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41C" w:rsidRDefault="00E6341C" w:rsidP="00E6341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341C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FC3DC6" w:rsidRDefault="00E6341C" w:rsidP="00E6341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на поставку интерактивного оборудования</w:t>
      </w:r>
    </w:p>
    <w:p w:rsidR="00E6341C" w:rsidRPr="00E6341C" w:rsidRDefault="00E6341C" w:rsidP="00E6341C">
      <w:pPr>
        <w:rPr>
          <w:rFonts w:ascii="Times New Roman" w:hAnsi="Times New Roman" w:cs="Times New Roman"/>
          <w:sz w:val="28"/>
          <w:szCs w:val="28"/>
        </w:rPr>
      </w:pPr>
      <w:r w:rsidRPr="00E6341C">
        <w:rPr>
          <w:rFonts w:ascii="Times New Roman" w:hAnsi="Times New Roman" w:cs="Times New Roman"/>
          <w:sz w:val="28"/>
          <w:szCs w:val="28"/>
        </w:rPr>
        <w:t>Заказчик: ГБОУ ЛО «Всеволожская школа-интернат»</w:t>
      </w:r>
    </w:p>
    <w:p w:rsidR="00E6341C" w:rsidRDefault="00E6341C" w:rsidP="00E6341C">
      <w:pPr>
        <w:rPr>
          <w:rFonts w:ascii="Times New Roman" w:hAnsi="Times New Roman" w:cs="Times New Roman"/>
          <w:sz w:val="28"/>
          <w:szCs w:val="28"/>
        </w:rPr>
      </w:pPr>
      <w:r w:rsidRPr="00E6341C">
        <w:rPr>
          <w:rFonts w:ascii="Times New Roman" w:hAnsi="Times New Roman" w:cs="Times New Roman"/>
          <w:sz w:val="28"/>
          <w:szCs w:val="28"/>
        </w:rPr>
        <w:t>Адрес поставки: 188642, Ленинградская область, г. Всеволожск, ул. Крылова, д.31</w:t>
      </w:r>
    </w:p>
    <w:p w:rsidR="00E6341C" w:rsidRDefault="00E6341C" w:rsidP="00E6341C">
      <w:pPr>
        <w:rPr>
          <w:rFonts w:ascii="Times New Roman" w:hAnsi="Times New Roman" w:cs="Times New Roman"/>
          <w:sz w:val="28"/>
          <w:szCs w:val="28"/>
        </w:rPr>
      </w:pPr>
      <w:r w:rsidRPr="00E6341C">
        <w:rPr>
          <w:rFonts w:ascii="Times New Roman" w:hAnsi="Times New Roman" w:cs="Times New Roman"/>
          <w:sz w:val="28"/>
          <w:szCs w:val="28"/>
        </w:rPr>
        <w:t>Срок поставки – 45 дней</w:t>
      </w:r>
    </w:p>
    <w:p w:rsidR="00E6341C" w:rsidRPr="00E6341C" w:rsidRDefault="00E6341C" w:rsidP="00E6341C">
      <w:pPr>
        <w:rPr>
          <w:rFonts w:ascii="Times New Roman" w:hAnsi="Times New Roman" w:cs="Times New Roman"/>
          <w:sz w:val="28"/>
          <w:szCs w:val="28"/>
        </w:rPr>
      </w:pPr>
      <w:r w:rsidRPr="00E6341C">
        <w:rPr>
          <w:rFonts w:ascii="Times New Roman" w:hAnsi="Times New Roman" w:cs="Times New Roman"/>
          <w:sz w:val="28"/>
          <w:szCs w:val="28"/>
        </w:rPr>
        <w:t>Срок оплаты  - 7 рабочих дней с момента приемки оборудования</w:t>
      </w:r>
    </w:p>
    <w:p w:rsidR="00E6341C" w:rsidRDefault="00ED5486" w:rsidP="00E6341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Интерактивный комплекс – 1шт, со следующими характеристиками: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11"/>
        <w:gridCol w:w="3402"/>
        <w:gridCol w:w="2212"/>
      </w:tblGrid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характеристики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 характеристики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b/>
                <w:sz w:val="28"/>
                <w:szCs w:val="28"/>
              </w:rPr>
              <w:t>Единица измерения характеристики</w:t>
            </w: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Условия эксплуатации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В помещении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Размер диагонали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≥ 75 и &lt; 80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Дюйм (25,4 мм)</w:t>
            </w: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Разрешение экрана по горизонтали, пиксель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≥ 3000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Количество точек касания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≥ 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Штука</w:t>
            </w: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Объем накопителя встроенного вычислительного блока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≥ 32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Гигабайт</w:t>
            </w: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Объем оперативной памяти встроенного вычислительного блока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≥ 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Гигабайт</w:t>
            </w: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Наличие встроенной акустической системы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 xml:space="preserve">Наличие интегрированного </w:t>
            </w:r>
            <w:r w:rsidRPr="00ED54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датчика освещенности для автоматической коррекции яркости подсветки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Разрешение экрана по вертикали, пиксель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≥ 2100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Яркость экрана, кд/м2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≥ 350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Статическая контрастность экрана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≥1200:1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 xml:space="preserve">Время отклика матрицы экрана (от серого к серому), </w:t>
            </w:r>
            <w:proofErr w:type="spellStart"/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мс</w:t>
            </w:r>
            <w:proofErr w:type="spellEnd"/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≤ 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Высота срабатывания сенсора от поверхности экрана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≤ 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Миллиметр</w:t>
            </w: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 xml:space="preserve">Время отклика сенсора касания, </w:t>
            </w:r>
            <w:proofErr w:type="spellStart"/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мс</w:t>
            </w:r>
            <w:proofErr w:type="spellEnd"/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≤ 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Разрешение сенсора касания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≤ 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Миллиметр</w:t>
            </w: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Количество поддерживаемых стилусов одновременно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≥ 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Штука</w:t>
            </w: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Количество стилусов в комплекте поставки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≥ 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Штука</w:t>
            </w: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HDMI входов на лицевой панели для </w:t>
            </w:r>
            <w:r w:rsidRPr="00ED54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подключения внешних устройств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≥ 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Штука</w:t>
            </w: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свободных портов USB </w:t>
            </w:r>
            <w:proofErr w:type="spellStart"/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Type</w:t>
            </w:r>
            <w:proofErr w:type="spellEnd"/>
            <w:r w:rsidRPr="00ED5486">
              <w:rPr>
                <w:rFonts w:ascii="Times New Roman" w:hAnsi="Times New Roman" w:cs="Times New Roman"/>
                <w:sz w:val="28"/>
                <w:szCs w:val="28"/>
              </w:rPr>
              <w:t xml:space="preserve"> A на лицевой панели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≥ 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Штука</w:t>
            </w: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свободных портов USB 2.0 </w:t>
            </w:r>
            <w:proofErr w:type="spellStart"/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Type</w:t>
            </w:r>
            <w:proofErr w:type="spellEnd"/>
            <w:r w:rsidRPr="00ED5486">
              <w:rPr>
                <w:rFonts w:ascii="Times New Roman" w:hAnsi="Times New Roman" w:cs="Times New Roman"/>
                <w:sz w:val="28"/>
                <w:szCs w:val="28"/>
              </w:rPr>
              <w:t xml:space="preserve"> A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≥ 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Штука</w:t>
            </w: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Количество портов USB 3.0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≥ 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Штука</w:t>
            </w: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Количество портов USB 3.0 и выше дополнительного вычислительного блока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≥ 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Штука</w:t>
            </w: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выходов </w:t>
            </w:r>
            <w:proofErr w:type="spellStart"/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аудиосигнала</w:t>
            </w:r>
            <w:proofErr w:type="spellEnd"/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≥ 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Штука</w:t>
            </w: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входов </w:t>
            </w:r>
            <w:proofErr w:type="spellStart"/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аудиосигнала</w:t>
            </w:r>
            <w:proofErr w:type="spellEnd"/>
            <w:r w:rsidRPr="00ED5486">
              <w:rPr>
                <w:rFonts w:ascii="Times New Roman" w:hAnsi="Times New Roman" w:cs="Times New Roman"/>
                <w:sz w:val="28"/>
                <w:szCs w:val="28"/>
              </w:rPr>
              <w:t xml:space="preserve"> линейного уровня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≥ 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Штука</w:t>
            </w: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Максимальный поддерживаемый объем оперативной памяти дополнительного вычислительного блока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≥ 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Гигабайт</w:t>
            </w: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Версия оперативной памяти дополнительного вычислительного блока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≥ 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Частота оперативной памяти дополнительного вычислительного блока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≥ 2133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Максимальный поддерживаемый объем накопителя дополнительного вычислительного блока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≥ 250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Гигабайт</w:t>
            </w: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Количество HDMI выходов дополнительного вычислительного блока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≥ 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Штука</w:t>
            </w: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Тип подсветки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Прямая светодиодная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Наличие антибликового защитного стекла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Наличие закаленного защитного стекла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Встроенные функции распознавания объектов касания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Возможность использования ладони в качестве инструмента стирания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Тип стилусов для работы с панелью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Безбатарейный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Совместимость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Windows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 xml:space="preserve">Наличие функции беспроводной передачи изображения с устройств на базе ОС </w:t>
            </w:r>
            <w:proofErr w:type="spellStart"/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Windows</w:t>
            </w:r>
            <w:proofErr w:type="spellEnd"/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Наличие функции беспроводной передачи изображения с устройств на базе ОС </w:t>
            </w:r>
            <w:proofErr w:type="spellStart"/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MacOS</w:t>
            </w:r>
            <w:proofErr w:type="spellEnd"/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 xml:space="preserve">Наличие функции беспроводной передачи изображения с устройств на базе ОС </w:t>
            </w:r>
            <w:proofErr w:type="spellStart"/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iOS</w:t>
            </w:r>
            <w:proofErr w:type="spellEnd"/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 xml:space="preserve">Наличие функции беспроводной передачи изображения с устройств на базе ОС </w:t>
            </w:r>
            <w:proofErr w:type="spellStart"/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Android</w:t>
            </w:r>
            <w:proofErr w:type="spellEnd"/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 xml:space="preserve">Возможность подключения к сети </w:t>
            </w:r>
            <w:proofErr w:type="spellStart"/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Ethernet</w:t>
            </w:r>
            <w:proofErr w:type="spellEnd"/>
            <w:r w:rsidRPr="00ED5486">
              <w:rPr>
                <w:rFonts w:ascii="Times New Roman" w:hAnsi="Times New Roman" w:cs="Times New Roman"/>
                <w:sz w:val="28"/>
                <w:szCs w:val="28"/>
              </w:rPr>
              <w:t xml:space="preserve"> проводным способом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 xml:space="preserve">Возможность подключения к сети </w:t>
            </w:r>
            <w:proofErr w:type="spellStart"/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Ethernet</w:t>
            </w:r>
            <w:proofErr w:type="spellEnd"/>
            <w:r w:rsidRPr="00ED5486">
              <w:rPr>
                <w:rFonts w:ascii="Times New Roman" w:hAnsi="Times New Roman" w:cs="Times New Roman"/>
                <w:sz w:val="28"/>
                <w:szCs w:val="28"/>
              </w:rPr>
              <w:t xml:space="preserve"> беспроводным способом (</w:t>
            </w:r>
            <w:proofErr w:type="spellStart"/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Wi-Fi</w:t>
            </w:r>
            <w:proofErr w:type="spellEnd"/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Возможность удаленного включения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Возможность удаленного управления и мониторинга через RS-232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Безвентиляторное</w:t>
            </w:r>
            <w:proofErr w:type="spellEnd"/>
            <w:r w:rsidRPr="00ED5486">
              <w:rPr>
                <w:rFonts w:ascii="Times New Roman" w:hAnsi="Times New Roman" w:cs="Times New Roman"/>
                <w:sz w:val="28"/>
                <w:szCs w:val="28"/>
              </w:rPr>
              <w:t xml:space="preserve"> охлаждение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Наличие пульта дистанционного управления в комплекте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Наличие крепления в комплекте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Наличие встроенного вычислительного блока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Наличие слота на корпусе для установки дополнительного вычислительного блока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Поддержка разрешения 3840х2160 пикселей (при 60 Гц)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Наличие твердотельного накопителя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Тип сенсорной технологии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Инфракрасная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мегапикселей на экране, </w:t>
            </w:r>
            <w:proofErr w:type="spellStart"/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Мпиксель</w:t>
            </w:r>
            <w:proofErr w:type="spellEnd"/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≥ 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Наличие разъемов для подключения внешних устройств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Наличие функции двойного написания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Ширина панели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≥ 1700 и &lt; 1750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Миллиметр</w:t>
            </w: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Высота панели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≥ 1100 и &lt; 1200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Миллиметр</w:t>
            </w: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Толщина панели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&lt; 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Миллиметр</w:t>
            </w: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Вес панели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≥ 50 и &lt; 60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Килограмм</w:t>
            </w:r>
          </w:p>
        </w:tc>
      </w:tr>
    </w:tbl>
    <w:p w:rsidR="00ED5486" w:rsidRDefault="00ED5486" w:rsidP="00ED5486">
      <w:pPr>
        <w:rPr>
          <w:rFonts w:ascii="Times New Roman" w:hAnsi="Times New Roman" w:cs="Times New Roman"/>
          <w:sz w:val="28"/>
          <w:szCs w:val="28"/>
        </w:rPr>
      </w:pPr>
    </w:p>
    <w:p w:rsidR="00ED5486" w:rsidRPr="00ED5486" w:rsidRDefault="00ED5486" w:rsidP="00ED54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Интерактивный комплекс – 1 шт., со следующими характеристиками:</w:t>
      </w:r>
      <w:bookmarkStart w:id="0" w:name="_GoBack"/>
      <w:bookmarkEnd w:id="0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11"/>
        <w:gridCol w:w="3402"/>
        <w:gridCol w:w="2212"/>
      </w:tblGrid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характеристики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 характеристики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b/>
                <w:sz w:val="28"/>
                <w:szCs w:val="28"/>
              </w:rPr>
              <w:t>Единица измерения характеристики</w:t>
            </w: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Условия эксплуатации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В помещении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Размер диагонали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≥ 65 и &lt; 70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Дюйм (25,4 мм)</w:t>
            </w: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Разрешение экрана по горизонтали, пиксель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≥ 3000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Количество точек касания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≥ 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Штука</w:t>
            </w: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Объем накопителя встроенного вычислительного блока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≥ 32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Гигабайт</w:t>
            </w: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Объем оперативной памяти встроенного вычислительного блока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≥ 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Гигабайт</w:t>
            </w: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Наличие встроенной акустической системы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 xml:space="preserve">Наличие интегрированного датчика освещенности для автоматической </w:t>
            </w:r>
            <w:r w:rsidRPr="00ED54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коррекции яркости подсветки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Разрешение экрана по вертикали, пиксель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≥ 2100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Яркость экрана, кд/м2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≥ 350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Статическая контрастность экрана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≥1200:1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 xml:space="preserve">Время отклика матрицы экрана (от серого к серому), </w:t>
            </w:r>
            <w:proofErr w:type="spellStart"/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мс</w:t>
            </w:r>
            <w:proofErr w:type="spellEnd"/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≤ 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Высота срабатывания сенсора от поверхности экрана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≤ 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Миллиметр</w:t>
            </w: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 xml:space="preserve">Время отклика сенсора касания, </w:t>
            </w:r>
            <w:proofErr w:type="spellStart"/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мс</w:t>
            </w:r>
            <w:proofErr w:type="spellEnd"/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≤ 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Разрешение сенсора касания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≤ 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Миллиметр</w:t>
            </w: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Количество поддерживаемых стилусов одновременно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≥ 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Штука</w:t>
            </w: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Количество стилусов в комплекте поставки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≥ 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Штука</w:t>
            </w: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Количество HDMI входов на лицевой панели для подключения внешних устройств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≥ 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Штука</w:t>
            </w: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Количество свободных портов USB </w:t>
            </w:r>
            <w:proofErr w:type="spellStart"/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Type</w:t>
            </w:r>
            <w:proofErr w:type="spellEnd"/>
            <w:r w:rsidRPr="00ED5486">
              <w:rPr>
                <w:rFonts w:ascii="Times New Roman" w:hAnsi="Times New Roman" w:cs="Times New Roman"/>
                <w:sz w:val="28"/>
                <w:szCs w:val="28"/>
              </w:rPr>
              <w:t xml:space="preserve"> A на лицевой панели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≥ 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Штука</w:t>
            </w: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свободных портов USB 2.0 </w:t>
            </w:r>
            <w:proofErr w:type="spellStart"/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Type</w:t>
            </w:r>
            <w:proofErr w:type="spellEnd"/>
            <w:r w:rsidRPr="00ED5486">
              <w:rPr>
                <w:rFonts w:ascii="Times New Roman" w:hAnsi="Times New Roman" w:cs="Times New Roman"/>
                <w:sz w:val="28"/>
                <w:szCs w:val="28"/>
              </w:rPr>
              <w:t xml:space="preserve"> A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≥ 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Штука</w:t>
            </w: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Количество портов USB 3.0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≥ 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Штука</w:t>
            </w: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Количество портов USB 3.0 и выше дополнительного вычислительного блока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≥ 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Штука</w:t>
            </w: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выходов </w:t>
            </w:r>
            <w:proofErr w:type="spellStart"/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аудиосигнала</w:t>
            </w:r>
            <w:proofErr w:type="spellEnd"/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≥ 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Штука</w:t>
            </w: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входов </w:t>
            </w:r>
            <w:proofErr w:type="spellStart"/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аудиосигнала</w:t>
            </w:r>
            <w:proofErr w:type="spellEnd"/>
            <w:r w:rsidRPr="00ED5486">
              <w:rPr>
                <w:rFonts w:ascii="Times New Roman" w:hAnsi="Times New Roman" w:cs="Times New Roman"/>
                <w:sz w:val="28"/>
                <w:szCs w:val="28"/>
              </w:rPr>
              <w:t xml:space="preserve"> линейного уровня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≥ 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Штука</w:t>
            </w: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Максимальный поддерживаемый объем оперативной памяти дополнительного вычислительного блока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≥ 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Гигабайт</w:t>
            </w: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Версия оперативной памяти дополнительного вычислительного блока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≥ 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Частота оперативной памяти дополнительного вычислительного блока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≥ 2133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 xml:space="preserve">Максимальный поддерживаемый объем </w:t>
            </w:r>
            <w:r w:rsidRPr="00ED54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накопителя дополнительного вычислительного блока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≥ 250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Гигабайт</w:t>
            </w: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Количество HDMI выходов дополнительного вычислительного блока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≥ 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Штука</w:t>
            </w: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Тип подсветки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Прямая светодиодная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Наличие антибликового защитного стекла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Наличие закаленного защитного стекла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Встроенные функции распознавания объектов касания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Возможность использования ладони в качестве инструмента стирания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Тип стилусов для работы с панелью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Безбатарейный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Совместимость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Windows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 xml:space="preserve">Наличие функции беспроводной передачи изображения с устройств на базе ОС </w:t>
            </w:r>
            <w:proofErr w:type="spellStart"/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Windows</w:t>
            </w:r>
            <w:proofErr w:type="spellEnd"/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 xml:space="preserve">Наличие функции беспроводной передачи </w:t>
            </w:r>
            <w:r w:rsidRPr="00ED54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изображения с устройств на базе ОС </w:t>
            </w:r>
            <w:proofErr w:type="spellStart"/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MacOS</w:t>
            </w:r>
            <w:proofErr w:type="spellEnd"/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 xml:space="preserve">Наличие функции беспроводной передачи изображения с устройств на базе ОС </w:t>
            </w:r>
            <w:proofErr w:type="spellStart"/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iOS</w:t>
            </w:r>
            <w:proofErr w:type="spellEnd"/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 xml:space="preserve">Наличие функции беспроводной передачи изображения с устройств на базе ОС </w:t>
            </w:r>
            <w:proofErr w:type="spellStart"/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Android</w:t>
            </w:r>
            <w:proofErr w:type="spellEnd"/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 xml:space="preserve">Возможность подключения к сети </w:t>
            </w:r>
            <w:proofErr w:type="spellStart"/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Ethernet</w:t>
            </w:r>
            <w:proofErr w:type="spellEnd"/>
            <w:r w:rsidRPr="00ED5486">
              <w:rPr>
                <w:rFonts w:ascii="Times New Roman" w:hAnsi="Times New Roman" w:cs="Times New Roman"/>
                <w:sz w:val="28"/>
                <w:szCs w:val="28"/>
              </w:rPr>
              <w:t xml:space="preserve"> проводным способом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 xml:space="preserve">Возможность подключения к сети </w:t>
            </w:r>
            <w:proofErr w:type="spellStart"/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Ethernet</w:t>
            </w:r>
            <w:proofErr w:type="spellEnd"/>
            <w:r w:rsidRPr="00ED5486">
              <w:rPr>
                <w:rFonts w:ascii="Times New Roman" w:hAnsi="Times New Roman" w:cs="Times New Roman"/>
                <w:sz w:val="28"/>
                <w:szCs w:val="28"/>
              </w:rPr>
              <w:t xml:space="preserve"> беспроводным способом (</w:t>
            </w:r>
            <w:proofErr w:type="spellStart"/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Wi-Fi</w:t>
            </w:r>
            <w:proofErr w:type="spellEnd"/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Возможность удаленного включения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Возможность удаленного управления и мониторинга через RS-232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Безвентиляторное</w:t>
            </w:r>
            <w:proofErr w:type="spellEnd"/>
            <w:r w:rsidRPr="00ED5486">
              <w:rPr>
                <w:rFonts w:ascii="Times New Roman" w:hAnsi="Times New Roman" w:cs="Times New Roman"/>
                <w:sz w:val="28"/>
                <w:szCs w:val="28"/>
              </w:rPr>
              <w:t xml:space="preserve"> охлаждение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 xml:space="preserve">Наличие пульта </w:t>
            </w:r>
            <w:r w:rsidRPr="00ED54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дистанционного управления в комплекте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Наличие крепления в комплекте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Наличие встроенного вычислительного блока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Наличие слота на корпусе для установки дополнительного вычислительного блока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Поддержка разрешения 3840х2160 пикселей (при 60 Гц)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Наличие твердотельного накопителя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Тип сенсорной технологии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Инфракрасная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мегапикселей на экране, </w:t>
            </w:r>
            <w:proofErr w:type="spellStart"/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Мпиксель</w:t>
            </w:r>
            <w:proofErr w:type="spellEnd"/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≥ 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Наличие разъемов для подключения внешних устройств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Наличие функции двойного написания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Ширина панели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&lt; 1500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Миллиметр</w:t>
            </w: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Высота панели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&lt; 1000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Миллиметр</w:t>
            </w: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Толщина панели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&lt; 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Миллиметр</w:t>
            </w:r>
          </w:p>
        </w:tc>
      </w:tr>
      <w:tr w:rsidR="00ED5486" w:rsidRPr="00ED5486" w:rsidTr="00504CD7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Вес панели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&lt; 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D5486" w:rsidRPr="00ED5486" w:rsidRDefault="00ED5486" w:rsidP="00ED5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486">
              <w:rPr>
                <w:rFonts w:ascii="Times New Roman" w:hAnsi="Times New Roman" w:cs="Times New Roman"/>
                <w:sz w:val="28"/>
                <w:szCs w:val="28"/>
              </w:rPr>
              <w:t>Килограмм</w:t>
            </w:r>
          </w:p>
        </w:tc>
      </w:tr>
    </w:tbl>
    <w:p w:rsidR="00ED5486" w:rsidRPr="00ED5486" w:rsidRDefault="00ED5486" w:rsidP="00ED5486">
      <w:pPr>
        <w:rPr>
          <w:rFonts w:ascii="Times New Roman" w:hAnsi="Times New Roman" w:cs="Times New Roman"/>
          <w:sz w:val="28"/>
          <w:szCs w:val="28"/>
        </w:rPr>
      </w:pPr>
    </w:p>
    <w:p w:rsidR="00E6341C" w:rsidRDefault="00E6341C" w:rsidP="00E6341C">
      <w:pPr>
        <w:rPr>
          <w:rFonts w:ascii="Times New Roman" w:hAnsi="Times New Roman" w:cs="Times New Roman"/>
          <w:sz w:val="28"/>
          <w:szCs w:val="28"/>
        </w:rPr>
      </w:pPr>
    </w:p>
    <w:p w:rsidR="00E6341C" w:rsidRPr="00E6341C" w:rsidRDefault="00E6341C" w:rsidP="00E6341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директора _____________________/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Говина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 В./</w:t>
      </w:r>
    </w:p>
    <w:sectPr w:rsidR="00E6341C" w:rsidRPr="00E634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83745"/>
    <w:multiLevelType w:val="hybridMultilevel"/>
    <w:tmpl w:val="FD9A8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41C"/>
    <w:rsid w:val="00E6341C"/>
    <w:rsid w:val="00ED5486"/>
    <w:rsid w:val="00FC3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BE1B2"/>
  <w15:docId w15:val="{C325645D-A547-46EE-97B8-F0CC19ABE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34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1084</Words>
  <Characters>6180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Lenoblgas</Company>
  <LinksUpToDate>false</LinksUpToDate>
  <CharactersWithSpaces>7250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Игоревна</dc:creator>
  <cp:lastModifiedBy>Аня</cp:lastModifiedBy>
  <cp:revision>2</cp:revision>
  <cp:lastPrinted>2022-06-17T08:36:00Z</cp:lastPrinted>
  <dcterms:created xsi:type="dcterms:W3CDTF">2022-06-22T19:18:00Z</dcterms:created>
  <dcterms:modified xsi:type="dcterms:W3CDTF">2022-06-22T19:18:00Z</dcterms:modified>
</cp:coreProperties>
</file>