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DD40" w14:textId="77777777" w:rsidR="003A2F47" w:rsidRPr="003A2F47" w:rsidRDefault="003A2F47" w:rsidP="003A2F47">
      <w:pPr>
        <w:jc w:val="right"/>
        <w:rPr>
          <w:rFonts w:ascii="Times New Roman" w:hAnsi="Times New Roman" w:cs="Times New Roman"/>
          <w:i/>
          <w:sz w:val="24"/>
          <w:szCs w:val="24"/>
          <w:u w:val="single"/>
        </w:rPr>
      </w:pPr>
      <w:r w:rsidRPr="003A2F47">
        <w:rPr>
          <w:rFonts w:ascii="Times New Roman" w:hAnsi="Times New Roman" w:cs="Times New Roman"/>
          <w:i/>
          <w:sz w:val="24"/>
          <w:szCs w:val="24"/>
          <w:u w:val="single"/>
        </w:rPr>
        <w:t>Проект</w:t>
      </w:r>
    </w:p>
    <w:tbl>
      <w:tblPr>
        <w:tblW w:w="0" w:type="auto"/>
        <w:tblInd w:w="4248" w:type="dxa"/>
        <w:tblLook w:val="04A0" w:firstRow="1" w:lastRow="0" w:firstColumn="1" w:lastColumn="0" w:noHBand="0" w:noVBand="1"/>
      </w:tblPr>
      <w:tblGrid>
        <w:gridCol w:w="5097"/>
      </w:tblGrid>
      <w:tr w:rsidR="003A2F47" w:rsidRPr="003A2F47" w14:paraId="7E446382" w14:textId="77777777" w:rsidTr="003A2F47">
        <w:tc>
          <w:tcPr>
            <w:tcW w:w="5097" w:type="dxa"/>
          </w:tcPr>
          <w:p w14:paraId="253396CD" w14:textId="77777777" w:rsidR="003A2F47" w:rsidRPr="003A2F47" w:rsidRDefault="003A2F47">
            <w:pPr>
              <w:pStyle w:val="ConsPlusNormal"/>
              <w:spacing w:line="256" w:lineRule="auto"/>
              <w:jc w:val="center"/>
              <w:rPr>
                <w:rFonts w:ascii="Times New Roman" w:hAnsi="Times New Roman" w:cs="Times New Roman"/>
                <w:b/>
                <w:sz w:val="24"/>
                <w:szCs w:val="24"/>
                <w:lang w:eastAsia="en-US"/>
              </w:rPr>
            </w:pPr>
            <w:r w:rsidRPr="003A2F47">
              <w:rPr>
                <w:rFonts w:ascii="Times New Roman" w:hAnsi="Times New Roman" w:cs="Times New Roman"/>
                <w:b/>
                <w:sz w:val="24"/>
                <w:szCs w:val="24"/>
                <w:lang w:eastAsia="en-US"/>
              </w:rPr>
              <w:t>«Утверждаю»</w:t>
            </w:r>
          </w:p>
          <w:p w14:paraId="472CF2F1" w14:textId="77777777" w:rsidR="003A2F47" w:rsidRPr="003A2F47" w:rsidRDefault="003A2F47">
            <w:pPr>
              <w:pStyle w:val="ConsPlusNormal"/>
              <w:spacing w:line="256" w:lineRule="auto"/>
              <w:jc w:val="both"/>
              <w:rPr>
                <w:rFonts w:ascii="Times New Roman" w:hAnsi="Times New Roman" w:cs="Times New Roman"/>
                <w:sz w:val="24"/>
                <w:szCs w:val="24"/>
                <w:lang w:eastAsia="en-US"/>
              </w:rPr>
            </w:pPr>
          </w:p>
          <w:p w14:paraId="2270D16F" w14:textId="77777777" w:rsidR="003A2F47" w:rsidRPr="003A2F47" w:rsidRDefault="003A2F47">
            <w:pPr>
              <w:pStyle w:val="ConsPlusNormal"/>
              <w:spacing w:line="256" w:lineRule="auto"/>
              <w:jc w:val="both"/>
              <w:rPr>
                <w:rFonts w:ascii="Times New Roman" w:hAnsi="Times New Roman" w:cs="Times New Roman"/>
                <w:sz w:val="24"/>
                <w:szCs w:val="24"/>
                <w:lang w:eastAsia="en-US"/>
              </w:rPr>
            </w:pPr>
            <w:r w:rsidRPr="003A2F47">
              <w:rPr>
                <w:rFonts w:ascii="Times New Roman" w:hAnsi="Times New Roman" w:cs="Times New Roman"/>
                <w:sz w:val="24"/>
                <w:szCs w:val="24"/>
                <w:lang w:eastAsia="en-US"/>
              </w:rPr>
              <w:t>Директор Государственного бюджетного учреждения культуры Ленинградской области «Парковое агентство»</w:t>
            </w:r>
          </w:p>
          <w:p w14:paraId="5D1F468C" w14:textId="77777777" w:rsidR="003A2F47" w:rsidRPr="003A2F47" w:rsidRDefault="003A2F47">
            <w:pPr>
              <w:pStyle w:val="ConsPlusNormal"/>
              <w:spacing w:line="256" w:lineRule="auto"/>
              <w:jc w:val="both"/>
              <w:rPr>
                <w:rFonts w:ascii="Times New Roman" w:hAnsi="Times New Roman" w:cs="Times New Roman"/>
                <w:sz w:val="24"/>
                <w:szCs w:val="24"/>
                <w:lang w:eastAsia="en-US"/>
              </w:rPr>
            </w:pPr>
          </w:p>
          <w:p w14:paraId="13E23DAE" w14:textId="77777777" w:rsidR="003A2F47" w:rsidRPr="003A2F47" w:rsidRDefault="003A2F47">
            <w:pPr>
              <w:pStyle w:val="ConsPlusNormal"/>
              <w:spacing w:line="256" w:lineRule="auto"/>
              <w:jc w:val="right"/>
              <w:rPr>
                <w:rFonts w:ascii="Times New Roman" w:hAnsi="Times New Roman" w:cs="Times New Roman"/>
                <w:sz w:val="24"/>
                <w:szCs w:val="24"/>
                <w:lang w:eastAsia="en-US"/>
              </w:rPr>
            </w:pPr>
            <w:r w:rsidRPr="003A2F47">
              <w:rPr>
                <w:rFonts w:ascii="Times New Roman" w:hAnsi="Times New Roman" w:cs="Times New Roman"/>
                <w:sz w:val="24"/>
                <w:szCs w:val="24"/>
                <w:lang w:eastAsia="en-US"/>
              </w:rPr>
              <w:t>________________Е.В. Любушкина</w:t>
            </w:r>
          </w:p>
          <w:p w14:paraId="6965075D" w14:textId="77777777" w:rsidR="003A2F47" w:rsidRPr="003A2F47" w:rsidRDefault="003A2F47">
            <w:pPr>
              <w:pStyle w:val="ConsPlusNormal"/>
              <w:spacing w:line="256" w:lineRule="auto"/>
              <w:jc w:val="both"/>
              <w:rPr>
                <w:rFonts w:ascii="Times New Roman" w:hAnsi="Times New Roman" w:cs="Times New Roman"/>
                <w:sz w:val="24"/>
                <w:szCs w:val="24"/>
                <w:lang w:eastAsia="en-US"/>
              </w:rPr>
            </w:pPr>
          </w:p>
          <w:p w14:paraId="63D85BBE" w14:textId="77777777" w:rsidR="003A2F47" w:rsidRPr="003A2F47" w:rsidRDefault="003A2F47">
            <w:pPr>
              <w:pStyle w:val="ConsPlusNormal"/>
              <w:spacing w:line="256" w:lineRule="auto"/>
              <w:jc w:val="both"/>
              <w:rPr>
                <w:rFonts w:ascii="Times New Roman" w:hAnsi="Times New Roman" w:cs="Times New Roman"/>
                <w:sz w:val="24"/>
                <w:szCs w:val="24"/>
                <w:lang w:eastAsia="en-US"/>
              </w:rPr>
            </w:pPr>
            <w:r w:rsidRPr="003A2F47">
              <w:rPr>
                <w:rFonts w:ascii="Times New Roman" w:hAnsi="Times New Roman" w:cs="Times New Roman"/>
                <w:sz w:val="24"/>
                <w:szCs w:val="24"/>
                <w:lang w:eastAsia="en-US"/>
              </w:rPr>
              <w:t>«       » _____________2021 год</w:t>
            </w:r>
          </w:p>
        </w:tc>
      </w:tr>
    </w:tbl>
    <w:p w14:paraId="14B53F14" w14:textId="44026AE4" w:rsidR="00437F69" w:rsidRPr="001F79F5" w:rsidRDefault="00437F69" w:rsidP="00437F69">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1B65AC12" w14:textId="77777777" w:rsidR="00437F69" w:rsidRPr="001F79F5" w:rsidRDefault="00437F69" w:rsidP="008966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C7651DA" w14:textId="57DEA508" w:rsidR="008966D4" w:rsidRPr="001F79F5" w:rsidRDefault="00437F69" w:rsidP="008966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F79F5">
        <w:rPr>
          <w:rFonts w:ascii="Times New Roman" w:eastAsia="Times New Roman" w:hAnsi="Times New Roman" w:cs="Times New Roman"/>
          <w:b/>
          <w:sz w:val="24"/>
          <w:szCs w:val="24"/>
          <w:lang w:eastAsia="ru-RU"/>
        </w:rPr>
        <w:t>Договор</w:t>
      </w:r>
      <w:r w:rsidR="008966D4" w:rsidRPr="001F79F5">
        <w:rPr>
          <w:rFonts w:ascii="Times New Roman" w:eastAsia="Times New Roman" w:hAnsi="Times New Roman" w:cs="Times New Roman"/>
          <w:b/>
          <w:sz w:val="24"/>
          <w:szCs w:val="24"/>
          <w:lang w:eastAsia="ru-RU"/>
        </w:rPr>
        <w:t xml:space="preserve"> </w:t>
      </w:r>
      <w:r w:rsidR="003A2F47">
        <w:rPr>
          <w:rFonts w:ascii="Times New Roman" w:eastAsia="Times New Roman" w:hAnsi="Times New Roman" w:cs="Times New Roman"/>
          <w:b/>
          <w:sz w:val="24"/>
          <w:szCs w:val="24"/>
          <w:lang w:eastAsia="ru-RU"/>
        </w:rPr>
        <w:t>№</w:t>
      </w:r>
      <w:r w:rsidR="008966D4" w:rsidRPr="001F79F5">
        <w:rPr>
          <w:rFonts w:ascii="Times New Roman" w:eastAsia="Times New Roman" w:hAnsi="Times New Roman" w:cs="Times New Roman"/>
          <w:b/>
          <w:sz w:val="24"/>
          <w:szCs w:val="24"/>
          <w:lang w:eastAsia="ru-RU"/>
        </w:rPr>
        <w:t xml:space="preserve"> _________</w:t>
      </w:r>
    </w:p>
    <w:p w14:paraId="422EF063" w14:textId="0CE92A1D" w:rsidR="008966D4" w:rsidRPr="003A2F47" w:rsidRDefault="003A2F47" w:rsidP="009F428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 оказание </w:t>
      </w:r>
      <w:r w:rsidR="009F4280">
        <w:rPr>
          <w:rFonts w:ascii="Times New Roman" w:eastAsia="Times New Roman" w:hAnsi="Times New Roman" w:cs="Times New Roman"/>
          <w:b/>
          <w:sz w:val="24"/>
          <w:szCs w:val="24"/>
          <w:lang w:eastAsia="ru-RU"/>
        </w:rPr>
        <w:t>телематических услуг связи</w:t>
      </w:r>
    </w:p>
    <w:p w14:paraId="1DC8D7CA" w14:textId="2960BC4D" w:rsidR="008966D4" w:rsidRPr="00CC5291" w:rsidRDefault="008966D4" w:rsidP="00CC5291">
      <w:pPr>
        <w:spacing w:after="0" w:line="240" w:lineRule="auto"/>
        <w:ind w:firstLine="567"/>
        <w:contextualSpacing/>
        <w:jc w:val="both"/>
        <w:rPr>
          <w:rFonts w:ascii="Times New Roman" w:eastAsia="Times New Roman" w:hAnsi="Times New Roman" w:cs="Times New Roman"/>
          <w:sz w:val="25"/>
          <w:szCs w:val="25"/>
          <w:lang w:eastAsia="ru-RU"/>
        </w:rPr>
      </w:pPr>
      <w:r w:rsidRPr="001F79F5">
        <w:rPr>
          <w:rFonts w:ascii="Times New Roman" w:eastAsia="Times New Roman" w:hAnsi="Times New Roman" w:cs="Times New Roman"/>
          <w:sz w:val="24"/>
          <w:szCs w:val="24"/>
          <w:lang w:eastAsia="ru-RU"/>
        </w:rPr>
        <w:t>(Идентификационный код закупки</w:t>
      </w:r>
      <w:r w:rsidR="00CC5291">
        <w:rPr>
          <w:rFonts w:ascii="Times New Roman" w:eastAsia="Times New Roman" w:hAnsi="Times New Roman" w:cs="Times New Roman"/>
          <w:sz w:val="24"/>
          <w:szCs w:val="24"/>
          <w:lang w:eastAsia="ru-RU"/>
        </w:rPr>
        <w:t xml:space="preserve"> </w:t>
      </w:r>
      <w:r w:rsidR="00CC5291" w:rsidRPr="006175DD">
        <w:rPr>
          <w:rFonts w:ascii="Times New Roman" w:eastAsia="Calibri" w:hAnsi="Times New Roman" w:cs="Times New Roman"/>
          <w:sz w:val="25"/>
          <w:szCs w:val="25"/>
        </w:rPr>
        <w:t>212470508555447050100100050000000244)</w:t>
      </w:r>
    </w:p>
    <w:p w14:paraId="3D0B2159" w14:textId="77777777" w:rsidR="008966D4" w:rsidRPr="001F79F5" w:rsidRDefault="008966D4" w:rsidP="008966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ADF92C" w14:textId="77777777" w:rsidR="00437F69" w:rsidRPr="001F79F5" w:rsidRDefault="00437F69" w:rsidP="00437F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63CFD3B" w14:textId="77777777" w:rsidR="00437F69" w:rsidRPr="001F79F5" w:rsidRDefault="00437F69" w:rsidP="00437F6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F79F5">
        <w:rPr>
          <w:rFonts w:ascii="Times New Roman" w:eastAsia="Times New Roman" w:hAnsi="Times New Roman" w:cs="Times New Roman"/>
          <w:color w:val="000000"/>
          <w:sz w:val="24"/>
          <w:szCs w:val="24"/>
          <w:lang w:eastAsia="ru-RU"/>
        </w:rPr>
        <w:t>Ленинградская область</w:t>
      </w:r>
    </w:p>
    <w:p w14:paraId="3CCB77CE" w14:textId="0C7F19CB" w:rsidR="00437F69" w:rsidRPr="001F79F5" w:rsidRDefault="00437F69" w:rsidP="00437F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79F5">
        <w:rPr>
          <w:rFonts w:ascii="Times New Roman" w:eastAsia="Times New Roman" w:hAnsi="Times New Roman" w:cs="Times New Roman"/>
          <w:color w:val="000000"/>
          <w:sz w:val="24"/>
          <w:szCs w:val="24"/>
          <w:lang w:eastAsia="ru-RU"/>
        </w:rPr>
        <w:t>г. Гатчина</w:t>
      </w:r>
      <w:r w:rsidRPr="001F79F5">
        <w:rPr>
          <w:rFonts w:ascii="Times New Roman" w:eastAsia="Times New Roman" w:hAnsi="Times New Roman" w:cs="Times New Roman"/>
          <w:color w:val="000000"/>
          <w:sz w:val="24"/>
          <w:szCs w:val="24"/>
          <w:lang w:eastAsia="ru-RU"/>
        </w:rPr>
        <w:tab/>
      </w:r>
      <w:r w:rsidRPr="001F79F5">
        <w:rPr>
          <w:rFonts w:ascii="Times New Roman" w:eastAsia="Times New Roman" w:hAnsi="Times New Roman" w:cs="Times New Roman"/>
          <w:color w:val="000000"/>
          <w:sz w:val="24"/>
          <w:szCs w:val="24"/>
          <w:lang w:eastAsia="ru-RU"/>
        </w:rPr>
        <w:tab/>
      </w:r>
      <w:r w:rsidRPr="001F79F5">
        <w:rPr>
          <w:rFonts w:ascii="Times New Roman" w:eastAsia="Times New Roman" w:hAnsi="Times New Roman" w:cs="Times New Roman"/>
          <w:color w:val="000000"/>
          <w:sz w:val="24"/>
          <w:szCs w:val="24"/>
          <w:lang w:eastAsia="ru-RU"/>
        </w:rPr>
        <w:tab/>
        <w:t xml:space="preserve">          </w:t>
      </w:r>
      <w:r w:rsidRPr="001F79F5">
        <w:rPr>
          <w:rFonts w:ascii="Times New Roman" w:eastAsia="Times New Roman" w:hAnsi="Times New Roman" w:cs="Times New Roman"/>
          <w:color w:val="000000"/>
          <w:sz w:val="24"/>
          <w:szCs w:val="24"/>
          <w:lang w:eastAsia="ru-RU"/>
        </w:rPr>
        <w:tab/>
      </w:r>
      <w:r w:rsidRPr="001F79F5">
        <w:rPr>
          <w:rFonts w:ascii="Times New Roman" w:eastAsia="Times New Roman" w:hAnsi="Times New Roman" w:cs="Times New Roman"/>
          <w:color w:val="000000"/>
          <w:sz w:val="24"/>
          <w:szCs w:val="24"/>
          <w:lang w:eastAsia="ru-RU"/>
        </w:rPr>
        <w:tab/>
        <w:t xml:space="preserve">                               «____»___________ 2021 г.</w:t>
      </w:r>
    </w:p>
    <w:p w14:paraId="64BFFC97" w14:textId="77777777" w:rsidR="00437F69" w:rsidRPr="001F79F5" w:rsidRDefault="00437F69" w:rsidP="00437F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44A1621" w14:textId="0C9A7061" w:rsidR="00437F69" w:rsidRPr="001F79F5" w:rsidRDefault="00437F69" w:rsidP="00437F69">
      <w:pPr>
        <w:spacing w:after="0" w:line="240" w:lineRule="auto"/>
        <w:ind w:firstLine="708"/>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 xml:space="preserve">Государственное бюджетное учреждение культуры Ленинградской области «Парковое агентство» (далее - ГБУК ЛО «Парковое агентство»), именуемое в дальнейшем «Заказчик», в лице директора Любушкиной Елены Викторовны, действующего на основании Устава, с одной стороны и </w:t>
      </w:r>
      <w:r w:rsidRPr="001F79F5">
        <w:rPr>
          <w:rFonts w:ascii="Times New Roman" w:hAnsi="Times New Roman" w:cs="Times New Roman"/>
          <w:sz w:val="24"/>
          <w:szCs w:val="24"/>
        </w:rPr>
        <w:t>______________</w:t>
      </w:r>
      <w:r w:rsidRPr="001F79F5">
        <w:rPr>
          <w:rFonts w:ascii="Times New Roman" w:eastAsia="Times New Roman" w:hAnsi="Times New Roman" w:cs="Times New Roman"/>
          <w:sz w:val="24"/>
          <w:szCs w:val="24"/>
          <w:lang w:eastAsia="ru-RU"/>
        </w:rPr>
        <w:t>,  именуем__ в дальнейшем «Исполнитель», в лице _________________, действующего на основании _________________, с другой стороны, при совместном упоминании именуемые в дальнейшем «Стороны», а по отдельности каждая «Сторона» на основании  п.5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договор (далее по тексту – «Договор») о нижеследующем:</w:t>
      </w:r>
    </w:p>
    <w:p w14:paraId="34E85CBA" w14:textId="77777777" w:rsidR="008966D4" w:rsidRPr="001F79F5" w:rsidRDefault="008966D4" w:rsidP="008966D4">
      <w:pPr>
        <w:spacing w:after="0" w:line="240" w:lineRule="auto"/>
        <w:rPr>
          <w:rFonts w:ascii="Times New Roman" w:eastAsia="Times New Roman" w:hAnsi="Times New Roman" w:cs="Times New Roman"/>
          <w:sz w:val="24"/>
          <w:szCs w:val="24"/>
          <w:lang w:eastAsia="ru-RU"/>
        </w:rPr>
      </w:pPr>
      <w:bookmarkStart w:id="0" w:name="Par20"/>
      <w:bookmarkStart w:id="1" w:name="Par22"/>
      <w:bookmarkStart w:id="2" w:name="Par26"/>
      <w:bookmarkStart w:id="3" w:name="Par27"/>
      <w:bookmarkEnd w:id="0"/>
      <w:bookmarkEnd w:id="1"/>
      <w:bookmarkEnd w:id="2"/>
      <w:bookmarkEnd w:id="3"/>
    </w:p>
    <w:p w14:paraId="513A24BC" w14:textId="0FBB0A9D" w:rsidR="008966D4" w:rsidRPr="001F79F5" w:rsidRDefault="008966D4" w:rsidP="008966D4">
      <w:pPr>
        <w:spacing w:after="0" w:line="240" w:lineRule="auto"/>
        <w:jc w:val="center"/>
        <w:rPr>
          <w:rFonts w:ascii="Times New Roman" w:eastAsia="Times New Roman" w:hAnsi="Times New Roman" w:cs="Times New Roman"/>
          <w:b/>
          <w:bCs/>
          <w:sz w:val="24"/>
          <w:szCs w:val="24"/>
          <w:lang w:eastAsia="ru-RU"/>
        </w:rPr>
      </w:pPr>
      <w:r w:rsidRPr="001F79F5">
        <w:rPr>
          <w:rFonts w:ascii="Times New Roman" w:eastAsia="Times New Roman" w:hAnsi="Times New Roman" w:cs="Times New Roman"/>
          <w:b/>
          <w:bCs/>
          <w:sz w:val="24"/>
          <w:szCs w:val="24"/>
          <w:lang w:eastAsia="ru-RU"/>
        </w:rPr>
        <w:t xml:space="preserve">1. Предмет </w:t>
      </w:r>
      <w:r w:rsidR="00437F69" w:rsidRPr="001F79F5">
        <w:rPr>
          <w:rFonts w:ascii="Times New Roman" w:eastAsia="Times New Roman" w:hAnsi="Times New Roman" w:cs="Times New Roman"/>
          <w:b/>
          <w:bCs/>
          <w:sz w:val="24"/>
          <w:szCs w:val="24"/>
          <w:lang w:eastAsia="ru-RU"/>
        </w:rPr>
        <w:t>Договор</w:t>
      </w:r>
      <w:r w:rsidRPr="001F79F5">
        <w:rPr>
          <w:rFonts w:ascii="Times New Roman" w:eastAsia="Times New Roman" w:hAnsi="Times New Roman" w:cs="Times New Roman"/>
          <w:b/>
          <w:bCs/>
          <w:sz w:val="24"/>
          <w:szCs w:val="24"/>
          <w:lang w:eastAsia="ru-RU"/>
        </w:rPr>
        <w:t>а</w:t>
      </w:r>
    </w:p>
    <w:p w14:paraId="3EA01FFB" w14:textId="0C2B5B5F"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 xml:space="preserve">1.1. Исполнитель обязуется оказать </w:t>
      </w:r>
      <w:r w:rsidR="00FD76CE">
        <w:rPr>
          <w:rFonts w:ascii="Times New Roman" w:eastAsia="Times New Roman" w:hAnsi="Times New Roman" w:cs="Times New Roman"/>
          <w:sz w:val="24"/>
          <w:szCs w:val="24"/>
          <w:lang w:eastAsia="ru-RU"/>
        </w:rPr>
        <w:t xml:space="preserve">телематические </w:t>
      </w:r>
      <w:r w:rsidRPr="001F79F5">
        <w:rPr>
          <w:rFonts w:ascii="Times New Roman" w:eastAsia="Times New Roman" w:hAnsi="Times New Roman" w:cs="Times New Roman"/>
          <w:sz w:val="24"/>
          <w:szCs w:val="24"/>
          <w:lang w:eastAsia="ru-RU"/>
        </w:rPr>
        <w:t xml:space="preserve">услуги </w:t>
      </w:r>
      <w:r w:rsidR="009F4280">
        <w:rPr>
          <w:rFonts w:ascii="Times New Roman" w:eastAsia="Times New Roman" w:hAnsi="Times New Roman" w:cs="Times New Roman"/>
          <w:sz w:val="24"/>
          <w:szCs w:val="24"/>
          <w:lang w:eastAsia="ru-RU"/>
        </w:rPr>
        <w:t xml:space="preserve">связи </w:t>
      </w:r>
      <w:r w:rsidRPr="001F79F5">
        <w:rPr>
          <w:rFonts w:ascii="Times New Roman" w:eastAsia="Times New Roman" w:hAnsi="Times New Roman" w:cs="Times New Roman"/>
          <w:sz w:val="24"/>
          <w:szCs w:val="24"/>
          <w:lang w:eastAsia="ru-RU"/>
        </w:rPr>
        <w:t xml:space="preserve">(далее - Услуги), а Заказчик обязуется принять результат оказанных Услуг и оплатить его в порядке и на условиях, предусмотренных </w:t>
      </w:r>
      <w:r w:rsidR="00931005"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ом.</w:t>
      </w:r>
    </w:p>
    <w:p w14:paraId="1FF7B84D" w14:textId="04E0EB31" w:rsidR="008966D4"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Par33"/>
      <w:bookmarkEnd w:id="4"/>
      <w:r w:rsidRPr="001F79F5">
        <w:rPr>
          <w:rFonts w:ascii="Times New Roman" w:eastAsia="Times New Roman" w:hAnsi="Times New Roman" w:cs="Times New Roman"/>
          <w:sz w:val="24"/>
          <w:szCs w:val="24"/>
          <w:lang w:eastAsia="ru-RU"/>
        </w:rPr>
        <w:t xml:space="preserve">1.2. Наименование, количество и иные характеристики оказываемых Услуг, результатом которых является </w:t>
      </w:r>
      <w:r w:rsidR="003A2F47">
        <w:rPr>
          <w:rFonts w:ascii="Times New Roman" w:eastAsia="Times New Roman" w:hAnsi="Times New Roman" w:cs="Times New Roman"/>
          <w:sz w:val="24"/>
          <w:szCs w:val="24"/>
          <w:lang w:eastAsia="ru-RU"/>
        </w:rPr>
        <w:t>предоставление публичного доступа</w:t>
      </w:r>
      <w:r w:rsidRPr="001F79F5">
        <w:rPr>
          <w:rFonts w:ascii="Times New Roman" w:eastAsia="Times New Roman" w:hAnsi="Times New Roman" w:cs="Times New Roman"/>
          <w:sz w:val="24"/>
          <w:szCs w:val="24"/>
          <w:lang w:eastAsia="ru-RU"/>
        </w:rPr>
        <w:t xml:space="preserve">, установлены в «Техническом задании </w:t>
      </w:r>
      <w:r w:rsidR="00FD76CE">
        <w:rPr>
          <w:rFonts w:ascii="Times New Roman" w:eastAsia="Times New Roman" w:hAnsi="Times New Roman" w:cs="Times New Roman"/>
          <w:sz w:val="24"/>
          <w:szCs w:val="24"/>
          <w:lang w:eastAsia="ru-RU"/>
        </w:rPr>
        <w:t>оказание</w:t>
      </w:r>
      <w:r w:rsidR="00DE39AD">
        <w:rPr>
          <w:rFonts w:ascii="Times New Roman" w:eastAsia="Times New Roman" w:hAnsi="Times New Roman" w:cs="Times New Roman"/>
          <w:sz w:val="24"/>
          <w:szCs w:val="24"/>
          <w:lang w:eastAsia="ru-RU"/>
        </w:rPr>
        <w:t xml:space="preserve"> </w:t>
      </w:r>
      <w:r w:rsidR="009F4280">
        <w:rPr>
          <w:rFonts w:ascii="Times New Roman" w:eastAsia="Times New Roman" w:hAnsi="Times New Roman" w:cs="Times New Roman"/>
          <w:sz w:val="24"/>
          <w:szCs w:val="24"/>
          <w:lang w:eastAsia="ru-RU"/>
        </w:rPr>
        <w:t>телематических услуг связи</w:t>
      </w:r>
      <w:r w:rsidR="00DE39AD">
        <w:rPr>
          <w:rFonts w:ascii="Times New Roman" w:eastAsia="Times New Roman" w:hAnsi="Times New Roman" w:cs="Times New Roman"/>
          <w:sz w:val="24"/>
          <w:szCs w:val="24"/>
          <w:lang w:eastAsia="ru-RU"/>
        </w:rPr>
        <w:t>»</w:t>
      </w:r>
      <w:r w:rsidRPr="001F79F5">
        <w:rPr>
          <w:rFonts w:ascii="Times New Roman" w:eastAsia="Times New Roman" w:hAnsi="Times New Roman" w:cs="Times New Roman"/>
          <w:sz w:val="24"/>
          <w:szCs w:val="24"/>
          <w:lang w:eastAsia="ru-RU"/>
        </w:rPr>
        <w:t xml:space="preserve"> (Приложение </w:t>
      </w:r>
      <w:r w:rsidR="00DE39AD">
        <w:rPr>
          <w:rFonts w:ascii="Times New Roman" w:eastAsia="Times New Roman" w:hAnsi="Times New Roman" w:cs="Times New Roman"/>
          <w:sz w:val="24"/>
          <w:szCs w:val="24"/>
          <w:lang w:eastAsia="ru-RU"/>
        </w:rPr>
        <w:t>к договору</w:t>
      </w:r>
      <w:r w:rsidRPr="001F79F5">
        <w:rPr>
          <w:rFonts w:ascii="Times New Roman" w:eastAsia="Times New Roman" w:hAnsi="Times New Roman" w:cs="Times New Roman"/>
          <w:sz w:val="24"/>
          <w:szCs w:val="24"/>
          <w:lang w:eastAsia="ru-RU"/>
        </w:rPr>
        <w:t xml:space="preserve">, далее – Техническое задание). </w:t>
      </w:r>
    </w:p>
    <w:p w14:paraId="4A39EF25" w14:textId="78380FC5" w:rsidR="000B4ECB" w:rsidRDefault="00B737BC" w:rsidP="000B4E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Услуги оказываются на основании лицензи</w:t>
      </w:r>
      <w:r w:rsidR="000B4ECB">
        <w:rPr>
          <w:rFonts w:ascii="Times New Roman" w:eastAsia="Times New Roman" w:hAnsi="Times New Roman" w:cs="Times New Roman"/>
          <w:sz w:val="24"/>
          <w:szCs w:val="24"/>
          <w:lang w:eastAsia="ru-RU"/>
        </w:rPr>
        <w:t>и на оказание услуг связи по передаче данных, за исключением услуг связи по передаче данных для целей передачи голосовой информации.</w:t>
      </w:r>
    </w:p>
    <w:p w14:paraId="19C201FD" w14:textId="43AB5A2B" w:rsidR="0070510E" w:rsidRDefault="0070510E" w:rsidP="000B4E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D16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Место оказания Услуг: </w:t>
      </w:r>
      <w:r w:rsidR="00AD167E">
        <w:rPr>
          <w:rFonts w:ascii="Times New Roman" w:eastAsia="Times New Roman" w:hAnsi="Times New Roman" w:cs="Times New Roman"/>
          <w:sz w:val="24"/>
          <w:szCs w:val="24"/>
          <w:lang w:eastAsia="ru-RU"/>
        </w:rPr>
        <w:t>Ленинградская область, город Гатчина</w:t>
      </w:r>
      <w:r w:rsidR="00FD76CE">
        <w:rPr>
          <w:rFonts w:ascii="Times New Roman" w:eastAsia="Times New Roman" w:hAnsi="Times New Roman" w:cs="Times New Roman"/>
          <w:sz w:val="24"/>
          <w:szCs w:val="24"/>
          <w:lang w:eastAsia="ru-RU"/>
        </w:rPr>
        <w:t>,</w:t>
      </w:r>
      <w:r w:rsidR="00AD167E">
        <w:rPr>
          <w:rFonts w:ascii="Times New Roman" w:eastAsia="Times New Roman" w:hAnsi="Times New Roman" w:cs="Times New Roman"/>
          <w:sz w:val="24"/>
          <w:szCs w:val="24"/>
          <w:lang w:eastAsia="ru-RU"/>
        </w:rPr>
        <w:t xml:space="preserve"> на территории объекта культурного наследия федерального значения «Приоратский парк».</w:t>
      </w:r>
    </w:p>
    <w:p w14:paraId="5A3F5035" w14:textId="77777777" w:rsidR="00AD167E" w:rsidRDefault="00AD167E" w:rsidP="000B4ECB">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14:paraId="53D28619" w14:textId="60E55D76" w:rsidR="008966D4" w:rsidRPr="001F79F5" w:rsidRDefault="008966D4" w:rsidP="00AD167E">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1F79F5">
        <w:rPr>
          <w:rFonts w:ascii="Times New Roman" w:eastAsia="Times New Roman" w:hAnsi="Times New Roman" w:cs="Times New Roman"/>
          <w:b/>
          <w:bCs/>
          <w:sz w:val="24"/>
          <w:szCs w:val="24"/>
          <w:lang w:eastAsia="ru-RU"/>
        </w:rPr>
        <w:t xml:space="preserve">2. Цена </w:t>
      </w:r>
      <w:r w:rsidR="00931005" w:rsidRPr="001F79F5">
        <w:rPr>
          <w:rFonts w:ascii="Times New Roman" w:eastAsia="Times New Roman" w:hAnsi="Times New Roman" w:cs="Times New Roman"/>
          <w:b/>
          <w:bCs/>
          <w:sz w:val="24"/>
          <w:szCs w:val="24"/>
          <w:lang w:eastAsia="ru-RU"/>
        </w:rPr>
        <w:t>Договор</w:t>
      </w:r>
      <w:r w:rsidRPr="001F79F5">
        <w:rPr>
          <w:rFonts w:ascii="Times New Roman" w:eastAsia="Times New Roman" w:hAnsi="Times New Roman" w:cs="Times New Roman"/>
          <w:b/>
          <w:bCs/>
          <w:sz w:val="24"/>
          <w:szCs w:val="24"/>
          <w:lang w:eastAsia="ru-RU"/>
        </w:rPr>
        <w:t>а и порядок расчетов</w:t>
      </w:r>
    </w:p>
    <w:p w14:paraId="4E6F5934" w14:textId="79E1B188" w:rsidR="008966D4"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 xml:space="preserve">2.1. Цена </w:t>
      </w:r>
      <w:r w:rsidR="00931005"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 xml:space="preserve">а составляет _______ (___________) рублей __ копеек, в том числе НДС - (20 %) ____ (____________) рублей __ копеек (в случае, если Исполнитель имеет право на освобождение от уплаты НДС, то слова «в том числе НДС» заменяются на слова «НДС не облагается в связи с установлением для Исполнителя упрощенной системы </w:t>
      </w:r>
      <w:r w:rsidRPr="001F79F5">
        <w:rPr>
          <w:rFonts w:ascii="Times New Roman" w:eastAsia="Times New Roman" w:hAnsi="Times New Roman" w:cs="Times New Roman"/>
          <w:sz w:val="24"/>
          <w:szCs w:val="24"/>
          <w:lang w:eastAsia="ru-RU"/>
        </w:rPr>
        <w:lastRenderedPageBreak/>
        <w:t>налогообложения в соответствии со статьей 346.11 Налогового кодекса Российской Федерации»).</w:t>
      </w:r>
    </w:p>
    <w:p w14:paraId="6264A10B" w14:textId="5A4E473E" w:rsidR="000265A5" w:rsidRDefault="000265A5"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Цена за оказание услуг монтажа и подключения оборудования составляет ________ (________________) рублей ______ копеек.</w:t>
      </w:r>
    </w:p>
    <w:p w14:paraId="6361BECF" w14:textId="0A58FB21" w:rsidR="000265A5" w:rsidRDefault="000265A5"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_Hlk81572592"/>
      <w:r>
        <w:rPr>
          <w:rFonts w:ascii="Times New Roman" w:eastAsia="Times New Roman" w:hAnsi="Times New Roman" w:cs="Times New Roman"/>
          <w:sz w:val="24"/>
          <w:szCs w:val="24"/>
          <w:lang w:eastAsia="ru-RU"/>
        </w:rPr>
        <w:t xml:space="preserve">Цена за предоставление услуг публичного </w:t>
      </w:r>
      <w:r w:rsidR="00233BA1">
        <w:rPr>
          <w:rFonts w:ascii="Times New Roman" w:eastAsia="Times New Roman" w:hAnsi="Times New Roman" w:cs="Times New Roman"/>
          <w:sz w:val="24"/>
          <w:szCs w:val="24"/>
          <w:lang w:eastAsia="ru-RU"/>
        </w:rPr>
        <w:t>доступа к WIFI</w:t>
      </w:r>
      <w:r>
        <w:rPr>
          <w:rFonts w:ascii="Times New Roman" w:eastAsia="Times New Roman" w:hAnsi="Times New Roman" w:cs="Times New Roman"/>
          <w:sz w:val="24"/>
          <w:szCs w:val="24"/>
          <w:lang w:eastAsia="ru-RU"/>
        </w:rPr>
        <w:t xml:space="preserve"> </w:t>
      </w:r>
      <w:r w:rsidR="00233BA1">
        <w:rPr>
          <w:rFonts w:ascii="Times New Roman" w:eastAsia="Times New Roman" w:hAnsi="Times New Roman" w:cs="Times New Roman"/>
          <w:sz w:val="24"/>
          <w:szCs w:val="24"/>
          <w:lang w:eastAsia="ru-RU"/>
        </w:rPr>
        <w:t>сетям осуществляется</w:t>
      </w:r>
      <w:r w:rsidR="00B737BC">
        <w:rPr>
          <w:rFonts w:ascii="Times New Roman" w:eastAsia="Times New Roman" w:hAnsi="Times New Roman" w:cs="Times New Roman"/>
          <w:sz w:val="24"/>
          <w:szCs w:val="24"/>
          <w:lang w:eastAsia="ru-RU"/>
        </w:rPr>
        <w:t xml:space="preserve"> ежемесячно, </w:t>
      </w:r>
      <w:r>
        <w:rPr>
          <w:rFonts w:ascii="Times New Roman" w:eastAsia="Times New Roman" w:hAnsi="Times New Roman" w:cs="Times New Roman"/>
          <w:sz w:val="24"/>
          <w:szCs w:val="24"/>
          <w:lang w:eastAsia="ru-RU"/>
        </w:rPr>
        <w:t>за расчетный период, согласно тариф</w:t>
      </w:r>
      <w:r w:rsidR="00DD28E4">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утвержденн</w:t>
      </w:r>
      <w:r w:rsidR="00DD28E4">
        <w:rPr>
          <w:rFonts w:ascii="Times New Roman" w:eastAsia="Times New Roman" w:hAnsi="Times New Roman" w:cs="Times New Roman"/>
          <w:sz w:val="24"/>
          <w:szCs w:val="24"/>
          <w:lang w:eastAsia="ru-RU"/>
        </w:rPr>
        <w:t>ому Исполнителем, и составляет ________ (___________________) рублей ______ копеек.</w:t>
      </w:r>
    </w:p>
    <w:bookmarkEnd w:id="5"/>
    <w:p w14:paraId="20BDFDDA" w14:textId="112FC1A4" w:rsidR="008966D4"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w:t>
      </w:r>
      <w:r w:rsidR="00DD28E4">
        <w:rPr>
          <w:rFonts w:ascii="Times New Roman" w:eastAsia="Times New Roman" w:hAnsi="Times New Roman" w:cs="Times New Roman"/>
          <w:sz w:val="24"/>
          <w:szCs w:val="24"/>
          <w:lang w:eastAsia="ru-RU"/>
        </w:rPr>
        <w:t>Договора</w:t>
      </w:r>
      <w:r w:rsidRPr="001F79F5">
        <w:rPr>
          <w:rFonts w:ascii="Times New Roman" w:eastAsia="Times New Roman" w:hAnsi="Times New Roman" w:cs="Times New Roman"/>
          <w:sz w:val="24"/>
          <w:szCs w:val="24"/>
          <w:lang w:eastAsia="ru-RU"/>
        </w:rPr>
        <w:t>, подлежат уплате в бюджеты бюджетной системы Российской Федерации Заказчиком, уменьшается сумма, подлежащ</w:t>
      </w:r>
      <w:r w:rsidR="0086570F">
        <w:rPr>
          <w:rFonts w:ascii="Times New Roman" w:eastAsia="Times New Roman" w:hAnsi="Times New Roman" w:cs="Times New Roman"/>
          <w:sz w:val="24"/>
          <w:szCs w:val="24"/>
          <w:lang w:eastAsia="ru-RU"/>
        </w:rPr>
        <w:t xml:space="preserve">ая </w:t>
      </w:r>
      <w:r w:rsidRPr="001F79F5">
        <w:rPr>
          <w:rFonts w:ascii="Times New Roman" w:eastAsia="Times New Roman" w:hAnsi="Times New Roman" w:cs="Times New Roman"/>
          <w:sz w:val="24"/>
          <w:szCs w:val="24"/>
          <w:lang w:eastAsia="ru-RU"/>
        </w:rPr>
        <w:t>уплате Заказчиком юридическому лицу или физическому лицу, в том числе зарегистрированному в качестве индивидуального предпринимателя, на размер таких налогов, сборов и иных обязательных платежей в бюджеты бюджетной системы Российской Федерации.</w:t>
      </w:r>
    </w:p>
    <w:p w14:paraId="33C0657E" w14:textId="4B990FCE"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 xml:space="preserve">2.2. Цена </w:t>
      </w:r>
      <w:r w:rsidR="00931005"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 xml:space="preserve">а включает в себя стоимость Услуг и расходы Исполнителя, связанные </w:t>
      </w:r>
      <w:r w:rsidR="0086570F">
        <w:rPr>
          <w:rFonts w:ascii="Times New Roman" w:eastAsia="Times New Roman" w:hAnsi="Times New Roman" w:cs="Times New Roman"/>
          <w:sz w:val="24"/>
          <w:szCs w:val="24"/>
          <w:lang w:eastAsia="ru-RU"/>
        </w:rPr>
        <w:t xml:space="preserve">с приобретением оборудования, </w:t>
      </w:r>
      <w:r w:rsidRPr="001F79F5">
        <w:rPr>
          <w:rFonts w:ascii="Times New Roman" w:eastAsia="Times New Roman" w:hAnsi="Times New Roman" w:cs="Times New Roman"/>
          <w:sz w:val="24"/>
          <w:szCs w:val="24"/>
          <w:lang w:eastAsia="ru-RU"/>
        </w:rPr>
        <w:t>страхование</w:t>
      </w:r>
      <w:r w:rsidR="00DD28E4">
        <w:rPr>
          <w:rFonts w:ascii="Times New Roman" w:eastAsia="Times New Roman" w:hAnsi="Times New Roman" w:cs="Times New Roman"/>
          <w:sz w:val="24"/>
          <w:szCs w:val="24"/>
          <w:lang w:eastAsia="ru-RU"/>
        </w:rPr>
        <w:t>м</w:t>
      </w:r>
      <w:r w:rsidRPr="001F79F5">
        <w:rPr>
          <w:rFonts w:ascii="Times New Roman" w:eastAsia="Times New Roman" w:hAnsi="Times New Roman" w:cs="Times New Roman"/>
          <w:sz w:val="24"/>
          <w:szCs w:val="24"/>
          <w:lang w:eastAsia="ru-RU"/>
        </w:rPr>
        <w:t>, таможенны</w:t>
      </w:r>
      <w:r w:rsidR="00DD28E4">
        <w:rPr>
          <w:rFonts w:ascii="Times New Roman" w:eastAsia="Times New Roman" w:hAnsi="Times New Roman" w:cs="Times New Roman"/>
          <w:sz w:val="24"/>
          <w:szCs w:val="24"/>
          <w:lang w:eastAsia="ru-RU"/>
        </w:rPr>
        <w:t>ми</w:t>
      </w:r>
      <w:r w:rsidRPr="001F79F5">
        <w:rPr>
          <w:rFonts w:ascii="Times New Roman" w:eastAsia="Times New Roman" w:hAnsi="Times New Roman" w:cs="Times New Roman"/>
          <w:sz w:val="24"/>
          <w:szCs w:val="24"/>
          <w:lang w:eastAsia="ru-RU"/>
        </w:rPr>
        <w:t xml:space="preserve"> платеж</w:t>
      </w:r>
      <w:r w:rsidR="00DD28E4">
        <w:rPr>
          <w:rFonts w:ascii="Times New Roman" w:eastAsia="Times New Roman" w:hAnsi="Times New Roman" w:cs="Times New Roman"/>
          <w:sz w:val="24"/>
          <w:szCs w:val="24"/>
          <w:lang w:eastAsia="ru-RU"/>
        </w:rPr>
        <w:t xml:space="preserve">ами </w:t>
      </w:r>
      <w:r w:rsidRPr="001F79F5">
        <w:rPr>
          <w:rFonts w:ascii="Times New Roman" w:eastAsia="Times New Roman" w:hAnsi="Times New Roman" w:cs="Times New Roman"/>
          <w:sz w:val="24"/>
          <w:szCs w:val="24"/>
          <w:lang w:eastAsia="ru-RU"/>
        </w:rPr>
        <w:t>(пошлин</w:t>
      </w:r>
      <w:r w:rsidR="00DD28E4">
        <w:rPr>
          <w:rFonts w:ascii="Times New Roman" w:eastAsia="Times New Roman" w:hAnsi="Times New Roman" w:cs="Times New Roman"/>
          <w:sz w:val="24"/>
          <w:szCs w:val="24"/>
          <w:lang w:eastAsia="ru-RU"/>
        </w:rPr>
        <w:t>ами</w:t>
      </w:r>
      <w:r w:rsidRPr="001F79F5">
        <w:rPr>
          <w:rFonts w:ascii="Times New Roman" w:eastAsia="Times New Roman" w:hAnsi="Times New Roman" w:cs="Times New Roman"/>
          <w:sz w:val="24"/>
          <w:szCs w:val="24"/>
          <w:lang w:eastAsia="ru-RU"/>
        </w:rPr>
        <w:t>), НДС, други</w:t>
      </w:r>
      <w:r w:rsidR="00DD28E4">
        <w:rPr>
          <w:rFonts w:ascii="Times New Roman" w:eastAsia="Times New Roman" w:hAnsi="Times New Roman" w:cs="Times New Roman"/>
          <w:sz w:val="24"/>
          <w:szCs w:val="24"/>
          <w:lang w:eastAsia="ru-RU"/>
        </w:rPr>
        <w:t>ми</w:t>
      </w:r>
      <w:r w:rsidRPr="001F79F5">
        <w:rPr>
          <w:rFonts w:ascii="Times New Roman" w:eastAsia="Times New Roman" w:hAnsi="Times New Roman" w:cs="Times New Roman"/>
          <w:sz w:val="24"/>
          <w:szCs w:val="24"/>
          <w:lang w:eastAsia="ru-RU"/>
        </w:rPr>
        <w:t xml:space="preserve"> установленны</w:t>
      </w:r>
      <w:r w:rsidR="00DD28E4">
        <w:rPr>
          <w:rFonts w:ascii="Times New Roman" w:eastAsia="Times New Roman" w:hAnsi="Times New Roman" w:cs="Times New Roman"/>
          <w:sz w:val="24"/>
          <w:szCs w:val="24"/>
          <w:lang w:eastAsia="ru-RU"/>
        </w:rPr>
        <w:t xml:space="preserve">ми </w:t>
      </w:r>
      <w:r w:rsidRPr="001F79F5">
        <w:rPr>
          <w:rFonts w:ascii="Times New Roman" w:eastAsia="Times New Roman" w:hAnsi="Times New Roman" w:cs="Times New Roman"/>
          <w:sz w:val="24"/>
          <w:szCs w:val="24"/>
          <w:lang w:eastAsia="ru-RU"/>
        </w:rPr>
        <w:t>налог</w:t>
      </w:r>
      <w:r w:rsidR="00DD28E4">
        <w:rPr>
          <w:rFonts w:ascii="Times New Roman" w:eastAsia="Times New Roman" w:hAnsi="Times New Roman" w:cs="Times New Roman"/>
          <w:sz w:val="24"/>
          <w:szCs w:val="24"/>
          <w:lang w:eastAsia="ru-RU"/>
        </w:rPr>
        <w:t>ами</w:t>
      </w:r>
      <w:r w:rsidRPr="001F79F5">
        <w:rPr>
          <w:rFonts w:ascii="Times New Roman" w:eastAsia="Times New Roman" w:hAnsi="Times New Roman" w:cs="Times New Roman"/>
          <w:sz w:val="24"/>
          <w:szCs w:val="24"/>
          <w:lang w:eastAsia="ru-RU"/>
        </w:rPr>
        <w:t>, сбор</w:t>
      </w:r>
      <w:r w:rsidR="00DD28E4">
        <w:rPr>
          <w:rFonts w:ascii="Times New Roman" w:eastAsia="Times New Roman" w:hAnsi="Times New Roman" w:cs="Times New Roman"/>
          <w:sz w:val="24"/>
          <w:szCs w:val="24"/>
          <w:lang w:eastAsia="ru-RU"/>
        </w:rPr>
        <w:t>ами</w:t>
      </w:r>
      <w:r w:rsidRPr="001F79F5">
        <w:rPr>
          <w:rFonts w:ascii="Times New Roman" w:eastAsia="Times New Roman" w:hAnsi="Times New Roman" w:cs="Times New Roman"/>
          <w:sz w:val="24"/>
          <w:szCs w:val="24"/>
          <w:lang w:eastAsia="ru-RU"/>
        </w:rPr>
        <w:t xml:space="preserve"> и ины</w:t>
      </w:r>
      <w:r w:rsidR="00DD28E4">
        <w:rPr>
          <w:rFonts w:ascii="Times New Roman" w:eastAsia="Times New Roman" w:hAnsi="Times New Roman" w:cs="Times New Roman"/>
          <w:sz w:val="24"/>
          <w:szCs w:val="24"/>
          <w:lang w:eastAsia="ru-RU"/>
        </w:rPr>
        <w:t>ми</w:t>
      </w:r>
      <w:r w:rsidRPr="001F79F5">
        <w:rPr>
          <w:rFonts w:ascii="Times New Roman" w:eastAsia="Times New Roman" w:hAnsi="Times New Roman" w:cs="Times New Roman"/>
          <w:sz w:val="24"/>
          <w:szCs w:val="24"/>
          <w:lang w:eastAsia="ru-RU"/>
        </w:rPr>
        <w:t xml:space="preserve"> расход</w:t>
      </w:r>
      <w:r w:rsidR="00DD28E4">
        <w:rPr>
          <w:rFonts w:ascii="Times New Roman" w:eastAsia="Times New Roman" w:hAnsi="Times New Roman" w:cs="Times New Roman"/>
          <w:sz w:val="24"/>
          <w:szCs w:val="24"/>
          <w:lang w:eastAsia="ru-RU"/>
        </w:rPr>
        <w:t>ами</w:t>
      </w:r>
      <w:r w:rsidRPr="001F79F5">
        <w:rPr>
          <w:rFonts w:ascii="Times New Roman" w:eastAsia="Times New Roman" w:hAnsi="Times New Roman" w:cs="Times New Roman"/>
          <w:sz w:val="24"/>
          <w:szCs w:val="24"/>
          <w:lang w:eastAsia="ru-RU"/>
        </w:rPr>
        <w:t>, связанны</w:t>
      </w:r>
      <w:r w:rsidR="00DD28E4">
        <w:rPr>
          <w:rFonts w:ascii="Times New Roman" w:eastAsia="Times New Roman" w:hAnsi="Times New Roman" w:cs="Times New Roman"/>
          <w:sz w:val="24"/>
          <w:szCs w:val="24"/>
          <w:lang w:eastAsia="ru-RU"/>
        </w:rPr>
        <w:t xml:space="preserve">ми </w:t>
      </w:r>
      <w:r w:rsidRPr="001F79F5">
        <w:rPr>
          <w:rFonts w:ascii="Times New Roman" w:eastAsia="Times New Roman" w:hAnsi="Times New Roman" w:cs="Times New Roman"/>
          <w:sz w:val="24"/>
          <w:szCs w:val="24"/>
          <w:lang w:eastAsia="ru-RU"/>
        </w:rPr>
        <w:t xml:space="preserve">с исполнением </w:t>
      </w:r>
      <w:r w:rsidR="00931005"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а.</w:t>
      </w:r>
    </w:p>
    <w:p w14:paraId="77026FAE" w14:textId="5440A13C" w:rsidR="008966D4" w:rsidRPr="001F79F5" w:rsidRDefault="00DD28E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8966D4" w:rsidRPr="001F79F5">
        <w:rPr>
          <w:rFonts w:ascii="Times New Roman" w:eastAsia="Times New Roman" w:hAnsi="Times New Roman" w:cs="Times New Roman"/>
          <w:sz w:val="24"/>
          <w:szCs w:val="24"/>
          <w:lang w:eastAsia="ru-RU"/>
        </w:rPr>
        <w:t xml:space="preserve">Цена </w:t>
      </w:r>
      <w:r w:rsidR="00931005"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а является твердой и определяется на весь срок исполнения </w:t>
      </w:r>
      <w:r w:rsidR="00931005" w:rsidRPr="001F79F5">
        <w:rPr>
          <w:rFonts w:ascii="Times New Roman" w:eastAsia="Times New Roman" w:hAnsi="Times New Roman" w:cs="Times New Roman"/>
          <w:sz w:val="24"/>
          <w:szCs w:val="24"/>
          <w:lang w:eastAsia="ru-RU"/>
        </w:rPr>
        <w:t>Договора</w:t>
      </w:r>
      <w:r w:rsidR="008966D4" w:rsidRPr="001F79F5">
        <w:rPr>
          <w:rFonts w:ascii="Times New Roman" w:eastAsia="Times New Roman" w:hAnsi="Times New Roman" w:cs="Times New Roman"/>
          <w:sz w:val="24"/>
          <w:szCs w:val="24"/>
          <w:lang w:eastAsia="ru-RU"/>
        </w:rPr>
        <w:t xml:space="preserve">, за исключением случаев, установленных Федеральным законом № 44-ФЗ и </w:t>
      </w:r>
      <w:r w:rsidR="00931005"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ом.</w:t>
      </w:r>
    </w:p>
    <w:p w14:paraId="33836F68" w14:textId="63469B4C"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 xml:space="preserve">Цена </w:t>
      </w:r>
      <w:r w:rsidR="00931005"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 xml:space="preserve">а может быть снижена по соглашению Сторон </w:t>
      </w:r>
      <w:r w:rsidR="00233BA1" w:rsidRPr="001F79F5">
        <w:rPr>
          <w:rFonts w:ascii="Times New Roman" w:eastAsia="Times New Roman" w:hAnsi="Times New Roman" w:cs="Times New Roman"/>
          <w:sz w:val="24"/>
          <w:szCs w:val="24"/>
          <w:lang w:eastAsia="ru-RU"/>
        </w:rPr>
        <w:t>без изменения,</w:t>
      </w:r>
      <w:r w:rsidRPr="001F79F5">
        <w:rPr>
          <w:rFonts w:ascii="Times New Roman" w:eastAsia="Times New Roman" w:hAnsi="Times New Roman" w:cs="Times New Roman"/>
          <w:sz w:val="24"/>
          <w:szCs w:val="24"/>
          <w:lang w:eastAsia="ru-RU"/>
        </w:rPr>
        <w:t xml:space="preserve"> предусмотренного </w:t>
      </w:r>
      <w:r w:rsidR="00931005"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 xml:space="preserve">ом количества и </w:t>
      </w:r>
      <w:r w:rsidR="00DD28E4" w:rsidRPr="001F79F5">
        <w:rPr>
          <w:rFonts w:ascii="Times New Roman" w:eastAsia="Times New Roman" w:hAnsi="Times New Roman" w:cs="Times New Roman"/>
          <w:sz w:val="24"/>
          <w:szCs w:val="24"/>
          <w:lang w:eastAsia="ru-RU"/>
        </w:rPr>
        <w:t xml:space="preserve">качества </w:t>
      </w:r>
      <w:r w:rsidR="00DD28E4">
        <w:rPr>
          <w:rFonts w:ascii="Times New Roman" w:eastAsia="Times New Roman" w:hAnsi="Times New Roman" w:cs="Times New Roman"/>
          <w:sz w:val="24"/>
          <w:szCs w:val="24"/>
          <w:lang w:eastAsia="ru-RU"/>
        </w:rPr>
        <w:t>оказываемых Услуг</w:t>
      </w:r>
      <w:r w:rsidRPr="001F79F5">
        <w:rPr>
          <w:rFonts w:ascii="Times New Roman" w:eastAsia="Times New Roman" w:hAnsi="Times New Roman" w:cs="Times New Roman"/>
          <w:sz w:val="24"/>
          <w:szCs w:val="24"/>
          <w:lang w:eastAsia="ru-RU"/>
        </w:rPr>
        <w:t>.</w:t>
      </w:r>
    </w:p>
    <w:p w14:paraId="5455B2BC" w14:textId="304B7857" w:rsidR="008966D4" w:rsidRDefault="008966D4" w:rsidP="008966D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F79F5">
        <w:rPr>
          <w:rFonts w:ascii="Times New Roman" w:eastAsia="Times New Roman" w:hAnsi="Times New Roman" w:cs="Times New Roman"/>
          <w:sz w:val="24"/>
          <w:szCs w:val="24"/>
          <w:lang w:eastAsia="ru-RU"/>
        </w:rPr>
        <w:t>2.</w:t>
      </w:r>
      <w:r w:rsidR="00DD28E4">
        <w:rPr>
          <w:rFonts w:ascii="Times New Roman" w:eastAsia="Times New Roman" w:hAnsi="Times New Roman" w:cs="Times New Roman"/>
          <w:sz w:val="24"/>
          <w:szCs w:val="24"/>
          <w:lang w:eastAsia="ru-RU"/>
        </w:rPr>
        <w:t>4</w:t>
      </w:r>
      <w:r w:rsidRPr="001F79F5">
        <w:rPr>
          <w:rFonts w:ascii="Times New Roman" w:eastAsia="Times New Roman" w:hAnsi="Times New Roman" w:cs="Times New Roman"/>
          <w:sz w:val="24"/>
          <w:szCs w:val="24"/>
          <w:lang w:eastAsia="ru-RU"/>
        </w:rPr>
        <w:t xml:space="preserve">. Источник финансирования </w:t>
      </w:r>
      <w:r w:rsidR="00931005"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 xml:space="preserve">а - средства </w:t>
      </w:r>
      <w:r w:rsidR="00931005" w:rsidRPr="001F79F5">
        <w:rPr>
          <w:rFonts w:ascii="Times New Roman" w:eastAsia="Times New Roman" w:hAnsi="Times New Roman" w:cs="Times New Roman"/>
          <w:sz w:val="24"/>
          <w:szCs w:val="24"/>
          <w:lang w:eastAsia="ru-RU"/>
        </w:rPr>
        <w:t xml:space="preserve">областного </w:t>
      </w:r>
      <w:r w:rsidRPr="001F79F5">
        <w:rPr>
          <w:rFonts w:ascii="Times New Roman" w:eastAsia="Times New Roman" w:hAnsi="Times New Roman" w:cs="Times New Roman"/>
          <w:bCs/>
          <w:sz w:val="24"/>
          <w:szCs w:val="24"/>
          <w:lang w:eastAsia="ru-RU"/>
        </w:rPr>
        <w:t xml:space="preserve">бюджета </w:t>
      </w:r>
      <w:r w:rsidR="00931005" w:rsidRPr="001F79F5">
        <w:rPr>
          <w:rFonts w:ascii="Times New Roman" w:eastAsia="Times New Roman" w:hAnsi="Times New Roman" w:cs="Times New Roman"/>
          <w:bCs/>
          <w:sz w:val="24"/>
          <w:szCs w:val="24"/>
          <w:lang w:eastAsia="ru-RU"/>
        </w:rPr>
        <w:t>Ленинградской области.</w:t>
      </w:r>
    </w:p>
    <w:p w14:paraId="7383CB31" w14:textId="417E8ABB" w:rsidR="0010280B" w:rsidRDefault="008966D4" w:rsidP="001028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Par69"/>
      <w:bookmarkEnd w:id="6"/>
      <w:r w:rsidRPr="001F79F5">
        <w:rPr>
          <w:rFonts w:ascii="Times New Roman" w:eastAsia="Times New Roman" w:hAnsi="Times New Roman" w:cs="Times New Roman"/>
          <w:sz w:val="24"/>
          <w:szCs w:val="24"/>
          <w:lang w:eastAsia="ru-RU"/>
        </w:rPr>
        <w:t>2.</w:t>
      </w:r>
      <w:r w:rsidR="00DD28E4">
        <w:rPr>
          <w:rFonts w:ascii="Times New Roman" w:eastAsia="Times New Roman" w:hAnsi="Times New Roman" w:cs="Times New Roman"/>
          <w:sz w:val="24"/>
          <w:szCs w:val="24"/>
          <w:lang w:eastAsia="ru-RU"/>
        </w:rPr>
        <w:t>5</w:t>
      </w:r>
      <w:r w:rsidRPr="001F79F5">
        <w:rPr>
          <w:rFonts w:ascii="Times New Roman" w:eastAsia="Times New Roman" w:hAnsi="Times New Roman" w:cs="Times New Roman"/>
          <w:sz w:val="24"/>
          <w:szCs w:val="24"/>
          <w:lang w:eastAsia="ru-RU"/>
        </w:rPr>
        <w:t xml:space="preserve">. Расчеты между Заказчиком и Исполнителем </w:t>
      </w:r>
      <w:r w:rsidR="0010280B">
        <w:rPr>
          <w:rFonts w:ascii="Times New Roman" w:eastAsia="Times New Roman" w:hAnsi="Times New Roman" w:cs="Times New Roman"/>
          <w:sz w:val="24"/>
          <w:szCs w:val="24"/>
          <w:lang w:eastAsia="ru-RU"/>
        </w:rPr>
        <w:t>за монтаж и подключение оборудования производится по факту оказания</w:t>
      </w:r>
      <w:r w:rsidR="00DD28E4">
        <w:rPr>
          <w:rFonts w:ascii="Times New Roman" w:eastAsia="Times New Roman" w:hAnsi="Times New Roman" w:cs="Times New Roman"/>
          <w:sz w:val="24"/>
          <w:szCs w:val="24"/>
          <w:lang w:eastAsia="ru-RU"/>
        </w:rPr>
        <w:t xml:space="preserve"> </w:t>
      </w:r>
      <w:r w:rsidR="0010280B">
        <w:rPr>
          <w:rFonts w:ascii="Times New Roman" w:eastAsia="Times New Roman" w:hAnsi="Times New Roman" w:cs="Times New Roman"/>
          <w:sz w:val="24"/>
          <w:szCs w:val="24"/>
          <w:lang w:eastAsia="ru-RU"/>
        </w:rPr>
        <w:t>услуг в полном объеме в течение 15 (Пятнадцати) рабочих дней с момента подписания</w:t>
      </w:r>
      <w:r w:rsidR="0086570F">
        <w:rPr>
          <w:rFonts w:ascii="Times New Roman" w:eastAsia="Times New Roman" w:hAnsi="Times New Roman" w:cs="Times New Roman"/>
          <w:sz w:val="24"/>
          <w:szCs w:val="24"/>
          <w:lang w:eastAsia="ru-RU"/>
        </w:rPr>
        <w:t xml:space="preserve"> Сторонами </w:t>
      </w:r>
      <w:r w:rsidR="0010280B">
        <w:rPr>
          <w:rFonts w:ascii="Times New Roman" w:eastAsia="Times New Roman" w:hAnsi="Times New Roman" w:cs="Times New Roman"/>
          <w:sz w:val="24"/>
          <w:szCs w:val="24"/>
          <w:lang w:eastAsia="ru-RU"/>
        </w:rPr>
        <w:t>Акта сдачи-приемки оказанных услуг</w:t>
      </w:r>
      <w:r w:rsidR="00DD28E4">
        <w:rPr>
          <w:rFonts w:ascii="Times New Roman" w:eastAsia="Times New Roman" w:hAnsi="Times New Roman" w:cs="Times New Roman"/>
          <w:sz w:val="24"/>
          <w:szCs w:val="24"/>
          <w:lang w:eastAsia="ru-RU"/>
        </w:rPr>
        <w:t xml:space="preserve"> по монтажу и подключению оборудования </w:t>
      </w:r>
      <w:r w:rsidR="0010280B">
        <w:rPr>
          <w:rFonts w:ascii="Times New Roman" w:eastAsia="Times New Roman" w:hAnsi="Times New Roman" w:cs="Times New Roman"/>
          <w:sz w:val="24"/>
          <w:szCs w:val="24"/>
          <w:lang w:eastAsia="ru-RU"/>
        </w:rPr>
        <w:t>на основании счета, представленного Исполнителем.</w:t>
      </w:r>
    </w:p>
    <w:p w14:paraId="1DC0D5CC" w14:textId="57C51F1C" w:rsidR="008966D4" w:rsidRPr="001F79F5" w:rsidRDefault="0010280B"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D28E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Расчеты за предоставление </w:t>
      </w:r>
      <w:r w:rsidR="009F4280">
        <w:rPr>
          <w:rFonts w:ascii="Times New Roman" w:eastAsia="Times New Roman" w:hAnsi="Times New Roman" w:cs="Times New Roman"/>
          <w:sz w:val="24"/>
          <w:szCs w:val="24"/>
          <w:lang w:eastAsia="ru-RU"/>
        </w:rPr>
        <w:t xml:space="preserve">телематических услуг </w:t>
      </w:r>
      <w:r>
        <w:rPr>
          <w:rFonts w:ascii="Times New Roman" w:eastAsia="Times New Roman" w:hAnsi="Times New Roman" w:cs="Times New Roman"/>
          <w:sz w:val="24"/>
          <w:szCs w:val="24"/>
          <w:lang w:eastAsia="ru-RU"/>
        </w:rPr>
        <w:t xml:space="preserve">производятся ежемесячно, по окончанию </w:t>
      </w:r>
      <w:r w:rsidR="00DD28E4">
        <w:rPr>
          <w:rFonts w:ascii="Times New Roman" w:eastAsia="Times New Roman" w:hAnsi="Times New Roman" w:cs="Times New Roman"/>
          <w:sz w:val="24"/>
          <w:szCs w:val="24"/>
          <w:lang w:eastAsia="ru-RU"/>
        </w:rPr>
        <w:t>расчетного периода</w:t>
      </w:r>
      <w:r>
        <w:rPr>
          <w:rFonts w:ascii="Times New Roman" w:eastAsia="Times New Roman" w:hAnsi="Times New Roman" w:cs="Times New Roman"/>
          <w:sz w:val="24"/>
          <w:szCs w:val="24"/>
          <w:lang w:eastAsia="ru-RU"/>
        </w:rPr>
        <w:t xml:space="preserve">, </w:t>
      </w:r>
      <w:r w:rsidR="008966D4" w:rsidRPr="001F79F5">
        <w:rPr>
          <w:rFonts w:ascii="Times New Roman" w:eastAsia="Times New Roman" w:hAnsi="Times New Roman" w:cs="Times New Roman"/>
          <w:sz w:val="24"/>
          <w:szCs w:val="24"/>
          <w:lang w:eastAsia="ru-RU"/>
        </w:rPr>
        <w:t>не позднее 1</w:t>
      </w:r>
      <w:r w:rsidR="008F3455">
        <w:rPr>
          <w:rFonts w:ascii="Times New Roman" w:eastAsia="Times New Roman" w:hAnsi="Times New Roman" w:cs="Times New Roman"/>
          <w:sz w:val="24"/>
          <w:szCs w:val="24"/>
          <w:lang w:eastAsia="ru-RU"/>
        </w:rPr>
        <w:t xml:space="preserve">0 </w:t>
      </w:r>
      <w:r w:rsidR="008966D4" w:rsidRPr="001F79F5">
        <w:rPr>
          <w:rFonts w:ascii="Times New Roman" w:eastAsia="Times New Roman" w:hAnsi="Times New Roman" w:cs="Times New Roman"/>
          <w:sz w:val="24"/>
          <w:szCs w:val="24"/>
          <w:lang w:eastAsia="ru-RU"/>
        </w:rPr>
        <w:t>(</w:t>
      </w:r>
      <w:r w:rsidR="008F3455">
        <w:rPr>
          <w:rFonts w:ascii="Times New Roman" w:eastAsia="Times New Roman" w:hAnsi="Times New Roman" w:cs="Times New Roman"/>
          <w:sz w:val="24"/>
          <w:szCs w:val="24"/>
          <w:lang w:eastAsia="ru-RU"/>
        </w:rPr>
        <w:t>Десяти</w:t>
      </w:r>
      <w:r w:rsidR="008966D4" w:rsidRPr="001F79F5">
        <w:rPr>
          <w:rFonts w:ascii="Times New Roman" w:eastAsia="Times New Roman" w:hAnsi="Times New Roman" w:cs="Times New Roman"/>
          <w:sz w:val="24"/>
          <w:szCs w:val="24"/>
          <w:lang w:eastAsia="ru-RU"/>
        </w:rPr>
        <w:t>) рабочих дней со дн</w:t>
      </w:r>
      <w:r w:rsidR="00DD28E4">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подписания сторонами Акта оказанных услуг</w:t>
      </w:r>
      <w:r w:rsidR="009F4280">
        <w:rPr>
          <w:rFonts w:ascii="Times New Roman" w:eastAsia="Times New Roman" w:hAnsi="Times New Roman" w:cs="Times New Roman"/>
          <w:sz w:val="24"/>
          <w:szCs w:val="24"/>
          <w:lang w:eastAsia="ru-RU"/>
        </w:rPr>
        <w:t xml:space="preserve"> (далее- Акт)</w:t>
      </w:r>
      <w:r w:rsidR="000265A5">
        <w:rPr>
          <w:rFonts w:ascii="Times New Roman" w:eastAsia="Times New Roman" w:hAnsi="Times New Roman" w:cs="Times New Roman"/>
          <w:sz w:val="24"/>
          <w:szCs w:val="24"/>
          <w:lang w:eastAsia="ru-RU"/>
        </w:rPr>
        <w:t xml:space="preserve">, на основании счета, предоставленного Исполнителем. </w:t>
      </w:r>
    </w:p>
    <w:p w14:paraId="09D6B127" w14:textId="0AE8F516" w:rsidR="008966D4"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2.</w:t>
      </w:r>
      <w:r w:rsidR="00DD28E4">
        <w:rPr>
          <w:rFonts w:ascii="Times New Roman" w:eastAsia="Times New Roman" w:hAnsi="Times New Roman" w:cs="Times New Roman"/>
          <w:sz w:val="24"/>
          <w:szCs w:val="24"/>
          <w:lang w:eastAsia="ru-RU"/>
        </w:rPr>
        <w:t>7</w:t>
      </w:r>
      <w:r w:rsidRPr="001F79F5">
        <w:rPr>
          <w:rFonts w:ascii="Times New Roman" w:eastAsia="Times New Roman" w:hAnsi="Times New Roman" w:cs="Times New Roman"/>
          <w:sz w:val="24"/>
          <w:szCs w:val="24"/>
          <w:lang w:eastAsia="ru-RU"/>
        </w:rPr>
        <w:t xml:space="preserve">. Оплата по </w:t>
      </w:r>
      <w:r w:rsidR="00931005"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 xml:space="preserve">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w:t>
      </w:r>
      <w:r w:rsidR="00931005"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 xml:space="preserve">е.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w:t>
      </w:r>
      <w:r w:rsidR="00931005"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 xml:space="preserve">е счет Исполнителя, несет Исполнитель. </w:t>
      </w:r>
    </w:p>
    <w:p w14:paraId="6D975DA5" w14:textId="13C02264" w:rsidR="00233BA1" w:rsidRPr="001F79F5" w:rsidRDefault="00233BA1"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D28E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Обязательства Заказчика по оплате оказанных Услуг считаются исполненными с даты списания денежных средств с расчетного счета Заказчика.</w:t>
      </w:r>
    </w:p>
    <w:p w14:paraId="0C56E7EF" w14:textId="77777777" w:rsidR="008966D4" w:rsidRPr="001F79F5" w:rsidRDefault="008966D4" w:rsidP="008966D4">
      <w:pPr>
        <w:spacing w:after="0" w:line="240" w:lineRule="auto"/>
        <w:rPr>
          <w:rFonts w:ascii="Times New Roman" w:eastAsia="Times New Roman" w:hAnsi="Times New Roman" w:cs="Times New Roman"/>
          <w:sz w:val="24"/>
          <w:szCs w:val="24"/>
          <w:lang w:eastAsia="ru-RU"/>
        </w:rPr>
      </w:pPr>
    </w:p>
    <w:p w14:paraId="602DD91E" w14:textId="77777777" w:rsidR="008966D4" w:rsidRPr="001F79F5" w:rsidRDefault="008966D4" w:rsidP="008966D4">
      <w:pPr>
        <w:spacing w:after="0" w:line="240" w:lineRule="auto"/>
        <w:jc w:val="center"/>
        <w:rPr>
          <w:rFonts w:ascii="Times New Roman" w:eastAsia="Times New Roman" w:hAnsi="Times New Roman" w:cs="Times New Roman"/>
          <w:b/>
          <w:bCs/>
          <w:sz w:val="24"/>
          <w:szCs w:val="24"/>
          <w:lang w:eastAsia="ru-RU"/>
        </w:rPr>
      </w:pPr>
      <w:r w:rsidRPr="001F79F5">
        <w:rPr>
          <w:rFonts w:ascii="Times New Roman" w:eastAsia="Times New Roman" w:hAnsi="Times New Roman" w:cs="Times New Roman"/>
          <w:b/>
          <w:bCs/>
          <w:sz w:val="24"/>
          <w:szCs w:val="24"/>
          <w:lang w:eastAsia="ru-RU"/>
        </w:rPr>
        <w:t>3. Сроки оказания Услуг, порядок и сроки приемки результатов Услуг,</w:t>
      </w:r>
    </w:p>
    <w:p w14:paraId="59EF4843" w14:textId="77777777" w:rsidR="008966D4" w:rsidRPr="001F79F5" w:rsidRDefault="008966D4" w:rsidP="008966D4">
      <w:pPr>
        <w:spacing w:after="0" w:line="240" w:lineRule="auto"/>
        <w:jc w:val="center"/>
        <w:rPr>
          <w:rFonts w:ascii="Times New Roman" w:eastAsia="Times New Roman" w:hAnsi="Times New Roman" w:cs="Times New Roman"/>
          <w:b/>
          <w:bCs/>
          <w:sz w:val="24"/>
          <w:szCs w:val="24"/>
          <w:lang w:eastAsia="ru-RU"/>
        </w:rPr>
      </w:pPr>
      <w:r w:rsidRPr="001F79F5">
        <w:rPr>
          <w:rFonts w:ascii="Times New Roman" w:eastAsia="Times New Roman" w:hAnsi="Times New Roman" w:cs="Times New Roman"/>
          <w:b/>
          <w:bCs/>
          <w:sz w:val="24"/>
          <w:szCs w:val="24"/>
          <w:lang w:eastAsia="ru-RU"/>
        </w:rPr>
        <w:t>порядок и сроки оформления результатов приемки</w:t>
      </w:r>
    </w:p>
    <w:p w14:paraId="1FD9B943" w14:textId="77777777" w:rsidR="000C2FB2"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 xml:space="preserve">3.1. Срок оказания услуг: </w:t>
      </w:r>
    </w:p>
    <w:p w14:paraId="34449FAA" w14:textId="3729FD40" w:rsidR="00796205" w:rsidRDefault="000C2FB2"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Монтаж и подключение принадлежащего Исполнителю оборудования, обеспечивающего возможность </w:t>
      </w:r>
      <w:r w:rsidR="00796205">
        <w:rPr>
          <w:rFonts w:ascii="Times New Roman" w:eastAsia="Times New Roman" w:hAnsi="Times New Roman" w:cs="Times New Roman"/>
          <w:sz w:val="24"/>
          <w:szCs w:val="24"/>
          <w:lang w:eastAsia="ru-RU"/>
        </w:rPr>
        <w:t>предоставления публичного</w:t>
      </w:r>
      <w:r>
        <w:rPr>
          <w:rFonts w:ascii="Times New Roman" w:eastAsia="Times New Roman" w:hAnsi="Times New Roman" w:cs="Times New Roman"/>
          <w:sz w:val="24"/>
          <w:szCs w:val="24"/>
          <w:lang w:eastAsia="ru-RU"/>
        </w:rPr>
        <w:t xml:space="preserve"> доступа к </w:t>
      </w:r>
      <w:r>
        <w:rPr>
          <w:rFonts w:ascii="Times New Roman" w:eastAsia="Times New Roman" w:hAnsi="Times New Roman" w:cs="Times New Roman"/>
          <w:sz w:val="24"/>
          <w:szCs w:val="24"/>
          <w:lang w:val="en-US" w:eastAsia="ru-RU"/>
        </w:rPr>
        <w:t>WIFI</w:t>
      </w:r>
      <w:r>
        <w:rPr>
          <w:rFonts w:ascii="Times New Roman" w:eastAsia="Times New Roman" w:hAnsi="Times New Roman" w:cs="Times New Roman"/>
          <w:sz w:val="24"/>
          <w:szCs w:val="24"/>
          <w:lang w:eastAsia="ru-RU"/>
        </w:rPr>
        <w:t xml:space="preserve"> сетям</w:t>
      </w:r>
      <w:r w:rsidR="007962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течение 30</w:t>
      </w:r>
      <w:r w:rsidR="00B737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календарных </w:t>
      </w:r>
      <w:r w:rsidR="00796205">
        <w:rPr>
          <w:rFonts w:ascii="Times New Roman" w:eastAsia="Times New Roman" w:hAnsi="Times New Roman" w:cs="Times New Roman"/>
          <w:sz w:val="24"/>
          <w:szCs w:val="24"/>
          <w:lang w:eastAsia="ru-RU"/>
        </w:rPr>
        <w:t>дней после</w:t>
      </w:r>
      <w:r>
        <w:rPr>
          <w:rFonts w:ascii="Times New Roman" w:eastAsia="Times New Roman" w:hAnsi="Times New Roman" w:cs="Times New Roman"/>
          <w:sz w:val="24"/>
          <w:szCs w:val="24"/>
          <w:lang w:eastAsia="ru-RU"/>
        </w:rPr>
        <w:t xml:space="preserve"> </w:t>
      </w:r>
      <w:r w:rsidR="00796205">
        <w:rPr>
          <w:rFonts w:ascii="Times New Roman" w:eastAsia="Times New Roman" w:hAnsi="Times New Roman" w:cs="Times New Roman"/>
          <w:sz w:val="24"/>
          <w:szCs w:val="24"/>
          <w:lang w:eastAsia="ru-RU"/>
        </w:rPr>
        <w:t>подписания Договора.</w:t>
      </w:r>
    </w:p>
    <w:p w14:paraId="4A32E453" w14:textId="0BE059B8" w:rsidR="00796205" w:rsidRDefault="00796205"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w:t>
      </w:r>
      <w:r w:rsidR="009F4280">
        <w:rPr>
          <w:rFonts w:ascii="Times New Roman" w:eastAsia="Times New Roman" w:hAnsi="Times New Roman" w:cs="Times New Roman"/>
          <w:sz w:val="24"/>
          <w:szCs w:val="24"/>
          <w:lang w:eastAsia="ru-RU"/>
        </w:rPr>
        <w:t>телематических услуг связи:</w:t>
      </w:r>
      <w:r>
        <w:rPr>
          <w:rFonts w:ascii="Times New Roman" w:eastAsia="Times New Roman" w:hAnsi="Times New Roman" w:cs="Times New Roman"/>
          <w:sz w:val="24"/>
          <w:szCs w:val="24"/>
          <w:lang w:eastAsia="ru-RU"/>
        </w:rPr>
        <w:t xml:space="preserve"> с 01.1</w:t>
      </w:r>
      <w:r w:rsidR="009F428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.2021 года по 31.12.2023 года. </w:t>
      </w:r>
    </w:p>
    <w:p w14:paraId="5615B5BE" w14:textId="341E643F" w:rsidR="00796205" w:rsidRDefault="00C8495C" w:rsidP="00C849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3.2. </w:t>
      </w:r>
      <w:r w:rsidR="00796205">
        <w:rPr>
          <w:rFonts w:ascii="Times New Roman" w:eastAsia="Times New Roman" w:hAnsi="Times New Roman" w:cs="Times New Roman"/>
          <w:sz w:val="24"/>
          <w:szCs w:val="24"/>
          <w:lang w:eastAsia="ru-RU"/>
        </w:rPr>
        <w:t>После монтажа и подключения оборудования</w:t>
      </w:r>
      <w:r w:rsidR="00B737BC">
        <w:rPr>
          <w:rFonts w:ascii="Times New Roman" w:eastAsia="Times New Roman" w:hAnsi="Times New Roman" w:cs="Times New Roman"/>
          <w:sz w:val="24"/>
          <w:szCs w:val="24"/>
          <w:lang w:eastAsia="ru-RU"/>
        </w:rPr>
        <w:t xml:space="preserve"> </w:t>
      </w:r>
      <w:r w:rsidR="00796205">
        <w:rPr>
          <w:rFonts w:ascii="Times New Roman" w:eastAsia="Times New Roman" w:hAnsi="Times New Roman" w:cs="Times New Roman"/>
          <w:sz w:val="24"/>
          <w:szCs w:val="24"/>
          <w:lang w:eastAsia="ru-RU"/>
        </w:rPr>
        <w:t>Стороны проводят совместное тестирование. При успешном результате тестирования Стороны в течение 3 (Трех) рабочих дней с момента окончания тестирования подписывают Акт сдачи-приемки услуг по монтажу и подключению оборудования.</w:t>
      </w:r>
    </w:p>
    <w:p w14:paraId="3FDE5E08" w14:textId="1E7BDF0E" w:rsidR="00796205" w:rsidRDefault="00C8495C" w:rsidP="00C849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796205">
        <w:rPr>
          <w:rFonts w:ascii="Times New Roman" w:eastAsia="Times New Roman" w:hAnsi="Times New Roman" w:cs="Times New Roman"/>
          <w:sz w:val="24"/>
          <w:szCs w:val="24"/>
          <w:lang w:eastAsia="ru-RU"/>
        </w:rPr>
        <w:t>При наличии замечаний</w:t>
      </w:r>
      <w:r w:rsidR="00B737BC">
        <w:rPr>
          <w:rFonts w:ascii="Times New Roman" w:eastAsia="Times New Roman" w:hAnsi="Times New Roman" w:cs="Times New Roman"/>
          <w:sz w:val="24"/>
          <w:szCs w:val="24"/>
          <w:lang w:eastAsia="ru-RU"/>
        </w:rPr>
        <w:t xml:space="preserve"> </w:t>
      </w:r>
      <w:r w:rsidR="00796205">
        <w:rPr>
          <w:rFonts w:ascii="Times New Roman" w:eastAsia="Times New Roman" w:hAnsi="Times New Roman" w:cs="Times New Roman"/>
          <w:sz w:val="24"/>
          <w:szCs w:val="24"/>
          <w:lang w:eastAsia="ru-RU"/>
        </w:rPr>
        <w:t>по результатам тестирования, в течение 3 (Трех) рабочих дней Сторонами составляется мотивированный отказ</w:t>
      </w:r>
      <w:r w:rsidR="00B737BC">
        <w:rPr>
          <w:rFonts w:ascii="Times New Roman" w:eastAsia="Times New Roman" w:hAnsi="Times New Roman" w:cs="Times New Roman"/>
          <w:sz w:val="24"/>
          <w:szCs w:val="24"/>
          <w:lang w:eastAsia="ru-RU"/>
        </w:rPr>
        <w:t xml:space="preserve"> </w:t>
      </w:r>
      <w:r w:rsidR="00796205">
        <w:rPr>
          <w:rFonts w:ascii="Times New Roman" w:eastAsia="Times New Roman" w:hAnsi="Times New Roman" w:cs="Times New Roman"/>
          <w:sz w:val="24"/>
          <w:szCs w:val="24"/>
          <w:lang w:eastAsia="ru-RU"/>
        </w:rPr>
        <w:t xml:space="preserve">с указанием недостатков и сроков их </w:t>
      </w:r>
      <w:r w:rsidR="0041730E">
        <w:rPr>
          <w:rFonts w:ascii="Times New Roman" w:eastAsia="Times New Roman" w:hAnsi="Times New Roman" w:cs="Times New Roman"/>
          <w:sz w:val="24"/>
          <w:szCs w:val="24"/>
          <w:lang w:eastAsia="ru-RU"/>
        </w:rPr>
        <w:t>устранения.</w:t>
      </w:r>
    </w:p>
    <w:p w14:paraId="6AEB88B8" w14:textId="750575C7" w:rsidR="00FA6ED7" w:rsidRDefault="00C8495C" w:rsidP="00C849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FA6ED7">
        <w:rPr>
          <w:rFonts w:ascii="Times New Roman" w:eastAsia="Times New Roman" w:hAnsi="Times New Roman" w:cs="Times New Roman"/>
          <w:sz w:val="24"/>
          <w:szCs w:val="24"/>
          <w:lang w:eastAsia="ru-RU"/>
        </w:rPr>
        <w:t>Оплата за предоставление</w:t>
      </w:r>
      <w:r w:rsidR="009F4280">
        <w:rPr>
          <w:rFonts w:ascii="Times New Roman" w:eastAsia="Times New Roman" w:hAnsi="Times New Roman" w:cs="Times New Roman"/>
          <w:sz w:val="24"/>
          <w:szCs w:val="24"/>
          <w:lang w:eastAsia="ru-RU"/>
        </w:rPr>
        <w:t xml:space="preserve"> телематических услуг связи </w:t>
      </w:r>
      <w:r w:rsidR="00F61F73">
        <w:rPr>
          <w:rFonts w:ascii="Times New Roman" w:eastAsia="Times New Roman" w:hAnsi="Times New Roman" w:cs="Times New Roman"/>
          <w:sz w:val="24"/>
          <w:szCs w:val="24"/>
          <w:lang w:eastAsia="ru-RU"/>
        </w:rPr>
        <w:t>осуществляется</w:t>
      </w:r>
      <w:r w:rsidR="00FA6ED7">
        <w:rPr>
          <w:rFonts w:ascii="Times New Roman" w:eastAsia="Times New Roman" w:hAnsi="Times New Roman" w:cs="Times New Roman"/>
          <w:sz w:val="24"/>
          <w:szCs w:val="24"/>
          <w:lang w:eastAsia="ru-RU"/>
        </w:rPr>
        <w:t xml:space="preserve"> за расчетный период, согласно тарифам, утвержденным Исполнителем.</w:t>
      </w:r>
    </w:p>
    <w:p w14:paraId="34A57547" w14:textId="77777777" w:rsidR="00FA6ED7" w:rsidRDefault="00FA6ED7" w:rsidP="00FA6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Расчетным периодом Стороны признают календарный месяц с 00 часов 00 минут первого числа до 23 часов 59 минут 59 секунд последнего дня месяца, в котором оказываются Услуги.</w:t>
      </w:r>
    </w:p>
    <w:p w14:paraId="112B6C78" w14:textId="5D7C0A39" w:rsidR="0041730E" w:rsidRDefault="00C8495C" w:rsidP="00C849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00FA6ED7">
        <w:rPr>
          <w:rFonts w:ascii="Times New Roman" w:eastAsia="Times New Roman" w:hAnsi="Times New Roman" w:cs="Times New Roman"/>
          <w:sz w:val="24"/>
          <w:szCs w:val="24"/>
          <w:lang w:eastAsia="ru-RU"/>
        </w:rPr>
        <w:t>Учет объема оказанных Услуг осуществляется сертифицированным оборудованием Исполнителя.</w:t>
      </w:r>
    </w:p>
    <w:p w14:paraId="150A0ADA" w14:textId="62ED91B5" w:rsidR="00FA6ED7" w:rsidRDefault="00FA6ED7" w:rsidP="00FA6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5 числа каждого месяца, следующего за расчетным, </w:t>
      </w:r>
      <w:r w:rsidR="00F61F73">
        <w:rPr>
          <w:rFonts w:ascii="Times New Roman" w:eastAsia="Times New Roman" w:hAnsi="Times New Roman" w:cs="Times New Roman"/>
          <w:sz w:val="24"/>
          <w:szCs w:val="24"/>
          <w:lang w:eastAsia="ru-RU"/>
        </w:rPr>
        <w:t>Исполнитель направляет</w:t>
      </w:r>
      <w:r>
        <w:rPr>
          <w:rFonts w:ascii="Times New Roman" w:eastAsia="Times New Roman" w:hAnsi="Times New Roman" w:cs="Times New Roman"/>
          <w:sz w:val="24"/>
          <w:szCs w:val="24"/>
          <w:lang w:eastAsia="ru-RU"/>
        </w:rPr>
        <w:t xml:space="preserve"> Заказчику Акт.</w:t>
      </w:r>
    </w:p>
    <w:p w14:paraId="3ED641E5" w14:textId="1128F0E8" w:rsidR="00F61F73" w:rsidRPr="001F79F5" w:rsidRDefault="00C8495C" w:rsidP="00C849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00F61F73" w:rsidRPr="001F79F5">
        <w:rPr>
          <w:rFonts w:ascii="Times New Roman" w:eastAsia="Times New Roman" w:hAnsi="Times New Roman" w:cs="Times New Roman"/>
          <w:sz w:val="24"/>
          <w:szCs w:val="24"/>
          <w:lang w:eastAsia="ru-RU"/>
        </w:rPr>
        <w:t xml:space="preserve">Для проверки </w:t>
      </w:r>
      <w:r w:rsidR="00F61F73">
        <w:rPr>
          <w:rFonts w:ascii="Times New Roman" w:eastAsia="Times New Roman" w:hAnsi="Times New Roman" w:cs="Times New Roman"/>
          <w:sz w:val="24"/>
          <w:szCs w:val="24"/>
          <w:lang w:eastAsia="ru-RU"/>
        </w:rPr>
        <w:t xml:space="preserve">оказанных Услуг </w:t>
      </w:r>
      <w:r w:rsidR="00F61F73" w:rsidRPr="001F79F5">
        <w:rPr>
          <w:rFonts w:ascii="Times New Roman" w:eastAsia="Times New Roman" w:hAnsi="Times New Roman" w:cs="Times New Roman"/>
          <w:sz w:val="24"/>
          <w:szCs w:val="24"/>
          <w:lang w:eastAsia="ru-RU"/>
        </w:rPr>
        <w:t xml:space="preserve">в части </w:t>
      </w:r>
      <w:r w:rsidR="00F61F73">
        <w:rPr>
          <w:rFonts w:ascii="Times New Roman" w:eastAsia="Times New Roman" w:hAnsi="Times New Roman" w:cs="Times New Roman"/>
          <w:sz w:val="24"/>
          <w:szCs w:val="24"/>
          <w:lang w:eastAsia="ru-RU"/>
        </w:rPr>
        <w:t>их</w:t>
      </w:r>
      <w:r w:rsidR="00F61F73" w:rsidRPr="001F79F5">
        <w:rPr>
          <w:rFonts w:ascii="Times New Roman" w:eastAsia="Times New Roman" w:hAnsi="Times New Roman" w:cs="Times New Roman"/>
          <w:sz w:val="24"/>
          <w:szCs w:val="24"/>
          <w:lang w:eastAsia="ru-RU"/>
        </w:rPr>
        <w:t xml:space="preserve"> соответствия условиям Договора Заказчик проводит экспертизу. Экспертиза </w:t>
      </w:r>
      <w:r w:rsidR="00F61F73">
        <w:rPr>
          <w:rFonts w:ascii="Times New Roman" w:eastAsia="Times New Roman" w:hAnsi="Times New Roman" w:cs="Times New Roman"/>
          <w:sz w:val="24"/>
          <w:szCs w:val="24"/>
          <w:lang w:eastAsia="ru-RU"/>
        </w:rPr>
        <w:t xml:space="preserve">оказанных Услуг </w:t>
      </w:r>
      <w:r w:rsidR="00F61F73" w:rsidRPr="001F79F5">
        <w:rPr>
          <w:rFonts w:ascii="Times New Roman" w:eastAsia="Times New Roman" w:hAnsi="Times New Roman" w:cs="Times New Roman"/>
          <w:sz w:val="24"/>
          <w:szCs w:val="24"/>
          <w:lang w:eastAsia="ru-RU"/>
        </w:rPr>
        <w:t xml:space="preserve">может проводиться Заказчиком своими силами или к ее проведению могут привлекаться независимые эксперты (экспертные организации) на основании договоров, заключенных в соответствии с Федеральным законом </w:t>
      </w:r>
      <w:r w:rsidR="00F61F73">
        <w:rPr>
          <w:rFonts w:ascii="Times New Roman" w:eastAsia="Times New Roman" w:hAnsi="Times New Roman" w:cs="Times New Roman"/>
          <w:sz w:val="24"/>
          <w:szCs w:val="24"/>
          <w:lang w:eastAsia="ru-RU"/>
        </w:rPr>
        <w:t>№</w:t>
      </w:r>
      <w:r w:rsidR="00F61F73" w:rsidRPr="001F79F5">
        <w:rPr>
          <w:rFonts w:ascii="Times New Roman" w:eastAsia="Times New Roman" w:hAnsi="Times New Roman" w:cs="Times New Roman"/>
          <w:sz w:val="24"/>
          <w:szCs w:val="24"/>
          <w:lang w:eastAsia="ru-RU"/>
        </w:rPr>
        <w:t xml:space="preserve"> 44-ФЗ.</w:t>
      </w:r>
    </w:p>
    <w:p w14:paraId="5B3AC661" w14:textId="70991E20" w:rsidR="008966D4" w:rsidRPr="001F79F5" w:rsidRDefault="00C8495C" w:rsidP="00C8495C">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Par92"/>
      <w:bookmarkEnd w:id="7"/>
      <w:r>
        <w:rPr>
          <w:rFonts w:ascii="Times New Roman" w:eastAsia="Times New Roman" w:hAnsi="Times New Roman" w:cs="Times New Roman"/>
          <w:sz w:val="24"/>
          <w:szCs w:val="24"/>
          <w:lang w:eastAsia="ru-RU"/>
        </w:rPr>
        <w:t xml:space="preserve">3.7. </w:t>
      </w:r>
      <w:r w:rsidR="008966D4" w:rsidRPr="001F79F5">
        <w:rPr>
          <w:rFonts w:ascii="Times New Roman" w:eastAsia="Times New Roman" w:hAnsi="Times New Roman" w:cs="Times New Roman"/>
          <w:sz w:val="24"/>
          <w:szCs w:val="24"/>
          <w:lang w:eastAsia="ru-RU"/>
        </w:rPr>
        <w:t xml:space="preserve">При отсутствии у Заказчика претензий по </w:t>
      </w:r>
      <w:r w:rsidR="00F61F73">
        <w:rPr>
          <w:rFonts w:ascii="Times New Roman" w:eastAsia="Times New Roman" w:hAnsi="Times New Roman" w:cs="Times New Roman"/>
          <w:sz w:val="24"/>
          <w:szCs w:val="24"/>
          <w:lang w:eastAsia="ru-RU"/>
        </w:rPr>
        <w:t xml:space="preserve">факту оказания Услуг </w:t>
      </w:r>
      <w:r w:rsidR="008966D4" w:rsidRPr="001F79F5">
        <w:rPr>
          <w:rFonts w:ascii="Times New Roman" w:eastAsia="Times New Roman" w:hAnsi="Times New Roman" w:cs="Times New Roman"/>
          <w:sz w:val="24"/>
          <w:szCs w:val="24"/>
          <w:lang w:eastAsia="ru-RU"/>
        </w:rPr>
        <w:t xml:space="preserve">в течение 3 (трех) рабочих дней с момента </w:t>
      </w:r>
      <w:r w:rsidR="00B737BC">
        <w:rPr>
          <w:rFonts w:ascii="Times New Roman" w:eastAsia="Times New Roman" w:hAnsi="Times New Roman" w:cs="Times New Roman"/>
          <w:sz w:val="24"/>
          <w:szCs w:val="24"/>
          <w:lang w:eastAsia="ru-RU"/>
        </w:rPr>
        <w:t xml:space="preserve">получения Акта, </w:t>
      </w:r>
      <w:r w:rsidR="008966D4" w:rsidRPr="001F79F5">
        <w:rPr>
          <w:rFonts w:ascii="Times New Roman" w:eastAsia="Times New Roman" w:hAnsi="Times New Roman" w:cs="Times New Roman"/>
          <w:sz w:val="24"/>
          <w:szCs w:val="24"/>
          <w:lang w:eastAsia="ru-RU"/>
        </w:rPr>
        <w:t>Исполнител</w:t>
      </w:r>
      <w:r w:rsidR="00F61F73">
        <w:rPr>
          <w:rFonts w:ascii="Times New Roman" w:eastAsia="Times New Roman" w:hAnsi="Times New Roman" w:cs="Times New Roman"/>
          <w:sz w:val="24"/>
          <w:szCs w:val="24"/>
          <w:lang w:eastAsia="ru-RU"/>
        </w:rPr>
        <w:t xml:space="preserve">ь </w:t>
      </w:r>
      <w:r w:rsidR="008966D4" w:rsidRPr="001F79F5">
        <w:rPr>
          <w:rFonts w:ascii="Times New Roman" w:eastAsia="Times New Roman" w:hAnsi="Times New Roman" w:cs="Times New Roman"/>
          <w:sz w:val="24"/>
          <w:szCs w:val="24"/>
          <w:lang w:eastAsia="ru-RU"/>
        </w:rPr>
        <w:t xml:space="preserve">подписывает </w:t>
      </w:r>
      <w:r w:rsidR="00F61F73">
        <w:rPr>
          <w:rFonts w:ascii="Times New Roman" w:eastAsia="Times New Roman" w:hAnsi="Times New Roman" w:cs="Times New Roman"/>
          <w:sz w:val="24"/>
          <w:szCs w:val="24"/>
          <w:lang w:eastAsia="ru-RU"/>
        </w:rPr>
        <w:t>Акт</w:t>
      </w:r>
      <w:r w:rsidR="008F3455">
        <w:rPr>
          <w:rFonts w:ascii="Times New Roman" w:eastAsia="Times New Roman" w:hAnsi="Times New Roman" w:cs="Times New Roman"/>
          <w:sz w:val="24"/>
          <w:szCs w:val="24"/>
          <w:lang w:eastAsia="ru-RU"/>
        </w:rPr>
        <w:t>.</w:t>
      </w:r>
      <w:r w:rsidR="00F61F73">
        <w:rPr>
          <w:rFonts w:ascii="Times New Roman" w:eastAsia="Times New Roman" w:hAnsi="Times New Roman" w:cs="Times New Roman"/>
          <w:sz w:val="24"/>
          <w:szCs w:val="24"/>
          <w:lang w:eastAsia="ru-RU"/>
        </w:rPr>
        <w:t xml:space="preserve"> </w:t>
      </w:r>
    </w:p>
    <w:p w14:paraId="78D95FC3" w14:textId="53568AC7" w:rsidR="008966D4" w:rsidRPr="001F79F5" w:rsidRDefault="00C8495C" w:rsidP="00C8495C">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Par96"/>
      <w:bookmarkEnd w:id="8"/>
      <w:r>
        <w:rPr>
          <w:rFonts w:ascii="Times New Roman" w:eastAsia="Times New Roman" w:hAnsi="Times New Roman" w:cs="Times New Roman"/>
          <w:sz w:val="24"/>
          <w:szCs w:val="24"/>
          <w:lang w:eastAsia="ru-RU"/>
        </w:rPr>
        <w:t xml:space="preserve">3.8. </w:t>
      </w:r>
      <w:r w:rsidR="008966D4" w:rsidRPr="001F79F5">
        <w:rPr>
          <w:rFonts w:ascii="Times New Roman" w:eastAsia="Times New Roman" w:hAnsi="Times New Roman" w:cs="Times New Roman"/>
          <w:sz w:val="24"/>
          <w:szCs w:val="24"/>
          <w:lang w:eastAsia="ru-RU"/>
        </w:rPr>
        <w:t xml:space="preserve">При выявлении </w:t>
      </w:r>
      <w:r w:rsidR="00F61F73">
        <w:rPr>
          <w:rFonts w:ascii="Times New Roman" w:eastAsia="Times New Roman" w:hAnsi="Times New Roman" w:cs="Times New Roman"/>
          <w:sz w:val="24"/>
          <w:szCs w:val="24"/>
          <w:lang w:eastAsia="ru-RU"/>
        </w:rPr>
        <w:t xml:space="preserve">претензий по факту оказания Услуг, </w:t>
      </w:r>
      <w:r w:rsidR="008966D4" w:rsidRPr="001F79F5">
        <w:rPr>
          <w:rFonts w:ascii="Times New Roman" w:eastAsia="Times New Roman" w:hAnsi="Times New Roman" w:cs="Times New Roman"/>
          <w:sz w:val="24"/>
          <w:szCs w:val="24"/>
          <w:lang w:eastAsia="ru-RU"/>
        </w:rPr>
        <w:t>препятствующих приемке, Заказчик составляет акт с перечнем выявленных недостатков и указанием сроков их устранения и направляет его Исполнителю.</w:t>
      </w:r>
    </w:p>
    <w:p w14:paraId="463BA497" w14:textId="58067E5A" w:rsidR="008966D4" w:rsidRPr="000B4ECB" w:rsidRDefault="008966D4" w:rsidP="00C849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4ECB">
        <w:rPr>
          <w:rFonts w:ascii="Times New Roman" w:eastAsia="Times New Roman" w:hAnsi="Times New Roman" w:cs="Times New Roman"/>
          <w:sz w:val="24"/>
          <w:szCs w:val="24"/>
          <w:lang w:eastAsia="ru-RU"/>
        </w:rPr>
        <w:t>3.</w:t>
      </w:r>
      <w:r w:rsidR="00C8495C" w:rsidRPr="000B4ECB">
        <w:rPr>
          <w:rFonts w:ascii="Times New Roman" w:eastAsia="Times New Roman" w:hAnsi="Times New Roman" w:cs="Times New Roman"/>
          <w:sz w:val="24"/>
          <w:szCs w:val="24"/>
          <w:lang w:eastAsia="ru-RU"/>
        </w:rPr>
        <w:t>9</w:t>
      </w:r>
      <w:r w:rsidRPr="000B4ECB">
        <w:rPr>
          <w:rFonts w:ascii="Times New Roman" w:eastAsia="Times New Roman" w:hAnsi="Times New Roman" w:cs="Times New Roman"/>
          <w:sz w:val="24"/>
          <w:szCs w:val="24"/>
          <w:lang w:eastAsia="ru-RU"/>
        </w:rPr>
        <w:t xml:space="preserve">. Исполнитель обязан устранить недостатки или </w:t>
      </w:r>
      <w:r w:rsidR="00233BA1" w:rsidRPr="000B4ECB">
        <w:rPr>
          <w:rFonts w:ascii="Times New Roman" w:eastAsia="Times New Roman" w:hAnsi="Times New Roman" w:cs="Times New Roman"/>
          <w:sz w:val="24"/>
          <w:szCs w:val="24"/>
          <w:lang w:eastAsia="ru-RU"/>
        </w:rPr>
        <w:t xml:space="preserve">устранить причины их повлекшие </w:t>
      </w:r>
      <w:r w:rsidRPr="000B4ECB">
        <w:rPr>
          <w:rFonts w:ascii="Times New Roman" w:eastAsia="Times New Roman" w:hAnsi="Times New Roman" w:cs="Times New Roman"/>
          <w:sz w:val="24"/>
          <w:szCs w:val="24"/>
          <w:lang w:eastAsia="ru-RU"/>
        </w:rPr>
        <w:t>в течение 2 (Двух) рабочих дней с момента получения акта, указанного в 3.</w:t>
      </w:r>
      <w:r w:rsidR="0086570F" w:rsidRPr="000B4ECB">
        <w:rPr>
          <w:rFonts w:ascii="Times New Roman" w:eastAsia="Times New Roman" w:hAnsi="Times New Roman" w:cs="Times New Roman"/>
          <w:sz w:val="24"/>
          <w:szCs w:val="24"/>
          <w:lang w:eastAsia="ru-RU"/>
        </w:rPr>
        <w:t>8</w:t>
      </w:r>
      <w:r w:rsidRPr="000B4ECB">
        <w:rPr>
          <w:rFonts w:ascii="Times New Roman" w:eastAsia="Times New Roman" w:hAnsi="Times New Roman" w:cs="Times New Roman"/>
          <w:sz w:val="24"/>
          <w:szCs w:val="24"/>
          <w:lang w:eastAsia="ru-RU"/>
        </w:rPr>
        <w:t xml:space="preserve">. </w:t>
      </w:r>
      <w:r w:rsidR="00947DC3" w:rsidRPr="000B4ECB">
        <w:rPr>
          <w:rFonts w:ascii="Times New Roman" w:eastAsia="Times New Roman" w:hAnsi="Times New Roman" w:cs="Times New Roman"/>
          <w:sz w:val="24"/>
          <w:szCs w:val="24"/>
          <w:lang w:eastAsia="ru-RU"/>
        </w:rPr>
        <w:t>Договор</w:t>
      </w:r>
      <w:r w:rsidRPr="000B4ECB">
        <w:rPr>
          <w:rFonts w:ascii="Times New Roman" w:eastAsia="Times New Roman" w:hAnsi="Times New Roman" w:cs="Times New Roman"/>
          <w:sz w:val="24"/>
          <w:szCs w:val="24"/>
          <w:lang w:eastAsia="ru-RU"/>
        </w:rPr>
        <w:t>а.</w:t>
      </w:r>
    </w:p>
    <w:p w14:paraId="79260C4B" w14:textId="77777777" w:rsidR="008966D4" w:rsidRPr="001F79F5" w:rsidRDefault="008966D4" w:rsidP="00FD76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Выявленные недостатки устраняются Исполнителем за его счет.</w:t>
      </w:r>
    </w:p>
    <w:p w14:paraId="00B5A22D" w14:textId="64386DA6" w:rsidR="008966D4" w:rsidRPr="001F79F5" w:rsidRDefault="00C8495C" w:rsidP="008966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3.10. </w:t>
      </w:r>
      <w:r w:rsidR="00233BA1">
        <w:rPr>
          <w:rFonts w:ascii="Times New Roman" w:eastAsia="Times New Roman" w:hAnsi="Times New Roman" w:cs="Times New Roman"/>
          <w:sz w:val="24"/>
          <w:szCs w:val="24"/>
          <w:lang w:eastAsia="ru-RU"/>
        </w:rPr>
        <w:t xml:space="preserve">Обязательства Исполнителя считаются исполненными с даты </w:t>
      </w:r>
      <w:r w:rsidR="008F3455">
        <w:rPr>
          <w:rFonts w:ascii="Times New Roman" w:eastAsia="Times New Roman" w:hAnsi="Times New Roman" w:cs="Times New Roman"/>
          <w:sz w:val="24"/>
          <w:szCs w:val="24"/>
          <w:lang w:eastAsia="ru-RU"/>
        </w:rPr>
        <w:t>подписания Сторонами</w:t>
      </w:r>
      <w:r w:rsidR="0086570F">
        <w:rPr>
          <w:rFonts w:ascii="Times New Roman" w:eastAsia="Times New Roman" w:hAnsi="Times New Roman" w:cs="Times New Roman"/>
          <w:sz w:val="24"/>
          <w:szCs w:val="24"/>
          <w:lang w:eastAsia="ru-RU"/>
        </w:rPr>
        <w:t xml:space="preserve"> </w:t>
      </w:r>
      <w:r w:rsidR="00233BA1">
        <w:rPr>
          <w:rFonts w:ascii="Times New Roman" w:eastAsia="Times New Roman" w:hAnsi="Times New Roman" w:cs="Times New Roman"/>
          <w:sz w:val="24"/>
          <w:szCs w:val="24"/>
          <w:lang w:eastAsia="ru-RU"/>
        </w:rPr>
        <w:t>Акта.</w:t>
      </w:r>
    </w:p>
    <w:p w14:paraId="531B495A" w14:textId="77777777" w:rsidR="008966D4" w:rsidRPr="001F79F5" w:rsidRDefault="008966D4" w:rsidP="008966D4">
      <w:pPr>
        <w:spacing w:after="0" w:line="240" w:lineRule="auto"/>
        <w:jc w:val="center"/>
        <w:rPr>
          <w:rFonts w:ascii="Times New Roman" w:eastAsia="Times New Roman" w:hAnsi="Times New Roman" w:cs="Times New Roman"/>
          <w:b/>
          <w:bCs/>
          <w:sz w:val="24"/>
          <w:szCs w:val="24"/>
          <w:lang w:eastAsia="ru-RU"/>
        </w:rPr>
      </w:pPr>
      <w:r w:rsidRPr="001F79F5">
        <w:rPr>
          <w:rFonts w:ascii="Times New Roman" w:eastAsia="Times New Roman" w:hAnsi="Times New Roman" w:cs="Times New Roman"/>
          <w:b/>
          <w:bCs/>
          <w:sz w:val="24"/>
          <w:szCs w:val="24"/>
          <w:lang w:eastAsia="ru-RU"/>
        </w:rPr>
        <w:t>4. Взаимодействие Сторон</w:t>
      </w:r>
    </w:p>
    <w:p w14:paraId="58D9D398" w14:textId="77777777"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1F79F5">
        <w:rPr>
          <w:rFonts w:ascii="Times New Roman" w:eastAsia="Times New Roman" w:hAnsi="Times New Roman" w:cs="Times New Roman"/>
          <w:sz w:val="24"/>
          <w:szCs w:val="24"/>
          <w:u w:val="single"/>
          <w:lang w:eastAsia="ru-RU"/>
        </w:rPr>
        <w:t xml:space="preserve">4.1. Исполнитель обязан: </w:t>
      </w:r>
    </w:p>
    <w:p w14:paraId="3797419D" w14:textId="6D412A68" w:rsidR="008966D4"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 xml:space="preserve">4.1.1. </w:t>
      </w:r>
      <w:r w:rsidR="00FD76CE">
        <w:rPr>
          <w:rFonts w:ascii="Times New Roman" w:eastAsia="Times New Roman" w:hAnsi="Times New Roman" w:cs="Times New Roman"/>
          <w:sz w:val="24"/>
          <w:szCs w:val="24"/>
          <w:lang w:eastAsia="ru-RU"/>
        </w:rPr>
        <w:t>О</w:t>
      </w:r>
      <w:r w:rsidRPr="001F79F5">
        <w:rPr>
          <w:rFonts w:ascii="Times New Roman" w:eastAsia="Times New Roman" w:hAnsi="Times New Roman" w:cs="Times New Roman"/>
          <w:sz w:val="24"/>
          <w:szCs w:val="24"/>
          <w:lang w:eastAsia="ru-RU"/>
        </w:rPr>
        <w:t xml:space="preserve">казать Услуги </w:t>
      </w:r>
      <w:r w:rsidR="005D09D8">
        <w:rPr>
          <w:rFonts w:ascii="Times New Roman" w:eastAsia="Times New Roman" w:hAnsi="Times New Roman" w:cs="Times New Roman"/>
          <w:sz w:val="24"/>
          <w:szCs w:val="24"/>
          <w:lang w:eastAsia="ru-RU"/>
        </w:rPr>
        <w:t xml:space="preserve">в соответствии с действующим законодательством Российской Федерации, лицензиями, </w:t>
      </w:r>
      <w:r w:rsidRPr="001F79F5">
        <w:rPr>
          <w:rFonts w:ascii="Times New Roman" w:eastAsia="Times New Roman" w:hAnsi="Times New Roman" w:cs="Times New Roman"/>
          <w:sz w:val="24"/>
          <w:szCs w:val="24"/>
          <w:lang w:eastAsia="ru-RU"/>
        </w:rPr>
        <w:t xml:space="preserve">в порядке, объеме, в срок и на условиях, предусмотренных </w:t>
      </w:r>
      <w:r w:rsidR="00947DC3"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ом</w:t>
      </w:r>
      <w:r w:rsidR="0041730E">
        <w:rPr>
          <w:rFonts w:ascii="Times New Roman" w:eastAsia="Times New Roman" w:hAnsi="Times New Roman" w:cs="Times New Roman"/>
          <w:sz w:val="24"/>
          <w:szCs w:val="24"/>
          <w:lang w:eastAsia="ru-RU"/>
        </w:rPr>
        <w:t xml:space="preserve"> и </w:t>
      </w:r>
      <w:r w:rsidRPr="001F79F5">
        <w:rPr>
          <w:rFonts w:ascii="Times New Roman" w:eastAsia="Times New Roman" w:hAnsi="Times New Roman" w:cs="Times New Roman"/>
          <w:sz w:val="24"/>
          <w:szCs w:val="24"/>
          <w:lang w:eastAsia="ru-RU"/>
        </w:rPr>
        <w:t>Техническим заданием</w:t>
      </w:r>
      <w:r w:rsidR="00FD76CE">
        <w:rPr>
          <w:rFonts w:ascii="Times New Roman" w:eastAsia="Times New Roman" w:hAnsi="Times New Roman" w:cs="Times New Roman"/>
          <w:sz w:val="24"/>
          <w:szCs w:val="24"/>
          <w:lang w:eastAsia="ru-RU"/>
        </w:rPr>
        <w:t>;</w:t>
      </w:r>
      <w:r w:rsidRPr="001F79F5">
        <w:rPr>
          <w:rFonts w:ascii="Times New Roman" w:eastAsia="Times New Roman" w:hAnsi="Times New Roman" w:cs="Times New Roman"/>
          <w:sz w:val="24"/>
          <w:szCs w:val="24"/>
          <w:lang w:eastAsia="ru-RU"/>
        </w:rPr>
        <w:t xml:space="preserve"> </w:t>
      </w:r>
    </w:p>
    <w:p w14:paraId="40BD043E" w14:textId="48BE5D85"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4.1.2.</w:t>
      </w:r>
      <w:r w:rsidR="00FD76CE">
        <w:rPr>
          <w:rFonts w:ascii="Times New Roman" w:eastAsia="Times New Roman" w:hAnsi="Times New Roman" w:cs="Times New Roman"/>
          <w:sz w:val="24"/>
          <w:szCs w:val="24"/>
          <w:lang w:eastAsia="ru-RU"/>
        </w:rPr>
        <w:t xml:space="preserve"> О</w:t>
      </w:r>
      <w:r w:rsidRPr="001F79F5">
        <w:rPr>
          <w:rFonts w:ascii="Times New Roman" w:eastAsia="Times New Roman" w:hAnsi="Times New Roman" w:cs="Times New Roman"/>
          <w:sz w:val="24"/>
          <w:szCs w:val="24"/>
          <w:lang w:eastAsia="ru-RU"/>
        </w:rPr>
        <w:t xml:space="preserve">беспечить соответствие </w:t>
      </w:r>
      <w:r w:rsidR="0041730E">
        <w:rPr>
          <w:rFonts w:ascii="Times New Roman" w:eastAsia="Times New Roman" w:hAnsi="Times New Roman" w:cs="Times New Roman"/>
          <w:sz w:val="24"/>
          <w:szCs w:val="24"/>
          <w:lang w:eastAsia="ru-RU"/>
        </w:rPr>
        <w:t xml:space="preserve">оказываемых Услуг </w:t>
      </w:r>
      <w:r w:rsidRPr="001F79F5">
        <w:rPr>
          <w:rFonts w:ascii="Times New Roman" w:eastAsia="Times New Roman" w:hAnsi="Times New Roman" w:cs="Times New Roman"/>
          <w:sz w:val="24"/>
          <w:szCs w:val="24"/>
          <w:lang w:eastAsia="ru-RU"/>
        </w:rPr>
        <w:t xml:space="preserve">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sidR="00947DC3"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ом, а также обеспечить соблюдение условий</w:t>
      </w:r>
      <w:r w:rsidR="0041730E">
        <w:rPr>
          <w:rFonts w:ascii="Times New Roman" w:eastAsia="Times New Roman" w:hAnsi="Times New Roman" w:cs="Times New Roman"/>
          <w:sz w:val="24"/>
          <w:szCs w:val="24"/>
          <w:lang w:eastAsia="ru-RU"/>
        </w:rPr>
        <w:t xml:space="preserve">, установленных </w:t>
      </w:r>
      <w:r w:rsidRPr="001F79F5">
        <w:rPr>
          <w:rFonts w:ascii="Times New Roman" w:eastAsia="Times New Roman" w:hAnsi="Times New Roman" w:cs="Times New Roman"/>
          <w:sz w:val="24"/>
          <w:szCs w:val="24"/>
          <w:lang w:eastAsia="ru-RU"/>
        </w:rPr>
        <w:t>в Техническом задании</w:t>
      </w:r>
      <w:r w:rsidR="00FD76CE">
        <w:rPr>
          <w:rFonts w:ascii="Times New Roman" w:eastAsia="Times New Roman" w:hAnsi="Times New Roman" w:cs="Times New Roman"/>
          <w:sz w:val="24"/>
          <w:szCs w:val="24"/>
          <w:lang w:eastAsia="ru-RU"/>
        </w:rPr>
        <w:t>;</w:t>
      </w:r>
    </w:p>
    <w:p w14:paraId="2E58A10E" w14:textId="7A5FB7F8"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 xml:space="preserve">4.1.3. </w:t>
      </w:r>
      <w:r w:rsidR="00FD76CE">
        <w:rPr>
          <w:rFonts w:ascii="Times New Roman" w:eastAsia="Times New Roman" w:hAnsi="Times New Roman" w:cs="Times New Roman"/>
          <w:sz w:val="24"/>
          <w:szCs w:val="24"/>
          <w:lang w:eastAsia="ru-RU"/>
        </w:rPr>
        <w:t>О</w:t>
      </w:r>
      <w:r w:rsidRPr="001F79F5">
        <w:rPr>
          <w:rFonts w:ascii="Times New Roman" w:eastAsia="Times New Roman" w:hAnsi="Times New Roman" w:cs="Times New Roman"/>
          <w:sz w:val="24"/>
          <w:szCs w:val="24"/>
          <w:lang w:eastAsia="ru-RU"/>
        </w:rPr>
        <w:t xml:space="preserve">беспечить за свой счет устранение выявленных недостатков в порядке и на условиях, предусмотренных </w:t>
      </w:r>
      <w:r w:rsidR="00947DC3"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ом;</w:t>
      </w:r>
    </w:p>
    <w:p w14:paraId="182BD237" w14:textId="11B85B80" w:rsidR="008966D4"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Par119"/>
      <w:bookmarkStart w:id="10" w:name="Par123"/>
      <w:bookmarkEnd w:id="9"/>
      <w:bookmarkEnd w:id="10"/>
      <w:r w:rsidRPr="001F79F5">
        <w:rPr>
          <w:rFonts w:ascii="Times New Roman" w:eastAsia="Times New Roman" w:hAnsi="Times New Roman" w:cs="Times New Roman"/>
          <w:sz w:val="24"/>
          <w:szCs w:val="24"/>
          <w:lang w:eastAsia="ru-RU"/>
        </w:rPr>
        <w:t>4.1.</w:t>
      </w:r>
      <w:r w:rsidR="00947DC3" w:rsidRPr="001F79F5">
        <w:rPr>
          <w:rFonts w:ascii="Times New Roman" w:eastAsia="Times New Roman" w:hAnsi="Times New Roman" w:cs="Times New Roman"/>
          <w:sz w:val="24"/>
          <w:szCs w:val="24"/>
          <w:lang w:eastAsia="ru-RU"/>
        </w:rPr>
        <w:t>4</w:t>
      </w:r>
      <w:r w:rsidRPr="001F79F5">
        <w:rPr>
          <w:rFonts w:ascii="Times New Roman" w:eastAsia="Times New Roman" w:hAnsi="Times New Roman" w:cs="Times New Roman"/>
          <w:sz w:val="24"/>
          <w:szCs w:val="24"/>
          <w:lang w:eastAsia="ru-RU"/>
        </w:rPr>
        <w:t xml:space="preserve">. </w:t>
      </w:r>
      <w:r w:rsidR="00FD76CE">
        <w:rPr>
          <w:rFonts w:ascii="Times New Roman" w:eastAsia="Times New Roman" w:hAnsi="Times New Roman" w:cs="Times New Roman"/>
          <w:sz w:val="24"/>
          <w:szCs w:val="24"/>
          <w:lang w:eastAsia="ru-RU"/>
        </w:rPr>
        <w:t>П</w:t>
      </w:r>
      <w:r w:rsidRPr="001F79F5">
        <w:rPr>
          <w:rFonts w:ascii="Times New Roman" w:eastAsia="Times New Roman" w:hAnsi="Times New Roman" w:cs="Times New Roman"/>
          <w:sz w:val="24"/>
          <w:szCs w:val="24"/>
          <w:lang w:eastAsia="ru-RU"/>
        </w:rPr>
        <w:t xml:space="preserve">редоставлять Заказчику по его требованию документы, относящиеся к предмету </w:t>
      </w:r>
      <w:r w:rsidR="00947DC3"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 xml:space="preserve">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947DC3"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а</w:t>
      </w:r>
      <w:r w:rsidR="005A2778">
        <w:rPr>
          <w:rFonts w:ascii="Times New Roman" w:eastAsia="Times New Roman" w:hAnsi="Times New Roman" w:cs="Times New Roman"/>
          <w:sz w:val="24"/>
          <w:szCs w:val="24"/>
          <w:lang w:eastAsia="ru-RU"/>
        </w:rPr>
        <w:t>;</w:t>
      </w:r>
    </w:p>
    <w:p w14:paraId="69B9EB2F" w14:textId="60DF50BD" w:rsidR="005A2778" w:rsidRDefault="005A2778"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4.1.5. </w:t>
      </w:r>
      <w:r w:rsidR="00FD76C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казать услуги по монтажу и подключению оборудования с соблюдением норм техники безопасности, пожарной безопасности, в соответствии с </w:t>
      </w:r>
      <w:r w:rsidR="00EF7E77">
        <w:rPr>
          <w:rFonts w:ascii="Times New Roman" w:eastAsia="Times New Roman" w:hAnsi="Times New Roman" w:cs="Times New Roman"/>
          <w:sz w:val="24"/>
          <w:szCs w:val="24"/>
          <w:lang w:eastAsia="ru-RU"/>
        </w:rPr>
        <w:t xml:space="preserve">соблюдением </w:t>
      </w:r>
      <w:r>
        <w:rPr>
          <w:rFonts w:ascii="Times New Roman" w:eastAsia="Times New Roman" w:hAnsi="Times New Roman" w:cs="Times New Roman"/>
          <w:sz w:val="24"/>
          <w:szCs w:val="24"/>
          <w:lang w:eastAsia="ru-RU"/>
        </w:rPr>
        <w:t>особенност</w:t>
      </w:r>
      <w:r w:rsidR="00EF7E77">
        <w:rPr>
          <w:rFonts w:ascii="Times New Roman" w:eastAsia="Times New Roman" w:hAnsi="Times New Roman" w:cs="Times New Roman"/>
          <w:sz w:val="24"/>
          <w:szCs w:val="24"/>
          <w:lang w:eastAsia="ru-RU"/>
        </w:rPr>
        <w:t>ей оказания услуг на объекте культурного наследия</w:t>
      </w:r>
      <w:r w:rsidR="00FD76CE">
        <w:rPr>
          <w:rFonts w:ascii="Times New Roman" w:eastAsia="Times New Roman" w:hAnsi="Times New Roman" w:cs="Times New Roman"/>
          <w:sz w:val="24"/>
          <w:szCs w:val="24"/>
          <w:lang w:eastAsia="ru-RU"/>
        </w:rPr>
        <w:t>;</w:t>
      </w:r>
    </w:p>
    <w:p w14:paraId="333FB5B2" w14:textId="3838902A" w:rsidR="00EF7E77" w:rsidRDefault="00EF7E77"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4.1.6. </w:t>
      </w:r>
      <w:r w:rsidR="00FD76C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казывать информационно-техническую поддержку Заказчику</w:t>
      </w:r>
      <w:r w:rsidR="005C1A9F">
        <w:rPr>
          <w:rFonts w:ascii="Times New Roman" w:eastAsia="Times New Roman" w:hAnsi="Times New Roman" w:cs="Times New Roman"/>
          <w:sz w:val="24"/>
          <w:szCs w:val="24"/>
          <w:lang w:eastAsia="ru-RU"/>
        </w:rPr>
        <w:t xml:space="preserve">, связанную с оказанием Услуг. Обращения принимаются по </w:t>
      </w:r>
      <w:r w:rsidR="009E6C82">
        <w:rPr>
          <w:rFonts w:ascii="Times New Roman" w:eastAsia="Times New Roman" w:hAnsi="Times New Roman" w:cs="Times New Roman"/>
          <w:sz w:val="24"/>
          <w:szCs w:val="24"/>
          <w:lang w:eastAsia="ru-RU"/>
        </w:rPr>
        <w:t>телефону (</w:t>
      </w:r>
      <w:r w:rsidR="005C1A9F">
        <w:rPr>
          <w:rFonts w:ascii="Times New Roman" w:eastAsia="Times New Roman" w:hAnsi="Times New Roman" w:cs="Times New Roman"/>
          <w:sz w:val="24"/>
          <w:szCs w:val="24"/>
          <w:lang w:eastAsia="ru-RU"/>
        </w:rPr>
        <w:t xml:space="preserve">812) 4571330 дополнительный номер 2 или </w:t>
      </w:r>
      <w:r w:rsidR="005C1A9F">
        <w:rPr>
          <w:rFonts w:ascii="Times New Roman" w:eastAsia="Times New Roman" w:hAnsi="Times New Roman" w:cs="Times New Roman"/>
          <w:sz w:val="24"/>
          <w:szCs w:val="24"/>
          <w:lang w:val="en-US" w:eastAsia="ru-RU"/>
        </w:rPr>
        <w:t>e</w:t>
      </w:r>
      <w:r w:rsidR="005C1A9F" w:rsidRPr="005C1A9F">
        <w:rPr>
          <w:rFonts w:ascii="Times New Roman" w:eastAsia="Times New Roman" w:hAnsi="Times New Roman" w:cs="Times New Roman"/>
          <w:sz w:val="24"/>
          <w:szCs w:val="24"/>
          <w:lang w:eastAsia="ru-RU"/>
        </w:rPr>
        <w:t>-</w:t>
      </w:r>
      <w:r w:rsidR="005C1A9F">
        <w:rPr>
          <w:rFonts w:ascii="Times New Roman" w:eastAsia="Times New Roman" w:hAnsi="Times New Roman" w:cs="Times New Roman"/>
          <w:sz w:val="24"/>
          <w:szCs w:val="24"/>
          <w:lang w:val="en-US" w:eastAsia="ru-RU"/>
        </w:rPr>
        <w:t>mail</w:t>
      </w:r>
      <w:r w:rsidR="005C1A9F">
        <w:rPr>
          <w:rFonts w:ascii="Times New Roman" w:eastAsia="Times New Roman" w:hAnsi="Times New Roman" w:cs="Times New Roman"/>
          <w:sz w:val="24"/>
          <w:szCs w:val="24"/>
          <w:lang w:eastAsia="ru-RU"/>
        </w:rPr>
        <w:t>:</w:t>
      </w:r>
      <w:r w:rsidR="005C1A9F">
        <w:rPr>
          <w:rFonts w:ascii="Times New Roman" w:eastAsia="Times New Roman" w:hAnsi="Times New Roman" w:cs="Times New Roman"/>
          <w:sz w:val="24"/>
          <w:szCs w:val="24"/>
          <w:lang w:val="en-US" w:eastAsia="ru-RU"/>
        </w:rPr>
        <w:t>techsupp</w:t>
      </w:r>
      <w:r w:rsidR="005C1A9F" w:rsidRPr="005C1A9F">
        <w:rPr>
          <w:rFonts w:ascii="Times New Roman" w:eastAsia="Times New Roman" w:hAnsi="Times New Roman" w:cs="Times New Roman"/>
          <w:sz w:val="24"/>
          <w:szCs w:val="24"/>
          <w:lang w:eastAsia="ru-RU"/>
        </w:rPr>
        <w:t>@</w:t>
      </w:r>
      <w:r w:rsidR="005C1A9F">
        <w:rPr>
          <w:rFonts w:ascii="Times New Roman" w:eastAsia="Times New Roman" w:hAnsi="Times New Roman" w:cs="Times New Roman"/>
          <w:sz w:val="24"/>
          <w:szCs w:val="24"/>
          <w:lang w:val="en-US" w:eastAsia="ru-RU"/>
        </w:rPr>
        <w:t>itreg</w:t>
      </w:r>
      <w:r w:rsidR="009E6C82" w:rsidRPr="009E6C82">
        <w:rPr>
          <w:rFonts w:ascii="Times New Roman" w:eastAsia="Times New Roman" w:hAnsi="Times New Roman" w:cs="Times New Roman"/>
          <w:sz w:val="24"/>
          <w:szCs w:val="24"/>
          <w:lang w:eastAsia="ru-RU"/>
        </w:rPr>
        <w:t>.</w:t>
      </w:r>
      <w:r w:rsidR="009E6C82">
        <w:rPr>
          <w:rFonts w:ascii="Times New Roman" w:eastAsia="Times New Roman" w:hAnsi="Times New Roman" w:cs="Times New Roman"/>
          <w:sz w:val="24"/>
          <w:szCs w:val="24"/>
          <w:lang w:val="en-US" w:eastAsia="ru-RU"/>
        </w:rPr>
        <w:t>ru</w:t>
      </w:r>
      <w:r w:rsidR="00FD76CE">
        <w:rPr>
          <w:rFonts w:ascii="Times New Roman" w:eastAsia="Times New Roman" w:hAnsi="Times New Roman" w:cs="Times New Roman"/>
          <w:sz w:val="24"/>
          <w:szCs w:val="24"/>
          <w:lang w:eastAsia="ru-RU"/>
        </w:rPr>
        <w:t>;</w:t>
      </w:r>
    </w:p>
    <w:p w14:paraId="6B545A96" w14:textId="09680CA7" w:rsidR="009E6C82" w:rsidRPr="009E6C82" w:rsidRDefault="009E6C82"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4.1.7. </w:t>
      </w:r>
      <w:r w:rsidR="00FD76CE">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странять повреждения связи, происходящие из-за отказов оборудования и программного обеспечения сети, в минимально возможный срок, с момента поступления Заявки от Заказчика.</w:t>
      </w:r>
    </w:p>
    <w:p w14:paraId="642C34F0" w14:textId="77777777"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bookmarkStart w:id="11" w:name="Par124"/>
      <w:bookmarkStart w:id="12" w:name="Par129"/>
      <w:bookmarkEnd w:id="11"/>
      <w:bookmarkEnd w:id="12"/>
      <w:r w:rsidRPr="001F79F5">
        <w:rPr>
          <w:rFonts w:ascii="Times New Roman" w:eastAsia="Times New Roman" w:hAnsi="Times New Roman" w:cs="Times New Roman"/>
          <w:sz w:val="24"/>
          <w:szCs w:val="24"/>
          <w:u w:val="single"/>
          <w:lang w:eastAsia="ru-RU"/>
        </w:rPr>
        <w:t>4.2. Исполнитель вправе:</w:t>
      </w:r>
    </w:p>
    <w:p w14:paraId="0EF7B46E" w14:textId="39A852D6"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 xml:space="preserve">4.2.1. </w:t>
      </w:r>
      <w:r w:rsidR="00FD76CE">
        <w:rPr>
          <w:rFonts w:ascii="Times New Roman" w:eastAsia="Times New Roman" w:hAnsi="Times New Roman" w:cs="Times New Roman"/>
          <w:sz w:val="24"/>
          <w:szCs w:val="24"/>
          <w:lang w:eastAsia="ru-RU"/>
        </w:rPr>
        <w:t>Т</w:t>
      </w:r>
      <w:r w:rsidRPr="001F79F5">
        <w:rPr>
          <w:rFonts w:ascii="Times New Roman" w:eastAsia="Times New Roman" w:hAnsi="Times New Roman" w:cs="Times New Roman"/>
          <w:sz w:val="24"/>
          <w:szCs w:val="24"/>
          <w:lang w:eastAsia="ru-RU"/>
        </w:rPr>
        <w:t xml:space="preserve">ребовать от Заказчика произвести приемку </w:t>
      </w:r>
      <w:r w:rsidR="0041730E">
        <w:rPr>
          <w:rFonts w:ascii="Times New Roman" w:eastAsia="Times New Roman" w:hAnsi="Times New Roman" w:cs="Times New Roman"/>
          <w:sz w:val="24"/>
          <w:szCs w:val="24"/>
          <w:lang w:eastAsia="ru-RU"/>
        </w:rPr>
        <w:t xml:space="preserve">оказанных Услуг </w:t>
      </w:r>
      <w:r w:rsidRPr="001F79F5">
        <w:rPr>
          <w:rFonts w:ascii="Times New Roman" w:eastAsia="Times New Roman" w:hAnsi="Times New Roman" w:cs="Times New Roman"/>
          <w:sz w:val="24"/>
          <w:szCs w:val="24"/>
          <w:lang w:eastAsia="ru-RU"/>
        </w:rPr>
        <w:t xml:space="preserve">в порядке и в сроки, предусмотренные </w:t>
      </w:r>
      <w:r w:rsidR="00947DC3"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ом;</w:t>
      </w:r>
    </w:p>
    <w:p w14:paraId="4FD1A040" w14:textId="34EE9C3E"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 xml:space="preserve">4.2.2. </w:t>
      </w:r>
      <w:r w:rsidR="00FD76CE">
        <w:rPr>
          <w:rFonts w:ascii="Times New Roman" w:eastAsia="Times New Roman" w:hAnsi="Times New Roman" w:cs="Times New Roman"/>
          <w:sz w:val="24"/>
          <w:szCs w:val="24"/>
          <w:lang w:eastAsia="ru-RU"/>
        </w:rPr>
        <w:t>Т</w:t>
      </w:r>
      <w:r w:rsidRPr="001F79F5">
        <w:rPr>
          <w:rFonts w:ascii="Times New Roman" w:eastAsia="Times New Roman" w:hAnsi="Times New Roman" w:cs="Times New Roman"/>
          <w:sz w:val="24"/>
          <w:szCs w:val="24"/>
          <w:lang w:eastAsia="ru-RU"/>
        </w:rPr>
        <w:t xml:space="preserve">ребовать своевременной оплаты </w:t>
      </w:r>
      <w:r w:rsidR="00995CF3">
        <w:rPr>
          <w:rFonts w:ascii="Times New Roman" w:eastAsia="Times New Roman" w:hAnsi="Times New Roman" w:cs="Times New Roman"/>
          <w:sz w:val="24"/>
          <w:szCs w:val="24"/>
          <w:lang w:eastAsia="ru-RU"/>
        </w:rPr>
        <w:t xml:space="preserve">надлежащим образом оказанных Услуг, </w:t>
      </w:r>
      <w:r w:rsidRPr="001F79F5">
        <w:rPr>
          <w:rFonts w:ascii="Times New Roman" w:eastAsia="Times New Roman" w:hAnsi="Times New Roman" w:cs="Times New Roman"/>
          <w:sz w:val="24"/>
          <w:szCs w:val="24"/>
          <w:lang w:eastAsia="ru-RU"/>
        </w:rPr>
        <w:t xml:space="preserve">на условиях, установленных </w:t>
      </w:r>
      <w:r w:rsidR="00947DC3"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ом;</w:t>
      </w:r>
    </w:p>
    <w:p w14:paraId="37FD8B3F" w14:textId="54CC3671"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Par152"/>
      <w:bookmarkEnd w:id="13"/>
      <w:r w:rsidRPr="001F79F5">
        <w:rPr>
          <w:rFonts w:ascii="Times New Roman" w:eastAsia="Times New Roman" w:hAnsi="Times New Roman" w:cs="Times New Roman"/>
          <w:sz w:val="24"/>
          <w:szCs w:val="24"/>
          <w:lang w:eastAsia="ru-RU"/>
        </w:rPr>
        <w:t xml:space="preserve">4.2.3. </w:t>
      </w:r>
      <w:r w:rsidR="00FD76CE">
        <w:rPr>
          <w:rFonts w:ascii="Times New Roman" w:eastAsia="Times New Roman" w:hAnsi="Times New Roman" w:cs="Times New Roman"/>
          <w:sz w:val="24"/>
          <w:szCs w:val="24"/>
          <w:lang w:eastAsia="ru-RU"/>
        </w:rPr>
        <w:t>П</w:t>
      </w:r>
      <w:r w:rsidRPr="001F79F5">
        <w:rPr>
          <w:rFonts w:ascii="Times New Roman" w:eastAsia="Times New Roman" w:hAnsi="Times New Roman" w:cs="Times New Roman"/>
          <w:sz w:val="24"/>
          <w:szCs w:val="24"/>
          <w:lang w:eastAsia="ru-RU"/>
        </w:rPr>
        <w:t xml:space="preserve">ринять решение об одностороннем отказе от исполнения </w:t>
      </w:r>
      <w:r w:rsidR="0041730E">
        <w:rPr>
          <w:rFonts w:ascii="Times New Roman" w:eastAsia="Times New Roman" w:hAnsi="Times New Roman" w:cs="Times New Roman"/>
          <w:sz w:val="24"/>
          <w:szCs w:val="24"/>
          <w:lang w:eastAsia="ru-RU"/>
        </w:rPr>
        <w:t xml:space="preserve">Договора </w:t>
      </w:r>
      <w:r w:rsidRPr="001F79F5">
        <w:rPr>
          <w:rFonts w:ascii="Times New Roman" w:eastAsia="Times New Roman" w:hAnsi="Times New Roman" w:cs="Times New Roman"/>
          <w:sz w:val="24"/>
          <w:szCs w:val="24"/>
          <w:lang w:eastAsia="ru-RU"/>
        </w:rPr>
        <w:t>в соответствии с гражданским законодательством;</w:t>
      </w:r>
    </w:p>
    <w:p w14:paraId="14D3BB1E" w14:textId="06FB5B6E" w:rsidR="008966D4"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 xml:space="preserve">4.2.4. </w:t>
      </w:r>
      <w:r w:rsidR="00FD76CE">
        <w:rPr>
          <w:rFonts w:ascii="Times New Roman" w:eastAsia="Times New Roman" w:hAnsi="Times New Roman" w:cs="Times New Roman"/>
          <w:sz w:val="24"/>
          <w:szCs w:val="24"/>
          <w:lang w:eastAsia="ru-RU"/>
        </w:rPr>
        <w:t>Т</w:t>
      </w:r>
      <w:r w:rsidRPr="001F79F5">
        <w:rPr>
          <w:rFonts w:ascii="Times New Roman" w:eastAsia="Times New Roman" w:hAnsi="Times New Roman" w:cs="Times New Roman"/>
          <w:sz w:val="24"/>
          <w:szCs w:val="24"/>
          <w:lang w:eastAsia="ru-RU"/>
        </w:rPr>
        <w:t xml:space="preserve">ребовать возмещения убытков, уплаты неустоек (штрафов, пеней) в соответствии с разделом </w:t>
      </w:r>
      <w:r w:rsidR="00552D82">
        <w:rPr>
          <w:rFonts w:ascii="Times New Roman" w:eastAsia="Times New Roman" w:hAnsi="Times New Roman" w:cs="Times New Roman"/>
          <w:sz w:val="24"/>
          <w:szCs w:val="24"/>
          <w:lang w:eastAsia="ru-RU"/>
        </w:rPr>
        <w:t>5</w:t>
      </w:r>
      <w:r w:rsidRPr="001F79F5">
        <w:rPr>
          <w:rFonts w:ascii="Times New Roman" w:eastAsia="Times New Roman" w:hAnsi="Times New Roman" w:cs="Times New Roman"/>
          <w:sz w:val="24"/>
          <w:szCs w:val="24"/>
          <w:lang w:eastAsia="ru-RU"/>
        </w:rPr>
        <w:t xml:space="preserve"> </w:t>
      </w:r>
      <w:r w:rsidR="00947DC3"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а</w:t>
      </w:r>
      <w:r w:rsidR="00FD76CE">
        <w:rPr>
          <w:rFonts w:ascii="Times New Roman" w:eastAsia="Times New Roman" w:hAnsi="Times New Roman" w:cs="Times New Roman"/>
          <w:sz w:val="24"/>
          <w:szCs w:val="24"/>
          <w:lang w:eastAsia="ru-RU"/>
        </w:rPr>
        <w:t>;</w:t>
      </w:r>
    </w:p>
    <w:p w14:paraId="1F0196D2" w14:textId="1011AC73" w:rsidR="002E34A5" w:rsidRDefault="002E34A5"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4.2.5. </w:t>
      </w:r>
      <w:r w:rsidR="00FD76CE">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роводить плановые работы с приостановкой обслуживания Заказчика на период проведения работ. Суммарная продолжительность плановых работ не должна превышать 48 часов за календарный месяц. При проведении плановых работ, не менее чем за 24 часа до начала проведения работ</w:t>
      </w:r>
      <w:r w:rsidR="002A26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Исполнитель должен направить адрес электронной почты Заказчика, указанный в разделе 1</w:t>
      </w:r>
      <w:r w:rsidR="00A16B1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Договора «Юридические адреса и банковские реквизиты сторон» уведомление</w:t>
      </w:r>
      <w:r w:rsidR="00FD76CE">
        <w:rPr>
          <w:rFonts w:ascii="Times New Roman" w:eastAsia="Times New Roman" w:hAnsi="Times New Roman" w:cs="Times New Roman"/>
          <w:sz w:val="24"/>
          <w:szCs w:val="24"/>
          <w:lang w:eastAsia="ru-RU"/>
        </w:rPr>
        <w:t>;</w:t>
      </w:r>
    </w:p>
    <w:p w14:paraId="11038F0E" w14:textId="226DAE12" w:rsidR="002A2650" w:rsidRDefault="002A2650"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4.2.6. </w:t>
      </w:r>
      <w:r w:rsidR="00FD76CE">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 наступлении аварийной ситуации проводить внеплановые ремонтно-восстановительные работы с возможными перерывами в предоставлении Услуг на срок, необходимый для устранения неисправности, без предварительного уведомления Заказчика</w:t>
      </w:r>
      <w:r w:rsidR="00FD76CE">
        <w:rPr>
          <w:rFonts w:ascii="Times New Roman" w:eastAsia="Times New Roman" w:hAnsi="Times New Roman" w:cs="Times New Roman"/>
          <w:sz w:val="24"/>
          <w:szCs w:val="24"/>
          <w:lang w:eastAsia="ru-RU"/>
        </w:rPr>
        <w:t>;</w:t>
      </w:r>
    </w:p>
    <w:p w14:paraId="6A0F2D36" w14:textId="098EDD2A" w:rsidR="002A2650" w:rsidRDefault="002A2650"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4.2.7. </w:t>
      </w:r>
      <w:r w:rsidR="00FD76CE">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 чрезвычайных ситуациях природного и техногенного характера Исполнитель, в порядке, определенном законодательством Российской Федерации, вправе временно прекращать или ограничивать оказание Услуг без предварительного уведомления Заказчика</w:t>
      </w:r>
      <w:r w:rsidR="00FD76CE">
        <w:rPr>
          <w:rFonts w:ascii="Times New Roman" w:eastAsia="Times New Roman" w:hAnsi="Times New Roman" w:cs="Times New Roman"/>
          <w:sz w:val="24"/>
          <w:szCs w:val="24"/>
          <w:lang w:eastAsia="ru-RU"/>
        </w:rPr>
        <w:t>;</w:t>
      </w:r>
    </w:p>
    <w:p w14:paraId="4A32727B" w14:textId="458E18F2" w:rsidR="002A2650" w:rsidRDefault="002A2650"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4.2.8. </w:t>
      </w:r>
      <w:r w:rsidR="00FD76CE">
        <w:rPr>
          <w:rFonts w:ascii="Times New Roman" w:eastAsia="Times New Roman" w:hAnsi="Times New Roman" w:cs="Times New Roman"/>
          <w:sz w:val="24"/>
          <w:szCs w:val="24"/>
          <w:lang w:eastAsia="ru-RU"/>
        </w:rPr>
        <w:t>Б</w:t>
      </w:r>
      <w:r w:rsidR="003E36F2">
        <w:rPr>
          <w:rFonts w:ascii="Times New Roman" w:eastAsia="Times New Roman" w:hAnsi="Times New Roman" w:cs="Times New Roman"/>
          <w:sz w:val="24"/>
          <w:szCs w:val="24"/>
          <w:lang w:eastAsia="ru-RU"/>
        </w:rPr>
        <w:t>локировать доступ</w:t>
      </w:r>
      <w:r w:rsidR="005D09D8">
        <w:rPr>
          <w:rFonts w:ascii="Times New Roman" w:eastAsia="Times New Roman" w:hAnsi="Times New Roman" w:cs="Times New Roman"/>
          <w:sz w:val="24"/>
          <w:szCs w:val="24"/>
          <w:lang w:eastAsia="ru-RU"/>
        </w:rPr>
        <w:t xml:space="preserve"> Заказчика к информации, запрещенной к </w:t>
      </w:r>
      <w:r w:rsidR="003E36F2">
        <w:rPr>
          <w:rFonts w:ascii="Times New Roman" w:eastAsia="Times New Roman" w:hAnsi="Times New Roman" w:cs="Times New Roman"/>
          <w:sz w:val="24"/>
          <w:szCs w:val="24"/>
          <w:lang w:eastAsia="ru-RU"/>
        </w:rPr>
        <w:t>использованию законодательством</w:t>
      </w:r>
      <w:r w:rsidR="005D09D8">
        <w:rPr>
          <w:rFonts w:ascii="Times New Roman" w:eastAsia="Times New Roman" w:hAnsi="Times New Roman" w:cs="Times New Roman"/>
          <w:sz w:val="24"/>
          <w:szCs w:val="24"/>
          <w:lang w:eastAsia="ru-RU"/>
        </w:rPr>
        <w:t xml:space="preserve"> Российской Федерации.</w:t>
      </w:r>
    </w:p>
    <w:p w14:paraId="16358AD1" w14:textId="77777777" w:rsidR="002A2650" w:rsidRPr="001F79F5" w:rsidRDefault="002A2650"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9BE2F77" w14:textId="77777777"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1F79F5">
        <w:rPr>
          <w:rFonts w:ascii="Times New Roman" w:eastAsia="Times New Roman" w:hAnsi="Times New Roman" w:cs="Times New Roman"/>
          <w:sz w:val="24"/>
          <w:szCs w:val="24"/>
          <w:u w:val="single"/>
          <w:lang w:eastAsia="ru-RU"/>
        </w:rPr>
        <w:t>4.3. Заказчик обязуется:</w:t>
      </w:r>
    </w:p>
    <w:p w14:paraId="302F993C" w14:textId="6765CA97"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 xml:space="preserve">4.3.1. </w:t>
      </w:r>
      <w:r w:rsidR="00FD76CE">
        <w:rPr>
          <w:rFonts w:ascii="Times New Roman" w:eastAsia="Times New Roman" w:hAnsi="Times New Roman" w:cs="Times New Roman"/>
          <w:sz w:val="24"/>
          <w:szCs w:val="24"/>
          <w:lang w:eastAsia="ru-RU"/>
        </w:rPr>
        <w:t>О</w:t>
      </w:r>
      <w:r w:rsidRPr="001F79F5">
        <w:rPr>
          <w:rFonts w:ascii="Times New Roman" w:eastAsia="Times New Roman" w:hAnsi="Times New Roman" w:cs="Times New Roman"/>
          <w:sz w:val="24"/>
          <w:szCs w:val="24"/>
          <w:lang w:eastAsia="ru-RU"/>
        </w:rPr>
        <w:t xml:space="preserve">беспечить своевременную приемку и оплату </w:t>
      </w:r>
      <w:r w:rsidR="0041730E">
        <w:rPr>
          <w:rFonts w:ascii="Times New Roman" w:eastAsia="Times New Roman" w:hAnsi="Times New Roman" w:cs="Times New Roman"/>
          <w:sz w:val="24"/>
          <w:szCs w:val="24"/>
          <w:lang w:eastAsia="ru-RU"/>
        </w:rPr>
        <w:t>Услуг, оказанных надлежаще</w:t>
      </w:r>
      <w:r w:rsidRPr="001F79F5">
        <w:rPr>
          <w:rFonts w:ascii="Times New Roman" w:eastAsia="Times New Roman" w:hAnsi="Times New Roman" w:cs="Times New Roman"/>
          <w:sz w:val="24"/>
          <w:szCs w:val="24"/>
          <w:lang w:eastAsia="ru-RU"/>
        </w:rPr>
        <w:t xml:space="preserve">го качества в порядке и сроки, предусмотренные </w:t>
      </w:r>
      <w:r w:rsidR="00947DC3"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ом;</w:t>
      </w:r>
    </w:p>
    <w:p w14:paraId="5E195771" w14:textId="482893D5"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4.3.</w:t>
      </w:r>
      <w:r w:rsidR="00947DC3" w:rsidRPr="001F79F5">
        <w:rPr>
          <w:rFonts w:ascii="Times New Roman" w:eastAsia="Times New Roman" w:hAnsi="Times New Roman" w:cs="Times New Roman"/>
          <w:sz w:val="24"/>
          <w:szCs w:val="24"/>
          <w:lang w:eastAsia="ru-RU"/>
        </w:rPr>
        <w:t>2</w:t>
      </w:r>
      <w:r w:rsidRPr="001F79F5">
        <w:rPr>
          <w:rFonts w:ascii="Times New Roman" w:eastAsia="Times New Roman" w:hAnsi="Times New Roman" w:cs="Times New Roman"/>
          <w:sz w:val="24"/>
          <w:szCs w:val="24"/>
          <w:lang w:eastAsia="ru-RU"/>
        </w:rPr>
        <w:t xml:space="preserve">. </w:t>
      </w:r>
      <w:r w:rsidR="00FD76CE">
        <w:rPr>
          <w:rFonts w:ascii="Times New Roman" w:eastAsia="Times New Roman" w:hAnsi="Times New Roman" w:cs="Times New Roman"/>
          <w:sz w:val="24"/>
          <w:szCs w:val="24"/>
          <w:lang w:eastAsia="ru-RU"/>
        </w:rPr>
        <w:t>Т</w:t>
      </w:r>
      <w:r w:rsidRPr="001F79F5">
        <w:rPr>
          <w:rFonts w:ascii="Times New Roman" w:eastAsia="Times New Roman" w:hAnsi="Times New Roman" w:cs="Times New Roman"/>
          <w:sz w:val="24"/>
          <w:szCs w:val="24"/>
          <w:lang w:eastAsia="ru-RU"/>
        </w:rPr>
        <w:t xml:space="preserve">ребовать уплаты неустоек (штрафов, пеней) в соответствии с разделом </w:t>
      </w:r>
      <w:r w:rsidR="004D2469">
        <w:rPr>
          <w:rFonts w:ascii="Times New Roman" w:eastAsia="Times New Roman" w:hAnsi="Times New Roman" w:cs="Times New Roman"/>
          <w:sz w:val="24"/>
          <w:szCs w:val="24"/>
          <w:lang w:eastAsia="ru-RU"/>
        </w:rPr>
        <w:t>5</w:t>
      </w:r>
      <w:r w:rsidRPr="001F79F5">
        <w:rPr>
          <w:rFonts w:ascii="Times New Roman" w:eastAsia="Times New Roman" w:hAnsi="Times New Roman" w:cs="Times New Roman"/>
          <w:sz w:val="24"/>
          <w:szCs w:val="24"/>
          <w:lang w:eastAsia="ru-RU"/>
        </w:rPr>
        <w:t xml:space="preserve"> </w:t>
      </w:r>
      <w:r w:rsidR="00947DC3"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а;</w:t>
      </w:r>
    </w:p>
    <w:p w14:paraId="0D3C7D4B" w14:textId="5D870996" w:rsidR="008966D4"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4.3.</w:t>
      </w:r>
      <w:r w:rsidR="00947DC3" w:rsidRPr="001F79F5">
        <w:rPr>
          <w:rFonts w:ascii="Times New Roman" w:eastAsia="Times New Roman" w:hAnsi="Times New Roman" w:cs="Times New Roman"/>
          <w:sz w:val="24"/>
          <w:szCs w:val="24"/>
          <w:lang w:eastAsia="ru-RU"/>
        </w:rPr>
        <w:t>3</w:t>
      </w:r>
      <w:r w:rsidRPr="001F79F5">
        <w:rPr>
          <w:rFonts w:ascii="Times New Roman" w:eastAsia="Times New Roman" w:hAnsi="Times New Roman" w:cs="Times New Roman"/>
          <w:sz w:val="24"/>
          <w:szCs w:val="24"/>
          <w:lang w:eastAsia="ru-RU"/>
        </w:rPr>
        <w:t xml:space="preserve">. </w:t>
      </w:r>
      <w:r w:rsidR="00FD76CE">
        <w:rPr>
          <w:rFonts w:ascii="Times New Roman" w:eastAsia="Times New Roman" w:hAnsi="Times New Roman" w:cs="Times New Roman"/>
          <w:sz w:val="24"/>
          <w:szCs w:val="24"/>
          <w:lang w:eastAsia="ru-RU"/>
        </w:rPr>
        <w:t>П</w:t>
      </w:r>
      <w:r w:rsidRPr="001F79F5">
        <w:rPr>
          <w:rFonts w:ascii="Times New Roman" w:eastAsia="Times New Roman" w:hAnsi="Times New Roman" w:cs="Times New Roman"/>
          <w:sz w:val="24"/>
          <w:szCs w:val="24"/>
          <w:lang w:eastAsia="ru-RU"/>
        </w:rPr>
        <w:t xml:space="preserve">ровести экспертизу </w:t>
      </w:r>
      <w:r w:rsidR="0041730E">
        <w:rPr>
          <w:rFonts w:ascii="Times New Roman" w:eastAsia="Times New Roman" w:hAnsi="Times New Roman" w:cs="Times New Roman"/>
          <w:sz w:val="24"/>
          <w:szCs w:val="24"/>
          <w:lang w:eastAsia="ru-RU"/>
        </w:rPr>
        <w:t xml:space="preserve">оказанных Услуг </w:t>
      </w:r>
      <w:r w:rsidRPr="001F79F5">
        <w:rPr>
          <w:rFonts w:ascii="Times New Roman" w:eastAsia="Times New Roman" w:hAnsi="Times New Roman" w:cs="Times New Roman"/>
          <w:sz w:val="24"/>
          <w:szCs w:val="24"/>
          <w:lang w:eastAsia="ru-RU"/>
        </w:rPr>
        <w:t xml:space="preserve">для проверки </w:t>
      </w:r>
      <w:r w:rsidR="0041730E">
        <w:rPr>
          <w:rFonts w:ascii="Times New Roman" w:eastAsia="Times New Roman" w:hAnsi="Times New Roman" w:cs="Times New Roman"/>
          <w:sz w:val="24"/>
          <w:szCs w:val="24"/>
          <w:lang w:eastAsia="ru-RU"/>
        </w:rPr>
        <w:t>их</w:t>
      </w:r>
      <w:r w:rsidRPr="001F79F5">
        <w:rPr>
          <w:rFonts w:ascii="Times New Roman" w:eastAsia="Times New Roman" w:hAnsi="Times New Roman" w:cs="Times New Roman"/>
          <w:sz w:val="24"/>
          <w:szCs w:val="24"/>
          <w:lang w:eastAsia="ru-RU"/>
        </w:rPr>
        <w:t xml:space="preserve"> соответствия условиям </w:t>
      </w:r>
      <w:r w:rsidR="00947DC3"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 xml:space="preserve">а в соответствии с Федеральным законом </w:t>
      </w:r>
      <w:r w:rsidR="0041730E">
        <w:rPr>
          <w:rFonts w:ascii="Times New Roman" w:eastAsia="Times New Roman" w:hAnsi="Times New Roman" w:cs="Times New Roman"/>
          <w:sz w:val="24"/>
          <w:szCs w:val="24"/>
          <w:lang w:eastAsia="ru-RU"/>
        </w:rPr>
        <w:t>№</w:t>
      </w:r>
      <w:r w:rsidRPr="001F79F5">
        <w:rPr>
          <w:rFonts w:ascii="Times New Roman" w:eastAsia="Times New Roman" w:hAnsi="Times New Roman" w:cs="Times New Roman"/>
          <w:sz w:val="24"/>
          <w:szCs w:val="24"/>
          <w:lang w:eastAsia="ru-RU"/>
        </w:rPr>
        <w:t xml:space="preserve"> 44-ФЗ.</w:t>
      </w:r>
      <w:r w:rsidR="00FD76CE">
        <w:rPr>
          <w:rFonts w:ascii="Times New Roman" w:eastAsia="Times New Roman" w:hAnsi="Times New Roman" w:cs="Times New Roman"/>
          <w:sz w:val="24"/>
          <w:szCs w:val="24"/>
          <w:lang w:eastAsia="ru-RU"/>
        </w:rPr>
        <w:t>;</w:t>
      </w:r>
    </w:p>
    <w:p w14:paraId="208FC4A7" w14:textId="0D34A201" w:rsidR="003E36F2" w:rsidRDefault="003E36F2"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4.3.4. </w:t>
      </w:r>
      <w:r w:rsidR="00FD76CE">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 ухудшении качества предоставления Услуг незамедлительно информировать об этом Исполнителя путем подачи соответствующей Заявки</w:t>
      </w:r>
      <w:r w:rsidR="00FD76CE">
        <w:rPr>
          <w:rFonts w:ascii="Times New Roman" w:eastAsia="Times New Roman" w:hAnsi="Times New Roman" w:cs="Times New Roman"/>
          <w:sz w:val="24"/>
          <w:szCs w:val="24"/>
          <w:lang w:eastAsia="ru-RU"/>
        </w:rPr>
        <w:t>;</w:t>
      </w:r>
    </w:p>
    <w:p w14:paraId="3144FF8B" w14:textId="6D4064B1" w:rsidR="003E36F2" w:rsidRDefault="003E36F2"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4.3.5. </w:t>
      </w:r>
      <w:r w:rsidR="00FD76C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беспечивать беспрепятственный доступ к установленному оборудовани</w:t>
      </w:r>
      <w:r w:rsidR="004D2469">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w:t>
      </w:r>
      <w:r w:rsidR="008F3455">
        <w:rPr>
          <w:rFonts w:ascii="Times New Roman" w:eastAsia="Times New Roman" w:hAnsi="Times New Roman" w:cs="Times New Roman"/>
          <w:sz w:val="24"/>
          <w:szCs w:val="24"/>
          <w:lang w:eastAsia="ru-RU"/>
        </w:rPr>
        <w:t xml:space="preserve">Исполнителя, коммуникационным сооружениям и помещениям здания, в котором располагается точка подключения Заказчика </w:t>
      </w:r>
      <w:r>
        <w:rPr>
          <w:rFonts w:ascii="Times New Roman" w:eastAsia="Times New Roman" w:hAnsi="Times New Roman" w:cs="Times New Roman"/>
          <w:sz w:val="24"/>
          <w:szCs w:val="24"/>
          <w:lang w:eastAsia="ru-RU"/>
        </w:rPr>
        <w:t>для технического обслуживания</w:t>
      </w:r>
      <w:r w:rsidR="00FD76CE">
        <w:rPr>
          <w:rFonts w:ascii="Times New Roman" w:eastAsia="Times New Roman" w:hAnsi="Times New Roman" w:cs="Times New Roman"/>
          <w:sz w:val="24"/>
          <w:szCs w:val="24"/>
          <w:lang w:eastAsia="ru-RU"/>
        </w:rPr>
        <w:t>;</w:t>
      </w:r>
    </w:p>
    <w:p w14:paraId="149DF688" w14:textId="4353C250" w:rsidR="008F3455" w:rsidRDefault="008F3455"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4.3.6. </w:t>
      </w:r>
      <w:r w:rsidR="00FD76C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беспечивать электроэнергией оборудование Исполнителя;</w:t>
      </w:r>
    </w:p>
    <w:p w14:paraId="649F67A8" w14:textId="77777777"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1F79F5">
        <w:rPr>
          <w:rFonts w:ascii="Times New Roman" w:eastAsia="Times New Roman" w:hAnsi="Times New Roman" w:cs="Times New Roman"/>
          <w:sz w:val="24"/>
          <w:szCs w:val="24"/>
          <w:u w:val="single"/>
          <w:lang w:eastAsia="ru-RU"/>
        </w:rPr>
        <w:t>4.4. Заказчик вправе:</w:t>
      </w:r>
    </w:p>
    <w:p w14:paraId="525887D3" w14:textId="122A9449"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 xml:space="preserve">4.4.1. </w:t>
      </w:r>
      <w:r w:rsidR="00FD76CE">
        <w:rPr>
          <w:rFonts w:ascii="Times New Roman" w:eastAsia="Times New Roman" w:hAnsi="Times New Roman" w:cs="Times New Roman"/>
          <w:sz w:val="24"/>
          <w:szCs w:val="24"/>
          <w:lang w:eastAsia="ru-RU"/>
        </w:rPr>
        <w:t>Т</w:t>
      </w:r>
      <w:r w:rsidRPr="001F79F5">
        <w:rPr>
          <w:rFonts w:ascii="Times New Roman" w:eastAsia="Times New Roman" w:hAnsi="Times New Roman" w:cs="Times New Roman"/>
          <w:sz w:val="24"/>
          <w:szCs w:val="24"/>
          <w:lang w:eastAsia="ru-RU"/>
        </w:rPr>
        <w:t xml:space="preserve">ребовать от Исполнителя надлежащего исполнения обязательств по </w:t>
      </w:r>
      <w:r w:rsidR="00947DC3"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у;</w:t>
      </w:r>
    </w:p>
    <w:p w14:paraId="295F83CB" w14:textId="14B5E76A"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 xml:space="preserve">4.4.2. </w:t>
      </w:r>
      <w:r w:rsidR="00FD76CE">
        <w:rPr>
          <w:rFonts w:ascii="Times New Roman" w:eastAsia="Times New Roman" w:hAnsi="Times New Roman" w:cs="Times New Roman"/>
          <w:sz w:val="24"/>
          <w:szCs w:val="24"/>
          <w:lang w:eastAsia="ru-RU"/>
        </w:rPr>
        <w:t>Т</w:t>
      </w:r>
      <w:r w:rsidRPr="001F79F5">
        <w:rPr>
          <w:rFonts w:ascii="Times New Roman" w:eastAsia="Times New Roman" w:hAnsi="Times New Roman" w:cs="Times New Roman"/>
          <w:sz w:val="24"/>
          <w:szCs w:val="24"/>
          <w:lang w:eastAsia="ru-RU"/>
        </w:rPr>
        <w:t>ребовать от Исполнителя своевременного устранения недостатков, выявленных в ходе приемки;</w:t>
      </w:r>
    </w:p>
    <w:p w14:paraId="504FC9ED" w14:textId="1AAB4E3D"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 xml:space="preserve">4.4.3. </w:t>
      </w:r>
      <w:r w:rsidR="00FD76CE">
        <w:rPr>
          <w:rFonts w:ascii="Times New Roman" w:eastAsia="Times New Roman" w:hAnsi="Times New Roman" w:cs="Times New Roman"/>
          <w:sz w:val="24"/>
          <w:szCs w:val="24"/>
          <w:lang w:eastAsia="ru-RU"/>
        </w:rPr>
        <w:t>П</w:t>
      </w:r>
      <w:r w:rsidRPr="001F79F5">
        <w:rPr>
          <w:rFonts w:ascii="Times New Roman" w:eastAsia="Times New Roman" w:hAnsi="Times New Roman" w:cs="Times New Roman"/>
          <w:sz w:val="24"/>
          <w:szCs w:val="24"/>
          <w:lang w:eastAsia="ru-RU"/>
        </w:rPr>
        <w:t xml:space="preserve">роверять ход и качество выполнения Исполнителем условий </w:t>
      </w:r>
      <w:r w:rsidR="00947DC3"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а без вмешательства в оперативно-хозяйственную деятельность Исполнителя;</w:t>
      </w:r>
    </w:p>
    <w:p w14:paraId="2002785E" w14:textId="4C288B79" w:rsidR="008966D4"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lastRenderedPageBreak/>
        <w:t xml:space="preserve">4.4.4. </w:t>
      </w:r>
      <w:r w:rsidR="00FD76CE">
        <w:rPr>
          <w:rFonts w:ascii="Times New Roman" w:eastAsia="Times New Roman" w:hAnsi="Times New Roman" w:cs="Times New Roman"/>
          <w:sz w:val="24"/>
          <w:szCs w:val="24"/>
          <w:lang w:eastAsia="ru-RU"/>
        </w:rPr>
        <w:t>Т</w:t>
      </w:r>
      <w:r w:rsidRPr="001F79F5">
        <w:rPr>
          <w:rFonts w:ascii="Times New Roman" w:eastAsia="Times New Roman" w:hAnsi="Times New Roman" w:cs="Times New Roman"/>
          <w:sz w:val="24"/>
          <w:szCs w:val="24"/>
          <w:lang w:eastAsia="ru-RU"/>
        </w:rPr>
        <w:t xml:space="preserve">ребовать возмещения убытков в соответствии с разделом </w:t>
      </w:r>
      <w:r w:rsidR="004D2469">
        <w:rPr>
          <w:rFonts w:ascii="Times New Roman" w:eastAsia="Times New Roman" w:hAnsi="Times New Roman" w:cs="Times New Roman"/>
          <w:sz w:val="24"/>
          <w:szCs w:val="24"/>
          <w:lang w:eastAsia="ru-RU"/>
        </w:rPr>
        <w:t>5</w:t>
      </w:r>
      <w:r w:rsidRPr="001F79F5">
        <w:rPr>
          <w:rFonts w:ascii="Times New Roman" w:eastAsia="Times New Roman" w:hAnsi="Times New Roman" w:cs="Times New Roman"/>
          <w:sz w:val="24"/>
          <w:szCs w:val="24"/>
          <w:lang w:eastAsia="ru-RU"/>
        </w:rPr>
        <w:t xml:space="preserve"> </w:t>
      </w:r>
      <w:r w:rsidR="002500AE"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а, причиненных по вине Исполнителя;</w:t>
      </w:r>
    </w:p>
    <w:p w14:paraId="338EA0D6" w14:textId="652E0000" w:rsidR="003E36F2" w:rsidRDefault="003E36F2"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4.4.5. </w:t>
      </w:r>
      <w:r w:rsidR="00FD76CE">
        <w:rPr>
          <w:rFonts w:ascii="Times New Roman" w:eastAsia="Times New Roman" w:hAnsi="Times New Roman" w:cs="Times New Roman"/>
          <w:sz w:val="24"/>
          <w:szCs w:val="24"/>
          <w:lang w:eastAsia="ru-RU"/>
        </w:rPr>
        <w:t xml:space="preserve">С </w:t>
      </w:r>
      <w:r w:rsidR="004D2469">
        <w:rPr>
          <w:rFonts w:ascii="Times New Roman" w:eastAsia="Times New Roman" w:hAnsi="Times New Roman" w:cs="Times New Roman"/>
          <w:sz w:val="24"/>
          <w:szCs w:val="24"/>
          <w:lang w:eastAsia="ru-RU"/>
        </w:rPr>
        <w:t xml:space="preserve">момента подачи письменной Заявки, </w:t>
      </w:r>
      <w:r>
        <w:rPr>
          <w:rFonts w:ascii="Times New Roman" w:eastAsia="Times New Roman" w:hAnsi="Times New Roman" w:cs="Times New Roman"/>
          <w:sz w:val="24"/>
          <w:szCs w:val="24"/>
          <w:lang w:eastAsia="ru-RU"/>
        </w:rPr>
        <w:t>требовать перерасчета начисленных сумм за время бездействия связи при превышении нормативных сроков устранения повреждений по вине Исполнителя;</w:t>
      </w:r>
    </w:p>
    <w:p w14:paraId="6E79B80A" w14:textId="3E797B49"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4.4.</w:t>
      </w:r>
      <w:r w:rsidR="003E36F2">
        <w:rPr>
          <w:rFonts w:ascii="Times New Roman" w:eastAsia="Times New Roman" w:hAnsi="Times New Roman" w:cs="Times New Roman"/>
          <w:sz w:val="24"/>
          <w:szCs w:val="24"/>
          <w:lang w:eastAsia="ru-RU"/>
        </w:rPr>
        <w:t>6</w:t>
      </w:r>
      <w:r w:rsidRPr="001F79F5">
        <w:rPr>
          <w:rFonts w:ascii="Times New Roman" w:eastAsia="Times New Roman" w:hAnsi="Times New Roman" w:cs="Times New Roman"/>
          <w:sz w:val="24"/>
          <w:szCs w:val="24"/>
          <w:lang w:eastAsia="ru-RU"/>
        </w:rPr>
        <w:t xml:space="preserve">. </w:t>
      </w:r>
      <w:r w:rsidR="00FD76CE">
        <w:rPr>
          <w:rFonts w:ascii="Times New Roman" w:eastAsia="Times New Roman" w:hAnsi="Times New Roman" w:cs="Times New Roman"/>
          <w:sz w:val="24"/>
          <w:szCs w:val="24"/>
          <w:lang w:eastAsia="ru-RU"/>
        </w:rPr>
        <w:t>О</w:t>
      </w:r>
      <w:r w:rsidRPr="001F79F5">
        <w:rPr>
          <w:rFonts w:ascii="Times New Roman" w:eastAsia="Times New Roman" w:hAnsi="Times New Roman" w:cs="Times New Roman"/>
          <w:sz w:val="24"/>
          <w:szCs w:val="24"/>
          <w:lang w:eastAsia="ru-RU"/>
        </w:rPr>
        <w:t>тказаться от приемки</w:t>
      </w:r>
      <w:r w:rsidR="0041730E">
        <w:rPr>
          <w:rFonts w:ascii="Times New Roman" w:eastAsia="Times New Roman" w:hAnsi="Times New Roman" w:cs="Times New Roman"/>
          <w:sz w:val="24"/>
          <w:szCs w:val="24"/>
          <w:lang w:eastAsia="ru-RU"/>
        </w:rPr>
        <w:t xml:space="preserve"> оказанных Услуг</w:t>
      </w:r>
      <w:r w:rsidRPr="001F79F5">
        <w:rPr>
          <w:rFonts w:ascii="Times New Roman" w:eastAsia="Times New Roman" w:hAnsi="Times New Roman" w:cs="Times New Roman"/>
          <w:sz w:val="24"/>
          <w:szCs w:val="24"/>
          <w:lang w:eastAsia="ru-RU"/>
        </w:rPr>
        <w:t>, не соответствующ</w:t>
      </w:r>
      <w:r w:rsidR="0041730E">
        <w:rPr>
          <w:rFonts w:ascii="Times New Roman" w:eastAsia="Times New Roman" w:hAnsi="Times New Roman" w:cs="Times New Roman"/>
          <w:sz w:val="24"/>
          <w:szCs w:val="24"/>
          <w:lang w:eastAsia="ru-RU"/>
        </w:rPr>
        <w:t xml:space="preserve">их </w:t>
      </w:r>
      <w:r w:rsidRPr="001F79F5">
        <w:rPr>
          <w:rFonts w:ascii="Times New Roman" w:eastAsia="Times New Roman" w:hAnsi="Times New Roman" w:cs="Times New Roman"/>
          <w:sz w:val="24"/>
          <w:szCs w:val="24"/>
          <w:lang w:eastAsia="ru-RU"/>
        </w:rPr>
        <w:t xml:space="preserve">условиям </w:t>
      </w:r>
      <w:r w:rsidR="002500AE"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а;</w:t>
      </w:r>
    </w:p>
    <w:p w14:paraId="4E964447" w14:textId="7D6CEA45"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 w:name="Par183"/>
      <w:bookmarkEnd w:id="14"/>
      <w:r w:rsidRPr="001F79F5">
        <w:rPr>
          <w:rFonts w:ascii="Times New Roman" w:eastAsia="Times New Roman" w:hAnsi="Times New Roman" w:cs="Times New Roman"/>
          <w:sz w:val="24"/>
          <w:szCs w:val="24"/>
          <w:lang w:eastAsia="ru-RU"/>
        </w:rPr>
        <w:t>4.4.</w:t>
      </w:r>
      <w:r w:rsidR="003E36F2">
        <w:rPr>
          <w:rFonts w:ascii="Times New Roman" w:eastAsia="Times New Roman" w:hAnsi="Times New Roman" w:cs="Times New Roman"/>
          <w:sz w:val="24"/>
          <w:szCs w:val="24"/>
          <w:lang w:eastAsia="ru-RU"/>
        </w:rPr>
        <w:t>7</w:t>
      </w:r>
      <w:r w:rsidRPr="001F79F5">
        <w:rPr>
          <w:rFonts w:ascii="Times New Roman" w:eastAsia="Times New Roman" w:hAnsi="Times New Roman" w:cs="Times New Roman"/>
          <w:sz w:val="24"/>
          <w:szCs w:val="24"/>
          <w:lang w:eastAsia="ru-RU"/>
        </w:rPr>
        <w:t xml:space="preserve">. </w:t>
      </w:r>
      <w:r w:rsidR="00FD76CE">
        <w:rPr>
          <w:rFonts w:ascii="Times New Roman" w:eastAsia="Times New Roman" w:hAnsi="Times New Roman" w:cs="Times New Roman"/>
          <w:sz w:val="24"/>
          <w:szCs w:val="24"/>
          <w:lang w:eastAsia="ru-RU"/>
        </w:rPr>
        <w:t>П</w:t>
      </w:r>
      <w:r w:rsidRPr="001F79F5">
        <w:rPr>
          <w:rFonts w:ascii="Times New Roman" w:eastAsia="Times New Roman" w:hAnsi="Times New Roman" w:cs="Times New Roman"/>
          <w:sz w:val="24"/>
          <w:szCs w:val="24"/>
          <w:lang w:eastAsia="ru-RU"/>
        </w:rPr>
        <w:t xml:space="preserve">ринять решение об одностороннем отказе от исполнения </w:t>
      </w:r>
      <w:r w:rsidR="0041730E">
        <w:rPr>
          <w:rFonts w:ascii="Times New Roman" w:eastAsia="Times New Roman" w:hAnsi="Times New Roman" w:cs="Times New Roman"/>
          <w:sz w:val="24"/>
          <w:szCs w:val="24"/>
          <w:lang w:eastAsia="ru-RU"/>
        </w:rPr>
        <w:t xml:space="preserve">Договора </w:t>
      </w:r>
      <w:r w:rsidRPr="001F79F5">
        <w:rPr>
          <w:rFonts w:ascii="Times New Roman" w:eastAsia="Times New Roman" w:hAnsi="Times New Roman" w:cs="Times New Roman"/>
          <w:sz w:val="24"/>
          <w:szCs w:val="24"/>
          <w:lang w:eastAsia="ru-RU"/>
        </w:rPr>
        <w:t xml:space="preserve">в соответствии с гражданским законодательством; </w:t>
      </w:r>
    </w:p>
    <w:p w14:paraId="75C64051" w14:textId="63A493AB"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4.4.</w:t>
      </w:r>
      <w:r w:rsidR="003E36F2">
        <w:rPr>
          <w:rFonts w:ascii="Times New Roman" w:eastAsia="Times New Roman" w:hAnsi="Times New Roman" w:cs="Times New Roman"/>
          <w:sz w:val="24"/>
          <w:szCs w:val="24"/>
          <w:lang w:eastAsia="ru-RU"/>
        </w:rPr>
        <w:t>8</w:t>
      </w:r>
      <w:r w:rsidRPr="001F79F5">
        <w:rPr>
          <w:rFonts w:ascii="Times New Roman" w:eastAsia="Times New Roman" w:hAnsi="Times New Roman" w:cs="Times New Roman"/>
          <w:sz w:val="24"/>
          <w:szCs w:val="24"/>
          <w:lang w:eastAsia="ru-RU"/>
        </w:rPr>
        <w:t xml:space="preserve">. </w:t>
      </w:r>
      <w:r w:rsidR="00FD76CE">
        <w:rPr>
          <w:rFonts w:ascii="Times New Roman" w:eastAsia="Times New Roman" w:hAnsi="Times New Roman" w:cs="Times New Roman"/>
          <w:sz w:val="24"/>
          <w:szCs w:val="24"/>
          <w:lang w:eastAsia="ru-RU"/>
        </w:rPr>
        <w:t>Д</w:t>
      </w:r>
      <w:r w:rsidRPr="001F79F5">
        <w:rPr>
          <w:rFonts w:ascii="Times New Roman" w:eastAsia="Times New Roman" w:hAnsi="Times New Roman" w:cs="Times New Roman"/>
          <w:sz w:val="24"/>
          <w:szCs w:val="24"/>
          <w:lang w:eastAsia="ru-RU"/>
        </w:rPr>
        <w:t xml:space="preserve">о принятия решения об одностороннем отказе от исполнения </w:t>
      </w:r>
      <w:r w:rsidR="002500AE"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 xml:space="preserve">а провести экспертизу </w:t>
      </w:r>
      <w:r w:rsidR="0041730E">
        <w:rPr>
          <w:rFonts w:ascii="Times New Roman" w:eastAsia="Times New Roman" w:hAnsi="Times New Roman" w:cs="Times New Roman"/>
          <w:sz w:val="24"/>
          <w:szCs w:val="24"/>
          <w:lang w:eastAsia="ru-RU"/>
        </w:rPr>
        <w:t xml:space="preserve">оказанных Услуг </w:t>
      </w:r>
      <w:r w:rsidRPr="001F79F5">
        <w:rPr>
          <w:rFonts w:ascii="Times New Roman" w:eastAsia="Times New Roman" w:hAnsi="Times New Roman" w:cs="Times New Roman"/>
          <w:sz w:val="24"/>
          <w:szCs w:val="24"/>
          <w:lang w:eastAsia="ru-RU"/>
        </w:rPr>
        <w:t xml:space="preserve">с привлечением экспертов, экспертных организаций, выбор которых осуществляется в соответствии с Федеральным законом </w:t>
      </w:r>
      <w:r w:rsidR="0041730E">
        <w:rPr>
          <w:rFonts w:ascii="Times New Roman" w:eastAsia="Times New Roman" w:hAnsi="Times New Roman" w:cs="Times New Roman"/>
          <w:sz w:val="24"/>
          <w:szCs w:val="24"/>
          <w:lang w:eastAsia="ru-RU"/>
        </w:rPr>
        <w:t>№</w:t>
      </w:r>
      <w:r w:rsidRPr="001F79F5">
        <w:rPr>
          <w:rFonts w:ascii="Times New Roman" w:eastAsia="Times New Roman" w:hAnsi="Times New Roman" w:cs="Times New Roman"/>
          <w:sz w:val="24"/>
          <w:szCs w:val="24"/>
          <w:lang w:eastAsia="ru-RU"/>
        </w:rPr>
        <w:t xml:space="preserve"> 44-ФЗ.</w:t>
      </w:r>
    </w:p>
    <w:p w14:paraId="15F6FD0E" w14:textId="77777777" w:rsidR="001F79F5" w:rsidRDefault="001F79F5" w:rsidP="008966D4">
      <w:pPr>
        <w:spacing w:after="0" w:line="240" w:lineRule="auto"/>
        <w:jc w:val="center"/>
        <w:rPr>
          <w:rFonts w:ascii="Times New Roman" w:eastAsia="Times New Roman" w:hAnsi="Times New Roman" w:cs="Times New Roman"/>
          <w:b/>
          <w:bCs/>
          <w:sz w:val="24"/>
          <w:szCs w:val="24"/>
          <w:lang w:eastAsia="ru-RU"/>
        </w:rPr>
      </w:pPr>
    </w:p>
    <w:p w14:paraId="229BB49E" w14:textId="3BD5E5B1" w:rsidR="008966D4" w:rsidRPr="001F79F5" w:rsidRDefault="00C8495C" w:rsidP="008966D4">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15" w:name="Par217"/>
      <w:bookmarkEnd w:id="15"/>
      <w:r>
        <w:rPr>
          <w:rFonts w:ascii="Times New Roman" w:eastAsia="Times New Roman" w:hAnsi="Times New Roman" w:cs="Times New Roman"/>
          <w:b/>
          <w:sz w:val="24"/>
          <w:szCs w:val="24"/>
          <w:lang w:eastAsia="ru-RU"/>
        </w:rPr>
        <w:t>5</w:t>
      </w:r>
      <w:r w:rsidR="008966D4" w:rsidRPr="001F79F5">
        <w:rPr>
          <w:rFonts w:ascii="Times New Roman" w:eastAsia="Times New Roman" w:hAnsi="Times New Roman" w:cs="Times New Roman"/>
          <w:b/>
          <w:sz w:val="24"/>
          <w:szCs w:val="24"/>
          <w:lang w:eastAsia="ru-RU"/>
        </w:rPr>
        <w:t>. Ответственность Сторон</w:t>
      </w:r>
    </w:p>
    <w:p w14:paraId="4A6CCBB2" w14:textId="0E23D777" w:rsidR="008966D4" w:rsidRPr="001F79F5" w:rsidRDefault="00C8495C" w:rsidP="008966D4">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8966D4" w:rsidRPr="001F79F5">
        <w:rPr>
          <w:rFonts w:ascii="Times New Roman" w:eastAsia="Times New Roman" w:hAnsi="Times New Roman" w:cs="Times New Roman"/>
          <w:bCs/>
          <w:sz w:val="24"/>
          <w:szCs w:val="24"/>
          <w:lang w:eastAsia="ru-RU"/>
        </w:rPr>
        <w:t xml:space="preserve">.1. Стороны несут ответственность за неисполнение или ненадлежащее исполнение обязательств, предусмотренных </w:t>
      </w:r>
      <w:r w:rsidR="002500AE" w:rsidRPr="001F79F5">
        <w:rPr>
          <w:rFonts w:ascii="Times New Roman" w:eastAsia="Times New Roman" w:hAnsi="Times New Roman" w:cs="Times New Roman"/>
          <w:bCs/>
          <w:sz w:val="24"/>
          <w:szCs w:val="24"/>
          <w:lang w:eastAsia="ru-RU"/>
        </w:rPr>
        <w:t>Договор</w:t>
      </w:r>
      <w:r w:rsidR="008966D4" w:rsidRPr="001F79F5">
        <w:rPr>
          <w:rFonts w:ascii="Times New Roman" w:eastAsia="Times New Roman" w:hAnsi="Times New Roman" w:cs="Times New Roman"/>
          <w:bCs/>
          <w:sz w:val="24"/>
          <w:szCs w:val="24"/>
          <w:lang w:eastAsia="ru-RU"/>
        </w:rPr>
        <w:t>ом, в соответствии с действующим законодательством Российской Федерации.</w:t>
      </w:r>
    </w:p>
    <w:p w14:paraId="4ACF36C8" w14:textId="79C0A0B8" w:rsidR="008966D4" w:rsidRPr="001F79F5" w:rsidRDefault="00C8495C" w:rsidP="008966D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966D4" w:rsidRPr="001F79F5">
        <w:rPr>
          <w:rFonts w:ascii="Times New Roman" w:eastAsia="Times New Roman" w:hAnsi="Times New Roman" w:cs="Times New Roman"/>
          <w:sz w:val="24"/>
          <w:szCs w:val="24"/>
          <w:lang w:eastAsia="ru-RU"/>
        </w:rPr>
        <w:t xml:space="preserve">.2. В случае просрочки исполнения Заказчиком обязательств, предусмотренных </w:t>
      </w:r>
      <w:r w:rsidR="00E37F6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ом, а также в иных случаях неисполнения или ненадлежащего исполнения Заказчиком обязательств, предусмотренных </w:t>
      </w:r>
      <w:r w:rsidR="00E37F6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ом, Исполнитель вправе потребовать уплаты неустоек (штрафов, пеней). </w:t>
      </w:r>
    </w:p>
    <w:p w14:paraId="0A7560FD" w14:textId="2D0A0463" w:rsidR="008966D4" w:rsidRPr="001F79F5" w:rsidRDefault="00C8495C" w:rsidP="008966D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966D4" w:rsidRPr="001F79F5">
        <w:rPr>
          <w:rFonts w:ascii="Times New Roman" w:eastAsia="Times New Roman" w:hAnsi="Times New Roman" w:cs="Times New Roman"/>
          <w:sz w:val="24"/>
          <w:szCs w:val="24"/>
          <w:lang w:eastAsia="ru-RU"/>
        </w:rPr>
        <w:t xml:space="preserve">.2.1. Пеня начисляется за каждый день просрочки исполнения Заказчиком обязательства, предусмотренного </w:t>
      </w:r>
      <w:r w:rsidR="00E37F6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ом, начиная со дня, следующего после дня истечения установленного </w:t>
      </w:r>
      <w:r w:rsidR="00E37F6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ом срока исполнения обязательства. Такая пеня устанавливается </w:t>
      </w:r>
      <w:r w:rsidR="00E37F6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54168494" w14:textId="4AE08BB8" w:rsidR="008966D4" w:rsidRPr="001F79F5" w:rsidRDefault="00C8495C" w:rsidP="008966D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966D4" w:rsidRPr="001F79F5">
        <w:rPr>
          <w:rFonts w:ascii="Times New Roman" w:eastAsia="Times New Roman" w:hAnsi="Times New Roman" w:cs="Times New Roman"/>
          <w:sz w:val="24"/>
          <w:szCs w:val="24"/>
          <w:lang w:eastAsia="ru-RU"/>
        </w:rPr>
        <w:t xml:space="preserve">.2.2. Штрафы начисляются за ненадлежащее исполнение Заказчиком обязательств, предусмотренных </w:t>
      </w:r>
      <w:r w:rsidR="00E37F6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ом, за исключением просрочки исполнения обязательств, предусмотренных </w:t>
      </w:r>
      <w:r w:rsidR="00E37F6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ом. </w:t>
      </w:r>
    </w:p>
    <w:p w14:paraId="7EE90438" w14:textId="3F31E597" w:rsidR="008966D4" w:rsidRPr="001F79F5" w:rsidRDefault="00C8495C" w:rsidP="008966D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966D4" w:rsidRPr="001F79F5">
        <w:rPr>
          <w:rFonts w:ascii="Times New Roman" w:eastAsia="Times New Roman" w:hAnsi="Times New Roman" w:cs="Times New Roman"/>
          <w:sz w:val="24"/>
          <w:szCs w:val="24"/>
          <w:lang w:eastAsia="ru-RU"/>
        </w:rPr>
        <w:t xml:space="preserve">.2.3. За каждый факт неисполнения Заказчиком обязательств, предусмотренных </w:t>
      </w:r>
      <w:r w:rsidR="00E37F6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ом, за исключением просрочки исполнения обязательств, предусмотренных </w:t>
      </w:r>
      <w:r w:rsidR="00E37F6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ом, размер штрафа устанавливается - 1000 (Одна тысяча) рублей. </w:t>
      </w:r>
    </w:p>
    <w:p w14:paraId="4C53CC1C" w14:textId="0B16D552" w:rsidR="008966D4" w:rsidRPr="001F79F5" w:rsidRDefault="00C8495C" w:rsidP="008966D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966D4" w:rsidRPr="001F79F5">
        <w:rPr>
          <w:rFonts w:ascii="Times New Roman" w:eastAsia="Times New Roman" w:hAnsi="Times New Roman" w:cs="Times New Roman"/>
          <w:sz w:val="24"/>
          <w:szCs w:val="24"/>
          <w:lang w:eastAsia="ru-RU"/>
        </w:rPr>
        <w:t xml:space="preserve">.2.4. Общая сумма начисленных штрафов за ненадлежащее исполнение Заказчиком обязательств, предусмотренных </w:t>
      </w:r>
      <w:r w:rsidR="00E37F6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ом, не может превышать цену </w:t>
      </w:r>
      <w:r w:rsidR="00E37F6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а.</w:t>
      </w:r>
    </w:p>
    <w:p w14:paraId="45CA1A13" w14:textId="25CA12A6" w:rsidR="008966D4" w:rsidRPr="001F79F5" w:rsidRDefault="00C8495C" w:rsidP="008966D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966D4" w:rsidRPr="001F79F5">
        <w:rPr>
          <w:rFonts w:ascii="Times New Roman" w:eastAsia="Times New Roman" w:hAnsi="Times New Roman" w:cs="Times New Roman"/>
          <w:sz w:val="24"/>
          <w:szCs w:val="24"/>
          <w:lang w:eastAsia="ru-RU"/>
        </w:rPr>
        <w:t xml:space="preserve">.3. В случае просрочки исполнения Исполнителем обязательств, предусмотренных </w:t>
      </w:r>
      <w:r w:rsidR="002F1184"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ом, а также в иных случаях неисполнения или ненадлежащего исполнения Исполнителем обязательств, предусмотренных </w:t>
      </w:r>
      <w:r w:rsidR="002F1184"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ом, Заказчик направляет Исполнителю требование об уплате неустоек (штрафов, пеней).</w:t>
      </w:r>
    </w:p>
    <w:p w14:paraId="755724D0" w14:textId="59FED4FE" w:rsidR="008966D4" w:rsidRPr="001F79F5" w:rsidRDefault="00C8495C" w:rsidP="008966D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966D4" w:rsidRPr="001F79F5">
        <w:rPr>
          <w:rFonts w:ascii="Times New Roman" w:eastAsia="Times New Roman" w:hAnsi="Times New Roman" w:cs="Times New Roman"/>
          <w:sz w:val="24"/>
          <w:szCs w:val="24"/>
          <w:lang w:eastAsia="ru-RU"/>
        </w:rPr>
        <w:t xml:space="preserve">.3.1. Пеня начисляется за каждый день просрочки исполнения  Исполнителем обязательства, предусмотренного </w:t>
      </w:r>
      <w:r w:rsidR="002F1184"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ом, начиная со дня, следующего после дня истечения установленного </w:t>
      </w:r>
      <w:r w:rsidR="002F1184"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ом срока исполнения обязательства, и устанавливается </w:t>
      </w:r>
      <w:r w:rsidR="002F1184"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ом в размере одной трехсотой действующей на дату уплаты пени ключевой ставки Центрального банка Российской Федерации от цены </w:t>
      </w:r>
      <w:r w:rsidR="002F1184"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а (отдельного этапа исполнения </w:t>
      </w:r>
      <w:r w:rsidR="002F1184"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а), уменьшенной на сумму, пропорциональную объему обязательств, предусмотренных </w:t>
      </w:r>
      <w:r w:rsidR="002F1184"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ом (соответствующим отдельным этапом исполнения </w:t>
      </w:r>
      <w:r w:rsidR="002F1184"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2B2C3E91" w14:textId="041B123E" w:rsidR="008966D4" w:rsidRPr="001F79F5" w:rsidRDefault="00C8495C" w:rsidP="008966D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966D4" w:rsidRPr="001F79F5">
        <w:rPr>
          <w:rFonts w:ascii="Times New Roman" w:eastAsia="Times New Roman" w:hAnsi="Times New Roman" w:cs="Times New Roman"/>
          <w:sz w:val="24"/>
          <w:szCs w:val="24"/>
          <w:lang w:eastAsia="ru-RU"/>
        </w:rPr>
        <w:t xml:space="preserve">.3.2. Штрафы начисляются за неисполнение или ненадлежащее исполнение Исполнителем обязательств, предусмотренных </w:t>
      </w:r>
      <w:r w:rsidR="002F1184"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ом, за исключением просрочки исполнения Исполнителем обязательств, предусмотренных </w:t>
      </w:r>
      <w:r w:rsidR="002F1184"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ом. </w:t>
      </w:r>
    </w:p>
    <w:p w14:paraId="5B691605" w14:textId="5B826010" w:rsidR="008966D4" w:rsidRPr="001F79F5" w:rsidRDefault="00C8495C" w:rsidP="008966D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P4"/>
      <w:bookmarkEnd w:id="16"/>
      <w:r>
        <w:rPr>
          <w:rFonts w:ascii="Times New Roman" w:eastAsia="Times New Roman" w:hAnsi="Times New Roman" w:cs="Times New Roman"/>
          <w:sz w:val="24"/>
          <w:szCs w:val="24"/>
          <w:lang w:eastAsia="ru-RU"/>
        </w:rPr>
        <w:t>5</w:t>
      </w:r>
      <w:r w:rsidR="008966D4" w:rsidRPr="001F79F5">
        <w:rPr>
          <w:rFonts w:ascii="Times New Roman" w:eastAsia="Times New Roman" w:hAnsi="Times New Roman" w:cs="Times New Roman"/>
          <w:sz w:val="24"/>
          <w:szCs w:val="24"/>
          <w:lang w:eastAsia="ru-RU"/>
        </w:rPr>
        <w:t xml:space="preserve">.3.3. Размер штрафа рассчитывается как процент цены </w:t>
      </w:r>
      <w:r w:rsidR="002F1184"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а, или в случае, если </w:t>
      </w:r>
      <w:r w:rsidR="002F1184" w:rsidRPr="001F79F5">
        <w:rPr>
          <w:rFonts w:ascii="Times New Roman" w:eastAsia="Times New Roman" w:hAnsi="Times New Roman" w:cs="Times New Roman"/>
          <w:sz w:val="24"/>
          <w:szCs w:val="24"/>
          <w:lang w:eastAsia="ru-RU"/>
        </w:rPr>
        <w:lastRenderedPageBreak/>
        <w:t>Договор</w:t>
      </w:r>
      <w:r w:rsidR="008966D4" w:rsidRPr="001F79F5">
        <w:rPr>
          <w:rFonts w:ascii="Times New Roman" w:eastAsia="Times New Roman" w:hAnsi="Times New Roman" w:cs="Times New Roman"/>
          <w:sz w:val="24"/>
          <w:szCs w:val="24"/>
          <w:lang w:eastAsia="ru-RU"/>
        </w:rPr>
        <w:t xml:space="preserve">ом предусмотрены этапы исполнения </w:t>
      </w:r>
      <w:r w:rsidR="002F1184"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а, как процент этапа исполнения </w:t>
      </w:r>
      <w:r w:rsidR="002F1184"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а.</w:t>
      </w:r>
    </w:p>
    <w:p w14:paraId="697E9362" w14:textId="7168EBBF" w:rsidR="008966D4" w:rsidRPr="001F79F5" w:rsidRDefault="00C8495C" w:rsidP="008966D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966D4" w:rsidRPr="001F79F5">
        <w:rPr>
          <w:rFonts w:ascii="Times New Roman" w:eastAsia="Times New Roman" w:hAnsi="Times New Roman" w:cs="Times New Roman"/>
          <w:sz w:val="24"/>
          <w:szCs w:val="24"/>
          <w:lang w:eastAsia="ru-RU"/>
        </w:rPr>
        <w:t>.3.4.</w:t>
      </w:r>
      <w:bookmarkStart w:id="17" w:name="P15"/>
      <w:bookmarkEnd w:id="17"/>
      <w:r w:rsidR="008966D4" w:rsidRPr="001F79F5">
        <w:rPr>
          <w:rFonts w:ascii="Times New Roman" w:eastAsia="Times New Roman" w:hAnsi="Times New Roman" w:cs="Times New Roman"/>
          <w:sz w:val="24"/>
          <w:szCs w:val="24"/>
          <w:lang w:eastAsia="ru-RU"/>
        </w:rPr>
        <w:t xml:space="preserve"> За каждый факт неисполнения или ненадлежащего исполнения Исполнителем обязательств, предусмотренных </w:t>
      </w:r>
      <w:r w:rsidR="002F1184"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ом, за исключением просрочки исполнения обязательств, предусмотренных </w:t>
      </w:r>
      <w:r w:rsidR="002F1184"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ом, размер штрафа устанавливается в размере </w:t>
      </w:r>
      <w:r w:rsidR="002F1184" w:rsidRPr="001F79F5">
        <w:rPr>
          <w:rFonts w:ascii="Times New Roman" w:eastAsia="Times New Roman" w:hAnsi="Times New Roman" w:cs="Times New Roman"/>
          <w:sz w:val="24"/>
          <w:szCs w:val="24"/>
          <w:lang w:eastAsia="ru-RU"/>
        </w:rPr>
        <w:t>10</w:t>
      </w:r>
      <w:r w:rsidR="008966D4" w:rsidRPr="001F79F5">
        <w:rPr>
          <w:rFonts w:ascii="Times New Roman" w:eastAsia="Times New Roman" w:hAnsi="Times New Roman" w:cs="Times New Roman"/>
          <w:sz w:val="24"/>
          <w:szCs w:val="24"/>
          <w:lang w:eastAsia="ru-RU"/>
        </w:rPr>
        <w:t xml:space="preserve"> </w:t>
      </w:r>
      <w:r w:rsidR="00F56A2E" w:rsidRPr="001F79F5">
        <w:rPr>
          <w:rFonts w:ascii="Times New Roman" w:eastAsia="Times New Roman" w:hAnsi="Times New Roman" w:cs="Times New Roman"/>
          <w:sz w:val="24"/>
          <w:szCs w:val="24"/>
          <w:lang w:eastAsia="ru-RU"/>
        </w:rPr>
        <w:t>%</w:t>
      </w:r>
      <w:r w:rsidR="008966D4" w:rsidRPr="001F79F5">
        <w:rPr>
          <w:rFonts w:ascii="Times New Roman" w:eastAsia="Times New Roman" w:hAnsi="Times New Roman" w:cs="Times New Roman"/>
          <w:sz w:val="24"/>
          <w:szCs w:val="24"/>
          <w:lang w:eastAsia="ru-RU"/>
        </w:rPr>
        <w:t xml:space="preserve"> цены </w:t>
      </w:r>
      <w:r w:rsidR="00F56A2E"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а</w:t>
      </w:r>
      <w:r w:rsidR="00F56A2E" w:rsidRPr="001F79F5">
        <w:rPr>
          <w:rFonts w:ascii="Times New Roman" w:eastAsia="Times New Roman" w:hAnsi="Times New Roman" w:cs="Times New Roman"/>
          <w:sz w:val="24"/>
          <w:szCs w:val="24"/>
          <w:lang w:eastAsia="ru-RU"/>
        </w:rPr>
        <w:t xml:space="preserve"> </w:t>
      </w:r>
      <w:r w:rsidR="008966D4" w:rsidRPr="001F79F5">
        <w:rPr>
          <w:rFonts w:ascii="Times New Roman" w:eastAsia="Times New Roman" w:hAnsi="Times New Roman" w:cs="Times New Roman"/>
          <w:sz w:val="24"/>
          <w:szCs w:val="24"/>
          <w:lang w:eastAsia="ru-RU"/>
        </w:rPr>
        <w:t>- ____(________) рублей __ копеек.</w:t>
      </w:r>
    </w:p>
    <w:p w14:paraId="37E90113" w14:textId="799C9C8D" w:rsidR="008966D4" w:rsidRPr="001F79F5" w:rsidRDefault="00C8495C" w:rsidP="008966D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966D4" w:rsidRPr="001F79F5">
        <w:rPr>
          <w:rFonts w:ascii="Times New Roman" w:eastAsia="Times New Roman" w:hAnsi="Times New Roman" w:cs="Times New Roman"/>
          <w:sz w:val="24"/>
          <w:szCs w:val="24"/>
          <w:lang w:eastAsia="ru-RU"/>
        </w:rPr>
        <w:t xml:space="preserve">.3.5. За каждый факт неисполнения или ненадлежащего исполнения Исполнителем обязательства, предусмотренного </w:t>
      </w:r>
      <w:r w:rsidR="00F56A2E"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ом, которое не имеет стоимостного выражения, размер штрафа устанавливается (при наличии в </w:t>
      </w:r>
      <w:r w:rsidR="00F56A2E"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е таких обязательств) – 1000 (Одна тысяча) рублей.</w:t>
      </w:r>
    </w:p>
    <w:p w14:paraId="00DB1404" w14:textId="06BC7E13" w:rsidR="008966D4" w:rsidRPr="001F79F5" w:rsidRDefault="00C8495C" w:rsidP="008966D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P38"/>
      <w:bookmarkEnd w:id="18"/>
      <w:r>
        <w:rPr>
          <w:rFonts w:ascii="Times New Roman" w:eastAsia="Times New Roman" w:hAnsi="Times New Roman" w:cs="Times New Roman"/>
          <w:sz w:val="24"/>
          <w:szCs w:val="24"/>
          <w:lang w:eastAsia="ru-RU"/>
        </w:rPr>
        <w:t>5</w:t>
      </w:r>
      <w:r w:rsidR="008966D4" w:rsidRPr="001F79F5">
        <w:rPr>
          <w:rFonts w:ascii="Times New Roman" w:eastAsia="Times New Roman" w:hAnsi="Times New Roman" w:cs="Times New Roman"/>
          <w:sz w:val="24"/>
          <w:szCs w:val="24"/>
          <w:lang w:eastAsia="ru-RU"/>
        </w:rPr>
        <w:t xml:space="preserve">.3.6. Общая сумма начисленных штрафов за неисполнение или ненадлежащее исполнение Исполнителем обязательств, предусмотренных </w:t>
      </w:r>
      <w:r w:rsidR="00F56A2E"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ом, не может превышать цену </w:t>
      </w:r>
      <w:r w:rsidR="00F56A2E"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а.</w:t>
      </w:r>
    </w:p>
    <w:p w14:paraId="6F9B9652" w14:textId="347CBA2D" w:rsidR="008966D4" w:rsidRPr="001F79F5" w:rsidRDefault="00C8495C" w:rsidP="008966D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 w:name="P49"/>
      <w:bookmarkEnd w:id="19"/>
      <w:r>
        <w:rPr>
          <w:rFonts w:ascii="Times New Roman" w:eastAsia="Times New Roman" w:hAnsi="Times New Roman" w:cs="Times New Roman"/>
          <w:sz w:val="24"/>
          <w:szCs w:val="24"/>
          <w:lang w:eastAsia="ru-RU"/>
        </w:rPr>
        <w:t>5</w:t>
      </w:r>
      <w:r w:rsidR="008966D4" w:rsidRPr="001F79F5">
        <w:rPr>
          <w:rFonts w:ascii="Times New Roman" w:eastAsia="Times New Roman" w:hAnsi="Times New Roman" w:cs="Times New Roman"/>
          <w:sz w:val="24"/>
          <w:szCs w:val="24"/>
          <w:lang w:eastAsia="ru-RU"/>
        </w:rPr>
        <w:t xml:space="preserve">.4.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F56A2E"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ом, произошло вследствие непреодолимой силы или по вине другой Стороны.</w:t>
      </w:r>
    </w:p>
    <w:p w14:paraId="3EE2C2D3" w14:textId="6B6CA052" w:rsidR="008966D4" w:rsidRPr="001F79F5" w:rsidRDefault="00C8495C" w:rsidP="008966D4">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8966D4" w:rsidRPr="001F79F5">
        <w:rPr>
          <w:rFonts w:ascii="Times New Roman" w:eastAsia="Times New Roman" w:hAnsi="Times New Roman" w:cs="Times New Roman"/>
          <w:bCs/>
          <w:sz w:val="24"/>
          <w:szCs w:val="24"/>
          <w:lang w:eastAsia="ru-RU"/>
        </w:rPr>
        <w:t xml:space="preserve">.5. Исполнение обязательства </w:t>
      </w:r>
      <w:r w:rsidR="008966D4" w:rsidRPr="001F79F5">
        <w:rPr>
          <w:rFonts w:ascii="Times New Roman" w:eastAsia="Times New Roman" w:hAnsi="Times New Roman" w:cs="Times New Roman"/>
          <w:sz w:val="24"/>
          <w:szCs w:val="24"/>
          <w:lang w:eastAsia="ru-RU"/>
        </w:rPr>
        <w:t>Исполнителя</w:t>
      </w:r>
      <w:r w:rsidR="008966D4" w:rsidRPr="001F79F5">
        <w:rPr>
          <w:rFonts w:ascii="Times New Roman" w:eastAsia="Times New Roman" w:hAnsi="Times New Roman" w:cs="Times New Roman"/>
          <w:bCs/>
          <w:sz w:val="24"/>
          <w:szCs w:val="24"/>
          <w:lang w:eastAsia="ru-RU"/>
        </w:rPr>
        <w:t xml:space="preserve"> по перечислению неустойки (пеней, штрафов) в доход бюджета возлагается на Заказчика из суммы подлежащей уплате </w:t>
      </w:r>
      <w:r w:rsidR="008966D4" w:rsidRPr="001F79F5">
        <w:rPr>
          <w:rFonts w:ascii="Times New Roman" w:eastAsia="Times New Roman" w:hAnsi="Times New Roman" w:cs="Times New Roman"/>
          <w:sz w:val="24"/>
          <w:szCs w:val="24"/>
          <w:lang w:eastAsia="ru-RU"/>
        </w:rPr>
        <w:t>Исполнителю</w:t>
      </w:r>
      <w:r w:rsidR="008966D4" w:rsidRPr="001F79F5">
        <w:rPr>
          <w:rFonts w:ascii="Times New Roman" w:eastAsia="Times New Roman" w:hAnsi="Times New Roman" w:cs="Times New Roman"/>
          <w:bCs/>
          <w:sz w:val="24"/>
          <w:szCs w:val="24"/>
          <w:lang w:eastAsia="ru-RU"/>
        </w:rPr>
        <w:t xml:space="preserve"> цены </w:t>
      </w:r>
      <w:r w:rsidR="00F56A2E" w:rsidRPr="001F79F5">
        <w:rPr>
          <w:rFonts w:ascii="Times New Roman" w:eastAsia="Times New Roman" w:hAnsi="Times New Roman" w:cs="Times New Roman"/>
          <w:bCs/>
          <w:sz w:val="24"/>
          <w:szCs w:val="24"/>
          <w:lang w:eastAsia="ru-RU"/>
        </w:rPr>
        <w:t>Договор</w:t>
      </w:r>
      <w:r w:rsidR="008966D4" w:rsidRPr="001F79F5">
        <w:rPr>
          <w:rFonts w:ascii="Times New Roman" w:eastAsia="Times New Roman" w:hAnsi="Times New Roman" w:cs="Times New Roman"/>
          <w:bCs/>
          <w:sz w:val="24"/>
          <w:szCs w:val="24"/>
          <w:lang w:eastAsia="ru-RU"/>
        </w:rPr>
        <w:t>а (</w:t>
      </w:r>
      <w:r w:rsidR="008966D4" w:rsidRPr="001F79F5">
        <w:rPr>
          <w:rFonts w:ascii="Times New Roman" w:eastAsia="Times New Roman" w:hAnsi="Times New Roman" w:cs="Times New Roman"/>
          <w:sz w:val="24"/>
          <w:szCs w:val="24"/>
          <w:lang w:eastAsia="ru-RU"/>
        </w:rPr>
        <w:t>Исполнителю</w:t>
      </w:r>
      <w:r w:rsidR="008966D4" w:rsidRPr="001F79F5">
        <w:rPr>
          <w:rFonts w:ascii="Times New Roman" w:eastAsia="Times New Roman" w:hAnsi="Times New Roman" w:cs="Times New Roman"/>
          <w:bCs/>
          <w:sz w:val="24"/>
          <w:szCs w:val="24"/>
          <w:lang w:eastAsia="ru-RU"/>
        </w:rPr>
        <w:t xml:space="preserve"> выплачивается сумма, уменьшенная на сумму неустойки (пеней, штрафов).</w:t>
      </w:r>
    </w:p>
    <w:p w14:paraId="1C58E169" w14:textId="77777777" w:rsidR="008966D4" w:rsidRPr="001F79F5" w:rsidRDefault="008966D4" w:rsidP="008966D4">
      <w:pPr>
        <w:spacing w:after="0" w:line="240" w:lineRule="auto"/>
        <w:ind w:firstLine="709"/>
        <w:jc w:val="both"/>
        <w:rPr>
          <w:rFonts w:ascii="Times New Roman" w:eastAsia="Times New Roman" w:hAnsi="Times New Roman" w:cs="Times New Roman"/>
          <w:sz w:val="24"/>
          <w:szCs w:val="24"/>
          <w:lang w:eastAsia="ru-RU"/>
        </w:rPr>
      </w:pPr>
    </w:p>
    <w:p w14:paraId="702FA1CA" w14:textId="1EB62631" w:rsidR="008966D4" w:rsidRPr="001F79F5" w:rsidRDefault="00C8495C" w:rsidP="008966D4">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8966D4" w:rsidRPr="001F79F5">
        <w:rPr>
          <w:rFonts w:ascii="Times New Roman" w:eastAsia="Times New Roman" w:hAnsi="Times New Roman" w:cs="Times New Roman"/>
          <w:b/>
          <w:sz w:val="24"/>
          <w:szCs w:val="24"/>
          <w:lang w:eastAsia="ru-RU"/>
        </w:rPr>
        <w:t>. Обстоятельства непреодолимой силы</w:t>
      </w:r>
    </w:p>
    <w:p w14:paraId="6E5EC129" w14:textId="5F85C2C3" w:rsidR="008966D4" w:rsidRPr="001F79F5" w:rsidRDefault="00C8495C"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966D4" w:rsidRPr="001F79F5">
        <w:rPr>
          <w:rFonts w:ascii="Times New Roman" w:eastAsia="Times New Roman" w:hAnsi="Times New Roman" w:cs="Times New Roman"/>
          <w:sz w:val="24"/>
          <w:szCs w:val="24"/>
          <w:lang w:eastAsia="ru-RU"/>
        </w:rPr>
        <w:t xml:space="preserve">.1. Стороны не несут ответственность за полное или частичное неисполнение предусмотренных </w:t>
      </w:r>
      <w:r w:rsidR="00F56A2E"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ом обязательств, если такое неисполнение связано с обстоятельствами непреодолимой силы.</w:t>
      </w:r>
    </w:p>
    <w:p w14:paraId="4425289F" w14:textId="3669203D" w:rsidR="008966D4" w:rsidRPr="001F79F5" w:rsidRDefault="00C8495C"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966D4" w:rsidRPr="001F79F5">
        <w:rPr>
          <w:rFonts w:ascii="Times New Roman" w:eastAsia="Times New Roman" w:hAnsi="Times New Roman" w:cs="Times New Roman"/>
          <w:sz w:val="24"/>
          <w:szCs w:val="24"/>
          <w:lang w:eastAsia="ru-RU"/>
        </w:rPr>
        <w:t xml:space="preserve">.2. Сторона, для которой создалась невозможность исполнения обязательств по </w:t>
      </w:r>
      <w:r w:rsidR="00F56A2E"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у вследствие обстоятельств непреодолимой силы, не позднее 3 (Трех)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09436CC" w14:textId="67C07C03" w:rsidR="008966D4" w:rsidRPr="001F79F5" w:rsidRDefault="00C8495C"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966D4" w:rsidRPr="001F79F5">
        <w:rPr>
          <w:rFonts w:ascii="Times New Roman" w:eastAsia="Times New Roman" w:hAnsi="Times New Roman" w:cs="Times New Roman"/>
          <w:sz w:val="24"/>
          <w:szCs w:val="24"/>
          <w:lang w:eastAsia="ru-RU"/>
        </w:rPr>
        <w:t xml:space="preserve">.3. В случае возникновения обстоятельств непреодолимой силы Стороны вправе расторгнуть </w:t>
      </w:r>
      <w:r w:rsidR="00B549C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и в этом случае ни одна из Сторон не вправе требовать возмещения убытков.</w:t>
      </w:r>
    </w:p>
    <w:p w14:paraId="3107248D" w14:textId="7EFD287D" w:rsidR="008966D4" w:rsidRPr="001F79F5" w:rsidRDefault="00C8495C"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966D4" w:rsidRPr="001F79F5">
        <w:rPr>
          <w:rFonts w:ascii="Times New Roman" w:eastAsia="Times New Roman" w:hAnsi="Times New Roman" w:cs="Times New Roman"/>
          <w:sz w:val="24"/>
          <w:szCs w:val="24"/>
          <w:lang w:eastAsia="ru-RU"/>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A11F309" w14:textId="77777777" w:rsidR="008966D4" w:rsidRPr="001F79F5" w:rsidRDefault="008966D4" w:rsidP="008966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327D53" w14:textId="20911A93" w:rsidR="008966D4" w:rsidRPr="001F79F5" w:rsidRDefault="00C8495C" w:rsidP="008966D4">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8966D4" w:rsidRPr="001F79F5">
        <w:rPr>
          <w:rFonts w:ascii="Times New Roman" w:eastAsia="Times New Roman" w:hAnsi="Times New Roman" w:cs="Times New Roman"/>
          <w:b/>
          <w:sz w:val="24"/>
          <w:szCs w:val="24"/>
          <w:lang w:eastAsia="ru-RU"/>
        </w:rPr>
        <w:t>. Рассмотрение и разрешение споров</w:t>
      </w:r>
    </w:p>
    <w:p w14:paraId="2CFEDB14" w14:textId="39B500D0" w:rsidR="008966D4" w:rsidRPr="001F79F5" w:rsidRDefault="00C8495C"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966D4" w:rsidRPr="001F79F5">
        <w:rPr>
          <w:rFonts w:ascii="Times New Roman" w:eastAsia="Times New Roman" w:hAnsi="Times New Roman" w:cs="Times New Roman"/>
          <w:sz w:val="24"/>
          <w:szCs w:val="24"/>
          <w:lang w:eastAsia="ru-RU"/>
        </w:rPr>
        <w:t xml:space="preserve">.1. Все споры и разногласия, которые могут возникнуть из </w:t>
      </w:r>
      <w:r w:rsidR="00B549C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а между Сторонами, будут разрешаться путем переговоров, в том числе в претензионном порядке.</w:t>
      </w:r>
    </w:p>
    <w:p w14:paraId="482766E8" w14:textId="70996D3F" w:rsidR="008966D4" w:rsidRPr="001F79F5" w:rsidRDefault="00C8495C"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966D4" w:rsidRPr="001F79F5">
        <w:rPr>
          <w:rFonts w:ascii="Times New Roman" w:eastAsia="Times New Roman" w:hAnsi="Times New Roman" w:cs="Times New Roman"/>
          <w:sz w:val="24"/>
          <w:szCs w:val="24"/>
          <w:lang w:eastAsia="ru-RU"/>
        </w:rPr>
        <w:t xml:space="preserve">.2. Претензия оформляется в письменной форме. В претензии перечисляются допущенные при исполнении </w:t>
      </w:r>
      <w:r w:rsidR="00B549C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а нарушения со ссылкой на соответствующие положения </w:t>
      </w:r>
      <w:r w:rsidR="00B549C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AA3A78D" w14:textId="4552041B" w:rsidR="008966D4" w:rsidRPr="001F79F5" w:rsidRDefault="00C8495C"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966D4" w:rsidRPr="001F79F5">
        <w:rPr>
          <w:rFonts w:ascii="Times New Roman" w:eastAsia="Times New Roman" w:hAnsi="Times New Roman" w:cs="Times New Roman"/>
          <w:sz w:val="24"/>
          <w:szCs w:val="24"/>
          <w:lang w:eastAsia="ru-RU"/>
        </w:rPr>
        <w:t>.3. Срок рассмотрения претензии не может превышать 10 (Десять) рабочих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635F9AD2" w14:textId="692720E5" w:rsidR="008966D4" w:rsidRPr="001F79F5" w:rsidRDefault="00C8495C"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966D4" w:rsidRPr="001F79F5">
        <w:rPr>
          <w:rFonts w:ascii="Times New Roman" w:eastAsia="Times New Roman" w:hAnsi="Times New Roman" w:cs="Times New Roman"/>
          <w:sz w:val="24"/>
          <w:szCs w:val="24"/>
          <w:lang w:eastAsia="ru-RU"/>
        </w:rPr>
        <w:t>.4. При не урегулировании Сторонами спора в досудебном порядке, спор разрешается в судебном порядке в Арбитражном суде г. Санкт-Петербурга и Ленинградской области.</w:t>
      </w:r>
    </w:p>
    <w:p w14:paraId="65C358E2" w14:textId="77777777" w:rsidR="008966D4" w:rsidRPr="001F79F5" w:rsidRDefault="008966D4" w:rsidP="008966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35B3D7" w14:textId="5354453E" w:rsidR="008966D4" w:rsidRPr="001F79F5" w:rsidRDefault="00C8495C" w:rsidP="008966D4">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w:t>
      </w:r>
      <w:r w:rsidR="008966D4" w:rsidRPr="001F79F5">
        <w:rPr>
          <w:rFonts w:ascii="Times New Roman" w:eastAsia="Times New Roman" w:hAnsi="Times New Roman" w:cs="Times New Roman"/>
          <w:b/>
          <w:sz w:val="24"/>
          <w:szCs w:val="24"/>
          <w:lang w:eastAsia="ru-RU"/>
        </w:rPr>
        <w:t xml:space="preserve">. Срок действия </w:t>
      </w:r>
      <w:r w:rsidR="00B549C6" w:rsidRPr="001F79F5">
        <w:rPr>
          <w:rFonts w:ascii="Times New Roman" w:eastAsia="Times New Roman" w:hAnsi="Times New Roman" w:cs="Times New Roman"/>
          <w:b/>
          <w:sz w:val="24"/>
          <w:szCs w:val="24"/>
          <w:lang w:eastAsia="ru-RU"/>
        </w:rPr>
        <w:t>Договор</w:t>
      </w:r>
      <w:r w:rsidR="008966D4" w:rsidRPr="001F79F5">
        <w:rPr>
          <w:rFonts w:ascii="Times New Roman" w:eastAsia="Times New Roman" w:hAnsi="Times New Roman" w:cs="Times New Roman"/>
          <w:b/>
          <w:sz w:val="24"/>
          <w:szCs w:val="24"/>
          <w:lang w:eastAsia="ru-RU"/>
        </w:rPr>
        <w:t xml:space="preserve">а </w:t>
      </w:r>
    </w:p>
    <w:p w14:paraId="3140FB80" w14:textId="793B1CCB" w:rsidR="008966D4" w:rsidRPr="001F79F5" w:rsidRDefault="00C8495C" w:rsidP="008966D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966D4" w:rsidRPr="001F79F5">
        <w:rPr>
          <w:rFonts w:ascii="Times New Roman" w:eastAsia="Times New Roman" w:hAnsi="Times New Roman" w:cs="Times New Roman"/>
          <w:sz w:val="24"/>
          <w:szCs w:val="24"/>
          <w:lang w:eastAsia="ru-RU"/>
        </w:rPr>
        <w:t xml:space="preserve">.1. </w:t>
      </w:r>
      <w:r w:rsidR="00B549C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 вступает в силу с момента его подписания обеими Сторонами и действует по 3</w:t>
      </w:r>
      <w:r w:rsidR="00DD28E4">
        <w:rPr>
          <w:rFonts w:ascii="Times New Roman" w:eastAsia="Times New Roman" w:hAnsi="Times New Roman" w:cs="Times New Roman"/>
          <w:sz w:val="24"/>
          <w:szCs w:val="24"/>
          <w:lang w:eastAsia="ru-RU"/>
        </w:rPr>
        <w:t xml:space="preserve">1 декабря </w:t>
      </w:r>
      <w:r w:rsidR="008966D4" w:rsidRPr="001F79F5">
        <w:rPr>
          <w:rFonts w:ascii="Times New Roman" w:eastAsia="Times New Roman" w:hAnsi="Times New Roman" w:cs="Times New Roman"/>
          <w:sz w:val="24"/>
          <w:szCs w:val="24"/>
          <w:lang w:eastAsia="ru-RU"/>
        </w:rPr>
        <w:t>202</w:t>
      </w:r>
      <w:r w:rsidR="00DD28E4">
        <w:rPr>
          <w:rFonts w:ascii="Times New Roman" w:eastAsia="Times New Roman" w:hAnsi="Times New Roman" w:cs="Times New Roman"/>
          <w:sz w:val="24"/>
          <w:szCs w:val="24"/>
          <w:lang w:eastAsia="ru-RU"/>
        </w:rPr>
        <w:t>3</w:t>
      </w:r>
      <w:r w:rsidR="008966D4" w:rsidRPr="001F79F5">
        <w:rPr>
          <w:rFonts w:ascii="Times New Roman" w:eastAsia="Times New Roman" w:hAnsi="Times New Roman" w:cs="Times New Roman"/>
          <w:sz w:val="24"/>
          <w:szCs w:val="24"/>
          <w:lang w:eastAsia="ru-RU"/>
        </w:rPr>
        <w:t xml:space="preserve"> г</w:t>
      </w:r>
      <w:r w:rsidR="00467920">
        <w:rPr>
          <w:rFonts w:ascii="Times New Roman" w:eastAsia="Times New Roman" w:hAnsi="Times New Roman" w:cs="Times New Roman"/>
          <w:sz w:val="24"/>
          <w:szCs w:val="24"/>
          <w:lang w:eastAsia="ru-RU"/>
        </w:rPr>
        <w:t xml:space="preserve">., а в части неисполненных обязательств – до полного их исполнения Сторонами. </w:t>
      </w:r>
    </w:p>
    <w:p w14:paraId="24FD206A" w14:textId="47960E48" w:rsidR="008966D4" w:rsidRPr="001F79F5" w:rsidRDefault="00C8495C"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966D4" w:rsidRPr="001F79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8966D4" w:rsidRPr="001F79F5">
        <w:rPr>
          <w:rFonts w:ascii="Times New Roman" w:eastAsia="Times New Roman" w:hAnsi="Times New Roman" w:cs="Times New Roman"/>
          <w:sz w:val="24"/>
          <w:szCs w:val="24"/>
          <w:lang w:eastAsia="ru-RU"/>
        </w:rPr>
        <w:t xml:space="preserve">. Окончание срока действия </w:t>
      </w:r>
      <w:r w:rsidR="00B549C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а не влечет прекращения неисполненных обязательств Сторон по </w:t>
      </w:r>
      <w:r w:rsidR="00B549C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у.</w:t>
      </w:r>
    </w:p>
    <w:p w14:paraId="1DD13DDA" w14:textId="77777777" w:rsidR="008966D4" w:rsidRPr="001F79F5" w:rsidRDefault="008966D4" w:rsidP="008966D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14:paraId="7F3EA8A3" w14:textId="5BEDCC32" w:rsidR="008966D4" w:rsidRPr="001F79F5" w:rsidRDefault="00467920" w:rsidP="008966D4">
      <w:pPr>
        <w:autoSpaceDE w:val="0"/>
        <w:autoSpaceDN w:val="0"/>
        <w:adjustRightInd w:val="0"/>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8966D4" w:rsidRPr="001F79F5">
        <w:rPr>
          <w:rFonts w:ascii="Times New Roman" w:eastAsia="Times New Roman" w:hAnsi="Times New Roman" w:cs="Times New Roman"/>
          <w:b/>
          <w:sz w:val="24"/>
          <w:szCs w:val="24"/>
          <w:lang w:eastAsia="ru-RU"/>
        </w:rPr>
        <w:t xml:space="preserve">. Изменение и расторжение </w:t>
      </w:r>
      <w:r w:rsidR="00B549C6" w:rsidRPr="001F79F5">
        <w:rPr>
          <w:rFonts w:ascii="Times New Roman" w:eastAsia="Times New Roman" w:hAnsi="Times New Roman" w:cs="Times New Roman"/>
          <w:b/>
          <w:sz w:val="24"/>
          <w:szCs w:val="24"/>
          <w:lang w:eastAsia="ru-RU"/>
        </w:rPr>
        <w:t>Договор</w:t>
      </w:r>
      <w:r w:rsidR="008966D4" w:rsidRPr="001F79F5">
        <w:rPr>
          <w:rFonts w:ascii="Times New Roman" w:eastAsia="Times New Roman" w:hAnsi="Times New Roman" w:cs="Times New Roman"/>
          <w:b/>
          <w:sz w:val="24"/>
          <w:szCs w:val="24"/>
          <w:lang w:eastAsia="ru-RU"/>
        </w:rPr>
        <w:t>а</w:t>
      </w:r>
    </w:p>
    <w:p w14:paraId="21D86A41" w14:textId="6A616DB7" w:rsidR="008966D4" w:rsidRPr="001F79F5" w:rsidRDefault="00467920"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966D4" w:rsidRPr="001F79F5">
        <w:rPr>
          <w:rFonts w:ascii="Times New Roman" w:eastAsia="Times New Roman" w:hAnsi="Times New Roman" w:cs="Times New Roman"/>
          <w:sz w:val="24"/>
          <w:szCs w:val="24"/>
          <w:lang w:eastAsia="ru-RU"/>
        </w:rPr>
        <w:t xml:space="preserve">.1. Изменения и дополнения к </w:t>
      </w:r>
      <w:r w:rsidR="00B549C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у возможны лишь в случаях, предусмотренных действующим законодательством Российской Федерации.</w:t>
      </w:r>
    </w:p>
    <w:p w14:paraId="06710EF7" w14:textId="26850C74" w:rsidR="008966D4" w:rsidRPr="001F79F5" w:rsidRDefault="00467920"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966D4" w:rsidRPr="001F79F5">
        <w:rPr>
          <w:rFonts w:ascii="Times New Roman" w:eastAsia="Times New Roman" w:hAnsi="Times New Roman" w:cs="Times New Roman"/>
          <w:sz w:val="24"/>
          <w:szCs w:val="24"/>
          <w:lang w:eastAsia="ru-RU"/>
        </w:rPr>
        <w:t xml:space="preserve">.2. При исполнении </w:t>
      </w:r>
      <w:r w:rsidR="00B549C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а цена </w:t>
      </w:r>
      <w:r w:rsidR="00B549C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а может быть снижена по соглашению Сторон без изменения, предусмотренного </w:t>
      </w:r>
      <w:r w:rsidR="00B549C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 xml:space="preserve">ом объема, качества оказанных Услуг, иных условий </w:t>
      </w:r>
      <w:r w:rsidR="00B549C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а.</w:t>
      </w:r>
    </w:p>
    <w:p w14:paraId="57764442" w14:textId="1E5E99D7" w:rsidR="008966D4" w:rsidRPr="001F79F5" w:rsidRDefault="00467920"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966D4" w:rsidRPr="001F79F5">
        <w:rPr>
          <w:rFonts w:ascii="Times New Roman" w:eastAsia="Times New Roman" w:hAnsi="Times New Roman" w:cs="Times New Roman"/>
          <w:sz w:val="24"/>
          <w:szCs w:val="24"/>
          <w:lang w:eastAsia="ru-RU"/>
        </w:rPr>
        <w:t>.</w:t>
      </w:r>
      <w:r w:rsidR="00B549C6" w:rsidRPr="001F79F5">
        <w:rPr>
          <w:rFonts w:ascii="Times New Roman" w:eastAsia="Times New Roman" w:hAnsi="Times New Roman" w:cs="Times New Roman"/>
          <w:sz w:val="24"/>
          <w:szCs w:val="24"/>
          <w:lang w:eastAsia="ru-RU"/>
        </w:rPr>
        <w:t>3</w:t>
      </w:r>
      <w:r w:rsidR="008966D4" w:rsidRPr="001F79F5">
        <w:rPr>
          <w:rFonts w:ascii="Times New Roman" w:eastAsia="Times New Roman" w:hAnsi="Times New Roman" w:cs="Times New Roman"/>
          <w:sz w:val="24"/>
          <w:szCs w:val="24"/>
          <w:lang w:eastAsia="ru-RU"/>
        </w:rPr>
        <w:t xml:space="preserve">.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оказываемых Услуг, указанными в </w:t>
      </w:r>
      <w:r w:rsidR="00B549C6" w:rsidRPr="001F79F5">
        <w:rPr>
          <w:rFonts w:ascii="Times New Roman" w:eastAsia="Times New Roman" w:hAnsi="Times New Roman" w:cs="Times New Roman"/>
          <w:sz w:val="24"/>
          <w:szCs w:val="24"/>
          <w:lang w:eastAsia="ru-RU"/>
        </w:rPr>
        <w:t>Договоре</w:t>
      </w:r>
      <w:r w:rsidR="008966D4" w:rsidRPr="001F79F5">
        <w:rPr>
          <w:rFonts w:ascii="Times New Roman" w:eastAsia="Times New Roman" w:hAnsi="Times New Roman" w:cs="Times New Roman"/>
          <w:sz w:val="24"/>
          <w:szCs w:val="24"/>
          <w:lang w:eastAsia="ru-RU"/>
        </w:rPr>
        <w:t>.</w:t>
      </w:r>
    </w:p>
    <w:p w14:paraId="6F257E7A" w14:textId="0D243F49" w:rsidR="008966D4" w:rsidRPr="001F79F5" w:rsidRDefault="00467920"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966D4" w:rsidRPr="001F79F5">
        <w:rPr>
          <w:rFonts w:ascii="Times New Roman" w:eastAsia="Times New Roman" w:hAnsi="Times New Roman" w:cs="Times New Roman"/>
          <w:sz w:val="24"/>
          <w:szCs w:val="24"/>
          <w:lang w:eastAsia="ru-RU"/>
        </w:rPr>
        <w:t>.</w:t>
      </w:r>
      <w:r w:rsidR="00B549C6" w:rsidRPr="001F79F5">
        <w:rPr>
          <w:rFonts w:ascii="Times New Roman" w:eastAsia="Times New Roman" w:hAnsi="Times New Roman" w:cs="Times New Roman"/>
          <w:sz w:val="24"/>
          <w:szCs w:val="24"/>
          <w:lang w:eastAsia="ru-RU"/>
        </w:rPr>
        <w:t>4</w:t>
      </w:r>
      <w:r w:rsidR="008966D4" w:rsidRPr="001F79F5">
        <w:rPr>
          <w:rFonts w:ascii="Times New Roman" w:eastAsia="Times New Roman" w:hAnsi="Times New Roman" w:cs="Times New Roman"/>
          <w:sz w:val="24"/>
          <w:szCs w:val="24"/>
          <w:lang w:eastAsia="ru-RU"/>
        </w:rPr>
        <w:t xml:space="preserve">. Расторжение </w:t>
      </w:r>
      <w:r w:rsidR="00B549C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w:t>
      </w:r>
    </w:p>
    <w:p w14:paraId="0C71FABF" w14:textId="16A770F9" w:rsidR="008966D4" w:rsidRPr="001F79F5" w:rsidRDefault="00467920"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966D4" w:rsidRPr="001F79F5">
        <w:rPr>
          <w:rFonts w:ascii="Times New Roman" w:eastAsia="Times New Roman" w:hAnsi="Times New Roman" w:cs="Times New Roman"/>
          <w:sz w:val="24"/>
          <w:szCs w:val="24"/>
          <w:lang w:eastAsia="ru-RU"/>
        </w:rPr>
        <w:t>.</w:t>
      </w:r>
      <w:r w:rsidR="00B549C6" w:rsidRPr="001F79F5">
        <w:rPr>
          <w:rFonts w:ascii="Times New Roman" w:eastAsia="Times New Roman" w:hAnsi="Times New Roman" w:cs="Times New Roman"/>
          <w:sz w:val="24"/>
          <w:szCs w:val="24"/>
          <w:lang w:eastAsia="ru-RU"/>
        </w:rPr>
        <w:t>5</w:t>
      </w:r>
      <w:r w:rsidR="008966D4" w:rsidRPr="001F79F5">
        <w:rPr>
          <w:rFonts w:ascii="Times New Roman" w:eastAsia="Times New Roman" w:hAnsi="Times New Roman" w:cs="Times New Roman"/>
          <w:sz w:val="24"/>
          <w:szCs w:val="24"/>
          <w:lang w:eastAsia="ru-RU"/>
        </w:rPr>
        <w:t xml:space="preserve">. Заказчик вправе принять решение об одностороннем отказе от исполнения </w:t>
      </w:r>
      <w:r w:rsidR="00B549C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а по основаниям, предусмотренным Гражданским кодексом Российской Федерации (далее - ГК РФ) для одностороннего отказа от исполнения отдельных видов обязательств, в том числе:</w:t>
      </w:r>
    </w:p>
    <w:p w14:paraId="0BAD1E92" w14:textId="63B628EF" w:rsidR="008966D4" w:rsidRPr="001F79F5" w:rsidRDefault="00467920"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966D4" w:rsidRPr="001F79F5">
        <w:rPr>
          <w:rFonts w:ascii="Times New Roman" w:eastAsia="Times New Roman" w:hAnsi="Times New Roman" w:cs="Times New Roman"/>
          <w:sz w:val="24"/>
          <w:szCs w:val="24"/>
          <w:lang w:eastAsia="ru-RU"/>
        </w:rPr>
        <w:t>.</w:t>
      </w:r>
      <w:r w:rsidR="00B549C6" w:rsidRPr="001F79F5">
        <w:rPr>
          <w:rFonts w:ascii="Times New Roman" w:eastAsia="Times New Roman" w:hAnsi="Times New Roman" w:cs="Times New Roman"/>
          <w:sz w:val="24"/>
          <w:szCs w:val="24"/>
          <w:lang w:eastAsia="ru-RU"/>
        </w:rPr>
        <w:t>5</w:t>
      </w:r>
      <w:r w:rsidR="008966D4" w:rsidRPr="001F79F5">
        <w:rPr>
          <w:rFonts w:ascii="Times New Roman" w:eastAsia="Times New Roman" w:hAnsi="Times New Roman" w:cs="Times New Roman"/>
          <w:sz w:val="24"/>
          <w:szCs w:val="24"/>
          <w:lang w:eastAsia="ru-RU"/>
        </w:rPr>
        <w:t>.1. Отступление Исполнителя</w:t>
      </w:r>
      <w:r w:rsidR="00B737BC">
        <w:rPr>
          <w:rFonts w:ascii="Times New Roman" w:eastAsia="Times New Roman" w:hAnsi="Times New Roman" w:cs="Times New Roman"/>
          <w:sz w:val="24"/>
          <w:szCs w:val="24"/>
          <w:lang w:eastAsia="ru-RU"/>
        </w:rPr>
        <w:t xml:space="preserve"> при оказании Услуг, </w:t>
      </w:r>
      <w:r w:rsidR="008966D4" w:rsidRPr="001F79F5">
        <w:rPr>
          <w:rFonts w:ascii="Times New Roman" w:eastAsia="Times New Roman" w:hAnsi="Times New Roman" w:cs="Times New Roman"/>
          <w:sz w:val="24"/>
          <w:szCs w:val="24"/>
          <w:lang w:eastAsia="ru-RU"/>
        </w:rPr>
        <w:t xml:space="preserve">от условий </w:t>
      </w:r>
      <w:r w:rsidR="00B549C6" w:rsidRPr="001F79F5">
        <w:rPr>
          <w:rFonts w:ascii="Times New Roman" w:eastAsia="Times New Roman" w:hAnsi="Times New Roman" w:cs="Times New Roman"/>
          <w:sz w:val="24"/>
          <w:szCs w:val="24"/>
          <w:lang w:eastAsia="ru-RU"/>
        </w:rPr>
        <w:t>Договор</w:t>
      </w:r>
      <w:r w:rsidR="008966D4" w:rsidRPr="001F79F5">
        <w:rPr>
          <w:rFonts w:ascii="Times New Roman" w:eastAsia="Times New Roman" w:hAnsi="Times New Roman" w:cs="Times New Roman"/>
          <w:sz w:val="24"/>
          <w:szCs w:val="24"/>
          <w:lang w:eastAsia="ru-RU"/>
        </w:rPr>
        <w:t>а или иные недостатки результата Услуг, которые не были устранены в установленный Заказчиком разумный срок, либо являются существенными и неустранимыми (пункт 3 статьи 723 ГК РФ).</w:t>
      </w:r>
    </w:p>
    <w:p w14:paraId="0B7A8ED3" w14:textId="77777777" w:rsidR="008966D4" w:rsidRPr="001F79F5" w:rsidRDefault="008966D4" w:rsidP="008966D4">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14:paraId="77C5E893" w14:textId="2449002C" w:rsidR="008966D4" w:rsidRPr="001F79F5" w:rsidRDefault="008966D4" w:rsidP="008966D4">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F79F5">
        <w:rPr>
          <w:rFonts w:ascii="Times New Roman" w:eastAsia="Times New Roman" w:hAnsi="Times New Roman" w:cs="Times New Roman"/>
          <w:b/>
          <w:sz w:val="24"/>
          <w:szCs w:val="24"/>
          <w:lang w:eastAsia="ru-RU"/>
        </w:rPr>
        <w:t>1</w:t>
      </w:r>
      <w:r w:rsidR="00467920">
        <w:rPr>
          <w:rFonts w:ascii="Times New Roman" w:eastAsia="Times New Roman" w:hAnsi="Times New Roman" w:cs="Times New Roman"/>
          <w:b/>
          <w:sz w:val="24"/>
          <w:szCs w:val="24"/>
          <w:lang w:eastAsia="ru-RU"/>
        </w:rPr>
        <w:t>0</w:t>
      </w:r>
      <w:r w:rsidRPr="001F79F5">
        <w:rPr>
          <w:rFonts w:ascii="Times New Roman" w:eastAsia="Times New Roman" w:hAnsi="Times New Roman" w:cs="Times New Roman"/>
          <w:b/>
          <w:sz w:val="24"/>
          <w:szCs w:val="24"/>
          <w:lang w:eastAsia="ru-RU"/>
        </w:rPr>
        <w:t xml:space="preserve">. Прочие положения </w:t>
      </w:r>
    </w:p>
    <w:p w14:paraId="7E784AE1" w14:textId="3536EA21"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1</w:t>
      </w:r>
      <w:r w:rsidR="00467920">
        <w:rPr>
          <w:rFonts w:ascii="Times New Roman" w:eastAsia="Times New Roman" w:hAnsi="Times New Roman" w:cs="Times New Roman"/>
          <w:sz w:val="24"/>
          <w:szCs w:val="24"/>
          <w:lang w:eastAsia="ru-RU"/>
        </w:rPr>
        <w:t>0</w:t>
      </w:r>
      <w:r w:rsidRPr="001F79F5">
        <w:rPr>
          <w:rFonts w:ascii="Times New Roman" w:eastAsia="Times New Roman" w:hAnsi="Times New Roman" w:cs="Times New Roman"/>
          <w:sz w:val="24"/>
          <w:szCs w:val="24"/>
          <w:lang w:eastAsia="ru-RU"/>
        </w:rPr>
        <w:t xml:space="preserve">.1. Во всем, что не предусмотрено </w:t>
      </w:r>
      <w:r w:rsidR="00C77F9F"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ом, Стороны руководствуются законодательством Российской Федерации.</w:t>
      </w:r>
    </w:p>
    <w:p w14:paraId="67DDA720" w14:textId="7B7A48A5"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1</w:t>
      </w:r>
      <w:r w:rsidR="00467920">
        <w:rPr>
          <w:rFonts w:ascii="Times New Roman" w:eastAsia="Times New Roman" w:hAnsi="Times New Roman" w:cs="Times New Roman"/>
          <w:sz w:val="24"/>
          <w:szCs w:val="24"/>
          <w:lang w:eastAsia="ru-RU"/>
        </w:rPr>
        <w:t>0</w:t>
      </w:r>
      <w:r w:rsidRPr="001F79F5">
        <w:rPr>
          <w:rFonts w:ascii="Times New Roman" w:eastAsia="Times New Roman" w:hAnsi="Times New Roman" w:cs="Times New Roman"/>
          <w:sz w:val="24"/>
          <w:szCs w:val="24"/>
          <w:lang w:eastAsia="ru-RU"/>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D616D89" w14:textId="01F2699C"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1</w:t>
      </w:r>
      <w:r w:rsidR="00467920">
        <w:rPr>
          <w:rFonts w:ascii="Times New Roman" w:eastAsia="Times New Roman" w:hAnsi="Times New Roman" w:cs="Times New Roman"/>
          <w:sz w:val="24"/>
          <w:szCs w:val="24"/>
          <w:lang w:eastAsia="ru-RU"/>
        </w:rPr>
        <w:t>0</w:t>
      </w:r>
      <w:r w:rsidRPr="001F79F5">
        <w:rPr>
          <w:rFonts w:ascii="Times New Roman" w:eastAsia="Times New Roman" w:hAnsi="Times New Roman" w:cs="Times New Roman"/>
          <w:sz w:val="24"/>
          <w:szCs w:val="24"/>
          <w:lang w:eastAsia="ru-RU"/>
        </w:rPr>
        <w:t xml:space="preserve">.3. Внесение изменений и дополнений, не противоречащих законодательству Российской Федерации, в условия </w:t>
      </w:r>
      <w:r w:rsidR="00C77F9F"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 xml:space="preserve">а осуществляется путем заключения Сторонами в письменной форме дополнительных соглашений к </w:t>
      </w:r>
      <w:r w:rsidR="00C77F9F"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у, которые являются его неотъемлемой частью.</w:t>
      </w:r>
    </w:p>
    <w:p w14:paraId="5E2612E2" w14:textId="2A01C155"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1</w:t>
      </w:r>
      <w:r w:rsidR="00467920">
        <w:rPr>
          <w:rFonts w:ascii="Times New Roman" w:eastAsia="Times New Roman" w:hAnsi="Times New Roman" w:cs="Times New Roman"/>
          <w:sz w:val="24"/>
          <w:szCs w:val="24"/>
          <w:lang w:eastAsia="ru-RU"/>
        </w:rPr>
        <w:t>0</w:t>
      </w:r>
      <w:r w:rsidRPr="001F79F5">
        <w:rPr>
          <w:rFonts w:ascii="Times New Roman" w:eastAsia="Times New Roman" w:hAnsi="Times New Roman" w:cs="Times New Roman"/>
          <w:sz w:val="24"/>
          <w:szCs w:val="24"/>
          <w:lang w:eastAsia="ru-RU"/>
        </w:rPr>
        <w:t>.</w:t>
      </w:r>
      <w:r w:rsidR="00C77F9F" w:rsidRPr="001F79F5">
        <w:rPr>
          <w:rFonts w:ascii="Times New Roman" w:eastAsia="Times New Roman" w:hAnsi="Times New Roman" w:cs="Times New Roman"/>
          <w:sz w:val="24"/>
          <w:szCs w:val="24"/>
          <w:lang w:eastAsia="ru-RU"/>
        </w:rPr>
        <w:t>4</w:t>
      </w:r>
      <w:r w:rsidRPr="001F79F5">
        <w:rPr>
          <w:rFonts w:ascii="Times New Roman" w:eastAsia="Times New Roman" w:hAnsi="Times New Roman" w:cs="Times New Roman"/>
          <w:sz w:val="24"/>
          <w:szCs w:val="24"/>
          <w:lang w:eastAsia="ru-RU"/>
        </w:rPr>
        <w:t xml:space="preserve">. При исполнении </w:t>
      </w:r>
      <w:r w:rsidR="00C77F9F"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14:paraId="75AF5498" w14:textId="441EE2B3" w:rsidR="008966D4" w:rsidRPr="001F79F5"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 xml:space="preserve">Передача прав и обязанностей по </w:t>
      </w:r>
      <w:r w:rsidR="00C77F9F"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 xml:space="preserve">у правопреемнику Исполнителя осуществляется путем заключения соответствующего дополнительного соглашения к </w:t>
      </w:r>
      <w:r w:rsidR="00C77F9F"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у.</w:t>
      </w:r>
    </w:p>
    <w:p w14:paraId="68FDAFAA" w14:textId="0B399618" w:rsidR="008966D4" w:rsidRDefault="008966D4" w:rsidP="008966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1</w:t>
      </w:r>
      <w:r w:rsidR="00467920">
        <w:rPr>
          <w:rFonts w:ascii="Times New Roman" w:eastAsia="Times New Roman" w:hAnsi="Times New Roman" w:cs="Times New Roman"/>
          <w:sz w:val="24"/>
          <w:szCs w:val="24"/>
          <w:lang w:eastAsia="ru-RU"/>
        </w:rPr>
        <w:t>0</w:t>
      </w:r>
      <w:r w:rsidRPr="001F79F5">
        <w:rPr>
          <w:rFonts w:ascii="Times New Roman" w:eastAsia="Times New Roman" w:hAnsi="Times New Roman" w:cs="Times New Roman"/>
          <w:sz w:val="24"/>
          <w:szCs w:val="24"/>
          <w:lang w:eastAsia="ru-RU"/>
        </w:rPr>
        <w:t>.</w:t>
      </w:r>
      <w:r w:rsidR="00C77F9F" w:rsidRPr="001F79F5">
        <w:rPr>
          <w:rFonts w:ascii="Times New Roman" w:eastAsia="Times New Roman" w:hAnsi="Times New Roman" w:cs="Times New Roman"/>
          <w:sz w:val="24"/>
          <w:szCs w:val="24"/>
          <w:lang w:eastAsia="ru-RU"/>
        </w:rPr>
        <w:t>5</w:t>
      </w:r>
      <w:r w:rsidRPr="001F79F5">
        <w:rPr>
          <w:rFonts w:ascii="Times New Roman" w:eastAsia="Times New Roman" w:hAnsi="Times New Roman" w:cs="Times New Roman"/>
          <w:sz w:val="24"/>
          <w:szCs w:val="24"/>
          <w:lang w:eastAsia="ru-RU"/>
        </w:rPr>
        <w:t xml:space="preserve">. Представитель Заказчика, осуществляющий контроль за исполнением </w:t>
      </w:r>
      <w:r w:rsidR="00C77F9F"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 xml:space="preserve">а, контактное лицо </w:t>
      </w:r>
      <w:r w:rsidR="00C77F9F" w:rsidRPr="001F79F5">
        <w:rPr>
          <w:rFonts w:ascii="Times New Roman" w:eastAsia="Times New Roman" w:hAnsi="Times New Roman" w:cs="Times New Roman"/>
          <w:sz w:val="24"/>
          <w:szCs w:val="24"/>
          <w:lang w:eastAsia="ru-RU"/>
        </w:rPr>
        <w:t>–</w:t>
      </w:r>
      <w:r w:rsidRPr="001F79F5">
        <w:rPr>
          <w:rFonts w:ascii="Times New Roman" w:eastAsia="Times New Roman" w:hAnsi="Times New Roman" w:cs="Times New Roman"/>
          <w:sz w:val="24"/>
          <w:szCs w:val="24"/>
          <w:lang w:eastAsia="ru-RU"/>
        </w:rPr>
        <w:t xml:space="preserve"> </w:t>
      </w:r>
      <w:r w:rsidR="000B4ECB">
        <w:rPr>
          <w:rFonts w:ascii="Times New Roman" w:eastAsia="Times New Roman" w:hAnsi="Times New Roman" w:cs="Times New Roman"/>
          <w:sz w:val="24"/>
          <w:szCs w:val="24"/>
          <w:lang w:eastAsia="ru-RU"/>
        </w:rPr>
        <w:t xml:space="preserve">Ильин Иван Андреевич </w:t>
      </w:r>
      <w:r w:rsidRPr="001F79F5">
        <w:rPr>
          <w:rFonts w:ascii="Times New Roman" w:eastAsia="Times New Roman" w:hAnsi="Times New Roman" w:cs="Times New Roman"/>
          <w:sz w:val="24"/>
          <w:szCs w:val="24"/>
          <w:lang w:eastAsia="ru-RU"/>
        </w:rPr>
        <w:t>(тел.: 8(81371) 9-</w:t>
      </w:r>
      <w:r w:rsidR="00C77F9F" w:rsidRPr="001F79F5">
        <w:rPr>
          <w:rFonts w:ascii="Times New Roman" w:eastAsia="Times New Roman" w:hAnsi="Times New Roman" w:cs="Times New Roman"/>
          <w:sz w:val="24"/>
          <w:szCs w:val="24"/>
          <w:lang w:eastAsia="ru-RU"/>
        </w:rPr>
        <w:t>20</w:t>
      </w:r>
      <w:r w:rsidRPr="001F79F5">
        <w:rPr>
          <w:rFonts w:ascii="Times New Roman" w:eastAsia="Times New Roman" w:hAnsi="Times New Roman" w:cs="Times New Roman"/>
          <w:sz w:val="24"/>
          <w:szCs w:val="24"/>
          <w:lang w:eastAsia="ru-RU"/>
        </w:rPr>
        <w:t>-</w:t>
      </w:r>
      <w:r w:rsidR="00C77F9F" w:rsidRPr="001F79F5">
        <w:rPr>
          <w:rFonts w:ascii="Times New Roman" w:eastAsia="Times New Roman" w:hAnsi="Times New Roman" w:cs="Times New Roman"/>
          <w:sz w:val="24"/>
          <w:szCs w:val="24"/>
          <w:lang w:eastAsia="ru-RU"/>
        </w:rPr>
        <w:t>10</w:t>
      </w:r>
      <w:r w:rsidRPr="001F79F5">
        <w:rPr>
          <w:rFonts w:ascii="Times New Roman" w:eastAsia="Times New Roman" w:hAnsi="Times New Roman" w:cs="Times New Roman"/>
          <w:sz w:val="24"/>
          <w:szCs w:val="24"/>
          <w:lang w:eastAsia="ru-RU"/>
        </w:rPr>
        <w:t>).</w:t>
      </w:r>
    </w:p>
    <w:p w14:paraId="411398B1" w14:textId="425D0EA6" w:rsidR="008966D4" w:rsidRDefault="00467920" w:rsidP="004679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Н</w:t>
      </w:r>
      <w:r w:rsidR="008966D4" w:rsidRPr="001F79F5">
        <w:rPr>
          <w:rFonts w:ascii="Times New Roman" w:eastAsia="Times New Roman" w:hAnsi="Times New Roman" w:cs="Times New Roman"/>
          <w:sz w:val="24"/>
          <w:szCs w:val="24"/>
          <w:lang w:eastAsia="ru-RU"/>
        </w:rPr>
        <w:t xml:space="preserve">еотъемлемой частью </w:t>
      </w:r>
      <w:r>
        <w:rPr>
          <w:rFonts w:ascii="Times New Roman" w:eastAsia="Times New Roman" w:hAnsi="Times New Roman" w:cs="Times New Roman"/>
          <w:sz w:val="24"/>
          <w:szCs w:val="24"/>
          <w:lang w:eastAsia="ru-RU"/>
        </w:rPr>
        <w:t xml:space="preserve">Договора </w:t>
      </w:r>
      <w:r w:rsidR="008966D4" w:rsidRPr="001F79F5">
        <w:rPr>
          <w:rFonts w:ascii="Times New Roman" w:eastAsia="Times New Roman" w:hAnsi="Times New Roman" w:cs="Times New Roman"/>
          <w:sz w:val="24"/>
          <w:szCs w:val="24"/>
          <w:lang w:eastAsia="ru-RU"/>
        </w:rPr>
        <w:t>явля</w:t>
      </w:r>
      <w:r>
        <w:rPr>
          <w:rFonts w:ascii="Times New Roman" w:eastAsia="Times New Roman" w:hAnsi="Times New Roman" w:cs="Times New Roman"/>
          <w:sz w:val="24"/>
          <w:szCs w:val="24"/>
          <w:lang w:eastAsia="ru-RU"/>
        </w:rPr>
        <w:t xml:space="preserve">ется </w:t>
      </w:r>
      <w:r w:rsidR="00FD76CE">
        <w:rPr>
          <w:rFonts w:ascii="Times New Roman" w:eastAsia="Times New Roman" w:hAnsi="Times New Roman" w:cs="Times New Roman"/>
          <w:sz w:val="24"/>
          <w:szCs w:val="24"/>
          <w:lang w:eastAsia="ru-RU"/>
        </w:rPr>
        <w:t>Приложение №1 «</w:t>
      </w:r>
      <w:r w:rsidR="008966D4" w:rsidRPr="001F79F5">
        <w:rPr>
          <w:rFonts w:ascii="Times New Roman" w:eastAsia="Times New Roman" w:hAnsi="Times New Roman" w:cs="Times New Roman"/>
          <w:sz w:val="24"/>
          <w:szCs w:val="24"/>
          <w:lang w:eastAsia="ru-RU"/>
        </w:rPr>
        <w:t>Техническое задание на</w:t>
      </w:r>
      <w:r w:rsidR="00FD76CE">
        <w:rPr>
          <w:rFonts w:ascii="Times New Roman" w:eastAsia="Times New Roman" w:hAnsi="Times New Roman" w:cs="Times New Roman"/>
          <w:sz w:val="24"/>
          <w:szCs w:val="24"/>
          <w:lang w:eastAsia="ru-RU"/>
        </w:rPr>
        <w:t xml:space="preserve"> оказание</w:t>
      </w:r>
      <w:r>
        <w:rPr>
          <w:rFonts w:ascii="Times New Roman" w:eastAsia="Times New Roman" w:hAnsi="Times New Roman" w:cs="Times New Roman"/>
          <w:sz w:val="24"/>
          <w:szCs w:val="24"/>
          <w:lang w:eastAsia="ru-RU"/>
        </w:rPr>
        <w:t xml:space="preserve"> </w:t>
      </w:r>
      <w:r w:rsidR="008F3455">
        <w:rPr>
          <w:rFonts w:ascii="Times New Roman" w:eastAsia="Times New Roman" w:hAnsi="Times New Roman" w:cs="Times New Roman"/>
          <w:sz w:val="24"/>
          <w:szCs w:val="24"/>
          <w:lang w:eastAsia="ru-RU"/>
        </w:rPr>
        <w:t>телематических услуг связи</w:t>
      </w:r>
      <w:r w:rsidR="00FD76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 1-м листе.</w:t>
      </w:r>
    </w:p>
    <w:p w14:paraId="6B37786F" w14:textId="57D9717A" w:rsidR="00467920" w:rsidRDefault="00467920" w:rsidP="004679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BE34CFB" w14:textId="77777777" w:rsidR="007853A2" w:rsidRPr="001F79F5" w:rsidRDefault="007853A2" w:rsidP="004679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349C362" w14:textId="7846FD03" w:rsidR="008966D4" w:rsidRPr="00A16B18" w:rsidRDefault="002E34A5" w:rsidP="00A16B1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6B18">
        <w:rPr>
          <w:rFonts w:ascii="Times New Roman" w:eastAsia="Times New Roman" w:hAnsi="Times New Roman" w:cs="Times New Roman"/>
          <w:b/>
          <w:sz w:val="24"/>
          <w:szCs w:val="24"/>
          <w:lang w:eastAsia="ru-RU"/>
        </w:rPr>
        <w:lastRenderedPageBreak/>
        <w:t>1</w:t>
      </w:r>
      <w:r w:rsidR="00467920" w:rsidRPr="00A16B18">
        <w:rPr>
          <w:rFonts w:ascii="Times New Roman" w:eastAsia="Times New Roman" w:hAnsi="Times New Roman" w:cs="Times New Roman"/>
          <w:b/>
          <w:sz w:val="24"/>
          <w:szCs w:val="24"/>
          <w:lang w:eastAsia="ru-RU"/>
        </w:rPr>
        <w:t>1</w:t>
      </w:r>
      <w:r w:rsidRPr="00A16B18">
        <w:rPr>
          <w:rFonts w:ascii="Times New Roman" w:eastAsia="Times New Roman" w:hAnsi="Times New Roman" w:cs="Times New Roman"/>
          <w:b/>
          <w:sz w:val="24"/>
          <w:szCs w:val="24"/>
          <w:lang w:eastAsia="ru-RU"/>
        </w:rPr>
        <w:t>.  Юридические адреса и банковские реквизиты сторон.</w:t>
      </w:r>
    </w:p>
    <w:p w14:paraId="622D4E06" w14:textId="77777777" w:rsidR="00A16B18" w:rsidRDefault="00A16B18" w:rsidP="008966D4">
      <w:pPr>
        <w:autoSpaceDE w:val="0"/>
        <w:autoSpaceDN w:val="0"/>
        <w:adjustRightInd w:val="0"/>
        <w:spacing w:after="0" w:line="240" w:lineRule="auto"/>
        <w:rPr>
          <w:rFonts w:ascii="Times New Roman" w:eastAsia="Times New Roman" w:hAnsi="Times New Roman" w:cs="Times New Roman"/>
          <w:sz w:val="27"/>
          <w:szCs w:val="27"/>
          <w:lang w:eastAsia="ru-RU"/>
        </w:rPr>
      </w:pPr>
    </w:p>
    <w:tbl>
      <w:tblPr>
        <w:tblW w:w="4985" w:type="pct"/>
        <w:tblLook w:val="04A0" w:firstRow="1" w:lastRow="0" w:firstColumn="1" w:lastColumn="0" w:noHBand="0" w:noVBand="1"/>
      </w:tblPr>
      <w:tblGrid>
        <w:gridCol w:w="4600"/>
        <w:gridCol w:w="4726"/>
      </w:tblGrid>
      <w:tr w:rsidR="00A16B18" w:rsidRPr="00AD72B6" w14:paraId="0ADCC907" w14:textId="77777777" w:rsidTr="00CC1BB6">
        <w:trPr>
          <w:trHeight w:val="260"/>
        </w:trPr>
        <w:tc>
          <w:tcPr>
            <w:tcW w:w="2475" w:type="pct"/>
          </w:tcPr>
          <w:p w14:paraId="7F1730B1" w14:textId="77777777" w:rsidR="00A16B18" w:rsidRPr="00AD72B6" w:rsidRDefault="00A16B18" w:rsidP="00CC1BB6">
            <w:pPr>
              <w:keepNext/>
              <w:spacing w:after="0" w:line="240" w:lineRule="auto"/>
              <w:jc w:val="center"/>
              <w:rPr>
                <w:rFonts w:ascii="Times New Roman" w:eastAsia="Times New Roman" w:hAnsi="Times New Roman" w:cs="Times New Roman"/>
              </w:rPr>
            </w:pPr>
            <w:r w:rsidRPr="00AD72B6">
              <w:rPr>
                <w:rFonts w:ascii="Times New Roman" w:eastAsia="Times New Roman" w:hAnsi="Times New Roman" w:cs="Times New Roman"/>
                <w:b/>
              </w:rPr>
              <w:t>Заказчик</w:t>
            </w:r>
          </w:p>
        </w:tc>
        <w:tc>
          <w:tcPr>
            <w:tcW w:w="2525" w:type="pct"/>
          </w:tcPr>
          <w:p w14:paraId="37B3E173" w14:textId="41DD3BE8" w:rsidR="00A16B18" w:rsidRPr="00AD72B6" w:rsidRDefault="00A16B18" w:rsidP="00CC1BB6">
            <w:pPr>
              <w:keepNext/>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Исполнитель</w:t>
            </w:r>
          </w:p>
        </w:tc>
      </w:tr>
      <w:tr w:rsidR="00A16B18" w:rsidRPr="00B65F58" w14:paraId="13EDBCAB" w14:textId="77777777" w:rsidTr="00CC1BB6">
        <w:trPr>
          <w:trHeight w:val="5687"/>
        </w:trPr>
        <w:tc>
          <w:tcPr>
            <w:tcW w:w="2475" w:type="pct"/>
          </w:tcPr>
          <w:p w14:paraId="5318D9A0" w14:textId="77777777" w:rsidR="00A16B18" w:rsidRPr="002E2961" w:rsidRDefault="00A16B18" w:rsidP="00CC1BB6">
            <w:pPr>
              <w:spacing w:after="0" w:line="240" w:lineRule="auto"/>
              <w:rPr>
                <w:rFonts w:ascii="Times New Roman" w:eastAsia="Calibri" w:hAnsi="Times New Roman" w:cs="Times New Roman"/>
              </w:rPr>
            </w:pPr>
            <w:r w:rsidRPr="002E2961">
              <w:rPr>
                <w:rFonts w:ascii="Times New Roman" w:eastAsia="Calibri" w:hAnsi="Times New Roman" w:cs="Times New Roman"/>
              </w:rPr>
              <w:t>ГБУК ЛО «Парковое агентство»</w:t>
            </w:r>
          </w:p>
          <w:p w14:paraId="7B619EEC" w14:textId="77777777" w:rsidR="00A16B18" w:rsidRPr="002E2961" w:rsidRDefault="00A16B18" w:rsidP="00CC1BB6">
            <w:pPr>
              <w:spacing w:after="0" w:line="240" w:lineRule="auto"/>
              <w:rPr>
                <w:rFonts w:ascii="Times New Roman" w:eastAsia="Calibri" w:hAnsi="Times New Roman" w:cs="Times New Roman"/>
              </w:rPr>
            </w:pPr>
            <w:r w:rsidRPr="002E2961">
              <w:rPr>
                <w:rFonts w:ascii="Times New Roman" w:eastAsia="Calibri" w:hAnsi="Times New Roman" w:cs="Times New Roman"/>
              </w:rPr>
              <w:tab/>
            </w:r>
          </w:p>
          <w:p w14:paraId="6B1AAEBB" w14:textId="77777777" w:rsidR="00A16B18" w:rsidRDefault="00A16B18" w:rsidP="00CC1BB6">
            <w:pPr>
              <w:spacing w:after="0" w:line="240" w:lineRule="auto"/>
              <w:rPr>
                <w:rFonts w:ascii="Times New Roman" w:eastAsia="Calibri" w:hAnsi="Times New Roman" w:cs="Times New Roman"/>
              </w:rPr>
            </w:pPr>
            <w:r>
              <w:rPr>
                <w:rFonts w:ascii="Times New Roman" w:eastAsia="Calibri" w:hAnsi="Times New Roman" w:cs="Times New Roman"/>
              </w:rPr>
              <w:t>Юр. а</w:t>
            </w:r>
            <w:r w:rsidRPr="002E2961">
              <w:rPr>
                <w:rFonts w:ascii="Times New Roman" w:eastAsia="Calibri" w:hAnsi="Times New Roman" w:cs="Times New Roman"/>
              </w:rPr>
              <w:t xml:space="preserve">дрес: 188300, Ленинградская область, </w:t>
            </w:r>
          </w:p>
          <w:p w14:paraId="79AE2475" w14:textId="77777777" w:rsidR="00A16B18" w:rsidRPr="002E2961" w:rsidRDefault="00A16B18" w:rsidP="00CC1BB6">
            <w:pPr>
              <w:spacing w:after="0" w:line="240" w:lineRule="auto"/>
              <w:rPr>
                <w:rFonts w:ascii="Times New Roman" w:eastAsia="Calibri" w:hAnsi="Times New Roman" w:cs="Times New Roman"/>
              </w:rPr>
            </w:pPr>
            <w:r w:rsidRPr="002E2961">
              <w:rPr>
                <w:rFonts w:ascii="Times New Roman" w:eastAsia="Calibri" w:hAnsi="Times New Roman" w:cs="Times New Roman"/>
              </w:rPr>
              <w:t>г. Гатчина, пр. 25-го Октября, д. 35б</w:t>
            </w:r>
          </w:p>
          <w:p w14:paraId="28B98555" w14:textId="77777777" w:rsidR="00A16B18" w:rsidRDefault="00A16B18" w:rsidP="00CC1BB6">
            <w:pPr>
              <w:spacing w:after="0" w:line="240" w:lineRule="auto"/>
              <w:rPr>
                <w:rFonts w:ascii="Times New Roman" w:eastAsia="Calibri" w:hAnsi="Times New Roman" w:cs="Times New Roman"/>
              </w:rPr>
            </w:pPr>
            <w:r w:rsidRPr="002E2961">
              <w:rPr>
                <w:rFonts w:ascii="Times New Roman" w:eastAsia="Calibri" w:hAnsi="Times New Roman" w:cs="Times New Roman"/>
              </w:rPr>
              <w:t>Тел/факс: +7</w:t>
            </w:r>
            <w:r>
              <w:rPr>
                <w:rFonts w:ascii="Times New Roman" w:eastAsia="Calibri" w:hAnsi="Times New Roman" w:cs="Times New Roman"/>
              </w:rPr>
              <w:t>8137192001</w:t>
            </w:r>
          </w:p>
          <w:p w14:paraId="703CC5D9" w14:textId="77777777" w:rsidR="00A16B18" w:rsidRPr="00BB233E" w:rsidRDefault="00A16B18" w:rsidP="00CC1BB6">
            <w:pPr>
              <w:spacing w:after="0" w:line="240" w:lineRule="auto"/>
              <w:rPr>
                <w:rFonts w:ascii="Times New Roman" w:eastAsia="Calibri" w:hAnsi="Times New Roman" w:cs="Times New Roman"/>
              </w:rPr>
            </w:pPr>
            <w:r w:rsidRPr="005C52BD">
              <w:rPr>
                <w:rFonts w:ascii="Times New Roman" w:eastAsia="Calibri" w:hAnsi="Times New Roman" w:cs="Times New Roman"/>
                <w:lang w:val="en-US"/>
              </w:rPr>
              <w:t>e</w:t>
            </w:r>
            <w:r w:rsidRPr="00BB233E">
              <w:rPr>
                <w:rFonts w:ascii="Times New Roman" w:eastAsia="Calibri" w:hAnsi="Times New Roman" w:cs="Times New Roman"/>
              </w:rPr>
              <w:t>-</w:t>
            </w:r>
            <w:r w:rsidRPr="005C52BD">
              <w:rPr>
                <w:rFonts w:ascii="Times New Roman" w:eastAsia="Calibri" w:hAnsi="Times New Roman" w:cs="Times New Roman"/>
                <w:lang w:val="en-US"/>
              </w:rPr>
              <w:t>mail</w:t>
            </w:r>
            <w:r w:rsidRPr="00BB233E">
              <w:rPr>
                <w:rFonts w:ascii="Times New Roman" w:eastAsia="Calibri" w:hAnsi="Times New Roman" w:cs="Times New Roman"/>
              </w:rPr>
              <w:t xml:space="preserve">:  </w:t>
            </w:r>
            <w:r w:rsidRPr="005C52BD">
              <w:rPr>
                <w:rFonts w:ascii="Times New Roman" w:eastAsia="Calibri" w:hAnsi="Times New Roman" w:cs="Times New Roman"/>
                <w:lang w:val="en-US"/>
              </w:rPr>
              <w:t>parkilenreg</w:t>
            </w:r>
            <w:r w:rsidRPr="00BB233E">
              <w:rPr>
                <w:rFonts w:ascii="Times New Roman" w:eastAsia="Calibri" w:hAnsi="Times New Roman" w:cs="Times New Roman"/>
              </w:rPr>
              <w:t>@</w:t>
            </w:r>
            <w:r w:rsidRPr="005C52BD">
              <w:rPr>
                <w:rFonts w:ascii="Times New Roman" w:eastAsia="Calibri" w:hAnsi="Times New Roman" w:cs="Times New Roman"/>
                <w:lang w:val="en-US"/>
              </w:rPr>
              <w:t>yandex</w:t>
            </w:r>
            <w:r w:rsidRPr="00BB233E">
              <w:rPr>
                <w:rFonts w:ascii="Times New Roman" w:eastAsia="Calibri" w:hAnsi="Times New Roman" w:cs="Times New Roman"/>
              </w:rPr>
              <w:t>.</w:t>
            </w:r>
            <w:r w:rsidRPr="005C52BD">
              <w:rPr>
                <w:rFonts w:ascii="Times New Roman" w:eastAsia="Calibri" w:hAnsi="Times New Roman" w:cs="Times New Roman"/>
                <w:lang w:val="en-US"/>
              </w:rPr>
              <w:t>ru</w:t>
            </w:r>
          </w:p>
          <w:p w14:paraId="667F09F8" w14:textId="77777777" w:rsidR="00A16B18" w:rsidRPr="00BB233E" w:rsidRDefault="00A16B18" w:rsidP="00CC1BB6">
            <w:pPr>
              <w:spacing w:after="0" w:line="240" w:lineRule="auto"/>
              <w:rPr>
                <w:rFonts w:ascii="Times New Roman" w:eastAsia="Calibri" w:hAnsi="Times New Roman" w:cs="Times New Roman"/>
              </w:rPr>
            </w:pPr>
          </w:p>
          <w:p w14:paraId="32AE5DEA" w14:textId="77777777" w:rsidR="00A16B18" w:rsidRPr="00BB233E" w:rsidRDefault="00A16B18" w:rsidP="00CC1BB6">
            <w:pPr>
              <w:spacing w:after="0" w:line="240" w:lineRule="auto"/>
              <w:rPr>
                <w:rFonts w:ascii="Times New Roman" w:eastAsia="Calibri" w:hAnsi="Times New Roman" w:cs="Times New Roman"/>
              </w:rPr>
            </w:pPr>
            <w:r w:rsidRPr="002E2961">
              <w:rPr>
                <w:rFonts w:ascii="Times New Roman" w:eastAsia="Calibri" w:hAnsi="Times New Roman" w:cs="Times New Roman"/>
              </w:rPr>
              <w:t>ИНН</w:t>
            </w:r>
            <w:r w:rsidRPr="00BB233E">
              <w:rPr>
                <w:rFonts w:ascii="Times New Roman" w:eastAsia="Calibri" w:hAnsi="Times New Roman" w:cs="Times New Roman"/>
              </w:rPr>
              <w:t xml:space="preserve">     4705085554       </w:t>
            </w:r>
            <w:r w:rsidRPr="002E2961">
              <w:rPr>
                <w:rFonts w:ascii="Times New Roman" w:eastAsia="Calibri" w:hAnsi="Times New Roman" w:cs="Times New Roman"/>
              </w:rPr>
              <w:t>КПП</w:t>
            </w:r>
            <w:r w:rsidRPr="00BB233E">
              <w:rPr>
                <w:rFonts w:ascii="Times New Roman" w:eastAsia="Calibri" w:hAnsi="Times New Roman" w:cs="Times New Roman"/>
              </w:rPr>
              <w:t xml:space="preserve">     470501001 </w:t>
            </w:r>
          </w:p>
          <w:p w14:paraId="6655A648" w14:textId="77777777" w:rsidR="00A16B18" w:rsidRPr="002E2961" w:rsidRDefault="00A16B18" w:rsidP="00CC1BB6">
            <w:pPr>
              <w:spacing w:after="0" w:line="240" w:lineRule="auto"/>
              <w:rPr>
                <w:rFonts w:ascii="Times New Roman" w:eastAsia="Calibri" w:hAnsi="Times New Roman" w:cs="Times New Roman"/>
              </w:rPr>
            </w:pPr>
            <w:r w:rsidRPr="002E2961">
              <w:rPr>
                <w:rFonts w:ascii="Times New Roman" w:eastAsia="Calibri" w:hAnsi="Times New Roman" w:cs="Times New Roman"/>
              </w:rPr>
              <w:t>УФК по Ленинградской области</w:t>
            </w:r>
          </w:p>
          <w:p w14:paraId="7ED914E9" w14:textId="77777777" w:rsidR="00A16B18" w:rsidRPr="002E2961" w:rsidRDefault="00A16B18" w:rsidP="00CC1BB6">
            <w:pPr>
              <w:spacing w:after="0" w:line="240" w:lineRule="auto"/>
              <w:rPr>
                <w:rFonts w:ascii="Times New Roman" w:eastAsia="Calibri" w:hAnsi="Times New Roman" w:cs="Times New Roman"/>
              </w:rPr>
            </w:pPr>
            <w:r w:rsidRPr="002E2961">
              <w:rPr>
                <w:rFonts w:ascii="Times New Roman" w:eastAsia="Calibri" w:hAnsi="Times New Roman" w:cs="Times New Roman"/>
              </w:rPr>
              <w:t>р/с 40601810900001000022</w:t>
            </w:r>
          </w:p>
          <w:p w14:paraId="6904190A" w14:textId="77777777" w:rsidR="00A16B18" w:rsidRPr="002E2961" w:rsidRDefault="00A16B18" w:rsidP="00CC1BB6">
            <w:pPr>
              <w:spacing w:after="0" w:line="240" w:lineRule="auto"/>
              <w:rPr>
                <w:rFonts w:ascii="Times New Roman" w:eastAsia="Calibri" w:hAnsi="Times New Roman" w:cs="Times New Roman"/>
              </w:rPr>
            </w:pPr>
            <w:r w:rsidRPr="002E2961">
              <w:rPr>
                <w:rFonts w:ascii="Times New Roman" w:eastAsia="Calibri" w:hAnsi="Times New Roman" w:cs="Times New Roman"/>
              </w:rPr>
              <w:t>Банк получателя:</w:t>
            </w:r>
          </w:p>
          <w:p w14:paraId="5D419223" w14:textId="77777777" w:rsidR="00A16B18" w:rsidRPr="002E2961" w:rsidRDefault="00A16B18" w:rsidP="00CC1BB6">
            <w:pPr>
              <w:spacing w:after="0" w:line="240" w:lineRule="auto"/>
              <w:rPr>
                <w:rFonts w:ascii="Times New Roman" w:eastAsia="Calibri" w:hAnsi="Times New Roman" w:cs="Times New Roman"/>
              </w:rPr>
            </w:pPr>
            <w:r w:rsidRPr="002E2961">
              <w:rPr>
                <w:rFonts w:ascii="Times New Roman" w:eastAsia="Calibri" w:hAnsi="Times New Roman" w:cs="Times New Roman"/>
              </w:rPr>
              <w:t>Отделение по Ленинградской области Северо-Западного главного управления Центрального банка Российской Федерации (отделение Ленинградское)</w:t>
            </w:r>
          </w:p>
          <w:p w14:paraId="37902C12" w14:textId="77777777" w:rsidR="00A16B18" w:rsidRPr="002E2961" w:rsidRDefault="00A16B18" w:rsidP="00CC1BB6">
            <w:pPr>
              <w:spacing w:after="0" w:line="240" w:lineRule="auto"/>
              <w:rPr>
                <w:rFonts w:ascii="Times New Roman" w:eastAsia="Calibri" w:hAnsi="Times New Roman" w:cs="Times New Roman"/>
              </w:rPr>
            </w:pPr>
            <w:r w:rsidRPr="002E2961">
              <w:rPr>
                <w:rFonts w:ascii="Times New Roman" w:eastAsia="Calibri" w:hAnsi="Times New Roman" w:cs="Times New Roman"/>
              </w:rPr>
              <w:t>л/с 20456D04290</w:t>
            </w:r>
          </w:p>
          <w:p w14:paraId="30F782D6" w14:textId="77777777" w:rsidR="00A16B18" w:rsidRPr="002E2961" w:rsidRDefault="00A16B18" w:rsidP="00CC1BB6">
            <w:pPr>
              <w:spacing w:after="0" w:line="240" w:lineRule="auto"/>
              <w:rPr>
                <w:rFonts w:ascii="Times New Roman" w:eastAsia="Calibri" w:hAnsi="Times New Roman" w:cs="Times New Roman"/>
              </w:rPr>
            </w:pPr>
            <w:r w:rsidRPr="002E2961">
              <w:rPr>
                <w:rFonts w:ascii="Times New Roman" w:eastAsia="Calibri" w:hAnsi="Times New Roman" w:cs="Times New Roman"/>
              </w:rPr>
              <w:t>ОКТМО 41618101001</w:t>
            </w:r>
            <w:r>
              <w:rPr>
                <w:rFonts w:ascii="Times New Roman" w:eastAsia="Calibri" w:hAnsi="Times New Roman" w:cs="Times New Roman"/>
              </w:rPr>
              <w:t xml:space="preserve">    </w:t>
            </w:r>
            <w:r w:rsidRPr="002E2961">
              <w:rPr>
                <w:rFonts w:ascii="Times New Roman" w:eastAsia="Calibri" w:hAnsi="Times New Roman" w:cs="Times New Roman"/>
              </w:rPr>
              <w:t>БИК 0</w:t>
            </w:r>
            <w:r>
              <w:rPr>
                <w:rFonts w:ascii="Times New Roman" w:eastAsia="Calibri" w:hAnsi="Times New Roman" w:cs="Times New Roman"/>
              </w:rPr>
              <w:t>1</w:t>
            </w:r>
            <w:r w:rsidRPr="002E2961">
              <w:rPr>
                <w:rFonts w:ascii="Times New Roman" w:eastAsia="Calibri" w:hAnsi="Times New Roman" w:cs="Times New Roman"/>
              </w:rPr>
              <w:t>4106001</w:t>
            </w:r>
          </w:p>
          <w:p w14:paraId="22630C7B" w14:textId="77777777" w:rsidR="00A16B18" w:rsidRPr="002E2961" w:rsidRDefault="00A16B18" w:rsidP="00CC1BB6">
            <w:pPr>
              <w:spacing w:after="0" w:line="240" w:lineRule="auto"/>
              <w:rPr>
                <w:rFonts w:ascii="Times New Roman" w:eastAsia="Calibri" w:hAnsi="Times New Roman" w:cs="Times New Roman"/>
              </w:rPr>
            </w:pPr>
            <w:r w:rsidRPr="002E2961">
              <w:rPr>
                <w:rFonts w:ascii="Times New Roman" w:eastAsia="Calibri" w:hAnsi="Times New Roman" w:cs="Times New Roman"/>
              </w:rPr>
              <w:t xml:space="preserve">ОГРН     1204700002748 </w:t>
            </w:r>
          </w:p>
          <w:p w14:paraId="4CE2A220" w14:textId="77777777" w:rsidR="00A16B18" w:rsidRPr="002E2961" w:rsidRDefault="00A16B18" w:rsidP="00CC1BB6">
            <w:pPr>
              <w:spacing w:after="0" w:line="240" w:lineRule="auto"/>
              <w:rPr>
                <w:rFonts w:ascii="Times New Roman" w:eastAsia="Calibri" w:hAnsi="Times New Roman" w:cs="Times New Roman"/>
              </w:rPr>
            </w:pPr>
            <w:r w:rsidRPr="002E2961">
              <w:rPr>
                <w:rFonts w:ascii="Times New Roman" w:eastAsia="Calibri" w:hAnsi="Times New Roman" w:cs="Times New Roman"/>
              </w:rPr>
              <w:t>ОКПО     43425909</w:t>
            </w:r>
          </w:p>
          <w:p w14:paraId="2D727E7E" w14:textId="77777777" w:rsidR="00A16B18" w:rsidRPr="002E2961" w:rsidRDefault="00A16B18" w:rsidP="00CC1BB6">
            <w:pPr>
              <w:spacing w:after="0" w:line="240" w:lineRule="auto"/>
              <w:rPr>
                <w:rFonts w:ascii="Times New Roman" w:eastAsia="Calibri" w:hAnsi="Times New Roman" w:cs="Times New Roman"/>
              </w:rPr>
            </w:pPr>
            <w:r w:rsidRPr="002E2961">
              <w:rPr>
                <w:rFonts w:ascii="Times New Roman" w:eastAsia="Calibri" w:hAnsi="Times New Roman" w:cs="Times New Roman"/>
              </w:rPr>
              <w:t>ОКВЭД     93.21</w:t>
            </w:r>
          </w:p>
          <w:p w14:paraId="1C6B6B96" w14:textId="77777777" w:rsidR="00A16B18" w:rsidRPr="002E2961" w:rsidRDefault="00A16B18" w:rsidP="00CC1BB6">
            <w:pPr>
              <w:spacing w:after="0" w:line="240" w:lineRule="auto"/>
              <w:rPr>
                <w:rFonts w:ascii="Times New Roman" w:eastAsia="Calibri" w:hAnsi="Times New Roman" w:cs="Times New Roman"/>
              </w:rPr>
            </w:pPr>
            <w:r w:rsidRPr="002E2961">
              <w:rPr>
                <w:rFonts w:ascii="Times New Roman" w:eastAsia="Calibri" w:hAnsi="Times New Roman" w:cs="Times New Roman"/>
              </w:rPr>
              <w:t>ОКАТО  41218501000</w:t>
            </w:r>
          </w:p>
          <w:p w14:paraId="600B1BBA" w14:textId="77777777" w:rsidR="00A16B18" w:rsidRPr="00BB233E" w:rsidRDefault="00A16B18" w:rsidP="00CC1BB6">
            <w:pPr>
              <w:spacing w:after="0" w:line="240" w:lineRule="auto"/>
              <w:rPr>
                <w:rFonts w:ascii="Times New Roman" w:eastAsia="Calibri" w:hAnsi="Times New Roman" w:cs="Times New Roman"/>
                <w:sz w:val="16"/>
                <w:szCs w:val="16"/>
              </w:rPr>
            </w:pPr>
          </w:p>
          <w:p w14:paraId="25339E4A" w14:textId="77777777" w:rsidR="00A16B18" w:rsidRPr="00BB233E" w:rsidRDefault="00A16B18" w:rsidP="00CC1BB6">
            <w:pPr>
              <w:spacing w:after="0" w:line="240" w:lineRule="auto"/>
              <w:rPr>
                <w:rFonts w:ascii="Times New Roman" w:eastAsia="Calibri" w:hAnsi="Times New Roman" w:cs="Times New Roman"/>
              </w:rPr>
            </w:pPr>
            <w:r>
              <w:rPr>
                <w:rFonts w:ascii="Times New Roman" w:eastAsia="Calibri" w:hAnsi="Times New Roman" w:cs="Times New Roman"/>
              </w:rPr>
              <w:t>Директор</w:t>
            </w:r>
          </w:p>
          <w:p w14:paraId="484C500E" w14:textId="77777777" w:rsidR="00A16B18" w:rsidRPr="002E2961" w:rsidRDefault="00A16B18" w:rsidP="00CC1BB6">
            <w:pPr>
              <w:spacing w:after="0" w:line="240" w:lineRule="auto"/>
              <w:rPr>
                <w:rFonts w:ascii="Times New Roman" w:eastAsia="Calibri" w:hAnsi="Times New Roman" w:cs="Times New Roman"/>
              </w:rPr>
            </w:pPr>
            <w:r w:rsidRPr="002E2961">
              <w:rPr>
                <w:rFonts w:ascii="Times New Roman" w:eastAsia="Calibri" w:hAnsi="Times New Roman" w:cs="Times New Roman"/>
              </w:rPr>
              <w:t>ГБУК ЛО «Парковое агентство»</w:t>
            </w:r>
          </w:p>
          <w:p w14:paraId="32A7F464" w14:textId="77777777" w:rsidR="00A16B18" w:rsidRPr="002E2961" w:rsidRDefault="00A16B18" w:rsidP="00CC1BB6">
            <w:pPr>
              <w:spacing w:after="0" w:line="240" w:lineRule="auto"/>
              <w:rPr>
                <w:rFonts w:ascii="Times New Roman" w:eastAsia="Calibri" w:hAnsi="Times New Roman" w:cs="Times New Roman"/>
              </w:rPr>
            </w:pPr>
          </w:p>
          <w:p w14:paraId="705768DB" w14:textId="77777777" w:rsidR="00A16B18" w:rsidRPr="002E2961" w:rsidRDefault="00A16B18" w:rsidP="00CC1BB6">
            <w:pPr>
              <w:spacing w:after="0" w:line="240" w:lineRule="auto"/>
              <w:rPr>
                <w:rFonts w:ascii="Times New Roman" w:eastAsia="Calibri" w:hAnsi="Times New Roman" w:cs="Times New Roman"/>
              </w:rPr>
            </w:pPr>
            <w:r w:rsidRPr="002E2961">
              <w:rPr>
                <w:rFonts w:ascii="Times New Roman" w:eastAsia="Calibri" w:hAnsi="Times New Roman" w:cs="Times New Roman"/>
              </w:rPr>
              <w:t>_______________ /Е.</w:t>
            </w:r>
            <w:r>
              <w:rPr>
                <w:rFonts w:ascii="Times New Roman" w:eastAsia="Calibri" w:hAnsi="Times New Roman" w:cs="Times New Roman"/>
              </w:rPr>
              <w:t>В</w:t>
            </w:r>
            <w:r w:rsidRPr="002E2961">
              <w:rPr>
                <w:rFonts w:ascii="Times New Roman" w:eastAsia="Calibri" w:hAnsi="Times New Roman" w:cs="Times New Roman"/>
              </w:rPr>
              <w:t xml:space="preserve">. </w:t>
            </w:r>
            <w:r>
              <w:rPr>
                <w:rFonts w:ascii="Times New Roman" w:eastAsia="Calibri" w:hAnsi="Times New Roman" w:cs="Times New Roman"/>
              </w:rPr>
              <w:t>Любушкина</w:t>
            </w:r>
            <w:r w:rsidRPr="002E2961">
              <w:rPr>
                <w:rFonts w:ascii="Times New Roman" w:eastAsia="Calibri" w:hAnsi="Times New Roman" w:cs="Times New Roman"/>
              </w:rPr>
              <w:t>/</w:t>
            </w:r>
          </w:p>
          <w:p w14:paraId="645E932A" w14:textId="77777777" w:rsidR="00A16B18" w:rsidRPr="00F53F0F" w:rsidRDefault="00A16B18" w:rsidP="00CC1BB6">
            <w:pPr>
              <w:spacing w:after="0" w:line="240" w:lineRule="auto"/>
              <w:rPr>
                <w:rFonts w:ascii="Times New Roman" w:eastAsia="Times New Roman" w:hAnsi="Times New Roman" w:cs="Times New Roman"/>
                <w:sz w:val="20"/>
                <w:szCs w:val="20"/>
              </w:rPr>
            </w:pPr>
          </w:p>
        </w:tc>
        <w:tc>
          <w:tcPr>
            <w:tcW w:w="2525" w:type="pct"/>
          </w:tcPr>
          <w:p w14:paraId="1B40AAF8" w14:textId="77777777" w:rsidR="00A16B18" w:rsidRDefault="00A16B18" w:rsidP="00CC1BB6">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w:t>
            </w:r>
          </w:p>
          <w:p w14:paraId="1AEBB779" w14:textId="77777777" w:rsidR="00A16B18" w:rsidRDefault="00A16B18" w:rsidP="00CC1BB6">
            <w:pPr>
              <w:spacing w:after="0" w:line="240" w:lineRule="auto"/>
              <w:rPr>
                <w:rFonts w:ascii="Times New Roman" w:eastAsia="Times New Roman" w:hAnsi="Times New Roman" w:cs="Times New Roman"/>
              </w:rPr>
            </w:pPr>
          </w:p>
          <w:p w14:paraId="5FEA6C74" w14:textId="77777777" w:rsidR="00A16B18" w:rsidRPr="00AC26FD" w:rsidRDefault="00A16B18" w:rsidP="00CC1BB6">
            <w:pPr>
              <w:spacing w:after="0" w:line="240" w:lineRule="auto"/>
              <w:rPr>
                <w:rFonts w:ascii="Times New Roman" w:eastAsia="Times New Roman" w:hAnsi="Times New Roman" w:cs="Times New Roman"/>
              </w:rPr>
            </w:pPr>
            <w:r w:rsidRPr="00AC26FD">
              <w:rPr>
                <w:rFonts w:ascii="Times New Roman" w:eastAsia="Times New Roman" w:hAnsi="Times New Roman" w:cs="Times New Roman"/>
              </w:rPr>
              <w:t xml:space="preserve">Юр. адрес: </w:t>
            </w:r>
            <w:r>
              <w:rPr>
                <w:rFonts w:ascii="Times New Roman" w:eastAsia="Times New Roman" w:hAnsi="Times New Roman" w:cs="Times New Roman"/>
              </w:rPr>
              <w:t>______________________________</w:t>
            </w:r>
          </w:p>
          <w:p w14:paraId="3F4F93A1" w14:textId="77777777" w:rsidR="00A16B18" w:rsidRDefault="00A16B18" w:rsidP="00CC1BB6">
            <w:pPr>
              <w:spacing w:after="0" w:line="240" w:lineRule="auto"/>
              <w:rPr>
                <w:rFonts w:ascii="Times New Roman" w:eastAsia="Times New Roman" w:hAnsi="Times New Roman" w:cs="Times New Roman"/>
                <w:sz w:val="16"/>
                <w:szCs w:val="16"/>
              </w:rPr>
            </w:pPr>
          </w:p>
          <w:p w14:paraId="6ADF5A22" w14:textId="77777777" w:rsidR="00A16B18" w:rsidRDefault="00A16B18" w:rsidP="00CC1BB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w:t>
            </w:r>
          </w:p>
          <w:p w14:paraId="1591B19B" w14:textId="77777777" w:rsidR="00A16B18" w:rsidRDefault="00A16B18" w:rsidP="00CC1BB6">
            <w:pPr>
              <w:spacing w:after="0" w:line="240" w:lineRule="auto"/>
              <w:rPr>
                <w:rFonts w:ascii="Times New Roman" w:eastAsia="Times New Roman" w:hAnsi="Times New Roman" w:cs="Times New Roman"/>
              </w:rPr>
            </w:pPr>
            <w:r w:rsidRPr="00AC26FD">
              <w:rPr>
                <w:rFonts w:ascii="Times New Roman" w:eastAsia="Times New Roman" w:hAnsi="Times New Roman" w:cs="Times New Roman"/>
              </w:rPr>
              <w:t xml:space="preserve">Телефон: </w:t>
            </w:r>
            <w:r>
              <w:rPr>
                <w:rFonts w:ascii="Times New Roman" w:eastAsia="Times New Roman" w:hAnsi="Times New Roman" w:cs="Times New Roman"/>
              </w:rPr>
              <w:t>_______________________________</w:t>
            </w:r>
          </w:p>
          <w:p w14:paraId="1157467A" w14:textId="77777777" w:rsidR="00A16B18" w:rsidRPr="00AC26FD" w:rsidRDefault="00A16B18" w:rsidP="00CC1BB6">
            <w:pPr>
              <w:spacing w:after="0" w:line="240" w:lineRule="auto"/>
              <w:rPr>
                <w:rFonts w:ascii="Times New Roman" w:eastAsia="Times New Roman" w:hAnsi="Times New Roman" w:cs="Times New Roman"/>
              </w:rPr>
            </w:pPr>
            <w:r w:rsidRPr="00AC26FD">
              <w:rPr>
                <w:rFonts w:ascii="Times New Roman" w:eastAsia="Times New Roman" w:hAnsi="Times New Roman" w:cs="Times New Roman"/>
              </w:rPr>
              <w:t xml:space="preserve">E-mail: </w:t>
            </w:r>
            <w:r>
              <w:rPr>
                <w:rFonts w:ascii="Times New Roman" w:eastAsia="Times New Roman" w:hAnsi="Times New Roman" w:cs="Times New Roman"/>
              </w:rPr>
              <w:t xml:space="preserve"> _________________________________</w:t>
            </w:r>
          </w:p>
          <w:p w14:paraId="5C376E84" w14:textId="77777777" w:rsidR="00A16B18" w:rsidRPr="00C70231" w:rsidRDefault="00A16B18" w:rsidP="00CC1BB6">
            <w:pPr>
              <w:spacing w:after="0" w:line="240" w:lineRule="auto"/>
              <w:rPr>
                <w:rFonts w:ascii="Times New Roman" w:eastAsia="Times New Roman" w:hAnsi="Times New Roman" w:cs="Times New Roman"/>
                <w:sz w:val="16"/>
                <w:szCs w:val="16"/>
              </w:rPr>
            </w:pPr>
          </w:p>
          <w:p w14:paraId="5597A0A2" w14:textId="77777777" w:rsidR="00A16B18" w:rsidRDefault="00A16B18" w:rsidP="00CC1BB6">
            <w:pPr>
              <w:spacing w:after="0" w:line="240" w:lineRule="auto"/>
              <w:rPr>
                <w:rFonts w:ascii="Times New Roman" w:eastAsia="Times New Roman" w:hAnsi="Times New Roman" w:cs="Times New Roman"/>
              </w:rPr>
            </w:pPr>
            <w:r w:rsidRPr="00AC26FD">
              <w:rPr>
                <w:rFonts w:ascii="Times New Roman" w:eastAsia="Times New Roman" w:hAnsi="Times New Roman" w:cs="Times New Roman"/>
              </w:rPr>
              <w:t xml:space="preserve">ИНН </w:t>
            </w:r>
            <w:r>
              <w:rPr>
                <w:rFonts w:ascii="Times New Roman" w:eastAsia="Times New Roman" w:hAnsi="Times New Roman" w:cs="Times New Roman"/>
              </w:rPr>
              <w:t xml:space="preserve">_____________     </w:t>
            </w:r>
            <w:r w:rsidRPr="00AC26FD">
              <w:rPr>
                <w:rFonts w:ascii="Times New Roman" w:eastAsia="Times New Roman" w:hAnsi="Times New Roman" w:cs="Times New Roman"/>
              </w:rPr>
              <w:t xml:space="preserve">КПП </w:t>
            </w:r>
            <w:r>
              <w:rPr>
                <w:rFonts w:ascii="Times New Roman" w:eastAsia="Times New Roman" w:hAnsi="Times New Roman" w:cs="Times New Roman"/>
              </w:rPr>
              <w:t xml:space="preserve"> ______________       </w:t>
            </w:r>
            <w:r w:rsidRPr="00AC26FD">
              <w:rPr>
                <w:rFonts w:ascii="Times New Roman" w:eastAsia="Times New Roman" w:hAnsi="Times New Roman" w:cs="Times New Roman"/>
              </w:rPr>
              <w:t xml:space="preserve">ОГРН </w:t>
            </w:r>
            <w:r>
              <w:rPr>
                <w:rFonts w:ascii="Times New Roman" w:eastAsia="Times New Roman" w:hAnsi="Times New Roman" w:cs="Times New Roman"/>
              </w:rPr>
              <w:t>__________________________________</w:t>
            </w:r>
          </w:p>
          <w:p w14:paraId="34FA4929" w14:textId="77777777" w:rsidR="00A16B18" w:rsidRDefault="00A16B18" w:rsidP="00CC1BB6">
            <w:pPr>
              <w:spacing w:after="0" w:line="240" w:lineRule="auto"/>
              <w:rPr>
                <w:rFonts w:ascii="Times New Roman" w:eastAsia="Times New Roman" w:hAnsi="Times New Roman" w:cs="Times New Roman"/>
              </w:rPr>
            </w:pPr>
            <w:r w:rsidRPr="00AC26FD">
              <w:rPr>
                <w:rFonts w:ascii="Times New Roman" w:eastAsia="Times New Roman" w:hAnsi="Times New Roman" w:cs="Times New Roman"/>
              </w:rPr>
              <w:t xml:space="preserve">Код и наименование вида деятельности </w:t>
            </w:r>
            <w:r>
              <w:rPr>
                <w:rFonts w:ascii="Times New Roman" w:eastAsia="Times New Roman" w:hAnsi="Times New Roman" w:cs="Times New Roman"/>
              </w:rPr>
              <w:t>–</w:t>
            </w:r>
            <w:r w:rsidRPr="00AC26FD">
              <w:rPr>
                <w:rFonts w:ascii="Times New Roman" w:eastAsia="Times New Roman" w:hAnsi="Times New Roman" w:cs="Times New Roman"/>
              </w:rPr>
              <w:t xml:space="preserve"> </w:t>
            </w:r>
          </w:p>
          <w:p w14:paraId="00D5695D" w14:textId="77777777" w:rsidR="00A16B18" w:rsidRPr="00AC26FD" w:rsidRDefault="00A16B18" w:rsidP="00CC1BB6">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w:t>
            </w:r>
          </w:p>
          <w:p w14:paraId="1637C27F" w14:textId="77777777" w:rsidR="00A16B18" w:rsidRDefault="00A16B18" w:rsidP="00CC1BB6">
            <w:pPr>
              <w:spacing w:after="0" w:line="240" w:lineRule="auto"/>
              <w:rPr>
                <w:rFonts w:ascii="Times New Roman" w:eastAsia="Times New Roman" w:hAnsi="Times New Roman" w:cs="Times New Roman"/>
              </w:rPr>
            </w:pPr>
          </w:p>
          <w:p w14:paraId="742D2DF8" w14:textId="77777777" w:rsidR="00A16B18" w:rsidRDefault="00A16B18" w:rsidP="00CC1BB6">
            <w:pPr>
              <w:spacing w:after="0" w:line="240" w:lineRule="auto"/>
              <w:rPr>
                <w:rFonts w:ascii="Times New Roman" w:eastAsia="Times New Roman" w:hAnsi="Times New Roman" w:cs="Times New Roman"/>
              </w:rPr>
            </w:pPr>
            <w:r w:rsidRPr="00AC26FD">
              <w:rPr>
                <w:rFonts w:ascii="Times New Roman" w:eastAsia="Times New Roman" w:hAnsi="Times New Roman" w:cs="Times New Roman"/>
              </w:rPr>
              <w:t xml:space="preserve">р/сч </w:t>
            </w:r>
            <w:r>
              <w:rPr>
                <w:rFonts w:ascii="Times New Roman" w:eastAsia="Times New Roman" w:hAnsi="Times New Roman" w:cs="Times New Roman"/>
              </w:rPr>
              <w:t>____________________________________</w:t>
            </w:r>
          </w:p>
          <w:p w14:paraId="04497267" w14:textId="77777777" w:rsidR="00A16B18" w:rsidRDefault="00A16B18" w:rsidP="00CC1BB6">
            <w:pPr>
              <w:spacing w:after="0" w:line="240" w:lineRule="auto"/>
              <w:rPr>
                <w:rFonts w:ascii="Times New Roman" w:eastAsia="Times New Roman" w:hAnsi="Times New Roman" w:cs="Times New Roman"/>
              </w:rPr>
            </w:pPr>
            <w:r w:rsidRPr="00AC26FD">
              <w:rPr>
                <w:rFonts w:ascii="Times New Roman" w:eastAsia="Times New Roman" w:hAnsi="Times New Roman" w:cs="Times New Roman"/>
              </w:rPr>
              <w:t xml:space="preserve">к/сч </w:t>
            </w:r>
            <w:r>
              <w:rPr>
                <w:rFonts w:ascii="Times New Roman" w:eastAsia="Times New Roman" w:hAnsi="Times New Roman" w:cs="Times New Roman"/>
              </w:rPr>
              <w:t>____________________________________</w:t>
            </w:r>
          </w:p>
          <w:p w14:paraId="10B6997C" w14:textId="77777777" w:rsidR="00A16B18" w:rsidRDefault="00A16B18" w:rsidP="00CC1BB6">
            <w:pPr>
              <w:spacing w:after="0" w:line="240" w:lineRule="auto"/>
              <w:rPr>
                <w:rFonts w:ascii="Times New Roman" w:eastAsia="Times New Roman" w:hAnsi="Times New Roman" w:cs="Times New Roman"/>
              </w:rPr>
            </w:pPr>
            <w:r w:rsidRPr="00AC26FD">
              <w:rPr>
                <w:rFonts w:ascii="Times New Roman" w:eastAsia="Times New Roman" w:hAnsi="Times New Roman" w:cs="Times New Roman"/>
              </w:rPr>
              <w:t xml:space="preserve">БИК </w:t>
            </w:r>
            <w:r>
              <w:rPr>
                <w:rFonts w:ascii="Times New Roman" w:eastAsia="Times New Roman" w:hAnsi="Times New Roman" w:cs="Times New Roman"/>
              </w:rPr>
              <w:t xml:space="preserve"> ___________________________________</w:t>
            </w:r>
          </w:p>
          <w:p w14:paraId="482AE923" w14:textId="05A3D258" w:rsidR="00A16B18" w:rsidRDefault="00A16B18" w:rsidP="00CC1BB6">
            <w:pPr>
              <w:spacing w:after="0" w:line="240" w:lineRule="auto"/>
              <w:rPr>
                <w:rFonts w:ascii="Times New Roman" w:eastAsia="Times New Roman" w:hAnsi="Times New Roman" w:cs="Times New Roman"/>
              </w:rPr>
            </w:pPr>
            <w:r w:rsidRPr="00AC26FD">
              <w:rPr>
                <w:rFonts w:ascii="Times New Roman" w:eastAsia="Times New Roman" w:hAnsi="Times New Roman" w:cs="Times New Roman"/>
              </w:rPr>
              <w:t xml:space="preserve">Банк </w:t>
            </w:r>
          </w:p>
          <w:p w14:paraId="313EBB4F" w14:textId="77777777" w:rsidR="00A16B18" w:rsidRDefault="00A16B18" w:rsidP="00CC1BB6">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w:t>
            </w:r>
          </w:p>
          <w:p w14:paraId="4EA48623" w14:textId="77777777" w:rsidR="00A16B18" w:rsidRDefault="00A16B18" w:rsidP="00CC1BB6">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w:t>
            </w:r>
          </w:p>
          <w:p w14:paraId="18BACEA6" w14:textId="77777777" w:rsidR="00A16B18" w:rsidRPr="00AC26FD" w:rsidRDefault="00A16B18" w:rsidP="00CC1BB6">
            <w:pPr>
              <w:spacing w:after="0" w:line="240" w:lineRule="auto"/>
              <w:rPr>
                <w:rFonts w:ascii="Times New Roman" w:eastAsia="Times New Roman" w:hAnsi="Times New Roman" w:cs="Times New Roman"/>
              </w:rPr>
            </w:pPr>
            <w:r w:rsidRPr="00AC26FD">
              <w:rPr>
                <w:rFonts w:ascii="Times New Roman" w:eastAsia="Times New Roman" w:hAnsi="Times New Roman" w:cs="Times New Roman"/>
              </w:rPr>
              <w:t xml:space="preserve">ОКПО </w:t>
            </w:r>
            <w:r>
              <w:rPr>
                <w:rFonts w:ascii="Times New Roman" w:eastAsia="Times New Roman" w:hAnsi="Times New Roman" w:cs="Times New Roman"/>
              </w:rPr>
              <w:t>__________________________________</w:t>
            </w:r>
          </w:p>
          <w:p w14:paraId="5196794A" w14:textId="77777777" w:rsidR="00A16B18" w:rsidRDefault="00A16B18" w:rsidP="00CC1BB6">
            <w:pPr>
              <w:spacing w:after="0" w:line="240" w:lineRule="auto"/>
              <w:rPr>
                <w:rFonts w:ascii="Times New Roman" w:eastAsia="Times New Roman" w:hAnsi="Times New Roman" w:cs="Times New Roman"/>
              </w:rPr>
            </w:pPr>
            <w:r w:rsidRPr="00AC26FD">
              <w:rPr>
                <w:rFonts w:ascii="Times New Roman" w:eastAsia="Times New Roman" w:hAnsi="Times New Roman" w:cs="Times New Roman"/>
              </w:rPr>
              <w:t xml:space="preserve">ОКТМО </w:t>
            </w:r>
            <w:r>
              <w:rPr>
                <w:rFonts w:ascii="Times New Roman" w:eastAsia="Times New Roman" w:hAnsi="Times New Roman" w:cs="Times New Roman"/>
              </w:rPr>
              <w:t>_________________________________</w:t>
            </w:r>
          </w:p>
          <w:p w14:paraId="14B7F490" w14:textId="77777777" w:rsidR="00A16B18" w:rsidRDefault="00A16B18" w:rsidP="00CC1BB6">
            <w:pPr>
              <w:spacing w:after="0" w:line="240" w:lineRule="auto"/>
              <w:rPr>
                <w:rFonts w:ascii="Times New Roman" w:eastAsia="Times New Roman" w:hAnsi="Times New Roman" w:cs="Times New Roman"/>
              </w:rPr>
            </w:pPr>
          </w:p>
          <w:p w14:paraId="702DE245" w14:textId="77777777" w:rsidR="00A16B18" w:rsidRDefault="00A16B18" w:rsidP="00CC1BB6">
            <w:pPr>
              <w:spacing w:after="0" w:line="240" w:lineRule="auto"/>
              <w:rPr>
                <w:rFonts w:ascii="Times New Roman" w:eastAsia="Times New Roman" w:hAnsi="Times New Roman" w:cs="Times New Roman"/>
              </w:rPr>
            </w:pPr>
          </w:p>
          <w:p w14:paraId="2B4E667B" w14:textId="77777777" w:rsidR="00A16B18" w:rsidRDefault="00A16B18" w:rsidP="00CC1BB6">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w:t>
            </w:r>
          </w:p>
          <w:p w14:paraId="79BE486F" w14:textId="77777777" w:rsidR="00A16B18" w:rsidRPr="00B65F58" w:rsidRDefault="00A16B18" w:rsidP="00CC1BB6">
            <w:pPr>
              <w:spacing w:after="0" w:line="240" w:lineRule="auto"/>
              <w:rPr>
                <w:rFonts w:ascii="Times New Roman" w:eastAsia="Times New Roman" w:hAnsi="Times New Roman" w:cs="Times New Roman"/>
              </w:rPr>
            </w:pPr>
            <w:r w:rsidRPr="001E025D">
              <w:rPr>
                <w:rFonts w:ascii="Times New Roman" w:eastAsia="Times New Roman" w:hAnsi="Times New Roman" w:cs="Times New Roman"/>
              </w:rPr>
              <w:t>____________________ /</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A16B18" w14:paraId="394A7A87" w14:textId="77777777" w:rsidTr="00CC1BB6">
        <w:tc>
          <w:tcPr>
            <w:tcW w:w="5098" w:type="dxa"/>
          </w:tcPr>
          <w:p w14:paraId="5E3DAC2F" w14:textId="77777777" w:rsidR="00A16B18" w:rsidRDefault="00A16B18" w:rsidP="00CC1BB6">
            <w:pPr>
              <w:jc w:val="center"/>
              <w:rPr>
                <w:rFonts w:ascii="Times New Roman" w:hAnsi="Times New Roman" w:cs="Times New Roman"/>
                <w:b/>
                <w:sz w:val="24"/>
                <w:szCs w:val="24"/>
              </w:rPr>
            </w:pPr>
            <w:bookmarkStart w:id="20" w:name="_Hlk77938270"/>
          </w:p>
          <w:p w14:paraId="41DD2955" w14:textId="77777777" w:rsidR="00A16B18" w:rsidRDefault="00A16B18" w:rsidP="00CC1BB6">
            <w:pPr>
              <w:jc w:val="center"/>
              <w:rPr>
                <w:rFonts w:ascii="Times New Roman" w:hAnsi="Times New Roman" w:cs="Times New Roman"/>
                <w:b/>
                <w:sz w:val="24"/>
                <w:szCs w:val="24"/>
              </w:rPr>
            </w:pPr>
          </w:p>
          <w:p w14:paraId="544617A7" w14:textId="77777777" w:rsidR="00A16B18" w:rsidRDefault="00A16B18" w:rsidP="00CC1BB6">
            <w:pPr>
              <w:jc w:val="center"/>
              <w:rPr>
                <w:rFonts w:ascii="Times New Roman" w:hAnsi="Times New Roman" w:cs="Times New Roman"/>
                <w:b/>
                <w:sz w:val="24"/>
                <w:szCs w:val="24"/>
              </w:rPr>
            </w:pPr>
          </w:p>
          <w:p w14:paraId="2C985FB5" w14:textId="77777777" w:rsidR="00A16B18" w:rsidRDefault="00A16B18" w:rsidP="00CC1BB6">
            <w:pPr>
              <w:jc w:val="center"/>
              <w:rPr>
                <w:rFonts w:ascii="Times New Roman" w:hAnsi="Times New Roman" w:cs="Times New Roman"/>
                <w:b/>
                <w:sz w:val="24"/>
                <w:szCs w:val="24"/>
              </w:rPr>
            </w:pPr>
          </w:p>
          <w:p w14:paraId="47EC4158" w14:textId="77777777" w:rsidR="00A16B18" w:rsidRDefault="00A16B18" w:rsidP="00CC1BB6">
            <w:pPr>
              <w:jc w:val="center"/>
              <w:rPr>
                <w:rFonts w:ascii="Times New Roman" w:hAnsi="Times New Roman" w:cs="Times New Roman"/>
                <w:b/>
                <w:sz w:val="24"/>
                <w:szCs w:val="24"/>
              </w:rPr>
            </w:pPr>
          </w:p>
          <w:p w14:paraId="324B3DB4" w14:textId="77777777" w:rsidR="00A16B18" w:rsidRDefault="00A16B18" w:rsidP="00CC1BB6">
            <w:pPr>
              <w:jc w:val="center"/>
              <w:rPr>
                <w:rFonts w:ascii="Times New Roman" w:hAnsi="Times New Roman" w:cs="Times New Roman"/>
                <w:b/>
                <w:sz w:val="24"/>
                <w:szCs w:val="24"/>
              </w:rPr>
            </w:pPr>
          </w:p>
          <w:p w14:paraId="6BC20EB6" w14:textId="77777777" w:rsidR="00A16B18" w:rsidRDefault="00A16B18" w:rsidP="00CC1BB6">
            <w:pPr>
              <w:jc w:val="center"/>
              <w:rPr>
                <w:rFonts w:ascii="Times New Roman" w:hAnsi="Times New Roman" w:cs="Times New Roman"/>
                <w:b/>
                <w:sz w:val="24"/>
                <w:szCs w:val="24"/>
              </w:rPr>
            </w:pPr>
          </w:p>
          <w:p w14:paraId="408D38AE" w14:textId="77777777" w:rsidR="00A16B18" w:rsidRDefault="00A16B18" w:rsidP="00CC1BB6">
            <w:pPr>
              <w:jc w:val="center"/>
              <w:rPr>
                <w:rFonts w:ascii="Times New Roman" w:hAnsi="Times New Roman" w:cs="Times New Roman"/>
                <w:b/>
                <w:sz w:val="24"/>
                <w:szCs w:val="24"/>
              </w:rPr>
            </w:pPr>
          </w:p>
          <w:p w14:paraId="788B760A" w14:textId="77777777" w:rsidR="00A16B18" w:rsidRDefault="00A16B18" w:rsidP="00CC1BB6">
            <w:pPr>
              <w:jc w:val="center"/>
              <w:rPr>
                <w:rFonts w:ascii="Times New Roman" w:hAnsi="Times New Roman" w:cs="Times New Roman"/>
                <w:b/>
                <w:sz w:val="24"/>
                <w:szCs w:val="24"/>
              </w:rPr>
            </w:pPr>
          </w:p>
          <w:p w14:paraId="625471F9" w14:textId="04C444AE" w:rsidR="00A16B18" w:rsidRPr="00DD3860" w:rsidRDefault="00A16B18" w:rsidP="00CC1BB6">
            <w:pPr>
              <w:jc w:val="center"/>
              <w:rPr>
                <w:rFonts w:ascii="Times New Roman" w:hAnsi="Times New Roman" w:cs="Times New Roman"/>
                <w:b/>
                <w:sz w:val="24"/>
                <w:szCs w:val="24"/>
              </w:rPr>
            </w:pPr>
            <w:r w:rsidRPr="00DD3860">
              <w:rPr>
                <w:rFonts w:ascii="Times New Roman" w:hAnsi="Times New Roman" w:cs="Times New Roman"/>
                <w:b/>
                <w:sz w:val="24"/>
                <w:szCs w:val="24"/>
              </w:rPr>
              <w:t>Согласовано</w:t>
            </w:r>
          </w:p>
          <w:p w14:paraId="5CA53A97" w14:textId="77777777" w:rsidR="00A16B18" w:rsidRPr="00DD3860" w:rsidRDefault="00A16B18" w:rsidP="00CC1BB6">
            <w:pPr>
              <w:rPr>
                <w:rFonts w:ascii="Times New Roman" w:hAnsi="Times New Roman" w:cs="Times New Roman"/>
                <w:sz w:val="24"/>
                <w:szCs w:val="24"/>
              </w:rPr>
            </w:pPr>
          </w:p>
          <w:p w14:paraId="49C5AA97" w14:textId="77777777" w:rsidR="00A16B18" w:rsidRPr="00DD3860" w:rsidRDefault="00A16B18" w:rsidP="00CC1BB6">
            <w:pPr>
              <w:rPr>
                <w:rFonts w:ascii="Times New Roman" w:hAnsi="Times New Roman" w:cs="Times New Roman"/>
                <w:sz w:val="24"/>
                <w:szCs w:val="24"/>
              </w:rPr>
            </w:pPr>
            <w:r w:rsidRPr="00DD3860">
              <w:rPr>
                <w:rFonts w:ascii="Times New Roman" w:hAnsi="Times New Roman" w:cs="Times New Roman"/>
                <w:sz w:val="24"/>
                <w:szCs w:val="24"/>
              </w:rPr>
              <w:t>Начальник отдела юридического обеспечения:</w:t>
            </w:r>
          </w:p>
          <w:p w14:paraId="3F2E46BC" w14:textId="77777777" w:rsidR="00A16B18" w:rsidRPr="00DD3860" w:rsidRDefault="00A16B18" w:rsidP="00CC1BB6">
            <w:pPr>
              <w:rPr>
                <w:rFonts w:ascii="Times New Roman" w:hAnsi="Times New Roman" w:cs="Times New Roman"/>
                <w:sz w:val="24"/>
                <w:szCs w:val="24"/>
              </w:rPr>
            </w:pPr>
          </w:p>
          <w:p w14:paraId="6D5C7901" w14:textId="77777777" w:rsidR="00A16B18" w:rsidRPr="00DD3860" w:rsidRDefault="00A16B18" w:rsidP="00CC1BB6">
            <w:pPr>
              <w:jc w:val="right"/>
              <w:rPr>
                <w:rFonts w:ascii="Times New Roman" w:hAnsi="Times New Roman" w:cs="Times New Roman"/>
                <w:sz w:val="24"/>
                <w:szCs w:val="24"/>
              </w:rPr>
            </w:pPr>
            <w:r w:rsidRPr="00DD38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3860">
              <w:rPr>
                <w:rFonts w:ascii="Times New Roman" w:hAnsi="Times New Roman" w:cs="Times New Roman"/>
                <w:sz w:val="24"/>
                <w:szCs w:val="24"/>
              </w:rPr>
              <w:t xml:space="preserve">  __________________Вэнскэ С.М.</w:t>
            </w:r>
          </w:p>
          <w:p w14:paraId="0F9B0BFC" w14:textId="77777777" w:rsidR="00A16B18" w:rsidRPr="00DD3860" w:rsidRDefault="00A16B18" w:rsidP="00CC1BB6">
            <w:pPr>
              <w:rPr>
                <w:rFonts w:ascii="Times New Roman" w:hAnsi="Times New Roman" w:cs="Times New Roman"/>
                <w:sz w:val="24"/>
                <w:szCs w:val="24"/>
              </w:rPr>
            </w:pPr>
          </w:p>
          <w:p w14:paraId="4A277652" w14:textId="506FAF38" w:rsidR="00A16B18" w:rsidRPr="00DD3860" w:rsidRDefault="000B4ECB" w:rsidP="00CC1BB6">
            <w:pPr>
              <w:rPr>
                <w:rFonts w:ascii="Times New Roman" w:hAnsi="Times New Roman" w:cs="Times New Roman"/>
                <w:sz w:val="24"/>
                <w:szCs w:val="24"/>
              </w:rPr>
            </w:pPr>
            <w:r>
              <w:rPr>
                <w:rFonts w:ascii="Times New Roman" w:hAnsi="Times New Roman" w:cs="Times New Roman"/>
                <w:sz w:val="24"/>
                <w:szCs w:val="24"/>
              </w:rPr>
              <w:t>Начальник от</w:t>
            </w:r>
            <w:r w:rsidR="00A16B18">
              <w:rPr>
                <w:rFonts w:ascii="Times New Roman" w:hAnsi="Times New Roman" w:cs="Times New Roman"/>
                <w:sz w:val="24"/>
                <w:szCs w:val="24"/>
              </w:rPr>
              <w:t xml:space="preserve">дела по </w:t>
            </w:r>
            <w:r w:rsidR="00A16B18" w:rsidRPr="00DD3860">
              <w:rPr>
                <w:rFonts w:ascii="Times New Roman" w:hAnsi="Times New Roman" w:cs="Times New Roman"/>
                <w:sz w:val="24"/>
                <w:szCs w:val="24"/>
              </w:rPr>
              <w:t>безопасности:</w:t>
            </w:r>
          </w:p>
          <w:p w14:paraId="66F31555" w14:textId="77777777" w:rsidR="00A16B18" w:rsidRPr="00DD3860" w:rsidRDefault="00A16B18" w:rsidP="00CC1BB6">
            <w:pPr>
              <w:rPr>
                <w:rFonts w:ascii="Times New Roman" w:hAnsi="Times New Roman" w:cs="Times New Roman"/>
                <w:sz w:val="24"/>
                <w:szCs w:val="24"/>
              </w:rPr>
            </w:pPr>
          </w:p>
          <w:p w14:paraId="16864D26" w14:textId="1162B9B6" w:rsidR="00A16B18" w:rsidRDefault="00A16B18" w:rsidP="00CC1BB6">
            <w:pPr>
              <w:jc w:val="right"/>
              <w:rPr>
                <w:rFonts w:ascii="Times New Roman" w:hAnsi="Times New Roman" w:cs="Times New Roman"/>
                <w:sz w:val="28"/>
                <w:szCs w:val="28"/>
              </w:rPr>
            </w:pPr>
            <w:r w:rsidRPr="00DD3860">
              <w:rPr>
                <w:rFonts w:ascii="Times New Roman" w:hAnsi="Times New Roman" w:cs="Times New Roman"/>
                <w:sz w:val="24"/>
                <w:szCs w:val="24"/>
              </w:rPr>
              <w:t xml:space="preserve">            __________________</w:t>
            </w:r>
            <w:r>
              <w:rPr>
                <w:rFonts w:ascii="Times New Roman" w:hAnsi="Times New Roman" w:cs="Times New Roman"/>
                <w:sz w:val="24"/>
                <w:szCs w:val="24"/>
              </w:rPr>
              <w:t>И</w:t>
            </w:r>
            <w:r w:rsidR="000B4ECB">
              <w:rPr>
                <w:rFonts w:ascii="Times New Roman" w:hAnsi="Times New Roman" w:cs="Times New Roman"/>
                <w:sz w:val="24"/>
                <w:szCs w:val="24"/>
              </w:rPr>
              <w:t>льин И.А.</w:t>
            </w:r>
          </w:p>
        </w:tc>
      </w:tr>
      <w:bookmarkEnd w:id="20"/>
    </w:tbl>
    <w:p w14:paraId="3DE50828" w14:textId="4FD96610" w:rsidR="00A16B18" w:rsidRPr="008966D4" w:rsidRDefault="00A16B18" w:rsidP="008966D4">
      <w:pPr>
        <w:autoSpaceDE w:val="0"/>
        <w:autoSpaceDN w:val="0"/>
        <w:adjustRightInd w:val="0"/>
        <w:spacing w:after="0" w:line="240" w:lineRule="auto"/>
        <w:rPr>
          <w:rFonts w:ascii="Times New Roman" w:eastAsia="Times New Roman" w:hAnsi="Times New Roman" w:cs="Times New Roman"/>
          <w:sz w:val="27"/>
          <w:szCs w:val="27"/>
          <w:lang w:eastAsia="ru-RU"/>
        </w:rPr>
        <w:sectPr w:rsidR="00A16B18" w:rsidRPr="008966D4" w:rsidSect="00437F69">
          <w:footerReference w:type="default" r:id="rId7"/>
          <w:footerReference w:type="first" r:id="rId8"/>
          <w:pgSz w:w="11906" w:h="16838" w:code="9"/>
          <w:pgMar w:top="1134" w:right="851" w:bottom="1134" w:left="1701" w:header="0" w:footer="0" w:gutter="0"/>
          <w:cols w:space="720"/>
          <w:noEndnote/>
          <w:titlePg/>
          <w:docGrid w:linePitch="299"/>
        </w:sectPr>
      </w:pPr>
    </w:p>
    <w:p w14:paraId="6362FDD5" w14:textId="3080F986" w:rsidR="008966D4" w:rsidRPr="001F79F5" w:rsidRDefault="008966D4" w:rsidP="008966D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lastRenderedPageBreak/>
        <w:t>Приложение № 1</w:t>
      </w:r>
      <w:r w:rsidR="00BA4B04" w:rsidRPr="001F79F5">
        <w:rPr>
          <w:rFonts w:ascii="Times New Roman" w:eastAsia="Times New Roman" w:hAnsi="Times New Roman" w:cs="Times New Roman"/>
          <w:sz w:val="24"/>
          <w:szCs w:val="24"/>
          <w:lang w:eastAsia="ru-RU"/>
        </w:rPr>
        <w:t xml:space="preserve"> </w:t>
      </w:r>
      <w:r w:rsidRPr="001F79F5">
        <w:rPr>
          <w:rFonts w:ascii="Times New Roman" w:eastAsia="Times New Roman" w:hAnsi="Times New Roman" w:cs="Times New Roman"/>
          <w:sz w:val="24"/>
          <w:szCs w:val="24"/>
          <w:lang w:eastAsia="ru-RU"/>
        </w:rPr>
        <w:t xml:space="preserve">к </w:t>
      </w:r>
      <w:r w:rsidR="00BA4B04" w:rsidRPr="001F79F5">
        <w:rPr>
          <w:rFonts w:ascii="Times New Roman" w:eastAsia="Times New Roman" w:hAnsi="Times New Roman" w:cs="Times New Roman"/>
          <w:sz w:val="24"/>
          <w:szCs w:val="24"/>
          <w:lang w:eastAsia="ru-RU"/>
        </w:rPr>
        <w:t>Договор</w:t>
      </w:r>
      <w:r w:rsidRPr="001F79F5">
        <w:rPr>
          <w:rFonts w:ascii="Times New Roman" w:eastAsia="Times New Roman" w:hAnsi="Times New Roman" w:cs="Times New Roman"/>
          <w:sz w:val="24"/>
          <w:szCs w:val="24"/>
          <w:lang w:eastAsia="ru-RU"/>
        </w:rPr>
        <w:t>у</w:t>
      </w:r>
    </w:p>
    <w:p w14:paraId="67B0ADB1" w14:textId="765C68B0" w:rsidR="008966D4" w:rsidRPr="001F79F5" w:rsidRDefault="00E52D4F" w:rsidP="008966D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79F5">
        <w:rPr>
          <w:rFonts w:ascii="Times New Roman" w:eastAsia="Times New Roman" w:hAnsi="Times New Roman" w:cs="Times New Roman"/>
          <w:sz w:val="24"/>
          <w:szCs w:val="24"/>
          <w:lang w:eastAsia="ru-RU"/>
        </w:rPr>
        <w:t>о</w:t>
      </w:r>
      <w:r w:rsidR="008966D4" w:rsidRPr="001F79F5">
        <w:rPr>
          <w:rFonts w:ascii="Times New Roman" w:eastAsia="Times New Roman" w:hAnsi="Times New Roman" w:cs="Times New Roman"/>
          <w:sz w:val="24"/>
          <w:szCs w:val="24"/>
          <w:lang w:eastAsia="ru-RU"/>
        </w:rPr>
        <w:t>т</w:t>
      </w:r>
      <w:r w:rsidR="00BA4B04" w:rsidRPr="001F79F5">
        <w:rPr>
          <w:rFonts w:ascii="Times New Roman" w:eastAsia="Times New Roman" w:hAnsi="Times New Roman" w:cs="Times New Roman"/>
          <w:sz w:val="24"/>
          <w:szCs w:val="24"/>
          <w:lang w:eastAsia="ru-RU"/>
        </w:rPr>
        <w:t xml:space="preserve"> «</w:t>
      </w:r>
      <w:r w:rsidRPr="001F79F5">
        <w:rPr>
          <w:rFonts w:ascii="Times New Roman" w:eastAsia="Times New Roman" w:hAnsi="Times New Roman" w:cs="Times New Roman"/>
          <w:sz w:val="24"/>
          <w:szCs w:val="24"/>
          <w:lang w:eastAsia="ru-RU"/>
        </w:rPr>
        <w:t>_</w:t>
      </w:r>
      <w:r w:rsidR="00BA4B04" w:rsidRPr="001F79F5">
        <w:rPr>
          <w:rFonts w:ascii="Times New Roman" w:eastAsia="Times New Roman" w:hAnsi="Times New Roman" w:cs="Times New Roman"/>
          <w:sz w:val="24"/>
          <w:szCs w:val="24"/>
          <w:lang w:eastAsia="ru-RU"/>
        </w:rPr>
        <w:t>___»____</w:t>
      </w:r>
      <w:r w:rsidR="008966D4" w:rsidRPr="001F79F5">
        <w:rPr>
          <w:rFonts w:ascii="Times New Roman" w:eastAsia="Times New Roman" w:hAnsi="Times New Roman" w:cs="Times New Roman"/>
          <w:sz w:val="24"/>
          <w:szCs w:val="24"/>
          <w:lang w:eastAsia="ru-RU"/>
        </w:rPr>
        <w:t xml:space="preserve"> __________ 202</w:t>
      </w:r>
      <w:r w:rsidR="00BA4B04" w:rsidRPr="001F79F5">
        <w:rPr>
          <w:rFonts w:ascii="Times New Roman" w:eastAsia="Times New Roman" w:hAnsi="Times New Roman" w:cs="Times New Roman"/>
          <w:sz w:val="24"/>
          <w:szCs w:val="24"/>
          <w:lang w:eastAsia="ru-RU"/>
        </w:rPr>
        <w:t>1</w:t>
      </w:r>
      <w:r w:rsidR="008966D4" w:rsidRPr="001F79F5">
        <w:rPr>
          <w:rFonts w:ascii="Times New Roman" w:eastAsia="Times New Roman" w:hAnsi="Times New Roman" w:cs="Times New Roman"/>
          <w:sz w:val="24"/>
          <w:szCs w:val="24"/>
          <w:lang w:eastAsia="ru-RU"/>
        </w:rPr>
        <w:t xml:space="preserve"> г. </w:t>
      </w:r>
      <w:r w:rsidR="00467920">
        <w:rPr>
          <w:rFonts w:ascii="Times New Roman" w:eastAsia="Times New Roman" w:hAnsi="Times New Roman" w:cs="Times New Roman"/>
          <w:sz w:val="24"/>
          <w:szCs w:val="24"/>
          <w:lang w:eastAsia="ru-RU"/>
        </w:rPr>
        <w:t xml:space="preserve">№ </w:t>
      </w:r>
      <w:r w:rsidR="008966D4" w:rsidRPr="001F79F5">
        <w:rPr>
          <w:rFonts w:ascii="Times New Roman" w:eastAsia="Times New Roman" w:hAnsi="Times New Roman" w:cs="Times New Roman"/>
          <w:sz w:val="24"/>
          <w:szCs w:val="24"/>
          <w:lang w:eastAsia="ru-RU"/>
        </w:rPr>
        <w:t>______</w:t>
      </w:r>
    </w:p>
    <w:p w14:paraId="00044CED" w14:textId="77777777" w:rsidR="008966D4" w:rsidRPr="001F79F5" w:rsidRDefault="008966D4" w:rsidP="008966D4">
      <w:pPr>
        <w:autoSpaceDE w:val="0"/>
        <w:autoSpaceDN w:val="0"/>
        <w:adjustRightInd w:val="0"/>
        <w:spacing w:after="0" w:line="240" w:lineRule="auto"/>
        <w:rPr>
          <w:rFonts w:ascii="Times New Roman" w:eastAsia="Times New Roman" w:hAnsi="Times New Roman" w:cs="Times New Roman"/>
          <w:sz w:val="24"/>
          <w:szCs w:val="24"/>
          <w:lang w:eastAsia="ru-RU"/>
        </w:rPr>
      </w:pPr>
    </w:p>
    <w:p w14:paraId="4007C99C" w14:textId="77777777" w:rsidR="008966D4" w:rsidRPr="001F79F5" w:rsidRDefault="008966D4" w:rsidP="00BE1325">
      <w:pPr>
        <w:autoSpaceDE w:val="0"/>
        <w:autoSpaceDN w:val="0"/>
        <w:adjustRightInd w:val="0"/>
        <w:spacing w:after="0" w:line="240" w:lineRule="auto"/>
        <w:rPr>
          <w:rFonts w:ascii="Times New Roman" w:eastAsia="Times New Roman" w:hAnsi="Times New Roman" w:cs="Times New Roman"/>
          <w:sz w:val="24"/>
          <w:szCs w:val="24"/>
          <w:lang w:eastAsia="ru-RU"/>
        </w:rPr>
      </w:pPr>
    </w:p>
    <w:p w14:paraId="05CE3148" w14:textId="77777777" w:rsidR="008966D4" w:rsidRPr="001F79F5" w:rsidRDefault="008966D4" w:rsidP="00BE1325">
      <w:pPr>
        <w:spacing w:after="0" w:line="240" w:lineRule="auto"/>
        <w:jc w:val="center"/>
        <w:rPr>
          <w:rFonts w:ascii="Times New Roman" w:eastAsia="Times New Roman" w:hAnsi="Times New Roman" w:cs="Times New Roman"/>
          <w:b/>
          <w:bCs/>
          <w:sz w:val="24"/>
          <w:szCs w:val="24"/>
          <w:lang w:eastAsia="ru-RU"/>
        </w:rPr>
      </w:pPr>
      <w:bookmarkStart w:id="21" w:name="Par447"/>
      <w:bookmarkEnd w:id="21"/>
      <w:r w:rsidRPr="001F79F5">
        <w:rPr>
          <w:rFonts w:ascii="Times New Roman" w:eastAsia="Times New Roman" w:hAnsi="Times New Roman" w:cs="Times New Roman"/>
          <w:b/>
          <w:bCs/>
          <w:sz w:val="24"/>
          <w:szCs w:val="24"/>
          <w:lang w:eastAsia="ru-RU"/>
        </w:rPr>
        <w:t>Техническое задание</w:t>
      </w:r>
    </w:p>
    <w:p w14:paraId="287987E8" w14:textId="4CE12B25" w:rsidR="001F79F5" w:rsidRDefault="00C805E3" w:rsidP="008F345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w:t>
      </w:r>
      <w:r w:rsidR="00467920">
        <w:rPr>
          <w:rFonts w:ascii="Times New Roman" w:eastAsia="Times New Roman" w:hAnsi="Times New Roman" w:cs="Times New Roman"/>
          <w:b/>
          <w:bCs/>
          <w:sz w:val="24"/>
          <w:szCs w:val="24"/>
          <w:lang w:eastAsia="ru-RU"/>
        </w:rPr>
        <w:t xml:space="preserve">а </w:t>
      </w:r>
      <w:r w:rsidR="00FD76CE">
        <w:rPr>
          <w:rFonts w:ascii="Times New Roman" w:eastAsia="Times New Roman" w:hAnsi="Times New Roman" w:cs="Times New Roman"/>
          <w:b/>
          <w:bCs/>
          <w:sz w:val="24"/>
          <w:szCs w:val="24"/>
          <w:lang w:eastAsia="ru-RU"/>
        </w:rPr>
        <w:t>оказа</w:t>
      </w:r>
      <w:r w:rsidR="001F03FF">
        <w:rPr>
          <w:rFonts w:ascii="Times New Roman" w:eastAsia="Times New Roman" w:hAnsi="Times New Roman" w:cs="Times New Roman"/>
          <w:b/>
          <w:bCs/>
          <w:sz w:val="24"/>
          <w:szCs w:val="24"/>
          <w:lang w:eastAsia="ru-RU"/>
        </w:rPr>
        <w:t>ние</w:t>
      </w:r>
      <w:r w:rsidR="00467920">
        <w:rPr>
          <w:rFonts w:ascii="Times New Roman" w:eastAsia="Times New Roman" w:hAnsi="Times New Roman" w:cs="Times New Roman"/>
          <w:b/>
          <w:bCs/>
          <w:sz w:val="24"/>
          <w:szCs w:val="24"/>
          <w:lang w:eastAsia="ru-RU"/>
        </w:rPr>
        <w:t xml:space="preserve"> </w:t>
      </w:r>
      <w:r w:rsidR="008F3455">
        <w:rPr>
          <w:rFonts w:ascii="Times New Roman" w:eastAsia="Times New Roman" w:hAnsi="Times New Roman" w:cs="Times New Roman"/>
          <w:b/>
          <w:bCs/>
          <w:sz w:val="24"/>
          <w:szCs w:val="24"/>
          <w:lang w:eastAsia="ru-RU"/>
        </w:rPr>
        <w:t>телематических услуг</w:t>
      </w:r>
      <w:r w:rsidR="00FD76CE">
        <w:rPr>
          <w:rFonts w:ascii="Times New Roman" w:eastAsia="Times New Roman" w:hAnsi="Times New Roman" w:cs="Times New Roman"/>
          <w:b/>
          <w:bCs/>
          <w:sz w:val="24"/>
          <w:szCs w:val="24"/>
          <w:lang w:eastAsia="ru-RU"/>
        </w:rPr>
        <w:t xml:space="preserve"> связи</w:t>
      </w:r>
    </w:p>
    <w:p w14:paraId="33135100" w14:textId="071729D8" w:rsidR="008F3455" w:rsidRDefault="008F3455" w:rsidP="008F3455">
      <w:pPr>
        <w:spacing w:after="0" w:line="240" w:lineRule="auto"/>
        <w:jc w:val="center"/>
        <w:rPr>
          <w:rFonts w:eastAsia="Calibri"/>
          <w:sz w:val="24"/>
          <w:szCs w:val="24"/>
          <w:lang w:eastAsia="ru-RU"/>
        </w:rPr>
      </w:pPr>
    </w:p>
    <w:p w14:paraId="38F274C7" w14:textId="3AD1AFDB" w:rsidR="00C805E3" w:rsidRPr="0070510E" w:rsidRDefault="00C805E3" w:rsidP="00C034F6">
      <w:pPr>
        <w:pStyle w:val="af"/>
        <w:numPr>
          <w:ilvl w:val="0"/>
          <w:numId w:val="3"/>
        </w:numPr>
        <w:ind w:left="0" w:firstLine="0"/>
        <w:jc w:val="both"/>
        <w:rPr>
          <w:bCs/>
          <w:sz w:val="24"/>
          <w:szCs w:val="24"/>
        </w:rPr>
      </w:pPr>
      <w:r w:rsidRPr="0070510E">
        <w:rPr>
          <w:b/>
          <w:sz w:val="24"/>
          <w:szCs w:val="24"/>
        </w:rPr>
        <w:t xml:space="preserve">Цель оказания услуг: </w:t>
      </w:r>
      <w:r w:rsidR="00C72539" w:rsidRPr="0070510E">
        <w:rPr>
          <w:sz w:val="24"/>
          <w:szCs w:val="24"/>
        </w:rPr>
        <w:t>подключение и предоставление телематических услуг связи</w:t>
      </w:r>
      <w:r w:rsidR="00C72539" w:rsidRPr="0070510E">
        <w:rPr>
          <w:b/>
          <w:sz w:val="24"/>
          <w:szCs w:val="24"/>
        </w:rPr>
        <w:t xml:space="preserve"> </w:t>
      </w:r>
      <w:r w:rsidRPr="0070510E">
        <w:rPr>
          <w:bCs/>
          <w:sz w:val="24"/>
          <w:szCs w:val="24"/>
        </w:rPr>
        <w:t>в местах массового скопления людей предназначен для</w:t>
      </w:r>
      <w:r w:rsidR="0070510E" w:rsidRPr="0070510E">
        <w:rPr>
          <w:bCs/>
          <w:sz w:val="24"/>
          <w:szCs w:val="24"/>
        </w:rPr>
        <w:t xml:space="preserve"> </w:t>
      </w:r>
      <w:r w:rsidRPr="0070510E">
        <w:rPr>
          <w:bCs/>
          <w:sz w:val="24"/>
          <w:szCs w:val="24"/>
        </w:rPr>
        <w:t>доступа к ресурсам сети Интернет</w:t>
      </w:r>
      <w:r w:rsidR="0070510E">
        <w:rPr>
          <w:bCs/>
          <w:sz w:val="24"/>
          <w:szCs w:val="24"/>
        </w:rPr>
        <w:t>.</w:t>
      </w:r>
    </w:p>
    <w:p w14:paraId="4F3B489D" w14:textId="77777777" w:rsidR="0070510E" w:rsidRDefault="0070510E" w:rsidP="00C805E3">
      <w:pPr>
        <w:pStyle w:val="af"/>
        <w:ind w:left="66"/>
        <w:rPr>
          <w:b/>
          <w:sz w:val="24"/>
          <w:szCs w:val="24"/>
        </w:rPr>
      </w:pPr>
    </w:p>
    <w:p w14:paraId="11F8D012" w14:textId="195439D4" w:rsidR="00C805E3" w:rsidRPr="00726120" w:rsidRDefault="00C805E3" w:rsidP="00C805E3">
      <w:pPr>
        <w:pStyle w:val="af"/>
        <w:ind w:left="66"/>
        <w:rPr>
          <w:b/>
          <w:sz w:val="24"/>
          <w:szCs w:val="24"/>
        </w:rPr>
      </w:pPr>
      <w:r w:rsidRPr="00726120">
        <w:rPr>
          <w:b/>
          <w:sz w:val="24"/>
          <w:szCs w:val="24"/>
        </w:rPr>
        <w:t>2. Перечень, объем и срок оказания услуг:</w:t>
      </w:r>
    </w:p>
    <w:tbl>
      <w:tblPr>
        <w:tblW w:w="9355" w:type="dxa"/>
        <w:tblInd w:w="109" w:type="dxa"/>
        <w:tblLayout w:type="fixed"/>
        <w:tblLook w:val="01E0" w:firstRow="1" w:lastRow="1" w:firstColumn="1" w:lastColumn="1" w:noHBand="0" w:noVBand="0"/>
      </w:tblPr>
      <w:tblGrid>
        <w:gridCol w:w="668"/>
        <w:gridCol w:w="6561"/>
        <w:gridCol w:w="2126"/>
      </w:tblGrid>
      <w:tr w:rsidR="00C805E3" w:rsidRPr="00726120" w14:paraId="0770C776" w14:textId="77777777" w:rsidTr="00F22132">
        <w:tc>
          <w:tcPr>
            <w:tcW w:w="668" w:type="dxa"/>
            <w:tcBorders>
              <w:top w:val="single" w:sz="4" w:space="0" w:color="000000"/>
              <w:left w:val="single" w:sz="4" w:space="0" w:color="000000"/>
              <w:bottom w:val="single" w:sz="4" w:space="0" w:color="000000"/>
              <w:right w:val="single" w:sz="4" w:space="0" w:color="000000"/>
            </w:tcBorders>
          </w:tcPr>
          <w:p w14:paraId="1152EB27" w14:textId="77777777" w:rsidR="00C805E3" w:rsidRPr="00726120" w:rsidRDefault="00C805E3" w:rsidP="00F22132">
            <w:pPr>
              <w:pStyle w:val="af"/>
              <w:rPr>
                <w:sz w:val="24"/>
                <w:szCs w:val="24"/>
              </w:rPr>
            </w:pPr>
            <w:r w:rsidRPr="00726120">
              <w:rPr>
                <w:sz w:val="24"/>
                <w:szCs w:val="24"/>
              </w:rPr>
              <w:t>№</w:t>
            </w:r>
          </w:p>
          <w:p w14:paraId="3513FBE1" w14:textId="77777777" w:rsidR="00C805E3" w:rsidRPr="00726120" w:rsidRDefault="00C805E3" w:rsidP="00F22132">
            <w:pPr>
              <w:pStyle w:val="af"/>
              <w:rPr>
                <w:sz w:val="24"/>
                <w:szCs w:val="24"/>
              </w:rPr>
            </w:pPr>
            <w:r w:rsidRPr="00726120">
              <w:rPr>
                <w:sz w:val="24"/>
                <w:szCs w:val="24"/>
              </w:rPr>
              <w:t>п/п</w:t>
            </w:r>
          </w:p>
        </w:tc>
        <w:tc>
          <w:tcPr>
            <w:tcW w:w="6561" w:type="dxa"/>
            <w:tcBorders>
              <w:top w:val="single" w:sz="4" w:space="0" w:color="000000"/>
              <w:left w:val="single" w:sz="4" w:space="0" w:color="000000"/>
              <w:bottom w:val="single" w:sz="4" w:space="0" w:color="000000"/>
              <w:right w:val="single" w:sz="4" w:space="0" w:color="000000"/>
            </w:tcBorders>
          </w:tcPr>
          <w:p w14:paraId="5AB2AFDE" w14:textId="77777777" w:rsidR="00C805E3" w:rsidRPr="00726120" w:rsidRDefault="00C805E3" w:rsidP="00F22132">
            <w:pPr>
              <w:pStyle w:val="af"/>
              <w:jc w:val="center"/>
              <w:rPr>
                <w:sz w:val="24"/>
                <w:szCs w:val="24"/>
              </w:rPr>
            </w:pPr>
            <w:r w:rsidRPr="00726120">
              <w:rPr>
                <w:sz w:val="24"/>
                <w:szCs w:val="24"/>
              </w:rPr>
              <w:t>Наименование услуг</w:t>
            </w:r>
          </w:p>
        </w:tc>
        <w:tc>
          <w:tcPr>
            <w:tcW w:w="2126" w:type="dxa"/>
            <w:tcBorders>
              <w:top w:val="single" w:sz="4" w:space="0" w:color="000000"/>
              <w:left w:val="single" w:sz="4" w:space="0" w:color="000000"/>
              <w:bottom w:val="single" w:sz="4" w:space="0" w:color="000000"/>
              <w:right w:val="single" w:sz="4" w:space="0" w:color="000000"/>
            </w:tcBorders>
          </w:tcPr>
          <w:p w14:paraId="1411BC48" w14:textId="77777777" w:rsidR="00C805E3" w:rsidRPr="00726120" w:rsidRDefault="00C805E3" w:rsidP="00F22132">
            <w:pPr>
              <w:pStyle w:val="af"/>
              <w:rPr>
                <w:sz w:val="24"/>
                <w:szCs w:val="24"/>
              </w:rPr>
            </w:pPr>
            <w:r w:rsidRPr="00726120">
              <w:rPr>
                <w:sz w:val="24"/>
                <w:szCs w:val="24"/>
              </w:rPr>
              <w:t>Срок оказания услуг</w:t>
            </w:r>
          </w:p>
        </w:tc>
      </w:tr>
      <w:tr w:rsidR="00C805E3" w:rsidRPr="00726120" w14:paraId="0990B442" w14:textId="77777777" w:rsidTr="00F22132">
        <w:tc>
          <w:tcPr>
            <w:tcW w:w="668" w:type="dxa"/>
            <w:tcBorders>
              <w:top w:val="single" w:sz="4" w:space="0" w:color="000000"/>
              <w:left w:val="single" w:sz="4" w:space="0" w:color="000000"/>
              <w:bottom w:val="single" w:sz="4" w:space="0" w:color="000000"/>
              <w:right w:val="single" w:sz="4" w:space="0" w:color="000000"/>
            </w:tcBorders>
            <w:vAlign w:val="center"/>
          </w:tcPr>
          <w:p w14:paraId="0CA0C147" w14:textId="77777777" w:rsidR="00C805E3" w:rsidRPr="00726120" w:rsidRDefault="00C805E3" w:rsidP="00F22132">
            <w:pPr>
              <w:pStyle w:val="af"/>
              <w:rPr>
                <w:sz w:val="24"/>
                <w:szCs w:val="24"/>
              </w:rPr>
            </w:pPr>
            <w:r w:rsidRPr="00726120">
              <w:rPr>
                <w:sz w:val="24"/>
                <w:szCs w:val="24"/>
              </w:rPr>
              <w:t>1.</w:t>
            </w:r>
          </w:p>
        </w:tc>
        <w:tc>
          <w:tcPr>
            <w:tcW w:w="6561" w:type="dxa"/>
            <w:tcBorders>
              <w:top w:val="single" w:sz="4" w:space="0" w:color="000000"/>
              <w:left w:val="single" w:sz="4" w:space="0" w:color="000000"/>
              <w:bottom w:val="single" w:sz="4" w:space="0" w:color="000000"/>
              <w:right w:val="single" w:sz="4" w:space="0" w:color="000000"/>
            </w:tcBorders>
            <w:vAlign w:val="center"/>
          </w:tcPr>
          <w:p w14:paraId="0E23783E" w14:textId="4060969F" w:rsidR="00C805E3" w:rsidRPr="00726120" w:rsidRDefault="00C805E3" w:rsidP="00F22132">
            <w:pPr>
              <w:pStyle w:val="af"/>
              <w:rPr>
                <w:sz w:val="24"/>
                <w:szCs w:val="24"/>
              </w:rPr>
            </w:pPr>
            <w:r>
              <w:rPr>
                <w:sz w:val="24"/>
                <w:szCs w:val="24"/>
              </w:rPr>
              <w:t>М</w:t>
            </w:r>
            <w:r w:rsidRPr="00726120">
              <w:rPr>
                <w:sz w:val="24"/>
                <w:szCs w:val="24"/>
              </w:rPr>
              <w:t>онтаж и подключени</w:t>
            </w:r>
            <w:r>
              <w:rPr>
                <w:sz w:val="24"/>
                <w:szCs w:val="24"/>
              </w:rPr>
              <w:t>е</w:t>
            </w:r>
            <w:r w:rsidRPr="00726120">
              <w:rPr>
                <w:sz w:val="24"/>
                <w:szCs w:val="24"/>
              </w:rPr>
              <w:t xml:space="preserve"> принадлежащего Исполнителю оборудования, обеспечивающего возможность предоставления </w:t>
            </w:r>
            <w:r w:rsidR="0070510E">
              <w:rPr>
                <w:sz w:val="24"/>
                <w:szCs w:val="24"/>
              </w:rPr>
              <w:t xml:space="preserve">телематических услуг связи </w:t>
            </w:r>
            <w:r>
              <w:rPr>
                <w:sz w:val="24"/>
                <w:szCs w:val="24"/>
              </w:rPr>
              <w:t xml:space="preserve">на территории </w:t>
            </w:r>
            <w:r w:rsidRPr="006D0E08">
              <w:rPr>
                <w:sz w:val="24"/>
                <w:szCs w:val="24"/>
              </w:rPr>
              <w:t>парк</w:t>
            </w:r>
            <w:r>
              <w:rPr>
                <w:sz w:val="24"/>
                <w:szCs w:val="24"/>
              </w:rPr>
              <w:t>а</w:t>
            </w:r>
            <w:r w:rsidRPr="006D0E08">
              <w:rPr>
                <w:sz w:val="24"/>
                <w:szCs w:val="24"/>
              </w:rPr>
              <w:t xml:space="preserve"> «Приоратский»</w:t>
            </w:r>
          </w:p>
        </w:tc>
        <w:tc>
          <w:tcPr>
            <w:tcW w:w="2126" w:type="dxa"/>
            <w:tcBorders>
              <w:top w:val="single" w:sz="4" w:space="0" w:color="000000"/>
              <w:left w:val="single" w:sz="4" w:space="0" w:color="000000"/>
              <w:bottom w:val="single" w:sz="4" w:space="0" w:color="000000"/>
              <w:right w:val="single" w:sz="4" w:space="0" w:color="000000"/>
            </w:tcBorders>
          </w:tcPr>
          <w:p w14:paraId="01C8A5E3" w14:textId="23556870" w:rsidR="00C805E3" w:rsidRPr="00726120" w:rsidRDefault="00FD76CE" w:rsidP="00F22132">
            <w:pPr>
              <w:pStyle w:val="af"/>
              <w:rPr>
                <w:sz w:val="24"/>
                <w:szCs w:val="24"/>
              </w:rPr>
            </w:pPr>
            <w:r>
              <w:rPr>
                <w:sz w:val="24"/>
                <w:szCs w:val="24"/>
              </w:rPr>
              <w:t>До 31.10.2021</w:t>
            </w:r>
          </w:p>
        </w:tc>
      </w:tr>
      <w:tr w:rsidR="00C805E3" w:rsidRPr="00726120" w14:paraId="6B8EC676" w14:textId="77777777" w:rsidTr="00F22132">
        <w:trPr>
          <w:trHeight w:val="261"/>
        </w:trPr>
        <w:tc>
          <w:tcPr>
            <w:tcW w:w="668" w:type="dxa"/>
            <w:tcBorders>
              <w:left w:val="single" w:sz="4" w:space="0" w:color="000000"/>
              <w:bottom w:val="single" w:sz="4" w:space="0" w:color="000000"/>
              <w:right w:val="single" w:sz="4" w:space="0" w:color="000000"/>
            </w:tcBorders>
            <w:vAlign w:val="center"/>
          </w:tcPr>
          <w:p w14:paraId="0F6003B3" w14:textId="77777777" w:rsidR="00C805E3" w:rsidRPr="00726120" w:rsidRDefault="00C805E3" w:rsidP="00F22132">
            <w:pPr>
              <w:pStyle w:val="af"/>
              <w:rPr>
                <w:sz w:val="24"/>
                <w:szCs w:val="24"/>
              </w:rPr>
            </w:pPr>
            <w:r w:rsidRPr="00726120">
              <w:rPr>
                <w:sz w:val="24"/>
                <w:szCs w:val="24"/>
              </w:rPr>
              <w:t>2.</w:t>
            </w:r>
          </w:p>
        </w:tc>
        <w:tc>
          <w:tcPr>
            <w:tcW w:w="6561" w:type="dxa"/>
            <w:tcBorders>
              <w:left w:val="single" w:sz="4" w:space="0" w:color="000000"/>
              <w:bottom w:val="single" w:sz="4" w:space="0" w:color="000000"/>
              <w:right w:val="single" w:sz="4" w:space="0" w:color="000000"/>
            </w:tcBorders>
            <w:vAlign w:val="center"/>
          </w:tcPr>
          <w:p w14:paraId="717AAB94" w14:textId="77777777" w:rsidR="00C805E3" w:rsidRPr="00726120" w:rsidRDefault="00C805E3" w:rsidP="00F22132">
            <w:pPr>
              <w:pStyle w:val="af"/>
              <w:rPr>
                <w:sz w:val="24"/>
                <w:szCs w:val="24"/>
              </w:rPr>
            </w:pPr>
            <w:r w:rsidRPr="00726120">
              <w:rPr>
                <w:sz w:val="24"/>
                <w:szCs w:val="24"/>
              </w:rPr>
              <w:t xml:space="preserve">Предоставление услуг публичного доступа к </w:t>
            </w:r>
            <w:r w:rsidRPr="00726120">
              <w:rPr>
                <w:sz w:val="24"/>
                <w:szCs w:val="24"/>
                <w:lang w:val="en-US"/>
              </w:rPr>
              <w:t>WIFI</w:t>
            </w:r>
            <w:r w:rsidRPr="00726120">
              <w:rPr>
                <w:sz w:val="24"/>
                <w:szCs w:val="24"/>
              </w:rPr>
              <w:t xml:space="preserve"> сетям на скорости не менее 15 мбит/с </w:t>
            </w:r>
            <w:r w:rsidRPr="006D0E08">
              <w:rPr>
                <w:sz w:val="24"/>
                <w:szCs w:val="24"/>
              </w:rPr>
              <w:t>на одну точку доступа.</w:t>
            </w:r>
            <w:r w:rsidRPr="00726120">
              <w:rPr>
                <w:sz w:val="24"/>
                <w:szCs w:val="24"/>
              </w:rPr>
              <w:t xml:space="preserve"> Общее количество точек доступа шесть штук.</w:t>
            </w:r>
          </w:p>
        </w:tc>
        <w:tc>
          <w:tcPr>
            <w:tcW w:w="2126" w:type="dxa"/>
            <w:tcBorders>
              <w:left w:val="single" w:sz="4" w:space="0" w:color="000000"/>
              <w:bottom w:val="single" w:sz="4" w:space="0" w:color="000000"/>
              <w:right w:val="single" w:sz="4" w:space="0" w:color="000000"/>
            </w:tcBorders>
          </w:tcPr>
          <w:p w14:paraId="0A153B40" w14:textId="2D372A70" w:rsidR="00C805E3" w:rsidRPr="00726120" w:rsidRDefault="00C805E3" w:rsidP="00F22132">
            <w:pPr>
              <w:pStyle w:val="af"/>
              <w:rPr>
                <w:sz w:val="24"/>
                <w:szCs w:val="24"/>
              </w:rPr>
            </w:pPr>
            <w:r w:rsidRPr="006D0E08">
              <w:rPr>
                <w:sz w:val="24"/>
                <w:szCs w:val="24"/>
              </w:rPr>
              <w:t>С</w:t>
            </w:r>
            <w:r>
              <w:rPr>
                <w:sz w:val="24"/>
                <w:szCs w:val="24"/>
              </w:rPr>
              <w:t xml:space="preserve"> 01.1</w:t>
            </w:r>
            <w:r w:rsidR="0070510E">
              <w:rPr>
                <w:sz w:val="24"/>
                <w:szCs w:val="24"/>
              </w:rPr>
              <w:t>1</w:t>
            </w:r>
            <w:r>
              <w:rPr>
                <w:sz w:val="24"/>
                <w:szCs w:val="24"/>
              </w:rPr>
              <w:t>.2021</w:t>
            </w:r>
            <w:r w:rsidRPr="00726120">
              <w:rPr>
                <w:sz w:val="24"/>
                <w:szCs w:val="24"/>
              </w:rPr>
              <w:t xml:space="preserve"> предоставления доступа по </w:t>
            </w:r>
            <w:r w:rsidRPr="006D0E08">
              <w:rPr>
                <w:sz w:val="24"/>
                <w:szCs w:val="24"/>
              </w:rPr>
              <w:t>31 декабря</w:t>
            </w:r>
            <w:r w:rsidRPr="00726120">
              <w:rPr>
                <w:sz w:val="24"/>
                <w:szCs w:val="24"/>
              </w:rPr>
              <w:t xml:space="preserve"> 2023 г.</w:t>
            </w:r>
          </w:p>
        </w:tc>
      </w:tr>
    </w:tbl>
    <w:p w14:paraId="5F609041" w14:textId="77777777" w:rsidR="00C805E3" w:rsidRPr="00726120" w:rsidRDefault="00C805E3" w:rsidP="00C805E3">
      <w:pPr>
        <w:pStyle w:val="af"/>
        <w:rPr>
          <w:sz w:val="24"/>
          <w:szCs w:val="24"/>
        </w:rPr>
      </w:pPr>
    </w:p>
    <w:p w14:paraId="168B0354" w14:textId="77777777" w:rsidR="00C805E3" w:rsidRPr="00726120" w:rsidRDefault="00C805E3" w:rsidP="00C805E3">
      <w:pPr>
        <w:pStyle w:val="af"/>
        <w:jc w:val="both"/>
        <w:rPr>
          <w:b/>
          <w:sz w:val="24"/>
          <w:szCs w:val="24"/>
        </w:rPr>
      </w:pPr>
      <w:r w:rsidRPr="00726120">
        <w:rPr>
          <w:b/>
          <w:sz w:val="24"/>
          <w:szCs w:val="24"/>
        </w:rPr>
        <w:t>3. Требования к качеству выполняемых работ:</w:t>
      </w:r>
    </w:p>
    <w:p w14:paraId="6E0B6EB3" w14:textId="77777777" w:rsidR="00C805E3" w:rsidRDefault="00C805E3" w:rsidP="00C805E3">
      <w:pPr>
        <w:pStyle w:val="af"/>
        <w:jc w:val="both"/>
        <w:rPr>
          <w:sz w:val="24"/>
          <w:szCs w:val="24"/>
        </w:rPr>
      </w:pPr>
      <w:r w:rsidRPr="00726120">
        <w:rPr>
          <w:iCs/>
          <w:sz w:val="24"/>
          <w:szCs w:val="24"/>
        </w:rPr>
        <w:t xml:space="preserve">3.1. </w:t>
      </w:r>
      <w:r w:rsidRPr="006D0E08">
        <w:rPr>
          <w:iCs/>
          <w:sz w:val="24"/>
          <w:szCs w:val="24"/>
        </w:rPr>
        <w:t>Т</w:t>
      </w:r>
      <w:r w:rsidRPr="006D0E08">
        <w:rPr>
          <w:sz w:val="24"/>
          <w:szCs w:val="24"/>
        </w:rPr>
        <w:t>ехническое выполнение работ должно соответствовать требованиям Заказчика.</w:t>
      </w:r>
      <w:r w:rsidRPr="00726120">
        <w:rPr>
          <w:sz w:val="24"/>
          <w:szCs w:val="24"/>
        </w:rPr>
        <w:t xml:space="preserve"> </w:t>
      </w:r>
    </w:p>
    <w:p w14:paraId="47A2CA47" w14:textId="32F6E708" w:rsidR="00C805E3" w:rsidRPr="00726120" w:rsidRDefault="00C805E3" w:rsidP="00C805E3">
      <w:pPr>
        <w:pStyle w:val="af"/>
        <w:jc w:val="both"/>
        <w:rPr>
          <w:sz w:val="24"/>
          <w:szCs w:val="24"/>
        </w:rPr>
      </w:pPr>
      <w:r>
        <w:rPr>
          <w:sz w:val="24"/>
          <w:szCs w:val="24"/>
        </w:rPr>
        <w:t xml:space="preserve">3.2. Место, </w:t>
      </w:r>
      <w:r w:rsidR="0070510E">
        <w:rPr>
          <w:sz w:val="24"/>
          <w:szCs w:val="24"/>
        </w:rPr>
        <w:t>способ установки и монтажа,</w:t>
      </w:r>
      <w:r>
        <w:rPr>
          <w:sz w:val="24"/>
          <w:szCs w:val="24"/>
        </w:rPr>
        <w:t xml:space="preserve"> </w:t>
      </w:r>
      <w:r w:rsidRPr="00FA543D">
        <w:rPr>
          <w:sz w:val="24"/>
          <w:szCs w:val="24"/>
        </w:rPr>
        <w:t xml:space="preserve">принадлежащего Исполнителю оборудования, обеспечивающего возможность предоставления </w:t>
      </w:r>
      <w:r w:rsidR="0070510E">
        <w:rPr>
          <w:sz w:val="24"/>
          <w:szCs w:val="24"/>
        </w:rPr>
        <w:t>телематических услуг связи</w:t>
      </w:r>
      <w:r>
        <w:rPr>
          <w:sz w:val="24"/>
          <w:szCs w:val="24"/>
        </w:rPr>
        <w:t>, согласовывается с Заказчиком.</w:t>
      </w:r>
    </w:p>
    <w:p w14:paraId="4B36EC5F" w14:textId="77777777" w:rsidR="00C805E3" w:rsidRPr="00726120" w:rsidRDefault="00C805E3" w:rsidP="00C805E3">
      <w:pPr>
        <w:pStyle w:val="af"/>
        <w:jc w:val="both"/>
        <w:rPr>
          <w:sz w:val="24"/>
          <w:szCs w:val="24"/>
        </w:rPr>
      </w:pPr>
      <w:r w:rsidRPr="00726120">
        <w:rPr>
          <w:sz w:val="24"/>
          <w:szCs w:val="24"/>
        </w:rPr>
        <w:t xml:space="preserve">3.2. В случае возникновения аварийных ситуаций при проведении монтажных работ возмещение нанесенного ущерба и устранение аварийных ситуаций осуществляется за счет Исполнителя. </w:t>
      </w:r>
    </w:p>
    <w:p w14:paraId="1516C58A" w14:textId="77777777" w:rsidR="00C805E3" w:rsidRPr="00726120" w:rsidRDefault="00C805E3" w:rsidP="00C805E3">
      <w:pPr>
        <w:pStyle w:val="af"/>
        <w:jc w:val="both"/>
        <w:rPr>
          <w:b/>
          <w:sz w:val="24"/>
          <w:szCs w:val="24"/>
        </w:rPr>
      </w:pPr>
    </w:p>
    <w:p w14:paraId="25A50E7C" w14:textId="0E215817" w:rsidR="00C805E3" w:rsidRPr="00726120" w:rsidRDefault="0070510E" w:rsidP="00C805E3">
      <w:pPr>
        <w:pStyle w:val="af"/>
        <w:rPr>
          <w:b/>
          <w:sz w:val="24"/>
          <w:szCs w:val="24"/>
        </w:rPr>
      </w:pPr>
      <w:r>
        <w:rPr>
          <w:b/>
          <w:sz w:val="24"/>
          <w:szCs w:val="24"/>
        </w:rPr>
        <w:t>4</w:t>
      </w:r>
      <w:r w:rsidR="00C805E3" w:rsidRPr="00726120">
        <w:rPr>
          <w:b/>
          <w:sz w:val="24"/>
          <w:szCs w:val="24"/>
        </w:rPr>
        <w:t>. Т</w:t>
      </w:r>
      <w:r>
        <w:rPr>
          <w:b/>
          <w:sz w:val="24"/>
          <w:szCs w:val="24"/>
        </w:rPr>
        <w:t>ребования к Исполнителю</w:t>
      </w:r>
      <w:r w:rsidR="00C805E3" w:rsidRPr="00726120">
        <w:rPr>
          <w:b/>
          <w:sz w:val="24"/>
          <w:szCs w:val="24"/>
        </w:rPr>
        <w:t>:</w:t>
      </w:r>
    </w:p>
    <w:p w14:paraId="48296C3C" w14:textId="77777777" w:rsidR="00C805E3" w:rsidRDefault="00C805E3" w:rsidP="00C805E3">
      <w:pPr>
        <w:pBdr>
          <w:top w:val="single" w:sz="2" w:space="0" w:color="E2E8F0"/>
          <w:left w:val="single" w:sz="2" w:space="31" w:color="E2E8F0"/>
          <w:bottom w:val="single" w:sz="2" w:space="0" w:color="E2E8F0"/>
          <w:right w:val="single" w:sz="2" w:space="0" w:color="E2E8F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w:t>
      </w:r>
      <w:r w:rsidRPr="00726120">
        <w:rPr>
          <w:rFonts w:ascii="Times New Roman" w:eastAsia="Times New Roman" w:hAnsi="Times New Roman" w:cs="Times New Roman"/>
          <w:sz w:val="24"/>
          <w:szCs w:val="24"/>
        </w:rPr>
        <w:t>опыт</w:t>
      </w:r>
      <w:r>
        <w:rPr>
          <w:rFonts w:ascii="Times New Roman" w:eastAsia="Times New Roman" w:hAnsi="Times New Roman" w:cs="Times New Roman"/>
          <w:sz w:val="24"/>
          <w:szCs w:val="24"/>
        </w:rPr>
        <w:t>а</w:t>
      </w:r>
      <w:r w:rsidRPr="00726120">
        <w:rPr>
          <w:rFonts w:ascii="Times New Roman" w:eastAsia="Times New Roman" w:hAnsi="Times New Roman" w:cs="Times New Roman"/>
          <w:sz w:val="24"/>
          <w:szCs w:val="24"/>
        </w:rPr>
        <w:t xml:space="preserve"> работы в деятельности</w:t>
      </w:r>
      <w:r>
        <w:rPr>
          <w:rFonts w:ascii="Times New Roman" w:eastAsia="Times New Roman" w:hAnsi="Times New Roman" w:cs="Times New Roman"/>
          <w:sz w:val="24"/>
          <w:szCs w:val="24"/>
        </w:rPr>
        <w:t>, связанной с предоставлением телематических услуг связи,</w:t>
      </w:r>
      <w:r w:rsidRPr="00726120">
        <w:rPr>
          <w:rFonts w:ascii="Times New Roman" w:eastAsia="Times New Roman" w:hAnsi="Times New Roman" w:cs="Times New Roman"/>
          <w:sz w:val="24"/>
          <w:szCs w:val="24"/>
        </w:rPr>
        <w:t xml:space="preserve"> не менее десяти лет</w:t>
      </w:r>
      <w:r>
        <w:rPr>
          <w:rFonts w:ascii="Times New Roman" w:eastAsia="Times New Roman" w:hAnsi="Times New Roman" w:cs="Times New Roman"/>
          <w:sz w:val="24"/>
          <w:szCs w:val="24"/>
        </w:rPr>
        <w:t>;</w:t>
      </w:r>
    </w:p>
    <w:p w14:paraId="782A14AF" w14:textId="77777777" w:rsidR="00C805E3" w:rsidRPr="00726120" w:rsidRDefault="00C805E3" w:rsidP="00C805E3">
      <w:pPr>
        <w:pBdr>
          <w:top w:val="single" w:sz="2" w:space="0" w:color="E2E8F0"/>
          <w:left w:val="single" w:sz="2" w:space="31" w:color="E2E8F0"/>
          <w:bottom w:val="single" w:sz="2" w:space="0" w:color="E2E8F0"/>
          <w:right w:val="single" w:sz="2" w:space="0" w:color="E2E8F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w:t>
      </w:r>
      <w:r w:rsidRPr="00726120">
        <w:rPr>
          <w:rFonts w:ascii="Times New Roman" w:eastAsia="Times New Roman" w:hAnsi="Times New Roman" w:cs="Times New Roman"/>
          <w:sz w:val="24"/>
          <w:szCs w:val="24"/>
        </w:rPr>
        <w:t>лицензии на телематические услуги связи, на услуги связи по передаче данных, за исключением услуг связи по передаче данных для целей передачи голосовой информации</w:t>
      </w:r>
      <w:r>
        <w:rPr>
          <w:rFonts w:ascii="Times New Roman" w:eastAsia="Times New Roman" w:hAnsi="Times New Roman" w:cs="Times New Roman"/>
          <w:sz w:val="24"/>
          <w:szCs w:val="24"/>
        </w:rPr>
        <w:t xml:space="preserve"> (до начала проведения необходимо предоставить)</w:t>
      </w:r>
      <w:r w:rsidRPr="00726120">
        <w:rPr>
          <w:rFonts w:ascii="Times New Roman" w:eastAsia="Times New Roman" w:hAnsi="Times New Roman" w:cs="Times New Roman"/>
          <w:sz w:val="24"/>
          <w:szCs w:val="24"/>
        </w:rPr>
        <w:t>.</w:t>
      </w:r>
    </w:p>
    <w:p w14:paraId="01686415" w14:textId="77777777" w:rsidR="00C805E3" w:rsidRPr="00726120" w:rsidRDefault="00C805E3" w:rsidP="00C805E3">
      <w:pPr>
        <w:spacing w:after="0"/>
        <w:ind w:firstLine="426"/>
        <w:rPr>
          <w:rFonts w:ascii="Times New Roman" w:hAnsi="Times New Roman" w:cs="Times New Roman"/>
          <w:sz w:val="24"/>
          <w:szCs w:val="24"/>
        </w:rPr>
      </w:pPr>
    </w:p>
    <w:p w14:paraId="1CD41953" w14:textId="77777777" w:rsidR="00C805E3" w:rsidRPr="0022235C" w:rsidRDefault="00C805E3" w:rsidP="00C805E3">
      <w:pPr>
        <w:pStyle w:val="ae"/>
        <w:shd w:val="clear" w:color="auto" w:fill="auto"/>
        <w:spacing w:line="240" w:lineRule="exact"/>
        <w:ind w:right="-3516"/>
        <w:rPr>
          <w:sz w:val="24"/>
          <w:szCs w:val="24"/>
          <w:highlight w:val="yellow"/>
        </w:rPr>
      </w:pPr>
    </w:p>
    <w:p w14:paraId="0504E5BF" w14:textId="77777777" w:rsidR="0070510E" w:rsidRPr="0070510E" w:rsidRDefault="0070510E" w:rsidP="00C805E3">
      <w:pPr>
        <w:pStyle w:val="ae"/>
        <w:shd w:val="clear" w:color="auto" w:fill="auto"/>
        <w:spacing w:line="240" w:lineRule="exact"/>
        <w:ind w:right="-3516"/>
        <w:rPr>
          <w:b w:val="0"/>
          <w:sz w:val="24"/>
          <w:szCs w:val="24"/>
        </w:rPr>
      </w:pPr>
      <w:r>
        <w:rPr>
          <w:sz w:val="24"/>
          <w:szCs w:val="24"/>
        </w:rPr>
        <w:t>5</w:t>
      </w:r>
      <w:r w:rsidR="00C805E3" w:rsidRPr="006D0E08">
        <w:rPr>
          <w:sz w:val="24"/>
          <w:szCs w:val="24"/>
        </w:rPr>
        <w:t>. Место оказания услуг:</w:t>
      </w:r>
      <w:r>
        <w:rPr>
          <w:sz w:val="24"/>
          <w:szCs w:val="24"/>
        </w:rPr>
        <w:t xml:space="preserve"> </w:t>
      </w:r>
      <w:r w:rsidRPr="0070510E">
        <w:rPr>
          <w:b w:val="0"/>
          <w:sz w:val="24"/>
          <w:szCs w:val="24"/>
        </w:rPr>
        <w:t xml:space="preserve">Ленинградская область, </w:t>
      </w:r>
      <w:r w:rsidR="00C805E3" w:rsidRPr="0070510E">
        <w:rPr>
          <w:b w:val="0"/>
          <w:sz w:val="24"/>
          <w:szCs w:val="24"/>
        </w:rPr>
        <w:t xml:space="preserve">г. Гатчина, </w:t>
      </w:r>
    </w:p>
    <w:p w14:paraId="1340BE71" w14:textId="39FB494E" w:rsidR="00C805E3" w:rsidRPr="0070510E" w:rsidRDefault="00C805E3" w:rsidP="00C805E3">
      <w:pPr>
        <w:pStyle w:val="ae"/>
        <w:shd w:val="clear" w:color="auto" w:fill="auto"/>
        <w:spacing w:line="240" w:lineRule="exact"/>
        <w:ind w:right="-3516"/>
        <w:rPr>
          <w:b w:val="0"/>
          <w:sz w:val="24"/>
          <w:szCs w:val="24"/>
        </w:rPr>
      </w:pPr>
      <w:r w:rsidRPr="0070510E">
        <w:rPr>
          <w:b w:val="0"/>
          <w:sz w:val="24"/>
          <w:szCs w:val="24"/>
        </w:rPr>
        <w:t xml:space="preserve">территория </w:t>
      </w:r>
      <w:r w:rsidR="0070510E" w:rsidRPr="0070510E">
        <w:rPr>
          <w:b w:val="0"/>
          <w:sz w:val="24"/>
          <w:szCs w:val="24"/>
        </w:rPr>
        <w:t xml:space="preserve">объекта культурного наследия федерального значения </w:t>
      </w:r>
      <w:r w:rsidRPr="0070510E">
        <w:rPr>
          <w:b w:val="0"/>
          <w:sz w:val="24"/>
          <w:szCs w:val="24"/>
        </w:rPr>
        <w:t>«Приоратский</w:t>
      </w:r>
      <w:r w:rsidR="0070510E" w:rsidRPr="0070510E">
        <w:rPr>
          <w:b w:val="0"/>
          <w:sz w:val="24"/>
          <w:szCs w:val="24"/>
        </w:rPr>
        <w:t xml:space="preserve"> парк</w:t>
      </w:r>
      <w:r w:rsidRPr="0070510E">
        <w:rPr>
          <w:b w:val="0"/>
          <w:sz w:val="24"/>
          <w:szCs w:val="24"/>
        </w:rPr>
        <w:t>»</w:t>
      </w:r>
    </w:p>
    <w:p w14:paraId="1EAD09D4" w14:textId="77777777" w:rsidR="008F3455" w:rsidRDefault="008F3455" w:rsidP="008F3455">
      <w:pPr>
        <w:spacing w:after="0" w:line="240" w:lineRule="auto"/>
        <w:jc w:val="center"/>
        <w:rPr>
          <w:rFonts w:eastAsia="Calibri"/>
          <w:sz w:val="24"/>
          <w:szCs w:val="24"/>
          <w:lang w:eastAsia="ru-RU"/>
        </w:rPr>
      </w:pPr>
    </w:p>
    <w:p w14:paraId="2F7673AE" w14:textId="6E40A3B7" w:rsidR="001F79F5" w:rsidRPr="0070510E" w:rsidRDefault="001F79F5" w:rsidP="00BE1325">
      <w:pPr>
        <w:pStyle w:val="a9"/>
        <w:suppressAutoHyphens/>
        <w:spacing w:line="240" w:lineRule="auto"/>
        <w:ind w:left="0"/>
        <w:jc w:val="both"/>
        <w:rPr>
          <w:rFonts w:eastAsia="Calibri"/>
          <w:sz w:val="24"/>
          <w:szCs w:val="24"/>
          <w:lang w:val="ru-RU"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F79F5" w14:paraId="5F1FC45A" w14:textId="77777777" w:rsidTr="003D2EE9">
        <w:tc>
          <w:tcPr>
            <w:tcW w:w="4672" w:type="dxa"/>
          </w:tcPr>
          <w:p w14:paraId="16CE2168" w14:textId="01BE90B5" w:rsidR="001F79F5" w:rsidRPr="001F79F5" w:rsidRDefault="001F79F5" w:rsidP="00BE1325">
            <w:pPr>
              <w:pStyle w:val="a9"/>
              <w:suppressAutoHyphens/>
              <w:spacing w:line="240" w:lineRule="auto"/>
              <w:ind w:left="0"/>
              <w:jc w:val="both"/>
              <w:rPr>
                <w:rFonts w:eastAsia="Calibri"/>
                <w:sz w:val="24"/>
                <w:szCs w:val="24"/>
                <w:lang w:val="ru-RU" w:eastAsia="ru-RU"/>
              </w:rPr>
            </w:pPr>
            <w:bookmarkStart w:id="22" w:name="_Hlk74064414"/>
          </w:p>
        </w:tc>
        <w:tc>
          <w:tcPr>
            <w:tcW w:w="4673" w:type="dxa"/>
          </w:tcPr>
          <w:p w14:paraId="7CE45863" w14:textId="4509DA86" w:rsidR="003D2EE9" w:rsidRPr="001F79F5" w:rsidRDefault="003D2EE9" w:rsidP="00BE1325">
            <w:pPr>
              <w:pStyle w:val="a9"/>
              <w:suppressAutoHyphens/>
              <w:spacing w:line="240" w:lineRule="auto"/>
              <w:ind w:left="0"/>
              <w:jc w:val="both"/>
              <w:rPr>
                <w:rFonts w:eastAsia="Calibri"/>
                <w:sz w:val="24"/>
                <w:szCs w:val="24"/>
                <w:lang w:val="ru-RU" w:eastAsia="ru-RU"/>
              </w:rPr>
            </w:pPr>
          </w:p>
        </w:tc>
      </w:tr>
      <w:bookmarkEnd w:id="22"/>
    </w:tbl>
    <w:p w14:paraId="40D58496" w14:textId="77777777" w:rsidR="001F79F5" w:rsidRDefault="001F79F5" w:rsidP="00AD167E">
      <w:pPr>
        <w:pStyle w:val="a9"/>
        <w:suppressAutoHyphens/>
        <w:spacing w:line="240" w:lineRule="auto"/>
        <w:ind w:left="0"/>
        <w:jc w:val="both"/>
        <w:rPr>
          <w:rFonts w:eastAsia="Calibri"/>
          <w:sz w:val="24"/>
          <w:szCs w:val="24"/>
          <w:lang w:eastAsia="ru-RU"/>
        </w:rPr>
      </w:pPr>
    </w:p>
    <w:sectPr w:rsidR="001F79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05A6" w14:textId="77777777" w:rsidR="00390414" w:rsidRDefault="00390414" w:rsidP="00437F69">
      <w:pPr>
        <w:spacing w:after="0" w:line="240" w:lineRule="auto"/>
      </w:pPr>
      <w:r>
        <w:separator/>
      </w:r>
    </w:p>
  </w:endnote>
  <w:endnote w:type="continuationSeparator" w:id="0">
    <w:p w14:paraId="2F99DD35" w14:textId="77777777" w:rsidR="00390414" w:rsidRDefault="00390414" w:rsidP="0043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5294" w14:textId="77777777" w:rsidR="00170C90" w:rsidRDefault="00BA4B04">
    <w:pPr>
      <w:pStyle w:val="a3"/>
      <w:jc w:val="right"/>
    </w:pPr>
    <w:r>
      <w:fldChar w:fldCharType="begin"/>
    </w:r>
    <w:r>
      <w:instrText>PAGE   \* MERGEFORMAT</w:instrText>
    </w:r>
    <w:r>
      <w:fldChar w:fldCharType="separate"/>
    </w:r>
    <w:r>
      <w:rPr>
        <w:noProof/>
      </w:rPr>
      <w:t>51</w:t>
    </w:r>
    <w:r>
      <w:fldChar w:fldCharType="end"/>
    </w:r>
  </w:p>
  <w:p w14:paraId="500AD068" w14:textId="77777777" w:rsidR="00170C90" w:rsidRDefault="007B465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839403"/>
      <w:docPartObj>
        <w:docPartGallery w:val="Page Numbers (Bottom of Page)"/>
        <w:docPartUnique/>
      </w:docPartObj>
    </w:sdtPr>
    <w:sdtEndPr/>
    <w:sdtContent>
      <w:p w14:paraId="150B3982" w14:textId="1434EF2F" w:rsidR="00437F69" w:rsidRDefault="00437F69">
        <w:pPr>
          <w:pStyle w:val="a3"/>
          <w:jc w:val="right"/>
        </w:pPr>
        <w:r>
          <w:fldChar w:fldCharType="begin"/>
        </w:r>
        <w:r>
          <w:instrText>PAGE   \* MERGEFORMAT</w:instrText>
        </w:r>
        <w:r>
          <w:fldChar w:fldCharType="separate"/>
        </w:r>
        <w:r>
          <w:rPr>
            <w:lang w:val="ru-RU"/>
          </w:rPr>
          <w:t>2</w:t>
        </w:r>
        <w:r>
          <w:fldChar w:fldCharType="end"/>
        </w:r>
      </w:p>
    </w:sdtContent>
  </w:sdt>
  <w:p w14:paraId="12384DBE" w14:textId="77777777" w:rsidR="00437F69" w:rsidRDefault="00437F6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BA6C0" w14:textId="77777777" w:rsidR="00390414" w:rsidRDefault="00390414" w:rsidP="00437F69">
      <w:pPr>
        <w:spacing w:after="0" w:line="240" w:lineRule="auto"/>
      </w:pPr>
      <w:r>
        <w:separator/>
      </w:r>
    </w:p>
  </w:footnote>
  <w:footnote w:type="continuationSeparator" w:id="0">
    <w:p w14:paraId="4099558F" w14:textId="77777777" w:rsidR="00390414" w:rsidRDefault="00390414" w:rsidP="00437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D11"/>
    <w:multiLevelType w:val="hybridMultilevel"/>
    <w:tmpl w:val="A8C64D66"/>
    <w:lvl w:ilvl="0" w:tplc="D722E952">
      <w:start w:val="1"/>
      <w:numFmt w:val="decimal"/>
      <w:lvlText w:val="%1."/>
      <w:lvlJc w:val="left"/>
      <w:pPr>
        <w:ind w:left="426" w:hanging="360"/>
      </w:pPr>
      <w:rPr>
        <w:rFonts w:hint="default"/>
        <w:b/>
        <w:bCs w:val="0"/>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 w15:restartNumberingAfterBreak="0">
    <w:nsid w:val="195B7E00"/>
    <w:multiLevelType w:val="hybridMultilevel"/>
    <w:tmpl w:val="81B0A8A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C011C9"/>
    <w:multiLevelType w:val="hybridMultilevel"/>
    <w:tmpl w:val="602A7F7A"/>
    <w:lvl w:ilvl="0" w:tplc="0419000F">
      <w:start w:val="1"/>
      <w:numFmt w:val="decimal"/>
      <w:lvlText w:val="%1."/>
      <w:lvlJc w:val="left"/>
      <w:pPr>
        <w:ind w:left="64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D4"/>
    <w:rsid w:val="000265A5"/>
    <w:rsid w:val="000B4ECB"/>
    <w:rsid w:val="000C2FB2"/>
    <w:rsid w:val="0010280B"/>
    <w:rsid w:val="001225ED"/>
    <w:rsid w:val="00177F64"/>
    <w:rsid w:val="001920CE"/>
    <w:rsid w:val="001F03FF"/>
    <w:rsid w:val="001F79F5"/>
    <w:rsid w:val="00233BA1"/>
    <w:rsid w:val="002500AE"/>
    <w:rsid w:val="002A2650"/>
    <w:rsid w:val="002D0A22"/>
    <w:rsid w:val="002E34A5"/>
    <w:rsid w:val="002F1184"/>
    <w:rsid w:val="00322AA1"/>
    <w:rsid w:val="00390414"/>
    <w:rsid w:val="003A2F47"/>
    <w:rsid w:val="003D2EE9"/>
    <w:rsid w:val="003E36F2"/>
    <w:rsid w:val="004103AF"/>
    <w:rsid w:val="0041730E"/>
    <w:rsid w:val="00437F69"/>
    <w:rsid w:val="00467920"/>
    <w:rsid w:val="004D2469"/>
    <w:rsid w:val="00543C8C"/>
    <w:rsid w:val="00552D82"/>
    <w:rsid w:val="005A2778"/>
    <w:rsid w:val="005C1A9F"/>
    <w:rsid w:val="005D09D8"/>
    <w:rsid w:val="006168C6"/>
    <w:rsid w:val="0063464F"/>
    <w:rsid w:val="0070510E"/>
    <w:rsid w:val="007853A2"/>
    <w:rsid w:val="00796205"/>
    <w:rsid w:val="007B4651"/>
    <w:rsid w:val="0086570F"/>
    <w:rsid w:val="008966D4"/>
    <w:rsid w:val="008C7C2F"/>
    <w:rsid w:val="008F0607"/>
    <w:rsid w:val="008F3455"/>
    <w:rsid w:val="00931005"/>
    <w:rsid w:val="009341B0"/>
    <w:rsid w:val="00947DC3"/>
    <w:rsid w:val="00995CF3"/>
    <w:rsid w:val="009E6C82"/>
    <w:rsid w:val="009F4280"/>
    <w:rsid w:val="00A158CB"/>
    <w:rsid w:val="00A16B18"/>
    <w:rsid w:val="00A60898"/>
    <w:rsid w:val="00AD167E"/>
    <w:rsid w:val="00B1758B"/>
    <w:rsid w:val="00B549C6"/>
    <w:rsid w:val="00B737BC"/>
    <w:rsid w:val="00BA4B04"/>
    <w:rsid w:val="00BE1325"/>
    <w:rsid w:val="00C72539"/>
    <w:rsid w:val="00C77F9F"/>
    <w:rsid w:val="00C805E3"/>
    <w:rsid w:val="00C8495C"/>
    <w:rsid w:val="00CC5291"/>
    <w:rsid w:val="00D00E9C"/>
    <w:rsid w:val="00D035DD"/>
    <w:rsid w:val="00D8092D"/>
    <w:rsid w:val="00DD28E4"/>
    <w:rsid w:val="00DE39AD"/>
    <w:rsid w:val="00E37F66"/>
    <w:rsid w:val="00E52D4F"/>
    <w:rsid w:val="00EC5E5B"/>
    <w:rsid w:val="00EF7E77"/>
    <w:rsid w:val="00F56A2E"/>
    <w:rsid w:val="00F61F73"/>
    <w:rsid w:val="00FA47CE"/>
    <w:rsid w:val="00FA6ED7"/>
    <w:rsid w:val="00FD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AB50"/>
  <w15:chartTrackingRefBased/>
  <w15:docId w15:val="{EDDFD726-3CDC-4346-AED1-4685975E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966D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8966D4"/>
    <w:rPr>
      <w:rFonts w:ascii="Times New Roman" w:eastAsia="Times New Roman" w:hAnsi="Times New Roman" w:cs="Times New Roman"/>
      <w:sz w:val="24"/>
      <w:szCs w:val="24"/>
      <w:lang w:val="x-none" w:eastAsia="x-none"/>
    </w:rPr>
  </w:style>
  <w:style w:type="paragraph" w:styleId="a5">
    <w:name w:val="header"/>
    <w:basedOn w:val="a"/>
    <w:link w:val="a6"/>
    <w:uiPriority w:val="99"/>
    <w:unhideWhenUsed/>
    <w:rsid w:val="00437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7F69"/>
  </w:style>
  <w:style w:type="paragraph" w:styleId="a7">
    <w:name w:val="List Paragraph"/>
    <w:basedOn w:val="a"/>
    <w:uiPriority w:val="34"/>
    <w:qFormat/>
    <w:rsid w:val="001225ED"/>
    <w:pPr>
      <w:spacing w:after="200" w:line="276" w:lineRule="auto"/>
      <w:ind w:left="720"/>
    </w:pPr>
    <w:rPr>
      <w:rFonts w:ascii="Calibri" w:eastAsia="Times New Roman" w:hAnsi="Calibri" w:cs="Calibri"/>
      <w:lang w:eastAsia="ru-RU"/>
    </w:rPr>
  </w:style>
  <w:style w:type="paragraph" w:styleId="a8">
    <w:name w:val="Normal (Web)"/>
    <w:basedOn w:val="a"/>
    <w:uiPriority w:val="99"/>
    <w:unhideWhenUsed/>
    <w:rsid w:val="00122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losing"/>
    <w:basedOn w:val="a"/>
    <w:link w:val="aa"/>
    <w:rsid w:val="001225ED"/>
    <w:pPr>
      <w:spacing w:after="0" w:line="220" w:lineRule="atLeast"/>
      <w:ind w:left="835"/>
    </w:pPr>
    <w:rPr>
      <w:rFonts w:ascii="Times New Roman" w:eastAsia="Times New Roman" w:hAnsi="Times New Roman" w:cs="Times New Roman"/>
      <w:sz w:val="20"/>
      <w:szCs w:val="20"/>
      <w:lang w:val="x-none"/>
    </w:rPr>
  </w:style>
  <w:style w:type="character" w:customStyle="1" w:styleId="aa">
    <w:name w:val="Прощание Знак"/>
    <w:basedOn w:val="a0"/>
    <w:link w:val="a9"/>
    <w:rsid w:val="001225ED"/>
    <w:rPr>
      <w:rFonts w:ascii="Times New Roman" w:eastAsia="Times New Roman" w:hAnsi="Times New Roman" w:cs="Times New Roman"/>
      <w:sz w:val="20"/>
      <w:szCs w:val="20"/>
      <w:lang w:val="x-none"/>
    </w:rPr>
  </w:style>
  <w:style w:type="paragraph" w:customStyle="1" w:styleId="1">
    <w:name w:val="Обычный1"/>
    <w:rsid w:val="001225ED"/>
    <w:pPr>
      <w:widowControl w:val="0"/>
      <w:snapToGrid w:val="0"/>
      <w:spacing w:after="0" w:line="240" w:lineRule="auto"/>
    </w:pPr>
    <w:rPr>
      <w:rFonts w:ascii="Times New Roman" w:eastAsia="Times New Roman" w:hAnsi="Times New Roman" w:cs="Times New Roman"/>
      <w:sz w:val="20"/>
      <w:szCs w:val="20"/>
      <w:lang w:eastAsia="ru-RU"/>
    </w:rPr>
  </w:style>
  <w:style w:type="table" w:styleId="ab">
    <w:name w:val="Table Grid"/>
    <w:basedOn w:val="a1"/>
    <w:uiPriority w:val="39"/>
    <w:rsid w:val="001F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A2F47"/>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6168C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168C6"/>
    <w:rPr>
      <w:rFonts w:ascii="Segoe UI" w:hAnsi="Segoe UI" w:cs="Segoe UI"/>
      <w:sz w:val="18"/>
      <w:szCs w:val="18"/>
    </w:rPr>
  </w:style>
  <w:style w:type="character" w:customStyle="1" w:styleId="Exact">
    <w:name w:val="Подпись к картинке Exact"/>
    <w:basedOn w:val="a0"/>
    <w:link w:val="ae"/>
    <w:uiPriority w:val="99"/>
    <w:qFormat/>
    <w:locked/>
    <w:rsid w:val="00C805E3"/>
    <w:rPr>
      <w:rFonts w:ascii="Times New Roman" w:hAnsi="Times New Roman" w:cs="Times New Roman"/>
      <w:b/>
      <w:bCs/>
      <w:shd w:val="clear" w:color="auto" w:fill="FFFFFF"/>
    </w:rPr>
  </w:style>
  <w:style w:type="paragraph" w:customStyle="1" w:styleId="ae">
    <w:name w:val="Подпись к картинке"/>
    <w:basedOn w:val="a"/>
    <w:link w:val="Exact"/>
    <w:uiPriority w:val="99"/>
    <w:qFormat/>
    <w:rsid w:val="00C805E3"/>
    <w:pPr>
      <w:widowControl w:val="0"/>
      <w:shd w:val="clear" w:color="auto" w:fill="FFFFFF"/>
      <w:suppressAutoHyphens/>
      <w:spacing w:after="0" w:line="240" w:lineRule="atLeast"/>
    </w:pPr>
    <w:rPr>
      <w:rFonts w:ascii="Times New Roman" w:hAnsi="Times New Roman" w:cs="Times New Roman"/>
      <w:b/>
      <w:bCs/>
    </w:rPr>
  </w:style>
  <w:style w:type="paragraph" w:styleId="af">
    <w:name w:val="No Spacing"/>
    <w:uiPriority w:val="1"/>
    <w:qFormat/>
    <w:rsid w:val="00C805E3"/>
    <w:pPr>
      <w:widowControl w:val="0"/>
      <w:suppressAutoHyphens/>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85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9</Pages>
  <Words>3711</Words>
  <Characters>21159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Юлия Германовна</dc:creator>
  <cp:keywords/>
  <dc:description/>
  <cp:lastModifiedBy>Юлиана Григорец</cp:lastModifiedBy>
  <cp:revision>23</cp:revision>
  <cp:lastPrinted>2021-10-07T12:27:00Z</cp:lastPrinted>
  <dcterms:created xsi:type="dcterms:W3CDTF">2021-06-08T06:34:00Z</dcterms:created>
  <dcterms:modified xsi:type="dcterms:W3CDTF">2021-10-08T06:44:00Z</dcterms:modified>
</cp:coreProperties>
</file>