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C8" w:rsidRPr="001337BA" w:rsidRDefault="00DF63C8" w:rsidP="00DF63C8">
      <w:pPr>
        <w:spacing w:after="60"/>
        <w:jc w:val="center"/>
        <w:rPr>
          <w:b/>
          <w:color w:val="000000" w:themeColor="text1"/>
          <w:sz w:val="28"/>
          <w:szCs w:val="28"/>
        </w:rPr>
      </w:pPr>
      <w:r w:rsidRPr="001337BA">
        <w:rPr>
          <w:b/>
          <w:color w:val="000000" w:themeColor="text1"/>
          <w:sz w:val="28"/>
          <w:szCs w:val="28"/>
        </w:rPr>
        <w:t>ДОГОВОР №</w:t>
      </w:r>
      <w:r>
        <w:rPr>
          <w:b/>
          <w:color w:val="000000" w:themeColor="text1"/>
          <w:sz w:val="28"/>
          <w:szCs w:val="28"/>
        </w:rPr>
        <w:t>_______</w:t>
      </w:r>
    </w:p>
    <w:p w:rsidR="00DF63C8" w:rsidRPr="001337BA" w:rsidRDefault="00DF63C8" w:rsidP="00DF63C8">
      <w:pPr>
        <w:pStyle w:val="ListNum"/>
        <w:numPr>
          <w:ilvl w:val="0"/>
          <w:numId w:val="0"/>
        </w:numPr>
        <w:ind w:left="284"/>
        <w:jc w:val="center"/>
        <w:rPr>
          <w:bCs/>
          <w:sz w:val="28"/>
          <w:szCs w:val="28"/>
        </w:rPr>
      </w:pPr>
    </w:p>
    <w:p w:rsidR="00DF63C8" w:rsidRPr="001337BA" w:rsidRDefault="00DF63C8" w:rsidP="00DF63C8">
      <w:pPr>
        <w:spacing w:after="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ойсковицы</w:t>
      </w:r>
      <w:proofErr w:type="spellEnd"/>
      <w:r w:rsidRPr="001337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1337BA">
        <w:rPr>
          <w:sz w:val="28"/>
          <w:szCs w:val="28"/>
        </w:rPr>
        <w:tab/>
      </w:r>
      <w:r>
        <w:rPr>
          <w:sz w:val="28"/>
          <w:szCs w:val="28"/>
        </w:rPr>
        <w:t>«___»_________</w:t>
      </w:r>
      <w:r w:rsidRPr="00E75E9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75E91">
        <w:rPr>
          <w:sz w:val="28"/>
          <w:szCs w:val="28"/>
        </w:rPr>
        <w:t xml:space="preserve"> года</w:t>
      </w:r>
    </w:p>
    <w:p w:rsidR="00DF63C8" w:rsidRPr="001337BA" w:rsidRDefault="00DF63C8" w:rsidP="00DF63C8">
      <w:pPr>
        <w:pStyle w:val="ListNum"/>
        <w:numPr>
          <w:ilvl w:val="0"/>
          <w:numId w:val="0"/>
        </w:numPr>
        <w:tabs>
          <w:tab w:val="clear" w:pos="284"/>
        </w:tabs>
        <w:spacing w:before="0"/>
        <w:ind w:firstLine="709"/>
        <w:jc w:val="left"/>
        <w:rPr>
          <w:sz w:val="28"/>
          <w:szCs w:val="28"/>
          <w:shd w:val="clear" w:color="auto" w:fill="FFFFFF"/>
        </w:rPr>
      </w:pPr>
    </w:p>
    <w:p w:rsidR="00DF63C8" w:rsidRPr="001337BA" w:rsidRDefault="00DF63C8" w:rsidP="00DF63C8">
      <w:pPr>
        <w:spacing w:line="259" w:lineRule="auto"/>
        <w:ind w:right="12" w:firstLine="708"/>
        <w:jc w:val="both"/>
        <w:rPr>
          <w:sz w:val="28"/>
          <w:szCs w:val="28"/>
        </w:rPr>
      </w:pPr>
      <w:proofErr w:type="gramStart"/>
      <w:r w:rsidRPr="001337BA">
        <w:rPr>
          <w:color w:val="333333"/>
          <w:sz w:val="28"/>
          <w:szCs w:val="28"/>
          <w:shd w:val="clear" w:color="auto" w:fill="FFFFFF"/>
        </w:rPr>
        <w:t>МУНИЦИПАЛЬНОЕ БЮДЖЕТНОЕ ОБЩЕОБРАЗОВАТЕЛЬНОЕ УЧРЕЖДЕНИЕ "ВОЙСКОВИЦКАЯ СРЕДНЯЯ ОБЩЕОБРАЗОВАТЕЛЬНАЯ ШКОЛА №1",</w:t>
      </w:r>
      <w:r>
        <w:rPr>
          <w:color w:val="333333"/>
          <w:sz w:val="28"/>
          <w:szCs w:val="28"/>
          <w:shd w:val="clear" w:color="auto" w:fill="FFFFFF"/>
        </w:rPr>
        <w:t xml:space="preserve"> именуемое в дальнейшем «Заказчик», </w:t>
      </w:r>
      <w:r w:rsidRPr="001337BA">
        <w:rPr>
          <w:color w:val="333333"/>
          <w:sz w:val="28"/>
          <w:szCs w:val="28"/>
          <w:shd w:val="clear" w:color="auto" w:fill="FFFFFF"/>
        </w:rPr>
        <w:t>в лице Директора Артюх Татьяны Владиславовны</w:t>
      </w:r>
      <w:r w:rsidRPr="001337BA">
        <w:rPr>
          <w:sz w:val="28"/>
          <w:szCs w:val="28"/>
        </w:rPr>
        <w:t xml:space="preserve">, действующего на основании Устава, с одной стороны,  </w:t>
      </w:r>
      <w:proofErr w:type="spellStart"/>
      <w:r w:rsidRPr="001337BA">
        <w:rPr>
          <w:sz w:val="28"/>
          <w:szCs w:val="28"/>
        </w:rPr>
        <w:t>и</w:t>
      </w:r>
      <w:r>
        <w:rPr>
          <w:sz w:val="28"/>
          <w:szCs w:val="28"/>
        </w:rPr>
        <w:t>_____________</w:t>
      </w:r>
      <w:r w:rsidRPr="001337BA">
        <w:rPr>
          <w:sz w:val="28"/>
          <w:szCs w:val="28"/>
        </w:rPr>
        <w:t>,</w:t>
      </w:r>
      <w:r>
        <w:rPr>
          <w:color w:val="333333"/>
          <w:sz w:val="28"/>
          <w:szCs w:val="28"/>
          <w:shd w:val="clear" w:color="auto" w:fill="FFFFFF"/>
        </w:rPr>
        <w:t>именуемое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 дальнейшем Поставщик, </w:t>
      </w:r>
      <w:r w:rsidRPr="001337BA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______________</w:t>
      </w:r>
      <w:r w:rsidRPr="001337BA">
        <w:rPr>
          <w:sz w:val="28"/>
          <w:szCs w:val="28"/>
        </w:rPr>
        <w:t>, действующ</w:t>
      </w:r>
      <w:r>
        <w:rPr>
          <w:sz w:val="28"/>
          <w:szCs w:val="28"/>
        </w:rPr>
        <w:t>его</w:t>
      </w:r>
      <w:r w:rsidRPr="001337BA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</w:t>
      </w:r>
      <w:r w:rsidRPr="001337BA">
        <w:rPr>
          <w:sz w:val="28"/>
          <w:szCs w:val="28"/>
        </w:rPr>
        <w:t xml:space="preserve">, с другой стороны, далее совместно именуемые «Стороны», с соблюдением требований Гражданского </w:t>
      </w:r>
      <w:hyperlink r:id="rId5" w:history="1">
        <w:r w:rsidRPr="001337BA">
          <w:rPr>
            <w:sz w:val="28"/>
            <w:szCs w:val="28"/>
          </w:rPr>
          <w:t>кодекса</w:t>
        </w:r>
      </w:hyperlink>
      <w:r w:rsidRPr="001337BA">
        <w:rPr>
          <w:sz w:val="28"/>
          <w:szCs w:val="28"/>
        </w:rPr>
        <w:t xml:space="preserve"> Российской Федерации, Федерального </w:t>
      </w:r>
      <w:hyperlink r:id="rId6" w:history="1">
        <w:r w:rsidRPr="001337BA">
          <w:rPr>
            <w:sz w:val="28"/>
            <w:szCs w:val="28"/>
          </w:rPr>
          <w:t>закона</w:t>
        </w:r>
      </w:hyperlink>
      <w:r w:rsidRPr="001337BA">
        <w:rPr>
          <w:sz w:val="28"/>
          <w:szCs w:val="28"/>
        </w:rPr>
        <w:t xml:space="preserve"> от 05.04.2013 № 44-ФЗ "О контрактной системе в сфере</w:t>
      </w:r>
      <w:proofErr w:type="gramEnd"/>
      <w:r w:rsidRPr="001337BA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нужд" (далее – Закон №44- ФЗ), на основании п. 5</w:t>
      </w:r>
      <w:r>
        <w:rPr>
          <w:sz w:val="28"/>
          <w:szCs w:val="28"/>
        </w:rPr>
        <w:t xml:space="preserve"> </w:t>
      </w:r>
      <w:hyperlink r:id="rId7" w:history="1">
        <w:r w:rsidRPr="001337BA">
          <w:rPr>
            <w:sz w:val="28"/>
            <w:szCs w:val="28"/>
          </w:rPr>
          <w:t>ч. 1 ст. 93</w:t>
        </w:r>
      </w:hyperlink>
      <w:r w:rsidRPr="001337BA">
        <w:rPr>
          <w:sz w:val="28"/>
          <w:szCs w:val="28"/>
        </w:rPr>
        <w:t>Закона  №44 - ФЗ заключили настоящий договор (далее - Договор) о нижеследующем</w:t>
      </w:r>
    </w:p>
    <w:p w:rsidR="00DF63C8" w:rsidRPr="001337BA" w:rsidRDefault="00DF63C8" w:rsidP="00DF63C8">
      <w:pPr>
        <w:spacing w:after="60"/>
        <w:jc w:val="center"/>
        <w:rPr>
          <w:b/>
          <w:sz w:val="28"/>
          <w:szCs w:val="28"/>
        </w:rPr>
      </w:pPr>
    </w:p>
    <w:p w:rsidR="00DF63C8" w:rsidRPr="001337BA" w:rsidRDefault="00DF63C8" w:rsidP="00DF63C8">
      <w:pPr>
        <w:spacing w:after="60"/>
        <w:jc w:val="center"/>
        <w:rPr>
          <w:b/>
          <w:sz w:val="28"/>
          <w:szCs w:val="28"/>
        </w:rPr>
      </w:pPr>
      <w:r w:rsidRPr="001337BA">
        <w:rPr>
          <w:b/>
          <w:sz w:val="28"/>
          <w:szCs w:val="28"/>
        </w:rPr>
        <w:t>1.Предмет Договора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1.1.  </w:t>
      </w:r>
      <w:r w:rsidRPr="001337BA">
        <w:rPr>
          <w:sz w:val="28"/>
          <w:szCs w:val="28"/>
        </w:rPr>
        <w:t>Заказчик поручает, а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>Поставщик обязуется произвести поставку Товара в соответствии со Спецификацией к Договору</w:t>
      </w:r>
      <w:r>
        <w:rPr>
          <w:sz w:val="28"/>
          <w:szCs w:val="28"/>
        </w:rPr>
        <w:t xml:space="preserve"> (Приложение № 1)</w:t>
      </w:r>
      <w:r w:rsidRPr="001337BA">
        <w:rPr>
          <w:sz w:val="28"/>
          <w:szCs w:val="28"/>
        </w:rPr>
        <w:t>, а Заказчик обязуется оплатить указанную поставку на условиях, определенных настоящим Договором.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1.2. </w:t>
      </w:r>
      <w:r w:rsidRPr="001337BA">
        <w:rPr>
          <w:sz w:val="28"/>
          <w:szCs w:val="28"/>
        </w:rPr>
        <w:t>Правовое основание заключения настоящего договора: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sz w:val="28"/>
          <w:szCs w:val="28"/>
        </w:rPr>
        <w:t>Настоящий договор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>заключен в соответствии с пунктом 5, части 1, статьи 93Федерального закона от 05.04.2013 №44</w:t>
      </w:r>
      <w:r w:rsidRPr="001337BA">
        <w:rPr>
          <w:rFonts w:eastAsia="Calibri"/>
          <w:sz w:val="28"/>
          <w:szCs w:val="28"/>
        </w:rPr>
        <w:t>-</w:t>
      </w:r>
      <w:r w:rsidRPr="001337BA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муниципальных нужд» (далее </w:t>
      </w:r>
      <w:proofErr w:type="gramStart"/>
      <w:r w:rsidRPr="001337BA">
        <w:rPr>
          <w:sz w:val="28"/>
          <w:szCs w:val="28"/>
        </w:rPr>
        <w:t>–З</w:t>
      </w:r>
      <w:proofErr w:type="gramEnd"/>
      <w:r w:rsidRPr="001337BA">
        <w:rPr>
          <w:sz w:val="28"/>
          <w:szCs w:val="28"/>
        </w:rPr>
        <w:t>акон).</w:t>
      </w:r>
    </w:p>
    <w:p w:rsidR="00DF63C8" w:rsidRPr="001337BA" w:rsidRDefault="00DF63C8" w:rsidP="00DF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1337BA">
        <w:rPr>
          <w:sz w:val="28"/>
          <w:szCs w:val="28"/>
        </w:rPr>
        <w:t>.</w:t>
      </w:r>
    </w:p>
    <w:p w:rsidR="00DF63C8" w:rsidRPr="001337BA" w:rsidRDefault="00DF63C8" w:rsidP="00DF63C8">
      <w:pPr>
        <w:pStyle w:val="ListNum"/>
        <w:numPr>
          <w:ilvl w:val="0"/>
          <w:numId w:val="2"/>
        </w:numPr>
        <w:tabs>
          <w:tab w:val="left" w:pos="1260"/>
        </w:tabs>
        <w:ind w:right="140"/>
        <w:jc w:val="center"/>
        <w:rPr>
          <w:b/>
          <w:sz w:val="28"/>
          <w:szCs w:val="28"/>
        </w:rPr>
      </w:pPr>
      <w:r w:rsidRPr="001337BA">
        <w:rPr>
          <w:b/>
          <w:sz w:val="28"/>
          <w:szCs w:val="28"/>
        </w:rPr>
        <w:t>Цена Договора и порядок расчетов</w:t>
      </w:r>
    </w:p>
    <w:p w:rsidR="00DF63C8" w:rsidRDefault="00DF63C8" w:rsidP="00DF63C8">
      <w:pPr>
        <w:tabs>
          <w:tab w:val="num" w:pos="709"/>
          <w:tab w:val="left" w:pos="1134"/>
        </w:tabs>
        <w:jc w:val="both"/>
        <w:rPr>
          <w:sz w:val="28"/>
          <w:szCs w:val="28"/>
        </w:rPr>
      </w:pPr>
      <w:r w:rsidRPr="001337BA">
        <w:rPr>
          <w:sz w:val="28"/>
          <w:szCs w:val="28"/>
        </w:rPr>
        <w:t>2.1. Цена Договора составляет</w:t>
      </w:r>
      <w:proofErr w:type="gramStart"/>
      <w:r w:rsidRPr="001337BA">
        <w:rPr>
          <w:sz w:val="28"/>
          <w:szCs w:val="28"/>
        </w:rPr>
        <w:t xml:space="preserve">: </w:t>
      </w:r>
      <w:r>
        <w:rPr>
          <w:sz w:val="28"/>
          <w:szCs w:val="28"/>
        </w:rPr>
        <w:t>______</w:t>
      </w:r>
      <w:r w:rsidRPr="001337BA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1337BA">
        <w:rPr>
          <w:sz w:val="28"/>
          <w:szCs w:val="28"/>
        </w:rPr>
        <w:t xml:space="preserve">) </w:t>
      </w:r>
      <w:proofErr w:type="gramEnd"/>
      <w:r w:rsidRPr="001337BA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___</w:t>
      </w:r>
      <w:r w:rsidRPr="001337BA">
        <w:rPr>
          <w:sz w:val="28"/>
          <w:szCs w:val="28"/>
        </w:rPr>
        <w:t xml:space="preserve"> копеек, в том числе НДС </w:t>
      </w:r>
      <w:r>
        <w:rPr>
          <w:sz w:val="28"/>
          <w:szCs w:val="28"/>
        </w:rPr>
        <w:t>_________</w:t>
      </w:r>
      <w:r w:rsidRPr="001337BA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__________</w:t>
      </w:r>
      <w:r w:rsidRPr="001337BA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____</w:t>
      </w:r>
      <w:r w:rsidRPr="001337BA">
        <w:rPr>
          <w:sz w:val="28"/>
          <w:szCs w:val="28"/>
        </w:rPr>
        <w:t xml:space="preserve"> копеек.</w:t>
      </w:r>
    </w:p>
    <w:p w:rsidR="00DF63C8" w:rsidRPr="001337BA" w:rsidRDefault="00DF63C8" w:rsidP="00DF63C8">
      <w:pPr>
        <w:tabs>
          <w:tab w:val="num" w:pos="709"/>
          <w:tab w:val="left" w:pos="1134"/>
        </w:tabs>
        <w:jc w:val="both"/>
        <w:rPr>
          <w:sz w:val="28"/>
          <w:szCs w:val="28"/>
        </w:rPr>
      </w:pPr>
      <w:r w:rsidRPr="001337BA">
        <w:rPr>
          <w:sz w:val="28"/>
          <w:szCs w:val="28"/>
        </w:rPr>
        <w:t>2.2. Цена Договора включает в себя стоимость всех поставляемых по Договору товаров, их доставку, разгрузку</w:t>
      </w:r>
      <w:r>
        <w:rPr>
          <w:sz w:val="28"/>
          <w:szCs w:val="28"/>
        </w:rPr>
        <w:t>, установку.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2.3. </w:t>
      </w:r>
      <w:r w:rsidRPr="001337BA">
        <w:rPr>
          <w:sz w:val="28"/>
          <w:szCs w:val="28"/>
        </w:rPr>
        <w:t>Цена Договора является твердой и определяется на весь срок исполнения Договора. Изменение цены Договора допускае</w:t>
      </w:r>
      <w:r>
        <w:rPr>
          <w:sz w:val="28"/>
          <w:szCs w:val="28"/>
        </w:rPr>
        <w:t>тся только по соглашению сторон.</w:t>
      </w:r>
    </w:p>
    <w:p w:rsidR="00DF63C8" w:rsidRPr="001337BA" w:rsidRDefault="00DF63C8" w:rsidP="00DF63C8">
      <w:pPr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>2.4</w:t>
      </w:r>
      <w:r>
        <w:rPr>
          <w:rFonts w:eastAsia="Calibri"/>
          <w:sz w:val="28"/>
          <w:szCs w:val="28"/>
        </w:rPr>
        <w:t>.</w:t>
      </w:r>
      <w:r w:rsidRPr="001337BA">
        <w:rPr>
          <w:sz w:val="28"/>
          <w:szCs w:val="28"/>
        </w:rPr>
        <w:t>Порядок оплаты: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proofErr w:type="gramStart"/>
      <w:r w:rsidRPr="001337BA">
        <w:rPr>
          <w:sz w:val="28"/>
          <w:szCs w:val="28"/>
        </w:rPr>
        <w:t>Заказчик производит оплату стоимости настоящего Договора путем перечисления денежных средств на расчетный счет Поставщика в размере 100% (Сто процентов) от стоимости настоящего Договора, определенной в п. 2.1. настоящего договора, в течение 30 (тридцати) рабочих дней с момента (дня) поставки Товара, подтвержденной универсальным передаточным документом (УПД)</w:t>
      </w:r>
      <w:r>
        <w:rPr>
          <w:sz w:val="28"/>
          <w:szCs w:val="28"/>
        </w:rPr>
        <w:t>,</w:t>
      </w:r>
      <w:r w:rsidRPr="001337BA">
        <w:rPr>
          <w:sz w:val="28"/>
          <w:szCs w:val="28"/>
        </w:rPr>
        <w:t xml:space="preserve"> либо Актом приемки</w:t>
      </w:r>
      <w:r w:rsidRPr="001337BA">
        <w:rPr>
          <w:rFonts w:eastAsia="Calibri"/>
          <w:sz w:val="28"/>
          <w:szCs w:val="28"/>
        </w:rPr>
        <w:t>-</w:t>
      </w:r>
      <w:r w:rsidRPr="001337BA">
        <w:rPr>
          <w:sz w:val="28"/>
          <w:szCs w:val="28"/>
        </w:rPr>
        <w:t>передачи Товара</w:t>
      </w:r>
      <w:r>
        <w:rPr>
          <w:sz w:val="28"/>
          <w:szCs w:val="28"/>
        </w:rPr>
        <w:t>,</w:t>
      </w:r>
      <w:r w:rsidRPr="001337BA">
        <w:rPr>
          <w:sz w:val="28"/>
          <w:szCs w:val="28"/>
        </w:rPr>
        <w:t xml:space="preserve"> либо иным равнозначным документом.</w:t>
      </w:r>
      <w:proofErr w:type="gramEnd"/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>2.5.</w:t>
      </w:r>
      <w:r w:rsidRPr="001337BA">
        <w:rPr>
          <w:sz w:val="28"/>
          <w:szCs w:val="28"/>
        </w:rPr>
        <w:t>Сроки исполнения обязательства Заказчика по оплате могут быть изменены по взаимному соглашению Сторон. Обязательство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 xml:space="preserve">Заказчика по оплате </w:t>
      </w:r>
      <w:r w:rsidRPr="001337BA">
        <w:rPr>
          <w:sz w:val="28"/>
          <w:szCs w:val="28"/>
        </w:rPr>
        <w:lastRenderedPageBreak/>
        <w:t>считается исполненным с момента (дня) поступления денежных средств на расчетный счет Поставщика</w:t>
      </w:r>
      <w:r>
        <w:rPr>
          <w:sz w:val="28"/>
          <w:szCs w:val="28"/>
        </w:rPr>
        <w:t>.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>2.6.</w:t>
      </w:r>
      <w:r w:rsidRPr="001337BA">
        <w:rPr>
          <w:sz w:val="28"/>
          <w:szCs w:val="28"/>
        </w:rPr>
        <w:t xml:space="preserve">Проценты в соответствии с частью 1 ст. 317.1. ГК РФ не начисляются сторонами по настоящему договору. </w:t>
      </w:r>
    </w:p>
    <w:p w:rsidR="00DF63C8" w:rsidRPr="001337BA" w:rsidRDefault="00DF63C8" w:rsidP="00DF63C8">
      <w:pPr>
        <w:jc w:val="center"/>
        <w:rPr>
          <w:b/>
          <w:sz w:val="28"/>
          <w:szCs w:val="28"/>
        </w:rPr>
      </w:pPr>
    </w:p>
    <w:p w:rsidR="00DF63C8" w:rsidRPr="001337BA" w:rsidRDefault="00DF63C8" w:rsidP="00DF63C8">
      <w:pPr>
        <w:jc w:val="center"/>
        <w:rPr>
          <w:b/>
          <w:sz w:val="28"/>
          <w:szCs w:val="28"/>
        </w:rPr>
      </w:pPr>
      <w:r w:rsidRPr="001337BA">
        <w:rPr>
          <w:b/>
          <w:sz w:val="28"/>
          <w:szCs w:val="28"/>
        </w:rPr>
        <w:t>3. Сроки поставки товара</w:t>
      </w:r>
    </w:p>
    <w:p w:rsidR="00DF63C8" w:rsidRPr="001337BA" w:rsidRDefault="00DF63C8" w:rsidP="00DF63C8">
      <w:pPr>
        <w:jc w:val="both"/>
        <w:rPr>
          <w:b/>
          <w:sz w:val="28"/>
          <w:szCs w:val="28"/>
        </w:rPr>
      </w:pPr>
      <w:r w:rsidRPr="001337BA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1337BA">
        <w:rPr>
          <w:sz w:val="28"/>
          <w:szCs w:val="28"/>
        </w:rPr>
        <w:t xml:space="preserve"> Товар должен быть поставлен в срок до </w:t>
      </w:r>
      <w:r>
        <w:rPr>
          <w:sz w:val="28"/>
          <w:szCs w:val="28"/>
        </w:rPr>
        <w:t>15 июля</w:t>
      </w:r>
      <w:r w:rsidRPr="001337B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337BA">
        <w:rPr>
          <w:sz w:val="28"/>
          <w:szCs w:val="28"/>
        </w:rPr>
        <w:t xml:space="preserve"> г. По согласованию сторон возможна досрочная поставка товара. В случае</w:t>
      </w:r>
      <w:proofErr w:type="gramStart"/>
      <w:r w:rsidRPr="001337BA">
        <w:rPr>
          <w:sz w:val="28"/>
          <w:szCs w:val="28"/>
        </w:rPr>
        <w:t>,</w:t>
      </w:r>
      <w:proofErr w:type="gramEnd"/>
      <w:r w:rsidRPr="001337BA">
        <w:rPr>
          <w:sz w:val="28"/>
          <w:szCs w:val="28"/>
        </w:rPr>
        <w:t xml:space="preserve"> если Договором предусмотрена предоплата, то срок поставки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>товара начинается с момента поступления предоплаты на счет Поставщика.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 xml:space="preserve">В случае если Договором </w:t>
      </w:r>
      <w:proofErr w:type="gramStart"/>
      <w:r w:rsidRPr="001337BA">
        <w:rPr>
          <w:sz w:val="28"/>
          <w:szCs w:val="28"/>
        </w:rPr>
        <w:t>предусмотрена</w:t>
      </w:r>
      <w:proofErr w:type="gramEnd"/>
      <w:r w:rsidRPr="001337BA">
        <w:rPr>
          <w:sz w:val="28"/>
          <w:szCs w:val="28"/>
        </w:rPr>
        <w:t xml:space="preserve"> 100 % </w:t>
      </w:r>
      <w:proofErr w:type="spellStart"/>
      <w:r w:rsidRPr="001337BA">
        <w:rPr>
          <w:sz w:val="28"/>
          <w:szCs w:val="28"/>
        </w:rPr>
        <w:t>постоплата</w:t>
      </w:r>
      <w:proofErr w:type="spellEnd"/>
      <w:r w:rsidRPr="001337BA">
        <w:rPr>
          <w:sz w:val="28"/>
          <w:szCs w:val="28"/>
        </w:rPr>
        <w:t>, то срок поставки начинается с момента получения Поставщиком оригинала Договора.</w:t>
      </w:r>
    </w:p>
    <w:p w:rsidR="00DF63C8" w:rsidRPr="001337BA" w:rsidRDefault="00DF63C8" w:rsidP="00DF63C8">
      <w:pPr>
        <w:spacing w:line="259" w:lineRule="auto"/>
        <w:ind w:right="3"/>
        <w:jc w:val="center"/>
        <w:rPr>
          <w:rFonts w:eastAsia="Calibri"/>
          <w:b/>
          <w:sz w:val="28"/>
          <w:szCs w:val="28"/>
        </w:rPr>
      </w:pPr>
    </w:p>
    <w:p w:rsidR="00DF63C8" w:rsidRPr="001337BA" w:rsidRDefault="00DF63C8" w:rsidP="00DF63C8">
      <w:pPr>
        <w:spacing w:line="259" w:lineRule="auto"/>
        <w:ind w:right="3"/>
        <w:jc w:val="center"/>
        <w:rPr>
          <w:sz w:val="28"/>
          <w:szCs w:val="28"/>
        </w:rPr>
      </w:pPr>
      <w:r w:rsidRPr="001337BA">
        <w:rPr>
          <w:rFonts w:eastAsia="Calibri"/>
          <w:b/>
          <w:sz w:val="28"/>
          <w:szCs w:val="28"/>
        </w:rPr>
        <w:t xml:space="preserve"> 4. Место и условия доставки товара.  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>4.1.</w:t>
      </w:r>
      <w:r w:rsidRPr="001337BA">
        <w:rPr>
          <w:sz w:val="28"/>
          <w:szCs w:val="28"/>
        </w:rPr>
        <w:t>Адрес поставки указывается в Спецификации к настоящему договору.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>4.2.</w:t>
      </w:r>
      <w:r w:rsidRPr="001337BA">
        <w:rPr>
          <w:sz w:val="28"/>
          <w:szCs w:val="28"/>
        </w:rPr>
        <w:t>Поставляемый товар должен иметь соответствующие сопроводительные документы: счет, УПД и/или товарно</w:t>
      </w:r>
      <w:r w:rsidRPr="001337BA">
        <w:rPr>
          <w:rFonts w:eastAsia="Calibri"/>
          <w:sz w:val="28"/>
          <w:szCs w:val="28"/>
        </w:rPr>
        <w:t>-</w:t>
      </w:r>
      <w:r w:rsidRPr="001337BA">
        <w:rPr>
          <w:sz w:val="28"/>
          <w:szCs w:val="28"/>
        </w:rPr>
        <w:t xml:space="preserve">транспортная накладная и, при наличии, документация, подтверждающая качество товара.                                         </w:t>
      </w:r>
    </w:p>
    <w:p w:rsidR="00DF63C8" w:rsidRPr="001337BA" w:rsidRDefault="00DF63C8" w:rsidP="00DF63C8">
      <w:pPr>
        <w:spacing w:line="259" w:lineRule="auto"/>
        <w:rPr>
          <w:sz w:val="28"/>
          <w:szCs w:val="28"/>
        </w:rPr>
      </w:pPr>
    </w:p>
    <w:p w:rsidR="00DF63C8" w:rsidRPr="001337BA" w:rsidRDefault="00DF63C8" w:rsidP="00DF63C8">
      <w:pPr>
        <w:spacing w:line="259" w:lineRule="auto"/>
        <w:ind w:right="6"/>
        <w:jc w:val="center"/>
        <w:rPr>
          <w:sz w:val="28"/>
          <w:szCs w:val="28"/>
        </w:rPr>
      </w:pPr>
      <w:r w:rsidRPr="001337BA">
        <w:rPr>
          <w:rFonts w:eastAsia="Calibri"/>
          <w:b/>
          <w:sz w:val="28"/>
          <w:szCs w:val="28"/>
        </w:rPr>
        <w:t xml:space="preserve">5. Порядок приемки товара.  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5.1. </w:t>
      </w:r>
      <w:r w:rsidRPr="001337BA">
        <w:rPr>
          <w:sz w:val="28"/>
          <w:szCs w:val="28"/>
        </w:rPr>
        <w:t>При получении товара Заказчик обязан проверить соответствие товара сведениям, указанным в товарно-транспортной накладной и в иных сопроводительных документах (при наличии), а также принять этот товар от транспортной организации либо от грузоперевозчика, уполномоченного Поставщиком либо от представителя Поставщика.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5.2. </w:t>
      </w:r>
      <w:r w:rsidRPr="001337BA">
        <w:rPr>
          <w:sz w:val="28"/>
          <w:szCs w:val="28"/>
        </w:rPr>
        <w:t xml:space="preserve">Товар по количеству, ассортименту и видимым недостаткам принимается в момент поставки. Претензии в отношении качества и скрытых недостатков Товара предъявляются Заказчиком в срок не позднее 10 (Десяти) календарных дней </w:t>
      </w:r>
      <w:proofErr w:type="gramStart"/>
      <w:r w:rsidRPr="001337BA">
        <w:rPr>
          <w:sz w:val="28"/>
          <w:szCs w:val="28"/>
        </w:rPr>
        <w:t>с даты приемки</w:t>
      </w:r>
      <w:proofErr w:type="gramEnd"/>
      <w:r w:rsidRPr="001337BA">
        <w:rPr>
          <w:sz w:val="28"/>
          <w:szCs w:val="28"/>
        </w:rPr>
        <w:t xml:space="preserve"> товара. 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5.3. </w:t>
      </w:r>
      <w:r w:rsidRPr="001337BA">
        <w:rPr>
          <w:sz w:val="28"/>
          <w:szCs w:val="28"/>
        </w:rPr>
        <w:t>Приемка товара по количеству и качеству осуществляется Заказчиком в момент передачи товара от Грузоперевозчика, уполномоченного Поставщиком либо от Поставщика по адресу Заказчика, либо уполномоченного Заказчиком грузополучателя.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5.4. </w:t>
      </w:r>
      <w:r w:rsidRPr="001337BA">
        <w:rPr>
          <w:sz w:val="28"/>
          <w:szCs w:val="28"/>
        </w:rPr>
        <w:t>Если Заказчик, при приемке товара от грузоперевозчика/экспедитора обнаружил какие</w:t>
      </w:r>
      <w:r w:rsidRPr="001337BA">
        <w:rPr>
          <w:rFonts w:eastAsia="Calibri"/>
          <w:sz w:val="28"/>
          <w:szCs w:val="28"/>
        </w:rPr>
        <w:t>-</w:t>
      </w:r>
      <w:r w:rsidRPr="001337BA">
        <w:rPr>
          <w:sz w:val="28"/>
          <w:szCs w:val="28"/>
        </w:rPr>
        <w:t xml:space="preserve">либо недостатки упаковки (повреждения, вмятины, царапины, нарушения целостности и т.п.), в том числе ее </w:t>
      </w:r>
      <w:proofErr w:type="gramStart"/>
      <w:r w:rsidRPr="001337BA">
        <w:rPr>
          <w:sz w:val="28"/>
          <w:szCs w:val="28"/>
        </w:rPr>
        <w:t>недостаточность</w:t>
      </w:r>
      <w:proofErr w:type="gramEnd"/>
      <w:r w:rsidRPr="001337BA">
        <w:rPr>
          <w:sz w:val="28"/>
          <w:szCs w:val="28"/>
        </w:rPr>
        <w:t xml:space="preserve"> либо отсутствие, Заказчик, отражает все недостатки упаковки/тары в транспортных документах и документах перевозчика/экспедитора, проводит </w:t>
      </w:r>
      <w:proofErr w:type="spellStart"/>
      <w:r w:rsidRPr="001337BA">
        <w:rPr>
          <w:sz w:val="28"/>
          <w:szCs w:val="28"/>
        </w:rPr>
        <w:t>видеофиксацию</w:t>
      </w:r>
      <w:proofErr w:type="spellEnd"/>
      <w:r w:rsidRPr="001337BA">
        <w:rPr>
          <w:sz w:val="28"/>
          <w:szCs w:val="28"/>
        </w:rPr>
        <w:t xml:space="preserve">/видеосъемку товара в том виде в каком он поступил от перевозчика/экспедитора (не распакованный/не </w:t>
      </w:r>
      <w:proofErr w:type="spellStart"/>
      <w:r w:rsidRPr="001337BA">
        <w:rPr>
          <w:sz w:val="28"/>
          <w:szCs w:val="28"/>
        </w:rPr>
        <w:t>растаренный</w:t>
      </w:r>
      <w:proofErr w:type="spellEnd"/>
      <w:r w:rsidRPr="001337BA">
        <w:rPr>
          <w:sz w:val="28"/>
          <w:szCs w:val="28"/>
        </w:rPr>
        <w:t>) и немедленно сообщает об этом Поставщику по факсу либо по электронной почте и вызывает представителя Поставщика. Если Заказчик не выполняет положения настоящего пункта, Заказчик потом не вправе ссылаться на наличие механических повреждений товара. Копии всех транспортных документов и документов грузоперевозчика/экспедитора с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>отметками Заказчика, Заказчик направляет сканом на электронную почту Поставщика.</w:t>
      </w:r>
    </w:p>
    <w:p w:rsidR="00DF63C8" w:rsidRPr="001337BA" w:rsidRDefault="00DF63C8" w:rsidP="00DF63C8">
      <w:pPr>
        <w:spacing w:line="248" w:lineRule="auto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>5.5.</w:t>
      </w:r>
      <w:r w:rsidRPr="001337BA">
        <w:rPr>
          <w:sz w:val="28"/>
          <w:szCs w:val="28"/>
        </w:rPr>
        <w:t>В случае если представитель Поставщика не участ</w:t>
      </w:r>
      <w:r>
        <w:rPr>
          <w:sz w:val="28"/>
          <w:szCs w:val="28"/>
        </w:rPr>
        <w:t>вует в приемке товара</w:t>
      </w:r>
    </w:p>
    <w:p w:rsidR="00DF63C8" w:rsidRPr="001337BA" w:rsidRDefault="00DF63C8" w:rsidP="00DF63C8">
      <w:pPr>
        <w:spacing w:line="248" w:lineRule="auto"/>
        <w:jc w:val="both"/>
        <w:rPr>
          <w:sz w:val="28"/>
          <w:szCs w:val="28"/>
        </w:rPr>
      </w:pPr>
      <w:r w:rsidRPr="001337BA">
        <w:rPr>
          <w:sz w:val="28"/>
          <w:szCs w:val="28"/>
        </w:rPr>
        <w:lastRenderedPageBreak/>
        <w:t xml:space="preserve">и Заказчиком выявлено несоответствие </w:t>
      </w:r>
      <w:r w:rsidRPr="001337BA">
        <w:rPr>
          <w:sz w:val="28"/>
          <w:szCs w:val="28"/>
        </w:rPr>
        <w:tab/>
        <w:t>товара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 xml:space="preserve">условиям </w:t>
      </w:r>
      <w:r w:rsidRPr="001337BA">
        <w:rPr>
          <w:sz w:val="28"/>
          <w:szCs w:val="28"/>
        </w:rPr>
        <w:tab/>
        <w:t>договора,</w:t>
      </w:r>
      <w:r>
        <w:rPr>
          <w:sz w:val="28"/>
          <w:szCs w:val="28"/>
        </w:rPr>
        <w:t xml:space="preserve"> Заказчик, </w:t>
      </w:r>
      <w:r w:rsidRPr="001337BA">
        <w:rPr>
          <w:sz w:val="28"/>
          <w:szCs w:val="28"/>
        </w:rPr>
        <w:t xml:space="preserve">составляет </w:t>
      </w:r>
      <w:r w:rsidRPr="001337BA">
        <w:rPr>
          <w:sz w:val="28"/>
          <w:szCs w:val="28"/>
        </w:rPr>
        <w:tab/>
        <w:t xml:space="preserve">Акт </w:t>
      </w:r>
      <w:r w:rsidRPr="001337BA">
        <w:rPr>
          <w:sz w:val="28"/>
          <w:szCs w:val="28"/>
        </w:rPr>
        <w:tab/>
        <w:t>с</w:t>
      </w:r>
      <w:r w:rsidRPr="001337BA"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 xml:space="preserve">участием </w:t>
      </w:r>
      <w:r>
        <w:rPr>
          <w:sz w:val="28"/>
          <w:szCs w:val="28"/>
        </w:rPr>
        <w:tab/>
        <w:t xml:space="preserve">представителя </w:t>
      </w:r>
      <w:r w:rsidRPr="001337BA">
        <w:rPr>
          <w:sz w:val="28"/>
          <w:szCs w:val="28"/>
        </w:rPr>
        <w:t xml:space="preserve">Перевозчика/Экспедитора, доставившего товар Заказчику и Заказчик незамедлительно (не позднее 12 (Двенадцати) часов с момента прибытия товара </w:t>
      </w:r>
      <w:proofErr w:type="gramStart"/>
      <w:r w:rsidRPr="001337BA">
        <w:rPr>
          <w:sz w:val="28"/>
          <w:szCs w:val="28"/>
        </w:rPr>
        <w:t>в место поставки</w:t>
      </w:r>
      <w:proofErr w:type="gramEnd"/>
      <w:r w:rsidRPr="001337BA">
        <w:rPr>
          <w:sz w:val="28"/>
          <w:szCs w:val="28"/>
        </w:rPr>
        <w:t>), по факсу либо по электронной почте уведомляет Поставщика о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>выявленном несоответствии товара условия</w:t>
      </w:r>
      <w:r>
        <w:rPr>
          <w:sz w:val="28"/>
          <w:szCs w:val="28"/>
        </w:rPr>
        <w:t xml:space="preserve">м Договора. В </w:t>
      </w:r>
      <w:r w:rsidRPr="001337BA">
        <w:rPr>
          <w:sz w:val="28"/>
          <w:szCs w:val="28"/>
        </w:rPr>
        <w:t>Акте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>Перевозчика/Экспедитора, Заказчик обязан конкретно и подробно указать все недостатки товара, произвести видео фиксацию/видеосъемку процесса приемки и недостатков/повреждений товара. Без проведения указанных действий претензии покупателя по недостаткам товара отклоняются.</w:t>
      </w:r>
    </w:p>
    <w:p w:rsidR="00DF63C8" w:rsidRPr="001337BA" w:rsidRDefault="00DF63C8" w:rsidP="00DF63C8">
      <w:pPr>
        <w:spacing w:line="259" w:lineRule="auto"/>
        <w:rPr>
          <w:sz w:val="28"/>
          <w:szCs w:val="28"/>
        </w:rPr>
      </w:pPr>
    </w:p>
    <w:p w:rsidR="00DF63C8" w:rsidRPr="001337BA" w:rsidRDefault="00DF63C8" w:rsidP="00DF63C8">
      <w:pPr>
        <w:spacing w:line="259" w:lineRule="auto"/>
        <w:ind w:right="3"/>
        <w:jc w:val="center"/>
        <w:rPr>
          <w:sz w:val="28"/>
          <w:szCs w:val="28"/>
        </w:rPr>
      </w:pPr>
      <w:r w:rsidRPr="001337BA">
        <w:rPr>
          <w:rFonts w:eastAsia="Calibri"/>
          <w:b/>
          <w:sz w:val="28"/>
          <w:szCs w:val="28"/>
        </w:rPr>
        <w:t xml:space="preserve">6. Требования к товару, качество товара.  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6.1. </w:t>
      </w:r>
      <w:r w:rsidRPr="001337BA">
        <w:rPr>
          <w:sz w:val="28"/>
          <w:szCs w:val="28"/>
        </w:rPr>
        <w:t xml:space="preserve">Товар должен соответствовать обязательным требованиям к его качеству, предусмотренным для товара данного рода законодательством Российской Федерации. </w:t>
      </w:r>
    </w:p>
    <w:p w:rsidR="00DF63C8" w:rsidRPr="001337BA" w:rsidRDefault="00DF63C8" w:rsidP="00DF63C8">
      <w:pPr>
        <w:spacing w:line="259" w:lineRule="auto"/>
        <w:rPr>
          <w:sz w:val="28"/>
          <w:szCs w:val="28"/>
        </w:rPr>
      </w:pPr>
    </w:p>
    <w:p w:rsidR="00DF63C8" w:rsidRPr="001337BA" w:rsidRDefault="00DF63C8" w:rsidP="00DF63C8">
      <w:pPr>
        <w:spacing w:line="259" w:lineRule="auto"/>
        <w:ind w:right="6"/>
        <w:jc w:val="center"/>
        <w:rPr>
          <w:sz w:val="28"/>
          <w:szCs w:val="28"/>
        </w:rPr>
      </w:pPr>
      <w:r w:rsidRPr="001337BA">
        <w:rPr>
          <w:rFonts w:eastAsia="Calibri"/>
          <w:b/>
          <w:sz w:val="28"/>
          <w:szCs w:val="28"/>
        </w:rPr>
        <w:t xml:space="preserve">  7. Тара, упаковка, маркировка.  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>7.1.</w:t>
      </w:r>
      <w:r w:rsidRPr="001337BA">
        <w:rPr>
          <w:sz w:val="28"/>
          <w:szCs w:val="28"/>
        </w:rPr>
        <w:t>В случае наличия претензий к таре и/или упаковке, Заказчик обязан провести действия в соответствии с соответствующим пунктом раздела 6 Договора.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</w:p>
    <w:p w:rsidR="00DF63C8" w:rsidRPr="001337BA" w:rsidRDefault="00DF63C8" w:rsidP="00DF63C8">
      <w:pPr>
        <w:spacing w:line="259" w:lineRule="auto"/>
        <w:jc w:val="center"/>
        <w:rPr>
          <w:rFonts w:eastAsia="Calibri"/>
          <w:b/>
          <w:sz w:val="28"/>
          <w:szCs w:val="28"/>
        </w:rPr>
      </w:pPr>
    </w:p>
    <w:p w:rsidR="00DF63C8" w:rsidRPr="001337BA" w:rsidRDefault="00DF63C8" w:rsidP="00DF63C8">
      <w:pPr>
        <w:spacing w:line="259" w:lineRule="auto"/>
        <w:jc w:val="center"/>
        <w:rPr>
          <w:sz w:val="28"/>
          <w:szCs w:val="28"/>
        </w:rPr>
      </w:pPr>
      <w:r w:rsidRPr="001337BA">
        <w:rPr>
          <w:rFonts w:eastAsia="Calibri"/>
          <w:b/>
          <w:sz w:val="28"/>
          <w:szCs w:val="28"/>
        </w:rPr>
        <w:t xml:space="preserve">8. Гарантии качества товара, требования к гарантийным обязательствам. 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sz w:val="28"/>
          <w:szCs w:val="28"/>
        </w:rPr>
        <w:t>8.1 Поставщик гарантирует качество поставляемого товара в пределах гарантийного срока, установленного производителем. Гарантийный срок на Товар составляет 12 (двенадцать) месяцев. В случае наличия претензий в течение гарантийного срока, установленного производителем, Заказчик направляет все претензии непосредственно производителю товара.</w:t>
      </w:r>
    </w:p>
    <w:p w:rsidR="00DF63C8" w:rsidRPr="001337BA" w:rsidRDefault="00DF63C8" w:rsidP="00DF63C8">
      <w:pPr>
        <w:spacing w:line="259" w:lineRule="auto"/>
        <w:rPr>
          <w:sz w:val="28"/>
          <w:szCs w:val="28"/>
        </w:rPr>
      </w:pPr>
    </w:p>
    <w:p w:rsidR="00DF63C8" w:rsidRPr="001337BA" w:rsidRDefault="00DF63C8" w:rsidP="00DF63C8">
      <w:pPr>
        <w:spacing w:line="259" w:lineRule="auto"/>
        <w:ind w:right="1"/>
        <w:jc w:val="center"/>
        <w:rPr>
          <w:sz w:val="28"/>
          <w:szCs w:val="28"/>
        </w:rPr>
      </w:pPr>
      <w:r w:rsidRPr="001337BA">
        <w:rPr>
          <w:rFonts w:eastAsia="Calibri"/>
          <w:b/>
          <w:sz w:val="28"/>
          <w:szCs w:val="28"/>
        </w:rPr>
        <w:t xml:space="preserve">  9. Срок действия Договора.  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>9.1.</w:t>
      </w:r>
      <w:r w:rsidRPr="001337BA">
        <w:rPr>
          <w:sz w:val="28"/>
          <w:szCs w:val="28"/>
        </w:rPr>
        <w:t>Настоящий Договор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>вступает в силу с момента его подписания Сторонами и действует до«31» декабря 202</w:t>
      </w:r>
      <w:r>
        <w:rPr>
          <w:sz w:val="28"/>
          <w:szCs w:val="28"/>
        </w:rPr>
        <w:t>2</w:t>
      </w:r>
      <w:r w:rsidRPr="001337BA">
        <w:rPr>
          <w:sz w:val="28"/>
          <w:szCs w:val="28"/>
        </w:rPr>
        <w:t>г.</w:t>
      </w:r>
      <w:r w:rsidRPr="001337BA">
        <w:rPr>
          <w:rFonts w:eastAsia="Calibri"/>
          <w:sz w:val="28"/>
          <w:szCs w:val="28"/>
        </w:rPr>
        <w:t xml:space="preserve">, </w:t>
      </w:r>
      <w:r w:rsidRPr="001337BA">
        <w:rPr>
          <w:sz w:val="28"/>
          <w:szCs w:val="28"/>
        </w:rPr>
        <w:t xml:space="preserve">а в части взаимных расчетов </w:t>
      </w:r>
      <w:proofErr w:type="gramStart"/>
      <w:r w:rsidRPr="001337BA">
        <w:rPr>
          <w:sz w:val="28"/>
          <w:szCs w:val="28"/>
        </w:rPr>
        <w:t>–д</w:t>
      </w:r>
      <w:proofErr w:type="gramEnd"/>
      <w:r w:rsidRPr="001337BA">
        <w:rPr>
          <w:sz w:val="28"/>
          <w:szCs w:val="28"/>
        </w:rPr>
        <w:t>о полного исполнения Сторонами обязательств по настоящему Договору.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sz w:val="28"/>
          <w:szCs w:val="28"/>
        </w:rPr>
        <w:t>В случае если ни одна из сторон не менее чем за 10 дней до окончания срока действия договора не заявит о своем намерении расторгнуть настоящий договор, действие договора автоматически продлевается на очередной календарный год и так неограниченное количество раз.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>9.2.</w:t>
      </w:r>
      <w:r w:rsidRPr="001337BA">
        <w:rPr>
          <w:sz w:val="28"/>
          <w:szCs w:val="28"/>
        </w:rPr>
        <w:t>Договорсчитается заключенным со дня подписания его сторонами.</w:t>
      </w:r>
    </w:p>
    <w:p w:rsidR="00DF63C8" w:rsidRPr="001337BA" w:rsidRDefault="00DF63C8" w:rsidP="00DF63C8">
      <w:pPr>
        <w:spacing w:line="259" w:lineRule="auto"/>
        <w:ind w:right="6"/>
        <w:rPr>
          <w:rFonts w:eastAsia="Calibri"/>
          <w:b/>
          <w:sz w:val="28"/>
          <w:szCs w:val="28"/>
        </w:rPr>
      </w:pPr>
    </w:p>
    <w:p w:rsidR="00DF63C8" w:rsidRPr="001337BA" w:rsidRDefault="00DF63C8" w:rsidP="00DF63C8">
      <w:pPr>
        <w:spacing w:line="259" w:lineRule="auto"/>
        <w:ind w:right="6"/>
        <w:jc w:val="center"/>
        <w:rPr>
          <w:sz w:val="28"/>
          <w:szCs w:val="28"/>
        </w:rPr>
      </w:pPr>
      <w:r w:rsidRPr="001337BA">
        <w:rPr>
          <w:rFonts w:eastAsia="Calibri"/>
          <w:b/>
          <w:sz w:val="28"/>
          <w:szCs w:val="28"/>
        </w:rPr>
        <w:t xml:space="preserve"> 10. Обстоятельства непреодолимой силы.  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>10.1.</w:t>
      </w:r>
      <w:r w:rsidRPr="001337BA">
        <w:rPr>
          <w:sz w:val="28"/>
          <w:szCs w:val="28"/>
        </w:rPr>
        <w:t xml:space="preserve">Стороны освобождаются от ответственности за частичное 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sz w:val="28"/>
          <w:szCs w:val="28"/>
        </w:rPr>
        <w:lastRenderedPageBreak/>
        <w:t xml:space="preserve">К обстоятельствам непреодолимой силы по настоящему договору относятся события, на которые Стороны не могут оказать влияния и за возникновения, которых не несут ответственности. 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10.2. </w:t>
      </w:r>
      <w:r w:rsidRPr="001337BA">
        <w:rPr>
          <w:sz w:val="28"/>
          <w:szCs w:val="28"/>
        </w:rPr>
        <w:t>В случае наступления обстоятельств, указанных в п. 11.1. настоящего Договора, Сторона, которая не в состоянии исполнить обязательства, взятые на себя по Договору, должна в 10</w:t>
      </w:r>
      <w:r w:rsidRPr="001337BA">
        <w:rPr>
          <w:rFonts w:eastAsia="Calibri"/>
          <w:sz w:val="28"/>
          <w:szCs w:val="28"/>
        </w:rPr>
        <w:t>-</w:t>
      </w:r>
      <w:r w:rsidRPr="001337BA">
        <w:rPr>
          <w:sz w:val="28"/>
          <w:szCs w:val="28"/>
        </w:rPr>
        <w:t xml:space="preserve">ти </w:t>
      </w:r>
      <w:proofErr w:type="spellStart"/>
      <w:r w:rsidRPr="001337BA">
        <w:rPr>
          <w:sz w:val="28"/>
          <w:szCs w:val="28"/>
        </w:rPr>
        <w:t>дневный</w:t>
      </w:r>
      <w:proofErr w:type="spellEnd"/>
      <w:r w:rsidRPr="001337BA">
        <w:rPr>
          <w:sz w:val="28"/>
          <w:szCs w:val="28"/>
        </w:rPr>
        <w:t xml:space="preserve"> срок сообщить об этих обстоятельствах другой Стороне в письменной форме. 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sz w:val="28"/>
          <w:szCs w:val="28"/>
        </w:rPr>
        <w:t xml:space="preserve">С момента наступления обстоятельств непреодолимой силы действие Договора приостанавливается до момента прекращения указанных обстоятельств. 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10.3. </w:t>
      </w:r>
      <w:r w:rsidRPr="001337BA">
        <w:rPr>
          <w:sz w:val="28"/>
          <w:szCs w:val="28"/>
        </w:rPr>
        <w:t>При наступлении обстоятельств непреодолимой силы, Стороны определяют возможность и условия возобновления приостановленных обязательств.</w:t>
      </w:r>
    </w:p>
    <w:p w:rsidR="00DF63C8" w:rsidRPr="001337BA" w:rsidRDefault="00DF63C8" w:rsidP="00DF63C8">
      <w:pPr>
        <w:spacing w:line="259" w:lineRule="auto"/>
        <w:ind w:right="3"/>
        <w:rPr>
          <w:rFonts w:eastAsia="Calibri"/>
          <w:b/>
          <w:sz w:val="28"/>
          <w:szCs w:val="28"/>
        </w:rPr>
      </w:pPr>
    </w:p>
    <w:p w:rsidR="00DF63C8" w:rsidRPr="001337BA" w:rsidRDefault="00DF63C8" w:rsidP="00DF63C8">
      <w:pPr>
        <w:spacing w:line="259" w:lineRule="auto"/>
        <w:ind w:right="3"/>
        <w:jc w:val="center"/>
        <w:rPr>
          <w:sz w:val="28"/>
          <w:szCs w:val="28"/>
        </w:rPr>
      </w:pPr>
      <w:r w:rsidRPr="001337BA">
        <w:rPr>
          <w:rFonts w:eastAsia="Calibri"/>
          <w:b/>
          <w:sz w:val="28"/>
          <w:szCs w:val="28"/>
        </w:rPr>
        <w:t xml:space="preserve"> 11. Ответственность сторон.  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11.1. </w:t>
      </w:r>
      <w:r w:rsidRPr="001337BA">
        <w:rPr>
          <w:sz w:val="28"/>
          <w:szCs w:val="28"/>
        </w:rPr>
        <w:t>В случае неисполнения Заказчиком обязанности предварительно оплатить товар, либо оплаты не в полном размере, либо не вовремя, Поставщик вправе приостановить исполнение своего обязательства по поставке товара или отказаться от исполнения Договора без возмещения каких</w:t>
      </w:r>
      <w:r w:rsidRPr="001337BA">
        <w:rPr>
          <w:rFonts w:eastAsia="Calibri"/>
          <w:sz w:val="28"/>
          <w:szCs w:val="28"/>
        </w:rPr>
        <w:t>-</w:t>
      </w:r>
      <w:r w:rsidRPr="001337BA">
        <w:rPr>
          <w:sz w:val="28"/>
          <w:szCs w:val="28"/>
        </w:rPr>
        <w:t>либо убытков Заказчику.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11.2. </w:t>
      </w:r>
      <w:r w:rsidRPr="001337BA">
        <w:rPr>
          <w:sz w:val="28"/>
          <w:szCs w:val="28"/>
        </w:rPr>
        <w:t>В случае, когда Заказчик не оплачивает переданный товар либо товар, подлежащий передаче, расходы по доставке товара, Поставщик вправе взыскать с Заказчика пени в размере 0,1% (Ноль целых одна десятая процента) от не уплаченной в срок денежной суммы за каждый календарный день просрочки, если иной размер неустойки не согласован сторонами. При этом неустойка подлежит исчислению и уплате до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>момента фактического исполнения обязательства.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11.3. </w:t>
      </w:r>
      <w:r w:rsidRPr="001337BA">
        <w:rPr>
          <w:sz w:val="28"/>
          <w:szCs w:val="28"/>
        </w:rPr>
        <w:t>В случае виновного нарушения Поставщиком срока поставки товара, Поставщик уплачивает Заказчику пени в размере 0,1% (Ноль целых одна десятая процента) от стоимости товара, в отношении которого допущена просрочка поставки (отгрузки) за каждый календарный день просрочки, если иной размер неустойки не согласован сторонами. Поставщик не несет ответственность за просрочку поставки по вине транспортной компании.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11.4. </w:t>
      </w:r>
      <w:r w:rsidRPr="001337BA">
        <w:rPr>
          <w:sz w:val="28"/>
          <w:szCs w:val="28"/>
        </w:rPr>
        <w:t>В случае безосновательного отказа Заказчика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>от принятия/выборки товара, Заказчик обязан уплатить Поставщику штраф в размере 10% (Десять процентов) от стоимости непринятого/невыбранного товара.</w:t>
      </w:r>
    </w:p>
    <w:p w:rsidR="00DF63C8" w:rsidRPr="001337BA" w:rsidRDefault="00DF63C8" w:rsidP="00DF63C8">
      <w:pPr>
        <w:tabs>
          <w:tab w:val="center" w:pos="5220"/>
        </w:tabs>
        <w:ind w:left="-1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11.5. </w:t>
      </w:r>
      <w:r w:rsidRPr="001337BA">
        <w:rPr>
          <w:sz w:val="28"/>
          <w:szCs w:val="28"/>
        </w:rPr>
        <w:t>Взыскание сумм упущенной выгоды и иных косвенных убытков не допускается по настоящему Договору.</w:t>
      </w:r>
    </w:p>
    <w:p w:rsidR="00DF63C8" w:rsidRPr="001337BA" w:rsidRDefault="00DF63C8" w:rsidP="00DF63C8">
      <w:pPr>
        <w:spacing w:line="259" w:lineRule="auto"/>
        <w:ind w:left="43"/>
        <w:jc w:val="center"/>
        <w:rPr>
          <w:sz w:val="28"/>
          <w:szCs w:val="28"/>
        </w:rPr>
      </w:pPr>
    </w:p>
    <w:p w:rsidR="00DF63C8" w:rsidRPr="001337BA" w:rsidRDefault="00DF63C8" w:rsidP="00DF63C8">
      <w:pPr>
        <w:spacing w:line="259" w:lineRule="auto"/>
        <w:ind w:right="1"/>
        <w:rPr>
          <w:rFonts w:eastAsia="Calibri"/>
          <w:b/>
          <w:sz w:val="28"/>
          <w:szCs w:val="28"/>
        </w:rPr>
      </w:pPr>
    </w:p>
    <w:p w:rsidR="00DF63C8" w:rsidRPr="001337BA" w:rsidRDefault="00DF63C8" w:rsidP="00DF63C8">
      <w:pPr>
        <w:spacing w:line="259" w:lineRule="auto"/>
        <w:ind w:right="1"/>
        <w:jc w:val="center"/>
        <w:rPr>
          <w:sz w:val="28"/>
          <w:szCs w:val="28"/>
        </w:rPr>
      </w:pPr>
      <w:r w:rsidRPr="001337BA">
        <w:rPr>
          <w:rFonts w:eastAsia="Calibri"/>
          <w:b/>
          <w:sz w:val="28"/>
          <w:szCs w:val="28"/>
        </w:rPr>
        <w:t xml:space="preserve"> 12. Порядок изменения и расторжения Договора.  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12.1. </w:t>
      </w:r>
      <w:r w:rsidRPr="001337BA">
        <w:rPr>
          <w:sz w:val="28"/>
          <w:szCs w:val="28"/>
        </w:rPr>
        <w:t xml:space="preserve">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Сторон. 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12.2. </w:t>
      </w:r>
      <w:r w:rsidRPr="001337BA">
        <w:rPr>
          <w:sz w:val="28"/>
          <w:szCs w:val="28"/>
        </w:rPr>
        <w:t>В случае расторжения Договора возмещение расходов, понесенных Сторонами в пределах фактически поставленных товаров, осуществляется в соответствии с требованиями гражданского законодательства и условиями настоящего Договора.</w:t>
      </w:r>
    </w:p>
    <w:p w:rsidR="00DF63C8" w:rsidRPr="001337BA" w:rsidRDefault="00DF63C8" w:rsidP="00DF63C8">
      <w:pPr>
        <w:ind w:left="-5"/>
        <w:jc w:val="both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 xml:space="preserve">12.3. </w:t>
      </w:r>
      <w:r w:rsidRPr="001337BA">
        <w:rPr>
          <w:sz w:val="28"/>
          <w:szCs w:val="28"/>
        </w:rPr>
        <w:t>Расторжение Договора допускается:</w:t>
      </w:r>
    </w:p>
    <w:p w:rsidR="00DF63C8" w:rsidRPr="001337BA" w:rsidRDefault="00DF63C8" w:rsidP="00DF63C8">
      <w:pPr>
        <w:numPr>
          <w:ilvl w:val="0"/>
          <w:numId w:val="3"/>
        </w:numPr>
        <w:spacing w:after="4" w:line="249" w:lineRule="auto"/>
        <w:ind w:right="3845" w:hanging="10"/>
        <w:jc w:val="both"/>
        <w:rPr>
          <w:sz w:val="28"/>
          <w:szCs w:val="28"/>
        </w:rPr>
      </w:pPr>
      <w:r w:rsidRPr="001337BA">
        <w:rPr>
          <w:sz w:val="28"/>
          <w:szCs w:val="28"/>
        </w:rPr>
        <w:lastRenderedPageBreak/>
        <w:t>по соглашению Сторон;</w:t>
      </w:r>
    </w:p>
    <w:p w:rsidR="00DF63C8" w:rsidRPr="001337BA" w:rsidRDefault="00DF63C8" w:rsidP="00DF63C8">
      <w:pPr>
        <w:numPr>
          <w:ilvl w:val="0"/>
          <w:numId w:val="3"/>
        </w:numPr>
        <w:spacing w:after="4" w:line="249" w:lineRule="auto"/>
        <w:ind w:right="3845" w:hanging="10"/>
        <w:jc w:val="both"/>
        <w:rPr>
          <w:sz w:val="28"/>
          <w:szCs w:val="28"/>
        </w:rPr>
      </w:pPr>
      <w:r w:rsidRPr="001337BA">
        <w:rPr>
          <w:sz w:val="28"/>
          <w:szCs w:val="28"/>
        </w:rPr>
        <w:t>по решению суда;</w:t>
      </w:r>
    </w:p>
    <w:p w:rsidR="00DF63C8" w:rsidRPr="001337BA" w:rsidRDefault="00DF63C8" w:rsidP="00DF63C8">
      <w:pPr>
        <w:numPr>
          <w:ilvl w:val="0"/>
          <w:numId w:val="3"/>
        </w:numPr>
        <w:spacing w:after="4" w:line="249" w:lineRule="auto"/>
        <w:ind w:hanging="10"/>
        <w:jc w:val="both"/>
        <w:rPr>
          <w:sz w:val="28"/>
          <w:szCs w:val="28"/>
        </w:rPr>
      </w:pPr>
      <w:r w:rsidRPr="001337BA">
        <w:rPr>
          <w:sz w:val="28"/>
          <w:szCs w:val="28"/>
        </w:rPr>
        <w:t>в случае одностороннего отказа стороны Договора от исполнения Договора в соответствии с действующим законодательством и условиями Договора.</w:t>
      </w:r>
    </w:p>
    <w:p w:rsidR="00DF63C8" w:rsidRPr="001337BA" w:rsidRDefault="00DF63C8" w:rsidP="00DF63C8">
      <w:pPr>
        <w:spacing w:line="259" w:lineRule="auto"/>
        <w:jc w:val="both"/>
        <w:rPr>
          <w:sz w:val="28"/>
          <w:szCs w:val="28"/>
        </w:rPr>
      </w:pPr>
    </w:p>
    <w:p w:rsidR="00DF63C8" w:rsidRPr="001337BA" w:rsidRDefault="00DF63C8" w:rsidP="00DF63C8">
      <w:pPr>
        <w:spacing w:line="259" w:lineRule="auto"/>
        <w:ind w:right="3"/>
        <w:jc w:val="center"/>
        <w:rPr>
          <w:sz w:val="28"/>
          <w:szCs w:val="28"/>
        </w:rPr>
      </w:pPr>
      <w:r w:rsidRPr="001337BA">
        <w:rPr>
          <w:rFonts w:eastAsia="Calibri"/>
          <w:b/>
          <w:sz w:val="28"/>
          <w:szCs w:val="28"/>
        </w:rPr>
        <w:t>13. Прочие условия.</w:t>
      </w:r>
    </w:p>
    <w:p w:rsidR="00DF63C8" w:rsidRPr="001337BA" w:rsidRDefault="00DF63C8" w:rsidP="00DF63C8">
      <w:pPr>
        <w:spacing w:after="4" w:line="249" w:lineRule="auto"/>
        <w:jc w:val="both"/>
        <w:rPr>
          <w:sz w:val="28"/>
          <w:szCs w:val="28"/>
        </w:rPr>
      </w:pPr>
      <w:r w:rsidRPr="001337BA">
        <w:rPr>
          <w:sz w:val="28"/>
          <w:szCs w:val="28"/>
        </w:rPr>
        <w:t>13.1</w:t>
      </w:r>
      <w:proofErr w:type="gramStart"/>
      <w:r w:rsidRPr="001337BA">
        <w:rPr>
          <w:sz w:val="28"/>
          <w:szCs w:val="28"/>
        </w:rPr>
        <w:t xml:space="preserve"> В</w:t>
      </w:r>
      <w:proofErr w:type="gramEnd"/>
      <w:r w:rsidRPr="001337BA">
        <w:rPr>
          <w:sz w:val="28"/>
          <w:szCs w:val="28"/>
        </w:rPr>
        <w:t xml:space="preserve"> случае изменения реквизитов, Сторона обязана в течение5 (пяти) рабочих дней письменно известить об этом другую Сторону, в противном случае данная Сторона несет риск неблагоприятных последствий не извещения. Претензионный порядок обязателен по настоящему договору. Срок направления ответа на претензию —10 (десять) дней с момента получения</w:t>
      </w:r>
    </w:p>
    <w:p w:rsidR="00DF63C8" w:rsidRPr="001337BA" w:rsidRDefault="00DF63C8" w:rsidP="00DF63C8">
      <w:pPr>
        <w:spacing w:after="4" w:line="249" w:lineRule="auto"/>
        <w:jc w:val="both"/>
        <w:rPr>
          <w:sz w:val="28"/>
          <w:szCs w:val="28"/>
        </w:rPr>
      </w:pPr>
      <w:r w:rsidRPr="001337BA">
        <w:rPr>
          <w:sz w:val="28"/>
          <w:szCs w:val="28"/>
        </w:rPr>
        <w:t>13.2</w:t>
      </w:r>
      <w:proofErr w:type="gramStart"/>
      <w:r w:rsidRPr="001337BA">
        <w:rPr>
          <w:sz w:val="28"/>
          <w:szCs w:val="28"/>
        </w:rPr>
        <w:t xml:space="preserve"> Л</w:t>
      </w:r>
      <w:proofErr w:type="gramEnd"/>
      <w:r w:rsidRPr="001337BA">
        <w:rPr>
          <w:sz w:val="28"/>
          <w:szCs w:val="28"/>
        </w:rPr>
        <w:t>юбые изменения к Договору действительны, если они совершены в письменной форме, подписаны уполномоченными представителями Сторон и скреплены печатями</w:t>
      </w:r>
    </w:p>
    <w:p w:rsidR="00DF63C8" w:rsidRPr="001337BA" w:rsidRDefault="00DF63C8" w:rsidP="00DF63C8">
      <w:pPr>
        <w:spacing w:after="60"/>
        <w:jc w:val="center"/>
        <w:rPr>
          <w:b/>
          <w:sz w:val="28"/>
          <w:szCs w:val="28"/>
        </w:rPr>
      </w:pPr>
      <w:r w:rsidRPr="001337BA">
        <w:rPr>
          <w:b/>
          <w:sz w:val="28"/>
          <w:szCs w:val="28"/>
        </w:rPr>
        <w:t xml:space="preserve">14. </w:t>
      </w:r>
      <w:r w:rsidRPr="001337BA">
        <w:rPr>
          <w:sz w:val="28"/>
          <w:szCs w:val="28"/>
        </w:rPr>
        <w:t xml:space="preserve"> Р</w:t>
      </w:r>
      <w:r w:rsidRPr="001337BA">
        <w:rPr>
          <w:b/>
          <w:sz w:val="28"/>
          <w:szCs w:val="28"/>
        </w:rPr>
        <w:t>еквизиты сторон:</w:t>
      </w:r>
    </w:p>
    <w:tbl>
      <w:tblPr>
        <w:tblW w:w="0" w:type="auto"/>
        <w:tblLook w:val="01E0"/>
      </w:tblPr>
      <w:tblGrid>
        <w:gridCol w:w="4678"/>
        <w:gridCol w:w="4677"/>
      </w:tblGrid>
      <w:tr w:rsidR="00DF63C8" w:rsidRPr="001337BA" w:rsidTr="0013158F">
        <w:trPr>
          <w:trHeight w:val="4525"/>
        </w:trPr>
        <w:tc>
          <w:tcPr>
            <w:tcW w:w="4678" w:type="dxa"/>
          </w:tcPr>
          <w:p w:rsidR="00DF63C8" w:rsidRPr="001337BA" w:rsidRDefault="00DF63C8" w:rsidP="0013158F">
            <w:pPr>
              <w:spacing w:line="240" w:lineRule="atLeast"/>
              <w:rPr>
                <w:sz w:val="28"/>
                <w:szCs w:val="28"/>
              </w:rPr>
            </w:pPr>
            <w:r w:rsidRPr="001337BA">
              <w:rPr>
                <w:sz w:val="28"/>
                <w:szCs w:val="28"/>
              </w:rPr>
              <w:t>ЗАКАЗЧИК:</w:t>
            </w:r>
          </w:p>
          <w:p w:rsidR="00DF63C8" w:rsidRPr="001337BA" w:rsidRDefault="00DF63C8" w:rsidP="0013158F">
            <w:pPr>
              <w:rPr>
                <w:sz w:val="28"/>
                <w:szCs w:val="28"/>
              </w:rPr>
            </w:pPr>
          </w:p>
          <w:p w:rsidR="00DF63C8" w:rsidRPr="001337BA" w:rsidRDefault="00DF63C8" w:rsidP="0013158F">
            <w:pPr>
              <w:spacing w:line="259" w:lineRule="auto"/>
              <w:ind w:left="99" w:right="-160"/>
              <w:rPr>
                <w:rFonts w:eastAsiaTheme="minorHAnsi"/>
                <w:sz w:val="28"/>
                <w:szCs w:val="28"/>
                <w:lang w:eastAsia="en-US"/>
              </w:rPr>
            </w:pPr>
            <w:r w:rsidRPr="001337BA">
              <w:rPr>
                <w:rFonts w:eastAsiaTheme="minorHAnsi"/>
                <w:sz w:val="28"/>
                <w:szCs w:val="28"/>
                <w:lang w:eastAsia="en-US"/>
              </w:rPr>
              <w:t>МБОУ "Войсковицкая СОШ №1"</w:t>
            </w:r>
          </w:p>
          <w:p w:rsidR="00DF63C8" w:rsidRPr="001337BA" w:rsidRDefault="00DF63C8" w:rsidP="0013158F">
            <w:pPr>
              <w:spacing w:line="259" w:lineRule="auto"/>
              <w:ind w:left="99" w:right="-16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63C8" w:rsidRPr="001337BA" w:rsidRDefault="00DF63C8" w:rsidP="0013158F">
            <w:pPr>
              <w:spacing w:line="259" w:lineRule="auto"/>
              <w:ind w:left="99" w:right="-160"/>
              <w:rPr>
                <w:rFonts w:eastAsiaTheme="minorHAnsi"/>
                <w:sz w:val="28"/>
                <w:szCs w:val="28"/>
                <w:lang w:eastAsia="en-US"/>
              </w:rPr>
            </w:pPr>
            <w:r w:rsidRPr="001337BA">
              <w:rPr>
                <w:rFonts w:eastAsiaTheme="minorHAnsi"/>
                <w:sz w:val="28"/>
                <w:szCs w:val="28"/>
                <w:lang w:eastAsia="en-US"/>
              </w:rPr>
              <w:t>Юр</w:t>
            </w:r>
            <w:proofErr w:type="gramStart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>.а</w:t>
            </w:r>
            <w:proofErr w:type="gramEnd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>дрес: 188360, Ленинградская обл.,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337BA">
              <w:rPr>
                <w:rFonts w:eastAsiaTheme="minorHAnsi"/>
                <w:sz w:val="28"/>
                <w:szCs w:val="28"/>
                <w:lang w:eastAsia="en-US"/>
              </w:rPr>
              <w:t>Гатчинский р-н, пос. Войсковицы,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337BA">
              <w:rPr>
                <w:rFonts w:eastAsiaTheme="minorHAnsi"/>
                <w:sz w:val="28"/>
                <w:szCs w:val="28"/>
                <w:lang w:eastAsia="en-US"/>
              </w:rPr>
              <w:t>пл. Манина, д.21</w:t>
            </w:r>
          </w:p>
          <w:p w:rsidR="00DF63C8" w:rsidRPr="001337BA" w:rsidRDefault="00DF63C8" w:rsidP="0013158F">
            <w:pPr>
              <w:spacing w:line="259" w:lineRule="auto"/>
              <w:ind w:left="99" w:right="-160"/>
              <w:rPr>
                <w:rFonts w:eastAsiaTheme="minorHAnsi"/>
                <w:sz w:val="28"/>
                <w:szCs w:val="28"/>
                <w:lang w:eastAsia="en-US"/>
              </w:rPr>
            </w:pPr>
            <w:r w:rsidRPr="001337BA">
              <w:rPr>
                <w:rFonts w:eastAsiaTheme="minorHAnsi"/>
                <w:sz w:val="28"/>
                <w:szCs w:val="28"/>
                <w:lang w:eastAsia="en-US"/>
              </w:rPr>
              <w:t>ОГРН 1024702088465</w:t>
            </w:r>
          </w:p>
          <w:p w:rsidR="00DF63C8" w:rsidRPr="001337BA" w:rsidRDefault="00DF63C8" w:rsidP="0013158F">
            <w:pPr>
              <w:spacing w:line="259" w:lineRule="auto"/>
              <w:ind w:left="99" w:right="-160"/>
              <w:rPr>
                <w:rFonts w:eastAsiaTheme="minorHAnsi"/>
                <w:sz w:val="28"/>
                <w:szCs w:val="28"/>
                <w:lang w:eastAsia="en-US"/>
              </w:rPr>
            </w:pPr>
            <w:r w:rsidRPr="001337BA">
              <w:rPr>
                <w:rFonts w:eastAsiaTheme="minorHAnsi"/>
                <w:sz w:val="28"/>
                <w:szCs w:val="28"/>
                <w:lang w:eastAsia="en-US"/>
              </w:rPr>
              <w:t>ИНН КПП 4719016085\470501001</w:t>
            </w:r>
          </w:p>
          <w:p w:rsidR="00DF63C8" w:rsidRPr="001337BA" w:rsidRDefault="00DF63C8" w:rsidP="0013158F">
            <w:pPr>
              <w:spacing w:line="259" w:lineRule="auto"/>
              <w:ind w:left="99" w:right="-16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>сч</w:t>
            </w:r>
            <w:proofErr w:type="spellEnd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 xml:space="preserve"> 03234643416180004500</w:t>
            </w:r>
          </w:p>
          <w:p w:rsidR="00DF63C8" w:rsidRDefault="00DF63C8" w:rsidP="0013158F">
            <w:pPr>
              <w:spacing w:line="259" w:lineRule="auto"/>
              <w:ind w:left="99" w:right="-160"/>
              <w:rPr>
                <w:rFonts w:eastAsiaTheme="minorHAnsi"/>
                <w:sz w:val="28"/>
                <w:szCs w:val="28"/>
                <w:lang w:eastAsia="en-US"/>
              </w:rPr>
            </w:pPr>
            <w:r w:rsidRPr="001337BA">
              <w:rPr>
                <w:rFonts w:eastAsiaTheme="minorHAnsi"/>
                <w:sz w:val="28"/>
                <w:szCs w:val="28"/>
                <w:lang w:eastAsia="en-US"/>
              </w:rPr>
              <w:t xml:space="preserve">ОТДЕЛЕНИЕ ЛЕНИНГРАДСКОЕ БАНКА РОССИИ//УФК по Ленинградской области </w:t>
            </w:r>
            <w:proofErr w:type="gramStart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 xml:space="preserve"> Санкт-Петербург</w:t>
            </w:r>
          </w:p>
          <w:p w:rsidR="00DF63C8" w:rsidRPr="001337BA" w:rsidRDefault="00DF63C8" w:rsidP="0013158F">
            <w:pPr>
              <w:spacing w:line="259" w:lineRule="auto"/>
              <w:ind w:left="99" w:right="-160"/>
              <w:rPr>
                <w:rFonts w:eastAsiaTheme="minorHAnsi"/>
                <w:sz w:val="28"/>
                <w:szCs w:val="28"/>
                <w:lang w:eastAsia="en-US"/>
              </w:rPr>
            </w:pPr>
            <w:r w:rsidRPr="001337BA">
              <w:rPr>
                <w:rFonts w:eastAsiaTheme="minorHAnsi"/>
                <w:sz w:val="28"/>
                <w:szCs w:val="28"/>
                <w:lang w:eastAsia="en-US"/>
              </w:rPr>
              <w:t>БИК 014106101</w:t>
            </w:r>
          </w:p>
          <w:p w:rsidR="00DF63C8" w:rsidRPr="001337BA" w:rsidRDefault="00DF63C8" w:rsidP="0013158F">
            <w:pPr>
              <w:spacing w:line="259" w:lineRule="auto"/>
              <w:ind w:left="99" w:right="-160"/>
              <w:rPr>
                <w:rFonts w:eastAsiaTheme="minorHAnsi"/>
                <w:sz w:val="28"/>
                <w:szCs w:val="28"/>
                <w:lang w:eastAsia="en-US"/>
              </w:rPr>
            </w:pPr>
            <w:r w:rsidRPr="001337BA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федерального казначейства по Ленинградской области </w:t>
            </w:r>
          </w:p>
          <w:p w:rsidR="00DF63C8" w:rsidRPr="001337BA" w:rsidRDefault="00DF63C8" w:rsidP="0013158F">
            <w:pPr>
              <w:spacing w:line="259" w:lineRule="auto"/>
              <w:ind w:left="99" w:right="-160"/>
              <w:rPr>
                <w:rFonts w:eastAsiaTheme="minorHAnsi"/>
                <w:sz w:val="28"/>
                <w:szCs w:val="28"/>
                <w:lang w:eastAsia="en-US"/>
              </w:rPr>
            </w:pPr>
            <w:r w:rsidRPr="001337BA">
              <w:rPr>
                <w:rFonts w:eastAsiaTheme="minorHAnsi"/>
                <w:sz w:val="28"/>
                <w:szCs w:val="28"/>
                <w:lang w:eastAsia="en-US"/>
              </w:rPr>
              <w:t>к/</w:t>
            </w:r>
            <w:proofErr w:type="spellStart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>сч</w:t>
            </w:r>
            <w:proofErr w:type="spellEnd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>: 40102810745370000006</w:t>
            </w:r>
          </w:p>
          <w:p w:rsidR="00DF63C8" w:rsidRPr="001337BA" w:rsidRDefault="00DF63C8" w:rsidP="0013158F">
            <w:pPr>
              <w:spacing w:line="259" w:lineRule="auto"/>
              <w:ind w:left="99" w:right="-160"/>
              <w:rPr>
                <w:rFonts w:eastAsiaTheme="minorHAnsi"/>
                <w:sz w:val="28"/>
                <w:szCs w:val="28"/>
                <w:lang w:eastAsia="en-US"/>
              </w:rPr>
            </w:pPr>
            <w:r w:rsidRPr="001337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>(МБОУ «Войсковицкая СОШ №1»,</w:t>
            </w:r>
            <w:proofErr w:type="gramEnd"/>
          </w:p>
          <w:p w:rsidR="00DF63C8" w:rsidRPr="001337BA" w:rsidRDefault="00DF63C8" w:rsidP="0013158F">
            <w:pPr>
              <w:spacing w:line="259" w:lineRule="auto"/>
              <w:ind w:left="99" w:right="-16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>сч</w:t>
            </w:r>
            <w:proofErr w:type="spellEnd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20423090</w:t>
            </w:r>
            <w:bookmarkStart w:id="0" w:name="_GoBack"/>
            <w:bookmarkEnd w:id="0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>544)</w:t>
            </w:r>
          </w:p>
          <w:p w:rsidR="00DF63C8" w:rsidRPr="001337BA" w:rsidRDefault="00DF63C8" w:rsidP="0013158F">
            <w:pPr>
              <w:spacing w:line="259" w:lineRule="auto"/>
              <w:ind w:left="99" w:right="-160"/>
              <w:rPr>
                <w:sz w:val="28"/>
                <w:szCs w:val="28"/>
              </w:rPr>
            </w:pPr>
          </w:p>
          <w:p w:rsidR="00DF63C8" w:rsidRPr="001337BA" w:rsidRDefault="00DF63C8" w:rsidP="0013158F">
            <w:pPr>
              <w:spacing w:line="259" w:lineRule="auto"/>
              <w:ind w:right="-160"/>
              <w:rPr>
                <w:rFonts w:eastAsiaTheme="minorHAnsi"/>
                <w:sz w:val="28"/>
                <w:szCs w:val="28"/>
                <w:lang w:eastAsia="en-US"/>
              </w:rPr>
            </w:pPr>
            <w:r w:rsidRPr="001337BA"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</w:p>
          <w:p w:rsidR="00DF63C8" w:rsidRPr="001337BA" w:rsidRDefault="00DF63C8" w:rsidP="0013158F">
            <w:pPr>
              <w:spacing w:line="259" w:lineRule="auto"/>
              <w:ind w:left="99" w:right="-16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F63C8" w:rsidRPr="001337BA" w:rsidRDefault="00DF63C8" w:rsidP="0013158F">
            <w:pPr>
              <w:spacing w:line="259" w:lineRule="auto"/>
              <w:ind w:left="99" w:right="-160"/>
              <w:rPr>
                <w:rFonts w:eastAsiaTheme="minorHAnsi"/>
                <w:sz w:val="28"/>
                <w:szCs w:val="28"/>
                <w:lang w:eastAsia="en-US"/>
              </w:rPr>
            </w:pPr>
            <w:r w:rsidRPr="001337BA">
              <w:rPr>
                <w:rFonts w:eastAsiaTheme="minorHAnsi"/>
                <w:sz w:val="28"/>
                <w:szCs w:val="28"/>
                <w:lang w:eastAsia="en-US"/>
              </w:rPr>
              <w:t xml:space="preserve">________________ </w:t>
            </w:r>
            <w:proofErr w:type="spellStart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>АртюхТ.В</w:t>
            </w:r>
            <w:proofErr w:type="spellEnd"/>
            <w:r w:rsidRPr="001337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DF63C8" w:rsidRPr="001337BA" w:rsidRDefault="00DF63C8" w:rsidP="0013158F">
            <w:pPr>
              <w:rPr>
                <w:sz w:val="28"/>
                <w:szCs w:val="28"/>
              </w:rPr>
            </w:pPr>
            <w:r w:rsidRPr="001337BA">
              <w:rPr>
                <w:rFonts w:eastAsiaTheme="minorHAns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677" w:type="dxa"/>
          </w:tcPr>
          <w:p w:rsidR="00DF63C8" w:rsidRPr="001337BA" w:rsidRDefault="00DF63C8" w:rsidP="0013158F">
            <w:pPr>
              <w:spacing w:after="60"/>
              <w:jc w:val="both"/>
              <w:rPr>
                <w:sz w:val="28"/>
                <w:szCs w:val="28"/>
              </w:rPr>
            </w:pPr>
            <w:r w:rsidRPr="001337BA">
              <w:rPr>
                <w:sz w:val="28"/>
                <w:szCs w:val="28"/>
              </w:rPr>
              <w:t>ИСПОЛНИТЕЛЬ:</w:t>
            </w:r>
          </w:p>
          <w:p w:rsidR="00DF63C8" w:rsidRPr="001337BA" w:rsidRDefault="00DF63C8" w:rsidP="0013158F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Pr="001337BA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Pr="001337BA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Pr="001337BA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Pr="001337BA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Pr="001337BA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DF63C8" w:rsidRPr="001337BA" w:rsidRDefault="00DF63C8" w:rsidP="0013158F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1337BA">
              <w:rPr>
                <w:sz w:val="28"/>
                <w:szCs w:val="28"/>
              </w:rPr>
              <w:t>___________________</w:t>
            </w:r>
          </w:p>
          <w:p w:rsidR="00DF63C8" w:rsidRDefault="00DF63C8" w:rsidP="0013158F">
            <w:pPr>
              <w:rPr>
                <w:sz w:val="28"/>
                <w:szCs w:val="28"/>
              </w:rPr>
            </w:pPr>
            <w:r w:rsidRPr="001337BA">
              <w:rPr>
                <w:sz w:val="28"/>
                <w:szCs w:val="28"/>
              </w:rPr>
              <w:t>М.П.</w:t>
            </w:r>
          </w:p>
          <w:p w:rsidR="00DF63C8" w:rsidRDefault="00DF63C8" w:rsidP="0013158F">
            <w:pPr>
              <w:rPr>
                <w:sz w:val="28"/>
                <w:szCs w:val="28"/>
              </w:rPr>
            </w:pPr>
          </w:p>
          <w:p w:rsidR="00DF63C8" w:rsidRDefault="00DF63C8" w:rsidP="0013158F">
            <w:pPr>
              <w:rPr>
                <w:sz w:val="28"/>
                <w:szCs w:val="28"/>
              </w:rPr>
            </w:pPr>
          </w:p>
          <w:p w:rsidR="00DF63C8" w:rsidRDefault="00DF63C8" w:rsidP="0013158F">
            <w:pPr>
              <w:rPr>
                <w:sz w:val="28"/>
                <w:szCs w:val="28"/>
              </w:rPr>
            </w:pPr>
          </w:p>
          <w:p w:rsidR="00DF63C8" w:rsidRPr="001337BA" w:rsidRDefault="00DF63C8" w:rsidP="0013158F">
            <w:pPr>
              <w:rPr>
                <w:sz w:val="28"/>
                <w:szCs w:val="28"/>
              </w:rPr>
            </w:pPr>
          </w:p>
        </w:tc>
      </w:tr>
    </w:tbl>
    <w:p w:rsidR="00DF63C8" w:rsidRPr="001337BA" w:rsidRDefault="00DF63C8" w:rsidP="00DF63C8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1337BA">
        <w:rPr>
          <w:rFonts w:eastAsia="Calibri"/>
          <w:sz w:val="28"/>
          <w:szCs w:val="28"/>
        </w:rPr>
        <w:lastRenderedPageBreak/>
        <w:t xml:space="preserve">Приложение № 1 к договору поставки </w:t>
      </w:r>
    </w:p>
    <w:p w:rsidR="00DF63C8" w:rsidRPr="001337BA" w:rsidRDefault="00DF63C8" w:rsidP="00DF63C8">
      <w:pPr>
        <w:spacing w:line="259" w:lineRule="auto"/>
        <w:ind w:right="5"/>
        <w:jc w:val="right"/>
        <w:rPr>
          <w:rFonts w:eastAsia="Calibri"/>
          <w:sz w:val="28"/>
          <w:szCs w:val="28"/>
        </w:rPr>
      </w:pPr>
      <w:r w:rsidRPr="001337BA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>______ от ________</w:t>
      </w:r>
      <w:r w:rsidRPr="001337BA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Pr="001337BA">
        <w:rPr>
          <w:rFonts w:eastAsia="Calibri"/>
          <w:sz w:val="28"/>
          <w:szCs w:val="28"/>
        </w:rPr>
        <w:t xml:space="preserve"> года</w:t>
      </w:r>
    </w:p>
    <w:p w:rsidR="00DF63C8" w:rsidRPr="001337BA" w:rsidRDefault="00DF63C8" w:rsidP="00DF63C8">
      <w:pPr>
        <w:spacing w:line="259" w:lineRule="auto"/>
        <w:ind w:right="5"/>
        <w:jc w:val="center"/>
        <w:rPr>
          <w:rFonts w:eastAsia="Calibri"/>
          <w:b/>
          <w:sz w:val="28"/>
          <w:szCs w:val="28"/>
        </w:rPr>
      </w:pPr>
    </w:p>
    <w:p w:rsidR="00DF63C8" w:rsidRPr="001337BA" w:rsidRDefault="00DF63C8" w:rsidP="00DF63C8">
      <w:pPr>
        <w:spacing w:line="259" w:lineRule="auto"/>
        <w:ind w:right="5"/>
        <w:jc w:val="center"/>
        <w:rPr>
          <w:rFonts w:eastAsia="Calibri"/>
          <w:b/>
          <w:sz w:val="28"/>
          <w:szCs w:val="28"/>
        </w:rPr>
      </w:pPr>
    </w:p>
    <w:p w:rsidR="00DF63C8" w:rsidRPr="001337BA" w:rsidRDefault="00DF63C8" w:rsidP="00DF63C8">
      <w:pPr>
        <w:spacing w:line="259" w:lineRule="auto"/>
        <w:ind w:right="5"/>
        <w:jc w:val="center"/>
        <w:rPr>
          <w:rFonts w:eastAsia="Calibri"/>
          <w:b/>
          <w:sz w:val="28"/>
          <w:szCs w:val="28"/>
        </w:rPr>
      </w:pPr>
    </w:p>
    <w:p w:rsidR="00DF63C8" w:rsidRPr="001337BA" w:rsidRDefault="00DF63C8" w:rsidP="00DF63C8">
      <w:pPr>
        <w:spacing w:line="259" w:lineRule="auto"/>
        <w:ind w:right="5"/>
        <w:jc w:val="center"/>
        <w:rPr>
          <w:sz w:val="28"/>
          <w:szCs w:val="28"/>
        </w:rPr>
      </w:pPr>
      <w:r w:rsidRPr="001337BA">
        <w:rPr>
          <w:rFonts w:eastAsia="Calibri"/>
          <w:b/>
          <w:sz w:val="28"/>
          <w:szCs w:val="28"/>
        </w:rPr>
        <w:t>СПЕЦИФИКАЦИЯ</w:t>
      </w:r>
    </w:p>
    <w:p w:rsidR="00DF63C8" w:rsidRPr="001337BA" w:rsidRDefault="00DF63C8" w:rsidP="00DF63C8">
      <w:pPr>
        <w:spacing w:line="259" w:lineRule="auto"/>
        <w:ind w:left="43"/>
        <w:jc w:val="center"/>
        <w:rPr>
          <w:sz w:val="28"/>
          <w:szCs w:val="28"/>
        </w:rPr>
      </w:pPr>
      <w:r w:rsidRPr="001337BA">
        <w:rPr>
          <w:rFonts w:eastAsia="Calibri"/>
          <w:b/>
          <w:sz w:val="28"/>
          <w:szCs w:val="28"/>
        </w:rPr>
        <w:t xml:space="preserve">к ДОГОВОРУ № </w:t>
      </w:r>
      <w:r>
        <w:rPr>
          <w:rFonts w:eastAsia="Calibri"/>
          <w:b/>
          <w:sz w:val="28"/>
          <w:szCs w:val="28"/>
        </w:rPr>
        <w:t>1506/1</w:t>
      </w:r>
      <w:r w:rsidRPr="001337BA">
        <w:rPr>
          <w:rFonts w:eastAsia="Calibri"/>
          <w:b/>
          <w:sz w:val="28"/>
          <w:szCs w:val="28"/>
        </w:rPr>
        <w:t xml:space="preserve"> от </w:t>
      </w:r>
      <w:r w:rsidRPr="00E75E91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5</w:t>
      </w:r>
      <w:r w:rsidRPr="00E75E91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06</w:t>
      </w:r>
      <w:r w:rsidRPr="00E75E91">
        <w:rPr>
          <w:rFonts w:eastAsia="Calibri"/>
          <w:b/>
          <w:sz w:val="28"/>
          <w:szCs w:val="28"/>
        </w:rPr>
        <w:t>.202</w:t>
      </w:r>
      <w:r>
        <w:rPr>
          <w:rFonts w:eastAsia="Calibri"/>
          <w:b/>
          <w:sz w:val="28"/>
          <w:szCs w:val="28"/>
        </w:rPr>
        <w:t>2</w:t>
      </w:r>
      <w:r w:rsidRPr="001337BA">
        <w:rPr>
          <w:rFonts w:eastAsia="Calibri"/>
          <w:b/>
          <w:sz w:val="28"/>
          <w:szCs w:val="28"/>
        </w:rPr>
        <w:t xml:space="preserve"> г.</w:t>
      </w:r>
    </w:p>
    <w:p w:rsidR="00DF63C8" w:rsidRPr="001337BA" w:rsidRDefault="00DF63C8" w:rsidP="00DF63C8">
      <w:pPr>
        <w:pStyle w:val="a3"/>
        <w:numPr>
          <w:ilvl w:val="0"/>
          <w:numId w:val="4"/>
        </w:numPr>
        <w:spacing w:line="259" w:lineRule="auto"/>
        <w:rPr>
          <w:sz w:val="28"/>
          <w:szCs w:val="28"/>
        </w:rPr>
      </w:pPr>
      <w:r w:rsidRPr="001337BA">
        <w:rPr>
          <w:sz w:val="28"/>
          <w:szCs w:val="28"/>
        </w:rPr>
        <w:t xml:space="preserve">Наименование, описание, количество и стоимость товара к поставке в соответствии с договором </w:t>
      </w:r>
      <w:r>
        <w:rPr>
          <w:sz w:val="28"/>
          <w:szCs w:val="28"/>
        </w:rPr>
        <w:t>____________________</w:t>
      </w:r>
    </w:p>
    <w:p w:rsidR="00DF63C8" w:rsidRPr="001337BA" w:rsidRDefault="00DF63C8" w:rsidP="00DF63C8">
      <w:pPr>
        <w:tabs>
          <w:tab w:val="center" w:pos="2127"/>
          <w:tab w:val="center" w:pos="2838"/>
          <w:tab w:val="center" w:pos="3546"/>
          <w:tab w:val="center" w:pos="4254"/>
          <w:tab w:val="center" w:pos="4964"/>
          <w:tab w:val="center" w:pos="7694"/>
        </w:tabs>
        <w:ind w:left="-15"/>
        <w:jc w:val="center"/>
        <w:rPr>
          <w:sz w:val="28"/>
          <w:szCs w:val="28"/>
        </w:rPr>
      </w:pPr>
      <w:r w:rsidRPr="001337BA">
        <w:rPr>
          <w:rFonts w:eastAsia="Calibri"/>
          <w:sz w:val="28"/>
          <w:szCs w:val="28"/>
        </w:rPr>
        <w:tab/>
      </w:r>
      <w:r w:rsidRPr="001337BA">
        <w:rPr>
          <w:rFonts w:eastAsia="Calibri"/>
          <w:sz w:val="28"/>
          <w:szCs w:val="28"/>
        </w:rPr>
        <w:tab/>
      </w:r>
      <w:r w:rsidRPr="001337BA">
        <w:rPr>
          <w:rFonts w:eastAsia="Calibri"/>
          <w:sz w:val="28"/>
          <w:szCs w:val="28"/>
        </w:rPr>
        <w:tab/>
      </w:r>
      <w:r w:rsidRPr="001337BA">
        <w:rPr>
          <w:rFonts w:eastAsia="Calibri"/>
          <w:sz w:val="28"/>
          <w:szCs w:val="28"/>
        </w:rPr>
        <w:tab/>
      </w:r>
      <w:r w:rsidRPr="001337BA">
        <w:rPr>
          <w:rFonts w:eastAsia="Calibri"/>
          <w:sz w:val="28"/>
          <w:szCs w:val="28"/>
        </w:rPr>
        <w:tab/>
      </w:r>
      <w:r w:rsidRPr="001337BA">
        <w:rPr>
          <w:rFonts w:eastAsia="Calibri"/>
          <w:sz w:val="28"/>
          <w:szCs w:val="28"/>
        </w:rPr>
        <w:tab/>
      </w:r>
    </w:p>
    <w:tbl>
      <w:tblPr>
        <w:tblStyle w:val="TableGrid"/>
        <w:tblW w:w="9649" w:type="dxa"/>
        <w:tblInd w:w="5" w:type="dxa"/>
        <w:tblCellMar>
          <w:top w:w="48" w:type="dxa"/>
          <w:right w:w="10" w:type="dxa"/>
        </w:tblCellMar>
        <w:tblLook w:val="04A0"/>
      </w:tblPr>
      <w:tblGrid>
        <w:gridCol w:w="878"/>
        <w:gridCol w:w="5176"/>
        <w:gridCol w:w="1011"/>
        <w:gridCol w:w="1315"/>
        <w:gridCol w:w="1269"/>
      </w:tblGrid>
      <w:tr w:rsidR="00DF63C8" w:rsidRPr="001337BA" w:rsidTr="0013158F">
        <w:trPr>
          <w:trHeight w:val="61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C8" w:rsidRPr="001337BA" w:rsidRDefault="00DF63C8" w:rsidP="0013158F">
            <w:pPr>
              <w:spacing w:line="259" w:lineRule="auto"/>
              <w:ind w:left="3"/>
              <w:jc w:val="center"/>
              <w:rPr>
                <w:sz w:val="28"/>
                <w:szCs w:val="28"/>
              </w:rPr>
            </w:pPr>
            <w:r w:rsidRPr="001337BA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C8" w:rsidRPr="001337BA" w:rsidRDefault="00DF63C8" w:rsidP="0013158F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337BA">
              <w:rPr>
                <w:rFonts w:eastAsia="Calibri"/>
                <w:b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C8" w:rsidRPr="001337BA" w:rsidRDefault="00DF63C8" w:rsidP="0013158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337BA">
              <w:rPr>
                <w:rFonts w:eastAsia="Calibri"/>
                <w:b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C8" w:rsidRPr="001337BA" w:rsidRDefault="00DF63C8" w:rsidP="0013158F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337BA">
              <w:rPr>
                <w:rFonts w:eastAsia="Calibri"/>
                <w:b/>
                <w:color w:val="000000"/>
                <w:sz w:val="28"/>
                <w:szCs w:val="28"/>
              </w:rPr>
              <w:t>Цена, руб.</w:t>
            </w:r>
          </w:p>
          <w:p w:rsidR="00DF63C8" w:rsidRPr="001337BA" w:rsidRDefault="00DF63C8" w:rsidP="00DF63C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337BA">
              <w:rPr>
                <w:rFonts w:eastAsia="Calibri"/>
                <w:b/>
                <w:color w:val="000000"/>
                <w:sz w:val="28"/>
                <w:szCs w:val="28"/>
              </w:rPr>
              <w:t xml:space="preserve">В т.ч. НДС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C8" w:rsidRPr="001337BA" w:rsidRDefault="00DF63C8" w:rsidP="00DF63C8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337BA">
              <w:rPr>
                <w:rFonts w:eastAsia="Calibri"/>
                <w:b/>
                <w:color w:val="000000"/>
                <w:sz w:val="28"/>
                <w:szCs w:val="28"/>
              </w:rPr>
              <w:t xml:space="preserve">Сумма итого, руб. в т.ч. НДС </w:t>
            </w:r>
          </w:p>
        </w:tc>
      </w:tr>
      <w:tr w:rsidR="00DF63C8" w:rsidRPr="001337BA" w:rsidTr="0013158F">
        <w:trPr>
          <w:trHeight w:val="61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C8" w:rsidRPr="00846D05" w:rsidRDefault="00DF63C8" w:rsidP="0013158F">
            <w:pPr>
              <w:spacing w:line="259" w:lineRule="auto"/>
              <w:ind w:left="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46D05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C8" w:rsidRPr="00846D05" w:rsidRDefault="00DF63C8" w:rsidP="0013158F">
            <w:pPr>
              <w:spacing w:line="259" w:lineRule="auto"/>
              <w:ind w:left="2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Стол психолога-дефектолога АЛМА </w:t>
            </w:r>
            <w:proofErr w:type="gramStart"/>
            <w:r>
              <w:rPr>
                <w:rFonts w:eastAsia="Calibri"/>
                <w:b/>
                <w:color w:val="000000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C8" w:rsidRPr="00846D05" w:rsidRDefault="00DF63C8" w:rsidP="0013158F">
            <w:pPr>
              <w:spacing w:line="259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C8" w:rsidRPr="00846D05" w:rsidRDefault="00DF63C8" w:rsidP="0013158F">
            <w:pPr>
              <w:spacing w:line="259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C8" w:rsidRPr="00846D05" w:rsidRDefault="00DF63C8" w:rsidP="0013158F">
            <w:pPr>
              <w:spacing w:line="259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DF63C8" w:rsidRPr="001337BA" w:rsidTr="0013158F">
        <w:trPr>
          <w:trHeight w:val="254"/>
        </w:trPr>
        <w:tc>
          <w:tcPr>
            <w:tcW w:w="6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C8" w:rsidRPr="001337BA" w:rsidRDefault="00DF63C8" w:rsidP="0013158F">
            <w:pPr>
              <w:spacing w:line="259" w:lineRule="auto"/>
              <w:ind w:left="2"/>
              <w:jc w:val="center"/>
              <w:rPr>
                <w:color w:val="333333"/>
                <w:sz w:val="28"/>
                <w:szCs w:val="28"/>
              </w:rPr>
            </w:pPr>
            <w:r w:rsidRPr="001337BA">
              <w:rPr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C8" w:rsidRPr="001337BA" w:rsidRDefault="00DF63C8" w:rsidP="0013158F">
            <w:pPr>
              <w:spacing w:line="259" w:lineRule="auto"/>
              <w:ind w:right="5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C8" w:rsidRPr="00F52F57" w:rsidRDefault="00DF63C8" w:rsidP="0013158F">
            <w:pPr>
              <w:spacing w:line="259" w:lineRule="auto"/>
              <w:ind w:right="51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C8" w:rsidRPr="00F52F57" w:rsidRDefault="00DF63C8" w:rsidP="0013158F">
            <w:pPr>
              <w:spacing w:line="259" w:lineRule="auto"/>
              <w:ind w:right="51"/>
              <w:jc w:val="center"/>
              <w:rPr>
                <w:rFonts w:eastAsia="Calibri"/>
                <w:color w:val="000000"/>
              </w:rPr>
            </w:pPr>
          </w:p>
        </w:tc>
      </w:tr>
    </w:tbl>
    <w:p w:rsidR="00DF63C8" w:rsidRPr="001337BA" w:rsidRDefault="00DF63C8" w:rsidP="00DF63C8">
      <w:pPr>
        <w:pStyle w:val="a3"/>
        <w:numPr>
          <w:ilvl w:val="0"/>
          <w:numId w:val="4"/>
        </w:numPr>
        <w:tabs>
          <w:tab w:val="left" w:pos="2837"/>
        </w:tabs>
        <w:rPr>
          <w:sz w:val="28"/>
          <w:szCs w:val="28"/>
        </w:rPr>
      </w:pPr>
      <w:r w:rsidRPr="001337BA">
        <w:rPr>
          <w:sz w:val="28"/>
          <w:szCs w:val="28"/>
        </w:rPr>
        <w:t xml:space="preserve">Сроки поставки до </w:t>
      </w:r>
      <w:r>
        <w:rPr>
          <w:sz w:val="28"/>
          <w:szCs w:val="28"/>
        </w:rPr>
        <w:t>15 июля 2022</w:t>
      </w:r>
      <w:r w:rsidRPr="00E75E91">
        <w:rPr>
          <w:sz w:val="28"/>
          <w:szCs w:val="28"/>
        </w:rPr>
        <w:t xml:space="preserve"> года</w:t>
      </w:r>
      <w:r w:rsidRPr="001337BA">
        <w:rPr>
          <w:sz w:val="28"/>
          <w:szCs w:val="28"/>
        </w:rPr>
        <w:t>.</w:t>
      </w:r>
    </w:p>
    <w:p w:rsidR="00DF63C8" w:rsidRPr="001337BA" w:rsidRDefault="00DF63C8" w:rsidP="00DF63C8">
      <w:pPr>
        <w:pStyle w:val="a3"/>
        <w:numPr>
          <w:ilvl w:val="0"/>
          <w:numId w:val="4"/>
        </w:numPr>
        <w:tabs>
          <w:tab w:val="left" w:pos="2837"/>
        </w:tabs>
        <w:rPr>
          <w:sz w:val="28"/>
          <w:szCs w:val="28"/>
        </w:rPr>
      </w:pPr>
      <w:r w:rsidRPr="001337BA">
        <w:rPr>
          <w:sz w:val="28"/>
          <w:szCs w:val="28"/>
        </w:rPr>
        <w:t>Порядок оплаты в течени</w:t>
      </w:r>
      <w:proofErr w:type="gramStart"/>
      <w:r w:rsidRPr="001337BA">
        <w:rPr>
          <w:sz w:val="28"/>
          <w:szCs w:val="28"/>
        </w:rPr>
        <w:t>и</w:t>
      </w:r>
      <w:proofErr w:type="gramEnd"/>
      <w:r w:rsidRPr="001337BA">
        <w:rPr>
          <w:sz w:val="28"/>
          <w:szCs w:val="28"/>
        </w:rPr>
        <w:t xml:space="preserve"> 30 календарных дней с момента (дня) поставки товара</w:t>
      </w:r>
    </w:p>
    <w:p w:rsidR="00DF63C8" w:rsidRPr="001337BA" w:rsidRDefault="00DF63C8" w:rsidP="00DF63C8">
      <w:pPr>
        <w:pStyle w:val="a3"/>
        <w:numPr>
          <w:ilvl w:val="0"/>
          <w:numId w:val="4"/>
        </w:numPr>
        <w:tabs>
          <w:tab w:val="left" w:pos="1134"/>
          <w:tab w:val="left" w:pos="2837"/>
        </w:tabs>
        <w:jc w:val="both"/>
        <w:rPr>
          <w:sz w:val="28"/>
          <w:szCs w:val="28"/>
        </w:rPr>
      </w:pPr>
      <w:r w:rsidRPr="001337BA">
        <w:rPr>
          <w:sz w:val="28"/>
          <w:szCs w:val="28"/>
        </w:rPr>
        <w:t>Адрес поставки Ленинградская обл.,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>Гатчинский р-н, пос. Войсковицы,</w:t>
      </w:r>
      <w:r>
        <w:rPr>
          <w:sz w:val="28"/>
          <w:szCs w:val="28"/>
        </w:rPr>
        <w:t xml:space="preserve"> </w:t>
      </w:r>
      <w:r w:rsidRPr="001337BA">
        <w:rPr>
          <w:sz w:val="28"/>
          <w:szCs w:val="28"/>
        </w:rPr>
        <w:t>пл. Манина, д.2</w:t>
      </w:r>
      <w:r>
        <w:rPr>
          <w:sz w:val="28"/>
          <w:szCs w:val="28"/>
        </w:rPr>
        <w:t>3</w:t>
      </w:r>
    </w:p>
    <w:p w:rsidR="00DF63C8" w:rsidRPr="00DF63C8" w:rsidRDefault="00DF63C8" w:rsidP="00DF63C8">
      <w:pPr>
        <w:pStyle w:val="a3"/>
        <w:numPr>
          <w:ilvl w:val="0"/>
          <w:numId w:val="4"/>
        </w:numPr>
        <w:tabs>
          <w:tab w:val="left" w:pos="1134"/>
          <w:tab w:val="left" w:pos="2837"/>
        </w:tabs>
        <w:jc w:val="center"/>
        <w:rPr>
          <w:sz w:val="28"/>
          <w:szCs w:val="28"/>
        </w:rPr>
      </w:pPr>
      <w:r w:rsidRPr="00DF63C8">
        <w:rPr>
          <w:sz w:val="28"/>
          <w:szCs w:val="28"/>
        </w:rPr>
        <w:t>Итого</w:t>
      </w:r>
      <w:proofErr w:type="gramStart"/>
      <w:r w:rsidRPr="00DF63C8">
        <w:rPr>
          <w:sz w:val="28"/>
          <w:szCs w:val="28"/>
        </w:rPr>
        <w:t xml:space="preserve">: ____ (_______________) </w:t>
      </w:r>
      <w:proofErr w:type="gramEnd"/>
      <w:r w:rsidRPr="00DF63C8">
        <w:rPr>
          <w:sz w:val="28"/>
          <w:szCs w:val="28"/>
        </w:rPr>
        <w:t>рублей ___ копеек, в том числе НДС</w:t>
      </w:r>
      <w:r>
        <w:rPr>
          <w:sz w:val="28"/>
          <w:szCs w:val="28"/>
        </w:rPr>
        <w:t>.</w:t>
      </w:r>
      <w:r w:rsidRPr="00DF63C8">
        <w:rPr>
          <w:sz w:val="28"/>
          <w:szCs w:val="28"/>
        </w:rPr>
        <w:t xml:space="preserve"> </w:t>
      </w:r>
    </w:p>
    <w:p w:rsidR="00DF63C8" w:rsidRPr="001337BA" w:rsidRDefault="00DF63C8" w:rsidP="00DF63C8">
      <w:pPr>
        <w:spacing w:line="259" w:lineRule="auto"/>
        <w:rPr>
          <w:sz w:val="28"/>
          <w:szCs w:val="28"/>
        </w:rPr>
      </w:pPr>
    </w:p>
    <w:tbl>
      <w:tblPr>
        <w:tblStyle w:val="TableGrid"/>
        <w:tblW w:w="9926" w:type="dxa"/>
        <w:tblInd w:w="0" w:type="dxa"/>
        <w:tblCellMar>
          <w:top w:w="45" w:type="dxa"/>
          <w:left w:w="99" w:type="dxa"/>
          <w:right w:w="115" w:type="dxa"/>
        </w:tblCellMar>
        <w:tblLook w:val="04A0"/>
      </w:tblPr>
      <w:tblGrid>
        <w:gridCol w:w="5065"/>
        <w:gridCol w:w="4861"/>
      </w:tblGrid>
      <w:tr w:rsidR="00DF63C8" w:rsidRPr="001337BA" w:rsidTr="0013158F">
        <w:trPr>
          <w:trHeight w:val="612"/>
        </w:trPr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63C8" w:rsidRPr="001337BA" w:rsidRDefault="00DF63C8" w:rsidP="0013158F">
            <w:pPr>
              <w:spacing w:line="259" w:lineRule="auto"/>
              <w:rPr>
                <w:rFonts w:eastAsia="Calibri"/>
                <w:b/>
                <w:sz w:val="28"/>
                <w:szCs w:val="28"/>
              </w:rPr>
            </w:pPr>
            <w:r w:rsidRPr="001337BA">
              <w:rPr>
                <w:rFonts w:eastAsia="Calibri"/>
                <w:b/>
                <w:sz w:val="28"/>
                <w:szCs w:val="28"/>
              </w:rPr>
              <w:t xml:space="preserve">ЗАКАЗЧИК: </w:t>
            </w:r>
          </w:p>
          <w:p w:rsidR="00DF63C8" w:rsidRPr="00EA6AAD" w:rsidRDefault="00DF63C8" w:rsidP="0013158F">
            <w:pPr>
              <w:spacing w:line="259" w:lineRule="auto"/>
              <w:ind w:right="-160"/>
              <w:rPr>
                <w:rFonts w:eastAsiaTheme="minorHAnsi"/>
                <w:sz w:val="28"/>
                <w:szCs w:val="28"/>
                <w:lang w:eastAsia="en-US"/>
              </w:rPr>
            </w:pPr>
            <w:r w:rsidRPr="00EA6AAD">
              <w:rPr>
                <w:rFonts w:eastAsia="Calibri"/>
                <w:sz w:val="28"/>
                <w:szCs w:val="28"/>
              </w:rPr>
              <w:t>МБОУ "Войсковицкая СОШ №1"</w:t>
            </w:r>
          </w:p>
          <w:p w:rsidR="00DF63C8" w:rsidRPr="001337BA" w:rsidRDefault="00DF63C8" w:rsidP="0013158F">
            <w:pPr>
              <w:spacing w:line="259" w:lineRule="auto"/>
              <w:ind w:left="99" w:right="-16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63C8" w:rsidRPr="001337BA" w:rsidRDefault="00DF63C8" w:rsidP="0013158F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1337BA">
              <w:rPr>
                <w:rFonts w:eastAsia="Calibri"/>
                <w:b/>
                <w:sz w:val="28"/>
                <w:szCs w:val="28"/>
              </w:rPr>
              <w:t xml:space="preserve">ПОСТАВЩИК: </w:t>
            </w:r>
          </w:p>
          <w:p w:rsidR="00DF63C8" w:rsidRPr="001337BA" w:rsidRDefault="00DF63C8" w:rsidP="0013158F">
            <w:pPr>
              <w:spacing w:line="259" w:lineRule="auto"/>
              <w:ind w:left="2"/>
              <w:rPr>
                <w:sz w:val="28"/>
                <w:szCs w:val="28"/>
              </w:rPr>
            </w:pPr>
          </w:p>
        </w:tc>
      </w:tr>
      <w:tr w:rsidR="00DF63C8" w:rsidRPr="001337BA" w:rsidTr="0013158F">
        <w:trPr>
          <w:trHeight w:val="1164"/>
        </w:trPr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63C8" w:rsidRPr="001337BA" w:rsidRDefault="00DF63C8" w:rsidP="0013158F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F63C8" w:rsidRPr="001337BA" w:rsidRDefault="00DF63C8" w:rsidP="0013158F">
            <w:pPr>
              <w:spacing w:line="259" w:lineRule="auto"/>
              <w:rPr>
                <w:sz w:val="28"/>
                <w:szCs w:val="28"/>
              </w:rPr>
            </w:pPr>
          </w:p>
          <w:p w:rsidR="00DF63C8" w:rsidRPr="001337BA" w:rsidRDefault="00DF63C8" w:rsidP="0013158F">
            <w:pPr>
              <w:spacing w:line="259" w:lineRule="auto"/>
              <w:rPr>
                <w:sz w:val="28"/>
                <w:szCs w:val="28"/>
              </w:rPr>
            </w:pPr>
          </w:p>
          <w:p w:rsidR="00DF63C8" w:rsidRPr="001337BA" w:rsidRDefault="00DF63C8" w:rsidP="0013158F">
            <w:pPr>
              <w:spacing w:line="259" w:lineRule="auto"/>
              <w:rPr>
                <w:sz w:val="28"/>
                <w:szCs w:val="28"/>
              </w:rPr>
            </w:pPr>
            <w:r w:rsidRPr="001337BA">
              <w:rPr>
                <w:rFonts w:eastAsia="Calibri"/>
                <w:sz w:val="28"/>
                <w:szCs w:val="28"/>
              </w:rPr>
              <w:t>____________________/</w:t>
            </w:r>
            <w:proofErr w:type="spellStart"/>
            <w:r w:rsidRPr="001337BA">
              <w:rPr>
                <w:rFonts w:eastAsia="Calibri"/>
                <w:sz w:val="28"/>
                <w:szCs w:val="28"/>
              </w:rPr>
              <w:t>Артюх</w:t>
            </w:r>
            <w:r>
              <w:rPr>
                <w:rFonts w:eastAsia="Calibri"/>
                <w:sz w:val="28"/>
                <w:szCs w:val="28"/>
              </w:rPr>
              <w:t>Т</w:t>
            </w:r>
            <w:r w:rsidRPr="001337BA">
              <w:rPr>
                <w:rFonts w:eastAsia="Calibri"/>
                <w:sz w:val="28"/>
                <w:szCs w:val="28"/>
              </w:rPr>
              <w:t>.В</w:t>
            </w:r>
            <w:proofErr w:type="spellEnd"/>
            <w:r w:rsidRPr="001337BA">
              <w:rPr>
                <w:rFonts w:eastAsia="Calibri"/>
                <w:sz w:val="28"/>
                <w:szCs w:val="28"/>
              </w:rPr>
              <w:t>./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F63C8" w:rsidRDefault="00DF63C8" w:rsidP="0013158F">
            <w:pPr>
              <w:spacing w:line="259" w:lineRule="auto"/>
              <w:ind w:left="2"/>
              <w:rPr>
                <w:sz w:val="28"/>
                <w:szCs w:val="28"/>
              </w:rPr>
            </w:pPr>
          </w:p>
          <w:p w:rsidR="00DF63C8" w:rsidRPr="001337BA" w:rsidRDefault="00DF63C8" w:rsidP="0013158F">
            <w:pPr>
              <w:spacing w:line="259" w:lineRule="auto"/>
              <w:ind w:left="2"/>
              <w:rPr>
                <w:sz w:val="28"/>
                <w:szCs w:val="28"/>
              </w:rPr>
            </w:pPr>
          </w:p>
          <w:p w:rsidR="00DF63C8" w:rsidRPr="001337BA" w:rsidRDefault="00DF63C8" w:rsidP="0013158F">
            <w:pPr>
              <w:spacing w:line="259" w:lineRule="auto"/>
              <w:ind w:left="2"/>
              <w:rPr>
                <w:sz w:val="28"/>
                <w:szCs w:val="28"/>
              </w:rPr>
            </w:pPr>
          </w:p>
          <w:p w:rsidR="00DF63C8" w:rsidRPr="001337BA" w:rsidRDefault="00DF63C8" w:rsidP="0013158F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1337BA">
              <w:rPr>
                <w:rFonts w:eastAsia="Calibri"/>
                <w:sz w:val="28"/>
                <w:szCs w:val="28"/>
              </w:rPr>
              <w:t>____________________/</w:t>
            </w:r>
            <w:r w:rsidRPr="001337BA">
              <w:rPr>
                <w:sz w:val="28"/>
                <w:szCs w:val="28"/>
              </w:rPr>
              <w:t xml:space="preserve"> /</w:t>
            </w:r>
          </w:p>
          <w:p w:rsidR="00DF63C8" w:rsidRPr="001337BA" w:rsidRDefault="00DF63C8" w:rsidP="0013158F">
            <w:pPr>
              <w:spacing w:line="259" w:lineRule="auto"/>
              <w:ind w:left="2"/>
              <w:rPr>
                <w:sz w:val="28"/>
                <w:szCs w:val="28"/>
              </w:rPr>
            </w:pPr>
          </w:p>
        </w:tc>
      </w:tr>
    </w:tbl>
    <w:p w:rsidR="00DF63C8" w:rsidRPr="001337BA" w:rsidRDefault="00DF63C8" w:rsidP="00DF63C8">
      <w:pPr>
        <w:spacing w:line="259" w:lineRule="auto"/>
        <w:rPr>
          <w:sz w:val="28"/>
          <w:szCs w:val="28"/>
        </w:rPr>
      </w:pPr>
    </w:p>
    <w:p w:rsidR="00DF63C8" w:rsidRPr="001337BA" w:rsidRDefault="00DF63C8" w:rsidP="00DF63C8">
      <w:pPr>
        <w:tabs>
          <w:tab w:val="left" w:pos="2837"/>
        </w:tabs>
        <w:rPr>
          <w:sz w:val="28"/>
          <w:szCs w:val="28"/>
        </w:rPr>
      </w:pPr>
    </w:p>
    <w:p w:rsidR="009D221D" w:rsidRDefault="009D221D"/>
    <w:sectPr w:rsidR="009D221D" w:rsidSect="001337BA">
      <w:pgSz w:w="11906" w:h="16838"/>
      <w:pgMar w:top="568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C1F"/>
    <w:multiLevelType w:val="multilevel"/>
    <w:tmpl w:val="A0708910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0E64B7B"/>
    <w:multiLevelType w:val="hybridMultilevel"/>
    <w:tmpl w:val="C5F4CA36"/>
    <w:lvl w:ilvl="0" w:tplc="ED2EAC6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4BF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458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CA5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671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DE5A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83E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4826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8F5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AC1076"/>
    <w:multiLevelType w:val="hybridMultilevel"/>
    <w:tmpl w:val="64E8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3C8"/>
    <w:rsid w:val="000518F7"/>
    <w:rsid w:val="00093D8B"/>
    <w:rsid w:val="000E65CE"/>
    <w:rsid w:val="001008D0"/>
    <w:rsid w:val="00292EE7"/>
    <w:rsid w:val="002D6844"/>
    <w:rsid w:val="00452ED9"/>
    <w:rsid w:val="005E52E5"/>
    <w:rsid w:val="00611933"/>
    <w:rsid w:val="006703A9"/>
    <w:rsid w:val="006C216D"/>
    <w:rsid w:val="006E159B"/>
    <w:rsid w:val="00770684"/>
    <w:rsid w:val="007756BD"/>
    <w:rsid w:val="00821F92"/>
    <w:rsid w:val="008C348D"/>
    <w:rsid w:val="009443AD"/>
    <w:rsid w:val="009A071A"/>
    <w:rsid w:val="009C4B7D"/>
    <w:rsid w:val="009D221D"/>
    <w:rsid w:val="00B30B57"/>
    <w:rsid w:val="00CB2FAF"/>
    <w:rsid w:val="00D36A3F"/>
    <w:rsid w:val="00D513FF"/>
    <w:rsid w:val="00D668A4"/>
    <w:rsid w:val="00DF63C8"/>
    <w:rsid w:val="00E508AD"/>
    <w:rsid w:val="00EF2DE4"/>
    <w:rsid w:val="00F828B1"/>
    <w:rsid w:val="00FD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Num">
    <w:name w:val="ListNum"/>
    <w:basedOn w:val="a"/>
    <w:rsid w:val="00DF63C8"/>
    <w:pPr>
      <w:numPr>
        <w:numId w:val="1"/>
      </w:numPr>
      <w:tabs>
        <w:tab w:val="left" w:pos="284"/>
      </w:tabs>
      <w:spacing w:before="60"/>
      <w:jc w:val="both"/>
    </w:pPr>
    <w:rPr>
      <w:sz w:val="22"/>
    </w:rPr>
  </w:style>
  <w:style w:type="paragraph" w:styleId="a3">
    <w:name w:val="List Paragraph"/>
    <w:basedOn w:val="a"/>
    <w:link w:val="a4"/>
    <w:qFormat/>
    <w:rsid w:val="00DF63C8"/>
    <w:pPr>
      <w:ind w:left="708"/>
    </w:pPr>
    <w:rPr>
      <w:sz w:val="20"/>
      <w:szCs w:val="20"/>
    </w:rPr>
  </w:style>
  <w:style w:type="character" w:customStyle="1" w:styleId="a4">
    <w:name w:val="Абзац списка Знак"/>
    <w:link w:val="a3"/>
    <w:locked/>
    <w:rsid w:val="00DF63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DF63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7C6B183179E2841E11CF33618E5B2C643E0CA8C8D4BE3B23583FB9C45AFF023DE685A9C94ADF9J94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E78401560063BD1DAC2A81F8505B5102E06F5C2260F8B72037CFF9F8f2z9J" TargetMode="External"/><Relationship Id="rId5" Type="http://schemas.openxmlformats.org/officeDocument/2006/relationships/hyperlink" Target="consultantplus://offline/ref=B9E78401560063BD1DAC2A81F8505B5102E265522F60F8B72037CFF9F8f2z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1901</Words>
  <Characters>10837</Characters>
  <Application>Microsoft Office Word</Application>
  <DocSecurity>0</DocSecurity>
  <Lines>90</Lines>
  <Paragraphs>25</Paragraphs>
  <ScaleCrop>false</ScaleCrop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2022-06-20T07:50:00Z</dcterms:created>
  <dcterms:modified xsi:type="dcterms:W3CDTF">2022-06-20T07:57:00Z</dcterms:modified>
</cp:coreProperties>
</file>