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8FB" w:rsidRDefault="00D668FB" w:rsidP="00D668FB">
      <w:pPr>
        <w:pStyle w:val="a4"/>
        <w:jc w:val="right"/>
        <w:rPr>
          <w:spacing w:val="-6"/>
        </w:rPr>
      </w:pPr>
      <w:r>
        <w:rPr>
          <w:spacing w:val="-6"/>
        </w:rPr>
        <w:t xml:space="preserve">Проект договора </w:t>
      </w:r>
    </w:p>
    <w:p w:rsidR="004912FD" w:rsidRDefault="004619A6">
      <w:pPr>
        <w:pStyle w:val="a4"/>
      </w:pPr>
      <w:r>
        <w:rPr>
          <w:spacing w:val="-6"/>
        </w:rPr>
        <w:t>ДОГОВОР</w:t>
      </w:r>
      <w:r>
        <w:rPr>
          <w:spacing w:val="-11"/>
        </w:rPr>
        <w:t xml:space="preserve"> </w:t>
      </w:r>
      <w:r>
        <w:rPr>
          <w:spacing w:val="-6"/>
        </w:rPr>
        <w:t>№</w:t>
      </w:r>
      <w:r>
        <w:rPr>
          <w:spacing w:val="-11"/>
        </w:rPr>
        <w:t xml:space="preserve"> </w:t>
      </w:r>
      <w:r w:rsidR="00D668FB">
        <w:rPr>
          <w:spacing w:val="-6"/>
        </w:rPr>
        <w:t>__________</w:t>
      </w:r>
    </w:p>
    <w:p w:rsidR="004912FD" w:rsidRDefault="004912FD">
      <w:pPr>
        <w:pStyle w:val="a3"/>
        <w:spacing w:before="34"/>
        <w:rPr>
          <w:b/>
          <w:sz w:val="20"/>
        </w:rPr>
      </w:pPr>
    </w:p>
    <w:p w:rsidR="004912FD" w:rsidRDefault="004912FD">
      <w:pPr>
        <w:pStyle w:val="a3"/>
        <w:rPr>
          <w:b/>
          <w:sz w:val="20"/>
        </w:rPr>
        <w:sectPr w:rsidR="004912FD">
          <w:type w:val="continuous"/>
          <w:pgSz w:w="11900" w:h="16840"/>
          <w:pgMar w:top="740" w:right="425" w:bottom="280" w:left="283" w:header="720" w:footer="720" w:gutter="0"/>
          <w:cols w:space="720"/>
        </w:sectPr>
      </w:pPr>
    </w:p>
    <w:p w:rsidR="004912FD" w:rsidRDefault="004912FD">
      <w:pPr>
        <w:pStyle w:val="a3"/>
        <w:rPr>
          <w:b/>
        </w:rPr>
      </w:pPr>
    </w:p>
    <w:p w:rsidR="004912FD" w:rsidRDefault="004912FD">
      <w:pPr>
        <w:pStyle w:val="a3"/>
        <w:spacing w:before="62"/>
        <w:rPr>
          <w:b/>
        </w:rPr>
      </w:pPr>
    </w:p>
    <w:p w:rsidR="004912FD" w:rsidRDefault="004619A6">
      <w:pPr>
        <w:pStyle w:val="a3"/>
        <w:spacing w:line="210" w:lineRule="exact"/>
        <w:ind w:left="517"/>
      </w:pPr>
      <w:r>
        <w:rPr>
          <w:spacing w:val="-2"/>
        </w:rPr>
        <w:t>г.</w:t>
      </w:r>
      <w:r w:rsidR="00D668FB">
        <w:rPr>
          <w:spacing w:val="-2"/>
        </w:rPr>
        <w:t>_</w:t>
      </w:r>
    </w:p>
    <w:p w:rsidR="004912FD" w:rsidRDefault="004619A6">
      <w:pPr>
        <w:pStyle w:val="1"/>
        <w:spacing w:before="90"/>
        <w:ind w:left="2462" w:right="799" w:hanging="1946"/>
      </w:pPr>
      <w:r>
        <w:rPr>
          <w:b w:val="0"/>
        </w:rPr>
        <w:br w:type="column"/>
      </w:r>
      <w:r>
        <w:rPr>
          <w:spacing w:val="-8"/>
        </w:rPr>
        <w:t>об</w:t>
      </w:r>
      <w:r>
        <w:rPr>
          <w:spacing w:val="-7"/>
        </w:rPr>
        <w:t xml:space="preserve"> </w:t>
      </w:r>
      <w:r>
        <w:rPr>
          <w:spacing w:val="-8"/>
        </w:rPr>
        <w:t>образовании</w:t>
      </w:r>
      <w:r>
        <w:rPr>
          <w:spacing w:val="-7"/>
        </w:rPr>
        <w:t xml:space="preserve"> </w:t>
      </w:r>
      <w:r>
        <w:rPr>
          <w:spacing w:val="-8"/>
        </w:rPr>
        <w:t>и</w:t>
      </w:r>
      <w:r>
        <w:rPr>
          <w:spacing w:val="-7"/>
        </w:rPr>
        <w:t xml:space="preserve"> </w:t>
      </w:r>
      <w:r>
        <w:rPr>
          <w:spacing w:val="-8"/>
        </w:rPr>
        <w:t>оказании</w:t>
      </w:r>
      <w:r>
        <w:rPr>
          <w:spacing w:val="-7"/>
        </w:rPr>
        <w:t xml:space="preserve"> </w:t>
      </w:r>
      <w:r>
        <w:rPr>
          <w:spacing w:val="-8"/>
        </w:rPr>
        <w:t>платных</w:t>
      </w:r>
      <w:r>
        <w:rPr>
          <w:spacing w:val="-7"/>
        </w:rPr>
        <w:t xml:space="preserve"> </w:t>
      </w:r>
      <w:r>
        <w:rPr>
          <w:spacing w:val="-8"/>
        </w:rPr>
        <w:t>образовательных</w:t>
      </w:r>
      <w:r>
        <w:rPr>
          <w:spacing w:val="-7"/>
        </w:rPr>
        <w:t xml:space="preserve"> </w:t>
      </w:r>
      <w:r>
        <w:rPr>
          <w:spacing w:val="-8"/>
        </w:rPr>
        <w:t>услуг</w:t>
      </w:r>
      <w:r>
        <w:rPr>
          <w:spacing w:val="-7"/>
        </w:rPr>
        <w:t xml:space="preserve"> </w:t>
      </w:r>
      <w:r>
        <w:rPr>
          <w:spacing w:val="-8"/>
        </w:rPr>
        <w:t>по</w:t>
      </w:r>
      <w:r>
        <w:rPr>
          <w:spacing w:val="-7"/>
        </w:rPr>
        <w:t xml:space="preserve"> </w:t>
      </w:r>
      <w:r>
        <w:rPr>
          <w:spacing w:val="-8"/>
        </w:rPr>
        <w:t xml:space="preserve">дополнительной </w:t>
      </w:r>
      <w:r>
        <w:rPr>
          <w:spacing w:val="-2"/>
        </w:rPr>
        <w:t>профессиональной</w:t>
      </w:r>
      <w:r>
        <w:rPr>
          <w:spacing w:val="-13"/>
        </w:rPr>
        <w:t xml:space="preserve"> </w:t>
      </w:r>
      <w:r>
        <w:rPr>
          <w:spacing w:val="-2"/>
        </w:rPr>
        <w:t>программе</w:t>
      </w:r>
    </w:p>
    <w:p w:rsidR="004912FD" w:rsidRDefault="004912FD">
      <w:pPr>
        <w:pStyle w:val="1"/>
        <w:sectPr w:rsidR="004912FD">
          <w:type w:val="continuous"/>
          <w:pgSz w:w="11900" w:h="16840"/>
          <w:pgMar w:top="740" w:right="425" w:bottom="280" w:left="283" w:header="720" w:footer="720" w:gutter="0"/>
          <w:cols w:num="2" w:space="720" w:equalWidth="0">
            <w:col w:w="1491" w:space="197"/>
            <w:col w:w="9504"/>
          </w:cols>
        </w:sectPr>
      </w:pPr>
    </w:p>
    <w:p w:rsidR="004912FD" w:rsidRDefault="004619A6">
      <w:pPr>
        <w:pStyle w:val="a3"/>
        <w:spacing w:line="266" w:lineRule="exact"/>
        <w:ind w:left="8517"/>
        <w:jc w:val="both"/>
      </w:pPr>
      <w:r>
        <w:t>«</w:t>
      </w:r>
      <w:r>
        <w:rPr>
          <w:spacing w:val="70"/>
          <w:w w:val="150"/>
          <w:u w:val="single"/>
        </w:rPr>
        <w:t xml:space="preserve">   </w:t>
      </w:r>
      <w:r>
        <w:t xml:space="preserve">» </w:t>
      </w:r>
      <w:r>
        <w:rPr>
          <w:spacing w:val="73"/>
          <w:w w:val="150"/>
          <w:u w:val="single"/>
        </w:rPr>
        <w:t xml:space="preserve">    </w:t>
      </w:r>
      <w:r>
        <w:t>20</w:t>
      </w:r>
      <w:r>
        <w:rPr>
          <w:spacing w:val="61"/>
          <w:u w:val="single"/>
        </w:rPr>
        <w:t xml:space="preserve">   </w:t>
      </w:r>
      <w:r>
        <w:rPr>
          <w:spacing w:val="-5"/>
        </w:rPr>
        <w:t>г.</w:t>
      </w:r>
    </w:p>
    <w:p w:rsidR="00D668FB" w:rsidRDefault="00D668FB">
      <w:pPr>
        <w:pStyle w:val="a3"/>
        <w:spacing w:before="124"/>
        <w:ind w:left="517" w:right="166" w:firstLine="800"/>
        <w:jc w:val="both"/>
      </w:pPr>
      <w:r>
        <w:t>___________________________</w:t>
      </w:r>
      <w:r w:rsidR="004619A6">
        <w:t xml:space="preserve">, осуществляющее образовательную деятельность (далее – образовательная организация) на основании лицензии № </w:t>
      </w:r>
      <w:r>
        <w:t>___________________</w:t>
      </w:r>
      <w:r w:rsidR="004619A6">
        <w:t xml:space="preserve"> (далее – Исполнитель), в лице </w:t>
      </w:r>
      <w:r>
        <w:t>_________________________</w:t>
      </w:r>
      <w:r w:rsidR="004619A6">
        <w:t xml:space="preserve">, действующего (- ей) на основании </w:t>
      </w:r>
      <w:r>
        <w:t>____________________</w:t>
      </w:r>
      <w:r w:rsidR="004619A6">
        <w:t xml:space="preserve"> с одной стороны, </w:t>
      </w:r>
    </w:p>
    <w:p w:rsidR="004912FD" w:rsidRDefault="004619A6">
      <w:pPr>
        <w:pStyle w:val="a3"/>
        <w:spacing w:before="124"/>
        <w:ind w:left="517" w:right="166" w:firstLine="800"/>
        <w:jc w:val="both"/>
      </w:pPr>
      <w:r>
        <w:t>и Государственное бюджетное учреждение здравоохранения Ленинградской области "Выборгская межрайонная больница" ( ГБУЗ ЛО "Выборгская МБ") (далее – Заказчик), в лице главного врача Карасёва Олега Станиславовича, действующего на основании Устава с другой стороны, совместно именуемые – Стороны</w:t>
      </w:r>
      <w:r w:rsidRPr="00D668FB">
        <w:t>,</w:t>
      </w:r>
      <w:r w:rsidR="00A1331E" w:rsidRPr="00D668FB">
        <w:rPr>
          <w:szCs w:val="22"/>
        </w:rPr>
        <w:t xml:space="preserve"> посредством подсистемы «Электронный магазин Ленинградской области», в порядке, предусмотренном п.4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Pr="00D668FB">
        <w:t xml:space="preserve"> заключили настоящ</w:t>
      </w:r>
      <w:r>
        <w:t>ий Договор о нижеследующем:</w:t>
      </w:r>
    </w:p>
    <w:p w:rsidR="004912FD" w:rsidRDefault="004619A6">
      <w:pPr>
        <w:pStyle w:val="1"/>
        <w:numPr>
          <w:ilvl w:val="0"/>
          <w:numId w:val="5"/>
        </w:numPr>
        <w:tabs>
          <w:tab w:val="left" w:pos="5104"/>
        </w:tabs>
        <w:jc w:val="left"/>
      </w:pPr>
      <w:r>
        <w:rPr>
          <w:spacing w:val="-7"/>
        </w:rPr>
        <w:t>Предмет</w:t>
      </w:r>
      <w:r>
        <w:rPr>
          <w:spacing w:val="-8"/>
        </w:rPr>
        <w:t xml:space="preserve"> </w:t>
      </w:r>
      <w:r>
        <w:rPr>
          <w:spacing w:val="-2"/>
        </w:rPr>
        <w:t>договора</w:t>
      </w:r>
    </w:p>
    <w:p w:rsidR="004912FD" w:rsidRDefault="004619A6">
      <w:pPr>
        <w:pStyle w:val="a5"/>
        <w:numPr>
          <w:ilvl w:val="1"/>
          <w:numId w:val="5"/>
        </w:numPr>
        <w:tabs>
          <w:tab w:val="left" w:pos="1895"/>
        </w:tabs>
        <w:spacing w:before="162"/>
        <w:ind w:right="89" w:firstLine="800"/>
        <w:rPr>
          <w:sz w:val="24"/>
        </w:rPr>
      </w:pPr>
      <w:r>
        <w:rPr>
          <w:sz w:val="24"/>
        </w:rPr>
        <w:t>Исполнитель обязуется предоставить образовательную услугу, а Заказчик обязуется оплатить образовательную услугу по обучению в очно-заочной форме слушателей в количестве 1 человек в соответствии со списком в Приложении 1, именуемых в дальнейшем Слушатели, на цикле повышения квалификации «Мастерство наставника в здравоохранении: инструменты эффективной работы»</w:t>
      </w:r>
      <w:r>
        <w:rPr>
          <w:spacing w:val="40"/>
          <w:sz w:val="24"/>
        </w:rPr>
        <w:t xml:space="preserve"> </w:t>
      </w:r>
      <w:r>
        <w:rPr>
          <w:sz w:val="24"/>
        </w:rPr>
        <w:t xml:space="preserve">в структурном </w:t>
      </w:r>
      <w:proofErr w:type="spellStart"/>
      <w:r>
        <w:rPr>
          <w:sz w:val="24"/>
        </w:rPr>
        <w:t>подразделении:Центр</w:t>
      </w:r>
      <w:proofErr w:type="spellEnd"/>
      <w:r>
        <w:rPr>
          <w:sz w:val="24"/>
        </w:rPr>
        <w:t xml:space="preserve"> дополнительного и </w:t>
      </w:r>
      <w:proofErr w:type="spellStart"/>
      <w:r>
        <w:rPr>
          <w:sz w:val="24"/>
        </w:rPr>
        <w:t>надпрофессионального</w:t>
      </w:r>
      <w:proofErr w:type="spellEnd"/>
      <w:r>
        <w:rPr>
          <w:sz w:val="24"/>
        </w:rPr>
        <w:t xml:space="preserve"> образования, в пределах дополнительной профессиональной программы Исполнителя.</w:t>
      </w:r>
    </w:p>
    <w:p w:rsidR="004912FD" w:rsidRDefault="004619A6">
      <w:pPr>
        <w:pStyle w:val="a5"/>
        <w:numPr>
          <w:ilvl w:val="1"/>
          <w:numId w:val="5"/>
        </w:numPr>
        <w:tabs>
          <w:tab w:val="left" w:pos="1866"/>
        </w:tabs>
        <w:ind w:left="1866" w:hanging="469"/>
        <w:rPr>
          <w:sz w:val="24"/>
        </w:rPr>
      </w:pPr>
      <w:r>
        <w:rPr>
          <w:sz w:val="24"/>
        </w:rPr>
        <w:t>Продолжительность</w:t>
      </w:r>
      <w:r>
        <w:rPr>
          <w:spacing w:val="44"/>
          <w:sz w:val="24"/>
        </w:rPr>
        <w:t xml:space="preserve"> </w:t>
      </w:r>
      <w:r>
        <w:rPr>
          <w:sz w:val="24"/>
        </w:rPr>
        <w:t>обучения</w:t>
      </w:r>
      <w:r>
        <w:rPr>
          <w:spacing w:val="44"/>
          <w:sz w:val="24"/>
        </w:rPr>
        <w:t xml:space="preserve"> </w:t>
      </w:r>
      <w:r>
        <w:rPr>
          <w:sz w:val="24"/>
        </w:rPr>
        <w:t>устан</w:t>
      </w:r>
      <w:bookmarkStart w:id="0" w:name="_GoBack"/>
      <w:bookmarkEnd w:id="0"/>
      <w:r>
        <w:rPr>
          <w:sz w:val="24"/>
        </w:rPr>
        <w:t>авливается</w:t>
      </w:r>
      <w:r>
        <w:rPr>
          <w:spacing w:val="45"/>
          <w:sz w:val="24"/>
        </w:rPr>
        <w:t xml:space="preserve"> </w:t>
      </w:r>
      <w:r>
        <w:rPr>
          <w:sz w:val="24"/>
        </w:rPr>
        <w:t>на</w:t>
      </w:r>
      <w:r>
        <w:rPr>
          <w:spacing w:val="44"/>
          <w:sz w:val="24"/>
        </w:rPr>
        <w:t xml:space="preserve"> </w:t>
      </w:r>
      <w:r>
        <w:rPr>
          <w:sz w:val="24"/>
        </w:rPr>
        <w:t>срок</w:t>
      </w:r>
      <w:r>
        <w:rPr>
          <w:spacing w:val="45"/>
          <w:sz w:val="24"/>
        </w:rPr>
        <w:t xml:space="preserve"> </w:t>
      </w:r>
      <w:r>
        <w:rPr>
          <w:sz w:val="24"/>
        </w:rPr>
        <w:t>с</w:t>
      </w:r>
      <w:r>
        <w:rPr>
          <w:spacing w:val="44"/>
          <w:sz w:val="24"/>
        </w:rPr>
        <w:t xml:space="preserve"> </w:t>
      </w:r>
      <w:r>
        <w:rPr>
          <w:sz w:val="24"/>
        </w:rPr>
        <w:t>20.10.2026</w:t>
      </w:r>
      <w:r>
        <w:rPr>
          <w:spacing w:val="45"/>
          <w:sz w:val="24"/>
        </w:rPr>
        <w:t xml:space="preserve"> </w:t>
      </w:r>
      <w:r>
        <w:rPr>
          <w:sz w:val="24"/>
        </w:rPr>
        <w:t>по</w:t>
      </w:r>
      <w:r>
        <w:rPr>
          <w:spacing w:val="44"/>
          <w:sz w:val="24"/>
        </w:rPr>
        <w:t xml:space="preserve"> </w:t>
      </w:r>
      <w:r>
        <w:rPr>
          <w:sz w:val="24"/>
        </w:rPr>
        <w:t>31.10.2026</w:t>
      </w:r>
      <w:r>
        <w:rPr>
          <w:spacing w:val="45"/>
          <w:sz w:val="24"/>
        </w:rPr>
        <w:t xml:space="preserve"> </w:t>
      </w:r>
      <w:r>
        <w:rPr>
          <w:spacing w:val="-5"/>
          <w:sz w:val="24"/>
        </w:rPr>
        <w:t>(18</w:t>
      </w:r>
    </w:p>
    <w:p w:rsidR="004912FD" w:rsidRDefault="004619A6">
      <w:pPr>
        <w:pStyle w:val="a3"/>
        <w:ind w:left="597"/>
      </w:pPr>
      <w:r>
        <w:rPr>
          <w:spacing w:val="-2"/>
        </w:rPr>
        <w:t>часов).</w:t>
      </w:r>
    </w:p>
    <w:p w:rsidR="004912FD" w:rsidRDefault="004619A6">
      <w:pPr>
        <w:pStyle w:val="a5"/>
        <w:numPr>
          <w:ilvl w:val="1"/>
          <w:numId w:val="5"/>
        </w:numPr>
        <w:tabs>
          <w:tab w:val="left" w:pos="2009"/>
          <w:tab w:val="left" w:pos="2886"/>
          <w:tab w:val="left" w:pos="4071"/>
          <w:tab w:val="left" w:pos="6007"/>
          <w:tab w:val="left" w:pos="8192"/>
          <w:tab w:val="left" w:pos="9601"/>
          <w:tab w:val="left" w:pos="9982"/>
        </w:tabs>
        <w:ind w:left="2009" w:hanging="612"/>
        <w:rPr>
          <w:sz w:val="24"/>
        </w:rPr>
      </w:pPr>
      <w:r>
        <w:rPr>
          <w:spacing w:val="-2"/>
          <w:sz w:val="24"/>
        </w:rPr>
        <w:t>После</w:t>
      </w:r>
      <w:r>
        <w:rPr>
          <w:sz w:val="24"/>
        </w:rPr>
        <w:tab/>
      </w:r>
      <w:r>
        <w:rPr>
          <w:spacing w:val="-2"/>
          <w:sz w:val="24"/>
        </w:rPr>
        <w:t>освоения</w:t>
      </w:r>
      <w:r>
        <w:rPr>
          <w:sz w:val="24"/>
        </w:rPr>
        <w:tab/>
      </w:r>
      <w:r>
        <w:rPr>
          <w:spacing w:val="-2"/>
          <w:sz w:val="24"/>
        </w:rPr>
        <w:t>дополнительной</w:t>
      </w:r>
      <w:r>
        <w:rPr>
          <w:sz w:val="24"/>
        </w:rPr>
        <w:tab/>
      </w:r>
      <w:r>
        <w:rPr>
          <w:spacing w:val="-2"/>
          <w:sz w:val="24"/>
        </w:rPr>
        <w:t>профессиональной</w:t>
      </w:r>
      <w:r>
        <w:rPr>
          <w:sz w:val="24"/>
        </w:rPr>
        <w:tab/>
      </w:r>
      <w:r>
        <w:rPr>
          <w:spacing w:val="-2"/>
          <w:sz w:val="24"/>
        </w:rPr>
        <w:t>программы</w:t>
      </w:r>
      <w:r>
        <w:rPr>
          <w:sz w:val="24"/>
        </w:rPr>
        <w:tab/>
      </w:r>
      <w:r>
        <w:rPr>
          <w:spacing w:val="-10"/>
          <w:sz w:val="24"/>
        </w:rPr>
        <w:t>и</w:t>
      </w:r>
      <w:r>
        <w:rPr>
          <w:sz w:val="24"/>
        </w:rPr>
        <w:tab/>
      </w:r>
      <w:r>
        <w:rPr>
          <w:spacing w:val="-2"/>
          <w:sz w:val="24"/>
        </w:rPr>
        <w:t>успешного</w:t>
      </w:r>
    </w:p>
    <w:p w:rsidR="004912FD" w:rsidRDefault="004619A6">
      <w:pPr>
        <w:pStyle w:val="a3"/>
        <w:ind w:left="597" w:right="93"/>
        <w:jc w:val="both"/>
      </w:pPr>
      <w:r>
        <w:t xml:space="preserve">прохождения итоговой аттестации Слушателю </w:t>
      </w:r>
      <w:proofErr w:type="spellStart"/>
      <w:r>
        <w:t>выдается</w:t>
      </w:r>
      <w:proofErr w:type="spellEnd"/>
      <w:r>
        <w:t xml:space="preserve"> Документ об образовании и (или) о квалификации установленного образца: Удостоверение о повышении квалификации.</w:t>
      </w:r>
    </w:p>
    <w:p w:rsidR="004912FD" w:rsidRDefault="004619A6">
      <w:pPr>
        <w:pStyle w:val="a3"/>
        <w:ind w:left="597" w:right="69" w:firstLine="944"/>
        <w:jc w:val="both"/>
      </w:pPr>
      <w:r>
        <w:t xml:space="preserve">В случае </w:t>
      </w:r>
      <w:proofErr w:type="spellStart"/>
      <w:r>
        <w:t>непрохождения</w:t>
      </w:r>
      <w:proofErr w:type="spellEnd"/>
      <w:r>
        <w:t xml:space="preserve"> итоговой аттестации или получения на итоговой аттестации неудовлетворительных результатов, а также в случае освоения части дополнительной профессиональной программы и (или) отчисления из организации, осуществляющей</w:t>
      </w:r>
      <w:r>
        <w:rPr>
          <w:spacing w:val="40"/>
        </w:rPr>
        <w:t xml:space="preserve"> </w:t>
      </w:r>
      <w:r>
        <w:t xml:space="preserve">образовательную деятельность, </w:t>
      </w:r>
      <w:proofErr w:type="spellStart"/>
      <w:r>
        <w:t>выдается</w:t>
      </w:r>
      <w:proofErr w:type="spellEnd"/>
      <w:r>
        <w:t xml:space="preserve"> справка об обучении или о периоде обучения по образцу, самостоятельно устанавливаемому организацией, осуществляющей образовательную деятельность (часть 12 статьи 60 Федерального закона от 29 декабря 2012 года № 273-ФЗ «Об образовании в Российской Федерации»).</w:t>
      </w:r>
    </w:p>
    <w:p w:rsidR="004912FD" w:rsidRDefault="004619A6" w:rsidP="00A1331E">
      <w:pPr>
        <w:pStyle w:val="a5"/>
        <w:numPr>
          <w:ilvl w:val="1"/>
          <w:numId w:val="5"/>
        </w:numPr>
        <w:tabs>
          <w:tab w:val="left" w:pos="1817"/>
          <w:tab w:val="left" w:pos="9885"/>
        </w:tabs>
        <w:rPr>
          <w:sz w:val="24"/>
        </w:rPr>
      </w:pPr>
      <w:r>
        <w:rPr>
          <w:spacing w:val="-5"/>
          <w:sz w:val="24"/>
        </w:rPr>
        <w:t>ИКЗ</w:t>
      </w:r>
      <w:r w:rsidR="00A1331E">
        <w:rPr>
          <w:spacing w:val="-5"/>
          <w:sz w:val="24"/>
        </w:rPr>
        <w:t xml:space="preserve"> </w:t>
      </w:r>
      <w:r w:rsidR="00A1331E" w:rsidRPr="00D668FB">
        <w:rPr>
          <w:sz w:val="24"/>
          <w:u w:val="single"/>
        </w:rPr>
        <w:t>263470408872147040100100010000000000.</w:t>
      </w:r>
    </w:p>
    <w:p w:rsidR="004912FD" w:rsidRDefault="004912FD">
      <w:pPr>
        <w:pStyle w:val="a3"/>
      </w:pPr>
    </w:p>
    <w:p w:rsidR="004912FD" w:rsidRDefault="004619A6">
      <w:pPr>
        <w:pStyle w:val="1"/>
        <w:numPr>
          <w:ilvl w:val="0"/>
          <w:numId w:val="5"/>
        </w:numPr>
        <w:tabs>
          <w:tab w:val="left" w:pos="3486"/>
        </w:tabs>
        <w:spacing w:before="1"/>
        <w:ind w:left="3486"/>
        <w:jc w:val="left"/>
      </w:pPr>
      <w:r>
        <w:rPr>
          <w:w w:val="90"/>
        </w:rPr>
        <w:t>Права</w:t>
      </w:r>
      <w:r>
        <w:rPr>
          <w:spacing w:val="3"/>
        </w:rPr>
        <w:t xml:space="preserve"> </w:t>
      </w:r>
      <w:r>
        <w:rPr>
          <w:w w:val="90"/>
        </w:rPr>
        <w:t>Исполнителя,</w:t>
      </w:r>
      <w:r>
        <w:rPr>
          <w:spacing w:val="4"/>
        </w:rPr>
        <w:t xml:space="preserve"> </w:t>
      </w:r>
      <w:r>
        <w:rPr>
          <w:w w:val="90"/>
        </w:rPr>
        <w:t>Заказчика</w:t>
      </w:r>
      <w:r>
        <w:rPr>
          <w:spacing w:val="4"/>
        </w:rPr>
        <w:t xml:space="preserve"> </w:t>
      </w:r>
      <w:r>
        <w:rPr>
          <w:w w:val="90"/>
        </w:rPr>
        <w:t>и</w:t>
      </w:r>
      <w:r>
        <w:rPr>
          <w:spacing w:val="3"/>
        </w:rPr>
        <w:t xml:space="preserve"> </w:t>
      </w:r>
      <w:r>
        <w:rPr>
          <w:spacing w:val="-2"/>
          <w:w w:val="90"/>
        </w:rPr>
        <w:t>Слушателя</w:t>
      </w:r>
    </w:p>
    <w:p w:rsidR="004912FD" w:rsidRDefault="004619A6">
      <w:pPr>
        <w:pStyle w:val="a5"/>
        <w:numPr>
          <w:ilvl w:val="1"/>
          <w:numId w:val="5"/>
        </w:numPr>
        <w:tabs>
          <w:tab w:val="left" w:pos="1697"/>
        </w:tabs>
        <w:spacing w:before="162"/>
        <w:ind w:left="1697" w:hanging="420"/>
        <w:rPr>
          <w:sz w:val="24"/>
        </w:rPr>
      </w:pPr>
      <w:r>
        <w:rPr>
          <w:sz w:val="24"/>
        </w:rPr>
        <w:t>Исполнитель</w:t>
      </w:r>
      <w:r>
        <w:rPr>
          <w:spacing w:val="-11"/>
          <w:sz w:val="24"/>
        </w:rPr>
        <w:t xml:space="preserve"> </w:t>
      </w:r>
      <w:r>
        <w:rPr>
          <w:spacing w:val="-2"/>
          <w:sz w:val="24"/>
        </w:rPr>
        <w:t>вправе:</w:t>
      </w:r>
    </w:p>
    <w:p w:rsidR="004912FD" w:rsidRDefault="004619A6">
      <w:pPr>
        <w:pStyle w:val="a5"/>
        <w:numPr>
          <w:ilvl w:val="2"/>
          <w:numId w:val="5"/>
        </w:numPr>
        <w:tabs>
          <w:tab w:val="left" w:pos="2003"/>
        </w:tabs>
        <w:ind w:right="209" w:firstLine="800"/>
        <w:rPr>
          <w:sz w:val="24"/>
        </w:rPr>
      </w:pPr>
      <w:r>
        <w:rPr>
          <w:sz w:val="24"/>
        </w:rPr>
        <w:t xml:space="preserve">Самостоятельно осуществлять образовательный процесс, устанавливать системы оценок, формы и порядок проведения промежуточной (если предусмотрена программой) и итоговой </w:t>
      </w:r>
      <w:r>
        <w:rPr>
          <w:spacing w:val="-2"/>
          <w:sz w:val="24"/>
        </w:rPr>
        <w:t>аттестации.</w:t>
      </w:r>
    </w:p>
    <w:p w:rsidR="004912FD" w:rsidRDefault="004619A6">
      <w:pPr>
        <w:pStyle w:val="a5"/>
        <w:numPr>
          <w:ilvl w:val="2"/>
          <w:numId w:val="5"/>
        </w:numPr>
        <w:tabs>
          <w:tab w:val="left" w:pos="1877"/>
        </w:tabs>
        <w:ind w:left="1877" w:hanging="600"/>
        <w:rPr>
          <w:sz w:val="24"/>
        </w:rPr>
      </w:pPr>
      <w:r>
        <w:rPr>
          <w:sz w:val="24"/>
        </w:rPr>
        <w:t>Требовать</w:t>
      </w:r>
      <w:r>
        <w:rPr>
          <w:spacing w:val="-5"/>
          <w:sz w:val="24"/>
        </w:rPr>
        <w:t xml:space="preserve"> </w:t>
      </w:r>
      <w:r>
        <w:rPr>
          <w:sz w:val="24"/>
        </w:rPr>
        <w:t>своевременной</w:t>
      </w:r>
      <w:r>
        <w:rPr>
          <w:spacing w:val="-5"/>
          <w:sz w:val="24"/>
        </w:rPr>
        <w:t xml:space="preserve"> </w:t>
      </w:r>
      <w:r>
        <w:rPr>
          <w:sz w:val="24"/>
        </w:rPr>
        <w:t>оплаты</w:t>
      </w:r>
      <w:r>
        <w:rPr>
          <w:spacing w:val="-5"/>
          <w:sz w:val="24"/>
        </w:rPr>
        <w:t xml:space="preserve"> </w:t>
      </w:r>
      <w:r>
        <w:rPr>
          <w:sz w:val="24"/>
        </w:rPr>
        <w:t>оказанных</w:t>
      </w:r>
      <w:r>
        <w:rPr>
          <w:spacing w:val="-4"/>
          <w:sz w:val="24"/>
        </w:rPr>
        <w:t xml:space="preserve"> </w:t>
      </w:r>
      <w:r>
        <w:rPr>
          <w:sz w:val="24"/>
        </w:rPr>
        <w:t>услуг</w:t>
      </w:r>
      <w:r>
        <w:rPr>
          <w:spacing w:val="-5"/>
          <w:sz w:val="24"/>
        </w:rPr>
        <w:t xml:space="preserve"> </w:t>
      </w:r>
      <w:r>
        <w:rPr>
          <w:sz w:val="24"/>
        </w:rPr>
        <w:t>в</w:t>
      </w:r>
      <w:r>
        <w:rPr>
          <w:spacing w:val="-5"/>
          <w:sz w:val="24"/>
        </w:rPr>
        <w:t xml:space="preserve"> </w:t>
      </w:r>
      <w:r>
        <w:rPr>
          <w:sz w:val="24"/>
        </w:rPr>
        <w:t>соответствии</w:t>
      </w:r>
      <w:r>
        <w:rPr>
          <w:spacing w:val="-5"/>
          <w:sz w:val="24"/>
        </w:rPr>
        <w:t xml:space="preserve"> </w:t>
      </w:r>
      <w:r>
        <w:rPr>
          <w:sz w:val="24"/>
        </w:rPr>
        <w:t>с</w:t>
      </w:r>
      <w:r>
        <w:rPr>
          <w:spacing w:val="-5"/>
          <w:sz w:val="24"/>
        </w:rPr>
        <w:t xml:space="preserve"> </w:t>
      </w:r>
      <w:r>
        <w:rPr>
          <w:sz w:val="24"/>
        </w:rPr>
        <w:t>п.</w:t>
      </w:r>
      <w:r>
        <w:rPr>
          <w:spacing w:val="-4"/>
          <w:sz w:val="24"/>
        </w:rPr>
        <w:t xml:space="preserve"> </w:t>
      </w:r>
      <w:r>
        <w:rPr>
          <w:sz w:val="24"/>
        </w:rPr>
        <w:t>4.3</w:t>
      </w:r>
      <w:r>
        <w:rPr>
          <w:spacing w:val="-4"/>
          <w:sz w:val="24"/>
        </w:rPr>
        <w:t xml:space="preserve"> </w:t>
      </w:r>
      <w:r>
        <w:rPr>
          <w:spacing w:val="-2"/>
          <w:sz w:val="24"/>
        </w:rPr>
        <w:t>Договора.</w:t>
      </w:r>
    </w:p>
    <w:p w:rsidR="004912FD" w:rsidRDefault="004619A6">
      <w:pPr>
        <w:pStyle w:val="a5"/>
        <w:numPr>
          <w:ilvl w:val="2"/>
          <w:numId w:val="5"/>
        </w:numPr>
        <w:tabs>
          <w:tab w:val="left" w:pos="1896"/>
        </w:tabs>
        <w:ind w:right="210" w:firstLine="800"/>
        <w:rPr>
          <w:sz w:val="24"/>
        </w:rPr>
      </w:pPr>
      <w:r>
        <w:rPr>
          <w:sz w:val="24"/>
        </w:rPr>
        <w:t>Требовать от Заказчика, Слушателя (-ей) соблюдения Устава, локальных нормативных актов Исполнителя.</w:t>
      </w:r>
    </w:p>
    <w:p w:rsidR="004912FD" w:rsidRDefault="004912FD">
      <w:pPr>
        <w:pStyle w:val="a5"/>
        <w:rPr>
          <w:sz w:val="24"/>
        </w:rPr>
        <w:sectPr w:rsidR="004912FD">
          <w:type w:val="continuous"/>
          <w:pgSz w:w="11900" w:h="16840"/>
          <w:pgMar w:top="740" w:right="425" w:bottom="280" w:left="283" w:header="720" w:footer="720" w:gutter="0"/>
          <w:cols w:space="720"/>
        </w:sectPr>
      </w:pPr>
    </w:p>
    <w:p w:rsidR="004912FD" w:rsidRDefault="004619A6">
      <w:pPr>
        <w:pStyle w:val="a5"/>
        <w:numPr>
          <w:ilvl w:val="2"/>
          <w:numId w:val="5"/>
        </w:numPr>
        <w:tabs>
          <w:tab w:val="left" w:pos="1954"/>
        </w:tabs>
        <w:spacing w:before="60"/>
        <w:ind w:left="457" w:right="234" w:firstLine="800"/>
        <w:rPr>
          <w:sz w:val="24"/>
        </w:rPr>
      </w:pPr>
      <w:r>
        <w:rPr>
          <w:sz w:val="24"/>
        </w:rPr>
        <w:lastRenderedPageBreak/>
        <w:t>Отчислить</w:t>
      </w:r>
      <w:r>
        <w:rPr>
          <w:spacing w:val="80"/>
          <w:sz w:val="24"/>
        </w:rPr>
        <w:t xml:space="preserve"> </w:t>
      </w:r>
      <w:r>
        <w:rPr>
          <w:sz w:val="24"/>
        </w:rPr>
        <w:t>Слушателя</w:t>
      </w:r>
      <w:r>
        <w:rPr>
          <w:spacing w:val="80"/>
          <w:sz w:val="24"/>
        </w:rPr>
        <w:t xml:space="preserve"> </w:t>
      </w:r>
      <w:r>
        <w:rPr>
          <w:sz w:val="24"/>
        </w:rPr>
        <w:t>(-ей)</w:t>
      </w:r>
      <w:r>
        <w:rPr>
          <w:spacing w:val="80"/>
          <w:sz w:val="24"/>
        </w:rPr>
        <w:t xml:space="preserve"> </w:t>
      </w:r>
      <w:r>
        <w:rPr>
          <w:sz w:val="24"/>
        </w:rPr>
        <w:t>по</w:t>
      </w:r>
      <w:r>
        <w:rPr>
          <w:spacing w:val="80"/>
          <w:sz w:val="24"/>
        </w:rPr>
        <w:t xml:space="preserve"> </w:t>
      </w:r>
      <w:r>
        <w:rPr>
          <w:sz w:val="24"/>
        </w:rPr>
        <w:t>основаниям,</w:t>
      </w:r>
      <w:r>
        <w:rPr>
          <w:spacing w:val="80"/>
          <w:sz w:val="24"/>
        </w:rPr>
        <w:t xml:space="preserve"> </w:t>
      </w:r>
      <w:r>
        <w:rPr>
          <w:sz w:val="24"/>
        </w:rPr>
        <w:t>предусмотренным</w:t>
      </w:r>
      <w:r>
        <w:rPr>
          <w:spacing w:val="80"/>
          <w:sz w:val="24"/>
        </w:rPr>
        <w:t xml:space="preserve"> </w:t>
      </w:r>
      <w:r>
        <w:rPr>
          <w:sz w:val="24"/>
        </w:rPr>
        <w:t>в</w:t>
      </w:r>
      <w:r>
        <w:rPr>
          <w:spacing w:val="80"/>
          <w:sz w:val="24"/>
        </w:rPr>
        <w:t xml:space="preserve"> </w:t>
      </w:r>
      <w:r>
        <w:rPr>
          <w:sz w:val="24"/>
        </w:rPr>
        <w:t>Уставе</w:t>
      </w:r>
      <w:r>
        <w:rPr>
          <w:spacing w:val="80"/>
          <w:sz w:val="24"/>
        </w:rPr>
        <w:t xml:space="preserve"> </w:t>
      </w:r>
      <w:r>
        <w:rPr>
          <w:sz w:val="24"/>
        </w:rPr>
        <w:t>и</w:t>
      </w:r>
      <w:r>
        <w:rPr>
          <w:spacing w:val="80"/>
          <w:sz w:val="24"/>
        </w:rPr>
        <w:t xml:space="preserve"> </w:t>
      </w:r>
      <w:r>
        <w:rPr>
          <w:sz w:val="24"/>
        </w:rPr>
        <w:t>(или) локальных нормативных актах Исполнителя.</w:t>
      </w:r>
    </w:p>
    <w:p w:rsidR="004912FD" w:rsidRDefault="004619A6">
      <w:pPr>
        <w:pStyle w:val="a5"/>
        <w:numPr>
          <w:ilvl w:val="1"/>
          <w:numId w:val="5"/>
        </w:numPr>
        <w:tabs>
          <w:tab w:val="left" w:pos="1677"/>
        </w:tabs>
        <w:ind w:left="1677" w:hanging="420"/>
        <w:rPr>
          <w:sz w:val="24"/>
        </w:rPr>
      </w:pPr>
      <w:r>
        <w:rPr>
          <w:sz w:val="24"/>
        </w:rPr>
        <w:t>Заказчик</w:t>
      </w:r>
      <w:r>
        <w:rPr>
          <w:spacing w:val="-8"/>
          <w:sz w:val="24"/>
        </w:rPr>
        <w:t xml:space="preserve"> </w:t>
      </w:r>
      <w:r>
        <w:rPr>
          <w:spacing w:val="-2"/>
          <w:sz w:val="24"/>
        </w:rPr>
        <w:t>вправе:</w:t>
      </w:r>
    </w:p>
    <w:p w:rsidR="004912FD" w:rsidRDefault="004619A6">
      <w:pPr>
        <w:pStyle w:val="a5"/>
        <w:numPr>
          <w:ilvl w:val="2"/>
          <w:numId w:val="5"/>
        </w:numPr>
        <w:tabs>
          <w:tab w:val="left" w:pos="1947"/>
        </w:tabs>
        <w:ind w:left="457" w:right="235" w:firstLine="800"/>
        <w:rPr>
          <w:sz w:val="24"/>
        </w:rPr>
      </w:pPr>
      <w:r>
        <w:rPr>
          <w:sz w:val="24"/>
        </w:rPr>
        <w:t>Получать</w:t>
      </w:r>
      <w:r>
        <w:rPr>
          <w:spacing w:val="80"/>
          <w:sz w:val="24"/>
        </w:rPr>
        <w:t xml:space="preserve"> </w:t>
      </w:r>
      <w:r>
        <w:rPr>
          <w:sz w:val="24"/>
        </w:rPr>
        <w:t>информацию</w:t>
      </w:r>
      <w:r>
        <w:rPr>
          <w:spacing w:val="80"/>
          <w:sz w:val="24"/>
        </w:rPr>
        <w:t xml:space="preserve"> </w:t>
      </w:r>
      <w:r>
        <w:rPr>
          <w:sz w:val="24"/>
        </w:rPr>
        <w:t>от</w:t>
      </w:r>
      <w:r>
        <w:rPr>
          <w:spacing w:val="80"/>
          <w:sz w:val="24"/>
        </w:rPr>
        <w:t xml:space="preserve"> </w:t>
      </w:r>
      <w:r>
        <w:rPr>
          <w:sz w:val="24"/>
        </w:rPr>
        <w:t>Исполнителя</w:t>
      </w:r>
      <w:r>
        <w:rPr>
          <w:spacing w:val="80"/>
          <w:sz w:val="24"/>
        </w:rPr>
        <w:t xml:space="preserve"> </w:t>
      </w:r>
      <w:r>
        <w:rPr>
          <w:sz w:val="24"/>
        </w:rPr>
        <w:t>по</w:t>
      </w:r>
      <w:r>
        <w:rPr>
          <w:spacing w:val="80"/>
          <w:sz w:val="24"/>
        </w:rPr>
        <w:t xml:space="preserve"> </w:t>
      </w:r>
      <w:r>
        <w:rPr>
          <w:sz w:val="24"/>
        </w:rPr>
        <w:t>вопросам</w:t>
      </w:r>
      <w:r>
        <w:rPr>
          <w:spacing w:val="80"/>
          <w:sz w:val="24"/>
        </w:rPr>
        <w:t xml:space="preserve"> </w:t>
      </w:r>
      <w:r>
        <w:rPr>
          <w:sz w:val="24"/>
        </w:rPr>
        <w:t>организации</w:t>
      </w:r>
      <w:r>
        <w:rPr>
          <w:spacing w:val="80"/>
          <w:sz w:val="24"/>
        </w:rPr>
        <w:t xml:space="preserve"> </w:t>
      </w:r>
      <w:r>
        <w:rPr>
          <w:sz w:val="24"/>
        </w:rPr>
        <w:t>и</w:t>
      </w:r>
      <w:r>
        <w:rPr>
          <w:spacing w:val="80"/>
          <w:sz w:val="24"/>
        </w:rPr>
        <w:t xml:space="preserve"> </w:t>
      </w:r>
      <w:r>
        <w:rPr>
          <w:sz w:val="24"/>
        </w:rPr>
        <w:t>обеспечения надлежащего предоставления услуг, предусмотренных разделом 1 настоящего Договора.</w:t>
      </w:r>
    </w:p>
    <w:p w:rsidR="004912FD" w:rsidRDefault="004619A6">
      <w:pPr>
        <w:pStyle w:val="a5"/>
        <w:numPr>
          <w:ilvl w:val="1"/>
          <w:numId w:val="5"/>
        </w:numPr>
        <w:tabs>
          <w:tab w:val="left" w:pos="1677"/>
        </w:tabs>
        <w:ind w:left="1677" w:hanging="420"/>
        <w:rPr>
          <w:sz w:val="24"/>
        </w:rPr>
      </w:pPr>
      <w:r>
        <w:rPr>
          <w:sz w:val="24"/>
        </w:rPr>
        <w:t>Слушатель</w:t>
      </w:r>
      <w:r>
        <w:rPr>
          <w:spacing w:val="-9"/>
          <w:sz w:val="24"/>
        </w:rPr>
        <w:t xml:space="preserve"> </w:t>
      </w:r>
      <w:r>
        <w:rPr>
          <w:spacing w:val="-2"/>
          <w:sz w:val="24"/>
        </w:rPr>
        <w:t>вправе:</w:t>
      </w:r>
    </w:p>
    <w:p w:rsidR="004912FD" w:rsidRDefault="004619A6">
      <w:pPr>
        <w:pStyle w:val="a5"/>
        <w:numPr>
          <w:ilvl w:val="2"/>
          <w:numId w:val="5"/>
        </w:numPr>
        <w:tabs>
          <w:tab w:val="left" w:pos="1857"/>
        </w:tabs>
        <w:ind w:left="1857" w:hanging="600"/>
        <w:rPr>
          <w:sz w:val="24"/>
        </w:rPr>
      </w:pPr>
      <w:r>
        <w:rPr>
          <w:sz w:val="24"/>
        </w:rPr>
        <w:t>Обращаться</w:t>
      </w:r>
      <w:r>
        <w:rPr>
          <w:spacing w:val="-5"/>
          <w:sz w:val="24"/>
        </w:rPr>
        <w:t xml:space="preserve"> </w:t>
      </w:r>
      <w:r>
        <w:rPr>
          <w:sz w:val="24"/>
        </w:rPr>
        <w:t>к</w:t>
      </w:r>
      <w:r>
        <w:rPr>
          <w:spacing w:val="-5"/>
          <w:sz w:val="24"/>
        </w:rPr>
        <w:t xml:space="preserve"> </w:t>
      </w:r>
      <w:r>
        <w:rPr>
          <w:sz w:val="24"/>
        </w:rPr>
        <w:t>Исполнителю</w:t>
      </w:r>
      <w:r>
        <w:rPr>
          <w:spacing w:val="-5"/>
          <w:sz w:val="24"/>
        </w:rPr>
        <w:t xml:space="preserve"> </w:t>
      </w:r>
      <w:r>
        <w:rPr>
          <w:sz w:val="24"/>
        </w:rPr>
        <w:t>по</w:t>
      </w:r>
      <w:r>
        <w:rPr>
          <w:spacing w:val="-4"/>
          <w:sz w:val="24"/>
        </w:rPr>
        <w:t xml:space="preserve"> </w:t>
      </w:r>
      <w:r>
        <w:rPr>
          <w:sz w:val="24"/>
        </w:rPr>
        <w:t>вопросам,</w:t>
      </w:r>
      <w:r>
        <w:rPr>
          <w:spacing w:val="-4"/>
          <w:sz w:val="24"/>
        </w:rPr>
        <w:t xml:space="preserve"> </w:t>
      </w:r>
      <w:r>
        <w:rPr>
          <w:sz w:val="24"/>
        </w:rPr>
        <w:t>касающимся</w:t>
      </w:r>
      <w:r>
        <w:rPr>
          <w:spacing w:val="-5"/>
          <w:sz w:val="24"/>
        </w:rPr>
        <w:t xml:space="preserve"> </w:t>
      </w:r>
      <w:r>
        <w:rPr>
          <w:sz w:val="24"/>
        </w:rPr>
        <w:t>образовательного</w:t>
      </w:r>
      <w:r>
        <w:rPr>
          <w:spacing w:val="-4"/>
          <w:sz w:val="24"/>
        </w:rPr>
        <w:t xml:space="preserve"> </w:t>
      </w:r>
      <w:r>
        <w:rPr>
          <w:spacing w:val="-2"/>
          <w:sz w:val="24"/>
        </w:rPr>
        <w:t>процесса.</w:t>
      </w:r>
    </w:p>
    <w:p w:rsidR="004912FD" w:rsidRDefault="004619A6">
      <w:pPr>
        <w:pStyle w:val="a5"/>
        <w:numPr>
          <w:ilvl w:val="2"/>
          <w:numId w:val="5"/>
        </w:numPr>
        <w:tabs>
          <w:tab w:val="left" w:pos="1943"/>
        </w:tabs>
        <w:ind w:left="457" w:right="207" w:firstLine="800"/>
        <w:rPr>
          <w:sz w:val="24"/>
        </w:rPr>
      </w:pPr>
      <w:r>
        <w:rPr>
          <w:sz w:val="24"/>
        </w:rPr>
        <w:t>Получать</w:t>
      </w:r>
      <w:r>
        <w:rPr>
          <w:spacing w:val="80"/>
          <w:sz w:val="24"/>
        </w:rPr>
        <w:t xml:space="preserve"> </w:t>
      </w:r>
      <w:r>
        <w:rPr>
          <w:sz w:val="24"/>
        </w:rPr>
        <w:t>полную</w:t>
      </w:r>
      <w:r>
        <w:rPr>
          <w:spacing w:val="80"/>
          <w:sz w:val="24"/>
        </w:rPr>
        <w:t xml:space="preserve"> </w:t>
      </w:r>
      <w:r>
        <w:rPr>
          <w:sz w:val="24"/>
        </w:rPr>
        <w:t>и</w:t>
      </w:r>
      <w:r>
        <w:rPr>
          <w:spacing w:val="80"/>
          <w:sz w:val="24"/>
        </w:rPr>
        <w:t xml:space="preserve"> </w:t>
      </w:r>
      <w:r>
        <w:rPr>
          <w:sz w:val="24"/>
        </w:rPr>
        <w:t>достоверную</w:t>
      </w:r>
      <w:r>
        <w:rPr>
          <w:spacing w:val="80"/>
          <w:sz w:val="24"/>
        </w:rPr>
        <w:t xml:space="preserve"> </w:t>
      </w:r>
      <w:r>
        <w:rPr>
          <w:sz w:val="24"/>
        </w:rPr>
        <w:t>информацию</w:t>
      </w:r>
      <w:r>
        <w:rPr>
          <w:spacing w:val="80"/>
          <w:sz w:val="24"/>
        </w:rPr>
        <w:t xml:space="preserve"> </w:t>
      </w:r>
      <w:r>
        <w:rPr>
          <w:sz w:val="24"/>
        </w:rPr>
        <w:t>об</w:t>
      </w:r>
      <w:r>
        <w:rPr>
          <w:spacing w:val="80"/>
          <w:sz w:val="24"/>
        </w:rPr>
        <w:t xml:space="preserve"> </w:t>
      </w:r>
      <w:r>
        <w:rPr>
          <w:sz w:val="24"/>
        </w:rPr>
        <w:t>оценке</w:t>
      </w:r>
      <w:r>
        <w:rPr>
          <w:spacing w:val="80"/>
          <w:sz w:val="24"/>
        </w:rPr>
        <w:t xml:space="preserve"> </w:t>
      </w:r>
      <w:r>
        <w:rPr>
          <w:sz w:val="24"/>
        </w:rPr>
        <w:t>своих</w:t>
      </w:r>
      <w:r>
        <w:rPr>
          <w:spacing w:val="80"/>
          <w:sz w:val="24"/>
        </w:rPr>
        <w:t xml:space="preserve"> </w:t>
      </w:r>
      <w:r>
        <w:rPr>
          <w:sz w:val="24"/>
        </w:rPr>
        <w:t>знаний,</w:t>
      </w:r>
      <w:r>
        <w:rPr>
          <w:spacing w:val="80"/>
          <w:sz w:val="24"/>
        </w:rPr>
        <w:t xml:space="preserve"> </w:t>
      </w:r>
      <w:r>
        <w:rPr>
          <w:sz w:val="24"/>
        </w:rPr>
        <w:t>умений, навыков и компетенций, а также о критериях этой оценки.</w:t>
      </w:r>
    </w:p>
    <w:p w:rsidR="004912FD" w:rsidRDefault="004619A6">
      <w:pPr>
        <w:pStyle w:val="1"/>
        <w:numPr>
          <w:ilvl w:val="0"/>
          <w:numId w:val="5"/>
        </w:numPr>
        <w:tabs>
          <w:tab w:val="left" w:pos="3154"/>
        </w:tabs>
        <w:ind w:left="3154"/>
        <w:jc w:val="left"/>
      </w:pPr>
      <w:r>
        <w:rPr>
          <w:w w:val="90"/>
        </w:rPr>
        <w:t>Обязанности</w:t>
      </w:r>
      <w:r>
        <w:rPr>
          <w:spacing w:val="14"/>
        </w:rPr>
        <w:t xml:space="preserve"> </w:t>
      </w:r>
      <w:r>
        <w:rPr>
          <w:w w:val="90"/>
        </w:rPr>
        <w:t>Исполнителя,</w:t>
      </w:r>
      <w:r>
        <w:rPr>
          <w:spacing w:val="15"/>
        </w:rPr>
        <w:t xml:space="preserve"> </w:t>
      </w:r>
      <w:r>
        <w:rPr>
          <w:w w:val="90"/>
        </w:rPr>
        <w:t>Заказчика</w:t>
      </w:r>
      <w:r>
        <w:rPr>
          <w:spacing w:val="14"/>
        </w:rPr>
        <w:t xml:space="preserve"> </w:t>
      </w:r>
      <w:r>
        <w:rPr>
          <w:w w:val="90"/>
        </w:rPr>
        <w:t>и</w:t>
      </w:r>
      <w:r>
        <w:rPr>
          <w:spacing w:val="15"/>
        </w:rPr>
        <w:t xml:space="preserve"> </w:t>
      </w:r>
      <w:r>
        <w:rPr>
          <w:spacing w:val="-2"/>
          <w:w w:val="90"/>
        </w:rPr>
        <w:t>Слушателя</w:t>
      </w:r>
    </w:p>
    <w:p w:rsidR="004912FD" w:rsidRDefault="004619A6">
      <w:pPr>
        <w:pStyle w:val="a5"/>
        <w:numPr>
          <w:ilvl w:val="1"/>
          <w:numId w:val="5"/>
        </w:numPr>
        <w:tabs>
          <w:tab w:val="left" w:pos="1717"/>
        </w:tabs>
        <w:spacing w:before="162"/>
        <w:ind w:left="1717" w:hanging="420"/>
        <w:rPr>
          <w:sz w:val="24"/>
        </w:rPr>
      </w:pPr>
      <w:r>
        <w:rPr>
          <w:sz w:val="24"/>
        </w:rPr>
        <w:t>Исполнитель</w:t>
      </w:r>
      <w:r>
        <w:rPr>
          <w:spacing w:val="-11"/>
          <w:sz w:val="24"/>
        </w:rPr>
        <w:t xml:space="preserve"> </w:t>
      </w:r>
      <w:r>
        <w:rPr>
          <w:spacing w:val="-2"/>
          <w:sz w:val="24"/>
        </w:rPr>
        <w:t>обязан:</w:t>
      </w:r>
    </w:p>
    <w:p w:rsidR="004912FD" w:rsidRDefault="004619A6">
      <w:pPr>
        <w:pStyle w:val="a5"/>
        <w:numPr>
          <w:ilvl w:val="2"/>
          <w:numId w:val="5"/>
        </w:numPr>
        <w:tabs>
          <w:tab w:val="left" w:pos="2010"/>
        </w:tabs>
        <w:ind w:left="497" w:right="208" w:firstLine="800"/>
        <w:rPr>
          <w:sz w:val="24"/>
        </w:rPr>
      </w:pPr>
      <w:r>
        <w:rPr>
          <w:sz w:val="24"/>
        </w:rPr>
        <w:t>Организовать и обеспечить надлежащее предоставление образовательных услуг, предусмотренных разделом 1 настоящего Договора. Образовательные услуги оказываются в соответствии с учебным планом и расписанием занятий Исполнителя.</w:t>
      </w:r>
    </w:p>
    <w:p w:rsidR="004912FD" w:rsidRDefault="004619A6">
      <w:pPr>
        <w:pStyle w:val="a5"/>
        <w:numPr>
          <w:ilvl w:val="2"/>
          <w:numId w:val="5"/>
        </w:numPr>
        <w:tabs>
          <w:tab w:val="left" w:pos="2098"/>
        </w:tabs>
        <w:ind w:left="497" w:right="232" w:firstLine="800"/>
        <w:rPr>
          <w:sz w:val="24"/>
        </w:rPr>
      </w:pPr>
      <w:r>
        <w:rPr>
          <w:sz w:val="24"/>
        </w:rPr>
        <w:t xml:space="preserve">Обеспечить Слушателю (-ям) предусмотренные выбранной дополнительной профессиональной программой условия </w:t>
      </w:r>
      <w:proofErr w:type="spellStart"/>
      <w:r>
        <w:rPr>
          <w:sz w:val="24"/>
        </w:rPr>
        <w:t>ее</w:t>
      </w:r>
      <w:proofErr w:type="spellEnd"/>
      <w:r>
        <w:rPr>
          <w:sz w:val="24"/>
        </w:rPr>
        <w:t xml:space="preserve"> освоения.</w:t>
      </w:r>
    </w:p>
    <w:p w:rsidR="004912FD" w:rsidRDefault="004619A6">
      <w:pPr>
        <w:pStyle w:val="a5"/>
        <w:numPr>
          <w:ilvl w:val="2"/>
          <w:numId w:val="5"/>
        </w:numPr>
        <w:tabs>
          <w:tab w:val="left" w:pos="1983"/>
        </w:tabs>
        <w:ind w:left="497" w:right="232" w:firstLine="800"/>
        <w:rPr>
          <w:sz w:val="24"/>
        </w:rPr>
      </w:pPr>
      <w:r>
        <w:rPr>
          <w:sz w:val="24"/>
        </w:rPr>
        <w:t>В случае успешного прохождения итоговой аттестации выдать Слушателю (-ям) документ об образовании и (или) о квалификации установленного образца: Удостоверение о повышении квалификации.</w:t>
      </w:r>
    </w:p>
    <w:p w:rsidR="004912FD" w:rsidRDefault="004619A6">
      <w:pPr>
        <w:pStyle w:val="a5"/>
        <w:numPr>
          <w:ilvl w:val="1"/>
          <w:numId w:val="5"/>
        </w:numPr>
        <w:tabs>
          <w:tab w:val="left" w:pos="1717"/>
        </w:tabs>
        <w:ind w:left="1717" w:hanging="420"/>
        <w:rPr>
          <w:sz w:val="24"/>
        </w:rPr>
      </w:pPr>
      <w:r>
        <w:rPr>
          <w:sz w:val="24"/>
        </w:rPr>
        <w:t>Заказчик</w:t>
      </w:r>
      <w:r>
        <w:rPr>
          <w:spacing w:val="-8"/>
          <w:sz w:val="24"/>
        </w:rPr>
        <w:t xml:space="preserve"> </w:t>
      </w:r>
      <w:r>
        <w:rPr>
          <w:spacing w:val="-2"/>
          <w:sz w:val="24"/>
        </w:rPr>
        <w:t>обязан:</w:t>
      </w:r>
    </w:p>
    <w:p w:rsidR="004912FD" w:rsidRDefault="004619A6">
      <w:pPr>
        <w:pStyle w:val="a5"/>
        <w:numPr>
          <w:ilvl w:val="2"/>
          <w:numId w:val="5"/>
        </w:numPr>
        <w:tabs>
          <w:tab w:val="left" w:pos="1937"/>
        </w:tabs>
        <w:ind w:left="497" w:right="208" w:firstLine="800"/>
        <w:rPr>
          <w:sz w:val="24"/>
        </w:rPr>
      </w:pPr>
      <w:r>
        <w:rPr>
          <w:sz w:val="24"/>
        </w:rPr>
        <w:t>Внести единовременно плату за предоставляемые Слушателю (-ям) образовательные услуги, указанные</w:t>
      </w:r>
      <w:r>
        <w:rPr>
          <w:spacing w:val="-1"/>
          <w:sz w:val="24"/>
        </w:rPr>
        <w:t xml:space="preserve"> </w:t>
      </w:r>
      <w:r>
        <w:rPr>
          <w:sz w:val="24"/>
        </w:rPr>
        <w:t>в разделе</w:t>
      </w:r>
      <w:r>
        <w:rPr>
          <w:spacing w:val="-1"/>
          <w:sz w:val="24"/>
        </w:rPr>
        <w:t xml:space="preserve"> </w:t>
      </w:r>
      <w:r>
        <w:rPr>
          <w:sz w:val="24"/>
        </w:rPr>
        <w:t>1 настоящего Договора,</w:t>
      </w:r>
      <w:r>
        <w:rPr>
          <w:spacing w:val="-1"/>
          <w:sz w:val="24"/>
        </w:rPr>
        <w:t xml:space="preserve"> </w:t>
      </w:r>
      <w:r>
        <w:rPr>
          <w:sz w:val="24"/>
        </w:rPr>
        <w:t>в размере</w:t>
      </w:r>
      <w:r>
        <w:rPr>
          <w:spacing w:val="-1"/>
          <w:sz w:val="24"/>
        </w:rPr>
        <w:t xml:space="preserve"> </w:t>
      </w:r>
      <w:r>
        <w:rPr>
          <w:sz w:val="24"/>
        </w:rPr>
        <w:t xml:space="preserve">и порядке, </w:t>
      </w:r>
      <w:proofErr w:type="spellStart"/>
      <w:r>
        <w:rPr>
          <w:sz w:val="24"/>
        </w:rPr>
        <w:t>определенных</w:t>
      </w:r>
      <w:proofErr w:type="spellEnd"/>
      <w:r>
        <w:rPr>
          <w:spacing w:val="-1"/>
          <w:sz w:val="24"/>
        </w:rPr>
        <w:t xml:space="preserve"> </w:t>
      </w:r>
      <w:r>
        <w:rPr>
          <w:sz w:val="24"/>
        </w:rPr>
        <w:t>пунктом</w:t>
      </w:r>
      <w:r>
        <w:rPr>
          <w:spacing w:val="-1"/>
          <w:sz w:val="24"/>
        </w:rPr>
        <w:t xml:space="preserve"> </w:t>
      </w:r>
      <w:r>
        <w:rPr>
          <w:sz w:val="24"/>
        </w:rPr>
        <w:t xml:space="preserve">4.1. и 4.2. настоящего Договора, а также предоставлять </w:t>
      </w:r>
      <w:proofErr w:type="spellStart"/>
      <w:r>
        <w:rPr>
          <w:sz w:val="24"/>
        </w:rPr>
        <w:t>платежные</w:t>
      </w:r>
      <w:proofErr w:type="spellEnd"/>
      <w:r>
        <w:rPr>
          <w:sz w:val="24"/>
        </w:rPr>
        <w:t xml:space="preserve"> документы, подтверждающие такую </w:t>
      </w:r>
      <w:r>
        <w:rPr>
          <w:spacing w:val="-2"/>
          <w:sz w:val="24"/>
        </w:rPr>
        <w:t>оплату.</w:t>
      </w:r>
    </w:p>
    <w:p w:rsidR="004912FD" w:rsidRDefault="004619A6">
      <w:pPr>
        <w:pStyle w:val="a5"/>
        <w:numPr>
          <w:ilvl w:val="2"/>
          <w:numId w:val="5"/>
        </w:numPr>
        <w:tabs>
          <w:tab w:val="left" w:pos="2000"/>
        </w:tabs>
        <w:ind w:left="497" w:right="209" w:firstLine="800"/>
        <w:rPr>
          <w:sz w:val="24"/>
        </w:rPr>
      </w:pPr>
      <w:r>
        <w:rPr>
          <w:sz w:val="24"/>
        </w:rPr>
        <w:t>Направить Слушателя (-ей) на обучение согласно срокам, указанным в п. 1.2. настоящего Договора.</w:t>
      </w:r>
    </w:p>
    <w:p w:rsidR="004912FD" w:rsidRDefault="004619A6">
      <w:pPr>
        <w:pStyle w:val="a5"/>
        <w:numPr>
          <w:ilvl w:val="2"/>
          <w:numId w:val="5"/>
        </w:numPr>
        <w:tabs>
          <w:tab w:val="left" w:pos="2006"/>
        </w:tabs>
        <w:ind w:left="497" w:right="209" w:firstLine="800"/>
        <w:rPr>
          <w:sz w:val="24"/>
        </w:rPr>
      </w:pPr>
      <w:r>
        <w:rPr>
          <w:sz w:val="24"/>
        </w:rPr>
        <w:t>В пятидневный срок с момента получения подписать Акт об оказании услуг, предоставленный Исполнителем или отказаться от услуг. При этом отказ должен быть мотивирован</w:t>
      </w:r>
      <w:r>
        <w:rPr>
          <w:spacing w:val="80"/>
          <w:sz w:val="24"/>
        </w:rPr>
        <w:t xml:space="preserve"> </w:t>
      </w:r>
      <w:r>
        <w:rPr>
          <w:sz w:val="24"/>
        </w:rPr>
        <w:t xml:space="preserve">с указанием недостатков. В случае если в установленные сроки Заказчик не направил </w:t>
      </w:r>
      <w:proofErr w:type="gramStart"/>
      <w:r>
        <w:rPr>
          <w:sz w:val="24"/>
        </w:rPr>
        <w:t>Исполнителю</w:t>
      </w:r>
      <w:proofErr w:type="gramEnd"/>
      <w:r>
        <w:rPr>
          <w:sz w:val="24"/>
        </w:rPr>
        <w:t xml:space="preserve"> подписанный Заказчиком 1 (один) экземпляр Акта об оказании услуг или мотивированный отказ от подписания Акта, то принимается, что Исполнитель выполнил свои обязательства в соответствии с условиями настоящего Договора, а Заказчик их принял в полном </w:t>
      </w:r>
      <w:proofErr w:type="spellStart"/>
      <w:r>
        <w:rPr>
          <w:sz w:val="24"/>
        </w:rPr>
        <w:t>объеме</w:t>
      </w:r>
      <w:proofErr w:type="spellEnd"/>
      <w:r>
        <w:rPr>
          <w:sz w:val="24"/>
        </w:rPr>
        <w:t>.</w:t>
      </w:r>
    </w:p>
    <w:p w:rsidR="004912FD" w:rsidRDefault="004619A6">
      <w:pPr>
        <w:pStyle w:val="a5"/>
        <w:numPr>
          <w:ilvl w:val="2"/>
          <w:numId w:val="5"/>
        </w:numPr>
        <w:tabs>
          <w:tab w:val="left" w:pos="2057"/>
        </w:tabs>
        <w:ind w:left="497" w:right="231" w:firstLine="800"/>
        <w:rPr>
          <w:sz w:val="24"/>
        </w:rPr>
      </w:pPr>
      <w:r>
        <w:rPr>
          <w:sz w:val="24"/>
        </w:rPr>
        <w:t>Ознакомить Слушателя (-ей) с условиями настоящего Договора, правилами внутреннего распорядка для обучающихся Исполнителя, Уставом Исполнителя.</w:t>
      </w:r>
    </w:p>
    <w:p w:rsidR="004912FD" w:rsidRDefault="004619A6">
      <w:pPr>
        <w:pStyle w:val="a5"/>
        <w:numPr>
          <w:ilvl w:val="1"/>
          <w:numId w:val="5"/>
        </w:numPr>
        <w:tabs>
          <w:tab w:val="left" w:pos="1717"/>
        </w:tabs>
        <w:ind w:left="1717" w:hanging="420"/>
        <w:rPr>
          <w:sz w:val="24"/>
        </w:rPr>
      </w:pPr>
      <w:r>
        <w:rPr>
          <w:sz w:val="24"/>
        </w:rPr>
        <w:t>Слушатель</w:t>
      </w:r>
      <w:r>
        <w:rPr>
          <w:spacing w:val="-6"/>
          <w:sz w:val="24"/>
        </w:rPr>
        <w:t xml:space="preserve"> </w:t>
      </w:r>
      <w:r>
        <w:rPr>
          <w:sz w:val="24"/>
        </w:rPr>
        <w:t>(-ли)</w:t>
      </w:r>
      <w:r>
        <w:rPr>
          <w:spacing w:val="-6"/>
          <w:sz w:val="24"/>
        </w:rPr>
        <w:t xml:space="preserve"> </w:t>
      </w:r>
      <w:r>
        <w:rPr>
          <w:sz w:val="24"/>
        </w:rPr>
        <w:t>обязан</w:t>
      </w:r>
      <w:r>
        <w:rPr>
          <w:spacing w:val="-5"/>
          <w:sz w:val="24"/>
        </w:rPr>
        <w:t xml:space="preserve"> </w:t>
      </w:r>
      <w:r>
        <w:rPr>
          <w:sz w:val="24"/>
        </w:rPr>
        <w:t>(-</w:t>
      </w:r>
      <w:r>
        <w:rPr>
          <w:spacing w:val="-5"/>
          <w:sz w:val="24"/>
        </w:rPr>
        <w:t>ы):</w:t>
      </w:r>
    </w:p>
    <w:p w:rsidR="004912FD" w:rsidRDefault="004619A6">
      <w:pPr>
        <w:pStyle w:val="a5"/>
        <w:numPr>
          <w:ilvl w:val="2"/>
          <w:numId w:val="5"/>
        </w:numPr>
        <w:tabs>
          <w:tab w:val="left" w:pos="1897"/>
        </w:tabs>
        <w:ind w:left="1897" w:hanging="600"/>
        <w:rPr>
          <w:sz w:val="24"/>
        </w:rPr>
      </w:pPr>
      <w:r>
        <w:rPr>
          <w:sz w:val="24"/>
        </w:rPr>
        <w:t>Приступить</w:t>
      </w:r>
      <w:r>
        <w:rPr>
          <w:spacing w:val="-4"/>
          <w:sz w:val="24"/>
        </w:rPr>
        <w:t xml:space="preserve"> </w:t>
      </w:r>
      <w:r>
        <w:rPr>
          <w:sz w:val="24"/>
        </w:rPr>
        <w:t>к</w:t>
      </w:r>
      <w:r>
        <w:rPr>
          <w:spacing w:val="-3"/>
          <w:sz w:val="24"/>
        </w:rPr>
        <w:t xml:space="preserve"> </w:t>
      </w:r>
      <w:r>
        <w:rPr>
          <w:sz w:val="24"/>
        </w:rPr>
        <w:t>обучению</w:t>
      </w:r>
      <w:r>
        <w:rPr>
          <w:spacing w:val="-4"/>
          <w:sz w:val="24"/>
        </w:rPr>
        <w:t xml:space="preserve"> </w:t>
      </w:r>
      <w:r>
        <w:rPr>
          <w:sz w:val="24"/>
        </w:rPr>
        <w:t>согласно</w:t>
      </w:r>
      <w:r>
        <w:rPr>
          <w:spacing w:val="-2"/>
          <w:sz w:val="24"/>
        </w:rPr>
        <w:t xml:space="preserve"> </w:t>
      </w:r>
      <w:r>
        <w:rPr>
          <w:sz w:val="24"/>
        </w:rPr>
        <w:t>срокам,</w:t>
      </w:r>
      <w:r>
        <w:rPr>
          <w:spacing w:val="-2"/>
          <w:sz w:val="24"/>
        </w:rPr>
        <w:t xml:space="preserve"> </w:t>
      </w:r>
      <w:r>
        <w:rPr>
          <w:sz w:val="24"/>
        </w:rPr>
        <w:t>указанным</w:t>
      </w:r>
      <w:r>
        <w:rPr>
          <w:spacing w:val="-4"/>
          <w:sz w:val="24"/>
        </w:rPr>
        <w:t xml:space="preserve"> </w:t>
      </w:r>
      <w:r>
        <w:rPr>
          <w:sz w:val="24"/>
        </w:rPr>
        <w:t>в</w:t>
      </w:r>
      <w:r>
        <w:rPr>
          <w:spacing w:val="-3"/>
          <w:sz w:val="24"/>
        </w:rPr>
        <w:t xml:space="preserve"> </w:t>
      </w:r>
      <w:r>
        <w:rPr>
          <w:sz w:val="24"/>
        </w:rPr>
        <w:t>п.</w:t>
      </w:r>
      <w:r>
        <w:rPr>
          <w:spacing w:val="-3"/>
          <w:sz w:val="24"/>
        </w:rPr>
        <w:t xml:space="preserve"> </w:t>
      </w:r>
      <w:r>
        <w:rPr>
          <w:sz w:val="24"/>
        </w:rPr>
        <w:t>1.2</w:t>
      </w:r>
      <w:r>
        <w:rPr>
          <w:spacing w:val="-2"/>
          <w:sz w:val="24"/>
        </w:rPr>
        <w:t xml:space="preserve"> </w:t>
      </w:r>
      <w:r>
        <w:rPr>
          <w:sz w:val="24"/>
        </w:rPr>
        <w:t>настоящего</w:t>
      </w:r>
      <w:r>
        <w:rPr>
          <w:spacing w:val="-2"/>
          <w:sz w:val="24"/>
        </w:rPr>
        <w:t xml:space="preserve"> Договора.</w:t>
      </w:r>
    </w:p>
    <w:p w:rsidR="004912FD" w:rsidRDefault="004619A6">
      <w:pPr>
        <w:pStyle w:val="a5"/>
        <w:numPr>
          <w:ilvl w:val="2"/>
          <w:numId w:val="5"/>
        </w:numPr>
        <w:tabs>
          <w:tab w:val="left" w:pos="1897"/>
        </w:tabs>
        <w:ind w:left="1897" w:hanging="600"/>
        <w:rPr>
          <w:sz w:val="24"/>
        </w:rPr>
      </w:pPr>
      <w:r>
        <w:rPr>
          <w:sz w:val="24"/>
        </w:rPr>
        <w:t>Выполнять</w:t>
      </w:r>
      <w:r>
        <w:rPr>
          <w:spacing w:val="-7"/>
          <w:sz w:val="24"/>
        </w:rPr>
        <w:t xml:space="preserve"> </w:t>
      </w:r>
      <w:r>
        <w:rPr>
          <w:sz w:val="24"/>
        </w:rPr>
        <w:t>требования</w:t>
      </w:r>
      <w:r>
        <w:rPr>
          <w:spacing w:val="-6"/>
          <w:sz w:val="24"/>
        </w:rPr>
        <w:t xml:space="preserve"> </w:t>
      </w:r>
      <w:r>
        <w:rPr>
          <w:sz w:val="24"/>
        </w:rPr>
        <w:t>и</w:t>
      </w:r>
      <w:r>
        <w:rPr>
          <w:spacing w:val="-6"/>
          <w:sz w:val="24"/>
        </w:rPr>
        <w:t xml:space="preserve"> </w:t>
      </w:r>
      <w:r>
        <w:rPr>
          <w:sz w:val="24"/>
        </w:rPr>
        <w:t>задания</w:t>
      </w:r>
      <w:r>
        <w:rPr>
          <w:spacing w:val="-7"/>
          <w:sz w:val="24"/>
        </w:rPr>
        <w:t xml:space="preserve"> </w:t>
      </w:r>
      <w:r>
        <w:rPr>
          <w:sz w:val="24"/>
        </w:rPr>
        <w:t>Исполнителя,</w:t>
      </w:r>
      <w:r>
        <w:rPr>
          <w:spacing w:val="-5"/>
          <w:sz w:val="24"/>
        </w:rPr>
        <w:t xml:space="preserve"> </w:t>
      </w:r>
      <w:r>
        <w:rPr>
          <w:sz w:val="24"/>
        </w:rPr>
        <w:t>касающиеся</w:t>
      </w:r>
      <w:r>
        <w:rPr>
          <w:spacing w:val="-6"/>
          <w:sz w:val="24"/>
        </w:rPr>
        <w:t xml:space="preserve"> </w:t>
      </w:r>
      <w:r>
        <w:rPr>
          <w:spacing w:val="-2"/>
          <w:sz w:val="24"/>
        </w:rPr>
        <w:t>обучения.</w:t>
      </w:r>
    </w:p>
    <w:p w:rsidR="004912FD" w:rsidRDefault="004619A6">
      <w:pPr>
        <w:pStyle w:val="a5"/>
        <w:numPr>
          <w:ilvl w:val="2"/>
          <w:numId w:val="5"/>
        </w:numPr>
        <w:tabs>
          <w:tab w:val="left" w:pos="1897"/>
        </w:tabs>
        <w:ind w:left="1897" w:hanging="600"/>
        <w:rPr>
          <w:sz w:val="24"/>
        </w:rPr>
      </w:pPr>
      <w:r>
        <w:rPr>
          <w:sz w:val="24"/>
        </w:rPr>
        <w:t>Посещать</w:t>
      </w:r>
      <w:r>
        <w:rPr>
          <w:spacing w:val="-6"/>
          <w:sz w:val="24"/>
        </w:rPr>
        <w:t xml:space="preserve"> </w:t>
      </w:r>
      <w:r>
        <w:rPr>
          <w:sz w:val="24"/>
        </w:rPr>
        <w:t>занятия</w:t>
      </w:r>
      <w:r>
        <w:rPr>
          <w:spacing w:val="-5"/>
          <w:sz w:val="24"/>
        </w:rPr>
        <w:t xml:space="preserve"> </w:t>
      </w:r>
      <w:r>
        <w:rPr>
          <w:sz w:val="24"/>
        </w:rPr>
        <w:t>согласно</w:t>
      </w:r>
      <w:r>
        <w:rPr>
          <w:spacing w:val="-4"/>
          <w:sz w:val="24"/>
        </w:rPr>
        <w:t xml:space="preserve"> </w:t>
      </w:r>
      <w:r>
        <w:rPr>
          <w:spacing w:val="-2"/>
          <w:sz w:val="24"/>
        </w:rPr>
        <w:t>расписанию.</w:t>
      </w:r>
    </w:p>
    <w:p w:rsidR="004912FD" w:rsidRDefault="004912FD">
      <w:pPr>
        <w:pStyle w:val="a3"/>
      </w:pPr>
    </w:p>
    <w:p w:rsidR="004912FD" w:rsidRDefault="004619A6">
      <w:pPr>
        <w:pStyle w:val="1"/>
        <w:numPr>
          <w:ilvl w:val="0"/>
          <w:numId w:val="5"/>
        </w:numPr>
        <w:tabs>
          <w:tab w:val="left" w:pos="3459"/>
        </w:tabs>
        <w:spacing w:before="1"/>
        <w:ind w:left="3459"/>
        <w:jc w:val="left"/>
      </w:pPr>
      <w:r>
        <w:rPr>
          <w:spacing w:val="-8"/>
        </w:rPr>
        <w:t>Стоимость</w:t>
      </w:r>
      <w:r>
        <w:rPr>
          <w:spacing w:val="-7"/>
        </w:rPr>
        <w:t xml:space="preserve"> </w:t>
      </w:r>
      <w:r>
        <w:rPr>
          <w:spacing w:val="-8"/>
        </w:rPr>
        <w:t>услуг,</w:t>
      </w:r>
      <w:r>
        <w:rPr>
          <w:spacing w:val="-5"/>
        </w:rPr>
        <w:t xml:space="preserve"> </w:t>
      </w:r>
      <w:r>
        <w:rPr>
          <w:spacing w:val="-8"/>
        </w:rPr>
        <w:t>сроки</w:t>
      </w:r>
      <w:r>
        <w:rPr>
          <w:spacing w:val="-6"/>
        </w:rPr>
        <w:t xml:space="preserve"> </w:t>
      </w:r>
      <w:r>
        <w:rPr>
          <w:spacing w:val="-8"/>
        </w:rPr>
        <w:t>и</w:t>
      </w:r>
      <w:r>
        <w:rPr>
          <w:spacing w:val="-6"/>
        </w:rPr>
        <w:t xml:space="preserve"> </w:t>
      </w:r>
      <w:r>
        <w:rPr>
          <w:spacing w:val="-8"/>
        </w:rPr>
        <w:t>порядок</w:t>
      </w:r>
      <w:r>
        <w:rPr>
          <w:spacing w:val="-7"/>
        </w:rPr>
        <w:t xml:space="preserve"> </w:t>
      </w:r>
      <w:r>
        <w:rPr>
          <w:spacing w:val="-8"/>
        </w:rPr>
        <w:t>их</w:t>
      </w:r>
      <w:r>
        <w:rPr>
          <w:spacing w:val="-5"/>
        </w:rPr>
        <w:t xml:space="preserve"> </w:t>
      </w:r>
      <w:r>
        <w:rPr>
          <w:spacing w:val="-8"/>
        </w:rPr>
        <w:t>оплаты</w:t>
      </w:r>
    </w:p>
    <w:p w:rsidR="004912FD" w:rsidRDefault="004619A6">
      <w:pPr>
        <w:pStyle w:val="a5"/>
        <w:numPr>
          <w:ilvl w:val="1"/>
          <w:numId w:val="5"/>
        </w:numPr>
        <w:tabs>
          <w:tab w:val="left" w:pos="1841"/>
        </w:tabs>
        <w:spacing w:before="162"/>
        <w:ind w:left="557" w:right="208" w:firstLine="800"/>
        <w:rPr>
          <w:sz w:val="24"/>
        </w:rPr>
      </w:pPr>
      <w:r>
        <w:rPr>
          <w:sz w:val="24"/>
        </w:rPr>
        <w:t xml:space="preserve">Стоимость образовательных услуг за одного Слушателя составляет </w:t>
      </w:r>
      <w:r w:rsidR="00D668FB">
        <w:rPr>
          <w:b/>
          <w:sz w:val="24"/>
        </w:rPr>
        <w:t>_</w:t>
      </w:r>
      <w:r w:rsidRPr="00A1331E">
        <w:rPr>
          <w:b/>
          <w:sz w:val="24"/>
        </w:rPr>
        <w:t xml:space="preserve"> (</w:t>
      </w:r>
      <w:r w:rsidR="00D668FB">
        <w:rPr>
          <w:b/>
          <w:sz w:val="24"/>
        </w:rPr>
        <w:t>_</w:t>
      </w:r>
      <w:r w:rsidRPr="00A1331E">
        <w:rPr>
          <w:b/>
          <w:spacing w:val="40"/>
          <w:sz w:val="24"/>
        </w:rPr>
        <w:t xml:space="preserve"> </w:t>
      </w:r>
      <w:r w:rsidRPr="00A1331E">
        <w:rPr>
          <w:b/>
          <w:sz w:val="24"/>
        </w:rPr>
        <w:t>руб. 00 коп.).</w:t>
      </w:r>
      <w:r>
        <w:rPr>
          <w:sz w:val="24"/>
        </w:rPr>
        <w:t xml:space="preserve"> Полная стоимость платных образовательных услуг по Договору за весь период обучения составляет </w:t>
      </w:r>
      <w:r w:rsidR="00D668FB">
        <w:rPr>
          <w:sz w:val="24"/>
        </w:rPr>
        <w:t>_____</w:t>
      </w:r>
      <w:r>
        <w:rPr>
          <w:sz w:val="24"/>
        </w:rPr>
        <w:t xml:space="preserve"> рублей 00 копеек (</w:t>
      </w:r>
      <w:r w:rsidR="00D668FB">
        <w:rPr>
          <w:sz w:val="24"/>
        </w:rPr>
        <w:t>_</w:t>
      </w:r>
      <w:r>
        <w:rPr>
          <w:spacing w:val="40"/>
          <w:sz w:val="24"/>
        </w:rPr>
        <w:t xml:space="preserve"> </w:t>
      </w:r>
      <w:r>
        <w:rPr>
          <w:sz w:val="24"/>
        </w:rPr>
        <w:t>руб. 00 коп.). Стоимость услуг по настоящему Договору НДС не облагается в соответствии с подп. 14 п. 2 ст. 149 НК РФ.</w:t>
      </w:r>
      <w:r>
        <w:rPr>
          <w:spacing w:val="40"/>
          <w:sz w:val="24"/>
        </w:rPr>
        <w:t xml:space="preserve"> </w:t>
      </w:r>
      <w:r>
        <w:rPr>
          <w:sz w:val="24"/>
        </w:rPr>
        <w:t xml:space="preserve">Стоимость услуг банка за перечисление денежных средств на </w:t>
      </w:r>
      <w:proofErr w:type="spellStart"/>
      <w:r>
        <w:rPr>
          <w:sz w:val="24"/>
        </w:rPr>
        <w:t>расчетный</w:t>
      </w:r>
      <w:proofErr w:type="spellEnd"/>
      <w:r>
        <w:rPr>
          <w:sz w:val="24"/>
        </w:rPr>
        <w:t xml:space="preserve"> </w:t>
      </w:r>
      <w:proofErr w:type="spellStart"/>
      <w:r>
        <w:rPr>
          <w:sz w:val="24"/>
        </w:rPr>
        <w:t>счет</w:t>
      </w:r>
      <w:proofErr w:type="spellEnd"/>
      <w:r>
        <w:rPr>
          <w:sz w:val="24"/>
        </w:rPr>
        <w:t xml:space="preserve"> Исполнителя в стоимость обучения не входит и оплачивается Заказчиком за свой </w:t>
      </w:r>
      <w:proofErr w:type="spellStart"/>
      <w:r>
        <w:rPr>
          <w:sz w:val="24"/>
        </w:rPr>
        <w:t>счет</w:t>
      </w:r>
      <w:proofErr w:type="spellEnd"/>
      <w:r>
        <w:rPr>
          <w:sz w:val="24"/>
        </w:rPr>
        <w:t>.</w:t>
      </w:r>
    </w:p>
    <w:p w:rsidR="004912FD" w:rsidRDefault="004619A6">
      <w:pPr>
        <w:pStyle w:val="a3"/>
        <w:ind w:left="1417"/>
        <w:jc w:val="both"/>
      </w:pPr>
      <w:r>
        <w:t>Изменение</w:t>
      </w:r>
      <w:r>
        <w:rPr>
          <w:spacing w:val="-7"/>
        </w:rPr>
        <w:t xml:space="preserve"> </w:t>
      </w:r>
      <w:r>
        <w:t>стоимости</w:t>
      </w:r>
      <w:r>
        <w:rPr>
          <w:spacing w:val="-6"/>
        </w:rPr>
        <w:t xml:space="preserve"> </w:t>
      </w:r>
      <w:r>
        <w:t>образовательных</w:t>
      </w:r>
      <w:r>
        <w:rPr>
          <w:spacing w:val="-5"/>
        </w:rPr>
        <w:t xml:space="preserve"> </w:t>
      </w:r>
      <w:r>
        <w:t>услуг</w:t>
      </w:r>
      <w:r>
        <w:rPr>
          <w:spacing w:val="-6"/>
        </w:rPr>
        <w:t xml:space="preserve"> </w:t>
      </w:r>
      <w:r>
        <w:t>после</w:t>
      </w:r>
      <w:r>
        <w:rPr>
          <w:spacing w:val="-6"/>
        </w:rPr>
        <w:t xml:space="preserve"> </w:t>
      </w:r>
      <w:r>
        <w:t>заключения</w:t>
      </w:r>
      <w:r>
        <w:rPr>
          <w:spacing w:val="-6"/>
        </w:rPr>
        <w:t xml:space="preserve"> </w:t>
      </w:r>
      <w:r>
        <w:t>Договора</w:t>
      </w:r>
      <w:r>
        <w:rPr>
          <w:spacing w:val="-6"/>
        </w:rPr>
        <w:t xml:space="preserve"> </w:t>
      </w:r>
      <w:r>
        <w:t>не</w:t>
      </w:r>
      <w:r>
        <w:rPr>
          <w:spacing w:val="-6"/>
        </w:rPr>
        <w:t xml:space="preserve"> </w:t>
      </w:r>
      <w:r>
        <w:rPr>
          <w:spacing w:val="-2"/>
        </w:rPr>
        <w:t>допускается.</w:t>
      </w:r>
    </w:p>
    <w:p w:rsidR="004912FD" w:rsidRDefault="004912FD">
      <w:pPr>
        <w:pStyle w:val="a3"/>
        <w:jc w:val="both"/>
        <w:sectPr w:rsidR="004912FD">
          <w:pgSz w:w="11900" w:h="16840"/>
          <w:pgMar w:top="740" w:right="425" w:bottom="280" w:left="283" w:header="720" w:footer="720" w:gutter="0"/>
          <w:cols w:space="720"/>
        </w:sectPr>
      </w:pPr>
    </w:p>
    <w:p w:rsidR="004912FD" w:rsidRDefault="004619A6">
      <w:pPr>
        <w:pStyle w:val="a5"/>
        <w:numPr>
          <w:ilvl w:val="1"/>
          <w:numId w:val="5"/>
        </w:numPr>
        <w:tabs>
          <w:tab w:val="left" w:pos="1758"/>
        </w:tabs>
        <w:spacing w:before="60"/>
        <w:ind w:left="537" w:right="231" w:firstLine="800"/>
        <w:rPr>
          <w:sz w:val="24"/>
        </w:rPr>
      </w:pPr>
      <w:r>
        <w:rPr>
          <w:sz w:val="24"/>
        </w:rPr>
        <w:lastRenderedPageBreak/>
        <w:t>В</w:t>
      </w:r>
      <w:r>
        <w:rPr>
          <w:spacing w:val="-4"/>
          <w:sz w:val="24"/>
        </w:rPr>
        <w:t xml:space="preserve"> </w:t>
      </w:r>
      <w:r>
        <w:rPr>
          <w:sz w:val="24"/>
        </w:rPr>
        <w:t>случае</w:t>
      </w:r>
      <w:r>
        <w:rPr>
          <w:spacing w:val="-4"/>
          <w:sz w:val="24"/>
        </w:rPr>
        <w:t xml:space="preserve"> </w:t>
      </w:r>
      <w:r>
        <w:rPr>
          <w:sz w:val="24"/>
        </w:rPr>
        <w:t>изменения</w:t>
      </w:r>
      <w:r>
        <w:rPr>
          <w:spacing w:val="-4"/>
          <w:sz w:val="24"/>
        </w:rPr>
        <w:t xml:space="preserve"> </w:t>
      </w:r>
      <w:r>
        <w:rPr>
          <w:sz w:val="24"/>
        </w:rPr>
        <w:t>количества</w:t>
      </w:r>
      <w:r>
        <w:rPr>
          <w:spacing w:val="-4"/>
          <w:sz w:val="24"/>
        </w:rPr>
        <w:t xml:space="preserve"> </w:t>
      </w:r>
      <w:r>
        <w:rPr>
          <w:sz w:val="24"/>
        </w:rPr>
        <w:t>Слушателей,</w:t>
      </w:r>
      <w:r>
        <w:rPr>
          <w:spacing w:val="-4"/>
          <w:sz w:val="24"/>
        </w:rPr>
        <w:t xml:space="preserve"> </w:t>
      </w:r>
      <w:r>
        <w:rPr>
          <w:sz w:val="24"/>
        </w:rPr>
        <w:t>Заказчик</w:t>
      </w:r>
      <w:r>
        <w:rPr>
          <w:spacing w:val="-4"/>
          <w:sz w:val="24"/>
        </w:rPr>
        <w:t xml:space="preserve"> </w:t>
      </w:r>
      <w:r>
        <w:rPr>
          <w:sz w:val="24"/>
        </w:rPr>
        <w:t>обязуется</w:t>
      </w:r>
      <w:r>
        <w:rPr>
          <w:spacing w:val="-4"/>
          <w:sz w:val="24"/>
        </w:rPr>
        <w:t xml:space="preserve"> </w:t>
      </w:r>
      <w:r>
        <w:rPr>
          <w:sz w:val="24"/>
        </w:rPr>
        <w:t>уведомить</w:t>
      </w:r>
      <w:r>
        <w:rPr>
          <w:spacing w:val="-4"/>
          <w:sz w:val="24"/>
        </w:rPr>
        <w:t xml:space="preserve"> </w:t>
      </w:r>
      <w:r>
        <w:rPr>
          <w:sz w:val="24"/>
        </w:rPr>
        <w:t>Исполнителя о таких изменениях в срок не позднее 24 часов до начала срока обучения, установленного</w:t>
      </w:r>
      <w:r>
        <w:rPr>
          <w:spacing w:val="40"/>
          <w:sz w:val="24"/>
        </w:rPr>
        <w:t xml:space="preserve"> </w:t>
      </w:r>
      <w:r>
        <w:rPr>
          <w:sz w:val="24"/>
        </w:rPr>
        <w:t xml:space="preserve">настоящим Договором. В случае изменения количества Слушателей, общая стоимость Договора подлежит корректировке с </w:t>
      </w:r>
      <w:proofErr w:type="spellStart"/>
      <w:r>
        <w:rPr>
          <w:sz w:val="24"/>
        </w:rPr>
        <w:t>учетом</w:t>
      </w:r>
      <w:proofErr w:type="spellEnd"/>
      <w:r>
        <w:rPr>
          <w:sz w:val="24"/>
        </w:rPr>
        <w:t xml:space="preserve"> фактического количества Слушателей, приступивших к</w:t>
      </w:r>
      <w:r>
        <w:rPr>
          <w:spacing w:val="40"/>
          <w:sz w:val="24"/>
        </w:rPr>
        <w:t xml:space="preserve"> </w:t>
      </w:r>
      <w:r>
        <w:rPr>
          <w:spacing w:val="-2"/>
          <w:sz w:val="24"/>
        </w:rPr>
        <w:t>обучению.</w:t>
      </w:r>
    </w:p>
    <w:p w:rsidR="00A1331E" w:rsidRPr="00D668FB" w:rsidRDefault="004619A6" w:rsidP="00A1331E">
      <w:pPr>
        <w:pStyle w:val="a5"/>
        <w:numPr>
          <w:ilvl w:val="1"/>
          <w:numId w:val="5"/>
        </w:numPr>
        <w:tabs>
          <w:tab w:val="left" w:pos="1768"/>
        </w:tabs>
        <w:ind w:right="229"/>
        <w:rPr>
          <w:sz w:val="24"/>
        </w:rPr>
      </w:pPr>
      <w:r w:rsidRPr="00A1331E">
        <w:rPr>
          <w:sz w:val="24"/>
        </w:rPr>
        <w:t xml:space="preserve">Оплата по Договору производится </w:t>
      </w:r>
      <w:proofErr w:type="spellStart"/>
      <w:r w:rsidRPr="00A1331E">
        <w:rPr>
          <w:sz w:val="24"/>
        </w:rPr>
        <w:t>путем</w:t>
      </w:r>
      <w:proofErr w:type="spellEnd"/>
      <w:r w:rsidRPr="00A1331E">
        <w:rPr>
          <w:sz w:val="24"/>
        </w:rPr>
        <w:t xml:space="preserve"> 100%-ной предоплаты. Заказчик обязан внести сумму,</w:t>
      </w:r>
      <w:r w:rsidRPr="00A1331E">
        <w:rPr>
          <w:spacing w:val="-1"/>
          <w:sz w:val="24"/>
        </w:rPr>
        <w:t xml:space="preserve"> </w:t>
      </w:r>
      <w:r w:rsidRPr="00A1331E">
        <w:rPr>
          <w:sz w:val="24"/>
        </w:rPr>
        <w:t>указанную</w:t>
      </w:r>
      <w:r w:rsidRPr="00A1331E">
        <w:rPr>
          <w:spacing w:val="-1"/>
          <w:sz w:val="24"/>
        </w:rPr>
        <w:t xml:space="preserve"> </w:t>
      </w:r>
      <w:r w:rsidRPr="00A1331E">
        <w:rPr>
          <w:sz w:val="24"/>
        </w:rPr>
        <w:t>в</w:t>
      </w:r>
      <w:r w:rsidRPr="00A1331E">
        <w:rPr>
          <w:spacing w:val="-1"/>
          <w:sz w:val="24"/>
        </w:rPr>
        <w:t xml:space="preserve"> </w:t>
      </w:r>
      <w:r w:rsidRPr="00A1331E">
        <w:rPr>
          <w:sz w:val="24"/>
        </w:rPr>
        <w:t>п.</w:t>
      </w:r>
      <w:r w:rsidRPr="00A1331E">
        <w:rPr>
          <w:spacing w:val="-1"/>
          <w:sz w:val="24"/>
        </w:rPr>
        <w:t xml:space="preserve"> </w:t>
      </w:r>
      <w:r w:rsidRPr="00A1331E">
        <w:rPr>
          <w:sz w:val="24"/>
        </w:rPr>
        <w:t>4.1.</w:t>
      </w:r>
      <w:r w:rsidRPr="00A1331E">
        <w:rPr>
          <w:spacing w:val="-1"/>
          <w:sz w:val="24"/>
        </w:rPr>
        <w:t xml:space="preserve"> </w:t>
      </w:r>
      <w:r w:rsidRPr="00A1331E">
        <w:rPr>
          <w:sz w:val="24"/>
        </w:rPr>
        <w:t>настоящего</w:t>
      </w:r>
      <w:r w:rsidRPr="00A1331E">
        <w:rPr>
          <w:spacing w:val="-1"/>
          <w:sz w:val="24"/>
        </w:rPr>
        <w:t xml:space="preserve"> </w:t>
      </w:r>
      <w:r w:rsidRPr="00A1331E">
        <w:rPr>
          <w:sz w:val="24"/>
        </w:rPr>
        <w:t>Договора</w:t>
      </w:r>
      <w:r w:rsidRPr="00A1331E">
        <w:rPr>
          <w:spacing w:val="-1"/>
          <w:sz w:val="24"/>
        </w:rPr>
        <w:t xml:space="preserve"> </w:t>
      </w:r>
      <w:r w:rsidRPr="00A1331E">
        <w:rPr>
          <w:sz w:val="24"/>
        </w:rPr>
        <w:t>на</w:t>
      </w:r>
      <w:r w:rsidRPr="00A1331E">
        <w:rPr>
          <w:spacing w:val="-1"/>
          <w:sz w:val="24"/>
        </w:rPr>
        <w:t xml:space="preserve"> </w:t>
      </w:r>
      <w:proofErr w:type="spellStart"/>
      <w:r w:rsidRPr="00A1331E">
        <w:rPr>
          <w:sz w:val="24"/>
        </w:rPr>
        <w:t>расчетный</w:t>
      </w:r>
      <w:proofErr w:type="spellEnd"/>
      <w:r w:rsidRPr="00A1331E">
        <w:rPr>
          <w:spacing w:val="-1"/>
          <w:sz w:val="24"/>
        </w:rPr>
        <w:t xml:space="preserve"> </w:t>
      </w:r>
      <w:proofErr w:type="spellStart"/>
      <w:r w:rsidRPr="00A1331E">
        <w:rPr>
          <w:sz w:val="24"/>
        </w:rPr>
        <w:t>счет</w:t>
      </w:r>
      <w:proofErr w:type="spellEnd"/>
      <w:r w:rsidRPr="00A1331E">
        <w:rPr>
          <w:spacing w:val="-1"/>
          <w:sz w:val="24"/>
        </w:rPr>
        <w:t xml:space="preserve"> </w:t>
      </w:r>
      <w:r w:rsidRPr="00A1331E">
        <w:rPr>
          <w:sz w:val="24"/>
        </w:rPr>
        <w:t>Исполнителя</w:t>
      </w:r>
      <w:r w:rsidRPr="00A1331E">
        <w:rPr>
          <w:spacing w:val="-1"/>
          <w:sz w:val="24"/>
        </w:rPr>
        <w:t xml:space="preserve"> </w:t>
      </w:r>
      <w:r w:rsidRPr="00A1331E">
        <w:rPr>
          <w:sz w:val="24"/>
        </w:rPr>
        <w:t>до</w:t>
      </w:r>
      <w:r w:rsidRPr="00A1331E">
        <w:rPr>
          <w:spacing w:val="-1"/>
          <w:sz w:val="24"/>
        </w:rPr>
        <w:t xml:space="preserve"> </w:t>
      </w:r>
      <w:r w:rsidRPr="00A1331E">
        <w:rPr>
          <w:sz w:val="24"/>
        </w:rPr>
        <w:t>начала</w:t>
      </w:r>
      <w:r w:rsidRPr="00A1331E">
        <w:rPr>
          <w:spacing w:val="-1"/>
          <w:sz w:val="24"/>
        </w:rPr>
        <w:t xml:space="preserve"> </w:t>
      </w:r>
      <w:r w:rsidRPr="00A1331E">
        <w:rPr>
          <w:sz w:val="24"/>
        </w:rPr>
        <w:t xml:space="preserve">обучения </w:t>
      </w:r>
      <w:r w:rsidRPr="00D668FB">
        <w:rPr>
          <w:sz w:val="24"/>
        </w:rPr>
        <w:t xml:space="preserve">или в течение </w:t>
      </w:r>
      <w:r w:rsidR="00A1331E" w:rsidRPr="00D668FB">
        <w:rPr>
          <w:sz w:val="24"/>
        </w:rPr>
        <w:t>7</w:t>
      </w:r>
      <w:r w:rsidRPr="00D668FB">
        <w:rPr>
          <w:sz w:val="24"/>
        </w:rPr>
        <w:t xml:space="preserve"> рабочих дней с момента получения счета или его копии, направленной по электронной почте, в зависимости от того какое из этих событий наступит ранее.</w:t>
      </w:r>
      <w:r w:rsidR="00A1331E" w:rsidRPr="00D668FB">
        <w:rPr>
          <w:sz w:val="24"/>
        </w:rPr>
        <w:t xml:space="preserve"> Источник финансирования, средства бюджетных учреждений: -  средства от предпринимательской деятельности в 2026 г.</w:t>
      </w:r>
    </w:p>
    <w:p w:rsidR="004912FD" w:rsidRPr="00A1331E" w:rsidRDefault="004619A6" w:rsidP="00A1331E">
      <w:pPr>
        <w:pStyle w:val="a5"/>
        <w:numPr>
          <w:ilvl w:val="1"/>
          <w:numId w:val="5"/>
        </w:numPr>
        <w:tabs>
          <w:tab w:val="left" w:pos="1768"/>
        </w:tabs>
        <w:ind w:right="229"/>
        <w:rPr>
          <w:sz w:val="24"/>
        </w:rPr>
      </w:pPr>
      <w:r w:rsidRPr="00A1331E">
        <w:rPr>
          <w:sz w:val="24"/>
        </w:rPr>
        <w:t xml:space="preserve">Заказчик представляет Исполнителю соответствующий документ, подтверждающий оплату. Обязательства Заказчика по оплате услуг считаются исполненными с момента поступления денежных средств на </w:t>
      </w:r>
      <w:proofErr w:type="spellStart"/>
      <w:r w:rsidRPr="00A1331E">
        <w:rPr>
          <w:sz w:val="24"/>
        </w:rPr>
        <w:t>расчетный</w:t>
      </w:r>
      <w:proofErr w:type="spellEnd"/>
      <w:r w:rsidRPr="00A1331E">
        <w:rPr>
          <w:sz w:val="24"/>
        </w:rPr>
        <w:t xml:space="preserve"> </w:t>
      </w:r>
      <w:proofErr w:type="spellStart"/>
      <w:r w:rsidRPr="00A1331E">
        <w:rPr>
          <w:sz w:val="24"/>
        </w:rPr>
        <w:t>счет</w:t>
      </w:r>
      <w:proofErr w:type="spellEnd"/>
      <w:r w:rsidRPr="00A1331E">
        <w:rPr>
          <w:sz w:val="24"/>
        </w:rPr>
        <w:t xml:space="preserve"> Исполнителя, указанный в разделе 9 Договора.</w:t>
      </w:r>
    </w:p>
    <w:p w:rsidR="004912FD" w:rsidRDefault="004619A6">
      <w:pPr>
        <w:pStyle w:val="a5"/>
        <w:numPr>
          <w:ilvl w:val="1"/>
          <w:numId w:val="5"/>
        </w:numPr>
        <w:tabs>
          <w:tab w:val="left" w:pos="1818"/>
        </w:tabs>
        <w:ind w:left="537" w:right="235" w:firstLine="800"/>
        <w:rPr>
          <w:sz w:val="24"/>
        </w:rPr>
      </w:pPr>
      <w:r>
        <w:rPr>
          <w:sz w:val="24"/>
        </w:rPr>
        <w:t xml:space="preserve">При отсутствии оплаты со стороны Заказчика до начала оказания услуг настоящий Договор считается </w:t>
      </w:r>
      <w:proofErr w:type="spellStart"/>
      <w:r>
        <w:rPr>
          <w:sz w:val="24"/>
        </w:rPr>
        <w:t>незаключенным</w:t>
      </w:r>
      <w:proofErr w:type="spellEnd"/>
      <w:r>
        <w:rPr>
          <w:sz w:val="24"/>
        </w:rPr>
        <w:t>, услуги Исполнителем не оказываются.</w:t>
      </w:r>
    </w:p>
    <w:p w:rsidR="004912FD" w:rsidRDefault="004619A6">
      <w:pPr>
        <w:pStyle w:val="a5"/>
        <w:numPr>
          <w:ilvl w:val="1"/>
          <w:numId w:val="5"/>
        </w:numPr>
        <w:tabs>
          <w:tab w:val="left" w:pos="1757"/>
        </w:tabs>
        <w:ind w:left="1757" w:hanging="420"/>
        <w:rPr>
          <w:sz w:val="24"/>
        </w:rPr>
      </w:pPr>
      <w:r>
        <w:rPr>
          <w:sz w:val="24"/>
        </w:rPr>
        <w:t>Оплата</w:t>
      </w:r>
      <w:r>
        <w:rPr>
          <w:spacing w:val="-7"/>
          <w:sz w:val="24"/>
        </w:rPr>
        <w:t xml:space="preserve"> </w:t>
      </w:r>
      <w:r>
        <w:rPr>
          <w:sz w:val="24"/>
        </w:rPr>
        <w:t>производится</w:t>
      </w:r>
      <w:r>
        <w:rPr>
          <w:spacing w:val="-6"/>
          <w:sz w:val="24"/>
        </w:rPr>
        <w:t xml:space="preserve"> </w:t>
      </w:r>
      <w:r>
        <w:rPr>
          <w:sz w:val="24"/>
        </w:rPr>
        <w:t>за</w:t>
      </w:r>
      <w:r>
        <w:rPr>
          <w:spacing w:val="-6"/>
          <w:sz w:val="24"/>
        </w:rPr>
        <w:t xml:space="preserve"> </w:t>
      </w:r>
      <w:proofErr w:type="spellStart"/>
      <w:r>
        <w:rPr>
          <w:sz w:val="24"/>
        </w:rPr>
        <w:t>счет</w:t>
      </w:r>
      <w:proofErr w:type="spellEnd"/>
      <w:r>
        <w:rPr>
          <w:sz w:val="24"/>
        </w:rPr>
        <w:t>:</w:t>
      </w:r>
      <w:r>
        <w:rPr>
          <w:spacing w:val="49"/>
          <w:sz w:val="24"/>
        </w:rPr>
        <w:t xml:space="preserve"> </w:t>
      </w:r>
      <w:r>
        <w:rPr>
          <w:sz w:val="24"/>
        </w:rPr>
        <w:t>Собственные</w:t>
      </w:r>
      <w:r>
        <w:rPr>
          <w:spacing w:val="-6"/>
          <w:sz w:val="24"/>
        </w:rPr>
        <w:t xml:space="preserve"> </w:t>
      </w:r>
      <w:r>
        <w:rPr>
          <w:spacing w:val="-2"/>
          <w:sz w:val="24"/>
        </w:rPr>
        <w:t>средства.</w:t>
      </w:r>
    </w:p>
    <w:p w:rsidR="004912FD" w:rsidRDefault="004619A6">
      <w:pPr>
        <w:pStyle w:val="1"/>
        <w:numPr>
          <w:ilvl w:val="0"/>
          <w:numId w:val="5"/>
        </w:numPr>
        <w:tabs>
          <w:tab w:val="left" w:pos="3405"/>
        </w:tabs>
        <w:spacing w:before="262"/>
        <w:ind w:left="3405"/>
        <w:jc w:val="left"/>
      </w:pPr>
      <w:r>
        <w:rPr>
          <w:w w:val="90"/>
        </w:rPr>
        <w:t>Основания</w:t>
      </w:r>
      <w:r>
        <w:rPr>
          <w:spacing w:val="15"/>
        </w:rPr>
        <w:t xml:space="preserve"> </w:t>
      </w:r>
      <w:r>
        <w:rPr>
          <w:w w:val="90"/>
        </w:rPr>
        <w:t>изменения</w:t>
      </w:r>
      <w:r>
        <w:rPr>
          <w:spacing w:val="14"/>
        </w:rPr>
        <w:t xml:space="preserve"> </w:t>
      </w:r>
      <w:r>
        <w:rPr>
          <w:w w:val="90"/>
        </w:rPr>
        <w:t>и</w:t>
      </w:r>
      <w:r>
        <w:rPr>
          <w:spacing w:val="15"/>
        </w:rPr>
        <w:t xml:space="preserve"> </w:t>
      </w:r>
      <w:r>
        <w:rPr>
          <w:w w:val="90"/>
        </w:rPr>
        <w:t>расторжения</w:t>
      </w:r>
      <w:r>
        <w:rPr>
          <w:spacing w:val="15"/>
        </w:rPr>
        <w:t xml:space="preserve"> </w:t>
      </w:r>
      <w:r>
        <w:rPr>
          <w:spacing w:val="-2"/>
          <w:w w:val="90"/>
        </w:rPr>
        <w:t>Договора</w:t>
      </w:r>
    </w:p>
    <w:p w:rsidR="004912FD" w:rsidRDefault="004619A6">
      <w:pPr>
        <w:pStyle w:val="a5"/>
        <w:numPr>
          <w:ilvl w:val="1"/>
          <w:numId w:val="5"/>
        </w:numPr>
        <w:tabs>
          <w:tab w:val="left" w:pos="1885"/>
        </w:tabs>
        <w:spacing w:before="162"/>
        <w:ind w:left="537" w:right="231" w:firstLine="800"/>
        <w:rPr>
          <w:sz w:val="24"/>
        </w:rPr>
      </w:pPr>
      <w:r>
        <w:rPr>
          <w:sz w:val="24"/>
        </w:rPr>
        <w:t>Условия,</w:t>
      </w:r>
      <w:r>
        <w:rPr>
          <w:spacing w:val="80"/>
          <w:w w:val="150"/>
          <w:sz w:val="24"/>
        </w:rPr>
        <w:t xml:space="preserve"> </w:t>
      </w:r>
      <w:r>
        <w:rPr>
          <w:sz w:val="24"/>
        </w:rPr>
        <w:t>на</w:t>
      </w:r>
      <w:r>
        <w:rPr>
          <w:spacing w:val="80"/>
          <w:w w:val="150"/>
          <w:sz w:val="24"/>
        </w:rPr>
        <w:t xml:space="preserve"> </w:t>
      </w:r>
      <w:r>
        <w:rPr>
          <w:sz w:val="24"/>
        </w:rPr>
        <w:t>которых</w:t>
      </w:r>
      <w:r>
        <w:rPr>
          <w:spacing w:val="80"/>
          <w:w w:val="150"/>
          <w:sz w:val="24"/>
        </w:rPr>
        <w:t xml:space="preserve"> </w:t>
      </w:r>
      <w:proofErr w:type="spellStart"/>
      <w:r>
        <w:rPr>
          <w:sz w:val="24"/>
        </w:rPr>
        <w:t>заключен</w:t>
      </w:r>
      <w:proofErr w:type="spellEnd"/>
      <w:r>
        <w:rPr>
          <w:spacing w:val="80"/>
          <w:w w:val="150"/>
          <w:sz w:val="24"/>
        </w:rPr>
        <w:t xml:space="preserve"> </w:t>
      </w:r>
      <w:r>
        <w:rPr>
          <w:sz w:val="24"/>
        </w:rPr>
        <w:t>настоящий</w:t>
      </w:r>
      <w:r>
        <w:rPr>
          <w:spacing w:val="80"/>
          <w:w w:val="150"/>
          <w:sz w:val="24"/>
        </w:rPr>
        <w:t xml:space="preserve"> </w:t>
      </w:r>
      <w:r>
        <w:rPr>
          <w:sz w:val="24"/>
        </w:rPr>
        <w:t>Договор,</w:t>
      </w:r>
      <w:r>
        <w:rPr>
          <w:spacing w:val="80"/>
          <w:w w:val="150"/>
          <w:sz w:val="24"/>
        </w:rPr>
        <w:t xml:space="preserve"> </w:t>
      </w:r>
      <w:r>
        <w:rPr>
          <w:sz w:val="24"/>
        </w:rPr>
        <w:t>могут</w:t>
      </w:r>
      <w:r>
        <w:rPr>
          <w:spacing w:val="80"/>
          <w:w w:val="150"/>
          <w:sz w:val="24"/>
        </w:rPr>
        <w:t xml:space="preserve"> </w:t>
      </w:r>
      <w:r>
        <w:rPr>
          <w:sz w:val="24"/>
        </w:rPr>
        <w:t>быть</w:t>
      </w:r>
      <w:r>
        <w:rPr>
          <w:spacing w:val="80"/>
          <w:w w:val="150"/>
          <w:sz w:val="24"/>
        </w:rPr>
        <w:t xml:space="preserve"> </w:t>
      </w:r>
      <w:r>
        <w:rPr>
          <w:sz w:val="24"/>
        </w:rPr>
        <w:t>изменены</w:t>
      </w:r>
      <w:r>
        <w:rPr>
          <w:spacing w:val="80"/>
          <w:w w:val="150"/>
          <w:sz w:val="24"/>
        </w:rPr>
        <w:t xml:space="preserve"> </w:t>
      </w:r>
      <w:r>
        <w:rPr>
          <w:sz w:val="24"/>
        </w:rPr>
        <w:t>по соглашению Сторон или в соответствии с законодательством Российской Федерации.</w:t>
      </w:r>
    </w:p>
    <w:p w:rsidR="004912FD" w:rsidRDefault="004619A6">
      <w:pPr>
        <w:pStyle w:val="a5"/>
        <w:numPr>
          <w:ilvl w:val="1"/>
          <w:numId w:val="5"/>
        </w:numPr>
        <w:tabs>
          <w:tab w:val="left" w:pos="1757"/>
        </w:tabs>
        <w:ind w:left="1757" w:hanging="420"/>
        <w:rPr>
          <w:sz w:val="24"/>
        </w:rPr>
      </w:pPr>
      <w:r>
        <w:rPr>
          <w:sz w:val="24"/>
        </w:rPr>
        <w:t>Настоящий</w:t>
      </w:r>
      <w:r>
        <w:rPr>
          <w:spacing w:val="-6"/>
          <w:sz w:val="24"/>
        </w:rPr>
        <w:t xml:space="preserve"> </w:t>
      </w:r>
      <w:r>
        <w:rPr>
          <w:sz w:val="24"/>
        </w:rPr>
        <w:t>Договор</w:t>
      </w:r>
      <w:r>
        <w:rPr>
          <w:spacing w:val="-3"/>
          <w:sz w:val="24"/>
        </w:rPr>
        <w:t xml:space="preserve"> </w:t>
      </w:r>
      <w:r>
        <w:rPr>
          <w:sz w:val="24"/>
        </w:rPr>
        <w:t>может</w:t>
      </w:r>
      <w:r>
        <w:rPr>
          <w:spacing w:val="-3"/>
          <w:sz w:val="24"/>
        </w:rPr>
        <w:t xml:space="preserve"> </w:t>
      </w:r>
      <w:r>
        <w:rPr>
          <w:sz w:val="24"/>
        </w:rPr>
        <w:t>быть</w:t>
      </w:r>
      <w:r>
        <w:rPr>
          <w:spacing w:val="-4"/>
          <w:sz w:val="24"/>
        </w:rPr>
        <w:t xml:space="preserve"> </w:t>
      </w:r>
      <w:r>
        <w:rPr>
          <w:sz w:val="24"/>
        </w:rPr>
        <w:t>расторгнут</w:t>
      </w:r>
      <w:r>
        <w:rPr>
          <w:spacing w:val="-3"/>
          <w:sz w:val="24"/>
        </w:rPr>
        <w:t xml:space="preserve"> </w:t>
      </w:r>
      <w:r>
        <w:rPr>
          <w:sz w:val="24"/>
        </w:rPr>
        <w:t>по</w:t>
      </w:r>
      <w:r>
        <w:rPr>
          <w:spacing w:val="-3"/>
          <w:sz w:val="24"/>
        </w:rPr>
        <w:t xml:space="preserve"> </w:t>
      </w:r>
      <w:r>
        <w:rPr>
          <w:sz w:val="24"/>
        </w:rPr>
        <w:t>соглашению</w:t>
      </w:r>
      <w:r>
        <w:rPr>
          <w:spacing w:val="-3"/>
          <w:sz w:val="24"/>
        </w:rPr>
        <w:t xml:space="preserve"> </w:t>
      </w:r>
      <w:r>
        <w:rPr>
          <w:spacing w:val="-2"/>
          <w:sz w:val="24"/>
        </w:rPr>
        <w:t>Сторон.</w:t>
      </w:r>
    </w:p>
    <w:p w:rsidR="004912FD" w:rsidRDefault="004619A6">
      <w:pPr>
        <w:pStyle w:val="a5"/>
        <w:numPr>
          <w:ilvl w:val="1"/>
          <w:numId w:val="5"/>
        </w:numPr>
        <w:tabs>
          <w:tab w:val="left" w:pos="1925"/>
          <w:tab w:val="left" w:pos="3317"/>
          <w:tab w:val="left" w:pos="4401"/>
          <w:tab w:val="left" w:pos="5279"/>
          <w:tab w:val="left" w:pos="6005"/>
          <w:tab w:val="left" w:pos="7364"/>
          <w:tab w:val="left" w:pos="7841"/>
          <w:tab w:val="left" w:pos="9269"/>
          <w:tab w:val="left" w:pos="10842"/>
        </w:tabs>
        <w:ind w:left="537" w:right="234" w:firstLine="800"/>
        <w:rPr>
          <w:sz w:val="24"/>
        </w:rPr>
      </w:pPr>
      <w:r>
        <w:rPr>
          <w:spacing w:val="-2"/>
          <w:sz w:val="24"/>
        </w:rPr>
        <w:t>Настоящий</w:t>
      </w:r>
      <w:r>
        <w:rPr>
          <w:sz w:val="24"/>
        </w:rPr>
        <w:tab/>
      </w:r>
      <w:r>
        <w:rPr>
          <w:spacing w:val="-2"/>
          <w:sz w:val="24"/>
        </w:rPr>
        <w:t>Договор</w:t>
      </w:r>
      <w:r>
        <w:rPr>
          <w:sz w:val="24"/>
        </w:rPr>
        <w:tab/>
      </w:r>
      <w:r>
        <w:rPr>
          <w:spacing w:val="-2"/>
          <w:sz w:val="24"/>
        </w:rPr>
        <w:t>может</w:t>
      </w:r>
      <w:r>
        <w:rPr>
          <w:sz w:val="24"/>
        </w:rPr>
        <w:tab/>
      </w:r>
      <w:r>
        <w:rPr>
          <w:spacing w:val="-4"/>
          <w:sz w:val="24"/>
        </w:rPr>
        <w:t>быть</w:t>
      </w:r>
      <w:r>
        <w:rPr>
          <w:sz w:val="24"/>
        </w:rPr>
        <w:tab/>
      </w:r>
      <w:r>
        <w:rPr>
          <w:spacing w:val="-2"/>
          <w:sz w:val="24"/>
        </w:rPr>
        <w:t>расторгнут</w:t>
      </w:r>
      <w:r>
        <w:rPr>
          <w:sz w:val="24"/>
        </w:rPr>
        <w:tab/>
      </w:r>
      <w:r>
        <w:rPr>
          <w:spacing w:val="-6"/>
          <w:sz w:val="24"/>
        </w:rPr>
        <w:t>по</w:t>
      </w:r>
      <w:r>
        <w:rPr>
          <w:sz w:val="24"/>
        </w:rPr>
        <w:tab/>
      </w:r>
      <w:r>
        <w:rPr>
          <w:spacing w:val="-2"/>
          <w:sz w:val="24"/>
        </w:rPr>
        <w:t>инициативе</w:t>
      </w:r>
      <w:r>
        <w:rPr>
          <w:sz w:val="24"/>
        </w:rPr>
        <w:tab/>
      </w:r>
      <w:r>
        <w:rPr>
          <w:spacing w:val="-2"/>
          <w:sz w:val="24"/>
        </w:rPr>
        <w:t>Исполнителя</w:t>
      </w:r>
      <w:r>
        <w:rPr>
          <w:sz w:val="24"/>
        </w:rPr>
        <w:tab/>
      </w:r>
      <w:r>
        <w:rPr>
          <w:spacing w:val="-10"/>
          <w:sz w:val="24"/>
        </w:rPr>
        <w:t xml:space="preserve">в </w:t>
      </w:r>
      <w:r>
        <w:rPr>
          <w:sz w:val="24"/>
        </w:rPr>
        <w:t>одностороннем порядке в случаях:</w:t>
      </w:r>
    </w:p>
    <w:p w:rsidR="004912FD" w:rsidRDefault="004619A6">
      <w:pPr>
        <w:pStyle w:val="a5"/>
        <w:numPr>
          <w:ilvl w:val="0"/>
          <w:numId w:val="4"/>
        </w:numPr>
        <w:tabs>
          <w:tab w:val="left" w:pos="1494"/>
        </w:tabs>
        <w:ind w:right="235" w:firstLine="800"/>
        <w:jc w:val="left"/>
        <w:rPr>
          <w:sz w:val="24"/>
        </w:rPr>
      </w:pPr>
      <w:r>
        <w:rPr>
          <w:sz w:val="24"/>
        </w:rPr>
        <w:t xml:space="preserve">установления нарушения порядка </w:t>
      </w:r>
      <w:proofErr w:type="spellStart"/>
      <w:r>
        <w:rPr>
          <w:sz w:val="24"/>
        </w:rPr>
        <w:t>приема</w:t>
      </w:r>
      <w:proofErr w:type="spellEnd"/>
      <w:r>
        <w:rPr>
          <w:sz w:val="24"/>
        </w:rPr>
        <w:t xml:space="preserve"> в образовательную организацию, </w:t>
      </w:r>
      <w:proofErr w:type="spellStart"/>
      <w:r>
        <w:rPr>
          <w:sz w:val="24"/>
        </w:rPr>
        <w:t>повлекшего</w:t>
      </w:r>
      <w:proofErr w:type="spellEnd"/>
      <w:r>
        <w:rPr>
          <w:sz w:val="24"/>
        </w:rPr>
        <w:t xml:space="preserve"> по вине Заказчика незаконное зачисление Слушателя в эту образовательную организацию;</w:t>
      </w:r>
    </w:p>
    <w:p w:rsidR="004912FD" w:rsidRDefault="004619A6">
      <w:pPr>
        <w:pStyle w:val="a5"/>
        <w:numPr>
          <w:ilvl w:val="0"/>
          <w:numId w:val="4"/>
        </w:numPr>
        <w:tabs>
          <w:tab w:val="left" w:pos="1490"/>
        </w:tabs>
        <w:ind w:right="234" w:firstLine="800"/>
        <w:jc w:val="left"/>
        <w:rPr>
          <w:sz w:val="24"/>
        </w:rPr>
      </w:pPr>
      <w:r>
        <w:rPr>
          <w:sz w:val="24"/>
        </w:rPr>
        <w:t xml:space="preserve">отсутствия поступления денежных средств по оплате стоимости образовательных услуг на </w:t>
      </w:r>
      <w:proofErr w:type="spellStart"/>
      <w:r>
        <w:rPr>
          <w:sz w:val="24"/>
        </w:rPr>
        <w:t>расчетном</w:t>
      </w:r>
      <w:proofErr w:type="spellEnd"/>
      <w:r>
        <w:rPr>
          <w:sz w:val="24"/>
        </w:rPr>
        <w:t xml:space="preserve"> </w:t>
      </w:r>
      <w:proofErr w:type="spellStart"/>
      <w:r>
        <w:rPr>
          <w:sz w:val="24"/>
        </w:rPr>
        <w:t>счете</w:t>
      </w:r>
      <w:proofErr w:type="spellEnd"/>
      <w:r>
        <w:rPr>
          <w:sz w:val="24"/>
        </w:rPr>
        <w:t xml:space="preserve"> Исполнителя;</w:t>
      </w:r>
    </w:p>
    <w:p w:rsidR="004912FD" w:rsidRDefault="004619A6">
      <w:pPr>
        <w:pStyle w:val="a5"/>
        <w:numPr>
          <w:ilvl w:val="0"/>
          <w:numId w:val="4"/>
        </w:numPr>
        <w:tabs>
          <w:tab w:val="left" w:pos="1509"/>
        </w:tabs>
        <w:ind w:right="230" w:firstLine="800"/>
        <w:jc w:val="left"/>
        <w:rPr>
          <w:sz w:val="24"/>
        </w:rPr>
      </w:pPr>
      <w:r>
        <w:rPr>
          <w:sz w:val="24"/>
        </w:rPr>
        <w:t>если</w:t>
      </w:r>
      <w:r>
        <w:rPr>
          <w:spacing w:val="30"/>
          <w:sz w:val="24"/>
        </w:rPr>
        <w:t xml:space="preserve"> </w:t>
      </w:r>
      <w:r>
        <w:rPr>
          <w:sz w:val="24"/>
        </w:rPr>
        <w:t>единственный</w:t>
      </w:r>
      <w:r>
        <w:rPr>
          <w:spacing w:val="30"/>
          <w:sz w:val="24"/>
        </w:rPr>
        <w:t xml:space="preserve"> </w:t>
      </w:r>
      <w:r>
        <w:rPr>
          <w:sz w:val="24"/>
        </w:rPr>
        <w:t>Слушатель</w:t>
      </w:r>
      <w:r>
        <w:rPr>
          <w:spacing w:val="30"/>
          <w:sz w:val="24"/>
        </w:rPr>
        <w:t xml:space="preserve"> </w:t>
      </w:r>
      <w:r>
        <w:rPr>
          <w:sz w:val="24"/>
        </w:rPr>
        <w:t>не</w:t>
      </w:r>
      <w:r>
        <w:rPr>
          <w:spacing w:val="30"/>
          <w:sz w:val="24"/>
        </w:rPr>
        <w:t xml:space="preserve"> </w:t>
      </w:r>
      <w:r>
        <w:rPr>
          <w:sz w:val="24"/>
        </w:rPr>
        <w:t>приступил</w:t>
      </w:r>
      <w:r>
        <w:rPr>
          <w:spacing w:val="30"/>
          <w:sz w:val="24"/>
        </w:rPr>
        <w:t xml:space="preserve"> </w:t>
      </w:r>
      <w:r>
        <w:rPr>
          <w:sz w:val="24"/>
        </w:rPr>
        <w:t>к</w:t>
      </w:r>
      <w:r>
        <w:rPr>
          <w:spacing w:val="30"/>
          <w:sz w:val="24"/>
        </w:rPr>
        <w:t xml:space="preserve"> </w:t>
      </w:r>
      <w:r>
        <w:rPr>
          <w:sz w:val="24"/>
        </w:rPr>
        <w:t>обучению</w:t>
      </w:r>
      <w:r>
        <w:rPr>
          <w:spacing w:val="30"/>
          <w:sz w:val="24"/>
        </w:rPr>
        <w:t xml:space="preserve"> </w:t>
      </w:r>
      <w:r>
        <w:rPr>
          <w:sz w:val="24"/>
        </w:rPr>
        <w:t>в</w:t>
      </w:r>
      <w:r>
        <w:rPr>
          <w:spacing w:val="30"/>
          <w:sz w:val="24"/>
        </w:rPr>
        <w:t xml:space="preserve"> </w:t>
      </w:r>
      <w:r>
        <w:rPr>
          <w:sz w:val="24"/>
        </w:rPr>
        <w:t>течение</w:t>
      </w:r>
      <w:r>
        <w:rPr>
          <w:spacing w:val="30"/>
          <w:sz w:val="24"/>
        </w:rPr>
        <w:t xml:space="preserve"> </w:t>
      </w:r>
      <w:r>
        <w:rPr>
          <w:sz w:val="24"/>
        </w:rPr>
        <w:t>3</w:t>
      </w:r>
      <w:r>
        <w:rPr>
          <w:spacing w:val="30"/>
          <w:sz w:val="24"/>
        </w:rPr>
        <w:t xml:space="preserve"> </w:t>
      </w:r>
      <w:r>
        <w:rPr>
          <w:sz w:val="24"/>
        </w:rPr>
        <w:t>(</w:t>
      </w:r>
      <w:proofErr w:type="spellStart"/>
      <w:r>
        <w:rPr>
          <w:sz w:val="24"/>
        </w:rPr>
        <w:t>трех</w:t>
      </w:r>
      <w:proofErr w:type="spellEnd"/>
      <w:r>
        <w:rPr>
          <w:sz w:val="24"/>
        </w:rPr>
        <w:t>)</w:t>
      </w:r>
      <w:r>
        <w:rPr>
          <w:spacing w:val="30"/>
          <w:sz w:val="24"/>
        </w:rPr>
        <w:t xml:space="preserve"> </w:t>
      </w:r>
      <w:r>
        <w:rPr>
          <w:sz w:val="24"/>
        </w:rPr>
        <w:t>дней</w:t>
      </w:r>
      <w:r>
        <w:rPr>
          <w:spacing w:val="30"/>
          <w:sz w:val="24"/>
        </w:rPr>
        <w:t xml:space="preserve"> </w:t>
      </w:r>
      <w:r>
        <w:rPr>
          <w:sz w:val="24"/>
        </w:rPr>
        <w:t>со</w:t>
      </w:r>
      <w:r>
        <w:rPr>
          <w:spacing w:val="30"/>
          <w:sz w:val="24"/>
        </w:rPr>
        <w:t xml:space="preserve"> </w:t>
      </w:r>
      <w:r>
        <w:rPr>
          <w:sz w:val="24"/>
        </w:rPr>
        <w:t>дня начала срока обучения, установленного п. 1.2. Договора.</w:t>
      </w:r>
    </w:p>
    <w:p w:rsidR="004912FD" w:rsidRDefault="004619A6">
      <w:pPr>
        <w:pStyle w:val="a5"/>
        <w:numPr>
          <w:ilvl w:val="0"/>
          <w:numId w:val="4"/>
        </w:numPr>
        <w:tabs>
          <w:tab w:val="left" w:pos="1476"/>
        </w:tabs>
        <w:ind w:left="1476" w:hanging="139"/>
        <w:jc w:val="left"/>
        <w:rPr>
          <w:sz w:val="24"/>
        </w:rPr>
      </w:pPr>
      <w:r>
        <w:rPr>
          <w:sz w:val="24"/>
        </w:rPr>
        <w:t>в</w:t>
      </w:r>
      <w:r>
        <w:rPr>
          <w:spacing w:val="-6"/>
          <w:sz w:val="24"/>
        </w:rPr>
        <w:t xml:space="preserve"> </w:t>
      </w:r>
      <w:r>
        <w:rPr>
          <w:sz w:val="24"/>
        </w:rPr>
        <w:t>иных</w:t>
      </w:r>
      <w:r>
        <w:rPr>
          <w:spacing w:val="-4"/>
          <w:sz w:val="24"/>
        </w:rPr>
        <w:t xml:space="preserve"> </w:t>
      </w:r>
      <w:r>
        <w:rPr>
          <w:sz w:val="24"/>
        </w:rPr>
        <w:t>случаях,</w:t>
      </w:r>
      <w:r>
        <w:rPr>
          <w:spacing w:val="-4"/>
          <w:sz w:val="24"/>
        </w:rPr>
        <w:t xml:space="preserve"> </w:t>
      </w:r>
      <w:r>
        <w:rPr>
          <w:sz w:val="24"/>
        </w:rPr>
        <w:t>предусмотренных</w:t>
      </w:r>
      <w:r>
        <w:rPr>
          <w:spacing w:val="-4"/>
          <w:sz w:val="24"/>
        </w:rPr>
        <w:t xml:space="preserve"> </w:t>
      </w:r>
      <w:r>
        <w:rPr>
          <w:sz w:val="24"/>
        </w:rPr>
        <w:t>законодательством</w:t>
      </w:r>
      <w:r>
        <w:rPr>
          <w:spacing w:val="-5"/>
          <w:sz w:val="24"/>
        </w:rPr>
        <w:t xml:space="preserve"> </w:t>
      </w:r>
      <w:r>
        <w:rPr>
          <w:sz w:val="24"/>
        </w:rPr>
        <w:t>Российской</w:t>
      </w:r>
      <w:r>
        <w:rPr>
          <w:spacing w:val="-5"/>
          <w:sz w:val="24"/>
        </w:rPr>
        <w:t xml:space="preserve"> </w:t>
      </w:r>
      <w:r>
        <w:rPr>
          <w:spacing w:val="-2"/>
          <w:sz w:val="24"/>
        </w:rPr>
        <w:t>Федерации.</w:t>
      </w:r>
    </w:p>
    <w:p w:rsidR="004912FD" w:rsidRDefault="004619A6">
      <w:pPr>
        <w:pStyle w:val="a5"/>
        <w:numPr>
          <w:ilvl w:val="1"/>
          <w:numId w:val="5"/>
        </w:numPr>
        <w:tabs>
          <w:tab w:val="left" w:pos="1786"/>
        </w:tabs>
        <w:ind w:left="537" w:right="232" w:firstLine="800"/>
        <w:rPr>
          <w:sz w:val="24"/>
        </w:rPr>
      </w:pPr>
      <w:r>
        <w:rPr>
          <w:sz w:val="24"/>
        </w:rPr>
        <w:t>Настоящий Договор расторгается досрочно по обстоятельствам, не зависящим от воли Заказчика и Исполнителя, в том числе в случае ликвидации Исполнителя.</w:t>
      </w:r>
    </w:p>
    <w:p w:rsidR="004912FD" w:rsidRDefault="004619A6">
      <w:pPr>
        <w:pStyle w:val="a5"/>
        <w:numPr>
          <w:ilvl w:val="1"/>
          <w:numId w:val="5"/>
        </w:numPr>
        <w:tabs>
          <w:tab w:val="left" w:pos="1778"/>
        </w:tabs>
        <w:ind w:left="537" w:right="230" w:firstLine="800"/>
        <w:rPr>
          <w:sz w:val="24"/>
        </w:rPr>
      </w:pPr>
      <w:r>
        <w:rPr>
          <w:sz w:val="24"/>
        </w:rPr>
        <w:t xml:space="preserve">Настоящий Договор может быть расторгнут по инициативе Заказчика в одностороннем порядке </w:t>
      </w:r>
      <w:proofErr w:type="spellStart"/>
      <w:r>
        <w:rPr>
          <w:sz w:val="24"/>
        </w:rPr>
        <w:t>путем</w:t>
      </w:r>
      <w:proofErr w:type="spellEnd"/>
      <w:r>
        <w:rPr>
          <w:sz w:val="24"/>
        </w:rPr>
        <w:t xml:space="preserve"> подачи Заказчиком заявления об отчислении Слушателя и расторжении Договора. В случае, если такое заявление подано после наступления срока обучения, установленного настоящим Договором, Исполнитель осуществляет возврат авансовых средств, за вычетом суммы причитающейся Исполнителю за фактически оказанные услуги. Возврат денежных средств производится по тем же реквизитам, по которым производилась оплата услуг.</w:t>
      </w:r>
    </w:p>
    <w:p w:rsidR="004912FD" w:rsidRDefault="004619A6">
      <w:pPr>
        <w:pStyle w:val="1"/>
        <w:numPr>
          <w:ilvl w:val="0"/>
          <w:numId w:val="5"/>
        </w:numPr>
        <w:tabs>
          <w:tab w:val="left" w:pos="2960"/>
        </w:tabs>
        <w:spacing w:before="242"/>
        <w:ind w:left="2960"/>
        <w:jc w:val="left"/>
      </w:pPr>
      <w:r>
        <w:rPr>
          <w:w w:val="90"/>
        </w:rPr>
        <w:t>Ответственность</w:t>
      </w:r>
      <w:r>
        <w:rPr>
          <w:spacing w:val="11"/>
        </w:rPr>
        <w:t xml:space="preserve"> </w:t>
      </w:r>
      <w:r>
        <w:rPr>
          <w:w w:val="90"/>
        </w:rPr>
        <w:t>Исполнителя,</w:t>
      </w:r>
      <w:r>
        <w:rPr>
          <w:spacing w:val="14"/>
        </w:rPr>
        <w:t xml:space="preserve"> </w:t>
      </w:r>
      <w:r>
        <w:rPr>
          <w:w w:val="90"/>
        </w:rPr>
        <w:t>Заказчика</w:t>
      </w:r>
      <w:r>
        <w:rPr>
          <w:spacing w:val="12"/>
        </w:rPr>
        <w:t xml:space="preserve"> </w:t>
      </w:r>
      <w:r>
        <w:rPr>
          <w:w w:val="90"/>
        </w:rPr>
        <w:t>и</w:t>
      </w:r>
      <w:r>
        <w:rPr>
          <w:spacing w:val="12"/>
        </w:rPr>
        <w:t xml:space="preserve"> </w:t>
      </w:r>
      <w:r>
        <w:rPr>
          <w:spacing w:val="-2"/>
          <w:w w:val="90"/>
        </w:rPr>
        <w:t>Слушателя</w:t>
      </w:r>
    </w:p>
    <w:p w:rsidR="004912FD" w:rsidRDefault="004619A6">
      <w:pPr>
        <w:pStyle w:val="a5"/>
        <w:numPr>
          <w:ilvl w:val="1"/>
          <w:numId w:val="5"/>
        </w:numPr>
        <w:tabs>
          <w:tab w:val="left" w:pos="1857"/>
        </w:tabs>
        <w:spacing w:before="163"/>
        <w:ind w:left="537" w:right="192" w:firstLine="800"/>
        <w:rPr>
          <w:sz w:val="24"/>
        </w:rPr>
      </w:pPr>
      <w:r>
        <w:rPr>
          <w:sz w:val="24"/>
        </w:rPr>
        <w:t xml:space="preserve">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w:t>
      </w:r>
      <w:r>
        <w:rPr>
          <w:spacing w:val="-2"/>
          <w:sz w:val="24"/>
        </w:rPr>
        <w:t>Договором.</w:t>
      </w:r>
    </w:p>
    <w:p w:rsidR="004912FD" w:rsidRDefault="004619A6">
      <w:pPr>
        <w:pStyle w:val="a5"/>
        <w:numPr>
          <w:ilvl w:val="1"/>
          <w:numId w:val="5"/>
        </w:numPr>
        <w:tabs>
          <w:tab w:val="left" w:pos="1810"/>
        </w:tabs>
        <w:ind w:left="537" w:right="193" w:firstLine="800"/>
        <w:rPr>
          <w:sz w:val="24"/>
        </w:rPr>
      </w:pPr>
      <w:r>
        <w:rPr>
          <w:sz w:val="24"/>
        </w:rPr>
        <w:t xml:space="preserve">При обнаружении недостатка образовательной услуги, в том числе оказания </w:t>
      </w:r>
      <w:proofErr w:type="spellStart"/>
      <w:r>
        <w:rPr>
          <w:sz w:val="24"/>
        </w:rPr>
        <w:t>ее</w:t>
      </w:r>
      <w:proofErr w:type="spellEnd"/>
      <w:r>
        <w:rPr>
          <w:sz w:val="24"/>
        </w:rPr>
        <w:t xml:space="preserve"> не в полном </w:t>
      </w:r>
      <w:proofErr w:type="spellStart"/>
      <w:r>
        <w:rPr>
          <w:sz w:val="24"/>
        </w:rPr>
        <w:t>объеме</w:t>
      </w:r>
      <w:proofErr w:type="spellEnd"/>
      <w:r>
        <w:rPr>
          <w:sz w:val="24"/>
        </w:rPr>
        <w:t>, предусмотренном дополнительной профессиональной программой (частью дополнительной профессиональной программы), Заказчик вправе:</w:t>
      </w:r>
    </w:p>
    <w:p w:rsidR="004912FD" w:rsidRDefault="004619A6">
      <w:pPr>
        <w:pStyle w:val="a5"/>
        <w:numPr>
          <w:ilvl w:val="0"/>
          <w:numId w:val="3"/>
        </w:numPr>
        <w:tabs>
          <w:tab w:val="left" w:pos="1476"/>
        </w:tabs>
        <w:ind w:left="1476" w:hanging="139"/>
        <w:rPr>
          <w:sz w:val="24"/>
        </w:rPr>
      </w:pPr>
      <w:r>
        <w:rPr>
          <w:sz w:val="24"/>
        </w:rPr>
        <w:t>потребовать</w:t>
      </w:r>
      <w:r>
        <w:rPr>
          <w:spacing w:val="-6"/>
          <w:sz w:val="24"/>
        </w:rPr>
        <w:t xml:space="preserve"> </w:t>
      </w:r>
      <w:r>
        <w:rPr>
          <w:sz w:val="24"/>
        </w:rPr>
        <w:t>расторжения</w:t>
      </w:r>
      <w:r>
        <w:rPr>
          <w:spacing w:val="-6"/>
          <w:sz w:val="24"/>
        </w:rPr>
        <w:t xml:space="preserve"> </w:t>
      </w:r>
      <w:r>
        <w:rPr>
          <w:sz w:val="24"/>
        </w:rPr>
        <w:t>Договора</w:t>
      </w:r>
      <w:r>
        <w:rPr>
          <w:spacing w:val="-6"/>
          <w:sz w:val="24"/>
        </w:rPr>
        <w:t xml:space="preserve"> </w:t>
      </w:r>
      <w:r>
        <w:rPr>
          <w:sz w:val="24"/>
        </w:rPr>
        <w:t>и</w:t>
      </w:r>
      <w:r>
        <w:rPr>
          <w:spacing w:val="-6"/>
          <w:sz w:val="24"/>
        </w:rPr>
        <w:t xml:space="preserve"> </w:t>
      </w:r>
      <w:r>
        <w:rPr>
          <w:sz w:val="24"/>
        </w:rPr>
        <w:t>возврата</w:t>
      </w:r>
      <w:r>
        <w:rPr>
          <w:spacing w:val="-6"/>
          <w:sz w:val="24"/>
        </w:rPr>
        <w:t xml:space="preserve"> </w:t>
      </w:r>
      <w:r>
        <w:rPr>
          <w:sz w:val="24"/>
        </w:rPr>
        <w:t>уплаченных</w:t>
      </w:r>
      <w:r>
        <w:rPr>
          <w:spacing w:val="-5"/>
          <w:sz w:val="24"/>
        </w:rPr>
        <w:t xml:space="preserve"> </w:t>
      </w:r>
      <w:r>
        <w:rPr>
          <w:sz w:val="24"/>
        </w:rPr>
        <w:t>денежных</w:t>
      </w:r>
      <w:r>
        <w:rPr>
          <w:spacing w:val="-4"/>
          <w:sz w:val="24"/>
        </w:rPr>
        <w:t xml:space="preserve"> </w:t>
      </w:r>
      <w:r>
        <w:rPr>
          <w:spacing w:val="-2"/>
          <w:sz w:val="24"/>
        </w:rPr>
        <w:t>средств;</w:t>
      </w:r>
    </w:p>
    <w:p w:rsidR="004912FD" w:rsidRDefault="004619A6">
      <w:pPr>
        <w:pStyle w:val="a5"/>
        <w:numPr>
          <w:ilvl w:val="0"/>
          <w:numId w:val="3"/>
        </w:numPr>
        <w:tabs>
          <w:tab w:val="left" w:pos="1487"/>
        </w:tabs>
        <w:ind w:right="192" w:firstLine="800"/>
        <w:rPr>
          <w:sz w:val="24"/>
        </w:rPr>
      </w:pPr>
      <w:r>
        <w:rPr>
          <w:sz w:val="24"/>
        </w:rPr>
        <w:t>в случае выявления существенных недостатков в оказании образовательной услуги по вине Исполнителя, потребовать их устранения в срок, согласованный с Исполнителем.</w:t>
      </w:r>
    </w:p>
    <w:p w:rsidR="004912FD" w:rsidRDefault="004912FD">
      <w:pPr>
        <w:pStyle w:val="a3"/>
        <w:spacing w:before="42"/>
      </w:pPr>
    </w:p>
    <w:p w:rsidR="004912FD" w:rsidRDefault="004619A6">
      <w:pPr>
        <w:pStyle w:val="1"/>
        <w:numPr>
          <w:ilvl w:val="0"/>
          <w:numId w:val="5"/>
        </w:numPr>
        <w:tabs>
          <w:tab w:val="left" w:pos="4598"/>
        </w:tabs>
        <w:ind w:left="4598"/>
        <w:jc w:val="left"/>
      </w:pPr>
      <w:r>
        <w:rPr>
          <w:w w:val="90"/>
        </w:rPr>
        <w:t>Срок</w:t>
      </w:r>
      <w:r>
        <w:rPr>
          <w:spacing w:val="11"/>
        </w:rPr>
        <w:t xml:space="preserve"> </w:t>
      </w:r>
      <w:r>
        <w:rPr>
          <w:w w:val="90"/>
        </w:rPr>
        <w:t>действия</w:t>
      </w:r>
      <w:r>
        <w:rPr>
          <w:spacing w:val="12"/>
        </w:rPr>
        <w:t xml:space="preserve"> </w:t>
      </w:r>
      <w:r>
        <w:rPr>
          <w:spacing w:val="-2"/>
          <w:w w:val="90"/>
        </w:rPr>
        <w:t>Договора</w:t>
      </w:r>
    </w:p>
    <w:p w:rsidR="004912FD" w:rsidRDefault="004912FD">
      <w:pPr>
        <w:pStyle w:val="a3"/>
        <w:spacing w:before="162"/>
        <w:rPr>
          <w:b/>
        </w:rPr>
      </w:pPr>
    </w:p>
    <w:p w:rsidR="004912FD" w:rsidRPr="00D668FB" w:rsidRDefault="004619A6">
      <w:pPr>
        <w:pStyle w:val="a5"/>
        <w:numPr>
          <w:ilvl w:val="1"/>
          <w:numId w:val="5"/>
        </w:numPr>
        <w:tabs>
          <w:tab w:val="left" w:pos="1866"/>
        </w:tabs>
        <w:ind w:left="517" w:right="191" w:firstLine="907"/>
        <w:rPr>
          <w:sz w:val="24"/>
        </w:rPr>
      </w:pPr>
      <w:r w:rsidRPr="00D668FB">
        <w:rPr>
          <w:sz w:val="24"/>
        </w:rPr>
        <w:t>Настоящий Договор вступает в силу со дня его заключения Сторонами и действует до</w:t>
      </w:r>
      <w:r w:rsidRPr="00D668FB">
        <w:rPr>
          <w:spacing w:val="40"/>
          <w:sz w:val="24"/>
        </w:rPr>
        <w:t xml:space="preserve"> </w:t>
      </w:r>
      <w:r w:rsidR="00A1331E" w:rsidRPr="00D668FB">
        <w:rPr>
          <w:sz w:val="24"/>
        </w:rPr>
        <w:t>31 декабря 2026 г</w:t>
      </w:r>
      <w:r w:rsidRPr="00D668FB">
        <w:rPr>
          <w:sz w:val="24"/>
        </w:rPr>
        <w:t>.</w:t>
      </w:r>
    </w:p>
    <w:p w:rsidR="004912FD" w:rsidRDefault="004912FD">
      <w:pPr>
        <w:pStyle w:val="a5"/>
        <w:jc w:val="left"/>
        <w:rPr>
          <w:sz w:val="24"/>
        </w:rPr>
        <w:sectPr w:rsidR="004912FD">
          <w:pgSz w:w="11900" w:h="16840"/>
          <w:pgMar w:top="700" w:right="425" w:bottom="280" w:left="283" w:header="720" w:footer="720" w:gutter="0"/>
          <w:cols w:space="720"/>
        </w:sectPr>
      </w:pPr>
    </w:p>
    <w:p w:rsidR="004912FD" w:rsidRDefault="004619A6">
      <w:pPr>
        <w:pStyle w:val="1"/>
        <w:numPr>
          <w:ilvl w:val="0"/>
          <w:numId w:val="5"/>
        </w:numPr>
        <w:tabs>
          <w:tab w:val="left" w:pos="4430"/>
        </w:tabs>
        <w:spacing w:before="62"/>
        <w:ind w:left="4430"/>
        <w:jc w:val="left"/>
      </w:pPr>
      <w:r>
        <w:rPr>
          <w:w w:val="90"/>
        </w:rPr>
        <w:t>Заключительные</w:t>
      </w:r>
      <w:r>
        <w:rPr>
          <w:spacing w:val="4"/>
        </w:rPr>
        <w:t xml:space="preserve"> </w:t>
      </w:r>
      <w:r>
        <w:rPr>
          <w:spacing w:val="-2"/>
        </w:rPr>
        <w:t>положения</w:t>
      </w:r>
    </w:p>
    <w:p w:rsidR="004912FD" w:rsidRDefault="004619A6">
      <w:pPr>
        <w:pStyle w:val="a5"/>
        <w:numPr>
          <w:ilvl w:val="1"/>
          <w:numId w:val="5"/>
        </w:numPr>
        <w:tabs>
          <w:tab w:val="left" w:pos="1700"/>
        </w:tabs>
        <w:spacing w:before="162"/>
        <w:ind w:left="457" w:right="310" w:firstLine="800"/>
        <w:rPr>
          <w:sz w:val="24"/>
        </w:rPr>
      </w:pPr>
      <w:r>
        <w:rPr>
          <w:sz w:val="24"/>
        </w:rPr>
        <w:t xml:space="preserve">Сведения, указанные в настоящем Договоре, соответствуют информации, </w:t>
      </w:r>
      <w:proofErr w:type="spellStart"/>
      <w:r>
        <w:rPr>
          <w:sz w:val="24"/>
        </w:rPr>
        <w:t>размещенной</w:t>
      </w:r>
      <w:proofErr w:type="spellEnd"/>
      <w:r>
        <w:rPr>
          <w:sz w:val="24"/>
        </w:rPr>
        <w:t xml:space="preserve"> на официальном сайте Исполнителя в сети "Интернет" на дату заключения настоящего Договора.</w:t>
      </w:r>
    </w:p>
    <w:p w:rsidR="004912FD" w:rsidRDefault="004619A6">
      <w:pPr>
        <w:pStyle w:val="a5"/>
        <w:numPr>
          <w:ilvl w:val="1"/>
          <w:numId w:val="5"/>
        </w:numPr>
        <w:tabs>
          <w:tab w:val="left" w:pos="1714"/>
        </w:tabs>
        <w:ind w:left="457" w:right="285" w:firstLine="800"/>
        <w:rPr>
          <w:sz w:val="24"/>
        </w:rPr>
      </w:pPr>
      <w:r>
        <w:rPr>
          <w:sz w:val="24"/>
        </w:rPr>
        <w:t>Настоящий Договор составлен в двух экземплярах, по одному для каждой из Сторон.</w:t>
      </w:r>
      <w:r>
        <w:rPr>
          <w:spacing w:val="40"/>
          <w:sz w:val="24"/>
        </w:rPr>
        <w:t xml:space="preserve"> </w:t>
      </w:r>
      <w:r>
        <w:rPr>
          <w:sz w:val="24"/>
        </w:rPr>
        <w:t>Все экземпляры имеют одинаковую юридическую силу. Изменения и дополнения настоящего Договора могут производиться только в письменной форме и подписываться уполномоченными представителями Сторон.</w:t>
      </w:r>
    </w:p>
    <w:p w:rsidR="004912FD" w:rsidRDefault="004619A6">
      <w:pPr>
        <w:pStyle w:val="a5"/>
        <w:numPr>
          <w:ilvl w:val="1"/>
          <w:numId w:val="5"/>
        </w:numPr>
        <w:tabs>
          <w:tab w:val="left" w:pos="1677"/>
        </w:tabs>
        <w:ind w:left="1677" w:hanging="420"/>
        <w:rPr>
          <w:sz w:val="24"/>
        </w:rPr>
      </w:pPr>
      <w:r>
        <w:rPr>
          <w:sz w:val="24"/>
        </w:rPr>
        <w:t>Изменения</w:t>
      </w:r>
      <w:r>
        <w:rPr>
          <w:spacing w:val="-10"/>
          <w:sz w:val="24"/>
        </w:rPr>
        <w:t xml:space="preserve"> </w:t>
      </w:r>
      <w:r>
        <w:rPr>
          <w:sz w:val="24"/>
        </w:rPr>
        <w:t>Договора</w:t>
      </w:r>
      <w:r>
        <w:rPr>
          <w:spacing w:val="-9"/>
          <w:sz w:val="24"/>
        </w:rPr>
        <w:t xml:space="preserve"> </w:t>
      </w:r>
      <w:r>
        <w:rPr>
          <w:sz w:val="24"/>
        </w:rPr>
        <w:t>оформляются</w:t>
      </w:r>
      <w:r>
        <w:rPr>
          <w:spacing w:val="-9"/>
          <w:sz w:val="24"/>
        </w:rPr>
        <w:t xml:space="preserve"> </w:t>
      </w:r>
      <w:r>
        <w:rPr>
          <w:sz w:val="24"/>
        </w:rPr>
        <w:t>дополнительными</w:t>
      </w:r>
      <w:r>
        <w:rPr>
          <w:spacing w:val="-10"/>
          <w:sz w:val="24"/>
        </w:rPr>
        <w:t xml:space="preserve"> </w:t>
      </w:r>
      <w:r>
        <w:rPr>
          <w:sz w:val="24"/>
        </w:rPr>
        <w:t>соглашениями</w:t>
      </w:r>
      <w:r>
        <w:rPr>
          <w:spacing w:val="-9"/>
          <w:sz w:val="24"/>
        </w:rPr>
        <w:t xml:space="preserve"> </w:t>
      </w:r>
      <w:r>
        <w:rPr>
          <w:sz w:val="24"/>
        </w:rPr>
        <w:t>к</w:t>
      </w:r>
      <w:r>
        <w:rPr>
          <w:spacing w:val="-9"/>
          <w:sz w:val="24"/>
        </w:rPr>
        <w:t xml:space="preserve"> </w:t>
      </w:r>
      <w:r>
        <w:rPr>
          <w:spacing w:val="-2"/>
          <w:sz w:val="24"/>
        </w:rPr>
        <w:t>Договору.</w:t>
      </w:r>
    </w:p>
    <w:p w:rsidR="004912FD" w:rsidRDefault="004619A6">
      <w:pPr>
        <w:pStyle w:val="a5"/>
        <w:numPr>
          <w:ilvl w:val="1"/>
          <w:numId w:val="5"/>
        </w:numPr>
        <w:tabs>
          <w:tab w:val="left" w:pos="1849"/>
        </w:tabs>
        <w:ind w:left="457" w:right="284" w:firstLine="800"/>
        <w:rPr>
          <w:sz w:val="24"/>
        </w:rPr>
      </w:pPr>
      <w:r>
        <w:rPr>
          <w:sz w:val="24"/>
        </w:rPr>
        <w:t>Копии договора, счета, актов и иных документов, указанных в Договоре, направленные/полученные по электронной почте, имеют юридическую силу наравне с оригиналом до момента получения оригинала документа. Оригинал должен быть направлен другой стороне не позднее 5 (пяти) дней с даты направления копии. При этом надлежащими признаются следующие адреса электронной почты сторон:</w:t>
      </w:r>
    </w:p>
    <w:p w:rsidR="004912FD" w:rsidRDefault="004619A6">
      <w:pPr>
        <w:pStyle w:val="a5"/>
        <w:numPr>
          <w:ilvl w:val="0"/>
          <w:numId w:val="2"/>
        </w:numPr>
        <w:tabs>
          <w:tab w:val="left" w:pos="1396"/>
        </w:tabs>
        <w:ind w:hanging="139"/>
        <w:rPr>
          <w:sz w:val="24"/>
        </w:rPr>
      </w:pPr>
      <w:r>
        <w:rPr>
          <w:sz w:val="24"/>
        </w:rPr>
        <w:t xml:space="preserve">от </w:t>
      </w:r>
      <w:r>
        <w:rPr>
          <w:spacing w:val="-2"/>
          <w:sz w:val="24"/>
        </w:rPr>
        <w:t>Заказчика:</w:t>
      </w:r>
    </w:p>
    <w:p w:rsidR="004912FD" w:rsidRDefault="004619A6">
      <w:pPr>
        <w:pStyle w:val="a5"/>
        <w:numPr>
          <w:ilvl w:val="0"/>
          <w:numId w:val="2"/>
        </w:numPr>
        <w:tabs>
          <w:tab w:val="left" w:pos="1396"/>
        </w:tabs>
        <w:ind w:hanging="139"/>
        <w:rPr>
          <w:sz w:val="24"/>
        </w:rPr>
      </w:pPr>
      <w:r>
        <w:rPr>
          <w:sz w:val="24"/>
        </w:rPr>
        <w:t>от</w:t>
      </w:r>
      <w:r>
        <w:rPr>
          <w:spacing w:val="-6"/>
          <w:sz w:val="24"/>
        </w:rPr>
        <w:t xml:space="preserve"> </w:t>
      </w:r>
      <w:r>
        <w:rPr>
          <w:sz w:val="24"/>
        </w:rPr>
        <w:t>Исполнителя:</w:t>
      </w:r>
      <w:r>
        <w:rPr>
          <w:spacing w:val="-6"/>
          <w:sz w:val="24"/>
        </w:rPr>
        <w:t xml:space="preserve"> </w:t>
      </w:r>
      <w:hyperlink r:id="rId5">
        <w:r>
          <w:rPr>
            <w:spacing w:val="-2"/>
            <w:sz w:val="24"/>
          </w:rPr>
          <w:t>dopo@rsmu.ru</w:t>
        </w:r>
      </w:hyperlink>
    </w:p>
    <w:p w:rsidR="004912FD" w:rsidRDefault="004619A6">
      <w:pPr>
        <w:pStyle w:val="a3"/>
        <w:ind w:left="457" w:right="312" w:firstLine="800"/>
        <w:jc w:val="both"/>
      </w:pPr>
      <w:r>
        <w:t>Стороны вправе осуществлять электронный документооборот в соответствии с законодательством Российской Федерации.</w:t>
      </w:r>
    </w:p>
    <w:p w:rsidR="004912FD" w:rsidRDefault="004619A6">
      <w:pPr>
        <w:pStyle w:val="a5"/>
        <w:numPr>
          <w:ilvl w:val="1"/>
          <w:numId w:val="5"/>
        </w:numPr>
        <w:tabs>
          <w:tab w:val="left" w:pos="1832"/>
        </w:tabs>
        <w:ind w:left="457" w:right="315" w:firstLine="800"/>
        <w:rPr>
          <w:sz w:val="24"/>
        </w:rPr>
      </w:pPr>
      <w:r>
        <w:rPr>
          <w:sz w:val="24"/>
        </w:rPr>
        <w:t>Во всем ином, что не урегулировано Договором, Стороны руководствуются действующим законодательством Российской Федерации.</w:t>
      </w:r>
    </w:p>
    <w:p w:rsidR="004912FD" w:rsidRDefault="004912FD">
      <w:pPr>
        <w:pStyle w:val="a3"/>
        <w:spacing w:before="9"/>
        <w:rPr>
          <w:sz w:val="17"/>
        </w:rPr>
      </w:pPr>
    </w:p>
    <w:p w:rsidR="004912FD" w:rsidRDefault="004912FD">
      <w:pPr>
        <w:pStyle w:val="a3"/>
        <w:rPr>
          <w:sz w:val="17"/>
        </w:rPr>
        <w:sectPr w:rsidR="004912FD">
          <w:pgSz w:w="11900" w:h="16840"/>
          <w:pgMar w:top="900" w:right="425" w:bottom="280" w:left="283" w:header="720" w:footer="720" w:gutter="0"/>
          <w:cols w:space="720"/>
        </w:sectPr>
      </w:pPr>
    </w:p>
    <w:p w:rsidR="004912FD" w:rsidRDefault="004912FD">
      <w:pPr>
        <w:pStyle w:val="a3"/>
        <w:spacing w:before="151"/>
      </w:pPr>
    </w:p>
    <w:p w:rsidR="004912FD" w:rsidRDefault="004619A6">
      <w:pPr>
        <w:pStyle w:val="1"/>
        <w:spacing w:before="1"/>
        <w:ind w:firstLine="0"/>
      </w:pPr>
      <w:r>
        <w:rPr>
          <w:spacing w:val="-2"/>
        </w:rPr>
        <w:t>ЗАКАЗЧИК:</w:t>
      </w:r>
    </w:p>
    <w:p w:rsidR="004912FD" w:rsidRDefault="004619A6">
      <w:pPr>
        <w:pStyle w:val="a3"/>
        <w:ind w:left="457"/>
      </w:pPr>
      <w:r>
        <w:t>ГБУЗ</w:t>
      </w:r>
      <w:r>
        <w:rPr>
          <w:spacing w:val="-6"/>
        </w:rPr>
        <w:t xml:space="preserve"> </w:t>
      </w:r>
      <w:r>
        <w:t>ЛО</w:t>
      </w:r>
      <w:r>
        <w:rPr>
          <w:spacing w:val="-6"/>
        </w:rPr>
        <w:t xml:space="preserve"> </w:t>
      </w:r>
      <w:r>
        <w:t>"Выборгская</w:t>
      </w:r>
      <w:r>
        <w:rPr>
          <w:spacing w:val="-5"/>
        </w:rPr>
        <w:t xml:space="preserve"> МБ"</w:t>
      </w:r>
    </w:p>
    <w:p w:rsidR="004912FD" w:rsidRDefault="004619A6">
      <w:pPr>
        <w:pStyle w:val="1"/>
        <w:numPr>
          <w:ilvl w:val="0"/>
          <w:numId w:val="5"/>
        </w:numPr>
        <w:tabs>
          <w:tab w:val="left" w:pos="696"/>
        </w:tabs>
        <w:spacing w:before="90"/>
        <w:ind w:left="696"/>
        <w:jc w:val="left"/>
      </w:pPr>
      <w:r>
        <w:rPr>
          <w:b w:val="0"/>
        </w:rPr>
        <w:br w:type="column"/>
      </w:r>
      <w:r>
        <w:rPr>
          <w:spacing w:val="-10"/>
        </w:rPr>
        <w:t>Адреса,</w:t>
      </w:r>
      <w:r>
        <w:rPr>
          <w:spacing w:val="4"/>
        </w:rPr>
        <w:t xml:space="preserve"> </w:t>
      </w:r>
      <w:r>
        <w:rPr>
          <w:spacing w:val="-10"/>
        </w:rPr>
        <w:t>реквизиты</w:t>
      </w:r>
      <w:r>
        <w:rPr>
          <w:spacing w:val="4"/>
        </w:rPr>
        <w:t xml:space="preserve"> </w:t>
      </w:r>
      <w:r>
        <w:rPr>
          <w:spacing w:val="-10"/>
        </w:rPr>
        <w:t>и</w:t>
      </w:r>
      <w:r>
        <w:rPr>
          <w:spacing w:val="3"/>
        </w:rPr>
        <w:t xml:space="preserve"> </w:t>
      </w:r>
      <w:r>
        <w:rPr>
          <w:spacing w:val="-10"/>
        </w:rPr>
        <w:t>подписи</w:t>
      </w:r>
      <w:r>
        <w:rPr>
          <w:spacing w:val="4"/>
        </w:rPr>
        <w:t xml:space="preserve"> </w:t>
      </w:r>
      <w:r>
        <w:rPr>
          <w:spacing w:val="-10"/>
        </w:rPr>
        <w:t>Сторон</w:t>
      </w:r>
    </w:p>
    <w:p w:rsidR="004912FD" w:rsidRDefault="004619A6">
      <w:pPr>
        <w:spacing w:before="62"/>
        <w:ind w:left="2122"/>
        <w:rPr>
          <w:b/>
          <w:sz w:val="24"/>
        </w:rPr>
      </w:pPr>
      <w:r>
        <w:rPr>
          <w:b/>
          <w:spacing w:val="-2"/>
          <w:sz w:val="24"/>
        </w:rPr>
        <w:t>ИСПОЛНИТЕЛЬ:</w:t>
      </w:r>
    </w:p>
    <w:p w:rsidR="004912FD" w:rsidRDefault="004912FD">
      <w:pPr>
        <w:rPr>
          <w:sz w:val="24"/>
        </w:rPr>
        <w:sectPr w:rsidR="004912FD">
          <w:type w:val="continuous"/>
          <w:pgSz w:w="11900" w:h="16840"/>
          <w:pgMar w:top="740" w:right="425" w:bottom="280" w:left="283" w:header="720" w:footer="720" w:gutter="0"/>
          <w:cols w:num="2" w:space="720" w:equalWidth="0">
            <w:col w:w="3346" w:space="149"/>
            <w:col w:w="7697"/>
          </w:cols>
        </w:sectPr>
      </w:pPr>
    </w:p>
    <w:p w:rsidR="004912FD" w:rsidRDefault="004619A6">
      <w:pPr>
        <w:pStyle w:val="a3"/>
        <w:ind w:left="457"/>
      </w:pPr>
      <w:r>
        <w:t>Юридический</w:t>
      </w:r>
      <w:r>
        <w:rPr>
          <w:spacing w:val="-15"/>
        </w:rPr>
        <w:t xml:space="preserve"> </w:t>
      </w:r>
      <w:r>
        <w:t>адрес:</w:t>
      </w:r>
      <w:r>
        <w:rPr>
          <w:spacing w:val="-15"/>
        </w:rPr>
        <w:t xml:space="preserve"> </w:t>
      </w:r>
      <w:r>
        <w:t>188800,</w:t>
      </w:r>
      <w:r>
        <w:rPr>
          <w:spacing w:val="-14"/>
        </w:rPr>
        <w:t xml:space="preserve"> </w:t>
      </w:r>
      <w:r>
        <w:t xml:space="preserve">Ленинградская область, р-н. Выборгский, г Выборг, </w:t>
      </w:r>
      <w:proofErr w:type="spellStart"/>
      <w:r>
        <w:t>ул</w:t>
      </w:r>
      <w:proofErr w:type="spellEnd"/>
      <w:r>
        <w:t xml:space="preserve"> Октябрьская, д. 2</w:t>
      </w:r>
    </w:p>
    <w:p w:rsidR="004912FD" w:rsidRDefault="004619A6">
      <w:pPr>
        <w:ind w:left="457"/>
        <w:rPr>
          <w:sz w:val="24"/>
        </w:rPr>
      </w:pPr>
      <w:r>
        <w:rPr>
          <w:sz w:val="24"/>
        </w:rPr>
        <w:t>ИНН</w:t>
      </w:r>
      <w:r>
        <w:rPr>
          <w:spacing w:val="-3"/>
          <w:sz w:val="24"/>
        </w:rPr>
        <w:t xml:space="preserve"> </w:t>
      </w:r>
      <w:r>
        <w:rPr>
          <w:spacing w:val="-2"/>
          <w:sz w:val="24"/>
        </w:rPr>
        <w:t>4704088721</w:t>
      </w:r>
    </w:p>
    <w:p w:rsidR="004912FD" w:rsidRDefault="004619A6">
      <w:pPr>
        <w:ind w:left="457"/>
        <w:rPr>
          <w:sz w:val="24"/>
        </w:rPr>
      </w:pPr>
      <w:r>
        <w:rPr>
          <w:sz w:val="24"/>
        </w:rPr>
        <w:t>КПП</w:t>
      </w:r>
      <w:r>
        <w:rPr>
          <w:spacing w:val="-3"/>
          <w:sz w:val="24"/>
        </w:rPr>
        <w:t xml:space="preserve"> </w:t>
      </w:r>
      <w:r>
        <w:rPr>
          <w:spacing w:val="-2"/>
          <w:sz w:val="24"/>
        </w:rPr>
        <w:t>470401001</w:t>
      </w:r>
    </w:p>
    <w:p w:rsidR="004912FD" w:rsidRDefault="004619A6">
      <w:pPr>
        <w:ind w:left="457"/>
        <w:rPr>
          <w:sz w:val="24"/>
        </w:rPr>
      </w:pPr>
      <w:r>
        <w:rPr>
          <w:sz w:val="24"/>
        </w:rPr>
        <w:t>ОГРН</w:t>
      </w:r>
      <w:r>
        <w:rPr>
          <w:spacing w:val="-4"/>
          <w:sz w:val="24"/>
        </w:rPr>
        <w:t xml:space="preserve"> </w:t>
      </w:r>
      <w:r>
        <w:rPr>
          <w:spacing w:val="-2"/>
          <w:sz w:val="24"/>
        </w:rPr>
        <w:t>1114704011971</w:t>
      </w:r>
    </w:p>
    <w:p w:rsidR="004912FD" w:rsidRDefault="004619A6">
      <w:pPr>
        <w:pStyle w:val="a3"/>
        <w:ind w:left="457"/>
      </w:pPr>
      <w:r>
        <w:t>р/с</w:t>
      </w:r>
      <w:r>
        <w:rPr>
          <w:spacing w:val="-3"/>
        </w:rPr>
        <w:t xml:space="preserve"> </w:t>
      </w:r>
      <w:r>
        <w:rPr>
          <w:spacing w:val="-2"/>
        </w:rPr>
        <w:t>03224643410000004500</w:t>
      </w:r>
    </w:p>
    <w:p w:rsidR="004912FD" w:rsidRDefault="004619A6">
      <w:pPr>
        <w:ind w:left="457"/>
        <w:rPr>
          <w:sz w:val="24"/>
        </w:rPr>
      </w:pPr>
      <w:r>
        <w:rPr>
          <w:sz w:val="24"/>
        </w:rPr>
        <w:t>ОКЦ</w:t>
      </w:r>
      <w:r>
        <w:rPr>
          <w:spacing w:val="-6"/>
          <w:sz w:val="24"/>
        </w:rPr>
        <w:t xml:space="preserve"> </w:t>
      </w:r>
      <w:r>
        <w:rPr>
          <w:sz w:val="24"/>
        </w:rPr>
        <w:t>№1</w:t>
      </w:r>
      <w:r>
        <w:rPr>
          <w:spacing w:val="-4"/>
          <w:sz w:val="24"/>
        </w:rPr>
        <w:t xml:space="preserve"> </w:t>
      </w:r>
      <w:r>
        <w:rPr>
          <w:sz w:val="24"/>
        </w:rPr>
        <w:t>СЕВЕРО-ЗАПАДНОГО</w:t>
      </w:r>
      <w:r>
        <w:rPr>
          <w:spacing w:val="-5"/>
          <w:sz w:val="24"/>
        </w:rPr>
        <w:t xml:space="preserve"> </w:t>
      </w:r>
      <w:r>
        <w:rPr>
          <w:sz w:val="24"/>
        </w:rPr>
        <w:t>ГУ</w:t>
      </w:r>
      <w:r>
        <w:rPr>
          <w:spacing w:val="-4"/>
          <w:sz w:val="24"/>
        </w:rPr>
        <w:t xml:space="preserve"> </w:t>
      </w:r>
      <w:r>
        <w:rPr>
          <w:spacing w:val="-2"/>
          <w:sz w:val="24"/>
        </w:rPr>
        <w:t>БАНКА</w:t>
      </w:r>
    </w:p>
    <w:p w:rsidR="004912FD" w:rsidRDefault="004619A6">
      <w:pPr>
        <w:pStyle w:val="a3"/>
        <w:ind w:left="457"/>
      </w:pPr>
      <w:r>
        <w:t>РОССИИ</w:t>
      </w:r>
      <w:r>
        <w:rPr>
          <w:spacing w:val="-9"/>
        </w:rPr>
        <w:t xml:space="preserve"> </w:t>
      </w:r>
      <w:r>
        <w:t>//УФК</w:t>
      </w:r>
      <w:r>
        <w:rPr>
          <w:spacing w:val="-9"/>
        </w:rPr>
        <w:t xml:space="preserve"> </w:t>
      </w:r>
      <w:r>
        <w:t>по</w:t>
      </w:r>
      <w:r>
        <w:rPr>
          <w:spacing w:val="-8"/>
        </w:rPr>
        <w:t xml:space="preserve"> </w:t>
      </w:r>
      <w:r>
        <w:t>Ленинградской</w:t>
      </w:r>
      <w:r>
        <w:rPr>
          <w:spacing w:val="-9"/>
        </w:rPr>
        <w:t xml:space="preserve"> </w:t>
      </w:r>
      <w:r>
        <w:t>области</w:t>
      </w:r>
      <w:r>
        <w:rPr>
          <w:spacing w:val="-9"/>
        </w:rPr>
        <w:t xml:space="preserve"> </w:t>
      </w:r>
      <w:r>
        <w:t xml:space="preserve">г. </w:t>
      </w:r>
      <w:r>
        <w:rPr>
          <w:spacing w:val="-2"/>
        </w:rPr>
        <w:t>Санкт-Петербург</w:t>
      </w:r>
    </w:p>
    <w:p w:rsidR="004912FD" w:rsidRDefault="004619A6">
      <w:pPr>
        <w:ind w:left="457"/>
        <w:rPr>
          <w:sz w:val="24"/>
        </w:rPr>
      </w:pPr>
      <w:r>
        <w:rPr>
          <w:sz w:val="24"/>
        </w:rPr>
        <w:t>БИК</w:t>
      </w:r>
      <w:r>
        <w:rPr>
          <w:spacing w:val="-3"/>
          <w:sz w:val="24"/>
        </w:rPr>
        <w:t xml:space="preserve"> </w:t>
      </w:r>
      <w:r>
        <w:rPr>
          <w:spacing w:val="-2"/>
          <w:sz w:val="24"/>
        </w:rPr>
        <w:t>044030098</w:t>
      </w:r>
    </w:p>
    <w:p w:rsidR="004912FD" w:rsidRDefault="004619A6">
      <w:pPr>
        <w:pStyle w:val="a3"/>
        <w:ind w:left="457"/>
      </w:pPr>
      <w:r>
        <w:t>к/с</w:t>
      </w:r>
      <w:r>
        <w:rPr>
          <w:spacing w:val="-3"/>
        </w:rPr>
        <w:t xml:space="preserve"> </w:t>
      </w:r>
      <w:r>
        <w:rPr>
          <w:spacing w:val="-2"/>
        </w:rPr>
        <w:t>40102810745370000098</w:t>
      </w:r>
    </w:p>
    <w:p w:rsidR="004912FD" w:rsidRDefault="004619A6">
      <w:pPr>
        <w:pStyle w:val="a3"/>
        <w:ind w:left="457"/>
      </w:pPr>
      <w:r>
        <w:t>Код</w:t>
      </w:r>
      <w:r>
        <w:rPr>
          <w:spacing w:val="-10"/>
        </w:rPr>
        <w:t xml:space="preserve"> </w:t>
      </w:r>
      <w:r>
        <w:t>организации</w:t>
      </w:r>
      <w:r>
        <w:rPr>
          <w:spacing w:val="-10"/>
        </w:rPr>
        <w:t xml:space="preserve"> </w:t>
      </w:r>
      <w:r>
        <w:t>по</w:t>
      </w:r>
      <w:r>
        <w:rPr>
          <w:spacing w:val="-10"/>
        </w:rPr>
        <w:t xml:space="preserve"> </w:t>
      </w:r>
      <w:r>
        <w:t>ОКАТО</w:t>
      </w:r>
      <w:r>
        <w:rPr>
          <w:spacing w:val="-10"/>
        </w:rPr>
        <w:t xml:space="preserve"> </w:t>
      </w:r>
      <w:r>
        <w:t>41215501000 ОКТМО 41615101</w:t>
      </w:r>
    </w:p>
    <w:p w:rsidR="004912FD" w:rsidRDefault="004619A6">
      <w:pPr>
        <w:ind w:left="457"/>
        <w:rPr>
          <w:spacing w:val="-2"/>
          <w:sz w:val="24"/>
        </w:rPr>
      </w:pPr>
      <w:r>
        <w:rPr>
          <w:sz w:val="24"/>
        </w:rPr>
        <w:t>ОКПО</w:t>
      </w:r>
      <w:r>
        <w:rPr>
          <w:spacing w:val="-6"/>
          <w:sz w:val="24"/>
        </w:rPr>
        <w:t xml:space="preserve"> </w:t>
      </w:r>
      <w:r>
        <w:rPr>
          <w:spacing w:val="-2"/>
          <w:sz w:val="24"/>
        </w:rPr>
        <w:t>90343324</w:t>
      </w:r>
    </w:p>
    <w:p w:rsidR="00A1331E" w:rsidRPr="00A1331E" w:rsidRDefault="00A1331E" w:rsidP="00A1331E">
      <w:pPr>
        <w:ind w:left="457"/>
        <w:rPr>
          <w:sz w:val="24"/>
        </w:rPr>
      </w:pPr>
      <w:r w:rsidRPr="00A1331E">
        <w:rPr>
          <w:sz w:val="24"/>
        </w:rPr>
        <w:t xml:space="preserve">Получатель: КОМИТЕТ ФИНАНСОВ </w:t>
      </w:r>
    </w:p>
    <w:p w:rsidR="00A1331E" w:rsidRPr="00D668FB" w:rsidRDefault="00A1331E" w:rsidP="00A1331E">
      <w:pPr>
        <w:ind w:left="457"/>
        <w:rPr>
          <w:sz w:val="24"/>
        </w:rPr>
      </w:pPr>
      <w:r w:rsidRPr="00D668FB">
        <w:rPr>
          <w:sz w:val="24"/>
        </w:rPr>
        <w:t xml:space="preserve">ЛЕНИНГРАДСКОЙ ОБЛАСТИ </w:t>
      </w:r>
    </w:p>
    <w:p w:rsidR="00A1331E" w:rsidRPr="00D668FB" w:rsidRDefault="00A1331E" w:rsidP="00A1331E">
      <w:pPr>
        <w:ind w:left="457"/>
        <w:rPr>
          <w:sz w:val="24"/>
        </w:rPr>
      </w:pPr>
      <w:r w:rsidRPr="00D668FB">
        <w:rPr>
          <w:sz w:val="24"/>
        </w:rPr>
        <w:t xml:space="preserve">(ГБУЗ ЛО "Выборгская МБ", </w:t>
      </w:r>
    </w:p>
    <w:p w:rsidR="00A1331E" w:rsidRDefault="00A1331E" w:rsidP="00A1331E">
      <w:pPr>
        <w:ind w:left="457"/>
        <w:rPr>
          <w:sz w:val="24"/>
        </w:rPr>
      </w:pPr>
      <w:r w:rsidRPr="00D668FB">
        <w:rPr>
          <w:sz w:val="24"/>
        </w:rPr>
        <w:t>л/с 20063986077)</w:t>
      </w:r>
    </w:p>
    <w:p w:rsidR="004912FD" w:rsidRPr="00D668FB" w:rsidRDefault="004912FD" w:rsidP="00D668FB">
      <w:pPr>
        <w:rPr>
          <w:sz w:val="24"/>
        </w:rPr>
      </w:pPr>
    </w:p>
    <w:p w:rsidR="004912FD" w:rsidRDefault="004912FD">
      <w:pPr>
        <w:pStyle w:val="a3"/>
        <w:rPr>
          <w:sz w:val="20"/>
        </w:rPr>
      </w:pPr>
    </w:p>
    <w:p w:rsidR="004912FD" w:rsidRDefault="004912FD">
      <w:pPr>
        <w:pStyle w:val="a3"/>
        <w:rPr>
          <w:sz w:val="20"/>
        </w:rPr>
      </w:pPr>
    </w:p>
    <w:p w:rsidR="004912FD" w:rsidRDefault="004912FD">
      <w:pPr>
        <w:pStyle w:val="a3"/>
        <w:spacing w:before="150"/>
        <w:rPr>
          <w:sz w:val="20"/>
        </w:rPr>
      </w:pPr>
    </w:p>
    <w:p w:rsidR="004912FD" w:rsidRDefault="004912FD">
      <w:pPr>
        <w:pStyle w:val="a3"/>
        <w:rPr>
          <w:sz w:val="20"/>
        </w:rPr>
        <w:sectPr w:rsidR="004912FD">
          <w:type w:val="continuous"/>
          <w:pgSz w:w="11900" w:h="16840"/>
          <w:pgMar w:top="740" w:right="425" w:bottom="280" w:left="283" w:header="720" w:footer="720" w:gutter="0"/>
          <w:cols w:space="720"/>
        </w:sectPr>
      </w:pPr>
    </w:p>
    <w:p w:rsidR="004912FD" w:rsidRDefault="004619A6">
      <w:pPr>
        <w:pStyle w:val="a3"/>
        <w:spacing w:before="174"/>
        <w:ind w:left="597"/>
      </w:pPr>
      <w:r>
        <w:t>Главный</w:t>
      </w:r>
      <w:r>
        <w:rPr>
          <w:spacing w:val="-7"/>
        </w:rPr>
        <w:t xml:space="preserve"> </w:t>
      </w:r>
      <w:r>
        <w:rPr>
          <w:spacing w:val="-4"/>
        </w:rPr>
        <w:t>врач</w:t>
      </w:r>
    </w:p>
    <w:p w:rsidR="004912FD" w:rsidRDefault="004619A6">
      <w:pPr>
        <w:rPr>
          <w:sz w:val="24"/>
        </w:rPr>
      </w:pPr>
      <w:r>
        <w:br w:type="column"/>
      </w:r>
    </w:p>
    <w:p w:rsidR="004912FD" w:rsidRDefault="004912FD">
      <w:pPr>
        <w:pStyle w:val="a3"/>
        <w:spacing w:before="210"/>
      </w:pPr>
    </w:p>
    <w:p w:rsidR="004912FD" w:rsidRDefault="004619A6">
      <w:pPr>
        <w:pStyle w:val="a3"/>
        <w:ind w:left="596"/>
      </w:pPr>
      <w:r>
        <w:t xml:space="preserve">/О.С. </w:t>
      </w:r>
      <w:proofErr w:type="spellStart"/>
      <w:r>
        <w:rPr>
          <w:spacing w:val="-2"/>
        </w:rPr>
        <w:t>Карасёв</w:t>
      </w:r>
      <w:proofErr w:type="spellEnd"/>
      <w:r>
        <w:rPr>
          <w:spacing w:val="-2"/>
        </w:rPr>
        <w:t>/</w:t>
      </w:r>
    </w:p>
    <w:p w:rsidR="004912FD" w:rsidRDefault="004619A6">
      <w:pPr>
        <w:pStyle w:val="a3"/>
        <w:spacing w:before="90"/>
        <w:ind w:left="399" w:right="549"/>
      </w:pPr>
      <w:r>
        <w:br w:type="column"/>
      </w:r>
    </w:p>
    <w:p w:rsidR="004912FD" w:rsidRDefault="004912FD">
      <w:pPr>
        <w:pStyle w:val="a3"/>
        <w:sectPr w:rsidR="004912FD">
          <w:type w:val="continuous"/>
          <w:pgSz w:w="11900" w:h="16840"/>
          <w:pgMar w:top="740" w:right="425" w:bottom="280" w:left="283" w:header="720" w:footer="720" w:gutter="0"/>
          <w:cols w:num="3" w:space="720" w:equalWidth="0">
            <w:col w:w="2053" w:space="782"/>
            <w:col w:w="2062" w:space="40"/>
            <w:col w:w="6255"/>
          </w:cols>
        </w:sectPr>
      </w:pPr>
    </w:p>
    <w:p w:rsidR="004912FD" w:rsidRDefault="004912FD">
      <w:pPr>
        <w:pStyle w:val="a3"/>
        <w:spacing w:before="5"/>
        <w:rPr>
          <w:sz w:val="5"/>
        </w:rPr>
      </w:pPr>
    </w:p>
    <w:p w:rsidR="004912FD" w:rsidRDefault="004619A6">
      <w:pPr>
        <w:tabs>
          <w:tab w:val="left" w:pos="5337"/>
        </w:tabs>
        <w:spacing w:line="20" w:lineRule="exact"/>
        <w:ind w:left="357"/>
        <w:rPr>
          <w:sz w:val="2"/>
        </w:rPr>
      </w:pPr>
      <w:r>
        <w:rPr>
          <w:noProof/>
          <w:sz w:val="2"/>
          <w:lang w:eastAsia="ru-RU"/>
        </w:rPr>
        <mc:AlternateContent>
          <mc:Choice Requires="wpg">
            <w:drawing>
              <wp:inline distT="0" distB="0" distL="0" distR="0">
                <wp:extent cx="1435100" cy="12700"/>
                <wp:effectExtent l="9525" t="0" r="3175" b="635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0" cy="12700"/>
                          <a:chOff x="0" y="0"/>
                          <a:chExt cx="1435100" cy="12700"/>
                        </a:xfrm>
                      </wpg:grpSpPr>
                      <wps:wsp>
                        <wps:cNvPr id="2" name="Graphic 2"/>
                        <wps:cNvSpPr/>
                        <wps:spPr>
                          <a:xfrm>
                            <a:off x="0" y="6350"/>
                            <a:ext cx="1435100" cy="1270"/>
                          </a:xfrm>
                          <a:custGeom>
                            <a:avLst/>
                            <a:gdLst/>
                            <a:ahLst/>
                            <a:cxnLst/>
                            <a:rect l="l" t="t" r="r" b="b"/>
                            <a:pathLst>
                              <a:path w="1435100">
                                <a:moveTo>
                                  <a:pt x="0" y="0"/>
                                </a:moveTo>
                                <a:lnTo>
                                  <a:pt x="1435100" y="0"/>
                                </a:lnTo>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E191443" id="Group 1" o:spid="_x0000_s1026" style="width:113pt;height:1pt;mso-position-horizontal-relative:char;mso-position-vertical-relative:line" coordsize="1435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">
                <v:shape id="Graphic 2" o:spid="_x0000_s1027" style="position:absolute;top:63;width:14351;height:13;visibility:visible;mso-wrap-style:square;v-text-anchor:top" coordsize="14351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p7hMIA&#10;AADaAAAADwAAAGRycy9kb3ducmV2LnhtbESP0WoCMRRE3wX/IVyhb5qtD0VXo0hLS6mC1PoBl811&#10;s7q5STfRXf/eCIKPw8ycYebLztbiQk2oHCt4HWUgiAunKy4V7P8+hxMQISJrrB2TgisFWC76vTnm&#10;2rX8S5ddLEWCcMhRgYnR51KGwpDFMHKeOHkH11iMSTal1A22CW5rOc6yN2mx4rRg0NO7oeK0O1sF&#10;/37j91/n9c/KcHu0toof2+1UqZdBt5qBiNTFZ/jR/tYKxnC/km6AXN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enuEwgAAANoAAAAPAAAAAAAAAAAAAAAAAJgCAABkcnMvZG93&#10;bnJldi54bWxQSwUGAAAAAAQABAD1AAAAhwMAAAAA&#10;" path="m,l1435100,e" filled="f" strokeweight="1pt">
                  <v:path arrowok="t"/>
                </v:shape>
                <w10:anchorlock/>
              </v:group>
            </w:pict>
          </mc:Fallback>
        </mc:AlternateContent>
      </w:r>
      <w:r>
        <w:rPr>
          <w:sz w:val="2"/>
        </w:rPr>
        <w:tab/>
      </w:r>
      <w:r>
        <w:rPr>
          <w:noProof/>
          <w:sz w:val="2"/>
          <w:lang w:eastAsia="ru-RU"/>
        </w:rPr>
        <mc:AlternateContent>
          <mc:Choice Requires="wpg">
            <w:drawing>
              <wp:inline distT="0" distB="0" distL="0" distR="0">
                <wp:extent cx="1409700" cy="12700"/>
                <wp:effectExtent l="9525" t="0" r="0" b="635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9700" cy="12700"/>
                          <a:chOff x="0" y="0"/>
                          <a:chExt cx="1409700" cy="12700"/>
                        </a:xfrm>
                      </wpg:grpSpPr>
                      <wps:wsp>
                        <wps:cNvPr id="4" name="Graphic 4"/>
                        <wps:cNvSpPr/>
                        <wps:spPr>
                          <a:xfrm>
                            <a:off x="0" y="6350"/>
                            <a:ext cx="1409700" cy="1270"/>
                          </a:xfrm>
                          <a:custGeom>
                            <a:avLst/>
                            <a:gdLst/>
                            <a:ahLst/>
                            <a:cxnLst/>
                            <a:rect l="l" t="t" r="r" b="b"/>
                            <a:pathLst>
                              <a:path w="1409700">
                                <a:moveTo>
                                  <a:pt x="0" y="0"/>
                                </a:moveTo>
                                <a:lnTo>
                                  <a:pt x="1409700" y="0"/>
                                </a:lnTo>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EF57A8D" id="Group 3" o:spid="_x0000_s1026" style="width:111pt;height:1pt;mso-position-horizontal-relative:char;mso-position-vertical-relative:line" coordsize="140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">
                <v:shape id="Graphic 4" o:spid="_x0000_s1027" style="position:absolute;top:63;width:14097;height:13;visibility:visible;mso-wrap-style:square;v-text-anchor:top" coordsize="14097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kL+sQA&#10;AADaAAAADwAAAGRycy9kb3ducmV2LnhtbESPS2vDMBCE74X8B7GB3ho5IZTiRAl5UAilF+eBr4u1&#10;sZ1YKyOptttfXxUKOQ4z8w2zXA+mER05X1tWMJ0kIIgLq2suFZxP7y9vIHxA1thYJgXf5GG9Gj0t&#10;MdW254y6YyhFhLBPUUEVQptK6YuKDPqJbYmjd7XOYIjSlVI77CPcNHKWJK/SYM1xocKWdhUV9+OX&#10;UfDT5h/ZZXvq9i5L8s9bb3I+z5R6Hg+bBYhAQ3iE/9sHrWAOf1fiDZ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JC/rEAAAA2gAAAA8AAAAAAAAAAAAAAAAAmAIAAGRycy9k&#10;b3ducmV2LnhtbFBLBQYAAAAABAAEAPUAAACJAwAAAAA=&#10;" path="m,l1409700,e" filled="f" strokeweight="1pt">
                  <v:path arrowok="t"/>
                </v:shape>
                <w10:anchorlock/>
              </v:group>
            </w:pict>
          </mc:Fallback>
        </mc:AlternateContent>
      </w:r>
    </w:p>
    <w:p w:rsidR="004912FD" w:rsidRDefault="004619A6">
      <w:pPr>
        <w:tabs>
          <w:tab w:val="left" w:pos="6083"/>
        </w:tabs>
        <w:ind w:left="1263"/>
        <w:rPr>
          <w:sz w:val="24"/>
        </w:rPr>
      </w:pPr>
      <w:r>
        <w:rPr>
          <w:spacing w:val="-4"/>
          <w:sz w:val="24"/>
        </w:rPr>
        <w:t>М.П.</w:t>
      </w:r>
      <w:r>
        <w:rPr>
          <w:sz w:val="24"/>
        </w:rPr>
        <w:tab/>
      </w:r>
      <w:r>
        <w:rPr>
          <w:spacing w:val="-4"/>
          <w:sz w:val="24"/>
        </w:rPr>
        <w:t>М.П.</w:t>
      </w:r>
    </w:p>
    <w:p w:rsidR="004912FD" w:rsidRDefault="004912FD">
      <w:pPr>
        <w:pStyle w:val="a5"/>
        <w:rPr>
          <w:sz w:val="20"/>
        </w:rPr>
        <w:sectPr w:rsidR="004912FD">
          <w:type w:val="continuous"/>
          <w:pgSz w:w="11900" w:h="16840"/>
          <w:pgMar w:top="740" w:right="425" w:bottom="280" w:left="283" w:header="720" w:footer="720" w:gutter="0"/>
          <w:cols w:space="720"/>
        </w:sectPr>
      </w:pPr>
    </w:p>
    <w:p w:rsidR="004912FD" w:rsidRDefault="004619A6">
      <w:pPr>
        <w:pStyle w:val="a3"/>
        <w:spacing w:before="60"/>
        <w:ind w:right="494"/>
        <w:jc w:val="right"/>
      </w:pPr>
      <w:r>
        <w:t>Приложение</w:t>
      </w:r>
      <w:r>
        <w:rPr>
          <w:spacing w:val="-10"/>
        </w:rPr>
        <w:t xml:space="preserve"> 1</w:t>
      </w:r>
    </w:p>
    <w:p w:rsidR="004912FD" w:rsidRDefault="004619A6">
      <w:pPr>
        <w:pStyle w:val="a3"/>
        <w:spacing w:before="228"/>
        <w:ind w:right="491"/>
        <w:jc w:val="right"/>
      </w:pPr>
      <w:r>
        <w:t>к</w:t>
      </w:r>
      <w:r>
        <w:rPr>
          <w:spacing w:val="-1"/>
        </w:rPr>
        <w:t xml:space="preserve"> </w:t>
      </w:r>
      <w:r>
        <w:t>договору №</w:t>
      </w:r>
      <w:r>
        <w:rPr>
          <w:spacing w:val="-1"/>
        </w:rPr>
        <w:t xml:space="preserve"> </w:t>
      </w:r>
      <w:r w:rsidR="00D668FB">
        <w:t>________</w:t>
      </w:r>
    </w:p>
    <w:p w:rsidR="004912FD" w:rsidRDefault="004619A6">
      <w:pPr>
        <w:pStyle w:val="a3"/>
        <w:tabs>
          <w:tab w:val="left" w:pos="884"/>
          <w:tab w:val="left" w:pos="1719"/>
          <w:tab w:val="left" w:pos="2324"/>
        </w:tabs>
        <w:ind w:right="492"/>
        <w:jc w:val="right"/>
      </w:pPr>
      <w:r>
        <w:t xml:space="preserve">от </w:t>
      </w:r>
      <w:r>
        <w:rPr>
          <w:spacing w:val="-10"/>
        </w:rPr>
        <w:t>«</w:t>
      </w:r>
      <w:r>
        <w:rPr>
          <w:u w:val="single"/>
        </w:rPr>
        <w:tab/>
      </w:r>
      <w:r>
        <w:t xml:space="preserve">» </w:t>
      </w:r>
      <w:r>
        <w:rPr>
          <w:u w:val="single"/>
        </w:rPr>
        <w:tab/>
      </w:r>
      <w:r>
        <w:rPr>
          <w:spacing w:val="-5"/>
        </w:rPr>
        <w:t>20</w:t>
      </w:r>
      <w:r>
        <w:rPr>
          <w:u w:val="single"/>
        </w:rPr>
        <w:tab/>
      </w:r>
      <w:r>
        <w:rPr>
          <w:spacing w:val="-5"/>
        </w:rPr>
        <w:t>г.</w:t>
      </w:r>
    </w:p>
    <w:p w:rsidR="004912FD" w:rsidRDefault="004912FD">
      <w:pPr>
        <w:pStyle w:val="a3"/>
        <w:spacing w:before="230"/>
      </w:pPr>
    </w:p>
    <w:p w:rsidR="004912FD" w:rsidRDefault="004619A6">
      <w:pPr>
        <w:ind w:left="203" w:right="101"/>
        <w:jc w:val="center"/>
        <w:rPr>
          <w:sz w:val="24"/>
        </w:rPr>
      </w:pPr>
      <w:r>
        <w:rPr>
          <w:sz w:val="24"/>
        </w:rPr>
        <w:t>СПИСОК</w:t>
      </w:r>
      <w:r>
        <w:rPr>
          <w:spacing w:val="-8"/>
          <w:sz w:val="24"/>
        </w:rPr>
        <w:t xml:space="preserve"> </w:t>
      </w:r>
      <w:r>
        <w:rPr>
          <w:spacing w:val="-2"/>
          <w:sz w:val="24"/>
        </w:rPr>
        <w:t>СЛУШАТЕЛЕЙ</w:t>
      </w:r>
    </w:p>
    <w:p w:rsidR="004912FD" w:rsidRDefault="004912FD">
      <w:pPr>
        <w:pStyle w:val="a3"/>
        <w:spacing w:before="86"/>
      </w:pPr>
    </w:p>
    <w:p w:rsidR="004912FD" w:rsidRDefault="004619A6">
      <w:pPr>
        <w:pStyle w:val="a3"/>
        <w:ind w:left="117"/>
      </w:pPr>
      <w:r>
        <w:t>1.</w:t>
      </w:r>
      <w:r>
        <w:rPr>
          <w:spacing w:val="-4"/>
        </w:rPr>
        <w:t xml:space="preserve"> </w:t>
      </w:r>
      <w:proofErr w:type="spellStart"/>
      <w:r>
        <w:t>Концаренко</w:t>
      </w:r>
      <w:proofErr w:type="spellEnd"/>
      <w:r>
        <w:rPr>
          <w:spacing w:val="-2"/>
        </w:rPr>
        <w:t xml:space="preserve"> </w:t>
      </w:r>
      <w:r>
        <w:t>Оксана</w:t>
      </w:r>
      <w:r>
        <w:rPr>
          <w:spacing w:val="-2"/>
        </w:rPr>
        <w:t xml:space="preserve"> Петровна</w:t>
      </w:r>
    </w:p>
    <w:p w:rsidR="004912FD" w:rsidRDefault="004912FD">
      <w:pPr>
        <w:pStyle w:val="a3"/>
        <w:rPr>
          <w:sz w:val="20"/>
        </w:rPr>
      </w:pPr>
    </w:p>
    <w:p w:rsidR="004912FD" w:rsidRDefault="004912FD">
      <w:pPr>
        <w:pStyle w:val="a3"/>
        <w:spacing w:before="74"/>
        <w:rPr>
          <w:sz w:val="20"/>
        </w:rPr>
      </w:pPr>
    </w:p>
    <w:p w:rsidR="004912FD" w:rsidRDefault="004912FD">
      <w:pPr>
        <w:pStyle w:val="a3"/>
        <w:rPr>
          <w:sz w:val="20"/>
        </w:rPr>
        <w:sectPr w:rsidR="004912FD">
          <w:pgSz w:w="11900" w:h="16840"/>
          <w:pgMar w:top="740" w:right="425" w:bottom="280" w:left="283" w:header="720" w:footer="720" w:gutter="0"/>
          <w:cols w:space="720"/>
        </w:sectPr>
      </w:pPr>
    </w:p>
    <w:p w:rsidR="004912FD" w:rsidRDefault="004619A6">
      <w:pPr>
        <w:pStyle w:val="a3"/>
        <w:spacing w:before="190"/>
        <w:ind w:left="117"/>
      </w:pPr>
      <w:r>
        <w:t>Главный</w:t>
      </w:r>
      <w:r>
        <w:rPr>
          <w:spacing w:val="-7"/>
        </w:rPr>
        <w:t xml:space="preserve"> </w:t>
      </w:r>
      <w:r>
        <w:rPr>
          <w:spacing w:val="-4"/>
        </w:rPr>
        <w:t>врач</w:t>
      </w:r>
    </w:p>
    <w:p w:rsidR="004912FD" w:rsidRDefault="004619A6">
      <w:pPr>
        <w:rPr>
          <w:sz w:val="24"/>
        </w:rPr>
      </w:pPr>
      <w:r>
        <w:br w:type="column"/>
      </w:r>
    </w:p>
    <w:p w:rsidR="004912FD" w:rsidRDefault="004912FD">
      <w:pPr>
        <w:pStyle w:val="a3"/>
        <w:spacing w:before="190"/>
      </w:pPr>
    </w:p>
    <w:p w:rsidR="004912FD" w:rsidRDefault="004619A6">
      <w:pPr>
        <w:pStyle w:val="a3"/>
        <w:ind w:left="116"/>
      </w:pPr>
      <w:r>
        <w:t xml:space="preserve">/О.С. </w:t>
      </w:r>
      <w:proofErr w:type="spellStart"/>
      <w:r>
        <w:rPr>
          <w:spacing w:val="-2"/>
        </w:rPr>
        <w:t>Карасёв</w:t>
      </w:r>
      <w:proofErr w:type="spellEnd"/>
      <w:r>
        <w:rPr>
          <w:spacing w:val="-2"/>
        </w:rPr>
        <w:t>/</w:t>
      </w:r>
    </w:p>
    <w:p w:rsidR="004912FD" w:rsidRDefault="004619A6">
      <w:pPr>
        <w:pStyle w:val="a3"/>
        <w:spacing w:before="90"/>
        <w:ind w:left="117" w:right="309"/>
      </w:pPr>
      <w:r>
        <w:br w:type="column"/>
      </w:r>
    </w:p>
    <w:p w:rsidR="004912FD" w:rsidRDefault="004619A6">
      <w:pPr>
        <w:pStyle w:val="a3"/>
        <w:spacing w:before="110"/>
        <w:ind w:left="3718"/>
      </w:pPr>
      <w:r>
        <w:t>/</w:t>
      </w:r>
      <w:r w:rsidR="00D668FB">
        <w:t>_</w:t>
      </w:r>
      <w:r>
        <w:rPr>
          <w:spacing w:val="-2"/>
        </w:rPr>
        <w:t>/</w:t>
      </w:r>
    </w:p>
    <w:p w:rsidR="004912FD" w:rsidRDefault="004912FD">
      <w:pPr>
        <w:pStyle w:val="a3"/>
        <w:sectPr w:rsidR="004912FD">
          <w:type w:val="continuous"/>
          <w:pgSz w:w="11900" w:h="16840"/>
          <w:pgMar w:top="740" w:right="425" w:bottom="280" w:left="283" w:header="720" w:footer="720" w:gutter="0"/>
          <w:cols w:num="3" w:space="720" w:equalWidth="0">
            <w:col w:w="1573" w:space="1942"/>
            <w:col w:w="1622" w:space="323"/>
            <w:col w:w="5732"/>
          </w:cols>
        </w:sectPr>
      </w:pPr>
    </w:p>
    <w:p w:rsidR="004912FD" w:rsidRDefault="004912FD">
      <w:pPr>
        <w:pStyle w:val="a3"/>
        <w:spacing w:before="3"/>
        <w:rPr>
          <w:sz w:val="6"/>
        </w:rPr>
      </w:pPr>
    </w:p>
    <w:p w:rsidR="004912FD" w:rsidRDefault="004619A6">
      <w:pPr>
        <w:tabs>
          <w:tab w:val="left" w:pos="5577"/>
        </w:tabs>
        <w:spacing w:line="20" w:lineRule="exact"/>
        <w:ind w:left="257"/>
        <w:rPr>
          <w:sz w:val="2"/>
        </w:rPr>
      </w:pPr>
      <w:r>
        <w:rPr>
          <w:noProof/>
          <w:sz w:val="2"/>
          <w:lang w:eastAsia="ru-RU"/>
        </w:rPr>
        <mc:AlternateContent>
          <mc:Choice Requires="wpg">
            <w:drawing>
              <wp:inline distT="0" distB="0" distL="0" distR="0">
                <wp:extent cx="1435100" cy="12700"/>
                <wp:effectExtent l="9525" t="0" r="3175" b="635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0" cy="12700"/>
                          <a:chOff x="0" y="0"/>
                          <a:chExt cx="1435100" cy="12700"/>
                        </a:xfrm>
                      </wpg:grpSpPr>
                      <wps:wsp>
                        <wps:cNvPr id="6" name="Graphic 6"/>
                        <wps:cNvSpPr/>
                        <wps:spPr>
                          <a:xfrm>
                            <a:off x="0" y="6350"/>
                            <a:ext cx="1435100" cy="1270"/>
                          </a:xfrm>
                          <a:custGeom>
                            <a:avLst/>
                            <a:gdLst/>
                            <a:ahLst/>
                            <a:cxnLst/>
                            <a:rect l="l" t="t" r="r" b="b"/>
                            <a:pathLst>
                              <a:path w="1435100">
                                <a:moveTo>
                                  <a:pt x="0" y="0"/>
                                </a:moveTo>
                                <a:lnTo>
                                  <a:pt x="1435100" y="0"/>
                                </a:lnTo>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99F03E3" id="Group 5" o:spid="_x0000_s1026" style="width:113pt;height:1pt;mso-position-horizontal-relative:char;mso-position-vertical-relative:line" coordsize="1435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">
                <v:shape id="Graphic 6" o:spid="_x0000_s1027" style="position:absolute;top:63;width:14351;height:13;visibility:visible;mso-wrap-style:square;v-text-anchor:top" coordsize="14351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F9h8MA&#10;AADaAAAADwAAAGRycy9kb3ducmV2LnhtbESPUWvCMBSF3wf+h3CFvc10exBXTYtMNsYmyJw/4NJc&#10;m2pzE5tou39vhIGPh3POdziLcrCtuFAXGscKnicZCOLK6YZrBbvf96cZiBCRNbaOScEfBSiL0cMC&#10;c+16/qHLNtYiQTjkqMDE6HMpQ2XIYpg4T5y8vessxiS7WuoO+wS3rXzJsqm02HBaMOjpzVB13J6t&#10;gpNf+93H+ftrabg/WNvE1WbzqtTjeFjOQUQa4j383/7UCqZwu5JugCy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F9h8MAAADaAAAADwAAAAAAAAAAAAAAAACYAgAAZHJzL2Rv&#10;d25yZXYueG1sUEsFBgAAAAAEAAQA9QAAAIgDAAAAAA==&#10;" path="m,l1435100,e" filled="f" strokeweight="1pt">
                  <v:path arrowok="t"/>
                </v:shape>
                <w10:anchorlock/>
              </v:group>
            </w:pict>
          </mc:Fallback>
        </mc:AlternateContent>
      </w:r>
      <w:r>
        <w:rPr>
          <w:sz w:val="2"/>
        </w:rPr>
        <w:tab/>
      </w:r>
      <w:r>
        <w:rPr>
          <w:noProof/>
          <w:sz w:val="2"/>
          <w:lang w:eastAsia="ru-RU"/>
        </w:rPr>
        <mc:AlternateContent>
          <mc:Choice Requires="wpg">
            <w:drawing>
              <wp:inline distT="0" distB="0" distL="0" distR="0">
                <wp:extent cx="1409700" cy="12700"/>
                <wp:effectExtent l="9525" t="0" r="0" b="635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9700" cy="12700"/>
                          <a:chOff x="0" y="0"/>
                          <a:chExt cx="1409700" cy="12700"/>
                        </a:xfrm>
                      </wpg:grpSpPr>
                      <wps:wsp>
                        <wps:cNvPr id="8" name="Graphic 8"/>
                        <wps:cNvSpPr/>
                        <wps:spPr>
                          <a:xfrm>
                            <a:off x="0" y="6350"/>
                            <a:ext cx="1409700" cy="1270"/>
                          </a:xfrm>
                          <a:custGeom>
                            <a:avLst/>
                            <a:gdLst/>
                            <a:ahLst/>
                            <a:cxnLst/>
                            <a:rect l="l" t="t" r="r" b="b"/>
                            <a:pathLst>
                              <a:path w="1409700">
                                <a:moveTo>
                                  <a:pt x="0" y="0"/>
                                </a:moveTo>
                                <a:lnTo>
                                  <a:pt x="1409700" y="0"/>
                                </a:lnTo>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A045196" id="Group 7" o:spid="_x0000_s1026" style="width:111pt;height:1pt;mso-position-horizontal-relative:char;mso-position-vertical-relative:line" coordsize="140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">
                <v:shape id="Graphic 8" o:spid="_x0000_s1027" style="position:absolute;top:63;width:14097;height:13;visibility:visible;mso-wrap-style:square;v-text-anchor:top" coordsize="14097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QB/8AA&#10;AADaAAAADwAAAGRycy9kb3ducmV2LnhtbERPy4rCMBTdC/MP4Q6403RciHSMMg8GRNxUK91emjtt&#10;Z5qbksS2+vVmIbg8nPd6O5pW9OR8Y1nB2zwBQVxa3XClID/9zFYgfEDW2FomBVfysN28TNaYajtw&#10;Rv0xVCKGsE9RQR1Cl0rpy5oM+rntiCP3a53BEKGrpHY4xHDTykWSLKXBhmNDjR191VT+Hy9Gwa0r&#10;9tn589R/uywpDn+DKThfKDV9HT/eQQQaw1P8cO+0grg1Xok3QG7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YQB/8AAAADaAAAADwAAAAAAAAAAAAAAAACYAgAAZHJzL2Rvd25y&#10;ZXYueG1sUEsFBgAAAAAEAAQA9QAAAIUDAAAAAA==&#10;" path="m,l1409700,e" filled="f" strokeweight="1pt">
                  <v:path arrowok="t"/>
                </v:shape>
                <w10:anchorlock/>
              </v:group>
            </w:pict>
          </mc:Fallback>
        </mc:AlternateContent>
      </w:r>
    </w:p>
    <w:p w:rsidR="004912FD" w:rsidRDefault="004619A6">
      <w:pPr>
        <w:tabs>
          <w:tab w:val="left" w:pos="6423"/>
        </w:tabs>
        <w:ind w:left="923"/>
        <w:rPr>
          <w:sz w:val="24"/>
        </w:rPr>
      </w:pPr>
      <w:r>
        <w:rPr>
          <w:spacing w:val="-4"/>
          <w:sz w:val="24"/>
        </w:rPr>
        <w:t>М.П.</w:t>
      </w:r>
      <w:r>
        <w:rPr>
          <w:sz w:val="24"/>
        </w:rPr>
        <w:tab/>
      </w:r>
      <w:r>
        <w:rPr>
          <w:spacing w:val="-4"/>
          <w:sz w:val="24"/>
        </w:rPr>
        <w:t>М.П.</w:t>
      </w:r>
    </w:p>
    <w:sectPr w:rsidR="004912FD">
      <w:type w:val="continuous"/>
      <w:pgSz w:w="11900" w:h="16840"/>
      <w:pgMar w:top="740" w:right="425" w:bottom="280" w:left="28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5B60A3"/>
    <w:multiLevelType w:val="multilevel"/>
    <w:tmpl w:val="5454B3C4"/>
    <w:lvl w:ilvl="0">
      <w:start w:val="1"/>
      <w:numFmt w:val="decimal"/>
      <w:lvlText w:val="%1."/>
      <w:lvlJc w:val="left"/>
      <w:pPr>
        <w:ind w:left="5104" w:hanging="240"/>
        <w:jc w:val="righ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597" w:hanging="499"/>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477" w:hanging="727"/>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520" w:hanging="727"/>
      </w:pPr>
      <w:rPr>
        <w:rFonts w:hint="default"/>
        <w:lang w:val="ru-RU" w:eastAsia="en-US" w:bidi="ar-SA"/>
      </w:rPr>
    </w:lvl>
    <w:lvl w:ilvl="4">
      <w:numFmt w:val="bullet"/>
      <w:lvlText w:val="•"/>
      <w:lvlJc w:val="left"/>
      <w:pPr>
        <w:ind w:left="540" w:hanging="727"/>
      </w:pPr>
      <w:rPr>
        <w:rFonts w:hint="default"/>
        <w:lang w:val="ru-RU" w:eastAsia="en-US" w:bidi="ar-SA"/>
      </w:rPr>
    </w:lvl>
    <w:lvl w:ilvl="5">
      <w:numFmt w:val="bullet"/>
      <w:lvlText w:val="•"/>
      <w:lvlJc w:val="left"/>
      <w:pPr>
        <w:ind w:left="560" w:hanging="727"/>
      </w:pPr>
      <w:rPr>
        <w:rFonts w:hint="default"/>
        <w:lang w:val="ru-RU" w:eastAsia="en-US" w:bidi="ar-SA"/>
      </w:rPr>
    </w:lvl>
    <w:lvl w:ilvl="6">
      <w:numFmt w:val="bullet"/>
      <w:lvlText w:val="•"/>
      <w:lvlJc w:val="left"/>
      <w:pPr>
        <w:ind w:left="600" w:hanging="727"/>
      </w:pPr>
      <w:rPr>
        <w:rFonts w:hint="default"/>
        <w:lang w:val="ru-RU" w:eastAsia="en-US" w:bidi="ar-SA"/>
      </w:rPr>
    </w:lvl>
    <w:lvl w:ilvl="7">
      <w:numFmt w:val="bullet"/>
      <w:lvlText w:val="•"/>
      <w:lvlJc w:val="left"/>
      <w:pPr>
        <w:ind w:left="1700" w:hanging="727"/>
      </w:pPr>
      <w:rPr>
        <w:rFonts w:hint="default"/>
        <w:lang w:val="ru-RU" w:eastAsia="en-US" w:bidi="ar-SA"/>
      </w:rPr>
    </w:lvl>
    <w:lvl w:ilvl="8">
      <w:numFmt w:val="bullet"/>
      <w:lvlText w:val="•"/>
      <w:lvlJc w:val="left"/>
      <w:pPr>
        <w:ind w:left="1720" w:hanging="727"/>
      </w:pPr>
      <w:rPr>
        <w:rFonts w:hint="default"/>
        <w:lang w:val="ru-RU" w:eastAsia="en-US" w:bidi="ar-SA"/>
      </w:rPr>
    </w:lvl>
  </w:abstractNum>
  <w:abstractNum w:abstractNumId="1" w15:restartNumberingAfterBreak="0">
    <w:nsid w:val="1C616069"/>
    <w:multiLevelType w:val="hybridMultilevel"/>
    <w:tmpl w:val="B1E8C6D4"/>
    <w:lvl w:ilvl="0" w:tplc="3B26ABBE">
      <w:numFmt w:val="bullet"/>
      <w:lvlText w:val="-"/>
      <w:lvlJc w:val="left"/>
      <w:pPr>
        <w:ind w:left="1396"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1186B25A">
      <w:numFmt w:val="bullet"/>
      <w:lvlText w:val="•"/>
      <w:lvlJc w:val="left"/>
      <w:pPr>
        <w:ind w:left="2379" w:hanging="140"/>
      </w:pPr>
      <w:rPr>
        <w:rFonts w:hint="default"/>
        <w:lang w:val="ru-RU" w:eastAsia="en-US" w:bidi="ar-SA"/>
      </w:rPr>
    </w:lvl>
    <w:lvl w:ilvl="2" w:tplc="AA2CE358">
      <w:numFmt w:val="bullet"/>
      <w:lvlText w:val="•"/>
      <w:lvlJc w:val="left"/>
      <w:pPr>
        <w:ind w:left="3358" w:hanging="140"/>
      </w:pPr>
      <w:rPr>
        <w:rFonts w:hint="default"/>
        <w:lang w:val="ru-RU" w:eastAsia="en-US" w:bidi="ar-SA"/>
      </w:rPr>
    </w:lvl>
    <w:lvl w:ilvl="3" w:tplc="32042170">
      <w:numFmt w:val="bullet"/>
      <w:lvlText w:val="•"/>
      <w:lvlJc w:val="left"/>
      <w:pPr>
        <w:ind w:left="4337" w:hanging="140"/>
      </w:pPr>
      <w:rPr>
        <w:rFonts w:hint="default"/>
        <w:lang w:val="ru-RU" w:eastAsia="en-US" w:bidi="ar-SA"/>
      </w:rPr>
    </w:lvl>
    <w:lvl w:ilvl="4" w:tplc="1626FDF8">
      <w:numFmt w:val="bullet"/>
      <w:lvlText w:val="•"/>
      <w:lvlJc w:val="left"/>
      <w:pPr>
        <w:ind w:left="5316" w:hanging="140"/>
      </w:pPr>
      <w:rPr>
        <w:rFonts w:hint="default"/>
        <w:lang w:val="ru-RU" w:eastAsia="en-US" w:bidi="ar-SA"/>
      </w:rPr>
    </w:lvl>
    <w:lvl w:ilvl="5" w:tplc="CAB62204">
      <w:numFmt w:val="bullet"/>
      <w:lvlText w:val="•"/>
      <w:lvlJc w:val="left"/>
      <w:pPr>
        <w:ind w:left="6296" w:hanging="140"/>
      </w:pPr>
      <w:rPr>
        <w:rFonts w:hint="default"/>
        <w:lang w:val="ru-RU" w:eastAsia="en-US" w:bidi="ar-SA"/>
      </w:rPr>
    </w:lvl>
    <w:lvl w:ilvl="6" w:tplc="4930234E">
      <w:numFmt w:val="bullet"/>
      <w:lvlText w:val="•"/>
      <w:lvlJc w:val="left"/>
      <w:pPr>
        <w:ind w:left="7275" w:hanging="140"/>
      </w:pPr>
      <w:rPr>
        <w:rFonts w:hint="default"/>
        <w:lang w:val="ru-RU" w:eastAsia="en-US" w:bidi="ar-SA"/>
      </w:rPr>
    </w:lvl>
    <w:lvl w:ilvl="7" w:tplc="C004F7B6">
      <w:numFmt w:val="bullet"/>
      <w:lvlText w:val="•"/>
      <w:lvlJc w:val="left"/>
      <w:pPr>
        <w:ind w:left="8254" w:hanging="140"/>
      </w:pPr>
      <w:rPr>
        <w:rFonts w:hint="default"/>
        <w:lang w:val="ru-RU" w:eastAsia="en-US" w:bidi="ar-SA"/>
      </w:rPr>
    </w:lvl>
    <w:lvl w:ilvl="8" w:tplc="A1D017D8">
      <w:numFmt w:val="bullet"/>
      <w:lvlText w:val="•"/>
      <w:lvlJc w:val="left"/>
      <w:pPr>
        <w:ind w:left="9233" w:hanging="140"/>
      </w:pPr>
      <w:rPr>
        <w:rFonts w:hint="default"/>
        <w:lang w:val="ru-RU" w:eastAsia="en-US" w:bidi="ar-SA"/>
      </w:rPr>
    </w:lvl>
  </w:abstractNum>
  <w:abstractNum w:abstractNumId="2" w15:restartNumberingAfterBreak="0">
    <w:nsid w:val="1D1264FF"/>
    <w:multiLevelType w:val="hybridMultilevel"/>
    <w:tmpl w:val="955A3200"/>
    <w:lvl w:ilvl="0" w:tplc="803E674A">
      <w:numFmt w:val="bullet"/>
      <w:lvlText w:val="-"/>
      <w:lvlJc w:val="left"/>
      <w:pPr>
        <w:ind w:left="53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EC6C8B1A">
      <w:numFmt w:val="bullet"/>
      <w:lvlText w:val="•"/>
      <w:lvlJc w:val="left"/>
      <w:pPr>
        <w:ind w:left="1605" w:hanging="140"/>
      </w:pPr>
      <w:rPr>
        <w:rFonts w:hint="default"/>
        <w:lang w:val="ru-RU" w:eastAsia="en-US" w:bidi="ar-SA"/>
      </w:rPr>
    </w:lvl>
    <w:lvl w:ilvl="2" w:tplc="F8BE5E38">
      <w:numFmt w:val="bullet"/>
      <w:lvlText w:val="•"/>
      <w:lvlJc w:val="left"/>
      <w:pPr>
        <w:ind w:left="2670" w:hanging="140"/>
      </w:pPr>
      <w:rPr>
        <w:rFonts w:hint="default"/>
        <w:lang w:val="ru-RU" w:eastAsia="en-US" w:bidi="ar-SA"/>
      </w:rPr>
    </w:lvl>
    <w:lvl w:ilvl="3" w:tplc="DE3C3F12">
      <w:numFmt w:val="bullet"/>
      <w:lvlText w:val="•"/>
      <w:lvlJc w:val="left"/>
      <w:pPr>
        <w:ind w:left="3735" w:hanging="140"/>
      </w:pPr>
      <w:rPr>
        <w:rFonts w:hint="default"/>
        <w:lang w:val="ru-RU" w:eastAsia="en-US" w:bidi="ar-SA"/>
      </w:rPr>
    </w:lvl>
    <w:lvl w:ilvl="4" w:tplc="215063B4">
      <w:numFmt w:val="bullet"/>
      <w:lvlText w:val="•"/>
      <w:lvlJc w:val="left"/>
      <w:pPr>
        <w:ind w:left="4800" w:hanging="140"/>
      </w:pPr>
      <w:rPr>
        <w:rFonts w:hint="default"/>
        <w:lang w:val="ru-RU" w:eastAsia="en-US" w:bidi="ar-SA"/>
      </w:rPr>
    </w:lvl>
    <w:lvl w:ilvl="5" w:tplc="5B543476">
      <w:numFmt w:val="bullet"/>
      <w:lvlText w:val="•"/>
      <w:lvlJc w:val="left"/>
      <w:pPr>
        <w:ind w:left="5866" w:hanging="140"/>
      </w:pPr>
      <w:rPr>
        <w:rFonts w:hint="default"/>
        <w:lang w:val="ru-RU" w:eastAsia="en-US" w:bidi="ar-SA"/>
      </w:rPr>
    </w:lvl>
    <w:lvl w:ilvl="6" w:tplc="127460D8">
      <w:numFmt w:val="bullet"/>
      <w:lvlText w:val="•"/>
      <w:lvlJc w:val="left"/>
      <w:pPr>
        <w:ind w:left="6931" w:hanging="140"/>
      </w:pPr>
      <w:rPr>
        <w:rFonts w:hint="default"/>
        <w:lang w:val="ru-RU" w:eastAsia="en-US" w:bidi="ar-SA"/>
      </w:rPr>
    </w:lvl>
    <w:lvl w:ilvl="7" w:tplc="9A5C3D42">
      <w:numFmt w:val="bullet"/>
      <w:lvlText w:val="•"/>
      <w:lvlJc w:val="left"/>
      <w:pPr>
        <w:ind w:left="7996" w:hanging="140"/>
      </w:pPr>
      <w:rPr>
        <w:rFonts w:hint="default"/>
        <w:lang w:val="ru-RU" w:eastAsia="en-US" w:bidi="ar-SA"/>
      </w:rPr>
    </w:lvl>
    <w:lvl w:ilvl="8" w:tplc="914E011A">
      <w:numFmt w:val="bullet"/>
      <w:lvlText w:val="•"/>
      <w:lvlJc w:val="left"/>
      <w:pPr>
        <w:ind w:left="9061" w:hanging="140"/>
      </w:pPr>
      <w:rPr>
        <w:rFonts w:hint="default"/>
        <w:lang w:val="ru-RU" w:eastAsia="en-US" w:bidi="ar-SA"/>
      </w:rPr>
    </w:lvl>
  </w:abstractNum>
  <w:abstractNum w:abstractNumId="3" w15:restartNumberingAfterBreak="0">
    <w:nsid w:val="444844D4"/>
    <w:multiLevelType w:val="hybridMultilevel"/>
    <w:tmpl w:val="743A2E90"/>
    <w:lvl w:ilvl="0" w:tplc="CCEAE064">
      <w:numFmt w:val="bullet"/>
      <w:lvlText w:val="*"/>
      <w:lvlJc w:val="left"/>
      <w:pPr>
        <w:ind w:left="457" w:hanging="200"/>
      </w:pPr>
      <w:rPr>
        <w:rFonts w:ascii="Times New Roman" w:eastAsia="Times New Roman" w:hAnsi="Times New Roman" w:cs="Times New Roman" w:hint="default"/>
        <w:b w:val="0"/>
        <w:bCs w:val="0"/>
        <w:i w:val="0"/>
        <w:iCs w:val="0"/>
        <w:spacing w:val="0"/>
        <w:w w:val="100"/>
        <w:sz w:val="20"/>
        <w:szCs w:val="20"/>
        <w:lang w:val="ru-RU" w:eastAsia="en-US" w:bidi="ar-SA"/>
      </w:rPr>
    </w:lvl>
    <w:lvl w:ilvl="1" w:tplc="DD1ABAA0">
      <w:numFmt w:val="bullet"/>
      <w:lvlText w:val="•"/>
      <w:lvlJc w:val="left"/>
      <w:pPr>
        <w:ind w:left="1533" w:hanging="200"/>
      </w:pPr>
      <w:rPr>
        <w:rFonts w:hint="default"/>
        <w:lang w:val="ru-RU" w:eastAsia="en-US" w:bidi="ar-SA"/>
      </w:rPr>
    </w:lvl>
    <w:lvl w:ilvl="2" w:tplc="34646554">
      <w:numFmt w:val="bullet"/>
      <w:lvlText w:val="•"/>
      <w:lvlJc w:val="left"/>
      <w:pPr>
        <w:ind w:left="2606" w:hanging="200"/>
      </w:pPr>
      <w:rPr>
        <w:rFonts w:hint="default"/>
        <w:lang w:val="ru-RU" w:eastAsia="en-US" w:bidi="ar-SA"/>
      </w:rPr>
    </w:lvl>
    <w:lvl w:ilvl="3" w:tplc="E696B57C">
      <w:numFmt w:val="bullet"/>
      <w:lvlText w:val="•"/>
      <w:lvlJc w:val="left"/>
      <w:pPr>
        <w:ind w:left="3679" w:hanging="200"/>
      </w:pPr>
      <w:rPr>
        <w:rFonts w:hint="default"/>
        <w:lang w:val="ru-RU" w:eastAsia="en-US" w:bidi="ar-SA"/>
      </w:rPr>
    </w:lvl>
    <w:lvl w:ilvl="4" w:tplc="C304F7A0">
      <w:numFmt w:val="bullet"/>
      <w:lvlText w:val="•"/>
      <w:lvlJc w:val="left"/>
      <w:pPr>
        <w:ind w:left="4752" w:hanging="200"/>
      </w:pPr>
      <w:rPr>
        <w:rFonts w:hint="default"/>
        <w:lang w:val="ru-RU" w:eastAsia="en-US" w:bidi="ar-SA"/>
      </w:rPr>
    </w:lvl>
    <w:lvl w:ilvl="5" w:tplc="417466B4">
      <w:numFmt w:val="bullet"/>
      <w:lvlText w:val="•"/>
      <w:lvlJc w:val="left"/>
      <w:pPr>
        <w:ind w:left="5826" w:hanging="200"/>
      </w:pPr>
      <w:rPr>
        <w:rFonts w:hint="default"/>
        <w:lang w:val="ru-RU" w:eastAsia="en-US" w:bidi="ar-SA"/>
      </w:rPr>
    </w:lvl>
    <w:lvl w:ilvl="6" w:tplc="5F42DC82">
      <w:numFmt w:val="bullet"/>
      <w:lvlText w:val="•"/>
      <w:lvlJc w:val="left"/>
      <w:pPr>
        <w:ind w:left="6899" w:hanging="200"/>
      </w:pPr>
      <w:rPr>
        <w:rFonts w:hint="default"/>
        <w:lang w:val="ru-RU" w:eastAsia="en-US" w:bidi="ar-SA"/>
      </w:rPr>
    </w:lvl>
    <w:lvl w:ilvl="7" w:tplc="01C2F21A">
      <w:numFmt w:val="bullet"/>
      <w:lvlText w:val="•"/>
      <w:lvlJc w:val="left"/>
      <w:pPr>
        <w:ind w:left="7972" w:hanging="200"/>
      </w:pPr>
      <w:rPr>
        <w:rFonts w:hint="default"/>
        <w:lang w:val="ru-RU" w:eastAsia="en-US" w:bidi="ar-SA"/>
      </w:rPr>
    </w:lvl>
    <w:lvl w:ilvl="8" w:tplc="934071CC">
      <w:numFmt w:val="bullet"/>
      <w:lvlText w:val="•"/>
      <w:lvlJc w:val="left"/>
      <w:pPr>
        <w:ind w:left="9045" w:hanging="200"/>
      </w:pPr>
      <w:rPr>
        <w:rFonts w:hint="default"/>
        <w:lang w:val="ru-RU" w:eastAsia="en-US" w:bidi="ar-SA"/>
      </w:rPr>
    </w:lvl>
  </w:abstractNum>
  <w:abstractNum w:abstractNumId="4" w15:restartNumberingAfterBreak="0">
    <w:nsid w:val="460B68A8"/>
    <w:multiLevelType w:val="hybridMultilevel"/>
    <w:tmpl w:val="97948168"/>
    <w:lvl w:ilvl="0" w:tplc="014E5C1C">
      <w:numFmt w:val="bullet"/>
      <w:lvlText w:val="-"/>
      <w:lvlJc w:val="left"/>
      <w:pPr>
        <w:ind w:left="537" w:hanging="159"/>
      </w:pPr>
      <w:rPr>
        <w:rFonts w:ascii="Times New Roman" w:eastAsia="Times New Roman" w:hAnsi="Times New Roman" w:cs="Times New Roman" w:hint="default"/>
        <w:b w:val="0"/>
        <w:bCs w:val="0"/>
        <w:i w:val="0"/>
        <w:iCs w:val="0"/>
        <w:spacing w:val="0"/>
        <w:w w:val="100"/>
        <w:sz w:val="24"/>
        <w:szCs w:val="24"/>
        <w:lang w:val="ru-RU" w:eastAsia="en-US" w:bidi="ar-SA"/>
      </w:rPr>
    </w:lvl>
    <w:lvl w:ilvl="1" w:tplc="16DAEC7A">
      <w:numFmt w:val="bullet"/>
      <w:lvlText w:val="•"/>
      <w:lvlJc w:val="left"/>
      <w:pPr>
        <w:ind w:left="1605" w:hanging="159"/>
      </w:pPr>
      <w:rPr>
        <w:rFonts w:hint="default"/>
        <w:lang w:val="ru-RU" w:eastAsia="en-US" w:bidi="ar-SA"/>
      </w:rPr>
    </w:lvl>
    <w:lvl w:ilvl="2" w:tplc="C4D259E6">
      <w:numFmt w:val="bullet"/>
      <w:lvlText w:val="•"/>
      <w:lvlJc w:val="left"/>
      <w:pPr>
        <w:ind w:left="2670" w:hanging="159"/>
      </w:pPr>
      <w:rPr>
        <w:rFonts w:hint="default"/>
        <w:lang w:val="ru-RU" w:eastAsia="en-US" w:bidi="ar-SA"/>
      </w:rPr>
    </w:lvl>
    <w:lvl w:ilvl="3" w:tplc="576E7F58">
      <w:numFmt w:val="bullet"/>
      <w:lvlText w:val="•"/>
      <w:lvlJc w:val="left"/>
      <w:pPr>
        <w:ind w:left="3735" w:hanging="159"/>
      </w:pPr>
      <w:rPr>
        <w:rFonts w:hint="default"/>
        <w:lang w:val="ru-RU" w:eastAsia="en-US" w:bidi="ar-SA"/>
      </w:rPr>
    </w:lvl>
    <w:lvl w:ilvl="4" w:tplc="C8DC1CC2">
      <w:numFmt w:val="bullet"/>
      <w:lvlText w:val="•"/>
      <w:lvlJc w:val="left"/>
      <w:pPr>
        <w:ind w:left="4800" w:hanging="159"/>
      </w:pPr>
      <w:rPr>
        <w:rFonts w:hint="default"/>
        <w:lang w:val="ru-RU" w:eastAsia="en-US" w:bidi="ar-SA"/>
      </w:rPr>
    </w:lvl>
    <w:lvl w:ilvl="5" w:tplc="7FB01532">
      <w:numFmt w:val="bullet"/>
      <w:lvlText w:val="•"/>
      <w:lvlJc w:val="left"/>
      <w:pPr>
        <w:ind w:left="5866" w:hanging="159"/>
      </w:pPr>
      <w:rPr>
        <w:rFonts w:hint="default"/>
        <w:lang w:val="ru-RU" w:eastAsia="en-US" w:bidi="ar-SA"/>
      </w:rPr>
    </w:lvl>
    <w:lvl w:ilvl="6" w:tplc="92961240">
      <w:numFmt w:val="bullet"/>
      <w:lvlText w:val="•"/>
      <w:lvlJc w:val="left"/>
      <w:pPr>
        <w:ind w:left="6931" w:hanging="159"/>
      </w:pPr>
      <w:rPr>
        <w:rFonts w:hint="default"/>
        <w:lang w:val="ru-RU" w:eastAsia="en-US" w:bidi="ar-SA"/>
      </w:rPr>
    </w:lvl>
    <w:lvl w:ilvl="7" w:tplc="8B6AF95A">
      <w:numFmt w:val="bullet"/>
      <w:lvlText w:val="•"/>
      <w:lvlJc w:val="left"/>
      <w:pPr>
        <w:ind w:left="7996" w:hanging="159"/>
      </w:pPr>
      <w:rPr>
        <w:rFonts w:hint="default"/>
        <w:lang w:val="ru-RU" w:eastAsia="en-US" w:bidi="ar-SA"/>
      </w:rPr>
    </w:lvl>
    <w:lvl w:ilvl="8" w:tplc="9B581B92">
      <w:numFmt w:val="bullet"/>
      <w:lvlText w:val="•"/>
      <w:lvlJc w:val="left"/>
      <w:pPr>
        <w:ind w:left="9061" w:hanging="159"/>
      </w:pPr>
      <w:rPr>
        <w:rFonts w:hint="default"/>
        <w:lang w:val="ru-RU" w:eastAsia="en-US" w:bidi="ar-SA"/>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2FD"/>
    <w:rsid w:val="00106684"/>
    <w:rsid w:val="001860AF"/>
    <w:rsid w:val="004619A6"/>
    <w:rsid w:val="004912FD"/>
    <w:rsid w:val="00A1331E"/>
    <w:rsid w:val="00D668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777266-459B-4AFE-A2F3-53F8978C7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457" w:hanging="240"/>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Title"/>
    <w:basedOn w:val="a"/>
    <w:uiPriority w:val="1"/>
    <w:qFormat/>
    <w:pPr>
      <w:spacing w:before="60"/>
      <w:ind w:left="203"/>
      <w:jc w:val="center"/>
    </w:pPr>
    <w:rPr>
      <w:b/>
      <w:bCs/>
      <w:sz w:val="28"/>
      <w:szCs w:val="28"/>
    </w:rPr>
  </w:style>
  <w:style w:type="paragraph" w:styleId="a5">
    <w:name w:val="List Paragraph"/>
    <w:basedOn w:val="a"/>
    <w:uiPriority w:val="1"/>
    <w:qFormat/>
    <w:pPr>
      <w:ind w:left="537" w:firstLine="800"/>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opo@rsmu.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1707</Words>
  <Characters>9736</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Копичева Наталья Викторовна</dc:creator>
  <cp:lastModifiedBy>Копичева Наталья Викторовна</cp:lastModifiedBy>
  <cp:revision>5</cp:revision>
  <dcterms:created xsi:type="dcterms:W3CDTF">2026-10-02T08:46:00Z</dcterms:created>
  <dcterms:modified xsi:type="dcterms:W3CDTF">2026-10-06T06:58:00Z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2026-10-01T00:00:00Z</vt:filetime>
  </property>
  <property fmtid="{D5CDD505-2E9C-101B-9397-08002B2CF9AE}" pid="3" name="Creator">
    <vt:lpwstr>JasperReports Library version 6.21.5-74d586df47b25dbd05bd0957999819196e59934a</vt:lpwstr>
  </property>
  <property fmtid="{D5CDD505-2E9C-101B-9397-08002B2CF9AE}" pid="4" name="Producer">
    <vt:lpwstr>OpenPDF 1.3.32</vt:lpwstr>
  </property>
  <property fmtid="{D5CDD505-2E9C-101B-9397-08002B2CF9AE}" pid="5" name="LastSaved">
    <vt:filetime>2026-10-01T00:00:00Z</vt:filetime>
  </property>
</Properties>
</file>