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875EE" w14:textId="6DFE996E" w:rsidR="00150A3D" w:rsidRPr="00A1381A" w:rsidRDefault="00150A3D" w:rsidP="00150A3D">
      <w:pPr>
        <w:jc w:val="right"/>
      </w:pPr>
    </w:p>
    <w:tbl>
      <w:tblPr>
        <w:tblW w:w="1008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988"/>
        <w:gridCol w:w="51"/>
        <w:gridCol w:w="50"/>
      </w:tblGrid>
      <w:tr w:rsidR="00150A3D" w:rsidRPr="00A1381A" w14:paraId="599F2027" w14:textId="77777777" w:rsidTr="002D04CC">
        <w:trPr>
          <w:trHeight w:val="315"/>
        </w:trPr>
        <w:tc>
          <w:tcPr>
            <w:tcW w:w="9988" w:type="dxa"/>
            <w:hideMark/>
          </w:tcPr>
          <w:p w14:paraId="237116AF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</w:p>
          <w:p w14:paraId="44800EB7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A1381A">
              <w:rPr>
                <w:b/>
              </w:rPr>
              <w:fldChar w:fldCharType="begin"/>
            </w:r>
            <w:r w:rsidRPr="00A1381A">
              <w:rPr>
                <w:b/>
              </w:rPr>
              <w:instrText>HYPERLINK "http://blanker.ru/doc/dogovor-specification"</w:instrText>
            </w:r>
            <w:r w:rsidRPr="00A1381A">
              <w:rPr>
                <w:b/>
              </w:rPr>
            </w:r>
            <w:r w:rsidRPr="00A1381A">
              <w:rPr>
                <w:b/>
              </w:rPr>
              <w:fldChar w:fldCharType="separate"/>
            </w:r>
            <w:r w:rsidRPr="00A1381A">
              <w:rPr>
                <w:b/>
              </w:rPr>
              <w:t xml:space="preserve">Спецификация </w:t>
            </w:r>
          </w:p>
          <w:p w14:paraId="7FC165D5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A1381A">
              <w:rPr>
                <w:b/>
              </w:rPr>
              <w:fldChar w:fldCharType="end"/>
            </w:r>
          </w:p>
          <w:tbl>
            <w:tblPr>
              <w:tblW w:w="168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"/>
              <w:gridCol w:w="358"/>
              <w:gridCol w:w="52"/>
              <w:gridCol w:w="580"/>
              <w:gridCol w:w="495"/>
              <w:gridCol w:w="510"/>
              <w:gridCol w:w="510"/>
              <w:gridCol w:w="1814"/>
              <w:gridCol w:w="258"/>
              <w:gridCol w:w="495"/>
              <w:gridCol w:w="50"/>
              <w:gridCol w:w="328"/>
              <w:gridCol w:w="156"/>
              <w:gridCol w:w="510"/>
              <w:gridCol w:w="466"/>
              <w:gridCol w:w="46"/>
              <w:gridCol w:w="495"/>
              <w:gridCol w:w="731"/>
              <w:gridCol w:w="210"/>
              <w:gridCol w:w="510"/>
              <w:gridCol w:w="390"/>
              <w:gridCol w:w="308"/>
              <w:gridCol w:w="82"/>
              <w:gridCol w:w="405"/>
              <w:gridCol w:w="390"/>
              <w:gridCol w:w="510"/>
              <w:gridCol w:w="227"/>
              <w:gridCol w:w="495"/>
              <w:gridCol w:w="50"/>
              <w:gridCol w:w="510"/>
              <w:gridCol w:w="510"/>
              <w:gridCol w:w="495"/>
              <w:gridCol w:w="510"/>
              <w:gridCol w:w="510"/>
              <w:gridCol w:w="510"/>
              <w:gridCol w:w="495"/>
              <w:gridCol w:w="510"/>
              <w:gridCol w:w="510"/>
              <w:gridCol w:w="510"/>
              <w:gridCol w:w="304"/>
            </w:tblGrid>
            <w:tr w:rsidR="00150A3D" w:rsidRPr="000D7D2A" w14:paraId="078414AE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315"/>
              </w:trPr>
              <w:tc>
                <w:tcPr>
                  <w:tcW w:w="410" w:type="dxa"/>
                  <w:gridSpan w:val="2"/>
                  <w:hideMark/>
                </w:tcPr>
                <w:p w14:paraId="396C970A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№</w:t>
                  </w:r>
                </w:p>
              </w:tc>
              <w:tc>
                <w:tcPr>
                  <w:tcW w:w="3915" w:type="dxa"/>
                  <w:gridSpan w:val="5"/>
                  <w:hideMark/>
                </w:tcPr>
                <w:p w14:paraId="15EB1B73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Товары (работы, услуги)</w:t>
                  </w:r>
                </w:p>
              </w:tc>
              <w:tc>
                <w:tcPr>
                  <w:tcW w:w="1134" w:type="dxa"/>
                  <w:gridSpan w:val="4"/>
                </w:tcPr>
                <w:p w14:paraId="7788C2D2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Единица</w:t>
                  </w:r>
                </w:p>
                <w:p w14:paraId="54A6ED65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измерения</w:t>
                  </w:r>
                </w:p>
              </w:tc>
              <w:tc>
                <w:tcPr>
                  <w:tcW w:w="1134" w:type="dxa"/>
                  <w:gridSpan w:val="3"/>
                  <w:hideMark/>
                </w:tcPr>
                <w:p w14:paraId="22EE2651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Кол-во</w:t>
                  </w:r>
                </w:p>
              </w:tc>
              <w:tc>
                <w:tcPr>
                  <w:tcW w:w="1275" w:type="dxa"/>
                  <w:gridSpan w:val="3"/>
                  <w:hideMark/>
                </w:tcPr>
                <w:p w14:paraId="2540B71C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Цена, руб.</w:t>
                  </w:r>
                </w:p>
              </w:tc>
              <w:tc>
                <w:tcPr>
                  <w:tcW w:w="1421" w:type="dxa"/>
                  <w:gridSpan w:val="4"/>
                  <w:hideMark/>
                </w:tcPr>
                <w:p w14:paraId="3EBD842A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Сумма, руб.</w:t>
                  </w:r>
                </w:p>
              </w:tc>
            </w:tr>
            <w:tr w:rsidR="00150A3D" w:rsidRPr="000D7D2A" w14:paraId="2DC0F3B0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255"/>
              </w:trPr>
              <w:tc>
                <w:tcPr>
                  <w:tcW w:w="356" w:type="dxa"/>
                </w:tcPr>
                <w:p w14:paraId="5B88DC19" w14:textId="17477FBA" w:rsidR="00150A3D" w:rsidRDefault="00150A3D" w:rsidP="002D04CC">
                  <w:pPr>
                    <w:tabs>
                      <w:tab w:val="left" w:pos="5316"/>
                    </w:tabs>
                  </w:pPr>
                  <w:r>
                    <w:t>1.</w:t>
                  </w:r>
                </w:p>
              </w:tc>
              <w:tc>
                <w:tcPr>
                  <w:tcW w:w="3969" w:type="dxa"/>
                  <w:gridSpan w:val="6"/>
                </w:tcPr>
                <w:p w14:paraId="062C8AED" w14:textId="74AFC080" w:rsidR="00EB4AF3" w:rsidRPr="000D7D2A" w:rsidRDefault="006E526B" w:rsidP="00EB4AF3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Услуга</w:t>
                  </w:r>
                  <w:r w:rsidR="00EB4AF3">
                    <w:rPr>
                      <w:color w:val="000000"/>
                    </w:rPr>
                    <w:t xml:space="preserve"> по ремонту и заправке картриджей</w:t>
                  </w:r>
                </w:p>
                <w:p w14:paraId="2C70A1C5" w14:textId="280A3B02" w:rsidR="00A37B6C" w:rsidRPr="000D7D2A" w:rsidRDefault="00A37B6C" w:rsidP="002D04C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gridSpan w:val="4"/>
                </w:tcPr>
                <w:p w14:paraId="77FADD14" w14:textId="5452EB07" w:rsidR="00150A3D" w:rsidRDefault="00C70FA3" w:rsidP="002D04CC">
                  <w:pPr>
                    <w:tabs>
                      <w:tab w:val="left" w:pos="5316"/>
                    </w:tabs>
                  </w:pPr>
                  <w:r>
                    <w:t>усл. ед.</w:t>
                  </w:r>
                </w:p>
              </w:tc>
              <w:tc>
                <w:tcPr>
                  <w:tcW w:w="1134" w:type="dxa"/>
                  <w:gridSpan w:val="3"/>
                </w:tcPr>
                <w:p w14:paraId="6E003249" w14:textId="4CCD2848" w:rsidR="00150A3D" w:rsidRDefault="00C70FA3" w:rsidP="002D04CC">
                  <w:pPr>
                    <w:tabs>
                      <w:tab w:val="left" w:pos="5316"/>
                    </w:tabs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gridSpan w:val="3"/>
                </w:tcPr>
                <w:p w14:paraId="18961BA0" w14:textId="3B8699DC" w:rsidR="00150A3D" w:rsidRDefault="00EB4AF3" w:rsidP="002D04CC">
                  <w:pPr>
                    <w:tabs>
                      <w:tab w:val="left" w:pos="5316"/>
                    </w:tabs>
                  </w:pPr>
                  <w:r>
                    <w:t>10</w:t>
                  </w:r>
                  <w:r w:rsidR="00A37B6C">
                    <w:t xml:space="preserve"> 000</w:t>
                  </w:r>
                  <w:r w:rsidR="006E526B">
                    <w:t xml:space="preserve">,00 </w:t>
                  </w:r>
                </w:p>
              </w:tc>
              <w:tc>
                <w:tcPr>
                  <w:tcW w:w="1421" w:type="dxa"/>
                  <w:gridSpan w:val="4"/>
                </w:tcPr>
                <w:p w14:paraId="51AE7B67" w14:textId="4576F02D" w:rsidR="00150A3D" w:rsidRDefault="00EB4AF3" w:rsidP="002D04CC">
                  <w:r>
                    <w:t>10</w:t>
                  </w:r>
                  <w:r w:rsidR="00A37B6C">
                    <w:t xml:space="preserve"> </w:t>
                  </w:r>
                  <w:r w:rsidR="006E526B">
                    <w:t>000,00</w:t>
                  </w:r>
                </w:p>
              </w:tc>
            </w:tr>
            <w:tr w:rsidR="00150A3D" w:rsidRPr="000D7D2A" w14:paraId="342448A0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255"/>
              </w:trPr>
              <w:tc>
                <w:tcPr>
                  <w:tcW w:w="7868" w:type="dxa"/>
                  <w:gridSpan w:val="17"/>
                </w:tcPr>
                <w:p w14:paraId="61B5F159" w14:textId="77777777" w:rsidR="00150A3D" w:rsidRPr="000D7D2A" w:rsidRDefault="00150A3D" w:rsidP="002D04CC">
                  <w:pPr>
                    <w:tabs>
                      <w:tab w:val="left" w:pos="5316"/>
                    </w:tabs>
                    <w:jc w:val="right"/>
                    <w:rPr>
                      <w:b/>
                      <w:bCs/>
                    </w:rPr>
                  </w:pPr>
                  <w:r w:rsidRPr="000D7D2A">
                    <w:rPr>
                      <w:b/>
                      <w:bCs/>
                    </w:rPr>
                    <w:t>Итого по договору:</w:t>
                  </w:r>
                </w:p>
              </w:tc>
              <w:tc>
                <w:tcPr>
                  <w:tcW w:w="1421" w:type="dxa"/>
                  <w:gridSpan w:val="4"/>
                </w:tcPr>
                <w:p w14:paraId="1BF8D586" w14:textId="408BCB2F" w:rsidR="00150A3D" w:rsidRPr="000D7D2A" w:rsidRDefault="00A37B6C" w:rsidP="002D04CC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  <w:r w:rsidR="00EB4AF3">
                    <w:rPr>
                      <w:b/>
                      <w:bCs/>
                    </w:rPr>
                    <w:t>0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="006E526B">
                    <w:rPr>
                      <w:b/>
                      <w:bCs/>
                    </w:rPr>
                    <w:t>000,00</w:t>
                  </w:r>
                </w:p>
              </w:tc>
            </w:tr>
            <w:tr w:rsidR="00150A3D" w:rsidRPr="000D7D2A" w14:paraId="6D98AB91" w14:textId="77777777" w:rsidTr="002D04CC">
              <w:trPr>
                <w:hidden/>
              </w:trPr>
              <w:tc>
                <w:tcPr>
                  <w:tcW w:w="385" w:type="dxa"/>
                  <w:gridSpan w:val="2"/>
                  <w:hideMark/>
                </w:tcPr>
                <w:p w14:paraId="6F02FEE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632" w:type="dxa"/>
                  <w:gridSpan w:val="2"/>
                  <w:hideMark/>
                </w:tcPr>
                <w:p w14:paraId="60F91F5B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5034DE9E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74D3735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84B9D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073" w:type="dxa"/>
                  <w:gridSpan w:val="2"/>
                  <w:hideMark/>
                </w:tcPr>
                <w:p w14:paraId="57EB1E3A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71F370C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</w:tcPr>
                <w:p w14:paraId="2339AC94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84" w:type="dxa"/>
                  <w:gridSpan w:val="2"/>
                  <w:hideMark/>
                </w:tcPr>
                <w:p w14:paraId="769E6508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3596D7B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3" w:type="dxa"/>
                  <w:gridSpan w:val="2"/>
                  <w:hideMark/>
                </w:tcPr>
                <w:p w14:paraId="76DF8D54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793DD2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941" w:type="dxa"/>
                  <w:gridSpan w:val="2"/>
                  <w:hideMark/>
                </w:tcPr>
                <w:p w14:paraId="53C6B29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8BF5DE6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hideMark/>
                </w:tcPr>
                <w:p w14:paraId="3081F5C1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gridSpan w:val="2"/>
                  <w:hideMark/>
                </w:tcPr>
                <w:p w14:paraId="04BDC59C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05" w:type="dxa"/>
                  <w:hideMark/>
                </w:tcPr>
                <w:p w14:paraId="7F5292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hideMark/>
                </w:tcPr>
                <w:p w14:paraId="1DD0746C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610F1ACA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27" w:type="dxa"/>
                  <w:hideMark/>
                </w:tcPr>
                <w:p w14:paraId="1B83A32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24160A7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  <w:hideMark/>
                </w:tcPr>
                <w:p w14:paraId="7C9C837E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B6D7A2D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51F4DE7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3A08994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76ED559D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9FA6EE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677D925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57633E0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54FCED7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31BED357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0BE8428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05" w:type="dxa"/>
                  <w:hideMark/>
                </w:tcPr>
                <w:p w14:paraId="27E093F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</w:tr>
            <w:tr w:rsidR="00150A3D" w:rsidRPr="00A1381A" w14:paraId="29AC106A" w14:textId="77777777" w:rsidTr="002D04CC">
              <w:trPr>
                <w:hidden/>
              </w:trPr>
              <w:tc>
                <w:tcPr>
                  <w:tcW w:w="387" w:type="dxa"/>
                  <w:gridSpan w:val="2"/>
                  <w:hideMark/>
                </w:tcPr>
                <w:p w14:paraId="14FABA4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633" w:type="dxa"/>
                  <w:gridSpan w:val="2"/>
                  <w:hideMark/>
                </w:tcPr>
                <w:p w14:paraId="71C9C4F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6495D28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2BB6C9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4B430433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077" w:type="dxa"/>
                  <w:gridSpan w:val="2"/>
                  <w:hideMark/>
                </w:tcPr>
                <w:p w14:paraId="6504FCB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0B5F7FFA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</w:tcPr>
                <w:p w14:paraId="69BD5396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85" w:type="dxa"/>
                  <w:gridSpan w:val="2"/>
                  <w:hideMark/>
                </w:tcPr>
                <w:p w14:paraId="1F3CA36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456185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gridSpan w:val="2"/>
                  <w:hideMark/>
                </w:tcPr>
                <w:p w14:paraId="25F16F1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3A40A8B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943" w:type="dxa"/>
                  <w:gridSpan w:val="2"/>
                  <w:hideMark/>
                </w:tcPr>
                <w:p w14:paraId="5D964881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96861A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hideMark/>
                </w:tcPr>
                <w:p w14:paraId="6476B62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gridSpan w:val="2"/>
                  <w:hideMark/>
                </w:tcPr>
                <w:p w14:paraId="3937E83D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06" w:type="dxa"/>
                  <w:hideMark/>
                </w:tcPr>
                <w:p w14:paraId="30D54AB9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hideMark/>
                </w:tcPr>
                <w:p w14:paraId="01A05787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F4A91FB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27" w:type="dxa"/>
                  <w:hideMark/>
                </w:tcPr>
                <w:p w14:paraId="6ACF5660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2F31808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  <w:hideMark/>
                </w:tcPr>
                <w:p w14:paraId="191DC62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264724E7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125F72E2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72C70E1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59742E7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5928832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023C0773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53F6748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30E26B1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9342E38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1DE0FC1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74" w:type="dxa"/>
                  <w:hideMark/>
                </w:tcPr>
                <w:p w14:paraId="1F0F513B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</w:tr>
          </w:tbl>
          <w:p w14:paraId="48FE6D07" w14:textId="77777777" w:rsidR="00150A3D" w:rsidRDefault="00150A3D" w:rsidP="002D04CC">
            <w:pPr>
              <w:overflowPunct w:val="0"/>
              <w:autoSpaceDE w:val="0"/>
              <w:autoSpaceDN w:val="0"/>
              <w:adjustRightInd w:val="0"/>
              <w:ind w:firstLine="540"/>
              <w:jc w:val="both"/>
              <w:textAlignment w:val="baseline"/>
            </w:pPr>
          </w:p>
          <w:p w14:paraId="178B8C96" w14:textId="77777777" w:rsidR="00150A3D" w:rsidRPr="00A1381A" w:rsidRDefault="00150A3D" w:rsidP="00C70FA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</w:rPr>
            </w:pPr>
          </w:p>
        </w:tc>
        <w:tc>
          <w:tcPr>
            <w:tcW w:w="51" w:type="dxa"/>
            <w:vAlign w:val="center"/>
            <w:hideMark/>
          </w:tcPr>
          <w:p w14:paraId="5F9D0A44" w14:textId="77777777" w:rsidR="00150A3D" w:rsidRPr="00A1381A" w:rsidRDefault="00150A3D" w:rsidP="002D04CC"/>
        </w:tc>
        <w:tc>
          <w:tcPr>
            <w:tcW w:w="50" w:type="dxa"/>
            <w:vAlign w:val="center"/>
            <w:hideMark/>
          </w:tcPr>
          <w:p w14:paraId="269FC040" w14:textId="77777777" w:rsidR="00150A3D" w:rsidRPr="00A1381A" w:rsidRDefault="00150A3D" w:rsidP="002D04CC"/>
        </w:tc>
      </w:tr>
    </w:tbl>
    <w:p w14:paraId="40B89543" w14:textId="77777777" w:rsidR="00150A3D" w:rsidRPr="00A37B6C" w:rsidRDefault="00150A3D" w:rsidP="00E70DE6"/>
    <w:p w14:paraId="6A3F0729" w14:textId="0403E99F" w:rsidR="00150A3D" w:rsidRPr="00A37B6C" w:rsidRDefault="00A37B6C" w:rsidP="00150A3D">
      <w:pPr>
        <w:pStyle w:val="1"/>
        <w:tabs>
          <w:tab w:val="left" w:pos="3544"/>
        </w:tabs>
        <w:ind w:right="-1"/>
        <w:rPr>
          <w:rFonts w:ascii="Times New Roman" w:hAnsi="Times New Roman"/>
        </w:rPr>
      </w:pPr>
      <w:r w:rsidRPr="00A37B6C">
        <w:rPr>
          <w:rFonts w:ascii="Times New Roman" w:hAnsi="Times New Roman"/>
        </w:rPr>
        <w:t xml:space="preserve">Дата предоставления услуги: по согласованию с Заказчиком, но не позже </w:t>
      </w:r>
      <w:r w:rsidR="00EB4AF3">
        <w:rPr>
          <w:rFonts w:ascii="Times New Roman" w:hAnsi="Times New Roman"/>
        </w:rPr>
        <w:t>16</w:t>
      </w:r>
      <w:r w:rsidRPr="00A37B6C">
        <w:rPr>
          <w:rFonts w:ascii="Times New Roman" w:hAnsi="Times New Roman"/>
        </w:rPr>
        <w:t xml:space="preserve"> </w:t>
      </w:r>
      <w:r w:rsidR="00EB4AF3">
        <w:rPr>
          <w:rFonts w:ascii="Times New Roman" w:hAnsi="Times New Roman"/>
        </w:rPr>
        <w:t>октября</w:t>
      </w:r>
      <w:r w:rsidRPr="00A37B6C">
        <w:rPr>
          <w:rFonts w:ascii="Times New Roman" w:hAnsi="Times New Roman"/>
        </w:rPr>
        <w:t xml:space="preserve"> 2026 года.</w:t>
      </w:r>
    </w:p>
    <w:p w14:paraId="18FA8CBA" w14:textId="327BE2B7" w:rsidR="00150A3D" w:rsidRPr="00A37B6C" w:rsidRDefault="00A37B6C" w:rsidP="00E70DE6">
      <w:r w:rsidRPr="00A37B6C">
        <w:t>Место проведения: согласовывается с Заказчиком дополнительно.</w:t>
      </w:r>
    </w:p>
    <w:p w14:paraId="0AA05ACA" w14:textId="77777777" w:rsidR="00150A3D" w:rsidRPr="00150A3D" w:rsidRDefault="00150A3D" w:rsidP="00E70DE6"/>
    <w:p w14:paraId="3DE3A9B6" w14:textId="77777777" w:rsidR="00150A3D" w:rsidRPr="00150A3D" w:rsidRDefault="00150A3D" w:rsidP="00E70DE6"/>
    <w:p w14:paraId="7DCED948" w14:textId="77777777" w:rsidR="00F731F0" w:rsidRDefault="00F731F0" w:rsidP="00E70DE6"/>
    <w:p w14:paraId="03728823" w14:textId="77777777" w:rsidR="00F731F0" w:rsidRDefault="00F731F0" w:rsidP="00E70DE6"/>
    <w:p w14:paraId="5BDD4642" w14:textId="77777777" w:rsidR="00F731F0" w:rsidRDefault="00F731F0" w:rsidP="00E70DE6"/>
    <w:p w14:paraId="52DD3DDF" w14:textId="77777777" w:rsidR="00F731F0" w:rsidRDefault="00F731F0" w:rsidP="00E70DE6"/>
    <w:p w14:paraId="0C9B836F" w14:textId="77777777" w:rsidR="00F731F0" w:rsidRDefault="00F731F0" w:rsidP="00E70DE6"/>
    <w:p w14:paraId="450DF09F" w14:textId="77777777" w:rsidR="00F731F0" w:rsidRDefault="00F731F0" w:rsidP="00E70DE6"/>
    <w:p w14:paraId="42D4DF8D" w14:textId="77777777" w:rsidR="00F731F0" w:rsidRDefault="00F731F0" w:rsidP="00E70DE6"/>
    <w:p w14:paraId="7B90EB40" w14:textId="77777777" w:rsidR="00F731F0" w:rsidRDefault="00F731F0" w:rsidP="00E70DE6"/>
    <w:p w14:paraId="019DFDF3" w14:textId="77777777" w:rsidR="00F731F0" w:rsidRDefault="00F731F0" w:rsidP="00E70DE6"/>
    <w:p w14:paraId="252404F5" w14:textId="77777777" w:rsidR="00F731F0" w:rsidRDefault="00F731F0" w:rsidP="00E70DE6"/>
    <w:p w14:paraId="71DEEEE3" w14:textId="77777777" w:rsidR="00F731F0" w:rsidRDefault="00F731F0" w:rsidP="00E70DE6"/>
    <w:p w14:paraId="107F758A" w14:textId="77777777" w:rsidR="00F731F0" w:rsidRDefault="00F731F0" w:rsidP="00E70DE6"/>
    <w:p w14:paraId="04CCDCC5" w14:textId="77777777" w:rsidR="00F731F0" w:rsidRDefault="00F731F0" w:rsidP="00E70DE6"/>
    <w:p w14:paraId="423E166E" w14:textId="77777777" w:rsidR="00F731F0" w:rsidRDefault="00F731F0" w:rsidP="00E70DE6"/>
    <w:p w14:paraId="62EF61E2" w14:textId="77777777" w:rsidR="00F731F0" w:rsidRDefault="00F731F0" w:rsidP="00E70DE6"/>
    <w:p w14:paraId="148B18D6" w14:textId="77777777" w:rsidR="00F731F0" w:rsidRDefault="00F731F0" w:rsidP="00E70DE6"/>
    <w:p w14:paraId="37447547" w14:textId="77777777" w:rsidR="00F731F0" w:rsidRDefault="00F731F0" w:rsidP="00E70DE6"/>
    <w:p w14:paraId="5853ECB9" w14:textId="77777777" w:rsidR="00F731F0" w:rsidRDefault="00F731F0" w:rsidP="00E70DE6"/>
    <w:p w14:paraId="1206E44E" w14:textId="77777777" w:rsidR="00F731F0" w:rsidRDefault="00F731F0" w:rsidP="00E70DE6"/>
    <w:p w14:paraId="2D714DC4" w14:textId="77777777" w:rsidR="00F731F0" w:rsidRDefault="00F731F0" w:rsidP="00E70DE6"/>
    <w:p w14:paraId="6EC13257" w14:textId="77777777" w:rsidR="00F731F0" w:rsidRDefault="00F731F0" w:rsidP="00E70DE6"/>
    <w:p w14:paraId="04B52128" w14:textId="77777777" w:rsidR="00F731F0" w:rsidRDefault="00F731F0" w:rsidP="00E70DE6"/>
    <w:p w14:paraId="33C59E39" w14:textId="77777777" w:rsidR="00F731F0" w:rsidRDefault="00F731F0" w:rsidP="00E70DE6"/>
    <w:p w14:paraId="3F53CE5E" w14:textId="77777777" w:rsidR="00F731F0" w:rsidRDefault="00F731F0" w:rsidP="00E70DE6"/>
    <w:p w14:paraId="0D20C7F0" w14:textId="77777777" w:rsidR="00F731F0" w:rsidRDefault="00F731F0" w:rsidP="00E70DE6"/>
    <w:p w14:paraId="3DA30938" w14:textId="77777777" w:rsidR="00F731F0" w:rsidRDefault="00F731F0" w:rsidP="00E70DE6"/>
    <w:p w14:paraId="32A58AAD" w14:textId="77777777" w:rsidR="00F731F0" w:rsidRDefault="00F731F0" w:rsidP="00E70DE6"/>
    <w:p w14:paraId="13C5E6D1" w14:textId="77777777" w:rsidR="00F731F0" w:rsidRDefault="00F731F0" w:rsidP="00E70DE6"/>
    <w:sectPr w:rsidR="00F731F0" w:rsidSect="004A7BAD">
      <w:type w:val="continuous"/>
      <w:pgSz w:w="11906" w:h="16838"/>
      <w:pgMar w:top="1134" w:right="850" w:bottom="899" w:left="1701" w:header="708" w:footer="708" w:gutter="0"/>
      <w:cols w:space="709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45C09"/>
    <w:multiLevelType w:val="multilevel"/>
    <w:tmpl w:val="27125F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37"/>
        </w:tabs>
        <w:ind w:left="1137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  <w:rPr>
        <w:rFonts w:hint="default"/>
      </w:rPr>
    </w:lvl>
  </w:abstractNum>
  <w:abstractNum w:abstractNumId="1" w15:restartNumberingAfterBreak="0">
    <w:nsid w:val="338B133E"/>
    <w:multiLevelType w:val="multilevel"/>
    <w:tmpl w:val="E83E35B6"/>
    <w:lvl w:ilvl="0">
      <w:start w:val="2"/>
      <w:numFmt w:val="decimal"/>
      <w:lvlText w:val="%1."/>
      <w:lvlJc w:val="left"/>
      <w:pPr>
        <w:tabs>
          <w:tab w:val="num" w:pos="368"/>
        </w:tabs>
        <w:ind w:left="368" w:hanging="368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935"/>
        </w:tabs>
        <w:ind w:left="935" w:hanging="368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  <w:b/>
        <w:bCs/>
      </w:rPr>
    </w:lvl>
  </w:abstractNum>
  <w:num w:numId="1" w16cid:durableId="1382244993">
    <w:abstractNumId w:val="0"/>
  </w:num>
  <w:num w:numId="2" w16cid:durableId="2110999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0DE6"/>
    <w:rsid w:val="00005C86"/>
    <w:rsid w:val="00020C93"/>
    <w:rsid w:val="00034409"/>
    <w:rsid w:val="00070E55"/>
    <w:rsid w:val="000B7B77"/>
    <w:rsid w:val="00103C0C"/>
    <w:rsid w:val="001046EC"/>
    <w:rsid w:val="001414FA"/>
    <w:rsid w:val="00144EC8"/>
    <w:rsid w:val="00150A3D"/>
    <w:rsid w:val="002706C2"/>
    <w:rsid w:val="002B1483"/>
    <w:rsid w:val="002B3DEA"/>
    <w:rsid w:val="002C5D97"/>
    <w:rsid w:val="002E3748"/>
    <w:rsid w:val="00301A82"/>
    <w:rsid w:val="00302675"/>
    <w:rsid w:val="003079DB"/>
    <w:rsid w:val="003163BF"/>
    <w:rsid w:val="0034227B"/>
    <w:rsid w:val="003458B7"/>
    <w:rsid w:val="00384001"/>
    <w:rsid w:val="00415112"/>
    <w:rsid w:val="00465143"/>
    <w:rsid w:val="0048167B"/>
    <w:rsid w:val="004A7BAD"/>
    <w:rsid w:val="004B5427"/>
    <w:rsid w:val="004D5896"/>
    <w:rsid w:val="004E7324"/>
    <w:rsid w:val="00505A59"/>
    <w:rsid w:val="005306AC"/>
    <w:rsid w:val="00535F79"/>
    <w:rsid w:val="0056284D"/>
    <w:rsid w:val="00567E95"/>
    <w:rsid w:val="00586695"/>
    <w:rsid w:val="00593FB9"/>
    <w:rsid w:val="005B5FB4"/>
    <w:rsid w:val="0063041A"/>
    <w:rsid w:val="006E526B"/>
    <w:rsid w:val="006F2930"/>
    <w:rsid w:val="00711BBB"/>
    <w:rsid w:val="00724C3E"/>
    <w:rsid w:val="007D45F6"/>
    <w:rsid w:val="007F3A16"/>
    <w:rsid w:val="00801D49"/>
    <w:rsid w:val="00856CC1"/>
    <w:rsid w:val="008A0CEB"/>
    <w:rsid w:val="008A35C6"/>
    <w:rsid w:val="008A66D9"/>
    <w:rsid w:val="008C3AFA"/>
    <w:rsid w:val="008D0904"/>
    <w:rsid w:val="008D356A"/>
    <w:rsid w:val="008D4ACD"/>
    <w:rsid w:val="00925469"/>
    <w:rsid w:val="009271C2"/>
    <w:rsid w:val="00986653"/>
    <w:rsid w:val="00997AD5"/>
    <w:rsid w:val="00A20B12"/>
    <w:rsid w:val="00A37B6C"/>
    <w:rsid w:val="00A4573E"/>
    <w:rsid w:val="00A91373"/>
    <w:rsid w:val="00AC097D"/>
    <w:rsid w:val="00AD1F42"/>
    <w:rsid w:val="00AE40B6"/>
    <w:rsid w:val="00B14BF1"/>
    <w:rsid w:val="00B14F12"/>
    <w:rsid w:val="00B32F44"/>
    <w:rsid w:val="00B757D9"/>
    <w:rsid w:val="00C70FA3"/>
    <w:rsid w:val="00C82D8A"/>
    <w:rsid w:val="00C93A34"/>
    <w:rsid w:val="00CC03BC"/>
    <w:rsid w:val="00D04971"/>
    <w:rsid w:val="00D4108E"/>
    <w:rsid w:val="00D658CF"/>
    <w:rsid w:val="00D72A4E"/>
    <w:rsid w:val="00DC6B61"/>
    <w:rsid w:val="00E13849"/>
    <w:rsid w:val="00E31B0C"/>
    <w:rsid w:val="00E70DE6"/>
    <w:rsid w:val="00EA6336"/>
    <w:rsid w:val="00EB4AF3"/>
    <w:rsid w:val="00ED3D69"/>
    <w:rsid w:val="00F15DF4"/>
    <w:rsid w:val="00F20A0D"/>
    <w:rsid w:val="00F41A06"/>
    <w:rsid w:val="00F55A4D"/>
    <w:rsid w:val="00F731F0"/>
    <w:rsid w:val="00F85805"/>
    <w:rsid w:val="00FC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3496F1"/>
  <w15:docId w15:val="{B46C78A9-9692-48DA-A0AF-25D5D90E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pPr>
      <w:jc w:val="both"/>
    </w:pPr>
    <w:rPr>
      <w:rFonts w:ascii="TimesET" w:hAnsi="TimesET" w:cs="TimesET"/>
      <w:sz w:val="24"/>
      <w:szCs w:val="24"/>
    </w:rPr>
  </w:style>
  <w:style w:type="paragraph" w:styleId="a3">
    <w:name w:val="Body Text Indent"/>
    <w:basedOn w:val="a"/>
    <w:pPr>
      <w:ind w:firstLine="567"/>
      <w:jc w:val="both"/>
    </w:pPr>
    <w:rPr>
      <w:noProof/>
    </w:rPr>
  </w:style>
  <w:style w:type="paragraph" w:styleId="a4">
    <w:name w:val="Title"/>
    <w:basedOn w:val="a"/>
    <w:qFormat/>
    <w:pPr>
      <w:widowControl w:val="0"/>
      <w:spacing w:line="320" w:lineRule="exact"/>
      <w:ind w:right="-46"/>
      <w:jc w:val="center"/>
    </w:pPr>
    <w:rPr>
      <w:b/>
      <w:bCs/>
      <w:noProof/>
    </w:rPr>
  </w:style>
  <w:style w:type="paragraph" w:styleId="3">
    <w:name w:val="Body Text Indent 3"/>
    <w:basedOn w:val="a"/>
    <w:pPr>
      <w:ind w:firstLine="567"/>
      <w:jc w:val="both"/>
    </w:pPr>
  </w:style>
  <w:style w:type="paragraph" w:customStyle="1" w:styleId="ConsNonformat">
    <w:name w:val="ConsNonformat"/>
    <w:pPr>
      <w:autoSpaceDE w:val="0"/>
      <w:autoSpaceDN w:val="0"/>
      <w:ind w:firstLine="709"/>
      <w:jc w:val="both"/>
    </w:pPr>
    <w:rPr>
      <w:rFonts w:ascii="Courier New" w:hAnsi="Courier New" w:cs="Courier New"/>
    </w:rPr>
  </w:style>
  <w:style w:type="paragraph" w:customStyle="1" w:styleId="10">
    <w:name w:val="Нет списка1"/>
    <w:uiPriority w:val="99"/>
    <w:semiHidden/>
    <w:rsid w:val="00B14F12"/>
  </w:style>
  <w:style w:type="table" w:customStyle="1" w:styleId="TableStyle0">
    <w:name w:val="TableStyle0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5CBEF-CFA0-4927-A1D9-E78F49DB3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ДОГОВОР №</vt:lpstr>
    </vt:vector>
  </TitlesOfParts>
  <Company>bss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ДОГОВОР №</dc:title>
  <dc:creator>ovt</dc:creator>
  <dc:description>Built with POI XWPF</dc:description>
  <cp:lastModifiedBy>RomanovDmitrii</cp:lastModifiedBy>
  <cp:revision>9</cp:revision>
  <cp:lastPrinted>2003-03-19T11:03:00Z</cp:lastPrinted>
  <dcterms:created xsi:type="dcterms:W3CDTF">2026-01-20T13:53:00Z</dcterms:created>
  <dcterms:modified xsi:type="dcterms:W3CDTF">2026-10-12T11:56:00Z</dcterms:modified>
</cp:coreProperties>
</file>