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1FC1EF7" w14:textId="77777777" w:rsidR="004C7F87" w:rsidRPr="008E1AD7" w:rsidRDefault="006C70C3" w:rsidP="009A3588">
      <w:pPr>
        <w:jc w:val="center"/>
        <w:rPr>
          <w:rFonts w:ascii="Times New Roman" w:hAnsi="Times New Roman"/>
          <w:b/>
          <w:color w:val="000000"/>
        </w:rPr>
      </w:pPr>
      <w:r w:rsidRPr="008E1AD7">
        <w:rPr>
          <w:rFonts w:ascii="Times New Roman" w:hAnsi="Times New Roman"/>
          <w:b/>
          <w:color w:val="000000"/>
        </w:rPr>
        <w:t>ДОГОВОР НА ПОСТАВКУ ТОВАРОВ</w:t>
      </w:r>
      <w:r w:rsidR="001C2C7A" w:rsidRPr="008E1AD7">
        <w:rPr>
          <w:rFonts w:ascii="Times New Roman" w:hAnsi="Times New Roman"/>
          <w:b/>
          <w:color w:val="000000"/>
        </w:rPr>
        <w:t xml:space="preserve"> </w:t>
      </w:r>
      <w:r w:rsidR="004C7F87" w:rsidRPr="008E1AD7">
        <w:rPr>
          <w:rFonts w:ascii="Times New Roman" w:hAnsi="Times New Roman"/>
          <w:b/>
          <w:color w:val="000000"/>
        </w:rPr>
        <w:t>№</w:t>
      </w:r>
      <w:r w:rsidR="00F14CE0" w:rsidRPr="008E1AD7">
        <w:rPr>
          <w:rFonts w:ascii="Times New Roman" w:hAnsi="Times New Roman"/>
          <w:b/>
          <w:color w:val="000000"/>
        </w:rPr>
        <w:t xml:space="preserve"> </w:t>
      </w:r>
      <w:r w:rsidR="00DB55C7" w:rsidRPr="008E1AD7">
        <w:rPr>
          <w:rFonts w:ascii="Times New Roman" w:hAnsi="Times New Roman"/>
          <w:b/>
          <w:color w:val="000000"/>
        </w:rPr>
        <w:t>__________</w:t>
      </w:r>
    </w:p>
    <w:p w14:paraId="686F0F9B" w14:textId="77777777" w:rsidR="002A241A" w:rsidRPr="008E1AD7" w:rsidRDefault="002A241A" w:rsidP="009A3588">
      <w:pPr>
        <w:jc w:val="center"/>
        <w:rPr>
          <w:rFonts w:ascii="Times New Roman" w:hAnsi="Times New Roman"/>
          <w:color w:val="000000"/>
          <w:u w:val="double"/>
        </w:rPr>
      </w:pPr>
    </w:p>
    <w:p w14:paraId="07B69C22" w14:textId="3D0BE9C0" w:rsidR="004C7F87" w:rsidRPr="008E1AD7" w:rsidRDefault="00295492" w:rsidP="00E763A5">
      <w:pPr>
        <w:rPr>
          <w:rFonts w:ascii="Times New Roman" w:hAnsi="Times New Roman"/>
          <w:color w:val="000000"/>
        </w:rPr>
      </w:pPr>
      <w:r w:rsidRPr="008E1AD7">
        <w:rPr>
          <w:rFonts w:ascii="Times New Roman" w:hAnsi="Times New Roman"/>
          <w:color w:val="000000"/>
        </w:rPr>
        <w:t>п.</w:t>
      </w:r>
      <w:r w:rsidR="003379FD" w:rsidRPr="008E1AD7">
        <w:rPr>
          <w:rFonts w:ascii="Times New Roman" w:hAnsi="Times New Roman"/>
          <w:color w:val="000000"/>
        </w:rPr>
        <w:t xml:space="preserve"> </w:t>
      </w:r>
      <w:r w:rsidRPr="008E1AD7">
        <w:rPr>
          <w:rFonts w:ascii="Times New Roman" w:hAnsi="Times New Roman"/>
          <w:color w:val="000000"/>
        </w:rPr>
        <w:t>Новый Свет</w:t>
      </w:r>
      <w:r w:rsidR="00F14CE0" w:rsidRPr="008E1AD7">
        <w:rPr>
          <w:rFonts w:ascii="Times New Roman" w:hAnsi="Times New Roman"/>
          <w:color w:val="000000"/>
        </w:rPr>
        <w:t xml:space="preserve">                                                                                  </w:t>
      </w:r>
      <w:r w:rsidR="00292186" w:rsidRPr="008E1AD7">
        <w:rPr>
          <w:rFonts w:ascii="Times New Roman" w:hAnsi="Times New Roman"/>
          <w:color w:val="000000"/>
        </w:rPr>
        <w:t xml:space="preserve"> </w:t>
      </w:r>
      <w:r w:rsidR="00F14CE0" w:rsidRPr="008E1AD7">
        <w:rPr>
          <w:rFonts w:ascii="Times New Roman" w:hAnsi="Times New Roman"/>
          <w:color w:val="000000"/>
        </w:rPr>
        <w:t xml:space="preserve">      </w:t>
      </w:r>
      <w:r w:rsidRPr="008E1AD7">
        <w:rPr>
          <w:rFonts w:ascii="Times New Roman" w:hAnsi="Times New Roman"/>
          <w:color w:val="000000"/>
        </w:rPr>
        <w:t xml:space="preserve">         </w:t>
      </w:r>
      <w:r w:rsidR="00292186" w:rsidRPr="008E1AD7">
        <w:rPr>
          <w:rFonts w:ascii="Times New Roman" w:hAnsi="Times New Roman"/>
          <w:color w:val="000000"/>
        </w:rPr>
        <w:t xml:space="preserve"> </w:t>
      </w:r>
      <w:r w:rsidR="0065004B" w:rsidRPr="008E1AD7">
        <w:rPr>
          <w:rFonts w:ascii="Times New Roman" w:hAnsi="Times New Roman"/>
          <w:color w:val="000000"/>
        </w:rPr>
        <w:t xml:space="preserve">    </w:t>
      </w:r>
      <w:r w:rsidR="00DB55C7" w:rsidRPr="008E1AD7">
        <w:rPr>
          <w:rFonts w:ascii="Times New Roman" w:hAnsi="Times New Roman"/>
          <w:color w:val="000000"/>
        </w:rPr>
        <w:t>___________</w:t>
      </w:r>
      <w:r w:rsidR="009D3D92" w:rsidRPr="008E1AD7">
        <w:rPr>
          <w:rFonts w:ascii="Times New Roman" w:hAnsi="Times New Roman"/>
          <w:color w:val="000000"/>
        </w:rPr>
        <w:t xml:space="preserve"> </w:t>
      </w:r>
      <w:r w:rsidR="00A126B1" w:rsidRPr="008E1AD7">
        <w:rPr>
          <w:rFonts w:ascii="Times New Roman" w:hAnsi="Times New Roman"/>
          <w:color w:val="000000"/>
        </w:rPr>
        <w:t>202</w:t>
      </w:r>
      <w:r w:rsidR="002E3F49" w:rsidRPr="008E1AD7">
        <w:rPr>
          <w:rFonts w:ascii="Times New Roman" w:hAnsi="Times New Roman"/>
          <w:color w:val="000000"/>
        </w:rPr>
        <w:t>6</w:t>
      </w:r>
      <w:r w:rsidR="004C7F87" w:rsidRPr="008E1AD7">
        <w:rPr>
          <w:rFonts w:ascii="Times New Roman" w:hAnsi="Times New Roman"/>
          <w:color w:val="000000"/>
        </w:rPr>
        <w:t>г.</w:t>
      </w:r>
    </w:p>
    <w:p w14:paraId="03906A45" w14:textId="77777777" w:rsidR="006C70C3" w:rsidRPr="008E1AD7" w:rsidRDefault="006C70C3" w:rsidP="00E763A5">
      <w:pPr>
        <w:rPr>
          <w:rFonts w:ascii="Times New Roman" w:hAnsi="Times New Roman"/>
          <w:b/>
          <w:color w:val="000000"/>
        </w:rPr>
      </w:pPr>
    </w:p>
    <w:p w14:paraId="56498918" w14:textId="6F487027" w:rsidR="009E221A" w:rsidRPr="008E1AD7" w:rsidRDefault="002E3F49" w:rsidP="00295492">
      <w:pPr>
        <w:jc w:val="both"/>
        <w:rPr>
          <w:rStyle w:val="a6"/>
          <w:rFonts w:ascii="Times New Roman" w:hAnsi="Times New Roman"/>
          <w:b w:val="0"/>
          <w:bCs w:val="0"/>
        </w:rPr>
      </w:pPr>
      <w:r w:rsidRPr="008E1AD7">
        <w:rPr>
          <w:rFonts w:ascii="Times New Roman" w:hAnsi="Times New Roman"/>
          <w:b/>
          <w:bCs/>
        </w:rPr>
        <w:t>________________________________</w:t>
      </w:r>
      <w:r w:rsidR="002102B9" w:rsidRPr="008E1AD7">
        <w:rPr>
          <w:rFonts w:ascii="Times New Roman" w:hAnsi="Times New Roman"/>
          <w:b/>
          <w:bCs/>
        </w:rPr>
        <w:t>,</w:t>
      </w:r>
      <w:r w:rsidR="002102B9" w:rsidRPr="008E1AD7">
        <w:rPr>
          <w:rFonts w:ascii="Times New Roman" w:hAnsi="Times New Roman"/>
        </w:rPr>
        <w:t xml:space="preserve"> именуемое в дальнейшем </w:t>
      </w:r>
      <w:r w:rsidR="00866F06" w:rsidRPr="008E1AD7">
        <w:rPr>
          <w:rFonts w:ascii="Times New Roman" w:hAnsi="Times New Roman"/>
          <w:b/>
          <w:bCs/>
        </w:rPr>
        <w:t>Поставщик</w:t>
      </w:r>
      <w:r w:rsidR="002102B9" w:rsidRPr="008E1AD7">
        <w:rPr>
          <w:rFonts w:ascii="Times New Roman" w:hAnsi="Times New Roman"/>
        </w:rPr>
        <w:t xml:space="preserve">, </w:t>
      </w:r>
      <w:r w:rsidR="003D3ABE" w:rsidRPr="008E1AD7">
        <w:rPr>
          <w:rFonts w:ascii="Times New Roman" w:hAnsi="Times New Roman"/>
        </w:rPr>
        <w:t xml:space="preserve">в лице </w:t>
      </w:r>
      <w:r w:rsidRPr="008E1AD7">
        <w:rPr>
          <w:rFonts w:ascii="Times New Roman" w:hAnsi="Times New Roman"/>
        </w:rPr>
        <w:t>_______________________________</w:t>
      </w:r>
      <w:r w:rsidR="00A0027D" w:rsidRPr="008E1AD7">
        <w:rPr>
          <w:rFonts w:ascii="Times New Roman" w:hAnsi="Times New Roman"/>
        </w:rPr>
        <w:t>,</w:t>
      </w:r>
      <w:r w:rsidR="003D3ABE" w:rsidRPr="008E1AD7">
        <w:rPr>
          <w:rFonts w:ascii="Times New Roman" w:hAnsi="Times New Roman"/>
        </w:rPr>
        <w:t xml:space="preserve"> действующе</w:t>
      </w:r>
      <w:r w:rsidR="009D3D92" w:rsidRPr="008E1AD7">
        <w:rPr>
          <w:rFonts w:ascii="Times New Roman" w:hAnsi="Times New Roman"/>
        </w:rPr>
        <w:t>й</w:t>
      </w:r>
      <w:r w:rsidR="003D3ABE" w:rsidRPr="008E1AD7">
        <w:rPr>
          <w:rFonts w:ascii="Times New Roman" w:hAnsi="Times New Roman"/>
        </w:rPr>
        <w:t xml:space="preserve"> на основании</w:t>
      </w:r>
      <w:r w:rsidR="00295492" w:rsidRPr="008E1AD7">
        <w:rPr>
          <w:rFonts w:ascii="Times New Roman" w:hAnsi="Times New Roman"/>
        </w:rPr>
        <w:t>____________</w:t>
      </w:r>
      <w:r w:rsidR="004B0366" w:rsidRPr="008E1AD7">
        <w:rPr>
          <w:rFonts w:ascii="Times New Roman" w:hAnsi="Times New Roman"/>
        </w:rPr>
        <w:t>,</w:t>
      </w:r>
      <w:r w:rsidR="006E554A" w:rsidRPr="008E1AD7">
        <w:rPr>
          <w:rFonts w:ascii="Times New Roman" w:hAnsi="Times New Roman"/>
        </w:rPr>
        <w:t xml:space="preserve"> с одной стороны и </w:t>
      </w:r>
      <w:r w:rsidR="002F5798" w:rsidRPr="008E1AD7">
        <w:rPr>
          <w:rFonts w:ascii="Times New Roman" w:eastAsiaTheme="minorHAnsi" w:hAnsi="Times New Roman"/>
          <w:b/>
          <w:lang w:eastAsia="en-US"/>
        </w:rPr>
        <w:t>Муниципальное бюджетное общеобразовательное учреждение «Пригородная средняя общеобразовательная школа»</w:t>
      </w:r>
      <w:r w:rsidR="00295492" w:rsidRPr="008E1AD7">
        <w:rPr>
          <w:rFonts w:ascii="Times New Roman" w:eastAsiaTheme="minorHAnsi" w:hAnsi="Times New Roman"/>
          <w:lang w:eastAsia="en-US"/>
        </w:rPr>
        <w:t xml:space="preserve"> </w:t>
      </w:r>
      <w:r w:rsidR="002F5798" w:rsidRPr="008E1AD7">
        <w:rPr>
          <w:rFonts w:ascii="Times New Roman" w:eastAsiaTheme="minorHAnsi" w:hAnsi="Times New Roman"/>
          <w:lang w:eastAsia="en-US"/>
        </w:rPr>
        <w:t>(МБОУ</w:t>
      </w:r>
      <w:r w:rsidR="00295492" w:rsidRPr="008E1AD7">
        <w:rPr>
          <w:rFonts w:ascii="Times New Roman" w:eastAsiaTheme="minorHAnsi" w:hAnsi="Times New Roman"/>
          <w:lang w:eastAsia="en-US"/>
        </w:rPr>
        <w:t xml:space="preserve"> </w:t>
      </w:r>
      <w:r w:rsidR="002F5798" w:rsidRPr="008E1AD7">
        <w:rPr>
          <w:rFonts w:ascii="Times New Roman" w:eastAsiaTheme="minorHAnsi" w:hAnsi="Times New Roman"/>
          <w:lang w:eastAsia="en-US"/>
        </w:rPr>
        <w:t>«Пригородная СОШ)</w:t>
      </w:r>
      <w:r w:rsidR="00D668F6" w:rsidRPr="008E1AD7">
        <w:rPr>
          <w:rFonts w:ascii="Times New Roman" w:hAnsi="Times New Roman"/>
          <w:b/>
          <w:bCs/>
        </w:rPr>
        <w:t>,</w:t>
      </w:r>
      <w:r w:rsidR="00D111A7" w:rsidRPr="008E1AD7">
        <w:rPr>
          <w:rFonts w:ascii="Times New Roman" w:hAnsi="Times New Roman"/>
          <w:b/>
          <w:bCs/>
        </w:rPr>
        <w:t xml:space="preserve"> </w:t>
      </w:r>
      <w:r w:rsidR="00A75987" w:rsidRPr="008E1AD7">
        <w:rPr>
          <w:rFonts w:ascii="Times New Roman" w:hAnsi="Times New Roman"/>
        </w:rPr>
        <w:t xml:space="preserve">именуемое в дальнейшем </w:t>
      </w:r>
      <w:r w:rsidR="006C70C3" w:rsidRPr="008E1AD7">
        <w:rPr>
          <w:rFonts w:ascii="Times New Roman" w:hAnsi="Times New Roman"/>
          <w:b/>
        </w:rPr>
        <w:t>Заказчик</w:t>
      </w:r>
      <w:r w:rsidR="00A75987" w:rsidRPr="008E1AD7">
        <w:rPr>
          <w:rFonts w:ascii="Times New Roman" w:hAnsi="Times New Roman"/>
        </w:rPr>
        <w:t>,</w:t>
      </w:r>
      <w:r w:rsidR="00D111A7" w:rsidRPr="008E1AD7">
        <w:rPr>
          <w:rFonts w:ascii="Times New Roman" w:hAnsi="Times New Roman"/>
        </w:rPr>
        <w:t xml:space="preserve"> в лице </w:t>
      </w:r>
      <w:r w:rsidR="002F5798" w:rsidRPr="008E1AD7">
        <w:rPr>
          <w:rFonts w:ascii="Times New Roman" w:hAnsi="Times New Roman"/>
        </w:rPr>
        <w:t>Д</w:t>
      </w:r>
      <w:r w:rsidR="00F14CE0" w:rsidRPr="008E1AD7">
        <w:rPr>
          <w:rFonts w:ascii="Times New Roman" w:hAnsi="Times New Roman"/>
        </w:rPr>
        <w:t>иректора Золдыревой Натальи Викторовны</w:t>
      </w:r>
      <w:r w:rsidR="00D111A7" w:rsidRPr="008E1AD7">
        <w:rPr>
          <w:rFonts w:ascii="Times New Roman" w:hAnsi="Times New Roman"/>
        </w:rPr>
        <w:t>,</w:t>
      </w:r>
      <w:r w:rsidR="007B22AD" w:rsidRPr="008E1AD7">
        <w:rPr>
          <w:rFonts w:ascii="Times New Roman" w:hAnsi="Times New Roman"/>
        </w:rPr>
        <w:t xml:space="preserve"> </w:t>
      </w:r>
      <w:r w:rsidR="00917D97" w:rsidRPr="008E1AD7">
        <w:rPr>
          <w:rFonts w:ascii="Times New Roman" w:hAnsi="Times New Roman"/>
        </w:rPr>
        <w:t>дей</w:t>
      </w:r>
      <w:r w:rsidR="00A75987" w:rsidRPr="008E1AD7">
        <w:rPr>
          <w:rFonts w:ascii="Times New Roman" w:hAnsi="Times New Roman"/>
        </w:rPr>
        <w:t xml:space="preserve">ствующего на основании </w:t>
      </w:r>
      <w:r w:rsidR="00CC2847" w:rsidRPr="008E1AD7">
        <w:rPr>
          <w:rFonts w:ascii="Times New Roman" w:hAnsi="Times New Roman"/>
        </w:rPr>
        <w:t>Устава</w:t>
      </w:r>
      <w:r w:rsidR="00A75987" w:rsidRPr="008E1AD7">
        <w:rPr>
          <w:rFonts w:ascii="Times New Roman" w:hAnsi="Times New Roman"/>
        </w:rPr>
        <w:t>, с другой стороны,</w:t>
      </w:r>
      <w:r w:rsidR="00F76ABB" w:rsidRPr="008E1AD7">
        <w:rPr>
          <w:rFonts w:ascii="Times New Roman" w:hAnsi="Times New Roman"/>
        </w:rPr>
        <w:t xml:space="preserve"> по отдельности именуемые «Сторона»,    со</w:t>
      </w:r>
      <w:r w:rsidR="00D111A7" w:rsidRPr="008E1AD7">
        <w:rPr>
          <w:rFonts w:ascii="Times New Roman" w:hAnsi="Times New Roman"/>
        </w:rPr>
        <w:t xml:space="preserve">вместно именуемые в дальнейшем </w:t>
      </w:r>
      <w:r w:rsidR="00F76ABB" w:rsidRPr="008E1AD7">
        <w:rPr>
          <w:rFonts w:ascii="Times New Roman" w:hAnsi="Times New Roman"/>
        </w:rPr>
        <w:t>"Стороны</w:t>
      </w:r>
      <w:r w:rsidR="00F76ABB" w:rsidRPr="008E1AD7">
        <w:rPr>
          <w:rFonts w:ascii="Times New Roman" w:hAnsi="Times New Roman"/>
          <w:b/>
        </w:rPr>
        <w:t>",</w:t>
      </w:r>
      <w:r w:rsidR="00D111A7" w:rsidRPr="008E1AD7">
        <w:rPr>
          <w:rFonts w:ascii="Times New Roman" w:hAnsi="Times New Roman"/>
          <w:b/>
        </w:rPr>
        <w:t xml:space="preserve"> </w:t>
      </w:r>
      <w:r w:rsidR="00D111A7" w:rsidRPr="008E1AD7">
        <w:rPr>
          <w:rStyle w:val="a6"/>
          <w:rFonts w:ascii="Times New Roman" w:hAnsi="Times New Roman"/>
          <w:b w:val="0"/>
        </w:rPr>
        <w:t xml:space="preserve">руководствуясь </w:t>
      </w:r>
      <w:r w:rsidR="00917D97" w:rsidRPr="008E1AD7">
        <w:rPr>
          <w:rStyle w:val="a6"/>
          <w:rFonts w:ascii="Times New Roman" w:hAnsi="Times New Roman"/>
          <w:b w:val="0"/>
        </w:rPr>
        <w:t xml:space="preserve">п. </w:t>
      </w:r>
      <w:r w:rsidR="008E1AD7" w:rsidRPr="008E1AD7">
        <w:rPr>
          <w:rStyle w:val="a6"/>
          <w:rFonts w:ascii="Times New Roman" w:hAnsi="Times New Roman"/>
          <w:b w:val="0"/>
        </w:rPr>
        <w:t>4</w:t>
      </w:r>
      <w:r w:rsidR="00917D97" w:rsidRPr="008E1AD7">
        <w:rPr>
          <w:rStyle w:val="a6"/>
          <w:rFonts w:ascii="Times New Roman" w:hAnsi="Times New Roman"/>
          <w:b w:val="0"/>
        </w:rPr>
        <w:t xml:space="preserve"> части 1 ст. 93 Федерального закона от 05.04.2013 г </w:t>
      </w:r>
      <w:r w:rsidR="00906097" w:rsidRPr="008E1AD7">
        <w:rPr>
          <w:rStyle w:val="a6"/>
          <w:rFonts w:ascii="Times New Roman" w:hAnsi="Times New Roman"/>
          <w:b w:val="0"/>
        </w:rPr>
        <w:t>заключили</w:t>
      </w:r>
      <w:r w:rsidR="006C70C3" w:rsidRPr="008E1AD7">
        <w:rPr>
          <w:rStyle w:val="a6"/>
          <w:rFonts w:ascii="Times New Roman" w:hAnsi="Times New Roman"/>
          <w:b w:val="0"/>
        </w:rPr>
        <w:t xml:space="preserve"> настоящий договор</w:t>
      </w:r>
      <w:r w:rsidR="00E546F3" w:rsidRPr="008E1AD7">
        <w:rPr>
          <w:rStyle w:val="a6"/>
          <w:rFonts w:ascii="Times New Roman" w:hAnsi="Times New Roman"/>
          <w:b w:val="0"/>
        </w:rPr>
        <w:t xml:space="preserve"> (далее -Договор)</w:t>
      </w:r>
      <w:r w:rsidR="00906097" w:rsidRPr="008E1AD7">
        <w:rPr>
          <w:rStyle w:val="a6"/>
          <w:rFonts w:ascii="Times New Roman" w:hAnsi="Times New Roman"/>
          <w:b w:val="0"/>
        </w:rPr>
        <w:t xml:space="preserve"> о нижеследующем:</w:t>
      </w:r>
    </w:p>
    <w:p w14:paraId="5E1D481E" w14:textId="77777777" w:rsidR="006C70C3" w:rsidRPr="008E1AD7" w:rsidRDefault="006C70C3" w:rsidP="006C70C3">
      <w:pPr>
        <w:pStyle w:val="a5"/>
        <w:spacing w:after="0"/>
        <w:ind w:firstLine="720"/>
        <w:jc w:val="both"/>
        <w:rPr>
          <w:rFonts w:ascii="Times New Roman" w:hAnsi="Times New Roman"/>
          <w:b/>
          <w:bCs/>
        </w:rPr>
      </w:pPr>
    </w:p>
    <w:p w14:paraId="24647E0B" w14:textId="77777777" w:rsidR="006322E4" w:rsidRPr="008E1AD7" w:rsidRDefault="0060041C" w:rsidP="00A0027D">
      <w:pPr>
        <w:pStyle w:val="a7"/>
        <w:numPr>
          <w:ilvl w:val="0"/>
          <w:numId w:val="29"/>
        </w:numPr>
        <w:rPr>
          <w:rFonts w:ascii="Times New Roman" w:hAnsi="Times New Roman"/>
          <w:b/>
          <w:color w:val="000000"/>
        </w:rPr>
      </w:pPr>
      <w:r w:rsidRPr="008E1AD7">
        <w:rPr>
          <w:rFonts w:ascii="Times New Roman" w:hAnsi="Times New Roman"/>
          <w:b/>
          <w:color w:val="000000"/>
        </w:rPr>
        <w:t>ПРЕДМЕТ ДОГОВОРА</w:t>
      </w:r>
    </w:p>
    <w:p w14:paraId="4864FA9B" w14:textId="77777777" w:rsidR="005F3703" w:rsidRDefault="006C70C3" w:rsidP="007C7512">
      <w:pPr>
        <w:pStyle w:val="Preformat"/>
        <w:widowControl/>
        <w:ind w:firstLine="567"/>
        <w:rPr>
          <w:rFonts w:ascii="Times New Roman" w:hAnsi="Times New Roman" w:cs="Times New Roman"/>
          <w:b/>
          <w:bCs/>
        </w:rPr>
      </w:pPr>
      <w:r w:rsidRPr="008E1AD7">
        <w:rPr>
          <w:rFonts w:ascii="Times New Roman" w:hAnsi="Times New Roman" w:cs="Times New Roman"/>
          <w:bCs/>
        </w:rPr>
        <w:t xml:space="preserve">1.1. Идентификационный код закупки в соответствии с планом-графиком размещения заказов </w:t>
      </w:r>
      <w:r w:rsidR="001C2C7A" w:rsidRPr="008E1AD7">
        <w:rPr>
          <w:rFonts w:ascii="Times New Roman" w:hAnsi="Times New Roman" w:cs="Times New Roman"/>
          <w:b/>
          <w:bCs/>
        </w:rPr>
        <w:t xml:space="preserve"> </w:t>
      </w:r>
    </w:p>
    <w:p w14:paraId="3E4428FD" w14:textId="13F8BC85" w:rsidR="006C70C3" w:rsidRPr="005F3703" w:rsidRDefault="008E1AD7" w:rsidP="005F3703">
      <w:pPr>
        <w:pStyle w:val="Preformat"/>
        <w:widowControl/>
        <w:ind w:firstLine="567"/>
        <w:jc w:val="center"/>
        <w:rPr>
          <w:rFonts w:ascii="Times New Roman" w:hAnsi="Times New Roman" w:cs="Times New Roman"/>
          <w:b/>
          <w:bCs/>
          <w:u w:val="single"/>
        </w:rPr>
      </w:pPr>
      <w:r w:rsidRPr="005F3703">
        <w:rPr>
          <w:rFonts w:ascii="Times New Roman" w:hAnsi="Times New Roman" w:cs="Times New Roman"/>
          <w:b/>
          <w:u w:val="single"/>
        </w:rPr>
        <w:t>26 34719015437470501001 0001 000 0000 000</w:t>
      </w:r>
    </w:p>
    <w:p w14:paraId="57E54634" w14:textId="5219443A" w:rsidR="00CC1A97" w:rsidRPr="008E1AD7" w:rsidRDefault="006C70C3" w:rsidP="006322E4">
      <w:pPr>
        <w:pStyle w:val="ConsPlusNormal"/>
        <w:ind w:firstLine="567"/>
        <w:jc w:val="both"/>
        <w:rPr>
          <w:rFonts w:ascii="Times New Roman" w:hAnsi="Times New Roman" w:cs="Times New Roman"/>
          <w:sz w:val="20"/>
        </w:rPr>
      </w:pPr>
      <w:r w:rsidRPr="008E1AD7">
        <w:rPr>
          <w:rFonts w:ascii="Times New Roman" w:hAnsi="Times New Roman" w:cs="Times New Roman"/>
          <w:color w:val="000000"/>
          <w:sz w:val="20"/>
        </w:rPr>
        <w:t>1.2.</w:t>
      </w:r>
      <w:r w:rsidR="00866F06" w:rsidRPr="008E1AD7">
        <w:rPr>
          <w:rFonts w:ascii="Times New Roman" w:hAnsi="Times New Roman" w:cs="Times New Roman"/>
          <w:b/>
          <w:bCs/>
          <w:sz w:val="20"/>
        </w:rPr>
        <w:t xml:space="preserve"> Поставщик </w:t>
      </w:r>
      <w:r w:rsidR="00B52F43" w:rsidRPr="008E1AD7">
        <w:rPr>
          <w:rFonts w:ascii="Times New Roman" w:hAnsi="Times New Roman" w:cs="Times New Roman"/>
          <w:sz w:val="20"/>
        </w:rPr>
        <w:t xml:space="preserve">обязуется передать в установленный Договором срок в собственность </w:t>
      </w:r>
      <w:r w:rsidRPr="008E1AD7">
        <w:rPr>
          <w:rFonts w:ascii="Times New Roman" w:hAnsi="Times New Roman" w:cs="Times New Roman"/>
          <w:sz w:val="20"/>
        </w:rPr>
        <w:t>Заказчика</w:t>
      </w:r>
      <w:r w:rsidR="00B52F43" w:rsidRPr="008E1AD7">
        <w:rPr>
          <w:rFonts w:ascii="Times New Roman" w:hAnsi="Times New Roman" w:cs="Times New Roman"/>
          <w:sz w:val="20"/>
        </w:rPr>
        <w:t xml:space="preserve">, а </w:t>
      </w:r>
      <w:r w:rsidRPr="008E1AD7">
        <w:rPr>
          <w:rFonts w:ascii="Times New Roman" w:hAnsi="Times New Roman" w:cs="Times New Roman"/>
          <w:b/>
          <w:sz w:val="20"/>
        </w:rPr>
        <w:t>Заказчик</w:t>
      </w:r>
      <w:r w:rsidR="00B52F43" w:rsidRPr="008E1AD7">
        <w:rPr>
          <w:rFonts w:ascii="Times New Roman" w:hAnsi="Times New Roman" w:cs="Times New Roman"/>
          <w:sz w:val="20"/>
        </w:rPr>
        <w:t xml:space="preserve"> обязуется принять и оплатить </w:t>
      </w:r>
      <w:r w:rsidR="00B52F43" w:rsidRPr="008E1AD7">
        <w:rPr>
          <w:rFonts w:ascii="Times New Roman" w:hAnsi="Times New Roman" w:cs="Times New Roman"/>
          <w:kern w:val="16"/>
          <w:sz w:val="20"/>
        </w:rPr>
        <w:t xml:space="preserve">товары </w:t>
      </w:r>
      <w:r w:rsidR="00472C82" w:rsidRPr="008E1AD7">
        <w:rPr>
          <w:rFonts w:ascii="Times New Roman" w:hAnsi="Times New Roman" w:cs="Times New Roman"/>
          <w:sz w:val="20"/>
        </w:rPr>
        <w:t>(далее - Т</w:t>
      </w:r>
      <w:r w:rsidR="00B52F43" w:rsidRPr="008E1AD7">
        <w:rPr>
          <w:rFonts w:ascii="Times New Roman" w:hAnsi="Times New Roman" w:cs="Times New Roman"/>
          <w:sz w:val="20"/>
        </w:rPr>
        <w:t>овар) в ассортименте и количестве, указанных в</w:t>
      </w:r>
      <w:r w:rsidRPr="008E1AD7">
        <w:rPr>
          <w:rFonts w:ascii="Times New Roman" w:hAnsi="Times New Roman" w:cs="Times New Roman"/>
          <w:sz w:val="20"/>
        </w:rPr>
        <w:t xml:space="preserve"> Приложении № 1</w:t>
      </w:r>
      <w:r w:rsidR="00F7671B" w:rsidRPr="008E1AD7">
        <w:rPr>
          <w:rFonts w:ascii="Times New Roman" w:hAnsi="Times New Roman" w:cs="Times New Roman"/>
          <w:sz w:val="20"/>
        </w:rPr>
        <w:t xml:space="preserve"> </w:t>
      </w:r>
      <w:hyperlink r:id="rId7" w:history="1">
        <w:r w:rsidRPr="008E1AD7">
          <w:rPr>
            <w:rFonts w:ascii="Times New Roman" w:hAnsi="Times New Roman" w:cs="Times New Roman"/>
            <w:sz w:val="20"/>
          </w:rPr>
          <w:t>С</w:t>
        </w:r>
      </w:hyperlink>
      <w:r w:rsidR="00F7671B" w:rsidRPr="008E1AD7">
        <w:rPr>
          <w:rFonts w:ascii="Times New Roman" w:hAnsi="Times New Roman" w:cs="Times New Roman"/>
          <w:sz w:val="20"/>
        </w:rPr>
        <w:t>пецификация</w:t>
      </w:r>
      <w:r w:rsidR="00B52F43" w:rsidRPr="008E1AD7">
        <w:rPr>
          <w:rFonts w:ascii="Times New Roman" w:hAnsi="Times New Roman" w:cs="Times New Roman"/>
          <w:sz w:val="20"/>
        </w:rPr>
        <w:t>, являющейся неотъемлемой частью Договора.</w:t>
      </w:r>
    </w:p>
    <w:p w14:paraId="05AF2AB8" w14:textId="4C5D6357" w:rsidR="00027AB3" w:rsidRPr="008E1AD7" w:rsidRDefault="00906BA6" w:rsidP="003379FD">
      <w:pPr>
        <w:ind w:right="54" w:firstLine="567"/>
        <w:rPr>
          <w:rFonts w:ascii="Times New Roman" w:hAnsi="Times New Roman"/>
          <w:color w:val="000000"/>
        </w:rPr>
      </w:pPr>
      <w:r w:rsidRPr="008E1AD7">
        <w:rPr>
          <w:rFonts w:ascii="Times New Roman" w:hAnsi="Times New Roman"/>
        </w:rPr>
        <w:t>1.3. Поставка товара осуществ</w:t>
      </w:r>
      <w:r w:rsidR="007B22AD" w:rsidRPr="008E1AD7">
        <w:rPr>
          <w:rFonts w:ascii="Times New Roman" w:hAnsi="Times New Roman"/>
        </w:rPr>
        <w:t xml:space="preserve">ляется  </w:t>
      </w:r>
      <w:r w:rsidR="00866F06" w:rsidRPr="008E1AD7">
        <w:rPr>
          <w:rFonts w:ascii="Times New Roman" w:hAnsi="Times New Roman"/>
          <w:b/>
          <w:bCs/>
        </w:rPr>
        <w:t xml:space="preserve">Поставщиком </w:t>
      </w:r>
      <w:r w:rsidR="007B22AD" w:rsidRPr="008E1AD7">
        <w:rPr>
          <w:rFonts w:ascii="Times New Roman" w:hAnsi="Times New Roman"/>
        </w:rPr>
        <w:t>по адресу:</w:t>
      </w:r>
      <w:r w:rsidR="005B0D36" w:rsidRPr="008E1AD7">
        <w:rPr>
          <w:rFonts w:ascii="Times New Roman" w:hAnsi="Times New Roman"/>
        </w:rPr>
        <w:t>188361</w:t>
      </w:r>
      <w:r w:rsidR="007179CF" w:rsidRPr="008E1AD7">
        <w:rPr>
          <w:rFonts w:ascii="Times New Roman" w:hAnsi="Times New Roman"/>
        </w:rPr>
        <w:t>,</w:t>
      </w:r>
      <w:r w:rsidR="005B0D36" w:rsidRPr="008E1AD7">
        <w:rPr>
          <w:rFonts w:ascii="Times New Roman" w:hAnsi="Times New Roman"/>
        </w:rPr>
        <w:t xml:space="preserve"> Ленинградская обл. Гатчинский р-н п.</w:t>
      </w:r>
      <w:r w:rsidR="00F14CE0" w:rsidRPr="008E1AD7">
        <w:rPr>
          <w:rFonts w:ascii="Times New Roman" w:hAnsi="Times New Roman"/>
        </w:rPr>
        <w:t xml:space="preserve"> </w:t>
      </w:r>
      <w:r w:rsidR="005B0D36" w:rsidRPr="008E1AD7">
        <w:rPr>
          <w:rFonts w:ascii="Times New Roman" w:hAnsi="Times New Roman"/>
        </w:rPr>
        <w:t>Новый</w:t>
      </w:r>
      <w:r w:rsidR="00F14CE0" w:rsidRPr="008E1AD7">
        <w:rPr>
          <w:rFonts w:ascii="Times New Roman" w:hAnsi="Times New Roman"/>
        </w:rPr>
        <w:t xml:space="preserve"> </w:t>
      </w:r>
      <w:r w:rsidR="005B0D36" w:rsidRPr="008E1AD7">
        <w:rPr>
          <w:rFonts w:ascii="Times New Roman" w:hAnsi="Times New Roman"/>
        </w:rPr>
        <w:t>Свет</w:t>
      </w:r>
      <w:r w:rsidR="00F14CE0" w:rsidRPr="008E1AD7">
        <w:rPr>
          <w:rFonts w:ascii="Times New Roman" w:hAnsi="Times New Roman"/>
        </w:rPr>
        <w:t>, д. 8</w:t>
      </w:r>
      <w:r w:rsidR="003801DF" w:rsidRPr="008E1AD7">
        <w:rPr>
          <w:rFonts w:ascii="Times New Roman" w:hAnsi="Times New Roman"/>
        </w:rPr>
        <w:t>.</w:t>
      </w:r>
      <w:r w:rsidR="003801DF" w:rsidRPr="008E1AD7">
        <w:rPr>
          <w:rFonts w:ascii="Times New Roman" w:hAnsi="Times New Roman"/>
        </w:rPr>
        <w:br/>
      </w:r>
    </w:p>
    <w:p w14:paraId="2C068759" w14:textId="77777777" w:rsidR="00442B58" w:rsidRPr="008E1AD7" w:rsidRDefault="0060041C" w:rsidP="00A0027D">
      <w:pPr>
        <w:pStyle w:val="a7"/>
        <w:numPr>
          <w:ilvl w:val="0"/>
          <w:numId w:val="17"/>
        </w:numPr>
        <w:jc w:val="center"/>
        <w:rPr>
          <w:rFonts w:ascii="Times New Roman" w:hAnsi="Times New Roman"/>
          <w:b/>
          <w:color w:val="000000"/>
        </w:rPr>
      </w:pPr>
      <w:r w:rsidRPr="008E1AD7">
        <w:rPr>
          <w:rFonts w:ascii="Times New Roman" w:hAnsi="Times New Roman"/>
          <w:b/>
          <w:color w:val="000000"/>
        </w:rPr>
        <w:t xml:space="preserve">ЦЕНА </w:t>
      </w:r>
      <w:r w:rsidR="00906BA6" w:rsidRPr="008E1AD7">
        <w:rPr>
          <w:rFonts w:ascii="Times New Roman" w:hAnsi="Times New Roman"/>
          <w:b/>
          <w:color w:val="000000"/>
        </w:rPr>
        <w:t xml:space="preserve"> ДОГОВОРА</w:t>
      </w:r>
    </w:p>
    <w:p w14:paraId="11832525" w14:textId="39D83972" w:rsidR="00EC508C" w:rsidRPr="008E1AD7" w:rsidRDefault="00552288" w:rsidP="003379FD">
      <w:pPr>
        <w:ind w:firstLine="567"/>
        <w:rPr>
          <w:rFonts w:ascii="Times New Roman" w:hAnsi="Times New Roman"/>
        </w:rPr>
      </w:pPr>
      <w:r w:rsidRPr="008E1AD7">
        <w:rPr>
          <w:rFonts w:ascii="Times New Roman" w:hAnsi="Times New Roman"/>
        </w:rPr>
        <w:t>2</w:t>
      </w:r>
      <w:r w:rsidR="00906BA6" w:rsidRPr="008E1AD7">
        <w:rPr>
          <w:rFonts w:ascii="Times New Roman" w:hAnsi="Times New Roman"/>
        </w:rPr>
        <w:t xml:space="preserve">.1. Стоимость настоящего </w:t>
      </w:r>
      <w:r w:rsidR="00E546F3" w:rsidRPr="008E1AD7">
        <w:rPr>
          <w:rFonts w:ascii="Times New Roman" w:hAnsi="Times New Roman"/>
        </w:rPr>
        <w:t xml:space="preserve"> Договор</w:t>
      </w:r>
      <w:r w:rsidR="00906BA6" w:rsidRPr="008E1AD7">
        <w:rPr>
          <w:rFonts w:ascii="Times New Roman" w:hAnsi="Times New Roman"/>
        </w:rPr>
        <w:t>а</w:t>
      </w:r>
      <w:r w:rsidR="006E554A" w:rsidRPr="008E1AD7">
        <w:rPr>
          <w:rFonts w:ascii="Times New Roman" w:hAnsi="Times New Roman"/>
        </w:rPr>
        <w:t xml:space="preserve">  (далее цена договора)</w:t>
      </w:r>
      <w:r w:rsidR="005F492F" w:rsidRPr="008E1AD7">
        <w:rPr>
          <w:rFonts w:ascii="Times New Roman" w:hAnsi="Times New Roman"/>
        </w:rPr>
        <w:t xml:space="preserve">, составляет </w:t>
      </w:r>
      <w:r w:rsidR="00295492" w:rsidRPr="008E1AD7">
        <w:rPr>
          <w:rFonts w:ascii="Times New Roman" w:hAnsi="Times New Roman"/>
        </w:rPr>
        <w:t>_______________</w:t>
      </w:r>
      <w:r w:rsidR="002E3F49" w:rsidRPr="008E1AD7">
        <w:rPr>
          <w:rFonts w:ascii="Times New Roman" w:hAnsi="Times New Roman"/>
        </w:rPr>
        <w:t xml:space="preserve"> руб. (</w:t>
      </w:r>
      <w:r w:rsidR="00295492" w:rsidRPr="008E1AD7">
        <w:rPr>
          <w:rFonts w:ascii="Times New Roman" w:hAnsi="Times New Roman"/>
        </w:rPr>
        <w:t>_________________</w:t>
      </w:r>
      <w:r w:rsidR="002E3F49" w:rsidRPr="008E1AD7">
        <w:rPr>
          <w:rFonts w:ascii="Times New Roman" w:hAnsi="Times New Roman"/>
        </w:rPr>
        <w:t xml:space="preserve"> рублей </w:t>
      </w:r>
      <w:r w:rsidR="00295492" w:rsidRPr="008E1AD7">
        <w:rPr>
          <w:rFonts w:ascii="Times New Roman" w:hAnsi="Times New Roman"/>
        </w:rPr>
        <w:t>________</w:t>
      </w:r>
      <w:r w:rsidR="002E3F49" w:rsidRPr="008E1AD7">
        <w:rPr>
          <w:rFonts w:ascii="Times New Roman" w:hAnsi="Times New Roman"/>
        </w:rPr>
        <w:t xml:space="preserve"> копеек), в том числе НДС</w:t>
      </w:r>
      <w:r w:rsidR="00295492" w:rsidRPr="008E1AD7">
        <w:rPr>
          <w:rFonts w:ascii="Times New Roman" w:hAnsi="Times New Roman"/>
        </w:rPr>
        <w:t xml:space="preserve"> __% </w:t>
      </w:r>
      <w:r w:rsidR="002E3F49" w:rsidRPr="008E1AD7">
        <w:rPr>
          <w:rFonts w:ascii="Times New Roman" w:hAnsi="Times New Roman"/>
        </w:rPr>
        <w:t xml:space="preserve"> </w:t>
      </w:r>
      <w:r w:rsidR="00295492" w:rsidRPr="008E1AD7">
        <w:rPr>
          <w:rFonts w:ascii="Times New Roman" w:hAnsi="Times New Roman"/>
        </w:rPr>
        <w:t>________</w:t>
      </w:r>
      <w:r w:rsidR="002E3F49" w:rsidRPr="008E1AD7">
        <w:rPr>
          <w:rFonts w:ascii="Times New Roman" w:hAnsi="Times New Roman"/>
        </w:rPr>
        <w:t>. (</w:t>
      </w:r>
      <w:r w:rsidR="00295492" w:rsidRPr="008E1AD7">
        <w:rPr>
          <w:rFonts w:ascii="Times New Roman" w:hAnsi="Times New Roman"/>
        </w:rPr>
        <w:t>________________________</w:t>
      </w:r>
      <w:r w:rsidR="002E3F49" w:rsidRPr="008E1AD7">
        <w:rPr>
          <w:rFonts w:ascii="Times New Roman" w:hAnsi="Times New Roman"/>
        </w:rPr>
        <w:t xml:space="preserve"> рублей </w:t>
      </w:r>
      <w:r w:rsidR="00295492" w:rsidRPr="008E1AD7">
        <w:rPr>
          <w:rFonts w:ascii="Times New Roman" w:hAnsi="Times New Roman"/>
        </w:rPr>
        <w:t>_____________</w:t>
      </w:r>
      <w:r w:rsidR="002E3F49" w:rsidRPr="008E1AD7">
        <w:rPr>
          <w:rFonts w:ascii="Times New Roman" w:hAnsi="Times New Roman"/>
        </w:rPr>
        <w:t xml:space="preserve"> копеек)</w:t>
      </w:r>
      <w:r w:rsidR="00276E7E" w:rsidRPr="008E1AD7">
        <w:rPr>
          <w:rFonts w:ascii="Times New Roman" w:hAnsi="Times New Roman"/>
          <w:b/>
        </w:rPr>
        <w:t>.</w:t>
      </w:r>
    </w:p>
    <w:p w14:paraId="6F34BEAD" w14:textId="77777777" w:rsidR="00906BA6" w:rsidRPr="008E1AD7" w:rsidRDefault="00906BA6" w:rsidP="006322E4">
      <w:pPr>
        <w:ind w:firstLine="567"/>
        <w:rPr>
          <w:rFonts w:ascii="Times New Roman" w:hAnsi="Times New Roman"/>
        </w:rPr>
      </w:pPr>
      <w:r w:rsidRPr="008E1AD7">
        <w:rPr>
          <w:rFonts w:ascii="Times New Roman" w:hAnsi="Times New Roman"/>
        </w:rPr>
        <w:t xml:space="preserve"> 2.2. Цена  договора  является фиксированной и индексации не подлежит.</w:t>
      </w:r>
    </w:p>
    <w:p w14:paraId="5583E291" w14:textId="77777777" w:rsidR="00906BA6" w:rsidRPr="008E1AD7" w:rsidRDefault="00906BA6" w:rsidP="006322E4">
      <w:pPr>
        <w:pStyle w:val="Preformat"/>
        <w:ind w:firstLine="567"/>
        <w:jc w:val="both"/>
        <w:rPr>
          <w:rFonts w:ascii="Times New Roman" w:hAnsi="Times New Roman" w:cs="Times New Roman"/>
        </w:rPr>
      </w:pPr>
      <w:r w:rsidRPr="008E1AD7">
        <w:rPr>
          <w:rFonts w:ascii="Times New Roman" w:hAnsi="Times New Roman" w:cs="Times New Roman"/>
        </w:rPr>
        <w:t>2.3. В цену  договора  включены все расходы, связанные с  поставкой товара, а также затраты на уплату всех налогов, сборов и других обязательных платежей.</w:t>
      </w:r>
    </w:p>
    <w:p w14:paraId="3F97A7EC" w14:textId="77777777" w:rsidR="001C0BF3" w:rsidRPr="008E1AD7" w:rsidRDefault="001C0BF3" w:rsidP="00551D21">
      <w:pPr>
        <w:pStyle w:val="Preformat"/>
        <w:jc w:val="both"/>
        <w:rPr>
          <w:rFonts w:ascii="Times New Roman" w:hAnsi="Times New Roman" w:cs="Times New Roman"/>
        </w:rPr>
      </w:pPr>
    </w:p>
    <w:p w14:paraId="3811DB02" w14:textId="77777777" w:rsidR="006322E4" w:rsidRPr="008E1AD7" w:rsidRDefault="00551D21" w:rsidP="00A0027D">
      <w:pPr>
        <w:ind w:right="-142"/>
        <w:jc w:val="center"/>
        <w:rPr>
          <w:rFonts w:ascii="Times New Roman" w:hAnsi="Times New Roman"/>
          <w:b/>
        </w:rPr>
      </w:pPr>
      <w:r w:rsidRPr="008E1AD7">
        <w:rPr>
          <w:rFonts w:ascii="Times New Roman" w:hAnsi="Times New Roman"/>
          <w:b/>
        </w:rPr>
        <w:t>3. ПОРЯДОК ПОСТАВКИ  И ПРИЕМА ТОВАРА</w:t>
      </w:r>
    </w:p>
    <w:p w14:paraId="200BA023" w14:textId="354F944A" w:rsidR="00551D21" w:rsidRPr="008E1AD7" w:rsidRDefault="00551D21" w:rsidP="006322E4">
      <w:pPr>
        <w:ind w:firstLine="567"/>
        <w:jc w:val="both"/>
        <w:rPr>
          <w:rFonts w:ascii="Times New Roman" w:hAnsi="Times New Roman"/>
        </w:rPr>
      </w:pPr>
      <w:r w:rsidRPr="008E1AD7">
        <w:rPr>
          <w:rFonts w:ascii="Times New Roman" w:hAnsi="Times New Roman"/>
        </w:rPr>
        <w:t>3.1. Поставк</w:t>
      </w:r>
      <w:r w:rsidR="00295492" w:rsidRPr="008E1AD7">
        <w:rPr>
          <w:rFonts w:ascii="Times New Roman" w:hAnsi="Times New Roman"/>
        </w:rPr>
        <w:t>а Товара осуществляется согласно заявки</w:t>
      </w:r>
      <w:r w:rsidRPr="008E1AD7">
        <w:rPr>
          <w:rFonts w:ascii="Times New Roman" w:hAnsi="Times New Roman"/>
        </w:rPr>
        <w:t xml:space="preserve"> </w:t>
      </w:r>
      <w:r w:rsidR="00945744" w:rsidRPr="008E1AD7">
        <w:rPr>
          <w:rFonts w:ascii="Times New Roman" w:hAnsi="Times New Roman"/>
          <w:b/>
        </w:rPr>
        <w:t>Заказчика</w:t>
      </w:r>
      <w:r w:rsidR="00F14CE0" w:rsidRPr="008E1AD7">
        <w:rPr>
          <w:rFonts w:ascii="Times New Roman" w:hAnsi="Times New Roman"/>
          <w:b/>
        </w:rPr>
        <w:t xml:space="preserve"> </w:t>
      </w:r>
      <w:r w:rsidRPr="008E1AD7">
        <w:rPr>
          <w:rFonts w:ascii="Times New Roman" w:hAnsi="Times New Roman"/>
        </w:rPr>
        <w:t>в соответствии с Приложением №1 к Договору</w:t>
      </w:r>
      <w:r w:rsidR="00945744" w:rsidRPr="008E1AD7">
        <w:rPr>
          <w:rFonts w:ascii="Times New Roman" w:hAnsi="Times New Roman"/>
        </w:rPr>
        <w:t xml:space="preserve"> – Спецификация</w:t>
      </w:r>
    </w:p>
    <w:p w14:paraId="790B3255" w14:textId="3905FB21" w:rsidR="00551D21" w:rsidRPr="008E1AD7" w:rsidRDefault="00551D21" w:rsidP="00551D21">
      <w:pPr>
        <w:widowControl w:val="0"/>
        <w:ind w:firstLine="567"/>
        <w:jc w:val="both"/>
        <w:rPr>
          <w:rFonts w:ascii="Times New Roman" w:hAnsi="Times New Roman"/>
        </w:rPr>
      </w:pPr>
      <w:r w:rsidRPr="008E1AD7">
        <w:rPr>
          <w:rFonts w:ascii="Times New Roman" w:hAnsi="Times New Roman"/>
        </w:rPr>
        <w:t xml:space="preserve">3.2. Товар поставляется </w:t>
      </w:r>
      <w:r w:rsidR="00866F06" w:rsidRPr="008E1AD7">
        <w:rPr>
          <w:rFonts w:ascii="Times New Roman" w:hAnsi="Times New Roman"/>
          <w:b/>
          <w:bCs/>
        </w:rPr>
        <w:t xml:space="preserve">Поставщиком </w:t>
      </w:r>
      <w:r w:rsidR="009C24F8" w:rsidRPr="008E1AD7">
        <w:rPr>
          <w:rFonts w:ascii="Times New Roman" w:hAnsi="Times New Roman"/>
        </w:rPr>
        <w:t xml:space="preserve">в течении </w:t>
      </w:r>
      <w:r w:rsidR="009D3D92" w:rsidRPr="008E1AD7">
        <w:rPr>
          <w:rFonts w:ascii="Times New Roman" w:hAnsi="Times New Roman"/>
        </w:rPr>
        <w:t>10</w:t>
      </w:r>
      <w:r w:rsidR="009C24F8" w:rsidRPr="008E1AD7">
        <w:rPr>
          <w:rFonts w:ascii="Times New Roman" w:hAnsi="Times New Roman"/>
        </w:rPr>
        <w:t xml:space="preserve"> (</w:t>
      </w:r>
      <w:r w:rsidR="009D3D92" w:rsidRPr="008E1AD7">
        <w:rPr>
          <w:rFonts w:ascii="Times New Roman" w:hAnsi="Times New Roman"/>
        </w:rPr>
        <w:t>Десяти</w:t>
      </w:r>
      <w:r w:rsidR="009C24F8" w:rsidRPr="008E1AD7">
        <w:rPr>
          <w:rFonts w:ascii="Times New Roman" w:hAnsi="Times New Roman"/>
        </w:rPr>
        <w:t>) рабочих дней</w:t>
      </w:r>
      <w:r w:rsidR="00091366" w:rsidRPr="008E1AD7">
        <w:rPr>
          <w:rFonts w:ascii="Times New Roman" w:hAnsi="Times New Roman"/>
        </w:rPr>
        <w:t>.</w:t>
      </w:r>
      <w:bookmarkStart w:id="0" w:name="_GoBack"/>
      <w:bookmarkEnd w:id="0"/>
    </w:p>
    <w:p w14:paraId="3D96DBFE" w14:textId="7653515E" w:rsidR="00551D21" w:rsidRPr="008E1AD7" w:rsidRDefault="00551D21" w:rsidP="00551D21">
      <w:pPr>
        <w:widowControl w:val="0"/>
        <w:ind w:firstLine="567"/>
        <w:jc w:val="both"/>
        <w:rPr>
          <w:rFonts w:ascii="Times New Roman" w:hAnsi="Times New Roman"/>
        </w:rPr>
      </w:pPr>
      <w:r w:rsidRPr="008E1AD7">
        <w:rPr>
          <w:rFonts w:ascii="Times New Roman" w:hAnsi="Times New Roman"/>
        </w:rPr>
        <w:t xml:space="preserve">3.3. Доставка Товара осуществляется </w:t>
      </w:r>
      <w:r w:rsidR="00866F06" w:rsidRPr="008E1AD7">
        <w:rPr>
          <w:rFonts w:ascii="Times New Roman" w:hAnsi="Times New Roman"/>
          <w:b/>
          <w:bCs/>
        </w:rPr>
        <w:t xml:space="preserve">Поставщиком </w:t>
      </w:r>
      <w:r w:rsidRPr="008E1AD7">
        <w:rPr>
          <w:rFonts w:ascii="Times New Roman" w:hAnsi="Times New Roman"/>
        </w:rPr>
        <w:t xml:space="preserve">на объект </w:t>
      </w:r>
      <w:r w:rsidR="00945744" w:rsidRPr="008E1AD7">
        <w:rPr>
          <w:rFonts w:ascii="Times New Roman" w:hAnsi="Times New Roman"/>
          <w:b/>
        </w:rPr>
        <w:t>Заказчика</w:t>
      </w:r>
      <w:r w:rsidRPr="008E1AD7">
        <w:rPr>
          <w:rFonts w:ascii="Times New Roman" w:hAnsi="Times New Roman"/>
        </w:rPr>
        <w:t xml:space="preserve"> по адресу, </w:t>
      </w:r>
      <w:r w:rsidR="009828C8" w:rsidRPr="008E1AD7">
        <w:rPr>
          <w:rFonts w:ascii="Times New Roman" w:hAnsi="Times New Roman"/>
        </w:rPr>
        <w:t xml:space="preserve"> в соответствии с  пунктом 1.3.   Договора</w:t>
      </w:r>
      <w:r w:rsidRPr="008E1AD7">
        <w:rPr>
          <w:rFonts w:ascii="Times New Roman" w:hAnsi="Times New Roman"/>
        </w:rPr>
        <w:t>.</w:t>
      </w:r>
    </w:p>
    <w:p w14:paraId="5F827584" w14:textId="77777777" w:rsidR="00551D21" w:rsidRPr="008E1AD7" w:rsidRDefault="00551D21" w:rsidP="00551D21">
      <w:pPr>
        <w:widowControl w:val="0"/>
        <w:ind w:firstLine="567"/>
        <w:jc w:val="both"/>
        <w:rPr>
          <w:rFonts w:ascii="Times New Roman" w:hAnsi="Times New Roman"/>
        </w:rPr>
      </w:pPr>
      <w:r w:rsidRPr="008E1AD7">
        <w:rPr>
          <w:rFonts w:ascii="Times New Roman" w:hAnsi="Times New Roman"/>
        </w:rPr>
        <w:t>3.4. Товар должен отгружаться в упаковке, обеспечивающей сохранность и неизменность качества Товара при перевозке и хранении.</w:t>
      </w:r>
    </w:p>
    <w:p w14:paraId="2AE3256B" w14:textId="77777777" w:rsidR="00551D21" w:rsidRPr="008E1AD7" w:rsidRDefault="00551D21" w:rsidP="00551D21">
      <w:pPr>
        <w:widowControl w:val="0"/>
        <w:ind w:firstLine="567"/>
        <w:jc w:val="both"/>
        <w:rPr>
          <w:rFonts w:ascii="Times New Roman" w:hAnsi="Times New Roman"/>
        </w:rPr>
      </w:pPr>
      <w:r w:rsidRPr="008E1AD7">
        <w:rPr>
          <w:rFonts w:ascii="Times New Roman" w:hAnsi="Times New Roman"/>
        </w:rPr>
        <w:t xml:space="preserve">3.5. Товар передается представителю </w:t>
      </w:r>
      <w:r w:rsidR="00945744" w:rsidRPr="008E1AD7">
        <w:rPr>
          <w:rFonts w:ascii="Times New Roman" w:hAnsi="Times New Roman"/>
          <w:b/>
        </w:rPr>
        <w:t>Заказчика</w:t>
      </w:r>
      <w:r w:rsidRPr="008E1AD7">
        <w:rPr>
          <w:rFonts w:ascii="Times New Roman" w:hAnsi="Times New Roman"/>
        </w:rPr>
        <w:t xml:space="preserve"> по товарным накладным, в которых указывается количество, наименование и цена Товара.</w:t>
      </w:r>
    </w:p>
    <w:p w14:paraId="671F32E4" w14:textId="07C99F95" w:rsidR="00551D21" w:rsidRPr="008E1AD7" w:rsidRDefault="00551D21" w:rsidP="00551D21">
      <w:pPr>
        <w:ind w:right="-142" w:firstLine="567"/>
        <w:jc w:val="both"/>
        <w:rPr>
          <w:rFonts w:ascii="Times New Roman" w:hAnsi="Times New Roman"/>
        </w:rPr>
      </w:pPr>
      <w:r w:rsidRPr="008E1AD7">
        <w:rPr>
          <w:rFonts w:ascii="Times New Roman" w:hAnsi="Times New Roman"/>
        </w:rPr>
        <w:t xml:space="preserve">3.6. В случае несоответствия Товара согласованной Сторонами заявке и (или) обнаружения </w:t>
      </w:r>
      <w:r w:rsidR="00945744" w:rsidRPr="008E1AD7">
        <w:rPr>
          <w:rFonts w:ascii="Times New Roman" w:hAnsi="Times New Roman"/>
          <w:b/>
        </w:rPr>
        <w:t>Заказчиком</w:t>
      </w:r>
      <w:r w:rsidRPr="008E1AD7">
        <w:rPr>
          <w:rFonts w:ascii="Times New Roman" w:hAnsi="Times New Roman"/>
        </w:rPr>
        <w:t xml:space="preserve"> при приемке Товара внешних дефектов </w:t>
      </w:r>
      <w:r w:rsidR="00866F06" w:rsidRPr="008E1AD7">
        <w:rPr>
          <w:rFonts w:ascii="Times New Roman" w:hAnsi="Times New Roman"/>
          <w:b/>
          <w:bCs/>
        </w:rPr>
        <w:t xml:space="preserve">Поставщик </w:t>
      </w:r>
      <w:r w:rsidRPr="008E1AD7">
        <w:rPr>
          <w:rFonts w:ascii="Times New Roman" w:hAnsi="Times New Roman"/>
        </w:rPr>
        <w:t xml:space="preserve">обязан своими силами и за свой счет в разумный срок, согласованный с </w:t>
      </w:r>
      <w:r w:rsidR="00945744" w:rsidRPr="008E1AD7">
        <w:rPr>
          <w:rFonts w:ascii="Times New Roman" w:hAnsi="Times New Roman"/>
          <w:b/>
        </w:rPr>
        <w:t>Заказчиком</w:t>
      </w:r>
      <w:r w:rsidRPr="008E1AD7">
        <w:rPr>
          <w:rFonts w:ascii="Times New Roman" w:hAnsi="Times New Roman"/>
        </w:rPr>
        <w:t xml:space="preserve">, заменить несоответствующий и (или) дефектный Товар. </w:t>
      </w:r>
    </w:p>
    <w:p w14:paraId="31273B04" w14:textId="77777777" w:rsidR="00295492" w:rsidRPr="008E1AD7" w:rsidRDefault="00551D21" w:rsidP="00295492">
      <w:pPr>
        <w:ind w:right="-142" w:firstLine="567"/>
        <w:jc w:val="both"/>
        <w:rPr>
          <w:rFonts w:ascii="Times New Roman" w:hAnsi="Times New Roman"/>
        </w:rPr>
      </w:pPr>
      <w:r w:rsidRPr="008E1AD7">
        <w:rPr>
          <w:rFonts w:ascii="Times New Roman" w:hAnsi="Times New Roman"/>
        </w:rPr>
        <w:t xml:space="preserve">3.7. Право собственности на Товар, а также риск случайной гибели, порчи, утраты или повреждения Товара переходят от </w:t>
      </w:r>
      <w:r w:rsidR="00866F06" w:rsidRPr="008E1AD7">
        <w:rPr>
          <w:rFonts w:ascii="Times New Roman" w:hAnsi="Times New Roman"/>
          <w:b/>
          <w:bCs/>
        </w:rPr>
        <w:t xml:space="preserve">Поставщика </w:t>
      </w:r>
      <w:r w:rsidRPr="008E1AD7">
        <w:rPr>
          <w:rFonts w:ascii="Times New Roman" w:hAnsi="Times New Roman"/>
        </w:rPr>
        <w:t xml:space="preserve">к </w:t>
      </w:r>
      <w:r w:rsidR="00945744" w:rsidRPr="008E1AD7">
        <w:rPr>
          <w:rFonts w:ascii="Times New Roman" w:hAnsi="Times New Roman"/>
          <w:b/>
        </w:rPr>
        <w:t>Заказчику</w:t>
      </w:r>
      <w:r w:rsidRPr="008E1AD7">
        <w:rPr>
          <w:rFonts w:ascii="Times New Roman" w:hAnsi="Times New Roman"/>
        </w:rPr>
        <w:t>, с даты подписания Сторонами товарной накладной.</w:t>
      </w:r>
    </w:p>
    <w:p w14:paraId="448B78A9" w14:textId="2FDF8A80" w:rsidR="004C7F87" w:rsidRPr="008E1AD7" w:rsidRDefault="00F96FFD" w:rsidP="00295492">
      <w:pPr>
        <w:ind w:right="-142" w:firstLine="567"/>
        <w:jc w:val="both"/>
        <w:rPr>
          <w:rFonts w:ascii="Times New Roman" w:hAnsi="Times New Roman"/>
          <w:color w:val="000000"/>
        </w:rPr>
      </w:pPr>
      <w:r w:rsidRPr="008E1AD7">
        <w:rPr>
          <w:rFonts w:ascii="Times New Roman" w:hAnsi="Times New Roman"/>
          <w:color w:val="000000"/>
        </w:rPr>
        <w:t xml:space="preserve">3.8. </w:t>
      </w:r>
      <w:r w:rsidR="000E2CB5" w:rsidRPr="008E1AD7">
        <w:rPr>
          <w:rFonts w:ascii="Times New Roman" w:hAnsi="Times New Roman"/>
          <w:color w:val="000000"/>
        </w:rPr>
        <w:t>П</w:t>
      </w:r>
      <w:r w:rsidR="004C7F87" w:rsidRPr="008E1AD7">
        <w:rPr>
          <w:rFonts w:ascii="Times New Roman" w:hAnsi="Times New Roman"/>
          <w:color w:val="000000"/>
        </w:rPr>
        <w:t xml:space="preserve">ретензии о недостаче товара внутри упаковки могут быть предъявлены </w:t>
      </w:r>
      <w:r w:rsidR="00F64403" w:rsidRPr="008E1AD7">
        <w:rPr>
          <w:rFonts w:ascii="Times New Roman" w:hAnsi="Times New Roman"/>
          <w:b/>
          <w:color w:val="000000"/>
        </w:rPr>
        <w:t>Заказчиком</w:t>
      </w:r>
      <w:r w:rsidR="004C7F87" w:rsidRPr="008E1AD7">
        <w:rPr>
          <w:rFonts w:ascii="Times New Roman" w:hAnsi="Times New Roman"/>
          <w:color w:val="000000"/>
        </w:rPr>
        <w:t xml:space="preserve"> в срок не более </w:t>
      </w:r>
      <w:r w:rsidR="00C85484" w:rsidRPr="008E1AD7">
        <w:rPr>
          <w:rFonts w:ascii="Times New Roman" w:hAnsi="Times New Roman"/>
          <w:color w:val="000000"/>
        </w:rPr>
        <w:t>14календарных</w:t>
      </w:r>
      <w:r w:rsidR="004C7F87" w:rsidRPr="008E1AD7">
        <w:rPr>
          <w:rFonts w:ascii="Times New Roman" w:hAnsi="Times New Roman"/>
          <w:color w:val="000000"/>
        </w:rPr>
        <w:t xml:space="preserve"> дней с даты, указанной на накладной;</w:t>
      </w:r>
    </w:p>
    <w:p w14:paraId="35A0D558" w14:textId="490B5227" w:rsidR="004C7F87" w:rsidRPr="008E1AD7" w:rsidRDefault="00F96FFD" w:rsidP="00F96FFD">
      <w:pPr>
        <w:pStyle w:val="a7"/>
        <w:tabs>
          <w:tab w:val="num" w:pos="1222"/>
        </w:tabs>
        <w:ind w:left="360"/>
        <w:jc w:val="both"/>
        <w:rPr>
          <w:rFonts w:ascii="Times New Roman" w:hAnsi="Times New Roman"/>
          <w:color w:val="000000"/>
        </w:rPr>
      </w:pPr>
      <w:r w:rsidRPr="008E1AD7">
        <w:rPr>
          <w:rFonts w:ascii="Times New Roman" w:hAnsi="Times New Roman"/>
          <w:color w:val="000000"/>
        </w:rPr>
        <w:t xml:space="preserve">  3.9.</w:t>
      </w:r>
      <w:r w:rsidR="000E2CB5" w:rsidRPr="008E1AD7">
        <w:rPr>
          <w:rFonts w:ascii="Times New Roman" w:hAnsi="Times New Roman"/>
          <w:color w:val="000000"/>
        </w:rPr>
        <w:t>С</w:t>
      </w:r>
      <w:r w:rsidR="004C7F87" w:rsidRPr="008E1AD7">
        <w:rPr>
          <w:rFonts w:ascii="Times New Roman" w:hAnsi="Times New Roman"/>
          <w:color w:val="000000"/>
        </w:rPr>
        <w:t xml:space="preserve">рок явки представителя </w:t>
      </w:r>
      <w:r w:rsidR="00866F06" w:rsidRPr="008E1AD7">
        <w:rPr>
          <w:rFonts w:ascii="Times New Roman" w:hAnsi="Times New Roman"/>
          <w:b/>
          <w:bCs/>
        </w:rPr>
        <w:t xml:space="preserve">Поставщика </w:t>
      </w:r>
      <w:r w:rsidR="004C7F87" w:rsidRPr="008E1AD7">
        <w:rPr>
          <w:rFonts w:ascii="Times New Roman" w:hAnsi="Times New Roman"/>
          <w:color w:val="000000"/>
        </w:rPr>
        <w:t>для проведения выборочной проверки и составления</w:t>
      </w:r>
      <w:r w:rsidR="00F64403" w:rsidRPr="008E1AD7">
        <w:rPr>
          <w:rFonts w:ascii="Times New Roman" w:hAnsi="Times New Roman"/>
          <w:color w:val="000000"/>
        </w:rPr>
        <w:t xml:space="preserve"> акта не более 3 рабочих дней с </w:t>
      </w:r>
      <w:r w:rsidR="004C7F87" w:rsidRPr="008E1AD7">
        <w:rPr>
          <w:rFonts w:ascii="Times New Roman" w:hAnsi="Times New Roman"/>
          <w:color w:val="000000"/>
        </w:rPr>
        <w:t xml:space="preserve">даты надлежащего уведомления </w:t>
      </w:r>
      <w:r w:rsidR="00866F06" w:rsidRPr="008E1AD7">
        <w:rPr>
          <w:rFonts w:ascii="Times New Roman" w:hAnsi="Times New Roman"/>
          <w:b/>
          <w:bCs/>
        </w:rPr>
        <w:t>Поставщика</w:t>
      </w:r>
      <w:r w:rsidR="004C7F87" w:rsidRPr="008E1AD7">
        <w:rPr>
          <w:rFonts w:ascii="Times New Roman" w:hAnsi="Times New Roman"/>
          <w:color w:val="000000"/>
        </w:rPr>
        <w:t>;</w:t>
      </w:r>
    </w:p>
    <w:p w14:paraId="762564A9" w14:textId="3485E235" w:rsidR="004C7F87" w:rsidRPr="008E1AD7" w:rsidRDefault="000E2CB5" w:rsidP="00F96FFD">
      <w:pPr>
        <w:pStyle w:val="a7"/>
        <w:numPr>
          <w:ilvl w:val="1"/>
          <w:numId w:val="25"/>
        </w:numPr>
        <w:tabs>
          <w:tab w:val="num" w:pos="1222"/>
        </w:tabs>
        <w:jc w:val="both"/>
        <w:rPr>
          <w:rFonts w:ascii="Times New Roman" w:hAnsi="Times New Roman"/>
          <w:color w:val="000000"/>
        </w:rPr>
      </w:pPr>
      <w:r w:rsidRPr="008E1AD7">
        <w:rPr>
          <w:rFonts w:ascii="Times New Roman" w:hAnsi="Times New Roman"/>
          <w:color w:val="000000"/>
        </w:rPr>
        <w:t>Р</w:t>
      </w:r>
      <w:r w:rsidR="004C7F87" w:rsidRPr="008E1AD7">
        <w:rPr>
          <w:rFonts w:ascii="Times New Roman" w:hAnsi="Times New Roman"/>
          <w:color w:val="000000"/>
        </w:rPr>
        <w:t xml:space="preserve">езультаты проверки представители Сторон фиксируют в двустороннем акте, который является основанием для предъявления претензий к </w:t>
      </w:r>
      <w:r w:rsidR="00866F06" w:rsidRPr="008E1AD7">
        <w:rPr>
          <w:rFonts w:ascii="Times New Roman" w:hAnsi="Times New Roman"/>
          <w:b/>
          <w:bCs/>
        </w:rPr>
        <w:t>Поставщику</w:t>
      </w:r>
      <w:r w:rsidR="004C7F87" w:rsidRPr="008E1AD7">
        <w:rPr>
          <w:rFonts w:ascii="Times New Roman" w:hAnsi="Times New Roman"/>
          <w:color w:val="000000"/>
        </w:rPr>
        <w:t>.</w:t>
      </w:r>
    </w:p>
    <w:p w14:paraId="1393A37B" w14:textId="77777777" w:rsidR="004C7F87" w:rsidRPr="008E1AD7" w:rsidRDefault="004C7F87" w:rsidP="00F96FFD">
      <w:pPr>
        <w:pStyle w:val="a7"/>
        <w:numPr>
          <w:ilvl w:val="1"/>
          <w:numId w:val="25"/>
        </w:numPr>
        <w:jc w:val="both"/>
        <w:rPr>
          <w:rFonts w:ascii="Times New Roman" w:hAnsi="Times New Roman"/>
          <w:color w:val="000000"/>
        </w:rPr>
      </w:pPr>
      <w:r w:rsidRPr="008E1AD7">
        <w:rPr>
          <w:rFonts w:ascii="Times New Roman" w:hAnsi="Times New Roman"/>
          <w:color w:val="000000"/>
        </w:rPr>
        <w:t>Качество товара должно соответствовать требованиям, установленным Сторонами при определении ассортимента товара.</w:t>
      </w:r>
    </w:p>
    <w:p w14:paraId="21F3515E" w14:textId="0D133A54" w:rsidR="00F96FFD" w:rsidRPr="008E1AD7" w:rsidRDefault="00F96FFD" w:rsidP="003379FD">
      <w:pPr>
        <w:pStyle w:val="a7"/>
        <w:numPr>
          <w:ilvl w:val="1"/>
          <w:numId w:val="25"/>
        </w:numPr>
        <w:ind w:left="0" w:firstLine="284"/>
        <w:jc w:val="both"/>
        <w:rPr>
          <w:rFonts w:ascii="Times New Roman" w:hAnsi="Times New Roman"/>
          <w:color w:val="000000"/>
        </w:rPr>
      </w:pPr>
      <w:r w:rsidRPr="008E1AD7">
        <w:rPr>
          <w:rFonts w:ascii="Times New Roman" w:hAnsi="Times New Roman"/>
          <w:color w:val="000000"/>
        </w:rPr>
        <w:t xml:space="preserve">Претензии по качеству поставленного товара могут быть предъявлены </w:t>
      </w:r>
      <w:r w:rsidR="00866F06" w:rsidRPr="008E1AD7">
        <w:rPr>
          <w:rFonts w:ascii="Times New Roman" w:hAnsi="Times New Roman"/>
          <w:b/>
          <w:bCs/>
        </w:rPr>
        <w:t xml:space="preserve">Поставщику </w:t>
      </w:r>
      <w:r w:rsidRPr="008E1AD7">
        <w:rPr>
          <w:rFonts w:ascii="Times New Roman" w:hAnsi="Times New Roman"/>
          <w:color w:val="000000"/>
        </w:rPr>
        <w:t>в срок не более 14 календарных дней c даты</w:t>
      </w:r>
      <w:r w:rsidR="009828C8" w:rsidRPr="008E1AD7">
        <w:rPr>
          <w:rFonts w:ascii="Times New Roman" w:hAnsi="Times New Roman"/>
          <w:color w:val="000000"/>
        </w:rPr>
        <w:t xml:space="preserve"> подписания товарной </w:t>
      </w:r>
      <w:r w:rsidRPr="008E1AD7">
        <w:rPr>
          <w:rFonts w:ascii="Times New Roman" w:hAnsi="Times New Roman"/>
          <w:color w:val="000000"/>
        </w:rPr>
        <w:t xml:space="preserve"> </w:t>
      </w:r>
      <w:r w:rsidR="003379FD" w:rsidRPr="008E1AD7">
        <w:rPr>
          <w:rFonts w:ascii="Times New Roman" w:hAnsi="Times New Roman"/>
          <w:color w:val="000000"/>
        </w:rPr>
        <w:t xml:space="preserve"> </w:t>
      </w:r>
      <w:r w:rsidRPr="008E1AD7">
        <w:rPr>
          <w:rFonts w:ascii="Times New Roman" w:hAnsi="Times New Roman"/>
          <w:color w:val="000000"/>
        </w:rPr>
        <w:t>накладной, при условии обеспечения надлежащих условий хранения поставленного товара (температура, влажность, иное).</w:t>
      </w:r>
    </w:p>
    <w:p w14:paraId="0E855905" w14:textId="5C781C9A" w:rsidR="00F96FFD" w:rsidRPr="008E1AD7" w:rsidRDefault="00F96FFD" w:rsidP="003379FD">
      <w:pPr>
        <w:pStyle w:val="a7"/>
        <w:numPr>
          <w:ilvl w:val="1"/>
          <w:numId w:val="25"/>
        </w:numPr>
        <w:tabs>
          <w:tab w:val="num" w:pos="1222"/>
        </w:tabs>
        <w:ind w:left="0" w:firstLine="360"/>
        <w:jc w:val="both"/>
        <w:rPr>
          <w:rFonts w:ascii="Times New Roman" w:hAnsi="Times New Roman"/>
          <w:color w:val="000000"/>
        </w:rPr>
      </w:pPr>
      <w:r w:rsidRPr="008E1AD7">
        <w:rPr>
          <w:rFonts w:ascii="Times New Roman" w:hAnsi="Times New Roman"/>
          <w:color w:val="000000"/>
        </w:rPr>
        <w:t xml:space="preserve">Для установления ненадлежащего качества поставленного товара вызов представителя </w:t>
      </w:r>
      <w:r w:rsidR="00866F06" w:rsidRPr="008E1AD7">
        <w:rPr>
          <w:rFonts w:ascii="Times New Roman" w:hAnsi="Times New Roman"/>
          <w:b/>
          <w:bCs/>
        </w:rPr>
        <w:t xml:space="preserve">Поставщика </w:t>
      </w:r>
      <w:r w:rsidRPr="008E1AD7">
        <w:rPr>
          <w:rFonts w:ascii="Times New Roman" w:hAnsi="Times New Roman"/>
          <w:color w:val="000000"/>
        </w:rPr>
        <w:t>обязателен.</w:t>
      </w:r>
    </w:p>
    <w:p w14:paraId="2CB4CE70" w14:textId="57FFE883" w:rsidR="00F96FFD" w:rsidRPr="008E1AD7" w:rsidRDefault="003379FD" w:rsidP="00F96FFD">
      <w:pPr>
        <w:tabs>
          <w:tab w:val="num" w:pos="1222"/>
        </w:tabs>
        <w:jc w:val="both"/>
        <w:rPr>
          <w:rFonts w:ascii="Times New Roman" w:hAnsi="Times New Roman"/>
          <w:color w:val="000000"/>
        </w:rPr>
      </w:pPr>
      <w:r w:rsidRPr="008E1AD7">
        <w:rPr>
          <w:rFonts w:ascii="Times New Roman" w:hAnsi="Times New Roman"/>
          <w:color w:val="000000"/>
        </w:rPr>
        <w:t xml:space="preserve">      </w:t>
      </w:r>
      <w:r w:rsidR="00F64403" w:rsidRPr="008E1AD7">
        <w:rPr>
          <w:rFonts w:ascii="Times New Roman" w:hAnsi="Times New Roman"/>
          <w:color w:val="000000"/>
        </w:rPr>
        <w:t>3.14</w:t>
      </w:r>
      <w:r w:rsidR="00F96FFD" w:rsidRPr="008E1AD7">
        <w:rPr>
          <w:rFonts w:ascii="Times New Roman" w:hAnsi="Times New Roman"/>
          <w:color w:val="000000"/>
        </w:rPr>
        <w:t>. Ненадлежащее качество товара подтверждается двусторонним актом.</w:t>
      </w:r>
    </w:p>
    <w:p w14:paraId="2F606C51" w14:textId="5AD7046B" w:rsidR="00F64403" w:rsidRPr="008E1AD7" w:rsidRDefault="00F96FFD" w:rsidP="003379FD">
      <w:pPr>
        <w:pStyle w:val="a7"/>
        <w:numPr>
          <w:ilvl w:val="1"/>
          <w:numId w:val="28"/>
        </w:numPr>
        <w:tabs>
          <w:tab w:val="num" w:pos="1222"/>
        </w:tabs>
        <w:ind w:left="0" w:firstLine="360"/>
        <w:jc w:val="both"/>
        <w:rPr>
          <w:rFonts w:ascii="Times New Roman" w:hAnsi="Times New Roman"/>
          <w:color w:val="000000"/>
        </w:rPr>
      </w:pPr>
      <w:r w:rsidRPr="008E1AD7">
        <w:rPr>
          <w:rFonts w:ascii="Times New Roman" w:hAnsi="Times New Roman"/>
          <w:color w:val="000000"/>
        </w:rPr>
        <w:t>В случае обнаружения товара, не соответствующего заказанному ассортименту, или количе</w:t>
      </w:r>
      <w:r w:rsidR="00F64403" w:rsidRPr="008E1AD7">
        <w:rPr>
          <w:rFonts w:ascii="Times New Roman" w:hAnsi="Times New Roman"/>
          <w:color w:val="000000"/>
        </w:rPr>
        <w:t>ству, или качеству и при наличии</w:t>
      </w:r>
      <w:r w:rsidRPr="008E1AD7">
        <w:rPr>
          <w:rFonts w:ascii="Times New Roman" w:hAnsi="Times New Roman"/>
          <w:color w:val="000000"/>
        </w:rPr>
        <w:t xml:space="preserve"> соответствующего дву</w:t>
      </w:r>
      <w:r w:rsidR="00F64403" w:rsidRPr="008E1AD7">
        <w:rPr>
          <w:rFonts w:ascii="Times New Roman" w:hAnsi="Times New Roman"/>
          <w:color w:val="000000"/>
        </w:rPr>
        <w:t xml:space="preserve">стороннего акта, </w:t>
      </w:r>
      <w:r w:rsidR="00866F06" w:rsidRPr="008E1AD7">
        <w:rPr>
          <w:rFonts w:ascii="Times New Roman" w:hAnsi="Times New Roman"/>
          <w:b/>
          <w:bCs/>
        </w:rPr>
        <w:t xml:space="preserve">Поставщик  </w:t>
      </w:r>
      <w:r w:rsidRPr="008E1AD7">
        <w:rPr>
          <w:rFonts w:ascii="Times New Roman" w:hAnsi="Times New Roman"/>
          <w:color w:val="000000"/>
        </w:rPr>
        <w:t>производит допоставку, возврат, либо переоценку товара</w:t>
      </w:r>
    </w:p>
    <w:p w14:paraId="212819CC" w14:textId="77777777" w:rsidR="00F96FFD" w:rsidRPr="008E1AD7" w:rsidRDefault="00F64403" w:rsidP="00F64403">
      <w:pPr>
        <w:jc w:val="both"/>
        <w:rPr>
          <w:rFonts w:ascii="Times New Roman" w:hAnsi="Times New Roman"/>
          <w:color w:val="000000"/>
        </w:rPr>
      </w:pPr>
      <w:r w:rsidRPr="008E1AD7">
        <w:rPr>
          <w:rFonts w:ascii="Times New Roman" w:hAnsi="Times New Roman"/>
          <w:color w:val="000000"/>
        </w:rPr>
        <w:t xml:space="preserve">     3.16. </w:t>
      </w:r>
      <w:r w:rsidR="00F96FFD" w:rsidRPr="008E1AD7">
        <w:rPr>
          <w:rFonts w:ascii="Times New Roman" w:hAnsi="Times New Roman"/>
          <w:color w:val="000000"/>
        </w:rPr>
        <w:t>Допоставка, а также поставка взамен некачественного товара может быть произведена в срок</w:t>
      </w:r>
      <w:r w:rsidRPr="008E1AD7">
        <w:rPr>
          <w:rFonts w:ascii="Times New Roman" w:hAnsi="Times New Roman"/>
          <w:color w:val="000000"/>
        </w:rPr>
        <w:t>,</w:t>
      </w:r>
      <w:r w:rsidR="00F96FFD" w:rsidRPr="008E1AD7">
        <w:rPr>
          <w:rFonts w:ascii="Times New Roman" w:hAnsi="Times New Roman"/>
          <w:color w:val="000000"/>
        </w:rPr>
        <w:t xml:space="preserve"> дополнительно согласованный Сторонами. Для возврата неудовлетворительного товара представители Сторон обязаны оформить накладную на возврат.</w:t>
      </w:r>
    </w:p>
    <w:p w14:paraId="1A726DB2" w14:textId="77777777" w:rsidR="006322E4" w:rsidRPr="008E1AD7" w:rsidRDefault="006322E4" w:rsidP="00906BA6">
      <w:pPr>
        <w:pStyle w:val="Preformat"/>
        <w:widowControl/>
        <w:jc w:val="center"/>
        <w:rPr>
          <w:rFonts w:ascii="Times New Roman" w:hAnsi="Times New Roman" w:cs="Times New Roman"/>
          <w:b/>
          <w:bCs/>
        </w:rPr>
      </w:pPr>
    </w:p>
    <w:p w14:paraId="7814311B" w14:textId="479C25A7" w:rsidR="00295492" w:rsidRPr="008E1AD7" w:rsidRDefault="00906BA6" w:rsidP="003A00F5">
      <w:pPr>
        <w:pStyle w:val="Preformat"/>
        <w:widowControl/>
        <w:numPr>
          <w:ilvl w:val="0"/>
          <w:numId w:val="28"/>
        </w:numPr>
        <w:jc w:val="center"/>
        <w:rPr>
          <w:rFonts w:ascii="Times New Roman" w:hAnsi="Times New Roman" w:cs="Times New Roman"/>
          <w:b/>
          <w:bCs/>
        </w:rPr>
      </w:pPr>
      <w:r w:rsidRPr="008E1AD7">
        <w:rPr>
          <w:rFonts w:ascii="Times New Roman" w:hAnsi="Times New Roman" w:cs="Times New Roman"/>
          <w:b/>
          <w:bCs/>
        </w:rPr>
        <w:t>ПОРЯДОК РАСЧЕТОВ ЗА ТОВАР</w:t>
      </w:r>
    </w:p>
    <w:p w14:paraId="628BE4C4" w14:textId="0D2A85C1" w:rsidR="00906BA6" w:rsidRPr="008E1AD7" w:rsidRDefault="00C35D15" w:rsidP="00906BA6">
      <w:pPr>
        <w:tabs>
          <w:tab w:val="left" w:pos="0"/>
        </w:tabs>
        <w:jc w:val="both"/>
        <w:rPr>
          <w:rFonts w:ascii="Times New Roman" w:hAnsi="Times New Roman"/>
        </w:rPr>
      </w:pPr>
      <w:r w:rsidRPr="008E1AD7">
        <w:rPr>
          <w:rFonts w:ascii="Times New Roman" w:hAnsi="Times New Roman"/>
        </w:rPr>
        <w:lastRenderedPageBreak/>
        <w:t>4</w:t>
      </w:r>
      <w:r w:rsidR="00906BA6" w:rsidRPr="008E1AD7">
        <w:rPr>
          <w:rFonts w:ascii="Times New Roman" w:hAnsi="Times New Roman"/>
        </w:rPr>
        <w:t xml:space="preserve">.1. Оплата  за </w:t>
      </w:r>
      <w:r w:rsidR="00442B58" w:rsidRPr="008E1AD7">
        <w:rPr>
          <w:rFonts w:ascii="Times New Roman" w:hAnsi="Times New Roman"/>
        </w:rPr>
        <w:t>Т</w:t>
      </w:r>
      <w:r w:rsidR="00906BA6" w:rsidRPr="008E1AD7">
        <w:rPr>
          <w:rFonts w:ascii="Times New Roman" w:hAnsi="Times New Roman"/>
        </w:rPr>
        <w:t xml:space="preserve">овар  осуществляется </w:t>
      </w:r>
      <w:r w:rsidR="00442B58" w:rsidRPr="008E1AD7">
        <w:rPr>
          <w:rFonts w:ascii="Times New Roman" w:hAnsi="Times New Roman"/>
          <w:b/>
        </w:rPr>
        <w:t>Заказчиком</w:t>
      </w:r>
      <w:r w:rsidR="00F14CE0" w:rsidRPr="008E1AD7">
        <w:rPr>
          <w:rFonts w:ascii="Times New Roman" w:hAnsi="Times New Roman"/>
          <w:b/>
        </w:rPr>
        <w:t xml:space="preserve"> </w:t>
      </w:r>
      <w:r w:rsidR="00906BA6" w:rsidRPr="008E1AD7">
        <w:rPr>
          <w:rFonts w:ascii="Times New Roman" w:hAnsi="Times New Roman"/>
        </w:rPr>
        <w:t>путем безналич</w:t>
      </w:r>
      <w:r w:rsidR="00442B58" w:rsidRPr="008E1AD7">
        <w:rPr>
          <w:rFonts w:ascii="Times New Roman" w:hAnsi="Times New Roman"/>
        </w:rPr>
        <w:t>ного расчета по факту поставки Т</w:t>
      </w:r>
      <w:r w:rsidR="00906BA6" w:rsidRPr="008E1AD7">
        <w:rPr>
          <w:rFonts w:ascii="Times New Roman" w:hAnsi="Times New Roman"/>
        </w:rPr>
        <w:t xml:space="preserve">овара  </w:t>
      </w:r>
      <w:r w:rsidR="00442B58" w:rsidRPr="008E1AD7">
        <w:rPr>
          <w:rFonts w:ascii="Times New Roman" w:hAnsi="Times New Roman"/>
        </w:rPr>
        <w:t xml:space="preserve"> в течение 10 (десяти) </w:t>
      </w:r>
      <w:r w:rsidR="00295492" w:rsidRPr="008E1AD7">
        <w:rPr>
          <w:rFonts w:ascii="Times New Roman" w:hAnsi="Times New Roman"/>
        </w:rPr>
        <w:t>рабочих</w:t>
      </w:r>
      <w:r w:rsidR="00442B58" w:rsidRPr="008E1AD7">
        <w:rPr>
          <w:rFonts w:ascii="Times New Roman" w:hAnsi="Times New Roman"/>
        </w:rPr>
        <w:t xml:space="preserve"> дней с даты получения счета  </w:t>
      </w:r>
      <w:r w:rsidR="00866F06" w:rsidRPr="008E1AD7">
        <w:rPr>
          <w:rFonts w:ascii="Times New Roman" w:hAnsi="Times New Roman"/>
          <w:b/>
          <w:bCs/>
        </w:rPr>
        <w:t>Поставщика</w:t>
      </w:r>
      <w:r w:rsidR="00442B58" w:rsidRPr="008E1AD7">
        <w:rPr>
          <w:rFonts w:ascii="Times New Roman" w:hAnsi="Times New Roman"/>
        </w:rPr>
        <w:t>, выставленного после подписания Сторонами товарной накладной</w:t>
      </w:r>
      <w:r w:rsidR="00906BA6" w:rsidRPr="008E1AD7">
        <w:rPr>
          <w:rFonts w:ascii="Times New Roman" w:hAnsi="Times New Roman"/>
        </w:rPr>
        <w:t>.    Основанием для оплаты являются:</w:t>
      </w:r>
    </w:p>
    <w:p w14:paraId="2BD4143D" w14:textId="77777777" w:rsidR="00906BA6" w:rsidRPr="008E1AD7" w:rsidRDefault="00906BA6" w:rsidP="00F14CE0">
      <w:pPr>
        <w:tabs>
          <w:tab w:val="left" w:pos="0"/>
        </w:tabs>
        <w:jc w:val="both"/>
        <w:rPr>
          <w:rFonts w:ascii="Times New Roman" w:hAnsi="Times New Roman"/>
        </w:rPr>
      </w:pPr>
      <w:r w:rsidRPr="008E1AD7">
        <w:rPr>
          <w:rFonts w:ascii="Times New Roman" w:hAnsi="Times New Roman"/>
        </w:rPr>
        <w:t>- счет ;</w:t>
      </w:r>
    </w:p>
    <w:p w14:paraId="02192442" w14:textId="77777777" w:rsidR="00906BA6" w:rsidRPr="008E1AD7" w:rsidRDefault="00906BA6" w:rsidP="00906BA6">
      <w:pPr>
        <w:pStyle w:val="Preformat"/>
        <w:jc w:val="both"/>
        <w:rPr>
          <w:rFonts w:ascii="Times New Roman" w:hAnsi="Times New Roman" w:cs="Times New Roman"/>
        </w:rPr>
      </w:pPr>
      <w:r w:rsidRPr="008E1AD7">
        <w:rPr>
          <w:rFonts w:ascii="Times New Roman" w:hAnsi="Times New Roman" w:cs="Times New Roman"/>
        </w:rPr>
        <w:t>-счет-фактура</w:t>
      </w:r>
      <w:r w:rsidR="00F14CE0" w:rsidRPr="008E1AD7">
        <w:rPr>
          <w:rFonts w:ascii="Times New Roman" w:hAnsi="Times New Roman" w:cs="Times New Roman"/>
        </w:rPr>
        <w:t xml:space="preserve"> </w:t>
      </w:r>
      <w:r w:rsidRPr="008E1AD7">
        <w:rPr>
          <w:rFonts w:ascii="Times New Roman" w:hAnsi="Times New Roman" w:cs="Times New Roman"/>
        </w:rPr>
        <w:t>в соответствии с требованиями законодательства Российской Федерации;:</w:t>
      </w:r>
    </w:p>
    <w:p w14:paraId="19909F04" w14:textId="77777777" w:rsidR="00906BA6" w:rsidRPr="008E1AD7" w:rsidRDefault="00906BA6" w:rsidP="00906BA6">
      <w:pPr>
        <w:tabs>
          <w:tab w:val="left" w:pos="0"/>
        </w:tabs>
        <w:ind w:firstLine="426"/>
        <w:jc w:val="both"/>
        <w:rPr>
          <w:rFonts w:ascii="Times New Roman" w:hAnsi="Times New Roman"/>
        </w:rPr>
      </w:pPr>
      <w:r w:rsidRPr="008E1AD7">
        <w:rPr>
          <w:rFonts w:ascii="Times New Roman" w:hAnsi="Times New Roman"/>
        </w:rPr>
        <w:t>-товарная накладная;</w:t>
      </w:r>
    </w:p>
    <w:p w14:paraId="5C312848" w14:textId="77777777" w:rsidR="00906BA6" w:rsidRPr="008E1AD7" w:rsidRDefault="00906BA6" w:rsidP="00906BA6">
      <w:pPr>
        <w:tabs>
          <w:tab w:val="left" w:pos="0"/>
        </w:tabs>
        <w:ind w:firstLine="426"/>
        <w:jc w:val="both"/>
        <w:rPr>
          <w:rFonts w:ascii="Times New Roman" w:hAnsi="Times New Roman"/>
        </w:rPr>
      </w:pPr>
      <w:r w:rsidRPr="008E1AD7">
        <w:rPr>
          <w:rFonts w:ascii="Times New Roman" w:hAnsi="Times New Roman"/>
        </w:rPr>
        <w:t>- при необходимости – другие документы.</w:t>
      </w:r>
    </w:p>
    <w:p w14:paraId="64E33C1A" w14:textId="77777777" w:rsidR="00906BA6" w:rsidRPr="008E1AD7" w:rsidRDefault="00C35D15" w:rsidP="00904D1A">
      <w:pPr>
        <w:tabs>
          <w:tab w:val="left" w:pos="0"/>
        </w:tabs>
        <w:jc w:val="both"/>
        <w:rPr>
          <w:rFonts w:ascii="Times New Roman" w:hAnsi="Times New Roman"/>
        </w:rPr>
      </w:pPr>
      <w:r w:rsidRPr="008E1AD7">
        <w:rPr>
          <w:rFonts w:ascii="Times New Roman" w:hAnsi="Times New Roman"/>
        </w:rPr>
        <w:t>4</w:t>
      </w:r>
      <w:r w:rsidR="00906BA6" w:rsidRPr="008E1AD7">
        <w:rPr>
          <w:rFonts w:ascii="Times New Roman" w:hAnsi="Times New Roman"/>
        </w:rPr>
        <w:t>.2. По требованию одной из Сторон может быть составлен акт сверки взаиморасчётов. Исполнение данного требования для другой Стороны является обязательным.</w:t>
      </w:r>
    </w:p>
    <w:p w14:paraId="7C85AB80" w14:textId="32411E1A" w:rsidR="00906BA6" w:rsidRPr="008E1AD7" w:rsidRDefault="00C35D15" w:rsidP="00906BA6">
      <w:pPr>
        <w:jc w:val="both"/>
        <w:rPr>
          <w:rFonts w:ascii="Times New Roman" w:hAnsi="Times New Roman"/>
        </w:rPr>
      </w:pPr>
      <w:r w:rsidRPr="008E1AD7">
        <w:rPr>
          <w:rFonts w:ascii="Times New Roman" w:hAnsi="Times New Roman"/>
        </w:rPr>
        <w:t>4</w:t>
      </w:r>
      <w:r w:rsidR="00906BA6" w:rsidRPr="008E1AD7">
        <w:rPr>
          <w:rFonts w:ascii="Times New Roman" w:hAnsi="Times New Roman"/>
        </w:rPr>
        <w:t xml:space="preserve">.3. Товар,  поставленный  </w:t>
      </w:r>
      <w:r w:rsidR="00866F06" w:rsidRPr="008E1AD7">
        <w:rPr>
          <w:rFonts w:ascii="Times New Roman" w:hAnsi="Times New Roman"/>
          <w:b/>
          <w:bCs/>
        </w:rPr>
        <w:t xml:space="preserve">Поставщиком </w:t>
      </w:r>
      <w:r w:rsidR="00906BA6" w:rsidRPr="008E1AD7">
        <w:rPr>
          <w:rFonts w:ascii="Times New Roman" w:hAnsi="Times New Roman"/>
        </w:rPr>
        <w:t xml:space="preserve">с отклонениями от  условий настоящего договора, не подлежат оплате Заказчиком до устранения таких отклонений. </w:t>
      </w:r>
    </w:p>
    <w:p w14:paraId="2F114995" w14:textId="77777777" w:rsidR="00442B58" w:rsidRPr="008E1AD7" w:rsidRDefault="00C35D15" w:rsidP="00442B58">
      <w:pPr>
        <w:pStyle w:val="Preformat"/>
        <w:jc w:val="both"/>
        <w:rPr>
          <w:rFonts w:ascii="Times New Roman" w:hAnsi="Times New Roman" w:cs="Times New Roman"/>
        </w:rPr>
      </w:pPr>
      <w:r w:rsidRPr="008E1AD7">
        <w:rPr>
          <w:rFonts w:ascii="Times New Roman" w:hAnsi="Times New Roman" w:cs="Times New Roman"/>
        </w:rPr>
        <w:t>4</w:t>
      </w:r>
      <w:r w:rsidR="00904D1A" w:rsidRPr="008E1AD7">
        <w:rPr>
          <w:rFonts w:ascii="Times New Roman" w:hAnsi="Times New Roman" w:cs="Times New Roman"/>
        </w:rPr>
        <w:t>.4.</w:t>
      </w:r>
      <w:r w:rsidR="00442B58" w:rsidRPr="008E1AD7">
        <w:rPr>
          <w:rFonts w:ascii="Times New Roman" w:hAnsi="Times New Roman" w:cs="Times New Roman"/>
        </w:rPr>
        <w:t xml:space="preserve"> Все платежи по Договору осуществляются в рублях РФ.</w:t>
      </w:r>
    </w:p>
    <w:p w14:paraId="4540AB2D" w14:textId="77777777" w:rsidR="00F1103C" w:rsidRPr="008E1AD7" w:rsidRDefault="00F1103C" w:rsidP="00F1103C">
      <w:pPr>
        <w:pStyle w:val="a7"/>
        <w:ind w:left="840"/>
        <w:jc w:val="both"/>
        <w:rPr>
          <w:rFonts w:ascii="Times New Roman" w:hAnsi="Times New Roman"/>
          <w:color w:val="000000"/>
        </w:rPr>
      </w:pPr>
    </w:p>
    <w:p w14:paraId="78349AAF" w14:textId="77777777" w:rsidR="00295492" w:rsidRPr="008E1AD7" w:rsidRDefault="008D554D" w:rsidP="00A0027D">
      <w:pPr>
        <w:pStyle w:val="Preformat"/>
        <w:widowControl/>
        <w:ind w:left="480"/>
        <w:jc w:val="center"/>
        <w:rPr>
          <w:rFonts w:ascii="Times New Roman" w:hAnsi="Times New Roman" w:cs="Times New Roman"/>
          <w:b/>
          <w:bCs/>
        </w:rPr>
      </w:pPr>
      <w:r w:rsidRPr="008E1AD7">
        <w:rPr>
          <w:rFonts w:ascii="Times New Roman" w:hAnsi="Times New Roman" w:cs="Times New Roman"/>
          <w:b/>
          <w:bCs/>
        </w:rPr>
        <w:t xml:space="preserve">5. ОТВЕТСТВЕННОСТЬ СТОРОН И ИНЫЕ ПОСЛЕДСТВИЯ НАРУШЕНИЯ </w:t>
      </w:r>
    </w:p>
    <w:p w14:paraId="5CF3B337" w14:textId="3E8B11BF" w:rsidR="006322E4" w:rsidRPr="008E1AD7" w:rsidRDefault="008D554D" w:rsidP="00A0027D">
      <w:pPr>
        <w:pStyle w:val="Preformat"/>
        <w:widowControl/>
        <w:ind w:left="480"/>
        <w:jc w:val="center"/>
        <w:rPr>
          <w:rFonts w:ascii="Times New Roman" w:hAnsi="Times New Roman" w:cs="Times New Roman"/>
          <w:b/>
          <w:bCs/>
        </w:rPr>
      </w:pPr>
      <w:r w:rsidRPr="008E1AD7">
        <w:rPr>
          <w:rFonts w:ascii="Times New Roman" w:hAnsi="Times New Roman" w:cs="Times New Roman"/>
          <w:b/>
          <w:bCs/>
        </w:rPr>
        <w:t>ОБЯЗАТЕЛЬСТВ</w:t>
      </w:r>
    </w:p>
    <w:p w14:paraId="0C2F24F8" w14:textId="77777777" w:rsidR="00C35D15" w:rsidRPr="008E1AD7" w:rsidRDefault="00C35D15" w:rsidP="006322E4">
      <w:pPr>
        <w:widowControl w:val="0"/>
        <w:ind w:firstLine="567"/>
        <w:jc w:val="both"/>
        <w:rPr>
          <w:rFonts w:ascii="Times New Roman" w:hAnsi="Times New Roman"/>
        </w:rPr>
      </w:pPr>
      <w:r w:rsidRPr="008E1AD7">
        <w:rPr>
          <w:rFonts w:ascii="Times New Roman" w:hAnsi="Times New Roman"/>
        </w:rPr>
        <w:t xml:space="preserve"> 5.1. За неисполнение или ненадлежащее исполнение обязательств, предусмотренных настоящим  договором, Стороны несут ответственность в соответствии с настоящим  договором и действующим законодательством Российской Федерации.</w:t>
      </w:r>
    </w:p>
    <w:p w14:paraId="309AB543" w14:textId="77777777" w:rsidR="00295492" w:rsidRPr="008E1AD7" w:rsidRDefault="00C35D15" w:rsidP="00295492">
      <w:pPr>
        <w:widowControl w:val="0"/>
        <w:ind w:firstLine="567"/>
        <w:jc w:val="both"/>
        <w:rPr>
          <w:rFonts w:ascii="Times New Roman" w:hAnsi="Times New Roman"/>
        </w:rPr>
      </w:pPr>
      <w:r w:rsidRPr="008E1AD7">
        <w:rPr>
          <w:rFonts w:ascii="Times New Roman" w:hAnsi="Times New Roman"/>
        </w:rPr>
        <w:t xml:space="preserve">5.2. В случае просрочки исполнения   </w:t>
      </w:r>
      <w:r w:rsidR="00866F06" w:rsidRPr="008E1AD7">
        <w:rPr>
          <w:rFonts w:ascii="Times New Roman" w:hAnsi="Times New Roman"/>
          <w:b/>
          <w:bCs/>
        </w:rPr>
        <w:t xml:space="preserve">Поставщиком </w:t>
      </w:r>
      <w:r w:rsidRPr="008E1AD7">
        <w:rPr>
          <w:rFonts w:ascii="Times New Roman" w:hAnsi="Times New Roman"/>
        </w:rPr>
        <w:t>обязательств (в том числе гарантийного обязательства), предусмотренных настоящим  договором, а также в иных случаях неисполнения или ненадлежащего исполнения</w:t>
      </w:r>
      <w:r w:rsidR="00F14CE0" w:rsidRPr="008E1AD7">
        <w:rPr>
          <w:rFonts w:ascii="Times New Roman" w:hAnsi="Times New Roman"/>
        </w:rPr>
        <w:t xml:space="preserve"> </w:t>
      </w:r>
      <w:r w:rsidR="00866F06" w:rsidRPr="008E1AD7">
        <w:rPr>
          <w:rFonts w:ascii="Times New Roman" w:hAnsi="Times New Roman"/>
          <w:b/>
          <w:bCs/>
        </w:rPr>
        <w:t xml:space="preserve">Поставщиком </w:t>
      </w:r>
      <w:r w:rsidRPr="008E1AD7">
        <w:rPr>
          <w:rFonts w:ascii="Times New Roman" w:hAnsi="Times New Roman"/>
        </w:rPr>
        <w:t xml:space="preserve">обязательств, предусмотренных настоящим  договором,  </w:t>
      </w:r>
      <w:r w:rsidRPr="008E1AD7">
        <w:rPr>
          <w:rFonts w:ascii="Times New Roman" w:hAnsi="Times New Roman"/>
          <w:b/>
        </w:rPr>
        <w:t>Заказчик</w:t>
      </w:r>
      <w:r w:rsidRPr="008E1AD7">
        <w:rPr>
          <w:rFonts w:ascii="Times New Roman" w:hAnsi="Times New Roman"/>
        </w:rPr>
        <w:t xml:space="preserve">  вправе потребовать у</w:t>
      </w:r>
      <w:r w:rsidR="008D554D" w:rsidRPr="008E1AD7">
        <w:rPr>
          <w:rFonts w:ascii="Times New Roman" w:hAnsi="Times New Roman"/>
        </w:rPr>
        <w:t>платы неустоек (штрафов, пеней)</w:t>
      </w:r>
      <w:r w:rsidRPr="008E1AD7">
        <w:rPr>
          <w:rFonts w:ascii="Times New Roman" w:hAnsi="Times New Roman"/>
        </w:rPr>
        <w:t>.</w:t>
      </w:r>
    </w:p>
    <w:p w14:paraId="1BD0B4CB" w14:textId="07750DAF" w:rsidR="00C35D15" w:rsidRPr="008E1AD7" w:rsidRDefault="00C35D15" w:rsidP="00295492">
      <w:pPr>
        <w:widowControl w:val="0"/>
        <w:ind w:firstLine="567"/>
        <w:jc w:val="both"/>
        <w:rPr>
          <w:rFonts w:ascii="Times New Roman" w:hAnsi="Times New Roman"/>
        </w:rPr>
      </w:pPr>
      <w:r w:rsidRPr="008E1AD7">
        <w:rPr>
          <w:rFonts w:ascii="Times New Roman" w:hAnsi="Times New Roman"/>
        </w:rPr>
        <w:t xml:space="preserve">5.3.Пеня начисляется за каждый день просрочки исполнения  </w:t>
      </w:r>
      <w:r w:rsidR="00866F06" w:rsidRPr="008E1AD7">
        <w:rPr>
          <w:rFonts w:ascii="Times New Roman" w:hAnsi="Times New Roman"/>
          <w:b/>
          <w:bCs/>
        </w:rPr>
        <w:t xml:space="preserve">Поставщиком </w:t>
      </w:r>
      <w:r w:rsidRPr="008E1AD7">
        <w:rPr>
          <w:rFonts w:ascii="Times New Roman" w:hAnsi="Times New Roman"/>
        </w:rPr>
        <w:t xml:space="preserve">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00866F06" w:rsidRPr="008E1AD7">
        <w:rPr>
          <w:rFonts w:ascii="Times New Roman" w:hAnsi="Times New Roman"/>
          <w:b/>
          <w:bCs/>
        </w:rPr>
        <w:t>Поставщиком</w:t>
      </w:r>
      <w:r w:rsidRPr="008E1AD7">
        <w:rPr>
          <w:rFonts w:ascii="Times New Roman" w:hAnsi="Times New Roman"/>
        </w:rPr>
        <w:t xml:space="preserve">.  </w:t>
      </w:r>
    </w:p>
    <w:p w14:paraId="30B49654" w14:textId="0C0CD093" w:rsidR="00C35D15" w:rsidRPr="008E1AD7" w:rsidRDefault="00C35D15" w:rsidP="006322E4">
      <w:pPr>
        <w:ind w:firstLine="567"/>
        <w:jc w:val="both"/>
        <w:rPr>
          <w:rFonts w:ascii="Times New Roman" w:hAnsi="Times New Roman"/>
        </w:rPr>
      </w:pPr>
      <w:r w:rsidRPr="008E1AD7">
        <w:rPr>
          <w:rFonts w:ascii="Times New Roman" w:hAnsi="Times New Roman"/>
        </w:rPr>
        <w:t xml:space="preserve">5.4. Штрафы начисляются за ненадлежащее исполнение  </w:t>
      </w:r>
      <w:r w:rsidR="00866F06" w:rsidRPr="008E1AD7">
        <w:rPr>
          <w:rFonts w:ascii="Times New Roman" w:hAnsi="Times New Roman"/>
          <w:b/>
          <w:bCs/>
        </w:rPr>
        <w:t xml:space="preserve">Поставщиком </w:t>
      </w:r>
      <w:r w:rsidRPr="008E1AD7">
        <w:rPr>
          <w:rFonts w:ascii="Times New Roman" w:hAnsi="Times New Roman"/>
        </w:rPr>
        <w:t>обязательств, предусмотренных настоящим  договором, за исключением просрочки исполнения обязательств, предусмотренных настоящим  договором. Размер штрафа устанавливается  настоящим  договором  в виде фиксированной суммы и составляет 10 % от цен</w:t>
      </w:r>
      <w:r w:rsidR="005F492F" w:rsidRPr="008E1AD7">
        <w:rPr>
          <w:rFonts w:ascii="Times New Roman" w:hAnsi="Times New Roman"/>
        </w:rPr>
        <w:t>ы  договора</w:t>
      </w:r>
      <w:r w:rsidR="003320C8" w:rsidRPr="008E1AD7">
        <w:rPr>
          <w:rFonts w:ascii="Times New Roman" w:hAnsi="Times New Roman"/>
        </w:rPr>
        <w:t>.</w:t>
      </w:r>
    </w:p>
    <w:p w14:paraId="1AF7F267" w14:textId="526AF52E" w:rsidR="00C35D15" w:rsidRPr="008E1AD7" w:rsidRDefault="00C35D15" w:rsidP="006322E4">
      <w:pPr>
        <w:ind w:firstLine="567"/>
        <w:jc w:val="both"/>
        <w:rPr>
          <w:rFonts w:ascii="Times New Roman" w:hAnsi="Times New Roman"/>
        </w:rPr>
      </w:pPr>
      <w:r w:rsidRPr="008E1AD7">
        <w:rPr>
          <w:rFonts w:ascii="Times New Roman" w:hAnsi="Times New Roman"/>
        </w:rPr>
        <w:t xml:space="preserve">5.5. Общая сумма начисленной неустойки (штрафов, пени) за неисполнение или ненадлежащее исполнение  </w:t>
      </w:r>
      <w:r w:rsidR="00866F06" w:rsidRPr="008E1AD7">
        <w:rPr>
          <w:rFonts w:ascii="Times New Roman" w:hAnsi="Times New Roman"/>
          <w:b/>
          <w:bCs/>
        </w:rPr>
        <w:t xml:space="preserve">Поставщиком </w:t>
      </w:r>
      <w:r w:rsidRPr="008E1AD7">
        <w:rPr>
          <w:rFonts w:ascii="Times New Roman" w:hAnsi="Times New Roman"/>
        </w:rPr>
        <w:t>обязательств, предусмотренных договором</w:t>
      </w:r>
      <w:r w:rsidR="008D554D" w:rsidRPr="008E1AD7">
        <w:rPr>
          <w:rFonts w:ascii="Times New Roman" w:hAnsi="Times New Roman"/>
        </w:rPr>
        <w:t>,</w:t>
      </w:r>
      <w:r w:rsidRPr="008E1AD7">
        <w:rPr>
          <w:rFonts w:ascii="Times New Roman" w:hAnsi="Times New Roman"/>
        </w:rPr>
        <w:t xml:space="preserve"> не может превышать цену договора.</w:t>
      </w:r>
    </w:p>
    <w:p w14:paraId="351B23BF" w14:textId="18CBEABD" w:rsidR="00C35D15" w:rsidRPr="008E1AD7" w:rsidRDefault="00C35D15" w:rsidP="006322E4">
      <w:pPr>
        <w:widowControl w:val="0"/>
        <w:ind w:firstLine="567"/>
        <w:jc w:val="both"/>
        <w:rPr>
          <w:rFonts w:ascii="Times New Roman" w:hAnsi="Times New Roman"/>
        </w:rPr>
      </w:pPr>
      <w:r w:rsidRPr="008E1AD7">
        <w:rPr>
          <w:rFonts w:ascii="Times New Roman" w:hAnsi="Times New Roman"/>
        </w:rPr>
        <w:t xml:space="preserve">5.6. В случае просрочки исполнения   </w:t>
      </w:r>
      <w:r w:rsidRPr="008E1AD7">
        <w:rPr>
          <w:rFonts w:ascii="Times New Roman" w:hAnsi="Times New Roman"/>
          <w:b/>
        </w:rPr>
        <w:t>Заказчиком</w:t>
      </w:r>
      <w:r w:rsidRPr="008E1AD7">
        <w:rPr>
          <w:rFonts w:ascii="Times New Roman" w:hAnsi="Times New Roman"/>
        </w:rPr>
        <w:t xml:space="preserve">  обязательств, предусмотренных настоящим  договором, а также в иных случаях неисполнения или ненадлежащего исполнения  </w:t>
      </w:r>
      <w:r w:rsidRPr="008E1AD7">
        <w:rPr>
          <w:rFonts w:ascii="Times New Roman" w:hAnsi="Times New Roman"/>
          <w:b/>
        </w:rPr>
        <w:t>Заказчиком</w:t>
      </w:r>
      <w:r w:rsidRPr="008E1AD7">
        <w:rPr>
          <w:rFonts w:ascii="Times New Roman" w:hAnsi="Times New Roman"/>
        </w:rPr>
        <w:t xml:space="preserve"> обязательств, предусмотренных настоящим  договором, </w:t>
      </w:r>
      <w:r w:rsidR="00866F06" w:rsidRPr="008E1AD7">
        <w:rPr>
          <w:rFonts w:ascii="Times New Roman" w:hAnsi="Times New Roman"/>
          <w:b/>
          <w:bCs/>
        </w:rPr>
        <w:t xml:space="preserve">Поставщик </w:t>
      </w:r>
      <w:r w:rsidRPr="008E1AD7">
        <w:rPr>
          <w:rFonts w:ascii="Times New Roman" w:hAnsi="Times New Roman"/>
        </w:rPr>
        <w:t>направляет   Заказчику  требование об уплате неустоек (штрафов, пеней).</w:t>
      </w:r>
    </w:p>
    <w:p w14:paraId="6D37376B" w14:textId="77777777" w:rsidR="00C35D15" w:rsidRPr="008E1AD7" w:rsidRDefault="00C35D15" w:rsidP="006322E4">
      <w:pPr>
        <w:widowControl w:val="0"/>
        <w:ind w:firstLine="567"/>
        <w:jc w:val="both"/>
        <w:rPr>
          <w:rFonts w:ascii="Times New Roman" w:hAnsi="Times New Roman"/>
        </w:rPr>
      </w:pPr>
      <w:r w:rsidRPr="008E1AD7">
        <w:rPr>
          <w:rFonts w:ascii="Times New Roman" w:hAnsi="Times New Roman"/>
        </w:rPr>
        <w:t xml:space="preserve">5.7. Пеня начисляется за каждый день просрочки исполнения  </w:t>
      </w:r>
      <w:r w:rsidRPr="008E1AD7">
        <w:rPr>
          <w:rFonts w:ascii="Times New Roman" w:hAnsi="Times New Roman"/>
          <w:b/>
        </w:rPr>
        <w:t>Заказчиком</w:t>
      </w:r>
      <w:r w:rsidRPr="008E1AD7">
        <w:rPr>
          <w:rFonts w:ascii="Times New Roman" w:hAnsi="Times New Roman"/>
        </w:rPr>
        <w:t xml:space="preserve">   обязательства, предусмотренного   договором, начиная со дня, следующего после дня истечения установленного  договором срока исполнения  обязательства в размере одной трехсотой действующей на дату уплаты пени ставки рефинансирования Центрального банка Российской Федерации от цены договора, уменьшенной на сумму пропорционально объему обязательств, предусмотренный договором и фактически исполненных </w:t>
      </w:r>
      <w:r w:rsidRPr="008E1AD7">
        <w:rPr>
          <w:rFonts w:ascii="Times New Roman" w:hAnsi="Times New Roman"/>
          <w:b/>
        </w:rPr>
        <w:t>Заказчиком</w:t>
      </w:r>
    </w:p>
    <w:p w14:paraId="7A55E653" w14:textId="77777777" w:rsidR="00C35D15" w:rsidRPr="008E1AD7" w:rsidRDefault="00C35D15" w:rsidP="003914A2">
      <w:pPr>
        <w:pStyle w:val="a7"/>
        <w:numPr>
          <w:ilvl w:val="1"/>
          <w:numId w:val="39"/>
        </w:numPr>
        <w:ind w:left="0" w:firstLine="567"/>
        <w:jc w:val="both"/>
        <w:rPr>
          <w:rFonts w:ascii="Times New Roman" w:hAnsi="Times New Roman"/>
        </w:rPr>
      </w:pPr>
      <w:r w:rsidRPr="008E1AD7">
        <w:rPr>
          <w:rFonts w:ascii="Times New Roman" w:hAnsi="Times New Roman"/>
        </w:rPr>
        <w:t xml:space="preserve">Штрафы начисляются за неисполнение или ненадлежащее исполнение  </w:t>
      </w:r>
      <w:r w:rsidRPr="008E1AD7">
        <w:rPr>
          <w:rFonts w:ascii="Times New Roman" w:hAnsi="Times New Roman"/>
          <w:b/>
        </w:rPr>
        <w:t xml:space="preserve">Заказчиком </w:t>
      </w:r>
      <w:r w:rsidRPr="008E1AD7">
        <w:rPr>
          <w:rFonts w:ascii="Times New Roman" w:hAnsi="Times New Roman"/>
        </w:rPr>
        <w:t xml:space="preserve">обязательств, предусмотренных настоящим  договором, за исключением просрочки исполнения   </w:t>
      </w:r>
      <w:r w:rsidRPr="008E1AD7">
        <w:rPr>
          <w:rFonts w:ascii="Times New Roman" w:hAnsi="Times New Roman"/>
          <w:b/>
        </w:rPr>
        <w:t>Заказчиком</w:t>
      </w:r>
      <w:r w:rsidRPr="008E1AD7">
        <w:rPr>
          <w:rFonts w:ascii="Times New Roman" w:hAnsi="Times New Roman"/>
        </w:rPr>
        <w:t xml:space="preserve"> обязательств, предусмотренных настоящим  договором. </w:t>
      </w:r>
    </w:p>
    <w:p w14:paraId="4C71F211" w14:textId="0D855F37" w:rsidR="00C35D15" w:rsidRPr="008E1AD7" w:rsidRDefault="00C35D15" w:rsidP="006322E4">
      <w:pPr>
        <w:ind w:firstLine="567"/>
        <w:jc w:val="both"/>
        <w:rPr>
          <w:rFonts w:ascii="Times New Roman" w:hAnsi="Times New Roman"/>
        </w:rPr>
      </w:pPr>
      <w:r w:rsidRPr="008E1AD7">
        <w:rPr>
          <w:rFonts w:ascii="Times New Roman" w:hAnsi="Times New Roman"/>
        </w:rPr>
        <w:t xml:space="preserve">5.9. Общая сумма начисленной неустойки (штрафов, пени) за неисполнение или ненадлежащее исполнение  </w:t>
      </w:r>
      <w:r w:rsidR="00866F06" w:rsidRPr="008E1AD7">
        <w:rPr>
          <w:rFonts w:ascii="Times New Roman" w:hAnsi="Times New Roman"/>
          <w:b/>
          <w:bCs/>
        </w:rPr>
        <w:t xml:space="preserve">Поставщиком </w:t>
      </w:r>
      <w:r w:rsidRPr="008E1AD7">
        <w:rPr>
          <w:rFonts w:ascii="Times New Roman" w:hAnsi="Times New Roman"/>
        </w:rPr>
        <w:t>обязательств,  предусмотренных договором</w:t>
      </w:r>
      <w:r w:rsidR="008D554D" w:rsidRPr="008E1AD7">
        <w:rPr>
          <w:rFonts w:ascii="Times New Roman" w:hAnsi="Times New Roman"/>
        </w:rPr>
        <w:t>,</w:t>
      </w:r>
      <w:r w:rsidRPr="008E1AD7">
        <w:rPr>
          <w:rFonts w:ascii="Times New Roman" w:hAnsi="Times New Roman"/>
        </w:rPr>
        <w:t xml:space="preserve"> не может превышать цену договора.</w:t>
      </w:r>
    </w:p>
    <w:p w14:paraId="4A605004" w14:textId="674DC1B4" w:rsidR="00C35D15" w:rsidRPr="008E1AD7" w:rsidRDefault="00C35D15" w:rsidP="006322E4">
      <w:pPr>
        <w:pStyle w:val="a7"/>
        <w:numPr>
          <w:ilvl w:val="1"/>
          <w:numId w:val="40"/>
        </w:numPr>
        <w:ind w:left="0" w:firstLine="567"/>
        <w:jc w:val="both"/>
        <w:rPr>
          <w:rFonts w:ascii="Times New Roman" w:hAnsi="Times New Roman"/>
        </w:rPr>
      </w:pPr>
      <w:r w:rsidRPr="008E1AD7">
        <w:rPr>
          <w:rFonts w:ascii="Times New Roman" w:hAnsi="Times New Roman"/>
        </w:rPr>
        <w:t xml:space="preserve">В случае неисполнения или ненадлежащего исполнения  </w:t>
      </w:r>
      <w:r w:rsidR="00866F06" w:rsidRPr="008E1AD7">
        <w:rPr>
          <w:rFonts w:ascii="Times New Roman" w:hAnsi="Times New Roman"/>
          <w:b/>
          <w:bCs/>
        </w:rPr>
        <w:t xml:space="preserve">Поставщиком </w:t>
      </w:r>
      <w:r w:rsidRPr="008E1AD7">
        <w:rPr>
          <w:rFonts w:ascii="Times New Roman" w:hAnsi="Times New Roman"/>
        </w:rPr>
        <w:t xml:space="preserve">обязательств, предусмотренных настоящим  договором,   Заказчик  направляет  </w:t>
      </w:r>
      <w:r w:rsidR="00866F06" w:rsidRPr="008E1AD7">
        <w:rPr>
          <w:rFonts w:ascii="Times New Roman" w:hAnsi="Times New Roman"/>
          <w:b/>
          <w:bCs/>
        </w:rPr>
        <w:t xml:space="preserve">Поставщику </w:t>
      </w:r>
      <w:r w:rsidRPr="008E1AD7">
        <w:rPr>
          <w:rFonts w:ascii="Times New Roman" w:hAnsi="Times New Roman"/>
        </w:rPr>
        <w:t xml:space="preserve">требование об уплате соответствующих неустоек (штрафов, пеней) с указанием их размеров, срока уплаты и платежных реквизитов. Оплата  за  товар осуществляется в течение 30 (тридцати) дней со дня поступления денежных средств в уплату таких неустоек (штрафов, пеней), по платежным реквизитам, указанным в требовании, либо, в случае отказа (уклонения)  </w:t>
      </w:r>
      <w:r w:rsidR="00866F06" w:rsidRPr="008E1AD7">
        <w:rPr>
          <w:rFonts w:ascii="Times New Roman" w:hAnsi="Times New Roman"/>
          <w:b/>
          <w:bCs/>
        </w:rPr>
        <w:t xml:space="preserve">Поставщика </w:t>
      </w:r>
      <w:r w:rsidRPr="008E1AD7">
        <w:rPr>
          <w:rFonts w:ascii="Times New Roman" w:hAnsi="Times New Roman"/>
        </w:rPr>
        <w:t>от исполнения такого требования, оплата  за товар осуществляется за вычетом соответствующего размера неустоек (штрафов, пеней) в течение 30 (тридцати) дней со дня истечения срока уплаты, указанного в таком требовании</w:t>
      </w:r>
    </w:p>
    <w:p w14:paraId="6BEA7B1F" w14:textId="77EBA53B" w:rsidR="00C35D15" w:rsidRPr="008E1AD7" w:rsidRDefault="00C35D15" w:rsidP="006322E4">
      <w:pPr>
        <w:pStyle w:val="a7"/>
        <w:widowControl w:val="0"/>
        <w:numPr>
          <w:ilvl w:val="1"/>
          <w:numId w:val="40"/>
        </w:numPr>
        <w:ind w:left="0" w:firstLine="567"/>
        <w:jc w:val="both"/>
        <w:rPr>
          <w:rFonts w:ascii="Times New Roman" w:hAnsi="Times New Roman"/>
        </w:rPr>
      </w:pPr>
      <w:r w:rsidRPr="008E1AD7">
        <w:rPr>
          <w:rFonts w:ascii="Times New Roman" w:hAnsi="Times New Roman"/>
        </w:rPr>
        <w:t xml:space="preserve">Заказчик вправе исполнить обязательство  по перечислению неустоек (штрафов, пеней) в  соответствии с указанными  в </w:t>
      </w:r>
      <w:r w:rsidR="008D554D" w:rsidRPr="008E1AD7">
        <w:rPr>
          <w:rFonts w:ascii="Times New Roman" w:hAnsi="Times New Roman"/>
        </w:rPr>
        <w:t>требовании об уплате неустоек (</w:t>
      </w:r>
      <w:r w:rsidRPr="008E1AD7">
        <w:rPr>
          <w:rFonts w:ascii="Times New Roman" w:hAnsi="Times New Roman"/>
        </w:rPr>
        <w:t xml:space="preserve">штрафов, пеней) платежных реквизитов за  </w:t>
      </w:r>
      <w:r w:rsidR="00866F06" w:rsidRPr="008E1AD7">
        <w:rPr>
          <w:rFonts w:ascii="Times New Roman" w:hAnsi="Times New Roman"/>
          <w:b/>
          <w:bCs/>
        </w:rPr>
        <w:t>Поставщика</w:t>
      </w:r>
      <w:r w:rsidRPr="008E1AD7">
        <w:rPr>
          <w:rFonts w:ascii="Times New Roman" w:hAnsi="Times New Roman"/>
        </w:rPr>
        <w:t>.</w:t>
      </w:r>
    </w:p>
    <w:p w14:paraId="1D825404" w14:textId="77777777" w:rsidR="00C35D15" w:rsidRPr="008E1AD7" w:rsidRDefault="00C35D15" w:rsidP="006322E4">
      <w:pPr>
        <w:pStyle w:val="a7"/>
        <w:widowControl w:val="0"/>
        <w:numPr>
          <w:ilvl w:val="1"/>
          <w:numId w:val="40"/>
        </w:numPr>
        <w:ind w:left="0" w:firstLine="567"/>
        <w:jc w:val="both"/>
        <w:rPr>
          <w:rFonts w:ascii="Times New Roman" w:hAnsi="Times New Roman"/>
        </w:rPr>
      </w:pPr>
      <w:r w:rsidRPr="008E1AD7">
        <w:rPr>
          <w:rFonts w:ascii="Times New Roman" w:hAnsi="Times New Roman"/>
        </w:rPr>
        <w:t>Стороны устанавливают, что все возможные претензии по настоящему  договору должны быть рассмотрены Сторонами в течение 10 (десяти) рабочих дней со дня получения претензии.</w:t>
      </w:r>
    </w:p>
    <w:p w14:paraId="2BDDEBC1" w14:textId="77777777" w:rsidR="00C35D15" w:rsidRPr="008E1AD7" w:rsidRDefault="00C35D15" w:rsidP="006322E4">
      <w:pPr>
        <w:pStyle w:val="a7"/>
        <w:widowControl w:val="0"/>
        <w:numPr>
          <w:ilvl w:val="1"/>
          <w:numId w:val="40"/>
        </w:numPr>
        <w:ind w:left="0" w:firstLine="567"/>
        <w:jc w:val="both"/>
        <w:rPr>
          <w:rFonts w:ascii="Times New Roman" w:hAnsi="Times New Roman"/>
        </w:rPr>
      </w:pPr>
      <w:r w:rsidRPr="008E1AD7">
        <w:rPr>
          <w:rFonts w:ascii="Times New Roman" w:hAnsi="Times New Roman"/>
        </w:rPr>
        <w:t xml:space="preserve"> Выплата неустоек (штрафов, пеней) санкций не освобождает Стороны от исполнения обязательств по настоящему договору.</w:t>
      </w:r>
    </w:p>
    <w:p w14:paraId="7BAA1DD5" w14:textId="490FE238" w:rsidR="00C35D15" w:rsidRPr="008E1AD7" w:rsidRDefault="00C35D15" w:rsidP="006322E4">
      <w:pPr>
        <w:pStyle w:val="a7"/>
        <w:widowControl w:val="0"/>
        <w:numPr>
          <w:ilvl w:val="1"/>
          <w:numId w:val="40"/>
        </w:numPr>
        <w:ind w:left="0" w:firstLine="567"/>
        <w:jc w:val="both"/>
        <w:rPr>
          <w:rFonts w:ascii="Times New Roman" w:hAnsi="Times New Roman"/>
        </w:rPr>
      </w:pPr>
      <w:r w:rsidRPr="008E1AD7">
        <w:rPr>
          <w:rFonts w:ascii="Times New Roman" w:hAnsi="Times New Roman"/>
        </w:rPr>
        <w:t>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w:t>
      </w:r>
    </w:p>
    <w:p w14:paraId="48476299" w14:textId="77777777" w:rsidR="00CF1B92" w:rsidRPr="008E1AD7" w:rsidRDefault="00CF1B92" w:rsidP="00CF1B92">
      <w:pPr>
        <w:pStyle w:val="a7"/>
        <w:ind w:left="480"/>
        <w:jc w:val="both"/>
        <w:rPr>
          <w:rFonts w:ascii="Times New Roman" w:hAnsi="Times New Roman"/>
        </w:rPr>
      </w:pPr>
    </w:p>
    <w:p w14:paraId="30CBEEDD" w14:textId="53724714" w:rsidR="00295492" w:rsidRPr="008E1AD7" w:rsidRDefault="00CF1B92" w:rsidP="005524FD">
      <w:pPr>
        <w:pStyle w:val="a7"/>
        <w:numPr>
          <w:ilvl w:val="0"/>
          <w:numId w:val="40"/>
        </w:numPr>
        <w:ind w:right="-142"/>
        <w:jc w:val="center"/>
        <w:rPr>
          <w:rFonts w:ascii="Times New Roman" w:hAnsi="Times New Roman"/>
          <w:b/>
        </w:rPr>
      </w:pPr>
      <w:r w:rsidRPr="008E1AD7">
        <w:rPr>
          <w:rFonts w:ascii="Times New Roman" w:hAnsi="Times New Roman"/>
          <w:b/>
        </w:rPr>
        <w:t>ДЕЙСТВИЕ ОБСТОЯТЕЛЬСТВ НЕПРЕОДОЛИМОЙ СИЛЫ</w:t>
      </w:r>
    </w:p>
    <w:p w14:paraId="592BB0F9" w14:textId="77777777" w:rsidR="00CF1B92" w:rsidRPr="008E1AD7" w:rsidRDefault="002B7ED0" w:rsidP="006322E4">
      <w:pPr>
        <w:ind w:right="-142" w:firstLine="567"/>
        <w:jc w:val="both"/>
        <w:rPr>
          <w:rFonts w:ascii="Times New Roman" w:hAnsi="Times New Roman"/>
        </w:rPr>
      </w:pPr>
      <w:r w:rsidRPr="008E1AD7">
        <w:rPr>
          <w:rFonts w:ascii="Times New Roman" w:hAnsi="Times New Roman"/>
        </w:rPr>
        <w:lastRenderedPageBreak/>
        <w:t>6</w:t>
      </w:r>
      <w:r w:rsidR="00CF1B92" w:rsidRPr="008E1AD7">
        <w:rPr>
          <w:rFonts w:ascii="Times New Roman" w:hAnsi="Times New Roman"/>
        </w:rPr>
        <w:t>.1. Стороны освобождаются от ответственности за полное или частичное неисполнение обязательств по настоящему Договору, если докажут, что неисполнение явилось следствием действия обстоятельств непреодолимой силы. Под обстоятельствами непреодолимой силы понимаются такие обстоятельства, как стихийные бедствия, война, военные действия, изменение законодательства, а также иные чрезвычайные и неотвратимые обстоятельства, не зависящие от Сторон, произошедшие помимо воли Сторон, при условии, что эти обстоятельства непосредственно повлияли на исполнение обязательств по настоящему Договору.</w:t>
      </w:r>
    </w:p>
    <w:p w14:paraId="7C3123E2" w14:textId="77777777" w:rsidR="00CF1B92" w:rsidRPr="008E1AD7" w:rsidRDefault="002B7ED0" w:rsidP="006322E4">
      <w:pPr>
        <w:ind w:right="-142" w:firstLine="567"/>
        <w:jc w:val="both"/>
        <w:rPr>
          <w:rFonts w:ascii="Times New Roman" w:hAnsi="Times New Roman"/>
        </w:rPr>
      </w:pPr>
      <w:r w:rsidRPr="008E1AD7">
        <w:rPr>
          <w:rFonts w:ascii="Times New Roman" w:hAnsi="Times New Roman"/>
        </w:rPr>
        <w:t>6</w:t>
      </w:r>
      <w:r w:rsidR="00CF1B92" w:rsidRPr="008E1AD7">
        <w:rPr>
          <w:rFonts w:ascii="Times New Roman" w:hAnsi="Times New Roman"/>
        </w:rPr>
        <w:t>.2. Свидетельство, выданное соответствующим компетентным органом, является достаточным подтверждением наличия и продолжительности действия непреодолимой силы.</w:t>
      </w:r>
    </w:p>
    <w:p w14:paraId="043A96BB" w14:textId="77777777" w:rsidR="00CF1B92" w:rsidRPr="008E1AD7" w:rsidRDefault="002B7ED0" w:rsidP="006322E4">
      <w:pPr>
        <w:tabs>
          <w:tab w:val="left" w:pos="2694"/>
        </w:tabs>
        <w:ind w:right="-142" w:firstLine="567"/>
        <w:jc w:val="both"/>
        <w:rPr>
          <w:rFonts w:ascii="Times New Roman" w:hAnsi="Times New Roman"/>
        </w:rPr>
      </w:pPr>
      <w:r w:rsidRPr="008E1AD7">
        <w:rPr>
          <w:rFonts w:ascii="Times New Roman" w:hAnsi="Times New Roman"/>
        </w:rPr>
        <w:t>6</w:t>
      </w:r>
      <w:r w:rsidR="00CF1B92" w:rsidRPr="008E1AD7">
        <w:rPr>
          <w:rFonts w:ascii="Times New Roman" w:hAnsi="Times New Roman"/>
        </w:rPr>
        <w:t>.3. Сторона, которая не в состоянии исполнить свои обязательства по настоящему Договору в силу действия непреодолимой силы, обязана незамедлительно проинформировать другую Сторону в письменной форме об их наступлении и об их влиянии на исполнение обязательств по настоящему Договору.</w:t>
      </w:r>
    </w:p>
    <w:p w14:paraId="0277DDC3" w14:textId="5D484893" w:rsidR="006322E4" w:rsidRPr="008E1AD7" w:rsidRDefault="002B7ED0" w:rsidP="003379FD">
      <w:pPr>
        <w:ind w:firstLine="567"/>
        <w:jc w:val="both"/>
        <w:rPr>
          <w:rFonts w:ascii="Times New Roman" w:hAnsi="Times New Roman"/>
          <w:b/>
          <w:color w:val="000000"/>
        </w:rPr>
      </w:pPr>
      <w:r w:rsidRPr="008E1AD7">
        <w:rPr>
          <w:rFonts w:ascii="Times New Roman" w:hAnsi="Times New Roman"/>
        </w:rPr>
        <w:t>6</w:t>
      </w:r>
      <w:r w:rsidR="00CF1B92" w:rsidRPr="008E1AD7">
        <w:rPr>
          <w:rFonts w:ascii="Times New Roman" w:hAnsi="Times New Roman"/>
        </w:rPr>
        <w:t>.4. Если обстоятельства непреодолимой силы действуют непрерывно на протяжении 3 (Трех) месяцев и не обнаруживают признаков прекращения, каждая из Сторон может расторгнуть настоящий Договор в одностороннем порядке путем направления уведомления другой стороне.</w:t>
      </w:r>
    </w:p>
    <w:p w14:paraId="4B8331CC" w14:textId="77777777" w:rsidR="00CC2847" w:rsidRPr="008E1AD7" w:rsidRDefault="002B7ED0" w:rsidP="00EC5136">
      <w:pPr>
        <w:jc w:val="center"/>
        <w:rPr>
          <w:rFonts w:ascii="Times New Roman" w:hAnsi="Times New Roman"/>
          <w:b/>
          <w:color w:val="000000"/>
        </w:rPr>
      </w:pPr>
      <w:r w:rsidRPr="008E1AD7">
        <w:rPr>
          <w:rFonts w:ascii="Times New Roman" w:hAnsi="Times New Roman"/>
          <w:b/>
          <w:color w:val="000000"/>
        </w:rPr>
        <w:t>7</w:t>
      </w:r>
      <w:r w:rsidR="00EC5136" w:rsidRPr="008E1AD7">
        <w:rPr>
          <w:rFonts w:ascii="Times New Roman" w:hAnsi="Times New Roman"/>
          <w:b/>
          <w:color w:val="000000"/>
        </w:rPr>
        <w:t xml:space="preserve">. </w:t>
      </w:r>
      <w:r w:rsidR="004C7F87" w:rsidRPr="008E1AD7">
        <w:rPr>
          <w:rFonts w:ascii="Times New Roman" w:hAnsi="Times New Roman"/>
          <w:b/>
          <w:color w:val="000000"/>
        </w:rPr>
        <w:t>СР</w:t>
      </w:r>
      <w:r w:rsidR="0060041C" w:rsidRPr="008E1AD7">
        <w:rPr>
          <w:rFonts w:ascii="Times New Roman" w:hAnsi="Times New Roman"/>
          <w:b/>
          <w:color w:val="000000"/>
        </w:rPr>
        <w:t>ОК ДЕЙСТВИЯ ДОГОВОРА</w:t>
      </w:r>
    </w:p>
    <w:p w14:paraId="031A332E" w14:textId="27823709" w:rsidR="002560CC" w:rsidRPr="008E1AD7" w:rsidRDefault="002B7ED0" w:rsidP="00295492">
      <w:pPr>
        <w:ind w:firstLine="567"/>
        <w:jc w:val="both"/>
        <w:rPr>
          <w:rFonts w:ascii="Times New Roman" w:hAnsi="Times New Roman"/>
        </w:rPr>
      </w:pPr>
      <w:r w:rsidRPr="008E1AD7">
        <w:rPr>
          <w:rFonts w:ascii="Times New Roman" w:hAnsi="Times New Roman"/>
        </w:rPr>
        <w:t>7</w:t>
      </w:r>
      <w:r w:rsidR="00EC5136" w:rsidRPr="008E1AD7">
        <w:rPr>
          <w:rFonts w:ascii="Times New Roman" w:hAnsi="Times New Roman"/>
        </w:rPr>
        <w:t>.1</w:t>
      </w:r>
      <w:r w:rsidR="003379FD" w:rsidRPr="008E1AD7">
        <w:rPr>
          <w:rFonts w:ascii="Times New Roman" w:hAnsi="Times New Roman"/>
        </w:rPr>
        <w:t xml:space="preserve">. </w:t>
      </w:r>
      <w:r w:rsidR="004C7F87" w:rsidRPr="008E1AD7">
        <w:rPr>
          <w:rFonts w:ascii="Times New Roman" w:hAnsi="Times New Roman"/>
        </w:rPr>
        <w:t xml:space="preserve">Настоящий Договор вступает в силу с момента его подписания </w:t>
      </w:r>
      <w:r w:rsidR="002560CC" w:rsidRPr="008E1AD7">
        <w:rPr>
          <w:rFonts w:ascii="Times New Roman" w:hAnsi="Times New Roman"/>
        </w:rPr>
        <w:t>обе</w:t>
      </w:r>
      <w:r w:rsidR="001C0BF3" w:rsidRPr="008E1AD7">
        <w:rPr>
          <w:rFonts w:ascii="Times New Roman" w:hAnsi="Times New Roman"/>
        </w:rPr>
        <w:t>ими С</w:t>
      </w:r>
      <w:r w:rsidR="005C1285" w:rsidRPr="008E1AD7">
        <w:rPr>
          <w:rFonts w:ascii="Times New Roman" w:hAnsi="Times New Roman"/>
        </w:rPr>
        <w:t xml:space="preserve">торонами и действует до </w:t>
      </w:r>
      <w:r w:rsidR="006B22FC" w:rsidRPr="008E1AD7">
        <w:rPr>
          <w:rFonts w:ascii="Times New Roman" w:hAnsi="Times New Roman"/>
        </w:rPr>
        <w:t>31.12</w:t>
      </w:r>
      <w:r w:rsidR="00D954F6" w:rsidRPr="008E1AD7">
        <w:rPr>
          <w:rFonts w:ascii="Times New Roman" w:hAnsi="Times New Roman"/>
        </w:rPr>
        <w:t>.202</w:t>
      </w:r>
      <w:r w:rsidR="00295492" w:rsidRPr="008E1AD7">
        <w:rPr>
          <w:rFonts w:ascii="Times New Roman" w:hAnsi="Times New Roman"/>
        </w:rPr>
        <w:t>6</w:t>
      </w:r>
      <w:r w:rsidR="00A0027D" w:rsidRPr="008E1AD7">
        <w:rPr>
          <w:rFonts w:ascii="Times New Roman" w:hAnsi="Times New Roman"/>
        </w:rPr>
        <w:t xml:space="preserve"> </w:t>
      </w:r>
      <w:r w:rsidR="006C16B1" w:rsidRPr="008E1AD7">
        <w:rPr>
          <w:rFonts w:ascii="Times New Roman" w:hAnsi="Times New Roman"/>
        </w:rPr>
        <w:t>г</w:t>
      </w:r>
      <w:r w:rsidR="002E3C9E" w:rsidRPr="008E1AD7">
        <w:rPr>
          <w:rFonts w:ascii="Times New Roman" w:hAnsi="Times New Roman"/>
        </w:rPr>
        <w:t>.</w:t>
      </w:r>
      <w:r w:rsidR="00295492" w:rsidRPr="008E1AD7">
        <w:rPr>
          <w:rFonts w:ascii="Times New Roman" w:hAnsi="Times New Roman"/>
        </w:rPr>
        <w:t>, а в части оплаты</w:t>
      </w:r>
      <w:r w:rsidR="008E1AD7" w:rsidRPr="008E1AD7">
        <w:rPr>
          <w:rFonts w:ascii="Times New Roman" w:hAnsi="Times New Roman"/>
        </w:rPr>
        <w:t xml:space="preserve"> </w:t>
      </w:r>
      <w:r w:rsidR="00295492" w:rsidRPr="008E1AD7">
        <w:rPr>
          <w:rFonts w:ascii="Times New Roman" w:hAnsi="Times New Roman"/>
        </w:rPr>
        <w:t>-</w:t>
      </w:r>
      <w:r w:rsidR="008E1AD7" w:rsidRPr="008E1AD7">
        <w:rPr>
          <w:rFonts w:ascii="Times New Roman" w:hAnsi="Times New Roman"/>
        </w:rPr>
        <w:t xml:space="preserve"> </w:t>
      </w:r>
      <w:r w:rsidR="00295492" w:rsidRPr="008E1AD7">
        <w:rPr>
          <w:rFonts w:ascii="Times New Roman" w:hAnsi="Times New Roman"/>
        </w:rPr>
        <w:t>до полного исполнения Сторонами своих обязательств.</w:t>
      </w:r>
    </w:p>
    <w:p w14:paraId="2BB0E07F" w14:textId="0D446F0E" w:rsidR="00EC5136" w:rsidRPr="008E1AD7" w:rsidRDefault="002B7ED0" w:rsidP="006322E4">
      <w:pPr>
        <w:pStyle w:val="3"/>
        <w:ind w:left="0" w:firstLine="567"/>
        <w:rPr>
          <w:rFonts w:ascii="Times New Roman" w:hAnsi="Times New Roman"/>
        </w:rPr>
      </w:pPr>
      <w:r w:rsidRPr="008E1AD7">
        <w:rPr>
          <w:rFonts w:ascii="Times New Roman" w:hAnsi="Times New Roman"/>
        </w:rPr>
        <w:t>7</w:t>
      </w:r>
      <w:r w:rsidR="00EC5136" w:rsidRPr="008E1AD7">
        <w:rPr>
          <w:rFonts w:ascii="Times New Roman" w:hAnsi="Times New Roman"/>
        </w:rPr>
        <w:t>.2.</w:t>
      </w:r>
      <w:r w:rsidR="00295492" w:rsidRPr="008E1AD7">
        <w:rPr>
          <w:rFonts w:ascii="Times New Roman" w:hAnsi="Times New Roman"/>
        </w:rPr>
        <w:t xml:space="preserve"> </w:t>
      </w:r>
      <w:r w:rsidR="004C7F87" w:rsidRPr="008E1AD7">
        <w:rPr>
          <w:rFonts w:ascii="Times New Roman" w:hAnsi="Times New Roman"/>
        </w:rPr>
        <w:t xml:space="preserve">Все дополнительные соглашения между </w:t>
      </w:r>
      <w:r w:rsidR="00866F06" w:rsidRPr="008E1AD7">
        <w:rPr>
          <w:rFonts w:ascii="Times New Roman" w:hAnsi="Times New Roman"/>
          <w:b/>
          <w:bCs/>
        </w:rPr>
        <w:t xml:space="preserve">Поставщиком </w:t>
      </w:r>
      <w:r w:rsidR="004C7F87" w:rsidRPr="008E1AD7">
        <w:rPr>
          <w:rFonts w:ascii="Times New Roman" w:hAnsi="Times New Roman"/>
        </w:rPr>
        <w:t xml:space="preserve">и </w:t>
      </w:r>
      <w:r w:rsidR="001C0BF3" w:rsidRPr="008E1AD7">
        <w:rPr>
          <w:rFonts w:ascii="Times New Roman" w:hAnsi="Times New Roman"/>
          <w:b/>
        </w:rPr>
        <w:t>Заказчиком</w:t>
      </w:r>
      <w:r w:rsidR="004C7F87" w:rsidRPr="008E1AD7">
        <w:rPr>
          <w:rFonts w:ascii="Times New Roman" w:hAnsi="Times New Roman"/>
        </w:rPr>
        <w:t xml:space="preserve"> оформляются письменно и являются неотъемлемой частью настоящего Договора.</w:t>
      </w:r>
    </w:p>
    <w:p w14:paraId="3BA12EDF" w14:textId="77777777" w:rsidR="006322E4" w:rsidRPr="008E1AD7" w:rsidRDefault="006322E4" w:rsidP="00EC5136">
      <w:pPr>
        <w:jc w:val="center"/>
        <w:rPr>
          <w:rFonts w:ascii="Times New Roman" w:hAnsi="Times New Roman"/>
          <w:b/>
          <w:bCs/>
        </w:rPr>
      </w:pPr>
    </w:p>
    <w:p w14:paraId="61A6FDEF" w14:textId="58F57C80" w:rsidR="00295492" w:rsidRPr="008E1AD7" w:rsidRDefault="002B7ED0" w:rsidP="00EC5136">
      <w:pPr>
        <w:jc w:val="center"/>
        <w:rPr>
          <w:rFonts w:ascii="Times New Roman" w:hAnsi="Times New Roman"/>
          <w:b/>
          <w:bCs/>
        </w:rPr>
      </w:pPr>
      <w:r w:rsidRPr="008E1AD7">
        <w:rPr>
          <w:rFonts w:ascii="Times New Roman" w:hAnsi="Times New Roman"/>
          <w:b/>
          <w:bCs/>
        </w:rPr>
        <w:t>8</w:t>
      </w:r>
      <w:r w:rsidR="00EC5136" w:rsidRPr="008E1AD7">
        <w:rPr>
          <w:rFonts w:ascii="Times New Roman" w:hAnsi="Times New Roman"/>
          <w:b/>
          <w:bCs/>
        </w:rPr>
        <w:t>. ВНЕСЕНИЕ ИЗМЕНЕНИЙ В ДОГОВОР, РАСТОРЖЕНИЕ ДОГОВОРА</w:t>
      </w:r>
    </w:p>
    <w:p w14:paraId="7889720A" w14:textId="77777777" w:rsidR="00EC5136" w:rsidRPr="008E1AD7" w:rsidRDefault="002B7ED0" w:rsidP="006322E4">
      <w:pPr>
        <w:ind w:firstLine="567"/>
        <w:jc w:val="both"/>
        <w:rPr>
          <w:rFonts w:ascii="Times New Roman" w:hAnsi="Times New Roman"/>
        </w:rPr>
      </w:pPr>
      <w:r w:rsidRPr="008E1AD7">
        <w:rPr>
          <w:rFonts w:ascii="Times New Roman" w:hAnsi="Times New Roman"/>
        </w:rPr>
        <w:t>8</w:t>
      </w:r>
      <w:r w:rsidR="00EC5136" w:rsidRPr="008E1AD7">
        <w:rPr>
          <w:rFonts w:ascii="Times New Roman" w:hAnsi="Times New Roman"/>
        </w:rPr>
        <w:t>.1.  Изменения условий настоящего  договора при его исполнении не допускается, за исключением их изменения по соглашению сторон в случаях, предусмотренных законодательством Российской Федерации.</w:t>
      </w:r>
    </w:p>
    <w:p w14:paraId="4BE8F1C7" w14:textId="77777777" w:rsidR="00EC5136" w:rsidRPr="008E1AD7" w:rsidRDefault="002B7ED0" w:rsidP="006322E4">
      <w:pPr>
        <w:ind w:firstLine="567"/>
        <w:jc w:val="both"/>
        <w:rPr>
          <w:rFonts w:ascii="Times New Roman" w:hAnsi="Times New Roman"/>
        </w:rPr>
      </w:pPr>
      <w:r w:rsidRPr="008E1AD7">
        <w:rPr>
          <w:rFonts w:ascii="Times New Roman" w:hAnsi="Times New Roman"/>
        </w:rPr>
        <w:t>8</w:t>
      </w:r>
      <w:r w:rsidR="00EC5136" w:rsidRPr="008E1AD7">
        <w:rPr>
          <w:rFonts w:ascii="Times New Roman" w:hAnsi="Times New Roman"/>
        </w:rPr>
        <w:t>.2. Любая договоренность между Сторонами, влекущая за собой новые обязательства для Сторон, не предусмотренные настоящим  договором, считается действительной, если она подтверждена Сторонами в письменной форме в виде дополнительного соглашения к настоящему  договору.</w:t>
      </w:r>
    </w:p>
    <w:p w14:paraId="42903AC8" w14:textId="77777777" w:rsidR="00EC5136" w:rsidRPr="008E1AD7" w:rsidRDefault="002B7ED0" w:rsidP="006322E4">
      <w:pPr>
        <w:ind w:firstLine="567"/>
        <w:jc w:val="both"/>
        <w:rPr>
          <w:rFonts w:ascii="Times New Roman" w:hAnsi="Times New Roman"/>
        </w:rPr>
      </w:pPr>
      <w:r w:rsidRPr="008E1AD7">
        <w:rPr>
          <w:rFonts w:ascii="Times New Roman" w:hAnsi="Times New Roman"/>
        </w:rPr>
        <w:t>8</w:t>
      </w:r>
      <w:r w:rsidR="00EC5136" w:rsidRPr="008E1AD7">
        <w:rPr>
          <w:rFonts w:ascii="Times New Roman" w:hAnsi="Times New Roman"/>
        </w:rPr>
        <w:t>.3. Настоящий  договор  может быть расторгнут:</w:t>
      </w:r>
    </w:p>
    <w:p w14:paraId="322BDC2E" w14:textId="77777777" w:rsidR="00EC5136" w:rsidRPr="008E1AD7" w:rsidRDefault="00EC5136" w:rsidP="006322E4">
      <w:pPr>
        <w:ind w:firstLine="567"/>
        <w:jc w:val="both"/>
        <w:rPr>
          <w:rFonts w:ascii="Times New Roman" w:hAnsi="Times New Roman"/>
        </w:rPr>
      </w:pPr>
      <w:r w:rsidRPr="008E1AD7">
        <w:rPr>
          <w:rFonts w:ascii="Times New Roman" w:hAnsi="Times New Roman"/>
        </w:rPr>
        <w:t>– по соглашению Сторон;</w:t>
      </w:r>
    </w:p>
    <w:p w14:paraId="57AA9C2A" w14:textId="77777777" w:rsidR="00EC5136" w:rsidRPr="008E1AD7" w:rsidRDefault="00EC5136" w:rsidP="006322E4">
      <w:pPr>
        <w:ind w:firstLine="567"/>
        <w:jc w:val="both"/>
        <w:rPr>
          <w:rFonts w:ascii="Times New Roman" w:hAnsi="Times New Roman"/>
        </w:rPr>
      </w:pPr>
      <w:r w:rsidRPr="008E1AD7">
        <w:rPr>
          <w:rFonts w:ascii="Times New Roman" w:hAnsi="Times New Roman"/>
        </w:rPr>
        <w:t>– по решению суда по основаниям, предусмотренным гражданским законодательством;</w:t>
      </w:r>
    </w:p>
    <w:p w14:paraId="4735CDBA" w14:textId="77777777" w:rsidR="00EC5136" w:rsidRPr="008E1AD7" w:rsidRDefault="002B7ED0" w:rsidP="006322E4">
      <w:pPr>
        <w:ind w:firstLine="567"/>
        <w:jc w:val="both"/>
        <w:rPr>
          <w:rFonts w:ascii="Times New Roman" w:hAnsi="Times New Roman"/>
        </w:rPr>
      </w:pPr>
      <w:r w:rsidRPr="008E1AD7">
        <w:rPr>
          <w:rFonts w:ascii="Times New Roman" w:hAnsi="Times New Roman"/>
        </w:rPr>
        <w:t>8</w:t>
      </w:r>
      <w:r w:rsidR="00EC5136" w:rsidRPr="008E1AD7">
        <w:rPr>
          <w:rFonts w:ascii="Times New Roman" w:hAnsi="Times New Roman"/>
        </w:rPr>
        <w:t xml:space="preserve">.4. Основания для одностороннего отказа </w:t>
      </w:r>
      <w:r w:rsidR="00EC5136" w:rsidRPr="008E1AD7">
        <w:rPr>
          <w:rFonts w:ascii="Times New Roman" w:hAnsi="Times New Roman"/>
          <w:b/>
        </w:rPr>
        <w:t>Заказчика</w:t>
      </w:r>
      <w:r w:rsidR="00EC5136" w:rsidRPr="008E1AD7">
        <w:rPr>
          <w:rFonts w:ascii="Times New Roman" w:hAnsi="Times New Roman"/>
        </w:rPr>
        <w:t xml:space="preserve"> от исполнения настоящего  договора:</w:t>
      </w:r>
    </w:p>
    <w:p w14:paraId="76222392" w14:textId="3AE8604D" w:rsidR="00EC5136" w:rsidRPr="008E1AD7" w:rsidRDefault="00EC5136" w:rsidP="006322E4">
      <w:pPr>
        <w:ind w:firstLine="567"/>
        <w:jc w:val="both"/>
        <w:rPr>
          <w:rFonts w:ascii="Times New Roman" w:hAnsi="Times New Roman"/>
        </w:rPr>
      </w:pPr>
      <w:r w:rsidRPr="008E1AD7">
        <w:rPr>
          <w:rFonts w:ascii="Times New Roman" w:hAnsi="Times New Roman"/>
        </w:rPr>
        <w:t xml:space="preserve">– просрочка  </w:t>
      </w:r>
      <w:r w:rsidR="00866F06" w:rsidRPr="008E1AD7">
        <w:rPr>
          <w:rFonts w:ascii="Times New Roman" w:hAnsi="Times New Roman"/>
          <w:b/>
          <w:bCs/>
        </w:rPr>
        <w:t xml:space="preserve">Поставщиком </w:t>
      </w:r>
      <w:r w:rsidRPr="008E1AD7">
        <w:rPr>
          <w:rFonts w:ascii="Times New Roman" w:hAnsi="Times New Roman"/>
        </w:rPr>
        <w:t>срока поставки товара  более чем на 30 (тридцать) дней.</w:t>
      </w:r>
    </w:p>
    <w:p w14:paraId="16BB916D" w14:textId="77777777" w:rsidR="00EC5136" w:rsidRPr="008E1AD7" w:rsidRDefault="002B7ED0" w:rsidP="006322E4">
      <w:pPr>
        <w:tabs>
          <w:tab w:val="left" w:pos="-1985"/>
        </w:tabs>
        <w:ind w:firstLine="567"/>
        <w:jc w:val="both"/>
        <w:rPr>
          <w:rFonts w:ascii="Times New Roman" w:hAnsi="Times New Roman"/>
        </w:rPr>
      </w:pPr>
      <w:r w:rsidRPr="008E1AD7">
        <w:rPr>
          <w:rFonts w:ascii="Times New Roman" w:hAnsi="Times New Roman"/>
        </w:rPr>
        <w:t>8</w:t>
      </w:r>
      <w:r w:rsidR="00EC5136" w:rsidRPr="008E1AD7">
        <w:rPr>
          <w:rFonts w:ascii="Times New Roman" w:hAnsi="Times New Roman"/>
        </w:rPr>
        <w:t>.5. Ни одна из Сторон не будет иметь по отношению к другой Стороне никаких обязательств по настоящему  договору после расторжения настоящего  договора и урегулирования взаимных платежей.</w:t>
      </w:r>
    </w:p>
    <w:p w14:paraId="34C6BFF7" w14:textId="77777777" w:rsidR="004C7F87" w:rsidRPr="008E1AD7" w:rsidRDefault="004C7F87">
      <w:pPr>
        <w:numPr>
          <w:ilvl w:val="12"/>
          <w:numId w:val="0"/>
        </w:numPr>
        <w:ind w:left="510" w:hanging="510"/>
        <w:jc w:val="both"/>
        <w:rPr>
          <w:rFonts w:ascii="Times New Roman" w:hAnsi="Times New Roman"/>
          <w:color w:val="000000"/>
        </w:rPr>
      </w:pPr>
    </w:p>
    <w:p w14:paraId="6F349890" w14:textId="5E4E82F4" w:rsidR="00295492" w:rsidRPr="008E1AD7" w:rsidRDefault="0060041C" w:rsidP="00DD4611">
      <w:pPr>
        <w:pStyle w:val="a7"/>
        <w:numPr>
          <w:ilvl w:val="0"/>
          <w:numId w:val="41"/>
        </w:numPr>
        <w:ind w:left="360"/>
        <w:jc w:val="center"/>
        <w:rPr>
          <w:rFonts w:ascii="Times New Roman" w:hAnsi="Times New Roman"/>
          <w:b/>
          <w:color w:val="000000"/>
        </w:rPr>
      </w:pPr>
      <w:r w:rsidRPr="008E1AD7">
        <w:rPr>
          <w:rFonts w:ascii="Times New Roman" w:hAnsi="Times New Roman"/>
          <w:b/>
          <w:color w:val="000000"/>
        </w:rPr>
        <w:t>ПОРЯДОК РАЗРЕШЕНИЯ СПОРОВ</w:t>
      </w:r>
    </w:p>
    <w:p w14:paraId="0DC1225D" w14:textId="77777777" w:rsidR="00CC2847" w:rsidRPr="008E1AD7" w:rsidRDefault="002B7ED0" w:rsidP="006322E4">
      <w:pPr>
        <w:ind w:firstLine="567"/>
        <w:jc w:val="both"/>
        <w:rPr>
          <w:rFonts w:ascii="Times New Roman" w:hAnsi="Times New Roman"/>
          <w:kern w:val="16"/>
        </w:rPr>
      </w:pPr>
      <w:r w:rsidRPr="008E1AD7">
        <w:rPr>
          <w:rFonts w:ascii="Times New Roman" w:hAnsi="Times New Roman"/>
          <w:kern w:val="16"/>
        </w:rPr>
        <w:t>9</w:t>
      </w:r>
      <w:r w:rsidR="00EC5136" w:rsidRPr="008E1AD7">
        <w:rPr>
          <w:rFonts w:ascii="Times New Roman" w:hAnsi="Times New Roman"/>
          <w:kern w:val="16"/>
        </w:rPr>
        <w:t>.1</w:t>
      </w:r>
      <w:r w:rsidR="005E662E" w:rsidRPr="008E1AD7">
        <w:rPr>
          <w:rFonts w:ascii="Times New Roman" w:hAnsi="Times New Roman"/>
          <w:kern w:val="16"/>
        </w:rPr>
        <w:t xml:space="preserve"> Взаимоотношения сторон, не предусмотренные настоящим Договором, регулируются действующим законодательством Российской Федерации.</w:t>
      </w:r>
    </w:p>
    <w:p w14:paraId="454FFCBD" w14:textId="77777777" w:rsidR="004C7F87" w:rsidRPr="008E1AD7" w:rsidRDefault="002B7ED0" w:rsidP="006322E4">
      <w:pPr>
        <w:ind w:firstLine="567"/>
        <w:jc w:val="both"/>
        <w:rPr>
          <w:rFonts w:ascii="Times New Roman" w:hAnsi="Times New Roman"/>
          <w:color w:val="000000"/>
        </w:rPr>
      </w:pPr>
      <w:r w:rsidRPr="008E1AD7">
        <w:rPr>
          <w:rFonts w:ascii="Times New Roman" w:hAnsi="Times New Roman"/>
          <w:color w:val="000000"/>
        </w:rPr>
        <w:t>9</w:t>
      </w:r>
      <w:r w:rsidR="005E662E" w:rsidRPr="008E1AD7">
        <w:rPr>
          <w:rFonts w:ascii="Times New Roman" w:hAnsi="Times New Roman"/>
          <w:color w:val="000000"/>
        </w:rPr>
        <w:t>.2</w:t>
      </w:r>
      <w:r w:rsidR="004C7F87" w:rsidRPr="008E1AD7">
        <w:rPr>
          <w:rFonts w:ascii="Times New Roman" w:hAnsi="Times New Roman"/>
          <w:color w:val="000000"/>
        </w:rPr>
        <w:t xml:space="preserve">При не достижении </w:t>
      </w:r>
      <w:r w:rsidR="004C7F87" w:rsidRPr="008E1AD7">
        <w:rPr>
          <w:rFonts w:ascii="Times New Roman" w:hAnsi="Times New Roman"/>
          <w:b/>
          <w:color w:val="000000"/>
        </w:rPr>
        <w:t>Сторонами</w:t>
      </w:r>
      <w:r w:rsidR="004C7F87" w:rsidRPr="008E1AD7">
        <w:rPr>
          <w:rFonts w:ascii="Times New Roman" w:hAnsi="Times New Roman"/>
          <w:color w:val="000000"/>
        </w:rPr>
        <w:t xml:space="preserve"> согласия по возникшим спорам в процессе переговоров, споры   разрешаются в арбитражном суде г. Санкт-Петербурга </w:t>
      </w:r>
      <w:r w:rsidR="002E69C6" w:rsidRPr="008E1AD7">
        <w:rPr>
          <w:rFonts w:ascii="Times New Roman" w:hAnsi="Times New Roman"/>
          <w:color w:val="000000"/>
        </w:rPr>
        <w:t xml:space="preserve">и Ленинградской области </w:t>
      </w:r>
      <w:r w:rsidR="004C7F87" w:rsidRPr="008E1AD7">
        <w:rPr>
          <w:rFonts w:ascii="Times New Roman" w:hAnsi="Times New Roman"/>
          <w:color w:val="000000"/>
        </w:rPr>
        <w:t>в соответствии с действующим законодательством РФ.</w:t>
      </w:r>
    </w:p>
    <w:p w14:paraId="289FA5EB" w14:textId="77777777" w:rsidR="00F1103C" w:rsidRPr="008E1AD7" w:rsidRDefault="00F1103C" w:rsidP="006322E4">
      <w:pPr>
        <w:numPr>
          <w:ilvl w:val="12"/>
          <w:numId w:val="0"/>
        </w:numPr>
        <w:ind w:firstLine="567"/>
        <w:jc w:val="both"/>
        <w:rPr>
          <w:rFonts w:ascii="Times New Roman" w:hAnsi="Times New Roman"/>
          <w:color w:val="000000"/>
        </w:rPr>
      </w:pPr>
    </w:p>
    <w:p w14:paraId="2251968D" w14:textId="21872725" w:rsidR="00295492" w:rsidRPr="008E1AD7" w:rsidRDefault="00F1103C" w:rsidP="00723881">
      <w:pPr>
        <w:pStyle w:val="ConsPlusNormal"/>
        <w:numPr>
          <w:ilvl w:val="0"/>
          <w:numId w:val="41"/>
        </w:numPr>
        <w:ind w:left="360"/>
        <w:jc w:val="center"/>
        <w:outlineLvl w:val="0"/>
        <w:rPr>
          <w:rFonts w:ascii="Times New Roman" w:hAnsi="Times New Roman" w:cs="Times New Roman"/>
          <w:b/>
          <w:sz w:val="20"/>
        </w:rPr>
      </w:pPr>
      <w:r w:rsidRPr="008E1AD7">
        <w:rPr>
          <w:rFonts w:ascii="Times New Roman" w:hAnsi="Times New Roman" w:cs="Times New Roman"/>
          <w:b/>
          <w:sz w:val="20"/>
        </w:rPr>
        <w:t>ЗАКЛЮЧИТЕЛЬНЫЕ ПОЛОЖЕНИЯ</w:t>
      </w:r>
    </w:p>
    <w:p w14:paraId="0BC0DABF" w14:textId="77777777" w:rsidR="00295492" w:rsidRPr="008E1AD7" w:rsidRDefault="002B7ED0" w:rsidP="00295492">
      <w:pPr>
        <w:pStyle w:val="ConsPlusNormal"/>
        <w:ind w:firstLine="540"/>
        <w:jc w:val="both"/>
        <w:rPr>
          <w:rFonts w:ascii="Times New Roman" w:hAnsi="Times New Roman" w:cs="Times New Roman"/>
          <w:sz w:val="20"/>
        </w:rPr>
      </w:pPr>
      <w:r w:rsidRPr="008E1AD7">
        <w:rPr>
          <w:rFonts w:ascii="Times New Roman" w:hAnsi="Times New Roman" w:cs="Times New Roman"/>
          <w:sz w:val="20"/>
        </w:rPr>
        <w:t>10</w:t>
      </w:r>
      <w:r w:rsidR="00F1103C" w:rsidRPr="008E1AD7">
        <w:rPr>
          <w:rFonts w:ascii="Times New Roman" w:hAnsi="Times New Roman" w:cs="Times New Roman"/>
          <w:sz w:val="20"/>
        </w:rPr>
        <w:t>.1. Договор составлен в двух экземплярах, имеющих равную юридическую силу, по одному экземпляру для каждой Стороны.</w:t>
      </w:r>
    </w:p>
    <w:p w14:paraId="490223D0" w14:textId="591EC037" w:rsidR="00F1103C" w:rsidRPr="008E1AD7" w:rsidRDefault="002B7ED0" w:rsidP="00295492">
      <w:pPr>
        <w:pStyle w:val="ConsPlusNormal"/>
        <w:ind w:firstLine="540"/>
        <w:jc w:val="both"/>
        <w:rPr>
          <w:rFonts w:ascii="Times New Roman" w:hAnsi="Times New Roman" w:cs="Times New Roman"/>
          <w:sz w:val="20"/>
        </w:rPr>
      </w:pPr>
      <w:r w:rsidRPr="008E1AD7">
        <w:rPr>
          <w:rFonts w:ascii="Times New Roman" w:hAnsi="Times New Roman" w:cs="Times New Roman"/>
          <w:sz w:val="20"/>
        </w:rPr>
        <w:t>10</w:t>
      </w:r>
      <w:r w:rsidR="00F1103C" w:rsidRPr="008E1AD7">
        <w:rPr>
          <w:rFonts w:ascii="Times New Roman" w:hAnsi="Times New Roman" w:cs="Times New Roman"/>
          <w:sz w:val="20"/>
        </w:rPr>
        <w:t>.2. К Договору прилагаются следующие согласованные Сторонами формы документов:</w:t>
      </w:r>
    </w:p>
    <w:p w14:paraId="7224CBAF" w14:textId="77777777" w:rsidR="00F1103C" w:rsidRPr="008E1AD7" w:rsidRDefault="00F1103C" w:rsidP="00F1103C">
      <w:pPr>
        <w:pStyle w:val="ConsPlusNormal"/>
        <w:ind w:firstLine="540"/>
        <w:jc w:val="both"/>
        <w:rPr>
          <w:rFonts w:ascii="Times New Roman" w:hAnsi="Times New Roman" w:cs="Times New Roman"/>
          <w:sz w:val="20"/>
        </w:rPr>
      </w:pPr>
      <w:r w:rsidRPr="008E1AD7">
        <w:rPr>
          <w:rFonts w:ascii="Times New Roman" w:hAnsi="Times New Roman" w:cs="Times New Roman"/>
          <w:sz w:val="20"/>
        </w:rPr>
        <w:t xml:space="preserve">- </w:t>
      </w:r>
      <w:r w:rsidR="002B7ED0" w:rsidRPr="008E1AD7">
        <w:rPr>
          <w:rFonts w:ascii="Times New Roman" w:hAnsi="Times New Roman" w:cs="Times New Roman"/>
          <w:sz w:val="20"/>
        </w:rPr>
        <w:t>Спецификация</w:t>
      </w:r>
      <w:r w:rsidR="004E24F2" w:rsidRPr="008E1AD7">
        <w:rPr>
          <w:rFonts w:ascii="Times New Roman" w:hAnsi="Times New Roman" w:cs="Times New Roman"/>
          <w:sz w:val="20"/>
        </w:rPr>
        <w:t xml:space="preserve"> </w:t>
      </w:r>
      <w:r w:rsidR="009A1DC1" w:rsidRPr="008E1AD7">
        <w:rPr>
          <w:rFonts w:ascii="Times New Roman" w:hAnsi="Times New Roman" w:cs="Times New Roman"/>
          <w:sz w:val="20"/>
        </w:rPr>
        <w:t>(приложение №</w:t>
      </w:r>
      <w:r w:rsidRPr="008E1AD7">
        <w:rPr>
          <w:rFonts w:ascii="Times New Roman" w:hAnsi="Times New Roman" w:cs="Times New Roman"/>
          <w:sz w:val="20"/>
        </w:rPr>
        <w:t xml:space="preserve"> 1);</w:t>
      </w:r>
    </w:p>
    <w:p w14:paraId="08A6F2B6" w14:textId="77777777" w:rsidR="006225E5" w:rsidRPr="008E1AD7" w:rsidRDefault="006225E5" w:rsidP="007F3FFE">
      <w:pPr>
        <w:numPr>
          <w:ilvl w:val="12"/>
          <w:numId w:val="0"/>
        </w:numPr>
        <w:jc w:val="both"/>
        <w:rPr>
          <w:rFonts w:ascii="Times New Roman" w:hAnsi="Times New Roman"/>
          <w:color w:val="000000"/>
        </w:rPr>
      </w:pPr>
    </w:p>
    <w:p w14:paraId="01D00AB9" w14:textId="500AAD7B" w:rsidR="00CC2847" w:rsidRPr="008E1AD7" w:rsidRDefault="00F45A20" w:rsidP="003379FD">
      <w:pPr>
        <w:pStyle w:val="a7"/>
        <w:numPr>
          <w:ilvl w:val="0"/>
          <w:numId w:val="41"/>
        </w:numPr>
        <w:ind w:left="480"/>
        <w:jc w:val="center"/>
        <w:rPr>
          <w:rFonts w:ascii="Times New Roman" w:hAnsi="Times New Roman"/>
          <w:b/>
          <w:bCs/>
        </w:rPr>
      </w:pPr>
      <w:r w:rsidRPr="008E1AD7">
        <w:rPr>
          <w:rFonts w:ascii="Times New Roman" w:hAnsi="Times New Roman"/>
          <w:b/>
          <w:bCs/>
        </w:rPr>
        <w:t>РЕКВИЗИТЫ СТОРОН</w:t>
      </w:r>
    </w:p>
    <w:tbl>
      <w:tblPr>
        <w:tblW w:w="9781"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4820"/>
        <w:gridCol w:w="4961"/>
      </w:tblGrid>
      <w:tr w:rsidR="00F45A20" w:rsidRPr="008E1AD7" w14:paraId="7EDC242B" w14:textId="77777777" w:rsidTr="003379FD">
        <w:tc>
          <w:tcPr>
            <w:tcW w:w="4820" w:type="dxa"/>
          </w:tcPr>
          <w:p w14:paraId="61DF3481" w14:textId="0007C99B" w:rsidR="00E04D5F" w:rsidRPr="008E1AD7" w:rsidRDefault="003379FD" w:rsidP="002102B9">
            <w:pPr>
              <w:jc w:val="both"/>
              <w:rPr>
                <w:rFonts w:ascii="Times New Roman" w:hAnsi="Times New Roman"/>
                <w:b/>
              </w:rPr>
            </w:pPr>
            <w:r w:rsidRPr="008E1AD7">
              <w:rPr>
                <w:rFonts w:ascii="Times New Roman" w:hAnsi="Times New Roman"/>
                <w:b/>
              </w:rPr>
              <w:t>ПОСТАВЩИК:</w:t>
            </w:r>
          </w:p>
          <w:p w14:paraId="28E4B124" w14:textId="686C8BEA" w:rsidR="002E3F49" w:rsidRPr="008E1AD7" w:rsidRDefault="002E3F49" w:rsidP="002102B9">
            <w:pPr>
              <w:jc w:val="both"/>
              <w:rPr>
                <w:rFonts w:ascii="Times New Roman" w:hAnsi="Times New Roman"/>
                <w:u w:val="single"/>
              </w:rPr>
            </w:pPr>
          </w:p>
          <w:p w14:paraId="2740880B" w14:textId="71AFE762" w:rsidR="002E3F49" w:rsidRPr="008E1AD7" w:rsidRDefault="002E3F49" w:rsidP="002102B9">
            <w:pPr>
              <w:jc w:val="both"/>
              <w:rPr>
                <w:rFonts w:ascii="Times New Roman" w:hAnsi="Times New Roman"/>
                <w:u w:val="single"/>
              </w:rPr>
            </w:pPr>
          </w:p>
          <w:p w14:paraId="044C8F32" w14:textId="081E168F" w:rsidR="002E3F49" w:rsidRPr="008E1AD7" w:rsidRDefault="002E3F49" w:rsidP="002102B9">
            <w:pPr>
              <w:jc w:val="both"/>
              <w:rPr>
                <w:rFonts w:ascii="Times New Roman" w:hAnsi="Times New Roman"/>
                <w:u w:val="single"/>
              </w:rPr>
            </w:pPr>
          </w:p>
          <w:p w14:paraId="05541191" w14:textId="0532A233" w:rsidR="002E3F49" w:rsidRPr="008E1AD7" w:rsidRDefault="002E3F49" w:rsidP="002102B9">
            <w:pPr>
              <w:jc w:val="both"/>
              <w:rPr>
                <w:rFonts w:ascii="Times New Roman" w:hAnsi="Times New Roman"/>
                <w:u w:val="single"/>
              </w:rPr>
            </w:pPr>
          </w:p>
          <w:p w14:paraId="02852CB0" w14:textId="4A100B38" w:rsidR="002E3F49" w:rsidRPr="008E1AD7" w:rsidRDefault="002E3F49" w:rsidP="002102B9">
            <w:pPr>
              <w:jc w:val="both"/>
              <w:rPr>
                <w:rFonts w:ascii="Times New Roman" w:hAnsi="Times New Roman"/>
                <w:u w:val="single"/>
              </w:rPr>
            </w:pPr>
          </w:p>
          <w:p w14:paraId="648B2E6C" w14:textId="4A80D63A" w:rsidR="002E3F49" w:rsidRPr="008E1AD7" w:rsidRDefault="002E3F49" w:rsidP="002102B9">
            <w:pPr>
              <w:jc w:val="both"/>
              <w:rPr>
                <w:rFonts w:ascii="Times New Roman" w:hAnsi="Times New Roman"/>
                <w:u w:val="single"/>
              </w:rPr>
            </w:pPr>
          </w:p>
          <w:p w14:paraId="4BA7459D" w14:textId="6B266A01" w:rsidR="002E3F49" w:rsidRPr="008E1AD7" w:rsidRDefault="002E3F49" w:rsidP="002102B9">
            <w:pPr>
              <w:jc w:val="both"/>
              <w:rPr>
                <w:rFonts w:ascii="Times New Roman" w:hAnsi="Times New Roman"/>
                <w:u w:val="single"/>
              </w:rPr>
            </w:pPr>
          </w:p>
          <w:p w14:paraId="3BBD9DA0" w14:textId="7454E74D" w:rsidR="002E3F49" w:rsidRPr="008E1AD7" w:rsidRDefault="002E3F49" w:rsidP="002102B9">
            <w:pPr>
              <w:jc w:val="both"/>
              <w:rPr>
                <w:rFonts w:ascii="Times New Roman" w:hAnsi="Times New Roman"/>
                <w:u w:val="single"/>
              </w:rPr>
            </w:pPr>
          </w:p>
          <w:p w14:paraId="783A6F8D" w14:textId="74D67AB7" w:rsidR="002E3F49" w:rsidRPr="008E1AD7" w:rsidRDefault="002E3F49" w:rsidP="002102B9">
            <w:pPr>
              <w:jc w:val="both"/>
              <w:rPr>
                <w:rFonts w:ascii="Times New Roman" w:hAnsi="Times New Roman"/>
                <w:u w:val="single"/>
              </w:rPr>
            </w:pPr>
          </w:p>
          <w:p w14:paraId="632EC07B" w14:textId="139B0E38" w:rsidR="002E3F49" w:rsidRPr="008E1AD7" w:rsidRDefault="002E3F49" w:rsidP="002102B9">
            <w:pPr>
              <w:jc w:val="both"/>
              <w:rPr>
                <w:rFonts w:ascii="Times New Roman" w:hAnsi="Times New Roman"/>
                <w:u w:val="single"/>
              </w:rPr>
            </w:pPr>
          </w:p>
          <w:p w14:paraId="3E7D4486" w14:textId="66BA9BC6" w:rsidR="002E3F49" w:rsidRPr="008E1AD7" w:rsidRDefault="002E3F49" w:rsidP="002102B9">
            <w:pPr>
              <w:jc w:val="both"/>
              <w:rPr>
                <w:rFonts w:ascii="Times New Roman" w:hAnsi="Times New Roman"/>
                <w:u w:val="single"/>
              </w:rPr>
            </w:pPr>
          </w:p>
          <w:p w14:paraId="1FF6E5A1" w14:textId="5DD41E23" w:rsidR="002E3F49" w:rsidRPr="008E1AD7" w:rsidRDefault="002E3F49" w:rsidP="002102B9">
            <w:pPr>
              <w:jc w:val="both"/>
              <w:rPr>
                <w:rFonts w:ascii="Times New Roman" w:hAnsi="Times New Roman"/>
                <w:u w:val="single"/>
              </w:rPr>
            </w:pPr>
          </w:p>
          <w:p w14:paraId="2D951DF3" w14:textId="4CAAC912" w:rsidR="002E3F49" w:rsidRPr="008E1AD7" w:rsidRDefault="002E3F49" w:rsidP="002102B9">
            <w:pPr>
              <w:jc w:val="both"/>
              <w:rPr>
                <w:rFonts w:ascii="Times New Roman" w:hAnsi="Times New Roman"/>
                <w:u w:val="single"/>
              </w:rPr>
            </w:pPr>
          </w:p>
          <w:p w14:paraId="4EF0908E" w14:textId="7DE66954" w:rsidR="002E3F49" w:rsidRPr="008E1AD7" w:rsidRDefault="002E3F49" w:rsidP="002102B9">
            <w:pPr>
              <w:jc w:val="both"/>
              <w:rPr>
                <w:rFonts w:ascii="Times New Roman" w:hAnsi="Times New Roman"/>
                <w:u w:val="single"/>
              </w:rPr>
            </w:pPr>
          </w:p>
          <w:p w14:paraId="0B63C23E" w14:textId="0D1F686B" w:rsidR="002E3F49" w:rsidRPr="008E1AD7" w:rsidRDefault="002E3F49" w:rsidP="002102B9">
            <w:pPr>
              <w:jc w:val="both"/>
              <w:rPr>
                <w:rFonts w:ascii="Times New Roman" w:hAnsi="Times New Roman"/>
                <w:u w:val="single"/>
              </w:rPr>
            </w:pPr>
          </w:p>
          <w:p w14:paraId="08F58493" w14:textId="4DEBBB9E" w:rsidR="002E3F49" w:rsidRPr="008E1AD7" w:rsidRDefault="002E3F49" w:rsidP="002102B9">
            <w:pPr>
              <w:jc w:val="both"/>
              <w:rPr>
                <w:rFonts w:ascii="Times New Roman" w:hAnsi="Times New Roman"/>
                <w:u w:val="single"/>
              </w:rPr>
            </w:pPr>
          </w:p>
          <w:p w14:paraId="4AEE2B94" w14:textId="0C416AAD" w:rsidR="00E04D5F" w:rsidRPr="008E1AD7" w:rsidRDefault="00E04D5F" w:rsidP="002102B9">
            <w:pPr>
              <w:jc w:val="both"/>
              <w:rPr>
                <w:rFonts w:ascii="Times New Roman" w:hAnsi="Times New Roman"/>
                <w:u w:val="single"/>
              </w:rPr>
            </w:pPr>
          </w:p>
          <w:p w14:paraId="44A6155C" w14:textId="77777777" w:rsidR="003379FD" w:rsidRPr="008E1AD7" w:rsidRDefault="003379FD" w:rsidP="002102B9">
            <w:pPr>
              <w:jc w:val="both"/>
              <w:rPr>
                <w:rFonts w:ascii="Times New Roman" w:hAnsi="Times New Roman"/>
                <w:u w:val="single"/>
              </w:rPr>
            </w:pPr>
          </w:p>
          <w:p w14:paraId="2E0AAA21" w14:textId="77777777" w:rsidR="00A0027D" w:rsidRPr="008E1AD7" w:rsidRDefault="00A0027D" w:rsidP="002102B9">
            <w:pPr>
              <w:jc w:val="both"/>
              <w:rPr>
                <w:rFonts w:ascii="Times New Roman" w:hAnsi="Times New Roman"/>
                <w:u w:val="single"/>
              </w:rPr>
            </w:pPr>
          </w:p>
          <w:p w14:paraId="6A2D73E6" w14:textId="77777777" w:rsidR="00A0027D" w:rsidRPr="008E1AD7" w:rsidRDefault="00A0027D" w:rsidP="002102B9">
            <w:pPr>
              <w:jc w:val="both"/>
              <w:rPr>
                <w:rFonts w:ascii="Times New Roman" w:hAnsi="Times New Roman"/>
                <w:u w:val="single"/>
              </w:rPr>
            </w:pPr>
          </w:p>
          <w:p w14:paraId="6CC43C6F" w14:textId="0E41A732" w:rsidR="002102B9" w:rsidRPr="008E1AD7" w:rsidRDefault="002E3F49" w:rsidP="002102B9">
            <w:pPr>
              <w:jc w:val="both"/>
              <w:rPr>
                <w:rFonts w:ascii="Times New Roman" w:hAnsi="Times New Roman"/>
                <w:u w:val="single"/>
              </w:rPr>
            </w:pPr>
            <w:r w:rsidRPr="008E1AD7">
              <w:rPr>
                <w:rFonts w:ascii="Times New Roman" w:hAnsi="Times New Roman"/>
                <w:u w:val="single"/>
              </w:rPr>
              <w:t>___________________________</w:t>
            </w:r>
          </w:p>
          <w:p w14:paraId="3F4F4E28" w14:textId="77777777" w:rsidR="00E35D7B" w:rsidRPr="008E1AD7" w:rsidRDefault="00E35D7B" w:rsidP="002102B9">
            <w:pPr>
              <w:jc w:val="both"/>
              <w:rPr>
                <w:rFonts w:ascii="Times New Roman" w:hAnsi="Times New Roman"/>
              </w:rPr>
            </w:pPr>
          </w:p>
          <w:p w14:paraId="60763AA8" w14:textId="3B391FD5" w:rsidR="002102B9" w:rsidRPr="008E1AD7" w:rsidRDefault="003D3ABE" w:rsidP="002102B9">
            <w:pPr>
              <w:jc w:val="both"/>
              <w:rPr>
                <w:rFonts w:ascii="Times New Roman" w:hAnsi="Times New Roman"/>
              </w:rPr>
            </w:pPr>
            <w:r w:rsidRPr="008E1AD7">
              <w:rPr>
                <w:rFonts w:ascii="Times New Roman" w:hAnsi="Times New Roman"/>
              </w:rPr>
              <w:t>__________________</w:t>
            </w:r>
            <w:r w:rsidR="002102B9" w:rsidRPr="008E1AD7">
              <w:rPr>
                <w:rFonts w:ascii="Times New Roman" w:hAnsi="Times New Roman"/>
              </w:rPr>
              <w:t>/</w:t>
            </w:r>
            <w:r w:rsidR="002E3F49" w:rsidRPr="008E1AD7">
              <w:rPr>
                <w:rFonts w:ascii="Times New Roman" w:hAnsi="Times New Roman"/>
              </w:rPr>
              <w:t>__________</w:t>
            </w:r>
            <w:r w:rsidR="002102B9" w:rsidRPr="008E1AD7">
              <w:rPr>
                <w:rFonts w:ascii="Times New Roman" w:hAnsi="Times New Roman"/>
              </w:rPr>
              <w:t>/</w:t>
            </w:r>
          </w:p>
          <w:p w14:paraId="32B52EFA" w14:textId="77777777" w:rsidR="00F45A20" w:rsidRPr="008E1AD7" w:rsidRDefault="00F45A20" w:rsidP="00F45A20">
            <w:pPr>
              <w:jc w:val="both"/>
              <w:rPr>
                <w:rFonts w:ascii="Times New Roman" w:hAnsi="Times New Roman"/>
              </w:rPr>
            </w:pPr>
          </w:p>
        </w:tc>
        <w:tc>
          <w:tcPr>
            <w:tcW w:w="4961" w:type="dxa"/>
          </w:tcPr>
          <w:p w14:paraId="3A542414" w14:textId="77777777" w:rsidR="003379FD" w:rsidRPr="008E1AD7" w:rsidRDefault="003379FD" w:rsidP="002E6828">
            <w:pPr>
              <w:rPr>
                <w:rFonts w:ascii="Times New Roman" w:eastAsiaTheme="minorHAnsi" w:hAnsi="Times New Roman"/>
                <w:b/>
                <w:lang w:eastAsia="en-US"/>
              </w:rPr>
            </w:pPr>
            <w:r w:rsidRPr="008E1AD7">
              <w:rPr>
                <w:rFonts w:ascii="Times New Roman" w:eastAsiaTheme="minorHAnsi" w:hAnsi="Times New Roman"/>
                <w:b/>
                <w:lang w:eastAsia="en-US"/>
              </w:rPr>
              <w:lastRenderedPageBreak/>
              <w:t>ЗАКАЗЧИК:</w:t>
            </w:r>
          </w:p>
          <w:p w14:paraId="6BD7EE88" w14:textId="6B97D1AF" w:rsidR="002102B9" w:rsidRPr="008E1AD7" w:rsidRDefault="002F5798" w:rsidP="002E6828">
            <w:pPr>
              <w:rPr>
                <w:rFonts w:ascii="Times New Roman" w:eastAsiaTheme="minorHAnsi" w:hAnsi="Times New Roman"/>
                <w:b/>
                <w:lang w:eastAsia="en-US"/>
              </w:rPr>
            </w:pPr>
            <w:r w:rsidRPr="008E1AD7">
              <w:rPr>
                <w:rFonts w:ascii="Times New Roman" w:eastAsiaTheme="minorHAnsi" w:hAnsi="Times New Roman"/>
                <w:b/>
                <w:lang w:eastAsia="en-US"/>
              </w:rPr>
              <w:t>МБОУ «Пригородная СОШ</w:t>
            </w:r>
          </w:p>
          <w:p w14:paraId="55E6BCB5" w14:textId="77777777" w:rsidR="002F5798" w:rsidRPr="008E1AD7" w:rsidRDefault="002F5798" w:rsidP="002F5798">
            <w:pPr>
              <w:jc w:val="both"/>
              <w:rPr>
                <w:rFonts w:ascii="Times New Roman" w:eastAsiaTheme="minorHAnsi" w:hAnsi="Times New Roman"/>
                <w:lang w:eastAsia="en-US"/>
              </w:rPr>
            </w:pPr>
            <w:r w:rsidRPr="008E1AD7">
              <w:rPr>
                <w:rFonts w:ascii="Times New Roman" w:eastAsiaTheme="minorHAnsi" w:hAnsi="Times New Roman"/>
                <w:u w:val="single"/>
                <w:lang w:eastAsia="en-US"/>
              </w:rPr>
              <w:t>Адрес:</w:t>
            </w:r>
            <w:r w:rsidRPr="008E1AD7">
              <w:rPr>
                <w:rFonts w:ascii="Times New Roman" w:eastAsiaTheme="minorHAnsi" w:hAnsi="Times New Roman"/>
                <w:lang w:eastAsia="en-US"/>
              </w:rPr>
              <w:t xml:space="preserve"> 188361, Ленинградская область, Гатчинский район, п. Новый Свет, д.8 </w:t>
            </w:r>
          </w:p>
          <w:p w14:paraId="0FE25BC6" w14:textId="77777777" w:rsidR="002F5798" w:rsidRPr="008E1AD7" w:rsidRDefault="002F5798" w:rsidP="002F5798">
            <w:pPr>
              <w:jc w:val="both"/>
              <w:rPr>
                <w:rFonts w:ascii="Times New Roman" w:eastAsiaTheme="minorHAnsi" w:hAnsi="Times New Roman"/>
                <w:color w:val="000000"/>
                <w:lang w:eastAsia="en-US"/>
              </w:rPr>
            </w:pPr>
            <w:r w:rsidRPr="008E1AD7">
              <w:rPr>
                <w:rFonts w:ascii="Times New Roman" w:eastAsiaTheme="minorHAnsi" w:hAnsi="Times New Roman"/>
                <w:color w:val="000000"/>
                <w:lang w:eastAsia="en-US"/>
              </w:rPr>
              <w:t>ИНН        4719015437           КПП       470501001</w:t>
            </w:r>
          </w:p>
          <w:p w14:paraId="79E7839B" w14:textId="77777777" w:rsidR="002F5798" w:rsidRPr="008E1AD7" w:rsidRDefault="002F5798" w:rsidP="002F5798">
            <w:pPr>
              <w:ind w:left="-142"/>
              <w:jc w:val="both"/>
              <w:rPr>
                <w:rFonts w:ascii="Times New Roman" w:eastAsiaTheme="minorHAnsi" w:hAnsi="Times New Roman"/>
                <w:color w:val="000000"/>
                <w:lang w:eastAsia="en-US"/>
              </w:rPr>
            </w:pPr>
            <w:r w:rsidRPr="008E1AD7">
              <w:rPr>
                <w:rFonts w:ascii="Times New Roman" w:eastAsiaTheme="minorHAnsi" w:hAnsi="Times New Roman"/>
                <w:color w:val="000000"/>
                <w:lang w:eastAsia="en-US"/>
              </w:rPr>
              <w:t xml:space="preserve">  ОГРН      </w:t>
            </w:r>
            <w:r w:rsidRPr="008E1AD7">
              <w:rPr>
                <w:rFonts w:ascii="Times New Roman" w:eastAsiaTheme="minorHAnsi" w:hAnsi="Times New Roman"/>
                <w:lang w:eastAsia="en-US"/>
              </w:rPr>
              <w:t xml:space="preserve">1024702088564     </w:t>
            </w:r>
            <w:r w:rsidRPr="008E1AD7">
              <w:rPr>
                <w:rFonts w:ascii="Times New Roman" w:eastAsiaTheme="minorHAnsi" w:hAnsi="Times New Roman"/>
                <w:color w:val="000000"/>
                <w:lang w:eastAsia="en-US"/>
              </w:rPr>
              <w:t xml:space="preserve">ОКПО     </w:t>
            </w:r>
            <w:r w:rsidRPr="008E1AD7">
              <w:rPr>
                <w:rFonts w:ascii="Times New Roman" w:eastAsiaTheme="minorHAnsi" w:hAnsi="Times New Roman"/>
                <w:lang w:eastAsia="en-US"/>
              </w:rPr>
              <w:t>32811036</w:t>
            </w:r>
          </w:p>
          <w:p w14:paraId="41B0D8DB" w14:textId="77777777" w:rsidR="002F5798" w:rsidRPr="008E1AD7" w:rsidRDefault="002F5798" w:rsidP="002F5798">
            <w:pPr>
              <w:ind w:left="-142"/>
              <w:jc w:val="both"/>
              <w:rPr>
                <w:rFonts w:ascii="Times New Roman" w:eastAsiaTheme="minorHAnsi" w:hAnsi="Times New Roman"/>
                <w:color w:val="000000"/>
                <w:lang w:eastAsia="en-US"/>
              </w:rPr>
            </w:pPr>
            <w:r w:rsidRPr="008E1AD7">
              <w:rPr>
                <w:rFonts w:ascii="Times New Roman" w:eastAsiaTheme="minorHAnsi" w:hAnsi="Times New Roman"/>
                <w:color w:val="000000"/>
                <w:lang w:eastAsia="en-US"/>
              </w:rPr>
              <w:t xml:space="preserve">  ОКТМО   41618444101        ОКВЭД    85.14</w:t>
            </w:r>
          </w:p>
          <w:p w14:paraId="3A92A621" w14:textId="679309DA" w:rsidR="008E1AD7" w:rsidRPr="008E1AD7" w:rsidRDefault="002F5798" w:rsidP="003379FD">
            <w:pPr>
              <w:jc w:val="both"/>
              <w:rPr>
                <w:rFonts w:ascii="Times New Roman" w:eastAsiaTheme="minorHAnsi" w:hAnsi="Times New Roman"/>
                <w:b/>
                <w:bCs/>
                <w:lang w:eastAsia="en-US"/>
              </w:rPr>
            </w:pPr>
            <w:r w:rsidRPr="008E1AD7">
              <w:rPr>
                <w:rFonts w:ascii="Times New Roman" w:eastAsiaTheme="minorHAnsi" w:hAnsi="Times New Roman"/>
                <w:b/>
                <w:bCs/>
                <w:lang w:eastAsia="en-US"/>
              </w:rPr>
              <w:t>Банковские реквизиты:</w:t>
            </w:r>
            <w:r w:rsidRPr="008E1AD7">
              <w:rPr>
                <w:rFonts w:ascii="Times New Roman" w:eastAsiaTheme="minorHAnsi" w:hAnsi="Times New Roman"/>
                <w:lang w:eastAsia="en-US"/>
              </w:rPr>
              <w:t xml:space="preserve">  </w:t>
            </w:r>
          </w:p>
          <w:p w14:paraId="6F484207" w14:textId="56076EF0" w:rsidR="008E1AD7" w:rsidRPr="008E1AD7" w:rsidRDefault="008E1AD7" w:rsidP="008E1AD7">
            <w:pPr>
              <w:rPr>
                <w:rFonts w:ascii="Times New Roman" w:hAnsi="Times New Roman"/>
              </w:rPr>
            </w:pPr>
            <w:r w:rsidRPr="008E1AD7">
              <w:rPr>
                <w:rFonts w:ascii="Times New Roman" w:hAnsi="Times New Roman"/>
              </w:rPr>
              <w:t xml:space="preserve">Комитет финансов Гатчинского муниципального округа  (МБОУ "Пригородная СОШ"  л/с 20470500680, 21570500680, 22270500680, 50370500680)  </w:t>
            </w:r>
          </w:p>
          <w:p w14:paraId="4219EBD9" w14:textId="77777777" w:rsidR="008E1AD7" w:rsidRPr="008E1AD7" w:rsidRDefault="008E1AD7" w:rsidP="008E1AD7">
            <w:pPr>
              <w:tabs>
                <w:tab w:val="left" w:pos="285"/>
                <w:tab w:val="left" w:pos="969"/>
                <w:tab w:val="left" w:pos="1140"/>
              </w:tabs>
              <w:ind w:left="-76" w:right="-7"/>
              <w:rPr>
                <w:rFonts w:ascii="Times New Roman" w:hAnsi="Times New Roman"/>
              </w:rPr>
            </w:pPr>
            <w:r w:rsidRPr="008E1AD7">
              <w:rPr>
                <w:rFonts w:ascii="Times New Roman" w:hAnsi="Times New Roman"/>
              </w:rPr>
              <w:t xml:space="preserve">  </w:t>
            </w:r>
            <w:r w:rsidRPr="008E1AD7">
              <w:rPr>
                <w:rFonts w:ascii="Times New Roman" w:hAnsi="Times New Roman"/>
                <w:u w:val="single"/>
              </w:rPr>
              <w:t>Банк</w:t>
            </w:r>
            <w:r w:rsidRPr="008E1AD7">
              <w:rPr>
                <w:rFonts w:ascii="Times New Roman" w:hAnsi="Times New Roman"/>
                <w:b/>
              </w:rPr>
              <w:t xml:space="preserve"> ОКЦ № 1 СЕВЕРО-ЗАПАДНОГО ГУ БАНКА РОССИИ // УФК по Ленинградской области </w:t>
            </w:r>
            <w:r w:rsidRPr="008E1AD7">
              <w:rPr>
                <w:rFonts w:ascii="Times New Roman" w:hAnsi="Times New Roman"/>
              </w:rPr>
              <w:t xml:space="preserve">  </w:t>
            </w:r>
            <w:r w:rsidRPr="008E1AD7">
              <w:rPr>
                <w:rFonts w:ascii="Times New Roman" w:hAnsi="Times New Roman"/>
                <w:b/>
              </w:rPr>
              <w:t>г. Санкт-Петербург</w:t>
            </w:r>
          </w:p>
          <w:p w14:paraId="7779AD7C" w14:textId="77777777" w:rsidR="008E1AD7" w:rsidRPr="008E1AD7" w:rsidRDefault="008E1AD7" w:rsidP="008E1AD7">
            <w:pPr>
              <w:rPr>
                <w:rFonts w:ascii="Times New Roman" w:hAnsi="Times New Roman"/>
              </w:rPr>
            </w:pPr>
            <w:r w:rsidRPr="008E1AD7">
              <w:rPr>
                <w:rFonts w:ascii="Times New Roman" w:hAnsi="Times New Roman"/>
              </w:rPr>
              <w:t xml:space="preserve">ЕКС 40102810745370000098 </w:t>
            </w:r>
          </w:p>
          <w:p w14:paraId="12015D18" w14:textId="77777777" w:rsidR="008E1AD7" w:rsidRPr="008E1AD7" w:rsidRDefault="008E1AD7" w:rsidP="008E1AD7">
            <w:pPr>
              <w:rPr>
                <w:rFonts w:ascii="Times New Roman" w:hAnsi="Times New Roman"/>
              </w:rPr>
            </w:pPr>
            <w:r w:rsidRPr="008E1AD7">
              <w:rPr>
                <w:rFonts w:ascii="Times New Roman" w:hAnsi="Times New Roman"/>
              </w:rPr>
              <w:t xml:space="preserve">Казначейский счет:03234643415180004500   </w:t>
            </w:r>
          </w:p>
          <w:p w14:paraId="595D1CB0" w14:textId="77777777" w:rsidR="008E1AD7" w:rsidRPr="008E1AD7" w:rsidRDefault="008E1AD7" w:rsidP="008E1AD7">
            <w:pPr>
              <w:contextualSpacing/>
              <w:jc w:val="both"/>
              <w:rPr>
                <w:rFonts w:ascii="Times New Roman" w:hAnsi="Times New Roman"/>
                <w:color w:val="000000"/>
              </w:rPr>
            </w:pPr>
            <w:r w:rsidRPr="008E1AD7">
              <w:rPr>
                <w:rFonts w:ascii="Times New Roman" w:hAnsi="Times New Roman"/>
                <w:u w:val="single"/>
              </w:rPr>
              <w:t>БИК 044030098</w:t>
            </w:r>
          </w:p>
          <w:p w14:paraId="642263E7" w14:textId="77777777" w:rsidR="008E1AD7" w:rsidRPr="008E1AD7" w:rsidRDefault="008E1AD7" w:rsidP="008E1AD7">
            <w:pPr>
              <w:rPr>
                <w:rFonts w:ascii="Times New Roman" w:hAnsi="Times New Roman"/>
                <w:b/>
              </w:rPr>
            </w:pPr>
            <w:r w:rsidRPr="008E1AD7">
              <w:rPr>
                <w:rFonts w:ascii="Times New Roman" w:hAnsi="Times New Roman"/>
                <w:u w:val="single"/>
              </w:rPr>
              <w:t>Тел. (факс)</w:t>
            </w:r>
            <w:r w:rsidRPr="008E1AD7">
              <w:rPr>
                <w:rFonts w:ascii="Times New Roman" w:hAnsi="Times New Roman"/>
              </w:rPr>
              <w:t xml:space="preserve">  8 81371 68-263, адрес электронной почты: </w:t>
            </w:r>
            <w:hyperlink r:id="rId8" w:history="1">
              <w:r w:rsidRPr="008E1AD7">
                <w:rPr>
                  <w:rFonts w:ascii="Times New Roman" w:hAnsi="Times New Roman"/>
                  <w:color w:val="0000FF"/>
                  <w:u w:val="single"/>
                  <w:lang w:val="en-US"/>
                </w:rPr>
                <w:t>prig</w:t>
              </w:r>
              <w:r w:rsidRPr="008E1AD7">
                <w:rPr>
                  <w:rFonts w:ascii="Times New Roman" w:hAnsi="Times New Roman"/>
                  <w:color w:val="0000FF"/>
                  <w:u w:val="single"/>
                </w:rPr>
                <w:t>-</w:t>
              </w:r>
              <w:r w:rsidRPr="008E1AD7">
                <w:rPr>
                  <w:rFonts w:ascii="Times New Roman" w:hAnsi="Times New Roman"/>
                  <w:color w:val="0000FF"/>
                  <w:u w:val="single"/>
                  <w:lang w:val="en-US"/>
                </w:rPr>
                <w:t>sc</w:t>
              </w:r>
              <w:r w:rsidRPr="008E1AD7">
                <w:rPr>
                  <w:rFonts w:ascii="Times New Roman" w:hAnsi="Times New Roman"/>
                  <w:color w:val="0000FF"/>
                  <w:u w:val="single"/>
                </w:rPr>
                <w:t>2008@</w:t>
              </w:r>
              <w:r w:rsidRPr="008E1AD7">
                <w:rPr>
                  <w:rFonts w:ascii="Times New Roman" w:hAnsi="Times New Roman"/>
                  <w:color w:val="0000FF"/>
                  <w:u w:val="single"/>
                  <w:lang w:val="en-US"/>
                </w:rPr>
                <w:t>yandex</w:t>
              </w:r>
              <w:r w:rsidRPr="008E1AD7">
                <w:rPr>
                  <w:rFonts w:ascii="Times New Roman" w:hAnsi="Times New Roman"/>
                  <w:color w:val="0000FF"/>
                  <w:u w:val="single"/>
                </w:rPr>
                <w:t>.</w:t>
              </w:r>
              <w:r w:rsidRPr="008E1AD7">
                <w:rPr>
                  <w:rFonts w:ascii="Times New Roman" w:hAnsi="Times New Roman"/>
                  <w:color w:val="0000FF"/>
                  <w:u w:val="single"/>
                  <w:lang w:val="en-US"/>
                </w:rPr>
                <w:t>ru</w:t>
              </w:r>
            </w:hyperlink>
          </w:p>
          <w:p w14:paraId="79A4F31B" w14:textId="77777777" w:rsidR="003379FD" w:rsidRPr="008E1AD7" w:rsidRDefault="003379FD" w:rsidP="00292186">
            <w:pPr>
              <w:jc w:val="both"/>
              <w:rPr>
                <w:rFonts w:ascii="Times New Roman" w:hAnsi="Times New Roman"/>
                <w:u w:val="single"/>
              </w:rPr>
            </w:pPr>
          </w:p>
          <w:p w14:paraId="6AE35127" w14:textId="0EB966AF" w:rsidR="00292186" w:rsidRPr="008E1AD7" w:rsidRDefault="00F14CE0" w:rsidP="00292186">
            <w:pPr>
              <w:jc w:val="both"/>
              <w:rPr>
                <w:rFonts w:ascii="Times New Roman" w:hAnsi="Times New Roman"/>
              </w:rPr>
            </w:pPr>
            <w:r w:rsidRPr="008E1AD7">
              <w:rPr>
                <w:rFonts w:ascii="Times New Roman" w:hAnsi="Times New Roman"/>
                <w:u w:val="single"/>
              </w:rPr>
              <w:t xml:space="preserve">Директор </w:t>
            </w:r>
          </w:p>
          <w:p w14:paraId="2DAD36D6" w14:textId="77777777" w:rsidR="00BB7D6F" w:rsidRPr="008E1AD7" w:rsidRDefault="00BB7D6F" w:rsidP="00292186">
            <w:pPr>
              <w:jc w:val="both"/>
              <w:rPr>
                <w:rFonts w:ascii="Times New Roman" w:hAnsi="Times New Roman"/>
              </w:rPr>
            </w:pPr>
          </w:p>
          <w:p w14:paraId="2C5974A2" w14:textId="480F411A" w:rsidR="00F45A20" w:rsidRPr="008E1AD7" w:rsidRDefault="00F14CE0" w:rsidP="003379FD">
            <w:pPr>
              <w:jc w:val="both"/>
              <w:rPr>
                <w:rFonts w:ascii="Times New Roman" w:hAnsi="Times New Roman"/>
              </w:rPr>
            </w:pPr>
            <w:r w:rsidRPr="008E1AD7">
              <w:rPr>
                <w:rFonts w:ascii="Times New Roman" w:hAnsi="Times New Roman"/>
              </w:rPr>
              <w:t>_________________</w:t>
            </w:r>
            <w:r w:rsidR="00292186" w:rsidRPr="008E1AD7">
              <w:rPr>
                <w:rFonts w:ascii="Times New Roman" w:hAnsi="Times New Roman"/>
              </w:rPr>
              <w:t xml:space="preserve">  /</w:t>
            </w:r>
            <w:r w:rsidRPr="008E1AD7">
              <w:rPr>
                <w:rFonts w:ascii="Times New Roman" w:hAnsi="Times New Roman"/>
              </w:rPr>
              <w:t>Н.В. Золдырева</w:t>
            </w:r>
            <w:r w:rsidR="00292186" w:rsidRPr="008E1AD7">
              <w:rPr>
                <w:rFonts w:ascii="Times New Roman" w:hAnsi="Times New Roman"/>
              </w:rPr>
              <w:t>/</w:t>
            </w:r>
          </w:p>
        </w:tc>
      </w:tr>
    </w:tbl>
    <w:p w14:paraId="6D9DAF24" w14:textId="77777777" w:rsidR="002E3F49" w:rsidRPr="008E1AD7" w:rsidRDefault="002E3F49" w:rsidP="006322E4">
      <w:pPr>
        <w:jc w:val="right"/>
        <w:rPr>
          <w:rFonts w:ascii="Times New Roman" w:hAnsi="Times New Roman"/>
        </w:rPr>
      </w:pPr>
    </w:p>
    <w:p w14:paraId="553CE4D1" w14:textId="77777777" w:rsidR="008E1AD7" w:rsidRPr="008E1AD7" w:rsidRDefault="008E1AD7">
      <w:pPr>
        <w:rPr>
          <w:rFonts w:ascii="Times New Roman" w:hAnsi="Times New Roman"/>
        </w:rPr>
      </w:pPr>
      <w:r w:rsidRPr="008E1AD7">
        <w:rPr>
          <w:rFonts w:ascii="Times New Roman" w:hAnsi="Times New Roman"/>
        </w:rPr>
        <w:br w:type="page"/>
      </w:r>
    </w:p>
    <w:p w14:paraId="54ED46C3" w14:textId="7637C992" w:rsidR="00A96168" w:rsidRPr="008E1AD7" w:rsidRDefault="002E6828" w:rsidP="006322E4">
      <w:pPr>
        <w:jc w:val="right"/>
        <w:rPr>
          <w:rFonts w:ascii="Times New Roman" w:hAnsi="Times New Roman"/>
        </w:rPr>
      </w:pPr>
      <w:r w:rsidRPr="008E1AD7">
        <w:rPr>
          <w:rFonts w:ascii="Times New Roman" w:hAnsi="Times New Roman"/>
        </w:rPr>
        <w:lastRenderedPageBreak/>
        <w:t>П</w:t>
      </w:r>
      <w:r w:rsidR="00A96168" w:rsidRPr="008E1AD7">
        <w:rPr>
          <w:rFonts w:ascii="Times New Roman" w:hAnsi="Times New Roman"/>
        </w:rPr>
        <w:t>риложение № 1  к Договору</w:t>
      </w:r>
    </w:p>
    <w:p w14:paraId="2DC085A0" w14:textId="35AC2C03" w:rsidR="003D3ABE" w:rsidRPr="008E1AD7" w:rsidRDefault="009D3D92" w:rsidP="009D3D92">
      <w:pPr>
        <w:jc w:val="center"/>
        <w:rPr>
          <w:rFonts w:ascii="Times New Roman" w:hAnsi="Times New Roman"/>
        </w:rPr>
      </w:pPr>
      <w:r w:rsidRPr="008E1AD7">
        <w:rPr>
          <w:rFonts w:ascii="Times New Roman" w:hAnsi="Times New Roman"/>
          <w:color w:val="000000"/>
        </w:rPr>
        <w:t xml:space="preserve">                                                                            </w:t>
      </w:r>
      <w:r w:rsidR="00C96A8B" w:rsidRPr="008E1AD7">
        <w:rPr>
          <w:rFonts w:ascii="Times New Roman" w:hAnsi="Times New Roman"/>
          <w:color w:val="000000"/>
        </w:rPr>
        <w:t xml:space="preserve">                               </w:t>
      </w:r>
      <w:r w:rsidRPr="008E1AD7">
        <w:rPr>
          <w:rFonts w:ascii="Times New Roman" w:hAnsi="Times New Roman"/>
          <w:color w:val="000000"/>
        </w:rPr>
        <w:t xml:space="preserve"> </w:t>
      </w:r>
      <w:r w:rsidR="00DB55C7" w:rsidRPr="008E1AD7">
        <w:rPr>
          <w:rFonts w:ascii="Times New Roman" w:hAnsi="Times New Roman"/>
          <w:color w:val="000000"/>
        </w:rPr>
        <w:t>___________</w:t>
      </w:r>
      <w:r w:rsidR="00F14CE0" w:rsidRPr="008E1AD7">
        <w:rPr>
          <w:rFonts w:ascii="Times New Roman" w:hAnsi="Times New Roman"/>
          <w:color w:val="000000"/>
        </w:rPr>
        <w:t xml:space="preserve"> </w:t>
      </w:r>
      <w:r w:rsidR="00A126B1" w:rsidRPr="008E1AD7">
        <w:rPr>
          <w:rFonts w:ascii="Times New Roman" w:hAnsi="Times New Roman"/>
          <w:color w:val="000000"/>
        </w:rPr>
        <w:t>202</w:t>
      </w:r>
      <w:r w:rsidR="002E3F49" w:rsidRPr="008E1AD7">
        <w:rPr>
          <w:rFonts w:ascii="Times New Roman" w:hAnsi="Times New Roman"/>
          <w:color w:val="000000"/>
        </w:rPr>
        <w:t>6</w:t>
      </w:r>
      <w:r w:rsidR="00C96A8B" w:rsidRPr="008E1AD7">
        <w:rPr>
          <w:rFonts w:ascii="Times New Roman" w:hAnsi="Times New Roman"/>
          <w:color w:val="000000"/>
        </w:rPr>
        <w:t>г.</w:t>
      </w:r>
      <w:r w:rsidR="00F14CE0" w:rsidRPr="008E1AD7">
        <w:rPr>
          <w:rFonts w:ascii="Times New Roman" w:hAnsi="Times New Roman"/>
        </w:rPr>
        <w:t xml:space="preserve"> </w:t>
      </w:r>
      <w:r w:rsidR="00A96168" w:rsidRPr="008E1AD7">
        <w:rPr>
          <w:rFonts w:ascii="Times New Roman" w:hAnsi="Times New Roman"/>
        </w:rPr>
        <w:t xml:space="preserve"> №</w:t>
      </w:r>
      <w:r w:rsidRPr="008E1AD7">
        <w:rPr>
          <w:rFonts w:ascii="Times New Roman" w:hAnsi="Times New Roman"/>
        </w:rPr>
        <w:t xml:space="preserve"> </w:t>
      </w:r>
      <w:r w:rsidR="00DB55C7" w:rsidRPr="008E1AD7">
        <w:rPr>
          <w:rFonts w:ascii="Times New Roman" w:hAnsi="Times New Roman"/>
        </w:rPr>
        <w:t>______</w:t>
      </w:r>
    </w:p>
    <w:p w14:paraId="4DD31C59" w14:textId="77777777" w:rsidR="00A96168" w:rsidRPr="008E1AD7" w:rsidRDefault="00A96168" w:rsidP="009105B7">
      <w:pPr>
        <w:jc w:val="right"/>
        <w:rPr>
          <w:rFonts w:ascii="Times New Roman" w:hAnsi="Times New Roman"/>
        </w:rPr>
      </w:pPr>
    </w:p>
    <w:p w14:paraId="36F35847" w14:textId="240D5156" w:rsidR="003914A2" w:rsidRPr="008E1AD7" w:rsidRDefault="00A96168" w:rsidP="003914A2">
      <w:pPr>
        <w:ind w:firstLine="720"/>
        <w:jc w:val="center"/>
        <w:rPr>
          <w:rFonts w:ascii="Times New Roman" w:hAnsi="Times New Roman"/>
          <w:b/>
        </w:rPr>
      </w:pPr>
      <w:r w:rsidRPr="008E1AD7">
        <w:rPr>
          <w:rFonts w:ascii="Times New Roman" w:hAnsi="Times New Roman"/>
          <w:b/>
        </w:rPr>
        <w:t>Спецификация</w:t>
      </w:r>
      <w:r w:rsidR="00276E7E" w:rsidRPr="008E1AD7">
        <w:rPr>
          <w:rFonts w:ascii="Times New Roman" w:hAnsi="Times New Roman"/>
          <w:b/>
        </w:rPr>
        <w:t xml:space="preserve"> №1</w:t>
      </w:r>
    </w:p>
    <w:p w14:paraId="2DF61627" w14:textId="54BC9BB3" w:rsidR="002E3F49" w:rsidRPr="008E1AD7" w:rsidRDefault="002E3F49" w:rsidP="003914A2">
      <w:pPr>
        <w:ind w:firstLine="720"/>
        <w:jc w:val="center"/>
        <w:rPr>
          <w:rFonts w:ascii="Times New Roman" w:hAnsi="Times New Roman"/>
          <w:b/>
        </w:rPr>
      </w:pPr>
    </w:p>
    <w:tbl>
      <w:tblPr>
        <w:tblW w:w="9756" w:type="dxa"/>
        <w:tblInd w:w="15" w:type="dxa"/>
        <w:tblLayout w:type="fixed"/>
        <w:tblCellMar>
          <w:left w:w="15" w:type="dxa"/>
          <w:right w:w="15" w:type="dxa"/>
        </w:tblCellMar>
        <w:tblLook w:val="0000" w:firstRow="0" w:lastRow="0" w:firstColumn="0" w:lastColumn="0" w:noHBand="0" w:noVBand="0"/>
      </w:tblPr>
      <w:tblGrid>
        <w:gridCol w:w="566"/>
        <w:gridCol w:w="3755"/>
        <w:gridCol w:w="796"/>
        <w:gridCol w:w="1138"/>
        <w:gridCol w:w="99"/>
        <w:gridCol w:w="1985"/>
        <w:gridCol w:w="1417"/>
      </w:tblGrid>
      <w:tr w:rsidR="00295492" w:rsidRPr="008E1AD7" w14:paraId="15F8AF31" w14:textId="77777777" w:rsidTr="00295492">
        <w:trPr>
          <w:trHeight w:hRule="exact" w:val="567"/>
        </w:trPr>
        <w:tc>
          <w:tcPr>
            <w:tcW w:w="566" w:type="dxa"/>
            <w:tcBorders>
              <w:top w:val="single" w:sz="8" w:space="0" w:color="000000"/>
              <w:left w:val="single" w:sz="8" w:space="0" w:color="000000"/>
              <w:bottom w:val="single" w:sz="8" w:space="0" w:color="000000"/>
              <w:right w:val="single" w:sz="8" w:space="0" w:color="000000"/>
            </w:tcBorders>
            <w:vAlign w:val="center"/>
          </w:tcPr>
          <w:p w14:paraId="3375159E"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 п/п</w:t>
            </w:r>
          </w:p>
        </w:tc>
        <w:tc>
          <w:tcPr>
            <w:tcW w:w="3755" w:type="dxa"/>
            <w:tcBorders>
              <w:top w:val="single" w:sz="8" w:space="0" w:color="000000"/>
              <w:left w:val="single" w:sz="8" w:space="0" w:color="000000"/>
              <w:bottom w:val="single" w:sz="8" w:space="0" w:color="000000"/>
              <w:right w:val="single" w:sz="8" w:space="0" w:color="000000"/>
            </w:tcBorders>
            <w:vAlign w:val="center"/>
          </w:tcPr>
          <w:p w14:paraId="6427311A"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Наименование товара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4E938C0F"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Ед. изм.</w:t>
            </w:r>
          </w:p>
        </w:tc>
        <w:tc>
          <w:tcPr>
            <w:tcW w:w="1138" w:type="dxa"/>
            <w:tcBorders>
              <w:top w:val="single" w:sz="8" w:space="0" w:color="000000"/>
              <w:left w:val="single" w:sz="8" w:space="0" w:color="000000"/>
              <w:bottom w:val="single" w:sz="8" w:space="0" w:color="000000"/>
              <w:right w:val="single" w:sz="8" w:space="0" w:color="000000"/>
            </w:tcBorders>
            <w:vAlign w:val="center"/>
          </w:tcPr>
          <w:p w14:paraId="0D70FE95"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Количество</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42E35985"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Цена с НДС,</w:t>
            </w:r>
            <w:r w:rsidRPr="008E1AD7">
              <w:rPr>
                <w:rFonts w:ascii="Times New Roman" w:eastAsiaTheme="minorEastAsia" w:hAnsi="Times New Roman"/>
                <w:color w:val="000000"/>
              </w:rPr>
              <w:br/>
              <w:t>РУБ</w:t>
            </w:r>
          </w:p>
        </w:tc>
        <w:tc>
          <w:tcPr>
            <w:tcW w:w="1417" w:type="dxa"/>
            <w:tcBorders>
              <w:top w:val="single" w:sz="8" w:space="0" w:color="000000"/>
              <w:left w:val="single" w:sz="8" w:space="0" w:color="000000"/>
              <w:bottom w:val="single" w:sz="8" w:space="0" w:color="000000"/>
              <w:right w:val="single" w:sz="8" w:space="0" w:color="000000"/>
            </w:tcBorders>
            <w:vAlign w:val="center"/>
          </w:tcPr>
          <w:p w14:paraId="26EE106B"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Сумма с НДС, РУБ</w:t>
            </w:r>
          </w:p>
        </w:tc>
      </w:tr>
      <w:tr w:rsidR="00295492" w:rsidRPr="008E1AD7" w14:paraId="41160F3C"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0065A7DF"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w:t>
            </w:r>
          </w:p>
        </w:tc>
        <w:tc>
          <w:tcPr>
            <w:tcW w:w="3755" w:type="dxa"/>
            <w:tcBorders>
              <w:top w:val="single" w:sz="8" w:space="0" w:color="000000"/>
              <w:left w:val="single" w:sz="8" w:space="0" w:color="000000"/>
              <w:bottom w:val="single" w:sz="8" w:space="0" w:color="000000"/>
              <w:right w:val="single" w:sz="8" w:space="0" w:color="000000"/>
            </w:tcBorders>
            <w:vAlign w:val="center"/>
          </w:tcPr>
          <w:p w14:paraId="48A62FA0"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Средство для сантехники  Санокс  от ржавчины, 5л</w:t>
            </w:r>
          </w:p>
        </w:tc>
        <w:tc>
          <w:tcPr>
            <w:tcW w:w="796" w:type="dxa"/>
            <w:tcBorders>
              <w:top w:val="single" w:sz="8" w:space="0" w:color="000000"/>
              <w:left w:val="single" w:sz="8" w:space="0" w:color="000000"/>
              <w:bottom w:val="single" w:sz="8" w:space="0" w:color="000000"/>
              <w:right w:val="single" w:sz="8" w:space="0" w:color="000000"/>
            </w:tcBorders>
            <w:vAlign w:val="center"/>
          </w:tcPr>
          <w:p w14:paraId="2A7DF354"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3CECAE10"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5</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5EDE7FC4" w14:textId="30C4E9D1"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18D867E2" w14:textId="66C50E5D"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57D0C0E7"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06534B3D"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2</w:t>
            </w:r>
          </w:p>
        </w:tc>
        <w:tc>
          <w:tcPr>
            <w:tcW w:w="3755" w:type="dxa"/>
            <w:tcBorders>
              <w:top w:val="single" w:sz="8" w:space="0" w:color="000000"/>
              <w:left w:val="single" w:sz="8" w:space="0" w:color="000000"/>
              <w:bottom w:val="single" w:sz="8" w:space="0" w:color="000000"/>
              <w:right w:val="single" w:sz="8" w:space="0" w:color="000000"/>
            </w:tcBorders>
            <w:vAlign w:val="center"/>
          </w:tcPr>
          <w:p w14:paraId="1C24CCFB"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Средство для мытья пола LUSCAN 5л Лимон концентрат канистра</w:t>
            </w:r>
          </w:p>
        </w:tc>
        <w:tc>
          <w:tcPr>
            <w:tcW w:w="796" w:type="dxa"/>
            <w:tcBorders>
              <w:top w:val="single" w:sz="8" w:space="0" w:color="000000"/>
              <w:left w:val="single" w:sz="8" w:space="0" w:color="000000"/>
              <w:bottom w:val="single" w:sz="8" w:space="0" w:color="000000"/>
              <w:right w:val="single" w:sz="8" w:space="0" w:color="000000"/>
            </w:tcBorders>
            <w:vAlign w:val="center"/>
          </w:tcPr>
          <w:p w14:paraId="4AD88A68"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70428DB9"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5</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4443D929" w14:textId="074982A2"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79EEC38C" w14:textId="0D4ABD36"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33975C50"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7E853F3F"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3</w:t>
            </w:r>
          </w:p>
        </w:tc>
        <w:tc>
          <w:tcPr>
            <w:tcW w:w="3755" w:type="dxa"/>
            <w:tcBorders>
              <w:top w:val="single" w:sz="8" w:space="0" w:color="000000"/>
              <w:left w:val="single" w:sz="8" w:space="0" w:color="000000"/>
              <w:bottom w:val="single" w:sz="8" w:space="0" w:color="000000"/>
              <w:right w:val="single" w:sz="8" w:space="0" w:color="000000"/>
            </w:tcBorders>
            <w:vAlign w:val="center"/>
          </w:tcPr>
          <w:p w14:paraId="7DD6EB68"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Бумага SvetoCopy (А4, марка С, 80 г/кв.м, 500 л) СК СПб</w:t>
            </w:r>
          </w:p>
        </w:tc>
        <w:tc>
          <w:tcPr>
            <w:tcW w:w="796" w:type="dxa"/>
            <w:tcBorders>
              <w:top w:val="single" w:sz="8" w:space="0" w:color="000000"/>
              <w:left w:val="single" w:sz="8" w:space="0" w:color="000000"/>
              <w:bottom w:val="single" w:sz="8" w:space="0" w:color="000000"/>
              <w:right w:val="single" w:sz="8" w:space="0" w:color="000000"/>
            </w:tcBorders>
            <w:vAlign w:val="center"/>
          </w:tcPr>
          <w:p w14:paraId="3911F668"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0126D6EA"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30</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4A0F8E66" w14:textId="707AAA81"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51D6AC28" w14:textId="2A25354E"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7F3172F1" w14:textId="77777777" w:rsidTr="00295492">
        <w:trPr>
          <w:trHeight w:hRule="exact" w:val="720"/>
        </w:trPr>
        <w:tc>
          <w:tcPr>
            <w:tcW w:w="566" w:type="dxa"/>
            <w:tcBorders>
              <w:top w:val="single" w:sz="8" w:space="0" w:color="000000"/>
              <w:left w:val="single" w:sz="8" w:space="0" w:color="000000"/>
              <w:bottom w:val="single" w:sz="8" w:space="0" w:color="000000"/>
              <w:right w:val="single" w:sz="8" w:space="0" w:color="000000"/>
            </w:tcBorders>
            <w:vAlign w:val="center"/>
          </w:tcPr>
          <w:p w14:paraId="50BD4479"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4</w:t>
            </w:r>
          </w:p>
        </w:tc>
        <w:tc>
          <w:tcPr>
            <w:tcW w:w="3755" w:type="dxa"/>
            <w:tcBorders>
              <w:top w:val="single" w:sz="8" w:space="0" w:color="000000"/>
              <w:left w:val="single" w:sz="8" w:space="0" w:color="000000"/>
              <w:bottom w:val="single" w:sz="8" w:space="0" w:color="000000"/>
              <w:right w:val="single" w:sz="8" w:space="0" w:color="000000"/>
            </w:tcBorders>
            <w:vAlign w:val="center"/>
          </w:tcPr>
          <w:p w14:paraId="6DF24EF2"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Полотно техническое вафельное отбеленное, рулон 0,4х50м, пл. 140 г/м2_Узб</w:t>
            </w:r>
          </w:p>
        </w:tc>
        <w:tc>
          <w:tcPr>
            <w:tcW w:w="796" w:type="dxa"/>
            <w:tcBorders>
              <w:top w:val="single" w:sz="8" w:space="0" w:color="000000"/>
              <w:left w:val="single" w:sz="8" w:space="0" w:color="000000"/>
              <w:bottom w:val="single" w:sz="8" w:space="0" w:color="000000"/>
              <w:right w:val="single" w:sz="8" w:space="0" w:color="000000"/>
            </w:tcBorders>
            <w:vAlign w:val="center"/>
          </w:tcPr>
          <w:p w14:paraId="03CB9660"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рул</w:t>
            </w:r>
          </w:p>
        </w:tc>
        <w:tc>
          <w:tcPr>
            <w:tcW w:w="1138" w:type="dxa"/>
            <w:tcBorders>
              <w:top w:val="single" w:sz="8" w:space="0" w:color="000000"/>
              <w:left w:val="single" w:sz="8" w:space="0" w:color="000000"/>
              <w:bottom w:val="single" w:sz="8" w:space="0" w:color="000000"/>
              <w:right w:val="single" w:sz="8" w:space="0" w:color="000000"/>
            </w:tcBorders>
            <w:vAlign w:val="center"/>
          </w:tcPr>
          <w:p w14:paraId="3454891D"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2A1CE5C5" w14:textId="75E4F406"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31A76DF1" w14:textId="2CEC0768"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2146ECED"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271370D4"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5</w:t>
            </w:r>
          </w:p>
        </w:tc>
        <w:tc>
          <w:tcPr>
            <w:tcW w:w="3755" w:type="dxa"/>
            <w:tcBorders>
              <w:top w:val="single" w:sz="8" w:space="0" w:color="000000"/>
              <w:left w:val="single" w:sz="8" w:space="0" w:color="000000"/>
              <w:bottom w:val="single" w:sz="8" w:space="0" w:color="000000"/>
              <w:right w:val="single" w:sz="8" w:space="0" w:color="000000"/>
            </w:tcBorders>
            <w:vAlign w:val="center"/>
          </w:tcPr>
          <w:p w14:paraId="2D3AEDBD"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Мешки для мусора ПНД 30л 6мкм 20шт/рул черные 48х58см_СПБ</w:t>
            </w:r>
          </w:p>
        </w:tc>
        <w:tc>
          <w:tcPr>
            <w:tcW w:w="796" w:type="dxa"/>
            <w:tcBorders>
              <w:top w:val="single" w:sz="8" w:space="0" w:color="000000"/>
              <w:left w:val="single" w:sz="8" w:space="0" w:color="000000"/>
              <w:bottom w:val="single" w:sz="8" w:space="0" w:color="000000"/>
              <w:right w:val="single" w:sz="8" w:space="0" w:color="000000"/>
            </w:tcBorders>
            <w:vAlign w:val="center"/>
          </w:tcPr>
          <w:p w14:paraId="48BF3637"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рул</w:t>
            </w:r>
          </w:p>
        </w:tc>
        <w:tc>
          <w:tcPr>
            <w:tcW w:w="1138" w:type="dxa"/>
            <w:tcBorders>
              <w:top w:val="single" w:sz="8" w:space="0" w:color="000000"/>
              <w:left w:val="single" w:sz="8" w:space="0" w:color="000000"/>
              <w:bottom w:val="single" w:sz="8" w:space="0" w:color="000000"/>
              <w:right w:val="single" w:sz="8" w:space="0" w:color="000000"/>
            </w:tcBorders>
            <w:vAlign w:val="center"/>
          </w:tcPr>
          <w:p w14:paraId="6A8FAB8D"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15</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24B53CAE" w14:textId="2311507D"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57E5ADBC" w14:textId="6B7282D0"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7AD2CC3C"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38FBFB97"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6</w:t>
            </w:r>
          </w:p>
        </w:tc>
        <w:tc>
          <w:tcPr>
            <w:tcW w:w="3755" w:type="dxa"/>
            <w:tcBorders>
              <w:top w:val="single" w:sz="8" w:space="0" w:color="000000"/>
              <w:left w:val="single" w:sz="8" w:space="0" w:color="000000"/>
              <w:bottom w:val="single" w:sz="8" w:space="0" w:color="000000"/>
              <w:right w:val="single" w:sz="8" w:space="0" w:color="000000"/>
            </w:tcBorders>
            <w:vAlign w:val="center"/>
          </w:tcPr>
          <w:p w14:paraId="47959498"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Мешки для мусора ПНД 60л 58х68см 10мкм черные 30шт/рул Luscan_СПБ</w:t>
            </w:r>
          </w:p>
        </w:tc>
        <w:tc>
          <w:tcPr>
            <w:tcW w:w="796" w:type="dxa"/>
            <w:tcBorders>
              <w:top w:val="single" w:sz="8" w:space="0" w:color="000000"/>
              <w:left w:val="single" w:sz="8" w:space="0" w:color="000000"/>
              <w:bottom w:val="single" w:sz="8" w:space="0" w:color="000000"/>
              <w:right w:val="single" w:sz="8" w:space="0" w:color="000000"/>
            </w:tcBorders>
            <w:vAlign w:val="center"/>
          </w:tcPr>
          <w:p w14:paraId="50725B2B"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рул</w:t>
            </w:r>
          </w:p>
        </w:tc>
        <w:tc>
          <w:tcPr>
            <w:tcW w:w="1138" w:type="dxa"/>
            <w:tcBorders>
              <w:top w:val="single" w:sz="8" w:space="0" w:color="000000"/>
              <w:left w:val="single" w:sz="8" w:space="0" w:color="000000"/>
              <w:bottom w:val="single" w:sz="8" w:space="0" w:color="000000"/>
              <w:right w:val="single" w:sz="8" w:space="0" w:color="000000"/>
            </w:tcBorders>
            <w:vAlign w:val="center"/>
          </w:tcPr>
          <w:p w14:paraId="4E205331"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10</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49245F15" w14:textId="21C08EB0"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13609222" w14:textId="6A4986AD"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6C06B7E1"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03F2083F"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7</w:t>
            </w:r>
          </w:p>
        </w:tc>
        <w:tc>
          <w:tcPr>
            <w:tcW w:w="3755" w:type="dxa"/>
            <w:tcBorders>
              <w:top w:val="single" w:sz="8" w:space="0" w:color="000000"/>
              <w:left w:val="single" w:sz="8" w:space="0" w:color="000000"/>
              <w:bottom w:val="single" w:sz="8" w:space="0" w:color="000000"/>
              <w:right w:val="single" w:sz="8" w:space="0" w:color="000000"/>
            </w:tcBorders>
            <w:vAlign w:val="center"/>
          </w:tcPr>
          <w:p w14:paraId="7AF2AE86"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Мешки для мусора ПВД 120л 45мкм 10шт/уп черные 70x110см Viva</w:t>
            </w:r>
          </w:p>
        </w:tc>
        <w:tc>
          <w:tcPr>
            <w:tcW w:w="796" w:type="dxa"/>
            <w:tcBorders>
              <w:top w:val="single" w:sz="8" w:space="0" w:color="000000"/>
              <w:left w:val="single" w:sz="8" w:space="0" w:color="000000"/>
              <w:bottom w:val="single" w:sz="8" w:space="0" w:color="000000"/>
              <w:right w:val="single" w:sz="8" w:space="0" w:color="000000"/>
            </w:tcBorders>
            <w:vAlign w:val="center"/>
          </w:tcPr>
          <w:p w14:paraId="4B1E517A"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упак</w:t>
            </w:r>
          </w:p>
        </w:tc>
        <w:tc>
          <w:tcPr>
            <w:tcW w:w="1138" w:type="dxa"/>
            <w:tcBorders>
              <w:top w:val="single" w:sz="8" w:space="0" w:color="000000"/>
              <w:left w:val="single" w:sz="8" w:space="0" w:color="000000"/>
              <w:bottom w:val="single" w:sz="8" w:space="0" w:color="000000"/>
              <w:right w:val="single" w:sz="8" w:space="0" w:color="000000"/>
            </w:tcBorders>
            <w:vAlign w:val="center"/>
          </w:tcPr>
          <w:p w14:paraId="65288677"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10</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5EBB7891" w14:textId="64D7A31F"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590D3DBF" w14:textId="732EC8BB"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5F38C67F"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58C9175E"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8</w:t>
            </w:r>
          </w:p>
        </w:tc>
        <w:tc>
          <w:tcPr>
            <w:tcW w:w="3755" w:type="dxa"/>
            <w:tcBorders>
              <w:top w:val="single" w:sz="8" w:space="0" w:color="000000"/>
              <w:left w:val="single" w:sz="8" w:space="0" w:color="000000"/>
              <w:bottom w:val="single" w:sz="8" w:space="0" w:color="000000"/>
              <w:right w:val="single" w:sz="8" w:space="0" w:color="000000"/>
            </w:tcBorders>
            <w:vAlign w:val="center"/>
          </w:tcPr>
          <w:p w14:paraId="48032134"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Файл-вкладыш А4 30мкм Attache с  перфорацией,100 шт</w:t>
            </w:r>
          </w:p>
        </w:tc>
        <w:tc>
          <w:tcPr>
            <w:tcW w:w="796" w:type="dxa"/>
            <w:tcBorders>
              <w:top w:val="single" w:sz="8" w:space="0" w:color="000000"/>
              <w:left w:val="single" w:sz="8" w:space="0" w:color="000000"/>
              <w:bottom w:val="single" w:sz="8" w:space="0" w:color="000000"/>
              <w:right w:val="single" w:sz="8" w:space="0" w:color="000000"/>
            </w:tcBorders>
            <w:vAlign w:val="center"/>
          </w:tcPr>
          <w:p w14:paraId="3B1DA195"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упак</w:t>
            </w:r>
          </w:p>
        </w:tc>
        <w:tc>
          <w:tcPr>
            <w:tcW w:w="1138" w:type="dxa"/>
            <w:tcBorders>
              <w:top w:val="single" w:sz="8" w:space="0" w:color="000000"/>
              <w:left w:val="single" w:sz="8" w:space="0" w:color="000000"/>
              <w:bottom w:val="single" w:sz="8" w:space="0" w:color="000000"/>
              <w:right w:val="single" w:sz="8" w:space="0" w:color="000000"/>
            </w:tcBorders>
            <w:vAlign w:val="center"/>
          </w:tcPr>
          <w:p w14:paraId="7ACC94DC"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3</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1577C3EB" w14:textId="076A4F6E"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2EA3DBEC" w14:textId="3F99B966"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7609C926"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2023E735"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9</w:t>
            </w:r>
          </w:p>
        </w:tc>
        <w:tc>
          <w:tcPr>
            <w:tcW w:w="3755" w:type="dxa"/>
            <w:tcBorders>
              <w:top w:val="single" w:sz="8" w:space="0" w:color="000000"/>
              <w:left w:val="single" w:sz="8" w:space="0" w:color="000000"/>
              <w:bottom w:val="single" w:sz="8" w:space="0" w:color="000000"/>
              <w:right w:val="single" w:sz="8" w:space="0" w:color="000000"/>
            </w:tcBorders>
            <w:vAlign w:val="center"/>
          </w:tcPr>
          <w:p w14:paraId="1948A445"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Скоросшиватель пластиковый A4 Attache синий 10шт/уп Россия</w:t>
            </w:r>
          </w:p>
        </w:tc>
        <w:tc>
          <w:tcPr>
            <w:tcW w:w="796" w:type="dxa"/>
            <w:tcBorders>
              <w:top w:val="single" w:sz="8" w:space="0" w:color="000000"/>
              <w:left w:val="single" w:sz="8" w:space="0" w:color="000000"/>
              <w:bottom w:val="single" w:sz="8" w:space="0" w:color="000000"/>
              <w:right w:val="single" w:sz="8" w:space="0" w:color="000000"/>
            </w:tcBorders>
            <w:vAlign w:val="center"/>
          </w:tcPr>
          <w:p w14:paraId="12D2BA58"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упак</w:t>
            </w:r>
          </w:p>
        </w:tc>
        <w:tc>
          <w:tcPr>
            <w:tcW w:w="1138" w:type="dxa"/>
            <w:tcBorders>
              <w:top w:val="single" w:sz="8" w:space="0" w:color="000000"/>
              <w:left w:val="single" w:sz="8" w:space="0" w:color="000000"/>
              <w:bottom w:val="single" w:sz="8" w:space="0" w:color="000000"/>
              <w:right w:val="single" w:sz="8" w:space="0" w:color="000000"/>
            </w:tcBorders>
            <w:vAlign w:val="center"/>
          </w:tcPr>
          <w:p w14:paraId="39437C30"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3</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6D001C72" w14:textId="0AFDE309"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3850278B" w14:textId="1475EC7B"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22B0E266" w14:textId="77777777" w:rsidTr="00295492">
        <w:trPr>
          <w:trHeight w:hRule="exact" w:val="720"/>
        </w:trPr>
        <w:tc>
          <w:tcPr>
            <w:tcW w:w="566" w:type="dxa"/>
            <w:tcBorders>
              <w:top w:val="single" w:sz="8" w:space="0" w:color="000000"/>
              <w:left w:val="single" w:sz="8" w:space="0" w:color="000000"/>
              <w:bottom w:val="single" w:sz="8" w:space="0" w:color="000000"/>
              <w:right w:val="single" w:sz="8" w:space="0" w:color="000000"/>
            </w:tcBorders>
            <w:vAlign w:val="center"/>
          </w:tcPr>
          <w:p w14:paraId="7076A5D9"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10</w:t>
            </w:r>
          </w:p>
        </w:tc>
        <w:tc>
          <w:tcPr>
            <w:tcW w:w="3755" w:type="dxa"/>
            <w:tcBorders>
              <w:top w:val="single" w:sz="8" w:space="0" w:color="000000"/>
              <w:left w:val="single" w:sz="8" w:space="0" w:color="000000"/>
              <w:bottom w:val="single" w:sz="8" w:space="0" w:color="000000"/>
              <w:right w:val="single" w:sz="8" w:space="0" w:color="000000"/>
            </w:tcBorders>
            <w:vAlign w:val="center"/>
          </w:tcPr>
          <w:p w14:paraId="37ADBE4D"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Профхим дезинфек табл ХЛОР д/поверхн-оборуд Ника/Ника-Хлор, 300шт/уп, 1кг</w:t>
            </w:r>
          </w:p>
        </w:tc>
        <w:tc>
          <w:tcPr>
            <w:tcW w:w="796" w:type="dxa"/>
            <w:tcBorders>
              <w:top w:val="single" w:sz="8" w:space="0" w:color="000000"/>
              <w:left w:val="single" w:sz="8" w:space="0" w:color="000000"/>
              <w:bottom w:val="single" w:sz="8" w:space="0" w:color="000000"/>
              <w:right w:val="single" w:sz="8" w:space="0" w:color="000000"/>
            </w:tcBorders>
            <w:vAlign w:val="center"/>
          </w:tcPr>
          <w:p w14:paraId="1F6A53DC"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упак</w:t>
            </w:r>
          </w:p>
        </w:tc>
        <w:tc>
          <w:tcPr>
            <w:tcW w:w="1138" w:type="dxa"/>
            <w:tcBorders>
              <w:top w:val="single" w:sz="8" w:space="0" w:color="000000"/>
              <w:left w:val="single" w:sz="8" w:space="0" w:color="000000"/>
              <w:bottom w:val="single" w:sz="8" w:space="0" w:color="000000"/>
              <w:right w:val="single" w:sz="8" w:space="0" w:color="000000"/>
            </w:tcBorders>
            <w:vAlign w:val="center"/>
          </w:tcPr>
          <w:p w14:paraId="4D1FE820"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2</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5C18FF38" w14:textId="71A422F5"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46040141" w14:textId="48FB7429"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26760C1A"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76EA16FA"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11</w:t>
            </w:r>
          </w:p>
        </w:tc>
        <w:tc>
          <w:tcPr>
            <w:tcW w:w="3755" w:type="dxa"/>
            <w:tcBorders>
              <w:top w:val="single" w:sz="8" w:space="0" w:color="000000"/>
              <w:left w:val="single" w:sz="8" w:space="0" w:color="000000"/>
              <w:bottom w:val="single" w:sz="8" w:space="0" w:color="000000"/>
              <w:right w:val="single" w:sz="8" w:space="0" w:color="000000"/>
            </w:tcBorders>
            <w:vAlign w:val="center"/>
          </w:tcPr>
          <w:p w14:paraId="13612101"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Мыло жидкое ЗОДИАК Персик 5л прозрачное</w:t>
            </w:r>
          </w:p>
        </w:tc>
        <w:tc>
          <w:tcPr>
            <w:tcW w:w="796" w:type="dxa"/>
            <w:tcBorders>
              <w:top w:val="single" w:sz="8" w:space="0" w:color="000000"/>
              <w:left w:val="single" w:sz="8" w:space="0" w:color="000000"/>
              <w:bottom w:val="single" w:sz="8" w:space="0" w:color="000000"/>
              <w:right w:val="single" w:sz="8" w:space="0" w:color="000000"/>
            </w:tcBorders>
            <w:vAlign w:val="center"/>
          </w:tcPr>
          <w:p w14:paraId="103BCD7A"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614677F1"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3</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67744259" w14:textId="1E6FDC3C"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72223C73" w14:textId="40DDF795"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209FB40D"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19BB12E5"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12</w:t>
            </w:r>
          </w:p>
        </w:tc>
        <w:tc>
          <w:tcPr>
            <w:tcW w:w="3755" w:type="dxa"/>
            <w:tcBorders>
              <w:top w:val="single" w:sz="8" w:space="0" w:color="000000"/>
              <w:left w:val="single" w:sz="8" w:space="0" w:color="000000"/>
              <w:bottom w:val="single" w:sz="8" w:space="0" w:color="000000"/>
              <w:right w:val="single" w:sz="8" w:space="0" w:color="000000"/>
            </w:tcBorders>
            <w:vAlign w:val="center"/>
          </w:tcPr>
          <w:p w14:paraId="368A8A70"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Картридж лазерный Комус TN-2375 чер.пов. емк. для Brother HL-L2300</w:t>
            </w:r>
          </w:p>
        </w:tc>
        <w:tc>
          <w:tcPr>
            <w:tcW w:w="796" w:type="dxa"/>
            <w:tcBorders>
              <w:top w:val="single" w:sz="8" w:space="0" w:color="000000"/>
              <w:left w:val="single" w:sz="8" w:space="0" w:color="000000"/>
              <w:bottom w:val="single" w:sz="8" w:space="0" w:color="000000"/>
              <w:right w:val="single" w:sz="8" w:space="0" w:color="000000"/>
            </w:tcBorders>
            <w:vAlign w:val="center"/>
          </w:tcPr>
          <w:p w14:paraId="7BEDB550"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шт</w:t>
            </w:r>
          </w:p>
        </w:tc>
        <w:tc>
          <w:tcPr>
            <w:tcW w:w="1138" w:type="dxa"/>
            <w:tcBorders>
              <w:top w:val="single" w:sz="8" w:space="0" w:color="000000"/>
              <w:left w:val="single" w:sz="8" w:space="0" w:color="000000"/>
              <w:bottom w:val="single" w:sz="8" w:space="0" w:color="000000"/>
              <w:right w:val="single" w:sz="8" w:space="0" w:color="000000"/>
            </w:tcBorders>
            <w:vAlign w:val="center"/>
          </w:tcPr>
          <w:p w14:paraId="6951BAF7"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5</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7F7E8E23" w14:textId="48F73E2E"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351FD0F2" w14:textId="446099C0"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72A649D1"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29CB0BEC"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13</w:t>
            </w:r>
          </w:p>
        </w:tc>
        <w:tc>
          <w:tcPr>
            <w:tcW w:w="3755" w:type="dxa"/>
            <w:tcBorders>
              <w:top w:val="single" w:sz="8" w:space="0" w:color="000000"/>
              <w:left w:val="single" w:sz="8" w:space="0" w:color="000000"/>
              <w:bottom w:val="single" w:sz="8" w:space="0" w:color="000000"/>
              <w:right w:val="single" w:sz="8" w:space="0" w:color="000000"/>
            </w:tcBorders>
            <w:vAlign w:val="center"/>
          </w:tcPr>
          <w:p w14:paraId="1027B968"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Бумага туалетная Luscan Comfort 2сл бел 100% цел 12рул/уп</w:t>
            </w:r>
          </w:p>
        </w:tc>
        <w:tc>
          <w:tcPr>
            <w:tcW w:w="796" w:type="dxa"/>
            <w:tcBorders>
              <w:top w:val="single" w:sz="8" w:space="0" w:color="000000"/>
              <w:left w:val="single" w:sz="8" w:space="0" w:color="000000"/>
              <w:bottom w:val="single" w:sz="8" w:space="0" w:color="000000"/>
              <w:right w:val="single" w:sz="8" w:space="0" w:color="000000"/>
            </w:tcBorders>
            <w:vAlign w:val="center"/>
          </w:tcPr>
          <w:p w14:paraId="5F007B42"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упак</w:t>
            </w:r>
          </w:p>
        </w:tc>
        <w:tc>
          <w:tcPr>
            <w:tcW w:w="1138" w:type="dxa"/>
            <w:tcBorders>
              <w:top w:val="single" w:sz="8" w:space="0" w:color="000000"/>
              <w:left w:val="single" w:sz="8" w:space="0" w:color="000000"/>
              <w:bottom w:val="single" w:sz="8" w:space="0" w:color="000000"/>
              <w:right w:val="single" w:sz="8" w:space="0" w:color="000000"/>
            </w:tcBorders>
            <w:vAlign w:val="center"/>
          </w:tcPr>
          <w:p w14:paraId="308580D3"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5</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0CABDD12" w14:textId="749E446F"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384CBAC8" w14:textId="501945F9"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1C02537C" w14:textId="77777777" w:rsidTr="00295492">
        <w:trPr>
          <w:trHeight w:hRule="exact" w:val="495"/>
        </w:trPr>
        <w:tc>
          <w:tcPr>
            <w:tcW w:w="566" w:type="dxa"/>
            <w:tcBorders>
              <w:top w:val="single" w:sz="8" w:space="0" w:color="000000"/>
              <w:left w:val="single" w:sz="8" w:space="0" w:color="000000"/>
              <w:bottom w:val="single" w:sz="8" w:space="0" w:color="000000"/>
              <w:right w:val="single" w:sz="8" w:space="0" w:color="000000"/>
            </w:tcBorders>
            <w:vAlign w:val="center"/>
          </w:tcPr>
          <w:p w14:paraId="706ADBD9"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14</w:t>
            </w:r>
          </w:p>
        </w:tc>
        <w:tc>
          <w:tcPr>
            <w:tcW w:w="3755" w:type="dxa"/>
            <w:tcBorders>
              <w:top w:val="single" w:sz="8" w:space="0" w:color="000000"/>
              <w:left w:val="single" w:sz="8" w:space="0" w:color="000000"/>
              <w:bottom w:val="single" w:sz="8" w:space="0" w:color="000000"/>
              <w:right w:val="single" w:sz="8" w:space="0" w:color="000000"/>
            </w:tcBorders>
            <w:vAlign w:val="center"/>
          </w:tcPr>
          <w:p w14:paraId="4483A1B6" w14:textId="77777777" w:rsidR="00295492" w:rsidRPr="008E1AD7" w:rsidRDefault="00295492" w:rsidP="002E3F49">
            <w:pPr>
              <w:widowControl w:val="0"/>
              <w:autoSpaceDE w:val="0"/>
              <w:autoSpaceDN w:val="0"/>
              <w:adjustRightInd w:val="0"/>
              <w:spacing w:before="30" w:line="225" w:lineRule="exact"/>
              <w:ind w:left="15"/>
              <w:rPr>
                <w:rFonts w:ascii="Times New Roman" w:eastAsiaTheme="minorEastAsia" w:hAnsi="Times New Roman"/>
                <w:color w:val="000000"/>
              </w:rPr>
            </w:pPr>
            <w:r w:rsidRPr="008E1AD7">
              <w:rPr>
                <w:rFonts w:ascii="Times New Roman" w:eastAsiaTheme="minorEastAsia" w:hAnsi="Times New Roman"/>
                <w:color w:val="000000"/>
              </w:rPr>
              <w:t>Папка-обложка дело 220 гр/м ,100 шт.уп</w:t>
            </w:r>
          </w:p>
        </w:tc>
        <w:tc>
          <w:tcPr>
            <w:tcW w:w="796" w:type="dxa"/>
            <w:tcBorders>
              <w:top w:val="single" w:sz="8" w:space="0" w:color="000000"/>
              <w:left w:val="single" w:sz="8" w:space="0" w:color="000000"/>
              <w:bottom w:val="single" w:sz="8" w:space="0" w:color="000000"/>
              <w:right w:val="single" w:sz="8" w:space="0" w:color="000000"/>
            </w:tcBorders>
            <w:vAlign w:val="center"/>
          </w:tcPr>
          <w:p w14:paraId="08DFA7AD"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упак</w:t>
            </w:r>
          </w:p>
        </w:tc>
        <w:tc>
          <w:tcPr>
            <w:tcW w:w="1138" w:type="dxa"/>
            <w:tcBorders>
              <w:top w:val="single" w:sz="8" w:space="0" w:color="000000"/>
              <w:left w:val="single" w:sz="8" w:space="0" w:color="000000"/>
              <w:bottom w:val="single" w:sz="8" w:space="0" w:color="000000"/>
              <w:right w:val="single" w:sz="8" w:space="0" w:color="000000"/>
            </w:tcBorders>
            <w:vAlign w:val="center"/>
          </w:tcPr>
          <w:p w14:paraId="07304230" w14:textId="77777777" w:rsidR="00295492" w:rsidRPr="008E1AD7" w:rsidRDefault="00295492" w:rsidP="002E3F49">
            <w:pPr>
              <w:widowControl w:val="0"/>
              <w:autoSpaceDE w:val="0"/>
              <w:autoSpaceDN w:val="0"/>
              <w:adjustRightInd w:val="0"/>
              <w:spacing w:before="30" w:line="225" w:lineRule="exact"/>
              <w:ind w:left="15"/>
              <w:jc w:val="center"/>
              <w:rPr>
                <w:rFonts w:ascii="Times New Roman" w:eastAsiaTheme="minorEastAsia" w:hAnsi="Times New Roman"/>
                <w:color w:val="000000"/>
              </w:rPr>
            </w:pPr>
            <w:r w:rsidRPr="008E1AD7">
              <w:rPr>
                <w:rFonts w:ascii="Times New Roman" w:eastAsiaTheme="minorEastAsia" w:hAnsi="Times New Roman"/>
                <w:color w:val="000000"/>
              </w:rPr>
              <w:t>1</w:t>
            </w:r>
          </w:p>
        </w:tc>
        <w:tc>
          <w:tcPr>
            <w:tcW w:w="2084" w:type="dxa"/>
            <w:gridSpan w:val="2"/>
            <w:tcBorders>
              <w:top w:val="single" w:sz="8" w:space="0" w:color="000000"/>
              <w:left w:val="single" w:sz="8" w:space="0" w:color="000000"/>
              <w:bottom w:val="single" w:sz="8" w:space="0" w:color="000000"/>
              <w:right w:val="single" w:sz="8" w:space="0" w:color="000000"/>
            </w:tcBorders>
            <w:vAlign w:val="center"/>
          </w:tcPr>
          <w:p w14:paraId="6167D09A" w14:textId="7F1AAE34"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c>
          <w:tcPr>
            <w:tcW w:w="1417" w:type="dxa"/>
            <w:tcBorders>
              <w:top w:val="single" w:sz="8" w:space="0" w:color="000000"/>
              <w:left w:val="single" w:sz="8" w:space="0" w:color="000000"/>
              <w:bottom w:val="single" w:sz="8" w:space="0" w:color="000000"/>
              <w:right w:val="single" w:sz="8" w:space="0" w:color="000000"/>
            </w:tcBorders>
            <w:vAlign w:val="center"/>
          </w:tcPr>
          <w:p w14:paraId="66BA8161" w14:textId="76B45480" w:rsidR="00295492" w:rsidRPr="008E1AD7" w:rsidRDefault="00295492" w:rsidP="002E3F49">
            <w:pPr>
              <w:widowControl w:val="0"/>
              <w:autoSpaceDE w:val="0"/>
              <w:autoSpaceDN w:val="0"/>
              <w:adjustRightInd w:val="0"/>
              <w:spacing w:before="30" w:line="225" w:lineRule="exact"/>
              <w:ind w:left="15"/>
              <w:jc w:val="right"/>
              <w:rPr>
                <w:rFonts w:ascii="Times New Roman" w:eastAsiaTheme="minorEastAsia" w:hAnsi="Times New Roman"/>
                <w:color w:val="000000"/>
              </w:rPr>
            </w:pPr>
          </w:p>
        </w:tc>
      </w:tr>
      <w:tr w:rsidR="00295492" w:rsidRPr="008E1AD7" w14:paraId="538DA84A" w14:textId="77777777" w:rsidTr="00295492">
        <w:trPr>
          <w:trHeight w:hRule="exact" w:val="283"/>
        </w:trPr>
        <w:tc>
          <w:tcPr>
            <w:tcW w:w="6354" w:type="dxa"/>
            <w:gridSpan w:val="5"/>
            <w:tcBorders>
              <w:top w:val="single" w:sz="8" w:space="0" w:color="000000"/>
              <w:left w:val="single" w:sz="8" w:space="0" w:color="000000"/>
              <w:bottom w:val="single" w:sz="8" w:space="0" w:color="000000"/>
              <w:right w:val="single" w:sz="8" w:space="0" w:color="000000"/>
            </w:tcBorders>
            <w:vAlign w:val="center"/>
          </w:tcPr>
          <w:p w14:paraId="4110C242" w14:textId="3F35104F" w:rsidR="00295492" w:rsidRPr="008E1AD7" w:rsidRDefault="00295492" w:rsidP="00371FA1">
            <w:pPr>
              <w:widowControl w:val="0"/>
              <w:autoSpaceDE w:val="0"/>
              <w:autoSpaceDN w:val="0"/>
              <w:adjustRightInd w:val="0"/>
              <w:spacing w:before="30" w:line="206" w:lineRule="exact"/>
              <w:ind w:left="15"/>
              <w:jc w:val="right"/>
              <w:rPr>
                <w:rFonts w:ascii="Times New Roman" w:eastAsiaTheme="minorEastAsia" w:hAnsi="Times New Roman"/>
              </w:rPr>
            </w:pPr>
            <w:r w:rsidRPr="008E1AD7">
              <w:rPr>
                <w:rFonts w:ascii="Times New Roman" w:eastAsiaTheme="minorEastAsia" w:hAnsi="Times New Roman"/>
                <w:i/>
                <w:iCs/>
                <w:color w:val="000000"/>
              </w:rPr>
              <w:t xml:space="preserve">Сумма НДС </w:t>
            </w:r>
            <w:r w:rsidR="00371FA1" w:rsidRPr="008E1AD7">
              <w:rPr>
                <w:rFonts w:ascii="Times New Roman" w:eastAsiaTheme="minorEastAsia" w:hAnsi="Times New Roman"/>
                <w:i/>
                <w:iCs/>
                <w:color w:val="000000"/>
              </w:rPr>
              <w:t>/без НДС</w:t>
            </w:r>
          </w:p>
        </w:tc>
        <w:tc>
          <w:tcPr>
            <w:tcW w:w="1985" w:type="dxa"/>
            <w:tcBorders>
              <w:top w:val="single" w:sz="8" w:space="0" w:color="000000"/>
              <w:left w:val="single" w:sz="8" w:space="0" w:color="000000"/>
              <w:bottom w:val="single" w:sz="8" w:space="0" w:color="000000"/>
              <w:right w:val="single" w:sz="8" w:space="0" w:color="000000"/>
            </w:tcBorders>
            <w:vAlign w:val="center"/>
          </w:tcPr>
          <w:p w14:paraId="3AF94082" w14:textId="136FCAC0" w:rsidR="00295492" w:rsidRPr="008E1AD7" w:rsidRDefault="00295492" w:rsidP="002E3F49">
            <w:pPr>
              <w:widowControl w:val="0"/>
              <w:autoSpaceDE w:val="0"/>
              <w:autoSpaceDN w:val="0"/>
              <w:adjustRightInd w:val="0"/>
              <w:spacing w:before="30" w:line="206" w:lineRule="exact"/>
              <w:ind w:left="15"/>
              <w:jc w:val="right"/>
              <w:rPr>
                <w:rFonts w:ascii="Times New Roman" w:eastAsiaTheme="minorEastAsia" w:hAnsi="Times New Roman"/>
                <w:b/>
                <w:bCs/>
                <w:i/>
                <w:iCs/>
                <w:color w:val="000000"/>
              </w:rPr>
            </w:pPr>
          </w:p>
        </w:tc>
        <w:tc>
          <w:tcPr>
            <w:tcW w:w="1417" w:type="dxa"/>
            <w:vMerge w:val="restart"/>
            <w:tcBorders>
              <w:top w:val="single" w:sz="8" w:space="0" w:color="000000"/>
              <w:left w:val="single" w:sz="8" w:space="0" w:color="000000"/>
              <w:bottom w:val="single" w:sz="8" w:space="0" w:color="000000"/>
              <w:right w:val="single" w:sz="8" w:space="0" w:color="000000"/>
            </w:tcBorders>
            <w:vAlign w:val="center"/>
          </w:tcPr>
          <w:p w14:paraId="072C8F9A" w14:textId="3D3E2074" w:rsidR="00295492" w:rsidRPr="008E1AD7" w:rsidRDefault="00295492" w:rsidP="002E3F49">
            <w:pPr>
              <w:widowControl w:val="0"/>
              <w:autoSpaceDE w:val="0"/>
              <w:autoSpaceDN w:val="0"/>
              <w:adjustRightInd w:val="0"/>
              <w:spacing w:before="30" w:line="206" w:lineRule="exact"/>
              <w:ind w:left="15"/>
              <w:jc w:val="right"/>
              <w:rPr>
                <w:rFonts w:ascii="Times New Roman" w:eastAsiaTheme="minorEastAsia" w:hAnsi="Times New Roman"/>
                <w:b/>
                <w:bCs/>
                <w:i/>
                <w:iCs/>
                <w:color w:val="000000"/>
              </w:rPr>
            </w:pPr>
          </w:p>
        </w:tc>
      </w:tr>
      <w:tr w:rsidR="00295492" w:rsidRPr="008E1AD7" w14:paraId="6B7C0585" w14:textId="77777777" w:rsidTr="00295492">
        <w:trPr>
          <w:trHeight w:hRule="exact" w:val="283"/>
        </w:trPr>
        <w:tc>
          <w:tcPr>
            <w:tcW w:w="6354" w:type="dxa"/>
            <w:gridSpan w:val="5"/>
            <w:tcBorders>
              <w:top w:val="single" w:sz="8" w:space="0" w:color="000000"/>
              <w:left w:val="single" w:sz="8" w:space="0" w:color="000000"/>
              <w:bottom w:val="single" w:sz="8" w:space="0" w:color="000000"/>
              <w:right w:val="single" w:sz="8" w:space="0" w:color="000000"/>
            </w:tcBorders>
            <w:vAlign w:val="center"/>
          </w:tcPr>
          <w:p w14:paraId="06C18E22" w14:textId="77777777" w:rsidR="00295492" w:rsidRPr="008E1AD7" w:rsidRDefault="00295492" w:rsidP="002E3F49">
            <w:pPr>
              <w:widowControl w:val="0"/>
              <w:autoSpaceDE w:val="0"/>
              <w:autoSpaceDN w:val="0"/>
              <w:adjustRightInd w:val="0"/>
              <w:spacing w:before="30" w:line="206" w:lineRule="exact"/>
              <w:ind w:left="15"/>
              <w:jc w:val="right"/>
              <w:rPr>
                <w:rFonts w:ascii="Times New Roman" w:eastAsiaTheme="minorEastAsia" w:hAnsi="Times New Roman"/>
                <w:i/>
                <w:iCs/>
                <w:color w:val="000000"/>
              </w:rPr>
            </w:pPr>
            <w:r w:rsidRPr="008E1AD7">
              <w:rPr>
                <w:rFonts w:ascii="Times New Roman" w:eastAsiaTheme="minorEastAsia" w:hAnsi="Times New Roman"/>
                <w:i/>
                <w:iCs/>
                <w:color w:val="000000"/>
              </w:rPr>
              <w:t>Всего НДС</w:t>
            </w:r>
          </w:p>
        </w:tc>
        <w:tc>
          <w:tcPr>
            <w:tcW w:w="1985" w:type="dxa"/>
            <w:tcBorders>
              <w:top w:val="single" w:sz="8" w:space="0" w:color="000000"/>
              <w:left w:val="single" w:sz="8" w:space="0" w:color="000000"/>
              <w:bottom w:val="single" w:sz="8" w:space="0" w:color="000000"/>
              <w:right w:val="single" w:sz="8" w:space="0" w:color="000000"/>
            </w:tcBorders>
            <w:vAlign w:val="center"/>
          </w:tcPr>
          <w:p w14:paraId="4A766EB7" w14:textId="42C1DB9A" w:rsidR="00295492" w:rsidRPr="008E1AD7" w:rsidRDefault="00295492" w:rsidP="002E3F49">
            <w:pPr>
              <w:widowControl w:val="0"/>
              <w:autoSpaceDE w:val="0"/>
              <w:autoSpaceDN w:val="0"/>
              <w:adjustRightInd w:val="0"/>
              <w:spacing w:before="30" w:line="206" w:lineRule="exact"/>
              <w:ind w:left="15"/>
              <w:jc w:val="right"/>
              <w:rPr>
                <w:rFonts w:ascii="Times New Roman" w:eastAsiaTheme="minorEastAsia" w:hAnsi="Times New Roman"/>
                <w:b/>
                <w:bCs/>
                <w:i/>
                <w:iCs/>
                <w:color w:val="000000"/>
              </w:rPr>
            </w:pPr>
          </w:p>
        </w:tc>
        <w:tc>
          <w:tcPr>
            <w:tcW w:w="1417" w:type="dxa"/>
            <w:vMerge/>
            <w:tcBorders>
              <w:top w:val="single" w:sz="8" w:space="0" w:color="000000"/>
              <w:left w:val="single" w:sz="8" w:space="0" w:color="000000"/>
              <w:bottom w:val="single" w:sz="8" w:space="0" w:color="000000"/>
              <w:right w:val="single" w:sz="8" w:space="0" w:color="000000"/>
            </w:tcBorders>
          </w:tcPr>
          <w:p w14:paraId="3C823D72" w14:textId="77777777" w:rsidR="00295492" w:rsidRPr="008E1AD7" w:rsidRDefault="00295492" w:rsidP="002E3F49">
            <w:pPr>
              <w:widowControl w:val="0"/>
              <w:autoSpaceDE w:val="0"/>
              <w:autoSpaceDN w:val="0"/>
              <w:adjustRightInd w:val="0"/>
              <w:jc w:val="right"/>
              <w:rPr>
                <w:rFonts w:ascii="Times New Roman" w:eastAsiaTheme="minorEastAsia" w:hAnsi="Times New Roman"/>
              </w:rPr>
            </w:pPr>
          </w:p>
        </w:tc>
      </w:tr>
      <w:tr w:rsidR="00295492" w:rsidRPr="008E1AD7" w14:paraId="15F3F085" w14:textId="77777777" w:rsidTr="00295492">
        <w:trPr>
          <w:trHeight w:hRule="exact" w:val="283"/>
        </w:trPr>
        <w:tc>
          <w:tcPr>
            <w:tcW w:w="8339" w:type="dxa"/>
            <w:gridSpan w:val="6"/>
            <w:tcBorders>
              <w:top w:val="nil"/>
              <w:left w:val="single" w:sz="8" w:space="0" w:color="000000"/>
              <w:bottom w:val="single" w:sz="8" w:space="0" w:color="000000"/>
              <w:right w:val="single" w:sz="8" w:space="0" w:color="000000"/>
            </w:tcBorders>
          </w:tcPr>
          <w:p w14:paraId="04E72C3F" w14:textId="77777777" w:rsidR="00295492" w:rsidRPr="008E1AD7" w:rsidRDefault="00295492" w:rsidP="002E3F49">
            <w:pPr>
              <w:widowControl w:val="0"/>
              <w:autoSpaceDE w:val="0"/>
              <w:autoSpaceDN w:val="0"/>
              <w:adjustRightInd w:val="0"/>
              <w:spacing w:before="30" w:line="206" w:lineRule="exact"/>
              <w:ind w:left="15"/>
              <w:rPr>
                <w:rFonts w:ascii="Times New Roman" w:eastAsiaTheme="minorEastAsia" w:hAnsi="Times New Roman"/>
                <w:color w:val="000000"/>
              </w:rPr>
            </w:pPr>
          </w:p>
        </w:tc>
        <w:tc>
          <w:tcPr>
            <w:tcW w:w="1417" w:type="dxa"/>
            <w:vMerge/>
            <w:tcBorders>
              <w:top w:val="single" w:sz="8" w:space="0" w:color="000000"/>
              <w:left w:val="single" w:sz="8" w:space="0" w:color="000000"/>
              <w:bottom w:val="single" w:sz="8" w:space="0" w:color="000000"/>
              <w:right w:val="single" w:sz="8" w:space="0" w:color="000000"/>
            </w:tcBorders>
          </w:tcPr>
          <w:p w14:paraId="33992A2E" w14:textId="77777777" w:rsidR="00295492" w:rsidRPr="008E1AD7" w:rsidRDefault="00295492" w:rsidP="002E3F49">
            <w:pPr>
              <w:widowControl w:val="0"/>
              <w:autoSpaceDE w:val="0"/>
              <w:autoSpaceDN w:val="0"/>
              <w:adjustRightInd w:val="0"/>
              <w:rPr>
                <w:rFonts w:ascii="Times New Roman" w:eastAsiaTheme="minorEastAsia" w:hAnsi="Times New Roman"/>
              </w:rPr>
            </w:pPr>
          </w:p>
        </w:tc>
      </w:tr>
    </w:tbl>
    <w:p w14:paraId="62AE1172" w14:textId="77777777" w:rsidR="002E3F49" w:rsidRPr="008E1AD7" w:rsidRDefault="002E3F49" w:rsidP="003914A2">
      <w:pPr>
        <w:ind w:firstLine="720"/>
        <w:jc w:val="center"/>
        <w:rPr>
          <w:rFonts w:ascii="Times New Roman" w:hAnsi="Times New Roman"/>
          <w:b/>
        </w:rPr>
      </w:pPr>
    </w:p>
    <w:p w14:paraId="308E5C62" w14:textId="77777777" w:rsidR="003D3ABE" w:rsidRPr="008E1AD7" w:rsidRDefault="003D3ABE" w:rsidP="003914A2">
      <w:pPr>
        <w:ind w:firstLine="720"/>
        <w:jc w:val="center"/>
        <w:rPr>
          <w:rFonts w:ascii="Times New Roman" w:hAnsi="Times New Roman"/>
          <w:b/>
        </w:rPr>
      </w:pPr>
    </w:p>
    <w:p w14:paraId="33F9AADF" w14:textId="4BABC7D6" w:rsidR="003D3ABE" w:rsidRPr="008E1AD7" w:rsidRDefault="002E3F49" w:rsidP="003D3ABE">
      <w:pPr>
        <w:rPr>
          <w:rFonts w:ascii="Times New Roman" w:hAnsi="Times New Roman"/>
        </w:rPr>
      </w:pPr>
      <w:r w:rsidRPr="008E1AD7">
        <w:rPr>
          <w:rFonts w:ascii="Times New Roman" w:hAnsi="Times New Roman"/>
        </w:rPr>
        <w:t xml:space="preserve">ИТОГО: </w:t>
      </w:r>
      <w:r w:rsidR="00371FA1" w:rsidRPr="008E1AD7">
        <w:rPr>
          <w:rFonts w:ascii="Times New Roman" w:hAnsi="Times New Roman"/>
        </w:rPr>
        <w:t>_____________</w:t>
      </w:r>
      <w:r w:rsidRPr="008E1AD7">
        <w:rPr>
          <w:rFonts w:ascii="Times New Roman" w:hAnsi="Times New Roman"/>
        </w:rPr>
        <w:t xml:space="preserve"> руб. (</w:t>
      </w:r>
      <w:r w:rsidR="00371FA1" w:rsidRPr="008E1AD7">
        <w:rPr>
          <w:rFonts w:ascii="Times New Roman" w:hAnsi="Times New Roman"/>
        </w:rPr>
        <w:t>_______________</w:t>
      </w:r>
      <w:r w:rsidRPr="008E1AD7">
        <w:rPr>
          <w:rFonts w:ascii="Times New Roman" w:hAnsi="Times New Roman"/>
        </w:rPr>
        <w:t xml:space="preserve"> рублей </w:t>
      </w:r>
      <w:r w:rsidR="00371FA1" w:rsidRPr="008E1AD7">
        <w:rPr>
          <w:rFonts w:ascii="Times New Roman" w:hAnsi="Times New Roman"/>
        </w:rPr>
        <w:t>____</w:t>
      </w:r>
      <w:r w:rsidRPr="008E1AD7">
        <w:rPr>
          <w:rFonts w:ascii="Times New Roman" w:hAnsi="Times New Roman"/>
        </w:rPr>
        <w:t xml:space="preserve"> копеек), в том числе НДС</w:t>
      </w:r>
      <w:r w:rsidR="00371FA1" w:rsidRPr="008E1AD7">
        <w:rPr>
          <w:rFonts w:ascii="Times New Roman" w:hAnsi="Times New Roman"/>
        </w:rPr>
        <w:t>-%/ без НДС ________</w:t>
      </w:r>
      <w:r w:rsidRPr="008E1AD7">
        <w:rPr>
          <w:rFonts w:ascii="Times New Roman" w:hAnsi="Times New Roman"/>
        </w:rPr>
        <w:t xml:space="preserve"> руб. (</w:t>
      </w:r>
      <w:r w:rsidR="00371FA1" w:rsidRPr="008E1AD7">
        <w:rPr>
          <w:rFonts w:ascii="Times New Roman" w:hAnsi="Times New Roman"/>
        </w:rPr>
        <w:t>______________</w:t>
      </w:r>
      <w:r w:rsidRPr="008E1AD7">
        <w:rPr>
          <w:rFonts w:ascii="Times New Roman" w:hAnsi="Times New Roman"/>
        </w:rPr>
        <w:t xml:space="preserve"> рублей </w:t>
      </w:r>
      <w:r w:rsidR="00371FA1" w:rsidRPr="008E1AD7">
        <w:rPr>
          <w:rFonts w:ascii="Times New Roman" w:hAnsi="Times New Roman"/>
        </w:rPr>
        <w:t>_____</w:t>
      </w:r>
      <w:r w:rsidRPr="008E1AD7">
        <w:rPr>
          <w:rFonts w:ascii="Times New Roman" w:hAnsi="Times New Roman"/>
        </w:rPr>
        <w:t xml:space="preserve"> копеек)</w:t>
      </w:r>
    </w:p>
    <w:p w14:paraId="0C1D0940" w14:textId="77777777" w:rsidR="00C96A8B" w:rsidRPr="008E1AD7" w:rsidRDefault="00C96A8B" w:rsidP="003D3ABE">
      <w:pPr>
        <w:rPr>
          <w:rFonts w:ascii="Times New Roman" w:hAnsi="Times New Roman"/>
          <w:b/>
        </w:rPr>
      </w:pPr>
    </w:p>
    <w:p w14:paraId="50F8A6BA" w14:textId="77777777" w:rsidR="00C96A8B" w:rsidRPr="008E1AD7" w:rsidRDefault="00C96A8B" w:rsidP="003D3ABE">
      <w:pPr>
        <w:rPr>
          <w:rFonts w:ascii="Times New Roman" w:hAnsi="Times New Roman"/>
          <w:b/>
        </w:rPr>
      </w:pPr>
    </w:p>
    <w:p w14:paraId="6E211C89" w14:textId="77777777" w:rsidR="00C96A8B" w:rsidRPr="008E1AD7" w:rsidRDefault="00C96A8B" w:rsidP="003D3ABE">
      <w:pPr>
        <w:rPr>
          <w:rFonts w:ascii="Times New Roman" w:hAnsi="Times New Roman"/>
          <w:b/>
        </w:rPr>
      </w:pPr>
    </w:p>
    <w:tbl>
      <w:tblPr>
        <w:tblStyle w:val="ac"/>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2"/>
        <w:gridCol w:w="4913"/>
      </w:tblGrid>
      <w:tr w:rsidR="00C96A8B" w:rsidRPr="008E1AD7" w14:paraId="333378A7" w14:textId="77777777" w:rsidTr="00AB7B9F">
        <w:tc>
          <w:tcPr>
            <w:tcW w:w="4922" w:type="dxa"/>
          </w:tcPr>
          <w:p w14:paraId="0750B45A" w14:textId="66DB6367" w:rsidR="00C96A8B" w:rsidRPr="008E1AD7" w:rsidRDefault="002E3F49" w:rsidP="00AB7B9F">
            <w:pPr>
              <w:jc w:val="both"/>
              <w:rPr>
                <w:rFonts w:ascii="Times New Roman" w:hAnsi="Times New Roman"/>
                <w:u w:val="single"/>
              </w:rPr>
            </w:pPr>
            <w:r w:rsidRPr="008E1AD7">
              <w:rPr>
                <w:rFonts w:ascii="Times New Roman" w:hAnsi="Times New Roman"/>
                <w:u w:val="single"/>
              </w:rPr>
              <w:t>________________</w:t>
            </w:r>
          </w:p>
          <w:p w14:paraId="3E23887C" w14:textId="77777777" w:rsidR="00C96A8B" w:rsidRPr="008E1AD7" w:rsidRDefault="00C96A8B" w:rsidP="00AB7B9F">
            <w:pPr>
              <w:jc w:val="both"/>
              <w:rPr>
                <w:rFonts w:ascii="Times New Roman" w:hAnsi="Times New Roman"/>
              </w:rPr>
            </w:pPr>
          </w:p>
          <w:p w14:paraId="7437C1D4" w14:textId="0B19A09F" w:rsidR="00C96A8B" w:rsidRPr="008E1AD7" w:rsidRDefault="00C96A8B" w:rsidP="00AB7B9F">
            <w:pPr>
              <w:jc w:val="both"/>
              <w:rPr>
                <w:rFonts w:ascii="Times New Roman" w:hAnsi="Times New Roman"/>
              </w:rPr>
            </w:pPr>
            <w:r w:rsidRPr="008E1AD7">
              <w:rPr>
                <w:rFonts w:ascii="Times New Roman" w:hAnsi="Times New Roman"/>
              </w:rPr>
              <w:t>__________________/</w:t>
            </w:r>
            <w:r w:rsidR="002E3F49" w:rsidRPr="008E1AD7">
              <w:rPr>
                <w:rFonts w:ascii="Times New Roman" w:hAnsi="Times New Roman"/>
              </w:rPr>
              <w:t>__________</w:t>
            </w:r>
            <w:r w:rsidRPr="008E1AD7">
              <w:rPr>
                <w:rFonts w:ascii="Times New Roman" w:hAnsi="Times New Roman"/>
              </w:rPr>
              <w:t>/</w:t>
            </w:r>
          </w:p>
          <w:p w14:paraId="1A13D87B" w14:textId="77777777" w:rsidR="00C96A8B" w:rsidRPr="008E1AD7" w:rsidRDefault="00C96A8B" w:rsidP="00AB7B9F">
            <w:pPr>
              <w:rPr>
                <w:rFonts w:ascii="Times New Roman" w:hAnsi="Times New Roman"/>
                <w:color w:val="000000"/>
              </w:rPr>
            </w:pPr>
          </w:p>
        </w:tc>
        <w:tc>
          <w:tcPr>
            <w:tcW w:w="4913" w:type="dxa"/>
          </w:tcPr>
          <w:p w14:paraId="0664A0E8" w14:textId="77777777" w:rsidR="00C96A8B" w:rsidRPr="008E1AD7" w:rsidRDefault="00C96A8B" w:rsidP="00AB7B9F">
            <w:pPr>
              <w:jc w:val="both"/>
              <w:rPr>
                <w:rFonts w:ascii="Times New Roman" w:hAnsi="Times New Roman"/>
                <w:u w:val="single"/>
              </w:rPr>
            </w:pPr>
            <w:r w:rsidRPr="008E1AD7">
              <w:rPr>
                <w:rFonts w:ascii="Times New Roman" w:hAnsi="Times New Roman"/>
                <w:u w:val="single"/>
              </w:rPr>
              <w:t>Директор МБОУ «Пригородная СОШ»</w:t>
            </w:r>
          </w:p>
          <w:p w14:paraId="5D7D9CED" w14:textId="77777777" w:rsidR="00C96A8B" w:rsidRPr="008E1AD7" w:rsidRDefault="00C96A8B" w:rsidP="00AB7B9F">
            <w:pPr>
              <w:jc w:val="both"/>
              <w:rPr>
                <w:rFonts w:ascii="Times New Roman" w:hAnsi="Times New Roman"/>
              </w:rPr>
            </w:pPr>
          </w:p>
          <w:p w14:paraId="36FA163A" w14:textId="77777777" w:rsidR="00C96A8B" w:rsidRPr="008E1AD7" w:rsidRDefault="00C96A8B" w:rsidP="00AB7B9F">
            <w:pPr>
              <w:jc w:val="both"/>
              <w:rPr>
                <w:rFonts w:ascii="Times New Roman" w:hAnsi="Times New Roman"/>
                <w:color w:val="000000"/>
              </w:rPr>
            </w:pPr>
            <w:r w:rsidRPr="008E1AD7">
              <w:rPr>
                <w:rFonts w:ascii="Times New Roman" w:hAnsi="Times New Roman"/>
              </w:rPr>
              <w:t>____________________  /Н.В. Золдырева/</w:t>
            </w:r>
          </w:p>
        </w:tc>
      </w:tr>
    </w:tbl>
    <w:p w14:paraId="39CB2827" w14:textId="77777777" w:rsidR="0065004B" w:rsidRPr="008E1AD7" w:rsidRDefault="0065004B" w:rsidP="00C96A8B">
      <w:pPr>
        <w:jc w:val="right"/>
        <w:rPr>
          <w:rFonts w:ascii="Times New Roman" w:hAnsi="Times New Roman"/>
        </w:rPr>
      </w:pPr>
    </w:p>
    <w:p w14:paraId="41D03F8D" w14:textId="77777777" w:rsidR="0065004B" w:rsidRPr="008E1AD7" w:rsidRDefault="0065004B" w:rsidP="00C96A8B">
      <w:pPr>
        <w:jc w:val="right"/>
        <w:rPr>
          <w:rFonts w:ascii="Times New Roman" w:hAnsi="Times New Roman"/>
        </w:rPr>
      </w:pPr>
    </w:p>
    <w:p w14:paraId="6D22E6D3" w14:textId="77777777" w:rsidR="0065004B" w:rsidRPr="008E1AD7" w:rsidRDefault="0065004B" w:rsidP="00C96A8B">
      <w:pPr>
        <w:jc w:val="right"/>
        <w:rPr>
          <w:rFonts w:ascii="Times New Roman" w:hAnsi="Times New Roman"/>
        </w:rPr>
      </w:pPr>
    </w:p>
    <w:p w14:paraId="6EFE2E5A" w14:textId="77777777" w:rsidR="0065004B" w:rsidRPr="008E1AD7" w:rsidRDefault="0065004B" w:rsidP="00C96A8B">
      <w:pPr>
        <w:jc w:val="right"/>
        <w:rPr>
          <w:rFonts w:ascii="Times New Roman" w:hAnsi="Times New Roman"/>
        </w:rPr>
      </w:pPr>
    </w:p>
    <w:sectPr w:rsidR="0065004B" w:rsidRPr="008E1AD7" w:rsidSect="003379FD">
      <w:pgSz w:w="11909" w:h="16834"/>
      <w:pgMar w:top="709" w:right="994" w:bottom="567" w:left="1080" w:header="680" w:footer="68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428D77BA" w14:textId="77777777" w:rsidR="00B54436" w:rsidRPr="005B666C" w:rsidRDefault="00B54436" w:rsidP="005B666C">
      <w:r>
        <w:separator/>
      </w:r>
    </w:p>
  </w:endnote>
  <w:endnote w:type="continuationSeparator" w:id="0">
    <w:p w14:paraId="7C9C30B9" w14:textId="77777777" w:rsidR="00B54436" w:rsidRPr="005B666C" w:rsidRDefault="00B54436" w:rsidP="005B666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CYR">
    <w:panose1 w:val="02020603050405020304"/>
    <w:charset w:val="CC"/>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egoe UI">
    <w:panose1 w:val="020B0502040204020203"/>
    <w:charset w:val="CC"/>
    <w:family w:val="swiss"/>
    <w:pitch w:val="variable"/>
    <w:sig w:usb0="E4002EFF" w:usb1="C000E47F" w:usb2="00000009" w:usb3="00000000" w:csb0="0000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B91D5E8" w14:textId="77777777" w:rsidR="00B54436" w:rsidRPr="005B666C" w:rsidRDefault="00B54436" w:rsidP="005B666C">
      <w:r>
        <w:separator/>
      </w:r>
    </w:p>
  </w:footnote>
  <w:footnote w:type="continuationSeparator" w:id="0">
    <w:p w14:paraId="2B618E3E" w14:textId="77777777" w:rsidR="00B54436" w:rsidRPr="005B666C" w:rsidRDefault="00B54436" w:rsidP="005B666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FE"/>
    <w:multiLevelType w:val="singleLevel"/>
    <w:tmpl w:val="FFFFFFFF"/>
    <w:lvl w:ilvl="0">
      <w:numFmt w:val="decimal"/>
      <w:lvlText w:val="*"/>
      <w:lvlJc w:val="left"/>
    </w:lvl>
  </w:abstractNum>
  <w:abstractNum w:abstractNumId="1" w15:restartNumberingAfterBreak="0">
    <w:nsid w:val="00E049AB"/>
    <w:multiLevelType w:val="multilevel"/>
    <w:tmpl w:val="ADB48020"/>
    <w:lvl w:ilvl="0">
      <w:start w:val="1"/>
      <w:numFmt w:val="decimal"/>
      <w:lvlText w:val="%1."/>
      <w:legacy w:legacy="1" w:legacySpace="0" w:legacyIndent="0"/>
      <w:lvlJc w:val="left"/>
    </w:lvl>
    <w:lvl w:ilvl="1">
      <w:start w:val="1"/>
      <w:numFmt w:val="decimal"/>
      <w:lvlText w:val="%1.%2."/>
      <w:legacy w:legacy="1" w:legacySpace="0" w:legacyIndent="0"/>
      <w:lvlJc w:val="left"/>
    </w:lvl>
    <w:lvl w:ilvl="2">
      <w:start w:val="1"/>
      <w:numFmt w:val="decimal"/>
      <w:lvlText w:val="%1.%2.%3."/>
      <w:legacy w:legacy="1" w:legacySpace="0" w:legacyIndent="0"/>
      <w:lvlJc w:val="left"/>
    </w:lvl>
    <w:lvl w:ilvl="3">
      <w:start w:val="1"/>
      <w:numFmt w:val="decimal"/>
      <w:lvlText w:val="%1.%2.%3.%4."/>
      <w:legacy w:legacy="1" w:legacySpace="0" w:legacyIndent="0"/>
      <w:lvlJc w:val="left"/>
    </w:lvl>
    <w:lvl w:ilvl="4">
      <w:start w:val="1"/>
      <w:numFmt w:val="decimal"/>
      <w:lvlText w:val="%1.%2.%3.%4.%5."/>
      <w:legacy w:legacy="1" w:legacySpace="0" w:legacyIndent="0"/>
      <w:lvlJc w:val="left"/>
    </w:lvl>
    <w:lvl w:ilvl="5">
      <w:start w:val="1"/>
      <w:numFmt w:val="decimal"/>
      <w:lvlText w:val="%1.%2.%3.%4.%5.%6."/>
      <w:legacy w:legacy="1" w:legacySpace="0" w:legacyIndent="0"/>
      <w:lvlJc w:val="left"/>
    </w:lvl>
    <w:lvl w:ilvl="6">
      <w:start w:val="1"/>
      <w:numFmt w:val="decimal"/>
      <w:lvlText w:val="%1.%2.%3.%4.%5.%6.%7."/>
      <w:legacy w:legacy="1" w:legacySpace="0" w:legacyIndent="0"/>
      <w:lvlJc w:val="left"/>
    </w:lvl>
    <w:lvl w:ilvl="7">
      <w:start w:val="1"/>
      <w:numFmt w:val="decimal"/>
      <w:lvlText w:val="%1.%2.%3.%4.%5.%6.%7.%8."/>
      <w:legacy w:legacy="1" w:legacySpace="0" w:legacyIndent="0"/>
      <w:lvlJc w:val="left"/>
    </w:lvl>
    <w:lvl w:ilvl="8">
      <w:start w:val="1"/>
      <w:numFmt w:val="decimal"/>
      <w:lvlText w:val="%1.%2.%3.%4.%5.%6.%7.%8.%9."/>
      <w:legacy w:legacy="1" w:legacySpace="0" w:legacyIndent="0"/>
      <w:lvlJc w:val="left"/>
    </w:lvl>
  </w:abstractNum>
  <w:abstractNum w:abstractNumId="2" w15:restartNumberingAfterBreak="0">
    <w:nsid w:val="041D6E73"/>
    <w:multiLevelType w:val="multilevel"/>
    <w:tmpl w:val="08005BFE"/>
    <w:lvl w:ilvl="0">
      <w:start w:val="3"/>
      <w:numFmt w:val="decimal"/>
      <w:lvlText w:val="%1."/>
      <w:lvlJc w:val="left"/>
      <w:pPr>
        <w:ind w:left="480" w:hanging="480"/>
      </w:pPr>
      <w:rPr>
        <w:rFonts w:hint="default"/>
      </w:rPr>
    </w:lvl>
    <w:lvl w:ilvl="1">
      <w:start w:val="15"/>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3" w15:restartNumberingAfterBreak="0">
    <w:nsid w:val="103D20E5"/>
    <w:multiLevelType w:val="multilevel"/>
    <w:tmpl w:val="1E540834"/>
    <w:lvl w:ilvl="0">
      <w:start w:val="6"/>
      <w:numFmt w:val="decimal"/>
      <w:lvlText w:val="%1."/>
      <w:lvlJc w:val="left"/>
      <w:pPr>
        <w:tabs>
          <w:tab w:val="num" w:pos="510"/>
        </w:tabs>
        <w:ind w:left="510" w:hanging="510"/>
      </w:pPr>
      <w:rPr>
        <w:rFonts w:hint="default"/>
      </w:rPr>
    </w:lvl>
    <w:lvl w:ilvl="1">
      <w:start w:val="2"/>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4" w15:restartNumberingAfterBreak="0">
    <w:nsid w:val="1114677F"/>
    <w:multiLevelType w:val="multilevel"/>
    <w:tmpl w:val="88AEE53E"/>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5" w15:restartNumberingAfterBreak="0">
    <w:nsid w:val="13357CCE"/>
    <w:multiLevelType w:val="multilevel"/>
    <w:tmpl w:val="9490F160"/>
    <w:lvl w:ilvl="0">
      <w:start w:val="3"/>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6" w15:restartNumberingAfterBreak="0">
    <w:nsid w:val="13777D8A"/>
    <w:multiLevelType w:val="multilevel"/>
    <w:tmpl w:val="6A523C66"/>
    <w:lvl w:ilvl="0">
      <w:start w:val="1"/>
      <w:numFmt w:val="decimal"/>
      <w:lvlText w:val="%1."/>
      <w:lvlJc w:val="left"/>
      <w:pPr>
        <w:tabs>
          <w:tab w:val="num" w:pos="0"/>
        </w:tabs>
        <w:ind w:left="0" w:firstLine="0"/>
      </w:pPr>
      <w:rPr>
        <w:rFonts w:hint="default"/>
      </w:rPr>
    </w:lvl>
    <w:lvl w:ilvl="1">
      <w:start w:val="1"/>
      <w:numFmt w:val="decimal"/>
      <w:lvlText w:val="%1.%2."/>
      <w:lvlJc w:val="left"/>
      <w:pPr>
        <w:tabs>
          <w:tab w:val="num" w:pos="0"/>
        </w:tabs>
        <w:ind w:left="0" w:firstLine="0"/>
      </w:pPr>
      <w:rPr>
        <w:rFonts w:hint="default"/>
      </w:rPr>
    </w:lvl>
    <w:lvl w:ilvl="2">
      <w:start w:val="1"/>
      <w:numFmt w:val="decimal"/>
      <w:lvlText w:val="%1.%2.2."/>
      <w:lvlJc w:val="left"/>
      <w:pPr>
        <w:tabs>
          <w:tab w:val="num" w:pos="0"/>
        </w:tabs>
        <w:ind w:left="0" w:firstLine="0"/>
      </w:pPr>
      <w:rPr>
        <w:rFonts w:hint="default"/>
      </w:rPr>
    </w:lvl>
    <w:lvl w:ilvl="3">
      <w:start w:val="1"/>
      <w:numFmt w:val="decimal"/>
      <w:lvlText w:val="%1.%2.%3.%4."/>
      <w:lvlJc w:val="left"/>
      <w:pPr>
        <w:tabs>
          <w:tab w:val="num" w:pos="0"/>
        </w:tabs>
        <w:ind w:left="0" w:firstLine="0"/>
      </w:pPr>
      <w:rPr>
        <w:rFonts w:hint="default"/>
      </w:rPr>
    </w:lvl>
    <w:lvl w:ilvl="4">
      <w:start w:val="1"/>
      <w:numFmt w:val="decimal"/>
      <w:lvlText w:val="%1.%2.%3.%4.%5."/>
      <w:lvlJc w:val="left"/>
      <w:pPr>
        <w:tabs>
          <w:tab w:val="num" w:pos="0"/>
        </w:tabs>
        <w:ind w:left="0" w:firstLine="0"/>
      </w:pPr>
      <w:rPr>
        <w:rFonts w:hint="default"/>
      </w:rPr>
    </w:lvl>
    <w:lvl w:ilvl="5">
      <w:start w:val="1"/>
      <w:numFmt w:val="decimal"/>
      <w:lvlText w:val="%1.%2.%3.%4.%5.%6."/>
      <w:lvlJc w:val="left"/>
      <w:pPr>
        <w:tabs>
          <w:tab w:val="num" w:pos="0"/>
        </w:tabs>
        <w:ind w:left="0" w:firstLine="0"/>
      </w:pPr>
      <w:rPr>
        <w:rFonts w:hint="default"/>
      </w:rPr>
    </w:lvl>
    <w:lvl w:ilvl="6">
      <w:start w:val="1"/>
      <w:numFmt w:val="decimal"/>
      <w:lvlText w:val="%1.%2.%3.%4.%5.%6.%7."/>
      <w:lvlJc w:val="left"/>
      <w:pPr>
        <w:tabs>
          <w:tab w:val="num" w:pos="0"/>
        </w:tabs>
        <w:ind w:left="0" w:firstLine="0"/>
      </w:pPr>
      <w:rPr>
        <w:rFonts w:hint="default"/>
      </w:rPr>
    </w:lvl>
    <w:lvl w:ilvl="7">
      <w:start w:val="1"/>
      <w:numFmt w:val="decimal"/>
      <w:lvlText w:val="%1.%2.%3.%4.%5.%6.%7.%8."/>
      <w:lvlJc w:val="left"/>
      <w:pPr>
        <w:tabs>
          <w:tab w:val="num" w:pos="0"/>
        </w:tabs>
        <w:ind w:left="0" w:firstLine="0"/>
      </w:pPr>
      <w:rPr>
        <w:rFonts w:hint="default"/>
      </w:rPr>
    </w:lvl>
    <w:lvl w:ilvl="8">
      <w:start w:val="1"/>
      <w:numFmt w:val="decimal"/>
      <w:lvlText w:val="%1.%2.%3.%4.%5.%6.%7.%8.%9."/>
      <w:lvlJc w:val="left"/>
      <w:pPr>
        <w:tabs>
          <w:tab w:val="num" w:pos="0"/>
        </w:tabs>
        <w:ind w:left="0" w:firstLine="0"/>
      </w:pPr>
      <w:rPr>
        <w:rFonts w:hint="default"/>
      </w:rPr>
    </w:lvl>
  </w:abstractNum>
  <w:abstractNum w:abstractNumId="7" w15:restartNumberingAfterBreak="0">
    <w:nsid w:val="14E72376"/>
    <w:multiLevelType w:val="multilevel"/>
    <w:tmpl w:val="5FF802D6"/>
    <w:lvl w:ilvl="0">
      <w:start w:val="5"/>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8" w15:restartNumberingAfterBreak="0">
    <w:nsid w:val="17B114F9"/>
    <w:multiLevelType w:val="multilevel"/>
    <w:tmpl w:val="A134CE92"/>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9" w15:restartNumberingAfterBreak="0">
    <w:nsid w:val="235E73F6"/>
    <w:multiLevelType w:val="multilevel"/>
    <w:tmpl w:val="D4B486AC"/>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0" w15:restartNumberingAfterBreak="0">
    <w:nsid w:val="2BCB3B36"/>
    <w:multiLevelType w:val="multilevel"/>
    <w:tmpl w:val="88D277B2"/>
    <w:lvl w:ilvl="0">
      <w:start w:val="4"/>
      <w:numFmt w:val="decimal"/>
      <w:lvlText w:val="%1."/>
      <w:lvlJc w:val="left"/>
      <w:pPr>
        <w:ind w:left="480" w:hanging="480"/>
      </w:pPr>
      <w:rPr>
        <w:rFonts w:hint="default"/>
      </w:rPr>
    </w:lvl>
    <w:lvl w:ilvl="1">
      <w:start w:val="22"/>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1" w15:restartNumberingAfterBreak="0">
    <w:nsid w:val="335E6609"/>
    <w:multiLevelType w:val="multilevel"/>
    <w:tmpl w:val="AC98F94A"/>
    <w:lvl w:ilvl="0">
      <w:start w:val="2"/>
      <w:numFmt w:val="decimal"/>
      <w:lvlText w:val="%1."/>
      <w:lvlJc w:val="left"/>
      <w:pPr>
        <w:ind w:left="720" w:hanging="360"/>
      </w:pPr>
      <w:rPr>
        <w:rFonts w:hint="default"/>
      </w:rPr>
    </w:lvl>
    <w:lvl w:ilvl="1">
      <w:start w:val="1"/>
      <w:numFmt w:val="decimal"/>
      <w:isLgl/>
      <w:lvlText w:val="%1.%2"/>
      <w:lvlJc w:val="left"/>
      <w:pPr>
        <w:ind w:left="36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12" w15:restartNumberingAfterBreak="0">
    <w:nsid w:val="38123B40"/>
    <w:multiLevelType w:val="multilevel"/>
    <w:tmpl w:val="0419001F"/>
    <w:lvl w:ilvl="0">
      <w:start w:val="1"/>
      <w:numFmt w:val="decimal"/>
      <w:lvlText w:val="%1."/>
      <w:lvlJc w:val="left"/>
      <w:pPr>
        <w:tabs>
          <w:tab w:val="num" w:pos="360"/>
        </w:tabs>
        <w:ind w:left="360" w:hanging="360"/>
      </w:pPr>
      <w:rPr>
        <w:rFonts w:hint="default"/>
      </w:rPr>
    </w:lvl>
    <w:lvl w:ilvl="1">
      <w:start w:val="1"/>
      <w:numFmt w:val="decimal"/>
      <w:lvlText w:val="%1.%2."/>
      <w:lvlJc w:val="left"/>
      <w:pPr>
        <w:tabs>
          <w:tab w:val="num" w:pos="1080"/>
        </w:tabs>
        <w:ind w:left="792" w:hanging="432"/>
      </w:pPr>
      <w:rPr>
        <w:rFonts w:hint="default"/>
      </w:rPr>
    </w:lvl>
    <w:lvl w:ilvl="2">
      <w:start w:val="1"/>
      <w:numFmt w:val="decimal"/>
      <w:lvlText w:val="%1.%2.%3."/>
      <w:lvlJc w:val="left"/>
      <w:pPr>
        <w:tabs>
          <w:tab w:val="num" w:pos="1222"/>
        </w:tabs>
        <w:ind w:left="646" w:hanging="504"/>
      </w:pPr>
      <w:rPr>
        <w:rFonts w:hint="default"/>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880"/>
        </w:tabs>
        <w:ind w:left="2232" w:hanging="792"/>
      </w:pPr>
      <w:rPr>
        <w:rFonts w:hint="default"/>
      </w:rPr>
    </w:lvl>
    <w:lvl w:ilvl="5">
      <w:start w:val="1"/>
      <w:numFmt w:val="decimal"/>
      <w:lvlText w:val="%1.%2.%3.%4.%5.%6."/>
      <w:lvlJc w:val="left"/>
      <w:pPr>
        <w:tabs>
          <w:tab w:val="num" w:pos="360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680"/>
        </w:tabs>
        <w:ind w:left="3744" w:hanging="1224"/>
      </w:pPr>
      <w:rPr>
        <w:rFonts w:hint="default"/>
      </w:rPr>
    </w:lvl>
    <w:lvl w:ilvl="8">
      <w:start w:val="1"/>
      <w:numFmt w:val="decimal"/>
      <w:lvlText w:val="%1.%2.%3.%4.%5.%6.%7.%8.%9."/>
      <w:lvlJc w:val="left"/>
      <w:pPr>
        <w:tabs>
          <w:tab w:val="num" w:pos="5400"/>
        </w:tabs>
        <w:ind w:left="4320" w:hanging="1440"/>
      </w:pPr>
      <w:rPr>
        <w:rFonts w:hint="default"/>
      </w:rPr>
    </w:lvl>
  </w:abstractNum>
  <w:abstractNum w:abstractNumId="13" w15:restartNumberingAfterBreak="0">
    <w:nsid w:val="38420BDC"/>
    <w:multiLevelType w:val="multilevel"/>
    <w:tmpl w:val="4C90A892"/>
    <w:lvl w:ilvl="0">
      <w:start w:val="3"/>
      <w:numFmt w:val="decimal"/>
      <w:lvlText w:val="%1."/>
      <w:lvlJc w:val="left"/>
      <w:pPr>
        <w:ind w:left="480" w:hanging="480"/>
      </w:pPr>
      <w:rPr>
        <w:rFonts w:hint="default"/>
      </w:rPr>
    </w:lvl>
    <w:lvl w:ilvl="1">
      <w:start w:val="10"/>
      <w:numFmt w:val="decimal"/>
      <w:lvlText w:val="%1.%2."/>
      <w:lvlJc w:val="left"/>
      <w:pPr>
        <w:ind w:left="840" w:hanging="48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4" w15:restartNumberingAfterBreak="0">
    <w:nsid w:val="395B1F4B"/>
    <w:multiLevelType w:val="multilevel"/>
    <w:tmpl w:val="898C308C"/>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5" w15:restartNumberingAfterBreak="0">
    <w:nsid w:val="3B0E5866"/>
    <w:multiLevelType w:val="multilevel"/>
    <w:tmpl w:val="041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6" w15:restartNumberingAfterBreak="0">
    <w:nsid w:val="3BDB0667"/>
    <w:multiLevelType w:val="multilevel"/>
    <w:tmpl w:val="A12A4B04"/>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3FA13666"/>
    <w:multiLevelType w:val="multilevel"/>
    <w:tmpl w:val="26BE8CFA"/>
    <w:lvl w:ilvl="0">
      <w:start w:val="5"/>
      <w:numFmt w:val="decimal"/>
      <w:lvlText w:val="%1."/>
      <w:lvlJc w:val="left"/>
      <w:pPr>
        <w:ind w:left="405" w:hanging="405"/>
      </w:pPr>
      <w:rPr>
        <w:rFonts w:hint="default"/>
      </w:rPr>
    </w:lvl>
    <w:lvl w:ilvl="1">
      <w:start w:val="10"/>
      <w:numFmt w:val="decimal"/>
      <w:lvlText w:val="%1.%2."/>
      <w:lvlJc w:val="left"/>
      <w:pPr>
        <w:ind w:left="405" w:hanging="40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8" w15:restartNumberingAfterBreak="0">
    <w:nsid w:val="3FF604F3"/>
    <w:multiLevelType w:val="multilevel"/>
    <w:tmpl w:val="393ADEC4"/>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9" w15:restartNumberingAfterBreak="0">
    <w:nsid w:val="425210C5"/>
    <w:multiLevelType w:val="multilevel"/>
    <w:tmpl w:val="FC54D1EA"/>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42585CC4"/>
    <w:multiLevelType w:val="multilevel"/>
    <w:tmpl w:val="2BEC8A5C"/>
    <w:lvl w:ilvl="0">
      <w:start w:val="3"/>
      <w:numFmt w:val="decimal"/>
      <w:lvlText w:val="%1."/>
      <w:lvlJc w:val="left"/>
      <w:pPr>
        <w:ind w:left="480" w:hanging="480"/>
      </w:pPr>
      <w:rPr>
        <w:rFonts w:hint="default"/>
      </w:rPr>
    </w:lvl>
    <w:lvl w:ilvl="1">
      <w:start w:val="10"/>
      <w:numFmt w:val="decimal"/>
      <w:lvlText w:val="%1.%2."/>
      <w:lvlJc w:val="left"/>
      <w:pPr>
        <w:ind w:left="480" w:hanging="48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48250199"/>
    <w:multiLevelType w:val="multilevel"/>
    <w:tmpl w:val="E41467F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2" w15:restartNumberingAfterBreak="0">
    <w:nsid w:val="497E29FF"/>
    <w:multiLevelType w:val="multilevel"/>
    <w:tmpl w:val="BCC44644"/>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3" w15:restartNumberingAfterBreak="0">
    <w:nsid w:val="49DC3D4F"/>
    <w:multiLevelType w:val="multilevel"/>
    <w:tmpl w:val="928C6790"/>
    <w:lvl w:ilvl="0">
      <w:start w:val="3"/>
      <w:numFmt w:val="decimal"/>
      <w:lvlText w:val="%1"/>
      <w:lvlJc w:val="left"/>
      <w:pPr>
        <w:ind w:left="360" w:hanging="360"/>
      </w:pPr>
      <w:rPr>
        <w:rFonts w:hint="default"/>
      </w:rPr>
    </w:lvl>
    <w:lvl w:ilvl="1">
      <w:start w:val="9"/>
      <w:numFmt w:val="decimal"/>
      <w:lvlText w:val="%1.%2"/>
      <w:lvlJc w:val="left"/>
      <w:pPr>
        <w:ind w:left="840" w:hanging="360"/>
      </w:pPr>
      <w:rPr>
        <w:rFonts w:hint="default"/>
      </w:rPr>
    </w:lvl>
    <w:lvl w:ilvl="2">
      <w:start w:val="1"/>
      <w:numFmt w:val="decimal"/>
      <w:lvlText w:val="%1.%2.%3"/>
      <w:lvlJc w:val="left"/>
      <w:pPr>
        <w:ind w:left="1680" w:hanging="720"/>
      </w:pPr>
      <w:rPr>
        <w:rFonts w:hint="default"/>
      </w:rPr>
    </w:lvl>
    <w:lvl w:ilvl="3">
      <w:start w:val="1"/>
      <w:numFmt w:val="decimal"/>
      <w:lvlText w:val="%1.%2.%3.%4"/>
      <w:lvlJc w:val="left"/>
      <w:pPr>
        <w:ind w:left="2160" w:hanging="720"/>
      </w:pPr>
      <w:rPr>
        <w:rFonts w:hint="default"/>
      </w:rPr>
    </w:lvl>
    <w:lvl w:ilvl="4">
      <w:start w:val="1"/>
      <w:numFmt w:val="decimal"/>
      <w:lvlText w:val="%1.%2.%3.%4.%5"/>
      <w:lvlJc w:val="left"/>
      <w:pPr>
        <w:ind w:left="3000" w:hanging="1080"/>
      </w:pPr>
      <w:rPr>
        <w:rFonts w:hint="default"/>
      </w:rPr>
    </w:lvl>
    <w:lvl w:ilvl="5">
      <w:start w:val="1"/>
      <w:numFmt w:val="decimal"/>
      <w:lvlText w:val="%1.%2.%3.%4.%5.%6"/>
      <w:lvlJc w:val="left"/>
      <w:pPr>
        <w:ind w:left="3480" w:hanging="1080"/>
      </w:pPr>
      <w:rPr>
        <w:rFonts w:hint="default"/>
      </w:rPr>
    </w:lvl>
    <w:lvl w:ilvl="6">
      <w:start w:val="1"/>
      <w:numFmt w:val="decimal"/>
      <w:lvlText w:val="%1.%2.%3.%4.%5.%6.%7"/>
      <w:lvlJc w:val="left"/>
      <w:pPr>
        <w:ind w:left="4320" w:hanging="1440"/>
      </w:pPr>
      <w:rPr>
        <w:rFonts w:hint="default"/>
      </w:rPr>
    </w:lvl>
    <w:lvl w:ilvl="7">
      <w:start w:val="1"/>
      <w:numFmt w:val="decimal"/>
      <w:lvlText w:val="%1.%2.%3.%4.%5.%6.%7.%8"/>
      <w:lvlJc w:val="left"/>
      <w:pPr>
        <w:ind w:left="4800" w:hanging="1440"/>
      </w:pPr>
      <w:rPr>
        <w:rFonts w:hint="default"/>
      </w:rPr>
    </w:lvl>
    <w:lvl w:ilvl="8">
      <w:start w:val="1"/>
      <w:numFmt w:val="decimal"/>
      <w:lvlText w:val="%1.%2.%3.%4.%5.%6.%7.%8.%9"/>
      <w:lvlJc w:val="left"/>
      <w:pPr>
        <w:ind w:left="5640" w:hanging="1800"/>
      </w:pPr>
      <w:rPr>
        <w:rFonts w:hint="default"/>
      </w:rPr>
    </w:lvl>
  </w:abstractNum>
  <w:abstractNum w:abstractNumId="24" w15:restartNumberingAfterBreak="0">
    <w:nsid w:val="4CDB33FA"/>
    <w:multiLevelType w:val="hybridMultilevel"/>
    <w:tmpl w:val="5B765476"/>
    <w:lvl w:ilvl="0" w:tplc="0419000F">
      <w:start w:val="9"/>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54405A0B"/>
    <w:multiLevelType w:val="multilevel"/>
    <w:tmpl w:val="1E540834"/>
    <w:lvl w:ilvl="0">
      <w:start w:val="5"/>
      <w:numFmt w:val="decimal"/>
      <w:lvlText w:val="%1."/>
      <w:lvlJc w:val="left"/>
      <w:pPr>
        <w:tabs>
          <w:tab w:val="num" w:pos="510"/>
        </w:tabs>
        <w:ind w:left="510" w:hanging="510"/>
      </w:pPr>
      <w:rPr>
        <w:rFonts w:hint="default"/>
      </w:rPr>
    </w:lvl>
    <w:lvl w:ilvl="1">
      <w:start w:val="6"/>
      <w:numFmt w:val="decimal"/>
      <w:lvlText w:val="%1.%2."/>
      <w:lvlJc w:val="left"/>
      <w:pPr>
        <w:tabs>
          <w:tab w:val="num" w:pos="510"/>
        </w:tabs>
        <w:ind w:left="510" w:hanging="51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6" w15:restartNumberingAfterBreak="0">
    <w:nsid w:val="55FF5C5D"/>
    <w:multiLevelType w:val="multilevel"/>
    <w:tmpl w:val="614AAFCC"/>
    <w:lvl w:ilvl="0">
      <w:start w:val="6"/>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7" w15:restartNumberingAfterBreak="0">
    <w:nsid w:val="567E584E"/>
    <w:multiLevelType w:val="multilevel"/>
    <w:tmpl w:val="D90A0B46"/>
    <w:lvl w:ilvl="0">
      <w:start w:val="3"/>
      <w:numFmt w:val="decimal"/>
      <w:lvlText w:val="%1."/>
      <w:lvlJc w:val="left"/>
      <w:pPr>
        <w:ind w:left="480" w:hanging="480"/>
      </w:pPr>
      <w:rPr>
        <w:rFonts w:hint="default"/>
      </w:rPr>
    </w:lvl>
    <w:lvl w:ilvl="1">
      <w:start w:val="10"/>
      <w:numFmt w:val="decimal"/>
      <w:lvlText w:val="%1.%2."/>
      <w:lvlJc w:val="left"/>
      <w:pPr>
        <w:ind w:left="540" w:hanging="480"/>
      </w:pPr>
      <w:rPr>
        <w:rFonts w:hint="default"/>
      </w:rPr>
    </w:lvl>
    <w:lvl w:ilvl="2">
      <w:start w:val="1"/>
      <w:numFmt w:val="decimal"/>
      <w:lvlText w:val="%1.%2.%3."/>
      <w:lvlJc w:val="left"/>
      <w:pPr>
        <w:ind w:left="840" w:hanging="720"/>
      </w:pPr>
      <w:rPr>
        <w:rFonts w:hint="default"/>
      </w:rPr>
    </w:lvl>
    <w:lvl w:ilvl="3">
      <w:start w:val="1"/>
      <w:numFmt w:val="decimal"/>
      <w:lvlText w:val="%1.%2.%3.%4."/>
      <w:lvlJc w:val="left"/>
      <w:pPr>
        <w:ind w:left="900" w:hanging="720"/>
      </w:pPr>
      <w:rPr>
        <w:rFonts w:hint="default"/>
      </w:rPr>
    </w:lvl>
    <w:lvl w:ilvl="4">
      <w:start w:val="1"/>
      <w:numFmt w:val="decimal"/>
      <w:lvlText w:val="%1.%2.%3.%4.%5."/>
      <w:lvlJc w:val="left"/>
      <w:pPr>
        <w:ind w:left="1320" w:hanging="1080"/>
      </w:pPr>
      <w:rPr>
        <w:rFonts w:hint="default"/>
      </w:rPr>
    </w:lvl>
    <w:lvl w:ilvl="5">
      <w:start w:val="1"/>
      <w:numFmt w:val="decimal"/>
      <w:lvlText w:val="%1.%2.%3.%4.%5.%6."/>
      <w:lvlJc w:val="left"/>
      <w:pPr>
        <w:ind w:left="1380" w:hanging="1080"/>
      </w:pPr>
      <w:rPr>
        <w:rFonts w:hint="default"/>
      </w:rPr>
    </w:lvl>
    <w:lvl w:ilvl="6">
      <w:start w:val="1"/>
      <w:numFmt w:val="decimal"/>
      <w:lvlText w:val="%1.%2.%3.%4.%5.%6.%7."/>
      <w:lvlJc w:val="left"/>
      <w:pPr>
        <w:ind w:left="1800" w:hanging="1440"/>
      </w:pPr>
      <w:rPr>
        <w:rFonts w:hint="default"/>
      </w:rPr>
    </w:lvl>
    <w:lvl w:ilvl="7">
      <w:start w:val="1"/>
      <w:numFmt w:val="decimal"/>
      <w:lvlText w:val="%1.%2.%3.%4.%5.%6.%7.%8."/>
      <w:lvlJc w:val="left"/>
      <w:pPr>
        <w:ind w:left="1860" w:hanging="1440"/>
      </w:pPr>
      <w:rPr>
        <w:rFonts w:hint="default"/>
      </w:rPr>
    </w:lvl>
    <w:lvl w:ilvl="8">
      <w:start w:val="1"/>
      <w:numFmt w:val="decimal"/>
      <w:lvlText w:val="%1.%2.%3.%4.%5.%6.%7.%8.%9."/>
      <w:lvlJc w:val="left"/>
      <w:pPr>
        <w:ind w:left="2280" w:hanging="1800"/>
      </w:pPr>
      <w:rPr>
        <w:rFonts w:hint="default"/>
      </w:rPr>
    </w:lvl>
  </w:abstractNum>
  <w:abstractNum w:abstractNumId="28" w15:restartNumberingAfterBreak="0">
    <w:nsid w:val="56A07A7D"/>
    <w:multiLevelType w:val="hybridMultilevel"/>
    <w:tmpl w:val="1214E45A"/>
    <w:lvl w:ilvl="0" w:tplc="1984474E">
      <w:start w:val="1"/>
      <w:numFmt w:val="decimal"/>
      <w:lvlText w:val="%1."/>
      <w:lvlJc w:val="left"/>
      <w:pPr>
        <w:ind w:left="3885" w:hanging="360"/>
      </w:pPr>
      <w:rPr>
        <w:rFonts w:hint="default"/>
      </w:rPr>
    </w:lvl>
    <w:lvl w:ilvl="1" w:tplc="04190019" w:tentative="1">
      <w:start w:val="1"/>
      <w:numFmt w:val="lowerLetter"/>
      <w:lvlText w:val="%2."/>
      <w:lvlJc w:val="left"/>
      <w:pPr>
        <w:ind w:left="4605" w:hanging="360"/>
      </w:pPr>
    </w:lvl>
    <w:lvl w:ilvl="2" w:tplc="0419001B" w:tentative="1">
      <w:start w:val="1"/>
      <w:numFmt w:val="lowerRoman"/>
      <w:lvlText w:val="%3."/>
      <w:lvlJc w:val="right"/>
      <w:pPr>
        <w:ind w:left="5325" w:hanging="180"/>
      </w:pPr>
    </w:lvl>
    <w:lvl w:ilvl="3" w:tplc="0419000F" w:tentative="1">
      <w:start w:val="1"/>
      <w:numFmt w:val="decimal"/>
      <w:lvlText w:val="%4."/>
      <w:lvlJc w:val="left"/>
      <w:pPr>
        <w:ind w:left="6045" w:hanging="360"/>
      </w:pPr>
    </w:lvl>
    <w:lvl w:ilvl="4" w:tplc="04190019" w:tentative="1">
      <w:start w:val="1"/>
      <w:numFmt w:val="lowerLetter"/>
      <w:lvlText w:val="%5."/>
      <w:lvlJc w:val="left"/>
      <w:pPr>
        <w:ind w:left="6765" w:hanging="360"/>
      </w:pPr>
    </w:lvl>
    <w:lvl w:ilvl="5" w:tplc="0419001B" w:tentative="1">
      <w:start w:val="1"/>
      <w:numFmt w:val="lowerRoman"/>
      <w:lvlText w:val="%6."/>
      <w:lvlJc w:val="right"/>
      <w:pPr>
        <w:ind w:left="7485" w:hanging="180"/>
      </w:pPr>
    </w:lvl>
    <w:lvl w:ilvl="6" w:tplc="0419000F" w:tentative="1">
      <w:start w:val="1"/>
      <w:numFmt w:val="decimal"/>
      <w:lvlText w:val="%7."/>
      <w:lvlJc w:val="left"/>
      <w:pPr>
        <w:ind w:left="8205" w:hanging="360"/>
      </w:pPr>
    </w:lvl>
    <w:lvl w:ilvl="7" w:tplc="04190019" w:tentative="1">
      <w:start w:val="1"/>
      <w:numFmt w:val="lowerLetter"/>
      <w:lvlText w:val="%8."/>
      <w:lvlJc w:val="left"/>
      <w:pPr>
        <w:ind w:left="8925" w:hanging="360"/>
      </w:pPr>
    </w:lvl>
    <w:lvl w:ilvl="8" w:tplc="0419001B" w:tentative="1">
      <w:start w:val="1"/>
      <w:numFmt w:val="lowerRoman"/>
      <w:lvlText w:val="%9."/>
      <w:lvlJc w:val="right"/>
      <w:pPr>
        <w:ind w:left="9645" w:hanging="180"/>
      </w:pPr>
    </w:lvl>
  </w:abstractNum>
  <w:abstractNum w:abstractNumId="29" w15:restartNumberingAfterBreak="0">
    <w:nsid w:val="5C6A23E4"/>
    <w:multiLevelType w:val="multilevel"/>
    <w:tmpl w:val="56DA5758"/>
    <w:lvl w:ilvl="0">
      <w:start w:val="5"/>
      <w:numFmt w:val="decimal"/>
      <w:lvlText w:val="%1."/>
      <w:lvlJc w:val="left"/>
      <w:pPr>
        <w:ind w:left="360" w:hanging="360"/>
      </w:pPr>
      <w:rPr>
        <w:rFonts w:hint="default"/>
      </w:rPr>
    </w:lvl>
    <w:lvl w:ilvl="1">
      <w:start w:val="8"/>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0" w15:restartNumberingAfterBreak="0">
    <w:nsid w:val="5FC678D1"/>
    <w:multiLevelType w:val="multilevel"/>
    <w:tmpl w:val="5F3AAE1E"/>
    <w:lvl w:ilvl="0">
      <w:start w:val="4"/>
      <w:numFmt w:val="decimal"/>
      <w:lvlText w:val="%1"/>
      <w:lvlJc w:val="left"/>
      <w:pPr>
        <w:ind w:left="420" w:hanging="420"/>
      </w:pPr>
      <w:rPr>
        <w:rFonts w:hint="default"/>
      </w:rPr>
    </w:lvl>
    <w:lvl w:ilvl="1">
      <w:start w:val="2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1" w15:restartNumberingAfterBreak="0">
    <w:nsid w:val="627E5766"/>
    <w:multiLevelType w:val="multilevel"/>
    <w:tmpl w:val="4A1215A6"/>
    <w:lvl w:ilvl="0">
      <w:start w:val="5"/>
      <w:numFmt w:val="decimal"/>
      <w:lvlText w:val="%1."/>
      <w:lvlJc w:val="left"/>
      <w:pPr>
        <w:tabs>
          <w:tab w:val="num" w:pos="480"/>
        </w:tabs>
        <w:ind w:left="480" w:hanging="480"/>
      </w:pPr>
      <w:rPr>
        <w:rFonts w:hint="default"/>
      </w:rPr>
    </w:lvl>
    <w:lvl w:ilvl="1">
      <w:start w:val="7"/>
      <w:numFmt w:val="decimal"/>
      <w:lvlText w:val="%1.%2."/>
      <w:lvlJc w:val="left"/>
      <w:pPr>
        <w:tabs>
          <w:tab w:val="num" w:pos="720"/>
        </w:tabs>
        <w:ind w:left="720" w:hanging="72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1080"/>
        </w:tabs>
        <w:ind w:left="1080" w:hanging="1080"/>
      </w:pPr>
      <w:rPr>
        <w:rFonts w:hint="default"/>
      </w:rPr>
    </w:lvl>
    <w:lvl w:ilvl="4">
      <w:start w:val="1"/>
      <w:numFmt w:val="decimal"/>
      <w:lvlText w:val="%1.%2.%3.%4.%5."/>
      <w:lvlJc w:val="left"/>
      <w:pPr>
        <w:tabs>
          <w:tab w:val="num" w:pos="1440"/>
        </w:tabs>
        <w:ind w:left="1440" w:hanging="1440"/>
      </w:pPr>
      <w:rPr>
        <w:rFonts w:hint="default"/>
      </w:rPr>
    </w:lvl>
    <w:lvl w:ilvl="5">
      <w:start w:val="1"/>
      <w:numFmt w:val="decimal"/>
      <w:lvlText w:val="%1.%2.%3.%4.%5.%6."/>
      <w:lvlJc w:val="left"/>
      <w:pPr>
        <w:tabs>
          <w:tab w:val="num" w:pos="1440"/>
        </w:tabs>
        <w:ind w:left="1440" w:hanging="1440"/>
      </w:pPr>
      <w:rPr>
        <w:rFonts w:hint="default"/>
      </w:rPr>
    </w:lvl>
    <w:lvl w:ilvl="6">
      <w:start w:val="1"/>
      <w:numFmt w:val="decimal"/>
      <w:lvlText w:val="%1.%2.%3.%4.%5.%6.%7."/>
      <w:lvlJc w:val="left"/>
      <w:pPr>
        <w:tabs>
          <w:tab w:val="num" w:pos="1800"/>
        </w:tabs>
        <w:ind w:left="1800" w:hanging="1800"/>
      </w:pPr>
      <w:rPr>
        <w:rFonts w:hint="default"/>
      </w:rPr>
    </w:lvl>
    <w:lvl w:ilvl="7">
      <w:start w:val="1"/>
      <w:numFmt w:val="decimal"/>
      <w:lvlText w:val="%1.%2.%3.%4.%5.%6.%7.%8."/>
      <w:lvlJc w:val="left"/>
      <w:pPr>
        <w:tabs>
          <w:tab w:val="num" w:pos="2160"/>
        </w:tabs>
        <w:ind w:left="2160" w:hanging="2160"/>
      </w:pPr>
      <w:rPr>
        <w:rFonts w:hint="default"/>
      </w:rPr>
    </w:lvl>
    <w:lvl w:ilvl="8">
      <w:start w:val="1"/>
      <w:numFmt w:val="decimal"/>
      <w:lvlText w:val="%1.%2.%3.%4.%5.%6.%7.%8.%9."/>
      <w:lvlJc w:val="left"/>
      <w:pPr>
        <w:tabs>
          <w:tab w:val="num" w:pos="2160"/>
        </w:tabs>
        <w:ind w:left="2160" w:hanging="2160"/>
      </w:pPr>
      <w:rPr>
        <w:rFonts w:hint="default"/>
      </w:rPr>
    </w:lvl>
  </w:abstractNum>
  <w:abstractNum w:abstractNumId="32" w15:restartNumberingAfterBreak="0">
    <w:nsid w:val="63AE5676"/>
    <w:multiLevelType w:val="hybridMultilevel"/>
    <w:tmpl w:val="4AB67F88"/>
    <w:lvl w:ilvl="0" w:tplc="0419000F">
      <w:start w:val="8"/>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15:restartNumberingAfterBreak="0">
    <w:nsid w:val="6C4F5E25"/>
    <w:multiLevelType w:val="multilevel"/>
    <w:tmpl w:val="F25A060E"/>
    <w:lvl w:ilvl="0">
      <w:start w:val="3"/>
      <w:numFmt w:val="decimal"/>
      <w:lvlText w:val="%1"/>
      <w:lvlJc w:val="left"/>
      <w:pPr>
        <w:ind w:left="360" w:hanging="360"/>
      </w:pPr>
      <w:rPr>
        <w:rFonts w:hint="default"/>
      </w:rPr>
    </w:lvl>
    <w:lvl w:ilvl="1">
      <w:start w:val="9"/>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4" w15:restartNumberingAfterBreak="0">
    <w:nsid w:val="714C4E08"/>
    <w:multiLevelType w:val="multilevel"/>
    <w:tmpl w:val="B46C18CC"/>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5" w15:restartNumberingAfterBreak="0">
    <w:nsid w:val="74E54243"/>
    <w:multiLevelType w:val="multilevel"/>
    <w:tmpl w:val="5E041D0A"/>
    <w:lvl w:ilvl="0">
      <w:start w:val="5"/>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15:restartNumberingAfterBreak="0">
    <w:nsid w:val="7507629F"/>
    <w:multiLevelType w:val="multilevel"/>
    <w:tmpl w:val="8F868090"/>
    <w:lvl w:ilvl="0">
      <w:start w:val="7"/>
      <w:numFmt w:val="decimal"/>
      <w:lvlText w:val="%1"/>
      <w:lvlJc w:val="left"/>
      <w:pPr>
        <w:tabs>
          <w:tab w:val="num" w:pos="360"/>
        </w:tabs>
        <w:ind w:left="360" w:hanging="360"/>
      </w:pPr>
      <w:rPr>
        <w:rFonts w:hint="default"/>
      </w:rPr>
    </w:lvl>
    <w:lvl w:ilvl="1">
      <w:start w:val="1"/>
      <w:numFmt w:val="decimal"/>
      <w:lvlText w:val="%1.%2"/>
      <w:lvlJc w:val="left"/>
      <w:pPr>
        <w:tabs>
          <w:tab w:val="num" w:pos="360"/>
        </w:tabs>
        <w:ind w:left="360" w:hanging="360"/>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37" w15:restartNumberingAfterBreak="0">
    <w:nsid w:val="79906395"/>
    <w:multiLevelType w:val="multilevel"/>
    <w:tmpl w:val="7EA0580E"/>
    <w:lvl w:ilvl="0">
      <w:start w:val="2"/>
      <w:numFmt w:val="decimal"/>
      <w:lvlText w:val="%1."/>
      <w:lvlJc w:val="left"/>
      <w:pPr>
        <w:tabs>
          <w:tab w:val="num" w:pos="720"/>
        </w:tabs>
        <w:ind w:left="720" w:hanging="720"/>
      </w:pPr>
      <w:rPr>
        <w:rFonts w:hint="default"/>
      </w:rPr>
    </w:lvl>
    <w:lvl w:ilvl="1">
      <w:start w:val="1"/>
      <w:numFmt w:val="decimal"/>
      <w:lvlText w:val="%1.%2."/>
      <w:lvlJc w:val="left"/>
      <w:pPr>
        <w:tabs>
          <w:tab w:val="num" w:pos="720"/>
        </w:tabs>
        <w:ind w:left="720" w:hanging="720"/>
      </w:pPr>
      <w:rPr>
        <w:rFonts w:hint="default"/>
        <w:b w:val="0"/>
        <w:bCs w:val="0"/>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080"/>
        </w:tabs>
        <w:ind w:left="1080" w:hanging="108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38" w15:restartNumberingAfterBreak="0">
    <w:nsid w:val="79EF0B92"/>
    <w:multiLevelType w:val="multilevel"/>
    <w:tmpl w:val="44362D5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720" w:hanging="72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39" w15:restartNumberingAfterBreak="0">
    <w:nsid w:val="7BDF71D0"/>
    <w:multiLevelType w:val="multilevel"/>
    <w:tmpl w:val="36AE0A5E"/>
    <w:lvl w:ilvl="0">
      <w:start w:val="5"/>
      <w:numFmt w:val="decimal"/>
      <w:lvlText w:val="%1"/>
      <w:lvlJc w:val="left"/>
      <w:pPr>
        <w:ind w:left="360" w:hanging="360"/>
      </w:pPr>
      <w:rPr>
        <w:rFonts w:hint="default"/>
      </w:rPr>
    </w:lvl>
    <w:lvl w:ilvl="1">
      <w:start w:val="4"/>
      <w:numFmt w:val="decimal"/>
      <w:lvlText w:val="%1.%2"/>
      <w:lvlJc w:val="left"/>
      <w:pPr>
        <w:ind w:left="720" w:hanging="360"/>
      </w:pPr>
      <w:rPr>
        <w:rFonts w:hint="default"/>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160" w:hanging="72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320" w:hanging="1440"/>
      </w:pPr>
      <w:rPr>
        <w:rFonts w:hint="default"/>
      </w:rPr>
    </w:lvl>
  </w:abstractNum>
  <w:abstractNum w:abstractNumId="40" w15:restartNumberingAfterBreak="0">
    <w:nsid w:val="7E03075B"/>
    <w:multiLevelType w:val="hybridMultilevel"/>
    <w:tmpl w:val="1466047E"/>
    <w:lvl w:ilvl="0" w:tplc="FFD2E168">
      <w:start w:val="8"/>
      <w:numFmt w:val="decimal"/>
      <w:lvlText w:val="%1."/>
      <w:lvlJc w:val="left"/>
      <w:pPr>
        <w:ind w:left="840" w:hanging="360"/>
      </w:pPr>
      <w:rPr>
        <w:rFonts w:hint="default"/>
      </w:rPr>
    </w:lvl>
    <w:lvl w:ilvl="1" w:tplc="04190019" w:tentative="1">
      <w:start w:val="1"/>
      <w:numFmt w:val="lowerLetter"/>
      <w:lvlText w:val="%2."/>
      <w:lvlJc w:val="left"/>
      <w:pPr>
        <w:ind w:left="1560" w:hanging="360"/>
      </w:pPr>
    </w:lvl>
    <w:lvl w:ilvl="2" w:tplc="0419001B" w:tentative="1">
      <w:start w:val="1"/>
      <w:numFmt w:val="lowerRoman"/>
      <w:lvlText w:val="%3."/>
      <w:lvlJc w:val="right"/>
      <w:pPr>
        <w:ind w:left="2280" w:hanging="180"/>
      </w:pPr>
    </w:lvl>
    <w:lvl w:ilvl="3" w:tplc="0419000F" w:tentative="1">
      <w:start w:val="1"/>
      <w:numFmt w:val="decimal"/>
      <w:lvlText w:val="%4."/>
      <w:lvlJc w:val="left"/>
      <w:pPr>
        <w:ind w:left="3000" w:hanging="360"/>
      </w:pPr>
    </w:lvl>
    <w:lvl w:ilvl="4" w:tplc="04190019" w:tentative="1">
      <w:start w:val="1"/>
      <w:numFmt w:val="lowerLetter"/>
      <w:lvlText w:val="%5."/>
      <w:lvlJc w:val="left"/>
      <w:pPr>
        <w:ind w:left="3720" w:hanging="360"/>
      </w:pPr>
    </w:lvl>
    <w:lvl w:ilvl="5" w:tplc="0419001B" w:tentative="1">
      <w:start w:val="1"/>
      <w:numFmt w:val="lowerRoman"/>
      <w:lvlText w:val="%6."/>
      <w:lvlJc w:val="right"/>
      <w:pPr>
        <w:ind w:left="4440" w:hanging="180"/>
      </w:pPr>
    </w:lvl>
    <w:lvl w:ilvl="6" w:tplc="0419000F" w:tentative="1">
      <w:start w:val="1"/>
      <w:numFmt w:val="decimal"/>
      <w:lvlText w:val="%7."/>
      <w:lvlJc w:val="left"/>
      <w:pPr>
        <w:ind w:left="5160" w:hanging="360"/>
      </w:pPr>
    </w:lvl>
    <w:lvl w:ilvl="7" w:tplc="04190019" w:tentative="1">
      <w:start w:val="1"/>
      <w:numFmt w:val="lowerLetter"/>
      <w:lvlText w:val="%8."/>
      <w:lvlJc w:val="left"/>
      <w:pPr>
        <w:ind w:left="5880" w:hanging="360"/>
      </w:pPr>
    </w:lvl>
    <w:lvl w:ilvl="8" w:tplc="0419001B" w:tentative="1">
      <w:start w:val="1"/>
      <w:numFmt w:val="lowerRoman"/>
      <w:lvlText w:val="%9."/>
      <w:lvlJc w:val="right"/>
      <w:pPr>
        <w:ind w:left="6600" w:hanging="180"/>
      </w:pPr>
    </w:lvl>
  </w:abstractNum>
  <w:num w:numId="1">
    <w:abstractNumId w:val="12"/>
  </w:num>
  <w:num w:numId="2">
    <w:abstractNumId w:val="0"/>
    <w:lvlOverride w:ilvl="0">
      <w:lvl w:ilvl="0">
        <w:start w:val="1"/>
        <w:numFmt w:val="bullet"/>
        <w:lvlText w:val=""/>
        <w:legacy w:legacy="1" w:legacySpace="0" w:legacyIndent="510"/>
        <w:lvlJc w:val="left"/>
        <w:pPr>
          <w:ind w:left="510" w:hanging="510"/>
        </w:pPr>
        <w:rPr>
          <w:rFonts w:ascii="Symbol" w:hAnsi="Symbol" w:hint="default"/>
        </w:rPr>
      </w:lvl>
    </w:lvlOverride>
  </w:num>
  <w:num w:numId="3">
    <w:abstractNumId w:val="31"/>
  </w:num>
  <w:num w:numId="4">
    <w:abstractNumId w:val="26"/>
  </w:num>
  <w:num w:numId="5">
    <w:abstractNumId w:val="25"/>
  </w:num>
  <w:num w:numId="6">
    <w:abstractNumId w:val="3"/>
  </w:num>
  <w:num w:numId="7">
    <w:abstractNumId w:val="8"/>
  </w:num>
  <w:num w:numId="8">
    <w:abstractNumId w:val="9"/>
  </w:num>
  <w:num w:numId="9">
    <w:abstractNumId w:val="36"/>
  </w:num>
  <w:num w:numId="10">
    <w:abstractNumId w:val="22"/>
  </w:num>
  <w:num w:numId="11">
    <w:abstractNumId w:val="37"/>
  </w:num>
  <w:num w:numId="12">
    <w:abstractNumId w:val="1"/>
  </w:num>
  <w:num w:numId="13">
    <w:abstractNumId w:val="15"/>
  </w:num>
  <w:num w:numId="14">
    <w:abstractNumId w:val="6"/>
  </w:num>
  <w:num w:numId="15">
    <w:abstractNumId w:val="38"/>
  </w:num>
  <w:num w:numId="16">
    <w:abstractNumId w:val="21"/>
  </w:num>
  <w:num w:numId="17">
    <w:abstractNumId w:val="11"/>
  </w:num>
  <w:num w:numId="18">
    <w:abstractNumId w:val="4"/>
  </w:num>
  <w:num w:numId="19">
    <w:abstractNumId w:val="5"/>
  </w:num>
  <w:num w:numId="20">
    <w:abstractNumId w:val="14"/>
  </w:num>
  <w:num w:numId="21">
    <w:abstractNumId w:val="23"/>
  </w:num>
  <w:num w:numId="22">
    <w:abstractNumId w:val="33"/>
  </w:num>
  <w:num w:numId="23">
    <w:abstractNumId w:val="20"/>
  </w:num>
  <w:num w:numId="24">
    <w:abstractNumId w:val="27"/>
  </w:num>
  <w:num w:numId="25">
    <w:abstractNumId w:val="13"/>
  </w:num>
  <w:num w:numId="26">
    <w:abstractNumId w:val="35"/>
  </w:num>
  <w:num w:numId="27">
    <w:abstractNumId w:val="16"/>
  </w:num>
  <w:num w:numId="28">
    <w:abstractNumId w:val="2"/>
  </w:num>
  <w:num w:numId="29">
    <w:abstractNumId w:val="28"/>
  </w:num>
  <w:num w:numId="30">
    <w:abstractNumId w:val="34"/>
  </w:num>
  <w:num w:numId="31">
    <w:abstractNumId w:val="30"/>
  </w:num>
  <w:num w:numId="32">
    <w:abstractNumId w:val="10"/>
  </w:num>
  <w:num w:numId="33">
    <w:abstractNumId w:val="40"/>
  </w:num>
  <w:num w:numId="34">
    <w:abstractNumId w:val="32"/>
  </w:num>
  <w:num w:numId="35">
    <w:abstractNumId w:val="7"/>
  </w:num>
  <w:num w:numId="36">
    <w:abstractNumId w:val="39"/>
  </w:num>
  <w:num w:numId="37">
    <w:abstractNumId w:val="19"/>
  </w:num>
  <w:num w:numId="38">
    <w:abstractNumId w:val="18"/>
  </w:num>
  <w:num w:numId="39">
    <w:abstractNumId w:val="29"/>
  </w:num>
  <w:num w:numId="40">
    <w:abstractNumId w:val="17"/>
  </w:num>
  <w:num w:numId="41">
    <w:abstractNumId w:val="2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1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100"/>
  <w:displayHorizontalDrawingGridEvery w:val="0"/>
  <w:displayVerticalDrawingGridEvery w:val="0"/>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0041C"/>
    <w:rsid w:val="00003312"/>
    <w:rsid w:val="00003E5B"/>
    <w:rsid w:val="00004A03"/>
    <w:rsid w:val="00027AB3"/>
    <w:rsid w:val="000339CB"/>
    <w:rsid w:val="000558F9"/>
    <w:rsid w:val="000574A9"/>
    <w:rsid w:val="00071234"/>
    <w:rsid w:val="00077E45"/>
    <w:rsid w:val="00081648"/>
    <w:rsid w:val="000832A5"/>
    <w:rsid w:val="00091366"/>
    <w:rsid w:val="000953C1"/>
    <w:rsid w:val="000A41B2"/>
    <w:rsid w:val="000A7A02"/>
    <w:rsid w:val="000B2D9E"/>
    <w:rsid w:val="000C198E"/>
    <w:rsid w:val="000D20BC"/>
    <w:rsid w:val="000D53C2"/>
    <w:rsid w:val="000E2CB5"/>
    <w:rsid w:val="000E2E53"/>
    <w:rsid w:val="001223EE"/>
    <w:rsid w:val="00132220"/>
    <w:rsid w:val="00133E4D"/>
    <w:rsid w:val="0013724A"/>
    <w:rsid w:val="00144C95"/>
    <w:rsid w:val="00162866"/>
    <w:rsid w:val="00163D6D"/>
    <w:rsid w:val="00165809"/>
    <w:rsid w:val="00175E8E"/>
    <w:rsid w:val="00184E1D"/>
    <w:rsid w:val="00190950"/>
    <w:rsid w:val="001A6DCE"/>
    <w:rsid w:val="001A78E4"/>
    <w:rsid w:val="001B5D85"/>
    <w:rsid w:val="001C0BF3"/>
    <w:rsid w:val="001C2C7A"/>
    <w:rsid w:val="001D2282"/>
    <w:rsid w:val="001F230A"/>
    <w:rsid w:val="001F624D"/>
    <w:rsid w:val="00201A1B"/>
    <w:rsid w:val="00205577"/>
    <w:rsid w:val="002102B9"/>
    <w:rsid w:val="00217344"/>
    <w:rsid w:val="00217CBD"/>
    <w:rsid w:val="00224A1D"/>
    <w:rsid w:val="002560CC"/>
    <w:rsid w:val="0026211E"/>
    <w:rsid w:val="0026645E"/>
    <w:rsid w:val="0027520C"/>
    <w:rsid w:val="00276E7E"/>
    <w:rsid w:val="00287EC5"/>
    <w:rsid w:val="00292186"/>
    <w:rsid w:val="0029249A"/>
    <w:rsid w:val="00293811"/>
    <w:rsid w:val="00295492"/>
    <w:rsid w:val="00295EC8"/>
    <w:rsid w:val="002A241A"/>
    <w:rsid w:val="002B313A"/>
    <w:rsid w:val="002B5D48"/>
    <w:rsid w:val="002B66E8"/>
    <w:rsid w:val="002B7ED0"/>
    <w:rsid w:val="002C318E"/>
    <w:rsid w:val="002C75D2"/>
    <w:rsid w:val="002E3C9E"/>
    <w:rsid w:val="002E3F49"/>
    <w:rsid w:val="002E5239"/>
    <w:rsid w:val="002E6828"/>
    <w:rsid w:val="002E69C6"/>
    <w:rsid w:val="002F2A80"/>
    <w:rsid w:val="002F5798"/>
    <w:rsid w:val="00303074"/>
    <w:rsid w:val="00317962"/>
    <w:rsid w:val="00320E9E"/>
    <w:rsid w:val="003277E6"/>
    <w:rsid w:val="003320C8"/>
    <w:rsid w:val="003379FD"/>
    <w:rsid w:val="003413E7"/>
    <w:rsid w:val="00347894"/>
    <w:rsid w:val="00371FA1"/>
    <w:rsid w:val="003736EA"/>
    <w:rsid w:val="00373DB5"/>
    <w:rsid w:val="00376BDF"/>
    <w:rsid w:val="003801DF"/>
    <w:rsid w:val="00385906"/>
    <w:rsid w:val="0038775B"/>
    <w:rsid w:val="003914A2"/>
    <w:rsid w:val="003A7019"/>
    <w:rsid w:val="003A758E"/>
    <w:rsid w:val="003B0ABC"/>
    <w:rsid w:val="003B1DC0"/>
    <w:rsid w:val="003B7E20"/>
    <w:rsid w:val="003C5469"/>
    <w:rsid w:val="003C745D"/>
    <w:rsid w:val="003D3ABE"/>
    <w:rsid w:val="003D4ED1"/>
    <w:rsid w:val="003F039E"/>
    <w:rsid w:val="003F3265"/>
    <w:rsid w:val="003F700B"/>
    <w:rsid w:val="00400C08"/>
    <w:rsid w:val="0041012E"/>
    <w:rsid w:val="00424E57"/>
    <w:rsid w:val="00442B58"/>
    <w:rsid w:val="00445F47"/>
    <w:rsid w:val="00446E98"/>
    <w:rsid w:val="00447A9F"/>
    <w:rsid w:val="004560A8"/>
    <w:rsid w:val="00464424"/>
    <w:rsid w:val="00472C82"/>
    <w:rsid w:val="00473A87"/>
    <w:rsid w:val="004771B8"/>
    <w:rsid w:val="00481CF3"/>
    <w:rsid w:val="0049066B"/>
    <w:rsid w:val="0049690B"/>
    <w:rsid w:val="00496920"/>
    <w:rsid w:val="004B0366"/>
    <w:rsid w:val="004B1CC2"/>
    <w:rsid w:val="004B64B5"/>
    <w:rsid w:val="004C7F87"/>
    <w:rsid w:val="004E24F2"/>
    <w:rsid w:val="004F322E"/>
    <w:rsid w:val="004F7235"/>
    <w:rsid w:val="005006B1"/>
    <w:rsid w:val="005035E3"/>
    <w:rsid w:val="00506D41"/>
    <w:rsid w:val="00507C29"/>
    <w:rsid w:val="005110E6"/>
    <w:rsid w:val="00513018"/>
    <w:rsid w:val="00514277"/>
    <w:rsid w:val="0051751B"/>
    <w:rsid w:val="0052128E"/>
    <w:rsid w:val="00530089"/>
    <w:rsid w:val="00551D21"/>
    <w:rsid w:val="00552288"/>
    <w:rsid w:val="00571E36"/>
    <w:rsid w:val="00571FD8"/>
    <w:rsid w:val="00590BAC"/>
    <w:rsid w:val="00590C0B"/>
    <w:rsid w:val="00592368"/>
    <w:rsid w:val="00593A1E"/>
    <w:rsid w:val="005A53A9"/>
    <w:rsid w:val="005B0D36"/>
    <w:rsid w:val="005B666C"/>
    <w:rsid w:val="005C1285"/>
    <w:rsid w:val="005C2245"/>
    <w:rsid w:val="005C3D5A"/>
    <w:rsid w:val="005C46B7"/>
    <w:rsid w:val="005D175D"/>
    <w:rsid w:val="005D67B0"/>
    <w:rsid w:val="005E01E5"/>
    <w:rsid w:val="005E662E"/>
    <w:rsid w:val="005F3703"/>
    <w:rsid w:val="005F492F"/>
    <w:rsid w:val="005F6681"/>
    <w:rsid w:val="005F6826"/>
    <w:rsid w:val="005F6DC7"/>
    <w:rsid w:val="0060041C"/>
    <w:rsid w:val="006061B9"/>
    <w:rsid w:val="006225E5"/>
    <w:rsid w:val="00622F0D"/>
    <w:rsid w:val="00623AE8"/>
    <w:rsid w:val="006322E4"/>
    <w:rsid w:val="0063551D"/>
    <w:rsid w:val="006375C8"/>
    <w:rsid w:val="00640DD9"/>
    <w:rsid w:val="0065004B"/>
    <w:rsid w:val="00655E85"/>
    <w:rsid w:val="006621A2"/>
    <w:rsid w:val="006810C7"/>
    <w:rsid w:val="00682ADA"/>
    <w:rsid w:val="006842FE"/>
    <w:rsid w:val="00687201"/>
    <w:rsid w:val="00697197"/>
    <w:rsid w:val="006A379D"/>
    <w:rsid w:val="006A40E3"/>
    <w:rsid w:val="006A7410"/>
    <w:rsid w:val="006B22FC"/>
    <w:rsid w:val="006B4F2F"/>
    <w:rsid w:val="006C16B1"/>
    <w:rsid w:val="006C70C3"/>
    <w:rsid w:val="006D13AA"/>
    <w:rsid w:val="006D6F0B"/>
    <w:rsid w:val="006D79CC"/>
    <w:rsid w:val="006E2A84"/>
    <w:rsid w:val="006E554A"/>
    <w:rsid w:val="006E63F2"/>
    <w:rsid w:val="006F1DA0"/>
    <w:rsid w:val="007102AA"/>
    <w:rsid w:val="0071261C"/>
    <w:rsid w:val="0071451C"/>
    <w:rsid w:val="007179CF"/>
    <w:rsid w:val="007249AF"/>
    <w:rsid w:val="0072657E"/>
    <w:rsid w:val="00733AF4"/>
    <w:rsid w:val="007449DF"/>
    <w:rsid w:val="007561A0"/>
    <w:rsid w:val="00757A28"/>
    <w:rsid w:val="00765C44"/>
    <w:rsid w:val="00780732"/>
    <w:rsid w:val="00791B72"/>
    <w:rsid w:val="007A2C47"/>
    <w:rsid w:val="007A686D"/>
    <w:rsid w:val="007A6B87"/>
    <w:rsid w:val="007B22AD"/>
    <w:rsid w:val="007C0B32"/>
    <w:rsid w:val="007C7512"/>
    <w:rsid w:val="007D4432"/>
    <w:rsid w:val="007E184E"/>
    <w:rsid w:val="007E7B88"/>
    <w:rsid w:val="007F3FFE"/>
    <w:rsid w:val="008021A3"/>
    <w:rsid w:val="0080366A"/>
    <w:rsid w:val="00805EC9"/>
    <w:rsid w:val="0081582D"/>
    <w:rsid w:val="00816DA7"/>
    <w:rsid w:val="00817EAF"/>
    <w:rsid w:val="00832953"/>
    <w:rsid w:val="00837DF0"/>
    <w:rsid w:val="00850F25"/>
    <w:rsid w:val="0085341C"/>
    <w:rsid w:val="00866F06"/>
    <w:rsid w:val="008717F5"/>
    <w:rsid w:val="00875851"/>
    <w:rsid w:val="008807D8"/>
    <w:rsid w:val="0088316C"/>
    <w:rsid w:val="00896E41"/>
    <w:rsid w:val="008A28A5"/>
    <w:rsid w:val="008B391E"/>
    <w:rsid w:val="008B6204"/>
    <w:rsid w:val="008D0822"/>
    <w:rsid w:val="008D554D"/>
    <w:rsid w:val="008D5C1F"/>
    <w:rsid w:val="008E1AD7"/>
    <w:rsid w:val="008E45C8"/>
    <w:rsid w:val="008E5742"/>
    <w:rsid w:val="009023DA"/>
    <w:rsid w:val="00904746"/>
    <w:rsid w:val="00904D1A"/>
    <w:rsid w:val="00906097"/>
    <w:rsid w:val="00906BA6"/>
    <w:rsid w:val="009105B7"/>
    <w:rsid w:val="00914D22"/>
    <w:rsid w:val="00917D97"/>
    <w:rsid w:val="00924C6E"/>
    <w:rsid w:val="00931D90"/>
    <w:rsid w:val="0093312C"/>
    <w:rsid w:val="0093772F"/>
    <w:rsid w:val="00945744"/>
    <w:rsid w:val="00945D68"/>
    <w:rsid w:val="0097023F"/>
    <w:rsid w:val="009828C8"/>
    <w:rsid w:val="00984C02"/>
    <w:rsid w:val="00992108"/>
    <w:rsid w:val="009A0B4D"/>
    <w:rsid w:val="009A1DC1"/>
    <w:rsid w:val="009A29AB"/>
    <w:rsid w:val="009A3588"/>
    <w:rsid w:val="009B403B"/>
    <w:rsid w:val="009B70C6"/>
    <w:rsid w:val="009C04EA"/>
    <w:rsid w:val="009C24F8"/>
    <w:rsid w:val="009D17C0"/>
    <w:rsid w:val="009D3D92"/>
    <w:rsid w:val="009D65C5"/>
    <w:rsid w:val="009E221A"/>
    <w:rsid w:val="009E333F"/>
    <w:rsid w:val="009F1291"/>
    <w:rsid w:val="009F1FCD"/>
    <w:rsid w:val="009F4712"/>
    <w:rsid w:val="009F5360"/>
    <w:rsid w:val="00A0027D"/>
    <w:rsid w:val="00A05B16"/>
    <w:rsid w:val="00A0715A"/>
    <w:rsid w:val="00A077DF"/>
    <w:rsid w:val="00A126B1"/>
    <w:rsid w:val="00A128D0"/>
    <w:rsid w:val="00A27A75"/>
    <w:rsid w:val="00A3131A"/>
    <w:rsid w:val="00A50CED"/>
    <w:rsid w:val="00A51BAF"/>
    <w:rsid w:val="00A52F06"/>
    <w:rsid w:val="00A6096E"/>
    <w:rsid w:val="00A71380"/>
    <w:rsid w:val="00A75987"/>
    <w:rsid w:val="00A90BED"/>
    <w:rsid w:val="00A96168"/>
    <w:rsid w:val="00A965A7"/>
    <w:rsid w:val="00AA5284"/>
    <w:rsid w:val="00AB29F1"/>
    <w:rsid w:val="00AF0989"/>
    <w:rsid w:val="00B0523D"/>
    <w:rsid w:val="00B36A12"/>
    <w:rsid w:val="00B37C39"/>
    <w:rsid w:val="00B422A0"/>
    <w:rsid w:val="00B430F6"/>
    <w:rsid w:val="00B4345A"/>
    <w:rsid w:val="00B52F43"/>
    <w:rsid w:val="00B54436"/>
    <w:rsid w:val="00B71FFA"/>
    <w:rsid w:val="00B7252C"/>
    <w:rsid w:val="00B80F6F"/>
    <w:rsid w:val="00B81654"/>
    <w:rsid w:val="00B826C1"/>
    <w:rsid w:val="00B82B11"/>
    <w:rsid w:val="00B84C1E"/>
    <w:rsid w:val="00B90ED0"/>
    <w:rsid w:val="00B96626"/>
    <w:rsid w:val="00BB7D6F"/>
    <w:rsid w:val="00BC25E1"/>
    <w:rsid w:val="00BD3CE2"/>
    <w:rsid w:val="00BD52A4"/>
    <w:rsid w:val="00BE7DC0"/>
    <w:rsid w:val="00BF5260"/>
    <w:rsid w:val="00BF6C20"/>
    <w:rsid w:val="00C04E5C"/>
    <w:rsid w:val="00C15523"/>
    <w:rsid w:val="00C22A58"/>
    <w:rsid w:val="00C35D15"/>
    <w:rsid w:val="00C451F3"/>
    <w:rsid w:val="00C51965"/>
    <w:rsid w:val="00C673BA"/>
    <w:rsid w:val="00C84096"/>
    <w:rsid w:val="00C85484"/>
    <w:rsid w:val="00C91E4B"/>
    <w:rsid w:val="00C96A8B"/>
    <w:rsid w:val="00C97C9C"/>
    <w:rsid w:val="00CB1F0D"/>
    <w:rsid w:val="00CC0661"/>
    <w:rsid w:val="00CC1A97"/>
    <w:rsid w:val="00CC2847"/>
    <w:rsid w:val="00CC2FCE"/>
    <w:rsid w:val="00CC409A"/>
    <w:rsid w:val="00CC7892"/>
    <w:rsid w:val="00CC7AA7"/>
    <w:rsid w:val="00CD40CF"/>
    <w:rsid w:val="00CE6117"/>
    <w:rsid w:val="00CE6FE0"/>
    <w:rsid w:val="00CF1B92"/>
    <w:rsid w:val="00CF4027"/>
    <w:rsid w:val="00CF45D8"/>
    <w:rsid w:val="00CF4669"/>
    <w:rsid w:val="00D00454"/>
    <w:rsid w:val="00D01D95"/>
    <w:rsid w:val="00D02AF8"/>
    <w:rsid w:val="00D05EAD"/>
    <w:rsid w:val="00D07F69"/>
    <w:rsid w:val="00D111A7"/>
    <w:rsid w:val="00D218BA"/>
    <w:rsid w:val="00D425C1"/>
    <w:rsid w:val="00D45108"/>
    <w:rsid w:val="00D46BEF"/>
    <w:rsid w:val="00D5330B"/>
    <w:rsid w:val="00D6234B"/>
    <w:rsid w:val="00D668F6"/>
    <w:rsid w:val="00D72FE8"/>
    <w:rsid w:val="00D7596B"/>
    <w:rsid w:val="00D8034E"/>
    <w:rsid w:val="00D8107D"/>
    <w:rsid w:val="00D949FD"/>
    <w:rsid w:val="00D954F6"/>
    <w:rsid w:val="00DB55C7"/>
    <w:rsid w:val="00DB6C4D"/>
    <w:rsid w:val="00DC37BF"/>
    <w:rsid w:val="00DD1C0E"/>
    <w:rsid w:val="00DD2E14"/>
    <w:rsid w:val="00DD363F"/>
    <w:rsid w:val="00DD751A"/>
    <w:rsid w:val="00DD7A0C"/>
    <w:rsid w:val="00DE6E7F"/>
    <w:rsid w:val="00DF5857"/>
    <w:rsid w:val="00DF6D3C"/>
    <w:rsid w:val="00E01AAA"/>
    <w:rsid w:val="00E01C69"/>
    <w:rsid w:val="00E04D5F"/>
    <w:rsid w:val="00E11709"/>
    <w:rsid w:val="00E13AC6"/>
    <w:rsid w:val="00E24017"/>
    <w:rsid w:val="00E337F0"/>
    <w:rsid w:val="00E343D8"/>
    <w:rsid w:val="00E35D7B"/>
    <w:rsid w:val="00E36B0E"/>
    <w:rsid w:val="00E546F3"/>
    <w:rsid w:val="00E60DB0"/>
    <w:rsid w:val="00E6364C"/>
    <w:rsid w:val="00E763A5"/>
    <w:rsid w:val="00E8719E"/>
    <w:rsid w:val="00E9397E"/>
    <w:rsid w:val="00EA0C66"/>
    <w:rsid w:val="00EA0DF7"/>
    <w:rsid w:val="00EA386A"/>
    <w:rsid w:val="00EA52AD"/>
    <w:rsid w:val="00EC508C"/>
    <w:rsid w:val="00EC5136"/>
    <w:rsid w:val="00ED479F"/>
    <w:rsid w:val="00ED7081"/>
    <w:rsid w:val="00EF3C34"/>
    <w:rsid w:val="00F011CC"/>
    <w:rsid w:val="00F015DB"/>
    <w:rsid w:val="00F05AF8"/>
    <w:rsid w:val="00F1103C"/>
    <w:rsid w:val="00F14CE0"/>
    <w:rsid w:val="00F23F7D"/>
    <w:rsid w:val="00F45A20"/>
    <w:rsid w:val="00F57258"/>
    <w:rsid w:val="00F62052"/>
    <w:rsid w:val="00F64403"/>
    <w:rsid w:val="00F7671B"/>
    <w:rsid w:val="00F76ABB"/>
    <w:rsid w:val="00F80938"/>
    <w:rsid w:val="00F837A4"/>
    <w:rsid w:val="00F93AF7"/>
    <w:rsid w:val="00F96FFD"/>
    <w:rsid w:val="00FA0386"/>
    <w:rsid w:val="00FB1CAB"/>
    <w:rsid w:val="00FC58AA"/>
    <w:rsid w:val="00FC6C50"/>
    <w:rsid w:val="00FD0562"/>
    <w:rsid w:val="00FD3E8F"/>
    <w:rsid w:val="00FE06F5"/>
    <w:rsid w:val="00FE2C66"/>
    <w:rsid w:val="00FE3FDD"/>
    <w:rsid w:val="00FE5B3E"/>
    <w:rsid w:val="00FE7345"/>
    <w:rsid w:val="00FF554F"/>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2D2D7D2"/>
  <w15:docId w15:val="{799CBC5B-7F20-487E-9599-7CE9BB12FA7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CYR" w:eastAsia="Times New Roman" w:hAnsi="Times New Roman CYR" w:cs="Times New Roman"/>
        <w:lang w:val="ru-RU" w:eastAsia="ru-RU"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003E5B"/>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Body Text Indent"/>
    <w:basedOn w:val="a"/>
    <w:rsid w:val="00003E5B"/>
    <w:pPr>
      <w:numPr>
        <w:ilvl w:val="12"/>
      </w:numPr>
      <w:ind w:left="567" w:hanging="567"/>
      <w:jc w:val="both"/>
    </w:pPr>
    <w:rPr>
      <w:rFonts w:ascii="Arial" w:hAnsi="Arial"/>
    </w:rPr>
  </w:style>
  <w:style w:type="paragraph" w:styleId="2">
    <w:name w:val="Body Text Indent 2"/>
    <w:basedOn w:val="a"/>
    <w:rsid w:val="00003E5B"/>
    <w:pPr>
      <w:ind w:left="567" w:hanging="507"/>
      <w:jc w:val="both"/>
    </w:pPr>
    <w:rPr>
      <w:rFonts w:ascii="Arial" w:hAnsi="Arial"/>
      <w:color w:val="000000"/>
    </w:rPr>
  </w:style>
  <w:style w:type="paragraph" w:styleId="3">
    <w:name w:val="Body Text Indent 3"/>
    <w:basedOn w:val="a"/>
    <w:rsid w:val="00003E5B"/>
    <w:pPr>
      <w:ind w:left="567" w:hanging="567"/>
      <w:jc w:val="both"/>
    </w:pPr>
    <w:rPr>
      <w:rFonts w:ascii="Arial" w:hAnsi="Arial"/>
      <w:color w:val="000000"/>
    </w:rPr>
  </w:style>
  <w:style w:type="character" w:styleId="a4">
    <w:name w:val="Emphasis"/>
    <w:basedOn w:val="a0"/>
    <w:qFormat/>
    <w:rsid w:val="00003E5B"/>
    <w:rPr>
      <w:i/>
      <w:iCs/>
    </w:rPr>
  </w:style>
  <w:style w:type="paragraph" w:styleId="a5">
    <w:name w:val="Body Text"/>
    <w:basedOn w:val="a"/>
    <w:rsid w:val="00003E5B"/>
    <w:pPr>
      <w:spacing w:after="120"/>
    </w:pPr>
  </w:style>
  <w:style w:type="character" w:styleId="a6">
    <w:name w:val="Strong"/>
    <w:basedOn w:val="a0"/>
    <w:uiPriority w:val="22"/>
    <w:qFormat/>
    <w:rsid w:val="00906097"/>
    <w:rPr>
      <w:b/>
      <w:bCs/>
    </w:rPr>
  </w:style>
  <w:style w:type="paragraph" w:customStyle="1" w:styleId="ConsPlusNormal">
    <w:name w:val="ConsPlusNormal"/>
    <w:rsid w:val="0071451C"/>
    <w:pPr>
      <w:widowControl w:val="0"/>
      <w:autoSpaceDE w:val="0"/>
      <w:autoSpaceDN w:val="0"/>
    </w:pPr>
    <w:rPr>
      <w:rFonts w:ascii="Calibri" w:hAnsi="Calibri" w:cs="Calibri"/>
      <w:sz w:val="22"/>
    </w:rPr>
  </w:style>
  <w:style w:type="paragraph" w:styleId="a7">
    <w:name w:val="List Paragraph"/>
    <w:basedOn w:val="a"/>
    <w:uiPriority w:val="34"/>
    <w:qFormat/>
    <w:rsid w:val="00E546F3"/>
    <w:pPr>
      <w:ind w:left="720"/>
      <w:contextualSpacing/>
    </w:pPr>
  </w:style>
  <w:style w:type="paragraph" w:customStyle="1" w:styleId="Preformat">
    <w:name w:val="Preformat"/>
    <w:rsid w:val="00551D21"/>
    <w:pPr>
      <w:widowControl w:val="0"/>
    </w:pPr>
    <w:rPr>
      <w:rFonts w:ascii="Courier New" w:hAnsi="Courier New" w:cs="Courier New"/>
    </w:rPr>
  </w:style>
  <w:style w:type="paragraph" w:styleId="a8">
    <w:name w:val="header"/>
    <w:basedOn w:val="a"/>
    <w:link w:val="a9"/>
    <w:rsid w:val="005B666C"/>
    <w:pPr>
      <w:tabs>
        <w:tab w:val="center" w:pos="4677"/>
        <w:tab w:val="right" w:pos="9355"/>
      </w:tabs>
    </w:pPr>
  </w:style>
  <w:style w:type="character" w:customStyle="1" w:styleId="a9">
    <w:name w:val="Верхний колонтитул Знак"/>
    <w:basedOn w:val="a0"/>
    <w:link w:val="a8"/>
    <w:rsid w:val="005B666C"/>
  </w:style>
  <w:style w:type="paragraph" w:styleId="aa">
    <w:name w:val="footer"/>
    <w:basedOn w:val="a"/>
    <w:link w:val="ab"/>
    <w:rsid w:val="005B666C"/>
    <w:pPr>
      <w:tabs>
        <w:tab w:val="center" w:pos="4677"/>
        <w:tab w:val="right" w:pos="9355"/>
      </w:tabs>
    </w:pPr>
  </w:style>
  <w:style w:type="character" w:customStyle="1" w:styleId="ab">
    <w:name w:val="Нижний колонтитул Знак"/>
    <w:basedOn w:val="a0"/>
    <w:link w:val="aa"/>
    <w:rsid w:val="005B666C"/>
  </w:style>
  <w:style w:type="paragraph" w:customStyle="1" w:styleId="ConsPlusNonformat">
    <w:name w:val="ConsPlusNonformat"/>
    <w:rsid w:val="007F3FFE"/>
    <w:pPr>
      <w:autoSpaceDE w:val="0"/>
      <w:autoSpaceDN w:val="0"/>
      <w:adjustRightInd w:val="0"/>
    </w:pPr>
    <w:rPr>
      <w:rFonts w:ascii="Courier New" w:hAnsi="Courier New" w:cs="Courier New"/>
    </w:rPr>
  </w:style>
  <w:style w:type="character" w:customStyle="1" w:styleId="20">
    <w:name w:val="Основной шрифт абзаца2"/>
    <w:rsid w:val="00906BA6"/>
  </w:style>
  <w:style w:type="paragraph" w:customStyle="1" w:styleId="Default">
    <w:name w:val="Default"/>
    <w:rsid w:val="00906BA6"/>
    <w:pPr>
      <w:suppressAutoHyphens/>
      <w:autoSpaceDE w:val="0"/>
    </w:pPr>
    <w:rPr>
      <w:rFonts w:ascii="Times New Roman" w:eastAsia="Arial" w:hAnsi="Times New Roman"/>
      <w:color w:val="000000"/>
      <w:sz w:val="24"/>
      <w:szCs w:val="24"/>
      <w:lang w:eastAsia="ar-SA"/>
    </w:rPr>
  </w:style>
  <w:style w:type="table" w:styleId="ac">
    <w:name w:val="Table Grid"/>
    <w:basedOn w:val="a1"/>
    <w:rsid w:val="00190950"/>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d">
    <w:name w:val="Balloon Text"/>
    <w:basedOn w:val="a"/>
    <w:link w:val="ae"/>
    <w:semiHidden/>
    <w:unhideWhenUsed/>
    <w:rsid w:val="00791B72"/>
    <w:rPr>
      <w:rFonts w:ascii="Segoe UI" w:hAnsi="Segoe UI" w:cs="Segoe UI"/>
      <w:sz w:val="18"/>
      <w:szCs w:val="18"/>
    </w:rPr>
  </w:style>
  <w:style w:type="character" w:customStyle="1" w:styleId="ae">
    <w:name w:val="Текст выноски Знак"/>
    <w:basedOn w:val="a0"/>
    <w:link w:val="ad"/>
    <w:semiHidden/>
    <w:rsid w:val="00791B72"/>
    <w:rPr>
      <w:rFonts w:ascii="Segoe UI" w:hAnsi="Segoe UI" w:cs="Segoe UI"/>
      <w:sz w:val="18"/>
      <w:szCs w:val="18"/>
    </w:rPr>
  </w:style>
  <w:style w:type="character" w:styleId="af">
    <w:name w:val="Hyperlink"/>
    <w:basedOn w:val="a0"/>
    <w:uiPriority w:val="99"/>
    <w:unhideWhenUsed/>
    <w:rsid w:val="00E04D5F"/>
    <w:rPr>
      <w:color w:val="0000FF" w:themeColor="hyperlink"/>
      <w:u w:val="single"/>
    </w:rPr>
  </w:style>
  <w:style w:type="paragraph" w:styleId="af0">
    <w:name w:val="Normal (Web)"/>
    <w:basedOn w:val="a"/>
    <w:uiPriority w:val="99"/>
    <w:semiHidden/>
    <w:unhideWhenUsed/>
    <w:rsid w:val="00E04D5F"/>
    <w:pPr>
      <w:spacing w:before="100" w:beforeAutospacing="1" w:after="100" w:afterAutospacing="1"/>
    </w:pPr>
    <w:rPr>
      <w:rFonts w:ascii="Times New Roman" w:hAnsi="Times New Roman"/>
      <w:sz w:val="24"/>
      <w:szCs w:val="24"/>
    </w:rPr>
  </w:style>
  <w:style w:type="paragraph" w:customStyle="1" w:styleId="af1">
    <w:name w:val="Таблица текст"/>
    <w:basedOn w:val="a"/>
    <w:rsid w:val="009D3D92"/>
    <w:pPr>
      <w:spacing w:before="40" w:after="40"/>
      <w:ind w:left="57" w:right="57"/>
    </w:pPr>
    <w:rPr>
      <w:rFonts w:ascii="Times New Roman" w:eastAsia="Calibri" w:hAnsi="Times New Roman"/>
      <w:sz w:val="24"/>
    </w:rPr>
  </w:style>
  <w:style w:type="character" w:customStyle="1" w:styleId="1">
    <w:name w:val="Неразрешенное упоминание1"/>
    <w:basedOn w:val="a0"/>
    <w:uiPriority w:val="99"/>
    <w:semiHidden/>
    <w:unhideWhenUsed/>
    <w:rsid w:val="002F579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745763825">
      <w:bodyDiv w:val="1"/>
      <w:marLeft w:val="0"/>
      <w:marRight w:val="0"/>
      <w:marTop w:val="0"/>
      <w:marBottom w:val="0"/>
      <w:divBdr>
        <w:top w:val="none" w:sz="0" w:space="0" w:color="auto"/>
        <w:left w:val="none" w:sz="0" w:space="0" w:color="auto"/>
        <w:bottom w:val="none" w:sz="0" w:space="0" w:color="auto"/>
        <w:right w:val="none" w:sz="0" w:space="0" w:color="auto"/>
      </w:divBdr>
    </w:div>
    <w:div w:id="890117062">
      <w:bodyDiv w:val="1"/>
      <w:marLeft w:val="0"/>
      <w:marRight w:val="0"/>
      <w:marTop w:val="0"/>
      <w:marBottom w:val="0"/>
      <w:divBdr>
        <w:top w:val="none" w:sz="0" w:space="0" w:color="auto"/>
        <w:left w:val="none" w:sz="0" w:space="0" w:color="auto"/>
        <w:bottom w:val="none" w:sz="0" w:space="0" w:color="auto"/>
        <w:right w:val="none" w:sz="0" w:space="0" w:color="auto"/>
      </w:divBdr>
    </w:div>
    <w:div w:id="1179734558">
      <w:bodyDiv w:val="1"/>
      <w:marLeft w:val="0"/>
      <w:marRight w:val="0"/>
      <w:marTop w:val="0"/>
      <w:marBottom w:val="0"/>
      <w:divBdr>
        <w:top w:val="none" w:sz="0" w:space="0" w:color="auto"/>
        <w:left w:val="none" w:sz="0" w:space="0" w:color="auto"/>
        <w:bottom w:val="none" w:sz="0" w:space="0" w:color="auto"/>
        <w:right w:val="none" w:sz="0" w:space="0" w:color="auto"/>
      </w:divBdr>
    </w:div>
    <w:div w:id="1190097439">
      <w:bodyDiv w:val="1"/>
      <w:marLeft w:val="0"/>
      <w:marRight w:val="0"/>
      <w:marTop w:val="0"/>
      <w:marBottom w:val="0"/>
      <w:divBdr>
        <w:top w:val="none" w:sz="0" w:space="0" w:color="auto"/>
        <w:left w:val="none" w:sz="0" w:space="0" w:color="auto"/>
        <w:bottom w:val="none" w:sz="0" w:space="0" w:color="auto"/>
        <w:right w:val="none" w:sz="0" w:space="0" w:color="auto"/>
      </w:divBdr>
    </w:div>
    <w:div w:id="1789351338">
      <w:bodyDiv w:val="1"/>
      <w:marLeft w:val="0"/>
      <w:marRight w:val="0"/>
      <w:marTop w:val="0"/>
      <w:marBottom w:val="0"/>
      <w:divBdr>
        <w:top w:val="none" w:sz="0" w:space="0" w:color="auto"/>
        <w:left w:val="none" w:sz="0" w:space="0" w:color="auto"/>
        <w:bottom w:val="none" w:sz="0" w:space="0" w:color="auto"/>
        <w:right w:val="none" w:sz="0" w:space="0" w:color="auto"/>
      </w:divBdr>
    </w:div>
    <w:div w:id="182900770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prig-sc2008@yandex.ru" TargetMode="External"/><Relationship Id="rId3" Type="http://schemas.openxmlformats.org/officeDocument/2006/relationships/settings" Target="settings.xml"/><Relationship Id="rId7" Type="http://schemas.openxmlformats.org/officeDocument/2006/relationships/hyperlink" Target="consultantplus://offline/ref=EC720303D28E2D0C4374460A3A2402908B1ECC6C9CA59BD28762992EI6tCI" TargetMode="Externa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74</TotalTime>
  <Pages>5</Pages>
  <Words>2289</Words>
  <Characters>13050</Characters>
  <Application>Microsoft Office Word</Application>
  <DocSecurity>0</DocSecurity>
  <Lines>108</Lines>
  <Paragraphs>30</Paragraphs>
  <ScaleCrop>false</ScaleCrop>
  <HeadingPairs>
    <vt:vector size="2" baseType="variant">
      <vt:variant>
        <vt:lpstr>Название</vt:lpstr>
      </vt:variant>
      <vt:variant>
        <vt:i4>1</vt:i4>
      </vt:variant>
    </vt:vector>
  </HeadingPairs>
  <TitlesOfParts>
    <vt:vector size="1" baseType="lpstr">
      <vt:lpstr>ДОГОВОР КУПЛИ-ПРОДАЖИ № ____________</vt:lpstr>
    </vt:vector>
  </TitlesOfParts>
  <Company>Elcom Ltd</Company>
  <LinksUpToDate>false</LinksUpToDate>
  <CharactersWithSpaces>15309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ДОГОВОР КУПЛИ-ПРОДАЖИ № ____________</dc:title>
  <dc:creator>Alexandre Katalov</dc:creator>
  <cp:lastModifiedBy>USER</cp:lastModifiedBy>
  <cp:revision>9</cp:revision>
  <cp:lastPrinted>2020-10-14T13:21:00Z</cp:lastPrinted>
  <dcterms:created xsi:type="dcterms:W3CDTF">2024-05-27T05:17:00Z</dcterms:created>
  <dcterms:modified xsi:type="dcterms:W3CDTF">2026-10-15T15:34:00Z</dcterms:modified>
</cp:coreProperties>
</file>