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AB1" w:rsidRPr="00DE0AB1" w:rsidRDefault="00DE0AB1" w:rsidP="00DE0AB1">
      <w:pPr>
        <w:tabs>
          <w:tab w:val="left" w:pos="284"/>
        </w:tabs>
        <w:ind w:left="284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ОБОСНОВАНИЕ </w:t>
      </w:r>
      <w:bookmarkStart w:id="0" w:name="OLE_LINK10"/>
      <w:bookmarkStart w:id="1" w:name="OLE_LINK11"/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ЦЕНЫ КО</w:t>
      </w:r>
      <w:r w:rsidR="00416307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Н</w:t>
      </w:r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ТРАКТА </w:t>
      </w:r>
    </w:p>
    <w:bookmarkEnd w:id="0"/>
    <w:bookmarkEnd w:id="1"/>
    <w:p w:rsidR="00327ED1" w:rsidRPr="000B3FD7" w:rsidRDefault="00327ED1" w:rsidP="00416307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</w:t>
      </w:r>
      <w:r w:rsidR="00312FC6" w:rsidRPr="000B3FD7">
        <w:rPr>
          <w:rFonts w:ascii="Times New Roman" w:eastAsia="Calibri" w:hAnsi="Times New Roman" w:cs="Times New Roman"/>
          <w:sz w:val="24"/>
          <w:szCs w:val="24"/>
        </w:rPr>
        <w:t>цены контракта.</w:t>
      </w:r>
    </w:p>
    <w:p w:rsidR="00327ED1" w:rsidRPr="000B3FD7" w:rsidRDefault="00327ED1" w:rsidP="00416307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         Во исполнение требований приказа № 567 были направлены </w:t>
      </w:r>
      <w:r w:rsidR="00BB627B">
        <w:rPr>
          <w:rFonts w:ascii="Times New Roman" w:eastAsia="Calibri" w:hAnsi="Times New Roman" w:cs="Times New Roman"/>
          <w:sz w:val="24"/>
          <w:szCs w:val="24"/>
        </w:rPr>
        <w:t>5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запрос</w:t>
      </w:r>
      <w:r w:rsidR="00BB627B">
        <w:rPr>
          <w:rFonts w:ascii="Times New Roman" w:eastAsia="Calibri" w:hAnsi="Times New Roman" w:cs="Times New Roman"/>
          <w:sz w:val="24"/>
          <w:szCs w:val="24"/>
        </w:rPr>
        <w:t>ов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и получе</w:t>
      </w:r>
      <w:r w:rsidR="001C59D2">
        <w:rPr>
          <w:rFonts w:ascii="Times New Roman" w:eastAsia="Calibri" w:hAnsi="Times New Roman" w:cs="Times New Roman"/>
          <w:sz w:val="24"/>
          <w:szCs w:val="24"/>
        </w:rPr>
        <w:t>н</w:t>
      </w:r>
      <w:r w:rsidR="00BB627B">
        <w:rPr>
          <w:rFonts w:ascii="Times New Roman" w:eastAsia="Calibri" w:hAnsi="Times New Roman" w:cs="Times New Roman"/>
          <w:sz w:val="24"/>
          <w:szCs w:val="24"/>
        </w:rPr>
        <w:t>о</w:t>
      </w:r>
      <w:r w:rsidR="0082292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B627B">
        <w:rPr>
          <w:rFonts w:ascii="Times New Roman" w:eastAsia="Calibri" w:hAnsi="Times New Roman" w:cs="Times New Roman"/>
          <w:sz w:val="24"/>
          <w:szCs w:val="24"/>
        </w:rPr>
        <w:t>3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ответ</w:t>
      </w:r>
      <w:r w:rsidR="00BB627B">
        <w:rPr>
          <w:rFonts w:ascii="Times New Roman" w:eastAsia="Calibri" w:hAnsi="Times New Roman" w:cs="Times New Roman"/>
          <w:sz w:val="24"/>
          <w:szCs w:val="24"/>
        </w:rPr>
        <w:t>а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; поиск по реестру контрактов результатов не дал, так как </w:t>
      </w:r>
      <w:bookmarkStart w:id="2" w:name="_GoBack"/>
      <w:bookmarkEnd w:id="2"/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контрактов, выполненных на сопоставимых условиях не обнаружено. </w:t>
      </w:r>
    </w:p>
    <w:p w:rsidR="00327ED1" w:rsidRPr="00DB6521" w:rsidRDefault="00327ED1" w:rsidP="00327ED1">
      <w:pPr>
        <w:tabs>
          <w:tab w:val="left" w:pos="284"/>
        </w:tabs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  <w:r w:rsidRPr="00DB6521">
        <w:rPr>
          <w:rFonts w:ascii="Times New Roman" w:eastAsia="Calibri" w:hAnsi="Times New Roman" w:cs="Times New Roman"/>
          <w:sz w:val="24"/>
          <w:szCs w:val="24"/>
        </w:rPr>
        <w:t>Для установления цены контракта рассмотрен</w:t>
      </w:r>
      <w:r w:rsidR="00BB627B">
        <w:rPr>
          <w:rFonts w:ascii="Times New Roman" w:eastAsia="Calibri" w:hAnsi="Times New Roman" w:cs="Times New Roman"/>
          <w:sz w:val="24"/>
          <w:szCs w:val="24"/>
        </w:rPr>
        <w:t>ы</w:t>
      </w:r>
      <w:r w:rsidR="00E17F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B627B">
        <w:rPr>
          <w:rFonts w:ascii="Times New Roman" w:eastAsia="Calibri" w:hAnsi="Times New Roman" w:cs="Times New Roman"/>
          <w:sz w:val="24"/>
          <w:szCs w:val="24"/>
        </w:rPr>
        <w:t>3</w:t>
      </w:r>
      <w:r w:rsidRPr="00DB652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DB6521">
        <w:rPr>
          <w:rFonts w:ascii="Times New Roman" w:eastAsia="Calibri" w:hAnsi="Times New Roman" w:cs="Times New Roman"/>
          <w:sz w:val="24"/>
          <w:szCs w:val="24"/>
        </w:rPr>
        <w:t>коммерческ</w:t>
      </w:r>
      <w:r w:rsidR="00BB627B">
        <w:rPr>
          <w:rFonts w:ascii="Times New Roman" w:eastAsia="Calibri" w:hAnsi="Times New Roman" w:cs="Times New Roman"/>
          <w:sz w:val="24"/>
          <w:szCs w:val="24"/>
        </w:rPr>
        <w:t>их</w:t>
      </w:r>
      <w:proofErr w:type="gramEnd"/>
      <w:r w:rsidRPr="00DB6521">
        <w:rPr>
          <w:rFonts w:ascii="Times New Roman" w:eastAsia="Calibri" w:hAnsi="Times New Roman" w:cs="Times New Roman"/>
          <w:sz w:val="24"/>
          <w:szCs w:val="24"/>
        </w:rPr>
        <w:t xml:space="preserve"> предложени</w:t>
      </w:r>
      <w:r w:rsidR="00BB627B">
        <w:rPr>
          <w:rFonts w:ascii="Times New Roman" w:eastAsia="Calibri" w:hAnsi="Times New Roman" w:cs="Times New Roman"/>
          <w:sz w:val="24"/>
          <w:szCs w:val="24"/>
        </w:rPr>
        <w:t>я</w:t>
      </w:r>
      <w:r w:rsidRPr="00DB6521">
        <w:rPr>
          <w:rFonts w:ascii="Times New Roman" w:eastAsia="Calibri" w:hAnsi="Times New Roman" w:cs="Times New Roman"/>
          <w:sz w:val="24"/>
          <w:szCs w:val="24"/>
        </w:rPr>
        <w:t>:</w:t>
      </w:r>
    </w:p>
    <w:p w:rsidR="00327ED1" w:rsidRPr="00DB6521" w:rsidRDefault="00327ED1" w:rsidP="00327ED1">
      <w:pPr>
        <w:tabs>
          <w:tab w:val="left" w:pos="284"/>
        </w:tabs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</w:p>
    <w:p w:rsidR="00DE0AB1" w:rsidRPr="00DB6521" w:rsidRDefault="00DE0AB1" w:rsidP="00DE0AB1">
      <w:pPr>
        <w:tabs>
          <w:tab w:val="left" w:pos="284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880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2"/>
        <w:gridCol w:w="3261"/>
        <w:gridCol w:w="1729"/>
        <w:gridCol w:w="1588"/>
        <w:gridCol w:w="1644"/>
      </w:tblGrid>
      <w:tr w:rsidR="001A64CA" w:rsidRPr="00DB6521" w:rsidTr="00587BD9">
        <w:trPr>
          <w:trHeight w:val="384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17F02" w:rsidRDefault="001A64CA" w:rsidP="00E1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1A64CA" w:rsidRPr="00DB6521" w:rsidRDefault="001A64CA" w:rsidP="00E1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61" w:type="dxa"/>
            <w:vMerge w:val="restart"/>
            <w:shd w:val="clear" w:color="auto" w:fill="auto"/>
            <w:vAlign w:val="center"/>
            <w:hideMark/>
          </w:tcPr>
          <w:p w:rsidR="001A64CA" w:rsidRPr="00DB6521" w:rsidRDefault="001A64CA" w:rsidP="00E1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4961" w:type="dxa"/>
            <w:gridSpan w:val="3"/>
            <w:vAlign w:val="center"/>
          </w:tcPr>
          <w:p w:rsidR="001A64CA" w:rsidRPr="00DB6521" w:rsidRDefault="001A64CA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хозяйствующих субъектов, руб.</w:t>
            </w:r>
          </w:p>
        </w:tc>
      </w:tr>
      <w:tr w:rsidR="001A64CA" w:rsidRPr="00DB6521" w:rsidTr="00587BD9">
        <w:trPr>
          <w:trHeight w:val="612"/>
        </w:trPr>
        <w:tc>
          <w:tcPr>
            <w:tcW w:w="582" w:type="dxa"/>
            <w:vMerge/>
            <w:vAlign w:val="center"/>
            <w:hideMark/>
          </w:tcPr>
          <w:p w:rsidR="001A64CA" w:rsidRPr="00DB6521" w:rsidRDefault="001A64CA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  <w:vAlign w:val="center"/>
            <w:hideMark/>
          </w:tcPr>
          <w:p w:rsidR="001A64CA" w:rsidRPr="00DB6521" w:rsidRDefault="001A64CA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9" w:type="dxa"/>
            <w:vAlign w:val="center"/>
          </w:tcPr>
          <w:p w:rsidR="001A64CA" w:rsidRDefault="00E17F02" w:rsidP="00E1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№1</w:t>
            </w:r>
          </w:p>
        </w:tc>
        <w:tc>
          <w:tcPr>
            <w:tcW w:w="1588" w:type="dxa"/>
            <w:vAlign w:val="center"/>
          </w:tcPr>
          <w:p w:rsidR="001A64CA" w:rsidRPr="00E17F02" w:rsidRDefault="00E17F02" w:rsidP="00E17F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№2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1A64CA" w:rsidRPr="00E17F02" w:rsidRDefault="00E17F02" w:rsidP="00E17F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№3</w:t>
            </w:r>
          </w:p>
        </w:tc>
      </w:tr>
      <w:tr w:rsidR="00C93D5B" w:rsidRPr="00DB6521" w:rsidTr="00587BD9">
        <w:trPr>
          <w:trHeight w:val="1119"/>
        </w:trPr>
        <w:tc>
          <w:tcPr>
            <w:tcW w:w="582" w:type="dxa"/>
            <w:shd w:val="clear" w:color="auto" w:fill="auto"/>
            <w:vAlign w:val="center"/>
            <w:hideMark/>
          </w:tcPr>
          <w:p w:rsidR="00C93D5B" w:rsidRPr="00DB6521" w:rsidRDefault="00C93D5B" w:rsidP="00E1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C93D5B" w:rsidRPr="00587BD9" w:rsidRDefault="0045409C" w:rsidP="00194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09C">
              <w:rPr>
                <w:rFonts w:ascii="Times New Roman" w:hAnsi="Times New Roman"/>
                <w:sz w:val="24"/>
                <w:szCs w:val="24"/>
              </w:rPr>
              <w:t>Услуги по передаче неисключительного (ограниченного) права на программы для ЭВМ и баз данных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4540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5409C">
              <w:rPr>
                <w:rFonts w:ascii="Times New Roman" w:hAnsi="Times New Roman"/>
                <w:sz w:val="24"/>
                <w:szCs w:val="24"/>
              </w:rPr>
              <w:t>Kaspersky</w:t>
            </w:r>
            <w:proofErr w:type="spellEnd"/>
            <w:r w:rsidRPr="004540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5409C">
              <w:rPr>
                <w:rFonts w:ascii="Times New Roman" w:hAnsi="Times New Roman"/>
                <w:sz w:val="24"/>
                <w:szCs w:val="24"/>
              </w:rPr>
              <w:t>Small</w:t>
            </w:r>
            <w:proofErr w:type="spellEnd"/>
            <w:r w:rsidRPr="004540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5409C">
              <w:rPr>
                <w:rFonts w:ascii="Times New Roman" w:hAnsi="Times New Roman"/>
                <w:sz w:val="24"/>
                <w:szCs w:val="24"/>
              </w:rPr>
              <w:t>Office</w:t>
            </w:r>
            <w:proofErr w:type="spellEnd"/>
            <w:r w:rsidRPr="004540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5409C">
              <w:rPr>
                <w:rFonts w:ascii="Times New Roman" w:hAnsi="Times New Roman"/>
                <w:sz w:val="24"/>
                <w:szCs w:val="24"/>
              </w:rPr>
              <w:t>Security</w:t>
            </w:r>
            <w:proofErr w:type="spellEnd"/>
            <w:r w:rsidRPr="004540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5409C">
              <w:rPr>
                <w:rFonts w:ascii="Times New Roman" w:hAnsi="Times New Roman"/>
                <w:sz w:val="24"/>
                <w:szCs w:val="24"/>
              </w:rPr>
              <w:t>for</w:t>
            </w:r>
            <w:proofErr w:type="spellEnd"/>
            <w:r w:rsidRPr="0045409C">
              <w:rPr>
                <w:rFonts w:ascii="Times New Roman" w:hAnsi="Times New Roman"/>
                <w:sz w:val="24"/>
                <w:szCs w:val="24"/>
              </w:rPr>
              <w:t xml:space="preserve"> 11 </w:t>
            </w:r>
            <w:proofErr w:type="spellStart"/>
            <w:r w:rsidRPr="0045409C">
              <w:rPr>
                <w:rFonts w:ascii="Times New Roman" w:hAnsi="Times New Roman"/>
                <w:sz w:val="24"/>
                <w:szCs w:val="24"/>
              </w:rPr>
              <w:t>Desktop</w:t>
            </w:r>
            <w:proofErr w:type="spellEnd"/>
          </w:p>
        </w:tc>
        <w:tc>
          <w:tcPr>
            <w:tcW w:w="1729" w:type="dxa"/>
            <w:vAlign w:val="center"/>
          </w:tcPr>
          <w:p w:rsidR="00C93D5B" w:rsidRPr="009D47CA" w:rsidRDefault="00394330" w:rsidP="00267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20 152,00</w:t>
            </w:r>
          </w:p>
        </w:tc>
        <w:tc>
          <w:tcPr>
            <w:tcW w:w="1588" w:type="dxa"/>
            <w:vAlign w:val="center"/>
          </w:tcPr>
          <w:p w:rsidR="00C93D5B" w:rsidRPr="009D47CA" w:rsidRDefault="00394330" w:rsidP="00267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21 252,00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C93D5B" w:rsidRPr="009D47CA" w:rsidRDefault="00394330" w:rsidP="00267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19 052,00</w:t>
            </w:r>
          </w:p>
        </w:tc>
      </w:tr>
    </w:tbl>
    <w:p w:rsidR="001A64CA" w:rsidRPr="001A64CA" w:rsidRDefault="003E0178" w:rsidP="001A64CA">
      <w:pPr>
        <w:jc w:val="both"/>
        <w:rPr>
          <w:rFonts w:ascii="Times New Roman" w:hAnsi="Times New Roman" w:cs="Times New Roman"/>
          <w:sz w:val="24"/>
          <w:szCs w:val="24"/>
        </w:rPr>
      </w:pPr>
      <w:r w:rsidRPr="00DB6521">
        <w:rPr>
          <w:rFonts w:ascii="Times New Roman" w:hAnsi="Times New Roman" w:cs="Times New Roman"/>
          <w:sz w:val="24"/>
          <w:szCs w:val="24"/>
        </w:rPr>
        <w:tab/>
      </w:r>
    </w:p>
    <w:p w:rsidR="003E0178" w:rsidRPr="00DB6521" w:rsidRDefault="003E0178" w:rsidP="003E01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3CB9" w:rsidRPr="00E17F02" w:rsidRDefault="00B03CB9" w:rsidP="00E17F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B652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DB652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B6521">
        <w:rPr>
          <w:rFonts w:ascii="Times New Roman" w:hAnsi="Times New Roman" w:cs="Times New Roman"/>
          <w:sz w:val="24"/>
          <w:szCs w:val="24"/>
        </w:rPr>
        <w:t>целях</w:t>
      </w:r>
      <w:proofErr w:type="gramEnd"/>
      <w:r w:rsidRPr="00DB6521">
        <w:rPr>
          <w:rFonts w:ascii="Times New Roman" w:hAnsi="Times New Roman" w:cs="Times New Roman"/>
          <w:sz w:val="24"/>
          <w:szCs w:val="24"/>
        </w:rPr>
        <w:t xml:space="preserve"> соблюдения бюджетного законодательства и экономической эффективности закупки, </w:t>
      </w:r>
      <w:r w:rsidR="00416307">
        <w:rPr>
          <w:rFonts w:ascii="Times New Roman" w:hAnsi="Times New Roman" w:cs="Times New Roman"/>
          <w:sz w:val="24"/>
          <w:szCs w:val="24"/>
        </w:rPr>
        <w:t xml:space="preserve">цена определяется по наименьшей из предложенных хозяйствующими субъектами, и составляет </w:t>
      </w:r>
      <w:r w:rsidR="00394330">
        <w:rPr>
          <w:rFonts w:ascii="Times New Roman" w:hAnsi="Times New Roman" w:cs="Times New Roman"/>
          <w:b/>
          <w:sz w:val="24"/>
          <w:szCs w:val="24"/>
        </w:rPr>
        <w:t xml:space="preserve">19 052,00 </w:t>
      </w:r>
      <w:r w:rsidR="009D47CA">
        <w:rPr>
          <w:rFonts w:ascii="Times New Roman" w:hAnsi="Times New Roman" w:cs="Times New Roman"/>
          <w:b/>
          <w:sz w:val="24"/>
          <w:szCs w:val="24"/>
        </w:rPr>
        <w:t>(</w:t>
      </w:r>
      <w:r w:rsidR="00394330">
        <w:rPr>
          <w:rFonts w:ascii="Times New Roman" w:hAnsi="Times New Roman" w:cs="Times New Roman"/>
          <w:b/>
          <w:sz w:val="24"/>
          <w:szCs w:val="24"/>
        </w:rPr>
        <w:t>Девятнадцать</w:t>
      </w:r>
      <w:r w:rsidR="00587BD9">
        <w:rPr>
          <w:rFonts w:ascii="Times New Roman" w:hAnsi="Times New Roman" w:cs="Times New Roman"/>
          <w:b/>
          <w:sz w:val="24"/>
          <w:szCs w:val="24"/>
        </w:rPr>
        <w:t xml:space="preserve"> тысяч </w:t>
      </w:r>
      <w:r w:rsidR="00394330">
        <w:rPr>
          <w:rFonts w:ascii="Times New Roman" w:hAnsi="Times New Roman" w:cs="Times New Roman"/>
          <w:b/>
          <w:sz w:val="24"/>
          <w:szCs w:val="24"/>
        </w:rPr>
        <w:t>пятьдесят два</w:t>
      </w:r>
      <w:r w:rsidR="00671E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6307" w:rsidRPr="00E17F02">
        <w:rPr>
          <w:rFonts w:ascii="Times New Roman" w:hAnsi="Times New Roman" w:cs="Times New Roman"/>
          <w:b/>
          <w:sz w:val="24"/>
          <w:szCs w:val="24"/>
        </w:rPr>
        <w:t>рубл</w:t>
      </w:r>
      <w:r w:rsidR="00394330">
        <w:rPr>
          <w:rFonts w:ascii="Times New Roman" w:hAnsi="Times New Roman" w:cs="Times New Roman"/>
          <w:b/>
          <w:sz w:val="24"/>
          <w:szCs w:val="24"/>
        </w:rPr>
        <w:t>я</w:t>
      </w:r>
      <w:r w:rsidR="00416307" w:rsidRPr="00E17F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4330">
        <w:rPr>
          <w:rFonts w:ascii="Times New Roman" w:hAnsi="Times New Roman" w:cs="Times New Roman"/>
          <w:b/>
          <w:sz w:val="24"/>
          <w:szCs w:val="24"/>
        </w:rPr>
        <w:t>0</w:t>
      </w:r>
      <w:r w:rsidR="00AC1323">
        <w:rPr>
          <w:rFonts w:ascii="Times New Roman" w:hAnsi="Times New Roman" w:cs="Times New Roman"/>
          <w:b/>
          <w:sz w:val="24"/>
          <w:szCs w:val="24"/>
        </w:rPr>
        <w:t>0</w:t>
      </w:r>
      <w:r w:rsidR="00671E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6307" w:rsidRPr="00E17F02">
        <w:rPr>
          <w:rFonts w:ascii="Times New Roman" w:hAnsi="Times New Roman" w:cs="Times New Roman"/>
          <w:b/>
          <w:sz w:val="24"/>
          <w:szCs w:val="24"/>
        </w:rPr>
        <w:t>копе</w:t>
      </w:r>
      <w:r w:rsidR="00AC1323">
        <w:rPr>
          <w:rFonts w:ascii="Times New Roman" w:hAnsi="Times New Roman" w:cs="Times New Roman"/>
          <w:b/>
          <w:sz w:val="24"/>
          <w:szCs w:val="24"/>
        </w:rPr>
        <w:t>ек</w:t>
      </w:r>
      <w:r w:rsidR="00671EEE">
        <w:rPr>
          <w:rFonts w:ascii="Times New Roman" w:hAnsi="Times New Roman" w:cs="Times New Roman"/>
          <w:b/>
          <w:sz w:val="24"/>
          <w:szCs w:val="24"/>
        </w:rPr>
        <w:t>)</w:t>
      </w:r>
      <w:r w:rsidR="00416307" w:rsidRPr="00E17F02">
        <w:rPr>
          <w:rFonts w:ascii="Times New Roman" w:hAnsi="Times New Roman" w:cs="Times New Roman"/>
          <w:b/>
          <w:sz w:val="24"/>
          <w:szCs w:val="24"/>
        </w:rPr>
        <w:t>.</w:t>
      </w:r>
    </w:p>
    <w:p w:rsidR="001C59D2" w:rsidRPr="00DB6521" w:rsidRDefault="001C59D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C59D2" w:rsidRPr="00DB6521" w:rsidSect="00733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0AB1"/>
    <w:rsid w:val="00007371"/>
    <w:rsid w:val="00051A80"/>
    <w:rsid w:val="000607FC"/>
    <w:rsid w:val="000A113F"/>
    <w:rsid w:val="000B3FD7"/>
    <w:rsid w:val="000B7FE7"/>
    <w:rsid w:val="000F4AFB"/>
    <w:rsid w:val="0015623A"/>
    <w:rsid w:val="00187557"/>
    <w:rsid w:val="00190065"/>
    <w:rsid w:val="00194BDF"/>
    <w:rsid w:val="001A64CA"/>
    <w:rsid w:val="001A7E03"/>
    <w:rsid w:val="001B1A7C"/>
    <w:rsid w:val="001C195D"/>
    <w:rsid w:val="001C59D2"/>
    <w:rsid w:val="001D71E9"/>
    <w:rsid w:val="001F2CFC"/>
    <w:rsid w:val="002837FC"/>
    <w:rsid w:val="00292FC4"/>
    <w:rsid w:val="003049D6"/>
    <w:rsid w:val="00312FC6"/>
    <w:rsid w:val="00324E12"/>
    <w:rsid w:val="00327ED1"/>
    <w:rsid w:val="00333B7F"/>
    <w:rsid w:val="0035680B"/>
    <w:rsid w:val="00394330"/>
    <w:rsid w:val="003A2241"/>
    <w:rsid w:val="003A374C"/>
    <w:rsid w:val="003E0178"/>
    <w:rsid w:val="00410DC7"/>
    <w:rsid w:val="00416307"/>
    <w:rsid w:val="00440351"/>
    <w:rsid w:val="00451102"/>
    <w:rsid w:val="0045409C"/>
    <w:rsid w:val="004913CD"/>
    <w:rsid w:val="004B240C"/>
    <w:rsid w:val="00523FD4"/>
    <w:rsid w:val="0052560B"/>
    <w:rsid w:val="00587BD9"/>
    <w:rsid w:val="005E4990"/>
    <w:rsid w:val="005F33AE"/>
    <w:rsid w:val="006073A1"/>
    <w:rsid w:val="00632B0D"/>
    <w:rsid w:val="00640CEE"/>
    <w:rsid w:val="006628D9"/>
    <w:rsid w:val="00671EEE"/>
    <w:rsid w:val="006F6DCD"/>
    <w:rsid w:val="00721BB2"/>
    <w:rsid w:val="007330DE"/>
    <w:rsid w:val="00741FE4"/>
    <w:rsid w:val="00761E01"/>
    <w:rsid w:val="00766745"/>
    <w:rsid w:val="0079523B"/>
    <w:rsid w:val="007F50ED"/>
    <w:rsid w:val="00822924"/>
    <w:rsid w:val="008242EE"/>
    <w:rsid w:val="008300CB"/>
    <w:rsid w:val="00836967"/>
    <w:rsid w:val="0085451E"/>
    <w:rsid w:val="00872D96"/>
    <w:rsid w:val="00897A1D"/>
    <w:rsid w:val="008A56AB"/>
    <w:rsid w:val="008D6368"/>
    <w:rsid w:val="008F5F18"/>
    <w:rsid w:val="00933822"/>
    <w:rsid w:val="009B066F"/>
    <w:rsid w:val="009D14EB"/>
    <w:rsid w:val="009D47CA"/>
    <w:rsid w:val="00A04247"/>
    <w:rsid w:val="00A3331D"/>
    <w:rsid w:val="00A629A3"/>
    <w:rsid w:val="00A87FDD"/>
    <w:rsid w:val="00A91B9D"/>
    <w:rsid w:val="00AC1323"/>
    <w:rsid w:val="00AC7A73"/>
    <w:rsid w:val="00AF4507"/>
    <w:rsid w:val="00B03CB9"/>
    <w:rsid w:val="00B80A72"/>
    <w:rsid w:val="00BB627B"/>
    <w:rsid w:val="00BD3C5E"/>
    <w:rsid w:val="00C31E46"/>
    <w:rsid w:val="00C73046"/>
    <w:rsid w:val="00C93D5B"/>
    <w:rsid w:val="00CA3FF0"/>
    <w:rsid w:val="00CB0CEC"/>
    <w:rsid w:val="00DB3CBB"/>
    <w:rsid w:val="00DB6521"/>
    <w:rsid w:val="00DE0AB1"/>
    <w:rsid w:val="00E17F02"/>
    <w:rsid w:val="00E65C82"/>
    <w:rsid w:val="00E866CB"/>
    <w:rsid w:val="00EA2158"/>
    <w:rsid w:val="00EC25A7"/>
    <w:rsid w:val="00EC2C74"/>
    <w:rsid w:val="00F26118"/>
    <w:rsid w:val="00F93672"/>
    <w:rsid w:val="00F95651"/>
    <w:rsid w:val="00F96F8E"/>
    <w:rsid w:val="00FD4724"/>
    <w:rsid w:val="00FE59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0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4B24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F66754-22C8-496B-918F-8E9F2FEF5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Рожкова</dc:creator>
  <cp:lastModifiedBy>user</cp:lastModifiedBy>
  <cp:revision>7</cp:revision>
  <cp:lastPrinted>2026-08-26T11:14:00Z</cp:lastPrinted>
  <dcterms:created xsi:type="dcterms:W3CDTF">2026-04-29T13:45:00Z</dcterms:created>
  <dcterms:modified xsi:type="dcterms:W3CDTF">2026-09-03T11:27:00Z</dcterms:modified>
</cp:coreProperties>
</file>