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81410" w14:textId="0FCFC582" w:rsidR="00680A1D" w:rsidRPr="00680A1D" w:rsidRDefault="00C66555" w:rsidP="00C66555">
      <w:pPr>
        <w:jc w:val="center"/>
        <w:rPr>
          <w:b/>
          <w:noProof/>
          <w:sz w:val="22"/>
          <w:szCs w:val="22"/>
          <w:lang w:val="ru-RU"/>
        </w:rPr>
      </w:pPr>
      <w:r>
        <w:rPr>
          <w:b/>
          <w:noProof/>
          <w:sz w:val="22"/>
          <w:szCs w:val="22"/>
          <w:lang w:val="ru-RU"/>
        </w:rPr>
        <w:t>Описание объекта закупки</w:t>
      </w:r>
    </w:p>
    <w:p w14:paraId="753BD2B7" w14:textId="3BB7135A" w:rsidR="00680A1D" w:rsidRPr="00BD18FD" w:rsidRDefault="00680A1D" w:rsidP="00960219">
      <w:pPr>
        <w:jc w:val="center"/>
        <w:rPr>
          <w:b/>
          <w:noProof/>
          <w:sz w:val="22"/>
          <w:szCs w:val="22"/>
          <w:lang w:val="ru-RU"/>
        </w:rPr>
      </w:pPr>
      <w:r w:rsidRPr="00680A1D">
        <w:rPr>
          <w:b/>
          <w:noProof/>
          <w:sz w:val="22"/>
          <w:szCs w:val="22"/>
          <w:lang w:val="ru-RU"/>
        </w:rPr>
        <w:t xml:space="preserve">на оказание услуг по страхованию от несчастных случаев </w:t>
      </w:r>
      <w:r w:rsidR="00960219">
        <w:rPr>
          <w:b/>
          <w:noProof/>
          <w:sz w:val="22"/>
          <w:szCs w:val="22"/>
          <w:lang w:val="ru-RU"/>
        </w:rPr>
        <w:t>спортсменов</w:t>
      </w:r>
      <w:r w:rsidR="00BD18FD" w:rsidRPr="00BD18FD">
        <w:rPr>
          <w:b/>
          <w:noProof/>
          <w:sz w:val="22"/>
          <w:szCs w:val="22"/>
          <w:lang w:val="ru-RU"/>
        </w:rPr>
        <w:t xml:space="preserve"> </w:t>
      </w:r>
      <w:r w:rsidR="00BD18FD">
        <w:rPr>
          <w:b/>
          <w:noProof/>
          <w:sz w:val="22"/>
          <w:szCs w:val="22"/>
          <w:lang w:val="ru-RU"/>
        </w:rPr>
        <w:t>по водным видам спорта (водное поло, синхронное плавание, плавание).</w:t>
      </w:r>
    </w:p>
    <w:p w14:paraId="130FB4F6" w14:textId="77777777" w:rsidR="00680A1D" w:rsidRPr="00680A1D" w:rsidRDefault="00680A1D" w:rsidP="00C66555">
      <w:pPr>
        <w:tabs>
          <w:tab w:val="left" w:pos="709"/>
        </w:tabs>
        <w:ind w:firstLine="567"/>
        <w:jc w:val="both"/>
        <w:rPr>
          <w:b/>
          <w:noProof/>
          <w:sz w:val="22"/>
          <w:szCs w:val="22"/>
          <w:lang w:val="ru-RU"/>
        </w:rPr>
      </w:pPr>
    </w:p>
    <w:p w14:paraId="5C9E0C38" w14:textId="77777777" w:rsidR="00680A1D" w:rsidRPr="00680A1D" w:rsidRDefault="00680A1D" w:rsidP="00C66555">
      <w:pPr>
        <w:widowControl w:val="0"/>
        <w:tabs>
          <w:tab w:val="left" w:pos="284"/>
          <w:tab w:val="left" w:pos="709"/>
        </w:tabs>
        <w:autoSpaceDE w:val="0"/>
        <w:autoSpaceDN w:val="0"/>
        <w:adjustRightInd w:val="0"/>
        <w:ind w:firstLine="567"/>
        <w:jc w:val="both"/>
        <w:rPr>
          <w:noProof/>
          <w:color w:val="000000"/>
          <w:sz w:val="22"/>
          <w:szCs w:val="22"/>
          <w:lang w:val="ru-RU"/>
        </w:rPr>
      </w:pPr>
      <w:r w:rsidRPr="00680A1D">
        <w:rPr>
          <w:noProof/>
          <w:color w:val="000000"/>
          <w:sz w:val="22"/>
          <w:szCs w:val="22"/>
          <w:lang w:val="ru-RU"/>
        </w:rPr>
        <w:t xml:space="preserve">1. Требования к </w:t>
      </w:r>
      <w:r w:rsidRPr="00680A1D">
        <w:rPr>
          <w:bCs/>
          <w:noProof/>
          <w:color w:val="000000"/>
          <w:sz w:val="22"/>
          <w:szCs w:val="22"/>
          <w:lang w:val="ru-RU"/>
        </w:rPr>
        <w:t xml:space="preserve">оказанию услуг </w:t>
      </w:r>
      <w:r w:rsidRPr="00680A1D">
        <w:rPr>
          <w:noProof/>
          <w:color w:val="000000"/>
          <w:sz w:val="22"/>
          <w:szCs w:val="22"/>
          <w:lang w:val="ru-RU"/>
        </w:rPr>
        <w:t>(технические и иные характеристики):</w:t>
      </w:r>
    </w:p>
    <w:p w14:paraId="3647ABCB" w14:textId="77777777" w:rsidR="00680A1D" w:rsidRPr="00680A1D" w:rsidRDefault="00680A1D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680A1D">
        <w:rPr>
          <w:noProof/>
          <w:sz w:val="22"/>
          <w:szCs w:val="22"/>
          <w:lang w:val="ru-RU"/>
        </w:rPr>
        <w:t>1.1. Страховщик обязуется при наступлении страховых случаев произвести страховую выплату в пределах страховых сумм.</w:t>
      </w:r>
    </w:p>
    <w:p w14:paraId="7696505A" w14:textId="77777777" w:rsidR="00680A1D" w:rsidRPr="00680A1D" w:rsidRDefault="00680A1D" w:rsidP="00C66555">
      <w:pPr>
        <w:tabs>
          <w:tab w:val="left" w:pos="709"/>
        </w:tabs>
        <w:ind w:firstLine="567"/>
        <w:jc w:val="both"/>
        <w:rPr>
          <w:b/>
          <w:noProof/>
          <w:sz w:val="22"/>
          <w:szCs w:val="22"/>
          <w:lang w:val="ru-RU"/>
        </w:rPr>
      </w:pPr>
      <w:r w:rsidRPr="00680A1D">
        <w:rPr>
          <w:noProof/>
          <w:sz w:val="22"/>
          <w:szCs w:val="22"/>
          <w:lang w:val="ru-RU"/>
        </w:rPr>
        <w:t>В соответствии с требованиями Федерального закона "Об обязательном социальном страховании от несчастных случаев на производстве и профессиональных заболеваний" от 24.07.1998 N 125-ФЗ.</w:t>
      </w:r>
    </w:p>
    <w:p w14:paraId="7F958314" w14:textId="567D6BD6" w:rsidR="00680A1D" w:rsidRPr="00680A1D" w:rsidRDefault="00680A1D" w:rsidP="001230C9">
      <w:pPr>
        <w:tabs>
          <w:tab w:val="left" w:pos="709"/>
        </w:tabs>
        <w:jc w:val="both"/>
        <w:rPr>
          <w:b/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>Страховая сумма на одного застрахованного</w:t>
      </w:r>
      <w:r w:rsidR="001230C9" w:rsidRPr="00BD18FD">
        <w:rPr>
          <w:noProof/>
          <w:sz w:val="22"/>
          <w:szCs w:val="22"/>
          <w:lang w:val="ru-RU"/>
        </w:rPr>
        <w:t xml:space="preserve">, по каждому риску </w:t>
      </w:r>
      <w:r w:rsidRPr="00BD18FD">
        <w:rPr>
          <w:noProof/>
          <w:sz w:val="22"/>
          <w:szCs w:val="22"/>
          <w:lang w:val="ru-RU"/>
        </w:rPr>
        <w:t xml:space="preserve">составляет – </w:t>
      </w:r>
      <w:r w:rsidR="001230C9" w:rsidRPr="00BD18FD">
        <w:rPr>
          <w:noProof/>
          <w:sz w:val="22"/>
          <w:szCs w:val="22"/>
          <w:lang w:val="ru-RU"/>
        </w:rPr>
        <w:t>1</w:t>
      </w:r>
      <w:r w:rsidR="000E64E6" w:rsidRPr="00BD18FD">
        <w:rPr>
          <w:noProof/>
          <w:sz w:val="22"/>
          <w:szCs w:val="22"/>
          <w:lang w:val="ru-RU"/>
        </w:rPr>
        <w:t>00</w:t>
      </w:r>
      <w:r w:rsidR="0064719B" w:rsidRPr="00BD18FD">
        <w:rPr>
          <w:noProof/>
          <w:sz w:val="22"/>
          <w:szCs w:val="22"/>
          <w:lang w:val="ru-RU"/>
        </w:rPr>
        <w:t xml:space="preserve"> </w:t>
      </w:r>
      <w:r w:rsidR="000E64E6" w:rsidRPr="00BD18FD">
        <w:rPr>
          <w:noProof/>
          <w:sz w:val="22"/>
          <w:szCs w:val="22"/>
          <w:lang w:val="ru-RU"/>
        </w:rPr>
        <w:t>000</w:t>
      </w:r>
      <w:r w:rsidRPr="00BD18FD">
        <w:rPr>
          <w:noProof/>
          <w:sz w:val="22"/>
          <w:szCs w:val="22"/>
          <w:lang w:val="ru-RU"/>
        </w:rPr>
        <w:t>,</w:t>
      </w:r>
      <w:r w:rsidR="000E64E6" w:rsidRPr="00BD18FD">
        <w:rPr>
          <w:noProof/>
          <w:sz w:val="22"/>
          <w:szCs w:val="22"/>
          <w:lang w:val="ru-RU"/>
        </w:rPr>
        <w:t xml:space="preserve"> </w:t>
      </w:r>
      <w:r w:rsidRPr="00BD18FD">
        <w:rPr>
          <w:noProof/>
          <w:sz w:val="22"/>
          <w:szCs w:val="22"/>
          <w:lang w:val="ru-RU"/>
        </w:rPr>
        <w:t>00 рублей.</w:t>
      </w:r>
    </w:p>
    <w:p w14:paraId="25D2962C" w14:textId="01A10D6C" w:rsidR="00680A1D" w:rsidRPr="00EB0652" w:rsidRDefault="0064719B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>
        <w:rPr>
          <w:noProof/>
          <w:sz w:val="22"/>
          <w:szCs w:val="22"/>
          <w:lang w:val="ru-RU"/>
        </w:rPr>
        <w:t xml:space="preserve">1.2 </w:t>
      </w:r>
      <w:r w:rsidR="00680A1D" w:rsidRPr="00680A1D">
        <w:rPr>
          <w:noProof/>
          <w:sz w:val="22"/>
          <w:szCs w:val="22"/>
          <w:lang w:val="ru-RU"/>
        </w:rPr>
        <w:t xml:space="preserve">Количество лиц, подлежащих страхованию </w:t>
      </w:r>
      <w:r w:rsidR="00680A1D" w:rsidRPr="00EB0652">
        <w:rPr>
          <w:noProof/>
          <w:sz w:val="22"/>
          <w:szCs w:val="22"/>
          <w:lang w:val="ru-RU"/>
        </w:rPr>
        <w:t xml:space="preserve">– </w:t>
      </w:r>
      <w:r w:rsidR="00960219">
        <w:rPr>
          <w:noProof/>
          <w:sz w:val="22"/>
          <w:szCs w:val="22"/>
          <w:lang w:val="ru-RU"/>
        </w:rPr>
        <w:t>4</w:t>
      </w:r>
      <w:r w:rsidR="00C6597F">
        <w:rPr>
          <w:noProof/>
          <w:sz w:val="22"/>
          <w:szCs w:val="22"/>
          <w:lang w:val="ru-RU"/>
        </w:rPr>
        <w:t>8</w:t>
      </w:r>
      <w:r w:rsidR="00680A1D" w:rsidRPr="00EB0652">
        <w:rPr>
          <w:noProof/>
          <w:sz w:val="22"/>
          <w:szCs w:val="22"/>
          <w:lang w:val="ru-RU"/>
        </w:rPr>
        <w:t xml:space="preserve"> человек.</w:t>
      </w:r>
      <w:r>
        <w:rPr>
          <w:noProof/>
          <w:sz w:val="22"/>
          <w:szCs w:val="22"/>
          <w:lang w:val="ru-RU"/>
        </w:rPr>
        <w:t xml:space="preserve"> </w:t>
      </w:r>
      <w:r w:rsidRPr="0064719B">
        <w:rPr>
          <w:noProof/>
          <w:sz w:val="22"/>
          <w:szCs w:val="22"/>
          <w:lang w:val="ru-RU"/>
        </w:rPr>
        <w:t>Состав Застрахованных лиц определяется списком.</w:t>
      </w:r>
      <w:r>
        <w:rPr>
          <w:noProof/>
          <w:sz w:val="22"/>
          <w:szCs w:val="22"/>
          <w:lang w:val="ru-RU"/>
        </w:rPr>
        <w:t xml:space="preserve"> </w:t>
      </w:r>
      <w:r w:rsidRPr="0064719B">
        <w:rPr>
          <w:noProof/>
          <w:sz w:val="22"/>
          <w:szCs w:val="22"/>
          <w:lang w:val="ru-RU"/>
        </w:rPr>
        <w:t>В течение срока страхования в список могут вноситься изменения</w:t>
      </w:r>
      <w:r>
        <w:rPr>
          <w:noProof/>
          <w:sz w:val="22"/>
          <w:szCs w:val="22"/>
          <w:lang w:val="ru-RU"/>
        </w:rPr>
        <w:t>.</w:t>
      </w:r>
    </w:p>
    <w:p w14:paraId="118C4E3A" w14:textId="02014789" w:rsidR="00904028" w:rsidRDefault="001230C9" w:rsidP="00C66555">
      <w:pPr>
        <w:widowControl w:val="0"/>
        <w:tabs>
          <w:tab w:val="left" w:pos="709"/>
        </w:tabs>
        <w:ind w:firstLine="567"/>
        <w:jc w:val="both"/>
        <w:rPr>
          <w:bCs/>
          <w:noProof/>
          <w:sz w:val="22"/>
          <w:szCs w:val="22"/>
          <w:lang w:val="ru-RU"/>
        </w:rPr>
      </w:pPr>
      <w:r>
        <w:rPr>
          <w:bCs/>
          <w:noProof/>
          <w:sz w:val="22"/>
          <w:szCs w:val="22"/>
          <w:lang w:val="ru-RU"/>
        </w:rPr>
        <w:t>1.3 Территория страхового покрытия Российская Федерация.</w:t>
      </w:r>
    </w:p>
    <w:p w14:paraId="337E7995" w14:textId="731F754B" w:rsidR="00680A1D" w:rsidRPr="000E64E6" w:rsidRDefault="00680A1D" w:rsidP="000E64E6">
      <w:pPr>
        <w:widowControl w:val="0"/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680A1D">
        <w:rPr>
          <w:bCs/>
          <w:noProof/>
          <w:sz w:val="22"/>
          <w:szCs w:val="22"/>
          <w:lang w:val="ru-RU"/>
        </w:rPr>
        <w:t>2.</w:t>
      </w:r>
      <w:r w:rsidRPr="00680A1D">
        <w:rPr>
          <w:noProof/>
          <w:sz w:val="22"/>
          <w:szCs w:val="22"/>
          <w:lang w:val="ru-RU"/>
        </w:rPr>
        <w:t xml:space="preserve"> </w:t>
      </w:r>
      <w:r w:rsidR="000E64E6" w:rsidRPr="000E64E6">
        <w:rPr>
          <w:noProof/>
          <w:sz w:val="22"/>
          <w:szCs w:val="22"/>
          <w:lang w:val="ru-RU"/>
        </w:rPr>
        <w:t>Объектом страхования являются не противоречащие законодательству Российской Федерации имущественные интересы, связанные с риском причинения вреда жизни, здоровью и трудоспособности Застрахованных</w:t>
      </w:r>
      <w:r w:rsidRPr="00680A1D">
        <w:rPr>
          <w:noProof/>
          <w:sz w:val="22"/>
          <w:szCs w:val="22"/>
          <w:lang w:val="ru-RU"/>
        </w:rPr>
        <w:t>,</w:t>
      </w:r>
      <w:r w:rsidR="000E64E6">
        <w:rPr>
          <w:noProof/>
          <w:sz w:val="22"/>
          <w:szCs w:val="22"/>
          <w:lang w:val="ru-RU"/>
        </w:rPr>
        <w:t xml:space="preserve"> </w:t>
      </w:r>
      <w:r w:rsidRPr="00680A1D">
        <w:rPr>
          <w:noProof/>
          <w:sz w:val="22"/>
          <w:szCs w:val="22"/>
          <w:lang w:val="ru-RU"/>
        </w:rPr>
        <w:t xml:space="preserve">вследствие несчастных случаев, произошедших в период страхового покрытия: </w:t>
      </w:r>
      <w:r w:rsidR="00960219">
        <w:rPr>
          <w:noProof/>
          <w:sz w:val="22"/>
          <w:szCs w:val="22"/>
          <w:lang w:val="ru-RU"/>
        </w:rPr>
        <w:t>во время участия застрахованных в тренировках, спортивных соревнованиях</w:t>
      </w:r>
      <w:r w:rsidRPr="000E64E6">
        <w:rPr>
          <w:noProof/>
          <w:sz w:val="22"/>
          <w:szCs w:val="22"/>
          <w:lang w:val="ru-RU"/>
        </w:rPr>
        <w:t>.</w:t>
      </w:r>
    </w:p>
    <w:p w14:paraId="160B2585" w14:textId="77777777" w:rsidR="00680A1D" w:rsidRPr="00680A1D" w:rsidRDefault="00680A1D" w:rsidP="00C66555">
      <w:pPr>
        <w:pStyle w:val="affe"/>
        <w:tabs>
          <w:tab w:val="left" w:pos="709"/>
        </w:tabs>
        <w:ind w:firstLine="567"/>
        <w:rPr>
          <w:rFonts w:ascii="Times New Roman" w:hAnsi="Times New Roman"/>
          <w:noProof/>
          <w:sz w:val="22"/>
          <w:szCs w:val="22"/>
        </w:rPr>
      </w:pPr>
    </w:p>
    <w:p w14:paraId="07E31F01" w14:textId="77777777" w:rsidR="00B14508" w:rsidRPr="00B14508" w:rsidRDefault="00B14508" w:rsidP="00B14508">
      <w:pPr>
        <w:widowControl w:val="0"/>
        <w:tabs>
          <w:tab w:val="left" w:pos="709"/>
        </w:tabs>
        <w:ind w:firstLine="567"/>
        <w:jc w:val="both"/>
        <w:rPr>
          <w:bCs/>
          <w:noProof/>
          <w:sz w:val="22"/>
          <w:szCs w:val="22"/>
          <w:lang w:val="ru-RU"/>
        </w:rPr>
      </w:pPr>
      <w:r w:rsidRPr="00B14508">
        <w:rPr>
          <w:bCs/>
          <w:noProof/>
          <w:sz w:val="22"/>
          <w:szCs w:val="22"/>
          <w:lang w:val="ru-RU"/>
        </w:rPr>
        <w:t>3.Объем ответственности, страховые суммы и премии.</w:t>
      </w:r>
    </w:p>
    <w:p w14:paraId="5780C77D" w14:textId="698D60F1" w:rsidR="00B14508" w:rsidRPr="00B14508" w:rsidRDefault="00B14508" w:rsidP="00B14508">
      <w:pPr>
        <w:widowControl w:val="0"/>
        <w:tabs>
          <w:tab w:val="left" w:pos="709"/>
        </w:tabs>
        <w:ind w:firstLine="567"/>
        <w:jc w:val="both"/>
        <w:rPr>
          <w:bCs/>
          <w:noProof/>
          <w:sz w:val="22"/>
          <w:szCs w:val="22"/>
          <w:lang w:val="ru-RU"/>
        </w:rPr>
      </w:pPr>
      <w:r w:rsidRPr="00B14508">
        <w:rPr>
          <w:bCs/>
          <w:noProof/>
          <w:sz w:val="22"/>
          <w:szCs w:val="22"/>
          <w:lang w:val="ru-RU"/>
        </w:rPr>
        <w:t xml:space="preserve">3.1. Предметом договора является обязанность Страховщика произвести выплату страхового обеспечения Застрахованному, его наследникам или Выгодоприобретателям при наступлении событий, явившихся результатом несчастного случая, происшедшего в период действия настоящего </w:t>
      </w:r>
    </w:p>
    <w:p w14:paraId="0271E0ED" w14:textId="77777777" w:rsidR="00B14508" w:rsidRPr="00B14508" w:rsidRDefault="00B14508" w:rsidP="00B14508">
      <w:pPr>
        <w:widowControl w:val="0"/>
        <w:tabs>
          <w:tab w:val="left" w:pos="709"/>
        </w:tabs>
        <w:jc w:val="both"/>
        <w:rPr>
          <w:bCs/>
          <w:noProof/>
          <w:sz w:val="22"/>
          <w:szCs w:val="22"/>
          <w:lang w:val="ru-RU"/>
        </w:rPr>
      </w:pPr>
      <w:r w:rsidRPr="00B14508">
        <w:rPr>
          <w:bCs/>
          <w:noProof/>
          <w:sz w:val="22"/>
          <w:szCs w:val="22"/>
          <w:lang w:val="ru-RU"/>
        </w:rPr>
        <w:t>договора страхования (страхуемые риски).</w:t>
      </w:r>
    </w:p>
    <w:p w14:paraId="44069824" w14:textId="6FCCE1CD" w:rsidR="00B14508" w:rsidRPr="00B14508" w:rsidRDefault="00B14508" w:rsidP="00B14508">
      <w:pPr>
        <w:widowControl w:val="0"/>
        <w:tabs>
          <w:tab w:val="left" w:pos="709"/>
        </w:tabs>
        <w:ind w:firstLine="567"/>
        <w:jc w:val="both"/>
        <w:rPr>
          <w:bCs/>
          <w:noProof/>
          <w:sz w:val="22"/>
          <w:szCs w:val="22"/>
          <w:lang w:val="ru-RU"/>
        </w:rPr>
      </w:pPr>
      <w:r w:rsidRPr="00C56C91">
        <w:rPr>
          <w:b/>
          <w:noProof/>
          <w:sz w:val="22"/>
          <w:szCs w:val="22"/>
          <w:lang w:val="ru-RU"/>
        </w:rPr>
        <w:t>Смерть Застрахованного, наступившая в течение года со дня несчастного случая, как прямое его следствие</w:t>
      </w:r>
      <w:r w:rsidRPr="00B14508">
        <w:rPr>
          <w:bCs/>
          <w:noProof/>
          <w:sz w:val="22"/>
          <w:szCs w:val="22"/>
          <w:lang w:val="ru-RU"/>
        </w:rPr>
        <w:t>. Выплате подлежит 100% страховой суммы.</w:t>
      </w:r>
    </w:p>
    <w:p w14:paraId="27EAAD3F" w14:textId="46F9E430" w:rsidR="00B14508" w:rsidRPr="00B14508" w:rsidRDefault="00B14508" w:rsidP="00B14508">
      <w:pPr>
        <w:widowControl w:val="0"/>
        <w:tabs>
          <w:tab w:val="left" w:pos="709"/>
        </w:tabs>
        <w:ind w:firstLine="567"/>
        <w:jc w:val="both"/>
        <w:rPr>
          <w:bCs/>
          <w:noProof/>
          <w:sz w:val="22"/>
          <w:szCs w:val="22"/>
          <w:lang w:val="ru-RU"/>
        </w:rPr>
      </w:pPr>
      <w:r w:rsidRPr="00C56C91">
        <w:rPr>
          <w:b/>
          <w:noProof/>
          <w:sz w:val="22"/>
          <w:szCs w:val="22"/>
          <w:lang w:val="ru-RU"/>
        </w:rPr>
        <w:t>Физическая травма/увечье, приведшая к повреждениям, указанным в «Таблице страховых выплат»</w:t>
      </w:r>
      <w:r w:rsidRPr="00B14508">
        <w:rPr>
          <w:bCs/>
          <w:noProof/>
          <w:sz w:val="22"/>
          <w:szCs w:val="22"/>
          <w:lang w:val="ru-RU"/>
        </w:rPr>
        <w:t>.</w:t>
      </w:r>
      <w:r>
        <w:rPr>
          <w:bCs/>
          <w:noProof/>
          <w:sz w:val="22"/>
          <w:szCs w:val="22"/>
          <w:lang w:val="ru-RU"/>
        </w:rPr>
        <w:t xml:space="preserve"> </w:t>
      </w:r>
      <w:r w:rsidRPr="00B14508">
        <w:rPr>
          <w:bCs/>
          <w:noProof/>
          <w:sz w:val="22"/>
          <w:szCs w:val="22"/>
          <w:lang w:val="ru-RU"/>
        </w:rPr>
        <w:t>Выплате подлежит часть страховой суммы</w:t>
      </w:r>
      <w:r w:rsidR="0063487F">
        <w:rPr>
          <w:bCs/>
          <w:noProof/>
          <w:sz w:val="22"/>
          <w:szCs w:val="22"/>
          <w:lang w:val="ru-RU"/>
        </w:rPr>
        <w:t>.</w:t>
      </w:r>
      <w:r w:rsidR="00C56C91">
        <w:rPr>
          <w:bCs/>
          <w:noProof/>
          <w:sz w:val="22"/>
          <w:szCs w:val="22"/>
          <w:lang w:val="ru-RU"/>
        </w:rPr>
        <w:t xml:space="preserve"> Информация о размере выплат должна содержаться в </w:t>
      </w:r>
      <w:r w:rsidRPr="00B14508">
        <w:rPr>
          <w:bCs/>
          <w:noProof/>
          <w:sz w:val="22"/>
          <w:szCs w:val="22"/>
          <w:lang w:val="ru-RU"/>
        </w:rPr>
        <w:t>«Таблицей страховых выплат».</w:t>
      </w:r>
    </w:p>
    <w:p w14:paraId="2FA15D13" w14:textId="503709C8" w:rsidR="00680A1D" w:rsidRPr="00EB0652" w:rsidRDefault="00B14508" w:rsidP="00B14508">
      <w:pPr>
        <w:widowControl w:val="0"/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14508">
        <w:rPr>
          <w:bCs/>
          <w:noProof/>
          <w:sz w:val="22"/>
          <w:szCs w:val="22"/>
          <w:lang w:val="ru-RU"/>
        </w:rPr>
        <w:t xml:space="preserve">3.1.1. </w:t>
      </w:r>
      <w:r w:rsidR="0063487F" w:rsidRPr="0063487F">
        <w:rPr>
          <w:bCs/>
          <w:noProof/>
          <w:sz w:val="22"/>
          <w:szCs w:val="22"/>
          <w:lang w:val="ru-RU"/>
        </w:rPr>
        <w:t>Правила страхования</w:t>
      </w:r>
      <w:r w:rsidR="00C56C91">
        <w:rPr>
          <w:bCs/>
          <w:noProof/>
          <w:sz w:val="22"/>
          <w:szCs w:val="22"/>
          <w:lang w:val="ru-RU"/>
        </w:rPr>
        <w:t xml:space="preserve"> должны</w:t>
      </w:r>
      <w:r w:rsidR="0063487F">
        <w:rPr>
          <w:bCs/>
          <w:noProof/>
          <w:sz w:val="22"/>
          <w:szCs w:val="22"/>
          <w:lang w:val="ru-RU"/>
        </w:rPr>
        <w:t xml:space="preserve"> содержат</w:t>
      </w:r>
      <w:r w:rsidR="00C56C91">
        <w:rPr>
          <w:bCs/>
          <w:noProof/>
          <w:sz w:val="22"/>
          <w:szCs w:val="22"/>
          <w:lang w:val="ru-RU"/>
        </w:rPr>
        <w:t>ь</w:t>
      </w:r>
      <w:r w:rsidR="0063487F">
        <w:rPr>
          <w:bCs/>
          <w:noProof/>
          <w:sz w:val="22"/>
          <w:szCs w:val="22"/>
          <w:lang w:val="ru-RU"/>
        </w:rPr>
        <w:t xml:space="preserve"> информацию о с</w:t>
      </w:r>
      <w:r w:rsidRPr="00B14508">
        <w:rPr>
          <w:bCs/>
          <w:noProof/>
          <w:sz w:val="22"/>
          <w:szCs w:val="22"/>
          <w:lang w:val="ru-RU"/>
        </w:rPr>
        <w:t>луч</w:t>
      </w:r>
      <w:r w:rsidR="0063487F">
        <w:rPr>
          <w:bCs/>
          <w:noProof/>
          <w:sz w:val="22"/>
          <w:szCs w:val="22"/>
          <w:lang w:val="ru-RU"/>
        </w:rPr>
        <w:t>аях</w:t>
      </w:r>
      <w:r w:rsidRPr="00B14508">
        <w:rPr>
          <w:bCs/>
          <w:noProof/>
          <w:sz w:val="22"/>
          <w:szCs w:val="22"/>
          <w:lang w:val="ru-RU"/>
        </w:rPr>
        <w:t xml:space="preserve">, которые не признаются страховыми рисками и страховыми случаями, </w:t>
      </w:r>
      <w:r w:rsidR="0063487F">
        <w:rPr>
          <w:bCs/>
          <w:noProof/>
          <w:sz w:val="22"/>
          <w:szCs w:val="22"/>
          <w:lang w:val="ru-RU"/>
        </w:rPr>
        <w:t>и не</w:t>
      </w:r>
      <w:r w:rsidR="0063487F" w:rsidRPr="0063487F">
        <w:rPr>
          <w:bCs/>
          <w:noProof/>
          <w:sz w:val="22"/>
          <w:szCs w:val="22"/>
          <w:lang w:val="ru-RU"/>
        </w:rPr>
        <w:t>покрываются настоящим договором</w:t>
      </w:r>
      <w:r w:rsidR="0063487F">
        <w:rPr>
          <w:bCs/>
          <w:noProof/>
          <w:sz w:val="22"/>
          <w:szCs w:val="22"/>
          <w:lang w:val="ru-RU"/>
        </w:rPr>
        <w:t>.</w:t>
      </w:r>
    </w:p>
    <w:p w14:paraId="2A81201E" w14:textId="77777777" w:rsidR="00C56C91" w:rsidRDefault="00C56C91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highlight w:val="yellow"/>
          <w:lang w:val="ru-RU"/>
        </w:rPr>
      </w:pPr>
    </w:p>
    <w:p w14:paraId="4FEDA064" w14:textId="6A7F237B" w:rsidR="0063487F" w:rsidRPr="00BD18FD" w:rsidRDefault="00680A1D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 xml:space="preserve">4. Срок оказания услуг: </w:t>
      </w:r>
    </w:p>
    <w:p w14:paraId="72E18C93" w14:textId="49133E33" w:rsidR="0063487F" w:rsidRPr="00BD18FD" w:rsidRDefault="0063487F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 xml:space="preserve">- </w:t>
      </w:r>
      <w:r w:rsidR="00680A1D" w:rsidRPr="00BD18FD">
        <w:rPr>
          <w:noProof/>
          <w:sz w:val="22"/>
          <w:szCs w:val="22"/>
          <w:lang w:val="ru-RU"/>
        </w:rPr>
        <w:t xml:space="preserve">в течение </w:t>
      </w:r>
      <w:r w:rsidR="00960219" w:rsidRPr="00BD18FD">
        <w:rPr>
          <w:noProof/>
          <w:sz w:val="22"/>
          <w:szCs w:val="22"/>
          <w:lang w:val="ru-RU"/>
        </w:rPr>
        <w:t>5</w:t>
      </w:r>
      <w:r w:rsidR="00680A1D" w:rsidRPr="00BD18FD">
        <w:rPr>
          <w:noProof/>
          <w:sz w:val="22"/>
          <w:szCs w:val="22"/>
          <w:lang w:val="ru-RU"/>
        </w:rPr>
        <w:t xml:space="preserve"> </w:t>
      </w:r>
      <w:r w:rsidR="009F5A17" w:rsidRPr="00BD18FD">
        <w:rPr>
          <w:noProof/>
          <w:sz w:val="22"/>
          <w:szCs w:val="22"/>
          <w:lang w:val="ru-RU"/>
        </w:rPr>
        <w:t>календарных</w:t>
      </w:r>
      <w:r w:rsidR="00680A1D" w:rsidRPr="00BD18FD">
        <w:rPr>
          <w:noProof/>
          <w:sz w:val="22"/>
          <w:szCs w:val="22"/>
          <w:lang w:val="ru-RU"/>
        </w:rPr>
        <w:t xml:space="preserve"> дней с даты заключения </w:t>
      </w:r>
      <w:r w:rsidR="00876FF7">
        <w:rPr>
          <w:noProof/>
          <w:sz w:val="22"/>
          <w:szCs w:val="22"/>
          <w:lang w:val="ru-RU"/>
        </w:rPr>
        <w:t>договора</w:t>
      </w:r>
      <w:bookmarkStart w:id="0" w:name="_GoBack"/>
      <w:bookmarkEnd w:id="0"/>
      <w:r w:rsidR="00680A1D" w:rsidRPr="00BD18FD">
        <w:rPr>
          <w:noProof/>
          <w:sz w:val="22"/>
          <w:szCs w:val="22"/>
          <w:lang w:val="ru-RU"/>
        </w:rPr>
        <w:t>.</w:t>
      </w:r>
    </w:p>
    <w:p w14:paraId="181C9974" w14:textId="77777777" w:rsidR="0064719B" w:rsidRPr="00BD18FD" w:rsidRDefault="0064719B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16B639B1" w14:textId="3BA3DB30" w:rsidR="0063487F" w:rsidRPr="00BD18FD" w:rsidRDefault="0063487F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 xml:space="preserve">5. </w:t>
      </w:r>
      <w:r w:rsidR="00680A1D" w:rsidRPr="00BD18FD">
        <w:rPr>
          <w:noProof/>
          <w:sz w:val="22"/>
          <w:szCs w:val="22"/>
          <w:lang w:val="ru-RU"/>
        </w:rPr>
        <w:t>Срок действия страхового полиса</w:t>
      </w:r>
      <w:r w:rsidRPr="00BD18FD">
        <w:rPr>
          <w:noProof/>
          <w:sz w:val="22"/>
          <w:szCs w:val="22"/>
          <w:lang w:val="ru-RU"/>
        </w:rPr>
        <w:t>:</w:t>
      </w:r>
    </w:p>
    <w:p w14:paraId="5C7C6FD4" w14:textId="0607E2F5" w:rsidR="00680A1D" w:rsidRPr="00BD18FD" w:rsidRDefault="0063487F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>-</w:t>
      </w:r>
      <w:r w:rsidR="00680A1D" w:rsidRPr="00BD18FD">
        <w:rPr>
          <w:noProof/>
          <w:sz w:val="22"/>
          <w:szCs w:val="22"/>
          <w:lang w:val="ru-RU"/>
        </w:rPr>
        <w:t xml:space="preserve"> 1 (один) календарный год, с момента его выдачи. </w:t>
      </w:r>
    </w:p>
    <w:p w14:paraId="627B92DC" w14:textId="77777777" w:rsidR="00904028" w:rsidRPr="00BD18FD" w:rsidRDefault="00904028" w:rsidP="00C66555">
      <w:pPr>
        <w:tabs>
          <w:tab w:val="left" w:pos="709"/>
          <w:tab w:val="num" w:pos="1694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2CDAEE42" w14:textId="20D11B19" w:rsidR="00680A1D" w:rsidRPr="00BD18FD" w:rsidRDefault="00904028" w:rsidP="00C66555">
      <w:pPr>
        <w:tabs>
          <w:tab w:val="left" w:pos="709"/>
          <w:tab w:val="num" w:pos="1694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 xml:space="preserve">5. Место оказания услуг: страховая компания должна находится в Ленинградской области, г. Кириши, по месту </w:t>
      </w:r>
      <w:r w:rsidR="0063487F" w:rsidRPr="00BD18FD">
        <w:rPr>
          <w:noProof/>
          <w:sz w:val="22"/>
          <w:szCs w:val="22"/>
          <w:lang w:val="ru-RU"/>
        </w:rPr>
        <w:t xml:space="preserve">нахождения Страхователя </w:t>
      </w:r>
      <w:r w:rsidRPr="00BD18FD">
        <w:rPr>
          <w:noProof/>
          <w:sz w:val="22"/>
          <w:szCs w:val="22"/>
          <w:lang w:val="ru-RU"/>
        </w:rPr>
        <w:t>.</w:t>
      </w:r>
    </w:p>
    <w:p w14:paraId="4484CF6D" w14:textId="77777777" w:rsidR="00904028" w:rsidRPr="00BD18FD" w:rsidRDefault="00904028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65F33670" w14:textId="228D7A57" w:rsidR="00680A1D" w:rsidRPr="00BD18FD" w:rsidRDefault="00904028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>6</w:t>
      </w:r>
      <w:r w:rsidR="00680A1D" w:rsidRPr="00BD18FD">
        <w:rPr>
          <w:noProof/>
          <w:sz w:val="22"/>
          <w:szCs w:val="22"/>
          <w:lang w:val="ru-RU"/>
        </w:rPr>
        <w:t xml:space="preserve">. Требования к условиям </w:t>
      </w:r>
      <w:r w:rsidR="00960219" w:rsidRPr="00BD18FD">
        <w:rPr>
          <w:noProof/>
          <w:sz w:val="22"/>
          <w:szCs w:val="22"/>
          <w:lang w:val="ru-RU"/>
        </w:rPr>
        <w:t>договора</w:t>
      </w:r>
      <w:r w:rsidR="00680A1D" w:rsidRPr="00BD18FD">
        <w:rPr>
          <w:noProof/>
          <w:sz w:val="22"/>
          <w:szCs w:val="22"/>
          <w:lang w:val="ru-RU"/>
        </w:rPr>
        <w:t xml:space="preserve">: </w:t>
      </w:r>
    </w:p>
    <w:p w14:paraId="0CF55AAA" w14:textId="77777777" w:rsidR="0064719B" w:rsidRPr="00BD18FD" w:rsidRDefault="0064719B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3EBD3623" w14:textId="5894BA57" w:rsidR="008E34A2" w:rsidRPr="00BD18FD" w:rsidRDefault="008E34A2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 xml:space="preserve">6.1 Страховщик обязан производить выплату страхового возмещения по рискам ТРАВМА/УВЕЧИЕ не ниже </w:t>
      </w:r>
      <w:r w:rsidR="00760678" w:rsidRPr="00BD18FD">
        <w:rPr>
          <w:noProof/>
          <w:sz w:val="22"/>
          <w:szCs w:val="22"/>
          <w:lang w:val="ru-RU"/>
        </w:rPr>
        <w:t>размеров</w:t>
      </w:r>
      <w:r w:rsidRPr="00BD18FD">
        <w:rPr>
          <w:noProof/>
          <w:sz w:val="22"/>
          <w:szCs w:val="22"/>
          <w:lang w:val="ru-RU"/>
        </w:rPr>
        <w:t xml:space="preserve"> указанных в «Таблицей страховых выплат» Приложение №1</w:t>
      </w:r>
    </w:p>
    <w:p w14:paraId="67131DCA" w14:textId="08D5CC5E" w:rsidR="00680A1D" w:rsidRPr="00BD18FD" w:rsidRDefault="00904028" w:rsidP="00C66555">
      <w:pPr>
        <w:pStyle w:val="affe"/>
        <w:widowControl/>
        <w:tabs>
          <w:tab w:val="left" w:pos="709"/>
        </w:tabs>
        <w:ind w:firstLine="567"/>
        <w:rPr>
          <w:rFonts w:ascii="Times New Roman" w:hAnsi="Times New Roman"/>
          <w:noProof/>
          <w:sz w:val="22"/>
          <w:szCs w:val="22"/>
        </w:rPr>
      </w:pPr>
      <w:r w:rsidRPr="00BD18FD">
        <w:rPr>
          <w:rFonts w:ascii="Times New Roman" w:hAnsi="Times New Roman"/>
          <w:noProof/>
          <w:sz w:val="22"/>
          <w:szCs w:val="22"/>
        </w:rPr>
        <w:t>6</w:t>
      </w:r>
      <w:r w:rsidR="00680A1D" w:rsidRPr="00BD18FD">
        <w:rPr>
          <w:rFonts w:ascii="Times New Roman" w:hAnsi="Times New Roman"/>
          <w:noProof/>
          <w:sz w:val="22"/>
          <w:szCs w:val="22"/>
        </w:rPr>
        <w:t>.3. В случае смерти Застрахованного лица в результате несчастного случая или профессионального заболевания страховая выплата определяется, исходя из 100% соответствующей индивидуальной страховой суммы данного Застрахованного лица;</w:t>
      </w:r>
    </w:p>
    <w:p w14:paraId="636AAE5D" w14:textId="77777777" w:rsidR="00680A1D" w:rsidRPr="00BD18FD" w:rsidRDefault="00680A1D" w:rsidP="00C66555">
      <w:pPr>
        <w:pStyle w:val="affe"/>
        <w:widowControl/>
        <w:tabs>
          <w:tab w:val="left" w:pos="709"/>
        </w:tabs>
        <w:ind w:firstLine="567"/>
        <w:rPr>
          <w:rFonts w:ascii="Times New Roman" w:hAnsi="Times New Roman"/>
          <w:noProof/>
          <w:sz w:val="22"/>
          <w:szCs w:val="22"/>
        </w:rPr>
      </w:pPr>
    </w:p>
    <w:p w14:paraId="0EB019C7" w14:textId="487FD939" w:rsidR="00680A1D" w:rsidRPr="00BD18FD" w:rsidRDefault="00904028" w:rsidP="00C66555">
      <w:pPr>
        <w:widowControl w:val="0"/>
        <w:shd w:val="clear" w:color="auto" w:fill="FFFFFF"/>
        <w:tabs>
          <w:tab w:val="left" w:pos="709"/>
          <w:tab w:val="left" w:pos="960"/>
        </w:tabs>
        <w:autoSpaceDE w:val="0"/>
        <w:autoSpaceDN w:val="0"/>
        <w:adjustRightInd w:val="0"/>
        <w:ind w:firstLine="567"/>
        <w:jc w:val="both"/>
        <w:rPr>
          <w:noProof/>
          <w:color w:val="000000"/>
          <w:sz w:val="22"/>
          <w:szCs w:val="22"/>
          <w:lang w:val="ru-RU"/>
        </w:rPr>
      </w:pPr>
      <w:r w:rsidRPr="00BD18FD">
        <w:rPr>
          <w:noProof/>
          <w:color w:val="000000"/>
          <w:sz w:val="22"/>
          <w:szCs w:val="22"/>
          <w:lang w:val="ru-RU"/>
        </w:rPr>
        <w:t>7</w:t>
      </w:r>
      <w:r w:rsidR="00680A1D" w:rsidRPr="00BD18FD">
        <w:rPr>
          <w:noProof/>
          <w:color w:val="000000"/>
          <w:sz w:val="22"/>
          <w:szCs w:val="22"/>
          <w:lang w:val="ru-RU"/>
        </w:rPr>
        <w:t>. Требования к исполнителю:</w:t>
      </w:r>
    </w:p>
    <w:p w14:paraId="10E75FA7" w14:textId="77777777" w:rsidR="0064719B" w:rsidRPr="00BD18FD" w:rsidRDefault="0064719B" w:rsidP="00C66555">
      <w:pPr>
        <w:widowControl w:val="0"/>
        <w:shd w:val="clear" w:color="auto" w:fill="FFFFFF"/>
        <w:tabs>
          <w:tab w:val="left" w:pos="709"/>
          <w:tab w:val="left" w:pos="960"/>
        </w:tabs>
        <w:autoSpaceDE w:val="0"/>
        <w:autoSpaceDN w:val="0"/>
        <w:adjustRightInd w:val="0"/>
        <w:ind w:firstLine="567"/>
        <w:jc w:val="both"/>
        <w:rPr>
          <w:noProof/>
          <w:color w:val="000000"/>
          <w:sz w:val="22"/>
          <w:szCs w:val="22"/>
          <w:lang w:val="ru-RU"/>
        </w:rPr>
      </w:pPr>
    </w:p>
    <w:p w14:paraId="14D9A1AA" w14:textId="0BE401A2" w:rsidR="00680A1D" w:rsidRPr="00BD18FD" w:rsidRDefault="0064719B" w:rsidP="00C66555">
      <w:pPr>
        <w:tabs>
          <w:tab w:val="left" w:pos="709"/>
        </w:tabs>
        <w:ind w:firstLine="567"/>
        <w:jc w:val="both"/>
        <w:rPr>
          <w:noProof/>
          <w:color w:val="000000"/>
          <w:sz w:val="22"/>
          <w:szCs w:val="22"/>
          <w:lang w:val="ru-RU"/>
        </w:rPr>
      </w:pPr>
      <w:r w:rsidRPr="00BD18FD">
        <w:rPr>
          <w:noProof/>
          <w:color w:val="000000"/>
          <w:sz w:val="22"/>
          <w:szCs w:val="22"/>
          <w:lang w:val="ru-RU"/>
        </w:rPr>
        <w:t>- н</w:t>
      </w:r>
      <w:r w:rsidR="00680A1D" w:rsidRPr="00BD18FD">
        <w:rPr>
          <w:noProof/>
          <w:color w:val="000000"/>
          <w:sz w:val="22"/>
          <w:szCs w:val="22"/>
          <w:lang w:val="ru-RU"/>
        </w:rPr>
        <w:t>аличие лицензии</w:t>
      </w:r>
      <w:r w:rsidR="00680A1D" w:rsidRPr="00BD18FD">
        <w:rPr>
          <w:bCs/>
          <w:noProof/>
          <w:sz w:val="22"/>
          <w:szCs w:val="22"/>
          <w:lang w:val="ru-RU"/>
        </w:rPr>
        <w:t xml:space="preserve"> на осуществление страхования по виду деятельности – добровольное личное страхование</w:t>
      </w:r>
      <w:r w:rsidR="00680A1D" w:rsidRPr="00BD18FD">
        <w:rPr>
          <w:noProof/>
          <w:color w:val="000000"/>
          <w:sz w:val="22"/>
          <w:szCs w:val="22"/>
          <w:lang w:val="ru-RU"/>
        </w:rPr>
        <w:t>.</w:t>
      </w:r>
    </w:p>
    <w:p w14:paraId="7C1BBD56" w14:textId="77777777" w:rsidR="00680A1D" w:rsidRPr="00BD18FD" w:rsidRDefault="00680A1D" w:rsidP="00C66555">
      <w:pPr>
        <w:tabs>
          <w:tab w:val="left" w:pos="709"/>
        </w:tabs>
        <w:ind w:firstLine="567"/>
        <w:jc w:val="both"/>
        <w:rPr>
          <w:b/>
          <w:noProof/>
          <w:color w:val="000000"/>
          <w:sz w:val="22"/>
          <w:szCs w:val="22"/>
          <w:lang w:val="ru-RU"/>
        </w:rPr>
      </w:pPr>
    </w:p>
    <w:p w14:paraId="185F2A43" w14:textId="77777777" w:rsidR="0064719B" w:rsidRPr="00BD18FD" w:rsidRDefault="00904028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>8</w:t>
      </w:r>
      <w:r w:rsidR="00680A1D" w:rsidRPr="00BD18FD">
        <w:rPr>
          <w:noProof/>
          <w:sz w:val="22"/>
          <w:szCs w:val="22"/>
          <w:lang w:val="ru-RU"/>
        </w:rPr>
        <w:t>. Требования к цене и порядку ее формирования:</w:t>
      </w:r>
    </w:p>
    <w:p w14:paraId="5F40795B" w14:textId="77777777" w:rsidR="0064719B" w:rsidRPr="00BD18FD" w:rsidRDefault="0064719B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75B3B035" w14:textId="77777777" w:rsidR="00760678" w:rsidRPr="00BD18FD" w:rsidRDefault="0064719B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>-</w:t>
      </w:r>
      <w:r w:rsidR="00680A1D" w:rsidRPr="00BD18FD">
        <w:rPr>
          <w:noProof/>
          <w:sz w:val="22"/>
          <w:szCs w:val="22"/>
          <w:lang w:val="ru-RU"/>
        </w:rPr>
        <w:t xml:space="preserve"> </w:t>
      </w:r>
      <w:r w:rsidRPr="00BD18FD">
        <w:rPr>
          <w:noProof/>
          <w:sz w:val="22"/>
          <w:szCs w:val="22"/>
          <w:lang w:val="ru-RU"/>
        </w:rPr>
        <w:t>о</w:t>
      </w:r>
      <w:r w:rsidR="00680A1D" w:rsidRPr="00BD18FD">
        <w:rPr>
          <w:noProof/>
          <w:sz w:val="22"/>
          <w:szCs w:val="22"/>
          <w:lang w:val="ru-RU"/>
        </w:rPr>
        <w:t>плата производится в</w:t>
      </w:r>
      <w:r w:rsidR="00760678" w:rsidRPr="00BD18FD">
        <w:rPr>
          <w:noProof/>
          <w:sz w:val="22"/>
          <w:szCs w:val="22"/>
          <w:lang w:val="ru-RU"/>
        </w:rPr>
        <w:t xml:space="preserve"> безналичной форме, единовременно;</w:t>
      </w:r>
    </w:p>
    <w:p w14:paraId="37C15A39" w14:textId="22FBFB70" w:rsidR="00A346FE" w:rsidRDefault="00760678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  <w:r w:rsidRPr="00BD18FD">
        <w:rPr>
          <w:noProof/>
          <w:sz w:val="22"/>
          <w:szCs w:val="22"/>
          <w:lang w:val="ru-RU"/>
        </w:rPr>
        <w:t>- валюта договора: Российские</w:t>
      </w:r>
      <w:r w:rsidR="00680A1D" w:rsidRPr="00BD18FD">
        <w:rPr>
          <w:noProof/>
          <w:sz w:val="22"/>
          <w:szCs w:val="22"/>
          <w:lang w:val="ru-RU"/>
        </w:rPr>
        <w:t xml:space="preserve"> ру</w:t>
      </w:r>
      <w:r w:rsidRPr="00BD18FD">
        <w:rPr>
          <w:noProof/>
          <w:sz w:val="22"/>
          <w:szCs w:val="22"/>
          <w:lang w:val="ru-RU"/>
        </w:rPr>
        <w:t>бли</w:t>
      </w:r>
      <w:r w:rsidR="00680A1D" w:rsidRPr="00BD18FD">
        <w:rPr>
          <w:noProof/>
          <w:sz w:val="22"/>
          <w:szCs w:val="22"/>
          <w:lang w:val="ru-RU"/>
        </w:rPr>
        <w:t>.</w:t>
      </w:r>
    </w:p>
    <w:p w14:paraId="61E71CB6" w14:textId="77777777" w:rsidR="001230C9" w:rsidRDefault="001230C9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50B639B5" w14:textId="4A4274D2" w:rsidR="001230C9" w:rsidRDefault="001230C9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5805B506" w14:textId="77777777" w:rsidR="001230C9" w:rsidRDefault="001230C9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5A93CCDD" w14:textId="77777777" w:rsidR="001230C9" w:rsidRDefault="001230C9" w:rsidP="00C66555">
      <w:pPr>
        <w:tabs>
          <w:tab w:val="left" w:pos="709"/>
        </w:tabs>
        <w:ind w:firstLine="567"/>
        <w:jc w:val="both"/>
        <w:rPr>
          <w:noProof/>
          <w:sz w:val="22"/>
          <w:szCs w:val="22"/>
          <w:lang w:val="ru-RU"/>
        </w:rPr>
      </w:pPr>
    </w:p>
    <w:p w14:paraId="1D996675" w14:textId="47E12306" w:rsidR="001230C9" w:rsidRPr="00C66555" w:rsidRDefault="001230C9" w:rsidP="004442FF">
      <w:pPr>
        <w:tabs>
          <w:tab w:val="left" w:pos="709"/>
        </w:tabs>
        <w:jc w:val="both"/>
        <w:rPr>
          <w:b/>
          <w:noProof/>
          <w:lang w:val="ru-RU"/>
        </w:rPr>
      </w:pPr>
      <w:r w:rsidRPr="001230C9">
        <w:rPr>
          <w:noProof/>
          <w:lang w:val="ru-RU" w:eastAsia="ru-RU"/>
        </w:rPr>
        <w:lastRenderedPageBreak/>
        <w:drawing>
          <wp:inline distT="0" distB="0" distL="0" distR="0" wp14:anchorId="6CC580BB" wp14:editId="7B005302">
            <wp:extent cx="5940425" cy="8869045"/>
            <wp:effectExtent l="0" t="0" r="0" b="8255"/>
            <wp:docPr id="44623747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30C9" w:rsidRPr="00C66555" w:rsidSect="007D18C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1"/>
    <w:family w:val="roman"/>
    <w:pitch w:val="variable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tiqua">
    <w:altName w:val="Cambria"/>
    <w:charset w:val="01"/>
    <w:family w:val="roman"/>
    <w:pitch w:val="variable"/>
  </w:font>
  <w:font w:name="TimesET"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01"/>
    <w:family w:val="roman"/>
    <w:pitch w:val="variable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6FE"/>
    <w:rsid w:val="00023151"/>
    <w:rsid w:val="00040FD1"/>
    <w:rsid w:val="000E64E6"/>
    <w:rsid w:val="000F76EA"/>
    <w:rsid w:val="001230C9"/>
    <w:rsid w:val="001F460D"/>
    <w:rsid w:val="00237F33"/>
    <w:rsid w:val="002B7748"/>
    <w:rsid w:val="00325DC1"/>
    <w:rsid w:val="003373C2"/>
    <w:rsid w:val="00361DF1"/>
    <w:rsid w:val="00437C6C"/>
    <w:rsid w:val="004442FF"/>
    <w:rsid w:val="005C3353"/>
    <w:rsid w:val="005E472F"/>
    <w:rsid w:val="005F77C0"/>
    <w:rsid w:val="00625C25"/>
    <w:rsid w:val="0063487F"/>
    <w:rsid w:val="0064719B"/>
    <w:rsid w:val="006631EE"/>
    <w:rsid w:val="00680A1D"/>
    <w:rsid w:val="00760678"/>
    <w:rsid w:val="00876FF7"/>
    <w:rsid w:val="008A1099"/>
    <w:rsid w:val="008E34A2"/>
    <w:rsid w:val="00904028"/>
    <w:rsid w:val="00960219"/>
    <w:rsid w:val="009837E7"/>
    <w:rsid w:val="009F5A17"/>
    <w:rsid w:val="00A346FE"/>
    <w:rsid w:val="00A77355"/>
    <w:rsid w:val="00AD1205"/>
    <w:rsid w:val="00B14508"/>
    <w:rsid w:val="00B748A4"/>
    <w:rsid w:val="00B77ACF"/>
    <w:rsid w:val="00B8099F"/>
    <w:rsid w:val="00B9591E"/>
    <w:rsid w:val="00BA18B0"/>
    <w:rsid w:val="00BC239B"/>
    <w:rsid w:val="00BD18FD"/>
    <w:rsid w:val="00C27993"/>
    <w:rsid w:val="00C56C91"/>
    <w:rsid w:val="00C6597F"/>
    <w:rsid w:val="00C66555"/>
    <w:rsid w:val="00CD01AA"/>
    <w:rsid w:val="00EB0652"/>
    <w:rsid w:val="00F13577"/>
    <w:rsid w:val="00F4321D"/>
    <w:rsid w:val="00FA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BDE30"/>
  <w15:docId w15:val="{2B939155-32A1-4CC0-8AE5-C7B1E3A1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282"/>
    <w:pPr>
      <w:suppressAutoHyphens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30528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21">
    <w:name w:val="Заголовок 21"/>
    <w:basedOn w:val="a"/>
    <w:next w:val="a"/>
    <w:qFormat/>
    <w:rsid w:val="00305282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customStyle="1" w:styleId="31">
    <w:name w:val="Заголовок 31"/>
    <w:basedOn w:val="a"/>
    <w:next w:val="a"/>
    <w:qFormat/>
    <w:rsid w:val="00305282"/>
    <w:pPr>
      <w:keepNext/>
      <w:ind w:right="27"/>
      <w:jc w:val="both"/>
      <w:outlineLvl w:val="2"/>
    </w:pPr>
    <w:rPr>
      <w:sz w:val="26"/>
      <w:szCs w:val="20"/>
    </w:rPr>
  </w:style>
  <w:style w:type="paragraph" w:customStyle="1" w:styleId="41">
    <w:name w:val="Заголовок 41"/>
    <w:basedOn w:val="a"/>
    <w:next w:val="a"/>
    <w:qFormat/>
    <w:rsid w:val="00305282"/>
    <w:pPr>
      <w:keepNext/>
      <w:jc w:val="both"/>
      <w:outlineLvl w:val="3"/>
    </w:pPr>
    <w:rPr>
      <w:sz w:val="26"/>
      <w:szCs w:val="20"/>
    </w:rPr>
  </w:style>
  <w:style w:type="paragraph" w:customStyle="1" w:styleId="51">
    <w:name w:val="Заголовок 51"/>
    <w:basedOn w:val="a"/>
    <w:next w:val="a"/>
    <w:qFormat/>
    <w:rsid w:val="003052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71">
    <w:name w:val="Заголовок 71"/>
    <w:basedOn w:val="a"/>
    <w:next w:val="a"/>
    <w:qFormat/>
    <w:rsid w:val="00305282"/>
    <w:pPr>
      <w:spacing w:before="240" w:after="60"/>
      <w:outlineLvl w:val="6"/>
    </w:pPr>
  </w:style>
  <w:style w:type="character" w:customStyle="1" w:styleId="1">
    <w:name w:val="Заголовок 1 Знак"/>
    <w:basedOn w:val="a0"/>
    <w:link w:val="a3"/>
    <w:qFormat/>
    <w:rsid w:val="0030528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">
    <w:name w:val="Заголовок 2 Знак"/>
    <w:basedOn w:val="a0"/>
    <w:qFormat/>
    <w:rsid w:val="00305282"/>
    <w:rPr>
      <w:rFonts w:ascii="Arial" w:eastAsia="Times New Roman" w:hAnsi="Arial" w:cs="Times New Roman"/>
      <w:b/>
      <w:sz w:val="28"/>
      <w:szCs w:val="20"/>
    </w:rPr>
  </w:style>
  <w:style w:type="character" w:customStyle="1" w:styleId="3">
    <w:name w:val="Заголовок 3 Знак"/>
    <w:basedOn w:val="a0"/>
    <w:qFormat/>
    <w:rsid w:val="00305282"/>
    <w:rPr>
      <w:rFonts w:ascii="Times New Roman" w:eastAsia="Times New Roman" w:hAnsi="Times New Roman" w:cs="Times New Roman"/>
      <w:sz w:val="26"/>
      <w:szCs w:val="20"/>
    </w:rPr>
  </w:style>
  <w:style w:type="character" w:customStyle="1" w:styleId="4">
    <w:name w:val="Заголовок 4 Знак"/>
    <w:basedOn w:val="a0"/>
    <w:qFormat/>
    <w:rsid w:val="00305282"/>
    <w:rPr>
      <w:rFonts w:ascii="Times New Roman" w:eastAsia="Times New Roman" w:hAnsi="Times New Roman" w:cs="Times New Roman"/>
      <w:sz w:val="26"/>
      <w:szCs w:val="20"/>
    </w:rPr>
  </w:style>
  <w:style w:type="character" w:customStyle="1" w:styleId="5">
    <w:name w:val="Заголовок 5 Знак"/>
    <w:basedOn w:val="a0"/>
    <w:qFormat/>
    <w:rsid w:val="0030528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7">
    <w:name w:val="Заголовок 7 Знак"/>
    <w:basedOn w:val="a0"/>
    <w:qFormat/>
    <w:rsid w:val="00305282"/>
    <w:rPr>
      <w:rFonts w:ascii="Times New Roman" w:eastAsia="Times New Roman" w:hAnsi="Times New Roman" w:cs="Times New Roman"/>
      <w:sz w:val="24"/>
      <w:szCs w:val="24"/>
    </w:rPr>
  </w:style>
  <w:style w:type="character" w:customStyle="1" w:styleId="HTML">
    <w:name w:val="Стандартный HTML Знак"/>
    <w:basedOn w:val="a0"/>
    <w:qFormat/>
    <w:rsid w:val="00305282"/>
    <w:rPr>
      <w:rFonts w:ascii="Arial Unicode MS" w:eastAsia="Times New Roman" w:hAnsi="Arial Unicode MS" w:cs="Times New Roman"/>
      <w:color w:val="000000"/>
      <w:sz w:val="20"/>
      <w:szCs w:val="20"/>
    </w:rPr>
  </w:style>
  <w:style w:type="character" w:customStyle="1" w:styleId="a4">
    <w:name w:val="Текст выноски Знак"/>
    <w:basedOn w:val="a0"/>
    <w:qFormat/>
    <w:rsid w:val="00305282"/>
    <w:rPr>
      <w:rFonts w:ascii="Tahoma" w:eastAsia="Times New Roman" w:hAnsi="Tahoma" w:cs="Times New Roman"/>
      <w:color w:val="000000"/>
      <w:sz w:val="16"/>
      <w:szCs w:val="20"/>
    </w:rPr>
  </w:style>
  <w:style w:type="character" w:styleId="a5">
    <w:name w:val="line number"/>
    <w:qFormat/>
    <w:rsid w:val="00305282"/>
    <w:rPr>
      <w:sz w:val="22"/>
    </w:rPr>
  </w:style>
  <w:style w:type="character" w:customStyle="1" w:styleId="-">
    <w:name w:val="Интернет-ссылка"/>
    <w:uiPriority w:val="99"/>
    <w:rsid w:val="00305282"/>
    <w:rPr>
      <w:color w:val="0563C1"/>
      <w:sz w:val="22"/>
      <w:u w:val="single"/>
    </w:rPr>
  </w:style>
  <w:style w:type="character" w:customStyle="1" w:styleId="ConsPlusNormal">
    <w:name w:val="ConsPlusNormal Знак"/>
    <w:qFormat/>
    <w:rsid w:val="00305282"/>
    <w:rPr>
      <w:rFonts w:ascii="Arial" w:eastAsia="Times New Roman" w:hAnsi="Arial" w:cs="Times New Roman"/>
      <w:color w:val="000000"/>
      <w:szCs w:val="20"/>
      <w:lang w:eastAsia="ru-RU"/>
    </w:rPr>
  </w:style>
  <w:style w:type="character" w:customStyle="1" w:styleId="ConsPlusNonformat">
    <w:name w:val="ConsPlusNonformat Знак"/>
    <w:uiPriority w:val="99"/>
    <w:qFormat/>
    <w:rsid w:val="00305282"/>
    <w:rPr>
      <w:rFonts w:ascii="Courier New" w:eastAsia="Times New Roman" w:hAnsi="Courier New" w:cs="Times New Roman"/>
      <w:color w:val="000000"/>
      <w:szCs w:val="20"/>
      <w:lang w:eastAsia="ru-RU"/>
    </w:rPr>
  </w:style>
  <w:style w:type="character" w:customStyle="1" w:styleId="6">
    <w:name w:val="Заголовок 6 Знак"/>
    <w:link w:val="60"/>
    <w:qFormat/>
    <w:rsid w:val="00305282"/>
    <w:rPr>
      <w:rFonts w:ascii="Times New Roman" w:eastAsia="Times New Roman" w:hAnsi="Times New Roman" w:cs="Times New Roman"/>
      <w:b/>
      <w:color w:val="000000"/>
      <w:szCs w:val="20"/>
    </w:rPr>
  </w:style>
  <w:style w:type="character" w:customStyle="1" w:styleId="8">
    <w:name w:val="Заголовок 8 Знак"/>
    <w:link w:val="80"/>
    <w:qFormat/>
    <w:rsid w:val="00305282"/>
    <w:rPr>
      <w:rFonts w:ascii="Times New Roman" w:eastAsia="Times New Roman" w:hAnsi="Times New Roman" w:cs="Times New Roman"/>
      <w:i/>
      <w:color w:val="000000"/>
      <w:szCs w:val="20"/>
    </w:rPr>
  </w:style>
  <w:style w:type="character" w:customStyle="1" w:styleId="9">
    <w:name w:val="Заголовок 9 Знак"/>
    <w:link w:val="90"/>
    <w:qFormat/>
    <w:rsid w:val="00305282"/>
    <w:rPr>
      <w:rFonts w:ascii="Arial" w:eastAsia="Times New Roman" w:hAnsi="Arial" w:cs="Times New Roman"/>
      <w:color w:val="000000"/>
      <w:szCs w:val="20"/>
    </w:rPr>
  </w:style>
  <w:style w:type="character" w:customStyle="1" w:styleId="a6">
    <w:name w:val="Основной текст Знак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3">
    <w:name w:val="Верхний колонтитул Знак"/>
    <w:link w:val="1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7">
    <w:name w:val="Нижний колонтитул Знак"/>
    <w:link w:val="10"/>
    <w:uiPriority w:val="99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8">
    <w:name w:val="Основной текст с отступом Знак"/>
    <w:link w:val="12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20">
    <w:name w:val="Основной текст с отступом 2 Знак"/>
    <w:link w:val="210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30">
    <w:name w:val="Основной текст с отступом 3 Знак"/>
    <w:link w:val="310"/>
    <w:qFormat/>
    <w:rsid w:val="00305282"/>
    <w:rPr>
      <w:rFonts w:ascii="Times New Roman" w:eastAsia="Times New Roman" w:hAnsi="Times New Roman" w:cs="Times New Roman"/>
      <w:b/>
      <w:color w:val="000000"/>
      <w:szCs w:val="20"/>
    </w:rPr>
  </w:style>
  <w:style w:type="character" w:customStyle="1" w:styleId="22">
    <w:name w:val="Основной текст 2 Знак"/>
    <w:link w:val="23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9">
    <w:name w:val="Текст концевой сноски Знак"/>
    <w:link w:val="13"/>
    <w:qFormat/>
    <w:rsid w:val="00305282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2">
    <w:name w:val="Основной текст 3 Знак"/>
    <w:link w:val="33"/>
    <w:qFormat/>
    <w:rsid w:val="00305282"/>
    <w:rPr>
      <w:rFonts w:ascii="Times New Roman" w:eastAsia="Times New Roman" w:hAnsi="Times New Roman" w:cs="Times New Roman"/>
      <w:color w:val="000000"/>
      <w:sz w:val="16"/>
      <w:szCs w:val="20"/>
    </w:rPr>
  </w:style>
  <w:style w:type="character" w:customStyle="1" w:styleId="aa">
    <w:name w:val="Текст Знак"/>
    <w:qFormat/>
    <w:rsid w:val="00305282"/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ab">
    <w:name w:val="Название Знак"/>
    <w:qFormat/>
    <w:rsid w:val="00305282"/>
    <w:rPr>
      <w:rFonts w:ascii="Times New Roman" w:eastAsia="Times New Roman" w:hAnsi="Times New Roman" w:cs="Times New Roman"/>
      <w:color w:val="000000"/>
      <w:sz w:val="56"/>
      <w:szCs w:val="20"/>
    </w:rPr>
  </w:style>
  <w:style w:type="character" w:customStyle="1" w:styleId="ac">
    <w:name w:val="Абзац списка Знак"/>
    <w:uiPriority w:val="34"/>
    <w:qFormat/>
    <w:rsid w:val="00305282"/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VL">
    <w:name w:val="VL_Основной текст Знак"/>
    <w:qFormat/>
    <w:rsid w:val="00305282"/>
    <w:rPr>
      <w:rFonts w:ascii="Times New Roman" w:eastAsia="Times New Roman" w:hAnsi="Times New Roman" w:cs="Times New Roman"/>
      <w:color w:val="141618"/>
      <w:sz w:val="20"/>
      <w:szCs w:val="20"/>
    </w:rPr>
  </w:style>
  <w:style w:type="character" w:customStyle="1" w:styleId="60">
    <w:name w:val="Основной шрифт абзаца6"/>
    <w:link w:val="6"/>
    <w:qFormat/>
    <w:rsid w:val="00305282"/>
    <w:rPr>
      <w:sz w:val="22"/>
    </w:rPr>
  </w:style>
  <w:style w:type="character" w:customStyle="1" w:styleId="10">
    <w:name w:val="Номер строки1"/>
    <w:link w:val="a7"/>
    <w:qFormat/>
    <w:rsid w:val="00305282"/>
    <w:rPr>
      <w:sz w:val="22"/>
    </w:rPr>
  </w:style>
  <w:style w:type="character" w:customStyle="1" w:styleId="24">
    <w:name w:val="Гиперссылка2"/>
    <w:qFormat/>
    <w:rsid w:val="00305282"/>
    <w:rPr>
      <w:color w:val="0000FF"/>
      <w:sz w:val="22"/>
      <w:u w:val="single"/>
    </w:rPr>
  </w:style>
  <w:style w:type="character" w:customStyle="1" w:styleId="12">
    <w:name w:val="Номер страницы1"/>
    <w:link w:val="a8"/>
    <w:qFormat/>
    <w:rsid w:val="00305282"/>
    <w:rPr>
      <w:rFonts w:ascii="Arial" w:hAnsi="Arial"/>
      <w:b/>
      <w:sz w:val="22"/>
    </w:rPr>
  </w:style>
  <w:style w:type="character" w:customStyle="1" w:styleId="13">
    <w:name w:val="Просмотренная гиперссылка1"/>
    <w:link w:val="a9"/>
    <w:qFormat/>
    <w:rsid w:val="00305282"/>
    <w:rPr>
      <w:color w:val="800080"/>
      <w:sz w:val="22"/>
      <w:u w:val="single"/>
    </w:rPr>
  </w:style>
  <w:style w:type="character" w:customStyle="1" w:styleId="14">
    <w:name w:val="Гиперссылка1"/>
    <w:qFormat/>
    <w:rsid w:val="00305282"/>
    <w:rPr>
      <w:color w:val="0000FF"/>
      <w:sz w:val="22"/>
      <w:u w:val="single"/>
    </w:rPr>
  </w:style>
  <w:style w:type="character" w:customStyle="1" w:styleId="50">
    <w:name w:val="Выделение5"/>
    <w:qFormat/>
    <w:rsid w:val="00305282"/>
    <w:rPr>
      <w:i/>
      <w:sz w:val="22"/>
    </w:rPr>
  </w:style>
  <w:style w:type="character" w:customStyle="1" w:styleId="ad">
    <w:name w:val="Знак Знак Знак Знак"/>
    <w:qFormat/>
    <w:rsid w:val="00305282"/>
    <w:rPr>
      <w:b/>
      <w:sz w:val="24"/>
    </w:rPr>
  </w:style>
  <w:style w:type="character" w:customStyle="1" w:styleId="ae">
    <w:name w:val="Цветовое выделение для Нормальный"/>
    <w:qFormat/>
    <w:rsid w:val="00305282"/>
    <w:rPr>
      <w:rFonts w:ascii="Times New Roman" w:hAnsi="Times New Roman"/>
      <w:sz w:val="20"/>
    </w:rPr>
  </w:style>
  <w:style w:type="character" w:customStyle="1" w:styleId="15">
    <w:name w:val="Основной шрифт абзаца1"/>
    <w:qFormat/>
    <w:rsid w:val="00305282"/>
    <w:rPr>
      <w:sz w:val="24"/>
    </w:rPr>
  </w:style>
  <w:style w:type="character" w:customStyle="1" w:styleId="52">
    <w:name w:val="Основной шрифт абзаца5"/>
    <w:qFormat/>
    <w:rsid w:val="00305282"/>
    <w:rPr>
      <w:sz w:val="24"/>
    </w:rPr>
  </w:style>
  <w:style w:type="character" w:customStyle="1" w:styleId="25">
    <w:name w:val="Основной шрифт абзаца2"/>
    <w:qFormat/>
    <w:rsid w:val="00305282"/>
    <w:rPr>
      <w:sz w:val="24"/>
    </w:rPr>
  </w:style>
  <w:style w:type="character" w:customStyle="1" w:styleId="apple-converted-space">
    <w:name w:val="apple-converted-space"/>
    <w:qFormat/>
    <w:rsid w:val="00305282"/>
    <w:rPr>
      <w:sz w:val="24"/>
    </w:rPr>
  </w:style>
  <w:style w:type="character" w:customStyle="1" w:styleId="40">
    <w:name w:val="Выделение4"/>
    <w:qFormat/>
    <w:rsid w:val="00305282"/>
    <w:rPr>
      <w:i/>
      <w:sz w:val="24"/>
    </w:rPr>
  </w:style>
  <w:style w:type="character" w:customStyle="1" w:styleId="42">
    <w:name w:val="Основной шрифт абзаца4"/>
    <w:qFormat/>
    <w:rsid w:val="00305282"/>
    <w:rPr>
      <w:sz w:val="24"/>
    </w:rPr>
  </w:style>
  <w:style w:type="character" w:customStyle="1" w:styleId="FontStyle13">
    <w:name w:val="Font Style13"/>
    <w:qFormat/>
    <w:rsid w:val="00305282"/>
    <w:rPr>
      <w:rFonts w:ascii="Times New Roman" w:hAnsi="Times New Roman"/>
      <w:sz w:val="22"/>
    </w:rPr>
  </w:style>
  <w:style w:type="character" w:customStyle="1" w:styleId="FontStyle15">
    <w:name w:val="Font Style15"/>
    <w:qFormat/>
    <w:rsid w:val="00305282"/>
    <w:rPr>
      <w:rFonts w:ascii="Arial" w:hAnsi="Arial"/>
      <w:sz w:val="20"/>
    </w:rPr>
  </w:style>
  <w:style w:type="character" w:customStyle="1" w:styleId="iceouttxt5">
    <w:name w:val="iceouttxt5"/>
    <w:qFormat/>
    <w:rsid w:val="00305282"/>
    <w:rPr>
      <w:rFonts w:ascii="Arial" w:hAnsi="Arial"/>
      <w:color w:val="666666"/>
      <w:sz w:val="17"/>
    </w:rPr>
  </w:style>
  <w:style w:type="character" w:customStyle="1" w:styleId="16">
    <w:name w:val="Выделение1"/>
    <w:qFormat/>
    <w:rsid w:val="00305282"/>
    <w:rPr>
      <w:i/>
      <w:sz w:val="24"/>
    </w:rPr>
  </w:style>
  <w:style w:type="character" w:customStyle="1" w:styleId="26">
    <w:name w:val="Выделение2"/>
    <w:qFormat/>
    <w:rsid w:val="00305282"/>
    <w:rPr>
      <w:i/>
      <w:sz w:val="24"/>
    </w:rPr>
  </w:style>
  <w:style w:type="character" w:customStyle="1" w:styleId="34">
    <w:name w:val="Выделение3"/>
    <w:link w:val="311"/>
    <w:qFormat/>
    <w:rsid w:val="00305282"/>
    <w:rPr>
      <w:i/>
      <w:sz w:val="24"/>
    </w:rPr>
  </w:style>
  <w:style w:type="character" w:customStyle="1" w:styleId="FontStyle25">
    <w:name w:val="Font Style25"/>
    <w:qFormat/>
    <w:rsid w:val="00305282"/>
    <w:rPr>
      <w:rFonts w:ascii="Times New Roman" w:hAnsi="Times New Roman"/>
      <w:sz w:val="20"/>
    </w:rPr>
  </w:style>
  <w:style w:type="character" w:customStyle="1" w:styleId="17">
    <w:name w:val="Строгий1"/>
    <w:qFormat/>
    <w:rsid w:val="00305282"/>
    <w:rPr>
      <w:b/>
      <w:sz w:val="22"/>
    </w:rPr>
  </w:style>
  <w:style w:type="character" w:customStyle="1" w:styleId="FontStyle14">
    <w:name w:val="Font Style14"/>
    <w:qFormat/>
    <w:rsid w:val="00305282"/>
    <w:rPr>
      <w:rFonts w:ascii="Times New Roman" w:hAnsi="Times New Roman"/>
      <w:sz w:val="22"/>
    </w:rPr>
  </w:style>
  <w:style w:type="character" w:customStyle="1" w:styleId="70">
    <w:name w:val="Основной шрифт абзаца7"/>
    <w:qFormat/>
    <w:rsid w:val="00305282"/>
    <w:rPr>
      <w:sz w:val="24"/>
    </w:rPr>
  </w:style>
  <w:style w:type="character" w:customStyle="1" w:styleId="35">
    <w:name w:val="Основной шрифт абзаца3"/>
    <w:link w:val="312"/>
    <w:qFormat/>
    <w:rsid w:val="00305282"/>
    <w:rPr>
      <w:sz w:val="24"/>
    </w:rPr>
  </w:style>
  <w:style w:type="character" w:customStyle="1" w:styleId="FontStyle28">
    <w:name w:val="Font Style28"/>
    <w:qFormat/>
    <w:rsid w:val="00305282"/>
    <w:rPr>
      <w:rFonts w:ascii="Times New Roman" w:hAnsi="Times New Roman"/>
      <w:color w:val="000000"/>
      <w:sz w:val="26"/>
    </w:rPr>
  </w:style>
  <w:style w:type="character" w:customStyle="1" w:styleId="18">
    <w:name w:val="Стиль1 Знак"/>
    <w:qFormat/>
    <w:rsid w:val="00305282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iceouttxt4">
    <w:name w:val="iceouttxt4"/>
    <w:qFormat/>
    <w:rsid w:val="00305282"/>
  </w:style>
  <w:style w:type="character" w:customStyle="1" w:styleId="110">
    <w:name w:val="Заголовок 1 Знак1"/>
    <w:uiPriority w:val="9"/>
    <w:qFormat/>
    <w:rsid w:val="00305282"/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211">
    <w:name w:val="Основной текст 2 Знак1"/>
    <w:basedOn w:val="a0"/>
    <w:qFormat/>
    <w:rsid w:val="00305282"/>
    <w:rPr>
      <w:rFonts w:ascii="Times New Roman" w:eastAsia="Times New Roman" w:hAnsi="Times New Roman" w:cs="Times New Roman"/>
      <w:sz w:val="24"/>
      <w:szCs w:val="24"/>
    </w:rPr>
  </w:style>
  <w:style w:type="character" w:customStyle="1" w:styleId="19">
    <w:name w:val="Название Знак1"/>
    <w:basedOn w:val="a0"/>
    <w:uiPriority w:val="10"/>
    <w:qFormat/>
    <w:rsid w:val="00305282"/>
    <w:rPr>
      <w:rFonts w:ascii="Times New Roman" w:eastAsia="Times New Roman" w:hAnsi="Times New Roman" w:cs="Times New Roman"/>
      <w:color w:val="000000"/>
      <w:sz w:val="56"/>
      <w:szCs w:val="20"/>
    </w:rPr>
  </w:style>
  <w:style w:type="character" w:customStyle="1" w:styleId="af">
    <w:name w:val="Посещённая гиперссылка"/>
    <w:uiPriority w:val="99"/>
    <w:unhideWhenUsed/>
    <w:rsid w:val="00305282"/>
    <w:rPr>
      <w:color w:val="800080"/>
      <w:u w:val="single"/>
    </w:rPr>
  </w:style>
  <w:style w:type="character" w:customStyle="1" w:styleId="1a">
    <w:name w:val="Верхний колонтитул Знак1"/>
    <w:basedOn w:val="a0"/>
    <w:qFormat/>
    <w:rsid w:val="00305282"/>
    <w:rPr>
      <w:rFonts w:ascii="Calibri" w:eastAsia="Calibri" w:hAnsi="Calibri" w:cs="Times New Roman"/>
    </w:rPr>
  </w:style>
  <w:style w:type="character" w:customStyle="1" w:styleId="1b">
    <w:name w:val="Нижний колонтитул Знак1"/>
    <w:basedOn w:val="a0"/>
    <w:uiPriority w:val="99"/>
    <w:qFormat/>
    <w:rsid w:val="00305282"/>
    <w:rPr>
      <w:rFonts w:ascii="Calibri" w:eastAsia="Calibri" w:hAnsi="Calibri" w:cs="Times New Roman"/>
    </w:rPr>
  </w:style>
  <w:style w:type="character" w:customStyle="1" w:styleId="212">
    <w:name w:val="Заголовок 2 Знак1"/>
    <w:uiPriority w:val="9"/>
    <w:semiHidden/>
    <w:qFormat/>
    <w:rsid w:val="00305282"/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character" w:customStyle="1" w:styleId="312">
    <w:name w:val="Заголовок 3 Знак1"/>
    <w:link w:val="35"/>
    <w:uiPriority w:val="9"/>
    <w:semiHidden/>
    <w:qFormat/>
    <w:rsid w:val="00305282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410">
    <w:name w:val="Заголовок 4 Знак1"/>
    <w:uiPriority w:val="9"/>
    <w:semiHidden/>
    <w:qFormat/>
    <w:rsid w:val="00305282"/>
    <w:rPr>
      <w:rFonts w:ascii="Cambria" w:eastAsia="Times New Roman" w:hAnsi="Cambria" w:cs="Times New Roman"/>
      <w:i/>
      <w:iCs/>
      <w:color w:val="365F91"/>
      <w:szCs w:val="20"/>
      <w:lang w:eastAsia="ru-RU"/>
    </w:rPr>
  </w:style>
  <w:style w:type="character" w:customStyle="1" w:styleId="510">
    <w:name w:val="Заголовок 5 Знак1"/>
    <w:uiPriority w:val="9"/>
    <w:semiHidden/>
    <w:qFormat/>
    <w:rsid w:val="00305282"/>
    <w:rPr>
      <w:rFonts w:ascii="Cambria" w:eastAsia="Times New Roman" w:hAnsi="Cambria" w:cs="Times New Roman"/>
      <w:color w:val="365F91"/>
      <w:szCs w:val="20"/>
      <w:lang w:eastAsia="ru-RU"/>
    </w:rPr>
  </w:style>
  <w:style w:type="character" w:customStyle="1" w:styleId="710">
    <w:name w:val="Заголовок 7 Знак1"/>
    <w:uiPriority w:val="9"/>
    <w:semiHidden/>
    <w:qFormat/>
    <w:rsid w:val="00305282"/>
    <w:rPr>
      <w:rFonts w:ascii="Cambria" w:eastAsia="Times New Roman" w:hAnsi="Cambria" w:cs="Times New Roman"/>
      <w:i/>
      <w:iCs/>
      <w:color w:val="243F60"/>
      <w:szCs w:val="20"/>
      <w:lang w:eastAsia="ru-RU"/>
    </w:rPr>
  </w:style>
  <w:style w:type="character" w:customStyle="1" w:styleId="27">
    <w:name w:val="Основной текст (2)_"/>
    <w:qFormat/>
    <w:rsid w:val="00305282"/>
    <w:rPr>
      <w:shd w:val="clear" w:color="auto" w:fill="FFFFFF"/>
    </w:rPr>
  </w:style>
  <w:style w:type="character" w:customStyle="1" w:styleId="80">
    <w:name w:val="Основной шрифт абзаца8"/>
    <w:link w:val="8"/>
    <w:qFormat/>
    <w:rsid w:val="00305282"/>
    <w:rPr>
      <w:sz w:val="24"/>
    </w:rPr>
  </w:style>
  <w:style w:type="character" w:customStyle="1" w:styleId="1c">
    <w:name w:val="Основной текст Знак1"/>
    <w:basedOn w:val="a0"/>
    <w:qFormat/>
    <w:rsid w:val="00305282"/>
    <w:rPr>
      <w:rFonts w:ascii="Times New Roman" w:eastAsia="Times New Roman" w:hAnsi="Times New Roman" w:cs="Times New Roman"/>
      <w:sz w:val="24"/>
      <w:szCs w:val="20"/>
    </w:rPr>
  </w:style>
  <w:style w:type="character" w:styleId="af0">
    <w:name w:val="Strong"/>
    <w:qFormat/>
    <w:rsid w:val="00305282"/>
    <w:rPr>
      <w:b/>
      <w:bCs/>
    </w:rPr>
  </w:style>
  <w:style w:type="character" w:customStyle="1" w:styleId="313">
    <w:name w:val="Основной текст 3 Знак1"/>
    <w:basedOn w:val="a0"/>
    <w:qFormat/>
    <w:rsid w:val="00305282"/>
    <w:rPr>
      <w:rFonts w:ascii="Times New Roman" w:eastAsia="Times New Roman" w:hAnsi="Times New Roman" w:cs="Times New Roman"/>
      <w:sz w:val="26"/>
      <w:szCs w:val="20"/>
    </w:rPr>
  </w:style>
  <w:style w:type="character" w:customStyle="1" w:styleId="1d">
    <w:name w:val="Текст Знак1"/>
    <w:basedOn w:val="a0"/>
    <w:qFormat/>
    <w:rsid w:val="00305282"/>
    <w:rPr>
      <w:rFonts w:ascii="Courier New" w:eastAsia="Times New Roman" w:hAnsi="Courier New" w:cs="Times New Roman"/>
      <w:sz w:val="20"/>
      <w:szCs w:val="20"/>
    </w:rPr>
  </w:style>
  <w:style w:type="character" w:customStyle="1" w:styleId="213">
    <w:name w:val="Основной текст с отступом 2 Знак1"/>
    <w:basedOn w:val="a0"/>
    <w:qFormat/>
    <w:rsid w:val="003052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qFormat/>
    <w:rsid w:val="00305282"/>
  </w:style>
  <w:style w:type="character" w:customStyle="1" w:styleId="314">
    <w:name w:val="Основной текст с отступом 3 Знак1"/>
    <w:basedOn w:val="a0"/>
    <w:qFormat/>
    <w:rsid w:val="00305282"/>
    <w:rPr>
      <w:rFonts w:ascii="Times New Roman" w:eastAsia="Times New Roman" w:hAnsi="Times New Roman" w:cs="Times New Roman"/>
      <w:sz w:val="16"/>
      <w:szCs w:val="16"/>
    </w:rPr>
  </w:style>
  <w:style w:type="character" w:customStyle="1" w:styleId="FontStyle12">
    <w:name w:val="Font Style12"/>
    <w:qFormat/>
    <w:rsid w:val="00305282"/>
    <w:rPr>
      <w:rFonts w:ascii="Times New Roman" w:hAnsi="Times New Roman" w:cs="Times New Roman"/>
      <w:sz w:val="18"/>
      <w:szCs w:val="18"/>
    </w:rPr>
  </w:style>
  <w:style w:type="character" w:customStyle="1" w:styleId="af2">
    <w:name w:val="Привязка сноски"/>
    <w:rsid w:val="008C1B27"/>
    <w:rPr>
      <w:vertAlign w:val="superscript"/>
    </w:rPr>
  </w:style>
  <w:style w:type="character" w:customStyle="1" w:styleId="FootnoteCharacters">
    <w:name w:val="Footnote Characters"/>
    <w:qFormat/>
    <w:rsid w:val="00305282"/>
    <w:rPr>
      <w:vertAlign w:val="superscript"/>
    </w:rPr>
  </w:style>
  <w:style w:type="character" w:customStyle="1" w:styleId="FontStyle11">
    <w:name w:val="Font Style11"/>
    <w:qFormat/>
    <w:rsid w:val="00305282"/>
    <w:rPr>
      <w:rFonts w:ascii="Times New Roman" w:hAnsi="Times New Roman" w:cs="Times New Roman"/>
      <w:sz w:val="18"/>
      <w:szCs w:val="18"/>
    </w:rPr>
  </w:style>
  <w:style w:type="character" w:customStyle="1" w:styleId="1e">
    <w:name w:val="Основной текст с отступом Знак1"/>
    <w:basedOn w:val="a0"/>
    <w:qFormat/>
    <w:rsid w:val="003052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qFormat/>
    <w:rsid w:val="003052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Заголовок Знак"/>
    <w:uiPriority w:val="10"/>
    <w:qFormat/>
    <w:rsid w:val="00305282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af5">
    <w:name w:val="Без интервала Знак"/>
    <w:uiPriority w:val="1"/>
    <w:qFormat/>
    <w:rsid w:val="0030528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">
    <w:name w:val="Заголовок Знак1"/>
    <w:uiPriority w:val="10"/>
    <w:qFormat/>
    <w:locked/>
    <w:rsid w:val="00305282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paragraph" w:customStyle="1" w:styleId="1f0">
    <w:name w:val="Заголовок1"/>
    <w:basedOn w:val="a"/>
    <w:next w:val="af6"/>
    <w:qFormat/>
    <w:rsid w:val="008C1B2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6">
    <w:name w:val="Body Text"/>
    <w:basedOn w:val="a"/>
    <w:unhideWhenUsed/>
    <w:rsid w:val="00305282"/>
    <w:pPr>
      <w:keepNext/>
      <w:outlineLvl w:val="0"/>
    </w:pPr>
    <w:rPr>
      <w:szCs w:val="20"/>
    </w:rPr>
  </w:style>
  <w:style w:type="paragraph" w:styleId="af7">
    <w:name w:val="List"/>
    <w:basedOn w:val="af6"/>
    <w:rsid w:val="008C1B27"/>
    <w:rPr>
      <w:rFonts w:cs="Lucida Sans"/>
    </w:rPr>
  </w:style>
  <w:style w:type="paragraph" w:customStyle="1" w:styleId="1f1">
    <w:name w:val="Название объекта1"/>
    <w:basedOn w:val="a"/>
    <w:qFormat/>
    <w:rsid w:val="008C1B27"/>
    <w:pPr>
      <w:suppressLineNumbers/>
      <w:spacing w:before="120" w:after="120"/>
    </w:pPr>
    <w:rPr>
      <w:rFonts w:cs="Lucida Sans"/>
      <w:i/>
      <w:iCs/>
    </w:rPr>
  </w:style>
  <w:style w:type="paragraph" w:styleId="af8">
    <w:name w:val="index heading"/>
    <w:basedOn w:val="a"/>
    <w:qFormat/>
    <w:rsid w:val="008C1B27"/>
    <w:pPr>
      <w:suppressLineNumbers/>
    </w:pPr>
    <w:rPr>
      <w:rFonts w:cs="Lucida Sans"/>
    </w:rPr>
  </w:style>
  <w:style w:type="paragraph" w:customStyle="1" w:styleId="81">
    <w:name w:val="Обычный8"/>
    <w:qFormat/>
    <w:rsid w:val="00305282"/>
    <w:pPr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2">
    <w:name w:val="Обычный1"/>
    <w:qFormat/>
    <w:rsid w:val="00305282"/>
    <w:pPr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Normal">
    <w:name w:val="ConsNormal"/>
    <w:qFormat/>
    <w:rsid w:val="00305282"/>
    <w:pPr>
      <w:widowControl w:val="0"/>
      <w:suppressAutoHyphens/>
      <w:ind w:firstLine="720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customStyle="1" w:styleId="FR3">
    <w:name w:val="FR3"/>
    <w:qFormat/>
    <w:rsid w:val="00305282"/>
    <w:pPr>
      <w:widowControl w:val="0"/>
      <w:suppressAutoHyphens/>
      <w:spacing w:before="360"/>
      <w:jc w:val="center"/>
    </w:pPr>
    <w:rPr>
      <w:rFonts w:ascii="Courier New" w:eastAsia="Times New Roman" w:hAnsi="Courier New" w:cs="Times New Roman"/>
      <w:b/>
      <w:color w:val="000000"/>
      <w:sz w:val="24"/>
      <w:szCs w:val="20"/>
      <w:lang w:eastAsia="ru-RU"/>
    </w:rPr>
  </w:style>
  <w:style w:type="paragraph" w:customStyle="1" w:styleId="ConsPlusNormal0">
    <w:name w:val="ConsPlusNormal"/>
    <w:qFormat/>
    <w:rsid w:val="00305282"/>
    <w:pPr>
      <w:widowControl w:val="0"/>
      <w:suppressAutoHyphens/>
      <w:ind w:firstLine="720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customStyle="1" w:styleId="ConsPlusNonformat0">
    <w:name w:val="ConsPlusNonformat"/>
    <w:uiPriority w:val="99"/>
    <w:qFormat/>
    <w:rsid w:val="00305282"/>
    <w:pPr>
      <w:widowControl w:val="0"/>
      <w:suppressAutoHyphens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qFormat/>
    <w:rsid w:val="00305282"/>
    <w:pPr>
      <w:widowControl w:val="0"/>
      <w:suppressAutoHyphens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customStyle="1" w:styleId="ConsNonformat">
    <w:name w:val="ConsNonformat"/>
    <w:qFormat/>
    <w:rsid w:val="00305282"/>
    <w:pPr>
      <w:widowControl w:val="0"/>
      <w:suppressAutoHyphens/>
      <w:ind w:right="19772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43">
    <w:name w:val="Обычный4"/>
    <w:qFormat/>
    <w:rsid w:val="00305282"/>
    <w:pPr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8">
    <w:name w:val="Обычный2"/>
    <w:qFormat/>
    <w:rsid w:val="00305282"/>
    <w:pPr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90">
    <w:name w:val="Обычный9"/>
    <w:link w:val="9"/>
    <w:qFormat/>
    <w:rsid w:val="00305282"/>
    <w:pPr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61">
    <w:name w:val="Обычный6"/>
    <w:qFormat/>
    <w:rsid w:val="00305282"/>
    <w:pPr>
      <w:suppressAutoHyphens/>
    </w:pPr>
    <w:rPr>
      <w:rFonts w:ascii="Tms Rmn" w:eastAsia="Times New Roman" w:hAnsi="Tms Rmn" w:cs="Times New Roman"/>
      <w:color w:val="000000"/>
      <w:sz w:val="24"/>
      <w:szCs w:val="20"/>
      <w:lang w:eastAsia="ru-RU"/>
    </w:rPr>
  </w:style>
  <w:style w:type="paragraph" w:customStyle="1" w:styleId="Default">
    <w:name w:val="Default"/>
    <w:qFormat/>
    <w:rsid w:val="00305282"/>
    <w:pPr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72">
    <w:name w:val="Обычный7"/>
    <w:qFormat/>
    <w:rsid w:val="00305282"/>
    <w:pPr>
      <w:widowControl w:val="0"/>
      <w:suppressAutoHyphens/>
      <w:spacing w:before="2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53">
    <w:name w:val="Обычный5"/>
    <w:qFormat/>
    <w:rsid w:val="00305282"/>
    <w:pPr>
      <w:widowControl w:val="0"/>
      <w:suppressAutoHyphens/>
      <w:spacing w:before="2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36">
    <w:name w:val="Обычный3"/>
    <w:qFormat/>
    <w:rsid w:val="00305282"/>
    <w:pPr>
      <w:widowControl w:val="0"/>
      <w:suppressAutoHyphens/>
      <w:spacing w:before="2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9">
    <w:name w:val="No Spacing"/>
    <w:uiPriority w:val="1"/>
    <w:qFormat/>
    <w:rsid w:val="00305282"/>
    <w:pPr>
      <w:widowControl w:val="0"/>
      <w:suppressAutoHyphens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Body1">
    <w:name w:val="Body 1"/>
    <w:qFormat/>
    <w:rsid w:val="00305282"/>
    <w:pPr>
      <w:suppressAutoHyphens/>
    </w:pPr>
    <w:rPr>
      <w:rFonts w:ascii="Helvetica" w:eastAsia="Times New Roman" w:hAnsi="Helvetica" w:cs="Times New Roman"/>
      <w:color w:val="000000"/>
      <w:sz w:val="24"/>
      <w:szCs w:val="20"/>
      <w:lang w:eastAsia="ru-RU"/>
    </w:rPr>
  </w:style>
  <w:style w:type="paragraph" w:customStyle="1" w:styleId="111">
    <w:name w:val="Заголовок 11"/>
    <w:basedOn w:val="81"/>
    <w:qFormat/>
    <w:rsid w:val="00305282"/>
    <w:pPr>
      <w:widowControl w:val="0"/>
      <w:tabs>
        <w:tab w:val="left" w:pos="567"/>
      </w:tabs>
      <w:spacing w:before="120" w:after="120"/>
      <w:ind w:left="567" w:hanging="567"/>
      <w:jc w:val="both"/>
      <w:outlineLvl w:val="0"/>
    </w:pPr>
    <w:rPr>
      <w:b/>
      <w:sz w:val="22"/>
    </w:rPr>
  </w:style>
  <w:style w:type="paragraph" w:customStyle="1" w:styleId="220">
    <w:name w:val="Заголовок 22"/>
    <w:basedOn w:val="81"/>
    <w:qFormat/>
    <w:rsid w:val="00305282"/>
    <w:pPr>
      <w:widowControl w:val="0"/>
      <w:spacing w:before="120" w:after="120"/>
      <w:ind w:left="1418" w:hanging="851"/>
      <w:jc w:val="both"/>
      <w:outlineLvl w:val="1"/>
    </w:pPr>
    <w:rPr>
      <w:b/>
      <w:sz w:val="22"/>
    </w:rPr>
  </w:style>
  <w:style w:type="paragraph" w:customStyle="1" w:styleId="330">
    <w:name w:val="Основной текст с отступом 3 Знак3"/>
    <w:basedOn w:val="81"/>
    <w:link w:val="37"/>
    <w:qFormat/>
    <w:rsid w:val="00305282"/>
    <w:pPr>
      <w:keepNext/>
      <w:ind w:left="709" w:firstLine="11"/>
      <w:jc w:val="center"/>
      <w:outlineLvl w:val="2"/>
    </w:pPr>
    <w:rPr>
      <w:b/>
      <w:sz w:val="22"/>
    </w:rPr>
  </w:style>
  <w:style w:type="paragraph" w:customStyle="1" w:styleId="411">
    <w:name w:val="Заголовок 41"/>
    <w:basedOn w:val="81"/>
    <w:qFormat/>
    <w:rsid w:val="00305282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ind w:left="709" w:firstLine="11"/>
      <w:jc w:val="center"/>
      <w:outlineLvl w:val="3"/>
    </w:pPr>
    <w:rPr>
      <w:b/>
      <w:sz w:val="28"/>
    </w:rPr>
  </w:style>
  <w:style w:type="paragraph" w:customStyle="1" w:styleId="511">
    <w:name w:val="Заголовок 51"/>
    <w:basedOn w:val="81"/>
    <w:qFormat/>
    <w:rsid w:val="00305282"/>
    <w:pPr>
      <w:keepNext/>
      <w:ind w:left="709" w:firstLine="11"/>
      <w:outlineLvl w:val="4"/>
    </w:pPr>
    <w:rPr>
      <w:b/>
      <w:sz w:val="22"/>
    </w:rPr>
  </w:style>
  <w:style w:type="paragraph" w:customStyle="1" w:styleId="610">
    <w:name w:val="Заголовок 61"/>
    <w:basedOn w:val="81"/>
    <w:qFormat/>
    <w:rsid w:val="00305282"/>
    <w:pPr>
      <w:spacing w:before="240" w:after="60"/>
      <w:outlineLvl w:val="5"/>
    </w:pPr>
    <w:rPr>
      <w:b/>
      <w:sz w:val="22"/>
    </w:rPr>
  </w:style>
  <w:style w:type="paragraph" w:customStyle="1" w:styleId="711">
    <w:name w:val="Заголовок 71"/>
    <w:basedOn w:val="81"/>
    <w:qFormat/>
    <w:rsid w:val="00305282"/>
    <w:pPr>
      <w:spacing w:before="240" w:after="60"/>
      <w:outlineLvl w:val="6"/>
    </w:pPr>
    <w:rPr>
      <w:sz w:val="22"/>
    </w:rPr>
  </w:style>
  <w:style w:type="paragraph" w:customStyle="1" w:styleId="810">
    <w:name w:val="Заголовок 81"/>
    <w:basedOn w:val="81"/>
    <w:qFormat/>
    <w:rsid w:val="00305282"/>
    <w:pPr>
      <w:spacing w:before="240" w:after="60"/>
      <w:outlineLvl w:val="7"/>
    </w:pPr>
    <w:rPr>
      <w:i/>
      <w:sz w:val="22"/>
    </w:rPr>
  </w:style>
  <w:style w:type="paragraph" w:customStyle="1" w:styleId="91">
    <w:name w:val="Заголовок 91"/>
    <w:basedOn w:val="81"/>
    <w:qFormat/>
    <w:rsid w:val="00305282"/>
    <w:pPr>
      <w:spacing w:before="240" w:after="60"/>
      <w:outlineLvl w:val="8"/>
    </w:pPr>
    <w:rPr>
      <w:rFonts w:ascii="Arial" w:hAnsi="Arial"/>
      <w:sz w:val="22"/>
    </w:rPr>
  </w:style>
  <w:style w:type="paragraph" w:customStyle="1" w:styleId="320">
    <w:name w:val="Основной текст с отступом 3 Знак2"/>
    <w:basedOn w:val="81"/>
    <w:link w:val="38"/>
    <w:qFormat/>
    <w:rsid w:val="00305282"/>
    <w:pPr>
      <w:tabs>
        <w:tab w:val="left" w:pos="720"/>
        <w:tab w:val="left" w:pos="851"/>
      </w:tabs>
      <w:ind w:left="709" w:firstLine="11"/>
      <w:jc w:val="both"/>
    </w:pPr>
    <w:rPr>
      <w:b/>
      <w:sz w:val="22"/>
    </w:rPr>
  </w:style>
  <w:style w:type="paragraph" w:customStyle="1" w:styleId="1f3">
    <w:name w:val="Основной текст1"/>
    <w:basedOn w:val="81"/>
    <w:qFormat/>
    <w:rsid w:val="00305282"/>
    <w:pPr>
      <w:widowControl w:val="0"/>
      <w:jc w:val="both"/>
    </w:pPr>
    <w:rPr>
      <w:sz w:val="22"/>
    </w:rPr>
  </w:style>
  <w:style w:type="paragraph" w:customStyle="1" w:styleId="221">
    <w:name w:val="Основной текст 2 Знак2"/>
    <w:basedOn w:val="81"/>
    <w:link w:val="29"/>
    <w:qFormat/>
    <w:rsid w:val="00305282"/>
    <w:pPr>
      <w:widowControl w:val="0"/>
      <w:ind w:left="566" w:hanging="283"/>
    </w:pPr>
    <w:rPr>
      <w:sz w:val="20"/>
    </w:rPr>
  </w:style>
  <w:style w:type="paragraph" w:customStyle="1" w:styleId="1f4">
    <w:name w:val="Верхний колонтитул1"/>
    <w:basedOn w:val="81"/>
    <w:qFormat/>
    <w:rsid w:val="00305282"/>
    <w:pPr>
      <w:widowControl w:val="0"/>
      <w:tabs>
        <w:tab w:val="center" w:pos="4153"/>
        <w:tab w:val="right" w:pos="8306"/>
      </w:tabs>
      <w:spacing w:line="360" w:lineRule="auto"/>
      <w:jc w:val="both"/>
    </w:pPr>
    <w:rPr>
      <w:sz w:val="22"/>
    </w:rPr>
  </w:style>
  <w:style w:type="paragraph" w:customStyle="1" w:styleId="1f5">
    <w:name w:val="Нижний колонтитул1"/>
    <w:basedOn w:val="81"/>
    <w:uiPriority w:val="99"/>
    <w:qFormat/>
    <w:rsid w:val="00305282"/>
    <w:pPr>
      <w:widowControl w:val="0"/>
      <w:tabs>
        <w:tab w:val="center" w:pos="4153"/>
        <w:tab w:val="right" w:pos="8306"/>
      </w:tabs>
      <w:spacing w:line="360" w:lineRule="auto"/>
      <w:jc w:val="both"/>
    </w:pPr>
    <w:rPr>
      <w:sz w:val="22"/>
    </w:rPr>
  </w:style>
  <w:style w:type="paragraph" w:customStyle="1" w:styleId="1f6">
    <w:name w:val="Основной текст с отступом1"/>
    <w:basedOn w:val="81"/>
    <w:qFormat/>
    <w:rsid w:val="00305282"/>
    <w:pPr>
      <w:tabs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ind w:left="709" w:firstLine="11"/>
    </w:pPr>
    <w:rPr>
      <w:sz w:val="22"/>
    </w:rPr>
  </w:style>
  <w:style w:type="paragraph" w:customStyle="1" w:styleId="210">
    <w:name w:val="Основной текст с отступом 21"/>
    <w:basedOn w:val="81"/>
    <w:link w:val="20"/>
    <w:qFormat/>
    <w:rsid w:val="00305282"/>
    <w:pPr>
      <w:tabs>
        <w:tab w:val="left" w:pos="175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ind w:left="742"/>
    </w:pPr>
    <w:rPr>
      <w:sz w:val="22"/>
    </w:rPr>
  </w:style>
  <w:style w:type="paragraph" w:customStyle="1" w:styleId="310">
    <w:name w:val="Основной текст с отступом 31"/>
    <w:basedOn w:val="81"/>
    <w:link w:val="30"/>
    <w:qFormat/>
    <w:rsid w:val="00305282"/>
    <w:pPr>
      <w:ind w:left="709" w:firstLine="11"/>
    </w:pPr>
    <w:rPr>
      <w:b/>
      <w:sz w:val="22"/>
    </w:rPr>
  </w:style>
  <w:style w:type="paragraph" w:customStyle="1" w:styleId="1f7">
    <w:name w:val="Название объекта1"/>
    <w:basedOn w:val="81"/>
    <w:qFormat/>
    <w:rsid w:val="00305282"/>
    <w:pPr>
      <w:jc w:val="center"/>
    </w:pPr>
    <w:rPr>
      <w:b/>
      <w:sz w:val="28"/>
    </w:rPr>
  </w:style>
  <w:style w:type="paragraph" w:customStyle="1" w:styleId="222">
    <w:name w:val="Основной текст с отступом 2 Знак2"/>
    <w:basedOn w:val="81"/>
    <w:link w:val="2a"/>
    <w:qFormat/>
    <w:rsid w:val="00305282"/>
    <w:pPr>
      <w:spacing w:after="120" w:line="480" w:lineRule="auto"/>
    </w:pPr>
    <w:rPr>
      <w:sz w:val="22"/>
    </w:rPr>
  </w:style>
  <w:style w:type="paragraph" w:styleId="HTML0">
    <w:name w:val="HTML Preformatted"/>
    <w:basedOn w:val="81"/>
    <w:qFormat/>
    <w:rsid w:val="003052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/>
      <w:sz w:val="20"/>
    </w:rPr>
  </w:style>
  <w:style w:type="paragraph" w:customStyle="1" w:styleId="1f8">
    <w:name w:val="Цитата1"/>
    <w:basedOn w:val="81"/>
    <w:qFormat/>
    <w:rsid w:val="00305282"/>
    <w:pPr>
      <w:shd w:val="clear" w:color="auto" w:fill="FFFFFF"/>
      <w:ind w:left="28" w:right="40"/>
      <w:jc w:val="both"/>
    </w:pPr>
    <w:rPr>
      <w:sz w:val="22"/>
      <w:u w:val="single"/>
    </w:rPr>
  </w:style>
  <w:style w:type="paragraph" w:customStyle="1" w:styleId="38">
    <w:name w:val="çàãîëîâîê 3"/>
    <w:basedOn w:val="81"/>
    <w:link w:val="320"/>
    <w:qFormat/>
    <w:rsid w:val="00305282"/>
    <w:pPr>
      <w:keepNext/>
      <w:tabs>
        <w:tab w:val="center" w:pos="-3686"/>
      </w:tabs>
      <w:spacing w:line="360" w:lineRule="auto"/>
      <w:ind w:right="45"/>
      <w:jc w:val="center"/>
    </w:pPr>
    <w:rPr>
      <w:b/>
      <w:sz w:val="28"/>
    </w:rPr>
  </w:style>
  <w:style w:type="paragraph" w:customStyle="1" w:styleId="1f9">
    <w:name w:val="Обычный (веб)1"/>
    <w:basedOn w:val="81"/>
    <w:qFormat/>
    <w:rsid w:val="00305282"/>
    <w:pPr>
      <w:spacing w:beforeAutospacing="1" w:afterAutospacing="1"/>
    </w:pPr>
    <w:rPr>
      <w:sz w:val="22"/>
    </w:rPr>
  </w:style>
  <w:style w:type="paragraph" w:customStyle="1" w:styleId="1fa">
    <w:name w:val="Текст концевой сноски1"/>
    <w:basedOn w:val="81"/>
    <w:qFormat/>
    <w:rsid w:val="00305282"/>
    <w:rPr>
      <w:sz w:val="20"/>
    </w:rPr>
  </w:style>
  <w:style w:type="paragraph" w:customStyle="1" w:styleId="311">
    <w:name w:val="Основной текст 31"/>
    <w:basedOn w:val="81"/>
    <w:link w:val="34"/>
    <w:qFormat/>
    <w:rsid w:val="00305282"/>
    <w:pPr>
      <w:spacing w:after="120"/>
    </w:pPr>
    <w:rPr>
      <w:sz w:val="16"/>
    </w:rPr>
  </w:style>
  <w:style w:type="paragraph" w:customStyle="1" w:styleId="39">
    <w:name w:val="3"/>
    <w:basedOn w:val="81"/>
    <w:qFormat/>
    <w:rsid w:val="00305282"/>
    <w:pPr>
      <w:spacing w:before="150" w:after="150"/>
      <w:ind w:left="150" w:right="150"/>
    </w:pPr>
    <w:rPr>
      <w:sz w:val="22"/>
    </w:rPr>
  </w:style>
  <w:style w:type="paragraph" w:customStyle="1" w:styleId="bodytext21">
    <w:name w:val="bodytext21"/>
    <w:basedOn w:val="81"/>
    <w:qFormat/>
    <w:rsid w:val="00305282"/>
    <w:pPr>
      <w:spacing w:beforeAutospacing="1" w:afterAutospacing="1"/>
    </w:pPr>
    <w:rPr>
      <w:sz w:val="22"/>
    </w:rPr>
  </w:style>
  <w:style w:type="paragraph" w:customStyle="1" w:styleId="bodytextindent2">
    <w:name w:val="bodytextindent2"/>
    <w:basedOn w:val="81"/>
    <w:qFormat/>
    <w:rsid w:val="00305282"/>
    <w:pPr>
      <w:spacing w:beforeAutospacing="1" w:afterAutospacing="1"/>
    </w:pPr>
    <w:rPr>
      <w:sz w:val="22"/>
    </w:rPr>
  </w:style>
  <w:style w:type="paragraph" w:customStyle="1" w:styleId="1fb">
    <w:name w:val="1"/>
    <w:basedOn w:val="81"/>
    <w:qFormat/>
    <w:rsid w:val="00305282"/>
    <w:pPr>
      <w:spacing w:beforeAutospacing="1" w:afterAutospacing="1"/>
    </w:pPr>
    <w:rPr>
      <w:sz w:val="22"/>
    </w:rPr>
  </w:style>
  <w:style w:type="paragraph" w:customStyle="1" w:styleId="44">
    <w:name w:val="4"/>
    <w:basedOn w:val="81"/>
    <w:qFormat/>
    <w:rsid w:val="00305282"/>
    <w:pPr>
      <w:spacing w:beforeAutospacing="1" w:afterAutospacing="1"/>
    </w:pPr>
    <w:rPr>
      <w:sz w:val="22"/>
    </w:rPr>
  </w:style>
  <w:style w:type="paragraph" w:customStyle="1" w:styleId="BodyText210">
    <w:name w:val="Body Text 21"/>
    <w:basedOn w:val="81"/>
    <w:qFormat/>
    <w:rsid w:val="00305282"/>
    <w:pPr>
      <w:widowControl w:val="0"/>
      <w:jc w:val="center"/>
    </w:pPr>
    <w:rPr>
      <w:rFonts w:ascii="Antiqua" w:hAnsi="Antiqua"/>
      <w:sz w:val="22"/>
    </w:rPr>
  </w:style>
  <w:style w:type="paragraph" w:customStyle="1" w:styleId="TimesET12pt125">
    <w:name w:val="Стиль TimesET 12 pt по ширине Первая строка:  125 см Междустр...."/>
    <w:basedOn w:val="81"/>
    <w:qFormat/>
    <w:rsid w:val="00305282"/>
    <w:pPr>
      <w:widowControl w:val="0"/>
      <w:ind w:firstLine="709"/>
      <w:jc w:val="both"/>
    </w:pPr>
    <w:rPr>
      <w:rFonts w:ascii="TimesET" w:hAnsi="TimesET"/>
      <w:sz w:val="22"/>
    </w:rPr>
  </w:style>
  <w:style w:type="paragraph" w:customStyle="1" w:styleId="2a">
    <w:name w:val="Текст2"/>
    <w:basedOn w:val="81"/>
    <w:link w:val="222"/>
    <w:qFormat/>
    <w:rsid w:val="00305282"/>
    <w:rPr>
      <w:rFonts w:ascii="Courier New" w:hAnsi="Courier New"/>
      <w:sz w:val="20"/>
    </w:rPr>
  </w:style>
  <w:style w:type="paragraph" w:customStyle="1" w:styleId="afa">
    <w:name w:val="текст таблицы"/>
    <w:basedOn w:val="81"/>
    <w:qFormat/>
    <w:rsid w:val="00305282"/>
    <w:pPr>
      <w:spacing w:before="120"/>
      <w:ind w:right="-102"/>
    </w:pPr>
    <w:rPr>
      <w:sz w:val="22"/>
    </w:rPr>
  </w:style>
  <w:style w:type="paragraph" w:styleId="afb">
    <w:name w:val="Balloon Text"/>
    <w:basedOn w:val="81"/>
    <w:qFormat/>
    <w:rsid w:val="00305282"/>
    <w:rPr>
      <w:rFonts w:ascii="Tahoma" w:hAnsi="Tahoma"/>
      <w:sz w:val="16"/>
    </w:rPr>
  </w:style>
  <w:style w:type="paragraph" w:customStyle="1" w:styleId="160">
    <w:name w:val="Знак Знак Знак16"/>
    <w:basedOn w:val="81"/>
    <w:qFormat/>
    <w:rsid w:val="00305282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paragraph" w:customStyle="1" w:styleId="112">
    <w:name w:val="заголовок 11"/>
    <w:basedOn w:val="81"/>
    <w:qFormat/>
    <w:rsid w:val="00305282"/>
    <w:pPr>
      <w:keepNext/>
      <w:jc w:val="center"/>
    </w:pPr>
    <w:rPr>
      <w:sz w:val="22"/>
    </w:rPr>
  </w:style>
  <w:style w:type="paragraph" w:customStyle="1" w:styleId="pr">
    <w:name w:val="pr"/>
    <w:basedOn w:val="81"/>
    <w:qFormat/>
    <w:rsid w:val="00305282"/>
    <w:pPr>
      <w:spacing w:beforeAutospacing="1" w:afterAutospacing="1"/>
    </w:pPr>
    <w:rPr>
      <w:sz w:val="22"/>
    </w:rPr>
  </w:style>
  <w:style w:type="paragraph" w:customStyle="1" w:styleId="1fc">
    <w:name w:val="Название1"/>
    <w:basedOn w:val="81"/>
    <w:qFormat/>
    <w:rsid w:val="00305282"/>
    <w:pPr>
      <w:contextualSpacing/>
    </w:pPr>
    <w:rPr>
      <w:sz w:val="56"/>
    </w:rPr>
  </w:style>
  <w:style w:type="paragraph" w:styleId="afc">
    <w:name w:val="List Paragraph"/>
    <w:basedOn w:val="81"/>
    <w:uiPriority w:val="34"/>
    <w:qFormat/>
    <w:rsid w:val="00305282"/>
    <w:pPr>
      <w:ind w:left="720"/>
      <w:contextualSpacing/>
    </w:pPr>
    <w:rPr>
      <w:sz w:val="22"/>
    </w:rPr>
  </w:style>
  <w:style w:type="paragraph" w:customStyle="1" w:styleId="-11">
    <w:name w:val="Цветной список - Акцент 11"/>
    <w:basedOn w:val="81"/>
    <w:qFormat/>
    <w:rsid w:val="00305282"/>
    <w:pPr>
      <w:ind w:left="720"/>
      <w:contextualSpacing/>
    </w:pPr>
    <w:rPr>
      <w:sz w:val="20"/>
    </w:rPr>
  </w:style>
  <w:style w:type="paragraph" w:customStyle="1" w:styleId="Style4">
    <w:name w:val="Style4"/>
    <w:basedOn w:val="81"/>
    <w:uiPriority w:val="99"/>
    <w:qFormat/>
    <w:rsid w:val="00305282"/>
    <w:pPr>
      <w:widowControl w:val="0"/>
      <w:spacing w:line="253" w:lineRule="exact"/>
      <w:ind w:firstLine="739"/>
      <w:jc w:val="both"/>
    </w:pPr>
    <w:rPr>
      <w:rFonts w:ascii="Arial" w:hAnsi="Arial"/>
      <w:sz w:val="22"/>
    </w:rPr>
  </w:style>
  <w:style w:type="paragraph" w:customStyle="1" w:styleId="VL0">
    <w:name w:val="VL_Основной текст"/>
    <w:basedOn w:val="81"/>
    <w:qFormat/>
    <w:rsid w:val="00305282"/>
    <w:pPr>
      <w:spacing w:before="240"/>
      <w:jc w:val="both"/>
    </w:pPr>
    <w:rPr>
      <w:color w:val="141618"/>
      <w:sz w:val="20"/>
    </w:rPr>
  </w:style>
  <w:style w:type="paragraph" w:customStyle="1" w:styleId="1fd">
    <w:name w:val="Текст1"/>
    <w:basedOn w:val="1f2"/>
    <w:qFormat/>
    <w:rsid w:val="00305282"/>
    <w:rPr>
      <w:rFonts w:ascii="Courier New" w:hAnsi="Courier New"/>
      <w:sz w:val="20"/>
    </w:rPr>
  </w:style>
  <w:style w:type="paragraph" w:customStyle="1" w:styleId="Style2">
    <w:name w:val="Style2"/>
    <w:basedOn w:val="90"/>
    <w:qFormat/>
    <w:rsid w:val="00305282"/>
    <w:pPr>
      <w:widowControl w:val="0"/>
      <w:spacing w:line="288" w:lineRule="exact"/>
      <w:ind w:firstLine="115"/>
    </w:pPr>
    <w:rPr>
      <w:sz w:val="22"/>
    </w:rPr>
  </w:style>
  <w:style w:type="paragraph" w:customStyle="1" w:styleId="23">
    <w:name w:val="Основной текст с отступом2"/>
    <w:basedOn w:val="53"/>
    <w:link w:val="22"/>
    <w:qFormat/>
    <w:rsid w:val="00305282"/>
    <w:pPr>
      <w:widowControl/>
      <w:spacing w:before="0" w:after="120"/>
      <w:ind w:left="283"/>
      <w:jc w:val="left"/>
    </w:pPr>
    <w:rPr>
      <w:sz w:val="22"/>
    </w:rPr>
  </w:style>
  <w:style w:type="paragraph" w:customStyle="1" w:styleId="3a">
    <w:name w:val="Название3"/>
    <w:basedOn w:val="53"/>
    <w:qFormat/>
    <w:rsid w:val="00305282"/>
    <w:pPr>
      <w:spacing w:before="0"/>
      <w:jc w:val="center"/>
    </w:pPr>
    <w:rPr>
      <w:rFonts w:ascii="Courier New" w:hAnsi="Courier New"/>
      <w:b/>
      <w:color w:val="000080"/>
      <w:sz w:val="22"/>
    </w:rPr>
  </w:style>
  <w:style w:type="paragraph" w:customStyle="1" w:styleId="214">
    <w:name w:val="Заголовок 21"/>
    <w:basedOn w:val="53"/>
    <w:qFormat/>
    <w:rsid w:val="00305282"/>
    <w:pPr>
      <w:spacing w:before="120" w:after="120"/>
      <w:ind w:left="1418" w:hanging="851"/>
      <w:outlineLvl w:val="2"/>
    </w:pPr>
    <w:rPr>
      <w:b/>
      <w:sz w:val="22"/>
    </w:rPr>
  </w:style>
  <w:style w:type="paragraph" w:customStyle="1" w:styleId="45">
    <w:name w:val="Стиль4"/>
    <w:basedOn w:val="220"/>
    <w:uiPriority w:val="99"/>
    <w:qFormat/>
    <w:rsid w:val="00305282"/>
    <w:pPr>
      <w:keepNext/>
      <w:keepLines/>
      <w:suppressLineNumbers/>
      <w:tabs>
        <w:tab w:val="left" w:pos="576"/>
      </w:tabs>
      <w:spacing w:before="0" w:after="60"/>
      <w:ind w:left="576" w:firstLine="567"/>
      <w:jc w:val="center"/>
    </w:pPr>
    <w:rPr>
      <w:sz w:val="30"/>
    </w:rPr>
  </w:style>
  <w:style w:type="paragraph" w:customStyle="1" w:styleId="33">
    <w:name w:val="Стиль3 Знак Знак"/>
    <w:basedOn w:val="210"/>
    <w:link w:val="32"/>
    <w:qFormat/>
    <w:rsid w:val="00305282"/>
    <w:pPr>
      <w:widowControl w:val="0"/>
      <w:tabs>
        <w:tab w:val="left" w:pos="360"/>
      </w:tabs>
      <w:jc w:val="both"/>
    </w:pPr>
  </w:style>
  <w:style w:type="paragraph" w:customStyle="1" w:styleId="3b">
    <w:name w:val="Стиль3"/>
    <w:basedOn w:val="210"/>
    <w:qFormat/>
    <w:rsid w:val="00305282"/>
    <w:pPr>
      <w:widowControl w:val="0"/>
      <w:tabs>
        <w:tab w:val="left" w:pos="1307"/>
      </w:tabs>
      <w:ind w:left="1080"/>
      <w:jc w:val="both"/>
    </w:pPr>
  </w:style>
  <w:style w:type="paragraph" w:styleId="3c">
    <w:name w:val="List Bullet 3"/>
    <w:basedOn w:val="a"/>
    <w:qFormat/>
    <w:rsid w:val="00305282"/>
    <w:pPr>
      <w:tabs>
        <w:tab w:val="left" w:pos="720"/>
        <w:tab w:val="left" w:pos="851"/>
      </w:tabs>
      <w:ind w:left="709" w:firstLine="11"/>
      <w:jc w:val="both"/>
    </w:pPr>
    <w:rPr>
      <w:b/>
      <w:color w:val="000000"/>
      <w:szCs w:val="20"/>
      <w:lang w:val="ru-RU" w:eastAsia="ru-RU"/>
    </w:rPr>
  </w:style>
  <w:style w:type="paragraph" w:customStyle="1" w:styleId="afd">
    <w:name w:val="Текст в заданном формате"/>
    <w:basedOn w:val="a"/>
    <w:qFormat/>
    <w:rsid w:val="00305282"/>
    <w:pPr>
      <w:widowControl w:val="0"/>
    </w:pPr>
    <w:rPr>
      <w:color w:val="000000"/>
      <w:sz w:val="20"/>
      <w:szCs w:val="20"/>
      <w:lang w:val="ru-RU" w:eastAsia="zh-CN" w:bidi="ru-RU"/>
    </w:rPr>
  </w:style>
  <w:style w:type="paragraph" w:customStyle="1" w:styleId="afe">
    <w:name w:val="Содержимое таблицы"/>
    <w:basedOn w:val="a"/>
    <w:qFormat/>
    <w:rsid w:val="00305282"/>
    <w:pPr>
      <w:suppressLineNumbers/>
    </w:pPr>
    <w:rPr>
      <w:color w:val="000000"/>
      <w:sz w:val="20"/>
      <w:szCs w:val="20"/>
      <w:lang w:val="ru-RU" w:eastAsia="zh-CN"/>
    </w:rPr>
  </w:style>
  <w:style w:type="paragraph" w:customStyle="1" w:styleId="empty">
    <w:name w:val="empty"/>
    <w:basedOn w:val="a"/>
    <w:qFormat/>
    <w:rsid w:val="00305282"/>
    <w:pPr>
      <w:spacing w:beforeAutospacing="1" w:afterAutospacing="1"/>
    </w:pPr>
    <w:rPr>
      <w:color w:val="000000"/>
      <w:szCs w:val="20"/>
      <w:lang w:val="ru-RU" w:eastAsia="ru-RU"/>
    </w:rPr>
  </w:style>
  <w:style w:type="paragraph" w:customStyle="1" w:styleId="s3">
    <w:name w:val="s_3"/>
    <w:basedOn w:val="a"/>
    <w:qFormat/>
    <w:rsid w:val="00305282"/>
    <w:pPr>
      <w:spacing w:beforeAutospacing="1" w:afterAutospacing="1"/>
    </w:pPr>
    <w:rPr>
      <w:color w:val="000000"/>
      <w:szCs w:val="20"/>
      <w:lang w:val="ru-RU" w:eastAsia="ru-RU"/>
    </w:rPr>
  </w:style>
  <w:style w:type="paragraph" w:customStyle="1" w:styleId="s1">
    <w:name w:val="s_1"/>
    <w:basedOn w:val="a"/>
    <w:qFormat/>
    <w:rsid w:val="00305282"/>
    <w:pPr>
      <w:spacing w:beforeAutospacing="1" w:afterAutospacing="1"/>
    </w:pPr>
    <w:rPr>
      <w:color w:val="000000"/>
      <w:szCs w:val="20"/>
      <w:lang w:val="ru-RU" w:eastAsia="ru-RU"/>
    </w:rPr>
  </w:style>
  <w:style w:type="paragraph" w:customStyle="1" w:styleId="1fe">
    <w:name w:val="Стиль1"/>
    <w:basedOn w:val="a"/>
    <w:qFormat/>
    <w:rsid w:val="00305282"/>
    <w:pPr>
      <w:keepNext/>
      <w:keepLines/>
      <w:widowControl w:val="0"/>
      <w:suppressLineNumbers/>
      <w:tabs>
        <w:tab w:val="left" w:pos="720"/>
      </w:tabs>
      <w:spacing w:after="60"/>
      <w:ind w:left="720" w:hanging="720"/>
    </w:pPr>
    <w:rPr>
      <w:b/>
      <w:color w:val="000000"/>
      <w:sz w:val="28"/>
      <w:szCs w:val="20"/>
    </w:rPr>
  </w:style>
  <w:style w:type="paragraph" w:customStyle="1" w:styleId="ConsPlusCell">
    <w:name w:val="ConsPlusCell"/>
    <w:qFormat/>
    <w:rsid w:val="00305282"/>
    <w:pPr>
      <w:suppressAutoHyphens/>
    </w:pPr>
    <w:rPr>
      <w:rFonts w:ascii="Courier New" w:eastAsia="Courier New" w:hAnsi="Courier New" w:cs="Times New Roman"/>
      <w:sz w:val="24"/>
      <w:szCs w:val="20"/>
      <w:lang w:eastAsia="ru-RU"/>
    </w:rPr>
  </w:style>
  <w:style w:type="paragraph" w:customStyle="1" w:styleId="2b">
    <w:name w:val="Название2"/>
    <w:basedOn w:val="a"/>
    <w:qFormat/>
    <w:rsid w:val="00305282"/>
    <w:pPr>
      <w:widowControl w:val="0"/>
      <w:jc w:val="center"/>
    </w:pPr>
    <w:rPr>
      <w:rFonts w:ascii="Courier New" w:eastAsia="Courier New" w:hAnsi="Courier New"/>
      <w:b/>
      <w:color w:val="000080"/>
      <w:sz w:val="22"/>
      <w:szCs w:val="20"/>
      <w:lang w:val="ru-RU" w:eastAsia="ru-RU"/>
    </w:rPr>
  </w:style>
  <w:style w:type="paragraph" w:customStyle="1" w:styleId="2c">
    <w:name w:val="Абзац списка2"/>
    <w:basedOn w:val="a"/>
    <w:qFormat/>
    <w:rsid w:val="00305282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ru-RU" w:eastAsia="zh-CN"/>
    </w:rPr>
  </w:style>
  <w:style w:type="paragraph" w:styleId="29">
    <w:name w:val="Body Text 2"/>
    <w:basedOn w:val="a"/>
    <w:link w:val="221"/>
    <w:qFormat/>
    <w:rsid w:val="00305282"/>
    <w:pPr>
      <w:spacing w:after="120" w:line="480" w:lineRule="auto"/>
    </w:pPr>
  </w:style>
  <w:style w:type="paragraph" w:styleId="aff">
    <w:name w:val="Title"/>
    <w:basedOn w:val="a"/>
    <w:next w:val="a"/>
    <w:uiPriority w:val="10"/>
    <w:qFormat/>
    <w:rsid w:val="00305282"/>
    <w:pPr>
      <w:contextualSpacing/>
    </w:pPr>
    <w:rPr>
      <w:color w:val="000000"/>
      <w:sz w:val="56"/>
      <w:szCs w:val="20"/>
    </w:rPr>
  </w:style>
  <w:style w:type="paragraph" w:customStyle="1" w:styleId="xl65">
    <w:name w:val="xl65"/>
    <w:basedOn w:val="a"/>
    <w:qFormat/>
    <w:rsid w:val="00305282"/>
    <w:pPr>
      <w:spacing w:beforeAutospacing="1" w:afterAutospacing="1"/>
      <w:jc w:val="center"/>
    </w:pPr>
    <w:rPr>
      <w:lang w:val="ru-RU" w:eastAsia="ru-RU"/>
    </w:rPr>
  </w:style>
  <w:style w:type="paragraph" w:customStyle="1" w:styleId="xl66">
    <w:name w:val="xl66"/>
    <w:basedOn w:val="a"/>
    <w:qFormat/>
    <w:rsid w:val="00305282"/>
    <w:pPr>
      <w:spacing w:beforeAutospacing="1" w:afterAutospacing="1"/>
      <w:jc w:val="right"/>
    </w:pPr>
    <w:rPr>
      <w:lang w:val="ru-RU" w:eastAsia="ru-RU"/>
    </w:rPr>
  </w:style>
  <w:style w:type="paragraph" w:customStyle="1" w:styleId="xl67">
    <w:name w:val="xl67"/>
    <w:basedOn w:val="a"/>
    <w:qFormat/>
    <w:rsid w:val="00305282"/>
    <w:pPr>
      <w:spacing w:beforeAutospacing="1" w:afterAutospacing="1"/>
    </w:pPr>
    <w:rPr>
      <w:lang w:val="ru-RU" w:eastAsia="ru-RU"/>
    </w:rPr>
  </w:style>
  <w:style w:type="paragraph" w:customStyle="1" w:styleId="xl68">
    <w:name w:val="xl68"/>
    <w:basedOn w:val="a"/>
    <w:qFormat/>
    <w:rsid w:val="0030528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color w:val="000000"/>
      <w:lang w:val="ru-RU" w:eastAsia="ru-RU"/>
    </w:rPr>
  </w:style>
  <w:style w:type="paragraph" w:customStyle="1" w:styleId="xl69">
    <w:name w:val="xl69"/>
    <w:basedOn w:val="a"/>
    <w:qFormat/>
    <w:rsid w:val="0030528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color w:val="000000"/>
      <w:lang w:val="ru-RU" w:eastAsia="ru-RU"/>
    </w:rPr>
  </w:style>
  <w:style w:type="paragraph" w:customStyle="1" w:styleId="xl70">
    <w:name w:val="xl70"/>
    <w:basedOn w:val="a"/>
    <w:qFormat/>
    <w:rsid w:val="003052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color w:val="000000"/>
      <w:lang w:val="ru-RU" w:eastAsia="ru-RU"/>
    </w:rPr>
  </w:style>
  <w:style w:type="paragraph" w:customStyle="1" w:styleId="xl71">
    <w:name w:val="xl71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lang w:val="ru-RU" w:eastAsia="ru-RU"/>
    </w:rPr>
  </w:style>
  <w:style w:type="paragraph" w:customStyle="1" w:styleId="xl72">
    <w:name w:val="xl72"/>
    <w:basedOn w:val="a"/>
    <w:qFormat/>
    <w:rsid w:val="0030528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lang w:val="ru-RU" w:eastAsia="ru-RU"/>
    </w:rPr>
  </w:style>
  <w:style w:type="paragraph" w:customStyle="1" w:styleId="xl73">
    <w:name w:val="xl73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74">
    <w:name w:val="xl74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75">
    <w:name w:val="xl75"/>
    <w:basedOn w:val="a"/>
    <w:qFormat/>
    <w:rsid w:val="00305282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color w:val="000000"/>
      <w:sz w:val="20"/>
      <w:szCs w:val="20"/>
      <w:lang w:val="ru-RU" w:eastAsia="ru-RU"/>
    </w:rPr>
  </w:style>
  <w:style w:type="paragraph" w:customStyle="1" w:styleId="xl76">
    <w:name w:val="xl76"/>
    <w:basedOn w:val="a"/>
    <w:qFormat/>
    <w:rsid w:val="00305282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77">
    <w:name w:val="xl77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0"/>
      <w:szCs w:val="20"/>
      <w:lang w:val="ru-RU" w:eastAsia="ru-RU"/>
    </w:rPr>
  </w:style>
  <w:style w:type="paragraph" w:customStyle="1" w:styleId="xl78">
    <w:name w:val="xl78"/>
    <w:basedOn w:val="a"/>
    <w:qFormat/>
    <w:rsid w:val="0030528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0"/>
      <w:szCs w:val="20"/>
      <w:lang w:val="ru-RU" w:eastAsia="ru-RU"/>
    </w:rPr>
  </w:style>
  <w:style w:type="paragraph" w:customStyle="1" w:styleId="xl79">
    <w:name w:val="xl79"/>
    <w:basedOn w:val="a"/>
    <w:qFormat/>
    <w:rsid w:val="0030528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80">
    <w:name w:val="xl80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81">
    <w:name w:val="xl81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82">
    <w:name w:val="xl82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83">
    <w:name w:val="xl83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0"/>
      <w:szCs w:val="20"/>
      <w:lang w:val="ru-RU" w:eastAsia="ru-RU"/>
    </w:rPr>
  </w:style>
  <w:style w:type="paragraph" w:customStyle="1" w:styleId="xl84">
    <w:name w:val="xl84"/>
    <w:basedOn w:val="a"/>
    <w:qFormat/>
    <w:rsid w:val="003052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85">
    <w:name w:val="xl85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0"/>
      <w:szCs w:val="20"/>
      <w:lang w:val="ru-RU" w:eastAsia="ru-RU"/>
    </w:rPr>
  </w:style>
  <w:style w:type="paragraph" w:customStyle="1" w:styleId="xl86">
    <w:name w:val="xl86"/>
    <w:basedOn w:val="a"/>
    <w:qFormat/>
    <w:rsid w:val="0030528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0"/>
      <w:szCs w:val="20"/>
      <w:lang w:val="ru-RU" w:eastAsia="ru-RU"/>
    </w:rPr>
  </w:style>
  <w:style w:type="paragraph" w:customStyle="1" w:styleId="xl87">
    <w:name w:val="xl87"/>
    <w:basedOn w:val="a"/>
    <w:qFormat/>
    <w:rsid w:val="003052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88">
    <w:name w:val="xl88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color w:val="000000"/>
      <w:sz w:val="20"/>
      <w:szCs w:val="20"/>
      <w:lang w:val="ru-RU" w:eastAsia="ru-RU"/>
    </w:rPr>
  </w:style>
  <w:style w:type="paragraph" w:customStyle="1" w:styleId="xl89">
    <w:name w:val="xl89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0"/>
      <w:szCs w:val="20"/>
      <w:lang w:val="ru-RU" w:eastAsia="ru-RU"/>
    </w:rPr>
  </w:style>
  <w:style w:type="paragraph" w:customStyle="1" w:styleId="xl90">
    <w:name w:val="xl90"/>
    <w:basedOn w:val="a"/>
    <w:qFormat/>
    <w:rsid w:val="00305282"/>
    <w:pPr>
      <w:spacing w:beforeAutospacing="1" w:afterAutospacing="1"/>
      <w:jc w:val="center"/>
    </w:pPr>
    <w:rPr>
      <w:sz w:val="20"/>
      <w:szCs w:val="20"/>
      <w:lang w:val="ru-RU" w:eastAsia="ru-RU"/>
    </w:rPr>
  </w:style>
  <w:style w:type="paragraph" w:customStyle="1" w:styleId="xl91">
    <w:name w:val="xl91"/>
    <w:basedOn w:val="a"/>
    <w:qFormat/>
    <w:rsid w:val="0030528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color w:val="000000"/>
      <w:sz w:val="20"/>
      <w:szCs w:val="20"/>
      <w:lang w:val="ru-RU" w:eastAsia="ru-RU"/>
    </w:rPr>
  </w:style>
  <w:style w:type="paragraph" w:customStyle="1" w:styleId="xl92">
    <w:name w:val="xl92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color w:val="000000"/>
      <w:lang w:val="ru-RU" w:eastAsia="ru-RU"/>
    </w:rPr>
  </w:style>
  <w:style w:type="paragraph" w:customStyle="1" w:styleId="xl93">
    <w:name w:val="xl93"/>
    <w:basedOn w:val="a"/>
    <w:qFormat/>
    <w:rsid w:val="00305282"/>
    <w:pPr>
      <w:spacing w:beforeAutospacing="1" w:afterAutospacing="1"/>
    </w:pPr>
    <w:rPr>
      <w:lang w:val="ru-RU" w:eastAsia="ru-RU"/>
    </w:rPr>
  </w:style>
  <w:style w:type="paragraph" w:customStyle="1" w:styleId="xl94">
    <w:name w:val="xl94"/>
    <w:basedOn w:val="a"/>
    <w:qFormat/>
    <w:rsid w:val="00305282"/>
    <w:pPr>
      <w:spacing w:beforeAutospacing="1" w:afterAutospacing="1"/>
    </w:pPr>
    <w:rPr>
      <w:lang w:val="ru-RU" w:eastAsia="ru-RU"/>
    </w:rPr>
  </w:style>
  <w:style w:type="paragraph" w:customStyle="1" w:styleId="xl95">
    <w:name w:val="xl95"/>
    <w:basedOn w:val="a"/>
    <w:qFormat/>
    <w:rsid w:val="00305282"/>
    <w:pPr>
      <w:spacing w:beforeAutospacing="1" w:afterAutospacing="1"/>
      <w:jc w:val="center"/>
    </w:pPr>
    <w:rPr>
      <w:lang w:val="ru-RU" w:eastAsia="ru-RU"/>
    </w:rPr>
  </w:style>
  <w:style w:type="paragraph" w:customStyle="1" w:styleId="xl96">
    <w:name w:val="xl96"/>
    <w:basedOn w:val="a"/>
    <w:qFormat/>
    <w:rsid w:val="00305282"/>
    <w:pPr>
      <w:spacing w:beforeAutospacing="1" w:afterAutospacing="1"/>
      <w:jc w:val="right"/>
    </w:pPr>
    <w:rPr>
      <w:lang w:val="ru-RU" w:eastAsia="ru-RU"/>
    </w:rPr>
  </w:style>
  <w:style w:type="paragraph" w:customStyle="1" w:styleId="xl97">
    <w:name w:val="xl97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lang w:val="ru-RU" w:eastAsia="ru-RU"/>
    </w:rPr>
  </w:style>
  <w:style w:type="paragraph" w:customStyle="1" w:styleId="xl98">
    <w:name w:val="xl98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000000"/>
      <w:lang w:val="ru-RU" w:eastAsia="ru-RU"/>
    </w:rPr>
  </w:style>
  <w:style w:type="paragraph" w:customStyle="1" w:styleId="xl99">
    <w:name w:val="xl99"/>
    <w:basedOn w:val="a"/>
    <w:qFormat/>
    <w:rsid w:val="0030528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000000"/>
      <w:lang w:val="ru-RU" w:eastAsia="ru-RU"/>
    </w:rPr>
  </w:style>
  <w:style w:type="paragraph" w:customStyle="1" w:styleId="xl100">
    <w:name w:val="xl100"/>
    <w:basedOn w:val="a"/>
    <w:qFormat/>
    <w:rsid w:val="003052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color w:val="000000"/>
      <w:lang w:val="ru-RU" w:eastAsia="ru-RU"/>
    </w:rPr>
  </w:style>
  <w:style w:type="paragraph" w:customStyle="1" w:styleId="xl101">
    <w:name w:val="xl101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color w:val="000000"/>
      <w:lang w:val="ru-RU" w:eastAsia="ru-RU"/>
    </w:rPr>
  </w:style>
  <w:style w:type="paragraph" w:customStyle="1" w:styleId="xl102">
    <w:name w:val="xl102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color w:val="000000"/>
      <w:lang w:val="ru-RU" w:eastAsia="ru-RU"/>
    </w:rPr>
  </w:style>
  <w:style w:type="paragraph" w:customStyle="1" w:styleId="aff0">
    <w:name w:val="Верхний и нижний колонтитулы"/>
    <w:basedOn w:val="a"/>
    <w:qFormat/>
    <w:rsid w:val="008C1B27"/>
  </w:style>
  <w:style w:type="paragraph" w:customStyle="1" w:styleId="2d">
    <w:name w:val="Верхний колонтитул2"/>
    <w:basedOn w:val="a"/>
    <w:unhideWhenUsed/>
    <w:rsid w:val="0030528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paragraph" w:customStyle="1" w:styleId="2e">
    <w:name w:val="Нижний колонтитул2"/>
    <w:basedOn w:val="a"/>
    <w:uiPriority w:val="99"/>
    <w:unhideWhenUsed/>
    <w:rsid w:val="0030528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paragraph" w:customStyle="1" w:styleId="xl103">
    <w:name w:val="xl103"/>
    <w:basedOn w:val="a"/>
    <w:qFormat/>
    <w:rsid w:val="00305282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000000"/>
      <w:sz w:val="20"/>
      <w:szCs w:val="20"/>
      <w:lang w:val="ru-RU" w:eastAsia="ru-RU"/>
    </w:rPr>
  </w:style>
  <w:style w:type="paragraph" w:customStyle="1" w:styleId="xl104">
    <w:name w:val="xl104"/>
    <w:basedOn w:val="a"/>
    <w:qFormat/>
    <w:rsid w:val="00305282"/>
    <w:pPr>
      <w:pBdr>
        <w:top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000000"/>
      <w:sz w:val="20"/>
      <w:szCs w:val="20"/>
      <w:lang w:val="ru-RU" w:eastAsia="ru-RU"/>
    </w:rPr>
  </w:style>
  <w:style w:type="paragraph" w:customStyle="1" w:styleId="xl105">
    <w:name w:val="xl105"/>
    <w:basedOn w:val="a"/>
    <w:qFormat/>
    <w:rsid w:val="00305282"/>
    <w:pPr>
      <w:pBdr>
        <w:top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000000"/>
      <w:sz w:val="20"/>
      <w:szCs w:val="20"/>
      <w:lang w:val="ru-RU" w:eastAsia="ru-RU"/>
    </w:rPr>
  </w:style>
  <w:style w:type="paragraph" w:customStyle="1" w:styleId="xl106">
    <w:name w:val="xl106"/>
    <w:basedOn w:val="a"/>
    <w:qFormat/>
    <w:rsid w:val="00305282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000000"/>
      <w:sz w:val="20"/>
      <w:szCs w:val="20"/>
      <w:lang w:val="ru-RU" w:eastAsia="ru-RU"/>
    </w:rPr>
  </w:style>
  <w:style w:type="paragraph" w:customStyle="1" w:styleId="xl107">
    <w:name w:val="xl107"/>
    <w:basedOn w:val="a"/>
    <w:qFormat/>
    <w:rsid w:val="00305282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000000"/>
      <w:sz w:val="20"/>
      <w:szCs w:val="20"/>
      <w:lang w:val="ru-RU" w:eastAsia="ru-RU"/>
    </w:rPr>
  </w:style>
  <w:style w:type="paragraph" w:customStyle="1" w:styleId="xl108">
    <w:name w:val="xl108"/>
    <w:basedOn w:val="a"/>
    <w:qFormat/>
    <w:rsid w:val="00305282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color w:val="000000"/>
      <w:sz w:val="20"/>
      <w:szCs w:val="20"/>
      <w:lang w:val="ru-RU" w:eastAsia="ru-RU"/>
    </w:rPr>
  </w:style>
  <w:style w:type="paragraph" w:styleId="aff1">
    <w:name w:val="Normal (Web)"/>
    <w:basedOn w:val="a"/>
    <w:uiPriority w:val="99"/>
    <w:qFormat/>
    <w:rsid w:val="00305282"/>
    <w:pPr>
      <w:spacing w:beforeAutospacing="1" w:afterAutospacing="1"/>
    </w:pPr>
    <w:rPr>
      <w:color w:val="000000"/>
      <w:szCs w:val="20"/>
      <w:lang w:val="ru-RU" w:eastAsia="ru-RU"/>
    </w:rPr>
  </w:style>
  <w:style w:type="paragraph" w:customStyle="1" w:styleId="2f">
    <w:name w:val="Основной текст (2)"/>
    <w:basedOn w:val="a"/>
    <w:qFormat/>
    <w:rsid w:val="00305282"/>
    <w:pPr>
      <w:widowControl w:val="0"/>
      <w:shd w:val="clear" w:color="auto" w:fill="FFFFFF"/>
      <w:spacing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val="ru-RU"/>
    </w:rPr>
  </w:style>
  <w:style w:type="paragraph" w:customStyle="1" w:styleId="aff2">
    <w:name w:val="Знак Знак Знак Знак Знак Знак"/>
    <w:basedOn w:val="a"/>
    <w:qFormat/>
    <w:rsid w:val="00305282"/>
    <w:pPr>
      <w:spacing w:beforeAutospacing="1" w:afterAutospacing="1"/>
    </w:pPr>
    <w:rPr>
      <w:rFonts w:ascii="Tahoma" w:hAnsi="Tahoma"/>
      <w:sz w:val="20"/>
      <w:szCs w:val="20"/>
    </w:rPr>
  </w:style>
  <w:style w:type="paragraph" w:styleId="3d">
    <w:name w:val="Body Text 3"/>
    <w:basedOn w:val="a"/>
    <w:qFormat/>
    <w:rsid w:val="00305282"/>
    <w:pPr>
      <w:ind w:right="27"/>
      <w:jc w:val="both"/>
    </w:pPr>
    <w:rPr>
      <w:sz w:val="26"/>
      <w:szCs w:val="20"/>
    </w:rPr>
  </w:style>
  <w:style w:type="paragraph" w:customStyle="1" w:styleId="aff3">
    <w:name w:val="Подпись письма"/>
    <w:basedOn w:val="a"/>
    <w:qFormat/>
    <w:rsid w:val="00305282"/>
    <w:pPr>
      <w:tabs>
        <w:tab w:val="right" w:pos="9639"/>
      </w:tabs>
      <w:textAlignment w:val="baseline"/>
    </w:pPr>
    <w:rPr>
      <w:rFonts w:ascii="Times New Roman CYR" w:hAnsi="Times New Roman CYR"/>
      <w:szCs w:val="20"/>
      <w:lang w:val="ru-RU" w:eastAsia="ru-RU"/>
    </w:rPr>
  </w:style>
  <w:style w:type="paragraph" w:styleId="aff4">
    <w:name w:val="Plain Text"/>
    <w:basedOn w:val="a"/>
    <w:qFormat/>
    <w:rsid w:val="00305282"/>
    <w:rPr>
      <w:rFonts w:ascii="Courier New" w:hAnsi="Courier New"/>
      <w:sz w:val="20"/>
      <w:szCs w:val="20"/>
    </w:rPr>
  </w:style>
  <w:style w:type="paragraph" w:styleId="2f0">
    <w:name w:val="Body Text Indent 2"/>
    <w:basedOn w:val="a"/>
    <w:link w:val="230"/>
    <w:qFormat/>
    <w:rsid w:val="00305282"/>
    <w:pPr>
      <w:spacing w:after="120" w:line="480" w:lineRule="auto"/>
      <w:ind w:left="283"/>
    </w:pPr>
    <w:rPr>
      <w:sz w:val="20"/>
      <w:szCs w:val="20"/>
      <w:lang w:val="ru-RU" w:eastAsia="ru-RU"/>
    </w:rPr>
  </w:style>
  <w:style w:type="paragraph" w:customStyle="1" w:styleId="FR2">
    <w:name w:val="FR2"/>
    <w:qFormat/>
    <w:rsid w:val="00305282"/>
    <w:pPr>
      <w:widowControl w:val="0"/>
      <w:suppressAutoHyphens/>
      <w:jc w:val="both"/>
    </w:pPr>
    <w:rPr>
      <w:rFonts w:ascii="Arial" w:eastAsia="Times New Roman" w:hAnsi="Arial" w:cs="Arial"/>
      <w:sz w:val="28"/>
      <w:szCs w:val="28"/>
      <w:lang w:val="en-US" w:eastAsia="ru-RU"/>
    </w:rPr>
  </w:style>
  <w:style w:type="paragraph" w:styleId="37">
    <w:name w:val="Body Text Indent 3"/>
    <w:basedOn w:val="a"/>
    <w:link w:val="330"/>
    <w:qFormat/>
    <w:rsid w:val="00305282"/>
    <w:pPr>
      <w:spacing w:after="120"/>
      <w:ind w:left="283"/>
    </w:pPr>
    <w:rPr>
      <w:sz w:val="16"/>
      <w:szCs w:val="16"/>
    </w:rPr>
  </w:style>
  <w:style w:type="paragraph" w:customStyle="1" w:styleId="aff5">
    <w:name w:val="Д"/>
    <w:basedOn w:val="a"/>
    <w:qFormat/>
    <w:rsid w:val="00305282"/>
    <w:rPr>
      <w:b/>
      <w:bCs/>
      <w:sz w:val="32"/>
      <w:szCs w:val="32"/>
      <w:lang w:val="ru-RU" w:eastAsia="ru-RU"/>
    </w:rPr>
  </w:style>
  <w:style w:type="paragraph" w:customStyle="1" w:styleId="2f1">
    <w:name w:val="Стиль2"/>
    <w:basedOn w:val="2f2"/>
    <w:qFormat/>
    <w:rsid w:val="00305282"/>
    <w:pPr>
      <w:keepNext/>
      <w:keepLines/>
      <w:widowControl w:val="0"/>
      <w:suppressLineNumbers/>
      <w:tabs>
        <w:tab w:val="left" w:pos="1836"/>
      </w:tabs>
      <w:spacing w:after="60"/>
      <w:ind w:left="1836" w:hanging="576"/>
      <w:jc w:val="both"/>
    </w:pPr>
    <w:rPr>
      <w:b/>
      <w:sz w:val="24"/>
    </w:rPr>
  </w:style>
  <w:style w:type="paragraph" w:styleId="2f2">
    <w:name w:val="List Number 2"/>
    <w:basedOn w:val="a"/>
    <w:qFormat/>
    <w:rsid w:val="00305282"/>
    <w:pPr>
      <w:tabs>
        <w:tab w:val="left" w:pos="432"/>
      </w:tabs>
      <w:ind w:left="432" w:hanging="432"/>
    </w:pPr>
    <w:rPr>
      <w:sz w:val="20"/>
      <w:szCs w:val="20"/>
      <w:lang w:val="ru-RU" w:eastAsia="ru-RU"/>
    </w:rPr>
  </w:style>
  <w:style w:type="paragraph" w:customStyle="1" w:styleId="Style3">
    <w:name w:val="Style3"/>
    <w:basedOn w:val="a"/>
    <w:qFormat/>
    <w:rsid w:val="00305282"/>
    <w:pPr>
      <w:widowControl w:val="0"/>
      <w:spacing w:line="228" w:lineRule="exact"/>
      <w:jc w:val="center"/>
    </w:pPr>
    <w:rPr>
      <w:lang w:val="ru-RU" w:eastAsia="ru-RU"/>
    </w:rPr>
  </w:style>
  <w:style w:type="paragraph" w:customStyle="1" w:styleId="Style1">
    <w:name w:val="Style1"/>
    <w:basedOn w:val="a"/>
    <w:qFormat/>
    <w:rsid w:val="00305282"/>
    <w:pPr>
      <w:widowControl w:val="0"/>
    </w:pPr>
    <w:rPr>
      <w:lang w:val="ru-RU" w:eastAsia="ru-RU"/>
    </w:rPr>
  </w:style>
  <w:style w:type="paragraph" w:customStyle="1" w:styleId="Style5">
    <w:name w:val="Style5"/>
    <w:basedOn w:val="a"/>
    <w:qFormat/>
    <w:rsid w:val="00305282"/>
    <w:pPr>
      <w:widowControl w:val="0"/>
      <w:spacing w:line="230" w:lineRule="exact"/>
    </w:pPr>
    <w:rPr>
      <w:lang w:val="ru-RU" w:eastAsia="ru-RU"/>
    </w:rPr>
  </w:style>
  <w:style w:type="paragraph" w:customStyle="1" w:styleId="Style6">
    <w:name w:val="Style6"/>
    <w:basedOn w:val="a"/>
    <w:qFormat/>
    <w:rsid w:val="00305282"/>
    <w:pPr>
      <w:widowControl w:val="0"/>
    </w:pPr>
    <w:rPr>
      <w:lang w:val="ru-RU" w:eastAsia="ru-RU"/>
    </w:rPr>
  </w:style>
  <w:style w:type="paragraph" w:styleId="aff6">
    <w:name w:val="Body Text Indent"/>
    <w:basedOn w:val="a"/>
    <w:rsid w:val="00305282"/>
    <w:pPr>
      <w:spacing w:after="120"/>
      <w:ind w:left="283"/>
    </w:pPr>
    <w:rPr>
      <w:sz w:val="20"/>
      <w:szCs w:val="20"/>
      <w:lang w:val="ru-RU" w:eastAsia="ru-RU"/>
    </w:rPr>
  </w:style>
  <w:style w:type="paragraph" w:customStyle="1" w:styleId="TimesNewRoman">
    <w:name w:val="Обычный + Times New Roman"/>
    <w:basedOn w:val="a"/>
    <w:qFormat/>
    <w:rsid w:val="00305282"/>
    <w:pPr>
      <w:widowControl w:val="0"/>
      <w:jc w:val="center"/>
    </w:pPr>
    <w:rPr>
      <w:lang w:val="ru-RU" w:eastAsia="ru-RU"/>
    </w:rPr>
  </w:style>
  <w:style w:type="paragraph" w:styleId="aff7">
    <w:name w:val="List Bullet"/>
    <w:basedOn w:val="a"/>
    <w:autoRedefine/>
    <w:qFormat/>
    <w:rsid w:val="00305282"/>
    <w:pPr>
      <w:tabs>
        <w:tab w:val="left" w:pos="360"/>
      </w:tabs>
      <w:ind w:left="360" w:hanging="360"/>
    </w:pPr>
  </w:style>
  <w:style w:type="paragraph" w:customStyle="1" w:styleId="11pt">
    <w:name w:val="Обычный + 11 pt"/>
    <w:basedOn w:val="a"/>
    <w:qFormat/>
    <w:rsid w:val="00305282"/>
    <w:pPr>
      <w:shd w:val="clear" w:color="auto" w:fill="FFFFFF"/>
      <w:jc w:val="both"/>
    </w:pPr>
    <w:rPr>
      <w:color w:val="000000"/>
      <w:sz w:val="22"/>
      <w:szCs w:val="22"/>
      <w:lang w:val="ru-RU" w:eastAsia="ru-RU"/>
    </w:rPr>
  </w:style>
  <w:style w:type="paragraph" w:customStyle="1" w:styleId="aff8">
    <w:name w:val="Îñíîâí"/>
    <w:basedOn w:val="a"/>
    <w:qFormat/>
    <w:rsid w:val="00305282"/>
    <w:pPr>
      <w:widowControl w:val="0"/>
      <w:jc w:val="both"/>
    </w:pPr>
    <w:rPr>
      <w:rFonts w:ascii="Arial" w:hAnsi="Arial" w:cs="Arial"/>
      <w:sz w:val="22"/>
      <w:szCs w:val="22"/>
      <w:lang w:val="ru-RU" w:eastAsia="ru-RU"/>
    </w:rPr>
  </w:style>
  <w:style w:type="paragraph" w:customStyle="1" w:styleId="1ff">
    <w:name w:val="Знак Знак Знак Знак1 Знак Знак Знак Знак Знак Знак"/>
    <w:basedOn w:val="a"/>
    <w:qFormat/>
    <w:rsid w:val="00305282"/>
    <w:pPr>
      <w:spacing w:after="160" w:line="240" w:lineRule="exact"/>
    </w:pPr>
    <w:rPr>
      <w:rFonts w:ascii="Verdana" w:hAnsi="Verdana"/>
    </w:rPr>
  </w:style>
  <w:style w:type="paragraph" w:styleId="aff9">
    <w:name w:val="List Continue"/>
    <w:basedOn w:val="a"/>
    <w:qFormat/>
    <w:rsid w:val="00305282"/>
    <w:pPr>
      <w:spacing w:after="120"/>
      <w:ind w:left="283"/>
    </w:pPr>
    <w:rPr>
      <w:sz w:val="20"/>
      <w:szCs w:val="20"/>
      <w:lang w:val="ru-RU" w:eastAsia="ru-RU"/>
    </w:rPr>
  </w:style>
  <w:style w:type="paragraph" w:customStyle="1" w:styleId="1ff0">
    <w:name w:val="Текст сноски1"/>
    <w:basedOn w:val="a"/>
    <w:rsid w:val="00305282"/>
    <w:rPr>
      <w:sz w:val="20"/>
      <w:szCs w:val="20"/>
      <w:lang w:val="ru-RU" w:eastAsia="ru-RU"/>
    </w:rPr>
  </w:style>
  <w:style w:type="paragraph" w:customStyle="1" w:styleId="Simlple">
    <w:name w:val="Simlple"/>
    <w:basedOn w:val="a"/>
    <w:qFormat/>
    <w:rsid w:val="00305282"/>
    <w:pPr>
      <w:spacing w:before="60" w:after="60"/>
      <w:ind w:firstLine="284"/>
      <w:jc w:val="both"/>
    </w:pPr>
    <w:rPr>
      <w:rFonts w:ascii="Arial" w:hAnsi="Arial"/>
      <w:sz w:val="20"/>
      <w:szCs w:val="20"/>
      <w:lang w:val="ru-RU" w:eastAsia="ru-RU"/>
    </w:rPr>
  </w:style>
  <w:style w:type="paragraph" w:customStyle="1" w:styleId="affa">
    <w:name w:val="Знак"/>
    <w:basedOn w:val="a"/>
    <w:qFormat/>
    <w:rsid w:val="00305282"/>
    <w:pPr>
      <w:spacing w:after="160" w:line="240" w:lineRule="exact"/>
    </w:pPr>
    <w:rPr>
      <w:rFonts w:ascii="Verdana" w:hAnsi="Verdana"/>
    </w:rPr>
  </w:style>
  <w:style w:type="paragraph" w:customStyle="1" w:styleId="caaieiaie4">
    <w:name w:val="caaieiaie 4"/>
    <w:basedOn w:val="a"/>
    <w:next w:val="a"/>
    <w:qFormat/>
    <w:rsid w:val="00305282"/>
    <w:pPr>
      <w:widowControl w:val="0"/>
      <w:jc w:val="center"/>
      <w:textAlignment w:val="baseline"/>
    </w:pPr>
    <w:rPr>
      <w:b/>
      <w:kern w:val="2"/>
      <w:szCs w:val="20"/>
      <w:lang w:val="ru-RU" w:eastAsia="ru-RU"/>
    </w:rPr>
  </w:style>
  <w:style w:type="paragraph" w:customStyle="1" w:styleId="1ff1">
    <w:name w:val="Маркер1"/>
    <w:basedOn w:val="a"/>
    <w:qFormat/>
    <w:rsid w:val="00305282"/>
    <w:pPr>
      <w:tabs>
        <w:tab w:val="left" w:pos="360"/>
      </w:tabs>
      <w:spacing w:before="120" w:line="300" w:lineRule="atLeast"/>
      <w:jc w:val="both"/>
    </w:pPr>
    <w:rPr>
      <w:szCs w:val="20"/>
      <w:lang w:val="ru-RU"/>
    </w:rPr>
  </w:style>
  <w:style w:type="paragraph" w:customStyle="1" w:styleId="xl29">
    <w:name w:val="xl29"/>
    <w:basedOn w:val="a"/>
    <w:qFormat/>
    <w:rsid w:val="003052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lang w:val="ru-RU" w:eastAsia="ru-RU"/>
    </w:rPr>
  </w:style>
  <w:style w:type="paragraph" w:customStyle="1" w:styleId="1ff2">
    <w:name w:val="Знак1"/>
    <w:basedOn w:val="a"/>
    <w:qFormat/>
    <w:rsid w:val="00305282"/>
    <w:pPr>
      <w:spacing w:beforeAutospacing="1" w:afterAutospacing="1"/>
    </w:pPr>
    <w:rPr>
      <w:rFonts w:ascii="Tahoma" w:hAnsi="Tahoma"/>
      <w:sz w:val="20"/>
      <w:szCs w:val="20"/>
    </w:rPr>
  </w:style>
  <w:style w:type="paragraph" w:customStyle="1" w:styleId="affb">
    <w:name w:val="Обычный.Нормальный абзац"/>
    <w:qFormat/>
    <w:rsid w:val="00305282"/>
    <w:pPr>
      <w:widowControl w:val="0"/>
      <w:suppressAutoHyphens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qFormat/>
    <w:rsid w:val="00305282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xl110">
    <w:name w:val="xl110"/>
    <w:basedOn w:val="a"/>
    <w:qFormat/>
    <w:rsid w:val="0030528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xl111">
    <w:name w:val="xl111"/>
    <w:basedOn w:val="a"/>
    <w:qFormat/>
    <w:rsid w:val="00305282"/>
    <w:pPr>
      <w:pBdr>
        <w:top w:val="single" w:sz="4" w:space="0" w:color="000000"/>
        <w:bottom w:val="single" w:sz="4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xl112">
    <w:name w:val="xl112"/>
    <w:basedOn w:val="a"/>
    <w:qFormat/>
    <w:rsid w:val="00305282"/>
    <w:pPr>
      <w:pBdr>
        <w:top w:val="single" w:sz="8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xl113">
    <w:name w:val="xl113"/>
    <w:basedOn w:val="a"/>
    <w:qFormat/>
    <w:rsid w:val="00305282"/>
    <w:pPr>
      <w:pBdr>
        <w:top w:val="single" w:sz="8" w:space="0" w:color="000000"/>
        <w:left w:val="single" w:sz="8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xl114">
    <w:name w:val="xl114"/>
    <w:basedOn w:val="a"/>
    <w:qFormat/>
    <w:rsid w:val="00305282"/>
    <w:pPr>
      <w:pBdr>
        <w:top w:val="single" w:sz="8" w:space="0" w:color="000000"/>
        <w:right w:val="single" w:sz="8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xl115">
    <w:name w:val="xl115"/>
    <w:basedOn w:val="a"/>
    <w:qFormat/>
    <w:rsid w:val="00305282"/>
    <w:pPr>
      <w:pBdr>
        <w:top w:val="single" w:sz="8" w:space="0" w:color="000000"/>
      </w:pBdr>
      <w:shd w:val="clear" w:color="000000" w:fill="92D050"/>
      <w:spacing w:beforeAutospacing="1" w:afterAutospacing="1"/>
      <w:jc w:val="center"/>
      <w:textAlignment w:val="center"/>
    </w:pPr>
    <w:rPr>
      <w:b/>
      <w:bCs/>
      <w:sz w:val="18"/>
      <w:szCs w:val="18"/>
      <w:lang w:val="ru-RU" w:eastAsia="ru-RU"/>
    </w:rPr>
  </w:style>
  <w:style w:type="paragraph" w:customStyle="1" w:styleId="msonormal0">
    <w:name w:val="msonormal"/>
    <w:basedOn w:val="a"/>
    <w:uiPriority w:val="99"/>
    <w:semiHidden/>
    <w:qFormat/>
    <w:rsid w:val="00305282"/>
    <w:rPr>
      <w:lang w:val="ru-RU" w:eastAsia="ru-RU"/>
    </w:rPr>
  </w:style>
  <w:style w:type="paragraph" w:customStyle="1" w:styleId="affc">
    <w:name w:val="Заголовок таблицы"/>
    <w:basedOn w:val="afe"/>
    <w:qFormat/>
    <w:rsid w:val="008C1B27"/>
    <w:pPr>
      <w:jc w:val="center"/>
    </w:pPr>
    <w:rPr>
      <w:b/>
      <w:bCs/>
    </w:rPr>
  </w:style>
  <w:style w:type="numbering" w:customStyle="1" w:styleId="1ff3">
    <w:name w:val="Нет списка1"/>
    <w:uiPriority w:val="99"/>
    <w:qFormat/>
    <w:rsid w:val="00305282"/>
  </w:style>
  <w:style w:type="numbering" w:customStyle="1" w:styleId="230">
    <w:name w:val="Основной текст с отступом 2 Знак3"/>
    <w:link w:val="2f0"/>
    <w:qFormat/>
    <w:rsid w:val="00305282"/>
  </w:style>
  <w:style w:type="numbering" w:customStyle="1" w:styleId="3e">
    <w:name w:val="Нет списка3"/>
    <w:uiPriority w:val="99"/>
    <w:semiHidden/>
    <w:unhideWhenUsed/>
    <w:qFormat/>
    <w:rsid w:val="00305282"/>
  </w:style>
  <w:style w:type="numbering" w:customStyle="1" w:styleId="113">
    <w:name w:val="Нет списка11"/>
    <w:uiPriority w:val="99"/>
    <w:semiHidden/>
    <w:unhideWhenUsed/>
    <w:qFormat/>
    <w:rsid w:val="00305282"/>
  </w:style>
  <w:style w:type="numbering" w:customStyle="1" w:styleId="1110">
    <w:name w:val="Нет списка111"/>
    <w:uiPriority w:val="99"/>
    <w:semiHidden/>
    <w:unhideWhenUsed/>
    <w:qFormat/>
    <w:rsid w:val="00305282"/>
  </w:style>
  <w:style w:type="numbering" w:customStyle="1" w:styleId="46">
    <w:name w:val="Нет списка4"/>
    <w:uiPriority w:val="99"/>
    <w:semiHidden/>
    <w:unhideWhenUsed/>
    <w:qFormat/>
    <w:rsid w:val="00305282"/>
  </w:style>
  <w:style w:type="numbering" w:customStyle="1" w:styleId="54">
    <w:name w:val="Нет списка5"/>
    <w:uiPriority w:val="99"/>
    <w:semiHidden/>
    <w:unhideWhenUsed/>
    <w:qFormat/>
    <w:rsid w:val="00305282"/>
  </w:style>
  <w:style w:type="table" w:styleId="1ff4">
    <w:name w:val="Table Simple 1"/>
    <w:basedOn w:val="a1"/>
    <w:rsid w:val="00305282"/>
    <w:rPr>
      <w:color w:val="00000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d">
    <w:name w:val="Table Grid"/>
    <w:basedOn w:val="a1"/>
    <w:rsid w:val="00305282"/>
    <w:rPr>
      <w:color w:val="000000"/>
      <w:sz w:val="24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5">
    <w:name w:val="Сетка таблицы1"/>
    <w:basedOn w:val="a1"/>
    <w:uiPriority w:val="59"/>
    <w:rsid w:val="00305282"/>
    <w:rPr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">
    <w:name w:val="Сетка таблицы11"/>
    <w:basedOn w:val="a1"/>
    <w:uiPriority w:val="59"/>
    <w:rsid w:val="00305282"/>
    <w:rPr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1"/>
    <w:uiPriority w:val="59"/>
    <w:rsid w:val="00305282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e">
    <w:name w:val="бычный"/>
    <w:rsid w:val="00680A1D"/>
    <w:pPr>
      <w:widowControl w:val="0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CBB37-97A9-47DB-97F2-1659C3255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Сарандова</dc:creator>
  <dc:description/>
  <cp:lastModifiedBy>User</cp:lastModifiedBy>
  <cp:revision>3</cp:revision>
  <cp:lastPrinted>2023-05-11T05:26:00Z</cp:lastPrinted>
  <dcterms:created xsi:type="dcterms:W3CDTF">2026-09-18T06:18:00Z</dcterms:created>
  <dcterms:modified xsi:type="dcterms:W3CDTF">2026-09-21T12:29:00Z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