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662B" w:rsidRDefault="00DB35B1" w:rsidP="00DB35B1">
      <w:pPr>
        <w:shd w:val="clear" w:color="auto" w:fill="FFFFFF"/>
        <w:ind w:right="90"/>
        <w:jc w:val="center"/>
      </w:pPr>
      <w:r w:rsidRPr="00CA1BCE">
        <w:rPr>
          <w:b/>
          <w:bCs/>
          <w:color w:val="000000"/>
          <w:spacing w:val="-7"/>
        </w:rPr>
        <w:t xml:space="preserve">КОНТРАКТ </w:t>
      </w:r>
      <w:r w:rsidRPr="00CA1BCE">
        <w:rPr>
          <w:b/>
          <w:bCs/>
          <w:color w:val="000000"/>
        </w:rPr>
        <w:t xml:space="preserve">№  </w:t>
      </w:r>
    </w:p>
    <w:p w:rsidR="009F05DA" w:rsidRPr="00CA1BCE" w:rsidRDefault="009F05DA" w:rsidP="00DB35B1">
      <w:pPr>
        <w:shd w:val="clear" w:color="auto" w:fill="FFFFFF"/>
        <w:ind w:right="90"/>
        <w:jc w:val="center"/>
        <w:rPr>
          <w:b/>
          <w:bCs/>
        </w:rPr>
      </w:pPr>
      <w:r>
        <w:rPr>
          <w:b/>
          <w:bCs/>
          <w:color w:val="000000"/>
        </w:rPr>
        <w:t>ИКЗ</w:t>
      </w:r>
      <w:r w:rsidR="00D2749A">
        <w:rPr>
          <w:b/>
          <w:bCs/>
          <w:color w:val="000000"/>
        </w:rPr>
        <w:t xml:space="preserve"> </w:t>
      </w:r>
      <w:r w:rsidR="009214B1" w:rsidRPr="009214B1">
        <w:rPr>
          <w:b/>
          <w:bCs/>
          <w:color w:val="000000"/>
        </w:rPr>
        <w:t>263470200027047020100100060000000000</w:t>
      </w:r>
    </w:p>
    <w:p w:rsidR="00DB35B1" w:rsidRPr="00CA1BCE" w:rsidRDefault="00DB35B1" w:rsidP="00DB35B1">
      <w:pPr>
        <w:shd w:val="clear" w:color="auto" w:fill="FFFFFF"/>
        <w:tabs>
          <w:tab w:val="left" w:pos="6480"/>
        </w:tabs>
        <w:spacing w:before="245"/>
        <w:rPr>
          <w:color w:val="000000"/>
        </w:rPr>
      </w:pPr>
      <w:r>
        <w:rPr>
          <w:color w:val="000000"/>
        </w:rPr>
        <w:t>г. Волхов</w:t>
      </w:r>
      <w:r>
        <w:rPr>
          <w:color w:val="000000"/>
        </w:rPr>
        <w:tab/>
      </w:r>
      <w:r w:rsidR="00891B96">
        <w:rPr>
          <w:color w:val="000000"/>
        </w:rPr>
        <w:t>____________________</w:t>
      </w:r>
      <w:r w:rsidR="00D93AC6">
        <w:rPr>
          <w:color w:val="000000"/>
        </w:rPr>
        <w:t xml:space="preserve"> 202</w:t>
      </w:r>
      <w:r w:rsidR="008D2FE3">
        <w:rPr>
          <w:color w:val="000000"/>
        </w:rPr>
        <w:t>6</w:t>
      </w:r>
      <w:r w:rsidRPr="00CA1BCE">
        <w:rPr>
          <w:color w:val="000000"/>
        </w:rPr>
        <w:t xml:space="preserve"> г.</w:t>
      </w:r>
    </w:p>
    <w:p w:rsidR="00DB35B1" w:rsidRPr="00CA1BCE" w:rsidRDefault="00DB35B1" w:rsidP="00DB35B1">
      <w:pPr>
        <w:tabs>
          <w:tab w:val="left" w:pos="851"/>
          <w:tab w:val="right" w:pos="9498"/>
        </w:tabs>
        <w:ind w:left="-360" w:firstLine="709"/>
        <w:jc w:val="both"/>
      </w:pPr>
    </w:p>
    <w:p w:rsidR="0033446E" w:rsidRPr="00CA1BCE" w:rsidRDefault="00B07114" w:rsidP="00DB35B1">
      <w:pPr>
        <w:widowControl w:val="0"/>
        <w:jc w:val="both"/>
      </w:pPr>
      <w:r w:rsidRPr="009D4CDE">
        <w:t>Муниципальное дошкольное образовательное бюдже</w:t>
      </w:r>
      <w:r w:rsidR="009214B1">
        <w:t>тное учреждение «Детский сад № 7 «Искор</w:t>
      </w:r>
      <w:r w:rsidRPr="009D4CDE">
        <w:t xml:space="preserve">ка» комбинированного вида» </w:t>
      </w:r>
      <w:proofErr w:type="spellStart"/>
      <w:r w:rsidRPr="009D4CDE">
        <w:t>г.Вол</w:t>
      </w:r>
      <w:r w:rsidR="009214B1">
        <w:t>хов</w:t>
      </w:r>
      <w:proofErr w:type="spellEnd"/>
      <w:r w:rsidR="009214B1">
        <w:t>, в лице заведующего Васильевой Марины Викторовны</w:t>
      </w:r>
      <w:r w:rsidRPr="009D4CDE">
        <w:t xml:space="preserve">, действующего на основании Устава, именуемое в дальнейшем Заказчик и </w:t>
      </w:r>
      <w:r w:rsidR="000E425A">
        <w:rPr>
          <w:color w:val="000000"/>
          <w:kern w:val="1"/>
          <w:shd w:val="clear" w:color="auto" w:fill="F8F8F8"/>
          <w:lang w:eastAsia="ar-SA"/>
        </w:rPr>
        <w:t>___________</w:t>
      </w:r>
      <w:r w:rsidR="000539EA" w:rsidRPr="000539EA">
        <w:rPr>
          <w:kern w:val="1"/>
          <w:lang w:eastAsia="ar-SA"/>
        </w:rPr>
        <w:t>именуемый в дальнейшем "Поставщик", в лице</w:t>
      </w:r>
      <w:r w:rsidR="000E425A">
        <w:rPr>
          <w:kern w:val="1"/>
          <w:lang w:eastAsia="ar-SA"/>
        </w:rPr>
        <w:t>___________</w:t>
      </w:r>
      <w:r w:rsidR="000539EA" w:rsidRPr="000539EA">
        <w:rPr>
          <w:kern w:val="1"/>
          <w:lang w:eastAsia="ar-SA"/>
        </w:rPr>
        <w:t>, действующего на основании</w:t>
      </w:r>
      <w:r w:rsidR="000E425A">
        <w:rPr>
          <w:kern w:val="1"/>
          <w:lang w:eastAsia="ar-SA"/>
        </w:rPr>
        <w:t>__________</w:t>
      </w:r>
      <w:r>
        <w:t>, с другой стороны, вместе именуемые в дальнейшем "Стороны"</w:t>
      </w:r>
      <w:r w:rsidR="00DB35B1" w:rsidRPr="00CA1BCE">
        <w:t xml:space="preserve">, </w:t>
      </w:r>
      <w:r w:rsidR="00CE3E18">
        <w:rPr>
          <w:bCs/>
          <w:kern w:val="32"/>
        </w:rPr>
        <w:t>на основании</w:t>
      </w:r>
      <w:r w:rsidR="00DB35B1">
        <w:rPr>
          <w:bCs/>
          <w:kern w:val="32"/>
        </w:rPr>
        <w:t xml:space="preserve"> </w:t>
      </w:r>
      <w:r w:rsidR="00CE3E18">
        <w:t>п.</w:t>
      </w:r>
      <w:r w:rsidR="008D2FE3">
        <w:t>5</w:t>
      </w:r>
      <w:r w:rsidR="00CE3E18" w:rsidRPr="00A23E95">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CE3E18">
        <w:t xml:space="preserve"> </w:t>
      </w:r>
      <w:r w:rsidR="00DB35B1" w:rsidRPr="00CA1BCE">
        <w:t>заключили настоящий контракт  (далее - Контракт), о нижеследующем:</w:t>
      </w:r>
    </w:p>
    <w:p w:rsidR="0033446E" w:rsidRPr="00CE3E18" w:rsidRDefault="00DB35B1" w:rsidP="00CE3E18">
      <w:pPr>
        <w:widowControl w:val="0"/>
        <w:numPr>
          <w:ilvl w:val="0"/>
          <w:numId w:val="1"/>
        </w:numPr>
        <w:tabs>
          <w:tab w:val="left" w:pos="851"/>
        </w:tabs>
        <w:autoSpaceDE w:val="0"/>
        <w:autoSpaceDN w:val="0"/>
        <w:adjustRightInd w:val="0"/>
        <w:ind w:firstLine="540"/>
        <w:jc w:val="center"/>
        <w:rPr>
          <w:b/>
        </w:rPr>
      </w:pPr>
      <w:r w:rsidRPr="00CA1BCE">
        <w:rPr>
          <w:b/>
        </w:rPr>
        <w:t>Предмет Контракта</w:t>
      </w:r>
    </w:p>
    <w:p w:rsidR="00DB35B1" w:rsidRPr="00CA1BCE" w:rsidRDefault="00DB35B1" w:rsidP="00DB35B1">
      <w:pPr>
        <w:jc w:val="both"/>
        <w:rPr>
          <w:bCs/>
          <w:iCs/>
        </w:rPr>
      </w:pPr>
      <w:r w:rsidRPr="00CA1BCE">
        <w:rPr>
          <w:rFonts w:eastAsia="MS Mincho"/>
        </w:rPr>
        <w:t xml:space="preserve">1.1. Предметом Контракта является </w:t>
      </w:r>
      <w:r w:rsidRPr="00CA1BCE">
        <w:t>поставка</w:t>
      </w:r>
      <w:r w:rsidRPr="00CA1BCE">
        <w:rPr>
          <w:b/>
        </w:rPr>
        <w:t xml:space="preserve"> </w:t>
      </w:r>
      <w:r w:rsidR="00D92EA9">
        <w:rPr>
          <w:b/>
        </w:rPr>
        <w:t>продуктов питания</w:t>
      </w:r>
      <w:r w:rsidR="009214B1">
        <w:rPr>
          <w:b/>
        </w:rPr>
        <w:t>.</w:t>
      </w:r>
      <w:r w:rsidRPr="00CA1BCE">
        <w:rPr>
          <w:bCs/>
          <w:iCs/>
        </w:rPr>
        <w:t xml:space="preserve"> </w:t>
      </w:r>
    </w:p>
    <w:p w:rsidR="00DB35B1" w:rsidRPr="0063509A" w:rsidRDefault="00DB35B1" w:rsidP="00DB35B1">
      <w:pPr>
        <w:ind w:firstLine="540"/>
        <w:jc w:val="both"/>
        <w:rPr>
          <w:rFonts w:eastAsia="MS Mincho"/>
        </w:rPr>
      </w:pPr>
      <w:r w:rsidRPr="0063509A">
        <w:rPr>
          <w:rFonts w:eastAsia="MS Mincho"/>
        </w:rPr>
        <w:t>1.2.</w:t>
      </w:r>
      <w:r w:rsidR="00FE662B">
        <w:rPr>
          <w:rFonts w:eastAsia="MS Mincho"/>
        </w:rPr>
        <w:t xml:space="preserve"> </w:t>
      </w:r>
      <w:r w:rsidRPr="0063509A">
        <w:rPr>
          <w:rFonts w:eastAsia="MS Mincho"/>
        </w:rPr>
        <w:t>Поставщик обязуется в сроки, установленные Контрактом, поставить товары</w:t>
      </w:r>
      <w:r w:rsidRPr="0063509A">
        <w:t>, предус</w:t>
      </w:r>
      <w:r w:rsidR="00675B72">
        <w:t>мотренные в (Приложение № 1</w:t>
      </w:r>
      <w:r w:rsidRPr="0063509A">
        <w:t xml:space="preserve"> к Контракту) (далее – товар, товары), </w:t>
      </w:r>
      <w:r w:rsidRPr="0063509A">
        <w:rPr>
          <w:rFonts w:eastAsia="MS Mincho"/>
        </w:rPr>
        <w:t xml:space="preserve">Заказчику либо по его указанию иному лицу, а Заказчик обязуется принять и оплатить поставленный товар в соответствии с условиями Контракта.  </w:t>
      </w:r>
    </w:p>
    <w:p w:rsidR="0033446E" w:rsidRPr="00CE3E18" w:rsidRDefault="00DB35B1" w:rsidP="009F05DA">
      <w:pPr>
        <w:ind w:firstLine="540"/>
        <w:jc w:val="both"/>
      </w:pPr>
      <w:r w:rsidRPr="0063509A">
        <w:rPr>
          <w:rFonts w:eastAsia="MS Mincho"/>
        </w:rPr>
        <w:t xml:space="preserve">1.3. </w:t>
      </w:r>
      <w:r w:rsidRPr="0063509A">
        <w:t>Наименование и количество поставляемого товара,</w:t>
      </w:r>
      <w:r w:rsidR="00675B72">
        <w:t xml:space="preserve"> указаны в приложении № 1</w:t>
      </w:r>
      <w:r w:rsidRPr="0063509A">
        <w:t xml:space="preserve"> к Контракту.</w:t>
      </w:r>
    </w:p>
    <w:p w:rsidR="0033446E" w:rsidRPr="00CE3E18" w:rsidRDefault="00DB35B1" w:rsidP="0033446E">
      <w:pPr>
        <w:pStyle w:val="a9"/>
        <w:numPr>
          <w:ilvl w:val="0"/>
          <w:numId w:val="1"/>
        </w:numPr>
        <w:jc w:val="center"/>
        <w:rPr>
          <w:b/>
        </w:rPr>
      </w:pPr>
      <w:r w:rsidRPr="0033446E">
        <w:rPr>
          <w:b/>
        </w:rPr>
        <w:t>Цена Контракта, сроки и порядок оплаты товара по Контракту</w:t>
      </w:r>
    </w:p>
    <w:p w:rsidR="00004408" w:rsidRPr="00E600FB" w:rsidRDefault="00DB35B1" w:rsidP="00E600FB">
      <w:pPr>
        <w:jc w:val="both"/>
        <w:rPr>
          <w:rFonts w:ascii="Calibri" w:hAnsi="Calibri" w:cs="Calibri"/>
          <w:color w:val="000000"/>
          <w:sz w:val="22"/>
          <w:szCs w:val="22"/>
        </w:rPr>
      </w:pPr>
      <w:r w:rsidRPr="0063509A">
        <w:t xml:space="preserve">2.1. Общая цена Контракта составляет </w:t>
      </w:r>
      <w:r w:rsidR="009214B1">
        <w:rPr>
          <w:b/>
          <w:color w:val="000000"/>
        </w:rPr>
        <w:t>55248,00</w:t>
      </w:r>
      <w:r w:rsidR="00C24387">
        <w:rPr>
          <w:color w:val="000000"/>
        </w:rPr>
        <w:t xml:space="preserve"> </w:t>
      </w:r>
      <w:r w:rsidR="006761DC">
        <w:t>(</w:t>
      </w:r>
      <w:r w:rsidR="009214B1">
        <w:t>пятьдесят пять</w:t>
      </w:r>
      <w:r w:rsidR="0032198F">
        <w:t xml:space="preserve"> </w:t>
      </w:r>
      <w:r w:rsidR="00BB5358">
        <w:t>тысяч</w:t>
      </w:r>
      <w:r w:rsidR="009214B1">
        <w:t xml:space="preserve"> двести сорок восемь</w:t>
      </w:r>
      <w:r w:rsidR="006761DC">
        <w:t xml:space="preserve"> рублей 00</w:t>
      </w:r>
      <w:r w:rsidR="00004408">
        <w:t xml:space="preserve"> копеек</w:t>
      </w:r>
      <w:r w:rsidR="00D93AC6">
        <w:t>)</w:t>
      </w:r>
      <w:r w:rsidR="00004408">
        <w:t xml:space="preserve">. </w:t>
      </w:r>
      <w:r w:rsidR="00004408" w:rsidRPr="0024699A">
        <w:t>НДС</w:t>
      </w:r>
      <w:r w:rsidR="00FE662B">
        <w:t>______</w:t>
      </w:r>
      <w:r w:rsidR="00004408" w:rsidRPr="0024699A">
        <w:t>.</w:t>
      </w:r>
      <w:r w:rsidR="00680F2A">
        <w:t xml:space="preserve"> Контракт заключается по цене за единицу продукции.</w:t>
      </w:r>
    </w:p>
    <w:p w:rsidR="00DB35B1" w:rsidRPr="0063509A" w:rsidRDefault="00DB35B1" w:rsidP="001F0F89">
      <w:pPr>
        <w:jc w:val="both"/>
      </w:pPr>
      <w:r w:rsidRPr="0063509A">
        <w:t xml:space="preserve">2.2. Цена Контракта включает в себя стоимость всех поставляемых по Контракту товаров, </w:t>
      </w:r>
      <w:r w:rsidRPr="0063509A">
        <w:rPr>
          <w:bCs/>
          <w:iCs/>
        </w:rPr>
        <w:t xml:space="preserve">транспортные расходы, </w:t>
      </w:r>
      <w:r w:rsidRPr="0063509A">
        <w:t xml:space="preserve">а также </w:t>
      </w:r>
      <w:r w:rsidRPr="0063509A">
        <w:rPr>
          <w:bCs/>
          <w:iCs/>
        </w:rPr>
        <w:t>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Поставщик несет за свой счет.</w:t>
      </w:r>
    </w:p>
    <w:p w:rsidR="00DB35B1" w:rsidRPr="0063509A" w:rsidRDefault="00DB35B1" w:rsidP="00DB35B1">
      <w:pPr>
        <w:tabs>
          <w:tab w:val="left" w:pos="4500"/>
        </w:tabs>
        <w:ind w:firstLine="540"/>
        <w:jc w:val="both"/>
      </w:pPr>
      <w:r w:rsidRPr="0063509A">
        <w:t xml:space="preserve">2.3. Цена Контракта является твердой и определяется на весь срок исполнения Контракта, за исключением случаев установленных законодательством и настоящим контрактом. </w:t>
      </w:r>
    </w:p>
    <w:p w:rsidR="00DB35B1" w:rsidRPr="0063509A" w:rsidRDefault="00DB35B1" w:rsidP="00DB35B1">
      <w:pPr>
        <w:tabs>
          <w:tab w:val="left" w:pos="4500"/>
        </w:tabs>
        <w:ind w:firstLine="540"/>
        <w:jc w:val="both"/>
      </w:pPr>
      <w:r w:rsidRPr="0063509A">
        <w:t>2.4. Изменение цены Контракта допускается в соответствии с Законом по соглашению сторон в следующих случаях:</w:t>
      </w:r>
    </w:p>
    <w:p w:rsidR="00DB35B1" w:rsidRPr="0063509A" w:rsidRDefault="00DB35B1" w:rsidP="00DB35B1">
      <w:pPr>
        <w:tabs>
          <w:tab w:val="left" w:pos="4500"/>
        </w:tabs>
        <w:ind w:firstLine="540"/>
        <w:jc w:val="both"/>
      </w:pPr>
      <w:r w:rsidRPr="0063509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DB35B1" w:rsidRPr="0063509A" w:rsidRDefault="00DB35B1" w:rsidP="00DB35B1">
      <w:pPr>
        <w:tabs>
          <w:tab w:val="left" w:pos="4500"/>
        </w:tabs>
        <w:ind w:firstLine="540"/>
        <w:jc w:val="both"/>
      </w:pPr>
      <w:r w:rsidRPr="0063509A">
        <w:t>б) если по предложению заказчика увеличивается, предусмотренные контрактом, количество товара не более чем на десять процентов или уменьшаются предусмотренные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товара. Цена единицы дополнительно товара при уменьшении предусмотренного контрактом объема поставленного товара должна определяться как частное от деления первоначальной цены контракта на предусмотренный в контракт</w:t>
      </w:r>
      <w:r w:rsidR="00FE662B">
        <w:t>е</w:t>
      </w:r>
      <w:r w:rsidRPr="0063509A">
        <w:t xml:space="preserve"> количества товара.</w:t>
      </w:r>
    </w:p>
    <w:p w:rsidR="00DB35B1" w:rsidRPr="0063509A" w:rsidRDefault="00DB35B1" w:rsidP="00DB35B1">
      <w:pPr>
        <w:tabs>
          <w:tab w:val="left" w:pos="4500"/>
        </w:tabs>
        <w:ind w:firstLine="540"/>
        <w:jc w:val="both"/>
      </w:pPr>
      <w:r w:rsidRPr="0063509A">
        <w:t>2.5. Товары, поставляемые по Контракту, оплачиваются за счет средств Бюджета Волховско</w:t>
      </w:r>
      <w:r w:rsidR="00D93AC6">
        <w:t>го муниципального района на 202</w:t>
      </w:r>
      <w:r w:rsidR="008D2FE3">
        <w:t>6</w:t>
      </w:r>
      <w:r w:rsidRPr="0063509A">
        <w:t xml:space="preserve"> год.</w:t>
      </w:r>
    </w:p>
    <w:p w:rsidR="00DB35B1" w:rsidRPr="0063509A" w:rsidRDefault="00DB35B1" w:rsidP="00DB35B1">
      <w:pPr>
        <w:tabs>
          <w:tab w:val="left" w:pos="4500"/>
        </w:tabs>
        <w:ind w:firstLine="540"/>
        <w:jc w:val="both"/>
      </w:pPr>
      <w:r w:rsidRPr="0063509A">
        <w:t>2.6. Заказчик производит о</w:t>
      </w:r>
      <w:r w:rsidR="00E46CD4">
        <w:t>плату по Контракту в течение 15 (пятнадцати</w:t>
      </w:r>
      <w:r w:rsidRPr="0063509A">
        <w:t xml:space="preserve">) календарных дней после получения Заказчиком </w:t>
      </w:r>
      <w:r w:rsidRPr="0063509A">
        <w:rPr>
          <w:color w:val="000000"/>
        </w:rPr>
        <w:t xml:space="preserve">партии </w:t>
      </w:r>
      <w:r w:rsidRPr="0063509A">
        <w:t xml:space="preserve">товара, полностью соответствующего условиям Контракта, и подписания сторонами товарной накладной, счета, счета-фактуры (для плательщиков НДС), представленных Поставщиком Заказчику. </w:t>
      </w:r>
    </w:p>
    <w:p w:rsidR="000C5C3E" w:rsidRDefault="00DB35B1" w:rsidP="000C5C3E">
      <w:pPr>
        <w:tabs>
          <w:tab w:val="left" w:pos="4500"/>
        </w:tabs>
        <w:ind w:firstLine="540"/>
        <w:jc w:val="both"/>
      </w:pPr>
      <w:r w:rsidRPr="0063509A">
        <w:t>Днем платежа по Контракту считается дата списания денежных средств со счета Заказчика.</w:t>
      </w:r>
    </w:p>
    <w:p w:rsidR="00DB35B1" w:rsidRPr="0063509A" w:rsidRDefault="00DB35B1" w:rsidP="000C5C3E">
      <w:pPr>
        <w:tabs>
          <w:tab w:val="left" w:pos="4500"/>
        </w:tabs>
        <w:ind w:firstLine="540"/>
        <w:jc w:val="both"/>
      </w:pPr>
      <w:r w:rsidRPr="0063509A">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DB35B1" w:rsidRPr="0063509A" w:rsidRDefault="00DB35B1" w:rsidP="00DB35B1">
      <w:pPr>
        <w:tabs>
          <w:tab w:val="left" w:pos="4500"/>
        </w:tabs>
        <w:ind w:firstLine="540"/>
        <w:jc w:val="both"/>
      </w:pPr>
      <w:r w:rsidRPr="0063509A">
        <w:lastRenderedPageBreak/>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DB35B1" w:rsidRPr="0063509A" w:rsidRDefault="00DB35B1" w:rsidP="00DB35B1">
      <w:pPr>
        <w:tabs>
          <w:tab w:val="left" w:pos="4500"/>
        </w:tabs>
        <w:ind w:firstLine="540"/>
        <w:jc w:val="both"/>
      </w:pPr>
      <w:r w:rsidRPr="0063509A">
        <w:t>2.7. Авансирование по Контракту не предусмотрено.</w:t>
      </w:r>
    </w:p>
    <w:p w:rsidR="00DB35B1" w:rsidRPr="0063509A" w:rsidRDefault="00DB35B1" w:rsidP="00DB35B1">
      <w:pPr>
        <w:tabs>
          <w:tab w:val="left" w:pos="4500"/>
        </w:tabs>
        <w:ind w:firstLine="540"/>
        <w:jc w:val="both"/>
      </w:pPr>
      <w:r w:rsidRPr="0063509A">
        <w:t>2.8.</w:t>
      </w:r>
      <w:r w:rsidR="00FE662B">
        <w:t xml:space="preserve"> </w:t>
      </w:r>
      <w:r w:rsidRPr="0063509A">
        <w:t xml:space="preserve">Товары, поставленные Поставщиком с нарушением условий Контракта, не подлежат оплате Заказчиком до устранения Поставщиком соответствующих нарушений. </w:t>
      </w:r>
    </w:p>
    <w:p w:rsidR="00DB35B1" w:rsidRPr="0063509A" w:rsidRDefault="00DB35B1" w:rsidP="00DB35B1">
      <w:pPr>
        <w:tabs>
          <w:tab w:val="left" w:pos="4500"/>
        </w:tabs>
        <w:ind w:firstLine="540"/>
        <w:jc w:val="both"/>
      </w:pPr>
      <w:r w:rsidRPr="0063509A">
        <w:t>2.9. В случае если контракт заключается с физическим лицом, за исключением индивидуального предпринимателя или иного</w:t>
      </w:r>
      <w:r w:rsidR="00FE662B">
        <w:t>,</w:t>
      </w:r>
      <w:r w:rsidRPr="0063509A">
        <w:t xml:space="preserve"> занимающегося частной практикой лица, сумма, подлежащая уплате </w:t>
      </w:r>
      <w:proofErr w:type="gramStart"/>
      <w:r w:rsidRPr="0063509A">
        <w:t>физическому</w:t>
      </w:r>
      <w:r w:rsidR="00FE662B">
        <w:t xml:space="preserve"> </w:t>
      </w:r>
      <w:r w:rsidRPr="0063509A">
        <w:t>лицу</w:t>
      </w:r>
      <w:proofErr w:type="gramEnd"/>
      <w:r w:rsidRPr="0063509A">
        <w:t xml:space="preserve"> уменьшается на размер налоговых платежей, связанных с оплатой Контракта.</w:t>
      </w:r>
    </w:p>
    <w:p w:rsidR="0033446E" w:rsidRPr="00CE3E18" w:rsidRDefault="00DB35B1" w:rsidP="0033446E">
      <w:pPr>
        <w:pStyle w:val="a9"/>
        <w:numPr>
          <w:ilvl w:val="0"/>
          <w:numId w:val="1"/>
        </w:numPr>
        <w:jc w:val="center"/>
        <w:rPr>
          <w:b/>
        </w:rPr>
      </w:pPr>
      <w:r w:rsidRPr="0033446E">
        <w:rPr>
          <w:b/>
        </w:rPr>
        <w:t>Обязанности сторон</w:t>
      </w:r>
    </w:p>
    <w:p w:rsidR="00DB35B1" w:rsidRPr="0063509A" w:rsidRDefault="00DB35B1" w:rsidP="00DB35B1">
      <w:pPr>
        <w:tabs>
          <w:tab w:val="left" w:pos="1114"/>
        </w:tabs>
        <w:ind w:firstLine="540"/>
        <w:jc w:val="both"/>
      </w:pPr>
      <w:r w:rsidRPr="0063509A">
        <w:t xml:space="preserve">3.1. Поставщик обязуется: </w:t>
      </w:r>
    </w:p>
    <w:p w:rsidR="00DB35B1" w:rsidRPr="0063509A" w:rsidRDefault="00DB35B1" w:rsidP="00DB35B1">
      <w:pPr>
        <w:tabs>
          <w:tab w:val="left" w:pos="4500"/>
        </w:tabs>
        <w:ind w:firstLine="540"/>
        <w:jc w:val="both"/>
      </w:pPr>
      <w:r w:rsidRPr="0063509A">
        <w:t>3.1.1. Осуществлять хранение товара, перевозку до пункта назначения товара, погрузо-разгрузочные работы товара, очистку и санитарную обработку транспортных средств, используемых для перевозки товара. По требованию Заказчика представлять документы, подтверждающие соответствие транспорта установленным требованиям.</w:t>
      </w:r>
    </w:p>
    <w:p w:rsidR="00DB35B1" w:rsidRPr="0063509A" w:rsidRDefault="00DB35B1" w:rsidP="00DB35B1">
      <w:pPr>
        <w:tabs>
          <w:tab w:val="left" w:pos="4500"/>
        </w:tabs>
        <w:ind w:firstLine="540"/>
        <w:jc w:val="both"/>
      </w:pPr>
      <w:r w:rsidRPr="0063509A">
        <w:t xml:space="preserve">3.1.2. Поставлять товары, из числа указанных в приложении №1 к Контракту, надлежащего качества и количества в соответствии с заявками Заказчика. </w:t>
      </w:r>
    </w:p>
    <w:p w:rsidR="00DB35B1" w:rsidRPr="0063509A" w:rsidRDefault="00DB35B1" w:rsidP="00DB35B1">
      <w:pPr>
        <w:tabs>
          <w:tab w:val="left" w:pos="4500"/>
        </w:tabs>
        <w:ind w:firstLine="540"/>
        <w:jc w:val="both"/>
      </w:pPr>
      <w:r w:rsidRPr="0063509A">
        <w:t xml:space="preserve">3.1.3.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Контракта.  </w:t>
      </w:r>
    </w:p>
    <w:p w:rsidR="00DB35B1" w:rsidRPr="0063509A" w:rsidRDefault="00DB35B1" w:rsidP="00DB35B1">
      <w:pPr>
        <w:tabs>
          <w:tab w:val="left" w:pos="4500"/>
        </w:tabs>
        <w:ind w:firstLine="540"/>
        <w:jc w:val="both"/>
      </w:pPr>
      <w:r w:rsidRPr="0063509A">
        <w:t>3.1.4.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DB35B1" w:rsidRPr="0063509A" w:rsidRDefault="00DB35B1" w:rsidP="00DB35B1">
      <w:pPr>
        <w:tabs>
          <w:tab w:val="left" w:pos="4500"/>
        </w:tabs>
        <w:ind w:firstLine="540"/>
        <w:jc w:val="both"/>
      </w:pPr>
      <w:r w:rsidRPr="0063509A">
        <w:t>3.1.5. Нести риск случайной гибели или случайного повреждения товара до передачи его Заказчику.</w:t>
      </w:r>
    </w:p>
    <w:p w:rsidR="00DB35B1" w:rsidRPr="0063509A" w:rsidRDefault="00DB35B1" w:rsidP="00DB35B1">
      <w:pPr>
        <w:tabs>
          <w:tab w:val="left" w:pos="4500"/>
        </w:tabs>
        <w:ind w:firstLine="540"/>
        <w:jc w:val="both"/>
      </w:pPr>
      <w:r w:rsidRPr="0063509A">
        <w:t>3.1.6. Устранить недостатки (явные и скрытые), выявленные в результате осуществленной поставки товара.</w:t>
      </w:r>
    </w:p>
    <w:p w:rsidR="00DB35B1" w:rsidRPr="0063509A" w:rsidRDefault="00DB35B1" w:rsidP="00DB35B1">
      <w:pPr>
        <w:tabs>
          <w:tab w:val="left" w:pos="4500"/>
        </w:tabs>
        <w:ind w:firstLine="540"/>
        <w:jc w:val="both"/>
      </w:pPr>
      <w:r w:rsidRPr="0063509A">
        <w:t>3.1.7. Осуществить замену некачественного товара, в случае обнаружения в поставленном товаре недостатков, недостач или иных несоответствий условиям Контракта в течение 2 (двух) рабочих дней со дня получения письменного уведомления от Заказчика.</w:t>
      </w:r>
    </w:p>
    <w:p w:rsidR="00DB35B1" w:rsidRPr="0063509A" w:rsidRDefault="00DB35B1" w:rsidP="00DB35B1">
      <w:pPr>
        <w:tabs>
          <w:tab w:val="left" w:pos="4500"/>
        </w:tabs>
        <w:ind w:firstLine="540"/>
        <w:jc w:val="both"/>
      </w:pPr>
      <w:r w:rsidRPr="0063509A">
        <w:t>3.1.8. Для доставки скоропортящихся товаров использовать специализированные, охлаждаемые, изотермические автотранспортные средства, согласно СП 2.3.6.1066-01, п. 11.4.</w:t>
      </w:r>
    </w:p>
    <w:p w:rsidR="00DB35B1" w:rsidRPr="0063509A" w:rsidRDefault="00DB35B1" w:rsidP="00DB35B1">
      <w:pPr>
        <w:tabs>
          <w:tab w:val="left" w:pos="4500"/>
        </w:tabs>
        <w:ind w:firstLine="540"/>
        <w:jc w:val="both"/>
      </w:pPr>
      <w:r w:rsidRPr="0063509A">
        <w:t xml:space="preserve">3.1.9. Принимать участие в сверке расчетов по требованию Заказчика. </w:t>
      </w:r>
    </w:p>
    <w:p w:rsidR="00DB35B1" w:rsidRPr="0063509A" w:rsidRDefault="00DB35B1" w:rsidP="00DB35B1">
      <w:pPr>
        <w:tabs>
          <w:tab w:val="left" w:pos="4500"/>
        </w:tabs>
        <w:ind w:firstLine="540"/>
        <w:jc w:val="both"/>
      </w:pPr>
      <w:r w:rsidRPr="0063509A">
        <w:t xml:space="preserve">3.2. Заказчик обязуется: </w:t>
      </w:r>
    </w:p>
    <w:p w:rsidR="00DB35B1" w:rsidRPr="0063509A" w:rsidRDefault="00DB35B1" w:rsidP="00DB35B1">
      <w:pPr>
        <w:tabs>
          <w:tab w:val="left" w:pos="4500"/>
        </w:tabs>
        <w:ind w:firstLine="540"/>
        <w:jc w:val="both"/>
      </w:pPr>
      <w:r w:rsidRPr="0063509A">
        <w:t xml:space="preserve">3.2.1. Осуществить приемку товара. </w:t>
      </w:r>
    </w:p>
    <w:p w:rsidR="00DB35B1" w:rsidRPr="0063509A" w:rsidRDefault="00DB35B1" w:rsidP="00DB35B1">
      <w:pPr>
        <w:tabs>
          <w:tab w:val="left" w:pos="4500"/>
        </w:tabs>
        <w:ind w:firstLine="540"/>
        <w:jc w:val="both"/>
      </w:pPr>
      <w:r w:rsidRPr="0063509A">
        <w:t>3.2.2. Осмотреть и принять товар в сроки и в порядке, предусмотренном Контрактом, с участием Поставщика, а при обнаружении отступлений от Контракта по качеству, количеству, комплектности или иным параметрам, предусмотренным Контрактом, немедленно заявить об этом Поставщику.</w:t>
      </w:r>
    </w:p>
    <w:p w:rsidR="00DB35B1" w:rsidRPr="0063509A" w:rsidRDefault="00DB35B1" w:rsidP="00DB35B1">
      <w:pPr>
        <w:tabs>
          <w:tab w:val="left" w:pos="4500"/>
        </w:tabs>
        <w:ind w:firstLine="540"/>
        <w:jc w:val="both"/>
      </w:pPr>
      <w:r w:rsidRPr="0063509A">
        <w:t xml:space="preserve">3.2.3.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1 (одного) рабочего дня с момента их обнаружения. </w:t>
      </w:r>
    </w:p>
    <w:p w:rsidR="00DB35B1" w:rsidRPr="0063509A" w:rsidRDefault="00DB35B1" w:rsidP="00DB35B1">
      <w:pPr>
        <w:tabs>
          <w:tab w:val="left" w:pos="4500"/>
        </w:tabs>
        <w:ind w:firstLine="540"/>
        <w:jc w:val="both"/>
      </w:pPr>
      <w:r w:rsidRPr="0063509A">
        <w:t>3.2.5. Хранить полученный товар в условиях, соответствующих действующим нормам и правилам хранения групп продуктов.</w:t>
      </w:r>
    </w:p>
    <w:p w:rsidR="0063495C" w:rsidRPr="0063509A" w:rsidRDefault="00DB35B1" w:rsidP="00E32935">
      <w:pPr>
        <w:tabs>
          <w:tab w:val="left" w:pos="4500"/>
        </w:tabs>
        <w:ind w:firstLine="540"/>
        <w:jc w:val="both"/>
      </w:pPr>
      <w:r w:rsidRPr="0063509A">
        <w:t>3.2.4. Произвести оплату поставленных товаров в порядке, предусмотренном Контрактом.</w:t>
      </w:r>
    </w:p>
    <w:p w:rsidR="0033446E" w:rsidRPr="00CE3E18" w:rsidRDefault="00DB35B1" w:rsidP="0033446E">
      <w:pPr>
        <w:pStyle w:val="a9"/>
        <w:numPr>
          <w:ilvl w:val="0"/>
          <w:numId w:val="1"/>
        </w:numPr>
        <w:tabs>
          <w:tab w:val="left" w:pos="4500"/>
        </w:tabs>
        <w:jc w:val="center"/>
        <w:rPr>
          <w:b/>
        </w:rPr>
      </w:pPr>
      <w:r w:rsidRPr="0033446E">
        <w:rPr>
          <w:b/>
        </w:rPr>
        <w:t>Сроки поставки товара</w:t>
      </w:r>
    </w:p>
    <w:p w:rsidR="00DB35B1" w:rsidRPr="0063509A" w:rsidRDefault="00DB35B1" w:rsidP="00DB35B1">
      <w:pPr>
        <w:ind w:firstLine="540"/>
        <w:jc w:val="both"/>
      </w:pPr>
      <w:r w:rsidRPr="0063509A">
        <w:t>4.1. Сроки поставки товара</w:t>
      </w:r>
      <w:r w:rsidR="006761DC">
        <w:t xml:space="preserve">: с </w:t>
      </w:r>
      <w:r w:rsidR="008D2FE3">
        <w:t>момента заключения Контракта</w:t>
      </w:r>
      <w:r w:rsidR="00D93AC6">
        <w:t xml:space="preserve"> по 31 декабря 202</w:t>
      </w:r>
      <w:r w:rsidR="008D2FE3">
        <w:t>6</w:t>
      </w:r>
      <w:r w:rsidR="0058559E">
        <w:t xml:space="preserve"> года</w:t>
      </w:r>
    </w:p>
    <w:p w:rsidR="009F05DA" w:rsidRPr="0063509A" w:rsidRDefault="00DB35B1" w:rsidP="00E32935">
      <w:pPr>
        <w:ind w:firstLine="540"/>
        <w:jc w:val="both"/>
      </w:pPr>
      <w:r w:rsidRPr="0063509A">
        <w:t>4.2. Поставка осуществляется партиями по заявке Заказчика.</w:t>
      </w:r>
    </w:p>
    <w:p w:rsidR="0033446E" w:rsidRPr="00CE3E18" w:rsidRDefault="00DB35B1" w:rsidP="0033446E">
      <w:pPr>
        <w:pStyle w:val="a9"/>
        <w:numPr>
          <w:ilvl w:val="0"/>
          <w:numId w:val="1"/>
        </w:numPr>
        <w:tabs>
          <w:tab w:val="left" w:pos="4500"/>
        </w:tabs>
        <w:jc w:val="center"/>
        <w:rPr>
          <w:b/>
        </w:rPr>
      </w:pPr>
      <w:r w:rsidRPr="0033446E">
        <w:rPr>
          <w:b/>
        </w:rPr>
        <w:t>Место и условия поставки товара</w:t>
      </w:r>
    </w:p>
    <w:p w:rsidR="00DB35B1" w:rsidRPr="00874BCC" w:rsidRDefault="00DB35B1" w:rsidP="005C6201">
      <w:pPr>
        <w:keepLines/>
        <w:shd w:val="clear" w:color="auto" w:fill="FFFFFF"/>
        <w:jc w:val="both"/>
      </w:pPr>
      <w:r w:rsidRPr="0063509A">
        <w:t xml:space="preserve">5.1. Место поставки товара: </w:t>
      </w:r>
      <w:r w:rsidR="00874BCC">
        <w:t xml:space="preserve">Ленинградская </w:t>
      </w:r>
      <w:proofErr w:type="spellStart"/>
      <w:r w:rsidR="00874BCC">
        <w:t>обл</w:t>
      </w:r>
      <w:proofErr w:type="spellEnd"/>
      <w:r w:rsidR="00874BCC">
        <w:t xml:space="preserve">, </w:t>
      </w:r>
      <w:proofErr w:type="spellStart"/>
      <w:r w:rsidR="00874BCC">
        <w:t>Волховский</w:t>
      </w:r>
      <w:proofErr w:type="spellEnd"/>
      <w:r w:rsidR="00874BCC">
        <w:t xml:space="preserve"> р-н,</w:t>
      </w:r>
      <w:r w:rsidR="006915C1">
        <w:t xml:space="preserve"> </w:t>
      </w:r>
      <w:r w:rsidR="005C6201" w:rsidRPr="005C6201">
        <w:rPr>
          <w:sz w:val="22"/>
          <w:szCs w:val="22"/>
        </w:rPr>
        <w:t>г. Волхов, ул. Волгоградская д.9-а, ул. Волгоградская д.14</w:t>
      </w:r>
      <w:proofErr w:type="gramStart"/>
      <w:r w:rsidR="005C6201" w:rsidRPr="005C6201">
        <w:rPr>
          <w:sz w:val="22"/>
          <w:szCs w:val="22"/>
        </w:rPr>
        <w:t>,  Кировский</w:t>
      </w:r>
      <w:proofErr w:type="gramEnd"/>
      <w:r w:rsidR="005C6201" w:rsidRPr="005C6201">
        <w:rPr>
          <w:sz w:val="22"/>
          <w:szCs w:val="22"/>
        </w:rPr>
        <w:t xml:space="preserve"> пр., д.49</w:t>
      </w:r>
      <w:r w:rsidR="006915C1">
        <w:t>.</w:t>
      </w:r>
    </w:p>
    <w:p w:rsidR="00DB35B1" w:rsidRPr="0063509A" w:rsidRDefault="00DB35B1" w:rsidP="00DB35B1">
      <w:pPr>
        <w:ind w:firstLine="540"/>
        <w:jc w:val="both"/>
      </w:pPr>
      <w:r w:rsidRPr="0063509A">
        <w:t>5.2. Поставляемый товар должен иметь соответствующие сопроводительные документы: товарная накладная, счет-фактура (при наличии). Одновременно с поставкой каждой партии товара Поставщик передает Заказчику надлежащим образом оформленные сопроводительные документы, в том числе: 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DB35B1" w:rsidRPr="0063509A" w:rsidRDefault="00DB35B1" w:rsidP="00DB35B1">
      <w:pPr>
        <w:ind w:firstLine="540"/>
        <w:jc w:val="both"/>
      </w:pPr>
      <w:r w:rsidRPr="0063509A">
        <w:t>5.3. Поставка товара по адресу, указанному в Контракте, погрузо-разгрузочные работы, осуществляются силами и средствами Поставщика или им привлеченными силами.</w:t>
      </w:r>
    </w:p>
    <w:p w:rsidR="00DB35B1" w:rsidRPr="0063509A" w:rsidRDefault="00DB35B1" w:rsidP="00DB35B1">
      <w:pPr>
        <w:ind w:firstLine="567"/>
        <w:jc w:val="both"/>
      </w:pPr>
      <w:r w:rsidRPr="0063509A">
        <w:lastRenderedPageBreak/>
        <w:t xml:space="preserve">5.4. При возникновении необходимости получения Заказчиком партии товара, Заказчик не менее чем за 7(семь) дней до даты поставки партии товара, Заказчик направляет Поставщику заявку на поставку товара с указанием ассортимента, количества, даты поставки и адреса поставки товара. Заявка подается посредством </w:t>
      </w:r>
      <w:proofErr w:type="gramStart"/>
      <w:r w:rsidRPr="0063509A">
        <w:t>электронной  или</w:t>
      </w:r>
      <w:proofErr w:type="gramEnd"/>
      <w:r w:rsidRPr="0063509A">
        <w:t xml:space="preserve"> факсимильной связи. </w:t>
      </w:r>
    </w:p>
    <w:p w:rsidR="00DB35B1" w:rsidRPr="0063509A" w:rsidRDefault="00DB35B1" w:rsidP="00DB35B1">
      <w:pPr>
        <w:ind w:firstLine="567"/>
        <w:jc w:val="both"/>
      </w:pPr>
      <w:r w:rsidRPr="0063509A">
        <w:t xml:space="preserve">5.5. Поставщик обязуется поставить товар </w:t>
      </w:r>
      <w:proofErr w:type="gramStart"/>
      <w:r w:rsidRPr="0063509A">
        <w:t>в срок</w:t>
      </w:r>
      <w:proofErr w:type="gramEnd"/>
      <w:r w:rsidRPr="0063509A">
        <w:t xml:space="preserve"> указанный в заявке Заказчика.</w:t>
      </w:r>
    </w:p>
    <w:p w:rsidR="0063495C" w:rsidRPr="0063509A" w:rsidRDefault="00DB35B1" w:rsidP="00E32935">
      <w:pPr>
        <w:ind w:firstLine="567"/>
        <w:jc w:val="both"/>
      </w:pPr>
      <w:r w:rsidRPr="0063509A">
        <w:t xml:space="preserve">5.6. Поставщик осуществляет поставку товара в строгом соответствии с заявкой по адресу, указанному в п. 5.1. настоящего Контракта, и производит разгрузку поставленного товара. </w:t>
      </w:r>
    </w:p>
    <w:p w:rsidR="0033446E" w:rsidRPr="00CE3E18" w:rsidRDefault="00DB35B1" w:rsidP="0033446E">
      <w:pPr>
        <w:pStyle w:val="a9"/>
        <w:numPr>
          <w:ilvl w:val="0"/>
          <w:numId w:val="1"/>
        </w:numPr>
        <w:jc w:val="center"/>
        <w:rPr>
          <w:b/>
        </w:rPr>
      </w:pPr>
      <w:r w:rsidRPr="0033446E">
        <w:rPr>
          <w:b/>
        </w:rPr>
        <w:t>Порядок и сроки осуществления заказчиком приемки поставленного товаров в части соответствия их количества, комплектности требованиям, установленным Контрактом, порядок и сроки оформления результатов такой приемки</w:t>
      </w:r>
    </w:p>
    <w:p w:rsidR="00DB35B1" w:rsidRPr="0063509A" w:rsidRDefault="00DB35B1" w:rsidP="00DB35B1">
      <w:pPr>
        <w:ind w:firstLine="540"/>
        <w:jc w:val="both"/>
      </w:pPr>
      <w:r w:rsidRPr="0063509A">
        <w:t xml:space="preserve">6.1. Заказчик с участием Поставщика в течение одного рабочего дня   получения от Поставщика товара и документов, предусмотренных в пункте 5.2 Контракта, осуществляет проверку и приемку поставленного товара, включая экспертизу поставленного товара. </w:t>
      </w:r>
    </w:p>
    <w:p w:rsidR="00DB35B1" w:rsidRPr="0063509A" w:rsidRDefault="00DB35B1" w:rsidP="00DB35B1">
      <w:pPr>
        <w:ind w:firstLine="540"/>
        <w:jc w:val="both"/>
      </w:pPr>
      <w:r w:rsidRPr="0063509A">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Контракта. </w:t>
      </w:r>
    </w:p>
    <w:p w:rsidR="00DB35B1" w:rsidRPr="0063509A" w:rsidRDefault="00DB35B1" w:rsidP="00DB35B1">
      <w:pPr>
        <w:tabs>
          <w:tab w:val="left" w:pos="709"/>
          <w:tab w:val="left" w:pos="1134"/>
        </w:tabs>
        <w:ind w:firstLine="540"/>
        <w:jc w:val="both"/>
        <w:rPr>
          <w:bCs/>
          <w:color w:val="000000"/>
        </w:rPr>
      </w:pPr>
      <w:r w:rsidRPr="0063509A">
        <w:rPr>
          <w:bCs/>
          <w:color w:val="000000"/>
        </w:rPr>
        <w:t>6.2. Проверка количества и качества товара, поступившего в таре (упаковке), производится при вскрытии тары (упаковки).</w:t>
      </w:r>
    </w:p>
    <w:p w:rsidR="00DB35B1" w:rsidRPr="0063509A" w:rsidRDefault="00DB35B1" w:rsidP="00DB35B1">
      <w:pPr>
        <w:ind w:firstLine="540"/>
        <w:jc w:val="both"/>
        <w:rPr>
          <w:color w:val="000000"/>
        </w:rPr>
      </w:pPr>
      <w:r w:rsidRPr="0063509A">
        <w:rPr>
          <w:color w:val="000000"/>
        </w:rPr>
        <w:t>6.3. При выявлении несоответствия наименований, количества и качества товара Заказчик в течение 1 (одного) рабочего дня с момента такого выявления направляет Поставщику письменное уведомление (претензию) о необходимости замены или допоставки товара.</w:t>
      </w:r>
    </w:p>
    <w:p w:rsidR="00DB35B1" w:rsidRPr="0063509A" w:rsidRDefault="00DB35B1" w:rsidP="00DB35B1">
      <w:pPr>
        <w:suppressAutoHyphens/>
        <w:snapToGrid w:val="0"/>
        <w:ind w:firstLine="540"/>
        <w:jc w:val="both"/>
        <w:rPr>
          <w:lang w:eastAsia="ar-SA"/>
        </w:rPr>
      </w:pPr>
      <w:r w:rsidRPr="0063509A">
        <w:rPr>
          <w:color w:val="000000"/>
        </w:rPr>
        <w:t>6.4.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 (одного) рабочего дня с момента письменного уведомления о них Заказчиком.</w:t>
      </w:r>
    </w:p>
    <w:p w:rsidR="00DB35B1" w:rsidRPr="0063509A" w:rsidRDefault="00DB35B1" w:rsidP="00DB35B1">
      <w:pPr>
        <w:suppressAutoHyphens/>
        <w:snapToGrid w:val="0"/>
        <w:ind w:firstLine="540"/>
        <w:jc w:val="both"/>
        <w:rPr>
          <w:lang w:eastAsia="ar-SA"/>
        </w:rPr>
      </w:pPr>
      <w:r w:rsidRPr="0063509A">
        <w:rPr>
          <w:lang w:eastAsia="ar-SA"/>
        </w:rPr>
        <w:t>6.5. При приемке товара Заказчик проверяет его соответствие сведениям, указанным в Заявке, в транспортных и сопроводительных документах по: наименованию, количеству, качеству, требованиям к маркировке, таре и упаковке.</w:t>
      </w:r>
    </w:p>
    <w:p w:rsidR="00DB35B1" w:rsidRPr="0063509A" w:rsidRDefault="00DB35B1" w:rsidP="006B0C8F">
      <w:pPr>
        <w:ind w:firstLine="540"/>
        <w:jc w:val="both"/>
      </w:pPr>
      <w:r w:rsidRPr="0063509A">
        <w:rPr>
          <w:lang w:eastAsia="ar-SA"/>
        </w:rPr>
        <w:t xml:space="preserve">6.6. По окончании сдачи-приемки товара Заказчик подписывает </w:t>
      </w:r>
      <w:proofErr w:type="gramStart"/>
      <w:r w:rsidRPr="0063509A">
        <w:rPr>
          <w:lang w:eastAsia="ar-SA"/>
        </w:rPr>
        <w:t>товарные  накладные</w:t>
      </w:r>
      <w:proofErr w:type="gramEnd"/>
      <w:r w:rsidRPr="0063509A">
        <w:rPr>
          <w:lang w:eastAsia="ar-SA"/>
        </w:rPr>
        <w:t xml:space="preserve">, принимает  </w:t>
      </w:r>
      <w:r w:rsidRPr="0063509A">
        <w:t>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DB35B1" w:rsidRPr="0063509A" w:rsidRDefault="00DB35B1" w:rsidP="00DB35B1">
      <w:pPr>
        <w:tabs>
          <w:tab w:val="left" w:pos="4500"/>
        </w:tabs>
        <w:ind w:firstLine="540"/>
        <w:jc w:val="both"/>
      </w:pPr>
      <w:r w:rsidRPr="0063509A">
        <w:t xml:space="preserve">6.7. Для проверки поставленного товара в части его соответствия условиям Контракта Заказчик проводит экспертизу. </w:t>
      </w:r>
    </w:p>
    <w:p w:rsidR="00DB35B1" w:rsidRPr="0063509A" w:rsidRDefault="00DB35B1" w:rsidP="00DB35B1">
      <w:pPr>
        <w:ind w:firstLine="540"/>
        <w:jc w:val="both"/>
      </w:pPr>
      <w:r w:rsidRPr="0063509A">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w:t>
      </w:r>
    </w:p>
    <w:p w:rsidR="00DB35B1" w:rsidRPr="0063509A" w:rsidRDefault="00DB35B1" w:rsidP="00DB35B1">
      <w:pPr>
        <w:ind w:firstLine="540"/>
        <w:jc w:val="both"/>
      </w:pPr>
      <w:r w:rsidRPr="0063509A">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DB35B1" w:rsidRPr="0063509A" w:rsidRDefault="00DB35B1" w:rsidP="00DB35B1">
      <w:pPr>
        <w:ind w:firstLine="540"/>
        <w:jc w:val="both"/>
      </w:pPr>
      <w:r w:rsidRPr="0063509A">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B35B1" w:rsidRPr="0063509A" w:rsidRDefault="00DB35B1" w:rsidP="00DB35B1">
      <w:pPr>
        <w:ind w:firstLine="540"/>
        <w:jc w:val="both"/>
      </w:pPr>
      <w:r w:rsidRPr="0063509A">
        <w:t>6.8. По решению Заказчика для приемки поставленного товара может создаваться приемочная комиссия, которая состоит не менее чем из пяти человек.</w:t>
      </w:r>
    </w:p>
    <w:p w:rsidR="006B0C8F" w:rsidRDefault="00DB35B1" w:rsidP="00DB35B1">
      <w:pPr>
        <w:ind w:firstLine="540"/>
        <w:jc w:val="both"/>
      </w:pPr>
      <w:r w:rsidRPr="0063509A">
        <w:t xml:space="preserve">Приемка поставленного товара оформляется товарной накладной, которая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6.1 Контракта, либо </w:t>
      </w:r>
    </w:p>
    <w:p w:rsidR="00DB35B1" w:rsidRPr="0063509A" w:rsidRDefault="00DB35B1" w:rsidP="00DB35B1">
      <w:pPr>
        <w:ind w:firstLine="540"/>
        <w:jc w:val="both"/>
      </w:pPr>
      <w:r w:rsidRPr="0063509A">
        <w:t xml:space="preserve">Поставщику в тот же срок Заказчиком направляется в письменной форме мотивированный отказ от подписания такого документа. </w:t>
      </w:r>
    </w:p>
    <w:p w:rsidR="00DB35B1" w:rsidRPr="0063509A" w:rsidRDefault="00DB35B1" w:rsidP="00DB35B1">
      <w:pPr>
        <w:ind w:firstLine="540"/>
        <w:jc w:val="both"/>
      </w:pPr>
      <w:r w:rsidRPr="0063509A">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DB35B1" w:rsidRPr="0063509A" w:rsidRDefault="00DB35B1" w:rsidP="00DB35B1">
      <w:pPr>
        <w:tabs>
          <w:tab w:val="left" w:pos="4500"/>
        </w:tabs>
        <w:ind w:firstLine="540"/>
        <w:jc w:val="both"/>
      </w:pPr>
      <w:r w:rsidRPr="0063509A">
        <w:t>Право собственности на товар переходит к Заказчику с момента доставки товара по адресу места доставки, указанному в Контракте, и подписания сторонами товарной накладной.</w:t>
      </w:r>
    </w:p>
    <w:p w:rsidR="00DB35B1" w:rsidRPr="0063509A" w:rsidRDefault="00DB35B1" w:rsidP="00DB35B1">
      <w:pPr>
        <w:tabs>
          <w:tab w:val="left" w:pos="4500"/>
        </w:tabs>
        <w:ind w:firstLine="540"/>
        <w:jc w:val="both"/>
      </w:pPr>
      <w:r w:rsidRPr="0063509A">
        <w:lastRenderedPageBreak/>
        <w:t xml:space="preserve">6.9.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33446E" w:rsidRPr="0063509A" w:rsidRDefault="00DB35B1" w:rsidP="00CE3E18">
      <w:pPr>
        <w:tabs>
          <w:tab w:val="left" w:pos="4500"/>
        </w:tabs>
        <w:ind w:firstLine="540"/>
        <w:jc w:val="both"/>
      </w:pPr>
      <w:r w:rsidRPr="0063509A">
        <w:t xml:space="preserve">В случае принятия Заказчиком товара на ответственное хранение Поставщик обязан в течение 1 (одного) рабочего дня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33446E" w:rsidRPr="00CE3E18" w:rsidRDefault="00DB35B1" w:rsidP="0033446E">
      <w:pPr>
        <w:pStyle w:val="a9"/>
        <w:numPr>
          <w:ilvl w:val="0"/>
          <w:numId w:val="1"/>
        </w:numPr>
        <w:tabs>
          <w:tab w:val="left" w:pos="4500"/>
        </w:tabs>
        <w:jc w:val="center"/>
        <w:rPr>
          <w:b/>
        </w:rPr>
      </w:pPr>
      <w:r w:rsidRPr="0033446E">
        <w:rPr>
          <w:b/>
        </w:rPr>
        <w:t>Требования к товару, качество товара</w:t>
      </w:r>
    </w:p>
    <w:p w:rsidR="00DB35B1" w:rsidRPr="0063509A" w:rsidRDefault="00DB35B1" w:rsidP="00DB35B1">
      <w:pPr>
        <w:tabs>
          <w:tab w:val="left" w:pos="4500"/>
        </w:tabs>
        <w:ind w:firstLine="540"/>
        <w:jc w:val="both"/>
      </w:pPr>
      <w:r w:rsidRPr="0063509A">
        <w:t>7.1. Поставляемый товар должен быть новым товаром (товаром, который не был в употреблении, не был восстановлен, не были восстановлены потребительские свойства).</w:t>
      </w:r>
    </w:p>
    <w:p w:rsidR="00DB35B1" w:rsidRPr="00620CE2" w:rsidRDefault="00DB35B1" w:rsidP="00620CE2">
      <w:pPr>
        <w:tabs>
          <w:tab w:val="left" w:pos="851"/>
          <w:tab w:val="left" w:pos="993"/>
          <w:tab w:val="left" w:pos="1276"/>
        </w:tabs>
        <w:ind w:firstLine="540"/>
        <w:contextualSpacing/>
        <w:jc w:val="both"/>
      </w:pPr>
      <w:r w:rsidRPr="0063509A">
        <w:rPr>
          <w:rFonts w:eastAsia="MS Mincho"/>
          <w:color w:val="000000"/>
        </w:rPr>
        <w:t>7.2. Товар должен соответствовать обязательным требованиям, предъявляемым к его качеству и безопасности, действующим законодательством Российской Федерации</w:t>
      </w:r>
      <w:r w:rsidRPr="0063509A">
        <w:rPr>
          <w:color w:val="000000"/>
        </w:rPr>
        <w:t xml:space="preserve">, установленным Техническим заданием и Приложением №1 к техническому заданию. </w:t>
      </w:r>
      <w:r w:rsidRPr="0063509A">
        <w:rPr>
          <w:rFonts w:eastAsia="MS Mincho"/>
          <w:color w:val="000000"/>
        </w:rPr>
        <w:t xml:space="preserve">Соответствие товара указанным требованиям должно подтверждаться предоставлением Заказчику оригиналов или заверенных копий действующих сертификатов качества и (или) сертификатов соответствия и (или) </w:t>
      </w:r>
      <w:r w:rsidRPr="0063509A">
        <w:rPr>
          <w:color w:val="000000"/>
        </w:rPr>
        <w:t>деклараций о соответствии</w:t>
      </w:r>
      <w:r w:rsidRPr="0063509A">
        <w:rPr>
          <w:rFonts w:eastAsia="MS Mincho"/>
          <w:color w:val="000000"/>
        </w:rPr>
        <w:t>.</w:t>
      </w:r>
      <w:r w:rsidR="00FE662B">
        <w:t xml:space="preserve"> </w:t>
      </w:r>
      <w:r w:rsidR="00FE662B" w:rsidRPr="00620CE2">
        <w:t>Товар</w:t>
      </w:r>
      <w:r w:rsidR="00620CE2" w:rsidRPr="00620CE2">
        <w:t>,</w:t>
      </w:r>
      <w:r w:rsidR="00FE662B" w:rsidRPr="00620CE2">
        <w:t xml:space="preserve"> </w:t>
      </w:r>
      <w:r w:rsidR="00620CE2">
        <w:t xml:space="preserve">подлежащий обязательной маркировке средствами идентификации, согласно Распоряжения Правительства от 28.04.2018 № 792-р, </w:t>
      </w:r>
      <w:r w:rsidR="00FE662B" w:rsidRPr="00620CE2">
        <w:t>должен иметь обязательную маркировку средствами идентификации в национальной системе «Честный ЗНАК» и соответствие техрегламентам.</w:t>
      </w:r>
    </w:p>
    <w:p w:rsidR="00DB35B1" w:rsidRPr="0063509A" w:rsidRDefault="00DB35B1" w:rsidP="00DB35B1">
      <w:pPr>
        <w:tabs>
          <w:tab w:val="left" w:pos="851"/>
          <w:tab w:val="left" w:pos="993"/>
          <w:tab w:val="left" w:pos="1276"/>
        </w:tabs>
        <w:ind w:firstLine="540"/>
        <w:contextualSpacing/>
        <w:jc w:val="both"/>
        <w:rPr>
          <w:rFonts w:eastAsia="MS Mincho"/>
          <w:color w:val="000000"/>
        </w:rPr>
      </w:pPr>
      <w:r w:rsidRPr="0063509A">
        <w:rPr>
          <w:rFonts w:eastAsia="MS Mincho"/>
          <w:color w:val="000000"/>
        </w:rPr>
        <w:t>Оригиналы или заверенные копии документов, подтверждающих соответствие товара обязательным требованиям</w:t>
      </w:r>
      <w:r w:rsidR="009B1C2C">
        <w:rPr>
          <w:rFonts w:eastAsia="MS Mincho"/>
          <w:color w:val="000000"/>
        </w:rPr>
        <w:t>,</w:t>
      </w:r>
      <w:r w:rsidRPr="0063509A">
        <w:rPr>
          <w:rFonts w:eastAsia="MS Mincho"/>
          <w:color w:val="000000"/>
        </w:rPr>
        <w:t xml:space="preserve"> действующего законодательства Российской Федерации должны быть предоставлены Заказчику в момент осуществления его приемки.</w:t>
      </w:r>
    </w:p>
    <w:p w:rsidR="00DB35B1" w:rsidRPr="0063509A" w:rsidRDefault="00DB35B1" w:rsidP="00DB35B1">
      <w:pPr>
        <w:ind w:firstLine="540"/>
        <w:jc w:val="both"/>
        <w:rPr>
          <w:color w:val="000000"/>
        </w:rPr>
      </w:pPr>
      <w:r w:rsidRPr="0063509A">
        <w:rPr>
          <w:color w:val="000000"/>
        </w:rPr>
        <w:t xml:space="preserve">7.3. Если товар поставлен с нарушением обязательных требований, предусмотренных нормативными правовыми актами РФ и Приложением №1 к </w:t>
      </w:r>
      <w:r w:rsidR="007D17AF">
        <w:rPr>
          <w:color w:val="000000"/>
        </w:rPr>
        <w:t>Контракту</w:t>
      </w:r>
      <w:r w:rsidRPr="0063509A">
        <w:rPr>
          <w:color w:val="000000"/>
        </w:rPr>
        <w:t xml:space="preserve"> и (или) иных актов и документов, устанавливающих требования к товарам, если соблюдение Поставщиком таких документов предусмотрено прямо Контрактом, такие товары не считаются соответствующими условиям Контракта по качеству. </w:t>
      </w:r>
    </w:p>
    <w:p w:rsidR="0063495C" w:rsidRPr="0063509A" w:rsidRDefault="00DB35B1" w:rsidP="007D17AF">
      <w:pPr>
        <w:ind w:firstLine="540"/>
        <w:jc w:val="both"/>
      </w:pPr>
      <w:r w:rsidRPr="0063509A">
        <w:rPr>
          <w:color w:val="000000"/>
        </w:rPr>
        <w:t xml:space="preserve">7.4. Заказчик не вправе обосновывать </w:t>
      </w:r>
      <w:proofErr w:type="spellStart"/>
      <w:r w:rsidRPr="0063509A">
        <w:rPr>
          <w:color w:val="000000"/>
        </w:rPr>
        <w:t>некачественность</w:t>
      </w:r>
      <w:proofErr w:type="spellEnd"/>
      <w:r w:rsidRPr="0063509A">
        <w:rPr>
          <w:color w:val="000000"/>
        </w:rPr>
        <w:t xml:space="preserve"> поставленных товаров их несоответствием требованиям актов и (или) документов, соблюдение</w:t>
      </w:r>
      <w:r w:rsidRPr="0063509A">
        <w:t xml:space="preserve"> которых не является обязательным в соответствии с законодательством РФ, если в Контракте отсутствует условие о необходимости соблюдения Поставщиком таких актов и (или) документов, и товары поставлены в соответствии с условиями Контракта. </w:t>
      </w:r>
    </w:p>
    <w:p w:rsidR="0033446E" w:rsidRPr="00CE3E18" w:rsidRDefault="00DB35B1" w:rsidP="0033446E">
      <w:pPr>
        <w:pStyle w:val="a9"/>
        <w:numPr>
          <w:ilvl w:val="0"/>
          <w:numId w:val="1"/>
        </w:numPr>
        <w:tabs>
          <w:tab w:val="left" w:pos="4500"/>
        </w:tabs>
        <w:jc w:val="center"/>
        <w:rPr>
          <w:b/>
        </w:rPr>
      </w:pPr>
      <w:r w:rsidRPr="0033446E">
        <w:rPr>
          <w:b/>
        </w:rPr>
        <w:t>Тара, упаковка, маркировка</w:t>
      </w:r>
    </w:p>
    <w:p w:rsidR="00DB35B1" w:rsidRPr="0063509A" w:rsidRDefault="00DB35B1" w:rsidP="00DB35B1">
      <w:pPr>
        <w:tabs>
          <w:tab w:val="left" w:pos="4500"/>
        </w:tabs>
        <w:ind w:firstLine="540"/>
        <w:jc w:val="both"/>
      </w:pPr>
      <w:r w:rsidRPr="0063509A">
        <w:t>8.1. Тара и упаковка должны обеспечивать сохранность товара при его транспортировке и хранении.</w:t>
      </w:r>
    </w:p>
    <w:p w:rsidR="0063495C" w:rsidRPr="006B0C8F" w:rsidRDefault="00DB35B1" w:rsidP="006B0C8F">
      <w:pPr>
        <w:pStyle w:val="a9"/>
        <w:numPr>
          <w:ilvl w:val="0"/>
          <w:numId w:val="1"/>
        </w:numPr>
        <w:jc w:val="center"/>
        <w:rPr>
          <w:b/>
        </w:rPr>
      </w:pPr>
      <w:r w:rsidRPr="0033446E">
        <w:rPr>
          <w:b/>
        </w:rPr>
        <w:t>Требования к гарантийному сроку товара и (или) объему предоставления гарантий их качества.</w:t>
      </w:r>
    </w:p>
    <w:p w:rsidR="0032198F" w:rsidRPr="00CE3E18" w:rsidRDefault="00DB35B1" w:rsidP="00CE3E18">
      <w:pPr>
        <w:jc w:val="both"/>
        <w:rPr>
          <w:rFonts w:eastAsia="MS Mincho"/>
        </w:rPr>
      </w:pPr>
      <w:r w:rsidRPr="0063509A">
        <w:rPr>
          <w:rFonts w:eastAsia="MS Mincho"/>
        </w:rPr>
        <w:t>9.1. Поставщик гарантирует Заказчику поставку продуктов питания с</w:t>
      </w:r>
      <w:r w:rsidRPr="0063509A">
        <w:t xml:space="preserve"> остаточным сроком реализации товара не менее 75% от срока годности установленный производителем</w:t>
      </w:r>
      <w:r w:rsidRPr="0063509A">
        <w:rPr>
          <w:rFonts w:eastAsia="MS Mincho"/>
        </w:rPr>
        <w:t>, предоставив Заказчику документы, подтверждающие</w:t>
      </w:r>
      <w:r w:rsidRPr="0063509A">
        <w:rPr>
          <w:rFonts w:eastAsia="MS Mincho"/>
          <w:color w:val="2E2E2E"/>
        </w:rPr>
        <w:t xml:space="preserve"> наличие гарантий качества на поставленный товар</w:t>
      </w:r>
      <w:r w:rsidRPr="0063509A">
        <w:rPr>
          <w:rFonts w:eastAsia="MS Mincho"/>
        </w:rPr>
        <w:t>.</w:t>
      </w:r>
    </w:p>
    <w:p w:rsidR="0033446E" w:rsidRPr="00CE3E18" w:rsidRDefault="00DB35B1" w:rsidP="0033446E">
      <w:pPr>
        <w:pStyle w:val="a9"/>
        <w:numPr>
          <w:ilvl w:val="0"/>
          <w:numId w:val="1"/>
        </w:numPr>
        <w:tabs>
          <w:tab w:val="left" w:pos="4500"/>
        </w:tabs>
        <w:jc w:val="center"/>
        <w:rPr>
          <w:b/>
        </w:rPr>
      </w:pPr>
      <w:r w:rsidRPr="0033446E">
        <w:rPr>
          <w:b/>
        </w:rPr>
        <w:t>Обстоятельства непреодолимой силы</w:t>
      </w:r>
    </w:p>
    <w:p w:rsidR="00DB35B1" w:rsidRPr="0063509A" w:rsidRDefault="00DB35B1" w:rsidP="00DB35B1">
      <w:pPr>
        <w:tabs>
          <w:tab w:val="left" w:pos="4500"/>
        </w:tabs>
        <w:ind w:firstLine="540"/>
        <w:jc w:val="both"/>
      </w:pPr>
      <w:r w:rsidRPr="0063509A">
        <w:t xml:space="preserve">10.1. Стороны освобождаются от ответственности за частичное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rsidR="00DB35B1" w:rsidRPr="0063509A" w:rsidRDefault="00DB35B1" w:rsidP="00DB35B1">
      <w:pPr>
        <w:tabs>
          <w:tab w:val="left" w:pos="4500"/>
        </w:tabs>
        <w:ind w:firstLine="540"/>
        <w:jc w:val="both"/>
      </w:pPr>
      <w:r w:rsidRPr="0063509A">
        <w:t xml:space="preserve">К обстоятельствам непреодолимой силы относятся события, на которые Стороны не могут оказать влияния и </w:t>
      </w:r>
      <w:proofErr w:type="gramStart"/>
      <w:r w:rsidRPr="0063509A">
        <w:t>за возникновения</w:t>
      </w:r>
      <w:proofErr w:type="gramEnd"/>
      <w:r w:rsidRPr="0063509A">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DB35B1" w:rsidRPr="0063509A" w:rsidRDefault="00DB35B1" w:rsidP="00DB35B1">
      <w:pPr>
        <w:tabs>
          <w:tab w:val="left" w:pos="4500"/>
        </w:tabs>
        <w:ind w:firstLine="540"/>
        <w:jc w:val="both"/>
      </w:pPr>
      <w:r w:rsidRPr="0063509A">
        <w:t xml:space="preserve">10.2. В случае наступления обстоятельств, указанных в </w:t>
      </w:r>
      <w:r w:rsidRPr="0063509A">
        <w:rPr>
          <w:color w:val="000000"/>
        </w:rPr>
        <w:t>п. 10.1</w:t>
      </w:r>
      <w:r w:rsidRPr="0063509A">
        <w:rPr>
          <w:b/>
          <w:i/>
          <w:color w:val="7030A0"/>
        </w:rPr>
        <w:t xml:space="preserve"> </w:t>
      </w:r>
      <w:r w:rsidRPr="0063509A">
        <w:t xml:space="preserve">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rsidR="00DB35B1" w:rsidRPr="0063509A" w:rsidRDefault="00DB35B1" w:rsidP="00DB35B1">
      <w:pPr>
        <w:tabs>
          <w:tab w:val="left" w:pos="4500"/>
        </w:tabs>
        <w:ind w:firstLine="540"/>
        <w:jc w:val="both"/>
      </w:pPr>
      <w:r w:rsidRPr="0063509A">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rsidR="0063495C" w:rsidRDefault="00DB35B1" w:rsidP="006B0C8F">
      <w:pPr>
        <w:tabs>
          <w:tab w:val="left" w:pos="4500"/>
        </w:tabs>
        <w:ind w:firstLine="540"/>
        <w:jc w:val="both"/>
      </w:pPr>
      <w:r w:rsidRPr="0063509A">
        <w:t xml:space="preserve">10.3. При наступлении Форс-мажора Стороны определяют возможность и условия возобновления приостановленных обязательств. </w:t>
      </w:r>
    </w:p>
    <w:p w:rsidR="000E425A" w:rsidRDefault="000E425A" w:rsidP="006B0C8F">
      <w:pPr>
        <w:tabs>
          <w:tab w:val="left" w:pos="4500"/>
        </w:tabs>
        <w:ind w:firstLine="540"/>
        <w:jc w:val="both"/>
      </w:pPr>
    </w:p>
    <w:p w:rsidR="000E425A" w:rsidRPr="0063509A" w:rsidRDefault="000E425A" w:rsidP="006B0C8F">
      <w:pPr>
        <w:tabs>
          <w:tab w:val="left" w:pos="4500"/>
        </w:tabs>
        <w:ind w:firstLine="540"/>
        <w:jc w:val="both"/>
      </w:pPr>
    </w:p>
    <w:p w:rsidR="0033446E" w:rsidRPr="00CE3E18" w:rsidRDefault="00DB35B1" w:rsidP="0033446E">
      <w:pPr>
        <w:pStyle w:val="a9"/>
        <w:numPr>
          <w:ilvl w:val="0"/>
          <w:numId w:val="1"/>
        </w:numPr>
        <w:tabs>
          <w:tab w:val="left" w:pos="4500"/>
        </w:tabs>
        <w:jc w:val="center"/>
        <w:rPr>
          <w:b/>
          <w:color w:val="000000"/>
        </w:rPr>
      </w:pPr>
      <w:r w:rsidRPr="0033446E">
        <w:rPr>
          <w:b/>
          <w:color w:val="000000"/>
        </w:rPr>
        <w:lastRenderedPageBreak/>
        <w:t>Ответственность сторон</w:t>
      </w:r>
    </w:p>
    <w:p w:rsidR="00DB35B1" w:rsidRPr="0063509A" w:rsidRDefault="00DB35B1" w:rsidP="00DB35B1">
      <w:pPr>
        <w:ind w:firstLine="567"/>
        <w:jc w:val="both"/>
        <w:rPr>
          <w:color w:val="000000"/>
        </w:rPr>
      </w:pPr>
      <w:r w:rsidRPr="0063509A">
        <w:rPr>
          <w:bCs/>
          <w:color w:val="000000"/>
          <w:kern w:val="32"/>
        </w:rPr>
        <w:t xml:space="preserve">11.1. За неисполнение или ненадлежащее исполнение Поставщиком обязательств по настоящему </w:t>
      </w:r>
      <w:proofErr w:type="gramStart"/>
      <w:r w:rsidRPr="0063509A">
        <w:rPr>
          <w:bCs/>
          <w:color w:val="000000"/>
          <w:kern w:val="32"/>
        </w:rPr>
        <w:t xml:space="preserve">Контракту, </w:t>
      </w:r>
      <w:r w:rsidRPr="0063509A">
        <w:rPr>
          <w:color w:val="000000"/>
        </w:rPr>
        <w:t xml:space="preserve"> за</w:t>
      </w:r>
      <w:proofErr w:type="gramEnd"/>
      <w:r w:rsidRPr="0063509A">
        <w:rPr>
          <w:color w:val="000000"/>
        </w:rPr>
        <w:t xml:space="preserve">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в размере 10 % от цены Контракта и составляет</w:t>
      </w:r>
      <w:r w:rsidR="006915C1">
        <w:rPr>
          <w:color w:val="000000"/>
        </w:rPr>
        <w:t xml:space="preserve"> </w:t>
      </w:r>
      <w:r w:rsidR="00874BCC">
        <w:rPr>
          <w:color w:val="000000"/>
        </w:rPr>
        <w:t>5524,80</w:t>
      </w:r>
      <w:r w:rsidR="006761DC">
        <w:rPr>
          <w:bCs/>
          <w:color w:val="000000"/>
          <w:kern w:val="32"/>
        </w:rPr>
        <w:t xml:space="preserve"> (</w:t>
      </w:r>
      <w:r w:rsidR="00874BCC">
        <w:rPr>
          <w:bCs/>
          <w:color w:val="000000"/>
          <w:kern w:val="32"/>
        </w:rPr>
        <w:t>пять</w:t>
      </w:r>
      <w:r w:rsidR="00B07114">
        <w:rPr>
          <w:bCs/>
          <w:color w:val="000000"/>
          <w:kern w:val="32"/>
        </w:rPr>
        <w:t xml:space="preserve"> </w:t>
      </w:r>
      <w:r w:rsidR="00BB5358">
        <w:rPr>
          <w:bCs/>
          <w:color w:val="000000"/>
          <w:kern w:val="32"/>
        </w:rPr>
        <w:t>тысяч</w:t>
      </w:r>
      <w:r w:rsidR="006761DC">
        <w:rPr>
          <w:bCs/>
          <w:color w:val="000000"/>
          <w:kern w:val="32"/>
        </w:rPr>
        <w:t xml:space="preserve"> </w:t>
      </w:r>
      <w:r w:rsidR="00874BCC">
        <w:rPr>
          <w:bCs/>
          <w:color w:val="000000"/>
          <w:kern w:val="32"/>
        </w:rPr>
        <w:t>пятьсот двадцать четыре рубля 8</w:t>
      </w:r>
      <w:r w:rsidR="006761DC">
        <w:rPr>
          <w:bCs/>
          <w:color w:val="000000"/>
          <w:kern w:val="32"/>
        </w:rPr>
        <w:t>0</w:t>
      </w:r>
      <w:r w:rsidR="006915C1">
        <w:rPr>
          <w:bCs/>
          <w:color w:val="000000"/>
          <w:kern w:val="32"/>
        </w:rPr>
        <w:t xml:space="preserve"> </w:t>
      </w:r>
      <w:r w:rsidRPr="0063509A">
        <w:rPr>
          <w:bCs/>
          <w:color w:val="000000"/>
          <w:kern w:val="32"/>
        </w:rPr>
        <w:t>коп</w:t>
      </w:r>
      <w:r w:rsidR="00756C16">
        <w:rPr>
          <w:bCs/>
          <w:color w:val="000000"/>
          <w:kern w:val="32"/>
        </w:rPr>
        <w:t>еек</w:t>
      </w:r>
      <w:r w:rsidR="00D93AC6">
        <w:rPr>
          <w:bCs/>
          <w:color w:val="000000"/>
          <w:kern w:val="32"/>
        </w:rPr>
        <w:t>)</w:t>
      </w:r>
      <w:r w:rsidR="006915C1">
        <w:rPr>
          <w:bCs/>
          <w:color w:val="000000"/>
          <w:kern w:val="32"/>
        </w:rPr>
        <w:t>.</w:t>
      </w:r>
    </w:p>
    <w:p w:rsidR="00DB35B1" w:rsidRPr="0063509A" w:rsidRDefault="00DB35B1" w:rsidP="00DB35B1">
      <w:pPr>
        <w:ind w:firstLine="567"/>
        <w:jc w:val="both"/>
        <w:rPr>
          <w:color w:val="000000"/>
        </w:rPr>
      </w:pPr>
      <w:r w:rsidRPr="0063509A">
        <w:rPr>
          <w:color w:val="000000"/>
        </w:rPr>
        <w:t xml:space="preserve">11.2. За ненадлежащее исполнение Муниципальным заказчиком обязательств по Контракту, за исключением просрочки исполнения обязательств, размер штрафа устанавливается в </w:t>
      </w:r>
      <w:proofErr w:type="gramStart"/>
      <w:r w:rsidRPr="0063509A">
        <w:rPr>
          <w:color w:val="000000"/>
        </w:rPr>
        <w:t>размере  2</w:t>
      </w:r>
      <w:proofErr w:type="gramEnd"/>
      <w:r w:rsidRPr="0063509A">
        <w:rPr>
          <w:color w:val="000000"/>
        </w:rPr>
        <w:t>,5% от  цены Контракта и составляет</w:t>
      </w:r>
      <w:r w:rsidR="006915C1">
        <w:rPr>
          <w:color w:val="000000"/>
        </w:rPr>
        <w:t xml:space="preserve"> </w:t>
      </w:r>
      <w:r w:rsidR="00874BCC">
        <w:rPr>
          <w:color w:val="000000"/>
        </w:rPr>
        <w:t>2762,40</w:t>
      </w:r>
      <w:r w:rsidR="00D672DA">
        <w:rPr>
          <w:bCs/>
          <w:color w:val="000000"/>
          <w:kern w:val="32"/>
        </w:rPr>
        <w:t xml:space="preserve"> (</w:t>
      </w:r>
      <w:r w:rsidR="00874BCC">
        <w:rPr>
          <w:bCs/>
          <w:color w:val="000000"/>
          <w:kern w:val="32"/>
        </w:rPr>
        <w:t>две</w:t>
      </w:r>
      <w:r w:rsidR="006761DC">
        <w:rPr>
          <w:bCs/>
          <w:color w:val="000000"/>
          <w:kern w:val="32"/>
        </w:rPr>
        <w:t xml:space="preserve"> тыся</w:t>
      </w:r>
      <w:r w:rsidR="0032198F">
        <w:rPr>
          <w:bCs/>
          <w:color w:val="000000"/>
          <w:kern w:val="32"/>
        </w:rPr>
        <w:t>ч</w:t>
      </w:r>
      <w:r w:rsidR="00874BCC">
        <w:rPr>
          <w:bCs/>
          <w:color w:val="000000"/>
          <w:kern w:val="32"/>
        </w:rPr>
        <w:t>и</w:t>
      </w:r>
      <w:r w:rsidR="0032198F">
        <w:rPr>
          <w:bCs/>
          <w:color w:val="000000"/>
          <w:kern w:val="32"/>
        </w:rPr>
        <w:t xml:space="preserve"> </w:t>
      </w:r>
      <w:r w:rsidR="00874BCC">
        <w:rPr>
          <w:bCs/>
          <w:color w:val="000000"/>
          <w:kern w:val="32"/>
        </w:rPr>
        <w:t>семьсот шестьдесят два рубля</w:t>
      </w:r>
      <w:r w:rsidR="00D93AC6">
        <w:rPr>
          <w:bCs/>
          <w:color w:val="000000"/>
          <w:kern w:val="32"/>
        </w:rPr>
        <w:t xml:space="preserve"> </w:t>
      </w:r>
      <w:r w:rsidR="00874BCC">
        <w:rPr>
          <w:bCs/>
          <w:color w:val="000000"/>
          <w:kern w:val="32"/>
        </w:rPr>
        <w:t>4</w:t>
      </w:r>
      <w:r w:rsidR="006761DC">
        <w:rPr>
          <w:bCs/>
          <w:color w:val="000000"/>
          <w:kern w:val="32"/>
        </w:rPr>
        <w:t>0</w:t>
      </w:r>
      <w:r w:rsidRPr="0063509A">
        <w:rPr>
          <w:bCs/>
          <w:color w:val="000000"/>
          <w:kern w:val="32"/>
        </w:rPr>
        <w:t xml:space="preserve"> коп</w:t>
      </w:r>
      <w:r w:rsidR="006761DC">
        <w:rPr>
          <w:bCs/>
          <w:color w:val="000000"/>
          <w:kern w:val="32"/>
        </w:rPr>
        <w:t>еек</w:t>
      </w:r>
      <w:r w:rsidR="00D93AC6">
        <w:rPr>
          <w:bCs/>
          <w:color w:val="000000"/>
          <w:kern w:val="32"/>
        </w:rPr>
        <w:t>)</w:t>
      </w:r>
      <w:r w:rsidR="006915C1">
        <w:rPr>
          <w:bCs/>
          <w:color w:val="000000"/>
          <w:kern w:val="32"/>
        </w:rPr>
        <w:t>.</w:t>
      </w:r>
    </w:p>
    <w:p w:rsidR="00DB35B1" w:rsidRPr="0063509A" w:rsidRDefault="00DB35B1" w:rsidP="00DB35B1">
      <w:pPr>
        <w:autoSpaceDN w:val="0"/>
        <w:adjustRightInd w:val="0"/>
        <w:ind w:firstLine="567"/>
        <w:jc w:val="both"/>
        <w:rPr>
          <w:bCs/>
          <w:color w:val="000000"/>
          <w:kern w:val="32"/>
        </w:rPr>
      </w:pPr>
      <w:r w:rsidRPr="0063509A">
        <w:rPr>
          <w:bCs/>
          <w:color w:val="000000"/>
          <w:kern w:val="32"/>
        </w:rPr>
        <w:t xml:space="preserve">11.3.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Муниципальный заказчик направляет Поставщику требование об уплате пеней. Пени начисляются за каждый день просрочки исполнения  Поставщиком обязательств, установленных Контрактом, начиная со дня, следующего за днем истечения установленного Контрактом срока исполнения обязательств, и устанавливаются </w:t>
      </w:r>
      <w:r w:rsidRPr="0063509A">
        <w:rPr>
          <w:bCs/>
          <w:color w:val="000000"/>
        </w:rPr>
        <w:t xml:space="preserve"> в размере</w:t>
      </w:r>
      <w:r w:rsidRPr="0063509A">
        <w:rPr>
          <w:bCs/>
          <w:color w:val="000000"/>
          <w:kern w:val="32"/>
        </w:rPr>
        <w:t xml:space="preserve">  ставки рефинансирования Центрального банка Российской Федерации действующей на день уплаты пени, от стоимости Контракта, уменьшенной на сумму, пропорциональную объему обязательств, предусмотренных Контрактом и фактически исполненных Поставщиком и определяется по формуле П = (Ц - В) х С (где Ц - цена контракта; В - стоимость фактически исполненного в установленный срок поставщиком Обязательства по контракту, определяемая на основании документа о приемке товара, в том числе отдельных этапов исполнения контрактов; С - размер ставки).</w:t>
      </w:r>
    </w:p>
    <w:p w:rsidR="00DB35B1" w:rsidRPr="0063509A" w:rsidRDefault="00DB35B1" w:rsidP="00DB35B1">
      <w:pPr>
        <w:autoSpaceDN w:val="0"/>
        <w:adjustRightInd w:val="0"/>
        <w:ind w:firstLine="720"/>
        <w:jc w:val="both"/>
        <w:rPr>
          <w:bCs/>
          <w:color w:val="000000"/>
          <w:kern w:val="32"/>
        </w:rPr>
      </w:pPr>
      <w:r w:rsidRPr="0063509A">
        <w:rPr>
          <w:bCs/>
          <w:color w:val="000000"/>
          <w:kern w:val="32"/>
        </w:rPr>
        <w:t xml:space="preserve">Размер ставки определяется по формуле </w:t>
      </w:r>
      <w:r>
        <w:rPr>
          <w:noProof/>
          <w:color w:val="000000"/>
          <w:kern w:val="32"/>
        </w:rPr>
        <w:drawing>
          <wp:inline distT="0" distB="0" distL="0" distR="0">
            <wp:extent cx="857250" cy="2286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857250" cy="228600"/>
                    </a:xfrm>
                    <a:prstGeom prst="rect">
                      <a:avLst/>
                    </a:prstGeom>
                    <a:noFill/>
                    <a:ln w="9525">
                      <a:noFill/>
                      <a:miter lim="800000"/>
                      <a:headEnd/>
                      <a:tailEnd/>
                    </a:ln>
                  </pic:spPr>
                </pic:pic>
              </a:graphicData>
            </a:graphic>
          </wp:inline>
        </w:drawing>
      </w:r>
      <w:r w:rsidRPr="0063509A">
        <w:rPr>
          <w:bCs/>
          <w:color w:val="000000"/>
          <w:kern w:val="32"/>
        </w:rPr>
        <w:t xml:space="preserve"> (где </w:t>
      </w:r>
      <w:r>
        <w:rPr>
          <w:noProof/>
          <w:color w:val="000000"/>
          <w:kern w:val="32"/>
        </w:rPr>
        <w:drawing>
          <wp:inline distT="0" distB="0" distL="0" distR="0">
            <wp:extent cx="295275" cy="228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295275" cy="228600"/>
                    </a:xfrm>
                    <a:prstGeom prst="rect">
                      <a:avLst/>
                    </a:prstGeom>
                    <a:noFill/>
                    <a:ln w="9525">
                      <a:noFill/>
                      <a:miter lim="800000"/>
                      <a:headEnd/>
                      <a:tailEnd/>
                    </a:ln>
                  </pic:spPr>
                </pic:pic>
              </a:graphicData>
            </a:graphic>
          </wp:inline>
        </w:drawing>
      </w:r>
      <w:r w:rsidRPr="0063509A">
        <w:rPr>
          <w:bCs/>
          <w:color w:val="000000"/>
          <w:kern w:val="32"/>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 ДП - количество дней просрочки).</w:t>
      </w:r>
    </w:p>
    <w:p w:rsidR="00DB35B1" w:rsidRPr="0063509A" w:rsidRDefault="00DB35B1" w:rsidP="00DB35B1">
      <w:pPr>
        <w:autoSpaceDN w:val="0"/>
        <w:adjustRightInd w:val="0"/>
        <w:ind w:firstLine="720"/>
        <w:jc w:val="both"/>
        <w:rPr>
          <w:bCs/>
          <w:color w:val="000000"/>
          <w:kern w:val="32"/>
        </w:rPr>
      </w:pPr>
      <w:r w:rsidRPr="0063509A">
        <w:rPr>
          <w:bCs/>
          <w:color w:val="000000"/>
          <w:kern w:val="32"/>
        </w:rPr>
        <w:t xml:space="preserve">Коэффициент </w:t>
      </w:r>
      <w:proofErr w:type="gramStart"/>
      <w:r w:rsidRPr="0063509A">
        <w:rPr>
          <w:bCs/>
          <w:color w:val="000000"/>
          <w:kern w:val="32"/>
        </w:rPr>
        <w:t>К</w:t>
      </w:r>
      <w:proofErr w:type="gramEnd"/>
      <w:r w:rsidRPr="0063509A">
        <w:rPr>
          <w:bCs/>
          <w:color w:val="000000"/>
          <w:kern w:val="32"/>
        </w:rPr>
        <w:t xml:space="preserve"> определяется по формуле К = ДП/ДК х 100% (где ДП - количество дней просрочки; ДК - срок исполнения обязательства по контракту (количество дней).</w:t>
      </w:r>
    </w:p>
    <w:p w:rsidR="00DB35B1" w:rsidRPr="0063509A" w:rsidRDefault="00DB35B1" w:rsidP="00DB35B1">
      <w:pPr>
        <w:autoSpaceDN w:val="0"/>
        <w:adjustRightInd w:val="0"/>
        <w:ind w:firstLine="720"/>
        <w:jc w:val="both"/>
        <w:rPr>
          <w:bCs/>
          <w:color w:val="000000"/>
          <w:kern w:val="32"/>
        </w:rPr>
      </w:pPr>
      <w:r w:rsidRPr="0063509A">
        <w:rPr>
          <w:bCs/>
          <w:color w:val="000000"/>
          <w:kern w:val="32"/>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DB35B1" w:rsidRPr="0063509A" w:rsidRDefault="00DB35B1" w:rsidP="00DB35B1">
      <w:pPr>
        <w:autoSpaceDN w:val="0"/>
        <w:adjustRightInd w:val="0"/>
        <w:ind w:firstLine="720"/>
        <w:jc w:val="both"/>
        <w:rPr>
          <w:bCs/>
          <w:color w:val="000000"/>
          <w:kern w:val="32"/>
        </w:rPr>
      </w:pPr>
      <w:r w:rsidRPr="0063509A">
        <w:rPr>
          <w:bCs/>
          <w:color w:val="000000"/>
          <w:kern w:val="32"/>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DB35B1" w:rsidRPr="0063509A" w:rsidRDefault="00DB35B1" w:rsidP="00DB35B1">
      <w:pPr>
        <w:autoSpaceDN w:val="0"/>
        <w:adjustRightInd w:val="0"/>
        <w:ind w:firstLine="720"/>
        <w:jc w:val="both"/>
        <w:rPr>
          <w:bCs/>
          <w:color w:val="000000"/>
          <w:kern w:val="32"/>
        </w:rPr>
      </w:pPr>
      <w:r w:rsidRPr="0063509A">
        <w:rPr>
          <w:bCs/>
          <w:color w:val="000000"/>
          <w:kern w:val="32"/>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DB35B1" w:rsidRPr="0063509A" w:rsidRDefault="00DB35B1" w:rsidP="00DB35B1">
      <w:pPr>
        <w:ind w:firstLine="567"/>
        <w:jc w:val="both"/>
        <w:rPr>
          <w:bCs/>
          <w:color w:val="000000"/>
          <w:kern w:val="32"/>
        </w:rPr>
      </w:pPr>
      <w:r w:rsidRPr="0063509A">
        <w:rPr>
          <w:bCs/>
          <w:color w:val="000000"/>
          <w:kern w:val="32"/>
        </w:rPr>
        <w:t xml:space="preserve">11.4. В случае просрочки исполнения заказчиком обязательств, </w:t>
      </w:r>
      <w:proofErr w:type="gramStart"/>
      <w:r w:rsidRPr="0063509A">
        <w:rPr>
          <w:bCs/>
          <w:color w:val="000000"/>
          <w:kern w:val="32"/>
        </w:rPr>
        <w:t>предусмотренных  Контрактом</w:t>
      </w:r>
      <w:proofErr w:type="gramEnd"/>
      <w:r w:rsidRPr="0063509A">
        <w:rPr>
          <w:bCs/>
          <w:color w:val="000000"/>
          <w:kern w:val="32"/>
        </w:rPr>
        <w:t>,</w:t>
      </w:r>
      <w:r w:rsidRPr="0063509A">
        <w:rPr>
          <w:color w:val="000000"/>
        </w:rPr>
        <w:t xml:space="preserve"> а также в иных случаях неисполнения или ненадлежащего исполнения заказчиком обязательств, предусмотренных Контрактом,</w:t>
      </w:r>
      <w:r w:rsidRPr="0063509A">
        <w:rPr>
          <w:bCs/>
          <w:color w:val="000000"/>
          <w:kern w:val="32"/>
        </w:rPr>
        <w:t xml:space="preserve"> Поставщик вправе потребовать уплаты  пеней. Пеня начисляется за каждый день просрочки исполнения обязательств, предусмотренных настоящим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ставки рефинансирования Центрального банка Российской Федерации от не уплаченной в срок суммы. </w:t>
      </w:r>
    </w:p>
    <w:p w:rsidR="00DB35B1" w:rsidRPr="0063509A" w:rsidRDefault="00DB35B1" w:rsidP="00DB35B1">
      <w:pPr>
        <w:ind w:firstLine="567"/>
        <w:jc w:val="both"/>
        <w:rPr>
          <w:rFonts w:eastAsia="Calibri"/>
          <w:bCs/>
          <w:color w:val="000000"/>
          <w:kern w:val="32"/>
        </w:rPr>
      </w:pPr>
      <w:r w:rsidRPr="0063509A">
        <w:rPr>
          <w:rFonts w:eastAsia="Calibri"/>
          <w:bCs/>
          <w:color w:val="000000"/>
          <w:kern w:val="32"/>
        </w:rPr>
        <w:t>11.5. В случае просрочки и/или ненадлежащего исполнения Поставщиком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(штрафа, пени).</w:t>
      </w:r>
    </w:p>
    <w:p w:rsidR="00DB35B1" w:rsidRPr="0063509A" w:rsidRDefault="00DB35B1" w:rsidP="00DB35B1">
      <w:pPr>
        <w:ind w:firstLine="567"/>
        <w:jc w:val="both"/>
        <w:rPr>
          <w:bCs/>
          <w:color w:val="000000"/>
          <w:kern w:val="32"/>
        </w:rPr>
      </w:pPr>
      <w:r w:rsidRPr="0063509A">
        <w:rPr>
          <w:bCs/>
          <w:color w:val="000000"/>
          <w:kern w:val="32"/>
        </w:rPr>
        <w:t>Стороны пришли к соглашению о том, что ненадлежащим исполнением Поставщиком своих обязательств по настоящему Контракту признаются, в том числе, следующие случаи:</w:t>
      </w:r>
    </w:p>
    <w:p w:rsidR="00DB35B1" w:rsidRPr="0063509A" w:rsidRDefault="00DB35B1" w:rsidP="00DB35B1">
      <w:pPr>
        <w:numPr>
          <w:ilvl w:val="0"/>
          <w:numId w:val="3"/>
        </w:numPr>
        <w:jc w:val="both"/>
        <w:rPr>
          <w:bCs/>
          <w:color w:val="000000"/>
          <w:kern w:val="32"/>
        </w:rPr>
      </w:pPr>
      <w:r w:rsidRPr="0063509A">
        <w:rPr>
          <w:bCs/>
          <w:color w:val="000000"/>
          <w:kern w:val="32"/>
        </w:rPr>
        <w:t xml:space="preserve">поставка товаров </w:t>
      </w:r>
      <w:r w:rsidRPr="0063509A">
        <w:rPr>
          <w:color w:val="000000"/>
          <w:kern w:val="2"/>
        </w:rPr>
        <w:t>ненадлежащего качества;</w:t>
      </w:r>
    </w:p>
    <w:p w:rsidR="00DB35B1" w:rsidRPr="0063509A" w:rsidRDefault="00DB35B1" w:rsidP="00DB35B1">
      <w:pPr>
        <w:numPr>
          <w:ilvl w:val="0"/>
          <w:numId w:val="3"/>
        </w:numPr>
        <w:jc w:val="both"/>
        <w:rPr>
          <w:bCs/>
          <w:color w:val="000000"/>
          <w:kern w:val="32"/>
        </w:rPr>
      </w:pPr>
      <w:r w:rsidRPr="0063509A">
        <w:rPr>
          <w:bCs/>
          <w:color w:val="000000"/>
          <w:kern w:val="32"/>
        </w:rPr>
        <w:t xml:space="preserve">поставка товаров </w:t>
      </w:r>
      <w:r w:rsidRPr="0063509A">
        <w:rPr>
          <w:color w:val="000000"/>
          <w:kern w:val="2"/>
        </w:rPr>
        <w:t>в ненадлежащем количестве;</w:t>
      </w:r>
    </w:p>
    <w:p w:rsidR="00DB35B1" w:rsidRPr="0063509A" w:rsidRDefault="00DB35B1" w:rsidP="00DB35B1">
      <w:pPr>
        <w:numPr>
          <w:ilvl w:val="0"/>
          <w:numId w:val="3"/>
        </w:numPr>
        <w:jc w:val="both"/>
        <w:rPr>
          <w:bCs/>
          <w:color w:val="000000"/>
          <w:kern w:val="32"/>
        </w:rPr>
      </w:pPr>
      <w:r w:rsidRPr="0063509A">
        <w:rPr>
          <w:bCs/>
          <w:color w:val="000000"/>
          <w:kern w:val="32"/>
        </w:rPr>
        <w:t xml:space="preserve">поставка товаров </w:t>
      </w:r>
      <w:r w:rsidRPr="0063509A">
        <w:rPr>
          <w:color w:val="000000"/>
          <w:kern w:val="2"/>
        </w:rPr>
        <w:t>с нарушением сроков, установленных настоящим Контрактом;</w:t>
      </w:r>
    </w:p>
    <w:p w:rsidR="00DB35B1" w:rsidRPr="0063509A" w:rsidRDefault="00DB35B1" w:rsidP="00DB35B1">
      <w:pPr>
        <w:numPr>
          <w:ilvl w:val="0"/>
          <w:numId w:val="3"/>
        </w:numPr>
        <w:jc w:val="both"/>
        <w:rPr>
          <w:bCs/>
          <w:color w:val="000000"/>
          <w:kern w:val="32"/>
        </w:rPr>
      </w:pPr>
      <w:r w:rsidRPr="0063509A">
        <w:rPr>
          <w:bCs/>
          <w:color w:val="000000"/>
          <w:kern w:val="32"/>
        </w:rPr>
        <w:t>непредставление Заказчику полного пакета надлежащим образом оформленных сопроводительных документов в соответствии с пунктом 5.2 Контракта.</w:t>
      </w:r>
    </w:p>
    <w:p w:rsidR="00DB35B1" w:rsidRPr="0063509A" w:rsidRDefault="00DB35B1" w:rsidP="00DB35B1">
      <w:pPr>
        <w:ind w:firstLine="567"/>
        <w:jc w:val="both"/>
        <w:rPr>
          <w:bCs/>
          <w:color w:val="000000"/>
          <w:kern w:val="32"/>
        </w:rPr>
      </w:pPr>
      <w:r w:rsidRPr="0063509A">
        <w:rPr>
          <w:color w:val="000000"/>
        </w:rPr>
        <w:t xml:space="preserve">Штраф начисляется за каждый случай </w:t>
      </w:r>
      <w:r w:rsidRPr="0063509A">
        <w:rPr>
          <w:bCs/>
          <w:color w:val="000000"/>
          <w:kern w:val="32"/>
        </w:rPr>
        <w:t>ненадлежащего исполнения Поставщиком своих обязательств по настоящему Контракту.</w:t>
      </w:r>
    </w:p>
    <w:p w:rsidR="00DB35B1" w:rsidRPr="0063509A" w:rsidRDefault="00DB35B1" w:rsidP="00DB35B1">
      <w:pPr>
        <w:ind w:firstLine="567"/>
        <w:jc w:val="both"/>
        <w:rPr>
          <w:color w:val="000000"/>
        </w:rPr>
      </w:pPr>
      <w:r w:rsidRPr="0063509A">
        <w:rPr>
          <w:color w:val="000000"/>
        </w:rPr>
        <w:lastRenderedPageBreak/>
        <w:t>11.6. Уплата неустоек (пеней, штрафов), предусмотренных настоящим разделом Контракта, не освобождает виновную Сторону от выполнения обязанностей, возложенных на нее настоящим Контрактом.</w:t>
      </w:r>
    </w:p>
    <w:p w:rsidR="00DB35B1" w:rsidRPr="0063509A" w:rsidRDefault="00DB35B1" w:rsidP="00DB35B1">
      <w:pPr>
        <w:ind w:firstLine="567"/>
        <w:jc w:val="both"/>
        <w:rPr>
          <w:color w:val="000000"/>
        </w:rPr>
      </w:pPr>
      <w:r w:rsidRPr="0063509A">
        <w:rPr>
          <w:color w:val="000000"/>
        </w:rPr>
        <w:t>11.7.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3495C" w:rsidRPr="00E32935" w:rsidRDefault="00DB35B1" w:rsidP="00E32935">
      <w:pPr>
        <w:ind w:firstLine="540"/>
        <w:jc w:val="both"/>
        <w:rPr>
          <w:color w:val="000000"/>
        </w:rPr>
      </w:pPr>
      <w:r w:rsidRPr="0063509A">
        <w:rPr>
          <w:color w:val="000000"/>
        </w:rPr>
        <w:t>11.8. Обязательства Поставщика по уплате неустойки (штрафа, пени) в случае просрочки исполнения и в иных случаях неисполнения или ненадлежащего исполнения обязательств, предусмотренных настоящим Контрактом, и обязательства Заказчика, по оплате исполненного по настоящему Контракту, в силу ст. 410 Гражданского кодекса РФ могут быть прекращены (полностью либо частично) зачетом по заявлению одной из Сторон.</w:t>
      </w:r>
    </w:p>
    <w:p w:rsidR="0063495C" w:rsidRPr="00E32935" w:rsidRDefault="00DB35B1" w:rsidP="00E32935">
      <w:pPr>
        <w:pStyle w:val="a9"/>
        <w:numPr>
          <w:ilvl w:val="0"/>
          <w:numId w:val="1"/>
        </w:numPr>
        <w:jc w:val="center"/>
        <w:rPr>
          <w:b/>
          <w:color w:val="000000"/>
        </w:rPr>
      </w:pPr>
      <w:r w:rsidRPr="0063495C">
        <w:rPr>
          <w:b/>
          <w:color w:val="000000"/>
        </w:rPr>
        <w:t>Расторжение Контракта</w:t>
      </w:r>
    </w:p>
    <w:p w:rsidR="00DB35B1" w:rsidRPr="0063509A" w:rsidRDefault="00D672DA" w:rsidP="00DB35B1">
      <w:pPr>
        <w:ind w:firstLine="709"/>
        <w:jc w:val="both"/>
        <w:rPr>
          <w:color w:val="000000"/>
        </w:rPr>
      </w:pPr>
      <w:r>
        <w:rPr>
          <w:color w:val="000000"/>
        </w:rPr>
        <w:t>12</w:t>
      </w:r>
      <w:r w:rsidR="00DB35B1" w:rsidRPr="0063509A">
        <w:rPr>
          <w:color w:val="000000"/>
        </w:rPr>
        <w:t>.1. Настоящий Контракт, может быть, расторгнут (прекращен) в случаях:</w:t>
      </w:r>
    </w:p>
    <w:p w:rsidR="00DB35B1" w:rsidRPr="0063509A" w:rsidRDefault="00DB35B1" w:rsidP="00DB35B1">
      <w:pPr>
        <w:numPr>
          <w:ilvl w:val="0"/>
          <w:numId w:val="2"/>
        </w:numPr>
        <w:ind w:firstLine="709"/>
        <w:jc w:val="both"/>
        <w:rPr>
          <w:color w:val="000000"/>
        </w:rPr>
      </w:pPr>
      <w:r w:rsidRPr="0063509A">
        <w:rPr>
          <w:color w:val="000000"/>
        </w:rPr>
        <w:t>по со</w:t>
      </w:r>
      <w:r>
        <w:rPr>
          <w:color w:val="000000"/>
        </w:rPr>
        <w:t>глашению</w:t>
      </w:r>
      <w:r w:rsidRPr="0063509A">
        <w:rPr>
          <w:color w:val="000000"/>
        </w:rPr>
        <w:t xml:space="preserve"> Сторон;</w:t>
      </w:r>
    </w:p>
    <w:p w:rsidR="00DB35B1" w:rsidRPr="0063509A" w:rsidRDefault="00DB35B1" w:rsidP="00DB35B1">
      <w:pPr>
        <w:numPr>
          <w:ilvl w:val="0"/>
          <w:numId w:val="2"/>
        </w:numPr>
        <w:ind w:firstLine="709"/>
        <w:jc w:val="both"/>
        <w:rPr>
          <w:color w:val="000000"/>
        </w:rPr>
      </w:pPr>
      <w:r w:rsidRPr="0063509A">
        <w:rPr>
          <w:color w:val="000000"/>
        </w:rPr>
        <w:t>по решению суда;</w:t>
      </w:r>
    </w:p>
    <w:p w:rsidR="0033446E" w:rsidRPr="00D672DA" w:rsidRDefault="00DB35B1" w:rsidP="00D672DA">
      <w:pPr>
        <w:autoSpaceDE w:val="0"/>
        <w:autoSpaceDN w:val="0"/>
        <w:adjustRightInd w:val="0"/>
        <w:ind w:left="540"/>
        <w:jc w:val="both"/>
        <w:rPr>
          <w:color w:val="000000"/>
        </w:rPr>
      </w:pPr>
      <w:r w:rsidRPr="0063509A">
        <w:rPr>
          <w:color w:val="000000"/>
        </w:rPr>
        <w:t xml:space="preserve">                -     в связи с односторонним отказом стороны  Контракта от исполнения Контракта в соответствии с гражданским законодательством и п.8-26 ст. 95 Федерального закона Федеральный закон от 05.04.2013 N 44-ФЗ "О контрактной системе в сфере закупок товаров, работ, услуг для обеспечения государственных и муниципальных нужд", </w:t>
      </w:r>
      <w:r w:rsidRPr="0063509A">
        <w:rPr>
          <w:color w:val="000000"/>
          <w:lang w:eastAsia="ja-JP"/>
        </w:rPr>
        <w:t>в случае неоднократного нарушения Поставщиком  существенных условий Контракта.</w:t>
      </w:r>
    </w:p>
    <w:p w:rsidR="0033446E" w:rsidRPr="0063509A" w:rsidRDefault="00D672DA" w:rsidP="00DB35B1">
      <w:pPr>
        <w:keepNext/>
        <w:ind w:firstLine="540"/>
        <w:jc w:val="center"/>
        <w:rPr>
          <w:b/>
        </w:rPr>
      </w:pPr>
      <w:r>
        <w:rPr>
          <w:b/>
        </w:rPr>
        <w:t>13</w:t>
      </w:r>
      <w:r w:rsidR="00DB35B1" w:rsidRPr="0063509A">
        <w:rPr>
          <w:b/>
        </w:rPr>
        <w:t>. Срок действия Контракта</w:t>
      </w:r>
    </w:p>
    <w:p w:rsidR="00DB35B1" w:rsidRPr="00CA5222" w:rsidRDefault="00D672DA" w:rsidP="00DB35B1">
      <w:pPr>
        <w:ind w:firstLine="540"/>
        <w:contextualSpacing/>
        <w:jc w:val="both"/>
        <w:rPr>
          <w:color w:val="FF0000"/>
        </w:rPr>
      </w:pPr>
      <w:r>
        <w:t>13</w:t>
      </w:r>
      <w:r w:rsidR="00DB35B1" w:rsidRPr="0063509A">
        <w:t xml:space="preserve">.1. Контракт </w:t>
      </w:r>
      <w:r w:rsidR="007D17AF">
        <w:t>действует по 31.12.202</w:t>
      </w:r>
      <w:r w:rsidR="008D2FE3">
        <w:t>6</w:t>
      </w:r>
      <w:r w:rsidR="007D17AF">
        <w:t xml:space="preserve"> года.</w:t>
      </w:r>
    </w:p>
    <w:p w:rsidR="0033446E" w:rsidRPr="00D672DA" w:rsidRDefault="00D672DA" w:rsidP="00D672DA">
      <w:pPr>
        <w:keepNext/>
        <w:ind w:firstLine="540"/>
        <w:jc w:val="both"/>
      </w:pPr>
      <w:r>
        <w:t>13</w:t>
      </w:r>
      <w:r w:rsidR="00DB35B1" w:rsidRPr="0063509A">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33446E" w:rsidRPr="0063509A" w:rsidRDefault="00D672DA" w:rsidP="00DB35B1">
      <w:pPr>
        <w:ind w:firstLine="540"/>
        <w:jc w:val="center"/>
        <w:rPr>
          <w:b/>
        </w:rPr>
      </w:pPr>
      <w:r>
        <w:rPr>
          <w:b/>
        </w:rPr>
        <w:t>14</w:t>
      </w:r>
      <w:r w:rsidR="00DB35B1" w:rsidRPr="0063509A">
        <w:rPr>
          <w:b/>
        </w:rPr>
        <w:t>. Прочие условия</w:t>
      </w:r>
    </w:p>
    <w:p w:rsidR="00DB35B1" w:rsidRPr="0063509A" w:rsidRDefault="00D672DA" w:rsidP="00DB35B1">
      <w:pPr>
        <w:tabs>
          <w:tab w:val="left" w:pos="540"/>
        </w:tabs>
        <w:ind w:firstLine="540"/>
        <w:jc w:val="both"/>
      </w:pPr>
      <w:r>
        <w:t>14</w:t>
      </w:r>
      <w:r w:rsidR="00DB35B1" w:rsidRPr="0063509A">
        <w:t xml:space="preserve">.1. Все изменения Контракта оформляются дополнительным соглашением, которое должно быть подписано сторонами. </w:t>
      </w:r>
    </w:p>
    <w:p w:rsidR="00DB35B1" w:rsidRPr="0063509A" w:rsidRDefault="00D672DA" w:rsidP="00DB35B1">
      <w:pPr>
        <w:tabs>
          <w:tab w:val="left" w:pos="540"/>
        </w:tabs>
        <w:ind w:firstLine="540"/>
        <w:jc w:val="both"/>
      </w:pPr>
      <w:r>
        <w:t>14</w:t>
      </w:r>
      <w:r w:rsidR="00DB35B1" w:rsidRPr="0063509A">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DB35B1" w:rsidRPr="0063509A" w:rsidRDefault="00DB35B1" w:rsidP="00DB35B1">
      <w:pPr>
        <w:tabs>
          <w:tab w:val="left" w:pos="720"/>
        </w:tabs>
        <w:ind w:firstLine="540"/>
        <w:jc w:val="both"/>
      </w:pPr>
      <w:r w:rsidRPr="0063509A">
        <w:t>1</w:t>
      </w:r>
      <w:r w:rsidR="00D672DA">
        <w:t>4</w:t>
      </w:r>
      <w:r w:rsidRPr="0063509A">
        <w:t xml:space="preserve">.3. Все споры, разногласия или требования, вытекающие из Контракта или в </w:t>
      </w:r>
      <w:proofErr w:type="gramStart"/>
      <w:r w:rsidRPr="0063509A">
        <w:t>связи  с</w:t>
      </w:r>
      <w:proofErr w:type="gramEnd"/>
      <w:r w:rsidRPr="0063509A">
        <w:t xml:space="preserve"> ним, в том числе касающиеся его исполнения, нарушения, прекращения или недействительности, разрешаются путем переговоров. </w:t>
      </w:r>
    </w:p>
    <w:p w:rsidR="00DB35B1" w:rsidRPr="0063509A" w:rsidRDefault="00DB35B1" w:rsidP="00DB35B1">
      <w:pPr>
        <w:tabs>
          <w:tab w:val="left" w:pos="720"/>
        </w:tabs>
        <w:ind w:firstLine="540"/>
        <w:jc w:val="both"/>
      </w:pPr>
      <w:r w:rsidRPr="0063509A">
        <w:t xml:space="preserve">Срок рассмотрения претензии – 10 календарных дней с момента получения претензии. </w:t>
      </w:r>
    </w:p>
    <w:p w:rsidR="00DB35B1" w:rsidRPr="0063509A" w:rsidRDefault="00DB35B1" w:rsidP="00DB35B1">
      <w:pPr>
        <w:ind w:firstLine="540"/>
        <w:jc w:val="both"/>
      </w:pPr>
      <w:r w:rsidRPr="0063509A">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DB35B1" w:rsidRPr="0063509A" w:rsidRDefault="00DB35B1" w:rsidP="00DB35B1">
      <w:pPr>
        <w:ind w:firstLine="540"/>
        <w:jc w:val="both"/>
      </w:pPr>
      <w:r w:rsidRPr="0063509A">
        <w:t>1</w:t>
      </w:r>
      <w:r w:rsidR="00D672DA">
        <w:t>4</w:t>
      </w:r>
      <w:r w:rsidR="0063495C">
        <w:t>.4</w:t>
      </w:r>
      <w:r w:rsidRPr="0063509A">
        <w:t>. Кон</w:t>
      </w:r>
      <w:r w:rsidR="00EB538A">
        <w:t>тракт включает в себя приложения</w:t>
      </w:r>
      <w:r w:rsidRPr="0063509A">
        <w:t>, являющееся неотъемлемой частью Контракта:</w:t>
      </w:r>
    </w:p>
    <w:p w:rsidR="00EB538A" w:rsidRPr="00EB538A" w:rsidRDefault="00DB35B1" w:rsidP="00EB538A">
      <w:pPr>
        <w:tabs>
          <w:tab w:val="left" w:pos="360"/>
        </w:tabs>
        <w:ind w:firstLine="540"/>
        <w:jc w:val="both"/>
      </w:pPr>
      <w:r w:rsidRPr="0063509A">
        <w:t>-Приложен</w:t>
      </w:r>
      <w:r w:rsidR="00EB538A">
        <w:t xml:space="preserve">ие № 1 - </w:t>
      </w:r>
      <w:r w:rsidR="00E46CD4">
        <w:t>Спецификация</w:t>
      </w:r>
    </w:p>
    <w:p w:rsidR="00EB538A" w:rsidRPr="00EB538A" w:rsidRDefault="00874BCC" w:rsidP="00874BCC">
      <w:pPr>
        <w:ind w:firstLine="600"/>
        <w:jc w:val="both"/>
        <w:rPr>
          <w:sz w:val="22"/>
          <w:szCs w:val="22"/>
        </w:rPr>
      </w:pPr>
      <w:r>
        <w:rPr>
          <w:sz w:val="22"/>
          <w:szCs w:val="22"/>
        </w:rPr>
        <w:t xml:space="preserve">Приложение 2 – </w:t>
      </w:r>
      <w:r w:rsidR="00EB538A" w:rsidRPr="00EB538A">
        <w:rPr>
          <w:sz w:val="22"/>
          <w:szCs w:val="22"/>
        </w:rPr>
        <w:t>Список ответственных за приемку товара лиц Заказчика.</w:t>
      </w:r>
    </w:p>
    <w:p w:rsidR="00EB538A" w:rsidRPr="00EB538A" w:rsidRDefault="00EB538A" w:rsidP="00EB538A">
      <w:pPr>
        <w:ind w:firstLine="600"/>
        <w:jc w:val="both"/>
        <w:rPr>
          <w:sz w:val="22"/>
          <w:szCs w:val="22"/>
        </w:rPr>
      </w:pPr>
      <w:r w:rsidRPr="00EB538A">
        <w:rPr>
          <w:sz w:val="22"/>
          <w:szCs w:val="22"/>
        </w:rPr>
        <w:t>Приложения к Договору являются его неотъемлемой частью</w:t>
      </w:r>
    </w:p>
    <w:p w:rsidR="00EB538A" w:rsidRPr="00D672DA" w:rsidRDefault="00EB538A" w:rsidP="00E32935">
      <w:pPr>
        <w:tabs>
          <w:tab w:val="left" w:pos="360"/>
        </w:tabs>
        <w:ind w:firstLine="540"/>
        <w:jc w:val="both"/>
      </w:pPr>
    </w:p>
    <w:p w:rsidR="00E46CD4" w:rsidRPr="00E32935" w:rsidRDefault="00D672DA" w:rsidP="00E32935">
      <w:pPr>
        <w:ind w:firstLine="540"/>
        <w:jc w:val="center"/>
        <w:outlineLvl w:val="5"/>
        <w:rPr>
          <w:b/>
          <w:bCs/>
        </w:rPr>
      </w:pPr>
      <w:r>
        <w:rPr>
          <w:b/>
          <w:bCs/>
        </w:rPr>
        <w:t>15</w:t>
      </w:r>
      <w:r w:rsidR="00DB35B1" w:rsidRPr="0024699A">
        <w:rPr>
          <w:b/>
          <w:bCs/>
        </w:rPr>
        <w:t>. Юридические адреса и реквизиты сторон</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4467"/>
      </w:tblGrid>
      <w:tr w:rsidR="00E46CD4" w:rsidRPr="00E32935" w:rsidTr="00E32935">
        <w:tc>
          <w:tcPr>
            <w:tcW w:w="5670" w:type="dxa"/>
          </w:tcPr>
          <w:p w:rsidR="00E46CD4" w:rsidRPr="00E32935" w:rsidRDefault="00E46CD4" w:rsidP="00E46CD4">
            <w:pPr>
              <w:contextualSpacing/>
              <w:jc w:val="both"/>
              <w:outlineLvl w:val="6"/>
              <w:rPr>
                <w:b/>
                <w:sz w:val="18"/>
                <w:szCs w:val="18"/>
              </w:rPr>
            </w:pPr>
            <w:r w:rsidRPr="00E32935">
              <w:rPr>
                <w:b/>
                <w:sz w:val="18"/>
                <w:szCs w:val="18"/>
              </w:rPr>
              <w:t xml:space="preserve">15.1. Заказчик: </w:t>
            </w:r>
          </w:p>
          <w:p w:rsidR="002D40DD" w:rsidRDefault="005C6201" w:rsidP="002D40DD">
            <w:pPr>
              <w:keepLines/>
              <w:shd w:val="clear" w:color="auto" w:fill="FFFFFF"/>
              <w:rPr>
                <w:sz w:val="18"/>
                <w:szCs w:val="18"/>
              </w:rPr>
            </w:pPr>
            <w:r w:rsidRPr="005C6201">
              <w:rPr>
                <w:sz w:val="18"/>
                <w:szCs w:val="18"/>
              </w:rPr>
              <w:t xml:space="preserve">Муниципальное   дошкольное   образовательное   </w:t>
            </w:r>
            <w:proofErr w:type="gramStart"/>
            <w:r w:rsidRPr="005C6201">
              <w:rPr>
                <w:sz w:val="18"/>
                <w:szCs w:val="18"/>
              </w:rPr>
              <w:t>бюджетное  учреждение</w:t>
            </w:r>
            <w:proofErr w:type="gramEnd"/>
            <w:r w:rsidRPr="005C6201">
              <w:rPr>
                <w:sz w:val="18"/>
                <w:szCs w:val="18"/>
              </w:rPr>
              <w:t xml:space="preserve">  «Детский сад №7 «Искорка» комбинированного вида» </w:t>
            </w:r>
          </w:p>
          <w:p w:rsidR="005C6201" w:rsidRPr="005C6201" w:rsidRDefault="005C6201" w:rsidP="002D40DD">
            <w:pPr>
              <w:keepLines/>
              <w:shd w:val="clear" w:color="auto" w:fill="FFFFFF"/>
              <w:rPr>
                <w:sz w:val="18"/>
                <w:szCs w:val="18"/>
              </w:rPr>
            </w:pPr>
            <w:r w:rsidRPr="005C6201">
              <w:rPr>
                <w:sz w:val="18"/>
                <w:szCs w:val="18"/>
              </w:rPr>
              <w:t>г. Волхов</w:t>
            </w:r>
          </w:p>
          <w:p w:rsidR="005C6201" w:rsidRPr="005C6201" w:rsidRDefault="005C6201" w:rsidP="002D40DD">
            <w:pPr>
              <w:keepLines/>
              <w:shd w:val="clear" w:color="auto" w:fill="FFFFFF"/>
              <w:rPr>
                <w:sz w:val="18"/>
                <w:szCs w:val="18"/>
              </w:rPr>
            </w:pPr>
            <w:r w:rsidRPr="005C6201">
              <w:rPr>
                <w:sz w:val="18"/>
                <w:szCs w:val="18"/>
              </w:rPr>
              <w:t>Сокращенное: МДОБУ «Детский сад №7 «Искорка»</w:t>
            </w:r>
          </w:p>
          <w:p w:rsidR="005C6201" w:rsidRPr="005C6201" w:rsidRDefault="005C6201" w:rsidP="002D40DD">
            <w:pPr>
              <w:keepLines/>
              <w:shd w:val="clear" w:color="auto" w:fill="FFFFFF"/>
              <w:rPr>
                <w:sz w:val="18"/>
                <w:szCs w:val="18"/>
              </w:rPr>
            </w:pPr>
            <w:r w:rsidRPr="005C6201">
              <w:rPr>
                <w:sz w:val="18"/>
                <w:szCs w:val="18"/>
              </w:rPr>
              <w:t xml:space="preserve">ИНН 4702000270   КПП </w:t>
            </w:r>
            <w:proofErr w:type="gramStart"/>
            <w:r w:rsidRPr="005C6201">
              <w:rPr>
                <w:sz w:val="18"/>
                <w:szCs w:val="18"/>
              </w:rPr>
              <w:t>470201001</w:t>
            </w:r>
            <w:r>
              <w:rPr>
                <w:sz w:val="18"/>
                <w:szCs w:val="18"/>
              </w:rPr>
              <w:t xml:space="preserve">  </w:t>
            </w:r>
            <w:r w:rsidRPr="005C6201">
              <w:rPr>
                <w:sz w:val="18"/>
                <w:szCs w:val="18"/>
              </w:rPr>
              <w:t>ОГРН</w:t>
            </w:r>
            <w:proofErr w:type="gramEnd"/>
            <w:r w:rsidRPr="005C6201">
              <w:rPr>
                <w:sz w:val="18"/>
                <w:szCs w:val="18"/>
              </w:rPr>
              <w:t xml:space="preserve"> 1024700532581</w:t>
            </w:r>
          </w:p>
          <w:p w:rsidR="005C6201" w:rsidRPr="005C6201" w:rsidRDefault="005C6201" w:rsidP="002D40DD">
            <w:pPr>
              <w:keepLines/>
              <w:shd w:val="clear" w:color="auto" w:fill="FFFFFF"/>
              <w:rPr>
                <w:sz w:val="18"/>
                <w:szCs w:val="18"/>
              </w:rPr>
            </w:pPr>
            <w:r w:rsidRPr="005C6201">
              <w:rPr>
                <w:sz w:val="18"/>
                <w:szCs w:val="18"/>
              </w:rPr>
              <w:t xml:space="preserve">Юридический адрес: 187400, Ленинградская область, г. Волхов, </w:t>
            </w:r>
            <w:proofErr w:type="spellStart"/>
            <w:r w:rsidRPr="005C6201">
              <w:rPr>
                <w:sz w:val="18"/>
                <w:szCs w:val="18"/>
              </w:rPr>
              <w:t>ул.Волгоградская</w:t>
            </w:r>
            <w:proofErr w:type="spellEnd"/>
            <w:r w:rsidRPr="005C6201">
              <w:rPr>
                <w:sz w:val="18"/>
                <w:szCs w:val="18"/>
              </w:rPr>
              <w:t>, д.9а</w:t>
            </w:r>
          </w:p>
          <w:p w:rsidR="005C6201" w:rsidRPr="005C6201" w:rsidRDefault="005C6201" w:rsidP="002D40DD">
            <w:pPr>
              <w:keepLines/>
              <w:shd w:val="clear" w:color="auto" w:fill="FFFFFF"/>
              <w:rPr>
                <w:sz w:val="18"/>
                <w:szCs w:val="18"/>
              </w:rPr>
            </w:pPr>
            <w:r w:rsidRPr="005C6201">
              <w:rPr>
                <w:sz w:val="18"/>
                <w:szCs w:val="18"/>
              </w:rPr>
              <w:t>тел. 8-81363-22306 (заведующий), тел./факс 8-8</w:t>
            </w:r>
            <w:r>
              <w:rPr>
                <w:sz w:val="18"/>
                <w:szCs w:val="18"/>
              </w:rPr>
              <w:t xml:space="preserve">1363-79255 (канцелярия), </w:t>
            </w:r>
            <w:r w:rsidRPr="005C6201">
              <w:rPr>
                <w:sz w:val="18"/>
                <w:szCs w:val="18"/>
              </w:rPr>
              <w:t>8-81363-78122 (бухгалтерия)</w:t>
            </w:r>
          </w:p>
          <w:p w:rsidR="005C6201" w:rsidRDefault="005C6201" w:rsidP="002D40DD">
            <w:pPr>
              <w:keepLines/>
              <w:shd w:val="clear" w:color="auto" w:fill="FFFFFF"/>
              <w:rPr>
                <w:sz w:val="18"/>
                <w:szCs w:val="18"/>
              </w:rPr>
            </w:pPr>
            <w:r w:rsidRPr="005C6201">
              <w:rPr>
                <w:sz w:val="18"/>
                <w:szCs w:val="18"/>
              </w:rPr>
              <w:t xml:space="preserve">Адрес местонахождения: г. Волхов, ул. Волгоградская д.9-а, </w:t>
            </w:r>
          </w:p>
          <w:p w:rsidR="005C6201" w:rsidRPr="005C6201" w:rsidRDefault="005C6201" w:rsidP="002D40DD">
            <w:pPr>
              <w:keepLines/>
              <w:shd w:val="clear" w:color="auto" w:fill="FFFFFF"/>
              <w:rPr>
                <w:sz w:val="18"/>
                <w:szCs w:val="18"/>
              </w:rPr>
            </w:pPr>
            <w:r w:rsidRPr="005C6201">
              <w:rPr>
                <w:sz w:val="18"/>
                <w:szCs w:val="18"/>
              </w:rPr>
              <w:t>ул. Волгоградская д.14</w:t>
            </w:r>
            <w:proofErr w:type="gramStart"/>
            <w:r w:rsidRPr="005C6201">
              <w:rPr>
                <w:sz w:val="18"/>
                <w:szCs w:val="18"/>
              </w:rPr>
              <w:t>,  Кировский</w:t>
            </w:r>
            <w:proofErr w:type="gramEnd"/>
            <w:r w:rsidRPr="005C6201">
              <w:rPr>
                <w:sz w:val="18"/>
                <w:szCs w:val="18"/>
              </w:rPr>
              <w:t xml:space="preserve"> пр., д.49</w:t>
            </w:r>
          </w:p>
          <w:p w:rsidR="005C6201" w:rsidRPr="005C6201" w:rsidRDefault="005C6201" w:rsidP="002D40DD">
            <w:pPr>
              <w:keepLines/>
              <w:shd w:val="clear" w:color="auto" w:fill="FFFFFF"/>
              <w:rPr>
                <w:i/>
                <w:sz w:val="18"/>
                <w:szCs w:val="18"/>
                <w:u w:val="single"/>
              </w:rPr>
            </w:pPr>
            <w:r w:rsidRPr="005C6201">
              <w:rPr>
                <w:sz w:val="18"/>
                <w:szCs w:val="18"/>
              </w:rPr>
              <w:t xml:space="preserve">Банк получателя: </w:t>
            </w:r>
            <w:r w:rsidRPr="005C6201">
              <w:rPr>
                <w:i/>
                <w:sz w:val="18"/>
                <w:szCs w:val="18"/>
                <w:u w:val="single"/>
              </w:rPr>
              <w:t>ОКЦ № 1 СЗГУ Банка России//УФК по Ленинградской области г Санкт-Петербург</w:t>
            </w:r>
            <w:r w:rsidRPr="005C6201">
              <w:rPr>
                <w:sz w:val="18"/>
                <w:szCs w:val="18"/>
              </w:rPr>
              <w:t xml:space="preserve"> </w:t>
            </w:r>
          </w:p>
          <w:p w:rsidR="005C6201" w:rsidRPr="005C6201" w:rsidRDefault="005C6201" w:rsidP="002D40DD">
            <w:pPr>
              <w:keepLines/>
              <w:shd w:val="clear" w:color="auto" w:fill="FFFFFF"/>
              <w:rPr>
                <w:sz w:val="18"/>
                <w:szCs w:val="18"/>
              </w:rPr>
            </w:pPr>
            <w:r w:rsidRPr="005C6201">
              <w:rPr>
                <w:sz w:val="18"/>
                <w:szCs w:val="18"/>
              </w:rPr>
              <w:t xml:space="preserve">Казначейский счет БУ ВМР: 03234643416090004500 </w:t>
            </w:r>
          </w:p>
          <w:p w:rsidR="005C6201" w:rsidRPr="005C6201" w:rsidRDefault="005C6201" w:rsidP="002D40DD">
            <w:pPr>
              <w:keepLines/>
              <w:shd w:val="clear" w:color="auto" w:fill="FFFFFF"/>
              <w:rPr>
                <w:sz w:val="18"/>
                <w:szCs w:val="18"/>
              </w:rPr>
            </w:pPr>
            <w:r w:rsidRPr="005C6201">
              <w:rPr>
                <w:sz w:val="18"/>
                <w:szCs w:val="18"/>
              </w:rPr>
              <w:t>Номер счета банка получателя: 40102810745370000098</w:t>
            </w:r>
          </w:p>
          <w:p w:rsidR="005C6201" w:rsidRPr="005C6201" w:rsidRDefault="005C6201" w:rsidP="002D40DD">
            <w:pPr>
              <w:keepLines/>
              <w:shd w:val="clear" w:color="auto" w:fill="FFFFFF"/>
              <w:rPr>
                <w:sz w:val="18"/>
                <w:szCs w:val="18"/>
              </w:rPr>
            </w:pPr>
            <w:r w:rsidRPr="005C6201">
              <w:rPr>
                <w:sz w:val="18"/>
                <w:szCs w:val="18"/>
              </w:rPr>
              <w:t xml:space="preserve">БИК ТОФК: </w:t>
            </w:r>
            <w:proofErr w:type="gramStart"/>
            <w:r w:rsidRPr="005C6201">
              <w:rPr>
                <w:sz w:val="18"/>
                <w:szCs w:val="18"/>
              </w:rPr>
              <w:t xml:space="preserve">044030098 </w:t>
            </w:r>
            <w:r w:rsidR="002D40DD">
              <w:rPr>
                <w:sz w:val="18"/>
                <w:szCs w:val="18"/>
              </w:rPr>
              <w:t xml:space="preserve"> </w:t>
            </w:r>
            <w:r w:rsidRPr="005C6201">
              <w:rPr>
                <w:sz w:val="18"/>
                <w:szCs w:val="18"/>
              </w:rPr>
              <w:t>л</w:t>
            </w:r>
            <w:proofErr w:type="gramEnd"/>
            <w:r w:rsidRPr="005C6201">
              <w:rPr>
                <w:sz w:val="18"/>
                <w:szCs w:val="18"/>
                <w:lang w:val="en-US"/>
              </w:rPr>
              <w:t>/</w:t>
            </w:r>
            <w:r w:rsidRPr="005C6201">
              <w:rPr>
                <w:sz w:val="18"/>
                <w:szCs w:val="18"/>
              </w:rPr>
              <w:t>с</w:t>
            </w:r>
            <w:r w:rsidR="002D40DD">
              <w:rPr>
                <w:sz w:val="18"/>
                <w:szCs w:val="18"/>
                <w:lang w:val="en-US"/>
              </w:rPr>
              <w:t xml:space="preserve"> 2007605600</w:t>
            </w:r>
            <w:r w:rsidRPr="005C6201">
              <w:rPr>
                <w:sz w:val="18"/>
                <w:szCs w:val="18"/>
                <w:lang w:val="en-US"/>
              </w:rPr>
              <w:t xml:space="preserve">                                                                                                </w:t>
            </w:r>
          </w:p>
          <w:p w:rsidR="00E46CD4" w:rsidRPr="005C6201" w:rsidRDefault="005C6201" w:rsidP="002D40DD">
            <w:pPr>
              <w:keepLines/>
              <w:shd w:val="clear" w:color="auto" w:fill="FFFFFF"/>
              <w:rPr>
                <w:sz w:val="18"/>
                <w:szCs w:val="18"/>
                <w:lang w:val="en-US"/>
              </w:rPr>
            </w:pPr>
            <w:r w:rsidRPr="005C6201">
              <w:rPr>
                <w:sz w:val="18"/>
                <w:szCs w:val="18"/>
                <w:lang w:val="en-US"/>
              </w:rPr>
              <w:t xml:space="preserve">e-mail: </w:t>
            </w:r>
            <w:hyperlink r:id="rId9" w:history="1">
              <w:r w:rsidRPr="005C6201">
                <w:rPr>
                  <w:color w:val="0000FF"/>
                  <w:sz w:val="18"/>
                  <w:szCs w:val="18"/>
                  <w:u w:val="single"/>
                  <w:lang w:val="en-US"/>
                </w:rPr>
                <w:t>iskorka-70@mail.ru</w:t>
              </w:r>
            </w:hyperlink>
          </w:p>
        </w:tc>
        <w:tc>
          <w:tcPr>
            <w:tcW w:w="4467" w:type="dxa"/>
          </w:tcPr>
          <w:p w:rsidR="00E46CD4" w:rsidRPr="00E32935" w:rsidRDefault="00E46CD4" w:rsidP="00E46CD4">
            <w:pPr>
              <w:contextualSpacing/>
              <w:outlineLvl w:val="6"/>
              <w:rPr>
                <w:b/>
                <w:sz w:val="18"/>
                <w:szCs w:val="18"/>
              </w:rPr>
            </w:pPr>
            <w:r w:rsidRPr="00E32935">
              <w:rPr>
                <w:b/>
                <w:sz w:val="18"/>
                <w:szCs w:val="18"/>
              </w:rPr>
              <w:t xml:space="preserve">15.2. Поставщик: </w:t>
            </w:r>
          </w:p>
          <w:p w:rsidR="00E46CD4" w:rsidRPr="00E32935" w:rsidRDefault="00E46CD4" w:rsidP="000539EA">
            <w:pPr>
              <w:jc w:val="both"/>
              <w:rPr>
                <w:b/>
                <w:sz w:val="18"/>
                <w:szCs w:val="18"/>
              </w:rPr>
            </w:pPr>
          </w:p>
        </w:tc>
      </w:tr>
    </w:tbl>
    <w:p w:rsidR="00DB35B1" w:rsidRPr="00E32935" w:rsidRDefault="00DB35B1" w:rsidP="00DB35B1">
      <w:pPr>
        <w:ind w:left="-360"/>
        <w:jc w:val="center"/>
        <w:rPr>
          <w:b/>
          <w:color w:val="000000"/>
          <w:sz w:val="18"/>
          <w:szCs w:val="18"/>
        </w:rPr>
      </w:pPr>
      <w:r w:rsidRPr="00E32935">
        <w:rPr>
          <w:b/>
          <w:color w:val="000000"/>
          <w:sz w:val="18"/>
          <w:szCs w:val="18"/>
        </w:rPr>
        <w:lastRenderedPageBreak/>
        <w:t>1</w:t>
      </w:r>
      <w:r w:rsidR="008D2FE3" w:rsidRPr="00E32935">
        <w:rPr>
          <w:b/>
          <w:color w:val="000000"/>
          <w:sz w:val="18"/>
          <w:szCs w:val="18"/>
        </w:rPr>
        <w:t>6</w:t>
      </w:r>
      <w:r w:rsidRPr="00E32935">
        <w:rPr>
          <w:b/>
          <w:color w:val="000000"/>
          <w:sz w:val="18"/>
          <w:szCs w:val="18"/>
        </w:rPr>
        <w:t>. Подписи сторон</w:t>
      </w:r>
    </w:p>
    <w:tbl>
      <w:tblPr>
        <w:tblpPr w:leftFromText="180" w:rightFromText="180" w:vertAnchor="text" w:horzAnchor="margin" w:tblpY="439"/>
        <w:tblW w:w="9828" w:type="dxa"/>
        <w:tblLayout w:type="fixed"/>
        <w:tblLook w:val="0000" w:firstRow="0" w:lastRow="0" w:firstColumn="0" w:lastColumn="0" w:noHBand="0" w:noVBand="0"/>
      </w:tblPr>
      <w:tblGrid>
        <w:gridCol w:w="5069"/>
        <w:gridCol w:w="4759"/>
      </w:tblGrid>
      <w:tr w:rsidR="0033446E" w:rsidRPr="00E32935" w:rsidTr="00E32935">
        <w:trPr>
          <w:cantSplit/>
          <w:trHeight w:val="142"/>
        </w:trPr>
        <w:tc>
          <w:tcPr>
            <w:tcW w:w="5069" w:type="dxa"/>
          </w:tcPr>
          <w:p w:rsidR="0033446E" w:rsidRPr="00E32935" w:rsidRDefault="0033446E" w:rsidP="0033446E">
            <w:pPr>
              <w:rPr>
                <w:color w:val="000000"/>
                <w:sz w:val="18"/>
                <w:szCs w:val="18"/>
              </w:rPr>
            </w:pPr>
            <w:r w:rsidRPr="00E32935">
              <w:rPr>
                <w:color w:val="000000"/>
                <w:sz w:val="18"/>
                <w:szCs w:val="18"/>
              </w:rPr>
              <w:t>Заказчик:</w:t>
            </w:r>
          </w:p>
          <w:p w:rsidR="0033446E" w:rsidRPr="00E32935" w:rsidRDefault="0033446E" w:rsidP="0033446E">
            <w:pPr>
              <w:rPr>
                <w:sz w:val="18"/>
                <w:szCs w:val="18"/>
              </w:rPr>
            </w:pPr>
            <w:r w:rsidRPr="00E32935">
              <w:rPr>
                <w:sz w:val="18"/>
                <w:szCs w:val="18"/>
              </w:rPr>
              <w:t>З</w:t>
            </w:r>
            <w:r w:rsidR="005C6201">
              <w:rPr>
                <w:sz w:val="18"/>
                <w:szCs w:val="18"/>
              </w:rPr>
              <w:t>аведующий МДОБУ «Детский сад № 7 «Искор</w:t>
            </w:r>
            <w:r w:rsidRPr="00E32935">
              <w:rPr>
                <w:sz w:val="18"/>
                <w:szCs w:val="18"/>
              </w:rPr>
              <w:t>ка»</w:t>
            </w:r>
          </w:p>
          <w:p w:rsidR="0033446E" w:rsidRPr="00E32935" w:rsidRDefault="0033446E" w:rsidP="0033446E">
            <w:pPr>
              <w:rPr>
                <w:sz w:val="18"/>
                <w:szCs w:val="18"/>
              </w:rPr>
            </w:pPr>
          </w:p>
          <w:p w:rsidR="0033446E" w:rsidRPr="00E32935" w:rsidRDefault="0033446E" w:rsidP="0033446E">
            <w:pPr>
              <w:rPr>
                <w:sz w:val="18"/>
                <w:szCs w:val="18"/>
              </w:rPr>
            </w:pPr>
          </w:p>
          <w:p w:rsidR="0033446E" w:rsidRPr="00E32935" w:rsidRDefault="0033446E" w:rsidP="005C6201">
            <w:pPr>
              <w:rPr>
                <w:sz w:val="18"/>
                <w:szCs w:val="18"/>
              </w:rPr>
            </w:pPr>
            <w:r w:rsidRPr="00E32935">
              <w:rPr>
                <w:sz w:val="18"/>
                <w:szCs w:val="18"/>
              </w:rPr>
              <w:t xml:space="preserve">                                                    </w:t>
            </w:r>
            <w:r w:rsidR="005C6201">
              <w:rPr>
                <w:sz w:val="18"/>
                <w:szCs w:val="18"/>
              </w:rPr>
              <w:t>Васильева М.В.</w:t>
            </w:r>
          </w:p>
        </w:tc>
        <w:tc>
          <w:tcPr>
            <w:tcW w:w="4759" w:type="dxa"/>
          </w:tcPr>
          <w:p w:rsidR="000539EA" w:rsidRPr="00E32935" w:rsidRDefault="000539EA" w:rsidP="000539EA">
            <w:pPr>
              <w:rPr>
                <w:sz w:val="18"/>
                <w:szCs w:val="18"/>
              </w:rPr>
            </w:pPr>
            <w:r w:rsidRPr="00E32935">
              <w:rPr>
                <w:sz w:val="18"/>
                <w:szCs w:val="18"/>
              </w:rPr>
              <w:t>Поставщик:</w:t>
            </w:r>
          </w:p>
          <w:p w:rsidR="0033446E" w:rsidRPr="00E32935" w:rsidRDefault="0033446E" w:rsidP="00E32935">
            <w:pPr>
              <w:rPr>
                <w:sz w:val="18"/>
                <w:szCs w:val="18"/>
              </w:rPr>
            </w:pPr>
          </w:p>
        </w:tc>
      </w:tr>
    </w:tbl>
    <w:p w:rsidR="006761DC" w:rsidRDefault="006761DC" w:rsidP="00E32935"/>
    <w:p w:rsidR="006761DC" w:rsidRDefault="006761DC" w:rsidP="00DB35B1">
      <w:pPr>
        <w:ind w:left="-360"/>
        <w:jc w:val="right"/>
      </w:pPr>
    </w:p>
    <w:p w:rsidR="00DB35B1" w:rsidRPr="00CA1BCE" w:rsidRDefault="00DB35B1" w:rsidP="00DB35B1">
      <w:pPr>
        <w:ind w:left="-360"/>
        <w:jc w:val="right"/>
      </w:pPr>
      <w:r w:rsidRPr="00CA1BCE">
        <w:t>Приложение №1</w:t>
      </w:r>
    </w:p>
    <w:p w:rsidR="005C6201" w:rsidRDefault="005C6201" w:rsidP="005C6201">
      <w:pPr>
        <w:ind w:left="-360"/>
        <w:jc w:val="center"/>
      </w:pPr>
      <w:r>
        <w:t xml:space="preserve">                                                                                                                       к Контракту №              </w:t>
      </w:r>
    </w:p>
    <w:p w:rsidR="00A67F06" w:rsidRDefault="00004408" w:rsidP="00260DC6">
      <w:pPr>
        <w:ind w:left="-360"/>
        <w:jc w:val="right"/>
        <w:rPr>
          <w:b/>
        </w:rPr>
      </w:pPr>
      <w:r>
        <w:rPr>
          <w:color w:val="333333"/>
        </w:rPr>
        <w:t xml:space="preserve"> </w:t>
      </w:r>
      <w:proofErr w:type="gramStart"/>
      <w:r w:rsidR="00DB35B1" w:rsidRPr="0022750F">
        <w:t>от</w:t>
      </w:r>
      <w:r w:rsidR="00DB35B1" w:rsidRPr="00CA1BCE">
        <w:t xml:space="preserve">  </w:t>
      </w:r>
      <w:r w:rsidR="002E7661">
        <w:rPr>
          <w:color w:val="000000"/>
        </w:rPr>
        <w:t>«</w:t>
      </w:r>
      <w:proofErr w:type="gramEnd"/>
      <w:r w:rsidR="0032198F">
        <w:rPr>
          <w:color w:val="000000"/>
        </w:rPr>
        <w:t>___</w:t>
      </w:r>
      <w:r w:rsidR="002E7661">
        <w:rPr>
          <w:color w:val="000000"/>
        </w:rPr>
        <w:t xml:space="preserve">» </w:t>
      </w:r>
      <w:r w:rsidR="005C6201">
        <w:rPr>
          <w:color w:val="000000"/>
        </w:rPr>
        <w:t>сентября</w:t>
      </w:r>
      <w:r w:rsidR="00620CE2">
        <w:rPr>
          <w:color w:val="000000"/>
        </w:rPr>
        <w:t xml:space="preserve"> 2026</w:t>
      </w:r>
      <w:r w:rsidR="00260DC6" w:rsidRPr="00CA1BCE">
        <w:rPr>
          <w:color w:val="000000"/>
        </w:rPr>
        <w:t xml:space="preserve"> г.</w:t>
      </w:r>
    </w:p>
    <w:p w:rsidR="00A67F06" w:rsidRDefault="00A67F06" w:rsidP="0032198F">
      <w:pPr>
        <w:rPr>
          <w:b/>
        </w:rPr>
      </w:pPr>
    </w:p>
    <w:p w:rsidR="00DB35B1" w:rsidRPr="0032198F" w:rsidRDefault="00DB35B1" w:rsidP="0032198F">
      <w:pPr>
        <w:ind w:left="-360"/>
        <w:jc w:val="center"/>
        <w:rPr>
          <w:b/>
        </w:rPr>
      </w:pPr>
      <w:r w:rsidRPr="00CA1BCE">
        <w:rPr>
          <w:b/>
        </w:rPr>
        <w:t>СПЕЦИФИКАЦИЯ</w:t>
      </w:r>
    </w:p>
    <w:p w:rsidR="00A67F06" w:rsidRDefault="00A67F06" w:rsidP="00DB35B1">
      <w:pPr>
        <w:ind w:left="-360"/>
        <w:jc w:val="right"/>
      </w:pPr>
    </w:p>
    <w:tbl>
      <w:tblPr>
        <w:tblStyle w:val="aa"/>
        <w:tblW w:w="10065" w:type="dxa"/>
        <w:tblInd w:w="-5" w:type="dxa"/>
        <w:tblLook w:val="04A0" w:firstRow="1" w:lastRow="0" w:firstColumn="1" w:lastColumn="0" w:noHBand="0" w:noVBand="1"/>
      </w:tblPr>
      <w:tblGrid>
        <w:gridCol w:w="700"/>
        <w:gridCol w:w="3836"/>
        <w:gridCol w:w="1418"/>
        <w:gridCol w:w="1276"/>
        <w:gridCol w:w="2835"/>
      </w:tblGrid>
      <w:tr w:rsidR="00661717" w:rsidRPr="00661717" w:rsidTr="002D40DD">
        <w:tc>
          <w:tcPr>
            <w:tcW w:w="700" w:type="dxa"/>
          </w:tcPr>
          <w:p w:rsidR="00661717" w:rsidRPr="00E32935" w:rsidRDefault="00661717" w:rsidP="00661717">
            <w:pPr>
              <w:tabs>
                <w:tab w:val="left" w:pos="1125"/>
              </w:tabs>
              <w:jc w:val="center"/>
              <w:rPr>
                <w:rFonts w:eastAsiaTheme="minorHAnsi"/>
                <w:sz w:val="20"/>
                <w:szCs w:val="20"/>
                <w:lang w:eastAsia="en-US"/>
              </w:rPr>
            </w:pPr>
            <w:r w:rsidRPr="00E32935">
              <w:rPr>
                <w:rFonts w:eastAsiaTheme="minorHAnsi"/>
                <w:sz w:val="20"/>
                <w:szCs w:val="20"/>
                <w:lang w:eastAsia="en-US"/>
              </w:rPr>
              <w:t>№ п/п</w:t>
            </w:r>
          </w:p>
        </w:tc>
        <w:tc>
          <w:tcPr>
            <w:tcW w:w="3836" w:type="dxa"/>
          </w:tcPr>
          <w:p w:rsidR="00661717" w:rsidRPr="00E32935" w:rsidRDefault="00661717" w:rsidP="00661717">
            <w:pPr>
              <w:tabs>
                <w:tab w:val="left" w:pos="1125"/>
              </w:tabs>
              <w:jc w:val="center"/>
              <w:rPr>
                <w:rFonts w:eastAsiaTheme="minorHAnsi"/>
                <w:sz w:val="20"/>
                <w:szCs w:val="20"/>
                <w:lang w:eastAsia="en-US"/>
              </w:rPr>
            </w:pPr>
            <w:r w:rsidRPr="00E32935">
              <w:rPr>
                <w:rFonts w:eastAsiaTheme="minorHAnsi"/>
                <w:sz w:val="20"/>
                <w:szCs w:val="20"/>
                <w:lang w:eastAsia="en-US"/>
              </w:rPr>
              <w:t>Наименование продукта</w:t>
            </w:r>
          </w:p>
        </w:tc>
        <w:tc>
          <w:tcPr>
            <w:tcW w:w="1418" w:type="dxa"/>
          </w:tcPr>
          <w:p w:rsidR="00661717" w:rsidRPr="00E32935" w:rsidRDefault="00661717" w:rsidP="00661717">
            <w:pPr>
              <w:tabs>
                <w:tab w:val="left" w:pos="1125"/>
              </w:tabs>
              <w:jc w:val="center"/>
              <w:rPr>
                <w:rFonts w:eastAsiaTheme="minorHAnsi"/>
                <w:sz w:val="20"/>
                <w:szCs w:val="20"/>
                <w:lang w:eastAsia="en-US"/>
              </w:rPr>
            </w:pPr>
            <w:r w:rsidRPr="00E32935">
              <w:rPr>
                <w:rFonts w:eastAsiaTheme="minorHAnsi"/>
                <w:sz w:val="20"/>
                <w:szCs w:val="20"/>
                <w:lang w:eastAsia="en-US"/>
              </w:rPr>
              <w:t>Ед. измерения</w:t>
            </w:r>
          </w:p>
        </w:tc>
        <w:tc>
          <w:tcPr>
            <w:tcW w:w="1276" w:type="dxa"/>
          </w:tcPr>
          <w:p w:rsidR="00661717" w:rsidRPr="00E32935" w:rsidRDefault="00661717" w:rsidP="00661717">
            <w:pPr>
              <w:tabs>
                <w:tab w:val="left" w:pos="1125"/>
              </w:tabs>
              <w:jc w:val="center"/>
              <w:rPr>
                <w:rFonts w:eastAsiaTheme="minorHAnsi"/>
                <w:sz w:val="20"/>
                <w:szCs w:val="20"/>
                <w:lang w:eastAsia="en-US"/>
              </w:rPr>
            </w:pPr>
            <w:r w:rsidRPr="00E32935">
              <w:rPr>
                <w:rFonts w:eastAsiaTheme="minorHAnsi"/>
                <w:sz w:val="20"/>
                <w:szCs w:val="20"/>
                <w:lang w:eastAsia="en-US"/>
              </w:rPr>
              <w:t>Цена за ед. изм., руб.</w:t>
            </w:r>
          </w:p>
        </w:tc>
        <w:tc>
          <w:tcPr>
            <w:tcW w:w="2835" w:type="dxa"/>
          </w:tcPr>
          <w:p w:rsidR="00661717" w:rsidRPr="00E32935" w:rsidRDefault="00661717" w:rsidP="00661717">
            <w:pPr>
              <w:pStyle w:val="ConsPlusNormal0"/>
              <w:ind w:firstLine="0"/>
              <w:rPr>
                <w:rFonts w:ascii="Times New Roman" w:hAnsi="Times New Roman" w:cs="Times New Roman"/>
                <w:sz w:val="20"/>
                <w:szCs w:val="20"/>
              </w:rPr>
            </w:pPr>
            <w:r w:rsidRPr="00E32935">
              <w:rPr>
                <w:rFonts w:ascii="Times New Roman" w:hAnsi="Times New Roman" w:cs="Times New Roman"/>
                <w:sz w:val="20"/>
                <w:szCs w:val="20"/>
              </w:rPr>
              <w:t>Максимальная цена позиции Товара (определяется в процентном соотношении к максимальной цене Контракта, сумма максимальных цен позиций Товара не может превышать 100 процентов цены)</w:t>
            </w:r>
          </w:p>
        </w:tc>
      </w:tr>
      <w:tr w:rsidR="00620CE2" w:rsidRPr="00661717" w:rsidTr="002D40DD">
        <w:tc>
          <w:tcPr>
            <w:tcW w:w="700" w:type="dxa"/>
          </w:tcPr>
          <w:p w:rsidR="00620CE2" w:rsidRPr="00E32935" w:rsidRDefault="00620CE2" w:rsidP="00620CE2">
            <w:pPr>
              <w:tabs>
                <w:tab w:val="left" w:pos="1125"/>
              </w:tabs>
              <w:jc w:val="center"/>
              <w:rPr>
                <w:rFonts w:eastAsiaTheme="minorHAnsi"/>
                <w:sz w:val="20"/>
                <w:szCs w:val="20"/>
                <w:lang w:eastAsia="en-US"/>
              </w:rPr>
            </w:pPr>
            <w:r w:rsidRPr="00E32935">
              <w:rPr>
                <w:rFonts w:eastAsiaTheme="minorHAnsi"/>
                <w:sz w:val="20"/>
                <w:szCs w:val="20"/>
                <w:lang w:eastAsia="en-US"/>
              </w:rPr>
              <w:t>1</w:t>
            </w:r>
          </w:p>
        </w:tc>
        <w:tc>
          <w:tcPr>
            <w:tcW w:w="3836" w:type="dxa"/>
          </w:tcPr>
          <w:p w:rsidR="00620CE2" w:rsidRPr="00E32935" w:rsidRDefault="009214B1" w:rsidP="00620CE2">
            <w:pPr>
              <w:rPr>
                <w:sz w:val="20"/>
                <w:szCs w:val="20"/>
              </w:rPr>
            </w:pPr>
            <w:r w:rsidRPr="009214B1">
              <w:rPr>
                <w:color w:val="000000"/>
                <w:kern w:val="1"/>
                <w:sz w:val="20"/>
                <w:szCs w:val="20"/>
              </w:rPr>
              <w:t>сыр полутвердый</w:t>
            </w:r>
          </w:p>
        </w:tc>
        <w:tc>
          <w:tcPr>
            <w:tcW w:w="1418" w:type="dxa"/>
            <w:vAlign w:val="center"/>
          </w:tcPr>
          <w:p w:rsidR="00620CE2" w:rsidRPr="00E32935" w:rsidRDefault="00620CE2" w:rsidP="00620CE2">
            <w:pPr>
              <w:jc w:val="center"/>
              <w:rPr>
                <w:sz w:val="20"/>
                <w:szCs w:val="20"/>
              </w:rPr>
            </w:pPr>
            <w:r w:rsidRPr="00E32935">
              <w:rPr>
                <w:color w:val="000000"/>
                <w:sz w:val="20"/>
                <w:szCs w:val="20"/>
              </w:rPr>
              <w:t>кг</w:t>
            </w:r>
          </w:p>
        </w:tc>
        <w:tc>
          <w:tcPr>
            <w:tcW w:w="1276" w:type="dxa"/>
          </w:tcPr>
          <w:p w:rsidR="00620CE2" w:rsidRPr="00E32935" w:rsidRDefault="009214B1" w:rsidP="00620CE2">
            <w:pPr>
              <w:tabs>
                <w:tab w:val="left" w:pos="1125"/>
              </w:tabs>
              <w:jc w:val="center"/>
              <w:rPr>
                <w:rFonts w:eastAsiaTheme="minorHAnsi"/>
                <w:sz w:val="20"/>
                <w:szCs w:val="20"/>
                <w:lang w:eastAsia="en-US"/>
              </w:rPr>
            </w:pPr>
            <w:r>
              <w:rPr>
                <w:rFonts w:eastAsiaTheme="minorHAnsi"/>
                <w:sz w:val="20"/>
                <w:szCs w:val="20"/>
                <w:lang w:eastAsia="en-US"/>
              </w:rPr>
              <w:t>6</w:t>
            </w:r>
            <w:r w:rsidR="00620CE2" w:rsidRPr="00E32935">
              <w:rPr>
                <w:rFonts w:eastAsiaTheme="minorHAnsi"/>
                <w:sz w:val="20"/>
                <w:szCs w:val="20"/>
                <w:lang w:eastAsia="en-US"/>
              </w:rPr>
              <w:t>80,00</w:t>
            </w:r>
          </w:p>
        </w:tc>
        <w:tc>
          <w:tcPr>
            <w:tcW w:w="2835" w:type="dxa"/>
          </w:tcPr>
          <w:p w:rsidR="00620CE2" w:rsidRPr="00E32935" w:rsidRDefault="00620CE2" w:rsidP="00620CE2">
            <w:pPr>
              <w:rPr>
                <w:sz w:val="20"/>
                <w:szCs w:val="20"/>
              </w:rPr>
            </w:pPr>
            <w:r w:rsidRPr="00E32935">
              <w:rPr>
                <w:sz w:val="20"/>
                <w:szCs w:val="20"/>
              </w:rPr>
              <w:t>не определено</w:t>
            </w:r>
          </w:p>
        </w:tc>
      </w:tr>
      <w:tr w:rsidR="00620CE2" w:rsidRPr="00661717" w:rsidTr="002D40DD">
        <w:tc>
          <w:tcPr>
            <w:tcW w:w="700" w:type="dxa"/>
          </w:tcPr>
          <w:p w:rsidR="00620CE2" w:rsidRPr="00E32935" w:rsidRDefault="00620CE2" w:rsidP="00620CE2">
            <w:pPr>
              <w:tabs>
                <w:tab w:val="left" w:pos="1125"/>
              </w:tabs>
              <w:jc w:val="center"/>
              <w:rPr>
                <w:rFonts w:eastAsiaTheme="minorHAnsi"/>
                <w:sz w:val="20"/>
                <w:szCs w:val="20"/>
                <w:lang w:eastAsia="en-US"/>
              </w:rPr>
            </w:pPr>
            <w:r w:rsidRPr="00E32935">
              <w:rPr>
                <w:rFonts w:eastAsiaTheme="minorHAnsi"/>
                <w:sz w:val="20"/>
                <w:szCs w:val="20"/>
                <w:lang w:eastAsia="en-US"/>
              </w:rPr>
              <w:t>2</w:t>
            </w:r>
          </w:p>
        </w:tc>
        <w:tc>
          <w:tcPr>
            <w:tcW w:w="3836" w:type="dxa"/>
          </w:tcPr>
          <w:p w:rsidR="00620CE2" w:rsidRPr="00E32935" w:rsidRDefault="009214B1" w:rsidP="00620CE2">
            <w:pPr>
              <w:rPr>
                <w:sz w:val="20"/>
                <w:szCs w:val="20"/>
              </w:rPr>
            </w:pPr>
            <w:r w:rsidRPr="009214B1">
              <w:rPr>
                <w:sz w:val="20"/>
                <w:szCs w:val="20"/>
              </w:rPr>
              <w:t>горох шлифованный</w:t>
            </w:r>
          </w:p>
        </w:tc>
        <w:tc>
          <w:tcPr>
            <w:tcW w:w="1418" w:type="dxa"/>
            <w:vAlign w:val="center"/>
          </w:tcPr>
          <w:p w:rsidR="00620CE2" w:rsidRPr="00E32935" w:rsidRDefault="00620CE2" w:rsidP="00620CE2">
            <w:pPr>
              <w:jc w:val="center"/>
              <w:rPr>
                <w:sz w:val="20"/>
                <w:szCs w:val="20"/>
              </w:rPr>
            </w:pPr>
            <w:r w:rsidRPr="00E32935">
              <w:rPr>
                <w:color w:val="000000"/>
                <w:sz w:val="20"/>
                <w:szCs w:val="20"/>
              </w:rPr>
              <w:t>кг</w:t>
            </w:r>
          </w:p>
        </w:tc>
        <w:tc>
          <w:tcPr>
            <w:tcW w:w="1276" w:type="dxa"/>
          </w:tcPr>
          <w:p w:rsidR="00620CE2" w:rsidRPr="00E32935" w:rsidRDefault="00620CE2" w:rsidP="00620CE2">
            <w:pPr>
              <w:tabs>
                <w:tab w:val="left" w:pos="1125"/>
              </w:tabs>
              <w:jc w:val="center"/>
              <w:rPr>
                <w:rFonts w:eastAsiaTheme="minorHAnsi"/>
                <w:sz w:val="20"/>
                <w:szCs w:val="20"/>
                <w:lang w:eastAsia="en-US"/>
              </w:rPr>
            </w:pPr>
            <w:r w:rsidRPr="00E32935">
              <w:rPr>
                <w:rFonts w:eastAsiaTheme="minorHAnsi"/>
                <w:sz w:val="20"/>
                <w:szCs w:val="20"/>
                <w:lang w:eastAsia="en-US"/>
              </w:rPr>
              <w:t>260,00</w:t>
            </w:r>
          </w:p>
        </w:tc>
        <w:tc>
          <w:tcPr>
            <w:tcW w:w="2835" w:type="dxa"/>
          </w:tcPr>
          <w:p w:rsidR="00620CE2" w:rsidRPr="00E32935" w:rsidRDefault="00620CE2" w:rsidP="00620CE2">
            <w:pPr>
              <w:rPr>
                <w:sz w:val="20"/>
                <w:szCs w:val="20"/>
              </w:rPr>
            </w:pPr>
            <w:r w:rsidRPr="00E32935">
              <w:rPr>
                <w:sz w:val="20"/>
                <w:szCs w:val="20"/>
              </w:rPr>
              <w:t>не определено</w:t>
            </w:r>
          </w:p>
        </w:tc>
      </w:tr>
      <w:tr w:rsidR="00620CE2" w:rsidRPr="00661717" w:rsidTr="002D40DD">
        <w:tc>
          <w:tcPr>
            <w:tcW w:w="700" w:type="dxa"/>
          </w:tcPr>
          <w:p w:rsidR="00620CE2" w:rsidRPr="00E32935" w:rsidRDefault="00620CE2" w:rsidP="00620CE2">
            <w:pPr>
              <w:tabs>
                <w:tab w:val="left" w:pos="1125"/>
              </w:tabs>
              <w:jc w:val="center"/>
              <w:rPr>
                <w:rFonts w:eastAsiaTheme="minorHAnsi"/>
                <w:sz w:val="20"/>
                <w:szCs w:val="20"/>
                <w:lang w:eastAsia="en-US"/>
              </w:rPr>
            </w:pPr>
            <w:r w:rsidRPr="00E32935">
              <w:rPr>
                <w:rFonts w:eastAsiaTheme="minorHAnsi"/>
                <w:sz w:val="20"/>
                <w:szCs w:val="20"/>
                <w:lang w:eastAsia="en-US"/>
              </w:rPr>
              <w:t>3</w:t>
            </w:r>
          </w:p>
        </w:tc>
        <w:tc>
          <w:tcPr>
            <w:tcW w:w="3836" w:type="dxa"/>
          </w:tcPr>
          <w:p w:rsidR="00620CE2" w:rsidRPr="00E32935" w:rsidRDefault="009214B1" w:rsidP="00620CE2">
            <w:pPr>
              <w:rPr>
                <w:sz w:val="20"/>
                <w:szCs w:val="20"/>
              </w:rPr>
            </w:pPr>
            <w:r w:rsidRPr="009214B1">
              <w:rPr>
                <w:sz w:val="20"/>
                <w:szCs w:val="20"/>
              </w:rPr>
              <w:t>рис шлифованный</w:t>
            </w:r>
          </w:p>
        </w:tc>
        <w:tc>
          <w:tcPr>
            <w:tcW w:w="1418" w:type="dxa"/>
          </w:tcPr>
          <w:p w:rsidR="00620CE2" w:rsidRPr="00E32935" w:rsidRDefault="00620CE2" w:rsidP="00620CE2">
            <w:pPr>
              <w:jc w:val="center"/>
              <w:rPr>
                <w:sz w:val="20"/>
                <w:szCs w:val="20"/>
              </w:rPr>
            </w:pPr>
            <w:r w:rsidRPr="00E32935">
              <w:rPr>
                <w:sz w:val="20"/>
                <w:szCs w:val="20"/>
              </w:rPr>
              <w:t>кг</w:t>
            </w:r>
          </w:p>
        </w:tc>
        <w:tc>
          <w:tcPr>
            <w:tcW w:w="1276" w:type="dxa"/>
          </w:tcPr>
          <w:p w:rsidR="00620CE2" w:rsidRPr="00E32935" w:rsidRDefault="00620CE2" w:rsidP="00620CE2">
            <w:pPr>
              <w:tabs>
                <w:tab w:val="left" w:pos="1125"/>
              </w:tabs>
              <w:jc w:val="center"/>
              <w:rPr>
                <w:rFonts w:eastAsiaTheme="minorHAnsi"/>
                <w:sz w:val="20"/>
                <w:szCs w:val="20"/>
                <w:lang w:eastAsia="en-US"/>
              </w:rPr>
            </w:pPr>
            <w:r w:rsidRPr="00E32935">
              <w:rPr>
                <w:rFonts w:eastAsiaTheme="minorHAnsi"/>
                <w:sz w:val="20"/>
                <w:szCs w:val="20"/>
                <w:lang w:eastAsia="en-US"/>
              </w:rPr>
              <w:t>400,00</w:t>
            </w:r>
          </w:p>
        </w:tc>
        <w:tc>
          <w:tcPr>
            <w:tcW w:w="2835" w:type="dxa"/>
          </w:tcPr>
          <w:p w:rsidR="00620CE2" w:rsidRPr="00E32935" w:rsidRDefault="00620CE2" w:rsidP="00620CE2">
            <w:pPr>
              <w:rPr>
                <w:sz w:val="20"/>
                <w:szCs w:val="20"/>
              </w:rPr>
            </w:pPr>
            <w:r w:rsidRPr="00E32935">
              <w:rPr>
                <w:sz w:val="20"/>
                <w:szCs w:val="20"/>
              </w:rPr>
              <w:t>не определено</w:t>
            </w:r>
          </w:p>
        </w:tc>
      </w:tr>
      <w:tr w:rsidR="00620CE2" w:rsidRPr="00661717" w:rsidTr="002D40DD">
        <w:tc>
          <w:tcPr>
            <w:tcW w:w="700" w:type="dxa"/>
          </w:tcPr>
          <w:p w:rsidR="00620CE2" w:rsidRPr="00E32935" w:rsidRDefault="00620CE2" w:rsidP="00620CE2">
            <w:pPr>
              <w:tabs>
                <w:tab w:val="left" w:pos="1125"/>
              </w:tabs>
              <w:jc w:val="center"/>
              <w:rPr>
                <w:rFonts w:eastAsiaTheme="minorHAnsi"/>
                <w:sz w:val="20"/>
                <w:szCs w:val="20"/>
                <w:lang w:eastAsia="en-US"/>
              </w:rPr>
            </w:pPr>
            <w:r w:rsidRPr="00E32935">
              <w:rPr>
                <w:rFonts w:eastAsiaTheme="minorHAnsi"/>
                <w:sz w:val="20"/>
                <w:szCs w:val="20"/>
                <w:lang w:eastAsia="en-US"/>
              </w:rPr>
              <w:t>4</w:t>
            </w:r>
          </w:p>
        </w:tc>
        <w:tc>
          <w:tcPr>
            <w:tcW w:w="3836" w:type="dxa"/>
          </w:tcPr>
          <w:p w:rsidR="00620CE2" w:rsidRPr="00E32935" w:rsidRDefault="005C6201" w:rsidP="00620CE2">
            <w:pPr>
              <w:rPr>
                <w:sz w:val="20"/>
                <w:szCs w:val="20"/>
              </w:rPr>
            </w:pPr>
            <w:r>
              <w:rPr>
                <w:sz w:val="20"/>
                <w:szCs w:val="20"/>
              </w:rPr>
              <w:t>дрожжи хлебопекарные шлифованные</w:t>
            </w:r>
          </w:p>
        </w:tc>
        <w:tc>
          <w:tcPr>
            <w:tcW w:w="1418" w:type="dxa"/>
          </w:tcPr>
          <w:p w:rsidR="00620CE2" w:rsidRPr="00E32935" w:rsidRDefault="00620CE2" w:rsidP="00620CE2">
            <w:pPr>
              <w:jc w:val="center"/>
              <w:rPr>
                <w:sz w:val="20"/>
                <w:szCs w:val="20"/>
              </w:rPr>
            </w:pPr>
            <w:r w:rsidRPr="00E32935">
              <w:rPr>
                <w:sz w:val="20"/>
                <w:szCs w:val="20"/>
              </w:rPr>
              <w:t>кг</w:t>
            </w:r>
          </w:p>
        </w:tc>
        <w:tc>
          <w:tcPr>
            <w:tcW w:w="1276" w:type="dxa"/>
          </w:tcPr>
          <w:p w:rsidR="00620CE2" w:rsidRPr="00E32935" w:rsidRDefault="00620CE2" w:rsidP="00620CE2">
            <w:pPr>
              <w:tabs>
                <w:tab w:val="left" w:pos="1125"/>
              </w:tabs>
              <w:jc w:val="center"/>
              <w:rPr>
                <w:rFonts w:eastAsiaTheme="minorHAnsi"/>
                <w:sz w:val="20"/>
                <w:szCs w:val="20"/>
                <w:lang w:eastAsia="en-US"/>
              </w:rPr>
            </w:pPr>
            <w:r w:rsidRPr="00E32935">
              <w:rPr>
                <w:rFonts w:eastAsiaTheme="minorHAnsi"/>
                <w:sz w:val="20"/>
                <w:szCs w:val="20"/>
                <w:lang w:eastAsia="en-US"/>
              </w:rPr>
              <w:t>1050,00</w:t>
            </w:r>
          </w:p>
        </w:tc>
        <w:tc>
          <w:tcPr>
            <w:tcW w:w="2835" w:type="dxa"/>
          </w:tcPr>
          <w:p w:rsidR="00620CE2" w:rsidRPr="00E32935" w:rsidRDefault="00620CE2" w:rsidP="00620CE2">
            <w:pPr>
              <w:rPr>
                <w:sz w:val="20"/>
                <w:szCs w:val="20"/>
              </w:rPr>
            </w:pPr>
            <w:r w:rsidRPr="00E32935">
              <w:rPr>
                <w:sz w:val="20"/>
                <w:szCs w:val="20"/>
              </w:rPr>
              <w:t>не определено</w:t>
            </w:r>
          </w:p>
        </w:tc>
      </w:tr>
    </w:tbl>
    <w:p w:rsidR="00DB35B1" w:rsidRDefault="00DB35B1" w:rsidP="00427B53"/>
    <w:p w:rsidR="00661717" w:rsidRDefault="002D40DD" w:rsidP="00427B53">
      <w:r>
        <w:t>Контракт заключается по цене за единицу продукции</w:t>
      </w:r>
      <w:r>
        <w:t>.</w:t>
      </w:r>
    </w:p>
    <w:p w:rsidR="002A27A8" w:rsidRPr="00CA1BCE" w:rsidRDefault="00393222" w:rsidP="00427B53">
      <w:r>
        <w:t xml:space="preserve">Общая цена контракта </w:t>
      </w:r>
      <w:r w:rsidR="005C6201">
        <w:t>55248,00</w:t>
      </w:r>
      <w:r w:rsidR="0032198F">
        <w:t xml:space="preserve"> (</w:t>
      </w:r>
      <w:r w:rsidR="005C6201">
        <w:t xml:space="preserve">пятьдесят пять </w:t>
      </w:r>
      <w:r w:rsidR="0032198F">
        <w:t>тысяч</w:t>
      </w:r>
      <w:r w:rsidR="005C6201">
        <w:t xml:space="preserve"> двести сорок восемь</w:t>
      </w:r>
      <w:r w:rsidR="0032198F">
        <w:t xml:space="preserve"> рублей 00 копеек)</w:t>
      </w:r>
      <w:r w:rsidR="002409AF">
        <w:t>.</w:t>
      </w:r>
    </w:p>
    <w:tbl>
      <w:tblPr>
        <w:tblpPr w:leftFromText="180" w:rightFromText="180" w:vertAnchor="text" w:horzAnchor="margin" w:tblpY="2228"/>
        <w:tblW w:w="9828" w:type="dxa"/>
        <w:tblLayout w:type="fixed"/>
        <w:tblLook w:val="0000" w:firstRow="0" w:lastRow="0" w:firstColumn="0" w:lastColumn="0" w:noHBand="0" w:noVBand="0"/>
      </w:tblPr>
      <w:tblGrid>
        <w:gridCol w:w="5069"/>
        <w:gridCol w:w="4759"/>
      </w:tblGrid>
      <w:tr w:rsidR="00661717" w:rsidRPr="0024699A" w:rsidTr="002D40DD">
        <w:trPr>
          <w:cantSplit/>
          <w:trHeight w:val="1562"/>
        </w:trPr>
        <w:tc>
          <w:tcPr>
            <w:tcW w:w="5069" w:type="dxa"/>
          </w:tcPr>
          <w:p w:rsidR="00661717" w:rsidRPr="0024699A" w:rsidRDefault="00661717" w:rsidP="002D40DD">
            <w:pPr>
              <w:rPr>
                <w:color w:val="000000"/>
              </w:rPr>
            </w:pPr>
            <w:r w:rsidRPr="0024699A">
              <w:rPr>
                <w:color w:val="000000"/>
              </w:rPr>
              <w:t>Заказчик:</w:t>
            </w:r>
          </w:p>
          <w:p w:rsidR="00661717" w:rsidRDefault="00661717" w:rsidP="002D40DD"/>
          <w:p w:rsidR="00661717" w:rsidRDefault="00661717" w:rsidP="002D40DD"/>
          <w:p w:rsidR="00661717" w:rsidRDefault="00661717" w:rsidP="002D40DD">
            <w:r>
              <w:t xml:space="preserve">                                                    </w:t>
            </w:r>
            <w:r w:rsidR="005C6201">
              <w:t>Васильева М.В.</w:t>
            </w:r>
          </w:p>
          <w:p w:rsidR="00661717" w:rsidRPr="0024699A" w:rsidRDefault="00661717" w:rsidP="002D40DD"/>
          <w:p w:rsidR="00661717" w:rsidRPr="0024699A" w:rsidRDefault="00661717" w:rsidP="002D40DD"/>
          <w:p w:rsidR="00661717" w:rsidRDefault="00661717" w:rsidP="002D40DD"/>
          <w:p w:rsidR="00874BCC" w:rsidRPr="0024699A" w:rsidRDefault="00874BCC" w:rsidP="002D40DD"/>
        </w:tc>
        <w:tc>
          <w:tcPr>
            <w:tcW w:w="4759" w:type="dxa"/>
          </w:tcPr>
          <w:p w:rsidR="00661717" w:rsidRPr="000539EA" w:rsidRDefault="00661717" w:rsidP="002D40DD">
            <w:r w:rsidRPr="000539EA">
              <w:t>Поставщик:</w:t>
            </w:r>
          </w:p>
          <w:p w:rsidR="00661717" w:rsidRDefault="00661717" w:rsidP="002D40DD">
            <w:pPr>
              <w:jc w:val="center"/>
              <w:rPr>
                <w:color w:val="000000"/>
              </w:rPr>
            </w:pPr>
          </w:p>
          <w:p w:rsidR="00874BCC" w:rsidRDefault="00874BCC" w:rsidP="002D40DD">
            <w:pPr>
              <w:jc w:val="center"/>
            </w:pPr>
          </w:p>
          <w:p w:rsidR="00874BCC" w:rsidRPr="00874BCC" w:rsidRDefault="00874BCC" w:rsidP="00874BCC"/>
          <w:p w:rsidR="00874BCC" w:rsidRPr="00874BCC" w:rsidRDefault="00874BCC" w:rsidP="00874BCC"/>
          <w:p w:rsidR="00874BCC" w:rsidRPr="00874BCC" w:rsidRDefault="00874BCC" w:rsidP="00874BCC"/>
          <w:p w:rsidR="00874BCC" w:rsidRDefault="00874BCC" w:rsidP="00874BCC">
            <w:bookmarkStart w:id="0" w:name="_GoBack"/>
            <w:bookmarkEnd w:id="0"/>
          </w:p>
          <w:p w:rsidR="00874BCC" w:rsidRDefault="00874BCC" w:rsidP="00874BCC">
            <w:pPr>
              <w:ind w:left="-360"/>
              <w:jc w:val="right"/>
            </w:pPr>
            <w:r>
              <w:tab/>
              <w:t>Приложение №2</w:t>
            </w:r>
            <w:r>
              <w:t xml:space="preserve">                                                                                       </w:t>
            </w:r>
            <w:r>
              <w:t xml:space="preserve">                       </w:t>
            </w:r>
            <w:r>
              <w:t xml:space="preserve">к Контракту №              </w:t>
            </w:r>
          </w:p>
          <w:p w:rsidR="00874BCC" w:rsidRDefault="00874BCC" w:rsidP="00874BCC">
            <w:pPr>
              <w:ind w:left="-360"/>
              <w:jc w:val="right"/>
              <w:rPr>
                <w:b/>
              </w:rPr>
            </w:pPr>
            <w:r>
              <w:rPr>
                <w:color w:val="333333"/>
              </w:rPr>
              <w:t xml:space="preserve"> </w:t>
            </w:r>
            <w:proofErr w:type="gramStart"/>
            <w:r w:rsidRPr="0022750F">
              <w:t>от</w:t>
            </w:r>
            <w:r w:rsidRPr="00CA1BCE">
              <w:t xml:space="preserve">  </w:t>
            </w:r>
            <w:r>
              <w:rPr>
                <w:color w:val="000000"/>
              </w:rPr>
              <w:t>«</w:t>
            </w:r>
            <w:proofErr w:type="gramEnd"/>
            <w:r>
              <w:rPr>
                <w:color w:val="000000"/>
              </w:rPr>
              <w:t>___» сентября 2026</w:t>
            </w:r>
            <w:r w:rsidRPr="00CA1BCE">
              <w:rPr>
                <w:color w:val="000000"/>
              </w:rPr>
              <w:t xml:space="preserve"> г.</w:t>
            </w:r>
          </w:p>
          <w:p w:rsidR="00661717" w:rsidRPr="00874BCC" w:rsidRDefault="00661717" w:rsidP="00874BCC">
            <w:pPr>
              <w:tabs>
                <w:tab w:val="left" w:pos="3037"/>
              </w:tabs>
            </w:pPr>
          </w:p>
        </w:tc>
      </w:tr>
    </w:tbl>
    <w:p w:rsidR="00DB35B1" w:rsidRDefault="00DB35B1" w:rsidP="007D17AF"/>
    <w:p w:rsidR="002D40DD" w:rsidRPr="002D40DD" w:rsidRDefault="002D40DD" w:rsidP="002D40DD">
      <w:pPr>
        <w:jc w:val="center"/>
        <w:rPr>
          <w:b/>
        </w:rPr>
      </w:pPr>
      <w:r w:rsidRPr="002D40DD">
        <w:rPr>
          <w:b/>
        </w:rPr>
        <w:t>Поставка</w:t>
      </w:r>
      <w:r>
        <w:rPr>
          <w:b/>
        </w:rPr>
        <w:t xml:space="preserve"> должна производиться по заявке Заказчика по адресам</w:t>
      </w:r>
      <w:r w:rsidRPr="002D40DD">
        <w:rPr>
          <w:b/>
        </w:rPr>
        <w:t>:</w:t>
      </w:r>
    </w:p>
    <w:p w:rsidR="002D40DD" w:rsidRPr="002D40DD" w:rsidRDefault="002D40DD" w:rsidP="002D40DD">
      <w:pPr>
        <w:jc w:val="center"/>
      </w:pPr>
      <w:r w:rsidRPr="002D40DD">
        <w:t xml:space="preserve">Ленинградская область, </w:t>
      </w:r>
      <w:proofErr w:type="spellStart"/>
      <w:r w:rsidRPr="002D40DD">
        <w:t>Волховский</w:t>
      </w:r>
      <w:proofErr w:type="spellEnd"/>
      <w:r w:rsidRPr="002D40DD">
        <w:t xml:space="preserve"> район, г. Волхов, ул. Волгоградская дом 9-а, </w:t>
      </w:r>
    </w:p>
    <w:p w:rsidR="002D40DD" w:rsidRPr="002D40DD" w:rsidRDefault="002D40DD" w:rsidP="002D40DD">
      <w:pPr>
        <w:jc w:val="center"/>
      </w:pPr>
      <w:r w:rsidRPr="002D40DD">
        <w:t>ул. Волгоградская дом 14, Кировский проспект дом 49.</w:t>
      </w:r>
    </w:p>
    <w:p w:rsidR="002D40DD" w:rsidRPr="002D40DD" w:rsidRDefault="002D40DD" w:rsidP="002D40DD">
      <w:pPr>
        <w:jc w:val="center"/>
        <w:rPr>
          <w:b/>
        </w:rPr>
      </w:pPr>
      <w:r w:rsidRPr="002D40DD">
        <w:rPr>
          <w:b/>
        </w:rPr>
        <w:t xml:space="preserve">Срок поставки товара </w:t>
      </w:r>
      <w:r w:rsidRPr="002D40DD">
        <w:rPr>
          <w:b/>
        </w:rPr>
        <w:t xml:space="preserve">с момента заключения Контракта </w:t>
      </w:r>
      <w:r w:rsidRPr="002D40DD">
        <w:rPr>
          <w:b/>
        </w:rPr>
        <w:t>по 31 декабря 2026г.</w:t>
      </w:r>
    </w:p>
    <w:p w:rsidR="002D40DD" w:rsidRDefault="002D40DD" w:rsidP="007D17AF"/>
    <w:p w:rsidR="002D40DD" w:rsidRPr="00CA1BCE" w:rsidRDefault="002D40DD" w:rsidP="007D17AF"/>
    <w:p w:rsidR="00A67F06" w:rsidRDefault="00DB35B1" w:rsidP="0022750F">
      <w:pPr>
        <w:ind w:left="-360"/>
        <w:jc w:val="both"/>
      </w:pPr>
      <w:r w:rsidRPr="00CA1BCE">
        <w:t xml:space="preserve"> </w:t>
      </w:r>
      <w:r w:rsidR="0022750F">
        <w:tab/>
      </w:r>
      <w:r w:rsidR="0022750F">
        <w:tab/>
      </w:r>
      <w:r w:rsidR="0022750F">
        <w:tab/>
      </w:r>
      <w:r w:rsidR="0022750F">
        <w:tab/>
      </w:r>
      <w:r w:rsidR="0022750F">
        <w:tab/>
      </w:r>
      <w:r w:rsidR="0022750F">
        <w:tab/>
      </w:r>
      <w:r w:rsidR="0022750F">
        <w:tab/>
      </w:r>
      <w:r w:rsidR="0022750F">
        <w:tab/>
      </w:r>
      <w:r w:rsidR="0022750F">
        <w:tab/>
      </w:r>
      <w:r w:rsidR="0022750F">
        <w:tab/>
      </w:r>
      <w:r w:rsidR="0022750F">
        <w:tab/>
      </w:r>
      <w:r w:rsidR="0022750F">
        <w:tab/>
      </w:r>
    </w:p>
    <w:p w:rsidR="00EB538A" w:rsidRPr="00EB538A" w:rsidRDefault="00EB538A" w:rsidP="00EB538A">
      <w:pPr>
        <w:tabs>
          <w:tab w:val="left" w:pos="0"/>
          <w:tab w:val="left" w:pos="142"/>
          <w:tab w:val="left" w:pos="1276"/>
        </w:tabs>
        <w:contextualSpacing/>
        <w:jc w:val="center"/>
        <w:rPr>
          <w:b/>
        </w:rPr>
      </w:pPr>
      <w:r w:rsidRPr="00EB538A">
        <w:rPr>
          <w:b/>
        </w:rPr>
        <w:t>Список ответственных за приемку продукции лиц Заказчика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5407"/>
        <w:gridCol w:w="3409"/>
      </w:tblGrid>
      <w:tr w:rsidR="00EB538A" w:rsidRPr="00EB538A" w:rsidTr="00C028A6">
        <w:trPr>
          <w:jc w:val="center"/>
        </w:trPr>
        <w:tc>
          <w:tcPr>
            <w:tcW w:w="1080" w:type="dxa"/>
          </w:tcPr>
          <w:p w:rsidR="00EB538A" w:rsidRPr="00EB538A" w:rsidRDefault="00EB538A" w:rsidP="00EB538A">
            <w:pPr>
              <w:tabs>
                <w:tab w:val="left" w:pos="0"/>
                <w:tab w:val="left" w:pos="142"/>
                <w:tab w:val="left" w:pos="1276"/>
              </w:tabs>
              <w:contextualSpacing/>
              <w:jc w:val="both"/>
              <w:rPr>
                <w:b/>
              </w:rPr>
            </w:pPr>
            <w:r w:rsidRPr="00EB538A">
              <w:rPr>
                <w:b/>
              </w:rPr>
              <w:t>№ п/п</w:t>
            </w:r>
          </w:p>
        </w:tc>
        <w:tc>
          <w:tcPr>
            <w:tcW w:w="5407" w:type="dxa"/>
          </w:tcPr>
          <w:p w:rsidR="00EB538A" w:rsidRPr="00EB538A" w:rsidRDefault="00EB538A" w:rsidP="00EB538A">
            <w:pPr>
              <w:tabs>
                <w:tab w:val="left" w:pos="0"/>
                <w:tab w:val="left" w:pos="142"/>
                <w:tab w:val="left" w:pos="1276"/>
              </w:tabs>
              <w:contextualSpacing/>
              <w:jc w:val="center"/>
              <w:rPr>
                <w:b/>
              </w:rPr>
            </w:pPr>
            <w:r w:rsidRPr="00EB538A">
              <w:rPr>
                <w:b/>
              </w:rPr>
              <w:t>Ф.И.О.</w:t>
            </w:r>
          </w:p>
        </w:tc>
        <w:tc>
          <w:tcPr>
            <w:tcW w:w="3409" w:type="dxa"/>
          </w:tcPr>
          <w:p w:rsidR="00EB538A" w:rsidRPr="00EB538A" w:rsidRDefault="00EB538A" w:rsidP="00EB538A">
            <w:pPr>
              <w:tabs>
                <w:tab w:val="left" w:pos="0"/>
                <w:tab w:val="left" w:pos="142"/>
                <w:tab w:val="left" w:pos="1276"/>
              </w:tabs>
              <w:contextualSpacing/>
              <w:jc w:val="both"/>
              <w:rPr>
                <w:b/>
              </w:rPr>
            </w:pPr>
            <w:r w:rsidRPr="00EB538A">
              <w:rPr>
                <w:b/>
              </w:rPr>
              <w:t xml:space="preserve">Должность </w:t>
            </w:r>
          </w:p>
        </w:tc>
      </w:tr>
      <w:tr w:rsidR="00EB538A" w:rsidRPr="00EB538A" w:rsidTr="00C028A6">
        <w:trPr>
          <w:jc w:val="center"/>
        </w:trPr>
        <w:tc>
          <w:tcPr>
            <w:tcW w:w="1080" w:type="dxa"/>
          </w:tcPr>
          <w:p w:rsidR="00EB538A" w:rsidRPr="00EB538A" w:rsidRDefault="00EB538A" w:rsidP="00EB538A">
            <w:pPr>
              <w:numPr>
                <w:ilvl w:val="0"/>
                <w:numId w:val="6"/>
              </w:numPr>
              <w:tabs>
                <w:tab w:val="left" w:pos="0"/>
                <w:tab w:val="left" w:pos="142"/>
                <w:tab w:val="left" w:pos="1276"/>
              </w:tabs>
              <w:contextualSpacing/>
              <w:jc w:val="both"/>
            </w:pPr>
          </w:p>
        </w:tc>
        <w:tc>
          <w:tcPr>
            <w:tcW w:w="5407" w:type="dxa"/>
          </w:tcPr>
          <w:p w:rsidR="00EB538A" w:rsidRPr="00EB538A" w:rsidRDefault="00EB538A" w:rsidP="00EB538A">
            <w:pPr>
              <w:tabs>
                <w:tab w:val="left" w:pos="0"/>
                <w:tab w:val="left" w:pos="142"/>
                <w:tab w:val="left" w:pos="1276"/>
              </w:tabs>
              <w:contextualSpacing/>
              <w:jc w:val="center"/>
            </w:pPr>
            <w:r w:rsidRPr="00EB538A">
              <w:t>Жаринова Валентина Гаврииловна</w:t>
            </w:r>
          </w:p>
        </w:tc>
        <w:tc>
          <w:tcPr>
            <w:tcW w:w="3409" w:type="dxa"/>
          </w:tcPr>
          <w:p w:rsidR="00EB538A" w:rsidRPr="00EB538A" w:rsidRDefault="00EB538A" w:rsidP="00EB538A">
            <w:pPr>
              <w:tabs>
                <w:tab w:val="left" w:pos="0"/>
                <w:tab w:val="left" w:pos="142"/>
                <w:tab w:val="left" w:pos="1276"/>
              </w:tabs>
              <w:contextualSpacing/>
              <w:jc w:val="center"/>
            </w:pPr>
            <w:r w:rsidRPr="00EB538A">
              <w:t>кладовщик</w:t>
            </w:r>
          </w:p>
        </w:tc>
      </w:tr>
      <w:tr w:rsidR="00EB538A" w:rsidRPr="00EB538A" w:rsidTr="00C028A6">
        <w:trPr>
          <w:jc w:val="center"/>
        </w:trPr>
        <w:tc>
          <w:tcPr>
            <w:tcW w:w="1080" w:type="dxa"/>
          </w:tcPr>
          <w:p w:rsidR="00EB538A" w:rsidRPr="00EB538A" w:rsidRDefault="00EB538A" w:rsidP="00EB538A">
            <w:pPr>
              <w:numPr>
                <w:ilvl w:val="0"/>
                <w:numId w:val="6"/>
              </w:numPr>
              <w:tabs>
                <w:tab w:val="left" w:pos="0"/>
                <w:tab w:val="left" w:pos="142"/>
                <w:tab w:val="left" w:pos="1276"/>
              </w:tabs>
              <w:contextualSpacing/>
              <w:jc w:val="both"/>
            </w:pPr>
          </w:p>
        </w:tc>
        <w:tc>
          <w:tcPr>
            <w:tcW w:w="5407" w:type="dxa"/>
          </w:tcPr>
          <w:p w:rsidR="00EB538A" w:rsidRPr="00EB538A" w:rsidRDefault="00EB538A" w:rsidP="00EB538A">
            <w:pPr>
              <w:tabs>
                <w:tab w:val="left" w:pos="0"/>
                <w:tab w:val="left" w:pos="142"/>
                <w:tab w:val="left" w:pos="1276"/>
              </w:tabs>
              <w:contextualSpacing/>
              <w:jc w:val="center"/>
            </w:pPr>
            <w:proofErr w:type="spellStart"/>
            <w:r w:rsidRPr="00EB538A">
              <w:t>Фонькина</w:t>
            </w:r>
            <w:proofErr w:type="spellEnd"/>
            <w:r w:rsidRPr="00EB538A">
              <w:t xml:space="preserve"> Татьяна Владимировна</w:t>
            </w:r>
          </w:p>
        </w:tc>
        <w:tc>
          <w:tcPr>
            <w:tcW w:w="3409" w:type="dxa"/>
          </w:tcPr>
          <w:p w:rsidR="00EB538A" w:rsidRPr="00EB538A" w:rsidRDefault="00EB538A" w:rsidP="00EB538A">
            <w:pPr>
              <w:jc w:val="center"/>
            </w:pPr>
            <w:r w:rsidRPr="00EB538A">
              <w:t>кладовщик</w:t>
            </w:r>
          </w:p>
        </w:tc>
      </w:tr>
      <w:tr w:rsidR="00EB538A" w:rsidRPr="00EB538A" w:rsidTr="00C028A6">
        <w:trPr>
          <w:jc w:val="center"/>
        </w:trPr>
        <w:tc>
          <w:tcPr>
            <w:tcW w:w="1080" w:type="dxa"/>
          </w:tcPr>
          <w:p w:rsidR="00EB538A" w:rsidRPr="00EB538A" w:rsidRDefault="00EB538A" w:rsidP="00EB538A">
            <w:pPr>
              <w:numPr>
                <w:ilvl w:val="0"/>
                <w:numId w:val="6"/>
              </w:numPr>
              <w:tabs>
                <w:tab w:val="left" w:pos="0"/>
                <w:tab w:val="left" w:pos="142"/>
                <w:tab w:val="left" w:pos="1276"/>
              </w:tabs>
              <w:contextualSpacing/>
              <w:jc w:val="both"/>
            </w:pPr>
          </w:p>
        </w:tc>
        <w:tc>
          <w:tcPr>
            <w:tcW w:w="5407" w:type="dxa"/>
          </w:tcPr>
          <w:p w:rsidR="00EB538A" w:rsidRPr="00EB538A" w:rsidRDefault="00EB538A" w:rsidP="00EB538A">
            <w:pPr>
              <w:tabs>
                <w:tab w:val="left" w:pos="0"/>
                <w:tab w:val="left" w:pos="142"/>
                <w:tab w:val="left" w:pos="1276"/>
              </w:tabs>
              <w:contextualSpacing/>
              <w:jc w:val="center"/>
            </w:pPr>
            <w:proofErr w:type="spellStart"/>
            <w:r w:rsidRPr="00EB538A">
              <w:t>Ислямкулова</w:t>
            </w:r>
            <w:proofErr w:type="spellEnd"/>
            <w:r w:rsidRPr="00EB538A">
              <w:t xml:space="preserve"> Галина Валерьевна</w:t>
            </w:r>
          </w:p>
        </w:tc>
        <w:tc>
          <w:tcPr>
            <w:tcW w:w="3409" w:type="dxa"/>
          </w:tcPr>
          <w:p w:rsidR="00EB538A" w:rsidRPr="00EB538A" w:rsidRDefault="00EB538A" w:rsidP="00EB538A">
            <w:pPr>
              <w:tabs>
                <w:tab w:val="left" w:pos="0"/>
                <w:tab w:val="left" w:pos="142"/>
                <w:tab w:val="left" w:pos="1276"/>
              </w:tabs>
              <w:contextualSpacing/>
              <w:jc w:val="center"/>
            </w:pPr>
            <w:r w:rsidRPr="00EB538A">
              <w:t>кладовщик</w:t>
            </w:r>
          </w:p>
        </w:tc>
      </w:tr>
    </w:tbl>
    <w:p w:rsidR="00A67F06" w:rsidRDefault="00A67F06" w:rsidP="00874BCC">
      <w:pPr>
        <w:jc w:val="both"/>
      </w:pPr>
    </w:p>
    <w:tbl>
      <w:tblPr>
        <w:tblpPr w:leftFromText="180" w:rightFromText="180" w:vertAnchor="text" w:horzAnchor="margin" w:tblpY="439"/>
        <w:tblW w:w="9828" w:type="dxa"/>
        <w:tblLayout w:type="fixed"/>
        <w:tblLook w:val="0000" w:firstRow="0" w:lastRow="0" w:firstColumn="0" w:lastColumn="0" w:noHBand="0" w:noVBand="0"/>
      </w:tblPr>
      <w:tblGrid>
        <w:gridCol w:w="5069"/>
        <w:gridCol w:w="4759"/>
      </w:tblGrid>
      <w:tr w:rsidR="00874BCC" w:rsidRPr="00E32935" w:rsidTr="00C028A6">
        <w:trPr>
          <w:cantSplit/>
          <w:trHeight w:val="142"/>
        </w:trPr>
        <w:tc>
          <w:tcPr>
            <w:tcW w:w="5069" w:type="dxa"/>
          </w:tcPr>
          <w:p w:rsidR="00874BCC" w:rsidRPr="00E32935" w:rsidRDefault="00874BCC" w:rsidP="00C028A6">
            <w:pPr>
              <w:rPr>
                <w:color w:val="000000"/>
                <w:sz w:val="18"/>
                <w:szCs w:val="18"/>
              </w:rPr>
            </w:pPr>
            <w:r w:rsidRPr="00E32935">
              <w:rPr>
                <w:color w:val="000000"/>
                <w:sz w:val="18"/>
                <w:szCs w:val="18"/>
              </w:rPr>
              <w:t>Заказчик:</w:t>
            </w:r>
          </w:p>
          <w:p w:rsidR="00874BCC" w:rsidRPr="00E32935" w:rsidRDefault="00874BCC" w:rsidP="00C028A6">
            <w:pPr>
              <w:rPr>
                <w:sz w:val="18"/>
                <w:szCs w:val="18"/>
              </w:rPr>
            </w:pPr>
            <w:r w:rsidRPr="00E32935">
              <w:rPr>
                <w:sz w:val="18"/>
                <w:szCs w:val="18"/>
              </w:rPr>
              <w:t>З</w:t>
            </w:r>
            <w:r>
              <w:rPr>
                <w:sz w:val="18"/>
                <w:szCs w:val="18"/>
              </w:rPr>
              <w:t>аведующий МДОБУ «Детский сад № 7 «Искор</w:t>
            </w:r>
            <w:r w:rsidRPr="00E32935">
              <w:rPr>
                <w:sz w:val="18"/>
                <w:szCs w:val="18"/>
              </w:rPr>
              <w:t>ка»</w:t>
            </w:r>
          </w:p>
          <w:p w:rsidR="00874BCC" w:rsidRPr="00E32935" w:rsidRDefault="00874BCC" w:rsidP="00C028A6">
            <w:pPr>
              <w:rPr>
                <w:sz w:val="18"/>
                <w:szCs w:val="18"/>
              </w:rPr>
            </w:pPr>
          </w:p>
          <w:p w:rsidR="00874BCC" w:rsidRPr="00E32935" w:rsidRDefault="00874BCC" w:rsidP="00C028A6">
            <w:pPr>
              <w:rPr>
                <w:sz w:val="18"/>
                <w:szCs w:val="18"/>
              </w:rPr>
            </w:pPr>
          </w:p>
          <w:p w:rsidR="00874BCC" w:rsidRPr="00E32935" w:rsidRDefault="00874BCC" w:rsidP="00C028A6">
            <w:pPr>
              <w:rPr>
                <w:sz w:val="18"/>
                <w:szCs w:val="18"/>
              </w:rPr>
            </w:pPr>
            <w:r w:rsidRPr="00E32935">
              <w:rPr>
                <w:sz w:val="18"/>
                <w:szCs w:val="18"/>
              </w:rPr>
              <w:t xml:space="preserve">                                                    </w:t>
            </w:r>
            <w:r>
              <w:rPr>
                <w:sz w:val="18"/>
                <w:szCs w:val="18"/>
              </w:rPr>
              <w:t>Васильева М.В.</w:t>
            </w:r>
          </w:p>
        </w:tc>
        <w:tc>
          <w:tcPr>
            <w:tcW w:w="4759" w:type="dxa"/>
          </w:tcPr>
          <w:p w:rsidR="00874BCC" w:rsidRPr="00E32935" w:rsidRDefault="00874BCC" w:rsidP="00C028A6">
            <w:pPr>
              <w:rPr>
                <w:sz w:val="18"/>
                <w:szCs w:val="18"/>
              </w:rPr>
            </w:pPr>
            <w:r w:rsidRPr="00E32935">
              <w:rPr>
                <w:sz w:val="18"/>
                <w:szCs w:val="18"/>
              </w:rPr>
              <w:t>Поставщик:</w:t>
            </w:r>
          </w:p>
          <w:p w:rsidR="00874BCC" w:rsidRPr="00E32935" w:rsidRDefault="00874BCC" w:rsidP="00C028A6">
            <w:pPr>
              <w:rPr>
                <w:sz w:val="18"/>
                <w:szCs w:val="18"/>
              </w:rPr>
            </w:pPr>
          </w:p>
        </w:tc>
      </w:tr>
    </w:tbl>
    <w:p w:rsidR="00A67F06" w:rsidRDefault="00A67F06" w:rsidP="0022750F">
      <w:pPr>
        <w:ind w:left="-360"/>
        <w:jc w:val="both"/>
      </w:pPr>
    </w:p>
    <w:p w:rsidR="00A67F06" w:rsidRDefault="00A67F06" w:rsidP="0022750F">
      <w:pPr>
        <w:ind w:left="-360"/>
        <w:jc w:val="both"/>
      </w:pPr>
    </w:p>
    <w:p w:rsidR="00A67F06" w:rsidRDefault="00A67F06" w:rsidP="0022750F">
      <w:pPr>
        <w:ind w:left="-360"/>
        <w:jc w:val="both"/>
      </w:pPr>
    </w:p>
    <w:p w:rsidR="00A67F06" w:rsidRDefault="00A67F06" w:rsidP="0022750F">
      <w:pPr>
        <w:ind w:left="-360"/>
        <w:jc w:val="both"/>
      </w:pPr>
    </w:p>
    <w:p w:rsidR="00A67F06" w:rsidRDefault="00A67F06" w:rsidP="0022750F">
      <w:pPr>
        <w:ind w:left="-360"/>
        <w:jc w:val="both"/>
      </w:pPr>
    </w:p>
    <w:p w:rsidR="00A67F06" w:rsidRDefault="00A67F06" w:rsidP="0022750F">
      <w:pPr>
        <w:ind w:left="-360"/>
        <w:jc w:val="both"/>
      </w:pPr>
    </w:p>
    <w:p w:rsidR="00A67F06" w:rsidRDefault="00A67F06" w:rsidP="0022750F">
      <w:pPr>
        <w:ind w:left="-360"/>
        <w:jc w:val="both"/>
      </w:pPr>
    </w:p>
    <w:sectPr w:rsidR="00A67F06" w:rsidSect="00E32935">
      <w:pgSz w:w="11906" w:h="16838"/>
      <w:pgMar w:top="425" w:right="567" w:bottom="567" w:left="1134" w:header="340"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3C6B" w:rsidRDefault="00403C6B" w:rsidP="00DB35B1">
      <w:r>
        <w:separator/>
      </w:r>
    </w:p>
  </w:endnote>
  <w:endnote w:type="continuationSeparator" w:id="0">
    <w:p w:rsidR="00403C6B" w:rsidRDefault="00403C6B" w:rsidP="00DB3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3C6B" w:rsidRDefault="00403C6B" w:rsidP="00DB35B1">
      <w:r>
        <w:separator/>
      </w:r>
    </w:p>
  </w:footnote>
  <w:footnote w:type="continuationSeparator" w:id="0">
    <w:p w:rsidR="00403C6B" w:rsidRDefault="00403C6B" w:rsidP="00DB35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55A"/>
    <w:multiLevelType w:val="hybridMultilevel"/>
    <w:tmpl w:val="1D6AB016"/>
    <w:lvl w:ilvl="0" w:tplc="0419000F">
      <w:start w:val="1"/>
      <w:numFmt w:val="decimal"/>
      <w:lvlText w:val="%1."/>
      <w:lvlJc w:val="left"/>
      <w:pPr>
        <w:ind w:left="360" w:hanging="360"/>
      </w:pPr>
    </w:lvl>
    <w:lvl w:ilvl="1" w:tplc="04190019" w:tentative="1">
      <w:start w:val="1"/>
      <w:numFmt w:val="lowerLetter"/>
      <w:lvlText w:val="%2."/>
      <w:lvlJc w:val="left"/>
      <w:pPr>
        <w:ind w:left="839" w:hanging="360"/>
      </w:pPr>
    </w:lvl>
    <w:lvl w:ilvl="2" w:tplc="0419001B" w:tentative="1">
      <w:start w:val="1"/>
      <w:numFmt w:val="lowerRoman"/>
      <w:lvlText w:val="%3."/>
      <w:lvlJc w:val="right"/>
      <w:pPr>
        <w:ind w:left="1559" w:hanging="180"/>
      </w:pPr>
    </w:lvl>
    <w:lvl w:ilvl="3" w:tplc="0419000F" w:tentative="1">
      <w:start w:val="1"/>
      <w:numFmt w:val="decimal"/>
      <w:lvlText w:val="%4."/>
      <w:lvlJc w:val="left"/>
      <w:pPr>
        <w:ind w:left="2279" w:hanging="360"/>
      </w:pPr>
    </w:lvl>
    <w:lvl w:ilvl="4" w:tplc="04190019" w:tentative="1">
      <w:start w:val="1"/>
      <w:numFmt w:val="lowerLetter"/>
      <w:lvlText w:val="%5."/>
      <w:lvlJc w:val="left"/>
      <w:pPr>
        <w:ind w:left="2999" w:hanging="360"/>
      </w:pPr>
    </w:lvl>
    <w:lvl w:ilvl="5" w:tplc="0419001B" w:tentative="1">
      <w:start w:val="1"/>
      <w:numFmt w:val="lowerRoman"/>
      <w:lvlText w:val="%6."/>
      <w:lvlJc w:val="right"/>
      <w:pPr>
        <w:ind w:left="3719" w:hanging="180"/>
      </w:pPr>
    </w:lvl>
    <w:lvl w:ilvl="6" w:tplc="0419000F" w:tentative="1">
      <w:start w:val="1"/>
      <w:numFmt w:val="decimal"/>
      <w:lvlText w:val="%7."/>
      <w:lvlJc w:val="left"/>
      <w:pPr>
        <w:ind w:left="4439" w:hanging="360"/>
      </w:pPr>
    </w:lvl>
    <w:lvl w:ilvl="7" w:tplc="04190019" w:tentative="1">
      <w:start w:val="1"/>
      <w:numFmt w:val="lowerLetter"/>
      <w:lvlText w:val="%8."/>
      <w:lvlJc w:val="left"/>
      <w:pPr>
        <w:ind w:left="5159" w:hanging="360"/>
      </w:pPr>
    </w:lvl>
    <w:lvl w:ilvl="8" w:tplc="0419001B" w:tentative="1">
      <w:start w:val="1"/>
      <w:numFmt w:val="lowerRoman"/>
      <w:lvlText w:val="%9."/>
      <w:lvlJc w:val="right"/>
      <w:pPr>
        <w:ind w:left="5879" w:hanging="180"/>
      </w:pPr>
    </w:lvl>
  </w:abstractNum>
  <w:abstractNum w:abstractNumId="1" w15:restartNumberingAfterBreak="0">
    <w:nsid w:val="43BD7517"/>
    <w:multiLevelType w:val="hybridMultilevel"/>
    <w:tmpl w:val="23FA9F0A"/>
    <w:lvl w:ilvl="0" w:tplc="C586601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15:restartNumberingAfterBreak="0">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5941660B"/>
    <w:multiLevelType w:val="hybridMultilevel"/>
    <w:tmpl w:val="E300184C"/>
    <w:lvl w:ilvl="0" w:tplc="6E1464C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60805DF9"/>
    <w:multiLevelType w:val="hybridMultilevel"/>
    <w:tmpl w:val="6BB205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AFF79DC"/>
    <w:multiLevelType w:val="hybridMultilevel"/>
    <w:tmpl w:val="9E00F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5B1"/>
    <w:rsid w:val="00004408"/>
    <w:rsid w:val="00030611"/>
    <w:rsid w:val="000539EA"/>
    <w:rsid w:val="00054863"/>
    <w:rsid w:val="000666E7"/>
    <w:rsid w:val="000C5C3E"/>
    <w:rsid w:val="000C6BCD"/>
    <w:rsid w:val="000D44B8"/>
    <w:rsid w:val="000E425A"/>
    <w:rsid w:val="00113DDA"/>
    <w:rsid w:val="00117149"/>
    <w:rsid w:val="00143CB7"/>
    <w:rsid w:val="00155610"/>
    <w:rsid w:val="00177914"/>
    <w:rsid w:val="001A45BB"/>
    <w:rsid w:val="001A62C7"/>
    <w:rsid w:val="001E078E"/>
    <w:rsid w:val="001F0F89"/>
    <w:rsid w:val="001F3C6A"/>
    <w:rsid w:val="002013F5"/>
    <w:rsid w:val="0022750F"/>
    <w:rsid w:val="00227988"/>
    <w:rsid w:val="00237A2E"/>
    <w:rsid w:val="002409AF"/>
    <w:rsid w:val="00260DC6"/>
    <w:rsid w:val="0028116F"/>
    <w:rsid w:val="002A26C9"/>
    <w:rsid w:val="002A27A8"/>
    <w:rsid w:val="002B4FD8"/>
    <w:rsid w:val="002C032D"/>
    <w:rsid w:val="002D40DD"/>
    <w:rsid w:val="002E7661"/>
    <w:rsid w:val="002F18FD"/>
    <w:rsid w:val="003018F4"/>
    <w:rsid w:val="0032198F"/>
    <w:rsid w:val="0033446E"/>
    <w:rsid w:val="00357944"/>
    <w:rsid w:val="003751E6"/>
    <w:rsid w:val="00393222"/>
    <w:rsid w:val="00403C6B"/>
    <w:rsid w:val="00427B53"/>
    <w:rsid w:val="00430434"/>
    <w:rsid w:val="0045484D"/>
    <w:rsid w:val="004E39E1"/>
    <w:rsid w:val="00533F7A"/>
    <w:rsid w:val="00534086"/>
    <w:rsid w:val="005354C2"/>
    <w:rsid w:val="0054777F"/>
    <w:rsid w:val="00550C6E"/>
    <w:rsid w:val="0056121E"/>
    <w:rsid w:val="00565613"/>
    <w:rsid w:val="00573D10"/>
    <w:rsid w:val="00583F05"/>
    <w:rsid w:val="0058559E"/>
    <w:rsid w:val="005962A8"/>
    <w:rsid w:val="005C359A"/>
    <w:rsid w:val="005C6201"/>
    <w:rsid w:val="005D46AA"/>
    <w:rsid w:val="005E3B02"/>
    <w:rsid w:val="005F0433"/>
    <w:rsid w:val="006029EB"/>
    <w:rsid w:val="0060747A"/>
    <w:rsid w:val="006143EA"/>
    <w:rsid w:val="00620CE2"/>
    <w:rsid w:val="0063495C"/>
    <w:rsid w:val="00656E86"/>
    <w:rsid w:val="00660F04"/>
    <w:rsid w:val="00661717"/>
    <w:rsid w:val="00675B72"/>
    <w:rsid w:val="006761DC"/>
    <w:rsid w:val="00680F2A"/>
    <w:rsid w:val="0068699D"/>
    <w:rsid w:val="006915C1"/>
    <w:rsid w:val="006B0C8F"/>
    <w:rsid w:val="006E2AF1"/>
    <w:rsid w:val="006E31FF"/>
    <w:rsid w:val="00711E6B"/>
    <w:rsid w:val="007135EC"/>
    <w:rsid w:val="007139E7"/>
    <w:rsid w:val="007254D9"/>
    <w:rsid w:val="00746D7B"/>
    <w:rsid w:val="00750E85"/>
    <w:rsid w:val="00753410"/>
    <w:rsid w:val="00756C16"/>
    <w:rsid w:val="007741F5"/>
    <w:rsid w:val="007D17AF"/>
    <w:rsid w:val="007F203D"/>
    <w:rsid w:val="008129B4"/>
    <w:rsid w:val="0082570B"/>
    <w:rsid w:val="00851DF5"/>
    <w:rsid w:val="008521D9"/>
    <w:rsid w:val="00853B63"/>
    <w:rsid w:val="00866482"/>
    <w:rsid w:val="00873D86"/>
    <w:rsid w:val="00874BCC"/>
    <w:rsid w:val="00881D04"/>
    <w:rsid w:val="00891B96"/>
    <w:rsid w:val="008D0C5A"/>
    <w:rsid w:val="008D2FE3"/>
    <w:rsid w:val="008D3774"/>
    <w:rsid w:val="009214B1"/>
    <w:rsid w:val="009360B4"/>
    <w:rsid w:val="00947C49"/>
    <w:rsid w:val="0095038F"/>
    <w:rsid w:val="009B1C2C"/>
    <w:rsid w:val="009B3C46"/>
    <w:rsid w:val="009B4FF5"/>
    <w:rsid w:val="009B7221"/>
    <w:rsid w:val="009E4F5A"/>
    <w:rsid w:val="009F05DA"/>
    <w:rsid w:val="00A30904"/>
    <w:rsid w:val="00A64EFD"/>
    <w:rsid w:val="00A67F06"/>
    <w:rsid w:val="00A74BCA"/>
    <w:rsid w:val="00A831C0"/>
    <w:rsid w:val="00A93FB9"/>
    <w:rsid w:val="00AD0466"/>
    <w:rsid w:val="00AD0A31"/>
    <w:rsid w:val="00AD158E"/>
    <w:rsid w:val="00AD28D7"/>
    <w:rsid w:val="00AD3628"/>
    <w:rsid w:val="00AF3D15"/>
    <w:rsid w:val="00B07114"/>
    <w:rsid w:val="00B15C7D"/>
    <w:rsid w:val="00B31856"/>
    <w:rsid w:val="00B36EEE"/>
    <w:rsid w:val="00B546D8"/>
    <w:rsid w:val="00B56AFC"/>
    <w:rsid w:val="00B71141"/>
    <w:rsid w:val="00B76B73"/>
    <w:rsid w:val="00BA19CF"/>
    <w:rsid w:val="00BB5358"/>
    <w:rsid w:val="00C24387"/>
    <w:rsid w:val="00C46D62"/>
    <w:rsid w:val="00C51AF6"/>
    <w:rsid w:val="00C64EDC"/>
    <w:rsid w:val="00C66B41"/>
    <w:rsid w:val="00C77830"/>
    <w:rsid w:val="00C969FC"/>
    <w:rsid w:val="00CA6BFD"/>
    <w:rsid w:val="00CB5000"/>
    <w:rsid w:val="00CD78E7"/>
    <w:rsid w:val="00CE3E18"/>
    <w:rsid w:val="00CF49D0"/>
    <w:rsid w:val="00D2749A"/>
    <w:rsid w:val="00D672DA"/>
    <w:rsid w:val="00D9149E"/>
    <w:rsid w:val="00D91585"/>
    <w:rsid w:val="00D92EA9"/>
    <w:rsid w:val="00D93AC6"/>
    <w:rsid w:val="00DA5D2F"/>
    <w:rsid w:val="00DB35B1"/>
    <w:rsid w:val="00DB35B9"/>
    <w:rsid w:val="00E20683"/>
    <w:rsid w:val="00E32935"/>
    <w:rsid w:val="00E46CD4"/>
    <w:rsid w:val="00E600FB"/>
    <w:rsid w:val="00E719FE"/>
    <w:rsid w:val="00E73482"/>
    <w:rsid w:val="00EB538A"/>
    <w:rsid w:val="00EC336A"/>
    <w:rsid w:val="00F15892"/>
    <w:rsid w:val="00F231EF"/>
    <w:rsid w:val="00F30361"/>
    <w:rsid w:val="00F63EDA"/>
    <w:rsid w:val="00F93CAE"/>
    <w:rsid w:val="00F97E82"/>
    <w:rsid w:val="00FB4BB4"/>
    <w:rsid w:val="00FB7FFA"/>
    <w:rsid w:val="00FE66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D2672"/>
  <w15:docId w15:val="{A4125179-B29A-4A18-BA45-201E1A0BF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35B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rsid w:val="00DB35B1"/>
    <w:rPr>
      <w:vertAlign w:val="superscript"/>
    </w:rPr>
  </w:style>
  <w:style w:type="paragraph" w:styleId="a4">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Знак31,Знак8 Знак Знак,Знак8 Знак,Знак6 Знак, Знак4 Знак Знак, Знак4 Знак"/>
    <w:basedOn w:val="a"/>
    <w:link w:val="a5"/>
    <w:uiPriority w:val="99"/>
    <w:rsid w:val="00DB35B1"/>
    <w:rPr>
      <w:sz w:val="20"/>
      <w:szCs w:val="20"/>
    </w:rPr>
  </w:style>
  <w:style w:type="character" w:customStyle="1" w:styleId="a5">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Знак31 Знак,Знак8 Знак Знак1"/>
    <w:basedOn w:val="a0"/>
    <w:link w:val="a4"/>
    <w:uiPriority w:val="99"/>
    <w:rsid w:val="00DB35B1"/>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DB35B1"/>
    <w:rPr>
      <w:rFonts w:ascii="Tahoma" w:hAnsi="Tahoma" w:cs="Tahoma"/>
      <w:sz w:val="16"/>
      <w:szCs w:val="16"/>
    </w:rPr>
  </w:style>
  <w:style w:type="character" w:customStyle="1" w:styleId="a7">
    <w:name w:val="Текст выноски Знак"/>
    <w:basedOn w:val="a0"/>
    <w:link w:val="a6"/>
    <w:uiPriority w:val="99"/>
    <w:semiHidden/>
    <w:rsid w:val="00DB35B1"/>
    <w:rPr>
      <w:rFonts w:ascii="Tahoma" w:eastAsia="Times New Roman" w:hAnsi="Tahoma" w:cs="Tahoma"/>
      <w:sz w:val="16"/>
      <w:szCs w:val="16"/>
      <w:lang w:eastAsia="ru-RU"/>
    </w:rPr>
  </w:style>
  <w:style w:type="character" w:styleId="a8">
    <w:name w:val="Hyperlink"/>
    <w:basedOn w:val="a0"/>
    <w:uiPriority w:val="99"/>
    <w:unhideWhenUsed/>
    <w:rsid w:val="0033446E"/>
    <w:rPr>
      <w:color w:val="0000FF" w:themeColor="hyperlink"/>
      <w:u w:val="single"/>
    </w:rPr>
  </w:style>
  <w:style w:type="paragraph" w:styleId="a9">
    <w:name w:val="List Paragraph"/>
    <w:basedOn w:val="a"/>
    <w:uiPriority w:val="34"/>
    <w:qFormat/>
    <w:rsid w:val="0033446E"/>
    <w:pPr>
      <w:ind w:left="720"/>
      <w:contextualSpacing/>
    </w:pPr>
  </w:style>
  <w:style w:type="table" w:styleId="aa">
    <w:name w:val="Table Grid"/>
    <w:basedOn w:val="a1"/>
    <w:uiPriority w:val="59"/>
    <w:rsid w:val="00A67F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D93AC6"/>
    <w:pPr>
      <w:tabs>
        <w:tab w:val="center" w:pos="4677"/>
        <w:tab w:val="right" w:pos="9355"/>
      </w:tabs>
    </w:pPr>
  </w:style>
  <w:style w:type="character" w:customStyle="1" w:styleId="ac">
    <w:name w:val="Верхний колонтитул Знак"/>
    <w:basedOn w:val="a0"/>
    <w:link w:val="ab"/>
    <w:uiPriority w:val="99"/>
    <w:rsid w:val="00D93AC6"/>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D93AC6"/>
    <w:pPr>
      <w:tabs>
        <w:tab w:val="center" w:pos="4677"/>
        <w:tab w:val="right" w:pos="9355"/>
      </w:tabs>
    </w:pPr>
  </w:style>
  <w:style w:type="character" w:customStyle="1" w:styleId="ae">
    <w:name w:val="Нижний колонтитул Знак"/>
    <w:basedOn w:val="a0"/>
    <w:link w:val="ad"/>
    <w:uiPriority w:val="99"/>
    <w:rsid w:val="00D93AC6"/>
    <w:rPr>
      <w:rFonts w:ascii="Times New Roman" w:eastAsia="Times New Roman" w:hAnsi="Times New Roman" w:cs="Times New Roman"/>
      <w:sz w:val="24"/>
      <w:szCs w:val="24"/>
      <w:lang w:eastAsia="ru-RU"/>
    </w:rPr>
  </w:style>
  <w:style w:type="character" w:customStyle="1" w:styleId="ConsPlusNormal">
    <w:name w:val="ConsPlusNormal Знак"/>
    <w:link w:val="ConsPlusNormal0"/>
    <w:uiPriority w:val="99"/>
    <w:locked/>
    <w:rsid w:val="002A27A8"/>
    <w:rPr>
      <w:rFonts w:ascii="Arial" w:hAnsi="Arial" w:cs="Arial"/>
      <w:kern w:val="2"/>
      <w:lang w:eastAsia="ar-SA"/>
    </w:rPr>
  </w:style>
  <w:style w:type="paragraph" w:customStyle="1" w:styleId="ConsPlusNormal0">
    <w:name w:val="ConsPlusNormal"/>
    <w:link w:val="ConsPlusNormal"/>
    <w:uiPriority w:val="99"/>
    <w:qFormat/>
    <w:rsid w:val="002A27A8"/>
    <w:pPr>
      <w:widowControl w:val="0"/>
      <w:suppressAutoHyphens/>
      <w:autoSpaceDE w:val="0"/>
      <w:spacing w:after="0" w:line="240" w:lineRule="auto"/>
      <w:ind w:firstLine="720"/>
    </w:pPr>
    <w:rPr>
      <w:rFonts w:ascii="Arial" w:hAnsi="Arial" w:cs="Arial"/>
      <w:kern w:val="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21290">
      <w:bodyDiv w:val="1"/>
      <w:marLeft w:val="0"/>
      <w:marRight w:val="0"/>
      <w:marTop w:val="0"/>
      <w:marBottom w:val="0"/>
      <w:divBdr>
        <w:top w:val="none" w:sz="0" w:space="0" w:color="auto"/>
        <w:left w:val="none" w:sz="0" w:space="0" w:color="auto"/>
        <w:bottom w:val="none" w:sz="0" w:space="0" w:color="auto"/>
        <w:right w:val="none" w:sz="0" w:space="0" w:color="auto"/>
      </w:divBdr>
    </w:div>
    <w:div w:id="338191931">
      <w:bodyDiv w:val="1"/>
      <w:marLeft w:val="0"/>
      <w:marRight w:val="0"/>
      <w:marTop w:val="0"/>
      <w:marBottom w:val="0"/>
      <w:divBdr>
        <w:top w:val="none" w:sz="0" w:space="0" w:color="auto"/>
        <w:left w:val="none" w:sz="0" w:space="0" w:color="auto"/>
        <w:bottom w:val="none" w:sz="0" w:space="0" w:color="auto"/>
        <w:right w:val="none" w:sz="0" w:space="0" w:color="auto"/>
      </w:divBdr>
    </w:div>
    <w:div w:id="360740871">
      <w:bodyDiv w:val="1"/>
      <w:marLeft w:val="0"/>
      <w:marRight w:val="0"/>
      <w:marTop w:val="0"/>
      <w:marBottom w:val="0"/>
      <w:divBdr>
        <w:top w:val="none" w:sz="0" w:space="0" w:color="auto"/>
        <w:left w:val="none" w:sz="0" w:space="0" w:color="auto"/>
        <w:bottom w:val="none" w:sz="0" w:space="0" w:color="auto"/>
        <w:right w:val="none" w:sz="0" w:space="0" w:color="auto"/>
      </w:divBdr>
    </w:div>
    <w:div w:id="543835081">
      <w:bodyDiv w:val="1"/>
      <w:marLeft w:val="0"/>
      <w:marRight w:val="0"/>
      <w:marTop w:val="0"/>
      <w:marBottom w:val="0"/>
      <w:divBdr>
        <w:top w:val="none" w:sz="0" w:space="0" w:color="auto"/>
        <w:left w:val="none" w:sz="0" w:space="0" w:color="auto"/>
        <w:bottom w:val="none" w:sz="0" w:space="0" w:color="auto"/>
        <w:right w:val="none" w:sz="0" w:space="0" w:color="auto"/>
      </w:divBdr>
    </w:div>
    <w:div w:id="830489769">
      <w:bodyDiv w:val="1"/>
      <w:marLeft w:val="0"/>
      <w:marRight w:val="0"/>
      <w:marTop w:val="0"/>
      <w:marBottom w:val="0"/>
      <w:divBdr>
        <w:top w:val="none" w:sz="0" w:space="0" w:color="auto"/>
        <w:left w:val="none" w:sz="0" w:space="0" w:color="auto"/>
        <w:bottom w:val="none" w:sz="0" w:space="0" w:color="auto"/>
        <w:right w:val="none" w:sz="0" w:space="0" w:color="auto"/>
      </w:divBdr>
    </w:div>
    <w:div w:id="897938885">
      <w:bodyDiv w:val="1"/>
      <w:marLeft w:val="0"/>
      <w:marRight w:val="0"/>
      <w:marTop w:val="0"/>
      <w:marBottom w:val="0"/>
      <w:divBdr>
        <w:top w:val="none" w:sz="0" w:space="0" w:color="auto"/>
        <w:left w:val="none" w:sz="0" w:space="0" w:color="auto"/>
        <w:bottom w:val="none" w:sz="0" w:space="0" w:color="auto"/>
        <w:right w:val="none" w:sz="0" w:space="0" w:color="auto"/>
      </w:divBdr>
    </w:div>
    <w:div w:id="929001786">
      <w:bodyDiv w:val="1"/>
      <w:marLeft w:val="0"/>
      <w:marRight w:val="0"/>
      <w:marTop w:val="0"/>
      <w:marBottom w:val="0"/>
      <w:divBdr>
        <w:top w:val="none" w:sz="0" w:space="0" w:color="auto"/>
        <w:left w:val="none" w:sz="0" w:space="0" w:color="auto"/>
        <w:bottom w:val="none" w:sz="0" w:space="0" w:color="auto"/>
        <w:right w:val="none" w:sz="0" w:space="0" w:color="auto"/>
      </w:divBdr>
    </w:div>
    <w:div w:id="1285887695">
      <w:bodyDiv w:val="1"/>
      <w:marLeft w:val="0"/>
      <w:marRight w:val="0"/>
      <w:marTop w:val="0"/>
      <w:marBottom w:val="0"/>
      <w:divBdr>
        <w:top w:val="none" w:sz="0" w:space="0" w:color="auto"/>
        <w:left w:val="none" w:sz="0" w:space="0" w:color="auto"/>
        <w:bottom w:val="none" w:sz="0" w:space="0" w:color="auto"/>
        <w:right w:val="none" w:sz="0" w:space="0" w:color="auto"/>
      </w:divBdr>
    </w:div>
    <w:div w:id="1348865874">
      <w:bodyDiv w:val="1"/>
      <w:marLeft w:val="0"/>
      <w:marRight w:val="0"/>
      <w:marTop w:val="0"/>
      <w:marBottom w:val="0"/>
      <w:divBdr>
        <w:top w:val="none" w:sz="0" w:space="0" w:color="auto"/>
        <w:left w:val="none" w:sz="0" w:space="0" w:color="auto"/>
        <w:bottom w:val="none" w:sz="0" w:space="0" w:color="auto"/>
        <w:right w:val="none" w:sz="0" w:space="0" w:color="auto"/>
      </w:divBdr>
    </w:div>
    <w:div w:id="1686130407">
      <w:bodyDiv w:val="1"/>
      <w:marLeft w:val="0"/>
      <w:marRight w:val="0"/>
      <w:marTop w:val="0"/>
      <w:marBottom w:val="0"/>
      <w:divBdr>
        <w:top w:val="none" w:sz="0" w:space="0" w:color="auto"/>
        <w:left w:val="none" w:sz="0" w:space="0" w:color="auto"/>
        <w:bottom w:val="none" w:sz="0" w:space="0" w:color="auto"/>
        <w:right w:val="none" w:sz="0" w:space="0" w:color="auto"/>
      </w:divBdr>
    </w:div>
    <w:div w:id="1778673207">
      <w:bodyDiv w:val="1"/>
      <w:marLeft w:val="0"/>
      <w:marRight w:val="0"/>
      <w:marTop w:val="0"/>
      <w:marBottom w:val="0"/>
      <w:divBdr>
        <w:top w:val="none" w:sz="0" w:space="0" w:color="auto"/>
        <w:left w:val="none" w:sz="0" w:space="0" w:color="auto"/>
        <w:bottom w:val="none" w:sz="0" w:space="0" w:color="auto"/>
        <w:right w:val="none" w:sz="0" w:space="0" w:color="auto"/>
      </w:divBdr>
    </w:div>
    <w:div w:id="1893148601">
      <w:bodyDiv w:val="1"/>
      <w:marLeft w:val="0"/>
      <w:marRight w:val="0"/>
      <w:marTop w:val="0"/>
      <w:marBottom w:val="0"/>
      <w:divBdr>
        <w:top w:val="none" w:sz="0" w:space="0" w:color="auto"/>
        <w:left w:val="none" w:sz="0" w:space="0" w:color="auto"/>
        <w:bottom w:val="none" w:sz="0" w:space="0" w:color="auto"/>
        <w:right w:val="none" w:sz="0" w:space="0" w:color="auto"/>
      </w:divBdr>
    </w:div>
    <w:div w:id="1914774632">
      <w:bodyDiv w:val="1"/>
      <w:marLeft w:val="0"/>
      <w:marRight w:val="0"/>
      <w:marTop w:val="0"/>
      <w:marBottom w:val="0"/>
      <w:divBdr>
        <w:top w:val="none" w:sz="0" w:space="0" w:color="auto"/>
        <w:left w:val="none" w:sz="0" w:space="0" w:color="auto"/>
        <w:bottom w:val="none" w:sz="0" w:space="0" w:color="auto"/>
        <w:right w:val="none" w:sz="0" w:space="0" w:color="auto"/>
      </w:divBdr>
    </w:div>
    <w:div w:id="1941373336">
      <w:bodyDiv w:val="1"/>
      <w:marLeft w:val="0"/>
      <w:marRight w:val="0"/>
      <w:marTop w:val="0"/>
      <w:marBottom w:val="0"/>
      <w:divBdr>
        <w:top w:val="none" w:sz="0" w:space="0" w:color="auto"/>
        <w:left w:val="none" w:sz="0" w:space="0" w:color="auto"/>
        <w:bottom w:val="none" w:sz="0" w:space="0" w:color="auto"/>
        <w:right w:val="none" w:sz="0" w:space="0" w:color="auto"/>
      </w:divBdr>
    </w:div>
    <w:div w:id="2008634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skorka-70@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8</Pages>
  <Words>3868</Words>
  <Characters>22052</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Медсестра</dc:creator>
  <cp:lastModifiedBy>Пользователь</cp:lastModifiedBy>
  <cp:revision>14</cp:revision>
  <cp:lastPrinted>2022-10-04T10:15:00Z</cp:lastPrinted>
  <dcterms:created xsi:type="dcterms:W3CDTF">2024-09-09T07:54:00Z</dcterms:created>
  <dcterms:modified xsi:type="dcterms:W3CDTF">2026-09-08T16:13:00Z</dcterms:modified>
</cp:coreProperties>
</file>