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477488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униципальное общеобразовательное бюджетное учреждение "Бугровская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r>
        <w:rPr>
          <w:rFonts w:ascii="Times New Roman" w:hAnsi="Times New Roman" w:cs="Times New Roman"/>
          <w:bCs/>
          <w:sz w:val="24"/>
          <w:szCs w:val="24"/>
        </w:rPr>
        <w:t>Бугровская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r w:rsidR="00477488">
        <w:rPr>
          <w:rFonts w:ascii="Times New Roman" w:hAnsi="Times New Roman" w:cs="Times New Roman"/>
          <w:bCs/>
          <w:sz w:val="24"/>
          <w:szCs w:val="24"/>
        </w:rPr>
        <w:t xml:space="preserve">и.о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r w:rsidR="00477488">
        <w:rPr>
          <w:rFonts w:ascii="Times New Roman" w:hAnsi="Times New Roman" w:cs="Times New Roman"/>
          <w:bCs/>
          <w:sz w:val="24"/>
          <w:szCs w:val="24"/>
        </w:rPr>
        <w:t>Воднева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5475C5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>188660, Ленинградская область, Всеволожский муниципальный район, Бугровское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lastRenderedPageBreak/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</w:t>
      </w:r>
      <w:r w:rsidR="002D58B5" w:rsidRPr="002D5401">
        <w:rPr>
          <w:rFonts w:ascii="Times New Roman" w:hAnsi="Times New Roman" w:cs="Times New Roman"/>
          <w:sz w:val="24"/>
          <w:szCs w:val="24"/>
        </w:rPr>
        <w:lastRenderedPageBreak/>
        <w:t>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3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3"/>
        <w:gridCol w:w="5127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Бугровское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Бугровская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ОКЦ № 1 СЗГУ Банка России//УФК по Ленинградской области г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9DA">
              <w:rPr>
                <w:rFonts w:ascii="Times New Roman" w:hAnsi="Times New Roman" w:cs="Times New Roman"/>
              </w:rPr>
              <w:t>Кор. счет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77488">
        <w:rPr>
          <w:rFonts w:ascii="Times New Roman" w:hAnsi="Times New Roman" w:cs="Times New Roman"/>
          <w:b/>
          <w:sz w:val="24"/>
          <w:szCs w:val="24"/>
        </w:rPr>
        <w:t>и.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77488">
        <w:rPr>
          <w:rFonts w:ascii="Times New Roman" w:hAnsi="Times New Roman" w:cs="Times New Roman"/>
          <w:b/>
          <w:sz w:val="24"/>
          <w:szCs w:val="24"/>
        </w:rPr>
        <w:t>о. д</w:t>
      </w:r>
      <w:r w:rsidR="00477488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477488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Pr="00AA7A8B">
        <w:rPr>
          <w:rFonts w:ascii="Times New Roman" w:hAnsi="Times New Roman" w:cs="Times New Roman"/>
          <w:b/>
          <w:sz w:val="24"/>
          <w:szCs w:val="24"/>
        </w:rPr>
        <w:t xml:space="preserve">         _________________/ </w:t>
      </w:r>
      <w:r w:rsidR="00477488">
        <w:rPr>
          <w:rFonts w:ascii="Times New Roman" w:hAnsi="Times New Roman" w:cs="Times New Roman"/>
          <w:b/>
          <w:sz w:val="24"/>
          <w:szCs w:val="24"/>
        </w:rPr>
        <w:t>А.В.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77488">
        <w:rPr>
          <w:rFonts w:ascii="Times New Roman" w:hAnsi="Times New Roman" w:cs="Times New Roman"/>
          <w:b/>
          <w:sz w:val="24"/>
          <w:szCs w:val="24"/>
        </w:rPr>
        <w:t>Воднев</w:t>
      </w:r>
      <w:r w:rsidR="00477488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6665" w:rsidRDefault="003F6665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5475C5" w:rsidRPr="007F1EEC" w:rsidTr="00394E0F">
        <w:trPr>
          <w:trHeight w:val="284"/>
        </w:trPr>
        <w:tc>
          <w:tcPr>
            <w:tcW w:w="843" w:type="dxa"/>
            <w:shd w:val="clear" w:color="auto" w:fill="auto"/>
          </w:tcPr>
          <w:p w:rsidR="005475C5" w:rsidRPr="00FE5B36" w:rsidRDefault="005475C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</w:tcPr>
          <w:p w:rsidR="005475C5" w:rsidRPr="00421F59" w:rsidRDefault="003F666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Колонки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475C5" w:rsidRPr="00421F59" w:rsidRDefault="005475C5" w:rsidP="005475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21F59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75C5" w:rsidRPr="00421F59" w:rsidRDefault="005475C5" w:rsidP="005475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21F5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5475C5" w:rsidRPr="00EA4853" w:rsidRDefault="005475C5" w:rsidP="005475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5475C5" w:rsidRPr="00EA4853" w:rsidRDefault="005475C5" w:rsidP="005475C5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475C5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5475C5" w:rsidRPr="004C74D8" w:rsidRDefault="005475C5" w:rsidP="005475C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5C5" w:rsidRPr="004D0811" w:rsidRDefault="005475C5" w:rsidP="005475C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5475C5" w:rsidRPr="00DA2B60" w:rsidRDefault="005475C5" w:rsidP="005475C5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8A066A">
        <w:rPr>
          <w:rFonts w:ascii="Times New Roman" w:hAnsi="Times New Roman" w:cs="Times New Roman"/>
          <w:b/>
          <w:sz w:val="24"/>
          <w:szCs w:val="24"/>
        </w:rPr>
        <w:t>и.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A066A">
        <w:rPr>
          <w:rFonts w:ascii="Times New Roman" w:hAnsi="Times New Roman" w:cs="Times New Roman"/>
          <w:b/>
          <w:sz w:val="24"/>
          <w:szCs w:val="24"/>
        </w:rPr>
        <w:t>о. д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8A066A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8A066A">
        <w:rPr>
          <w:rFonts w:ascii="Times New Roman" w:hAnsi="Times New Roman" w:cs="Times New Roman"/>
          <w:b/>
          <w:sz w:val="24"/>
          <w:szCs w:val="24"/>
        </w:rPr>
        <w:t>А.</w:t>
      </w:r>
      <w:r w:rsidR="00477488" w:rsidRPr="00477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66A">
        <w:rPr>
          <w:rFonts w:ascii="Times New Roman" w:hAnsi="Times New Roman" w:cs="Times New Roman"/>
          <w:b/>
          <w:sz w:val="24"/>
          <w:szCs w:val="24"/>
        </w:rPr>
        <w:t>В.</w:t>
      </w:r>
      <w:r w:rsidR="00477488" w:rsidRPr="00477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66A">
        <w:rPr>
          <w:rFonts w:ascii="Times New Roman" w:hAnsi="Times New Roman" w:cs="Times New Roman"/>
          <w:b/>
          <w:sz w:val="24"/>
          <w:szCs w:val="24"/>
        </w:rPr>
        <w:t>Воднев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113C8" w:rsidRDefault="000113C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113C8" w:rsidRDefault="000113C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113C8" w:rsidRDefault="000113C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113C8" w:rsidRDefault="000113C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113C8" w:rsidRDefault="000113C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E198B" w:rsidRDefault="008E198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5475C5" w:rsidTr="00997B31">
        <w:tc>
          <w:tcPr>
            <w:tcW w:w="588" w:type="dxa"/>
          </w:tcPr>
          <w:p w:rsidR="005475C5" w:rsidRPr="00421F59" w:rsidRDefault="005475C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421F59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</w:tcPr>
          <w:p w:rsidR="005475C5" w:rsidRPr="00421F59" w:rsidRDefault="005475C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421F59">
              <w:rPr>
                <w:sz w:val="20"/>
                <w:szCs w:val="20"/>
              </w:rPr>
              <w:t>Матричный коммутатор</w:t>
            </w:r>
          </w:p>
        </w:tc>
        <w:tc>
          <w:tcPr>
            <w:tcW w:w="5102" w:type="dxa"/>
            <w:shd w:val="clear" w:color="auto" w:fill="auto"/>
          </w:tcPr>
          <w:p w:rsidR="003F6665" w:rsidRPr="003F6665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Тип</w:t>
            </w:r>
            <w:r w:rsidRPr="003F6665">
              <w:rPr>
                <w:sz w:val="20"/>
                <w:szCs w:val="20"/>
                <w:lang w:bidi="ru-RU"/>
              </w:rPr>
              <w:tab/>
              <w:t>Компьютерные колонки 2.0</w:t>
            </w:r>
            <w:r w:rsidRPr="003F6665">
              <w:rPr>
                <w:sz w:val="20"/>
                <w:szCs w:val="20"/>
                <w:lang w:bidi="ru-RU"/>
              </w:rPr>
              <w:tab/>
            </w:r>
          </w:p>
          <w:p w:rsidR="003F6665" w:rsidRPr="003F6665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Суммарная звуковая мощность</w:t>
            </w:r>
            <w:r w:rsidRPr="003F6665">
              <w:rPr>
                <w:sz w:val="20"/>
                <w:szCs w:val="20"/>
                <w:lang w:bidi="ru-RU"/>
              </w:rPr>
              <w:tab/>
              <w:t>≥ 6</w:t>
            </w:r>
            <w:r w:rsidRPr="003F6665">
              <w:rPr>
                <w:sz w:val="20"/>
                <w:szCs w:val="20"/>
                <w:lang w:bidi="ru-RU"/>
              </w:rPr>
              <w:tab/>
              <w:t>Ватт</w:t>
            </w:r>
          </w:p>
          <w:p w:rsidR="003F6665" w:rsidRPr="003F6665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Регуляторы</w:t>
            </w:r>
            <w:r w:rsidRPr="003F6665">
              <w:rPr>
                <w:sz w:val="20"/>
                <w:szCs w:val="20"/>
                <w:lang w:bidi="ru-RU"/>
              </w:rPr>
              <w:tab/>
              <w:t>На боковой панели</w:t>
            </w:r>
            <w:r w:rsidRPr="003F6665">
              <w:rPr>
                <w:sz w:val="20"/>
                <w:szCs w:val="20"/>
                <w:lang w:bidi="ru-RU"/>
              </w:rPr>
              <w:tab/>
            </w:r>
          </w:p>
          <w:p w:rsidR="003F6665" w:rsidRPr="003F6665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Питание</w:t>
            </w:r>
            <w:r w:rsidRPr="003F6665">
              <w:rPr>
                <w:sz w:val="20"/>
                <w:szCs w:val="20"/>
                <w:lang w:bidi="ru-RU"/>
              </w:rPr>
              <w:tab/>
              <w:t>От USB</w:t>
            </w:r>
            <w:r w:rsidRPr="003F6665">
              <w:rPr>
                <w:sz w:val="20"/>
                <w:szCs w:val="20"/>
                <w:lang w:bidi="ru-RU"/>
              </w:rPr>
              <w:tab/>
            </w:r>
          </w:p>
          <w:p w:rsidR="003F6665" w:rsidRPr="003F6665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Количество полос фронтальных колонок</w:t>
            </w:r>
            <w:r w:rsidRPr="003F6665">
              <w:rPr>
                <w:sz w:val="20"/>
                <w:szCs w:val="20"/>
                <w:lang w:bidi="ru-RU"/>
              </w:rPr>
              <w:tab/>
              <w:t>Широкополосные</w:t>
            </w:r>
            <w:r w:rsidRPr="003F6665">
              <w:rPr>
                <w:sz w:val="20"/>
                <w:szCs w:val="20"/>
                <w:lang w:bidi="ru-RU"/>
              </w:rPr>
              <w:tab/>
            </w:r>
          </w:p>
          <w:p w:rsidR="005475C5" w:rsidRPr="00421F59" w:rsidRDefault="003F6665" w:rsidP="003F6665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6665">
              <w:rPr>
                <w:sz w:val="20"/>
                <w:szCs w:val="20"/>
                <w:lang w:bidi="ru-RU"/>
              </w:rPr>
              <w:t>Материал корпуса колонок</w:t>
            </w:r>
            <w:r w:rsidRPr="003F6665">
              <w:rPr>
                <w:sz w:val="20"/>
                <w:szCs w:val="20"/>
                <w:lang w:bidi="ru-RU"/>
              </w:rPr>
              <w:tab/>
              <w:t>MDF</w:t>
            </w:r>
            <w:r w:rsidRPr="003F6665">
              <w:rPr>
                <w:sz w:val="20"/>
                <w:szCs w:val="20"/>
                <w:lang w:bidi="ru-RU"/>
              </w:rPr>
              <w:tab/>
            </w:r>
          </w:p>
        </w:tc>
        <w:tc>
          <w:tcPr>
            <w:tcW w:w="1120" w:type="dxa"/>
            <w:shd w:val="clear" w:color="auto" w:fill="auto"/>
          </w:tcPr>
          <w:p w:rsidR="005475C5" w:rsidRPr="00421F59" w:rsidRDefault="003F666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5475C5" w:rsidRPr="00421F59" w:rsidRDefault="003F6665" w:rsidP="005475C5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A066A">
        <w:rPr>
          <w:rFonts w:ascii="Times New Roman" w:hAnsi="Times New Roman" w:cs="Times New Roman"/>
          <w:b/>
          <w:sz w:val="24"/>
          <w:szCs w:val="24"/>
        </w:rPr>
        <w:t>и.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A066A">
        <w:rPr>
          <w:rFonts w:ascii="Times New Roman" w:hAnsi="Times New Roman" w:cs="Times New Roman"/>
          <w:b/>
          <w:sz w:val="24"/>
          <w:szCs w:val="24"/>
        </w:rPr>
        <w:t>о. директора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А.В.</w:t>
      </w:r>
      <w:r w:rsidR="0047748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A066A">
        <w:rPr>
          <w:rFonts w:ascii="Times New Roman" w:hAnsi="Times New Roman" w:cs="Times New Roman"/>
          <w:b/>
          <w:sz w:val="24"/>
          <w:szCs w:val="24"/>
        </w:rPr>
        <w:t>Воднев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4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25" w:rsidRDefault="00C95D25" w:rsidP="002D58B5">
      <w:pPr>
        <w:spacing w:after="0" w:line="240" w:lineRule="auto"/>
      </w:pPr>
      <w:r>
        <w:separator/>
      </w:r>
    </w:p>
  </w:endnote>
  <w:endnote w:type="continuationSeparator" w:id="0">
    <w:p w:rsidR="00C95D25" w:rsidRDefault="00C95D25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110C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25" w:rsidRDefault="00C95D25" w:rsidP="002D58B5">
      <w:pPr>
        <w:spacing w:after="0" w:line="240" w:lineRule="auto"/>
      </w:pPr>
      <w:r>
        <w:separator/>
      </w:r>
    </w:p>
  </w:footnote>
  <w:footnote w:type="continuationSeparator" w:id="0">
    <w:p w:rsidR="00C95D25" w:rsidRDefault="00C95D25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113C8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65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77488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475C5"/>
    <w:rsid w:val="005549B1"/>
    <w:rsid w:val="00560E66"/>
    <w:rsid w:val="00566574"/>
    <w:rsid w:val="00571310"/>
    <w:rsid w:val="00573FB2"/>
    <w:rsid w:val="005742FE"/>
    <w:rsid w:val="005835C3"/>
    <w:rsid w:val="00587EB3"/>
    <w:rsid w:val="0059019B"/>
    <w:rsid w:val="0059051A"/>
    <w:rsid w:val="00591D9D"/>
    <w:rsid w:val="005963EE"/>
    <w:rsid w:val="005A0398"/>
    <w:rsid w:val="005A7D37"/>
    <w:rsid w:val="005B0C28"/>
    <w:rsid w:val="005B7CE9"/>
    <w:rsid w:val="005C3A92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0726"/>
    <w:rsid w:val="00750DE2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066A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E198B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D1CED"/>
    <w:rsid w:val="009E1551"/>
    <w:rsid w:val="00A110C4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000A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95D25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2EB"/>
    <w:rsid w:val="00E17872"/>
    <w:rsid w:val="00E24997"/>
    <w:rsid w:val="00E30C26"/>
    <w:rsid w:val="00E32E2E"/>
    <w:rsid w:val="00E34A5A"/>
    <w:rsid w:val="00E35295"/>
    <w:rsid w:val="00E36C41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90A91"/>
    <w:rsid w:val="00FA1188"/>
    <w:rsid w:val="00FB452D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C2866"/>
  <w15:docId w15:val="{532A3A0D-8B29-4834-AAC5-D5A718B1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31182-FE52-476A-A626-191D400CA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3327</Words>
  <Characters>18964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Владимир</cp:lastModifiedBy>
  <cp:revision>2</cp:revision>
  <cp:lastPrinted>2026-07-22T12:25:00Z</cp:lastPrinted>
  <dcterms:created xsi:type="dcterms:W3CDTF">2026-09-17T06:53:00Z</dcterms:created>
  <dcterms:modified xsi:type="dcterms:W3CDTF">2026-09-17T06:53:00Z</dcterms:modified>
</cp:coreProperties>
</file>