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13F3FD" w14:textId="77777777" w:rsidR="008B1EA8" w:rsidRPr="008B1EA8" w:rsidRDefault="008B1EA8" w:rsidP="008B1EA8">
      <w:pPr>
        <w:ind w:left="121"/>
        <w:jc w:val="center"/>
        <w:rPr>
          <w:rFonts w:ascii="Times New Roman" w:hAnsi="Times New Roman" w:cs="Times New Roman"/>
          <w:b/>
          <w:sz w:val="20"/>
          <w:lang w:val="ru-RU"/>
        </w:rPr>
      </w:pPr>
      <w:r w:rsidRPr="008B1EA8">
        <w:rPr>
          <w:rFonts w:ascii="Times New Roman" w:hAnsi="Times New Roman" w:cs="Times New Roman"/>
          <w:b/>
          <w:sz w:val="20"/>
          <w:lang w:val="ru-RU"/>
        </w:rPr>
        <w:t>ТЕХНИЧЕСКОЕ ЗАДАНИЕ</w:t>
      </w:r>
    </w:p>
    <w:p w14:paraId="1883D567" w14:textId="77777777" w:rsidR="008B1EA8" w:rsidRPr="008B1EA8" w:rsidRDefault="008B1EA8" w:rsidP="008B1EA8">
      <w:pPr>
        <w:ind w:left="121"/>
        <w:jc w:val="center"/>
        <w:rPr>
          <w:rFonts w:ascii="Times New Roman" w:hAnsi="Times New Roman" w:cs="Times New Roman"/>
          <w:b/>
          <w:sz w:val="20"/>
          <w:lang w:val="ru-RU"/>
        </w:rPr>
      </w:pPr>
      <w:r>
        <w:rPr>
          <w:rFonts w:ascii="Times New Roman" w:hAnsi="Times New Roman" w:cs="Times New Roman"/>
          <w:b/>
          <w:sz w:val="20"/>
          <w:lang w:val="ru-RU"/>
        </w:rPr>
        <w:t>н</w:t>
      </w:r>
      <w:r w:rsidRPr="008B1EA8">
        <w:rPr>
          <w:rFonts w:ascii="Times New Roman" w:hAnsi="Times New Roman" w:cs="Times New Roman"/>
          <w:b/>
          <w:sz w:val="20"/>
          <w:lang w:val="ru-RU"/>
        </w:rPr>
        <w:t>а оказание услуг на лабораторные исследования</w:t>
      </w:r>
    </w:p>
    <w:p w14:paraId="149E9582" w14:textId="77777777" w:rsidR="008B1EA8" w:rsidRPr="008B1EA8" w:rsidRDefault="008B1EA8" w:rsidP="008B1EA8">
      <w:pPr>
        <w:ind w:left="121"/>
        <w:jc w:val="center"/>
        <w:rPr>
          <w:rFonts w:ascii="Times New Roman" w:hAnsi="Times New Roman" w:cs="Times New Roman"/>
          <w:b/>
          <w:sz w:val="20"/>
          <w:lang w:val="ru-RU"/>
        </w:rPr>
      </w:pPr>
      <w:r w:rsidRPr="008B1EA8">
        <w:rPr>
          <w:rFonts w:ascii="Times New Roman" w:hAnsi="Times New Roman" w:cs="Times New Roman"/>
          <w:b/>
          <w:sz w:val="20"/>
          <w:lang w:val="ru-RU"/>
        </w:rPr>
        <w:t>Перечень услуг</w:t>
      </w:r>
    </w:p>
    <w:p w14:paraId="22DA4921" w14:textId="77777777" w:rsidR="008B1EA8" w:rsidRDefault="008B1EA8">
      <w:pPr>
        <w:ind w:left="121"/>
        <w:rPr>
          <w:rFonts w:ascii="Times New Roman"/>
          <w:sz w:val="20"/>
          <w:lang w:val="ru-RU"/>
        </w:rPr>
      </w:pPr>
    </w:p>
    <w:p w14:paraId="2B34416A" w14:textId="77777777" w:rsidR="008B1EA8" w:rsidRPr="008B1EA8" w:rsidRDefault="008B1EA8" w:rsidP="008B1EA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8B1EA8">
        <w:rPr>
          <w:rFonts w:ascii="Times New Roman" w:hAnsi="Times New Roman" w:cs="Times New Roman"/>
          <w:b/>
          <w:sz w:val="24"/>
          <w:szCs w:val="24"/>
          <w:lang w:val="ru-RU"/>
        </w:rPr>
        <w:t>Заказчик:</w:t>
      </w:r>
      <w:r w:rsidRPr="008B1EA8">
        <w:rPr>
          <w:rFonts w:ascii="Times New Roman" w:hAnsi="Times New Roman" w:cs="Times New Roman"/>
          <w:sz w:val="24"/>
          <w:szCs w:val="24"/>
          <w:lang w:val="ru-RU"/>
        </w:rPr>
        <w:t xml:space="preserve"> Государственное бюджетное общеобразовательное учреждение Ленинградской области «Всеволожская школа-интернат, реализующая адаптированные образовательные программы»</w:t>
      </w:r>
    </w:p>
    <w:p w14:paraId="0EBE3948" w14:textId="77777777" w:rsidR="008B1EA8" w:rsidRPr="008B1EA8" w:rsidRDefault="008B1EA8" w:rsidP="008B1EA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8B1EA8">
        <w:rPr>
          <w:rFonts w:ascii="Times New Roman" w:hAnsi="Times New Roman" w:cs="Times New Roman"/>
          <w:b/>
          <w:sz w:val="24"/>
          <w:szCs w:val="24"/>
          <w:lang w:val="ru-RU"/>
        </w:rPr>
        <w:t>Объект закупки:</w:t>
      </w:r>
      <w:r w:rsidRPr="008B1EA8">
        <w:rPr>
          <w:rFonts w:ascii="Times New Roman" w:hAnsi="Times New Roman" w:cs="Times New Roman"/>
          <w:sz w:val="24"/>
          <w:szCs w:val="24"/>
          <w:lang w:val="ru-RU"/>
        </w:rPr>
        <w:t xml:space="preserve"> оказание услуг на лабораторные исследования</w:t>
      </w:r>
    </w:p>
    <w:tbl>
      <w:tblPr>
        <w:tblpPr w:leftFromText="180" w:rightFromText="180" w:vertAnchor="text" w:horzAnchor="margin" w:tblpXSpec="center" w:tblpY="40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7"/>
        <w:gridCol w:w="2714"/>
        <w:gridCol w:w="2478"/>
        <w:gridCol w:w="2823"/>
        <w:gridCol w:w="1977"/>
      </w:tblGrid>
      <w:tr w:rsidR="008B1EA8" w:rsidRPr="00AD4A60" w14:paraId="3C6ADD9E" w14:textId="77777777" w:rsidTr="003E5A35">
        <w:trPr>
          <w:trHeight w:val="20"/>
        </w:trPr>
        <w:tc>
          <w:tcPr>
            <w:tcW w:w="335" w:type="pct"/>
          </w:tcPr>
          <w:p w14:paraId="32A8345B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4A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D4A6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D4A60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267" w:type="pct"/>
          </w:tcPr>
          <w:p w14:paraId="79ED5F8C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4A60">
              <w:rPr>
                <w:rFonts w:ascii="Times New Roman" w:hAnsi="Times New Roman" w:cs="Times New Roman"/>
                <w:b/>
                <w:sz w:val="24"/>
                <w:szCs w:val="24"/>
              </w:rPr>
              <w:t>Объект исследования</w:t>
            </w:r>
          </w:p>
        </w:tc>
        <w:tc>
          <w:tcPr>
            <w:tcW w:w="1157" w:type="pct"/>
          </w:tcPr>
          <w:p w14:paraId="22776B8E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4A60">
              <w:rPr>
                <w:rFonts w:ascii="Times New Roman" w:hAnsi="Times New Roman" w:cs="Times New Roman"/>
                <w:b/>
                <w:sz w:val="24"/>
                <w:szCs w:val="24"/>
              </w:rPr>
              <w:t>Точки отбора проб, проведения замеров</w:t>
            </w:r>
          </w:p>
        </w:tc>
        <w:tc>
          <w:tcPr>
            <w:tcW w:w="1318" w:type="pct"/>
          </w:tcPr>
          <w:p w14:paraId="5A65FD6D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4A60">
              <w:rPr>
                <w:rFonts w:ascii="Times New Roman" w:hAnsi="Times New Roman" w:cs="Times New Roman"/>
                <w:b/>
                <w:sz w:val="24"/>
                <w:szCs w:val="24"/>
              </w:rPr>
              <w:t>Определяемые показатели</w:t>
            </w:r>
          </w:p>
        </w:tc>
        <w:tc>
          <w:tcPr>
            <w:tcW w:w="923" w:type="pct"/>
          </w:tcPr>
          <w:p w14:paraId="15B82C72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4A60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проб</w:t>
            </w:r>
          </w:p>
          <w:p w14:paraId="558DCFD4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1EA8" w:rsidRPr="00AD4A60" w14:paraId="39058A4B" w14:textId="77777777" w:rsidTr="003E5A35">
        <w:trPr>
          <w:trHeight w:val="20"/>
        </w:trPr>
        <w:tc>
          <w:tcPr>
            <w:tcW w:w="335" w:type="pct"/>
          </w:tcPr>
          <w:p w14:paraId="6AC4DBED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267" w:type="pct"/>
          </w:tcPr>
          <w:p w14:paraId="1D35F1A9" w14:textId="77777777" w:rsidR="008B1EA8" w:rsidRPr="00AD4A60" w:rsidRDefault="008B1EA8" w:rsidP="003E5A35">
            <w:pPr>
              <w:pStyle w:val="ConsNormal"/>
              <w:ind w:right="0" w:firstLine="0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Вода ХВС</w:t>
            </w:r>
          </w:p>
          <w:p w14:paraId="39849CDD" w14:textId="77777777" w:rsidR="008B1EA8" w:rsidRPr="00AD4A60" w:rsidRDefault="008B1EA8" w:rsidP="003E5A35">
            <w:pPr>
              <w:pStyle w:val="ConsNormal"/>
              <w:ind w:right="0" w:firstLine="0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</w:pPr>
          </w:p>
        </w:tc>
        <w:tc>
          <w:tcPr>
            <w:tcW w:w="1157" w:type="pct"/>
          </w:tcPr>
          <w:p w14:paraId="389A9420" w14:textId="77777777" w:rsidR="00566D09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Столовая</w:t>
            </w:r>
          </w:p>
          <w:p w14:paraId="2F82942A" w14:textId="1C608E50" w:rsidR="008B1EA8" w:rsidRPr="00AD4A60" w:rsidRDefault="00566D09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абинет</w:t>
            </w:r>
          </w:p>
          <w:p w14:paraId="3F7AECD8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</w:p>
          <w:p w14:paraId="69DCEF49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</w:p>
          <w:p w14:paraId="5BD4B509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</w:p>
          <w:p w14:paraId="0A31FB3B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</w:p>
          <w:p w14:paraId="3A7FBB8F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</w:p>
          <w:p w14:paraId="514B2E78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Столовая</w:t>
            </w:r>
          </w:p>
        </w:tc>
        <w:tc>
          <w:tcPr>
            <w:tcW w:w="1318" w:type="pct"/>
          </w:tcPr>
          <w:p w14:paraId="4C42A369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Микробиологические</w:t>
            </w:r>
          </w:p>
          <w:p w14:paraId="3383C99D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показатели</w:t>
            </w:r>
          </w:p>
          <w:p w14:paraId="61DA5709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(ОМЧ, ОКБ, </w:t>
            </w: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en-US" w:eastAsia="ar-SA"/>
              </w:rPr>
              <w:t>E</w:t>
            </w: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.</w:t>
            </w: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en-US" w:eastAsia="ar-SA"/>
              </w:rPr>
              <w:t>Coli</w:t>
            </w: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)</w:t>
            </w:r>
          </w:p>
          <w:p w14:paraId="1049EDA8" w14:textId="5194D6AC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  <w:t>(</w:t>
            </w:r>
            <w:r w:rsidR="0084309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  <w:t>1</w:t>
            </w:r>
            <w:r w:rsidRPr="00AD4A60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  <w:t xml:space="preserve"> </w:t>
            </w:r>
            <w:r w:rsidR="0084309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  <w:t>раз</w:t>
            </w:r>
            <w:r w:rsidRPr="00AD4A60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  <w:t xml:space="preserve"> в течение действия договора)</w:t>
            </w:r>
          </w:p>
          <w:p w14:paraId="7F2F0365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</w:p>
          <w:p w14:paraId="49A230D4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Санитарно-химические, органолептические показатели</w:t>
            </w:r>
          </w:p>
          <w:p w14:paraId="6E3807A9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proofErr w:type="gramStart"/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(запах, привкус, цветность, мутность, рН, общая жёсткость, общая минерализация, окисляемость, железо, нитриты, аммиак)</w:t>
            </w:r>
            <w:proofErr w:type="gramEnd"/>
          </w:p>
          <w:p w14:paraId="768AC5A5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  <w:t>(1 раз в течение действия договора)</w:t>
            </w:r>
          </w:p>
          <w:p w14:paraId="44CD3078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</w:p>
        </w:tc>
        <w:tc>
          <w:tcPr>
            <w:tcW w:w="923" w:type="pct"/>
          </w:tcPr>
          <w:p w14:paraId="0EC94A3B" w14:textId="42B66920" w:rsidR="008B1EA8" w:rsidRPr="00566D09" w:rsidRDefault="00566D09" w:rsidP="003E5A35">
            <w:pPr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2</w:t>
            </w:r>
            <w:r w:rsidR="008B1EA8"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8B1EA8"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проб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ы</w:t>
            </w:r>
          </w:p>
          <w:p w14:paraId="5B317CB8" w14:textId="77777777" w:rsidR="008B1EA8" w:rsidRPr="00AD4A60" w:rsidRDefault="008B1EA8" w:rsidP="003E5A35">
            <w:pPr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148A7D08" w14:textId="77777777" w:rsidR="008B1EA8" w:rsidRPr="00AD4A60" w:rsidRDefault="008B1EA8" w:rsidP="003E5A35">
            <w:pPr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1FEB5BBF" w14:textId="77777777" w:rsidR="008B1EA8" w:rsidRPr="00AD4A60" w:rsidRDefault="008B1EA8" w:rsidP="003E5A35">
            <w:pPr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232B7EF0" w14:textId="77777777" w:rsidR="008B1EA8" w:rsidRPr="00AD4A60" w:rsidRDefault="008B1EA8" w:rsidP="003E5A35">
            <w:pPr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56B17AC7" w14:textId="77777777" w:rsidR="008B1EA8" w:rsidRPr="00AD4A60" w:rsidRDefault="008B1EA8" w:rsidP="003E5A35">
            <w:pPr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14:paraId="71C009F8" w14:textId="77777777" w:rsidR="008B1EA8" w:rsidRPr="00AD4A60" w:rsidRDefault="008B1EA8" w:rsidP="003E5A35">
            <w:pPr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1 </w:t>
            </w:r>
            <w:proofErr w:type="spellStart"/>
            <w:r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проба</w:t>
            </w:r>
            <w:proofErr w:type="spellEnd"/>
            <w:r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</w:p>
          <w:p w14:paraId="6F4B5B96" w14:textId="77777777" w:rsidR="008B1EA8" w:rsidRPr="00AD4A60" w:rsidRDefault="008B1EA8" w:rsidP="003E5A35">
            <w:pPr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  <w:highlight w:val="yellow"/>
              </w:rPr>
            </w:pPr>
          </w:p>
        </w:tc>
      </w:tr>
      <w:tr w:rsidR="008B1EA8" w:rsidRPr="00AD4A60" w14:paraId="718D68AC" w14:textId="77777777" w:rsidTr="003E5A35">
        <w:trPr>
          <w:trHeight w:val="20"/>
        </w:trPr>
        <w:tc>
          <w:tcPr>
            <w:tcW w:w="335" w:type="pct"/>
          </w:tcPr>
          <w:p w14:paraId="24974261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267" w:type="pct"/>
          </w:tcPr>
          <w:p w14:paraId="59DA42A0" w14:textId="77777777" w:rsidR="008B1EA8" w:rsidRPr="00AD4A60" w:rsidRDefault="008B1EA8" w:rsidP="003E5A35">
            <w:pPr>
              <w:pStyle w:val="ConsNormal"/>
              <w:ind w:right="0" w:firstLine="0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Воздух помещений</w:t>
            </w:r>
          </w:p>
        </w:tc>
        <w:tc>
          <w:tcPr>
            <w:tcW w:w="1157" w:type="pct"/>
          </w:tcPr>
          <w:p w14:paraId="253AE797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Помещения, после ремонтных работ и замены мебели</w:t>
            </w:r>
          </w:p>
        </w:tc>
        <w:tc>
          <w:tcPr>
            <w:tcW w:w="1318" w:type="pct"/>
          </w:tcPr>
          <w:p w14:paraId="5FD3622C" w14:textId="77777777" w:rsidR="008B1EA8" w:rsidRPr="008B1EA8" w:rsidRDefault="008B1EA8" w:rsidP="003E5A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B1EA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Фенол</w:t>
            </w:r>
          </w:p>
          <w:p w14:paraId="4B6A156A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  <w:t>(1 раз в течение действия договора)</w:t>
            </w:r>
          </w:p>
          <w:p w14:paraId="3FC45EC5" w14:textId="77777777" w:rsidR="008B1EA8" w:rsidRPr="008B1EA8" w:rsidRDefault="008B1EA8" w:rsidP="003E5A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23" w:type="pct"/>
            <w:vAlign w:val="center"/>
          </w:tcPr>
          <w:p w14:paraId="6B748E8B" w14:textId="509F968F" w:rsidR="008B1EA8" w:rsidRPr="00B426C8" w:rsidRDefault="00843095" w:rsidP="003E5A35">
            <w:pPr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3</w:t>
            </w:r>
            <w:r w:rsidR="008B1EA8" w:rsidRPr="00B426C8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B1EA8"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проб</w:t>
            </w:r>
            <w:proofErr w:type="spellEnd"/>
            <w:r w:rsidR="00B426C8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ы</w:t>
            </w:r>
          </w:p>
        </w:tc>
      </w:tr>
      <w:tr w:rsidR="008B1EA8" w:rsidRPr="00AD4A60" w14:paraId="58856A9C" w14:textId="77777777" w:rsidTr="003E5A35">
        <w:trPr>
          <w:trHeight w:val="20"/>
        </w:trPr>
        <w:tc>
          <w:tcPr>
            <w:tcW w:w="335" w:type="pct"/>
          </w:tcPr>
          <w:p w14:paraId="58F58A31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267" w:type="pct"/>
          </w:tcPr>
          <w:p w14:paraId="5EC34F71" w14:textId="77777777" w:rsidR="008B1EA8" w:rsidRPr="00AD4A60" w:rsidRDefault="008B1EA8" w:rsidP="003E5A35">
            <w:pPr>
              <w:pStyle w:val="ConsNormal"/>
              <w:ind w:right="0" w:firstLine="0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Воздух помещений</w:t>
            </w:r>
          </w:p>
        </w:tc>
        <w:tc>
          <w:tcPr>
            <w:tcW w:w="1157" w:type="pct"/>
          </w:tcPr>
          <w:p w14:paraId="05CB937F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Помещения, после ремонтных работ и замены мебели</w:t>
            </w:r>
          </w:p>
        </w:tc>
        <w:tc>
          <w:tcPr>
            <w:tcW w:w="1318" w:type="pct"/>
          </w:tcPr>
          <w:p w14:paraId="6DE622C3" w14:textId="77777777" w:rsidR="008B1EA8" w:rsidRPr="008B1EA8" w:rsidRDefault="008B1EA8" w:rsidP="003E5A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B1EA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Формальдегид</w:t>
            </w:r>
          </w:p>
          <w:p w14:paraId="30D07273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  <w:t>(1 раз в течение действия договора)</w:t>
            </w:r>
          </w:p>
          <w:p w14:paraId="47C376ED" w14:textId="77777777" w:rsidR="008B1EA8" w:rsidRPr="008B1EA8" w:rsidRDefault="008B1EA8" w:rsidP="003E5A3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23" w:type="pct"/>
            <w:vAlign w:val="center"/>
          </w:tcPr>
          <w:p w14:paraId="30B63113" w14:textId="189ACC62" w:rsidR="008B1EA8" w:rsidRPr="00AD4A60" w:rsidRDefault="00843095" w:rsidP="003E5A35">
            <w:pPr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3</w:t>
            </w:r>
            <w:r w:rsidR="008B1EA8"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8B1EA8"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проб</w:t>
            </w:r>
            <w:proofErr w:type="spellEnd"/>
            <w:r w:rsidR="00B426C8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ы</w:t>
            </w:r>
            <w:r w:rsidR="008B1EA8"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</w:p>
        </w:tc>
      </w:tr>
      <w:tr w:rsidR="008B1EA8" w:rsidRPr="00AD4A60" w14:paraId="1A73E0A7" w14:textId="77777777" w:rsidTr="003E5A35">
        <w:trPr>
          <w:trHeight w:val="20"/>
        </w:trPr>
        <w:tc>
          <w:tcPr>
            <w:tcW w:w="335" w:type="pct"/>
          </w:tcPr>
          <w:p w14:paraId="1157D22B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267" w:type="pct"/>
          </w:tcPr>
          <w:p w14:paraId="712679E2" w14:textId="77777777" w:rsidR="008B1EA8" w:rsidRPr="00AD4A60" w:rsidRDefault="008B1EA8" w:rsidP="003E5A35">
            <w:pPr>
              <w:pStyle w:val="ConsNormal"/>
              <w:ind w:right="0" w:firstLine="0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Замеры параметров микроклимата </w:t>
            </w:r>
          </w:p>
        </w:tc>
        <w:tc>
          <w:tcPr>
            <w:tcW w:w="1157" w:type="pct"/>
          </w:tcPr>
          <w:p w14:paraId="6C1ED121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Кабинеты,</w:t>
            </w:r>
          </w:p>
          <w:p w14:paraId="7549CCE8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Спортивный зал,</w:t>
            </w:r>
          </w:p>
          <w:p w14:paraId="2B46CC1B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Классы,</w:t>
            </w:r>
          </w:p>
          <w:p w14:paraId="5610E9F8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Спальные</w:t>
            </w:r>
          </w:p>
          <w:p w14:paraId="61ECB7D7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</w:p>
        </w:tc>
        <w:tc>
          <w:tcPr>
            <w:tcW w:w="1318" w:type="pct"/>
          </w:tcPr>
          <w:p w14:paraId="5155B0C2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Относительная влажность воздуха</w:t>
            </w:r>
          </w:p>
          <w:p w14:paraId="5F6AF3C4" w14:textId="3B0E56FE" w:rsidR="008B1EA8" w:rsidRPr="00AD4A60" w:rsidRDefault="008B1EA8" w:rsidP="0084309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  <w:t>(</w:t>
            </w:r>
            <w:r w:rsidR="0084309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  <w:t>1 раз</w:t>
            </w:r>
            <w:r w:rsidRPr="00AD4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4A60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  <w:t>в течение действия договора)</w:t>
            </w:r>
          </w:p>
        </w:tc>
        <w:tc>
          <w:tcPr>
            <w:tcW w:w="923" w:type="pct"/>
          </w:tcPr>
          <w:p w14:paraId="2516989F" w14:textId="77777777" w:rsidR="008B1EA8" w:rsidRPr="00AD4A60" w:rsidRDefault="008B1EA8" w:rsidP="003E5A35">
            <w:pPr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8B1EA8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4 </w:t>
            </w:r>
            <w:proofErr w:type="spellStart"/>
            <w:r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пробы</w:t>
            </w:r>
            <w:proofErr w:type="spellEnd"/>
          </w:p>
          <w:p w14:paraId="6EE9CD3F" w14:textId="77777777" w:rsidR="008B1EA8" w:rsidRPr="00AD4A60" w:rsidRDefault="008B1EA8" w:rsidP="003E5A35">
            <w:pPr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  <w:highlight w:val="yellow"/>
              </w:rPr>
            </w:pPr>
          </w:p>
        </w:tc>
      </w:tr>
      <w:tr w:rsidR="008B1EA8" w:rsidRPr="00AD4A60" w14:paraId="28003020" w14:textId="77777777" w:rsidTr="003E5A35">
        <w:trPr>
          <w:trHeight w:val="20"/>
        </w:trPr>
        <w:tc>
          <w:tcPr>
            <w:tcW w:w="335" w:type="pct"/>
          </w:tcPr>
          <w:p w14:paraId="6A7E1665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267" w:type="pct"/>
          </w:tcPr>
          <w:p w14:paraId="022E1595" w14:textId="77777777" w:rsidR="008B1EA8" w:rsidRPr="00AD4A60" w:rsidRDefault="008B1EA8" w:rsidP="003E5A35">
            <w:pPr>
              <w:pStyle w:val="ConsNormal"/>
              <w:ind w:right="0" w:firstLine="0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Замеры уровней искусственной освещенности </w:t>
            </w:r>
          </w:p>
        </w:tc>
        <w:tc>
          <w:tcPr>
            <w:tcW w:w="1157" w:type="pct"/>
          </w:tcPr>
          <w:p w14:paraId="3CFEB664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</w:p>
          <w:p w14:paraId="12A7FC31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Кабинеты </w:t>
            </w:r>
          </w:p>
          <w:p w14:paraId="51829075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Спортивный зал</w:t>
            </w:r>
          </w:p>
          <w:p w14:paraId="18ECBC3C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</w:p>
          <w:p w14:paraId="4CFE1A92" w14:textId="77777777" w:rsidR="008B1EA8" w:rsidRPr="00AD4A60" w:rsidRDefault="008B1EA8" w:rsidP="003E5A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pct"/>
          </w:tcPr>
          <w:p w14:paraId="4B4E2589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Освещенность </w:t>
            </w:r>
          </w:p>
          <w:p w14:paraId="1002D216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  <w:t>(1 раз в течение действия договора</w:t>
            </w:r>
            <w:proofErr w:type="gramStart"/>
            <w:r w:rsidRPr="00AD4A60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  <w:t xml:space="preserve"> )</w:t>
            </w:r>
            <w:proofErr w:type="gramEnd"/>
          </w:p>
        </w:tc>
        <w:tc>
          <w:tcPr>
            <w:tcW w:w="923" w:type="pct"/>
          </w:tcPr>
          <w:p w14:paraId="57425D3F" w14:textId="6E250658" w:rsidR="008B1EA8" w:rsidRPr="00566D09" w:rsidRDefault="00566D09" w:rsidP="003E5A35">
            <w:pPr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  <w:highlight w:val="yellow"/>
                <w:lang w:val="ru-RU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4</w:t>
            </w:r>
            <w:r w:rsidR="008B1EA8"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8B1EA8"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проб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ы</w:t>
            </w:r>
          </w:p>
        </w:tc>
      </w:tr>
      <w:tr w:rsidR="008B1EA8" w:rsidRPr="00AD4A60" w14:paraId="739FD242" w14:textId="77777777" w:rsidTr="003E5A35">
        <w:trPr>
          <w:trHeight w:val="20"/>
        </w:trPr>
        <w:tc>
          <w:tcPr>
            <w:tcW w:w="335" w:type="pct"/>
          </w:tcPr>
          <w:p w14:paraId="2A43073B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267" w:type="pct"/>
          </w:tcPr>
          <w:p w14:paraId="68792079" w14:textId="77777777" w:rsidR="008B1EA8" w:rsidRPr="00AD4A60" w:rsidRDefault="008B1EA8" w:rsidP="003E5A35">
            <w:pPr>
              <w:pStyle w:val="ConsNormal"/>
              <w:ind w:right="0" w:firstLine="0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Замеры уровней искусственной освещенности </w:t>
            </w:r>
          </w:p>
        </w:tc>
        <w:tc>
          <w:tcPr>
            <w:tcW w:w="1157" w:type="pct"/>
          </w:tcPr>
          <w:p w14:paraId="09DFAB16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</w:p>
          <w:p w14:paraId="64B31866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Кабинеты </w:t>
            </w:r>
          </w:p>
          <w:p w14:paraId="45BBDDBE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Спортивный зал</w:t>
            </w:r>
          </w:p>
          <w:p w14:paraId="53368FF3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</w:p>
          <w:p w14:paraId="6F3D3384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</w:p>
        </w:tc>
        <w:tc>
          <w:tcPr>
            <w:tcW w:w="1318" w:type="pct"/>
          </w:tcPr>
          <w:p w14:paraId="19EE51C8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Коэффициент пульсации</w:t>
            </w:r>
          </w:p>
          <w:p w14:paraId="66C41ED3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  <w:t>(1 раз в течение действия договора</w:t>
            </w:r>
            <w:proofErr w:type="gramStart"/>
            <w:r w:rsidRPr="00AD4A60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  <w:t xml:space="preserve"> )</w:t>
            </w:r>
            <w:proofErr w:type="gramEnd"/>
          </w:p>
        </w:tc>
        <w:tc>
          <w:tcPr>
            <w:tcW w:w="923" w:type="pct"/>
          </w:tcPr>
          <w:p w14:paraId="0CDF7533" w14:textId="26EF4A86" w:rsidR="008B1EA8" w:rsidRPr="00843095" w:rsidRDefault="008B1EA8" w:rsidP="003E5A35">
            <w:pPr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4 </w:t>
            </w:r>
            <w:proofErr w:type="spellStart"/>
            <w:r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пробы</w:t>
            </w:r>
            <w:proofErr w:type="spellEnd"/>
          </w:p>
        </w:tc>
      </w:tr>
      <w:tr w:rsidR="008B1EA8" w:rsidRPr="00AD4A60" w14:paraId="70017E68" w14:textId="77777777" w:rsidTr="003E5A35">
        <w:trPr>
          <w:trHeight w:val="20"/>
        </w:trPr>
        <w:tc>
          <w:tcPr>
            <w:tcW w:w="335" w:type="pct"/>
          </w:tcPr>
          <w:p w14:paraId="555218AC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267" w:type="pct"/>
          </w:tcPr>
          <w:p w14:paraId="49897180" w14:textId="77777777" w:rsidR="008B1EA8" w:rsidRPr="00AD4A60" w:rsidRDefault="008B1EA8" w:rsidP="003E5A35">
            <w:pPr>
              <w:pStyle w:val="ConsNormal"/>
              <w:ind w:right="0" w:firstLine="0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Оценка параметров электрических, магнитных, электромагнитных полей</w:t>
            </w:r>
          </w:p>
        </w:tc>
        <w:tc>
          <w:tcPr>
            <w:tcW w:w="1157" w:type="pct"/>
          </w:tcPr>
          <w:p w14:paraId="38D40E5F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Классы с интерактивным оборудованием</w:t>
            </w:r>
          </w:p>
        </w:tc>
        <w:tc>
          <w:tcPr>
            <w:tcW w:w="1318" w:type="pct"/>
          </w:tcPr>
          <w:p w14:paraId="3A38284E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Замеры электромагнитного излучения</w:t>
            </w:r>
          </w:p>
          <w:p w14:paraId="176F115B" w14:textId="77777777" w:rsidR="008B1EA8" w:rsidRPr="00AD4A60" w:rsidRDefault="008B1EA8" w:rsidP="003E5A35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  <w:t>(1 раз в течение действия договора)</w:t>
            </w:r>
          </w:p>
        </w:tc>
        <w:tc>
          <w:tcPr>
            <w:tcW w:w="923" w:type="pct"/>
          </w:tcPr>
          <w:p w14:paraId="1AF97B72" w14:textId="511AA61A" w:rsidR="008B1EA8" w:rsidRPr="00566D09" w:rsidRDefault="00566D09" w:rsidP="003E5A35">
            <w:pPr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  <w:highlight w:val="yellow"/>
                <w:lang w:val="ru-RU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4</w:t>
            </w:r>
            <w:r w:rsidR="008B1EA8"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8B1EA8"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проб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ы</w:t>
            </w:r>
          </w:p>
        </w:tc>
      </w:tr>
      <w:tr w:rsidR="00566D09" w:rsidRPr="00AD4A60" w14:paraId="21AA8B49" w14:textId="77777777" w:rsidTr="003E5A35">
        <w:trPr>
          <w:trHeight w:val="20"/>
        </w:trPr>
        <w:tc>
          <w:tcPr>
            <w:tcW w:w="335" w:type="pct"/>
          </w:tcPr>
          <w:p w14:paraId="46304BEA" w14:textId="26AE25EB" w:rsidR="00566D09" w:rsidRPr="00AD4A60" w:rsidRDefault="00566D09" w:rsidP="00566D09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lastRenderedPageBreak/>
              <w:t>8</w:t>
            </w:r>
          </w:p>
        </w:tc>
        <w:tc>
          <w:tcPr>
            <w:tcW w:w="1267" w:type="pct"/>
          </w:tcPr>
          <w:p w14:paraId="45DD310A" w14:textId="311635F3" w:rsidR="00566D09" w:rsidRPr="00AD4A60" w:rsidRDefault="00566D09" w:rsidP="00566D09">
            <w:pPr>
              <w:pStyle w:val="ConsNormal"/>
              <w:ind w:right="0" w:firstLine="0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566D09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Замер уровней шума</w:t>
            </w:r>
          </w:p>
        </w:tc>
        <w:tc>
          <w:tcPr>
            <w:tcW w:w="1157" w:type="pct"/>
          </w:tcPr>
          <w:p w14:paraId="51AF2F16" w14:textId="475BA129" w:rsidR="00566D09" w:rsidRPr="00AD4A60" w:rsidRDefault="00566D09" w:rsidP="00566D09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Классы с интерактивным оборудованием</w:t>
            </w:r>
          </w:p>
        </w:tc>
        <w:tc>
          <w:tcPr>
            <w:tcW w:w="1318" w:type="pct"/>
          </w:tcPr>
          <w:p w14:paraId="71A99E02" w14:textId="77777777" w:rsidR="00566D09" w:rsidRDefault="00566D09" w:rsidP="00566D09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566D09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 xml:space="preserve">Эквивалентный и максимальный уровень звука </w:t>
            </w:r>
          </w:p>
          <w:p w14:paraId="48AE52C2" w14:textId="131FA72B" w:rsidR="00566D09" w:rsidRPr="00AD4A60" w:rsidRDefault="00566D09" w:rsidP="00566D09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  <w:t>(1 раз в течение действия договора)</w:t>
            </w:r>
          </w:p>
        </w:tc>
        <w:tc>
          <w:tcPr>
            <w:tcW w:w="923" w:type="pct"/>
          </w:tcPr>
          <w:p w14:paraId="62A9A84D" w14:textId="36A7225D" w:rsidR="00566D09" w:rsidRDefault="00566D09" w:rsidP="00566D09">
            <w:pPr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4</w:t>
            </w:r>
            <w:r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проб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ы</w:t>
            </w:r>
          </w:p>
        </w:tc>
      </w:tr>
      <w:tr w:rsidR="00566D09" w:rsidRPr="00566D09" w14:paraId="26093B9C" w14:textId="77777777" w:rsidTr="003E5A35">
        <w:trPr>
          <w:trHeight w:val="20"/>
        </w:trPr>
        <w:tc>
          <w:tcPr>
            <w:tcW w:w="335" w:type="pct"/>
          </w:tcPr>
          <w:p w14:paraId="5AF5553A" w14:textId="405CDA96" w:rsidR="00566D09" w:rsidRDefault="00566D09" w:rsidP="00566D09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1267" w:type="pct"/>
          </w:tcPr>
          <w:p w14:paraId="10D372F5" w14:textId="04B5DBE7" w:rsidR="00566D09" w:rsidRPr="00566D09" w:rsidRDefault="00566D09" w:rsidP="00566D09">
            <w:pPr>
              <w:pStyle w:val="ConsNormal"/>
              <w:ind w:right="0" w:firstLine="0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6D71C3"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  <w:lang w:eastAsia="ar-SA"/>
              </w:rPr>
              <w:t>Замер уровней вибрации</w:t>
            </w:r>
          </w:p>
        </w:tc>
        <w:tc>
          <w:tcPr>
            <w:tcW w:w="1157" w:type="pct"/>
          </w:tcPr>
          <w:p w14:paraId="1AEDCF2A" w14:textId="18E7B07A" w:rsidR="00566D09" w:rsidRPr="00AD4A60" w:rsidRDefault="00566D09" w:rsidP="00566D09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Классы с интерактивным оборудованием</w:t>
            </w:r>
          </w:p>
        </w:tc>
        <w:tc>
          <w:tcPr>
            <w:tcW w:w="1318" w:type="pct"/>
          </w:tcPr>
          <w:p w14:paraId="564C0554" w14:textId="77777777" w:rsidR="00566D09" w:rsidRDefault="00566D09" w:rsidP="00566D09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  <w:lang w:eastAsia="ar-SA"/>
              </w:rPr>
            </w:pPr>
            <w:r w:rsidRPr="006D71C3"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  <w:lang w:eastAsia="ar-SA"/>
              </w:rPr>
              <w:t xml:space="preserve">Уровни </w:t>
            </w:r>
            <w:proofErr w:type="spellStart"/>
            <w:r w:rsidRPr="006D71C3"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  <w:lang w:eastAsia="ar-SA"/>
              </w:rPr>
              <w:t>виброускорения</w:t>
            </w:r>
            <w:proofErr w:type="spellEnd"/>
          </w:p>
          <w:p w14:paraId="30312D8A" w14:textId="3D755D27" w:rsidR="00566D09" w:rsidRPr="00AD4A60" w:rsidRDefault="00566D09" w:rsidP="00566D09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  <w:t>(1 раз в течение действия договора)</w:t>
            </w:r>
          </w:p>
        </w:tc>
        <w:tc>
          <w:tcPr>
            <w:tcW w:w="923" w:type="pct"/>
          </w:tcPr>
          <w:p w14:paraId="69ACD235" w14:textId="0E1FD59B" w:rsidR="00566D09" w:rsidRDefault="00566D09" w:rsidP="00566D09">
            <w:pPr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4</w:t>
            </w:r>
            <w:r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проб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ы</w:t>
            </w:r>
          </w:p>
        </w:tc>
      </w:tr>
      <w:tr w:rsidR="00566D09" w:rsidRPr="00AD4A60" w14:paraId="3EC86653" w14:textId="77777777" w:rsidTr="003E5A35">
        <w:trPr>
          <w:trHeight w:val="20"/>
        </w:trPr>
        <w:tc>
          <w:tcPr>
            <w:tcW w:w="335" w:type="pct"/>
          </w:tcPr>
          <w:p w14:paraId="045B4C41" w14:textId="51F5578B" w:rsidR="00566D09" w:rsidRPr="00AD4A60" w:rsidRDefault="00566D09" w:rsidP="00566D09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1267" w:type="pct"/>
          </w:tcPr>
          <w:p w14:paraId="3D88FF74" w14:textId="77777777" w:rsidR="00566D09" w:rsidRPr="00AD4A60" w:rsidRDefault="00566D09" w:rsidP="00566D09">
            <w:pPr>
              <w:pStyle w:val="ConsNormal"/>
              <w:ind w:right="0" w:firstLine="0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sz w:val="24"/>
                <w:szCs w:val="24"/>
              </w:rPr>
              <w:t>Исследования смывов</w:t>
            </w:r>
          </w:p>
        </w:tc>
        <w:tc>
          <w:tcPr>
            <w:tcW w:w="1157" w:type="pct"/>
          </w:tcPr>
          <w:p w14:paraId="4BBCD490" w14:textId="77777777" w:rsidR="00566D09" w:rsidRPr="00AD4A60" w:rsidRDefault="00566D09" w:rsidP="00566D09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  <w:t>Кабинеты, спальни, столовая, классы, спортивный зал</w:t>
            </w:r>
          </w:p>
        </w:tc>
        <w:tc>
          <w:tcPr>
            <w:tcW w:w="1318" w:type="pct"/>
          </w:tcPr>
          <w:p w14:paraId="263386D5" w14:textId="77777777" w:rsidR="00566D09" w:rsidRPr="00AD4A60" w:rsidRDefault="00566D09" w:rsidP="00566D09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sz w:val="24"/>
                <w:szCs w:val="24"/>
              </w:rPr>
              <w:t>Смывы с поверхностей на яйца гельминтов</w:t>
            </w:r>
          </w:p>
          <w:p w14:paraId="21C87026" w14:textId="77777777" w:rsidR="00566D09" w:rsidRPr="00AD4A60" w:rsidRDefault="00566D09" w:rsidP="00566D09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</w:pPr>
            <w:r w:rsidRPr="00AD4A60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  <w:lang w:eastAsia="ar-SA"/>
              </w:rPr>
              <w:t>(1 раз в течение действия договора)</w:t>
            </w:r>
          </w:p>
        </w:tc>
        <w:tc>
          <w:tcPr>
            <w:tcW w:w="923" w:type="pct"/>
          </w:tcPr>
          <w:p w14:paraId="21832252" w14:textId="77777777" w:rsidR="00566D09" w:rsidRPr="00AD4A60" w:rsidRDefault="00566D09" w:rsidP="00566D09">
            <w:pPr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20 </w:t>
            </w:r>
            <w:proofErr w:type="spellStart"/>
            <w:r w:rsidRPr="00AD4A6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смывов</w:t>
            </w:r>
            <w:proofErr w:type="spellEnd"/>
          </w:p>
        </w:tc>
      </w:tr>
    </w:tbl>
    <w:p w14:paraId="290A6362" w14:textId="77777777" w:rsidR="008B1EA8" w:rsidRDefault="008B1EA8">
      <w:pPr>
        <w:ind w:left="121"/>
        <w:rPr>
          <w:rFonts w:ascii="Times New Roman"/>
          <w:sz w:val="20"/>
          <w:lang w:val="ru-RU"/>
        </w:rPr>
      </w:pPr>
    </w:p>
    <w:p w14:paraId="3C207C0D" w14:textId="77777777" w:rsidR="00566D09" w:rsidRDefault="00566D09">
      <w:pPr>
        <w:ind w:left="121"/>
        <w:rPr>
          <w:rFonts w:ascii="Times New Roman"/>
          <w:sz w:val="20"/>
          <w:lang w:val="ru-RU"/>
        </w:rPr>
      </w:pPr>
    </w:p>
    <w:p w14:paraId="0E93694B" w14:textId="77777777" w:rsidR="008B1EA8" w:rsidRDefault="008B1EA8">
      <w:pPr>
        <w:ind w:left="121"/>
        <w:rPr>
          <w:rFonts w:ascii="Times New Roman"/>
          <w:sz w:val="20"/>
          <w:lang w:val="ru-RU"/>
        </w:rPr>
      </w:pPr>
    </w:p>
    <w:p w14:paraId="483B08AF" w14:textId="77777777" w:rsidR="008B1EA8" w:rsidRPr="008B1EA8" w:rsidRDefault="008B1EA8" w:rsidP="008B1EA8">
      <w:pPr>
        <w:pStyle w:val="a3"/>
        <w:widowControl/>
        <w:autoSpaceDE/>
        <w:autoSpaceDN/>
        <w:spacing w:after="200" w:line="276" w:lineRule="auto"/>
        <w:ind w:right="-133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B1EA8">
        <w:rPr>
          <w:rFonts w:ascii="Times New Roman" w:hAnsi="Times New Roman" w:cs="Times New Roman"/>
          <w:b/>
          <w:sz w:val="24"/>
          <w:szCs w:val="24"/>
          <w:lang w:val="ru-RU"/>
        </w:rPr>
        <w:t>Место забора материала:</w:t>
      </w:r>
      <w:r w:rsidRPr="008B1EA8">
        <w:rPr>
          <w:rFonts w:ascii="Times New Roman" w:hAnsi="Times New Roman" w:cs="Times New Roman"/>
          <w:sz w:val="24"/>
          <w:szCs w:val="24"/>
          <w:lang w:val="ru-RU"/>
        </w:rPr>
        <w:t xml:space="preserve"> ЛО, г. Всеволожск, ул. Крылова, д.31.</w:t>
      </w:r>
    </w:p>
    <w:p w14:paraId="1BC90262" w14:textId="77777777" w:rsidR="008B1EA8" w:rsidRPr="008B1EA8" w:rsidRDefault="008B1EA8" w:rsidP="008B1EA8">
      <w:pPr>
        <w:pStyle w:val="a3"/>
        <w:widowControl/>
        <w:autoSpaceDE/>
        <w:autoSpaceDN/>
        <w:spacing w:after="200" w:line="276" w:lineRule="auto"/>
        <w:ind w:right="-133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B1EA8">
        <w:rPr>
          <w:rFonts w:ascii="Times New Roman" w:hAnsi="Times New Roman" w:cs="Times New Roman"/>
          <w:b/>
          <w:sz w:val="24"/>
          <w:szCs w:val="24"/>
          <w:lang w:val="ru-RU"/>
        </w:rPr>
        <w:t>Место оказания услуг:</w:t>
      </w:r>
      <w:r w:rsidRPr="008B1EA8">
        <w:rPr>
          <w:rFonts w:ascii="Times New Roman" w:hAnsi="Times New Roman" w:cs="Times New Roman"/>
          <w:sz w:val="24"/>
          <w:szCs w:val="24"/>
          <w:lang w:val="ru-RU"/>
        </w:rPr>
        <w:t xml:space="preserve"> по месту нахождения Исполнителя.</w:t>
      </w:r>
    </w:p>
    <w:p w14:paraId="096D3728" w14:textId="73F4C2E1" w:rsidR="008B1EA8" w:rsidRPr="008B1EA8" w:rsidRDefault="008B1EA8" w:rsidP="00E10D80">
      <w:pPr>
        <w:pStyle w:val="a3"/>
        <w:widowControl/>
        <w:autoSpaceDE/>
        <w:autoSpaceDN/>
        <w:spacing w:after="200"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B1EA8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Сроки (периоды) оказания услуг: </w:t>
      </w:r>
      <w:r w:rsidRPr="008B1EA8">
        <w:rPr>
          <w:rFonts w:ascii="Times New Roman" w:hAnsi="Times New Roman" w:cs="Times New Roman"/>
          <w:sz w:val="24"/>
          <w:szCs w:val="24"/>
          <w:lang w:val="ru-RU"/>
        </w:rPr>
        <w:t>с момента заключения договора по 3</w:t>
      </w:r>
      <w:r w:rsidR="00566D09">
        <w:rPr>
          <w:rFonts w:ascii="Times New Roman" w:hAnsi="Times New Roman" w:cs="Times New Roman"/>
          <w:sz w:val="24"/>
          <w:szCs w:val="24"/>
          <w:lang w:val="ru-RU"/>
        </w:rPr>
        <w:t>0</w:t>
      </w:r>
      <w:r w:rsidRPr="008B1EA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66D09">
        <w:rPr>
          <w:rFonts w:ascii="Times New Roman" w:hAnsi="Times New Roman" w:cs="Times New Roman"/>
          <w:sz w:val="24"/>
          <w:szCs w:val="24"/>
          <w:lang w:val="ru-RU"/>
        </w:rPr>
        <w:t>ноя</w:t>
      </w:r>
      <w:r w:rsidRPr="008B1EA8">
        <w:rPr>
          <w:rFonts w:ascii="Times New Roman" w:hAnsi="Times New Roman" w:cs="Times New Roman"/>
          <w:sz w:val="24"/>
          <w:szCs w:val="24"/>
          <w:lang w:val="ru-RU"/>
        </w:rPr>
        <w:t>бря 202</w:t>
      </w:r>
      <w:r w:rsidR="00566D09">
        <w:rPr>
          <w:rFonts w:ascii="Times New Roman" w:hAnsi="Times New Roman" w:cs="Times New Roman"/>
          <w:sz w:val="24"/>
          <w:szCs w:val="24"/>
          <w:lang w:val="ru-RU"/>
        </w:rPr>
        <w:t>6</w:t>
      </w:r>
      <w:r w:rsidRPr="008B1EA8">
        <w:rPr>
          <w:rFonts w:ascii="Times New Roman" w:hAnsi="Times New Roman" w:cs="Times New Roman"/>
          <w:sz w:val="24"/>
          <w:szCs w:val="24"/>
          <w:lang w:val="ru-RU"/>
        </w:rPr>
        <w:t xml:space="preserve"> г.</w:t>
      </w:r>
    </w:p>
    <w:p w14:paraId="3DE9ACEF" w14:textId="77777777" w:rsidR="008B1EA8" w:rsidRPr="008B1EA8" w:rsidRDefault="008B1EA8" w:rsidP="008B1EA8">
      <w:pPr>
        <w:pStyle w:val="a3"/>
        <w:widowControl/>
        <w:autoSpaceDE/>
        <w:autoSpaceDN/>
        <w:spacing w:after="20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B1EA8">
        <w:rPr>
          <w:rFonts w:ascii="Times New Roman" w:hAnsi="Times New Roman" w:cs="Times New Roman"/>
          <w:b/>
          <w:sz w:val="24"/>
          <w:szCs w:val="24"/>
          <w:lang w:val="ru-RU"/>
        </w:rPr>
        <w:t xml:space="preserve">Условия оказания услуг: </w:t>
      </w:r>
      <w:r w:rsidRPr="008B1EA8">
        <w:rPr>
          <w:rFonts w:ascii="Times New Roman" w:hAnsi="Times New Roman" w:cs="Times New Roman"/>
          <w:sz w:val="24"/>
          <w:szCs w:val="24"/>
          <w:lang w:val="ru-RU"/>
        </w:rPr>
        <w:t>проведение заказных исследований без привлечения сторонних организаций, в целях конфиденциальности.</w:t>
      </w:r>
    </w:p>
    <w:p w14:paraId="489C1787" w14:textId="77777777" w:rsidR="008B1EA8" w:rsidRPr="008B1EA8" w:rsidRDefault="008B1EA8" w:rsidP="008B1EA8">
      <w:pPr>
        <w:pStyle w:val="a3"/>
        <w:widowControl/>
        <w:tabs>
          <w:tab w:val="left" w:pos="900"/>
        </w:tabs>
        <w:autoSpaceDE/>
        <w:autoSpaceDN/>
        <w:spacing w:after="20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B1EA8">
        <w:rPr>
          <w:rFonts w:ascii="Times New Roman" w:hAnsi="Times New Roman" w:cs="Times New Roman"/>
          <w:b/>
          <w:sz w:val="24"/>
          <w:szCs w:val="24"/>
          <w:lang w:val="ru-RU"/>
        </w:rPr>
        <w:t>Общие требования к оказанию услуг:</w:t>
      </w:r>
    </w:p>
    <w:p w14:paraId="273F738E" w14:textId="77777777" w:rsidR="008B1EA8" w:rsidRPr="008B1EA8" w:rsidRDefault="008B1EA8" w:rsidP="00E10D80">
      <w:pPr>
        <w:shd w:val="clear" w:color="auto" w:fill="FFFFFF"/>
        <w:jc w:val="both"/>
        <w:rPr>
          <w:rFonts w:ascii="Times New Roman" w:hAnsi="Times New Roman" w:cs="Times New Roman"/>
          <w:color w:val="1A1A1A"/>
          <w:sz w:val="24"/>
          <w:szCs w:val="24"/>
          <w:lang w:val="ru-RU"/>
        </w:rPr>
      </w:pPr>
      <w:r w:rsidRPr="008B1EA8">
        <w:rPr>
          <w:rFonts w:ascii="Times New Roman" w:hAnsi="Times New Roman" w:cs="Times New Roman"/>
          <w:sz w:val="24"/>
          <w:szCs w:val="24"/>
          <w:lang w:val="ru-RU"/>
        </w:rPr>
        <w:t xml:space="preserve">1. </w:t>
      </w:r>
      <w:r w:rsidRPr="008B1EA8">
        <w:rPr>
          <w:rFonts w:ascii="Times New Roman" w:hAnsi="Times New Roman" w:cs="Times New Roman"/>
          <w:color w:val="1A1A1A"/>
          <w:sz w:val="24"/>
          <w:szCs w:val="24"/>
          <w:lang w:val="ru-RU"/>
        </w:rPr>
        <w:t>Качество услуг должно соответствовать нормам действующих нормативных</w:t>
      </w:r>
    </w:p>
    <w:p w14:paraId="4840DC70" w14:textId="77777777" w:rsidR="008B1EA8" w:rsidRPr="008B1EA8" w:rsidRDefault="008B1EA8" w:rsidP="00E10D80">
      <w:pPr>
        <w:shd w:val="clear" w:color="auto" w:fill="FFFFFF"/>
        <w:jc w:val="both"/>
        <w:rPr>
          <w:rFonts w:ascii="Times New Roman" w:hAnsi="Times New Roman" w:cs="Times New Roman"/>
          <w:color w:val="1A1A1A"/>
          <w:sz w:val="24"/>
          <w:szCs w:val="24"/>
          <w:lang w:val="ru-RU"/>
        </w:rPr>
      </w:pPr>
      <w:r w:rsidRPr="008B1EA8">
        <w:rPr>
          <w:rFonts w:ascii="Times New Roman" w:hAnsi="Times New Roman" w:cs="Times New Roman"/>
          <w:color w:val="1A1A1A"/>
          <w:sz w:val="24"/>
          <w:szCs w:val="24"/>
          <w:lang w:val="ru-RU"/>
        </w:rPr>
        <w:t>правовых актов Российской Федерации и иной нормативной документации, регламентирующей проведение лабораторных исследований (испытаний) и отбор.</w:t>
      </w:r>
    </w:p>
    <w:p w14:paraId="7B5583F5" w14:textId="643B9902" w:rsidR="008B1EA8" w:rsidRPr="008B1EA8" w:rsidRDefault="008B1EA8" w:rsidP="00E10D80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B1EA8">
        <w:rPr>
          <w:rFonts w:ascii="Times New Roman" w:hAnsi="Times New Roman" w:cs="Times New Roman"/>
          <w:sz w:val="24"/>
          <w:szCs w:val="24"/>
          <w:lang w:val="ru-RU"/>
        </w:rPr>
        <w:t>2. Забор биологического материала осуществляется Исполнителем с 9-00 до 1</w:t>
      </w:r>
      <w:r w:rsidR="00566D09">
        <w:rPr>
          <w:rFonts w:ascii="Times New Roman" w:hAnsi="Times New Roman" w:cs="Times New Roman"/>
          <w:sz w:val="24"/>
          <w:szCs w:val="24"/>
          <w:lang w:val="ru-RU"/>
        </w:rPr>
        <w:t>7</w:t>
      </w:r>
      <w:bookmarkStart w:id="0" w:name="_GoBack"/>
      <w:bookmarkEnd w:id="0"/>
      <w:r w:rsidRPr="008B1EA8">
        <w:rPr>
          <w:rFonts w:ascii="Times New Roman" w:hAnsi="Times New Roman" w:cs="Times New Roman"/>
          <w:sz w:val="24"/>
          <w:szCs w:val="24"/>
          <w:lang w:val="ru-RU"/>
        </w:rPr>
        <w:t>-00 в рабочие</w:t>
      </w:r>
      <w:r w:rsidR="00E10D80">
        <w:rPr>
          <w:rFonts w:ascii="Times New Roman" w:hAnsi="Times New Roman" w:cs="Times New Roman"/>
          <w:sz w:val="24"/>
          <w:szCs w:val="24"/>
          <w:lang w:val="ru-RU"/>
        </w:rPr>
        <w:t xml:space="preserve"> дни</w:t>
      </w:r>
      <w:r w:rsidRPr="008B1EA8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AB454F4" w14:textId="77777777" w:rsidR="008B1EA8" w:rsidRPr="008B1EA8" w:rsidRDefault="008B1EA8" w:rsidP="00E10D80">
      <w:pPr>
        <w:spacing w:after="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B1EA8">
        <w:rPr>
          <w:rFonts w:ascii="Times New Roman" w:hAnsi="Times New Roman" w:cs="Times New Roman"/>
          <w:sz w:val="24"/>
          <w:szCs w:val="24"/>
          <w:lang w:val="ru-RU"/>
        </w:rPr>
        <w:t>Проведение исследований Исполнителем осуществляется реактивами, имеющими подтверждающую нормативную документацию для проведения исследований.</w:t>
      </w:r>
    </w:p>
    <w:p w14:paraId="132BCD5D" w14:textId="77777777" w:rsidR="008B1EA8" w:rsidRPr="008B1EA8" w:rsidRDefault="008B1EA8" w:rsidP="00E10D80">
      <w:pPr>
        <w:tabs>
          <w:tab w:val="left" w:pos="900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B1EA8">
        <w:rPr>
          <w:rFonts w:ascii="Times New Roman" w:hAnsi="Times New Roman" w:cs="Times New Roman"/>
          <w:sz w:val="24"/>
          <w:szCs w:val="24"/>
          <w:lang w:val="ru-RU"/>
        </w:rPr>
        <w:t>3. Услуги оказываются с использованием лабораторной посуды, реактивов и иных расходных материалов Исполнителя.</w:t>
      </w:r>
    </w:p>
    <w:p w14:paraId="12722F85" w14:textId="77777777" w:rsidR="008B1EA8" w:rsidRPr="008B1EA8" w:rsidRDefault="008B1EA8" w:rsidP="00E10D80">
      <w:pPr>
        <w:tabs>
          <w:tab w:val="left" w:pos="90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4195C6C6" w14:textId="77777777" w:rsidR="008B1EA8" w:rsidRPr="008B1EA8" w:rsidRDefault="008B1EA8" w:rsidP="00E10D80">
      <w:pPr>
        <w:tabs>
          <w:tab w:val="left" w:pos="90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B1EA8">
        <w:rPr>
          <w:rFonts w:ascii="Times New Roman" w:hAnsi="Times New Roman" w:cs="Times New Roman"/>
          <w:b/>
          <w:sz w:val="24"/>
          <w:szCs w:val="24"/>
          <w:lang w:val="ru-RU"/>
        </w:rPr>
        <w:t>Требования по объему гарантий качества услуг.</w:t>
      </w:r>
    </w:p>
    <w:p w14:paraId="29F78262" w14:textId="77777777" w:rsidR="008B1EA8" w:rsidRPr="008B1EA8" w:rsidRDefault="008B1EA8" w:rsidP="00E10D80">
      <w:pPr>
        <w:tabs>
          <w:tab w:val="left" w:pos="900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B1EA8">
        <w:rPr>
          <w:rFonts w:ascii="Times New Roman" w:hAnsi="Times New Roman" w:cs="Times New Roman"/>
          <w:sz w:val="24"/>
          <w:szCs w:val="24"/>
          <w:lang w:val="ru-RU"/>
        </w:rPr>
        <w:t>Качество услуг должно соответствовать договору, а также медико-санитарным требованиям и нормативам.</w:t>
      </w:r>
    </w:p>
    <w:p w14:paraId="1751A506" w14:textId="77777777" w:rsidR="008B1EA8" w:rsidRPr="00B426C8" w:rsidRDefault="008B1EA8" w:rsidP="00E10D80">
      <w:pPr>
        <w:spacing w:before="120" w:after="120"/>
        <w:jc w:val="both"/>
        <w:rPr>
          <w:rFonts w:ascii="Times New Roman" w:eastAsia="MS Mincho" w:hAnsi="Times New Roman" w:cs="Times New Roman"/>
          <w:b/>
          <w:sz w:val="24"/>
          <w:szCs w:val="24"/>
          <w:lang w:val="ru-RU"/>
        </w:rPr>
      </w:pPr>
      <w:r w:rsidRPr="00B426C8">
        <w:rPr>
          <w:rFonts w:ascii="Times New Roman" w:eastAsia="MS Mincho" w:hAnsi="Times New Roman" w:cs="Times New Roman"/>
          <w:b/>
          <w:sz w:val="24"/>
          <w:szCs w:val="24"/>
          <w:lang w:val="ru-RU"/>
        </w:rPr>
        <w:t>Требования к оформлению документации:</w:t>
      </w:r>
    </w:p>
    <w:p w14:paraId="32348C3B" w14:textId="77777777" w:rsidR="008B1EA8" w:rsidRDefault="008B1EA8" w:rsidP="00E10D80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8B1EA8">
        <w:rPr>
          <w:rFonts w:ascii="Times New Roman" w:hAnsi="Times New Roman" w:cs="Times New Roman"/>
          <w:sz w:val="24"/>
          <w:szCs w:val="24"/>
          <w:lang w:val="ru-RU"/>
        </w:rPr>
        <w:t>Выдача результатов производится с использованием единых стандартных бланков.</w:t>
      </w:r>
    </w:p>
    <w:p w14:paraId="24F47DFD" w14:textId="77777777" w:rsidR="00E10D80" w:rsidRDefault="00E10D80" w:rsidP="008B1EA8">
      <w:pPr>
        <w:ind w:left="121"/>
        <w:rPr>
          <w:rFonts w:ascii="Times New Roman" w:hAnsi="Times New Roman" w:cs="Times New Roman"/>
          <w:sz w:val="24"/>
          <w:szCs w:val="24"/>
          <w:lang w:val="ru-RU"/>
        </w:rPr>
      </w:pPr>
    </w:p>
    <w:p w14:paraId="5292227C" w14:textId="77777777" w:rsidR="00E10D80" w:rsidRDefault="00E10D80" w:rsidP="008B1EA8">
      <w:pPr>
        <w:ind w:left="121"/>
        <w:rPr>
          <w:rFonts w:ascii="Times New Roman" w:hAnsi="Times New Roman" w:cs="Times New Roman"/>
          <w:sz w:val="24"/>
          <w:szCs w:val="24"/>
          <w:lang w:val="ru-RU"/>
        </w:rPr>
      </w:pPr>
    </w:p>
    <w:p w14:paraId="4B41C524" w14:textId="77777777" w:rsidR="00E10D80" w:rsidRDefault="00E10D80" w:rsidP="008B1EA8">
      <w:pPr>
        <w:ind w:left="121"/>
        <w:rPr>
          <w:rFonts w:ascii="Times New Roman" w:hAnsi="Times New Roman" w:cs="Times New Roman"/>
          <w:sz w:val="24"/>
          <w:szCs w:val="24"/>
          <w:lang w:val="ru-RU"/>
        </w:rPr>
      </w:pPr>
    </w:p>
    <w:p w14:paraId="3534C49B" w14:textId="77777777" w:rsidR="00E10D80" w:rsidRDefault="00E10D80" w:rsidP="008B1EA8">
      <w:pPr>
        <w:ind w:left="121"/>
        <w:rPr>
          <w:rFonts w:ascii="Times New Roman" w:hAnsi="Times New Roman" w:cs="Times New Roman"/>
          <w:sz w:val="24"/>
          <w:szCs w:val="24"/>
          <w:lang w:val="ru-RU"/>
        </w:rPr>
      </w:pPr>
    </w:p>
    <w:p w14:paraId="44672F92" w14:textId="77777777" w:rsidR="00E10D80" w:rsidRDefault="00E10D80" w:rsidP="008B1EA8">
      <w:pPr>
        <w:ind w:left="121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Заведующий хозяйством                                                                                            Зелюткова М.Е.</w:t>
      </w:r>
    </w:p>
    <w:p w14:paraId="4598D5E5" w14:textId="77777777" w:rsidR="00E10D80" w:rsidRPr="008B1EA8" w:rsidRDefault="00E10D80" w:rsidP="008B1EA8">
      <w:pPr>
        <w:ind w:left="121"/>
        <w:rPr>
          <w:rFonts w:ascii="Times New Roman"/>
          <w:sz w:val="20"/>
          <w:lang w:val="ru-RU"/>
        </w:rPr>
      </w:pPr>
    </w:p>
    <w:sectPr w:rsidR="00E10D80" w:rsidRPr="008B1EA8" w:rsidSect="008B1EA8">
      <w:pgSz w:w="11910" w:h="16840"/>
      <w:pgMar w:top="567" w:right="425" w:bottom="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3390E"/>
    <w:multiLevelType w:val="hybridMultilevel"/>
    <w:tmpl w:val="7DB87890"/>
    <w:lvl w:ilvl="0" w:tplc="66DA330A">
      <w:start w:val="1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1" w:hanging="360"/>
      </w:pPr>
    </w:lvl>
    <w:lvl w:ilvl="2" w:tplc="0419001B" w:tentative="1">
      <w:start w:val="1"/>
      <w:numFmt w:val="lowerRoman"/>
      <w:lvlText w:val="%3."/>
      <w:lvlJc w:val="right"/>
      <w:pPr>
        <w:ind w:left="1921" w:hanging="180"/>
      </w:pPr>
    </w:lvl>
    <w:lvl w:ilvl="3" w:tplc="0419000F" w:tentative="1">
      <w:start w:val="1"/>
      <w:numFmt w:val="decimal"/>
      <w:lvlText w:val="%4."/>
      <w:lvlJc w:val="left"/>
      <w:pPr>
        <w:ind w:left="2641" w:hanging="360"/>
      </w:pPr>
    </w:lvl>
    <w:lvl w:ilvl="4" w:tplc="04190019" w:tentative="1">
      <w:start w:val="1"/>
      <w:numFmt w:val="lowerLetter"/>
      <w:lvlText w:val="%5."/>
      <w:lvlJc w:val="left"/>
      <w:pPr>
        <w:ind w:left="3361" w:hanging="360"/>
      </w:pPr>
    </w:lvl>
    <w:lvl w:ilvl="5" w:tplc="0419001B" w:tentative="1">
      <w:start w:val="1"/>
      <w:numFmt w:val="lowerRoman"/>
      <w:lvlText w:val="%6."/>
      <w:lvlJc w:val="right"/>
      <w:pPr>
        <w:ind w:left="4081" w:hanging="180"/>
      </w:pPr>
    </w:lvl>
    <w:lvl w:ilvl="6" w:tplc="0419000F" w:tentative="1">
      <w:start w:val="1"/>
      <w:numFmt w:val="decimal"/>
      <w:lvlText w:val="%7."/>
      <w:lvlJc w:val="left"/>
      <w:pPr>
        <w:ind w:left="4801" w:hanging="360"/>
      </w:pPr>
    </w:lvl>
    <w:lvl w:ilvl="7" w:tplc="04190019" w:tentative="1">
      <w:start w:val="1"/>
      <w:numFmt w:val="lowerLetter"/>
      <w:lvlText w:val="%8."/>
      <w:lvlJc w:val="left"/>
      <w:pPr>
        <w:ind w:left="5521" w:hanging="360"/>
      </w:pPr>
    </w:lvl>
    <w:lvl w:ilvl="8" w:tplc="0419001B" w:tentative="1">
      <w:start w:val="1"/>
      <w:numFmt w:val="lowerRoman"/>
      <w:lvlText w:val="%9."/>
      <w:lvlJc w:val="right"/>
      <w:pPr>
        <w:ind w:left="624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25651"/>
    <w:rsid w:val="00566D09"/>
    <w:rsid w:val="00843095"/>
    <w:rsid w:val="008B1EA8"/>
    <w:rsid w:val="009D08D6"/>
    <w:rsid w:val="00B426C8"/>
    <w:rsid w:val="00E10D80"/>
    <w:rsid w:val="00E25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EE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4">
    <w:name w:val="Balloon Text"/>
    <w:basedOn w:val="a"/>
    <w:link w:val="a5"/>
    <w:uiPriority w:val="99"/>
    <w:semiHidden/>
    <w:unhideWhenUsed/>
    <w:rsid w:val="008B1E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1EA8"/>
    <w:rPr>
      <w:rFonts w:ascii="Tahoma" w:hAnsi="Tahoma" w:cs="Tahoma"/>
      <w:sz w:val="16"/>
      <w:szCs w:val="16"/>
    </w:rPr>
  </w:style>
  <w:style w:type="paragraph" w:customStyle="1" w:styleId="ConsNormal">
    <w:name w:val="ConsNormal"/>
    <w:link w:val="ConsNormal0"/>
    <w:rsid w:val="008B1EA8"/>
    <w:pPr>
      <w:widowControl/>
      <w:adjustRightInd w:val="0"/>
      <w:ind w:right="19772"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ConsNormal0">
    <w:name w:val="ConsNormal Знак"/>
    <w:link w:val="ConsNormal"/>
    <w:rsid w:val="008B1EA8"/>
    <w:rPr>
      <w:rFonts w:ascii="Arial" w:eastAsia="Times New Roman" w:hAnsi="Arial" w:cs="Arial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4">
    <w:name w:val="Balloon Text"/>
    <w:basedOn w:val="a"/>
    <w:link w:val="a5"/>
    <w:uiPriority w:val="99"/>
    <w:semiHidden/>
    <w:unhideWhenUsed/>
    <w:rsid w:val="008B1E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1EA8"/>
    <w:rPr>
      <w:rFonts w:ascii="Tahoma" w:hAnsi="Tahoma" w:cs="Tahoma"/>
      <w:sz w:val="16"/>
      <w:szCs w:val="16"/>
    </w:rPr>
  </w:style>
  <w:style w:type="paragraph" w:customStyle="1" w:styleId="ConsNormal">
    <w:name w:val="ConsNormal"/>
    <w:link w:val="ConsNormal0"/>
    <w:rsid w:val="008B1EA8"/>
    <w:pPr>
      <w:widowControl/>
      <w:adjustRightInd w:val="0"/>
      <w:ind w:right="19772"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ConsNormal0">
    <w:name w:val="ConsNormal Знак"/>
    <w:link w:val="ConsNormal"/>
    <w:rsid w:val="008B1EA8"/>
    <w:rPr>
      <w:rFonts w:ascii="Arial" w:eastAsia="Times New Roman" w:hAnsi="Arial" w:cs="Arial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Lenoblgas</Company>
  <LinksUpToDate>false</LinksUpToDate>
  <CharactersWithSpaces>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Соц. Педагог</cp:lastModifiedBy>
  <cp:revision>4</cp:revision>
  <dcterms:created xsi:type="dcterms:W3CDTF">2025-05-29T09:21:00Z</dcterms:created>
  <dcterms:modified xsi:type="dcterms:W3CDTF">2026-09-21T13:14:00Z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2023-08-16T00:00:00Z</vt:filetime>
  </property>
  <property fmtid="{D5CDD505-2E9C-101B-9397-08002B2CF9AE}" pid="3" name="LastSaved">
    <vt:filetime>2023-08-16T00:00:00Z</vt:filetime>
  </property>
</Properties>
</file>