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9D649" w14:textId="07D56A61" w:rsidR="003B3E1B" w:rsidRPr="00E906E1" w:rsidRDefault="00817C21" w:rsidP="002B3D03">
      <w:pPr>
        <w:widowControl w:val="0"/>
        <w:jc w:val="center"/>
        <w:rPr>
          <w:b/>
          <w:bCs/>
          <w:sz w:val="22"/>
          <w:szCs w:val="22"/>
        </w:rPr>
      </w:pPr>
      <w:r w:rsidRPr="00E906E1">
        <w:rPr>
          <w:b/>
          <w:bCs/>
          <w:sz w:val="22"/>
          <w:szCs w:val="22"/>
        </w:rPr>
        <w:t>М</w:t>
      </w:r>
      <w:r w:rsidR="003B3E1B" w:rsidRPr="00E906E1">
        <w:rPr>
          <w:b/>
          <w:bCs/>
          <w:sz w:val="22"/>
          <w:szCs w:val="22"/>
        </w:rPr>
        <w:t>униципальный контракт №</w:t>
      </w:r>
      <w:r w:rsidR="00533C00" w:rsidRPr="00E906E1">
        <w:rPr>
          <w:b/>
          <w:bCs/>
          <w:sz w:val="22"/>
          <w:szCs w:val="22"/>
        </w:rPr>
        <w:t xml:space="preserve"> </w:t>
      </w:r>
    </w:p>
    <w:p w14:paraId="58562857" w14:textId="07505877" w:rsidR="00B66713" w:rsidRPr="00E906E1" w:rsidRDefault="00B66713" w:rsidP="00BF406F">
      <w:pPr>
        <w:jc w:val="center"/>
        <w:rPr>
          <w:b/>
          <w:sz w:val="22"/>
          <w:szCs w:val="22"/>
        </w:rPr>
      </w:pPr>
    </w:p>
    <w:p w14:paraId="7C566898" w14:textId="02A9AF65" w:rsidR="00B25AF6" w:rsidRPr="00E906E1" w:rsidRDefault="008F4454" w:rsidP="00BF406F">
      <w:pPr>
        <w:jc w:val="center"/>
        <w:rPr>
          <w:sz w:val="22"/>
          <w:szCs w:val="22"/>
        </w:rPr>
      </w:pPr>
      <w:r w:rsidRPr="00E906E1">
        <w:rPr>
          <w:sz w:val="22"/>
          <w:szCs w:val="22"/>
        </w:rPr>
        <w:t xml:space="preserve">п. Глажево                                                                                                        </w:t>
      </w:r>
      <w:proofErr w:type="gramStart"/>
      <w:r w:rsidRPr="00E906E1">
        <w:rPr>
          <w:sz w:val="22"/>
          <w:szCs w:val="22"/>
        </w:rPr>
        <w:t xml:space="preserve">   </w:t>
      </w:r>
      <w:r w:rsidR="00F72F69" w:rsidRPr="00E906E1">
        <w:rPr>
          <w:sz w:val="22"/>
          <w:szCs w:val="22"/>
        </w:rPr>
        <w:t>«</w:t>
      </w:r>
      <w:proofErr w:type="gramEnd"/>
      <w:r w:rsidR="004C6916">
        <w:rPr>
          <w:sz w:val="22"/>
          <w:szCs w:val="22"/>
        </w:rPr>
        <w:t>___</w:t>
      </w:r>
      <w:r w:rsidR="00F72F69" w:rsidRPr="00E906E1">
        <w:rPr>
          <w:sz w:val="22"/>
          <w:szCs w:val="22"/>
        </w:rPr>
        <w:t>»</w:t>
      </w:r>
      <w:r w:rsidR="0031471C">
        <w:rPr>
          <w:sz w:val="22"/>
          <w:szCs w:val="22"/>
        </w:rPr>
        <w:t xml:space="preserve"> </w:t>
      </w:r>
      <w:r w:rsidR="00A44AC4">
        <w:rPr>
          <w:sz w:val="22"/>
          <w:szCs w:val="22"/>
        </w:rPr>
        <w:t>________</w:t>
      </w:r>
      <w:r w:rsidR="004C6916">
        <w:rPr>
          <w:sz w:val="22"/>
          <w:szCs w:val="22"/>
        </w:rPr>
        <w:t xml:space="preserve"> 2026</w:t>
      </w:r>
      <w:r w:rsidR="00B25AF6" w:rsidRPr="00E906E1">
        <w:rPr>
          <w:sz w:val="22"/>
          <w:szCs w:val="22"/>
        </w:rPr>
        <w:t>г.</w:t>
      </w:r>
    </w:p>
    <w:p w14:paraId="19F78B01" w14:textId="77777777" w:rsidR="00B25AF6" w:rsidRPr="00E906E1" w:rsidRDefault="00B25AF6" w:rsidP="00B25AF6">
      <w:pPr>
        <w:tabs>
          <w:tab w:val="left" w:pos="1276"/>
        </w:tabs>
        <w:jc w:val="both"/>
        <w:rPr>
          <w:b/>
          <w:sz w:val="22"/>
          <w:szCs w:val="22"/>
        </w:rPr>
      </w:pPr>
    </w:p>
    <w:p w14:paraId="489C5B89" w14:textId="76D5242C" w:rsidR="003E2F8F" w:rsidRPr="00E906E1" w:rsidRDefault="00E13FC7" w:rsidP="003E2F8F">
      <w:pPr>
        <w:ind w:left="5" w:firstLine="695"/>
        <w:jc w:val="both"/>
        <w:rPr>
          <w:color w:val="5B5B5B"/>
          <w:sz w:val="22"/>
          <w:szCs w:val="22"/>
        </w:rPr>
      </w:pPr>
      <w:r w:rsidRPr="00E906E1">
        <w:rPr>
          <w:sz w:val="22"/>
          <w:szCs w:val="22"/>
        </w:rPr>
        <w:t xml:space="preserve">             </w:t>
      </w:r>
      <w:r w:rsidR="008F4454" w:rsidRPr="00E906E1">
        <w:rPr>
          <w:sz w:val="22"/>
          <w:szCs w:val="22"/>
        </w:rPr>
        <w:t xml:space="preserve">Администрация муниципального образования </w:t>
      </w:r>
      <w:proofErr w:type="spellStart"/>
      <w:r w:rsidR="008F4454" w:rsidRPr="00E906E1">
        <w:rPr>
          <w:sz w:val="22"/>
          <w:szCs w:val="22"/>
        </w:rPr>
        <w:t>Глажевское</w:t>
      </w:r>
      <w:proofErr w:type="spellEnd"/>
      <w:r w:rsidR="008F4454" w:rsidRPr="00E906E1">
        <w:rPr>
          <w:sz w:val="22"/>
          <w:szCs w:val="22"/>
        </w:rPr>
        <w:t xml:space="preserve"> сельское поселение Киришского муниципального района Ленинградской области, действующая от имени Муниципального образования </w:t>
      </w:r>
      <w:proofErr w:type="spellStart"/>
      <w:r w:rsidR="008F4454" w:rsidRPr="00E906E1">
        <w:rPr>
          <w:sz w:val="22"/>
          <w:szCs w:val="22"/>
        </w:rPr>
        <w:t>Глажевское</w:t>
      </w:r>
      <w:proofErr w:type="spellEnd"/>
      <w:r w:rsidR="008F4454" w:rsidRPr="00E906E1">
        <w:rPr>
          <w:sz w:val="22"/>
          <w:szCs w:val="22"/>
        </w:rPr>
        <w:t xml:space="preserve"> сельское поселение Киришского муниципального района Ленинградской области, в лице Главы администрации </w:t>
      </w:r>
      <w:r w:rsidR="00921024">
        <w:rPr>
          <w:sz w:val="22"/>
          <w:szCs w:val="22"/>
        </w:rPr>
        <w:t>Григорьевой Светланы Александровны</w:t>
      </w:r>
      <w:r w:rsidR="008F4454" w:rsidRPr="00E906E1">
        <w:rPr>
          <w:sz w:val="22"/>
          <w:szCs w:val="22"/>
        </w:rPr>
        <w:t>, действующе</w:t>
      </w:r>
      <w:r w:rsidR="009F730C">
        <w:rPr>
          <w:sz w:val="22"/>
          <w:szCs w:val="22"/>
        </w:rPr>
        <w:t>й</w:t>
      </w:r>
      <w:r w:rsidR="008F4454" w:rsidRPr="00E906E1">
        <w:rPr>
          <w:sz w:val="22"/>
          <w:szCs w:val="22"/>
        </w:rPr>
        <w:t xml:space="preserve"> на основании Положения об Администрации, утвержденного решением Совета депутатов № </w:t>
      </w:r>
      <w:r w:rsidR="004C6916">
        <w:rPr>
          <w:sz w:val="22"/>
          <w:szCs w:val="22"/>
        </w:rPr>
        <w:t>6</w:t>
      </w:r>
      <w:r w:rsidR="008F4454" w:rsidRPr="00E906E1">
        <w:rPr>
          <w:sz w:val="22"/>
          <w:szCs w:val="22"/>
        </w:rPr>
        <w:t>/</w:t>
      </w:r>
      <w:r w:rsidR="004C6916">
        <w:rPr>
          <w:sz w:val="22"/>
          <w:szCs w:val="22"/>
        </w:rPr>
        <w:t>2</w:t>
      </w:r>
      <w:r w:rsidR="008F4454" w:rsidRPr="00E906E1">
        <w:rPr>
          <w:sz w:val="22"/>
          <w:szCs w:val="22"/>
        </w:rPr>
        <w:t xml:space="preserve">0 от </w:t>
      </w:r>
      <w:r w:rsidR="004C6916">
        <w:rPr>
          <w:sz w:val="22"/>
          <w:szCs w:val="22"/>
        </w:rPr>
        <w:t>1</w:t>
      </w:r>
      <w:r w:rsidR="008F4454" w:rsidRPr="00E906E1">
        <w:rPr>
          <w:sz w:val="22"/>
          <w:szCs w:val="22"/>
        </w:rPr>
        <w:t>9.</w:t>
      </w:r>
      <w:r w:rsidR="004C6916">
        <w:rPr>
          <w:sz w:val="22"/>
          <w:szCs w:val="22"/>
        </w:rPr>
        <w:t>06</w:t>
      </w:r>
      <w:r w:rsidR="008F4454" w:rsidRPr="00E906E1">
        <w:rPr>
          <w:sz w:val="22"/>
          <w:szCs w:val="22"/>
        </w:rPr>
        <w:t>.1</w:t>
      </w:r>
      <w:r w:rsidR="004C6916">
        <w:rPr>
          <w:sz w:val="22"/>
          <w:szCs w:val="22"/>
        </w:rPr>
        <w:t>7</w:t>
      </w:r>
      <w:r w:rsidR="008F4454" w:rsidRPr="00E906E1">
        <w:rPr>
          <w:sz w:val="22"/>
          <w:szCs w:val="22"/>
        </w:rPr>
        <w:t>г., именуемая «Муниципальный заказчик»</w:t>
      </w:r>
      <w:r w:rsidR="008F4454" w:rsidRPr="00E906E1">
        <w:rPr>
          <w:b/>
          <w:sz w:val="22"/>
          <w:szCs w:val="22"/>
        </w:rPr>
        <w:t xml:space="preserve">  </w:t>
      </w:r>
      <w:r w:rsidR="008F4454" w:rsidRPr="00E906E1">
        <w:rPr>
          <w:sz w:val="22"/>
          <w:szCs w:val="22"/>
        </w:rPr>
        <w:t>(далее - Заказчик), с одной стороны</w:t>
      </w:r>
      <w:r w:rsidR="008F4454" w:rsidRPr="00E906E1">
        <w:rPr>
          <w:color w:val="000000"/>
          <w:sz w:val="22"/>
          <w:szCs w:val="22"/>
        </w:rPr>
        <w:t xml:space="preserve">, </w:t>
      </w:r>
      <w:r w:rsidR="008F4454" w:rsidRPr="00E906E1">
        <w:rPr>
          <w:sz w:val="22"/>
          <w:szCs w:val="22"/>
        </w:rPr>
        <w:t xml:space="preserve">и </w:t>
      </w:r>
      <w:r w:rsidR="004C6916">
        <w:rPr>
          <w:color w:val="000000"/>
          <w:spacing w:val="5"/>
          <w:sz w:val="22"/>
          <w:szCs w:val="22"/>
        </w:rPr>
        <w:t>_____________</w:t>
      </w:r>
      <w:r w:rsidR="008F4454" w:rsidRPr="00E906E1">
        <w:rPr>
          <w:sz w:val="22"/>
          <w:szCs w:val="22"/>
        </w:rPr>
        <w:t>, именуем</w:t>
      </w:r>
      <w:r w:rsidR="004C6916">
        <w:rPr>
          <w:sz w:val="22"/>
          <w:szCs w:val="22"/>
        </w:rPr>
        <w:t>ый</w:t>
      </w:r>
      <w:r w:rsidR="008F4454" w:rsidRPr="00E906E1">
        <w:rPr>
          <w:sz w:val="22"/>
          <w:szCs w:val="22"/>
        </w:rPr>
        <w:t xml:space="preserve">  в дальнейшем </w:t>
      </w:r>
      <w:r w:rsidR="008F4454" w:rsidRPr="00E906E1">
        <w:rPr>
          <w:b/>
          <w:sz w:val="22"/>
          <w:szCs w:val="22"/>
        </w:rPr>
        <w:t>«Подрядчик»</w:t>
      </w:r>
      <w:r w:rsidR="008F4454" w:rsidRPr="00E906E1">
        <w:rPr>
          <w:sz w:val="22"/>
          <w:szCs w:val="22"/>
        </w:rPr>
        <w:t xml:space="preserve">, </w:t>
      </w:r>
      <w:r w:rsidR="004C6916">
        <w:rPr>
          <w:sz w:val="22"/>
          <w:szCs w:val="22"/>
        </w:rPr>
        <w:t xml:space="preserve">в лице_______, </w:t>
      </w:r>
      <w:r w:rsidR="004C6916">
        <w:rPr>
          <w:rFonts w:eastAsia="Calibri"/>
          <w:sz w:val="22"/>
          <w:szCs w:val="22"/>
        </w:rPr>
        <w:t>действующий на основании________</w:t>
      </w:r>
      <w:r w:rsidR="008F4454" w:rsidRPr="00E906E1">
        <w:rPr>
          <w:sz w:val="22"/>
          <w:szCs w:val="22"/>
        </w:rPr>
        <w:t xml:space="preserve">, с другой стороны, вместе именуемые «Стороны», </w:t>
      </w:r>
      <w:r w:rsidR="003E2F8F" w:rsidRPr="008F4A76">
        <w:rPr>
          <w:sz w:val="22"/>
          <w:szCs w:val="22"/>
        </w:rPr>
        <w:t>руководствуясь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муниципальный контракт (далее – Контракт) о нижеследующем:</w:t>
      </w:r>
    </w:p>
    <w:p w14:paraId="31707D1F" w14:textId="77777777" w:rsidR="00F93DCA" w:rsidRPr="00E906E1" w:rsidRDefault="00F93DCA" w:rsidP="003E2F8F">
      <w:pPr>
        <w:ind w:left="5" w:firstLine="695"/>
        <w:jc w:val="both"/>
        <w:rPr>
          <w:color w:val="5B5B5B"/>
          <w:sz w:val="22"/>
          <w:szCs w:val="22"/>
        </w:rPr>
      </w:pPr>
    </w:p>
    <w:p w14:paraId="437CECBF" w14:textId="77777777" w:rsidR="00B25AF6" w:rsidRPr="00E906E1" w:rsidRDefault="00B25AF6" w:rsidP="00E13FC7">
      <w:pPr>
        <w:pStyle w:val="ConsPlusNonformat"/>
        <w:widowControl/>
        <w:numPr>
          <w:ilvl w:val="0"/>
          <w:numId w:val="13"/>
        </w:num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>Предмет контракта</w:t>
      </w:r>
    </w:p>
    <w:p w14:paraId="2A93371A" w14:textId="77777777" w:rsidR="00817C21" w:rsidRPr="00E906E1" w:rsidRDefault="00817C21" w:rsidP="00A579D6">
      <w:pPr>
        <w:pStyle w:val="ConsPlusNonformat"/>
        <w:widowControl/>
        <w:ind w:left="3960"/>
        <w:jc w:val="both"/>
        <w:rPr>
          <w:rFonts w:ascii="Times New Roman" w:hAnsi="Times New Roman" w:cs="Times New Roman"/>
          <w:sz w:val="22"/>
          <w:szCs w:val="22"/>
        </w:rPr>
      </w:pPr>
    </w:p>
    <w:p w14:paraId="6CB5A082" w14:textId="3FC9C6F8" w:rsidR="00BF73D4" w:rsidRPr="00E906E1" w:rsidRDefault="00E13FC7" w:rsidP="009B5A97">
      <w:pPr>
        <w:jc w:val="both"/>
        <w:rPr>
          <w:rFonts w:eastAsiaTheme="minorEastAsia"/>
          <w:sz w:val="22"/>
          <w:szCs w:val="22"/>
        </w:rPr>
      </w:pPr>
      <w:r w:rsidRPr="00E906E1">
        <w:rPr>
          <w:sz w:val="22"/>
          <w:szCs w:val="22"/>
        </w:rPr>
        <w:t xml:space="preserve">           </w:t>
      </w:r>
      <w:r w:rsidR="00B060AF">
        <w:rPr>
          <w:sz w:val="22"/>
          <w:szCs w:val="22"/>
        </w:rPr>
        <w:t xml:space="preserve"> </w:t>
      </w:r>
      <w:r w:rsidR="00B25AF6" w:rsidRPr="00E906E1">
        <w:rPr>
          <w:sz w:val="22"/>
          <w:szCs w:val="22"/>
        </w:rPr>
        <w:t>1.1</w:t>
      </w:r>
      <w:r w:rsidR="00B25AF6" w:rsidRPr="00994068">
        <w:rPr>
          <w:sz w:val="22"/>
          <w:szCs w:val="22"/>
        </w:rPr>
        <w:t xml:space="preserve">. Подрядчик принимает на себя </w:t>
      </w:r>
      <w:r w:rsidR="00357A58" w:rsidRPr="00994068">
        <w:rPr>
          <w:sz w:val="22"/>
          <w:szCs w:val="22"/>
        </w:rPr>
        <w:t>обязательства на</w:t>
      </w:r>
      <w:r w:rsidR="00357A58" w:rsidRPr="00994068">
        <w:rPr>
          <w:spacing w:val="-16"/>
          <w:sz w:val="22"/>
          <w:szCs w:val="22"/>
        </w:rPr>
        <w:t xml:space="preserve"> выполнение</w:t>
      </w:r>
      <w:r w:rsidR="00BF3A9B" w:rsidRPr="00994068">
        <w:rPr>
          <w:b/>
          <w:spacing w:val="-16"/>
          <w:sz w:val="22"/>
          <w:szCs w:val="22"/>
        </w:rPr>
        <w:t xml:space="preserve"> работ по </w:t>
      </w:r>
      <w:r w:rsidR="004C6916">
        <w:rPr>
          <w:b/>
          <w:spacing w:val="-16"/>
          <w:sz w:val="22"/>
          <w:szCs w:val="22"/>
        </w:rPr>
        <w:t>р</w:t>
      </w:r>
      <w:r w:rsidR="00357A58" w:rsidRPr="00994068">
        <w:rPr>
          <w:b/>
          <w:spacing w:val="-16"/>
          <w:sz w:val="22"/>
          <w:szCs w:val="22"/>
        </w:rPr>
        <w:t>емонту участка</w:t>
      </w:r>
      <w:r w:rsidR="00F96A6B" w:rsidRPr="00994068">
        <w:rPr>
          <w:rFonts w:eastAsia="Calibri"/>
          <w:b/>
          <w:sz w:val="22"/>
          <w:szCs w:val="22"/>
          <w:lang w:eastAsia="ar-SA"/>
        </w:rPr>
        <w:t xml:space="preserve"> дороги </w:t>
      </w:r>
      <w:r w:rsidR="00087280">
        <w:rPr>
          <w:rFonts w:eastAsia="Calibri"/>
          <w:b/>
          <w:sz w:val="22"/>
          <w:szCs w:val="22"/>
          <w:lang w:eastAsia="ar-SA"/>
        </w:rPr>
        <w:t>№</w:t>
      </w:r>
      <w:r w:rsidR="00146EB9">
        <w:rPr>
          <w:rFonts w:eastAsia="Calibri"/>
          <w:b/>
          <w:sz w:val="22"/>
          <w:szCs w:val="22"/>
          <w:lang w:eastAsia="ar-SA"/>
        </w:rPr>
        <w:t>2</w:t>
      </w:r>
      <w:r w:rsidR="00087280">
        <w:rPr>
          <w:rFonts w:eastAsia="Calibri"/>
          <w:b/>
          <w:sz w:val="22"/>
          <w:szCs w:val="22"/>
          <w:lang w:eastAsia="ar-SA"/>
        </w:rPr>
        <w:t xml:space="preserve"> </w:t>
      </w:r>
      <w:r w:rsidR="00E640B0">
        <w:rPr>
          <w:rFonts w:eastAsia="Calibri"/>
          <w:b/>
          <w:sz w:val="22"/>
          <w:szCs w:val="22"/>
          <w:lang w:eastAsia="ar-SA"/>
        </w:rPr>
        <w:t xml:space="preserve">в д. Глажево </w:t>
      </w:r>
      <w:r w:rsidR="00F96A6B" w:rsidRPr="00994068">
        <w:rPr>
          <w:rFonts w:eastAsia="Calibri"/>
          <w:b/>
          <w:sz w:val="22"/>
          <w:szCs w:val="22"/>
          <w:lang w:eastAsia="ar-SA"/>
        </w:rPr>
        <w:t>Киришского района Ленинградской области</w:t>
      </w:r>
      <w:r w:rsidR="00E14A2D" w:rsidRPr="00994068">
        <w:rPr>
          <w:spacing w:val="-16"/>
          <w:sz w:val="22"/>
          <w:szCs w:val="22"/>
        </w:rPr>
        <w:t>,</w:t>
      </w:r>
      <w:r w:rsidR="00DE3797" w:rsidRPr="00994068">
        <w:rPr>
          <w:sz w:val="22"/>
          <w:szCs w:val="22"/>
        </w:rPr>
        <w:t xml:space="preserve"> в </w:t>
      </w:r>
      <w:r w:rsidR="00B25AF6" w:rsidRPr="00994068">
        <w:rPr>
          <w:sz w:val="22"/>
          <w:szCs w:val="22"/>
        </w:rPr>
        <w:t xml:space="preserve">объемах </w:t>
      </w:r>
      <w:r w:rsidR="00DE3797" w:rsidRPr="00994068">
        <w:rPr>
          <w:sz w:val="22"/>
          <w:szCs w:val="22"/>
        </w:rPr>
        <w:t>согласно локально</w:t>
      </w:r>
      <w:r w:rsidR="00786C67" w:rsidRPr="00994068">
        <w:rPr>
          <w:sz w:val="22"/>
          <w:szCs w:val="22"/>
        </w:rPr>
        <w:t>й</w:t>
      </w:r>
      <w:r w:rsidR="00545429" w:rsidRPr="00994068">
        <w:rPr>
          <w:sz w:val="22"/>
          <w:szCs w:val="22"/>
        </w:rPr>
        <w:t xml:space="preserve"> </w:t>
      </w:r>
      <w:r w:rsidR="00DE3797" w:rsidRPr="00994068">
        <w:rPr>
          <w:sz w:val="22"/>
          <w:szCs w:val="22"/>
        </w:rPr>
        <w:t>смет</w:t>
      </w:r>
      <w:r w:rsidR="00786C67" w:rsidRPr="00994068">
        <w:rPr>
          <w:sz w:val="22"/>
          <w:szCs w:val="22"/>
        </w:rPr>
        <w:t>ы</w:t>
      </w:r>
      <w:r w:rsidR="00B40843" w:rsidRPr="00994068">
        <w:rPr>
          <w:sz w:val="22"/>
          <w:szCs w:val="22"/>
        </w:rPr>
        <w:t xml:space="preserve"> №</w:t>
      </w:r>
      <w:r w:rsidR="00702211">
        <w:rPr>
          <w:sz w:val="22"/>
          <w:szCs w:val="22"/>
        </w:rPr>
        <w:t>2</w:t>
      </w:r>
      <w:r w:rsidR="00357A58" w:rsidRPr="00994068">
        <w:rPr>
          <w:sz w:val="22"/>
          <w:szCs w:val="22"/>
        </w:rPr>
        <w:t xml:space="preserve">, </w:t>
      </w:r>
      <w:r w:rsidR="00357A58" w:rsidRPr="00994068">
        <w:rPr>
          <w:sz w:val="22"/>
          <w:szCs w:val="22"/>
          <w:shd w:val="clear" w:color="auto" w:fill="FFFFFF"/>
        </w:rPr>
        <w:t>являющегося</w:t>
      </w:r>
      <w:r w:rsidR="005D0B8E" w:rsidRPr="00994068">
        <w:rPr>
          <w:sz w:val="22"/>
          <w:szCs w:val="22"/>
          <w:shd w:val="clear" w:color="auto" w:fill="FFFFFF"/>
        </w:rPr>
        <w:t xml:space="preserve"> неотъемлемой частью настоящего </w:t>
      </w:r>
      <w:r w:rsidR="0000642A" w:rsidRPr="00994068">
        <w:rPr>
          <w:sz w:val="22"/>
          <w:szCs w:val="22"/>
          <w:shd w:val="clear" w:color="auto" w:fill="FFFFFF"/>
        </w:rPr>
        <w:t>Контракта (</w:t>
      </w:r>
      <w:r w:rsidR="00F93DCA" w:rsidRPr="00994068">
        <w:rPr>
          <w:sz w:val="22"/>
          <w:szCs w:val="22"/>
          <w:shd w:val="clear" w:color="auto" w:fill="FFFFFF"/>
        </w:rPr>
        <w:t>п</w:t>
      </w:r>
      <w:r w:rsidR="005D0B8E" w:rsidRPr="00994068">
        <w:rPr>
          <w:sz w:val="22"/>
          <w:szCs w:val="22"/>
          <w:shd w:val="clear" w:color="auto" w:fill="FFFFFF"/>
        </w:rPr>
        <w:t xml:space="preserve">риложение № 2 к </w:t>
      </w:r>
      <w:r w:rsidR="00545429" w:rsidRPr="00994068">
        <w:rPr>
          <w:sz w:val="22"/>
          <w:szCs w:val="22"/>
          <w:shd w:val="clear" w:color="auto" w:fill="FFFFFF"/>
        </w:rPr>
        <w:t xml:space="preserve">настоящему </w:t>
      </w:r>
      <w:r w:rsidR="005D0B8E" w:rsidRPr="00994068">
        <w:rPr>
          <w:sz w:val="22"/>
          <w:szCs w:val="22"/>
          <w:shd w:val="clear" w:color="auto" w:fill="FFFFFF"/>
        </w:rPr>
        <w:t>Контракту)</w:t>
      </w:r>
      <w:r w:rsidR="00B25AF6" w:rsidRPr="00994068">
        <w:rPr>
          <w:sz w:val="22"/>
          <w:szCs w:val="22"/>
        </w:rPr>
        <w:t>, а Заказчик обязуется принять и оплатить выполненные работы в порядке и на условиях, предусмотренных настоящим Контрактом.</w:t>
      </w:r>
    </w:p>
    <w:p w14:paraId="0EDB80AF" w14:textId="6B0E88A8" w:rsidR="0051192B" w:rsidRPr="00E906E1" w:rsidRDefault="00B060AF" w:rsidP="00B060AF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="0051192B" w:rsidRPr="00E906E1">
        <w:rPr>
          <w:rFonts w:ascii="Times New Roman" w:hAnsi="Times New Roman" w:cs="Times New Roman"/>
          <w:sz w:val="22"/>
          <w:szCs w:val="22"/>
        </w:rPr>
        <w:t>1.2. Работы выполняются из материалов Подрядчика, его силами и средствами.</w:t>
      </w:r>
    </w:p>
    <w:p w14:paraId="15E46AF4" w14:textId="16B806A1" w:rsidR="009B5A97" w:rsidRDefault="009B5A97" w:rsidP="009B5A97">
      <w:pPr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  1.3. </w:t>
      </w:r>
      <w:r w:rsidRPr="00F11C61">
        <w:rPr>
          <w:sz w:val="22"/>
          <w:szCs w:val="22"/>
        </w:rPr>
        <w:t xml:space="preserve">В соответствии с настоящим Контрактом, техническим </w:t>
      </w:r>
      <w:r w:rsidR="00F40D33" w:rsidRPr="00F11C61">
        <w:rPr>
          <w:sz w:val="22"/>
          <w:szCs w:val="22"/>
        </w:rPr>
        <w:t>заданием (</w:t>
      </w:r>
      <w:r w:rsidRPr="00F11C61">
        <w:rPr>
          <w:sz w:val="22"/>
          <w:szCs w:val="22"/>
        </w:rPr>
        <w:t>приложение № 1 к настоящему Кон</w:t>
      </w:r>
      <w:r w:rsidR="00A437DB" w:rsidRPr="00F11C61">
        <w:rPr>
          <w:sz w:val="22"/>
          <w:szCs w:val="22"/>
        </w:rPr>
        <w:t>тракту) и</w:t>
      </w:r>
      <w:r w:rsidRPr="00F11C61">
        <w:rPr>
          <w:sz w:val="22"/>
          <w:szCs w:val="22"/>
        </w:rPr>
        <w:t xml:space="preserve"> </w:t>
      </w:r>
      <w:r w:rsidR="00545429" w:rsidRPr="00F11C61">
        <w:rPr>
          <w:sz w:val="22"/>
          <w:szCs w:val="22"/>
        </w:rPr>
        <w:t>локальн</w:t>
      </w:r>
      <w:r w:rsidR="00AC71D5" w:rsidRPr="00F11C61">
        <w:rPr>
          <w:sz w:val="22"/>
          <w:szCs w:val="22"/>
        </w:rPr>
        <w:t>ой</w:t>
      </w:r>
      <w:r w:rsidR="00545429" w:rsidRPr="00F11C61">
        <w:rPr>
          <w:sz w:val="22"/>
          <w:szCs w:val="22"/>
        </w:rPr>
        <w:t xml:space="preserve"> смет</w:t>
      </w:r>
      <w:r w:rsidR="00786C67" w:rsidRPr="00F11C61">
        <w:rPr>
          <w:sz w:val="22"/>
          <w:szCs w:val="22"/>
        </w:rPr>
        <w:t>ой</w:t>
      </w:r>
      <w:r w:rsidR="00545429" w:rsidRPr="00F11C61">
        <w:rPr>
          <w:sz w:val="22"/>
          <w:szCs w:val="22"/>
        </w:rPr>
        <w:t xml:space="preserve"> </w:t>
      </w:r>
      <w:r w:rsidR="00B40843" w:rsidRPr="00F11C61">
        <w:rPr>
          <w:sz w:val="22"/>
          <w:szCs w:val="22"/>
        </w:rPr>
        <w:t xml:space="preserve">№ </w:t>
      </w:r>
      <w:r w:rsidR="00146EB9">
        <w:rPr>
          <w:sz w:val="22"/>
          <w:szCs w:val="22"/>
        </w:rPr>
        <w:t>2</w:t>
      </w:r>
      <w:r w:rsidR="00B40843" w:rsidRPr="00F11C61">
        <w:rPr>
          <w:sz w:val="22"/>
          <w:szCs w:val="22"/>
        </w:rPr>
        <w:t xml:space="preserve">, </w:t>
      </w:r>
      <w:r w:rsidRPr="00F11C61">
        <w:rPr>
          <w:sz w:val="22"/>
          <w:szCs w:val="22"/>
        </w:rPr>
        <w:t xml:space="preserve">(приложение № 2 к </w:t>
      </w:r>
      <w:r w:rsidR="00760F32" w:rsidRPr="00F11C61">
        <w:rPr>
          <w:sz w:val="22"/>
          <w:szCs w:val="22"/>
        </w:rPr>
        <w:t xml:space="preserve">настоящему </w:t>
      </w:r>
      <w:r w:rsidRPr="00F11C61">
        <w:rPr>
          <w:sz w:val="22"/>
          <w:szCs w:val="22"/>
        </w:rPr>
        <w:t>Контракту)</w:t>
      </w:r>
      <w:r w:rsidR="00A437DB" w:rsidRPr="00F11C61">
        <w:rPr>
          <w:sz w:val="22"/>
          <w:szCs w:val="22"/>
        </w:rPr>
        <w:t xml:space="preserve">, которые являются </w:t>
      </w:r>
      <w:r w:rsidRPr="00F11C61">
        <w:rPr>
          <w:sz w:val="22"/>
          <w:szCs w:val="22"/>
        </w:rPr>
        <w:t>неотъемлемой частью настоящего Контракта, Подрядчик обязуется завершить и сдать все работы в срок и на условиях, предусмотренных настоящим Контрактом.</w:t>
      </w:r>
    </w:p>
    <w:p w14:paraId="76E7E103" w14:textId="2DB1BCF6" w:rsidR="004E3A52" w:rsidRPr="00E906E1" w:rsidRDefault="004E3A52" w:rsidP="009B5A97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974AB8">
        <w:rPr>
          <w:sz w:val="22"/>
          <w:szCs w:val="22"/>
        </w:rPr>
        <w:t>1.4</w:t>
      </w:r>
      <w:r w:rsidRPr="00B060AF">
        <w:rPr>
          <w:sz w:val="22"/>
          <w:szCs w:val="22"/>
        </w:rPr>
        <w:t xml:space="preserve">. ИКЗ: </w:t>
      </w:r>
      <w:r w:rsidR="001969FF" w:rsidRPr="00B060AF">
        <w:rPr>
          <w:sz w:val="22"/>
          <w:szCs w:val="22"/>
        </w:rPr>
        <w:t>2</w:t>
      </w:r>
      <w:r w:rsidR="004C6916">
        <w:rPr>
          <w:sz w:val="22"/>
          <w:szCs w:val="22"/>
        </w:rPr>
        <w:t>6</w:t>
      </w:r>
      <w:r w:rsidR="001969FF">
        <w:rPr>
          <w:sz w:val="22"/>
          <w:szCs w:val="22"/>
        </w:rPr>
        <w:t xml:space="preserve"> 34708018010 472701001 000</w:t>
      </w:r>
      <w:r w:rsidR="004C6916">
        <w:rPr>
          <w:sz w:val="22"/>
          <w:szCs w:val="22"/>
        </w:rPr>
        <w:t>6</w:t>
      </w:r>
      <w:r w:rsidR="001969FF">
        <w:rPr>
          <w:sz w:val="22"/>
          <w:szCs w:val="22"/>
        </w:rPr>
        <w:t xml:space="preserve"> 000 0000 244</w:t>
      </w:r>
    </w:p>
    <w:p w14:paraId="38B03025" w14:textId="77777777" w:rsidR="00906C8B" w:rsidRPr="00E906E1" w:rsidRDefault="00906C8B" w:rsidP="0051192B">
      <w:pPr>
        <w:pStyle w:val="a3"/>
        <w:keepNext/>
        <w:keepLines/>
        <w:ind w:firstLine="709"/>
        <w:rPr>
          <w:sz w:val="22"/>
          <w:szCs w:val="22"/>
        </w:rPr>
      </w:pPr>
    </w:p>
    <w:p w14:paraId="5A33BF40" w14:textId="77777777" w:rsidR="0051192B" w:rsidRPr="00E906E1" w:rsidRDefault="00B25AF6" w:rsidP="00AA48E2">
      <w:pPr>
        <w:pStyle w:val="ConsPlusNormal"/>
        <w:widowControl/>
        <w:numPr>
          <w:ilvl w:val="0"/>
          <w:numId w:val="13"/>
        </w:num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>Стоимость работ и порядок расчетов</w:t>
      </w:r>
    </w:p>
    <w:p w14:paraId="0E3CE2DA" w14:textId="77777777" w:rsidR="00F818B2" w:rsidRPr="00E906E1" w:rsidRDefault="00F818B2" w:rsidP="004B565F">
      <w:pPr>
        <w:pStyle w:val="ConsPlusNormal"/>
        <w:widowControl/>
        <w:ind w:left="432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0D78E8D" w14:textId="2AD42BE2" w:rsidR="00AA48E2" w:rsidRPr="003E2F8F" w:rsidRDefault="00AA48E2" w:rsidP="00634B31">
      <w:pPr>
        <w:pStyle w:val="21"/>
        <w:numPr>
          <w:ilvl w:val="1"/>
          <w:numId w:val="13"/>
        </w:numPr>
        <w:ind w:left="0" w:firstLine="851"/>
        <w:jc w:val="both"/>
        <w:rPr>
          <w:b/>
          <w:sz w:val="22"/>
          <w:szCs w:val="22"/>
        </w:rPr>
      </w:pPr>
      <w:r w:rsidRPr="00E906E1">
        <w:rPr>
          <w:sz w:val="22"/>
          <w:szCs w:val="22"/>
        </w:rPr>
        <w:t>Цена настоящего Контракта составляет</w:t>
      </w:r>
      <w:r w:rsidR="00947B81">
        <w:rPr>
          <w:sz w:val="22"/>
          <w:szCs w:val="22"/>
        </w:rPr>
        <w:t xml:space="preserve"> </w:t>
      </w:r>
      <w:r w:rsidR="004C6916">
        <w:rPr>
          <w:b/>
          <w:sz w:val="22"/>
          <w:szCs w:val="22"/>
        </w:rPr>
        <w:t>________</w:t>
      </w:r>
      <w:r w:rsidR="00947B81" w:rsidRPr="003E2F8F">
        <w:rPr>
          <w:b/>
          <w:sz w:val="22"/>
          <w:szCs w:val="22"/>
        </w:rPr>
        <w:t xml:space="preserve"> </w:t>
      </w:r>
      <w:r w:rsidR="003E2F8F" w:rsidRPr="003E2F8F">
        <w:rPr>
          <w:b/>
          <w:sz w:val="22"/>
          <w:szCs w:val="22"/>
        </w:rPr>
        <w:t>(</w:t>
      </w:r>
      <w:r w:rsidR="004C6916">
        <w:rPr>
          <w:b/>
          <w:sz w:val="22"/>
          <w:szCs w:val="22"/>
        </w:rPr>
        <w:t>_________</w:t>
      </w:r>
      <w:r w:rsidRPr="003E2F8F">
        <w:rPr>
          <w:b/>
          <w:sz w:val="22"/>
          <w:szCs w:val="22"/>
        </w:rPr>
        <w:t>),</w:t>
      </w:r>
      <w:r w:rsidR="004C6916">
        <w:rPr>
          <w:b/>
          <w:sz w:val="22"/>
          <w:szCs w:val="22"/>
        </w:rPr>
        <w:t xml:space="preserve"> в том числе НДС (либо</w:t>
      </w:r>
      <w:r w:rsidRPr="003E2F8F">
        <w:rPr>
          <w:b/>
          <w:sz w:val="22"/>
          <w:szCs w:val="22"/>
        </w:rPr>
        <w:t xml:space="preserve"> НДС не облагается</w:t>
      </w:r>
      <w:r w:rsidR="004C6916">
        <w:rPr>
          <w:b/>
          <w:sz w:val="22"/>
          <w:szCs w:val="22"/>
        </w:rPr>
        <w:t>)</w:t>
      </w:r>
      <w:r w:rsidRPr="003E2F8F">
        <w:rPr>
          <w:b/>
          <w:sz w:val="22"/>
          <w:szCs w:val="22"/>
        </w:rPr>
        <w:t xml:space="preserve">. </w:t>
      </w:r>
    </w:p>
    <w:p w14:paraId="78848A64" w14:textId="77777777" w:rsidR="00220834" w:rsidRPr="00E906E1" w:rsidRDefault="00220834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   Цена настоящего Контракта указана с учетом всех уплачиваемых и взимаемых на территории РФ налогов и других обязательных платежей, иных расходов Подрядчика, связанных с исполнением   обязательств по   Контракту.</w:t>
      </w:r>
    </w:p>
    <w:p w14:paraId="0FBE0FFF" w14:textId="77777777" w:rsidR="00220834" w:rsidRPr="00E906E1" w:rsidRDefault="00220834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  2.2. Цена Контракта является твердой и определяется на весь срок исполнения Контракта, за исключением случаев, установленных законодательством Российской Федерации.</w:t>
      </w:r>
    </w:p>
    <w:p w14:paraId="0978723F" w14:textId="77777777" w:rsidR="00220834" w:rsidRPr="00E906E1" w:rsidRDefault="00220834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   Цена Контракта может быть изменена соглашением сторон в следующих случаях:</w:t>
      </w:r>
    </w:p>
    <w:p w14:paraId="6CC38EBC" w14:textId="77777777" w:rsidR="00220834" w:rsidRPr="00E906E1" w:rsidRDefault="00220834" w:rsidP="00BF3A9B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- при снижении цены Контракта без изменения, предусмотренного настоящим Контрактом объема работы, качества выполняемой работы, поставленных материалов и оборудования, и иных условий Контракта;</w:t>
      </w:r>
    </w:p>
    <w:p w14:paraId="2547B6D0" w14:textId="77777777" w:rsidR="00220834" w:rsidRPr="00E906E1" w:rsidRDefault="00220834" w:rsidP="00BF3A9B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- при увеличении или уменьшении предусмотренного настоящим Контрактом объема работы не более чем на десять процентов. При этом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единицы цены работы, но не более чем на десять процентов цены Контракта. При уменьшении предусмотренного Контрактом объема работы стороны обязаны уменьшить цену Контракта исходя из цены единицы работы. </w:t>
      </w:r>
    </w:p>
    <w:p w14:paraId="4B3D0E6C" w14:textId="77777777" w:rsidR="00220834" w:rsidRPr="00E906E1" w:rsidRDefault="00220834" w:rsidP="00BF3A9B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-  в случаях, предусмотренных п. 6 ст. 161 БК РФ, при уменьшении ранее доведенных до Заказчика как получателя бюджетных средств лимитов бюджетных обязательств.</w:t>
      </w:r>
    </w:p>
    <w:p w14:paraId="005F1C4E" w14:textId="77777777" w:rsidR="00A437DB" w:rsidRPr="00E906E1" w:rsidRDefault="00BF3A9B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 </w:t>
      </w:r>
      <w:r w:rsidR="00220834" w:rsidRPr="00E906E1">
        <w:rPr>
          <w:sz w:val="22"/>
          <w:szCs w:val="22"/>
        </w:rPr>
        <w:t>2.3. В соответствие с   частью 65.1. статьи 112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 № 44-ФЗ) по соглашению сторон допускается изменение существенных условий Контракта, если при исполнении Контракта возникли независящие от сторон Контракта обстоятельства, влекущие невозможность его исполнения. Изменение существенных условий Контракта осуществляется с соблюдением положений частей 1.3. - 1.6. статьи 95 Федерального закона № 44-ФЗ на основании решения Правительства Российской Федерации, высшего исполнительного органа государственной власти субъекта Российской Федерации, местной администрации</w:t>
      </w:r>
      <w:r w:rsidR="00A437DB" w:rsidRPr="00E906E1">
        <w:rPr>
          <w:sz w:val="22"/>
          <w:szCs w:val="22"/>
        </w:rPr>
        <w:t>.</w:t>
      </w:r>
      <w:r w:rsidRPr="00E906E1">
        <w:rPr>
          <w:sz w:val="22"/>
          <w:szCs w:val="22"/>
        </w:rPr>
        <w:t xml:space="preserve">         </w:t>
      </w:r>
    </w:p>
    <w:p w14:paraId="5BCD925C" w14:textId="3FB42AEC" w:rsidR="00220834" w:rsidRPr="00E906E1" w:rsidRDefault="00BF3A9B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</w:t>
      </w:r>
      <w:r w:rsidR="00F40D33">
        <w:rPr>
          <w:sz w:val="22"/>
          <w:szCs w:val="22"/>
        </w:rPr>
        <w:t xml:space="preserve">        </w:t>
      </w:r>
      <w:r w:rsidR="00220834" w:rsidRPr="00036742">
        <w:rPr>
          <w:sz w:val="22"/>
          <w:szCs w:val="22"/>
        </w:rPr>
        <w:t>2.4</w:t>
      </w:r>
      <w:r w:rsidR="00220834" w:rsidRPr="00B060AF">
        <w:rPr>
          <w:sz w:val="22"/>
          <w:szCs w:val="22"/>
        </w:rPr>
        <w:t xml:space="preserve">. </w:t>
      </w:r>
      <w:r w:rsidR="00220834" w:rsidRPr="00821702">
        <w:rPr>
          <w:sz w:val="22"/>
          <w:szCs w:val="22"/>
        </w:rPr>
        <w:t xml:space="preserve">Оплата   указанных   в пункте   1.1 раздела 1 настоящего Контракта работ осуществляется за счет </w:t>
      </w:r>
      <w:proofErr w:type="gramStart"/>
      <w:r w:rsidR="00220834" w:rsidRPr="00821702">
        <w:rPr>
          <w:sz w:val="22"/>
          <w:szCs w:val="22"/>
        </w:rPr>
        <w:t xml:space="preserve">бюджета  </w:t>
      </w:r>
      <w:r w:rsidR="001F3E91" w:rsidRPr="00821702">
        <w:rPr>
          <w:sz w:val="22"/>
          <w:szCs w:val="22"/>
        </w:rPr>
        <w:t>муниципального</w:t>
      </w:r>
      <w:proofErr w:type="gramEnd"/>
      <w:r w:rsidR="001F3E91" w:rsidRPr="00821702">
        <w:rPr>
          <w:sz w:val="22"/>
          <w:szCs w:val="22"/>
        </w:rPr>
        <w:t xml:space="preserve"> образования </w:t>
      </w:r>
      <w:proofErr w:type="spellStart"/>
      <w:r w:rsidR="00B40843" w:rsidRPr="00821702">
        <w:rPr>
          <w:sz w:val="22"/>
          <w:szCs w:val="22"/>
        </w:rPr>
        <w:t>Глажевское</w:t>
      </w:r>
      <w:proofErr w:type="spellEnd"/>
      <w:r w:rsidR="00B40843" w:rsidRPr="00821702">
        <w:rPr>
          <w:sz w:val="22"/>
          <w:szCs w:val="22"/>
        </w:rPr>
        <w:t xml:space="preserve"> сельское поселение Киришского муниципального</w:t>
      </w:r>
      <w:r w:rsidRPr="00821702">
        <w:rPr>
          <w:sz w:val="22"/>
          <w:szCs w:val="22"/>
        </w:rPr>
        <w:t xml:space="preserve"> </w:t>
      </w:r>
      <w:r w:rsidR="00220834" w:rsidRPr="00821702">
        <w:rPr>
          <w:sz w:val="22"/>
          <w:szCs w:val="22"/>
        </w:rPr>
        <w:t xml:space="preserve">района </w:t>
      </w:r>
      <w:r w:rsidR="00B40843" w:rsidRPr="00821702">
        <w:rPr>
          <w:sz w:val="22"/>
          <w:szCs w:val="22"/>
        </w:rPr>
        <w:t>Ленинградской области</w:t>
      </w:r>
      <w:r w:rsidR="00087280">
        <w:rPr>
          <w:sz w:val="22"/>
          <w:szCs w:val="22"/>
        </w:rPr>
        <w:t>.</w:t>
      </w:r>
    </w:p>
    <w:p w14:paraId="7874ABD6" w14:textId="7FDF5BDD" w:rsidR="00652C14" w:rsidRPr="00E906E1" w:rsidRDefault="00BF3A9B" w:rsidP="00652C1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lastRenderedPageBreak/>
        <w:t xml:space="preserve">          </w:t>
      </w:r>
      <w:r w:rsidR="00220834" w:rsidRPr="00E906E1">
        <w:rPr>
          <w:sz w:val="22"/>
          <w:szCs w:val="22"/>
        </w:rPr>
        <w:t xml:space="preserve">2.5. </w:t>
      </w:r>
      <w:r w:rsidR="00652C14">
        <w:rPr>
          <w:sz w:val="22"/>
          <w:szCs w:val="22"/>
        </w:rPr>
        <w:t>О</w:t>
      </w:r>
      <w:r w:rsidR="00652C14" w:rsidRPr="00E906E1">
        <w:rPr>
          <w:sz w:val="22"/>
          <w:szCs w:val="22"/>
        </w:rPr>
        <w:t xml:space="preserve">плата выполненных работ производится после сдачи Подрядчиком и приемки Заказчиком выполненных работ, оформленных актом о приемке выполненных работ (форма № КС-2) и справкой о стоимости выполненных работ и затрат (форма № КС-3). Оплата выполненных работ </w:t>
      </w:r>
      <w:r w:rsidR="00041D01" w:rsidRPr="00E906E1">
        <w:rPr>
          <w:sz w:val="22"/>
          <w:szCs w:val="22"/>
        </w:rPr>
        <w:t xml:space="preserve">производиться </w:t>
      </w:r>
      <w:r w:rsidR="00A44AC4" w:rsidRPr="00E906E1">
        <w:rPr>
          <w:sz w:val="22"/>
          <w:szCs w:val="22"/>
        </w:rPr>
        <w:t xml:space="preserve">в </w:t>
      </w:r>
      <w:r w:rsidR="00A44AC4" w:rsidRPr="00C62014">
        <w:rPr>
          <w:sz w:val="22"/>
          <w:szCs w:val="22"/>
        </w:rPr>
        <w:t>течение</w:t>
      </w:r>
      <w:r w:rsidR="00C62014" w:rsidRPr="00B060AF">
        <w:rPr>
          <w:sz w:val="22"/>
          <w:szCs w:val="22"/>
        </w:rPr>
        <w:t xml:space="preserve"> </w:t>
      </w:r>
      <w:r w:rsidR="004C6916">
        <w:rPr>
          <w:sz w:val="22"/>
          <w:szCs w:val="22"/>
        </w:rPr>
        <w:t>7</w:t>
      </w:r>
      <w:r w:rsidR="00C62014" w:rsidRPr="00B060AF">
        <w:rPr>
          <w:sz w:val="22"/>
          <w:szCs w:val="22"/>
        </w:rPr>
        <w:t xml:space="preserve"> (</w:t>
      </w:r>
      <w:r w:rsidR="004C6916">
        <w:rPr>
          <w:sz w:val="22"/>
          <w:szCs w:val="22"/>
        </w:rPr>
        <w:t>семи</w:t>
      </w:r>
      <w:r w:rsidR="00C62014" w:rsidRPr="00B060AF">
        <w:rPr>
          <w:sz w:val="22"/>
          <w:szCs w:val="22"/>
        </w:rPr>
        <w:t>) рабочих дней</w:t>
      </w:r>
      <w:r w:rsidR="00652C14" w:rsidRPr="00B060AF">
        <w:rPr>
          <w:sz w:val="22"/>
          <w:szCs w:val="22"/>
        </w:rPr>
        <w:t>,</w:t>
      </w:r>
      <w:r w:rsidR="00652C14" w:rsidRPr="00E906E1">
        <w:rPr>
          <w:sz w:val="22"/>
          <w:szCs w:val="22"/>
        </w:rPr>
        <w:t xml:space="preserve"> с даты подписания Заказчиком </w:t>
      </w:r>
      <w:r w:rsidR="00041D01">
        <w:rPr>
          <w:sz w:val="22"/>
          <w:szCs w:val="22"/>
        </w:rPr>
        <w:t>а</w:t>
      </w:r>
      <w:r w:rsidR="00652C14">
        <w:rPr>
          <w:sz w:val="22"/>
          <w:szCs w:val="22"/>
        </w:rPr>
        <w:t xml:space="preserve">кта о приемке выполненных </w:t>
      </w:r>
      <w:r w:rsidR="00A44AC4">
        <w:rPr>
          <w:sz w:val="22"/>
          <w:szCs w:val="22"/>
        </w:rPr>
        <w:t>работ (</w:t>
      </w:r>
      <w:r w:rsidR="00041D01">
        <w:rPr>
          <w:sz w:val="22"/>
          <w:szCs w:val="22"/>
        </w:rPr>
        <w:t xml:space="preserve">форма №КС-2), </w:t>
      </w:r>
      <w:r w:rsidR="00A44AC4">
        <w:rPr>
          <w:sz w:val="22"/>
          <w:szCs w:val="22"/>
        </w:rPr>
        <w:t>справки о</w:t>
      </w:r>
      <w:r w:rsidR="00041D01">
        <w:rPr>
          <w:sz w:val="22"/>
          <w:szCs w:val="22"/>
        </w:rPr>
        <w:t xml:space="preserve"> стоимости выполненных работ (форма №</w:t>
      </w:r>
      <w:r w:rsidR="00861C93">
        <w:rPr>
          <w:sz w:val="22"/>
          <w:szCs w:val="22"/>
        </w:rPr>
        <w:t>К</w:t>
      </w:r>
      <w:r w:rsidR="00041D01">
        <w:rPr>
          <w:sz w:val="22"/>
          <w:szCs w:val="22"/>
        </w:rPr>
        <w:t xml:space="preserve">С-3) </w:t>
      </w:r>
      <w:r w:rsidR="00652C14">
        <w:rPr>
          <w:sz w:val="22"/>
          <w:szCs w:val="22"/>
        </w:rPr>
        <w:t>на основании счета.</w:t>
      </w:r>
    </w:p>
    <w:p w14:paraId="2EF125DB" w14:textId="77777777" w:rsidR="00220834" w:rsidRPr="00E906E1" w:rsidRDefault="00220834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2.6.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Подрядчика, указанный в настоящем Контракте. В случае изменения расчетного счета Подрядчик обязан в течение 3 (трех) рабочих дней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Контракте расчетный счет Подрядчика, несет непосредственно сам Подрядчик. </w:t>
      </w:r>
    </w:p>
    <w:p w14:paraId="744618CC" w14:textId="77777777" w:rsidR="00220834" w:rsidRPr="00E906E1" w:rsidRDefault="00220834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   2.7. В случае, если Контракт заключается с юридическим лицом или физическим лицом, в том числе зарегистрированным в качестве индивидуального предпринимателя,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0324CEF" w14:textId="77777777" w:rsidR="00AA48E2" w:rsidRPr="00E906E1" w:rsidRDefault="00220834" w:rsidP="0022083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           2.</w:t>
      </w:r>
      <w:r w:rsidR="00652C14">
        <w:rPr>
          <w:sz w:val="22"/>
          <w:szCs w:val="22"/>
        </w:rPr>
        <w:t>8</w:t>
      </w:r>
      <w:r w:rsidRPr="00E906E1">
        <w:rPr>
          <w:sz w:val="22"/>
          <w:szCs w:val="22"/>
        </w:rPr>
        <w:t>. Заказчик удерживает суммы неисполненных Подрядчиком требований об уплате неустоек (штрафов, пеней), предъявленных Заказчиком в соответствии Федеральный законом № 44-ФЗ из суммы, подлежащей оплате Подрядчику.</w:t>
      </w:r>
    </w:p>
    <w:p w14:paraId="64BE4C5B" w14:textId="77777777" w:rsidR="00450CBF" w:rsidRPr="00E906E1" w:rsidRDefault="00450CBF" w:rsidP="00220834">
      <w:pPr>
        <w:autoSpaceDE w:val="0"/>
        <w:autoSpaceDN w:val="0"/>
        <w:adjustRightInd w:val="0"/>
        <w:jc w:val="both"/>
        <w:rPr>
          <w:rFonts w:eastAsia="Calibri"/>
          <w:iCs/>
          <w:sz w:val="22"/>
          <w:szCs w:val="22"/>
        </w:rPr>
      </w:pPr>
    </w:p>
    <w:p w14:paraId="73842F99" w14:textId="77777777" w:rsidR="009448CC" w:rsidRPr="00E906E1" w:rsidRDefault="00B25AF6" w:rsidP="00450CBF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>3. Права и обязанности сторон</w:t>
      </w:r>
    </w:p>
    <w:p w14:paraId="3122FA0B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E906E1">
        <w:rPr>
          <w:rFonts w:ascii="Times New Roman" w:hAnsi="Times New Roman" w:cs="Times New Roman"/>
          <w:b/>
          <w:sz w:val="22"/>
          <w:szCs w:val="22"/>
        </w:rPr>
        <w:t>3.1. Заказчик вправе:</w:t>
      </w:r>
    </w:p>
    <w:p w14:paraId="25DF3C68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3.1.1. Требовать от Подрядчика выполнения условий настоящего Контракта в полном объеме и в срок, установленный настоящим Контрактом.</w:t>
      </w:r>
    </w:p>
    <w:p w14:paraId="001D3568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3.1.2. Осуществлять контроль за ходом выполнения работ, не вмешиваясь в оперативно-хозяйственную деятельность Подрядчика.</w:t>
      </w:r>
    </w:p>
    <w:p w14:paraId="7B967F2A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E906E1">
        <w:rPr>
          <w:rFonts w:ascii="Times New Roman" w:hAnsi="Times New Roman" w:cs="Times New Roman"/>
          <w:b/>
          <w:sz w:val="22"/>
          <w:szCs w:val="22"/>
        </w:rPr>
        <w:t xml:space="preserve">3.2. Подрядчик вправе: </w:t>
      </w:r>
    </w:p>
    <w:p w14:paraId="57996ACA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3.2.1. Требовать надлежащего исполнения Заказчиком условий настоящего Контракта.</w:t>
      </w:r>
    </w:p>
    <w:p w14:paraId="33A2AB43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3.2.2. Заключать договоры субподряда с соблюд</w:t>
      </w:r>
      <w:r w:rsidR="00171273" w:rsidRPr="00E906E1">
        <w:rPr>
          <w:rFonts w:ascii="Times New Roman" w:hAnsi="Times New Roman" w:cs="Times New Roman"/>
          <w:sz w:val="22"/>
          <w:szCs w:val="22"/>
        </w:rPr>
        <w:t>ением требований подпункта 3.4.8</w:t>
      </w:r>
      <w:r w:rsidRPr="00E906E1">
        <w:rPr>
          <w:rFonts w:ascii="Times New Roman" w:hAnsi="Times New Roman" w:cs="Times New Roman"/>
          <w:sz w:val="22"/>
          <w:szCs w:val="22"/>
        </w:rPr>
        <w:t xml:space="preserve"> пункта 3.4 настоящего </w:t>
      </w:r>
      <w:r w:rsidR="00F818B2" w:rsidRPr="00E906E1">
        <w:rPr>
          <w:rFonts w:ascii="Times New Roman" w:hAnsi="Times New Roman" w:cs="Times New Roman"/>
          <w:sz w:val="22"/>
          <w:szCs w:val="22"/>
        </w:rPr>
        <w:t>раздела</w:t>
      </w:r>
      <w:r w:rsidRPr="00E906E1">
        <w:rPr>
          <w:rFonts w:ascii="Times New Roman" w:hAnsi="Times New Roman" w:cs="Times New Roman"/>
          <w:sz w:val="22"/>
          <w:szCs w:val="22"/>
        </w:rPr>
        <w:t>.</w:t>
      </w:r>
    </w:p>
    <w:p w14:paraId="0291080E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E906E1">
        <w:rPr>
          <w:rFonts w:ascii="Times New Roman" w:hAnsi="Times New Roman" w:cs="Times New Roman"/>
          <w:b/>
          <w:sz w:val="22"/>
          <w:szCs w:val="22"/>
        </w:rPr>
        <w:t>3.3. Заказчик обязан:</w:t>
      </w:r>
    </w:p>
    <w:p w14:paraId="10EEA4FB" w14:textId="77777777" w:rsidR="00B25AF6" w:rsidRPr="00E906E1" w:rsidRDefault="00B25AF6" w:rsidP="00DC55A4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3.3.1. </w:t>
      </w:r>
      <w:r w:rsidR="00DC55A4" w:rsidRPr="00E906E1">
        <w:rPr>
          <w:rFonts w:ascii="Times New Roman" w:hAnsi="Times New Roman" w:cs="Times New Roman"/>
          <w:sz w:val="22"/>
          <w:szCs w:val="22"/>
        </w:rPr>
        <w:t>П</w:t>
      </w:r>
      <w:r w:rsidR="00310F51" w:rsidRPr="00E906E1">
        <w:rPr>
          <w:rFonts w:ascii="Times New Roman" w:hAnsi="Times New Roman" w:cs="Times New Roman"/>
          <w:sz w:val="22"/>
          <w:szCs w:val="22"/>
        </w:rPr>
        <w:t>редоставить</w:t>
      </w:r>
      <w:r w:rsidR="00DC55A4" w:rsidRPr="00E906E1">
        <w:rPr>
          <w:rFonts w:ascii="Times New Roman" w:hAnsi="Times New Roman" w:cs="Times New Roman"/>
          <w:sz w:val="22"/>
          <w:szCs w:val="22"/>
        </w:rPr>
        <w:t xml:space="preserve"> Подрядчику до начала выполнения работ по настоящему Контракту </w:t>
      </w:r>
      <w:r w:rsidR="00310F51" w:rsidRPr="00E906E1">
        <w:rPr>
          <w:rFonts w:ascii="Times New Roman" w:hAnsi="Times New Roman" w:cs="Times New Roman"/>
          <w:sz w:val="22"/>
          <w:szCs w:val="22"/>
        </w:rPr>
        <w:t>информацию</w:t>
      </w:r>
      <w:r w:rsidR="00DC55A4" w:rsidRPr="00E906E1">
        <w:rPr>
          <w:rFonts w:ascii="Times New Roman" w:hAnsi="Times New Roman" w:cs="Times New Roman"/>
          <w:sz w:val="22"/>
          <w:szCs w:val="22"/>
        </w:rPr>
        <w:t>, необходимую для выполнения предусмотренных настоящим Контрактом работ.</w:t>
      </w:r>
    </w:p>
    <w:p w14:paraId="2E3BE4E3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3.3.</w:t>
      </w:r>
      <w:r w:rsidR="00A87F95" w:rsidRPr="00E906E1">
        <w:rPr>
          <w:rFonts w:ascii="Times New Roman" w:hAnsi="Times New Roman" w:cs="Times New Roman"/>
          <w:sz w:val="22"/>
          <w:szCs w:val="22"/>
        </w:rPr>
        <w:t>2. Создать</w:t>
      </w:r>
      <w:r w:rsidRPr="00E906E1">
        <w:rPr>
          <w:rFonts w:ascii="Times New Roman" w:hAnsi="Times New Roman" w:cs="Times New Roman"/>
          <w:sz w:val="22"/>
          <w:szCs w:val="22"/>
        </w:rPr>
        <w:t xml:space="preserve"> Подрядчику необходимые условия для выполнения работ по настоящему Контракту.</w:t>
      </w:r>
    </w:p>
    <w:p w14:paraId="4AC8AFAE" w14:textId="5100B563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3.3.3. Осуществлять контроль за ходом выполнения работ (объемами, качеством, стоимостью и сроками выполнения работ) в соответствии с</w:t>
      </w:r>
      <w:r w:rsidR="002612FE" w:rsidRPr="00E906E1">
        <w:rPr>
          <w:rFonts w:ascii="Times New Roman" w:hAnsi="Times New Roman" w:cs="Times New Roman"/>
          <w:sz w:val="22"/>
          <w:szCs w:val="22"/>
        </w:rPr>
        <w:t xml:space="preserve"> локальн</w:t>
      </w:r>
      <w:r w:rsidR="007F74A8">
        <w:rPr>
          <w:rFonts w:ascii="Times New Roman" w:hAnsi="Times New Roman" w:cs="Times New Roman"/>
          <w:sz w:val="22"/>
          <w:szCs w:val="22"/>
        </w:rPr>
        <w:t>ой</w:t>
      </w:r>
      <w:r w:rsidR="002612FE" w:rsidRPr="00E906E1">
        <w:rPr>
          <w:rFonts w:ascii="Times New Roman" w:hAnsi="Times New Roman" w:cs="Times New Roman"/>
          <w:sz w:val="22"/>
          <w:szCs w:val="22"/>
        </w:rPr>
        <w:t xml:space="preserve"> смет</w:t>
      </w:r>
      <w:r w:rsidR="00445DC3">
        <w:rPr>
          <w:rFonts w:ascii="Times New Roman" w:hAnsi="Times New Roman" w:cs="Times New Roman"/>
          <w:sz w:val="22"/>
          <w:szCs w:val="22"/>
        </w:rPr>
        <w:t>ой</w:t>
      </w:r>
      <w:r w:rsidR="00310F51" w:rsidRPr="00E906E1">
        <w:rPr>
          <w:rFonts w:ascii="Times New Roman" w:hAnsi="Times New Roman" w:cs="Times New Roman"/>
          <w:sz w:val="22"/>
          <w:szCs w:val="22"/>
        </w:rPr>
        <w:t xml:space="preserve"> № </w:t>
      </w:r>
      <w:r w:rsidR="00146EB9">
        <w:rPr>
          <w:rFonts w:ascii="Times New Roman" w:hAnsi="Times New Roman" w:cs="Times New Roman"/>
          <w:sz w:val="22"/>
          <w:szCs w:val="22"/>
        </w:rPr>
        <w:t>2</w:t>
      </w:r>
      <w:r w:rsidRPr="00E906E1">
        <w:rPr>
          <w:rFonts w:ascii="Times New Roman" w:hAnsi="Times New Roman" w:cs="Times New Roman"/>
          <w:sz w:val="22"/>
          <w:szCs w:val="22"/>
        </w:rPr>
        <w:t xml:space="preserve">, условиями настоящего Контракта и требованиями нормативных документов. </w:t>
      </w:r>
    </w:p>
    <w:p w14:paraId="1008908A" w14:textId="77777777" w:rsidR="00B25AF6" w:rsidRPr="00E906E1" w:rsidRDefault="00003D2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3.3.4. </w:t>
      </w:r>
      <w:r w:rsidR="00B25AF6" w:rsidRPr="00E906E1">
        <w:rPr>
          <w:rFonts w:ascii="Times New Roman" w:hAnsi="Times New Roman" w:cs="Times New Roman"/>
          <w:sz w:val="22"/>
          <w:szCs w:val="22"/>
        </w:rPr>
        <w:t>Принять выполненные Подрядчиком работы в соответствии с условиями настоящего Контракта.</w:t>
      </w:r>
    </w:p>
    <w:p w14:paraId="339DA7F2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3.3.5. Обеспечить оплату выполненных работ в пределах стоимости работ в соответствии с разделом 2 настоящего Контракта. </w:t>
      </w:r>
    </w:p>
    <w:p w14:paraId="4240B007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E906E1">
        <w:rPr>
          <w:rFonts w:ascii="Times New Roman" w:hAnsi="Times New Roman" w:cs="Times New Roman"/>
          <w:b/>
          <w:sz w:val="22"/>
          <w:szCs w:val="22"/>
        </w:rPr>
        <w:t>3.4. Подрядчик обязан:</w:t>
      </w:r>
    </w:p>
    <w:p w14:paraId="46ADD076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3.4.1. Принять от Заказчика </w:t>
      </w:r>
      <w:r w:rsidR="00310F51" w:rsidRPr="00E906E1">
        <w:rPr>
          <w:rFonts w:ascii="Times New Roman" w:hAnsi="Times New Roman" w:cs="Times New Roman"/>
          <w:sz w:val="22"/>
          <w:szCs w:val="22"/>
        </w:rPr>
        <w:t>информацию</w:t>
      </w:r>
      <w:r w:rsidRPr="00E906E1">
        <w:rPr>
          <w:rFonts w:ascii="Times New Roman" w:hAnsi="Times New Roman" w:cs="Times New Roman"/>
          <w:sz w:val="22"/>
          <w:szCs w:val="22"/>
        </w:rPr>
        <w:t>, необходим</w:t>
      </w:r>
      <w:r w:rsidR="00310F51" w:rsidRPr="00E906E1">
        <w:rPr>
          <w:rFonts w:ascii="Times New Roman" w:hAnsi="Times New Roman" w:cs="Times New Roman"/>
          <w:sz w:val="22"/>
          <w:szCs w:val="22"/>
        </w:rPr>
        <w:t>ую</w:t>
      </w:r>
      <w:r w:rsidRPr="00E906E1">
        <w:rPr>
          <w:rFonts w:ascii="Times New Roman" w:hAnsi="Times New Roman" w:cs="Times New Roman"/>
          <w:sz w:val="22"/>
          <w:szCs w:val="22"/>
        </w:rPr>
        <w:t xml:space="preserve"> для выполнения предусмотренных настоящим Контрактом работ.</w:t>
      </w:r>
    </w:p>
    <w:p w14:paraId="1523297E" w14:textId="1EE88EB6" w:rsidR="007D1D8E" w:rsidRDefault="00B25AF6" w:rsidP="00D418CE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3.4.2. </w:t>
      </w:r>
      <w:r w:rsidRPr="00F11C61">
        <w:rPr>
          <w:rFonts w:ascii="Times New Roman" w:hAnsi="Times New Roman" w:cs="Times New Roman"/>
          <w:sz w:val="22"/>
          <w:szCs w:val="22"/>
        </w:rPr>
        <w:t xml:space="preserve">Выполнять работы в полном соответствии с техническим заданием </w:t>
      </w:r>
      <w:r w:rsidR="00793D8C" w:rsidRPr="00F11C61">
        <w:rPr>
          <w:rFonts w:ascii="Times New Roman" w:hAnsi="Times New Roman" w:cs="Times New Roman"/>
          <w:sz w:val="22"/>
          <w:szCs w:val="22"/>
        </w:rPr>
        <w:t>на выполнение</w:t>
      </w:r>
      <w:r w:rsidR="009D6C97" w:rsidRPr="00F11C61">
        <w:rPr>
          <w:rFonts w:ascii="Times New Roman" w:hAnsi="Times New Roman" w:cs="Times New Roman"/>
          <w:sz w:val="22"/>
          <w:szCs w:val="22"/>
        </w:rPr>
        <w:t xml:space="preserve"> </w:t>
      </w:r>
      <w:r w:rsidR="00793D8C" w:rsidRPr="00F11C61">
        <w:rPr>
          <w:rFonts w:ascii="Times New Roman" w:hAnsi="Times New Roman" w:cs="Times New Roman"/>
          <w:sz w:val="22"/>
          <w:szCs w:val="22"/>
        </w:rPr>
        <w:t>работ (</w:t>
      </w:r>
      <w:r w:rsidR="00211FF3" w:rsidRPr="00F11C61">
        <w:rPr>
          <w:rFonts w:ascii="Times New Roman" w:hAnsi="Times New Roman" w:cs="Times New Roman"/>
          <w:sz w:val="22"/>
          <w:szCs w:val="22"/>
        </w:rPr>
        <w:t>приложение №</w:t>
      </w:r>
      <w:r w:rsidR="002436FD" w:rsidRPr="00F11C61">
        <w:rPr>
          <w:rFonts w:ascii="Times New Roman" w:hAnsi="Times New Roman" w:cs="Times New Roman"/>
          <w:sz w:val="22"/>
          <w:szCs w:val="22"/>
        </w:rPr>
        <w:t xml:space="preserve"> </w:t>
      </w:r>
      <w:r w:rsidR="00495E25" w:rsidRPr="00F11C61">
        <w:rPr>
          <w:rFonts w:ascii="Times New Roman" w:hAnsi="Times New Roman" w:cs="Times New Roman"/>
          <w:sz w:val="22"/>
          <w:szCs w:val="22"/>
        </w:rPr>
        <w:t>1</w:t>
      </w:r>
      <w:r w:rsidR="009E5E5C" w:rsidRPr="00F11C61">
        <w:rPr>
          <w:rFonts w:ascii="Times New Roman" w:hAnsi="Times New Roman" w:cs="Times New Roman"/>
          <w:sz w:val="22"/>
          <w:szCs w:val="22"/>
        </w:rPr>
        <w:t xml:space="preserve"> к настоящему Контракту)</w:t>
      </w:r>
      <w:r w:rsidR="00B060AF" w:rsidRPr="00F11C61">
        <w:rPr>
          <w:rFonts w:ascii="Times New Roman" w:hAnsi="Times New Roman" w:cs="Times New Roman"/>
          <w:sz w:val="22"/>
          <w:szCs w:val="22"/>
        </w:rPr>
        <w:t xml:space="preserve"> и локальной сметой №</w:t>
      </w:r>
      <w:r w:rsidR="00146EB9">
        <w:rPr>
          <w:rFonts w:ascii="Times New Roman" w:hAnsi="Times New Roman" w:cs="Times New Roman"/>
          <w:sz w:val="22"/>
          <w:szCs w:val="22"/>
        </w:rPr>
        <w:t>2</w:t>
      </w:r>
      <w:r w:rsidR="00B060AF" w:rsidRPr="00F11C61">
        <w:rPr>
          <w:rFonts w:ascii="Times New Roman" w:hAnsi="Times New Roman" w:cs="Times New Roman"/>
          <w:sz w:val="22"/>
          <w:szCs w:val="22"/>
        </w:rPr>
        <w:t xml:space="preserve"> (приложение № 2 к настоящему Контракту)</w:t>
      </w:r>
      <w:r w:rsidR="009E5E5C" w:rsidRPr="00F11C61">
        <w:rPr>
          <w:rFonts w:ascii="Times New Roman" w:hAnsi="Times New Roman" w:cs="Times New Roman"/>
          <w:sz w:val="22"/>
          <w:szCs w:val="22"/>
        </w:rPr>
        <w:t>.</w:t>
      </w:r>
    </w:p>
    <w:p w14:paraId="1A1AF472" w14:textId="77777777" w:rsidR="008D53B5" w:rsidRPr="00E906E1" w:rsidRDefault="008D53B5" w:rsidP="004C6916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14:paraId="00FB8C76" w14:textId="77777777" w:rsidR="004D614E" w:rsidRPr="00E906E1" w:rsidRDefault="00A579D6" w:rsidP="00084CFE">
      <w:pPr>
        <w:pStyle w:val="ConsNormal"/>
        <w:snapToGrid w:val="0"/>
        <w:ind w:firstLine="0"/>
        <w:jc w:val="both"/>
        <w:rPr>
          <w:rFonts w:ascii="Times New Roman" w:hAnsi="Times New Roman"/>
          <w:sz w:val="22"/>
          <w:szCs w:val="22"/>
        </w:rPr>
      </w:pPr>
      <w:r w:rsidRPr="00E906E1">
        <w:rPr>
          <w:rFonts w:ascii="Times New Roman" w:hAnsi="Times New Roman"/>
          <w:sz w:val="22"/>
          <w:szCs w:val="22"/>
        </w:rPr>
        <w:t>Место выполнение работ:</w:t>
      </w:r>
      <w:r w:rsidR="00CD4EDB" w:rsidRPr="00E906E1">
        <w:rPr>
          <w:rFonts w:ascii="Times New Roman" w:hAnsi="Times New Roman"/>
          <w:sz w:val="22"/>
          <w:szCs w:val="22"/>
        </w:rPr>
        <w:t xml:space="preserve"> </w:t>
      </w:r>
    </w:p>
    <w:p w14:paraId="4D483B7F" w14:textId="5A10577E" w:rsidR="00D20929" w:rsidRPr="00E906E1" w:rsidRDefault="00084CFE" w:rsidP="00220834">
      <w:pPr>
        <w:pStyle w:val="ConsNormal"/>
        <w:snapToGrid w:val="0"/>
        <w:jc w:val="both"/>
        <w:rPr>
          <w:rFonts w:ascii="Times New Roman" w:hAnsi="Times New Roman"/>
          <w:sz w:val="22"/>
          <w:szCs w:val="22"/>
        </w:rPr>
      </w:pPr>
      <w:r w:rsidRPr="00E906E1">
        <w:rPr>
          <w:rFonts w:ascii="Times New Roman" w:hAnsi="Times New Roman"/>
          <w:sz w:val="22"/>
          <w:szCs w:val="22"/>
        </w:rPr>
        <w:t xml:space="preserve"> </w:t>
      </w:r>
      <w:r w:rsidR="00DE3797" w:rsidRPr="00E906E1">
        <w:rPr>
          <w:rFonts w:ascii="Times New Roman" w:hAnsi="Times New Roman"/>
          <w:sz w:val="22"/>
          <w:szCs w:val="22"/>
        </w:rPr>
        <w:t xml:space="preserve"> </w:t>
      </w:r>
      <w:r w:rsidR="004D614E" w:rsidRPr="00994068">
        <w:rPr>
          <w:rFonts w:ascii="Times New Roman" w:hAnsi="Times New Roman"/>
          <w:b/>
          <w:sz w:val="22"/>
          <w:szCs w:val="22"/>
        </w:rPr>
        <w:t xml:space="preserve">- </w:t>
      </w:r>
      <w:r w:rsidR="00271953" w:rsidRPr="00994068">
        <w:rPr>
          <w:rFonts w:ascii="Times New Roman" w:eastAsia="Calibri" w:hAnsi="Times New Roman"/>
          <w:b/>
          <w:sz w:val="22"/>
          <w:szCs w:val="22"/>
          <w:lang w:eastAsia="ar-SA"/>
        </w:rPr>
        <w:t>участок</w:t>
      </w:r>
      <w:r w:rsidR="00F96A6B" w:rsidRPr="00994068">
        <w:rPr>
          <w:rFonts w:ascii="Times New Roman" w:eastAsia="Calibri" w:hAnsi="Times New Roman"/>
          <w:b/>
          <w:sz w:val="22"/>
          <w:szCs w:val="22"/>
          <w:lang w:eastAsia="ar-SA"/>
        </w:rPr>
        <w:t xml:space="preserve"> дороги</w:t>
      </w:r>
      <w:r w:rsidR="00087280">
        <w:rPr>
          <w:rFonts w:ascii="Times New Roman" w:eastAsia="Calibri" w:hAnsi="Times New Roman"/>
          <w:b/>
          <w:sz w:val="22"/>
          <w:szCs w:val="22"/>
          <w:lang w:eastAsia="ar-SA"/>
        </w:rPr>
        <w:t xml:space="preserve"> </w:t>
      </w:r>
      <w:r w:rsidR="00F96A6B" w:rsidRPr="00994068">
        <w:rPr>
          <w:rFonts w:ascii="Times New Roman" w:eastAsia="Calibri" w:hAnsi="Times New Roman"/>
          <w:b/>
          <w:sz w:val="22"/>
          <w:szCs w:val="22"/>
          <w:lang w:eastAsia="ar-SA"/>
        </w:rPr>
        <w:t xml:space="preserve">в д. </w:t>
      </w:r>
      <w:r w:rsidR="00E640B0">
        <w:rPr>
          <w:rFonts w:ascii="Times New Roman" w:eastAsia="Calibri" w:hAnsi="Times New Roman"/>
          <w:b/>
          <w:sz w:val="22"/>
          <w:szCs w:val="22"/>
          <w:lang w:eastAsia="ar-SA"/>
        </w:rPr>
        <w:t>Глажево</w:t>
      </w:r>
      <w:r w:rsidR="00F96A6B" w:rsidRPr="00994068">
        <w:rPr>
          <w:rFonts w:ascii="Times New Roman" w:eastAsia="Calibri" w:hAnsi="Times New Roman"/>
          <w:sz w:val="22"/>
          <w:szCs w:val="22"/>
          <w:lang w:eastAsia="ar-SA"/>
        </w:rPr>
        <w:t xml:space="preserve"> Киришского района Ленинградской области, конкретное местонахождение указывается Заказчиком</w:t>
      </w:r>
      <w:r w:rsidR="00D20929" w:rsidRPr="00994068">
        <w:rPr>
          <w:rFonts w:ascii="Times New Roman" w:hAnsi="Times New Roman"/>
          <w:sz w:val="22"/>
          <w:szCs w:val="22"/>
        </w:rPr>
        <w:t>.</w:t>
      </w:r>
    </w:p>
    <w:p w14:paraId="671F4C8E" w14:textId="77777777" w:rsidR="00B25AF6" w:rsidRPr="00E906E1" w:rsidRDefault="00220834" w:rsidP="00220834">
      <w:pPr>
        <w:pStyle w:val="ConsNormal"/>
        <w:snapToGrid w:val="0"/>
        <w:jc w:val="both"/>
        <w:rPr>
          <w:rFonts w:ascii="Times New Roman" w:hAnsi="Times New Roman"/>
          <w:sz w:val="22"/>
          <w:szCs w:val="22"/>
        </w:rPr>
      </w:pPr>
      <w:r w:rsidRPr="00E906E1">
        <w:rPr>
          <w:rFonts w:ascii="Times New Roman" w:hAnsi="Times New Roman"/>
          <w:sz w:val="22"/>
          <w:szCs w:val="22"/>
        </w:rPr>
        <w:t xml:space="preserve"> </w:t>
      </w:r>
      <w:r w:rsidR="00B25AF6" w:rsidRPr="00E906E1">
        <w:rPr>
          <w:rFonts w:ascii="Times New Roman" w:hAnsi="Times New Roman"/>
          <w:sz w:val="22"/>
          <w:szCs w:val="22"/>
        </w:rPr>
        <w:t xml:space="preserve">3.4.3. </w:t>
      </w:r>
      <w:r w:rsidR="00793D8C" w:rsidRPr="00E906E1">
        <w:rPr>
          <w:rFonts w:ascii="Times New Roman" w:hAnsi="Times New Roman"/>
          <w:sz w:val="22"/>
          <w:szCs w:val="22"/>
        </w:rPr>
        <w:t>Обеспечить соблюдение</w:t>
      </w:r>
      <w:r w:rsidR="00B25AF6" w:rsidRPr="00E906E1">
        <w:rPr>
          <w:rFonts w:ascii="Times New Roman" w:hAnsi="Times New Roman"/>
          <w:sz w:val="22"/>
          <w:szCs w:val="22"/>
        </w:rPr>
        <w:t xml:space="preserve"> необходимых мероприятий по охране труда, технике безопасности; организацию дорожного движения автотранспортных средств; содержание и уборку; охрану окружающей среды, зеленых насаждений и земли во время выполнения работ; оформление информационных щитов и временное освещение в период выполнения работ в соответствии с требованиями действующих норм и правил. </w:t>
      </w:r>
    </w:p>
    <w:p w14:paraId="36C8CB96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3.4.4. Не использовать в ходе выполнения работ материалы и оборудование, если это может привести к нарушению требований охраны окружающей среды и безопасности, обязательных для сторон.</w:t>
      </w:r>
    </w:p>
    <w:p w14:paraId="503717D4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lastRenderedPageBreak/>
        <w:t xml:space="preserve">3.4.5. Устно и письменно уведомить Заказчика об обнаружении ошибок, нарушений и (или) несоответствий </w:t>
      </w:r>
      <w:r w:rsidR="002612FE" w:rsidRPr="00E906E1">
        <w:rPr>
          <w:rFonts w:ascii="Times New Roman" w:hAnsi="Times New Roman" w:cs="Times New Roman"/>
          <w:sz w:val="22"/>
          <w:szCs w:val="22"/>
        </w:rPr>
        <w:t xml:space="preserve">локального сметного расчета </w:t>
      </w:r>
      <w:r w:rsidRPr="00E906E1">
        <w:rPr>
          <w:rFonts w:ascii="Times New Roman" w:hAnsi="Times New Roman" w:cs="Times New Roman"/>
          <w:sz w:val="22"/>
          <w:szCs w:val="22"/>
        </w:rPr>
        <w:t>действующим нормам и правилам, другим действующим нормативным актам в сфере строительства автомобильных дорог, которые могут повлиять на безопасность труда при выполнении работ</w:t>
      </w:r>
      <w:r w:rsidR="004B565F" w:rsidRPr="00E906E1">
        <w:rPr>
          <w:rFonts w:ascii="Times New Roman" w:hAnsi="Times New Roman" w:cs="Times New Roman"/>
          <w:sz w:val="22"/>
          <w:szCs w:val="22"/>
        </w:rPr>
        <w:t>,</w:t>
      </w:r>
      <w:r w:rsidRPr="00E906E1">
        <w:rPr>
          <w:rFonts w:ascii="Times New Roman" w:hAnsi="Times New Roman" w:cs="Times New Roman"/>
          <w:sz w:val="22"/>
          <w:szCs w:val="22"/>
        </w:rPr>
        <w:t xml:space="preserve"> либо могут отразиться на правах или охраняемых интересах третьих лиц, а также на качестве выполнения работ. При этом Подрядчик обязан приостановить выполнение работ до получения письменных инструкций о дальнейшем ходе выполнения работ по настоящему Контракту от Заказчика.</w:t>
      </w:r>
    </w:p>
    <w:p w14:paraId="6C99EDCA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3.4.</w:t>
      </w:r>
      <w:r w:rsidR="00BF73D4" w:rsidRPr="00E906E1">
        <w:rPr>
          <w:rFonts w:ascii="Times New Roman" w:hAnsi="Times New Roman" w:cs="Times New Roman"/>
          <w:sz w:val="22"/>
          <w:szCs w:val="22"/>
        </w:rPr>
        <w:t>6</w:t>
      </w:r>
      <w:r w:rsidRPr="00E906E1">
        <w:rPr>
          <w:rFonts w:ascii="Times New Roman" w:hAnsi="Times New Roman" w:cs="Times New Roman"/>
          <w:sz w:val="22"/>
          <w:szCs w:val="22"/>
        </w:rPr>
        <w:t>. Качественно выполнить все работы, предусмотренные пунктом 1.1 раздела 1 настоящего Контракта, в объеме и в с</w:t>
      </w:r>
      <w:r w:rsidR="00F96B19" w:rsidRPr="00E906E1">
        <w:rPr>
          <w:rFonts w:ascii="Times New Roman" w:hAnsi="Times New Roman" w:cs="Times New Roman"/>
          <w:sz w:val="22"/>
          <w:szCs w:val="22"/>
        </w:rPr>
        <w:t>роки, предусмотренные разделом 4</w:t>
      </w:r>
      <w:r w:rsidRPr="00E906E1">
        <w:rPr>
          <w:rFonts w:ascii="Times New Roman" w:hAnsi="Times New Roman" w:cs="Times New Roman"/>
          <w:sz w:val="22"/>
          <w:szCs w:val="22"/>
        </w:rPr>
        <w:t xml:space="preserve"> настоящего Контракта, в соответствии с условиями настоящего Контракта, утвержденной сметной документацией, действующими нормами и правилами выполнения работ, техническими условиями, техникой безопасности, противопожарными, санитарно-гигиеническими и экологическими нормами и правилами.</w:t>
      </w:r>
    </w:p>
    <w:p w14:paraId="68444D0D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</w:t>
      </w:r>
      <w:r w:rsidR="00BF73D4" w:rsidRPr="00E906E1">
        <w:rPr>
          <w:rFonts w:ascii="Times New Roman" w:hAnsi="Times New Roman" w:cs="Times New Roman"/>
          <w:sz w:val="22"/>
          <w:szCs w:val="22"/>
        </w:rPr>
        <w:t>4.7</w:t>
      </w:r>
      <w:r w:rsidRPr="00E906E1">
        <w:rPr>
          <w:rFonts w:ascii="Times New Roman" w:hAnsi="Times New Roman" w:cs="Times New Roman"/>
          <w:sz w:val="22"/>
          <w:szCs w:val="22"/>
        </w:rPr>
        <w:t>. Обеспечить своевременное устранение недостатков и дефектов, выявленных при приемке выполненных работ, за свой счет в согласованные с Заказчиком сроки.</w:t>
      </w:r>
    </w:p>
    <w:p w14:paraId="1F4CD081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</w:t>
      </w:r>
      <w:r w:rsidR="00BF73D4" w:rsidRPr="00E906E1">
        <w:rPr>
          <w:rFonts w:ascii="Times New Roman" w:hAnsi="Times New Roman" w:cs="Times New Roman"/>
          <w:sz w:val="22"/>
          <w:szCs w:val="22"/>
        </w:rPr>
        <w:t>4.8</w:t>
      </w:r>
      <w:r w:rsidRPr="00E906E1">
        <w:rPr>
          <w:rFonts w:ascii="Times New Roman" w:hAnsi="Times New Roman" w:cs="Times New Roman"/>
          <w:sz w:val="22"/>
          <w:szCs w:val="22"/>
        </w:rPr>
        <w:t>. Нести ответственность перед Заказчиком за неисполнение или ненадлежащее исполнение обязательств субподрядчиками.</w:t>
      </w:r>
    </w:p>
    <w:p w14:paraId="60E7A41A" w14:textId="77777777" w:rsidR="00B25AF6" w:rsidRPr="00E906E1" w:rsidRDefault="00B25AF6" w:rsidP="00B25AF6">
      <w:pPr>
        <w:pStyle w:val="ConsPlusNormal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3.</w:t>
      </w:r>
      <w:r w:rsidR="00BF73D4" w:rsidRPr="00E906E1">
        <w:rPr>
          <w:rFonts w:ascii="Times New Roman" w:hAnsi="Times New Roman" w:cs="Times New Roman"/>
          <w:sz w:val="22"/>
          <w:szCs w:val="22"/>
        </w:rPr>
        <w:t>4.9</w:t>
      </w:r>
      <w:r w:rsidRPr="00E906E1">
        <w:rPr>
          <w:rFonts w:ascii="Times New Roman" w:hAnsi="Times New Roman" w:cs="Times New Roman"/>
          <w:sz w:val="22"/>
          <w:szCs w:val="22"/>
        </w:rPr>
        <w:t>. Компенсировать Заказчику все убытки, возникшие в результате выполнения работ, предусмотренных настоящим Контрактом.</w:t>
      </w:r>
    </w:p>
    <w:p w14:paraId="318F5EF9" w14:textId="77777777" w:rsidR="00B25AF6" w:rsidRPr="00E906E1" w:rsidRDefault="00B25AF6" w:rsidP="00B25AF6">
      <w:pPr>
        <w:pStyle w:val="ad"/>
        <w:ind w:firstLine="720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3.</w:t>
      </w:r>
      <w:r w:rsidR="00BF73D4" w:rsidRPr="00E906E1">
        <w:rPr>
          <w:sz w:val="22"/>
          <w:szCs w:val="22"/>
        </w:rPr>
        <w:t>4.10</w:t>
      </w:r>
      <w:r w:rsidRPr="00E906E1">
        <w:rPr>
          <w:sz w:val="22"/>
          <w:szCs w:val="22"/>
        </w:rPr>
        <w:t xml:space="preserve">. Нести риск случайной полной или частичной гибели результата выполненных </w:t>
      </w:r>
      <w:r w:rsidR="00F57289" w:rsidRPr="00E906E1">
        <w:rPr>
          <w:sz w:val="22"/>
          <w:szCs w:val="22"/>
        </w:rPr>
        <w:t>работ до</w:t>
      </w:r>
      <w:r w:rsidRPr="00E906E1">
        <w:rPr>
          <w:sz w:val="22"/>
          <w:szCs w:val="22"/>
        </w:rPr>
        <w:t xml:space="preserve"> подписания сторонами акта о приемке выполненных работ (форма № КС-2), а также риск полной или частичной гибели результата выполненных работ в течение гарантийного срока в том случае, если установлено, что причиной гибели явилось неудовлетворительное выполнение работ Подрядчиком.</w:t>
      </w:r>
    </w:p>
    <w:p w14:paraId="643B5504" w14:textId="77777777" w:rsidR="0034694B" w:rsidRPr="00E906E1" w:rsidRDefault="00BF73D4" w:rsidP="00C10449">
      <w:pPr>
        <w:ind w:firstLine="708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3.4.11</w:t>
      </w:r>
      <w:r w:rsidR="008A3C64" w:rsidRPr="00E906E1">
        <w:rPr>
          <w:sz w:val="22"/>
          <w:szCs w:val="22"/>
        </w:rPr>
        <w:t>.</w:t>
      </w:r>
      <w:r w:rsidR="008D4CD2" w:rsidRPr="00E906E1">
        <w:rPr>
          <w:sz w:val="22"/>
          <w:szCs w:val="22"/>
        </w:rPr>
        <w:t xml:space="preserve"> </w:t>
      </w:r>
      <w:r w:rsidR="008A3C64" w:rsidRPr="00E906E1">
        <w:rPr>
          <w:sz w:val="22"/>
          <w:szCs w:val="22"/>
        </w:rPr>
        <w:t>Вести общий журнал работ.</w:t>
      </w:r>
    </w:p>
    <w:p w14:paraId="53395D22" w14:textId="77777777" w:rsidR="0022467E" w:rsidRPr="00E906E1" w:rsidRDefault="00775252" w:rsidP="009448CC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B25AF6" w:rsidRPr="00E906E1">
        <w:rPr>
          <w:rFonts w:ascii="Times New Roman" w:hAnsi="Times New Roman" w:cs="Times New Roman"/>
          <w:b/>
          <w:bCs/>
          <w:sz w:val="22"/>
          <w:szCs w:val="22"/>
        </w:rPr>
        <w:t>. Сроки выполнения работ</w:t>
      </w:r>
    </w:p>
    <w:p w14:paraId="5AB6C3A8" w14:textId="77777777" w:rsidR="009448CC" w:rsidRPr="00E906E1" w:rsidRDefault="009448CC" w:rsidP="009448CC">
      <w:pPr>
        <w:pStyle w:val="ConsPlusNormal"/>
        <w:widowControl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</w:p>
    <w:p w14:paraId="307CE9DC" w14:textId="77777777" w:rsidR="00B25AF6" w:rsidRPr="00E906E1" w:rsidRDefault="00775252" w:rsidP="00310F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4</w:t>
      </w:r>
      <w:r w:rsidR="00B25AF6" w:rsidRPr="00E906E1">
        <w:rPr>
          <w:rFonts w:ascii="Times New Roman" w:hAnsi="Times New Roman" w:cs="Times New Roman"/>
          <w:sz w:val="22"/>
          <w:szCs w:val="22"/>
        </w:rPr>
        <w:t>.1. Срок выполнения работ:</w:t>
      </w:r>
    </w:p>
    <w:p w14:paraId="432470FE" w14:textId="77777777" w:rsidR="00B25AF6" w:rsidRPr="00E906E1" w:rsidRDefault="00775252" w:rsidP="00310F5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4</w:t>
      </w:r>
      <w:r w:rsidR="00B25AF6" w:rsidRPr="00E906E1">
        <w:rPr>
          <w:rFonts w:ascii="Times New Roman" w:hAnsi="Times New Roman" w:cs="Times New Roman"/>
          <w:sz w:val="22"/>
          <w:szCs w:val="22"/>
        </w:rPr>
        <w:t xml:space="preserve">.1.1. Начало </w:t>
      </w:r>
      <w:r w:rsidR="00171273" w:rsidRPr="00E906E1">
        <w:rPr>
          <w:rFonts w:ascii="Times New Roman" w:hAnsi="Times New Roman" w:cs="Times New Roman"/>
          <w:sz w:val="22"/>
          <w:szCs w:val="22"/>
        </w:rPr>
        <w:t xml:space="preserve">выполнения </w:t>
      </w:r>
      <w:r w:rsidR="00B25AF6" w:rsidRPr="00E906E1">
        <w:rPr>
          <w:rFonts w:ascii="Times New Roman" w:hAnsi="Times New Roman" w:cs="Times New Roman"/>
          <w:sz w:val="22"/>
          <w:szCs w:val="22"/>
        </w:rPr>
        <w:t>работ: с</w:t>
      </w:r>
      <w:r w:rsidR="00310F51" w:rsidRPr="00E906E1">
        <w:rPr>
          <w:rFonts w:ascii="Times New Roman" w:hAnsi="Times New Roman" w:cs="Times New Roman"/>
          <w:sz w:val="22"/>
          <w:szCs w:val="22"/>
        </w:rPr>
        <w:t xml:space="preserve">о дня </w:t>
      </w:r>
      <w:r w:rsidR="00B25AF6" w:rsidRPr="00E906E1">
        <w:rPr>
          <w:rFonts w:ascii="Times New Roman" w:hAnsi="Times New Roman" w:cs="Times New Roman"/>
          <w:sz w:val="22"/>
          <w:szCs w:val="22"/>
        </w:rPr>
        <w:t>заключения Контракта.</w:t>
      </w:r>
    </w:p>
    <w:p w14:paraId="680F9278" w14:textId="08833A09" w:rsidR="00310F51" w:rsidRPr="00E906E1" w:rsidRDefault="00775252" w:rsidP="00310F51">
      <w:pPr>
        <w:pStyle w:val="ConsNormal"/>
        <w:snapToGrid w:val="0"/>
        <w:ind w:firstLine="708"/>
        <w:jc w:val="both"/>
        <w:rPr>
          <w:rFonts w:ascii="Times New Roman" w:hAnsi="Times New Roman"/>
          <w:sz w:val="22"/>
          <w:szCs w:val="22"/>
        </w:rPr>
      </w:pPr>
      <w:r w:rsidRPr="00E906E1">
        <w:rPr>
          <w:rFonts w:ascii="Times New Roman" w:hAnsi="Times New Roman"/>
          <w:sz w:val="22"/>
          <w:szCs w:val="22"/>
        </w:rPr>
        <w:t>4</w:t>
      </w:r>
      <w:r w:rsidR="00B25AF6" w:rsidRPr="00E906E1">
        <w:rPr>
          <w:rFonts w:ascii="Times New Roman" w:hAnsi="Times New Roman"/>
          <w:sz w:val="22"/>
          <w:szCs w:val="22"/>
        </w:rPr>
        <w:t>.1.2.</w:t>
      </w:r>
      <w:r w:rsidR="00037D87" w:rsidRPr="00E906E1">
        <w:rPr>
          <w:rFonts w:ascii="Times New Roman" w:hAnsi="Times New Roman"/>
          <w:sz w:val="22"/>
          <w:szCs w:val="22"/>
        </w:rPr>
        <w:t xml:space="preserve"> </w:t>
      </w:r>
      <w:r w:rsidR="00171273" w:rsidRPr="00E906E1">
        <w:rPr>
          <w:rFonts w:ascii="Times New Roman" w:hAnsi="Times New Roman"/>
          <w:sz w:val="22"/>
          <w:szCs w:val="22"/>
        </w:rPr>
        <w:t>Окончание выполнения работ</w:t>
      </w:r>
      <w:r w:rsidR="00310F51" w:rsidRPr="00E906E1">
        <w:rPr>
          <w:rFonts w:ascii="Times New Roman" w:hAnsi="Times New Roman"/>
          <w:sz w:val="22"/>
          <w:szCs w:val="22"/>
        </w:rPr>
        <w:t xml:space="preserve">: </w:t>
      </w:r>
      <w:r w:rsidR="00445DC3" w:rsidRPr="00994068">
        <w:rPr>
          <w:rFonts w:ascii="Times New Roman" w:hAnsi="Times New Roman"/>
          <w:b/>
          <w:sz w:val="22"/>
          <w:szCs w:val="22"/>
        </w:rPr>
        <w:t xml:space="preserve">по </w:t>
      </w:r>
      <w:r w:rsidR="00E640B0">
        <w:rPr>
          <w:rFonts w:ascii="Times New Roman" w:hAnsi="Times New Roman"/>
          <w:b/>
          <w:sz w:val="22"/>
          <w:szCs w:val="22"/>
        </w:rPr>
        <w:t>30</w:t>
      </w:r>
      <w:r w:rsidR="004C6916" w:rsidRPr="00B71A76">
        <w:rPr>
          <w:rFonts w:ascii="Times New Roman" w:hAnsi="Times New Roman"/>
          <w:b/>
          <w:sz w:val="22"/>
          <w:szCs w:val="22"/>
        </w:rPr>
        <w:t>.</w:t>
      </w:r>
      <w:r w:rsidR="00E640B0">
        <w:rPr>
          <w:rFonts w:ascii="Times New Roman" w:hAnsi="Times New Roman"/>
          <w:b/>
          <w:sz w:val="22"/>
          <w:szCs w:val="22"/>
        </w:rPr>
        <w:t>10</w:t>
      </w:r>
      <w:r w:rsidR="004C6916" w:rsidRPr="00B71A76">
        <w:rPr>
          <w:rFonts w:ascii="Times New Roman" w:hAnsi="Times New Roman"/>
          <w:b/>
          <w:sz w:val="22"/>
          <w:szCs w:val="22"/>
        </w:rPr>
        <w:t>.2026</w:t>
      </w:r>
      <w:r w:rsidR="00310F51" w:rsidRPr="00994068">
        <w:rPr>
          <w:rFonts w:ascii="Times New Roman" w:hAnsi="Times New Roman"/>
          <w:b/>
          <w:sz w:val="22"/>
          <w:szCs w:val="22"/>
        </w:rPr>
        <w:t xml:space="preserve"> года</w:t>
      </w:r>
      <w:r w:rsidR="00310F51" w:rsidRPr="00994068">
        <w:rPr>
          <w:rFonts w:ascii="Times New Roman" w:hAnsi="Times New Roman"/>
          <w:sz w:val="22"/>
          <w:szCs w:val="22"/>
        </w:rPr>
        <w:t>,</w:t>
      </w:r>
      <w:r w:rsidR="00310F51" w:rsidRPr="00E906E1">
        <w:rPr>
          <w:rFonts w:ascii="Times New Roman" w:hAnsi="Times New Roman"/>
          <w:sz w:val="22"/>
          <w:szCs w:val="22"/>
        </w:rPr>
        <w:t xml:space="preserve"> подрядчик имеет право выполнить работы досрочно.</w:t>
      </w:r>
    </w:p>
    <w:p w14:paraId="3872E966" w14:textId="68199D0B" w:rsidR="00B25AF6" w:rsidRPr="00E906E1" w:rsidRDefault="00775252" w:rsidP="00310F51">
      <w:pPr>
        <w:pStyle w:val="ConsNormal"/>
        <w:snapToGrid w:val="0"/>
        <w:ind w:firstLine="708"/>
        <w:jc w:val="both"/>
        <w:rPr>
          <w:rFonts w:ascii="Times New Roman" w:hAnsi="Times New Roman"/>
          <w:sz w:val="22"/>
          <w:szCs w:val="22"/>
        </w:rPr>
      </w:pPr>
      <w:r w:rsidRPr="00E906E1">
        <w:rPr>
          <w:rFonts w:ascii="Times New Roman" w:hAnsi="Times New Roman"/>
          <w:sz w:val="22"/>
          <w:szCs w:val="22"/>
        </w:rPr>
        <w:t>4</w:t>
      </w:r>
      <w:r w:rsidR="00B25AF6" w:rsidRPr="00E906E1">
        <w:rPr>
          <w:rFonts w:ascii="Times New Roman" w:hAnsi="Times New Roman"/>
          <w:sz w:val="22"/>
          <w:szCs w:val="22"/>
        </w:rPr>
        <w:t xml:space="preserve">.2. На момент подписания настоящего Контракта дата </w:t>
      </w:r>
      <w:r w:rsidR="00CD4EDB" w:rsidRPr="00E906E1">
        <w:rPr>
          <w:rFonts w:ascii="Times New Roman" w:hAnsi="Times New Roman"/>
          <w:sz w:val="22"/>
          <w:szCs w:val="22"/>
        </w:rPr>
        <w:t>окончания выполнения</w:t>
      </w:r>
      <w:r w:rsidR="00037D87" w:rsidRPr="00E906E1">
        <w:rPr>
          <w:rFonts w:ascii="Times New Roman" w:hAnsi="Times New Roman"/>
          <w:sz w:val="22"/>
          <w:szCs w:val="22"/>
        </w:rPr>
        <w:t xml:space="preserve"> </w:t>
      </w:r>
      <w:r w:rsidR="00B25AF6" w:rsidRPr="00E906E1">
        <w:rPr>
          <w:rFonts w:ascii="Times New Roman" w:hAnsi="Times New Roman"/>
          <w:sz w:val="22"/>
          <w:szCs w:val="22"/>
        </w:rPr>
        <w:t>работ является исходной для определения имущественных</w:t>
      </w:r>
      <w:r w:rsidR="00037D87" w:rsidRPr="00E906E1">
        <w:rPr>
          <w:rFonts w:ascii="Times New Roman" w:hAnsi="Times New Roman"/>
          <w:sz w:val="22"/>
          <w:szCs w:val="22"/>
        </w:rPr>
        <w:t xml:space="preserve"> и </w:t>
      </w:r>
      <w:r w:rsidR="00CD4EDB" w:rsidRPr="00E906E1">
        <w:rPr>
          <w:rFonts w:ascii="Times New Roman" w:hAnsi="Times New Roman"/>
          <w:sz w:val="22"/>
          <w:szCs w:val="22"/>
        </w:rPr>
        <w:t>штрафных санкций</w:t>
      </w:r>
      <w:r w:rsidR="00B25AF6" w:rsidRPr="00E906E1">
        <w:rPr>
          <w:rFonts w:ascii="Times New Roman" w:hAnsi="Times New Roman"/>
          <w:sz w:val="22"/>
          <w:szCs w:val="22"/>
        </w:rPr>
        <w:t xml:space="preserve"> в случае </w:t>
      </w:r>
      <w:r w:rsidR="00037D87" w:rsidRPr="00E906E1">
        <w:rPr>
          <w:rFonts w:ascii="Times New Roman" w:hAnsi="Times New Roman"/>
          <w:sz w:val="22"/>
          <w:szCs w:val="22"/>
        </w:rPr>
        <w:t xml:space="preserve">нарушения сроков </w:t>
      </w:r>
      <w:r w:rsidR="00F40D33" w:rsidRPr="00E906E1">
        <w:rPr>
          <w:rFonts w:ascii="Times New Roman" w:hAnsi="Times New Roman"/>
          <w:sz w:val="22"/>
          <w:szCs w:val="22"/>
        </w:rPr>
        <w:t>выполнения работ</w:t>
      </w:r>
      <w:r w:rsidR="00B25AF6" w:rsidRPr="00E906E1">
        <w:rPr>
          <w:rFonts w:ascii="Times New Roman" w:hAnsi="Times New Roman"/>
          <w:sz w:val="22"/>
          <w:szCs w:val="22"/>
        </w:rPr>
        <w:t>.</w:t>
      </w:r>
    </w:p>
    <w:p w14:paraId="2B70C5CC" w14:textId="77777777" w:rsidR="00C0461D" w:rsidRPr="00E906E1" w:rsidRDefault="00F96B19" w:rsidP="00C0461D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sz w:val="22"/>
          <w:szCs w:val="22"/>
        </w:rPr>
        <w:t>5</w:t>
      </w:r>
      <w:r w:rsidR="00C0461D" w:rsidRPr="00E906E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C0461D" w:rsidRPr="00E906E1">
        <w:rPr>
          <w:rFonts w:ascii="Times New Roman" w:hAnsi="Times New Roman" w:cs="Times New Roman"/>
          <w:b/>
          <w:bCs/>
          <w:sz w:val="22"/>
          <w:szCs w:val="22"/>
        </w:rPr>
        <w:t>Производство работ</w:t>
      </w:r>
    </w:p>
    <w:p w14:paraId="2060F17D" w14:textId="77777777" w:rsidR="00660F91" w:rsidRPr="00E906E1" w:rsidRDefault="00660F91" w:rsidP="00C0461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2"/>
          <w:szCs w:val="22"/>
        </w:rPr>
      </w:pPr>
    </w:p>
    <w:p w14:paraId="421CFBBC" w14:textId="77777777" w:rsidR="00C0461D" w:rsidRPr="00E906E1" w:rsidRDefault="00F96B19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.1. Объем фактически выполненных работ фиксируется Подрядчиком ежедн</w:t>
      </w:r>
      <w:r w:rsidR="005B135D" w:rsidRPr="00E906E1">
        <w:rPr>
          <w:sz w:val="22"/>
          <w:szCs w:val="22"/>
        </w:rPr>
        <w:t>евно в общем журнале работ</w:t>
      </w:r>
      <w:r w:rsidR="00C0461D" w:rsidRPr="00E906E1">
        <w:rPr>
          <w:sz w:val="22"/>
          <w:szCs w:val="22"/>
        </w:rPr>
        <w:t>, журнал</w:t>
      </w:r>
      <w:r w:rsidR="005B135D" w:rsidRPr="00E906E1">
        <w:rPr>
          <w:sz w:val="22"/>
          <w:szCs w:val="22"/>
        </w:rPr>
        <w:t>е учета выполненных работ</w:t>
      </w:r>
      <w:r w:rsidR="00C0461D" w:rsidRPr="00E906E1">
        <w:rPr>
          <w:sz w:val="22"/>
          <w:szCs w:val="22"/>
        </w:rPr>
        <w:t xml:space="preserve">, с отражением фактов и </w:t>
      </w:r>
      <w:r w:rsidR="00931874" w:rsidRPr="00E906E1">
        <w:rPr>
          <w:sz w:val="22"/>
          <w:szCs w:val="22"/>
        </w:rPr>
        <w:t>обстоятельств,</w:t>
      </w:r>
      <w:r w:rsidR="00C0461D" w:rsidRPr="00E906E1">
        <w:rPr>
          <w:sz w:val="22"/>
          <w:szCs w:val="22"/>
        </w:rPr>
        <w:t xml:space="preserve"> имеющих значения на взаимоотношения сторон по реализации данного Контракта.</w:t>
      </w:r>
    </w:p>
    <w:p w14:paraId="6CF24565" w14:textId="77777777" w:rsidR="00C0461D" w:rsidRPr="00E906E1" w:rsidRDefault="00F96B19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 xml:space="preserve">.2. С момента начала работ в соответствии с настоящим Контрактом и до их завершения Подрядчик должен вести общий журнал работ, в котором отражается весь ход производства работ, а </w:t>
      </w:r>
      <w:r w:rsidR="00931874" w:rsidRPr="00E906E1">
        <w:rPr>
          <w:sz w:val="22"/>
          <w:szCs w:val="22"/>
        </w:rPr>
        <w:t>также</w:t>
      </w:r>
      <w:r w:rsidR="00C0461D" w:rsidRPr="00E906E1">
        <w:rPr>
          <w:sz w:val="22"/>
          <w:szCs w:val="22"/>
        </w:rPr>
        <w:t xml:space="preserve"> все факты и обстоятельства, связанные с производством работ, имеющие значение во взаимоотношениях Заказчика и Подрядчика. </w:t>
      </w:r>
      <w:r w:rsidR="005F2B65" w:rsidRPr="00E906E1">
        <w:rPr>
          <w:sz w:val="22"/>
          <w:szCs w:val="22"/>
        </w:rPr>
        <w:t>Заказчик или п</w:t>
      </w:r>
      <w:r w:rsidR="00C0461D" w:rsidRPr="00E906E1">
        <w:rPr>
          <w:sz w:val="22"/>
          <w:szCs w:val="22"/>
        </w:rPr>
        <w:t xml:space="preserve">редставитель Заказчика </w:t>
      </w:r>
      <w:r w:rsidR="005F2B65" w:rsidRPr="00E906E1">
        <w:rPr>
          <w:sz w:val="22"/>
          <w:szCs w:val="22"/>
        </w:rPr>
        <w:t xml:space="preserve">(строительный контроль) </w:t>
      </w:r>
      <w:r w:rsidR="00C0461D" w:rsidRPr="00E906E1">
        <w:rPr>
          <w:sz w:val="22"/>
          <w:szCs w:val="22"/>
        </w:rPr>
        <w:t>проверяет и своей подписью подтверждает записи в этом журнале и (или) излагает свое мнение.</w:t>
      </w:r>
    </w:p>
    <w:p w14:paraId="255D1553" w14:textId="77777777" w:rsidR="00C0461D" w:rsidRPr="00E906E1" w:rsidRDefault="00F96B19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.3. Если представитель Заказчика не согласится с ходом или качеством работ, а также с запи</w:t>
      </w:r>
      <w:r w:rsidR="00C0461D" w:rsidRPr="00E906E1">
        <w:rPr>
          <w:sz w:val="22"/>
          <w:szCs w:val="22"/>
        </w:rPr>
        <w:softHyphen/>
        <w:t>сями представителя Подрядчика, он должен изложить свое мнение в журнале производства работ.</w:t>
      </w:r>
    </w:p>
    <w:p w14:paraId="7F07DEB3" w14:textId="77777777" w:rsidR="00C0461D" w:rsidRPr="00E906E1" w:rsidRDefault="00C0461D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Подрядчик обязан в течение 3-х (трех) рабочих дней предпринять соответствующие меры для ликвидации не</w:t>
      </w:r>
      <w:r w:rsidRPr="00E906E1">
        <w:rPr>
          <w:sz w:val="22"/>
          <w:szCs w:val="22"/>
        </w:rPr>
        <w:softHyphen/>
        <w:t>доделок и дефектов в работах, отмеченных Заказчиком в журнале производства работ, кроме слу</w:t>
      </w:r>
      <w:r w:rsidRPr="00E906E1">
        <w:rPr>
          <w:sz w:val="22"/>
          <w:szCs w:val="22"/>
        </w:rPr>
        <w:softHyphen/>
        <w:t>чаев аварийных ситуаций, требующих немедленного устранения.</w:t>
      </w:r>
    </w:p>
    <w:p w14:paraId="6BF77927" w14:textId="77777777" w:rsidR="00C0461D" w:rsidRPr="00E906E1" w:rsidRDefault="00C0461D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При </w:t>
      </w:r>
      <w:r w:rsidR="00931874" w:rsidRPr="00E906E1">
        <w:rPr>
          <w:sz w:val="22"/>
          <w:szCs w:val="22"/>
        </w:rPr>
        <w:t>сдаче выполненных</w:t>
      </w:r>
      <w:r w:rsidR="00EB0692" w:rsidRPr="00E906E1">
        <w:rPr>
          <w:sz w:val="22"/>
          <w:szCs w:val="22"/>
        </w:rPr>
        <w:t xml:space="preserve"> работ,</w:t>
      </w:r>
      <w:r w:rsidRPr="00E906E1">
        <w:rPr>
          <w:sz w:val="22"/>
          <w:szCs w:val="22"/>
        </w:rPr>
        <w:t xml:space="preserve"> общий и специальный журналы работ предъ</w:t>
      </w:r>
      <w:r w:rsidRPr="00E906E1">
        <w:rPr>
          <w:sz w:val="22"/>
          <w:szCs w:val="22"/>
        </w:rPr>
        <w:softHyphen/>
        <w:t xml:space="preserve">являются </w:t>
      </w:r>
      <w:r w:rsidR="005F2B65" w:rsidRPr="00E906E1">
        <w:rPr>
          <w:sz w:val="22"/>
          <w:szCs w:val="22"/>
        </w:rPr>
        <w:t>приемочной</w:t>
      </w:r>
      <w:r w:rsidRPr="00E906E1">
        <w:rPr>
          <w:sz w:val="22"/>
          <w:szCs w:val="22"/>
        </w:rPr>
        <w:t xml:space="preserve"> комиссии и после приемки </w:t>
      </w:r>
      <w:r w:rsidR="00EB0692" w:rsidRPr="00E906E1">
        <w:rPr>
          <w:sz w:val="22"/>
          <w:szCs w:val="22"/>
        </w:rPr>
        <w:t>выполненных работ</w:t>
      </w:r>
      <w:r w:rsidRPr="00E906E1">
        <w:rPr>
          <w:sz w:val="22"/>
          <w:szCs w:val="22"/>
        </w:rPr>
        <w:t xml:space="preserve"> передаются на постоянное хранение Заказчику </w:t>
      </w:r>
      <w:r w:rsidR="005F2B65" w:rsidRPr="00E906E1">
        <w:rPr>
          <w:sz w:val="22"/>
          <w:szCs w:val="22"/>
        </w:rPr>
        <w:t>в составе исполнительной документации</w:t>
      </w:r>
      <w:r w:rsidRPr="00E906E1">
        <w:rPr>
          <w:sz w:val="22"/>
          <w:szCs w:val="22"/>
        </w:rPr>
        <w:t>.</w:t>
      </w:r>
    </w:p>
    <w:p w14:paraId="0FEFBE63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 xml:space="preserve">.4. Ни один из видов работ не может быть скрыт последующими работами без разрешения </w:t>
      </w:r>
      <w:r w:rsidR="005F2B65" w:rsidRPr="00E906E1">
        <w:rPr>
          <w:sz w:val="22"/>
          <w:szCs w:val="22"/>
        </w:rPr>
        <w:t xml:space="preserve">Заказчика или </w:t>
      </w:r>
      <w:r w:rsidR="00C0461D" w:rsidRPr="00E906E1">
        <w:rPr>
          <w:sz w:val="22"/>
          <w:szCs w:val="22"/>
        </w:rPr>
        <w:t>представителя Заказчика.</w:t>
      </w:r>
    </w:p>
    <w:p w14:paraId="7B67A11F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.5. Отсутствие при выполнении работ Заказчика или уполномоченного им лица, а также присутствие указанных лиц при проведении работ и одобрение полученных результатов, в том числе оплата выполненных работ, не освобождает Подрядчика от ответственности за качество используемых материалов, выполненных работ и соблюдения требований строительных норм и правил.</w:t>
      </w:r>
    </w:p>
    <w:p w14:paraId="519D1533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DA12F7" w:rsidRPr="00E906E1">
        <w:rPr>
          <w:sz w:val="22"/>
          <w:szCs w:val="22"/>
        </w:rPr>
        <w:t xml:space="preserve">.6. </w:t>
      </w:r>
      <w:r w:rsidR="00C0461D" w:rsidRPr="00E906E1">
        <w:rPr>
          <w:sz w:val="22"/>
          <w:szCs w:val="22"/>
        </w:rPr>
        <w:t xml:space="preserve">Приглашение на приемку законченных работ, скрытых работ направляется представителем Подрядчика представителю Заказчика не позднее, чем за 3 (три) </w:t>
      </w:r>
      <w:r w:rsidR="005F2B65" w:rsidRPr="00E906E1">
        <w:rPr>
          <w:sz w:val="22"/>
          <w:szCs w:val="22"/>
        </w:rPr>
        <w:t xml:space="preserve">рабочих </w:t>
      </w:r>
      <w:r w:rsidR="00C0461D" w:rsidRPr="00E906E1">
        <w:rPr>
          <w:sz w:val="22"/>
          <w:szCs w:val="22"/>
        </w:rPr>
        <w:t>дня до начала плани</w:t>
      </w:r>
      <w:r w:rsidR="00C0461D" w:rsidRPr="00E906E1">
        <w:rPr>
          <w:sz w:val="22"/>
          <w:szCs w:val="22"/>
        </w:rPr>
        <w:softHyphen/>
        <w:t>руемой процедуры.</w:t>
      </w:r>
    </w:p>
    <w:p w14:paraId="124337F2" w14:textId="77777777" w:rsidR="00FB3377" w:rsidRPr="00E906E1" w:rsidRDefault="007239A1" w:rsidP="00CE267C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.7. Акты готовности подлежащих закрытию работ составляются и подписываются представителями сторон с привлечением испол</w:t>
      </w:r>
      <w:r w:rsidR="00C0461D" w:rsidRPr="00E906E1">
        <w:rPr>
          <w:sz w:val="22"/>
          <w:szCs w:val="22"/>
        </w:rPr>
        <w:softHyphen/>
        <w:t>нителей работ.</w:t>
      </w:r>
    </w:p>
    <w:p w14:paraId="37C60067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lastRenderedPageBreak/>
        <w:t>5</w:t>
      </w:r>
      <w:r w:rsidR="00403AEE" w:rsidRPr="00E906E1">
        <w:rPr>
          <w:sz w:val="22"/>
          <w:szCs w:val="22"/>
        </w:rPr>
        <w:t xml:space="preserve">.8. Представитель Заказчика </w:t>
      </w:r>
      <w:r w:rsidR="00C0461D" w:rsidRPr="00E906E1">
        <w:rPr>
          <w:sz w:val="22"/>
          <w:szCs w:val="22"/>
        </w:rPr>
        <w:t>и уполномоченные им лица имеют право беспрепятственного доступа ко всем видам работ, и осуществлять контроль качества используемых материалов, и работ, присутствовать при проведении проверок и испытаний.</w:t>
      </w:r>
    </w:p>
    <w:p w14:paraId="420A3FD1" w14:textId="77777777" w:rsidR="00B45274" w:rsidRPr="00E906E1" w:rsidRDefault="007239A1" w:rsidP="00812870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.9. Подрядчик за свой счет осуществляет содержание и уборку строительной площадки.</w:t>
      </w:r>
    </w:p>
    <w:p w14:paraId="1E3F0AF2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.10. Указания уполномоченного представителя Заказчика в отношении формы, сроков представления и содержания отчетности, если таковые будут им даны, обязательны для исполнения Подрядчиком.</w:t>
      </w:r>
    </w:p>
    <w:p w14:paraId="7393AD78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.11. Заказчик может рекомендовать Подрядчику по мотивированной обоснованной причине замену субподрядчиков или поставщиков оборудования и материалов.</w:t>
      </w:r>
    </w:p>
    <w:p w14:paraId="0372C058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.12. При подготовке, выполнении работ, проведении необходимых проверок Подрядчик руководствуется и строго выполняет положения настоящего Контракта, в части сроков, качества и ответственности за исполнение вы</w:t>
      </w:r>
      <w:r w:rsidR="00C0461D" w:rsidRPr="00E906E1">
        <w:rPr>
          <w:sz w:val="22"/>
          <w:szCs w:val="22"/>
        </w:rPr>
        <w:softHyphen/>
        <w:t>полняемых работ, включая соблюдения на площадке требований техники и пожарной безопасности, охране окружающей среды.</w:t>
      </w:r>
    </w:p>
    <w:p w14:paraId="6449AB3C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.13. В случае если на любых стадиях выполнения работ будут обнаружены некачественно выполненные Под</w:t>
      </w:r>
      <w:r w:rsidR="00C0461D" w:rsidRPr="00E906E1">
        <w:rPr>
          <w:sz w:val="22"/>
          <w:szCs w:val="22"/>
        </w:rPr>
        <w:softHyphen/>
        <w:t>рядчиком работы или поставлены некачественные материалы, то Подрядчик обязан своими силами, за свой счет, без увеличения стоимости Контракта по согласованию с Заказчиком переделать эти работы и заменить соответствующие материалы для обеспечения их надлежащего качества.</w:t>
      </w:r>
    </w:p>
    <w:p w14:paraId="793B10A2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.14. Превышение Подрядчиком объемов и стоимости работ оплачиваются Подрядчиком за свой счет.</w:t>
      </w:r>
    </w:p>
    <w:p w14:paraId="69FA1002" w14:textId="5523F68C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 xml:space="preserve">.15. Подрядчик обеспечивает охрану строительной площадки, мест открытого хранения материалов, </w:t>
      </w:r>
      <w:proofErr w:type="spellStart"/>
      <w:r w:rsidR="00C0461D" w:rsidRPr="00E906E1">
        <w:rPr>
          <w:sz w:val="22"/>
          <w:szCs w:val="22"/>
        </w:rPr>
        <w:t>приобъектных</w:t>
      </w:r>
      <w:proofErr w:type="spellEnd"/>
      <w:r w:rsidR="00C0461D" w:rsidRPr="00E906E1">
        <w:rPr>
          <w:sz w:val="22"/>
          <w:szCs w:val="22"/>
        </w:rPr>
        <w:t xml:space="preserve"> складов, находящихся на строительной площадке материальных ценностей, в том числе строительных машин, </w:t>
      </w:r>
      <w:r w:rsidR="00F40D33" w:rsidRPr="00E906E1">
        <w:rPr>
          <w:sz w:val="22"/>
          <w:szCs w:val="22"/>
        </w:rPr>
        <w:t>механизмов,</w:t>
      </w:r>
      <w:r w:rsidR="00C0461D" w:rsidRPr="00E906E1">
        <w:rPr>
          <w:sz w:val="22"/>
          <w:szCs w:val="22"/>
        </w:rPr>
        <w:t xml:space="preserve"> </w:t>
      </w:r>
      <w:r w:rsidR="00F40D33" w:rsidRPr="00E906E1">
        <w:rPr>
          <w:sz w:val="22"/>
          <w:szCs w:val="22"/>
        </w:rPr>
        <w:t>принадлежащих Подрядчику</w:t>
      </w:r>
      <w:r w:rsidR="00C0461D" w:rsidRPr="00E906E1">
        <w:rPr>
          <w:sz w:val="22"/>
          <w:szCs w:val="22"/>
        </w:rPr>
        <w:t xml:space="preserve"> и третьим лицам. Подрядчик самостоятельно решает вопросы необходимого для производства работ подключения к источникам электроснабжения и за свой счет производит оплату электроэнергии, потребленной для выполнения работ на объекте. </w:t>
      </w:r>
    </w:p>
    <w:p w14:paraId="394511FD" w14:textId="77777777" w:rsidR="00C0461D" w:rsidRPr="00E906E1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>.16. Контроль за всеми поступающими на строительную площадку материальными ценностями и вывозом их с площадки осуществляет Подрядчик. Расходы Подрядчика по охране объекта включены в накладные расходы подрядной организации,</w:t>
      </w:r>
      <w:r w:rsidR="00B45274" w:rsidRPr="00E906E1">
        <w:rPr>
          <w:sz w:val="22"/>
          <w:szCs w:val="22"/>
        </w:rPr>
        <w:t xml:space="preserve"> а следова</w:t>
      </w:r>
      <w:r w:rsidR="00B45274" w:rsidRPr="00E906E1">
        <w:rPr>
          <w:sz w:val="22"/>
          <w:szCs w:val="22"/>
        </w:rPr>
        <w:softHyphen/>
        <w:t>тельно, в стоимость К</w:t>
      </w:r>
      <w:r w:rsidR="00C0461D" w:rsidRPr="00E906E1">
        <w:rPr>
          <w:sz w:val="22"/>
          <w:szCs w:val="22"/>
        </w:rPr>
        <w:t>онтракта и дополнительной компенсации Заказчиком не подлежат.</w:t>
      </w:r>
    </w:p>
    <w:p w14:paraId="29CFFB04" w14:textId="77777777" w:rsidR="00C0461D" w:rsidRDefault="007239A1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5</w:t>
      </w:r>
      <w:r w:rsidR="00C0461D" w:rsidRPr="00E906E1">
        <w:rPr>
          <w:sz w:val="22"/>
          <w:szCs w:val="22"/>
        </w:rPr>
        <w:t xml:space="preserve">.17. </w:t>
      </w:r>
      <w:r w:rsidR="00D20929" w:rsidRPr="00E906E1">
        <w:rPr>
          <w:sz w:val="22"/>
          <w:szCs w:val="22"/>
        </w:rPr>
        <w:t xml:space="preserve"> </w:t>
      </w:r>
      <w:r w:rsidR="00C0461D" w:rsidRPr="00E906E1">
        <w:rPr>
          <w:sz w:val="22"/>
          <w:szCs w:val="22"/>
        </w:rPr>
        <w:t xml:space="preserve">Приемка </w:t>
      </w:r>
      <w:r w:rsidR="00EB0692" w:rsidRPr="00E906E1">
        <w:rPr>
          <w:sz w:val="22"/>
          <w:szCs w:val="22"/>
        </w:rPr>
        <w:t>выполненных работ</w:t>
      </w:r>
      <w:r w:rsidR="00C0461D" w:rsidRPr="00E906E1">
        <w:rPr>
          <w:sz w:val="22"/>
          <w:szCs w:val="22"/>
        </w:rPr>
        <w:t xml:space="preserve"> осуществляется </w:t>
      </w:r>
      <w:r w:rsidR="00D348EF" w:rsidRPr="00E906E1">
        <w:rPr>
          <w:sz w:val="22"/>
          <w:szCs w:val="22"/>
        </w:rPr>
        <w:t xml:space="preserve">приемочной </w:t>
      </w:r>
      <w:r w:rsidR="00C0461D" w:rsidRPr="00E906E1">
        <w:rPr>
          <w:sz w:val="22"/>
          <w:szCs w:val="22"/>
        </w:rPr>
        <w:t>комиссией, соз</w:t>
      </w:r>
      <w:r w:rsidR="00C0461D" w:rsidRPr="00E906E1">
        <w:rPr>
          <w:sz w:val="22"/>
          <w:szCs w:val="22"/>
        </w:rPr>
        <w:softHyphen/>
        <w:t>даваемой Заказчиком.</w:t>
      </w:r>
    </w:p>
    <w:p w14:paraId="2ADD95B5" w14:textId="77777777" w:rsidR="00652C14" w:rsidRPr="00E906E1" w:rsidRDefault="00652C14" w:rsidP="00652C14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 xml:space="preserve">6. Порядок сдачи и приемки работ </w:t>
      </w:r>
    </w:p>
    <w:p w14:paraId="11C4FEA6" w14:textId="77777777" w:rsidR="00652C14" w:rsidRPr="00E906E1" w:rsidRDefault="00652C14" w:rsidP="00C0461D">
      <w:pPr>
        <w:tabs>
          <w:tab w:val="left" w:pos="4018"/>
        </w:tabs>
        <w:ind w:firstLine="709"/>
        <w:jc w:val="both"/>
        <w:rPr>
          <w:sz w:val="22"/>
          <w:szCs w:val="22"/>
        </w:rPr>
      </w:pPr>
    </w:p>
    <w:p w14:paraId="4D69DB21" w14:textId="79B034F1" w:rsidR="00652C14" w:rsidRPr="007E6BC3" w:rsidRDefault="00652C14" w:rsidP="00652C14">
      <w:pPr>
        <w:widowControl w:val="0"/>
        <w:autoSpaceDE w:val="0"/>
        <w:autoSpaceDN w:val="0"/>
        <w:adjustRightInd w:val="0"/>
        <w:ind w:firstLine="426"/>
        <w:jc w:val="both"/>
        <w:rPr>
          <w:color w:val="000000" w:themeColor="text1"/>
          <w:sz w:val="22"/>
          <w:szCs w:val="22"/>
        </w:rPr>
      </w:pPr>
      <w:r w:rsidRPr="00E906E1">
        <w:rPr>
          <w:color w:val="000000" w:themeColor="text1"/>
          <w:spacing w:val="-1"/>
          <w:sz w:val="22"/>
          <w:szCs w:val="22"/>
        </w:rPr>
        <w:t>6.1.</w:t>
      </w:r>
      <w:r w:rsidRPr="00E906E1">
        <w:rPr>
          <w:color w:val="000000" w:themeColor="text1"/>
          <w:sz w:val="22"/>
          <w:szCs w:val="22"/>
        </w:rPr>
        <w:t xml:space="preserve">  Подрядчик не позднее срока окончания работ по Контракту, указанного в п.4.1.2 </w:t>
      </w:r>
      <w:r w:rsidR="00F40D33" w:rsidRPr="00E906E1">
        <w:rPr>
          <w:color w:val="000000" w:themeColor="text1"/>
          <w:sz w:val="22"/>
          <w:szCs w:val="22"/>
        </w:rPr>
        <w:t>Контракта, предоставляет</w:t>
      </w:r>
      <w:r w:rsidRPr="007E6BC3">
        <w:rPr>
          <w:color w:val="000000" w:themeColor="text1"/>
          <w:sz w:val="22"/>
          <w:szCs w:val="22"/>
        </w:rPr>
        <w:t xml:space="preserve"> Заказчику </w:t>
      </w:r>
      <w:r w:rsidR="00F40D33" w:rsidRPr="007E6BC3">
        <w:rPr>
          <w:color w:val="000000" w:themeColor="text1"/>
          <w:sz w:val="22"/>
          <w:szCs w:val="22"/>
        </w:rPr>
        <w:t>пакет документов</w:t>
      </w:r>
      <w:r w:rsidRPr="007E6BC3">
        <w:rPr>
          <w:color w:val="000000" w:themeColor="text1"/>
          <w:sz w:val="22"/>
          <w:szCs w:val="22"/>
        </w:rPr>
        <w:t xml:space="preserve"> о приемке: оформленные акт о приемке выполненных работ </w:t>
      </w:r>
      <w:r w:rsidRPr="00F11C61">
        <w:rPr>
          <w:color w:val="000000" w:themeColor="text1"/>
          <w:sz w:val="22"/>
          <w:szCs w:val="22"/>
        </w:rPr>
        <w:t>(форма № КС-2) и справку о стоимости выполненных работ и затрат (форма № КС-3), счет, счет-фактуру (при наличии), исполнительную документацию.</w:t>
      </w:r>
      <w:r w:rsidRPr="007E6BC3">
        <w:rPr>
          <w:color w:val="000000" w:themeColor="text1"/>
          <w:sz w:val="22"/>
          <w:szCs w:val="22"/>
        </w:rPr>
        <w:t xml:space="preserve"> </w:t>
      </w:r>
    </w:p>
    <w:p w14:paraId="71085CFF" w14:textId="77777777" w:rsidR="00652C14" w:rsidRPr="007E6BC3" w:rsidRDefault="00652C14" w:rsidP="00652C14">
      <w:pPr>
        <w:widowControl w:val="0"/>
        <w:autoSpaceDE w:val="0"/>
        <w:autoSpaceDN w:val="0"/>
        <w:adjustRightInd w:val="0"/>
        <w:ind w:firstLine="426"/>
        <w:jc w:val="both"/>
        <w:rPr>
          <w:color w:val="000000" w:themeColor="text1"/>
          <w:sz w:val="22"/>
          <w:szCs w:val="22"/>
        </w:rPr>
      </w:pPr>
      <w:r w:rsidRPr="007E6BC3">
        <w:rPr>
          <w:color w:val="000000" w:themeColor="text1"/>
          <w:sz w:val="22"/>
          <w:szCs w:val="22"/>
        </w:rPr>
        <w:t xml:space="preserve">    6.2. Заказчик своими силами или с привлечением экспертов, экспертных организаций проводит экспертизу выполненных работ. Экспертиза на соответствие требованиям, установленным Контрактом и предусмотренной им нормативной и технической документацией, проводится уполномоченными представителями Заказчика в течение 15 (пятнадцати) рабочих дней со дня предоставления Подрядчиком результата работ (этапа работ). </w:t>
      </w:r>
    </w:p>
    <w:p w14:paraId="68E4A4EF" w14:textId="77777777" w:rsidR="00652C14" w:rsidRPr="007E6BC3" w:rsidRDefault="00652C14" w:rsidP="00652C14">
      <w:pPr>
        <w:widowControl w:val="0"/>
        <w:autoSpaceDE w:val="0"/>
        <w:autoSpaceDN w:val="0"/>
        <w:adjustRightInd w:val="0"/>
        <w:ind w:firstLine="426"/>
        <w:jc w:val="both"/>
        <w:rPr>
          <w:color w:val="000000" w:themeColor="text1"/>
          <w:sz w:val="22"/>
          <w:szCs w:val="22"/>
        </w:rPr>
      </w:pPr>
      <w:r w:rsidRPr="007E6BC3">
        <w:rPr>
          <w:color w:val="000000" w:themeColor="text1"/>
          <w:sz w:val="22"/>
          <w:szCs w:val="22"/>
        </w:rPr>
        <w:t xml:space="preserve">   6.3. Не позднее 20 (двадцати) рабочих дней, на основании экспертизы Заказчик осуществляет одно из следующих действий:</w:t>
      </w:r>
    </w:p>
    <w:p w14:paraId="2698603C" w14:textId="6952C12E" w:rsidR="00652C14" w:rsidRPr="007E6BC3" w:rsidRDefault="00652C14" w:rsidP="00652C14">
      <w:pPr>
        <w:widowControl w:val="0"/>
        <w:autoSpaceDE w:val="0"/>
        <w:autoSpaceDN w:val="0"/>
        <w:adjustRightInd w:val="0"/>
        <w:ind w:firstLine="426"/>
        <w:jc w:val="both"/>
        <w:rPr>
          <w:color w:val="000000" w:themeColor="text1"/>
          <w:sz w:val="22"/>
          <w:szCs w:val="22"/>
        </w:rPr>
      </w:pPr>
      <w:r w:rsidRPr="007E6BC3">
        <w:rPr>
          <w:color w:val="000000" w:themeColor="text1"/>
          <w:sz w:val="22"/>
          <w:szCs w:val="22"/>
        </w:rPr>
        <w:t xml:space="preserve">а) подписывает от имени </w:t>
      </w:r>
      <w:r w:rsidR="00F40D33" w:rsidRPr="007E6BC3">
        <w:rPr>
          <w:color w:val="000000" w:themeColor="text1"/>
          <w:sz w:val="22"/>
          <w:szCs w:val="22"/>
        </w:rPr>
        <w:t>Заказчика документы</w:t>
      </w:r>
      <w:r w:rsidRPr="007E6BC3">
        <w:rPr>
          <w:color w:val="000000" w:themeColor="text1"/>
          <w:sz w:val="22"/>
          <w:szCs w:val="22"/>
        </w:rPr>
        <w:t xml:space="preserve"> о приемке;</w:t>
      </w:r>
    </w:p>
    <w:p w14:paraId="3EB0977E" w14:textId="77777777" w:rsidR="00652C14" w:rsidRPr="007E6BC3" w:rsidRDefault="00652C14" w:rsidP="00652C14">
      <w:pPr>
        <w:widowControl w:val="0"/>
        <w:autoSpaceDE w:val="0"/>
        <w:autoSpaceDN w:val="0"/>
        <w:adjustRightInd w:val="0"/>
        <w:ind w:firstLine="426"/>
        <w:jc w:val="both"/>
        <w:rPr>
          <w:color w:val="000000" w:themeColor="text1"/>
          <w:sz w:val="22"/>
          <w:szCs w:val="22"/>
        </w:rPr>
      </w:pPr>
      <w:r w:rsidRPr="007E6BC3">
        <w:rPr>
          <w:color w:val="000000" w:themeColor="text1"/>
          <w:sz w:val="22"/>
          <w:szCs w:val="22"/>
        </w:rPr>
        <w:t>б) формирует мотивированный отказ от подписания документов о приемке с указанием причин такого отказа.</w:t>
      </w:r>
    </w:p>
    <w:p w14:paraId="17B0915F" w14:textId="77777777" w:rsidR="00652C14" w:rsidRDefault="00652C14" w:rsidP="00652C14">
      <w:pPr>
        <w:widowControl w:val="0"/>
        <w:autoSpaceDE w:val="0"/>
        <w:autoSpaceDN w:val="0"/>
        <w:adjustRightInd w:val="0"/>
        <w:ind w:firstLine="426"/>
        <w:jc w:val="both"/>
        <w:rPr>
          <w:color w:val="000000" w:themeColor="text1"/>
          <w:sz w:val="22"/>
          <w:szCs w:val="22"/>
        </w:rPr>
      </w:pPr>
      <w:r w:rsidRPr="007E6BC3">
        <w:rPr>
          <w:color w:val="000000" w:themeColor="text1"/>
          <w:sz w:val="22"/>
          <w:szCs w:val="22"/>
        </w:rPr>
        <w:t xml:space="preserve">   6.4. В случае получения мотивированного отказа от подписания документов о приемке Подрядчик вправе устранить причины, указанные в таком мотивированном отказе, и направить Заказчику документы о приемке в порядке, предусмотренном данным разделом контракта.</w:t>
      </w:r>
    </w:p>
    <w:p w14:paraId="6BC59FC2" w14:textId="77777777" w:rsidR="00652C14" w:rsidRPr="00E906E1" w:rsidRDefault="00652C14" w:rsidP="00652C14">
      <w:pPr>
        <w:widowControl w:val="0"/>
        <w:autoSpaceDE w:val="0"/>
        <w:autoSpaceDN w:val="0"/>
        <w:adjustRightInd w:val="0"/>
        <w:ind w:firstLine="426"/>
        <w:jc w:val="both"/>
        <w:rPr>
          <w:color w:val="000000" w:themeColor="text1"/>
          <w:sz w:val="22"/>
          <w:szCs w:val="22"/>
        </w:rPr>
      </w:pPr>
    </w:p>
    <w:p w14:paraId="178EC2CD" w14:textId="77777777" w:rsidR="00652C14" w:rsidRPr="00E906E1" w:rsidRDefault="00652C14" w:rsidP="00652C14">
      <w:pPr>
        <w:keepNext/>
        <w:ind w:firstLine="709"/>
        <w:jc w:val="center"/>
        <w:outlineLvl w:val="0"/>
        <w:rPr>
          <w:b/>
          <w:sz w:val="22"/>
          <w:szCs w:val="22"/>
        </w:rPr>
      </w:pPr>
      <w:r w:rsidRPr="00E906E1">
        <w:rPr>
          <w:b/>
          <w:sz w:val="22"/>
          <w:szCs w:val="22"/>
        </w:rPr>
        <w:t>7. Обеспечение исполнения контракта, обеспечения гарантийных обязательств и порядок и срок предоставления Подрядчиком.</w:t>
      </w:r>
    </w:p>
    <w:p w14:paraId="5AD3E68C" w14:textId="77777777" w:rsidR="00652C14" w:rsidRPr="00E906E1" w:rsidRDefault="00652C14" w:rsidP="00652C14">
      <w:pPr>
        <w:keepNext/>
        <w:ind w:firstLine="709"/>
        <w:jc w:val="center"/>
        <w:outlineLvl w:val="0"/>
        <w:rPr>
          <w:b/>
          <w:sz w:val="22"/>
          <w:szCs w:val="22"/>
        </w:rPr>
      </w:pPr>
    </w:p>
    <w:p w14:paraId="0E406BEB" w14:textId="77777777" w:rsidR="00652C14" w:rsidRPr="007E6BC3" w:rsidRDefault="00652C14" w:rsidP="00652C1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906E1">
        <w:rPr>
          <w:sz w:val="22"/>
          <w:szCs w:val="22"/>
        </w:rPr>
        <w:t xml:space="preserve">  </w:t>
      </w:r>
      <w:r w:rsidRPr="007E6BC3">
        <w:rPr>
          <w:sz w:val="22"/>
          <w:szCs w:val="22"/>
        </w:rPr>
        <w:t xml:space="preserve">  7.1. Обеспечение исполнения настоящего Контракта не установлено.</w:t>
      </w:r>
    </w:p>
    <w:p w14:paraId="72B7A09F" w14:textId="77777777" w:rsidR="00B060AF" w:rsidRDefault="00652C14" w:rsidP="00652C14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7E6BC3">
        <w:rPr>
          <w:sz w:val="22"/>
          <w:szCs w:val="22"/>
        </w:rPr>
        <w:t xml:space="preserve">  7.2. Размер обеспечения гарантийных обязательств не установлен.   </w:t>
      </w:r>
    </w:p>
    <w:p w14:paraId="5878CECA" w14:textId="73CF4C86" w:rsidR="00D20929" w:rsidRPr="00E906E1" w:rsidRDefault="00652C14" w:rsidP="00652C14">
      <w:pPr>
        <w:autoSpaceDE w:val="0"/>
        <w:autoSpaceDN w:val="0"/>
        <w:adjustRightInd w:val="0"/>
        <w:ind w:firstLine="567"/>
        <w:jc w:val="both"/>
        <w:rPr>
          <w:b/>
          <w:bCs/>
          <w:sz w:val="22"/>
          <w:szCs w:val="22"/>
        </w:rPr>
      </w:pPr>
      <w:r w:rsidRPr="00E906E1">
        <w:rPr>
          <w:sz w:val="22"/>
          <w:szCs w:val="22"/>
        </w:rPr>
        <w:t xml:space="preserve">  </w:t>
      </w:r>
      <w:r w:rsidR="00D20929" w:rsidRPr="00E906E1">
        <w:rPr>
          <w:sz w:val="22"/>
          <w:szCs w:val="22"/>
        </w:rPr>
        <w:t xml:space="preserve">  </w:t>
      </w:r>
    </w:p>
    <w:p w14:paraId="2DA212F8" w14:textId="77777777" w:rsidR="00AF494A" w:rsidRPr="00E906E1" w:rsidRDefault="007239A1" w:rsidP="009B34E1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="00AF494A" w:rsidRPr="00E906E1">
        <w:rPr>
          <w:rFonts w:ascii="Times New Roman" w:hAnsi="Times New Roman" w:cs="Times New Roman"/>
          <w:b/>
          <w:bCs/>
          <w:sz w:val="22"/>
          <w:szCs w:val="22"/>
        </w:rPr>
        <w:t>. Гарантии качества работ</w:t>
      </w:r>
    </w:p>
    <w:p w14:paraId="3DBE8A09" w14:textId="77777777" w:rsidR="009A6D83" w:rsidRPr="00E906E1" w:rsidRDefault="009A6D83" w:rsidP="00AF494A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</w:p>
    <w:p w14:paraId="51C26238" w14:textId="77777777" w:rsidR="009B34E1" w:rsidRPr="00E906E1" w:rsidRDefault="009B34E1" w:rsidP="009B34E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   8.1. Гарантии качества распространяются на все конструктивные элементы и работы, выполненные Подрядчиком по настоящему Контракту.</w:t>
      </w:r>
    </w:p>
    <w:p w14:paraId="293EEE37" w14:textId="77777777" w:rsidR="009B34E1" w:rsidRPr="00E906E1" w:rsidRDefault="009B34E1" w:rsidP="002C6219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8.2. Гарантийный срок устранения Подрядчиком дефектов результата выполненных работ </w:t>
      </w:r>
      <w:r w:rsidRPr="00E906E1">
        <w:rPr>
          <w:rFonts w:ascii="Times New Roman" w:hAnsi="Times New Roman" w:cs="Times New Roman"/>
          <w:sz w:val="22"/>
          <w:szCs w:val="22"/>
        </w:rPr>
        <w:lastRenderedPageBreak/>
        <w:t>составляет</w:t>
      </w:r>
      <w:r w:rsidRPr="00E906E1">
        <w:rPr>
          <w:rFonts w:ascii="Times New Roman" w:hAnsi="Times New Roman" w:cs="Times New Roman"/>
          <w:color w:val="000000"/>
          <w:sz w:val="22"/>
          <w:szCs w:val="22"/>
        </w:rPr>
        <w:t>:</w:t>
      </w:r>
      <w:r w:rsidR="002C6219" w:rsidRPr="00E906E1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EF1CFF">
        <w:rPr>
          <w:rFonts w:ascii="Times New Roman" w:hAnsi="Times New Roman" w:cs="Times New Roman"/>
          <w:color w:val="000000"/>
          <w:sz w:val="22"/>
          <w:szCs w:val="22"/>
        </w:rPr>
        <w:t>1</w:t>
      </w:r>
      <w:r w:rsidR="002C6219" w:rsidRPr="00E906E1">
        <w:rPr>
          <w:rFonts w:ascii="Times New Roman" w:hAnsi="Times New Roman" w:cs="Times New Roman"/>
          <w:color w:val="000000"/>
          <w:sz w:val="22"/>
          <w:szCs w:val="22"/>
        </w:rPr>
        <w:t xml:space="preserve"> (</w:t>
      </w:r>
      <w:r w:rsidR="00EF1CFF">
        <w:rPr>
          <w:rFonts w:ascii="Times New Roman" w:hAnsi="Times New Roman" w:cs="Times New Roman"/>
          <w:color w:val="000000"/>
          <w:sz w:val="22"/>
          <w:szCs w:val="22"/>
        </w:rPr>
        <w:t>один</w:t>
      </w:r>
      <w:r w:rsidR="002C6219" w:rsidRPr="00E906E1">
        <w:rPr>
          <w:rFonts w:ascii="Times New Roman" w:hAnsi="Times New Roman" w:cs="Times New Roman"/>
          <w:color w:val="000000"/>
          <w:sz w:val="22"/>
          <w:szCs w:val="22"/>
        </w:rPr>
        <w:t>)</w:t>
      </w:r>
      <w:r w:rsidRPr="00E906E1">
        <w:rPr>
          <w:rFonts w:ascii="Times New Roman" w:hAnsi="Times New Roman" w:cs="Times New Roman"/>
          <w:sz w:val="22"/>
          <w:szCs w:val="22"/>
        </w:rPr>
        <w:t xml:space="preserve"> год.</w:t>
      </w:r>
    </w:p>
    <w:p w14:paraId="6E456EB9" w14:textId="77777777" w:rsidR="009B34E1" w:rsidRPr="00E906E1" w:rsidRDefault="009B34E1" w:rsidP="009B34E1">
      <w:pPr>
        <w:adjustRightInd w:val="0"/>
        <w:jc w:val="both"/>
        <w:rPr>
          <w:color w:val="FF0000"/>
          <w:sz w:val="22"/>
          <w:szCs w:val="22"/>
        </w:rPr>
      </w:pPr>
      <w:r w:rsidRPr="00E906E1">
        <w:rPr>
          <w:color w:val="FF0000"/>
          <w:sz w:val="22"/>
          <w:szCs w:val="22"/>
        </w:rPr>
        <w:t xml:space="preserve">         </w:t>
      </w:r>
      <w:r w:rsidRPr="00E906E1">
        <w:rPr>
          <w:sz w:val="22"/>
          <w:szCs w:val="22"/>
        </w:rPr>
        <w:t xml:space="preserve">   8.3. Если в период гарантийного срока обнаружатся недостатки и дефекты результата выполненных работ, то Подрядчик (в случае, если не докажет отсутствие своей вины) обязан устранить их за свой счет и в сроки, согласованные сторонами и зафиксированные в акте с перечнем выявленных недостатков и дефектов результата выполненных работ и сроком их устранения. Гарантийный срок в этом случае соответственно продлевается на период устранения недостатков и дефектов результата выполненных работ.</w:t>
      </w:r>
    </w:p>
    <w:p w14:paraId="78B598A1" w14:textId="77777777" w:rsidR="009B34E1" w:rsidRPr="00E906E1" w:rsidRDefault="009B34E1" w:rsidP="009B34E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8.4. При отказе Подрядчика от составления или подписания акта выявленных недостатков и дефектов выполненных работ Заказчик составляет односторонний акт с привлечением экспертов, все расходы по работе которых, при установлении вины Подрядчика, предъявляются ему в полном объеме.</w:t>
      </w:r>
    </w:p>
    <w:p w14:paraId="69AD4834" w14:textId="77777777" w:rsidR="00AF494A" w:rsidRDefault="009B34E1" w:rsidP="009B34E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8.5. В случае выявления факта несоответствия выполненных работ требованиям законодательства Российской Федерации или условиям Контракта, Подрядчик обязан устранить выявленные несоответствия</w:t>
      </w:r>
      <w:r w:rsidR="000E7C6E">
        <w:rPr>
          <w:rFonts w:ascii="Times New Roman" w:hAnsi="Times New Roman" w:cs="Times New Roman"/>
          <w:sz w:val="22"/>
          <w:szCs w:val="22"/>
        </w:rPr>
        <w:t>.</w:t>
      </w:r>
    </w:p>
    <w:p w14:paraId="5EA71AEC" w14:textId="77777777" w:rsidR="00DF1CE6" w:rsidRPr="00E906E1" w:rsidRDefault="00DF1CE6" w:rsidP="009B34E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37B7EC80" w14:textId="77777777" w:rsidR="00B45274" w:rsidRPr="00E906E1" w:rsidRDefault="007239A1" w:rsidP="005E4B85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B45274" w:rsidRPr="00E906E1">
        <w:rPr>
          <w:rFonts w:ascii="Times New Roman" w:hAnsi="Times New Roman" w:cs="Times New Roman"/>
          <w:b/>
          <w:bCs/>
          <w:sz w:val="22"/>
          <w:szCs w:val="22"/>
        </w:rPr>
        <w:t>. Ответственность сторон</w:t>
      </w:r>
    </w:p>
    <w:p w14:paraId="25F8BCC6" w14:textId="77777777" w:rsidR="00B45274" w:rsidRPr="00E906E1" w:rsidRDefault="00B45274" w:rsidP="00B45274">
      <w:pPr>
        <w:pStyle w:val="ConsPlusNormal"/>
        <w:widowControl/>
        <w:ind w:firstLine="709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</w:p>
    <w:p w14:paraId="526EBC57" w14:textId="5C4B43E0" w:rsidR="00DD2F02" w:rsidRPr="001A0586" w:rsidRDefault="00DD2F02" w:rsidP="00DD2F02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9</w:t>
      </w:r>
      <w:r w:rsidRPr="001A0586">
        <w:rPr>
          <w:sz w:val="22"/>
          <w:szCs w:val="22"/>
        </w:rPr>
        <w:t>.1.</w:t>
      </w:r>
      <w:r w:rsidR="004C6916">
        <w:rPr>
          <w:sz w:val="22"/>
          <w:szCs w:val="22"/>
        </w:rPr>
        <w:t xml:space="preserve"> </w:t>
      </w:r>
      <w:r w:rsidRPr="001A0586">
        <w:rPr>
          <w:sz w:val="22"/>
          <w:szCs w:val="22"/>
        </w:rPr>
        <w:t>За неисполнение или ненадлежащее исполнение обязательств, принятых на себя по настоящему Контракту, Стороны несут ответственность в соответствии с действующим законодательством.</w:t>
      </w:r>
    </w:p>
    <w:p w14:paraId="7D3C2939" w14:textId="77777777" w:rsidR="00DD2F02" w:rsidRPr="001A0586" w:rsidRDefault="00DD2F02" w:rsidP="00DD2F02">
      <w:pPr>
        <w:ind w:firstLine="708"/>
        <w:jc w:val="both"/>
        <w:outlineLvl w:val="0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Pr="001A0586">
        <w:rPr>
          <w:bCs/>
          <w:sz w:val="22"/>
          <w:szCs w:val="22"/>
        </w:rPr>
        <w:t xml:space="preserve">.2. Размер неустойки (штрафа, пени) определяется в соответствии с требованием «Правил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контрактом», утв. Постановлением Правительства РФ от 30 августа 2017 г. N 1042 (далее – «Правила»). </w:t>
      </w:r>
    </w:p>
    <w:p w14:paraId="080664D3" w14:textId="77777777" w:rsidR="00DD2F02" w:rsidRPr="001A0586" w:rsidRDefault="00DD2F02" w:rsidP="00DD2F02">
      <w:pPr>
        <w:ind w:firstLine="708"/>
        <w:jc w:val="both"/>
        <w:outlineLvl w:val="0"/>
        <w:rPr>
          <w:bCs/>
          <w:sz w:val="22"/>
          <w:szCs w:val="22"/>
        </w:rPr>
      </w:pPr>
      <w:r w:rsidRPr="001A0586">
        <w:rPr>
          <w:bCs/>
          <w:sz w:val="22"/>
          <w:szCs w:val="22"/>
        </w:rPr>
        <w:t xml:space="preserve">Размер штрафа устанавливается Контрактом  в порядке, установленном </w:t>
      </w:r>
      <w:hyperlink r:id="rId8" w:anchor="sub_1003" w:history="1">
        <w:r w:rsidRPr="001A0586">
          <w:rPr>
            <w:bCs/>
            <w:sz w:val="22"/>
            <w:szCs w:val="22"/>
          </w:rPr>
          <w:t>пунктами 3 - 9</w:t>
        </w:r>
      </w:hyperlink>
      <w:r w:rsidRPr="001A0586">
        <w:rPr>
          <w:bCs/>
          <w:sz w:val="22"/>
          <w:szCs w:val="22"/>
        </w:rPr>
        <w:t xml:space="preserve"> Правил, в виде фиксированной суммы, в том числе рассчитываемой как процент цены Контракта, или в случае, если Контрактом предусмотрены этапы исполнения Контракта, как процент этапа исполнения Контракта (далее - цена Контракта (этапа).</w:t>
      </w:r>
    </w:p>
    <w:p w14:paraId="7856A287" w14:textId="77777777" w:rsidR="00DD2F02" w:rsidRPr="001A0586" w:rsidRDefault="00DD2F02" w:rsidP="00DD2F02">
      <w:pPr>
        <w:ind w:firstLine="720"/>
        <w:jc w:val="both"/>
        <w:rPr>
          <w:sz w:val="22"/>
          <w:szCs w:val="22"/>
        </w:rPr>
      </w:pPr>
      <w:r w:rsidRPr="001A0586">
        <w:rPr>
          <w:sz w:val="22"/>
          <w:szCs w:val="22"/>
        </w:rPr>
        <w:t>Общая сумма начисленной неустойки (штрафов, пени)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14:paraId="2EA617DF" w14:textId="77777777" w:rsidR="00DD2F02" w:rsidRPr="001A0586" w:rsidRDefault="00DD2F02" w:rsidP="00DD2F02">
      <w:pPr>
        <w:ind w:firstLine="720"/>
        <w:jc w:val="both"/>
        <w:rPr>
          <w:sz w:val="22"/>
          <w:szCs w:val="22"/>
        </w:rPr>
      </w:pPr>
      <w:r w:rsidRPr="001A0586">
        <w:rPr>
          <w:sz w:val="22"/>
          <w:szCs w:val="22"/>
        </w:rP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34EE7F2F" w14:textId="77777777" w:rsidR="00DD2F02" w:rsidRPr="001A0586" w:rsidRDefault="00DD2F02" w:rsidP="00DD2F02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9</w:t>
      </w:r>
      <w:r w:rsidRPr="001A0586">
        <w:rPr>
          <w:sz w:val="22"/>
          <w:szCs w:val="22"/>
        </w:rPr>
        <w:t>.3. Ответственность Заказчика:</w:t>
      </w:r>
    </w:p>
    <w:p w14:paraId="3C91F841" w14:textId="77777777" w:rsidR="00DD2F02" w:rsidRPr="001A0586" w:rsidRDefault="00DD2F02" w:rsidP="00DD2F02">
      <w:pPr>
        <w:ind w:firstLine="70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9</w:t>
      </w:r>
      <w:r w:rsidRPr="001A0586">
        <w:rPr>
          <w:bCs/>
          <w:sz w:val="22"/>
          <w:szCs w:val="22"/>
        </w:rPr>
        <w:t xml:space="preserve">.3.1. </w:t>
      </w:r>
      <w:r w:rsidRPr="001A0586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</w:t>
      </w:r>
      <w:hyperlink r:id="rId9" w:history="1">
        <w:r w:rsidRPr="001A0586">
          <w:rPr>
            <w:sz w:val="22"/>
            <w:szCs w:val="22"/>
          </w:rPr>
          <w:t>ключевой</w:t>
        </w:r>
      </w:hyperlink>
      <w:hyperlink r:id="rId10" w:history="1">
        <w:r w:rsidRPr="001A0586">
          <w:rPr>
            <w:sz w:val="22"/>
            <w:szCs w:val="22"/>
          </w:rPr>
          <w:t xml:space="preserve"> ставки</w:t>
        </w:r>
      </w:hyperlink>
      <w:r w:rsidRPr="001A0586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46EDA8B5" w14:textId="77777777" w:rsidR="00DD2F02" w:rsidRPr="001A0586" w:rsidRDefault="00DD2F02" w:rsidP="00DD2F0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>.3.2.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суммы:</w:t>
      </w:r>
      <w:bookmarkStart w:id="0" w:name="sub_100901"/>
      <w:r w:rsidRPr="001A0586">
        <w:rPr>
          <w:sz w:val="22"/>
          <w:szCs w:val="22"/>
        </w:rPr>
        <w:t xml:space="preserve"> </w:t>
      </w:r>
      <w:bookmarkStart w:id="1" w:name="sub_100904"/>
      <w:bookmarkEnd w:id="0"/>
    </w:p>
    <w:p w14:paraId="266E1274" w14:textId="77777777" w:rsidR="00DD2F02" w:rsidRPr="001A0586" w:rsidRDefault="00DD2F02" w:rsidP="00DD2F02">
      <w:pPr>
        <w:ind w:firstLine="720"/>
        <w:jc w:val="both"/>
        <w:rPr>
          <w:i/>
          <w:sz w:val="22"/>
          <w:szCs w:val="22"/>
        </w:rPr>
      </w:pPr>
      <w:r w:rsidRPr="001A0586">
        <w:rPr>
          <w:i/>
          <w:sz w:val="22"/>
          <w:szCs w:val="22"/>
        </w:rPr>
        <w:t>а) 1000 рублей, если цена контракта не превышает 3 млн. рублей (включительно);</w:t>
      </w:r>
    </w:p>
    <w:bookmarkEnd w:id="1"/>
    <w:p w14:paraId="67C6B8CA" w14:textId="77777777" w:rsidR="00DD2F02" w:rsidRPr="001A0586" w:rsidRDefault="00DD2F02" w:rsidP="00DD2F02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9</w:t>
      </w:r>
      <w:r w:rsidRPr="001A0586">
        <w:rPr>
          <w:sz w:val="22"/>
          <w:szCs w:val="22"/>
        </w:rPr>
        <w:t>.4. Ответственность Подрядчика:</w:t>
      </w:r>
    </w:p>
    <w:p w14:paraId="4DAC169E" w14:textId="5FB62C07" w:rsidR="00DD2F02" w:rsidRPr="001A0586" w:rsidRDefault="00DD2F02" w:rsidP="00DD2F02">
      <w:pPr>
        <w:tabs>
          <w:tab w:val="left" w:pos="426"/>
        </w:tabs>
        <w:jc w:val="both"/>
        <w:rPr>
          <w:i/>
          <w:sz w:val="22"/>
          <w:szCs w:val="22"/>
        </w:rPr>
      </w:pPr>
      <w:r w:rsidRPr="001A0586">
        <w:rPr>
          <w:sz w:val="22"/>
          <w:szCs w:val="22"/>
        </w:rPr>
        <w:tab/>
      </w:r>
      <w:r w:rsidRPr="001A0586">
        <w:rPr>
          <w:sz w:val="22"/>
          <w:szCs w:val="22"/>
        </w:rPr>
        <w:tab/>
      </w: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 xml:space="preserve">.4.1. </w:t>
      </w:r>
      <w:bookmarkStart w:id="2" w:name="sub_100309"/>
      <w:r w:rsidRPr="001A0586">
        <w:rPr>
          <w:sz w:val="22"/>
          <w:szCs w:val="22"/>
        </w:rPr>
        <w:t xml:space="preserve">За каждый факт неисполнения, или ненадлежащего исполнения Подрядчиком обязательств, предусмотренных Контрактом, заключенным по результатам определения Подрядчика в соответствии с </w:t>
      </w:r>
      <w:hyperlink r:id="rId11" w:history="1">
        <w:r w:rsidRPr="001A0586">
          <w:rPr>
            <w:sz w:val="22"/>
            <w:szCs w:val="22"/>
          </w:rPr>
          <w:t>пунктом 1 части 1 статьи 30</w:t>
        </w:r>
      </w:hyperlink>
      <w:r w:rsidRPr="001A0586">
        <w:rPr>
          <w:sz w:val="22"/>
          <w:szCs w:val="22"/>
        </w:rPr>
        <w:t xml:space="preserve"> Федерального закона 44-ФЗ, за исключением просрочки исполнения обязательств (в том числе гарантийного обязательства), предусмотренных Контрактом (за исключением случаев, предусмотренных </w:t>
      </w:r>
      <w:hyperlink r:id="rId12" w:anchor="sub_1004" w:history="1">
        <w:r w:rsidRPr="001A0586">
          <w:rPr>
            <w:sz w:val="22"/>
            <w:szCs w:val="22"/>
          </w:rPr>
          <w:t>п.</w:t>
        </w:r>
        <w:r w:rsidR="00F40D33">
          <w:rPr>
            <w:sz w:val="22"/>
            <w:szCs w:val="22"/>
          </w:rPr>
          <w:t xml:space="preserve"> </w:t>
        </w:r>
        <w:r w:rsidRPr="001A0586">
          <w:rPr>
            <w:sz w:val="22"/>
            <w:szCs w:val="22"/>
          </w:rPr>
          <w:t>п.</w:t>
        </w:r>
      </w:hyperlink>
      <w:r w:rsidRPr="001A0586">
        <w:rPr>
          <w:sz w:val="22"/>
          <w:szCs w:val="22"/>
        </w:rPr>
        <w:t xml:space="preserve"> </w:t>
      </w: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>.4.2.-</w:t>
      </w: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>.4.3  Контракта), размер штрафа устанавливается в размере 1 процента цены контракта (этапа), но не более 5 тысяч рублей и не менее 1 тысячи рублей</w:t>
      </w:r>
      <w:r w:rsidRPr="001A0586">
        <w:rPr>
          <w:i/>
          <w:sz w:val="22"/>
          <w:szCs w:val="22"/>
        </w:rPr>
        <w:t>.</w:t>
      </w:r>
    </w:p>
    <w:p w14:paraId="5DEC8131" w14:textId="77777777" w:rsidR="00DD2F02" w:rsidRPr="001A0586" w:rsidRDefault="00DD2F02" w:rsidP="00DD2F02">
      <w:pPr>
        <w:ind w:firstLine="708"/>
        <w:jc w:val="both"/>
        <w:rPr>
          <w:sz w:val="22"/>
          <w:szCs w:val="22"/>
        </w:rPr>
      </w:pPr>
      <w:bookmarkStart w:id="3" w:name="sub_1004"/>
      <w:bookmarkEnd w:id="2"/>
      <w:r>
        <w:rPr>
          <w:sz w:val="22"/>
          <w:szCs w:val="22"/>
        </w:rPr>
        <w:t>9</w:t>
      </w:r>
      <w:r w:rsidRPr="001A0586">
        <w:rPr>
          <w:sz w:val="22"/>
          <w:szCs w:val="22"/>
        </w:rPr>
        <w:t xml:space="preserve">.4.2. </w:t>
      </w:r>
      <w:bookmarkStart w:id="4" w:name="sub_100403"/>
      <w:bookmarkEnd w:id="3"/>
      <w:r w:rsidRPr="001A0586">
        <w:rPr>
          <w:sz w:val="22"/>
          <w:szCs w:val="22"/>
        </w:rPr>
        <w:t>За каждый факт неисполнения или ненадлежащего исполнения подрядчиком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суммы, определяемой в следующем порядке:</w:t>
      </w:r>
      <w:bookmarkStart w:id="5" w:name="sub_100601"/>
      <w:r w:rsidRPr="001A0586">
        <w:rPr>
          <w:sz w:val="22"/>
          <w:szCs w:val="22"/>
        </w:rPr>
        <w:t xml:space="preserve"> </w:t>
      </w:r>
      <w:bookmarkStart w:id="6" w:name="sub_1007"/>
      <w:bookmarkEnd w:id="4"/>
      <w:bookmarkEnd w:id="5"/>
    </w:p>
    <w:p w14:paraId="55250DD1" w14:textId="77777777" w:rsidR="00DD2F02" w:rsidRPr="001A0586" w:rsidRDefault="00DD2F02" w:rsidP="00DD2F02">
      <w:pPr>
        <w:ind w:firstLine="720"/>
        <w:jc w:val="both"/>
        <w:rPr>
          <w:i/>
          <w:sz w:val="22"/>
          <w:szCs w:val="22"/>
        </w:rPr>
      </w:pPr>
      <w:r w:rsidRPr="001A0586">
        <w:rPr>
          <w:i/>
          <w:sz w:val="22"/>
          <w:szCs w:val="22"/>
        </w:rPr>
        <w:t>а) 1000 рублей, если цена контракта не превышает 3 млн. рублей;</w:t>
      </w:r>
    </w:p>
    <w:p w14:paraId="098FDCAD" w14:textId="77777777" w:rsidR="00DD2F02" w:rsidRPr="001A0586" w:rsidRDefault="00DD2F02" w:rsidP="00DD2F0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 xml:space="preserve">.4.3. За каждый факт неисполнения или ненадлежащего исполнения подрядчиком обязательств, предусмотренных Контрактом, заключенным с победителем закупки (или с иным участником закупки в случаях, </w:t>
      </w:r>
      <w:hyperlink r:id="rId13" w:history="1">
        <w:r w:rsidRPr="001A0586">
          <w:rPr>
            <w:sz w:val="22"/>
            <w:szCs w:val="22"/>
          </w:rPr>
          <w:t>Федеральным законом</w:t>
        </w:r>
      </w:hyperlink>
      <w:r w:rsidRPr="001A0586">
        <w:rPr>
          <w:sz w:val="22"/>
          <w:szCs w:val="22"/>
        </w:rPr>
        <w:t xml:space="preserve"> № 44-ФЗ), предложившим наиболее высокую цену за право заключения Контракта,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суммы: </w:t>
      </w:r>
      <w:bookmarkEnd w:id="6"/>
    </w:p>
    <w:p w14:paraId="6F1192D7" w14:textId="77777777" w:rsidR="00DD2F02" w:rsidRPr="001A0586" w:rsidRDefault="00DD2F02" w:rsidP="00DD2F02">
      <w:pPr>
        <w:ind w:firstLine="720"/>
        <w:jc w:val="both"/>
        <w:rPr>
          <w:i/>
          <w:sz w:val="22"/>
          <w:szCs w:val="22"/>
        </w:rPr>
      </w:pPr>
      <w:bookmarkStart w:id="7" w:name="sub_100501"/>
      <w:r w:rsidRPr="001A0586">
        <w:rPr>
          <w:i/>
          <w:sz w:val="22"/>
          <w:szCs w:val="22"/>
        </w:rPr>
        <w:t>а) 10 процентов начальной (максимальной) цены контракта в случае, если начальная (максимальная) цена контракта не превышает 3 млн. рублей;</w:t>
      </w:r>
    </w:p>
    <w:bookmarkEnd w:id="7"/>
    <w:p w14:paraId="103B3293" w14:textId="77777777" w:rsidR="00DD2F02" w:rsidRPr="001A0586" w:rsidRDefault="00DD2F02" w:rsidP="00DD2F0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9</w:t>
      </w:r>
      <w:r w:rsidRPr="001A0586">
        <w:rPr>
          <w:sz w:val="22"/>
          <w:szCs w:val="22"/>
        </w:rPr>
        <w:t xml:space="preserve">.4.4. Пеня начисляется за каждый день просрочки исполнения подрядчиком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определенном в </w:t>
      </w:r>
      <w:hyperlink r:id="rId14" w:history="1">
        <w:r w:rsidRPr="001A0586">
          <w:rPr>
            <w:sz w:val="22"/>
            <w:szCs w:val="22"/>
          </w:rPr>
          <w:t>порядке</w:t>
        </w:r>
      </w:hyperlink>
      <w:r w:rsidRPr="001A0586">
        <w:rPr>
          <w:sz w:val="22"/>
          <w:szCs w:val="22"/>
        </w:rPr>
        <w:t xml:space="preserve">, установленном Правительством Российской Федерации </w:t>
      </w:r>
      <w:r w:rsidRPr="001A0586">
        <w:rPr>
          <w:bCs/>
          <w:sz w:val="22"/>
          <w:szCs w:val="22"/>
        </w:rPr>
        <w:t>от 30 августа 2017 г. N 1042</w:t>
      </w:r>
      <w:r w:rsidRPr="001A0586">
        <w:rPr>
          <w:sz w:val="22"/>
          <w:szCs w:val="22"/>
        </w:rPr>
        <w:t xml:space="preserve">, и устанавливается в размере одной трехсотой действующей на дату уплаты пени </w:t>
      </w:r>
      <w:hyperlink r:id="rId15" w:history="1">
        <w:r w:rsidRPr="001A0586">
          <w:rPr>
            <w:sz w:val="22"/>
            <w:szCs w:val="22"/>
          </w:rPr>
          <w:t>ключевой</w:t>
        </w:r>
      </w:hyperlink>
      <w:hyperlink r:id="rId16" w:history="1">
        <w:r w:rsidRPr="001A0586">
          <w:rPr>
            <w:sz w:val="22"/>
            <w:szCs w:val="22"/>
          </w:rPr>
          <w:t xml:space="preserve"> ставки</w:t>
        </w:r>
      </w:hyperlink>
      <w:r w:rsidRPr="001A0586">
        <w:rPr>
          <w:sz w:val="22"/>
          <w:szCs w:val="22"/>
        </w:rPr>
        <w:t xml:space="preserve">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подрядчиком.</w:t>
      </w:r>
    </w:p>
    <w:p w14:paraId="4A0FFD9B" w14:textId="77777777" w:rsidR="00DD2F02" w:rsidRPr="001A0586" w:rsidRDefault="00DD2F02" w:rsidP="00DD2F02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9</w:t>
      </w:r>
      <w:r w:rsidRPr="001A0586">
        <w:rPr>
          <w:rFonts w:eastAsia="Calibri"/>
          <w:sz w:val="22"/>
          <w:szCs w:val="22"/>
          <w:lang w:eastAsia="en-US"/>
        </w:rPr>
        <w:t xml:space="preserve">.5. Уплата неустойки (штрафов) и возмещение убытков, причиненных ненадлежащим исполнением обязательств, не освобождает Стороны от исполнения обязательств по Контракту </w:t>
      </w:r>
      <w:proofErr w:type="gramStart"/>
      <w:r w:rsidRPr="001A0586">
        <w:rPr>
          <w:rFonts w:eastAsia="Calibri"/>
          <w:sz w:val="22"/>
          <w:szCs w:val="22"/>
          <w:lang w:eastAsia="en-US"/>
        </w:rPr>
        <w:t>в  натуре</w:t>
      </w:r>
      <w:proofErr w:type="gramEnd"/>
      <w:r w:rsidRPr="001A0586">
        <w:rPr>
          <w:rFonts w:eastAsia="Calibri"/>
          <w:sz w:val="22"/>
          <w:szCs w:val="22"/>
          <w:lang w:eastAsia="en-US"/>
        </w:rPr>
        <w:t>.</w:t>
      </w:r>
    </w:p>
    <w:p w14:paraId="6280F2BB" w14:textId="77777777" w:rsidR="00DD2F02" w:rsidRPr="001A0586" w:rsidRDefault="00DD2F02" w:rsidP="00DD2F02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9</w:t>
      </w:r>
      <w:r w:rsidRPr="001A0586">
        <w:rPr>
          <w:rFonts w:eastAsia="Calibri"/>
          <w:sz w:val="22"/>
          <w:szCs w:val="22"/>
          <w:lang w:eastAsia="en-US"/>
        </w:rPr>
        <w:t>.6. Сторона освобождается от уплаты штрафа, пени,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7ECDE75" w14:textId="77777777" w:rsidR="00DD2F02" w:rsidRPr="001A0586" w:rsidRDefault="00DD2F02" w:rsidP="00DD2F0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>.7. Заказчик имеет право удерживать суммы неисполненных Исполнителем требований об уплате неустоек (штрафов, пеней), предъявленных Заказчиком в соответствии с Законом №44-ФЗ, из суммы, подлежащей оплате Исполнителю.</w:t>
      </w:r>
    </w:p>
    <w:p w14:paraId="251EDEE9" w14:textId="77777777" w:rsidR="00DD2F02" w:rsidRPr="001A0586" w:rsidRDefault="00DD2F02" w:rsidP="00DD2F02">
      <w:pPr>
        <w:jc w:val="both"/>
        <w:rPr>
          <w:sz w:val="22"/>
          <w:szCs w:val="22"/>
        </w:rPr>
      </w:pPr>
      <w:r w:rsidRPr="001A0586">
        <w:rPr>
          <w:sz w:val="22"/>
          <w:szCs w:val="22"/>
        </w:rPr>
        <w:t>Одновременно с требованием об уплате неустойки и/или убытков Заказчик вправе направить Исполнителю уведомление об удержании суммы неустойки из суммы, подлежащей оплате Исполнителю. Указанные требование и уведомление могут быть выражены в одном документе.</w:t>
      </w:r>
    </w:p>
    <w:p w14:paraId="2C5A5129" w14:textId="77777777" w:rsidR="00DD2F02" w:rsidRPr="001A0586" w:rsidRDefault="00DD2F02" w:rsidP="00DD2F02">
      <w:pPr>
        <w:jc w:val="both"/>
        <w:rPr>
          <w:sz w:val="22"/>
          <w:szCs w:val="22"/>
        </w:rPr>
      </w:pPr>
      <w:r w:rsidRPr="001A0586">
        <w:rPr>
          <w:sz w:val="22"/>
          <w:szCs w:val="22"/>
        </w:rPr>
        <w:t>Возражения к предъявленным требованиям по неустойкам и штрафам представляются Исполнителем в порядке и сроки, предусмотренные контрактом.</w:t>
      </w:r>
    </w:p>
    <w:p w14:paraId="1FE8546F" w14:textId="77777777" w:rsidR="00DD2F02" w:rsidRPr="001A0586" w:rsidRDefault="00DD2F02" w:rsidP="00DD2F0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>.8. Документами, фиксирующими факт нарушения Исполнителем обязательств, являются (отдельно):</w:t>
      </w:r>
    </w:p>
    <w:p w14:paraId="2EFBE531" w14:textId="77777777" w:rsidR="00DD2F02" w:rsidRPr="001A0586" w:rsidRDefault="00DD2F02" w:rsidP="00DD2F02">
      <w:pPr>
        <w:jc w:val="both"/>
        <w:rPr>
          <w:sz w:val="22"/>
          <w:szCs w:val="22"/>
        </w:rPr>
      </w:pPr>
      <w:r w:rsidRPr="001A0586">
        <w:rPr>
          <w:sz w:val="22"/>
          <w:szCs w:val="22"/>
        </w:rPr>
        <w:t>- двухсторонний акт сторон о выявленных нарушениях по качеству услуг;</w:t>
      </w:r>
    </w:p>
    <w:p w14:paraId="10944B7D" w14:textId="77777777" w:rsidR="00DD2F02" w:rsidRPr="001A0586" w:rsidRDefault="00DD2F02" w:rsidP="00DD2F02">
      <w:pPr>
        <w:jc w:val="both"/>
        <w:rPr>
          <w:sz w:val="22"/>
          <w:szCs w:val="22"/>
        </w:rPr>
      </w:pPr>
      <w:r w:rsidRPr="001A0586">
        <w:rPr>
          <w:sz w:val="22"/>
          <w:szCs w:val="22"/>
        </w:rPr>
        <w:t>- односторонний акт Заказчика в случае уклонения Исполнителя от составления или подписания двухстороннего акта в течение 5 (пяти) дней с даты получения соответствующего требования;</w:t>
      </w:r>
    </w:p>
    <w:p w14:paraId="2420C737" w14:textId="77777777" w:rsidR="00DD2F02" w:rsidRPr="001A0586" w:rsidRDefault="00DD2F02" w:rsidP="00DD2F02">
      <w:pPr>
        <w:jc w:val="both"/>
        <w:rPr>
          <w:sz w:val="22"/>
          <w:szCs w:val="22"/>
        </w:rPr>
      </w:pPr>
      <w:r w:rsidRPr="001A0586">
        <w:rPr>
          <w:sz w:val="22"/>
          <w:szCs w:val="22"/>
        </w:rPr>
        <w:t>- предписание контрольно-надзорных органов.</w:t>
      </w:r>
    </w:p>
    <w:p w14:paraId="1887436D" w14:textId="77777777" w:rsidR="00DD2F02" w:rsidRPr="001A0586" w:rsidRDefault="00DD2F02" w:rsidP="00DD2F0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1A0586">
        <w:rPr>
          <w:sz w:val="22"/>
          <w:szCs w:val="22"/>
        </w:rPr>
        <w:t>.9. Положения п.1 ст.317.1 Гражданского кодекса Российской Федерации к отношениям Сторон не применяются.</w:t>
      </w:r>
    </w:p>
    <w:p w14:paraId="18327A27" w14:textId="77777777" w:rsidR="00AF494A" w:rsidRPr="00E906E1" w:rsidRDefault="00E13FC7" w:rsidP="006D3EA7">
      <w:pPr>
        <w:pStyle w:val="af4"/>
        <w:ind w:firstLine="709"/>
        <w:jc w:val="both"/>
        <w:rPr>
          <w:rFonts w:ascii="Times New Roman" w:hAnsi="Times New Roman" w:cs="Times New Roman"/>
          <w:b/>
          <w:bCs/>
        </w:rPr>
      </w:pPr>
      <w:r w:rsidRPr="00E906E1">
        <w:rPr>
          <w:rFonts w:ascii="Times New Roman" w:hAnsi="Times New Roman" w:cs="Times New Roman"/>
          <w:b/>
          <w:bCs/>
        </w:rPr>
        <w:t xml:space="preserve">                          </w:t>
      </w:r>
      <w:r w:rsidR="00B91EE4" w:rsidRPr="00E906E1">
        <w:rPr>
          <w:rFonts w:ascii="Times New Roman" w:hAnsi="Times New Roman" w:cs="Times New Roman"/>
          <w:b/>
          <w:bCs/>
        </w:rPr>
        <w:t xml:space="preserve">       </w:t>
      </w:r>
      <w:r w:rsidRPr="00E906E1">
        <w:rPr>
          <w:rFonts w:ascii="Times New Roman" w:hAnsi="Times New Roman" w:cs="Times New Roman"/>
          <w:b/>
          <w:bCs/>
        </w:rPr>
        <w:t xml:space="preserve">         </w:t>
      </w:r>
      <w:r w:rsidR="006D3EA7" w:rsidRPr="00E906E1">
        <w:rPr>
          <w:rFonts w:ascii="Times New Roman" w:hAnsi="Times New Roman" w:cs="Times New Roman"/>
          <w:b/>
          <w:bCs/>
        </w:rPr>
        <w:t>10</w:t>
      </w:r>
      <w:r w:rsidR="00AF494A" w:rsidRPr="00E906E1">
        <w:rPr>
          <w:rFonts w:ascii="Times New Roman" w:hAnsi="Times New Roman" w:cs="Times New Roman"/>
          <w:b/>
          <w:bCs/>
        </w:rPr>
        <w:t>. Форс-мажорные обстоятельства</w:t>
      </w:r>
    </w:p>
    <w:p w14:paraId="6384DD91" w14:textId="77777777" w:rsidR="004641E5" w:rsidRPr="00E906E1" w:rsidRDefault="004641E5" w:rsidP="00AF494A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</w:p>
    <w:p w14:paraId="7B34F4BD" w14:textId="77777777" w:rsidR="00AF494A" w:rsidRPr="00E906E1" w:rsidRDefault="006D3EA7" w:rsidP="00AF49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10</w:t>
      </w:r>
      <w:r w:rsidR="00AF494A" w:rsidRPr="00E906E1">
        <w:rPr>
          <w:rFonts w:ascii="Times New Roman" w:hAnsi="Times New Roman" w:cs="Times New Roman"/>
          <w:sz w:val="22"/>
          <w:szCs w:val="22"/>
        </w:rPr>
        <w:t>.1. Сторона, не исполнившая или ненадлежащим образом исполнившая обязательства, принятые в соответствии с настоящим Контрактом, несет ответственность, если не докажет, что 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 (форс-мажорные обстоятельства).</w:t>
      </w:r>
    </w:p>
    <w:p w14:paraId="399DFA89" w14:textId="3C6ED812" w:rsidR="00AF494A" w:rsidRPr="00E906E1" w:rsidRDefault="006D3EA7" w:rsidP="00AF49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10</w:t>
      </w:r>
      <w:r w:rsidR="00AF494A" w:rsidRPr="00E906E1">
        <w:rPr>
          <w:rFonts w:ascii="Times New Roman" w:hAnsi="Times New Roman" w:cs="Times New Roman"/>
          <w:sz w:val="22"/>
          <w:szCs w:val="22"/>
        </w:rPr>
        <w:t xml:space="preserve">.2. Сторона, не имеющая возможности исполнить принятые на </w:t>
      </w:r>
      <w:r w:rsidR="00F40D33" w:rsidRPr="00E906E1">
        <w:rPr>
          <w:rFonts w:ascii="Times New Roman" w:hAnsi="Times New Roman" w:cs="Times New Roman"/>
          <w:sz w:val="22"/>
          <w:szCs w:val="22"/>
        </w:rPr>
        <w:t>себя в</w:t>
      </w:r>
      <w:r w:rsidR="00AF494A" w:rsidRPr="00E906E1">
        <w:rPr>
          <w:rFonts w:ascii="Times New Roman" w:hAnsi="Times New Roman" w:cs="Times New Roman"/>
          <w:sz w:val="22"/>
          <w:szCs w:val="22"/>
        </w:rPr>
        <w:t xml:space="preserve"> соответствии с настоящим Контрактом обязательства вследствие возникновения форс-мажорных обстоятельств, обязана не позднее 5 календарных </w:t>
      </w:r>
      <w:r w:rsidR="00F40D33" w:rsidRPr="00E906E1">
        <w:rPr>
          <w:rFonts w:ascii="Times New Roman" w:hAnsi="Times New Roman" w:cs="Times New Roman"/>
          <w:sz w:val="22"/>
          <w:szCs w:val="22"/>
        </w:rPr>
        <w:t>дней, после</w:t>
      </w:r>
      <w:r w:rsidR="00AF494A" w:rsidRPr="00E906E1">
        <w:rPr>
          <w:rFonts w:ascii="Times New Roman" w:hAnsi="Times New Roman" w:cs="Times New Roman"/>
          <w:sz w:val="22"/>
          <w:szCs w:val="22"/>
        </w:rPr>
        <w:t xml:space="preserve"> того как ей стало известно о возникновении форс-мажорных обстоятельств, уведомить вторую сторону о таких обстоятельствах в письменной форме.</w:t>
      </w:r>
    </w:p>
    <w:p w14:paraId="7CA1279E" w14:textId="77777777" w:rsidR="00AF494A" w:rsidRPr="00E906E1" w:rsidRDefault="006D3EA7" w:rsidP="00AF49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10</w:t>
      </w:r>
      <w:r w:rsidR="00AF494A" w:rsidRPr="00E906E1">
        <w:rPr>
          <w:rFonts w:ascii="Times New Roman" w:hAnsi="Times New Roman" w:cs="Times New Roman"/>
          <w:sz w:val="22"/>
          <w:szCs w:val="22"/>
        </w:rPr>
        <w:t>.3. Если форс-мажорные обстоятельства будут длиться более двух месяцев, каждая из сторон имеет право на до</w:t>
      </w:r>
      <w:r w:rsidR="00B45274" w:rsidRPr="00E906E1">
        <w:rPr>
          <w:rFonts w:ascii="Times New Roman" w:hAnsi="Times New Roman" w:cs="Times New Roman"/>
          <w:sz w:val="22"/>
          <w:szCs w:val="22"/>
        </w:rPr>
        <w:t>срочное расторжение настоящего К</w:t>
      </w:r>
      <w:r w:rsidR="00AF494A" w:rsidRPr="00E906E1">
        <w:rPr>
          <w:rFonts w:ascii="Times New Roman" w:hAnsi="Times New Roman" w:cs="Times New Roman"/>
          <w:sz w:val="22"/>
          <w:szCs w:val="22"/>
        </w:rPr>
        <w:t>онтракта. При этом стороны не освобождаются от обязательств по возмещению задолженностей, образовавшихся до наступления форс-мажорных обстоятельств.</w:t>
      </w:r>
    </w:p>
    <w:p w14:paraId="4D79CE09" w14:textId="77777777" w:rsidR="00AF494A" w:rsidRPr="00E906E1" w:rsidRDefault="00E13FC7" w:rsidP="004F6230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               </w:t>
      </w:r>
      <w:r w:rsidR="006D3EA7" w:rsidRPr="00E906E1">
        <w:rPr>
          <w:rFonts w:ascii="Times New Roman" w:hAnsi="Times New Roman" w:cs="Times New Roman"/>
          <w:b/>
          <w:bCs/>
          <w:sz w:val="22"/>
          <w:szCs w:val="22"/>
        </w:rPr>
        <w:t>11</w:t>
      </w:r>
      <w:r w:rsidR="00DC55A4" w:rsidRPr="00E906E1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AF494A" w:rsidRPr="00E906E1">
        <w:rPr>
          <w:rFonts w:ascii="Times New Roman" w:hAnsi="Times New Roman" w:cs="Times New Roman"/>
          <w:b/>
          <w:bCs/>
          <w:sz w:val="22"/>
          <w:szCs w:val="22"/>
        </w:rPr>
        <w:t>Расторжение контракта</w:t>
      </w:r>
    </w:p>
    <w:p w14:paraId="54E21000" w14:textId="77777777" w:rsidR="004641E5" w:rsidRPr="00E906E1" w:rsidRDefault="004641E5" w:rsidP="004F6230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F8CBCF1" w14:textId="77777777" w:rsidR="00BF28DA" w:rsidRPr="00E906E1" w:rsidRDefault="00BF28DA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11.1. Настоящий Контракт вступает в силу со дня его подписания Сторонами и действует до полного исполнения Сторонами принятых обязательств.</w:t>
      </w:r>
    </w:p>
    <w:p w14:paraId="55396DCC" w14:textId="77777777" w:rsidR="00BF28DA" w:rsidRPr="00E906E1" w:rsidRDefault="000F12E8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 11</w:t>
      </w:r>
      <w:r w:rsidR="00BF28DA" w:rsidRPr="00E906E1">
        <w:rPr>
          <w:rFonts w:ascii="Times New Roman" w:hAnsi="Times New Roman" w:cs="Times New Roman"/>
          <w:sz w:val="22"/>
          <w:szCs w:val="22"/>
        </w:rPr>
        <w:t>.2. Изменение существенных условий настоящего Контракта при его исполнении не допускается, за исключением их изменения по соглашению Сторон в случаях, предусмотренных частью 1 статьи 95 Федерального закона № 44-ФЗ.</w:t>
      </w:r>
    </w:p>
    <w:p w14:paraId="17361BE1" w14:textId="77777777" w:rsidR="000E7C6E" w:rsidRDefault="00BF28DA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При исполнении настоящего Контракта (за исключением случаев, которые предусмотрены нормативными правовыми актами, принятыми в соответствии с частью 6 статьи 14 Федерального закона № 44-ФЗ) по согласованию Заказчика с Поставщиком (подрядчиком, исполнителем) допускается выполнение работ,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настоящем Контракте. </w:t>
      </w:r>
    </w:p>
    <w:p w14:paraId="11D84861" w14:textId="77777777" w:rsidR="00BF28DA" w:rsidRPr="00E906E1" w:rsidRDefault="002D3381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11</w:t>
      </w:r>
      <w:r w:rsidR="00BF28DA" w:rsidRPr="00E906E1">
        <w:rPr>
          <w:rFonts w:ascii="Times New Roman" w:hAnsi="Times New Roman" w:cs="Times New Roman"/>
          <w:sz w:val="22"/>
          <w:szCs w:val="22"/>
        </w:rPr>
        <w:t>.3. Любые изменения и дополнения настоящего Контракта (в том числе приложений настоящего Контракта) приобретают юридическую силу, если они составлены в письменной форме в виде дополнительных соглашений к настоящему Контракту и подписаны каждой из Сторон.</w:t>
      </w:r>
    </w:p>
    <w:p w14:paraId="315D6936" w14:textId="77777777" w:rsidR="00BF28DA" w:rsidRPr="00E906E1" w:rsidRDefault="002D3381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11</w:t>
      </w:r>
      <w:r w:rsidR="00BF28DA" w:rsidRPr="00E906E1">
        <w:rPr>
          <w:rFonts w:ascii="Times New Roman" w:hAnsi="Times New Roman" w:cs="Times New Roman"/>
          <w:sz w:val="22"/>
          <w:szCs w:val="22"/>
        </w:rPr>
        <w:t>.4. Дополнительные соглашения к настоящему Контракту являются его неотъемлемыми частями и вступают в силу с момента их подписания Сторонами.</w:t>
      </w:r>
    </w:p>
    <w:p w14:paraId="679A0A64" w14:textId="77777777" w:rsidR="00BF28DA" w:rsidRPr="00E906E1" w:rsidRDefault="002D3381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11</w:t>
      </w:r>
      <w:r w:rsidR="00BF28DA" w:rsidRPr="00E906E1">
        <w:rPr>
          <w:rFonts w:ascii="Times New Roman" w:hAnsi="Times New Roman" w:cs="Times New Roman"/>
          <w:sz w:val="22"/>
          <w:szCs w:val="22"/>
        </w:rPr>
        <w:t xml:space="preserve">.5. Расторжение настоящего Контракта допускается по соглашению Сторон, по решению суда, а также в случае одностороннего отказа Стороны настоящего Контракта от исполнения настоящего </w:t>
      </w:r>
      <w:r w:rsidR="00BF28DA" w:rsidRPr="00E906E1">
        <w:rPr>
          <w:rFonts w:ascii="Times New Roman" w:hAnsi="Times New Roman" w:cs="Times New Roman"/>
          <w:sz w:val="22"/>
          <w:szCs w:val="22"/>
        </w:rPr>
        <w:lastRenderedPageBreak/>
        <w:t>Контракта в соответствии с гражданским законодательством.</w:t>
      </w:r>
    </w:p>
    <w:p w14:paraId="1B8D8D00" w14:textId="77777777" w:rsidR="00BF28DA" w:rsidRPr="00E906E1" w:rsidRDefault="002D3381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11</w:t>
      </w:r>
      <w:r w:rsidR="00BF28DA" w:rsidRPr="00E906E1">
        <w:rPr>
          <w:rFonts w:ascii="Times New Roman" w:hAnsi="Times New Roman" w:cs="Times New Roman"/>
          <w:sz w:val="22"/>
          <w:szCs w:val="22"/>
        </w:rPr>
        <w:t>.6. Заказчик вправе принять решение об одностороннем отказе от исполнения настоящего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в порядке, предусмотренном статьей 95 Федерального закона № 44-ФЗ, а также в следующих случаях:</w:t>
      </w:r>
    </w:p>
    <w:p w14:paraId="2066F758" w14:textId="77777777" w:rsidR="00BF28DA" w:rsidRPr="00E906E1" w:rsidRDefault="00BF28DA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- задержки Подрядчиком срока начала выполнения работ по настоящему Контракту более чем на 5 (пять) календарных дней;</w:t>
      </w:r>
    </w:p>
    <w:p w14:paraId="292BA33E" w14:textId="77777777" w:rsidR="00BF28DA" w:rsidRPr="00E906E1" w:rsidRDefault="00BF28DA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- неоднократного нарушения Подрядчиком качества выполняемых работ, определенных нормативными требованиями и </w:t>
      </w:r>
      <w:r w:rsidR="00445DC3">
        <w:rPr>
          <w:rFonts w:ascii="Times New Roman" w:hAnsi="Times New Roman" w:cs="Times New Roman"/>
          <w:sz w:val="22"/>
          <w:szCs w:val="22"/>
        </w:rPr>
        <w:t>описанием объекта закупки (</w:t>
      </w:r>
      <w:r w:rsidR="00C538DE">
        <w:rPr>
          <w:rFonts w:ascii="Times New Roman" w:hAnsi="Times New Roman" w:cs="Times New Roman"/>
          <w:sz w:val="22"/>
          <w:szCs w:val="22"/>
        </w:rPr>
        <w:t>т</w:t>
      </w:r>
      <w:r w:rsidRPr="00E906E1">
        <w:rPr>
          <w:rFonts w:ascii="Times New Roman" w:hAnsi="Times New Roman" w:cs="Times New Roman"/>
          <w:sz w:val="22"/>
          <w:szCs w:val="22"/>
        </w:rPr>
        <w:t>ехническим заданием</w:t>
      </w:r>
      <w:r w:rsidR="00C538DE">
        <w:rPr>
          <w:rFonts w:ascii="Times New Roman" w:hAnsi="Times New Roman" w:cs="Times New Roman"/>
          <w:sz w:val="22"/>
          <w:szCs w:val="22"/>
        </w:rPr>
        <w:t>)</w:t>
      </w:r>
      <w:r w:rsidRPr="00E906E1">
        <w:rPr>
          <w:rFonts w:ascii="Times New Roman" w:hAnsi="Times New Roman" w:cs="Times New Roman"/>
          <w:sz w:val="22"/>
          <w:szCs w:val="22"/>
        </w:rPr>
        <w:t xml:space="preserve"> (приложение № </w:t>
      </w:r>
      <w:r w:rsidR="00C538DE">
        <w:rPr>
          <w:rFonts w:ascii="Times New Roman" w:hAnsi="Times New Roman" w:cs="Times New Roman"/>
          <w:sz w:val="22"/>
          <w:szCs w:val="22"/>
        </w:rPr>
        <w:t>1</w:t>
      </w:r>
      <w:r w:rsidRPr="00E906E1">
        <w:rPr>
          <w:rFonts w:ascii="Times New Roman" w:hAnsi="Times New Roman" w:cs="Times New Roman"/>
          <w:sz w:val="22"/>
          <w:szCs w:val="22"/>
        </w:rPr>
        <w:t xml:space="preserve"> к настоящему Контракту), применения при выполнении работ некачественных материалов;</w:t>
      </w:r>
    </w:p>
    <w:p w14:paraId="0A2244D0" w14:textId="77777777" w:rsidR="00BF28DA" w:rsidRPr="00E906E1" w:rsidRDefault="00BF28DA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- если Подрядчик в качестве обеспечения исполнения Контракта предоставил поддельную или ненадлежащее оформленную банковскую гарантию.</w:t>
      </w:r>
    </w:p>
    <w:p w14:paraId="5FB69762" w14:textId="77777777" w:rsidR="00BF28DA" w:rsidRPr="00E906E1" w:rsidRDefault="002D3381" w:rsidP="000F12E8">
      <w:pPr>
        <w:pStyle w:val="ConsPlusNormal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 11</w:t>
      </w:r>
      <w:r w:rsidR="00BF28DA" w:rsidRPr="00E906E1">
        <w:rPr>
          <w:rFonts w:ascii="Times New Roman" w:hAnsi="Times New Roman" w:cs="Times New Roman"/>
          <w:sz w:val="22"/>
          <w:szCs w:val="22"/>
        </w:rPr>
        <w:t>.7. Расторжение настоящего Контракта по соглашению Сторон совершается в письменной форме и возможно в случае наступления условий, при которых для одной из Сторон или обеих Сторон дальнейшее исполнение обязательств по настоящему Контракту невозможно либо возникает нецелесообразность исполнения настоящего Контракта.</w:t>
      </w:r>
    </w:p>
    <w:p w14:paraId="7ADA70CD" w14:textId="77777777" w:rsidR="002D3381" w:rsidRPr="00E906E1" w:rsidRDefault="002D3381" w:rsidP="000F12E8">
      <w:pPr>
        <w:pStyle w:val="ConsPlusNormal"/>
        <w:widowControl/>
        <w:ind w:firstLine="0"/>
        <w:jc w:val="both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 xml:space="preserve">            </w:t>
      </w:r>
    </w:p>
    <w:p w14:paraId="29265F63" w14:textId="77777777" w:rsidR="00AF494A" w:rsidRPr="00E906E1" w:rsidRDefault="006D3EA7" w:rsidP="005E4B8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  <w:r w:rsidRPr="00E906E1">
        <w:rPr>
          <w:rFonts w:ascii="Times New Roman" w:hAnsi="Times New Roman" w:cs="Times New Roman"/>
          <w:b/>
          <w:bCs/>
          <w:sz w:val="22"/>
          <w:szCs w:val="22"/>
        </w:rPr>
        <w:t>12</w:t>
      </w:r>
      <w:r w:rsidR="00AF494A" w:rsidRPr="00E906E1">
        <w:rPr>
          <w:rFonts w:ascii="Times New Roman" w:hAnsi="Times New Roman" w:cs="Times New Roman"/>
          <w:b/>
          <w:bCs/>
          <w:sz w:val="22"/>
          <w:szCs w:val="22"/>
        </w:rPr>
        <w:t>. Заключительные положения</w:t>
      </w:r>
    </w:p>
    <w:p w14:paraId="402616A2" w14:textId="77777777" w:rsidR="0046332B" w:rsidRPr="00E906E1" w:rsidRDefault="0046332B" w:rsidP="004F6230">
      <w:pPr>
        <w:pStyle w:val="ConsPlusNormal"/>
        <w:widowControl/>
        <w:ind w:firstLine="709"/>
        <w:jc w:val="center"/>
        <w:outlineLvl w:val="1"/>
        <w:rPr>
          <w:rFonts w:ascii="Times New Roman" w:hAnsi="Times New Roman" w:cs="Times New Roman"/>
          <w:b/>
          <w:bCs/>
          <w:sz w:val="22"/>
          <w:szCs w:val="22"/>
        </w:rPr>
      </w:pPr>
    </w:p>
    <w:p w14:paraId="103F0B23" w14:textId="77777777" w:rsidR="008C2376" w:rsidRPr="00E906E1" w:rsidRDefault="006D3EA7" w:rsidP="008C2376">
      <w:pPr>
        <w:autoSpaceDN w:val="0"/>
        <w:adjustRightInd w:val="0"/>
        <w:ind w:firstLine="709"/>
        <w:jc w:val="both"/>
        <w:rPr>
          <w:sz w:val="22"/>
          <w:szCs w:val="22"/>
        </w:rPr>
      </w:pPr>
      <w:r w:rsidRPr="00E906E1">
        <w:rPr>
          <w:sz w:val="22"/>
          <w:szCs w:val="22"/>
        </w:rPr>
        <w:t>12</w:t>
      </w:r>
      <w:r w:rsidR="00AF494A" w:rsidRPr="00E906E1">
        <w:rPr>
          <w:sz w:val="22"/>
          <w:szCs w:val="22"/>
        </w:rPr>
        <w:t xml:space="preserve">.1. Все споры, возникающие между сторонами в ходе исполнения обязательств по Контракту, которые не урегулированы путем переговоров, подлежат рассмотрению в Арбитражном суде </w:t>
      </w:r>
      <w:r w:rsidR="008C2376" w:rsidRPr="00E906E1">
        <w:rPr>
          <w:sz w:val="22"/>
          <w:szCs w:val="22"/>
        </w:rPr>
        <w:t>г. Санкт-Петербурга и Ленинградской области</w:t>
      </w:r>
      <w:r w:rsidR="008C2376" w:rsidRPr="00E906E1">
        <w:rPr>
          <w:bCs/>
          <w:kern w:val="1"/>
          <w:sz w:val="22"/>
          <w:szCs w:val="22"/>
        </w:rPr>
        <w:t>.</w:t>
      </w:r>
    </w:p>
    <w:p w14:paraId="5D9AFFBA" w14:textId="6E09AA57" w:rsidR="00AF494A" w:rsidRPr="00E906E1" w:rsidRDefault="006D3EA7" w:rsidP="00AF49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12</w:t>
      </w:r>
      <w:r w:rsidR="00AF494A" w:rsidRPr="00E906E1">
        <w:rPr>
          <w:rFonts w:ascii="Times New Roman" w:hAnsi="Times New Roman" w:cs="Times New Roman"/>
          <w:sz w:val="22"/>
          <w:szCs w:val="22"/>
        </w:rPr>
        <w:t xml:space="preserve">.2. Настоящий Контракт вступает в силу с даты его заключения и действует </w:t>
      </w:r>
      <w:r w:rsidR="009E5E5C" w:rsidRPr="00E906E1">
        <w:rPr>
          <w:rFonts w:ascii="Times New Roman" w:hAnsi="Times New Roman" w:cs="Times New Roman"/>
          <w:sz w:val="22"/>
          <w:szCs w:val="22"/>
        </w:rPr>
        <w:t xml:space="preserve">до полного исполнения сторонами </w:t>
      </w:r>
      <w:r w:rsidR="00AF494A" w:rsidRPr="00E906E1">
        <w:rPr>
          <w:rFonts w:ascii="Times New Roman" w:hAnsi="Times New Roman" w:cs="Times New Roman"/>
          <w:sz w:val="22"/>
          <w:szCs w:val="22"/>
        </w:rPr>
        <w:t>принят</w:t>
      </w:r>
      <w:r w:rsidR="009E5E5C" w:rsidRPr="00E906E1">
        <w:rPr>
          <w:rFonts w:ascii="Times New Roman" w:hAnsi="Times New Roman" w:cs="Times New Roman"/>
          <w:sz w:val="22"/>
          <w:szCs w:val="22"/>
        </w:rPr>
        <w:t>ых обязательств по Контракту</w:t>
      </w:r>
      <w:r w:rsidR="00883D8F">
        <w:rPr>
          <w:rFonts w:ascii="Times New Roman" w:hAnsi="Times New Roman" w:cs="Times New Roman"/>
          <w:sz w:val="22"/>
          <w:szCs w:val="22"/>
        </w:rPr>
        <w:t xml:space="preserve">, но не </w:t>
      </w:r>
      <w:r w:rsidR="00F40D33">
        <w:rPr>
          <w:rFonts w:ascii="Times New Roman" w:hAnsi="Times New Roman" w:cs="Times New Roman"/>
          <w:sz w:val="22"/>
          <w:szCs w:val="22"/>
        </w:rPr>
        <w:t xml:space="preserve">позднее </w:t>
      </w:r>
      <w:r w:rsidR="00F40D33" w:rsidRPr="00E906E1">
        <w:rPr>
          <w:rFonts w:ascii="Times New Roman" w:hAnsi="Times New Roman" w:cs="Times New Roman"/>
          <w:sz w:val="22"/>
          <w:szCs w:val="22"/>
        </w:rPr>
        <w:t>31.12.202</w:t>
      </w:r>
      <w:r w:rsidR="004C6916">
        <w:rPr>
          <w:rFonts w:ascii="Times New Roman" w:hAnsi="Times New Roman" w:cs="Times New Roman"/>
          <w:sz w:val="22"/>
          <w:szCs w:val="22"/>
        </w:rPr>
        <w:t xml:space="preserve">6 </w:t>
      </w:r>
      <w:r w:rsidR="009448CC" w:rsidRPr="00E906E1">
        <w:rPr>
          <w:rFonts w:ascii="Times New Roman" w:hAnsi="Times New Roman" w:cs="Times New Roman"/>
          <w:sz w:val="22"/>
          <w:szCs w:val="22"/>
        </w:rPr>
        <w:t>г</w:t>
      </w:r>
      <w:r w:rsidR="009E5E5C" w:rsidRPr="00E906E1">
        <w:rPr>
          <w:rFonts w:ascii="Times New Roman" w:hAnsi="Times New Roman" w:cs="Times New Roman"/>
          <w:sz w:val="22"/>
          <w:szCs w:val="22"/>
        </w:rPr>
        <w:t>.</w:t>
      </w:r>
    </w:p>
    <w:p w14:paraId="1E515D63" w14:textId="77777777" w:rsidR="00AF494A" w:rsidRPr="00E906E1" w:rsidRDefault="006D3EA7" w:rsidP="00AF49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12</w:t>
      </w:r>
      <w:r w:rsidR="00AF494A" w:rsidRPr="00E906E1">
        <w:rPr>
          <w:rFonts w:ascii="Times New Roman" w:hAnsi="Times New Roman" w:cs="Times New Roman"/>
          <w:sz w:val="22"/>
          <w:szCs w:val="22"/>
        </w:rPr>
        <w:t xml:space="preserve">.3. Любые изменения и дополнения к настоящему Контракту, не противоречащие законодательству Российской </w:t>
      </w:r>
      <w:r w:rsidR="00931874" w:rsidRPr="00E906E1">
        <w:rPr>
          <w:rFonts w:ascii="Times New Roman" w:hAnsi="Times New Roman" w:cs="Times New Roman"/>
          <w:sz w:val="22"/>
          <w:szCs w:val="22"/>
        </w:rPr>
        <w:t xml:space="preserve">Федерации, </w:t>
      </w:r>
      <w:r w:rsidR="00B53995">
        <w:rPr>
          <w:rFonts w:ascii="Times New Roman" w:hAnsi="Times New Roman" w:cs="Times New Roman"/>
          <w:sz w:val="22"/>
          <w:szCs w:val="22"/>
        </w:rPr>
        <w:t>о</w:t>
      </w:r>
      <w:r w:rsidR="00AF494A" w:rsidRPr="00E906E1">
        <w:rPr>
          <w:rFonts w:ascii="Times New Roman" w:hAnsi="Times New Roman" w:cs="Times New Roman"/>
          <w:sz w:val="22"/>
          <w:szCs w:val="22"/>
        </w:rPr>
        <w:t>формляются дополнительным соглашением сторон в письменной форме.</w:t>
      </w:r>
    </w:p>
    <w:p w14:paraId="32785823" w14:textId="77777777" w:rsidR="00AF494A" w:rsidRPr="00E906E1" w:rsidRDefault="006D3EA7" w:rsidP="00AF49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12</w:t>
      </w:r>
      <w:r w:rsidR="00AF494A" w:rsidRPr="00E906E1">
        <w:rPr>
          <w:rFonts w:ascii="Times New Roman" w:hAnsi="Times New Roman" w:cs="Times New Roman"/>
          <w:sz w:val="22"/>
          <w:szCs w:val="22"/>
        </w:rPr>
        <w:t>.4. Любое уведомление, которое одна сторона направляет другой стороне в соответствии с настоящим Контрактом, направляется в письменной форме по почте или факсимильной связью с последующим представлением оригинала.</w:t>
      </w:r>
    </w:p>
    <w:p w14:paraId="4DDA00E5" w14:textId="77777777" w:rsidR="00AF494A" w:rsidRPr="00E906E1" w:rsidRDefault="006D3EA7" w:rsidP="00AF49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E906E1">
        <w:rPr>
          <w:rFonts w:ascii="Times New Roman" w:hAnsi="Times New Roman" w:cs="Times New Roman"/>
          <w:sz w:val="22"/>
          <w:szCs w:val="22"/>
        </w:rPr>
        <w:t>12</w:t>
      </w:r>
      <w:r w:rsidR="00AF494A" w:rsidRPr="00E906E1">
        <w:rPr>
          <w:rFonts w:ascii="Times New Roman" w:hAnsi="Times New Roman" w:cs="Times New Roman"/>
          <w:sz w:val="22"/>
          <w:szCs w:val="22"/>
        </w:rPr>
        <w:t>.5. Во всем, что не предусмотрено настоящим Контрактом, стороны руководствуются законодательством Российской Федерации.</w:t>
      </w:r>
    </w:p>
    <w:p w14:paraId="3F61244A" w14:textId="77777777" w:rsidR="005E4B85" w:rsidRDefault="006D3EA7" w:rsidP="005E4B85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line="0" w:lineRule="atLeast"/>
        <w:ind w:firstLine="624"/>
        <w:jc w:val="both"/>
      </w:pPr>
      <w:r w:rsidRPr="00E906E1">
        <w:rPr>
          <w:sz w:val="22"/>
          <w:szCs w:val="22"/>
        </w:rPr>
        <w:t>12</w:t>
      </w:r>
      <w:r w:rsidR="00AF494A" w:rsidRPr="00E906E1">
        <w:rPr>
          <w:sz w:val="22"/>
          <w:szCs w:val="22"/>
        </w:rPr>
        <w:t xml:space="preserve">.6. </w:t>
      </w:r>
      <w:r w:rsidR="005E4B85">
        <w:t>Настоящий Контракт составлен в двух экземплярах, имеющих одинаковую юридическую силу, по одному для каждой из сторон.</w:t>
      </w:r>
    </w:p>
    <w:p w14:paraId="0CB9EF39" w14:textId="77777777" w:rsidR="005E4B85" w:rsidRDefault="005E4B85" w:rsidP="005E4B85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line="0" w:lineRule="atLeast"/>
        <w:ind w:firstLine="624"/>
        <w:jc w:val="both"/>
      </w:pPr>
      <w:r>
        <w:t>12.7.  Приложениями к настоящему Контракту являются:</w:t>
      </w:r>
    </w:p>
    <w:p w14:paraId="541B03FF" w14:textId="77777777" w:rsidR="005E4B85" w:rsidRDefault="005E4B85" w:rsidP="005E4B85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line="0" w:lineRule="atLeast"/>
        <w:ind w:firstLine="624"/>
        <w:jc w:val="both"/>
      </w:pPr>
      <w:r>
        <w:t xml:space="preserve">          -   Приложение № 1: Техническое задание;</w:t>
      </w:r>
    </w:p>
    <w:p w14:paraId="2B752082" w14:textId="3C184CDA" w:rsidR="00BD2493" w:rsidRPr="00E906E1" w:rsidRDefault="005E4B85" w:rsidP="005E4B85">
      <w:pPr>
        <w:widowControl w:val="0"/>
        <w:tabs>
          <w:tab w:val="left" w:pos="360"/>
          <w:tab w:val="left" w:pos="1260"/>
          <w:tab w:val="left" w:pos="1695"/>
        </w:tabs>
        <w:autoSpaceDE w:val="0"/>
        <w:autoSpaceDN w:val="0"/>
        <w:adjustRightInd w:val="0"/>
        <w:spacing w:line="0" w:lineRule="atLeast"/>
        <w:ind w:firstLine="624"/>
        <w:jc w:val="both"/>
        <w:rPr>
          <w:spacing w:val="-16"/>
          <w:sz w:val="22"/>
          <w:szCs w:val="22"/>
        </w:rPr>
      </w:pPr>
      <w:r>
        <w:t xml:space="preserve">          -   Приложение № 2: Локальная смета № </w:t>
      </w:r>
      <w:r w:rsidR="00146EB9">
        <w:t>2</w:t>
      </w:r>
      <w:r>
        <w:t xml:space="preserve">.           </w:t>
      </w:r>
      <w:r w:rsidR="00EC0C27" w:rsidRPr="00E906E1">
        <w:rPr>
          <w:sz w:val="22"/>
          <w:szCs w:val="22"/>
        </w:rPr>
        <w:t xml:space="preserve">           </w:t>
      </w:r>
    </w:p>
    <w:p w14:paraId="476CF105" w14:textId="77777777" w:rsidR="00C06F00" w:rsidRPr="00E906E1" w:rsidRDefault="00C06F00" w:rsidP="00A215C5">
      <w:pPr>
        <w:ind w:firstLine="709"/>
        <w:jc w:val="center"/>
        <w:rPr>
          <w:b/>
          <w:sz w:val="22"/>
          <w:szCs w:val="22"/>
        </w:rPr>
      </w:pPr>
    </w:p>
    <w:p w14:paraId="396725D5" w14:textId="77777777" w:rsidR="004F6230" w:rsidRPr="00E906E1" w:rsidRDefault="000E6024" w:rsidP="00A215C5">
      <w:pPr>
        <w:ind w:firstLine="709"/>
        <w:jc w:val="center"/>
        <w:rPr>
          <w:b/>
          <w:sz w:val="22"/>
          <w:szCs w:val="22"/>
        </w:rPr>
      </w:pPr>
      <w:r w:rsidRPr="00E906E1">
        <w:rPr>
          <w:b/>
          <w:sz w:val="22"/>
          <w:szCs w:val="22"/>
        </w:rPr>
        <w:t>1</w:t>
      </w:r>
      <w:r w:rsidR="00E67693" w:rsidRPr="00E906E1">
        <w:rPr>
          <w:b/>
          <w:sz w:val="22"/>
          <w:szCs w:val="22"/>
        </w:rPr>
        <w:t>3</w:t>
      </w:r>
      <w:r w:rsidR="004F6230" w:rsidRPr="00E906E1">
        <w:rPr>
          <w:b/>
          <w:sz w:val="22"/>
          <w:szCs w:val="22"/>
        </w:rPr>
        <w:t>. Юридические адреса, банковские реквизиты и подписи сторон</w:t>
      </w:r>
    </w:p>
    <w:p w14:paraId="45232E20" w14:textId="77777777" w:rsidR="00DC55A4" w:rsidRPr="00E906E1" w:rsidRDefault="00DC55A4" w:rsidP="00DB3785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840"/>
        <w:gridCol w:w="221"/>
      </w:tblGrid>
      <w:tr w:rsidR="00EC0C27" w:rsidRPr="00E906E1" w14:paraId="6281B41B" w14:textId="77777777" w:rsidTr="004E025E">
        <w:tc>
          <w:tcPr>
            <w:tcW w:w="5317" w:type="dxa"/>
          </w:tcPr>
          <w:tbl>
            <w:tblPr>
              <w:tblW w:w="10490" w:type="dxa"/>
              <w:tblLook w:val="01E0" w:firstRow="1" w:lastRow="1" w:firstColumn="1" w:lastColumn="1" w:noHBand="0" w:noVBand="0"/>
            </w:tblPr>
            <w:tblGrid>
              <w:gridCol w:w="5387"/>
              <w:gridCol w:w="5103"/>
            </w:tblGrid>
            <w:tr w:rsidR="00EC0C27" w:rsidRPr="00E906E1" w14:paraId="2B819FA1" w14:textId="77777777" w:rsidTr="00AA3067">
              <w:trPr>
                <w:trHeight w:val="43"/>
              </w:trPr>
              <w:tc>
                <w:tcPr>
                  <w:tcW w:w="5387" w:type="dxa"/>
                </w:tcPr>
                <w:p w14:paraId="71AD61FB" w14:textId="77777777" w:rsidR="00EC0C27" w:rsidRPr="00B060AF" w:rsidRDefault="00EC0C27" w:rsidP="004E025E">
                  <w:pPr>
                    <w:rPr>
                      <w:rFonts w:eastAsia="Calibri"/>
                      <w:b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b/>
                      <w:sz w:val="22"/>
                      <w:szCs w:val="22"/>
                    </w:rPr>
                    <w:t>Заказчик</w:t>
                  </w:r>
                </w:p>
                <w:p w14:paraId="2394CAA7" w14:textId="77777777" w:rsidR="00EC0C27" w:rsidRPr="00B060AF" w:rsidRDefault="00EC0C27" w:rsidP="004E025E">
                  <w:pPr>
                    <w:widowControl w:val="0"/>
                    <w:jc w:val="both"/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</w:pPr>
                </w:p>
                <w:p w14:paraId="1E2F34DF" w14:textId="77777777" w:rsidR="00EC0C27" w:rsidRPr="00B060AF" w:rsidRDefault="00EC0C27" w:rsidP="004E025E">
                  <w:pPr>
                    <w:widowControl w:val="0"/>
                    <w:jc w:val="both"/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  <w:t xml:space="preserve">Администрация муниципального </w:t>
                  </w:r>
                </w:p>
                <w:p w14:paraId="140C1E70" w14:textId="77777777" w:rsidR="00EC0C27" w:rsidRPr="00B060AF" w:rsidRDefault="00EC0C27" w:rsidP="004E025E">
                  <w:pPr>
                    <w:widowControl w:val="0"/>
                    <w:jc w:val="both"/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  <w:t xml:space="preserve">образования </w:t>
                  </w:r>
                  <w:proofErr w:type="spellStart"/>
                  <w:r w:rsidRPr="00B060AF"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  <w:t>Глажевское</w:t>
                  </w:r>
                  <w:proofErr w:type="spellEnd"/>
                  <w:r w:rsidRPr="00B060AF"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  <w:t xml:space="preserve"> сельское  </w:t>
                  </w:r>
                </w:p>
                <w:p w14:paraId="2FF876D8" w14:textId="77777777" w:rsidR="00EC0C27" w:rsidRPr="00B060AF" w:rsidRDefault="00EC0C27" w:rsidP="004E025E">
                  <w:pPr>
                    <w:widowControl w:val="0"/>
                    <w:jc w:val="both"/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  <w:t xml:space="preserve">поселение Киришского </w:t>
                  </w:r>
                </w:p>
                <w:p w14:paraId="69F4133C" w14:textId="77777777" w:rsidR="00EC0C27" w:rsidRPr="00B060AF" w:rsidRDefault="00EC0C27" w:rsidP="004E025E">
                  <w:pPr>
                    <w:widowControl w:val="0"/>
                    <w:jc w:val="both"/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  <w:t xml:space="preserve">муниципального района </w:t>
                  </w:r>
                </w:p>
                <w:p w14:paraId="5392CBAC" w14:textId="77777777" w:rsidR="00EC0C27" w:rsidRPr="00B060AF" w:rsidRDefault="00EC0C27" w:rsidP="004E025E">
                  <w:pPr>
                    <w:rPr>
                      <w:rFonts w:eastAsia="Calibri"/>
                      <w:b/>
                      <w:bCs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  <w:t>Ленинградской области</w:t>
                  </w:r>
                </w:p>
              </w:tc>
              <w:tc>
                <w:tcPr>
                  <w:tcW w:w="5103" w:type="dxa"/>
                </w:tcPr>
                <w:p w14:paraId="419C6E62" w14:textId="77777777" w:rsidR="00EC0C27" w:rsidRPr="00E906E1" w:rsidRDefault="00EC0C27" w:rsidP="004E025E">
                  <w:pPr>
                    <w:widowControl w:val="0"/>
                    <w:jc w:val="both"/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</w:pPr>
                  <w:r w:rsidRPr="00E906E1">
                    <w:rPr>
                      <w:rFonts w:eastAsia="Calibri"/>
                      <w:b/>
                      <w:sz w:val="22"/>
                      <w:szCs w:val="22"/>
                    </w:rPr>
                    <w:t>Подрядчик</w:t>
                  </w:r>
                </w:p>
                <w:p w14:paraId="29438AD5" w14:textId="77777777" w:rsidR="00EC0C27" w:rsidRPr="00E906E1" w:rsidRDefault="00EC0C27" w:rsidP="004E025E">
                  <w:pPr>
                    <w:widowControl w:val="0"/>
                    <w:jc w:val="both"/>
                    <w:rPr>
                      <w:rFonts w:eastAsia="Calibri"/>
                      <w:b/>
                      <w:sz w:val="22"/>
                      <w:szCs w:val="22"/>
                    </w:rPr>
                  </w:pPr>
                </w:p>
                <w:p w14:paraId="5507E8FA" w14:textId="732DCA20" w:rsidR="00E764D2" w:rsidRPr="00E906E1" w:rsidRDefault="00E764D2" w:rsidP="004E025E">
                  <w:pPr>
                    <w:rPr>
                      <w:rFonts w:eastAsia="Calibri"/>
                      <w:b/>
                      <w:spacing w:val="2"/>
                      <w:sz w:val="22"/>
                      <w:szCs w:val="22"/>
                    </w:rPr>
                  </w:pPr>
                </w:p>
              </w:tc>
            </w:tr>
            <w:tr w:rsidR="00EC0C27" w:rsidRPr="00E906E1" w14:paraId="3B9C227E" w14:textId="77777777" w:rsidTr="00AA3067">
              <w:trPr>
                <w:trHeight w:val="1241"/>
              </w:trPr>
              <w:tc>
                <w:tcPr>
                  <w:tcW w:w="5387" w:type="dxa"/>
                </w:tcPr>
                <w:p w14:paraId="26D5B10A" w14:textId="77777777" w:rsidR="00EC0C27" w:rsidRPr="00B060AF" w:rsidRDefault="00EC0C27" w:rsidP="004E025E">
                  <w:pPr>
                    <w:shd w:val="clear" w:color="auto" w:fill="FFFFFF"/>
                    <w:rPr>
                      <w:rFonts w:eastAsia="Calibri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sz w:val="22"/>
                      <w:szCs w:val="22"/>
                    </w:rPr>
                    <w:t xml:space="preserve">Юридический (фактический) адрес: </w:t>
                  </w:r>
                </w:p>
                <w:p w14:paraId="6EF5A665" w14:textId="77777777" w:rsidR="00EC0C27" w:rsidRPr="00B060AF" w:rsidRDefault="00EC0C27" w:rsidP="004E025E">
                  <w:pPr>
                    <w:shd w:val="clear" w:color="auto" w:fill="FFFFFF"/>
                    <w:rPr>
                      <w:rFonts w:eastAsia="Calibri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sz w:val="22"/>
                      <w:szCs w:val="22"/>
                    </w:rPr>
                    <w:t>187126, Ленинградская область, Киришский район, п. Глажево, д.2,</w:t>
                  </w:r>
                </w:p>
                <w:p w14:paraId="60FD61C2" w14:textId="77777777" w:rsidR="00EC0C27" w:rsidRPr="00B060AF" w:rsidRDefault="00EC0C27" w:rsidP="004E025E">
                  <w:pPr>
                    <w:shd w:val="clear" w:color="auto" w:fill="FFFFFF"/>
                    <w:rPr>
                      <w:rFonts w:eastAsia="Calibri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sz w:val="22"/>
                      <w:szCs w:val="22"/>
                    </w:rPr>
                    <w:t>тел: (81368) 71-187, 71-257</w:t>
                  </w:r>
                </w:p>
                <w:p w14:paraId="739C2D0F" w14:textId="77777777" w:rsidR="00EC0C27" w:rsidRPr="00B060AF" w:rsidRDefault="00EC0C27" w:rsidP="004E025E">
                  <w:pPr>
                    <w:tabs>
                      <w:tab w:val="left" w:pos="540"/>
                      <w:tab w:val="left" w:pos="4253"/>
                      <w:tab w:val="left" w:pos="4536"/>
                    </w:tabs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497993A2" w14:textId="77777777" w:rsidR="00115E88" w:rsidRPr="00B060AF" w:rsidRDefault="00115E88" w:rsidP="00115E88">
                  <w:pPr>
                    <w:widowControl w:val="0"/>
                    <w:suppressAutoHyphens/>
                    <w:rPr>
                      <w:sz w:val="22"/>
                      <w:szCs w:val="22"/>
                      <w:lang w:eastAsia="zh-CN"/>
                    </w:rPr>
                  </w:pPr>
                  <w:r w:rsidRPr="00B060AF">
                    <w:rPr>
                      <w:rFonts w:eastAsia="Lucida Sans Unicode"/>
                      <w:sz w:val="22"/>
                      <w:szCs w:val="22"/>
                      <w:lang w:bidi="ru-RU"/>
                    </w:rPr>
                    <w:t xml:space="preserve">Наименование получателя: </w:t>
                  </w:r>
                  <w:r w:rsidRPr="00B060AF">
                    <w:rPr>
                      <w:sz w:val="22"/>
                      <w:szCs w:val="22"/>
                      <w:lang w:eastAsia="zh-CN"/>
                    </w:rPr>
                    <w:t xml:space="preserve">Комитет финансов Киришского муниципального района (Администрация </w:t>
                  </w:r>
                  <w:proofErr w:type="spellStart"/>
                  <w:r w:rsidRPr="00B060AF">
                    <w:rPr>
                      <w:sz w:val="22"/>
                      <w:szCs w:val="22"/>
                      <w:lang w:eastAsia="zh-CN"/>
                    </w:rPr>
                    <w:t>Глажевского</w:t>
                  </w:r>
                  <w:proofErr w:type="spellEnd"/>
                  <w:r w:rsidRPr="00B060AF">
                    <w:rPr>
                      <w:sz w:val="22"/>
                      <w:szCs w:val="22"/>
                      <w:lang w:eastAsia="zh-CN"/>
                    </w:rPr>
                    <w:t xml:space="preserve"> сельского поселения, лицевой счет 02 453 904410) </w:t>
                  </w:r>
                </w:p>
                <w:p w14:paraId="58217901" w14:textId="77777777" w:rsidR="00115E88" w:rsidRPr="00B060AF" w:rsidRDefault="00115E88" w:rsidP="00115E88">
                  <w:pPr>
                    <w:widowControl w:val="0"/>
                    <w:suppressAutoHyphens/>
                    <w:rPr>
                      <w:sz w:val="22"/>
                      <w:szCs w:val="22"/>
                      <w:lang w:eastAsia="zh-CN"/>
                    </w:rPr>
                  </w:pPr>
                  <w:r w:rsidRPr="00B060AF">
                    <w:rPr>
                      <w:sz w:val="22"/>
                      <w:szCs w:val="22"/>
                      <w:lang w:eastAsia="zh-CN"/>
                    </w:rPr>
                    <w:t>Казначейский счет: 03231643416244124500</w:t>
                  </w:r>
                </w:p>
                <w:p w14:paraId="172BFC53" w14:textId="25A5CFA7" w:rsidR="00115E88" w:rsidRPr="00B060AF" w:rsidRDefault="00115E88" w:rsidP="00115E88">
                  <w:pPr>
                    <w:widowControl w:val="0"/>
                    <w:suppressAutoHyphens/>
                    <w:rPr>
                      <w:sz w:val="22"/>
                      <w:szCs w:val="22"/>
                      <w:lang w:eastAsia="zh-CN"/>
                    </w:rPr>
                  </w:pPr>
                  <w:r w:rsidRPr="00B060AF">
                    <w:rPr>
                      <w:sz w:val="22"/>
                      <w:szCs w:val="22"/>
                      <w:lang w:eastAsia="zh-CN"/>
                    </w:rPr>
                    <w:t xml:space="preserve">Банк: </w:t>
                  </w:r>
                  <w:r w:rsidR="004C6916">
                    <w:rPr>
                      <w:sz w:val="22"/>
                      <w:szCs w:val="22"/>
                      <w:lang w:eastAsia="zh-CN"/>
                    </w:rPr>
                    <w:t>ОКЦ №1 Северо-Западного ГУ Банка России</w:t>
                  </w:r>
                  <w:r w:rsidRPr="00B060AF">
                    <w:rPr>
                      <w:sz w:val="22"/>
                      <w:szCs w:val="22"/>
                      <w:lang w:eastAsia="zh-CN"/>
                    </w:rPr>
                    <w:t>// УФК по Ленинградской области г. Санкт-Петербург</w:t>
                  </w:r>
                </w:p>
                <w:p w14:paraId="0D7BB148" w14:textId="77777777" w:rsidR="00115E88" w:rsidRPr="00B060AF" w:rsidRDefault="00115E88" w:rsidP="00115E88">
                  <w:pPr>
                    <w:widowControl w:val="0"/>
                    <w:suppressAutoHyphens/>
                    <w:rPr>
                      <w:sz w:val="22"/>
                      <w:szCs w:val="22"/>
                      <w:lang w:eastAsia="zh-CN"/>
                    </w:rPr>
                  </w:pPr>
                  <w:r w:rsidRPr="00B060AF">
                    <w:rPr>
                      <w:sz w:val="22"/>
                      <w:szCs w:val="22"/>
                      <w:lang w:eastAsia="zh-CN"/>
                    </w:rPr>
                    <w:t xml:space="preserve">БИК: 044030098 </w:t>
                  </w:r>
                </w:p>
                <w:p w14:paraId="5D4CC250" w14:textId="77777777" w:rsidR="00115E88" w:rsidRPr="00B060AF" w:rsidRDefault="00115E88" w:rsidP="00115E88">
                  <w:pPr>
                    <w:widowControl w:val="0"/>
                    <w:suppressAutoHyphens/>
                    <w:rPr>
                      <w:sz w:val="22"/>
                      <w:szCs w:val="22"/>
                      <w:lang w:eastAsia="zh-CN"/>
                    </w:rPr>
                  </w:pPr>
                  <w:r w:rsidRPr="00B060AF">
                    <w:rPr>
                      <w:sz w:val="22"/>
                      <w:szCs w:val="22"/>
                      <w:lang w:eastAsia="zh-CN"/>
                    </w:rPr>
                    <w:t>Единый казначейский счет: 40102810745370000098</w:t>
                  </w:r>
                </w:p>
                <w:p w14:paraId="64C768E0" w14:textId="49BDEC96" w:rsidR="00115E88" w:rsidRPr="00B060AF" w:rsidRDefault="00115E88" w:rsidP="00115E88">
                  <w:pPr>
                    <w:widowControl w:val="0"/>
                    <w:suppressAutoHyphens/>
                    <w:rPr>
                      <w:sz w:val="22"/>
                      <w:szCs w:val="22"/>
                      <w:lang w:eastAsia="zh-CN"/>
                    </w:rPr>
                  </w:pPr>
                  <w:r w:rsidRPr="00B060AF">
                    <w:rPr>
                      <w:sz w:val="22"/>
                      <w:szCs w:val="22"/>
                      <w:lang w:eastAsia="zh-CN"/>
                    </w:rPr>
                    <w:lastRenderedPageBreak/>
                    <w:t xml:space="preserve">л/с 02 954 </w:t>
                  </w:r>
                  <w:r w:rsidR="00B060AF" w:rsidRPr="00B060AF">
                    <w:rPr>
                      <w:sz w:val="22"/>
                      <w:szCs w:val="22"/>
                      <w:lang w:eastAsia="zh-CN"/>
                    </w:rPr>
                    <w:t>0</w:t>
                  </w:r>
                  <w:r w:rsidRPr="00B060AF">
                    <w:rPr>
                      <w:sz w:val="22"/>
                      <w:szCs w:val="22"/>
                      <w:lang w:eastAsia="zh-CN"/>
                    </w:rPr>
                    <w:t>01970 открытый в Комитете финансов Киришского муниципального района</w:t>
                  </w:r>
                </w:p>
                <w:p w14:paraId="510F5634" w14:textId="77777777" w:rsidR="00EC0C27" w:rsidRPr="00B060AF" w:rsidRDefault="00EC0C27" w:rsidP="004E025E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546AFA42" w14:textId="77777777" w:rsidR="00EC0C27" w:rsidRPr="00B060AF" w:rsidRDefault="00EC0C27" w:rsidP="004E025E">
                  <w:pPr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sz w:val="22"/>
                      <w:szCs w:val="22"/>
                    </w:rPr>
                    <w:t>ОГРН 1054701380062</w:t>
                  </w:r>
                </w:p>
                <w:p w14:paraId="270F8900" w14:textId="77777777" w:rsidR="00EC0C27" w:rsidRPr="00B060AF" w:rsidRDefault="00EC0C27" w:rsidP="004E025E">
                  <w:pPr>
                    <w:jc w:val="both"/>
                    <w:rPr>
                      <w:rFonts w:eastAsia="Calibri"/>
                      <w:color w:val="000000"/>
                      <w:spacing w:val="11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color w:val="000000"/>
                      <w:spacing w:val="-7"/>
                      <w:sz w:val="22"/>
                      <w:szCs w:val="22"/>
                    </w:rPr>
                    <w:t xml:space="preserve">ИНН </w:t>
                  </w:r>
                  <w:r w:rsidRPr="00B060AF">
                    <w:rPr>
                      <w:rFonts w:eastAsia="Calibri"/>
                      <w:sz w:val="22"/>
                      <w:szCs w:val="22"/>
                    </w:rPr>
                    <w:t xml:space="preserve">4708018010, КПП </w:t>
                  </w:r>
                  <w:r w:rsidRPr="00B060AF">
                    <w:rPr>
                      <w:rFonts w:eastAsia="MS Mincho"/>
                      <w:sz w:val="22"/>
                      <w:szCs w:val="22"/>
                    </w:rPr>
                    <w:t>472701001</w:t>
                  </w:r>
                  <w:r w:rsidRPr="00B060AF">
                    <w:rPr>
                      <w:rFonts w:eastAsia="Calibri"/>
                      <w:color w:val="000000"/>
                      <w:spacing w:val="-7"/>
                      <w:sz w:val="22"/>
                      <w:szCs w:val="22"/>
                    </w:rPr>
                    <w:t xml:space="preserve">                          </w:t>
                  </w:r>
                  <w:r w:rsidRPr="00B060AF">
                    <w:rPr>
                      <w:rFonts w:eastAsia="Calibri"/>
                      <w:color w:val="000000"/>
                      <w:spacing w:val="11"/>
                      <w:sz w:val="22"/>
                      <w:szCs w:val="22"/>
                    </w:rPr>
                    <w:t xml:space="preserve">  </w:t>
                  </w:r>
                </w:p>
                <w:p w14:paraId="1A07825E" w14:textId="77777777" w:rsidR="00EC0C27" w:rsidRPr="00B060AF" w:rsidRDefault="00EC0C27" w:rsidP="004E025E">
                  <w:pPr>
                    <w:shd w:val="clear" w:color="auto" w:fill="FFFFFF"/>
                    <w:rPr>
                      <w:rFonts w:eastAsia="Calibri"/>
                      <w:color w:val="000000"/>
                      <w:spacing w:val="-6"/>
                      <w:sz w:val="22"/>
                      <w:szCs w:val="22"/>
                    </w:rPr>
                  </w:pPr>
                  <w:r w:rsidRPr="00B060AF">
                    <w:rPr>
                      <w:rFonts w:eastAsia="Calibri"/>
                      <w:sz w:val="22"/>
                      <w:szCs w:val="22"/>
                    </w:rPr>
                    <w:t xml:space="preserve">ОКТМО 41624412 </w:t>
                  </w:r>
                  <w:r w:rsidRPr="00B060AF">
                    <w:rPr>
                      <w:rFonts w:eastAsia="Calibri"/>
                      <w:color w:val="000000"/>
                      <w:spacing w:val="-6"/>
                      <w:sz w:val="22"/>
                      <w:szCs w:val="22"/>
                    </w:rPr>
                    <w:t xml:space="preserve">ОКПО 04183606 </w:t>
                  </w:r>
                </w:p>
                <w:p w14:paraId="2D2120EC" w14:textId="77777777" w:rsidR="00EC0C27" w:rsidRPr="00B060AF" w:rsidRDefault="00EC0C27" w:rsidP="004E025E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  <w:tc>
                <w:tcPr>
                  <w:tcW w:w="5103" w:type="dxa"/>
                </w:tcPr>
                <w:p w14:paraId="495D1381" w14:textId="7355D0ED" w:rsidR="00EC0C27" w:rsidRPr="00E906E1" w:rsidRDefault="00EC0C27" w:rsidP="004E025E">
                  <w:pPr>
                    <w:rPr>
                      <w:rFonts w:eastAsia="Calibri"/>
                      <w:sz w:val="22"/>
                      <w:szCs w:val="22"/>
                    </w:rPr>
                  </w:pPr>
                </w:p>
                <w:p w14:paraId="12C21B40" w14:textId="77777777" w:rsidR="00EC0C27" w:rsidRPr="00E906E1" w:rsidRDefault="00EC0C27" w:rsidP="00AA3067">
                  <w:pPr>
                    <w:ind w:right="747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</w:tr>
          </w:tbl>
          <w:p w14:paraId="6FE4171C" w14:textId="77777777" w:rsidR="00EC0C27" w:rsidRPr="00E906E1" w:rsidRDefault="00EC0C27" w:rsidP="004E025E">
            <w:pPr>
              <w:tabs>
                <w:tab w:val="num" w:pos="11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14:paraId="1C57771F" w14:textId="77777777" w:rsidR="00EC0C27" w:rsidRPr="00E906E1" w:rsidRDefault="00EC0C27" w:rsidP="004E025E">
            <w:pPr>
              <w:tabs>
                <w:tab w:val="num" w:pos="114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4E75377" w14:textId="77777777" w:rsidR="00EC0C27" w:rsidRPr="00E906E1" w:rsidRDefault="00EC0C27" w:rsidP="00EC0C27">
      <w:pPr>
        <w:rPr>
          <w:sz w:val="22"/>
          <w:szCs w:val="22"/>
        </w:rPr>
      </w:pPr>
    </w:p>
    <w:tbl>
      <w:tblPr>
        <w:tblW w:w="10739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5591"/>
        <w:gridCol w:w="5148"/>
      </w:tblGrid>
      <w:tr w:rsidR="00EC0C27" w:rsidRPr="00E906E1" w14:paraId="5B7CB47A" w14:textId="77777777" w:rsidTr="004E025E">
        <w:trPr>
          <w:trHeight w:val="3105"/>
        </w:trPr>
        <w:tc>
          <w:tcPr>
            <w:tcW w:w="5387" w:type="dxa"/>
          </w:tcPr>
          <w:p w14:paraId="5979C609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  <w:bookmarkStart w:id="8" w:name="_Hlk165907544"/>
          </w:p>
          <w:p w14:paraId="2FAF1DE3" w14:textId="77777777" w:rsidR="00EC0C27" w:rsidRPr="00E906E1" w:rsidRDefault="00EC0C27" w:rsidP="004E025E">
            <w:pPr>
              <w:ind w:left="-108" w:firstLine="108"/>
              <w:rPr>
                <w:rFonts w:eastAsia="Calibri"/>
                <w:sz w:val="22"/>
                <w:szCs w:val="22"/>
              </w:rPr>
            </w:pPr>
          </w:p>
          <w:p w14:paraId="6C1A6667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Глава администрации </w:t>
            </w:r>
          </w:p>
          <w:p w14:paraId="4BD76E8F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                  </w:t>
            </w:r>
          </w:p>
          <w:p w14:paraId="22B94894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     </w:t>
            </w:r>
          </w:p>
          <w:p w14:paraId="39222D6F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_____________ </w:t>
            </w:r>
            <w:r w:rsidR="00B53995">
              <w:rPr>
                <w:rFonts w:eastAsia="Calibri"/>
                <w:sz w:val="22"/>
                <w:szCs w:val="22"/>
              </w:rPr>
              <w:t>С.А. Григорьева</w:t>
            </w:r>
            <w:r w:rsidRPr="00E906E1">
              <w:rPr>
                <w:rFonts w:eastAsia="Calibri"/>
                <w:sz w:val="22"/>
                <w:szCs w:val="22"/>
              </w:rPr>
              <w:t xml:space="preserve"> </w:t>
            </w:r>
          </w:p>
          <w:p w14:paraId="6F35C2BA" w14:textId="77777777" w:rsidR="00EC0C27" w:rsidRPr="00E906E1" w:rsidRDefault="00EC0C27" w:rsidP="004E025E">
            <w:pPr>
              <w:ind w:left="-108" w:firstLine="108"/>
              <w:rPr>
                <w:rFonts w:eastAsia="Calibri"/>
                <w:sz w:val="22"/>
                <w:szCs w:val="22"/>
              </w:rPr>
            </w:pPr>
          </w:p>
          <w:p w14:paraId="7C7C5DBE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4A252BBF" w14:textId="77777777" w:rsidR="00EC0C27" w:rsidRDefault="00EC0C27" w:rsidP="004E025E">
            <w:pPr>
              <w:rPr>
                <w:rFonts w:eastAsia="Calibri"/>
                <w:sz w:val="22"/>
                <w:szCs w:val="22"/>
              </w:rPr>
            </w:pPr>
          </w:p>
          <w:p w14:paraId="316B9171" w14:textId="77777777" w:rsidR="00A44AC4" w:rsidRPr="00E906E1" w:rsidRDefault="00A44AC4" w:rsidP="004E025E">
            <w:pPr>
              <w:rPr>
                <w:rFonts w:eastAsia="Calibri"/>
                <w:sz w:val="22"/>
                <w:szCs w:val="22"/>
              </w:rPr>
            </w:pPr>
          </w:p>
          <w:p w14:paraId="0F0C239E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</w:p>
          <w:p w14:paraId="434B43CB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</w:p>
          <w:p w14:paraId="3974A38E" w14:textId="77777777" w:rsidR="00EC0C27" w:rsidRPr="00E906E1" w:rsidRDefault="00EC0C27" w:rsidP="004E025E">
            <w:pPr>
              <w:rPr>
                <w:rFonts w:eastAsia="Calibri"/>
                <w:sz w:val="22"/>
                <w:szCs w:val="22"/>
              </w:rPr>
            </w:pPr>
          </w:p>
          <w:p w14:paraId="4AB34C23" w14:textId="2B42380A" w:rsidR="00EC0C27" w:rsidRPr="00E906E1" w:rsidRDefault="00EC0C27" w:rsidP="00EC0C27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  _____________ </w:t>
            </w:r>
          </w:p>
        </w:tc>
      </w:tr>
      <w:bookmarkEnd w:id="8"/>
    </w:tbl>
    <w:p w14:paraId="5A249D63" w14:textId="77777777" w:rsidR="00E906E1" w:rsidRDefault="00E906E1" w:rsidP="00D475D2">
      <w:pPr>
        <w:jc w:val="right"/>
        <w:rPr>
          <w:sz w:val="22"/>
          <w:szCs w:val="22"/>
        </w:rPr>
      </w:pPr>
    </w:p>
    <w:p w14:paraId="49B6BC7A" w14:textId="77777777" w:rsidR="00E906E1" w:rsidRDefault="00E906E1" w:rsidP="00D475D2">
      <w:pPr>
        <w:jc w:val="right"/>
        <w:rPr>
          <w:sz w:val="22"/>
          <w:szCs w:val="22"/>
        </w:rPr>
      </w:pPr>
    </w:p>
    <w:p w14:paraId="0269622D" w14:textId="77777777" w:rsidR="00407D79" w:rsidRDefault="00407D79" w:rsidP="00D475D2">
      <w:pPr>
        <w:jc w:val="right"/>
        <w:rPr>
          <w:sz w:val="22"/>
          <w:szCs w:val="22"/>
        </w:rPr>
      </w:pPr>
    </w:p>
    <w:p w14:paraId="1BFC966F" w14:textId="77777777" w:rsidR="008D53B5" w:rsidRDefault="008D53B5" w:rsidP="00D475D2">
      <w:pPr>
        <w:jc w:val="right"/>
        <w:rPr>
          <w:sz w:val="22"/>
          <w:szCs w:val="22"/>
        </w:rPr>
      </w:pPr>
    </w:p>
    <w:p w14:paraId="2F2D8961" w14:textId="77777777" w:rsidR="008D53B5" w:rsidRDefault="008D53B5" w:rsidP="00D475D2">
      <w:pPr>
        <w:jc w:val="right"/>
        <w:rPr>
          <w:sz w:val="22"/>
          <w:szCs w:val="22"/>
        </w:rPr>
      </w:pPr>
    </w:p>
    <w:p w14:paraId="60F422F7" w14:textId="77777777" w:rsidR="008D53B5" w:rsidRDefault="008D53B5" w:rsidP="00D475D2">
      <w:pPr>
        <w:jc w:val="right"/>
        <w:rPr>
          <w:sz w:val="22"/>
          <w:szCs w:val="22"/>
        </w:rPr>
      </w:pPr>
    </w:p>
    <w:p w14:paraId="2303DD8F" w14:textId="77777777" w:rsidR="008D53B5" w:rsidRDefault="008D53B5" w:rsidP="00D475D2">
      <w:pPr>
        <w:jc w:val="right"/>
        <w:rPr>
          <w:sz w:val="22"/>
          <w:szCs w:val="22"/>
        </w:rPr>
      </w:pPr>
    </w:p>
    <w:p w14:paraId="44161833" w14:textId="77777777" w:rsidR="008D53B5" w:rsidRDefault="008D53B5" w:rsidP="00D475D2">
      <w:pPr>
        <w:jc w:val="right"/>
        <w:rPr>
          <w:sz w:val="22"/>
          <w:szCs w:val="22"/>
        </w:rPr>
      </w:pPr>
    </w:p>
    <w:p w14:paraId="2837D27F" w14:textId="77777777" w:rsidR="008D53B5" w:rsidRDefault="008D53B5" w:rsidP="00D475D2">
      <w:pPr>
        <w:jc w:val="right"/>
        <w:rPr>
          <w:sz w:val="22"/>
          <w:szCs w:val="22"/>
        </w:rPr>
      </w:pPr>
    </w:p>
    <w:p w14:paraId="1FE80143" w14:textId="77777777" w:rsidR="00407D79" w:rsidRDefault="00407D79" w:rsidP="00D475D2">
      <w:pPr>
        <w:jc w:val="right"/>
        <w:rPr>
          <w:sz w:val="22"/>
          <w:szCs w:val="22"/>
        </w:rPr>
      </w:pPr>
    </w:p>
    <w:p w14:paraId="46ED809B" w14:textId="77777777" w:rsidR="00A44AC4" w:rsidRDefault="00A44AC4" w:rsidP="00D475D2">
      <w:pPr>
        <w:jc w:val="right"/>
        <w:rPr>
          <w:sz w:val="22"/>
          <w:szCs w:val="22"/>
        </w:rPr>
      </w:pPr>
    </w:p>
    <w:p w14:paraId="57A12430" w14:textId="77777777" w:rsidR="00A44AC4" w:rsidRDefault="00A44AC4" w:rsidP="00D475D2">
      <w:pPr>
        <w:jc w:val="right"/>
        <w:rPr>
          <w:sz w:val="22"/>
          <w:szCs w:val="22"/>
        </w:rPr>
      </w:pPr>
    </w:p>
    <w:p w14:paraId="0B294355" w14:textId="77777777" w:rsidR="00A44AC4" w:rsidRDefault="00A44AC4" w:rsidP="00D475D2">
      <w:pPr>
        <w:jc w:val="right"/>
        <w:rPr>
          <w:sz w:val="22"/>
          <w:szCs w:val="22"/>
        </w:rPr>
      </w:pPr>
    </w:p>
    <w:p w14:paraId="70E5FEF4" w14:textId="77777777" w:rsidR="00A44AC4" w:rsidRDefault="00A44AC4" w:rsidP="00D475D2">
      <w:pPr>
        <w:jc w:val="right"/>
        <w:rPr>
          <w:sz w:val="22"/>
          <w:szCs w:val="22"/>
        </w:rPr>
      </w:pPr>
    </w:p>
    <w:p w14:paraId="46E319AB" w14:textId="77777777" w:rsidR="00A44AC4" w:rsidRDefault="00A44AC4" w:rsidP="00D475D2">
      <w:pPr>
        <w:jc w:val="right"/>
        <w:rPr>
          <w:sz w:val="22"/>
          <w:szCs w:val="22"/>
        </w:rPr>
      </w:pPr>
    </w:p>
    <w:p w14:paraId="28695395" w14:textId="77777777" w:rsidR="00A44AC4" w:rsidRDefault="00A44AC4" w:rsidP="00D475D2">
      <w:pPr>
        <w:jc w:val="right"/>
        <w:rPr>
          <w:sz w:val="22"/>
          <w:szCs w:val="22"/>
        </w:rPr>
      </w:pPr>
    </w:p>
    <w:p w14:paraId="16AC81C8" w14:textId="77777777" w:rsidR="00A44AC4" w:rsidRDefault="00A44AC4" w:rsidP="00D475D2">
      <w:pPr>
        <w:jc w:val="right"/>
        <w:rPr>
          <w:sz w:val="22"/>
          <w:szCs w:val="22"/>
        </w:rPr>
      </w:pPr>
    </w:p>
    <w:p w14:paraId="382D1EFD" w14:textId="77777777" w:rsidR="00A44AC4" w:rsidRDefault="00A44AC4" w:rsidP="00D475D2">
      <w:pPr>
        <w:jc w:val="right"/>
        <w:rPr>
          <w:sz w:val="22"/>
          <w:szCs w:val="22"/>
        </w:rPr>
      </w:pPr>
    </w:p>
    <w:p w14:paraId="503C1226" w14:textId="77777777" w:rsidR="00A44AC4" w:rsidRDefault="00A44AC4" w:rsidP="00D475D2">
      <w:pPr>
        <w:jc w:val="right"/>
        <w:rPr>
          <w:sz w:val="22"/>
          <w:szCs w:val="22"/>
        </w:rPr>
      </w:pPr>
    </w:p>
    <w:p w14:paraId="782BEA48" w14:textId="77777777" w:rsidR="00A44AC4" w:rsidRDefault="00A44AC4" w:rsidP="00D475D2">
      <w:pPr>
        <w:jc w:val="right"/>
        <w:rPr>
          <w:sz w:val="22"/>
          <w:szCs w:val="22"/>
        </w:rPr>
      </w:pPr>
    </w:p>
    <w:p w14:paraId="5748338C" w14:textId="77777777" w:rsidR="00A44AC4" w:rsidRDefault="00A44AC4" w:rsidP="00D475D2">
      <w:pPr>
        <w:jc w:val="right"/>
        <w:rPr>
          <w:sz w:val="22"/>
          <w:szCs w:val="22"/>
        </w:rPr>
      </w:pPr>
    </w:p>
    <w:p w14:paraId="5F2F48F7" w14:textId="77777777" w:rsidR="00A44AC4" w:rsidRDefault="00A44AC4" w:rsidP="00D475D2">
      <w:pPr>
        <w:jc w:val="right"/>
        <w:rPr>
          <w:sz w:val="22"/>
          <w:szCs w:val="22"/>
        </w:rPr>
      </w:pPr>
    </w:p>
    <w:p w14:paraId="26E3681E" w14:textId="77777777" w:rsidR="00D4047C" w:rsidRDefault="00D4047C" w:rsidP="00D475D2">
      <w:pPr>
        <w:jc w:val="right"/>
        <w:rPr>
          <w:sz w:val="22"/>
          <w:szCs w:val="22"/>
        </w:rPr>
      </w:pPr>
    </w:p>
    <w:p w14:paraId="04CCE783" w14:textId="77777777" w:rsidR="00D4047C" w:rsidRDefault="00D4047C" w:rsidP="00D475D2">
      <w:pPr>
        <w:jc w:val="right"/>
        <w:rPr>
          <w:sz w:val="22"/>
          <w:szCs w:val="22"/>
        </w:rPr>
      </w:pPr>
    </w:p>
    <w:p w14:paraId="280F0FE2" w14:textId="77777777" w:rsidR="00D4047C" w:rsidRDefault="00D4047C" w:rsidP="00D475D2">
      <w:pPr>
        <w:jc w:val="right"/>
        <w:rPr>
          <w:sz w:val="22"/>
          <w:szCs w:val="22"/>
        </w:rPr>
      </w:pPr>
    </w:p>
    <w:p w14:paraId="29B299D5" w14:textId="77777777" w:rsidR="00D4047C" w:rsidRDefault="00D4047C" w:rsidP="00D475D2">
      <w:pPr>
        <w:jc w:val="right"/>
        <w:rPr>
          <w:sz w:val="22"/>
          <w:szCs w:val="22"/>
        </w:rPr>
      </w:pPr>
    </w:p>
    <w:p w14:paraId="5D27FAA3" w14:textId="77777777" w:rsidR="00D4047C" w:rsidRDefault="00D4047C" w:rsidP="00D475D2">
      <w:pPr>
        <w:jc w:val="right"/>
        <w:rPr>
          <w:sz w:val="22"/>
          <w:szCs w:val="22"/>
        </w:rPr>
      </w:pPr>
    </w:p>
    <w:p w14:paraId="30B9A17F" w14:textId="77777777" w:rsidR="00D4047C" w:rsidRDefault="00D4047C" w:rsidP="00D475D2">
      <w:pPr>
        <w:jc w:val="right"/>
        <w:rPr>
          <w:sz w:val="22"/>
          <w:szCs w:val="22"/>
        </w:rPr>
      </w:pPr>
    </w:p>
    <w:p w14:paraId="1CEEF853" w14:textId="77777777" w:rsidR="00D4047C" w:rsidRDefault="00D4047C" w:rsidP="00D475D2">
      <w:pPr>
        <w:jc w:val="right"/>
        <w:rPr>
          <w:sz w:val="22"/>
          <w:szCs w:val="22"/>
        </w:rPr>
      </w:pPr>
    </w:p>
    <w:p w14:paraId="5C119712" w14:textId="77777777" w:rsidR="00D4047C" w:rsidRDefault="00D4047C" w:rsidP="00D475D2">
      <w:pPr>
        <w:jc w:val="right"/>
        <w:rPr>
          <w:sz w:val="22"/>
          <w:szCs w:val="22"/>
        </w:rPr>
      </w:pPr>
    </w:p>
    <w:p w14:paraId="31549D90" w14:textId="77777777" w:rsidR="00D4047C" w:rsidRDefault="00D4047C" w:rsidP="00D475D2">
      <w:pPr>
        <w:jc w:val="right"/>
        <w:rPr>
          <w:sz w:val="22"/>
          <w:szCs w:val="22"/>
        </w:rPr>
      </w:pPr>
    </w:p>
    <w:p w14:paraId="6638C7C1" w14:textId="77777777" w:rsidR="00D4047C" w:rsidRDefault="00D4047C" w:rsidP="00D475D2">
      <w:pPr>
        <w:jc w:val="right"/>
        <w:rPr>
          <w:sz w:val="22"/>
          <w:szCs w:val="22"/>
        </w:rPr>
      </w:pPr>
    </w:p>
    <w:p w14:paraId="58CF709D" w14:textId="77777777" w:rsidR="00D4047C" w:rsidRDefault="00D4047C" w:rsidP="00D475D2">
      <w:pPr>
        <w:jc w:val="right"/>
        <w:rPr>
          <w:sz w:val="22"/>
          <w:szCs w:val="22"/>
        </w:rPr>
      </w:pPr>
    </w:p>
    <w:p w14:paraId="509B575F" w14:textId="77777777" w:rsidR="00D4047C" w:rsidRDefault="00D4047C" w:rsidP="00D475D2">
      <w:pPr>
        <w:jc w:val="right"/>
        <w:rPr>
          <w:sz w:val="22"/>
          <w:szCs w:val="22"/>
        </w:rPr>
      </w:pPr>
    </w:p>
    <w:p w14:paraId="5B679B5E" w14:textId="77777777" w:rsidR="00D4047C" w:rsidRDefault="00D4047C" w:rsidP="00D475D2">
      <w:pPr>
        <w:jc w:val="right"/>
        <w:rPr>
          <w:sz w:val="22"/>
          <w:szCs w:val="22"/>
        </w:rPr>
      </w:pPr>
    </w:p>
    <w:p w14:paraId="06946E88" w14:textId="77777777" w:rsidR="00146EB9" w:rsidRDefault="00146EB9" w:rsidP="00D475D2">
      <w:pPr>
        <w:jc w:val="right"/>
        <w:rPr>
          <w:sz w:val="22"/>
          <w:szCs w:val="22"/>
        </w:rPr>
      </w:pPr>
    </w:p>
    <w:p w14:paraId="2E78ADF8" w14:textId="77777777" w:rsidR="00146EB9" w:rsidRDefault="00146EB9" w:rsidP="00D475D2">
      <w:pPr>
        <w:jc w:val="right"/>
        <w:rPr>
          <w:sz w:val="22"/>
          <w:szCs w:val="22"/>
        </w:rPr>
      </w:pPr>
    </w:p>
    <w:p w14:paraId="5A31C219" w14:textId="77777777" w:rsidR="00D4047C" w:rsidRDefault="00D4047C" w:rsidP="00D475D2">
      <w:pPr>
        <w:jc w:val="right"/>
        <w:rPr>
          <w:sz w:val="22"/>
          <w:szCs w:val="22"/>
        </w:rPr>
      </w:pPr>
    </w:p>
    <w:p w14:paraId="43F1ED2C" w14:textId="77777777" w:rsidR="00A70F49" w:rsidRDefault="00A70F49" w:rsidP="00D475D2">
      <w:pPr>
        <w:jc w:val="right"/>
        <w:rPr>
          <w:sz w:val="22"/>
          <w:szCs w:val="22"/>
        </w:rPr>
      </w:pPr>
    </w:p>
    <w:p w14:paraId="7806F3BA" w14:textId="77777777" w:rsidR="00EA57EF" w:rsidRDefault="00EA57EF" w:rsidP="00D475D2">
      <w:pPr>
        <w:jc w:val="right"/>
        <w:rPr>
          <w:sz w:val="22"/>
          <w:szCs w:val="22"/>
        </w:rPr>
      </w:pPr>
    </w:p>
    <w:p w14:paraId="00792FCA" w14:textId="77777777" w:rsidR="007E649F" w:rsidRDefault="007E649F" w:rsidP="00D475D2">
      <w:pPr>
        <w:jc w:val="right"/>
        <w:rPr>
          <w:sz w:val="22"/>
          <w:szCs w:val="22"/>
        </w:rPr>
      </w:pPr>
    </w:p>
    <w:p w14:paraId="442B105B" w14:textId="62E87115" w:rsidR="0049176B" w:rsidRPr="0049176B" w:rsidRDefault="0049176B" w:rsidP="0049176B">
      <w:pPr>
        <w:jc w:val="right"/>
      </w:pPr>
      <w:bookmarkStart w:id="9" w:name="_Hlk165907628"/>
      <w:r w:rsidRPr="0049176B">
        <w:lastRenderedPageBreak/>
        <w:t xml:space="preserve">Приложение </w:t>
      </w:r>
      <w:r w:rsidR="00357A58">
        <w:t xml:space="preserve">№ </w:t>
      </w:r>
      <w:r w:rsidRPr="0049176B">
        <w:t>1</w:t>
      </w:r>
    </w:p>
    <w:p w14:paraId="431F40D6" w14:textId="7760C46E" w:rsidR="0049176B" w:rsidRPr="0049176B" w:rsidRDefault="00F40D33" w:rsidP="0049176B">
      <w:pPr>
        <w:jc w:val="right"/>
      </w:pPr>
      <w:r>
        <w:t>к</w:t>
      </w:r>
      <w:r w:rsidR="0049176B" w:rsidRPr="0049176B">
        <w:t xml:space="preserve"> муниципальному контракту</w:t>
      </w:r>
    </w:p>
    <w:p w14:paraId="21072584" w14:textId="6F733325" w:rsidR="0049176B" w:rsidRPr="0049176B" w:rsidRDefault="00A44AC4" w:rsidP="0049176B">
      <w:pPr>
        <w:jc w:val="right"/>
      </w:pPr>
      <w:r>
        <w:t xml:space="preserve">№  </w:t>
      </w:r>
      <w:r w:rsidR="0049176B" w:rsidRPr="00357A58">
        <w:t xml:space="preserve"> от </w:t>
      </w:r>
      <w:r>
        <w:t>_</w:t>
      </w:r>
      <w:proofErr w:type="gramStart"/>
      <w:r>
        <w:t>_  _</w:t>
      </w:r>
      <w:proofErr w:type="gramEnd"/>
      <w:r>
        <w:t>_____</w:t>
      </w:r>
      <w:r w:rsidR="0049176B" w:rsidRPr="00357A58">
        <w:t>202</w:t>
      </w:r>
      <w:r>
        <w:t>6</w:t>
      </w:r>
      <w:r w:rsidR="0049176B" w:rsidRPr="00357A58">
        <w:t xml:space="preserve"> г.</w:t>
      </w:r>
      <w:r w:rsidR="0049176B" w:rsidRPr="0049176B">
        <w:t xml:space="preserve"> </w:t>
      </w:r>
      <w:bookmarkEnd w:id="9"/>
    </w:p>
    <w:p w14:paraId="2A36EF47" w14:textId="77777777" w:rsidR="0049176B" w:rsidRPr="007F0DAA" w:rsidRDefault="0049176B" w:rsidP="005E4B85">
      <w:pPr>
        <w:jc w:val="center"/>
        <w:rPr>
          <w:b/>
        </w:rPr>
      </w:pPr>
      <w:proofErr w:type="gramStart"/>
      <w:r w:rsidRPr="007F0DAA">
        <w:rPr>
          <w:b/>
        </w:rPr>
        <w:t>Техническое  задание</w:t>
      </w:r>
      <w:proofErr w:type="gramEnd"/>
    </w:p>
    <w:p w14:paraId="188644B9" w14:textId="0D90FE73" w:rsidR="0049176B" w:rsidRPr="007F0DAA" w:rsidRDefault="0049176B" w:rsidP="0049176B">
      <w:pPr>
        <w:jc w:val="center"/>
        <w:rPr>
          <w:b/>
        </w:rPr>
      </w:pPr>
      <w:r>
        <w:rPr>
          <w:b/>
        </w:rPr>
        <w:t>Р</w:t>
      </w:r>
      <w:r w:rsidRPr="007F0DAA">
        <w:rPr>
          <w:b/>
        </w:rPr>
        <w:t xml:space="preserve">емонт </w:t>
      </w:r>
      <w:r>
        <w:rPr>
          <w:b/>
        </w:rPr>
        <w:t xml:space="preserve">участка дороги </w:t>
      </w:r>
      <w:r w:rsidR="00087280">
        <w:rPr>
          <w:b/>
        </w:rPr>
        <w:t>№</w:t>
      </w:r>
      <w:r w:rsidR="00146EB9">
        <w:rPr>
          <w:b/>
        </w:rPr>
        <w:t>2</w:t>
      </w:r>
      <w:r w:rsidR="00087280">
        <w:rPr>
          <w:b/>
        </w:rPr>
        <w:t xml:space="preserve"> </w:t>
      </w:r>
      <w:r>
        <w:rPr>
          <w:b/>
        </w:rPr>
        <w:t xml:space="preserve">в д. </w:t>
      </w:r>
      <w:r w:rsidR="00E640B0">
        <w:rPr>
          <w:b/>
        </w:rPr>
        <w:t>Глажево</w:t>
      </w:r>
      <w:r w:rsidRPr="007F0DAA">
        <w:rPr>
          <w:b/>
        </w:rPr>
        <w:t xml:space="preserve"> Киришского района Ленинградской области</w:t>
      </w:r>
    </w:p>
    <w:p w14:paraId="72071D15" w14:textId="77777777" w:rsidR="0049176B" w:rsidRDefault="0049176B" w:rsidP="0049176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p w14:paraId="15F3B175" w14:textId="77777777" w:rsidR="0049176B" w:rsidRPr="007F0DAA" w:rsidRDefault="0049176B" w:rsidP="0049176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7F0DAA">
        <w:rPr>
          <w:b/>
          <w:color w:val="000000"/>
        </w:rPr>
        <w:t xml:space="preserve">1. Общие положения: </w:t>
      </w:r>
    </w:p>
    <w:p w14:paraId="40EB8EAD" w14:textId="18F6657F" w:rsidR="0049176B" w:rsidRPr="007F0DAA" w:rsidRDefault="0049176B" w:rsidP="0049176B">
      <w:pPr>
        <w:tabs>
          <w:tab w:val="left" w:pos="0"/>
        </w:tabs>
        <w:spacing w:line="276" w:lineRule="auto"/>
        <w:jc w:val="both"/>
        <w:rPr>
          <w:color w:val="000000"/>
        </w:rPr>
      </w:pPr>
      <w:r w:rsidRPr="007F0DAA">
        <w:rPr>
          <w:i/>
          <w:color w:val="000000"/>
        </w:rPr>
        <w:t>Предмет муниципального контракта:</w:t>
      </w:r>
      <w:r w:rsidRPr="007F0DAA">
        <w:rPr>
          <w:color w:val="000000"/>
        </w:rPr>
        <w:t xml:space="preserve"> </w:t>
      </w:r>
      <w:r>
        <w:rPr>
          <w:color w:val="000000"/>
        </w:rPr>
        <w:t>Р</w:t>
      </w:r>
      <w:r w:rsidRPr="007F0DAA">
        <w:rPr>
          <w:b/>
        </w:rPr>
        <w:t xml:space="preserve">емонт </w:t>
      </w:r>
      <w:r>
        <w:rPr>
          <w:b/>
        </w:rPr>
        <w:t xml:space="preserve">участка дороги </w:t>
      </w:r>
      <w:r w:rsidR="00087280">
        <w:rPr>
          <w:b/>
        </w:rPr>
        <w:t>№</w:t>
      </w:r>
      <w:r w:rsidR="00146EB9">
        <w:rPr>
          <w:b/>
        </w:rPr>
        <w:t>2</w:t>
      </w:r>
      <w:r w:rsidR="00087280">
        <w:rPr>
          <w:b/>
        </w:rPr>
        <w:t xml:space="preserve"> </w:t>
      </w:r>
      <w:r>
        <w:rPr>
          <w:b/>
        </w:rPr>
        <w:t xml:space="preserve">в д. </w:t>
      </w:r>
      <w:r w:rsidR="00E640B0">
        <w:rPr>
          <w:b/>
        </w:rPr>
        <w:t>Глажево</w:t>
      </w:r>
      <w:r w:rsidRPr="007F0DAA">
        <w:rPr>
          <w:b/>
        </w:rPr>
        <w:t xml:space="preserve"> Киришского района Ленинградской области</w:t>
      </w:r>
      <w:r w:rsidRPr="007F0DAA">
        <w:rPr>
          <w:color w:val="000000"/>
        </w:rPr>
        <w:t>.</w:t>
      </w:r>
    </w:p>
    <w:p w14:paraId="27CD4D07" w14:textId="77777777" w:rsidR="0049176B" w:rsidRPr="007F0DAA" w:rsidRDefault="0049176B" w:rsidP="0049176B">
      <w:pPr>
        <w:tabs>
          <w:tab w:val="left" w:pos="0"/>
        </w:tabs>
        <w:spacing w:line="276" w:lineRule="auto"/>
        <w:jc w:val="both"/>
        <w:rPr>
          <w:i/>
          <w:color w:val="000000"/>
        </w:rPr>
      </w:pPr>
      <w:r w:rsidRPr="007F0DAA">
        <w:rPr>
          <w:i/>
          <w:color w:val="000000"/>
        </w:rPr>
        <w:t xml:space="preserve">Срок выполнения работ: </w:t>
      </w:r>
    </w:p>
    <w:p w14:paraId="0A10D8A4" w14:textId="77777777" w:rsidR="0049176B" w:rsidRPr="007F0DAA" w:rsidRDefault="0049176B" w:rsidP="0049176B">
      <w:pPr>
        <w:tabs>
          <w:tab w:val="left" w:pos="0"/>
        </w:tabs>
        <w:spacing w:line="276" w:lineRule="auto"/>
        <w:jc w:val="both"/>
        <w:rPr>
          <w:color w:val="000000"/>
        </w:rPr>
      </w:pPr>
      <w:r w:rsidRPr="007F0DAA">
        <w:rPr>
          <w:color w:val="000000"/>
        </w:rPr>
        <w:t>Начало выполнения работ: со дня заключения муниципального контракта.</w:t>
      </w:r>
    </w:p>
    <w:p w14:paraId="4353CFEA" w14:textId="737E710F" w:rsidR="0049176B" w:rsidRPr="007F0DAA" w:rsidRDefault="0049176B" w:rsidP="0049176B">
      <w:pPr>
        <w:tabs>
          <w:tab w:val="left" w:pos="0"/>
        </w:tabs>
        <w:spacing w:line="276" w:lineRule="auto"/>
        <w:jc w:val="both"/>
      </w:pPr>
      <w:r w:rsidRPr="007F0DAA">
        <w:rPr>
          <w:color w:val="000000"/>
        </w:rPr>
        <w:t>Окончание работ</w:t>
      </w:r>
      <w:r w:rsidRPr="00B71A76">
        <w:rPr>
          <w:color w:val="000000"/>
        </w:rPr>
        <w:t xml:space="preserve">: </w:t>
      </w:r>
      <w:r w:rsidRPr="00B71A76">
        <w:rPr>
          <w:b/>
          <w:color w:val="000000"/>
        </w:rPr>
        <w:t xml:space="preserve">по </w:t>
      </w:r>
      <w:r w:rsidR="00E640B0">
        <w:rPr>
          <w:b/>
          <w:color w:val="000000"/>
        </w:rPr>
        <w:t>30</w:t>
      </w:r>
      <w:r w:rsidR="00A44AC4" w:rsidRPr="00B71A76">
        <w:rPr>
          <w:b/>
          <w:color w:val="000000"/>
        </w:rPr>
        <w:t>.</w:t>
      </w:r>
      <w:r w:rsidR="00E640B0">
        <w:rPr>
          <w:b/>
          <w:color w:val="000000"/>
        </w:rPr>
        <w:t>10</w:t>
      </w:r>
      <w:r w:rsidR="00A44AC4" w:rsidRPr="00B71A76">
        <w:rPr>
          <w:b/>
          <w:color w:val="000000"/>
        </w:rPr>
        <w:t>.2026</w:t>
      </w:r>
      <w:r w:rsidRPr="00B71A76">
        <w:rPr>
          <w:b/>
        </w:rPr>
        <w:t xml:space="preserve"> года</w:t>
      </w:r>
      <w:r w:rsidRPr="0049176B">
        <w:t>, подрядчик</w:t>
      </w:r>
      <w:r w:rsidRPr="007F0DAA">
        <w:t xml:space="preserve"> имеет право выполнить работы досрочно.</w:t>
      </w:r>
    </w:p>
    <w:p w14:paraId="015C10AA" w14:textId="6D6F69BB" w:rsidR="0049176B" w:rsidRPr="007F0DAA" w:rsidRDefault="0049176B" w:rsidP="004917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Cs/>
          <w:color w:val="000000"/>
        </w:rPr>
      </w:pPr>
      <w:r>
        <w:rPr>
          <w:bCs/>
          <w:color w:val="000000"/>
        </w:rPr>
        <w:t>С</w:t>
      </w:r>
      <w:r w:rsidRPr="007F0DAA">
        <w:rPr>
          <w:bCs/>
          <w:i/>
          <w:color w:val="000000"/>
        </w:rPr>
        <w:t xml:space="preserve">рок действия </w:t>
      </w:r>
      <w:r>
        <w:rPr>
          <w:bCs/>
          <w:i/>
          <w:color w:val="000000"/>
        </w:rPr>
        <w:t>контракта</w:t>
      </w:r>
      <w:r w:rsidRPr="007F0DAA">
        <w:rPr>
          <w:bCs/>
          <w:i/>
          <w:color w:val="000000"/>
        </w:rPr>
        <w:t>:</w:t>
      </w:r>
      <w:r w:rsidRPr="007F0DAA">
        <w:rPr>
          <w:bCs/>
          <w:color w:val="000000"/>
        </w:rPr>
        <w:t xml:space="preserve"> </w:t>
      </w:r>
      <w:r>
        <w:rPr>
          <w:bCs/>
          <w:color w:val="000000"/>
        </w:rPr>
        <w:t>контракт</w:t>
      </w:r>
      <w:r w:rsidRPr="007F0DAA">
        <w:rPr>
          <w:bCs/>
          <w:color w:val="000000"/>
        </w:rPr>
        <w:t xml:space="preserve"> вступает в силу со </w:t>
      </w:r>
      <w:r w:rsidR="00F40D33" w:rsidRPr="007F0DAA">
        <w:rPr>
          <w:bCs/>
          <w:color w:val="000000"/>
        </w:rPr>
        <w:t>дня его</w:t>
      </w:r>
      <w:r w:rsidRPr="007F0DAA">
        <w:rPr>
          <w:bCs/>
          <w:color w:val="000000"/>
        </w:rPr>
        <w:t xml:space="preserve"> заключения </w:t>
      </w:r>
      <w:r w:rsidR="00F40D33" w:rsidRPr="007F0DAA">
        <w:rPr>
          <w:bCs/>
          <w:color w:val="000000"/>
        </w:rPr>
        <w:t>и действует</w:t>
      </w:r>
      <w:r w:rsidRPr="007F0DAA">
        <w:rPr>
          <w:bCs/>
          <w:color w:val="000000"/>
        </w:rPr>
        <w:t xml:space="preserve"> по 3</w:t>
      </w:r>
      <w:r>
        <w:rPr>
          <w:bCs/>
          <w:color w:val="000000"/>
        </w:rPr>
        <w:t>1</w:t>
      </w:r>
      <w:r w:rsidRPr="007F0DAA">
        <w:rPr>
          <w:bCs/>
          <w:color w:val="000000"/>
        </w:rPr>
        <w:t xml:space="preserve"> декабря 202</w:t>
      </w:r>
      <w:r w:rsidR="00A44AC4">
        <w:rPr>
          <w:bCs/>
          <w:color w:val="000000"/>
        </w:rPr>
        <w:t>6</w:t>
      </w:r>
      <w:r w:rsidRPr="007F0DAA">
        <w:rPr>
          <w:bCs/>
          <w:color w:val="000000"/>
        </w:rPr>
        <w:t xml:space="preserve"> года. Окончание срока действия контракта не влечет прекращения неисполненных обязательств Сторон по контракту.</w:t>
      </w:r>
    </w:p>
    <w:p w14:paraId="43F7F644" w14:textId="77777777" w:rsidR="0049176B" w:rsidRDefault="0049176B" w:rsidP="004917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color w:val="000000"/>
        </w:rPr>
      </w:pPr>
      <w:r w:rsidRPr="007F0DAA">
        <w:rPr>
          <w:b/>
          <w:color w:val="000000"/>
        </w:rPr>
        <w:t>2. Наименование заказчика:</w:t>
      </w:r>
      <w:r w:rsidRPr="007F0DAA">
        <w:rPr>
          <w:color w:val="000000"/>
        </w:rPr>
        <w:t xml:space="preserve"> </w:t>
      </w:r>
    </w:p>
    <w:p w14:paraId="1AAF6480" w14:textId="77777777" w:rsidR="0049176B" w:rsidRPr="007F0DAA" w:rsidRDefault="0049176B" w:rsidP="004917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color w:val="000000"/>
        </w:rPr>
      </w:pPr>
      <w:r w:rsidRPr="007F0DAA">
        <w:rPr>
          <w:color w:val="000000"/>
        </w:rPr>
        <w:t xml:space="preserve">Администрация муниципального образования </w:t>
      </w:r>
      <w:proofErr w:type="spellStart"/>
      <w:r>
        <w:rPr>
          <w:color w:val="000000"/>
        </w:rPr>
        <w:t>Глажевское</w:t>
      </w:r>
      <w:proofErr w:type="spellEnd"/>
      <w:r w:rsidRPr="007F0DAA">
        <w:rPr>
          <w:color w:val="000000"/>
        </w:rPr>
        <w:t xml:space="preserve"> сельское поселение Киришский муниципальный район Ленинградской области.</w:t>
      </w:r>
    </w:p>
    <w:p w14:paraId="55AF409D" w14:textId="5B9FFE10" w:rsidR="0049176B" w:rsidRPr="007F0DAA" w:rsidRDefault="0049176B" w:rsidP="0049176B">
      <w:pPr>
        <w:tabs>
          <w:tab w:val="left" w:pos="0"/>
        </w:tabs>
        <w:spacing w:line="276" w:lineRule="auto"/>
        <w:jc w:val="both"/>
      </w:pPr>
      <w:r w:rsidRPr="007F0DAA">
        <w:t>Место нахождения, почтовый адрес: 1871</w:t>
      </w:r>
      <w:r>
        <w:t>26</w:t>
      </w:r>
      <w:r w:rsidRPr="007F0DAA">
        <w:t xml:space="preserve">, Ленинградская область, Киришский район, </w:t>
      </w:r>
      <w:r>
        <w:t>п</w:t>
      </w:r>
      <w:r w:rsidRPr="007F0DAA">
        <w:t xml:space="preserve">. </w:t>
      </w:r>
      <w:r w:rsidR="00F40D33">
        <w:t>Глажево</w:t>
      </w:r>
      <w:r w:rsidR="00F40D33" w:rsidRPr="007F0DAA">
        <w:t>, д.</w:t>
      </w:r>
      <w:r w:rsidRPr="007F0DAA">
        <w:t xml:space="preserve"> 2.</w:t>
      </w:r>
    </w:p>
    <w:p w14:paraId="3F4EB721" w14:textId="2D7F38CE" w:rsidR="0049176B" w:rsidRPr="00A10CCB" w:rsidRDefault="0049176B" w:rsidP="0049176B">
      <w:pPr>
        <w:spacing w:line="276" w:lineRule="auto"/>
        <w:jc w:val="both"/>
      </w:pPr>
      <w:r w:rsidRPr="007F0DAA">
        <w:rPr>
          <w:b/>
          <w:bCs/>
        </w:rPr>
        <w:t>3.Место выполнения работы:</w:t>
      </w:r>
      <w:r w:rsidRPr="007F0DAA">
        <w:t xml:space="preserve"> </w:t>
      </w:r>
      <w:r w:rsidRPr="00A10CCB">
        <w:t xml:space="preserve">Ленинградская область, Киришский район, </w:t>
      </w:r>
      <w:r>
        <w:t xml:space="preserve">д. </w:t>
      </w:r>
      <w:proofErr w:type="gramStart"/>
      <w:r w:rsidR="00E640B0">
        <w:t>Глажево</w:t>
      </w:r>
      <w:r w:rsidRPr="00A10CCB">
        <w:t xml:space="preserve">, </w:t>
      </w:r>
      <w:r w:rsidR="00B71A76">
        <w:t xml:space="preserve"> </w:t>
      </w:r>
      <w:r>
        <w:t>конкретный</w:t>
      </w:r>
      <w:proofErr w:type="gramEnd"/>
      <w:r>
        <w:t xml:space="preserve"> участок согласовывается с Заказчиком</w:t>
      </w:r>
      <w:r w:rsidRPr="00A10CCB">
        <w:t xml:space="preserve">. </w:t>
      </w:r>
    </w:p>
    <w:p w14:paraId="49D43CA3" w14:textId="04B30A16" w:rsidR="0049176B" w:rsidRPr="007F0DAA" w:rsidRDefault="0049176B" w:rsidP="0049176B">
      <w:pPr>
        <w:spacing w:line="276" w:lineRule="auto"/>
        <w:jc w:val="both"/>
      </w:pPr>
      <w:r w:rsidRPr="007F0DAA">
        <w:rPr>
          <w:b/>
          <w:bCs/>
        </w:rPr>
        <w:t>4. Источник финансирования заказа</w:t>
      </w:r>
      <w:r w:rsidRPr="007F0DAA">
        <w:t xml:space="preserve">: </w:t>
      </w:r>
      <w:r w:rsidRPr="007F0DAA">
        <w:rPr>
          <w:rFonts w:eastAsia="Calibri"/>
        </w:rPr>
        <w:t xml:space="preserve">средства бюджета </w:t>
      </w:r>
      <w:proofErr w:type="spellStart"/>
      <w:r>
        <w:rPr>
          <w:rFonts w:eastAsia="Calibri"/>
        </w:rPr>
        <w:t>Глажевского</w:t>
      </w:r>
      <w:proofErr w:type="spellEnd"/>
      <w:r w:rsidRPr="007F0DAA">
        <w:rPr>
          <w:rFonts w:eastAsia="Calibri"/>
        </w:rPr>
        <w:t xml:space="preserve"> сельского поселения</w:t>
      </w:r>
      <w:r>
        <w:rPr>
          <w:rFonts w:eastAsia="Calibri"/>
        </w:rPr>
        <w:t xml:space="preserve"> на 202</w:t>
      </w:r>
      <w:r w:rsidR="00A44AC4">
        <w:rPr>
          <w:rFonts w:eastAsia="Calibri"/>
        </w:rPr>
        <w:t>6</w:t>
      </w:r>
      <w:r>
        <w:rPr>
          <w:rFonts w:eastAsia="Calibri"/>
        </w:rPr>
        <w:t xml:space="preserve"> год</w:t>
      </w:r>
      <w:r w:rsidRPr="007F0DAA">
        <w:rPr>
          <w:rFonts w:eastAsia="Calibri"/>
        </w:rPr>
        <w:t>.</w:t>
      </w:r>
    </w:p>
    <w:p w14:paraId="6E271646" w14:textId="77777777" w:rsidR="0049176B" w:rsidRDefault="0049176B" w:rsidP="0049176B">
      <w:pPr>
        <w:widowControl w:val="0"/>
        <w:jc w:val="both"/>
        <w:rPr>
          <w:b/>
          <w:bCs/>
        </w:rPr>
      </w:pPr>
      <w:r w:rsidRPr="007F0DAA">
        <w:rPr>
          <w:b/>
          <w:bCs/>
        </w:rPr>
        <w:t xml:space="preserve">5. </w:t>
      </w:r>
      <w:r>
        <w:rPr>
          <w:b/>
          <w:bCs/>
        </w:rPr>
        <w:t>Условия выполнения работ</w:t>
      </w:r>
      <w:r w:rsidRPr="007F0DAA">
        <w:rPr>
          <w:b/>
          <w:bCs/>
        </w:rPr>
        <w:t xml:space="preserve">: </w:t>
      </w:r>
    </w:p>
    <w:p w14:paraId="6C8E6C32" w14:textId="0BEEAC9F" w:rsidR="0049176B" w:rsidRPr="00910CE2" w:rsidRDefault="0049176B" w:rsidP="0049176B">
      <w:pPr>
        <w:widowControl w:val="0"/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910CE2">
        <w:t>Подрядчик выполняет работы в пределах выделенных лимитов и в соответствии с</w:t>
      </w:r>
      <w:r>
        <w:t xml:space="preserve"> локальной сметой №</w:t>
      </w:r>
      <w:r w:rsidR="00146EB9">
        <w:t>2</w:t>
      </w:r>
      <w:r>
        <w:t>.</w:t>
      </w:r>
    </w:p>
    <w:p w14:paraId="2ED9A23E" w14:textId="77777777" w:rsidR="0049176B" w:rsidRPr="00F840FD" w:rsidRDefault="0049176B" w:rsidP="0049176B">
      <w:pPr>
        <w:pStyle w:val="Standard"/>
        <w:numPr>
          <w:ilvl w:val="0"/>
          <w:numId w:val="17"/>
        </w:numPr>
        <w:suppressAutoHyphens w:val="0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40FD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Качество выполняемых работ, их результат должны соответствовать требованиям действующих на территории Российской Федерации государственных стандартов, технических регламентов, строительных норм и правил, и требованиям иной нормативной документации, </w:t>
      </w:r>
      <w:r w:rsidRPr="00F840FD">
        <w:rPr>
          <w:rFonts w:ascii="Times New Roman" w:hAnsi="Times New Roman" w:cs="Times New Roman"/>
          <w:sz w:val="24"/>
          <w:szCs w:val="24"/>
          <w:lang w:eastAsia="ru-RU"/>
        </w:rPr>
        <w:t>действующей на территории Российской Федерации, применимой для данного вида работ, в том числе:</w:t>
      </w:r>
    </w:p>
    <w:p w14:paraId="6E31E389" w14:textId="77777777" w:rsidR="0049176B" w:rsidRPr="00910CE2" w:rsidRDefault="0049176B" w:rsidP="0049176B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910CE2">
        <w:t>Приказ Минтранса России от 16.11.2012 г. № 402 «Об утверждении Классификации работ по капитальному ремонту, ремонту и содержанию автомобильных дорог»</w:t>
      </w:r>
    </w:p>
    <w:p w14:paraId="0AF2F5C2" w14:textId="77777777" w:rsidR="0049176B" w:rsidRPr="00910CE2" w:rsidRDefault="0049176B" w:rsidP="0049176B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910CE2">
        <w:t>Федеральным законом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14:paraId="25CAD80A" w14:textId="77777777" w:rsidR="0049176B" w:rsidRPr="00910CE2" w:rsidRDefault="0049176B" w:rsidP="0049176B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910CE2">
        <w:t>ВСН 24-88 «Технические правила ремонта и содержания автомобильных дорог»;</w:t>
      </w:r>
    </w:p>
    <w:p w14:paraId="71CEB2D3" w14:textId="77777777" w:rsidR="0049176B" w:rsidRPr="00910CE2" w:rsidRDefault="0049176B" w:rsidP="0049176B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910CE2">
        <w:t>ГОСТ Р 50597-2017 «Дороги автомобильные и улицы. Требования к эксплуатационному состоянию, допустимому по условиям обеспечения безопасности дорожного движения»;</w:t>
      </w:r>
    </w:p>
    <w:p w14:paraId="21AF3586" w14:textId="77777777" w:rsidR="0049176B" w:rsidRPr="00910CE2" w:rsidRDefault="0049176B" w:rsidP="0049176B">
      <w:pPr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910CE2">
        <w:t>СНиП 3.06.03.-85 «Автомобильные дороги».</w:t>
      </w:r>
    </w:p>
    <w:p w14:paraId="59A52CAC" w14:textId="77777777" w:rsidR="0049176B" w:rsidRDefault="000E7C6E" w:rsidP="0049176B">
      <w:pPr>
        <w:widowControl w:val="0"/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>
        <w:t>Н</w:t>
      </w:r>
      <w:r w:rsidR="0049176B" w:rsidRPr="00910CE2">
        <w:t>е допускается изменение объемов, видов работ, материалов, указанных в локальн</w:t>
      </w:r>
      <w:r w:rsidR="0049176B">
        <w:t>ой</w:t>
      </w:r>
      <w:r w:rsidR="0049176B" w:rsidRPr="00910CE2">
        <w:t xml:space="preserve"> смет</w:t>
      </w:r>
      <w:r w:rsidR="0049176B">
        <w:t>е</w:t>
      </w:r>
      <w:r w:rsidR="0049176B" w:rsidRPr="00910CE2">
        <w:t xml:space="preserve">. </w:t>
      </w:r>
    </w:p>
    <w:p w14:paraId="30AF97E7" w14:textId="77777777" w:rsidR="0049176B" w:rsidRDefault="0049176B" w:rsidP="0049176B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0"/>
        <w:jc w:val="both"/>
      </w:pPr>
      <w:r>
        <w:t>На материалы, используемые при выполнении работ, Подрядчик обязан предоставлять паспорта качества (сертификат соответствия), технические и гигиенические паспорта сертификаты пожарной безопасности и другие документы, удостоверяющие их качество, если в соответствии с законодательством РФ такие документы являются обязательными.</w:t>
      </w:r>
    </w:p>
    <w:p w14:paraId="5B635574" w14:textId="77777777" w:rsidR="0049176B" w:rsidRPr="00910CE2" w:rsidRDefault="0049176B" w:rsidP="0049176B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0"/>
        <w:jc w:val="both"/>
      </w:pPr>
      <w:r w:rsidRPr="00234A31">
        <w:t xml:space="preserve">Схемы организации движения в местах выполнения работ в обязательном порядке согласовываются Подрядчиком с администрацией </w:t>
      </w:r>
      <w:proofErr w:type="spellStart"/>
      <w:r>
        <w:t>Глажевского</w:t>
      </w:r>
      <w:proofErr w:type="spellEnd"/>
      <w:r w:rsidRPr="00234A31">
        <w:t xml:space="preserve"> </w:t>
      </w:r>
      <w:r>
        <w:t xml:space="preserve">сельского </w:t>
      </w:r>
      <w:r w:rsidRPr="00234A31">
        <w:t>поселени</w:t>
      </w:r>
      <w:r>
        <w:t>я</w:t>
      </w:r>
      <w:r w:rsidRPr="00234A31">
        <w:t xml:space="preserve"> до начала выполнения работ. При выполнении работ утвержденные и согласованные схемы организации движения и ограждения мест выполнения работ постоянно находятся на объекте.</w:t>
      </w:r>
    </w:p>
    <w:p w14:paraId="61334F75" w14:textId="3602C6DA" w:rsidR="0049176B" w:rsidRPr="00910CE2" w:rsidRDefault="00B71A76" w:rsidP="0049176B">
      <w:pPr>
        <w:tabs>
          <w:tab w:val="left" w:pos="264"/>
        </w:tabs>
        <w:jc w:val="both"/>
        <w:rPr>
          <w:b/>
          <w:bCs/>
        </w:rPr>
      </w:pPr>
      <w:r>
        <w:rPr>
          <w:b/>
          <w:bCs/>
        </w:rPr>
        <w:t>6</w:t>
      </w:r>
      <w:r w:rsidR="0049176B">
        <w:rPr>
          <w:b/>
          <w:bCs/>
        </w:rPr>
        <w:t xml:space="preserve">. </w:t>
      </w:r>
      <w:r w:rsidR="0049176B" w:rsidRPr="00910CE2">
        <w:rPr>
          <w:b/>
          <w:bCs/>
        </w:rPr>
        <w:t>Требования к сроку и (или) объему предоставления гарантий:</w:t>
      </w:r>
    </w:p>
    <w:p w14:paraId="087C1832" w14:textId="77777777" w:rsidR="0049176B" w:rsidRPr="00910CE2" w:rsidRDefault="0049176B" w:rsidP="0049176B">
      <w:pPr>
        <w:tabs>
          <w:tab w:val="left" w:pos="264"/>
        </w:tabs>
        <w:jc w:val="both"/>
        <w:rPr>
          <w:bCs/>
        </w:rPr>
      </w:pPr>
      <w:r>
        <w:rPr>
          <w:bCs/>
        </w:rPr>
        <w:lastRenderedPageBreak/>
        <w:tab/>
      </w:r>
      <w:r w:rsidRPr="00910CE2">
        <w:rPr>
          <w:bCs/>
        </w:rPr>
        <w:t>Гарантийный срок на результат выполненных работ составляет</w:t>
      </w:r>
      <w:r>
        <w:rPr>
          <w:bCs/>
        </w:rPr>
        <w:t xml:space="preserve"> </w:t>
      </w:r>
      <w:r w:rsidRPr="00910CE2">
        <w:rPr>
          <w:bCs/>
        </w:rPr>
        <w:t xml:space="preserve">не менее </w:t>
      </w:r>
      <w:r w:rsidR="006262BE">
        <w:rPr>
          <w:bCs/>
        </w:rPr>
        <w:t>12 месяцев</w:t>
      </w:r>
      <w:r w:rsidRPr="00910CE2">
        <w:rPr>
          <w:bCs/>
        </w:rPr>
        <w:t xml:space="preserve"> с даты подписания сторонами акта приемки выполненных работ.</w:t>
      </w:r>
    </w:p>
    <w:p w14:paraId="1BB8DDBB" w14:textId="77777777" w:rsidR="0049176B" w:rsidRPr="004A40DC" w:rsidRDefault="0049176B" w:rsidP="0049176B">
      <w:pPr>
        <w:tabs>
          <w:tab w:val="left" w:pos="1134"/>
          <w:tab w:val="left" w:pos="1276"/>
        </w:tabs>
        <w:ind w:firstLine="567"/>
        <w:jc w:val="both"/>
        <w:rPr>
          <w:kern w:val="2"/>
        </w:rPr>
      </w:pPr>
      <w:r w:rsidRPr="004A40DC">
        <w:rPr>
          <w:kern w:val="2"/>
        </w:rPr>
        <w:t>Если в период гарантийного срока обнаружатся недостатки или дефекты, то Подрядчик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14:paraId="1E1EFED1" w14:textId="6A0479B3" w:rsidR="0049176B" w:rsidRPr="007F0DAA" w:rsidRDefault="00B71A76" w:rsidP="0049176B">
      <w:pPr>
        <w:tabs>
          <w:tab w:val="left" w:pos="426"/>
        </w:tabs>
        <w:spacing w:line="276" w:lineRule="auto"/>
        <w:jc w:val="both"/>
        <w:rPr>
          <w:b/>
        </w:rPr>
      </w:pPr>
      <w:r>
        <w:rPr>
          <w:b/>
          <w:bCs/>
        </w:rPr>
        <w:t>7</w:t>
      </w:r>
      <w:r w:rsidR="0049176B" w:rsidRPr="007F0DAA">
        <w:rPr>
          <w:b/>
          <w:bCs/>
        </w:rPr>
        <w:t xml:space="preserve">. Требования к </w:t>
      </w:r>
      <w:r w:rsidR="0049176B">
        <w:rPr>
          <w:b/>
          <w:bCs/>
        </w:rPr>
        <w:t>безопасности</w:t>
      </w:r>
      <w:r w:rsidR="0049176B" w:rsidRPr="007F0DAA">
        <w:rPr>
          <w:b/>
          <w:bCs/>
        </w:rPr>
        <w:t>:</w:t>
      </w:r>
      <w:r w:rsidR="0049176B" w:rsidRPr="007F0DAA">
        <w:rPr>
          <w:b/>
        </w:rPr>
        <w:t xml:space="preserve"> </w:t>
      </w:r>
    </w:p>
    <w:p w14:paraId="26224E07" w14:textId="77777777" w:rsidR="0049176B" w:rsidRPr="002C05B3" w:rsidRDefault="0049176B" w:rsidP="0049176B">
      <w:pPr>
        <w:ind w:firstLine="709"/>
        <w:jc w:val="both"/>
      </w:pPr>
      <w:r w:rsidRPr="002C05B3">
        <w:t>Безопасность работ должна соответствовать СНиП 12.03.2001 «Безопасность труда в строительстве. Часть 1. Общие требования» СНиП 12-04-2002 «Безопасность труда в строительстве. Часть 2. Строительное производство», ГОСТ 12.0.004-2015 «ССБТ. Организация обучения безопасности труда. Основные положения», ГОСТ 12.1.004-91 «ССБТ. Пожарная безопасность. Общие требования».</w:t>
      </w:r>
    </w:p>
    <w:p w14:paraId="0D181B91" w14:textId="77777777" w:rsidR="0049176B" w:rsidRPr="002C05B3" w:rsidRDefault="0049176B" w:rsidP="0049176B">
      <w:pPr>
        <w:ind w:firstLine="709"/>
        <w:jc w:val="both"/>
      </w:pPr>
      <w:r w:rsidRPr="002C05B3">
        <w:t>Ответственность за причинение вреда жизни, здоровью и имуществу третьих лих, и окружающей природной среде, возникших в ходе выполнения Работ, несет Подрядчик.</w:t>
      </w:r>
    </w:p>
    <w:p w14:paraId="70E645EA" w14:textId="77777777" w:rsidR="0049176B" w:rsidRPr="002C05B3" w:rsidRDefault="0049176B" w:rsidP="0049176B">
      <w:pPr>
        <w:ind w:firstLine="709"/>
        <w:jc w:val="both"/>
      </w:pPr>
      <w:r w:rsidRPr="002C05B3">
        <w:t>Все используемые в производстве работы строительные машины, механизмы, инструмент, грузоподъемные механизмы и автотранспортные средства должны отвечать установленным требованиям по безопасности, иметь паспорта или иные документы проверки технического состояния и разрешенных сроков эксплуатации.</w:t>
      </w:r>
    </w:p>
    <w:p w14:paraId="4D1523B5" w14:textId="77777777" w:rsidR="0049176B" w:rsidRDefault="0049176B" w:rsidP="0049176B">
      <w:pPr>
        <w:ind w:firstLine="709"/>
        <w:jc w:val="both"/>
      </w:pPr>
      <w:r w:rsidRPr="002C05B3">
        <w:t>Охрана труда рабочих должна обеспечиваться выдачей необходимых средств индивидуальной защиты (каски, специальная одежда, обувь и др.), выполнением мероприятий по коллективной защите работающих (ограждения, освещение, защитные и предохранительные устройства). Организация места работы, должна обеспечивать безопасность труда работающих на всех этапах выполнения работ. Мероприятия по предотвращению аварийных ситуаций - при производстве работ должны использоваться оборудование, машины и механизмы, предназначенные для конкретных условий.</w:t>
      </w:r>
    </w:p>
    <w:p w14:paraId="3F07C0C7" w14:textId="77777777" w:rsidR="0049176B" w:rsidRDefault="0049176B" w:rsidP="0049176B">
      <w:pPr>
        <w:ind w:firstLine="709"/>
        <w:jc w:val="both"/>
      </w:pPr>
      <w:r>
        <w:t>Подрядчик организовывает безопасное выполнение работ, гарантирует соблюдение сотрудниками подрядчика трудовой дисциплины, правил пожарной безопасности, охраны окружающей среды, соблюдение правил санитарии и иных нормативных документов, действующих на территории Российской Федерации.</w:t>
      </w:r>
    </w:p>
    <w:p w14:paraId="277B6CF5" w14:textId="77777777" w:rsidR="0049176B" w:rsidRDefault="0049176B" w:rsidP="0049176B">
      <w:pPr>
        <w:ind w:firstLine="709"/>
        <w:jc w:val="both"/>
      </w:pPr>
      <w:r>
        <w:t>Подрядчик обеспечивает персонал на случай возникновения на Объекте нештатных ситуаций средствами связи, адресами и телефонами аварийных и медицинских служб, средствами первой помощи, средствами индивидуальной защиты, включая спецодежду.</w:t>
      </w:r>
    </w:p>
    <w:p w14:paraId="450FC49A" w14:textId="77777777" w:rsidR="0049176B" w:rsidRDefault="0049176B" w:rsidP="0049176B">
      <w:pPr>
        <w:ind w:firstLine="709"/>
        <w:jc w:val="both"/>
      </w:pPr>
      <w:r>
        <w:t>Подрядчик незамедлительно уведомляет представителя Заказчика о любом происшествии на объекте, в том числе повреждений или гибели имущества, гибели или увечья персонала и принимаемых мерах по скорейшему устранению последствий происшествия.</w:t>
      </w:r>
    </w:p>
    <w:p w14:paraId="08F61A5F" w14:textId="3075B69C" w:rsidR="0049176B" w:rsidRDefault="00B71A76" w:rsidP="0049176B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8</w:t>
      </w:r>
      <w:r w:rsidR="0049176B" w:rsidRPr="007F0DAA">
        <w:rPr>
          <w:b/>
          <w:color w:val="000000"/>
        </w:rPr>
        <w:t xml:space="preserve">. Требования к </w:t>
      </w:r>
      <w:r w:rsidR="0049176B">
        <w:rPr>
          <w:b/>
          <w:color w:val="000000"/>
        </w:rPr>
        <w:t>подрядчику:</w:t>
      </w:r>
    </w:p>
    <w:p w14:paraId="645E5A7E" w14:textId="77777777" w:rsidR="0049176B" w:rsidRPr="000E367F" w:rsidRDefault="0049176B" w:rsidP="0049176B">
      <w:pPr>
        <w:pStyle w:val="af2"/>
        <w:widowControl w:val="0"/>
        <w:shd w:val="clear" w:color="auto" w:fill="FFFFFF"/>
        <w:autoSpaceDE w:val="0"/>
        <w:autoSpaceDN w:val="0"/>
        <w:adjustRightInd w:val="0"/>
        <w:ind w:left="567"/>
        <w:jc w:val="both"/>
        <w:rPr>
          <w:bCs/>
          <w:color w:val="000000"/>
        </w:rPr>
      </w:pPr>
      <w:r w:rsidRPr="000E367F">
        <w:rPr>
          <w:bCs/>
          <w:color w:val="000000"/>
        </w:rPr>
        <w:t xml:space="preserve">При производстве работ Подрядчик: </w:t>
      </w:r>
    </w:p>
    <w:p w14:paraId="12C28585" w14:textId="77777777" w:rsidR="0049176B" w:rsidRPr="000E367F" w:rsidRDefault="0049176B" w:rsidP="0049176B">
      <w:pPr>
        <w:widowControl w:val="0"/>
        <w:shd w:val="clear" w:color="auto" w:fill="FFFFFF"/>
        <w:tabs>
          <w:tab w:val="left" w:pos="1122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- </w:t>
      </w:r>
      <w:r w:rsidRPr="000E367F">
        <w:rPr>
          <w:bCs/>
          <w:color w:val="000000"/>
        </w:rPr>
        <w:t>обеспечивает своевременное соблюдение сроков выполнение работ в полном объеме и надлежащем качестве;</w:t>
      </w:r>
    </w:p>
    <w:p w14:paraId="4B88E874" w14:textId="77777777" w:rsidR="0049176B" w:rsidRPr="000E367F" w:rsidRDefault="0049176B" w:rsidP="0049176B">
      <w:pPr>
        <w:widowControl w:val="0"/>
        <w:shd w:val="clear" w:color="auto" w:fill="FFFFFF"/>
        <w:tabs>
          <w:tab w:val="left" w:pos="1122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0E367F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- </w:t>
      </w:r>
      <w:r w:rsidRPr="000E367F">
        <w:rPr>
          <w:bCs/>
          <w:color w:val="000000"/>
        </w:rPr>
        <w:t>назначает ответственное лицо для решения текущих вопросов по проведению и сдаче выполненных работ;</w:t>
      </w:r>
    </w:p>
    <w:p w14:paraId="5E4A7943" w14:textId="45CEF696" w:rsidR="0049176B" w:rsidRPr="0009539D" w:rsidRDefault="0049176B" w:rsidP="0049176B">
      <w:pPr>
        <w:widowControl w:val="0"/>
        <w:shd w:val="clear" w:color="auto" w:fill="FFFFFF"/>
        <w:tabs>
          <w:tab w:val="left" w:pos="1122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0E367F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- </w:t>
      </w:r>
      <w:r w:rsidRPr="0009539D">
        <w:rPr>
          <w:bCs/>
          <w:color w:val="000000"/>
        </w:rPr>
        <w:t xml:space="preserve">обеспечивает безопасность движения транспортных средств, выполнение необходимых мероприятий по технике безопасности, </w:t>
      </w:r>
      <w:r w:rsidR="00F40D33" w:rsidRPr="0009539D">
        <w:rPr>
          <w:bCs/>
          <w:color w:val="000000"/>
        </w:rPr>
        <w:t>экологической безопасности</w:t>
      </w:r>
      <w:r w:rsidRPr="0009539D">
        <w:rPr>
          <w:bCs/>
          <w:color w:val="000000"/>
        </w:rPr>
        <w:t>, пожарной безопасности, охране окружающей среды, сохранности зеленых насаждений, объектов собственности, рациональному использованию территории;</w:t>
      </w:r>
    </w:p>
    <w:p w14:paraId="6A1AF859" w14:textId="77777777" w:rsidR="0049176B" w:rsidRPr="0009539D" w:rsidRDefault="0049176B" w:rsidP="0049176B">
      <w:pPr>
        <w:widowControl w:val="0"/>
        <w:shd w:val="clear" w:color="auto" w:fill="FFFFFF"/>
        <w:tabs>
          <w:tab w:val="left" w:pos="1122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09539D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- </w:t>
      </w:r>
      <w:r w:rsidRPr="0009539D">
        <w:rPr>
          <w:bCs/>
          <w:color w:val="000000"/>
        </w:rPr>
        <w:t>принимает меры по предотвращению возможного причинения вреда третьим лицам, связанного с выполнением</w:t>
      </w:r>
      <w:r>
        <w:rPr>
          <w:bCs/>
          <w:color w:val="000000"/>
        </w:rPr>
        <w:t xml:space="preserve"> работ</w:t>
      </w:r>
      <w:r w:rsidRPr="0009539D">
        <w:rPr>
          <w:bCs/>
          <w:color w:val="000000"/>
        </w:rPr>
        <w:t>, а также по ликвидации последствий нанесенного ущерба;</w:t>
      </w:r>
    </w:p>
    <w:p w14:paraId="27B65596" w14:textId="77777777" w:rsidR="0049176B" w:rsidRPr="0009539D" w:rsidRDefault="0049176B" w:rsidP="0049176B">
      <w:pPr>
        <w:widowControl w:val="0"/>
        <w:shd w:val="clear" w:color="auto" w:fill="FFFFFF"/>
        <w:tabs>
          <w:tab w:val="left" w:pos="1122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- </w:t>
      </w:r>
      <w:r w:rsidRPr="0009539D">
        <w:rPr>
          <w:bCs/>
          <w:color w:val="000000"/>
        </w:rPr>
        <w:t xml:space="preserve">обеспечивает ежедневный вывоз строительного мусора, не допускает несанкционированное складирование </w:t>
      </w:r>
      <w:r>
        <w:rPr>
          <w:bCs/>
          <w:color w:val="000000"/>
        </w:rPr>
        <w:t>отходов на покрытии или газонах.</w:t>
      </w:r>
    </w:p>
    <w:p w14:paraId="18FE1A82" w14:textId="77777777" w:rsidR="0049176B" w:rsidRPr="0009539D" w:rsidRDefault="0049176B" w:rsidP="0049176B">
      <w:pPr>
        <w:widowControl w:val="0"/>
        <w:shd w:val="clear" w:color="auto" w:fill="FFFFFF"/>
        <w:tabs>
          <w:tab w:val="left" w:pos="-142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Pr="0009539D">
        <w:rPr>
          <w:bCs/>
          <w:color w:val="000000"/>
        </w:rPr>
        <w:t>Подрядчик несет ответственность за вред и ущерб, причиненный здоровью и имуществу третьих лиц, возникших по его вине, в период проведения ремонтных работ.</w:t>
      </w:r>
    </w:p>
    <w:p w14:paraId="674BBDD9" w14:textId="5CE2BD43" w:rsidR="0049176B" w:rsidRPr="0009539D" w:rsidRDefault="0049176B" w:rsidP="0049176B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Pr="0009539D">
        <w:rPr>
          <w:bCs/>
          <w:color w:val="000000"/>
        </w:rPr>
        <w:t xml:space="preserve">Подрядчик за свой счет и своевременно обязан устранять дефекты и недостатки, выявленные при проверке или приемке работ и в течение гарантийного срока. Дефекты и недостатки, </w:t>
      </w:r>
      <w:r w:rsidR="00F40D33" w:rsidRPr="0009539D">
        <w:rPr>
          <w:bCs/>
          <w:color w:val="000000"/>
        </w:rPr>
        <w:t>выявленные в</w:t>
      </w:r>
      <w:r w:rsidRPr="0009539D">
        <w:rPr>
          <w:bCs/>
          <w:color w:val="000000"/>
        </w:rPr>
        <w:t xml:space="preserve"> ходе проведения работ, фиксируются в акте контрольной проверки. Контрольные проверки являются основанием для предъявления Подрядчику требований об устранении выявленных дефектов и недостатков за счет Подрядчика.</w:t>
      </w:r>
      <w:r>
        <w:rPr>
          <w:bCs/>
          <w:color w:val="000000"/>
        </w:rPr>
        <w:t xml:space="preserve"> </w:t>
      </w:r>
      <w:r w:rsidRPr="0009539D">
        <w:rPr>
          <w:bCs/>
          <w:color w:val="000000"/>
        </w:rPr>
        <w:t xml:space="preserve">В случае выявления </w:t>
      </w:r>
      <w:r w:rsidRPr="0009539D">
        <w:rPr>
          <w:bCs/>
          <w:color w:val="000000"/>
        </w:rPr>
        <w:lastRenderedPageBreak/>
        <w:t>дефектов и недостатков при приемке работ, Заказчик поручает Подрядчику устранить дефекты и недостатки, в срок</w:t>
      </w:r>
      <w:r>
        <w:rPr>
          <w:bCs/>
          <w:color w:val="000000"/>
        </w:rPr>
        <w:t>,</w:t>
      </w:r>
      <w:r w:rsidRPr="0009539D">
        <w:rPr>
          <w:bCs/>
          <w:color w:val="000000"/>
        </w:rPr>
        <w:t xml:space="preserve"> указанный в акте контрольной проверки.</w:t>
      </w:r>
    </w:p>
    <w:p w14:paraId="5FBF18C1" w14:textId="77777777" w:rsidR="0049176B" w:rsidRDefault="0049176B" w:rsidP="0049176B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Cs/>
          <w:color w:val="000000"/>
        </w:rPr>
      </w:pPr>
      <w:r w:rsidRPr="0009539D">
        <w:rPr>
          <w:bCs/>
          <w:color w:val="000000"/>
        </w:rPr>
        <w:t>Выполнять все работы в строгом соответствии со строительными нормами и правилами, действующими в Российской Федерации.</w:t>
      </w:r>
    </w:p>
    <w:p w14:paraId="412585AC" w14:textId="77777777" w:rsidR="0049176B" w:rsidRPr="007F0DAA" w:rsidRDefault="0049176B" w:rsidP="0049176B">
      <w:pPr>
        <w:tabs>
          <w:tab w:val="left" w:pos="567"/>
        </w:tabs>
        <w:jc w:val="both"/>
      </w:pPr>
      <w:r>
        <w:tab/>
      </w:r>
      <w:r w:rsidRPr="007F0DAA">
        <w:t xml:space="preserve">После окончания выполнения работ на объекте, Подрядчик должен вывезти принадлежащее ему оборудование, инвентарь, инструмент, материалы и строительный мусор, а также произвести уборку территории. </w:t>
      </w:r>
    </w:p>
    <w:p w14:paraId="5785DDFE" w14:textId="77777777" w:rsidR="0049176B" w:rsidRPr="007F0DAA" w:rsidRDefault="0049176B" w:rsidP="0049176B">
      <w:pPr>
        <w:ind w:firstLine="567"/>
        <w:jc w:val="both"/>
        <w:rPr>
          <w:bCs/>
        </w:rPr>
      </w:pPr>
      <w:r w:rsidRPr="007F0DAA">
        <w:t xml:space="preserve">За нарушение требований природоохранного законодательства </w:t>
      </w:r>
      <w:r w:rsidRPr="007F0DAA">
        <w:rPr>
          <w:bCs/>
        </w:rPr>
        <w:t>Подрядчик несет предусмотренную законодательством ответственность перед государственными органами.</w:t>
      </w:r>
    </w:p>
    <w:p w14:paraId="45A23031" w14:textId="77777777" w:rsidR="0049176B" w:rsidRPr="007F0DAA" w:rsidRDefault="0049176B" w:rsidP="0049176B">
      <w:pPr>
        <w:ind w:firstLine="540"/>
        <w:jc w:val="both"/>
        <w:rPr>
          <w:bCs/>
        </w:rPr>
      </w:pPr>
      <w:r w:rsidRPr="007F0DAA">
        <w:rPr>
          <w:bCs/>
        </w:rPr>
        <w:t>При несоблюдении требований пожарной безопасности ответственные лица Подрядчика могут быть привлечены к административной ответственности в соответствии с действующим законодательством.</w:t>
      </w:r>
    </w:p>
    <w:p w14:paraId="7A1F963F" w14:textId="77777777" w:rsidR="0049176B" w:rsidRPr="007F0DAA" w:rsidRDefault="0049176B" w:rsidP="0049176B">
      <w:pPr>
        <w:ind w:firstLine="540"/>
        <w:jc w:val="both"/>
        <w:rPr>
          <w:bCs/>
        </w:rPr>
      </w:pPr>
      <w:r w:rsidRPr="007F0DAA">
        <w:rPr>
          <w:bCs/>
        </w:rPr>
        <w:t>Подрядчик в период выполнения работ несёт полную ответственность за сохранность находящихся в зоне производства работ коммуникаций (газопроводов, воздушных линий связи и освещения, электрокабелей и кабелей связи и др.) в соответствии со ст.714 Гражданского кодекса РФ.</w:t>
      </w:r>
    </w:p>
    <w:p w14:paraId="28D3F5E9" w14:textId="167E61F4" w:rsidR="0049176B" w:rsidRDefault="00B71A76" w:rsidP="0049176B">
      <w:pPr>
        <w:contextualSpacing/>
        <w:jc w:val="both"/>
        <w:rPr>
          <w:bCs/>
          <w:lang w:bidi="en-US"/>
        </w:rPr>
      </w:pPr>
      <w:r>
        <w:rPr>
          <w:b/>
          <w:bCs/>
          <w:lang w:bidi="en-US"/>
        </w:rPr>
        <w:t>9</w:t>
      </w:r>
      <w:r w:rsidR="0049176B">
        <w:rPr>
          <w:b/>
          <w:bCs/>
          <w:lang w:bidi="en-US"/>
        </w:rPr>
        <w:t xml:space="preserve">. </w:t>
      </w:r>
      <w:r w:rsidR="0049176B" w:rsidRPr="003920EB">
        <w:rPr>
          <w:b/>
          <w:bCs/>
          <w:lang w:bidi="en-US"/>
        </w:rPr>
        <w:t>Иные требования:</w:t>
      </w:r>
      <w:r w:rsidR="0049176B" w:rsidRPr="003920EB">
        <w:rPr>
          <w:bCs/>
          <w:lang w:bidi="en-US"/>
        </w:rPr>
        <w:t xml:space="preserve"> </w:t>
      </w:r>
    </w:p>
    <w:p w14:paraId="668DAB68" w14:textId="77777777" w:rsidR="0049176B" w:rsidRPr="003920EB" w:rsidRDefault="0049176B" w:rsidP="0049176B">
      <w:pPr>
        <w:ind w:firstLine="567"/>
        <w:contextualSpacing/>
        <w:jc w:val="both"/>
        <w:rPr>
          <w:bCs/>
          <w:lang w:bidi="en-US"/>
        </w:rPr>
      </w:pPr>
      <w:r w:rsidRPr="003920EB">
        <w:rPr>
          <w:bCs/>
          <w:lang w:bidi="en-US"/>
        </w:rPr>
        <w:t xml:space="preserve">Подрядчик самостоятельно организует ход </w:t>
      </w:r>
      <w:r>
        <w:rPr>
          <w:bCs/>
          <w:lang w:bidi="en-US"/>
        </w:rPr>
        <w:t>р</w:t>
      </w:r>
      <w:r w:rsidRPr="003920EB">
        <w:rPr>
          <w:bCs/>
          <w:lang w:bidi="en-US"/>
        </w:rPr>
        <w:t>абот в соответствии со сроками, указанными в настоящем Техническом задании.</w:t>
      </w:r>
    </w:p>
    <w:p w14:paraId="63F5A4B9" w14:textId="30A63A0C" w:rsidR="0049176B" w:rsidRPr="00F45F44" w:rsidRDefault="0049176B" w:rsidP="0049176B">
      <w:pPr>
        <w:ind w:firstLine="567"/>
        <w:contextualSpacing/>
        <w:jc w:val="both"/>
        <w:rPr>
          <w:bCs/>
          <w:lang w:bidi="en-US"/>
        </w:rPr>
      </w:pPr>
      <w:r w:rsidRPr="00F45F44">
        <w:rPr>
          <w:bCs/>
          <w:lang w:bidi="en-US"/>
        </w:rPr>
        <w:t xml:space="preserve">Подрядчик обязан предупреждать Заказчика о скрытых </w:t>
      </w:r>
      <w:r w:rsidR="00F40D33" w:rsidRPr="00F45F44">
        <w:rPr>
          <w:bCs/>
          <w:lang w:bidi="en-US"/>
        </w:rPr>
        <w:t>работах до</w:t>
      </w:r>
      <w:r w:rsidRPr="00F45F44">
        <w:rPr>
          <w:bCs/>
          <w:lang w:bidi="en-US"/>
        </w:rPr>
        <w:t xml:space="preserve"> начала их выполнения. </w:t>
      </w:r>
    </w:p>
    <w:p w14:paraId="61BD3548" w14:textId="77777777" w:rsidR="0049176B" w:rsidRPr="00F45F44" w:rsidRDefault="0049176B" w:rsidP="0049176B">
      <w:pPr>
        <w:ind w:firstLine="567"/>
        <w:contextualSpacing/>
        <w:jc w:val="both"/>
        <w:rPr>
          <w:bCs/>
          <w:lang w:bidi="en-US"/>
        </w:rPr>
      </w:pPr>
      <w:r w:rsidRPr="00F45F44">
        <w:rPr>
          <w:bCs/>
          <w:lang w:bidi="en-US"/>
        </w:rPr>
        <w:t>Готовность скрытых работ подтверждается подписанием Сторонами актов освидетельствования скрытых работ.</w:t>
      </w:r>
    </w:p>
    <w:p w14:paraId="32B1F076" w14:textId="77777777" w:rsidR="0049176B" w:rsidRPr="00F45F44" w:rsidRDefault="0049176B" w:rsidP="0049176B">
      <w:pPr>
        <w:ind w:firstLine="567"/>
        <w:contextualSpacing/>
        <w:jc w:val="both"/>
        <w:rPr>
          <w:bCs/>
          <w:lang w:bidi="en-US"/>
        </w:rPr>
      </w:pPr>
      <w:r w:rsidRPr="00F45F44">
        <w:rPr>
          <w:bCs/>
          <w:lang w:bidi="en-US"/>
        </w:rPr>
        <w:t>Подрядчик приступает к выполнению последующих работ только после подписания актов освидетельствования скрытых работ Заказчиком без замечаний и внесения записи в журнал учета выполненных работ. Извещение направляется Подрядчиком в письменной форме в срок не позднее 3 (трех) рабочих дней до даты приемки скрытых работ.</w:t>
      </w:r>
    </w:p>
    <w:p w14:paraId="6F62A885" w14:textId="77777777" w:rsidR="0049176B" w:rsidRPr="00F45F44" w:rsidRDefault="0049176B" w:rsidP="0049176B">
      <w:pPr>
        <w:ind w:firstLine="567"/>
        <w:contextualSpacing/>
        <w:jc w:val="both"/>
        <w:rPr>
          <w:bCs/>
          <w:lang w:bidi="en-US"/>
        </w:rPr>
      </w:pPr>
      <w:r w:rsidRPr="00F45F44">
        <w:rPr>
          <w:bCs/>
          <w:lang w:bidi="en-US"/>
        </w:rPr>
        <w:t>В противном случае по требованию Заказчика Подрядчик обязан вскрыть любую часть скрытых работ и восстановить ее после подписания актов освидетельствования скрытых работ за свой счет, за исключением случая, когда Заказчик, надлежащим образом извещенный о передаче скрытых работ, не прибыл для участия в их приемке.</w:t>
      </w:r>
    </w:p>
    <w:p w14:paraId="36E7E55C" w14:textId="77777777" w:rsidR="0049176B" w:rsidRPr="00F45F44" w:rsidRDefault="0049176B" w:rsidP="0049176B">
      <w:pPr>
        <w:ind w:firstLine="567"/>
        <w:contextualSpacing/>
        <w:jc w:val="both"/>
        <w:rPr>
          <w:bCs/>
          <w:lang w:bidi="en-US"/>
        </w:rPr>
      </w:pPr>
      <w:r w:rsidRPr="00F45F44">
        <w:rPr>
          <w:bCs/>
          <w:lang w:bidi="en-US"/>
        </w:rPr>
        <w:t xml:space="preserve">Доставку на место выполнения работ и хранение необходимых материалов осуществляет Подрядчик. </w:t>
      </w:r>
    </w:p>
    <w:p w14:paraId="7956DBC0" w14:textId="77777777" w:rsidR="0049176B" w:rsidRPr="00F45F44" w:rsidRDefault="0049176B" w:rsidP="0049176B">
      <w:pPr>
        <w:ind w:firstLine="567"/>
        <w:contextualSpacing/>
        <w:jc w:val="both"/>
        <w:rPr>
          <w:bCs/>
          <w:lang w:bidi="en-US"/>
        </w:rPr>
      </w:pPr>
      <w:r w:rsidRPr="00F45F44">
        <w:rPr>
          <w:bCs/>
          <w:lang w:bidi="en-US"/>
        </w:rPr>
        <w:t>Обеспечение производственного порядка в месте выполнения работ является обязанностью Подрядчика.</w:t>
      </w:r>
    </w:p>
    <w:p w14:paraId="14395315" w14:textId="77777777" w:rsidR="0049176B" w:rsidRPr="003920EB" w:rsidRDefault="0049176B" w:rsidP="0049176B">
      <w:pPr>
        <w:ind w:firstLine="567"/>
        <w:contextualSpacing/>
        <w:jc w:val="both"/>
        <w:rPr>
          <w:bCs/>
          <w:lang w:bidi="en-US"/>
        </w:rPr>
      </w:pPr>
      <w:r>
        <w:rPr>
          <w:bCs/>
          <w:lang w:bidi="en-US"/>
        </w:rPr>
        <w:t>Подрядчик обязан в</w:t>
      </w:r>
      <w:r w:rsidRPr="00F45F44">
        <w:rPr>
          <w:bCs/>
          <w:lang w:bidi="en-US"/>
        </w:rPr>
        <w:t>ести с даты начала выполнения работ и до их завершения оформленные и заверенные в установленном порядке журнал учета выполненных работ и исполнительную документацию</w:t>
      </w:r>
      <w:r>
        <w:rPr>
          <w:bCs/>
          <w:lang w:bidi="en-US"/>
        </w:rPr>
        <w:t>. За 2</w:t>
      </w:r>
      <w:r w:rsidRPr="00F45F44">
        <w:rPr>
          <w:bCs/>
          <w:lang w:bidi="en-US"/>
        </w:rPr>
        <w:t xml:space="preserve"> (</w:t>
      </w:r>
      <w:r>
        <w:rPr>
          <w:bCs/>
          <w:lang w:bidi="en-US"/>
        </w:rPr>
        <w:t>два</w:t>
      </w:r>
      <w:r w:rsidRPr="00F45F44">
        <w:rPr>
          <w:bCs/>
          <w:lang w:bidi="en-US"/>
        </w:rPr>
        <w:t>) рабочих дн</w:t>
      </w:r>
      <w:r>
        <w:rPr>
          <w:bCs/>
          <w:lang w:bidi="en-US"/>
        </w:rPr>
        <w:t>я до приемки выполненных работ</w:t>
      </w:r>
      <w:r w:rsidRPr="00F45F44">
        <w:rPr>
          <w:bCs/>
          <w:lang w:bidi="en-US"/>
        </w:rPr>
        <w:t xml:space="preserve"> передать Заказчику 2 (два) экземпляра исполнительной документации, которая должна быть сброшюрована и содержать опись входящих в ее состав документов, согласно требованиям законодательства Российской Федерации.</w:t>
      </w:r>
    </w:p>
    <w:p w14:paraId="763509B1" w14:textId="77777777" w:rsidR="0049176B" w:rsidRDefault="0049176B" w:rsidP="0049176B">
      <w:pPr>
        <w:ind w:firstLine="567"/>
        <w:contextualSpacing/>
        <w:jc w:val="both"/>
        <w:rPr>
          <w:b/>
          <w:i/>
        </w:rPr>
      </w:pPr>
    </w:p>
    <w:p w14:paraId="740B0D97" w14:textId="09808ADC" w:rsidR="0049176B" w:rsidRPr="00B71A76" w:rsidRDefault="0049176B" w:rsidP="00B71A76">
      <w:pPr>
        <w:ind w:firstLine="567"/>
        <w:contextualSpacing/>
        <w:jc w:val="both"/>
        <w:rPr>
          <w:b/>
          <w:i/>
        </w:rPr>
      </w:pPr>
      <w:r w:rsidRPr="006B187C">
        <w:rPr>
          <w:b/>
          <w:i/>
        </w:rPr>
        <w:t>Подрядчик должен осуществлять фотофиксацию каждого этапа проводимых работ на объекте от начала выполнения работ до сдачи объекта.</w:t>
      </w:r>
    </w:p>
    <w:tbl>
      <w:tblPr>
        <w:tblW w:w="10739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5591"/>
        <w:gridCol w:w="5148"/>
      </w:tblGrid>
      <w:tr w:rsidR="0049176B" w:rsidRPr="00E906E1" w14:paraId="39CC2261" w14:textId="77777777" w:rsidTr="00A24978">
        <w:trPr>
          <w:trHeight w:val="3105"/>
        </w:trPr>
        <w:tc>
          <w:tcPr>
            <w:tcW w:w="5387" w:type="dxa"/>
          </w:tcPr>
          <w:p w14:paraId="671557F5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  <w:bookmarkStart w:id="10" w:name="_Hlk165907766"/>
          </w:p>
          <w:p w14:paraId="38DC46D1" w14:textId="77777777" w:rsidR="0049176B" w:rsidRPr="00E906E1" w:rsidRDefault="0049176B" w:rsidP="00A24978">
            <w:pPr>
              <w:ind w:left="-108" w:firstLine="108"/>
              <w:rPr>
                <w:rFonts w:eastAsia="Calibri"/>
                <w:sz w:val="22"/>
                <w:szCs w:val="22"/>
              </w:rPr>
            </w:pPr>
          </w:p>
          <w:p w14:paraId="7595A095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Глава администрации </w:t>
            </w:r>
          </w:p>
          <w:p w14:paraId="083E5A1C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                  </w:t>
            </w:r>
          </w:p>
          <w:p w14:paraId="5B139FE3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     </w:t>
            </w:r>
          </w:p>
          <w:p w14:paraId="1AE9BEC1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_____________ </w:t>
            </w:r>
            <w:r w:rsidR="006262BE">
              <w:rPr>
                <w:rFonts w:eastAsia="Calibri"/>
                <w:sz w:val="22"/>
                <w:szCs w:val="22"/>
              </w:rPr>
              <w:t>С.А. Григорьева</w:t>
            </w:r>
            <w:r w:rsidRPr="00E906E1">
              <w:rPr>
                <w:rFonts w:eastAsia="Calibri"/>
                <w:sz w:val="22"/>
                <w:szCs w:val="22"/>
              </w:rPr>
              <w:t xml:space="preserve"> </w:t>
            </w:r>
          </w:p>
          <w:p w14:paraId="1447AC30" w14:textId="77777777" w:rsidR="0049176B" w:rsidRPr="00E906E1" w:rsidRDefault="0049176B" w:rsidP="00A24978">
            <w:pPr>
              <w:ind w:left="-108" w:firstLine="108"/>
              <w:rPr>
                <w:rFonts w:eastAsia="Calibri"/>
                <w:sz w:val="22"/>
                <w:szCs w:val="22"/>
              </w:rPr>
            </w:pPr>
          </w:p>
          <w:p w14:paraId="1CA55826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961" w:type="dxa"/>
          </w:tcPr>
          <w:p w14:paraId="0E3371D0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</w:p>
          <w:p w14:paraId="66A20164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</w:p>
          <w:p w14:paraId="08142591" w14:textId="77777777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</w:p>
          <w:p w14:paraId="07F1F1BD" w14:textId="77777777" w:rsidR="0049176B" w:rsidRDefault="0049176B" w:rsidP="00A24978">
            <w:pPr>
              <w:rPr>
                <w:rFonts w:eastAsia="Calibri"/>
                <w:sz w:val="22"/>
                <w:szCs w:val="22"/>
              </w:rPr>
            </w:pPr>
          </w:p>
          <w:p w14:paraId="73F1D727" w14:textId="77777777" w:rsidR="00A44AC4" w:rsidRPr="00E906E1" w:rsidRDefault="00A44AC4" w:rsidP="00A24978">
            <w:pPr>
              <w:rPr>
                <w:rFonts w:eastAsia="Calibri"/>
                <w:sz w:val="22"/>
                <w:szCs w:val="22"/>
              </w:rPr>
            </w:pPr>
          </w:p>
          <w:p w14:paraId="67D38CC4" w14:textId="6B859528" w:rsidR="0049176B" w:rsidRPr="00E906E1" w:rsidRDefault="0049176B" w:rsidP="00A24978">
            <w:pPr>
              <w:rPr>
                <w:rFonts w:eastAsia="Calibri"/>
                <w:sz w:val="22"/>
                <w:szCs w:val="22"/>
              </w:rPr>
            </w:pPr>
            <w:r w:rsidRPr="00E906E1">
              <w:rPr>
                <w:rFonts w:eastAsia="Calibri"/>
                <w:sz w:val="22"/>
                <w:szCs w:val="22"/>
              </w:rPr>
              <w:t xml:space="preserve">  _____________ </w:t>
            </w:r>
          </w:p>
        </w:tc>
      </w:tr>
      <w:bookmarkEnd w:id="10"/>
    </w:tbl>
    <w:p w14:paraId="6C587072" w14:textId="77777777" w:rsidR="00357A58" w:rsidRDefault="00357A58" w:rsidP="00E640B0">
      <w:pPr>
        <w:sectPr w:rsidR="00357A58" w:rsidSect="00D4047C">
          <w:headerReference w:type="even" r:id="rId17"/>
          <w:type w:val="continuous"/>
          <w:pgSz w:w="11906" w:h="16838"/>
          <w:pgMar w:top="426" w:right="850" w:bottom="709" w:left="993" w:header="851" w:footer="709" w:gutter="0"/>
          <w:cols w:space="708"/>
          <w:titlePg/>
          <w:docGrid w:linePitch="360"/>
        </w:sectPr>
      </w:pPr>
    </w:p>
    <w:p w14:paraId="23C3A9A6" w14:textId="05245796" w:rsidR="008735AD" w:rsidRPr="0049176B" w:rsidRDefault="008735AD" w:rsidP="008735AD">
      <w:pPr>
        <w:jc w:val="right"/>
      </w:pPr>
      <w:r w:rsidRPr="0049176B">
        <w:lastRenderedPageBreak/>
        <w:t xml:space="preserve">Приложение </w:t>
      </w:r>
      <w:r>
        <w:t>№ 2</w:t>
      </w:r>
    </w:p>
    <w:p w14:paraId="24501076" w14:textId="77777777" w:rsidR="008735AD" w:rsidRPr="0049176B" w:rsidRDefault="008735AD" w:rsidP="008735AD">
      <w:pPr>
        <w:jc w:val="right"/>
      </w:pPr>
      <w:r>
        <w:t>к</w:t>
      </w:r>
      <w:r w:rsidRPr="0049176B">
        <w:t xml:space="preserve"> муниципальному контракту</w:t>
      </w:r>
    </w:p>
    <w:p w14:paraId="2E943976" w14:textId="77777777" w:rsidR="008735AD" w:rsidRDefault="008735AD" w:rsidP="008735AD">
      <w:pPr>
        <w:jc w:val="right"/>
      </w:pPr>
      <w:r>
        <w:t xml:space="preserve">№  </w:t>
      </w:r>
      <w:r w:rsidRPr="00357A58">
        <w:t xml:space="preserve"> от </w:t>
      </w:r>
      <w:r>
        <w:t>_</w:t>
      </w:r>
      <w:proofErr w:type="gramStart"/>
      <w:r>
        <w:t>_  _</w:t>
      </w:r>
      <w:proofErr w:type="gramEnd"/>
      <w:r>
        <w:t>_____</w:t>
      </w:r>
      <w:r w:rsidRPr="00357A58">
        <w:t>202</w:t>
      </w:r>
      <w:r>
        <w:t>6</w:t>
      </w:r>
      <w:r w:rsidRPr="00357A58">
        <w:t xml:space="preserve"> г.</w:t>
      </w:r>
      <w:r w:rsidRPr="0049176B">
        <w:t xml:space="preserve"> </w:t>
      </w:r>
    </w:p>
    <w:p w14:paraId="458304CE" w14:textId="77777777" w:rsidR="00D22647" w:rsidRDefault="00D22647" w:rsidP="008735AD">
      <w:pPr>
        <w:jc w:val="right"/>
      </w:pPr>
    </w:p>
    <w:tbl>
      <w:tblPr>
        <w:tblW w:w="5181" w:type="pct"/>
        <w:tblLayout w:type="fixed"/>
        <w:tblLook w:val="04A0" w:firstRow="1" w:lastRow="0" w:firstColumn="1" w:lastColumn="0" w:noHBand="0" w:noVBand="1"/>
      </w:tblPr>
      <w:tblGrid>
        <w:gridCol w:w="779"/>
        <w:gridCol w:w="1771"/>
        <w:gridCol w:w="713"/>
        <w:gridCol w:w="713"/>
        <w:gridCol w:w="987"/>
        <w:gridCol w:w="1561"/>
        <w:gridCol w:w="1277"/>
        <w:gridCol w:w="1129"/>
        <w:gridCol w:w="710"/>
        <w:gridCol w:w="1138"/>
        <w:gridCol w:w="987"/>
        <w:gridCol w:w="851"/>
        <w:gridCol w:w="1135"/>
        <w:gridCol w:w="710"/>
        <w:gridCol w:w="1287"/>
        <w:gridCol w:w="377"/>
      </w:tblGrid>
      <w:tr w:rsidR="00186988" w:rsidRPr="00186988" w14:paraId="5A49A58C" w14:textId="77777777" w:rsidTr="00186988">
        <w:trPr>
          <w:gridAfter w:val="1"/>
          <w:wAfter w:w="118" w:type="pct"/>
          <w:trHeight w:val="225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EF0CA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84D5A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C329E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E7E5E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27AA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7E303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CB71D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98FC8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DA0A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82A7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0DE61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02B51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ABAD7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8E79A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DF1588" w14:textId="13F092FA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86988" w:rsidRPr="00186988" w14:paraId="1C96BB51" w14:textId="77777777" w:rsidTr="00186988">
        <w:trPr>
          <w:gridAfter w:val="1"/>
          <w:wAfter w:w="118" w:type="pct"/>
          <w:trHeight w:val="300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0CCF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40927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00CC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853C4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255A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BC9A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395C9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6078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A9E4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6EF6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ADB38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8D1E7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96D9A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E68E4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AB24B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5B26116A" w14:textId="77777777" w:rsidTr="00186988">
        <w:trPr>
          <w:gridAfter w:val="1"/>
          <w:wAfter w:w="118" w:type="pct"/>
          <w:trHeight w:val="255"/>
        </w:trPr>
        <w:tc>
          <w:tcPr>
            <w:tcW w:w="202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9CE49F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Наименование программного продукта</w:t>
            </w:r>
          </w:p>
        </w:tc>
        <w:tc>
          <w:tcPr>
            <w:tcW w:w="286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6FB8B90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ГРАНД-Смета, версия 2026.2</w:t>
            </w:r>
          </w:p>
        </w:tc>
      </w:tr>
      <w:tr w:rsidR="00186988" w:rsidRPr="00186988" w14:paraId="469DF780" w14:textId="77777777" w:rsidTr="00186988">
        <w:trPr>
          <w:gridAfter w:val="1"/>
          <w:wAfter w:w="118" w:type="pct"/>
          <w:trHeight w:val="1365"/>
        </w:trPr>
        <w:tc>
          <w:tcPr>
            <w:tcW w:w="202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77043F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 xml:space="preserve">Наименование редакции сметных нормативов  </w:t>
            </w:r>
          </w:p>
        </w:tc>
        <w:tc>
          <w:tcPr>
            <w:tcW w:w="2860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EABE94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Приказ Минстроя России от 30.12.2021 № 1046/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04.08.2020 № 421/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21.12.2020 № 812/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11.12.2020 № 774/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02.08.2023 № 551/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14.11.2023 № 817/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16.02.2024 № 102/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13.05.2024 №323/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09.08.2024 №524/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07.11.2024 №747/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23.01.2025 №30/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07.02.2025 №69/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19.05.2025 №299/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14.08.2025 №490/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12.11.2025 №696/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17.02.2026 №91/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15.05.2026 №301/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09.07.2026 №435/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12.08.2026 №527/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</w:p>
        </w:tc>
      </w:tr>
      <w:tr w:rsidR="00186988" w:rsidRPr="00186988" w14:paraId="5FB52BCF" w14:textId="77777777" w:rsidTr="00186988">
        <w:trPr>
          <w:gridAfter w:val="1"/>
          <w:wAfter w:w="118" w:type="pct"/>
          <w:trHeight w:val="2040"/>
        </w:trPr>
        <w:tc>
          <w:tcPr>
            <w:tcW w:w="202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2CCB22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 xml:space="preserve">Реквизиты </w:t>
            </w:r>
            <w:proofErr w:type="gramStart"/>
            <w:r w:rsidRPr="00186988">
              <w:rPr>
                <w:rFonts w:ascii="Arial" w:hAnsi="Arial" w:cs="Arial"/>
                <w:sz w:val="16"/>
                <w:szCs w:val="16"/>
              </w:rPr>
              <w:t>приказа  Минстроя</w:t>
            </w:r>
            <w:proofErr w:type="gramEnd"/>
            <w:r w:rsidRPr="00186988">
              <w:rPr>
                <w:rFonts w:ascii="Arial" w:hAnsi="Arial" w:cs="Arial"/>
                <w:sz w:val="16"/>
                <w:szCs w:val="16"/>
              </w:rPr>
              <w:t xml:space="preserve"> России  об утверждении дополнений и изменений к сметным нормативам </w:t>
            </w:r>
          </w:p>
        </w:tc>
        <w:tc>
          <w:tcPr>
            <w:tcW w:w="2860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279A4D5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Приказ Минстроя России от 18 мая 2022 г. № 378/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, Приказ Минстроя России от 26 августа 2022 г. № 703/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, Приказ Минстроя России от 26 октября 2022 г. № 905/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, Приказ Минстроя России от 27 декабря 2022 г. № 1133/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, Приказ Минстроя России от 10 февраля 2023 г. № 84/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, Приказ Минстроя России от 11.05.2023 №335/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07.07.2022 № 557/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02.09.2021 № 636/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, Приказ Минстроя России от 26.07.2022 № 611/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22.04.2022 № 317/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02.08.2023 № 551/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14.11.2023 № 817/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30.01.2024 № 55/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 Приказ Минстроя России от 16.02.2024 № 102/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 Приказ Минстроя России от 13.05.2024 №323/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09.08.2024 №524/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07.11.2024 №747/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23.01.2025 №30/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07.02.2025 №69/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19.05.2025 №299/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14.08.2025 №490/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12.11.2025 №696/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17.02.2026 №91/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15.05.2026 №301/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09.07.2026 №435/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; Приказ Минстроя России от 12.08.2026 №527/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</w:p>
        </w:tc>
      </w:tr>
      <w:tr w:rsidR="00186988" w:rsidRPr="00186988" w14:paraId="3CEDDED1" w14:textId="77777777" w:rsidTr="00186988">
        <w:trPr>
          <w:gridAfter w:val="1"/>
          <w:wAfter w:w="118" w:type="pct"/>
          <w:trHeight w:val="1350"/>
        </w:trPr>
        <w:tc>
          <w:tcPr>
            <w:tcW w:w="202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5E9963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 в соответствии  пунктом 85 Методики  расчета индексов изменения  сметной стоимости строительства, утвержденной 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</w:p>
        </w:tc>
        <w:tc>
          <w:tcPr>
            <w:tcW w:w="2860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2F4819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Письмо Минстроя России от 24.08.2026 № 52419-ИФ/09</w:t>
            </w:r>
          </w:p>
        </w:tc>
      </w:tr>
      <w:tr w:rsidR="00186988" w:rsidRPr="00186988" w14:paraId="588C34E5" w14:textId="77777777" w:rsidTr="00186988">
        <w:trPr>
          <w:gridAfter w:val="1"/>
          <w:wAfter w:w="118" w:type="pct"/>
          <w:trHeight w:val="675"/>
        </w:trPr>
        <w:tc>
          <w:tcPr>
            <w:tcW w:w="202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89DBF5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 xml:space="preserve">Реквизиты </w:t>
            </w:r>
            <w:proofErr w:type="gramStart"/>
            <w:r w:rsidRPr="00186988">
              <w:rPr>
                <w:rFonts w:ascii="Arial" w:hAnsi="Arial" w:cs="Arial"/>
                <w:sz w:val="16"/>
                <w:szCs w:val="16"/>
              </w:rPr>
              <w:t>нормативного  правового</w:t>
            </w:r>
            <w:proofErr w:type="gramEnd"/>
            <w:r w:rsidRPr="00186988">
              <w:rPr>
                <w:rFonts w:ascii="Arial" w:hAnsi="Arial" w:cs="Arial"/>
                <w:sz w:val="16"/>
                <w:szCs w:val="16"/>
              </w:rPr>
              <w:t xml:space="preserve">  акта  об утверждении оплаты труда, утверждаемый  в соответствии с пунктом 22(1) Правилами мониторинга цен, утвержденными постановлением Правительства Российской Федерации от 23 декабря 2016 г. № 1452 </w:t>
            </w:r>
          </w:p>
        </w:tc>
        <w:tc>
          <w:tcPr>
            <w:tcW w:w="2860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C80C4A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Постановление Правительства Ленинградской области от 06.04.2026 № 275</w:t>
            </w:r>
          </w:p>
        </w:tc>
      </w:tr>
      <w:tr w:rsidR="00186988" w:rsidRPr="00186988" w14:paraId="7C8AA2BB" w14:textId="77777777" w:rsidTr="00186988">
        <w:trPr>
          <w:gridAfter w:val="1"/>
          <w:wAfter w:w="118" w:type="pct"/>
          <w:trHeight w:val="300"/>
        </w:trPr>
        <w:tc>
          <w:tcPr>
            <w:tcW w:w="202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D61002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 xml:space="preserve">Обоснование принятых текущих цен на строительные ресурсы </w:t>
            </w:r>
          </w:p>
        </w:tc>
        <w:tc>
          <w:tcPr>
            <w:tcW w:w="2860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30D5E5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86988" w:rsidRPr="00186988" w14:paraId="34360524" w14:textId="77777777" w:rsidTr="00186988">
        <w:trPr>
          <w:gridAfter w:val="1"/>
          <w:wAfter w:w="118" w:type="pct"/>
          <w:trHeight w:val="300"/>
        </w:trPr>
        <w:tc>
          <w:tcPr>
            <w:tcW w:w="202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91D964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 xml:space="preserve">Наименование субъекта Российской Федерации </w:t>
            </w:r>
          </w:p>
        </w:tc>
        <w:tc>
          <w:tcPr>
            <w:tcW w:w="2860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F4DBC1B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47. Ленинградская область</w:t>
            </w:r>
          </w:p>
        </w:tc>
      </w:tr>
      <w:tr w:rsidR="00186988" w:rsidRPr="00186988" w14:paraId="3EC5CB66" w14:textId="77777777" w:rsidTr="00186988">
        <w:trPr>
          <w:gridAfter w:val="1"/>
          <w:wAfter w:w="118" w:type="pct"/>
          <w:trHeight w:val="300"/>
        </w:trPr>
        <w:tc>
          <w:tcPr>
            <w:tcW w:w="202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700BCD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 xml:space="preserve">Наименование зоны субъекта Российской Федерации </w:t>
            </w:r>
          </w:p>
        </w:tc>
        <w:tc>
          <w:tcPr>
            <w:tcW w:w="2860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816328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Ленинградская область</w:t>
            </w:r>
          </w:p>
        </w:tc>
      </w:tr>
      <w:tr w:rsidR="00186988" w:rsidRPr="00186988" w14:paraId="2B53265A" w14:textId="77777777" w:rsidTr="00186988">
        <w:trPr>
          <w:gridAfter w:val="1"/>
          <w:wAfter w:w="118" w:type="pct"/>
          <w:trHeight w:val="120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8E80A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A954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CE5B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53DB4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CD9E9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B0B05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69B446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35C3F5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AB88BC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A9825E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FB238B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8F6BB4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23BAEC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C6C41A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5E0784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86988" w:rsidRPr="00186988" w14:paraId="190204AB" w14:textId="77777777" w:rsidTr="00186988">
        <w:trPr>
          <w:gridAfter w:val="1"/>
          <w:wAfter w:w="118" w:type="pct"/>
          <w:trHeight w:val="300"/>
        </w:trPr>
        <w:tc>
          <w:tcPr>
            <w:tcW w:w="4882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FF3048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Ремонт участка дороги №2 в д. Глажево Киришского района Ленинградской области</w:t>
            </w:r>
          </w:p>
        </w:tc>
      </w:tr>
      <w:tr w:rsidR="00186988" w:rsidRPr="00186988" w14:paraId="431933B2" w14:textId="77777777" w:rsidTr="00186988">
        <w:trPr>
          <w:gridAfter w:val="1"/>
          <w:wAfter w:w="118" w:type="pct"/>
          <w:trHeight w:val="300"/>
        </w:trPr>
        <w:tc>
          <w:tcPr>
            <w:tcW w:w="4882" w:type="pct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79C22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186988" w:rsidRPr="00186988" w14:paraId="061A90EB" w14:textId="77777777" w:rsidTr="00186988">
        <w:trPr>
          <w:gridAfter w:val="1"/>
          <w:wAfter w:w="118" w:type="pct"/>
          <w:trHeight w:val="120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1070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D8AAA9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17D190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CF55AE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16E247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F3B779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D29C90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CD009A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9CE7F1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7AD3C7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1B6138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6D78C8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BF8FE2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FFBB6E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C614D8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</w:tr>
      <w:tr w:rsidR="00186988" w:rsidRPr="00186988" w14:paraId="6E00F993" w14:textId="77777777" w:rsidTr="00186988">
        <w:trPr>
          <w:gridAfter w:val="1"/>
          <w:wAfter w:w="118" w:type="pct"/>
          <w:trHeight w:val="300"/>
        </w:trPr>
        <w:tc>
          <w:tcPr>
            <w:tcW w:w="4882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43630F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Ремонт участка дороги №2 в д. Глажево Киришского района Ленинградской области</w:t>
            </w:r>
          </w:p>
        </w:tc>
      </w:tr>
      <w:tr w:rsidR="00186988" w:rsidRPr="00186988" w14:paraId="02B78F27" w14:textId="77777777" w:rsidTr="00186988">
        <w:trPr>
          <w:gridAfter w:val="1"/>
          <w:wAfter w:w="118" w:type="pct"/>
          <w:trHeight w:val="300"/>
        </w:trPr>
        <w:tc>
          <w:tcPr>
            <w:tcW w:w="4882" w:type="pct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735CB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186988" w:rsidRPr="00186988" w14:paraId="08D1B625" w14:textId="77777777" w:rsidTr="00186988">
        <w:trPr>
          <w:gridAfter w:val="1"/>
          <w:wAfter w:w="118" w:type="pct"/>
          <w:trHeight w:val="345"/>
        </w:trPr>
        <w:tc>
          <w:tcPr>
            <w:tcW w:w="488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B7C0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86988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Локальная смета № 2</w:t>
            </w:r>
          </w:p>
        </w:tc>
      </w:tr>
      <w:tr w:rsidR="00186988" w:rsidRPr="00186988" w14:paraId="4CD091CC" w14:textId="77777777" w:rsidTr="00186988">
        <w:trPr>
          <w:gridAfter w:val="1"/>
          <w:wAfter w:w="118" w:type="pct"/>
          <w:trHeight w:val="165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56A4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A1E06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EA0EC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06849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D773B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413E8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CA6B1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38DFF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B443B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5680C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55B51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D0CCA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07D78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A477F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5CA59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</w:tr>
      <w:tr w:rsidR="00186988" w:rsidRPr="00186988" w14:paraId="64F5BBF7" w14:textId="77777777" w:rsidTr="00186988">
        <w:trPr>
          <w:gridAfter w:val="1"/>
          <w:wAfter w:w="118" w:type="pct"/>
          <w:trHeight w:val="300"/>
        </w:trPr>
        <w:tc>
          <w:tcPr>
            <w:tcW w:w="4882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876144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Ремонт участка дороги №2 в д. Глажево Киришского района Ленинградской области</w:t>
            </w:r>
          </w:p>
        </w:tc>
      </w:tr>
      <w:tr w:rsidR="00186988" w:rsidRPr="00186988" w14:paraId="1BC723C7" w14:textId="77777777" w:rsidTr="00186988">
        <w:trPr>
          <w:gridAfter w:val="1"/>
          <w:wAfter w:w="118" w:type="pct"/>
          <w:trHeight w:val="225"/>
        </w:trPr>
        <w:tc>
          <w:tcPr>
            <w:tcW w:w="4882" w:type="pct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38E57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(наименование работ и затрат)</w:t>
            </w:r>
          </w:p>
        </w:tc>
      </w:tr>
      <w:tr w:rsidR="00186988" w:rsidRPr="00186988" w14:paraId="4623ACA0" w14:textId="77777777" w:rsidTr="00186988">
        <w:trPr>
          <w:gridAfter w:val="1"/>
          <w:wAfter w:w="118" w:type="pct"/>
          <w:trHeight w:val="240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44935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 xml:space="preserve">Составлен 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694DC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ресурсно-индексным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95E67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методом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7551B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8D5C9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0E45DA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9AA11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2415CC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6536C3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F28FDD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85CD87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2A8F63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CB662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1C132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16E387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01E7B97" w14:textId="77777777" w:rsidTr="00186988">
        <w:trPr>
          <w:gridAfter w:val="1"/>
          <w:wAfter w:w="118" w:type="pct"/>
          <w:trHeight w:val="300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25642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Основание</w:t>
            </w:r>
          </w:p>
        </w:tc>
        <w:tc>
          <w:tcPr>
            <w:tcW w:w="1781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BD3FD8A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Ведомость объемов работ</w:t>
            </w: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B26F9F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71147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2AA358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C954D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C7947D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9872F4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7EB19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6EC09E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E06F6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613C739E" w14:textId="77777777" w:rsidTr="00186988">
        <w:trPr>
          <w:gridAfter w:val="1"/>
          <w:wAfter w:w="118" w:type="pct"/>
          <w:trHeight w:val="210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81A1B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178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E7E3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DAA8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3B1A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2CE0C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78AAA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F493E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98CD1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BF7BB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3BAE8D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44D75" w14:textId="77777777" w:rsidR="00186988" w:rsidRPr="00186988" w:rsidRDefault="00186988" w:rsidP="00186988">
            <w:pPr>
              <w:jc w:val="right"/>
              <w:rPr>
                <w:sz w:val="20"/>
                <w:szCs w:val="20"/>
              </w:rPr>
            </w:pPr>
          </w:p>
        </w:tc>
      </w:tr>
      <w:tr w:rsidR="00186988" w:rsidRPr="00186988" w14:paraId="26E38217" w14:textId="77777777" w:rsidTr="00186988">
        <w:trPr>
          <w:gridAfter w:val="1"/>
          <w:wAfter w:w="118" w:type="pct"/>
          <w:trHeight w:val="195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C66BD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E418B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54603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BDD1A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DD33C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D85C2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1189A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99D78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AD00B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C32D4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6BA2B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0E495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DDD42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DD823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9822C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2355C0D4" w14:textId="77777777" w:rsidTr="00186988">
        <w:trPr>
          <w:gridAfter w:val="1"/>
          <w:wAfter w:w="118" w:type="pct"/>
          <w:trHeight w:val="300"/>
        </w:trPr>
        <w:tc>
          <w:tcPr>
            <w:tcW w:w="7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2775D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Составлен(а) в текущем уровне цен </w:t>
            </w:r>
          </w:p>
        </w:tc>
        <w:tc>
          <w:tcPr>
            <w:tcW w:w="1232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A9D771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III квартал 2026 года</w:t>
            </w: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BAEDC8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40EDE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F334AB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38731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A4139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8F9631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819A9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143C98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654D5E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87662DB" w14:textId="77777777" w:rsidTr="00186988">
        <w:trPr>
          <w:gridAfter w:val="1"/>
          <w:wAfter w:w="118" w:type="pct"/>
          <w:trHeight w:val="195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348E7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08F1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F83DC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2627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85D6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3065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60E1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873AF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AD1CB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F550E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EBAC1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F2839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6EFB2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6431A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90235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</w:tr>
      <w:tr w:rsidR="00186988" w:rsidRPr="00186988" w14:paraId="6EF97E8C" w14:textId="77777777" w:rsidTr="00186988">
        <w:trPr>
          <w:gridAfter w:val="1"/>
          <w:wAfter w:w="118" w:type="pct"/>
          <w:trHeight w:val="240"/>
        </w:trPr>
        <w:tc>
          <w:tcPr>
            <w:tcW w:w="79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B167E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Сметная стоимость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5ABCAF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5686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570,71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327A9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55BFC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6810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FCE8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27EE8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B8C23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BC5F4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5CDB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C11E6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B7145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3B0FB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7EE74936" w14:textId="77777777" w:rsidTr="00186988">
        <w:trPr>
          <w:gridAfter w:val="1"/>
          <w:wAfter w:w="118" w:type="pct"/>
          <w:trHeight w:val="240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8BA3E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DC040" w14:textId="77777777" w:rsidR="00186988" w:rsidRPr="00186988" w:rsidRDefault="00186988" w:rsidP="0018698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54E77" w14:textId="77777777" w:rsidR="00186988" w:rsidRPr="00186988" w:rsidRDefault="00186988" w:rsidP="0018698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FDE5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13813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0F888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B6C1E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FBEB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39FFB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D60E9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BA6E1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DF69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97AE3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C184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B3B8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930C58F" w14:textId="77777777" w:rsidTr="00186988">
        <w:trPr>
          <w:gridAfter w:val="1"/>
          <w:wAfter w:w="118" w:type="pct"/>
          <w:trHeight w:val="240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08C0A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91301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sz w:val="16"/>
                <w:szCs w:val="16"/>
              </w:rPr>
              <w:t>строительных работ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9AF01E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A985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467,79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2716E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67B87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DB98C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3D89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A1E69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92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D6309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8D0F4A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0342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7,42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D3401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186988" w:rsidRPr="00186988" w14:paraId="13BA4A28" w14:textId="77777777" w:rsidTr="00186988">
        <w:trPr>
          <w:gridAfter w:val="1"/>
          <w:wAfter w:w="118" w:type="pct"/>
          <w:trHeight w:val="240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7C574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EF06C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sz w:val="16"/>
                <w:szCs w:val="16"/>
              </w:rPr>
              <w:t>монтажных работ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5A2DAF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7733B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C8469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09227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3AC2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F05D1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EF3A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92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523A8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D5B867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00F2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9,47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111F2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186988" w:rsidRPr="00186988" w14:paraId="4BD71635" w14:textId="77777777" w:rsidTr="00186988">
        <w:trPr>
          <w:gridAfter w:val="1"/>
          <w:wAfter w:w="118" w:type="pct"/>
          <w:trHeight w:val="240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BA0D1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56C48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sz w:val="16"/>
                <w:szCs w:val="16"/>
              </w:rPr>
              <w:t>оборудования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E7F7D2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B224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E1830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2DDF4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99E7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26B9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5763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92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4DC0C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2A777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54E5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13,90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C52F3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186988" w:rsidRPr="00186988" w14:paraId="3FA43359" w14:textId="77777777" w:rsidTr="00186988">
        <w:trPr>
          <w:gridAfter w:val="1"/>
          <w:wAfter w:w="118" w:type="pct"/>
          <w:trHeight w:val="240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BD89B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1749F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sz w:val="16"/>
                <w:szCs w:val="16"/>
              </w:rPr>
              <w:t>прочих затрат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53C816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FC30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A48AC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2D9DB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C99F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ACEA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5B7C1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92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7229B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F776B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12AC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12,99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41E1D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186988" w:rsidRPr="00186988" w14:paraId="15DF9BB0" w14:textId="77777777" w:rsidTr="00186988">
        <w:trPr>
          <w:gridAfter w:val="1"/>
          <w:wAfter w:w="118" w:type="pct"/>
          <w:trHeight w:val="195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2BE11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258C3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3E85C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6021E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DBF392" w14:textId="77777777" w:rsidR="00186988" w:rsidRPr="00186988" w:rsidRDefault="00186988" w:rsidP="0018698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BE42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BB9C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1ECF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BAC7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560E7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32C74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D09E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19964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66D31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7BECE" w14:textId="77777777" w:rsidR="00186988" w:rsidRPr="00186988" w:rsidRDefault="00186988" w:rsidP="00186988">
            <w:pPr>
              <w:jc w:val="center"/>
              <w:rPr>
                <w:sz w:val="20"/>
                <w:szCs w:val="20"/>
              </w:rPr>
            </w:pPr>
          </w:p>
        </w:tc>
      </w:tr>
      <w:tr w:rsidR="00186988" w:rsidRPr="00186988" w14:paraId="4F09C182" w14:textId="77777777" w:rsidTr="00186988">
        <w:trPr>
          <w:gridAfter w:val="1"/>
          <w:wAfter w:w="118" w:type="pct"/>
          <w:trHeight w:val="230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460E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D0C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Обоснование</w:t>
            </w:r>
          </w:p>
        </w:tc>
        <w:tc>
          <w:tcPr>
            <w:tcW w:w="1232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3CE49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DB39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92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079D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154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FAF01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стоимость, руб.</w:t>
            </w:r>
          </w:p>
        </w:tc>
      </w:tr>
      <w:tr w:rsidR="00186988" w:rsidRPr="00186988" w14:paraId="4BAAA42F" w14:textId="77777777" w:rsidTr="00186988">
        <w:trPr>
          <w:trHeight w:val="225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173B7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10502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3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9C2D2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3A264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2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9C7B2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4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ECAAE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27F4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186988" w:rsidRPr="00186988" w14:paraId="4738E3B9" w14:textId="77777777" w:rsidTr="00186988">
        <w:trPr>
          <w:trHeight w:val="1080"/>
        </w:trPr>
        <w:tc>
          <w:tcPr>
            <w:tcW w:w="2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97889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21B54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3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F2D38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6B706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860C8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на единицу измерения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5BF6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коэффициенты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BED9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всего с учетом коэффициентов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59AC8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на единицу измерения в базисном уровне цен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FD2F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индекс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CD4D9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на единицу измерения в текущем уровне цен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E6C9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коэффициенты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7A11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всего в текущем уровне цен</w:t>
            </w:r>
          </w:p>
        </w:tc>
        <w:tc>
          <w:tcPr>
            <w:tcW w:w="118" w:type="pct"/>
            <w:vAlign w:val="center"/>
            <w:hideMark/>
          </w:tcPr>
          <w:p w14:paraId="7C6B9B7C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860966C" w14:textId="77777777" w:rsidTr="00186988">
        <w:trPr>
          <w:trHeight w:val="27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51DD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61DE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57F9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C431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743B1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CB1D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E9AE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A8DE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2B0E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993E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B62F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0DFC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18" w:type="pct"/>
            <w:vAlign w:val="center"/>
            <w:hideMark/>
          </w:tcPr>
          <w:p w14:paraId="357659D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F5B6A07" w14:textId="77777777" w:rsidTr="00186988">
        <w:trPr>
          <w:trHeight w:val="300"/>
        </w:trPr>
        <w:tc>
          <w:tcPr>
            <w:tcW w:w="4882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76B80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Раздел 1. </w:t>
            </w:r>
          </w:p>
        </w:tc>
        <w:tc>
          <w:tcPr>
            <w:tcW w:w="118" w:type="pct"/>
            <w:vAlign w:val="center"/>
            <w:hideMark/>
          </w:tcPr>
          <w:p w14:paraId="1C63E52B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E5FBF0A" w14:textId="77777777" w:rsidTr="00186988">
        <w:trPr>
          <w:trHeight w:val="675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F6C5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CA26B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ГЭСН01-01-022-23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FC805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Разработка грунта с погрузкой на автомобили-самосвалы в траншеях экскаватором «обратная лопата» с ковшом вместимостью 0,25 м3, группа грунтов: 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9704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1000 м3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48B5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249A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00BE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5189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C84B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C14A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04E8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0D24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157ED937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674B8F5D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0B4F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BCC90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91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37FF7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Объем=60 / 1000</w:t>
            </w:r>
          </w:p>
        </w:tc>
        <w:tc>
          <w:tcPr>
            <w:tcW w:w="118" w:type="pct"/>
            <w:vAlign w:val="center"/>
            <w:hideMark/>
          </w:tcPr>
          <w:p w14:paraId="0650DD6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6C92606B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CAC9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B5F5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5F3D6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8210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8AE1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A7A7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8510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AB10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50CE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D448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AA88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F8FA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3 206,93</w:t>
            </w:r>
          </w:p>
        </w:tc>
        <w:tc>
          <w:tcPr>
            <w:tcW w:w="118" w:type="pct"/>
            <w:vAlign w:val="center"/>
            <w:hideMark/>
          </w:tcPr>
          <w:p w14:paraId="5B266F8D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049BD90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9CDCD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8FEBA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0E377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186988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186988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3010E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C5219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6708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781F9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3,18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1F74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79BF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6DEF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3B4B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7CEC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2 196,01</w:t>
            </w:r>
          </w:p>
        </w:tc>
        <w:tc>
          <w:tcPr>
            <w:tcW w:w="118" w:type="pct"/>
            <w:vAlign w:val="center"/>
            <w:hideMark/>
          </w:tcPr>
          <w:p w14:paraId="29B4987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D4F4175" w14:textId="77777777" w:rsidTr="00186988">
        <w:trPr>
          <w:trHeight w:val="45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9F6DB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01C9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91.01.05-106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3EB3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Экскаваторы одноковшовые дизельные на пневмоколесном ходу, объем ковша 0,25 м3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2FFD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маш.-ч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DB86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7B3B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62FB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3,18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1A78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800,37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5697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B1BC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1 008,47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4FE4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CB07B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3 206,93</w:t>
            </w:r>
          </w:p>
        </w:tc>
        <w:tc>
          <w:tcPr>
            <w:tcW w:w="118" w:type="pct"/>
            <w:vAlign w:val="center"/>
            <w:hideMark/>
          </w:tcPr>
          <w:p w14:paraId="435B36B9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4679D8D6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EEEB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8815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4-100-050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72D3E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186988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186988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5 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F6B61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7497E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53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B5E2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725D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3,18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309F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1007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B017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690,57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3E30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8A71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2 196,01</w:t>
            </w:r>
          </w:p>
        </w:tc>
        <w:tc>
          <w:tcPr>
            <w:tcW w:w="118" w:type="pct"/>
            <w:vAlign w:val="center"/>
            <w:hideMark/>
          </w:tcPr>
          <w:p w14:paraId="062EA4ED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7AD3888B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0612F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20F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5815C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08F0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BA289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34F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6CCD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DB61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F6399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CDD4A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2519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236C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5 402,94</w:t>
            </w:r>
          </w:p>
        </w:tc>
        <w:tc>
          <w:tcPr>
            <w:tcW w:w="118" w:type="pct"/>
            <w:vAlign w:val="center"/>
            <w:hideMark/>
          </w:tcPr>
          <w:p w14:paraId="4ADC2711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7921269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A46B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89F7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9A9A3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DA829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8ED7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B778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63D5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BA8F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EED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32D9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87C8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F1BB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2 196,01</w:t>
            </w:r>
          </w:p>
        </w:tc>
        <w:tc>
          <w:tcPr>
            <w:tcW w:w="118" w:type="pct"/>
            <w:vAlign w:val="center"/>
            <w:hideMark/>
          </w:tcPr>
          <w:p w14:paraId="09081ECB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288D76C8" w14:textId="77777777" w:rsidTr="00186988">
        <w:trPr>
          <w:trHeight w:val="45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9169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5886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/812-001.1-1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E0167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НР Земляные работы, выполняемые механизированным способом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8922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CA64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4F5F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E148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721B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44D2E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BB7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0E72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1460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2 020,33</w:t>
            </w:r>
          </w:p>
        </w:tc>
        <w:tc>
          <w:tcPr>
            <w:tcW w:w="118" w:type="pct"/>
            <w:vAlign w:val="center"/>
            <w:hideMark/>
          </w:tcPr>
          <w:p w14:paraId="677903A3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4E0D8AF6" w14:textId="77777777" w:rsidTr="00186988">
        <w:trPr>
          <w:trHeight w:val="45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2A61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A3BC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/774-001.1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464CA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СП Земляные работы, выполняемые механизированным способом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B59E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48F19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258F9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C0659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C5F8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94D5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86B7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F161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0094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1 010,16</w:t>
            </w:r>
          </w:p>
        </w:tc>
        <w:tc>
          <w:tcPr>
            <w:tcW w:w="118" w:type="pct"/>
            <w:vAlign w:val="center"/>
            <w:hideMark/>
          </w:tcPr>
          <w:p w14:paraId="1100280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78318EE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8CC1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A8E8F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BD5B3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1EE0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52649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A8AA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5CAC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0671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0C04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DC15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140 557,17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F9E3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696B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8 433,43</w:t>
            </w:r>
          </w:p>
        </w:tc>
        <w:tc>
          <w:tcPr>
            <w:tcW w:w="118" w:type="pct"/>
            <w:vAlign w:val="center"/>
            <w:hideMark/>
          </w:tcPr>
          <w:p w14:paraId="58F12E1E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7C6E7491" w14:textId="77777777" w:rsidTr="00186988">
        <w:trPr>
          <w:trHeight w:val="135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028B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7E965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02-15-1-01-0020</w:t>
            </w: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  <w:t>Сплит-форма Ленинградская область на 3 квартал 2026 года.xlsx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1C8DF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20 км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3CC2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1т груза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CF14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01DB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0938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875A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6C98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D566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sz w:val="16"/>
                <w:szCs w:val="16"/>
              </w:rPr>
              <w:t>368,73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8362E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38C9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35 398,08</w:t>
            </w:r>
          </w:p>
        </w:tc>
        <w:tc>
          <w:tcPr>
            <w:tcW w:w="118" w:type="pct"/>
            <w:vAlign w:val="center"/>
            <w:hideMark/>
          </w:tcPr>
          <w:p w14:paraId="4DD4EBF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2A2526FF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AE43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14660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91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5C684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Объем=60*1,6</w:t>
            </w:r>
          </w:p>
        </w:tc>
        <w:tc>
          <w:tcPr>
            <w:tcW w:w="118" w:type="pct"/>
            <w:vAlign w:val="center"/>
            <w:hideMark/>
          </w:tcPr>
          <w:p w14:paraId="60DD702C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D65A4E8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5C46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6CFF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5ADC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09D3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CF58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49ACE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3AB59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15F5B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400B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C8AC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5D34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65D5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35 398,08</w:t>
            </w:r>
          </w:p>
        </w:tc>
        <w:tc>
          <w:tcPr>
            <w:tcW w:w="118" w:type="pct"/>
            <w:vAlign w:val="center"/>
            <w:hideMark/>
          </w:tcPr>
          <w:p w14:paraId="37A70488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4C849CE" w14:textId="77777777" w:rsidTr="00186988">
        <w:trPr>
          <w:trHeight w:val="675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4276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8936E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ГЭСН27-04-003-05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CA3D9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Устройство оснований и покрытий из песчано-гравийных или щебеночно-песчаных смесей: однослойных толщиной 15 см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6A13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1000 м2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3655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29FF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F311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A932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BEC3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140B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D4ED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5EF6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4CAD70AC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69E70147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43D1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7E88E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91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16395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Объем=390 / 1000</w:t>
            </w:r>
          </w:p>
        </w:tc>
        <w:tc>
          <w:tcPr>
            <w:tcW w:w="118" w:type="pct"/>
            <w:vAlign w:val="center"/>
            <w:hideMark/>
          </w:tcPr>
          <w:p w14:paraId="0B662D5D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74C235C3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8FF58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8CB2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Прил.27.3 п.3.1</w:t>
            </w:r>
          </w:p>
        </w:tc>
        <w:tc>
          <w:tcPr>
            <w:tcW w:w="4091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67E7E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Производство работ на одной половине проезжей части при систематическом движении транспорта на другой ОЗП=1,2; ЭМ=1,2 к </w:t>
            </w:r>
            <w:proofErr w:type="spellStart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.; ЗПМ=1,2; ТЗ=1,2; ТЗМ=1,2</w:t>
            </w:r>
          </w:p>
        </w:tc>
        <w:tc>
          <w:tcPr>
            <w:tcW w:w="118" w:type="pct"/>
            <w:vAlign w:val="center"/>
            <w:hideMark/>
          </w:tcPr>
          <w:p w14:paraId="335F941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5D7E771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56523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5CDC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31705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6CD3E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CA6B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51A4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E784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13,90428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9FFA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0C5A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AEB9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DA10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67B5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7 419,60</w:t>
            </w:r>
          </w:p>
        </w:tc>
        <w:tc>
          <w:tcPr>
            <w:tcW w:w="118" w:type="pct"/>
            <w:vAlign w:val="center"/>
            <w:hideMark/>
          </w:tcPr>
          <w:p w14:paraId="108628CD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3C86A06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68F8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DE23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1-100-30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C81EB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Средний разряд работы 3,0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0ECB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5E1E1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29,71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72D7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7CE9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13,90428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DAF6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EEAD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5361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533,62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807D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1788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7 419,60</w:t>
            </w:r>
          </w:p>
        </w:tc>
        <w:tc>
          <w:tcPr>
            <w:tcW w:w="118" w:type="pct"/>
            <w:vAlign w:val="center"/>
            <w:hideMark/>
          </w:tcPr>
          <w:p w14:paraId="5329C07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5E936E51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819C8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1F0E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4F483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530D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E72A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066E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777C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B671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F782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09DD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3751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FD5E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21 514,76</w:t>
            </w:r>
          </w:p>
        </w:tc>
        <w:tc>
          <w:tcPr>
            <w:tcW w:w="118" w:type="pct"/>
            <w:vAlign w:val="center"/>
            <w:hideMark/>
          </w:tcPr>
          <w:p w14:paraId="26AD39E9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EC6783D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C0EFD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7D98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0CCCF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186988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186988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E06F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D8BE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C8E1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396D1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9,81396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DABE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F221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A8AA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6A22E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8934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7 276,49</w:t>
            </w:r>
          </w:p>
        </w:tc>
        <w:tc>
          <w:tcPr>
            <w:tcW w:w="118" w:type="pct"/>
            <w:vAlign w:val="center"/>
            <w:hideMark/>
          </w:tcPr>
          <w:p w14:paraId="6327F3F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69B1A49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F702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EB0FB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91.01.01-035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8702B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Бульдозеры, мощность 79 кВт (108 л.с.)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3D31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маш.-ч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5553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4277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A779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0,56628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BA03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887,54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E6A8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A4D6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1 215,93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872C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95BD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688,56</w:t>
            </w:r>
          </w:p>
        </w:tc>
        <w:tc>
          <w:tcPr>
            <w:tcW w:w="118" w:type="pct"/>
            <w:vAlign w:val="center"/>
            <w:hideMark/>
          </w:tcPr>
          <w:p w14:paraId="6C6555D7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57D4AF2A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C1BB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F1F7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784C7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186988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186988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DB0F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BCCE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1730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749C1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0,56628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56C5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B4AA1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B05B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807,16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60CE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8C25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457,08</w:t>
            </w:r>
          </w:p>
        </w:tc>
        <w:tc>
          <w:tcPr>
            <w:tcW w:w="118" w:type="pct"/>
            <w:vAlign w:val="center"/>
            <w:hideMark/>
          </w:tcPr>
          <w:p w14:paraId="7374830E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58658290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0BA7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F649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91.01.02-004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3CA01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Автогрейдеры среднего типа, мощность 99 кВт (135 л.с.)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9629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маш.-ч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795E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1,28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F1D2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57A1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0,59904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49BF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15DAE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3A02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2 483,99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48828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84E0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1 488,01</w:t>
            </w:r>
          </w:p>
        </w:tc>
        <w:tc>
          <w:tcPr>
            <w:tcW w:w="118" w:type="pct"/>
            <w:vAlign w:val="center"/>
            <w:hideMark/>
          </w:tcPr>
          <w:p w14:paraId="5EC576A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6B94F1C6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EBA5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0326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AE1ED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186988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186988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A1DA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FB63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1,28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DC75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6899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0,59904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925E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08DD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DC63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807,16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B3CA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1828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483,52</w:t>
            </w:r>
          </w:p>
        </w:tc>
        <w:tc>
          <w:tcPr>
            <w:tcW w:w="118" w:type="pct"/>
            <w:vAlign w:val="center"/>
            <w:hideMark/>
          </w:tcPr>
          <w:p w14:paraId="7DE8EB39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7B9058F7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C33B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A86A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91.08.03-016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E9A50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Катки самоходные гладкие вибрационные, масса 8 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2C48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маш.-ч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B5F18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8,6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BD79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A7459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4,0248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E78E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06E5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6ADB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2 103,09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32DB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D45B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8 464,52</w:t>
            </w:r>
          </w:p>
        </w:tc>
        <w:tc>
          <w:tcPr>
            <w:tcW w:w="118" w:type="pct"/>
            <w:vAlign w:val="center"/>
            <w:hideMark/>
          </w:tcPr>
          <w:p w14:paraId="3F27F93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25B0619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1FF7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1EB9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4-100-050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6FF35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186988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186988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5 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94C7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6BA7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8,6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BFCD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E770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4,0248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91B9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5283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5433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690,57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152E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6364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2 779,41</w:t>
            </w:r>
          </w:p>
        </w:tc>
        <w:tc>
          <w:tcPr>
            <w:tcW w:w="118" w:type="pct"/>
            <w:vAlign w:val="center"/>
            <w:hideMark/>
          </w:tcPr>
          <w:p w14:paraId="1F9DC353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4075D87D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5905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07B8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91.08.03-018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0EED9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Катки самоходные гладкие вибрационные, масса 13 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7C2C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маш.-ч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79B1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5,16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4A80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FE28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2,41488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111E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1 753,85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9B199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F283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2 595,70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622D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364A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6 268,30</w:t>
            </w:r>
          </w:p>
        </w:tc>
        <w:tc>
          <w:tcPr>
            <w:tcW w:w="118" w:type="pct"/>
            <w:vAlign w:val="center"/>
            <w:hideMark/>
          </w:tcPr>
          <w:p w14:paraId="771A2121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50A37282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F03AA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C327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9421E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186988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186988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A63E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730B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5,16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4C54E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21FA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2,41488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5D75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2CD8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3218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807,16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A63C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2AF6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1 949,19</w:t>
            </w:r>
          </w:p>
        </w:tc>
        <w:tc>
          <w:tcPr>
            <w:tcW w:w="118" w:type="pct"/>
            <w:vAlign w:val="center"/>
            <w:hideMark/>
          </w:tcPr>
          <w:p w14:paraId="59208BE3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E72CC3A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CC66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4742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91.08.03-049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9A782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Катки самоходные гладкие вибрационные, масса 14 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BF2CE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маш.-ч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E94B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2,9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CF09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6100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1,3572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24B5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11E2E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F73EB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2 450,60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EFAD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9659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3 325,95</w:t>
            </w:r>
          </w:p>
        </w:tc>
        <w:tc>
          <w:tcPr>
            <w:tcW w:w="118" w:type="pct"/>
            <w:vAlign w:val="center"/>
            <w:hideMark/>
          </w:tcPr>
          <w:p w14:paraId="124C26A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C4753A1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1897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35D2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90FCA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186988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186988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F6678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AB1E8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2,9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7E07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BA84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1,3572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44EB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D8E6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D459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807,16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447FE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A985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1 095,48</w:t>
            </w:r>
          </w:p>
        </w:tc>
        <w:tc>
          <w:tcPr>
            <w:tcW w:w="118" w:type="pct"/>
            <w:vAlign w:val="center"/>
            <w:hideMark/>
          </w:tcPr>
          <w:p w14:paraId="14131CD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6941FAA8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01F4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DC8A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91.13.01-038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890C8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Машины поливомоечные, вместимость цистерны 6 м3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70CC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маш.-ч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1995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1,82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3714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E454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0,85176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4988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C1D7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2BDA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1 502,09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1EF9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1DB8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1 279,42</w:t>
            </w:r>
          </w:p>
        </w:tc>
        <w:tc>
          <w:tcPr>
            <w:tcW w:w="118" w:type="pct"/>
            <w:vAlign w:val="center"/>
            <w:hideMark/>
          </w:tcPr>
          <w:p w14:paraId="331FE28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58767541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9DFEA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FE88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4-100-040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858AF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186988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186988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F2318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20A51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1,82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27A8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1,2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444B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0,85176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E1ED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1F49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0766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600,88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B46CE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80A3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511,81</w:t>
            </w:r>
          </w:p>
        </w:tc>
        <w:tc>
          <w:tcPr>
            <w:tcW w:w="118" w:type="pct"/>
            <w:vAlign w:val="center"/>
            <w:hideMark/>
          </w:tcPr>
          <w:p w14:paraId="6A1C3DA9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65D4572F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D17ED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BCCB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97EB8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F247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61949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4C04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0B3C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D2F7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3743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F8AA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7D701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0182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273,78</w:t>
            </w:r>
          </w:p>
        </w:tc>
        <w:tc>
          <w:tcPr>
            <w:tcW w:w="118" w:type="pct"/>
            <w:vAlign w:val="center"/>
            <w:hideMark/>
          </w:tcPr>
          <w:p w14:paraId="543A90DD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DA9E5DF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18B4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9F20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01.7.03.01-0001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69CFB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Вода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129F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м3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4C2D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2F27E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D9D7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9,75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DF7C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8680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CF99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28,08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EFBB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BF66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273,78</w:t>
            </w:r>
          </w:p>
        </w:tc>
        <w:tc>
          <w:tcPr>
            <w:tcW w:w="118" w:type="pct"/>
            <w:vAlign w:val="center"/>
            <w:hideMark/>
          </w:tcPr>
          <w:p w14:paraId="53995DA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4BF18F75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4639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proofErr w:type="gramStart"/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П,Н</w:t>
            </w:r>
            <w:proofErr w:type="gramEnd"/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C9D6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02.2.04.04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019B8" w14:textId="77777777" w:rsidR="00186988" w:rsidRPr="00186988" w:rsidRDefault="00186988" w:rsidP="00186988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Смесь песчано-гравийная, щебеночно-песчаная и т.п.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7676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м3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5F5A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D62A8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E84D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B4D0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7CBD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46C1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B9C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6E87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1C50344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E819A8D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96049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F8FC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AEB02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663E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4376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EBFD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1746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AF46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EBF4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BDE0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296D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1116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36 484,63</w:t>
            </w:r>
          </w:p>
        </w:tc>
        <w:tc>
          <w:tcPr>
            <w:tcW w:w="118" w:type="pct"/>
            <w:vAlign w:val="center"/>
            <w:hideMark/>
          </w:tcPr>
          <w:p w14:paraId="5CF50304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619E81BA" w14:textId="77777777" w:rsidTr="00186988">
        <w:trPr>
          <w:trHeight w:val="45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2F4D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3.1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8430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ФСБЦ-02.2.04.04-0128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08312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Смесь щебеночно-песчаная готовая, щебень из плотных горных пород М 1000, номер смеси С5, размер зерен 0-40 мм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0F20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м3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0C72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190,5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45B1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73ED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74,295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3CFCB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7965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F10D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1 386,40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52F3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2270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103 002,59</w:t>
            </w:r>
          </w:p>
        </w:tc>
        <w:tc>
          <w:tcPr>
            <w:tcW w:w="118" w:type="pct"/>
            <w:vAlign w:val="center"/>
            <w:hideMark/>
          </w:tcPr>
          <w:p w14:paraId="606018A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6EA94CF" w14:textId="77777777" w:rsidTr="00186988">
        <w:trPr>
          <w:trHeight w:val="1125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3AC3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3.1.1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2862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ФСБЦ-02.2.04.04-0128_02-15-1-01-0030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28881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 xml:space="preserve"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30 км 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5EA8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1т груза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B29C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F5DF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5757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118,872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77BA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F2BA1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98C7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447,02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D936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-1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CEA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-53 138,16</w:t>
            </w:r>
          </w:p>
        </w:tc>
        <w:tc>
          <w:tcPr>
            <w:tcW w:w="118" w:type="pct"/>
            <w:vAlign w:val="center"/>
            <w:hideMark/>
          </w:tcPr>
          <w:p w14:paraId="4D3CF75D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CD312AF" w14:textId="77777777" w:rsidTr="00186988">
        <w:trPr>
          <w:trHeight w:val="1125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BA3D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3.1.2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A26E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ФСБЦ-02.2.04.04-0128_02-15-1-01-0293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27E86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 xml:space="preserve"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293 км 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CAD0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1т груза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6B0E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E1D3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455E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118,872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1116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49D9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D89A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2 492,73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6E4E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8107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296 315,80</w:t>
            </w:r>
          </w:p>
        </w:tc>
        <w:tc>
          <w:tcPr>
            <w:tcW w:w="118" w:type="pct"/>
            <w:vAlign w:val="center"/>
            <w:hideMark/>
          </w:tcPr>
          <w:p w14:paraId="084D6973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D081ECB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0760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BC13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D49D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C5404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FF425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60F5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7B65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B7F8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90A6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1FF5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981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D3CC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14 696,09</w:t>
            </w:r>
          </w:p>
        </w:tc>
        <w:tc>
          <w:tcPr>
            <w:tcW w:w="118" w:type="pct"/>
            <w:vAlign w:val="center"/>
            <w:hideMark/>
          </w:tcPr>
          <w:p w14:paraId="1FF1DF1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CDDAFB7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2166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16FC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/812-021.0-1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97497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НР Автомобильные дороги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A9C2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528B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147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8805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0BE2E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147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CE17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2B50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8824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99283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68D7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21 603,25</w:t>
            </w:r>
          </w:p>
        </w:tc>
        <w:tc>
          <w:tcPr>
            <w:tcW w:w="118" w:type="pct"/>
            <w:vAlign w:val="center"/>
            <w:hideMark/>
          </w:tcPr>
          <w:p w14:paraId="022D3F2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42EFD349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AB77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CC1EB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86988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186988">
              <w:rPr>
                <w:rFonts w:ascii="Arial" w:hAnsi="Arial" w:cs="Arial"/>
                <w:sz w:val="16"/>
                <w:szCs w:val="16"/>
              </w:rPr>
              <w:t>/774-021.0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83A0D" w14:textId="77777777" w:rsidR="00186988" w:rsidRPr="00186988" w:rsidRDefault="00186988" w:rsidP="00186988">
            <w:pPr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СП Автомобильные дороги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7CAD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E0DF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134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BD2B1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EAF16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134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FB03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803E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B5BB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93871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7282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86988">
              <w:rPr>
                <w:rFonts w:ascii="Arial" w:hAnsi="Arial" w:cs="Arial"/>
                <w:sz w:val="16"/>
                <w:szCs w:val="16"/>
              </w:rPr>
              <w:t>19 692,76</w:t>
            </w:r>
          </w:p>
        </w:tc>
        <w:tc>
          <w:tcPr>
            <w:tcW w:w="118" w:type="pct"/>
            <w:vAlign w:val="center"/>
            <w:hideMark/>
          </w:tcPr>
          <w:p w14:paraId="49CC6FF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4D49EE02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963BA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37FA3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43202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F4D7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CD8A7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05E8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63A8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11C3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3965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C2C5A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1 087 079,15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E45DF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B594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423 960,87</w:t>
            </w:r>
          </w:p>
        </w:tc>
        <w:tc>
          <w:tcPr>
            <w:tcW w:w="118" w:type="pct"/>
            <w:vAlign w:val="center"/>
            <w:hideMark/>
          </w:tcPr>
          <w:p w14:paraId="3FCD97EB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89B859B" w14:textId="77777777" w:rsidTr="00186988">
        <w:trPr>
          <w:trHeight w:val="3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CA23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6CEA6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28D86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C11A4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D90C0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6FD3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D6DFD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16D88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3E67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CC722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038C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EC591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E2A0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E82DD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F46F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27A1E359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065D65A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14E98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0FB6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9849F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Итоги по разделу </w:t>
            </w:r>
            <w:proofErr w:type="gramStart"/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 :</w:t>
            </w:r>
            <w:proofErr w:type="gramEnd"/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1984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3D2CF2A7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46F0210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CDA77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5E1AB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F4E8F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прямые затраты (</w:t>
            </w:r>
            <w:proofErr w:type="spellStart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5C47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423 465,88</w:t>
            </w:r>
          </w:p>
        </w:tc>
        <w:tc>
          <w:tcPr>
            <w:tcW w:w="118" w:type="pct"/>
            <w:vAlign w:val="center"/>
            <w:hideMark/>
          </w:tcPr>
          <w:p w14:paraId="069E5D54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77BEA024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EC92D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8810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A3CBC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8E0A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0680014D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41747F4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2759E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7280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6A700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рабочих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16F6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7 419,60</w:t>
            </w:r>
          </w:p>
        </w:tc>
        <w:tc>
          <w:tcPr>
            <w:tcW w:w="118" w:type="pct"/>
            <w:vAlign w:val="center"/>
            <w:hideMark/>
          </w:tcPr>
          <w:p w14:paraId="645BE2C3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79974DA9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031CE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3A7B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514E2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Эксплуатация машин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EE4F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24 721,69</w:t>
            </w:r>
          </w:p>
        </w:tc>
        <w:tc>
          <w:tcPr>
            <w:tcW w:w="118" w:type="pct"/>
            <w:vAlign w:val="center"/>
            <w:hideMark/>
          </w:tcPr>
          <w:p w14:paraId="0791A5EE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8ACD26E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B410F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BAF3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ED2B7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машинистов (</w:t>
            </w:r>
            <w:proofErr w:type="spellStart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66D4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9 472,50</w:t>
            </w:r>
          </w:p>
        </w:tc>
        <w:tc>
          <w:tcPr>
            <w:tcW w:w="118" w:type="pct"/>
            <w:vAlign w:val="center"/>
            <w:hideMark/>
          </w:tcPr>
          <w:p w14:paraId="580A27FC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405B7264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17E4F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766F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578B4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4781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346 454,01</w:t>
            </w:r>
          </w:p>
        </w:tc>
        <w:tc>
          <w:tcPr>
            <w:tcW w:w="118" w:type="pct"/>
            <w:vAlign w:val="center"/>
            <w:hideMark/>
          </w:tcPr>
          <w:p w14:paraId="5450F1DC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484961C2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04EA2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54A5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18289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Перевозка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98B9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35 398,08</w:t>
            </w:r>
          </w:p>
        </w:tc>
        <w:tc>
          <w:tcPr>
            <w:tcW w:w="118" w:type="pct"/>
            <w:vAlign w:val="center"/>
            <w:hideMark/>
          </w:tcPr>
          <w:p w14:paraId="0FBC5D0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77528CD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81A41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4141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3A673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Строительные работы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5596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467 792,38</w:t>
            </w:r>
          </w:p>
        </w:tc>
        <w:tc>
          <w:tcPr>
            <w:tcW w:w="118" w:type="pct"/>
            <w:vAlign w:val="center"/>
            <w:hideMark/>
          </w:tcPr>
          <w:p w14:paraId="7F2487A8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8DBA8F0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B0230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FAA6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814E4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Строительные работы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65DE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432 394,30</w:t>
            </w:r>
          </w:p>
        </w:tc>
        <w:tc>
          <w:tcPr>
            <w:tcW w:w="118" w:type="pct"/>
            <w:vAlign w:val="center"/>
            <w:hideMark/>
          </w:tcPr>
          <w:p w14:paraId="034C1559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37568E2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CBC1B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93C2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4ECE0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в том числе: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FFEE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3C62C03B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669DE6C8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56A96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6D71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60B42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AB98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7 419,60</w:t>
            </w:r>
          </w:p>
        </w:tc>
        <w:tc>
          <w:tcPr>
            <w:tcW w:w="118" w:type="pct"/>
            <w:vAlign w:val="center"/>
            <w:hideMark/>
          </w:tcPr>
          <w:p w14:paraId="571BF549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54ED5CC3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B6AC2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B881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0BE9C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эксплуатация машин и механизмов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D41D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24 721,69</w:t>
            </w:r>
          </w:p>
        </w:tc>
        <w:tc>
          <w:tcPr>
            <w:tcW w:w="118" w:type="pct"/>
            <w:vAlign w:val="center"/>
            <w:hideMark/>
          </w:tcPr>
          <w:p w14:paraId="558470E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5944E70B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C79CF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9D34A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B9698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 машинистов (</w:t>
            </w:r>
            <w:proofErr w:type="spellStart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D47D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9 472,50</w:t>
            </w:r>
          </w:p>
        </w:tc>
        <w:tc>
          <w:tcPr>
            <w:tcW w:w="118" w:type="pct"/>
            <w:vAlign w:val="center"/>
            <w:hideMark/>
          </w:tcPr>
          <w:p w14:paraId="00690DD9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54307AA5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06717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FBA4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9A589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материалы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042A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346 454,01</w:t>
            </w:r>
          </w:p>
        </w:tc>
        <w:tc>
          <w:tcPr>
            <w:tcW w:w="118" w:type="pct"/>
            <w:vAlign w:val="center"/>
            <w:hideMark/>
          </w:tcPr>
          <w:p w14:paraId="7099B7E3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BF98F7D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DFD75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1527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5545B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накладные расходы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1F8A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23 623,58</w:t>
            </w:r>
          </w:p>
        </w:tc>
        <w:tc>
          <w:tcPr>
            <w:tcW w:w="118" w:type="pct"/>
            <w:vAlign w:val="center"/>
            <w:hideMark/>
          </w:tcPr>
          <w:p w14:paraId="2A7D1774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22AA751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279CA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709E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2F23A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сметная прибыль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36DB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20 702,92</w:t>
            </w:r>
          </w:p>
        </w:tc>
        <w:tc>
          <w:tcPr>
            <w:tcW w:w="118" w:type="pct"/>
            <w:vAlign w:val="center"/>
            <w:hideMark/>
          </w:tcPr>
          <w:p w14:paraId="1FF4ECBC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2D738A27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178B0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FBC7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F35B2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Перевозка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BB45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35 398,08</w:t>
            </w:r>
          </w:p>
        </w:tc>
        <w:tc>
          <w:tcPr>
            <w:tcW w:w="118" w:type="pct"/>
            <w:vAlign w:val="center"/>
            <w:hideMark/>
          </w:tcPr>
          <w:p w14:paraId="2D5192A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409D8496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7CC37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22FDA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277D0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ФОТ (</w:t>
            </w:r>
            <w:proofErr w:type="spellStart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B5A8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16 892,10</w:t>
            </w:r>
          </w:p>
        </w:tc>
        <w:tc>
          <w:tcPr>
            <w:tcW w:w="118" w:type="pct"/>
            <w:vAlign w:val="center"/>
            <w:hideMark/>
          </w:tcPr>
          <w:p w14:paraId="396DB3F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79F974A4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44C60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2EF9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D6EB6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накладные расходы (</w:t>
            </w:r>
            <w:proofErr w:type="spellStart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CF83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23 623,58</w:t>
            </w:r>
          </w:p>
        </w:tc>
        <w:tc>
          <w:tcPr>
            <w:tcW w:w="118" w:type="pct"/>
            <w:vAlign w:val="center"/>
            <w:hideMark/>
          </w:tcPr>
          <w:p w14:paraId="48EAFD0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2661557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CB0E2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AD14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C52E9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сметная прибыль (</w:t>
            </w:r>
            <w:proofErr w:type="spellStart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5899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20 702,92</w:t>
            </w:r>
          </w:p>
        </w:tc>
        <w:tc>
          <w:tcPr>
            <w:tcW w:w="118" w:type="pct"/>
            <w:vAlign w:val="center"/>
            <w:hideMark/>
          </w:tcPr>
          <w:p w14:paraId="0A5D2521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53A7A78D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D86D8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AD6F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4F0E1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Всего по разделу 1 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9E85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467 792,38</w:t>
            </w:r>
          </w:p>
        </w:tc>
        <w:tc>
          <w:tcPr>
            <w:tcW w:w="118" w:type="pct"/>
            <w:vAlign w:val="center"/>
            <w:hideMark/>
          </w:tcPr>
          <w:p w14:paraId="3C423994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73277FC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39C52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0D64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9F9A7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</w:t>
            </w:r>
            <w:proofErr w:type="spellStart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B3F8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1241F3CB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63BAACA7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1ABBB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5ECB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702C5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рабочих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214B0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13,90428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0649B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0386B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13DDC" w14:textId="77777777" w:rsidR="00186988" w:rsidRPr="00186988" w:rsidRDefault="00186988" w:rsidP="001869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EE45B" w14:textId="77777777" w:rsidR="00186988" w:rsidRPr="00186988" w:rsidRDefault="00186988" w:rsidP="00186988">
            <w:pPr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B632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62B8B9B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AAEDE5A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E5B76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77AB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B5E7A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машинистов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4374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12,99396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A5BA9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B68BE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E0EB9" w14:textId="77777777" w:rsidR="00186988" w:rsidRPr="00186988" w:rsidRDefault="00186988" w:rsidP="001869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7B6E9" w14:textId="77777777" w:rsidR="00186988" w:rsidRPr="00186988" w:rsidRDefault="00186988" w:rsidP="00186988">
            <w:pPr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0CB1B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32BCA91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12746C0" w14:textId="77777777" w:rsidTr="00186988">
        <w:trPr>
          <w:trHeight w:val="3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4C8C2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69ECD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72710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2961D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58F69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B5D73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CE85B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AD443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DC2B6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3BF0C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4FDCF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9CEDC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18D89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FA2C6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47640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77A9337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76825D80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20DBD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5EB4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F8737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Итоги по смете: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3180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6CEDB69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428DAE51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9DC95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FF4F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510A8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прямые затраты (</w:t>
            </w:r>
            <w:proofErr w:type="spellStart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CC99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423 465,88</w:t>
            </w:r>
          </w:p>
        </w:tc>
        <w:tc>
          <w:tcPr>
            <w:tcW w:w="118" w:type="pct"/>
            <w:vAlign w:val="center"/>
            <w:hideMark/>
          </w:tcPr>
          <w:p w14:paraId="192F3194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2862C75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53211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E8B7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86303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B58A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7B060F4E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5162F136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44790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A4EF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3D935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рабочих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095A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7 419,60</w:t>
            </w:r>
          </w:p>
        </w:tc>
        <w:tc>
          <w:tcPr>
            <w:tcW w:w="118" w:type="pct"/>
            <w:vAlign w:val="center"/>
            <w:hideMark/>
          </w:tcPr>
          <w:p w14:paraId="0C3B136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0F74D04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C8C51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FE84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DBD83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Эксплуатация машин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C116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24 721,69</w:t>
            </w:r>
          </w:p>
        </w:tc>
        <w:tc>
          <w:tcPr>
            <w:tcW w:w="118" w:type="pct"/>
            <w:vAlign w:val="center"/>
            <w:hideMark/>
          </w:tcPr>
          <w:p w14:paraId="2484427C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B42E3E4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24E3F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09EC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8201A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машинистов (</w:t>
            </w:r>
            <w:proofErr w:type="spellStart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48BE8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9 472,50</w:t>
            </w:r>
          </w:p>
        </w:tc>
        <w:tc>
          <w:tcPr>
            <w:tcW w:w="118" w:type="pct"/>
            <w:vAlign w:val="center"/>
            <w:hideMark/>
          </w:tcPr>
          <w:p w14:paraId="4B58084A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CA15954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D4F9D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3ECD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1AD6C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706B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346 454,01</w:t>
            </w:r>
          </w:p>
        </w:tc>
        <w:tc>
          <w:tcPr>
            <w:tcW w:w="118" w:type="pct"/>
            <w:vAlign w:val="center"/>
            <w:hideMark/>
          </w:tcPr>
          <w:p w14:paraId="4BA9655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07CED84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CB121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3E8A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101D8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Перевозка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097A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35 398,08</w:t>
            </w:r>
          </w:p>
        </w:tc>
        <w:tc>
          <w:tcPr>
            <w:tcW w:w="118" w:type="pct"/>
            <w:vAlign w:val="center"/>
            <w:hideMark/>
          </w:tcPr>
          <w:p w14:paraId="5C45E55C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4E3615DD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0946E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B11A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058B4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Строительные работы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7DDF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467 792,38</w:t>
            </w:r>
          </w:p>
        </w:tc>
        <w:tc>
          <w:tcPr>
            <w:tcW w:w="118" w:type="pct"/>
            <w:vAlign w:val="center"/>
            <w:hideMark/>
          </w:tcPr>
          <w:p w14:paraId="7C0B07C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68FD08F7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19E86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B28FC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02F20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Строительные работы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CC7D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432 394,30</w:t>
            </w:r>
          </w:p>
        </w:tc>
        <w:tc>
          <w:tcPr>
            <w:tcW w:w="118" w:type="pct"/>
            <w:vAlign w:val="center"/>
            <w:hideMark/>
          </w:tcPr>
          <w:p w14:paraId="266AC464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5FD6F3F9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DE75D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1A96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C0332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в том числе: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372E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30EBC450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5FE4198A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A792A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714B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20C11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5B75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7 419,60</w:t>
            </w:r>
          </w:p>
        </w:tc>
        <w:tc>
          <w:tcPr>
            <w:tcW w:w="118" w:type="pct"/>
            <w:vAlign w:val="center"/>
            <w:hideMark/>
          </w:tcPr>
          <w:p w14:paraId="0938B77E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6599B1A5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4A8E3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FD99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A65FE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эксплуатация машин и механизмов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7A4B5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24 721,69</w:t>
            </w:r>
          </w:p>
        </w:tc>
        <w:tc>
          <w:tcPr>
            <w:tcW w:w="118" w:type="pct"/>
            <w:vAlign w:val="center"/>
            <w:hideMark/>
          </w:tcPr>
          <w:p w14:paraId="7C7668A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0491F2B2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10532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12B7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DB8C4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 машинистов (</w:t>
            </w:r>
            <w:proofErr w:type="spellStart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6220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9 472,50</w:t>
            </w:r>
          </w:p>
        </w:tc>
        <w:tc>
          <w:tcPr>
            <w:tcW w:w="118" w:type="pct"/>
            <w:vAlign w:val="center"/>
            <w:hideMark/>
          </w:tcPr>
          <w:p w14:paraId="5615274F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DC828DB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846D7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29E7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5241A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материалы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6C52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346 454,01</w:t>
            </w:r>
          </w:p>
        </w:tc>
        <w:tc>
          <w:tcPr>
            <w:tcW w:w="118" w:type="pct"/>
            <w:vAlign w:val="center"/>
            <w:hideMark/>
          </w:tcPr>
          <w:p w14:paraId="376521A3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6886958B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42DB4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A2B8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5C646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накладные расходы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41D2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23 623,58</w:t>
            </w:r>
          </w:p>
        </w:tc>
        <w:tc>
          <w:tcPr>
            <w:tcW w:w="118" w:type="pct"/>
            <w:vAlign w:val="center"/>
            <w:hideMark/>
          </w:tcPr>
          <w:p w14:paraId="48405EED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73EB0EB8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3E179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D889F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EEEEF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сметная прибыль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1495A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20 702,92</w:t>
            </w:r>
          </w:p>
        </w:tc>
        <w:tc>
          <w:tcPr>
            <w:tcW w:w="118" w:type="pct"/>
            <w:vAlign w:val="center"/>
            <w:hideMark/>
          </w:tcPr>
          <w:p w14:paraId="7DC7C55A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771963E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0A0F5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B911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956F9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Перевозка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A7CFA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35 398,08</w:t>
            </w:r>
          </w:p>
        </w:tc>
        <w:tc>
          <w:tcPr>
            <w:tcW w:w="118" w:type="pct"/>
            <w:vAlign w:val="center"/>
            <w:hideMark/>
          </w:tcPr>
          <w:p w14:paraId="517959A9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2789E96C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D86F1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E8ACB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F4CE9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ФОТ (</w:t>
            </w:r>
            <w:proofErr w:type="spellStart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6653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16 892,10</w:t>
            </w:r>
          </w:p>
        </w:tc>
        <w:tc>
          <w:tcPr>
            <w:tcW w:w="118" w:type="pct"/>
            <w:vAlign w:val="center"/>
            <w:hideMark/>
          </w:tcPr>
          <w:p w14:paraId="50855E92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70B61A11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C9AAA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6621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D1F30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накладные расходы (</w:t>
            </w:r>
            <w:proofErr w:type="spellStart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23566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23 623,58</w:t>
            </w:r>
          </w:p>
        </w:tc>
        <w:tc>
          <w:tcPr>
            <w:tcW w:w="118" w:type="pct"/>
            <w:vAlign w:val="center"/>
            <w:hideMark/>
          </w:tcPr>
          <w:p w14:paraId="5EE77666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9CA113F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2F76A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A4D1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C2BF3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сметная прибыль (</w:t>
            </w:r>
            <w:proofErr w:type="spellStart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EAC6A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20 702,92</w:t>
            </w:r>
          </w:p>
        </w:tc>
        <w:tc>
          <w:tcPr>
            <w:tcW w:w="118" w:type="pct"/>
            <w:vAlign w:val="center"/>
            <w:hideMark/>
          </w:tcPr>
          <w:p w14:paraId="2BF965FB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5EDBF214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4672A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6A8D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77627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C854B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61D260E4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970A898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2CEA5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E6091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B5F3C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1625B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467 792,38</w:t>
            </w:r>
          </w:p>
        </w:tc>
        <w:tc>
          <w:tcPr>
            <w:tcW w:w="118" w:type="pct"/>
            <w:vAlign w:val="center"/>
            <w:hideMark/>
          </w:tcPr>
          <w:p w14:paraId="21970391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5E99C21C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09DAB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D89C7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B7D46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НДС 22%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1A212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102 914,32</w:t>
            </w:r>
          </w:p>
        </w:tc>
        <w:tc>
          <w:tcPr>
            <w:tcW w:w="118" w:type="pct"/>
            <w:vAlign w:val="center"/>
            <w:hideMark/>
          </w:tcPr>
          <w:p w14:paraId="58C37CDB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1E6E274C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8A33C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B0054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84D97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560B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570 706,70</w:t>
            </w:r>
          </w:p>
        </w:tc>
        <w:tc>
          <w:tcPr>
            <w:tcW w:w="118" w:type="pct"/>
            <w:vAlign w:val="center"/>
            <w:hideMark/>
          </w:tcPr>
          <w:p w14:paraId="52CD060E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2CA98F4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64AC8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F88A9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9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AA977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</w:t>
            </w:r>
            <w:proofErr w:type="spellStart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4248E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04FB2BC3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603A38CD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A9C90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50493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D4117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рабочих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6BFFB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13,90428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FFBF7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20F45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08A0F" w14:textId="77777777" w:rsidR="00186988" w:rsidRPr="00186988" w:rsidRDefault="00186988" w:rsidP="001869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D1992" w14:textId="77777777" w:rsidR="00186988" w:rsidRPr="00186988" w:rsidRDefault="00186988" w:rsidP="00186988">
            <w:pPr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AD1C0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718D992D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  <w:tr w:rsidR="00186988" w:rsidRPr="00186988" w14:paraId="379A4837" w14:textId="77777777" w:rsidTr="00186988">
        <w:trPr>
          <w:trHeight w:val="300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1E837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6545B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9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F00C0" w14:textId="77777777" w:rsidR="00186988" w:rsidRPr="00186988" w:rsidRDefault="00186988" w:rsidP="00186988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машинистов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C897C" w14:textId="77777777" w:rsidR="00186988" w:rsidRPr="00186988" w:rsidRDefault="00186988" w:rsidP="0018698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12,99396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33BAD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54FB0" w14:textId="77777777" w:rsidR="00186988" w:rsidRPr="00186988" w:rsidRDefault="00186988" w:rsidP="0018698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EE5E2" w14:textId="77777777" w:rsidR="00186988" w:rsidRPr="00186988" w:rsidRDefault="00186988" w:rsidP="0018698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8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EBDC" w14:textId="77777777" w:rsidR="00186988" w:rsidRPr="00186988" w:rsidRDefault="00186988" w:rsidP="00186988">
            <w:pPr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</w:pPr>
            <w:r w:rsidRPr="00186988">
              <w:rPr>
                <w:rFonts w:ascii="Arial" w:hAnsi="Arial" w:cs="Arial"/>
                <w:i/>
                <w:iCs/>
                <w:color w:val="7F7F7F"/>
                <w:sz w:val="16"/>
                <w:szCs w:val="16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6522D" w14:textId="77777777" w:rsidR="00186988" w:rsidRPr="00186988" w:rsidRDefault="00186988" w:rsidP="00186988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698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8" w:type="pct"/>
            <w:vAlign w:val="center"/>
            <w:hideMark/>
          </w:tcPr>
          <w:p w14:paraId="3C4B80D5" w14:textId="77777777" w:rsidR="00186988" w:rsidRPr="00186988" w:rsidRDefault="00186988" w:rsidP="00186988">
            <w:pPr>
              <w:rPr>
                <w:sz w:val="20"/>
                <w:szCs w:val="20"/>
              </w:rPr>
            </w:pPr>
          </w:p>
        </w:tc>
      </w:tr>
    </w:tbl>
    <w:p w14:paraId="42F6A5D4" w14:textId="77777777" w:rsidR="00D22647" w:rsidRDefault="00D22647" w:rsidP="00D22647"/>
    <w:p w14:paraId="40897376" w14:textId="4D9AAEF7" w:rsidR="0031471C" w:rsidRDefault="008735AD" w:rsidP="00E640B0">
      <w:r>
        <w:t>Глава администрации</w:t>
      </w:r>
    </w:p>
    <w:p w14:paraId="2CB0166D" w14:textId="77777777" w:rsidR="007B2739" w:rsidRDefault="007B2739" w:rsidP="00E640B0"/>
    <w:p w14:paraId="46B5DB73" w14:textId="77777777" w:rsidR="007B2739" w:rsidRDefault="007B2739" w:rsidP="00E640B0"/>
    <w:p w14:paraId="1A517FEF" w14:textId="516C1D6D" w:rsidR="007B2739" w:rsidRDefault="007B2739" w:rsidP="00E640B0">
      <w:r>
        <w:t>______________________С.А. Григорьева                                                                                _____________________</w:t>
      </w:r>
    </w:p>
    <w:sectPr w:rsidR="007B2739" w:rsidSect="00A44AC4">
      <w:pgSz w:w="16838" w:h="11906" w:orient="landscape"/>
      <w:pgMar w:top="425" w:right="567" w:bottom="851" w:left="709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B072D" w14:textId="77777777" w:rsidR="008C5AE6" w:rsidRDefault="008C5AE6">
      <w:r>
        <w:separator/>
      </w:r>
    </w:p>
  </w:endnote>
  <w:endnote w:type="continuationSeparator" w:id="0">
    <w:p w14:paraId="74C7F83D" w14:textId="77777777" w:rsidR="008C5AE6" w:rsidRDefault="008C5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3A8CD" w14:textId="77777777" w:rsidR="008C5AE6" w:rsidRDefault="008C5AE6">
      <w:r>
        <w:separator/>
      </w:r>
    </w:p>
  </w:footnote>
  <w:footnote w:type="continuationSeparator" w:id="0">
    <w:p w14:paraId="03CBB05F" w14:textId="77777777" w:rsidR="008C5AE6" w:rsidRDefault="008C5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70F9C" w14:textId="77777777" w:rsidR="00921024" w:rsidRDefault="00921024" w:rsidP="007769D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68E843A" w14:textId="77777777" w:rsidR="00921024" w:rsidRDefault="0092102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B1CD3"/>
    <w:multiLevelType w:val="hybridMultilevel"/>
    <w:tmpl w:val="3B0CBA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B291DC8"/>
    <w:multiLevelType w:val="hybridMultilevel"/>
    <w:tmpl w:val="FE2EB152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25253198"/>
    <w:multiLevelType w:val="hybridMultilevel"/>
    <w:tmpl w:val="7F9275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000C1E"/>
    <w:multiLevelType w:val="hybridMultilevel"/>
    <w:tmpl w:val="77EE4516"/>
    <w:lvl w:ilvl="0" w:tplc="0A501E8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34415B97"/>
    <w:multiLevelType w:val="singleLevel"/>
    <w:tmpl w:val="CFD6EE7A"/>
    <w:lvl w:ilvl="0">
      <w:start w:val="1"/>
      <w:numFmt w:val="decimal"/>
      <w:lvlText w:val="6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35FA7A38"/>
    <w:multiLevelType w:val="multilevel"/>
    <w:tmpl w:val="FC305F0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3F65559A"/>
    <w:multiLevelType w:val="hybridMultilevel"/>
    <w:tmpl w:val="3E582904"/>
    <w:lvl w:ilvl="0" w:tplc="8E945CF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1AC277F"/>
    <w:multiLevelType w:val="hybridMultilevel"/>
    <w:tmpl w:val="BBA6886E"/>
    <w:lvl w:ilvl="0" w:tplc="A0E600A2">
      <w:start w:val="1"/>
      <w:numFmt w:val="decimal"/>
      <w:lvlText w:val="%1."/>
      <w:lvlJc w:val="left"/>
      <w:pPr>
        <w:tabs>
          <w:tab w:val="num" w:pos="621"/>
        </w:tabs>
        <w:ind w:left="62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41"/>
        </w:tabs>
        <w:ind w:left="13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61"/>
        </w:tabs>
        <w:ind w:left="20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81"/>
        </w:tabs>
        <w:ind w:left="27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01"/>
        </w:tabs>
        <w:ind w:left="35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21"/>
        </w:tabs>
        <w:ind w:left="42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41"/>
        </w:tabs>
        <w:ind w:left="49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61"/>
        </w:tabs>
        <w:ind w:left="56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81"/>
        </w:tabs>
        <w:ind w:left="6381" w:hanging="180"/>
      </w:pPr>
      <w:rPr>
        <w:rFonts w:cs="Times New Roman"/>
      </w:rPr>
    </w:lvl>
  </w:abstractNum>
  <w:abstractNum w:abstractNumId="8" w15:restartNumberingAfterBreak="0">
    <w:nsid w:val="53E07615"/>
    <w:multiLevelType w:val="hybridMultilevel"/>
    <w:tmpl w:val="20E444F0"/>
    <w:lvl w:ilvl="0" w:tplc="070CC0E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C7D7E0D"/>
    <w:multiLevelType w:val="hybridMultilevel"/>
    <w:tmpl w:val="5C50F646"/>
    <w:lvl w:ilvl="0" w:tplc="A250490A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40" w:hanging="360"/>
      </w:pPr>
    </w:lvl>
    <w:lvl w:ilvl="2" w:tplc="0419001B" w:tentative="1">
      <w:start w:val="1"/>
      <w:numFmt w:val="lowerRoman"/>
      <w:lvlText w:val="%3."/>
      <w:lvlJc w:val="right"/>
      <w:pPr>
        <w:ind w:left="5760" w:hanging="180"/>
      </w:pPr>
    </w:lvl>
    <w:lvl w:ilvl="3" w:tplc="0419000F" w:tentative="1">
      <w:start w:val="1"/>
      <w:numFmt w:val="decimal"/>
      <w:lvlText w:val="%4."/>
      <w:lvlJc w:val="left"/>
      <w:pPr>
        <w:ind w:left="6480" w:hanging="360"/>
      </w:pPr>
    </w:lvl>
    <w:lvl w:ilvl="4" w:tplc="04190019" w:tentative="1">
      <w:start w:val="1"/>
      <w:numFmt w:val="lowerLetter"/>
      <w:lvlText w:val="%5."/>
      <w:lvlJc w:val="left"/>
      <w:pPr>
        <w:ind w:left="7200" w:hanging="360"/>
      </w:pPr>
    </w:lvl>
    <w:lvl w:ilvl="5" w:tplc="0419001B" w:tentative="1">
      <w:start w:val="1"/>
      <w:numFmt w:val="lowerRoman"/>
      <w:lvlText w:val="%6."/>
      <w:lvlJc w:val="right"/>
      <w:pPr>
        <w:ind w:left="7920" w:hanging="180"/>
      </w:pPr>
    </w:lvl>
    <w:lvl w:ilvl="6" w:tplc="0419000F" w:tentative="1">
      <w:start w:val="1"/>
      <w:numFmt w:val="decimal"/>
      <w:lvlText w:val="%7."/>
      <w:lvlJc w:val="left"/>
      <w:pPr>
        <w:ind w:left="8640" w:hanging="360"/>
      </w:pPr>
    </w:lvl>
    <w:lvl w:ilvl="7" w:tplc="04190019" w:tentative="1">
      <w:start w:val="1"/>
      <w:numFmt w:val="lowerLetter"/>
      <w:lvlText w:val="%8."/>
      <w:lvlJc w:val="left"/>
      <w:pPr>
        <w:ind w:left="9360" w:hanging="360"/>
      </w:pPr>
    </w:lvl>
    <w:lvl w:ilvl="8" w:tplc="041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10" w15:restartNumberingAfterBreak="0">
    <w:nsid w:val="61A127EC"/>
    <w:multiLevelType w:val="hybridMultilevel"/>
    <w:tmpl w:val="47E0C72A"/>
    <w:lvl w:ilvl="0" w:tplc="78CA76FC">
      <w:start w:val="5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 w15:restartNumberingAfterBreak="0">
    <w:nsid w:val="671F6D8A"/>
    <w:multiLevelType w:val="hybridMultilevel"/>
    <w:tmpl w:val="0814524E"/>
    <w:lvl w:ilvl="0" w:tplc="0419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12" w15:restartNumberingAfterBreak="0">
    <w:nsid w:val="759531E5"/>
    <w:multiLevelType w:val="hybridMultilevel"/>
    <w:tmpl w:val="3AB0CA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031B06"/>
    <w:multiLevelType w:val="multilevel"/>
    <w:tmpl w:val="1750B8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68" w:hanging="60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 w16cid:durableId="2057970446">
    <w:abstractNumId w:val="3"/>
  </w:num>
  <w:num w:numId="2" w16cid:durableId="1558856285">
    <w:abstractNumId w:val="10"/>
  </w:num>
  <w:num w:numId="3" w16cid:durableId="721367156">
    <w:abstractNumId w:val="8"/>
  </w:num>
  <w:num w:numId="4" w16cid:durableId="16948446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23415875">
    <w:abstractNumId w:val="4"/>
    <w:lvlOverride w:ilvl="0">
      <w:startOverride w:val="1"/>
    </w:lvlOverride>
  </w:num>
  <w:num w:numId="6" w16cid:durableId="2058048321">
    <w:abstractNumId w:val="5"/>
  </w:num>
  <w:num w:numId="7" w16cid:durableId="714233046">
    <w:abstractNumId w:val="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2409795">
    <w:abstractNumId w:val="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5446648">
    <w:abstractNumId w:val="1"/>
  </w:num>
  <w:num w:numId="10" w16cid:durableId="1555040854">
    <w:abstractNumId w:val="7"/>
  </w:num>
  <w:num w:numId="11" w16cid:durableId="1513763935">
    <w:abstractNumId w:val="9"/>
  </w:num>
  <w:num w:numId="12" w16cid:durableId="1199199352">
    <w:abstractNumId w:val="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83719024">
    <w:abstractNumId w:val="13"/>
  </w:num>
  <w:num w:numId="14" w16cid:durableId="1886983298">
    <w:abstractNumId w:val="2"/>
  </w:num>
  <w:num w:numId="15" w16cid:durableId="191581295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96034205">
    <w:abstractNumId w:val="11"/>
  </w:num>
  <w:num w:numId="17" w16cid:durableId="101364699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E15"/>
    <w:rsid w:val="00000232"/>
    <w:rsid w:val="00003D26"/>
    <w:rsid w:val="000050E1"/>
    <w:rsid w:val="0000642A"/>
    <w:rsid w:val="00010A59"/>
    <w:rsid w:val="00012626"/>
    <w:rsid w:val="00013464"/>
    <w:rsid w:val="00014428"/>
    <w:rsid w:val="00015C56"/>
    <w:rsid w:val="000171FF"/>
    <w:rsid w:val="00017DCB"/>
    <w:rsid w:val="0002127E"/>
    <w:rsid w:val="00022B54"/>
    <w:rsid w:val="00023A50"/>
    <w:rsid w:val="0003641A"/>
    <w:rsid w:val="00036742"/>
    <w:rsid w:val="00037D87"/>
    <w:rsid w:val="00037F7A"/>
    <w:rsid w:val="00041D01"/>
    <w:rsid w:val="000433AB"/>
    <w:rsid w:val="0004695B"/>
    <w:rsid w:val="0004735F"/>
    <w:rsid w:val="00050A37"/>
    <w:rsid w:val="00051B34"/>
    <w:rsid w:val="000525B0"/>
    <w:rsid w:val="00054AA2"/>
    <w:rsid w:val="00054F76"/>
    <w:rsid w:val="00062A9F"/>
    <w:rsid w:val="00070B70"/>
    <w:rsid w:val="00071892"/>
    <w:rsid w:val="00072BEE"/>
    <w:rsid w:val="00075C3E"/>
    <w:rsid w:val="00084CFE"/>
    <w:rsid w:val="00087280"/>
    <w:rsid w:val="00090744"/>
    <w:rsid w:val="00090F63"/>
    <w:rsid w:val="00091069"/>
    <w:rsid w:val="000956F8"/>
    <w:rsid w:val="00096BB8"/>
    <w:rsid w:val="00097CB9"/>
    <w:rsid w:val="00097E89"/>
    <w:rsid w:val="000A078F"/>
    <w:rsid w:val="000A1228"/>
    <w:rsid w:val="000A565D"/>
    <w:rsid w:val="000C07BD"/>
    <w:rsid w:val="000D0973"/>
    <w:rsid w:val="000D2BD7"/>
    <w:rsid w:val="000D6844"/>
    <w:rsid w:val="000E1B8D"/>
    <w:rsid w:val="000E2F95"/>
    <w:rsid w:val="000E6024"/>
    <w:rsid w:val="000E7C6E"/>
    <w:rsid w:val="000F11D2"/>
    <w:rsid w:val="000F12E8"/>
    <w:rsid w:val="000F3227"/>
    <w:rsid w:val="000F4598"/>
    <w:rsid w:val="000F46D9"/>
    <w:rsid w:val="000F651E"/>
    <w:rsid w:val="0010159D"/>
    <w:rsid w:val="001057D0"/>
    <w:rsid w:val="00115E88"/>
    <w:rsid w:val="0012194F"/>
    <w:rsid w:val="00124B0D"/>
    <w:rsid w:val="001301B7"/>
    <w:rsid w:val="001378B9"/>
    <w:rsid w:val="0014236C"/>
    <w:rsid w:val="001426B5"/>
    <w:rsid w:val="00144D8C"/>
    <w:rsid w:val="0014507E"/>
    <w:rsid w:val="00146EB9"/>
    <w:rsid w:val="00156A8E"/>
    <w:rsid w:val="0016370F"/>
    <w:rsid w:val="00167860"/>
    <w:rsid w:val="00171273"/>
    <w:rsid w:val="00174AE1"/>
    <w:rsid w:val="00180146"/>
    <w:rsid w:val="0018501D"/>
    <w:rsid w:val="0018590B"/>
    <w:rsid w:val="00186988"/>
    <w:rsid w:val="00186D93"/>
    <w:rsid w:val="001902E1"/>
    <w:rsid w:val="00193365"/>
    <w:rsid w:val="001969FF"/>
    <w:rsid w:val="00197675"/>
    <w:rsid w:val="001A6948"/>
    <w:rsid w:val="001B0618"/>
    <w:rsid w:val="001B5A50"/>
    <w:rsid w:val="001C7B50"/>
    <w:rsid w:val="001C7EF6"/>
    <w:rsid w:val="001D0F81"/>
    <w:rsid w:val="001D1661"/>
    <w:rsid w:val="001D4AFF"/>
    <w:rsid w:val="001D76F5"/>
    <w:rsid w:val="001E1C51"/>
    <w:rsid w:val="001E4220"/>
    <w:rsid w:val="001E74DF"/>
    <w:rsid w:val="001F056E"/>
    <w:rsid w:val="001F1D87"/>
    <w:rsid w:val="001F3341"/>
    <w:rsid w:val="001F3E91"/>
    <w:rsid w:val="001F4B4D"/>
    <w:rsid w:val="001F6B3E"/>
    <w:rsid w:val="0020242A"/>
    <w:rsid w:val="00204C48"/>
    <w:rsid w:val="00205989"/>
    <w:rsid w:val="00207DB7"/>
    <w:rsid w:val="00211375"/>
    <w:rsid w:val="00211FF3"/>
    <w:rsid w:val="00214371"/>
    <w:rsid w:val="002159B5"/>
    <w:rsid w:val="00220834"/>
    <w:rsid w:val="00223E4E"/>
    <w:rsid w:val="0022467E"/>
    <w:rsid w:val="0023005B"/>
    <w:rsid w:val="00232A9B"/>
    <w:rsid w:val="002424EA"/>
    <w:rsid w:val="002436FD"/>
    <w:rsid w:val="002443DF"/>
    <w:rsid w:val="00245254"/>
    <w:rsid w:val="00247073"/>
    <w:rsid w:val="002507D5"/>
    <w:rsid w:val="00250BA3"/>
    <w:rsid w:val="00252271"/>
    <w:rsid w:val="002612FE"/>
    <w:rsid w:val="00264D35"/>
    <w:rsid w:val="00271953"/>
    <w:rsid w:val="00272562"/>
    <w:rsid w:val="002745E0"/>
    <w:rsid w:val="0027594D"/>
    <w:rsid w:val="00281E72"/>
    <w:rsid w:val="0028609A"/>
    <w:rsid w:val="00292934"/>
    <w:rsid w:val="002A31DD"/>
    <w:rsid w:val="002A50F9"/>
    <w:rsid w:val="002A56F4"/>
    <w:rsid w:val="002B3D03"/>
    <w:rsid w:val="002C15F2"/>
    <w:rsid w:val="002C29B7"/>
    <w:rsid w:val="002C4E50"/>
    <w:rsid w:val="002C5EEB"/>
    <w:rsid w:val="002C6219"/>
    <w:rsid w:val="002D3381"/>
    <w:rsid w:val="002D3A38"/>
    <w:rsid w:val="002D4DCC"/>
    <w:rsid w:val="002D5F0F"/>
    <w:rsid w:val="002E0C93"/>
    <w:rsid w:val="002E2524"/>
    <w:rsid w:val="002E3B01"/>
    <w:rsid w:val="002F00A8"/>
    <w:rsid w:val="002F06BC"/>
    <w:rsid w:val="002F213E"/>
    <w:rsid w:val="002F304A"/>
    <w:rsid w:val="00303BC0"/>
    <w:rsid w:val="00305790"/>
    <w:rsid w:val="00310F51"/>
    <w:rsid w:val="00312113"/>
    <w:rsid w:val="0031471C"/>
    <w:rsid w:val="003230E6"/>
    <w:rsid w:val="00326CC9"/>
    <w:rsid w:val="00332006"/>
    <w:rsid w:val="003320BD"/>
    <w:rsid w:val="0034132E"/>
    <w:rsid w:val="003418B1"/>
    <w:rsid w:val="00344727"/>
    <w:rsid w:val="00344859"/>
    <w:rsid w:val="00344A1E"/>
    <w:rsid w:val="00345CD3"/>
    <w:rsid w:val="0034694B"/>
    <w:rsid w:val="00347F5C"/>
    <w:rsid w:val="003526A2"/>
    <w:rsid w:val="00357A58"/>
    <w:rsid w:val="00365584"/>
    <w:rsid w:val="00373F15"/>
    <w:rsid w:val="0037486B"/>
    <w:rsid w:val="00381D61"/>
    <w:rsid w:val="00385012"/>
    <w:rsid w:val="00392E5D"/>
    <w:rsid w:val="00393365"/>
    <w:rsid w:val="003A326B"/>
    <w:rsid w:val="003A5188"/>
    <w:rsid w:val="003A56BD"/>
    <w:rsid w:val="003A60CA"/>
    <w:rsid w:val="003B1BF5"/>
    <w:rsid w:val="003B3E1B"/>
    <w:rsid w:val="003B6AD5"/>
    <w:rsid w:val="003C3F75"/>
    <w:rsid w:val="003C46C9"/>
    <w:rsid w:val="003D0B81"/>
    <w:rsid w:val="003D2B5F"/>
    <w:rsid w:val="003D751E"/>
    <w:rsid w:val="003D7698"/>
    <w:rsid w:val="003E2F8F"/>
    <w:rsid w:val="003E58B3"/>
    <w:rsid w:val="003E62F2"/>
    <w:rsid w:val="003F0D3A"/>
    <w:rsid w:val="003F11B8"/>
    <w:rsid w:val="003F13EF"/>
    <w:rsid w:val="003F16E9"/>
    <w:rsid w:val="003F5FA7"/>
    <w:rsid w:val="00403AEE"/>
    <w:rsid w:val="00407D79"/>
    <w:rsid w:val="00410FA2"/>
    <w:rsid w:val="004131B2"/>
    <w:rsid w:val="00416C14"/>
    <w:rsid w:val="00416E9D"/>
    <w:rsid w:val="00417C73"/>
    <w:rsid w:val="00423C01"/>
    <w:rsid w:val="00426F5B"/>
    <w:rsid w:val="004318D9"/>
    <w:rsid w:val="00435009"/>
    <w:rsid w:val="00444BF5"/>
    <w:rsid w:val="00445DC3"/>
    <w:rsid w:val="00450CBF"/>
    <w:rsid w:val="00451AB2"/>
    <w:rsid w:val="00461E39"/>
    <w:rsid w:val="0046332B"/>
    <w:rsid w:val="004633AE"/>
    <w:rsid w:val="004641E5"/>
    <w:rsid w:val="004644DF"/>
    <w:rsid w:val="00466947"/>
    <w:rsid w:val="00477509"/>
    <w:rsid w:val="004778C9"/>
    <w:rsid w:val="0048148A"/>
    <w:rsid w:val="0049176B"/>
    <w:rsid w:val="00495E25"/>
    <w:rsid w:val="00497186"/>
    <w:rsid w:val="004A203E"/>
    <w:rsid w:val="004A4952"/>
    <w:rsid w:val="004A5CA3"/>
    <w:rsid w:val="004A6A9A"/>
    <w:rsid w:val="004A6FDA"/>
    <w:rsid w:val="004B0BFF"/>
    <w:rsid w:val="004B565F"/>
    <w:rsid w:val="004B6F78"/>
    <w:rsid w:val="004C2975"/>
    <w:rsid w:val="004C3960"/>
    <w:rsid w:val="004C663A"/>
    <w:rsid w:val="004C6916"/>
    <w:rsid w:val="004C6EF9"/>
    <w:rsid w:val="004C7F69"/>
    <w:rsid w:val="004D5509"/>
    <w:rsid w:val="004D614E"/>
    <w:rsid w:val="004E025E"/>
    <w:rsid w:val="004E32BF"/>
    <w:rsid w:val="004E3A52"/>
    <w:rsid w:val="004E4D06"/>
    <w:rsid w:val="004E73CF"/>
    <w:rsid w:val="004F36B5"/>
    <w:rsid w:val="004F48A4"/>
    <w:rsid w:val="004F6230"/>
    <w:rsid w:val="004F6F4D"/>
    <w:rsid w:val="0050494E"/>
    <w:rsid w:val="0051192B"/>
    <w:rsid w:val="0051450F"/>
    <w:rsid w:val="005177EC"/>
    <w:rsid w:val="0052226A"/>
    <w:rsid w:val="00531633"/>
    <w:rsid w:val="00533386"/>
    <w:rsid w:val="00533C00"/>
    <w:rsid w:val="00534890"/>
    <w:rsid w:val="00535886"/>
    <w:rsid w:val="00536254"/>
    <w:rsid w:val="00542F09"/>
    <w:rsid w:val="005441B2"/>
    <w:rsid w:val="00545429"/>
    <w:rsid w:val="005551B3"/>
    <w:rsid w:val="00564A55"/>
    <w:rsid w:val="00566B69"/>
    <w:rsid w:val="00567669"/>
    <w:rsid w:val="00567B9A"/>
    <w:rsid w:val="00567BBD"/>
    <w:rsid w:val="0057301C"/>
    <w:rsid w:val="00573E0A"/>
    <w:rsid w:val="00574849"/>
    <w:rsid w:val="005769E0"/>
    <w:rsid w:val="00580306"/>
    <w:rsid w:val="00583B2E"/>
    <w:rsid w:val="0058507D"/>
    <w:rsid w:val="00587699"/>
    <w:rsid w:val="00594FF2"/>
    <w:rsid w:val="00597EF7"/>
    <w:rsid w:val="005A52E1"/>
    <w:rsid w:val="005A5599"/>
    <w:rsid w:val="005B0E3B"/>
    <w:rsid w:val="005B135D"/>
    <w:rsid w:val="005B147C"/>
    <w:rsid w:val="005B4252"/>
    <w:rsid w:val="005C72DC"/>
    <w:rsid w:val="005D0B8E"/>
    <w:rsid w:val="005D37BE"/>
    <w:rsid w:val="005D6919"/>
    <w:rsid w:val="005D74C1"/>
    <w:rsid w:val="005E0108"/>
    <w:rsid w:val="005E0A27"/>
    <w:rsid w:val="005E4B85"/>
    <w:rsid w:val="005E68F3"/>
    <w:rsid w:val="005F05D2"/>
    <w:rsid w:val="005F273B"/>
    <w:rsid w:val="005F2B65"/>
    <w:rsid w:val="005F2F9B"/>
    <w:rsid w:val="005F3169"/>
    <w:rsid w:val="005F6444"/>
    <w:rsid w:val="00605A7B"/>
    <w:rsid w:val="00605B74"/>
    <w:rsid w:val="00607914"/>
    <w:rsid w:val="006105B6"/>
    <w:rsid w:val="006137BE"/>
    <w:rsid w:val="006152F3"/>
    <w:rsid w:val="0061605D"/>
    <w:rsid w:val="0061717B"/>
    <w:rsid w:val="006177BF"/>
    <w:rsid w:val="00620D92"/>
    <w:rsid w:val="00620E4D"/>
    <w:rsid w:val="00622E6A"/>
    <w:rsid w:val="00624549"/>
    <w:rsid w:val="006262BE"/>
    <w:rsid w:val="00626BC0"/>
    <w:rsid w:val="00632461"/>
    <w:rsid w:val="00634771"/>
    <w:rsid w:val="00634B31"/>
    <w:rsid w:val="006353BB"/>
    <w:rsid w:val="006364F2"/>
    <w:rsid w:val="00644E0E"/>
    <w:rsid w:val="0064603A"/>
    <w:rsid w:val="0064617B"/>
    <w:rsid w:val="00652C14"/>
    <w:rsid w:val="00653CFA"/>
    <w:rsid w:val="006541A1"/>
    <w:rsid w:val="00655AED"/>
    <w:rsid w:val="00656922"/>
    <w:rsid w:val="00660F91"/>
    <w:rsid w:val="00661FAA"/>
    <w:rsid w:val="0066236E"/>
    <w:rsid w:val="00665467"/>
    <w:rsid w:val="00666CCE"/>
    <w:rsid w:val="00667895"/>
    <w:rsid w:val="00676B17"/>
    <w:rsid w:val="00680D29"/>
    <w:rsid w:val="006949D7"/>
    <w:rsid w:val="00695635"/>
    <w:rsid w:val="006970BC"/>
    <w:rsid w:val="006A539C"/>
    <w:rsid w:val="006A70E5"/>
    <w:rsid w:val="006B094C"/>
    <w:rsid w:val="006B2D9B"/>
    <w:rsid w:val="006B434C"/>
    <w:rsid w:val="006B5C51"/>
    <w:rsid w:val="006C53D2"/>
    <w:rsid w:val="006C6515"/>
    <w:rsid w:val="006D3044"/>
    <w:rsid w:val="006D3EA7"/>
    <w:rsid w:val="006D5D92"/>
    <w:rsid w:val="006E0F95"/>
    <w:rsid w:val="006E2A7F"/>
    <w:rsid w:val="006E2CB3"/>
    <w:rsid w:val="006E31E4"/>
    <w:rsid w:val="006E3F5F"/>
    <w:rsid w:val="006E4780"/>
    <w:rsid w:val="006E6B7C"/>
    <w:rsid w:val="006F1171"/>
    <w:rsid w:val="006F6480"/>
    <w:rsid w:val="006F7800"/>
    <w:rsid w:val="006F7CEF"/>
    <w:rsid w:val="006F7F50"/>
    <w:rsid w:val="0070033E"/>
    <w:rsid w:val="00700584"/>
    <w:rsid w:val="00701B34"/>
    <w:rsid w:val="00701B6D"/>
    <w:rsid w:val="00702211"/>
    <w:rsid w:val="007029FA"/>
    <w:rsid w:val="00705138"/>
    <w:rsid w:val="00712947"/>
    <w:rsid w:val="00714FA8"/>
    <w:rsid w:val="00716A34"/>
    <w:rsid w:val="00716BE1"/>
    <w:rsid w:val="0071740F"/>
    <w:rsid w:val="007209EE"/>
    <w:rsid w:val="00720ECE"/>
    <w:rsid w:val="007212A6"/>
    <w:rsid w:val="007239A1"/>
    <w:rsid w:val="00726DBE"/>
    <w:rsid w:val="00743077"/>
    <w:rsid w:val="00743845"/>
    <w:rsid w:val="007445FF"/>
    <w:rsid w:val="007455DD"/>
    <w:rsid w:val="00745E54"/>
    <w:rsid w:val="0075398C"/>
    <w:rsid w:val="00754468"/>
    <w:rsid w:val="00760F32"/>
    <w:rsid w:val="00761513"/>
    <w:rsid w:val="00766375"/>
    <w:rsid w:val="0076798E"/>
    <w:rsid w:val="00767D0E"/>
    <w:rsid w:val="00770A0C"/>
    <w:rsid w:val="00772197"/>
    <w:rsid w:val="00773DEA"/>
    <w:rsid w:val="00774D2A"/>
    <w:rsid w:val="00774FE2"/>
    <w:rsid w:val="007750C3"/>
    <w:rsid w:val="00775252"/>
    <w:rsid w:val="007761AC"/>
    <w:rsid w:val="007765B3"/>
    <w:rsid w:val="007769D3"/>
    <w:rsid w:val="007773AA"/>
    <w:rsid w:val="007824AE"/>
    <w:rsid w:val="00784284"/>
    <w:rsid w:val="00786C67"/>
    <w:rsid w:val="007911D1"/>
    <w:rsid w:val="00793308"/>
    <w:rsid w:val="00793D8C"/>
    <w:rsid w:val="0079602D"/>
    <w:rsid w:val="00796190"/>
    <w:rsid w:val="0079792B"/>
    <w:rsid w:val="00797A9C"/>
    <w:rsid w:val="00797BB4"/>
    <w:rsid w:val="007A0D2F"/>
    <w:rsid w:val="007A728E"/>
    <w:rsid w:val="007A7858"/>
    <w:rsid w:val="007B1F74"/>
    <w:rsid w:val="007B23B6"/>
    <w:rsid w:val="007B2739"/>
    <w:rsid w:val="007B5422"/>
    <w:rsid w:val="007B5528"/>
    <w:rsid w:val="007B6C1E"/>
    <w:rsid w:val="007B7180"/>
    <w:rsid w:val="007C2283"/>
    <w:rsid w:val="007C2B98"/>
    <w:rsid w:val="007C6CCB"/>
    <w:rsid w:val="007C6D4C"/>
    <w:rsid w:val="007D15F5"/>
    <w:rsid w:val="007D1D8E"/>
    <w:rsid w:val="007D2BAE"/>
    <w:rsid w:val="007D30A5"/>
    <w:rsid w:val="007D40E3"/>
    <w:rsid w:val="007E06A5"/>
    <w:rsid w:val="007E1DD6"/>
    <w:rsid w:val="007E21AC"/>
    <w:rsid w:val="007E54BA"/>
    <w:rsid w:val="007E649F"/>
    <w:rsid w:val="007E7BCF"/>
    <w:rsid w:val="007F1153"/>
    <w:rsid w:val="007F36E4"/>
    <w:rsid w:val="007F694C"/>
    <w:rsid w:val="007F74A8"/>
    <w:rsid w:val="00800047"/>
    <w:rsid w:val="00800BFE"/>
    <w:rsid w:val="0080545E"/>
    <w:rsid w:val="008066B4"/>
    <w:rsid w:val="008076CD"/>
    <w:rsid w:val="00812870"/>
    <w:rsid w:val="008171FA"/>
    <w:rsid w:val="00817C21"/>
    <w:rsid w:val="008206BE"/>
    <w:rsid w:val="0082137D"/>
    <w:rsid w:val="0082141A"/>
    <w:rsid w:val="00821702"/>
    <w:rsid w:val="008238A9"/>
    <w:rsid w:val="00825B66"/>
    <w:rsid w:val="0083187A"/>
    <w:rsid w:val="00831D94"/>
    <w:rsid w:val="00833CFB"/>
    <w:rsid w:val="008365F9"/>
    <w:rsid w:val="00842380"/>
    <w:rsid w:val="008441AA"/>
    <w:rsid w:val="00847C60"/>
    <w:rsid w:val="008519B4"/>
    <w:rsid w:val="00851E15"/>
    <w:rsid w:val="00854435"/>
    <w:rsid w:val="00854ABB"/>
    <w:rsid w:val="008600AC"/>
    <w:rsid w:val="00861C93"/>
    <w:rsid w:val="008655BB"/>
    <w:rsid w:val="0086754D"/>
    <w:rsid w:val="008735AD"/>
    <w:rsid w:val="0087372F"/>
    <w:rsid w:val="00882366"/>
    <w:rsid w:val="0088384B"/>
    <w:rsid w:val="00883D8F"/>
    <w:rsid w:val="00884265"/>
    <w:rsid w:val="00886E5A"/>
    <w:rsid w:val="00892AD5"/>
    <w:rsid w:val="00893C0F"/>
    <w:rsid w:val="008965B4"/>
    <w:rsid w:val="008965D2"/>
    <w:rsid w:val="008A0C04"/>
    <w:rsid w:val="008A2C3B"/>
    <w:rsid w:val="008A3C64"/>
    <w:rsid w:val="008A495D"/>
    <w:rsid w:val="008B4E57"/>
    <w:rsid w:val="008B794A"/>
    <w:rsid w:val="008C0165"/>
    <w:rsid w:val="008C1998"/>
    <w:rsid w:val="008C2376"/>
    <w:rsid w:val="008C30EA"/>
    <w:rsid w:val="008C4D7C"/>
    <w:rsid w:val="008C56E8"/>
    <w:rsid w:val="008C5AE6"/>
    <w:rsid w:val="008D01E7"/>
    <w:rsid w:val="008D4CD2"/>
    <w:rsid w:val="008D53B5"/>
    <w:rsid w:val="008D66A5"/>
    <w:rsid w:val="008D678A"/>
    <w:rsid w:val="008E1D17"/>
    <w:rsid w:val="008E3114"/>
    <w:rsid w:val="008E40D5"/>
    <w:rsid w:val="008E513A"/>
    <w:rsid w:val="008F0D98"/>
    <w:rsid w:val="008F21AB"/>
    <w:rsid w:val="008F3D4B"/>
    <w:rsid w:val="008F4454"/>
    <w:rsid w:val="008F50F1"/>
    <w:rsid w:val="008F6484"/>
    <w:rsid w:val="008F64F8"/>
    <w:rsid w:val="008F790A"/>
    <w:rsid w:val="009019F9"/>
    <w:rsid w:val="00906C8B"/>
    <w:rsid w:val="009103EC"/>
    <w:rsid w:val="00921024"/>
    <w:rsid w:val="009216F9"/>
    <w:rsid w:val="009238E3"/>
    <w:rsid w:val="00925B7B"/>
    <w:rsid w:val="009305E1"/>
    <w:rsid w:val="00931874"/>
    <w:rsid w:val="0093208E"/>
    <w:rsid w:val="0094349B"/>
    <w:rsid w:val="009447B8"/>
    <w:rsid w:val="009448CC"/>
    <w:rsid w:val="00945B13"/>
    <w:rsid w:val="00947AC1"/>
    <w:rsid w:val="00947B81"/>
    <w:rsid w:val="00947DE0"/>
    <w:rsid w:val="0095462A"/>
    <w:rsid w:val="009555A6"/>
    <w:rsid w:val="009620BD"/>
    <w:rsid w:val="0096310A"/>
    <w:rsid w:val="00963CF2"/>
    <w:rsid w:val="00965F8E"/>
    <w:rsid w:val="00966484"/>
    <w:rsid w:val="00966A68"/>
    <w:rsid w:val="00970841"/>
    <w:rsid w:val="00972DBA"/>
    <w:rsid w:val="00972DE9"/>
    <w:rsid w:val="00973D28"/>
    <w:rsid w:val="00974AB8"/>
    <w:rsid w:val="0098112E"/>
    <w:rsid w:val="00981D06"/>
    <w:rsid w:val="00985684"/>
    <w:rsid w:val="00985E92"/>
    <w:rsid w:val="00993112"/>
    <w:rsid w:val="00994068"/>
    <w:rsid w:val="009960CC"/>
    <w:rsid w:val="009973CA"/>
    <w:rsid w:val="009A009A"/>
    <w:rsid w:val="009A19EF"/>
    <w:rsid w:val="009A25F9"/>
    <w:rsid w:val="009A6D83"/>
    <w:rsid w:val="009B02FC"/>
    <w:rsid w:val="009B12DA"/>
    <w:rsid w:val="009B34E1"/>
    <w:rsid w:val="009B37FF"/>
    <w:rsid w:val="009B3DE3"/>
    <w:rsid w:val="009B5A97"/>
    <w:rsid w:val="009B5BBB"/>
    <w:rsid w:val="009B654F"/>
    <w:rsid w:val="009B6CC8"/>
    <w:rsid w:val="009D0801"/>
    <w:rsid w:val="009D35A4"/>
    <w:rsid w:val="009D5901"/>
    <w:rsid w:val="009D662F"/>
    <w:rsid w:val="009D6A0B"/>
    <w:rsid w:val="009D6C97"/>
    <w:rsid w:val="009E13CF"/>
    <w:rsid w:val="009E1AAD"/>
    <w:rsid w:val="009E5E5C"/>
    <w:rsid w:val="009E747F"/>
    <w:rsid w:val="009F0CCC"/>
    <w:rsid w:val="009F64B5"/>
    <w:rsid w:val="009F6B57"/>
    <w:rsid w:val="009F730C"/>
    <w:rsid w:val="00A0183F"/>
    <w:rsid w:val="00A025BE"/>
    <w:rsid w:val="00A04541"/>
    <w:rsid w:val="00A07A92"/>
    <w:rsid w:val="00A20ED1"/>
    <w:rsid w:val="00A215C5"/>
    <w:rsid w:val="00A2427D"/>
    <w:rsid w:val="00A24978"/>
    <w:rsid w:val="00A30355"/>
    <w:rsid w:val="00A366F4"/>
    <w:rsid w:val="00A37688"/>
    <w:rsid w:val="00A37A23"/>
    <w:rsid w:val="00A400AF"/>
    <w:rsid w:val="00A40CDA"/>
    <w:rsid w:val="00A437DB"/>
    <w:rsid w:val="00A446AF"/>
    <w:rsid w:val="00A44AC4"/>
    <w:rsid w:val="00A45097"/>
    <w:rsid w:val="00A46139"/>
    <w:rsid w:val="00A47ECC"/>
    <w:rsid w:val="00A50880"/>
    <w:rsid w:val="00A55C91"/>
    <w:rsid w:val="00A579D6"/>
    <w:rsid w:val="00A65B4C"/>
    <w:rsid w:val="00A70F49"/>
    <w:rsid w:val="00A71569"/>
    <w:rsid w:val="00A71570"/>
    <w:rsid w:val="00A718EE"/>
    <w:rsid w:val="00A74E53"/>
    <w:rsid w:val="00A75482"/>
    <w:rsid w:val="00A87F95"/>
    <w:rsid w:val="00A90579"/>
    <w:rsid w:val="00A9093D"/>
    <w:rsid w:val="00A95CA7"/>
    <w:rsid w:val="00A963BC"/>
    <w:rsid w:val="00A971B1"/>
    <w:rsid w:val="00AA20B8"/>
    <w:rsid w:val="00AA3067"/>
    <w:rsid w:val="00AA48E2"/>
    <w:rsid w:val="00AA6850"/>
    <w:rsid w:val="00AB028A"/>
    <w:rsid w:val="00AB29CB"/>
    <w:rsid w:val="00AB3264"/>
    <w:rsid w:val="00AB4E36"/>
    <w:rsid w:val="00AB55B3"/>
    <w:rsid w:val="00AB7930"/>
    <w:rsid w:val="00AB7F8C"/>
    <w:rsid w:val="00AC36C6"/>
    <w:rsid w:val="00AC5A31"/>
    <w:rsid w:val="00AC71D5"/>
    <w:rsid w:val="00AD2059"/>
    <w:rsid w:val="00AD54CF"/>
    <w:rsid w:val="00AD7276"/>
    <w:rsid w:val="00AE470E"/>
    <w:rsid w:val="00AE5204"/>
    <w:rsid w:val="00AF414F"/>
    <w:rsid w:val="00AF494A"/>
    <w:rsid w:val="00AF5F2A"/>
    <w:rsid w:val="00AF66CB"/>
    <w:rsid w:val="00B0001F"/>
    <w:rsid w:val="00B01046"/>
    <w:rsid w:val="00B017B3"/>
    <w:rsid w:val="00B0217E"/>
    <w:rsid w:val="00B05172"/>
    <w:rsid w:val="00B060AF"/>
    <w:rsid w:val="00B12051"/>
    <w:rsid w:val="00B149EF"/>
    <w:rsid w:val="00B16581"/>
    <w:rsid w:val="00B2101E"/>
    <w:rsid w:val="00B25AF6"/>
    <w:rsid w:val="00B30ED6"/>
    <w:rsid w:val="00B31DA0"/>
    <w:rsid w:val="00B37C67"/>
    <w:rsid w:val="00B40843"/>
    <w:rsid w:val="00B41DAB"/>
    <w:rsid w:val="00B45274"/>
    <w:rsid w:val="00B532A6"/>
    <w:rsid w:val="00B53995"/>
    <w:rsid w:val="00B60F97"/>
    <w:rsid w:val="00B62E54"/>
    <w:rsid w:val="00B62EA6"/>
    <w:rsid w:val="00B63124"/>
    <w:rsid w:val="00B66713"/>
    <w:rsid w:val="00B71A76"/>
    <w:rsid w:val="00B82A1F"/>
    <w:rsid w:val="00B8453C"/>
    <w:rsid w:val="00B91EE4"/>
    <w:rsid w:val="00B95DA8"/>
    <w:rsid w:val="00BA1D0F"/>
    <w:rsid w:val="00BA5C19"/>
    <w:rsid w:val="00BA7EF9"/>
    <w:rsid w:val="00BB0B25"/>
    <w:rsid w:val="00BB0FD8"/>
    <w:rsid w:val="00BB22DC"/>
    <w:rsid w:val="00BB3461"/>
    <w:rsid w:val="00BC51AA"/>
    <w:rsid w:val="00BC7B1D"/>
    <w:rsid w:val="00BD2493"/>
    <w:rsid w:val="00BD5FB0"/>
    <w:rsid w:val="00BE02C1"/>
    <w:rsid w:val="00BE3E18"/>
    <w:rsid w:val="00BE5E87"/>
    <w:rsid w:val="00BF28DA"/>
    <w:rsid w:val="00BF3A9B"/>
    <w:rsid w:val="00BF406F"/>
    <w:rsid w:val="00BF5D88"/>
    <w:rsid w:val="00BF69F4"/>
    <w:rsid w:val="00BF73D4"/>
    <w:rsid w:val="00C0232E"/>
    <w:rsid w:val="00C03F30"/>
    <w:rsid w:val="00C0461D"/>
    <w:rsid w:val="00C053F2"/>
    <w:rsid w:val="00C06F00"/>
    <w:rsid w:val="00C071D9"/>
    <w:rsid w:val="00C075F0"/>
    <w:rsid w:val="00C10449"/>
    <w:rsid w:val="00C109C4"/>
    <w:rsid w:val="00C11145"/>
    <w:rsid w:val="00C1289B"/>
    <w:rsid w:val="00C15454"/>
    <w:rsid w:val="00C16B79"/>
    <w:rsid w:val="00C26FD3"/>
    <w:rsid w:val="00C31EAD"/>
    <w:rsid w:val="00C327F5"/>
    <w:rsid w:val="00C3779C"/>
    <w:rsid w:val="00C379BD"/>
    <w:rsid w:val="00C40ED2"/>
    <w:rsid w:val="00C46D6F"/>
    <w:rsid w:val="00C47584"/>
    <w:rsid w:val="00C509E8"/>
    <w:rsid w:val="00C538DE"/>
    <w:rsid w:val="00C62014"/>
    <w:rsid w:val="00C62088"/>
    <w:rsid w:val="00C648F7"/>
    <w:rsid w:val="00C65597"/>
    <w:rsid w:val="00C669DA"/>
    <w:rsid w:val="00C71928"/>
    <w:rsid w:val="00C75E49"/>
    <w:rsid w:val="00C7750A"/>
    <w:rsid w:val="00C77559"/>
    <w:rsid w:val="00C779AC"/>
    <w:rsid w:val="00C81659"/>
    <w:rsid w:val="00C83125"/>
    <w:rsid w:val="00C83FBB"/>
    <w:rsid w:val="00C872F6"/>
    <w:rsid w:val="00CA1272"/>
    <w:rsid w:val="00CA172D"/>
    <w:rsid w:val="00CA2FDB"/>
    <w:rsid w:val="00CA3CAD"/>
    <w:rsid w:val="00CA4469"/>
    <w:rsid w:val="00CB0A4E"/>
    <w:rsid w:val="00CB10CE"/>
    <w:rsid w:val="00CB1EC5"/>
    <w:rsid w:val="00CB727C"/>
    <w:rsid w:val="00CB77D8"/>
    <w:rsid w:val="00CB7E5E"/>
    <w:rsid w:val="00CD3F67"/>
    <w:rsid w:val="00CD4AFF"/>
    <w:rsid w:val="00CD4EDB"/>
    <w:rsid w:val="00CD6AA7"/>
    <w:rsid w:val="00CE267C"/>
    <w:rsid w:val="00CE2A2D"/>
    <w:rsid w:val="00CE2B21"/>
    <w:rsid w:val="00CE4014"/>
    <w:rsid w:val="00CE4FD8"/>
    <w:rsid w:val="00CE62ED"/>
    <w:rsid w:val="00CF33A0"/>
    <w:rsid w:val="00CF6AC7"/>
    <w:rsid w:val="00D01103"/>
    <w:rsid w:val="00D01E1E"/>
    <w:rsid w:val="00D12705"/>
    <w:rsid w:val="00D163D8"/>
    <w:rsid w:val="00D20929"/>
    <w:rsid w:val="00D22647"/>
    <w:rsid w:val="00D22EED"/>
    <w:rsid w:val="00D2466A"/>
    <w:rsid w:val="00D30583"/>
    <w:rsid w:val="00D348EF"/>
    <w:rsid w:val="00D34B9A"/>
    <w:rsid w:val="00D35D26"/>
    <w:rsid w:val="00D3648A"/>
    <w:rsid w:val="00D4047C"/>
    <w:rsid w:val="00D40AAA"/>
    <w:rsid w:val="00D418CE"/>
    <w:rsid w:val="00D421E9"/>
    <w:rsid w:val="00D42375"/>
    <w:rsid w:val="00D44578"/>
    <w:rsid w:val="00D46978"/>
    <w:rsid w:val="00D475D2"/>
    <w:rsid w:val="00D52E42"/>
    <w:rsid w:val="00D57342"/>
    <w:rsid w:val="00D61DB2"/>
    <w:rsid w:val="00D666AE"/>
    <w:rsid w:val="00D73FC5"/>
    <w:rsid w:val="00D75EFC"/>
    <w:rsid w:val="00D854CE"/>
    <w:rsid w:val="00D92667"/>
    <w:rsid w:val="00D92A16"/>
    <w:rsid w:val="00D9303D"/>
    <w:rsid w:val="00D95194"/>
    <w:rsid w:val="00D95748"/>
    <w:rsid w:val="00DA12F7"/>
    <w:rsid w:val="00DA1F15"/>
    <w:rsid w:val="00DA3F50"/>
    <w:rsid w:val="00DA6166"/>
    <w:rsid w:val="00DB1994"/>
    <w:rsid w:val="00DB3632"/>
    <w:rsid w:val="00DB3785"/>
    <w:rsid w:val="00DB457B"/>
    <w:rsid w:val="00DB7F74"/>
    <w:rsid w:val="00DC0F7F"/>
    <w:rsid w:val="00DC17C9"/>
    <w:rsid w:val="00DC55A4"/>
    <w:rsid w:val="00DC5DC8"/>
    <w:rsid w:val="00DD1ACA"/>
    <w:rsid w:val="00DD2F02"/>
    <w:rsid w:val="00DD5036"/>
    <w:rsid w:val="00DE1BBF"/>
    <w:rsid w:val="00DE3797"/>
    <w:rsid w:val="00DF0FF5"/>
    <w:rsid w:val="00DF1CE6"/>
    <w:rsid w:val="00DF3448"/>
    <w:rsid w:val="00DF672B"/>
    <w:rsid w:val="00E00860"/>
    <w:rsid w:val="00E00DEC"/>
    <w:rsid w:val="00E07F7D"/>
    <w:rsid w:val="00E11C05"/>
    <w:rsid w:val="00E13FC7"/>
    <w:rsid w:val="00E14A2D"/>
    <w:rsid w:val="00E16FDF"/>
    <w:rsid w:val="00E20C5B"/>
    <w:rsid w:val="00E27AE0"/>
    <w:rsid w:val="00E3331A"/>
    <w:rsid w:val="00E33C80"/>
    <w:rsid w:val="00E33F8B"/>
    <w:rsid w:val="00E34588"/>
    <w:rsid w:val="00E435EA"/>
    <w:rsid w:val="00E46EF6"/>
    <w:rsid w:val="00E50CDD"/>
    <w:rsid w:val="00E5206B"/>
    <w:rsid w:val="00E52C8C"/>
    <w:rsid w:val="00E54119"/>
    <w:rsid w:val="00E63F74"/>
    <w:rsid w:val="00E640B0"/>
    <w:rsid w:val="00E64C09"/>
    <w:rsid w:val="00E64E2B"/>
    <w:rsid w:val="00E67693"/>
    <w:rsid w:val="00E712F1"/>
    <w:rsid w:val="00E764D2"/>
    <w:rsid w:val="00E85514"/>
    <w:rsid w:val="00E86ED0"/>
    <w:rsid w:val="00E906E1"/>
    <w:rsid w:val="00E93049"/>
    <w:rsid w:val="00E95517"/>
    <w:rsid w:val="00E956D7"/>
    <w:rsid w:val="00E963C9"/>
    <w:rsid w:val="00E9711A"/>
    <w:rsid w:val="00EA3542"/>
    <w:rsid w:val="00EA42F0"/>
    <w:rsid w:val="00EA57EF"/>
    <w:rsid w:val="00EA7448"/>
    <w:rsid w:val="00EB0692"/>
    <w:rsid w:val="00EB4161"/>
    <w:rsid w:val="00EB4617"/>
    <w:rsid w:val="00EB4B82"/>
    <w:rsid w:val="00EC0C27"/>
    <w:rsid w:val="00EC4BB6"/>
    <w:rsid w:val="00EC55FF"/>
    <w:rsid w:val="00EC6F7E"/>
    <w:rsid w:val="00ED2F86"/>
    <w:rsid w:val="00ED3AB5"/>
    <w:rsid w:val="00EE0901"/>
    <w:rsid w:val="00EE29A6"/>
    <w:rsid w:val="00EE6391"/>
    <w:rsid w:val="00EE64CD"/>
    <w:rsid w:val="00EF1CFF"/>
    <w:rsid w:val="00EF2747"/>
    <w:rsid w:val="00EF4C8A"/>
    <w:rsid w:val="00EF697D"/>
    <w:rsid w:val="00F04140"/>
    <w:rsid w:val="00F053D1"/>
    <w:rsid w:val="00F061E3"/>
    <w:rsid w:val="00F070E1"/>
    <w:rsid w:val="00F071B4"/>
    <w:rsid w:val="00F11C61"/>
    <w:rsid w:val="00F123FF"/>
    <w:rsid w:val="00F139E3"/>
    <w:rsid w:val="00F20132"/>
    <w:rsid w:val="00F225CF"/>
    <w:rsid w:val="00F30647"/>
    <w:rsid w:val="00F31B5F"/>
    <w:rsid w:val="00F4015C"/>
    <w:rsid w:val="00F40D33"/>
    <w:rsid w:val="00F436BB"/>
    <w:rsid w:val="00F44A99"/>
    <w:rsid w:val="00F46A60"/>
    <w:rsid w:val="00F4791B"/>
    <w:rsid w:val="00F54BC7"/>
    <w:rsid w:val="00F555B6"/>
    <w:rsid w:val="00F561DB"/>
    <w:rsid w:val="00F57289"/>
    <w:rsid w:val="00F63A82"/>
    <w:rsid w:val="00F63F99"/>
    <w:rsid w:val="00F71176"/>
    <w:rsid w:val="00F72F69"/>
    <w:rsid w:val="00F818B2"/>
    <w:rsid w:val="00F821C0"/>
    <w:rsid w:val="00F91313"/>
    <w:rsid w:val="00F93DCA"/>
    <w:rsid w:val="00F95ACE"/>
    <w:rsid w:val="00F96A6B"/>
    <w:rsid w:val="00F96B19"/>
    <w:rsid w:val="00F9794D"/>
    <w:rsid w:val="00FA10AD"/>
    <w:rsid w:val="00FB1F93"/>
    <w:rsid w:val="00FB3377"/>
    <w:rsid w:val="00FC1E8E"/>
    <w:rsid w:val="00FC2FA4"/>
    <w:rsid w:val="00FC41B3"/>
    <w:rsid w:val="00FC4EB5"/>
    <w:rsid w:val="00FC7144"/>
    <w:rsid w:val="00FC762B"/>
    <w:rsid w:val="00FD1372"/>
    <w:rsid w:val="00FD172C"/>
    <w:rsid w:val="00FD23ED"/>
    <w:rsid w:val="00FD3609"/>
    <w:rsid w:val="00FD4CD3"/>
    <w:rsid w:val="00FE0013"/>
    <w:rsid w:val="00FE58A4"/>
    <w:rsid w:val="00FE6BB9"/>
    <w:rsid w:val="00FF06DD"/>
    <w:rsid w:val="00FF0FB5"/>
    <w:rsid w:val="00FF5499"/>
    <w:rsid w:val="00FF5ECA"/>
    <w:rsid w:val="00FF6614"/>
    <w:rsid w:val="00FF6A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5DF12"/>
  <w15:docId w15:val="{4454CE4D-8A64-4983-8ED6-0DFDC07E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10A59"/>
    <w:rPr>
      <w:sz w:val="24"/>
      <w:szCs w:val="24"/>
    </w:rPr>
  </w:style>
  <w:style w:type="paragraph" w:styleId="1">
    <w:name w:val="heading 1"/>
    <w:basedOn w:val="a"/>
    <w:next w:val="a"/>
    <w:qFormat/>
    <w:rsid w:val="00F04140"/>
    <w:pPr>
      <w:keepNext/>
      <w:ind w:firstLine="720"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F04140"/>
    <w:pPr>
      <w:keepNext/>
      <w:jc w:val="right"/>
      <w:outlineLvl w:val="1"/>
    </w:pPr>
    <w:rPr>
      <w:sz w:val="28"/>
    </w:rPr>
  </w:style>
  <w:style w:type="paragraph" w:styleId="3">
    <w:name w:val="heading 3"/>
    <w:basedOn w:val="a"/>
    <w:next w:val="a"/>
    <w:qFormat/>
    <w:rsid w:val="00F04140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F04140"/>
    <w:pPr>
      <w:jc w:val="center"/>
    </w:pPr>
    <w:rPr>
      <w:b/>
      <w:bCs/>
      <w:sz w:val="28"/>
    </w:rPr>
  </w:style>
  <w:style w:type="paragraph" w:customStyle="1" w:styleId="ConsNormal">
    <w:name w:val="ConsNormal"/>
    <w:link w:val="ConsNormal0"/>
    <w:rsid w:val="00F04140"/>
    <w:pPr>
      <w:ind w:firstLine="720"/>
    </w:pPr>
    <w:rPr>
      <w:rFonts w:ascii="Arial" w:hAnsi="Arial"/>
      <w:snapToGrid w:val="0"/>
    </w:rPr>
  </w:style>
  <w:style w:type="paragraph" w:styleId="a3">
    <w:name w:val="Body Text Indent"/>
    <w:basedOn w:val="a"/>
    <w:rsid w:val="00F04140"/>
    <w:pPr>
      <w:ind w:firstLine="708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F04140"/>
    <w:pPr>
      <w:tabs>
        <w:tab w:val="center" w:pos="4677"/>
        <w:tab w:val="right" w:pos="9355"/>
      </w:tabs>
    </w:pPr>
  </w:style>
  <w:style w:type="character" w:styleId="a6">
    <w:name w:val="page number"/>
    <w:basedOn w:val="a0"/>
    <w:uiPriority w:val="99"/>
    <w:rsid w:val="00F04140"/>
  </w:style>
  <w:style w:type="paragraph" w:customStyle="1" w:styleId="10">
    <w:name w:val="Обычный1"/>
    <w:rsid w:val="00F04140"/>
    <w:pPr>
      <w:widowControl w:val="0"/>
      <w:spacing w:before="380" w:line="420" w:lineRule="auto"/>
      <w:jc w:val="both"/>
    </w:pPr>
    <w:rPr>
      <w:snapToGrid w:val="0"/>
      <w:sz w:val="28"/>
    </w:rPr>
  </w:style>
  <w:style w:type="paragraph" w:styleId="a7">
    <w:name w:val="Body Text"/>
    <w:basedOn w:val="a"/>
    <w:rsid w:val="00F04140"/>
    <w:pPr>
      <w:ind w:right="5705"/>
    </w:pPr>
    <w:rPr>
      <w:sz w:val="28"/>
    </w:rPr>
  </w:style>
  <w:style w:type="paragraph" w:styleId="21">
    <w:name w:val="Body Text Indent 2"/>
    <w:basedOn w:val="a"/>
    <w:link w:val="22"/>
    <w:rsid w:val="00F04140"/>
    <w:pPr>
      <w:ind w:left="6840"/>
      <w:jc w:val="center"/>
    </w:pPr>
    <w:rPr>
      <w:sz w:val="28"/>
    </w:rPr>
  </w:style>
  <w:style w:type="paragraph" w:styleId="30">
    <w:name w:val="Body Text Indent 3"/>
    <w:basedOn w:val="a"/>
    <w:rsid w:val="00F04140"/>
    <w:pPr>
      <w:ind w:left="6840"/>
      <w:jc w:val="both"/>
    </w:pPr>
  </w:style>
  <w:style w:type="paragraph" w:styleId="a8">
    <w:name w:val="Title"/>
    <w:basedOn w:val="a"/>
    <w:qFormat/>
    <w:rsid w:val="00F04140"/>
    <w:pPr>
      <w:ind w:right="4225"/>
      <w:jc w:val="center"/>
    </w:pPr>
    <w:rPr>
      <w:b/>
    </w:rPr>
  </w:style>
  <w:style w:type="paragraph" w:styleId="31">
    <w:name w:val="Body Text 3"/>
    <w:basedOn w:val="a"/>
    <w:rsid w:val="00F04140"/>
    <w:pPr>
      <w:ind w:right="4338"/>
      <w:jc w:val="center"/>
    </w:pPr>
    <w:rPr>
      <w:sz w:val="28"/>
      <w:szCs w:val="22"/>
    </w:rPr>
  </w:style>
  <w:style w:type="paragraph" w:styleId="a9">
    <w:name w:val="footer"/>
    <w:basedOn w:val="a"/>
    <w:link w:val="aa"/>
    <w:uiPriority w:val="99"/>
    <w:rsid w:val="00F04140"/>
    <w:pPr>
      <w:tabs>
        <w:tab w:val="center" w:pos="4677"/>
        <w:tab w:val="right" w:pos="9355"/>
      </w:tabs>
    </w:pPr>
  </w:style>
  <w:style w:type="paragraph" w:customStyle="1" w:styleId="ConsNonformat">
    <w:name w:val="ConsNonformat"/>
    <w:rsid w:val="00F04140"/>
    <w:pPr>
      <w:widowControl w:val="0"/>
      <w:ind w:right="19772"/>
    </w:pPr>
    <w:rPr>
      <w:rFonts w:ascii="Courier New" w:hAnsi="Courier New"/>
      <w:snapToGrid w:val="0"/>
    </w:rPr>
  </w:style>
  <w:style w:type="paragraph" w:customStyle="1" w:styleId="ConsPlusNormal">
    <w:name w:val="ConsPlusNormal"/>
    <w:link w:val="ConsPlusNormal0"/>
    <w:rsid w:val="00F0414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b">
    <w:name w:val="Table Grid"/>
    <w:basedOn w:val="a1"/>
    <w:uiPriority w:val="39"/>
    <w:rsid w:val="00416C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F0414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F0414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F0414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Title">
    <w:name w:val="ConsTitle"/>
    <w:rsid w:val="00F0414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c">
    <w:name w:val="Balloon Text"/>
    <w:basedOn w:val="a"/>
    <w:semiHidden/>
    <w:rsid w:val="00E07F7D"/>
    <w:rPr>
      <w:rFonts w:ascii="Tahoma" w:hAnsi="Tahoma" w:cs="Tahoma"/>
      <w:sz w:val="16"/>
      <w:szCs w:val="16"/>
    </w:rPr>
  </w:style>
  <w:style w:type="paragraph" w:customStyle="1" w:styleId="11">
    <w:name w:val="Знак11 Знак"/>
    <w:basedOn w:val="a"/>
    <w:rsid w:val="0085443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rsid w:val="009B02F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rsid w:val="009B02F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note text"/>
    <w:basedOn w:val="a"/>
    <w:link w:val="ae"/>
    <w:uiPriority w:val="99"/>
    <w:rsid w:val="009B02FC"/>
    <w:rPr>
      <w:sz w:val="20"/>
      <w:szCs w:val="20"/>
    </w:rPr>
  </w:style>
  <w:style w:type="character" w:styleId="af">
    <w:name w:val="footnote reference"/>
    <w:basedOn w:val="a0"/>
    <w:uiPriority w:val="99"/>
    <w:semiHidden/>
    <w:rsid w:val="009B02FC"/>
    <w:rPr>
      <w:vertAlign w:val="superscript"/>
    </w:rPr>
  </w:style>
  <w:style w:type="paragraph" w:customStyle="1" w:styleId="af0">
    <w:name w:val="Таблицы (моноширинный)"/>
    <w:basedOn w:val="a"/>
    <w:next w:val="a"/>
    <w:rsid w:val="006105B6"/>
    <w:pPr>
      <w:widowControl w:val="0"/>
      <w:suppressAutoHyphens/>
      <w:snapToGrid w:val="0"/>
      <w:jc w:val="both"/>
    </w:pPr>
    <w:rPr>
      <w:rFonts w:ascii="Courier New" w:eastAsia="Arial" w:hAnsi="Courier New" w:cs="Calibri"/>
      <w:sz w:val="20"/>
      <w:szCs w:val="20"/>
      <w:lang w:eastAsia="ar-SA"/>
    </w:rPr>
  </w:style>
  <w:style w:type="paragraph" w:customStyle="1" w:styleId="formattext">
    <w:name w:val="formattext"/>
    <w:basedOn w:val="a"/>
    <w:rsid w:val="00281E72"/>
    <w:pPr>
      <w:spacing w:after="72"/>
    </w:pPr>
  </w:style>
  <w:style w:type="paragraph" w:customStyle="1" w:styleId="32">
    <w:name w:val="Стиль3"/>
    <w:basedOn w:val="21"/>
    <w:rsid w:val="00281E72"/>
    <w:pPr>
      <w:widowControl w:val="0"/>
      <w:tabs>
        <w:tab w:val="num" w:pos="1997"/>
      </w:tabs>
      <w:adjustRightInd w:val="0"/>
      <w:ind w:left="1997" w:hanging="720"/>
      <w:jc w:val="both"/>
    </w:pPr>
    <w:rPr>
      <w:sz w:val="24"/>
      <w:szCs w:val="20"/>
    </w:rPr>
  </w:style>
  <w:style w:type="paragraph" w:customStyle="1" w:styleId="Default">
    <w:name w:val="Default"/>
    <w:rsid w:val="00281E7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nsPlusNormal0">
    <w:name w:val="ConsPlusNormal Знак"/>
    <w:link w:val="ConsPlusNormal"/>
    <w:locked/>
    <w:rsid w:val="00B25AF6"/>
    <w:rPr>
      <w:rFonts w:ascii="Arial" w:hAnsi="Arial" w:cs="Arial"/>
      <w:lang w:val="ru-RU" w:eastAsia="ru-RU" w:bidi="ar-SA"/>
    </w:rPr>
  </w:style>
  <w:style w:type="character" w:styleId="af1">
    <w:name w:val="Hyperlink"/>
    <w:basedOn w:val="a0"/>
    <w:uiPriority w:val="99"/>
    <w:unhideWhenUsed/>
    <w:rsid w:val="00171273"/>
    <w:rPr>
      <w:color w:val="0000FF"/>
      <w:u w:val="single"/>
    </w:rPr>
  </w:style>
  <w:style w:type="paragraph" w:customStyle="1" w:styleId="western">
    <w:name w:val="western"/>
    <w:basedOn w:val="a"/>
    <w:rsid w:val="007B7180"/>
    <w:pPr>
      <w:suppressAutoHyphens/>
      <w:spacing w:before="280" w:after="119"/>
    </w:pPr>
    <w:rPr>
      <w:lang w:eastAsia="ar-SA"/>
    </w:rPr>
  </w:style>
  <w:style w:type="character" w:customStyle="1" w:styleId="ae">
    <w:name w:val="Текст сноски Знак"/>
    <w:basedOn w:val="a0"/>
    <w:link w:val="ad"/>
    <w:uiPriority w:val="99"/>
    <w:rsid w:val="00C0461D"/>
  </w:style>
  <w:style w:type="paragraph" w:styleId="af2">
    <w:name w:val="List Paragraph"/>
    <w:aliases w:val="ТЗ список,Абзац списка литеральный,Bullet List,FooterText,numbered,ПКФ Список,A_маркированный_список,Цветной список - Акцент 11,Colorful List - Accent 11,Bullet 1,Use Case List Paragraph,Paragraphe de liste1,lp1,Булет 1,Bullet Number,lp11"/>
    <w:basedOn w:val="a"/>
    <w:link w:val="af3"/>
    <w:uiPriority w:val="34"/>
    <w:qFormat/>
    <w:rsid w:val="004B565F"/>
    <w:pPr>
      <w:ind w:left="720"/>
      <w:contextualSpacing/>
    </w:pPr>
  </w:style>
  <w:style w:type="paragraph" w:styleId="af4">
    <w:name w:val="No Spacing"/>
    <w:uiPriority w:val="99"/>
    <w:qFormat/>
    <w:rsid w:val="00A579D6"/>
    <w:rPr>
      <w:rFonts w:asciiTheme="minorHAnsi" w:eastAsiaTheme="minorEastAsia" w:hAnsiTheme="minorHAnsi" w:cstheme="minorBidi"/>
      <w:sz w:val="22"/>
      <w:szCs w:val="22"/>
    </w:rPr>
  </w:style>
  <w:style w:type="character" w:customStyle="1" w:styleId="ConsNormal0">
    <w:name w:val="ConsNormal Знак"/>
    <w:link w:val="ConsNormal"/>
    <w:locked/>
    <w:rsid w:val="000956F8"/>
    <w:rPr>
      <w:rFonts w:ascii="Arial" w:hAnsi="Arial"/>
      <w:snapToGrid w:val="0"/>
    </w:rPr>
  </w:style>
  <w:style w:type="character" w:customStyle="1" w:styleId="22">
    <w:name w:val="Основной текст с отступом 2 Знак"/>
    <w:basedOn w:val="a0"/>
    <w:link w:val="21"/>
    <w:rsid w:val="00AA48E2"/>
    <w:rPr>
      <w:sz w:val="28"/>
      <w:szCs w:val="24"/>
    </w:rPr>
  </w:style>
  <w:style w:type="paragraph" w:customStyle="1" w:styleId="Standard">
    <w:name w:val="Standard"/>
    <w:rsid w:val="004E025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f3">
    <w:name w:val="Абзац списка Знак"/>
    <w:aliases w:val="ТЗ список Знак,Абзац списка литеральный Знак,Bullet List Знак,FooterText Знак,numbered Знак,ПКФ Список Знак,A_маркированный_список Знак,Цветной список - Акцент 11 Знак,Colorful List - Accent 11 Знак,Bullet 1 Знак,lp1 Знак,Булет 1 Знак"/>
    <w:link w:val="af2"/>
    <w:uiPriority w:val="34"/>
    <w:qFormat/>
    <w:rsid w:val="004E025E"/>
    <w:rPr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D4047C"/>
  </w:style>
  <w:style w:type="character" w:customStyle="1" w:styleId="a5">
    <w:name w:val="Верхний колонтитул Знак"/>
    <w:basedOn w:val="a0"/>
    <w:link w:val="a4"/>
    <w:uiPriority w:val="99"/>
    <w:rsid w:val="00D4047C"/>
    <w:rPr>
      <w:sz w:val="24"/>
      <w:szCs w:val="24"/>
    </w:rPr>
  </w:style>
  <w:style w:type="character" w:customStyle="1" w:styleId="aa">
    <w:name w:val="Нижний колонтитул Знак"/>
    <w:basedOn w:val="a0"/>
    <w:link w:val="a9"/>
    <w:uiPriority w:val="99"/>
    <w:rsid w:val="00D4047C"/>
    <w:rPr>
      <w:sz w:val="24"/>
      <w:szCs w:val="24"/>
    </w:rPr>
  </w:style>
  <w:style w:type="character" w:styleId="af5">
    <w:name w:val="FollowedHyperlink"/>
    <w:basedOn w:val="a0"/>
    <w:uiPriority w:val="99"/>
    <w:semiHidden/>
    <w:unhideWhenUsed/>
    <w:rsid w:val="00E640B0"/>
    <w:rPr>
      <w:color w:val="954F72"/>
      <w:u w:val="single"/>
    </w:rPr>
  </w:style>
  <w:style w:type="paragraph" w:customStyle="1" w:styleId="msonormal0">
    <w:name w:val="msonormal"/>
    <w:basedOn w:val="a"/>
    <w:rsid w:val="00E640B0"/>
    <w:pPr>
      <w:spacing w:before="100" w:beforeAutospacing="1" w:after="100" w:afterAutospacing="1"/>
    </w:pPr>
  </w:style>
  <w:style w:type="paragraph" w:customStyle="1" w:styleId="xl65">
    <w:name w:val="xl65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"/>
    <w:rsid w:val="00E640B0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E640B0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75">
    <w:name w:val="xl75"/>
    <w:basedOn w:val="a"/>
    <w:rsid w:val="00E640B0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76">
    <w:name w:val="xl76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E640B0"/>
    <w:pP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paragraph" w:customStyle="1" w:styleId="xl79">
    <w:name w:val="xl79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a"/>
    <w:rsid w:val="00E640B0"/>
    <w:pP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81">
    <w:name w:val="xl81"/>
    <w:basedOn w:val="a"/>
    <w:rsid w:val="00E640B0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E640B0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a"/>
    <w:rsid w:val="00E640B0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a"/>
    <w:rsid w:val="00E640B0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88">
    <w:name w:val="xl88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a"/>
    <w:rsid w:val="00E640B0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"/>
    <w:rsid w:val="00E640B0"/>
    <w:pP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paragraph" w:customStyle="1" w:styleId="xl91">
    <w:name w:val="xl91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2">
    <w:name w:val="xl92"/>
    <w:basedOn w:val="a"/>
    <w:rsid w:val="00E640B0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a"/>
    <w:rsid w:val="00E640B0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a"/>
    <w:rsid w:val="00E640B0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a"/>
    <w:rsid w:val="00E640B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a"/>
    <w:rsid w:val="00E640B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7">
    <w:name w:val="xl97"/>
    <w:basedOn w:val="a"/>
    <w:rsid w:val="00E640B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a"/>
    <w:rsid w:val="00E640B0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9">
    <w:name w:val="xl99"/>
    <w:basedOn w:val="a"/>
    <w:rsid w:val="00E640B0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a"/>
    <w:rsid w:val="00E640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a"/>
    <w:rsid w:val="00E640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a"/>
    <w:rsid w:val="00E640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3">
    <w:name w:val="xl103"/>
    <w:basedOn w:val="a"/>
    <w:rsid w:val="00E640B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E640B0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6">
    <w:name w:val="xl106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0">
    <w:name w:val="xl110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1">
    <w:name w:val="xl111"/>
    <w:basedOn w:val="a"/>
    <w:rsid w:val="00E640B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2">
    <w:name w:val="xl112"/>
    <w:basedOn w:val="a"/>
    <w:rsid w:val="00E640B0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3">
    <w:name w:val="xl113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14">
    <w:name w:val="xl114"/>
    <w:basedOn w:val="a"/>
    <w:rsid w:val="00E640B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5">
    <w:name w:val="xl115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6">
    <w:name w:val="xl116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7">
    <w:name w:val="xl117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8">
    <w:name w:val="xl118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0">
    <w:name w:val="xl120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1">
    <w:name w:val="xl121"/>
    <w:basedOn w:val="a"/>
    <w:rsid w:val="00E640B0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3">
    <w:name w:val="xl123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4">
    <w:name w:val="xl124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6">
    <w:name w:val="xl126"/>
    <w:basedOn w:val="a"/>
    <w:rsid w:val="00E640B0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8">
    <w:name w:val="xl128"/>
    <w:basedOn w:val="a"/>
    <w:rsid w:val="00E640B0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29">
    <w:name w:val="xl129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E640B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E640B0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4">
    <w:name w:val="xl134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5">
    <w:name w:val="xl135"/>
    <w:basedOn w:val="a"/>
    <w:rsid w:val="00E640B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36">
    <w:name w:val="xl136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7">
    <w:name w:val="xl137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8">
    <w:name w:val="xl138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9">
    <w:name w:val="xl139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40">
    <w:name w:val="xl140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42">
    <w:name w:val="xl142"/>
    <w:basedOn w:val="a"/>
    <w:rsid w:val="00E640B0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4">
    <w:name w:val="xl144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5">
    <w:name w:val="xl145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6">
    <w:name w:val="xl146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7">
    <w:name w:val="xl147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8">
    <w:name w:val="xl148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49">
    <w:name w:val="xl149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50">
    <w:name w:val="xl150"/>
    <w:basedOn w:val="a"/>
    <w:rsid w:val="00E640B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1">
    <w:name w:val="xl151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2">
    <w:name w:val="xl152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3">
    <w:name w:val="xl153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4">
    <w:name w:val="xl154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55">
    <w:name w:val="xl155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E640B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7">
    <w:name w:val="xl157"/>
    <w:basedOn w:val="a"/>
    <w:rsid w:val="00E640B0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9">
    <w:name w:val="xl159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0">
    <w:name w:val="xl160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61">
    <w:name w:val="xl161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62">
    <w:name w:val="xl162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63">
    <w:name w:val="xl163"/>
    <w:basedOn w:val="a"/>
    <w:rsid w:val="00E640B0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64">
    <w:name w:val="xl164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i/>
      <w:iCs/>
      <w:color w:val="7F7F7F"/>
      <w:sz w:val="16"/>
      <w:szCs w:val="16"/>
    </w:rPr>
  </w:style>
  <w:style w:type="paragraph" w:customStyle="1" w:styleId="xl165">
    <w:name w:val="xl165"/>
    <w:basedOn w:val="a"/>
    <w:rsid w:val="00E640B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6">
    <w:name w:val="xl166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67">
    <w:name w:val="xl167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68">
    <w:name w:val="xl168"/>
    <w:basedOn w:val="a"/>
    <w:rsid w:val="00E640B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69">
    <w:name w:val="xl169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70">
    <w:name w:val="xl170"/>
    <w:basedOn w:val="a"/>
    <w:rsid w:val="00E640B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71">
    <w:name w:val="xl171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72">
    <w:name w:val="xl172"/>
    <w:basedOn w:val="a"/>
    <w:rsid w:val="00E640B0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73">
    <w:name w:val="xl173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74">
    <w:name w:val="xl174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75">
    <w:name w:val="xl175"/>
    <w:basedOn w:val="a"/>
    <w:rsid w:val="00E640B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6">
    <w:name w:val="xl176"/>
    <w:basedOn w:val="a"/>
    <w:rsid w:val="00E640B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7">
    <w:name w:val="xl177"/>
    <w:basedOn w:val="a"/>
    <w:rsid w:val="00E640B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8">
    <w:name w:val="xl178"/>
    <w:basedOn w:val="a"/>
    <w:rsid w:val="00E640B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79">
    <w:name w:val="xl179"/>
    <w:basedOn w:val="a"/>
    <w:rsid w:val="00E640B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80">
    <w:name w:val="xl180"/>
    <w:basedOn w:val="a"/>
    <w:rsid w:val="00E640B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81">
    <w:name w:val="xl181"/>
    <w:basedOn w:val="a"/>
    <w:rsid w:val="00E640B0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82">
    <w:name w:val="xl182"/>
    <w:basedOn w:val="a"/>
    <w:rsid w:val="00E640B0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3">
    <w:name w:val="xl183"/>
    <w:basedOn w:val="a"/>
    <w:rsid w:val="00E640B0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84">
    <w:name w:val="xl184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185">
    <w:name w:val="xl185"/>
    <w:basedOn w:val="a"/>
    <w:rsid w:val="00E640B0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86">
    <w:name w:val="xl186"/>
    <w:basedOn w:val="a"/>
    <w:rsid w:val="00E640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87">
    <w:name w:val="xl187"/>
    <w:basedOn w:val="a"/>
    <w:rsid w:val="00E640B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88">
    <w:name w:val="xl188"/>
    <w:basedOn w:val="a"/>
    <w:rsid w:val="00E640B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89">
    <w:name w:val="xl189"/>
    <w:basedOn w:val="a"/>
    <w:rsid w:val="00E640B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0">
    <w:name w:val="xl190"/>
    <w:basedOn w:val="a"/>
    <w:rsid w:val="00E640B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1">
    <w:name w:val="xl191"/>
    <w:basedOn w:val="a"/>
    <w:rsid w:val="00E640B0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2">
    <w:name w:val="xl192"/>
    <w:basedOn w:val="a"/>
    <w:rsid w:val="00E640B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3">
    <w:name w:val="xl193"/>
    <w:basedOn w:val="a"/>
    <w:rsid w:val="00E640B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4">
    <w:name w:val="xl194"/>
    <w:basedOn w:val="a"/>
    <w:rsid w:val="00E640B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5">
    <w:name w:val="xl195"/>
    <w:basedOn w:val="a"/>
    <w:rsid w:val="00E640B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6">
    <w:name w:val="xl196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97">
    <w:name w:val="xl197"/>
    <w:basedOn w:val="a"/>
    <w:rsid w:val="00E640B0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98">
    <w:name w:val="xl198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99">
    <w:name w:val="xl199"/>
    <w:basedOn w:val="a"/>
    <w:rsid w:val="00E640B0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Program%20Files%20(x86)\Effect%20Office\Client\WORKBOX\&#1088;&#1077;&#1084;&#1086;&#1085;&#1090;%20&#1089;&#1080;&#1089;&#1090;&#1077;&#1084;&#1099;%20&#1101;&#1083;&#1077;&#1082;&#1090;&#1088;&#1086;&#1089;&#1085;&#1072;&#1073;&#1078;&#1077;&#1085;&#1080;&#1103;%20(&#1072;&#1091;&#1082;)%2013.03.18%20(001B12F9$$$).doc" TargetMode="External"/><Relationship Id="rId13" Type="http://schemas.openxmlformats.org/officeDocument/2006/relationships/hyperlink" Target="garantf1://70253464.0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Program%20Files%20(x86)\Effect%20Office\Client\WORKBOX\&#1087;&#1086;&#1076;&#1075;&#1086;&#1090;&#1086;&#1074;&#1082;&#1072;%20&#1083;&#1099;&#1078;&#1085;&#1086;&#1081;%20&#1090;&#1088;&#1072;&#1089;&#1089;&#1099;%20(&#1082;&#1086;&#1090;)%2006.09.17%20(001A0A2E$$$).doc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garantf1://10080094.100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253464.30101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0080094.100/" TargetMode="External"/><Relationship Id="rId10" Type="http://schemas.openxmlformats.org/officeDocument/2006/relationships/hyperlink" Target="garantf1://10080094.100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garantf1://10080094.100/" TargetMode="External"/><Relationship Id="rId14" Type="http://schemas.openxmlformats.org/officeDocument/2006/relationships/hyperlink" Target="garantf1://71657358.101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07D17-36F5-4189-89BC-B9BE10C8F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17</Pages>
  <Words>7927</Words>
  <Characters>45187</Characters>
  <Application>Microsoft Office Word</Application>
  <DocSecurity>0</DocSecurity>
  <Lines>376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Порядка предоставления и расходования в 2005 году средств областного бюджета, выделяемых на финансирование расх</vt:lpstr>
    </vt:vector>
  </TitlesOfParts>
  <Company>urist</Company>
  <LinksUpToDate>false</LinksUpToDate>
  <CharactersWithSpaces>53008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Порядка предоставления и расходования в 2005 году средств областного бюджета, выделяемых на финансирование расх</dc:title>
  <dc:creator>kushlanskaya</dc:creator>
  <cp:lastModifiedBy>user</cp:lastModifiedBy>
  <cp:revision>28</cp:revision>
  <cp:lastPrinted>2025-10-10T06:15:00Z</cp:lastPrinted>
  <dcterms:created xsi:type="dcterms:W3CDTF">2025-07-28T05:39:00Z</dcterms:created>
  <dcterms:modified xsi:type="dcterms:W3CDTF">2026-09-28T07:04:00Z</dcterms:modified>
</cp:coreProperties>
</file>