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DDE2E" w14:textId="280C8032"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p>
    <w:p w14:paraId="27916FDE" w14:textId="64C89F65" w:rsidR="00277AD8" w:rsidRPr="00E60F1A" w:rsidRDefault="00277AD8" w:rsidP="0028450F">
      <w:pPr>
        <w:ind w:left="426" w:right="419"/>
        <w:jc w:val="center"/>
        <w:rPr>
          <w:rFonts w:ascii="Times New Roman" w:hAnsi="Times New Roman"/>
          <w:b/>
          <w:sz w:val="24"/>
          <w:szCs w:val="24"/>
        </w:rPr>
      </w:pPr>
      <w:r>
        <w:rPr>
          <w:rFonts w:ascii="Times New Roman" w:hAnsi="Times New Roman"/>
          <w:b/>
          <w:sz w:val="24"/>
          <w:szCs w:val="24"/>
        </w:rPr>
        <w:t xml:space="preserve">ИКЗ </w:t>
      </w:r>
      <w:r w:rsidRPr="00277AD8">
        <w:rPr>
          <w:rFonts w:ascii="Times New Roman" w:hAnsi="Times New Roman"/>
          <w:b/>
          <w:sz w:val="24"/>
          <w:szCs w:val="24"/>
        </w:rPr>
        <w:t>2</w:t>
      </w:r>
      <w:r w:rsidR="008C1B3C">
        <w:rPr>
          <w:rFonts w:ascii="Times New Roman" w:hAnsi="Times New Roman"/>
          <w:b/>
          <w:sz w:val="24"/>
          <w:szCs w:val="24"/>
        </w:rPr>
        <w:t>6</w:t>
      </w:r>
      <w:r w:rsidRPr="00277AD8">
        <w:rPr>
          <w:rFonts w:ascii="Times New Roman" w:hAnsi="Times New Roman"/>
          <w:b/>
          <w:sz w:val="24"/>
          <w:szCs w:val="24"/>
        </w:rPr>
        <w:t>347</w:t>
      </w:r>
      <w:r w:rsidR="000D7E50">
        <w:rPr>
          <w:rFonts w:ascii="Times New Roman" w:hAnsi="Times New Roman"/>
          <w:b/>
          <w:sz w:val="24"/>
          <w:szCs w:val="24"/>
        </w:rPr>
        <w:t>02</w:t>
      </w:r>
      <w:r w:rsidR="00845186">
        <w:rPr>
          <w:rFonts w:ascii="Times New Roman" w:hAnsi="Times New Roman"/>
          <w:b/>
          <w:sz w:val="24"/>
          <w:szCs w:val="24"/>
        </w:rPr>
        <w:t>01</w:t>
      </w:r>
      <w:r w:rsidR="000D7E50">
        <w:rPr>
          <w:rFonts w:ascii="Times New Roman" w:hAnsi="Times New Roman"/>
          <w:b/>
          <w:sz w:val="24"/>
          <w:szCs w:val="24"/>
        </w:rPr>
        <w:t>8775</w:t>
      </w:r>
      <w:r w:rsidR="00845186">
        <w:rPr>
          <w:rFonts w:ascii="Times New Roman" w:hAnsi="Times New Roman"/>
          <w:b/>
          <w:sz w:val="24"/>
          <w:szCs w:val="24"/>
        </w:rPr>
        <w:t>4</w:t>
      </w:r>
      <w:r w:rsidRPr="00277AD8">
        <w:rPr>
          <w:rFonts w:ascii="Times New Roman" w:hAnsi="Times New Roman"/>
          <w:b/>
          <w:sz w:val="24"/>
          <w:szCs w:val="24"/>
        </w:rPr>
        <w:t>70</w:t>
      </w:r>
      <w:r w:rsidR="00845186">
        <w:rPr>
          <w:rFonts w:ascii="Times New Roman" w:hAnsi="Times New Roman"/>
          <w:b/>
          <w:sz w:val="24"/>
          <w:szCs w:val="24"/>
        </w:rPr>
        <w:t>2</w:t>
      </w:r>
      <w:r w:rsidRPr="00277AD8">
        <w:rPr>
          <w:rFonts w:ascii="Times New Roman" w:hAnsi="Times New Roman"/>
          <w:b/>
          <w:sz w:val="24"/>
          <w:szCs w:val="24"/>
        </w:rPr>
        <w:t>0100100010000000244</w:t>
      </w:r>
    </w:p>
    <w:p w14:paraId="117D535F" w14:textId="2265B192"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1F08CF">
        <w:rPr>
          <w:rFonts w:ascii="Times New Roman" w:hAnsi="Times New Roman"/>
          <w:sz w:val="24"/>
          <w:szCs w:val="24"/>
        </w:rPr>
        <w:t>____</w:t>
      </w:r>
      <w:r w:rsidR="00844BC1">
        <w:rPr>
          <w:rFonts w:ascii="Times New Roman" w:hAnsi="Times New Roman"/>
          <w:sz w:val="24"/>
          <w:szCs w:val="24"/>
        </w:rPr>
        <w:t>»</w:t>
      </w:r>
      <w:r w:rsidR="001F08CF">
        <w:rPr>
          <w:rFonts w:ascii="Times New Roman" w:hAnsi="Times New Roman"/>
          <w:sz w:val="24"/>
          <w:szCs w:val="24"/>
        </w:rPr>
        <w:t xml:space="preserve"> </w:t>
      </w:r>
      <w:r w:rsidR="00196D3A">
        <w:rPr>
          <w:rFonts w:ascii="Times New Roman" w:hAnsi="Times New Roman"/>
          <w:sz w:val="24"/>
          <w:szCs w:val="24"/>
        </w:rPr>
        <w:t>___________</w:t>
      </w:r>
      <w:proofErr w:type="gramStart"/>
      <w:r w:rsidR="00196D3A">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8C1B3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7A126700" w:rsidR="008C6BF5" w:rsidRPr="006F79EC" w:rsidRDefault="008C1B3C" w:rsidP="0028450F">
      <w:pPr>
        <w:pStyle w:val="30"/>
        <w:spacing w:after="0"/>
        <w:ind w:left="426" w:firstLine="588"/>
        <w:jc w:val="both"/>
        <w:rPr>
          <w:bCs/>
          <w:sz w:val="24"/>
          <w:szCs w:val="24"/>
        </w:rPr>
      </w:pPr>
      <w:r w:rsidRPr="009D701E">
        <w:rPr>
          <w:sz w:val="24"/>
          <w:szCs w:val="24"/>
        </w:rPr>
        <w:t>Муниципальное бюджетное учреждение «Благоустройство», именуемое в дальнейшем «Заказчик», в лице директора Соколова Ивана Владимировича,</w:t>
      </w:r>
      <w:r w:rsidRPr="009D701E">
        <w:rPr>
          <w:sz w:val="24"/>
          <w:szCs w:val="24"/>
        </w:rPr>
        <w:tab/>
        <w:t xml:space="preserve">действующего на основании Устава, и </w:t>
      </w:r>
      <w:r w:rsidR="00BB4E4E" w:rsidRPr="009D701E">
        <w:rPr>
          <w:sz w:val="24"/>
          <w:szCs w:val="24"/>
        </w:rPr>
        <w:t>___________________</w:t>
      </w:r>
      <w:r w:rsidR="004C3510" w:rsidRPr="009D701E">
        <w:rPr>
          <w:sz w:val="24"/>
          <w:szCs w:val="24"/>
        </w:rPr>
        <w:t>, именуем</w:t>
      </w:r>
      <w:r w:rsidR="00EE62E8" w:rsidRPr="009D701E">
        <w:rPr>
          <w:sz w:val="24"/>
          <w:szCs w:val="24"/>
        </w:rPr>
        <w:t>ый</w:t>
      </w:r>
      <w:r w:rsidR="004C3510" w:rsidRPr="009D701E">
        <w:rPr>
          <w:sz w:val="24"/>
          <w:szCs w:val="24"/>
        </w:rPr>
        <w:t xml:space="preserve"> в дальнейшем </w:t>
      </w:r>
      <w:r w:rsidR="00844BC1" w:rsidRPr="009D701E">
        <w:rPr>
          <w:sz w:val="24"/>
          <w:szCs w:val="24"/>
        </w:rPr>
        <w:t>Поставщик</w:t>
      </w:r>
      <w:r w:rsidR="004C3510" w:rsidRPr="009D701E">
        <w:rPr>
          <w:sz w:val="24"/>
          <w:szCs w:val="24"/>
        </w:rPr>
        <w:t xml:space="preserve">, </w:t>
      </w:r>
      <w:r w:rsidR="00844BC1" w:rsidRPr="009D701E">
        <w:rPr>
          <w:sz w:val="24"/>
          <w:szCs w:val="24"/>
        </w:rPr>
        <w:t xml:space="preserve"> действующей на основании</w:t>
      </w:r>
      <w:r w:rsidR="00844BC1" w:rsidRPr="00844BC1">
        <w:rPr>
          <w:sz w:val="24"/>
          <w:szCs w:val="24"/>
        </w:rPr>
        <w:t xml:space="preserve"> </w:t>
      </w:r>
      <w:r w:rsidR="00BB4E4E">
        <w:rPr>
          <w:sz w:val="24"/>
          <w:szCs w:val="24"/>
        </w:rPr>
        <w:t>____________________</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6F79EC" w:rsidRPr="006F79EC">
        <w:rPr>
          <w:bCs/>
          <w:sz w:val="24"/>
          <w:szCs w:val="24"/>
        </w:rPr>
        <w:t>в соответствии с п.4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71897140" w:rsidR="008C6BF5" w:rsidRDefault="008C6BF5" w:rsidP="002169E3">
      <w:pPr>
        <w:ind w:firstLine="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w:t>
      </w:r>
      <w:r w:rsidR="00EF0F2D">
        <w:rPr>
          <w:rFonts w:ascii="Times New Roman" w:hAnsi="Times New Roman"/>
          <w:sz w:val="24"/>
          <w:szCs w:val="24"/>
        </w:rPr>
        <w:t>.</w:t>
      </w:r>
      <w:r w:rsidRPr="00DE2302">
        <w:rPr>
          <w:rFonts w:ascii="Times New Roman" w:hAnsi="Times New Roman"/>
          <w:sz w:val="24"/>
          <w:szCs w:val="24"/>
        </w:rPr>
        <w:t xml:space="preserve"> </w:t>
      </w:r>
      <w:r w:rsidR="00EF0F2D" w:rsidRPr="00EF0F2D">
        <w:rPr>
          <w:rFonts w:ascii="Times New Roman" w:hAnsi="Times New Roman"/>
          <w:sz w:val="24"/>
          <w:szCs w:val="24"/>
        </w:rPr>
        <w:t xml:space="preserve">Поставка Товара осуществляется одной партией в течении 10 (десяти) календарных дней с момента подписания договора </w:t>
      </w:r>
      <w:r w:rsidRPr="00DE2302">
        <w:rPr>
          <w:rFonts w:ascii="Times New Roman" w:hAnsi="Times New Roman"/>
          <w:sz w:val="24"/>
          <w:szCs w:val="24"/>
        </w:rPr>
        <w:t>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169E3">
      <w:pPr>
        <w:ind w:firstLine="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169E3">
      <w:pPr>
        <w:ind w:firstLine="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38CE07ED" w:rsidR="008C6BF5" w:rsidRPr="0028450F" w:rsidRDefault="008C6BF5" w:rsidP="002169E3">
      <w:pPr>
        <w:tabs>
          <w:tab w:val="left" w:pos="1418"/>
        </w:tabs>
        <w:ind w:firstLine="426"/>
        <w:jc w:val="both"/>
        <w:rPr>
          <w:rFonts w:ascii="Times New Roman" w:hAnsi="Times New Roman"/>
          <w:sz w:val="24"/>
          <w:szCs w:val="24"/>
        </w:rPr>
      </w:pPr>
      <w:r w:rsidRPr="0028450F">
        <w:rPr>
          <w:rFonts w:ascii="Times New Roman" w:hAnsi="Times New Roman"/>
          <w:sz w:val="24"/>
          <w:szCs w:val="24"/>
        </w:rPr>
        <w:t>1.</w:t>
      </w:r>
      <w:proofErr w:type="gramStart"/>
      <w:r w:rsidRPr="0028450F">
        <w:rPr>
          <w:rFonts w:ascii="Times New Roman" w:hAnsi="Times New Roman"/>
          <w:sz w:val="24"/>
          <w:szCs w:val="24"/>
        </w:rPr>
        <w:t>4.Доставка</w:t>
      </w:r>
      <w:proofErr w:type="gramEnd"/>
      <w:r w:rsidRPr="0028450F">
        <w:rPr>
          <w:rFonts w:ascii="Times New Roman" w:hAnsi="Times New Roman"/>
          <w:sz w:val="24"/>
          <w:szCs w:val="24"/>
        </w:rPr>
        <w:t xml:space="preserve">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5C793E">
        <w:rPr>
          <w:rFonts w:ascii="Times New Roman" w:hAnsi="Times New Roman"/>
          <w:sz w:val="24"/>
          <w:szCs w:val="24"/>
        </w:rPr>
        <w:t>195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169E3">
      <w:pPr>
        <w:tabs>
          <w:tab w:val="left" w:pos="1418"/>
        </w:tabs>
        <w:ind w:firstLine="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169E3">
      <w:pPr>
        <w:tabs>
          <w:tab w:val="left" w:pos="1418"/>
        </w:tabs>
        <w:ind w:firstLine="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169E3">
      <w:pPr>
        <w:tabs>
          <w:tab w:val="left" w:pos="1418"/>
        </w:tabs>
        <w:ind w:firstLine="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169E3">
      <w:pPr>
        <w:tabs>
          <w:tab w:val="left" w:pos="1418"/>
        </w:tabs>
        <w:ind w:firstLine="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169E3">
      <w:pPr>
        <w:tabs>
          <w:tab w:val="left" w:pos="1418"/>
        </w:tabs>
        <w:ind w:firstLine="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3D7B52FE" w:rsidR="008C6BF5" w:rsidRDefault="008C6BF5" w:rsidP="002169E3">
      <w:pPr>
        <w:tabs>
          <w:tab w:val="left" w:pos="1418"/>
        </w:tabs>
        <w:ind w:firstLine="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168A077B" w:rsidR="008C6BF5" w:rsidRPr="00582146" w:rsidRDefault="00582146" w:rsidP="002169E3">
      <w:pPr>
        <w:ind w:firstLine="426"/>
        <w:jc w:val="both"/>
        <w:rPr>
          <w:rFonts w:ascii="Times New Roman" w:hAnsi="Times New Roman"/>
          <w:sz w:val="24"/>
          <w:szCs w:val="24"/>
        </w:rPr>
      </w:pPr>
      <w:r w:rsidRPr="00582146">
        <w:rPr>
          <w:rFonts w:ascii="Times New Roman" w:hAnsi="Times New Roman"/>
          <w:sz w:val="24"/>
          <w:szCs w:val="24"/>
        </w:rPr>
        <w:t>1.</w:t>
      </w:r>
      <w:r>
        <w:rPr>
          <w:rFonts w:ascii="Times New Roman" w:hAnsi="Times New Roman"/>
          <w:sz w:val="24"/>
          <w:szCs w:val="24"/>
        </w:rPr>
        <w:t>8.</w:t>
      </w:r>
      <w:r w:rsidRPr="00582146">
        <w:rPr>
          <w:rFonts w:ascii="Times New Roman" w:hAnsi="Times New Roman"/>
          <w:sz w:val="24"/>
          <w:szCs w:val="24"/>
        </w:rPr>
        <w:t xml:space="preserve"> Качество поставляемого по Договору Товара должно соответствовать действующим ТУ и/или ГОСТ –</w:t>
      </w:r>
      <w:proofErr w:type="spellStart"/>
      <w:r w:rsidRPr="00582146">
        <w:rPr>
          <w:rFonts w:ascii="Times New Roman" w:hAnsi="Times New Roman"/>
          <w:sz w:val="24"/>
          <w:szCs w:val="24"/>
        </w:rPr>
        <w:t>ам</w:t>
      </w:r>
      <w:proofErr w:type="spellEnd"/>
      <w:r w:rsidRPr="00582146">
        <w:rPr>
          <w:rFonts w:ascii="Times New Roman" w:hAnsi="Times New Roman"/>
          <w:sz w:val="24"/>
          <w:szCs w:val="24"/>
        </w:rPr>
        <w:t xml:space="preserve"> и/или ОСТ –</w:t>
      </w:r>
      <w:proofErr w:type="spellStart"/>
      <w:r w:rsidRPr="00582146">
        <w:rPr>
          <w:rFonts w:ascii="Times New Roman" w:hAnsi="Times New Roman"/>
          <w:sz w:val="24"/>
          <w:szCs w:val="24"/>
        </w:rPr>
        <w:t>ам</w:t>
      </w:r>
      <w:proofErr w:type="spellEnd"/>
      <w:r w:rsidRPr="00582146">
        <w:rPr>
          <w:rFonts w:ascii="Times New Roman" w:hAnsi="Times New Roman"/>
          <w:sz w:val="24"/>
          <w:szCs w:val="24"/>
        </w:rPr>
        <w:t>, действующим в отношении соответствующего вида Товара</w:t>
      </w:r>
      <w:r>
        <w:rPr>
          <w:rFonts w:ascii="Times New Roman" w:hAnsi="Times New Roman"/>
          <w:sz w:val="24"/>
          <w:szCs w:val="24"/>
        </w:rPr>
        <w:t>.</w:t>
      </w: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31D61788"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D5319F">
        <w:rPr>
          <w:rFonts w:ascii="Times New Roman" w:hAnsi="Times New Roman"/>
          <w:sz w:val="24"/>
          <w:szCs w:val="24"/>
        </w:rPr>
        <w:t xml:space="preserve"> </w:t>
      </w:r>
      <w:r w:rsidR="00BB4E4E">
        <w:rPr>
          <w:rFonts w:ascii="Times New Roman" w:hAnsi="Times New Roman"/>
          <w:sz w:val="24"/>
          <w:szCs w:val="24"/>
        </w:rPr>
        <w:t>________________</w:t>
      </w:r>
      <w:r w:rsidR="00E35C56" w:rsidRPr="0028450F">
        <w:rPr>
          <w:rFonts w:ascii="Times New Roman" w:hAnsi="Times New Roman"/>
          <w:sz w:val="24"/>
          <w:szCs w:val="24"/>
        </w:rPr>
        <w:t xml:space="preserve"> </w:t>
      </w:r>
      <w:r w:rsidR="00D5319F">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BB4E4E">
        <w:rPr>
          <w:rFonts w:ascii="Times New Roman" w:hAnsi="Times New Roman"/>
          <w:sz w:val="24"/>
          <w:szCs w:val="24"/>
        </w:rPr>
        <w:t>___</w:t>
      </w:r>
      <w:r w:rsidR="00D5319F">
        <w:rPr>
          <w:rFonts w:ascii="Times New Roman" w:hAnsi="Times New Roman"/>
          <w:sz w:val="24"/>
          <w:szCs w:val="24"/>
        </w:rPr>
        <w:t xml:space="preserve"> копеек, </w:t>
      </w:r>
      <w:r w:rsidR="00BB4E4E">
        <w:rPr>
          <w:rFonts w:ascii="Times New Roman" w:hAnsi="Times New Roman"/>
          <w:sz w:val="24"/>
          <w:szCs w:val="24"/>
        </w:rPr>
        <w:t>в т.ч. НДС/</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1F907663"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lastRenderedPageBreak/>
        <w:t>2.4.</w:t>
      </w:r>
      <w:r w:rsidRPr="0028450F">
        <w:rPr>
          <w:rFonts w:ascii="Times New Roman" w:hAnsi="Times New Roman"/>
          <w:sz w:val="24"/>
          <w:szCs w:val="24"/>
        </w:rPr>
        <w:tab/>
        <w:t xml:space="preserve">Оплата за поставленный товар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1C7086">
        <w:rPr>
          <w:rFonts w:ascii="Times New Roman" w:hAnsi="Times New Roman"/>
          <w:sz w:val="24"/>
          <w:szCs w:val="24"/>
        </w:rPr>
        <w:t>7(семи)</w:t>
      </w:r>
      <w:r w:rsidRPr="0028450F">
        <w:rPr>
          <w:rFonts w:ascii="Times New Roman" w:hAnsi="Times New Roman"/>
          <w:sz w:val="24"/>
          <w:szCs w:val="24"/>
        </w:rPr>
        <w:t xml:space="preserve"> </w:t>
      </w:r>
      <w:r w:rsidR="001C7086">
        <w:rPr>
          <w:rFonts w:ascii="Times New Roman" w:hAnsi="Times New Roman"/>
          <w:sz w:val="24"/>
          <w:szCs w:val="24"/>
        </w:rPr>
        <w:t>рабочих</w:t>
      </w:r>
      <w:r w:rsidRPr="0028450F">
        <w:rPr>
          <w:rFonts w:ascii="Times New Roman" w:hAnsi="Times New Roman"/>
          <w:sz w:val="24"/>
          <w:szCs w:val="24"/>
        </w:rPr>
        <w:t xml:space="preserve">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Поставщик не имеет права поставлять Товар на сумму, превышающую общую стоимость настоящего Договора. Для недопущения вышеуказанного нарушения </w:t>
      </w:r>
      <w:proofErr w:type="gramStart"/>
      <w:r w:rsidRPr="0028450F">
        <w:rPr>
          <w:rFonts w:ascii="Times New Roman" w:hAnsi="Times New Roman"/>
          <w:sz w:val="24"/>
          <w:szCs w:val="24"/>
        </w:rPr>
        <w:t>Поставщик  должен</w:t>
      </w:r>
      <w:proofErr w:type="gramEnd"/>
      <w:r w:rsidRPr="0028450F">
        <w:rPr>
          <w:rFonts w:ascii="Times New Roman" w:hAnsi="Times New Roman"/>
          <w:sz w:val="24"/>
          <w:szCs w:val="24"/>
        </w:rPr>
        <w:t xml:space="preserve">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169E3">
      <w:pPr>
        <w:ind w:firstLine="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169E3">
      <w:pPr>
        <w:ind w:firstLine="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169E3">
      <w:pPr>
        <w:ind w:firstLine="426"/>
        <w:rPr>
          <w:rFonts w:ascii="Times New Roman" w:hAnsi="Times New Roman"/>
          <w:sz w:val="24"/>
          <w:szCs w:val="24"/>
        </w:rPr>
      </w:pPr>
    </w:p>
    <w:p w14:paraId="0BFE7027" w14:textId="77777777" w:rsidR="00036282" w:rsidRPr="00036282" w:rsidRDefault="00036282" w:rsidP="00036282">
      <w:pPr>
        <w:widowControl w:val="0"/>
        <w:autoSpaceDE w:val="0"/>
        <w:autoSpaceDN w:val="0"/>
        <w:adjustRightInd w:val="0"/>
        <w:spacing w:line="264" w:lineRule="auto"/>
        <w:jc w:val="center"/>
        <w:rPr>
          <w:rFonts w:ascii="Times New Roman" w:hAnsi="Times New Roman"/>
          <w:sz w:val="24"/>
          <w:szCs w:val="24"/>
        </w:rPr>
      </w:pPr>
      <w:r w:rsidRPr="00036282">
        <w:rPr>
          <w:rFonts w:ascii="Times New Roman" w:hAnsi="Times New Roman"/>
          <w:b/>
          <w:bCs/>
          <w:sz w:val="24"/>
          <w:szCs w:val="24"/>
        </w:rPr>
        <w:t>3. ПРИЕМКА ТОВАРА</w:t>
      </w:r>
    </w:p>
    <w:p w14:paraId="3B212C82" w14:textId="77777777" w:rsidR="00036282" w:rsidRPr="00036282" w:rsidRDefault="00036282" w:rsidP="00036282">
      <w:pPr>
        <w:widowControl w:val="0"/>
        <w:autoSpaceDE w:val="0"/>
        <w:autoSpaceDN w:val="0"/>
        <w:adjustRightInd w:val="0"/>
        <w:spacing w:line="264" w:lineRule="auto"/>
        <w:rPr>
          <w:rFonts w:ascii="Times New Roman" w:hAnsi="Times New Roman"/>
          <w:sz w:val="24"/>
          <w:szCs w:val="24"/>
        </w:rPr>
      </w:pPr>
    </w:p>
    <w:p w14:paraId="02B554BE"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3.1. Датой поставки Товара считается дата, указанная в соответствующей ТН. Право собственности на Товар переходит к Покупателю с момента получения Товара у Поставщика и подписания ТН. Риск случайной гибели или случайного повреждения партии Товара несет собственник в соответствии с законодательством РФ.</w:t>
      </w:r>
    </w:p>
    <w:p w14:paraId="0180A484"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 xml:space="preserve">3.2. Перед разгрузкой, доставленной в место назначения партии Товара, представитель Поставщика предоставляет Покупателю </w:t>
      </w:r>
      <w:r w:rsidRPr="00B7040F">
        <w:rPr>
          <w:rFonts w:ascii="Times New Roman" w:hAnsi="Times New Roman"/>
          <w:sz w:val="24"/>
          <w:szCs w:val="24"/>
        </w:rPr>
        <w:t xml:space="preserve">(грузополучателю) три экземпляра ТН, оформленных со стороны Поставщика. </w:t>
      </w:r>
      <w:r w:rsidRPr="00036282">
        <w:rPr>
          <w:rFonts w:ascii="Times New Roman" w:hAnsi="Times New Roman"/>
          <w:sz w:val="24"/>
          <w:szCs w:val="24"/>
        </w:rPr>
        <w:t xml:space="preserve">Покупатель (грузополучатель) обязан немедленно оформить данные ТН со своей стороны, после чего два оформленных экземпляра вернуть представителю </w:t>
      </w:r>
      <w:r w:rsidRPr="00B7040F">
        <w:rPr>
          <w:rFonts w:ascii="Times New Roman" w:hAnsi="Times New Roman"/>
          <w:sz w:val="24"/>
          <w:szCs w:val="24"/>
        </w:rPr>
        <w:t xml:space="preserve">Поставщика, третий оставить у себя. </w:t>
      </w:r>
      <w:r w:rsidRPr="00036282">
        <w:rPr>
          <w:rFonts w:ascii="Times New Roman" w:hAnsi="Times New Roman"/>
          <w:sz w:val="24"/>
          <w:szCs w:val="24"/>
        </w:rPr>
        <w:t>Оформлением ТН со стороны Покупателя (грузополучателя) является заполнение им соответствующих ее граф и постановка на ней подписи представителя Покупателя (грузополучателя) с расшифровкой и печати/штампа, Покупателя (грузополучателя). Наличие на ТН подписи и оттиска печати/штампа Покупателя (грузополучателя) является бесспорным доказательством факта передачи Покупателю (грузополучателю) Товара в указанном в ней Поставщиком количестве в указанный в ней день.</w:t>
      </w:r>
    </w:p>
    <w:p w14:paraId="3F3404DE"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 xml:space="preserve">3.3. Приемка Товара по количеству и качеству производится Покупателем (грузополучателем) в соответствии с Инструкциями Госарбитража СССР № П-6 от 15.06.1965г. «О порядке приемки продукции производственно-технического назначения и товаров народного потребления по количеству» и № П-7 от 25.04.1966г. «О порядке приемки продукции производственно-технического назначения и товаров народного потребления по качеству», с учетом положений Договора. </w:t>
      </w:r>
    </w:p>
    <w:p w14:paraId="49AB89DD"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lastRenderedPageBreak/>
        <w:t xml:space="preserve">3.4. В случае обнаружения несоответствия доставленного Товара требованиям Договора, Покупатель обязан немедленно, прекратить приемку Товара, обеспечить ее сохранность и немедленно, но не позднее 24 часов суток, в которые были обнаружены несоответствия, в порядке, установленном указанными в </w:t>
      </w:r>
      <w:proofErr w:type="spellStart"/>
      <w:r w:rsidRPr="00036282">
        <w:rPr>
          <w:rFonts w:ascii="Times New Roman" w:hAnsi="Times New Roman"/>
          <w:sz w:val="24"/>
          <w:szCs w:val="24"/>
        </w:rPr>
        <w:t>п.п</w:t>
      </w:r>
      <w:proofErr w:type="spellEnd"/>
      <w:r w:rsidRPr="00036282">
        <w:rPr>
          <w:rFonts w:ascii="Times New Roman" w:hAnsi="Times New Roman"/>
          <w:sz w:val="24"/>
          <w:szCs w:val="24"/>
        </w:rPr>
        <w:t>. 3.3 инструкциями, вызвать представителя Поставщика для совместного осмотра и составления двустороннего акта.</w:t>
      </w:r>
    </w:p>
    <w:p w14:paraId="54D4CC7C"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3.5. Приемка Товара по количеству и качеству производится ответственным представителем Покупателя в месте нахождения грузополучателя в момент подписания транспортной накладной на каждую партию Товара, путем обмера фактического объема Товара в объеме кузова. В случае возникновения неразрешимых споров между Поставщиком и Покупателем о количестве Товара, приёмка Товара производится Покупателем, либо его представителем на объекте Покупателя в присутствии уполномоченного представителя Поставщика.</w:t>
      </w:r>
    </w:p>
    <w:p w14:paraId="02B58BCA"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3.6. Приёмка Товара по количеству производится одним из указанных способов:</w:t>
      </w:r>
    </w:p>
    <w:p w14:paraId="09C07697"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 по весам Поставщика; на весы должны быть Паспорт и Свидетельство о государственной поверке от Центра стандартизации с обязательным указанием даты проведения ежегодной поверки;</w:t>
      </w:r>
    </w:p>
    <w:p w14:paraId="379226CC" w14:textId="77777777" w:rsidR="00036282" w:rsidRPr="00036282" w:rsidRDefault="00036282" w:rsidP="00582146">
      <w:pPr>
        <w:widowControl w:val="0"/>
        <w:autoSpaceDE w:val="0"/>
        <w:autoSpaceDN w:val="0"/>
        <w:adjustRightInd w:val="0"/>
        <w:spacing w:line="264" w:lineRule="auto"/>
        <w:ind w:firstLine="567"/>
        <w:rPr>
          <w:rFonts w:ascii="Times New Roman" w:hAnsi="Times New Roman"/>
          <w:sz w:val="24"/>
          <w:szCs w:val="24"/>
        </w:rPr>
      </w:pPr>
      <w:r w:rsidRPr="00036282">
        <w:rPr>
          <w:rFonts w:ascii="Times New Roman" w:hAnsi="Times New Roman"/>
          <w:sz w:val="24"/>
          <w:szCs w:val="24"/>
        </w:rPr>
        <w:t>• путем обмера фактического объема Товара в объеме кузов. В случае приемки Товара путем обмера фактического объема Стороны признают и допускают уплотнение (утряску) сыпучих материалов в пределах, установленных ГОСТ и СНИП для соответствующего вида сыпучего материала.</w:t>
      </w:r>
    </w:p>
    <w:p w14:paraId="2BCCF90A" w14:textId="6D3973D8" w:rsidR="008C6BF5" w:rsidRDefault="00036282" w:rsidP="00582146">
      <w:pPr>
        <w:ind w:firstLine="567"/>
        <w:rPr>
          <w:rFonts w:ascii="Times New Roman" w:hAnsi="Times New Roman"/>
          <w:sz w:val="24"/>
          <w:szCs w:val="24"/>
        </w:rPr>
      </w:pPr>
      <w:r w:rsidRPr="00036282">
        <w:rPr>
          <w:rFonts w:ascii="Times New Roman" w:hAnsi="Times New Roman"/>
          <w:sz w:val="24"/>
          <w:szCs w:val="24"/>
        </w:rPr>
        <w:t>3.7. В случае выявления несоответствия количества (недостачи по сравнению с отгрузочными документами) Покупатель делает отметку об этом в товаросопроводительных документах и сообщает об этом Поставщику</w:t>
      </w:r>
      <w:r w:rsidR="00582146">
        <w:rPr>
          <w:rFonts w:ascii="Times New Roman" w:hAnsi="Times New Roman"/>
          <w:sz w:val="24"/>
          <w:szCs w:val="24"/>
        </w:rPr>
        <w:t>.</w:t>
      </w:r>
    </w:p>
    <w:p w14:paraId="501E0F7E" w14:textId="77777777" w:rsidR="00582146" w:rsidRDefault="00582146" w:rsidP="00582146">
      <w:pPr>
        <w:ind w:firstLine="567"/>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169E3">
      <w:pPr>
        <w:ind w:firstLine="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169E3">
      <w:pPr>
        <w:ind w:firstLine="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lastRenderedPageBreak/>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169E3">
      <w:pPr>
        <w:ind w:firstLine="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169E3">
      <w:pPr>
        <w:ind w:firstLine="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roofErr w:type="gramStart"/>
      <w:r w:rsidRPr="0028450F">
        <w:rPr>
          <w:rFonts w:ascii="Times New Roman" w:hAnsi="Times New Roman"/>
          <w:sz w:val="24"/>
          <w:szCs w:val="24"/>
        </w:rPr>
        <w:t>Поставщик  вправе</w:t>
      </w:r>
      <w:proofErr w:type="gramEnd"/>
      <w:r w:rsidRPr="0028450F">
        <w:rPr>
          <w:rFonts w:ascii="Times New Roman" w:hAnsi="Times New Roman"/>
          <w:sz w:val="24"/>
          <w:szCs w:val="24"/>
        </w:rPr>
        <w:t xml:space="preserve">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6.2.  В случае просрочки </w:t>
      </w:r>
      <w:proofErr w:type="gramStart"/>
      <w:r w:rsidRPr="0028450F">
        <w:rPr>
          <w:rFonts w:ascii="Times New Roman" w:hAnsi="Times New Roman"/>
          <w:sz w:val="24"/>
          <w:szCs w:val="24"/>
        </w:rPr>
        <w:t>исполнения  Поставщиком</w:t>
      </w:r>
      <w:proofErr w:type="gramEnd"/>
      <w:r w:rsidRPr="0028450F">
        <w:rPr>
          <w:rFonts w:ascii="Times New Roman" w:hAnsi="Times New Roman"/>
          <w:sz w:val="24"/>
          <w:szCs w:val="24"/>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w:t>
      </w:r>
      <w:r w:rsidRPr="0028450F">
        <w:rPr>
          <w:rFonts w:ascii="Times New Roman" w:hAnsi="Times New Roman"/>
          <w:sz w:val="24"/>
          <w:szCs w:val="24"/>
        </w:rPr>
        <w:lastRenderedPageBreak/>
        <w:t xml:space="preserve">Договором, Заказчик направляет Поставщику требование об уплате неустоек (штрафов, пеней).  </w:t>
      </w:r>
    </w:p>
    <w:p w14:paraId="1856E1DB"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w:t>
      </w:r>
      <w:proofErr w:type="gramStart"/>
      <w:r w:rsidRPr="0028450F">
        <w:rPr>
          <w:rFonts w:ascii="Times New Roman" w:hAnsi="Times New Roman"/>
          <w:sz w:val="24"/>
          <w:szCs w:val="24"/>
        </w:rPr>
        <w:t>Поставщиком  обязательств</w:t>
      </w:r>
      <w:proofErr w:type="gramEnd"/>
      <w:r w:rsidRPr="0028450F">
        <w:rPr>
          <w:rFonts w:ascii="Times New Roman" w:hAnsi="Times New Roman"/>
          <w:sz w:val="24"/>
          <w:szCs w:val="24"/>
        </w:rPr>
        <w:t xml:space="preserve">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w:t>
      </w:r>
      <w:proofErr w:type="gramStart"/>
      <w:r w:rsidRPr="0028450F">
        <w:rPr>
          <w:rFonts w:ascii="Times New Roman" w:hAnsi="Times New Roman"/>
          <w:sz w:val="24"/>
          <w:szCs w:val="24"/>
        </w:rPr>
        <w:t>Федерации  от</w:t>
      </w:r>
      <w:proofErr w:type="gramEnd"/>
      <w:r w:rsidRPr="0028450F">
        <w:rPr>
          <w:rFonts w:ascii="Times New Roman" w:hAnsi="Times New Roman"/>
          <w:sz w:val="24"/>
          <w:szCs w:val="24"/>
        </w:rPr>
        <w:t xml:space="preserve"> 30.08.2017 № 1042.</w:t>
      </w:r>
    </w:p>
    <w:p w14:paraId="5EAB8248"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169E3">
      <w:pPr>
        <w:ind w:firstLine="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169E3">
      <w:pPr>
        <w:ind w:firstLine="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169E3">
      <w:pPr>
        <w:ind w:firstLine="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7.3. Сторона, которой направлено предложение о расторжении Договора по соглашению Сторон, должна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28450F">
        <w:rPr>
          <w:rFonts w:ascii="Times New Roman" w:hAnsi="Times New Roman"/>
          <w:sz w:val="24"/>
          <w:szCs w:val="24"/>
        </w:rPr>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169E3">
      <w:pPr>
        <w:ind w:firstLine="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 xml:space="preserve">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8450F">
        <w:rPr>
          <w:rFonts w:ascii="Times New Roman" w:hAnsi="Times New Roman"/>
          <w:sz w:val="24"/>
          <w:szCs w:val="24"/>
        </w:rPr>
        <w:t>ответ по существу</w:t>
      </w:r>
      <w:proofErr w:type="gramEnd"/>
      <w:r w:rsidRPr="0028450F">
        <w:rPr>
          <w:rFonts w:ascii="Times New Roman" w:hAnsi="Times New Roman"/>
          <w:sz w:val="24"/>
          <w:szCs w:val="24"/>
        </w:rPr>
        <w:t xml:space="preserve"> в срок не позднее 14 (четырнадцати) календарных дней с даты ее получения.</w:t>
      </w:r>
    </w:p>
    <w:p w14:paraId="1FE58B8F" w14:textId="77777777" w:rsidR="008C6BF5" w:rsidRPr="0028450F" w:rsidRDefault="008C6BF5" w:rsidP="002169E3">
      <w:pPr>
        <w:ind w:firstLine="426"/>
        <w:jc w:val="both"/>
        <w:rPr>
          <w:rFonts w:ascii="Times New Roman" w:hAnsi="Times New Roman"/>
          <w:sz w:val="24"/>
          <w:szCs w:val="24"/>
        </w:rPr>
      </w:pPr>
    </w:p>
    <w:p w14:paraId="4427AD2A" w14:textId="77777777" w:rsidR="008C6BF5" w:rsidRPr="0028450F" w:rsidRDefault="008C6BF5" w:rsidP="002169E3">
      <w:pPr>
        <w:ind w:firstLine="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31877005" w:rsidR="008C6BF5" w:rsidRPr="0028450F" w:rsidRDefault="008C6BF5" w:rsidP="002169E3">
      <w:pPr>
        <w:ind w:firstLine="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6C6B52">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169E3">
      <w:pPr>
        <w:ind w:firstLine="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169E3">
      <w:pPr>
        <w:ind w:firstLine="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169E3">
      <w:pPr>
        <w:ind w:firstLine="426"/>
        <w:jc w:val="both"/>
        <w:rPr>
          <w:rFonts w:ascii="Times New Roman" w:hAnsi="Times New Roman"/>
          <w:sz w:val="24"/>
          <w:szCs w:val="24"/>
        </w:rPr>
      </w:pPr>
      <w:r w:rsidRPr="00475DED">
        <w:rPr>
          <w:rFonts w:ascii="Times New Roman" w:hAnsi="Times New Roman"/>
          <w:sz w:val="24"/>
          <w:szCs w:val="24"/>
        </w:rPr>
        <w:t xml:space="preserve">11.2. </w:t>
      </w:r>
      <w:proofErr w:type="gramStart"/>
      <w:r w:rsidRPr="00475DED">
        <w:rPr>
          <w:rFonts w:ascii="Times New Roman" w:hAnsi="Times New Roman"/>
          <w:sz w:val="24"/>
          <w:szCs w:val="24"/>
        </w:rPr>
        <w:t>Договор  составлен</w:t>
      </w:r>
      <w:proofErr w:type="gramEnd"/>
      <w:r w:rsidRPr="00475DED">
        <w:rPr>
          <w:rFonts w:ascii="Times New Roman" w:hAnsi="Times New Roman"/>
          <w:sz w:val="24"/>
          <w:szCs w:val="24"/>
        </w:rPr>
        <w:t xml:space="preserve"> в 2 (двух) экземплярах, по одному для каждой из Сторон, имеющих одинаковую юридическую силу.</w:t>
      </w:r>
    </w:p>
    <w:p w14:paraId="4822EA76" w14:textId="77777777" w:rsidR="008C6BF5" w:rsidRPr="00475DED" w:rsidRDefault="008C6BF5" w:rsidP="002169E3">
      <w:pPr>
        <w:ind w:firstLine="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169E3">
      <w:pPr>
        <w:ind w:firstLine="426"/>
        <w:jc w:val="both"/>
        <w:rPr>
          <w:rFonts w:ascii="Times New Roman" w:hAnsi="Times New Roman"/>
          <w:sz w:val="24"/>
          <w:szCs w:val="24"/>
        </w:rPr>
      </w:pPr>
      <w:r w:rsidRPr="00475DED">
        <w:rPr>
          <w:rFonts w:ascii="Times New Roman" w:hAnsi="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proofErr w:type="gramStart"/>
      <w:r w:rsidRPr="00475DED">
        <w:rPr>
          <w:rFonts w:ascii="Times New Roman" w:hAnsi="Times New Roman"/>
          <w:sz w:val="24"/>
          <w:szCs w:val="24"/>
        </w:rPr>
        <w:t>Договору  вследствие</w:t>
      </w:r>
      <w:proofErr w:type="gramEnd"/>
      <w:r w:rsidRPr="00475DED">
        <w:rPr>
          <w:rFonts w:ascii="Times New Roman" w:hAnsi="Times New Roman"/>
          <w:sz w:val="24"/>
          <w:szCs w:val="24"/>
        </w:rPr>
        <w:t xml:space="preserve"> реорганизации юридического лица в форме преобразования, слияния или присоединения.</w:t>
      </w:r>
    </w:p>
    <w:p w14:paraId="7B9B6A71" w14:textId="77777777" w:rsidR="008C6BF5" w:rsidRPr="00475DED" w:rsidRDefault="008C6BF5" w:rsidP="002169E3">
      <w:pPr>
        <w:ind w:firstLine="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169E3">
      <w:pPr>
        <w:ind w:firstLine="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3AA366CB" w:rsidR="008C6BF5" w:rsidRDefault="008C6BF5" w:rsidP="0028450F">
      <w:pPr>
        <w:ind w:left="426"/>
        <w:jc w:val="both"/>
        <w:rPr>
          <w:rFonts w:ascii="Times New Roman" w:hAnsi="Times New Roman"/>
          <w:sz w:val="24"/>
          <w:szCs w:val="24"/>
        </w:rPr>
      </w:pPr>
      <w:r w:rsidRPr="00475DED">
        <w:rPr>
          <w:rFonts w:ascii="Times New Roman" w:hAnsi="Times New Roman"/>
          <w:sz w:val="24"/>
          <w:szCs w:val="24"/>
        </w:rPr>
        <w:t>12.1. Приложение № 1</w:t>
      </w:r>
      <w:r w:rsidR="00D44C83">
        <w:rPr>
          <w:rFonts w:ascii="Times New Roman" w:hAnsi="Times New Roman"/>
          <w:sz w:val="24"/>
          <w:szCs w:val="24"/>
        </w:rPr>
        <w:t>-Спецификация.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lastRenderedPageBreak/>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3F317A74" w:rsidR="007B0D2D" w:rsidRPr="00052059" w:rsidRDefault="00F51305" w:rsidP="00F51305">
            <w:pPr>
              <w:ind w:right="95"/>
              <w:jc w:val="center"/>
              <w:rPr>
                <w:rFonts w:ascii="Times New Roman" w:hAnsi="Times New Roman"/>
                <w:b/>
                <w:color w:val="000000"/>
                <w:sz w:val="24"/>
                <w:szCs w:val="24"/>
                <w:highlight w:val="yellow"/>
              </w:rPr>
            </w:pPr>
            <w:r w:rsidRPr="00F51305">
              <w:rPr>
                <w:rFonts w:ascii="Times New Roman" w:hAnsi="Times New Roman"/>
                <w:b/>
                <w:color w:val="000000"/>
                <w:sz w:val="24"/>
                <w:szCs w:val="24"/>
              </w:rPr>
              <w:t>Заказчик:</w:t>
            </w:r>
          </w:p>
        </w:tc>
        <w:tc>
          <w:tcPr>
            <w:tcW w:w="4993" w:type="dxa"/>
          </w:tcPr>
          <w:p w14:paraId="1EACA466" w14:textId="7261A080" w:rsidR="007B0D2D" w:rsidRPr="00450B80" w:rsidRDefault="007B0D2D" w:rsidP="00237E5D">
            <w:pPr>
              <w:jc w:val="both"/>
              <w:rPr>
                <w:rFonts w:ascii="Times New Roman" w:hAnsi="Times New Roman"/>
                <w:b/>
                <w:caps/>
                <w:color w:val="000000"/>
                <w:sz w:val="24"/>
                <w:szCs w:val="24"/>
                <w:u w:val="single"/>
              </w:rPr>
            </w:pPr>
            <w:r w:rsidRPr="00A52ABA">
              <w:rPr>
                <w:rFonts w:ascii="Times New Roman" w:hAnsi="Times New Roman"/>
                <w:b/>
                <w:color w:val="000000"/>
                <w:sz w:val="24"/>
                <w:szCs w:val="24"/>
              </w:rPr>
              <w:t xml:space="preserve">              </w:t>
            </w:r>
            <w:proofErr w:type="gramStart"/>
            <w:r w:rsidR="00F51305" w:rsidRPr="00A52ABA">
              <w:rPr>
                <w:rFonts w:ascii="Times New Roman" w:hAnsi="Times New Roman"/>
                <w:b/>
                <w:color w:val="000000"/>
                <w:sz w:val="24"/>
                <w:szCs w:val="24"/>
              </w:rPr>
              <w:t>Поставщик:</w:t>
            </w:r>
            <w:r w:rsidRPr="00A52ABA">
              <w:rPr>
                <w:rFonts w:ascii="Times New Roman" w:hAnsi="Times New Roman"/>
                <w:b/>
                <w:color w:val="000000"/>
                <w:sz w:val="24"/>
                <w:szCs w:val="24"/>
              </w:rPr>
              <w:t xml:space="preserve">   </w:t>
            </w:r>
            <w:proofErr w:type="gramEnd"/>
            <w:r w:rsidRPr="00A52ABA">
              <w:rPr>
                <w:rFonts w:ascii="Times New Roman" w:hAnsi="Times New Roman"/>
                <w:b/>
                <w:color w:val="000000"/>
                <w:sz w:val="24"/>
                <w:szCs w:val="24"/>
              </w:rPr>
              <w:t xml:space="preserve">                     </w:t>
            </w:r>
          </w:p>
        </w:tc>
      </w:tr>
      <w:tr w:rsidR="007B0D2D" w:rsidRPr="00D6287C" w14:paraId="100EF347" w14:textId="77777777" w:rsidTr="00AB6B3C">
        <w:trPr>
          <w:trHeight w:val="4683"/>
          <w:jc w:val="center"/>
        </w:trPr>
        <w:tc>
          <w:tcPr>
            <w:tcW w:w="4709" w:type="dxa"/>
          </w:tcPr>
          <w:p w14:paraId="04DB45FC" w14:textId="77777777" w:rsidR="001E0A26" w:rsidRPr="00450B80" w:rsidRDefault="001E0A26" w:rsidP="00844BC1">
            <w:pPr>
              <w:rPr>
                <w:b/>
                <w:sz w:val="24"/>
                <w:szCs w:val="24"/>
              </w:rPr>
            </w:pPr>
          </w:p>
          <w:p w14:paraId="3E7E215D" w14:textId="77777777" w:rsidR="00F51305" w:rsidRPr="00F51305" w:rsidRDefault="00F51305" w:rsidP="00F51305">
            <w:pPr>
              <w:rPr>
                <w:bCs/>
                <w:sz w:val="24"/>
                <w:szCs w:val="24"/>
              </w:rPr>
            </w:pPr>
            <w:r w:rsidRPr="00F51305">
              <w:rPr>
                <w:bCs/>
                <w:sz w:val="24"/>
                <w:szCs w:val="24"/>
              </w:rPr>
              <w:t>МБУ «Благоустройство»</w:t>
            </w:r>
          </w:p>
          <w:p w14:paraId="07D2B4F2" w14:textId="77777777" w:rsidR="00F51305" w:rsidRPr="00F51305" w:rsidRDefault="00F51305" w:rsidP="00F51305">
            <w:pPr>
              <w:rPr>
                <w:bCs/>
                <w:sz w:val="24"/>
                <w:szCs w:val="24"/>
              </w:rPr>
            </w:pPr>
            <w:r w:rsidRPr="00F51305">
              <w:rPr>
                <w:bCs/>
                <w:sz w:val="24"/>
                <w:szCs w:val="24"/>
              </w:rPr>
              <w:t>Юридический адрес: 187460, ЛО, с. Паша, ул. Советская, д. 195</w:t>
            </w:r>
          </w:p>
          <w:p w14:paraId="39745852" w14:textId="77777777" w:rsidR="00F51305" w:rsidRPr="00F51305" w:rsidRDefault="00F51305" w:rsidP="00F51305">
            <w:pPr>
              <w:rPr>
                <w:bCs/>
                <w:sz w:val="24"/>
                <w:szCs w:val="24"/>
              </w:rPr>
            </w:pPr>
            <w:r w:rsidRPr="00F51305">
              <w:rPr>
                <w:bCs/>
                <w:sz w:val="24"/>
                <w:szCs w:val="24"/>
              </w:rPr>
              <w:t>тел./факс 8- (81363)-41624</w:t>
            </w:r>
          </w:p>
          <w:p w14:paraId="3F6D024D" w14:textId="77777777" w:rsidR="00F51305" w:rsidRPr="00F51305" w:rsidRDefault="00F51305" w:rsidP="00F51305">
            <w:pPr>
              <w:rPr>
                <w:bCs/>
                <w:sz w:val="24"/>
                <w:szCs w:val="24"/>
              </w:rPr>
            </w:pPr>
            <w:proofErr w:type="spellStart"/>
            <w:proofErr w:type="gramStart"/>
            <w:r w:rsidRPr="00F51305">
              <w:rPr>
                <w:bCs/>
                <w:sz w:val="24"/>
                <w:szCs w:val="24"/>
              </w:rPr>
              <w:t>e-mail</w:t>
            </w:r>
            <w:proofErr w:type="spellEnd"/>
            <w:r w:rsidRPr="00F51305">
              <w:rPr>
                <w:bCs/>
                <w:sz w:val="24"/>
                <w:szCs w:val="24"/>
              </w:rPr>
              <w:t>:  blagopasha@yandex.ru</w:t>
            </w:r>
            <w:proofErr w:type="gramEnd"/>
          </w:p>
          <w:p w14:paraId="53FE2CDF" w14:textId="77777777" w:rsidR="00F51305" w:rsidRPr="00F51305" w:rsidRDefault="00F51305" w:rsidP="00F51305">
            <w:pPr>
              <w:rPr>
                <w:bCs/>
                <w:sz w:val="24"/>
                <w:szCs w:val="24"/>
              </w:rPr>
            </w:pPr>
            <w:r w:rsidRPr="00F51305">
              <w:rPr>
                <w:bCs/>
                <w:sz w:val="24"/>
                <w:szCs w:val="24"/>
              </w:rPr>
              <w:t xml:space="preserve">ИНН 4702018775, КПП 470201001 </w:t>
            </w:r>
          </w:p>
          <w:p w14:paraId="590C4C3D" w14:textId="77777777" w:rsidR="00F51305" w:rsidRPr="00F51305" w:rsidRDefault="00F51305" w:rsidP="00F51305">
            <w:pPr>
              <w:rPr>
                <w:bCs/>
                <w:sz w:val="24"/>
                <w:szCs w:val="24"/>
              </w:rPr>
            </w:pPr>
            <w:r w:rsidRPr="00F51305">
              <w:rPr>
                <w:bCs/>
                <w:sz w:val="24"/>
                <w:szCs w:val="24"/>
              </w:rPr>
              <w:t>ОГРН 1164704058155</w:t>
            </w:r>
          </w:p>
          <w:p w14:paraId="47D5A936" w14:textId="77777777" w:rsidR="00F51305" w:rsidRPr="00F51305" w:rsidRDefault="00F51305" w:rsidP="00F51305">
            <w:pPr>
              <w:rPr>
                <w:bCs/>
                <w:sz w:val="24"/>
                <w:szCs w:val="24"/>
              </w:rPr>
            </w:pPr>
            <w:r w:rsidRPr="00F51305">
              <w:rPr>
                <w:bCs/>
                <w:sz w:val="24"/>
                <w:szCs w:val="24"/>
              </w:rPr>
              <w:t xml:space="preserve">р/с 03234643416094444500 </w:t>
            </w:r>
          </w:p>
          <w:p w14:paraId="6AC9496B" w14:textId="77777777" w:rsidR="00F51305" w:rsidRPr="00F51305" w:rsidRDefault="00F51305" w:rsidP="00F51305">
            <w:pPr>
              <w:rPr>
                <w:bCs/>
                <w:sz w:val="24"/>
                <w:szCs w:val="24"/>
              </w:rPr>
            </w:pPr>
            <w:r w:rsidRPr="00F51305">
              <w:rPr>
                <w:bCs/>
                <w:sz w:val="24"/>
                <w:szCs w:val="24"/>
              </w:rPr>
              <w:t>кор. Счет 40102810745370000098</w:t>
            </w:r>
          </w:p>
          <w:p w14:paraId="47126EAE" w14:textId="77777777" w:rsidR="00F51305" w:rsidRPr="00F51305" w:rsidRDefault="00F51305" w:rsidP="00F51305">
            <w:pPr>
              <w:rPr>
                <w:bCs/>
                <w:sz w:val="24"/>
                <w:szCs w:val="24"/>
              </w:rPr>
            </w:pPr>
            <w:r w:rsidRPr="00F51305">
              <w:rPr>
                <w:bCs/>
                <w:sz w:val="24"/>
                <w:szCs w:val="24"/>
              </w:rPr>
              <w:t>л/с 200561900</w:t>
            </w:r>
          </w:p>
          <w:p w14:paraId="292CD6C3" w14:textId="77777777" w:rsidR="00F51305" w:rsidRPr="00F51305" w:rsidRDefault="00F51305" w:rsidP="00F51305">
            <w:pPr>
              <w:rPr>
                <w:bCs/>
                <w:sz w:val="24"/>
                <w:szCs w:val="24"/>
              </w:rPr>
            </w:pPr>
            <w:r w:rsidRPr="00F51305">
              <w:rPr>
                <w:bCs/>
                <w:sz w:val="24"/>
                <w:szCs w:val="24"/>
              </w:rPr>
              <w:t>Операционно-кассовый центр №1 Северо-Западного главного управления Центрального банка Российской Федерации (сокращенное наименование ОКЦ №1 Северо-западного ГУ Банка России)</w:t>
            </w:r>
          </w:p>
          <w:p w14:paraId="3837D09B" w14:textId="77777777" w:rsidR="00F51305" w:rsidRPr="00F51305" w:rsidRDefault="00F51305" w:rsidP="00F51305">
            <w:pPr>
              <w:rPr>
                <w:bCs/>
                <w:sz w:val="24"/>
                <w:szCs w:val="24"/>
              </w:rPr>
            </w:pPr>
            <w:r w:rsidRPr="00F51305">
              <w:rPr>
                <w:bCs/>
                <w:sz w:val="24"/>
                <w:szCs w:val="24"/>
              </w:rPr>
              <w:t>БИК 044030098</w:t>
            </w:r>
          </w:p>
          <w:p w14:paraId="504A9503" w14:textId="77777777" w:rsidR="00F51305" w:rsidRPr="00F51305" w:rsidRDefault="00F51305" w:rsidP="00F51305">
            <w:pPr>
              <w:rPr>
                <w:bCs/>
                <w:sz w:val="24"/>
                <w:szCs w:val="24"/>
              </w:rPr>
            </w:pPr>
          </w:p>
          <w:p w14:paraId="58437199" w14:textId="77777777" w:rsidR="00F51305" w:rsidRPr="00F51305" w:rsidRDefault="00F51305" w:rsidP="00F51305">
            <w:pPr>
              <w:rPr>
                <w:bCs/>
                <w:sz w:val="24"/>
                <w:szCs w:val="24"/>
              </w:rPr>
            </w:pPr>
            <w:r w:rsidRPr="00F51305">
              <w:rPr>
                <w:bCs/>
                <w:sz w:val="24"/>
                <w:szCs w:val="24"/>
              </w:rPr>
              <w:t>Директор</w:t>
            </w:r>
          </w:p>
          <w:p w14:paraId="2E69EECC" w14:textId="77777777" w:rsidR="00F51305" w:rsidRPr="00F51305" w:rsidRDefault="00F51305" w:rsidP="00F51305">
            <w:pPr>
              <w:rPr>
                <w:bCs/>
                <w:sz w:val="24"/>
                <w:szCs w:val="24"/>
              </w:rPr>
            </w:pPr>
            <w:r w:rsidRPr="00F51305">
              <w:rPr>
                <w:bCs/>
                <w:sz w:val="24"/>
                <w:szCs w:val="24"/>
              </w:rPr>
              <w:tab/>
            </w:r>
          </w:p>
          <w:p w14:paraId="1495C2A3" w14:textId="30FAD762" w:rsidR="008E1DB0" w:rsidRDefault="00F51305" w:rsidP="00F51305">
            <w:pPr>
              <w:rPr>
                <w:bCs/>
                <w:sz w:val="24"/>
                <w:szCs w:val="24"/>
              </w:rPr>
            </w:pPr>
            <w:r w:rsidRPr="00F51305">
              <w:rPr>
                <w:bCs/>
                <w:sz w:val="24"/>
                <w:szCs w:val="24"/>
              </w:rPr>
              <w:t>______________/</w:t>
            </w:r>
            <w:proofErr w:type="spellStart"/>
            <w:r w:rsidRPr="00F51305">
              <w:rPr>
                <w:bCs/>
                <w:sz w:val="24"/>
                <w:szCs w:val="24"/>
              </w:rPr>
              <w:t>И.В.Соколов</w:t>
            </w:r>
            <w:proofErr w:type="spellEnd"/>
            <w:r w:rsidRPr="00F51305">
              <w:rPr>
                <w:bCs/>
                <w:sz w:val="24"/>
                <w:szCs w:val="24"/>
              </w:rPr>
              <w:t>/</w:t>
            </w:r>
          </w:p>
          <w:p w14:paraId="5BDA2A0D" w14:textId="5B8C0FC2" w:rsidR="00BB4E4E" w:rsidRDefault="00BB4E4E" w:rsidP="00237E5D">
            <w:pPr>
              <w:rPr>
                <w:bCs/>
                <w:sz w:val="24"/>
                <w:szCs w:val="24"/>
              </w:rPr>
            </w:pPr>
          </w:p>
          <w:p w14:paraId="157D1875" w14:textId="77777777" w:rsidR="00CF6B02" w:rsidRDefault="00CF6B02" w:rsidP="00237E5D">
            <w:pPr>
              <w:rPr>
                <w:bCs/>
                <w:sz w:val="24"/>
                <w:szCs w:val="24"/>
              </w:rPr>
            </w:pPr>
            <w:r w:rsidRPr="00065056">
              <w:rPr>
                <w:bCs/>
                <w:sz w:val="24"/>
                <w:szCs w:val="24"/>
              </w:rPr>
              <w:t>М.П.</w:t>
            </w:r>
          </w:p>
          <w:p w14:paraId="4888633C" w14:textId="272F9812" w:rsidR="00771C2A" w:rsidRPr="00065056" w:rsidRDefault="00771C2A" w:rsidP="00237E5D">
            <w:pPr>
              <w:rPr>
                <w:bCs/>
                <w:sz w:val="24"/>
                <w:szCs w:val="24"/>
              </w:rPr>
            </w:pPr>
            <w:r w:rsidRPr="00771C2A">
              <w:rPr>
                <w:bCs/>
                <w:sz w:val="24"/>
                <w:szCs w:val="24"/>
              </w:rPr>
              <w:t>«</w:t>
            </w:r>
            <w:proofErr w:type="gramStart"/>
            <w:r w:rsidRPr="00771C2A">
              <w:rPr>
                <w:bCs/>
                <w:sz w:val="24"/>
                <w:szCs w:val="24"/>
              </w:rPr>
              <w:t>_  »</w:t>
            </w:r>
            <w:proofErr w:type="gramEnd"/>
            <w:r w:rsidRPr="00771C2A">
              <w:rPr>
                <w:bCs/>
                <w:sz w:val="24"/>
                <w:szCs w:val="24"/>
              </w:rPr>
              <w:t xml:space="preserve"> ____________ 202</w:t>
            </w:r>
            <w:r w:rsidR="00F51305">
              <w:rPr>
                <w:bCs/>
                <w:sz w:val="24"/>
                <w:szCs w:val="24"/>
              </w:rPr>
              <w:t>6</w:t>
            </w:r>
            <w:r w:rsidRPr="00771C2A">
              <w:rPr>
                <w:bCs/>
                <w:sz w:val="24"/>
                <w:szCs w:val="24"/>
              </w:rPr>
              <w:t xml:space="preserve"> г.</w:t>
            </w:r>
          </w:p>
        </w:tc>
        <w:tc>
          <w:tcPr>
            <w:tcW w:w="4993" w:type="dxa"/>
          </w:tcPr>
          <w:p w14:paraId="199D69A2" w14:textId="77777777" w:rsidR="00F51305" w:rsidRDefault="00F51305" w:rsidP="00450B80">
            <w:pPr>
              <w:widowControl w:val="0"/>
              <w:autoSpaceDE w:val="0"/>
              <w:ind w:right="126"/>
              <w:jc w:val="both"/>
              <w:rPr>
                <w:rFonts w:ascii="Times New Roman" w:hAnsi="Times New Roman"/>
                <w:kern w:val="1"/>
                <w:sz w:val="24"/>
                <w:szCs w:val="24"/>
              </w:rPr>
            </w:pPr>
          </w:p>
          <w:p w14:paraId="22D9DBFC" w14:textId="77777777" w:rsidR="00F51305" w:rsidRDefault="00F51305" w:rsidP="00450B80">
            <w:pPr>
              <w:widowControl w:val="0"/>
              <w:autoSpaceDE w:val="0"/>
              <w:ind w:right="126"/>
              <w:jc w:val="both"/>
              <w:rPr>
                <w:rFonts w:ascii="Times New Roman" w:hAnsi="Times New Roman"/>
                <w:kern w:val="1"/>
                <w:sz w:val="24"/>
                <w:szCs w:val="24"/>
              </w:rPr>
            </w:pPr>
          </w:p>
          <w:p w14:paraId="1743D241" w14:textId="77777777" w:rsidR="00F51305" w:rsidRDefault="00F51305" w:rsidP="00450B80">
            <w:pPr>
              <w:widowControl w:val="0"/>
              <w:autoSpaceDE w:val="0"/>
              <w:ind w:right="126"/>
              <w:jc w:val="both"/>
              <w:rPr>
                <w:rFonts w:ascii="Times New Roman" w:hAnsi="Times New Roman"/>
                <w:kern w:val="1"/>
                <w:sz w:val="24"/>
                <w:szCs w:val="24"/>
              </w:rPr>
            </w:pPr>
          </w:p>
          <w:p w14:paraId="4C020A9F" w14:textId="77777777" w:rsidR="00F51305" w:rsidRDefault="00F51305" w:rsidP="00450B80">
            <w:pPr>
              <w:widowControl w:val="0"/>
              <w:autoSpaceDE w:val="0"/>
              <w:ind w:right="126"/>
              <w:jc w:val="both"/>
              <w:rPr>
                <w:rFonts w:ascii="Times New Roman" w:hAnsi="Times New Roman"/>
                <w:kern w:val="1"/>
                <w:sz w:val="24"/>
                <w:szCs w:val="24"/>
              </w:rPr>
            </w:pPr>
          </w:p>
          <w:p w14:paraId="0E29383C" w14:textId="77777777" w:rsidR="00F51305" w:rsidRDefault="00F51305" w:rsidP="00450B80">
            <w:pPr>
              <w:widowControl w:val="0"/>
              <w:autoSpaceDE w:val="0"/>
              <w:ind w:right="126"/>
              <w:jc w:val="both"/>
              <w:rPr>
                <w:rFonts w:ascii="Times New Roman" w:hAnsi="Times New Roman"/>
                <w:kern w:val="1"/>
                <w:sz w:val="24"/>
                <w:szCs w:val="24"/>
              </w:rPr>
            </w:pPr>
          </w:p>
          <w:p w14:paraId="7D080A36" w14:textId="77777777" w:rsidR="00F51305" w:rsidRDefault="00F51305" w:rsidP="00450B80">
            <w:pPr>
              <w:widowControl w:val="0"/>
              <w:autoSpaceDE w:val="0"/>
              <w:ind w:right="126"/>
              <w:jc w:val="both"/>
              <w:rPr>
                <w:rFonts w:ascii="Times New Roman" w:hAnsi="Times New Roman"/>
                <w:kern w:val="1"/>
                <w:sz w:val="24"/>
                <w:szCs w:val="24"/>
              </w:rPr>
            </w:pPr>
          </w:p>
          <w:p w14:paraId="25FF8772" w14:textId="77777777" w:rsidR="00F51305" w:rsidRDefault="00F51305" w:rsidP="00450B80">
            <w:pPr>
              <w:widowControl w:val="0"/>
              <w:autoSpaceDE w:val="0"/>
              <w:ind w:right="126"/>
              <w:jc w:val="both"/>
              <w:rPr>
                <w:rFonts w:ascii="Times New Roman" w:hAnsi="Times New Roman"/>
                <w:kern w:val="1"/>
                <w:sz w:val="24"/>
                <w:szCs w:val="24"/>
              </w:rPr>
            </w:pPr>
          </w:p>
          <w:p w14:paraId="19F91598" w14:textId="77777777" w:rsidR="00F51305" w:rsidRDefault="00F51305" w:rsidP="00450B80">
            <w:pPr>
              <w:widowControl w:val="0"/>
              <w:autoSpaceDE w:val="0"/>
              <w:ind w:right="126"/>
              <w:jc w:val="both"/>
              <w:rPr>
                <w:rFonts w:ascii="Times New Roman" w:hAnsi="Times New Roman"/>
                <w:kern w:val="1"/>
                <w:sz w:val="24"/>
                <w:szCs w:val="24"/>
              </w:rPr>
            </w:pPr>
          </w:p>
          <w:p w14:paraId="2E61B709" w14:textId="77777777" w:rsidR="00F51305" w:rsidRDefault="00F51305" w:rsidP="00450B80">
            <w:pPr>
              <w:widowControl w:val="0"/>
              <w:autoSpaceDE w:val="0"/>
              <w:ind w:right="126"/>
              <w:jc w:val="both"/>
              <w:rPr>
                <w:rFonts w:ascii="Times New Roman" w:hAnsi="Times New Roman"/>
                <w:kern w:val="1"/>
                <w:sz w:val="24"/>
                <w:szCs w:val="24"/>
              </w:rPr>
            </w:pPr>
          </w:p>
          <w:p w14:paraId="22E156DF" w14:textId="77777777" w:rsidR="00F51305" w:rsidRDefault="00F51305" w:rsidP="00450B80">
            <w:pPr>
              <w:widowControl w:val="0"/>
              <w:autoSpaceDE w:val="0"/>
              <w:ind w:right="126"/>
              <w:jc w:val="both"/>
              <w:rPr>
                <w:rFonts w:ascii="Times New Roman" w:hAnsi="Times New Roman"/>
                <w:kern w:val="1"/>
                <w:sz w:val="24"/>
                <w:szCs w:val="24"/>
              </w:rPr>
            </w:pPr>
          </w:p>
          <w:p w14:paraId="3FBB96AF" w14:textId="77777777" w:rsidR="00F51305" w:rsidRDefault="00F51305" w:rsidP="00450B80">
            <w:pPr>
              <w:widowControl w:val="0"/>
              <w:autoSpaceDE w:val="0"/>
              <w:ind w:right="126"/>
              <w:jc w:val="both"/>
              <w:rPr>
                <w:rFonts w:ascii="Times New Roman" w:hAnsi="Times New Roman"/>
                <w:kern w:val="1"/>
                <w:sz w:val="24"/>
                <w:szCs w:val="24"/>
              </w:rPr>
            </w:pPr>
          </w:p>
          <w:p w14:paraId="33C907FA" w14:textId="77777777" w:rsidR="00F51305" w:rsidRDefault="00F51305" w:rsidP="00450B80">
            <w:pPr>
              <w:widowControl w:val="0"/>
              <w:autoSpaceDE w:val="0"/>
              <w:ind w:right="126"/>
              <w:jc w:val="both"/>
              <w:rPr>
                <w:rFonts w:ascii="Times New Roman" w:hAnsi="Times New Roman"/>
                <w:kern w:val="1"/>
                <w:sz w:val="24"/>
                <w:szCs w:val="24"/>
              </w:rPr>
            </w:pPr>
          </w:p>
          <w:p w14:paraId="418AE5D7" w14:textId="77777777" w:rsidR="00F51305" w:rsidRDefault="00F51305" w:rsidP="00450B80">
            <w:pPr>
              <w:widowControl w:val="0"/>
              <w:autoSpaceDE w:val="0"/>
              <w:ind w:right="126"/>
              <w:jc w:val="both"/>
              <w:rPr>
                <w:rFonts w:ascii="Times New Roman" w:hAnsi="Times New Roman"/>
                <w:kern w:val="1"/>
                <w:sz w:val="24"/>
                <w:szCs w:val="24"/>
              </w:rPr>
            </w:pPr>
          </w:p>
          <w:p w14:paraId="08320435" w14:textId="77777777" w:rsidR="00F51305" w:rsidRDefault="00F51305" w:rsidP="00450B80">
            <w:pPr>
              <w:widowControl w:val="0"/>
              <w:autoSpaceDE w:val="0"/>
              <w:ind w:right="126"/>
              <w:jc w:val="both"/>
              <w:rPr>
                <w:rFonts w:ascii="Times New Roman" w:hAnsi="Times New Roman"/>
                <w:kern w:val="1"/>
                <w:sz w:val="24"/>
                <w:szCs w:val="24"/>
              </w:rPr>
            </w:pPr>
          </w:p>
          <w:p w14:paraId="5D4D2C2B" w14:textId="77777777" w:rsidR="00F51305" w:rsidRDefault="00F51305" w:rsidP="00450B80">
            <w:pPr>
              <w:widowControl w:val="0"/>
              <w:autoSpaceDE w:val="0"/>
              <w:ind w:right="126"/>
              <w:jc w:val="both"/>
              <w:rPr>
                <w:rFonts w:ascii="Times New Roman" w:hAnsi="Times New Roman"/>
                <w:kern w:val="1"/>
                <w:sz w:val="24"/>
                <w:szCs w:val="24"/>
              </w:rPr>
            </w:pPr>
          </w:p>
          <w:p w14:paraId="6086BDD0" w14:textId="77777777" w:rsidR="00F51305" w:rsidRDefault="00F51305" w:rsidP="00450B80">
            <w:pPr>
              <w:widowControl w:val="0"/>
              <w:autoSpaceDE w:val="0"/>
              <w:ind w:right="126"/>
              <w:jc w:val="both"/>
              <w:rPr>
                <w:rFonts w:ascii="Times New Roman" w:hAnsi="Times New Roman"/>
                <w:kern w:val="1"/>
                <w:sz w:val="24"/>
                <w:szCs w:val="24"/>
              </w:rPr>
            </w:pPr>
          </w:p>
          <w:p w14:paraId="4A95A6CB" w14:textId="77777777" w:rsidR="00F51305" w:rsidRDefault="00F51305" w:rsidP="00450B80">
            <w:pPr>
              <w:widowControl w:val="0"/>
              <w:autoSpaceDE w:val="0"/>
              <w:ind w:right="126"/>
              <w:jc w:val="both"/>
              <w:rPr>
                <w:rFonts w:ascii="Times New Roman" w:hAnsi="Times New Roman"/>
                <w:kern w:val="1"/>
                <w:sz w:val="24"/>
                <w:szCs w:val="24"/>
              </w:rPr>
            </w:pPr>
          </w:p>
          <w:p w14:paraId="4DC19529" w14:textId="77777777" w:rsidR="00F51305" w:rsidRDefault="00F51305" w:rsidP="00450B80">
            <w:pPr>
              <w:widowControl w:val="0"/>
              <w:autoSpaceDE w:val="0"/>
              <w:ind w:right="126"/>
              <w:jc w:val="both"/>
              <w:rPr>
                <w:rFonts w:ascii="Times New Roman" w:hAnsi="Times New Roman"/>
                <w:kern w:val="1"/>
                <w:sz w:val="24"/>
                <w:szCs w:val="24"/>
              </w:rPr>
            </w:pPr>
          </w:p>
          <w:p w14:paraId="6623FC92" w14:textId="77777777" w:rsidR="00F51305" w:rsidRDefault="00F51305" w:rsidP="00450B80">
            <w:pPr>
              <w:widowControl w:val="0"/>
              <w:autoSpaceDE w:val="0"/>
              <w:ind w:right="126"/>
              <w:jc w:val="both"/>
              <w:rPr>
                <w:rFonts w:ascii="Times New Roman" w:hAnsi="Times New Roman"/>
                <w:kern w:val="1"/>
                <w:sz w:val="24"/>
                <w:szCs w:val="24"/>
              </w:rPr>
            </w:pPr>
          </w:p>
          <w:p w14:paraId="67A3612A" w14:textId="77777777" w:rsidR="00F51305" w:rsidRDefault="00F51305" w:rsidP="00450B80">
            <w:pPr>
              <w:widowControl w:val="0"/>
              <w:autoSpaceDE w:val="0"/>
              <w:ind w:right="126"/>
              <w:jc w:val="both"/>
              <w:rPr>
                <w:rFonts w:ascii="Times New Roman" w:hAnsi="Times New Roman"/>
                <w:kern w:val="1"/>
                <w:sz w:val="24"/>
                <w:szCs w:val="24"/>
              </w:rPr>
            </w:pPr>
          </w:p>
          <w:p w14:paraId="285848DF" w14:textId="77777777" w:rsidR="00F51305" w:rsidRDefault="00F51305" w:rsidP="00450B80">
            <w:pPr>
              <w:widowControl w:val="0"/>
              <w:autoSpaceDE w:val="0"/>
              <w:ind w:right="126"/>
              <w:jc w:val="both"/>
              <w:rPr>
                <w:rFonts w:ascii="Times New Roman" w:hAnsi="Times New Roman"/>
                <w:kern w:val="1"/>
                <w:sz w:val="24"/>
                <w:szCs w:val="24"/>
              </w:rPr>
            </w:pPr>
          </w:p>
          <w:p w14:paraId="6AA6DA37" w14:textId="77777777" w:rsidR="00F51305" w:rsidRDefault="00F51305" w:rsidP="00450B80">
            <w:pPr>
              <w:widowControl w:val="0"/>
              <w:autoSpaceDE w:val="0"/>
              <w:ind w:right="126"/>
              <w:jc w:val="both"/>
              <w:rPr>
                <w:rFonts w:ascii="Times New Roman" w:hAnsi="Times New Roman"/>
                <w:kern w:val="1"/>
                <w:sz w:val="24"/>
                <w:szCs w:val="24"/>
              </w:rPr>
            </w:pPr>
          </w:p>
          <w:p w14:paraId="410F5467" w14:textId="5DF066DB" w:rsidR="00450B80" w:rsidRPr="00450B80" w:rsidRDefault="00450B80" w:rsidP="00450B80">
            <w:pPr>
              <w:widowControl w:val="0"/>
              <w:autoSpaceDE w:val="0"/>
              <w:ind w:right="126"/>
              <w:jc w:val="both"/>
              <w:rPr>
                <w:rFonts w:ascii="Times New Roman" w:hAnsi="Times New Roman"/>
                <w:kern w:val="1"/>
                <w:sz w:val="24"/>
                <w:szCs w:val="24"/>
              </w:rPr>
            </w:pPr>
            <w:proofErr w:type="spellStart"/>
            <w:r w:rsidRPr="00450B80">
              <w:rPr>
                <w:rFonts w:ascii="Times New Roman" w:hAnsi="Times New Roman"/>
                <w:kern w:val="1"/>
                <w:sz w:val="24"/>
                <w:szCs w:val="24"/>
              </w:rPr>
              <w:t>м.п</w:t>
            </w:r>
            <w:proofErr w:type="spellEnd"/>
            <w:r w:rsidRPr="00450B80">
              <w:rPr>
                <w:rFonts w:ascii="Times New Roman" w:hAnsi="Times New Roman"/>
                <w:kern w:val="1"/>
                <w:sz w:val="24"/>
                <w:szCs w:val="24"/>
              </w:rPr>
              <w:t>.</w:t>
            </w:r>
          </w:p>
          <w:p w14:paraId="59899B08" w14:textId="0DFA3098" w:rsidR="007B0D2D" w:rsidRDefault="00450B80" w:rsidP="00450B80">
            <w:pPr>
              <w:rPr>
                <w:rFonts w:ascii="Times New Roman" w:hAnsi="Times New Roman"/>
                <w:kern w:val="1"/>
                <w:sz w:val="24"/>
                <w:szCs w:val="24"/>
              </w:rPr>
            </w:pPr>
            <w:r w:rsidRPr="00450B80">
              <w:rPr>
                <w:rFonts w:ascii="Times New Roman" w:hAnsi="Times New Roman"/>
                <w:kern w:val="1"/>
                <w:sz w:val="24"/>
                <w:szCs w:val="24"/>
              </w:rPr>
              <w:t>«</w:t>
            </w:r>
            <w:proofErr w:type="gramStart"/>
            <w:r w:rsidRPr="00450B80">
              <w:rPr>
                <w:rFonts w:ascii="Times New Roman" w:hAnsi="Times New Roman"/>
                <w:kern w:val="1"/>
                <w:sz w:val="24"/>
                <w:szCs w:val="24"/>
              </w:rPr>
              <w:t>_  »</w:t>
            </w:r>
            <w:proofErr w:type="gramEnd"/>
            <w:r w:rsidRPr="00450B80">
              <w:rPr>
                <w:rFonts w:ascii="Times New Roman" w:hAnsi="Times New Roman"/>
                <w:kern w:val="1"/>
                <w:sz w:val="24"/>
                <w:szCs w:val="24"/>
              </w:rPr>
              <w:t xml:space="preserve"> ____________ 202</w:t>
            </w:r>
            <w:r w:rsidR="00F51305">
              <w:rPr>
                <w:rFonts w:ascii="Times New Roman" w:hAnsi="Times New Roman"/>
                <w:kern w:val="1"/>
                <w:sz w:val="24"/>
                <w:szCs w:val="24"/>
              </w:rPr>
              <w:t>6</w:t>
            </w:r>
            <w:r w:rsidRPr="00450B80">
              <w:rPr>
                <w:rFonts w:ascii="Times New Roman" w:hAnsi="Times New Roman"/>
                <w:kern w:val="1"/>
                <w:sz w:val="24"/>
                <w:szCs w:val="24"/>
              </w:rPr>
              <w:t xml:space="preserve"> г.</w:t>
            </w:r>
          </w:p>
          <w:p w14:paraId="57F2936F" w14:textId="2AB76AD1" w:rsidR="00450B80" w:rsidRPr="00450B80" w:rsidRDefault="00450B80" w:rsidP="00450B80">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35368A52" w14:textId="77777777" w:rsidR="003C4943" w:rsidRDefault="003C4943" w:rsidP="00CF6B02">
      <w:pPr>
        <w:jc w:val="right"/>
        <w:rPr>
          <w:rFonts w:ascii="Times New Roman" w:hAnsi="Times New Roman"/>
          <w:color w:val="000000"/>
          <w:sz w:val="19"/>
          <w:szCs w:val="19"/>
        </w:rPr>
      </w:pPr>
    </w:p>
    <w:p w14:paraId="08654BC7" w14:textId="77777777" w:rsidR="003A0A6C" w:rsidRDefault="003A0A6C" w:rsidP="00CF6B02">
      <w:pPr>
        <w:jc w:val="right"/>
        <w:rPr>
          <w:rFonts w:ascii="Times New Roman" w:hAnsi="Times New Roman"/>
          <w:color w:val="000000"/>
          <w:sz w:val="19"/>
          <w:szCs w:val="19"/>
        </w:rPr>
      </w:pPr>
    </w:p>
    <w:p w14:paraId="3118B88E" w14:textId="77777777" w:rsidR="003A0A6C" w:rsidRDefault="003A0A6C" w:rsidP="00CF6B02">
      <w:pPr>
        <w:jc w:val="right"/>
        <w:rPr>
          <w:rFonts w:ascii="Times New Roman" w:hAnsi="Times New Roman"/>
          <w:color w:val="000000"/>
          <w:sz w:val="19"/>
          <w:szCs w:val="19"/>
        </w:rPr>
      </w:pPr>
    </w:p>
    <w:p w14:paraId="1C6D0052" w14:textId="77777777" w:rsidR="003A0A6C" w:rsidRDefault="003A0A6C" w:rsidP="00CF6B02">
      <w:pPr>
        <w:jc w:val="right"/>
        <w:rPr>
          <w:rFonts w:ascii="Times New Roman" w:hAnsi="Times New Roman"/>
          <w:color w:val="000000"/>
          <w:sz w:val="19"/>
          <w:szCs w:val="19"/>
        </w:rPr>
      </w:pPr>
    </w:p>
    <w:p w14:paraId="1CB21060" w14:textId="77777777" w:rsidR="003A0A6C" w:rsidRDefault="003A0A6C" w:rsidP="00CF6B02">
      <w:pPr>
        <w:jc w:val="right"/>
        <w:rPr>
          <w:rFonts w:ascii="Times New Roman" w:hAnsi="Times New Roman"/>
          <w:color w:val="000000"/>
          <w:sz w:val="19"/>
          <w:szCs w:val="19"/>
        </w:rPr>
      </w:pPr>
    </w:p>
    <w:p w14:paraId="762AEA65" w14:textId="77777777" w:rsidR="003A0A6C" w:rsidRDefault="003A0A6C" w:rsidP="00CF6B02">
      <w:pPr>
        <w:jc w:val="right"/>
        <w:rPr>
          <w:rFonts w:ascii="Times New Roman" w:hAnsi="Times New Roman"/>
          <w:color w:val="000000"/>
          <w:sz w:val="19"/>
          <w:szCs w:val="19"/>
        </w:rPr>
      </w:pPr>
    </w:p>
    <w:p w14:paraId="676F1562" w14:textId="77777777" w:rsidR="003A0A6C" w:rsidRDefault="003A0A6C" w:rsidP="00CF6B02">
      <w:pPr>
        <w:jc w:val="right"/>
        <w:rPr>
          <w:rFonts w:ascii="Times New Roman" w:hAnsi="Times New Roman"/>
          <w:color w:val="000000"/>
          <w:sz w:val="19"/>
          <w:szCs w:val="19"/>
        </w:rPr>
      </w:pPr>
    </w:p>
    <w:p w14:paraId="2B9431A3" w14:textId="77777777" w:rsidR="003A0A6C" w:rsidRDefault="003A0A6C" w:rsidP="00CF6B02">
      <w:pPr>
        <w:jc w:val="right"/>
        <w:rPr>
          <w:rFonts w:ascii="Times New Roman" w:hAnsi="Times New Roman"/>
          <w:color w:val="000000"/>
          <w:sz w:val="19"/>
          <w:szCs w:val="19"/>
        </w:rPr>
      </w:pPr>
    </w:p>
    <w:p w14:paraId="6F40F64E" w14:textId="77777777" w:rsidR="003A0A6C" w:rsidRDefault="003A0A6C" w:rsidP="00CF6B02">
      <w:pPr>
        <w:jc w:val="right"/>
        <w:rPr>
          <w:rFonts w:ascii="Times New Roman" w:hAnsi="Times New Roman"/>
          <w:color w:val="000000"/>
          <w:sz w:val="19"/>
          <w:szCs w:val="19"/>
        </w:rPr>
      </w:pPr>
    </w:p>
    <w:p w14:paraId="2A36021A" w14:textId="77777777" w:rsidR="003A0A6C" w:rsidRDefault="003A0A6C" w:rsidP="00CF6B02">
      <w:pPr>
        <w:jc w:val="right"/>
        <w:rPr>
          <w:rFonts w:ascii="Times New Roman" w:hAnsi="Times New Roman"/>
          <w:color w:val="000000"/>
          <w:sz w:val="19"/>
          <w:szCs w:val="19"/>
        </w:rPr>
      </w:pPr>
    </w:p>
    <w:p w14:paraId="74FB6B58" w14:textId="77777777" w:rsidR="003A0A6C" w:rsidRDefault="003A0A6C" w:rsidP="00CF6B02">
      <w:pPr>
        <w:jc w:val="right"/>
        <w:rPr>
          <w:rFonts w:ascii="Times New Roman" w:hAnsi="Times New Roman"/>
          <w:color w:val="000000"/>
          <w:sz w:val="19"/>
          <w:szCs w:val="19"/>
        </w:rPr>
      </w:pPr>
    </w:p>
    <w:p w14:paraId="6C520F3E" w14:textId="77777777" w:rsidR="003A0A6C" w:rsidRDefault="003A0A6C" w:rsidP="00CF6B02">
      <w:pPr>
        <w:jc w:val="right"/>
        <w:rPr>
          <w:rFonts w:ascii="Times New Roman" w:hAnsi="Times New Roman"/>
          <w:color w:val="000000"/>
          <w:sz w:val="19"/>
          <w:szCs w:val="19"/>
        </w:rPr>
      </w:pPr>
    </w:p>
    <w:p w14:paraId="231FBC87" w14:textId="77777777" w:rsidR="003A0A6C" w:rsidRDefault="003A0A6C" w:rsidP="00CF6B02">
      <w:pPr>
        <w:jc w:val="right"/>
        <w:rPr>
          <w:rFonts w:ascii="Times New Roman" w:hAnsi="Times New Roman"/>
          <w:color w:val="000000"/>
          <w:sz w:val="19"/>
          <w:szCs w:val="19"/>
        </w:rPr>
      </w:pPr>
    </w:p>
    <w:p w14:paraId="13905C64" w14:textId="77777777" w:rsidR="003A0A6C" w:rsidRDefault="003A0A6C" w:rsidP="00CF6B02">
      <w:pPr>
        <w:jc w:val="right"/>
        <w:rPr>
          <w:rFonts w:ascii="Times New Roman" w:hAnsi="Times New Roman"/>
          <w:color w:val="000000"/>
          <w:sz w:val="19"/>
          <w:szCs w:val="19"/>
        </w:rPr>
      </w:pPr>
    </w:p>
    <w:p w14:paraId="24351789" w14:textId="77777777" w:rsidR="003A0A6C" w:rsidRDefault="003A0A6C" w:rsidP="00CF6B02">
      <w:pPr>
        <w:jc w:val="right"/>
        <w:rPr>
          <w:rFonts w:ascii="Times New Roman" w:hAnsi="Times New Roman"/>
          <w:color w:val="000000"/>
          <w:sz w:val="19"/>
          <w:szCs w:val="19"/>
        </w:rPr>
      </w:pPr>
    </w:p>
    <w:p w14:paraId="23D4A6E2" w14:textId="77777777" w:rsidR="003A0A6C" w:rsidRDefault="003A0A6C" w:rsidP="00CF6B02">
      <w:pPr>
        <w:jc w:val="right"/>
        <w:rPr>
          <w:rFonts w:ascii="Times New Roman" w:hAnsi="Times New Roman"/>
          <w:color w:val="000000"/>
          <w:sz w:val="19"/>
          <w:szCs w:val="19"/>
        </w:rPr>
      </w:pPr>
    </w:p>
    <w:p w14:paraId="3012E3D9" w14:textId="77777777" w:rsidR="003A0A6C" w:rsidRDefault="003A0A6C" w:rsidP="00CF6B02">
      <w:pPr>
        <w:jc w:val="right"/>
        <w:rPr>
          <w:rFonts w:ascii="Times New Roman" w:hAnsi="Times New Roman"/>
          <w:color w:val="000000"/>
          <w:sz w:val="19"/>
          <w:szCs w:val="19"/>
        </w:rPr>
      </w:pPr>
    </w:p>
    <w:p w14:paraId="5FBBDB10" w14:textId="77777777" w:rsidR="003A0A6C" w:rsidRDefault="003A0A6C" w:rsidP="00CF6B02">
      <w:pPr>
        <w:jc w:val="right"/>
        <w:rPr>
          <w:rFonts w:ascii="Times New Roman" w:hAnsi="Times New Roman"/>
          <w:color w:val="000000"/>
          <w:sz w:val="19"/>
          <w:szCs w:val="19"/>
        </w:rPr>
      </w:pPr>
    </w:p>
    <w:p w14:paraId="44CFEFD8" w14:textId="7636351A" w:rsidR="003A0A6C" w:rsidRDefault="003A0A6C" w:rsidP="00CF6B02">
      <w:pPr>
        <w:jc w:val="right"/>
        <w:rPr>
          <w:rFonts w:ascii="Times New Roman" w:hAnsi="Times New Roman"/>
          <w:color w:val="000000"/>
          <w:sz w:val="19"/>
          <w:szCs w:val="19"/>
        </w:rPr>
      </w:pPr>
    </w:p>
    <w:p w14:paraId="18A02214" w14:textId="52482804" w:rsidR="00764CFE" w:rsidRDefault="00764CFE" w:rsidP="00CF6B02">
      <w:pPr>
        <w:jc w:val="right"/>
        <w:rPr>
          <w:rFonts w:ascii="Times New Roman" w:hAnsi="Times New Roman"/>
          <w:color w:val="000000"/>
          <w:sz w:val="19"/>
          <w:szCs w:val="19"/>
        </w:rPr>
      </w:pPr>
    </w:p>
    <w:p w14:paraId="3533F79F" w14:textId="2450C3BD" w:rsidR="00764CFE" w:rsidRDefault="00764CFE" w:rsidP="00CF6B02">
      <w:pPr>
        <w:jc w:val="right"/>
        <w:rPr>
          <w:rFonts w:ascii="Times New Roman" w:hAnsi="Times New Roman"/>
          <w:color w:val="000000"/>
          <w:sz w:val="19"/>
          <w:szCs w:val="19"/>
        </w:rPr>
      </w:pPr>
    </w:p>
    <w:p w14:paraId="4971DCFD" w14:textId="77777777" w:rsidR="001F02B6" w:rsidRDefault="001F02B6" w:rsidP="00CF6B02">
      <w:pPr>
        <w:jc w:val="right"/>
        <w:rPr>
          <w:rFonts w:ascii="Times New Roman" w:hAnsi="Times New Roman"/>
          <w:color w:val="000000"/>
          <w:sz w:val="19"/>
          <w:szCs w:val="19"/>
        </w:rPr>
      </w:pPr>
    </w:p>
    <w:p w14:paraId="54A5F51E" w14:textId="61D1FCAE" w:rsidR="00764CFE" w:rsidRDefault="00764CFE" w:rsidP="00CF6B02">
      <w:pPr>
        <w:jc w:val="right"/>
        <w:rPr>
          <w:rFonts w:ascii="Times New Roman" w:hAnsi="Times New Roman"/>
          <w:color w:val="000000"/>
          <w:sz w:val="19"/>
          <w:szCs w:val="19"/>
        </w:rPr>
      </w:pPr>
    </w:p>
    <w:p w14:paraId="4FD79572" w14:textId="1C8D2862" w:rsidR="00B145A7" w:rsidRDefault="00B145A7" w:rsidP="00CF6B02">
      <w:pPr>
        <w:jc w:val="right"/>
        <w:rPr>
          <w:rFonts w:ascii="Times New Roman" w:hAnsi="Times New Roman"/>
          <w:color w:val="000000"/>
          <w:sz w:val="19"/>
          <w:szCs w:val="19"/>
        </w:rPr>
      </w:pPr>
    </w:p>
    <w:p w14:paraId="6E52F5A4" w14:textId="7FA67DB3" w:rsidR="00B145A7" w:rsidRDefault="00B145A7" w:rsidP="00CF6B02">
      <w:pPr>
        <w:jc w:val="right"/>
        <w:rPr>
          <w:rFonts w:ascii="Times New Roman" w:hAnsi="Times New Roman"/>
          <w:color w:val="000000"/>
          <w:sz w:val="19"/>
          <w:szCs w:val="19"/>
        </w:rPr>
      </w:pPr>
    </w:p>
    <w:p w14:paraId="3131363D" w14:textId="47FA7F87" w:rsidR="00B145A7" w:rsidRDefault="00B145A7" w:rsidP="00CF6B02">
      <w:pPr>
        <w:jc w:val="right"/>
        <w:rPr>
          <w:rFonts w:ascii="Times New Roman" w:hAnsi="Times New Roman"/>
          <w:color w:val="000000"/>
          <w:sz w:val="19"/>
          <w:szCs w:val="19"/>
        </w:rPr>
      </w:pPr>
    </w:p>
    <w:p w14:paraId="6FFB2ED0" w14:textId="77777777" w:rsidR="00B145A7" w:rsidRDefault="00B145A7" w:rsidP="00CF6B02">
      <w:pPr>
        <w:jc w:val="right"/>
        <w:rPr>
          <w:rFonts w:ascii="Times New Roman" w:hAnsi="Times New Roman"/>
          <w:color w:val="000000"/>
          <w:sz w:val="19"/>
          <w:szCs w:val="19"/>
        </w:rPr>
      </w:pPr>
    </w:p>
    <w:p w14:paraId="4BF66AD9" w14:textId="484DC3F0" w:rsidR="00764CFE" w:rsidRDefault="00764CFE" w:rsidP="00CF6B02">
      <w:pPr>
        <w:jc w:val="right"/>
        <w:rPr>
          <w:rFonts w:ascii="Times New Roman" w:hAnsi="Times New Roman"/>
          <w:color w:val="000000"/>
          <w:sz w:val="19"/>
          <w:szCs w:val="19"/>
        </w:rPr>
      </w:pPr>
    </w:p>
    <w:p w14:paraId="6A62A840" w14:textId="65DD85D3" w:rsidR="00582146" w:rsidRDefault="00582146" w:rsidP="00CF6B02">
      <w:pPr>
        <w:jc w:val="right"/>
        <w:rPr>
          <w:rFonts w:ascii="Times New Roman" w:hAnsi="Times New Roman"/>
          <w:color w:val="000000"/>
          <w:sz w:val="19"/>
          <w:szCs w:val="19"/>
        </w:rPr>
      </w:pPr>
    </w:p>
    <w:p w14:paraId="7E63E30A" w14:textId="5909EC58" w:rsidR="00582146" w:rsidRDefault="00582146" w:rsidP="00CF6B02">
      <w:pPr>
        <w:jc w:val="right"/>
        <w:rPr>
          <w:rFonts w:ascii="Times New Roman" w:hAnsi="Times New Roman"/>
          <w:color w:val="000000"/>
          <w:sz w:val="19"/>
          <w:szCs w:val="19"/>
        </w:rPr>
      </w:pPr>
    </w:p>
    <w:p w14:paraId="6CBCD398" w14:textId="230E5014" w:rsidR="00582146" w:rsidRDefault="00582146" w:rsidP="00CF6B02">
      <w:pPr>
        <w:jc w:val="right"/>
        <w:rPr>
          <w:rFonts w:ascii="Times New Roman" w:hAnsi="Times New Roman"/>
          <w:color w:val="000000"/>
          <w:sz w:val="19"/>
          <w:szCs w:val="19"/>
        </w:rPr>
      </w:pPr>
    </w:p>
    <w:p w14:paraId="7722CB6E" w14:textId="77777777" w:rsidR="00582146" w:rsidRDefault="00582146" w:rsidP="00CF6B02">
      <w:pPr>
        <w:jc w:val="right"/>
        <w:rPr>
          <w:rFonts w:ascii="Times New Roman" w:hAnsi="Times New Roman"/>
          <w:color w:val="000000"/>
          <w:sz w:val="19"/>
          <w:szCs w:val="19"/>
        </w:rPr>
      </w:pPr>
    </w:p>
    <w:p w14:paraId="5D177ABE" w14:textId="68CCAA1B" w:rsidR="00764CFE" w:rsidRDefault="00764CFE" w:rsidP="00CF6B02">
      <w:pPr>
        <w:jc w:val="right"/>
        <w:rPr>
          <w:rFonts w:ascii="Times New Roman" w:hAnsi="Times New Roman"/>
          <w:color w:val="000000"/>
          <w:sz w:val="19"/>
          <w:szCs w:val="19"/>
        </w:rPr>
      </w:pPr>
    </w:p>
    <w:p w14:paraId="0EA6BAE8" w14:textId="77777777" w:rsidR="00764CFE" w:rsidRDefault="00764CFE" w:rsidP="00CF6B02">
      <w:pPr>
        <w:jc w:val="right"/>
        <w:rPr>
          <w:rFonts w:ascii="Times New Roman" w:hAnsi="Times New Roman"/>
          <w:color w:val="000000"/>
          <w:sz w:val="19"/>
          <w:szCs w:val="19"/>
        </w:rPr>
      </w:pPr>
    </w:p>
    <w:p w14:paraId="4E781E09" w14:textId="77777777" w:rsidR="00FC3662" w:rsidRPr="00475DED" w:rsidRDefault="00FC3662" w:rsidP="00CF6B02">
      <w:pPr>
        <w:jc w:val="right"/>
        <w:rPr>
          <w:rFonts w:ascii="Times New Roman" w:hAnsi="Times New Roman"/>
          <w:color w:val="000000"/>
        </w:rPr>
      </w:pPr>
      <w:r w:rsidRPr="00475DED">
        <w:rPr>
          <w:rFonts w:ascii="Times New Roman" w:hAnsi="Times New Roman"/>
          <w:color w:val="000000"/>
        </w:rPr>
        <w:lastRenderedPageBreak/>
        <w:t>Приложение №1</w:t>
      </w:r>
    </w:p>
    <w:p w14:paraId="71252E03" w14:textId="1D0D0762"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к Д</w:t>
      </w:r>
      <w:r w:rsidR="00FC3662" w:rsidRPr="00475DED">
        <w:rPr>
          <w:rFonts w:ascii="Times New Roman" w:hAnsi="Times New Roman"/>
          <w:color w:val="000000"/>
        </w:rPr>
        <w:t>оговору</w:t>
      </w:r>
      <w:r w:rsidRPr="00475DED">
        <w:rPr>
          <w:rFonts w:ascii="Times New Roman" w:hAnsi="Times New Roman"/>
          <w:color w:val="000000"/>
        </w:rPr>
        <w:t xml:space="preserve"> №</w:t>
      </w:r>
      <w:r w:rsidR="00AF4CC8">
        <w:rPr>
          <w:rFonts w:ascii="Times New Roman" w:hAnsi="Times New Roman"/>
          <w:color w:val="000000"/>
        </w:rPr>
        <w:t xml:space="preserve"> </w:t>
      </w:r>
      <w:r w:rsidR="00AD6C3B">
        <w:rPr>
          <w:rFonts w:ascii="Times New Roman" w:hAnsi="Times New Roman"/>
          <w:color w:val="000000"/>
        </w:rPr>
        <w:t xml:space="preserve"> </w:t>
      </w:r>
    </w:p>
    <w:p w14:paraId="3A6314C3" w14:textId="2563AE78" w:rsidR="00FC3662" w:rsidRPr="00475DED" w:rsidRDefault="00CF6B02" w:rsidP="00CF6B02">
      <w:pPr>
        <w:ind w:firstLine="720"/>
        <w:jc w:val="right"/>
        <w:rPr>
          <w:rFonts w:ascii="Times New Roman" w:hAnsi="Times New Roman"/>
          <w:color w:val="000000"/>
        </w:rPr>
      </w:pPr>
      <w:r w:rsidRPr="00475DED">
        <w:rPr>
          <w:rFonts w:ascii="Times New Roman" w:hAnsi="Times New Roman"/>
          <w:color w:val="000000"/>
        </w:rPr>
        <w:t>от «</w:t>
      </w:r>
      <w:r w:rsidR="00785505">
        <w:rPr>
          <w:rFonts w:ascii="Times New Roman" w:hAnsi="Times New Roman"/>
          <w:color w:val="000000"/>
        </w:rPr>
        <w:t>__</w:t>
      </w:r>
      <w:proofErr w:type="gramStart"/>
      <w:r w:rsidR="00785505">
        <w:rPr>
          <w:rFonts w:ascii="Times New Roman" w:hAnsi="Times New Roman"/>
          <w:color w:val="000000"/>
        </w:rPr>
        <w:t>_</w:t>
      </w:r>
      <w:r w:rsidR="004E50D8" w:rsidRPr="00475DED">
        <w:rPr>
          <w:rFonts w:ascii="Times New Roman" w:hAnsi="Times New Roman"/>
          <w:color w:val="000000"/>
        </w:rPr>
        <w:t>»</w:t>
      </w:r>
      <w:r w:rsidR="00F714FE">
        <w:rPr>
          <w:rFonts w:ascii="Times New Roman" w:hAnsi="Times New Roman"/>
          <w:color w:val="000000"/>
        </w:rPr>
        <w:t xml:space="preserve"> </w:t>
      </w:r>
      <w:r w:rsidR="000D20A3">
        <w:rPr>
          <w:rFonts w:ascii="Times New Roman" w:hAnsi="Times New Roman"/>
          <w:color w:val="000000"/>
        </w:rPr>
        <w:t xml:space="preserve"> </w:t>
      </w:r>
      <w:r w:rsidR="00EF10CD">
        <w:rPr>
          <w:rFonts w:ascii="Times New Roman" w:hAnsi="Times New Roman"/>
          <w:color w:val="000000"/>
        </w:rPr>
        <w:t>_</w:t>
      </w:r>
      <w:proofErr w:type="gramEnd"/>
      <w:r w:rsidR="00EF10CD">
        <w:rPr>
          <w:rFonts w:ascii="Times New Roman" w:hAnsi="Times New Roman"/>
          <w:color w:val="000000"/>
        </w:rPr>
        <w:t>__________</w:t>
      </w:r>
      <w:r w:rsidR="00F714FE">
        <w:rPr>
          <w:rFonts w:ascii="Times New Roman" w:hAnsi="Times New Roman"/>
          <w:color w:val="000000"/>
        </w:rPr>
        <w:t xml:space="preserve"> </w:t>
      </w:r>
      <w:r w:rsidRPr="00475DED">
        <w:rPr>
          <w:rFonts w:ascii="Times New Roman" w:hAnsi="Times New Roman"/>
          <w:color w:val="000000"/>
        </w:rPr>
        <w:t xml:space="preserve"> </w:t>
      </w:r>
      <w:r w:rsidR="00B44396">
        <w:rPr>
          <w:rFonts w:ascii="Times New Roman" w:hAnsi="Times New Roman"/>
          <w:color w:val="000000"/>
        </w:rPr>
        <w:t>202</w:t>
      </w:r>
      <w:r w:rsidR="00C543B9">
        <w:rPr>
          <w:rFonts w:ascii="Times New Roman" w:hAnsi="Times New Roman"/>
          <w:color w:val="000000"/>
        </w:rPr>
        <w:t>6</w:t>
      </w:r>
      <w:r w:rsidRPr="00475DED">
        <w:rPr>
          <w:rFonts w:ascii="Times New Roman" w:hAnsi="Times New Roman"/>
          <w:color w:val="000000"/>
        </w:rPr>
        <w:t xml:space="preserve"> </w:t>
      </w:r>
      <w:r w:rsidR="00FC3662" w:rsidRPr="00475DED">
        <w:rPr>
          <w:rFonts w:ascii="Times New Roman" w:hAnsi="Times New Roman"/>
          <w:color w:val="000000"/>
        </w:rPr>
        <w:t>г</w:t>
      </w:r>
      <w:r w:rsidRPr="00475DED">
        <w:rPr>
          <w:rFonts w:ascii="Times New Roman" w:hAnsi="Times New Roman"/>
          <w:color w:val="000000"/>
        </w:rPr>
        <w:t>.</w:t>
      </w:r>
    </w:p>
    <w:p w14:paraId="0620576F" w14:textId="77777777" w:rsidR="003736EA" w:rsidRDefault="00FC3662" w:rsidP="003736EA">
      <w:pPr>
        <w:ind w:firstLine="720"/>
        <w:jc w:val="both"/>
        <w:rPr>
          <w:rFonts w:ascii="Times New Roman" w:hAnsi="Times New Roman"/>
          <w:b/>
          <w:color w:val="000000"/>
          <w:sz w:val="24"/>
          <w:szCs w:val="24"/>
        </w:rPr>
      </w:pPr>
      <w:r>
        <w:rPr>
          <w:rFonts w:ascii="Times New Roman" w:hAnsi="Times New Roman"/>
          <w:color w:val="000000"/>
          <w:sz w:val="19"/>
          <w:szCs w:val="19"/>
        </w:rPr>
        <w:t xml:space="preserve">                                  </w:t>
      </w:r>
      <w:r w:rsidRPr="00FC3662">
        <w:rPr>
          <w:rFonts w:ascii="Times New Roman" w:hAnsi="Times New Roman"/>
          <w:b/>
          <w:color w:val="000000"/>
          <w:sz w:val="24"/>
          <w:szCs w:val="24"/>
        </w:rPr>
        <w:t xml:space="preserve">        </w:t>
      </w:r>
      <w:r w:rsidR="00CF6B02">
        <w:rPr>
          <w:rFonts w:ascii="Times New Roman" w:hAnsi="Times New Roman"/>
          <w:b/>
          <w:color w:val="000000"/>
          <w:sz w:val="24"/>
          <w:szCs w:val="24"/>
        </w:rPr>
        <w:t xml:space="preserve">               </w:t>
      </w:r>
      <w:r w:rsidRPr="00FC3662">
        <w:rPr>
          <w:rFonts w:ascii="Times New Roman" w:hAnsi="Times New Roman"/>
          <w:b/>
          <w:color w:val="000000"/>
          <w:sz w:val="24"/>
          <w:szCs w:val="24"/>
        </w:rPr>
        <w:t>Спецификация</w:t>
      </w:r>
    </w:p>
    <w:p w14:paraId="21C6E197" w14:textId="77777777" w:rsidR="0033747A" w:rsidRDefault="0033747A" w:rsidP="003736EA">
      <w:pPr>
        <w:ind w:firstLine="720"/>
        <w:jc w:val="both"/>
        <w:rPr>
          <w:rFonts w:ascii="Times New Roman" w:hAnsi="Times New Roman"/>
          <w:b/>
          <w:color w:val="000000"/>
          <w:sz w:val="24"/>
          <w:szCs w:val="24"/>
        </w:rPr>
      </w:pPr>
    </w:p>
    <w:p w14:paraId="65C93465" w14:textId="77777777" w:rsidR="0033747A" w:rsidRDefault="0033747A" w:rsidP="003736EA">
      <w:pPr>
        <w:ind w:firstLine="720"/>
        <w:jc w:val="both"/>
        <w:rPr>
          <w:rFonts w:ascii="Times New Roman" w:hAnsi="Times New Roman"/>
          <w:b/>
          <w:color w:val="000000"/>
          <w:sz w:val="24"/>
          <w:szCs w:val="24"/>
        </w:rPr>
      </w:pPr>
    </w:p>
    <w:tbl>
      <w:tblPr>
        <w:tblStyle w:val="aa"/>
        <w:tblW w:w="9634" w:type="dxa"/>
        <w:jc w:val="center"/>
        <w:tblLook w:val="04A0" w:firstRow="1" w:lastRow="0" w:firstColumn="1" w:lastColumn="0" w:noHBand="0" w:noVBand="1"/>
      </w:tblPr>
      <w:tblGrid>
        <w:gridCol w:w="560"/>
        <w:gridCol w:w="3980"/>
        <w:gridCol w:w="1016"/>
        <w:gridCol w:w="1378"/>
        <w:gridCol w:w="1275"/>
        <w:gridCol w:w="1425"/>
      </w:tblGrid>
      <w:tr w:rsidR="001C24EA" w:rsidRPr="005F4406" w14:paraId="4690CBC3" w14:textId="77777777" w:rsidTr="00582146">
        <w:trPr>
          <w:jc w:val="center"/>
        </w:trPr>
        <w:tc>
          <w:tcPr>
            <w:tcW w:w="560" w:type="dxa"/>
          </w:tcPr>
          <w:p w14:paraId="72EBFF06" w14:textId="77777777" w:rsidR="00CB4350" w:rsidRPr="005F4406" w:rsidRDefault="00CB4350" w:rsidP="007B0D2D">
            <w:pPr>
              <w:rPr>
                <w:rFonts w:ascii="Times New Roman" w:hAnsi="Times New Roman"/>
                <w:b/>
                <w:color w:val="000000"/>
                <w:sz w:val="24"/>
                <w:szCs w:val="24"/>
              </w:rPr>
            </w:pPr>
            <w:r w:rsidRPr="005F4406">
              <w:rPr>
                <w:rFonts w:ascii="Times New Roman" w:hAnsi="Times New Roman"/>
                <w:b/>
                <w:color w:val="000000"/>
                <w:sz w:val="24"/>
                <w:szCs w:val="24"/>
              </w:rPr>
              <w:t>№ п/п</w:t>
            </w:r>
          </w:p>
        </w:tc>
        <w:tc>
          <w:tcPr>
            <w:tcW w:w="3980" w:type="dxa"/>
          </w:tcPr>
          <w:p w14:paraId="62A37E71" w14:textId="77777777" w:rsidR="00CB4350" w:rsidRPr="005F4406" w:rsidRDefault="00CB4350" w:rsidP="007B0D2D">
            <w:pPr>
              <w:rPr>
                <w:rFonts w:ascii="Times New Roman" w:hAnsi="Times New Roman"/>
                <w:b/>
                <w:color w:val="000000"/>
                <w:sz w:val="24"/>
                <w:szCs w:val="24"/>
              </w:rPr>
            </w:pPr>
            <w:r w:rsidRPr="005F4406">
              <w:rPr>
                <w:rFonts w:ascii="Times New Roman" w:hAnsi="Times New Roman"/>
                <w:b/>
                <w:color w:val="000000"/>
                <w:sz w:val="24"/>
                <w:szCs w:val="24"/>
              </w:rPr>
              <w:t>Наименование</w:t>
            </w:r>
          </w:p>
        </w:tc>
        <w:tc>
          <w:tcPr>
            <w:tcW w:w="1016" w:type="dxa"/>
          </w:tcPr>
          <w:p w14:paraId="3536993B" w14:textId="77777777" w:rsidR="00CB4350" w:rsidRPr="005F4406" w:rsidRDefault="00DE6700" w:rsidP="007B0D2D">
            <w:pPr>
              <w:rPr>
                <w:rFonts w:ascii="Times New Roman" w:hAnsi="Times New Roman"/>
                <w:b/>
                <w:color w:val="000000"/>
                <w:sz w:val="24"/>
                <w:szCs w:val="24"/>
              </w:rPr>
            </w:pPr>
            <w:proofErr w:type="spellStart"/>
            <w:r>
              <w:rPr>
                <w:rFonts w:ascii="Times New Roman" w:hAnsi="Times New Roman"/>
                <w:b/>
                <w:color w:val="000000"/>
                <w:sz w:val="24"/>
                <w:szCs w:val="24"/>
              </w:rPr>
              <w:t>Ед.изм</w:t>
            </w:r>
            <w:proofErr w:type="spellEnd"/>
            <w:r>
              <w:rPr>
                <w:rFonts w:ascii="Times New Roman" w:hAnsi="Times New Roman"/>
                <w:b/>
                <w:color w:val="000000"/>
                <w:sz w:val="24"/>
                <w:szCs w:val="24"/>
              </w:rPr>
              <w:t>.</w:t>
            </w:r>
          </w:p>
        </w:tc>
        <w:tc>
          <w:tcPr>
            <w:tcW w:w="1378" w:type="dxa"/>
          </w:tcPr>
          <w:p w14:paraId="0AA140A8" w14:textId="77777777" w:rsidR="00CB4350" w:rsidRPr="005F4406" w:rsidRDefault="00CB4350" w:rsidP="007B0D2D">
            <w:pPr>
              <w:rPr>
                <w:rFonts w:ascii="Times New Roman" w:hAnsi="Times New Roman"/>
                <w:b/>
                <w:color w:val="000000"/>
                <w:sz w:val="24"/>
                <w:szCs w:val="24"/>
              </w:rPr>
            </w:pPr>
            <w:r w:rsidRPr="005F4406">
              <w:rPr>
                <w:rFonts w:ascii="Times New Roman" w:hAnsi="Times New Roman"/>
                <w:b/>
                <w:color w:val="000000"/>
                <w:sz w:val="24"/>
                <w:szCs w:val="24"/>
              </w:rPr>
              <w:t>Кол-во</w:t>
            </w:r>
          </w:p>
        </w:tc>
        <w:tc>
          <w:tcPr>
            <w:tcW w:w="1275" w:type="dxa"/>
          </w:tcPr>
          <w:p w14:paraId="673A26CD" w14:textId="77777777" w:rsidR="00CB4350" w:rsidRPr="005F4406" w:rsidRDefault="00CB4350" w:rsidP="007B0D2D">
            <w:pPr>
              <w:rPr>
                <w:rFonts w:ascii="Times New Roman" w:hAnsi="Times New Roman"/>
                <w:b/>
                <w:color w:val="000000"/>
                <w:sz w:val="24"/>
                <w:szCs w:val="24"/>
              </w:rPr>
            </w:pPr>
            <w:r w:rsidRPr="005F4406">
              <w:rPr>
                <w:rFonts w:ascii="Times New Roman" w:hAnsi="Times New Roman"/>
                <w:b/>
                <w:color w:val="000000"/>
                <w:sz w:val="24"/>
                <w:szCs w:val="24"/>
              </w:rPr>
              <w:t>Цена</w:t>
            </w:r>
          </w:p>
        </w:tc>
        <w:tc>
          <w:tcPr>
            <w:tcW w:w="1425" w:type="dxa"/>
          </w:tcPr>
          <w:p w14:paraId="3CEF6209" w14:textId="77777777" w:rsidR="00CB4350" w:rsidRPr="005F4406" w:rsidRDefault="00CB4350" w:rsidP="007B0D2D">
            <w:pPr>
              <w:rPr>
                <w:rFonts w:ascii="Times New Roman" w:hAnsi="Times New Roman"/>
                <w:b/>
                <w:color w:val="000000"/>
                <w:sz w:val="24"/>
                <w:szCs w:val="24"/>
              </w:rPr>
            </w:pPr>
            <w:r w:rsidRPr="005F4406">
              <w:rPr>
                <w:rFonts w:ascii="Times New Roman" w:hAnsi="Times New Roman"/>
                <w:b/>
                <w:color w:val="000000"/>
                <w:sz w:val="24"/>
                <w:szCs w:val="24"/>
              </w:rPr>
              <w:t>Сумма</w:t>
            </w:r>
          </w:p>
        </w:tc>
      </w:tr>
      <w:tr w:rsidR="001C24EA" w:rsidRPr="006B7635" w14:paraId="0AE18689" w14:textId="77777777" w:rsidTr="00582146">
        <w:trPr>
          <w:jc w:val="center"/>
        </w:trPr>
        <w:tc>
          <w:tcPr>
            <w:tcW w:w="560" w:type="dxa"/>
            <w:vAlign w:val="center"/>
          </w:tcPr>
          <w:p w14:paraId="3BE5BF2C" w14:textId="77777777" w:rsidR="004E4885" w:rsidRPr="006B7635" w:rsidRDefault="004E4885" w:rsidP="004E4885">
            <w:pPr>
              <w:jc w:val="center"/>
              <w:rPr>
                <w:rFonts w:ascii="Times New Roman" w:hAnsi="Times New Roman"/>
                <w:color w:val="000000"/>
                <w:sz w:val="24"/>
                <w:szCs w:val="24"/>
              </w:rPr>
            </w:pPr>
            <w:r w:rsidRPr="006B7635">
              <w:rPr>
                <w:rFonts w:ascii="Times New Roman" w:hAnsi="Times New Roman"/>
                <w:color w:val="000000"/>
                <w:sz w:val="24"/>
                <w:szCs w:val="24"/>
              </w:rPr>
              <w:t>1.</w:t>
            </w:r>
          </w:p>
        </w:tc>
        <w:tc>
          <w:tcPr>
            <w:tcW w:w="3980" w:type="dxa"/>
            <w:tcBorders>
              <w:top w:val="single" w:sz="4" w:space="0" w:color="auto"/>
              <w:left w:val="single" w:sz="4" w:space="0" w:color="auto"/>
              <w:bottom w:val="single" w:sz="4" w:space="0" w:color="auto"/>
              <w:right w:val="single" w:sz="4" w:space="0" w:color="auto"/>
            </w:tcBorders>
            <w:shd w:val="clear" w:color="auto" w:fill="auto"/>
            <w:vAlign w:val="center"/>
          </w:tcPr>
          <w:p w14:paraId="77E3D1D3" w14:textId="6FE0ABF0" w:rsidR="004E4885" w:rsidRPr="006B7635" w:rsidRDefault="00582146" w:rsidP="00F86C0F">
            <w:pPr>
              <w:rPr>
                <w:sz w:val="24"/>
                <w:szCs w:val="24"/>
              </w:rPr>
            </w:pPr>
            <w:r w:rsidRPr="00582146">
              <w:rPr>
                <w:noProof/>
                <w:sz w:val="24"/>
                <w:szCs w:val="24"/>
              </w:rPr>
              <w:t>Щебен</w:t>
            </w:r>
            <w:r w:rsidR="00B7040F">
              <w:rPr>
                <w:noProof/>
                <w:sz w:val="24"/>
                <w:szCs w:val="24"/>
              </w:rPr>
              <w:t>ь</w:t>
            </w:r>
            <w:r w:rsidRPr="00582146">
              <w:rPr>
                <w:noProof/>
                <w:sz w:val="24"/>
                <w:szCs w:val="24"/>
              </w:rPr>
              <w:t xml:space="preserve"> фракции </w:t>
            </w:r>
            <w:r w:rsidR="00B7040F">
              <w:rPr>
                <w:noProof/>
                <w:sz w:val="24"/>
                <w:szCs w:val="24"/>
              </w:rPr>
              <w:t>2</w:t>
            </w:r>
            <w:r w:rsidRPr="00582146">
              <w:rPr>
                <w:noProof/>
                <w:sz w:val="24"/>
                <w:szCs w:val="24"/>
              </w:rPr>
              <w:t xml:space="preserve">0-40 мм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9F5797E" w14:textId="79E92390" w:rsidR="004E4885" w:rsidRPr="006B7635" w:rsidRDefault="00582146" w:rsidP="004E4885">
            <w:pPr>
              <w:jc w:val="center"/>
              <w:rPr>
                <w:rFonts w:ascii="Times New Roman" w:hAnsi="Times New Roman"/>
                <w:color w:val="000000"/>
                <w:sz w:val="24"/>
                <w:szCs w:val="24"/>
              </w:rPr>
            </w:pPr>
            <w:r>
              <w:rPr>
                <w:color w:val="000000"/>
                <w:sz w:val="24"/>
                <w:szCs w:val="24"/>
              </w:rPr>
              <w:t>М3</w:t>
            </w:r>
          </w:p>
        </w:tc>
        <w:tc>
          <w:tcPr>
            <w:tcW w:w="1378" w:type="dxa"/>
            <w:tcBorders>
              <w:top w:val="single" w:sz="4" w:space="0" w:color="auto"/>
              <w:left w:val="nil"/>
              <w:bottom w:val="single" w:sz="4" w:space="0" w:color="auto"/>
              <w:right w:val="single" w:sz="4" w:space="0" w:color="auto"/>
            </w:tcBorders>
            <w:shd w:val="clear" w:color="auto" w:fill="auto"/>
            <w:vAlign w:val="center"/>
          </w:tcPr>
          <w:p w14:paraId="5942E210" w14:textId="7FB80D21" w:rsidR="004E4885" w:rsidRPr="006B7635" w:rsidRDefault="00B7040F" w:rsidP="004E4885">
            <w:pPr>
              <w:jc w:val="center"/>
              <w:rPr>
                <w:rFonts w:ascii="Times New Roman" w:hAnsi="Times New Roman"/>
                <w:color w:val="000000"/>
                <w:sz w:val="24"/>
                <w:szCs w:val="24"/>
              </w:rPr>
            </w:pPr>
            <w:r>
              <w:rPr>
                <w:rFonts w:ascii="Times New Roman" w:hAnsi="Times New Roman"/>
                <w:color w:val="000000"/>
                <w:sz w:val="24"/>
                <w:szCs w:val="24"/>
              </w:rPr>
              <w:t>20</w:t>
            </w:r>
          </w:p>
        </w:tc>
        <w:tc>
          <w:tcPr>
            <w:tcW w:w="1275" w:type="dxa"/>
            <w:vAlign w:val="center"/>
          </w:tcPr>
          <w:p w14:paraId="75E7736D" w14:textId="28D84D82" w:rsidR="004E4885" w:rsidRPr="00582146" w:rsidRDefault="00B7040F" w:rsidP="004E4885">
            <w:pPr>
              <w:jc w:val="center"/>
              <w:rPr>
                <w:rFonts w:ascii="Times New Roman" w:hAnsi="Times New Roman"/>
                <w:color w:val="000000"/>
                <w:sz w:val="24"/>
                <w:szCs w:val="24"/>
                <w:highlight w:val="yellow"/>
              </w:rPr>
            </w:pPr>
            <w:r>
              <w:rPr>
                <w:rFonts w:ascii="Times New Roman" w:hAnsi="Times New Roman"/>
                <w:color w:val="000000"/>
                <w:sz w:val="24"/>
                <w:szCs w:val="24"/>
                <w:highlight w:val="yellow"/>
              </w:rPr>
              <w:t>3300</w:t>
            </w:r>
            <w:r w:rsidR="00D835E2" w:rsidRPr="00582146">
              <w:rPr>
                <w:rFonts w:ascii="Times New Roman" w:hAnsi="Times New Roman"/>
                <w:color w:val="000000"/>
                <w:sz w:val="24"/>
                <w:szCs w:val="24"/>
                <w:highlight w:val="yellow"/>
              </w:rPr>
              <w:t>,00</w:t>
            </w:r>
          </w:p>
        </w:tc>
        <w:tc>
          <w:tcPr>
            <w:tcW w:w="1425" w:type="dxa"/>
            <w:vAlign w:val="center"/>
          </w:tcPr>
          <w:p w14:paraId="4B4400DA" w14:textId="569D505D" w:rsidR="004E4885" w:rsidRPr="00582146" w:rsidRDefault="00B7040F" w:rsidP="004E4885">
            <w:pPr>
              <w:jc w:val="center"/>
              <w:rPr>
                <w:rFonts w:ascii="Times New Roman" w:hAnsi="Times New Roman"/>
                <w:color w:val="000000"/>
                <w:sz w:val="24"/>
                <w:szCs w:val="24"/>
                <w:highlight w:val="yellow"/>
              </w:rPr>
            </w:pPr>
            <w:r>
              <w:rPr>
                <w:rFonts w:ascii="Times New Roman" w:hAnsi="Times New Roman"/>
                <w:color w:val="000000"/>
                <w:sz w:val="24"/>
                <w:szCs w:val="24"/>
                <w:highlight w:val="yellow"/>
              </w:rPr>
              <w:t>66</w:t>
            </w:r>
            <w:r w:rsidR="00582146" w:rsidRPr="00582146">
              <w:rPr>
                <w:rFonts w:ascii="Times New Roman" w:hAnsi="Times New Roman"/>
                <w:color w:val="000000"/>
                <w:sz w:val="24"/>
                <w:szCs w:val="24"/>
                <w:highlight w:val="yellow"/>
              </w:rPr>
              <w:t xml:space="preserve"> 000</w:t>
            </w:r>
            <w:r w:rsidR="00D835E2" w:rsidRPr="00582146">
              <w:rPr>
                <w:rFonts w:ascii="Times New Roman" w:hAnsi="Times New Roman"/>
                <w:color w:val="000000"/>
                <w:sz w:val="24"/>
                <w:szCs w:val="24"/>
                <w:highlight w:val="yellow"/>
              </w:rPr>
              <w:t>,00</w:t>
            </w:r>
          </w:p>
        </w:tc>
      </w:tr>
      <w:tr w:rsidR="001C24EA" w:rsidRPr="005F4406" w14:paraId="055E363C" w14:textId="77777777" w:rsidTr="00582146">
        <w:trPr>
          <w:jc w:val="center"/>
        </w:trPr>
        <w:tc>
          <w:tcPr>
            <w:tcW w:w="560" w:type="dxa"/>
            <w:tcBorders>
              <w:right w:val="single" w:sz="4" w:space="0" w:color="auto"/>
            </w:tcBorders>
            <w:vAlign w:val="center"/>
          </w:tcPr>
          <w:p w14:paraId="2EE8553C" w14:textId="77777777" w:rsidR="004E4885" w:rsidRDefault="004E4885" w:rsidP="004E4885">
            <w:pPr>
              <w:jc w:val="center"/>
              <w:rPr>
                <w:rFonts w:ascii="Times New Roman" w:hAnsi="Times New Roman"/>
                <w:color w:val="000000"/>
                <w:sz w:val="24"/>
                <w:szCs w:val="24"/>
              </w:rPr>
            </w:pPr>
          </w:p>
        </w:tc>
        <w:tc>
          <w:tcPr>
            <w:tcW w:w="6374" w:type="dxa"/>
            <w:gridSpan w:val="3"/>
            <w:tcBorders>
              <w:top w:val="single" w:sz="4" w:space="0" w:color="auto"/>
              <w:left w:val="single" w:sz="4" w:space="0" w:color="auto"/>
              <w:bottom w:val="single" w:sz="4" w:space="0" w:color="auto"/>
            </w:tcBorders>
            <w:shd w:val="clear" w:color="auto" w:fill="auto"/>
            <w:vAlign w:val="bottom"/>
          </w:tcPr>
          <w:p w14:paraId="14961AB3" w14:textId="43A1381E" w:rsidR="004E4885" w:rsidRDefault="004E4885" w:rsidP="004E4885">
            <w:pPr>
              <w:jc w:val="center"/>
              <w:rPr>
                <w:rFonts w:ascii="Times New Roman" w:hAnsi="Times New Roman"/>
                <w:color w:val="000000"/>
                <w:sz w:val="24"/>
                <w:szCs w:val="24"/>
              </w:rPr>
            </w:pPr>
            <w:r>
              <w:rPr>
                <w:rFonts w:ascii="Times New Roman" w:hAnsi="Times New Roman"/>
                <w:color w:val="000000"/>
                <w:sz w:val="24"/>
                <w:szCs w:val="24"/>
              </w:rPr>
              <w:t>Итого:</w:t>
            </w:r>
          </w:p>
        </w:tc>
        <w:tc>
          <w:tcPr>
            <w:tcW w:w="1275" w:type="dxa"/>
            <w:vAlign w:val="center"/>
          </w:tcPr>
          <w:p w14:paraId="5D8B0996" w14:textId="77777777" w:rsidR="004E4885" w:rsidRDefault="004E4885" w:rsidP="004E4885">
            <w:pPr>
              <w:jc w:val="center"/>
              <w:rPr>
                <w:rFonts w:ascii="Times New Roman" w:hAnsi="Times New Roman"/>
                <w:color w:val="000000"/>
                <w:sz w:val="24"/>
                <w:szCs w:val="24"/>
              </w:rPr>
            </w:pPr>
          </w:p>
        </w:tc>
        <w:tc>
          <w:tcPr>
            <w:tcW w:w="1425" w:type="dxa"/>
            <w:vAlign w:val="center"/>
          </w:tcPr>
          <w:p w14:paraId="39FBA10D" w14:textId="77777777" w:rsidR="004E4885" w:rsidRDefault="004E4885" w:rsidP="004E4885">
            <w:pPr>
              <w:jc w:val="center"/>
              <w:rPr>
                <w:rFonts w:ascii="Times New Roman" w:hAnsi="Times New Roman"/>
                <w:color w:val="000000"/>
                <w:sz w:val="24"/>
                <w:szCs w:val="24"/>
              </w:rPr>
            </w:pPr>
          </w:p>
        </w:tc>
      </w:tr>
    </w:tbl>
    <w:p w14:paraId="576EF3F3" w14:textId="77777777" w:rsidR="00482994" w:rsidRDefault="00482994" w:rsidP="00FC3662">
      <w:pPr>
        <w:ind w:firstLine="720"/>
        <w:rPr>
          <w:rFonts w:ascii="Times New Roman" w:hAnsi="Times New Roman"/>
          <w:color w:val="000000"/>
          <w:sz w:val="24"/>
          <w:szCs w:val="24"/>
        </w:rPr>
      </w:pPr>
    </w:p>
    <w:p w14:paraId="569191BF" w14:textId="52BCD08E" w:rsidR="00FC3662" w:rsidRPr="0098438C" w:rsidRDefault="00844BC1" w:rsidP="00FC3662">
      <w:pPr>
        <w:ind w:firstLine="720"/>
        <w:rPr>
          <w:rFonts w:ascii="Times New Roman" w:hAnsi="Times New Roman"/>
          <w:bCs/>
          <w:sz w:val="24"/>
          <w:szCs w:val="24"/>
        </w:rPr>
      </w:pPr>
      <w:r w:rsidRPr="00D835E2">
        <w:rPr>
          <w:rFonts w:ascii="Times New Roman" w:hAnsi="Times New Roman"/>
          <w:color w:val="000000"/>
          <w:sz w:val="24"/>
          <w:szCs w:val="24"/>
          <w:highlight w:val="yellow"/>
        </w:rPr>
        <w:t xml:space="preserve">ИТОГО: </w:t>
      </w:r>
      <w:r w:rsidR="00B7040F">
        <w:rPr>
          <w:rFonts w:ascii="Times New Roman" w:hAnsi="Times New Roman"/>
          <w:color w:val="000000"/>
          <w:sz w:val="24"/>
          <w:szCs w:val="24"/>
          <w:highlight w:val="yellow"/>
        </w:rPr>
        <w:t>66</w:t>
      </w:r>
      <w:r w:rsidR="00582146">
        <w:rPr>
          <w:rFonts w:ascii="Times New Roman" w:hAnsi="Times New Roman"/>
          <w:color w:val="000000"/>
          <w:sz w:val="24"/>
          <w:szCs w:val="24"/>
          <w:highlight w:val="yellow"/>
        </w:rPr>
        <w:t xml:space="preserve"> 000</w:t>
      </w:r>
      <w:r w:rsidRPr="00D835E2">
        <w:rPr>
          <w:rFonts w:ascii="Times New Roman" w:hAnsi="Times New Roman"/>
          <w:b/>
          <w:sz w:val="24"/>
          <w:szCs w:val="24"/>
          <w:highlight w:val="yellow"/>
        </w:rPr>
        <w:t xml:space="preserve"> </w:t>
      </w:r>
      <w:r w:rsidR="0098438C" w:rsidRPr="00D835E2">
        <w:rPr>
          <w:rFonts w:ascii="Times New Roman" w:hAnsi="Times New Roman"/>
          <w:bCs/>
          <w:sz w:val="24"/>
          <w:szCs w:val="24"/>
          <w:highlight w:val="yellow"/>
        </w:rPr>
        <w:t xml:space="preserve">рублей </w:t>
      </w:r>
      <w:r w:rsidR="00D835E2" w:rsidRPr="00D835E2">
        <w:rPr>
          <w:rFonts w:ascii="Times New Roman" w:hAnsi="Times New Roman"/>
          <w:bCs/>
          <w:sz w:val="24"/>
          <w:szCs w:val="24"/>
          <w:highlight w:val="yellow"/>
        </w:rPr>
        <w:t xml:space="preserve">00 </w:t>
      </w:r>
      <w:r w:rsidR="0098438C" w:rsidRPr="00D835E2">
        <w:rPr>
          <w:rFonts w:ascii="Times New Roman" w:hAnsi="Times New Roman"/>
          <w:bCs/>
          <w:sz w:val="24"/>
          <w:szCs w:val="24"/>
          <w:highlight w:val="yellow"/>
        </w:rPr>
        <w:t>копеек</w:t>
      </w:r>
      <w:r w:rsidRPr="00D835E2">
        <w:rPr>
          <w:rFonts w:ascii="Times New Roman" w:hAnsi="Times New Roman"/>
          <w:bCs/>
          <w:sz w:val="24"/>
          <w:szCs w:val="24"/>
          <w:highlight w:val="yellow"/>
        </w:rPr>
        <w:t>,</w:t>
      </w:r>
      <w:r w:rsidR="00567C4E" w:rsidRPr="00D835E2">
        <w:rPr>
          <w:rFonts w:ascii="Times New Roman" w:hAnsi="Times New Roman"/>
          <w:bCs/>
          <w:sz w:val="24"/>
          <w:szCs w:val="24"/>
          <w:highlight w:val="yellow"/>
        </w:rPr>
        <w:t xml:space="preserve"> в </w:t>
      </w:r>
      <w:proofErr w:type="spellStart"/>
      <w:r w:rsidR="00567C4E" w:rsidRPr="00D835E2">
        <w:rPr>
          <w:rFonts w:ascii="Times New Roman" w:hAnsi="Times New Roman"/>
          <w:bCs/>
          <w:sz w:val="24"/>
          <w:szCs w:val="24"/>
          <w:highlight w:val="yellow"/>
        </w:rPr>
        <w:t>т.ч.НДС</w:t>
      </w:r>
      <w:proofErr w:type="spellEnd"/>
      <w:r w:rsidR="00567C4E" w:rsidRPr="00D835E2">
        <w:rPr>
          <w:rFonts w:ascii="Times New Roman" w:hAnsi="Times New Roman"/>
          <w:bCs/>
          <w:sz w:val="24"/>
          <w:szCs w:val="24"/>
          <w:highlight w:val="yellow"/>
        </w:rPr>
        <w:t>/</w:t>
      </w:r>
      <w:r w:rsidR="0098438C" w:rsidRPr="00D835E2">
        <w:rPr>
          <w:rFonts w:ascii="Times New Roman" w:hAnsi="Times New Roman"/>
          <w:bCs/>
          <w:sz w:val="24"/>
          <w:szCs w:val="24"/>
          <w:highlight w:val="yellow"/>
        </w:rPr>
        <w:t xml:space="preserve"> без</w:t>
      </w:r>
      <w:r w:rsidRPr="00D835E2">
        <w:rPr>
          <w:rFonts w:ascii="Times New Roman" w:hAnsi="Times New Roman"/>
          <w:bCs/>
          <w:sz w:val="24"/>
          <w:szCs w:val="24"/>
          <w:highlight w:val="yellow"/>
        </w:rPr>
        <w:t xml:space="preserve"> НДС .</w:t>
      </w:r>
    </w:p>
    <w:p w14:paraId="29913417" w14:textId="77777777" w:rsidR="00844BC1" w:rsidRDefault="00844BC1" w:rsidP="00FC3662">
      <w:pPr>
        <w:ind w:firstLine="720"/>
        <w:rPr>
          <w:rFonts w:ascii="Times New Roman" w:hAnsi="Times New Roman"/>
          <w:b/>
          <w:sz w:val="24"/>
          <w:szCs w:val="24"/>
        </w:rPr>
      </w:pPr>
    </w:p>
    <w:p w14:paraId="428818D1" w14:textId="77777777" w:rsidR="00844BC1" w:rsidRPr="00CF6B02" w:rsidRDefault="00844BC1" w:rsidP="00FC3662">
      <w:pPr>
        <w:ind w:firstLine="720"/>
        <w:rPr>
          <w:rFonts w:ascii="Times New Roman" w:hAnsi="Times New Roman"/>
          <w:color w:val="000000"/>
          <w:sz w:val="24"/>
          <w:szCs w:val="24"/>
        </w:rPr>
      </w:pPr>
    </w:p>
    <w:tbl>
      <w:tblPr>
        <w:tblW w:w="0" w:type="auto"/>
        <w:jc w:val="center"/>
        <w:tblLayout w:type="fixed"/>
        <w:tblLook w:val="0000" w:firstRow="0" w:lastRow="0" w:firstColumn="0" w:lastColumn="0" w:noHBand="0" w:noVBand="0"/>
      </w:tblPr>
      <w:tblGrid>
        <w:gridCol w:w="4709"/>
        <w:gridCol w:w="4993"/>
      </w:tblGrid>
      <w:tr w:rsidR="00844BC1" w:rsidRPr="00DE6E7F" w14:paraId="78242A42" w14:textId="77777777" w:rsidTr="007F2DF7">
        <w:trPr>
          <w:trHeight w:val="82"/>
          <w:jc w:val="center"/>
        </w:trPr>
        <w:tc>
          <w:tcPr>
            <w:tcW w:w="4709" w:type="dxa"/>
          </w:tcPr>
          <w:p w14:paraId="27D4403F" w14:textId="4586B9C0" w:rsidR="00FA5215" w:rsidRPr="007B0D2D" w:rsidRDefault="00BA1CE4" w:rsidP="00BA1CE4">
            <w:pPr>
              <w:ind w:right="95"/>
              <w:jc w:val="center"/>
              <w:rPr>
                <w:rFonts w:ascii="Times New Roman" w:hAnsi="Times New Roman"/>
                <w:b/>
                <w:color w:val="000000"/>
                <w:sz w:val="19"/>
                <w:szCs w:val="19"/>
              </w:rPr>
            </w:pPr>
            <w:r>
              <w:rPr>
                <w:rFonts w:ascii="Times New Roman" w:hAnsi="Times New Roman"/>
                <w:b/>
                <w:color w:val="000000"/>
                <w:sz w:val="19"/>
                <w:szCs w:val="19"/>
              </w:rPr>
              <w:t>ЗАКАЗЧИК:</w:t>
            </w:r>
          </w:p>
        </w:tc>
        <w:tc>
          <w:tcPr>
            <w:tcW w:w="4993" w:type="dxa"/>
          </w:tcPr>
          <w:p w14:paraId="14B17D64" w14:textId="6E23FEE2" w:rsidR="00844BC1" w:rsidRPr="007B0D2D" w:rsidRDefault="00844BC1" w:rsidP="007F2DF7">
            <w:pPr>
              <w:jc w:val="both"/>
              <w:rPr>
                <w:rFonts w:ascii="Times New Roman" w:hAnsi="Times New Roman"/>
                <w:b/>
                <w:caps/>
                <w:color w:val="000000"/>
                <w:sz w:val="19"/>
                <w:szCs w:val="19"/>
                <w:u w:val="single"/>
              </w:rPr>
            </w:pPr>
            <w:r w:rsidRPr="007B0D2D">
              <w:rPr>
                <w:rFonts w:ascii="Times New Roman" w:hAnsi="Times New Roman"/>
                <w:b/>
                <w:color w:val="000000"/>
                <w:sz w:val="19"/>
                <w:szCs w:val="19"/>
              </w:rPr>
              <w:t xml:space="preserve">                                      </w:t>
            </w:r>
            <w:r w:rsidR="00BA1CE4" w:rsidRPr="00BA1CE4">
              <w:rPr>
                <w:rFonts w:ascii="Times New Roman" w:hAnsi="Times New Roman"/>
                <w:b/>
                <w:color w:val="000000"/>
                <w:sz w:val="19"/>
                <w:szCs w:val="19"/>
              </w:rPr>
              <w:t xml:space="preserve">                  ПОСТАВЩИК:</w:t>
            </w:r>
          </w:p>
        </w:tc>
      </w:tr>
      <w:tr w:rsidR="00844BC1" w:rsidRPr="00D6287C" w14:paraId="5FE044DE" w14:textId="77777777" w:rsidTr="007F2DF7">
        <w:trPr>
          <w:trHeight w:val="4683"/>
          <w:jc w:val="center"/>
        </w:trPr>
        <w:tc>
          <w:tcPr>
            <w:tcW w:w="4709" w:type="dxa"/>
          </w:tcPr>
          <w:p w14:paraId="6ABE0537" w14:textId="77777777" w:rsidR="00BA1CE4" w:rsidRPr="00BA1CE4" w:rsidRDefault="00BA1CE4" w:rsidP="00BA1CE4">
            <w:pPr>
              <w:rPr>
                <w:b/>
              </w:rPr>
            </w:pPr>
            <w:r w:rsidRPr="00BA1CE4">
              <w:rPr>
                <w:b/>
              </w:rPr>
              <w:t>МБУ «Благоустройство»</w:t>
            </w:r>
          </w:p>
          <w:p w14:paraId="16DB0E96" w14:textId="77777777" w:rsidR="00BA1CE4" w:rsidRPr="00BA1CE4" w:rsidRDefault="00BA1CE4" w:rsidP="00BA1CE4">
            <w:pPr>
              <w:rPr>
                <w:b/>
              </w:rPr>
            </w:pPr>
          </w:p>
          <w:p w14:paraId="6CCB50C7" w14:textId="77777777" w:rsidR="00BA1CE4" w:rsidRPr="00BA1CE4" w:rsidRDefault="00BA1CE4" w:rsidP="00BA1CE4">
            <w:pPr>
              <w:rPr>
                <w:b/>
              </w:rPr>
            </w:pPr>
            <w:r w:rsidRPr="00BA1CE4">
              <w:rPr>
                <w:b/>
              </w:rPr>
              <w:t>Директор</w:t>
            </w:r>
          </w:p>
          <w:p w14:paraId="4EE6DCA6" w14:textId="77777777" w:rsidR="00BA1CE4" w:rsidRPr="00BA1CE4" w:rsidRDefault="00BA1CE4" w:rsidP="00BA1CE4">
            <w:pPr>
              <w:rPr>
                <w:b/>
              </w:rPr>
            </w:pPr>
            <w:r w:rsidRPr="00BA1CE4">
              <w:rPr>
                <w:b/>
              </w:rPr>
              <w:tab/>
            </w:r>
          </w:p>
          <w:p w14:paraId="09ABBDF9" w14:textId="77777777" w:rsidR="00BA1CE4" w:rsidRPr="00BA1CE4" w:rsidRDefault="00BA1CE4" w:rsidP="00BA1CE4">
            <w:pPr>
              <w:rPr>
                <w:b/>
              </w:rPr>
            </w:pPr>
            <w:r w:rsidRPr="00BA1CE4">
              <w:rPr>
                <w:b/>
              </w:rPr>
              <w:t>______________/</w:t>
            </w:r>
            <w:proofErr w:type="spellStart"/>
            <w:r w:rsidRPr="00BA1CE4">
              <w:rPr>
                <w:b/>
              </w:rPr>
              <w:t>И.В.Соколов</w:t>
            </w:r>
            <w:proofErr w:type="spellEnd"/>
            <w:r w:rsidRPr="00BA1CE4">
              <w:rPr>
                <w:b/>
              </w:rPr>
              <w:t>/</w:t>
            </w:r>
          </w:p>
          <w:p w14:paraId="1CA3C1FD" w14:textId="77777777" w:rsidR="00BA1CE4" w:rsidRPr="00BA1CE4" w:rsidRDefault="00BA1CE4" w:rsidP="00BA1CE4">
            <w:pPr>
              <w:rPr>
                <w:b/>
              </w:rPr>
            </w:pPr>
            <w:proofErr w:type="spellStart"/>
            <w:r w:rsidRPr="00BA1CE4">
              <w:rPr>
                <w:b/>
              </w:rPr>
              <w:t>м.п</w:t>
            </w:r>
            <w:proofErr w:type="spellEnd"/>
            <w:r w:rsidRPr="00BA1CE4">
              <w:rPr>
                <w:b/>
              </w:rPr>
              <w:t>.</w:t>
            </w:r>
          </w:p>
          <w:p w14:paraId="1E762A61" w14:textId="5FF4CD2F" w:rsidR="00FA5215" w:rsidRDefault="00BA1CE4" w:rsidP="00BA1CE4">
            <w:pPr>
              <w:rPr>
                <w:b/>
              </w:rPr>
            </w:pPr>
            <w:r w:rsidRPr="00BA1CE4">
              <w:rPr>
                <w:b/>
              </w:rPr>
              <w:t>«</w:t>
            </w:r>
            <w:proofErr w:type="gramStart"/>
            <w:r w:rsidRPr="00BA1CE4">
              <w:rPr>
                <w:b/>
              </w:rPr>
              <w:t>_  »</w:t>
            </w:r>
            <w:proofErr w:type="gramEnd"/>
            <w:r w:rsidRPr="00BA1CE4">
              <w:rPr>
                <w:b/>
              </w:rPr>
              <w:t xml:space="preserve"> ____________ 202</w:t>
            </w:r>
            <w:r>
              <w:rPr>
                <w:b/>
              </w:rPr>
              <w:t>6</w:t>
            </w:r>
            <w:r w:rsidRPr="00BA1CE4">
              <w:rPr>
                <w:b/>
              </w:rPr>
              <w:t xml:space="preserve"> г.</w:t>
            </w:r>
          </w:p>
          <w:p w14:paraId="7C8486BC" w14:textId="7745D263" w:rsidR="00844BC1" w:rsidRDefault="00844BC1" w:rsidP="007F2DF7">
            <w:pPr>
              <w:rPr>
                <w:bCs/>
                <w:sz w:val="24"/>
                <w:szCs w:val="24"/>
              </w:rPr>
            </w:pPr>
          </w:p>
          <w:p w14:paraId="263EC4BA" w14:textId="399CFEC9" w:rsidR="00314B5E" w:rsidRDefault="00314B5E" w:rsidP="00314B5E">
            <w:pPr>
              <w:rPr>
                <w:bCs/>
                <w:sz w:val="24"/>
                <w:szCs w:val="24"/>
              </w:rPr>
            </w:pPr>
          </w:p>
          <w:p w14:paraId="31AADD87" w14:textId="586FED67" w:rsidR="0054093E" w:rsidRPr="0054093E" w:rsidRDefault="0054093E" w:rsidP="00314B5E">
            <w:pPr>
              <w:rPr>
                <w:bCs/>
                <w:sz w:val="24"/>
                <w:szCs w:val="24"/>
              </w:rPr>
            </w:pPr>
          </w:p>
        </w:tc>
        <w:tc>
          <w:tcPr>
            <w:tcW w:w="4993" w:type="dxa"/>
          </w:tcPr>
          <w:p w14:paraId="03EFE101" w14:textId="6FD631CD" w:rsidR="00BA1CE4" w:rsidRDefault="00BA1CE4" w:rsidP="00BA1CE4">
            <w:pPr>
              <w:rPr>
                <w:b/>
              </w:rPr>
            </w:pPr>
          </w:p>
          <w:p w14:paraId="07416708" w14:textId="731A6490" w:rsidR="00BA1CE4" w:rsidRDefault="00BA1CE4" w:rsidP="00BA1CE4">
            <w:pPr>
              <w:rPr>
                <w:b/>
              </w:rPr>
            </w:pPr>
          </w:p>
          <w:p w14:paraId="5690CD2A" w14:textId="0C1BB0FB" w:rsidR="00BA1CE4" w:rsidRDefault="00BA1CE4" w:rsidP="00BA1CE4">
            <w:pPr>
              <w:rPr>
                <w:b/>
              </w:rPr>
            </w:pPr>
          </w:p>
          <w:p w14:paraId="1D61562B" w14:textId="77777777" w:rsidR="00BA1CE4" w:rsidRPr="00BA1CE4" w:rsidRDefault="00BA1CE4" w:rsidP="00BA1CE4">
            <w:pPr>
              <w:rPr>
                <w:b/>
              </w:rPr>
            </w:pPr>
          </w:p>
          <w:p w14:paraId="24978FA6" w14:textId="77777777" w:rsidR="00BA1CE4" w:rsidRPr="00BA1CE4" w:rsidRDefault="00BA1CE4" w:rsidP="00BA1CE4">
            <w:pPr>
              <w:rPr>
                <w:b/>
              </w:rPr>
            </w:pPr>
            <w:r w:rsidRPr="00BA1CE4">
              <w:rPr>
                <w:b/>
              </w:rPr>
              <w:t>_________________ /              /</w:t>
            </w:r>
          </w:p>
          <w:p w14:paraId="656E9431" w14:textId="77777777" w:rsidR="00BA1CE4" w:rsidRPr="00BA1CE4" w:rsidRDefault="00BA1CE4" w:rsidP="00BA1CE4">
            <w:pPr>
              <w:rPr>
                <w:b/>
              </w:rPr>
            </w:pPr>
            <w:r w:rsidRPr="00BA1CE4">
              <w:rPr>
                <w:b/>
              </w:rPr>
              <w:t>М.П.</w:t>
            </w:r>
          </w:p>
          <w:p w14:paraId="5E38012D" w14:textId="77777777" w:rsidR="00BA1CE4" w:rsidRPr="00BA1CE4" w:rsidRDefault="00BA1CE4" w:rsidP="00BA1CE4">
            <w:pPr>
              <w:rPr>
                <w:b/>
              </w:rPr>
            </w:pPr>
          </w:p>
          <w:p w14:paraId="34FCC362" w14:textId="6DAF8A92" w:rsidR="00844BC1" w:rsidRPr="00D93D63" w:rsidRDefault="00BA1CE4" w:rsidP="00BA1CE4">
            <w:pPr>
              <w:rPr>
                <w:b/>
              </w:rPr>
            </w:pPr>
            <w:r w:rsidRPr="00BA1CE4">
              <w:rPr>
                <w:b/>
              </w:rPr>
              <w:t>«</w:t>
            </w:r>
            <w:proofErr w:type="gramStart"/>
            <w:r w:rsidRPr="00BA1CE4">
              <w:rPr>
                <w:b/>
              </w:rPr>
              <w:t>_  »</w:t>
            </w:r>
            <w:proofErr w:type="gramEnd"/>
            <w:r w:rsidRPr="00BA1CE4">
              <w:rPr>
                <w:b/>
              </w:rPr>
              <w:t xml:space="preserve"> ____________ 202</w:t>
            </w:r>
            <w:r>
              <w:rPr>
                <w:b/>
              </w:rPr>
              <w:t>6</w:t>
            </w:r>
            <w:r w:rsidRPr="00BA1CE4">
              <w:rPr>
                <w:b/>
              </w:rPr>
              <w:t xml:space="preserve"> г.</w:t>
            </w:r>
          </w:p>
        </w:tc>
      </w:tr>
    </w:tbl>
    <w:p w14:paraId="39BED051" w14:textId="77777777" w:rsidR="00FC3662" w:rsidRPr="00D93D63" w:rsidRDefault="00FC3662" w:rsidP="00D93D63">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6"/>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2"/>
  </w:num>
  <w:num w:numId="4">
    <w:abstractNumId w:val="11"/>
  </w:num>
  <w:num w:numId="5">
    <w:abstractNumId w:val="10"/>
  </w:num>
  <w:num w:numId="6">
    <w:abstractNumId w:val="2"/>
  </w:num>
  <w:num w:numId="7">
    <w:abstractNumId w:val="4"/>
  </w:num>
  <w:num w:numId="8">
    <w:abstractNumId w:val="5"/>
  </w:num>
  <w:num w:numId="9">
    <w:abstractNumId w:val="13"/>
  </w:num>
  <w:num w:numId="10">
    <w:abstractNumId w:val="9"/>
  </w:num>
  <w:num w:numId="11">
    <w:abstractNumId w:val="14"/>
  </w:num>
  <w:num w:numId="12">
    <w:abstractNumId w:val="1"/>
  </w:num>
  <w:num w:numId="13">
    <w:abstractNumId w:val="7"/>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1C"/>
    <w:rsid w:val="00003312"/>
    <w:rsid w:val="00025929"/>
    <w:rsid w:val="00027AB3"/>
    <w:rsid w:val="00036282"/>
    <w:rsid w:val="0003745F"/>
    <w:rsid w:val="00050F3C"/>
    <w:rsid w:val="00051727"/>
    <w:rsid w:val="00052059"/>
    <w:rsid w:val="000574A9"/>
    <w:rsid w:val="00065056"/>
    <w:rsid w:val="00071234"/>
    <w:rsid w:val="000778F8"/>
    <w:rsid w:val="00077C76"/>
    <w:rsid w:val="000832A5"/>
    <w:rsid w:val="000D0C8C"/>
    <w:rsid w:val="000D20A3"/>
    <w:rsid w:val="000D7E50"/>
    <w:rsid w:val="000E2CB5"/>
    <w:rsid w:val="000E2E53"/>
    <w:rsid w:val="000E47AC"/>
    <w:rsid w:val="000F01AA"/>
    <w:rsid w:val="00104A16"/>
    <w:rsid w:val="00105F5B"/>
    <w:rsid w:val="00106059"/>
    <w:rsid w:val="00120AAE"/>
    <w:rsid w:val="00122386"/>
    <w:rsid w:val="00126518"/>
    <w:rsid w:val="00137F5F"/>
    <w:rsid w:val="00141A46"/>
    <w:rsid w:val="00144C95"/>
    <w:rsid w:val="00170167"/>
    <w:rsid w:val="00184E1D"/>
    <w:rsid w:val="00196D3A"/>
    <w:rsid w:val="001A78E4"/>
    <w:rsid w:val="001B5D85"/>
    <w:rsid w:val="001C1E3B"/>
    <w:rsid w:val="001C24EA"/>
    <w:rsid w:val="001C7086"/>
    <w:rsid w:val="001C75FE"/>
    <w:rsid w:val="001E0A26"/>
    <w:rsid w:val="001E3086"/>
    <w:rsid w:val="001E5F2B"/>
    <w:rsid w:val="001F02B6"/>
    <w:rsid w:val="001F08CF"/>
    <w:rsid w:val="001F384C"/>
    <w:rsid w:val="00201A1B"/>
    <w:rsid w:val="00202D95"/>
    <w:rsid w:val="002169E3"/>
    <w:rsid w:val="00234201"/>
    <w:rsid w:val="00237E5D"/>
    <w:rsid w:val="002560CC"/>
    <w:rsid w:val="0027520C"/>
    <w:rsid w:val="00276349"/>
    <w:rsid w:val="00277AD8"/>
    <w:rsid w:val="0028450F"/>
    <w:rsid w:val="00287EC5"/>
    <w:rsid w:val="002A00C7"/>
    <w:rsid w:val="002B313A"/>
    <w:rsid w:val="002C3B45"/>
    <w:rsid w:val="002C6095"/>
    <w:rsid w:val="002E0826"/>
    <w:rsid w:val="002E2A20"/>
    <w:rsid w:val="002E3C9E"/>
    <w:rsid w:val="002E4987"/>
    <w:rsid w:val="002E69C6"/>
    <w:rsid w:val="00300792"/>
    <w:rsid w:val="0031219B"/>
    <w:rsid w:val="00314B5E"/>
    <w:rsid w:val="00317962"/>
    <w:rsid w:val="00320E9E"/>
    <w:rsid w:val="0033250D"/>
    <w:rsid w:val="0033747A"/>
    <w:rsid w:val="00344244"/>
    <w:rsid w:val="003462D4"/>
    <w:rsid w:val="00367C53"/>
    <w:rsid w:val="003736EA"/>
    <w:rsid w:val="00380501"/>
    <w:rsid w:val="003954D1"/>
    <w:rsid w:val="003A0A6C"/>
    <w:rsid w:val="003A7019"/>
    <w:rsid w:val="003B1DC0"/>
    <w:rsid w:val="003C4943"/>
    <w:rsid w:val="003C5469"/>
    <w:rsid w:val="003D236D"/>
    <w:rsid w:val="003F073D"/>
    <w:rsid w:val="003F198A"/>
    <w:rsid w:val="003F2241"/>
    <w:rsid w:val="003F600D"/>
    <w:rsid w:val="00403DE8"/>
    <w:rsid w:val="0041012E"/>
    <w:rsid w:val="00411628"/>
    <w:rsid w:val="00412B17"/>
    <w:rsid w:val="0041561F"/>
    <w:rsid w:val="00433B15"/>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331C"/>
    <w:rsid w:val="00496920"/>
    <w:rsid w:val="004A596B"/>
    <w:rsid w:val="004C3510"/>
    <w:rsid w:val="004C7F87"/>
    <w:rsid w:val="004D6326"/>
    <w:rsid w:val="004E4885"/>
    <w:rsid w:val="004E50D8"/>
    <w:rsid w:val="004F322E"/>
    <w:rsid w:val="004F752E"/>
    <w:rsid w:val="004F75E0"/>
    <w:rsid w:val="005055FD"/>
    <w:rsid w:val="00511BD0"/>
    <w:rsid w:val="00513018"/>
    <w:rsid w:val="00514277"/>
    <w:rsid w:val="0051751B"/>
    <w:rsid w:val="00530089"/>
    <w:rsid w:val="0054093E"/>
    <w:rsid w:val="0054724E"/>
    <w:rsid w:val="00557B6A"/>
    <w:rsid w:val="00567202"/>
    <w:rsid w:val="00567C4E"/>
    <w:rsid w:val="005720C2"/>
    <w:rsid w:val="00582146"/>
    <w:rsid w:val="00590B38"/>
    <w:rsid w:val="00592368"/>
    <w:rsid w:val="005B46BB"/>
    <w:rsid w:val="005B4E19"/>
    <w:rsid w:val="005B53B9"/>
    <w:rsid w:val="005C1285"/>
    <w:rsid w:val="005C46B7"/>
    <w:rsid w:val="005C503F"/>
    <w:rsid w:val="005C793E"/>
    <w:rsid w:val="005F4406"/>
    <w:rsid w:val="005F4579"/>
    <w:rsid w:val="005F6681"/>
    <w:rsid w:val="0060041C"/>
    <w:rsid w:val="00604804"/>
    <w:rsid w:val="006225E5"/>
    <w:rsid w:val="0065343C"/>
    <w:rsid w:val="006621A2"/>
    <w:rsid w:val="006703BE"/>
    <w:rsid w:val="00671867"/>
    <w:rsid w:val="00682ADA"/>
    <w:rsid w:val="00687201"/>
    <w:rsid w:val="00697197"/>
    <w:rsid w:val="006A3D45"/>
    <w:rsid w:val="006A40E3"/>
    <w:rsid w:val="006A55AF"/>
    <w:rsid w:val="006A7410"/>
    <w:rsid w:val="006B2CDA"/>
    <w:rsid w:val="006B4F2F"/>
    <w:rsid w:val="006B7635"/>
    <w:rsid w:val="006C2736"/>
    <w:rsid w:val="006C4347"/>
    <w:rsid w:val="006C4508"/>
    <w:rsid w:val="006C6B52"/>
    <w:rsid w:val="006D0F43"/>
    <w:rsid w:val="006D26CD"/>
    <w:rsid w:val="006D6D22"/>
    <w:rsid w:val="006E2A84"/>
    <w:rsid w:val="006F1DA0"/>
    <w:rsid w:val="006F79EC"/>
    <w:rsid w:val="00705B4C"/>
    <w:rsid w:val="0071123A"/>
    <w:rsid w:val="00733771"/>
    <w:rsid w:val="007368C5"/>
    <w:rsid w:val="007451F9"/>
    <w:rsid w:val="00753B47"/>
    <w:rsid w:val="00755D6B"/>
    <w:rsid w:val="00764CFE"/>
    <w:rsid w:val="00765C44"/>
    <w:rsid w:val="00771C2A"/>
    <w:rsid w:val="0077685A"/>
    <w:rsid w:val="0078271B"/>
    <w:rsid w:val="00785505"/>
    <w:rsid w:val="00787ECB"/>
    <w:rsid w:val="007A0BAF"/>
    <w:rsid w:val="007A2C47"/>
    <w:rsid w:val="007A686D"/>
    <w:rsid w:val="007A6B87"/>
    <w:rsid w:val="007B0D2D"/>
    <w:rsid w:val="007C0B32"/>
    <w:rsid w:val="007C3E6D"/>
    <w:rsid w:val="007D4432"/>
    <w:rsid w:val="007E7153"/>
    <w:rsid w:val="007E7B88"/>
    <w:rsid w:val="008021A3"/>
    <w:rsid w:val="00802362"/>
    <w:rsid w:val="0080366A"/>
    <w:rsid w:val="0080433B"/>
    <w:rsid w:val="00821BF1"/>
    <w:rsid w:val="00832953"/>
    <w:rsid w:val="00837DF0"/>
    <w:rsid w:val="0084022A"/>
    <w:rsid w:val="00844BC1"/>
    <w:rsid w:val="00845186"/>
    <w:rsid w:val="008516C4"/>
    <w:rsid w:val="0085341C"/>
    <w:rsid w:val="0086760E"/>
    <w:rsid w:val="008717F5"/>
    <w:rsid w:val="008737C7"/>
    <w:rsid w:val="00874D60"/>
    <w:rsid w:val="00875851"/>
    <w:rsid w:val="008807D8"/>
    <w:rsid w:val="00896E41"/>
    <w:rsid w:val="008A28A5"/>
    <w:rsid w:val="008A439F"/>
    <w:rsid w:val="008C1B3C"/>
    <w:rsid w:val="008C6BF5"/>
    <w:rsid w:val="008E0FB4"/>
    <w:rsid w:val="008E1DB0"/>
    <w:rsid w:val="008E2958"/>
    <w:rsid w:val="008E5742"/>
    <w:rsid w:val="008F2029"/>
    <w:rsid w:val="00925D46"/>
    <w:rsid w:val="00965C4D"/>
    <w:rsid w:val="0097023F"/>
    <w:rsid w:val="0098438C"/>
    <w:rsid w:val="00992108"/>
    <w:rsid w:val="00997FB2"/>
    <w:rsid w:val="009A29AB"/>
    <w:rsid w:val="009A3588"/>
    <w:rsid w:val="009A5DBB"/>
    <w:rsid w:val="009C04EA"/>
    <w:rsid w:val="009D66E0"/>
    <w:rsid w:val="009D6722"/>
    <w:rsid w:val="009D701E"/>
    <w:rsid w:val="009E221A"/>
    <w:rsid w:val="009F1FCD"/>
    <w:rsid w:val="009F4712"/>
    <w:rsid w:val="00A05B16"/>
    <w:rsid w:val="00A0715A"/>
    <w:rsid w:val="00A07AC7"/>
    <w:rsid w:val="00A11620"/>
    <w:rsid w:val="00A128D0"/>
    <w:rsid w:val="00A1612C"/>
    <w:rsid w:val="00A17442"/>
    <w:rsid w:val="00A27A75"/>
    <w:rsid w:val="00A32012"/>
    <w:rsid w:val="00A34FEA"/>
    <w:rsid w:val="00A3669A"/>
    <w:rsid w:val="00A45EE8"/>
    <w:rsid w:val="00A50CED"/>
    <w:rsid w:val="00A52ABA"/>
    <w:rsid w:val="00A52F06"/>
    <w:rsid w:val="00A53122"/>
    <w:rsid w:val="00A75987"/>
    <w:rsid w:val="00A94030"/>
    <w:rsid w:val="00A965A7"/>
    <w:rsid w:val="00AA5284"/>
    <w:rsid w:val="00AB29F1"/>
    <w:rsid w:val="00AB6B3C"/>
    <w:rsid w:val="00AD6C3B"/>
    <w:rsid w:val="00AE5B4E"/>
    <w:rsid w:val="00AF4CC8"/>
    <w:rsid w:val="00B0523D"/>
    <w:rsid w:val="00B145A7"/>
    <w:rsid w:val="00B209BA"/>
    <w:rsid w:val="00B2178B"/>
    <w:rsid w:val="00B26B6D"/>
    <w:rsid w:val="00B328A2"/>
    <w:rsid w:val="00B36A12"/>
    <w:rsid w:val="00B37C39"/>
    <w:rsid w:val="00B422A0"/>
    <w:rsid w:val="00B44396"/>
    <w:rsid w:val="00B47812"/>
    <w:rsid w:val="00B7040F"/>
    <w:rsid w:val="00B71FFA"/>
    <w:rsid w:val="00B80F6F"/>
    <w:rsid w:val="00BA1CE4"/>
    <w:rsid w:val="00BB4E4E"/>
    <w:rsid w:val="00BC4669"/>
    <w:rsid w:val="00BE0452"/>
    <w:rsid w:val="00BF5260"/>
    <w:rsid w:val="00C20063"/>
    <w:rsid w:val="00C242B7"/>
    <w:rsid w:val="00C36D0F"/>
    <w:rsid w:val="00C41B7D"/>
    <w:rsid w:val="00C451F3"/>
    <w:rsid w:val="00C543B9"/>
    <w:rsid w:val="00C66D9A"/>
    <w:rsid w:val="00C673BA"/>
    <w:rsid w:val="00C725F8"/>
    <w:rsid w:val="00C75004"/>
    <w:rsid w:val="00C814BE"/>
    <w:rsid w:val="00C81817"/>
    <w:rsid w:val="00C84096"/>
    <w:rsid w:val="00C85484"/>
    <w:rsid w:val="00C90E36"/>
    <w:rsid w:val="00C91E4B"/>
    <w:rsid w:val="00C938C2"/>
    <w:rsid w:val="00CB2D59"/>
    <w:rsid w:val="00CB4350"/>
    <w:rsid w:val="00CC2FCE"/>
    <w:rsid w:val="00CC7AA7"/>
    <w:rsid w:val="00CD0C4D"/>
    <w:rsid w:val="00CE6117"/>
    <w:rsid w:val="00CF2804"/>
    <w:rsid w:val="00CF45D8"/>
    <w:rsid w:val="00CF6B02"/>
    <w:rsid w:val="00CF72FC"/>
    <w:rsid w:val="00CF7450"/>
    <w:rsid w:val="00D01D95"/>
    <w:rsid w:val="00D05DFB"/>
    <w:rsid w:val="00D05EAD"/>
    <w:rsid w:val="00D218BA"/>
    <w:rsid w:val="00D3230C"/>
    <w:rsid w:val="00D413CB"/>
    <w:rsid w:val="00D43237"/>
    <w:rsid w:val="00D43376"/>
    <w:rsid w:val="00D44C83"/>
    <w:rsid w:val="00D5319F"/>
    <w:rsid w:val="00D5330B"/>
    <w:rsid w:val="00D6230E"/>
    <w:rsid w:val="00D71920"/>
    <w:rsid w:val="00D72FE8"/>
    <w:rsid w:val="00D77460"/>
    <w:rsid w:val="00D8107D"/>
    <w:rsid w:val="00D835E2"/>
    <w:rsid w:val="00D93D63"/>
    <w:rsid w:val="00D9561F"/>
    <w:rsid w:val="00DB2A52"/>
    <w:rsid w:val="00DC37BF"/>
    <w:rsid w:val="00DD751A"/>
    <w:rsid w:val="00DD7A0C"/>
    <w:rsid w:val="00DE2302"/>
    <w:rsid w:val="00DE2FB1"/>
    <w:rsid w:val="00DE49F5"/>
    <w:rsid w:val="00DE6700"/>
    <w:rsid w:val="00DE6CDF"/>
    <w:rsid w:val="00DE6E7F"/>
    <w:rsid w:val="00DF6D3C"/>
    <w:rsid w:val="00E01AAA"/>
    <w:rsid w:val="00E11709"/>
    <w:rsid w:val="00E35C56"/>
    <w:rsid w:val="00E36306"/>
    <w:rsid w:val="00E40242"/>
    <w:rsid w:val="00E560AE"/>
    <w:rsid w:val="00E60DB0"/>
    <w:rsid w:val="00E60F1A"/>
    <w:rsid w:val="00E65B16"/>
    <w:rsid w:val="00E763A5"/>
    <w:rsid w:val="00E87018"/>
    <w:rsid w:val="00EA09A2"/>
    <w:rsid w:val="00EA0DF7"/>
    <w:rsid w:val="00EA386A"/>
    <w:rsid w:val="00EA52AD"/>
    <w:rsid w:val="00EA554B"/>
    <w:rsid w:val="00EA690F"/>
    <w:rsid w:val="00ED7081"/>
    <w:rsid w:val="00EE62E8"/>
    <w:rsid w:val="00EF0F2D"/>
    <w:rsid w:val="00EF10CD"/>
    <w:rsid w:val="00EF3C34"/>
    <w:rsid w:val="00F011CC"/>
    <w:rsid w:val="00F27395"/>
    <w:rsid w:val="00F326EF"/>
    <w:rsid w:val="00F45A20"/>
    <w:rsid w:val="00F51305"/>
    <w:rsid w:val="00F57258"/>
    <w:rsid w:val="00F70EA0"/>
    <w:rsid w:val="00F714FE"/>
    <w:rsid w:val="00F74009"/>
    <w:rsid w:val="00F80938"/>
    <w:rsid w:val="00F8641F"/>
    <w:rsid w:val="00F86C0F"/>
    <w:rsid w:val="00F9358B"/>
    <w:rsid w:val="00F96039"/>
    <w:rsid w:val="00FA1CC8"/>
    <w:rsid w:val="00FA5215"/>
    <w:rsid w:val="00FC3662"/>
    <w:rsid w:val="00FC6C50"/>
    <w:rsid w:val="00FD0562"/>
    <w:rsid w:val="00FD231E"/>
    <w:rsid w:val="00FD3E8F"/>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D553388C-A69D-4293-9FA5-AE1145464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Unresolved Mention"/>
    <w:basedOn w:val="a0"/>
    <w:uiPriority w:val="99"/>
    <w:semiHidden/>
    <w:unhideWhenUsed/>
    <w:rsid w:val="008676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81717-88FE-48C9-B2D2-871A7B557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3178</Words>
  <Characters>18115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CompByGagarinaA</cp:lastModifiedBy>
  <cp:revision>2</cp:revision>
  <cp:lastPrinted>2025-02-25T11:38:00Z</cp:lastPrinted>
  <dcterms:created xsi:type="dcterms:W3CDTF">2026-10-09T05:32:00Z</dcterms:created>
  <dcterms:modified xsi:type="dcterms:W3CDTF">2026-10-09T05:32:00Z</dcterms:modified>
</cp:coreProperties>
</file>