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A63182" w14:textId="6BAF130E" w:rsidR="00CF6465" w:rsidRPr="004456A9" w:rsidRDefault="00CF6465" w:rsidP="00CF6465">
      <w:pPr>
        <w:jc w:val="center"/>
        <w:rPr>
          <w:b/>
          <w:sz w:val="24"/>
          <w:szCs w:val="24"/>
        </w:rPr>
      </w:pPr>
      <w:r>
        <w:rPr>
          <w:b/>
          <w:sz w:val="24"/>
          <w:szCs w:val="24"/>
        </w:rPr>
        <w:t>МУНИЦИПАЛЬНЫЙ КОНТРАКТ</w:t>
      </w:r>
      <w:r w:rsidRPr="004456A9">
        <w:rPr>
          <w:b/>
          <w:sz w:val="24"/>
          <w:szCs w:val="24"/>
        </w:rPr>
        <w:t xml:space="preserve"> № </w:t>
      </w:r>
      <w:r w:rsidR="00A910B8">
        <w:rPr>
          <w:b/>
          <w:sz w:val="24"/>
          <w:szCs w:val="24"/>
        </w:rPr>
        <w:t>______</w:t>
      </w:r>
      <w:r w:rsidR="00944726">
        <w:rPr>
          <w:b/>
          <w:sz w:val="24"/>
          <w:szCs w:val="24"/>
        </w:rPr>
        <w:t>_</w:t>
      </w:r>
      <w:r w:rsidR="00A910B8">
        <w:rPr>
          <w:b/>
          <w:sz w:val="24"/>
          <w:szCs w:val="24"/>
        </w:rPr>
        <w:t>__</w:t>
      </w:r>
    </w:p>
    <w:p w14:paraId="4218E1E6" w14:textId="5C0ADF1A" w:rsidR="00BF1CF7" w:rsidRDefault="00353219" w:rsidP="00BF1CF7">
      <w:pPr>
        <w:spacing w:after="0" w:line="240" w:lineRule="auto"/>
        <w:jc w:val="center"/>
        <w:rPr>
          <w:rFonts w:eastAsia="Arial"/>
          <w:b/>
          <w:sz w:val="24"/>
          <w:szCs w:val="24"/>
          <w:lang w:eastAsia="ar-SA"/>
        </w:rPr>
      </w:pPr>
      <w:bookmarkStart w:id="0" w:name="_Hlk162345394"/>
      <w:r w:rsidRPr="00D81FB4">
        <w:rPr>
          <w:b/>
          <w:kern w:val="36"/>
          <w:sz w:val="24"/>
          <w:szCs w:val="24"/>
        </w:rPr>
        <w:t xml:space="preserve">на оказание услуг </w:t>
      </w:r>
      <w:r w:rsidR="00BB7767">
        <w:rPr>
          <w:b/>
          <w:kern w:val="36"/>
          <w:sz w:val="24"/>
          <w:szCs w:val="24"/>
        </w:rPr>
        <w:t xml:space="preserve">по </w:t>
      </w:r>
      <w:r w:rsidR="00BC195A" w:rsidRPr="00BC195A">
        <w:rPr>
          <w:b/>
          <w:kern w:val="36"/>
          <w:sz w:val="24"/>
          <w:szCs w:val="24"/>
        </w:rPr>
        <w:t>осуществлени</w:t>
      </w:r>
      <w:r w:rsidR="00BC195A">
        <w:rPr>
          <w:b/>
          <w:kern w:val="36"/>
          <w:sz w:val="24"/>
          <w:szCs w:val="24"/>
        </w:rPr>
        <w:t>ю</w:t>
      </w:r>
      <w:r w:rsidR="00BB7767">
        <w:rPr>
          <w:b/>
          <w:kern w:val="36"/>
          <w:sz w:val="24"/>
          <w:szCs w:val="24"/>
        </w:rPr>
        <w:t xml:space="preserve"> </w:t>
      </w:r>
      <w:r w:rsidRPr="0093515D">
        <w:rPr>
          <w:b/>
          <w:kern w:val="36"/>
          <w:sz w:val="24"/>
          <w:szCs w:val="24"/>
        </w:rPr>
        <w:t>строительного контроля на объект</w:t>
      </w:r>
      <w:r>
        <w:rPr>
          <w:b/>
          <w:kern w:val="36"/>
          <w:sz w:val="24"/>
          <w:szCs w:val="24"/>
        </w:rPr>
        <w:t>е</w:t>
      </w:r>
      <w:bookmarkEnd w:id="0"/>
      <w:r w:rsidR="0086179D">
        <w:rPr>
          <w:b/>
          <w:kern w:val="36"/>
          <w:sz w:val="24"/>
          <w:szCs w:val="24"/>
        </w:rPr>
        <w:t xml:space="preserve">: </w:t>
      </w:r>
      <w:r w:rsidR="0086179D" w:rsidRPr="0086179D">
        <w:rPr>
          <w:b/>
          <w:bCs/>
          <w:sz w:val="24"/>
          <w:szCs w:val="24"/>
        </w:rPr>
        <w:t xml:space="preserve">«Благоустройство общественной территории «Набережная реки </w:t>
      </w:r>
      <w:proofErr w:type="spellStart"/>
      <w:r w:rsidR="0086179D" w:rsidRPr="0086179D">
        <w:rPr>
          <w:b/>
          <w:bCs/>
          <w:sz w:val="24"/>
          <w:szCs w:val="24"/>
        </w:rPr>
        <w:t>Тосна</w:t>
      </w:r>
      <w:proofErr w:type="spellEnd"/>
      <w:r w:rsidR="0086179D" w:rsidRPr="0086179D">
        <w:rPr>
          <w:b/>
          <w:bCs/>
          <w:sz w:val="24"/>
          <w:szCs w:val="24"/>
        </w:rPr>
        <w:t>»</w:t>
      </w:r>
      <w:r w:rsidR="0086179D">
        <w:rPr>
          <w:b/>
          <w:bCs/>
          <w:sz w:val="24"/>
          <w:szCs w:val="24"/>
        </w:rPr>
        <w:t>.</w:t>
      </w:r>
    </w:p>
    <w:p w14:paraId="7CAC0AAB" w14:textId="6D8BD744" w:rsidR="00CF6465" w:rsidRDefault="00CF6465" w:rsidP="00BF1CF7">
      <w:pPr>
        <w:spacing w:after="0" w:line="240" w:lineRule="auto"/>
        <w:rPr>
          <w:sz w:val="24"/>
          <w:szCs w:val="24"/>
        </w:rPr>
      </w:pPr>
      <w:r w:rsidRPr="004456A9">
        <w:rPr>
          <w:sz w:val="24"/>
          <w:szCs w:val="24"/>
        </w:rPr>
        <w:t xml:space="preserve">г. </w:t>
      </w:r>
      <w:r>
        <w:rPr>
          <w:sz w:val="24"/>
          <w:szCs w:val="24"/>
        </w:rPr>
        <w:t>Никольское</w:t>
      </w:r>
      <w:r w:rsidRPr="004456A9">
        <w:rPr>
          <w:sz w:val="24"/>
          <w:szCs w:val="24"/>
        </w:rPr>
        <w:t xml:space="preserve">                 </w:t>
      </w:r>
      <w:r w:rsidR="00BF1CF7">
        <w:rPr>
          <w:sz w:val="24"/>
          <w:szCs w:val="24"/>
        </w:rPr>
        <w:t xml:space="preserve">                                                                       </w:t>
      </w:r>
      <w:proofErr w:type="gramStart"/>
      <w:r w:rsidRPr="004456A9">
        <w:rPr>
          <w:sz w:val="24"/>
          <w:szCs w:val="24"/>
        </w:rPr>
        <w:t xml:space="preserve">   «</w:t>
      </w:r>
      <w:proofErr w:type="gramEnd"/>
      <w:r w:rsidR="0086179D">
        <w:rPr>
          <w:sz w:val="24"/>
          <w:szCs w:val="24"/>
        </w:rPr>
        <w:t>__</w:t>
      </w:r>
      <w:r w:rsidRPr="004456A9">
        <w:rPr>
          <w:sz w:val="24"/>
          <w:szCs w:val="24"/>
        </w:rPr>
        <w:t>»</w:t>
      </w:r>
      <w:r w:rsidR="008732C8">
        <w:rPr>
          <w:sz w:val="24"/>
          <w:szCs w:val="24"/>
        </w:rPr>
        <w:t xml:space="preserve"> </w:t>
      </w:r>
      <w:r w:rsidR="0086179D">
        <w:rPr>
          <w:sz w:val="24"/>
          <w:szCs w:val="24"/>
        </w:rPr>
        <w:t>______</w:t>
      </w:r>
      <w:r w:rsidR="00762EA4">
        <w:rPr>
          <w:sz w:val="24"/>
          <w:szCs w:val="24"/>
        </w:rPr>
        <w:t xml:space="preserve"> </w:t>
      </w:r>
      <w:r w:rsidRPr="004456A9">
        <w:rPr>
          <w:sz w:val="24"/>
          <w:szCs w:val="24"/>
        </w:rPr>
        <w:t>202</w:t>
      </w:r>
      <w:r w:rsidR="00BF1CF7">
        <w:rPr>
          <w:sz w:val="24"/>
          <w:szCs w:val="24"/>
        </w:rPr>
        <w:t>6</w:t>
      </w:r>
      <w:r w:rsidRPr="004456A9">
        <w:rPr>
          <w:sz w:val="24"/>
          <w:szCs w:val="24"/>
        </w:rPr>
        <w:t xml:space="preserve"> года</w:t>
      </w:r>
    </w:p>
    <w:p w14:paraId="14F045B1" w14:textId="77777777" w:rsidR="00BF1CF7" w:rsidRPr="004456A9" w:rsidRDefault="00BF1CF7" w:rsidP="00BF1CF7">
      <w:pPr>
        <w:spacing w:after="0" w:line="240" w:lineRule="auto"/>
        <w:rPr>
          <w:sz w:val="24"/>
          <w:szCs w:val="24"/>
        </w:rPr>
      </w:pPr>
    </w:p>
    <w:p w14:paraId="212A1760" w14:textId="2FA35F67" w:rsidR="00BF1CF7" w:rsidRPr="0056756C" w:rsidRDefault="0086179D" w:rsidP="00BF1CF7">
      <w:pPr>
        <w:pStyle w:val="LBBodyText1"/>
        <w:rPr>
          <w:sz w:val="24"/>
          <w:szCs w:val="24"/>
          <w:lang w:eastAsia="ru-RU"/>
        </w:rPr>
      </w:pPr>
      <w:r w:rsidRPr="00373ED5">
        <w:rPr>
          <w:sz w:val="24"/>
          <w:szCs w:val="24"/>
        </w:rPr>
        <w:t>Администрация Никольского городского поселения Тосненского муниципального района Ленинградской области, именуемая в дальнейшем «Заказчик», действующая на основании Устава, утвержденного решением совета депутатов Никольского городского поселения Тосненского муниципального района Ленинградской области от 24.12.2024 года   № 31, в лице главы администрации Смирнова Александра Юрьевича , действующего на основании решения совета депутатов Никольского городского поселения Тосненского муниципального района Ленинградской области от 24.12.2024 № 26 «О назначении на должность главы администрации Никольского городского поселения Тосненского муниципального района Ленинградской области по контракту Смирнова Александра Юрьевича»</w:t>
      </w:r>
      <w:r w:rsidRPr="00D07B31">
        <w:rPr>
          <w:sz w:val="24"/>
          <w:szCs w:val="24"/>
          <w:lang w:bidi="en-US"/>
        </w:rPr>
        <w:t>,</w:t>
      </w:r>
      <w:r w:rsidR="00CD3214">
        <w:rPr>
          <w:sz w:val="24"/>
          <w:szCs w:val="24"/>
          <w:lang w:bidi="en-US"/>
        </w:rPr>
        <w:t xml:space="preserve"> </w:t>
      </w:r>
      <w:r w:rsidR="00BF1CF7" w:rsidRPr="0056756C">
        <w:rPr>
          <w:sz w:val="24"/>
          <w:szCs w:val="24"/>
          <w:lang w:eastAsia="ru-RU"/>
        </w:rPr>
        <w:t xml:space="preserve">с одной стороны, </w:t>
      </w:r>
      <w:r w:rsidR="00762EA4">
        <w:rPr>
          <w:sz w:val="24"/>
          <w:szCs w:val="24"/>
          <w:lang w:eastAsia="ru-RU"/>
        </w:rPr>
        <w:t>________________________________</w:t>
      </w:r>
      <w:r w:rsidR="00BF1CF7" w:rsidRPr="0056756C">
        <w:rPr>
          <w:sz w:val="24"/>
          <w:szCs w:val="24"/>
          <w:lang w:eastAsia="ru-RU"/>
        </w:rPr>
        <w:t xml:space="preserve">, в лице </w:t>
      </w:r>
      <w:r w:rsidR="00785D6C" w:rsidRPr="0056756C">
        <w:rPr>
          <w:sz w:val="24"/>
          <w:szCs w:val="24"/>
          <w:lang w:eastAsia="ru-RU"/>
        </w:rPr>
        <w:t xml:space="preserve">генерального директора </w:t>
      </w:r>
      <w:r w:rsidR="00762EA4">
        <w:rPr>
          <w:sz w:val="24"/>
          <w:szCs w:val="24"/>
          <w:lang w:eastAsia="ru-RU"/>
        </w:rPr>
        <w:t>______________________</w:t>
      </w:r>
      <w:r w:rsidR="00BF1CF7" w:rsidRPr="0056756C">
        <w:rPr>
          <w:sz w:val="24"/>
          <w:szCs w:val="24"/>
          <w:lang w:eastAsia="ru-RU"/>
        </w:rPr>
        <w:t xml:space="preserve"> действующего на основании </w:t>
      </w:r>
      <w:r w:rsidR="00762EA4">
        <w:rPr>
          <w:sz w:val="24"/>
          <w:szCs w:val="24"/>
          <w:lang w:eastAsia="ru-RU"/>
        </w:rPr>
        <w:t>____________</w:t>
      </w:r>
      <w:r w:rsidR="00785D6C" w:rsidRPr="0056756C">
        <w:rPr>
          <w:sz w:val="24"/>
          <w:szCs w:val="24"/>
          <w:lang w:eastAsia="ru-RU"/>
        </w:rPr>
        <w:t>,</w:t>
      </w:r>
      <w:r w:rsidR="00BF1CF7" w:rsidRPr="0056756C">
        <w:rPr>
          <w:sz w:val="24"/>
          <w:szCs w:val="24"/>
          <w:lang w:eastAsia="ru-RU"/>
        </w:rPr>
        <w:t xml:space="preserve"> именуемое далее «</w:t>
      </w:r>
      <w:r w:rsidR="00087952" w:rsidRPr="0056756C">
        <w:rPr>
          <w:sz w:val="24"/>
          <w:szCs w:val="24"/>
          <w:lang w:eastAsia="ru-RU"/>
        </w:rPr>
        <w:t>Исполнитель</w:t>
      </w:r>
      <w:r w:rsidR="00BF1CF7" w:rsidRPr="0056756C">
        <w:rPr>
          <w:sz w:val="24"/>
          <w:szCs w:val="24"/>
          <w:lang w:eastAsia="ru-RU"/>
        </w:rPr>
        <w:t>», с другой стороны, при совместном упоминании по тексту настоящего Контракта именуемые «Стороны», 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муниципальный контракт (далее – «Контракт») о нижеследующем:</w:t>
      </w:r>
    </w:p>
    <w:p w14:paraId="11850E40" w14:textId="77777777" w:rsidR="00CF6465" w:rsidRPr="0056756C" w:rsidRDefault="00CF6465" w:rsidP="00CF6465">
      <w:pPr>
        <w:pStyle w:val="af5"/>
        <w:spacing w:before="0" w:after="0"/>
        <w:rPr>
          <w:szCs w:val="24"/>
        </w:rPr>
      </w:pPr>
      <w:r w:rsidRPr="0056756C">
        <w:rPr>
          <w:szCs w:val="24"/>
        </w:rPr>
        <w:t>Предмет Контракта</w:t>
      </w:r>
    </w:p>
    <w:p w14:paraId="388055A3" w14:textId="193A561E" w:rsidR="00CF6465" w:rsidRPr="0056756C" w:rsidRDefault="00CF6465" w:rsidP="00170D8F">
      <w:pPr>
        <w:pStyle w:val="20"/>
        <w:spacing w:before="0" w:after="0"/>
        <w:ind w:firstLine="709"/>
        <w:rPr>
          <w:sz w:val="24"/>
          <w:szCs w:val="24"/>
        </w:rPr>
      </w:pPr>
      <w:r w:rsidRPr="0056756C">
        <w:rPr>
          <w:sz w:val="24"/>
          <w:szCs w:val="24"/>
        </w:rPr>
        <w:t xml:space="preserve">Заказчик поручает, а Исполнитель принимает на себя обязательства </w:t>
      </w:r>
      <w:bookmarkStart w:id="1" w:name="_Hlk162344405"/>
      <w:r w:rsidRPr="0056756C">
        <w:rPr>
          <w:sz w:val="24"/>
          <w:szCs w:val="24"/>
        </w:rPr>
        <w:t xml:space="preserve">по оказанию услуг </w:t>
      </w:r>
      <w:r w:rsidR="00BB7767" w:rsidRPr="00CD3214">
        <w:rPr>
          <w:sz w:val="24"/>
          <w:szCs w:val="24"/>
        </w:rPr>
        <w:t xml:space="preserve">по </w:t>
      </w:r>
      <w:r w:rsidR="00BC195A" w:rsidRPr="00CD3214">
        <w:rPr>
          <w:sz w:val="24"/>
          <w:szCs w:val="24"/>
        </w:rPr>
        <w:t>осуществление</w:t>
      </w:r>
      <w:r w:rsidR="00BB7767" w:rsidRPr="00CD3214">
        <w:rPr>
          <w:sz w:val="24"/>
          <w:szCs w:val="24"/>
        </w:rPr>
        <w:t xml:space="preserve"> </w:t>
      </w:r>
      <w:r w:rsidRPr="00CD3214">
        <w:rPr>
          <w:kern w:val="36"/>
          <w:sz w:val="24"/>
          <w:szCs w:val="24"/>
        </w:rPr>
        <w:t>строительного контроля</w:t>
      </w:r>
      <w:r w:rsidR="00F0058F" w:rsidRPr="00CD3214">
        <w:rPr>
          <w:kern w:val="36"/>
          <w:sz w:val="24"/>
          <w:szCs w:val="24"/>
        </w:rPr>
        <w:t xml:space="preserve"> с лабораторным сопровождением</w:t>
      </w:r>
      <w:r w:rsidR="00AA7292" w:rsidRPr="00CD3214">
        <w:rPr>
          <w:kern w:val="36"/>
          <w:sz w:val="24"/>
          <w:szCs w:val="24"/>
        </w:rPr>
        <w:t xml:space="preserve"> </w:t>
      </w:r>
      <w:r w:rsidRPr="00CD3214">
        <w:rPr>
          <w:kern w:val="36"/>
          <w:sz w:val="24"/>
          <w:szCs w:val="24"/>
        </w:rPr>
        <w:t>на объект</w:t>
      </w:r>
      <w:r w:rsidR="00353219" w:rsidRPr="00CD3214">
        <w:rPr>
          <w:kern w:val="36"/>
          <w:sz w:val="24"/>
          <w:szCs w:val="24"/>
        </w:rPr>
        <w:t>е</w:t>
      </w:r>
      <w:r w:rsidRPr="00CD3214">
        <w:rPr>
          <w:sz w:val="24"/>
          <w:szCs w:val="24"/>
        </w:rPr>
        <w:t>:</w:t>
      </w:r>
      <w:bookmarkEnd w:id="1"/>
      <w:r w:rsidR="00BF1CF7" w:rsidRPr="00CD3214">
        <w:rPr>
          <w:sz w:val="24"/>
          <w:szCs w:val="24"/>
        </w:rPr>
        <w:t xml:space="preserve"> </w:t>
      </w:r>
      <w:r w:rsidR="0086179D" w:rsidRPr="00CD3214">
        <w:rPr>
          <w:sz w:val="24"/>
          <w:szCs w:val="24"/>
        </w:rPr>
        <w:t xml:space="preserve">«Благоустройство общественной территории «Набережная реки </w:t>
      </w:r>
      <w:proofErr w:type="spellStart"/>
      <w:r w:rsidR="0086179D" w:rsidRPr="00CD3214">
        <w:rPr>
          <w:sz w:val="24"/>
          <w:szCs w:val="24"/>
        </w:rPr>
        <w:t>Тосна</w:t>
      </w:r>
      <w:proofErr w:type="spellEnd"/>
      <w:r w:rsidR="0086179D" w:rsidRPr="00CD3214">
        <w:rPr>
          <w:sz w:val="24"/>
          <w:szCs w:val="24"/>
        </w:rPr>
        <w:t>».</w:t>
      </w:r>
      <w:r w:rsidR="003969F5" w:rsidRPr="00CD3214">
        <w:rPr>
          <w:sz w:val="24"/>
          <w:szCs w:val="24"/>
        </w:rPr>
        <w:t xml:space="preserve"> </w:t>
      </w:r>
      <w:r w:rsidRPr="00762EA4">
        <w:rPr>
          <w:sz w:val="24"/>
          <w:szCs w:val="24"/>
        </w:rPr>
        <w:t>(далее – услуга)</w:t>
      </w:r>
      <w:r w:rsidR="004E3A88" w:rsidRPr="00762EA4">
        <w:rPr>
          <w:sz w:val="24"/>
          <w:szCs w:val="24"/>
        </w:rPr>
        <w:t xml:space="preserve">, </w:t>
      </w:r>
      <w:bookmarkStart w:id="2" w:name="_Hlk162280549"/>
      <w:r w:rsidR="004E3A88" w:rsidRPr="00762EA4">
        <w:rPr>
          <w:sz w:val="24"/>
          <w:szCs w:val="24"/>
        </w:rPr>
        <w:t>в соответствии с Описанием объекта закупки</w:t>
      </w:r>
      <w:r w:rsidR="004E3A88" w:rsidRPr="0056756C">
        <w:rPr>
          <w:sz w:val="24"/>
          <w:szCs w:val="24"/>
        </w:rPr>
        <w:t xml:space="preserve"> (Приложение № </w:t>
      </w:r>
      <w:r w:rsidR="00BB7767">
        <w:rPr>
          <w:sz w:val="24"/>
          <w:szCs w:val="24"/>
        </w:rPr>
        <w:t>1</w:t>
      </w:r>
      <w:r w:rsidR="004E3A88" w:rsidRPr="0056756C">
        <w:rPr>
          <w:sz w:val="24"/>
          <w:szCs w:val="24"/>
        </w:rPr>
        <w:t xml:space="preserve"> к Контракту).</w:t>
      </w:r>
    </w:p>
    <w:bookmarkEnd w:id="2"/>
    <w:p w14:paraId="2E622462" w14:textId="77777777" w:rsidR="00CF6465" w:rsidRPr="0056756C" w:rsidRDefault="00CF6465" w:rsidP="00170D8F">
      <w:pPr>
        <w:pStyle w:val="20"/>
        <w:spacing w:before="0" w:after="0"/>
        <w:ind w:firstLine="709"/>
        <w:rPr>
          <w:sz w:val="24"/>
          <w:szCs w:val="24"/>
        </w:rPr>
      </w:pPr>
      <w:r w:rsidRPr="0056756C">
        <w:rPr>
          <w:sz w:val="24"/>
          <w:szCs w:val="24"/>
          <w:shd w:val="clear" w:color="auto" w:fill="FFFFFF"/>
        </w:rPr>
        <w:t xml:space="preserve"> При исполнении Контракта Исполнитель действует согласно условиям настоящего</w:t>
      </w:r>
      <w:r w:rsidRPr="0056756C">
        <w:rPr>
          <w:sz w:val="24"/>
          <w:szCs w:val="24"/>
        </w:rPr>
        <w:t xml:space="preserve"> Контракта, определяющими цену услуг и сроки их оказания, руководствуется требованиями нормативно-правовых актов, определяющих порядок и условия оказания услуг на контролируемых объектах, предусмотренных настоящим Контрактом и иными исходными данными, согласно действующего законодательства РФ.</w:t>
      </w:r>
    </w:p>
    <w:p w14:paraId="061A9919" w14:textId="31E00AD9" w:rsidR="00CF6465" w:rsidRPr="0056756C" w:rsidRDefault="00CF6465" w:rsidP="00170D8F">
      <w:pPr>
        <w:spacing w:before="0" w:after="0"/>
        <w:ind w:firstLine="709"/>
        <w:rPr>
          <w:sz w:val="24"/>
          <w:szCs w:val="24"/>
        </w:rPr>
      </w:pPr>
      <w:r w:rsidRPr="0056756C">
        <w:rPr>
          <w:sz w:val="24"/>
          <w:szCs w:val="24"/>
        </w:rPr>
        <w:t>Проведение строительного контроля производится по СДОС 03-2009 (</w:t>
      </w:r>
      <w:r w:rsidRPr="0056756C">
        <w:rPr>
          <w:sz w:val="24"/>
          <w:szCs w:val="24"/>
          <w:shd w:val="clear" w:color="auto" w:fill="FFFFFF"/>
        </w:rPr>
        <w:t xml:space="preserve">Строительный контроль. Положение по проведению строительного контроля при строительстве, реконструкции, капитальном ремонте объектов капитального строительства), согласно ст. 53 Градостроительного Кодекса. Строительный контроль осуществляется при исполнении муниципального контракта </w:t>
      </w:r>
      <w:r w:rsidR="008732C8" w:rsidRPr="0056756C">
        <w:rPr>
          <w:sz w:val="24"/>
          <w:szCs w:val="24"/>
          <w:shd w:val="clear" w:color="auto" w:fill="FFFFFF"/>
        </w:rPr>
        <w:br/>
      </w:r>
      <w:bookmarkStart w:id="3" w:name="_Hlk169007103"/>
      <w:r w:rsidRPr="0056756C">
        <w:rPr>
          <w:sz w:val="24"/>
          <w:szCs w:val="24"/>
          <w:shd w:val="clear" w:color="auto" w:fill="FFFFFF"/>
        </w:rPr>
        <w:t xml:space="preserve">от </w:t>
      </w:r>
      <w:r w:rsidR="0086179D">
        <w:rPr>
          <w:sz w:val="24"/>
          <w:szCs w:val="24"/>
          <w:shd w:val="clear" w:color="auto" w:fill="FFFFFF"/>
        </w:rPr>
        <w:t>21.08</w:t>
      </w:r>
      <w:r w:rsidR="00762EA4">
        <w:rPr>
          <w:sz w:val="24"/>
          <w:szCs w:val="24"/>
          <w:shd w:val="clear" w:color="auto" w:fill="FFFFFF"/>
        </w:rPr>
        <w:t>.</w:t>
      </w:r>
      <w:r w:rsidRPr="0056756C">
        <w:rPr>
          <w:sz w:val="24"/>
          <w:szCs w:val="24"/>
          <w:shd w:val="clear" w:color="auto" w:fill="FFFFFF"/>
        </w:rPr>
        <w:t>202</w:t>
      </w:r>
      <w:r w:rsidR="00934050" w:rsidRPr="0056756C">
        <w:rPr>
          <w:sz w:val="24"/>
          <w:szCs w:val="24"/>
          <w:shd w:val="clear" w:color="auto" w:fill="FFFFFF"/>
        </w:rPr>
        <w:t>6</w:t>
      </w:r>
      <w:r w:rsidR="008732C8" w:rsidRPr="0056756C">
        <w:rPr>
          <w:sz w:val="24"/>
          <w:szCs w:val="24"/>
          <w:shd w:val="clear" w:color="auto" w:fill="FFFFFF"/>
        </w:rPr>
        <w:t xml:space="preserve"> года</w:t>
      </w:r>
      <w:r w:rsidRPr="0056756C">
        <w:rPr>
          <w:sz w:val="24"/>
          <w:szCs w:val="24"/>
          <w:shd w:val="clear" w:color="auto" w:fill="FFFFFF"/>
        </w:rPr>
        <w:t xml:space="preserve"> </w:t>
      </w:r>
      <w:bookmarkStart w:id="4" w:name="_Hlk137135465"/>
      <w:r w:rsidR="00944726" w:rsidRPr="0056756C">
        <w:rPr>
          <w:sz w:val="24"/>
          <w:szCs w:val="24"/>
        </w:rPr>
        <w:t xml:space="preserve">№ </w:t>
      </w:r>
      <w:r w:rsidR="0086179D" w:rsidRPr="0086179D">
        <w:rPr>
          <w:sz w:val="24"/>
          <w:szCs w:val="24"/>
        </w:rPr>
        <w:t>№ 0145300014526000031</w:t>
      </w:r>
      <w:r w:rsidR="00944726" w:rsidRPr="0056756C">
        <w:rPr>
          <w:sz w:val="24"/>
          <w:szCs w:val="24"/>
        </w:rPr>
        <w:t xml:space="preserve"> на </w:t>
      </w:r>
      <w:bookmarkEnd w:id="3"/>
      <w:r w:rsidR="0086179D" w:rsidRPr="0086179D">
        <w:rPr>
          <w:sz w:val="24"/>
          <w:szCs w:val="24"/>
        </w:rPr>
        <w:t xml:space="preserve">«Благоустройство общественной территории «Набережная реки </w:t>
      </w:r>
      <w:proofErr w:type="spellStart"/>
      <w:r w:rsidR="0086179D" w:rsidRPr="0086179D">
        <w:rPr>
          <w:sz w:val="24"/>
          <w:szCs w:val="24"/>
        </w:rPr>
        <w:t>Тосна</w:t>
      </w:r>
      <w:proofErr w:type="spellEnd"/>
      <w:r w:rsidR="0086179D" w:rsidRPr="0086179D">
        <w:rPr>
          <w:sz w:val="24"/>
          <w:szCs w:val="24"/>
        </w:rPr>
        <w:t>».</w:t>
      </w:r>
      <w:bookmarkEnd w:id="4"/>
    </w:p>
    <w:p w14:paraId="45701139" w14:textId="6E3B2BA5" w:rsidR="00CF6465" w:rsidRPr="0056756C" w:rsidRDefault="00CF6465" w:rsidP="00170D8F">
      <w:pPr>
        <w:pStyle w:val="20"/>
        <w:spacing w:before="0" w:after="0"/>
        <w:ind w:firstLine="709"/>
        <w:rPr>
          <w:sz w:val="24"/>
          <w:szCs w:val="24"/>
        </w:rPr>
      </w:pPr>
      <w:r w:rsidRPr="0056756C">
        <w:rPr>
          <w:sz w:val="24"/>
          <w:szCs w:val="24"/>
        </w:rPr>
        <w:t>Заказчик обязуется обеспечить оплату надлежащим образом оказанных услуг в порядке и на условиях, предусмотренных настоящим Контрактом.</w:t>
      </w:r>
    </w:p>
    <w:p w14:paraId="775199EF" w14:textId="77777777" w:rsidR="00CF6465" w:rsidRPr="0056756C" w:rsidRDefault="00CF6465" w:rsidP="00170D8F">
      <w:pPr>
        <w:pStyle w:val="20"/>
        <w:spacing w:before="0" w:after="0"/>
        <w:ind w:firstLine="709"/>
        <w:rPr>
          <w:sz w:val="24"/>
          <w:szCs w:val="24"/>
        </w:rPr>
      </w:pPr>
      <w:r w:rsidRPr="0056756C">
        <w:rPr>
          <w:sz w:val="24"/>
          <w:szCs w:val="24"/>
        </w:rPr>
        <w:t>Стороны допускают обмен экземплярами настоящего Контракта, приложений и дополнительных соглашений к нему, подписанных одной стороной, сканированных и направленных другой стороне по адресам электронной почты, указанным в разделе 9. «Адреса, реквизиты и подписи Сторон» настоящего Контракта, признавая тем самым юридическую силу названных документов. Стороны также признают юридическую силу всех прочих документов уведомлений, претензий, направленных друг другу в электронном виде во исполнение настоящего Контракта по указанным адресам электронной почты.</w:t>
      </w:r>
    </w:p>
    <w:p w14:paraId="3EBB53C4" w14:textId="670E99EE" w:rsidR="00A568AC" w:rsidRPr="0056756C" w:rsidRDefault="00CF6465" w:rsidP="00170D8F">
      <w:pPr>
        <w:pStyle w:val="20"/>
        <w:spacing w:before="0" w:after="0"/>
        <w:ind w:firstLine="709"/>
        <w:rPr>
          <w:sz w:val="24"/>
          <w:szCs w:val="24"/>
        </w:rPr>
      </w:pPr>
      <w:r w:rsidRPr="0056756C">
        <w:rPr>
          <w:sz w:val="24"/>
          <w:szCs w:val="24"/>
        </w:rPr>
        <w:t xml:space="preserve">Каждая из сторон несет риск не извещения второй стороны об изменении своего адреса электронной почты. </w:t>
      </w:r>
      <w:r w:rsidR="00A568AC" w:rsidRPr="0056756C">
        <w:rPr>
          <w:sz w:val="24"/>
          <w:szCs w:val="24"/>
        </w:rPr>
        <w:t>В случае уклонения стороны от получения уведомления, направленного второй стороной, уведомление считается полученным по истечении 6 календарных дней с момента его направления.</w:t>
      </w:r>
    </w:p>
    <w:p w14:paraId="163D8BEB" w14:textId="15856923" w:rsidR="000A0EE6" w:rsidRPr="0056756C" w:rsidRDefault="000A0EE6" w:rsidP="000A0EE6">
      <w:pPr>
        <w:widowControl w:val="0"/>
        <w:autoSpaceDE w:val="0"/>
        <w:rPr>
          <w:sz w:val="24"/>
          <w:szCs w:val="24"/>
        </w:rPr>
      </w:pPr>
      <w:r w:rsidRPr="0056756C">
        <w:rPr>
          <w:sz w:val="24"/>
          <w:szCs w:val="24"/>
        </w:rPr>
        <w:lastRenderedPageBreak/>
        <w:t xml:space="preserve">1.6. </w:t>
      </w:r>
      <w:r w:rsidR="001C1E1E" w:rsidRPr="0056756C">
        <w:rPr>
          <w:sz w:val="24"/>
          <w:szCs w:val="24"/>
        </w:rPr>
        <w:t xml:space="preserve">ИКЗ </w:t>
      </w:r>
      <w:r w:rsidR="00505CA0" w:rsidRPr="0056756C">
        <w:rPr>
          <w:sz w:val="24"/>
          <w:szCs w:val="24"/>
        </w:rPr>
        <w:t>263471602466647160100100030000000244.</w:t>
      </w:r>
    </w:p>
    <w:p w14:paraId="3A559F3A" w14:textId="77777777" w:rsidR="00FB1BE1" w:rsidRPr="0056756C" w:rsidRDefault="00FB1BE1" w:rsidP="004456A9">
      <w:pPr>
        <w:pStyle w:val="12"/>
        <w:spacing w:before="0" w:after="0"/>
        <w:rPr>
          <w:szCs w:val="24"/>
        </w:rPr>
      </w:pPr>
      <w:r w:rsidRPr="0056756C">
        <w:rPr>
          <w:szCs w:val="24"/>
        </w:rPr>
        <w:t>Стоимость услуг, порядок расчетов</w:t>
      </w:r>
    </w:p>
    <w:p w14:paraId="2A64D8DD" w14:textId="00F8492B" w:rsidR="003969F5" w:rsidRPr="0056756C" w:rsidRDefault="00FB1BE1" w:rsidP="00307A02">
      <w:pPr>
        <w:pStyle w:val="20"/>
        <w:rPr>
          <w:b/>
          <w:sz w:val="24"/>
          <w:szCs w:val="24"/>
        </w:rPr>
      </w:pPr>
      <w:r w:rsidRPr="0056756C">
        <w:rPr>
          <w:sz w:val="24"/>
          <w:szCs w:val="24"/>
        </w:rPr>
        <w:t xml:space="preserve">Общая стоимость оказываемых услуг по </w:t>
      </w:r>
      <w:r w:rsidR="002C32E9" w:rsidRPr="0056756C">
        <w:rPr>
          <w:sz w:val="24"/>
          <w:szCs w:val="24"/>
        </w:rPr>
        <w:t>Контракт</w:t>
      </w:r>
      <w:r w:rsidRPr="0056756C">
        <w:rPr>
          <w:sz w:val="24"/>
          <w:szCs w:val="24"/>
        </w:rPr>
        <w:t xml:space="preserve">у, в дальнейшем именуемая «Цена </w:t>
      </w:r>
      <w:r w:rsidR="002C32E9" w:rsidRPr="0056756C">
        <w:rPr>
          <w:sz w:val="24"/>
          <w:szCs w:val="24"/>
        </w:rPr>
        <w:t>Контракта</w:t>
      </w:r>
      <w:r w:rsidRPr="0056756C">
        <w:rPr>
          <w:sz w:val="24"/>
          <w:szCs w:val="24"/>
        </w:rPr>
        <w:t xml:space="preserve">», </w:t>
      </w:r>
      <w:r w:rsidR="008275CE" w:rsidRPr="0056756C">
        <w:rPr>
          <w:sz w:val="24"/>
          <w:szCs w:val="24"/>
        </w:rPr>
        <w:t xml:space="preserve">определяется Расчетом стоимости оказания услуг, указанных в Приложении № </w:t>
      </w:r>
      <w:r w:rsidR="00BB7767">
        <w:rPr>
          <w:sz w:val="24"/>
          <w:szCs w:val="24"/>
        </w:rPr>
        <w:t>2</w:t>
      </w:r>
      <w:r w:rsidR="008275CE" w:rsidRPr="0056756C">
        <w:rPr>
          <w:sz w:val="24"/>
          <w:szCs w:val="24"/>
        </w:rPr>
        <w:t xml:space="preserve"> </w:t>
      </w:r>
      <w:r w:rsidR="001C1E1E" w:rsidRPr="0056756C">
        <w:rPr>
          <w:sz w:val="24"/>
          <w:szCs w:val="24"/>
        </w:rPr>
        <w:br/>
      </w:r>
      <w:r w:rsidR="00CF6465" w:rsidRPr="0056756C">
        <w:rPr>
          <w:sz w:val="24"/>
          <w:szCs w:val="24"/>
        </w:rPr>
        <w:t>к настоящему Контракту,</w:t>
      </w:r>
      <w:r w:rsidR="008275CE" w:rsidRPr="0056756C">
        <w:rPr>
          <w:sz w:val="24"/>
          <w:szCs w:val="24"/>
        </w:rPr>
        <w:t xml:space="preserve"> и </w:t>
      </w:r>
      <w:r w:rsidRPr="0056756C">
        <w:rPr>
          <w:sz w:val="24"/>
          <w:szCs w:val="24"/>
        </w:rPr>
        <w:t>составляет</w:t>
      </w:r>
      <w:r w:rsidR="00307A02" w:rsidRPr="0056756C">
        <w:rPr>
          <w:b/>
          <w:sz w:val="24"/>
          <w:szCs w:val="24"/>
        </w:rPr>
        <w:t xml:space="preserve">: </w:t>
      </w:r>
      <w:r w:rsidR="0086179D">
        <w:rPr>
          <w:b/>
          <w:sz w:val="24"/>
          <w:szCs w:val="24"/>
        </w:rPr>
        <w:t>______________________________________</w:t>
      </w:r>
      <w:r w:rsidR="00307A02" w:rsidRPr="0056756C">
        <w:rPr>
          <w:sz w:val="24"/>
          <w:szCs w:val="24"/>
        </w:rPr>
        <w:t xml:space="preserve"> в т.ч. НДС </w:t>
      </w:r>
      <w:r w:rsidR="0086179D">
        <w:rPr>
          <w:sz w:val="24"/>
          <w:szCs w:val="24"/>
        </w:rPr>
        <w:t>/НДС не облагается.</w:t>
      </w:r>
      <w:r w:rsidR="00DB3F8F" w:rsidRPr="00DB3F8F">
        <w:t xml:space="preserve"> </w:t>
      </w:r>
      <w:r w:rsidR="00DB3F8F" w:rsidRPr="00DB3F8F">
        <w:rPr>
          <w:sz w:val="24"/>
          <w:szCs w:val="24"/>
        </w:rPr>
        <w:t xml:space="preserve">Цена Контракта включает в себя стоимость выполненных работ, уплату налогов, сборов, других обязательных платежей и иных расходов </w:t>
      </w:r>
      <w:r w:rsidR="00DB3F8F">
        <w:rPr>
          <w:sz w:val="24"/>
          <w:szCs w:val="24"/>
        </w:rPr>
        <w:t>Исполнителя</w:t>
      </w:r>
      <w:r w:rsidR="00DB3F8F" w:rsidRPr="00DB3F8F">
        <w:rPr>
          <w:sz w:val="24"/>
          <w:szCs w:val="24"/>
        </w:rPr>
        <w:t>, связанных с выполнением обязательств по Контракту.</w:t>
      </w:r>
    </w:p>
    <w:p w14:paraId="5A6CC3F0" w14:textId="1771B2C8" w:rsidR="0086179D" w:rsidRDefault="00F24B96" w:rsidP="0086179D">
      <w:pPr>
        <w:pStyle w:val="20"/>
        <w:numPr>
          <w:ilvl w:val="1"/>
          <w:numId w:val="48"/>
        </w:numPr>
        <w:spacing w:before="0" w:after="0"/>
        <w:rPr>
          <w:sz w:val="24"/>
          <w:szCs w:val="24"/>
        </w:rPr>
      </w:pPr>
      <w:r w:rsidRPr="0086179D">
        <w:rPr>
          <w:sz w:val="24"/>
          <w:szCs w:val="24"/>
        </w:rPr>
        <w:t>Источник финансирования - средства бюджета Никольского городского поселения</w:t>
      </w:r>
      <w:r w:rsidR="0059419F" w:rsidRPr="0086179D">
        <w:rPr>
          <w:sz w:val="24"/>
          <w:szCs w:val="24"/>
        </w:rPr>
        <w:t xml:space="preserve"> Тосненского </w:t>
      </w:r>
      <w:r w:rsidR="003969F5" w:rsidRPr="0086179D">
        <w:rPr>
          <w:sz w:val="24"/>
          <w:szCs w:val="24"/>
        </w:rPr>
        <w:t xml:space="preserve">муниципального </w:t>
      </w:r>
      <w:r w:rsidR="0059419F" w:rsidRPr="0086179D">
        <w:rPr>
          <w:sz w:val="24"/>
          <w:szCs w:val="24"/>
        </w:rPr>
        <w:t>района Ленинградской области</w:t>
      </w:r>
      <w:r w:rsidRPr="0086179D">
        <w:rPr>
          <w:sz w:val="24"/>
          <w:szCs w:val="24"/>
        </w:rPr>
        <w:t xml:space="preserve"> на 202</w:t>
      </w:r>
      <w:r w:rsidR="00744263">
        <w:rPr>
          <w:sz w:val="24"/>
          <w:szCs w:val="24"/>
        </w:rPr>
        <w:t>7</w:t>
      </w:r>
      <w:bookmarkStart w:id="5" w:name="_GoBack"/>
      <w:bookmarkEnd w:id="5"/>
      <w:r w:rsidRPr="0086179D">
        <w:rPr>
          <w:sz w:val="24"/>
          <w:szCs w:val="24"/>
        </w:rPr>
        <w:t xml:space="preserve"> год.</w:t>
      </w:r>
      <w:r w:rsidR="00FB1BE1" w:rsidRPr="0086179D">
        <w:rPr>
          <w:sz w:val="24"/>
          <w:szCs w:val="24"/>
        </w:rPr>
        <w:t xml:space="preserve"> </w:t>
      </w:r>
    </w:p>
    <w:p w14:paraId="55604CC3" w14:textId="7B4FA910" w:rsidR="0086179D" w:rsidRPr="00A73C33" w:rsidRDefault="0086179D" w:rsidP="00A73C33">
      <w:pPr>
        <w:pStyle w:val="20"/>
        <w:numPr>
          <w:ilvl w:val="0"/>
          <w:numId w:val="0"/>
        </w:numPr>
        <w:spacing w:before="0" w:after="0"/>
        <w:ind w:left="708"/>
        <w:rPr>
          <w:sz w:val="24"/>
          <w:szCs w:val="24"/>
        </w:rPr>
      </w:pPr>
      <w:r w:rsidRPr="0086179D">
        <w:rPr>
          <w:sz w:val="24"/>
          <w:szCs w:val="24"/>
        </w:rPr>
        <w:t>-средства бюджета Никольского городского поселения Тосненского муниципального района Ленинградской области на 202</w:t>
      </w:r>
      <w:r w:rsidR="00A73C33">
        <w:rPr>
          <w:sz w:val="24"/>
          <w:szCs w:val="24"/>
        </w:rPr>
        <w:t>7</w:t>
      </w:r>
      <w:r w:rsidRPr="0086179D">
        <w:rPr>
          <w:sz w:val="24"/>
          <w:szCs w:val="24"/>
        </w:rPr>
        <w:t xml:space="preserve"> год. </w:t>
      </w:r>
    </w:p>
    <w:p w14:paraId="6CBF256B" w14:textId="77777777" w:rsidR="00F24B96" w:rsidRPr="0056756C" w:rsidRDefault="00F24B96" w:rsidP="00170D8F">
      <w:pPr>
        <w:pStyle w:val="20"/>
        <w:spacing w:before="0" w:after="0"/>
        <w:ind w:firstLine="709"/>
        <w:rPr>
          <w:sz w:val="24"/>
          <w:szCs w:val="24"/>
        </w:rPr>
      </w:pPr>
      <w:r w:rsidRPr="0056756C">
        <w:rPr>
          <w:sz w:val="24"/>
          <w:szCs w:val="24"/>
        </w:rPr>
        <w:t>Выплата аванса Контрактом не предусмотрена.</w:t>
      </w:r>
    </w:p>
    <w:p w14:paraId="7C0B6F81" w14:textId="77777777" w:rsidR="00FB1BE1" w:rsidRPr="0056756C" w:rsidRDefault="00FB1BE1" w:rsidP="00170D8F">
      <w:pPr>
        <w:pStyle w:val="20"/>
        <w:spacing w:before="0" w:after="0"/>
        <w:ind w:firstLine="709"/>
        <w:rPr>
          <w:sz w:val="24"/>
          <w:szCs w:val="24"/>
        </w:rPr>
      </w:pPr>
      <w:r w:rsidRPr="0056756C">
        <w:rPr>
          <w:sz w:val="24"/>
          <w:szCs w:val="24"/>
        </w:rPr>
        <w:t xml:space="preserve">Цена </w:t>
      </w:r>
      <w:r w:rsidR="002C32E9" w:rsidRPr="0056756C">
        <w:rPr>
          <w:sz w:val="24"/>
          <w:szCs w:val="24"/>
        </w:rPr>
        <w:t>Контракта</w:t>
      </w:r>
      <w:r w:rsidRPr="0056756C">
        <w:rPr>
          <w:sz w:val="24"/>
          <w:szCs w:val="24"/>
        </w:rPr>
        <w:t xml:space="preserve"> является твердой, определяется на весь срок исполнения </w:t>
      </w:r>
      <w:r w:rsidR="002C32E9" w:rsidRPr="0056756C">
        <w:rPr>
          <w:sz w:val="24"/>
          <w:szCs w:val="24"/>
        </w:rPr>
        <w:t>Контракта</w:t>
      </w:r>
      <w:r w:rsidRPr="0056756C">
        <w:rPr>
          <w:sz w:val="24"/>
          <w:szCs w:val="24"/>
        </w:rPr>
        <w:t xml:space="preserve">, и не может изменяться в ходе заключения и исполнения </w:t>
      </w:r>
      <w:r w:rsidR="002C32E9" w:rsidRPr="0056756C">
        <w:rPr>
          <w:sz w:val="24"/>
          <w:szCs w:val="24"/>
        </w:rPr>
        <w:t>Контракта</w:t>
      </w:r>
      <w:r w:rsidRPr="0056756C">
        <w:rPr>
          <w:sz w:val="24"/>
          <w:szCs w:val="24"/>
        </w:rPr>
        <w:t>, за исключением случаев, предусмотренных Законом о контрактной системе.</w:t>
      </w:r>
    </w:p>
    <w:p w14:paraId="5DC1AEF5" w14:textId="77777777" w:rsidR="00FB1BE1" w:rsidRPr="0056756C" w:rsidRDefault="00FB1BE1" w:rsidP="00170D8F">
      <w:pPr>
        <w:pStyle w:val="20"/>
        <w:spacing w:before="0" w:after="0"/>
        <w:ind w:firstLine="709"/>
        <w:rPr>
          <w:sz w:val="24"/>
          <w:szCs w:val="24"/>
        </w:rPr>
      </w:pPr>
      <w:r w:rsidRPr="0056756C">
        <w:rPr>
          <w:sz w:val="24"/>
          <w:szCs w:val="24"/>
        </w:rPr>
        <w:t xml:space="preserve">Оплата производится в течение </w:t>
      </w:r>
      <w:r w:rsidR="0012504F" w:rsidRPr="0056756C">
        <w:rPr>
          <w:sz w:val="24"/>
          <w:szCs w:val="24"/>
        </w:rPr>
        <w:t xml:space="preserve">7 </w:t>
      </w:r>
      <w:r w:rsidRPr="0056756C">
        <w:rPr>
          <w:sz w:val="24"/>
          <w:szCs w:val="24"/>
        </w:rPr>
        <w:t>(</w:t>
      </w:r>
      <w:r w:rsidR="00C44C2E" w:rsidRPr="0056756C">
        <w:rPr>
          <w:sz w:val="24"/>
          <w:szCs w:val="24"/>
        </w:rPr>
        <w:t>семи</w:t>
      </w:r>
      <w:r w:rsidRPr="0056756C">
        <w:rPr>
          <w:sz w:val="24"/>
          <w:szCs w:val="24"/>
        </w:rPr>
        <w:t>) рабочих дней, на основании счета и после подписания Заказчиком Акта о приемке оказанных услуг</w:t>
      </w:r>
      <w:r w:rsidR="00AA3958" w:rsidRPr="0056756C">
        <w:rPr>
          <w:sz w:val="24"/>
          <w:szCs w:val="24"/>
        </w:rPr>
        <w:t xml:space="preserve"> (Приложение № 2 к Контракту)</w:t>
      </w:r>
      <w:r w:rsidRPr="0056756C">
        <w:rPr>
          <w:sz w:val="24"/>
          <w:szCs w:val="24"/>
        </w:rPr>
        <w:t>.</w:t>
      </w:r>
    </w:p>
    <w:p w14:paraId="6A61DA06" w14:textId="77777777" w:rsidR="00FE18A2" w:rsidRPr="0056756C" w:rsidRDefault="00FB1BE1" w:rsidP="00170D8F">
      <w:pPr>
        <w:pStyle w:val="20"/>
        <w:spacing w:before="0" w:after="0"/>
        <w:ind w:firstLine="709"/>
        <w:rPr>
          <w:sz w:val="24"/>
          <w:szCs w:val="24"/>
        </w:rPr>
      </w:pPr>
      <w:r w:rsidRPr="0056756C">
        <w:rPr>
          <w:sz w:val="24"/>
          <w:szCs w:val="24"/>
        </w:rPr>
        <w:t xml:space="preserve">Оплата оказанных услуг по настоящему </w:t>
      </w:r>
      <w:r w:rsidR="002C32E9" w:rsidRPr="0056756C">
        <w:rPr>
          <w:sz w:val="24"/>
          <w:szCs w:val="24"/>
        </w:rPr>
        <w:t>Контракт</w:t>
      </w:r>
      <w:r w:rsidRPr="0056756C">
        <w:rPr>
          <w:sz w:val="24"/>
          <w:szCs w:val="24"/>
        </w:rPr>
        <w:t>у производится Заказчиком по безналичному расчету перечислением денежных средств на расчётный счет Исполнителя платежными поручениями.</w:t>
      </w:r>
    </w:p>
    <w:p w14:paraId="46F5FD08" w14:textId="43DB859C" w:rsidR="00FE18A2" w:rsidRPr="0056756C" w:rsidRDefault="00C44C2E" w:rsidP="004456A9">
      <w:pPr>
        <w:pStyle w:val="20"/>
        <w:spacing w:before="0" w:after="0"/>
        <w:rPr>
          <w:sz w:val="24"/>
          <w:szCs w:val="24"/>
        </w:rPr>
      </w:pPr>
      <w:r w:rsidRPr="0056756C">
        <w:rPr>
          <w:sz w:val="24"/>
          <w:szCs w:val="24"/>
        </w:rPr>
        <w:t xml:space="preserve">Услуги </w:t>
      </w:r>
      <w:r w:rsidR="00FE18A2" w:rsidRPr="0056756C">
        <w:rPr>
          <w:sz w:val="24"/>
          <w:szCs w:val="24"/>
        </w:rPr>
        <w:t xml:space="preserve">считаются </w:t>
      </w:r>
      <w:r w:rsidRPr="0056756C">
        <w:rPr>
          <w:sz w:val="24"/>
          <w:szCs w:val="24"/>
        </w:rPr>
        <w:t>оказанными</w:t>
      </w:r>
      <w:r w:rsidR="00FE18A2" w:rsidRPr="0056756C">
        <w:rPr>
          <w:sz w:val="24"/>
          <w:szCs w:val="24"/>
        </w:rPr>
        <w:t xml:space="preserve"> в срок и надлежащего качества при отсутствии акта мотивированного отказа от приемки вы</w:t>
      </w:r>
      <w:r w:rsidR="0087513E" w:rsidRPr="0056756C">
        <w:rPr>
          <w:sz w:val="24"/>
          <w:szCs w:val="24"/>
        </w:rPr>
        <w:t xml:space="preserve">полненных работ, направленного </w:t>
      </w:r>
      <w:r w:rsidR="00FE18A2" w:rsidRPr="0056756C">
        <w:rPr>
          <w:sz w:val="24"/>
          <w:szCs w:val="24"/>
        </w:rPr>
        <w:t>Заказчиком</w:t>
      </w:r>
      <w:r w:rsidR="0087513E" w:rsidRPr="0056756C">
        <w:rPr>
          <w:sz w:val="24"/>
          <w:szCs w:val="24"/>
        </w:rPr>
        <w:t xml:space="preserve"> </w:t>
      </w:r>
      <w:r w:rsidR="00FE18A2" w:rsidRPr="0056756C">
        <w:rPr>
          <w:sz w:val="24"/>
          <w:szCs w:val="24"/>
        </w:rPr>
        <w:t xml:space="preserve">Исполнителю в течение 5 (пяти) рабочих дней после передачи ему результата </w:t>
      </w:r>
      <w:r w:rsidR="00175632" w:rsidRPr="0056756C">
        <w:rPr>
          <w:sz w:val="24"/>
          <w:szCs w:val="24"/>
        </w:rPr>
        <w:t>оказания услуг</w:t>
      </w:r>
      <w:r w:rsidR="00FE18A2" w:rsidRPr="0056756C">
        <w:rPr>
          <w:sz w:val="24"/>
          <w:szCs w:val="24"/>
        </w:rPr>
        <w:t>.</w:t>
      </w:r>
    </w:p>
    <w:p w14:paraId="65F9087A" w14:textId="77777777" w:rsidR="00FB1BE1" w:rsidRPr="0056756C" w:rsidRDefault="00FB1BE1" w:rsidP="004456A9">
      <w:pPr>
        <w:pStyle w:val="20"/>
        <w:spacing w:before="0" w:after="0"/>
        <w:rPr>
          <w:sz w:val="24"/>
          <w:szCs w:val="24"/>
        </w:rPr>
      </w:pPr>
      <w:r w:rsidRPr="0056756C">
        <w:rPr>
          <w:sz w:val="24"/>
          <w:szCs w:val="24"/>
        </w:rPr>
        <w:t xml:space="preserve">В случае если объем услуг превысят проектные количества этот дополнительный объем услуг должен быть отражен в Дополнительном соглашении, которое станет приложением к настоящему </w:t>
      </w:r>
      <w:r w:rsidR="002C32E9" w:rsidRPr="0056756C">
        <w:rPr>
          <w:sz w:val="24"/>
          <w:szCs w:val="24"/>
        </w:rPr>
        <w:t>Контракт</w:t>
      </w:r>
      <w:r w:rsidRPr="0056756C">
        <w:rPr>
          <w:sz w:val="24"/>
          <w:szCs w:val="24"/>
        </w:rPr>
        <w:t>у, с указанием стоимости дополнительных услуг.</w:t>
      </w:r>
    </w:p>
    <w:p w14:paraId="1DC711BB" w14:textId="77777777" w:rsidR="00FB1BE1" w:rsidRPr="0056756C" w:rsidRDefault="00FB1BE1" w:rsidP="004456A9">
      <w:pPr>
        <w:pStyle w:val="af5"/>
        <w:spacing w:before="0" w:after="0"/>
        <w:rPr>
          <w:szCs w:val="24"/>
        </w:rPr>
      </w:pPr>
      <w:r w:rsidRPr="0056756C">
        <w:rPr>
          <w:szCs w:val="24"/>
        </w:rPr>
        <w:t>Сроки оказания услуг</w:t>
      </w:r>
      <w:bookmarkStart w:id="6" w:name="_Ref442354247"/>
    </w:p>
    <w:bookmarkEnd w:id="6"/>
    <w:p w14:paraId="78FFEB80" w14:textId="31A9C26D" w:rsidR="006B5255" w:rsidRPr="0056756C" w:rsidRDefault="00091CAB" w:rsidP="004456A9">
      <w:pPr>
        <w:pStyle w:val="20"/>
        <w:spacing w:before="0" w:after="0"/>
        <w:rPr>
          <w:sz w:val="24"/>
          <w:szCs w:val="24"/>
        </w:rPr>
      </w:pPr>
      <w:r w:rsidRPr="0056756C">
        <w:rPr>
          <w:sz w:val="24"/>
          <w:szCs w:val="24"/>
        </w:rPr>
        <w:t>Исполнитель оказывает услуги</w:t>
      </w:r>
      <w:r w:rsidR="006B5255" w:rsidRPr="0056756C">
        <w:rPr>
          <w:sz w:val="24"/>
          <w:szCs w:val="24"/>
        </w:rPr>
        <w:t xml:space="preserve"> </w:t>
      </w:r>
      <w:r w:rsidR="00BB7767" w:rsidRPr="00BB7767">
        <w:rPr>
          <w:sz w:val="24"/>
          <w:szCs w:val="24"/>
        </w:rPr>
        <w:t xml:space="preserve">по осуществлению </w:t>
      </w:r>
      <w:r w:rsidR="006B5255" w:rsidRPr="0056756C">
        <w:rPr>
          <w:sz w:val="24"/>
          <w:szCs w:val="24"/>
        </w:rPr>
        <w:t>строительного контроля в течение всего периода выполнения работ Подрядной организацией</w:t>
      </w:r>
      <w:r w:rsidR="00175632" w:rsidRPr="0056756C">
        <w:rPr>
          <w:sz w:val="24"/>
          <w:szCs w:val="24"/>
        </w:rPr>
        <w:t xml:space="preserve"> по муниципальному контракту.</w:t>
      </w:r>
    </w:p>
    <w:p w14:paraId="27AAC4FB" w14:textId="7AB8242E" w:rsidR="004D78AA" w:rsidRPr="0056756C" w:rsidRDefault="003969F5" w:rsidP="003969F5">
      <w:pPr>
        <w:pStyle w:val="20"/>
        <w:numPr>
          <w:ilvl w:val="0"/>
          <w:numId w:val="0"/>
        </w:numPr>
        <w:spacing w:before="0" w:after="0"/>
        <w:rPr>
          <w:sz w:val="24"/>
          <w:szCs w:val="24"/>
        </w:rPr>
      </w:pPr>
      <w:r w:rsidRPr="0056756C">
        <w:rPr>
          <w:sz w:val="24"/>
          <w:szCs w:val="24"/>
        </w:rPr>
        <w:t xml:space="preserve">           3.2. </w:t>
      </w:r>
      <w:r w:rsidR="004D78AA" w:rsidRPr="0056756C">
        <w:rPr>
          <w:sz w:val="24"/>
          <w:szCs w:val="24"/>
        </w:rPr>
        <w:t>Сроки оказания услуг</w:t>
      </w:r>
      <w:r w:rsidR="001E4798" w:rsidRPr="0056756C">
        <w:rPr>
          <w:sz w:val="24"/>
          <w:szCs w:val="24"/>
        </w:rPr>
        <w:t>:</w:t>
      </w:r>
    </w:p>
    <w:p w14:paraId="16EE3A62" w14:textId="2BACAD04" w:rsidR="007E4D42" w:rsidRPr="0056756C" w:rsidRDefault="004D78AA" w:rsidP="004D78AA">
      <w:pPr>
        <w:pStyle w:val="20"/>
        <w:numPr>
          <w:ilvl w:val="0"/>
          <w:numId w:val="0"/>
        </w:numPr>
        <w:spacing w:before="0" w:after="0"/>
        <w:ind w:firstLine="708"/>
        <w:rPr>
          <w:sz w:val="24"/>
          <w:szCs w:val="24"/>
        </w:rPr>
      </w:pPr>
      <w:r w:rsidRPr="0056756C">
        <w:rPr>
          <w:sz w:val="24"/>
          <w:szCs w:val="24"/>
        </w:rPr>
        <w:t xml:space="preserve">Исполнитель оказывает услуги </w:t>
      </w:r>
      <w:r w:rsidR="00BC195A">
        <w:rPr>
          <w:sz w:val="24"/>
          <w:szCs w:val="24"/>
        </w:rPr>
        <w:t xml:space="preserve">по </w:t>
      </w:r>
      <w:r w:rsidR="00BC195A" w:rsidRPr="0056756C">
        <w:rPr>
          <w:sz w:val="24"/>
          <w:szCs w:val="24"/>
        </w:rPr>
        <w:t>осуществлени</w:t>
      </w:r>
      <w:r w:rsidR="00BC195A">
        <w:rPr>
          <w:sz w:val="24"/>
          <w:szCs w:val="24"/>
        </w:rPr>
        <w:t xml:space="preserve">ю </w:t>
      </w:r>
      <w:r w:rsidRPr="0056756C">
        <w:rPr>
          <w:sz w:val="24"/>
          <w:szCs w:val="24"/>
        </w:rPr>
        <w:t xml:space="preserve">строительного контроля в течение всего периода выполнения работ Подрядной организацией. В случае нарушения Подрядной организацией сроков выполнения работ Исполнитель оказывает </w:t>
      </w:r>
      <w:proofErr w:type="spellStart"/>
      <w:proofErr w:type="gramStart"/>
      <w:r w:rsidRPr="0056756C">
        <w:rPr>
          <w:sz w:val="24"/>
          <w:szCs w:val="24"/>
        </w:rPr>
        <w:t>услуги</w:t>
      </w:r>
      <w:r w:rsidR="00BC195A">
        <w:rPr>
          <w:sz w:val="24"/>
          <w:szCs w:val="24"/>
        </w:rPr>
        <w:t>по</w:t>
      </w:r>
      <w:proofErr w:type="spellEnd"/>
      <w:r w:rsidR="00BC195A">
        <w:rPr>
          <w:sz w:val="24"/>
          <w:szCs w:val="24"/>
        </w:rPr>
        <w:t xml:space="preserve"> </w:t>
      </w:r>
      <w:r w:rsidRPr="0056756C">
        <w:rPr>
          <w:sz w:val="24"/>
          <w:szCs w:val="24"/>
        </w:rPr>
        <w:t xml:space="preserve"> </w:t>
      </w:r>
      <w:r w:rsidR="00BC195A" w:rsidRPr="0056756C">
        <w:rPr>
          <w:sz w:val="24"/>
          <w:szCs w:val="24"/>
        </w:rPr>
        <w:t>осуществлени</w:t>
      </w:r>
      <w:r w:rsidR="00BC195A">
        <w:rPr>
          <w:sz w:val="24"/>
          <w:szCs w:val="24"/>
        </w:rPr>
        <w:t>ю</w:t>
      </w:r>
      <w:proofErr w:type="gramEnd"/>
      <w:r w:rsidR="00BC195A">
        <w:rPr>
          <w:sz w:val="24"/>
          <w:szCs w:val="24"/>
        </w:rPr>
        <w:t xml:space="preserve"> </w:t>
      </w:r>
      <w:r w:rsidRPr="0056756C">
        <w:rPr>
          <w:sz w:val="24"/>
          <w:szCs w:val="24"/>
        </w:rPr>
        <w:t>строительного контроля до полного завершения работ, но не позднее 31 декабря 202</w:t>
      </w:r>
      <w:r w:rsidR="00A73C33">
        <w:rPr>
          <w:sz w:val="24"/>
          <w:szCs w:val="24"/>
        </w:rPr>
        <w:t>7</w:t>
      </w:r>
      <w:r w:rsidRPr="0056756C">
        <w:rPr>
          <w:sz w:val="24"/>
          <w:szCs w:val="24"/>
        </w:rPr>
        <w:t xml:space="preserve"> года.</w:t>
      </w:r>
    </w:p>
    <w:p w14:paraId="03E71B09" w14:textId="66702505" w:rsidR="00FB1BE1" w:rsidRPr="0056756C" w:rsidRDefault="00F80849" w:rsidP="00FE18A2">
      <w:pPr>
        <w:pStyle w:val="20"/>
        <w:spacing w:before="0" w:after="0"/>
        <w:rPr>
          <w:sz w:val="24"/>
          <w:szCs w:val="24"/>
        </w:rPr>
      </w:pPr>
      <w:r w:rsidRPr="0056756C">
        <w:rPr>
          <w:sz w:val="24"/>
          <w:szCs w:val="24"/>
        </w:rPr>
        <w:t>Сроки</w:t>
      </w:r>
      <w:r w:rsidR="00FB1BE1" w:rsidRPr="0056756C">
        <w:rPr>
          <w:sz w:val="24"/>
          <w:szCs w:val="24"/>
        </w:rPr>
        <w:t>, указанные в п. 3.1</w:t>
      </w:r>
      <w:r w:rsidR="006B5255" w:rsidRPr="0056756C">
        <w:rPr>
          <w:sz w:val="24"/>
          <w:szCs w:val="24"/>
        </w:rPr>
        <w:t>-3.2</w:t>
      </w:r>
      <w:r w:rsidR="00FB1BE1" w:rsidRPr="0056756C">
        <w:rPr>
          <w:sz w:val="24"/>
          <w:szCs w:val="24"/>
        </w:rPr>
        <w:t xml:space="preserve"> </w:t>
      </w:r>
      <w:r w:rsidR="002C32E9" w:rsidRPr="0056756C">
        <w:rPr>
          <w:sz w:val="24"/>
          <w:szCs w:val="24"/>
        </w:rPr>
        <w:t>Контракт</w:t>
      </w:r>
      <w:r w:rsidR="006B5255" w:rsidRPr="0056756C">
        <w:rPr>
          <w:sz w:val="24"/>
          <w:szCs w:val="24"/>
        </w:rPr>
        <w:t>а</w:t>
      </w:r>
      <w:r w:rsidR="00FB1BE1" w:rsidRPr="0056756C">
        <w:rPr>
          <w:sz w:val="24"/>
          <w:szCs w:val="24"/>
        </w:rPr>
        <w:t xml:space="preserve"> являются исходными для определения имущественных санкций в случаях нарушения сроков оказания услуг.</w:t>
      </w:r>
    </w:p>
    <w:p w14:paraId="5404D12E" w14:textId="77777777" w:rsidR="00FB1BE1" w:rsidRPr="0056756C" w:rsidRDefault="00FB1BE1" w:rsidP="00FE18A2">
      <w:pPr>
        <w:pStyle w:val="af5"/>
        <w:spacing w:before="0" w:after="0" w:line="360" w:lineRule="auto"/>
        <w:rPr>
          <w:szCs w:val="24"/>
        </w:rPr>
      </w:pPr>
      <w:r w:rsidRPr="0056756C">
        <w:rPr>
          <w:szCs w:val="24"/>
        </w:rPr>
        <w:t>Права и обязанности сторон</w:t>
      </w:r>
      <w:bookmarkStart w:id="7" w:name="_Ref442354099"/>
    </w:p>
    <w:p w14:paraId="57D9B24B" w14:textId="77777777" w:rsidR="00AA493F" w:rsidRPr="0056756C" w:rsidRDefault="00FB1BE1" w:rsidP="00AA493F">
      <w:pPr>
        <w:pStyle w:val="20"/>
        <w:spacing w:before="0" w:after="0"/>
        <w:rPr>
          <w:b/>
          <w:sz w:val="24"/>
          <w:szCs w:val="24"/>
        </w:rPr>
      </w:pPr>
      <w:r w:rsidRPr="0056756C">
        <w:rPr>
          <w:b/>
          <w:sz w:val="24"/>
          <w:szCs w:val="24"/>
        </w:rPr>
        <w:t>Обязанности Исполнителя:</w:t>
      </w:r>
      <w:bookmarkEnd w:id="7"/>
    </w:p>
    <w:p w14:paraId="5599C641" w14:textId="6055F9A6" w:rsidR="00AA493F" w:rsidRPr="0056756C" w:rsidRDefault="00AA493F" w:rsidP="004E7320">
      <w:pPr>
        <w:pStyle w:val="20"/>
        <w:spacing w:before="0" w:after="0"/>
        <w:rPr>
          <w:sz w:val="24"/>
          <w:szCs w:val="24"/>
        </w:rPr>
      </w:pPr>
      <w:r w:rsidRPr="0056756C">
        <w:rPr>
          <w:sz w:val="24"/>
          <w:szCs w:val="24"/>
        </w:rPr>
        <w:t>В целях надлежащего исполнения обязательств, предусмотренных настоящим Контрактом, Исполнитель определил следующее ответственное должностное лицо</w:t>
      </w:r>
      <w:r w:rsidR="00CB340F">
        <w:rPr>
          <w:sz w:val="24"/>
          <w:szCs w:val="24"/>
        </w:rPr>
        <w:t>_______________________________</w:t>
      </w:r>
    </w:p>
    <w:p w14:paraId="075791BF" w14:textId="77777777" w:rsidR="00FB1BE1" w:rsidRPr="0056756C" w:rsidRDefault="00FB1BE1" w:rsidP="00FE18A2">
      <w:pPr>
        <w:pStyle w:val="20"/>
        <w:spacing w:before="0" w:after="0"/>
        <w:ind w:firstLine="709"/>
        <w:rPr>
          <w:sz w:val="24"/>
          <w:szCs w:val="24"/>
        </w:rPr>
      </w:pPr>
      <w:r w:rsidRPr="0056756C">
        <w:rPr>
          <w:sz w:val="24"/>
          <w:szCs w:val="24"/>
        </w:rPr>
        <w:t>Исполнитель обязуется осуществлять строительный</w:t>
      </w:r>
      <w:r w:rsidR="00DB634A" w:rsidRPr="0056756C">
        <w:rPr>
          <w:sz w:val="24"/>
          <w:szCs w:val="24"/>
        </w:rPr>
        <w:t xml:space="preserve"> </w:t>
      </w:r>
      <w:r w:rsidRPr="0056756C">
        <w:rPr>
          <w:sz w:val="24"/>
          <w:szCs w:val="24"/>
        </w:rPr>
        <w:t xml:space="preserve">контроль в полном соответствии с требованиями </w:t>
      </w:r>
      <w:r w:rsidR="00DB634A" w:rsidRPr="0056756C">
        <w:rPr>
          <w:sz w:val="24"/>
          <w:szCs w:val="24"/>
        </w:rPr>
        <w:t xml:space="preserve">нормативно-технической документации, </w:t>
      </w:r>
      <w:r w:rsidRPr="0056756C">
        <w:rPr>
          <w:sz w:val="24"/>
          <w:szCs w:val="24"/>
        </w:rPr>
        <w:t xml:space="preserve">законодательства РФ и условиями настоящего </w:t>
      </w:r>
      <w:r w:rsidR="002C32E9" w:rsidRPr="0056756C">
        <w:rPr>
          <w:sz w:val="24"/>
          <w:szCs w:val="24"/>
        </w:rPr>
        <w:t>Контракта</w:t>
      </w:r>
      <w:r w:rsidRPr="0056756C">
        <w:rPr>
          <w:sz w:val="24"/>
          <w:szCs w:val="24"/>
        </w:rPr>
        <w:t>.</w:t>
      </w:r>
    </w:p>
    <w:p w14:paraId="457EEF9A" w14:textId="77777777" w:rsidR="00FB1BE1" w:rsidRPr="0056756C" w:rsidRDefault="00FB1BE1" w:rsidP="00FE18A2">
      <w:pPr>
        <w:pStyle w:val="20"/>
        <w:spacing w:before="0" w:after="0"/>
        <w:ind w:firstLine="709"/>
        <w:rPr>
          <w:sz w:val="24"/>
          <w:szCs w:val="24"/>
        </w:rPr>
      </w:pPr>
      <w:r w:rsidRPr="0056756C">
        <w:rPr>
          <w:sz w:val="24"/>
          <w:szCs w:val="24"/>
        </w:rPr>
        <w:t xml:space="preserve">От имени Заказчика добросовестно и качественно осуществлять строительный контроль за ремонтно-строительными, специальными строительными, монтажными и инженерными </w:t>
      </w:r>
      <w:r w:rsidRPr="0056756C">
        <w:rPr>
          <w:sz w:val="24"/>
          <w:szCs w:val="24"/>
        </w:rPr>
        <w:lastRenderedPageBreak/>
        <w:t xml:space="preserve">работами на Объекте Заказчика в рамках настоящего </w:t>
      </w:r>
      <w:r w:rsidR="002C32E9" w:rsidRPr="0056756C">
        <w:rPr>
          <w:sz w:val="24"/>
          <w:szCs w:val="24"/>
        </w:rPr>
        <w:t>Контракта</w:t>
      </w:r>
      <w:r w:rsidRPr="0056756C">
        <w:rPr>
          <w:sz w:val="24"/>
          <w:szCs w:val="24"/>
        </w:rPr>
        <w:t>. В этих целях Исполнитель выполняет следующие действия (осуществляет деятельность):</w:t>
      </w:r>
    </w:p>
    <w:p w14:paraId="31BACF06" w14:textId="77777777" w:rsidR="00C44C2E" w:rsidRPr="0056756C" w:rsidRDefault="00FB1BE1" w:rsidP="007D49F1">
      <w:pPr>
        <w:pStyle w:val="ad"/>
        <w:numPr>
          <w:ilvl w:val="0"/>
          <w:numId w:val="20"/>
        </w:numPr>
        <w:spacing w:before="0" w:after="0"/>
        <w:ind w:left="426"/>
        <w:jc w:val="both"/>
        <w:rPr>
          <w:sz w:val="24"/>
          <w:szCs w:val="24"/>
        </w:rPr>
      </w:pPr>
      <w:r w:rsidRPr="0056756C">
        <w:rPr>
          <w:sz w:val="24"/>
          <w:szCs w:val="24"/>
        </w:rPr>
        <w:t xml:space="preserve">осуществляет независимый строительный контроль производства </w:t>
      </w:r>
      <w:r w:rsidR="001E66B7" w:rsidRPr="0056756C">
        <w:rPr>
          <w:sz w:val="24"/>
          <w:szCs w:val="24"/>
        </w:rPr>
        <w:t>демонтажных, строительных</w:t>
      </w:r>
      <w:r w:rsidRPr="0056756C">
        <w:rPr>
          <w:sz w:val="24"/>
          <w:szCs w:val="24"/>
        </w:rPr>
        <w:t xml:space="preserve">, специальных строительных, монтажных и инженерных работ по строительству Объекта при этом Исполнитель руководствуется установленными и действующими на момент осуществления строительного контроля, законодательством РФ обязательными правилами осуществления строительного контроля; </w:t>
      </w:r>
    </w:p>
    <w:p w14:paraId="5D03E6EA" w14:textId="77777777" w:rsidR="00FB1BE1" w:rsidRPr="0056756C" w:rsidRDefault="00FB1BE1" w:rsidP="004456A9">
      <w:pPr>
        <w:pStyle w:val="ad"/>
        <w:numPr>
          <w:ilvl w:val="0"/>
          <w:numId w:val="20"/>
        </w:numPr>
        <w:spacing w:before="0" w:after="0"/>
        <w:ind w:left="426"/>
        <w:jc w:val="both"/>
        <w:rPr>
          <w:sz w:val="24"/>
          <w:szCs w:val="24"/>
        </w:rPr>
      </w:pPr>
      <w:r w:rsidRPr="0056756C">
        <w:rPr>
          <w:sz w:val="24"/>
          <w:szCs w:val="24"/>
        </w:rPr>
        <w:t>контролирует соответствие объемов и качества выполненных и предъявленных к сдаче р</w:t>
      </w:r>
      <w:r w:rsidR="001E66B7" w:rsidRPr="0056756C">
        <w:rPr>
          <w:sz w:val="24"/>
          <w:szCs w:val="24"/>
        </w:rPr>
        <w:t xml:space="preserve">абот </w:t>
      </w:r>
      <w:r w:rsidR="000D6AFD" w:rsidRPr="0056756C">
        <w:rPr>
          <w:sz w:val="24"/>
          <w:szCs w:val="24"/>
        </w:rPr>
        <w:t>муниципальному контракту.</w:t>
      </w:r>
    </w:p>
    <w:p w14:paraId="79BE8E0C" w14:textId="77777777" w:rsidR="00FB1BE1" w:rsidRPr="0056756C" w:rsidRDefault="00FB1BE1" w:rsidP="004456A9">
      <w:pPr>
        <w:pStyle w:val="ad"/>
        <w:numPr>
          <w:ilvl w:val="0"/>
          <w:numId w:val="20"/>
        </w:numPr>
        <w:spacing w:before="0" w:after="0"/>
        <w:ind w:left="426"/>
        <w:jc w:val="both"/>
        <w:rPr>
          <w:sz w:val="24"/>
          <w:szCs w:val="24"/>
        </w:rPr>
      </w:pPr>
      <w:r w:rsidRPr="0056756C">
        <w:rPr>
          <w:sz w:val="24"/>
          <w:szCs w:val="24"/>
        </w:rPr>
        <w:t xml:space="preserve">осуществляет </w:t>
      </w:r>
      <w:r w:rsidR="001E66B7" w:rsidRPr="0056756C">
        <w:rPr>
          <w:sz w:val="24"/>
          <w:szCs w:val="24"/>
        </w:rPr>
        <w:t xml:space="preserve">инструментальный </w:t>
      </w:r>
      <w:r w:rsidRPr="0056756C">
        <w:rPr>
          <w:sz w:val="24"/>
          <w:szCs w:val="24"/>
        </w:rPr>
        <w:t xml:space="preserve">контроль качества выполнения работ на соответствие </w:t>
      </w:r>
      <w:r w:rsidR="000D6AFD" w:rsidRPr="0056756C">
        <w:rPr>
          <w:sz w:val="24"/>
          <w:szCs w:val="24"/>
        </w:rPr>
        <w:t>муниципальному контракту</w:t>
      </w:r>
      <w:r w:rsidRPr="0056756C">
        <w:rPr>
          <w:sz w:val="24"/>
          <w:szCs w:val="24"/>
        </w:rPr>
        <w:t>, утвержденно</w:t>
      </w:r>
      <w:r w:rsidR="000D6AFD" w:rsidRPr="0056756C">
        <w:rPr>
          <w:sz w:val="24"/>
          <w:szCs w:val="24"/>
        </w:rPr>
        <w:t>му</w:t>
      </w:r>
      <w:r w:rsidRPr="0056756C">
        <w:rPr>
          <w:sz w:val="24"/>
          <w:szCs w:val="24"/>
        </w:rPr>
        <w:t xml:space="preserve"> Заказчиком, требованиям </w:t>
      </w:r>
      <w:r w:rsidR="001E66B7" w:rsidRPr="0056756C">
        <w:rPr>
          <w:sz w:val="24"/>
          <w:szCs w:val="24"/>
        </w:rPr>
        <w:t>нормативно-технической документации</w:t>
      </w:r>
      <w:r w:rsidRPr="0056756C">
        <w:rPr>
          <w:sz w:val="24"/>
          <w:szCs w:val="24"/>
        </w:rPr>
        <w:t xml:space="preserve"> на производство и приемку работ;</w:t>
      </w:r>
    </w:p>
    <w:p w14:paraId="1E5C69E8" w14:textId="77777777" w:rsidR="00FB1BE1" w:rsidRPr="0056756C" w:rsidRDefault="00FB1BE1" w:rsidP="004456A9">
      <w:pPr>
        <w:pStyle w:val="ad"/>
        <w:numPr>
          <w:ilvl w:val="0"/>
          <w:numId w:val="20"/>
        </w:numPr>
        <w:spacing w:before="0" w:after="0"/>
        <w:ind w:left="426"/>
        <w:jc w:val="both"/>
        <w:rPr>
          <w:sz w:val="24"/>
          <w:szCs w:val="24"/>
        </w:rPr>
      </w:pPr>
      <w:r w:rsidRPr="0056756C">
        <w:rPr>
          <w:sz w:val="24"/>
          <w:szCs w:val="24"/>
        </w:rPr>
        <w:t>осуществляет контроль соответствия применяемых Подрядчиком строительных материалов согласно утвержденн</w:t>
      </w:r>
      <w:r w:rsidR="00D54E4F" w:rsidRPr="0056756C">
        <w:rPr>
          <w:sz w:val="24"/>
          <w:szCs w:val="24"/>
        </w:rPr>
        <w:t>ому</w:t>
      </w:r>
      <w:r w:rsidRPr="0056756C">
        <w:rPr>
          <w:sz w:val="24"/>
          <w:szCs w:val="24"/>
        </w:rPr>
        <w:t xml:space="preserve"> Заказчиком </w:t>
      </w:r>
      <w:r w:rsidR="0012504F" w:rsidRPr="0056756C">
        <w:rPr>
          <w:sz w:val="24"/>
          <w:szCs w:val="24"/>
        </w:rPr>
        <w:t>муниципальному контракту</w:t>
      </w:r>
      <w:r w:rsidRPr="0056756C">
        <w:rPr>
          <w:sz w:val="24"/>
          <w:szCs w:val="24"/>
        </w:rPr>
        <w:t>;</w:t>
      </w:r>
    </w:p>
    <w:p w14:paraId="5A57B362" w14:textId="77777777" w:rsidR="00FB1BE1" w:rsidRPr="0056756C" w:rsidRDefault="00FB1BE1" w:rsidP="004456A9">
      <w:pPr>
        <w:pStyle w:val="ad"/>
        <w:numPr>
          <w:ilvl w:val="0"/>
          <w:numId w:val="20"/>
        </w:numPr>
        <w:spacing w:before="0" w:after="0"/>
        <w:ind w:left="426"/>
        <w:jc w:val="both"/>
        <w:rPr>
          <w:sz w:val="24"/>
          <w:szCs w:val="24"/>
        </w:rPr>
      </w:pPr>
      <w:r w:rsidRPr="0056756C">
        <w:rPr>
          <w:sz w:val="24"/>
          <w:szCs w:val="24"/>
        </w:rPr>
        <w:t xml:space="preserve">принимает участие в приемке законченных этапов строительства на соответствие </w:t>
      </w:r>
      <w:r w:rsidR="001E66B7" w:rsidRPr="0056756C">
        <w:rPr>
          <w:sz w:val="24"/>
          <w:szCs w:val="24"/>
        </w:rPr>
        <w:t>действующим стандартам и нормативно-технической документации</w:t>
      </w:r>
      <w:r w:rsidRPr="0056756C">
        <w:rPr>
          <w:sz w:val="24"/>
          <w:szCs w:val="24"/>
        </w:rPr>
        <w:t xml:space="preserve">; </w:t>
      </w:r>
    </w:p>
    <w:p w14:paraId="7189A917" w14:textId="77777777" w:rsidR="00FB1BE1" w:rsidRPr="0056756C" w:rsidRDefault="00FB1BE1" w:rsidP="004456A9">
      <w:pPr>
        <w:pStyle w:val="ad"/>
        <w:numPr>
          <w:ilvl w:val="0"/>
          <w:numId w:val="20"/>
        </w:numPr>
        <w:spacing w:before="0" w:after="0"/>
        <w:ind w:left="426"/>
        <w:jc w:val="both"/>
        <w:rPr>
          <w:sz w:val="24"/>
          <w:szCs w:val="24"/>
        </w:rPr>
      </w:pPr>
      <w:r w:rsidRPr="0056756C">
        <w:rPr>
          <w:sz w:val="24"/>
          <w:szCs w:val="24"/>
        </w:rPr>
        <w:t xml:space="preserve">принимает участие в освидетельствовании скрытых работ и подписании Актов скрытых работ, выполненных в период действия настоящего </w:t>
      </w:r>
      <w:r w:rsidR="002C32E9" w:rsidRPr="0056756C">
        <w:rPr>
          <w:sz w:val="24"/>
          <w:szCs w:val="24"/>
        </w:rPr>
        <w:t>Контракта</w:t>
      </w:r>
      <w:r w:rsidRPr="0056756C">
        <w:rPr>
          <w:sz w:val="24"/>
          <w:szCs w:val="24"/>
        </w:rPr>
        <w:t>, а в случае уклонения лица, осуществляющего строительство, от составления документов по результатам освидетельствования, немедленно информирует об этом Заказчика;</w:t>
      </w:r>
    </w:p>
    <w:p w14:paraId="4928C62D" w14:textId="6DDA96CF" w:rsidR="00AC4C05" w:rsidRPr="0056756C" w:rsidRDefault="00AC4C05" w:rsidP="004456A9">
      <w:pPr>
        <w:pStyle w:val="ad"/>
        <w:numPr>
          <w:ilvl w:val="0"/>
          <w:numId w:val="20"/>
        </w:numPr>
        <w:spacing w:before="0" w:after="0"/>
        <w:ind w:left="426"/>
        <w:jc w:val="both"/>
        <w:rPr>
          <w:iCs/>
          <w:sz w:val="24"/>
          <w:szCs w:val="24"/>
        </w:rPr>
      </w:pPr>
      <w:r w:rsidRPr="0056756C">
        <w:rPr>
          <w:iCs/>
          <w:sz w:val="24"/>
          <w:szCs w:val="24"/>
        </w:rPr>
        <w:t xml:space="preserve">Если скрытые работы произведены без предъявления результатов специалистам </w:t>
      </w:r>
      <w:r w:rsidR="00DA4BBD" w:rsidRPr="0056756C">
        <w:rPr>
          <w:iCs/>
          <w:sz w:val="24"/>
          <w:szCs w:val="24"/>
        </w:rPr>
        <w:t>Исполнителя,</w:t>
      </w:r>
      <w:r w:rsidRPr="0056756C">
        <w:rPr>
          <w:iCs/>
          <w:sz w:val="24"/>
          <w:szCs w:val="24"/>
        </w:rPr>
        <w:t xml:space="preserve"> то для их освидетельствования необходимо произвести разборку результатов работ, других конструкций, участков сетей и т.п. с составлением соответствующих актов (</w:t>
      </w:r>
      <w:proofErr w:type="spellStart"/>
      <w:r w:rsidRPr="0056756C">
        <w:rPr>
          <w:iCs/>
          <w:sz w:val="24"/>
          <w:szCs w:val="24"/>
        </w:rPr>
        <w:t>ГрК</w:t>
      </w:r>
      <w:proofErr w:type="spellEnd"/>
      <w:r w:rsidRPr="0056756C">
        <w:rPr>
          <w:iCs/>
          <w:sz w:val="24"/>
          <w:szCs w:val="24"/>
        </w:rPr>
        <w:t xml:space="preserve"> ст. 53 п.6). В противном случае, у специалистов строитель</w:t>
      </w:r>
      <w:r w:rsidR="00DB634A" w:rsidRPr="0056756C">
        <w:rPr>
          <w:iCs/>
          <w:sz w:val="24"/>
          <w:szCs w:val="24"/>
        </w:rPr>
        <w:t>ного контроля Исполнителя</w:t>
      </w:r>
      <w:r w:rsidRPr="0056756C">
        <w:rPr>
          <w:iCs/>
          <w:sz w:val="24"/>
          <w:szCs w:val="24"/>
        </w:rPr>
        <w:t xml:space="preserve"> нет оснований для подписания актов освидетельствования скрытых работ.</w:t>
      </w:r>
    </w:p>
    <w:p w14:paraId="3C4778B3" w14:textId="77777777" w:rsidR="00FB1BE1" w:rsidRPr="0056756C" w:rsidRDefault="00FB1BE1" w:rsidP="004456A9">
      <w:pPr>
        <w:pStyle w:val="ad"/>
        <w:numPr>
          <w:ilvl w:val="0"/>
          <w:numId w:val="20"/>
        </w:numPr>
        <w:spacing w:before="0" w:after="0"/>
        <w:ind w:left="426"/>
        <w:jc w:val="both"/>
        <w:rPr>
          <w:sz w:val="24"/>
          <w:szCs w:val="24"/>
        </w:rPr>
      </w:pPr>
      <w:r w:rsidRPr="0056756C">
        <w:rPr>
          <w:sz w:val="24"/>
          <w:szCs w:val="24"/>
        </w:rPr>
        <w:t xml:space="preserve">принимает участие в приемке </w:t>
      </w:r>
      <w:r w:rsidR="00BC45B7" w:rsidRPr="0056756C">
        <w:rPr>
          <w:sz w:val="24"/>
          <w:szCs w:val="24"/>
        </w:rPr>
        <w:t>выполненных работ на Объекте</w:t>
      </w:r>
      <w:r w:rsidRPr="0056756C">
        <w:rPr>
          <w:sz w:val="24"/>
          <w:szCs w:val="24"/>
        </w:rPr>
        <w:t xml:space="preserve"> Заказчиком;</w:t>
      </w:r>
    </w:p>
    <w:p w14:paraId="1CEE4864" w14:textId="75E1E687" w:rsidR="00FB1BE1" w:rsidRPr="0056756C" w:rsidRDefault="001E66B7" w:rsidP="004456A9">
      <w:pPr>
        <w:pStyle w:val="ad"/>
        <w:numPr>
          <w:ilvl w:val="0"/>
          <w:numId w:val="20"/>
        </w:numPr>
        <w:spacing w:before="0" w:after="0"/>
        <w:ind w:left="426"/>
        <w:jc w:val="both"/>
        <w:rPr>
          <w:sz w:val="24"/>
          <w:szCs w:val="24"/>
        </w:rPr>
      </w:pPr>
      <w:r w:rsidRPr="0056756C">
        <w:rPr>
          <w:sz w:val="24"/>
          <w:szCs w:val="24"/>
        </w:rPr>
        <w:t>проверяет</w:t>
      </w:r>
      <w:r w:rsidR="00170D8F" w:rsidRPr="0056756C">
        <w:rPr>
          <w:sz w:val="24"/>
          <w:szCs w:val="24"/>
        </w:rPr>
        <w:t>,</w:t>
      </w:r>
      <w:r w:rsidRPr="0056756C">
        <w:rPr>
          <w:sz w:val="24"/>
          <w:szCs w:val="24"/>
        </w:rPr>
        <w:t xml:space="preserve"> совместно с З</w:t>
      </w:r>
      <w:r w:rsidR="00FB1BE1" w:rsidRPr="0056756C">
        <w:rPr>
          <w:sz w:val="24"/>
          <w:szCs w:val="24"/>
        </w:rPr>
        <w:t>аказчиком</w:t>
      </w:r>
      <w:r w:rsidR="00170D8F" w:rsidRPr="0056756C">
        <w:rPr>
          <w:sz w:val="24"/>
          <w:szCs w:val="24"/>
        </w:rPr>
        <w:t>,</w:t>
      </w:r>
      <w:r w:rsidR="00FB1BE1" w:rsidRPr="0056756C">
        <w:rPr>
          <w:sz w:val="24"/>
          <w:szCs w:val="24"/>
        </w:rPr>
        <w:t xml:space="preserve"> соответствие </w:t>
      </w:r>
      <w:r w:rsidR="00BC45B7" w:rsidRPr="0056756C">
        <w:rPr>
          <w:sz w:val="24"/>
          <w:szCs w:val="24"/>
        </w:rPr>
        <w:t>выполненных работ</w:t>
      </w:r>
      <w:r w:rsidR="00FB1BE1" w:rsidRPr="0056756C">
        <w:rPr>
          <w:sz w:val="24"/>
          <w:szCs w:val="24"/>
        </w:rPr>
        <w:t xml:space="preserve"> требованиям </w:t>
      </w:r>
      <w:r w:rsidR="00BC45B7" w:rsidRPr="0056756C">
        <w:rPr>
          <w:sz w:val="24"/>
          <w:szCs w:val="24"/>
        </w:rPr>
        <w:t>муниципального контракта</w:t>
      </w:r>
      <w:r w:rsidR="00FB1BE1" w:rsidRPr="0056756C">
        <w:rPr>
          <w:sz w:val="24"/>
          <w:szCs w:val="24"/>
        </w:rPr>
        <w:t>, технически</w:t>
      </w:r>
      <w:r w:rsidR="00BC45B7" w:rsidRPr="0056756C">
        <w:rPr>
          <w:sz w:val="24"/>
          <w:szCs w:val="24"/>
        </w:rPr>
        <w:t>м</w:t>
      </w:r>
      <w:r w:rsidR="00FB1BE1" w:rsidRPr="0056756C">
        <w:rPr>
          <w:sz w:val="24"/>
          <w:szCs w:val="24"/>
        </w:rPr>
        <w:t xml:space="preserve"> регламент</w:t>
      </w:r>
      <w:r w:rsidR="00BC45B7" w:rsidRPr="0056756C">
        <w:rPr>
          <w:sz w:val="24"/>
          <w:szCs w:val="24"/>
        </w:rPr>
        <w:t>ам</w:t>
      </w:r>
      <w:r w:rsidR="00FB1BE1" w:rsidRPr="0056756C">
        <w:rPr>
          <w:sz w:val="24"/>
          <w:szCs w:val="24"/>
        </w:rPr>
        <w:t>;</w:t>
      </w:r>
    </w:p>
    <w:p w14:paraId="7C5BE43D" w14:textId="77777777" w:rsidR="00FB1BE1" w:rsidRPr="0056756C" w:rsidRDefault="00FB1BE1" w:rsidP="004456A9">
      <w:pPr>
        <w:pStyle w:val="ad"/>
        <w:numPr>
          <w:ilvl w:val="0"/>
          <w:numId w:val="20"/>
        </w:numPr>
        <w:spacing w:before="0" w:after="0"/>
        <w:ind w:left="426"/>
        <w:jc w:val="both"/>
        <w:rPr>
          <w:sz w:val="24"/>
          <w:szCs w:val="24"/>
        </w:rPr>
      </w:pPr>
      <w:r w:rsidRPr="0056756C">
        <w:rPr>
          <w:sz w:val="24"/>
          <w:szCs w:val="24"/>
        </w:rPr>
        <w:t xml:space="preserve">проводит проверку выполнения Подрядчиком указаний и предписаний, выданных по результатам </w:t>
      </w:r>
      <w:r w:rsidR="009F18E9" w:rsidRPr="0056756C">
        <w:rPr>
          <w:sz w:val="24"/>
          <w:szCs w:val="24"/>
        </w:rPr>
        <w:t>строительного контроля</w:t>
      </w:r>
      <w:r w:rsidRPr="0056756C">
        <w:rPr>
          <w:sz w:val="24"/>
          <w:szCs w:val="24"/>
        </w:rPr>
        <w:t>;</w:t>
      </w:r>
    </w:p>
    <w:p w14:paraId="6C4FF60A" w14:textId="77777777" w:rsidR="00FB1BE1" w:rsidRPr="0056756C" w:rsidRDefault="00FB1BE1" w:rsidP="004456A9">
      <w:pPr>
        <w:pStyle w:val="ad"/>
        <w:numPr>
          <w:ilvl w:val="0"/>
          <w:numId w:val="20"/>
        </w:numPr>
        <w:spacing w:before="0" w:after="0"/>
        <w:ind w:left="426"/>
        <w:jc w:val="both"/>
        <w:rPr>
          <w:sz w:val="24"/>
          <w:szCs w:val="24"/>
        </w:rPr>
      </w:pPr>
      <w:r w:rsidRPr="0056756C">
        <w:rPr>
          <w:sz w:val="24"/>
          <w:szCs w:val="24"/>
        </w:rPr>
        <w:t>уведомля</w:t>
      </w:r>
      <w:r w:rsidR="006F6D74" w:rsidRPr="0056756C">
        <w:rPr>
          <w:sz w:val="24"/>
          <w:szCs w:val="24"/>
        </w:rPr>
        <w:t>е</w:t>
      </w:r>
      <w:r w:rsidRPr="0056756C">
        <w:rPr>
          <w:sz w:val="24"/>
          <w:szCs w:val="24"/>
        </w:rPr>
        <w:t xml:space="preserve">т Подрядчика в письменной форме о несоответствии конструкций, изделий, материалов, оборудования, объемов и качества выполненных работ требованиям государственных стандартов, строительных норм и правил, технических условий и других нормативных документов, </w:t>
      </w:r>
      <w:r w:rsidR="0093515D" w:rsidRPr="0056756C">
        <w:rPr>
          <w:sz w:val="24"/>
          <w:szCs w:val="24"/>
        </w:rPr>
        <w:t>условиям муниципального контракта</w:t>
      </w:r>
      <w:r w:rsidRPr="0056756C">
        <w:rPr>
          <w:sz w:val="24"/>
          <w:szCs w:val="24"/>
        </w:rPr>
        <w:t>;</w:t>
      </w:r>
    </w:p>
    <w:p w14:paraId="529EBD77" w14:textId="77777777" w:rsidR="00FB1BE1" w:rsidRPr="0056756C" w:rsidRDefault="001E66B7" w:rsidP="004456A9">
      <w:pPr>
        <w:pStyle w:val="ad"/>
        <w:numPr>
          <w:ilvl w:val="0"/>
          <w:numId w:val="20"/>
        </w:numPr>
        <w:spacing w:before="0" w:after="0"/>
        <w:ind w:left="426"/>
        <w:jc w:val="both"/>
        <w:rPr>
          <w:sz w:val="24"/>
          <w:szCs w:val="24"/>
        </w:rPr>
      </w:pPr>
      <w:r w:rsidRPr="0056756C">
        <w:rPr>
          <w:sz w:val="24"/>
          <w:szCs w:val="24"/>
        </w:rPr>
        <w:t>выда</w:t>
      </w:r>
      <w:r w:rsidR="006F6D74" w:rsidRPr="0056756C">
        <w:rPr>
          <w:sz w:val="24"/>
          <w:szCs w:val="24"/>
        </w:rPr>
        <w:t>ет</w:t>
      </w:r>
      <w:r w:rsidRPr="0056756C">
        <w:rPr>
          <w:sz w:val="24"/>
          <w:szCs w:val="24"/>
        </w:rPr>
        <w:t xml:space="preserve"> предписания </w:t>
      </w:r>
      <w:r w:rsidR="006D603D" w:rsidRPr="0056756C">
        <w:rPr>
          <w:sz w:val="24"/>
          <w:szCs w:val="24"/>
        </w:rPr>
        <w:t>на устранение недоделок по выполненным работам</w:t>
      </w:r>
      <w:r w:rsidR="00FB1BE1" w:rsidRPr="0056756C">
        <w:rPr>
          <w:sz w:val="24"/>
          <w:szCs w:val="24"/>
        </w:rPr>
        <w:t>;</w:t>
      </w:r>
    </w:p>
    <w:p w14:paraId="2ED7645C" w14:textId="77777777" w:rsidR="00FB1BE1" w:rsidRPr="0056756C" w:rsidRDefault="00FB1BE1" w:rsidP="004456A9">
      <w:pPr>
        <w:pStyle w:val="ad"/>
        <w:numPr>
          <w:ilvl w:val="0"/>
          <w:numId w:val="20"/>
        </w:numPr>
        <w:spacing w:before="0" w:after="0"/>
        <w:ind w:left="426"/>
        <w:jc w:val="both"/>
        <w:rPr>
          <w:sz w:val="24"/>
          <w:szCs w:val="24"/>
        </w:rPr>
      </w:pPr>
      <w:r w:rsidRPr="0056756C">
        <w:rPr>
          <w:sz w:val="24"/>
          <w:szCs w:val="24"/>
        </w:rPr>
        <w:t>участв</w:t>
      </w:r>
      <w:r w:rsidR="006F6D74" w:rsidRPr="0056756C">
        <w:rPr>
          <w:sz w:val="24"/>
          <w:szCs w:val="24"/>
        </w:rPr>
        <w:t>ует</w:t>
      </w:r>
      <w:r w:rsidRPr="0056756C">
        <w:rPr>
          <w:sz w:val="24"/>
          <w:szCs w:val="24"/>
        </w:rPr>
        <w:t xml:space="preserve"> в проведении проверки рабочей комиссией качества отдельных конструкций и узлов, строительно-монтажных работ всех видов, соответствия смонтированного оборудования и механизмов техническим условиям; </w:t>
      </w:r>
    </w:p>
    <w:p w14:paraId="1831E701" w14:textId="77777777" w:rsidR="00FB1BE1" w:rsidRPr="0056756C" w:rsidRDefault="00FB1BE1" w:rsidP="004456A9">
      <w:pPr>
        <w:pStyle w:val="ad"/>
        <w:numPr>
          <w:ilvl w:val="0"/>
          <w:numId w:val="20"/>
        </w:numPr>
        <w:spacing w:before="0" w:after="0"/>
        <w:ind w:left="426"/>
        <w:jc w:val="both"/>
        <w:rPr>
          <w:sz w:val="24"/>
          <w:szCs w:val="24"/>
        </w:rPr>
      </w:pPr>
      <w:r w:rsidRPr="0056756C">
        <w:rPr>
          <w:sz w:val="24"/>
          <w:szCs w:val="24"/>
        </w:rPr>
        <w:t>участв</w:t>
      </w:r>
      <w:r w:rsidR="006F6D74" w:rsidRPr="0056756C">
        <w:rPr>
          <w:sz w:val="24"/>
          <w:szCs w:val="24"/>
        </w:rPr>
        <w:t>ует</w:t>
      </w:r>
      <w:r w:rsidRPr="0056756C">
        <w:rPr>
          <w:sz w:val="24"/>
          <w:szCs w:val="24"/>
        </w:rPr>
        <w:t xml:space="preserve"> в проведении проверки Объекта органами государственного надзора и архитектурно-строительного контроля;</w:t>
      </w:r>
    </w:p>
    <w:p w14:paraId="4D77D313" w14:textId="77777777" w:rsidR="00FB1BE1" w:rsidRPr="0056756C" w:rsidRDefault="00FB1BE1" w:rsidP="00B677AA">
      <w:pPr>
        <w:pStyle w:val="3"/>
        <w:spacing w:before="0" w:after="0"/>
        <w:ind w:firstLine="426"/>
        <w:rPr>
          <w:sz w:val="24"/>
          <w:szCs w:val="24"/>
        </w:rPr>
      </w:pPr>
      <w:r w:rsidRPr="0056756C">
        <w:rPr>
          <w:sz w:val="24"/>
          <w:szCs w:val="24"/>
        </w:rPr>
        <w:t>Исполнитель обязуется проводить проверку наличия документов, подтверждающих качественные характеристики конструкций, изделий, материалов и оборудования, используемых во время ремонта, строительства, реконструкции Объекта.</w:t>
      </w:r>
    </w:p>
    <w:p w14:paraId="08E96536" w14:textId="3B7E8D24" w:rsidR="00FB1BE1" w:rsidRPr="0056756C" w:rsidRDefault="00FB1BE1" w:rsidP="00B677AA">
      <w:pPr>
        <w:pStyle w:val="3"/>
        <w:spacing w:before="0" w:after="0"/>
        <w:ind w:firstLine="426"/>
        <w:rPr>
          <w:sz w:val="24"/>
          <w:szCs w:val="24"/>
        </w:rPr>
      </w:pPr>
      <w:r w:rsidRPr="0056756C">
        <w:rPr>
          <w:sz w:val="24"/>
          <w:szCs w:val="24"/>
        </w:rPr>
        <w:t xml:space="preserve">Исполнитель обязуется проводить проверку соответствия выполненных строительно-монтажных работ, конструкций, изделий, материалов и оборудования проектным решениям, требованиям государственных стандартов, строительных норм и правил, технических условий </w:t>
      </w:r>
      <w:r w:rsidR="00046D23" w:rsidRPr="0056756C">
        <w:rPr>
          <w:sz w:val="24"/>
          <w:szCs w:val="24"/>
        </w:rPr>
        <w:br/>
      </w:r>
      <w:r w:rsidRPr="0056756C">
        <w:rPr>
          <w:sz w:val="24"/>
          <w:szCs w:val="24"/>
        </w:rPr>
        <w:t>и других нормативных документов.</w:t>
      </w:r>
    </w:p>
    <w:p w14:paraId="7CDC6BE8" w14:textId="00F95F45" w:rsidR="00FB1BE1" w:rsidRPr="0056756C" w:rsidRDefault="00FB1BE1" w:rsidP="00B677AA">
      <w:pPr>
        <w:pStyle w:val="3"/>
        <w:spacing w:before="0" w:after="0"/>
        <w:ind w:firstLine="426"/>
        <w:rPr>
          <w:sz w:val="24"/>
          <w:szCs w:val="24"/>
        </w:rPr>
      </w:pPr>
      <w:r w:rsidRPr="0056756C">
        <w:rPr>
          <w:sz w:val="24"/>
          <w:szCs w:val="24"/>
        </w:rPr>
        <w:t xml:space="preserve">После каждого посещения Объекта </w:t>
      </w:r>
      <w:r w:rsidR="00213B34" w:rsidRPr="0056756C">
        <w:rPr>
          <w:sz w:val="24"/>
          <w:szCs w:val="24"/>
        </w:rPr>
        <w:t xml:space="preserve">Исполнитель </w:t>
      </w:r>
      <w:r w:rsidRPr="0056756C">
        <w:rPr>
          <w:sz w:val="24"/>
          <w:szCs w:val="24"/>
        </w:rPr>
        <w:t>информир</w:t>
      </w:r>
      <w:r w:rsidR="006F6D74" w:rsidRPr="0056756C">
        <w:rPr>
          <w:sz w:val="24"/>
          <w:szCs w:val="24"/>
        </w:rPr>
        <w:t>ует</w:t>
      </w:r>
      <w:r w:rsidRPr="0056756C">
        <w:rPr>
          <w:sz w:val="24"/>
          <w:szCs w:val="24"/>
        </w:rPr>
        <w:t xml:space="preserve"> Заказчика о состоянии работ в течение 1</w:t>
      </w:r>
      <w:r w:rsidR="00046D23" w:rsidRPr="0056756C">
        <w:rPr>
          <w:sz w:val="24"/>
          <w:szCs w:val="24"/>
        </w:rPr>
        <w:t xml:space="preserve"> </w:t>
      </w:r>
      <w:r w:rsidRPr="0056756C">
        <w:rPr>
          <w:sz w:val="24"/>
          <w:szCs w:val="24"/>
        </w:rPr>
        <w:t xml:space="preserve">(одного) дня. Сведения о </w:t>
      </w:r>
      <w:r w:rsidR="006D603D" w:rsidRPr="0056756C">
        <w:rPr>
          <w:sz w:val="24"/>
          <w:szCs w:val="24"/>
        </w:rPr>
        <w:t xml:space="preserve">результатах контроля </w:t>
      </w:r>
      <w:r w:rsidRPr="0056756C">
        <w:rPr>
          <w:sz w:val="24"/>
          <w:szCs w:val="24"/>
        </w:rPr>
        <w:t xml:space="preserve">технологии выполнения работ </w:t>
      </w:r>
      <w:r w:rsidR="00046D23" w:rsidRPr="0056756C">
        <w:rPr>
          <w:sz w:val="24"/>
          <w:szCs w:val="24"/>
        </w:rPr>
        <w:br/>
      </w:r>
      <w:r w:rsidRPr="0056756C">
        <w:rPr>
          <w:sz w:val="24"/>
          <w:szCs w:val="24"/>
        </w:rPr>
        <w:lastRenderedPageBreak/>
        <w:t xml:space="preserve">и о </w:t>
      </w:r>
      <w:r w:rsidR="006D603D" w:rsidRPr="0056756C">
        <w:rPr>
          <w:sz w:val="24"/>
          <w:szCs w:val="24"/>
        </w:rPr>
        <w:t>качестве</w:t>
      </w:r>
      <w:r w:rsidRPr="0056756C">
        <w:rPr>
          <w:sz w:val="24"/>
          <w:szCs w:val="24"/>
        </w:rPr>
        <w:t xml:space="preserve"> выполненных строительных, специальных строительных, монтажных и инженерных работах на Объекте, Исполнитель заносит в общий журнал работ.</w:t>
      </w:r>
    </w:p>
    <w:p w14:paraId="2F249254" w14:textId="79C88E97" w:rsidR="00FB1BE1" w:rsidRPr="0056756C" w:rsidRDefault="00FB1BE1" w:rsidP="00B677AA">
      <w:pPr>
        <w:pStyle w:val="3"/>
        <w:spacing w:before="0" w:after="0"/>
        <w:ind w:firstLine="426"/>
        <w:rPr>
          <w:sz w:val="24"/>
          <w:szCs w:val="24"/>
        </w:rPr>
      </w:pPr>
      <w:r w:rsidRPr="0056756C">
        <w:rPr>
          <w:sz w:val="24"/>
          <w:szCs w:val="24"/>
        </w:rPr>
        <w:t xml:space="preserve">Исполнитель имеет право в случае необходимости приостановить выполнение отдельных видов работ при выявлении недопустимых отклонений от проекта, требований </w:t>
      </w:r>
      <w:r w:rsidR="006D603D" w:rsidRPr="0056756C">
        <w:rPr>
          <w:sz w:val="24"/>
          <w:szCs w:val="24"/>
        </w:rPr>
        <w:t>нормативно-технической документации</w:t>
      </w:r>
      <w:r w:rsidRPr="0056756C">
        <w:rPr>
          <w:sz w:val="24"/>
          <w:szCs w:val="24"/>
        </w:rPr>
        <w:t xml:space="preserve"> и действующих </w:t>
      </w:r>
      <w:r w:rsidR="006D603D" w:rsidRPr="0056756C">
        <w:rPr>
          <w:sz w:val="24"/>
          <w:szCs w:val="24"/>
        </w:rPr>
        <w:t>государственных стандартов</w:t>
      </w:r>
      <w:r w:rsidRPr="0056756C">
        <w:rPr>
          <w:sz w:val="24"/>
          <w:szCs w:val="24"/>
        </w:rPr>
        <w:t xml:space="preserve"> РФ, </w:t>
      </w:r>
      <w:r w:rsidR="00046D23" w:rsidRPr="0056756C">
        <w:rPr>
          <w:sz w:val="24"/>
          <w:szCs w:val="24"/>
        </w:rPr>
        <w:br/>
      </w:r>
      <w:r w:rsidRPr="0056756C">
        <w:rPr>
          <w:sz w:val="24"/>
          <w:szCs w:val="24"/>
        </w:rPr>
        <w:t>с немедленным информированием Заказчика и составлением соответствующего акта</w:t>
      </w:r>
      <w:r w:rsidR="006D603D" w:rsidRPr="0056756C">
        <w:rPr>
          <w:sz w:val="24"/>
          <w:szCs w:val="24"/>
        </w:rPr>
        <w:t xml:space="preserve"> или предписания на устранение недоделок</w:t>
      </w:r>
      <w:r w:rsidRPr="0056756C">
        <w:rPr>
          <w:sz w:val="24"/>
          <w:szCs w:val="24"/>
        </w:rPr>
        <w:t xml:space="preserve">. Разрешение на дальнейшее продолжение работ Исполнитель выдает только после </w:t>
      </w:r>
      <w:r w:rsidR="006D603D" w:rsidRPr="0056756C">
        <w:rPr>
          <w:sz w:val="24"/>
          <w:szCs w:val="24"/>
        </w:rPr>
        <w:t>устранения выявленных недоделок</w:t>
      </w:r>
      <w:r w:rsidRPr="0056756C">
        <w:rPr>
          <w:sz w:val="24"/>
          <w:szCs w:val="24"/>
        </w:rPr>
        <w:t xml:space="preserve"> Подрядчиком или в отдельных случаях по решению Заказчика. Решение по приостановке работ и их продолжение оформляется письменно </w:t>
      </w:r>
      <w:r w:rsidR="00046D23" w:rsidRPr="0056756C">
        <w:rPr>
          <w:sz w:val="24"/>
          <w:szCs w:val="24"/>
        </w:rPr>
        <w:br/>
      </w:r>
      <w:r w:rsidRPr="0056756C">
        <w:rPr>
          <w:sz w:val="24"/>
          <w:szCs w:val="24"/>
        </w:rPr>
        <w:t xml:space="preserve">в общем журнале работ. </w:t>
      </w:r>
    </w:p>
    <w:p w14:paraId="290E5B7C" w14:textId="77777777" w:rsidR="00FB1BE1" w:rsidRPr="0056756C" w:rsidRDefault="00FB1BE1" w:rsidP="00B677AA">
      <w:pPr>
        <w:pStyle w:val="3"/>
        <w:spacing w:before="0" w:after="0"/>
        <w:ind w:firstLine="426"/>
        <w:rPr>
          <w:sz w:val="24"/>
          <w:szCs w:val="24"/>
        </w:rPr>
      </w:pPr>
      <w:r w:rsidRPr="0056756C">
        <w:rPr>
          <w:sz w:val="24"/>
          <w:szCs w:val="24"/>
        </w:rPr>
        <w:t xml:space="preserve">Исполнитель не вправе вмешиваться в оперативно-хозяйственную деятельность подрядных организаций. В случае принятия всех, предусмотренных настоящим </w:t>
      </w:r>
      <w:r w:rsidR="002C32E9" w:rsidRPr="0056756C">
        <w:rPr>
          <w:sz w:val="24"/>
          <w:szCs w:val="24"/>
        </w:rPr>
        <w:t>Контракт</w:t>
      </w:r>
      <w:r w:rsidRPr="0056756C">
        <w:rPr>
          <w:sz w:val="24"/>
          <w:szCs w:val="24"/>
        </w:rPr>
        <w:t xml:space="preserve">ом мер для своевременного уведомления Заказчика о ненадлежащем выполнении подрядными организациями своих обязательств по </w:t>
      </w:r>
      <w:r w:rsidR="002C32E9" w:rsidRPr="0056756C">
        <w:rPr>
          <w:sz w:val="24"/>
          <w:szCs w:val="24"/>
        </w:rPr>
        <w:t>Контракт</w:t>
      </w:r>
      <w:r w:rsidRPr="0056756C">
        <w:rPr>
          <w:sz w:val="24"/>
          <w:szCs w:val="24"/>
        </w:rPr>
        <w:t>у строительного подряда, Исполнитель не несет ответственности за деятельность подрядных организаций.</w:t>
      </w:r>
    </w:p>
    <w:p w14:paraId="26D87C04" w14:textId="1E131D5C" w:rsidR="006B1F04" w:rsidRPr="0056756C" w:rsidRDefault="006B1F04" w:rsidP="00B677AA">
      <w:pPr>
        <w:pStyle w:val="3"/>
        <w:spacing w:before="0" w:after="0"/>
        <w:ind w:firstLine="426"/>
        <w:rPr>
          <w:sz w:val="24"/>
          <w:szCs w:val="24"/>
        </w:rPr>
      </w:pPr>
      <w:r w:rsidRPr="0056756C">
        <w:rPr>
          <w:sz w:val="24"/>
          <w:szCs w:val="24"/>
        </w:rPr>
        <w:t xml:space="preserve">Соблюдать конфиденциальность информации, ставшей известной Исполнителю </w:t>
      </w:r>
      <w:r w:rsidR="00046D23" w:rsidRPr="0056756C">
        <w:rPr>
          <w:sz w:val="24"/>
          <w:szCs w:val="24"/>
        </w:rPr>
        <w:br/>
      </w:r>
      <w:r w:rsidRPr="0056756C">
        <w:rPr>
          <w:sz w:val="24"/>
          <w:szCs w:val="24"/>
        </w:rPr>
        <w:t xml:space="preserve">в процессе выполнения обязательств в рамках настоящего </w:t>
      </w:r>
      <w:r w:rsidR="002C32E9" w:rsidRPr="0056756C">
        <w:rPr>
          <w:sz w:val="24"/>
          <w:szCs w:val="24"/>
        </w:rPr>
        <w:t>Контракта</w:t>
      </w:r>
      <w:r w:rsidRPr="0056756C">
        <w:rPr>
          <w:sz w:val="24"/>
          <w:szCs w:val="24"/>
        </w:rPr>
        <w:t>.</w:t>
      </w:r>
    </w:p>
    <w:p w14:paraId="5A1A625E" w14:textId="77777777" w:rsidR="00FB1BE1" w:rsidRPr="0056756C" w:rsidRDefault="00FB1BE1" w:rsidP="00B677AA">
      <w:pPr>
        <w:pStyle w:val="20"/>
        <w:spacing w:before="0" w:after="0"/>
        <w:ind w:firstLine="426"/>
        <w:rPr>
          <w:b/>
          <w:sz w:val="24"/>
          <w:szCs w:val="24"/>
        </w:rPr>
      </w:pPr>
      <w:r w:rsidRPr="0056756C">
        <w:rPr>
          <w:b/>
          <w:sz w:val="24"/>
          <w:szCs w:val="24"/>
        </w:rPr>
        <w:t>Права Исполнителя:</w:t>
      </w:r>
    </w:p>
    <w:p w14:paraId="413CA3D7" w14:textId="77777777" w:rsidR="00FB1BE1" w:rsidRPr="0056756C" w:rsidRDefault="00FB1BE1" w:rsidP="00B677AA">
      <w:pPr>
        <w:pStyle w:val="3"/>
        <w:spacing w:before="0" w:after="0"/>
        <w:ind w:firstLine="426"/>
        <w:rPr>
          <w:sz w:val="24"/>
          <w:szCs w:val="24"/>
        </w:rPr>
      </w:pPr>
      <w:r w:rsidRPr="0056756C">
        <w:rPr>
          <w:sz w:val="24"/>
          <w:szCs w:val="24"/>
        </w:rPr>
        <w:t>Исполнитель имеет право на надлежащую оплату своих услуг Заказчиком.</w:t>
      </w:r>
    </w:p>
    <w:p w14:paraId="4E6633F7" w14:textId="77777777" w:rsidR="00FB1BE1" w:rsidRPr="0056756C" w:rsidRDefault="00FB1BE1" w:rsidP="00B677AA">
      <w:pPr>
        <w:pStyle w:val="3"/>
        <w:spacing w:before="0" w:after="0"/>
        <w:ind w:firstLine="426"/>
        <w:rPr>
          <w:sz w:val="24"/>
          <w:szCs w:val="24"/>
        </w:rPr>
      </w:pPr>
      <w:r w:rsidRPr="0056756C">
        <w:rPr>
          <w:sz w:val="24"/>
          <w:szCs w:val="24"/>
        </w:rPr>
        <w:t xml:space="preserve">Исполнитель имеет право на свободный доступ к Объекту для выполнения настоящего </w:t>
      </w:r>
      <w:r w:rsidR="002C32E9" w:rsidRPr="0056756C">
        <w:rPr>
          <w:sz w:val="24"/>
          <w:szCs w:val="24"/>
        </w:rPr>
        <w:t>Контракта</w:t>
      </w:r>
      <w:r w:rsidRPr="0056756C">
        <w:rPr>
          <w:sz w:val="24"/>
          <w:szCs w:val="24"/>
        </w:rPr>
        <w:t>.</w:t>
      </w:r>
    </w:p>
    <w:p w14:paraId="41E461CC" w14:textId="77777777" w:rsidR="00FB1BE1" w:rsidRPr="0056756C" w:rsidRDefault="00FB1BE1" w:rsidP="00B677AA">
      <w:pPr>
        <w:pStyle w:val="3"/>
        <w:spacing w:before="0" w:after="0"/>
        <w:ind w:firstLine="426"/>
        <w:rPr>
          <w:sz w:val="24"/>
          <w:szCs w:val="24"/>
        </w:rPr>
      </w:pPr>
      <w:r w:rsidRPr="0056756C">
        <w:rPr>
          <w:sz w:val="24"/>
          <w:szCs w:val="24"/>
        </w:rPr>
        <w:t xml:space="preserve">Исполнитель имеет право на получение от Заказчика всех необходимых документов и информации для надлежащего выполнения настоящего </w:t>
      </w:r>
      <w:r w:rsidR="002C32E9" w:rsidRPr="0056756C">
        <w:rPr>
          <w:sz w:val="24"/>
          <w:szCs w:val="24"/>
        </w:rPr>
        <w:t>Контракта</w:t>
      </w:r>
      <w:r w:rsidRPr="0056756C">
        <w:rPr>
          <w:sz w:val="24"/>
          <w:szCs w:val="24"/>
        </w:rPr>
        <w:t>.</w:t>
      </w:r>
    </w:p>
    <w:p w14:paraId="7188AB7E" w14:textId="34C6DA4A" w:rsidR="00FB1BE1" w:rsidRPr="0056756C" w:rsidRDefault="00FB1BE1" w:rsidP="00B677AA">
      <w:pPr>
        <w:pStyle w:val="3"/>
        <w:spacing w:before="0" w:after="0"/>
        <w:ind w:firstLine="426"/>
        <w:rPr>
          <w:sz w:val="24"/>
          <w:szCs w:val="24"/>
        </w:rPr>
      </w:pPr>
      <w:r w:rsidRPr="0056756C">
        <w:rPr>
          <w:sz w:val="24"/>
          <w:szCs w:val="24"/>
        </w:rPr>
        <w:t xml:space="preserve">Исполнитель имеет право требовать от Подрядчика выполнения работ в соответствии с </w:t>
      </w:r>
      <w:r w:rsidR="0012504F" w:rsidRPr="0056756C">
        <w:rPr>
          <w:sz w:val="24"/>
          <w:szCs w:val="24"/>
        </w:rPr>
        <w:t>условиями муниципального контракта</w:t>
      </w:r>
      <w:r w:rsidR="00175632" w:rsidRPr="0056756C">
        <w:rPr>
          <w:sz w:val="24"/>
          <w:szCs w:val="24"/>
        </w:rPr>
        <w:t xml:space="preserve">, </w:t>
      </w:r>
      <w:r w:rsidRPr="0056756C">
        <w:rPr>
          <w:sz w:val="24"/>
          <w:szCs w:val="24"/>
        </w:rPr>
        <w:t>соблюдения требований нормативных документов относительно порядка выполнения и принятия работ.</w:t>
      </w:r>
    </w:p>
    <w:p w14:paraId="2327FF8E" w14:textId="1F2B9913" w:rsidR="00FB1BE1" w:rsidRPr="0056756C" w:rsidRDefault="00FB1BE1" w:rsidP="00B677AA">
      <w:pPr>
        <w:pStyle w:val="3"/>
        <w:spacing w:before="0" w:after="0"/>
        <w:ind w:firstLine="426"/>
        <w:rPr>
          <w:sz w:val="24"/>
          <w:szCs w:val="24"/>
        </w:rPr>
      </w:pPr>
      <w:r w:rsidRPr="0056756C">
        <w:rPr>
          <w:sz w:val="24"/>
          <w:szCs w:val="24"/>
        </w:rPr>
        <w:t>Исполнитель имеет право требовать от Подрядчика останов</w:t>
      </w:r>
      <w:r w:rsidR="00F23B23" w:rsidRPr="0056756C">
        <w:rPr>
          <w:sz w:val="24"/>
          <w:szCs w:val="24"/>
        </w:rPr>
        <w:t>ку</w:t>
      </w:r>
      <w:r w:rsidRPr="0056756C">
        <w:rPr>
          <w:sz w:val="24"/>
          <w:szCs w:val="24"/>
        </w:rPr>
        <w:t xml:space="preserve"> работ в случае применения им материалов, деталей, конструкций и изделий, не соответствующих требованиям нормативных документов, а также в случае выполнения Подрядчиком работ с нарушением </w:t>
      </w:r>
      <w:r w:rsidR="00343291" w:rsidRPr="0056756C">
        <w:rPr>
          <w:sz w:val="24"/>
          <w:szCs w:val="24"/>
        </w:rPr>
        <w:t xml:space="preserve">условий муниципального контракта, </w:t>
      </w:r>
      <w:r w:rsidRPr="0056756C">
        <w:rPr>
          <w:sz w:val="24"/>
          <w:szCs w:val="24"/>
        </w:rPr>
        <w:t>требований нормативных документов</w:t>
      </w:r>
      <w:r w:rsidR="00175632" w:rsidRPr="0056756C">
        <w:rPr>
          <w:sz w:val="24"/>
          <w:szCs w:val="24"/>
        </w:rPr>
        <w:t>.</w:t>
      </w:r>
    </w:p>
    <w:p w14:paraId="5083AAF3" w14:textId="5E5A2404" w:rsidR="00FB1BE1" w:rsidRPr="0056756C" w:rsidRDefault="00FB1BE1" w:rsidP="00B677AA">
      <w:pPr>
        <w:pStyle w:val="3"/>
        <w:spacing w:before="0" w:after="0"/>
        <w:ind w:firstLine="426"/>
        <w:rPr>
          <w:sz w:val="24"/>
          <w:szCs w:val="24"/>
        </w:rPr>
      </w:pPr>
      <w:r w:rsidRPr="0056756C">
        <w:rPr>
          <w:sz w:val="24"/>
          <w:szCs w:val="24"/>
        </w:rPr>
        <w:t xml:space="preserve">Исполнитель имеет право требовать от Подрядчика проведения лабораторных испытаний материалов и конструкций относительно их соответствия сертификатам качества, </w:t>
      </w:r>
      <w:r w:rsidR="00046D23" w:rsidRPr="0056756C">
        <w:rPr>
          <w:sz w:val="24"/>
          <w:szCs w:val="24"/>
        </w:rPr>
        <w:br/>
      </w:r>
      <w:r w:rsidRPr="0056756C">
        <w:rPr>
          <w:sz w:val="24"/>
          <w:szCs w:val="24"/>
        </w:rPr>
        <w:t>а оборудования – техническим (технологическим) паспортам и своевременного уведомления Подрядчиком Исполнителя об этих испытаниях.</w:t>
      </w:r>
    </w:p>
    <w:p w14:paraId="6642073D" w14:textId="77777777" w:rsidR="00FB1BE1" w:rsidRPr="0056756C" w:rsidRDefault="00FB1BE1" w:rsidP="00B677AA">
      <w:pPr>
        <w:pStyle w:val="3"/>
        <w:spacing w:before="0" w:after="0"/>
        <w:ind w:firstLine="426"/>
        <w:rPr>
          <w:sz w:val="24"/>
          <w:szCs w:val="24"/>
        </w:rPr>
      </w:pPr>
      <w:r w:rsidRPr="0056756C">
        <w:rPr>
          <w:sz w:val="24"/>
          <w:szCs w:val="24"/>
        </w:rPr>
        <w:t>Исполнитель имеет право требовать от Подрядчика устранения отклонений от проектных решений, недостатков (дефектов) и недоработок и повторного предъявления работ, для осуществле</w:t>
      </w:r>
      <w:r w:rsidR="003B51CA" w:rsidRPr="0056756C">
        <w:rPr>
          <w:sz w:val="24"/>
          <w:szCs w:val="24"/>
        </w:rPr>
        <w:t>ния строительного</w:t>
      </w:r>
      <w:r w:rsidRPr="0056756C">
        <w:rPr>
          <w:sz w:val="24"/>
          <w:szCs w:val="24"/>
        </w:rPr>
        <w:t xml:space="preserve"> контроля.</w:t>
      </w:r>
    </w:p>
    <w:p w14:paraId="0E1C9CA2" w14:textId="77777777" w:rsidR="00FB1BE1" w:rsidRPr="0056756C" w:rsidRDefault="00FB1BE1" w:rsidP="00B677AA">
      <w:pPr>
        <w:pStyle w:val="3"/>
        <w:spacing w:before="0" w:after="0"/>
        <w:ind w:firstLine="426"/>
        <w:rPr>
          <w:sz w:val="24"/>
          <w:szCs w:val="24"/>
        </w:rPr>
      </w:pPr>
      <w:r w:rsidRPr="0056756C">
        <w:rPr>
          <w:sz w:val="24"/>
          <w:szCs w:val="24"/>
        </w:rPr>
        <w:t>Исполнитель имеет право требовать от</w:t>
      </w:r>
      <w:r w:rsidR="00F23B23" w:rsidRPr="0056756C">
        <w:rPr>
          <w:sz w:val="24"/>
          <w:szCs w:val="24"/>
        </w:rPr>
        <w:t xml:space="preserve"> П</w:t>
      </w:r>
      <w:r w:rsidRPr="0056756C">
        <w:rPr>
          <w:sz w:val="24"/>
          <w:szCs w:val="24"/>
        </w:rPr>
        <w:t xml:space="preserve">одрядчика </w:t>
      </w:r>
      <w:r w:rsidR="00F23B23" w:rsidRPr="0056756C">
        <w:rPr>
          <w:sz w:val="24"/>
          <w:szCs w:val="24"/>
        </w:rPr>
        <w:t>остановку</w:t>
      </w:r>
      <w:r w:rsidRPr="0056756C">
        <w:rPr>
          <w:sz w:val="24"/>
          <w:szCs w:val="24"/>
        </w:rPr>
        <w:t xml:space="preserve"> выполнения работ до оформления актов осмотра и приёмки скрытых работ.</w:t>
      </w:r>
    </w:p>
    <w:p w14:paraId="7AB1B4C9" w14:textId="77777777" w:rsidR="00FB1BE1" w:rsidRPr="0056756C" w:rsidRDefault="00FB1BE1" w:rsidP="00B677AA">
      <w:pPr>
        <w:pStyle w:val="3"/>
        <w:spacing w:before="0" w:after="0"/>
        <w:ind w:firstLine="426"/>
        <w:rPr>
          <w:sz w:val="24"/>
          <w:szCs w:val="24"/>
        </w:rPr>
      </w:pPr>
      <w:r w:rsidRPr="0056756C">
        <w:rPr>
          <w:sz w:val="24"/>
          <w:szCs w:val="24"/>
        </w:rPr>
        <w:t xml:space="preserve">Исполнитель имеет право требовать от Подрядчика </w:t>
      </w:r>
      <w:r w:rsidR="00F23B23" w:rsidRPr="0056756C">
        <w:rPr>
          <w:sz w:val="24"/>
          <w:szCs w:val="24"/>
        </w:rPr>
        <w:t>остановку</w:t>
      </w:r>
      <w:r w:rsidRPr="0056756C">
        <w:rPr>
          <w:sz w:val="24"/>
          <w:szCs w:val="24"/>
        </w:rPr>
        <w:t xml:space="preserve"> выполнения </w:t>
      </w:r>
      <w:proofErr w:type="spellStart"/>
      <w:r w:rsidRPr="0056756C">
        <w:rPr>
          <w:sz w:val="24"/>
          <w:szCs w:val="24"/>
        </w:rPr>
        <w:t>строительно</w:t>
      </w:r>
      <w:proofErr w:type="spellEnd"/>
      <w:r w:rsidRPr="0056756C">
        <w:rPr>
          <w:sz w:val="24"/>
          <w:szCs w:val="24"/>
        </w:rPr>
        <w:t>–монтажных работ в случае выявления сверхнормативной деформации Объекта или угрозы о</w:t>
      </w:r>
      <w:r w:rsidR="00F23B23" w:rsidRPr="0056756C">
        <w:rPr>
          <w:sz w:val="24"/>
          <w:szCs w:val="24"/>
        </w:rPr>
        <w:t>брушения</w:t>
      </w:r>
      <w:r w:rsidRPr="0056756C">
        <w:rPr>
          <w:sz w:val="24"/>
          <w:szCs w:val="24"/>
        </w:rPr>
        <w:t xml:space="preserve"> конструкций и требовать от Подрядчика принятия неотложных мер для предотвращения возникновения аварии;</w:t>
      </w:r>
    </w:p>
    <w:p w14:paraId="0E717D3B" w14:textId="77777777" w:rsidR="00FB1BE1" w:rsidRPr="0056756C" w:rsidRDefault="00FB1BE1" w:rsidP="00B677AA">
      <w:pPr>
        <w:pStyle w:val="20"/>
        <w:spacing w:before="0" w:after="0"/>
        <w:ind w:firstLine="426"/>
        <w:rPr>
          <w:b/>
          <w:sz w:val="24"/>
          <w:szCs w:val="24"/>
        </w:rPr>
      </w:pPr>
      <w:r w:rsidRPr="0056756C">
        <w:rPr>
          <w:b/>
          <w:sz w:val="24"/>
          <w:szCs w:val="24"/>
        </w:rPr>
        <w:t>Обязанности Заказчика:</w:t>
      </w:r>
    </w:p>
    <w:p w14:paraId="32DDFDCD" w14:textId="77777777" w:rsidR="00FB1BE1" w:rsidRPr="0056756C" w:rsidRDefault="00FB1BE1" w:rsidP="00B677AA">
      <w:pPr>
        <w:pStyle w:val="3"/>
        <w:spacing w:before="0" w:after="0"/>
        <w:ind w:firstLine="426"/>
        <w:rPr>
          <w:sz w:val="24"/>
          <w:szCs w:val="24"/>
        </w:rPr>
      </w:pPr>
      <w:r w:rsidRPr="0056756C">
        <w:rPr>
          <w:sz w:val="24"/>
          <w:szCs w:val="24"/>
        </w:rPr>
        <w:t>Заказчик предоставляет Исполнителю всю, необходимую для осуществления технического надзора контрактную, проектную и техническую документацию, в том числе:</w:t>
      </w:r>
    </w:p>
    <w:p w14:paraId="095E7240" w14:textId="58949AC0" w:rsidR="00FB1BE1" w:rsidRPr="0056756C" w:rsidRDefault="002C32E9" w:rsidP="00B677AA">
      <w:pPr>
        <w:pStyle w:val="3"/>
        <w:spacing w:before="0" w:after="0"/>
        <w:ind w:firstLine="426"/>
        <w:rPr>
          <w:sz w:val="24"/>
          <w:szCs w:val="24"/>
        </w:rPr>
      </w:pPr>
      <w:r w:rsidRPr="0056756C">
        <w:rPr>
          <w:sz w:val="24"/>
          <w:szCs w:val="24"/>
        </w:rPr>
        <w:t>Контракт</w:t>
      </w:r>
      <w:r w:rsidR="00FB1BE1" w:rsidRPr="0056756C">
        <w:rPr>
          <w:sz w:val="24"/>
          <w:szCs w:val="24"/>
        </w:rPr>
        <w:t xml:space="preserve"> на выполнение работ со всеми приложениями</w:t>
      </w:r>
      <w:r w:rsidR="00BB7767">
        <w:rPr>
          <w:sz w:val="24"/>
          <w:szCs w:val="24"/>
        </w:rPr>
        <w:t>;</w:t>
      </w:r>
    </w:p>
    <w:p w14:paraId="0751AD63" w14:textId="580198B5" w:rsidR="00FB1BE1" w:rsidRPr="0056756C" w:rsidRDefault="00FB1BE1" w:rsidP="00B677AA">
      <w:pPr>
        <w:pStyle w:val="3"/>
        <w:spacing w:before="0" w:after="0"/>
        <w:ind w:firstLine="426"/>
        <w:rPr>
          <w:sz w:val="24"/>
          <w:szCs w:val="24"/>
        </w:rPr>
      </w:pPr>
      <w:r w:rsidRPr="0056756C">
        <w:rPr>
          <w:sz w:val="24"/>
          <w:szCs w:val="24"/>
        </w:rPr>
        <w:t xml:space="preserve">Схемы и рабочие чертежи </w:t>
      </w:r>
      <w:r w:rsidR="00F23B23" w:rsidRPr="0056756C">
        <w:rPr>
          <w:sz w:val="24"/>
          <w:szCs w:val="24"/>
        </w:rPr>
        <w:t>(при необходимости)</w:t>
      </w:r>
      <w:r w:rsidR="00BB7767">
        <w:rPr>
          <w:sz w:val="24"/>
          <w:szCs w:val="24"/>
        </w:rPr>
        <w:t>;</w:t>
      </w:r>
    </w:p>
    <w:p w14:paraId="637561EA" w14:textId="504C333E" w:rsidR="00FB1BE1" w:rsidRPr="0056756C" w:rsidRDefault="00FB1BE1" w:rsidP="00B677AA">
      <w:pPr>
        <w:pStyle w:val="3"/>
        <w:spacing w:before="0" w:after="0"/>
        <w:ind w:firstLine="426"/>
        <w:rPr>
          <w:sz w:val="24"/>
          <w:szCs w:val="24"/>
        </w:rPr>
      </w:pPr>
      <w:r w:rsidRPr="0056756C">
        <w:rPr>
          <w:sz w:val="24"/>
          <w:szCs w:val="24"/>
        </w:rPr>
        <w:t>Проект производства работ</w:t>
      </w:r>
      <w:r w:rsidR="006D603D" w:rsidRPr="0056756C">
        <w:rPr>
          <w:sz w:val="24"/>
          <w:szCs w:val="24"/>
        </w:rPr>
        <w:t xml:space="preserve"> (при необходимости)</w:t>
      </w:r>
      <w:r w:rsidR="00BB7767">
        <w:rPr>
          <w:sz w:val="24"/>
          <w:szCs w:val="24"/>
        </w:rPr>
        <w:t>;</w:t>
      </w:r>
      <w:r w:rsidRPr="0056756C">
        <w:rPr>
          <w:sz w:val="24"/>
          <w:szCs w:val="24"/>
        </w:rPr>
        <w:t xml:space="preserve"> </w:t>
      </w:r>
    </w:p>
    <w:p w14:paraId="293A3BA1" w14:textId="1656A30C" w:rsidR="00FB1BE1" w:rsidRPr="0056756C" w:rsidRDefault="00FB1BE1" w:rsidP="00B677AA">
      <w:pPr>
        <w:pStyle w:val="3"/>
        <w:spacing w:before="0" w:after="0"/>
        <w:ind w:firstLine="426"/>
        <w:rPr>
          <w:sz w:val="24"/>
          <w:szCs w:val="24"/>
        </w:rPr>
      </w:pPr>
      <w:r w:rsidRPr="0056756C">
        <w:rPr>
          <w:sz w:val="24"/>
          <w:szCs w:val="24"/>
        </w:rPr>
        <w:t>График производства работ</w:t>
      </w:r>
      <w:r w:rsidR="00175632" w:rsidRPr="0056756C">
        <w:rPr>
          <w:sz w:val="24"/>
          <w:szCs w:val="24"/>
        </w:rPr>
        <w:t xml:space="preserve"> (при его наличии)</w:t>
      </w:r>
      <w:r w:rsidR="00BB7767">
        <w:rPr>
          <w:sz w:val="24"/>
          <w:szCs w:val="24"/>
        </w:rPr>
        <w:t>;</w:t>
      </w:r>
    </w:p>
    <w:p w14:paraId="3A0E5F5D" w14:textId="373FD808" w:rsidR="00FB1BE1" w:rsidRPr="0056756C" w:rsidRDefault="00FB1BE1" w:rsidP="00B677AA">
      <w:pPr>
        <w:pStyle w:val="3"/>
        <w:spacing w:before="0" w:after="0"/>
        <w:ind w:firstLine="426"/>
        <w:rPr>
          <w:sz w:val="24"/>
          <w:szCs w:val="24"/>
        </w:rPr>
      </w:pPr>
      <w:r w:rsidRPr="0056756C">
        <w:rPr>
          <w:sz w:val="24"/>
          <w:szCs w:val="24"/>
        </w:rPr>
        <w:lastRenderedPageBreak/>
        <w:t>Техническую и технологическую документацию, необходимую для осуществления строительного контроля</w:t>
      </w:r>
      <w:r w:rsidR="00BB7767">
        <w:rPr>
          <w:sz w:val="24"/>
          <w:szCs w:val="24"/>
        </w:rPr>
        <w:t>;</w:t>
      </w:r>
    </w:p>
    <w:p w14:paraId="546D3E63" w14:textId="2E6B3EAB" w:rsidR="00FB1BE1" w:rsidRPr="0056756C" w:rsidRDefault="00FB1BE1" w:rsidP="00B677AA">
      <w:pPr>
        <w:pStyle w:val="3"/>
        <w:spacing w:before="0" w:after="0"/>
        <w:ind w:firstLine="426"/>
        <w:rPr>
          <w:sz w:val="24"/>
          <w:szCs w:val="24"/>
        </w:rPr>
      </w:pPr>
      <w:r w:rsidRPr="0056756C">
        <w:rPr>
          <w:sz w:val="24"/>
          <w:szCs w:val="24"/>
        </w:rPr>
        <w:t>Заказчик обеспечивает Исполнителю доступ на строительную площадку</w:t>
      </w:r>
      <w:r w:rsidR="00BB7767">
        <w:rPr>
          <w:sz w:val="24"/>
          <w:szCs w:val="24"/>
        </w:rPr>
        <w:t>;</w:t>
      </w:r>
    </w:p>
    <w:p w14:paraId="7DFF405E" w14:textId="0AD70330" w:rsidR="00FB1BE1" w:rsidRPr="0056756C" w:rsidRDefault="00FB1BE1" w:rsidP="00B677AA">
      <w:pPr>
        <w:pStyle w:val="3"/>
        <w:spacing w:before="0" w:after="0"/>
        <w:ind w:firstLine="426"/>
        <w:rPr>
          <w:sz w:val="24"/>
          <w:szCs w:val="24"/>
        </w:rPr>
      </w:pPr>
      <w:r w:rsidRPr="0056756C">
        <w:rPr>
          <w:sz w:val="24"/>
          <w:szCs w:val="24"/>
        </w:rPr>
        <w:t>Заказчик обеспечивает Исполнителю условия для безопасного и эффективного труда в соответствии с требованиями законодательных актов РФ в области охраны труда</w:t>
      </w:r>
      <w:r w:rsidR="00BB7767">
        <w:rPr>
          <w:sz w:val="24"/>
          <w:szCs w:val="24"/>
        </w:rPr>
        <w:t>;</w:t>
      </w:r>
    </w:p>
    <w:p w14:paraId="44553F46" w14:textId="77777777" w:rsidR="00FB1BE1" w:rsidRPr="0056756C" w:rsidRDefault="00FB1BE1" w:rsidP="00B677AA">
      <w:pPr>
        <w:pStyle w:val="3"/>
        <w:spacing w:before="0" w:after="0"/>
        <w:ind w:firstLine="426"/>
        <w:rPr>
          <w:sz w:val="24"/>
          <w:szCs w:val="24"/>
        </w:rPr>
      </w:pPr>
      <w:r w:rsidRPr="0056756C">
        <w:rPr>
          <w:sz w:val="24"/>
          <w:szCs w:val="24"/>
        </w:rPr>
        <w:t>Заказчик обязан оплатить услуги Исполнителя по ведению строительного (технического) контроля.</w:t>
      </w:r>
    </w:p>
    <w:p w14:paraId="15693447" w14:textId="77777777" w:rsidR="00FB1BE1" w:rsidRPr="0056756C" w:rsidRDefault="00FB1BE1" w:rsidP="00B677AA">
      <w:pPr>
        <w:pStyle w:val="3"/>
        <w:spacing w:before="0" w:after="0"/>
        <w:ind w:firstLine="426"/>
        <w:rPr>
          <w:sz w:val="24"/>
          <w:szCs w:val="24"/>
        </w:rPr>
      </w:pPr>
      <w:r w:rsidRPr="0056756C">
        <w:rPr>
          <w:sz w:val="24"/>
          <w:szCs w:val="24"/>
        </w:rPr>
        <w:t xml:space="preserve">Заказчик обязан </w:t>
      </w:r>
      <w:r w:rsidR="006D603D" w:rsidRPr="0056756C">
        <w:rPr>
          <w:sz w:val="24"/>
          <w:szCs w:val="24"/>
        </w:rPr>
        <w:t>письменно</w:t>
      </w:r>
      <w:r w:rsidRPr="0056756C">
        <w:rPr>
          <w:sz w:val="24"/>
          <w:szCs w:val="24"/>
        </w:rPr>
        <w:t xml:space="preserve"> информировать Исполнителя в случае замены в процессе производства работ видов и объемов выполняемых работ, замены строительных материалов, изделий и конструкций, изменения сроков выполнения работ, изменения стоимости работ.</w:t>
      </w:r>
    </w:p>
    <w:p w14:paraId="00074517" w14:textId="77777777" w:rsidR="00FB1BE1" w:rsidRPr="0056756C" w:rsidRDefault="00FB1BE1" w:rsidP="00B677AA">
      <w:pPr>
        <w:pStyle w:val="3"/>
        <w:spacing w:before="0" w:after="0"/>
        <w:ind w:firstLine="426"/>
        <w:rPr>
          <w:sz w:val="24"/>
          <w:szCs w:val="24"/>
        </w:rPr>
      </w:pPr>
      <w:r w:rsidRPr="0056756C">
        <w:rPr>
          <w:sz w:val="24"/>
          <w:szCs w:val="24"/>
        </w:rPr>
        <w:t>Заказчик обязан проинформировать Подрядчика о наличие строительного контроля на объекте.</w:t>
      </w:r>
    </w:p>
    <w:p w14:paraId="31C736BB" w14:textId="77777777" w:rsidR="00DB634A" w:rsidRPr="0056756C" w:rsidRDefault="00FB1BE1" w:rsidP="00B677AA">
      <w:pPr>
        <w:pStyle w:val="3"/>
        <w:spacing w:before="0" w:after="0"/>
        <w:ind w:firstLine="426"/>
        <w:rPr>
          <w:sz w:val="24"/>
          <w:szCs w:val="24"/>
        </w:rPr>
      </w:pPr>
      <w:r w:rsidRPr="0056756C">
        <w:rPr>
          <w:sz w:val="24"/>
          <w:szCs w:val="24"/>
        </w:rPr>
        <w:t xml:space="preserve">Сопровождать Исполнителя на объекте. Представитель Заказчика должен иметь доверенность на право представления интересов Заказчика по данному </w:t>
      </w:r>
      <w:r w:rsidR="002C32E9" w:rsidRPr="0056756C">
        <w:rPr>
          <w:sz w:val="24"/>
          <w:szCs w:val="24"/>
        </w:rPr>
        <w:t>Контракт</w:t>
      </w:r>
      <w:r w:rsidRPr="0056756C">
        <w:rPr>
          <w:sz w:val="24"/>
          <w:szCs w:val="24"/>
        </w:rPr>
        <w:t>у с правом подписи.</w:t>
      </w:r>
    </w:p>
    <w:p w14:paraId="428B6426" w14:textId="77777777" w:rsidR="00DC298E" w:rsidRPr="0056756C" w:rsidRDefault="002C32E9" w:rsidP="00B677AA">
      <w:pPr>
        <w:pStyle w:val="3"/>
        <w:numPr>
          <w:ilvl w:val="0"/>
          <w:numId w:val="0"/>
        </w:numPr>
        <w:spacing w:before="0" w:after="0"/>
        <w:ind w:firstLine="426"/>
        <w:rPr>
          <w:sz w:val="24"/>
          <w:szCs w:val="24"/>
        </w:rPr>
      </w:pPr>
      <w:r w:rsidRPr="0056756C">
        <w:rPr>
          <w:sz w:val="24"/>
          <w:szCs w:val="24"/>
        </w:rPr>
        <w:t>4.6</w:t>
      </w:r>
      <w:r w:rsidR="00DC298E" w:rsidRPr="0056756C">
        <w:rPr>
          <w:sz w:val="24"/>
          <w:szCs w:val="24"/>
        </w:rPr>
        <w:t>.1</w:t>
      </w:r>
      <w:r w:rsidR="009B3D31" w:rsidRPr="0056756C">
        <w:rPr>
          <w:sz w:val="24"/>
          <w:szCs w:val="24"/>
        </w:rPr>
        <w:t>6</w:t>
      </w:r>
      <w:r w:rsidR="00DC298E" w:rsidRPr="0056756C">
        <w:rPr>
          <w:sz w:val="24"/>
          <w:szCs w:val="24"/>
        </w:rPr>
        <w:t xml:space="preserve"> Участвовать в </w:t>
      </w:r>
      <w:r w:rsidR="00DB634A" w:rsidRPr="0056756C">
        <w:rPr>
          <w:sz w:val="24"/>
          <w:szCs w:val="24"/>
        </w:rPr>
        <w:t>освидетельствовании</w:t>
      </w:r>
      <w:r w:rsidR="00DC298E" w:rsidRPr="0056756C">
        <w:rPr>
          <w:sz w:val="24"/>
          <w:szCs w:val="24"/>
        </w:rPr>
        <w:t xml:space="preserve"> скрытых работ совместно со специалистом строительного контроля</w:t>
      </w:r>
      <w:r w:rsidR="006D603D" w:rsidRPr="0056756C">
        <w:rPr>
          <w:sz w:val="24"/>
          <w:szCs w:val="24"/>
        </w:rPr>
        <w:t xml:space="preserve"> Исполнителя</w:t>
      </w:r>
      <w:r w:rsidR="00DC298E" w:rsidRPr="0056756C">
        <w:rPr>
          <w:sz w:val="24"/>
          <w:szCs w:val="24"/>
        </w:rPr>
        <w:t xml:space="preserve"> и </w:t>
      </w:r>
      <w:r w:rsidR="00DB634A" w:rsidRPr="0056756C">
        <w:rPr>
          <w:sz w:val="24"/>
          <w:szCs w:val="24"/>
        </w:rPr>
        <w:t>ответственным</w:t>
      </w:r>
      <w:r w:rsidR="00DC298E" w:rsidRPr="0056756C">
        <w:rPr>
          <w:sz w:val="24"/>
          <w:szCs w:val="24"/>
        </w:rPr>
        <w:t xml:space="preserve"> представителем Подрядчика.</w:t>
      </w:r>
    </w:p>
    <w:p w14:paraId="788DD2D4" w14:textId="77777777" w:rsidR="00FB1BE1" w:rsidRPr="0056756C" w:rsidRDefault="00FB1BE1" w:rsidP="002C32E9">
      <w:pPr>
        <w:pStyle w:val="20"/>
        <w:spacing w:before="0" w:after="0"/>
        <w:ind w:firstLine="426"/>
        <w:rPr>
          <w:b/>
          <w:sz w:val="24"/>
          <w:szCs w:val="24"/>
        </w:rPr>
      </w:pPr>
      <w:r w:rsidRPr="0056756C">
        <w:rPr>
          <w:b/>
          <w:sz w:val="24"/>
          <w:szCs w:val="24"/>
        </w:rPr>
        <w:t>Заказчик вправе:</w:t>
      </w:r>
    </w:p>
    <w:p w14:paraId="73DE04BA" w14:textId="77777777" w:rsidR="00FB1BE1" w:rsidRPr="0056756C" w:rsidRDefault="00FB1BE1" w:rsidP="002C32E9">
      <w:pPr>
        <w:pStyle w:val="3"/>
        <w:spacing w:before="0" w:after="0"/>
        <w:ind w:firstLine="426"/>
        <w:rPr>
          <w:sz w:val="24"/>
          <w:szCs w:val="24"/>
        </w:rPr>
      </w:pPr>
      <w:r w:rsidRPr="0056756C">
        <w:rPr>
          <w:sz w:val="24"/>
          <w:szCs w:val="24"/>
        </w:rPr>
        <w:t xml:space="preserve">В любое время проверять ход и качество выполняемых по </w:t>
      </w:r>
      <w:r w:rsidR="002C32E9" w:rsidRPr="0056756C">
        <w:rPr>
          <w:sz w:val="24"/>
          <w:szCs w:val="24"/>
        </w:rPr>
        <w:t>Контракт</w:t>
      </w:r>
      <w:r w:rsidRPr="0056756C">
        <w:rPr>
          <w:sz w:val="24"/>
          <w:szCs w:val="24"/>
        </w:rPr>
        <w:t xml:space="preserve">у услуг, в т.ч. присутствовать при оказании услуг в качестве наблюдателя с правом получения любой информации и ознакомления с любыми документами, связанными с исполнением работ по настоящему </w:t>
      </w:r>
      <w:r w:rsidR="002C32E9" w:rsidRPr="0056756C">
        <w:rPr>
          <w:sz w:val="24"/>
          <w:szCs w:val="24"/>
        </w:rPr>
        <w:t>Контракт</w:t>
      </w:r>
      <w:r w:rsidRPr="0056756C">
        <w:rPr>
          <w:sz w:val="24"/>
          <w:szCs w:val="24"/>
        </w:rPr>
        <w:t>у, не вмешиваясь в хозяйственную деятельность Исполнителя.</w:t>
      </w:r>
    </w:p>
    <w:p w14:paraId="27683B33" w14:textId="36E7A3C3" w:rsidR="00FB1BE1" w:rsidRPr="0056756C" w:rsidRDefault="00FB1BE1" w:rsidP="002C32E9">
      <w:pPr>
        <w:pStyle w:val="3"/>
        <w:spacing w:before="0" w:after="0"/>
        <w:ind w:firstLine="426"/>
        <w:rPr>
          <w:sz w:val="24"/>
          <w:szCs w:val="24"/>
        </w:rPr>
      </w:pPr>
      <w:r w:rsidRPr="0056756C">
        <w:rPr>
          <w:sz w:val="24"/>
          <w:szCs w:val="24"/>
        </w:rPr>
        <w:t xml:space="preserve">Требовать от Исполнителя соблюдения правил техники безопасности и соблюдения </w:t>
      </w:r>
      <w:r w:rsidR="00BF69D6" w:rsidRPr="0056756C">
        <w:rPr>
          <w:sz w:val="24"/>
          <w:szCs w:val="24"/>
        </w:rPr>
        <w:t>действующих норм и правил</w:t>
      </w:r>
      <w:r w:rsidRPr="0056756C">
        <w:rPr>
          <w:sz w:val="24"/>
          <w:szCs w:val="24"/>
        </w:rPr>
        <w:t>.</w:t>
      </w:r>
    </w:p>
    <w:p w14:paraId="64B3CF18" w14:textId="77777777" w:rsidR="00FB1BE1" w:rsidRPr="0056756C" w:rsidRDefault="00FB1BE1" w:rsidP="004456A9">
      <w:pPr>
        <w:pStyle w:val="12"/>
        <w:spacing w:before="0" w:after="0"/>
        <w:rPr>
          <w:szCs w:val="24"/>
        </w:rPr>
      </w:pPr>
      <w:r w:rsidRPr="0056756C">
        <w:rPr>
          <w:szCs w:val="24"/>
        </w:rPr>
        <w:t>Ответственность Сторон</w:t>
      </w:r>
    </w:p>
    <w:p w14:paraId="5E6C5669" w14:textId="77777777" w:rsidR="000A0EE6" w:rsidRPr="0056756C" w:rsidRDefault="000A0EE6" w:rsidP="00170D8F">
      <w:pPr>
        <w:tabs>
          <w:tab w:val="left" w:pos="993"/>
          <w:tab w:val="left" w:pos="1260"/>
          <w:tab w:val="num" w:pos="4980"/>
        </w:tabs>
        <w:spacing w:before="0" w:after="0"/>
        <w:ind w:firstLine="540"/>
        <w:rPr>
          <w:sz w:val="24"/>
          <w:szCs w:val="24"/>
        </w:rPr>
      </w:pPr>
      <w:bookmarkStart w:id="8" w:name="_ref_850598"/>
      <w:r w:rsidRPr="0056756C">
        <w:rPr>
          <w:sz w:val="24"/>
          <w:szCs w:val="24"/>
        </w:rPr>
        <w:t>5.1. Стороны несут ответственность за неисполнение или ненадлежащее исполнение принятых по настоящему Контракту обязательств в соответствии с законодательством Российской Федерации.</w:t>
      </w:r>
    </w:p>
    <w:p w14:paraId="7D3BD375" w14:textId="77777777" w:rsidR="000A0EE6" w:rsidRPr="0056756C" w:rsidRDefault="000A0EE6" w:rsidP="00170D8F">
      <w:pPr>
        <w:tabs>
          <w:tab w:val="left" w:pos="993"/>
          <w:tab w:val="left" w:pos="1260"/>
          <w:tab w:val="num" w:pos="4980"/>
        </w:tabs>
        <w:spacing w:before="0" w:after="0"/>
        <w:ind w:firstLine="540"/>
        <w:rPr>
          <w:sz w:val="24"/>
          <w:szCs w:val="24"/>
        </w:rPr>
      </w:pPr>
      <w:r w:rsidRPr="0056756C">
        <w:rPr>
          <w:sz w:val="24"/>
          <w:szCs w:val="24"/>
        </w:rPr>
        <w:t>Ответственность Заказчика:</w:t>
      </w:r>
    </w:p>
    <w:p w14:paraId="7B2C1D1F" w14:textId="77777777" w:rsidR="000A0EE6" w:rsidRPr="0056756C" w:rsidRDefault="000A0EE6" w:rsidP="00170D8F">
      <w:pPr>
        <w:autoSpaceDE w:val="0"/>
        <w:autoSpaceDN w:val="0"/>
        <w:adjustRightInd w:val="0"/>
        <w:spacing w:before="0" w:after="0"/>
        <w:ind w:firstLine="540"/>
        <w:rPr>
          <w:sz w:val="24"/>
          <w:szCs w:val="24"/>
        </w:rPr>
      </w:pPr>
      <w:r w:rsidRPr="0056756C">
        <w:rPr>
          <w:sz w:val="24"/>
          <w:szCs w:val="24"/>
        </w:rPr>
        <w:t>5.2.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6662492" w14:textId="77777777" w:rsidR="000A0EE6" w:rsidRPr="0056756C" w:rsidRDefault="000A0EE6" w:rsidP="00170D8F">
      <w:pPr>
        <w:autoSpaceDE w:val="0"/>
        <w:autoSpaceDN w:val="0"/>
        <w:adjustRightInd w:val="0"/>
        <w:spacing w:before="0" w:after="0"/>
        <w:ind w:firstLine="540"/>
        <w:rPr>
          <w:sz w:val="24"/>
          <w:szCs w:val="24"/>
        </w:rPr>
      </w:pPr>
      <w:r w:rsidRPr="0056756C">
        <w:rPr>
          <w:sz w:val="24"/>
          <w:szCs w:val="24"/>
        </w:rPr>
        <w:t>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795EE0C" w14:textId="77777777" w:rsidR="000A0EE6" w:rsidRPr="0056756C" w:rsidRDefault="000A0EE6" w:rsidP="00170D8F">
      <w:pPr>
        <w:autoSpaceDE w:val="0"/>
        <w:autoSpaceDN w:val="0"/>
        <w:adjustRightInd w:val="0"/>
        <w:spacing w:before="0" w:after="0"/>
        <w:ind w:firstLine="540"/>
        <w:rPr>
          <w:sz w:val="24"/>
          <w:szCs w:val="24"/>
        </w:rPr>
      </w:pPr>
      <w:r w:rsidRPr="0056756C">
        <w:rPr>
          <w:sz w:val="24"/>
          <w:szCs w:val="24"/>
        </w:rPr>
        <w:t>а) 1000 рублей, если цена контракта не превышает 3 млн. рублей (включительно);</w:t>
      </w:r>
    </w:p>
    <w:p w14:paraId="4DDA299C" w14:textId="77777777" w:rsidR="000A0EE6" w:rsidRPr="0056756C" w:rsidRDefault="000A0EE6" w:rsidP="00170D8F">
      <w:pPr>
        <w:autoSpaceDE w:val="0"/>
        <w:autoSpaceDN w:val="0"/>
        <w:adjustRightInd w:val="0"/>
        <w:spacing w:before="0" w:after="0"/>
        <w:ind w:firstLine="540"/>
        <w:rPr>
          <w:sz w:val="24"/>
          <w:szCs w:val="24"/>
        </w:rPr>
      </w:pPr>
      <w:r w:rsidRPr="0056756C">
        <w:rPr>
          <w:sz w:val="24"/>
          <w:szCs w:val="24"/>
        </w:rPr>
        <w:t>Ответственность Исполнителя:</w:t>
      </w:r>
    </w:p>
    <w:p w14:paraId="457B2B33" w14:textId="77777777" w:rsidR="000A0EE6" w:rsidRPr="0056756C" w:rsidRDefault="000A0EE6" w:rsidP="00170D8F">
      <w:pPr>
        <w:autoSpaceDE w:val="0"/>
        <w:autoSpaceDN w:val="0"/>
        <w:adjustRightInd w:val="0"/>
        <w:spacing w:before="0" w:after="0"/>
        <w:ind w:firstLine="540"/>
        <w:rPr>
          <w:sz w:val="24"/>
          <w:szCs w:val="24"/>
        </w:rPr>
      </w:pPr>
      <w:r w:rsidRPr="0056756C">
        <w:rPr>
          <w:sz w:val="24"/>
          <w:szCs w:val="24"/>
        </w:rPr>
        <w:t xml:space="preserve">5.4.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w:t>
      </w:r>
      <w:r w:rsidRPr="0056756C">
        <w:rPr>
          <w:rFonts w:eastAsia="Calibri"/>
          <w:sz w:val="24"/>
          <w:szCs w:val="24"/>
        </w:rPr>
        <w:t xml:space="preserve">Исполнителю </w:t>
      </w:r>
      <w:r w:rsidRPr="0056756C">
        <w:rPr>
          <w:sz w:val="24"/>
          <w:szCs w:val="24"/>
        </w:rPr>
        <w:t>требование об уплате неустоек (штрафов, пеней).</w:t>
      </w:r>
    </w:p>
    <w:p w14:paraId="21352217" w14:textId="77777777" w:rsidR="000A0EE6" w:rsidRPr="0056756C" w:rsidRDefault="000A0EE6" w:rsidP="00170D8F">
      <w:pPr>
        <w:autoSpaceDE w:val="0"/>
        <w:autoSpaceDN w:val="0"/>
        <w:adjustRightInd w:val="0"/>
        <w:spacing w:before="0" w:after="0"/>
        <w:ind w:firstLine="540"/>
        <w:rPr>
          <w:sz w:val="24"/>
          <w:szCs w:val="24"/>
        </w:rPr>
      </w:pPr>
      <w:r w:rsidRPr="0056756C">
        <w:rPr>
          <w:sz w:val="24"/>
          <w:szCs w:val="24"/>
        </w:rPr>
        <w:t xml:space="preserve">5.5.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w:t>
      </w:r>
      <w:r w:rsidRPr="0056756C">
        <w:rPr>
          <w:sz w:val="24"/>
          <w:szCs w:val="24"/>
        </w:rPr>
        <w:lastRenderedPageBreak/>
        <w:t>исключением случаев, если законодательством Российской Федерации установлен иной порядок начисления пени.</w:t>
      </w:r>
    </w:p>
    <w:p w14:paraId="0E6988AD" w14:textId="4876636B" w:rsidR="000A0EE6" w:rsidRDefault="000A0EE6" w:rsidP="00170D8F">
      <w:pPr>
        <w:autoSpaceDE w:val="0"/>
        <w:autoSpaceDN w:val="0"/>
        <w:adjustRightInd w:val="0"/>
        <w:spacing w:before="0" w:after="0"/>
        <w:ind w:firstLine="540"/>
        <w:rPr>
          <w:sz w:val="24"/>
          <w:szCs w:val="24"/>
        </w:rPr>
      </w:pPr>
      <w:r w:rsidRPr="0056756C">
        <w:rPr>
          <w:rFonts w:eastAsia="Calibri"/>
          <w:sz w:val="24"/>
          <w:szCs w:val="24"/>
        </w:rPr>
        <w:t xml:space="preserve">5.6. </w:t>
      </w:r>
      <w:r w:rsidRPr="0056756C">
        <w:rPr>
          <w:sz w:val="24"/>
          <w:szCs w:val="24"/>
        </w:rPr>
        <w:t>За каждый факт невыполнения и (или) ненадлежащего выполнения Исполнителем обязательств, предусмотренных Контрактом, за исключением просрочки исполнения обязательств, предусмотренных Контрактом, Заказчик обязан потребовать от Исполнителя, а Исполнитель обязан уплатить штраф в размере 10% от цены настоящего Контракта за каждое нарушение.</w:t>
      </w:r>
    </w:p>
    <w:p w14:paraId="00D0D4C5" w14:textId="0234EA28" w:rsidR="00CD3214" w:rsidRPr="0056756C" w:rsidRDefault="00CD3214" w:rsidP="00170D8F">
      <w:pPr>
        <w:autoSpaceDE w:val="0"/>
        <w:autoSpaceDN w:val="0"/>
        <w:adjustRightInd w:val="0"/>
        <w:spacing w:before="0" w:after="0"/>
        <w:ind w:firstLine="540"/>
        <w:rPr>
          <w:sz w:val="24"/>
          <w:szCs w:val="24"/>
        </w:rPr>
      </w:pPr>
      <w:r>
        <w:rPr>
          <w:sz w:val="24"/>
          <w:szCs w:val="24"/>
        </w:rPr>
        <w:t xml:space="preserve">5.6.1. </w:t>
      </w:r>
      <w:r w:rsidRPr="00CD3214">
        <w:rPr>
          <w:sz w:val="24"/>
          <w:szCs w:val="24"/>
        </w:rPr>
        <w:t xml:space="preserve">За каждый факт неисполнения или ненадлежащего исполнения </w:t>
      </w:r>
      <w:r>
        <w:rPr>
          <w:sz w:val="24"/>
          <w:szCs w:val="24"/>
        </w:rPr>
        <w:t>Исполнителем</w:t>
      </w:r>
      <w:r w:rsidRPr="00CD3214">
        <w:rPr>
          <w:sz w:val="24"/>
          <w:szCs w:val="24"/>
        </w:rPr>
        <w:t xml:space="preserve"> обязательств, предусмотренных Контрактом, заключенным по результатам определения </w:t>
      </w:r>
      <w:r>
        <w:rPr>
          <w:sz w:val="24"/>
          <w:szCs w:val="24"/>
        </w:rPr>
        <w:t>Исполнителя</w:t>
      </w:r>
      <w:r w:rsidRPr="00CD3214">
        <w:rPr>
          <w:sz w:val="24"/>
          <w:szCs w:val="24"/>
        </w:rPr>
        <w:t xml:space="preserve"> в соответствии с пунктом 1 части 1 статьи 30 Федерального закона №44-ФЗ от 05.04.2013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1AD10CB" w14:textId="77777777" w:rsidR="000A0EE6" w:rsidRPr="0056756C" w:rsidRDefault="000A0EE6" w:rsidP="00170D8F">
      <w:pPr>
        <w:autoSpaceDE w:val="0"/>
        <w:autoSpaceDN w:val="0"/>
        <w:adjustRightInd w:val="0"/>
        <w:spacing w:before="0" w:after="0"/>
        <w:ind w:firstLine="540"/>
        <w:rPr>
          <w:sz w:val="24"/>
          <w:szCs w:val="24"/>
        </w:rPr>
      </w:pPr>
      <w:r w:rsidRPr="0056756C">
        <w:rPr>
          <w:sz w:val="24"/>
          <w:szCs w:val="24"/>
        </w:rPr>
        <w:t>5.7.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6769FB35" w14:textId="77777777" w:rsidR="000A0EE6" w:rsidRPr="0056756C" w:rsidRDefault="000A0EE6" w:rsidP="00170D8F">
      <w:pPr>
        <w:autoSpaceDE w:val="0"/>
        <w:autoSpaceDN w:val="0"/>
        <w:adjustRightInd w:val="0"/>
        <w:spacing w:before="0" w:after="0"/>
        <w:ind w:firstLine="540"/>
        <w:rPr>
          <w:sz w:val="24"/>
          <w:szCs w:val="24"/>
        </w:rPr>
      </w:pPr>
      <w:r w:rsidRPr="0056756C">
        <w:rPr>
          <w:sz w:val="24"/>
          <w:szCs w:val="24"/>
        </w:rPr>
        <w:t>а) 1000 рублей, если цена контракта не превышает 3 млн. рублей;</w:t>
      </w:r>
    </w:p>
    <w:p w14:paraId="67D71AB0" w14:textId="77777777" w:rsidR="000A0EE6" w:rsidRPr="0056756C" w:rsidRDefault="000A0EE6" w:rsidP="00170D8F">
      <w:pPr>
        <w:tabs>
          <w:tab w:val="left" w:pos="0"/>
          <w:tab w:val="left" w:pos="1260"/>
        </w:tabs>
        <w:autoSpaceDE w:val="0"/>
        <w:autoSpaceDN w:val="0"/>
        <w:adjustRightInd w:val="0"/>
        <w:spacing w:before="0" w:after="0"/>
        <w:ind w:firstLine="540"/>
        <w:rPr>
          <w:sz w:val="24"/>
          <w:szCs w:val="24"/>
        </w:rPr>
      </w:pPr>
      <w:r w:rsidRPr="0056756C">
        <w:rPr>
          <w:sz w:val="24"/>
          <w:szCs w:val="24"/>
        </w:rPr>
        <w:t>5.8.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227BB23" w14:textId="77777777" w:rsidR="000A0EE6" w:rsidRPr="0056756C" w:rsidRDefault="000A0EE6" w:rsidP="00170D8F">
      <w:pPr>
        <w:tabs>
          <w:tab w:val="left" w:pos="0"/>
          <w:tab w:val="left" w:pos="1260"/>
        </w:tabs>
        <w:autoSpaceDE w:val="0"/>
        <w:autoSpaceDN w:val="0"/>
        <w:adjustRightInd w:val="0"/>
        <w:spacing w:before="0" w:after="0"/>
        <w:ind w:firstLine="540"/>
        <w:rPr>
          <w:sz w:val="24"/>
          <w:szCs w:val="24"/>
        </w:rPr>
      </w:pPr>
      <w:r w:rsidRPr="0056756C">
        <w:rPr>
          <w:sz w:val="24"/>
          <w:szCs w:val="24"/>
        </w:rPr>
        <w:t>5.9.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9430875" w14:textId="77777777" w:rsidR="000A0EE6" w:rsidRPr="0056756C" w:rsidRDefault="000A0EE6" w:rsidP="00170D8F">
      <w:pPr>
        <w:tabs>
          <w:tab w:val="left" w:pos="0"/>
          <w:tab w:val="left" w:pos="1260"/>
        </w:tabs>
        <w:autoSpaceDE w:val="0"/>
        <w:autoSpaceDN w:val="0"/>
        <w:adjustRightInd w:val="0"/>
        <w:spacing w:before="0" w:after="0"/>
        <w:ind w:firstLine="540"/>
        <w:rPr>
          <w:sz w:val="24"/>
          <w:szCs w:val="24"/>
        </w:rPr>
      </w:pPr>
      <w:r w:rsidRPr="0056756C">
        <w:rPr>
          <w:sz w:val="24"/>
          <w:szCs w:val="24"/>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BA822B4" w14:textId="77777777" w:rsidR="000A0EE6" w:rsidRPr="0056756C" w:rsidRDefault="000A0EE6" w:rsidP="00170D8F">
      <w:pPr>
        <w:autoSpaceDE w:val="0"/>
        <w:autoSpaceDN w:val="0"/>
        <w:adjustRightInd w:val="0"/>
        <w:spacing w:before="0" w:after="0"/>
        <w:ind w:firstLine="540"/>
        <w:rPr>
          <w:sz w:val="24"/>
          <w:szCs w:val="24"/>
        </w:rPr>
      </w:pPr>
      <w:r w:rsidRPr="0056756C">
        <w:rPr>
          <w:sz w:val="24"/>
          <w:szCs w:val="24"/>
        </w:rPr>
        <w:t>5.11. Устранение Исполнителем в установленные сроки выявленных Заказчиком недостатков, не освобождает его от уплаты неустойки (штрафа, пени), предусмотренных Контрактом.</w:t>
      </w:r>
    </w:p>
    <w:p w14:paraId="2C48480E" w14:textId="77777777" w:rsidR="000A0EE6" w:rsidRPr="0056756C" w:rsidRDefault="000A0EE6" w:rsidP="00170D8F">
      <w:pPr>
        <w:spacing w:before="0" w:after="0"/>
        <w:rPr>
          <w:sz w:val="24"/>
          <w:szCs w:val="24"/>
        </w:rPr>
      </w:pPr>
    </w:p>
    <w:p w14:paraId="46CBF885" w14:textId="77777777" w:rsidR="00FB1BE1" w:rsidRPr="0056756C" w:rsidRDefault="007B39E5" w:rsidP="00170D8F">
      <w:pPr>
        <w:spacing w:before="0" w:after="0"/>
        <w:ind w:firstLine="426"/>
        <w:jc w:val="center"/>
        <w:rPr>
          <w:b/>
          <w:sz w:val="24"/>
          <w:szCs w:val="24"/>
        </w:rPr>
      </w:pPr>
      <w:r w:rsidRPr="0056756C">
        <w:rPr>
          <w:b/>
          <w:sz w:val="24"/>
          <w:szCs w:val="24"/>
        </w:rPr>
        <w:t xml:space="preserve">6. </w:t>
      </w:r>
      <w:r w:rsidR="00FB1BE1" w:rsidRPr="0056756C">
        <w:rPr>
          <w:b/>
          <w:sz w:val="24"/>
          <w:szCs w:val="24"/>
        </w:rPr>
        <w:t xml:space="preserve">Расторжение </w:t>
      </w:r>
      <w:bookmarkStart w:id="9" w:name="_ref_853635"/>
      <w:bookmarkEnd w:id="8"/>
      <w:r w:rsidR="002C32E9" w:rsidRPr="0056756C">
        <w:rPr>
          <w:b/>
          <w:sz w:val="24"/>
          <w:szCs w:val="24"/>
        </w:rPr>
        <w:t>Контракта</w:t>
      </w:r>
    </w:p>
    <w:p w14:paraId="1A09D777" w14:textId="77777777" w:rsidR="00A97DE0" w:rsidRPr="0056756C" w:rsidRDefault="002C32E9" w:rsidP="00F24B96">
      <w:pPr>
        <w:spacing w:before="0" w:after="0"/>
        <w:ind w:firstLine="709"/>
        <w:rPr>
          <w:sz w:val="24"/>
          <w:szCs w:val="24"/>
        </w:rPr>
      </w:pPr>
      <w:r w:rsidRPr="0056756C">
        <w:rPr>
          <w:sz w:val="24"/>
          <w:szCs w:val="24"/>
        </w:rPr>
        <w:t>6.1.  </w:t>
      </w:r>
      <w:bookmarkStart w:id="10" w:name="_ref_856602"/>
      <w:bookmarkEnd w:id="9"/>
      <w:r w:rsidR="00A97DE0" w:rsidRPr="0056756C">
        <w:rPr>
          <w:sz w:val="24"/>
          <w:szCs w:val="24"/>
        </w:rPr>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w:t>
      </w:r>
    </w:p>
    <w:p w14:paraId="069BBF35" w14:textId="77777777" w:rsidR="00A97DE0" w:rsidRPr="0056756C" w:rsidRDefault="00A97DE0" w:rsidP="00F24B96">
      <w:pPr>
        <w:spacing w:before="0" w:after="0"/>
        <w:ind w:firstLine="709"/>
        <w:rPr>
          <w:sz w:val="24"/>
          <w:szCs w:val="24"/>
        </w:rPr>
      </w:pPr>
      <w:r w:rsidRPr="0056756C">
        <w:rPr>
          <w:sz w:val="24"/>
          <w:szCs w:val="24"/>
        </w:rPr>
        <w:t>6.2. Заказчик вправе в одностороннем порядке отказаться от исполнения настоящего Контракта в случае, если:</w:t>
      </w:r>
    </w:p>
    <w:p w14:paraId="200318F7" w14:textId="14DAC05E" w:rsidR="00A97DE0" w:rsidRPr="0056756C" w:rsidRDefault="00A97DE0" w:rsidP="00F24B96">
      <w:pPr>
        <w:spacing w:before="0" w:after="0"/>
        <w:ind w:firstLine="709"/>
        <w:rPr>
          <w:rFonts w:eastAsiaTheme="minorHAnsi"/>
          <w:sz w:val="24"/>
          <w:szCs w:val="24"/>
        </w:rPr>
      </w:pPr>
      <w:r w:rsidRPr="0056756C">
        <w:rPr>
          <w:sz w:val="24"/>
          <w:szCs w:val="24"/>
        </w:rPr>
        <w:t xml:space="preserve">6.2.1. </w:t>
      </w:r>
      <w:r w:rsidR="005D5034" w:rsidRPr="0056756C">
        <w:rPr>
          <w:sz w:val="24"/>
          <w:szCs w:val="24"/>
        </w:rPr>
        <w:t>Исполнитель</w:t>
      </w:r>
      <w:r w:rsidRPr="0056756C">
        <w:rPr>
          <w:sz w:val="24"/>
          <w:szCs w:val="24"/>
        </w:rPr>
        <w:t xml:space="preserve"> </w:t>
      </w:r>
      <w:r w:rsidR="00BF69D6" w:rsidRPr="0056756C">
        <w:rPr>
          <w:sz w:val="24"/>
          <w:szCs w:val="24"/>
        </w:rPr>
        <w:t>оказывает услуги</w:t>
      </w:r>
      <w:r w:rsidRPr="0056756C">
        <w:rPr>
          <w:sz w:val="24"/>
          <w:szCs w:val="24"/>
        </w:rPr>
        <w:t xml:space="preserve"> ненадлежащего качества, при этом недостатки не могут быть устранены в приемлемый для Заказчика срок;</w:t>
      </w:r>
    </w:p>
    <w:p w14:paraId="31E184DD" w14:textId="47D73195" w:rsidR="00A97DE0" w:rsidRPr="0056756C" w:rsidRDefault="00A97DE0" w:rsidP="00F24B96">
      <w:pPr>
        <w:spacing w:before="0" w:after="0"/>
        <w:ind w:firstLine="709"/>
        <w:rPr>
          <w:sz w:val="24"/>
          <w:szCs w:val="24"/>
        </w:rPr>
      </w:pPr>
      <w:r w:rsidRPr="0056756C">
        <w:rPr>
          <w:sz w:val="24"/>
          <w:szCs w:val="24"/>
        </w:rPr>
        <w:t xml:space="preserve">6.2.2. </w:t>
      </w:r>
      <w:r w:rsidR="005D5034" w:rsidRPr="0056756C">
        <w:rPr>
          <w:sz w:val="24"/>
          <w:szCs w:val="24"/>
        </w:rPr>
        <w:t xml:space="preserve">Исполнитель </w:t>
      </w:r>
      <w:r w:rsidRPr="0056756C">
        <w:rPr>
          <w:sz w:val="24"/>
          <w:szCs w:val="24"/>
        </w:rPr>
        <w:t xml:space="preserve">нарушил сроки </w:t>
      </w:r>
      <w:r w:rsidR="00BF69D6" w:rsidRPr="0056756C">
        <w:rPr>
          <w:sz w:val="24"/>
          <w:szCs w:val="24"/>
        </w:rPr>
        <w:t>оказания услуг</w:t>
      </w:r>
      <w:r w:rsidRPr="0056756C">
        <w:rPr>
          <w:sz w:val="24"/>
          <w:szCs w:val="24"/>
        </w:rPr>
        <w:t>, предусмотренные настоящим Контрактом;</w:t>
      </w:r>
    </w:p>
    <w:p w14:paraId="33B2D08D" w14:textId="7CB4995F" w:rsidR="005948B9" w:rsidRPr="0056756C" w:rsidRDefault="00A97DE0" w:rsidP="00F24B96">
      <w:pPr>
        <w:spacing w:before="0" w:after="0"/>
        <w:ind w:firstLine="709"/>
        <w:rPr>
          <w:sz w:val="24"/>
          <w:szCs w:val="24"/>
        </w:rPr>
      </w:pPr>
      <w:r w:rsidRPr="0056756C">
        <w:rPr>
          <w:sz w:val="24"/>
          <w:szCs w:val="24"/>
        </w:rPr>
        <w:t xml:space="preserve">6.2.3. </w:t>
      </w:r>
      <w:r w:rsidR="005D5034" w:rsidRPr="0056756C">
        <w:rPr>
          <w:sz w:val="24"/>
          <w:szCs w:val="24"/>
        </w:rPr>
        <w:t>Исполнитель</w:t>
      </w:r>
      <w:r w:rsidRPr="0056756C">
        <w:rPr>
          <w:sz w:val="24"/>
          <w:szCs w:val="24"/>
        </w:rPr>
        <w:t xml:space="preserve"> не приступает к исполнению настоящего Контракта в срок, установленный настоящим Контрактом, или нарушает график </w:t>
      </w:r>
      <w:r w:rsidR="00BF69D6" w:rsidRPr="0056756C">
        <w:rPr>
          <w:sz w:val="24"/>
          <w:szCs w:val="24"/>
        </w:rPr>
        <w:t>оказания услуг</w:t>
      </w:r>
      <w:r w:rsidRPr="0056756C">
        <w:rPr>
          <w:sz w:val="24"/>
          <w:szCs w:val="24"/>
        </w:rPr>
        <w:t xml:space="preserve">, предусмотренный настоящим Контрактом, либо в ходе </w:t>
      </w:r>
      <w:r w:rsidR="00BF69D6" w:rsidRPr="0056756C">
        <w:rPr>
          <w:sz w:val="24"/>
          <w:szCs w:val="24"/>
        </w:rPr>
        <w:t>оказания услуг</w:t>
      </w:r>
      <w:r w:rsidRPr="0056756C">
        <w:rPr>
          <w:sz w:val="24"/>
          <w:szCs w:val="24"/>
        </w:rPr>
        <w:t xml:space="preserve"> стало очевидно, что она не будет выполнена надлежащим образом в установленный настоящим Контрактом срок;</w:t>
      </w:r>
    </w:p>
    <w:p w14:paraId="6DF788E3" w14:textId="2A32FE4E" w:rsidR="00A97DE0" w:rsidRPr="0056756C" w:rsidRDefault="00A97DE0" w:rsidP="00F24B96">
      <w:pPr>
        <w:spacing w:before="0" w:after="0"/>
        <w:ind w:firstLine="709"/>
        <w:rPr>
          <w:rFonts w:eastAsiaTheme="minorHAnsi"/>
          <w:sz w:val="24"/>
          <w:szCs w:val="24"/>
        </w:rPr>
      </w:pPr>
      <w:r w:rsidRPr="0056756C">
        <w:rPr>
          <w:sz w:val="24"/>
          <w:szCs w:val="24"/>
        </w:rPr>
        <w:t xml:space="preserve">6.2.4. Отступления в </w:t>
      </w:r>
      <w:r w:rsidR="00BF69D6" w:rsidRPr="0056756C">
        <w:rPr>
          <w:sz w:val="24"/>
          <w:szCs w:val="24"/>
        </w:rPr>
        <w:t>оказании услуг</w:t>
      </w:r>
      <w:r w:rsidRPr="0056756C">
        <w:rPr>
          <w:sz w:val="24"/>
          <w:szCs w:val="24"/>
        </w:rPr>
        <w:t xml:space="preserve"> от условий настоящего Контракта или иные недостатки результата </w:t>
      </w:r>
      <w:r w:rsidR="00134D5B" w:rsidRPr="0056756C">
        <w:rPr>
          <w:sz w:val="24"/>
          <w:szCs w:val="24"/>
        </w:rPr>
        <w:t>оказания услуг</w:t>
      </w:r>
      <w:r w:rsidRPr="0056756C">
        <w:rPr>
          <w:sz w:val="24"/>
          <w:szCs w:val="24"/>
        </w:rPr>
        <w:t xml:space="preserve"> в установленный Заказчиком разумный срок не были устранены либо являются существенными и неустранимыми.</w:t>
      </w:r>
    </w:p>
    <w:p w14:paraId="4C4B5A3C" w14:textId="77777777" w:rsidR="00A97DE0" w:rsidRPr="0056756C" w:rsidRDefault="00A97DE0" w:rsidP="00F24B96">
      <w:pPr>
        <w:spacing w:before="0" w:after="0"/>
        <w:ind w:firstLine="709"/>
        <w:rPr>
          <w:sz w:val="24"/>
          <w:szCs w:val="24"/>
        </w:rPr>
      </w:pPr>
      <w:r w:rsidRPr="0056756C">
        <w:rPr>
          <w:sz w:val="24"/>
          <w:szCs w:val="24"/>
        </w:rPr>
        <w:t>6.3. Заказчик также вправе в одностороннем порядке отказаться от исполнения настоящего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1D18DB0" w14:textId="77777777" w:rsidR="00A97DE0" w:rsidRPr="0056756C" w:rsidRDefault="00A97DE0" w:rsidP="00F24B96">
      <w:pPr>
        <w:spacing w:before="0" w:after="0"/>
        <w:ind w:firstLine="709"/>
        <w:rPr>
          <w:sz w:val="24"/>
          <w:szCs w:val="24"/>
        </w:rPr>
      </w:pPr>
      <w:r w:rsidRPr="0056756C">
        <w:rPr>
          <w:sz w:val="24"/>
          <w:szCs w:val="24"/>
        </w:rPr>
        <w:t xml:space="preserve">6.4. </w:t>
      </w:r>
      <w:r w:rsidR="005D5034" w:rsidRPr="0056756C">
        <w:rPr>
          <w:sz w:val="24"/>
          <w:szCs w:val="24"/>
        </w:rPr>
        <w:t>Исполнитель</w:t>
      </w:r>
      <w:r w:rsidRPr="0056756C">
        <w:rPr>
          <w:sz w:val="24"/>
          <w:szCs w:val="24"/>
        </w:rPr>
        <w:t xml:space="preserve"> вправе в одностороннем порядке отказаться от исполнения настоящего Контракта в случае, если:</w:t>
      </w:r>
    </w:p>
    <w:p w14:paraId="5F353CE7" w14:textId="32FB2DAD" w:rsidR="00A97DE0" w:rsidRPr="0056756C" w:rsidRDefault="00A97DE0" w:rsidP="00F24B96">
      <w:pPr>
        <w:spacing w:before="0" w:after="0"/>
        <w:ind w:firstLine="709"/>
        <w:rPr>
          <w:rFonts w:eastAsiaTheme="minorHAnsi"/>
          <w:sz w:val="24"/>
          <w:szCs w:val="24"/>
        </w:rPr>
      </w:pPr>
      <w:r w:rsidRPr="0056756C">
        <w:rPr>
          <w:sz w:val="24"/>
          <w:szCs w:val="24"/>
        </w:rPr>
        <w:t>6.</w:t>
      </w:r>
      <w:r w:rsidR="005D5034" w:rsidRPr="0056756C">
        <w:rPr>
          <w:sz w:val="24"/>
          <w:szCs w:val="24"/>
        </w:rPr>
        <w:t>4</w:t>
      </w:r>
      <w:r w:rsidRPr="0056756C">
        <w:rPr>
          <w:sz w:val="24"/>
          <w:szCs w:val="24"/>
        </w:rPr>
        <w:t xml:space="preserve">.1. Заказчиком нарушены сроки оплаты </w:t>
      </w:r>
      <w:r w:rsidR="00134D5B" w:rsidRPr="0056756C">
        <w:rPr>
          <w:sz w:val="24"/>
          <w:szCs w:val="24"/>
        </w:rPr>
        <w:t>услуг</w:t>
      </w:r>
      <w:r w:rsidRPr="0056756C">
        <w:rPr>
          <w:sz w:val="24"/>
          <w:szCs w:val="24"/>
        </w:rPr>
        <w:t>;</w:t>
      </w:r>
    </w:p>
    <w:p w14:paraId="186E4AF5" w14:textId="28E9D579" w:rsidR="005948B9" w:rsidRPr="0056756C" w:rsidRDefault="00A97DE0" w:rsidP="00F24B96">
      <w:pPr>
        <w:spacing w:before="0" w:after="0"/>
        <w:ind w:firstLine="709"/>
        <w:rPr>
          <w:sz w:val="24"/>
          <w:szCs w:val="24"/>
        </w:rPr>
      </w:pPr>
      <w:r w:rsidRPr="0056756C">
        <w:rPr>
          <w:sz w:val="24"/>
          <w:szCs w:val="24"/>
        </w:rPr>
        <w:lastRenderedPageBreak/>
        <w:t>6.</w:t>
      </w:r>
      <w:r w:rsidR="005D5034" w:rsidRPr="0056756C">
        <w:rPr>
          <w:sz w:val="24"/>
          <w:szCs w:val="24"/>
        </w:rPr>
        <w:t>4</w:t>
      </w:r>
      <w:r w:rsidRPr="0056756C">
        <w:rPr>
          <w:sz w:val="24"/>
          <w:szCs w:val="24"/>
        </w:rPr>
        <w:t xml:space="preserve">.2. Заказчиком незаконно отказано в приемке </w:t>
      </w:r>
      <w:r w:rsidR="00BF69D6" w:rsidRPr="0056756C">
        <w:rPr>
          <w:sz w:val="24"/>
          <w:szCs w:val="24"/>
        </w:rPr>
        <w:t>оказания услуг</w:t>
      </w:r>
      <w:r w:rsidRPr="0056756C">
        <w:rPr>
          <w:sz w:val="24"/>
          <w:szCs w:val="24"/>
        </w:rPr>
        <w:t>.</w:t>
      </w:r>
    </w:p>
    <w:p w14:paraId="5A3E45BC" w14:textId="6507FF61" w:rsidR="00A97DE0" w:rsidRPr="0056756C" w:rsidRDefault="005948B9" w:rsidP="00F24B96">
      <w:pPr>
        <w:spacing w:before="0" w:after="0"/>
        <w:ind w:firstLine="709"/>
        <w:rPr>
          <w:sz w:val="24"/>
          <w:szCs w:val="24"/>
        </w:rPr>
      </w:pPr>
      <w:r w:rsidRPr="0056756C">
        <w:rPr>
          <w:sz w:val="24"/>
          <w:szCs w:val="24"/>
        </w:rPr>
        <w:t>6.5. Исполнитель также вправе в одностороннем порядке отказаться от исполнения настоящего</w:t>
      </w:r>
      <w:r w:rsidR="00A97DE0" w:rsidRPr="0056756C">
        <w:rPr>
          <w:sz w:val="24"/>
          <w:szCs w:val="24"/>
        </w:rPr>
        <w:t xml:space="preserve">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6EF1D72" w14:textId="6554C18F" w:rsidR="00CF6465" w:rsidRPr="0056756C" w:rsidRDefault="00A97DE0" w:rsidP="00CF6465">
      <w:pPr>
        <w:spacing w:before="0" w:after="0"/>
        <w:ind w:firstLine="709"/>
        <w:rPr>
          <w:sz w:val="24"/>
          <w:szCs w:val="24"/>
        </w:rPr>
      </w:pPr>
      <w:r w:rsidRPr="0056756C">
        <w:rPr>
          <w:sz w:val="24"/>
          <w:szCs w:val="24"/>
        </w:rPr>
        <w:t>6.</w:t>
      </w:r>
      <w:r w:rsidR="005D5034" w:rsidRPr="0056756C">
        <w:rPr>
          <w:sz w:val="24"/>
          <w:szCs w:val="24"/>
        </w:rPr>
        <w:t>6</w:t>
      </w:r>
      <w:r w:rsidRPr="0056756C">
        <w:rPr>
          <w:sz w:val="24"/>
          <w:szCs w:val="24"/>
        </w:rPr>
        <w:t xml:space="preserve">. Сторона, которой направлено предложение о расторжении настоящего Контракта по соглашению сторон, должна дать письменный </w:t>
      </w:r>
      <w:r w:rsidR="00477E16" w:rsidRPr="0056756C">
        <w:rPr>
          <w:sz w:val="24"/>
          <w:szCs w:val="24"/>
        </w:rPr>
        <w:t>ответ, по существу,</w:t>
      </w:r>
      <w:r w:rsidRPr="0056756C">
        <w:rPr>
          <w:sz w:val="24"/>
          <w:szCs w:val="24"/>
        </w:rPr>
        <w:t xml:space="preserve"> в срок, не превышающий 5 (пять) дней с даты его получения.</w:t>
      </w:r>
    </w:p>
    <w:p w14:paraId="61392E49" w14:textId="09727495" w:rsidR="00A97DE0" w:rsidRPr="0056756C" w:rsidRDefault="00A97DE0" w:rsidP="00CF6465">
      <w:pPr>
        <w:spacing w:before="0" w:after="0"/>
        <w:ind w:firstLine="709"/>
        <w:rPr>
          <w:sz w:val="24"/>
          <w:szCs w:val="24"/>
        </w:rPr>
      </w:pPr>
      <w:r w:rsidRPr="0056756C">
        <w:rPr>
          <w:sz w:val="24"/>
          <w:szCs w:val="24"/>
        </w:rPr>
        <w:t>6.</w:t>
      </w:r>
      <w:r w:rsidR="005D5034" w:rsidRPr="0056756C">
        <w:rPr>
          <w:sz w:val="24"/>
          <w:szCs w:val="24"/>
        </w:rPr>
        <w:t>7</w:t>
      </w:r>
      <w:r w:rsidRPr="0056756C">
        <w:rPr>
          <w:sz w:val="24"/>
          <w:szCs w:val="24"/>
        </w:rPr>
        <w:t>. Расторжение настоящего Контракта по соглашению сторон производится путем подписания Сторонами соответствующего соглашения о расторжении.</w:t>
      </w:r>
    </w:p>
    <w:p w14:paraId="69B19FC0" w14:textId="1B7A33A3" w:rsidR="00A97DE0" w:rsidRPr="0056756C" w:rsidRDefault="00A97DE0" w:rsidP="00F24B96">
      <w:pPr>
        <w:spacing w:before="0" w:after="0"/>
        <w:ind w:firstLine="709"/>
        <w:rPr>
          <w:sz w:val="24"/>
          <w:szCs w:val="24"/>
        </w:rPr>
      </w:pPr>
      <w:r w:rsidRPr="0056756C">
        <w:rPr>
          <w:sz w:val="24"/>
          <w:szCs w:val="24"/>
        </w:rPr>
        <w:t>6.</w:t>
      </w:r>
      <w:r w:rsidR="005D5034" w:rsidRPr="0056756C">
        <w:rPr>
          <w:sz w:val="24"/>
          <w:szCs w:val="24"/>
        </w:rPr>
        <w:t>8</w:t>
      </w:r>
      <w:r w:rsidRPr="0056756C">
        <w:rPr>
          <w:sz w:val="24"/>
          <w:szCs w:val="24"/>
        </w:rPr>
        <w:t xml:space="preserve">. В случае расторжения настоящего Контракта Стороны производят сверку расчетов, которой подтверждается объем </w:t>
      </w:r>
      <w:r w:rsidR="00134D5B" w:rsidRPr="0056756C">
        <w:rPr>
          <w:sz w:val="24"/>
          <w:szCs w:val="24"/>
        </w:rPr>
        <w:t>услуг</w:t>
      </w:r>
      <w:r w:rsidRPr="0056756C">
        <w:rPr>
          <w:sz w:val="24"/>
          <w:szCs w:val="24"/>
        </w:rPr>
        <w:t xml:space="preserve">, выполненных </w:t>
      </w:r>
      <w:r w:rsidR="005D5034" w:rsidRPr="0056756C">
        <w:rPr>
          <w:sz w:val="24"/>
          <w:szCs w:val="24"/>
        </w:rPr>
        <w:t>Исполнителем</w:t>
      </w:r>
      <w:r w:rsidRPr="0056756C">
        <w:rPr>
          <w:sz w:val="24"/>
          <w:szCs w:val="24"/>
        </w:rPr>
        <w:t>.</w:t>
      </w:r>
    </w:p>
    <w:p w14:paraId="5E4A84E8" w14:textId="6D0A0936" w:rsidR="00A97DE0" w:rsidRPr="0056756C" w:rsidRDefault="00A97DE0" w:rsidP="00F24B96">
      <w:pPr>
        <w:spacing w:before="0" w:after="0"/>
        <w:rPr>
          <w:sz w:val="24"/>
          <w:szCs w:val="24"/>
        </w:rPr>
      </w:pPr>
      <w:r w:rsidRPr="0056756C">
        <w:rPr>
          <w:sz w:val="24"/>
          <w:szCs w:val="24"/>
        </w:rPr>
        <w:t>6.</w:t>
      </w:r>
      <w:r w:rsidR="005D5034" w:rsidRPr="0056756C">
        <w:rPr>
          <w:sz w:val="24"/>
          <w:szCs w:val="24"/>
        </w:rPr>
        <w:t>9</w:t>
      </w:r>
      <w:r w:rsidRPr="0056756C">
        <w:rPr>
          <w:sz w:val="24"/>
          <w:szCs w:val="24"/>
        </w:rPr>
        <w:t xml:space="preserve">. Расторжение настоящего Контракта в одностороннем порядке осуществляется с соблюдением требований частей 8 – 25 статьи 95 </w:t>
      </w:r>
      <w:r w:rsidR="00175632" w:rsidRPr="0056756C">
        <w:rPr>
          <w:sz w:val="24"/>
          <w:szCs w:val="24"/>
        </w:rPr>
        <w:t>Закона о контрактной системе.</w:t>
      </w:r>
    </w:p>
    <w:p w14:paraId="35105E3E" w14:textId="77777777" w:rsidR="00550A62" w:rsidRPr="0056756C" w:rsidRDefault="00550A62" w:rsidP="00F24B96">
      <w:pPr>
        <w:spacing w:before="0" w:after="0"/>
        <w:rPr>
          <w:sz w:val="24"/>
          <w:szCs w:val="24"/>
        </w:rPr>
      </w:pPr>
    </w:p>
    <w:p w14:paraId="6BD9914B" w14:textId="77777777" w:rsidR="00FB1BE1" w:rsidRPr="0056756C" w:rsidRDefault="00A97DE0" w:rsidP="00A97DE0">
      <w:pPr>
        <w:pStyle w:val="20"/>
        <w:numPr>
          <w:ilvl w:val="0"/>
          <w:numId w:val="0"/>
        </w:numPr>
        <w:spacing w:before="0" w:after="0"/>
        <w:ind w:firstLine="708"/>
        <w:jc w:val="center"/>
        <w:rPr>
          <w:b/>
          <w:sz w:val="24"/>
          <w:szCs w:val="24"/>
        </w:rPr>
      </w:pPr>
      <w:r w:rsidRPr="0056756C">
        <w:rPr>
          <w:b/>
          <w:sz w:val="24"/>
          <w:szCs w:val="24"/>
        </w:rPr>
        <w:t xml:space="preserve">7. </w:t>
      </w:r>
      <w:r w:rsidR="00FB1BE1" w:rsidRPr="0056756C">
        <w:rPr>
          <w:b/>
          <w:sz w:val="24"/>
          <w:szCs w:val="24"/>
        </w:rPr>
        <w:t>Разрешение споров</w:t>
      </w:r>
      <w:bookmarkStart w:id="11" w:name="_ref_874132"/>
      <w:bookmarkEnd w:id="10"/>
    </w:p>
    <w:p w14:paraId="14A7E25C" w14:textId="77777777" w:rsidR="00FB1BE1" w:rsidRPr="0056756C" w:rsidRDefault="00FC4940" w:rsidP="00FC4940">
      <w:pPr>
        <w:pStyle w:val="20"/>
        <w:numPr>
          <w:ilvl w:val="0"/>
          <w:numId w:val="0"/>
        </w:numPr>
        <w:spacing w:before="0" w:after="0"/>
        <w:ind w:firstLine="708"/>
        <w:rPr>
          <w:sz w:val="24"/>
          <w:szCs w:val="24"/>
        </w:rPr>
      </w:pPr>
      <w:bookmarkStart w:id="12" w:name="_ref_877293"/>
      <w:bookmarkEnd w:id="11"/>
      <w:r w:rsidRPr="0056756C">
        <w:rPr>
          <w:sz w:val="24"/>
          <w:szCs w:val="24"/>
        </w:rPr>
        <w:t xml:space="preserve">7.1. </w:t>
      </w:r>
      <w:r w:rsidR="00FB1BE1" w:rsidRPr="0056756C">
        <w:rPr>
          <w:sz w:val="24"/>
          <w:szCs w:val="24"/>
        </w:rPr>
        <w:t xml:space="preserve">При возникновении споров в связи с неисполнением или ненадлежащим исполнением обязательств по </w:t>
      </w:r>
      <w:r w:rsidR="002C32E9" w:rsidRPr="0056756C">
        <w:rPr>
          <w:sz w:val="24"/>
          <w:szCs w:val="24"/>
        </w:rPr>
        <w:t>Контракт</w:t>
      </w:r>
      <w:r w:rsidR="004D35FF" w:rsidRPr="0056756C">
        <w:rPr>
          <w:sz w:val="24"/>
          <w:szCs w:val="24"/>
        </w:rPr>
        <w:t>у</w:t>
      </w:r>
      <w:r w:rsidR="00FB1BE1" w:rsidRPr="0056756C">
        <w:rPr>
          <w:sz w:val="24"/>
          <w:szCs w:val="24"/>
        </w:rPr>
        <w:t xml:space="preserve"> они разрешаются Сторонами путем переговоров.</w:t>
      </w:r>
    </w:p>
    <w:p w14:paraId="07A39D7F" w14:textId="77777777" w:rsidR="00FC4940" w:rsidRPr="0056756C" w:rsidRDefault="00FC4940" w:rsidP="00FC4940">
      <w:pPr>
        <w:pStyle w:val="20"/>
        <w:numPr>
          <w:ilvl w:val="0"/>
          <w:numId w:val="0"/>
        </w:numPr>
        <w:spacing w:before="0" w:after="0"/>
        <w:ind w:left="708"/>
        <w:rPr>
          <w:sz w:val="24"/>
          <w:szCs w:val="24"/>
        </w:rPr>
      </w:pPr>
      <w:r w:rsidRPr="0056756C">
        <w:rPr>
          <w:sz w:val="24"/>
          <w:szCs w:val="24"/>
        </w:rPr>
        <w:t xml:space="preserve">7.2. </w:t>
      </w:r>
      <w:r w:rsidR="00FB1BE1" w:rsidRPr="0056756C">
        <w:rPr>
          <w:sz w:val="24"/>
          <w:szCs w:val="24"/>
        </w:rPr>
        <w:t xml:space="preserve">В случае невозможности разрешения спора путем </w:t>
      </w:r>
      <w:r w:rsidRPr="0056756C">
        <w:rPr>
          <w:sz w:val="24"/>
          <w:szCs w:val="24"/>
        </w:rPr>
        <w:t>переговоров, спор передается на</w:t>
      </w:r>
    </w:p>
    <w:p w14:paraId="2ADDBBD9" w14:textId="30133D6F" w:rsidR="00FB1BE1" w:rsidRPr="0056756C" w:rsidRDefault="00FB1BE1" w:rsidP="00FC4940">
      <w:pPr>
        <w:pStyle w:val="20"/>
        <w:numPr>
          <w:ilvl w:val="0"/>
          <w:numId w:val="0"/>
        </w:numPr>
        <w:spacing w:before="0" w:after="0"/>
        <w:rPr>
          <w:sz w:val="24"/>
          <w:szCs w:val="24"/>
        </w:rPr>
      </w:pPr>
      <w:r w:rsidRPr="0056756C">
        <w:rPr>
          <w:sz w:val="24"/>
          <w:szCs w:val="24"/>
        </w:rPr>
        <w:t xml:space="preserve">рассмотрение </w:t>
      </w:r>
      <w:r w:rsidR="003E3FD5" w:rsidRPr="0056756C">
        <w:rPr>
          <w:sz w:val="24"/>
          <w:szCs w:val="24"/>
        </w:rPr>
        <w:t>а</w:t>
      </w:r>
      <w:r w:rsidRPr="0056756C">
        <w:rPr>
          <w:sz w:val="24"/>
          <w:szCs w:val="24"/>
        </w:rPr>
        <w:t xml:space="preserve">рбитражного суда </w:t>
      </w:r>
      <w:r w:rsidR="003E3FD5" w:rsidRPr="0056756C">
        <w:rPr>
          <w:sz w:val="24"/>
          <w:szCs w:val="24"/>
        </w:rPr>
        <w:t xml:space="preserve">города </w:t>
      </w:r>
      <w:r w:rsidRPr="0056756C">
        <w:rPr>
          <w:sz w:val="24"/>
          <w:szCs w:val="24"/>
        </w:rPr>
        <w:t>Санкт - Петербурга и Ленинградской области в порядке, предусмотренном действующим законодательством Российской Федерации после соблюдения досудебного (претензионного) порядка разрешения спора.</w:t>
      </w:r>
    </w:p>
    <w:p w14:paraId="177C3BD7" w14:textId="77777777" w:rsidR="00FC4940" w:rsidRPr="0056756C" w:rsidRDefault="00FC4940" w:rsidP="00FC4940">
      <w:pPr>
        <w:pStyle w:val="20"/>
        <w:numPr>
          <w:ilvl w:val="0"/>
          <w:numId w:val="0"/>
        </w:numPr>
        <w:spacing w:before="0" w:after="0"/>
        <w:ind w:left="708"/>
        <w:rPr>
          <w:sz w:val="24"/>
          <w:szCs w:val="24"/>
        </w:rPr>
      </w:pPr>
      <w:r w:rsidRPr="0056756C">
        <w:rPr>
          <w:sz w:val="24"/>
          <w:szCs w:val="24"/>
        </w:rPr>
        <w:t xml:space="preserve">7.3. </w:t>
      </w:r>
      <w:r w:rsidR="00FB1BE1" w:rsidRPr="0056756C">
        <w:rPr>
          <w:sz w:val="24"/>
          <w:szCs w:val="24"/>
        </w:rPr>
        <w:t>Претензия оформляется в письменной форме и направляется заказ</w:t>
      </w:r>
      <w:r w:rsidRPr="0056756C">
        <w:rPr>
          <w:sz w:val="24"/>
          <w:szCs w:val="24"/>
        </w:rPr>
        <w:t>ным письмом с</w:t>
      </w:r>
    </w:p>
    <w:p w14:paraId="14106FF0" w14:textId="77777777" w:rsidR="00FB1BE1" w:rsidRPr="0056756C" w:rsidRDefault="00FB1BE1" w:rsidP="00FC4940">
      <w:pPr>
        <w:pStyle w:val="20"/>
        <w:numPr>
          <w:ilvl w:val="0"/>
          <w:numId w:val="0"/>
        </w:numPr>
        <w:spacing w:before="0" w:after="0"/>
        <w:rPr>
          <w:sz w:val="24"/>
          <w:szCs w:val="24"/>
        </w:rPr>
      </w:pPr>
      <w:r w:rsidRPr="0056756C">
        <w:rPr>
          <w:sz w:val="24"/>
          <w:szCs w:val="24"/>
        </w:rPr>
        <w:t xml:space="preserve">уведомлением о вручении или вручается лично под расписку той Стороне по </w:t>
      </w:r>
      <w:r w:rsidR="002C32E9" w:rsidRPr="0056756C">
        <w:rPr>
          <w:sz w:val="24"/>
          <w:szCs w:val="24"/>
        </w:rPr>
        <w:t>Контракт</w:t>
      </w:r>
      <w:r w:rsidR="004D35FF" w:rsidRPr="0056756C">
        <w:rPr>
          <w:sz w:val="24"/>
          <w:szCs w:val="24"/>
        </w:rPr>
        <w:t>у</w:t>
      </w:r>
      <w:r w:rsidRPr="0056756C">
        <w:rPr>
          <w:sz w:val="24"/>
          <w:szCs w:val="24"/>
        </w:rPr>
        <w:t xml:space="preserve">, которой допущены нарушения его условий. В претензии перечисляются допущенные при исполнении </w:t>
      </w:r>
      <w:r w:rsidR="002C32E9" w:rsidRPr="0056756C">
        <w:rPr>
          <w:sz w:val="24"/>
          <w:szCs w:val="24"/>
        </w:rPr>
        <w:t>Контракта</w:t>
      </w:r>
      <w:r w:rsidRPr="0056756C">
        <w:rPr>
          <w:sz w:val="24"/>
          <w:szCs w:val="24"/>
        </w:rPr>
        <w:t xml:space="preserve"> нарушения со ссылкой на соответствующие положения </w:t>
      </w:r>
      <w:r w:rsidR="002C32E9" w:rsidRPr="0056756C">
        <w:rPr>
          <w:sz w:val="24"/>
          <w:szCs w:val="24"/>
        </w:rPr>
        <w:t>Контракта</w:t>
      </w:r>
      <w:r w:rsidRPr="0056756C">
        <w:rPr>
          <w:sz w:val="24"/>
          <w:szCs w:val="24"/>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Срок ответа на претензию 10 рабочих дней со дня ее получения. Срок считается соблюденным, если ответ сдан в отделение связи до его истечения. В случае если Сторона уклоняется от вручения ей претензии, она считается врученной по истечении 10 (десяти) дней с момента отправления.</w:t>
      </w:r>
    </w:p>
    <w:p w14:paraId="55A312F1" w14:textId="77777777" w:rsidR="00FB1BE1" w:rsidRPr="0056756C" w:rsidRDefault="00FB1BE1" w:rsidP="00FC4940">
      <w:pPr>
        <w:pStyle w:val="12"/>
        <w:numPr>
          <w:ilvl w:val="0"/>
          <w:numId w:val="39"/>
        </w:numPr>
        <w:spacing w:before="0" w:after="0"/>
        <w:rPr>
          <w:szCs w:val="24"/>
        </w:rPr>
      </w:pPr>
      <w:r w:rsidRPr="0056756C">
        <w:rPr>
          <w:szCs w:val="24"/>
        </w:rPr>
        <w:t>Заключительные положения</w:t>
      </w:r>
      <w:bookmarkStart w:id="13" w:name="_ref_880370"/>
      <w:bookmarkEnd w:id="12"/>
    </w:p>
    <w:p w14:paraId="6C1A8FB3" w14:textId="44D75EFA" w:rsidR="00FB1BE1" w:rsidRPr="0056756C" w:rsidRDefault="002C32E9" w:rsidP="004456A9">
      <w:pPr>
        <w:pStyle w:val="20"/>
        <w:spacing w:before="0" w:after="0"/>
        <w:rPr>
          <w:sz w:val="24"/>
          <w:szCs w:val="24"/>
        </w:rPr>
      </w:pPr>
      <w:r w:rsidRPr="0056756C">
        <w:rPr>
          <w:sz w:val="24"/>
          <w:szCs w:val="24"/>
        </w:rPr>
        <w:t>Контракт</w:t>
      </w:r>
      <w:r w:rsidR="00FB1BE1" w:rsidRPr="0056756C">
        <w:rPr>
          <w:sz w:val="24"/>
          <w:szCs w:val="24"/>
        </w:rPr>
        <w:t xml:space="preserve"> вступает в силу и становится обязательным для сторон с момента его заключения.</w:t>
      </w:r>
      <w:bookmarkStart w:id="14" w:name="_ref_880372"/>
      <w:bookmarkEnd w:id="13"/>
      <w:r w:rsidR="00A57D5D" w:rsidRPr="0056756C">
        <w:rPr>
          <w:sz w:val="24"/>
          <w:szCs w:val="24"/>
        </w:rPr>
        <w:t xml:space="preserve"> </w:t>
      </w:r>
      <w:r w:rsidRPr="0056756C">
        <w:rPr>
          <w:sz w:val="24"/>
          <w:szCs w:val="24"/>
        </w:rPr>
        <w:t>Контракт</w:t>
      </w:r>
      <w:r w:rsidR="00FB1BE1" w:rsidRPr="0056756C">
        <w:rPr>
          <w:sz w:val="24"/>
          <w:szCs w:val="24"/>
        </w:rPr>
        <w:t xml:space="preserve"> действует до «31» декабря 20</w:t>
      </w:r>
      <w:bookmarkEnd w:id="14"/>
      <w:r w:rsidR="00A568AC" w:rsidRPr="0056756C">
        <w:rPr>
          <w:sz w:val="24"/>
          <w:szCs w:val="24"/>
        </w:rPr>
        <w:t>2</w:t>
      </w:r>
      <w:r w:rsidR="00A73C33">
        <w:rPr>
          <w:sz w:val="24"/>
          <w:szCs w:val="24"/>
        </w:rPr>
        <w:t>7</w:t>
      </w:r>
      <w:r w:rsidR="00A568AC" w:rsidRPr="0056756C">
        <w:rPr>
          <w:sz w:val="24"/>
          <w:szCs w:val="24"/>
        </w:rPr>
        <w:t xml:space="preserve"> </w:t>
      </w:r>
      <w:r w:rsidR="00FB1BE1" w:rsidRPr="0056756C">
        <w:rPr>
          <w:sz w:val="24"/>
          <w:szCs w:val="24"/>
        </w:rPr>
        <w:t>г. а в части оплаты до полного исполнения.</w:t>
      </w:r>
      <w:bookmarkStart w:id="15" w:name="_ref_880373"/>
      <w:r w:rsidR="00A57D5D" w:rsidRPr="0056756C">
        <w:rPr>
          <w:sz w:val="24"/>
          <w:szCs w:val="24"/>
        </w:rPr>
        <w:t xml:space="preserve"> </w:t>
      </w:r>
      <w:bookmarkStart w:id="16" w:name="_ref_880374"/>
      <w:bookmarkEnd w:id="15"/>
      <w:r w:rsidR="00FB1BE1" w:rsidRPr="0056756C">
        <w:rPr>
          <w:sz w:val="24"/>
          <w:szCs w:val="24"/>
        </w:rPr>
        <w:t xml:space="preserve">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w:t>
      </w:r>
      <w:r w:rsidR="00175632" w:rsidRPr="0056756C">
        <w:rPr>
          <w:sz w:val="24"/>
          <w:szCs w:val="24"/>
        </w:rPr>
        <w:t>направляются</w:t>
      </w:r>
      <w:r w:rsidR="00FB1BE1" w:rsidRPr="0056756C">
        <w:rPr>
          <w:sz w:val="24"/>
          <w:szCs w:val="24"/>
        </w:rPr>
        <w:t xml:space="preserve"> одним из следующих способов (за исключением сообщений (документов), для которых законом либо </w:t>
      </w:r>
      <w:r w:rsidRPr="0056756C">
        <w:rPr>
          <w:sz w:val="24"/>
          <w:szCs w:val="24"/>
        </w:rPr>
        <w:t>Контракт</w:t>
      </w:r>
      <w:r w:rsidR="00FB1BE1" w:rsidRPr="0056756C">
        <w:rPr>
          <w:sz w:val="24"/>
          <w:szCs w:val="24"/>
        </w:rPr>
        <w:t>ом предусмотрен специальный способ направления):</w:t>
      </w:r>
      <w:bookmarkEnd w:id="16"/>
    </w:p>
    <w:p w14:paraId="5207B24C" w14:textId="77777777" w:rsidR="00FB1BE1" w:rsidRPr="0056756C" w:rsidRDefault="00FB1BE1" w:rsidP="00696E64">
      <w:pPr>
        <w:pStyle w:val="ad"/>
        <w:numPr>
          <w:ilvl w:val="0"/>
          <w:numId w:val="22"/>
        </w:numPr>
        <w:spacing w:before="0" w:after="0"/>
        <w:ind w:left="0" w:firstLine="66"/>
        <w:jc w:val="both"/>
        <w:rPr>
          <w:sz w:val="24"/>
          <w:szCs w:val="24"/>
        </w:rPr>
      </w:pPr>
      <w:r w:rsidRPr="0056756C">
        <w:rPr>
          <w:sz w:val="24"/>
          <w:szCs w:val="24"/>
        </w:rP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0C4FF996" w14:textId="77777777" w:rsidR="00FB1BE1" w:rsidRPr="0056756C" w:rsidRDefault="00FB1BE1" w:rsidP="004456A9">
      <w:pPr>
        <w:pStyle w:val="ad"/>
        <w:numPr>
          <w:ilvl w:val="0"/>
          <w:numId w:val="22"/>
        </w:numPr>
        <w:spacing w:before="0" w:after="0"/>
        <w:ind w:left="426"/>
        <w:jc w:val="both"/>
        <w:rPr>
          <w:sz w:val="24"/>
          <w:szCs w:val="24"/>
        </w:rPr>
      </w:pPr>
      <w:r w:rsidRPr="0056756C">
        <w:rPr>
          <w:sz w:val="24"/>
          <w:szCs w:val="24"/>
        </w:rPr>
        <w:t>заказным письмом с уведомлением о вручении;</w:t>
      </w:r>
    </w:p>
    <w:p w14:paraId="536957B8" w14:textId="77777777" w:rsidR="00FB1BE1" w:rsidRPr="0056756C" w:rsidRDefault="00FB1BE1" w:rsidP="004456A9">
      <w:pPr>
        <w:pStyle w:val="20"/>
        <w:spacing w:before="0" w:after="0"/>
        <w:rPr>
          <w:sz w:val="24"/>
          <w:szCs w:val="24"/>
        </w:rPr>
      </w:pPr>
      <w:bookmarkStart w:id="17" w:name="_ref_1044652"/>
      <w:r w:rsidRPr="0056756C">
        <w:rPr>
          <w:sz w:val="24"/>
          <w:szCs w:val="24"/>
        </w:rPr>
        <w:t xml:space="preserve">Если иное не предусмотрено законом, все юридически значимые сообщения по </w:t>
      </w:r>
      <w:r w:rsidR="002C32E9" w:rsidRPr="0056756C">
        <w:rPr>
          <w:sz w:val="24"/>
          <w:szCs w:val="24"/>
        </w:rPr>
        <w:t>Контракт</w:t>
      </w:r>
      <w:r w:rsidRPr="0056756C">
        <w:rPr>
          <w:sz w:val="24"/>
          <w:szCs w:val="24"/>
        </w:rPr>
        <w:t>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17"/>
    </w:p>
    <w:p w14:paraId="0B570810" w14:textId="77777777" w:rsidR="00FB1BE1" w:rsidRPr="0056756C" w:rsidRDefault="00FB1BE1" w:rsidP="004456A9">
      <w:pPr>
        <w:pStyle w:val="20"/>
        <w:spacing w:before="0" w:after="0"/>
        <w:rPr>
          <w:sz w:val="24"/>
          <w:szCs w:val="24"/>
        </w:rPr>
      </w:pPr>
      <w:r w:rsidRPr="0056756C">
        <w:rPr>
          <w:sz w:val="24"/>
          <w:szCs w:val="24"/>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24DCF59A" w14:textId="77777777" w:rsidR="00FB1BE1" w:rsidRPr="0056756C" w:rsidRDefault="002C32E9" w:rsidP="004456A9">
      <w:pPr>
        <w:spacing w:before="0" w:after="0"/>
        <w:ind w:firstLine="0"/>
        <w:rPr>
          <w:sz w:val="24"/>
          <w:szCs w:val="24"/>
        </w:rPr>
      </w:pPr>
      <w:bookmarkStart w:id="18" w:name="_ref_880376"/>
      <w:r w:rsidRPr="0056756C">
        <w:rPr>
          <w:sz w:val="24"/>
          <w:szCs w:val="24"/>
        </w:rPr>
        <w:t>Контракт</w:t>
      </w:r>
      <w:r w:rsidR="00FB1BE1" w:rsidRPr="0056756C">
        <w:rPr>
          <w:sz w:val="24"/>
          <w:szCs w:val="24"/>
        </w:rPr>
        <w:t xml:space="preserve"> составлен в 2 экземплярах, по 1 для каждой из сторон.</w:t>
      </w:r>
      <w:bookmarkEnd w:id="18"/>
    </w:p>
    <w:p w14:paraId="4BC6D9BB" w14:textId="64F6FA99" w:rsidR="00E94843" w:rsidRPr="00BB7767" w:rsidRDefault="00FB1BE1" w:rsidP="004456A9">
      <w:pPr>
        <w:pStyle w:val="ad"/>
        <w:spacing w:before="0" w:after="0"/>
        <w:ind w:firstLine="0"/>
        <w:jc w:val="both"/>
        <w:rPr>
          <w:i/>
          <w:color w:val="00000A"/>
          <w:sz w:val="24"/>
          <w:szCs w:val="24"/>
          <w:lang w:eastAsia="en-US"/>
        </w:rPr>
      </w:pPr>
      <w:r w:rsidRPr="0056756C">
        <w:rPr>
          <w:sz w:val="24"/>
          <w:szCs w:val="24"/>
        </w:rPr>
        <w:t xml:space="preserve">Приложение № 1 к </w:t>
      </w:r>
      <w:r w:rsidR="002C32E9" w:rsidRPr="0056756C">
        <w:rPr>
          <w:sz w:val="24"/>
          <w:szCs w:val="24"/>
        </w:rPr>
        <w:t>Контракт</w:t>
      </w:r>
      <w:r w:rsidRPr="0056756C">
        <w:rPr>
          <w:sz w:val="24"/>
          <w:szCs w:val="24"/>
        </w:rPr>
        <w:t>у:</w:t>
      </w:r>
      <w:r w:rsidR="00BB7767" w:rsidRPr="00BB7767">
        <w:rPr>
          <w:i/>
          <w:color w:val="00000A"/>
          <w:sz w:val="24"/>
          <w:szCs w:val="24"/>
          <w:lang w:eastAsia="en-US"/>
        </w:rPr>
        <w:t xml:space="preserve"> </w:t>
      </w:r>
      <w:r w:rsidR="00BB7767" w:rsidRPr="0056756C">
        <w:rPr>
          <w:i/>
          <w:color w:val="00000A"/>
          <w:sz w:val="24"/>
          <w:szCs w:val="24"/>
          <w:lang w:eastAsia="en-US"/>
        </w:rPr>
        <w:t>«Описание объекта закупки».</w:t>
      </w:r>
    </w:p>
    <w:p w14:paraId="08C293C7" w14:textId="2EFC472F" w:rsidR="00BB7767" w:rsidRPr="0056756C" w:rsidRDefault="003F5908" w:rsidP="00BB7767">
      <w:pPr>
        <w:pStyle w:val="ad"/>
        <w:spacing w:before="0" w:after="0"/>
        <w:ind w:firstLine="0"/>
        <w:jc w:val="both"/>
        <w:rPr>
          <w:i/>
          <w:kern w:val="36"/>
          <w:sz w:val="24"/>
          <w:szCs w:val="24"/>
        </w:rPr>
      </w:pPr>
      <w:r w:rsidRPr="0056756C">
        <w:rPr>
          <w:kern w:val="36"/>
          <w:sz w:val="24"/>
          <w:szCs w:val="24"/>
        </w:rPr>
        <w:lastRenderedPageBreak/>
        <w:t xml:space="preserve">Приложение № 2 к Контракту: </w:t>
      </w:r>
      <w:r w:rsidR="00BB7767" w:rsidRPr="0056756C">
        <w:rPr>
          <w:i/>
          <w:sz w:val="24"/>
          <w:szCs w:val="24"/>
        </w:rPr>
        <w:t xml:space="preserve">Расчет стоимости оказания услуг </w:t>
      </w:r>
      <w:r w:rsidR="00BB7767">
        <w:rPr>
          <w:i/>
          <w:sz w:val="24"/>
          <w:szCs w:val="24"/>
        </w:rPr>
        <w:t>по</w:t>
      </w:r>
      <w:r w:rsidR="00BB7767" w:rsidRPr="0056756C">
        <w:rPr>
          <w:i/>
          <w:sz w:val="24"/>
          <w:szCs w:val="24"/>
        </w:rPr>
        <w:t xml:space="preserve"> </w:t>
      </w:r>
      <w:r w:rsidR="00BC195A" w:rsidRPr="00BC195A">
        <w:rPr>
          <w:i/>
          <w:kern w:val="36"/>
          <w:sz w:val="24"/>
          <w:szCs w:val="24"/>
        </w:rPr>
        <w:t>осуществлени</w:t>
      </w:r>
      <w:r w:rsidR="00BC195A">
        <w:rPr>
          <w:i/>
          <w:kern w:val="36"/>
          <w:sz w:val="24"/>
          <w:szCs w:val="24"/>
        </w:rPr>
        <w:t>ю</w:t>
      </w:r>
      <w:r w:rsidR="00BB7767" w:rsidRPr="0056756C">
        <w:rPr>
          <w:i/>
          <w:kern w:val="36"/>
          <w:sz w:val="24"/>
          <w:szCs w:val="24"/>
        </w:rPr>
        <w:t xml:space="preserve"> строительного контроля на объекте;</w:t>
      </w:r>
    </w:p>
    <w:p w14:paraId="11916DF3" w14:textId="1D7C12B3" w:rsidR="00BB7767" w:rsidRPr="00BB7767" w:rsidRDefault="0059419F" w:rsidP="00BB7767">
      <w:pPr>
        <w:pStyle w:val="ad"/>
        <w:spacing w:before="0" w:after="0"/>
        <w:ind w:firstLine="0"/>
        <w:jc w:val="both"/>
        <w:rPr>
          <w:i/>
          <w:color w:val="00000A"/>
          <w:sz w:val="24"/>
          <w:szCs w:val="24"/>
          <w:lang w:eastAsia="en-US"/>
        </w:rPr>
      </w:pPr>
      <w:r w:rsidRPr="0056756C">
        <w:rPr>
          <w:iCs/>
          <w:color w:val="00000A"/>
          <w:sz w:val="24"/>
          <w:szCs w:val="24"/>
          <w:lang w:eastAsia="en-US"/>
        </w:rPr>
        <w:t xml:space="preserve">Приложение №3 к Контракту: </w:t>
      </w:r>
      <w:r w:rsidR="00BB7767" w:rsidRPr="0056756C">
        <w:rPr>
          <w:i/>
          <w:color w:val="00000A"/>
          <w:sz w:val="24"/>
          <w:szCs w:val="24"/>
          <w:lang w:eastAsia="en-US"/>
        </w:rPr>
        <w:t>«Акт о приемке оказанных услуг» (фо</w:t>
      </w:r>
      <w:r w:rsidR="00BB7767">
        <w:rPr>
          <w:i/>
          <w:color w:val="00000A"/>
          <w:sz w:val="24"/>
          <w:szCs w:val="24"/>
          <w:lang w:eastAsia="en-US"/>
        </w:rPr>
        <w:t>рма)</w:t>
      </w:r>
    </w:p>
    <w:p w14:paraId="3CFD326A" w14:textId="3F52A519" w:rsidR="00F163C1" w:rsidRPr="0056756C" w:rsidRDefault="00BB7767" w:rsidP="00BB7767">
      <w:pPr>
        <w:pStyle w:val="20"/>
      </w:pPr>
      <w:r>
        <w:rPr>
          <w:color w:val="00000A"/>
          <w:lang w:eastAsia="en-US"/>
        </w:rPr>
        <w:t xml:space="preserve"> </w:t>
      </w:r>
      <w:r w:rsidR="00F163C1" w:rsidRPr="0056756C">
        <w:t>Адреса, реквизиты и подписи Сторон</w:t>
      </w:r>
      <w:r>
        <w:t>.</w:t>
      </w:r>
    </w:p>
    <w:tbl>
      <w:tblPr>
        <w:tblW w:w="5069" w:type="pct"/>
        <w:jc w:val="center"/>
        <w:tblLayout w:type="fixed"/>
        <w:tblLook w:val="04A0" w:firstRow="1" w:lastRow="0" w:firstColumn="1" w:lastColumn="0" w:noHBand="0" w:noVBand="1"/>
      </w:tblPr>
      <w:tblGrid>
        <w:gridCol w:w="5530"/>
        <w:gridCol w:w="4960"/>
      </w:tblGrid>
      <w:tr w:rsidR="00A57D5D" w:rsidRPr="0056756C" w14:paraId="79413060" w14:textId="77777777" w:rsidTr="00C0517C">
        <w:trPr>
          <w:jc w:val="center"/>
        </w:trPr>
        <w:tc>
          <w:tcPr>
            <w:tcW w:w="2636" w:type="pct"/>
          </w:tcPr>
          <w:p w14:paraId="5883E48C" w14:textId="72ABF965" w:rsidR="00A57D5D" w:rsidRPr="0056756C" w:rsidRDefault="00A57D5D" w:rsidP="004456A9">
            <w:pPr>
              <w:pStyle w:val="ab"/>
              <w:spacing w:line="276" w:lineRule="auto"/>
              <w:rPr>
                <w:sz w:val="24"/>
                <w:szCs w:val="24"/>
              </w:rPr>
            </w:pPr>
            <w:r w:rsidRPr="0056756C">
              <w:rPr>
                <w:sz w:val="24"/>
                <w:szCs w:val="24"/>
              </w:rPr>
              <w:t>Заказчик</w:t>
            </w:r>
            <w:r w:rsidR="00BB7767">
              <w:rPr>
                <w:sz w:val="24"/>
                <w:szCs w:val="24"/>
              </w:rPr>
              <w:t>:</w:t>
            </w:r>
          </w:p>
        </w:tc>
        <w:tc>
          <w:tcPr>
            <w:tcW w:w="2364" w:type="pct"/>
          </w:tcPr>
          <w:p w14:paraId="56E3B91B" w14:textId="4A8B8B01" w:rsidR="00A57D5D" w:rsidRPr="0056756C" w:rsidRDefault="00A57D5D" w:rsidP="004456A9">
            <w:pPr>
              <w:pStyle w:val="ab"/>
              <w:spacing w:line="276" w:lineRule="auto"/>
              <w:rPr>
                <w:sz w:val="24"/>
                <w:szCs w:val="24"/>
              </w:rPr>
            </w:pPr>
            <w:r w:rsidRPr="0056756C">
              <w:rPr>
                <w:sz w:val="24"/>
                <w:szCs w:val="24"/>
              </w:rPr>
              <w:t>Исполнитель</w:t>
            </w:r>
            <w:r w:rsidR="00BB7767">
              <w:rPr>
                <w:sz w:val="24"/>
                <w:szCs w:val="24"/>
              </w:rPr>
              <w:t>:</w:t>
            </w:r>
          </w:p>
        </w:tc>
      </w:tr>
      <w:tr w:rsidR="00A57D5D" w:rsidRPr="0056756C" w14:paraId="209FE106" w14:textId="77777777" w:rsidTr="00C0517C">
        <w:trPr>
          <w:jc w:val="center"/>
        </w:trPr>
        <w:tc>
          <w:tcPr>
            <w:tcW w:w="2636" w:type="pct"/>
          </w:tcPr>
          <w:p w14:paraId="7334BA2B" w14:textId="77777777" w:rsidR="00737329" w:rsidRPr="0056756C" w:rsidRDefault="00737329" w:rsidP="00737329">
            <w:pPr>
              <w:pStyle w:val="ab"/>
              <w:rPr>
                <w:sz w:val="24"/>
                <w:szCs w:val="24"/>
              </w:rPr>
            </w:pPr>
            <w:r w:rsidRPr="0056756C">
              <w:rPr>
                <w:sz w:val="24"/>
                <w:szCs w:val="24"/>
              </w:rPr>
              <w:t>Администрация Никольского городского</w:t>
            </w:r>
          </w:p>
          <w:p w14:paraId="48D6FAD6" w14:textId="77777777" w:rsidR="00737329" w:rsidRPr="0056756C" w:rsidRDefault="00737329" w:rsidP="00737329">
            <w:pPr>
              <w:pStyle w:val="ab"/>
              <w:rPr>
                <w:sz w:val="24"/>
                <w:szCs w:val="24"/>
              </w:rPr>
            </w:pPr>
            <w:r w:rsidRPr="0056756C">
              <w:rPr>
                <w:sz w:val="24"/>
                <w:szCs w:val="24"/>
              </w:rPr>
              <w:t>поселения Тосненского муниципального района</w:t>
            </w:r>
          </w:p>
          <w:p w14:paraId="7A61ADD8" w14:textId="77777777" w:rsidR="00737329" w:rsidRPr="0056756C" w:rsidRDefault="00737329" w:rsidP="00737329">
            <w:pPr>
              <w:pStyle w:val="ab"/>
              <w:rPr>
                <w:sz w:val="24"/>
                <w:szCs w:val="24"/>
              </w:rPr>
            </w:pPr>
            <w:r w:rsidRPr="0056756C">
              <w:rPr>
                <w:sz w:val="24"/>
                <w:szCs w:val="24"/>
              </w:rPr>
              <w:t>Ленинградской области</w:t>
            </w:r>
          </w:p>
          <w:p w14:paraId="105729F6" w14:textId="77777777" w:rsidR="00737329" w:rsidRPr="0056756C" w:rsidRDefault="00737329" w:rsidP="00737329">
            <w:pPr>
              <w:pStyle w:val="ab"/>
              <w:rPr>
                <w:sz w:val="24"/>
                <w:szCs w:val="24"/>
              </w:rPr>
            </w:pPr>
            <w:r w:rsidRPr="0056756C">
              <w:rPr>
                <w:sz w:val="24"/>
                <w:szCs w:val="24"/>
              </w:rPr>
              <w:t>Адрес: 187026, Ленинградская область,</w:t>
            </w:r>
          </w:p>
          <w:p w14:paraId="7AF18AD2" w14:textId="77777777" w:rsidR="00737329" w:rsidRPr="0056756C" w:rsidRDefault="00737329" w:rsidP="00737329">
            <w:pPr>
              <w:pStyle w:val="ab"/>
              <w:rPr>
                <w:sz w:val="24"/>
                <w:szCs w:val="24"/>
              </w:rPr>
            </w:pPr>
            <w:r w:rsidRPr="0056756C">
              <w:rPr>
                <w:sz w:val="24"/>
                <w:szCs w:val="24"/>
              </w:rPr>
              <w:t>Тосненский район, г. Никольское,</w:t>
            </w:r>
          </w:p>
          <w:p w14:paraId="1F678CEF" w14:textId="77777777" w:rsidR="00737329" w:rsidRPr="0056756C" w:rsidRDefault="00737329" w:rsidP="00737329">
            <w:pPr>
              <w:pStyle w:val="ab"/>
              <w:rPr>
                <w:sz w:val="24"/>
                <w:szCs w:val="24"/>
              </w:rPr>
            </w:pPr>
            <w:r w:rsidRPr="0056756C">
              <w:rPr>
                <w:sz w:val="24"/>
                <w:szCs w:val="24"/>
              </w:rPr>
              <w:t>ул. Зеленая, д. 32</w:t>
            </w:r>
          </w:p>
          <w:p w14:paraId="62965D00" w14:textId="77777777" w:rsidR="00737329" w:rsidRPr="0056756C" w:rsidRDefault="00737329" w:rsidP="00737329">
            <w:pPr>
              <w:pStyle w:val="ab"/>
              <w:rPr>
                <w:sz w:val="24"/>
                <w:szCs w:val="24"/>
              </w:rPr>
            </w:pPr>
            <w:r w:rsidRPr="0056756C">
              <w:rPr>
                <w:sz w:val="24"/>
                <w:szCs w:val="24"/>
              </w:rPr>
              <w:t>телефон: 8(81361)54532</w:t>
            </w:r>
          </w:p>
          <w:p w14:paraId="3D7AC156" w14:textId="77777777" w:rsidR="00737329" w:rsidRPr="0056756C" w:rsidRDefault="00737329" w:rsidP="00737329">
            <w:pPr>
              <w:pStyle w:val="ab"/>
              <w:rPr>
                <w:sz w:val="24"/>
                <w:szCs w:val="24"/>
              </w:rPr>
            </w:pPr>
            <w:r w:rsidRPr="0056756C">
              <w:rPr>
                <w:sz w:val="24"/>
                <w:szCs w:val="24"/>
              </w:rPr>
              <w:t>e-</w:t>
            </w:r>
            <w:proofErr w:type="spellStart"/>
            <w:r w:rsidRPr="0056756C">
              <w:rPr>
                <w:sz w:val="24"/>
                <w:szCs w:val="24"/>
              </w:rPr>
              <w:t>mail</w:t>
            </w:r>
            <w:proofErr w:type="spellEnd"/>
            <w:r w:rsidRPr="0056756C">
              <w:rPr>
                <w:sz w:val="24"/>
                <w:szCs w:val="24"/>
              </w:rPr>
              <w:t>: Nikolskoeadm@mail.ru</w:t>
            </w:r>
          </w:p>
          <w:p w14:paraId="2957CF25" w14:textId="77777777" w:rsidR="00737329" w:rsidRPr="0056756C" w:rsidRDefault="00737329" w:rsidP="00737329">
            <w:pPr>
              <w:pStyle w:val="ab"/>
              <w:rPr>
                <w:sz w:val="24"/>
                <w:szCs w:val="24"/>
              </w:rPr>
            </w:pPr>
            <w:r w:rsidRPr="0056756C">
              <w:rPr>
                <w:sz w:val="24"/>
                <w:szCs w:val="24"/>
              </w:rPr>
              <w:t>ИНН 4716024666 КПП 471601001</w:t>
            </w:r>
          </w:p>
          <w:p w14:paraId="28B27C2F" w14:textId="77777777" w:rsidR="00737329" w:rsidRPr="0056756C" w:rsidRDefault="00737329" w:rsidP="00737329">
            <w:pPr>
              <w:pStyle w:val="ab"/>
              <w:rPr>
                <w:sz w:val="24"/>
                <w:szCs w:val="24"/>
              </w:rPr>
            </w:pPr>
            <w:r w:rsidRPr="0056756C">
              <w:rPr>
                <w:sz w:val="24"/>
                <w:szCs w:val="24"/>
              </w:rPr>
              <w:t>ОКТМО 41648108</w:t>
            </w:r>
          </w:p>
          <w:p w14:paraId="6252E453" w14:textId="77777777" w:rsidR="00737329" w:rsidRPr="0056756C" w:rsidRDefault="00737329" w:rsidP="00737329">
            <w:pPr>
              <w:pStyle w:val="ab"/>
              <w:rPr>
                <w:sz w:val="24"/>
                <w:szCs w:val="24"/>
              </w:rPr>
            </w:pPr>
            <w:r w:rsidRPr="0056756C">
              <w:rPr>
                <w:sz w:val="24"/>
                <w:szCs w:val="24"/>
              </w:rPr>
              <w:t>ОГРН 1054700604727</w:t>
            </w:r>
          </w:p>
          <w:p w14:paraId="210E2869" w14:textId="77777777" w:rsidR="00737329" w:rsidRPr="0056756C" w:rsidRDefault="00737329" w:rsidP="00737329">
            <w:pPr>
              <w:pStyle w:val="ab"/>
              <w:rPr>
                <w:sz w:val="24"/>
                <w:szCs w:val="24"/>
              </w:rPr>
            </w:pPr>
            <w:r w:rsidRPr="0056756C">
              <w:rPr>
                <w:sz w:val="24"/>
                <w:szCs w:val="24"/>
              </w:rPr>
              <w:t>БИК 044030098</w:t>
            </w:r>
          </w:p>
          <w:p w14:paraId="3730F8F8" w14:textId="77777777" w:rsidR="00737329" w:rsidRPr="0056756C" w:rsidRDefault="00737329" w:rsidP="00737329">
            <w:pPr>
              <w:pStyle w:val="ab"/>
              <w:rPr>
                <w:sz w:val="24"/>
                <w:szCs w:val="24"/>
              </w:rPr>
            </w:pPr>
            <w:r w:rsidRPr="0056756C">
              <w:rPr>
                <w:sz w:val="24"/>
                <w:szCs w:val="24"/>
              </w:rPr>
              <w:t>Плательщик: КФ администрации ТМРЛО</w:t>
            </w:r>
          </w:p>
          <w:p w14:paraId="6CCC1E1A" w14:textId="77777777" w:rsidR="00737329" w:rsidRPr="0056756C" w:rsidRDefault="00737329" w:rsidP="00737329">
            <w:pPr>
              <w:pStyle w:val="ab"/>
              <w:rPr>
                <w:sz w:val="24"/>
                <w:szCs w:val="24"/>
              </w:rPr>
            </w:pPr>
            <w:r w:rsidRPr="0056756C">
              <w:rPr>
                <w:sz w:val="24"/>
                <w:szCs w:val="24"/>
              </w:rPr>
              <w:t>(Администрация Никольского городского поселения Тосненского муниципального района Ленинградской области, л/с 0217214120)</w:t>
            </w:r>
          </w:p>
          <w:p w14:paraId="6DABCDBE" w14:textId="77777777" w:rsidR="00737329" w:rsidRPr="0056756C" w:rsidRDefault="00737329" w:rsidP="00737329">
            <w:pPr>
              <w:pStyle w:val="ab"/>
              <w:rPr>
                <w:sz w:val="24"/>
                <w:szCs w:val="24"/>
              </w:rPr>
            </w:pPr>
            <w:r w:rsidRPr="0056756C">
              <w:rPr>
                <w:sz w:val="24"/>
                <w:szCs w:val="24"/>
              </w:rPr>
              <w:t>Банк: ОКЦ № 1 Северо-Западного ГУ Банка России //УФК по Ленинградской области,</w:t>
            </w:r>
          </w:p>
          <w:p w14:paraId="7300ED6D" w14:textId="77777777" w:rsidR="00737329" w:rsidRPr="0056756C" w:rsidRDefault="00737329" w:rsidP="00737329">
            <w:pPr>
              <w:pStyle w:val="ab"/>
              <w:rPr>
                <w:sz w:val="24"/>
                <w:szCs w:val="24"/>
              </w:rPr>
            </w:pPr>
            <w:r w:rsidRPr="0056756C">
              <w:rPr>
                <w:sz w:val="24"/>
                <w:szCs w:val="24"/>
              </w:rPr>
              <w:t>г. Санкт-Петербург</w:t>
            </w:r>
          </w:p>
          <w:p w14:paraId="05A17519" w14:textId="77777777" w:rsidR="00737329" w:rsidRPr="0056756C" w:rsidRDefault="00737329" w:rsidP="00737329">
            <w:pPr>
              <w:pStyle w:val="ab"/>
              <w:rPr>
                <w:sz w:val="24"/>
                <w:szCs w:val="24"/>
              </w:rPr>
            </w:pPr>
            <w:r w:rsidRPr="0056756C">
              <w:rPr>
                <w:sz w:val="24"/>
                <w:szCs w:val="24"/>
              </w:rPr>
              <w:t>Номер счета банка плательщика средств,</w:t>
            </w:r>
          </w:p>
          <w:p w14:paraId="1E15F55C" w14:textId="77777777" w:rsidR="00737329" w:rsidRPr="0056756C" w:rsidRDefault="00737329" w:rsidP="00737329">
            <w:pPr>
              <w:pStyle w:val="ab"/>
              <w:rPr>
                <w:sz w:val="24"/>
                <w:szCs w:val="24"/>
              </w:rPr>
            </w:pPr>
            <w:r w:rsidRPr="0056756C">
              <w:rPr>
                <w:sz w:val="24"/>
                <w:szCs w:val="24"/>
              </w:rPr>
              <w:t>(Единый казначейский счет):</w:t>
            </w:r>
          </w:p>
          <w:p w14:paraId="4B728384" w14:textId="77777777" w:rsidR="00737329" w:rsidRPr="0056756C" w:rsidRDefault="00737329" w:rsidP="00737329">
            <w:pPr>
              <w:pStyle w:val="ab"/>
              <w:rPr>
                <w:sz w:val="24"/>
                <w:szCs w:val="24"/>
              </w:rPr>
            </w:pPr>
            <w:r w:rsidRPr="0056756C">
              <w:rPr>
                <w:sz w:val="24"/>
                <w:szCs w:val="24"/>
              </w:rPr>
              <w:t xml:space="preserve"> 40102810745370000098</w:t>
            </w:r>
          </w:p>
          <w:p w14:paraId="032C4888" w14:textId="77777777" w:rsidR="00737329" w:rsidRPr="0056756C" w:rsidRDefault="00737329" w:rsidP="00737329">
            <w:pPr>
              <w:pStyle w:val="ab"/>
              <w:rPr>
                <w:sz w:val="24"/>
                <w:szCs w:val="24"/>
              </w:rPr>
            </w:pPr>
            <w:r w:rsidRPr="0056756C">
              <w:rPr>
                <w:sz w:val="24"/>
                <w:szCs w:val="24"/>
              </w:rPr>
              <w:t>Номер счета плательщика средств</w:t>
            </w:r>
          </w:p>
          <w:p w14:paraId="54E73A42" w14:textId="77777777" w:rsidR="00737329" w:rsidRPr="0056756C" w:rsidRDefault="00737329" w:rsidP="00737329">
            <w:pPr>
              <w:pStyle w:val="ab"/>
              <w:rPr>
                <w:sz w:val="24"/>
                <w:szCs w:val="24"/>
              </w:rPr>
            </w:pPr>
            <w:r w:rsidRPr="0056756C">
              <w:rPr>
                <w:sz w:val="24"/>
                <w:szCs w:val="24"/>
              </w:rPr>
              <w:t>(Казначейский счет для осуществления</w:t>
            </w:r>
          </w:p>
          <w:p w14:paraId="45B2E04D" w14:textId="77777777" w:rsidR="00737329" w:rsidRPr="0056756C" w:rsidRDefault="00737329" w:rsidP="00737329">
            <w:pPr>
              <w:pStyle w:val="ab"/>
              <w:rPr>
                <w:sz w:val="24"/>
                <w:szCs w:val="24"/>
              </w:rPr>
            </w:pPr>
            <w:r w:rsidRPr="0056756C">
              <w:rPr>
                <w:sz w:val="24"/>
                <w:szCs w:val="24"/>
              </w:rPr>
              <w:t>и распределения расходов):</w:t>
            </w:r>
          </w:p>
          <w:p w14:paraId="0EEA431F" w14:textId="7A53D125" w:rsidR="00252248" w:rsidRPr="0056756C" w:rsidRDefault="00737329" w:rsidP="00737329">
            <w:pPr>
              <w:pStyle w:val="ab"/>
              <w:rPr>
                <w:sz w:val="24"/>
                <w:szCs w:val="24"/>
              </w:rPr>
            </w:pPr>
            <w:r w:rsidRPr="0056756C">
              <w:rPr>
                <w:sz w:val="24"/>
                <w:szCs w:val="24"/>
              </w:rPr>
              <w:t>03231643416481084500</w:t>
            </w:r>
          </w:p>
          <w:p w14:paraId="74AEC91A" w14:textId="7065EA92" w:rsidR="001C3D4B" w:rsidRPr="0056756C" w:rsidRDefault="001C3D4B" w:rsidP="003F5908">
            <w:pPr>
              <w:pStyle w:val="ab"/>
              <w:rPr>
                <w:sz w:val="24"/>
                <w:szCs w:val="24"/>
              </w:rPr>
            </w:pPr>
          </w:p>
          <w:p w14:paraId="10E4D442" w14:textId="77777777" w:rsidR="001C3D4B" w:rsidRPr="0056756C" w:rsidRDefault="001C3D4B" w:rsidP="003F5908">
            <w:pPr>
              <w:pStyle w:val="ab"/>
              <w:rPr>
                <w:sz w:val="24"/>
                <w:szCs w:val="24"/>
              </w:rPr>
            </w:pPr>
          </w:p>
          <w:p w14:paraId="1563571E" w14:textId="2852290F" w:rsidR="004A1065" w:rsidRPr="0056756C" w:rsidRDefault="00A73C33" w:rsidP="004A1065">
            <w:pPr>
              <w:pStyle w:val="ab"/>
              <w:rPr>
                <w:sz w:val="24"/>
                <w:szCs w:val="24"/>
              </w:rPr>
            </w:pPr>
            <w:r>
              <w:rPr>
                <w:sz w:val="24"/>
                <w:szCs w:val="24"/>
              </w:rPr>
              <w:t>Глава</w:t>
            </w:r>
            <w:r w:rsidR="00966ED6" w:rsidRPr="0056756C">
              <w:rPr>
                <w:sz w:val="24"/>
                <w:szCs w:val="24"/>
              </w:rPr>
              <w:t xml:space="preserve"> администрации</w:t>
            </w:r>
          </w:p>
          <w:p w14:paraId="1F11DA7D" w14:textId="77777777" w:rsidR="004A1065" w:rsidRPr="0056756C" w:rsidRDefault="004A1065" w:rsidP="004A1065">
            <w:pPr>
              <w:pStyle w:val="ab"/>
              <w:rPr>
                <w:sz w:val="24"/>
                <w:szCs w:val="24"/>
              </w:rPr>
            </w:pPr>
            <w:r w:rsidRPr="0056756C">
              <w:rPr>
                <w:sz w:val="24"/>
                <w:szCs w:val="24"/>
              </w:rPr>
              <w:t xml:space="preserve">                                                      </w:t>
            </w:r>
          </w:p>
          <w:p w14:paraId="4ABD8BC9" w14:textId="563DF7DF" w:rsidR="00BF6836" w:rsidRPr="0056756C" w:rsidRDefault="004A1065" w:rsidP="004A1065">
            <w:pPr>
              <w:spacing w:line="240" w:lineRule="auto"/>
              <w:ind w:firstLine="0"/>
              <w:rPr>
                <w:sz w:val="24"/>
                <w:szCs w:val="24"/>
              </w:rPr>
            </w:pPr>
            <w:r w:rsidRPr="0056756C">
              <w:rPr>
                <w:sz w:val="24"/>
                <w:szCs w:val="24"/>
              </w:rPr>
              <w:t xml:space="preserve">_________________ </w:t>
            </w:r>
            <w:r w:rsidR="00170D8F" w:rsidRPr="0056756C">
              <w:rPr>
                <w:sz w:val="24"/>
                <w:szCs w:val="24"/>
              </w:rPr>
              <w:t>/</w:t>
            </w:r>
            <w:r w:rsidR="00A73C33">
              <w:rPr>
                <w:sz w:val="24"/>
                <w:szCs w:val="24"/>
              </w:rPr>
              <w:t>А.Ю. Смирнов</w:t>
            </w:r>
            <w:r w:rsidR="00170D8F" w:rsidRPr="0056756C">
              <w:rPr>
                <w:sz w:val="24"/>
                <w:szCs w:val="24"/>
              </w:rPr>
              <w:t>/</w:t>
            </w:r>
            <w:r w:rsidRPr="0056756C">
              <w:rPr>
                <w:sz w:val="24"/>
                <w:szCs w:val="24"/>
              </w:rPr>
              <w:t xml:space="preserve"> </w:t>
            </w:r>
            <w:r w:rsidRPr="0056756C">
              <w:rPr>
                <w:sz w:val="24"/>
                <w:szCs w:val="24"/>
              </w:rPr>
              <w:tab/>
              <w:t xml:space="preserve">                      </w:t>
            </w:r>
            <w:proofErr w:type="spellStart"/>
            <w:r w:rsidRPr="0056756C">
              <w:rPr>
                <w:sz w:val="24"/>
                <w:szCs w:val="24"/>
              </w:rPr>
              <w:t>м.п</w:t>
            </w:r>
            <w:proofErr w:type="spellEnd"/>
            <w:r w:rsidRPr="0056756C">
              <w:rPr>
                <w:sz w:val="24"/>
                <w:szCs w:val="24"/>
              </w:rPr>
              <w:t>.</w:t>
            </w:r>
          </w:p>
        </w:tc>
        <w:tc>
          <w:tcPr>
            <w:tcW w:w="2364" w:type="pct"/>
          </w:tcPr>
          <w:p w14:paraId="749031EC" w14:textId="77777777" w:rsidR="00BF6836" w:rsidRDefault="00BF6836" w:rsidP="00307A02">
            <w:pPr>
              <w:pStyle w:val="ab"/>
              <w:rPr>
                <w:sz w:val="24"/>
                <w:szCs w:val="24"/>
              </w:rPr>
            </w:pPr>
          </w:p>
          <w:p w14:paraId="2F08AC8F" w14:textId="77777777" w:rsidR="00CB340F" w:rsidRDefault="00CB340F" w:rsidP="00307A02">
            <w:pPr>
              <w:pStyle w:val="ab"/>
              <w:rPr>
                <w:sz w:val="24"/>
                <w:szCs w:val="24"/>
              </w:rPr>
            </w:pPr>
          </w:p>
          <w:p w14:paraId="36868776" w14:textId="77777777" w:rsidR="00CB340F" w:rsidRDefault="00CB340F" w:rsidP="00307A02">
            <w:pPr>
              <w:pStyle w:val="ab"/>
              <w:rPr>
                <w:sz w:val="24"/>
                <w:szCs w:val="24"/>
              </w:rPr>
            </w:pPr>
          </w:p>
          <w:p w14:paraId="54EBB8C2" w14:textId="77777777" w:rsidR="00CB340F" w:rsidRDefault="00CB340F" w:rsidP="00307A02">
            <w:pPr>
              <w:pStyle w:val="ab"/>
              <w:rPr>
                <w:sz w:val="24"/>
                <w:szCs w:val="24"/>
              </w:rPr>
            </w:pPr>
          </w:p>
          <w:p w14:paraId="2D613372" w14:textId="77777777" w:rsidR="00CB340F" w:rsidRDefault="00CB340F" w:rsidP="00307A02">
            <w:pPr>
              <w:pStyle w:val="ab"/>
              <w:rPr>
                <w:sz w:val="24"/>
                <w:szCs w:val="24"/>
              </w:rPr>
            </w:pPr>
          </w:p>
          <w:p w14:paraId="550708B4" w14:textId="77777777" w:rsidR="00CB340F" w:rsidRDefault="00CB340F" w:rsidP="00307A02">
            <w:pPr>
              <w:pStyle w:val="ab"/>
              <w:rPr>
                <w:sz w:val="24"/>
                <w:szCs w:val="24"/>
              </w:rPr>
            </w:pPr>
          </w:p>
          <w:p w14:paraId="4BEDE7E2" w14:textId="77777777" w:rsidR="00CB340F" w:rsidRDefault="00CB340F" w:rsidP="00307A02">
            <w:pPr>
              <w:pStyle w:val="ab"/>
              <w:rPr>
                <w:sz w:val="24"/>
                <w:szCs w:val="24"/>
              </w:rPr>
            </w:pPr>
          </w:p>
          <w:p w14:paraId="0532C305" w14:textId="77777777" w:rsidR="00CB340F" w:rsidRDefault="00CB340F" w:rsidP="00307A02">
            <w:pPr>
              <w:pStyle w:val="ab"/>
              <w:rPr>
                <w:sz w:val="24"/>
                <w:szCs w:val="24"/>
              </w:rPr>
            </w:pPr>
          </w:p>
          <w:p w14:paraId="78E7C789" w14:textId="77777777" w:rsidR="00CB340F" w:rsidRDefault="00CB340F" w:rsidP="00307A02">
            <w:pPr>
              <w:pStyle w:val="ab"/>
              <w:rPr>
                <w:sz w:val="24"/>
                <w:szCs w:val="24"/>
              </w:rPr>
            </w:pPr>
          </w:p>
          <w:p w14:paraId="71EB9B3C" w14:textId="77777777" w:rsidR="00CB340F" w:rsidRDefault="00CB340F" w:rsidP="00307A02">
            <w:pPr>
              <w:pStyle w:val="ab"/>
              <w:rPr>
                <w:sz w:val="24"/>
                <w:szCs w:val="24"/>
              </w:rPr>
            </w:pPr>
          </w:p>
          <w:p w14:paraId="3B4FAB99" w14:textId="77777777" w:rsidR="00CB340F" w:rsidRDefault="00CB340F" w:rsidP="00307A02">
            <w:pPr>
              <w:pStyle w:val="ab"/>
              <w:rPr>
                <w:sz w:val="24"/>
                <w:szCs w:val="24"/>
              </w:rPr>
            </w:pPr>
          </w:p>
          <w:p w14:paraId="3B5372DC" w14:textId="77777777" w:rsidR="00CB340F" w:rsidRDefault="00CB340F" w:rsidP="00307A02">
            <w:pPr>
              <w:pStyle w:val="ab"/>
              <w:rPr>
                <w:sz w:val="24"/>
                <w:szCs w:val="24"/>
              </w:rPr>
            </w:pPr>
          </w:p>
          <w:p w14:paraId="04A90358" w14:textId="77777777" w:rsidR="00CB340F" w:rsidRDefault="00CB340F" w:rsidP="00307A02">
            <w:pPr>
              <w:pStyle w:val="ab"/>
              <w:rPr>
                <w:sz w:val="24"/>
                <w:szCs w:val="24"/>
              </w:rPr>
            </w:pPr>
          </w:p>
          <w:p w14:paraId="7901EEFF" w14:textId="77777777" w:rsidR="00CB340F" w:rsidRDefault="00CB340F" w:rsidP="00307A02">
            <w:pPr>
              <w:pStyle w:val="ab"/>
              <w:rPr>
                <w:sz w:val="24"/>
                <w:szCs w:val="24"/>
              </w:rPr>
            </w:pPr>
          </w:p>
          <w:p w14:paraId="15C69FB8" w14:textId="77777777" w:rsidR="00CB340F" w:rsidRDefault="00CB340F" w:rsidP="00307A02">
            <w:pPr>
              <w:pStyle w:val="ab"/>
              <w:rPr>
                <w:sz w:val="24"/>
                <w:szCs w:val="24"/>
              </w:rPr>
            </w:pPr>
          </w:p>
          <w:p w14:paraId="54375523" w14:textId="77777777" w:rsidR="00CB340F" w:rsidRDefault="00CB340F" w:rsidP="00307A02">
            <w:pPr>
              <w:pStyle w:val="ab"/>
              <w:rPr>
                <w:sz w:val="24"/>
                <w:szCs w:val="24"/>
              </w:rPr>
            </w:pPr>
          </w:p>
          <w:p w14:paraId="047D4E01" w14:textId="77777777" w:rsidR="00CB340F" w:rsidRDefault="00CB340F" w:rsidP="00307A02">
            <w:pPr>
              <w:pStyle w:val="ab"/>
              <w:rPr>
                <w:sz w:val="24"/>
                <w:szCs w:val="24"/>
              </w:rPr>
            </w:pPr>
          </w:p>
          <w:p w14:paraId="10B8ABC8" w14:textId="77777777" w:rsidR="00CB340F" w:rsidRDefault="00CB340F" w:rsidP="00307A02">
            <w:pPr>
              <w:pStyle w:val="ab"/>
              <w:rPr>
                <w:sz w:val="24"/>
                <w:szCs w:val="24"/>
              </w:rPr>
            </w:pPr>
          </w:p>
          <w:p w14:paraId="5DECCB47" w14:textId="77777777" w:rsidR="00CB340F" w:rsidRDefault="00CB340F" w:rsidP="00307A02">
            <w:pPr>
              <w:pStyle w:val="ab"/>
              <w:rPr>
                <w:sz w:val="24"/>
                <w:szCs w:val="24"/>
              </w:rPr>
            </w:pPr>
          </w:p>
          <w:p w14:paraId="76A3D1E6" w14:textId="77777777" w:rsidR="00CB340F" w:rsidRDefault="00CB340F" w:rsidP="00307A02">
            <w:pPr>
              <w:pStyle w:val="ab"/>
              <w:rPr>
                <w:sz w:val="24"/>
                <w:szCs w:val="24"/>
              </w:rPr>
            </w:pPr>
          </w:p>
          <w:p w14:paraId="0B3B180B" w14:textId="77777777" w:rsidR="00CB340F" w:rsidRDefault="00CB340F" w:rsidP="00307A02">
            <w:pPr>
              <w:pStyle w:val="ab"/>
              <w:rPr>
                <w:sz w:val="24"/>
                <w:szCs w:val="24"/>
              </w:rPr>
            </w:pPr>
          </w:p>
          <w:p w14:paraId="68561B66" w14:textId="77777777" w:rsidR="00CB340F" w:rsidRDefault="00CB340F" w:rsidP="00307A02">
            <w:pPr>
              <w:pStyle w:val="ab"/>
              <w:rPr>
                <w:sz w:val="24"/>
                <w:szCs w:val="24"/>
              </w:rPr>
            </w:pPr>
          </w:p>
          <w:p w14:paraId="454B20DD" w14:textId="77777777" w:rsidR="00CB340F" w:rsidRDefault="00CB340F" w:rsidP="00307A02">
            <w:pPr>
              <w:pStyle w:val="ab"/>
              <w:rPr>
                <w:sz w:val="24"/>
                <w:szCs w:val="24"/>
              </w:rPr>
            </w:pPr>
          </w:p>
          <w:p w14:paraId="09793499" w14:textId="77777777" w:rsidR="00CB340F" w:rsidRDefault="00CB340F" w:rsidP="00307A02">
            <w:pPr>
              <w:pStyle w:val="ab"/>
              <w:rPr>
                <w:sz w:val="24"/>
                <w:szCs w:val="24"/>
              </w:rPr>
            </w:pPr>
          </w:p>
          <w:p w14:paraId="785D6327" w14:textId="77777777" w:rsidR="00CB340F" w:rsidRDefault="00CB340F" w:rsidP="00307A02">
            <w:pPr>
              <w:pStyle w:val="ab"/>
              <w:rPr>
                <w:sz w:val="24"/>
                <w:szCs w:val="24"/>
              </w:rPr>
            </w:pPr>
          </w:p>
          <w:p w14:paraId="0C8D0B59" w14:textId="77777777" w:rsidR="00CB340F" w:rsidRDefault="00CB340F" w:rsidP="00307A02">
            <w:pPr>
              <w:pStyle w:val="ab"/>
              <w:rPr>
                <w:sz w:val="24"/>
                <w:szCs w:val="24"/>
              </w:rPr>
            </w:pPr>
          </w:p>
          <w:p w14:paraId="04FB7A89" w14:textId="77777777" w:rsidR="00CB340F" w:rsidRDefault="00CB340F" w:rsidP="00307A02">
            <w:pPr>
              <w:pStyle w:val="ab"/>
              <w:rPr>
                <w:sz w:val="24"/>
                <w:szCs w:val="24"/>
              </w:rPr>
            </w:pPr>
          </w:p>
          <w:p w14:paraId="7C4D289E" w14:textId="77777777" w:rsidR="00CB340F" w:rsidRDefault="00CB340F" w:rsidP="00307A02">
            <w:pPr>
              <w:pStyle w:val="ab"/>
              <w:rPr>
                <w:sz w:val="24"/>
                <w:szCs w:val="24"/>
              </w:rPr>
            </w:pPr>
          </w:p>
          <w:p w14:paraId="4F52915A" w14:textId="77777777" w:rsidR="00CB340F" w:rsidRDefault="00CB340F" w:rsidP="00307A02">
            <w:pPr>
              <w:pStyle w:val="ab"/>
              <w:rPr>
                <w:sz w:val="24"/>
                <w:szCs w:val="24"/>
              </w:rPr>
            </w:pPr>
          </w:p>
          <w:p w14:paraId="47CA96C7" w14:textId="77777777" w:rsidR="00CB340F" w:rsidRDefault="00CB340F" w:rsidP="00307A02">
            <w:pPr>
              <w:pStyle w:val="ab"/>
              <w:rPr>
                <w:sz w:val="24"/>
                <w:szCs w:val="24"/>
              </w:rPr>
            </w:pPr>
          </w:p>
          <w:p w14:paraId="295AFB58" w14:textId="77777777" w:rsidR="00CB340F" w:rsidRDefault="00CB340F" w:rsidP="00307A02">
            <w:pPr>
              <w:pStyle w:val="ab"/>
              <w:rPr>
                <w:sz w:val="24"/>
                <w:szCs w:val="24"/>
              </w:rPr>
            </w:pPr>
          </w:p>
          <w:p w14:paraId="58CF37E3" w14:textId="5F8313E0" w:rsidR="00CB340F" w:rsidRPr="0056756C" w:rsidRDefault="00CB340F" w:rsidP="00307A02">
            <w:pPr>
              <w:pStyle w:val="ab"/>
              <w:rPr>
                <w:sz w:val="24"/>
                <w:szCs w:val="24"/>
              </w:rPr>
            </w:pPr>
            <w:r>
              <w:rPr>
                <w:sz w:val="24"/>
                <w:szCs w:val="24"/>
              </w:rPr>
              <w:t>_______________________</w:t>
            </w:r>
          </w:p>
        </w:tc>
      </w:tr>
    </w:tbl>
    <w:p w14:paraId="308869B0" w14:textId="77777777" w:rsidR="0023296C" w:rsidRPr="0056756C" w:rsidRDefault="0023296C" w:rsidP="001108BE">
      <w:pPr>
        <w:spacing w:before="0" w:after="0" w:line="240" w:lineRule="auto"/>
        <w:ind w:left="2160" w:firstLine="720"/>
        <w:jc w:val="right"/>
        <w:rPr>
          <w:sz w:val="24"/>
          <w:szCs w:val="24"/>
        </w:rPr>
      </w:pPr>
    </w:p>
    <w:p w14:paraId="504120F9" w14:textId="77777777" w:rsidR="00BC195A" w:rsidRDefault="00BC195A" w:rsidP="00240CBD">
      <w:pPr>
        <w:spacing w:before="0" w:after="0" w:line="240" w:lineRule="auto"/>
        <w:ind w:firstLine="0"/>
        <w:jc w:val="right"/>
        <w:rPr>
          <w:sz w:val="24"/>
          <w:szCs w:val="24"/>
        </w:rPr>
      </w:pPr>
    </w:p>
    <w:p w14:paraId="17661D18" w14:textId="066AF4E1" w:rsidR="00170D8F" w:rsidRPr="0056756C" w:rsidRDefault="0023296C" w:rsidP="00240CBD">
      <w:pPr>
        <w:spacing w:before="0" w:after="0" w:line="240" w:lineRule="auto"/>
        <w:ind w:firstLine="0"/>
        <w:jc w:val="right"/>
        <w:rPr>
          <w:sz w:val="24"/>
          <w:szCs w:val="24"/>
        </w:rPr>
      </w:pPr>
      <w:r w:rsidRPr="0056756C">
        <w:rPr>
          <w:sz w:val="24"/>
          <w:szCs w:val="24"/>
        </w:rPr>
        <w:br w:type="page"/>
      </w:r>
    </w:p>
    <w:p w14:paraId="655E2225" w14:textId="77777777" w:rsidR="00BC195A" w:rsidRDefault="00BC195A" w:rsidP="00240CBD">
      <w:pPr>
        <w:spacing w:before="0" w:after="0" w:line="240" w:lineRule="auto"/>
        <w:ind w:firstLine="0"/>
        <w:jc w:val="right"/>
        <w:rPr>
          <w:sz w:val="24"/>
          <w:szCs w:val="24"/>
        </w:rPr>
      </w:pPr>
    </w:p>
    <w:p w14:paraId="1FDDFDCC" w14:textId="77777777" w:rsidR="00BC195A" w:rsidRDefault="00BC195A" w:rsidP="00240CBD">
      <w:pPr>
        <w:spacing w:before="0" w:after="0" w:line="240" w:lineRule="auto"/>
        <w:ind w:firstLine="0"/>
        <w:jc w:val="right"/>
        <w:rPr>
          <w:sz w:val="24"/>
          <w:szCs w:val="24"/>
        </w:rPr>
      </w:pPr>
    </w:p>
    <w:p w14:paraId="5D37C9AE" w14:textId="77777777" w:rsidR="00BC195A" w:rsidRPr="0056756C" w:rsidRDefault="00BC195A" w:rsidP="00BC195A">
      <w:pPr>
        <w:widowControl w:val="0"/>
        <w:spacing w:before="0" w:after="0"/>
        <w:ind w:left="5954" w:firstLine="709"/>
        <w:jc w:val="center"/>
        <w:rPr>
          <w:sz w:val="24"/>
          <w:szCs w:val="24"/>
        </w:rPr>
      </w:pPr>
      <w:r w:rsidRPr="0056756C">
        <w:rPr>
          <w:sz w:val="24"/>
          <w:szCs w:val="24"/>
        </w:rPr>
        <w:t>Приложение № </w:t>
      </w:r>
      <w:r>
        <w:rPr>
          <w:sz w:val="24"/>
          <w:szCs w:val="24"/>
        </w:rPr>
        <w:t>1</w:t>
      </w:r>
    </w:p>
    <w:p w14:paraId="40411185" w14:textId="77777777" w:rsidR="00BC195A" w:rsidRPr="0056756C" w:rsidRDefault="00BC195A" w:rsidP="00BC195A">
      <w:pPr>
        <w:widowControl w:val="0"/>
        <w:spacing w:before="0" w:after="0"/>
        <w:rPr>
          <w:sz w:val="24"/>
          <w:szCs w:val="24"/>
        </w:rPr>
      </w:pPr>
      <w:r w:rsidRPr="0056756C">
        <w:rPr>
          <w:sz w:val="24"/>
          <w:szCs w:val="24"/>
        </w:rPr>
        <w:t xml:space="preserve">                                                                                             К </w:t>
      </w:r>
      <w:proofErr w:type="gramStart"/>
      <w:r w:rsidRPr="0056756C">
        <w:rPr>
          <w:sz w:val="24"/>
          <w:szCs w:val="24"/>
        </w:rPr>
        <w:t>Контракту  от</w:t>
      </w:r>
      <w:proofErr w:type="gramEnd"/>
      <w:r w:rsidRPr="0056756C">
        <w:rPr>
          <w:sz w:val="24"/>
          <w:szCs w:val="24"/>
        </w:rPr>
        <w:t xml:space="preserve"> «    » _________ 2026 г.</w:t>
      </w:r>
    </w:p>
    <w:p w14:paraId="1B49F815" w14:textId="77777777" w:rsidR="00BC195A" w:rsidRPr="0056756C" w:rsidRDefault="00BC195A" w:rsidP="00BC195A">
      <w:pPr>
        <w:widowControl w:val="0"/>
        <w:ind w:firstLine="709"/>
        <w:jc w:val="center"/>
        <w:rPr>
          <w:sz w:val="24"/>
          <w:szCs w:val="24"/>
        </w:rPr>
      </w:pPr>
      <w:r w:rsidRPr="0056756C">
        <w:rPr>
          <w:b/>
          <w:sz w:val="24"/>
          <w:szCs w:val="24"/>
        </w:rPr>
        <w:t>ОПИСАНИЕ ОБЪЕКТА ЗАКУПКИ</w:t>
      </w:r>
    </w:p>
    <w:p w14:paraId="7FBEEC28" w14:textId="3510260A" w:rsidR="00BC195A" w:rsidRPr="0056756C" w:rsidRDefault="00BC195A" w:rsidP="00BC195A">
      <w:pPr>
        <w:spacing w:after="0" w:line="240" w:lineRule="auto"/>
        <w:jc w:val="center"/>
        <w:rPr>
          <w:sz w:val="24"/>
          <w:szCs w:val="24"/>
        </w:rPr>
      </w:pPr>
      <w:r w:rsidRPr="0056756C">
        <w:rPr>
          <w:b/>
          <w:kern w:val="36"/>
          <w:sz w:val="24"/>
          <w:szCs w:val="24"/>
        </w:rPr>
        <w:t xml:space="preserve">на оказание услуг </w:t>
      </w:r>
      <w:r>
        <w:rPr>
          <w:b/>
          <w:kern w:val="36"/>
          <w:sz w:val="24"/>
          <w:szCs w:val="24"/>
        </w:rPr>
        <w:t xml:space="preserve">по </w:t>
      </w:r>
      <w:r w:rsidRPr="00BC195A">
        <w:rPr>
          <w:b/>
          <w:kern w:val="36"/>
          <w:sz w:val="24"/>
          <w:szCs w:val="24"/>
        </w:rPr>
        <w:t>осуществлени</w:t>
      </w:r>
      <w:r>
        <w:rPr>
          <w:b/>
          <w:kern w:val="36"/>
          <w:sz w:val="24"/>
          <w:szCs w:val="24"/>
        </w:rPr>
        <w:t xml:space="preserve">ю </w:t>
      </w:r>
      <w:r w:rsidRPr="0056756C">
        <w:rPr>
          <w:b/>
          <w:kern w:val="36"/>
          <w:sz w:val="24"/>
          <w:szCs w:val="24"/>
        </w:rPr>
        <w:t>строительного контроля на объекте</w:t>
      </w:r>
      <w:r w:rsidRPr="0056756C">
        <w:rPr>
          <w:sz w:val="24"/>
          <w:szCs w:val="24"/>
        </w:rPr>
        <w:t xml:space="preserve">: </w:t>
      </w:r>
      <w:r w:rsidRPr="00A73C33">
        <w:rPr>
          <w:b/>
          <w:sz w:val="24"/>
          <w:szCs w:val="24"/>
        </w:rPr>
        <w:t xml:space="preserve">«Благоустройство общественной территории «Набережная реки </w:t>
      </w:r>
      <w:proofErr w:type="spellStart"/>
      <w:r w:rsidRPr="00A73C33">
        <w:rPr>
          <w:b/>
          <w:sz w:val="24"/>
          <w:szCs w:val="24"/>
        </w:rPr>
        <w:t>Тосна</w:t>
      </w:r>
      <w:proofErr w:type="spellEnd"/>
      <w:r w:rsidRPr="00A73C33">
        <w:rPr>
          <w:b/>
          <w:sz w:val="24"/>
          <w:szCs w:val="24"/>
        </w:rPr>
        <w:t>»</w:t>
      </w:r>
    </w:p>
    <w:p w14:paraId="5A76B304" w14:textId="77777777" w:rsidR="00BC195A" w:rsidRDefault="00BC195A" w:rsidP="00BC195A">
      <w:pPr>
        <w:spacing w:before="0" w:after="0" w:line="240" w:lineRule="auto"/>
        <w:ind w:left="502" w:firstLine="0"/>
        <w:contextualSpacing/>
        <w:rPr>
          <w:rFonts w:eastAsia="Calibri"/>
          <w:b/>
          <w:bCs/>
          <w:sz w:val="24"/>
          <w:szCs w:val="24"/>
          <w:lang w:eastAsia="en-US"/>
        </w:rPr>
      </w:pPr>
    </w:p>
    <w:p w14:paraId="16BE7D4B" w14:textId="77777777" w:rsidR="00BC195A" w:rsidRPr="0056756C" w:rsidRDefault="00BC195A" w:rsidP="00BC195A">
      <w:pPr>
        <w:spacing w:before="0" w:after="0" w:line="240" w:lineRule="auto"/>
        <w:ind w:left="142" w:firstLine="0"/>
        <w:contextualSpacing/>
        <w:jc w:val="center"/>
        <w:rPr>
          <w:rFonts w:eastAsia="Calibri"/>
          <w:b/>
          <w:bCs/>
          <w:sz w:val="24"/>
          <w:szCs w:val="24"/>
          <w:lang w:eastAsia="en-US"/>
        </w:rPr>
      </w:pPr>
      <w:r>
        <w:rPr>
          <w:rFonts w:eastAsia="Calibri"/>
          <w:b/>
          <w:bCs/>
          <w:sz w:val="24"/>
          <w:szCs w:val="24"/>
          <w:lang w:eastAsia="en-US"/>
        </w:rPr>
        <w:t xml:space="preserve">Раздел 1. </w:t>
      </w:r>
      <w:r w:rsidRPr="0056756C">
        <w:rPr>
          <w:rFonts w:eastAsia="Calibri"/>
          <w:b/>
          <w:bCs/>
          <w:sz w:val="24"/>
          <w:szCs w:val="24"/>
          <w:lang w:eastAsia="en-US"/>
        </w:rPr>
        <w:t>Цели и правовое основание</w:t>
      </w:r>
    </w:p>
    <w:p w14:paraId="24D95BBF" w14:textId="77777777" w:rsidR="00BC195A" w:rsidRPr="0056756C" w:rsidRDefault="00BC195A" w:rsidP="00BC195A">
      <w:pPr>
        <w:spacing w:before="0" w:after="0" w:line="240" w:lineRule="auto"/>
        <w:rPr>
          <w:rFonts w:eastAsia="Calibri"/>
          <w:sz w:val="24"/>
          <w:szCs w:val="24"/>
          <w:lang w:eastAsia="en-US"/>
        </w:rPr>
      </w:pPr>
      <w:r w:rsidRPr="0056756C">
        <w:rPr>
          <w:bCs/>
          <w:sz w:val="24"/>
          <w:szCs w:val="24"/>
        </w:rPr>
        <w:tab/>
        <w:t xml:space="preserve">Целью оказания услуг является </w:t>
      </w:r>
      <w:r w:rsidRPr="0056756C">
        <w:rPr>
          <w:sz w:val="24"/>
          <w:szCs w:val="24"/>
        </w:rPr>
        <w:t xml:space="preserve">осуществление строительного контроля </w:t>
      </w:r>
      <w:r w:rsidRPr="0056756C">
        <w:rPr>
          <w:rFonts w:eastAsia="Calibri"/>
          <w:sz w:val="24"/>
          <w:szCs w:val="24"/>
          <w:lang w:eastAsia="en-US"/>
        </w:rPr>
        <w:t xml:space="preserve">с лабораторным сопровождением на объекте: </w:t>
      </w:r>
      <w:r w:rsidRPr="00A73C33">
        <w:rPr>
          <w:rFonts w:eastAsia="Calibri"/>
          <w:sz w:val="24"/>
          <w:szCs w:val="24"/>
          <w:lang w:eastAsia="en-US"/>
        </w:rPr>
        <w:t xml:space="preserve">«Благоустройство общественной территории «Набережная реки </w:t>
      </w:r>
      <w:proofErr w:type="spellStart"/>
      <w:r w:rsidRPr="00A73C33">
        <w:rPr>
          <w:rFonts w:eastAsia="Calibri"/>
          <w:sz w:val="24"/>
          <w:szCs w:val="24"/>
          <w:lang w:eastAsia="en-US"/>
        </w:rPr>
        <w:t>Тосна</w:t>
      </w:r>
      <w:proofErr w:type="spellEnd"/>
      <w:r>
        <w:rPr>
          <w:rFonts w:eastAsia="Calibri"/>
          <w:sz w:val="24"/>
          <w:szCs w:val="24"/>
          <w:lang w:eastAsia="en-US"/>
        </w:rPr>
        <w:t>».</w:t>
      </w:r>
      <w:r w:rsidRPr="00CB340F">
        <w:rPr>
          <w:sz w:val="24"/>
          <w:szCs w:val="24"/>
        </w:rPr>
        <w:tab/>
      </w:r>
    </w:p>
    <w:p w14:paraId="41A17C63" w14:textId="77777777" w:rsidR="00BC195A" w:rsidRPr="0056756C" w:rsidRDefault="00BC195A" w:rsidP="00BC195A">
      <w:pPr>
        <w:spacing w:before="0" w:after="0" w:line="240" w:lineRule="auto"/>
        <w:contextualSpacing/>
        <w:rPr>
          <w:b/>
          <w:iCs/>
          <w:sz w:val="24"/>
          <w:szCs w:val="24"/>
        </w:rPr>
      </w:pPr>
      <w:r w:rsidRPr="0056756C">
        <w:rPr>
          <w:b/>
          <w:bCs/>
          <w:sz w:val="24"/>
          <w:szCs w:val="24"/>
        </w:rPr>
        <w:t xml:space="preserve">                                             1.</w:t>
      </w:r>
      <w:r>
        <w:rPr>
          <w:b/>
          <w:bCs/>
          <w:sz w:val="24"/>
          <w:szCs w:val="24"/>
        </w:rPr>
        <w:t>2</w:t>
      </w:r>
      <w:r w:rsidRPr="0056756C">
        <w:rPr>
          <w:b/>
          <w:bCs/>
          <w:sz w:val="24"/>
          <w:szCs w:val="24"/>
        </w:rPr>
        <w:t>. Место, условия и сроки (периоды) оказания услуг</w:t>
      </w:r>
    </w:p>
    <w:p w14:paraId="6B2DBF2C" w14:textId="77777777" w:rsidR="00BC195A" w:rsidRDefault="00BC195A" w:rsidP="00BC195A">
      <w:pPr>
        <w:spacing w:before="0" w:after="0" w:line="240" w:lineRule="auto"/>
        <w:rPr>
          <w:rFonts w:eastAsia="Calibri"/>
          <w:sz w:val="24"/>
          <w:szCs w:val="24"/>
          <w:lang w:eastAsia="en-US"/>
        </w:rPr>
      </w:pPr>
      <w:r w:rsidRPr="0056756C">
        <w:rPr>
          <w:b/>
          <w:sz w:val="24"/>
          <w:szCs w:val="24"/>
        </w:rPr>
        <w:tab/>
      </w:r>
      <w:r w:rsidRPr="0056756C">
        <w:rPr>
          <w:sz w:val="24"/>
          <w:szCs w:val="24"/>
        </w:rPr>
        <w:t xml:space="preserve">Место </w:t>
      </w:r>
      <w:r w:rsidRPr="0056756C">
        <w:rPr>
          <w:bCs/>
          <w:sz w:val="24"/>
          <w:szCs w:val="24"/>
        </w:rPr>
        <w:t>оказания услуг:</w:t>
      </w:r>
      <w:r w:rsidRPr="0056756C">
        <w:rPr>
          <w:rFonts w:eastAsia="Calibri"/>
          <w:sz w:val="24"/>
          <w:szCs w:val="24"/>
          <w:lang w:eastAsia="en-US"/>
        </w:rPr>
        <w:t xml:space="preserve"> Ленинградская область, Тосненский район,</w:t>
      </w:r>
      <w:r w:rsidRPr="0056756C">
        <w:rPr>
          <w:sz w:val="24"/>
          <w:szCs w:val="24"/>
        </w:rPr>
        <w:t xml:space="preserve"> г. Никольское, </w:t>
      </w:r>
      <w:r>
        <w:rPr>
          <w:sz w:val="24"/>
          <w:szCs w:val="24"/>
        </w:rPr>
        <w:t xml:space="preserve">набережная реки </w:t>
      </w:r>
      <w:proofErr w:type="spellStart"/>
      <w:r>
        <w:rPr>
          <w:sz w:val="24"/>
          <w:szCs w:val="24"/>
        </w:rPr>
        <w:t>Тосна</w:t>
      </w:r>
      <w:proofErr w:type="spellEnd"/>
      <w:r w:rsidRPr="0056756C">
        <w:rPr>
          <w:sz w:val="24"/>
          <w:szCs w:val="24"/>
        </w:rPr>
        <w:t xml:space="preserve"> на следующем объекте:</w:t>
      </w:r>
      <w:r w:rsidRPr="0056756C">
        <w:rPr>
          <w:b/>
          <w:bCs/>
          <w:sz w:val="24"/>
          <w:szCs w:val="24"/>
        </w:rPr>
        <w:t xml:space="preserve"> </w:t>
      </w:r>
      <w:r w:rsidRPr="00A73C33">
        <w:rPr>
          <w:rFonts w:eastAsia="Calibri"/>
          <w:sz w:val="24"/>
          <w:szCs w:val="24"/>
          <w:lang w:eastAsia="en-US"/>
        </w:rPr>
        <w:t xml:space="preserve">«Благоустройство общественной территории «Набережная реки </w:t>
      </w:r>
      <w:proofErr w:type="spellStart"/>
      <w:r w:rsidRPr="00A73C33">
        <w:rPr>
          <w:rFonts w:eastAsia="Calibri"/>
          <w:sz w:val="24"/>
          <w:szCs w:val="24"/>
          <w:lang w:eastAsia="en-US"/>
        </w:rPr>
        <w:t>Тосна</w:t>
      </w:r>
      <w:proofErr w:type="spellEnd"/>
      <w:r w:rsidRPr="00A73C33">
        <w:rPr>
          <w:rFonts w:eastAsia="Calibri"/>
          <w:sz w:val="24"/>
          <w:szCs w:val="24"/>
          <w:lang w:eastAsia="en-US"/>
        </w:rPr>
        <w:t>»</w:t>
      </w:r>
      <w:r>
        <w:rPr>
          <w:rFonts w:eastAsia="Calibri"/>
          <w:sz w:val="24"/>
          <w:szCs w:val="24"/>
          <w:lang w:eastAsia="en-US"/>
        </w:rPr>
        <w:t xml:space="preserve">. </w:t>
      </w:r>
    </w:p>
    <w:p w14:paraId="550BF9B0" w14:textId="77777777" w:rsidR="00BC195A" w:rsidRPr="0056756C" w:rsidRDefault="00BC195A" w:rsidP="00BC195A">
      <w:pPr>
        <w:spacing w:before="0" w:after="0" w:line="240" w:lineRule="auto"/>
        <w:rPr>
          <w:sz w:val="24"/>
          <w:szCs w:val="24"/>
        </w:rPr>
      </w:pPr>
      <w:r w:rsidRPr="0056756C">
        <w:rPr>
          <w:sz w:val="24"/>
          <w:szCs w:val="24"/>
        </w:rPr>
        <w:t>Сроки оказание услуги: с даты заключения контракта и в течение всего периода выполнения работ Подрядной организацией.</w:t>
      </w:r>
    </w:p>
    <w:p w14:paraId="4776B4C5" w14:textId="77777777" w:rsidR="00BC195A" w:rsidRPr="0056756C" w:rsidRDefault="00BC195A" w:rsidP="00BC195A">
      <w:pPr>
        <w:jc w:val="center"/>
        <w:rPr>
          <w:b/>
          <w:bCs/>
          <w:sz w:val="24"/>
          <w:szCs w:val="24"/>
        </w:rPr>
      </w:pPr>
      <w:r w:rsidRPr="0056756C">
        <w:rPr>
          <w:b/>
          <w:bCs/>
          <w:sz w:val="24"/>
          <w:szCs w:val="24"/>
        </w:rPr>
        <w:t xml:space="preserve">Раздел 2. Требования </w:t>
      </w:r>
    </w:p>
    <w:tbl>
      <w:tblPr>
        <w:tblStyle w:val="affb"/>
        <w:tblW w:w="0" w:type="auto"/>
        <w:tblLook w:val="04A0" w:firstRow="1" w:lastRow="0" w:firstColumn="1" w:lastColumn="0" w:noHBand="0" w:noVBand="1"/>
      </w:tblPr>
      <w:tblGrid>
        <w:gridCol w:w="1244"/>
        <w:gridCol w:w="1579"/>
        <w:gridCol w:w="7514"/>
      </w:tblGrid>
      <w:tr w:rsidR="00BC195A" w:rsidRPr="0056756C" w14:paraId="2F2E5DAF" w14:textId="77777777" w:rsidTr="00D87A85">
        <w:tc>
          <w:tcPr>
            <w:tcW w:w="1413" w:type="dxa"/>
            <w:tcBorders>
              <w:top w:val="single" w:sz="4" w:space="0" w:color="auto"/>
              <w:left w:val="single" w:sz="4" w:space="0" w:color="auto"/>
              <w:bottom w:val="single" w:sz="4" w:space="0" w:color="auto"/>
              <w:right w:val="single" w:sz="4" w:space="0" w:color="auto"/>
            </w:tcBorders>
            <w:vAlign w:val="center"/>
            <w:hideMark/>
          </w:tcPr>
          <w:p w14:paraId="3001CF9F" w14:textId="77777777" w:rsidR="00BC195A" w:rsidRPr="0056756C" w:rsidRDefault="00BC195A" w:rsidP="00D87A85">
            <w:pPr>
              <w:jc w:val="center"/>
              <w:rPr>
                <w:bCs/>
                <w:sz w:val="24"/>
                <w:szCs w:val="24"/>
              </w:rPr>
            </w:pPr>
            <w:r w:rsidRPr="0056756C">
              <w:rPr>
                <w:bCs/>
                <w:sz w:val="24"/>
                <w:szCs w:val="24"/>
              </w:rPr>
              <w:t>2.1.</w:t>
            </w:r>
          </w:p>
        </w:tc>
        <w:tc>
          <w:tcPr>
            <w:tcW w:w="1745" w:type="dxa"/>
            <w:tcBorders>
              <w:top w:val="single" w:sz="4" w:space="0" w:color="auto"/>
              <w:left w:val="single" w:sz="4" w:space="0" w:color="auto"/>
              <w:bottom w:val="single" w:sz="4" w:space="0" w:color="auto"/>
              <w:right w:val="single" w:sz="4" w:space="0" w:color="auto"/>
            </w:tcBorders>
            <w:vAlign w:val="center"/>
            <w:hideMark/>
          </w:tcPr>
          <w:p w14:paraId="5086C95F" w14:textId="77777777" w:rsidR="00BC195A" w:rsidRPr="0056756C" w:rsidRDefault="00BC195A" w:rsidP="00D87A85">
            <w:pPr>
              <w:ind w:firstLine="0"/>
              <w:rPr>
                <w:bCs/>
                <w:sz w:val="24"/>
                <w:szCs w:val="24"/>
              </w:rPr>
            </w:pPr>
            <w:r w:rsidRPr="0056756C">
              <w:rPr>
                <w:bCs/>
                <w:sz w:val="24"/>
                <w:szCs w:val="24"/>
              </w:rPr>
              <w:t>Требования к Исполнителю</w:t>
            </w:r>
          </w:p>
        </w:tc>
        <w:tc>
          <w:tcPr>
            <w:tcW w:w="6884" w:type="dxa"/>
            <w:tcBorders>
              <w:top w:val="single" w:sz="4" w:space="0" w:color="auto"/>
              <w:left w:val="single" w:sz="4" w:space="0" w:color="auto"/>
              <w:bottom w:val="single" w:sz="4" w:space="0" w:color="auto"/>
              <w:right w:val="single" w:sz="4" w:space="0" w:color="auto"/>
            </w:tcBorders>
            <w:hideMark/>
          </w:tcPr>
          <w:p w14:paraId="5DE82DB5" w14:textId="77777777" w:rsidR="00BC195A" w:rsidRPr="0056756C" w:rsidRDefault="00BC195A" w:rsidP="00D87A85">
            <w:pPr>
              <w:rPr>
                <w:bCs/>
                <w:sz w:val="24"/>
                <w:szCs w:val="24"/>
              </w:rPr>
            </w:pPr>
            <w:r w:rsidRPr="0056756C">
              <w:rPr>
                <w:bCs/>
                <w:sz w:val="24"/>
                <w:szCs w:val="24"/>
              </w:rPr>
              <w:t xml:space="preserve">Компетентность деятельности «Исполнителя» подтверждается Аттестатом аккредитации испытательной лаборатории </w:t>
            </w:r>
            <w:r w:rsidRPr="0056756C">
              <w:rPr>
                <w:bCs/>
                <w:sz w:val="24"/>
                <w:szCs w:val="24"/>
              </w:rPr>
              <w:br/>
              <w:t>№ RU.АСК.ИЛ.941 от 21.05.2021, выданным уполномоченным органом - АКЦИОНЕРНОЕ ОБЩЕСТВО «СИСТЕМА АКСЕКО».</w:t>
            </w:r>
          </w:p>
        </w:tc>
      </w:tr>
      <w:tr w:rsidR="00BC195A" w:rsidRPr="0056756C" w14:paraId="2654B9E1" w14:textId="77777777" w:rsidTr="00D87A85">
        <w:tc>
          <w:tcPr>
            <w:tcW w:w="1413" w:type="dxa"/>
            <w:tcBorders>
              <w:top w:val="single" w:sz="4" w:space="0" w:color="auto"/>
              <w:left w:val="single" w:sz="4" w:space="0" w:color="auto"/>
              <w:bottom w:val="single" w:sz="4" w:space="0" w:color="auto"/>
              <w:right w:val="single" w:sz="4" w:space="0" w:color="auto"/>
            </w:tcBorders>
            <w:vAlign w:val="center"/>
            <w:hideMark/>
          </w:tcPr>
          <w:p w14:paraId="20CCCFC1" w14:textId="77777777" w:rsidR="00BC195A" w:rsidRPr="0056756C" w:rsidRDefault="00BC195A" w:rsidP="00D87A85">
            <w:pPr>
              <w:jc w:val="center"/>
              <w:rPr>
                <w:bCs/>
                <w:sz w:val="24"/>
                <w:szCs w:val="24"/>
              </w:rPr>
            </w:pPr>
            <w:r w:rsidRPr="0056756C">
              <w:rPr>
                <w:bCs/>
                <w:sz w:val="24"/>
                <w:szCs w:val="24"/>
              </w:rPr>
              <w:t>2.2.</w:t>
            </w:r>
          </w:p>
        </w:tc>
        <w:tc>
          <w:tcPr>
            <w:tcW w:w="1745" w:type="dxa"/>
            <w:tcBorders>
              <w:top w:val="single" w:sz="4" w:space="0" w:color="auto"/>
              <w:left w:val="single" w:sz="4" w:space="0" w:color="auto"/>
              <w:bottom w:val="single" w:sz="4" w:space="0" w:color="auto"/>
              <w:right w:val="single" w:sz="4" w:space="0" w:color="auto"/>
            </w:tcBorders>
            <w:vAlign w:val="center"/>
            <w:hideMark/>
          </w:tcPr>
          <w:p w14:paraId="6C4AD609" w14:textId="77777777" w:rsidR="00BC195A" w:rsidRPr="0056756C" w:rsidRDefault="00BC195A" w:rsidP="00D87A85">
            <w:pPr>
              <w:ind w:firstLine="0"/>
              <w:rPr>
                <w:bCs/>
                <w:sz w:val="24"/>
                <w:szCs w:val="24"/>
              </w:rPr>
            </w:pPr>
            <w:r w:rsidRPr="0056756C">
              <w:rPr>
                <w:bCs/>
                <w:sz w:val="24"/>
                <w:szCs w:val="24"/>
              </w:rPr>
              <w:t>Задачи исполнителя</w:t>
            </w:r>
          </w:p>
        </w:tc>
        <w:tc>
          <w:tcPr>
            <w:tcW w:w="6884" w:type="dxa"/>
            <w:tcBorders>
              <w:top w:val="single" w:sz="4" w:space="0" w:color="auto"/>
              <w:left w:val="single" w:sz="4" w:space="0" w:color="auto"/>
              <w:bottom w:val="single" w:sz="4" w:space="0" w:color="auto"/>
              <w:right w:val="single" w:sz="4" w:space="0" w:color="auto"/>
            </w:tcBorders>
            <w:hideMark/>
          </w:tcPr>
          <w:p w14:paraId="0E01F695" w14:textId="77777777" w:rsidR="00BC195A" w:rsidRPr="0056756C" w:rsidRDefault="00BC195A" w:rsidP="00D87A85">
            <w:pPr>
              <w:numPr>
                <w:ilvl w:val="0"/>
                <w:numId w:val="44"/>
              </w:numPr>
              <w:spacing w:before="0" w:after="0" w:line="240" w:lineRule="auto"/>
              <w:ind w:left="-8" w:firstLine="445"/>
              <w:contextualSpacing/>
              <w:rPr>
                <w:bCs/>
                <w:sz w:val="24"/>
                <w:szCs w:val="24"/>
              </w:rPr>
            </w:pPr>
            <w:r w:rsidRPr="0056756C">
              <w:rPr>
                <w:bCs/>
                <w:sz w:val="24"/>
                <w:szCs w:val="24"/>
              </w:rPr>
              <w:t>Обеспечить присутствие инженеров строительного контроля на объекте при производстве и сдаче ответственных этапов работ.</w:t>
            </w:r>
          </w:p>
          <w:p w14:paraId="7C5D6766" w14:textId="77777777" w:rsidR="00BC195A" w:rsidRPr="0056756C" w:rsidRDefault="00BC195A" w:rsidP="00D87A85">
            <w:pPr>
              <w:ind w:firstLine="415"/>
              <w:rPr>
                <w:bCs/>
                <w:sz w:val="24"/>
                <w:szCs w:val="24"/>
              </w:rPr>
            </w:pPr>
            <w:r w:rsidRPr="0056756C">
              <w:rPr>
                <w:bCs/>
                <w:sz w:val="24"/>
                <w:szCs w:val="24"/>
              </w:rPr>
              <w:t xml:space="preserve">2. С целью повышения эффективности мероприятий по строительному контролю Исполнитель предоставляет Заказчику цветной фотоотчет о ходе выполнения строительно-монтажных работ Подрядчиком. Исполнитель осуществляет строительный контроль в соответствии с Федеральным </w:t>
            </w:r>
            <w:hyperlink r:id="rId8" w:history="1">
              <w:r w:rsidRPr="0056756C">
                <w:rPr>
                  <w:bCs/>
                  <w:sz w:val="24"/>
                  <w:szCs w:val="24"/>
                </w:rPr>
                <w:t>законом</w:t>
              </w:r>
            </w:hyperlink>
            <w:r w:rsidRPr="0056756C">
              <w:rPr>
                <w:bCs/>
                <w:sz w:val="24"/>
                <w:szCs w:val="24"/>
              </w:rPr>
              <w:t xml:space="preserve"> от 26 июня 2008 года № 102-ФЗ «Об обеспечении единства измерений» с применением средств измерений утвержденного типа, прошедших проверку, по аттестованным в необходимых случаях методикам (методам) измерений; контрольные испытания и измерения должны выполняться квалифицированным персоналом.</w:t>
            </w:r>
          </w:p>
        </w:tc>
      </w:tr>
      <w:tr w:rsidR="00BC195A" w:rsidRPr="0056756C" w14:paraId="37EFE739" w14:textId="77777777" w:rsidTr="00D87A85">
        <w:tc>
          <w:tcPr>
            <w:tcW w:w="1413" w:type="dxa"/>
            <w:tcBorders>
              <w:top w:val="single" w:sz="4" w:space="0" w:color="auto"/>
              <w:left w:val="single" w:sz="4" w:space="0" w:color="auto"/>
              <w:bottom w:val="single" w:sz="4" w:space="0" w:color="auto"/>
              <w:right w:val="single" w:sz="4" w:space="0" w:color="auto"/>
            </w:tcBorders>
            <w:vAlign w:val="center"/>
            <w:hideMark/>
          </w:tcPr>
          <w:p w14:paraId="1B6BB01A" w14:textId="77777777" w:rsidR="00BC195A" w:rsidRPr="0056756C" w:rsidRDefault="00BC195A" w:rsidP="00D87A85">
            <w:pPr>
              <w:jc w:val="center"/>
              <w:rPr>
                <w:bCs/>
                <w:sz w:val="24"/>
                <w:szCs w:val="24"/>
              </w:rPr>
            </w:pPr>
            <w:r w:rsidRPr="0056756C">
              <w:rPr>
                <w:bCs/>
                <w:sz w:val="24"/>
                <w:szCs w:val="24"/>
              </w:rPr>
              <w:t>2.3.</w:t>
            </w:r>
          </w:p>
        </w:tc>
        <w:tc>
          <w:tcPr>
            <w:tcW w:w="1745" w:type="dxa"/>
            <w:tcBorders>
              <w:top w:val="single" w:sz="4" w:space="0" w:color="auto"/>
              <w:left w:val="single" w:sz="4" w:space="0" w:color="auto"/>
              <w:bottom w:val="single" w:sz="4" w:space="0" w:color="auto"/>
              <w:right w:val="single" w:sz="4" w:space="0" w:color="auto"/>
            </w:tcBorders>
            <w:vAlign w:val="center"/>
            <w:hideMark/>
          </w:tcPr>
          <w:p w14:paraId="0D4F943D" w14:textId="77777777" w:rsidR="00BC195A" w:rsidRPr="0056756C" w:rsidRDefault="00BC195A" w:rsidP="00D87A85">
            <w:pPr>
              <w:ind w:firstLine="0"/>
              <w:rPr>
                <w:bCs/>
                <w:sz w:val="24"/>
                <w:szCs w:val="24"/>
              </w:rPr>
            </w:pPr>
            <w:r w:rsidRPr="0056756C">
              <w:rPr>
                <w:bCs/>
                <w:sz w:val="24"/>
                <w:szCs w:val="24"/>
              </w:rPr>
              <w:t>Состав услуги</w:t>
            </w:r>
          </w:p>
        </w:tc>
        <w:tc>
          <w:tcPr>
            <w:tcW w:w="6884" w:type="dxa"/>
            <w:tcBorders>
              <w:top w:val="single" w:sz="4" w:space="0" w:color="auto"/>
              <w:left w:val="single" w:sz="4" w:space="0" w:color="auto"/>
              <w:bottom w:val="single" w:sz="4" w:space="0" w:color="auto"/>
              <w:right w:val="single" w:sz="4" w:space="0" w:color="auto"/>
            </w:tcBorders>
            <w:hideMark/>
          </w:tcPr>
          <w:p w14:paraId="40F6A3E1" w14:textId="77777777" w:rsidR="00BC195A" w:rsidRPr="0056756C" w:rsidRDefault="00BC195A" w:rsidP="00D87A85">
            <w:pPr>
              <w:ind w:firstLine="0"/>
              <w:contextualSpacing/>
              <w:rPr>
                <w:bCs/>
                <w:sz w:val="24"/>
                <w:szCs w:val="24"/>
              </w:rPr>
            </w:pPr>
            <w:r w:rsidRPr="0056756C">
              <w:rPr>
                <w:bCs/>
                <w:sz w:val="24"/>
                <w:szCs w:val="24"/>
              </w:rPr>
              <w:t>В ходе проводимых работ на Объекте Исполнитель обязан:</w:t>
            </w:r>
          </w:p>
          <w:p w14:paraId="50F9BFA9" w14:textId="77777777" w:rsidR="00BC195A" w:rsidRPr="0056756C" w:rsidRDefault="00BC195A" w:rsidP="00D87A85">
            <w:pPr>
              <w:ind w:left="255" w:hanging="141"/>
              <w:contextualSpacing/>
              <w:rPr>
                <w:bCs/>
                <w:sz w:val="24"/>
                <w:szCs w:val="24"/>
              </w:rPr>
            </w:pPr>
            <w:r w:rsidRPr="0056756C">
              <w:rPr>
                <w:bCs/>
                <w:sz w:val="24"/>
                <w:szCs w:val="24"/>
              </w:rPr>
              <w:t>– В течение 2 (двух) рабочих дней с момента заключения муниципального контракта представить Заказчику копии приказов о назначении лиц, ответственных за строительный контроль на объекте с указанием идентификационных номеров из Национального реестра специалистов в области строительства. (за исключением случаев, предусмотренных действующим законодательством);</w:t>
            </w:r>
          </w:p>
          <w:p w14:paraId="183A96D4" w14:textId="77777777" w:rsidR="00BC195A" w:rsidRPr="0056756C" w:rsidRDefault="00BC195A" w:rsidP="00D87A85">
            <w:pPr>
              <w:ind w:left="255" w:hanging="141"/>
              <w:contextualSpacing/>
              <w:rPr>
                <w:bCs/>
                <w:sz w:val="24"/>
                <w:szCs w:val="24"/>
              </w:rPr>
            </w:pPr>
            <w:r w:rsidRPr="0056756C">
              <w:rPr>
                <w:bCs/>
                <w:sz w:val="24"/>
                <w:szCs w:val="24"/>
              </w:rPr>
              <w:t>– Ознакомиться для учета в работе с приказом Подрядчика о назначении ответственного лица за производство работ на объекте, в т.ч. за качество выполняемых работ, безопасность труда, безопасность при работе подъемными механизмами и т.д.</w:t>
            </w:r>
          </w:p>
          <w:p w14:paraId="1AB91417" w14:textId="77777777" w:rsidR="00BC195A" w:rsidRPr="0056756C" w:rsidRDefault="00BC195A" w:rsidP="00D87A85">
            <w:pPr>
              <w:ind w:left="255" w:hanging="141"/>
              <w:contextualSpacing/>
              <w:rPr>
                <w:bCs/>
                <w:sz w:val="24"/>
                <w:szCs w:val="24"/>
              </w:rPr>
            </w:pPr>
            <w:r w:rsidRPr="0056756C">
              <w:rPr>
                <w:bCs/>
                <w:sz w:val="24"/>
                <w:szCs w:val="24"/>
              </w:rPr>
              <w:lastRenderedPageBreak/>
              <w:t>– Дать оценку составу и эффективности функционирования службы производственного контроля качества у Подрядчика;</w:t>
            </w:r>
          </w:p>
          <w:p w14:paraId="49447E5C" w14:textId="77777777" w:rsidR="00BC195A" w:rsidRPr="0056756C" w:rsidRDefault="00BC195A" w:rsidP="00D87A85">
            <w:pPr>
              <w:ind w:left="255" w:hanging="141"/>
              <w:contextualSpacing/>
              <w:rPr>
                <w:bCs/>
                <w:sz w:val="24"/>
                <w:szCs w:val="24"/>
              </w:rPr>
            </w:pPr>
            <w:r w:rsidRPr="0056756C">
              <w:rPr>
                <w:bCs/>
                <w:sz w:val="24"/>
                <w:szCs w:val="24"/>
              </w:rPr>
              <w:t xml:space="preserve">– Проверять полноту и правильность проведения Подрядчиком лабораторных испытаний. </w:t>
            </w:r>
          </w:p>
          <w:p w14:paraId="63B07E9D" w14:textId="77777777" w:rsidR="00BC195A" w:rsidRPr="0056756C" w:rsidRDefault="00BC195A" w:rsidP="00D87A85">
            <w:pPr>
              <w:ind w:left="177" w:firstLine="0"/>
              <w:contextualSpacing/>
              <w:rPr>
                <w:bCs/>
                <w:sz w:val="24"/>
                <w:szCs w:val="24"/>
              </w:rPr>
            </w:pPr>
            <w:r w:rsidRPr="0056756C">
              <w:rPr>
                <w:bCs/>
                <w:sz w:val="24"/>
                <w:szCs w:val="24"/>
              </w:rPr>
              <w:t>Все используемое лабораторное и измерительное оборудование должно иметь действующую поверку (калибровку). Результаты лабораторных испытаний оформляются протоколами испытаний (измерений).</w:t>
            </w:r>
          </w:p>
          <w:p w14:paraId="04F63C28" w14:textId="77777777" w:rsidR="00BC195A" w:rsidRPr="0056756C" w:rsidRDefault="00BC195A" w:rsidP="00D87A85">
            <w:pPr>
              <w:ind w:left="255" w:hanging="141"/>
              <w:contextualSpacing/>
              <w:rPr>
                <w:bCs/>
                <w:sz w:val="24"/>
                <w:szCs w:val="24"/>
              </w:rPr>
            </w:pPr>
            <w:r w:rsidRPr="0056756C">
              <w:rPr>
                <w:bCs/>
                <w:sz w:val="24"/>
                <w:szCs w:val="24"/>
              </w:rPr>
              <w:t>– Осуществлять приемочный контроль, проводить проверку качества выполненных ремонтных работ), производить освидетельствование скрытых работ и приемку ответственных конструкций с составлением соответствующих актов; проверять и давать оценку правильности приемочного контроля, выполняемого подрядчиком;</w:t>
            </w:r>
          </w:p>
          <w:p w14:paraId="756E8C51" w14:textId="77777777" w:rsidR="00BC195A" w:rsidRPr="0056756C" w:rsidRDefault="00BC195A" w:rsidP="00D87A85">
            <w:pPr>
              <w:ind w:left="255" w:hanging="141"/>
              <w:contextualSpacing/>
              <w:rPr>
                <w:bCs/>
                <w:sz w:val="24"/>
                <w:szCs w:val="24"/>
              </w:rPr>
            </w:pPr>
            <w:r w:rsidRPr="0056756C">
              <w:rPr>
                <w:bCs/>
                <w:sz w:val="24"/>
                <w:szCs w:val="24"/>
              </w:rPr>
              <w:t>– Контролировать соблюдение Подрядчиком и субподрядчиками календарного графика производства работ, определение причин простоев более 5 суток и информирование Заказчика об их возникновении;</w:t>
            </w:r>
          </w:p>
          <w:p w14:paraId="2D09EBB3" w14:textId="77777777" w:rsidR="00BC195A" w:rsidRPr="0056756C" w:rsidRDefault="00BC195A" w:rsidP="00D87A85">
            <w:pPr>
              <w:ind w:left="255" w:hanging="141"/>
              <w:contextualSpacing/>
              <w:rPr>
                <w:bCs/>
                <w:sz w:val="24"/>
                <w:szCs w:val="24"/>
              </w:rPr>
            </w:pPr>
            <w:r w:rsidRPr="0056756C">
              <w:rPr>
                <w:bCs/>
                <w:sz w:val="24"/>
                <w:szCs w:val="24"/>
              </w:rPr>
              <w:t>– Проверять наличие, полноту и достоверность исполнительной документации и исполнительных съемок;</w:t>
            </w:r>
          </w:p>
          <w:p w14:paraId="70A3F7A2" w14:textId="77777777" w:rsidR="00BC195A" w:rsidRPr="0056756C" w:rsidRDefault="00BC195A" w:rsidP="00D87A85">
            <w:pPr>
              <w:ind w:left="255" w:hanging="141"/>
              <w:contextualSpacing/>
              <w:rPr>
                <w:bCs/>
                <w:sz w:val="24"/>
                <w:szCs w:val="24"/>
              </w:rPr>
            </w:pPr>
            <w:r w:rsidRPr="0056756C">
              <w:rPr>
                <w:bCs/>
                <w:sz w:val="24"/>
                <w:szCs w:val="24"/>
              </w:rPr>
              <w:t>– Информировать Заказчика обо всех нарушениях и отступлениях от проектных решений, допущенных Подрядчиком при выполнении строительных работ;</w:t>
            </w:r>
          </w:p>
          <w:p w14:paraId="5D5FF83D" w14:textId="77777777" w:rsidR="00BC195A" w:rsidRPr="0056756C" w:rsidRDefault="00BC195A" w:rsidP="00D87A85">
            <w:pPr>
              <w:ind w:left="255" w:hanging="141"/>
              <w:contextualSpacing/>
              <w:rPr>
                <w:bCs/>
                <w:sz w:val="24"/>
                <w:szCs w:val="24"/>
              </w:rPr>
            </w:pPr>
            <w:r w:rsidRPr="0056756C">
              <w:rPr>
                <w:bCs/>
                <w:sz w:val="24"/>
                <w:szCs w:val="24"/>
              </w:rPr>
              <w:t>– Проверять выполненные Подрядчиком объемы работ по существующим актам (формы КС-2), согласовывать формы КС-2;</w:t>
            </w:r>
          </w:p>
          <w:p w14:paraId="45C315B3" w14:textId="77777777" w:rsidR="00BC195A" w:rsidRPr="0056756C" w:rsidRDefault="00BC195A" w:rsidP="00D87A85">
            <w:pPr>
              <w:ind w:left="255" w:hanging="141"/>
              <w:contextualSpacing/>
              <w:rPr>
                <w:bCs/>
                <w:sz w:val="24"/>
                <w:szCs w:val="24"/>
              </w:rPr>
            </w:pPr>
            <w:r w:rsidRPr="0056756C">
              <w:rPr>
                <w:bCs/>
                <w:sz w:val="24"/>
                <w:szCs w:val="24"/>
              </w:rPr>
              <w:t xml:space="preserve">– Обеспечить контроль выполнения Подрядчиком мероприятий по охране окружающей среды, комплекса работ по обращению с отходами в рамках контракта между Заказчиком и Подрядчиком; </w:t>
            </w:r>
          </w:p>
          <w:p w14:paraId="68245030" w14:textId="77777777" w:rsidR="00BC195A" w:rsidRPr="0056756C" w:rsidRDefault="00BC195A" w:rsidP="00D87A85">
            <w:pPr>
              <w:ind w:left="255" w:hanging="141"/>
              <w:contextualSpacing/>
              <w:rPr>
                <w:bCs/>
                <w:sz w:val="24"/>
                <w:szCs w:val="24"/>
              </w:rPr>
            </w:pPr>
            <w:r w:rsidRPr="0056756C">
              <w:rPr>
                <w:bCs/>
                <w:sz w:val="24"/>
                <w:szCs w:val="24"/>
              </w:rPr>
              <w:t>– Участвовать во всех технических и организационных совещаниях;</w:t>
            </w:r>
          </w:p>
          <w:p w14:paraId="54252B4F" w14:textId="77777777" w:rsidR="00BC195A" w:rsidRPr="0056756C" w:rsidRDefault="00BC195A" w:rsidP="00D87A85">
            <w:pPr>
              <w:ind w:left="255" w:hanging="141"/>
              <w:contextualSpacing/>
              <w:rPr>
                <w:bCs/>
                <w:sz w:val="24"/>
                <w:szCs w:val="24"/>
              </w:rPr>
            </w:pPr>
            <w:r w:rsidRPr="0056756C">
              <w:rPr>
                <w:bCs/>
                <w:sz w:val="24"/>
                <w:szCs w:val="24"/>
              </w:rPr>
              <w:t>– Предоставлять Заказчику оперативную и подробную информацию о любых факторах, которые могут повлиять на первоначальный график выполнения работ, их качество или стоимость, а также о мерах, которые принимаются или которые могут быть приняты для устранения таких факторов;</w:t>
            </w:r>
          </w:p>
          <w:p w14:paraId="30FB68CA" w14:textId="77777777" w:rsidR="00BC195A" w:rsidRPr="0056756C" w:rsidRDefault="00BC195A" w:rsidP="00D87A85">
            <w:pPr>
              <w:ind w:left="255" w:hanging="141"/>
              <w:contextualSpacing/>
              <w:rPr>
                <w:bCs/>
                <w:sz w:val="24"/>
                <w:szCs w:val="24"/>
              </w:rPr>
            </w:pPr>
            <w:r w:rsidRPr="0056756C">
              <w:rPr>
                <w:bCs/>
                <w:sz w:val="24"/>
                <w:szCs w:val="24"/>
              </w:rPr>
              <w:t>– По работам, которые Подрядчиком были выполнены до момента подписания муниципального контракта с Исполнителем на осуществление строительного контроля, Исполнитель обязан выполнить необходимый объем контрольных измерений, лабораторных испытаний, подтверждающих соответствие видимых выполненных работ, без вскрытия конструкций нормативным документам, требованиям технических регламентов и условиям муниципального контракта.</w:t>
            </w:r>
          </w:p>
        </w:tc>
      </w:tr>
      <w:tr w:rsidR="00BC195A" w:rsidRPr="0056756C" w14:paraId="41BD8B3D" w14:textId="77777777" w:rsidTr="00D87A85">
        <w:tc>
          <w:tcPr>
            <w:tcW w:w="1413" w:type="dxa"/>
            <w:tcBorders>
              <w:top w:val="single" w:sz="4" w:space="0" w:color="auto"/>
              <w:left w:val="single" w:sz="4" w:space="0" w:color="auto"/>
              <w:bottom w:val="single" w:sz="4" w:space="0" w:color="auto"/>
              <w:right w:val="single" w:sz="4" w:space="0" w:color="auto"/>
            </w:tcBorders>
            <w:vAlign w:val="center"/>
            <w:hideMark/>
          </w:tcPr>
          <w:p w14:paraId="09864762" w14:textId="77777777" w:rsidR="00BC195A" w:rsidRPr="0056756C" w:rsidRDefault="00BC195A" w:rsidP="00D87A85">
            <w:pPr>
              <w:jc w:val="center"/>
              <w:rPr>
                <w:bCs/>
                <w:sz w:val="24"/>
                <w:szCs w:val="24"/>
              </w:rPr>
            </w:pPr>
            <w:r w:rsidRPr="0056756C">
              <w:rPr>
                <w:bCs/>
                <w:sz w:val="24"/>
                <w:szCs w:val="24"/>
              </w:rPr>
              <w:lastRenderedPageBreak/>
              <w:t>2.4.</w:t>
            </w:r>
          </w:p>
        </w:tc>
        <w:tc>
          <w:tcPr>
            <w:tcW w:w="1745" w:type="dxa"/>
            <w:tcBorders>
              <w:top w:val="single" w:sz="4" w:space="0" w:color="auto"/>
              <w:left w:val="single" w:sz="4" w:space="0" w:color="auto"/>
              <w:bottom w:val="single" w:sz="4" w:space="0" w:color="auto"/>
              <w:right w:val="single" w:sz="4" w:space="0" w:color="auto"/>
            </w:tcBorders>
            <w:vAlign w:val="center"/>
            <w:hideMark/>
          </w:tcPr>
          <w:p w14:paraId="7F6D2DA0" w14:textId="77777777" w:rsidR="00BC195A" w:rsidRPr="0056756C" w:rsidRDefault="00BC195A" w:rsidP="00D87A85">
            <w:pPr>
              <w:ind w:firstLine="0"/>
              <w:rPr>
                <w:bCs/>
                <w:sz w:val="24"/>
                <w:szCs w:val="24"/>
              </w:rPr>
            </w:pPr>
            <w:r w:rsidRPr="0056756C">
              <w:rPr>
                <w:bCs/>
                <w:sz w:val="24"/>
                <w:szCs w:val="24"/>
              </w:rPr>
              <w:t>Оборот документов и отчетность (документы, подлежащие постоянному контролю)</w:t>
            </w:r>
          </w:p>
        </w:tc>
        <w:tc>
          <w:tcPr>
            <w:tcW w:w="6884" w:type="dxa"/>
            <w:tcBorders>
              <w:top w:val="single" w:sz="4" w:space="0" w:color="auto"/>
              <w:left w:val="single" w:sz="4" w:space="0" w:color="auto"/>
              <w:bottom w:val="single" w:sz="4" w:space="0" w:color="auto"/>
              <w:right w:val="single" w:sz="4" w:space="0" w:color="auto"/>
            </w:tcBorders>
            <w:hideMark/>
          </w:tcPr>
          <w:p w14:paraId="1A7C47B7" w14:textId="77777777" w:rsidR="00BC195A" w:rsidRPr="0056756C" w:rsidRDefault="00BC195A" w:rsidP="00D87A85">
            <w:pPr>
              <w:ind w:firstLine="0"/>
              <w:rPr>
                <w:bCs/>
                <w:sz w:val="24"/>
                <w:szCs w:val="24"/>
              </w:rPr>
            </w:pPr>
            <w:r w:rsidRPr="0056756C">
              <w:rPr>
                <w:bCs/>
                <w:sz w:val="24"/>
                <w:szCs w:val="24"/>
              </w:rPr>
              <w:t>–  Технические паспорта, сертификаты качества на поставляемые готовые строительные конструкции с отметкой их приемки инспектирующей службой;</w:t>
            </w:r>
          </w:p>
          <w:p w14:paraId="2CD8033C" w14:textId="77777777" w:rsidR="00BC195A" w:rsidRPr="0056756C" w:rsidRDefault="00BC195A" w:rsidP="00D87A85">
            <w:pPr>
              <w:ind w:firstLine="0"/>
              <w:rPr>
                <w:bCs/>
                <w:sz w:val="24"/>
                <w:szCs w:val="24"/>
              </w:rPr>
            </w:pPr>
            <w:r w:rsidRPr="0056756C">
              <w:rPr>
                <w:bCs/>
                <w:sz w:val="24"/>
                <w:szCs w:val="24"/>
              </w:rPr>
              <w:t>– Сертификаты или паспорта, удостоверяющие качество материалов и оборудования, применяемых при производстве работ;</w:t>
            </w:r>
          </w:p>
          <w:p w14:paraId="7600E0C5" w14:textId="77777777" w:rsidR="00BC195A" w:rsidRPr="0056756C" w:rsidRDefault="00BC195A" w:rsidP="00D87A85">
            <w:pPr>
              <w:ind w:firstLine="0"/>
              <w:rPr>
                <w:bCs/>
                <w:sz w:val="24"/>
                <w:szCs w:val="24"/>
              </w:rPr>
            </w:pPr>
            <w:r w:rsidRPr="0056756C">
              <w:rPr>
                <w:bCs/>
                <w:sz w:val="24"/>
                <w:szCs w:val="24"/>
              </w:rPr>
              <w:t>– Результаты лабораторных испытаний материалов;</w:t>
            </w:r>
          </w:p>
          <w:p w14:paraId="1ABBECD1" w14:textId="77777777" w:rsidR="00BC195A" w:rsidRPr="0056756C" w:rsidRDefault="00BC195A" w:rsidP="00D87A85">
            <w:pPr>
              <w:ind w:firstLine="0"/>
              <w:rPr>
                <w:bCs/>
                <w:sz w:val="24"/>
                <w:szCs w:val="24"/>
              </w:rPr>
            </w:pPr>
            <w:r w:rsidRPr="0056756C">
              <w:rPr>
                <w:bCs/>
                <w:sz w:val="24"/>
                <w:szCs w:val="24"/>
              </w:rPr>
              <w:lastRenderedPageBreak/>
              <w:t>– Акты освидетельствования скрытых работ;</w:t>
            </w:r>
          </w:p>
          <w:p w14:paraId="3678BC28" w14:textId="77777777" w:rsidR="00BC195A" w:rsidRPr="0056756C" w:rsidRDefault="00BC195A" w:rsidP="00D87A85">
            <w:pPr>
              <w:ind w:firstLine="0"/>
              <w:rPr>
                <w:bCs/>
                <w:sz w:val="24"/>
                <w:szCs w:val="24"/>
              </w:rPr>
            </w:pPr>
            <w:r w:rsidRPr="0056756C">
              <w:rPr>
                <w:bCs/>
                <w:sz w:val="24"/>
                <w:szCs w:val="24"/>
              </w:rPr>
              <w:t>– Акты освидетельствования ответственных конструкций;</w:t>
            </w:r>
          </w:p>
          <w:p w14:paraId="50D72724" w14:textId="77777777" w:rsidR="00BC195A" w:rsidRPr="0056756C" w:rsidRDefault="00BC195A" w:rsidP="00D87A85">
            <w:pPr>
              <w:ind w:firstLine="0"/>
              <w:rPr>
                <w:bCs/>
                <w:sz w:val="24"/>
                <w:szCs w:val="24"/>
              </w:rPr>
            </w:pPr>
            <w:r w:rsidRPr="0056756C">
              <w:rPr>
                <w:bCs/>
                <w:sz w:val="24"/>
                <w:szCs w:val="24"/>
              </w:rPr>
              <w:t>– Акты освидетельствования участков сетей инженерно-технического обеспечения;</w:t>
            </w:r>
          </w:p>
          <w:p w14:paraId="69057D65" w14:textId="77777777" w:rsidR="00BC195A" w:rsidRPr="0056756C" w:rsidRDefault="00BC195A" w:rsidP="00D87A85">
            <w:pPr>
              <w:ind w:firstLine="0"/>
              <w:rPr>
                <w:bCs/>
                <w:sz w:val="24"/>
                <w:szCs w:val="24"/>
              </w:rPr>
            </w:pPr>
            <w:r w:rsidRPr="0056756C">
              <w:rPr>
                <w:bCs/>
                <w:sz w:val="24"/>
                <w:szCs w:val="24"/>
              </w:rPr>
              <w:t>– Общий журнал работ;</w:t>
            </w:r>
          </w:p>
          <w:p w14:paraId="12A88C6C" w14:textId="77777777" w:rsidR="00BC195A" w:rsidRPr="0056756C" w:rsidRDefault="00BC195A" w:rsidP="00D87A85">
            <w:pPr>
              <w:ind w:firstLine="0"/>
              <w:rPr>
                <w:bCs/>
                <w:sz w:val="24"/>
                <w:szCs w:val="24"/>
              </w:rPr>
            </w:pPr>
            <w:r w:rsidRPr="0056756C">
              <w:rPr>
                <w:bCs/>
                <w:sz w:val="24"/>
                <w:szCs w:val="24"/>
              </w:rPr>
              <w:t>– Специальные журналы работ;</w:t>
            </w:r>
          </w:p>
          <w:p w14:paraId="671FC0F5" w14:textId="77777777" w:rsidR="00BC195A" w:rsidRPr="0056756C" w:rsidRDefault="00BC195A" w:rsidP="00D87A85">
            <w:pPr>
              <w:ind w:firstLine="0"/>
              <w:rPr>
                <w:bCs/>
                <w:sz w:val="24"/>
                <w:szCs w:val="24"/>
              </w:rPr>
            </w:pPr>
            <w:r w:rsidRPr="0056756C">
              <w:rPr>
                <w:bCs/>
                <w:sz w:val="24"/>
                <w:szCs w:val="24"/>
              </w:rPr>
              <w:t>– Проекты производства работ;</w:t>
            </w:r>
          </w:p>
          <w:p w14:paraId="483A59E9" w14:textId="77777777" w:rsidR="00BC195A" w:rsidRPr="0056756C" w:rsidRDefault="00BC195A" w:rsidP="00D87A85">
            <w:pPr>
              <w:ind w:firstLine="0"/>
              <w:rPr>
                <w:bCs/>
                <w:sz w:val="24"/>
                <w:szCs w:val="24"/>
              </w:rPr>
            </w:pPr>
            <w:r w:rsidRPr="0056756C">
              <w:rPr>
                <w:bCs/>
                <w:sz w:val="24"/>
                <w:szCs w:val="24"/>
              </w:rPr>
              <w:t>– Графики производства работ;</w:t>
            </w:r>
          </w:p>
          <w:p w14:paraId="0198107F" w14:textId="77777777" w:rsidR="00BC195A" w:rsidRPr="0056756C" w:rsidRDefault="00BC195A" w:rsidP="00D87A85">
            <w:pPr>
              <w:ind w:firstLine="0"/>
              <w:rPr>
                <w:bCs/>
                <w:sz w:val="24"/>
                <w:szCs w:val="24"/>
              </w:rPr>
            </w:pPr>
            <w:r w:rsidRPr="0056756C">
              <w:rPr>
                <w:bCs/>
                <w:sz w:val="24"/>
                <w:szCs w:val="24"/>
              </w:rPr>
              <w:t>– Прочая инженерно-техническая и исполнительная документация.</w:t>
            </w:r>
          </w:p>
        </w:tc>
      </w:tr>
      <w:tr w:rsidR="00BC195A" w:rsidRPr="0056756C" w14:paraId="32513C01" w14:textId="77777777" w:rsidTr="00D87A85">
        <w:trPr>
          <w:trHeight w:val="273"/>
        </w:trPr>
        <w:tc>
          <w:tcPr>
            <w:tcW w:w="1413" w:type="dxa"/>
            <w:tcBorders>
              <w:top w:val="single" w:sz="4" w:space="0" w:color="auto"/>
              <w:left w:val="single" w:sz="4" w:space="0" w:color="auto"/>
              <w:bottom w:val="single" w:sz="4" w:space="0" w:color="auto"/>
              <w:right w:val="single" w:sz="4" w:space="0" w:color="auto"/>
            </w:tcBorders>
            <w:vAlign w:val="center"/>
            <w:hideMark/>
          </w:tcPr>
          <w:p w14:paraId="1F93785B" w14:textId="77777777" w:rsidR="00BC195A" w:rsidRPr="0056756C" w:rsidRDefault="00BC195A" w:rsidP="00D87A85">
            <w:pPr>
              <w:jc w:val="center"/>
              <w:rPr>
                <w:bCs/>
                <w:sz w:val="24"/>
                <w:szCs w:val="24"/>
              </w:rPr>
            </w:pPr>
            <w:r w:rsidRPr="0056756C">
              <w:rPr>
                <w:bCs/>
                <w:sz w:val="24"/>
                <w:szCs w:val="24"/>
              </w:rPr>
              <w:lastRenderedPageBreak/>
              <w:t>2.5.</w:t>
            </w:r>
          </w:p>
        </w:tc>
        <w:tc>
          <w:tcPr>
            <w:tcW w:w="1745" w:type="dxa"/>
            <w:tcBorders>
              <w:top w:val="single" w:sz="4" w:space="0" w:color="auto"/>
              <w:left w:val="single" w:sz="4" w:space="0" w:color="auto"/>
              <w:bottom w:val="single" w:sz="4" w:space="0" w:color="auto"/>
              <w:right w:val="single" w:sz="4" w:space="0" w:color="auto"/>
            </w:tcBorders>
            <w:vAlign w:val="center"/>
            <w:hideMark/>
          </w:tcPr>
          <w:p w14:paraId="777D0E27" w14:textId="77777777" w:rsidR="00BC195A" w:rsidRPr="0056756C" w:rsidRDefault="00BC195A" w:rsidP="00D87A85">
            <w:pPr>
              <w:ind w:firstLine="0"/>
              <w:rPr>
                <w:bCs/>
                <w:sz w:val="24"/>
                <w:szCs w:val="24"/>
              </w:rPr>
            </w:pPr>
            <w:r w:rsidRPr="0056756C">
              <w:rPr>
                <w:bCs/>
                <w:sz w:val="24"/>
                <w:szCs w:val="24"/>
              </w:rPr>
              <w:t>Перечень оказываемых услуг и срок</w:t>
            </w:r>
          </w:p>
        </w:tc>
        <w:tc>
          <w:tcPr>
            <w:tcW w:w="6884" w:type="dxa"/>
            <w:tcBorders>
              <w:top w:val="single" w:sz="4" w:space="0" w:color="auto"/>
              <w:left w:val="single" w:sz="4" w:space="0" w:color="auto"/>
              <w:bottom w:val="single" w:sz="4" w:space="0" w:color="auto"/>
              <w:right w:val="single" w:sz="4" w:space="0" w:color="auto"/>
            </w:tcBorders>
            <w:hideMark/>
          </w:tcPr>
          <w:tbl>
            <w:tblPr>
              <w:tblpPr w:leftFromText="180" w:rightFromText="180" w:bottomFromText="160" w:vertAnchor="text" w:horzAnchor="margin" w:tblpX="-73" w:tblpY="-56"/>
              <w:tblW w:w="7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4"/>
              <w:gridCol w:w="2090"/>
            </w:tblGrid>
            <w:tr w:rsidR="00BC195A" w:rsidRPr="0056756C" w14:paraId="3CB021D8" w14:textId="77777777" w:rsidTr="00D87A85">
              <w:trPr>
                <w:trHeight w:val="277"/>
              </w:trPr>
              <w:tc>
                <w:tcPr>
                  <w:tcW w:w="5464" w:type="dxa"/>
                  <w:tcBorders>
                    <w:top w:val="single" w:sz="4" w:space="0" w:color="auto"/>
                    <w:left w:val="single" w:sz="4" w:space="0" w:color="auto"/>
                    <w:bottom w:val="single" w:sz="4" w:space="0" w:color="auto"/>
                    <w:right w:val="single" w:sz="4" w:space="0" w:color="auto"/>
                  </w:tcBorders>
                  <w:vAlign w:val="center"/>
                  <w:hideMark/>
                </w:tcPr>
                <w:p w14:paraId="1394D8DE" w14:textId="77777777" w:rsidR="00BC195A" w:rsidRPr="0056756C" w:rsidRDefault="00BC195A" w:rsidP="00D87A85">
                  <w:pPr>
                    <w:spacing w:after="200"/>
                    <w:jc w:val="center"/>
                    <w:rPr>
                      <w:bCs/>
                      <w:sz w:val="24"/>
                      <w:szCs w:val="24"/>
                    </w:rPr>
                  </w:pPr>
                  <w:r w:rsidRPr="0056756C">
                    <w:rPr>
                      <w:bCs/>
                      <w:sz w:val="24"/>
                      <w:szCs w:val="24"/>
                    </w:rPr>
                    <w:t>Наименование услуг</w:t>
                  </w:r>
                </w:p>
              </w:tc>
              <w:tc>
                <w:tcPr>
                  <w:tcW w:w="2090" w:type="dxa"/>
                  <w:tcBorders>
                    <w:top w:val="single" w:sz="4" w:space="0" w:color="auto"/>
                    <w:left w:val="single" w:sz="4" w:space="0" w:color="auto"/>
                    <w:bottom w:val="single" w:sz="4" w:space="0" w:color="auto"/>
                    <w:right w:val="single" w:sz="4" w:space="0" w:color="auto"/>
                  </w:tcBorders>
                  <w:vAlign w:val="center"/>
                  <w:hideMark/>
                </w:tcPr>
                <w:p w14:paraId="5050894D" w14:textId="77777777" w:rsidR="00BC195A" w:rsidRPr="0056756C" w:rsidRDefault="00BC195A" w:rsidP="00D87A85">
                  <w:pPr>
                    <w:spacing w:after="200"/>
                    <w:ind w:firstLine="0"/>
                    <w:rPr>
                      <w:bCs/>
                      <w:sz w:val="24"/>
                      <w:szCs w:val="24"/>
                    </w:rPr>
                  </w:pPr>
                  <w:r w:rsidRPr="0056756C">
                    <w:rPr>
                      <w:bCs/>
                      <w:sz w:val="24"/>
                      <w:szCs w:val="24"/>
                    </w:rPr>
                    <w:t>Срок исполнения</w:t>
                  </w:r>
                </w:p>
              </w:tc>
            </w:tr>
            <w:tr w:rsidR="00BC195A" w:rsidRPr="0056756C" w14:paraId="563764CE" w14:textId="77777777" w:rsidTr="00D87A85">
              <w:trPr>
                <w:trHeight w:val="277"/>
              </w:trPr>
              <w:tc>
                <w:tcPr>
                  <w:tcW w:w="5464" w:type="dxa"/>
                  <w:tcBorders>
                    <w:top w:val="single" w:sz="4" w:space="0" w:color="auto"/>
                    <w:left w:val="single" w:sz="4" w:space="0" w:color="auto"/>
                    <w:bottom w:val="single" w:sz="4" w:space="0" w:color="auto"/>
                    <w:right w:val="single" w:sz="4" w:space="0" w:color="auto"/>
                  </w:tcBorders>
                  <w:vAlign w:val="center"/>
                  <w:hideMark/>
                </w:tcPr>
                <w:p w14:paraId="4C0F3143" w14:textId="77777777" w:rsidR="00BC195A" w:rsidRPr="0056756C" w:rsidRDefault="00BC195A" w:rsidP="00D87A85">
                  <w:pPr>
                    <w:spacing w:after="200"/>
                    <w:rPr>
                      <w:bCs/>
                      <w:sz w:val="24"/>
                      <w:szCs w:val="24"/>
                    </w:rPr>
                  </w:pPr>
                  <w:r w:rsidRPr="0056756C">
                    <w:rPr>
                      <w:bCs/>
                      <w:sz w:val="24"/>
                      <w:szCs w:val="24"/>
                    </w:rPr>
                    <w:t>Осуществление строительного контроля за ходом выполнения работ на объекте в установленном порядке</w:t>
                  </w:r>
                </w:p>
              </w:tc>
              <w:tc>
                <w:tcPr>
                  <w:tcW w:w="2090" w:type="dxa"/>
                  <w:tcBorders>
                    <w:top w:val="single" w:sz="4" w:space="0" w:color="auto"/>
                    <w:left w:val="single" w:sz="4" w:space="0" w:color="auto"/>
                    <w:bottom w:val="single" w:sz="4" w:space="0" w:color="auto"/>
                    <w:right w:val="single" w:sz="4" w:space="0" w:color="auto"/>
                  </w:tcBorders>
                  <w:vAlign w:val="center"/>
                  <w:hideMark/>
                </w:tcPr>
                <w:p w14:paraId="7DE1B05A" w14:textId="77777777" w:rsidR="00BC195A" w:rsidRPr="0056756C" w:rsidRDefault="00BC195A" w:rsidP="00D87A85">
                  <w:pPr>
                    <w:spacing w:after="200"/>
                    <w:ind w:firstLine="0"/>
                    <w:rPr>
                      <w:bCs/>
                      <w:sz w:val="24"/>
                      <w:szCs w:val="24"/>
                    </w:rPr>
                  </w:pPr>
                  <w:r w:rsidRPr="0056756C">
                    <w:rPr>
                      <w:bCs/>
                      <w:sz w:val="24"/>
                      <w:szCs w:val="24"/>
                    </w:rPr>
                    <w:t>по этапам</w:t>
                  </w:r>
                </w:p>
              </w:tc>
            </w:tr>
            <w:tr w:rsidR="00BC195A" w:rsidRPr="0056756C" w14:paraId="65FCA015" w14:textId="77777777" w:rsidTr="00D87A85">
              <w:trPr>
                <w:trHeight w:val="277"/>
              </w:trPr>
              <w:tc>
                <w:tcPr>
                  <w:tcW w:w="5464" w:type="dxa"/>
                  <w:tcBorders>
                    <w:top w:val="single" w:sz="4" w:space="0" w:color="auto"/>
                    <w:left w:val="single" w:sz="4" w:space="0" w:color="auto"/>
                    <w:bottom w:val="single" w:sz="4" w:space="0" w:color="auto"/>
                    <w:right w:val="single" w:sz="4" w:space="0" w:color="auto"/>
                  </w:tcBorders>
                  <w:vAlign w:val="center"/>
                  <w:hideMark/>
                </w:tcPr>
                <w:p w14:paraId="26231345" w14:textId="77777777" w:rsidR="00BC195A" w:rsidRPr="0056756C" w:rsidRDefault="00BC195A" w:rsidP="00D87A85">
                  <w:pPr>
                    <w:spacing w:after="200"/>
                    <w:rPr>
                      <w:bCs/>
                      <w:sz w:val="24"/>
                      <w:szCs w:val="24"/>
                    </w:rPr>
                  </w:pPr>
                  <w:r w:rsidRPr="0056756C">
                    <w:rPr>
                      <w:bCs/>
                      <w:sz w:val="24"/>
                      <w:szCs w:val="24"/>
                    </w:rPr>
                    <w:t>Осуществление лабораторного контроля за качеством выполненных работ</w:t>
                  </w:r>
                </w:p>
              </w:tc>
              <w:tc>
                <w:tcPr>
                  <w:tcW w:w="2090" w:type="dxa"/>
                  <w:tcBorders>
                    <w:top w:val="single" w:sz="4" w:space="0" w:color="auto"/>
                    <w:left w:val="single" w:sz="4" w:space="0" w:color="auto"/>
                    <w:bottom w:val="single" w:sz="4" w:space="0" w:color="auto"/>
                    <w:right w:val="single" w:sz="4" w:space="0" w:color="auto"/>
                  </w:tcBorders>
                  <w:vAlign w:val="center"/>
                  <w:hideMark/>
                </w:tcPr>
                <w:p w14:paraId="2AA70F24" w14:textId="77777777" w:rsidR="00BC195A" w:rsidRPr="0056756C" w:rsidRDefault="00BC195A" w:rsidP="00D87A85">
                  <w:pPr>
                    <w:spacing w:after="200"/>
                    <w:ind w:firstLine="0"/>
                    <w:rPr>
                      <w:bCs/>
                      <w:sz w:val="24"/>
                      <w:szCs w:val="24"/>
                    </w:rPr>
                  </w:pPr>
                  <w:r w:rsidRPr="0056756C">
                    <w:rPr>
                      <w:bCs/>
                      <w:sz w:val="24"/>
                      <w:szCs w:val="24"/>
                    </w:rPr>
                    <w:t>по этапам</w:t>
                  </w:r>
                </w:p>
              </w:tc>
            </w:tr>
            <w:tr w:rsidR="00BC195A" w:rsidRPr="0056756C" w14:paraId="56DABCEE" w14:textId="77777777" w:rsidTr="00D87A85">
              <w:trPr>
                <w:trHeight w:val="277"/>
              </w:trPr>
              <w:tc>
                <w:tcPr>
                  <w:tcW w:w="5464" w:type="dxa"/>
                  <w:tcBorders>
                    <w:top w:val="single" w:sz="4" w:space="0" w:color="auto"/>
                    <w:left w:val="single" w:sz="4" w:space="0" w:color="auto"/>
                    <w:bottom w:val="single" w:sz="4" w:space="0" w:color="auto"/>
                    <w:right w:val="single" w:sz="4" w:space="0" w:color="auto"/>
                  </w:tcBorders>
                  <w:vAlign w:val="center"/>
                  <w:hideMark/>
                </w:tcPr>
                <w:p w14:paraId="279634D3" w14:textId="77777777" w:rsidR="00BC195A" w:rsidRPr="0056756C" w:rsidRDefault="00BC195A" w:rsidP="00D87A85">
                  <w:pPr>
                    <w:spacing w:after="200"/>
                    <w:rPr>
                      <w:bCs/>
                      <w:sz w:val="24"/>
                      <w:szCs w:val="24"/>
                    </w:rPr>
                  </w:pPr>
                  <w:r w:rsidRPr="0056756C">
                    <w:rPr>
                      <w:bCs/>
                      <w:sz w:val="24"/>
                      <w:szCs w:val="24"/>
                    </w:rPr>
                    <w:t>Проверка обоснованности цен, а также сведений, содержащихся в документах, предъявляемых подрядными организациями, исполнителями к оплате за выполненные ими работы (услуги), поставленную продукцию и другие произведенные затраты</w:t>
                  </w:r>
                </w:p>
              </w:tc>
              <w:tc>
                <w:tcPr>
                  <w:tcW w:w="2090" w:type="dxa"/>
                  <w:tcBorders>
                    <w:top w:val="single" w:sz="4" w:space="0" w:color="auto"/>
                    <w:left w:val="single" w:sz="4" w:space="0" w:color="auto"/>
                    <w:bottom w:val="single" w:sz="4" w:space="0" w:color="auto"/>
                    <w:right w:val="single" w:sz="4" w:space="0" w:color="auto"/>
                  </w:tcBorders>
                  <w:vAlign w:val="center"/>
                  <w:hideMark/>
                </w:tcPr>
                <w:p w14:paraId="48754B68" w14:textId="77777777" w:rsidR="00BC195A" w:rsidRPr="0056756C" w:rsidRDefault="00BC195A" w:rsidP="00D87A85">
                  <w:pPr>
                    <w:spacing w:after="200"/>
                    <w:ind w:firstLine="0"/>
                    <w:rPr>
                      <w:bCs/>
                      <w:sz w:val="24"/>
                      <w:szCs w:val="24"/>
                    </w:rPr>
                  </w:pPr>
                  <w:r w:rsidRPr="0056756C">
                    <w:rPr>
                      <w:bCs/>
                      <w:sz w:val="24"/>
                      <w:szCs w:val="24"/>
                    </w:rPr>
                    <w:t>по этапам</w:t>
                  </w:r>
                </w:p>
              </w:tc>
            </w:tr>
            <w:tr w:rsidR="00BC195A" w:rsidRPr="0056756C" w14:paraId="716A4D55" w14:textId="77777777" w:rsidTr="00D87A85">
              <w:trPr>
                <w:trHeight w:val="649"/>
              </w:trPr>
              <w:tc>
                <w:tcPr>
                  <w:tcW w:w="5464" w:type="dxa"/>
                  <w:tcBorders>
                    <w:top w:val="single" w:sz="4" w:space="0" w:color="auto"/>
                    <w:left w:val="single" w:sz="4" w:space="0" w:color="auto"/>
                    <w:bottom w:val="single" w:sz="4" w:space="0" w:color="auto"/>
                    <w:right w:val="single" w:sz="4" w:space="0" w:color="auto"/>
                  </w:tcBorders>
                  <w:vAlign w:val="center"/>
                  <w:hideMark/>
                </w:tcPr>
                <w:p w14:paraId="208EE2BC" w14:textId="77777777" w:rsidR="00BC195A" w:rsidRPr="0056756C" w:rsidRDefault="00BC195A" w:rsidP="00D87A85">
                  <w:pPr>
                    <w:spacing w:after="200"/>
                    <w:rPr>
                      <w:bCs/>
                      <w:sz w:val="24"/>
                      <w:szCs w:val="24"/>
                    </w:rPr>
                  </w:pPr>
                  <w:r w:rsidRPr="0056756C">
                    <w:rPr>
                      <w:bCs/>
                      <w:sz w:val="24"/>
                      <w:szCs w:val="24"/>
                    </w:rPr>
                    <w:t>Участие в приемке выполненных работ на объекте и подписании:</w:t>
                  </w:r>
                </w:p>
                <w:p w14:paraId="249D0BD5" w14:textId="77777777" w:rsidR="00BC195A" w:rsidRPr="0056756C" w:rsidRDefault="00BC195A" w:rsidP="00D87A85">
                  <w:pPr>
                    <w:spacing w:after="200"/>
                    <w:ind w:firstLine="0"/>
                    <w:rPr>
                      <w:bCs/>
                      <w:sz w:val="24"/>
                      <w:szCs w:val="24"/>
                    </w:rPr>
                  </w:pPr>
                  <w:r w:rsidRPr="0056756C">
                    <w:rPr>
                      <w:bCs/>
                      <w:sz w:val="24"/>
                      <w:szCs w:val="24"/>
                    </w:rPr>
                    <w:t>-актов сдачи-приемки выполненных работ;</w:t>
                  </w:r>
                </w:p>
                <w:p w14:paraId="37DBB36F" w14:textId="77777777" w:rsidR="00BC195A" w:rsidRPr="0056756C" w:rsidRDefault="00BC195A" w:rsidP="00D87A85">
                  <w:pPr>
                    <w:spacing w:after="200"/>
                    <w:ind w:firstLine="0"/>
                    <w:rPr>
                      <w:bCs/>
                      <w:sz w:val="24"/>
                      <w:szCs w:val="24"/>
                    </w:rPr>
                  </w:pPr>
                  <w:r w:rsidRPr="0056756C">
                    <w:rPr>
                      <w:bCs/>
                      <w:sz w:val="24"/>
                      <w:szCs w:val="24"/>
                    </w:rPr>
                    <w:t>-актов скрытых работ и промежуточной приемки;</w:t>
                  </w:r>
                </w:p>
              </w:tc>
              <w:tc>
                <w:tcPr>
                  <w:tcW w:w="2090" w:type="dxa"/>
                  <w:tcBorders>
                    <w:top w:val="single" w:sz="4" w:space="0" w:color="auto"/>
                    <w:left w:val="single" w:sz="4" w:space="0" w:color="auto"/>
                    <w:bottom w:val="single" w:sz="4" w:space="0" w:color="auto"/>
                    <w:right w:val="single" w:sz="4" w:space="0" w:color="auto"/>
                  </w:tcBorders>
                  <w:vAlign w:val="center"/>
                  <w:hideMark/>
                </w:tcPr>
                <w:p w14:paraId="027F86FD" w14:textId="77777777" w:rsidR="00BC195A" w:rsidRPr="0056756C" w:rsidRDefault="00BC195A" w:rsidP="00D87A85">
                  <w:pPr>
                    <w:spacing w:after="200"/>
                    <w:ind w:firstLine="0"/>
                    <w:jc w:val="left"/>
                    <w:rPr>
                      <w:bCs/>
                      <w:sz w:val="24"/>
                      <w:szCs w:val="24"/>
                    </w:rPr>
                  </w:pPr>
                  <w:r w:rsidRPr="0056756C">
                    <w:rPr>
                      <w:bCs/>
                      <w:sz w:val="24"/>
                      <w:szCs w:val="24"/>
                    </w:rPr>
                    <w:t>В период производства работ</w:t>
                  </w:r>
                </w:p>
              </w:tc>
            </w:tr>
            <w:tr w:rsidR="00BC195A" w:rsidRPr="0056756C" w14:paraId="37F489F9" w14:textId="77777777" w:rsidTr="00D87A85">
              <w:trPr>
                <w:trHeight w:val="277"/>
              </w:trPr>
              <w:tc>
                <w:tcPr>
                  <w:tcW w:w="5464" w:type="dxa"/>
                  <w:tcBorders>
                    <w:top w:val="single" w:sz="4" w:space="0" w:color="auto"/>
                    <w:left w:val="single" w:sz="4" w:space="0" w:color="auto"/>
                    <w:bottom w:val="single" w:sz="4" w:space="0" w:color="auto"/>
                    <w:right w:val="single" w:sz="4" w:space="0" w:color="auto"/>
                  </w:tcBorders>
                  <w:vAlign w:val="center"/>
                  <w:hideMark/>
                </w:tcPr>
                <w:p w14:paraId="1625A348" w14:textId="77777777" w:rsidR="00BC195A" w:rsidRPr="0056756C" w:rsidRDefault="00BC195A" w:rsidP="00D87A85">
                  <w:pPr>
                    <w:spacing w:after="200"/>
                    <w:ind w:firstLine="0"/>
                    <w:rPr>
                      <w:bCs/>
                      <w:sz w:val="24"/>
                      <w:szCs w:val="24"/>
                    </w:rPr>
                  </w:pPr>
                  <w:r w:rsidRPr="0056756C">
                    <w:rPr>
                      <w:bCs/>
                      <w:sz w:val="24"/>
                      <w:szCs w:val="24"/>
                    </w:rPr>
                    <w:t>Принятие мер для устранения подрядными организациями выявленных дефектов на объекте</w:t>
                  </w:r>
                </w:p>
              </w:tc>
              <w:tc>
                <w:tcPr>
                  <w:tcW w:w="2090" w:type="dxa"/>
                  <w:tcBorders>
                    <w:top w:val="single" w:sz="4" w:space="0" w:color="auto"/>
                    <w:left w:val="single" w:sz="4" w:space="0" w:color="auto"/>
                    <w:bottom w:val="single" w:sz="4" w:space="0" w:color="auto"/>
                    <w:right w:val="single" w:sz="4" w:space="0" w:color="auto"/>
                  </w:tcBorders>
                  <w:vAlign w:val="center"/>
                  <w:hideMark/>
                </w:tcPr>
                <w:p w14:paraId="3CF5ACD7" w14:textId="77777777" w:rsidR="00BC195A" w:rsidRPr="0056756C" w:rsidRDefault="00BC195A" w:rsidP="00D87A85">
                  <w:pPr>
                    <w:spacing w:after="200"/>
                    <w:ind w:firstLine="0"/>
                    <w:rPr>
                      <w:bCs/>
                      <w:sz w:val="24"/>
                      <w:szCs w:val="24"/>
                    </w:rPr>
                  </w:pPr>
                  <w:r w:rsidRPr="0056756C">
                    <w:rPr>
                      <w:bCs/>
                      <w:sz w:val="24"/>
                      <w:szCs w:val="24"/>
                    </w:rPr>
                    <w:t>в течение 5 (пяти рабочих) дней после обнаружения дефектов</w:t>
                  </w:r>
                </w:p>
              </w:tc>
            </w:tr>
            <w:tr w:rsidR="00BC195A" w:rsidRPr="0056756C" w14:paraId="24827695" w14:textId="77777777" w:rsidTr="00D87A85">
              <w:trPr>
                <w:trHeight w:val="277"/>
              </w:trPr>
              <w:tc>
                <w:tcPr>
                  <w:tcW w:w="5464" w:type="dxa"/>
                  <w:tcBorders>
                    <w:top w:val="single" w:sz="4" w:space="0" w:color="auto"/>
                    <w:left w:val="single" w:sz="4" w:space="0" w:color="auto"/>
                    <w:bottom w:val="single" w:sz="4" w:space="0" w:color="auto"/>
                    <w:right w:val="single" w:sz="4" w:space="0" w:color="auto"/>
                  </w:tcBorders>
                  <w:vAlign w:val="center"/>
                  <w:hideMark/>
                </w:tcPr>
                <w:p w14:paraId="3B5DF571" w14:textId="77777777" w:rsidR="00BC195A" w:rsidRPr="0056756C" w:rsidRDefault="00BC195A" w:rsidP="00D87A85">
                  <w:pPr>
                    <w:ind w:firstLine="0"/>
                    <w:rPr>
                      <w:bCs/>
                      <w:sz w:val="24"/>
                      <w:szCs w:val="24"/>
                    </w:rPr>
                  </w:pPr>
                  <w:r w:rsidRPr="0056756C">
                    <w:rPr>
                      <w:bCs/>
                      <w:sz w:val="24"/>
                      <w:szCs w:val="24"/>
                    </w:rPr>
                    <w:t>Осуществление контроля за соответствием объема, качества работ проектам, сметным расчетам, строительным нормам и правилам на производстве</w:t>
                  </w:r>
                </w:p>
              </w:tc>
              <w:tc>
                <w:tcPr>
                  <w:tcW w:w="2090" w:type="dxa"/>
                  <w:tcBorders>
                    <w:top w:val="single" w:sz="4" w:space="0" w:color="auto"/>
                    <w:left w:val="single" w:sz="4" w:space="0" w:color="auto"/>
                    <w:bottom w:val="single" w:sz="4" w:space="0" w:color="auto"/>
                    <w:right w:val="single" w:sz="4" w:space="0" w:color="auto"/>
                  </w:tcBorders>
                  <w:vAlign w:val="center"/>
                  <w:hideMark/>
                </w:tcPr>
                <w:p w14:paraId="1E9DBDAE" w14:textId="77777777" w:rsidR="00BC195A" w:rsidRPr="0056756C" w:rsidRDefault="00BC195A" w:rsidP="00D87A85">
                  <w:pPr>
                    <w:spacing w:after="200"/>
                    <w:ind w:firstLine="0"/>
                    <w:rPr>
                      <w:bCs/>
                      <w:sz w:val="24"/>
                      <w:szCs w:val="24"/>
                    </w:rPr>
                  </w:pPr>
                  <w:r w:rsidRPr="0056756C">
                    <w:rPr>
                      <w:bCs/>
                      <w:sz w:val="24"/>
                      <w:szCs w:val="24"/>
                    </w:rPr>
                    <w:t>постоянно</w:t>
                  </w:r>
                </w:p>
              </w:tc>
            </w:tr>
          </w:tbl>
          <w:p w14:paraId="3C0BF8B6" w14:textId="77777777" w:rsidR="00BC195A" w:rsidRPr="0056756C" w:rsidRDefault="00BC195A" w:rsidP="00D87A85">
            <w:pPr>
              <w:rPr>
                <w:bCs/>
                <w:sz w:val="24"/>
                <w:szCs w:val="24"/>
              </w:rPr>
            </w:pPr>
            <w:r w:rsidRPr="0056756C">
              <w:rPr>
                <w:bCs/>
                <w:sz w:val="24"/>
                <w:szCs w:val="24"/>
              </w:rPr>
              <w:t xml:space="preserve">По окончанию строительства Объекта Исполнитель представляет отчет (заключение) на бумажном носителе. Заказчик вправе потребовать дополнения отчета другими сведениями, </w:t>
            </w:r>
            <w:r w:rsidRPr="0056756C">
              <w:rPr>
                <w:bCs/>
                <w:sz w:val="24"/>
                <w:szCs w:val="24"/>
              </w:rPr>
              <w:lastRenderedPageBreak/>
              <w:t>относящимися к производству работ на Объекте или его состоянию, в соответствии с настоящим Описанием объекта закупки.</w:t>
            </w:r>
          </w:p>
        </w:tc>
      </w:tr>
    </w:tbl>
    <w:p w14:paraId="7177BCB1" w14:textId="77777777" w:rsidR="00BC195A" w:rsidRPr="0056756C" w:rsidRDefault="00BC195A" w:rsidP="00BC195A">
      <w:pPr>
        <w:widowControl w:val="0"/>
        <w:spacing w:before="0" w:after="0"/>
        <w:ind w:firstLine="709"/>
        <w:jc w:val="center"/>
        <w:rPr>
          <w:sz w:val="24"/>
          <w:szCs w:val="24"/>
        </w:rPr>
      </w:pPr>
    </w:p>
    <w:p w14:paraId="198EB356" w14:textId="77777777" w:rsidR="00BC195A" w:rsidRPr="0056756C" w:rsidRDefault="00BC195A" w:rsidP="00BC195A">
      <w:pPr>
        <w:spacing w:before="0" w:after="0"/>
        <w:rPr>
          <w:sz w:val="24"/>
          <w:szCs w:val="24"/>
        </w:rPr>
      </w:pPr>
      <w:r w:rsidRPr="0056756C">
        <w:rPr>
          <w:sz w:val="24"/>
          <w:szCs w:val="24"/>
        </w:rPr>
        <w:t>Качество и безопасность работ, а также используемого оборудования и материалов, должны соответствовать действующему законодательству Российской Федерации, в том числе:</w:t>
      </w:r>
    </w:p>
    <w:p w14:paraId="1282A66A" w14:textId="77777777" w:rsidR="00BC195A" w:rsidRPr="0056756C" w:rsidRDefault="00BC195A" w:rsidP="00BC195A">
      <w:pPr>
        <w:spacing w:before="0" w:after="0"/>
        <w:ind w:firstLine="709"/>
        <w:rPr>
          <w:i/>
          <w:iCs/>
          <w:sz w:val="24"/>
          <w:szCs w:val="24"/>
        </w:rPr>
      </w:pPr>
      <w:r w:rsidRPr="0056756C">
        <w:rPr>
          <w:sz w:val="24"/>
          <w:szCs w:val="24"/>
        </w:rPr>
        <w:t>- Федеральный закон от 30.03.1999 № 52-ФЗ «О санитарно-эпидемиологическом благополучии населения»,</w:t>
      </w:r>
    </w:p>
    <w:p w14:paraId="3936DE84" w14:textId="77777777" w:rsidR="00BC195A" w:rsidRPr="0056756C" w:rsidRDefault="00BC195A" w:rsidP="00BC195A">
      <w:pPr>
        <w:spacing w:before="0" w:after="0"/>
        <w:ind w:firstLine="709"/>
        <w:rPr>
          <w:sz w:val="24"/>
          <w:szCs w:val="24"/>
        </w:rPr>
      </w:pPr>
      <w:r w:rsidRPr="0056756C">
        <w:rPr>
          <w:sz w:val="24"/>
          <w:szCs w:val="24"/>
        </w:rPr>
        <w:t>- Федеральный закон от 21.12.1994 г. № 69-ФЗ «О пожарной безопасности»,</w:t>
      </w:r>
    </w:p>
    <w:p w14:paraId="090335AA" w14:textId="77777777" w:rsidR="00BC195A" w:rsidRPr="0056756C" w:rsidRDefault="00BC195A" w:rsidP="00BC195A">
      <w:pPr>
        <w:spacing w:before="0" w:after="0"/>
        <w:ind w:firstLine="709"/>
        <w:rPr>
          <w:sz w:val="24"/>
          <w:szCs w:val="24"/>
        </w:rPr>
      </w:pPr>
      <w:r w:rsidRPr="0056756C">
        <w:rPr>
          <w:sz w:val="24"/>
          <w:szCs w:val="24"/>
        </w:rPr>
        <w:t>- СНиП 12-03-2001 «Безопасность труда в строительстве»,</w:t>
      </w:r>
    </w:p>
    <w:p w14:paraId="5B2E67B7" w14:textId="77777777" w:rsidR="00BC195A" w:rsidRPr="0056756C" w:rsidRDefault="00BC195A" w:rsidP="00BC195A">
      <w:pPr>
        <w:spacing w:before="0" w:after="0"/>
        <w:ind w:firstLine="709"/>
        <w:rPr>
          <w:sz w:val="24"/>
          <w:szCs w:val="24"/>
        </w:rPr>
      </w:pPr>
      <w:r w:rsidRPr="0056756C">
        <w:rPr>
          <w:sz w:val="24"/>
          <w:szCs w:val="24"/>
        </w:rPr>
        <w:t>- СНиП 12-01-2004 «Организация строительства»,</w:t>
      </w:r>
    </w:p>
    <w:p w14:paraId="1E4DB0B9" w14:textId="77777777" w:rsidR="00BC195A" w:rsidRPr="0056756C" w:rsidRDefault="00BC195A" w:rsidP="00BC195A">
      <w:pPr>
        <w:spacing w:before="0" w:after="0"/>
        <w:ind w:firstLine="709"/>
        <w:rPr>
          <w:sz w:val="24"/>
          <w:szCs w:val="24"/>
        </w:rPr>
      </w:pPr>
      <w:r w:rsidRPr="0056756C">
        <w:rPr>
          <w:sz w:val="24"/>
          <w:szCs w:val="24"/>
        </w:rPr>
        <w:t>- СНиП 21-01-97 «Пожарная безопасность зданий и сооружений»,</w:t>
      </w:r>
    </w:p>
    <w:p w14:paraId="2581697F" w14:textId="77777777" w:rsidR="00BC195A" w:rsidRPr="0056756C" w:rsidRDefault="00BC195A" w:rsidP="00BC195A">
      <w:pPr>
        <w:spacing w:before="0" w:after="0"/>
        <w:ind w:firstLine="709"/>
        <w:rPr>
          <w:sz w:val="24"/>
          <w:szCs w:val="24"/>
        </w:rPr>
      </w:pPr>
      <w:r w:rsidRPr="0056756C">
        <w:rPr>
          <w:sz w:val="24"/>
          <w:szCs w:val="24"/>
        </w:rPr>
        <w:t>Исполнитель обязан не передавать третьим лицам информацию, используемую при выполнении работ, оказании услуг и сведения о характере выполняемых работ, оказанных услуг.</w:t>
      </w:r>
    </w:p>
    <w:p w14:paraId="70B90121" w14:textId="77777777" w:rsidR="00BC195A" w:rsidRPr="0056756C" w:rsidRDefault="00BC195A" w:rsidP="00BC195A">
      <w:pPr>
        <w:spacing w:before="0" w:after="0"/>
        <w:rPr>
          <w:i/>
          <w:iCs/>
          <w:sz w:val="24"/>
          <w:szCs w:val="24"/>
        </w:rPr>
      </w:pPr>
      <w:r w:rsidRPr="0056756C">
        <w:rPr>
          <w:sz w:val="24"/>
          <w:szCs w:val="24"/>
        </w:rPr>
        <w:tab/>
      </w:r>
      <w:r w:rsidRPr="0056756C">
        <w:rPr>
          <w:bCs/>
          <w:sz w:val="24"/>
          <w:szCs w:val="24"/>
        </w:rPr>
        <w:t>2.6. Требования к техническим характеристикам оказанных услуг,</w:t>
      </w:r>
    </w:p>
    <w:p w14:paraId="046D4095" w14:textId="77777777" w:rsidR="00BC195A" w:rsidRPr="0056756C" w:rsidRDefault="00BC195A" w:rsidP="00BC195A">
      <w:pPr>
        <w:spacing w:before="0" w:after="0"/>
        <w:ind w:firstLine="709"/>
        <w:rPr>
          <w:i/>
          <w:iCs/>
          <w:sz w:val="24"/>
          <w:szCs w:val="24"/>
        </w:rPr>
      </w:pPr>
      <w:r w:rsidRPr="0056756C">
        <w:rPr>
          <w:sz w:val="24"/>
          <w:szCs w:val="24"/>
        </w:rPr>
        <w:t>2.6.1. При оказании услуг Исполнитель:</w:t>
      </w:r>
    </w:p>
    <w:p w14:paraId="6E5355B0" w14:textId="77777777" w:rsidR="00BC195A" w:rsidRPr="0056756C" w:rsidRDefault="00BC195A" w:rsidP="00BC195A">
      <w:pPr>
        <w:spacing w:before="0" w:after="0"/>
        <w:ind w:firstLine="709"/>
        <w:rPr>
          <w:sz w:val="24"/>
          <w:szCs w:val="24"/>
        </w:rPr>
      </w:pPr>
      <w:r w:rsidRPr="0056756C">
        <w:rPr>
          <w:sz w:val="24"/>
          <w:szCs w:val="24"/>
        </w:rPr>
        <w:t xml:space="preserve">Принимает от Заказчика документацию по </w:t>
      </w:r>
      <w:r>
        <w:rPr>
          <w:sz w:val="24"/>
          <w:szCs w:val="24"/>
        </w:rPr>
        <w:t>О</w:t>
      </w:r>
      <w:r w:rsidRPr="0056756C">
        <w:rPr>
          <w:sz w:val="24"/>
          <w:szCs w:val="24"/>
        </w:rPr>
        <w:t>бъекту</w:t>
      </w:r>
      <w:r>
        <w:rPr>
          <w:sz w:val="24"/>
          <w:szCs w:val="24"/>
        </w:rPr>
        <w:t xml:space="preserve"> </w:t>
      </w:r>
      <w:r w:rsidRPr="00A73C33">
        <w:rPr>
          <w:rFonts w:eastAsia="Calibri"/>
          <w:sz w:val="24"/>
          <w:szCs w:val="24"/>
          <w:lang w:eastAsia="en-US"/>
        </w:rPr>
        <w:t xml:space="preserve">«Благоустройство общественной территории «Набережная реки </w:t>
      </w:r>
      <w:proofErr w:type="spellStart"/>
      <w:r w:rsidRPr="00A73C33">
        <w:rPr>
          <w:rFonts w:eastAsia="Calibri"/>
          <w:sz w:val="24"/>
          <w:szCs w:val="24"/>
          <w:lang w:eastAsia="en-US"/>
        </w:rPr>
        <w:t>Тосна</w:t>
      </w:r>
      <w:proofErr w:type="spellEnd"/>
      <w:proofErr w:type="gramStart"/>
      <w:r w:rsidRPr="00A73C33">
        <w:rPr>
          <w:rFonts w:eastAsia="Calibri"/>
          <w:sz w:val="24"/>
          <w:szCs w:val="24"/>
          <w:lang w:eastAsia="en-US"/>
        </w:rPr>
        <w:t>».</w:t>
      </w:r>
      <w:r w:rsidRPr="0056756C">
        <w:rPr>
          <w:sz w:val="24"/>
          <w:szCs w:val="24"/>
        </w:rPr>
        <w:t>Находится</w:t>
      </w:r>
      <w:proofErr w:type="gramEnd"/>
      <w:r w:rsidRPr="0056756C">
        <w:rPr>
          <w:sz w:val="24"/>
          <w:szCs w:val="24"/>
        </w:rPr>
        <w:t xml:space="preserve"> на объекте в согласованное с Заказчиком время.</w:t>
      </w:r>
    </w:p>
    <w:p w14:paraId="0E0B3EAC" w14:textId="77777777" w:rsidR="00BC195A" w:rsidRPr="0056756C" w:rsidRDefault="00BC195A" w:rsidP="00BC195A">
      <w:pPr>
        <w:spacing w:before="0" w:after="0"/>
        <w:ind w:firstLine="709"/>
        <w:rPr>
          <w:i/>
          <w:iCs/>
          <w:sz w:val="24"/>
          <w:szCs w:val="24"/>
        </w:rPr>
      </w:pPr>
      <w:r w:rsidRPr="0056756C">
        <w:rPr>
          <w:sz w:val="24"/>
          <w:szCs w:val="24"/>
        </w:rPr>
        <w:t>В процессе оказания услуг Исполнитель проверяет соответствие выполняемых работ, согласно Описанию объекта закупки и локальному сметному расчету.</w:t>
      </w:r>
    </w:p>
    <w:p w14:paraId="606FF82A" w14:textId="77777777" w:rsidR="00BC195A" w:rsidRPr="0056756C" w:rsidRDefault="00BC195A" w:rsidP="00BC195A">
      <w:pPr>
        <w:spacing w:before="0" w:after="0"/>
        <w:ind w:firstLine="709"/>
        <w:rPr>
          <w:i/>
          <w:iCs/>
          <w:sz w:val="24"/>
          <w:szCs w:val="24"/>
        </w:rPr>
      </w:pPr>
      <w:r w:rsidRPr="0056756C">
        <w:rPr>
          <w:sz w:val="24"/>
          <w:szCs w:val="24"/>
        </w:rPr>
        <w:t>Проводит контроль качества выполняемых на Объекте работ, а также применяемых конструкций, материалов и изделий, поставляемого оборудования, в соответствии с требованиями действующих нормативных документов, стандартов, сертификатов, технических условий и других нормативных документов. Осуществляет проверку наличия документов, удостоверяющих качество используемых при выполнении подрядных работ конструкций, изделий и материалов (технических паспортов, сертификатов, результатов лабораторных испытаний и др.).</w:t>
      </w:r>
    </w:p>
    <w:p w14:paraId="42905F7D" w14:textId="77777777" w:rsidR="00BC195A" w:rsidRPr="0056756C" w:rsidRDefault="00BC195A" w:rsidP="00BC195A">
      <w:pPr>
        <w:spacing w:before="0" w:after="0"/>
        <w:ind w:firstLine="709"/>
        <w:rPr>
          <w:i/>
          <w:iCs/>
          <w:sz w:val="24"/>
          <w:szCs w:val="24"/>
        </w:rPr>
      </w:pPr>
      <w:r w:rsidRPr="0056756C">
        <w:rPr>
          <w:sz w:val="24"/>
          <w:szCs w:val="24"/>
        </w:rPr>
        <w:t>При выполнении работ контролирует использование подрядной организацией только сертифицированных (при наличии требования о сертификации), имеющих свидетельства о поверке измерительных приборов и оборудования.</w:t>
      </w:r>
    </w:p>
    <w:p w14:paraId="37AC1E65" w14:textId="77777777" w:rsidR="00BC195A" w:rsidRPr="0056756C" w:rsidRDefault="00BC195A" w:rsidP="00BC195A">
      <w:pPr>
        <w:spacing w:before="0" w:after="0"/>
        <w:ind w:firstLine="709"/>
        <w:rPr>
          <w:i/>
          <w:iCs/>
          <w:sz w:val="24"/>
          <w:szCs w:val="24"/>
        </w:rPr>
      </w:pPr>
      <w:r w:rsidRPr="0056756C">
        <w:rPr>
          <w:sz w:val="24"/>
          <w:szCs w:val="24"/>
        </w:rPr>
        <w:t>Лаборатория должна быть аттестована. Необходимые документы по аттестации лаборатории должны быть представлены Заказчику.</w:t>
      </w:r>
    </w:p>
    <w:p w14:paraId="6116D651" w14:textId="77777777" w:rsidR="00BC195A" w:rsidRPr="0056756C" w:rsidRDefault="00BC195A" w:rsidP="00BC195A">
      <w:pPr>
        <w:spacing w:before="0" w:after="0"/>
        <w:ind w:firstLine="709"/>
        <w:rPr>
          <w:sz w:val="24"/>
          <w:szCs w:val="24"/>
        </w:rPr>
      </w:pPr>
      <w:r w:rsidRPr="0056756C">
        <w:rPr>
          <w:sz w:val="24"/>
          <w:szCs w:val="24"/>
        </w:rPr>
        <w:t xml:space="preserve">Осуществляет контроль подготовки Подрядчиком и представлением Заказчику документации в соответствии с действующими нормативными документами и другими нормативами.  </w:t>
      </w:r>
    </w:p>
    <w:p w14:paraId="4428C229" w14:textId="77777777" w:rsidR="00BC195A" w:rsidRPr="0056756C" w:rsidRDefault="00BC195A" w:rsidP="00BC195A">
      <w:pPr>
        <w:spacing w:before="0" w:after="0"/>
        <w:ind w:firstLine="709"/>
        <w:rPr>
          <w:i/>
          <w:iCs/>
          <w:sz w:val="24"/>
          <w:szCs w:val="24"/>
        </w:rPr>
      </w:pPr>
      <w:r w:rsidRPr="0056756C">
        <w:rPr>
          <w:sz w:val="24"/>
          <w:szCs w:val="24"/>
        </w:rPr>
        <w:t>Ведет учет объемов выполненных работ по Объекту, представляет Заказчику отчеты о ходе выполнения работ. Своевременно информирует его о некачественно выполненных работах и других нарушениях, допущенных Подрядчиками.</w:t>
      </w:r>
    </w:p>
    <w:p w14:paraId="6AAD657A" w14:textId="77777777" w:rsidR="00BC195A" w:rsidRPr="0056756C" w:rsidRDefault="00BC195A" w:rsidP="00BC195A">
      <w:pPr>
        <w:spacing w:before="0" w:after="0"/>
        <w:ind w:firstLine="709"/>
        <w:rPr>
          <w:i/>
          <w:iCs/>
          <w:sz w:val="24"/>
          <w:szCs w:val="24"/>
        </w:rPr>
      </w:pPr>
      <w:r w:rsidRPr="0056756C">
        <w:rPr>
          <w:sz w:val="24"/>
          <w:szCs w:val="24"/>
        </w:rPr>
        <w:t>Выдаёт Подрядчику предписания по срокам устранения замечаний и контролирует снятие замечаний.</w:t>
      </w:r>
    </w:p>
    <w:p w14:paraId="191AD735" w14:textId="77777777" w:rsidR="00BC195A" w:rsidRPr="0056756C" w:rsidRDefault="00BC195A" w:rsidP="00BC195A">
      <w:pPr>
        <w:spacing w:before="0" w:after="0"/>
        <w:ind w:firstLine="709"/>
        <w:rPr>
          <w:i/>
          <w:iCs/>
          <w:sz w:val="24"/>
          <w:szCs w:val="24"/>
        </w:rPr>
      </w:pPr>
      <w:r w:rsidRPr="0056756C">
        <w:rPr>
          <w:sz w:val="24"/>
          <w:szCs w:val="24"/>
        </w:rPr>
        <w:t>Контролирует ведение Подрядчиками общего журнала работ, в которых фиксирует нарушения, отступления от утвержденной документации и других нормативных документов, выявленные при осуществлении строительного контроля за производством работ, устанавливает сроки устранения обнаруженных нарушений.</w:t>
      </w:r>
    </w:p>
    <w:p w14:paraId="35BED695" w14:textId="77777777" w:rsidR="00BC195A" w:rsidRPr="0056756C" w:rsidRDefault="00BC195A" w:rsidP="00BC195A">
      <w:pPr>
        <w:spacing w:before="0" w:after="0"/>
        <w:ind w:firstLine="709"/>
        <w:rPr>
          <w:i/>
          <w:iCs/>
          <w:sz w:val="24"/>
          <w:szCs w:val="24"/>
        </w:rPr>
      </w:pPr>
      <w:r w:rsidRPr="0056756C">
        <w:rPr>
          <w:sz w:val="24"/>
          <w:szCs w:val="24"/>
        </w:rPr>
        <w:t>Участвует в освидетельствовании и оценке части выполненных работ, скрываемых при производстве последующих, а также в обеспечении требований Заказчика по запрещению производства дальнейших работ до оформления актов на освидетельствование скрытых работ.</w:t>
      </w:r>
    </w:p>
    <w:p w14:paraId="753AF328" w14:textId="77777777" w:rsidR="00BC195A" w:rsidRPr="0056756C" w:rsidRDefault="00BC195A" w:rsidP="00BC195A">
      <w:pPr>
        <w:spacing w:before="0" w:after="0"/>
        <w:ind w:firstLine="709"/>
        <w:rPr>
          <w:i/>
          <w:iCs/>
          <w:sz w:val="24"/>
          <w:szCs w:val="24"/>
        </w:rPr>
      </w:pPr>
      <w:r w:rsidRPr="0056756C">
        <w:rPr>
          <w:sz w:val="24"/>
          <w:szCs w:val="24"/>
        </w:rPr>
        <w:t>Осуществляет контроль за своевременным и качественным выполнением предписаний и указаний, требований уполномоченных государственных органов и организаций, относящихся к вопросам качества работ, конструкций, материалов, изделий и оборудования, устранению дефектов и недоделок.</w:t>
      </w:r>
    </w:p>
    <w:p w14:paraId="718F4E59" w14:textId="77777777" w:rsidR="00BC195A" w:rsidRPr="0056756C" w:rsidRDefault="00BC195A" w:rsidP="00BC195A">
      <w:pPr>
        <w:spacing w:before="0" w:after="0"/>
        <w:ind w:firstLine="709"/>
        <w:rPr>
          <w:i/>
          <w:iCs/>
          <w:sz w:val="24"/>
          <w:szCs w:val="24"/>
        </w:rPr>
      </w:pPr>
      <w:r w:rsidRPr="0056756C">
        <w:rPr>
          <w:sz w:val="24"/>
          <w:szCs w:val="24"/>
        </w:rPr>
        <w:lastRenderedPageBreak/>
        <w:t>Участвует в проверках и испытаниях результата работ, в рабочих комиссиях, образуемых Заказчиком, в приемке работ (результата работ).</w:t>
      </w:r>
    </w:p>
    <w:p w14:paraId="21BDA040" w14:textId="77777777" w:rsidR="00BC195A" w:rsidRPr="0056756C" w:rsidRDefault="00BC195A" w:rsidP="00BC195A">
      <w:pPr>
        <w:spacing w:before="0" w:after="0"/>
        <w:ind w:firstLine="709"/>
        <w:rPr>
          <w:i/>
          <w:iCs/>
          <w:sz w:val="24"/>
          <w:szCs w:val="24"/>
        </w:rPr>
      </w:pPr>
      <w:r w:rsidRPr="0056756C">
        <w:rPr>
          <w:sz w:val="24"/>
          <w:szCs w:val="24"/>
        </w:rPr>
        <w:t>Осуществляет проверку представленных к оплате Подрядчиком актов приемки выполненных работ по форме КС-2.</w:t>
      </w:r>
    </w:p>
    <w:p w14:paraId="02B96ABB" w14:textId="77777777" w:rsidR="00BC195A" w:rsidRPr="0056756C" w:rsidRDefault="00BC195A" w:rsidP="00BC195A">
      <w:pPr>
        <w:spacing w:before="0" w:after="0"/>
        <w:ind w:firstLine="709"/>
        <w:rPr>
          <w:i/>
          <w:iCs/>
          <w:sz w:val="24"/>
          <w:szCs w:val="24"/>
        </w:rPr>
      </w:pPr>
      <w:r w:rsidRPr="0056756C">
        <w:rPr>
          <w:sz w:val="24"/>
          <w:szCs w:val="24"/>
        </w:rPr>
        <w:t>Проверяет и согласовывает акты приемки выполненных работ по форме КС-2, а в случае выявления несоответствия смете и фактически выполненным работам извещает об этом Заказчика.</w:t>
      </w:r>
    </w:p>
    <w:p w14:paraId="1E40333F" w14:textId="77777777" w:rsidR="00BC195A" w:rsidRPr="0056756C" w:rsidRDefault="00BC195A" w:rsidP="00BC195A">
      <w:pPr>
        <w:spacing w:before="0" w:after="0"/>
        <w:ind w:firstLine="709"/>
        <w:rPr>
          <w:i/>
          <w:iCs/>
          <w:sz w:val="24"/>
          <w:szCs w:val="24"/>
        </w:rPr>
      </w:pPr>
      <w:r w:rsidRPr="0056756C">
        <w:rPr>
          <w:sz w:val="24"/>
          <w:szCs w:val="24"/>
        </w:rPr>
        <w:t>Обеспечивает учет объемов и некачественно выполненных подрядных работ. По согласованию с Заказчиком приостанавливает производство таких работ до решения вопросов, возникающих в ходе работ.</w:t>
      </w:r>
    </w:p>
    <w:p w14:paraId="1FFAAAEB" w14:textId="77777777" w:rsidR="00BC195A" w:rsidRPr="0056756C" w:rsidRDefault="00BC195A" w:rsidP="00BC195A">
      <w:pPr>
        <w:spacing w:before="0" w:after="0"/>
        <w:ind w:firstLine="709"/>
        <w:rPr>
          <w:i/>
          <w:iCs/>
          <w:sz w:val="24"/>
          <w:szCs w:val="24"/>
        </w:rPr>
      </w:pPr>
      <w:r w:rsidRPr="0056756C">
        <w:rPr>
          <w:sz w:val="24"/>
          <w:szCs w:val="24"/>
        </w:rPr>
        <w:t>Участвует в проверках, проводимых уполномоченными государственными органами и организациями.</w:t>
      </w:r>
    </w:p>
    <w:p w14:paraId="6E7BB83C" w14:textId="77777777" w:rsidR="00BC195A" w:rsidRPr="0056756C" w:rsidRDefault="00BC195A" w:rsidP="00BC195A">
      <w:pPr>
        <w:spacing w:before="0" w:after="0"/>
        <w:ind w:firstLine="709"/>
        <w:rPr>
          <w:i/>
          <w:iCs/>
          <w:sz w:val="24"/>
          <w:szCs w:val="24"/>
        </w:rPr>
      </w:pPr>
      <w:r w:rsidRPr="0056756C">
        <w:rPr>
          <w:sz w:val="24"/>
          <w:szCs w:val="24"/>
        </w:rPr>
        <w:t>Извещает Заказчика во всех случаях о необходимости выполнения срочных работ для предотвращения аварий на Объекте работ.</w:t>
      </w:r>
    </w:p>
    <w:p w14:paraId="1B57BED9" w14:textId="77777777" w:rsidR="00BC195A" w:rsidRPr="0056756C" w:rsidRDefault="00BC195A" w:rsidP="00BC195A">
      <w:pPr>
        <w:spacing w:before="0" w:after="0"/>
        <w:ind w:firstLine="709"/>
        <w:rPr>
          <w:i/>
          <w:iCs/>
          <w:sz w:val="24"/>
          <w:szCs w:val="24"/>
        </w:rPr>
      </w:pPr>
      <w:r w:rsidRPr="0056756C">
        <w:rPr>
          <w:sz w:val="24"/>
          <w:szCs w:val="24"/>
        </w:rPr>
        <w:t>Оформляет результаты услуг строительного контроля (технического надзора) в объеме и по форме (общий журнал работ, акты), предусмотренном нормативными правовыми актами в сфере строительства.</w:t>
      </w:r>
    </w:p>
    <w:p w14:paraId="104157C9" w14:textId="77777777" w:rsidR="00BC195A" w:rsidRPr="0056756C" w:rsidRDefault="00BC195A" w:rsidP="00BC195A">
      <w:pPr>
        <w:spacing w:before="0" w:after="0"/>
        <w:ind w:firstLine="709"/>
        <w:rPr>
          <w:i/>
          <w:iCs/>
          <w:sz w:val="24"/>
          <w:szCs w:val="24"/>
        </w:rPr>
      </w:pPr>
      <w:r w:rsidRPr="0056756C">
        <w:rPr>
          <w:sz w:val="24"/>
          <w:szCs w:val="24"/>
        </w:rPr>
        <w:t>По окончанию оказания услуг передает Заказчику всю документацию, относящуюся к оказанным услугам и составленную в процессе выполнения работ, их сдаче и приемке.</w:t>
      </w:r>
    </w:p>
    <w:p w14:paraId="35D18267" w14:textId="77777777" w:rsidR="00BC195A" w:rsidRPr="0056756C" w:rsidRDefault="00BC195A" w:rsidP="00BC195A">
      <w:pPr>
        <w:spacing w:before="0" w:after="0"/>
        <w:ind w:firstLine="709"/>
        <w:rPr>
          <w:i/>
          <w:iCs/>
          <w:sz w:val="24"/>
          <w:szCs w:val="24"/>
        </w:rPr>
      </w:pPr>
      <w:r w:rsidRPr="0056756C">
        <w:rPr>
          <w:sz w:val="24"/>
          <w:szCs w:val="24"/>
        </w:rPr>
        <w:t>2.6.2. Исполнитель при оказании услуг должен руководствоваться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работ.</w:t>
      </w:r>
    </w:p>
    <w:p w14:paraId="41846EBA" w14:textId="77777777" w:rsidR="00BC195A" w:rsidRPr="0056756C" w:rsidRDefault="00BC195A" w:rsidP="00BC195A">
      <w:pPr>
        <w:spacing w:before="0" w:after="0"/>
        <w:ind w:firstLine="709"/>
        <w:rPr>
          <w:i/>
          <w:iCs/>
          <w:sz w:val="24"/>
          <w:szCs w:val="24"/>
        </w:rPr>
      </w:pPr>
      <w:r w:rsidRPr="0056756C">
        <w:rPr>
          <w:sz w:val="24"/>
          <w:szCs w:val="24"/>
        </w:rPr>
        <w:t>2.6.3. Исполнитель соблюдает все правила и нормы охраны труда и техники безопасности на Объекте Заказчика и несет ответственность в соответствии с действующим законодательством.</w:t>
      </w:r>
    </w:p>
    <w:p w14:paraId="1098B016" w14:textId="77777777" w:rsidR="00BC195A" w:rsidRPr="0056756C" w:rsidRDefault="00BC195A" w:rsidP="00BC195A">
      <w:pPr>
        <w:spacing w:before="0" w:after="0"/>
        <w:ind w:firstLine="709"/>
        <w:rPr>
          <w:i/>
          <w:iCs/>
          <w:sz w:val="24"/>
          <w:szCs w:val="24"/>
        </w:rPr>
      </w:pPr>
      <w:r w:rsidRPr="0056756C">
        <w:rPr>
          <w:sz w:val="24"/>
          <w:szCs w:val="24"/>
        </w:rPr>
        <w:t>2.6.4. Исполнитель немедленно письменно предупреждает Заказчика, при обнаружении независящих от Исполнителя обстоятельств, которые грозят невозможностью оказания услуг либо создают невозможность их выполнить в срок.</w:t>
      </w:r>
    </w:p>
    <w:p w14:paraId="4CA7FFA7" w14:textId="77777777" w:rsidR="00BC195A" w:rsidRPr="0056756C" w:rsidRDefault="00BC195A" w:rsidP="00BC195A">
      <w:pPr>
        <w:spacing w:before="0" w:after="0"/>
        <w:ind w:firstLine="709"/>
        <w:rPr>
          <w:i/>
          <w:iCs/>
          <w:sz w:val="24"/>
          <w:szCs w:val="24"/>
        </w:rPr>
      </w:pPr>
      <w:r w:rsidRPr="0056756C">
        <w:rPr>
          <w:bCs/>
          <w:sz w:val="24"/>
          <w:szCs w:val="24"/>
        </w:rPr>
        <w:t>2.7. Требования к результатам оказанных услуги иные показатели, связанные с определением соответствия оказываемых услуг требованиям Заказчика (приемка оказанных услуг)</w:t>
      </w:r>
    </w:p>
    <w:p w14:paraId="64078454" w14:textId="77777777" w:rsidR="00BC195A" w:rsidRPr="0056756C" w:rsidRDefault="00BC195A" w:rsidP="00BC195A">
      <w:pPr>
        <w:spacing w:before="0" w:after="0"/>
        <w:ind w:firstLine="709"/>
        <w:rPr>
          <w:i/>
          <w:iCs/>
          <w:sz w:val="24"/>
          <w:szCs w:val="24"/>
        </w:rPr>
      </w:pPr>
      <w:r w:rsidRPr="0056756C">
        <w:rPr>
          <w:sz w:val="24"/>
          <w:szCs w:val="24"/>
        </w:rPr>
        <w:t xml:space="preserve">2.7.1. В течение 3 (трех) рабочих дней после окончания </w:t>
      </w:r>
      <w:r w:rsidRPr="0056756C">
        <w:rPr>
          <w:bCs/>
          <w:sz w:val="24"/>
          <w:szCs w:val="24"/>
        </w:rPr>
        <w:t xml:space="preserve">оказанных услуг </w:t>
      </w:r>
      <w:r w:rsidRPr="0056756C">
        <w:rPr>
          <w:sz w:val="24"/>
          <w:szCs w:val="24"/>
        </w:rPr>
        <w:t xml:space="preserve">Исполнитель представляет Заказчику акт </w:t>
      </w:r>
      <w:r w:rsidRPr="0056756C">
        <w:rPr>
          <w:bCs/>
          <w:sz w:val="24"/>
          <w:szCs w:val="24"/>
        </w:rPr>
        <w:t xml:space="preserve">оказанных услуг </w:t>
      </w:r>
      <w:r w:rsidRPr="0056756C">
        <w:rPr>
          <w:sz w:val="24"/>
          <w:szCs w:val="24"/>
        </w:rPr>
        <w:t xml:space="preserve">по Объекту и следующие отчетные документы: счет, счет-фактуру </w:t>
      </w:r>
      <w:r w:rsidRPr="0056756C">
        <w:rPr>
          <w:iCs/>
          <w:sz w:val="24"/>
          <w:szCs w:val="24"/>
        </w:rPr>
        <w:t>(или счет, если Исполнитель не является плательщиком НДС).</w:t>
      </w:r>
    </w:p>
    <w:p w14:paraId="0F6C827B" w14:textId="77777777" w:rsidR="00BC195A" w:rsidRPr="0056756C" w:rsidRDefault="00BC195A" w:rsidP="00BC195A">
      <w:pPr>
        <w:spacing w:before="0" w:after="0"/>
        <w:ind w:firstLine="709"/>
        <w:rPr>
          <w:i/>
          <w:iCs/>
          <w:sz w:val="24"/>
          <w:szCs w:val="24"/>
        </w:rPr>
      </w:pPr>
      <w:r w:rsidRPr="0056756C">
        <w:rPr>
          <w:iCs/>
          <w:sz w:val="24"/>
          <w:szCs w:val="24"/>
        </w:rPr>
        <w:t xml:space="preserve">2.7.2. </w:t>
      </w:r>
      <w:r w:rsidRPr="0056756C">
        <w:rPr>
          <w:sz w:val="24"/>
          <w:szCs w:val="24"/>
        </w:rPr>
        <w:t xml:space="preserve">Приемка </w:t>
      </w:r>
      <w:r w:rsidRPr="0056756C">
        <w:rPr>
          <w:bCs/>
          <w:sz w:val="24"/>
          <w:szCs w:val="24"/>
        </w:rPr>
        <w:t xml:space="preserve">оказанных услуг </w:t>
      </w:r>
      <w:r w:rsidRPr="0056756C">
        <w:rPr>
          <w:sz w:val="24"/>
          <w:szCs w:val="24"/>
        </w:rPr>
        <w:t xml:space="preserve">осуществляется </w:t>
      </w:r>
      <w:proofErr w:type="spellStart"/>
      <w:r w:rsidRPr="0056756C">
        <w:rPr>
          <w:sz w:val="24"/>
          <w:szCs w:val="24"/>
        </w:rPr>
        <w:t>комиссионно</w:t>
      </w:r>
      <w:proofErr w:type="spellEnd"/>
      <w:r w:rsidRPr="0056756C">
        <w:rPr>
          <w:sz w:val="24"/>
          <w:szCs w:val="24"/>
        </w:rPr>
        <w:t>, в соответствии с установленным порядком.</w:t>
      </w:r>
    </w:p>
    <w:p w14:paraId="50D654BE" w14:textId="77777777" w:rsidR="00BC195A" w:rsidRPr="0056756C" w:rsidRDefault="00BC195A" w:rsidP="00BC195A">
      <w:pPr>
        <w:spacing w:before="0" w:after="0"/>
        <w:ind w:firstLine="709"/>
        <w:rPr>
          <w:sz w:val="24"/>
          <w:szCs w:val="24"/>
        </w:rPr>
      </w:pPr>
      <w:r w:rsidRPr="0056756C">
        <w:rPr>
          <w:sz w:val="24"/>
          <w:szCs w:val="24"/>
        </w:rPr>
        <w:t>2.7.3. Исполнитель передает подрядной организации проверенную и подписанную со своей стороны исполнительную документацию, представленную подрядной организацией, выполнявшей работы по Объекту, для дальнейшей передачи указанных документов Заказчику.</w:t>
      </w:r>
    </w:p>
    <w:p w14:paraId="497DCF5F" w14:textId="77777777" w:rsidR="00BC195A" w:rsidRPr="0056756C" w:rsidRDefault="00BC195A" w:rsidP="00BC195A">
      <w:pPr>
        <w:spacing w:before="0" w:after="0"/>
        <w:ind w:firstLine="709"/>
        <w:rPr>
          <w:i/>
          <w:iCs/>
          <w:sz w:val="24"/>
          <w:szCs w:val="24"/>
        </w:rPr>
      </w:pPr>
      <w:r w:rsidRPr="0056756C">
        <w:rPr>
          <w:sz w:val="24"/>
          <w:szCs w:val="24"/>
        </w:rPr>
        <w:t>2.7.4. Заказчику Исполнитель передает Отчет о проведении строительного контроля и акт оказанных услуг. Заказчик в течение 3 (трех) рабочих дней проверяет полученную документацию и подписывает её.</w:t>
      </w:r>
    </w:p>
    <w:p w14:paraId="7A893AE3" w14:textId="77777777" w:rsidR="00BC195A" w:rsidRPr="0056756C" w:rsidRDefault="00BC195A" w:rsidP="00BC195A">
      <w:pPr>
        <w:spacing w:before="0" w:after="0"/>
        <w:ind w:firstLine="709"/>
        <w:rPr>
          <w:i/>
          <w:iCs/>
          <w:sz w:val="24"/>
          <w:szCs w:val="24"/>
        </w:rPr>
      </w:pPr>
      <w:r w:rsidRPr="0056756C">
        <w:rPr>
          <w:sz w:val="24"/>
          <w:szCs w:val="24"/>
        </w:rPr>
        <w:t>2.7.5. В случае обнаружения при проверке несоответствия объемов фактически выполненных объемов работ, объемам, указанных в форме КС-2 или сметной документации, не полный комплект или неправильное оформление исполнительной документации, Заказчик направляет Исполнителю, осуществляющему строительный контроль, в тот же срок мотивированный отказ в подписании акта оказанных услуг. Подрядчик обязан исправить замечания в трёхдневный срок и повторно представить комплект документов на проверку.</w:t>
      </w:r>
    </w:p>
    <w:p w14:paraId="7DA50C53" w14:textId="77777777" w:rsidR="00BC195A" w:rsidRPr="0056756C" w:rsidRDefault="00BC195A" w:rsidP="00BC195A">
      <w:pPr>
        <w:spacing w:before="0" w:after="0"/>
        <w:ind w:firstLine="709"/>
        <w:rPr>
          <w:sz w:val="24"/>
          <w:szCs w:val="24"/>
        </w:rPr>
      </w:pPr>
      <w:r w:rsidRPr="0056756C">
        <w:rPr>
          <w:sz w:val="24"/>
          <w:szCs w:val="24"/>
        </w:rPr>
        <w:t xml:space="preserve">2.7.6. Датой приемки </w:t>
      </w:r>
      <w:r w:rsidRPr="0056756C">
        <w:rPr>
          <w:bCs/>
          <w:sz w:val="24"/>
          <w:szCs w:val="24"/>
        </w:rPr>
        <w:t xml:space="preserve">оказанных услуг </w:t>
      </w:r>
      <w:r w:rsidRPr="0056756C">
        <w:rPr>
          <w:sz w:val="24"/>
          <w:szCs w:val="24"/>
        </w:rPr>
        <w:t>считается дата подписания сторонами акта оказанных услуг и с момента подписания и утверждения Акта о приемке выполненных работ по Объекту.</w:t>
      </w:r>
    </w:p>
    <w:p w14:paraId="3FD6C1B7" w14:textId="77777777" w:rsidR="00BC195A" w:rsidRPr="0056756C" w:rsidRDefault="00BC195A" w:rsidP="00BC195A">
      <w:pPr>
        <w:spacing w:before="0" w:after="0"/>
        <w:ind w:firstLine="709"/>
        <w:rPr>
          <w:sz w:val="24"/>
          <w:szCs w:val="24"/>
        </w:rPr>
      </w:pPr>
      <w:r w:rsidRPr="0056756C">
        <w:rPr>
          <w:sz w:val="24"/>
          <w:szCs w:val="24"/>
        </w:rPr>
        <w:lastRenderedPageBreak/>
        <w:t>2.7.7. Подписанный сторонами акт оказанных услуг, подписания и утверждения Акта о приемке выполненных работ по Объекту является основанием для проведения расчетов по Контракту.</w:t>
      </w:r>
    </w:p>
    <w:p w14:paraId="2CD2632C" w14:textId="77777777" w:rsidR="00BC195A" w:rsidRPr="0056756C" w:rsidRDefault="00BC195A" w:rsidP="00BC195A">
      <w:pPr>
        <w:spacing w:before="0" w:after="0"/>
        <w:ind w:firstLine="709"/>
        <w:rPr>
          <w:sz w:val="24"/>
          <w:szCs w:val="24"/>
        </w:rPr>
      </w:pPr>
      <w:r w:rsidRPr="0056756C">
        <w:rPr>
          <w:sz w:val="24"/>
          <w:szCs w:val="24"/>
        </w:rPr>
        <w:t>2.7.8. Исполнитель обязуется устранить по требованию Заказчика за свой счет все выявленные при приемке выполненных работ недостатки, ухудшившие результат работ, в установленный Заказчиком либо согласованный сторонами срок.</w:t>
      </w:r>
    </w:p>
    <w:p w14:paraId="1E3352B9" w14:textId="77777777" w:rsidR="00BC195A" w:rsidRPr="0056756C" w:rsidRDefault="00BC195A" w:rsidP="00BC195A">
      <w:pPr>
        <w:spacing w:before="0" w:after="0"/>
        <w:jc w:val="center"/>
        <w:rPr>
          <w:b/>
          <w:bCs/>
          <w:sz w:val="24"/>
          <w:szCs w:val="24"/>
        </w:rPr>
      </w:pPr>
      <w:r w:rsidRPr="0056756C">
        <w:rPr>
          <w:b/>
          <w:bCs/>
          <w:sz w:val="24"/>
          <w:szCs w:val="24"/>
        </w:rPr>
        <w:t>Раздел 3. Требования к сроку предоставления гарантии качества оказанных услуг</w:t>
      </w:r>
    </w:p>
    <w:p w14:paraId="31F93E7A" w14:textId="77777777" w:rsidR="00BC195A" w:rsidRPr="0056756C" w:rsidRDefault="00BC195A" w:rsidP="00BC195A">
      <w:pPr>
        <w:spacing w:before="0" w:after="0"/>
        <w:rPr>
          <w:sz w:val="24"/>
          <w:szCs w:val="24"/>
        </w:rPr>
      </w:pPr>
      <w:r w:rsidRPr="0056756C">
        <w:rPr>
          <w:bCs/>
          <w:sz w:val="24"/>
          <w:szCs w:val="24"/>
        </w:rPr>
        <w:tab/>
      </w:r>
      <w:r w:rsidRPr="0056756C">
        <w:rPr>
          <w:rFonts w:eastAsia="Calibri"/>
          <w:sz w:val="24"/>
          <w:szCs w:val="24"/>
          <w:lang w:eastAsia="en-US"/>
        </w:rPr>
        <w:t>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 (ГОСТ, ТУ),</w:t>
      </w:r>
      <w:r w:rsidRPr="0056756C">
        <w:rPr>
          <w:rFonts w:eastAsia="Calibri"/>
          <w:sz w:val="24"/>
          <w:szCs w:val="24"/>
        </w:rPr>
        <w:t xml:space="preserve"> а также иным требованиям законодательства Российской Федерации</w:t>
      </w:r>
      <w:r w:rsidRPr="0056756C">
        <w:rPr>
          <w:rFonts w:eastAsia="Calibri"/>
          <w:sz w:val="24"/>
          <w:szCs w:val="24"/>
          <w:lang w:eastAsia="en-US"/>
        </w:rPr>
        <w:t>, действующим на момент оказания Услуг</w:t>
      </w:r>
      <w:r w:rsidRPr="0056756C">
        <w:rPr>
          <w:sz w:val="24"/>
          <w:szCs w:val="24"/>
        </w:rPr>
        <w:t>.</w:t>
      </w:r>
    </w:p>
    <w:p w14:paraId="41DE9BCC" w14:textId="77777777" w:rsidR="00BC195A" w:rsidRPr="0056756C" w:rsidRDefault="00BC195A" w:rsidP="00BC195A">
      <w:pPr>
        <w:rPr>
          <w:sz w:val="24"/>
          <w:szCs w:val="24"/>
        </w:rPr>
      </w:pPr>
    </w:p>
    <w:tbl>
      <w:tblPr>
        <w:tblW w:w="10890" w:type="dxa"/>
        <w:tblLook w:val="01E0" w:firstRow="1" w:lastRow="1" w:firstColumn="1" w:lastColumn="1" w:noHBand="0" w:noVBand="0"/>
      </w:tblPr>
      <w:tblGrid>
        <w:gridCol w:w="5387"/>
        <w:gridCol w:w="5503"/>
      </w:tblGrid>
      <w:tr w:rsidR="00BC195A" w:rsidRPr="0056756C" w14:paraId="1D472209" w14:textId="77777777" w:rsidTr="00D87A85">
        <w:tc>
          <w:tcPr>
            <w:tcW w:w="5387" w:type="dxa"/>
          </w:tcPr>
          <w:p w14:paraId="140BB3E8" w14:textId="77777777" w:rsidR="00BC195A" w:rsidRPr="0056756C" w:rsidRDefault="00BC195A" w:rsidP="00D87A85">
            <w:pPr>
              <w:ind w:firstLine="0"/>
              <w:rPr>
                <w:b/>
                <w:sz w:val="24"/>
                <w:szCs w:val="24"/>
              </w:rPr>
            </w:pPr>
            <w:r w:rsidRPr="0056756C">
              <w:rPr>
                <w:b/>
                <w:sz w:val="24"/>
                <w:szCs w:val="24"/>
              </w:rPr>
              <w:t>ЗАКАЗЧИК</w:t>
            </w:r>
          </w:p>
          <w:p w14:paraId="20019A1C" w14:textId="77777777" w:rsidR="00BC195A" w:rsidRPr="0056756C" w:rsidRDefault="00BC195A" w:rsidP="00D87A85">
            <w:pPr>
              <w:pStyle w:val="ab"/>
              <w:rPr>
                <w:sz w:val="24"/>
                <w:szCs w:val="24"/>
              </w:rPr>
            </w:pPr>
            <w:r>
              <w:rPr>
                <w:sz w:val="24"/>
                <w:szCs w:val="24"/>
              </w:rPr>
              <w:t xml:space="preserve">Глава </w:t>
            </w:r>
            <w:r w:rsidRPr="0056756C">
              <w:rPr>
                <w:sz w:val="24"/>
                <w:szCs w:val="24"/>
              </w:rPr>
              <w:t xml:space="preserve">администрации </w:t>
            </w:r>
          </w:p>
          <w:p w14:paraId="7881DAF1" w14:textId="77777777" w:rsidR="00BC195A" w:rsidRPr="0056756C" w:rsidRDefault="00BC195A" w:rsidP="00D87A85">
            <w:pPr>
              <w:pStyle w:val="ab"/>
              <w:rPr>
                <w:sz w:val="24"/>
                <w:szCs w:val="24"/>
              </w:rPr>
            </w:pPr>
          </w:p>
          <w:p w14:paraId="28B9474A" w14:textId="77777777" w:rsidR="00BC195A" w:rsidRPr="0056756C" w:rsidRDefault="00BC195A" w:rsidP="00D87A85">
            <w:pPr>
              <w:pStyle w:val="ab"/>
              <w:rPr>
                <w:sz w:val="24"/>
                <w:szCs w:val="24"/>
              </w:rPr>
            </w:pPr>
          </w:p>
          <w:p w14:paraId="66F09F8C" w14:textId="77777777" w:rsidR="00BC195A" w:rsidRPr="0056756C" w:rsidRDefault="00BC195A" w:rsidP="00D87A85">
            <w:pPr>
              <w:pStyle w:val="ab"/>
              <w:rPr>
                <w:sz w:val="24"/>
                <w:szCs w:val="24"/>
              </w:rPr>
            </w:pPr>
            <w:r w:rsidRPr="0056756C">
              <w:rPr>
                <w:sz w:val="24"/>
                <w:szCs w:val="24"/>
              </w:rPr>
              <w:t xml:space="preserve">                                                  </w:t>
            </w:r>
          </w:p>
          <w:p w14:paraId="3825AA82" w14:textId="77777777" w:rsidR="00BC195A" w:rsidRPr="0056756C" w:rsidRDefault="00BC195A" w:rsidP="00D87A85">
            <w:pPr>
              <w:ind w:right="-107" w:firstLine="0"/>
              <w:rPr>
                <w:sz w:val="24"/>
                <w:szCs w:val="24"/>
              </w:rPr>
            </w:pPr>
            <w:r w:rsidRPr="0056756C">
              <w:rPr>
                <w:sz w:val="24"/>
                <w:szCs w:val="24"/>
              </w:rPr>
              <w:t>__________________</w:t>
            </w:r>
            <w:r>
              <w:rPr>
                <w:sz w:val="24"/>
                <w:szCs w:val="24"/>
              </w:rPr>
              <w:t>А.Ю. Смирнов</w:t>
            </w:r>
            <w:r w:rsidRPr="0056756C">
              <w:rPr>
                <w:sz w:val="24"/>
                <w:szCs w:val="24"/>
              </w:rPr>
              <w:t xml:space="preserve"> </w:t>
            </w:r>
            <w:r w:rsidRPr="0056756C">
              <w:rPr>
                <w:sz w:val="24"/>
                <w:szCs w:val="24"/>
              </w:rPr>
              <w:tab/>
              <w:t xml:space="preserve">                      </w:t>
            </w:r>
            <w:proofErr w:type="spellStart"/>
            <w:r w:rsidRPr="0056756C">
              <w:rPr>
                <w:sz w:val="24"/>
                <w:szCs w:val="24"/>
              </w:rPr>
              <w:t>м.п</w:t>
            </w:r>
            <w:proofErr w:type="spellEnd"/>
            <w:r w:rsidRPr="0056756C">
              <w:rPr>
                <w:sz w:val="24"/>
                <w:szCs w:val="24"/>
              </w:rPr>
              <w:t>.</w:t>
            </w:r>
          </w:p>
        </w:tc>
        <w:tc>
          <w:tcPr>
            <w:tcW w:w="5503" w:type="dxa"/>
          </w:tcPr>
          <w:p w14:paraId="180AFF3E" w14:textId="77777777" w:rsidR="00BC195A" w:rsidRPr="0056756C" w:rsidRDefault="00BC195A" w:rsidP="00D87A85">
            <w:pPr>
              <w:ind w:firstLine="0"/>
              <w:rPr>
                <w:b/>
                <w:sz w:val="24"/>
                <w:szCs w:val="24"/>
              </w:rPr>
            </w:pPr>
            <w:r w:rsidRPr="0056756C">
              <w:rPr>
                <w:b/>
                <w:sz w:val="24"/>
                <w:szCs w:val="24"/>
              </w:rPr>
              <w:t>ИСПОЛНИТЕЛЬ</w:t>
            </w:r>
          </w:p>
          <w:p w14:paraId="78EEA1F8" w14:textId="77777777" w:rsidR="00BC195A" w:rsidRPr="0056756C" w:rsidRDefault="00BC195A" w:rsidP="00D87A85">
            <w:pPr>
              <w:pStyle w:val="ab"/>
              <w:rPr>
                <w:sz w:val="24"/>
                <w:szCs w:val="24"/>
              </w:rPr>
            </w:pPr>
          </w:p>
          <w:p w14:paraId="75C8ACFD" w14:textId="77777777" w:rsidR="00BC195A" w:rsidRPr="0056756C" w:rsidRDefault="00BC195A" w:rsidP="00D87A85">
            <w:pPr>
              <w:pStyle w:val="ab"/>
              <w:rPr>
                <w:sz w:val="24"/>
                <w:szCs w:val="24"/>
              </w:rPr>
            </w:pPr>
          </w:p>
          <w:p w14:paraId="2EA15687" w14:textId="77777777" w:rsidR="00BC195A" w:rsidRDefault="00BC195A" w:rsidP="00D87A85">
            <w:pPr>
              <w:pStyle w:val="ab"/>
              <w:rPr>
                <w:sz w:val="24"/>
                <w:szCs w:val="24"/>
              </w:rPr>
            </w:pPr>
          </w:p>
          <w:p w14:paraId="7E81532E" w14:textId="77777777" w:rsidR="00BC195A" w:rsidRPr="0056756C" w:rsidRDefault="00BC195A" w:rsidP="00D87A85">
            <w:pPr>
              <w:pStyle w:val="ab"/>
              <w:rPr>
                <w:sz w:val="24"/>
                <w:szCs w:val="24"/>
              </w:rPr>
            </w:pPr>
          </w:p>
          <w:p w14:paraId="4260F942" w14:textId="77777777" w:rsidR="00BC195A" w:rsidRPr="0056756C" w:rsidRDefault="00BC195A" w:rsidP="00D87A85">
            <w:pPr>
              <w:pStyle w:val="ab"/>
              <w:rPr>
                <w:sz w:val="24"/>
                <w:szCs w:val="24"/>
              </w:rPr>
            </w:pPr>
            <w:r w:rsidRPr="0056756C">
              <w:rPr>
                <w:sz w:val="24"/>
                <w:szCs w:val="24"/>
              </w:rPr>
              <w:t xml:space="preserve">_________________ </w:t>
            </w:r>
            <w:proofErr w:type="spellStart"/>
            <w:proofErr w:type="gramStart"/>
            <w:r w:rsidRPr="0056756C">
              <w:rPr>
                <w:sz w:val="24"/>
                <w:szCs w:val="24"/>
              </w:rPr>
              <w:t>м.п</w:t>
            </w:r>
            <w:proofErr w:type="spellEnd"/>
            <w:proofErr w:type="gramEnd"/>
          </w:p>
        </w:tc>
      </w:tr>
    </w:tbl>
    <w:p w14:paraId="4CF16A91" w14:textId="77777777" w:rsidR="00BC195A" w:rsidRPr="0056756C" w:rsidRDefault="00BC195A" w:rsidP="00BC195A">
      <w:pPr>
        <w:ind w:firstLine="0"/>
        <w:rPr>
          <w:sz w:val="24"/>
          <w:szCs w:val="24"/>
        </w:rPr>
      </w:pPr>
    </w:p>
    <w:p w14:paraId="64921876" w14:textId="77777777" w:rsidR="00BC195A" w:rsidRPr="0056756C" w:rsidRDefault="00BC195A" w:rsidP="00BC195A">
      <w:pPr>
        <w:rPr>
          <w:sz w:val="24"/>
          <w:szCs w:val="24"/>
        </w:rPr>
      </w:pPr>
    </w:p>
    <w:p w14:paraId="53C15443" w14:textId="77777777" w:rsidR="00BC195A" w:rsidRPr="0056756C" w:rsidRDefault="00BC195A" w:rsidP="00BC195A">
      <w:pPr>
        <w:rPr>
          <w:sz w:val="24"/>
          <w:szCs w:val="24"/>
        </w:rPr>
      </w:pPr>
    </w:p>
    <w:p w14:paraId="12EBB9A2" w14:textId="77777777" w:rsidR="00BC195A" w:rsidRDefault="00BC195A" w:rsidP="00240CBD">
      <w:pPr>
        <w:spacing w:before="0" w:after="0" w:line="240" w:lineRule="auto"/>
        <w:ind w:firstLine="0"/>
        <w:jc w:val="right"/>
        <w:rPr>
          <w:sz w:val="24"/>
          <w:szCs w:val="24"/>
        </w:rPr>
      </w:pPr>
    </w:p>
    <w:p w14:paraId="5DB801E9" w14:textId="77777777" w:rsidR="00BC195A" w:rsidRDefault="00BC195A" w:rsidP="00240CBD">
      <w:pPr>
        <w:spacing w:before="0" w:after="0" w:line="240" w:lineRule="auto"/>
        <w:ind w:firstLine="0"/>
        <w:jc w:val="right"/>
        <w:rPr>
          <w:sz w:val="24"/>
          <w:szCs w:val="24"/>
        </w:rPr>
      </w:pPr>
    </w:p>
    <w:p w14:paraId="431A3D70" w14:textId="77777777" w:rsidR="00BC195A" w:rsidRDefault="00BC195A" w:rsidP="00240CBD">
      <w:pPr>
        <w:spacing w:before="0" w:after="0" w:line="240" w:lineRule="auto"/>
        <w:ind w:firstLine="0"/>
        <w:jc w:val="right"/>
        <w:rPr>
          <w:sz w:val="24"/>
          <w:szCs w:val="24"/>
        </w:rPr>
      </w:pPr>
    </w:p>
    <w:p w14:paraId="6DB33EC8" w14:textId="77777777" w:rsidR="00BC195A" w:rsidRDefault="00BC195A" w:rsidP="00240CBD">
      <w:pPr>
        <w:spacing w:before="0" w:after="0" w:line="240" w:lineRule="auto"/>
        <w:ind w:firstLine="0"/>
        <w:jc w:val="right"/>
        <w:rPr>
          <w:sz w:val="24"/>
          <w:szCs w:val="24"/>
        </w:rPr>
      </w:pPr>
    </w:p>
    <w:p w14:paraId="032AF174" w14:textId="77777777" w:rsidR="00BC195A" w:rsidRDefault="00BC195A" w:rsidP="00240CBD">
      <w:pPr>
        <w:spacing w:before="0" w:after="0" w:line="240" w:lineRule="auto"/>
        <w:ind w:firstLine="0"/>
        <w:jc w:val="right"/>
        <w:rPr>
          <w:sz w:val="24"/>
          <w:szCs w:val="24"/>
        </w:rPr>
      </w:pPr>
    </w:p>
    <w:p w14:paraId="6D3E88C6" w14:textId="77777777" w:rsidR="00BC195A" w:rsidRDefault="00BC195A" w:rsidP="00240CBD">
      <w:pPr>
        <w:spacing w:before="0" w:after="0" w:line="240" w:lineRule="auto"/>
        <w:ind w:firstLine="0"/>
        <w:jc w:val="right"/>
        <w:rPr>
          <w:sz w:val="24"/>
          <w:szCs w:val="24"/>
        </w:rPr>
      </w:pPr>
    </w:p>
    <w:p w14:paraId="37E8CAAF" w14:textId="77777777" w:rsidR="00BC195A" w:rsidRDefault="00BC195A" w:rsidP="00240CBD">
      <w:pPr>
        <w:spacing w:before="0" w:after="0" w:line="240" w:lineRule="auto"/>
        <w:ind w:firstLine="0"/>
        <w:jc w:val="right"/>
        <w:rPr>
          <w:sz w:val="24"/>
          <w:szCs w:val="24"/>
        </w:rPr>
      </w:pPr>
    </w:p>
    <w:p w14:paraId="3AE17985" w14:textId="77777777" w:rsidR="00BC195A" w:rsidRDefault="00BC195A" w:rsidP="00240CBD">
      <w:pPr>
        <w:spacing w:before="0" w:after="0" w:line="240" w:lineRule="auto"/>
        <w:ind w:firstLine="0"/>
        <w:jc w:val="right"/>
        <w:rPr>
          <w:sz w:val="24"/>
          <w:szCs w:val="24"/>
        </w:rPr>
      </w:pPr>
    </w:p>
    <w:p w14:paraId="4D0B2D90" w14:textId="77777777" w:rsidR="00BC195A" w:rsidRDefault="00BC195A" w:rsidP="00240CBD">
      <w:pPr>
        <w:spacing w:before="0" w:after="0" w:line="240" w:lineRule="auto"/>
        <w:ind w:firstLine="0"/>
        <w:jc w:val="right"/>
        <w:rPr>
          <w:sz w:val="24"/>
          <w:szCs w:val="24"/>
        </w:rPr>
      </w:pPr>
    </w:p>
    <w:p w14:paraId="65BF5FA1" w14:textId="77777777" w:rsidR="00BC195A" w:rsidRDefault="00BC195A" w:rsidP="00240CBD">
      <w:pPr>
        <w:spacing w:before="0" w:after="0" w:line="240" w:lineRule="auto"/>
        <w:ind w:firstLine="0"/>
        <w:jc w:val="right"/>
        <w:rPr>
          <w:sz w:val="24"/>
          <w:szCs w:val="24"/>
        </w:rPr>
      </w:pPr>
    </w:p>
    <w:p w14:paraId="042AF89F" w14:textId="77777777" w:rsidR="00BC195A" w:rsidRDefault="00BC195A" w:rsidP="00240CBD">
      <w:pPr>
        <w:spacing w:before="0" w:after="0" w:line="240" w:lineRule="auto"/>
        <w:ind w:firstLine="0"/>
        <w:jc w:val="right"/>
        <w:rPr>
          <w:sz w:val="24"/>
          <w:szCs w:val="24"/>
        </w:rPr>
      </w:pPr>
    </w:p>
    <w:p w14:paraId="67CCD4C4" w14:textId="77777777" w:rsidR="00BC195A" w:rsidRDefault="00BC195A" w:rsidP="00240CBD">
      <w:pPr>
        <w:spacing w:before="0" w:after="0" w:line="240" w:lineRule="auto"/>
        <w:ind w:firstLine="0"/>
        <w:jc w:val="right"/>
        <w:rPr>
          <w:sz w:val="24"/>
          <w:szCs w:val="24"/>
        </w:rPr>
      </w:pPr>
    </w:p>
    <w:p w14:paraId="235113BD" w14:textId="77777777" w:rsidR="00BC195A" w:rsidRDefault="00BC195A" w:rsidP="00240CBD">
      <w:pPr>
        <w:spacing w:before="0" w:after="0" w:line="240" w:lineRule="auto"/>
        <w:ind w:firstLine="0"/>
        <w:jc w:val="right"/>
        <w:rPr>
          <w:sz w:val="24"/>
          <w:szCs w:val="24"/>
        </w:rPr>
      </w:pPr>
    </w:p>
    <w:p w14:paraId="53F65917" w14:textId="77777777" w:rsidR="00BC195A" w:rsidRDefault="00BC195A" w:rsidP="00240CBD">
      <w:pPr>
        <w:spacing w:before="0" w:after="0" w:line="240" w:lineRule="auto"/>
        <w:ind w:firstLine="0"/>
        <w:jc w:val="right"/>
        <w:rPr>
          <w:sz w:val="24"/>
          <w:szCs w:val="24"/>
        </w:rPr>
      </w:pPr>
    </w:p>
    <w:p w14:paraId="1103AED6" w14:textId="77777777" w:rsidR="00BC195A" w:rsidRDefault="00BC195A" w:rsidP="00240CBD">
      <w:pPr>
        <w:spacing w:before="0" w:after="0" w:line="240" w:lineRule="auto"/>
        <w:ind w:firstLine="0"/>
        <w:jc w:val="right"/>
        <w:rPr>
          <w:sz w:val="24"/>
          <w:szCs w:val="24"/>
        </w:rPr>
      </w:pPr>
    </w:p>
    <w:p w14:paraId="0552209F" w14:textId="77777777" w:rsidR="00BC195A" w:rsidRDefault="00BC195A" w:rsidP="00240CBD">
      <w:pPr>
        <w:spacing w:before="0" w:after="0" w:line="240" w:lineRule="auto"/>
        <w:ind w:firstLine="0"/>
        <w:jc w:val="right"/>
        <w:rPr>
          <w:sz w:val="24"/>
          <w:szCs w:val="24"/>
        </w:rPr>
      </w:pPr>
    </w:p>
    <w:p w14:paraId="146E8A97" w14:textId="77777777" w:rsidR="00BC195A" w:rsidRDefault="00BC195A" w:rsidP="00240CBD">
      <w:pPr>
        <w:spacing w:before="0" w:after="0" w:line="240" w:lineRule="auto"/>
        <w:ind w:firstLine="0"/>
        <w:jc w:val="right"/>
        <w:rPr>
          <w:sz w:val="24"/>
          <w:szCs w:val="24"/>
        </w:rPr>
      </w:pPr>
    </w:p>
    <w:p w14:paraId="55048AAB" w14:textId="77777777" w:rsidR="00BC195A" w:rsidRDefault="00BC195A" w:rsidP="00240CBD">
      <w:pPr>
        <w:spacing w:before="0" w:after="0" w:line="240" w:lineRule="auto"/>
        <w:ind w:firstLine="0"/>
        <w:jc w:val="right"/>
        <w:rPr>
          <w:sz w:val="24"/>
          <w:szCs w:val="24"/>
        </w:rPr>
      </w:pPr>
    </w:p>
    <w:p w14:paraId="3DAE0863" w14:textId="77777777" w:rsidR="00BC195A" w:rsidRDefault="00BC195A" w:rsidP="00240CBD">
      <w:pPr>
        <w:spacing w:before="0" w:after="0" w:line="240" w:lineRule="auto"/>
        <w:ind w:firstLine="0"/>
        <w:jc w:val="right"/>
        <w:rPr>
          <w:sz w:val="24"/>
          <w:szCs w:val="24"/>
        </w:rPr>
      </w:pPr>
    </w:p>
    <w:p w14:paraId="6F59672E" w14:textId="77777777" w:rsidR="00BC195A" w:rsidRDefault="00BC195A" w:rsidP="00240CBD">
      <w:pPr>
        <w:spacing w:before="0" w:after="0" w:line="240" w:lineRule="auto"/>
        <w:ind w:firstLine="0"/>
        <w:jc w:val="right"/>
        <w:rPr>
          <w:sz w:val="24"/>
          <w:szCs w:val="24"/>
        </w:rPr>
      </w:pPr>
    </w:p>
    <w:p w14:paraId="2C5C174F" w14:textId="77777777" w:rsidR="00BC195A" w:rsidRDefault="00BC195A" w:rsidP="00240CBD">
      <w:pPr>
        <w:spacing w:before="0" w:after="0" w:line="240" w:lineRule="auto"/>
        <w:ind w:firstLine="0"/>
        <w:jc w:val="right"/>
        <w:rPr>
          <w:sz w:val="24"/>
          <w:szCs w:val="24"/>
        </w:rPr>
      </w:pPr>
    </w:p>
    <w:p w14:paraId="146642A2" w14:textId="77777777" w:rsidR="00BC195A" w:rsidRDefault="00BC195A" w:rsidP="00240CBD">
      <w:pPr>
        <w:spacing w:before="0" w:after="0" w:line="240" w:lineRule="auto"/>
        <w:ind w:firstLine="0"/>
        <w:jc w:val="right"/>
        <w:rPr>
          <w:sz w:val="24"/>
          <w:szCs w:val="24"/>
        </w:rPr>
      </w:pPr>
    </w:p>
    <w:p w14:paraId="342F7D21" w14:textId="77777777" w:rsidR="00BC195A" w:rsidRDefault="00BC195A" w:rsidP="00240CBD">
      <w:pPr>
        <w:spacing w:before="0" w:after="0" w:line="240" w:lineRule="auto"/>
        <w:ind w:firstLine="0"/>
        <w:jc w:val="right"/>
        <w:rPr>
          <w:sz w:val="24"/>
          <w:szCs w:val="24"/>
        </w:rPr>
      </w:pPr>
    </w:p>
    <w:p w14:paraId="60B096AD" w14:textId="77777777" w:rsidR="00BC195A" w:rsidRDefault="00BC195A" w:rsidP="00240CBD">
      <w:pPr>
        <w:spacing w:before="0" w:after="0" w:line="240" w:lineRule="auto"/>
        <w:ind w:firstLine="0"/>
        <w:jc w:val="right"/>
        <w:rPr>
          <w:sz w:val="24"/>
          <w:szCs w:val="24"/>
        </w:rPr>
      </w:pPr>
    </w:p>
    <w:p w14:paraId="70CD9A06" w14:textId="77777777" w:rsidR="00BC195A" w:rsidRDefault="00BC195A" w:rsidP="00240CBD">
      <w:pPr>
        <w:spacing w:before="0" w:after="0" w:line="240" w:lineRule="auto"/>
        <w:ind w:firstLine="0"/>
        <w:jc w:val="right"/>
        <w:rPr>
          <w:sz w:val="24"/>
          <w:szCs w:val="24"/>
        </w:rPr>
      </w:pPr>
    </w:p>
    <w:p w14:paraId="40358751" w14:textId="77777777" w:rsidR="00BC195A" w:rsidRDefault="00BC195A" w:rsidP="00240CBD">
      <w:pPr>
        <w:spacing w:before="0" w:after="0" w:line="240" w:lineRule="auto"/>
        <w:ind w:firstLine="0"/>
        <w:jc w:val="right"/>
        <w:rPr>
          <w:sz w:val="24"/>
          <w:szCs w:val="24"/>
        </w:rPr>
      </w:pPr>
    </w:p>
    <w:p w14:paraId="4F1A9981" w14:textId="77777777" w:rsidR="00BC195A" w:rsidRDefault="00BC195A" w:rsidP="00240CBD">
      <w:pPr>
        <w:spacing w:before="0" w:after="0" w:line="240" w:lineRule="auto"/>
        <w:ind w:firstLine="0"/>
        <w:jc w:val="right"/>
        <w:rPr>
          <w:sz w:val="24"/>
          <w:szCs w:val="24"/>
        </w:rPr>
      </w:pPr>
    </w:p>
    <w:p w14:paraId="0EC60197" w14:textId="77777777" w:rsidR="00BC195A" w:rsidRDefault="00BC195A" w:rsidP="00240CBD">
      <w:pPr>
        <w:spacing w:before="0" w:after="0" w:line="240" w:lineRule="auto"/>
        <w:ind w:firstLine="0"/>
        <w:jc w:val="right"/>
        <w:rPr>
          <w:sz w:val="24"/>
          <w:szCs w:val="24"/>
        </w:rPr>
      </w:pPr>
    </w:p>
    <w:p w14:paraId="720FAF01" w14:textId="107C61F1" w:rsidR="00FB1BE1" w:rsidRPr="0056756C" w:rsidRDefault="00FB1BE1" w:rsidP="00240CBD">
      <w:pPr>
        <w:spacing w:before="0" w:after="0" w:line="240" w:lineRule="auto"/>
        <w:ind w:firstLine="0"/>
        <w:jc w:val="right"/>
        <w:rPr>
          <w:sz w:val="24"/>
          <w:szCs w:val="24"/>
        </w:rPr>
      </w:pPr>
      <w:r w:rsidRPr="0056756C">
        <w:rPr>
          <w:sz w:val="24"/>
          <w:szCs w:val="24"/>
        </w:rPr>
        <w:lastRenderedPageBreak/>
        <w:t xml:space="preserve">Приложение № </w:t>
      </w:r>
      <w:r w:rsidR="00BB7767">
        <w:rPr>
          <w:sz w:val="24"/>
          <w:szCs w:val="24"/>
        </w:rPr>
        <w:t>2</w:t>
      </w:r>
    </w:p>
    <w:p w14:paraId="5EB9C075" w14:textId="64799E4C" w:rsidR="00A568AC" w:rsidRPr="0056756C" w:rsidRDefault="00E333CB" w:rsidP="001108BE">
      <w:pPr>
        <w:spacing w:before="0" w:after="0" w:line="240" w:lineRule="auto"/>
        <w:ind w:firstLine="720"/>
        <w:jc w:val="right"/>
        <w:rPr>
          <w:sz w:val="24"/>
          <w:szCs w:val="24"/>
        </w:rPr>
      </w:pPr>
      <w:r w:rsidRPr="0056756C">
        <w:rPr>
          <w:sz w:val="24"/>
          <w:szCs w:val="24"/>
        </w:rPr>
        <w:t xml:space="preserve">                                                     </w:t>
      </w:r>
      <w:r w:rsidR="00A568AC" w:rsidRPr="0056756C">
        <w:rPr>
          <w:sz w:val="24"/>
          <w:szCs w:val="24"/>
        </w:rPr>
        <w:t xml:space="preserve">к </w:t>
      </w:r>
      <w:r w:rsidR="001964CE" w:rsidRPr="0056756C">
        <w:rPr>
          <w:sz w:val="24"/>
          <w:szCs w:val="24"/>
        </w:rPr>
        <w:t>к</w:t>
      </w:r>
      <w:r w:rsidR="002C32E9" w:rsidRPr="0056756C">
        <w:rPr>
          <w:sz w:val="24"/>
          <w:szCs w:val="24"/>
        </w:rPr>
        <w:t>онтракт</w:t>
      </w:r>
      <w:r w:rsidR="00A568AC" w:rsidRPr="0056756C">
        <w:rPr>
          <w:sz w:val="24"/>
          <w:szCs w:val="24"/>
        </w:rPr>
        <w:t xml:space="preserve">у № </w:t>
      </w:r>
      <w:r w:rsidR="00DE6713" w:rsidRPr="0056756C">
        <w:rPr>
          <w:sz w:val="24"/>
          <w:szCs w:val="24"/>
        </w:rPr>
        <w:t>__________</w:t>
      </w:r>
    </w:p>
    <w:p w14:paraId="17193587" w14:textId="30587B10" w:rsidR="00A568AC" w:rsidRPr="0056756C" w:rsidRDefault="001964CE" w:rsidP="001108BE">
      <w:pPr>
        <w:spacing w:before="0" w:after="0" w:line="240" w:lineRule="auto"/>
        <w:ind w:left="5040" w:firstLine="0"/>
        <w:jc w:val="right"/>
        <w:rPr>
          <w:sz w:val="24"/>
          <w:szCs w:val="24"/>
        </w:rPr>
      </w:pPr>
      <w:r w:rsidRPr="0056756C">
        <w:rPr>
          <w:sz w:val="24"/>
          <w:szCs w:val="24"/>
        </w:rPr>
        <w:t xml:space="preserve">          </w:t>
      </w:r>
      <w:r w:rsidR="00F163C1" w:rsidRPr="0056756C">
        <w:rPr>
          <w:sz w:val="24"/>
          <w:szCs w:val="24"/>
        </w:rPr>
        <w:t xml:space="preserve">   </w:t>
      </w:r>
      <w:r w:rsidR="00A568AC" w:rsidRPr="0056756C">
        <w:rPr>
          <w:sz w:val="24"/>
          <w:szCs w:val="24"/>
        </w:rPr>
        <w:t xml:space="preserve">от </w:t>
      </w:r>
      <w:proofErr w:type="gramStart"/>
      <w:r w:rsidR="00A568AC" w:rsidRPr="0056756C">
        <w:rPr>
          <w:sz w:val="24"/>
          <w:szCs w:val="24"/>
        </w:rPr>
        <w:t>«</w:t>
      </w:r>
      <w:r w:rsidR="00DD5D7E" w:rsidRPr="0056756C">
        <w:rPr>
          <w:sz w:val="24"/>
          <w:szCs w:val="24"/>
        </w:rPr>
        <w:t xml:space="preserve"> </w:t>
      </w:r>
      <w:r w:rsidR="00DE6713" w:rsidRPr="0056756C">
        <w:rPr>
          <w:sz w:val="24"/>
          <w:szCs w:val="24"/>
        </w:rPr>
        <w:t xml:space="preserve"> </w:t>
      </w:r>
      <w:proofErr w:type="gramEnd"/>
      <w:r w:rsidR="00DE6713" w:rsidRPr="0056756C">
        <w:rPr>
          <w:sz w:val="24"/>
          <w:szCs w:val="24"/>
        </w:rPr>
        <w:t xml:space="preserve"> </w:t>
      </w:r>
      <w:r w:rsidR="00DD5D7E" w:rsidRPr="0056756C">
        <w:rPr>
          <w:sz w:val="24"/>
          <w:szCs w:val="24"/>
        </w:rPr>
        <w:t xml:space="preserve"> </w:t>
      </w:r>
      <w:r w:rsidR="00A568AC" w:rsidRPr="0056756C">
        <w:rPr>
          <w:sz w:val="24"/>
          <w:szCs w:val="24"/>
        </w:rPr>
        <w:t xml:space="preserve">» </w:t>
      </w:r>
      <w:r w:rsidR="00DE6713" w:rsidRPr="0056756C">
        <w:rPr>
          <w:sz w:val="24"/>
          <w:szCs w:val="24"/>
        </w:rPr>
        <w:t>__________</w:t>
      </w:r>
      <w:r w:rsidR="00A568AC" w:rsidRPr="0056756C">
        <w:rPr>
          <w:sz w:val="24"/>
          <w:szCs w:val="24"/>
        </w:rPr>
        <w:t xml:space="preserve"> 202</w:t>
      </w:r>
      <w:r w:rsidR="00737329" w:rsidRPr="0056756C">
        <w:rPr>
          <w:sz w:val="24"/>
          <w:szCs w:val="24"/>
        </w:rPr>
        <w:t>6</w:t>
      </w:r>
      <w:r w:rsidR="00A568AC" w:rsidRPr="0056756C">
        <w:rPr>
          <w:sz w:val="24"/>
          <w:szCs w:val="24"/>
        </w:rPr>
        <w:t xml:space="preserve"> г.</w:t>
      </w:r>
    </w:p>
    <w:p w14:paraId="3D273A89" w14:textId="77777777" w:rsidR="001964CE" w:rsidRPr="0056756C" w:rsidRDefault="001964CE" w:rsidP="001108BE">
      <w:pPr>
        <w:jc w:val="right"/>
        <w:rPr>
          <w:sz w:val="24"/>
          <w:szCs w:val="24"/>
        </w:rPr>
      </w:pPr>
    </w:p>
    <w:p w14:paraId="24FD5FFB" w14:textId="77777777" w:rsidR="00FB1BE1" w:rsidRPr="0056756C" w:rsidRDefault="00FB1BE1" w:rsidP="004456A9">
      <w:pPr>
        <w:jc w:val="center"/>
        <w:rPr>
          <w:sz w:val="24"/>
          <w:szCs w:val="24"/>
        </w:rPr>
      </w:pPr>
      <w:r w:rsidRPr="0056756C">
        <w:rPr>
          <w:sz w:val="24"/>
          <w:szCs w:val="24"/>
        </w:rPr>
        <w:t>Расчет стоимости оказания услуг</w:t>
      </w:r>
    </w:p>
    <w:p w14:paraId="2757DB3B" w14:textId="4641C7D5" w:rsidR="00FB1BE1" w:rsidRPr="0056756C" w:rsidRDefault="003F5908" w:rsidP="001964CE">
      <w:pPr>
        <w:ind w:firstLine="709"/>
        <w:jc w:val="center"/>
        <w:rPr>
          <w:i/>
          <w:sz w:val="24"/>
          <w:szCs w:val="24"/>
        </w:rPr>
      </w:pPr>
      <w:r w:rsidRPr="0056756C">
        <w:rPr>
          <w:i/>
          <w:sz w:val="24"/>
          <w:szCs w:val="24"/>
        </w:rPr>
        <w:t xml:space="preserve">на </w:t>
      </w:r>
      <w:r w:rsidR="00BC195A" w:rsidRPr="00BC195A">
        <w:rPr>
          <w:i/>
          <w:sz w:val="24"/>
          <w:szCs w:val="24"/>
        </w:rPr>
        <w:t>осуществление</w:t>
      </w:r>
      <w:r w:rsidR="00BB7767">
        <w:rPr>
          <w:i/>
          <w:sz w:val="24"/>
          <w:szCs w:val="24"/>
        </w:rPr>
        <w:t xml:space="preserve"> </w:t>
      </w:r>
      <w:r w:rsidRPr="0056756C">
        <w:rPr>
          <w:i/>
          <w:sz w:val="24"/>
          <w:szCs w:val="24"/>
        </w:rPr>
        <w:t>строительного контроля на объекте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1"/>
        <w:gridCol w:w="4335"/>
        <w:gridCol w:w="1083"/>
        <w:gridCol w:w="992"/>
        <w:gridCol w:w="1418"/>
        <w:gridCol w:w="1554"/>
      </w:tblGrid>
      <w:tr w:rsidR="00A568AC" w:rsidRPr="0056756C" w14:paraId="3E66993E" w14:textId="77777777" w:rsidTr="00BF6836">
        <w:tc>
          <w:tcPr>
            <w:tcW w:w="531" w:type="dxa"/>
            <w:tcBorders>
              <w:top w:val="single" w:sz="4" w:space="0" w:color="000000"/>
              <w:left w:val="single" w:sz="4" w:space="0" w:color="000000"/>
              <w:bottom w:val="single" w:sz="4" w:space="0" w:color="000000"/>
              <w:right w:val="single" w:sz="4" w:space="0" w:color="000000"/>
            </w:tcBorders>
            <w:hideMark/>
          </w:tcPr>
          <w:p w14:paraId="70821F00" w14:textId="77777777" w:rsidR="00FB1BE1" w:rsidRPr="0056756C" w:rsidRDefault="00FB1BE1" w:rsidP="004456A9">
            <w:pPr>
              <w:pStyle w:val="ab"/>
              <w:spacing w:line="276" w:lineRule="auto"/>
              <w:rPr>
                <w:sz w:val="24"/>
                <w:szCs w:val="24"/>
                <w:shd w:val="clear" w:color="auto" w:fill="FFFFFF"/>
                <w:lang w:eastAsia="en-US"/>
              </w:rPr>
            </w:pPr>
            <w:r w:rsidRPr="0056756C">
              <w:rPr>
                <w:sz w:val="24"/>
                <w:szCs w:val="24"/>
                <w:shd w:val="clear" w:color="auto" w:fill="FFFFFF"/>
                <w:lang w:eastAsia="en-US"/>
              </w:rPr>
              <w:t>№</w:t>
            </w:r>
          </w:p>
        </w:tc>
        <w:tc>
          <w:tcPr>
            <w:tcW w:w="4335" w:type="dxa"/>
            <w:tcBorders>
              <w:top w:val="single" w:sz="4" w:space="0" w:color="000000"/>
              <w:left w:val="single" w:sz="4" w:space="0" w:color="000000"/>
              <w:bottom w:val="single" w:sz="4" w:space="0" w:color="000000"/>
              <w:right w:val="single" w:sz="4" w:space="0" w:color="000000"/>
            </w:tcBorders>
            <w:hideMark/>
          </w:tcPr>
          <w:p w14:paraId="4AEC4886" w14:textId="77777777" w:rsidR="00FB1BE1" w:rsidRPr="0056756C" w:rsidRDefault="00FB1BE1" w:rsidP="00DD4643">
            <w:pPr>
              <w:pStyle w:val="ab"/>
              <w:spacing w:line="276" w:lineRule="auto"/>
              <w:rPr>
                <w:sz w:val="24"/>
                <w:szCs w:val="24"/>
                <w:shd w:val="clear" w:color="auto" w:fill="FFFFFF"/>
                <w:lang w:eastAsia="en-US"/>
              </w:rPr>
            </w:pPr>
            <w:r w:rsidRPr="0056756C">
              <w:rPr>
                <w:sz w:val="24"/>
                <w:szCs w:val="24"/>
                <w:shd w:val="clear" w:color="auto" w:fill="FFFFFF"/>
                <w:lang w:eastAsia="en-US"/>
              </w:rPr>
              <w:t xml:space="preserve">Наименование </w:t>
            </w:r>
            <w:r w:rsidR="00DD4643" w:rsidRPr="0056756C">
              <w:rPr>
                <w:sz w:val="24"/>
                <w:szCs w:val="24"/>
                <w:shd w:val="clear" w:color="auto" w:fill="FFFFFF"/>
                <w:lang w:eastAsia="en-US"/>
              </w:rPr>
              <w:t>услуг</w:t>
            </w:r>
          </w:p>
        </w:tc>
        <w:tc>
          <w:tcPr>
            <w:tcW w:w="1083" w:type="dxa"/>
            <w:tcBorders>
              <w:top w:val="single" w:sz="4" w:space="0" w:color="000000"/>
              <w:left w:val="single" w:sz="4" w:space="0" w:color="000000"/>
              <w:bottom w:val="single" w:sz="4" w:space="0" w:color="000000"/>
              <w:right w:val="single" w:sz="4" w:space="0" w:color="000000"/>
            </w:tcBorders>
            <w:hideMark/>
          </w:tcPr>
          <w:p w14:paraId="65A70A87" w14:textId="77777777" w:rsidR="00FB1BE1" w:rsidRPr="0056756C" w:rsidRDefault="00FB1BE1" w:rsidP="004456A9">
            <w:pPr>
              <w:pStyle w:val="ab"/>
              <w:spacing w:line="276" w:lineRule="auto"/>
              <w:rPr>
                <w:sz w:val="24"/>
                <w:szCs w:val="24"/>
                <w:shd w:val="clear" w:color="auto" w:fill="FFFFFF"/>
                <w:lang w:eastAsia="en-US"/>
              </w:rPr>
            </w:pPr>
            <w:proofErr w:type="spellStart"/>
            <w:r w:rsidRPr="0056756C">
              <w:rPr>
                <w:sz w:val="24"/>
                <w:szCs w:val="24"/>
                <w:shd w:val="clear" w:color="auto" w:fill="FFFFFF"/>
                <w:lang w:eastAsia="en-US"/>
              </w:rPr>
              <w:t>Ед-ца</w:t>
            </w:r>
            <w:proofErr w:type="spellEnd"/>
          </w:p>
        </w:tc>
        <w:tc>
          <w:tcPr>
            <w:tcW w:w="992" w:type="dxa"/>
            <w:tcBorders>
              <w:top w:val="single" w:sz="4" w:space="0" w:color="000000"/>
              <w:left w:val="single" w:sz="4" w:space="0" w:color="000000"/>
              <w:bottom w:val="single" w:sz="4" w:space="0" w:color="000000"/>
              <w:right w:val="single" w:sz="4" w:space="0" w:color="000000"/>
            </w:tcBorders>
            <w:hideMark/>
          </w:tcPr>
          <w:p w14:paraId="544BD2AE" w14:textId="77777777" w:rsidR="00FB1BE1" w:rsidRPr="0056756C" w:rsidRDefault="00FB1BE1" w:rsidP="004456A9">
            <w:pPr>
              <w:pStyle w:val="ab"/>
              <w:spacing w:line="276" w:lineRule="auto"/>
              <w:rPr>
                <w:sz w:val="24"/>
                <w:szCs w:val="24"/>
                <w:shd w:val="clear" w:color="auto" w:fill="FFFFFF"/>
                <w:lang w:eastAsia="en-US"/>
              </w:rPr>
            </w:pPr>
            <w:r w:rsidRPr="0056756C">
              <w:rPr>
                <w:sz w:val="24"/>
                <w:szCs w:val="24"/>
                <w:shd w:val="clear" w:color="auto" w:fill="FFFFFF"/>
                <w:lang w:eastAsia="en-US"/>
              </w:rPr>
              <w:t>Кол-во</w:t>
            </w:r>
          </w:p>
        </w:tc>
        <w:tc>
          <w:tcPr>
            <w:tcW w:w="1418" w:type="dxa"/>
            <w:tcBorders>
              <w:top w:val="single" w:sz="4" w:space="0" w:color="000000"/>
              <w:left w:val="single" w:sz="4" w:space="0" w:color="000000"/>
              <w:bottom w:val="single" w:sz="4" w:space="0" w:color="000000"/>
              <w:right w:val="single" w:sz="4" w:space="0" w:color="000000"/>
            </w:tcBorders>
            <w:hideMark/>
          </w:tcPr>
          <w:p w14:paraId="7BDE3DCA" w14:textId="77777777" w:rsidR="00FB1BE1" w:rsidRPr="0056756C" w:rsidRDefault="00FB1BE1" w:rsidP="004456A9">
            <w:pPr>
              <w:pStyle w:val="ab"/>
              <w:spacing w:line="276" w:lineRule="auto"/>
              <w:rPr>
                <w:sz w:val="24"/>
                <w:szCs w:val="24"/>
                <w:shd w:val="clear" w:color="auto" w:fill="FFFFFF"/>
                <w:lang w:eastAsia="en-US"/>
              </w:rPr>
            </w:pPr>
            <w:r w:rsidRPr="0056756C">
              <w:rPr>
                <w:sz w:val="24"/>
                <w:szCs w:val="24"/>
                <w:shd w:val="clear" w:color="auto" w:fill="FFFFFF"/>
                <w:lang w:eastAsia="en-US"/>
              </w:rPr>
              <w:t>Цена</w:t>
            </w:r>
            <w:r w:rsidR="00EE0EDE" w:rsidRPr="0056756C">
              <w:rPr>
                <w:sz w:val="24"/>
                <w:szCs w:val="24"/>
                <w:shd w:val="clear" w:color="auto" w:fill="FFFFFF"/>
                <w:lang w:eastAsia="en-US"/>
              </w:rPr>
              <w:t xml:space="preserve"> (</w:t>
            </w:r>
            <w:r w:rsidR="0050080F" w:rsidRPr="0056756C">
              <w:rPr>
                <w:sz w:val="24"/>
                <w:szCs w:val="24"/>
                <w:shd w:val="clear" w:color="auto" w:fill="FFFFFF"/>
                <w:lang w:eastAsia="en-US"/>
              </w:rPr>
              <w:t>руб.)</w:t>
            </w:r>
          </w:p>
        </w:tc>
        <w:tc>
          <w:tcPr>
            <w:tcW w:w="1554" w:type="dxa"/>
            <w:tcBorders>
              <w:top w:val="single" w:sz="4" w:space="0" w:color="000000"/>
              <w:left w:val="single" w:sz="4" w:space="0" w:color="000000"/>
              <w:bottom w:val="single" w:sz="4" w:space="0" w:color="000000"/>
              <w:right w:val="single" w:sz="4" w:space="0" w:color="000000"/>
            </w:tcBorders>
            <w:hideMark/>
          </w:tcPr>
          <w:p w14:paraId="17F573C2" w14:textId="77777777" w:rsidR="00FB1BE1" w:rsidRPr="0056756C" w:rsidRDefault="00FB1BE1" w:rsidP="004456A9">
            <w:pPr>
              <w:pStyle w:val="ab"/>
              <w:spacing w:line="276" w:lineRule="auto"/>
              <w:rPr>
                <w:sz w:val="24"/>
                <w:szCs w:val="24"/>
                <w:shd w:val="clear" w:color="auto" w:fill="FFFFFF"/>
                <w:lang w:eastAsia="en-US"/>
              </w:rPr>
            </w:pPr>
            <w:r w:rsidRPr="0056756C">
              <w:rPr>
                <w:sz w:val="24"/>
                <w:szCs w:val="24"/>
                <w:shd w:val="clear" w:color="auto" w:fill="FFFFFF"/>
                <w:lang w:eastAsia="en-US"/>
              </w:rPr>
              <w:t>Сумма</w:t>
            </w:r>
            <w:r w:rsidR="0050080F" w:rsidRPr="0056756C">
              <w:rPr>
                <w:sz w:val="24"/>
                <w:szCs w:val="24"/>
                <w:shd w:val="clear" w:color="auto" w:fill="FFFFFF"/>
                <w:lang w:eastAsia="en-US"/>
              </w:rPr>
              <w:t xml:space="preserve"> (руб.)</w:t>
            </w:r>
          </w:p>
        </w:tc>
      </w:tr>
      <w:tr w:rsidR="001C1E1E" w:rsidRPr="0056756C" w14:paraId="33491CE2" w14:textId="77777777" w:rsidTr="00BF6836">
        <w:tc>
          <w:tcPr>
            <w:tcW w:w="531" w:type="dxa"/>
            <w:tcBorders>
              <w:top w:val="single" w:sz="4" w:space="0" w:color="000000"/>
              <w:left w:val="single" w:sz="4" w:space="0" w:color="000000"/>
              <w:bottom w:val="single" w:sz="4" w:space="0" w:color="000000"/>
              <w:right w:val="single" w:sz="4" w:space="0" w:color="000000"/>
            </w:tcBorders>
            <w:vAlign w:val="center"/>
          </w:tcPr>
          <w:p w14:paraId="0111A91B" w14:textId="77777777" w:rsidR="001C1E1E" w:rsidRPr="0056756C" w:rsidRDefault="001C1E1E" w:rsidP="001C1E1E">
            <w:pPr>
              <w:pStyle w:val="ab"/>
              <w:spacing w:line="276" w:lineRule="auto"/>
              <w:rPr>
                <w:sz w:val="24"/>
                <w:szCs w:val="24"/>
                <w:shd w:val="clear" w:color="auto" w:fill="FFFFFF"/>
                <w:lang w:eastAsia="en-US"/>
              </w:rPr>
            </w:pPr>
            <w:r w:rsidRPr="0056756C">
              <w:rPr>
                <w:sz w:val="24"/>
                <w:szCs w:val="24"/>
                <w:shd w:val="clear" w:color="auto" w:fill="FFFFFF"/>
                <w:lang w:eastAsia="en-US"/>
              </w:rPr>
              <w:t>1</w:t>
            </w:r>
          </w:p>
        </w:tc>
        <w:tc>
          <w:tcPr>
            <w:tcW w:w="4335" w:type="dxa"/>
            <w:tcBorders>
              <w:top w:val="single" w:sz="4" w:space="0" w:color="000000"/>
              <w:left w:val="single" w:sz="4" w:space="0" w:color="000000"/>
              <w:bottom w:val="single" w:sz="4" w:space="0" w:color="000000"/>
              <w:right w:val="single" w:sz="4" w:space="0" w:color="000000"/>
            </w:tcBorders>
          </w:tcPr>
          <w:p w14:paraId="1D913286" w14:textId="5A7A66B7" w:rsidR="001C1E1E" w:rsidRPr="0056756C" w:rsidRDefault="001C1E1E" w:rsidP="001C1E1E">
            <w:pPr>
              <w:ind w:firstLine="0"/>
              <w:jc w:val="left"/>
              <w:rPr>
                <w:b/>
                <w:sz w:val="24"/>
                <w:szCs w:val="24"/>
              </w:rPr>
            </w:pPr>
            <w:r w:rsidRPr="0056756C">
              <w:rPr>
                <w:sz w:val="24"/>
                <w:szCs w:val="24"/>
                <w:shd w:val="clear" w:color="auto" w:fill="FFFFFF"/>
                <w:lang w:eastAsia="en-US"/>
              </w:rPr>
              <w:t>Строительный контроль за выполнением работ на объект</w:t>
            </w:r>
            <w:r w:rsidR="00804185" w:rsidRPr="0056756C">
              <w:rPr>
                <w:sz w:val="24"/>
                <w:szCs w:val="24"/>
                <w:shd w:val="clear" w:color="auto" w:fill="FFFFFF"/>
                <w:lang w:eastAsia="en-US"/>
              </w:rPr>
              <w:t>е</w:t>
            </w:r>
            <w:proofErr w:type="gramStart"/>
            <w:r w:rsidRPr="0056756C">
              <w:rPr>
                <w:sz w:val="24"/>
                <w:szCs w:val="24"/>
                <w:shd w:val="clear" w:color="auto" w:fill="FFFFFF"/>
                <w:lang w:eastAsia="en-US"/>
              </w:rPr>
              <w:t xml:space="preserve">: </w:t>
            </w:r>
            <w:r w:rsidR="00A73C33" w:rsidRPr="00A73C33">
              <w:rPr>
                <w:b/>
                <w:sz w:val="24"/>
                <w:szCs w:val="24"/>
              </w:rPr>
              <w:t>:</w:t>
            </w:r>
            <w:proofErr w:type="gramEnd"/>
            <w:r w:rsidR="00A73C33" w:rsidRPr="00A73C33">
              <w:rPr>
                <w:b/>
                <w:sz w:val="24"/>
                <w:szCs w:val="24"/>
              </w:rPr>
              <w:t xml:space="preserve"> «Благоустройство общественной территории «Набережная реки </w:t>
            </w:r>
            <w:proofErr w:type="spellStart"/>
            <w:r w:rsidR="00A73C33" w:rsidRPr="00A73C33">
              <w:rPr>
                <w:b/>
                <w:sz w:val="24"/>
                <w:szCs w:val="24"/>
              </w:rPr>
              <w:t>Тосна</w:t>
            </w:r>
            <w:proofErr w:type="spellEnd"/>
            <w:r w:rsidR="00A73C33" w:rsidRPr="00A73C33">
              <w:rPr>
                <w:b/>
                <w:sz w:val="24"/>
                <w:szCs w:val="24"/>
              </w:rPr>
              <w:t>».</w:t>
            </w:r>
            <w:r w:rsidR="00CB340F" w:rsidRPr="00CB340F">
              <w:rPr>
                <w:b/>
                <w:sz w:val="24"/>
                <w:szCs w:val="24"/>
              </w:rPr>
              <w:tab/>
            </w:r>
          </w:p>
        </w:tc>
        <w:tc>
          <w:tcPr>
            <w:tcW w:w="1083" w:type="dxa"/>
            <w:tcBorders>
              <w:top w:val="single" w:sz="4" w:space="0" w:color="000000"/>
              <w:left w:val="single" w:sz="4" w:space="0" w:color="000000"/>
              <w:bottom w:val="single" w:sz="4" w:space="0" w:color="000000"/>
              <w:right w:val="single" w:sz="4" w:space="0" w:color="000000"/>
            </w:tcBorders>
            <w:vAlign w:val="center"/>
          </w:tcPr>
          <w:p w14:paraId="664BFD9E" w14:textId="4B1BDF66" w:rsidR="001C1E1E" w:rsidRPr="0056756C" w:rsidRDefault="00185DB4" w:rsidP="001C1E1E">
            <w:pPr>
              <w:pStyle w:val="ab"/>
              <w:spacing w:line="276" w:lineRule="auto"/>
              <w:rPr>
                <w:sz w:val="24"/>
                <w:szCs w:val="24"/>
                <w:shd w:val="clear" w:color="auto" w:fill="FFFFFF"/>
                <w:lang w:eastAsia="en-US"/>
              </w:rPr>
            </w:pPr>
            <w:proofErr w:type="spellStart"/>
            <w:r w:rsidRPr="0056756C">
              <w:rPr>
                <w:sz w:val="24"/>
                <w:szCs w:val="24"/>
                <w:shd w:val="clear" w:color="auto" w:fill="FFFFFF"/>
                <w:lang w:eastAsia="en-US"/>
              </w:rPr>
              <w:t>Усл.ед</w:t>
            </w:r>
            <w:proofErr w:type="spellEnd"/>
            <w:r w:rsidRPr="0056756C">
              <w:rPr>
                <w:sz w:val="24"/>
                <w:szCs w:val="24"/>
                <w:shd w:val="clear" w:color="auto" w:fill="FFFFFF"/>
                <w:lang w:eastAsia="en-US"/>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0C4D91EC" w14:textId="77777777" w:rsidR="001C1E1E" w:rsidRPr="0056756C" w:rsidRDefault="001C1E1E" w:rsidP="001C1E1E">
            <w:pPr>
              <w:pStyle w:val="ab"/>
              <w:spacing w:line="276" w:lineRule="auto"/>
              <w:jc w:val="center"/>
              <w:rPr>
                <w:sz w:val="24"/>
                <w:szCs w:val="24"/>
                <w:shd w:val="clear" w:color="auto" w:fill="FFFFFF"/>
                <w:lang w:eastAsia="en-US"/>
              </w:rPr>
            </w:pPr>
            <w:r w:rsidRPr="0056756C">
              <w:rPr>
                <w:sz w:val="24"/>
                <w:szCs w:val="24"/>
                <w:shd w:val="clear" w:color="auto" w:fill="FFFFFF"/>
                <w:lang w:eastAsia="en-US"/>
              </w:rPr>
              <w:t>1</w:t>
            </w:r>
          </w:p>
        </w:tc>
        <w:tc>
          <w:tcPr>
            <w:tcW w:w="1418" w:type="dxa"/>
            <w:tcBorders>
              <w:top w:val="single" w:sz="4" w:space="0" w:color="000000"/>
              <w:left w:val="single" w:sz="4" w:space="0" w:color="000000"/>
              <w:bottom w:val="single" w:sz="4" w:space="0" w:color="000000"/>
              <w:right w:val="single" w:sz="4" w:space="0" w:color="000000"/>
            </w:tcBorders>
            <w:vAlign w:val="center"/>
          </w:tcPr>
          <w:p w14:paraId="16E3BBBE" w14:textId="24C36555" w:rsidR="001C1E1E" w:rsidRPr="0056756C" w:rsidRDefault="001C1E1E" w:rsidP="001C1E1E">
            <w:pPr>
              <w:pStyle w:val="ab"/>
              <w:spacing w:line="276" w:lineRule="auto"/>
              <w:jc w:val="center"/>
              <w:rPr>
                <w:sz w:val="24"/>
                <w:szCs w:val="24"/>
                <w:shd w:val="clear" w:color="auto" w:fill="FFFFFF"/>
                <w:lang w:eastAsia="en-US"/>
              </w:rPr>
            </w:pPr>
          </w:p>
        </w:tc>
        <w:tc>
          <w:tcPr>
            <w:tcW w:w="1554" w:type="dxa"/>
            <w:tcBorders>
              <w:top w:val="single" w:sz="4" w:space="0" w:color="000000"/>
              <w:left w:val="single" w:sz="4" w:space="0" w:color="000000"/>
              <w:bottom w:val="single" w:sz="4" w:space="0" w:color="000000"/>
              <w:right w:val="single" w:sz="4" w:space="0" w:color="000000"/>
            </w:tcBorders>
            <w:vAlign w:val="center"/>
          </w:tcPr>
          <w:p w14:paraId="39A6138F" w14:textId="7713221A" w:rsidR="001C1E1E" w:rsidRPr="0056756C" w:rsidRDefault="001C1E1E" w:rsidP="001C1E1E">
            <w:pPr>
              <w:pStyle w:val="ab"/>
              <w:spacing w:line="276" w:lineRule="auto"/>
              <w:jc w:val="center"/>
              <w:rPr>
                <w:sz w:val="24"/>
                <w:szCs w:val="24"/>
                <w:shd w:val="clear" w:color="auto" w:fill="FFFFFF"/>
                <w:lang w:eastAsia="en-US"/>
              </w:rPr>
            </w:pPr>
          </w:p>
        </w:tc>
      </w:tr>
      <w:tr w:rsidR="00BF6836" w:rsidRPr="0056756C" w14:paraId="4FC1C939" w14:textId="77777777" w:rsidTr="000231DF">
        <w:tc>
          <w:tcPr>
            <w:tcW w:w="531" w:type="dxa"/>
            <w:tcBorders>
              <w:top w:val="single" w:sz="4" w:space="0" w:color="000000"/>
              <w:left w:val="single" w:sz="4" w:space="0" w:color="000000"/>
              <w:bottom w:val="single" w:sz="4" w:space="0" w:color="000000"/>
              <w:right w:val="single" w:sz="4" w:space="0" w:color="000000"/>
            </w:tcBorders>
          </w:tcPr>
          <w:p w14:paraId="16E5CBF7" w14:textId="77777777" w:rsidR="00BF6836" w:rsidRPr="0056756C" w:rsidRDefault="00BF6836" w:rsidP="00BF6836">
            <w:pPr>
              <w:pStyle w:val="ab"/>
              <w:spacing w:line="276" w:lineRule="auto"/>
              <w:rPr>
                <w:sz w:val="24"/>
                <w:szCs w:val="24"/>
                <w:shd w:val="clear" w:color="auto" w:fill="FFFFFF"/>
                <w:lang w:eastAsia="en-US"/>
              </w:rPr>
            </w:pPr>
          </w:p>
        </w:tc>
        <w:tc>
          <w:tcPr>
            <w:tcW w:w="4335" w:type="dxa"/>
            <w:tcBorders>
              <w:top w:val="single" w:sz="4" w:space="0" w:color="000000"/>
              <w:left w:val="single" w:sz="4" w:space="0" w:color="000000"/>
              <w:bottom w:val="single" w:sz="4" w:space="0" w:color="000000"/>
              <w:right w:val="single" w:sz="4" w:space="0" w:color="000000"/>
            </w:tcBorders>
            <w:hideMark/>
          </w:tcPr>
          <w:p w14:paraId="08CE8F9C" w14:textId="77777777" w:rsidR="00BF6836" w:rsidRPr="0056756C" w:rsidRDefault="00BF6836" w:rsidP="00BF6836">
            <w:pPr>
              <w:pStyle w:val="ab"/>
              <w:spacing w:line="276" w:lineRule="auto"/>
              <w:rPr>
                <w:sz w:val="24"/>
                <w:szCs w:val="24"/>
                <w:shd w:val="clear" w:color="auto" w:fill="FFFFFF"/>
                <w:lang w:eastAsia="en-US"/>
              </w:rPr>
            </w:pPr>
            <w:r w:rsidRPr="0056756C">
              <w:rPr>
                <w:sz w:val="24"/>
                <w:szCs w:val="24"/>
                <w:shd w:val="clear" w:color="auto" w:fill="FFFFFF"/>
                <w:lang w:eastAsia="en-US"/>
              </w:rPr>
              <w:t>ИТОГО</w:t>
            </w:r>
          </w:p>
        </w:tc>
        <w:tc>
          <w:tcPr>
            <w:tcW w:w="1083" w:type="dxa"/>
            <w:tcBorders>
              <w:top w:val="single" w:sz="4" w:space="0" w:color="000000"/>
              <w:left w:val="single" w:sz="4" w:space="0" w:color="000000"/>
              <w:bottom w:val="single" w:sz="4" w:space="0" w:color="000000"/>
              <w:right w:val="single" w:sz="4" w:space="0" w:color="000000"/>
            </w:tcBorders>
          </w:tcPr>
          <w:p w14:paraId="77681515" w14:textId="77777777" w:rsidR="00BF6836" w:rsidRPr="0056756C" w:rsidRDefault="00BF6836" w:rsidP="00BF6836">
            <w:pPr>
              <w:pStyle w:val="ab"/>
              <w:spacing w:line="276" w:lineRule="auto"/>
              <w:rPr>
                <w:sz w:val="24"/>
                <w:szCs w:val="24"/>
                <w:shd w:val="clear" w:color="auto" w:fill="FFFFFF"/>
                <w:lang w:eastAsia="en-US"/>
              </w:rPr>
            </w:pPr>
          </w:p>
        </w:tc>
        <w:tc>
          <w:tcPr>
            <w:tcW w:w="992" w:type="dxa"/>
            <w:tcBorders>
              <w:top w:val="single" w:sz="4" w:space="0" w:color="000000"/>
              <w:left w:val="single" w:sz="4" w:space="0" w:color="000000"/>
              <w:bottom w:val="single" w:sz="4" w:space="0" w:color="000000"/>
              <w:right w:val="single" w:sz="4" w:space="0" w:color="000000"/>
            </w:tcBorders>
          </w:tcPr>
          <w:p w14:paraId="6EFDB66B" w14:textId="77777777" w:rsidR="00BF6836" w:rsidRPr="0056756C" w:rsidRDefault="00BF6836" w:rsidP="00BF6836">
            <w:pPr>
              <w:pStyle w:val="ab"/>
              <w:spacing w:line="276" w:lineRule="auto"/>
              <w:rPr>
                <w:sz w:val="24"/>
                <w:szCs w:val="24"/>
                <w:shd w:val="clear" w:color="auto" w:fill="FFFFFF"/>
                <w:lang w:eastAsia="en-US"/>
              </w:rPr>
            </w:pPr>
          </w:p>
        </w:tc>
        <w:tc>
          <w:tcPr>
            <w:tcW w:w="1418" w:type="dxa"/>
            <w:tcBorders>
              <w:top w:val="single" w:sz="4" w:space="0" w:color="000000"/>
              <w:left w:val="single" w:sz="4" w:space="0" w:color="000000"/>
              <w:bottom w:val="single" w:sz="4" w:space="0" w:color="000000"/>
              <w:right w:val="single" w:sz="4" w:space="0" w:color="000000"/>
            </w:tcBorders>
          </w:tcPr>
          <w:p w14:paraId="164C2760" w14:textId="77777777" w:rsidR="00BF6836" w:rsidRPr="0056756C" w:rsidRDefault="00BF6836" w:rsidP="00BF6836">
            <w:pPr>
              <w:pStyle w:val="ab"/>
              <w:spacing w:line="276" w:lineRule="auto"/>
              <w:rPr>
                <w:sz w:val="24"/>
                <w:szCs w:val="24"/>
                <w:shd w:val="clear" w:color="auto" w:fill="FFFFFF"/>
                <w:lang w:eastAsia="en-US"/>
              </w:rPr>
            </w:pPr>
          </w:p>
        </w:tc>
        <w:tc>
          <w:tcPr>
            <w:tcW w:w="1554" w:type="dxa"/>
            <w:tcBorders>
              <w:top w:val="single" w:sz="4" w:space="0" w:color="000000"/>
              <w:left w:val="single" w:sz="4" w:space="0" w:color="000000"/>
              <w:bottom w:val="single" w:sz="4" w:space="0" w:color="000000"/>
              <w:right w:val="single" w:sz="4" w:space="0" w:color="000000"/>
            </w:tcBorders>
            <w:vAlign w:val="center"/>
          </w:tcPr>
          <w:p w14:paraId="028F5523" w14:textId="34103070" w:rsidR="00BF6836" w:rsidRPr="0056756C" w:rsidRDefault="00BF6836" w:rsidP="001229CC">
            <w:pPr>
              <w:pStyle w:val="ab"/>
              <w:spacing w:line="276" w:lineRule="auto"/>
              <w:rPr>
                <w:b/>
                <w:sz w:val="24"/>
                <w:szCs w:val="24"/>
                <w:shd w:val="clear" w:color="auto" w:fill="FFFFFF"/>
                <w:lang w:eastAsia="en-US"/>
              </w:rPr>
            </w:pPr>
          </w:p>
        </w:tc>
      </w:tr>
    </w:tbl>
    <w:p w14:paraId="585181AD" w14:textId="77777777" w:rsidR="00473A62" w:rsidRPr="0056756C" w:rsidRDefault="00473A62" w:rsidP="004456A9">
      <w:pPr>
        <w:rPr>
          <w:sz w:val="24"/>
          <w:szCs w:val="24"/>
        </w:rPr>
      </w:pPr>
    </w:p>
    <w:p w14:paraId="20C10268" w14:textId="5B111BB6" w:rsidR="00A73C33" w:rsidRPr="0056756C" w:rsidRDefault="00CB340F" w:rsidP="00A73C33">
      <w:pPr>
        <w:ind w:firstLine="0"/>
        <w:jc w:val="left"/>
        <w:rPr>
          <w:sz w:val="24"/>
          <w:szCs w:val="24"/>
        </w:rPr>
      </w:pPr>
      <w:r>
        <w:rPr>
          <w:sz w:val="24"/>
          <w:szCs w:val="24"/>
        </w:rPr>
        <w:t xml:space="preserve">        </w:t>
      </w:r>
      <w:r w:rsidR="00FB1BE1" w:rsidRPr="0056756C">
        <w:rPr>
          <w:sz w:val="24"/>
          <w:szCs w:val="24"/>
        </w:rPr>
        <w:t>Всего к оплате</w:t>
      </w:r>
      <w:r w:rsidR="00AA7292" w:rsidRPr="0056756C">
        <w:rPr>
          <w:sz w:val="24"/>
          <w:szCs w:val="24"/>
        </w:rPr>
        <w:t xml:space="preserve"> </w:t>
      </w:r>
      <w:r w:rsidR="00A73C33">
        <w:rPr>
          <w:b/>
          <w:sz w:val="24"/>
          <w:szCs w:val="24"/>
        </w:rPr>
        <w:t>_________________________________________________НДС/</w:t>
      </w:r>
      <w:r w:rsidR="00A73C33" w:rsidRPr="00A73C33">
        <w:rPr>
          <w:sz w:val="24"/>
          <w:szCs w:val="24"/>
        </w:rPr>
        <w:t xml:space="preserve"> </w:t>
      </w:r>
      <w:r w:rsidR="00A73C33" w:rsidRPr="0056756C">
        <w:rPr>
          <w:sz w:val="24"/>
          <w:szCs w:val="24"/>
        </w:rPr>
        <w:t>НДС не облагается согласно статье 145 п,1 Налогового Кодекса Российской Федерации.</w:t>
      </w:r>
    </w:p>
    <w:p w14:paraId="6A4FF8E0" w14:textId="27862068" w:rsidR="00CB340F" w:rsidRPr="0056756C" w:rsidRDefault="00CB340F" w:rsidP="00CB340F">
      <w:pPr>
        <w:pStyle w:val="20"/>
        <w:numPr>
          <w:ilvl w:val="0"/>
          <w:numId w:val="0"/>
        </w:numPr>
        <w:rPr>
          <w:b/>
          <w:sz w:val="24"/>
          <w:szCs w:val="24"/>
        </w:rPr>
      </w:pPr>
    </w:p>
    <w:tbl>
      <w:tblPr>
        <w:tblW w:w="5138" w:type="pct"/>
        <w:jc w:val="center"/>
        <w:tblLayout w:type="fixed"/>
        <w:tblLook w:val="04A0" w:firstRow="1" w:lastRow="0" w:firstColumn="1" w:lastColumn="0" w:noHBand="0" w:noVBand="1"/>
      </w:tblPr>
      <w:tblGrid>
        <w:gridCol w:w="5531"/>
        <w:gridCol w:w="5102"/>
      </w:tblGrid>
      <w:tr w:rsidR="00121465" w:rsidRPr="0056756C" w14:paraId="5C819686" w14:textId="77777777" w:rsidTr="00C0517C">
        <w:trPr>
          <w:trHeight w:val="630"/>
          <w:jc w:val="center"/>
        </w:trPr>
        <w:tc>
          <w:tcPr>
            <w:tcW w:w="2601" w:type="pct"/>
          </w:tcPr>
          <w:p w14:paraId="3847C6F1" w14:textId="36A724ED" w:rsidR="00121465" w:rsidRPr="0056756C" w:rsidRDefault="00121465" w:rsidP="00121465">
            <w:pPr>
              <w:ind w:firstLine="0"/>
              <w:jc w:val="left"/>
              <w:rPr>
                <w:sz w:val="24"/>
                <w:szCs w:val="24"/>
              </w:rPr>
            </w:pPr>
            <w:bookmarkStart w:id="19" w:name="_Hlk169001553"/>
          </w:p>
          <w:p w14:paraId="2B0825A9" w14:textId="58F0E170" w:rsidR="001C3D4B" w:rsidRPr="0056756C" w:rsidRDefault="001C3D4B" w:rsidP="00121465">
            <w:pPr>
              <w:ind w:firstLine="0"/>
              <w:jc w:val="left"/>
              <w:rPr>
                <w:sz w:val="24"/>
                <w:szCs w:val="24"/>
              </w:rPr>
            </w:pPr>
          </w:p>
          <w:p w14:paraId="732E2673" w14:textId="44EA4564" w:rsidR="004A1065" w:rsidRPr="0056756C" w:rsidRDefault="00A73C33" w:rsidP="004A1065">
            <w:pPr>
              <w:pStyle w:val="ab"/>
              <w:ind w:left="37"/>
              <w:rPr>
                <w:sz w:val="24"/>
                <w:szCs w:val="24"/>
              </w:rPr>
            </w:pPr>
            <w:r>
              <w:rPr>
                <w:sz w:val="24"/>
                <w:szCs w:val="24"/>
              </w:rPr>
              <w:t>Глава</w:t>
            </w:r>
            <w:r w:rsidR="00966ED6" w:rsidRPr="0056756C">
              <w:rPr>
                <w:sz w:val="24"/>
                <w:szCs w:val="24"/>
              </w:rPr>
              <w:t xml:space="preserve"> администрации</w:t>
            </w:r>
          </w:p>
          <w:p w14:paraId="4C860B67" w14:textId="5D4FAD7A" w:rsidR="004A1065" w:rsidRPr="0056756C" w:rsidRDefault="004A1065" w:rsidP="004A1065">
            <w:pPr>
              <w:pStyle w:val="ab"/>
              <w:rPr>
                <w:sz w:val="24"/>
                <w:szCs w:val="24"/>
              </w:rPr>
            </w:pPr>
            <w:r w:rsidRPr="0056756C">
              <w:rPr>
                <w:sz w:val="24"/>
                <w:szCs w:val="24"/>
              </w:rPr>
              <w:t xml:space="preserve">                                                      </w:t>
            </w:r>
          </w:p>
          <w:p w14:paraId="54BEFC22" w14:textId="1FF11BA2" w:rsidR="00966ED6" w:rsidRPr="0056756C" w:rsidRDefault="00966ED6" w:rsidP="004A1065">
            <w:pPr>
              <w:pStyle w:val="ab"/>
              <w:rPr>
                <w:sz w:val="24"/>
                <w:szCs w:val="24"/>
              </w:rPr>
            </w:pPr>
          </w:p>
          <w:p w14:paraId="7FBDD3BD" w14:textId="77777777" w:rsidR="00966ED6" w:rsidRPr="0056756C" w:rsidRDefault="00966ED6" w:rsidP="004A1065">
            <w:pPr>
              <w:pStyle w:val="ab"/>
              <w:rPr>
                <w:sz w:val="24"/>
                <w:szCs w:val="24"/>
              </w:rPr>
            </w:pPr>
          </w:p>
          <w:p w14:paraId="295F65A5" w14:textId="77777777" w:rsidR="00966ED6" w:rsidRPr="0056756C" w:rsidRDefault="00966ED6" w:rsidP="004A1065">
            <w:pPr>
              <w:pStyle w:val="ab"/>
              <w:rPr>
                <w:sz w:val="24"/>
                <w:szCs w:val="24"/>
              </w:rPr>
            </w:pPr>
          </w:p>
          <w:p w14:paraId="71164ABF" w14:textId="7F4C4C79" w:rsidR="00121465" w:rsidRPr="0056756C" w:rsidRDefault="004A1065" w:rsidP="004A1065">
            <w:pPr>
              <w:pStyle w:val="ab"/>
              <w:spacing w:line="276" w:lineRule="auto"/>
              <w:rPr>
                <w:sz w:val="24"/>
                <w:szCs w:val="24"/>
              </w:rPr>
            </w:pPr>
            <w:r w:rsidRPr="0056756C">
              <w:rPr>
                <w:sz w:val="24"/>
                <w:szCs w:val="24"/>
              </w:rPr>
              <w:t xml:space="preserve">____________________ </w:t>
            </w:r>
            <w:r w:rsidR="00170D8F" w:rsidRPr="0056756C">
              <w:rPr>
                <w:sz w:val="24"/>
                <w:szCs w:val="24"/>
              </w:rPr>
              <w:t>/</w:t>
            </w:r>
            <w:r w:rsidR="00A73C33">
              <w:rPr>
                <w:sz w:val="24"/>
                <w:szCs w:val="24"/>
              </w:rPr>
              <w:t>А.Ю. Смирнов</w:t>
            </w:r>
            <w:r w:rsidRPr="0056756C">
              <w:rPr>
                <w:sz w:val="24"/>
                <w:szCs w:val="24"/>
              </w:rPr>
              <w:t xml:space="preserve"> </w:t>
            </w:r>
            <w:r w:rsidRPr="0056756C">
              <w:rPr>
                <w:sz w:val="24"/>
                <w:szCs w:val="24"/>
              </w:rPr>
              <w:tab/>
              <w:t xml:space="preserve">           </w:t>
            </w:r>
            <w:proofErr w:type="spellStart"/>
            <w:r w:rsidRPr="0056756C">
              <w:rPr>
                <w:sz w:val="24"/>
                <w:szCs w:val="24"/>
              </w:rPr>
              <w:t>м.п</w:t>
            </w:r>
            <w:proofErr w:type="spellEnd"/>
            <w:r w:rsidRPr="0056756C">
              <w:rPr>
                <w:sz w:val="24"/>
                <w:szCs w:val="24"/>
              </w:rPr>
              <w:t>.</w:t>
            </w:r>
          </w:p>
        </w:tc>
        <w:tc>
          <w:tcPr>
            <w:tcW w:w="2399" w:type="pct"/>
          </w:tcPr>
          <w:p w14:paraId="1B334E57" w14:textId="77777777" w:rsidR="00121465" w:rsidRPr="0056756C" w:rsidRDefault="00121465" w:rsidP="00121465">
            <w:pPr>
              <w:pStyle w:val="ab"/>
              <w:spacing w:line="276" w:lineRule="auto"/>
              <w:rPr>
                <w:sz w:val="24"/>
                <w:szCs w:val="24"/>
              </w:rPr>
            </w:pPr>
          </w:p>
          <w:p w14:paraId="1A511C73" w14:textId="72998B20" w:rsidR="00121465" w:rsidRPr="0056756C" w:rsidRDefault="00121465" w:rsidP="00121465">
            <w:pPr>
              <w:pStyle w:val="ab"/>
              <w:spacing w:line="276" w:lineRule="auto"/>
              <w:rPr>
                <w:sz w:val="24"/>
                <w:szCs w:val="24"/>
              </w:rPr>
            </w:pPr>
          </w:p>
          <w:p w14:paraId="077B3673" w14:textId="77777777" w:rsidR="001C3D4B" w:rsidRPr="0056756C" w:rsidRDefault="001C3D4B" w:rsidP="00121465">
            <w:pPr>
              <w:pStyle w:val="ab"/>
              <w:spacing w:line="276" w:lineRule="auto"/>
              <w:rPr>
                <w:sz w:val="24"/>
                <w:szCs w:val="24"/>
              </w:rPr>
            </w:pPr>
          </w:p>
          <w:p w14:paraId="3E989D08" w14:textId="77777777" w:rsidR="00F061B7" w:rsidRPr="0056756C" w:rsidRDefault="00F061B7" w:rsidP="00121465">
            <w:pPr>
              <w:pStyle w:val="ab"/>
              <w:spacing w:line="276" w:lineRule="auto"/>
              <w:rPr>
                <w:sz w:val="24"/>
                <w:szCs w:val="24"/>
              </w:rPr>
            </w:pPr>
          </w:p>
          <w:p w14:paraId="5CDB7EF7" w14:textId="512F0E08" w:rsidR="00121465" w:rsidRDefault="00121465" w:rsidP="00121465">
            <w:pPr>
              <w:pStyle w:val="ab"/>
              <w:rPr>
                <w:sz w:val="24"/>
                <w:szCs w:val="24"/>
              </w:rPr>
            </w:pPr>
          </w:p>
          <w:p w14:paraId="4C0CE517" w14:textId="77777777" w:rsidR="00CB340F" w:rsidRPr="0056756C" w:rsidRDefault="00CB340F" w:rsidP="00121465">
            <w:pPr>
              <w:pStyle w:val="ab"/>
              <w:rPr>
                <w:sz w:val="24"/>
                <w:szCs w:val="24"/>
              </w:rPr>
            </w:pPr>
          </w:p>
          <w:p w14:paraId="6BA2B6C0" w14:textId="3BCEFEA8" w:rsidR="00121465" w:rsidRPr="0056756C" w:rsidRDefault="00121465" w:rsidP="00121465">
            <w:pPr>
              <w:pStyle w:val="ab"/>
              <w:rPr>
                <w:sz w:val="24"/>
                <w:szCs w:val="24"/>
              </w:rPr>
            </w:pPr>
          </w:p>
          <w:p w14:paraId="4D2B5EBF" w14:textId="77777777" w:rsidR="003D0C52" w:rsidRPr="0056756C" w:rsidRDefault="003D0C52" w:rsidP="00121465">
            <w:pPr>
              <w:pStyle w:val="ab"/>
              <w:rPr>
                <w:sz w:val="24"/>
                <w:szCs w:val="24"/>
              </w:rPr>
            </w:pPr>
          </w:p>
          <w:p w14:paraId="5C49DF9B" w14:textId="25BD7F5F" w:rsidR="00121465" w:rsidRPr="0056756C" w:rsidRDefault="00121465" w:rsidP="00121465">
            <w:pPr>
              <w:pStyle w:val="ab"/>
              <w:rPr>
                <w:sz w:val="24"/>
                <w:szCs w:val="24"/>
              </w:rPr>
            </w:pPr>
            <w:r w:rsidRPr="0056756C">
              <w:rPr>
                <w:sz w:val="24"/>
                <w:szCs w:val="24"/>
              </w:rPr>
              <w:t xml:space="preserve">_________________ </w:t>
            </w:r>
            <w:r w:rsidR="00170D8F" w:rsidRPr="0056756C">
              <w:rPr>
                <w:sz w:val="24"/>
                <w:szCs w:val="24"/>
              </w:rPr>
              <w:t>/</w:t>
            </w:r>
            <w:r w:rsidR="00EB16A6" w:rsidRPr="0056756C">
              <w:rPr>
                <w:sz w:val="24"/>
                <w:szCs w:val="24"/>
              </w:rPr>
              <w:t xml:space="preserve"> </w:t>
            </w:r>
            <w:r w:rsidR="00170D8F" w:rsidRPr="0056756C">
              <w:rPr>
                <w:sz w:val="24"/>
                <w:szCs w:val="24"/>
              </w:rPr>
              <w:t>/</w:t>
            </w:r>
            <w:r w:rsidRPr="0056756C">
              <w:rPr>
                <w:sz w:val="24"/>
                <w:szCs w:val="24"/>
              </w:rPr>
              <w:t xml:space="preserve"> </w:t>
            </w:r>
          </w:p>
          <w:p w14:paraId="191420E4" w14:textId="77777777" w:rsidR="00121465" w:rsidRPr="0056756C" w:rsidRDefault="00121465" w:rsidP="00121465">
            <w:pPr>
              <w:pStyle w:val="ab"/>
              <w:rPr>
                <w:sz w:val="24"/>
                <w:szCs w:val="24"/>
              </w:rPr>
            </w:pPr>
            <w:proofErr w:type="spellStart"/>
            <w:r w:rsidRPr="0056756C">
              <w:rPr>
                <w:sz w:val="24"/>
                <w:szCs w:val="24"/>
              </w:rPr>
              <w:t>м.п</w:t>
            </w:r>
            <w:proofErr w:type="spellEnd"/>
            <w:r w:rsidRPr="0056756C">
              <w:rPr>
                <w:sz w:val="24"/>
                <w:szCs w:val="24"/>
              </w:rPr>
              <w:t>.</w:t>
            </w:r>
          </w:p>
          <w:p w14:paraId="72D7D133" w14:textId="0C545AFD" w:rsidR="00121465" w:rsidRPr="0056756C" w:rsidRDefault="00121465" w:rsidP="00121465">
            <w:pPr>
              <w:pStyle w:val="ab"/>
              <w:spacing w:line="276" w:lineRule="auto"/>
              <w:rPr>
                <w:sz w:val="24"/>
                <w:szCs w:val="24"/>
              </w:rPr>
            </w:pPr>
          </w:p>
        </w:tc>
      </w:tr>
      <w:bookmarkEnd w:id="19"/>
    </w:tbl>
    <w:p w14:paraId="72787C67" w14:textId="77777777" w:rsidR="00AA3958" w:rsidRPr="0056756C" w:rsidRDefault="00AA3958" w:rsidP="00AA3958">
      <w:pPr>
        <w:widowControl w:val="0"/>
        <w:ind w:left="5954" w:firstLine="709"/>
        <w:jc w:val="right"/>
        <w:rPr>
          <w:sz w:val="24"/>
          <w:szCs w:val="24"/>
        </w:rPr>
      </w:pPr>
    </w:p>
    <w:p w14:paraId="22FF3855" w14:textId="3420DC10" w:rsidR="00CB340F" w:rsidRPr="0056756C" w:rsidRDefault="00AA3958" w:rsidP="00CB340F">
      <w:pPr>
        <w:spacing w:before="0" w:after="0" w:line="240" w:lineRule="auto"/>
        <w:ind w:firstLine="0"/>
        <w:jc w:val="left"/>
        <w:rPr>
          <w:sz w:val="24"/>
          <w:szCs w:val="24"/>
        </w:rPr>
      </w:pPr>
      <w:r w:rsidRPr="0056756C">
        <w:rPr>
          <w:sz w:val="24"/>
          <w:szCs w:val="24"/>
        </w:rPr>
        <w:br w:type="page"/>
      </w:r>
    </w:p>
    <w:p w14:paraId="010AA346" w14:textId="493AEC0F" w:rsidR="00AA3958" w:rsidRPr="0056756C" w:rsidRDefault="00AA3958" w:rsidP="00AA3958">
      <w:pPr>
        <w:spacing w:before="0" w:after="0" w:line="240" w:lineRule="auto"/>
        <w:ind w:left="2160" w:firstLine="720"/>
        <w:jc w:val="right"/>
        <w:rPr>
          <w:sz w:val="24"/>
          <w:szCs w:val="24"/>
        </w:rPr>
      </w:pPr>
      <w:r w:rsidRPr="0056756C">
        <w:rPr>
          <w:sz w:val="24"/>
          <w:szCs w:val="24"/>
        </w:rPr>
        <w:lastRenderedPageBreak/>
        <w:t xml:space="preserve">Приложение № </w:t>
      </w:r>
      <w:r w:rsidR="00BB7767">
        <w:rPr>
          <w:sz w:val="24"/>
          <w:szCs w:val="24"/>
        </w:rPr>
        <w:t>3</w:t>
      </w:r>
    </w:p>
    <w:p w14:paraId="10266CEE" w14:textId="3B7B834D" w:rsidR="00AA3958" w:rsidRPr="0056756C" w:rsidRDefault="00AA3958" w:rsidP="00AA3958">
      <w:pPr>
        <w:spacing w:before="0" w:after="0" w:line="240" w:lineRule="auto"/>
        <w:ind w:firstLine="720"/>
        <w:jc w:val="right"/>
        <w:rPr>
          <w:sz w:val="24"/>
          <w:szCs w:val="24"/>
        </w:rPr>
      </w:pPr>
      <w:r w:rsidRPr="0056756C">
        <w:rPr>
          <w:sz w:val="24"/>
          <w:szCs w:val="24"/>
        </w:rPr>
        <w:t xml:space="preserve">                                                     к контракту № </w:t>
      </w:r>
      <w:r w:rsidR="00477E16" w:rsidRPr="0056756C">
        <w:rPr>
          <w:sz w:val="24"/>
          <w:szCs w:val="24"/>
        </w:rPr>
        <w:t>_________</w:t>
      </w:r>
    </w:p>
    <w:p w14:paraId="0B04BCDE" w14:textId="21340BC1" w:rsidR="00AA3958" w:rsidRPr="0056756C" w:rsidRDefault="00AA3958" w:rsidP="0001667A">
      <w:pPr>
        <w:spacing w:before="0" w:after="0" w:line="240" w:lineRule="auto"/>
        <w:ind w:left="5040" w:firstLine="0"/>
        <w:jc w:val="right"/>
        <w:rPr>
          <w:sz w:val="24"/>
          <w:szCs w:val="24"/>
        </w:rPr>
      </w:pPr>
      <w:r w:rsidRPr="0056756C">
        <w:rPr>
          <w:sz w:val="24"/>
          <w:szCs w:val="24"/>
        </w:rPr>
        <w:t xml:space="preserve">             </w:t>
      </w:r>
      <w:r w:rsidR="00170D8F" w:rsidRPr="0056756C">
        <w:rPr>
          <w:sz w:val="24"/>
          <w:szCs w:val="24"/>
        </w:rPr>
        <w:t xml:space="preserve">   </w:t>
      </w:r>
      <w:r w:rsidRPr="0056756C">
        <w:rPr>
          <w:sz w:val="24"/>
          <w:szCs w:val="24"/>
        </w:rPr>
        <w:t xml:space="preserve">от </w:t>
      </w:r>
      <w:proofErr w:type="gramStart"/>
      <w:r w:rsidR="00DD5D7E" w:rsidRPr="0056756C">
        <w:rPr>
          <w:sz w:val="24"/>
          <w:szCs w:val="24"/>
        </w:rPr>
        <w:t xml:space="preserve">« </w:t>
      </w:r>
      <w:r w:rsidR="00477E16" w:rsidRPr="0056756C">
        <w:rPr>
          <w:sz w:val="24"/>
          <w:szCs w:val="24"/>
        </w:rPr>
        <w:t xml:space="preserve"> </w:t>
      </w:r>
      <w:proofErr w:type="gramEnd"/>
      <w:r w:rsidR="00477E16" w:rsidRPr="0056756C">
        <w:rPr>
          <w:sz w:val="24"/>
          <w:szCs w:val="24"/>
        </w:rPr>
        <w:t xml:space="preserve">  </w:t>
      </w:r>
      <w:r w:rsidR="00DD5D7E" w:rsidRPr="0056756C">
        <w:rPr>
          <w:sz w:val="24"/>
          <w:szCs w:val="24"/>
        </w:rPr>
        <w:t xml:space="preserve"> </w:t>
      </w:r>
      <w:r w:rsidRPr="0056756C">
        <w:rPr>
          <w:sz w:val="24"/>
          <w:szCs w:val="24"/>
        </w:rPr>
        <w:t xml:space="preserve">» </w:t>
      </w:r>
      <w:r w:rsidR="00477E16" w:rsidRPr="0056756C">
        <w:rPr>
          <w:sz w:val="24"/>
          <w:szCs w:val="24"/>
        </w:rPr>
        <w:t xml:space="preserve">________ </w:t>
      </w:r>
      <w:r w:rsidRPr="0056756C">
        <w:rPr>
          <w:sz w:val="24"/>
          <w:szCs w:val="24"/>
        </w:rPr>
        <w:t>202</w:t>
      </w:r>
      <w:r w:rsidR="00737329" w:rsidRPr="0056756C">
        <w:rPr>
          <w:sz w:val="24"/>
          <w:szCs w:val="24"/>
        </w:rPr>
        <w:t>6</w:t>
      </w:r>
      <w:r w:rsidRPr="0056756C">
        <w:rPr>
          <w:sz w:val="24"/>
          <w:szCs w:val="24"/>
        </w:rPr>
        <w:t xml:space="preserve"> г.</w:t>
      </w:r>
      <w:r w:rsidR="0001667A" w:rsidRPr="0056756C">
        <w:rPr>
          <w:sz w:val="24"/>
          <w:szCs w:val="24"/>
        </w:rPr>
        <w:tab/>
      </w:r>
    </w:p>
    <w:p w14:paraId="4FCE5715" w14:textId="77777777" w:rsidR="00AA3958" w:rsidRPr="0056756C" w:rsidRDefault="00AA3958" w:rsidP="00AA3958">
      <w:pPr>
        <w:widowControl w:val="0"/>
        <w:autoSpaceDE w:val="0"/>
        <w:autoSpaceDN w:val="0"/>
        <w:adjustRightInd w:val="0"/>
        <w:ind w:firstLine="0"/>
        <w:jc w:val="center"/>
        <w:rPr>
          <w:sz w:val="24"/>
          <w:szCs w:val="24"/>
        </w:rPr>
      </w:pPr>
      <w:r w:rsidRPr="0056756C">
        <w:rPr>
          <w:b/>
          <w:sz w:val="24"/>
          <w:szCs w:val="24"/>
        </w:rPr>
        <w:t>АКТ О ПРИЕМКЕ ОКАЗАННЫХ УСЛУГ (форма)</w:t>
      </w:r>
    </w:p>
    <w:p w14:paraId="39EF9094" w14:textId="326AD93F" w:rsidR="00AA3958" w:rsidRPr="0056756C" w:rsidRDefault="00AA3958" w:rsidP="00AA3958">
      <w:pPr>
        <w:widowControl w:val="0"/>
        <w:autoSpaceDE w:val="0"/>
        <w:autoSpaceDN w:val="0"/>
        <w:adjustRightInd w:val="0"/>
        <w:ind w:firstLine="0"/>
        <w:rPr>
          <w:sz w:val="24"/>
          <w:szCs w:val="24"/>
        </w:rPr>
      </w:pPr>
      <w:r w:rsidRPr="0056756C">
        <w:rPr>
          <w:sz w:val="24"/>
          <w:szCs w:val="24"/>
        </w:rPr>
        <w:t>г. Никольское</w:t>
      </w:r>
      <w:r w:rsidRPr="0056756C">
        <w:rPr>
          <w:sz w:val="24"/>
          <w:szCs w:val="24"/>
        </w:rPr>
        <w:tab/>
      </w:r>
      <w:r w:rsidRPr="0056756C">
        <w:rPr>
          <w:sz w:val="24"/>
          <w:szCs w:val="24"/>
        </w:rPr>
        <w:tab/>
      </w:r>
      <w:r w:rsidRPr="0056756C">
        <w:rPr>
          <w:sz w:val="24"/>
          <w:szCs w:val="24"/>
        </w:rPr>
        <w:tab/>
      </w:r>
      <w:r w:rsidRPr="0056756C">
        <w:rPr>
          <w:sz w:val="24"/>
          <w:szCs w:val="24"/>
        </w:rPr>
        <w:tab/>
      </w:r>
      <w:r w:rsidRPr="0056756C">
        <w:rPr>
          <w:sz w:val="24"/>
          <w:szCs w:val="24"/>
        </w:rPr>
        <w:tab/>
        <w:t xml:space="preserve">                                            </w:t>
      </w:r>
      <w:r w:rsidR="00C0517C" w:rsidRPr="0056756C">
        <w:rPr>
          <w:sz w:val="24"/>
          <w:szCs w:val="24"/>
        </w:rPr>
        <w:t xml:space="preserve">       </w:t>
      </w:r>
      <w:proofErr w:type="gramStart"/>
      <w:r w:rsidR="00C0517C" w:rsidRPr="0056756C">
        <w:rPr>
          <w:sz w:val="24"/>
          <w:szCs w:val="24"/>
        </w:rPr>
        <w:t xml:space="preserve"> </w:t>
      </w:r>
      <w:r w:rsidRPr="0056756C">
        <w:rPr>
          <w:sz w:val="24"/>
          <w:szCs w:val="24"/>
        </w:rPr>
        <w:t xml:space="preserve">  «</w:t>
      </w:r>
      <w:proofErr w:type="gramEnd"/>
      <w:r w:rsidRPr="0056756C">
        <w:rPr>
          <w:sz w:val="24"/>
          <w:szCs w:val="24"/>
        </w:rPr>
        <w:t>___» _________202</w:t>
      </w:r>
      <w:r w:rsidR="00737329" w:rsidRPr="0056756C">
        <w:rPr>
          <w:sz w:val="24"/>
          <w:szCs w:val="24"/>
        </w:rPr>
        <w:t>6</w:t>
      </w:r>
      <w:r w:rsidR="0017072E" w:rsidRPr="0056756C">
        <w:rPr>
          <w:sz w:val="24"/>
          <w:szCs w:val="24"/>
        </w:rPr>
        <w:t xml:space="preserve"> </w:t>
      </w:r>
      <w:r w:rsidRPr="0056756C">
        <w:rPr>
          <w:sz w:val="24"/>
          <w:szCs w:val="24"/>
        </w:rPr>
        <w:t>года.</w:t>
      </w:r>
    </w:p>
    <w:p w14:paraId="24F90746" w14:textId="317E381C" w:rsidR="0001667A" w:rsidRPr="0056756C" w:rsidRDefault="0001667A" w:rsidP="0001667A">
      <w:pPr>
        <w:widowControl w:val="0"/>
        <w:autoSpaceDE w:val="0"/>
        <w:autoSpaceDN w:val="0"/>
        <w:adjustRightInd w:val="0"/>
        <w:rPr>
          <w:rFonts w:eastAsia="Calibri"/>
          <w:sz w:val="24"/>
          <w:szCs w:val="24"/>
          <w:shd w:val="clear" w:color="auto" w:fill="FFFFFF"/>
          <w:lang w:eastAsia="en-US"/>
        </w:rPr>
      </w:pPr>
      <w:bookmarkStart w:id="20" w:name="_Hlk169260180"/>
      <w:r w:rsidRPr="0056756C">
        <w:rPr>
          <w:sz w:val="24"/>
          <w:szCs w:val="24"/>
        </w:rPr>
        <w:t xml:space="preserve">Администрация Никольского городского поселения Тосненского </w:t>
      </w:r>
      <w:r w:rsidR="00966ED6" w:rsidRPr="0056756C">
        <w:rPr>
          <w:sz w:val="24"/>
          <w:szCs w:val="24"/>
        </w:rPr>
        <w:t xml:space="preserve">муниципального </w:t>
      </w:r>
      <w:r w:rsidRPr="0056756C">
        <w:rPr>
          <w:sz w:val="24"/>
          <w:szCs w:val="24"/>
        </w:rPr>
        <w:t xml:space="preserve">района Ленинградской области, действующая на основании Положения, </w:t>
      </w:r>
      <w:r w:rsidRPr="0056756C">
        <w:rPr>
          <w:rFonts w:eastAsia="Calibri"/>
          <w:sz w:val="24"/>
          <w:szCs w:val="24"/>
          <w:lang w:eastAsia="en-US" w:bidi="ru-RU"/>
        </w:rPr>
        <w:t xml:space="preserve">именуемое в дальнейшем </w:t>
      </w:r>
      <w:r w:rsidRPr="0056756C">
        <w:rPr>
          <w:rFonts w:eastAsia="Calibri"/>
          <w:b/>
          <w:sz w:val="24"/>
          <w:szCs w:val="24"/>
          <w:lang w:eastAsia="en-US" w:bidi="ru-RU"/>
        </w:rPr>
        <w:t>Заказчик,</w:t>
      </w:r>
      <w:r w:rsidRPr="0056756C">
        <w:rPr>
          <w:sz w:val="24"/>
          <w:szCs w:val="24"/>
        </w:rPr>
        <w:t xml:space="preserve"> </w:t>
      </w:r>
      <w:r w:rsidR="00550A62" w:rsidRPr="0056756C">
        <w:rPr>
          <w:sz w:val="24"/>
          <w:szCs w:val="24"/>
        </w:rPr>
        <w:t xml:space="preserve">в лице </w:t>
      </w:r>
      <w:r w:rsidR="003E3FD5" w:rsidRPr="0056756C">
        <w:rPr>
          <w:sz w:val="24"/>
          <w:szCs w:val="24"/>
        </w:rPr>
        <w:t>__________________________________</w:t>
      </w:r>
      <w:r w:rsidR="00550A62" w:rsidRPr="0056756C">
        <w:rPr>
          <w:sz w:val="24"/>
          <w:szCs w:val="24"/>
        </w:rPr>
        <w:t>, действующе</w:t>
      </w:r>
      <w:r w:rsidR="003E3FD5" w:rsidRPr="0056756C">
        <w:rPr>
          <w:sz w:val="24"/>
          <w:szCs w:val="24"/>
        </w:rPr>
        <w:t>го</w:t>
      </w:r>
      <w:r w:rsidR="00550A62" w:rsidRPr="0056756C">
        <w:rPr>
          <w:sz w:val="24"/>
          <w:szCs w:val="24"/>
        </w:rPr>
        <w:t xml:space="preserve"> на основании </w:t>
      </w:r>
      <w:r w:rsidR="003E3FD5" w:rsidRPr="0056756C">
        <w:rPr>
          <w:sz w:val="24"/>
          <w:szCs w:val="24"/>
        </w:rPr>
        <w:t>__________________________</w:t>
      </w:r>
      <w:r w:rsidRPr="0056756C">
        <w:rPr>
          <w:sz w:val="24"/>
          <w:szCs w:val="24"/>
        </w:rPr>
        <w:t xml:space="preserve">, и </w:t>
      </w:r>
      <w:r w:rsidR="003E3FD5" w:rsidRPr="0056756C">
        <w:rPr>
          <w:sz w:val="24"/>
          <w:szCs w:val="24"/>
        </w:rPr>
        <w:t>____________________________</w:t>
      </w:r>
      <w:r w:rsidRPr="0056756C">
        <w:rPr>
          <w:sz w:val="24"/>
          <w:szCs w:val="24"/>
        </w:rPr>
        <w:t xml:space="preserve">, именуемое в дальнейшем «Исполнитель», в лице </w:t>
      </w:r>
      <w:r w:rsidR="003E3FD5" w:rsidRPr="0056756C">
        <w:rPr>
          <w:sz w:val="24"/>
          <w:szCs w:val="24"/>
        </w:rPr>
        <w:t>_________________________________</w:t>
      </w:r>
      <w:r w:rsidRPr="0056756C">
        <w:rPr>
          <w:iCs/>
          <w:sz w:val="24"/>
          <w:szCs w:val="24"/>
        </w:rPr>
        <w:t xml:space="preserve">,  действующего на основании </w:t>
      </w:r>
      <w:r w:rsidR="003E3FD5" w:rsidRPr="0056756C">
        <w:rPr>
          <w:iCs/>
          <w:sz w:val="24"/>
          <w:szCs w:val="24"/>
        </w:rPr>
        <w:t>___________</w:t>
      </w:r>
      <w:r w:rsidRPr="0056756C">
        <w:rPr>
          <w:iCs/>
          <w:sz w:val="24"/>
          <w:szCs w:val="24"/>
        </w:rPr>
        <w:t xml:space="preserve">, с другой стороны, </w:t>
      </w:r>
      <w:r w:rsidRPr="0056756C">
        <w:rPr>
          <w:sz w:val="24"/>
          <w:szCs w:val="24"/>
        </w:rPr>
        <w:t xml:space="preserve">совместно именуемые  в дальнейшем «Стороны», </w:t>
      </w:r>
      <w:r w:rsidRPr="0056756C">
        <w:rPr>
          <w:rFonts w:eastAsia="Calibri"/>
          <w:sz w:val="24"/>
          <w:szCs w:val="24"/>
          <w:shd w:val="clear" w:color="auto" w:fill="FFFFFF"/>
          <w:lang w:eastAsia="en-US"/>
        </w:rPr>
        <w:t>составили настоящий акт о нижеследующем:</w:t>
      </w:r>
    </w:p>
    <w:bookmarkEnd w:id="20"/>
    <w:p w14:paraId="02ED8315" w14:textId="718910DF" w:rsidR="00080929" w:rsidRPr="0056756C" w:rsidRDefault="00080929" w:rsidP="00D91B85">
      <w:pPr>
        <w:widowControl w:val="0"/>
        <w:autoSpaceDE w:val="0"/>
        <w:autoSpaceDN w:val="0"/>
        <w:adjustRightInd w:val="0"/>
        <w:ind w:firstLine="0"/>
        <w:rPr>
          <w:rFonts w:eastAsia="Calibri"/>
          <w:sz w:val="24"/>
          <w:szCs w:val="24"/>
          <w:lang w:eastAsia="en-US"/>
        </w:rPr>
      </w:pPr>
      <w:r w:rsidRPr="0056756C">
        <w:rPr>
          <w:rFonts w:eastAsia="Calibri"/>
          <w:sz w:val="24"/>
          <w:szCs w:val="24"/>
          <w:shd w:val="clear" w:color="auto" w:fill="FFFFFF"/>
          <w:lang w:eastAsia="en-US"/>
        </w:rPr>
        <w:t>1.В соответствии с Контрактом № __________ от «___»______202</w:t>
      </w:r>
      <w:r w:rsidR="00D0674E" w:rsidRPr="0056756C">
        <w:rPr>
          <w:rFonts w:eastAsia="Calibri"/>
          <w:sz w:val="24"/>
          <w:szCs w:val="24"/>
          <w:shd w:val="clear" w:color="auto" w:fill="FFFFFF"/>
          <w:lang w:eastAsia="en-US"/>
        </w:rPr>
        <w:t>6</w:t>
      </w:r>
      <w:r w:rsidRPr="0056756C">
        <w:rPr>
          <w:rFonts w:eastAsia="Calibri"/>
          <w:sz w:val="24"/>
          <w:szCs w:val="24"/>
          <w:shd w:val="clear" w:color="auto" w:fill="FFFFFF"/>
          <w:lang w:eastAsia="en-US"/>
        </w:rPr>
        <w:t xml:space="preserve"> г. (далее - Контракт)</w:t>
      </w:r>
      <w:r w:rsidR="005F25A4" w:rsidRPr="0056756C">
        <w:rPr>
          <w:rFonts w:eastAsia="Calibri"/>
          <w:sz w:val="24"/>
          <w:szCs w:val="24"/>
          <w:shd w:val="clear" w:color="auto" w:fill="FFFFFF"/>
          <w:lang w:eastAsia="en-US"/>
        </w:rPr>
        <w:t xml:space="preserve"> </w:t>
      </w:r>
      <w:r w:rsidRPr="0056756C">
        <w:rPr>
          <w:rFonts w:eastAsia="Calibri"/>
          <w:sz w:val="24"/>
          <w:szCs w:val="24"/>
          <w:shd w:val="clear" w:color="auto" w:fill="FFFFFF"/>
          <w:lang w:eastAsia="en-US"/>
        </w:rPr>
        <w:t>Исполнитель выполнил обязательства</w:t>
      </w:r>
      <w:r w:rsidRPr="0056756C">
        <w:rPr>
          <w:rFonts w:eastAsia="Calibri"/>
          <w:sz w:val="24"/>
          <w:szCs w:val="24"/>
          <w:lang w:eastAsia="en-US"/>
        </w:rPr>
        <w:t xml:space="preserve"> </w:t>
      </w:r>
      <w:r w:rsidR="005F25A4" w:rsidRPr="0056756C">
        <w:rPr>
          <w:rFonts w:eastAsia="Calibri"/>
          <w:sz w:val="24"/>
          <w:szCs w:val="24"/>
          <w:lang w:eastAsia="en-US"/>
        </w:rPr>
        <w:t xml:space="preserve">по оказанию услуг </w:t>
      </w:r>
      <w:r w:rsidR="00BB7767">
        <w:rPr>
          <w:rFonts w:eastAsia="Calibri"/>
          <w:sz w:val="24"/>
          <w:szCs w:val="24"/>
          <w:lang w:eastAsia="en-US"/>
        </w:rPr>
        <w:t>по в</w:t>
      </w:r>
      <w:r w:rsidR="00BC195A" w:rsidRPr="00BC195A">
        <w:rPr>
          <w:sz w:val="24"/>
          <w:szCs w:val="24"/>
        </w:rPr>
        <w:t xml:space="preserve"> </w:t>
      </w:r>
      <w:r w:rsidR="00BC195A" w:rsidRPr="0056756C">
        <w:rPr>
          <w:sz w:val="24"/>
          <w:szCs w:val="24"/>
        </w:rPr>
        <w:t>осуществлени</w:t>
      </w:r>
      <w:r w:rsidR="00BC195A">
        <w:rPr>
          <w:sz w:val="24"/>
          <w:szCs w:val="24"/>
        </w:rPr>
        <w:t>ю</w:t>
      </w:r>
      <w:r w:rsidR="00BB7767">
        <w:rPr>
          <w:rFonts w:eastAsia="Calibri"/>
          <w:sz w:val="24"/>
          <w:szCs w:val="24"/>
          <w:lang w:eastAsia="en-US"/>
        </w:rPr>
        <w:t xml:space="preserve"> </w:t>
      </w:r>
      <w:r w:rsidR="005F25A4" w:rsidRPr="0056756C">
        <w:rPr>
          <w:rFonts w:eastAsia="Calibri"/>
          <w:sz w:val="24"/>
          <w:szCs w:val="24"/>
          <w:lang w:eastAsia="en-US"/>
        </w:rPr>
        <w:t>строительного контроля с лабораторным сопровождением на объект</w:t>
      </w:r>
      <w:r w:rsidR="00353219" w:rsidRPr="0056756C">
        <w:rPr>
          <w:rFonts w:eastAsia="Calibri"/>
          <w:sz w:val="24"/>
          <w:szCs w:val="24"/>
          <w:lang w:eastAsia="en-US"/>
        </w:rPr>
        <w:t>е</w:t>
      </w:r>
      <w:r w:rsidR="003327B6" w:rsidRPr="0056756C">
        <w:rPr>
          <w:rFonts w:eastAsia="Calibri"/>
          <w:sz w:val="24"/>
          <w:szCs w:val="24"/>
          <w:lang w:eastAsia="en-US"/>
        </w:rPr>
        <w:t xml:space="preserve"> </w:t>
      </w:r>
      <w:r w:rsidR="00A73C33" w:rsidRPr="00A73C33">
        <w:rPr>
          <w:rFonts w:eastAsia="Calibri"/>
          <w:sz w:val="24"/>
          <w:szCs w:val="24"/>
          <w:lang w:eastAsia="en-US"/>
        </w:rPr>
        <w:t xml:space="preserve">: «Благоустройство общественной территории «Набережная реки </w:t>
      </w:r>
      <w:proofErr w:type="spellStart"/>
      <w:r w:rsidR="00A73C33" w:rsidRPr="00A73C33">
        <w:rPr>
          <w:rFonts w:eastAsia="Calibri"/>
          <w:sz w:val="24"/>
          <w:szCs w:val="24"/>
          <w:lang w:eastAsia="en-US"/>
        </w:rPr>
        <w:t>Тосна</w:t>
      </w:r>
      <w:proofErr w:type="spellEnd"/>
      <w:r w:rsidR="00A73C33" w:rsidRPr="00A73C33">
        <w:rPr>
          <w:rFonts w:eastAsia="Calibri"/>
          <w:sz w:val="24"/>
          <w:szCs w:val="24"/>
          <w:lang w:eastAsia="en-US"/>
        </w:rPr>
        <w:t>».</w:t>
      </w:r>
      <w:r w:rsidR="00CB340F" w:rsidRPr="00CB340F">
        <w:rPr>
          <w:rFonts w:eastAsia="Calibri"/>
          <w:sz w:val="24"/>
          <w:szCs w:val="24"/>
          <w:lang w:eastAsia="en-US"/>
        </w:rPr>
        <w:tab/>
      </w:r>
      <w:r w:rsidR="005F25A4" w:rsidRPr="0056756C">
        <w:rPr>
          <w:rFonts w:eastAsia="Calibri"/>
          <w:sz w:val="24"/>
          <w:szCs w:val="24"/>
          <w:lang w:eastAsia="en-US"/>
        </w:rPr>
        <w:t xml:space="preserve"> </w:t>
      </w:r>
      <w:r w:rsidRPr="0056756C">
        <w:rPr>
          <w:rFonts w:eastAsia="Calibri"/>
          <w:sz w:val="24"/>
          <w:szCs w:val="24"/>
          <w:lang w:eastAsia="en-US"/>
        </w:rPr>
        <w:t>(далее – услуга).</w:t>
      </w:r>
    </w:p>
    <w:p w14:paraId="5CBF80C9" w14:textId="633E5921" w:rsidR="00AA3958" w:rsidRPr="0056756C" w:rsidRDefault="00AA3958" w:rsidP="00AA3958">
      <w:pPr>
        <w:widowControl w:val="0"/>
        <w:autoSpaceDE w:val="0"/>
        <w:autoSpaceDN w:val="0"/>
        <w:adjustRightInd w:val="0"/>
        <w:spacing w:before="0" w:after="0"/>
        <w:ind w:firstLine="0"/>
        <w:rPr>
          <w:sz w:val="24"/>
          <w:szCs w:val="24"/>
        </w:rPr>
      </w:pPr>
      <w:r w:rsidRPr="0056756C">
        <w:rPr>
          <w:sz w:val="24"/>
          <w:szCs w:val="24"/>
        </w:rPr>
        <w:t xml:space="preserve">2. Фактическое качество и объемы </w:t>
      </w:r>
      <w:r w:rsidR="00134D5B" w:rsidRPr="0056756C">
        <w:rPr>
          <w:sz w:val="24"/>
          <w:szCs w:val="24"/>
        </w:rPr>
        <w:t>оказанных услуг</w:t>
      </w:r>
      <w:r w:rsidRPr="0056756C">
        <w:rPr>
          <w:sz w:val="24"/>
          <w:szCs w:val="24"/>
        </w:rPr>
        <w:t xml:space="preserve"> соответству</w:t>
      </w:r>
      <w:r w:rsidR="00134D5B" w:rsidRPr="0056756C">
        <w:rPr>
          <w:sz w:val="24"/>
          <w:szCs w:val="24"/>
        </w:rPr>
        <w:t>ю</w:t>
      </w:r>
      <w:r w:rsidRPr="0056756C">
        <w:rPr>
          <w:sz w:val="24"/>
          <w:szCs w:val="24"/>
        </w:rPr>
        <w:t>т (не соответству</w:t>
      </w:r>
      <w:r w:rsidR="00134D5B" w:rsidRPr="0056756C">
        <w:rPr>
          <w:sz w:val="24"/>
          <w:szCs w:val="24"/>
        </w:rPr>
        <w:t>ю</w:t>
      </w:r>
      <w:r w:rsidRPr="0056756C">
        <w:rPr>
          <w:sz w:val="24"/>
          <w:szCs w:val="24"/>
        </w:rPr>
        <w:t>т) требованиям Контракта____________ ___________________________________________________</w:t>
      </w:r>
    </w:p>
    <w:p w14:paraId="39BC7929" w14:textId="1A5E9C10" w:rsidR="00AA3958" w:rsidRPr="0056756C" w:rsidRDefault="00AA3958" w:rsidP="00AA3958">
      <w:pPr>
        <w:widowControl w:val="0"/>
        <w:autoSpaceDE w:val="0"/>
        <w:autoSpaceDN w:val="0"/>
        <w:adjustRightInd w:val="0"/>
        <w:spacing w:before="0" w:after="0"/>
        <w:ind w:firstLine="0"/>
        <w:rPr>
          <w:sz w:val="24"/>
          <w:szCs w:val="24"/>
        </w:rPr>
      </w:pPr>
      <w:r w:rsidRPr="0056756C">
        <w:rPr>
          <w:sz w:val="24"/>
          <w:szCs w:val="24"/>
        </w:rPr>
        <w:t>3. Вышеуказанные Услуги</w:t>
      </w:r>
      <w:r w:rsidR="0050080F" w:rsidRPr="0056756C">
        <w:rPr>
          <w:sz w:val="24"/>
          <w:szCs w:val="24"/>
        </w:rPr>
        <w:t>,</w:t>
      </w:r>
      <w:r w:rsidRPr="0056756C">
        <w:rPr>
          <w:sz w:val="24"/>
          <w:szCs w:val="24"/>
        </w:rPr>
        <w:t xml:space="preserve"> согласно контракту</w:t>
      </w:r>
      <w:r w:rsidR="0050080F" w:rsidRPr="0056756C">
        <w:rPr>
          <w:sz w:val="24"/>
          <w:szCs w:val="24"/>
        </w:rPr>
        <w:t>,</w:t>
      </w:r>
      <w:r w:rsidRPr="0056756C">
        <w:rPr>
          <w:sz w:val="24"/>
          <w:szCs w:val="24"/>
        </w:rPr>
        <w:t xml:space="preserve"> должны быть выполнены «___» ________ 202</w:t>
      </w:r>
      <w:r w:rsidR="00A73C33">
        <w:rPr>
          <w:sz w:val="24"/>
          <w:szCs w:val="24"/>
        </w:rPr>
        <w:t>7</w:t>
      </w:r>
      <w:r w:rsidR="0017072E" w:rsidRPr="0056756C">
        <w:rPr>
          <w:sz w:val="24"/>
          <w:szCs w:val="24"/>
        </w:rPr>
        <w:t xml:space="preserve"> </w:t>
      </w:r>
      <w:r w:rsidRPr="0056756C">
        <w:rPr>
          <w:sz w:val="24"/>
          <w:szCs w:val="24"/>
        </w:rPr>
        <w:t>г., фактически выполнены «___» ________ 202</w:t>
      </w:r>
      <w:r w:rsidR="00A73C33">
        <w:rPr>
          <w:sz w:val="24"/>
          <w:szCs w:val="24"/>
        </w:rPr>
        <w:t>7</w:t>
      </w:r>
      <w:r w:rsidR="0017072E" w:rsidRPr="0056756C">
        <w:rPr>
          <w:sz w:val="24"/>
          <w:szCs w:val="24"/>
        </w:rPr>
        <w:t xml:space="preserve"> </w:t>
      </w:r>
      <w:r w:rsidRPr="0056756C">
        <w:rPr>
          <w:sz w:val="24"/>
          <w:szCs w:val="24"/>
        </w:rPr>
        <w:t>г.</w:t>
      </w:r>
    </w:p>
    <w:p w14:paraId="0E80E114" w14:textId="0840D97F" w:rsidR="00AA3958" w:rsidRPr="0056756C" w:rsidRDefault="00AA3958" w:rsidP="00D0674E">
      <w:pPr>
        <w:widowControl w:val="0"/>
        <w:autoSpaceDE w:val="0"/>
        <w:autoSpaceDN w:val="0"/>
        <w:adjustRightInd w:val="0"/>
        <w:spacing w:before="0" w:after="0"/>
        <w:ind w:firstLine="0"/>
        <w:jc w:val="left"/>
        <w:rPr>
          <w:sz w:val="24"/>
          <w:szCs w:val="24"/>
        </w:rPr>
      </w:pPr>
      <w:r w:rsidRPr="0056756C">
        <w:rPr>
          <w:sz w:val="24"/>
          <w:szCs w:val="24"/>
        </w:rPr>
        <w:t>4.</w:t>
      </w:r>
      <w:r w:rsidR="00D0674E" w:rsidRPr="0056756C">
        <w:rPr>
          <w:sz w:val="24"/>
          <w:szCs w:val="24"/>
        </w:rPr>
        <w:t> </w:t>
      </w:r>
      <w:r w:rsidRPr="0056756C">
        <w:rPr>
          <w:sz w:val="24"/>
          <w:szCs w:val="24"/>
        </w:rPr>
        <w:t>Недостатки</w:t>
      </w:r>
      <w:r w:rsidR="00D0674E" w:rsidRPr="0056756C">
        <w:rPr>
          <w:sz w:val="24"/>
          <w:szCs w:val="24"/>
        </w:rPr>
        <w:t> </w:t>
      </w:r>
      <w:r w:rsidRPr="0056756C">
        <w:rPr>
          <w:sz w:val="24"/>
          <w:szCs w:val="24"/>
        </w:rPr>
        <w:t>оказанных</w:t>
      </w:r>
      <w:r w:rsidR="00D0674E" w:rsidRPr="0056756C">
        <w:rPr>
          <w:sz w:val="24"/>
          <w:szCs w:val="24"/>
        </w:rPr>
        <w:t> </w:t>
      </w:r>
      <w:r w:rsidRPr="0056756C">
        <w:rPr>
          <w:sz w:val="24"/>
          <w:szCs w:val="24"/>
        </w:rPr>
        <w:t>Услуг</w:t>
      </w:r>
      <w:r w:rsidR="00D0674E" w:rsidRPr="0056756C">
        <w:rPr>
          <w:sz w:val="24"/>
          <w:szCs w:val="24"/>
        </w:rPr>
        <w:t> </w:t>
      </w:r>
      <w:r w:rsidRPr="0056756C">
        <w:rPr>
          <w:sz w:val="24"/>
          <w:szCs w:val="24"/>
        </w:rPr>
        <w:t>выявлены/не</w:t>
      </w:r>
      <w:r w:rsidR="00D0674E" w:rsidRPr="0056756C">
        <w:rPr>
          <w:sz w:val="24"/>
          <w:szCs w:val="24"/>
        </w:rPr>
        <w:t> </w:t>
      </w:r>
      <w:r w:rsidRPr="0056756C">
        <w:rPr>
          <w:sz w:val="24"/>
          <w:szCs w:val="24"/>
        </w:rPr>
        <w:t>выявлены______________________________________</w:t>
      </w:r>
    </w:p>
    <w:p w14:paraId="0147852D" w14:textId="11DF7CB3" w:rsidR="00AA3958" w:rsidRPr="0056756C" w:rsidRDefault="00AA3958" w:rsidP="00D0674E">
      <w:pPr>
        <w:widowControl w:val="0"/>
        <w:autoSpaceDE w:val="0"/>
        <w:autoSpaceDN w:val="0"/>
        <w:adjustRightInd w:val="0"/>
        <w:spacing w:before="0" w:after="0"/>
        <w:ind w:firstLine="0"/>
        <w:jc w:val="left"/>
        <w:rPr>
          <w:sz w:val="24"/>
          <w:szCs w:val="24"/>
        </w:rPr>
      </w:pPr>
      <w:r w:rsidRPr="0056756C">
        <w:rPr>
          <w:sz w:val="24"/>
          <w:szCs w:val="24"/>
        </w:rPr>
        <w:t>5.Сумма,</w:t>
      </w:r>
      <w:r w:rsidR="00D0674E" w:rsidRPr="0056756C">
        <w:rPr>
          <w:sz w:val="24"/>
          <w:szCs w:val="24"/>
        </w:rPr>
        <w:t> </w:t>
      </w:r>
      <w:r w:rsidRPr="0056756C">
        <w:rPr>
          <w:sz w:val="24"/>
          <w:szCs w:val="24"/>
        </w:rPr>
        <w:t>подлежащая</w:t>
      </w:r>
      <w:r w:rsidR="00D0674E" w:rsidRPr="0056756C">
        <w:rPr>
          <w:sz w:val="24"/>
          <w:szCs w:val="24"/>
        </w:rPr>
        <w:t> </w:t>
      </w:r>
      <w:r w:rsidRPr="0056756C">
        <w:rPr>
          <w:sz w:val="24"/>
          <w:szCs w:val="24"/>
        </w:rPr>
        <w:t>оплате</w:t>
      </w:r>
      <w:r w:rsidR="00D0674E" w:rsidRPr="0056756C">
        <w:rPr>
          <w:sz w:val="24"/>
          <w:szCs w:val="24"/>
        </w:rPr>
        <w:t> </w:t>
      </w:r>
      <w:r w:rsidRPr="0056756C">
        <w:rPr>
          <w:sz w:val="24"/>
          <w:szCs w:val="24"/>
        </w:rPr>
        <w:t>Исполнителю</w:t>
      </w:r>
      <w:r w:rsidR="00D0674E" w:rsidRPr="0056756C">
        <w:rPr>
          <w:sz w:val="24"/>
          <w:szCs w:val="24"/>
        </w:rPr>
        <w:t> </w:t>
      </w:r>
      <w:r w:rsidRPr="0056756C">
        <w:rPr>
          <w:sz w:val="24"/>
          <w:szCs w:val="24"/>
        </w:rPr>
        <w:t>в</w:t>
      </w:r>
      <w:r w:rsidR="00D0674E" w:rsidRPr="0056756C">
        <w:rPr>
          <w:sz w:val="24"/>
          <w:szCs w:val="24"/>
        </w:rPr>
        <w:t> </w:t>
      </w:r>
      <w:r w:rsidRPr="0056756C">
        <w:rPr>
          <w:sz w:val="24"/>
          <w:szCs w:val="24"/>
        </w:rPr>
        <w:t>соответствии</w:t>
      </w:r>
      <w:r w:rsidR="00D0674E" w:rsidRPr="0056756C">
        <w:rPr>
          <w:sz w:val="24"/>
          <w:szCs w:val="24"/>
        </w:rPr>
        <w:t> </w:t>
      </w:r>
      <w:r w:rsidRPr="0056756C">
        <w:rPr>
          <w:sz w:val="24"/>
          <w:szCs w:val="24"/>
        </w:rPr>
        <w:t>с</w:t>
      </w:r>
      <w:r w:rsidR="00D0674E" w:rsidRPr="0056756C">
        <w:rPr>
          <w:sz w:val="24"/>
          <w:szCs w:val="24"/>
        </w:rPr>
        <w:t> </w:t>
      </w:r>
      <w:r w:rsidRPr="0056756C">
        <w:rPr>
          <w:sz w:val="24"/>
          <w:szCs w:val="24"/>
        </w:rPr>
        <w:t>условиями</w:t>
      </w:r>
      <w:r w:rsidR="00D0674E" w:rsidRPr="0056756C">
        <w:rPr>
          <w:sz w:val="24"/>
          <w:szCs w:val="24"/>
        </w:rPr>
        <w:t> </w:t>
      </w:r>
      <w:r w:rsidRPr="0056756C">
        <w:rPr>
          <w:sz w:val="24"/>
          <w:szCs w:val="24"/>
        </w:rPr>
        <w:t>Контракта_______________</w:t>
      </w:r>
    </w:p>
    <w:p w14:paraId="2FCCB8B6" w14:textId="07D0362C" w:rsidR="00AA3958" w:rsidRPr="0056756C" w:rsidRDefault="00AA3958" w:rsidP="00D0674E">
      <w:pPr>
        <w:widowControl w:val="0"/>
        <w:autoSpaceDE w:val="0"/>
        <w:autoSpaceDN w:val="0"/>
        <w:adjustRightInd w:val="0"/>
        <w:spacing w:before="0" w:after="0"/>
        <w:ind w:firstLine="0"/>
        <w:jc w:val="left"/>
        <w:rPr>
          <w:sz w:val="24"/>
          <w:szCs w:val="24"/>
        </w:rPr>
      </w:pPr>
      <w:r w:rsidRPr="0056756C">
        <w:rPr>
          <w:sz w:val="24"/>
          <w:szCs w:val="24"/>
        </w:rPr>
        <w:t>______________________________________________________________________________________</w:t>
      </w:r>
    </w:p>
    <w:p w14:paraId="5BD6DBC8" w14:textId="41662FB4" w:rsidR="00AA3958" w:rsidRPr="0056756C" w:rsidRDefault="00AA3958" w:rsidP="00D0674E">
      <w:pPr>
        <w:widowControl w:val="0"/>
        <w:autoSpaceDE w:val="0"/>
        <w:autoSpaceDN w:val="0"/>
        <w:adjustRightInd w:val="0"/>
        <w:spacing w:before="0" w:after="0"/>
        <w:ind w:firstLine="0"/>
        <w:jc w:val="left"/>
        <w:rPr>
          <w:sz w:val="24"/>
          <w:szCs w:val="24"/>
        </w:rPr>
      </w:pPr>
      <w:r w:rsidRPr="0056756C">
        <w:rPr>
          <w:sz w:val="24"/>
          <w:szCs w:val="24"/>
        </w:rPr>
        <w:t>6.</w:t>
      </w:r>
      <w:r w:rsidR="00D0674E" w:rsidRPr="0056756C">
        <w:rPr>
          <w:sz w:val="24"/>
          <w:szCs w:val="24"/>
        </w:rPr>
        <w:t> </w:t>
      </w:r>
      <w:r w:rsidRPr="0056756C">
        <w:rPr>
          <w:sz w:val="24"/>
          <w:szCs w:val="24"/>
        </w:rPr>
        <w:t>В</w:t>
      </w:r>
      <w:r w:rsidR="00D0674E" w:rsidRPr="0056756C">
        <w:rPr>
          <w:sz w:val="24"/>
          <w:szCs w:val="24"/>
        </w:rPr>
        <w:t> </w:t>
      </w:r>
      <w:r w:rsidRPr="0056756C">
        <w:rPr>
          <w:sz w:val="24"/>
          <w:szCs w:val="24"/>
        </w:rPr>
        <w:t>соответствии с п. ____</w:t>
      </w:r>
      <w:r w:rsidR="00E76082" w:rsidRPr="0056756C">
        <w:rPr>
          <w:sz w:val="24"/>
          <w:szCs w:val="24"/>
        </w:rPr>
        <w:t xml:space="preserve"> </w:t>
      </w:r>
      <w:r w:rsidRPr="0056756C">
        <w:rPr>
          <w:sz w:val="24"/>
          <w:szCs w:val="24"/>
        </w:rPr>
        <w:t xml:space="preserve">Контракта сумма штрафных санкций составляет </w:t>
      </w:r>
    </w:p>
    <w:p w14:paraId="5CBA7FCD" w14:textId="547B8BD7" w:rsidR="00AA3958" w:rsidRPr="0056756C" w:rsidRDefault="00AA3958" w:rsidP="00D0674E">
      <w:pPr>
        <w:widowControl w:val="0"/>
        <w:autoSpaceDE w:val="0"/>
        <w:autoSpaceDN w:val="0"/>
        <w:adjustRightInd w:val="0"/>
        <w:spacing w:before="0" w:after="0"/>
        <w:ind w:firstLine="0"/>
        <w:jc w:val="left"/>
        <w:rPr>
          <w:sz w:val="24"/>
          <w:szCs w:val="24"/>
        </w:rPr>
      </w:pPr>
      <w:r w:rsidRPr="0056756C">
        <w:rPr>
          <w:sz w:val="24"/>
          <w:szCs w:val="24"/>
        </w:rPr>
        <w:t>_____________________________________________________________________________________</w:t>
      </w:r>
    </w:p>
    <w:p w14:paraId="79C5D275" w14:textId="2C769961" w:rsidR="00AA3958" w:rsidRPr="0056756C" w:rsidRDefault="00AA3958" w:rsidP="00D0674E">
      <w:pPr>
        <w:widowControl w:val="0"/>
        <w:autoSpaceDE w:val="0"/>
        <w:autoSpaceDN w:val="0"/>
        <w:adjustRightInd w:val="0"/>
        <w:spacing w:before="0" w:after="0"/>
        <w:ind w:firstLine="0"/>
        <w:jc w:val="left"/>
        <w:rPr>
          <w:sz w:val="24"/>
          <w:szCs w:val="24"/>
        </w:rPr>
      </w:pPr>
      <w:r w:rsidRPr="0056756C">
        <w:rPr>
          <w:sz w:val="24"/>
          <w:szCs w:val="24"/>
        </w:rPr>
        <w:tab/>
      </w:r>
      <w:r w:rsidRPr="0056756C">
        <w:rPr>
          <w:sz w:val="24"/>
          <w:szCs w:val="24"/>
        </w:rPr>
        <w:tab/>
      </w:r>
      <w:r w:rsidRPr="0056756C">
        <w:rPr>
          <w:sz w:val="24"/>
          <w:szCs w:val="24"/>
        </w:rPr>
        <w:tab/>
      </w:r>
      <w:r w:rsidR="00E76082" w:rsidRPr="0056756C">
        <w:rPr>
          <w:sz w:val="24"/>
          <w:szCs w:val="24"/>
        </w:rPr>
        <w:t xml:space="preserve">           </w:t>
      </w:r>
      <w:r w:rsidRPr="0056756C">
        <w:rPr>
          <w:sz w:val="24"/>
          <w:szCs w:val="24"/>
        </w:rPr>
        <w:t>(указывается порядок расчета штрафных санкций)</w:t>
      </w:r>
    </w:p>
    <w:p w14:paraId="3527BD6D" w14:textId="69B9F38D" w:rsidR="00AA3958" w:rsidRPr="0056756C" w:rsidRDefault="00AA3958" w:rsidP="00D0674E">
      <w:pPr>
        <w:widowControl w:val="0"/>
        <w:autoSpaceDE w:val="0"/>
        <w:autoSpaceDN w:val="0"/>
        <w:adjustRightInd w:val="0"/>
        <w:spacing w:before="0" w:after="0"/>
        <w:ind w:firstLine="0"/>
        <w:jc w:val="left"/>
        <w:rPr>
          <w:sz w:val="24"/>
          <w:szCs w:val="24"/>
        </w:rPr>
      </w:pPr>
      <w:r w:rsidRPr="0056756C">
        <w:rPr>
          <w:sz w:val="24"/>
          <w:szCs w:val="24"/>
        </w:rPr>
        <w:t>6.1.В</w:t>
      </w:r>
      <w:r w:rsidR="00C370BB" w:rsidRPr="0056756C">
        <w:rPr>
          <w:sz w:val="24"/>
          <w:szCs w:val="24"/>
        </w:rPr>
        <w:t> </w:t>
      </w:r>
      <w:r w:rsidRPr="0056756C">
        <w:rPr>
          <w:sz w:val="24"/>
          <w:szCs w:val="24"/>
        </w:rPr>
        <w:t>соответствии</w:t>
      </w:r>
      <w:r w:rsidR="00C370BB" w:rsidRPr="0056756C">
        <w:rPr>
          <w:sz w:val="24"/>
          <w:szCs w:val="24"/>
        </w:rPr>
        <w:t> </w:t>
      </w:r>
      <w:r w:rsidRPr="0056756C">
        <w:rPr>
          <w:sz w:val="24"/>
          <w:szCs w:val="24"/>
        </w:rPr>
        <w:t>с</w:t>
      </w:r>
      <w:r w:rsidR="00C370BB" w:rsidRPr="0056756C">
        <w:rPr>
          <w:sz w:val="24"/>
          <w:szCs w:val="24"/>
        </w:rPr>
        <w:t> </w:t>
      </w:r>
      <w:r w:rsidRPr="0056756C">
        <w:rPr>
          <w:sz w:val="24"/>
          <w:szCs w:val="24"/>
        </w:rPr>
        <w:t>п.</w:t>
      </w:r>
      <w:r w:rsidR="00C370BB" w:rsidRPr="0056756C">
        <w:rPr>
          <w:sz w:val="24"/>
          <w:szCs w:val="24"/>
        </w:rPr>
        <w:t> </w:t>
      </w:r>
      <w:r w:rsidRPr="0056756C">
        <w:rPr>
          <w:sz w:val="24"/>
          <w:szCs w:val="24"/>
        </w:rPr>
        <w:t>____Контракта</w:t>
      </w:r>
      <w:r w:rsidR="00C370BB" w:rsidRPr="0056756C">
        <w:rPr>
          <w:sz w:val="24"/>
          <w:szCs w:val="24"/>
        </w:rPr>
        <w:t> </w:t>
      </w:r>
      <w:r w:rsidRPr="0056756C">
        <w:rPr>
          <w:sz w:val="24"/>
          <w:szCs w:val="24"/>
        </w:rPr>
        <w:t>сумма</w:t>
      </w:r>
      <w:r w:rsidR="00C370BB" w:rsidRPr="0056756C">
        <w:rPr>
          <w:sz w:val="24"/>
          <w:szCs w:val="24"/>
        </w:rPr>
        <w:t> </w:t>
      </w:r>
      <w:r w:rsidRPr="0056756C">
        <w:rPr>
          <w:sz w:val="24"/>
          <w:szCs w:val="24"/>
        </w:rPr>
        <w:t>пени</w:t>
      </w:r>
      <w:r w:rsidR="00C370BB" w:rsidRPr="0056756C">
        <w:rPr>
          <w:sz w:val="24"/>
          <w:szCs w:val="24"/>
        </w:rPr>
        <w:t> </w:t>
      </w:r>
      <w:r w:rsidRPr="0056756C">
        <w:rPr>
          <w:sz w:val="24"/>
          <w:szCs w:val="24"/>
        </w:rPr>
        <w:t>составляет_________________________________</w:t>
      </w:r>
    </w:p>
    <w:p w14:paraId="509AE03B" w14:textId="1DC15ACA" w:rsidR="00AA3958" w:rsidRPr="0056756C" w:rsidRDefault="00AA3958" w:rsidP="00D0674E">
      <w:pPr>
        <w:widowControl w:val="0"/>
        <w:autoSpaceDE w:val="0"/>
        <w:autoSpaceDN w:val="0"/>
        <w:adjustRightInd w:val="0"/>
        <w:spacing w:before="0" w:after="0"/>
        <w:ind w:firstLine="0"/>
        <w:jc w:val="left"/>
        <w:rPr>
          <w:sz w:val="24"/>
          <w:szCs w:val="24"/>
        </w:rPr>
      </w:pPr>
      <w:r w:rsidRPr="0056756C">
        <w:rPr>
          <w:sz w:val="24"/>
          <w:szCs w:val="24"/>
        </w:rPr>
        <w:t>______________________________________________________________________________________</w:t>
      </w:r>
    </w:p>
    <w:p w14:paraId="609904E8" w14:textId="4D713932" w:rsidR="00AA3958" w:rsidRPr="0056756C" w:rsidRDefault="00AA3958" w:rsidP="00D0674E">
      <w:pPr>
        <w:widowControl w:val="0"/>
        <w:autoSpaceDE w:val="0"/>
        <w:autoSpaceDN w:val="0"/>
        <w:adjustRightInd w:val="0"/>
        <w:spacing w:before="0" w:after="0"/>
        <w:ind w:firstLine="0"/>
        <w:jc w:val="left"/>
        <w:rPr>
          <w:sz w:val="24"/>
          <w:szCs w:val="24"/>
        </w:rPr>
      </w:pPr>
      <w:r w:rsidRPr="0056756C">
        <w:rPr>
          <w:sz w:val="24"/>
          <w:szCs w:val="24"/>
        </w:rPr>
        <w:t xml:space="preserve">                                                        </w:t>
      </w:r>
      <w:r w:rsidR="00E76082" w:rsidRPr="0056756C">
        <w:rPr>
          <w:sz w:val="24"/>
          <w:szCs w:val="24"/>
        </w:rPr>
        <w:t xml:space="preserve">         </w:t>
      </w:r>
      <w:r w:rsidRPr="0056756C">
        <w:rPr>
          <w:sz w:val="24"/>
          <w:szCs w:val="24"/>
        </w:rPr>
        <w:t>(указывается порядок расчета пени)</w:t>
      </w:r>
    </w:p>
    <w:p w14:paraId="695E3170" w14:textId="44E87F95" w:rsidR="00AA3958" w:rsidRPr="0056756C" w:rsidRDefault="00AA3958" w:rsidP="00D0674E">
      <w:pPr>
        <w:widowControl w:val="0"/>
        <w:autoSpaceDE w:val="0"/>
        <w:autoSpaceDN w:val="0"/>
        <w:adjustRightInd w:val="0"/>
        <w:spacing w:before="0" w:after="0"/>
        <w:ind w:firstLine="0"/>
        <w:jc w:val="left"/>
        <w:rPr>
          <w:sz w:val="24"/>
          <w:szCs w:val="24"/>
        </w:rPr>
      </w:pPr>
      <w:r w:rsidRPr="0056756C">
        <w:rPr>
          <w:sz w:val="24"/>
          <w:szCs w:val="24"/>
        </w:rPr>
        <w:t xml:space="preserve">Общая сумма неустойки составляет: </w:t>
      </w:r>
      <w:r w:rsidR="00C370BB" w:rsidRPr="0056756C">
        <w:rPr>
          <w:sz w:val="24"/>
          <w:szCs w:val="24"/>
        </w:rPr>
        <w:t>________________________________________________</w:t>
      </w:r>
    </w:p>
    <w:p w14:paraId="797067AB" w14:textId="6CB39BA0" w:rsidR="00966ED6" w:rsidRPr="0056756C" w:rsidRDefault="00AA3958" w:rsidP="00C370BB">
      <w:pPr>
        <w:ind w:firstLine="0"/>
        <w:jc w:val="left"/>
        <w:rPr>
          <w:sz w:val="24"/>
          <w:szCs w:val="24"/>
        </w:rPr>
      </w:pPr>
      <w:r w:rsidRPr="0056756C">
        <w:rPr>
          <w:sz w:val="24"/>
          <w:szCs w:val="24"/>
        </w:rPr>
        <w:t>7.Итоговая</w:t>
      </w:r>
      <w:r w:rsidR="00C370BB" w:rsidRPr="0056756C">
        <w:rPr>
          <w:sz w:val="24"/>
          <w:szCs w:val="24"/>
        </w:rPr>
        <w:t> </w:t>
      </w:r>
      <w:r w:rsidRPr="0056756C">
        <w:rPr>
          <w:sz w:val="24"/>
          <w:szCs w:val="24"/>
        </w:rPr>
        <w:t>сумма</w:t>
      </w:r>
      <w:r w:rsidR="00C370BB" w:rsidRPr="0056756C">
        <w:rPr>
          <w:sz w:val="24"/>
          <w:szCs w:val="24"/>
        </w:rPr>
        <w:t> </w:t>
      </w:r>
      <w:r w:rsidRPr="0056756C">
        <w:rPr>
          <w:sz w:val="24"/>
          <w:szCs w:val="24"/>
        </w:rPr>
        <w:t>подлежащая</w:t>
      </w:r>
      <w:r w:rsidR="00C370BB" w:rsidRPr="0056756C">
        <w:rPr>
          <w:sz w:val="24"/>
          <w:szCs w:val="24"/>
        </w:rPr>
        <w:t> </w:t>
      </w:r>
      <w:r w:rsidRPr="0056756C">
        <w:rPr>
          <w:sz w:val="24"/>
          <w:szCs w:val="24"/>
        </w:rPr>
        <w:t>оплате</w:t>
      </w:r>
      <w:r w:rsidR="00C370BB" w:rsidRPr="0056756C">
        <w:rPr>
          <w:sz w:val="24"/>
          <w:szCs w:val="24"/>
        </w:rPr>
        <w:t> </w:t>
      </w:r>
      <w:r w:rsidRPr="0056756C">
        <w:rPr>
          <w:sz w:val="24"/>
          <w:szCs w:val="24"/>
        </w:rPr>
        <w:t>Исполнителю</w:t>
      </w:r>
      <w:r w:rsidR="00C370BB" w:rsidRPr="0056756C">
        <w:rPr>
          <w:sz w:val="24"/>
          <w:szCs w:val="24"/>
        </w:rPr>
        <w:t> </w:t>
      </w:r>
      <w:r w:rsidRPr="0056756C">
        <w:rPr>
          <w:sz w:val="24"/>
          <w:szCs w:val="24"/>
        </w:rPr>
        <w:t>с</w:t>
      </w:r>
      <w:r w:rsidR="00C370BB" w:rsidRPr="0056756C">
        <w:rPr>
          <w:sz w:val="24"/>
          <w:szCs w:val="24"/>
        </w:rPr>
        <w:t> </w:t>
      </w:r>
      <w:r w:rsidRPr="0056756C">
        <w:rPr>
          <w:sz w:val="24"/>
          <w:szCs w:val="24"/>
        </w:rPr>
        <w:t>учетом</w:t>
      </w:r>
      <w:r w:rsidR="00C370BB" w:rsidRPr="0056756C">
        <w:rPr>
          <w:sz w:val="24"/>
          <w:szCs w:val="24"/>
        </w:rPr>
        <w:t> </w:t>
      </w:r>
      <w:r w:rsidRPr="0056756C">
        <w:rPr>
          <w:sz w:val="24"/>
          <w:szCs w:val="24"/>
        </w:rPr>
        <w:t>удержания</w:t>
      </w:r>
      <w:r w:rsidR="00C370BB" w:rsidRPr="0056756C">
        <w:rPr>
          <w:sz w:val="24"/>
          <w:szCs w:val="24"/>
        </w:rPr>
        <w:t> </w:t>
      </w:r>
      <w:r w:rsidRPr="0056756C">
        <w:rPr>
          <w:sz w:val="24"/>
          <w:szCs w:val="24"/>
        </w:rPr>
        <w:t>неустойки,</w:t>
      </w:r>
      <w:r w:rsidR="00C370BB" w:rsidRPr="0056756C">
        <w:rPr>
          <w:sz w:val="24"/>
          <w:szCs w:val="24"/>
        </w:rPr>
        <w:t> </w:t>
      </w:r>
      <w:r w:rsidRPr="0056756C">
        <w:rPr>
          <w:sz w:val="24"/>
          <w:szCs w:val="24"/>
        </w:rPr>
        <w:t xml:space="preserve">составляет___________________________________________________________________________ НДС не облагается </w:t>
      </w:r>
      <w:r w:rsidR="00966ED6" w:rsidRPr="0056756C">
        <w:rPr>
          <w:sz w:val="24"/>
          <w:szCs w:val="24"/>
        </w:rPr>
        <w:t>согласно статье 145 п,1 Налогового Кодекса Российской Федерации.</w:t>
      </w:r>
    </w:p>
    <w:p w14:paraId="332B9083" w14:textId="684604BA" w:rsidR="00AA3958" w:rsidRPr="0056756C" w:rsidRDefault="00AA3958" w:rsidP="00D0674E">
      <w:pPr>
        <w:widowControl w:val="0"/>
        <w:autoSpaceDE w:val="0"/>
        <w:autoSpaceDN w:val="0"/>
        <w:adjustRightInd w:val="0"/>
        <w:spacing w:before="0" w:after="0"/>
        <w:ind w:firstLine="0"/>
        <w:jc w:val="left"/>
        <w:rPr>
          <w:sz w:val="24"/>
          <w:szCs w:val="24"/>
        </w:rPr>
      </w:pPr>
      <w:r w:rsidRPr="0056756C">
        <w:rPr>
          <w:sz w:val="24"/>
          <w:szCs w:val="24"/>
        </w:rPr>
        <w:t>8. Результаты оказанных Услуг по Контракту:</w:t>
      </w:r>
      <w:r w:rsidR="00E76082" w:rsidRPr="0056756C">
        <w:rPr>
          <w:sz w:val="24"/>
          <w:szCs w:val="24"/>
        </w:rPr>
        <w:t xml:space="preserve"> </w:t>
      </w:r>
      <w:r w:rsidRPr="0056756C">
        <w:rPr>
          <w:sz w:val="24"/>
          <w:szCs w:val="24"/>
        </w:rPr>
        <w:t>___________________________________________________</w:t>
      </w:r>
    </w:p>
    <w:p w14:paraId="2953C2F7" w14:textId="77777777" w:rsidR="00AA3958" w:rsidRPr="0056756C" w:rsidRDefault="00AA3958" w:rsidP="00D0674E">
      <w:pPr>
        <w:widowControl w:val="0"/>
        <w:autoSpaceDE w:val="0"/>
        <w:autoSpaceDN w:val="0"/>
        <w:adjustRightInd w:val="0"/>
        <w:spacing w:before="0" w:after="0"/>
        <w:ind w:firstLine="0"/>
        <w:jc w:val="left"/>
        <w:rPr>
          <w:sz w:val="24"/>
          <w:szCs w:val="24"/>
        </w:rPr>
      </w:pPr>
      <w:r w:rsidRPr="0056756C">
        <w:rPr>
          <w:sz w:val="24"/>
          <w:szCs w:val="24"/>
        </w:rPr>
        <w:t>9. После подписания настоящего Акта Услуги по Контракту считаются выполненными.</w:t>
      </w:r>
    </w:p>
    <w:p w14:paraId="0D6B3B40" w14:textId="77777777" w:rsidR="00AA3958" w:rsidRPr="0056756C" w:rsidRDefault="00AA3958" w:rsidP="00D0674E">
      <w:pPr>
        <w:widowControl w:val="0"/>
        <w:autoSpaceDE w:val="0"/>
        <w:autoSpaceDN w:val="0"/>
        <w:adjustRightInd w:val="0"/>
        <w:spacing w:before="0" w:after="0"/>
        <w:ind w:firstLine="0"/>
        <w:jc w:val="left"/>
        <w:rPr>
          <w:sz w:val="24"/>
          <w:szCs w:val="24"/>
        </w:rPr>
      </w:pPr>
    </w:p>
    <w:p w14:paraId="1F2B8617" w14:textId="3885B1A8" w:rsidR="004A1065" w:rsidRPr="0056756C" w:rsidRDefault="003E3FD5" w:rsidP="004A1065">
      <w:pPr>
        <w:widowControl w:val="0"/>
        <w:tabs>
          <w:tab w:val="left" w:pos="6379"/>
        </w:tabs>
        <w:autoSpaceDE w:val="0"/>
        <w:autoSpaceDN w:val="0"/>
        <w:adjustRightInd w:val="0"/>
        <w:spacing w:before="0" w:after="0"/>
        <w:ind w:firstLine="0"/>
        <w:rPr>
          <w:sz w:val="24"/>
          <w:szCs w:val="24"/>
        </w:rPr>
      </w:pPr>
      <w:proofErr w:type="gramStart"/>
      <w:r w:rsidRPr="0056756C">
        <w:rPr>
          <w:sz w:val="24"/>
          <w:szCs w:val="24"/>
        </w:rPr>
        <w:t>Заказчик:</w:t>
      </w:r>
      <w:r w:rsidR="004A1065" w:rsidRPr="0056756C">
        <w:rPr>
          <w:sz w:val="24"/>
          <w:szCs w:val="24"/>
        </w:rPr>
        <w:t xml:space="preserve">   </w:t>
      </w:r>
      <w:proofErr w:type="gramEnd"/>
      <w:r w:rsidR="004A1065" w:rsidRPr="0056756C">
        <w:rPr>
          <w:sz w:val="24"/>
          <w:szCs w:val="24"/>
        </w:rPr>
        <w:t xml:space="preserve">                                                                                             </w:t>
      </w:r>
      <w:r w:rsidRPr="0056756C">
        <w:rPr>
          <w:sz w:val="24"/>
          <w:szCs w:val="24"/>
        </w:rPr>
        <w:t xml:space="preserve">  Исполнитель:</w:t>
      </w:r>
    </w:p>
    <w:p w14:paraId="2233DCBB" w14:textId="77777777" w:rsidR="00550A62" w:rsidRPr="0056756C" w:rsidRDefault="004A1065" w:rsidP="004A1065">
      <w:pPr>
        <w:widowControl w:val="0"/>
        <w:autoSpaceDE w:val="0"/>
        <w:autoSpaceDN w:val="0"/>
        <w:adjustRightInd w:val="0"/>
        <w:spacing w:before="0" w:after="0"/>
        <w:ind w:firstLine="0"/>
        <w:rPr>
          <w:sz w:val="24"/>
          <w:szCs w:val="24"/>
        </w:rPr>
      </w:pPr>
      <w:r w:rsidRPr="0056756C">
        <w:rPr>
          <w:sz w:val="24"/>
          <w:szCs w:val="24"/>
        </w:rPr>
        <w:tab/>
      </w:r>
    </w:p>
    <w:p w14:paraId="2B1B0360" w14:textId="21E61BE6" w:rsidR="003E3FD5" w:rsidRPr="0056756C" w:rsidRDefault="004A1065" w:rsidP="00C370BB">
      <w:pPr>
        <w:pStyle w:val="ab"/>
        <w:rPr>
          <w:sz w:val="24"/>
          <w:szCs w:val="24"/>
        </w:rPr>
      </w:pPr>
      <w:r w:rsidRPr="0056756C">
        <w:rPr>
          <w:sz w:val="24"/>
          <w:szCs w:val="24"/>
        </w:rPr>
        <w:t xml:space="preserve">__________________ </w:t>
      </w:r>
      <w:r w:rsidR="003E3FD5" w:rsidRPr="0056756C">
        <w:rPr>
          <w:sz w:val="24"/>
          <w:szCs w:val="24"/>
        </w:rPr>
        <w:t>_____________</w:t>
      </w:r>
      <w:r w:rsidRPr="0056756C">
        <w:rPr>
          <w:sz w:val="24"/>
          <w:szCs w:val="24"/>
        </w:rPr>
        <w:t xml:space="preserve">                                      </w:t>
      </w:r>
      <w:r w:rsidR="003E3FD5" w:rsidRPr="0056756C">
        <w:rPr>
          <w:sz w:val="24"/>
          <w:szCs w:val="24"/>
        </w:rPr>
        <w:t xml:space="preserve">     </w:t>
      </w:r>
      <w:r w:rsidRPr="0056756C">
        <w:rPr>
          <w:sz w:val="24"/>
          <w:szCs w:val="24"/>
        </w:rPr>
        <w:t xml:space="preserve">       _______________ </w:t>
      </w:r>
      <w:r w:rsidR="003E3FD5" w:rsidRPr="0056756C">
        <w:rPr>
          <w:sz w:val="24"/>
          <w:szCs w:val="24"/>
        </w:rPr>
        <w:t>___________</w:t>
      </w:r>
      <w:r w:rsidRPr="0056756C">
        <w:rPr>
          <w:sz w:val="24"/>
          <w:szCs w:val="24"/>
        </w:rPr>
        <w:t xml:space="preserve"> </w:t>
      </w:r>
    </w:p>
    <w:p w14:paraId="698C7677" w14:textId="26C8F489" w:rsidR="004A1065" w:rsidRPr="0056756C" w:rsidRDefault="00966ED6" w:rsidP="004A1065">
      <w:pPr>
        <w:widowControl w:val="0"/>
        <w:autoSpaceDE w:val="0"/>
        <w:autoSpaceDN w:val="0"/>
        <w:adjustRightInd w:val="0"/>
        <w:ind w:firstLine="0"/>
        <w:rPr>
          <w:sz w:val="24"/>
          <w:szCs w:val="24"/>
        </w:rPr>
      </w:pPr>
      <w:r w:rsidRPr="0056756C">
        <w:rPr>
          <w:sz w:val="24"/>
          <w:szCs w:val="24"/>
        </w:rPr>
        <w:t xml:space="preserve">                                                                   </w:t>
      </w:r>
      <w:r w:rsidR="004A1065" w:rsidRPr="0056756C">
        <w:rPr>
          <w:sz w:val="24"/>
          <w:szCs w:val="24"/>
        </w:rPr>
        <w:t>Форма согласована:</w:t>
      </w:r>
    </w:p>
    <w:p w14:paraId="5B69E89B" w14:textId="4D5D598B" w:rsidR="00D0674E" w:rsidRPr="0056756C" w:rsidRDefault="003E3FD5" w:rsidP="00C370BB">
      <w:pPr>
        <w:widowControl w:val="0"/>
        <w:tabs>
          <w:tab w:val="center" w:pos="5173"/>
        </w:tabs>
        <w:autoSpaceDE w:val="0"/>
        <w:autoSpaceDN w:val="0"/>
        <w:adjustRightInd w:val="0"/>
        <w:spacing w:before="0" w:after="0" w:line="240" w:lineRule="auto"/>
        <w:ind w:firstLine="0"/>
        <w:rPr>
          <w:sz w:val="24"/>
          <w:szCs w:val="24"/>
        </w:rPr>
      </w:pPr>
      <w:r w:rsidRPr="0056756C">
        <w:rPr>
          <w:sz w:val="24"/>
          <w:szCs w:val="24"/>
        </w:rPr>
        <w:t xml:space="preserve">Заказчик: </w:t>
      </w:r>
      <w:r w:rsidR="00C370BB" w:rsidRPr="0056756C">
        <w:rPr>
          <w:sz w:val="24"/>
          <w:szCs w:val="24"/>
        </w:rPr>
        <w:tab/>
        <w:t xml:space="preserve">                                                             Исполнитель:</w:t>
      </w:r>
    </w:p>
    <w:p w14:paraId="2FC071D5" w14:textId="641F476D" w:rsidR="00D0674E" w:rsidRPr="0056756C" w:rsidRDefault="00966ED6" w:rsidP="00D0674E">
      <w:pPr>
        <w:widowControl w:val="0"/>
        <w:autoSpaceDE w:val="0"/>
        <w:autoSpaceDN w:val="0"/>
        <w:adjustRightInd w:val="0"/>
        <w:spacing w:before="0" w:after="0" w:line="240" w:lineRule="auto"/>
        <w:ind w:firstLine="0"/>
        <w:rPr>
          <w:sz w:val="24"/>
          <w:szCs w:val="24"/>
        </w:rPr>
      </w:pPr>
      <w:r w:rsidRPr="0056756C">
        <w:rPr>
          <w:sz w:val="24"/>
          <w:szCs w:val="24"/>
        </w:rPr>
        <w:t xml:space="preserve">   </w:t>
      </w:r>
      <w:r w:rsidR="00BB7767">
        <w:rPr>
          <w:sz w:val="24"/>
          <w:szCs w:val="24"/>
        </w:rPr>
        <w:t>Глава</w:t>
      </w:r>
      <w:r w:rsidR="00D0674E" w:rsidRPr="0056756C">
        <w:rPr>
          <w:sz w:val="24"/>
          <w:szCs w:val="24"/>
        </w:rPr>
        <w:t xml:space="preserve"> администрации</w:t>
      </w:r>
    </w:p>
    <w:p w14:paraId="04EBA887" w14:textId="77777777" w:rsidR="00C370BB" w:rsidRPr="0056756C" w:rsidRDefault="00C370BB" w:rsidP="00696E64">
      <w:pPr>
        <w:pStyle w:val="ab"/>
        <w:rPr>
          <w:sz w:val="24"/>
          <w:szCs w:val="24"/>
        </w:rPr>
      </w:pPr>
    </w:p>
    <w:p w14:paraId="3719B0AD" w14:textId="00AA6F42" w:rsidR="004A1065" w:rsidRPr="0056756C" w:rsidRDefault="004A1065" w:rsidP="00696E64">
      <w:pPr>
        <w:pStyle w:val="ab"/>
        <w:rPr>
          <w:sz w:val="24"/>
          <w:szCs w:val="24"/>
        </w:rPr>
      </w:pPr>
      <w:r w:rsidRPr="0056756C">
        <w:rPr>
          <w:sz w:val="24"/>
          <w:szCs w:val="24"/>
        </w:rPr>
        <w:t>_________________</w:t>
      </w:r>
      <w:proofErr w:type="gramStart"/>
      <w:r w:rsidRPr="0056756C">
        <w:rPr>
          <w:sz w:val="24"/>
          <w:szCs w:val="24"/>
        </w:rPr>
        <w:t xml:space="preserve">_  </w:t>
      </w:r>
      <w:r w:rsidR="00170D8F" w:rsidRPr="0056756C">
        <w:rPr>
          <w:sz w:val="24"/>
          <w:szCs w:val="24"/>
        </w:rPr>
        <w:t>/</w:t>
      </w:r>
      <w:proofErr w:type="gramEnd"/>
      <w:r w:rsidR="00BB7767">
        <w:rPr>
          <w:sz w:val="24"/>
          <w:szCs w:val="24"/>
        </w:rPr>
        <w:t>А.Ю. Смирнов</w:t>
      </w:r>
      <w:r w:rsidR="00170D8F" w:rsidRPr="0056756C">
        <w:rPr>
          <w:sz w:val="24"/>
          <w:szCs w:val="24"/>
        </w:rPr>
        <w:t>/</w:t>
      </w:r>
      <w:r w:rsidRPr="0056756C">
        <w:rPr>
          <w:sz w:val="24"/>
          <w:szCs w:val="24"/>
        </w:rPr>
        <w:t xml:space="preserve">                                              _______________ </w:t>
      </w:r>
      <w:r w:rsidR="00EB16A6" w:rsidRPr="0056756C">
        <w:rPr>
          <w:sz w:val="24"/>
          <w:szCs w:val="24"/>
        </w:rPr>
        <w:t>/</w:t>
      </w:r>
      <w:r w:rsidR="00D0674E" w:rsidRPr="0056756C">
        <w:rPr>
          <w:sz w:val="24"/>
          <w:szCs w:val="24"/>
        </w:rPr>
        <w:t xml:space="preserve">                                </w:t>
      </w:r>
    </w:p>
    <w:p w14:paraId="7B561909" w14:textId="5FBC546A" w:rsidR="00D0674E" w:rsidRPr="0056756C" w:rsidRDefault="004A1065" w:rsidP="000D1A74">
      <w:pPr>
        <w:widowControl w:val="0"/>
        <w:autoSpaceDE w:val="0"/>
        <w:autoSpaceDN w:val="0"/>
        <w:adjustRightInd w:val="0"/>
        <w:ind w:firstLine="0"/>
        <w:rPr>
          <w:sz w:val="24"/>
          <w:szCs w:val="24"/>
        </w:rPr>
      </w:pPr>
      <w:r w:rsidRPr="0056756C">
        <w:rPr>
          <w:sz w:val="24"/>
          <w:szCs w:val="24"/>
        </w:rPr>
        <w:tab/>
      </w:r>
      <w:r w:rsidRPr="0056756C">
        <w:rPr>
          <w:sz w:val="24"/>
          <w:szCs w:val="24"/>
        </w:rPr>
        <w:tab/>
      </w:r>
      <w:r w:rsidRPr="0056756C">
        <w:rPr>
          <w:sz w:val="24"/>
          <w:szCs w:val="24"/>
        </w:rPr>
        <w:tab/>
      </w:r>
      <w:r w:rsidRPr="0056756C">
        <w:rPr>
          <w:sz w:val="24"/>
          <w:szCs w:val="24"/>
        </w:rPr>
        <w:tab/>
      </w:r>
    </w:p>
    <w:sectPr w:rsidR="00D0674E" w:rsidRPr="0056756C" w:rsidSect="00EE7382">
      <w:pgSz w:w="11907" w:h="16839" w:code="9"/>
      <w:pgMar w:top="568" w:right="567" w:bottom="426" w:left="993"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65D4C" w14:textId="77777777" w:rsidR="003514FB" w:rsidRDefault="003514FB">
      <w:pPr>
        <w:spacing w:before="0" w:after="0" w:line="240" w:lineRule="auto"/>
      </w:pPr>
      <w:r>
        <w:separator/>
      </w:r>
    </w:p>
  </w:endnote>
  <w:endnote w:type="continuationSeparator" w:id="0">
    <w:p w14:paraId="511CFC6A" w14:textId="77777777" w:rsidR="003514FB" w:rsidRDefault="003514F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Outlook">
    <w:charset w:val="02"/>
    <w:family w:val="decorative"/>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31082" w14:textId="77777777" w:rsidR="003514FB" w:rsidRDefault="003514FB">
      <w:pPr>
        <w:spacing w:before="0" w:after="0" w:line="240" w:lineRule="auto"/>
      </w:pPr>
      <w:r>
        <w:separator/>
      </w:r>
    </w:p>
  </w:footnote>
  <w:footnote w:type="continuationSeparator" w:id="0">
    <w:p w14:paraId="53B36306" w14:textId="77777777" w:rsidR="003514FB" w:rsidRDefault="003514F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E5B4E250"/>
    <w:lvl w:ilvl="0">
      <w:numFmt w:val="bullet"/>
      <w:lvlText w:val="*"/>
      <w:lvlJc w:val="left"/>
      <w:pPr>
        <w:ind w:left="0" w:firstLine="0"/>
      </w:pPr>
    </w:lvl>
  </w:abstractNum>
  <w:abstractNum w:abstractNumId="1" w15:restartNumberingAfterBreak="0">
    <w:nsid w:val="00000001"/>
    <w:multiLevelType w:val="singleLevel"/>
    <w:tmpl w:val="00000000"/>
    <w:lvl w:ilvl="0">
      <w:start w:val="1"/>
      <w:numFmt w:val="none"/>
      <w:lvlText w:val=""/>
      <w:lvlJc w:val="left"/>
      <w:pPr>
        <w:ind w:left="420" w:hanging="360"/>
      </w:pPr>
    </w:lvl>
  </w:abstractNum>
  <w:abstractNum w:abstractNumId="2" w15:restartNumberingAfterBreak="0">
    <w:nsid w:val="00000002"/>
    <w:multiLevelType w:val="singleLevel"/>
    <w:tmpl w:val="00000000"/>
    <w:lvl w:ilvl="0">
      <w:numFmt w:val="bullet"/>
      <w:lvlText w:val="•"/>
      <w:lvlJc w:val="left"/>
      <w:pPr>
        <w:ind w:left="420" w:hanging="360"/>
      </w:pPr>
    </w:lvl>
  </w:abstractNum>
  <w:abstractNum w:abstractNumId="3" w15:restartNumberingAfterBreak="0">
    <w:nsid w:val="00000003"/>
    <w:multiLevelType w:val="singleLevel"/>
    <w:tmpl w:val="00000000"/>
    <w:lvl w:ilvl="0">
      <w:numFmt w:val="bullet"/>
      <w:lvlText w:val="o"/>
      <w:lvlJc w:val="left"/>
      <w:pPr>
        <w:ind w:left="420" w:hanging="360"/>
      </w:pPr>
    </w:lvl>
  </w:abstractNum>
  <w:abstractNum w:abstractNumId="4" w15:restartNumberingAfterBreak="0">
    <w:nsid w:val="00000004"/>
    <w:multiLevelType w:val="singleLevel"/>
    <w:tmpl w:val="00000000"/>
    <w:lvl w:ilvl="0">
      <w:numFmt w:val="bullet"/>
      <w:lvlText w:val="■"/>
      <w:lvlJc w:val="left"/>
      <w:pPr>
        <w:ind w:left="420" w:hanging="360"/>
      </w:pPr>
    </w:lvl>
  </w:abstractNum>
  <w:abstractNum w:abstractNumId="5" w15:restartNumberingAfterBreak="0">
    <w:nsid w:val="00000005"/>
    <w:multiLevelType w:val="singleLevel"/>
    <w:tmpl w:val="00000000"/>
    <w:lvl w:ilvl="0">
      <w:start w:val="1"/>
      <w:numFmt w:val="bullet"/>
      <w:lvlText w:val="-"/>
      <w:lvlJc w:val="left"/>
      <w:pPr>
        <w:ind w:left="420" w:hanging="360"/>
      </w:pPr>
    </w:lvl>
  </w:abstractNum>
  <w:abstractNum w:abstractNumId="6" w15:restartNumberingAfterBreak="0">
    <w:nsid w:val="00000006"/>
    <w:multiLevelType w:val="singleLevel"/>
    <w:tmpl w:val="00000000"/>
    <w:lvl w:ilvl="0">
      <w:start w:val="1"/>
      <w:numFmt w:val="decimal"/>
      <w:lvlText w:val="%1."/>
      <w:lvlJc w:val="left"/>
      <w:pPr>
        <w:ind w:left="420" w:hanging="360"/>
      </w:pPr>
    </w:lvl>
  </w:abstractNum>
  <w:abstractNum w:abstractNumId="7" w15:restartNumberingAfterBreak="0">
    <w:nsid w:val="00000007"/>
    <w:multiLevelType w:val="singleLevel"/>
    <w:tmpl w:val="00000000"/>
    <w:lvl w:ilvl="0">
      <w:start w:val="1"/>
      <w:numFmt w:val="decimal"/>
      <w:lvlText w:val="%1)"/>
      <w:lvlJc w:val="left"/>
      <w:pPr>
        <w:ind w:left="420" w:hanging="360"/>
      </w:pPr>
    </w:lvl>
  </w:abstractNum>
  <w:abstractNum w:abstractNumId="8" w15:restartNumberingAfterBreak="0">
    <w:nsid w:val="00000008"/>
    <w:multiLevelType w:val="singleLevel"/>
    <w:tmpl w:val="00000000"/>
    <w:lvl w:ilvl="0">
      <w:start w:val="1"/>
      <w:numFmt w:val="upperRoman"/>
      <w:lvlText w:val="%1."/>
      <w:lvlJc w:val="left"/>
      <w:pPr>
        <w:ind w:left="420" w:hanging="360"/>
      </w:pPr>
    </w:lvl>
  </w:abstractNum>
  <w:abstractNum w:abstractNumId="9" w15:restartNumberingAfterBreak="0">
    <w:nsid w:val="00000009"/>
    <w:multiLevelType w:val="singleLevel"/>
    <w:tmpl w:val="00000000"/>
    <w:lvl w:ilvl="0">
      <w:start w:val="1"/>
      <w:numFmt w:val="lowerRoman"/>
      <w:lvlText w:val="%1."/>
      <w:lvlJc w:val="left"/>
      <w:pPr>
        <w:ind w:left="420" w:hanging="360"/>
      </w:pPr>
    </w:lvl>
  </w:abstractNum>
  <w:abstractNum w:abstractNumId="10" w15:restartNumberingAfterBreak="0">
    <w:nsid w:val="0000000A"/>
    <w:multiLevelType w:val="singleLevel"/>
    <w:tmpl w:val="00000000"/>
    <w:lvl w:ilvl="0">
      <w:start w:val="1"/>
      <w:numFmt w:val="upperLetter"/>
      <w:lvlText w:val="%1."/>
      <w:lvlJc w:val="left"/>
      <w:pPr>
        <w:ind w:left="420" w:hanging="360"/>
      </w:pPr>
    </w:lvl>
  </w:abstractNum>
  <w:abstractNum w:abstractNumId="11" w15:restartNumberingAfterBreak="0">
    <w:nsid w:val="0000000B"/>
    <w:multiLevelType w:val="singleLevel"/>
    <w:tmpl w:val="00000000"/>
    <w:lvl w:ilvl="0">
      <w:start w:val="1"/>
      <w:numFmt w:val="lowerLetter"/>
      <w:lvlText w:val="%1."/>
      <w:lvlJc w:val="left"/>
      <w:pPr>
        <w:ind w:left="420" w:hanging="360"/>
      </w:pPr>
    </w:lvl>
  </w:abstractNum>
  <w:abstractNum w:abstractNumId="12" w15:restartNumberingAfterBreak="0">
    <w:nsid w:val="004B5FF9"/>
    <w:multiLevelType w:val="hybridMultilevel"/>
    <w:tmpl w:val="53E25A5E"/>
    <w:lvl w:ilvl="0" w:tplc="FABC977E">
      <w:start w:val="2"/>
      <w:numFmt w:val="decimal"/>
      <w:lvlText w:val="%1"/>
      <w:lvlJc w:val="left"/>
      <w:pPr>
        <w:ind w:left="1774" w:hanging="36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3" w15:restartNumberingAfterBreak="0">
    <w:nsid w:val="11731156"/>
    <w:multiLevelType w:val="multilevel"/>
    <w:tmpl w:val="D8E6881C"/>
    <w:lvl w:ilvl="0">
      <w:start w:val="1"/>
      <w:numFmt w:val="decimal"/>
      <w:pStyle w:val="1"/>
      <w:suff w:val="space"/>
      <w:lvlText w:val="%1."/>
      <w:lvlJc w:val="center"/>
      <w:pPr>
        <w:ind w:left="5104" w:firstLine="709"/>
      </w:pPr>
      <w:rPr>
        <w:rFonts w:ascii="Times New Roman" w:hAnsi="Times New Roman" w:cs="Times New Roman" w:hint="default"/>
        <w:b/>
        <w:bCs w:val="0"/>
        <w:i w:val="0"/>
        <w:iCs w:val="0"/>
        <w:caps/>
        <w:strike w:val="0"/>
        <w:dstrike w:val="0"/>
        <w:vanish w:val="0"/>
        <w:color w:val="000000"/>
        <w:spacing w:val="0"/>
        <w:kern w:val="0"/>
        <w:position w:val="0"/>
        <w:sz w:val="22"/>
        <w:szCs w:val="22"/>
        <w:u w:val="none"/>
        <w:effect w:val="none"/>
        <w:vertAlign w:val="baseline"/>
        <w:em w:val="none"/>
      </w:rPr>
    </w:lvl>
    <w:lvl w:ilvl="1">
      <w:start w:val="1"/>
      <w:numFmt w:val="decimal"/>
      <w:pStyle w:val="11"/>
      <w:suff w:val="space"/>
      <w:lvlText w:val="%1.%2."/>
      <w:lvlJc w:val="left"/>
      <w:pPr>
        <w:ind w:left="1" w:firstLine="709"/>
      </w:pPr>
      <w:rPr>
        <w:rFonts w:ascii="Times New Roman" w:hAnsi="Times New Roman" w:hint="default"/>
        <w:b w:val="0"/>
        <w:i w:val="0"/>
        <w:caps w:val="0"/>
        <w:strike w:val="0"/>
        <w:dstrike w:val="0"/>
        <w:vanish w:val="0"/>
        <w:color w:val="000000"/>
        <w:spacing w:val="0"/>
        <w:w w:val="100"/>
        <w:kern w:val="0"/>
        <w:position w:val="0"/>
        <w:sz w:val="22"/>
        <w:szCs w:val="22"/>
        <w:vertAlign w:val="baseline"/>
      </w:rPr>
    </w:lvl>
    <w:lvl w:ilvl="2">
      <w:start w:val="1"/>
      <w:numFmt w:val="decimal"/>
      <w:pStyle w:val="111"/>
      <w:suff w:val="space"/>
      <w:lvlText w:val="%1.%2.%3."/>
      <w:lvlJc w:val="left"/>
      <w:pPr>
        <w:ind w:left="0" w:firstLine="709"/>
      </w:pPr>
      <w:rPr>
        <w:rFonts w:ascii="Times New Roman" w:hAnsi="Times New Roman" w:hint="default"/>
        <w:b w:val="0"/>
        <w:i w:val="0"/>
        <w:caps w:val="0"/>
        <w:strike w:val="0"/>
        <w:dstrike w:val="0"/>
        <w:vanish w:val="0"/>
        <w:color w:val="000000"/>
        <w:spacing w:val="0"/>
        <w:w w:val="100"/>
        <w:kern w:val="0"/>
        <w:position w:val="0"/>
        <w:sz w:val="22"/>
        <w:szCs w:val="22"/>
        <w:vertAlign w:val="baseline"/>
      </w:rPr>
    </w:lvl>
    <w:lvl w:ilvl="3">
      <w:start w:val="1"/>
      <w:numFmt w:val="decimal"/>
      <w:lvlText w:val="%1.%2.%3.%4."/>
      <w:lvlJc w:val="left"/>
      <w:pPr>
        <w:tabs>
          <w:tab w:val="num" w:pos="4384"/>
        </w:tabs>
        <w:ind w:left="4312" w:hanging="648"/>
      </w:pPr>
      <w:rPr>
        <w:rFonts w:hint="default"/>
      </w:rPr>
    </w:lvl>
    <w:lvl w:ilvl="4">
      <w:start w:val="1"/>
      <w:numFmt w:val="decimal"/>
      <w:lvlText w:val="%1.%2.%3.%4.%5."/>
      <w:lvlJc w:val="left"/>
      <w:pPr>
        <w:tabs>
          <w:tab w:val="num" w:pos="5104"/>
        </w:tabs>
        <w:ind w:left="4816" w:hanging="792"/>
      </w:pPr>
      <w:rPr>
        <w:rFonts w:hint="default"/>
      </w:rPr>
    </w:lvl>
    <w:lvl w:ilvl="5">
      <w:start w:val="1"/>
      <w:numFmt w:val="decimal"/>
      <w:lvlText w:val="%1.%2.%3.%4.%5.%6."/>
      <w:lvlJc w:val="left"/>
      <w:pPr>
        <w:tabs>
          <w:tab w:val="num" w:pos="5464"/>
        </w:tabs>
        <w:ind w:left="5320" w:hanging="936"/>
      </w:pPr>
      <w:rPr>
        <w:rFonts w:hint="default"/>
      </w:rPr>
    </w:lvl>
    <w:lvl w:ilvl="6">
      <w:start w:val="1"/>
      <w:numFmt w:val="decimal"/>
      <w:lvlText w:val="%1.%2.%3.%4.%5.%6.%7."/>
      <w:lvlJc w:val="left"/>
      <w:pPr>
        <w:tabs>
          <w:tab w:val="num" w:pos="6184"/>
        </w:tabs>
        <w:ind w:left="5824" w:hanging="1080"/>
      </w:pPr>
      <w:rPr>
        <w:rFonts w:hint="default"/>
      </w:rPr>
    </w:lvl>
    <w:lvl w:ilvl="7">
      <w:start w:val="1"/>
      <w:numFmt w:val="decimal"/>
      <w:lvlText w:val="%1.%2.%3.%4.%5.%6.%7.%8."/>
      <w:lvlJc w:val="left"/>
      <w:pPr>
        <w:tabs>
          <w:tab w:val="num" w:pos="6544"/>
        </w:tabs>
        <w:ind w:left="6328" w:hanging="1224"/>
      </w:pPr>
      <w:rPr>
        <w:rFonts w:hint="default"/>
      </w:rPr>
    </w:lvl>
    <w:lvl w:ilvl="8">
      <w:start w:val="1"/>
      <w:numFmt w:val="decimal"/>
      <w:lvlText w:val="%1.%2.%3.%4.%5.%6.%7.%8.%9."/>
      <w:lvlJc w:val="left"/>
      <w:pPr>
        <w:tabs>
          <w:tab w:val="num" w:pos="7264"/>
        </w:tabs>
        <w:ind w:left="6904" w:hanging="1440"/>
      </w:pPr>
      <w:rPr>
        <w:rFonts w:hint="default"/>
      </w:rPr>
    </w:lvl>
  </w:abstractNum>
  <w:abstractNum w:abstractNumId="14" w15:restartNumberingAfterBreak="0">
    <w:nsid w:val="134445BB"/>
    <w:multiLevelType w:val="hybridMultilevel"/>
    <w:tmpl w:val="3898AB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9FE5D38"/>
    <w:multiLevelType w:val="multilevel"/>
    <w:tmpl w:val="FFBC9C88"/>
    <w:lvl w:ilvl="0">
      <w:start w:val="1"/>
      <w:numFmt w:val="decimal"/>
      <w:lvlText w:val="%1."/>
      <w:lvlJc w:val="left"/>
      <w:pPr>
        <w:ind w:left="1414" w:hanging="705"/>
      </w:pPr>
      <w:rPr>
        <w:rFonts w:hint="default"/>
      </w:rPr>
    </w:lvl>
    <w:lvl w:ilvl="1">
      <w:start w:val="1"/>
      <w:numFmt w:val="decimal"/>
      <w:isLgl/>
      <w:lvlText w:val="%1.%2."/>
      <w:lvlJc w:val="left"/>
      <w:pPr>
        <w:ind w:left="1429" w:hanging="720"/>
      </w:pPr>
      <w:rPr>
        <w:rFonts w:hint="default"/>
        <w:color w:val="auto"/>
      </w:rPr>
    </w:lvl>
    <w:lvl w:ilvl="2">
      <w:start w:val="1"/>
      <w:numFmt w:val="decimal"/>
      <w:isLgl/>
      <w:lvlText w:val="%1.%2.%3."/>
      <w:lvlJc w:val="left"/>
      <w:pPr>
        <w:ind w:left="1429" w:hanging="720"/>
      </w:pPr>
      <w:rPr>
        <w:rFonts w:hint="default"/>
        <w:color w:val="auto"/>
      </w:rPr>
    </w:lvl>
    <w:lvl w:ilvl="3">
      <w:start w:val="1"/>
      <w:numFmt w:val="decimal"/>
      <w:isLgl/>
      <w:lvlText w:val="%1.%2.%3.%4."/>
      <w:lvlJc w:val="left"/>
      <w:pPr>
        <w:ind w:left="1789" w:hanging="1080"/>
      </w:pPr>
      <w:rPr>
        <w:rFonts w:hint="default"/>
        <w:color w:val="auto"/>
      </w:rPr>
    </w:lvl>
    <w:lvl w:ilvl="4">
      <w:start w:val="1"/>
      <w:numFmt w:val="decimal"/>
      <w:isLgl/>
      <w:lvlText w:val="%1.%2.%3.%4.%5."/>
      <w:lvlJc w:val="left"/>
      <w:pPr>
        <w:ind w:left="1789" w:hanging="1080"/>
      </w:pPr>
      <w:rPr>
        <w:rFonts w:hint="default"/>
        <w:color w:val="auto"/>
      </w:rPr>
    </w:lvl>
    <w:lvl w:ilvl="5">
      <w:start w:val="1"/>
      <w:numFmt w:val="decimal"/>
      <w:isLgl/>
      <w:lvlText w:val="%1.%2.%3.%4.%5.%6."/>
      <w:lvlJc w:val="left"/>
      <w:pPr>
        <w:ind w:left="2149" w:hanging="1440"/>
      </w:pPr>
      <w:rPr>
        <w:rFonts w:hint="default"/>
        <w:color w:val="auto"/>
      </w:rPr>
    </w:lvl>
    <w:lvl w:ilvl="6">
      <w:start w:val="1"/>
      <w:numFmt w:val="decimal"/>
      <w:isLgl/>
      <w:lvlText w:val="%1.%2.%3.%4.%5.%6.%7."/>
      <w:lvlJc w:val="left"/>
      <w:pPr>
        <w:ind w:left="2509" w:hanging="1800"/>
      </w:pPr>
      <w:rPr>
        <w:rFonts w:hint="default"/>
        <w:color w:val="auto"/>
      </w:rPr>
    </w:lvl>
    <w:lvl w:ilvl="7">
      <w:start w:val="1"/>
      <w:numFmt w:val="decimal"/>
      <w:isLgl/>
      <w:lvlText w:val="%1.%2.%3.%4.%5.%6.%7.%8."/>
      <w:lvlJc w:val="left"/>
      <w:pPr>
        <w:ind w:left="2509" w:hanging="1800"/>
      </w:pPr>
      <w:rPr>
        <w:rFonts w:hint="default"/>
        <w:color w:val="auto"/>
      </w:rPr>
    </w:lvl>
    <w:lvl w:ilvl="8">
      <w:start w:val="1"/>
      <w:numFmt w:val="decimal"/>
      <w:isLgl/>
      <w:lvlText w:val="%1.%2.%3.%4.%5.%6.%7.%8.%9."/>
      <w:lvlJc w:val="left"/>
      <w:pPr>
        <w:ind w:left="2869" w:hanging="2160"/>
      </w:pPr>
      <w:rPr>
        <w:rFonts w:hint="default"/>
        <w:color w:val="auto"/>
      </w:rPr>
    </w:lvl>
  </w:abstractNum>
  <w:abstractNum w:abstractNumId="16" w15:restartNumberingAfterBreak="0">
    <w:nsid w:val="1C75781E"/>
    <w:multiLevelType w:val="multilevel"/>
    <w:tmpl w:val="A79C85D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EAE2B0D"/>
    <w:multiLevelType w:val="multilevel"/>
    <w:tmpl w:val="BF140E5C"/>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5A1B7B"/>
    <w:multiLevelType w:val="multilevel"/>
    <w:tmpl w:val="F13A0498"/>
    <w:lvl w:ilvl="0">
      <w:start w:val="1"/>
      <w:numFmt w:val="decimal"/>
      <w:suff w:val="space"/>
      <w:lvlText w:val="%1."/>
      <w:lvlJc w:val="center"/>
      <w:pPr>
        <w:ind w:left="0" w:firstLine="709"/>
      </w:pPr>
      <w:rPr>
        <w:rFonts w:ascii="Times New Roman" w:hAnsi="Times New Roman" w:hint="default"/>
        <w:b/>
        <w:i w:val="0"/>
        <w:caps w:val="0"/>
        <w:strike w:val="0"/>
        <w:dstrike w:val="0"/>
        <w:vanish w:val="0"/>
        <w:sz w:val="22"/>
        <w:szCs w:val="22"/>
        <w:vertAlign w:val="baseline"/>
      </w:rPr>
    </w:lvl>
    <w:lvl w:ilvl="1">
      <w:start w:val="1"/>
      <w:numFmt w:val="decimal"/>
      <w:pStyle w:val="10"/>
      <w:suff w:val="space"/>
      <w:lvlText w:val="%1.%2."/>
      <w:lvlJc w:val="left"/>
      <w:pPr>
        <w:ind w:left="681" w:firstLine="170"/>
      </w:pPr>
      <w:rPr>
        <w:b w:val="0"/>
        <w:i w:val="0"/>
        <w:caps w:val="0"/>
        <w:strike w:val="0"/>
        <w:dstrike w:val="0"/>
        <w:vanish w:val="0"/>
        <w:color w:val="000000"/>
        <w:sz w:val="24"/>
        <w:vertAlign w:val="baseline"/>
      </w:rPr>
    </w:lvl>
    <w:lvl w:ilvl="2">
      <w:start w:val="1"/>
      <w:numFmt w:val="decimal"/>
      <w:pStyle w:val="2"/>
      <w:suff w:val="space"/>
      <w:lvlText w:val="%1.%2.%3."/>
      <w:lvlJc w:val="left"/>
      <w:pPr>
        <w:ind w:left="0" w:firstLine="0"/>
      </w:pPr>
      <w:rPr>
        <w:rFonts w:hint="default"/>
        <w:b w:val="0"/>
        <w:i w:val="0"/>
      </w:rPr>
    </w:lvl>
    <w:lvl w:ilvl="3">
      <w:start w:val="1"/>
      <w:numFmt w:val="decimal"/>
      <w:lvlText w:val="%1.%2.%3.%4."/>
      <w:lvlJc w:val="left"/>
      <w:pPr>
        <w:tabs>
          <w:tab w:val="num" w:pos="1969"/>
        </w:tabs>
        <w:ind w:left="1969" w:hanging="720"/>
      </w:pPr>
      <w:rPr>
        <w:rFonts w:hint="default"/>
      </w:rPr>
    </w:lvl>
    <w:lvl w:ilvl="4">
      <w:start w:val="1"/>
      <w:numFmt w:val="decimal"/>
      <w:lvlText w:val="%1.%2.%3.%4.%5."/>
      <w:lvlJc w:val="left"/>
      <w:pPr>
        <w:tabs>
          <w:tab w:val="num" w:pos="2509"/>
        </w:tabs>
        <w:ind w:left="2509" w:hanging="1080"/>
      </w:pPr>
      <w:rPr>
        <w:rFonts w:hint="default"/>
      </w:rPr>
    </w:lvl>
    <w:lvl w:ilvl="5">
      <w:start w:val="1"/>
      <w:numFmt w:val="decimal"/>
      <w:lvlText w:val="%1.%2.%3.%4.%5.%6."/>
      <w:lvlJc w:val="left"/>
      <w:pPr>
        <w:tabs>
          <w:tab w:val="num" w:pos="2689"/>
        </w:tabs>
        <w:ind w:left="2689" w:hanging="1080"/>
      </w:pPr>
      <w:rPr>
        <w:rFonts w:hint="default"/>
      </w:rPr>
    </w:lvl>
    <w:lvl w:ilvl="6">
      <w:start w:val="1"/>
      <w:numFmt w:val="decimal"/>
      <w:lvlText w:val="%1.%2.%3.%4.%5.%6.%7."/>
      <w:lvlJc w:val="left"/>
      <w:pPr>
        <w:tabs>
          <w:tab w:val="num" w:pos="3229"/>
        </w:tabs>
        <w:ind w:left="3229" w:hanging="1440"/>
      </w:pPr>
      <w:rPr>
        <w:rFonts w:hint="default"/>
      </w:rPr>
    </w:lvl>
    <w:lvl w:ilvl="7">
      <w:start w:val="1"/>
      <w:numFmt w:val="decimal"/>
      <w:lvlText w:val="%1.%2.%3.%4.%5.%6.%7.%8."/>
      <w:lvlJc w:val="left"/>
      <w:pPr>
        <w:tabs>
          <w:tab w:val="num" w:pos="3409"/>
        </w:tabs>
        <w:ind w:left="3409" w:hanging="1440"/>
      </w:pPr>
      <w:rPr>
        <w:rFonts w:hint="default"/>
      </w:rPr>
    </w:lvl>
    <w:lvl w:ilvl="8">
      <w:start w:val="1"/>
      <w:numFmt w:val="decimal"/>
      <w:lvlText w:val="%1.%2.%3.%4.%5.%6.%7.%8.%9."/>
      <w:lvlJc w:val="left"/>
      <w:pPr>
        <w:tabs>
          <w:tab w:val="num" w:pos="3949"/>
        </w:tabs>
        <w:ind w:left="3949" w:hanging="1800"/>
      </w:pPr>
      <w:rPr>
        <w:rFonts w:hint="default"/>
      </w:rPr>
    </w:lvl>
  </w:abstractNum>
  <w:abstractNum w:abstractNumId="19" w15:restartNumberingAfterBreak="0">
    <w:nsid w:val="35EA1669"/>
    <w:multiLevelType w:val="hybridMultilevel"/>
    <w:tmpl w:val="496AD938"/>
    <w:lvl w:ilvl="0" w:tplc="4D90DB3C">
      <w:start w:val="530"/>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8B0641B"/>
    <w:multiLevelType w:val="hybridMultilevel"/>
    <w:tmpl w:val="73E8E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CF67CF5"/>
    <w:multiLevelType w:val="multilevel"/>
    <w:tmpl w:val="2440089C"/>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E837707"/>
    <w:multiLevelType w:val="multilevel"/>
    <w:tmpl w:val="1682E5D0"/>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3F5848D1"/>
    <w:multiLevelType w:val="multilevel"/>
    <w:tmpl w:val="CDF82B72"/>
    <w:lvl w:ilvl="0">
      <w:start w:val="4"/>
      <w:numFmt w:val="decimal"/>
      <w:lvlText w:val="%1."/>
      <w:lvlJc w:val="left"/>
      <w:pPr>
        <w:ind w:left="108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45CB39ED"/>
    <w:multiLevelType w:val="hybridMultilevel"/>
    <w:tmpl w:val="4600FC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46322D2F"/>
    <w:multiLevelType w:val="hybridMultilevel"/>
    <w:tmpl w:val="091E1D1C"/>
    <w:lvl w:ilvl="0" w:tplc="937682B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692191B"/>
    <w:multiLevelType w:val="hybridMultilevel"/>
    <w:tmpl w:val="ED20887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8B3DD2"/>
    <w:multiLevelType w:val="singleLevel"/>
    <w:tmpl w:val="F90012EC"/>
    <w:lvl w:ilvl="0">
      <w:start w:val="5"/>
      <w:numFmt w:val="bullet"/>
      <w:lvlText w:val="–"/>
      <w:lvlJc w:val="left"/>
      <w:pPr>
        <w:tabs>
          <w:tab w:val="num" w:pos="405"/>
        </w:tabs>
        <w:ind w:left="405" w:hanging="360"/>
      </w:pPr>
      <w:rPr>
        <w:rFonts w:hint="default"/>
      </w:rPr>
    </w:lvl>
  </w:abstractNum>
  <w:abstractNum w:abstractNumId="28" w15:restartNumberingAfterBreak="0">
    <w:nsid w:val="48FF1761"/>
    <w:multiLevelType w:val="hybridMultilevel"/>
    <w:tmpl w:val="EC96F244"/>
    <w:lvl w:ilvl="0" w:tplc="CF6C0A40">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9660899"/>
    <w:multiLevelType w:val="singleLevel"/>
    <w:tmpl w:val="1BA4BC74"/>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BC428F"/>
    <w:multiLevelType w:val="hybridMultilevel"/>
    <w:tmpl w:val="605639B2"/>
    <w:lvl w:ilvl="0" w:tplc="227C2F82">
      <w:start w:val="1"/>
      <w:numFmt w:val="bullet"/>
      <w:lvlText w:val="-"/>
      <w:lvlJc w:val="left"/>
      <w:pPr>
        <w:tabs>
          <w:tab w:val="num" w:pos="470"/>
        </w:tabs>
        <w:ind w:left="470" w:hanging="360"/>
      </w:pPr>
      <w:rPr>
        <w:rFonts w:ascii="Courier New" w:hAnsi="Courier New" w:hint="default"/>
      </w:rPr>
    </w:lvl>
    <w:lvl w:ilvl="1" w:tplc="04190003" w:tentative="1">
      <w:start w:val="1"/>
      <w:numFmt w:val="bullet"/>
      <w:lvlText w:val="o"/>
      <w:lvlJc w:val="left"/>
      <w:pPr>
        <w:tabs>
          <w:tab w:val="num" w:pos="481"/>
        </w:tabs>
        <w:ind w:left="481" w:hanging="360"/>
      </w:pPr>
      <w:rPr>
        <w:rFonts w:ascii="Courier New" w:hAnsi="Courier New" w:cs="Courier New" w:hint="default"/>
      </w:rPr>
    </w:lvl>
    <w:lvl w:ilvl="2" w:tplc="04190005" w:tentative="1">
      <w:start w:val="1"/>
      <w:numFmt w:val="bullet"/>
      <w:lvlText w:val=""/>
      <w:lvlJc w:val="left"/>
      <w:pPr>
        <w:tabs>
          <w:tab w:val="num" w:pos="1201"/>
        </w:tabs>
        <w:ind w:left="1201" w:hanging="360"/>
      </w:pPr>
      <w:rPr>
        <w:rFonts w:ascii="Wingdings" w:hAnsi="Wingdings" w:hint="default"/>
      </w:rPr>
    </w:lvl>
    <w:lvl w:ilvl="3" w:tplc="04190001" w:tentative="1">
      <w:start w:val="1"/>
      <w:numFmt w:val="bullet"/>
      <w:lvlText w:val=""/>
      <w:lvlJc w:val="left"/>
      <w:pPr>
        <w:tabs>
          <w:tab w:val="num" w:pos="1921"/>
        </w:tabs>
        <w:ind w:left="1921" w:hanging="360"/>
      </w:pPr>
      <w:rPr>
        <w:rFonts w:ascii="Symbol" w:hAnsi="Symbol" w:hint="default"/>
      </w:rPr>
    </w:lvl>
    <w:lvl w:ilvl="4" w:tplc="04190003" w:tentative="1">
      <w:start w:val="1"/>
      <w:numFmt w:val="bullet"/>
      <w:lvlText w:val="o"/>
      <w:lvlJc w:val="left"/>
      <w:pPr>
        <w:tabs>
          <w:tab w:val="num" w:pos="2641"/>
        </w:tabs>
        <w:ind w:left="2641" w:hanging="360"/>
      </w:pPr>
      <w:rPr>
        <w:rFonts w:ascii="Courier New" w:hAnsi="Courier New" w:cs="Courier New" w:hint="default"/>
      </w:rPr>
    </w:lvl>
    <w:lvl w:ilvl="5" w:tplc="04190005" w:tentative="1">
      <w:start w:val="1"/>
      <w:numFmt w:val="bullet"/>
      <w:lvlText w:val=""/>
      <w:lvlJc w:val="left"/>
      <w:pPr>
        <w:tabs>
          <w:tab w:val="num" w:pos="3361"/>
        </w:tabs>
        <w:ind w:left="3361" w:hanging="360"/>
      </w:pPr>
      <w:rPr>
        <w:rFonts w:ascii="Wingdings" w:hAnsi="Wingdings" w:hint="default"/>
      </w:rPr>
    </w:lvl>
    <w:lvl w:ilvl="6" w:tplc="04190001" w:tentative="1">
      <w:start w:val="1"/>
      <w:numFmt w:val="bullet"/>
      <w:lvlText w:val=""/>
      <w:lvlJc w:val="left"/>
      <w:pPr>
        <w:tabs>
          <w:tab w:val="num" w:pos="4081"/>
        </w:tabs>
        <w:ind w:left="4081" w:hanging="360"/>
      </w:pPr>
      <w:rPr>
        <w:rFonts w:ascii="Symbol" w:hAnsi="Symbol" w:hint="default"/>
      </w:rPr>
    </w:lvl>
    <w:lvl w:ilvl="7" w:tplc="04190003" w:tentative="1">
      <w:start w:val="1"/>
      <w:numFmt w:val="bullet"/>
      <w:lvlText w:val="o"/>
      <w:lvlJc w:val="left"/>
      <w:pPr>
        <w:tabs>
          <w:tab w:val="num" w:pos="4801"/>
        </w:tabs>
        <w:ind w:left="4801" w:hanging="360"/>
      </w:pPr>
      <w:rPr>
        <w:rFonts w:ascii="Courier New" w:hAnsi="Courier New" w:cs="Courier New" w:hint="default"/>
      </w:rPr>
    </w:lvl>
    <w:lvl w:ilvl="8" w:tplc="04190005" w:tentative="1">
      <w:start w:val="1"/>
      <w:numFmt w:val="bullet"/>
      <w:lvlText w:val=""/>
      <w:lvlJc w:val="left"/>
      <w:pPr>
        <w:tabs>
          <w:tab w:val="num" w:pos="5521"/>
        </w:tabs>
        <w:ind w:left="5521" w:hanging="360"/>
      </w:pPr>
      <w:rPr>
        <w:rFonts w:ascii="Wingdings" w:hAnsi="Wingdings" w:hint="default"/>
      </w:rPr>
    </w:lvl>
  </w:abstractNum>
  <w:abstractNum w:abstractNumId="31" w15:restartNumberingAfterBreak="0">
    <w:nsid w:val="4F3F770A"/>
    <w:multiLevelType w:val="multilevel"/>
    <w:tmpl w:val="3034AB42"/>
    <w:lvl w:ilvl="0">
      <w:start w:val="1"/>
      <w:numFmt w:val="decimal"/>
      <w:pStyle w:val="12"/>
      <w:lvlText w:val="%1."/>
      <w:lvlJc w:val="left"/>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1.%2."/>
      <w:lvlJc w:val="left"/>
      <w:rPr>
        <w:rFonts w:hint="default"/>
        <w:b w:val="0"/>
        <w:u w:val="none"/>
      </w:rPr>
    </w:lvl>
    <w:lvl w:ilvl="2">
      <w:start w:val="1"/>
      <w:numFmt w:val="decimal"/>
      <w:pStyle w:val="3"/>
      <w:lvlText w:val="%1.%2.%3."/>
      <w:lvlJc w:val="left"/>
      <w:rPr>
        <w:rFonts w:hint="default"/>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abstractNum w:abstractNumId="32" w15:restartNumberingAfterBreak="0">
    <w:nsid w:val="538015D0"/>
    <w:multiLevelType w:val="multilevel"/>
    <w:tmpl w:val="5A107CE8"/>
    <w:lvl w:ilvl="0">
      <w:start w:val="1"/>
      <w:numFmt w:val="decimal"/>
      <w:suff w:val="space"/>
      <w:lvlText w:val="%1."/>
      <w:lvlJc w:val="left"/>
      <w:pPr>
        <w:ind w:left="0" w:firstLine="0"/>
      </w:pPr>
      <w:rPr>
        <w:rFonts w:hint="default"/>
      </w:rPr>
    </w:lvl>
    <w:lvl w:ilvl="1">
      <w:start w:val="1"/>
      <w:numFmt w:val="decimal"/>
      <w:suff w:val="space"/>
      <w:lvlText w:val="%1.%2."/>
      <w:lvlJc w:val="left"/>
      <w:pPr>
        <w:ind w:left="18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BCB5152"/>
    <w:multiLevelType w:val="hybridMultilevel"/>
    <w:tmpl w:val="E8B8869E"/>
    <w:lvl w:ilvl="0" w:tplc="18969A88">
      <w:start w:val="10"/>
      <w:numFmt w:val="decimal"/>
      <w:lvlText w:val="%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4" w15:restartNumberingAfterBreak="0">
    <w:nsid w:val="6D174F08"/>
    <w:multiLevelType w:val="hybridMultilevel"/>
    <w:tmpl w:val="583C61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15:restartNumberingAfterBreak="0">
    <w:nsid w:val="6DFD425C"/>
    <w:multiLevelType w:val="hybridMultilevel"/>
    <w:tmpl w:val="B94052D6"/>
    <w:lvl w:ilvl="0" w:tplc="E49008BE">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6F5449C9"/>
    <w:multiLevelType w:val="multilevel"/>
    <w:tmpl w:val="680AD2A6"/>
    <w:lvl w:ilvl="0">
      <w:start w:val="1"/>
      <w:numFmt w:val="decimal"/>
      <w:lvlText w:val="%1."/>
      <w:lvlJc w:val="left"/>
      <w:pPr>
        <w:tabs>
          <w:tab w:val="num" w:pos="360"/>
        </w:tabs>
        <w:ind w:left="360" w:hanging="360"/>
      </w:pPr>
      <w:rPr>
        <w:rFonts w:hint="default"/>
      </w:rPr>
    </w:lvl>
    <w:lvl w:ilvl="1">
      <w:start w:val="1"/>
      <w:numFmt w:val="none"/>
      <w:lvlText w:val="- "/>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72502E80"/>
    <w:multiLevelType w:val="hybridMultilevel"/>
    <w:tmpl w:val="A4167D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8077EC6"/>
    <w:multiLevelType w:val="hybridMultilevel"/>
    <w:tmpl w:val="9C108646"/>
    <w:lvl w:ilvl="0" w:tplc="C6A41ED4">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B0E0910"/>
    <w:multiLevelType w:val="multilevel"/>
    <w:tmpl w:val="A79C85D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1"/>
  </w:num>
  <w:num w:numId="2">
    <w:abstractNumId w:val="5"/>
    <w:lvlOverride w:ilvl="0">
      <w:startOverride w:val="1"/>
    </w:lvlOverride>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15"/>
  </w:num>
  <w:num w:numId="6">
    <w:abstractNumId w:val="25"/>
  </w:num>
  <w:num w:numId="7">
    <w:abstractNumId w:val="12"/>
  </w:num>
  <w:num w:numId="8">
    <w:abstractNumId w:val="21"/>
  </w:num>
  <w:num w:numId="9">
    <w:abstractNumId w:val="23"/>
  </w:num>
  <w:num w:numId="10">
    <w:abstractNumId w:val="35"/>
  </w:num>
  <w:num w:numId="11">
    <w:abstractNumId w:val="33"/>
  </w:num>
  <w:num w:numId="12">
    <w:abstractNumId w:val="38"/>
  </w:num>
  <w:num w:numId="13">
    <w:abstractNumId w:val="18"/>
  </w:num>
  <w:num w:numId="14">
    <w:abstractNumId w:val="13"/>
  </w:num>
  <w:num w:numId="15">
    <w:abstractNumId w:val="32"/>
  </w:num>
  <w:num w:numId="16">
    <w:abstractNumId w:val="27"/>
  </w:num>
  <w:num w:numId="17">
    <w:abstractNumId w:val="29"/>
  </w:num>
  <w:num w:numId="18">
    <w:abstractNumId w:val="30"/>
  </w:num>
  <w:num w:numId="19">
    <w:abstractNumId w:val="28"/>
  </w:num>
  <w:num w:numId="20">
    <w:abstractNumId w:val="37"/>
  </w:num>
  <w:num w:numId="21">
    <w:abstractNumId w:val="39"/>
  </w:num>
  <w:num w:numId="22">
    <w:abstractNumId w:val="14"/>
  </w:num>
  <w:num w:numId="23">
    <w:abstractNumId w:val="16"/>
  </w:num>
  <w:num w:numId="24">
    <w:abstractNumId w:val="26"/>
  </w:num>
  <w:num w:numId="25">
    <w:abstractNumId w:val="34"/>
  </w:num>
  <w:num w:numId="26">
    <w:abstractNumId w:val="31"/>
  </w:num>
  <w:num w:numId="27">
    <w:abstractNumId w:val="31"/>
  </w:num>
  <w:num w:numId="28">
    <w:abstractNumId w:val="31"/>
  </w:num>
  <w:num w:numId="29">
    <w:abstractNumId w:val="31"/>
  </w:num>
  <w:num w:numId="30">
    <w:abstractNumId w:val="31"/>
  </w:num>
  <w:num w:numId="31">
    <w:abstractNumId w:val="31"/>
  </w:num>
  <w:num w:numId="32">
    <w:abstractNumId w:val="31"/>
  </w:num>
  <w:num w:numId="33">
    <w:abstractNumId w:val="31"/>
  </w:num>
  <w:num w:numId="34">
    <w:abstractNumId w:val="31"/>
  </w:num>
  <w:num w:numId="35">
    <w:abstractNumId w:val="31"/>
  </w:num>
  <w:num w:numId="36">
    <w:abstractNumId w:val="31"/>
    <w:lvlOverride w:ilvl="0">
      <w:startOverride w:val="7"/>
    </w:lvlOverride>
  </w:num>
  <w:num w:numId="37">
    <w:abstractNumId w:val="31"/>
    <w:lvlOverride w:ilvl="0">
      <w:startOverride w:val="7"/>
    </w:lvlOverride>
    <w:lvlOverride w:ilvl="1">
      <w:startOverride w:val="1"/>
    </w:lvlOverride>
  </w:num>
  <w:num w:numId="38">
    <w:abstractNumId w:val="31"/>
    <w:lvlOverride w:ilvl="0">
      <w:startOverride w:val="7"/>
    </w:lvlOverride>
    <w:lvlOverride w:ilvl="1">
      <w:startOverride w:val="1"/>
    </w:lvlOverride>
  </w:num>
  <w:num w:numId="39">
    <w:abstractNumId w:val="31"/>
    <w:lvlOverride w:ilvl="0">
      <w:startOverride w:val="8"/>
    </w:lvlOverride>
  </w:num>
  <w:num w:numId="40">
    <w:abstractNumId w:val="22"/>
  </w:num>
  <w:num w:numId="41">
    <w:abstractNumId w:val="31"/>
  </w:num>
  <w:num w:numId="42">
    <w:abstractNumId w:val="0"/>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43">
    <w:abstractNumId w:val="17"/>
  </w:num>
  <w:num w:numId="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num>
  <w:num w:numId="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C2E"/>
    <w:rsid w:val="00000907"/>
    <w:rsid w:val="000031E7"/>
    <w:rsid w:val="00003429"/>
    <w:rsid w:val="00004D51"/>
    <w:rsid w:val="000056E8"/>
    <w:rsid w:val="0001667A"/>
    <w:rsid w:val="0001794F"/>
    <w:rsid w:val="00021F26"/>
    <w:rsid w:val="000267F1"/>
    <w:rsid w:val="000304B0"/>
    <w:rsid w:val="00043057"/>
    <w:rsid w:val="00046D23"/>
    <w:rsid w:val="000523D7"/>
    <w:rsid w:val="00060499"/>
    <w:rsid w:val="00080929"/>
    <w:rsid w:val="00080DD5"/>
    <w:rsid w:val="000825AD"/>
    <w:rsid w:val="00084160"/>
    <w:rsid w:val="00087952"/>
    <w:rsid w:val="000902C0"/>
    <w:rsid w:val="00091CAB"/>
    <w:rsid w:val="00097360"/>
    <w:rsid w:val="000A0EE6"/>
    <w:rsid w:val="000B75A0"/>
    <w:rsid w:val="000C780D"/>
    <w:rsid w:val="000D17E5"/>
    <w:rsid w:val="000D1A74"/>
    <w:rsid w:val="000D6AFD"/>
    <w:rsid w:val="000E2BCE"/>
    <w:rsid w:val="000E2C73"/>
    <w:rsid w:val="000E7811"/>
    <w:rsid w:val="000F10EB"/>
    <w:rsid w:val="000F1279"/>
    <w:rsid w:val="00101D74"/>
    <w:rsid w:val="001108BE"/>
    <w:rsid w:val="001137A2"/>
    <w:rsid w:val="0011425E"/>
    <w:rsid w:val="001174A9"/>
    <w:rsid w:val="00120077"/>
    <w:rsid w:val="00121465"/>
    <w:rsid w:val="001229CC"/>
    <w:rsid w:val="0012504F"/>
    <w:rsid w:val="00131E12"/>
    <w:rsid w:val="001340D5"/>
    <w:rsid w:val="00134200"/>
    <w:rsid w:val="00134D5B"/>
    <w:rsid w:val="00136603"/>
    <w:rsid w:val="00136961"/>
    <w:rsid w:val="00136A07"/>
    <w:rsid w:val="001407CD"/>
    <w:rsid w:val="001517F1"/>
    <w:rsid w:val="00152D82"/>
    <w:rsid w:val="0015512F"/>
    <w:rsid w:val="00156F3F"/>
    <w:rsid w:val="001638C9"/>
    <w:rsid w:val="0017072E"/>
    <w:rsid w:val="00170D8F"/>
    <w:rsid w:val="00175632"/>
    <w:rsid w:val="00185D8C"/>
    <w:rsid w:val="00185DB4"/>
    <w:rsid w:val="00187807"/>
    <w:rsid w:val="00194F88"/>
    <w:rsid w:val="001964CE"/>
    <w:rsid w:val="001968E6"/>
    <w:rsid w:val="001A17AD"/>
    <w:rsid w:val="001A28BA"/>
    <w:rsid w:val="001A678A"/>
    <w:rsid w:val="001B3A2A"/>
    <w:rsid w:val="001B61A5"/>
    <w:rsid w:val="001C193D"/>
    <w:rsid w:val="001C1E1E"/>
    <w:rsid w:val="001C3D4B"/>
    <w:rsid w:val="001D3C90"/>
    <w:rsid w:val="001E2370"/>
    <w:rsid w:val="001E4798"/>
    <w:rsid w:val="001E5732"/>
    <w:rsid w:val="001E58ED"/>
    <w:rsid w:val="001E66B7"/>
    <w:rsid w:val="001F1984"/>
    <w:rsid w:val="001F2409"/>
    <w:rsid w:val="001F4A52"/>
    <w:rsid w:val="00206370"/>
    <w:rsid w:val="00212F6D"/>
    <w:rsid w:val="00213B34"/>
    <w:rsid w:val="00216488"/>
    <w:rsid w:val="0023296C"/>
    <w:rsid w:val="00233B13"/>
    <w:rsid w:val="00240CBD"/>
    <w:rsid w:val="00252248"/>
    <w:rsid w:val="0025392B"/>
    <w:rsid w:val="00254B02"/>
    <w:rsid w:val="002736D9"/>
    <w:rsid w:val="00281E3D"/>
    <w:rsid w:val="00291C77"/>
    <w:rsid w:val="00294E57"/>
    <w:rsid w:val="00295B2C"/>
    <w:rsid w:val="002A1636"/>
    <w:rsid w:val="002B331F"/>
    <w:rsid w:val="002B6EDB"/>
    <w:rsid w:val="002B785F"/>
    <w:rsid w:val="002C32E9"/>
    <w:rsid w:val="002C69D9"/>
    <w:rsid w:val="002D510A"/>
    <w:rsid w:val="002E03F0"/>
    <w:rsid w:val="002E771B"/>
    <w:rsid w:val="0030741A"/>
    <w:rsid w:val="0030785D"/>
    <w:rsid w:val="00307A02"/>
    <w:rsid w:val="00311C94"/>
    <w:rsid w:val="00330F6C"/>
    <w:rsid w:val="003327B6"/>
    <w:rsid w:val="00334D2C"/>
    <w:rsid w:val="00341774"/>
    <w:rsid w:val="00343291"/>
    <w:rsid w:val="00347140"/>
    <w:rsid w:val="003514FB"/>
    <w:rsid w:val="00353219"/>
    <w:rsid w:val="00363EA3"/>
    <w:rsid w:val="003650C7"/>
    <w:rsid w:val="00366722"/>
    <w:rsid w:val="0037378A"/>
    <w:rsid w:val="00384C25"/>
    <w:rsid w:val="00385997"/>
    <w:rsid w:val="00385D4E"/>
    <w:rsid w:val="00391112"/>
    <w:rsid w:val="00394BB2"/>
    <w:rsid w:val="003969F5"/>
    <w:rsid w:val="003A0AF0"/>
    <w:rsid w:val="003A1C10"/>
    <w:rsid w:val="003A531F"/>
    <w:rsid w:val="003A6F9F"/>
    <w:rsid w:val="003B23FB"/>
    <w:rsid w:val="003B51CA"/>
    <w:rsid w:val="003D0C52"/>
    <w:rsid w:val="003D3910"/>
    <w:rsid w:val="003D4FD0"/>
    <w:rsid w:val="003E1A80"/>
    <w:rsid w:val="003E3FD5"/>
    <w:rsid w:val="003F2B65"/>
    <w:rsid w:val="003F5368"/>
    <w:rsid w:val="003F5908"/>
    <w:rsid w:val="0040432D"/>
    <w:rsid w:val="00405082"/>
    <w:rsid w:val="00407BFB"/>
    <w:rsid w:val="0041387E"/>
    <w:rsid w:val="00423710"/>
    <w:rsid w:val="00426C4F"/>
    <w:rsid w:val="004270A0"/>
    <w:rsid w:val="00435971"/>
    <w:rsid w:val="004371BD"/>
    <w:rsid w:val="00440758"/>
    <w:rsid w:val="004456A9"/>
    <w:rsid w:val="00465A0D"/>
    <w:rsid w:val="00473A62"/>
    <w:rsid w:val="00477E16"/>
    <w:rsid w:val="004910EF"/>
    <w:rsid w:val="004941D2"/>
    <w:rsid w:val="004962B1"/>
    <w:rsid w:val="004A1065"/>
    <w:rsid w:val="004B343A"/>
    <w:rsid w:val="004B690A"/>
    <w:rsid w:val="004C7894"/>
    <w:rsid w:val="004D35FF"/>
    <w:rsid w:val="004D440A"/>
    <w:rsid w:val="004D78AA"/>
    <w:rsid w:val="004E3A88"/>
    <w:rsid w:val="004E7320"/>
    <w:rsid w:val="0050080F"/>
    <w:rsid w:val="00505CA0"/>
    <w:rsid w:val="00510E81"/>
    <w:rsid w:val="005230CF"/>
    <w:rsid w:val="00524CC1"/>
    <w:rsid w:val="00541C3A"/>
    <w:rsid w:val="00542310"/>
    <w:rsid w:val="005435C6"/>
    <w:rsid w:val="00550A09"/>
    <w:rsid w:val="00550A62"/>
    <w:rsid w:val="00550CFE"/>
    <w:rsid w:val="005553CF"/>
    <w:rsid w:val="00555D69"/>
    <w:rsid w:val="00557E97"/>
    <w:rsid w:val="00560A87"/>
    <w:rsid w:val="0056756C"/>
    <w:rsid w:val="005771D0"/>
    <w:rsid w:val="00593DF7"/>
    <w:rsid w:val="0059419F"/>
    <w:rsid w:val="005948B9"/>
    <w:rsid w:val="00595D1D"/>
    <w:rsid w:val="005A4B15"/>
    <w:rsid w:val="005A6479"/>
    <w:rsid w:val="005C3F8E"/>
    <w:rsid w:val="005D0F0E"/>
    <w:rsid w:val="005D5034"/>
    <w:rsid w:val="005F0C1D"/>
    <w:rsid w:val="005F1031"/>
    <w:rsid w:val="005F21A8"/>
    <w:rsid w:val="005F25A4"/>
    <w:rsid w:val="005F2C6B"/>
    <w:rsid w:val="00600C2E"/>
    <w:rsid w:val="00601BDA"/>
    <w:rsid w:val="0060719D"/>
    <w:rsid w:val="00611EA9"/>
    <w:rsid w:val="00614E66"/>
    <w:rsid w:val="00625D07"/>
    <w:rsid w:val="0062672A"/>
    <w:rsid w:val="006359E4"/>
    <w:rsid w:val="006467BD"/>
    <w:rsid w:val="00661370"/>
    <w:rsid w:val="006613D2"/>
    <w:rsid w:val="006646B6"/>
    <w:rsid w:val="00666420"/>
    <w:rsid w:val="00667EEC"/>
    <w:rsid w:val="00674C4F"/>
    <w:rsid w:val="00684C0C"/>
    <w:rsid w:val="00687BE8"/>
    <w:rsid w:val="00695E9A"/>
    <w:rsid w:val="00696E64"/>
    <w:rsid w:val="00697A5B"/>
    <w:rsid w:val="006A0EC9"/>
    <w:rsid w:val="006A2072"/>
    <w:rsid w:val="006B1F04"/>
    <w:rsid w:val="006B5255"/>
    <w:rsid w:val="006D3BB9"/>
    <w:rsid w:val="006D603D"/>
    <w:rsid w:val="006F6D74"/>
    <w:rsid w:val="00701DB4"/>
    <w:rsid w:val="00703359"/>
    <w:rsid w:val="0071192A"/>
    <w:rsid w:val="00713E1C"/>
    <w:rsid w:val="00721E21"/>
    <w:rsid w:val="007268FC"/>
    <w:rsid w:val="00735CF5"/>
    <w:rsid w:val="00737329"/>
    <w:rsid w:val="00744263"/>
    <w:rsid w:val="007547A0"/>
    <w:rsid w:val="00760B7E"/>
    <w:rsid w:val="00762EA4"/>
    <w:rsid w:val="0076568A"/>
    <w:rsid w:val="007720EF"/>
    <w:rsid w:val="00774A57"/>
    <w:rsid w:val="007751CA"/>
    <w:rsid w:val="00781FBB"/>
    <w:rsid w:val="00785D6C"/>
    <w:rsid w:val="007860DB"/>
    <w:rsid w:val="007939BE"/>
    <w:rsid w:val="00794B4A"/>
    <w:rsid w:val="007A1047"/>
    <w:rsid w:val="007B175C"/>
    <w:rsid w:val="007B39E5"/>
    <w:rsid w:val="007B4B37"/>
    <w:rsid w:val="007B6B25"/>
    <w:rsid w:val="007C1C1A"/>
    <w:rsid w:val="007C63F5"/>
    <w:rsid w:val="007D467F"/>
    <w:rsid w:val="007D4764"/>
    <w:rsid w:val="007E0AEF"/>
    <w:rsid w:val="007E1373"/>
    <w:rsid w:val="007E4700"/>
    <w:rsid w:val="007E485A"/>
    <w:rsid w:val="007E4C8D"/>
    <w:rsid w:val="007E4D42"/>
    <w:rsid w:val="007F390E"/>
    <w:rsid w:val="00804185"/>
    <w:rsid w:val="00805490"/>
    <w:rsid w:val="0081502E"/>
    <w:rsid w:val="00815B38"/>
    <w:rsid w:val="00816D17"/>
    <w:rsid w:val="00824985"/>
    <w:rsid w:val="008275CE"/>
    <w:rsid w:val="0082799A"/>
    <w:rsid w:val="0083214D"/>
    <w:rsid w:val="0084682B"/>
    <w:rsid w:val="008474C8"/>
    <w:rsid w:val="00847FFD"/>
    <w:rsid w:val="008569CC"/>
    <w:rsid w:val="0086179D"/>
    <w:rsid w:val="00862846"/>
    <w:rsid w:val="00864304"/>
    <w:rsid w:val="00866395"/>
    <w:rsid w:val="008732C8"/>
    <w:rsid w:val="00873486"/>
    <w:rsid w:val="0087513E"/>
    <w:rsid w:val="00886626"/>
    <w:rsid w:val="00895AC5"/>
    <w:rsid w:val="008A0111"/>
    <w:rsid w:val="008A4D20"/>
    <w:rsid w:val="008B0F38"/>
    <w:rsid w:val="008B4639"/>
    <w:rsid w:val="008C2761"/>
    <w:rsid w:val="008C36BE"/>
    <w:rsid w:val="008E1C94"/>
    <w:rsid w:val="008E3406"/>
    <w:rsid w:val="008E3E0B"/>
    <w:rsid w:val="008F1515"/>
    <w:rsid w:val="008F5575"/>
    <w:rsid w:val="008F6E45"/>
    <w:rsid w:val="00910545"/>
    <w:rsid w:val="009116B6"/>
    <w:rsid w:val="009156DD"/>
    <w:rsid w:val="009167F0"/>
    <w:rsid w:val="00917967"/>
    <w:rsid w:val="00920662"/>
    <w:rsid w:val="00925A0A"/>
    <w:rsid w:val="009271EB"/>
    <w:rsid w:val="009326E5"/>
    <w:rsid w:val="00934050"/>
    <w:rsid w:val="0093515D"/>
    <w:rsid w:val="00942B2B"/>
    <w:rsid w:val="00944726"/>
    <w:rsid w:val="00944F2E"/>
    <w:rsid w:val="009512CB"/>
    <w:rsid w:val="00961458"/>
    <w:rsid w:val="00962C49"/>
    <w:rsid w:val="00966ED6"/>
    <w:rsid w:val="00967F07"/>
    <w:rsid w:val="009731E1"/>
    <w:rsid w:val="0097563D"/>
    <w:rsid w:val="00976D06"/>
    <w:rsid w:val="00980C16"/>
    <w:rsid w:val="00983DF7"/>
    <w:rsid w:val="00984403"/>
    <w:rsid w:val="009876CF"/>
    <w:rsid w:val="00990DB9"/>
    <w:rsid w:val="009919FC"/>
    <w:rsid w:val="0099473A"/>
    <w:rsid w:val="009A7372"/>
    <w:rsid w:val="009B0EB9"/>
    <w:rsid w:val="009B3D31"/>
    <w:rsid w:val="009B4D53"/>
    <w:rsid w:val="009B6D54"/>
    <w:rsid w:val="009C6E17"/>
    <w:rsid w:val="009D37B6"/>
    <w:rsid w:val="009D3FB2"/>
    <w:rsid w:val="009D56B2"/>
    <w:rsid w:val="009E034B"/>
    <w:rsid w:val="009E18A7"/>
    <w:rsid w:val="009E280D"/>
    <w:rsid w:val="009E4E7E"/>
    <w:rsid w:val="009E50C9"/>
    <w:rsid w:val="009E5FF6"/>
    <w:rsid w:val="009F02DE"/>
    <w:rsid w:val="009F18E9"/>
    <w:rsid w:val="009F6423"/>
    <w:rsid w:val="00A17CA2"/>
    <w:rsid w:val="00A202F0"/>
    <w:rsid w:val="00A2332B"/>
    <w:rsid w:val="00A4367D"/>
    <w:rsid w:val="00A43A6B"/>
    <w:rsid w:val="00A55886"/>
    <w:rsid w:val="00A56822"/>
    <w:rsid w:val="00A568AC"/>
    <w:rsid w:val="00A57D5D"/>
    <w:rsid w:val="00A6576E"/>
    <w:rsid w:val="00A66F63"/>
    <w:rsid w:val="00A710B0"/>
    <w:rsid w:val="00A71B6E"/>
    <w:rsid w:val="00A72B8D"/>
    <w:rsid w:val="00A73C33"/>
    <w:rsid w:val="00A86FD4"/>
    <w:rsid w:val="00A910B8"/>
    <w:rsid w:val="00A92CCE"/>
    <w:rsid w:val="00A97DE0"/>
    <w:rsid w:val="00AA11B8"/>
    <w:rsid w:val="00AA1EA7"/>
    <w:rsid w:val="00AA3958"/>
    <w:rsid w:val="00AA3DF8"/>
    <w:rsid w:val="00AA493F"/>
    <w:rsid w:val="00AA7292"/>
    <w:rsid w:val="00AA7D8F"/>
    <w:rsid w:val="00AC4403"/>
    <w:rsid w:val="00AC4B95"/>
    <w:rsid w:val="00AC4C05"/>
    <w:rsid w:val="00AD081F"/>
    <w:rsid w:val="00AD0988"/>
    <w:rsid w:val="00AD6F78"/>
    <w:rsid w:val="00AE7A5B"/>
    <w:rsid w:val="00AF26BD"/>
    <w:rsid w:val="00AF2FEB"/>
    <w:rsid w:val="00AF624F"/>
    <w:rsid w:val="00B003E4"/>
    <w:rsid w:val="00B065EB"/>
    <w:rsid w:val="00B16C8C"/>
    <w:rsid w:val="00B173A1"/>
    <w:rsid w:val="00B33F86"/>
    <w:rsid w:val="00B534C4"/>
    <w:rsid w:val="00B55727"/>
    <w:rsid w:val="00B55E37"/>
    <w:rsid w:val="00B616F0"/>
    <w:rsid w:val="00B677AA"/>
    <w:rsid w:val="00B73849"/>
    <w:rsid w:val="00B73D39"/>
    <w:rsid w:val="00B74CFE"/>
    <w:rsid w:val="00B856A9"/>
    <w:rsid w:val="00B90B15"/>
    <w:rsid w:val="00B96384"/>
    <w:rsid w:val="00BA0C82"/>
    <w:rsid w:val="00BB7767"/>
    <w:rsid w:val="00BC195A"/>
    <w:rsid w:val="00BC45B7"/>
    <w:rsid w:val="00BC4EA7"/>
    <w:rsid w:val="00BE07D6"/>
    <w:rsid w:val="00BE4AAA"/>
    <w:rsid w:val="00BF0A98"/>
    <w:rsid w:val="00BF1CF7"/>
    <w:rsid w:val="00BF6836"/>
    <w:rsid w:val="00BF69D6"/>
    <w:rsid w:val="00C0517C"/>
    <w:rsid w:val="00C05181"/>
    <w:rsid w:val="00C068F9"/>
    <w:rsid w:val="00C071EC"/>
    <w:rsid w:val="00C17C53"/>
    <w:rsid w:val="00C2446D"/>
    <w:rsid w:val="00C24F83"/>
    <w:rsid w:val="00C370BB"/>
    <w:rsid w:val="00C44C2E"/>
    <w:rsid w:val="00C47233"/>
    <w:rsid w:val="00C56C5B"/>
    <w:rsid w:val="00C575CB"/>
    <w:rsid w:val="00C60FE0"/>
    <w:rsid w:val="00C64E9A"/>
    <w:rsid w:val="00C70BC7"/>
    <w:rsid w:val="00C7105A"/>
    <w:rsid w:val="00C72272"/>
    <w:rsid w:val="00C738AC"/>
    <w:rsid w:val="00C76E57"/>
    <w:rsid w:val="00C82F40"/>
    <w:rsid w:val="00C9158A"/>
    <w:rsid w:val="00C91F63"/>
    <w:rsid w:val="00C92B49"/>
    <w:rsid w:val="00CB340F"/>
    <w:rsid w:val="00CB77B6"/>
    <w:rsid w:val="00CC04C7"/>
    <w:rsid w:val="00CC0F9D"/>
    <w:rsid w:val="00CC37EF"/>
    <w:rsid w:val="00CD3214"/>
    <w:rsid w:val="00CE2229"/>
    <w:rsid w:val="00CF5D3E"/>
    <w:rsid w:val="00CF6465"/>
    <w:rsid w:val="00D02312"/>
    <w:rsid w:val="00D0674E"/>
    <w:rsid w:val="00D1384E"/>
    <w:rsid w:val="00D13C5D"/>
    <w:rsid w:val="00D23435"/>
    <w:rsid w:val="00D3084C"/>
    <w:rsid w:val="00D32B5F"/>
    <w:rsid w:val="00D32C63"/>
    <w:rsid w:val="00D419C6"/>
    <w:rsid w:val="00D51D15"/>
    <w:rsid w:val="00D52DFF"/>
    <w:rsid w:val="00D53936"/>
    <w:rsid w:val="00D54E4F"/>
    <w:rsid w:val="00D567C0"/>
    <w:rsid w:val="00D574E1"/>
    <w:rsid w:val="00D612A3"/>
    <w:rsid w:val="00D63FA7"/>
    <w:rsid w:val="00D644EA"/>
    <w:rsid w:val="00D66CBE"/>
    <w:rsid w:val="00D66D0A"/>
    <w:rsid w:val="00D71846"/>
    <w:rsid w:val="00D81FB4"/>
    <w:rsid w:val="00D82D45"/>
    <w:rsid w:val="00D8446B"/>
    <w:rsid w:val="00D91B85"/>
    <w:rsid w:val="00D924B6"/>
    <w:rsid w:val="00D9427E"/>
    <w:rsid w:val="00D96759"/>
    <w:rsid w:val="00D97838"/>
    <w:rsid w:val="00DA0002"/>
    <w:rsid w:val="00DA4BBD"/>
    <w:rsid w:val="00DA7DF2"/>
    <w:rsid w:val="00DB18FB"/>
    <w:rsid w:val="00DB1E61"/>
    <w:rsid w:val="00DB23B6"/>
    <w:rsid w:val="00DB304C"/>
    <w:rsid w:val="00DB3F8F"/>
    <w:rsid w:val="00DB634A"/>
    <w:rsid w:val="00DC298E"/>
    <w:rsid w:val="00DC5490"/>
    <w:rsid w:val="00DC5644"/>
    <w:rsid w:val="00DD4643"/>
    <w:rsid w:val="00DD5D7E"/>
    <w:rsid w:val="00DD68E7"/>
    <w:rsid w:val="00DE5E8E"/>
    <w:rsid w:val="00DE6713"/>
    <w:rsid w:val="00DF6E7D"/>
    <w:rsid w:val="00E017C0"/>
    <w:rsid w:val="00E036F2"/>
    <w:rsid w:val="00E04477"/>
    <w:rsid w:val="00E075A5"/>
    <w:rsid w:val="00E13423"/>
    <w:rsid w:val="00E20F62"/>
    <w:rsid w:val="00E2610F"/>
    <w:rsid w:val="00E332A3"/>
    <w:rsid w:val="00E333CB"/>
    <w:rsid w:val="00E3505E"/>
    <w:rsid w:val="00E36720"/>
    <w:rsid w:val="00E41FA7"/>
    <w:rsid w:val="00E46155"/>
    <w:rsid w:val="00E54622"/>
    <w:rsid w:val="00E753F0"/>
    <w:rsid w:val="00E76082"/>
    <w:rsid w:val="00E76E85"/>
    <w:rsid w:val="00E775B2"/>
    <w:rsid w:val="00E82402"/>
    <w:rsid w:val="00E94843"/>
    <w:rsid w:val="00E9565A"/>
    <w:rsid w:val="00E96E97"/>
    <w:rsid w:val="00EA12AD"/>
    <w:rsid w:val="00EA5437"/>
    <w:rsid w:val="00EB16A6"/>
    <w:rsid w:val="00EC084A"/>
    <w:rsid w:val="00EC2597"/>
    <w:rsid w:val="00EC4436"/>
    <w:rsid w:val="00EC637E"/>
    <w:rsid w:val="00ED6A4E"/>
    <w:rsid w:val="00EE0EDE"/>
    <w:rsid w:val="00EE3E5A"/>
    <w:rsid w:val="00EE7382"/>
    <w:rsid w:val="00EF1EE6"/>
    <w:rsid w:val="00EF3FD9"/>
    <w:rsid w:val="00EF53BD"/>
    <w:rsid w:val="00F00483"/>
    <w:rsid w:val="00F0058F"/>
    <w:rsid w:val="00F061B7"/>
    <w:rsid w:val="00F163C1"/>
    <w:rsid w:val="00F17DCE"/>
    <w:rsid w:val="00F23B23"/>
    <w:rsid w:val="00F24B96"/>
    <w:rsid w:val="00F27C3C"/>
    <w:rsid w:val="00F300D9"/>
    <w:rsid w:val="00F37BFF"/>
    <w:rsid w:val="00F52F57"/>
    <w:rsid w:val="00F6114C"/>
    <w:rsid w:val="00F71534"/>
    <w:rsid w:val="00F71E6A"/>
    <w:rsid w:val="00F80849"/>
    <w:rsid w:val="00F81A10"/>
    <w:rsid w:val="00F83D4B"/>
    <w:rsid w:val="00F84801"/>
    <w:rsid w:val="00F867BF"/>
    <w:rsid w:val="00F91E47"/>
    <w:rsid w:val="00FB1BE1"/>
    <w:rsid w:val="00FB2D61"/>
    <w:rsid w:val="00FC4940"/>
    <w:rsid w:val="00FC4C23"/>
    <w:rsid w:val="00FD54A1"/>
    <w:rsid w:val="00FE18A2"/>
    <w:rsid w:val="00FF1194"/>
    <w:rsid w:val="00FF2318"/>
    <w:rsid w:val="00FF50B4"/>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86452E"/>
  <w15:docId w15:val="{6B95F9F5-1BF7-48BE-8C84-3224F62D9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B340F"/>
    <w:pPr>
      <w:spacing w:before="120" w:after="120" w:line="276" w:lineRule="auto"/>
      <w:ind w:firstLine="708"/>
      <w:jc w:val="both"/>
    </w:pPr>
    <w:rPr>
      <w:sz w:val="22"/>
      <w:szCs w:val="22"/>
    </w:rPr>
  </w:style>
  <w:style w:type="paragraph" w:styleId="12">
    <w:name w:val="heading 1"/>
    <w:aliases w:val="раздел,?acaae"/>
    <w:basedOn w:val="a0"/>
    <w:next w:val="a0"/>
    <w:qFormat/>
    <w:rsid w:val="00B32490"/>
    <w:pPr>
      <w:keepNext/>
      <w:keepLines/>
      <w:numPr>
        <w:numId w:val="1"/>
      </w:numPr>
      <w:spacing w:before="240"/>
      <w:jc w:val="center"/>
      <w:outlineLvl w:val="0"/>
    </w:pPr>
    <w:rPr>
      <w:b/>
      <w:bCs/>
      <w:sz w:val="24"/>
      <w:szCs w:val="28"/>
    </w:rPr>
  </w:style>
  <w:style w:type="paragraph" w:styleId="20">
    <w:name w:val="heading 2"/>
    <w:basedOn w:val="a0"/>
    <w:next w:val="a0"/>
    <w:link w:val="21"/>
    <w:qFormat/>
    <w:rsid w:val="00FB784E"/>
    <w:pPr>
      <w:numPr>
        <w:ilvl w:val="1"/>
        <w:numId w:val="1"/>
      </w:numPr>
      <w:outlineLvl w:val="1"/>
    </w:pPr>
    <w:rPr>
      <w:bCs/>
      <w:szCs w:val="26"/>
    </w:rPr>
  </w:style>
  <w:style w:type="paragraph" w:styleId="3">
    <w:name w:val="heading 3"/>
    <w:basedOn w:val="a0"/>
    <w:next w:val="a0"/>
    <w:link w:val="30"/>
    <w:qFormat/>
    <w:rsid w:val="002C64AF"/>
    <w:pPr>
      <w:numPr>
        <w:ilvl w:val="2"/>
        <w:numId w:val="1"/>
      </w:numPr>
      <w:outlineLvl w:val="2"/>
    </w:pPr>
    <w:rPr>
      <w:bCs/>
    </w:rPr>
  </w:style>
  <w:style w:type="paragraph" w:styleId="4">
    <w:name w:val="heading 4"/>
    <w:basedOn w:val="a0"/>
    <w:next w:val="a0"/>
    <w:link w:val="40"/>
    <w:qFormat/>
    <w:rsid w:val="002C64AF"/>
    <w:pPr>
      <w:numPr>
        <w:ilvl w:val="3"/>
        <w:numId w:val="1"/>
      </w:numPr>
      <w:outlineLvl w:val="3"/>
    </w:pPr>
    <w:rPr>
      <w:bCs/>
      <w:iCs/>
    </w:rPr>
  </w:style>
  <w:style w:type="paragraph" w:styleId="5">
    <w:name w:val="heading 5"/>
    <w:basedOn w:val="a0"/>
    <w:next w:val="a0"/>
    <w:link w:val="50"/>
    <w:qFormat/>
    <w:rsid w:val="002C64AF"/>
    <w:pPr>
      <w:keepNext/>
      <w:keepLines/>
      <w:numPr>
        <w:ilvl w:val="4"/>
        <w:numId w:val="1"/>
      </w:numPr>
      <w:spacing w:before="200" w:after="0"/>
      <w:outlineLvl w:val="4"/>
    </w:pPr>
  </w:style>
  <w:style w:type="paragraph" w:styleId="6">
    <w:name w:val="heading 6"/>
    <w:basedOn w:val="a0"/>
    <w:next w:val="a0"/>
    <w:link w:val="60"/>
    <w:uiPriority w:val="9"/>
    <w:qFormat/>
    <w:rsid w:val="0098229F"/>
    <w:pPr>
      <w:keepNext/>
      <w:keepLines/>
      <w:numPr>
        <w:ilvl w:val="5"/>
        <w:numId w:val="1"/>
      </w:numPr>
      <w:spacing w:before="200" w:after="0"/>
      <w:outlineLvl w:val="5"/>
    </w:pPr>
    <w:rPr>
      <w:i/>
      <w:iCs/>
      <w:color w:val="243F60"/>
    </w:rPr>
  </w:style>
  <w:style w:type="paragraph" w:styleId="7">
    <w:name w:val="heading 7"/>
    <w:basedOn w:val="a0"/>
    <w:next w:val="a0"/>
    <w:link w:val="70"/>
    <w:uiPriority w:val="9"/>
    <w:qFormat/>
    <w:rsid w:val="0098229F"/>
    <w:pPr>
      <w:keepNext/>
      <w:keepLines/>
      <w:numPr>
        <w:ilvl w:val="6"/>
        <w:numId w:val="1"/>
      </w:numPr>
      <w:spacing w:before="200" w:after="0"/>
      <w:outlineLvl w:val="6"/>
    </w:pPr>
    <w:rPr>
      <w:i/>
      <w:iCs/>
      <w:color w:val="404040"/>
    </w:rPr>
  </w:style>
  <w:style w:type="paragraph" w:styleId="8">
    <w:name w:val="heading 8"/>
    <w:basedOn w:val="a0"/>
    <w:next w:val="a0"/>
    <w:link w:val="80"/>
    <w:uiPriority w:val="9"/>
    <w:qFormat/>
    <w:rsid w:val="0098229F"/>
    <w:pPr>
      <w:keepNext/>
      <w:keepLines/>
      <w:numPr>
        <w:ilvl w:val="7"/>
        <w:numId w:val="1"/>
      </w:numPr>
      <w:spacing w:before="200" w:after="0"/>
      <w:outlineLvl w:val="7"/>
    </w:pPr>
    <w:rPr>
      <w:color w:val="4F81BD"/>
      <w:szCs w:val="20"/>
    </w:rPr>
  </w:style>
  <w:style w:type="paragraph" w:styleId="9">
    <w:name w:val="heading 9"/>
    <w:basedOn w:val="a0"/>
    <w:next w:val="a0"/>
    <w:link w:val="90"/>
    <w:qFormat/>
    <w:rsid w:val="0098229F"/>
    <w:pPr>
      <w:keepNext/>
      <w:keepLines/>
      <w:numPr>
        <w:ilvl w:val="8"/>
        <w:numId w:val="1"/>
      </w:numPr>
      <w:spacing w:before="200" w:after="0"/>
      <w:outlineLvl w:val="8"/>
    </w:pPr>
    <w:rPr>
      <w:i/>
      <w:iCs/>
      <w:color w:val="4040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basedOn w:val="a1"/>
    <w:link w:val="20"/>
    <w:rsid w:val="00FB784E"/>
    <w:rPr>
      <w:rFonts w:ascii="Times New Roman" w:hAnsi="Times New Roman"/>
      <w:bCs/>
      <w:sz w:val="20"/>
      <w:szCs w:val="26"/>
      <w:lang w:val="ru-RU"/>
    </w:rPr>
  </w:style>
  <w:style w:type="character" w:customStyle="1" w:styleId="30">
    <w:name w:val="Заголовок 3 Знак"/>
    <w:basedOn w:val="a1"/>
    <w:link w:val="3"/>
    <w:rsid w:val="002C64AF"/>
    <w:rPr>
      <w:rFonts w:ascii="Times New Roman" w:hAnsi="Times New Roman"/>
      <w:bCs/>
      <w:sz w:val="20"/>
      <w:lang w:val="ru-RU"/>
    </w:rPr>
  </w:style>
  <w:style w:type="character" w:customStyle="1" w:styleId="40">
    <w:name w:val="Заголовок 4 Знак"/>
    <w:basedOn w:val="a1"/>
    <w:link w:val="4"/>
    <w:rsid w:val="002C64AF"/>
    <w:rPr>
      <w:rFonts w:ascii="Times New Roman" w:hAnsi="Times New Roman"/>
      <w:bCs/>
      <w:iCs/>
      <w:sz w:val="20"/>
      <w:lang w:val="ru-RU"/>
    </w:rPr>
  </w:style>
  <w:style w:type="character" w:customStyle="1" w:styleId="50">
    <w:name w:val="Заголовок 5 Знак"/>
    <w:basedOn w:val="a1"/>
    <w:link w:val="5"/>
    <w:rsid w:val="002C64AF"/>
    <w:rPr>
      <w:sz w:val="20"/>
      <w:lang w:val="ru-RU"/>
    </w:rPr>
  </w:style>
  <w:style w:type="character" w:customStyle="1" w:styleId="60">
    <w:name w:val="Заголовок 6 Знак"/>
    <w:basedOn w:val="a1"/>
    <w:link w:val="6"/>
    <w:uiPriority w:val="9"/>
    <w:rsid w:val="0098229F"/>
    <w:rPr>
      <w:i/>
      <w:iCs/>
      <w:color w:val="243F60"/>
      <w:sz w:val="20"/>
      <w:lang w:val="ru-RU"/>
    </w:rPr>
  </w:style>
  <w:style w:type="character" w:customStyle="1" w:styleId="70">
    <w:name w:val="Заголовок 7 Знак"/>
    <w:basedOn w:val="a1"/>
    <w:link w:val="7"/>
    <w:uiPriority w:val="9"/>
    <w:rsid w:val="0098229F"/>
    <w:rPr>
      <w:i/>
      <w:iCs/>
      <w:color w:val="404040"/>
      <w:sz w:val="20"/>
      <w:lang w:val="ru-RU"/>
    </w:rPr>
  </w:style>
  <w:style w:type="character" w:customStyle="1" w:styleId="80">
    <w:name w:val="Заголовок 8 Знак"/>
    <w:basedOn w:val="a1"/>
    <w:link w:val="8"/>
    <w:uiPriority w:val="9"/>
    <w:rsid w:val="0098229F"/>
    <w:rPr>
      <w:color w:val="4F81BD"/>
      <w:sz w:val="20"/>
      <w:szCs w:val="20"/>
      <w:lang w:val="ru-RU"/>
    </w:rPr>
  </w:style>
  <w:style w:type="character" w:customStyle="1" w:styleId="90">
    <w:name w:val="Заголовок 9 Знак"/>
    <w:basedOn w:val="a1"/>
    <w:link w:val="9"/>
    <w:rsid w:val="0098229F"/>
    <w:rPr>
      <w:i/>
      <w:iCs/>
      <w:color w:val="404040"/>
      <w:sz w:val="20"/>
      <w:szCs w:val="20"/>
      <w:lang w:val="ru-RU"/>
    </w:rPr>
  </w:style>
  <w:style w:type="paragraph" w:customStyle="1" w:styleId="Normalunindented">
    <w:name w:val="Normal unindented"/>
    <w:qFormat/>
    <w:rsid w:val="0013305C"/>
    <w:pPr>
      <w:spacing w:before="120" w:after="120" w:line="276" w:lineRule="auto"/>
      <w:jc w:val="both"/>
    </w:pPr>
    <w:rPr>
      <w:sz w:val="22"/>
      <w:szCs w:val="22"/>
    </w:rPr>
  </w:style>
  <w:style w:type="paragraph" w:customStyle="1" w:styleId="heading1unnumbered">
    <w:name w:val="heading 1 unnumbered"/>
    <w:basedOn w:val="a0"/>
    <w:next w:val="a0"/>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basedOn w:val="a0"/>
    <w:next w:val="a0"/>
    <w:uiPriority w:val="9"/>
    <w:qFormat/>
    <w:rsid w:val="00B32490"/>
    <w:pPr>
      <w:ind w:firstLine="0"/>
      <w:outlineLvl w:val="0"/>
    </w:pPr>
  </w:style>
  <w:style w:type="paragraph" w:customStyle="1" w:styleId="heading1normalunnumbered">
    <w:name w:val="heading 1 normal unnumbered"/>
    <w:basedOn w:val="a0"/>
    <w:next w:val="a0"/>
    <w:link w:val="13"/>
    <w:uiPriority w:val="9"/>
    <w:qFormat/>
    <w:rsid w:val="00B32490"/>
    <w:pPr>
      <w:outlineLvl w:val="0"/>
    </w:pPr>
  </w:style>
  <w:style w:type="character" w:customStyle="1" w:styleId="13">
    <w:name w:val="Заголовок 1 Знак"/>
    <w:basedOn w:val="a1"/>
    <w:link w:val="heading1normalunnumbered"/>
    <w:rsid w:val="00B32490"/>
    <w:rPr>
      <w:rFonts w:ascii="Times New Roman" w:hAnsi="Times New Roman"/>
      <w:b/>
      <w:bCs/>
      <w:sz w:val="24"/>
      <w:szCs w:val="28"/>
      <w:lang w:val="ru-RU"/>
    </w:rPr>
  </w:style>
  <w:style w:type="paragraph" w:styleId="a4">
    <w:name w:val="caption"/>
    <w:basedOn w:val="a0"/>
    <w:next w:val="a0"/>
    <w:uiPriority w:val="35"/>
    <w:qFormat/>
    <w:rsid w:val="0098229F"/>
    <w:pPr>
      <w:spacing w:line="240" w:lineRule="auto"/>
    </w:pPr>
    <w:rPr>
      <w:b/>
      <w:bCs/>
      <w:color w:val="4F81BD"/>
      <w:sz w:val="18"/>
      <w:szCs w:val="18"/>
    </w:rPr>
  </w:style>
  <w:style w:type="paragraph" w:styleId="a5">
    <w:name w:val="Title"/>
    <w:basedOn w:val="a0"/>
    <w:next w:val="a0"/>
    <w:link w:val="a6"/>
    <w:qFormat/>
    <w:rsid w:val="00222923"/>
    <w:pPr>
      <w:keepNext/>
      <w:keepLines/>
      <w:spacing w:after="300" w:line="240" w:lineRule="auto"/>
      <w:contextualSpacing/>
      <w:jc w:val="center"/>
      <w:outlineLvl w:val="0"/>
    </w:pPr>
    <w:rPr>
      <w:b/>
      <w:spacing w:val="5"/>
      <w:kern w:val="28"/>
      <w:sz w:val="28"/>
      <w:szCs w:val="52"/>
    </w:rPr>
  </w:style>
  <w:style w:type="character" w:customStyle="1" w:styleId="a6">
    <w:name w:val="Заголовок Знак"/>
    <w:basedOn w:val="a1"/>
    <w:link w:val="a5"/>
    <w:uiPriority w:val="10"/>
    <w:rsid w:val="00222923"/>
    <w:rPr>
      <w:rFonts w:ascii="Times New Roman" w:hAnsi="Times New Roman"/>
      <w:b/>
      <w:spacing w:val="5"/>
      <w:kern w:val="28"/>
      <w:sz w:val="28"/>
      <w:szCs w:val="52"/>
    </w:rPr>
  </w:style>
  <w:style w:type="paragraph" w:styleId="a7">
    <w:name w:val="Subtitle"/>
    <w:basedOn w:val="a0"/>
    <w:next w:val="a0"/>
    <w:link w:val="a8"/>
    <w:uiPriority w:val="11"/>
    <w:qFormat/>
    <w:rsid w:val="0098229F"/>
    <w:pPr>
      <w:numPr>
        <w:ilvl w:val="1"/>
      </w:numPr>
      <w:ind w:firstLine="708"/>
    </w:pPr>
    <w:rPr>
      <w:i/>
      <w:iCs/>
      <w:color w:val="4F81BD"/>
      <w:spacing w:val="15"/>
      <w:sz w:val="24"/>
      <w:szCs w:val="24"/>
    </w:rPr>
  </w:style>
  <w:style w:type="character" w:customStyle="1" w:styleId="a8">
    <w:name w:val="Подзаголовок Знак"/>
    <w:basedOn w:val="a1"/>
    <w:link w:val="a7"/>
    <w:uiPriority w:val="11"/>
    <w:rsid w:val="0098229F"/>
    <w:rPr>
      <w:i/>
      <w:iCs/>
      <w:color w:val="4F81BD"/>
      <w:spacing w:val="15"/>
      <w:sz w:val="24"/>
      <w:szCs w:val="24"/>
    </w:rPr>
  </w:style>
  <w:style w:type="character" w:styleId="a9">
    <w:name w:val="Strong"/>
    <w:basedOn w:val="a1"/>
    <w:qFormat/>
    <w:rsid w:val="0098229F"/>
    <w:rPr>
      <w:b/>
      <w:bCs/>
    </w:rPr>
  </w:style>
  <w:style w:type="character" w:styleId="aa">
    <w:name w:val="Emphasis"/>
    <w:basedOn w:val="a1"/>
    <w:uiPriority w:val="20"/>
    <w:qFormat/>
    <w:rsid w:val="0098229F"/>
    <w:rPr>
      <w:i/>
      <w:iCs/>
    </w:rPr>
  </w:style>
  <w:style w:type="paragraph" w:styleId="ab">
    <w:name w:val="No Spacing"/>
    <w:aliases w:val="мой,МОЙ,Без интервала 111"/>
    <w:link w:val="ac"/>
    <w:uiPriority w:val="1"/>
    <w:qFormat/>
    <w:rsid w:val="0098229F"/>
    <w:rPr>
      <w:sz w:val="22"/>
      <w:szCs w:val="22"/>
    </w:rPr>
  </w:style>
  <w:style w:type="paragraph" w:styleId="ad">
    <w:name w:val="List Paragraph"/>
    <w:basedOn w:val="a0"/>
    <w:uiPriority w:val="34"/>
    <w:qFormat/>
    <w:rsid w:val="0098229F"/>
    <w:pPr>
      <w:contextualSpacing/>
      <w:jc w:val="left"/>
    </w:pPr>
  </w:style>
  <w:style w:type="paragraph" w:styleId="22">
    <w:name w:val="Quote"/>
    <w:basedOn w:val="a0"/>
    <w:next w:val="a0"/>
    <w:uiPriority w:val="29"/>
    <w:qFormat/>
    <w:rsid w:val="0098229F"/>
    <w:rPr>
      <w:i/>
      <w:iCs/>
      <w:color w:val="8064A2"/>
    </w:rPr>
  </w:style>
  <w:style w:type="paragraph" w:customStyle="1" w:styleId="DeletedPlaceholder">
    <w:name w:val="DeletedPlaceholder"/>
    <w:basedOn w:val="a0"/>
    <w:next w:val="a0"/>
    <w:link w:val="DeletedPlaceholder0"/>
    <w:uiPriority w:val="29"/>
    <w:qFormat/>
    <w:rsid w:val="00EB0599"/>
    <w:rPr>
      <w:i/>
      <w:iCs/>
      <w:color w:val="FF3F1F"/>
    </w:rPr>
  </w:style>
  <w:style w:type="character" w:customStyle="1" w:styleId="DeletedPlaceholder0">
    <w:name w:val="DeletedPlaceholder Знак"/>
    <w:basedOn w:val="a1"/>
    <w:link w:val="DeletedPlaceholder"/>
    <w:uiPriority w:val="29"/>
    <w:rsid w:val="00EB0599"/>
    <w:rPr>
      <w:rFonts w:ascii="Times New Roman" w:hAnsi="Times New Roman"/>
      <w:i/>
      <w:iCs/>
      <w:color w:val="FF3F1F"/>
    </w:rPr>
  </w:style>
  <w:style w:type="paragraph" w:customStyle="1" w:styleId="Warning">
    <w:name w:val="Warning"/>
    <w:basedOn w:val="a0"/>
    <w:next w:val="a0"/>
    <w:link w:val="23"/>
    <w:uiPriority w:val="29"/>
    <w:qFormat/>
    <w:rsid w:val="0098229F"/>
    <w:rPr>
      <w:i/>
      <w:iCs/>
      <w:color w:val="E36C0A"/>
    </w:rPr>
  </w:style>
  <w:style w:type="character" w:customStyle="1" w:styleId="23">
    <w:name w:val="Цитата 2 Знак"/>
    <w:basedOn w:val="a1"/>
    <w:link w:val="Warning"/>
    <w:uiPriority w:val="29"/>
    <w:rsid w:val="0098229F"/>
    <w:rPr>
      <w:i/>
      <w:iCs/>
      <w:color w:val="000000"/>
    </w:rPr>
  </w:style>
  <w:style w:type="paragraph" w:styleId="ae">
    <w:name w:val="Intense Quote"/>
    <w:basedOn w:val="a0"/>
    <w:next w:val="a0"/>
    <w:link w:val="af"/>
    <w:uiPriority w:val="30"/>
    <w:qFormat/>
    <w:rsid w:val="0098229F"/>
    <w:pPr>
      <w:pBdr>
        <w:bottom w:val="single" w:sz="4" w:space="4" w:color="4F81BD"/>
      </w:pBdr>
      <w:spacing w:before="200" w:after="280"/>
      <w:ind w:left="936" w:right="936"/>
    </w:pPr>
    <w:rPr>
      <w:b/>
      <w:bCs/>
      <w:i/>
      <w:iCs/>
      <w:color w:val="4F81BD"/>
    </w:rPr>
  </w:style>
  <w:style w:type="character" w:customStyle="1" w:styleId="af">
    <w:name w:val="Выделенная цитата Знак"/>
    <w:basedOn w:val="a1"/>
    <w:link w:val="ae"/>
    <w:uiPriority w:val="30"/>
    <w:rsid w:val="0098229F"/>
    <w:rPr>
      <w:b/>
      <w:bCs/>
      <w:i/>
      <w:iCs/>
      <w:color w:val="4F81BD"/>
    </w:rPr>
  </w:style>
  <w:style w:type="character" w:styleId="af0">
    <w:name w:val="Subtle Emphasis"/>
    <w:basedOn w:val="a1"/>
    <w:uiPriority w:val="19"/>
    <w:qFormat/>
    <w:rsid w:val="0098229F"/>
    <w:rPr>
      <w:i/>
      <w:iCs/>
      <w:color w:val="808080"/>
    </w:rPr>
  </w:style>
  <w:style w:type="character" w:styleId="af1">
    <w:name w:val="Intense Emphasis"/>
    <w:basedOn w:val="a1"/>
    <w:uiPriority w:val="21"/>
    <w:qFormat/>
    <w:rsid w:val="0098229F"/>
    <w:rPr>
      <w:b/>
      <w:bCs/>
      <w:i/>
      <w:iCs/>
      <w:color w:val="4F81BD"/>
    </w:rPr>
  </w:style>
  <w:style w:type="character" w:styleId="af2">
    <w:name w:val="Subtle Reference"/>
    <w:basedOn w:val="a1"/>
    <w:uiPriority w:val="31"/>
    <w:qFormat/>
    <w:rsid w:val="0098229F"/>
    <w:rPr>
      <w:smallCaps/>
      <w:color w:val="C0504D"/>
      <w:u w:val="single"/>
    </w:rPr>
  </w:style>
  <w:style w:type="character" w:styleId="af3">
    <w:name w:val="Intense Reference"/>
    <w:basedOn w:val="a1"/>
    <w:uiPriority w:val="32"/>
    <w:qFormat/>
    <w:rsid w:val="0098229F"/>
    <w:rPr>
      <w:b/>
      <w:bCs/>
      <w:smallCaps/>
      <w:color w:val="C0504D"/>
      <w:spacing w:val="5"/>
      <w:u w:val="single"/>
    </w:rPr>
  </w:style>
  <w:style w:type="character" w:styleId="af4">
    <w:name w:val="Book Title"/>
    <w:basedOn w:val="a1"/>
    <w:uiPriority w:val="33"/>
    <w:qFormat/>
    <w:rsid w:val="0098229F"/>
    <w:rPr>
      <w:b/>
      <w:bCs/>
      <w:smallCaps/>
      <w:spacing w:val="5"/>
    </w:rPr>
  </w:style>
  <w:style w:type="paragraph" w:styleId="af5">
    <w:name w:val="TOC Heading"/>
    <w:basedOn w:val="12"/>
    <w:next w:val="a0"/>
    <w:uiPriority w:val="39"/>
    <w:qFormat/>
    <w:rsid w:val="0098229F"/>
    <w:pPr>
      <w:outlineLvl w:val="9"/>
    </w:pPr>
  </w:style>
  <w:style w:type="paragraph" w:styleId="af6">
    <w:name w:val="Document Map"/>
    <w:basedOn w:val="a0"/>
    <w:link w:val="af7"/>
    <w:uiPriority w:val="99"/>
    <w:semiHidden/>
    <w:unhideWhenUsed/>
    <w:rsid w:val="00222923"/>
    <w:pPr>
      <w:spacing w:after="0" w:line="240" w:lineRule="auto"/>
    </w:pPr>
    <w:rPr>
      <w:rFonts w:ascii="Tahoma" w:hAnsi="Tahoma" w:cs="Tahoma"/>
      <w:sz w:val="16"/>
      <w:szCs w:val="16"/>
    </w:rPr>
  </w:style>
  <w:style w:type="character" w:customStyle="1" w:styleId="af7">
    <w:name w:val="Схема документа Знак"/>
    <w:basedOn w:val="a1"/>
    <w:link w:val="af6"/>
    <w:uiPriority w:val="99"/>
    <w:semiHidden/>
    <w:rsid w:val="00222923"/>
    <w:rPr>
      <w:rFonts w:ascii="Tahoma" w:hAnsi="Tahoma" w:cs="Tahoma"/>
      <w:sz w:val="16"/>
      <w:szCs w:val="16"/>
    </w:rPr>
  </w:style>
  <w:style w:type="paragraph" w:styleId="af8">
    <w:name w:val="header"/>
    <w:basedOn w:val="a0"/>
    <w:link w:val="af9"/>
    <w:unhideWhenUsed/>
    <w:rsid w:val="00256A2F"/>
    <w:pPr>
      <w:tabs>
        <w:tab w:val="center" w:pos="4677"/>
        <w:tab w:val="right" w:pos="9355"/>
      </w:tabs>
      <w:spacing w:before="0" w:after="0" w:line="240" w:lineRule="auto"/>
      <w:jc w:val="center"/>
    </w:pPr>
    <w:rPr>
      <w:sz w:val="16"/>
      <w:szCs w:val="20"/>
    </w:rPr>
  </w:style>
  <w:style w:type="character" w:customStyle="1" w:styleId="af9">
    <w:name w:val="Верхний колонтитул Знак"/>
    <w:basedOn w:val="a1"/>
    <w:link w:val="af8"/>
    <w:rsid w:val="00256A2F"/>
    <w:rPr>
      <w:rFonts w:ascii="Times New Roman" w:hAnsi="Times New Roman"/>
      <w:sz w:val="16"/>
      <w:lang w:val="ru-RU"/>
    </w:rPr>
  </w:style>
  <w:style w:type="paragraph" w:styleId="afa">
    <w:name w:val="footer"/>
    <w:basedOn w:val="a0"/>
    <w:link w:val="afb"/>
    <w:uiPriority w:val="99"/>
    <w:unhideWhenUsed/>
    <w:rsid w:val="00256A2F"/>
    <w:pPr>
      <w:tabs>
        <w:tab w:val="center" w:pos="4677"/>
        <w:tab w:val="right" w:pos="9355"/>
      </w:tabs>
      <w:spacing w:before="0" w:after="0" w:line="240" w:lineRule="auto"/>
      <w:jc w:val="center"/>
    </w:pPr>
    <w:rPr>
      <w:sz w:val="16"/>
      <w:szCs w:val="20"/>
    </w:rPr>
  </w:style>
  <w:style w:type="character" w:customStyle="1" w:styleId="afb">
    <w:name w:val="Нижний колонтитул Знак"/>
    <w:basedOn w:val="a1"/>
    <w:link w:val="afa"/>
    <w:uiPriority w:val="99"/>
    <w:rsid w:val="00256A2F"/>
    <w:rPr>
      <w:rFonts w:ascii="Times New Roman" w:hAnsi="Times New Roman"/>
      <w:sz w:val="16"/>
      <w:lang w:val="ru-RU"/>
    </w:rPr>
  </w:style>
  <w:style w:type="paragraph" w:customStyle="1" w:styleId="ConsPlusNormal">
    <w:name w:val="ConsPlusNormal"/>
    <w:rsid w:val="00701DB4"/>
    <w:pPr>
      <w:autoSpaceDE w:val="0"/>
      <w:autoSpaceDN w:val="0"/>
      <w:adjustRightInd w:val="0"/>
    </w:pPr>
    <w:rPr>
      <w:rFonts w:ascii="Arial" w:hAnsi="Arial" w:cs="Arial"/>
    </w:rPr>
  </w:style>
  <w:style w:type="character" w:styleId="afc">
    <w:name w:val="annotation reference"/>
    <w:basedOn w:val="a1"/>
    <w:uiPriority w:val="99"/>
    <w:semiHidden/>
    <w:unhideWhenUsed/>
    <w:rsid w:val="008F5575"/>
    <w:rPr>
      <w:sz w:val="16"/>
      <w:szCs w:val="16"/>
    </w:rPr>
  </w:style>
  <w:style w:type="paragraph" w:styleId="afd">
    <w:name w:val="annotation text"/>
    <w:basedOn w:val="a0"/>
    <w:link w:val="afe"/>
    <w:uiPriority w:val="99"/>
    <w:unhideWhenUsed/>
    <w:rsid w:val="008F5575"/>
    <w:pPr>
      <w:spacing w:line="240" w:lineRule="auto"/>
    </w:pPr>
    <w:rPr>
      <w:sz w:val="20"/>
      <w:szCs w:val="20"/>
    </w:rPr>
  </w:style>
  <w:style w:type="character" w:customStyle="1" w:styleId="afe">
    <w:name w:val="Текст примечания Знак"/>
    <w:basedOn w:val="a1"/>
    <w:link w:val="afd"/>
    <w:uiPriority w:val="99"/>
    <w:rsid w:val="008F5575"/>
  </w:style>
  <w:style w:type="paragraph" w:styleId="aff">
    <w:name w:val="annotation subject"/>
    <w:basedOn w:val="afd"/>
    <w:next w:val="afd"/>
    <w:link w:val="aff0"/>
    <w:semiHidden/>
    <w:unhideWhenUsed/>
    <w:rsid w:val="008F5575"/>
    <w:rPr>
      <w:b/>
      <w:bCs/>
    </w:rPr>
  </w:style>
  <w:style w:type="character" w:customStyle="1" w:styleId="aff0">
    <w:name w:val="Тема примечания Знак"/>
    <w:basedOn w:val="afe"/>
    <w:link w:val="aff"/>
    <w:semiHidden/>
    <w:rsid w:val="008F5575"/>
    <w:rPr>
      <w:b/>
      <w:bCs/>
    </w:rPr>
  </w:style>
  <w:style w:type="paragraph" w:styleId="aff1">
    <w:name w:val="Balloon Text"/>
    <w:basedOn w:val="a0"/>
    <w:link w:val="aff2"/>
    <w:semiHidden/>
    <w:unhideWhenUsed/>
    <w:rsid w:val="008F5575"/>
    <w:pPr>
      <w:spacing w:before="0" w:after="0" w:line="240" w:lineRule="auto"/>
    </w:pPr>
    <w:rPr>
      <w:rFonts w:ascii="Segoe UI" w:hAnsi="Segoe UI" w:cs="Segoe UI"/>
      <w:sz w:val="18"/>
      <w:szCs w:val="18"/>
    </w:rPr>
  </w:style>
  <w:style w:type="character" w:customStyle="1" w:styleId="aff2">
    <w:name w:val="Текст выноски Знак"/>
    <w:basedOn w:val="a1"/>
    <w:link w:val="aff1"/>
    <w:semiHidden/>
    <w:rsid w:val="008F5575"/>
    <w:rPr>
      <w:rFonts w:ascii="Segoe UI" w:hAnsi="Segoe UI" w:cs="Segoe UI"/>
      <w:sz w:val="18"/>
      <w:szCs w:val="18"/>
    </w:rPr>
  </w:style>
  <w:style w:type="character" w:styleId="aff3">
    <w:name w:val="Hyperlink"/>
    <w:basedOn w:val="a1"/>
    <w:uiPriority w:val="99"/>
    <w:unhideWhenUsed/>
    <w:rsid w:val="00DD68E7"/>
    <w:rPr>
      <w:color w:val="0000FF"/>
      <w:u w:val="single"/>
    </w:rPr>
  </w:style>
  <w:style w:type="paragraph" w:customStyle="1" w:styleId="14">
    <w:name w:val="Обычный1"/>
    <w:rsid w:val="00910545"/>
    <w:rPr>
      <w:rFonts w:ascii="Arial" w:eastAsia="Calibri" w:hAnsi="Arial" w:cs="Arial"/>
      <w:sz w:val="24"/>
      <w:szCs w:val="24"/>
    </w:rPr>
  </w:style>
  <w:style w:type="paragraph" w:styleId="aff4">
    <w:name w:val="Body Text"/>
    <w:basedOn w:val="14"/>
    <w:link w:val="aff5"/>
    <w:rsid w:val="00910545"/>
    <w:pPr>
      <w:jc w:val="both"/>
    </w:pPr>
  </w:style>
  <w:style w:type="character" w:customStyle="1" w:styleId="aff5">
    <w:name w:val="Основной текст Знак"/>
    <w:basedOn w:val="a1"/>
    <w:link w:val="aff4"/>
    <w:rsid w:val="00910545"/>
    <w:rPr>
      <w:rFonts w:ascii="Arial" w:eastAsia="Calibri" w:hAnsi="Arial" w:cs="Arial"/>
      <w:sz w:val="24"/>
      <w:szCs w:val="24"/>
    </w:rPr>
  </w:style>
  <w:style w:type="paragraph" w:styleId="aff6">
    <w:name w:val="Body Text Indent"/>
    <w:basedOn w:val="a0"/>
    <w:link w:val="aff7"/>
    <w:rsid w:val="00910545"/>
    <w:pPr>
      <w:spacing w:before="0" w:line="240" w:lineRule="auto"/>
      <w:ind w:left="283" w:firstLine="0"/>
      <w:jc w:val="left"/>
    </w:pPr>
    <w:rPr>
      <w:rFonts w:eastAsia="Calibri"/>
      <w:sz w:val="24"/>
      <w:szCs w:val="24"/>
    </w:rPr>
  </w:style>
  <w:style w:type="character" w:customStyle="1" w:styleId="aff7">
    <w:name w:val="Основной текст с отступом Знак"/>
    <w:basedOn w:val="a1"/>
    <w:link w:val="aff6"/>
    <w:rsid w:val="00910545"/>
    <w:rPr>
      <w:rFonts w:eastAsia="Calibri"/>
      <w:sz w:val="24"/>
      <w:szCs w:val="24"/>
    </w:rPr>
  </w:style>
  <w:style w:type="character" w:customStyle="1" w:styleId="24">
    <w:name w:val="Основной текст 2 Знак"/>
    <w:basedOn w:val="a1"/>
    <w:link w:val="25"/>
    <w:semiHidden/>
    <w:rsid w:val="00910545"/>
    <w:rPr>
      <w:rFonts w:eastAsia="Calibri"/>
      <w:sz w:val="24"/>
      <w:szCs w:val="24"/>
    </w:rPr>
  </w:style>
  <w:style w:type="paragraph" w:styleId="25">
    <w:name w:val="Body Text 2"/>
    <w:basedOn w:val="a0"/>
    <w:link w:val="24"/>
    <w:semiHidden/>
    <w:rsid w:val="00910545"/>
    <w:pPr>
      <w:spacing w:before="0" w:line="480" w:lineRule="auto"/>
      <w:ind w:firstLine="0"/>
      <w:jc w:val="left"/>
    </w:pPr>
    <w:rPr>
      <w:rFonts w:eastAsia="Calibri"/>
      <w:sz w:val="24"/>
      <w:szCs w:val="24"/>
    </w:rPr>
  </w:style>
  <w:style w:type="character" w:customStyle="1" w:styleId="26">
    <w:name w:val="Основной текст с отступом 2 Знак"/>
    <w:basedOn w:val="a1"/>
    <w:link w:val="27"/>
    <w:semiHidden/>
    <w:rsid w:val="00910545"/>
    <w:rPr>
      <w:rFonts w:eastAsia="Calibri"/>
      <w:sz w:val="24"/>
      <w:szCs w:val="24"/>
    </w:rPr>
  </w:style>
  <w:style w:type="paragraph" w:styleId="27">
    <w:name w:val="Body Text Indent 2"/>
    <w:basedOn w:val="a0"/>
    <w:link w:val="26"/>
    <w:semiHidden/>
    <w:rsid w:val="00910545"/>
    <w:pPr>
      <w:spacing w:before="0" w:line="480" w:lineRule="auto"/>
      <w:ind w:left="283" w:firstLine="0"/>
      <w:jc w:val="left"/>
    </w:pPr>
    <w:rPr>
      <w:rFonts w:eastAsia="Calibri"/>
      <w:sz w:val="24"/>
      <w:szCs w:val="24"/>
    </w:rPr>
  </w:style>
  <w:style w:type="paragraph" w:customStyle="1" w:styleId="ConsNormal">
    <w:name w:val="ConsNormal"/>
    <w:rsid w:val="00910545"/>
    <w:pPr>
      <w:widowControl w:val="0"/>
      <w:autoSpaceDE w:val="0"/>
      <w:autoSpaceDN w:val="0"/>
      <w:adjustRightInd w:val="0"/>
      <w:ind w:firstLine="720"/>
    </w:pPr>
    <w:rPr>
      <w:rFonts w:ascii="Arial" w:eastAsia="Calibri" w:hAnsi="Arial" w:cs="Arial"/>
    </w:rPr>
  </w:style>
  <w:style w:type="paragraph" w:customStyle="1" w:styleId="aff8">
    <w:name w:val="a"/>
    <w:basedOn w:val="a0"/>
    <w:rsid w:val="00910545"/>
    <w:pPr>
      <w:spacing w:before="100" w:beforeAutospacing="1" w:after="100" w:afterAutospacing="1" w:line="240" w:lineRule="auto"/>
      <w:ind w:firstLine="0"/>
      <w:jc w:val="left"/>
    </w:pPr>
    <w:rPr>
      <w:rFonts w:eastAsia="Calibri"/>
      <w:sz w:val="24"/>
      <w:szCs w:val="24"/>
    </w:rPr>
  </w:style>
  <w:style w:type="paragraph" w:customStyle="1" w:styleId="15">
    <w:name w:val="Абзац списка1"/>
    <w:basedOn w:val="a0"/>
    <w:rsid w:val="00910545"/>
    <w:pPr>
      <w:spacing w:before="0" w:after="0" w:line="240" w:lineRule="auto"/>
      <w:ind w:left="720" w:firstLine="0"/>
      <w:contextualSpacing/>
      <w:jc w:val="left"/>
    </w:pPr>
    <w:rPr>
      <w:rFonts w:eastAsia="Calibri"/>
      <w:sz w:val="24"/>
      <w:szCs w:val="24"/>
    </w:rPr>
  </w:style>
  <w:style w:type="paragraph" w:styleId="HTML">
    <w:name w:val="HTML Preformatted"/>
    <w:basedOn w:val="a0"/>
    <w:link w:val="HTML0"/>
    <w:rsid w:val="009105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left"/>
    </w:pPr>
    <w:rPr>
      <w:rFonts w:ascii="Courier New" w:eastAsia="Calibri" w:hAnsi="Courier New" w:cs="Courier New"/>
      <w:sz w:val="20"/>
      <w:szCs w:val="20"/>
    </w:rPr>
  </w:style>
  <w:style w:type="character" w:customStyle="1" w:styleId="HTML0">
    <w:name w:val="Стандартный HTML Знак"/>
    <w:basedOn w:val="a1"/>
    <w:link w:val="HTML"/>
    <w:rsid w:val="00910545"/>
    <w:rPr>
      <w:rFonts w:ascii="Courier New" w:eastAsia="Calibri" w:hAnsi="Courier New" w:cs="Courier New"/>
    </w:rPr>
  </w:style>
  <w:style w:type="character" w:customStyle="1" w:styleId="aff9">
    <w:name w:val="Основной текст + Полужирный"/>
    <w:uiPriority w:val="99"/>
    <w:rsid w:val="00910545"/>
    <w:rPr>
      <w:rFonts w:ascii="Times New Roman" w:hAnsi="Times New Roman" w:cs="Times New Roman"/>
      <w:b/>
      <w:bCs/>
      <w:color w:val="000000"/>
      <w:spacing w:val="0"/>
      <w:w w:val="100"/>
      <w:position w:val="0"/>
      <w:sz w:val="26"/>
      <w:szCs w:val="26"/>
      <w:u w:val="none"/>
      <w:lang w:val="ru-RU"/>
    </w:rPr>
  </w:style>
  <w:style w:type="paragraph" w:customStyle="1" w:styleId="affa">
    <w:name w:val="Знак"/>
    <w:basedOn w:val="a0"/>
    <w:rsid w:val="00910545"/>
    <w:pPr>
      <w:spacing w:before="0" w:after="160" w:line="240" w:lineRule="exact"/>
      <w:ind w:firstLine="0"/>
      <w:jc w:val="left"/>
    </w:pPr>
    <w:rPr>
      <w:rFonts w:ascii="Verdana" w:eastAsia="Calibri" w:hAnsi="Verdana" w:cs="Verdana"/>
      <w:sz w:val="20"/>
      <w:szCs w:val="20"/>
      <w:lang w:val="en-US" w:eastAsia="en-US"/>
    </w:rPr>
  </w:style>
  <w:style w:type="character" w:customStyle="1" w:styleId="apple-converted-space">
    <w:name w:val="apple-converted-space"/>
    <w:basedOn w:val="a1"/>
    <w:rsid w:val="00910545"/>
  </w:style>
  <w:style w:type="table" w:styleId="affb">
    <w:name w:val="Table Grid"/>
    <w:basedOn w:val="a2"/>
    <w:uiPriority w:val="39"/>
    <w:rsid w:val="009105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910545"/>
    <w:pPr>
      <w:widowControl w:val="0"/>
      <w:suppressAutoHyphens/>
      <w:autoSpaceDE w:val="0"/>
    </w:pPr>
    <w:rPr>
      <w:rFonts w:ascii="Courier New" w:eastAsia="Arial" w:hAnsi="Courier New" w:cs="Courier New"/>
      <w:lang w:eastAsia="ar-SA"/>
    </w:rPr>
  </w:style>
  <w:style w:type="paragraph" w:styleId="31">
    <w:name w:val="Body Text 3"/>
    <w:basedOn w:val="a0"/>
    <w:link w:val="32"/>
    <w:rsid w:val="00910545"/>
    <w:pPr>
      <w:widowControl w:val="0"/>
      <w:autoSpaceDE w:val="0"/>
      <w:autoSpaceDN w:val="0"/>
      <w:adjustRightInd w:val="0"/>
      <w:spacing w:before="0" w:line="240" w:lineRule="auto"/>
      <w:ind w:firstLine="0"/>
      <w:jc w:val="left"/>
    </w:pPr>
    <w:rPr>
      <w:rFonts w:ascii="Arial" w:hAnsi="Arial" w:cs="Arial"/>
      <w:sz w:val="16"/>
      <w:szCs w:val="16"/>
    </w:rPr>
  </w:style>
  <w:style w:type="character" w:customStyle="1" w:styleId="32">
    <w:name w:val="Основной текст 3 Знак"/>
    <w:basedOn w:val="a1"/>
    <w:link w:val="31"/>
    <w:rsid w:val="00910545"/>
    <w:rPr>
      <w:rFonts w:ascii="Arial" w:hAnsi="Arial" w:cs="Arial"/>
      <w:sz w:val="16"/>
      <w:szCs w:val="16"/>
    </w:rPr>
  </w:style>
  <w:style w:type="paragraph" w:customStyle="1" w:styleId="ConsCell">
    <w:name w:val="ConsCell"/>
    <w:rsid w:val="00910545"/>
    <w:pPr>
      <w:widowControl w:val="0"/>
    </w:pPr>
    <w:rPr>
      <w:rFonts w:ascii="Arial" w:hAnsi="Arial" w:cs="Arial"/>
    </w:rPr>
  </w:style>
  <w:style w:type="character" w:styleId="affc">
    <w:name w:val="page number"/>
    <w:basedOn w:val="a1"/>
    <w:rsid w:val="00910545"/>
  </w:style>
  <w:style w:type="paragraph" w:customStyle="1" w:styleId="affd">
    <w:name w:val="Знак Знак Знак Знак"/>
    <w:basedOn w:val="a0"/>
    <w:rsid w:val="00910545"/>
    <w:pPr>
      <w:spacing w:before="0" w:after="160" w:line="240" w:lineRule="exact"/>
      <w:ind w:firstLine="0"/>
      <w:jc w:val="left"/>
    </w:pPr>
    <w:rPr>
      <w:rFonts w:ascii="Verdana" w:hAnsi="Verdana" w:cs="Verdana"/>
      <w:sz w:val="20"/>
      <w:szCs w:val="20"/>
      <w:lang w:val="en-US" w:eastAsia="en-US"/>
    </w:rPr>
  </w:style>
  <w:style w:type="paragraph" w:customStyle="1" w:styleId="ConsNonformat">
    <w:name w:val="ConsNonformat"/>
    <w:rsid w:val="00910545"/>
    <w:pPr>
      <w:widowControl w:val="0"/>
      <w:autoSpaceDE w:val="0"/>
      <w:autoSpaceDN w:val="0"/>
      <w:adjustRightInd w:val="0"/>
      <w:ind w:right="19772"/>
    </w:pPr>
    <w:rPr>
      <w:rFonts w:ascii="Courier New" w:hAnsi="Courier New" w:cs="Courier New"/>
    </w:rPr>
  </w:style>
  <w:style w:type="character" w:customStyle="1" w:styleId="affe">
    <w:name w:val="Текст концевой сноски Знак"/>
    <w:basedOn w:val="a1"/>
    <w:link w:val="afff"/>
    <w:uiPriority w:val="99"/>
    <w:semiHidden/>
    <w:rsid w:val="00910545"/>
    <w:rPr>
      <w:rFonts w:ascii="Arial" w:hAnsi="Arial" w:cs="Arial"/>
    </w:rPr>
  </w:style>
  <w:style w:type="paragraph" w:styleId="afff">
    <w:name w:val="endnote text"/>
    <w:basedOn w:val="a0"/>
    <w:link w:val="affe"/>
    <w:uiPriority w:val="99"/>
    <w:semiHidden/>
    <w:unhideWhenUsed/>
    <w:rsid w:val="00910545"/>
    <w:pPr>
      <w:widowControl w:val="0"/>
      <w:autoSpaceDE w:val="0"/>
      <w:autoSpaceDN w:val="0"/>
      <w:adjustRightInd w:val="0"/>
      <w:spacing w:before="0" w:after="0" w:line="240" w:lineRule="auto"/>
      <w:ind w:firstLine="0"/>
      <w:jc w:val="left"/>
    </w:pPr>
    <w:rPr>
      <w:rFonts w:ascii="Arial" w:hAnsi="Arial" w:cs="Arial"/>
      <w:sz w:val="20"/>
      <w:szCs w:val="20"/>
    </w:rPr>
  </w:style>
  <w:style w:type="paragraph" w:customStyle="1" w:styleId="10">
    <w:name w:val="Договор 1"/>
    <w:basedOn w:val="a0"/>
    <w:autoRedefine/>
    <w:rsid w:val="00F83D4B"/>
    <w:pPr>
      <w:numPr>
        <w:ilvl w:val="1"/>
        <w:numId w:val="13"/>
      </w:numPr>
      <w:overflowPunct w:val="0"/>
      <w:autoSpaceDE w:val="0"/>
      <w:autoSpaceDN w:val="0"/>
      <w:adjustRightInd w:val="0"/>
      <w:spacing w:before="0" w:after="0" w:line="240" w:lineRule="auto"/>
      <w:ind w:firstLine="709"/>
      <w:textAlignment w:val="baseline"/>
    </w:pPr>
    <w:rPr>
      <w:szCs w:val="20"/>
    </w:rPr>
  </w:style>
  <w:style w:type="paragraph" w:customStyle="1" w:styleId="2">
    <w:name w:val="Договор 2"/>
    <w:basedOn w:val="a0"/>
    <w:autoRedefine/>
    <w:rsid w:val="00F83D4B"/>
    <w:pPr>
      <w:numPr>
        <w:ilvl w:val="2"/>
        <w:numId w:val="13"/>
      </w:numPr>
      <w:overflowPunct w:val="0"/>
      <w:autoSpaceDE w:val="0"/>
      <w:autoSpaceDN w:val="0"/>
      <w:adjustRightInd w:val="0"/>
      <w:spacing w:before="0" w:after="0" w:line="240" w:lineRule="auto"/>
      <w:ind w:firstLine="709"/>
      <w:textAlignment w:val="baseline"/>
    </w:pPr>
    <w:rPr>
      <w:szCs w:val="20"/>
    </w:rPr>
  </w:style>
  <w:style w:type="paragraph" w:customStyle="1" w:styleId="1">
    <w:name w:val="1 Договор нумерация"/>
    <w:basedOn w:val="a0"/>
    <w:link w:val="16"/>
    <w:autoRedefine/>
    <w:rsid w:val="00F83D4B"/>
    <w:pPr>
      <w:numPr>
        <w:numId w:val="14"/>
      </w:numPr>
      <w:spacing w:before="100" w:beforeAutospacing="1" w:after="100" w:afterAutospacing="1" w:line="240" w:lineRule="auto"/>
      <w:ind w:left="0" w:firstLine="0"/>
      <w:contextualSpacing/>
      <w:jc w:val="center"/>
    </w:pPr>
    <w:rPr>
      <w:rFonts w:eastAsia="MS Outlook"/>
      <w:b/>
      <w:caps/>
    </w:rPr>
  </w:style>
  <w:style w:type="character" w:customStyle="1" w:styleId="16">
    <w:name w:val="1 Договор нумерация Знак Знак"/>
    <w:link w:val="1"/>
    <w:rsid w:val="00F83D4B"/>
    <w:rPr>
      <w:rFonts w:eastAsia="MS Outlook"/>
      <w:b/>
      <w:caps/>
      <w:sz w:val="22"/>
      <w:szCs w:val="22"/>
    </w:rPr>
  </w:style>
  <w:style w:type="paragraph" w:customStyle="1" w:styleId="11">
    <w:name w:val="1.1 Договор нумерация"/>
    <w:basedOn w:val="1"/>
    <w:link w:val="110"/>
    <w:autoRedefine/>
    <w:rsid w:val="00F83D4B"/>
    <w:pPr>
      <w:numPr>
        <w:ilvl w:val="1"/>
      </w:numPr>
      <w:tabs>
        <w:tab w:val="left" w:pos="3119"/>
      </w:tabs>
      <w:spacing w:before="0" w:beforeAutospacing="0" w:after="0" w:afterAutospacing="0"/>
      <w:ind w:left="284" w:firstLine="567"/>
      <w:jc w:val="both"/>
    </w:pPr>
    <w:rPr>
      <w:b w:val="0"/>
      <w:caps w:val="0"/>
    </w:rPr>
  </w:style>
  <w:style w:type="character" w:customStyle="1" w:styleId="110">
    <w:name w:val="1.1 Договор нумерация Знак"/>
    <w:basedOn w:val="16"/>
    <w:link w:val="11"/>
    <w:rsid w:val="00F83D4B"/>
    <w:rPr>
      <w:rFonts w:eastAsia="MS Outlook"/>
      <w:b w:val="0"/>
      <w:caps w:val="0"/>
      <w:sz w:val="22"/>
      <w:szCs w:val="22"/>
    </w:rPr>
  </w:style>
  <w:style w:type="paragraph" w:customStyle="1" w:styleId="111">
    <w:name w:val="1.1.1 Договор нумерация"/>
    <w:basedOn w:val="11"/>
    <w:link w:val="1110"/>
    <w:autoRedefine/>
    <w:rsid w:val="00F83D4B"/>
    <w:pPr>
      <w:numPr>
        <w:ilvl w:val="2"/>
      </w:numPr>
      <w:ind w:left="284" w:firstLine="567"/>
    </w:pPr>
  </w:style>
  <w:style w:type="character" w:customStyle="1" w:styleId="1110">
    <w:name w:val="1.1.1 Договор нумерация Знак"/>
    <w:basedOn w:val="110"/>
    <w:link w:val="111"/>
    <w:rsid w:val="00F83D4B"/>
    <w:rPr>
      <w:rFonts w:eastAsia="MS Outlook"/>
      <w:b w:val="0"/>
      <w:caps w:val="0"/>
      <w:sz w:val="22"/>
      <w:szCs w:val="22"/>
    </w:rPr>
  </w:style>
  <w:style w:type="character" w:customStyle="1" w:styleId="afff0">
    <w:name w:val="Основной текст_"/>
    <w:link w:val="28"/>
    <w:uiPriority w:val="99"/>
    <w:locked/>
    <w:rsid w:val="00F83D4B"/>
    <w:rPr>
      <w:sz w:val="26"/>
      <w:szCs w:val="26"/>
      <w:shd w:val="clear" w:color="auto" w:fill="FFFFFF"/>
    </w:rPr>
  </w:style>
  <w:style w:type="paragraph" w:customStyle="1" w:styleId="28">
    <w:name w:val="Основной текст2"/>
    <w:basedOn w:val="a0"/>
    <w:link w:val="afff0"/>
    <w:uiPriority w:val="99"/>
    <w:rsid w:val="00F83D4B"/>
    <w:pPr>
      <w:widowControl w:val="0"/>
      <w:shd w:val="clear" w:color="auto" w:fill="FFFFFF"/>
      <w:spacing w:before="300" w:after="180" w:line="360" w:lineRule="exact"/>
      <w:ind w:firstLine="0"/>
    </w:pPr>
    <w:rPr>
      <w:sz w:val="26"/>
      <w:szCs w:val="26"/>
    </w:rPr>
  </w:style>
  <w:style w:type="paragraph" w:customStyle="1" w:styleId="afff1">
    <w:name w:val="Основной"/>
    <w:basedOn w:val="aff4"/>
    <w:rsid w:val="0011425E"/>
    <w:pPr>
      <w:spacing w:after="60" w:line="360" w:lineRule="auto"/>
      <w:ind w:left="180"/>
    </w:pPr>
    <w:rPr>
      <w:rFonts w:ascii="Times New Roman" w:eastAsia="Times New Roman" w:hAnsi="Times New Roman" w:cs="Times New Roman"/>
      <w:sz w:val="22"/>
      <w:szCs w:val="20"/>
    </w:rPr>
  </w:style>
  <w:style w:type="paragraph" w:customStyle="1" w:styleId="29">
    <w:name w:val="Основной2"/>
    <w:basedOn w:val="afff1"/>
    <w:rsid w:val="0011425E"/>
    <w:pPr>
      <w:tabs>
        <w:tab w:val="num" w:pos="720"/>
      </w:tabs>
      <w:ind w:left="720" w:hanging="720"/>
    </w:pPr>
  </w:style>
  <w:style w:type="paragraph" w:styleId="a">
    <w:name w:val="List Bullet"/>
    <w:basedOn w:val="aff4"/>
    <w:autoRedefine/>
    <w:rsid w:val="00944F2E"/>
    <w:pPr>
      <w:numPr>
        <w:numId w:val="19"/>
      </w:numPr>
      <w:tabs>
        <w:tab w:val="left" w:pos="186"/>
      </w:tabs>
    </w:pPr>
    <w:rPr>
      <w:rFonts w:ascii="Times New Roman" w:eastAsia="Times New Roman" w:hAnsi="Times New Roman" w:cs="Times New Roman"/>
      <w:sz w:val="22"/>
      <w:szCs w:val="20"/>
    </w:rPr>
  </w:style>
  <w:style w:type="paragraph" w:styleId="afff2">
    <w:name w:val="Normal Indent"/>
    <w:basedOn w:val="a0"/>
    <w:rsid w:val="0011425E"/>
    <w:pPr>
      <w:spacing w:before="0" w:after="0" w:line="240" w:lineRule="auto"/>
      <w:ind w:left="720" w:firstLine="0"/>
      <w:jc w:val="left"/>
    </w:pPr>
    <w:rPr>
      <w:rFonts w:ascii="Arial" w:hAnsi="Arial"/>
      <w:sz w:val="20"/>
      <w:szCs w:val="20"/>
    </w:rPr>
  </w:style>
  <w:style w:type="paragraph" w:customStyle="1" w:styleId="2a">
    <w:name w:val="Обычный2"/>
    <w:rsid w:val="0011425E"/>
    <w:pPr>
      <w:ind w:firstLine="720"/>
    </w:pPr>
    <w:rPr>
      <w:snapToGrid w:val="0"/>
    </w:rPr>
  </w:style>
  <w:style w:type="paragraph" w:styleId="afff3">
    <w:name w:val="footnote text"/>
    <w:aliases w:val="Знак5,Знак5 Знак, Знак4 Знак,Знак4 Знак, Знак6 Знак,Знак6 Знак,Знак8, Знак8,Знак8 Знак Знак"/>
    <w:basedOn w:val="a0"/>
    <w:link w:val="afff4"/>
    <w:rsid w:val="0011425E"/>
    <w:pPr>
      <w:spacing w:before="0" w:after="0" w:line="240" w:lineRule="auto"/>
      <w:ind w:firstLine="0"/>
      <w:jc w:val="left"/>
    </w:pPr>
    <w:rPr>
      <w:sz w:val="20"/>
      <w:szCs w:val="20"/>
    </w:rPr>
  </w:style>
  <w:style w:type="character" w:customStyle="1" w:styleId="afff4">
    <w:name w:val="Текст сноски Знак"/>
    <w:aliases w:val="Знак5 Знак1,Знак5 Знак Знак, Знак4 Знак Знак,Знак4 Знак Знак, Знак6 Знак Знак,Знак6 Знак Знак,Знак8 Знак, Знак8 Знак,Знак8 Знак Знак Знак"/>
    <w:basedOn w:val="a1"/>
    <w:link w:val="afff3"/>
    <w:rsid w:val="0011425E"/>
  </w:style>
  <w:style w:type="character" w:styleId="afff5">
    <w:name w:val="footnote reference"/>
    <w:rsid w:val="0011425E"/>
    <w:rPr>
      <w:vertAlign w:val="superscript"/>
    </w:rPr>
  </w:style>
  <w:style w:type="character" w:customStyle="1" w:styleId="arefseq">
    <w:name w:val="aref_seq"/>
    <w:basedOn w:val="a1"/>
    <w:rsid w:val="00FB1BE1"/>
  </w:style>
  <w:style w:type="character" w:customStyle="1" w:styleId="placeholder">
    <w:name w:val="placeholder"/>
    <w:basedOn w:val="a1"/>
    <w:rsid w:val="00FB1BE1"/>
  </w:style>
  <w:style w:type="character" w:customStyle="1" w:styleId="ListLabel12">
    <w:name w:val="ListLabel 12"/>
    <w:qFormat/>
    <w:rsid w:val="00F24B96"/>
    <w:rPr>
      <w:rFonts w:ascii="Times New Roman" w:hAnsi="Times New Roman" w:cs="Times New Roman"/>
      <w:b/>
      <w:i w:val="0"/>
      <w:sz w:val="24"/>
      <w:szCs w:val="24"/>
    </w:rPr>
  </w:style>
  <w:style w:type="character" w:customStyle="1" w:styleId="ac">
    <w:name w:val="Без интервала Знак"/>
    <w:aliases w:val="мой Знак,МОЙ Знак,Без интервала 111 Знак"/>
    <w:link w:val="ab"/>
    <w:uiPriority w:val="1"/>
    <w:qFormat/>
    <w:locked/>
    <w:rsid w:val="00170D8F"/>
    <w:rPr>
      <w:sz w:val="22"/>
      <w:szCs w:val="22"/>
    </w:rPr>
  </w:style>
  <w:style w:type="paragraph" w:customStyle="1" w:styleId="LBBodyText1">
    <w:name w:val="LB Body Text 1"/>
    <w:basedOn w:val="a0"/>
    <w:rsid w:val="00BF1CF7"/>
    <w:pPr>
      <w:suppressAutoHyphens/>
      <w:spacing w:line="240" w:lineRule="auto"/>
      <w:ind w:firstLine="0"/>
      <w:textAlignment w:val="baseline"/>
    </w:pPr>
    <w:rPr>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312766">
      <w:bodyDiv w:val="1"/>
      <w:marLeft w:val="0"/>
      <w:marRight w:val="0"/>
      <w:marTop w:val="0"/>
      <w:marBottom w:val="0"/>
      <w:divBdr>
        <w:top w:val="none" w:sz="0" w:space="0" w:color="auto"/>
        <w:left w:val="none" w:sz="0" w:space="0" w:color="auto"/>
        <w:bottom w:val="none" w:sz="0" w:space="0" w:color="auto"/>
        <w:right w:val="none" w:sz="0" w:space="0" w:color="auto"/>
      </w:divBdr>
    </w:div>
    <w:div w:id="428742499">
      <w:bodyDiv w:val="1"/>
      <w:marLeft w:val="0"/>
      <w:marRight w:val="0"/>
      <w:marTop w:val="0"/>
      <w:marBottom w:val="0"/>
      <w:divBdr>
        <w:top w:val="none" w:sz="0" w:space="0" w:color="auto"/>
        <w:left w:val="none" w:sz="0" w:space="0" w:color="auto"/>
        <w:bottom w:val="none" w:sz="0" w:space="0" w:color="auto"/>
        <w:right w:val="none" w:sz="0" w:space="0" w:color="auto"/>
      </w:divBdr>
    </w:div>
    <w:div w:id="461313047">
      <w:bodyDiv w:val="1"/>
      <w:marLeft w:val="0"/>
      <w:marRight w:val="0"/>
      <w:marTop w:val="0"/>
      <w:marBottom w:val="0"/>
      <w:divBdr>
        <w:top w:val="none" w:sz="0" w:space="0" w:color="auto"/>
        <w:left w:val="none" w:sz="0" w:space="0" w:color="auto"/>
        <w:bottom w:val="none" w:sz="0" w:space="0" w:color="auto"/>
        <w:right w:val="none" w:sz="0" w:space="0" w:color="auto"/>
      </w:divBdr>
    </w:div>
    <w:div w:id="942347432">
      <w:bodyDiv w:val="1"/>
      <w:marLeft w:val="0"/>
      <w:marRight w:val="0"/>
      <w:marTop w:val="0"/>
      <w:marBottom w:val="0"/>
      <w:divBdr>
        <w:top w:val="none" w:sz="0" w:space="0" w:color="auto"/>
        <w:left w:val="none" w:sz="0" w:space="0" w:color="auto"/>
        <w:bottom w:val="none" w:sz="0" w:space="0" w:color="auto"/>
        <w:right w:val="none" w:sz="0" w:space="0" w:color="auto"/>
      </w:divBdr>
    </w:div>
    <w:div w:id="1057388980">
      <w:bodyDiv w:val="1"/>
      <w:marLeft w:val="0"/>
      <w:marRight w:val="0"/>
      <w:marTop w:val="0"/>
      <w:marBottom w:val="0"/>
      <w:divBdr>
        <w:top w:val="none" w:sz="0" w:space="0" w:color="auto"/>
        <w:left w:val="none" w:sz="0" w:space="0" w:color="auto"/>
        <w:bottom w:val="none" w:sz="0" w:space="0" w:color="auto"/>
        <w:right w:val="none" w:sz="0" w:space="0" w:color="auto"/>
      </w:divBdr>
    </w:div>
    <w:div w:id="1158493161">
      <w:bodyDiv w:val="1"/>
      <w:marLeft w:val="0"/>
      <w:marRight w:val="0"/>
      <w:marTop w:val="0"/>
      <w:marBottom w:val="0"/>
      <w:divBdr>
        <w:top w:val="none" w:sz="0" w:space="0" w:color="auto"/>
        <w:left w:val="none" w:sz="0" w:space="0" w:color="auto"/>
        <w:bottom w:val="none" w:sz="0" w:space="0" w:color="auto"/>
        <w:right w:val="none" w:sz="0" w:space="0" w:color="auto"/>
      </w:divBdr>
    </w:div>
    <w:div w:id="19183230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655FFA53A7780B427A3BF79EE61C35A7FE24B1A4D34CFF276B9BCA456o5BCB"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2DE7F-06A6-4FEE-B775-B9A923E44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6604</Words>
  <Characters>37644</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на оказание услуг № ____</vt:lpstr>
    </vt:vector>
  </TitlesOfParts>
  <Company/>
  <LinksUpToDate>false</LinksUpToDate>
  <CharactersWithSpaces>44160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на оказание услуг № ____</dc:title>
  <dc:subject/>
  <dc:creator>менеджер</dc:creator>
  <cp:keywords/>
  <dc:description/>
  <cp:lastModifiedBy>1</cp:lastModifiedBy>
  <cp:revision>5</cp:revision>
  <cp:lastPrinted>2025-04-01T12:07:00Z</cp:lastPrinted>
  <dcterms:created xsi:type="dcterms:W3CDTF">2026-09-10T12:12:00Z</dcterms:created>
  <dcterms:modified xsi:type="dcterms:W3CDTF">2026-09-10T13:44:00Z</dcterms:modified>
</cp:coreProperties>
</file>