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CDD32B" w14:textId="262AE5CD" w:rsidR="006D22AD" w:rsidRDefault="006D22AD">
      <w:bookmarkStart w:id="0" w:name="_GoBack"/>
      <w:bookmarkEnd w:id="0"/>
    </w:p>
    <w:p w14:paraId="7803300E" w14:textId="77777777" w:rsidR="008B2DA5" w:rsidRDefault="008B2DA5" w:rsidP="008B2DA5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Утверждаю:</w:t>
      </w:r>
    </w:p>
    <w:p w14:paraId="2D578338" w14:textId="77777777" w:rsidR="008B2DA5" w:rsidRDefault="008B2DA5" w:rsidP="008B2DA5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МООДО</w:t>
      </w:r>
    </w:p>
    <w:p w14:paraId="1151D82F" w14:textId="77777777" w:rsidR="008B2DA5" w:rsidRDefault="008B2DA5" w:rsidP="008B2DA5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«ЦДО «Островки»</w:t>
      </w:r>
    </w:p>
    <w:p w14:paraId="0BDF3894" w14:textId="77777777" w:rsidR="008B2DA5" w:rsidRPr="001E29A7" w:rsidRDefault="008B2DA5" w:rsidP="008B2DA5">
      <w:pPr>
        <w:jc w:val="right"/>
        <w:rPr>
          <w:rFonts w:ascii="Times New Roman" w:hAnsi="Times New Roman"/>
          <w:sz w:val="24"/>
          <w:szCs w:val="24"/>
        </w:rPr>
      </w:pPr>
      <w:r w:rsidRPr="001E29A7">
        <w:rPr>
          <w:rFonts w:ascii="Times New Roman" w:hAnsi="Times New Roman"/>
          <w:sz w:val="24"/>
          <w:szCs w:val="24"/>
        </w:rPr>
        <w:t>________</w:t>
      </w:r>
      <w:r>
        <w:rPr>
          <w:rFonts w:ascii="Times New Roman" w:hAnsi="Times New Roman"/>
          <w:sz w:val="24"/>
          <w:szCs w:val="24"/>
        </w:rPr>
        <w:t>_</w:t>
      </w:r>
      <w:r w:rsidRPr="001E29A7">
        <w:rPr>
          <w:rFonts w:ascii="Times New Roman" w:hAnsi="Times New Roman"/>
          <w:sz w:val="24"/>
          <w:szCs w:val="24"/>
        </w:rPr>
        <w:t xml:space="preserve">_ </w:t>
      </w:r>
      <w:proofErr w:type="spellStart"/>
      <w:r>
        <w:rPr>
          <w:rFonts w:ascii="Times New Roman" w:hAnsi="Times New Roman"/>
          <w:sz w:val="24"/>
          <w:szCs w:val="24"/>
        </w:rPr>
        <w:t>Корзанов</w:t>
      </w:r>
      <w:proofErr w:type="spellEnd"/>
      <w:r>
        <w:rPr>
          <w:rFonts w:ascii="Times New Roman" w:hAnsi="Times New Roman"/>
          <w:sz w:val="24"/>
          <w:szCs w:val="24"/>
        </w:rPr>
        <w:t xml:space="preserve"> С.Ф</w:t>
      </w:r>
      <w:r w:rsidRPr="006978BF">
        <w:rPr>
          <w:rFonts w:ascii="Times New Roman" w:hAnsi="Times New Roman"/>
          <w:sz w:val="24"/>
          <w:szCs w:val="24"/>
        </w:rPr>
        <w:t>.</w:t>
      </w:r>
    </w:p>
    <w:p w14:paraId="0D8A2D68" w14:textId="77777777" w:rsidR="008B2DA5" w:rsidRPr="00D01F17" w:rsidRDefault="008B2DA5" w:rsidP="008B2DA5">
      <w:pPr>
        <w:jc w:val="right"/>
        <w:rPr>
          <w:rFonts w:ascii="Times New Roman" w:hAnsi="Times New Roman"/>
          <w:sz w:val="20"/>
          <w:szCs w:val="20"/>
        </w:rPr>
      </w:pPr>
      <w:r w:rsidRPr="00D01F17">
        <w:rPr>
          <w:rFonts w:ascii="Times New Roman" w:hAnsi="Times New Roman"/>
          <w:sz w:val="20"/>
          <w:szCs w:val="20"/>
        </w:rPr>
        <w:t>(</w:t>
      </w:r>
      <w:proofErr w:type="gramStart"/>
      <w:r w:rsidRPr="00D01F17">
        <w:rPr>
          <w:rFonts w:ascii="Times New Roman" w:hAnsi="Times New Roman"/>
          <w:sz w:val="20"/>
          <w:szCs w:val="20"/>
        </w:rPr>
        <w:t xml:space="preserve">подпись)   </w:t>
      </w:r>
      <w:proofErr w:type="gramEnd"/>
      <w:r w:rsidRPr="00D01F17">
        <w:rPr>
          <w:rFonts w:ascii="Times New Roman" w:hAnsi="Times New Roman"/>
          <w:sz w:val="20"/>
          <w:szCs w:val="20"/>
        </w:rPr>
        <w:t xml:space="preserve"> (ФИО)</w:t>
      </w:r>
    </w:p>
    <w:p w14:paraId="08FCA5A2" w14:textId="77777777" w:rsidR="008B2DA5" w:rsidRDefault="008B2DA5" w:rsidP="008B2DA5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«___» _____________2026г.</w:t>
      </w:r>
    </w:p>
    <w:p w14:paraId="56BEA065" w14:textId="6A1C21FF" w:rsidR="006D22AD" w:rsidRDefault="006D22AD" w:rsidP="008B2DA5">
      <w:pPr>
        <w:jc w:val="right"/>
      </w:pPr>
    </w:p>
    <w:p w14:paraId="545135A3" w14:textId="4A838DAC" w:rsidR="006D22AD" w:rsidRDefault="006D22AD"/>
    <w:p w14:paraId="33DEE90F" w14:textId="099FBBAB" w:rsidR="006D22AD" w:rsidRDefault="006D22AD"/>
    <w:p w14:paraId="2E84CBF3" w14:textId="77777777" w:rsidR="006D22AD" w:rsidRDefault="006D22AD"/>
    <w:tbl>
      <w:tblPr>
        <w:tblStyle w:val="a3"/>
        <w:tblpPr w:leftFromText="180" w:rightFromText="180" w:horzAnchor="margin" w:tblpXSpec="center" w:tblpY="210"/>
        <w:tblW w:w="109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5"/>
        <w:gridCol w:w="3628"/>
        <w:gridCol w:w="3685"/>
      </w:tblGrid>
      <w:tr w:rsidR="00203DE4" w:rsidRPr="00D01F17" w14:paraId="60D43145" w14:textId="77777777" w:rsidTr="00BD4BCE">
        <w:tc>
          <w:tcPr>
            <w:tcW w:w="3685" w:type="dxa"/>
          </w:tcPr>
          <w:p w14:paraId="07F0E75D" w14:textId="34EBA962" w:rsidR="00D01F17" w:rsidRPr="00D01F17" w:rsidRDefault="00D01F17" w:rsidP="00E030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8" w:type="dxa"/>
          </w:tcPr>
          <w:p w14:paraId="3D141365" w14:textId="6BA1B00C" w:rsidR="00D01F17" w:rsidRPr="00D01F17" w:rsidRDefault="00D01F17" w:rsidP="00BD4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0B0BDAC3" w14:textId="77777777" w:rsidR="00E735AD" w:rsidRPr="00D01F17" w:rsidRDefault="00E735AD" w:rsidP="00BD4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7731A61" w14:textId="77777777" w:rsidR="002E0B1C" w:rsidRDefault="002E0B1C">
      <w:pPr>
        <w:rPr>
          <w:rFonts w:ascii="Times New Roman" w:hAnsi="Times New Roman" w:cs="Times New Roman"/>
          <w:sz w:val="24"/>
          <w:szCs w:val="24"/>
        </w:rPr>
      </w:pPr>
    </w:p>
    <w:p w14:paraId="073CC0F5" w14:textId="77777777" w:rsidR="00896141" w:rsidRDefault="00896141" w:rsidP="008961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32"/>
          <w:lang w:eastAsia="ru-RU"/>
        </w:rPr>
      </w:pPr>
      <w:r w:rsidRPr="00BF01D3">
        <w:rPr>
          <w:rFonts w:ascii="Times New Roman" w:eastAsia="Times New Roman" w:hAnsi="Times New Roman"/>
          <w:b/>
          <w:sz w:val="24"/>
          <w:szCs w:val="32"/>
          <w:lang w:eastAsia="ru-RU"/>
        </w:rPr>
        <w:t>ЗАДАНИЕ НА ПРОЕКТИРОВАНИЕ</w:t>
      </w:r>
    </w:p>
    <w:p w14:paraId="40C3271C" w14:textId="77777777" w:rsidR="00896141" w:rsidRPr="00BF01D3" w:rsidRDefault="00896141" w:rsidP="008961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32"/>
          <w:lang w:eastAsia="ru-RU"/>
        </w:rPr>
      </w:pPr>
    </w:p>
    <w:p w14:paraId="19C0282E" w14:textId="7E751EE8" w:rsidR="00896141" w:rsidRDefault="00896141" w:rsidP="00896141">
      <w:pPr>
        <w:jc w:val="center"/>
        <w:rPr>
          <w:rFonts w:ascii="Times New Roman" w:hAnsi="Times New Roman"/>
          <w:sz w:val="24"/>
          <w:szCs w:val="24"/>
        </w:rPr>
      </w:pPr>
      <w:r w:rsidRPr="00B82796">
        <w:rPr>
          <w:rFonts w:ascii="Times New Roman" w:eastAsia="Times New Roman" w:hAnsi="Times New Roman"/>
          <w:sz w:val="24"/>
          <w:szCs w:val="24"/>
          <w:lang w:eastAsia="ru-RU"/>
        </w:rPr>
        <w:t xml:space="preserve">Выполнение работ по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выполнению </w:t>
      </w:r>
      <w:r w:rsidR="002003EA">
        <w:rPr>
          <w:rFonts w:ascii="Times New Roman" w:eastAsia="Times New Roman" w:hAnsi="Times New Roman"/>
          <w:sz w:val="24"/>
          <w:szCs w:val="24"/>
          <w:lang w:eastAsia="ru-RU"/>
        </w:rPr>
        <w:t>проектных работ на о</w:t>
      </w:r>
      <w:r w:rsidR="00DF5436">
        <w:rPr>
          <w:rFonts w:ascii="Times New Roman" w:eastAsia="Times New Roman" w:hAnsi="Times New Roman"/>
          <w:sz w:val="24"/>
          <w:szCs w:val="24"/>
          <w:lang w:eastAsia="ru-RU"/>
        </w:rPr>
        <w:t>бустройство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экотропы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 территории </w:t>
      </w:r>
      <w:r>
        <w:rPr>
          <w:rFonts w:ascii="Times New Roman" w:hAnsi="Times New Roman"/>
          <w:sz w:val="24"/>
          <w:szCs w:val="24"/>
        </w:rPr>
        <w:t>МООДО «ЦДО «Островки»</w:t>
      </w:r>
    </w:p>
    <w:p w14:paraId="011DA154" w14:textId="77777777" w:rsidR="00AA66E3" w:rsidRDefault="00AA66E3" w:rsidP="00203DE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0488" w:type="dxa"/>
        <w:tblInd w:w="-572" w:type="dxa"/>
        <w:tblLook w:val="04A0" w:firstRow="1" w:lastRow="0" w:firstColumn="1" w:lastColumn="0" w:noHBand="0" w:noVBand="1"/>
      </w:tblPr>
      <w:tblGrid>
        <w:gridCol w:w="850"/>
        <w:gridCol w:w="3402"/>
        <w:gridCol w:w="6236"/>
      </w:tblGrid>
      <w:tr w:rsidR="003D3DFA" w14:paraId="7956DCE2" w14:textId="77777777" w:rsidTr="003D3DFA">
        <w:tc>
          <w:tcPr>
            <w:tcW w:w="850" w:type="dxa"/>
          </w:tcPr>
          <w:p w14:paraId="68C2B53B" w14:textId="77777777" w:rsidR="003C342B" w:rsidRDefault="003C342B" w:rsidP="00203D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  <w:p w14:paraId="10AF8E9A" w14:textId="77777777" w:rsidR="00203DE4" w:rsidRPr="003C342B" w:rsidRDefault="003C342B" w:rsidP="00203D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B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402" w:type="dxa"/>
          </w:tcPr>
          <w:p w14:paraId="39FE53AE" w14:textId="77777777" w:rsidR="00203DE4" w:rsidRPr="003C342B" w:rsidRDefault="003C342B" w:rsidP="00203D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требований заказчика к проекту и его технико-экономическим показателям</w:t>
            </w:r>
          </w:p>
        </w:tc>
        <w:tc>
          <w:tcPr>
            <w:tcW w:w="6236" w:type="dxa"/>
          </w:tcPr>
          <w:p w14:paraId="6CDD1AB7" w14:textId="77777777" w:rsidR="00203DE4" w:rsidRPr="003C342B" w:rsidRDefault="003C342B" w:rsidP="00203D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Исходные данные, содержание требований по разработке разделов проекта, составу, оформлению и согласованию проектной документации</w:t>
            </w:r>
          </w:p>
        </w:tc>
      </w:tr>
      <w:tr w:rsidR="003D3DFA" w14:paraId="0BB70DF6" w14:textId="77777777" w:rsidTr="003D3DFA">
        <w:trPr>
          <w:trHeight w:val="340"/>
        </w:trPr>
        <w:tc>
          <w:tcPr>
            <w:tcW w:w="850" w:type="dxa"/>
          </w:tcPr>
          <w:p w14:paraId="1464B46E" w14:textId="77777777" w:rsidR="00203DE4" w:rsidRPr="003C342B" w:rsidRDefault="003C342B" w:rsidP="00203D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14:paraId="766A89D8" w14:textId="77777777" w:rsidR="00203DE4" w:rsidRPr="003C342B" w:rsidRDefault="003C342B" w:rsidP="00203D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36" w:type="dxa"/>
          </w:tcPr>
          <w:p w14:paraId="703711E9" w14:textId="77777777" w:rsidR="00203DE4" w:rsidRPr="003C342B" w:rsidRDefault="003C342B" w:rsidP="00203D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D3DFA" w14:paraId="3584DAF5" w14:textId="77777777" w:rsidTr="003D3DFA">
        <w:tc>
          <w:tcPr>
            <w:tcW w:w="850" w:type="dxa"/>
          </w:tcPr>
          <w:p w14:paraId="089F42A7" w14:textId="77777777" w:rsidR="001E29A7" w:rsidRPr="003C342B" w:rsidRDefault="001E29A7" w:rsidP="001E29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14:paraId="60CCC18E" w14:textId="77777777" w:rsidR="001E29A7" w:rsidRPr="003C342B" w:rsidRDefault="001E29A7" w:rsidP="001E29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Основание и основные исходные данные для проектирования</w:t>
            </w:r>
          </w:p>
        </w:tc>
        <w:tc>
          <w:tcPr>
            <w:tcW w:w="6236" w:type="dxa"/>
          </w:tcPr>
          <w:p w14:paraId="2A2A49F7" w14:textId="4D67C820" w:rsidR="001E29A7" w:rsidRDefault="001E29A7" w:rsidP="001E29A7">
            <w:pPr>
              <w:pStyle w:val="Heading"/>
              <w:spacing w:before="120"/>
              <w:jc w:val="both"/>
              <w:rPr>
                <w:rFonts w:ascii="Times New Roman" w:eastAsia="Arial Unicode MS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 w:val="0"/>
                <w:sz w:val="24"/>
                <w:szCs w:val="24"/>
              </w:rPr>
              <w:t>1. </w:t>
            </w:r>
            <w:r w:rsidRPr="009F46E7">
              <w:rPr>
                <w:rFonts w:ascii="Times New Roman" w:eastAsia="Arial Unicode MS" w:hAnsi="Times New Roman" w:cs="Times New Roman"/>
                <w:b w:val="0"/>
                <w:sz w:val="24"/>
                <w:szCs w:val="24"/>
              </w:rPr>
              <w:t>Адресная программа строительства и капитального ремонта объектов МО «Всеволожский муниципальный рай</w:t>
            </w:r>
            <w:r w:rsidR="00B275ED">
              <w:rPr>
                <w:rFonts w:ascii="Times New Roman" w:eastAsia="Arial Unicode MS" w:hAnsi="Times New Roman" w:cs="Times New Roman"/>
                <w:b w:val="0"/>
                <w:sz w:val="24"/>
                <w:szCs w:val="24"/>
              </w:rPr>
              <w:t>он» Ленинградской области на 202</w:t>
            </w:r>
            <w:r w:rsidR="00C94E5F">
              <w:rPr>
                <w:rFonts w:ascii="Times New Roman" w:eastAsia="Arial Unicode MS" w:hAnsi="Times New Roman" w:cs="Times New Roman"/>
                <w:b w:val="0"/>
                <w:sz w:val="24"/>
                <w:szCs w:val="24"/>
              </w:rPr>
              <w:t>6</w:t>
            </w:r>
            <w:r w:rsidRPr="009F46E7">
              <w:rPr>
                <w:rFonts w:ascii="Times New Roman" w:eastAsia="Arial Unicode MS" w:hAnsi="Times New Roman" w:cs="Times New Roman"/>
                <w:b w:val="0"/>
                <w:sz w:val="24"/>
                <w:szCs w:val="24"/>
              </w:rPr>
              <w:t xml:space="preserve"> год. </w:t>
            </w:r>
          </w:p>
          <w:p w14:paraId="2BC4BC9F" w14:textId="15051560" w:rsidR="001E29A7" w:rsidRPr="009F46E7" w:rsidRDefault="001E29A7" w:rsidP="00A4678B">
            <w:pPr>
              <w:pStyle w:val="Heading"/>
              <w:spacing w:before="120"/>
              <w:jc w:val="both"/>
              <w:rPr>
                <w:rFonts w:ascii="Times New Roman" w:eastAsia="Arial Unicode MS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 w:val="0"/>
                <w:sz w:val="24"/>
                <w:szCs w:val="24"/>
              </w:rPr>
              <w:t>2. </w:t>
            </w:r>
            <w:r w:rsidRPr="009F46E7">
              <w:rPr>
                <w:rFonts w:ascii="Times New Roman" w:eastAsia="Arial Unicode MS" w:hAnsi="Times New Roman" w:cs="Times New Roman"/>
                <w:b w:val="0"/>
                <w:sz w:val="24"/>
                <w:szCs w:val="24"/>
              </w:rPr>
              <w:t>Исходные данные – в соответствии с действующим законодательством РФ</w:t>
            </w:r>
            <w:r>
              <w:rPr>
                <w:rFonts w:ascii="Times New Roman" w:eastAsia="Arial Unicode MS" w:hAnsi="Times New Roman" w:cs="Times New Roman"/>
                <w:b w:val="0"/>
                <w:sz w:val="24"/>
                <w:szCs w:val="24"/>
              </w:rPr>
              <w:t>.</w:t>
            </w:r>
          </w:p>
        </w:tc>
      </w:tr>
      <w:tr w:rsidR="003D3DFA" w14:paraId="2B98F582" w14:textId="77777777" w:rsidTr="003D3DFA">
        <w:trPr>
          <w:trHeight w:val="397"/>
        </w:trPr>
        <w:tc>
          <w:tcPr>
            <w:tcW w:w="850" w:type="dxa"/>
          </w:tcPr>
          <w:p w14:paraId="44D0AF83" w14:textId="77777777" w:rsidR="001E29A7" w:rsidRPr="003C342B" w:rsidRDefault="001E29A7" w:rsidP="001E29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14:paraId="14EA0B82" w14:textId="77777777" w:rsidR="001E29A7" w:rsidRPr="003C342B" w:rsidRDefault="001E29A7" w:rsidP="001E29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6236" w:type="dxa"/>
          </w:tcPr>
          <w:p w14:paraId="71C848AC" w14:textId="118A98A6" w:rsidR="001E29A7" w:rsidRPr="003C342B" w:rsidRDefault="0087284A" w:rsidP="001E29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МООДО «ЦДО «Островки»</w:t>
            </w:r>
          </w:p>
        </w:tc>
      </w:tr>
      <w:tr w:rsidR="003D3DFA" w14:paraId="4FFD2B5E" w14:textId="77777777" w:rsidTr="003D3DFA">
        <w:trPr>
          <w:trHeight w:val="397"/>
        </w:trPr>
        <w:tc>
          <w:tcPr>
            <w:tcW w:w="850" w:type="dxa"/>
          </w:tcPr>
          <w:p w14:paraId="260F3BFE" w14:textId="77777777" w:rsidR="001E29A7" w:rsidRPr="003C342B" w:rsidRDefault="001E29A7" w:rsidP="001E29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14:paraId="317D48DB" w14:textId="77777777" w:rsidR="001E29A7" w:rsidRPr="003C342B" w:rsidRDefault="001E29A7" w:rsidP="001E29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Проектировщик</w:t>
            </w:r>
          </w:p>
        </w:tc>
        <w:tc>
          <w:tcPr>
            <w:tcW w:w="6236" w:type="dxa"/>
          </w:tcPr>
          <w:p w14:paraId="2E60BB46" w14:textId="77777777" w:rsidR="001E29A7" w:rsidRPr="003C342B" w:rsidRDefault="001E29A7" w:rsidP="001E29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9A7">
              <w:rPr>
                <w:rFonts w:ascii="Times New Roman" w:hAnsi="Times New Roman" w:cs="Times New Roman"/>
                <w:sz w:val="24"/>
                <w:szCs w:val="24"/>
              </w:rPr>
              <w:t>Определяется по результатам конкурса</w:t>
            </w:r>
          </w:p>
        </w:tc>
      </w:tr>
      <w:tr w:rsidR="003D3DFA" w14:paraId="6CF26A8F" w14:textId="77777777" w:rsidTr="003D3DFA">
        <w:trPr>
          <w:trHeight w:val="397"/>
        </w:trPr>
        <w:tc>
          <w:tcPr>
            <w:tcW w:w="850" w:type="dxa"/>
          </w:tcPr>
          <w:p w14:paraId="3E75A52B" w14:textId="77777777" w:rsidR="001E29A7" w:rsidRPr="003C342B" w:rsidRDefault="001E29A7" w:rsidP="001E29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14:paraId="424E2B4D" w14:textId="77777777" w:rsidR="001E29A7" w:rsidRPr="003C342B" w:rsidRDefault="001E29A7" w:rsidP="001E29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строительства</w:t>
            </w:r>
          </w:p>
        </w:tc>
        <w:tc>
          <w:tcPr>
            <w:tcW w:w="6236" w:type="dxa"/>
          </w:tcPr>
          <w:p w14:paraId="4BE00A27" w14:textId="77777777" w:rsidR="001E29A7" w:rsidRPr="003C342B" w:rsidRDefault="001E29A7" w:rsidP="001E29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6E7">
              <w:rPr>
                <w:rFonts w:ascii="Times New Roman" w:eastAsia="Arial Unicode MS" w:hAnsi="Times New Roman" w:cs="Times New Roman"/>
                <w:sz w:val="24"/>
                <w:szCs w:val="24"/>
              </w:rPr>
              <w:t>Новое строительство</w:t>
            </w:r>
          </w:p>
        </w:tc>
      </w:tr>
      <w:tr w:rsidR="003D3DFA" w14:paraId="7C9B5649" w14:textId="77777777" w:rsidTr="00AA66E3">
        <w:trPr>
          <w:trHeight w:val="397"/>
        </w:trPr>
        <w:tc>
          <w:tcPr>
            <w:tcW w:w="850" w:type="dxa"/>
          </w:tcPr>
          <w:p w14:paraId="2AEEDB79" w14:textId="77777777" w:rsidR="001E29A7" w:rsidRPr="003C342B" w:rsidRDefault="001E29A7" w:rsidP="001E29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14:paraId="28667D9C" w14:textId="77777777" w:rsidR="001E29A7" w:rsidRPr="003C342B" w:rsidRDefault="001E29A7" w:rsidP="001E29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6236" w:type="dxa"/>
          </w:tcPr>
          <w:p w14:paraId="7EED9C8A" w14:textId="27591BD3" w:rsidR="001E29A7" w:rsidRPr="003C342B" w:rsidRDefault="00AA66E3" w:rsidP="001E29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1E29A7" w:rsidRPr="001E29A7">
              <w:rPr>
                <w:rFonts w:ascii="Times New Roman" w:hAnsi="Times New Roman" w:cs="Times New Roman"/>
                <w:sz w:val="24"/>
                <w:szCs w:val="24"/>
              </w:rPr>
              <w:t>юджет Всеволожск</w:t>
            </w:r>
            <w:r w:rsidR="008A4678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1E29A7" w:rsidRPr="001E29A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</w:t>
            </w:r>
            <w:r w:rsidR="008A4678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1E29A7" w:rsidRPr="001E29A7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 w:rsidR="008A467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3D3DFA" w14:paraId="695F60E9" w14:textId="77777777" w:rsidTr="003D3DFA">
        <w:tc>
          <w:tcPr>
            <w:tcW w:w="850" w:type="dxa"/>
          </w:tcPr>
          <w:p w14:paraId="6E4A2DF8" w14:textId="77777777" w:rsidR="001E29A7" w:rsidRPr="003C342B" w:rsidRDefault="001E29A7" w:rsidP="001E29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14:paraId="2ED28240" w14:textId="77777777" w:rsidR="001E29A7" w:rsidRPr="003C342B" w:rsidRDefault="001E29A7" w:rsidP="001E29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Стадийность проектирования</w:t>
            </w:r>
          </w:p>
        </w:tc>
        <w:tc>
          <w:tcPr>
            <w:tcW w:w="6236" w:type="dxa"/>
          </w:tcPr>
          <w:p w14:paraId="6DE9D4F2" w14:textId="5B3523F2" w:rsidR="001E29A7" w:rsidRPr="001E29A7" w:rsidRDefault="001E29A7" w:rsidP="001E29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9A7">
              <w:rPr>
                <w:rFonts w:ascii="Times New Roman" w:hAnsi="Times New Roman" w:cs="Times New Roman"/>
                <w:sz w:val="24"/>
                <w:szCs w:val="24"/>
              </w:rPr>
              <w:t xml:space="preserve">I- </w:t>
            </w:r>
            <w:r w:rsidR="009A560B">
              <w:rPr>
                <w:rFonts w:ascii="Times New Roman" w:hAnsi="Times New Roman" w:cs="Times New Roman"/>
                <w:sz w:val="24"/>
                <w:szCs w:val="24"/>
              </w:rPr>
              <w:t>Проектная</w:t>
            </w:r>
            <w:r w:rsidRPr="001E29A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</w:t>
            </w:r>
            <w:r w:rsidR="009A560B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  <w:p w14:paraId="63059CDB" w14:textId="77777777" w:rsidR="001E29A7" w:rsidRPr="003C342B" w:rsidRDefault="001E29A7" w:rsidP="001E29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9A7">
              <w:rPr>
                <w:rFonts w:ascii="Times New Roman" w:hAnsi="Times New Roman" w:cs="Times New Roman"/>
                <w:sz w:val="24"/>
                <w:szCs w:val="24"/>
              </w:rPr>
              <w:t>Проектирование выполняется в соответствии с утверждённым постановлением Правительства РФ от 16.02.2008 г. № 87 и другими действующими нормативными документами.</w:t>
            </w:r>
          </w:p>
        </w:tc>
      </w:tr>
      <w:tr w:rsidR="003D3DFA" w14:paraId="7CDF8AD5" w14:textId="77777777" w:rsidTr="003D3DFA">
        <w:trPr>
          <w:trHeight w:val="397"/>
        </w:trPr>
        <w:tc>
          <w:tcPr>
            <w:tcW w:w="850" w:type="dxa"/>
          </w:tcPr>
          <w:p w14:paraId="0B15C54E" w14:textId="77777777" w:rsidR="001E29A7" w:rsidRDefault="001E29A7" w:rsidP="001E29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14:paraId="5D3F0213" w14:textId="77777777" w:rsidR="001E29A7" w:rsidRDefault="001E29A7" w:rsidP="001E29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Требование о выполнении вариантных разработок</w:t>
            </w:r>
          </w:p>
        </w:tc>
        <w:tc>
          <w:tcPr>
            <w:tcW w:w="6236" w:type="dxa"/>
          </w:tcPr>
          <w:p w14:paraId="553F6A58" w14:textId="77777777" w:rsidR="001E29A7" w:rsidRPr="003C342B" w:rsidRDefault="001E29A7" w:rsidP="001E29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9A7"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</w:tr>
      <w:tr w:rsidR="003D3DFA" w14:paraId="659135C9" w14:textId="77777777" w:rsidTr="003D3DFA">
        <w:trPr>
          <w:trHeight w:val="397"/>
        </w:trPr>
        <w:tc>
          <w:tcPr>
            <w:tcW w:w="850" w:type="dxa"/>
          </w:tcPr>
          <w:p w14:paraId="26DDF78E" w14:textId="77777777" w:rsidR="001E29A7" w:rsidRDefault="001E29A7" w:rsidP="001E29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14:paraId="2C6EC4E6" w14:textId="77777777" w:rsidR="001E29A7" w:rsidRDefault="001E29A7" w:rsidP="001E29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к очередности и этапам строительства</w:t>
            </w:r>
          </w:p>
        </w:tc>
        <w:tc>
          <w:tcPr>
            <w:tcW w:w="6236" w:type="dxa"/>
          </w:tcPr>
          <w:p w14:paraId="30847BE1" w14:textId="77777777" w:rsidR="001E29A7" w:rsidRPr="003C342B" w:rsidRDefault="001E29A7" w:rsidP="001E29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один этап</w:t>
            </w:r>
          </w:p>
        </w:tc>
      </w:tr>
      <w:tr w:rsidR="003D3DFA" w14:paraId="09C2E166" w14:textId="77777777" w:rsidTr="003D3DFA">
        <w:tc>
          <w:tcPr>
            <w:tcW w:w="850" w:type="dxa"/>
          </w:tcPr>
          <w:p w14:paraId="0EC95210" w14:textId="77777777" w:rsidR="001E29A7" w:rsidRDefault="001E29A7" w:rsidP="001E29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14:paraId="5C5DF4D2" w14:textId="3D44C1DE" w:rsidR="001E29A7" w:rsidRPr="0001457A" w:rsidRDefault="001E29A7" w:rsidP="001E29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о необходимости выпо</w:t>
            </w:r>
            <w:r w:rsidR="005D2829">
              <w:rPr>
                <w:rFonts w:ascii="Times New Roman" w:hAnsi="Times New Roman" w:cs="Times New Roman"/>
                <w:sz w:val="24"/>
                <w:szCs w:val="24"/>
              </w:rPr>
              <w:t>лнения инженерно-</w:t>
            </w:r>
            <w:r w:rsidR="005D28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геологических,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топо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-геодезических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экологических изысканий</w:t>
            </w:r>
            <w:r w:rsidR="0001457A" w:rsidRPr="000145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1457A">
              <w:rPr>
                <w:rFonts w:ascii="Times New Roman" w:hAnsi="Times New Roman" w:cs="Times New Roman"/>
                <w:sz w:val="24"/>
                <w:szCs w:val="24"/>
              </w:rPr>
              <w:t>и пр.</w:t>
            </w:r>
          </w:p>
        </w:tc>
        <w:tc>
          <w:tcPr>
            <w:tcW w:w="6236" w:type="dxa"/>
          </w:tcPr>
          <w:p w14:paraId="08B458E4" w14:textId="136ACEC0" w:rsidR="001E29A7" w:rsidRPr="001E29A7" w:rsidRDefault="00BC6217" w:rsidP="009370B4">
            <w:pPr>
              <w:spacing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E7B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инженерно-геодезически</w:t>
            </w:r>
            <w:r w:rsidR="000E391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E7BE0">
              <w:rPr>
                <w:rFonts w:ascii="Times New Roman" w:hAnsi="Times New Roman" w:cs="Times New Roman"/>
                <w:sz w:val="24"/>
                <w:szCs w:val="24"/>
              </w:rPr>
              <w:t xml:space="preserve"> изыскани</w:t>
            </w:r>
            <w:r w:rsidR="000E3910"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  <w:r w:rsidR="00DF5436">
              <w:rPr>
                <w:rFonts w:ascii="Times New Roman" w:hAnsi="Times New Roman" w:cs="Times New Roman"/>
                <w:sz w:val="24"/>
                <w:szCs w:val="24"/>
              </w:rPr>
              <w:t>выполняются по отдельному договору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D3DFA" w14:paraId="0F8EC8DC" w14:textId="77777777" w:rsidTr="003D3DFA">
        <w:tc>
          <w:tcPr>
            <w:tcW w:w="850" w:type="dxa"/>
          </w:tcPr>
          <w:p w14:paraId="144DACDF" w14:textId="77777777" w:rsidR="001E29A7" w:rsidRDefault="001E29A7" w:rsidP="001E29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402" w:type="dxa"/>
          </w:tcPr>
          <w:p w14:paraId="02ED9DF0" w14:textId="77777777" w:rsidR="001E29A7" w:rsidRDefault="001E29A7" w:rsidP="001E29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Назначение, тип здания, расчетная мощность </w:t>
            </w:r>
          </w:p>
          <w:p w14:paraId="70D0B921" w14:textId="77777777" w:rsidR="001E29A7" w:rsidRDefault="001E29A7" w:rsidP="001E29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(вместимость или пропускная способность)</w:t>
            </w:r>
          </w:p>
        </w:tc>
        <w:tc>
          <w:tcPr>
            <w:tcW w:w="6236" w:type="dxa"/>
          </w:tcPr>
          <w:p w14:paraId="17F0E506" w14:textId="6BD5CA82" w:rsidR="001E29A7" w:rsidRPr="003C342B" w:rsidRDefault="000E3910" w:rsidP="00C24D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Экотропа</w:t>
            </w:r>
            <w:proofErr w:type="spellEnd"/>
          </w:p>
        </w:tc>
      </w:tr>
      <w:tr w:rsidR="003D3DFA" w14:paraId="18B97B86" w14:textId="77777777" w:rsidTr="003D3DFA">
        <w:tc>
          <w:tcPr>
            <w:tcW w:w="850" w:type="dxa"/>
          </w:tcPr>
          <w:p w14:paraId="73BC63CE" w14:textId="77777777" w:rsidR="001E29A7" w:rsidRDefault="001E29A7" w:rsidP="001E29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402" w:type="dxa"/>
          </w:tcPr>
          <w:p w14:paraId="1D4DC568" w14:textId="77777777" w:rsidR="001E29A7" w:rsidRDefault="001E29A7" w:rsidP="001E29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технико-экономические показатели:</w:t>
            </w:r>
          </w:p>
          <w:p w14:paraId="4B9AEC17" w14:textId="7C05CE34" w:rsidR="001E29A7" w:rsidRDefault="00FC17F6" w:rsidP="001E29A7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протяженность</w:t>
            </w:r>
          </w:p>
          <w:p w14:paraId="48DC9D74" w14:textId="2A6613F4" w:rsidR="001E29A7" w:rsidRPr="00F56DA9" w:rsidRDefault="001E29A7" w:rsidP="00CD1E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единицу вместимости</w:t>
            </w:r>
          </w:p>
        </w:tc>
        <w:tc>
          <w:tcPr>
            <w:tcW w:w="6236" w:type="dxa"/>
          </w:tcPr>
          <w:p w14:paraId="52913698" w14:textId="77777777" w:rsidR="001E29A7" w:rsidRDefault="001E29A7" w:rsidP="001E29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E83BB0" w14:textId="77777777" w:rsidR="003D3DFA" w:rsidRDefault="003D3DFA" w:rsidP="001E29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6D85FA" w14:textId="5A84C288" w:rsidR="00C24DD8" w:rsidRPr="00C24DD8" w:rsidRDefault="00FC17F6" w:rsidP="00CD1E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1500м</w:t>
            </w:r>
          </w:p>
        </w:tc>
      </w:tr>
      <w:tr w:rsidR="00BC6217" w14:paraId="48215CE4" w14:textId="77777777" w:rsidTr="003D3DFA">
        <w:tc>
          <w:tcPr>
            <w:tcW w:w="850" w:type="dxa"/>
          </w:tcPr>
          <w:p w14:paraId="1EC483E5" w14:textId="77777777" w:rsidR="00BC6217" w:rsidRDefault="00BC6217" w:rsidP="00BC6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402" w:type="dxa"/>
          </w:tcPr>
          <w:p w14:paraId="7404B537" w14:textId="77777777" w:rsidR="00BC6217" w:rsidRDefault="00BC6217" w:rsidP="00BC62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к архитектурным и объемно-планировочным решениям, к внутренней и наружной отделке здания</w:t>
            </w:r>
          </w:p>
        </w:tc>
        <w:tc>
          <w:tcPr>
            <w:tcW w:w="6236" w:type="dxa"/>
          </w:tcPr>
          <w:p w14:paraId="6A7C9307" w14:textId="449C2162" w:rsidR="00BC6217" w:rsidRPr="00914A98" w:rsidRDefault="00BC6217" w:rsidP="00A24E0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действующим законодательством РФ, нормативной документацией</w:t>
            </w:r>
          </w:p>
        </w:tc>
      </w:tr>
      <w:tr w:rsidR="00BC6217" w14:paraId="4175064E" w14:textId="77777777" w:rsidTr="003D3DFA">
        <w:tc>
          <w:tcPr>
            <w:tcW w:w="850" w:type="dxa"/>
          </w:tcPr>
          <w:p w14:paraId="42F57F81" w14:textId="77777777" w:rsidR="00BC6217" w:rsidRDefault="00BC6217" w:rsidP="00BC6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402" w:type="dxa"/>
          </w:tcPr>
          <w:p w14:paraId="5F29482F" w14:textId="77777777" w:rsidR="00BC6217" w:rsidRDefault="00BC6217" w:rsidP="00BC62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к конструктивным решениям, применяемым изделиям и материалам</w:t>
            </w:r>
          </w:p>
        </w:tc>
        <w:tc>
          <w:tcPr>
            <w:tcW w:w="6236" w:type="dxa"/>
          </w:tcPr>
          <w:p w14:paraId="77B4BC44" w14:textId="77777777" w:rsidR="00BC6217" w:rsidRDefault="00BC6217" w:rsidP="00BC62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действующим законодательством РФ, нормативной документацией, технологическим заданием.</w:t>
            </w:r>
          </w:p>
          <w:p w14:paraId="59C3A3F0" w14:textId="7EC258FB" w:rsidR="00BC6217" w:rsidRPr="003C342B" w:rsidRDefault="00BC6217" w:rsidP="00BC62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713E" w14:paraId="0AB2B8AE" w14:textId="77777777" w:rsidTr="003D3DFA">
        <w:tc>
          <w:tcPr>
            <w:tcW w:w="850" w:type="dxa"/>
          </w:tcPr>
          <w:p w14:paraId="417FA931" w14:textId="77777777" w:rsidR="006E713E" w:rsidRDefault="006E713E" w:rsidP="006E71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402" w:type="dxa"/>
          </w:tcPr>
          <w:p w14:paraId="598A81E2" w14:textId="77777777" w:rsidR="006E713E" w:rsidRDefault="006E713E" w:rsidP="006E71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к инженерному обеспечению, инженерному и технологическому оборудованию</w:t>
            </w:r>
          </w:p>
        </w:tc>
        <w:tc>
          <w:tcPr>
            <w:tcW w:w="6236" w:type="dxa"/>
          </w:tcPr>
          <w:p w14:paraId="557504BE" w14:textId="77777777" w:rsidR="00140634" w:rsidRDefault="00140634" w:rsidP="001406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действующим законодательством РФ, нормативной документацией, технологическим заданием.</w:t>
            </w:r>
          </w:p>
          <w:p w14:paraId="298C695C" w14:textId="05E24B72" w:rsidR="006E713E" w:rsidRPr="003C342B" w:rsidRDefault="006E713E" w:rsidP="006E71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3DFA" w14:paraId="5A0DC5A5" w14:textId="77777777" w:rsidTr="003D3DFA">
        <w:tc>
          <w:tcPr>
            <w:tcW w:w="850" w:type="dxa"/>
          </w:tcPr>
          <w:p w14:paraId="05639EEA" w14:textId="77777777" w:rsidR="001E29A7" w:rsidRDefault="001E29A7" w:rsidP="001E29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402" w:type="dxa"/>
          </w:tcPr>
          <w:p w14:paraId="59D43738" w14:textId="77777777" w:rsidR="001E29A7" w:rsidRDefault="001E29A7" w:rsidP="001E29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к обеспечению среды жизнедеятельности с учетом потребностей маломобильных групп населения</w:t>
            </w:r>
          </w:p>
        </w:tc>
        <w:tc>
          <w:tcPr>
            <w:tcW w:w="6236" w:type="dxa"/>
          </w:tcPr>
          <w:p w14:paraId="01376B3B" w14:textId="77777777" w:rsidR="00607CFC" w:rsidRDefault="00607CFC" w:rsidP="00607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действующим законодательством РФ, нормативной документацией, технологическим заданием.</w:t>
            </w:r>
          </w:p>
          <w:p w14:paraId="3D5752BC" w14:textId="39FBE4A4" w:rsidR="00B15353" w:rsidRPr="003C342B" w:rsidRDefault="00B15353" w:rsidP="00757B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3DFA" w14:paraId="7243889C" w14:textId="77777777" w:rsidTr="003D3DFA">
        <w:tc>
          <w:tcPr>
            <w:tcW w:w="850" w:type="dxa"/>
          </w:tcPr>
          <w:p w14:paraId="5D64327E" w14:textId="77777777" w:rsidR="001E29A7" w:rsidRDefault="001E29A7" w:rsidP="001E29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402" w:type="dxa"/>
          </w:tcPr>
          <w:p w14:paraId="67F1E6A9" w14:textId="77777777" w:rsidR="001E29A7" w:rsidRDefault="001E29A7" w:rsidP="001E29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по разработке инженерно-технических мероприятий гражданской обороны, мероприятий по предупреждению чрезвычайных ситуаций (раздел ИТМ ГОЧС)</w:t>
            </w:r>
          </w:p>
        </w:tc>
        <w:tc>
          <w:tcPr>
            <w:tcW w:w="6236" w:type="dxa"/>
          </w:tcPr>
          <w:p w14:paraId="462AC7E5" w14:textId="77777777" w:rsidR="001E29A7" w:rsidRPr="003C342B" w:rsidRDefault="00447BB7" w:rsidP="001E29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требуется.</w:t>
            </w:r>
          </w:p>
        </w:tc>
      </w:tr>
      <w:tr w:rsidR="003D3DFA" w14:paraId="1B978B9E" w14:textId="77777777" w:rsidTr="003D3DFA">
        <w:tc>
          <w:tcPr>
            <w:tcW w:w="850" w:type="dxa"/>
          </w:tcPr>
          <w:p w14:paraId="23DCC282" w14:textId="77777777" w:rsidR="001E29A7" w:rsidRDefault="001E29A7" w:rsidP="001E29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402" w:type="dxa"/>
          </w:tcPr>
          <w:p w14:paraId="671EB630" w14:textId="77777777" w:rsidR="001E29A7" w:rsidRDefault="001E29A7" w:rsidP="001E29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к проекту организации строительства</w:t>
            </w:r>
          </w:p>
        </w:tc>
        <w:tc>
          <w:tcPr>
            <w:tcW w:w="6236" w:type="dxa"/>
          </w:tcPr>
          <w:p w14:paraId="5F0B015A" w14:textId="77777777" w:rsidR="00B15353" w:rsidRDefault="00B15353" w:rsidP="00B153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  <w:p w14:paraId="5B425A85" w14:textId="7C1F7CFD" w:rsidR="001E29A7" w:rsidRPr="003C342B" w:rsidRDefault="001E29A7" w:rsidP="006E71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713E" w14:paraId="44345FAD" w14:textId="77777777" w:rsidTr="003D3DFA">
        <w:tc>
          <w:tcPr>
            <w:tcW w:w="850" w:type="dxa"/>
          </w:tcPr>
          <w:p w14:paraId="1FD3E413" w14:textId="77777777" w:rsidR="006E713E" w:rsidRDefault="006E713E" w:rsidP="006E71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402" w:type="dxa"/>
          </w:tcPr>
          <w:p w14:paraId="1EE15ECF" w14:textId="77777777" w:rsidR="006E713E" w:rsidRDefault="006E713E" w:rsidP="006E71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к разработке раздела «Перечень мероприятий по охране окружающей среды»</w:t>
            </w:r>
          </w:p>
        </w:tc>
        <w:tc>
          <w:tcPr>
            <w:tcW w:w="6236" w:type="dxa"/>
          </w:tcPr>
          <w:p w14:paraId="39BD1AA9" w14:textId="77777777" w:rsidR="00B15353" w:rsidRDefault="00B15353" w:rsidP="00B153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  <w:p w14:paraId="0061D4FB" w14:textId="20B0CD34" w:rsidR="006E713E" w:rsidRPr="003C342B" w:rsidRDefault="006E713E" w:rsidP="006E71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244B" w14:paraId="2DC93DF5" w14:textId="77777777" w:rsidTr="003D3DFA">
        <w:tc>
          <w:tcPr>
            <w:tcW w:w="850" w:type="dxa"/>
          </w:tcPr>
          <w:p w14:paraId="2847360F" w14:textId="77777777" w:rsidR="0038244B" w:rsidRDefault="0038244B" w:rsidP="00382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402" w:type="dxa"/>
          </w:tcPr>
          <w:p w14:paraId="4EF1A6E1" w14:textId="77777777" w:rsidR="0038244B" w:rsidRDefault="0038244B" w:rsidP="003824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к разработке сметной документации</w:t>
            </w:r>
          </w:p>
        </w:tc>
        <w:tc>
          <w:tcPr>
            <w:tcW w:w="6236" w:type="dxa"/>
          </w:tcPr>
          <w:p w14:paraId="5A68D269" w14:textId="77777777" w:rsidR="0038244B" w:rsidRPr="00EA187C" w:rsidRDefault="0038244B" w:rsidP="0038244B">
            <w:pPr>
              <w:jc w:val="both"/>
              <w:rPr>
                <w:rFonts w:ascii="Times New Roman" w:hAnsi="Times New Roman" w:cs="Times New Roman"/>
              </w:rPr>
            </w:pPr>
            <w:r w:rsidRPr="00395A6C">
              <w:rPr>
                <w:rFonts w:ascii="Times New Roman" w:eastAsia="Times New Roman" w:hAnsi="Times New Roman" w:cs="Times New Roman"/>
                <w:lang w:eastAsia="zh-CN"/>
              </w:rPr>
              <w:t xml:space="preserve">1. </w:t>
            </w:r>
            <w:r w:rsidRPr="00EA187C">
              <w:rPr>
                <w:rFonts w:ascii="Times New Roman" w:hAnsi="Times New Roman" w:cs="Times New Roman"/>
              </w:rPr>
              <w:t xml:space="preserve">Раздел </w:t>
            </w:r>
            <w:r>
              <w:rPr>
                <w:rFonts w:ascii="Times New Roman" w:hAnsi="Times New Roman" w:cs="Times New Roman"/>
              </w:rPr>
              <w:t>«</w:t>
            </w:r>
            <w:r w:rsidRPr="00EA187C">
              <w:rPr>
                <w:rFonts w:ascii="Times New Roman" w:hAnsi="Times New Roman" w:cs="Times New Roman"/>
              </w:rPr>
              <w:t>Смета на строительство</w:t>
            </w:r>
            <w:r>
              <w:rPr>
                <w:rFonts w:ascii="Times New Roman" w:hAnsi="Times New Roman" w:cs="Times New Roman"/>
              </w:rPr>
              <w:t>»</w:t>
            </w:r>
            <w:r w:rsidRPr="00EA187C">
              <w:rPr>
                <w:rFonts w:ascii="Times New Roman" w:hAnsi="Times New Roman" w:cs="Times New Roman"/>
              </w:rPr>
              <w:t xml:space="preserve"> должен содержать: сводку затрат, сводный сметный расчет стоимости строительства, объектные и локальные сметные расчеты (сметы), сметные расчеты на отдельные виды затрат.</w:t>
            </w:r>
          </w:p>
          <w:p w14:paraId="025CE89B" w14:textId="77777777" w:rsidR="0038244B" w:rsidRPr="00EA187C" w:rsidRDefault="0038244B" w:rsidP="0038244B">
            <w:pPr>
              <w:jc w:val="both"/>
              <w:rPr>
                <w:rFonts w:ascii="Times New Roman" w:hAnsi="Times New Roman" w:cs="Times New Roman"/>
              </w:rPr>
            </w:pPr>
            <w:r w:rsidRPr="00EA187C">
              <w:rPr>
                <w:rFonts w:ascii="Times New Roman" w:hAnsi="Times New Roman" w:cs="Times New Roman"/>
              </w:rPr>
              <w:t xml:space="preserve">Сметную документацию разработать </w:t>
            </w:r>
            <w:r>
              <w:rPr>
                <w:rFonts w:ascii="Times New Roman" w:hAnsi="Times New Roman" w:cs="Times New Roman"/>
              </w:rPr>
              <w:t>ресурсно</w:t>
            </w:r>
            <w:r w:rsidRPr="00EA187C">
              <w:rPr>
                <w:rFonts w:ascii="Times New Roman" w:hAnsi="Times New Roman" w:cs="Times New Roman"/>
              </w:rPr>
              <w:t>-индексным методом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41542959" w14:textId="77777777" w:rsidR="0038244B" w:rsidRPr="00EA187C" w:rsidRDefault="0038244B" w:rsidP="0038244B">
            <w:pPr>
              <w:jc w:val="both"/>
              <w:rPr>
                <w:rFonts w:ascii="Times New Roman" w:hAnsi="Times New Roman" w:cs="Times New Roman"/>
              </w:rPr>
            </w:pPr>
            <w:r w:rsidRPr="00EA187C">
              <w:rPr>
                <w:rFonts w:ascii="Times New Roman" w:hAnsi="Times New Roman" w:cs="Times New Roman"/>
              </w:rPr>
              <w:t>Учесть затраты на плату за размещение и (или) утилизацию строительных и бытовых отходов, образующихся в процессе производства работ.</w:t>
            </w:r>
          </w:p>
          <w:p w14:paraId="54C30729" w14:textId="77777777" w:rsidR="0038244B" w:rsidRPr="00EA187C" w:rsidRDefault="0038244B" w:rsidP="0038244B">
            <w:pPr>
              <w:jc w:val="both"/>
              <w:rPr>
                <w:rFonts w:ascii="Times New Roman" w:hAnsi="Times New Roman" w:cs="Times New Roman"/>
              </w:rPr>
            </w:pPr>
            <w:r w:rsidRPr="00EA187C">
              <w:rPr>
                <w:rFonts w:ascii="Times New Roman" w:hAnsi="Times New Roman" w:cs="Times New Roman"/>
              </w:rPr>
              <w:t>Учесть затраты на технологическое присоединение к инженерным сетям и на пуско-наладочные работы по инженерным сетям и оборудованию.</w:t>
            </w:r>
          </w:p>
          <w:p w14:paraId="58F699D8" w14:textId="77777777" w:rsidR="0038244B" w:rsidRPr="00EA187C" w:rsidRDefault="0038244B" w:rsidP="0038244B">
            <w:pPr>
              <w:jc w:val="both"/>
              <w:rPr>
                <w:rFonts w:ascii="Times New Roman" w:hAnsi="Times New Roman" w:cs="Times New Roman"/>
              </w:rPr>
            </w:pPr>
            <w:r w:rsidRPr="00EA187C">
              <w:rPr>
                <w:rFonts w:ascii="Times New Roman" w:hAnsi="Times New Roman" w:cs="Times New Roman"/>
              </w:rPr>
              <w:t>Учесть затраты на подготовку территории строительства.</w:t>
            </w:r>
          </w:p>
          <w:p w14:paraId="0778C72B" w14:textId="77777777" w:rsidR="0038244B" w:rsidRPr="00EA187C" w:rsidRDefault="0038244B" w:rsidP="0038244B">
            <w:pPr>
              <w:jc w:val="both"/>
              <w:rPr>
                <w:rFonts w:ascii="Times New Roman" w:hAnsi="Times New Roman" w:cs="Times New Roman"/>
              </w:rPr>
            </w:pPr>
            <w:r w:rsidRPr="00EA187C">
              <w:rPr>
                <w:rFonts w:ascii="Times New Roman" w:hAnsi="Times New Roman" w:cs="Times New Roman"/>
              </w:rPr>
              <w:t>Учесть затраты на ведение авторского надзора.</w:t>
            </w:r>
          </w:p>
          <w:p w14:paraId="3F7D6BFA" w14:textId="2AA8D728" w:rsidR="0038244B" w:rsidRPr="00395A6C" w:rsidRDefault="0038244B" w:rsidP="0038244B">
            <w:pPr>
              <w:tabs>
                <w:tab w:val="left" w:pos="441"/>
              </w:tabs>
              <w:suppressAutoHyphens/>
              <w:autoSpaceDE w:val="0"/>
              <w:autoSpaceDN w:val="0"/>
              <w:adjustRightInd w:val="0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strike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  <w:r w:rsidRPr="00395A6C">
              <w:rPr>
                <w:rFonts w:ascii="Times New Roman" w:eastAsia="Times New Roman" w:hAnsi="Times New Roman" w:cs="Times New Roman"/>
                <w:lang w:eastAsia="zh-CN"/>
              </w:rPr>
              <w:t xml:space="preserve">. </w:t>
            </w:r>
            <w:r w:rsidRPr="00387B1F">
              <w:rPr>
                <w:rFonts w:ascii="Times New Roman" w:eastAsia="Times New Roman" w:hAnsi="Times New Roman" w:cs="Times New Roman"/>
                <w:lang w:eastAsia="zh-CN"/>
              </w:rPr>
              <w:t>Состав сметной документации</w:t>
            </w:r>
            <w:r>
              <w:rPr>
                <w:rFonts w:ascii="Times New Roman" w:eastAsia="Times New Roman" w:hAnsi="Times New Roman" w:cs="Times New Roman"/>
                <w:lang w:eastAsia="zh-CN"/>
              </w:rPr>
              <w:t>:</w:t>
            </w:r>
          </w:p>
          <w:p w14:paraId="49A427DE" w14:textId="77777777" w:rsidR="0038244B" w:rsidRPr="00395A6C" w:rsidRDefault="0038244B" w:rsidP="0038244B">
            <w:pPr>
              <w:tabs>
                <w:tab w:val="left" w:pos="441"/>
              </w:tabs>
              <w:suppressAutoHyphens/>
              <w:autoSpaceDE w:val="0"/>
              <w:autoSpaceDN w:val="0"/>
              <w:adjustRightInd w:val="0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lang w:eastAsia="zh-CN"/>
              </w:rPr>
            </w:pPr>
            <w:r w:rsidRPr="00395A6C">
              <w:rPr>
                <w:rFonts w:ascii="Times New Roman" w:eastAsia="Times New Roman" w:hAnsi="Times New Roman" w:cs="Times New Roman"/>
                <w:lang w:eastAsia="zh-CN"/>
              </w:rPr>
              <w:t>- Пояснительная записка;</w:t>
            </w:r>
          </w:p>
          <w:p w14:paraId="399A4584" w14:textId="77777777" w:rsidR="0038244B" w:rsidRPr="00395A6C" w:rsidRDefault="0038244B" w:rsidP="0038244B">
            <w:pPr>
              <w:tabs>
                <w:tab w:val="left" w:pos="441"/>
              </w:tabs>
              <w:suppressAutoHyphens/>
              <w:autoSpaceDE w:val="0"/>
              <w:autoSpaceDN w:val="0"/>
              <w:adjustRightInd w:val="0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lang w:eastAsia="zh-CN"/>
              </w:rPr>
            </w:pPr>
            <w:r w:rsidRPr="00395A6C">
              <w:rPr>
                <w:rFonts w:ascii="Times New Roman" w:eastAsia="Times New Roman" w:hAnsi="Times New Roman" w:cs="Times New Roman"/>
                <w:lang w:eastAsia="zh-CN"/>
              </w:rPr>
              <w:t>- Ведомости объемов работ;</w:t>
            </w:r>
          </w:p>
          <w:p w14:paraId="6E69B8EF" w14:textId="77777777" w:rsidR="0038244B" w:rsidRPr="00395A6C" w:rsidRDefault="0038244B" w:rsidP="0038244B">
            <w:pPr>
              <w:tabs>
                <w:tab w:val="left" w:pos="441"/>
              </w:tabs>
              <w:suppressAutoHyphens/>
              <w:autoSpaceDE w:val="0"/>
              <w:autoSpaceDN w:val="0"/>
              <w:adjustRightInd w:val="0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lang w:eastAsia="zh-CN"/>
              </w:rPr>
            </w:pPr>
            <w:r w:rsidRPr="00395A6C">
              <w:rPr>
                <w:rFonts w:ascii="Times New Roman" w:eastAsia="Times New Roman" w:hAnsi="Times New Roman" w:cs="Times New Roman"/>
                <w:lang w:eastAsia="zh-CN"/>
              </w:rPr>
              <w:t>- Дефектные ведомости;</w:t>
            </w:r>
          </w:p>
          <w:p w14:paraId="68E89CD0" w14:textId="77777777" w:rsidR="0038244B" w:rsidRPr="00395A6C" w:rsidRDefault="0038244B" w:rsidP="0038244B">
            <w:pPr>
              <w:tabs>
                <w:tab w:val="left" w:pos="441"/>
              </w:tabs>
              <w:suppressAutoHyphens/>
              <w:autoSpaceDE w:val="0"/>
              <w:autoSpaceDN w:val="0"/>
              <w:adjustRightInd w:val="0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lang w:eastAsia="zh-CN"/>
              </w:rPr>
            </w:pPr>
            <w:r w:rsidRPr="00395A6C">
              <w:rPr>
                <w:rFonts w:ascii="Times New Roman" w:eastAsia="Times New Roman" w:hAnsi="Times New Roman" w:cs="Times New Roman"/>
                <w:lang w:eastAsia="zh-CN"/>
              </w:rPr>
              <w:lastRenderedPageBreak/>
              <w:t>- Акт технического осмотра;</w:t>
            </w:r>
          </w:p>
          <w:p w14:paraId="3ED4B84C" w14:textId="77777777" w:rsidR="0038244B" w:rsidRPr="00395A6C" w:rsidRDefault="0038244B" w:rsidP="0038244B">
            <w:pPr>
              <w:tabs>
                <w:tab w:val="left" w:pos="441"/>
              </w:tabs>
              <w:suppressAutoHyphens/>
              <w:autoSpaceDE w:val="0"/>
              <w:autoSpaceDN w:val="0"/>
              <w:adjustRightInd w:val="0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lang w:eastAsia="zh-CN"/>
              </w:rPr>
            </w:pPr>
            <w:r w:rsidRPr="00395A6C">
              <w:rPr>
                <w:rFonts w:ascii="Times New Roman" w:eastAsia="Times New Roman" w:hAnsi="Times New Roman" w:cs="Times New Roman"/>
                <w:lang w:eastAsia="zh-CN"/>
              </w:rPr>
              <w:t>- Сметная документация (Сводный сметный расчет стоимости строительства в текущих и базовых ценах, объектный сметный расчет, локальные сметные расчеты);</w:t>
            </w:r>
          </w:p>
          <w:p w14:paraId="01AF0232" w14:textId="77777777" w:rsidR="0038244B" w:rsidRPr="00395A6C" w:rsidRDefault="0038244B" w:rsidP="0038244B">
            <w:pPr>
              <w:tabs>
                <w:tab w:val="left" w:pos="441"/>
              </w:tabs>
              <w:suppressAutoHyphens/>
              <w:autoSpaceDE w:val="0"/>
              <w:autoSpaceDN w:val="0"/>
              <w:adjustRightInd w:val="0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lang w:eastAsia="zh-CN"/>
              </w:rPr>
            </w:pPr>
            <w:r w:rsidRPr="00395A6C">
              <w:rPr>
                <w:rFonts w:ascii="Times New Roman" w:eastAsia="Times New Roman" w:hAnsi="Times New Roman" w:cs="Times New Roman"/>
                <w:lang w:eastAsia="zh-CN"/>
              </w:rPr>
              <w:t>- Конъюнктурный анализ (при необходимости), с приложением прайс-листов, коммерческих предложений и т.д., согласованных с заказчиком;</w:t>
            </w:r>
          </w:p>
          <w:p w14:paraId="31F3EFB0" w14:textId="77777777" w:rsidR="0038244B" w:rsidRPr="00395A6C" w:rsidRDefault="0038244B" w:rsidP="0038244B">
            <w:pPr>
              <w:tabs>
                <w:tab w:val="left" w:pos="441"/>
              </w:tabs>
              <w:suppressAutoHyphens/>
              <w:autoSpaceDE w:val="0"/>
              <w:autoSpaceDN w:val="0"/>
              <w:adjustRightInd w:val="0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lang w:eastAsia="zh-CN"/>
              </w:rPr>
            </w:pPr>
            <w:r w:rsidRPr="00395A6C">
              <w:rPr>
                <w:rFonts w:ascii="Times New Roman" w:eastAsia="Times New Roman" w:hAnsi="Times New Roman" w:cs="Times New Roman"/>
                <w:lang w:eastAsia="zh-CN"/>
              </w:rPr>
              <w:t>- Документы по утилизации;</w:t>
            </w:r>
          </w:p>
          <w:p w14:paraId="763EFD44" w14:textId="77777777" w:rsidR="0038244B" w:rsidRPr="00395A6C" w:rsidRDefault="0038244B" w:rsidP="0038244B">
            <w:pPr>
              <w:tabs>
                <w:tab w:val="left" w:pos="441"/>
              </w:tabs>
              <w:suppressAutoHyphens/>
              <w:autoSpaceDE w:val="0"/>
              <w:autoSpaceDN w:val="0"/>
              <w:adjustRightInd w:val="0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lang w:eastAsia="zh-CN"/>
              </w:rPr>
            </w:pPr>
            <w:r w:rsidRPr="00395A6C">
              <w:rPr>
                <w:rFonts w:ascii="Times New Roman" w:eastAsia="Times New Roman" w:hAnsi="Times New Roman" w:cs="Times New Roman"/>
                <w:lang w:eastAsia="zh-CN"/>
              </w:rPr>
              <w:t>- Письма на подтверждение/отказ от лимитированных затрат;</w:t>
            </w:r>
          </w:p>
          <w:p w14:paraId="698711BC" w14:textId="77777777" w:rsidR="0038244B" w:rsidRPr="00395A6C" w:rsidRDefault="0038244B" w:rsidP="0038244B">
            <w:pPr>
              <w:tabs>
                <w:tab w:val="left" w:pos="441"/>
              </w:tabs>
              <w:suppressAutoHyphens/>
              <w:autoSpaceDE w:val="0"/>
              <w:autoSpaceDN w:val="0"/>
              <w:adjustRightInd w:val="0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lang w:eastAsia="zh-CN"/>
              </w:rPr>
            </w:pPr>
            <w:r w:rsidRPr="00395A6C">
              <w:rPr>
                <w:rFonts w:ascii="Times New Roman" w:eastAsia="Times New Roman" w:hAnsi="Times New Roman" w:cs="Times New Roman"/>
                <w:lang w:eastAsia="zh-CN"/>
              </w:rPr>
              <w:t>- Иная документация - удостоверяющие листы.</w:t>
            </w:r>
          </w:p>
          <w:p w14:paraId="7DC05932" w14:textId="77777777" w:rsidR="0038244B" w:rsidRPr="00395A6C" w:rsidRDefault="0038244B" w:rsidP="0038244B">
            <w:pPr>
              <w:tabs>
                <w:tab w:val="left" w:pos="441"/>
              </w:tabs>
              <w:suppressAutoHyphens/>
              <w:autoSpaceDE w:val="0"/>
              <w:autoSpaceDN w:val="0"/>
              <w:adjustRightInd w:val="0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lang w:eastAsia="zh-CN"/>
              </w:rPr>
            </w:pPr>
            <w:r w:rsidRPr="00395A6C">
              <w:rPr>
                <w:rFonts w:ascii="Times New Roman" w:eastAsia="Times New Roman" w:hAnsi="Times New Roman" w:cs="Times New Roman"/>
                <w:lang w:eastAsia="zh-CN"/>
              </w:rPr>
              <w:t>Ведомости объемов работ должны содержать ссылки на чертежи и расчеты объемов работ.</w:t>
            </w:r>
          </w:p>
          <w:p w14:paraId="572AD5B0" w14:textId="77777777" w:rsidR="0038244B" w:rsidRPr="00395A6C" w:rsidRDefault="0038244B" w:rsidP="0038244B">
            <w:pPr>
              <w:tabs>
                <w:tab w:val="left" w:pos="441"/>
              </w:tabs>
              <w:suppressAutoHyphens/>
              <w:autoSpaceDE w:val="0"/>
              <w:autoSpaceDN w:val="0"/>
              <w:adjustRightInd w:val="0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lang w:eastAsia="zh-CN"/>
              </w:rPr>
            </w:pPr>
            <w:r w:rsidRPr="00395A6C">
              <w:rPr>
                <w:rFonts w:ascii="Times New Roman" w:eastAsia="Times New Roman" w:hAnsi="Times New Roman" w:cs="Times New Roman"/>
                <w:lang w:eastAsia="zh-CN"/>
              </w:rPr>
              <w:t>Расчетом предусмотреть затраты:</w:t>
            </w:r>
          </w:p>
          <w:p w14:paraId="2154AAF7" w14:textId="77777777" w:rsidR="0038244B" w:rsidRPr="00395A6C" w:rsidRDefault="0038244B" w:rsidP="0038244B">
            <w:pPr>
              <w:jc w:val="both"/>
              <w:rPr>
                <w:rFonts w:ascii="Times New Roman" w:hAnsi="Times New Roman" w:cs="Times New Roman"/>
              </w:rPr>
            </w:pPr>
            <w:r w:rsidRPr="00395A6C">
              <w:rPr>
                <w:rFonts w:ascii="Times New Roman" w:eastAsia="Times New Roman" w:hAnsi="Times New Roman" w:cs="Times New Roman"/>
                <w:lang w:eastAsia="zh-CN"/>
              </w:rPr>
              <w:t>-</w:t>
            </w:r>
            <w:r w:rsidRPr="00395A6C">
              <w:rPr>
                <w:rFonts w:ascii="Times New Roman" w:hAnsi="Times New Roman" w:cs="Times New Roman"/>
              </w:rPr>
              <w:t xml:space="preserve"> за размещение и (или) утилизацию строительных и бытовых отходов, образующихся в процессе производства работ;</w:t>
            </w:r>
          </w:p>
          <w:p w14:paraId="482F7A08" w14:textId="77777777" w:rsidR="0038244B" w:rsidRPr="00395A6C" w:rsidRDefault="0038244B" w:rsidP="0038244B">
            <w:pPr>
              <w:jc w:val="both"/>
              <w:rPr>
                <w:rFonts w:ascii="Times New Roman" w:hAnsi="Times New Roman" w:cs="Times New Roman"/>
              </w:rPr>
            </w:pPr>
            <w:r w:rsidRPr="00395A6C">
              <w:rPr>
                <w:rFonts w:ascii="Times New Roman" w:hAnsi="Times New Roman" w:cs="Times New Roman"/>
              </w:rPr>
              <w:t>- на технологическое присоединение к инженерным сетям и на пуско-наладочные работы по инженерным сетям и оборудованию;</w:t>
            </w:r>
          </w:p>
          <w:p w14:paraId="60695680" w14:textId="77777777" w:rsidR="0038244B" w:rsidRPr="00395A6C" w:rsidRDefault="0038244B" w:rsidP="0038244B">
            <w:pPr>
              <w:jc w:val="both"/>
              <w:rPr>
                <w:rFonts w:ascii="Times New Roman" w:hAnsi="Times New Roman" w:cs="Times New Roman"/>
              </w:rPr>
            </w:pPr>
            <w:r w:rsidRPr="00395A6C">
              <w:rPr>
                <w:rFonts w:ascii="Times New Roman" w:hAnsi="Times New Roman" w:cs="Times New Roman"/>
              </w:rPr>
              <w:t>- на подготовку территории строительства;</w:t>
            </w:r>
          </w:p>
          <w:p w14:paraId="44286549" w14:textId="77777777" w:rsidR="0038244B" w:rsidRPr="00395A6C" w:rsidRDefault="0038244B" w:rsidP="0038244B">
            <w:pPr>
              <w:jc w:val="both"/>
              <w:rPr>
                <w:rFonts w:ascii="Times New Roman" w:hAnsi="Times New Roman" w:cs="Times New Roman"/>
              </w:rPr>
            </w:pPr>
            <w:r w:rsidRPr="00395A6C">
              <w:rPr>
                <w:rFonts w:ascii="Times New Roman" w:hAnsi="Times New Roman" w:cs="Times New Roman"/>
              </w:rPr>
              <w:t>- на ведение авторского надзора.</w:t>
            </w:r>
          </w:p>
          <w:p w14:paraId="5CC273DD" w14:textId="77777777" w:rsidR="0038244B" w:rsidRPr="00395A6C" w:rsidRDefault="0038244B" w:rsidP="0038244B">
            <w:pPr>
              <w:tabs>
                <w:tab w:val="left" w:pos="441"/>
              </w:tabs>
              <w:suppressAutoHyphens/>
              <w:autoSpaceDE w:val="0"/>
              <w:autoSpaceDN w:val="0"/>
              <w:adjustRightInd w:val="0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lang w:eastAsia="zh-CN"/>
              </w:rPr>
            </w:pPr>
            <w:r w:rsidRPr="00395A6C">
              <w:rPr>
                <w:rFonts w:ascii="Times New Roman" w:eastAsia="Times New Roman" w:hAnsi="Times New Roman" w:cs="Times New Roman"/>
                <w:lang w:eastAsia="zh-CN"/>
              </w:rPr>
              <w:t>Состав разрабатываемой и передаваемой сметной документации:</w:t>
            </w:r>
          </w:p>
          <w:p w14:paraId="2AE3D707" w14:textId="77777777" w:rsidR="0038244B" w:rsidRPr="00395A6C" w:rsidRDefault="0038244B" w:rsidP="0038244B">
            <w:pPr>
              <w:tabs>
                <w:tab w:val="left" w:pos="441"/>
              </w:tabs>
              <w:suppressAutoHyphens/>
              <w:autoSpaceDE w:val="0"/>
              <w:autoSpaceDN w:val="0"/>
              <w:adjustRightInd w:val="0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lang w:eastAsia="zh-CN"/>
              </w:rPr>
            </w:pPr>
            <w:r w:rsidRPr="00395A6C">
              <w:rPr>
                <w:rFonts w:ascii="Times New Roman" w:eastAsia="Times New Roman" w:hAnsi="Times New Roman" w:cs="Times New Roman"/>
                <w:lang w:eastAsia="zh-CN"/>
              </w:rPr>
              <w:t>1.</w:t>
            </w:r>
            <w:r w:rsidRPr="00395A6C">
              <w:rPr>
                <w:rFonts w:ascii="Times New Roman" w:eastAsia="Times New Roman" w:hAnsi="Times New Roman" w:cs="Times New Roman"/>
                <w:lang w:eastAsia="zh-CN"/>
              </w:rPr>
              <w:tab/>
              <w:t>СМ.ПЗ - Пояснительная записка к сметному расчету.</w:t>
            </w:r>
          </w:p>
          <w:p w14:paraId="01BCF70C" w14:textId="77777777" w:rsidR="0038244B" w:rsidRPr="00395A6C" w:rsidRDefault="0038244B" w:rsidP="0038244B">
            <w:pPr>
              <w:tabs>
                <w:tab w:val="left" w:pos="441"/>
              </w:tabs>
              <w:suppressAutoHyphens/>
              <w:autoSpaceDE w:val="0"/>
              <w:autoSpaceDN w:val="0"/>
              <w:adjustRightInd w:val="0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lang w:eastAsia="zh-CN"/>
              </w:rPr>
            </w:pPr>
            <w:r w:rsidRPr="00395A6C">
              <w:rPr>
                <w:rFonts w:ascii="Times New Roman" w:eastAsia="Times New Roman" w:hAnsi="Times New Roman" w:cs="Times New Roman"/>
                <w:lang w:eastAsia="zh-CN"/>
              </w:rPr>
              <w:t>2.</w:t>
            </w:r>
            <w:r w:rsidRPr="00395A6C">
              <w:rPr>
                <w:rFonts w:ascii="Times New Roman" w:eastAsia="Times New Roman" w:hAnsi="Times New Roman" w:cs="Times New Roman"/>
                <w:lang w:eastAsia="zh-CN"/>
              </w:rPr>
              <w:tab/>
              <w:t>СМ.ССР - Сводный сметный расчет (в текущих и базовых ценах).</w:t>
            </w:r>
          </w:p>
          <w:p w14:paraId="495E301F" w14:textId="77777777" w:rsidR="0038244B" w:rsidRPr="00395A6C" w:rsidRDefault="0038244B" w:rsidP="0038244B">
            <w:pPr>
              <w:tabs>
                <w:tab w:val="left" w:pos="441"/>
              </w:tabs>
              <w:suppressAutoHyphens/>
              <w:autoSpaceDE w:val="0"/>
              <w:autoSpaceDN w:val="0"/>
              <w:adjustRightInd w:val="0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lang w:eastAsia="zh-CN"/>
              </w:rPr>
            </w:pPr>
            <w:r w:rsidRPr="00395A6C">
              <w:rPr>
                <w:rFonts w:ascii="Times New Roman" w:eastAsia="Times New Roman" w:hAnsi="Times New Roman" w:cs="Times New Roman"/>
                <w:lang w:eastAsia="zh-CN"/>
              </w:rPr>
              <w:t>3.</w:t>
            </w:r>
            <w:r w:rsidRPr="00395A6C">
              <w:rPr>
                <w:rFonts w:ascii="Times New Roman" w:eastAsia="Times New Roman" w:hAnsi="Times New Roman" w:cs="Times New Roman"/>
                <w:lang w:eastAsia="zh-CN"/>
              </w:rPr>
              <w:tab/>
              <w:t>СМ.ОС - Смета на капитальный ремонт помещений зданий и сооружений. Объектные сметы.</w:t>
            </w:r>
          </w:p>
          <w:p w14:paraId="3D68E7E9" w14:textId="77777777" w:rsidR="0038244B" w:rsidRPr="00395A6C" w:rsidRDefault="0038244B" w:rsidP="0038244B">
            <w:pPr>
              <w:tabs>
                <w:tab w:val="left" w:pos="441"/>
              </w:tabs>
              <w:suppressAutoHyphens/>
              <w:autoSpaceDE w:val="0"/>
              <w:autoSpaceDN w:val="0"/>
              <w:adjustRightInd w:val="0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lang w:eastAsia="zh-CN"/>
              </w:rPr>
            </w:pPr>
            <w:r w:rsidRPr="00395A6C">
              <w:rPr>
                <w:rFonts w:ascii="Times New Roman" w:eastAsia="Times New Roman" w:hAnsi="Times New Roman" w:cs="Times New Roman"/>
                <w:lang w:eastAsia="zh-CN"/>
              </w:rPr>
              <w:t>4.</w:t>
            </w:r>
            <w:r w:rsidRPr="00395A6C">
              <w:rPr>
                <w:rFonts w:ascii="Times New Roman" w:eastAsia="Times New Roman" w:hAnsi="Times New Roman" w:cs="Times New Roman"/>
                <w:lang w:eastAsia="zh-CN"/>
              </w:rPr>
              <w:tab/>
              <w:t>СМ. ЛСР - Смета на капитальный ремонт помещений зданий и сооружений. Локальные сметные расчеты.</w:t>
            </w:r>
          </w:p>
          <w:p w14:paraId="7C95AD88" w14:textId="77777777" w:rsidR="0038244B" w:rsidRPr="00395A6C" w:rsidRDefault="0038244B" w:rsidP="0038244B">
            <w:pPr>
              <w:tabs>
                <w:tab w:val="left" w:pos="441"/>
              </w:tabs>
              <w:suppressAutoHyphens/>
              <w:autoSpaceDE w:val="0"/>
              <w:autoSpaceDN w:val="0"/>
              <w:adjustRightInd w:val="0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lang w:eastAsia="zh-CN"/>
              </w:rPr>
            </w:pPr>
            <w:r w:rsidRPr="00395A6C">
              <w:rPr>
                <w:rFonts w:ascii="Times New Roman" w:eastAsia="Times New Roman" w:hAnsi="Times New Roman" w:cs="Times New Roman"/>
                <w:lang w:eastAsia="zh-CN"/>
              </w:rPr>
              <w:t>5.</w:t>
            </w:r>
            <w:r w:rsidRPr="00395A6C">
              <w:rPr>
                <w:rFonts w:ascii="Times New Roman" w:eastAsia="Times New Roman" w:hAnsi="Times New Roman" w:cs="Times New Roman"/>
                <w:lang w:eastAsia="zh-CN"/>
              </w:rPr>
              <w:tab/>
              <w:t>ВОР - Ведомости объёма работ.</w:t>
            </w:r>
          </w:p>
          <w:p w14:paraId="57031F01" w14:textId="152F3D16" w:rsidR="0038244B" w:rsidRPr="003C342B" w:rsidRDefault="0038244B" w:rsidP="003824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A6C">
              <w:rPr>
                <w:rFonts w:ascii="Times New Roman" w:eastAsia="Times New Roman" w:hAnsi="Times New Roman" w:cs="Times New Roman"/>
                <w:lang w:eastAsia="zh-CN"/>
              </w:rPr>
              <w:t>6. КА - Конъюнктурный анализ.</w:t>
            </w:r>
          </w:p>
        </w:tc>
      </w:tr>
      <w:tr w:rsidR="0038244B" w14:paraId="09CFE0BD" w14:textId="77777777" w:rsidTr="003D3DFA">
        <w:tc>
          <w:tcPr>
            <w:tcW w:w="850" w:type="dxa"/>
          </w:tcPr>
          <w:p w14:paraId="1C5ABC9E" w14:textId="77777777" w:rsidR="0038244B" w:rsidRDefault="0038244B" w:rsidP="00382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3402" w:type="dxa"/>
          </w:tcPr>
          <w:p w14:paraId="6002C05B" w14:textId="77777777" w:rsidR="0038244B" w:rsidRDefault="0038244B" w:rsidP="003824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к обеспечению энергоэффективности объекта</w:t>
            </w:r>
          </w:p>
        </w:tc>
        <w:tc>
          <w:tcPr>
            <w:tcW w:w="6236" w:type="dxa"/>
          </w:tcPr>
          <w:p w14:paraId="2210B820" w14:textId="77777777" w:rsidR="0038244B" w:rsidRDefault="0038244B" w:rsidP="003824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  <w:p w14:paraId="196D1BCA" w14:textId="57CDF12D" w:rsidR="0038244B" w:rsidRPr="00F81668" w:rsidRDefault="0038244B" w:rsidP="0038244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244B" w14:paraId="5E774BD0" w14:textId="77777777" w:rsidTr="003D3DFA">
        <w:tc>
          <w:tcPr>
            <w:tcW w:w="850" w:type="dxa"/>
          </w:tcPr>
          <w:p w14:paraId="06ED69A9" w14:textId="77777777" w:rsidR="0038244B" w:rsidRDefault="0038244B" w:rsidP="00382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402" w:type="dxa"/>
          </w:tcPr>
          <w:p w14:paraId="5CFB384F" w14:textId="77777777" w:rsidR="0038244B" w:rsidRDefault="0038244B" w:rsidP="003824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о необходимости выполнения демонстрационных материалов, их составе и форме</w:t>
            </w:r>
          </w:p>
        </w:tc>
        <w:tc>
          <w:tcPr>
            <w:tcW w:w="6236" w:type="dxa"/>
          </w:tcPr>
          <w:p w14:paraId="2CAC0638" w14:textId="6252AD5C" w:rsidR="0038244B" w:rsidRPr="003C342B" w:rsidRDefault="0038244B" w:rsidP="003824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250E"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</w:tr>
      <w:tr w:rsidR="0038244B" w14:paraId="7C1CFC3D" w14:textId="77777777" w:rsidTr="003D3DFA">
        <w:tc>
          <w:tcPr>
            <w:tcW w:w="850" w:type="dxa"/>
          </w:tcPr>
          <w:p w14:paraId="21A4509E" w14:textId="77777777" w:rsidR="0038244B" w:rsidRDefault="0038244B" w:rsidP="00382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402" w:type="dxa"/>
          </w:tcPr>
          <w:p w14:paraId="37B58003" w14:textId="77777777" w:rsidR="0038244B" w:rsidRDefault="0038244B" w:rsidP="003824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о необходимости выполнения согласований</w:t>
            </w:r>
          </w:p>
        </w:tc>
        <w:tc>
          <w:tcPr>
            <w:tcW w:w="6236" w:type="dxa"/>
          </w:tcPr>
          <w:p w14:paraId="1DE1D7B5" w14:textId="1C85912D" w:rsidR="0038244B" w:rsidRPr="00BA0C7A" w:rsidRDefault="0038244B" w:rsidP="0038244B">
            <w:pPr>
              <w:spacing w:before="120" w:after="120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Проектные решения согласовать с Заказчиком</w:t>
            </w:r>
          </w:p>
        </w:tc>
      </w:tr>
      <w:tr w:rsidR="0038244B" w14:paraId="3E776F39" w14:textId="77777777" w:rsidTr="003D3DFA">
        <w:tc>
          <w:tcPr>
            <w:tcW w:w="850" w:type="dxa"/>
          </w:tcPr>
          <w:p w14:paraId="7F05A6EB" w14:textId="77777777" w:rsidR="0038244B" w:rsidRDefault="0038244B" w:rsidP="00382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402" w:type="dxa"/>
          </w:tcPr>
          <w:p w14:paraId="16E181D4" w14:textId="77777777" w:rsidR="0038244B" w:rsidRDefault="0038244B" w:rsidP="003824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к составу и содержанию проектной документации</w:t>
            </w:r>
          </w:p>
        </w:tc>
        <w:tc>
          <w:tcPr>
            <w:tcW w:w="6236" w:type="dxa"/>
          </w:tcPr>
          <w:p w14:paraId="4A7325A1" w14:textId="26412D0A" w:rsidR="0038244B" w:rsidRPr="003C342B" w:rsidRDefault="0038244B" w:rsidP="003824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действующим законодательством РФ, нормативной документацией</w:t>
            </w:r>
          </w:p>
        </w:tc>
      </w:tr>
      <w:tr w:rsidR="0038244B" w14:paraId="792D7976" w14:textId="77777777" w:rsidTr="003D3DFA">
        <w:tc>
          <w:tcPr>
            <w:tcW w:w="850" w:type="dxa"/>
          </w:tcPr>
          <w:p w14:paraId="06F2C077" w14:textId="77777777" w:rsidR="0038244B" w:rsidRDefault="0038244B" w:rsidP="00382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402" w:type="dxa"/>
          </w:tcPr>
          <w:p w14:paraId="29CE5825" w14:textId="77777777" w:rsidR="0038244B" w:rsidRDefault="0038244B" w:rsidP="003824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Особые условия</w:t>
            </w:r>
          </w:p>
        </w:tc>
        <w:tc>
          <w:tcPr>
            <w:tcW w:w="6236" w:type="dxa"/>
          </w:tcPr>
          <w:p w14:paraId="6C183EC8" w14:textId="5A540F1F" w:rsidR="0038244B" w:rsidRPr="003C342B" w:rsidRDefault="0038244B" w:rsidP="0038244B">
            <w:pPr>
              <w:tabs>
                <w:tab w:val="left" w:pos="5876"/>
              </w:tabs>
              <w:spacing w:before="120"/>
              <w:ind w:right="1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Уведомить Заказчика о начале проведения полевых работ в рамках выполнения инженерных изысканий не позднее чем за 5 (пять) рабочих дней.</w:t>
            </w:r>
          </w:p>
        </w:tc>
      </w:tr>
      <w:tr w:rsidR="0038244B" w14:paraId="7285929C" w14:textId="77777777" w:rsidTr="003D3DFA">
        <w:tc>
          <w:tcPr>
            <w:tcW w:w="850" w:type="dxa"/>
          </w:tcPr>
          <w:p w14:paraId="609998FA" w14:textId="77777777" w:rsidR="0038244B" w:rsidRDefault="0038244B" w:rsidP="00382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402" w:type="dxa"/>
          </w:tcPr>
          <w:p w14:paraId="7F8EAB6C" w14:textId="77777777" w:rsidR="0038244B" w:rsidRDefault="0038244B" w:rsidP="003824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Дополнительные требования</w:t>
            </w:r>
          </w:p>
        </w:tc>
        <w:tc>
          <w:tcPr>
            <w:tcW w:w="6236" w:type="dxa"/>
          </w:tcPr>
          <w:p w14:paraId="72CB69AE" w14:textId="77777777" w:rsidR="0038244B" w:rsidRDefault="0038244B" w:rsidP="003824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 разработке проектных решений руководствоваться разработанной концепцией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экотропы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5413B1D" w14:textId="5A40D610" w:rsidR="0038244B" w:rsidRPr="003C342B" w:rsidRDefault="0038244B" w:rsidP="003824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Получить положительное заключение экспертизы по проверке достоверности сметной стоимости.</w:t>
            </w:r>
          </w:p>
        </w:tc>
      </w:tr>
      <w:tr w:rsidR="0038244B" w14:paraId="2D827BFC" w14:textId="77777777" w:rsidTr="003D3DFA">
        <w:tc>
          <w:tcPr>
            <w:tcW w:w="850" w:type="dxa"/>
          </w:tcPr>
          <w:p w14:paraId="09566B07" w14:textId="77777777" w:rsidR="0038244B" w:rsidRDefault="0038244B" w:rsidP="00382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402" w:type="dxa"/>
          </w:tcPr>
          <w:p w14:paraId="5354A4DD" w14:textId="77777777" w:rsidR="0038244B" w:rsidRDefault="0038244B" w:rsidP="003824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к оформлению и комплектованию проекта</w:t>
            </w:r>
          </w:p>
        </w:tc>
        <w:tc>
          <w:tcPr>
            <w:tcW w:w="6236" w:type="dxa"/>
          </w:tcPr>
          <w:p w14:paraId="304FF15D" w14:textId="77777777" w:rsidR="0038244B" w:rsidRPr="005C3AFD" w:rsidRDefault="0038244B" w:rsidP="003824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3AFD">
              <w:rPr>
                <w:rFonts w:ascii="Times New Roman" w:hAnsi="Times New Roman" w:cs="Times New Roman"/>
                <w:sz w:val="24"/>
                <w:szCs w:val="24"/>
              </w:rPr>
              <w:t>Проект выполнить в соответствии с требованиями нормативных документов:</w:t>
            </w:r>
          </w:p>
          <w:p w14:paraId="05EB4505" w14:textId="77777777" w:rsidR="0038244B" w:rsidRPr="005C3AFD" w:rsidRDefault="0038244B" w:rsidP="003824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3AFD">
              <w:rPr>
                <w:rFonts w:ascii="Times New Roman" w:hAnsi="Times New Roman" w:cs="Times New Roman"/>
                <w:sz w:val="24"/>
                <w:szCs w:val="24"/>
              </w:rPr>
              <w:t>«О составе разделов проектной документации и требованиях к их содержанию» (Постановление Правительства от 16.02.2008 г. № 87).</w:t>
            </w:r>
          </w:p>
          <w:p w14:paraId="2DC38831" w14:textId="77777777" w:rsidR="0038244B" w:rsidRPr="005C3AFD" w:rsidRDefault="0038244B" w:rsidP="003824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3A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Проектная и рабочая документация, а также материалы инженерных изысканий передаются Заказчику в следующем количестве:</w:t>
            </w:r>
          </w:p>
          <w:p w14:paraId="414C7C31" w14:textId="19F2FCD3" w:rsidR="0038244B" w:rsidRPr="005C3AFD" w:rsidRDefault="0038244B" w:rsidP="0038244B">
            <w:pPr>
              <w:tabs>
                <w:tab w:val="left" w:pos="31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3AF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3AF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В бумажном виде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C3AFD">
              <w:rPr>
                <w:rFonts w:ascii="Times New Roman" w:hAnsi="Times New Roman" w:cs="Times New Roman"/>
                <w:sz w:val="24"/>
                <w:szCs w:val="24"/>
              </w:rPr>
              <w:t>экз.;</w:t>
            </w:r>
          </w:p>
          <w:p w14:paraId="7F4FA539" w14:textId="2E454D14" w:rsidR="0038244B" w:rsidRPr="003C342B" w:rsidRDefault="0038244B" w:rsidP="0038244B">
            <w:pPr>
              <w:tabs>
                <w:tab w:val="left" w:pos="31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3AF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3AFD">
              <w:rPr>
                <w:rFonts w:ascii="Times New Roman" w:hAnsi="Times New Roman" w:cs="Times New Roman"/>
                <w:sz w:val="24"/>
                <w:szCs w:val="24"/>
              </w:rPr>
              <w:tab/>
              <w:t>На электронных носителях, исключающих повторную запись, в редактируемом формате (</w:t>
            </w:r>
            <w:proofErr w:type="gramStart"/>
            <w:r w:rsidRPr="005C3AFD">
              <w:rPr>
                <w:rFonts w:ascii="Times New Roman" w:hAnsi="Times New Roman" w:cs="Times New Roman"/>
                <w:sz w:val="24"/>
                <w:szCs w:val="24"/>
              </w:rPr>
              <w:t>*.</w:t>
            </w:r>
            <w:proofErr w:type="spellStart"/>
            <w:r w:rsidRPr="005C3AFD">
              <w:rPr>
                <w:rFonts w:ascii="Times New Roman" w:hAnsi="Times New Roman" w:cs="Times New Roman"/>
                <w:sz w:val="24"/>
                <w:szCs w:val="24"/>
              </w:rPr>
              <w:t>doc</w:t>
            </w:r>
            <w:proofErr w:type="spellEnd"/>
            <w:r w:rsidRPr="005C3AFD">
              <w:rPr>
                <w:rFonts w:ascii="Times New Roman" w:hAnsi="Times New Roman" w:cs="Times New Roman"/>
                <w:sz w:val="24"/>
                <w:szCs w:val="24"/>
              </w:rPr>
              <w:t>,*</w:t>
            </w:r>
            <w:proofErr w:type="gramEnd"/>
            <w:r w:rsidRPr="005C3A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5C3AFD">
              <w:rPr>
                <w:rFonts w:ascii="Times New Roman" w:hAnsi="Times New Roman" w:cs="Times New Roman"/>
                <w:sz w:val="24"/>
                <w:szCs w:val="24"/>
              </w:rPr>
              <w:t>xlsх</w:t>
            </w:r>
            <w:proofErr w:type="spellEnd"/>
            <w:r w:rsidRPr="005C3AFD">
              <w:rPr>
                <w:rFonts w:ascii="Times New Roman" w:hAnsi="Times New Roman" w:cs="Times New Roman"/>
                <w:sz w:val="24"/>
                <w:szCs w:val="24"/>
              </w:rPr>
              <w:t>,*.</w:t>
            </w:r>
            <w:proofErr w:type="spellStart"/>
            <w:r w:rsidRPr="005C3AFD">
              <w:rPr>
                <w:rFonts w:ascii="Times New Roman" w:hAnsi="Times New Roman" w:cs="Times New Roman"/>
                <w:sz w:val="24"/>
                <w:szCs w:val="24"/>
              </w:rPr>
              <w:t>dwg</w:t>
            </w:r>
            <w:proofErr w:type="spellEnd"/>
            <w:r w:rsidRPr="005C3AF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BD73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скан-копии с бумажного носителя, с подписями исполнителей, в PDF формате</w:t>
            </w:r>
            <w:r w:rsidRPr="005C3AFD">
              <w:rPr>
                <w:rFonts w:ascii="Times New Roman" w:hAnsi="Times New Roman" w:cs="Times New Roman"/>
                <w:sz w:val="24"/>
                <w:szCs w:val="24"/>
              </w:rPr>
              <w:t xml:space="preserve"> – 3 экз.</w:t>
            </w:r>
          </w:p>
        </w:tc>
      </w:tr>
      <w:tr w:rsidR="0038244B" w14:paraId="17F7254C" w14:textId="77777777" w:rsidTr="003D3DFA">
        <w:tc>
          <w:tcPr>
            <w:tcW w:w="850" w:type="dxa"/>
          </w:tcPr>
          <w:p w14:paraId="01DB4B31" w14:textId="77777777" w:rsidR="0038244B" w:rsidRDefault="0038244B" w:rsidP="00382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3402" w:type="dxa"/>
          </w:tcPr>
          <w:p w14:paraId="54E045B4" w14:textId="77777777" w:rsidR="0038244B" w:rsidRDefault="0038244B" w:rsidP="003824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о необходимости осуществления авторского надзора</w:t>
            </w:r>
          </w:p>
        </w:tc>
        <w:tc>
          <w:tcPr>
            <w:tcW w:w="6236" w:type="dxa"/>
          </w:tcPr>
          <w:p w14:paraId="3ADEFF5B" w14:textId="77777777" w:rsidR="0038244B" w:rsidRPr="003C342B" w:rsidRDefault="0038244B" w:rsidP="003824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3AFD">
              <w:rPr>
                <w:rFonts w:ascii="Times New Roman" w:hAnsi="Times New Roman" w:cs="Times New Roman"/>
                <w:sz w:val="24"/>
                <w:szCs w:val="24"/>
              </w:rPr>
              <w:t>Ведение авторского надзора осуществляется по отдельному договору.</w:t>
            </w:r>
          </w:p>
        </w:tc>
      </w:tr>
    </w:tbl>
    <w:p w14:paraId="7F5E82E9" w14:textId="77777777" w:rsidR="00203DE4" w:rsidRDefault="00203DE4" w:rsidP="00203DE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91E2DC" w14:textId="77777777" w:rsidR="000D39B8" w:rsidRDefault="000D39B8" w:rsidP="00203DE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0D39B8" w:rsidSect="00AA66E3">
      <w:footerReference w:type="default" r:id="rId8"/>
      <w:pgSz w:w="11906" w:h="16838"/>
      <w:pgMar w:top="709" w:right="566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914F08" w14:textId="77777777" w:rsidR="00802E0E" w:rsidRDefault="00802E0E" w:rsidP="001E29A7">
      <w:pPr>
        <w:spacing w:after="0" w:line="240" w:lineRule="auto"/>
      </w:pPr>
      <w:r>
        <w:separator/>
      </w:r>
    </w:p>
  </w:endnote>
  <w:endnote w:type="continuationSeparator" w:id="0">
    <w:p w14:paraId="236DE27D" w14:textId="77777777" w:rsidR="00802E0E" w:rsidRDefault="00802E0E" w:rsidP="001E29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F3E68E" w14:textId="77777777" w:rsidR="00F6400A" w:rsidRPr="001E29A7" w:rsidRDefault="00E35337" w:rsidP="001E29A7">
    <w:pPr>
      <w:pStyle w:val="a7"/>
      <w:jc w:val="center"/>
      <w:rPr>
        <w:rFonts w:ascii="Times New Roman" w:hAnsi="Times New Roman" w:cs="Times New Roman"/>
        <w:i/>
        <w:sz w:val="24"/>
        <w:szCs w:val="24"/>
      </w:rPr>
    </w:pPr>
    <w:r w:rsidRPr="001E29A7">
      <w:rPr>
        <w:rFonts w:ascii="Times New Roman" w:hAnsi="Times New Roman" w:cs="Times New Roman"/>
        <w:i/>
        <w:sz w:val="24"/>
        <w:szCs w:val="24"/>
      </w:rPr>
      <w:fldChar w:fldCharType="begin"/>
    </w:r>
    <w:r w:rsidR="00F6400A" w:rsidRPr="001E29A7">
      <w:rPr>
        <w:rFonts w:ascii="Times New Roman" w:hAnsi="Times New Roman" w:cs="Times New Roman"/>
        <w:i/>
        <w:sz w:val="24"/>
        <w:szCs w:val="24"/>
      </w:rPr>
      <w:instrText>PAGE   \* MERGEFORMAT</w:instrText>
    </w:r>
    <w:r w:rsidRPr="001E29A7">
      <w:rPr>
        <w:rFonts w:ascii="Times New Roman" w:hAnsi="Times New Roman" w:cs="Times New Roman"/>
        <w:i/>
        <w:sz w:val="24"/>
        <w:szCs w:val="24"/>
      </w:rPr>
      <w:fldChar w:fldCharType="separate"/>
    </w:r>
    <w:r w:rsidR="00AC52BB">
      <w:rPr>
        <w:rFonts w:ascii="Times New Roman" w:hAnsi="Times New Roman" w:cs="Times New Roman"/>
        <w:i/>
        <w:noProof/>
        <w:sz w:val="24"/>
        <w:szCs w:val="24"/>
      </w:rPr>
      <w:t>1</w:t>
    </w:r>
    <w:r w:rsidRPr="001E29A7">
      <w:rPr>
        <w:rFonts w:ascii="Times New Roman" w:hAnsi="Times New Roman" w:cs="Times New Roman"/>
        <w:i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80B3CC" w14:textId="77777777" w:rsidR="00802E0E" w:rsidRDefault="00802E0E" w:rsidP="001E29A7">
      <w:pPr>
        <w:spacing w:after="0" w:line="240" w:lineRule="auto"/>
      </w:pPr>
      <w:r>
        <w:separator/>
      </w:r>
    </w:p>
  </w:footnote>
  <w:footnote w:type="continuationSeparator" w:id="0">
    <w:p w14:paraId="6BC5F9C0" w14:textId="77777777" w:rsidR="00802E0E" w:rsidRDefault="00802E0E" w:rsidP="001E29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F466BC"/>
    <w:multiLevelType w:val="hybridMultilevel"/>
    <w:tmpl w:val="FC7E06F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5C74CA"/>
    <w:multiLevelType w:val="hybridMultilevel"/>
    <w:tmpl w:val="79FE75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AD7369"/>
    <w:multiLevelType w:val="hybridMultilevel"/>
    <w:tmpl w:val="82C676A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4E6709B"/>
    <w:multiLevelType w:val="hybridMultilevel"/>
    <w:tmpl w:val="F042C1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9E256E"/>
    <w:multiLevelType w:val="hybridMultilevel"/>
    <w:tmpl w:val="255486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F17"/>
    <w:rsid w:val="0001457A"/>
    <w:rsid w:val="000B1546"/>
    <w:rsid w:val="000D39B8"/>
    <w:rsid w:val="000E3910"/>
    <w:rsid w:val="000E7EC1"/>
    <w:rsid w:val="00140634"/>
    <w:rsid w:val="00157D14"/>
    <w:rsid w:val="001B0F9F"/>
    <w:rsid w:val="001E29A7"/>
    <w:rsid w:val="002003EA"/>
    <w:rsid w:val="00203DE4"/>
    <w:rsid w:val="00223732"/>
    <w:rsid w:val="00264A3A"/>
    <w:rsid w:val="00270750"/>
    <w:rsid w:val="00277B43"/>
    <w:rsid w:val="002E0B1C"/>
    <w:rsid w:val="00355313"/>
    <w:rsid w:val="003600B3"/>
    <w:rsid w:val="003747D6"/>
    <w:rsid w:val="00374C14"/>
    <w:rsid w:val="0038244B"/>
    <w:rsid w:val="003C327D"/>
    <w:rsid w:val="003C342B"/>
    <w:rsid w:val="003C62BD"/>
    <w:rsid w:val="003C7C00"/>
    <w:rsid w:val="003D3DFA"/>
    <w:rsid w:val="00445589"/>
    <w:rsid w:val="00447BB7"/>
    <w:rsid w:val="00450FEB"/>
    <w:rsid w:val="004F263B"/>
    <w:rsid w:val="0054059D"/>
    <w:rsid w:val="00557E2F"/>
    <w:rsid w:val="00592737"/>
    <w:rsid w:val="00597CFD"/>
    <w:rsid w:val="005B7960"/>
    <w:rsid w:val="005C3AFD"/>
    <w:rsid w:val="005D2829"/>
    <w:rsid w:val="005E0294"/>
    <w:rsid w:val="005E0553"/>
    <w:rsid w:val="00604CA8"/>
    <w:rsid w:val="00607724"/>
    <w:rsid w:val="00607CFC"/>
    <w:rsid w:val="006B3790"/>
    <w:rsid w:val="006D22AD"/>
    <w:rsid w:val="006E713E"/>
    <w:rsid w:val="006E78D7"/>
    <w:rsid w:val="007357CB"/>
    <w:rsid w:val="00757BC1"/>
    <w:rsid w:val="007871A4"/>
    <w:rsid w:val="007F2EFB"/>
    <w:rsid w:val="00802E0E"/>
    <w:rsid w:val="0087284A"/>
    <w:rsid w:val="00896141"/>
    <w:rsid w:val="008A4678"/>
    <w:rsid w:val="008B2DA5"/>
    <w:rsid w:val="00914A98"/>
    <w:rsid w:val="009370B4"/>
    <w:rsid w:val="009805F2"/>
    <w:rsid w:val="009A560B"/>
    <w:rsid w:val="00A24E04"/>
    <w:rsid w:val="00A4678B"/>
    <w:rsid w:val="00A46AC7"/>
    <w:rsid w:val="00AA66E3"/>
    <w:rsid w:val="00AC52BB"/>
    <w:rsid w:val="00B15353"/>
    <w:rsid w:val="00B275ED"/>
    <w:rsid w:val="00B63F86"/>
    <w:rsid w:val="00B82BFA"/>
    <w:rsid w:val="00B921A4"/>
    <w:rsid w:val="00BA0C7A"/>
    <w:rsid w:val="00BC6217"/>
    <w:rsid w:val="00BD4BCE"/>
    <w:rsid w:val="00BD73F3"/>
    <w:rsid w:val="00C2403D"/>
    <w:rsid w:val="00C24DD8"/>
    <w:rsid w:val="00C27FC2"/>
    <w:rsid w:val="00C46884"/>
    <w:rsid w:val="00C739AD"/>
    <w:rsid w:val="00C82A5E"/>
    <w:rsid w:val="00C94E5F"/>
    <w:rsid w:val="00CA06DD"/>
    <w:rsid w:val="00CB4E89"/>
    <w:rsid w:val="00CD1E6E"/>
    <w:rsid w:val="00CF75F8"/>
    <w:rsid w:val="00D01F17"/>
    <w:rsid w:val="00D04EA9"/>
    <w:rsid w:val="00D07240"/>
    <w:rsid w:val="00D10184"/>
    <w:rsid w:val="00D671D7"/>
    <w:rsid w:val="00DF5436"/>
    <w:rsid w:val="00E030B5"/>
    <w:rsid w:val="00E35337"/>
    <w:rsid w:val="00E35BC6"/>
    <w:rsid w:val="00E735AD"/>
    <w:rsid w:val="00EA4D05"/>
    <w:rsid w:val="00EB4E98"/>
    <w:rsid w:val="00EC3BC0"/>
    <w:rsid w:val="00EC48C8"/>
    <w:rsid w:val="00F146EF"/>
    <w:rsid w:val="00F2680F"/>
    <w:rsid w:val="00F26CE2"/>
    <w:rsid w:val="00F546C0"/>
    <w:rsid w:val="00F56DA9"/>
    <w:rsid w:val="00F62782"/>
    <w:rsid w:val="00F6400A"/>
    <w:rsid w:val="00F7266C"/>
    <w:rsid w:val="00F81668"/>
    <w:rsid w:val="00FC17F6"/>
    <w:rsid w:val="00FE51E3"/>
    <w:rsid w:val="00FF18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4E083"/>
  <w15:docId w15:val="{6E66BCC1-8F3A-4F07-A18C-52AE82984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07C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01F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56DA9"/>
    <w:pPr>
      <w:ind w:left="720"/>
      <w:contextualSpacing/>
    </w:pPr>
  </w:style>
  <w:style w:type="paragraph" w:customStyle="1" w:styleId="Heading">
    <w:name w:val="Heading"/>
    <w:uiPriority w:val="99"/>
    <w:rsid w:val="001E29A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5">
    <w:name w:val="header"/>
    <w:basedOn w:val="a"/>
    <w:link w:val="a6"/>
    <w:uiPriority w:val="99"/>
    <w:unhideWhenUsed/>
    <w:rsid w:val="001E29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E29A7"/>
  </w:style>
  <w:style w:type="paragraph" w:styleId="a7">
    <w:name w:val="footer"/>
    <w:basedOn w:val="a"/>
    <w:link w:val="a8"/>
    <w:uiPriority w:val="99"/>
    <w:unhideWhenUsed/>
    <w:rsid w:val="001E29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E29A7"/>
  </w:style>
  <w:style w:type="paragraph" w:styleId="a9">
    <w:name w:val="Balloon Text"/>
    <w:basedOn w:val="a"/>
    <w:link w:val="aa"/>
    <w:uiPriority w:val="99"/>
    <w:semiHidden/>
    <w:unhideWhenUsed/>
    <w:rsid w:val="00F726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726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942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314116-8131-432B-8EAD-0E7D6B9C8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945</Words>
  <Characters>5388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X64</dc:creator>
  <cp:lastModifiedBy>Пользователь</cp:lastModifiedBy>
  <cp:revision>2</cp:revision>
  <cp:lastPrinted>2019-03-27T10:00:00Z</cp:lastPrinted>
  <dcterms:created xsi:type="dcterms:W3CDTF">2026-10-29T13:03:00Z</dcterms:created>
  <dcterms:modified xsi:type="dcterms:W3CDTF">2026-10-29T13:03:00Z</dcterms:modified>
</cp:coreProperties>
</file>