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D35" w:rsidRPr="009D4386" w:rsidRDefault="00EC3D35" w:rsidP="00EC3D35">
      <w:pPr>
        <w:pStyle w:val="NameoftheParty"/>
        <w:spacing w:before="0" w:after="0"/>
        <w:rPr>
          <w:sz w:val="20"/>
          <w:lang w:val="ru-RU"/>
        </w:rPr>
      </w:pPr>
      <w:r w:rsidRPr="009D4386">
        <w:rPr>
          <w:sz w:val="20"/>
          <w:lang w:val="ru-RU"/>
        </w:rPr>
        <w:t>МУНИЦИПАЛЬНЫЙ КОНТРАКТ №</w:t>
      </w:r>
      <w:r w:rsidR="00D2507A" w:rsidRPr="009D4386">
        <w:rPr>
          <w:sz w:val="20"/>
          <w:lang w:val="ru-RU"/>
        </w:rPr>
        <w:t>____</w:t>
      </w:r>
    </w:p>
    <w:p w:rsidR="00EC3D35" w:rsidRPr="009D4386" w:rsidRDefault="00EC3D35" w:rsidP="00EC3D35">
      <w:pPr>
        <w:pStyle w:val="NameoftheParty"/>
        <w:spacing w:before="0" w:after="0"/>
        <w:rPr>
          <w:sz w:val="20"/>
          <w:lang w:val="ru-RU"/>
        </w:rPr>
      </w:pPr>
      <w:r w:rsidRPr="009D4386">
        <w:rPr>
          <w:sz w:val="20"/>
          <w:lang w:val="ru-RU"/>
        </w:rPr>
        <w:t>на поставку товара</w:t>
      </w:r>
    </w:p>
    <w:p w:rsidR="0045302F" w:rsidRPr="009D4386" w:rsidRDefault="00EC3D35" w:rsidP="00EC3D35">
      <w:pPr>
        <w:pStyle w:val="NameoftheParty"/>
        <w:spacing w:before="0" w:after="0"/>
        <w:jc w:val="left"/>
        <w:rPr>
          <w:b w:val="0"/>
          <w:sz w:val="20"/>
          <w:lang w:val="ru-RU"/>
        </w:rPr>
      </w:pPr>
      <w:r w:rsidRPr="009D4386">
        <w:rPr>
          <w:b w:val="0"/>
          <w:sz w:val="20"/>
          <w:lang w:val="ru-RU"/>
        </w:rPr>
        <w:t xml:space="preserve">КБК </w:t>
      </w:r>
      <w:r w:rsidR="0045302F">
        <w:rPr>
          <w:b w:val="0"/>
          <w:sz w:val="20"/>
          <w:lang w:val="ru-RU"/>
        </w:rPr>
        <w:t>904 0709 0940412290 244 340 003</w:t>
      </w:r>
    </w:p>
    <w:p w:rsidR="00EC3D35" w:rsidRPr="009D4386" w:rsidRDefault="00EC3D35" w:rsidP="00EC3D35">
      <w:pPr>
        <w:pStyle w:val="NameoftheParty"/>
        <w:spacing w:before="0" w:after="0"/>
        <w:jc w:val="left"/>
        <w:rPr>
          <w:b w:val="0"/>
          <w:sz w:val="20"/>
          <w:lang w:val="ru-RU"/>
        </w:rPr>
      </w:pPr>
    </w:p>
    <w:tbl>
      <w:tblPr>
        <w:tblW w:w="9606" w:type="dxa"/>
        <w:jc w:val="center"/>
        <w:tblCellMar>
          <w:left w:w="10" w:type="dxa"/>
          <w:right w:w="10" w:type="dxa"/>
        </w:tblCellMar>
        <w:tblLook w:val="0000"/>
      </w:tblPr>
      <w:tblGrid>
        <w:gridCol w:w="4785"/>
        <w:gridCol w:w="4821"/>
      </w:tblGrid>
      <w:tr w:rsidR="00EC3D35" w:rsidRPr="009D4386" w:rsidTr="00FB7861">
        <w:trPr>
          <w:jc w:val="center"/>
        </w:trPr>
        <w:tc>
          <w:tcPr>
            <w:tcW w:w="4785" w:type="dxa"/>
            <w:shd w:val="clear" w:color="auto" w:fill="auto"/>
            <w:tcMar>
              <w:top w:w="0" w:type="dxa"/>
              <w:left w:w="108" w:type="dxa"/>
              <w:bottom w:w="0" w:type="dxa"/>
              <w:right w:w="108" w:type="dxa"/>
            </w:tcMar>
          </w:tcPr>
          <w:p w:rsidR="00EC3D35" w:rsidRPr="009D4386" w:rsidRDefault="00EC3D35" w:rsidP="00FB7861">
            <w:pPr>
              <w:pStyle w:val="LBBodyText1"/>
              <w:spacing w:before="0" w:after="0"/>
              <w:rPr>
                <w:sz w:val="20"/>
              </w:rPr>
            </w:pPr>
          </w:p>
          <w:p w:rsidR="00EC3D35" w:rsidRPr="009D4386" w:rsidRDefault="00EC3D35" w:rsidP="00FB7861">
            <w:pPr>
              <w:pStyle w:val="LBBodyText1"/>
              <w:spacing w:before="0" w:after="0"/>
              <w:rPr>
                <w:sz w:val="20"/>
              </w:rPr>
            </w:pPr>
            <w:r w:rsidRPr="009D4386">
              <w:rPr>
                <w:sz w:val="20"/>
              </w:rPr>
              <w:t>Г.Лодейное Поле</w:t>
            </w:r>
          </w:p>
        </w:tc>
        <w:tc>
          <w:tcPr>
            <w:tcW w:w="4821" w:type="dxa"/>
            <w:shd w:val="clear" w:color="auto" w:fill="auto"/>
            <w:tcMar>
              <w:top w:w="0" w:type="dxa"/>
              <w:left w:w="108" w:type="dxa"/>
              <w:bottom w:w="0" w:type="dxa"/>
              <w:right w:w="108" w:type="dxa"/>
            </w:tcMar>
          </w:tcPr>
          <w:p w:rsidR="00EC3D35" w:rsidRPr="009D4386" w:rsidRDefault="00EC3D35" w:rsidP="0048525E">
            <w:pPr>
              <w:pStyle w:val="LBBodyText1"/>
              <w:spacing w:before="0" w:after="0"/>
              <w:jc w:val="right"/>
              <w:rPr>
                <w:sz w:val="20"/>
              </w:rPr>
            </w:pPr>
            <w:r w:rsidRPr="009D4386">
              <w:rPr>
                <w:sz w:val="20"/>
              </w:rPr>
              <w:t>«</w:t>
            </w:r>
            <w:r w:rsidR="00D2507A" w:rsidRPr="009D4386">
              <w:rPr>
                <w:sz w:val="20"/>
              </w:rPr>
              <w:t>____</w:t>
            </w:r>
            <w:r w:rsidRPr="009D4386">
              <w:rPr>
                <w:sz w:val="20"/>
              </w:rPr>
              <w:t xml:space="preserve">» </w:t>
            </w:r>
            <w:r w:rsidR="00D2507A" w:rsidRPr="009D4386">
              <w:rPr>
                <w:sz w:val="20"/>
              </w:rPr>
              <w:t>______</w:t>
            </w:r>
            <w:r w:rsidRPr="009D4386">
              <w:rPr>
                <w:sz w:val="20"/>
              </w:rPr>
              <w:t xml:space="preserve">  202</w:t>
            </w:r>
            <w:r w:rsidR="0048525E">
              <w:rPr>
                <w:sz w:val="20"/>
              </w:rPr>
              <w:t>6</w:t>
            </w:r>
            <w:r w:rsidRPr="009D4386">
              <w:rPr>
                <w:sz w:val="20"/>
              </w:rPr>
              <w:t xml:space="preserve"> г.</w:t>
            </w:r>
          </w:p>
        </w:tc>
      </w:tr>
    </w:tbl>
    <w:p w:rsidR="00EC3D35" w:rsidRPr="009D4386" w:rsidRDefault="00EC3D35" w:rsidP="00EC3D35">
      <w:pPr>
        <w:rPr>
          <w:sz w:val="20"/>
          <w:szCs w:val="20"/>
        </w:rPr>
      </w:pPr>
      <w:r w:rsidRPr="009D4386">
        <w:rPr>
          <w:sz w:val="20"/>
          <w:szCs w:val="20"/>
        </w:rPr>
        <w:t xml:space="preserve">            </w:t>
      </w:r>
      <w:r w:rsidRPr="009D4386">
        <w:rPr>
          <w:b/>
          <w:sz w:val="20"/>
          <w:szCs w:val="20"/>
        </w:rPr>
        <w:t>Муниципальное казенное общеобразовательное учреждение «</w:t>
      </w:r>
      <w:proofErr w:type="spellStart"/>
      <w:r w:rsidRPr="009D4386">
        <w:rPr>
          <w:b/>
          <w:sz w:val="20"/>
          <w:szCs w:val="20"/>
        </w:rPr>
        <w:t>Лодейнопольская</w:t>
      </w:r>
      <w:proofErr w:type="spellEnd"/>
      <w:r w:rsidRPr="009D4386">
        <w:rPr>
          <w:b/>
          <w:sz w:val="20"/>
          <w:szCs w:val="20"/>
        </w:rPr>
        <w:t xml:space="preserve"> средняя общеобразовательная школа № 2 с углубленным изучением отдельных предметов» (сокращенное наименование МКОУ «</w:t>
      </w:r>
      <w:proofErr w:type="spellStart"/>
      <w:r w:rsidRPr="009D4386">
        <w:rPr>
          <w:b/>
          <w:sz w:val="20"/>
          <w:szCs w:val="20"/>
        </w:rPr>
        <w:t>Лодейнопольская</w:t>
      </w:r>
      <w:proofErr w:type="spellEnd"/>
      <w:r w:rsidRPr="009D4386">
        <w:rPr>
          <w:b/>
          <w:sz w:val="20"/>
          <w:szCs w:val="20"/>
        </w:rPr>
        <w:t xml:space="preserve"> СОШ №2»), </w:t>
      </w:r>
      <w:r w:rsidRPr="009D4386">
        <w:rPr>
          <w:sz w:val="20"/>
          <w:szCs w:val="20"/>
        </w:rPr>
        <w:t>именуемое в дальнейшем Муниципальный Заказчик, в лице директора Исаковой Ольга Анатольевны</w:t>
      </w:r>
      <w:r w:rsidR="00A71118">
        <w:rPr>
          <w:sz w:val="20"/>
          <w:szCs w:val="20"/>
        </w:rPr>
        <w:t>,</w:t>
      </w:r>
      <w:proofErr w:type="gramStart"/>
      <w:r w:rsidR="00A71118" w:rsidRPr="00A71118">
        <w:rPr>
          <w:sz w:val="20"/>
          <w:szCs w:val="20"/>
        </w:rPr>
        <w:t xml:space="preserve"> </w:t>
      </w:r>
      <w:r w:rsidR="00A71118" w:rsidRPr="009A4DBF">
        <w:rPr>
          <w:sz w:val="20"/>
          <w:szCs w:val="20"/>
        </w:rPr>
        <w:t>,</w:t>
      </w:r>
      <w:proofErr w:type="gramEnd"/>
      <w:r w:rsidR="00A71118" w:rsidRPr="009A4DBF">
        <w:rPr>
          <w:sz w:val="20"/>
          <w:szCs w:val="20"/>
        </w:rPr>
        <w:t xml:space="preserve"> действующего на основании Устава</w:t>
      </w:r>
      <w:r w:rsidRPr="009D4386">
        <w:rPr>
          <w:sz w:val="20"/>
          <w:szCs w:val="20"/>
        </w:rPr>
        <w:t xml:space="preserve">, с одной стороны, и </w:t>
      </w:r>
      <w:r w:rsidR="0088704F" w:rsidRPr="009D4386">
        <w:rPr>
          <w:sz w:val="20"/>
          <w:szCs w:val="20"/>
        </w:rPr>
        <w:t>___________</w:t>
      </w:r>
      <w:r w:rsidRPr="009D4386">
        <w:rPr>
          <w:sz w:val="20"/>
          <w:szCs w:val="20"/>
        </w:rPr>
        <w:t xml:space="preserve"> (сокращенное наименование </w:t>
      </w:r>
      <w:r w:rsidR="0088704F" w:rsidRPr="009D4386">
        <w:rPr>
          <w:sz w:val="20"/>
          <w:szCs w:val="20"/>
        </w:rPr>
        <w:t>_________</w:t>
      </w:r>
      <w:r w:rsidRPr="009D4386">
        <w:rPr>
          <w:sz w:val="20"/>
          <w:szCs w:val="20"/>
        </w:rPr>
        <w:t>),</w:t>
      </w:r>
      <w:r w:rsidR="00B91167" w:rsidRPr="009D4386">
        <w:rPr>
          <w:sz w:val="20"/>
          <w:szCs w:val="20"/>
        </w:rPr>
        <w:t>именуемое в дальнейшем «Поставщик»,</w:t>
      </w:r>
      <w:r w:rsidRPr="009D4386">
        <w:rPr>
          <w:sz w:val="20"/>
          <w:szCs w:val="20"/>
        </w:rPr>
        <w:t xml:space="preserve"> в лице </w:t>
      </w:r>
      <w:r w:rsidR="0088704F" w:rsidRPr="009D4386">
        <w:rPr>
          <w:sz w:val="20"/>
          <w:szCs w:val="20"/>
        </w:rPr>
        <w:t>_____________</w:t>
      </w:r>
      <w:r w:rsidRPr="009D4386">
        <w:rPr>
          <w:sz w:val="20"/>
          <w:szCs w:val="20"/>
        </w:rPr>
        <w:t xml:space="preserve">,  действующего на основании  </w:t>
      </w:r>
      <w:r w:rsidR="0088704F" w:rsidRPr="009D4386">
        <w:rPr>
          <w:sz w:val="20"/>
          <w:szCs w:val="20"/>
        </w:rPr>
        <w:t>____________</w:t>
      </w:r>
      <w:r w:rsidRPr="009D4386">
        <w:rPr>
          <w:sz w:val="20"/>
          <w:szCs w:val="20"/>
        </w:rPr>
        <w:t>, с другой стороны, далее совместно именуемые «Стороны», а по отдельности «</w:t>
      </w:r>
      <w:proofErr w:type="gramStart"/>
      <w:r w:rsidRPr="009D4386">
        <w:rPr>
          <w:sz w:val="20"/>
          <w:szCs w:val="20"/>
        </w:rPr>
        <w:t>Сторона», в соответствии с законодательством Российской Федерации и иными нормативными правовыми актами о контрактной системе в сфере закупок (идентификационный код закупки:</w:t>
      </w:r>
      <w:proofErr w:type="gramEnd"/>
      <w:r w:rsidRPr="009D4386">
        <w:rPr>
          <w:sz w:val="20"/>
          <w:szCs w:val="20"/>
        </w:rPr>
        <w:t xml:space="preserve"> </w:t>
      </w:r>
      <w:r w:rsidRPr="009D4386">
        <w:rPr>
          <w:bCs/>
          <w:sz w:val="20"/>
          <w:szCs w:val="20"/>
        </w:rPr>
        <w:t>ИКЗ</w:t>
      </w:r>
      <w:r w:rsidRPr="009D4386">
        <w:rPr>
          <w:b/>
          <w:bCs/>
          <w:sz w:val="20"/>
          <w:szCs w:val="20"/>
        </w:rPr>
        <w:t xml:space="preserve"> </w:t>
      </w:r>
      <w:r w:rsidR="00F825C5" w:rsidRPr="00F825C5">
        <w:rPr>
          <w:color w:val="000000"/>
          <w:sz w:val="20"/>
          <w:szCs w:val="20"/>
        </w:rPr>
        <w:t>26 34709004997471101001 0001 000 0000 244</w:t>
      </w:r>
      <w:r w:rsidRPr="009D4386">
        <w:rPr>
          <w:sz w:val="20"/>
          <w:szCs w:val="20"/>
        </w:rPr>
        <w:t>)</w:t>
      </w:r>
      <w:r w:rsidRPr="009D4386">
        <w:rPr>
          <w:kern w:val="3"/>
          <w:sz w:val="20"/>
          <w:szCs w:val="20"/>
        </w:rPr>
        <w:t xml:space="preserve">,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9D4386">
        <w:rPr>
          <w:iCs/>
          <w:kern w:val="3"/>
          <w:sz w:val="20"/>
          <w:szCs w:val="20"/>
        </w:rPr>
        <w:t xml:space="preserve">(далее по тексту– </w:t>
      </w:r>
      <w:proofErr w:type="gramStart"/>
      <w:r w:rsidRPr="009D4386">
        <w:rPr>
          <w:iCs/>
          <w:kern w:val="3"/>
          <w:sz w:val="20"/>
          <w:szCs w:val="20"/>
        </w:rPr>
        <w:t>«</w:t>
      </w:r>
      <w:r w:rsidRPr="009D4386">
        <w:rPr>
          <w:bCs/>
          <w:iCs/>
          <w:kern w:val="3"/>
          <w:sz w:val="20"/>
          <w:szCs w:val="20"/>
        </w:rPr>
        <w:t>Ф</w:t>
      </w:r>
      <w:proofErr w:type="gramEnd"/>
      <w:r w:rsidRPr="009D4386">
        <w:rPr>
          <w:bCs/>
          <w:iCs/>
          <w:kern w:val="3"/>
          <w:sz w:val="20"/>
          <w:szCs w:val="20"/>
        </w:rPr>
        <w:t>едеральный закон о контрактной системе</w:t>
      </w:r>
      <w:r w:rsidRPr="009D4386">
        <w:rPr>
          <w:iCs/>
          <w:kern w:val="3"/>
          <w:sz w:val="20"/>
          <w:szCs w:val="20"/>
        </w:rPr>
        <w:t>»)</w:t>
      </w:r>
      <w:r w:rsidRPr="009D4386">
        <w:rPr>
          <w:kern w:val="3"/>
          <w:sz w:val="20"/>
          <w:szCs w:val="20"/>
        </w:rPr>
        <w:t>,</w:t>
      </w:r>
      <w:r w:rsidRPr="009D4386">
        <w:rPr>
          <w:sz w:val="20"/>
          <w:szCs w:val="20"/>
        </w:rPr>
        <w:t xml:space="preserve"> заключили настоящий муниципальный контракт (далее по тексту – «Контракт») о нижеследующем:</w:t>
      </w:r>
    </w:p>
    <w:p w:rsidR="00EC3D35" w:rsidRPr="009D4386" w:rsidRDefault="00EC3D35" w:rsidP="00EC3D35">
      <w:pPr>
        <w:pStyle w:val="LBGovstyle1"/>
        <w:numPr>
          <w:ilvl w:val="0"/>
          <w:numId w:val="2"/>
        </w:numPr>
        <w:spacing w:before="0" w:after="0"/>
        <w:rPr>
          <w:sz w:val="20"/>
          <w:szCs w:val="20"/>
        </w:rPr>
      </w:pPr>
      <w:r w:rsidRPr="009D4386">
        <w:rPr>
          <w:sz w:val="20"/>
          <w:szCs w:val="20"/>
        </w:rPr>
        <w:t>Предмет Контракта</w:t>
      </w:r>
    </w:p>
    <w:p w:rsidR="00EC3D35" w:rsidRPr="009D4386" w:rsidRDefault="00EC3D35" w:rsidP="00EC3D35">
      <w:pPr>
        <w:pStyle w:val="LBGovstyle1"/>
        <w:numPr>
          <w:ilvl w:val="1"/>
          <w:numId w:val="1"/>
        </w:numPr>
        <w:spacing w:before="0" w:after="0"/>
        <w:rPr>
          <w:b w:val="0"/>
          <w:sz w:val="20"/>
          <w:szCs w:val="20"/>
        </w:rPr>
      </w:pPr>
      <w:r w:rsidRPr="009D4386">
        <w:rPr>
          <w:b w:val="0"/>
          <w:sz w:val="20"/>
          <w:szCs w:val="20"/>
        </w:rPr>
        <w:t xml:space="preserve">Поставщик обязуется поставить и передать самостоятельно Муниципальному Заказчику </w:t>
      </w:r>
      <w:r w:rsidRPr="009D4386">
        <w:rPr>
          <w:b w:val="0"/>
          <w:color w:val="000000"/>
          <w:sz w:val="20"/>
          <w:szCs w:val="20"/>
        </w:rPr>
        <w:t xml:space="preserve">товар </w:t>
      </w:r>
      <w:r w:rsidRPr="009D4386">
        <w:rPr>
          <w:b w:val="0"/>
          <w:sz w:val="20"/>
          <w:szCs w:val="20"/>
        </w:rPr>
        <w:t>(далее по тексту  – «товар»)  по наименованию, в количестве, ассортименте и качестве согласно Техническому заданию (Приложение № 1) в установленный Контрактом срок, а Муниципальный Заказчик обязуется обеспечить его оплату.</w:t>
      </w:r>
    </w:p>
    <w:p w:rsidR="00EC3D35" w:rsidRPr="009D4386" w:rsidRDefault="00EC3D35" w:rsidP="00EC3D35">
      <w:pPr>
        <w:pStyle w:val="LBGovstyle2"/>
        <w:numPr>
          <w:ilvl w:val="1"/>
          <w:numId w:val="1"/>
        </w:numPr>
        <w:spacing w:before="0" w:after="0"/>
        <w:rPr>
          <w:sz w:val="20"/>
          <w:szCs w:val="20"/>
          <w:lang w:val="ru-RU"/>
        </w:rPr>
      </w:pPr>
      <w:proofErr w:type="gramStart"/>
      <w:r w:rsidRPr="009D4386">
        <w:rPr>
          <w:sz w:val="20"/>
          <w:szCs w:val="20"/>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roofErr w:type="gramEnd"/>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Поставщик гарантирует Муниципальному Заказчику, что товар, поставляемый в рамках Контракта, является новым (товаром, который не был в употреблении)</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Товар свободен от любых притязаний третьих лиц, не находится под запретом (арестом), в залоге.</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Муниципальному Заказчику.</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Место (места) поставки товара: 187700, Ленинградская область, г</w:t>
      </w:r>
      <w:proofErr w:type="gramStart"/>
      <w:r w:rsidRPr="009D4386">
        <w:rPr>
          <w:sz w:val="20"/>
          <w:szCs w:val="20"/>
          <w:lang w:val="ru-RU"/>
        </w:rPr>
        <w:t>.Л</w:t>
      </w:r>
      <w:proofErr w:type="gramEnd"/>
      <w:r w:rsidRPr="009D4386">
        <w:rPr>
          <w:sz w:val="20"/>
          <w:szCs w:val="20"/>
          <w:lang w:val="ru-RU"/>
        </w:rPr>
        <w:t xml:space="preserve">одейное Поле, </w:t>
      </w:r>
      <w:proofErr w:type="spellStart"/>
      <w:r w:rsidRPr="009D4386">
        <w:rPr>
          <w:sz w:val="20"/>
          <w:szCs w:val="20"/>
          <w:lang w:val="ru-RU"/>
        </w:rPr>
        <w:t>пр-т</w:t>
      </w:r>
      <w:proofErr w:type="spellEnd"/>
      <w:r w:rsidRPr="009D4386">
        <w:rPr>
          <w:sz w:val="20"/>
          <w:szCs w:val="20"/>
          <w:lang w:val="ru-RU"/>
        </w:rPr>
        <w:t>. Ленина, д. 54.</w:t>
      </w:r>
    </w:p>
    <w:p w:rsidR="00EC3D35" w:rsidRPr="009D4386" w:rsidRDefault="00EC3D35" w:rsidP="00EC3D35">
      <w:pPr>
        <w:pStyle w:val="LBGovstyle1"/>
        <w:numPr>
          <w:ilvl w:val="0"/>
          <w:numId w:val="1"/>
        </w:numPr>
        <w:spacing w:before="0" w:after="0"/>
        <w:rPr>
          <w:sz w:val="20"/>
          <w:szCs w:val="20"/>
        </w:rPr>
      </w:pPr>
      <w:r w:rsidRPr="009D4386">
        <w:rPr>
          <w:sz w:val="20"/>
          <w:szCs w:val="20"/>
        </w:rPr>
        <w:t>Цена Контракта</w:t>
      </w:r>
    </w:p>
    <w:p w:rsidR="00EC3D35" w:rsidRPr="009D4386" w:rsidRDefault="00EC3D35" w:rsidP="00EC3D35">
      <w:pPr>
        <w:pStyle w:val="LBGovstyle2"/>
        <w:numPr>
          <w:ilvl w:val="1"/>
          <w:numId w:val="1"/>
        </w:numPr>
        <w:spacing w:before="0" w:after="0"/>
        <w:rPr>
          <w:sz w:val="20"/>
          <w:szCs w:val="20"/>
          <w:lang w:val="ru-RU"/>
        </w:rPr>
      </w:pPr>
      <w:bookmarkStart w:id="0" w:name="_Ref435696371"/>
      <w:bookmarkStart w:id="1" w:name="_Ref54018942"/>
      <w:bookmarkEnd w:id="0"/>
      <w:bookmarkEnd w:id="1"/>
      <w:r w:rsidRPr="009D4386">
        <w:rPr>
          <w:sz w:val="20"/>
          <w:szCs w:val="20"/>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C3D35" w:rsidRPr="009D4386" w:rsidRDefault="00EC3D35" w:rsidP="00EC3D35">
      <w:pPr>
        <w:pStyle w:val="LBBodyText2"/>
        <w:spacing w:before="0" w:after="0"/>
        <w:rPr>
          <w:sz w:val="20"/>
          <w:szCs w:val="20"/>
        </w:rPr>
      </w:pPr>
      <w:r w:rsidRPr="009D4386">
        <w:rPr>
          <w:rFonts w:eastAsia="Times New Roman"/>
          <w:bCs/>
          <w:sz w:val="20"/>
          <w:szCs w:val="20"/>
        </w:rPr>
        <w:t xml:space="preserve">Цена контракта </w:t>
      </w:r>
      <w:r w:rsidRPr="009D4386">
        <w:rPr>
          <w:sz w:val="20"/>
          <w:szCs w:val="20"/>
        </w:rPr>
        <w:t xml:space="preserve">составляет </w:t>
      </w:r>
      <w:r w:rsidR="0088704F" w:rsidRPr="009D4386">
        <w:rPr>
          <w:sz w:val="20"/>
          <w:szCs w:val="20"/>
        </w:rPr>
        <w:t>__________</w:t>
      </w:r>
      <w:r w:rsidR="00E45E16" w:rsidRPr="009D4386">
        <w:rPr>
          <w:sz w:val="20"/>
          <w:szCs w:val="20"/>
        </w:rPr>
        <w:t xml:space="preserve"> (</w:t>
      </w:r>
      <w:r w:rsidR="0088704F" w:rsidRPr="009D4386">
        <w:rPr>
          <w:sz w:val="20"/>
          <w:szCs w:val="20"/>
        </w:rPr>
        <w:t>__________</w:t>
      </w:r>
      <w:r w:rsidR="00E45E16" w:rsidRPr="009D4386">
        <w:rPr>
          <w:sz w:val="20"/>
          <w:szCs w:val="20"/>
        </w:rPr>
        <w:t xml:space="preserve">), </w:t>
      </w:r>
      <w:r w:rsidR="00E45E16" w:rsidRPr="009D4386">
        <w:rPr>
          <w:i/>
          <w:sz w:val="20"/>
          <w:szCs w:val="20"/>
        </w:rPr>
        <w:t>в т.ч. НДС</w:t>
      </w:r>
      <w:r w:rsidR="0088704F" w:rsidRPr="009D4386">
        <w:rPr>
          <w:i/>
          <w:sz w:val="20"/>
          <w:szCs w:val="20"/>
        </w:rPr>
        <w:t xml:space="preserve"> __% </w:t>
      </w:r>
      <w:r w:rsidR="0088704F" w:rsidRPr="009D4386">
        <w:rPr>
          <w:rFonts w:eastAsiaTheme="minorHAnsi"/>
          <w:i/>
          <w:sz w:val="20"/>
          <w:szCs w:val="20"/>
        </w:rPr>
        <w:t xml:space="preserve">/ </w:t>
      </w:r>
      <w:proofErr w:type="gramStart"/>
      <w:r w:rsidR="0088704F" w:rsidRPr="009D4386">
        <w:rPr>
          <w:rFonts w:eastAsiaTheme="minorHAnsi"/>
          <w:i/>
          <w:sz w:val="20"/>
          <w:szCs w:val="20"/>
        </w:rPr>
        <w:t>НДС</w:t>
      </w:r>
      <w:proofErr w:type="gramEnd"/>
      <w:r w:rsidR="0088704F" w:rsidRPr="009D4386">
        <w:rPr>
          <w:rFonts w:eastAsiaTheme="minorHAnsi"/>
          <w:i/>
          <w:sz w:val="20"/>
          <w:szCs w:val="20"/>
        </w:rPr>
        <w:t xml:space="preserve"> не облагается.</w:t>
      </w:r>
    </w:p>
    <w:p w:rsidR="00EC3D35" w:rsidRPr="009D4386" w:rsidRDefault="00EC3D35" w:rsidP="00EC3D35">
      <w:pPr>
        <w:pStyle w:val="LBGovstyle2"/>
        <w:numPr>
          <w:ilvl w:val="1"/>
          <w:numId w:val="1"/>
        </w:numPr>
        <w:spacing w:before="0" w:after="0"/>
        <w:rPr>
          <w:sz w:val="20"/>
          <w:szCs w:val="20"/>
          <w:lang w:val="ru-RU"/>
        </w:rPr>
      </w:pPr>
      <w:proofErr w:type="gramStart"/>
      <w:r w:rsidRPr="009D4386">
        <w:rPr>
          <w:sz w:val="20"/>
          <w:szCs w:val="20"/>
          <w:lang w:val="ru-RU"/>
        </w:rPr>
        <w:t>Сумма, подлежащая уплате Муниципальным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9D4386">
        <w:rPr>
          <w:sz w:val="20"/>
          <w:szCs w:val="20"/>
          <w:lang w:val="ru-RU"/>
        </w:rPr>
        <w:t xml:space="preserve"> системы Российской Федерации Муниципальным Заказчиком.</w:t>
      </w:r>
    </w:p>
    <w:p w:rsidR="00EC3D35" w:rsidRPr="009D4386" w:rsidRDefault="00EC3D35" w:rsidP="00EC3D35">
      <w:pPr>
        <w:pStyle w:val="LBGovstyle2"/>
        <w:numPr>
          <w:ilvl w:val="1"/>
          <w:numId w:val="1"/>
        </w:numPr>
        <w:spacing w:before="0" w:after="0"/>
        <w:rPr>
          <w:sz w:val="20"/>
          <w:szCs w:val="20"/>
          <w:lang w:val="ru-RU"/>
        </w:rPr>
      </w:pPr>
      <w:bookmarkStart w:id="2" w:name="_Ref480215053"/>
      <w:bookmarkStart w:id="3" w:name="_Ref438119014"/>
      <w:bookmarkStart w:id="4" w:name="_Ref436310198"/>
      <w:bookmarkStart w:id="5" w:name="_Ref437017192"/>
      <w:bookmarkEnd w:id="2"/>
      <w:bookmarkEnd w:id="3"/>
      <w:bookmarkEnd w:id="4"/>
      <w:bookmarkEnd w:id="5"/>
      <w:proofErr w:type="gramStart"/>
      <w:r w:rsidRPr="009D4386">
        <w:rPr>
          <w:sz w:val="20"/>
          <w:szCs w:val="20"/>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w:t>
      </w:r>
      <w:proofErr w:type="gramEnd"/>
      <w:r w:rsidRPr="009D4386">
        <w:rPr>
          <w:sz w:val="20"/>
          <w:szCs w:val="20"/>
          <w:lang w:val="ru-RU"/>
        </w:rPr>
        <w:t xml:space="preserve"> работ и иные расходы, связанные с поставкой товара.</w:t>
      </w:r>
    </w:p>
    <w:p w:rsidR="00EC3D35" w:rsidRPr="009D4386" w:rsidRDefault="00EC3D35" w:rsidP="00EC3D35">
      <w:pPr>
        <w:pStyle w:val="LBGovstyle2"/>
        <w:numPr>
          <w:ilvl w:val="1"/>
          <w:numId w:val="1"/>
        </w:numPr>
        <w:spacing w:before="0" w:after="0"/>
        <w:rPr>
          <w:sz w:val="20"/>
          <w:szCs w:val="20"/>
          <w:lang w:val="ru-RU"/>
        </w:rPr>
      </w:pPr>
      <w:bookmarkStart w:id="6" w:name="_Ref493267580"/>
      <w:bookmarkEnd w:id="6"/>
      <w:r w:rsidRPr="009D4386">
        <w:rPr>
          <w:sz w:val="20"/>
          <w:szCs w:val="20"/>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EC3D35" w:rsidRPr="009D4386" w:rsidRDefault="00EC3D35" w:rsidP="00EC3D35">
      <w:pPr>
        <w:pStyle w:val="LBGovstyle2"/>
        <w:numPr>
          <w:ilvl w:val="1"/>
          <w:numId w:val="1"/>
        </w:numPr>
        <w:spacing w:before="0" w:after="0"/>
        <w:rPr>
          <w:sz w:val="20"/>
          <w:szCs w:val="20"/>
          <w:lang w:val="ru-RU"/>
        </w:rPr>
      </w:pPr>
      <w:bookmarkStart w:id="7" w:name="_Ref493267553"/>
      <w:bookmarkEnd w:id="7"/>
      <w:r w:rsidRPr="009D4386">
        <w:rPr>
          <w:sz w:val="20"/>
          <w:szCs w:val="20"/>
          <w:lang w:val="ru-RU"/>
        </w:rPr>
        <w:t>Оплата по Контракту производится в следующем порядке:</w:t>
      </w:r>
    </w:p>
    <w:p w:rsidR="00EC3D35" w:rsidRPr="009D4386" w:rsidRDefault="00EC3D35" w:rsidP="00EC3D35">
      <w:pPr>
        <w:pStyle w:val="LBGovstyle2"/>
        <w:spacing w:before="0" w:after="0"/>
        <w:ind w:left="720"/>
        <w:rPr>
          <w:sz w:val="20"/>
          <w:szCs w:val="20"/>
          <w:lang w:val="ru-RU"/>
        </w:rPr>
      </w:pPr>
      <w:r w:rsidRPr="009D4386">
        <w:rPr>
          <w:sz w:val="20"/>
          <w:szCs w:val="20"/>
          <w:lang w:val="ru-RU"/>
        </w:rPr>
        <w:t>Оплата производится в безналичном порядке путем перечисления Муниципальным Заказчиком денежных средств на указанный в Контракте расчетный счет Поставщика.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Оплата по Контракту осуществляется за счет средств:</w:t>
      </w:r>
    </w:p>
    <w:p w:rsidR="00EC3D35" w:rsidRPr="009D4386" w:rsidRDefault="00EC3D35" w:rsidP="00EC3D35">
      <w:pPr>
        <w:pStyle w:val="LBBodyText2"/>
        <w:spacing w:before="0" w:after="0"/>
        <w:rPr>
          <w:sz w:val="20"/>
          <w:szCs w:val="20"/>
        </w:rPr>
      </w:pPr>
      <w:r w:rsidRPr="009D4386">
        <w:rPr>
          <w:sz w:val="20"/>
          <w:szCs w:val="20"/>
        </w:rPr>
        <w:t xml:space="preserve">- Бюджета </w:t>
      </w:r>
      <w:proofErr w:type="spellStart"/>
      <w:r w:rsidRPr="009D4386">
        <w:rPr>
          <w:sz w:val="20"/>
          <w:szCs w:val="20"/>
        </w:rPr>
        <w:t>Лодейнопольского</w:t>
      </w:r>
      <w:proofErr w:type="spellEnd"/>
      <w:r w:rsidRPr="009D4386">
        <w:rPr>
          <w:sz w:val="20"/>
          <w:szCs w:val="20"/>
        </w:rPr>
        <w:t xml:space="preserve"> муниципального района Ленинградской области</w:t>
      </w:r>
    </w:p>
    <w:tbl>
      <w:tblPr>
        <w:tblW w:w="10297" w:type="dxa"/>
        <w:tblInd w:w="720" w:type="dxa"/>
        <w:tblCellMar>
          <w:left w:w="10" w:type="dxa"/>
          <w:right w:w="10" w:type="dxa"/>
        </w:tblCellMar>
        <w:tblLook w:val="0000"/>
      </w:tblPr>
      <w:tblGrid>
        <w:gridCol w:w="1407"/>
        <w:gridCol w:w="8890"/>
      </w:tblGrid>
      <w:tr w:rsidR="00EC3D35" w:rsidRPr="009D4386" w:rsidTr="00FB7861">
        <w:trPr>
          <w:trHeight w:val="331"/>
        </w:trPr>
        <w:tc>
          <w:tcPr>
            <w:tcW w:w="1407" w:type="dxa"/>
            <w:shd w:val="clear" w:color="auto" w:fill="auto"/>
            <w:tcMar>
              <w:top w:w="0" w:type="dxa"/>
              <w:left w:w="108" w:type="dxa"/>
              <w:bottom w:w="0" w:type="dxa"/>
              <w:right w:w="108" w:type="dxa"/>
            </w:tcMar>
          </w:tcPr>
          <w:p w:rsidR="00EC3D35" w:rsidRPr="009D4386" w:rsidRDefault="00EC3D35" w:rsidP="00136252">
            <w:pPr>
              <w:pStyle w:val="LBBodyText1"/>
              <w:spacing w:before="0" w:after="0"/>
              <w:rPr>
                <w:sz w:val="20"/>
                <w:highlight w:val="yellow"/>
              </w:rPr>
            </w:pPr>
            <w:r w:rsidRPr="009D4386">
              <w:rPr>
                <w:sz w:val="20"/>
              </w:rPr>
              <w:lastRenderedPageBreak/>
              <w:t>на 202</w:t>
            </w:r>
            <w:r w:rsidR="00136252">
              <w:rPr>
                <w:sz w:val="20"/>
              </w:rPr>
              <w:t>6</w:t>
            </w:r>
            <w:r w:rsidRPr="009D4386">
              <w:rPr>
                <w:sz w:val="20"/>
              </w:rPr>
              <w:t xml:space="preserve"> год</w:t>
            </w:r>
          </w:p>
        </w:tc>
        <w:tc>
          <w:tcPr>
            <w:tcW w:w="8890" w:type="dxa"/>
            <w:shd w:val="clear" w:color="auto" w:fill="auto"/>
            <w:tcMar>
              <w:top w:w="0" w:type="dxa"/>
              <w:left w:w="108" w:type="dxa"/>
              <w:bottom w:w="0" w:type="dxa"/>
              <w:right w:w="108" w:type="dxa"/>
            </w:tcMar>
          </w:tcPr>
          <w:p w:rsidR="00EC3D35" w:rsidRPr="009D4386" w:rsidRDefault="0088704F" w:rsidP="00FB7861">
            <w:pPr>
              <w:pStyle w:val="LBBodyText1"/>
              <w:spacing w:before="0" w:after="0"/>
              <w:rPr>
                <w:sz w:val="20"/>
                <w:highlight w:val="yellow"/>
              </w:rPr>
            </w:pPr>
            <w:r w:rsidRPr="009D4386">
              <w:rPr>
                <w:sz w:val="20"/>
              </w:rPr>
              <w:t>_________________</w:t>
            </w:r>
          </w:p>
        </w:tc>
      </w:tr>
    </w:tbl>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Авансовые платежи по Контракту не предусмотрены.</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Расчет за поставленный товар (партию товара) осуществляется после приемки Муниципальным Заказчиком товара в течение 10 (Десяти) рабочих дней со дня подписания Муниципальным Заказчиком товарной накладной (или УПД) на данный товар.</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Муниципальный Заказчик вправе удержать суммы неисполненных Поставщиком требований об уплате неустоек (штрафов, пеней), предъявленных Муниципальным Заказчиком в соответствии с Федеральным законом о контрактной системе, из суммы, подлежащей оплате Поставщику по настоящему Контракту.</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 xml:space="preserve">Муниципальный 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sidRPr="009D4386">
        <w:rPr>
          <w:sz w:val="20"/>
          <w:szCs w:val="20"/>
          <w:lang w:val="ru-RU"/>
        </w:rPr>
        <w:t>положений бюджетного законодательства Российской Федерации цены Контракта</w:t>
      </w:r>
      <w:proofErr w:type="gramEnd"/>
      <w:r w:rsidRPr="009D4386">
        <w:rPr>
          <w:sz w:val="20"/>
          <w:szCs w:val="20"/>
          <w:lang w:val="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C3D35" w:rsidRPr="009D4386" w:rsidRDefault="00EC3D35" w:rsidP="00EC3D35">
      <w:pPr>
        <w:pStyle w:val="LBGovstyle1"/>
        <w:numPr>
          <w:ilvl w:val="0"/>
          <w:numId w:val="1"/>
        </w:numPr>
        <w:spacing w:before="0" w:after="0"/>
        <w:rPr>
          <w:sz w:val="20"/>
          <w:szCs w:val="20"/>
        </w:rPr>
      </w:pPr>
      <w:bookmarkStart w:id="8" w:name="_Ref493525303"/>
      <w:bookmarkEnd w:id="8"/>
      <w:r w:rsidRPr="009D4386">
        <w:rPr>
          <w:sz w:val="20"/>
          <w:szCs w:val="20"/>
        </w:rPr>
        <w:t>Права и обязанности Сторон</w:t>
      </w:r>
    </w:p>
    <w:p w:rsidR="00EC3D35" w:rsidRPr="009D4386" w:rsidRDefault="00EC3D35" w:rsidP="00EC3D35">
      <w:pPr>
        <w:pStyle w:val="LBGovstyle2"/>
        <w:numPr>
          <w:ilvl w:val="1"/>
          <w:numId w:val="1"/>
        </w:numPr>
        <w:spacing w:before="0" w:after="0"/>
        <w:rPr>
          <w:b/>
          <w:bCs/>
          <w:sz w:val="20"/>
          <w:szCs w:val="20"/>
          <w:lang w:val="ru-RU"/>
        </w:rPr>
      </w:pPr>
      <w:r w:rsidRPr="009D4386">
        <w:rPr>
          <w:b/>
          <w:bCs/>
          <w:sz w:val="20"/>
          <w:szCs w:val="20"/>
          <w:lang w:val="ru-RU"/>
        </w:rPr>
        <w:t>Муниципальный Заказчик имеет право:</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Досрочно принять и оплатить товар;</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По согласованию с Поставщиком изменить количество поставляемых товаров в соответствии с условиями Контракта;</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EC3D35" w:rsidRPr="009D4386" w:rsidRDefault="00EC3D35" w:rsidP="00EC3D35">
      <w:pPr>
        <w:pStyle w:val="LBGovstyle2"/>
        <w:numPr>
          <w:ilvl w:val="1"/>
          <w:numId w:val="1"/>
        </w:numPr>
        <w:spacing w:before="0" w:after="0"/>
        <w:rPr>
          <w:sz w:val="20"/>
          <w:szCs w:val="20"/>
        </w:rPr>
      </w:pPr>
      <w:r w:rsidRPr="009D4386">
        <w:rPr>
          <w:b/>
          <w:bCs/>
          <w:sz w:val="20"/>
          <w:szCs w:val="20"/>
          <w:lang w:val="ru-RU"/>
        </w:rPr>
        <w:t>Муниципальный Заказчик обязан</w:t>
      </w:r>
      <w:r w:rsidRPr="009D4386">
        <w:rPr>
          <w:sz w:val="20"/>
          <w:szCs w:val="20"/>
          <w:lang w:val="ru-RU"/>
        </w:rPr>
        <w:t>:</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Обеспечить приемку поставляемого по Контракту товара в соответствии с условиями Контракта;</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Оплатить поставленный и принятый товар в порядке, предусмотренном Контрактом;</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Требовать возмещения неустойки (штрафа, пени) и (или) убытков, причиненных по вине Поставщика.</w:t>
      </w:r>
    </w:p>
    <w:p w:rsidR="00EC3D35" w:rsidRPr="009D4386" w:rsidRDefault="00EC3D35" w:rsidP="00EC3D35">
      <w:pPr>
        <w:pStyle w:val="LBGovstyle2"/>
        <w:numPr>
          <w:ilvl w:val="1"/>
          <w:numId w:val="1"/>
        </w:numPr>
        <w:spacing w:before="0" w:after="0"/>
        <w:rPr>
          <w:sz w:val="20"/>
          <w:szCs w:val="20"/>
        </w:rPr>
      </w:pPr>
      <w:r w:rsidRPr="009D4386">
        <w:rPr>
          <w:b/>
          <w:bCs/>
          <w:sz w:val="20"/>
          <w:szCs w:val="20"/>
          <w:lang w:val="ru-RU"/>
        </w:rPr>
        <w:t>Поставщик вправе</w:t>
      </w:r>
      <w:r w:rsidRPr="009D4386">
        <w:rPr>
          <w:sz w:val="20"/>
          <w:szCs w:val="20"/>
          <w:lang w:val="ru-RU"/>
        </w:rPr>
        <w:t>:</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Требовать приемки и оплаты товара в количестве, порядке, сроки и на условиях, предусмотренных Контрактом;</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По согласованию с Муниципальным Заказчиком досрочно поставить товар;</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Запрашивать у Муниципального Заказчика разъяснения и уточнения относительно товара в рамках Контракта;</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Требовать возмещения неустойки (штрафа, пени) и (или) убытков, причиненных по вине Муниципального Заказчика.</w:t>
      </w:r>
    </w:p>
    <w:p w:rsidR="00EC3D35" w:rsidRPr="009D4386" w:rsidRDefault="00EC3D35" w:rsidP="00EC3D35">
      <w:pPr>
        <w:pStyle w:val="LBGovstyle2"/>
        <w:numPr>
          <w:ilvl w:val="1"/>
          <w:numId w:val="1"/>
        </w:numPr>
        <w:spacing w:before="0" w:after="0"/>
        <w:rPr>
          <w:sz w:val="20"/>
          <w:szCs w:val="20"/>
        </w:rPr>
      </w:pPr>
      <w:r w:rsidRPr="009D4386">
        <w:rPr>
          <w:b/>
          <w:bCs/>
          <w:sz w:val="20"/>
          <w:szCs w:val="20"/>
          <w:lang w:val="ru-RU"/>
        </w:rPr>
        <w:t>Поставщик обязан</w:t>
      </w:r>
      <w:r w:rsidRPr="009D4386">
        <w:rPr>
          <w:sz w:val="20"/>
          <w:szCs w:val="20"/>
          <w:lang w:val="ru-RU"/>
        </w:rPr>
        <w:t>:</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Своими силами поставить товар, выполнить погрузочно-разгрузочные работы в сроки, предусмотренные Контрактом;</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Доставить товар за свой счет, а также представить все принадлежности и документы,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Муниципальному Заказчику, что товары выпущены в свободное обращение на территории Российской Федерации;</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 xml:space="preserve">Передать Муниципальному Заказчику товары надлежащего качества, в количестве, ассортименте и комплектации </w:t>
      </w:r>
      <w:proofErr w:type="gramStart"/>
      <w:r w:rsidRPr="009D4386">
        <w:rPr>
          <w:sz w:val="20"/>
          <w:szCs w:val="20"/>
          <w:lang w:val="ru-RU"/>
        </w:rPr>
        <w:t>согласно</w:t>
      </w:r>
      <w:proofErr w:type="gramEnd"/>
      <w:r w:rsidRPr="009D4386">
        <w:rPr>
          <w:sz w:val="20"/>
          <w:szCs w:val="20"/>
          <w:lang w:val="ru-RU"/>
        </w:rPr>
        <w:t xml:space="preserve"> Технического задания (Приложение № 1). По требованию Муниципального Заказчика за свой счет в срок, согласованный с Муниципальным Заказчиком, произвести замену товара ненадлежащего качества, количества, ассортимента или комплектации;</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 xml:space="preserve">Соблюдать пропускной и </w:t>
      </w:r>
      <w:proofErr w:type="spellStart"/>
      <w:r w:rsidRPr="009D4386">
        <w:rPr>
          <w:sz w:val="20"/>
          <w:szCs w:val="20"/>
          <w:lang w:val="ru-RU"/>
        </w:rPr>
        <w:t>внутриобъектовый</w:t>
      </w:r>
      <w:proofErr w:type="spellEnd"/>
      <w:r w:rsidRPr="009D4386">
        <w:rPr>
          <w:sz w:val="20"/>
          <w:szCs w:val="20"/>
          <w:lang w:val="ru-RU"/>
        </w:rPr>
        <w:t xml:space="preserve"> режим Муниципального Заказчика;</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Выполнять иные обязанности, предусмотренные Контрактом.</w:t>
      </w:r>
    </w:p>
    <w:p w:rsidR="00EC3D35" w:rsidRPr="009D4386" w:rsidRDefault="00EC3D35" w:rsidP="00EC3D35">
      <w:pPr>
        <w:pStyle w:val="LBGovstyle1"/>
        <w:numPr>
          <w:ilvl w:val="0"/>
          <w:numId w:val="1"/>
        </w:numPr>
        <w:spacing w:before="0" w:after="0"/>
        <w:rPr>
          <w:sz w:val="20"/>
          <w:szCs w:val="20"/>
        </w:rPr>
      </w:pPr>
      <w:bookmarkStart w:id="9" w:name="_Ref493525314"/>
      <w:bookmarkEnd w:id="9"/>
      <w:r w:rsidRPr="009D4386">
        <w:rPr>
          <w:sz w:val="20"/>
          <w:szCs w:val="20"/>
        </w:rPr>
        <w:t>Порядок и сроки поставки товара</w:t>
      </w:r>
      <w:bookmarkStart w:id="10" w:name="_Ref493537412"/>
      <w:bookmarkStart w:id="11" w:name="_Ref437017214"/>
      <w:bookmarkStart w:id="12" w:name="_Ref436333521"/>
      <w:bookmarkEnd w:id="10"/>
      <w:bookmarkEnd w:id="11"/>
      <w:bookmarkEnd w:id="12"/>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 xml:space="preserve">Поставка товара должна быть осуществлена в полном объеме с момента заключения контракта по </w:t>
      </w:r>
      <w:r w:rsidR="00F825C5">
        <w:rPr>
          <w:sz w:val="20"/>
          <w:szCs w:val="20"/>
          <w:lang w:val="ru-RU"/>
        </w:rPr>
        <w:t>09</w:t>
      </w:r>
      <w:r w:rsidR="0088704F" w:rsidRPr="009D4386">
        <w:rPr>
          <w:sz w:val="20"/>
          <w:szCs w:val="20"/>
          <w:lang w:val="ru-RU"/>
        </w:rPr>
        <w:t>.</w:t>
      </w:r>
      <w:r w:rsidR="00F825C5">
        <w:rPr>
          <w:sz w:val="20"/>
          <w:szCs w:val="20"/>
          <w:lang w:val="ru-RU"/>
        </w:rPr>
        <w:t>10</w:t>
      </w:r>
      <w:r w:rsidR="0088704F" w:rsidRPr="009D4386">
        <w:rPr>
          <w:sz w:val="20"/>
          <w:szCs w:val="20"/>
          <w:lang w:val="ru-RU"/>
        </w:rPr>
        <w:t>.202</w:t>
      </w:r>
      <w:r w:rsidR="00136252">
        <w:rPr>
          <w:sz w:val="20"/>
          <w:szCs w:val="20"/>
          <w:lang w:val="ru-RU"/>
        </w:rPr>
        <w:t>6</w:t>
      </w:r>
      <w:r w:rsidR="0088704F" w:rsidRPr="009D4386">
        <w:rPr>
          <w:sz w:val="20"/>
          <w:szCs w:val="20"/>
          <w:lang w:val="ru-RU"/>
        </w:rPr>
        <w:t>г</w:t>
      </w:r>
      <w:r w:rsidRPr="009D4386">
        <w:rPr>
          <w:sz w:val="20"/>
          <w:szCs w:val="20"/>
          <w:lang w:val="ru-RU"/>
        </w:rPr>
        <w:t>.</w:t>
      </w:r>
      <w:r w:rsidR="00F825C5">
        <w:rPr>
          <w:sz w:val="20"/>
          <w:szCs w:val="20"/>
          <w:lang w:val="ru-RU"/>
        </w:rPr>
        <w:t xml:space="preserve"> включительно.</w:t>
      </w:r>
    </w:p>
    <w:p w:rsidR="00EC3D35" w:rsidRPr="009D4386" w:rsidRDefault="00EC3D35" w:rsidP="00EC3D35">
      <w:pPr>
        <w:pStyle w:val="LBBodyText2"/>
        <w:spacing w:before="0" w:after="0"/>
        <w:rPr>
          <w:sz w:val="20"/>
          <w:szCs w:val="20"/>
        </w:rPr>
      </w:pPr>
      <w:r w:rsidRPr="009D4386">
        <w:rPr>
          <w:sz w:val="20"/>
          <w:szCs w:val="20"/>
        </w:rPr>
        <w:t>Поставка осуществляется в рабочие дни (понедельник-пятница) в период с 9:00-16:00 (по местному времени Муниципального Заказчика).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Датой поставки товара является дата подписания Муниципальным Заказчиком соответствующей товарной накладной (или УПД).</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 xml:space="preserve">Поставщик не </w:t>
      </w:r>
      <w:proofErr w:type="gramStart"/>
      <w:r w:rsidRPr="009D4386">
        <w:rPr>
          <w:sz w:val="20"/>
          <w:szCs w:val="20"/>
          <w:lang w:val="ru-RU"/>
        </w:rPr>
        <w:t>позднее</w:t>
      </w:r>
      <w:proofErr w:type="gramEnd"/>
      <w:r w:rsidRPr="009D4386">
        <w:rPr>
          <w:sz w:val="20"/>
          <w:szCs w:val="20"/>
          <w:lang w:val="ru-RU"/>
        </w:rPr>
        <w:t xml:space="preserve"> чем за 24 часа до момента поставки товара должен уведомить Муниципального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Муниципальному Заказчику путем </w:t>
      </w:r>
      <w:r w:rsidRPr="009D4386">
        <w:rPr>
          <w:sz w:val="20"/>
          <w:szCs w:val="20"/>
          <w:lang w:val="ru-RU"/>
        </w:rPr>
        <w:lastRenderedPageBreak/>
        <w:t>использования электронных или факсимильных сре</w:t>
      </w:r>
      <w:proofErr w:type="gramStart"/>
      <w:r w:rsidRPr="009D4386">
        <w:rPr>
          <w:sz w:val="20"/>
          <w:szCs w:val="20"/>
          <w:lang w:val="ru-RU"/>
        </w:rPr>
        <w:t>дств св</w:t>
      </w:r>
      <w:proofErr w:type="gramEnd"/>
      <w:r w:rsidRPr="009D4386">
        <w:rPr>
          <w:sz w:val="20"/>
          <w:szCs w:val="20"/>
          <w:lang w:val="ru-RU"/>
        </w:rPr>
        <w:t>язи. Адресом электронной почты для получения сообщений является: lp-school2@yandex.ru.</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Досрочная поставка допускается только по письменному согласованию с Муниципальным Заказчиком. В случае согласования досрочной поставки Муниципальный Заказчик обязуется принять товар и подписать товарную накладную</w:t>
      </w:r>
      <w:r w:rsidR="00F825C5">
        <w:rPr>
          <w:sz w:val="20"/>
          <w:szCs w:val="20"/>
          <w:lang w:val="ru-RU"/>
        </w:rPr>
        <w:t xml:space="preserve"> (или УПД)</w:t>
      </w:r>
      <w:r w:rsidRPr="009D4386">
        <w:rPr>
          <w:sz w:val="20"/>
          <w:szCs w:val="20"/>
          <w:lang w:val="ru-RU"/>
        </w:rPr>
        <w:t xml:space="preserve"> в порядке, установленном Контрактом.</w:t>
      </w:r>
    </w:p>
    <w:p w:rsidR="00EC3D35" w:rsidRPr="009D4386" w:rsidRDefault="00EC3D35" w:rsidP="00EC3D35">
      <w:pPr>
        <w:pStyle w:val="LBGovstyle2"/>
        <w:numPr>
          <w:ilvl w:val="1"/>
          <w:numId w:val="1"/>
        </w:numPr>
        <w:spacing w:before="0" w:after="0"/>
        <w:rPr>
          <w:sz w:val="20"/>
          <w:szCs w:val="20"/>
          <w:lang w:val="ru-RU"/>
        </w:rPr>
      </w:pPr>
      <w:proofErr w:type="gramStart"/>
      <w:r w:rsidRPr="009D4386">
        <w:rPr>
          <w:sz w:val="20"/>
          <w:szCs w:val="20"/>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9D4386">
        <w:rPr>
          <w:kern w:val="3"/>
          <w:sz w:val="20"/>
          <w:szCs w:val="20"/>
          <w:lang w:val="ru-RU" w:eastAsia="ru-RU"/>
        </w:rPr>
        <w:t xml:space="preserve">Федерального закона о контрактной системе </w:t>
      </w:r>
      <w:r w:rsidRPr="009D4386">
        <w:rPr>
          <w:sz w:val="20"/>
          <w:szCs w:val="20"/>
          <w:lang w:val="ru-RU"/>
        </w:rPr>
        <w:t>по согласованию Муниципального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EC3D35" w:rsidRPr="009D4386" w:rsidRDefault="00EC3D35" w:rsidP="00EC3D35">
      <w:pPr>
        <w:pStyle w:val="LBGovstyle1"/>
        <w:numPr>
          <w:ilvl w:val="0"/>
          <w:numId w:val="1"/>
        </w:numPr>
        <w:spacing w:before="0" w:after="0"/>
        <w:rPr>
          <w:sz w:val="20"/>
          <w:szCs w:val="20"/>
        </w:rPr>
      </w:pPr>
      <w:bookmarkStart w:id="13" w:name="_Ref93952026"/>
      <w:bookmarkEnd w:id="13"/>
      <w:r w:rsidRPr="009D4386">
        <w:rPr>
          <w:sz w:val="20"/>
          <w:szCs w:val="20"/>
        </w:rPr>
        <w:t>Порядок сдачи и приемки товара</w:t>
      </w:r>
    </w:p>
    <w:p w:rsidR="00EC3D35" w:rsidRPr="009D4386" w:rsidRDefault="00EC3D35" w:rsidP="00EC3D35">
      <w:pPr>
        <w:pStyle w:val="LBGovstyle6"/>
        <w:numPr>
          <w:ilvl w:val="0"/>
          <w:numId w:val="0"/>
        </w:numPr>
        <w:spacing w:before="0" w:after="0"/>
        <w:ind w:left="720"/>
        <w:rPr>
          <w:sz w:val="20"/>
          <w:szCs w:val="20"/>
          <w:lang w:val="ru-RU"/>
        </w:rPr>
      </w:pPr>
      <w:bookmarkStart w:id="14" w:name="_Ref24050885"/>
      <w:bookmarkEnd w:id="14"/>
      <w:r w:rsidRPr="009D4386">
        <w:rPr>
          <w:sz w:val="20"/>
          <w:szCs w:val="20"/>
          <w:lang w:val="ru-RU"/>
        </w:rPr>
        <w:t>5.1. Проверка поставленного Поставщиком товара, в части соответствия его условиям Контракта, осуществляется путем проведения Муниципальным Заказчиком экспертизы.</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5.2. Приемка товара производится Муниципальным Заказчиком в день его поставки. </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При осуществлении Муниципальным Заказчиком приемки поставляемых товаров, Муниципальный Заказчик проверяет их на соответствие его количества и качества требованиям, установленным в Техническом задании (Приложение №1 к Контракту), а также на соответствие передаваемого товара сопроводительной документации (товарной накладной</w:t>
      </w:r>
      <w:r w:rsidR="00F825C5">
        <w:rPr>
          <w:sz w:val="20"/>
          <w:szCs w:val="20"/>
          <w:lang w:val="ru-RU"/>
        </w:rPr>
        <w:t>/УПД)</w:t>
      </w:r>
      <w:r w:rsidRPr="009D4386">
        <w:rPr>
          <w:sz w:val="20"/>
          <w:szCs w:val="20"/>
          <w:lang w:val="ru-RU"/>
        </w:rPr>
        <w:t>.</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 5.3. При приеме товара Муниципальный Заказчик проверяет его по наименованию, количеству, комплектности, качеству, требованиям к маркировке, таре и упаковке.</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5.4. </w:t>
      </w:r>
      <w:r w:rsidRPr="009D4386">
        <w:rPr>
          <w:spacing w:val="-1"/>
          <w:sz w:val="20"/>
          <w:szCs w:val="20"/>
          <w:lang w:val="ru-RU"/>
        </w:rPr>
        <w:t xml:space="preserve"> Доставка </w:t>
      </w:r>
      <w:r w:rsidRPr="009D4386">
        <w:rPr>
          <w:sz w:val="20"/>
          <w:szCs w:val="20"/>
          <w:lang w:val="ru-RU"/>
        </w:rPr>
        <w:t>осуществляются за счет средств Поставщика.</w:t>
      </w:r>
    </w:p>
    <w:p w:rsidR="00EC3D35" w:rsidRPr="009D4386" w:rsidRDefault="00EC3D35" w:rsidP="00EC3D35">
      <w:pPr>
        <w:pStyle w:val="LBGovstyle6"/>
        <w:numPr>
          <w:ilvl w:val="0"/>
          <w:numId w:val="0"/>
        </w:numPr>
        <w:spacing w:before="0" w:after="0"/>
        <w:ind w:left="720"/>
        <w:rPr>
          <w:i/>
          <w:sz w:val="20"/>
          <w:szCs w:val="20"/>
          <w:lang w:val="ru-RU"/>
        </w:rPr>
      </w:pPr>
      <w:r w:rsidRPr="009D4386">
        <w:rPr>
          <w:sz w:val="20"/>
          <w:szCs w:val="20"/>
          <w:lang w:val="ru-RU"/>
        </w:rPr>
        <w:t>5.5. Товар считается поставленным после подписания Сторонами товарной накладной (или УПД).</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5.6. По завершении приемки товара, Муниципальный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rsidR="00EC3D35" w:rsidRPr="009D4386" w:rsidRDefault="00EC3D35" w:rsidP="00EC3D35">
      <w:pPr>
        <w:pStyle w:val="LBGovstyle2"/>
        <w:spacing w:before="0" w:after="0"/>
        <w:ind w:left="720"/>
        <w:rPr>
          <w:sz w:val="20"/>
          <w:szCs w:val="20"/>
          <w:lang w:val="ru-RU"/>
        </w:rPr>
      </w:pPr>
      <w:r w:rsidRPr="009D4386">
        <w:rPr>
          <w:sz w:val="20"/>
          <w:szCs w:val="20"/>
          <w:lang w:val="ru-RU"/>
        </w:rPr>
        <w:t>Оплата товара производится в соответствии с разделом 2 настоящего Контракта.</w:t>
      </w:r>
    </w:p>
    <w:p w:rsidR="00EC3D35" w:rsidRPr="009D4386" w:rsidRDefault="00EC3D35" w:rsidP="00EC3D35">
      <w:pPr>
        <w:pStyle w:val="LBGovstyle1"/>
        <w:numPr>
          <w:ilvl w:val="0"/>
          <w:numId w:val="1"/>
        </w:numPr>
        <w:spacing w:before="0" w:after="0"/>
        <w:rPr>
          <w:sz w:val="20"/>
          <w:szCs w:val="20"/>
        </w:rPr>
      </w:pPr>
      <w:r w:rsidRPr="009D4386">
        <w:rPr>
          <w:sz w:val="20"/>
          <w:szCs w:val="20"/>
        </w:rPr>
        <w:t>Ответственность Сторон</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6.2. В случае просрочки исполнения Поставщиком обязательств по контракту (в том числе гарантийного обязательства), Поставщик выплачивает Муниципальному заказчику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w:t>
      </w:r>
      <w:proofErr w:type="spellStart"/>
      <w:r w:rsidRPr="009D4386">
        <w:rPr>
          <w:sz w:val="20"/>
          <w:szCs w:val="20"/>
          <w:lang w:val="ru-RU"/>
        </w:rPr>
        <w:t>сумму</w:t>
      </w:r>
      <w:proofErr w:type="gramStart"/>
      <w:r w:rsidRPr="009D4386">
        <w:rPr>
          <w:sz w:val="20"/>
          <w:szCs w:val="20"/>
          <w:lang w:val="ru-RU"/>
        </w:rPr>
        <w:t>,п</w:t>
      </w:r>
      <w:proofErr w:type="gramEnd"/>
      <w:r w:rsidRPr="009D4386">
        <w:rPr>
          <w:sz w:val="20"/>
          <w:szCs w:val="20"/>
          <w:lang w:val="ru-RU"/>
        </w:rPr>
        <w:t>ропорциональную</w:t>
      </w:r>
      <w:proofErr w:type="spellEnd"/>
      <w:r w:rsidRPr="009D4386">
        <w:rPr>
          <w:sz w:val="20"/>
          <w:szCs w:val="20"/>
          <w:lang w:val="ru-RU"/>
        </w:rPr>
        <w:t xml:space="preserve"> объему обязательств, предусмотренных Контрактом и фактическим исполненных Поставщиком, за исключением случаев, если законодательством РФ установлен иной порядок начисления пени.</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 6.3. В случае просрочки исполнения </w:t>
      </w:r>
      <w:r w:rsidRPr="009D4386">
        <w:rPr>
          <w:b/>
          <w:sz w:val="20"/>
          <w:szCs w:val="20"/>
          <w:lang w:val="ru-RU"/>
        </w:rPr>
        <w:t>поставщиком</w:t>
      </w:r>
      <w:r w:rsidRPr="009D4386">
        <w:rPr>
          <w:sz w:val="20"/>
          <w:szCs w:val="20"/>
          <w:lang w:val="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9D4386">
        <w:rPr>
          <w:b/>
          <w:sz w:val="20"/>
          <w:szCs w:val="20"/>
          <w:lang w:val="ru-RU"/>
        </w:rPr>
        <w:t>поставщиком</w:t>
      </w:r>
      <w:r w:rsidRPr="009D4386">
        <w:rPr>
          <w:sz w:val="20"/>
          <w:szCs w:val="20"/>
          <w:lang w:val="ru-RU"/>
        </w:rPr>
        <w:t xml:space="preserve"> обязательств, предусмотренных контрактом, Муниципальный заказчик направляет требование об уплате неустоек (штрафов, пеней).</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6.4. Штрафы начисляются за неисполнение или ненадлежащее исполнение </w:t>
      </w:r>
      <w:r w:rsidRPr="009D4386">
        <w:rPr>
          <w:b/>
          <w:sz w:val="20"/>
          <w:szCs w:val="20"/>
          <w:lang w:val="ru-RU"/>
        </w:rPr>
        <w:t>поставщиком</w:t>
      </w:r>
      <w:r w:rsidRPr="009D4386">
        <w:rPr>
          <w:sz w:val="20"/>
          <w:szCs w:val="20"/>
          <w:lang w:val="ru-RU"/>
        </w:rPr>
        <w:t xml:space="preserve"> обязательств, предусмотренных контрактом, за исключением просрочки исполнения </w:t>
      </w:r>
      <w:r w:rsidRPr="009D4386">
        <w:rPr>
          <w:b/>
          <w:sz w:val="20"/>
          <w:szCs w:val="20"/>
          <w:lang w:val="ru-RU"/>
        </w:rPr>
        <w:t>поставщиком</w:t>
      </w:r>
      <w:r w:rsidRPr="009D4386">
        <w:rPr>
          <w:sz w:val="20"/>
          <w:szCs w:val="20"/>
          <w:lang w:val="ru-RU"/>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За каждый факт неисполнения или ненадлежащего исполнения </w:t>
      </w:r>
      <w:r w:rsidRPr="009D4386">
        <w:rPr>
          <w:b/>
          <w:sz w:val="20"/>
          <w:szCs w:val="20"/>
          <w:lang w:val="ru-RU"/>
        </w:rPr>
        <w:t>поставщиком</w:t>
      </w:r>
      <w:r w:rsidRPr="009D4386">
        <w:rPr>
          <w:sz w:val="20"/>
          <w:szCs w:val="20"/>
          <w:lang w:val="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- 10 процентов цены контракта (этапа) в случае, если цена контракта (этапа) не превышает 3 млн. рублей;</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6.5.За каждый факт неисполнения или ненадлежащего исполнения </w:t>
      </w:r>
      <w:r w:rsidRPr="009D4386">
        <w:rPr>
          <w:b/>
          <w:sz w:val="20"/>
          <w:szCs w:val="20"/>
          <w:lang w:val="ru-RU"/>
        </w:rPr>
        <w:t>поставщиком</w:t>
      </w:r>
      <w:r w:rsidRPr="009D4386">
        <w:rPr>
          <w:sz w:val="20"/>
          <w:szCs w:val="20"/>
          <w:lang w:val="ru-RU"/>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- 1000 рублей, если цена контракта не превышает 3 млн. рублей;</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6.6. Пеня начисляется за каждый день просрочки исполнения </w:t>
      </w:r>
      <w:r w:rsidRPr="009D4386">
        <w:rPr>
          <w:b/>
          <w:sz w:val="20"/>
          <w:szCs w:val="20"/>
          <w:lang w:val="ru-RU"/>
        </w:rPr>
        <w:t>Поставщиком</w:t>
      </w:r>
      <w:r w:rsidRPr="009D4386">
        <w:rPr>
          <w:sz w:val="20"/>
          <w:szCs w:val="20"/>
          <w:lang w:val="ru-RU"/>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6.7.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w:t>
      </w:r>
      <w:r w:rsidRPr="009D4386">
        <w:rPr>
          <w:b/>
          <w:sz w:val="20"/>
          <w:szCs w:val="20"/>
          <w:lang w:val="ru-RU"/>
        </w:rPr>
        <w:t>поставщи</w:t>
      </w:r>
      <w:r w:rsidRPr="009D4386">
        <w:rPr>
          <w:sz w:val="20"/>
          <w:szCs w:val="20"/>
          <w:lang w:val="ru-RU"/>
        </w:rPr>
        <w:t xml:space="preserve">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lastRenderedPageBreak/>
        <w:t>6.8. За каждый факт неисполнения Муниципальным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- 1000 рублей, если цена контракта не превышает 3 млн. рублей (включительно);</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6.10. Общая сумма начисленных штрафов за неисполнение или ненадлежащее исполнение </w:t>
      </w:r>
      <w:r w:rsidRPr="009D4386">
        <w:rPr>
          <w:b/>
          <w:sz w:val="20"/>
          <w:szCs w:val="20"/>
          <w:lang w:val="ru-RU"/>
        </w:rPr>
        <w:t>поставщиком</w:t>
      </w:r>
      <w:r w:rsidRPr="009D4386">
        <w:rPr>
          <w:sz w:val="20"/>
          <w:szCs w:val="20"/>
          <w:lang w:val="ru-RU"/>
        </w:rPr>
        <w:t xml:space="preserve"> обязательств, предусмотренных контрактом, не может превышать цену контракта.</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6.11.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p>
    <w:p w:rsidR="00EC3D35" w:rsidRPr="009D4386" w:rsidRDefault="00EC3D35" w:rsidP="00EC3D35">
      <w:pPr>
        <w:pStyle w:val="LBGovstyle1"/>
        <w:numPr>
          <w:ilvl w:val="0"/>
          <w:numId w:val="1"/>
        </w:numPr>
        <w:spacing w:before="0" w:after="0"/>
        <w:rPr>
          <w:sz w:val="20"/>
          <w:szCs w:val="20"/>
        </w:rPr>
      </w:pPr>
      <w:r w:rsidRPr="009D4386">
        <w:rPr>
          <w:sz w:val="20"/>
          <w:szCs w:val="20"/>
        </w:rPr>
        <w:t>Форс-мажорные обстоятельства</w:t>
      </w:r>
    </w:p>
    <w:p w:rsidR="00EC3D35" w:rsidRPr="009D4386" w:rsidRDefault="00EC3D35" w:rsidP="00EC3D35">
      <w:pPr>
        <w:pStyle w:val="LBGovstyle2"/>
        <w:numPr>
          <w:ilvl w:val="1"/>
          <w:numId w:val="1"/>
        </w:numPr>
        <w:spacing w:before="0" w:after="0"/>
        <w:rPr>
          <w:sz w:val="20"/>
          <w:szCs w:val="20"/>
          <w:lang w:val="ru-RU"/>
        </w:rPr>
      </w:pPr>
      <w:proofErr w:type="gramStart"/>
      <w:r w:rsidRPr="009D4386">
        <w:rPr>
          <w:sz w:val="20"/>
          <w:szCs w:val="20"/>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roofErr w:type="gramEnd"/>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EC3D35" w:rsidRPr="009D4386" w:rsidRDefault="00EC3D35" w:rsidP="00EC3D35">
      <w:pPr>
        <w:pStyle w:val="LBGovstyle1"/>
        <w:numPr>
          <w:ilvl w:val="0"/>
          <w:numId w:val="1"/>
        </w:numPr>
        <w:spacing w:before="0" w:after="0"/>
        <w:rPr>
          <w:sz w:val="20"/>
          <w:szCs w:val="20"/>
        </w:rPr>
      </w:pPr>
      <w:r w:rsidRPr="009D4386">
        <w:rPr>
          <w:sz w:val="20"/>
          <w:szCs w:val="20"/>
        </w:rPr>
        <w:t>Порядок разрешения споров</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Срок рассмотрения писем, уведомлений или претензий не может превышать 10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 xml:space="preserve">При </w:t>
      </w:r>
      <w:proofErr w:type="spellStart"/>
      <w:r w:rsidRPr="009D4386">
        <w:rPr>
          <w:sz w:val="20"/>
          <w:szCs w:val="20"/>
          <w:lang w:val="ru-RU"/>
        </w:rPr>
        <w:t>неурегулировании</w:t>
      </w:r>
      <w:proofErr w:type="spellEnd"/>
      <w:r w:rsidRPr="009D4386">
        <w:rPr>
          <w:sz w:val="20"/>
          <w:szCs w:val="20"/>
          <w:lang w:val="ru-RU"/>
        </w:rPr>
        <w:t xml:space="preserve"> Сторонами спора в досудебном порядке спор разрешается в </w:t>
      </w:r>
      <w:r w:rsidRPr="009D4386">
        <w:rPr>
          <w:color w:val="000000"/>
          <w:spacing w:val="-1"/>
          <w:sz w:val="20"/>
          <w:szCs w:val="20"/>
          <w:lang w:val="ru-RU"/>
        </w:rPr>
        <w:t>Арбитражном суде города Санкт-Петербурга и Ленинградской области.</w:t>
      </w:r>
    </w:p>
    <w:p w:rsidR="00EC3D35" w:rsidRPr="009D4386" w:rsidRDefault="00EC3D35" w:rsidP="00EC3D35">
      <w:pPr>
        <w:pStyle w:val="LBGovstyle1"/>
        <w:numPr>
          <w:ilvl w:val="0"/>
          <w:numId w:val="1"/>
        </w:numPr>
        <w:spacing w:before="0" w:after="0"/>
        <w:rPr>
          <w:sz w:val="20"/>
          <w:szCs w:val="20"/>
        </w:rPr>
      </w:pPr>
      <w:r w:rsidRPr="009D4386">
        <w:rPr>
          <w:sz w:val="20"/>
          <w:szCs w:val="20"/>
        </w:rPr>
        <w:t>Расторжение Контракта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Решение об одностороннем отказе от исполнения Контракта Муниципальным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Муниципальным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дата получения Муниципальным Заказчиком подтверждения о вручении Поставщику заказного письма, предусмотренного настоящей частью, либо дата получения Муниципальным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EC3D35" w:rsidRPr="009D4386" w:rsidRDefault="00EC3D35" w:rsidP="00EC3D35">
      <w:pPr>
        <w:pStyle w:val="LBGovstyle1"/>
        <w:numPr>
          <w:ilvl w:val="0"/>
          <w:numId w:val="1"/>
        </w:numPr>
        <w:spacing w:before="0" w:after="0"/>
        <w:rPr>
          <w:sz w:val="20"/>
          <w:szCs w:val="20"/>
        </w:rPr>
      </w:pPr>
      <w:bookmarkStart w:id="15" w:name="_Ref529797844"/>
      <w:bookmarkEnd w:id="15"/>
      <w:r w:rsidRPr="009D4386">
        <w:rPr>
          <w:sz w:val="20"/>
          <w:szCs w:val="20"/>
        </w:rPr>
        <w:t>Срок действия Контракта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Контра</w:t>
      </w:r>
      <w:proofErr w:type="gramStart"/>
      <w:r w:rsidRPr="009D4386">
        <w:rPr>
          <w:sz w:val="20"/>
          <w:szCs w:val="20"/>
          <w:lang w:val="ru-RU"/>
        </w:rPr>
        <w:t>кт вст</w:t>
      </w:r>
      <w:proofErr w:type="gramEnd"/>
      <w:r w:rsidRPr="009D4386">
        <w:rPr>
          <w:sz w:val="20"/>
          <w:szCs w:val="20"/>
          <w:lang w:val="ru-RU"/>
        </w:rPr>
        <w:t>упает в силу с момента его заключения и действует до полного исполнения сторонами своих обязательств.</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lastRenderedPageBreak/>
        <w:t xml:space="preserve">если по предложению Муниципального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sidRPr="009D4386">
        <w:rPr>
          <w:sz w:val="20"/>
          <w:szCs w:val="20"/>
          <w:lang w:val="ru-RU"/>
        </w:rPr>
        <w:t>положений бюджетного законодательства Российской Федерации цены Контракта</w:t>
      </w:r>
      <w:proofErr w:type="gramEnd"/>
      <w:r w:rsidRPr="009D4386">
        <w:rPr>
          <w:sz w:val="20"/>
          <w:szCs w:val="20"/>
          <w:lang w:val="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EC3D35" w:rsidRPr="009D4386" w:rsidRDefault="00EC3D35" w:rsidP="00EC3D35">
      <w:pPr>
        <w:pStyle w:val="LBGovstyle1"/>
        <w:numPr>
          <w:ilvl w:val="0"/>
          <w:numId w:val="1"/>
        </w:numPr>
        <w:spacing w:before="0" w:after="0"/>
        <w:rPr>
          <w:sz w:val="20"/>
          <w:szCs w:val="20"/>
        </w:rPr>
      </w:pPr>
      <w:r w:rsidRPr="009D4386">
        <w:rPr>
          <w:sz w:val="20"/>
          <w:szCs w:val="20"/>
        </w:rPr>
        <w:t>Прочие условия</w:t>
      </w:r>
    </w:p>
    <w:p w:rsidR="00EC3D35" w:rsidRPr="009D4386" w:rsidRDefault="00EC3D35" w:rsidP="00EC3D35">
      <w:pPr>
        <w:pStyle w:val="LBBodyText2"/>
        <w:spacing w:before="0" w:after="0"/>
        <w:rPr>
          <w:sz w:val="20"/>
          <w:szCs w:val="20"/>
        </w:rPr>
      </w:pPr>
      <w:r w:rsidRPr="009D4386">
        <w:rPr>
          <w:sz w:val="20"/>
          <w:szCs w:val="20"/>
        </w:rPr>
        <w:t>Настоящий Контракт составлен в 3 экземплярах, имеющих одинаковую юридическую силу, один экземпляр – Муниципальному заказчику, один – Поставщику, один – МКУ «Централизованная бухгалтерия».</w:t>
      </w:r>
    </w:p>
    <w:p w:rsidR="00EC3D35" w:rsidRPr="009D4386" w:rsidRDefault="00EC3D35" w:rsidP="00EC3D35">
      <w:pPr>
        <w:pStyle w:val="LBBodyText2"/>
        <w:spacing w:before="0" w:after="0"/>
        <w:rPr>
          <w:sz w:val="20"/>
          <w:szCs w:val="20"/>
        </w:rPr>
      </w:pPr>
      <w:r w:rsidRPr="009D4386">
        <w:rPr>
          <w:sz w:val="20"/>
          <w:szCs w:val="20"/>
        </w:rPr>
        <w:t>Приложение № 1 – Техническое задание.</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1 рабочего дня </w:t>
      </w:r>
      <w:proofErr w:type="gramStart"/>
      <w:r w:rsidRPr="009D4386">
        <w:rPr>
          <w:sz w:val="20"/>
          <w:szCs w:val="20"/>
          <w:lang w:val="ru-RU"/>
        </w:rPr>
        <w:t>с даты</w:t>
      </w:r>
      <w:proofErr w:type="gramEnd"/>
      <w:r w:rsidRPr="009D4386">
        <w:rPr>
          <w:sz w:val="20"/>
          <w:szCs w:val="20"/>
          <w:lang w:val="ru-RU"/>
        </w:rPr>
        <w:t xml:space="preserve"> такого изменения.</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В случае перемены Муниципального Заказчика по Контракту права и обязанности Муниципального Заказчика по Контракту переходят к новому Муниципальному Заказчику в том же объеме и на тех же условиях.</w:t>
      </w:r>
    </w:p>
    <w:p w:rsidR="00EC3D35" w:rsidRPr="009D4386" w:rsidRDefault="00EC3D35" w:rsidP="00EC3D35">
      <w:pPr>
        <w:pStyle w:val="LBGovstyle6"/>
        <w:numPr>
          <w:ilvl w:val="0"/>
          <w:numId w:val="0"/>
        </w:numPr>
        <w:ind w:left="720" w:hanging="720"/>
        <w:rPr>
          <w:sz w:val="20"/>
          <w:szCs w:val="20"/>
          <w:lang w:val="ru-RU"/>
        </w:rPr>
      </w:pPr>
    </w:p>
    <w:p w:rsidR="00EC3D35" w:rsidRPr="009D4386" w:rsidRDefault="00EC3D35" w:rsidP="00EC3D35">
      <w:pPr>
        <w:pStyle w:val="LBGovstyle1"/>
        <w:numPr>
          <w:ilvl w:val="0"/>
          <w:numId w:val="1"/>
        </w:numPr>
        <w:spacing w:before="0" w:after="0"/>
        <w:rPr>
          <w:sz w:val="20"/>
          <w:szCs w:val="20"/>
        </w:rPr>
      </w:pPr>
      <w:bookmarkStart w:id="16" w:name="_Ref434840638"/>
      <w:bookmarkEnd w:id="16"/>
      <w:r w:rsidRPr="009D4386">
        <w:rPr>
          <w:sz w:val="20"/>
          <w:szCs w:val="20"/>
        </w:rPr>
        <w:t>Реквизиты Сторон</w:t>
      </w:r>
    </w:p>
    <w:tbl>
      <w:tblPr>
        <w:tblW w:w="9571" w:type="dxa"/>
        <w:tblCellMar>
          <w:left w:w="10" w:type="dxa"/>
          <w:right w:w="10" w:type="dxa"/>
        </w:tblCellMar>
        <w:tblLook w:val="0000"/>
      </w:tblPr>
      <w:tblGrid>
        <w:gridCol w:w="4785"/>
        <w:gridCol w:w="4786"/>
      </w:tblGrid>
      <w:tr w:rsidR="00EC3D35" w:rsidRPr="009D4386" w:rsidTr="00FB7861">
        <w:tc>
          <w:tcPr>
            <w:tcW w:w="4785" w:type="dxa"/>
            <w:shd w:val="clear" w:color="auto" w:fill="auto"/>
            <w:tcMar>
              <w:top w:w="0" w:type="dxa"/>
              <w:left w:w="108" w:type="dxa"/>
              <w:bottom w:w="0" w:type="dxa"/>
              <w:right w:w="108" w:type="dxa"/>
            </w:tcMar>
          </w:tcPr>
          <w:p w:rsidR="00EC3D35" w:rsidRPr="009D4386" w:rsidRDefault="00EC3D35" w:rsidP="00FB7861">
            <w:pPr>
              <w:pStyle w:val="LBBodyText2"/>
              <w:spacing w:before="0" w:after="0" w:line="276" w:lineRule="auto"/>
              <w:ind w:left="599"/>
              <w:jc w:val="left"/>
              <w:rPr>
                <w:sz w:val="20"/>
                <w:szCs w:val="20"/>
              </w:rPr>
            </w:pPr>
            <w:r w:rsidRPr="009D4386">
              <w:rPr>
                <w:b/>
                <w:bCs/>
                <w:sz w:val="20"/>
                <w:szCs w:val="20"/>
              </w:rPr>
              <w:t>Реквизиты Муниципального Заказчика</w:t>
            </w:r>
            <w:r w:rsidRPr="009D4386">
              <w:rPr>
                <w:sz w:val="20"/>
                <w:szCs w:val="20"/>
              </w:rPr>
              <w:t>:</w:t>
            </w:r>
          </w:p>
          <w:p w:rsidR="00EC3D35" w:rsidRPr="009D4386" w:rsidRDefault="00EC3D35" w:rsidP="00FB7861">
            <w:pPr>
              <w:pStyle w:val="LBBodyText2"/>
              <w:spacing w:before="0" w:after="0" w:line="276" w:lineRule="auto"/>
              <w:ind w:left="709"/>
              <w:jc w:val="center"/>
              <w:rPr>
                <w:b/>
                <w:sz w:val="20"/>
                <w:szCs w:val="20"/>
              </w:rPr>
            </w:pPr>
            <w:r w:rsidRPr="009D4386">
              <w:rPr>
                <w:b/>
                <w:sz w:val="20"/>
                <w:szCs w:val="20"/>
              </w:rPr>
              <w:t>МКОУ "ЛОДЕЙНОПОЛЬСКАЯ СОШ № 2"</w:t>
            </w:r>
          </w:p>
          <w:p w:rsidR="00EC3D35" w:rsidRPr="009D4386" w:rsidRDefault="00EC3D35" w:rsidP="00FB7861">
            <w:pPr>
              <w:pStyle w:val="LBBodyText2"/>
              <w:spacing w:before="0" w:after="0" w:line="276" w:lineRule="auto"/>
              <w:ind w:left="709"/>
              <w:jc w:val="left"/>
              <w:rPr>
                <w:sz w:val="20"/>
                <w:szCs w:val="20"/>
              </w:rPr>
            </w:pPr>
            <w:r w:rsidRPr="009D4386">
              <w:rPr>
                <w:sz w:val="20"/>
                <w:szCs w:val="20"/>
              </w:rPr>
              <w:t>Адрес места нахождения: 187700, Ленинградская область, г. Лодейное Поле, пр. Ленина, д. 54</w:t>
            </w:r>
          </w:p>
          <w:p w:rsidR="00EC3D35" w:rsidRPr="009D4386" w:rsidRDefault="00EC3D35" w:rsidP="00FB7861">
            <w:pPr>
              <w:pStyle w:val="LBBodyText2"/>
              <w:spacing w:before="0" w:after="0" w:line="276" w:lineRule="auto"/>
              <w:ind w:left="0" w:firstLine="720"/>
              <w:jc w:val="left"/>
              <w:rPr>
                <w:sz w:val="20"/>
                <w:szCs w:val="20"/>
              </w:rPr>
            </w:pPr>
            <w:r w:rsidRPr="009D4386">
              <w:rPr>
                <w:sz w:val="20"/>
                <w:szCs w:val="20"/>
              </w:rPr>
              <w:t>ИНН/КПП 4709004997/471101001</w:t>
            </w:r>
          </w:p>
          <w:p w:rsidR="00EC3D35" w:rsidRPr="009D4386" w:rsidRDefault="00EC3D35" w:rsidP="00FB7861">
            <w:pPr>
              <w:pStyle w:val="LBBodyText2"/>
              <w:spacing w:before="0" w:after="0" w:line="276" w:lineRule="auto"/>
              <w:ind w:left="0" w:firstLine="720"/>
              <w:jc w:val="left"/>
              <w:rPr>
                <w:sz w:val="20"/>
                <w:szCs w:val="20"/>
              </w:rPr>
            </w:pPr>
            <w:r w:rsidRPr="009D4386">
              <w:rPr>
                <w:sz w:val="20"/>
                <w:szCs w:val="20"/>
              </w:rPr>
              <w:t>ОГРН 1024701532591</w:t>
            </w:r>
          </w:p>
          <w:p w:rsidR="00EC3D35" w:rsidRPr="009D4386" w:rsidRDefault="00EC3D35" w:rsidP="00FB7861">
            <w:pPr>
              <w:pStyle w:val="LBBodyText2"/>
              <w:spacing w:before="0" w:after="0" w:line="276" w:lineRule="auto"/>
              <w:ind w:left="0" w:firstLine="720"/>
              <w:jc w:val="left"/>
              <w:rPr>
                <w:sz w:val="20"/>
                <w:szCs w:val="20"/>
              </w:rPr>
            </w:pPr>
            <w:r w:rsidRPr="009D4386">
              <w:rPr>
                <w:sz w:val="20"/>
                <w:szCs w:val="20"/>
              </w:rPr>
              <w:t>ОКТМО 41627101001</w:t>
            </w:r>
          </w:p>
          <w:p w:rsidR="00EC3D35" w:rsidRPr="009D4386" w:rsidRDefault="00EC3D35" w:rsidP="00FB7861">
            <w:pPr>
              <w:pStyle w:val="LBBodyText2"/>
              <w:spacing w:before="0" w:after="0" w:line="276" w:lineRule="auto"/>
              <w:ind w:left="709"/>
              <w:jc w:val="left"/>
              <w:rPr>
                <w:sz w:val="20"/>
                <w:szCs w:val="20"/>
              </w:rPr>
            </w:pPr>
            <w:proofErr w:type="gramStart"/>
            <w:r w:rsidRPr="009D4386">
              <w:rPr>
                <w:sz w:val="20"/>
                <w:szCs w:val="20"/>
              </w:rPr>
              <w:t>л</w:t>
            </w:r>
            <w:proofErr w:type="gramEnd"/>
            <w:r w:rsidRPr="009D4386">
              <w:rPr>
                <w:sz w:val="20"/>
                <w:szCs w:val="20"/>
              </w:rPr>
              <w:t xml:space="preserve">/с 02645904015 в Комитете финансов Администрации </w:t>
            </w:r>
            <w:proofErr w:type="spellStart"/>
            <w:r w:rsidRPr="009D4386">
              <w:rPr>
                <w:sz w:val="20"/>
                <w:szCs w:val="20"/>
              </w:rPr>
              <w:t>Лодейнопольского</w:t>
            </w:r>
            <w:proofErr w:type="spellEnd"/>
            <w:r w:rsidRPr="009D4386">
              <w:rPr>
                <w:sz w:val="20"/>
                <w:szCs w:val="20"/>
              </w:rPr>
              <w:t xml:space="preserve"> муниципального района Ленинградской области.</w:t>
            </w:r>
          </w:p>
          <w:p w:rsidR="00EC3D35" w:rsidRPr="009D4386" w:rsidRDefault="00EC3D35" w:rsidP="00FB7861">
            <w:pPr>
              <w:pStyle w:val="LBBodyText2"/>
              <w:spacing w:before="0" w:after="0" w:line="276" w:lineRule="auto"/>
              <w:ind w:left="599"/>
              <w:jc w:val="left"/>
              <w:rPr>
                <w:sz w:val="20"/>
                <w:szCs w:val="20"/>
              </w:rPr>
            </w:pPr>
            <w:r w:rsidRPr="009D4386">
              <w:rPr>
                <w:sz w:val="20"/>
                <w:szCs w:val="20"/>
              </w:rPr>
              <w:t>Тел./факс: 7-81364-22074/7-81364-21933</w:t>
            </w:r>
          </w:p>
          <w:p w:rsidR="00EC3D35" w:rsidRPr="009D4386" w:rsidRDefault="00EC3D35" w:rsidP="00FB7861">
            <w:pPr>
              <w:pStyle w:val="LBBodyText2"/>
              <w:spacing w:before="0" w:after="0" w:line="276" w:lineRule="auto"/>
              <w:ind w:left="0"/>
              <w:rPr>
                <w:sz w:val="20"/>
                <w:szCs w:val="20"/>
                <w:lang w:val="en-US"/>
              </w:rPr>
            </w:pPr>
            <w:r w:rsidRPr="009D4386">
              <w:rPr>
                <w:sz w:val="20"/>
                <w:szCs w:val="20"/>
                <w:lang w:val="en-US"/>
              </w:rPr>
              <w:t>E-mail: lp-school2@yandex.ru</w:t>
            </w:r>
          </w:p>
        </w:tc>
        <w:tc>
          <w:tcPr>
            <w:tcW w:w="4786" w:type="dxa"/>
            <w:shd w:val="clear" w:color="auto" w:fill="auto"/>
            <w:tcMar>
              <w:top w:w="0" w:type="dxa"/>
              <w:left w:w="108" w:type="dxa"/>
              <w:bottom w:w="0" w:type="dxa"/>
              <w:right w:w="108" w:type="dxa"/>
            </w:tcMar>
          </w:tcPr>
          <w:p w:rsidR="00EC3D35" w:rsidRPr="009D4386" w:rsidRDefault="00EC3D35" w:rsidP="00FB7861">
            <w:pPr>
              <w:pStyle w:val="LBBodyText2"/>
              <w:spacing w:before="0" w:after="0" w:line="276" w:lineRule="auto"/>
              <w:rPr>
                <w:sz w:val="20"/>
                <w:szCs w:val="20"/>
              </w:rPr>
            </w:pPr>
            <w:r w:rsidRPr="009D4386">
              <w:rPr>
                <w:b/>
                <w:bCs/>
                <w:sz w:val="20"/>
                <w:szCs w:val="20"/>
              </w:rPr>
              <w:t>Реквизиты Поставщика</w:t>
            </w:r>
            <w:r w:rsidRPr="009D4386">
              <w:rPr>
                <w:sz w:val="20"/>
                <w:szCs w:val="20"/>
              </w:rPr>
              <w:t>:</w:t>
            </w:r>
          </w:p>
          <w:p w:rsidR="00EC3D35" w:rsidRPr="009D4386" w:rsidRDefault="00EC3D35" w:rsidP="00FB7861">
            <w:pPr>
              <w:rPr>
                <w:sz w:val="20"/>
                <w:szCs w:val="20"/>
                <w:lang w:val="en-US"/>
              </w:rPr>
            </w:pPr>
          </w:p>
        </w:tc>
      </w:tr>
    </w:tbl>
    <w:p w:rsidR="00EC3D35" w:rsidRPr="009D4386" w:rsidRDefault="00EC3D35" w:rsidP="00EC3D35">
      <w:pPr>
        <w:pStyle w:val="LBBodyText2"/>
        <w:spacing w:before="0" w:after="0" w:line="276" w:lineRule="auto"/>
        <w:rPr>
          <w:b/>
          <w:bCs/>
          <w:sz w:val="20"/>
          <w:szCs w:val="20"/>
        </w:rPr>
      </w:pPr>
      <w:r w:rsidRPr="009D4386">
        <w:rPr>
          <w:b/>
          <w:bCs/>
          <w:sz w:val="20"/>
          <w:szCs w:val="20"/>
        </w:rPr>
        <w:t>Подписи Сторон</w:t>
      </w:r>
    </w:p>
    <w:tbl>
      <w:tblPr>
        <w:tblW w:w="9571" w:type="dxa"/>
        <w:tblCellMar>
          <w:left w:w="10" w:type="dxa"/>
          <w:right w:w="10" w:type="dxa"/>
        </w:tblCellMar>
        <w:tblLook w:val="0000"/>
      </w:tblPr>
      <w:tblGrid>
        <w:gridCol w:w="4785"/>
        <w:gridCol w:w="4786"/>
      </w:tblGrid>
      <w:tr w:rsidR="00EC3D35" w:rsidRPr="009D4386" w:rsidTr="00FB7861">
        <w:tc>
          <w:tcPr>
            <w:tcW w:w="4785" w:type="dxa"/>
            <w:shd w:val="clear" w:color="auto" w:fill="auto"/>
            <w:tcMar>
              <w:top w:w="0" w:type="dxa"/>
              <w:left w:w="108" w:type="dxa"/>
              <w:bottom w:w="0" w:type="dxa"/>
              <w:right w:w="108" w:type="dxa"/>
            </w:tcMar>
          </w:tcPr>
          <w:p w:rsidR="00EC3D35" w:rsidRPr="009D4386" w:rsidRDefault="00EC3D35" w:rsidP="00FB7861">
            <w:pPr>
              <w:pStyle w:val="LBBodyText2"/>
              <w:tabs>
                <w:tab w:val="left" w:pos="2029"/>
              </w:tabs>
              <w:spacing w:before="0" w:after="0" w:line="276" w:lineRule="auto"/>
              <w:ind w:left="599"/>
              <w:jc w:val="left"/>
              <w:rPr>
                <w:sz w:val="20"/>
                <w:szCs w:val="20"/>
              </w:rPr>
            </w:pPr>
            <w:r w:rsidRPr="009D4386">
              <w:rPr>
                <w:sz w:val="20"/>
                <w:szCs w:val="20"/>
              </w:rPr>
              <w:t>От имени Муниципального Заказчика</w:t>
            </w:r>
          </w:p>
          <w:p w:rsidR="00EC3D35" w:rsidRDefault="00136252" w:rsidP="00FB7861">
            <w:pPr>
              <w:pStyle w:val="LBBodyText2"/>
              <w:spacing w:before="0" w:after="0" w:line="276" w:lineRule="auto"/>
              <w:ind w:left="599"/>
              <w:jc w:val="left"/>
              <w:rPr>
                <w:sz w:val="20"/>
                <w:szCs w:val="20"/>
              </w:rPr>
            </w:pPr>
            <w:r w:rsidRPr="009D4386">
              <w:rPr>
                <w:sz w:val="20"/>
                <w:szCs w:val="20"/>
              </w:rPr>
              <w:t>Д</w:t>
            </w:r>
            <w:r w:rsidR="00EC3D35" w:rsidRPr="009D4386">
              <w:rPr>
                <w:sz w:val="20"/>
                <w:szCs w:val="20"/>
              </w:rPr>
              <w:t>иректор</w:t>
            </w:r>
          </w:p>
          <w:p w:rsidR="00136252" w:rsidRPr="009D4386" w:rsidRDefault="00136252" w:rsidP="00FB7861">
            <w:pPr>
              <w:pStyle w:val="LBBodyText2"/>
              <w:spacing w:before="0" w:after="0" w:line="276" w:lineRule="auto"/>
              <w:ind w:left="599"/>
              <w:jc w:val="left"/>
              <w:rPr>
                <w:sz w:val="20"/>
                <w:szCs w:val="20"/>
              </w:rPr>
            </w:pPr>
          </w:p>
          <w:p w:rsidR="00EC3D35" w:rsidRPr="009D4386" w:rsidRDefault="00EC3D35" w:rsidP="00FB7861">
            <w:pPr>
              <w:pStyle w:val="LBBodyText2"/>
              <w:spacing w:before="0" w:after="0" w:line="276" w:lineRule="auto"/>
              <w:ind w:left="599"/>
              <w:jc w:val="left"/>
              <w:rPr>
                <w:sz w:val="20"/>
                <w:szCs w:val="20"/>
              </w:rPr>
            </w:pPr>
            <w:r w:rsidRPr="009D4386">
              <w:rPr>
                <w:sz w:val="20"/>
                <w:szCs w:val="20"/>
              </w:rPr>
              <w:t xml:space="preserve">_________________ </w:t>
            </w:r>
            <w:r w:rsidR="0088704F" w:rsidRPr="009D4386">
              <w:rPr>
                <w:sz w:val="20"/>
                <w:szCs w:val="20"/>
              </w:rPr>
              <w:t>Исакова О.А.</w:t>
            </w:r>
          </w:p>
          <w:p w:rsidR="00EC3D35" w:rsidRPr="009D4386" w:rsidRDefault="00EC3D35" w:rsidP="00FB7861">
            <w:pPr>
              <w:pStyle w:val="LBBodyText2"/>
              <w:spacing w:before="0" w:after="0" w:line="276" w:lineRule="auto"/>
              <w:ind w:left="599"/>
              <w:jc w:val="left"/>
              <w:rPr>
                <w:sz w:val="20"/>
                <w:szCs w:val="20"/>
              </w:rPr>
            </w:pPr>
          </w:p>
        </w:tc>
        <w:tc>
          <w:tcPr>
            <w:tcW w:w="4786" w:type="dxa"/>
            <w:shd w:val="clear" w:color="auto" w:fill="auto"/>
            <w:tcMar>
              <w:top w:w="0" w:type="dxa"/>
              <w:left w:w="108" w:type="dxa"/>
              <w:bottom w:w="0" w:type="dxa"/>
              <w:right w:w="108" w:type="dxa"/>
            </w:tcMar>
          </w:tcPr>
          <w:p w:rsidR="00EC3D35" w:rsidRPr="009D4386" w:rsidRDefault="00EC3D35" w:rsidP="00FB7861">
            <w:pPr>
              <w:pStyle w:val="LBBodyText2"/>
              <w:spacing w:before="0" w:after="0"/>
              <w:ind w:left="0"/>
              <w:jc w:val="left"/>
              <w:rPr>
                <w:sz w:val="20"/>
                <w:szCs w:val="20"/>
              </w:rPr>
            </w:pPr>
            <w:r w:rsidRPr="009D4386">
              <w:rPr>
                <w:sz w:val="20"/>
                <w:szCs w:val="20"/>
              </w:rPr>
              <w:t>От имени Поставщика</w:t>
            </w:r>
          </w:p>
          <w:p w:rsidR="0088704F" w:rsidRPr="009D4386" w:rsidRDefault="0088704F" w:rsidP="00FB7861">
            <w:pPr>
              <w:spacing w:line="276" w:lineRule="auto"/>
              <w:rPr>
                <w:sz w:val="20"/>
                <w:szCs w:val="20"/>
              </w:rPr>
            </w:pPr>
          </w:p>
          <w:p w:rsidR="00EC3D35" w:rsidRPr="009D4386" w:rsidRDefault="00EC3D35" w:rsidP="00FB7861">
            <w:pPr>
              <w:spacing w:line="276" w:lineRule="auto"/>
              <w:rPr>
                <w:sz w:val="20"/>
                <w:szCs w:val="20"/>
              </w:rPr>
            </w:pPr>
            <w:r w:rsidRPr="009D4386">
              <w:rPr>
                <w:sz w:val="20"/>
                <w:szCs w:val="20"/>
              </w:rPr>
              <w:t xml:space="preserve">____________ </w:t>
            </w:r>
          </w:p>
          <w:p w:rsidR="00EC3D35" w:rsidRPr="009D4386" w:rsidRDefault="00EC3D35" w:rsidP="00FB7861">
            <w:pPr>
              <w:pStyle w:val="LBBodyText2"/>
              <w:spacing w:before="0" w:after="0"/>
              <w:ind w:left="0"/>
              <w:jc w:val="left"/>
              <w:rPr>
                <w:sz w:val="20"/>
                <w:szCs w:val="20"/>
              </w:rPr>
            </w:pPr>
          </w:p>
          <w:p w:rsidR="00EC3D35" w:rsidRPr="009D4386" w:rsidRDefault="00EC3D35" w:rsidP="00FB7861">
            <w:pPr>
              <w:pStyle w:val="LBBodyText2"/>
              <w:spacing w:before="0" w:after="0" w:line="276" w:lineRule="auto"/>
              <w:ind w:left="0"/>
              <w:rPr>
                <w:sz w:val="20"/>
                <w:szCs w:val="20"/>
              </w:rPr>
            </w:pPr>
            <w:r w:rsidRPr="009D4386">
              <w:rPr>
                <w:sz w:val="20"/>
                <w:szCs w:val="20"/>
              </w:rPr>
              <w:t xml:space="preserve"> </w:t>
            </w:r>
          </w:p>
        </w:tc>
      </w:tr>
    </w:tbl>
    <w:p w:rsidR="00EC3D35" w:rsidRPr="00136252" w:rsidRDefault="00EC3D35" w:rsidP="00EC3D35">
      <w:pPr>
        <w:pStyle w:val="LBBodyText1"/>
        <w:pageBreakBefore/>
        <w:spacing w:before="0" w:after="0" w:line="276" w:lineRule="auto"/>
        <w:jc w:val="right"/>
        <w:rPr>
          <w:sz w:val="18"/>
        </w:rPr>
      </w:pPr>
      <w:r w:rsidRPr="00136252">
        <w:rPr>
          <w:sz w:val="18"/>
        </w:rPr>
        <w:lastRenderedPageBreak/>
        <w:t>Приложение № 1</w:t>
      </w:r>
    </w:p>
    <w:p w:rsidR="00EC3D35" w:rsidRPr="00136252" w:rsidRDefault="00EC3D35" w:rsidP="00EC3D35">
      <w:pPr>
        <w:pStyle w:val="LBBodyText1"/>
        <w:spacing w:before="0" w:after="0" w:line="276" w:lineRule="auto"/>
        <w:jc w:val="right"/>
        <w:rPr>
          <w:sz w:val="18"/>
        </w:rPr>
      </w:pPr>
      <w:r w:rsidRPr="00136252">
        <w:rPr>
          <w:sz w:val="18"/>
        </w:rPr>
        <w:t>к Муниципальному Контракту</w:t>
      </w:r>
    </w:p>
    <w:p w:rsidR="00EC3D35" w:rsidRPr="00136252" w:rsidRDefault="00EC3D35" w:rsidP="00EC3D35">
      <w:pPr>
        <w:pStyle w:val="LBBodyText1"/>
        <w:spacing w:before="0" w:after="0" w:line="276" w:lineRule="auto"/>
        <w:jc w:val="right"/>
        <w:rPr>
          <w:sz w:val="18"/>
        </w:rPr>
      </w:pPr>
      <w:r w:rsidRPr="00136252">
        <w:rPr>
          <w:sz w:val="18"/>
        </w:rPr>
        <w:t>от «</w:t>
      </w:r>
      <w:r w:rsidR="0088704F" w:rsidRPr="00136252">
        <w:rPr>
          <w:sz w:val="18"/>
        </w:rPr>
        <w:t>____</w:t>
      </w:r>
      <w:r w:rsidRPr="00136252">
        <w:rPr>
          <w:sz w:val="18"/>
        </w:rPr>
        <w:t xml:space="preserve">» </w:t>
      </w:r>
      <w:r w:rsidR="0088704F" w:rsidRPr="00136252">
        <w:rPr>
          <w:sz w:val="18"/>
        </w:rPr>
        <w:t>_______</w:t>
      </w:r>
      <w:r w:rsidRPr="00136252">
        <w:rPr>
          <w:sz w:val="18"/>
        </w:rPr>
        <w:t xml:space="preserve"> 202</w:t>
      </w:r>
      <w:r w:rsidR="00136252" w:rsidRPr="00136252">
        <w:rPr>
          <w:sz w:val="18"/>
        </w:rPr>
        <w:t>6</w:t>
      </w:r>
      <w:r w:rsidRPr="00136252">
        <w:rPr>
          <w:sz w:val="18"/>
        </w:rPr>
        <w:t xml:space="preserve"> г</w:t>
      </w:r>
    </w:p>
    <w:p w:rsidR="00EC3D35" w:rsidRPr="00136252" w:rsidRDefault="00EC3D35" w:rsidP="00EC3D35">
      <w:pPr>
        <w:pStyle w:val="LBBodyText1"/>
        <w:spacing w:before="0" w:after="0" w:line="276" w:lineRule="auto"/>
        <w:jc w:val="right"/>
        <w:rPr>
          <w:sz w:val="18"/>
        </w:rPr>
      </w:pPr>
      <w:r w:rsidRPr="00136252">
        <w:rPr>
          <w:sz w:val="18"/>
        </w:rPr>
        <w:t>№</w:t>
      </w:r>
      <w:r w:rsidR="0088704F" w:rsidRPr="00136252">
        <w:rPr>
          <w:sz w:val="18"/>
        </w:rPr>
        <w:t>__</w:t>
      </w:r>
    </w:p>
    <w:p w:rsidR="00EC3D35" w:rsidRPr="00136252" w:rsidRDefault="00EC3D35" w:rsidP="00EC3D35">
      <w:pPr>
        <w:pStyle w:val="LBScheduleSubheading"/>
        <w:spacing w:after="0" w:line="276" w:lineRule="auto"/>
        <w:jc w:val="center"/>
        <w:rPr>
          <w:b/>
          <w:sz w:val="18"/>
          <w:szCs w:val="20"/>
        </w:rPr>
      </w:pPr>
      <w:r w:rsidRPr="00136252">
        <w:rPr>
          <w:b/>
          <w:sz w:val="18"/>
          <w:szCs w:val="20"/>
        </w:rPr>
        <w:t>Техническое задание</w:t>
      </w:r>
    </w:p>
    <w:p w:rsidR="00EC3D35" w:rsidRPr="00136252" w:rsidRDefault="00EC3D35" w:rsidP="00EC3D35">
      <w:pPr>
        <w:spacing w:line="276" w:lineRule="auto"/>
        <w:ind w:firstLine="709"/>
        <w:rPr>
          <w:b/>
          <w:sz w:val="18"/>
          <w:szCs w:val="20"/>
        </w:rPr>
      </w:pPr>
      <w:r w:rsidRPr="00136252">
        <w:rPr>
          <w:b/>
          <w:sz w:val="18"/>
          <w:szCs w:val="20"/>
        </w:rPr>
        <w:t>1.Адрес поставки товара:</w:t>
      </w:r>
      <w:r w:rsidRPr="00136252">
        <w:rPr>
          <w:sz w:val="18"/>
          <w:szCs w:val="20"/>
        </w:rPr>
        <w:t xml:space="preserve"> Ленинградская область, </w:t>
      </w:r>
      <w:proofErr w:type="spellStart"/>
      <w:r w:rsidRPr="00136252">
        <w:rPr>
          <w:sz w:val="18"/>
          <w:szCs w:val="20"/>
        </w:rPr>
        <w:t>Лодейнопольский</w:t>
      </w:r>
      <w:proofErr w:type="spellEnd"/>
      <w:r w:rsidRPr="00136252">
        <w:rPr>
          <w:sz w:val="18"/>
          <w:szCs w:val="20"/>
        </w:rPr>
        <w:t xml:space="preserve"> район, г. Лодейное Поле, пр-т Ленина, д.54</w:t>
      </w:r>
    </w:p>
    <w:p w:rsidR="00EC3D35" w:rsidRPr="00136252" w:rsidRDefault="00EC3D35" w:rsidP="00EC3D35">
      <w:pPr>
        <w:spacing w:line="276" w:lineRule="auto"/>
        <w:ind w:firstLine="709"/>
        <w:rPr>
          <w:sz w:val="18"/>
          <w:szCs w:val="20"/>
        </w:rPr>
      </w:pPr>
      <w:r w:rsidRPr="00136252">
        <w:rPr>
          <w:b/>
          <w:sz w:val="18"/>
          <w:szCs w:val="20"/>
        </w:rPr>
        <w:t>2.Муниципальный заказчик –</w:t>
      </w:r>
      <w:r w:rsidRPr="00136252">
        <w:rPr>
          <w:sz w:val="18"/>
          <w:szCs w:val="20"/>
        </w:rPr>
        <w:t xml:space="preserve"> Муниципальное казенное общеобразовательное учреждение «</w:t>
      </w:r>
      <w:proofErr w:type="spellStart"/>
      <w:r w:rsidRPr="00136252">
        <w:rPr>
          <w:sz w:val="18"/>
          <w:szCs w:val="20"/>
        </w:rPr>
        <w:t>Лодейнопольская</w:t>
      </w:r>
      <w:proofErr w:type="spellEnd"/>
      <w:r w:rsidRPr="00136252">
        <w:rPr>
          <w:sz w:val="18"/>
          <w:szCs w:val="20"/>
        </w:rPr>
        <w:t xml:space="preserve"> средняя общеобразовательная школа № 2 с углубленным изучением отдельных предметов»;</w:t>
      </w:r>
    </w:p>
    <w:p w:rsidR="00EC3D35" w:rsidRPr="00136252" w:rsidRDefault="00EC3D35" w:rsidP="00EC3D35">
      <w:pPr>
        <w:spacing w:line="276" w:lineRule="auto"/>
        <w:rPr>
          <w:b/>
          <w:sz w:val="18"/>
          <w:szCs w:val="20"/>
        </w:rPr>
      </w:pPr>
      <w:r w:rsidRPr="00136252">
        <w:rPr>
          <w:b/>
          <w:sz w:val="18"/>
          <w:szCs w:val="20"/>
        </w:rPr>
        <w:t xml:space="preserve">             3.Поставщик</w:t>
      </w:r>
      <w:r w:rsidRPr="00136252">
        <w:rPr>
          <w:sz w:val="18"/>
          <w:szCs w:val="20"/>
        </w:rPr>
        <w:t xml:space="preserve"> – </w:t>
      </w:r>
    </w:p>
    <w:p w:rsidR="00EC3D35" w:rsidRPr="00136252" w:rsidRDefault="00EC3D35" w:rsidP="00EC3D35">
      <w:pPr>
        <w:spacing w:line="276" w:lineRule="auto"/>
        <w:ind w:firstLine="709"/>
        <w:rPr>
          <w:sz w:val="18"/>
          <w:szCs w:val="20"/>
        </w:rPr>
      </w:pPr>
      <w:r w:rsidRPr="00136252">
        <w:rPr>
          <w:b/>
          <w:bCs/>
          <w:sz w:val="18"/>
          <w:szCs w:val="20"/>
        </w:rPr>
        <w:t xml:space="preserve">4.Срок поставки товара: </w:t>
      </w:r>
      <w:r w:rsidRPr="00136252">
        <w:rPr>
          <w:sz w:val="18"/>
          <w:szCs w:val="20"/>
        </w:rPr>
        <w:t xml:space="preserve">с момента заключения контракта </w:t>
      </w:r>
      <w:r w:rsidR="00F825C5" w:rsidRPr="00F825C5">
        <w:rPr>
          <w:sz w:val="18"/>
          <w:szCs w:val="20"/>
        </w:rPr>
        <w:t>по 09.10.2026г. включительно.</w:t>
      </w:r>
    </w:p>
    <w:p w:rsidR="00EC3D35" w:rsidRPr="00136252" w:rsidRDefault="00EC3D35" w:rsidP="00EC3D35">
      <w:pPr>
        <w:pStyle w:val="LBBodyText2"/>
        <w:spacing w:before="0" w:after="0" w:line="276" w:lineRule="auto"/>
        <w:rPr>
          <w:sz w:val="18"/>
          <w:szCs w:val="20"/>
        </w:rPr>
      </w:pPr>
      <w:r w:rsidRPr="00136252">
        <w:rPr>
          <w:b/>
          <w:sz w:val="18"/>
          <w:szCs w:val="20"/>
        </w:rPr>
        <w:t>5.Цена контракта:</w:t>
      </w:r>
      <w:r w:rsidRPr="00136252">
        <w:rPr>
          <w:sz w:val="18"/>
          <w:szCs w:val="20"/>
        </w:rPr>
        <w:t xml:space="preserve"> </w:t>
      </w:r>
      <w:r w:rsidR="0088704F" w:rsidRPr="00136252">
        <w:rPr>
          <w:sz w:val="18"/>
          <w:szCs w:val="20"/>
        </w:rPr>
        <w:t>____________________________</w:t>
      </w:r>
    </w:p>
    <w:p w:rsidR="00EC3D35" w:rsidRPr="00136252" w:rsidRDefault="00EC3D35" w:rsidP="00EC3D35">
      <w:pPr>
        <w:spacing w:line="276" w:lineRule="auto"/>
        <w:ind w:firstLine="709"/>
        <w:rPr>
          <w:bCs/>
          <w:color w:val="000000"/>
          <w:sz w:val="18"/>
          <w:szCs w:val="20"/>
        </w:rPr>
      </w:pPr>
      <w:r w:rsidRPr="00136252">
        <w:rPr>
          <w:sz w:val="18"/>
          <w:szCs w:val="20"/>
        </w:rPr>
        <w:t>Ценой Контракта учтены все расходы по поставке 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w:t>
      </w:r>
    </w:p>
    <w:p w:rsidR="00EC3D35" w:rsidRPr="00136252" w:rsidRDefault="00EC3D35" w:rsidP="00EC3D35">
      <w:pPr>
        <w:spacing w:line="276" w:lineRule="auto"/>
        <w:ind w:firstLine="709"/>
        <w:rPr>
          <w:b/>
          <w:bCs/>
          <w:sz w:val="18"/>
          <w:szCs w:val="20"/>
          <w:lang w:eastAsia="en-US"/>
        </w:rPr>
      </w:pPr>
      <w:r w:rsidRPr="00136252">
        <w:rPr>
          <w:b/>
          <w:bCs/>
          <w:sz w:val="18"/>
          <w:szCs w:val="20"/>
        </w:rPr>
        <w:t xml:space="preserve">6.  </w:t>
      </w:r>
      <w:r w:rsidRPr="00136252">
        <w:rPr>
          <w:b/>
          <w:bCs/>
          <w:sz w:val="18"/>
          <w:szCs w:val="20"/>
          <w:lang w:eastAsia="en-US"/>
        </w:rPr>
        <w:t>Описание объекта закупки:</w:t>
      </w:r>
    </w:p>
    <w:p w:rsidR="00EC3D35" w:rsidRPr="00136252" w:rsidRDefault="00EC3D35" w:rsidP="00EC3D35">
      <w:pPr>
        <w:spacing w:line="276" w:lineRule="auto"/>
        <w:ind w:left="284" w:right="105" w:firstLine="709"/>
        <w:rPr>
          <w:bCs/>
          <w:sz w:val="18"/>
          <w:szCs w:val="20"/>
        </w:rPr>
      </w:pPr>
      <w:r w:rsidRPr="00136252">
        <w:rPr>
          <w:bCs/>
          <w:sz w:val="18"/>
          <w:szCs w:val="20"/>
          <w:lang w:eastAsia="en-US"/>
        </w:rPr>
        <w:t>6</w:t>
      </w:r>
      <w:r w:rsidRPr="00136252">
        <w:rPr>
          <w:bCs/>
          <w:sz w:val="18"/>
          <w:szCs w:val="20"/>
        </w:rPr>
        <w:t xml:space="preserve">.1. Поставляемый товар должен быть новым, у которого не были нарушены условия хранения и транспортировки, не были восстановлены потребительские свойства. </w:t>
      </w:r>
      <w:r w:rsidRPr="00136252">
        <w:rPr>
          <w:sz w:val="18"/>
          <w:szCs w:val="20"/>
        </w:rPr>
        <w:t>Т</w:t>
      </w:r>
      <w:r w:rsidRPr="00136252">
        <w:rPr>
          <w:bCs/>
          <w:sz w:val="18"/>
          <w:szCs w:val="20"/>
        </w:rPr>
        <w:t xml:space="preserve">овар не должен находиться в залоге, под арестом или под иным обременением и соответствовать характеристикам и требованиям. Товар должен отвечать требованиям настоящего Технического задания, а также требованиям к качеству, техническим характеристикам Товара, его безопасности, функциональным характеристикам (потребительским свойствам) Товара и иным конкретным показателям. </w:t>
      </w:r>
    </w:p>
    <w:p w:rsidR="00EC3D35" w:rsidRPr="00136252" w:rsidRDefault="00EC3D35" w:rsidP="00EC3D35">
      <w:pPr>
        <w:spacing w:line="276" w:lineRule="auto"/>
        <w:ind w:left="284" w:right="105" w:firstLine="709"/>
        <w:rPr>
          <w:bCs/>
          <w:sz w:val="18"/>
          <w:szCs w:val="20"/>
        </w:rPr>
      </w:pPr>
      <w:r w:rsidRPr="00136252">
        <w:rPr>
          <w:bCs/>
          <w:sz w:val="18"/>
          <w:szCs w:val="20"/>
        </w:rPr>
        <w:t>6.2.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w:t>
      </w:r>
    </w:p>
    <w:p w:rsidR="00EC3D35" w:rsidRPr="00136252" w:rsidRDefault="00EC3D35" w:rsidP="00EC3D35">
      <w:pPr>
        <w:spacing w:line="276" w:lineRule="auto"/>
        <w:ind w:left="284" w:right="105" w:firstLine="709"/>
        <w:rPr>
          <w:bCs/>
          <w:sz w:val="18"/>
          <w:szCs w:val="20"/>
        </w:rPr>
      </w:pPr>
      <w:r w:rsidRPr="00136252">
        <w:rPr>
          <w:bCs/>
          <w:sz w:val="18"/>
          <w:szCs w:val="20"/>
        </w:rPr>
        <w:t>6.3. Товар подлежит поставке в рабочие дни с 09:00 до 16:00 часов, по предварительному согласованию с Муниципальным заказчиком, даты и времени их поставки. Поставка товара не должна препятствовать или создавать неудобства в работе Муниципального заказчика или представлять угрозу для сотрудников, получателей услуг Муниципального заказчика.</w:t>
      </w:r>
    </w:p>
    <w:p w:rsidR="00EC3D35" w:rsidRPr="00136252" w:rsidRDefault="00EC3D35" w:rsidP="00EC3D35">
      <w:pPr>
        <w:spacing w:line="276" w:lineRule="auto"/>
        <w:ind w:left="284" w:right="105" w:firstLine="709"/>
        <w:rPr>
          <w:bCs/>
          <w:sz w:val="18"/>
          <w:szCs w:val="20"/>
        </w:rPr>
      </w:pPr>
      <w:r w:rsidRPr="00136252">
        <w:rPr>
          <w:bCs/>
          <w:sz w:val="18"/>
          <w:szCs w:val="20"/>
        </w:rPr>
        <w:t>6.4. Поставщик обязан осуществить поставку товара в сроки, установленные настоящим Техническим заданием</w:t>
      </w:r>
      <w:bookmarkStart w:id="17" w:name="_Hlk67564582"/>
      <w:r w:rsidRPr="00136252">
        <w:rPr>
          <w:bCs/>
          <w:sz w:val="18"/>
          <w:szCs w:val="20"/>
        </w:rPr>
        <w:t>.</w:t>
      </w:r>
    </w:p>
    <w:bookmarkEnd w:id="17"/>
    <w:p w:rsidR="00EC3D35" w:rsidRPr="00136252" w:rsidRDefault="00EC3D35" w:rsidP="00EC3D35">
      <w:pPr>
        <w:spacing w:line="276" w:lineRule="auto"/>
        <w:ind w:left="284" w:right="105" w:firstLine="709"/>
        <w:rPr>
          <w:bCs/>
          <w:sz w:val="18"/>
          <w:szCs w:val="20"/>
        </w:rPr>
      </w:pPr>
      <w:r w:rsidRPr="00136252">
        <w:rPr>
          <w:bCs/>
          <w:sz w:val="18"/>
          <w:szCs w:val="20"/>
        </w:rPr>
        <w:t>6.5. Упаковка и маркировка товара должны соответствовать требованиям действующих на территории РФ правовых актов (стандартов). Маркировка должна содержать сведения, позволяющие идентифицировать товар. Упаковка (коробка) не должна быть вскрыта, должна быть без разрывов, вмятин, без признаков взаимодействия с водой, и других повреждений. На упаковке (коробке) должны быть все необходимые наклейки и голограммы, подтверждающие подлинность Товара, предусмотренные производителем. Упаковка должна обеспечивать полную сохранность, качество, безопасность при транспортировке Товара, а также при погрузочно-разгрузочных работах и сохранность его качества в течение гарантийного срока хранения.</w:t>
      </w:r>
    </w:p>
    <w:p w:rsidR="00EC3D35" w:rsidRPr="00136252" w:rsidRDefault="00EC3D35" w:rsidP="00EC3D35">
      <w:pPr>
        <w:spacing w:line="276" w:lineRule="auto"/>
        <w:ind w:left="284" w:right="105" w:firstLine="709"/>
        <w:rPr>
          <w:bCs/>
          <w:sz w:val="18"/>
          <w:szCs w:val="20"/>
        </w:rPr>
      </w:pPr>
      <w:r w:rsidRPr="00136252">
        <w:rPr>
          <w:bCs/>
          <w:sz w:val="18"/>
          <w:szCs w:val="20"/>
        </w:rPr>
        <w:t>6.6 Поставленный товар должен строго соответствовать характеристикам, указанным в Техническом задании.</w:t>
      </w:r>
    </w:p>
    <w:p w:rsidR="00EC3D35" w:rsidRPr="00136252" w:rsidRDefault="00EC3D35" w:rsidP="00EC3D35">
      <w:pPr>
        <w:spacing w:line="276" w:lineRule="auto"/>
        <w:ind w:firstLine="720"/>
        <w:jc w:val="right"/>
        <w:rPr>
          <w:sz w:val="18"/>
          <w:szCs w:val="20"/>
        </w:rPr>
      </w:pPr>
      <w:r w:rsidRPr="00136252">
        <w:rPr>
          <w:sz w:val="18"/>
          <w:szCs w:val="20"/>
        </w:rPr>
        <w:t>Приложение №1</w:t>
      </w:r>
    </w:p>
    <w:p w:rsidR="00EC3D35" w:rsidRPr="00136252" w:rsidRDefault="00EC3D35" w:rsidP="00EC3D35">
      <w:pPr>
        <w:spacing w:line="276" w:lineRule="auto"/>
        <w:ind w:firstLine="720"/>
        <w:jc w:val="right"/>
        <w:rPr>
          <w:sz w:val="18"/>
          <w:szCs w:val="20"/>
        </w:rPr>
      </w:pPr>
      <w:r w:rsidRPr="00136252">
        <w:rPr>
          <w:sz w:val="18"/>
          <w:szCs w:val="20"/>
        </w:rPr>
        <w:t>К техническому заданию</w:t>
      </w:r>
    </w:p>
    <w:p w:rsidR="00EC3D35" w:rsidRPr="00136252" w:rsidRDefault="00EC3D35" w:rsidP="00EC3D35">
      <w:pPr>
        <w:spacing w:line="276" w:lineRule="auto"/>
        <w:ind w:firstLine="720"/>
        <w:jc w:val="right"/>
        <w:rPr>
          <w:sz w:val="18"/>
          <w:szCs w:val="20"/>
        </w:rPr>
      </w:pPr>
      <w:r w:rsidRPr="00136252">
        <w:rPr>
          <w:sz w:val="18"/>
          <w:szCs w:val="20"/>
        </w:rPr>
        <w:t>«Наименование и расчет стоимости товара»</w:t>
      </w:r>
    </w:p>
    <w:tbl>
      <w:tblPr>
        <w:tblW w:w="10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tblPr>
      <w:tblGrid>
        <w:gridCol w:w="687"/>
        <w:gridCol w:w="6096"/>
        <w:gridCol w:w="708"/>
        <w:gridCol w:w="851"/>
        <w:gridCol w:w="992"/>
        <w:gridCol w:w="1276"/>
      </w:tblGrid>
      <w:tr w:rsidR="00136252" w:rsidRPr="00F825C5" w:rsidTr="0045302F">
        <w:trPr>
          <w:trHeight w:val="489"/>
        </w:trPr>
        <w:tc>
          <w:tcPr>
            <w:tcW w:w="687"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r w:rsidRPr="00F825C5">
              <w:rPr>
                <w:rFonts w:eastAsia="Times New Roman"/>
                <w:sz w:val="20"/>
                <w:szCs w:val="20"/>
              </w:rPr>
              <w:t>№</w:t>
            </w:r>
            <w:proofErr w:type="gramStart"/>
            <w:r w:rsidRPr="00F825C5">
              <w:rPr>
                <w:rFonts w:eastAsia="Times New Roman"/>
                <w:sz w:val="20"/>
                <w:szCs w:val="20"/>
              </w:rPr>
              <w:t>п</w:t>
            </w:r>
            <w:proofErr w:type="gramEnd"/>
            <w:r w:rsidRPr="00F825C5">
              <w:rPr>
                <w:rFonts w:eastAsia="Times New Roman"/>
                <w:sz w:val="20"/>
                <w:szCs w:val="20"/>
              </w:rPr>
              <w:t>/п</w:t>
            </w:r>
          </w:p>
        </w:tc>
        <w:tc>
          <w:tcPr>
            <w:tcW w:w="6096" w:type="dxa"/>
            <w:shd w:val="clear" w:color="auto" w:fill="FFFFFF"/>
            <w:tcMar>
              <w:top w:w="0" w:type="dxa"/>
              <w:left w:w="120" w:type="dxa"/>
              <w:bottom w:w="0" w:type="dxa"/>
              <w:right w:w="0" w:type="dxa"/>
            </w:tcMar>
            <w:vAlign w:val="center"/>
            <w:hideMark/>
          </w:tcPr>
          <w:p w:rsidR="00F22446" w:rsidRPr="00F825C5" w:rsidRDefault="00F22446" w:rsidP="00136252">
            <w:pPr>
              <w:suppressAutoHyphens w:val="0"/>
              <w:autoSpaceDN/>
              <w:jc w:val="center"/>
              <w:textAlignment w:val="auto"/>
              <w:rPr>
                <w:rFonts w:eastAsia="Times New Roman"/>
                <w:sz w:val="20"/>
                <w:szCs w:val="20"/>
              </w:rPr>
            </w:pPr>
            <w:r w:rsidRPr="00F825C5">
              <w:rPr>
                <w:rFonts w:eastAsia="Times New Roman"/>
                <w:sz w:val="20"/>
                <w:szCs w:val="20"/>
              </w:rPr>
              <w:t>Наименование</w:t>
            </w:r>
          </w:p>
        </w:tc>
        <w:tc>
          <w:tcPr>
            <w:tcW w:w="708"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r w:rsidRPr="00F825C5">
              <w:rPr>
                <w:rFonts w:eastAsia="Times New Roman"/>
                <w:sz w:val="20"/>
                <w:szCs w:val="20"/>
              </w:rPr>
              <w:t>Кол-во</w:t>
            </w:r>
          </w:p>
        </w:tc>
        <w:tc>
          <w:tcPr>
            <w:tcW w:w="851" w:type="dxa"/>
            <w:shd w:val="clear" w:color="auto" w:fill="FFFFFF"/>
            <w:vAlign w:val="center"/>
          </w:tcPr>
          <w:p w:rsidR="00F22446" w:rsidRPr="00F825C5" w:rsidRDefault="00F22446" w:rsidP="00136252">
            <w:pPr>
              <w:suppressAutoHyphens w:val="0"/>
              <w:autoSpaceDN/>
              <w:jc w:val="center"/>
              <w:textAlignment w:val="auto"/>
              <w:rPr>
                <w:rFonts w:eastAsia="Times New Roman"/>
                <w:sz w:val="20"/>
                <w:szCs w:val="20"/>
              </w:rPr>
            </w:pPr>
            <w:proofErr w:type="spellStart"/>
            <w:r w:rsidRPr="00F825C5">
              <w:rPr>
                <w:rFonts w:eastAsia="Times New Roman"/>
                <w:sz w:val="20"/>
                <w:szCs w:val="20"/>
              </w:rPr>
              <w:t>Ед</w:t>
            </w:r>
            <w:proofErr w:type="gramStart"/>
            <w:r w:rsidRPr="00F825C5">
              <w:rPr>
                <w:rFonts w:eastAsia="Times New Roman"/>
                <w:sz w:val="20"/>
                <w:szCs w:val="20"/>
              </w:rPr>
              <w:t>.и</w:t>
            </w:r>
            <w:proofErr w:type="gramEnd"/>
            <w:r w:rsidRPr="00F825C5">
              <w:rPr>
                <w:rFonts w:eastAsia="Times New Roman"/>
                <w:sz w:val="20"/>
                <w:szCs w:val="20"/>
              </w:rPr>
              <w:t>зм</w:t>
            </w:r>
            <w:proofErr w:type="spellEnd"/>
            <w:r w:rsidRPr="00F825C5">
              <w:rPr>
                <w:rFonts w:eastAsia="Times New Roman"/>
                <w:sz w:val="20"/>
                <w:szCs w:val="20"/>
              </w:rPr>
              <w:t>.</w:t>
            </w:r>
          </w:p>
        </w:tc>
        <w:tc>
          <w:tcPr>
            <w:tcW w:w="992"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r w:rsidRPr="00F825C5">
              <w:rPr>
                <w:rFonts w:eastAsia="Times New Roman"/>
                <w:sz w:val="20"/>
                <w:szCs w:val="20"/>
              </w:rPr>
              <w:t>Цена, руб.</w:t>
            </w:r>
          </w:p>
        </w:tc>
        <w:tc>
          <w:tcPr>
            <w:tcW w:w="1276" w:type="dxa"/>
            <w:shd w:val="clear" w:color="auto" w:fill="FFFFFF"/>
            <w:tcMar>
              <w:top w:w="0" w:type="dxa"/>
              <w:left w:w="120" w:type="dxa"/>
              <w:bottom w:w="0" w:type="dxa"/>
              <w:right w:w="0" w:type="dxa"/>
            </w:tcMar>
            <w:vAlign w:val="center"/>
            <w:hideMark/>
          </w:tcPr>
          <w:p w:rsidR="00F22446" w:rsidRPr="00F825C5" w:rsidRDefault="00F22446" w:rsidP="00136252">
            <w:pPr>
              <w:suppressAutoHyphens w:val="0"/>
              <w:autoSpaceDN/>
              <w:jc w:val="center"/>
              <w:textAlignment w:val="auto"/>
              <w:rPr>
                <w:rFonts w:eastAsia="Times New Roman"/>
                <w:sz w:val="20"/>
                <w:szCs w:val="20"/>
              </w:rPr>
            </w:pPr>
            <w:r w:rsidRPr="00F825C5">
              <w:rPr>
                <w:rFonts w:eastAsia="Times New Roman"/>
                <w:sz w:val="20"/>
                <w:szCs w:val="20"/>
              </w:rPr>
              <w:t>Сумма, руб.</w:t>
            </w:r>
          </w:p>
        </w:tc>
      </w:tr>
      <w:tr w:rsidR="00136252" w:rsidRPr="00F825C5" w:rsidTr="0045302F">
        <w:trPr>
          <w:trHeight w:val="374"/>
        </w:trPr>
        <w:tc>
          <w:tcPr>
            <w:tcW w:w="687"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rPr>
                <w:rFonts w:eastAsia="Times New Roman"/>
                <w:sz w:val="20"/>
                <w:szCs w:val="20"/>
              </w:rPr>
            </w:pPr>
            <w:r w:rsidRPr="00F825C5">
              <w:rPr>
                <w:rFonts w:eastAsia="Times New Roman"/>
                <w:sz w:val="20"/>
                <w:szCs w:val="20"/>
              </w:rPr>
              <w:t>1</w:t>
            </w:r>
          </w:p>
        </w:tc>
        <w:tc>
          <w:tcPr>
            <w:tcW w:w="6096" w:type="dxa"/>
            <w:shd w:val="clear" w:color="auto" w:fill="FFFFFF"/>
            <w:tcMar>
              <w:top w:w="0" w:type="dxa"/>
              <w:left w:w="120" w:type="dxa"/>
              <w:bottom w:w="0" w:type="dxa"/>
              <w:right w:w="0" w:type="dxa"/>
            </w:tcMar>
            <w:vAlign w:val="center"/>
          </w:tcPr>
          <w:p w:rsidR="00F22446" w:rsidRPr="0045302F" w:rsidRDefault="0045302F" w:rsidP="0045302F">
            <w:pPr>
              <w:shd w:val="clear" w:color="auto" w:fill="FFFFFF"/>
              <w:jc w:val="left"/>
              <w:rPr>
                <w:rFonts w:eastAsia="Times New Roman"/>
                <w:sz w:val="20"/>
                <w:szCs w:val="20"/>
              </w:rPr>
            </w:pPr>
            <w:r w:rsidRPr="0045302F">
              <w:rPr>
                <w:rFonts w:eastAsia="Times New Roman"/>
                <w:sz w:val="20"/>
                <w:szCs w:val="20"/>
                <w:bdr w:val="none" w:sz="0" w:space="0" w:color="auto" w:frame="1"/>
              </w:rPr>
              <w:t>Настольная игра</w:t>
            </w:r>
            <w:proofErr w:type="gramStart"/>
            <w:r w:rsidRPr="0045302F">
              <w:rPr>
                <w:rFonts w:eastAsia="Times New Roman"/>
                <w:sz w:val="20"/>
                <w:szCs w:val="20"/>
                <w:bdr w:val="none" w:sz="0" w:space="0" w:color="auto" w:frame="1"/>
              </w:rPr>
              <w:t xml:space="preserve"> Д</w:t>
            </w:r>
            <w:proofErr w:type="gramEnd"/>
            <w:r w:rsidRPr="0045302F">
              <w:rPr>
                <w:rFonts w:eastAsia="Times New Roman"/>
                <w:sz w:val="20"/>
                <w:szCs w:val="20"/>
                <w:bdr w:val="none" w:sz="0" w:space="0" w:color="auto" w:frame="1"/>
              </w:rPr>
              <w:t>есятое королевство Шахматы деревянные 29х29 см</w:t>
            </w:r>
          </w:p>
        </w:tc>
        <w:tc>
          <w:tcPr>
            <w:tcW w:w="708" w:type="dxa"/>
            <w:shd w:val="clear" w:color="auto" w:fill="FFFFFF"/>
            <w:tcMar>
              <w:top w:w="0" w:type="dxa"/>
              <w:left w:w="120" w:type="dxa"/>
              <w:bottom w:w="0" w:type="dxa"/>
              <w:right w:w="0" w:type="dxa"/>
            </w:tcMar>
            <w:vAlign w:val="center"/>
          </w:tcPr>
          <w:p w:rsidR="00F22446" w:rsidRPr="00F825C5" w:rsidRDefault="0045302F" w:rsidP="00F825C5">
            <w:pPr>
              <w:suppressAutoHyphens w:val="0"/>
              <w:autoSpaceDN/>
              <w:jc w:val="center"/>
              <w:textAlignment w:val="auto"/>
              <w:rPr>
                <w:rFonts w:eastAsia="Times New Roman"/>
                <w:sz w:val="20"/>
                <w:szCs w:val="20"/>
              </w:rPr>
            </w:pPr>
            <w:r>
              <w:rPr>
                <w:rFonts w:eastAsia="Times New Roman"/>
                <w:sz w:val="20"/>
                <w:szCs w:val="20"/>
              </w:rPr>
              <w:t>1</w:t>
            </w:r>
            <w:r w:rsidR="00F825C5">
              <w:rPr>
                <w:rFonts w:eastAsia="Times New Roman"/>
                <w:sz w:val="20"/>
                <w:szCs w:val="20"/>
              </w:rPr>
              <w:t xml:space="preserve"> </w:t>
            </w:r>
          </w:p>
        </w:tc>
        <w:tc>
          <w:tcPr>
            <w:tcW w:w="851" w:type="dxa"/>
            <w:shd w:val="clear" w:color="auto" w:fill="FFFFFF"/>
            <w:vAlign w:val="center"/>
          </w:tcPr>
          <w:p w:rsidR="00F22446" w:rsidRPr="00F825C5" w:rsidRDefault="00F825C5" w:rsidP="00136252">
            <w:pPr>
              <w:jc w:val="center"/>
              <w:rPr>
                <w:rFonts w:eastAsia="Times New Roman"/>
                <w:sz w:val="20"/>
                <w:szCs w:val="20"/>
              </w:rPr>
            </w:pPr>
            <w:proofErr w:type="spellStart"/>
            <w:proofErr w:type="gramStart"/>
            <w:r>
              <w:rPr>
                <w:rFonts w:eastAsia="Times New Roman"/>
                <w:sz w:val="20"/>
                <w:szCs w:val="20"/>
              </w:rPr>
              <w:t>шт</w:t>
            </w:r>
            <w:proofErr w:type="spellEnd"/>
            <w:proofErr w:type="gramEnd"/>
          </w:p>
        </w:tc>
        <w:tc>
          <w:tcPr>
            <w:tcW w:w="992"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r>
      <w:tr w:rsidR="00136252" w:rsidRPr="00F825C5" w:rsidTr="0045302F">
        <w:trPr>
          <w:trHeight w:val="292"/>
        </w:trPr>
        <w:tc>
          <w:tcPr>
            <w:tcW w:w="687" w:type="dxa"/>
            <w:shd w:val="clear" w:color="auto" w:fill="FFFFFF"/>
            <w:tcMar>
              <w:top w:w="0" w:type="dxa"/>
              <w:left w:w="120" w:type="dxa"/>
              <w:bottom w:w="0" w:type="dxa"/>
              <w:right w:w="0" w:type="dxa"/>
            </w:tcMar>
            <w:vAlign w:val="center"/>
            <w:hideMark/>
          </w:tcPr>
          <w:p w:rsidR="00F22446" w:rsidRPr="00F825C5" w:rsidRDefault="00F22446" w:rsidP="00136252">
            <w:pPr>
              <w:suppressAutoHyphens w:val="0"/>
              <w:autoSpaceDN/>
              <w:jc w:val="center"/>
              <w:rPr>
                <w:rFonts w:eastAsia="Times New Roman"/>
                <w:sz w:val="20"/>
                <w:szCs w:val="20"/>
              </w:rPr>
            </w:pPr>
            <w:r w:rsidRPr="00F825C5">
              <w:rPr>
                <w:rFonts w:eastAsia="Times New Roman"/>
                <w:sz w:val="20"/>
                <w:szCs w:val="20"/>
              </w:rPr>
              <w:t>2</w:t>
            </w:r>
          </w:p>
        </w:tc>
        <w:tc>
          <w:tcPr>
            <w:tcW w:w="6096" w:type="dxa"/>
            <w:shd w:val="clear" w:color="auto" w:fill="FFFFFF"/>
            <w:tcMar>
              <w:top w:w="0" w:type="dxa"/>
              <w:left w:w="120" w:type="dxa"/>
              <w:bottom w:w="0" w:type="dxa"/>
              <w:right w:w="0" w:type="dxa"/>
            </w:tcMar>
            <w:vAlign w:val="center"/>
          </w:tcPr>
          <w:p w:rsidR="00F22446" w:rsidRPr="0045302F" w:rsidRDefault="0045302F" w:rsidP="0045302F">
            <w:pPr>
              <w:shd w:val="clear" w:color="auto" w:fill="FFFFFF"/>
              <w:jc w:val="left"/>
              <w:rPr>
                <w:rFonts w:eastAsia="Times New Roman"/>
                <w:sz w:val="20"/>
                <w:szCs w:val="20"/>
              </w:rPr>
            </w:pPr>
            <w:r w:rsidRPr="0045302F">
              <w:rPr>
                <w:rFonts w:eastAsia="Times New Roman"/>
                <w:sz w:val="20"/>
                <w:szCs w:val="20"/>
                <w:bdr w:val="none" w:sz="0" w:space="0" w:color="auto" w:frame="1"/>
              </w:rPr>
              <w:t>Настольная игра</w:t>
            </w:r>
            <w:proofErr w:type="gramStart"/>
            <w:r w:rsidRPr="0045302F">
              <w:rPr>
                <w:rFonts w:eastAsia="Times New Roman"/>
                <w:sz w:val="20"/>
                <w:szCs w:val="20"/>
                <w:bdr w:val="none" w:sz="0" w:space="0" w:color="auto" w:frame="1"/>
              </w:rPr>
              <w:t xml:space="preserve"> Д</w:t>
            </w:r>
            <w:proofErr w:type="gramEnd"/>
            <w:r w:rsidRPr="0045302F">
              <w:rPr>
                <w:rFonts w:eastAsia="Times New Roman"/>
                <w:sz w:val="20"/>
                <w:szCs w:val="20"/>
                <w:bdr w:val="none" w:sz="0" w:space="0" w:color="auto" w:frame="1"/>
              </w:rPr>
              <w:t>есятое королевство Шахматы пластмассовые 29х29 см</w:t>
            </w:r>
          </w:p>
        </w:tc>
        <w:tc>
          <w:tcPr>
            <w:tcW w:w="708" w:type="dxa"/>
            <w:shd w:val="clear" w:color="auto" w:fill="FFFFFF"/>
            <w:tcMar>
              <w:top w:w="0" w:type="dxa"/>
              <w:left w:w="120" w:type="dxa"/>
              <w:bottom w:w="0" w:type="dxa"/>
              <w:right w:w="0" w:type="dxa"/>
            </w:tcMar>
            <w:vAlign w:val="center"/>
          </w:tcPr>
          <w:p w:rsidR="00F22446" w:rsidRPr="00F825C5" w:rsidRDefault="0045302F" w:rsidP="00136252">
            <w:pPr>
              <w:suppressAutoHyphens w:val="0"/>
              <w:autoSpaceDN/>
              <w:jc w:val="center"/>
              <w:textAlignment w:val="auto"/>
              <w:rPr>
                <w:rFonts w:eastAsia="Times New Roman"/>
                <w:sz w:val="20"/>
                <w:szCs w:val="20"/>
              </w:rPr>
            </w:pPr>
            <w:r>
              <w:rPr>
                <w:rFonts w:eastAsia="Times New Roman"/>
                <w:sz w:val="20"/>
                <w:szCs w:val="20"/>
              </w:rPr>
              <w:t>2</w:t>
            </w:r>
          </w:p>
        </w:tc>
        <w:tc>
          <w:tcPr>
            <w:tcW w:w="851" w:type="dxa"/>
            <w:shd w:val="clear" w:color="auto" w:fill="FFFFFF"/>
            <w:vAlign w:val="center"/>
          </w:tcPr>
          <w:p w:rsidR="00F22446" w:rsidRPr="00F825C5" w:rsidRDefault="00F825C5" w:rsidP="00136252">
            <w:pPr>
              <w:jc w:val="center"/>
              <w:rPr>
                <w:rFonts w:eastAsia="Times New Roman"/>
                <w:sz w:val="20"/>
                <w:szCs w:val="20"/>
              </w:rPr>
            </w:pPr>
            <w:proofErr w:type="spellStart"/>
            <w:proofErr w:type="gramStart"/>
            <w:r>
              <w:rPr>
                <w:rFonts w:eastAsia="Times New Roman"/>
                <w:sz w:val="20"/>
                <w:szCs w:val="20"/>
              </w:rPr>
              <w:t>шт</w:t>
            </w:r>
            <w:proofErr w:type="spellEnd"/>
            <w:proofErr w:type="gramEnd"/>
          </w:p>
        </w:tc>
        <w:tc>
          <w:tcPr>
            <w:tcW w:w="992"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r>
      <w:tr w:rsidR="00136252" w:rsidRPr="00F825C5" w:rsidTr="0045302F">
        <w:trPr>
          <w:trHeight w:val="392"/>
        </w:trPr>
        <w:tc>
          <w:tcPr>
            <w:tcW w:w="687" w:type="dxa"/>
            <w:shd w:val="clear" w:color="auto" w:fill="FFFFFF"/>
            <w:tcMar>
              <w:top w:w="0" w:type="dxa"/>
              <w:left w:w="120" w:type="dxa"/>
              <w:bottom w:w="0" w:type="dxa"/>
              <w:right w:w="0" w:type="dxa"/>
            </w:tcMar>
            <w:vAlign w:val="center"/>
            <w:hideMark/>
          </w:tcPr>
          <w:p w:rsidR="00F22446" w:rsidRPr="00F825C5" w:rsidRDefault="00F22446" w:rsidP="00136252">
            <w:pPr>
              <w:suppressAutoHyphens w:val="0"/>
              <w:autoSpaceDN/>
              <w:jc w:val="center"/>
              <w:rPr>
                <w:rFonts w:eastAsia="Times New Roman"/>
                <w:sz w:val="20"/>
                <w:szCs w:val="20"/>
              </w:rPr>
            </w:pPr>
            <w:r w:rsidRPr="00F825C5">
              <w:rPr>
                <w:rFonts w:eastAsia="Times New Roman"/>
                <w:sz w:val="20"/>
                <w:szCs w:val="20"/>
              </w:rPr>
              <w:t>3</w:t>
            </w:r>
          </w:p>
        </w:tc>
        <w:tc>
          <w:tcPr>
            <w:tcW w:w="6096" w:type="dxa"/>
            <w:shd w:val="clear" w:color="auto" w:fill="FFFFFF"/>
            <w:tcMar>
              <w:top w:w="0" w:type="dxa"/>
              <w:left w:w="120" w:type="dxa"/>
              <w:bottom w:w="0" w:type="dxa"/>
              <w:right w:w="0" w:type="dxa"/>
            </w:tcMar>
            <w:vAlign w:val="center"/>
          </w:tcPr>
          <w:p w:rsidR="00F22446" w:rsidRPr="0045302F" w:rsidRDefault="0045302F" w:rsidP="0045302F">
            <w:pPr>
              <w:shd w:val="clear" w:color="auto" w:fill="FFFFFF"/>
              <w:jc w:val="left"/>
              <w:rPr>
                <w:rFonts w:eastAsia="Times New Roman"/>
                <w:sz w:val="20"/>
                <w:szCs w:val="20"/>
              </w:rPr>
            </w:pPr>
            <w:r w:rsidRPr="0045302F">
              <w:rPr>
                <w:rFonts w:eastAsia="Times New Roman"/>
                <w:sz w:val="20"/>
                <w:szCs w:val="20"/>
                <w:bdr w:val="none" w:sz="0" w:space="0" w:color="auto" w:frame="1"/>
              </w:rPr>
              <w:t xml:space="preserve">Набор для настольного тенниса </w:t>
            </w:r>
            <w:proofErr w:type="spellStart"/>
            <w:r w:rsidRPr="0045302F">
              <w:rPr>
                <w:rFonts w:eastAsia="Times New Roman"/>
                <w:sz w:val="20"/>
                <w:szCs w:val="20"/>
                <w:bdr w:val="none" w:sz="0" w:space="0" w:color="auto" w:frame="1"/>
              </w:rPr>
              <w:t>Start</w:t>
            </w:r>
            <w:proofErr w:type="spellEnd"/>
            <w:r w:rsidRPr="0045302F">
              <w:rPr>
                <w:rFonts w:eastAsia="Times New Roman"/>
                <w:sz w:val="20"/>
                <w:szCs w:val="20"/>
                <w:bdr w:val="none" w:sz="0" w:space="0" w:color="auto" w:frame="1"/>
              </w:rPr>
              <w:t xml:space="preserve"> </w:t>
            </w:r>
            <w:proofErr w:type="spellStart"/>
            <w:r w:rsidRPr="0045302F">
              <w:rPr>
                <w:rFonts w:eastAsia="Times New Roman"/>
                <w:sz w:val="20"/>
                <w:szCs w:val="20"/>
                <w:bdr w:val="none" w:sz="0" w:space="0" w:color="auto" w:frame="1"/>
              </w:rPr>
              <w:t>Up</w:t>
            </w:r>
            <w:proofErr w:type="spellEnd"/>
            <w:r w:rsidRPr="0045302F">
              <w:rPr>
                <w:rFonts w:eastAsia="Times New Roman"/>
                <w:sz w:val="20"/>
                <w:szCs w:val="20"/>
                <w:bdr w:val="none" w:sz="0" w:space="0" w:color="auto" w:frame="1"/>
              </w:rPr>
              <w:t xml:space="preserve"> Br-17 0 </w:t>
            </w:r>
            <w:proofErr w:type="spellStart"/>
            <w:r w:rsidRPr="0045302F">
              <w:rPr>
                <w:rFonts w:eastAsia="Times New Roman"/>
                <w:sz w:val="20"/>
                <w:szCs w:val="20"/>
                <w:bdr w:val="none" w:sz="0" w:space="0" w:color="auto" w:frame="1"/>
              </w:rPr>
              <w:t>Star</w:t>
            </w:r>
            <w:proofErr w:type="spellEnd"/>
            <w:r w:rsidRPr="0045302F">
              <w:rPr>
                <w:rFonts w:eastAsia="Times New Roman"/>
                <w:sz w:val="20"/>
                <w:szCs w:val="20"/>
                <w:bdr w:val="none" w:sz="0" w:space="0" w:color="auto" w:frame="1"/>
              </w:rPr>
              <w:t xml:space="preserve"> (2 ракетки, 3 шарика)</w:t>
            </w:r>
          </w:p>
        </w:tc>
        <w:tc>
          <w:tcPr>
            <w:tcW w:w="708" w:type="dxa"/>
            <w:shd w:val="clear" w:color="auto" w:fill="FFFFFF"/>
            <w:tcMar>
              <w:top w:w="0" w:type="dxa"/>
              <w:left w:w="120" w:type="dxa"/>
              <w:bottom w:w="0" w:type="dxa"/>
              <w:right w:w="0" w:type="dxa"/>
            </w:tcMar>
            <w:vAlign w:val="center"/>
          </w:tcPr>
          <w:p w:rsidR="00F22446" w:rsidRPr="00F825C5" w:rsidRDefault="0045302F" w:rsidP="00136252">
            <w:pPr>
              <w:suppressAutoHyphens w:val="0"/>
              <w:autoSpaceDN/>
              <w:jc w:val="center"/>
              <w:textAlignment w:val="auto"/>
              <w:rPr>
                <w:rFonts w:eastAsia="Times New Roman"/>
                <w:sz w:val="20"/>
                <w:szCs w:val="20"/>
              </w:rPr>
            </w:pPr>
            <w:r>
              <w:rPr>
                <w:rFonts w:eastAsia="Times New Roman"/>
                <w:sz w:val="20"/>
                <w:szCs w:val="20"/>
              </w:rPr>
              <w:t>1</w:t>
            </w:r>
          </w:p>
        </w:tc>
        <w:tc>
          <w:tcPr>
            <w:tcW w:w="851" w:type="dxa"/>
            <w:shd w:val="clear" w:color="auto" w:fill="FFFFFF"/>
            <w:vAlign w:val="center"/>
          </w:tcPr>
          <w:p w:rsidR="00F22446" w:rsidRPr="00F825C5" w:rsidRDefault="00F825C5" w:rsidP="00136252">
            <w:pPr>
              <w:jc w:val="center"/>
              <w:rPr>
                <w:rFonts w:eastAsia="Times New Roman"/>
                <w:sz w:val="20"/>
                <w:szCs w:val="20"/>
              </w:rPr>
            </w:pPr>
            <w:proofErr w:type="spellStart"/>
            <w:proofErr w:type="gramStart"/>
            <w:r>
              <w:rPr>
                <w:rFonts w:eastAsia="Times New Roman"/>
                <w:sz w:val="20"/>
                <w:szCs w:val="20"/>
              </w:rPr>
              <w:t>шт</w:t>
            </w:r>
            <w:proofErr w:type="spellEnd"/>
            <w:proofErr w:type="gramEnd"/>
          </w:p>
        </w:tc>
        <w:tc>
          <w:tcPr>
            <w:tcW w:w="992"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r>
      <w:tr w:rsidR="00136252" w:rsidRPr="00F825C5" w:rsidTr="0045302F">
        <w:trPr>
          <w:trHeight w:val="274"/>
        </w:trPr>
        <w:tc>
          <w:tcPr>
            <w:tcW w:w="687" w:type="dxa"/>
            <w:shd w:val="clear" w:color="auto" w:fill="FFFFFF"/>
            <w:tcMar>
              <w:top w:w="0" w:type="dxa"/>
              <w:left w:w="120" w:type="dxa"/>
              <w:bottom w:w="0" w:type="dxa"/>
              <w:right w:w="0" w:type="dxa"/>
            </w:tcMar>
            <w:vAlign w:val="center"/>
            <w:hideMark/>
          </w:tcPr>
          <w:p w:rsidR="00F22446" w:rsidRPr="00F825C5" w:rsidRDefault="00F22446" w:rsidP="00136252">
            <w:pPr>
              <w:suppressAutoHyphens w:val="0"/>
              <w:autoSpaceDN/>
              <w:jc w:val="center"/>
              <w:rPr>
                <w:rFonts w:eastAsia="Times New Roman"/>
                <w:sz w:val="20"/>
                <w:szCs w:val="20"/>
              </w:rPr>
            </w:pPr>
            <w:r w:rsidRPr="00F825C5">
              <w:rPr>
                <w:rFonts w:eastAsia="Times New Roman"/>
                <w:sz w:val="20"/>
                <w:szCs w:val="20"/>
              </w:rPr>
              <w:t>4</w:t>
            </w:r>
          </w:p>
        </w:tc>
        <w:tc>
          <w:tcPr>
            <w:tcW w:w="6096" w:type="dxa"/>
            <w:shd w:val="clear" w:color="auto" w:fill="FFFFFF"/>
            <w:tcMar>
              <w:top w:w="0" w:type="dxa"/>
              <w:left w:w="120" w:type="dxa"/>
              <w:bottom w:w="0" w:type="dxa"/>
              <w:right w:w="0" w:type="dxa"/>
            </w:tcMar>
            <w:vAlign w:val="center"/>
          </w:tcPr>
          <w:p w:rsidR="00F22446" w:rsidRPr="0045302F" w:rsidRDefault="0045302F" w:rsidP="0045302F">
            <w:pPr>
              <w:shd w:val="clear" w:color="auto" w:fill="FFFFFF"/>
              <w:jc w:val="left"/>
              <w:rPr>
                <w:rFonts w:eastAsia="Times New Roman"/>
                <w:sz w:val="20"/>
                <w:szCs w:val="20"/>
              </w:rPr>
            </w:pPr>
            <w:r w:rsidRPr="0045302F">
              <w:rPr>
                <w:rFonts w:eastAsia="Times New Roman"/>
                <w:sz w:val="20"/>
                <w:szCs w:val="20"/>
                <w:bdr w:val="none" w:sz="0" w:space="0" w:color="auto" w:frame="1"/>
              </w:rPr>
              <w:t xml:space="preserve">Настольная игра </w:t>
            </w:r>
            <w:proofErr w:type="spellStart"/>
            <w:r w:rsidRPr="0045302F">
              <w:rPr>
                <w:rFonts w:eastAsia="Times New Roman"/>
                <w:sz w:val="20"/>
                <w:szCs w:val="20"/>
                <w:bdr w:val="none" w:sz="0" w:space="0" w:color="auto" w:frame="1"/>
              </w:rPr>
              <w:t>Cosmodrome</w:t>
            </w:r>
            <w:proofErr w:type="spellEnd"/>
            <w:r w:rsidRPr="0045302F">
              <w:rPr>
                <w:rFonts w:eastAsia="Times New Roman"/>
                <w:sz w:val="20"/>
                <w:szCs w:val="20"/>
                <w:bdr w:val="none" w:sz="0" w:space="0" w:color="auto" w:frame="1"/>
              </w:rPr>
              <w:t xml:space="preserve"> </w:t>
            </w:r>
            <w:proofErr w:type="spellStart"/>
            <w:r w:rsidRPr="0045302F">
              <w:rPr>
                <w:rFonts w:eastAsia="Times New Roman"/>
                <w:sz w:val="20"/>
                <w:szCs w:val="20"/>
                <w:bdr w:val="none" w:sz="0" w:space="0" w:color="auto" w:frame="1"/>
              </w:rPr>
              <w:t>Games</w:t>
            </w:r>
            <w:proofErr w:type="spellEnd"/>
            <w:r w:rsidRPr="0045302F">
              <w:rPr>
                <w:rFonts w:eastAsia="Times New Roman"/>
                <w:sz w:val="20"/>
                <w:szCs w:val="20"/>
                <w:bdr w:val="none" w:sz="0" w:space="0" w:color="auto" w:frame="1"/>
              </w:rPr>
              <w:t xml:space="preserve"> </w:t>
            </w:r>
            <w:proofErr w:type="spellStart"/>
            <w:r w:rsidRPr="0045302F">
              <w:rPr>
                <w:rFonts w:eastAsia="Times New Roman"/>
                <w:sz w:val="20"/>
                <w:szCs w:val="20"/>
                <w:bdr w:val="none" w:sz="0" w:space="0" w:color="auto" w:frame="1"/>
              </w:rPr>
              <w:t>Котэм</w:t>
            </w:r>
            <w:proofErr w:type="spellEnd"/>
            <w:r w:rsidRPr="0045302F">
              <w:rPr>
                <w:rFonts w:eastAsia="Times New Roman"/>
                <w:sz w:val="20"/>
                <w:szCs w:val="20"/>
                <w:bdr w:val="none" w:sz="0" w:space="0" w:color="auto" w:frame="1"/>
              </w:rPr>
              <w:t xml:space="preserve"> Сити</w:t>
            </w:r>
          </w:p>
        </w:tc>
        <w:tc>
          <w:tcPr>
            <w:tcW w:w="708" w:type="dxa"/>
            <w:shd w:val="clear" w:color="auto" w:fill="FFFFFF"/>
            <w:tcMar>
              <w:top w:w="0" w:type="dxa"/>
              <w:left w:w="120" w:type="dxa"/>
              <w:bottom w:w="0" w:type="dxa"/>
              <w:right w:w="0" w:type="dxa"/>
            </w:tcMar>
            <w:vAlign w:val="center"/>
          </w:tcPr>
          <w:p w:rsidR="00F22446" w:rsidRPr="00F825C5" w:rsidRDefault="0045302F" w:rsidP="00136252">
            <w:pPr>
              <w:suppressAutoHyphens w:val="0"/>
              <w:autoSpaceDN/>
              <w:jc w:val="center"/>
              <w:textAlignment w:val="auto"/>
              <w:rPr>
                <w:rFonts w:eastAsia="Times New Roman"/>
                <w:sz w:val="20"/>
                <w:szCs w:val="20"/>
              </w:rPr>
            </w:pPr>
            <w:r>
              <w:rPr>
                <w:rFonts w:eastAsia="Times New Roman"/>
                <w:sz w:val="20"/>
                <w:szCs w:val="20"/>
              </w:rPr>
              <w:t>1</w:t>
            </w:r>
          </w:p>
        </w:tc>
        <w:tc>
          <w:tcPr>
            <w:tcW w:w="851" w:type="dxa"/>
            <w:shd w:val="clear" w:color="auto" w:fill="FFFFFF"/>
            <w:vAlign w:val="center"/>
          </w:tcPr>
          <w:p w:rsidR="00F22446" w:rsidRPr="00F825C5" w:rsidRDefault="0045302F" w:rsidP="00136252">
            <w:pPr>
              <w:jc w:val="center"/>
              <w:rPr>
                <w:rFonts w:eastAsia="Times New Roman"/>
                <w:sz w:val="20"/>
                <w:szCs w:val="20"/>
              </w:rPr>
            </w:pPr>
            <w:proofErr w:type="spellStart"/>
            <w:proofErr w:type="gramStart"/>
            <w:r>
              <w:rPr>
                <w:rFonts w:eastAsia="Times New Roman"/>
                <w:sz w:val="20"/>
                <w:szCs w:val="20"/>
              </w:rPr>
              <w:t>шт</w:t>
            </w:r>
            <w:proofErr w:type="spellEnd"/>
            <w:proofErr w:type="gramEnd"/>
          </w:p>
        </w:tc>
        <w:tc>
          <w:tcPr>
            <w:tcW w:w="992"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r>
      <w:tr w:rsidR="00136252" w:rsidRPr="00F825C5" w:rsidTr="0045302F">
        <w:trPr>
          <w:trHeight w:val="420"/>
        </w:trPr>
        <w:tc>
          <w:tcPr>
            <w:tcW w:w="687" w:type="dxa"/>
            <w:shd w:val="clear" w:color="auto" w:fill="FFFFFF"/>
            <w:tcMar>
              <w:top w:w="0" w:type="dxa"/>
              <w:left w:w="120" w:type="dxa"/>
              <w:bottom w:w="0" w:type="dxa"/>
              <w:right w:w="0" w:type="dxa"/>
            </w:tcMar>
            <w:vAlign w:val="center"/>
            <w:hideMark/>
          </w:tcPr>
          <w:p w:rsidR="00F22446" w:rsidRPr="00F825C5" w:rsidRDefault="00F22446" w:rsidP="00136252">
            <w:pPr>
              <w:suppressAutoHyphens w:val="0"/>
              <w:autoSpaceDN/>
              <w:jc w:val="center"/>
              <w:rPr>
                <w:rFonts w:eastAsia="Times New Roman"/>
                <w:sz w:val="20"/>
                <w:szCs w:val="20"/>
              </w:rPr>
            </w:pPr>
            <w:r w:rsidRPr="00F825C5">
              <w:rPr>
                <w:rFonts w:eastAsia="Times New Roman"/>
                <w:sz w:val="20"/>
                <w:szCs w:val="20"/>
              </w:rPr>
              <w:t>5</w:t>
            </w:r>
          </w:p>
        </w:tc>
        <w:tc>
          <w:tcPr>
            <w:tcW w:w="6096" w:type="dxa"/>
            <w:shd w:val="clear" w:color="auto" w:fill="FFFFFF"/>
            <w:tcMar>
              <w:top w:w="0" w:type="dxa"/>
              <w:left w:w="120" w:type="dxa"/>
              <w:bottom w:w="0" w:type="dxa"/>
              <w:right w:w="0" w:type="dxa"/>
            </w:tcMar>
            <w:vAlign w:val="center"/>
          </w:tcPr>
          <w:p w:rsidR="00F22446" w:rsidRPr="0045302F" w:rsidRDefault="0045302F" w:rsidP="0045302F">
            <w:pPr>
              <w:suppressAutoHyphens w:val="0"/>
              <w:autoSpaceDE w:val="0"/>
              <w:adjustRightInd w:val="0"/>
              <w:jc w:val="left"/>
              <w:textAlignment w:val="auto"/>
              <w:rPr>
                <w:rFonts w:eastAsia="Times New Roman"/>
                <w:sz w:val="20"/>
                <w:szCs w:val="20"/>
              </w:rPr>
            </w:pPr>
            <w:r w:rsidRPr="0045302F">
              <w:rPr>
                <w:rFonts w:eastAsia="Times New Roman"/>
                <w:sz w:val="20"/>
                <w:szCs w:val="20"/>
                <w:bdr w:val="none" w:sz="0" w:space="0" w:color="auto" w:frame="1"/>
              </w:rPr>
              <w:t>Настольная игра</w:t>
            </w:r>
            <w:proofErr w:type="gramStart"/>
            <w:r w:rsidRPr="0045302F">
              <w:rPr>
                <w:rFonts w:eastAsia="Times New Roman"/>
                <w:sz w:val="20"/>
                <w:szCs w:val="20"/>
                <w:bdr w:val="none" w:sz="0" w:space="0" w:color="auto" w:frame="1"/>
              </w:rPr>
              <w:t xml:space="preserve"> Д</w:t>
            </w:r>
            <w:proofErr w:type="gramEnd"/>
            <w:r w:rsidRPr="0045302F">
              <w:rPr>
                <w:rFonts w:eastAsia="Times New Roman"/>
                <w:sz w:val="20"/>
                <w:szCs w:val="20"/>
                <w:bdr w:val="none" w:sz="0" w:space="0" w:color="auto" w:frame="1"/>
              </w:rPr>
              <w:t>есятое королевство Поле чудес</w:t>
            </w:r>
          </w:p>
        </w:tc>
        <w:tc>
          <w:tcPr>
            <w:tcW w:w="708" w:type="dxa"/>
            <w:shd w:val="clear" w:color="auto" w:fill="FFFFFF"/>
            <w:tcMar>
              <w:top w:w="0" w:type="dxa"/>
              <w:left w:w="120" w:type="dxa"/>
              <w:bottom w:w="0" w:type="dxa"/>
              <w:right w:w="0" w:type="dxa"/>
            </w:tcMar>
            <w:vAlign w:val="center"/>
          </w:tcPr>
          <w:p w:rsidR="00F22446" w:rsidRPr="00F825C5" w:rsidRDefault="00F825C5" w:rsidP="00136252">
            <w:pPr>
              <w:suppressAutoHyphens w:val="0"/>
              <w:autoSpaceDN/>
              <w:jc w:val="center"/>
              <w:textAlignment w:val="auto"/>
              <w:rPr>
                <w:rFonts w:eastAsia="Times New Roman"/>
                <w:sz w:val="20"/>
                <w:szCs w:val="20"/>
              </w:rPr>
            </w:pPr>
            <w:r>
              <w:rPr>
                <w:rFonts w:eastAsia="Times New Roman"/>
                <w:sz w:val="20"/>
                <w:szCs w:val="20"/>
              </w:rPr>
              <w:t>1</w:t>
            </w:r>
          </w:p>
        </w:tc>
        <w:tc>
          <w:tcPr>
            <w:tcW w:w="851" w:type="dxa"/>
            <w:shd w:val="clear" w:color="auto" w:fill="FFFFFF"/>
            <w:vAlign w:val="center"/>
          </w:tcPr>
          <w:p w:rsidR="00F22446" w:rsidRPr="00F825C5" w:rsidRDefault="00F825C5" w:rsidP="00136252">
            <w:pPr>
              <w:jc w:val="center"/>
              <w:rPr>
                <w:rFonts w:eastAsia="Times New Roman"/>
                <w:sz w:val="20"/>
                <w:szCs w:val="20"/>
              </w:rPr>
            </w:pPr>
            <w:proofErr w:type="spellStart"/>
            <w:proofErr w:type="gramStart"/>
            <w:r>
              <w:rPr>
                <w:rFonts w:eastAsia="Times New Roman"/>
                <w:sz w:val="20"/>
                <w:szCs w:val="20"/>
              </w:rPr>
              <w:t>шт</w:t>
            </w:r>
            <w:proofErr w:type="spellEnd"/>
            <w:proofErr w:type="gramEnd"/>
          </w:p>
        </w:tc>
        <w:tc>
          <w:tcPr>
            <w:tcW w:w="992"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r>
      <w:tr w:rsidR="00136252" w:rsidRPr="00F825C5" w:rsidTr="0045302F">
        <w:trPr>
          <w:trHeight w:val="286"/>
        </w:trPr>
        <w:tc>
          <w:tcPr>
            <w:tcW w:w="687" w:type="dxa"/>
            <w:shd w:val="clear" w:color="auto" w:fill="FFFFFF"/>
            <w:tcMar>
              <w:top w:w="0" w:type="dxa"/>
              <w:left w:w="120" w:type="dxa"/>
              <w:bottom w:w="0" w:type="dxa"/>
              <w:right w:w="0" w:type="dxa"/>
            </w:tcMar>
            <w:vAlign w:val="center"/>
            <w:hideMark/>
          </w:tcPr>
          <w:p w:rsidR="00F22446" w:rsidRPr="00F825C5" w:rsidRDefault="00F22446" w:rsidP="00136252">
            <w:pPr>
              <w:suppressAutoHyphens w:val="0"/>
              <w:autoSpaceDN/>
              <w:jc w:val="center"/>
              <w:rPr>
                <w:rFonts w:eastAsia="Times New Roman"/>
                <w:sz w:val="20"/>
                <w:szCs w:val="20"/>
              </w:rPr>
            </w:pPr>
            <w:r w:rsidRPr="00F825C5">
              <w:rPr>
                <w:rFonts w:eastAsia="Times New Roman"/>
                <w:sz w:val="20"/>
                <w:szCs w:val="20"/>
              </w:rPr>
              <w:t>6</w:t>
            </w:r>
          </w:p>
        </w:tc>
        <w:tc>
          <w:tcPr>
            <w:tcW w:w="6096" w:type="dxa"/>
            <w:shd w:val="clear" w:color="auto" w:fill="FFFFFF"/>
            <w:tcMar>
              <w:top w:w="0" w:type="dxa"/>
              <w:left w:w="120" w:type="dxa"/>
              <w:bottom w:w="0" w:type="dxa"/>
              <w:right w:w="0" w:type="dxa"/>
            </w:tcMar>
            <w:vAlign w:val="center"/>
          </w:tcPr>
          <w:p w:rsidR="00F22446" w:rsidRPr="0045302F" w:rsidRDefault="0045302F" w:rsidP="0045302F">
            <w:pPr>
              <w:shd w:val="clear" w:color="auto" w:fill="FFFFFF"/>
              <w:jc w:val="left"/>
              <w:rPr>
                <w:rFonts w:eastAsia="Times New Roman"/>
                <w:sz w:val="20"/>
                <w:szCs w:val="20"/>
              </w:rPr>
            </w:pPr>
            <w:r w:rsidRPr="0045302F">
              <w:rPr>
                <w:rFonts w:eastAsia="Times New Roman"/>
                <w:sz w:val="20"/>
                <w:szCs w:val="20"/>
                <w:bdr w:val="none" w:sz="0" w:space="0" w:color="auto" w:frame="1"/>
              </w:rPr>
              <w:t xml:space="preserve">Настольная игра Нарды </w:t>
            </w:r>
            <w:proofErr w:type="spellStart"/>
            <w:r w:rsidRPr="0045302F">
              <w:rPr>
                <w:rFonts w:eastAsia="Times New Roman"/>
                <w:sz w:val="20"/>
                <w:szCs w:val="20"/>
                <w:bdr w:val="none" w:sz="0" w:space="0" w:color="auto" w:frame="1"/>
              </w:rPr>
              <w:t>Лабарт</w:t>
            </w:r>
            <w:proofErr w:type="spellEnd"/>
            <w:r w:rsidRPr="0045302F">
              <w:rPr>
                <w:rFonts w:eastAsia="Times New Roman"/>
                <w:sz w:val="20"/>
                <w:szCs w:val="20"/>
                <w:bdr w:val="none" w:sz="0" w:space="0" w:color="auto" w:frame="1"/>
              </w:rPr>
              <w:t xml:space="preserve"> с полем для игры в шашки 29х29 см</w:t>
            </w:r>
          </w:p>
        </w:tc>
        <w:tc>
          <w:tcPr>
            <w:tcW w:w="708" w:type="dxa"/>
            <w:shd w:val="clear" w:color="auto" w:fill="FFFFFF"/>
            <w:tcMar>
              <w:top w:w="0" w:type="dxa"/>
              <w:left w:w="120" w:type="dxa"/>
              <w:bottom w:w="0" w:type="dxa"/>
              <w:right w:w="0" w:type="dxa"/>
            </w:tcMar>
            <w:vAlign w:val="center"/>
          </w:tcPr>
          <w:p w:rsidR="00F22446" w:rsidRPr="00F825C5" w:rsidRDefault="0045302F" w:rsidP="00136252">
            <w:pPr>
              <w:suppressAutoHyphens w:val="0"/>
              <w:autoSpaceDN/>
              <w:jc w:val="center"/>
              <w:textAlignment w:val="auto"/>
              <w:rPr>
                <w:rFonts w:eastAsia="Times New Roman"/>
                <w:sz w:val="20"/>
                <w:szCs w:val="20"/>
              </w:rPr>
            </w:pPr>
            <w:r>
              <w:rPr>
                <w:rFonts w:eastAsia="Times New Roman"/>
                <w:sz w:val="20"/>
                <w:szCs w:val="20"/>
              </w:rPr>
              <w:t>2</w:t>
            </w:r>
          </w:p>
        </w:tc>
        <w:tc>
          <w:tcPr>
            <w:tcW w:w="851" w:type="dxa"/>
            <w:shd w:val="clear" w:color="auto" w:fill="FFFFFF"/>
            <w:vAlign w:val="center"/>
          </w:tcPr>
          <w:p w:rsidR="00F22446" w:rsidRPr="00F825C5" w:rsidRDefault="00F825C5" w:rsidP="00136252">
            <w:pPr>
              <w:jc w:val="center"/>
              <w:rPr>
                <w:rFonts w:eastAsia="Times New Roman"/>
                <w:sz w:val="20"/>
                <w:szCs w:val="20"/>
              </w:rPr>
            </w:pPr>
            <w:proofErr w:type="spellStart"/>
            <w:proofErr w:type="gramStart"/>
            <w:r>
              <w:rPr>
                <w:rFonts w:eastAsia="Times New Roman"/>
                <w:sz w:val="20"/>
                <w:szCs w:val="20"/>
              </w:rPr>
              <w:t>шт</w:t>
            </w:r>
            <w:proofErr w:type="spellEnd"/>
            <w:proofErr w:type="gramEnd"/>
          </w:p>
        </w:tc>
        <w:tc>
          <w:tcPr>
            <w:tcW w:w="992"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r>
    </w:tbl>
    <w:p w:rsidR="0088704F" w:rsidRPr="00F825C5" w:rsidRDefault="0088704F" w:rsidP="00E45E16">
      <w:pPr>
        <w:rPr>
          <w:b/>
          <w:sz w:val="18"/>
          <w:szCs w:val="20"/>
        </w:rPr>
      </w:pPr>
    </w:p>
    <w:p w:rsidR="00EC3D35" w:rsidRPr="00F825C5" w:rsidRDefault="00EC3D35" w:rsidP="00EC3D35">
      <w:pPr>
        <w:rPr>
          <w:sz w:val="18"/>
          <w:szCs w:val="20"/>
        </w:rPr>
      </w:pPr>
    </w:p>
    <w:p w:rsidR="00EC3D35" w:rsidRPr="00136252" w:rsidRDefault="00EC3D35" w:rsidP="00EC3D35">
      <w:pPr>
        <w:pStyle w:val="NameoftheContract"/>
        <w:spacing w:before="0" w:after="0"/>
        <w:rPr>
          <w:sz w:val="18"/>
        </w:rPr>
      </w:pPr>
      <w:r w:rsidRPr="00136252">
        <w:rPr>
          <w:sz w:val="18"/>
        </w:rPr>
        <w:t>подписи сторон</w:t>
      </w:r>
    </w:p>
    <w:p w:rsidR="00EC3D35" w:rsidRPr="00136252" w:rsidRDefault="00EC3D35" w:rsidP="00EC3D35">
      <w:pPr>
        <w:pStyle w:val="NameoftheContract"/>
        <w:spacing w:before="0" w:after="0"/>
        <w:rPr>
          <w:sz w:val="18"/>
        </w:rPr>
      </w:pPr>
    </w:p>
    <w:tbl>
      <w:tblPr>
        <w:tblW w:w="10537" w:type="dxa"/>
        <w:tblCellMar>
          <w:left w:w="10" w:type="dxa"/>
          <w:right w:w="10" w:type="dxa"/>
        </w:tblCellMar>
        <w:tblLook w:val="0000"/>
      </w:tblPr>
      <w:tblGrid>
        <w:gridCol w:w="5268"/>
        <w:gridCol w:w="5269"/>
      </w:tblGrid>
      <w:tr w:rsidR="00EC3D35" w:rsidRPr="00136252" w:rsidTr="00FB7861">
        <w:trPr>
          <w:trHeight w:val="1304"/>
        </w:trPr>
        <w:tc>
          <w:tcPr>
            <w:tcW w:w="5268" w:type="dxa"/>
            <w:shd w:val="clear" w:color="auto" w:fill="auto"/>
            <w:tcMar>
              <w:top w:w="0" w:type="dxa"/>
              <w:left w:w="108" w:type="dxa"/>
              <w:bottom w:w="0" w:type="dxa"/>
              <w:right w:w="108" w:type="dxa"/>
            </w:tcMar>
          </w:tcPr>
          <w:p w:rsidR="00EC3D35" w:rsidRPr="00136252" w:rsidRDefault="00EC3D35" w:rsidP="00FB7861">
            <w:pPr>
              <w:pStyle w:val="LBBodyText2"/>
              <w:tabs>
                <w:tab w:val="left" w:pos="2029"/>
              </w:tabs>
              <w:spacing w:before="0" w:after="0" w:line="276" w:lineRule="auto"/>
              <w:ind w:left="599"/>
              <w:jc w:val="left"/>
              <w:rPr>
                <w:sz w:val="18"/>
                <w:szCs w:val="20"/>
              </w:rPr>
            </w:pPr>
            <w:r w:rsidRPr="00136252">
              <w:rPr>
                <w:sz w:val="18"/>
                <w:szCs w:val="20"/>
              </w:rPr>
              <w:t>От имени Муниципального Заказчика</w:t>
            </w:r>
          </w:p>
          <w:p w:rsidR="00EC3D35" w:rsidRPr="00136252" w:rsidRDefault="00EC3D35" w:rsidP="00FB7861">
            <w:pPr>
              <w:pStyle w:val="LBBodyText2"/>
              <w:tabs>
                <w:tab w:val="left" w:pos="2029"/>
              </w:tabs>
              <w:spacing w:before="0" w:after="0" w:line="276" w:lineRule="auto"/>
              <w:ind w:left="599"/>
              <w:jc w:val="left"/>
              <w:rPr>
                <w:sz w:val="18"/>
                <w:szCs w:val="20"/>
              </w:rPr>
            </w:pPr>
            <w:r w:rsidRPr="00136252">
              <w:rPr>
                <w:sz w:val="18"/>
                <w:szCs w:val="20"/>
              </w:rPr>
              <w:t>директор</w:t>
            </w:r>
          </w:p>
          <w:p w:rsidR="00EC3D35" w:rsidRPr="00136252" w:rsidRDefault="00EC3D35" w:rsidP="00FB7861">
            <w:pPr>
              <w:pStyle w:val="LBBodyText2"/>
              <w:spacing w:before="0" w:after="0" w:line="276" w:lineRule="auto"/>
              <w:ind w:left="599"/>
              <w:jc w:val="left"/>
              <w:rPr>
                <w:sz w:val="18"/>
                <w:szCs w:val="20"/>
              </w:rPr>
            </w:pPr>
          </w:p>
          <w:p w:rsidR="00EC3D35" w:rsidRPr="00136252" w:rsidRDefault="00EC3D35" w:rsidP="00FB7861">
            <w:pPr>
              <w:pStyle w:val="LBBodyText2"/>
              <w:spacing w:before="0" w:after="0" w:line="276" w:lineRule="auto"/>
              <w:ind w:left="599"/>
              <w:jc w:val="left"/>
              <w:rPr>
                <w:sz w:val="18"/>
                <w:szCs w:val="20"/>
              </w:rPr>
            </w:pPr>
            <w:r w:rsidRPr="00136252">
              <w:rPr>
                <w:sz w:val="18"/>
                <w:szCs w:val="20"/>
              </w:rPr>
              <w:t xml:space="preserve">_________________ </w:t>
            </w:r>
            <w:r w:rsidR="001D1F0C" w:rsidRPr="00136252">
              <w:rPr>
                <w:color w:val="000000"/>
                <w:sz w:val="18"/>
                <w:szCs w:val="20"/>
              </w:rPr>
              <w:t>Исакова О.А.</w:t>
            </w:r>
          </w:p>
          <w:p w:rsidR="00EC3D35" w:rsidRPr="00136252" w:rsidRDefault="00EC3D35" w:rsidP="00FB7861">
            <w:pPr>
              <w:pStyle w:val="LBBodyText2"/>
              <w:spacing w:before="0" w:after="0" w:line="276" w:lineRule="auto"/>
              <w:ind w:left="599"/>
              <w:jc w:val="left"/>
              <w:rPr>
                <w:sz w:val="18"/>
                <w:szCs w:val="20"/>
              </w:rPr>
            </w:pPr>
          </w:p>
        </w:tc>
        <w:tc>
          <w:tcPr>
            <w:tcW w:w="5269" w:type="dxa"/>
            <w:shd w:val="clear" w:color="auto" w:fill="auto"/>
            <w:tcMar>
              <w:top w:w="0" w:type="dxa"/>
              <w:left w:w="108" w:type="dxa"/>
              <w:bottom w:w="0" w:type="dxa"/>
              <w:right w:w="108" w:type="dxa"/>
            </w:tcMar>
          </w:tcPr>
          <w:p w:rsidR="00EC3D35" w:rsidRPr="00136252" w:rsidRDefault="00EC3D35" w:rsidP="00FB7861">
            <w:pPr>
              <w:pStyle w:val="LBBodyText2"/>
              <w:spacing w:before="0" w:after="0"/>
              <w:ind w:left="0"/>
              <w:jc w:val="left"/>
              <w:rPr>
                <w:sz w:val="18"/>
                <w:szCs w:val="20"/>
              </w:rPr>
            </w:pPr>
            <w:r w:rsidRPr="00136252">
              <w:rPr>
                <w:sz w:val="18"/>
                <w:szCs w:val="20"/>
              </w:rPr>
              <w:t>От имени Поставщика</w:t>
            </w:r>
          </w:p>
          <w:p w:rsidR="00EC3D35" w:rsidRPr="00136252" w:rsidRDefault="00EC3D35" w:rsidP="00FB7861">
            <w:pPr>
              <w:spacing w:line="276" w:lineRule="auto"/>
              <w:rPr>
                <w:sz w:val="18"/>
                <w:szCs w:val="20"/>
              </w:rPr>
            </w:pPr>
          </w:p>
          <w:p w:rsidR="00F22446" w:rsidRPr="00136252" w:rsidRDefault="00F22446" w:rsidP="00FB7861">
            <w:pPr>
              <w:spacing w:line="276" w:lineRule="auto"/>
              <w:rPr>
                <w:sz w:val="18"/>
                <w:szCs w:val="20"/>
              </w:rPr>
            </w:pPr>
          </w:p>
          <w:p w:rsidR="00EC3D35" w:rsidRPr="00136252" w:rsidRDefault="00EC3D35" w:rsidP="00FB7861">
            <w:pPr>
              <w:spacing w:line="276" w:lineRule="auto"/>
              <w:rPr>
                <w:sz w:val="18"/>
                <w:szCs w:val="20"/>
              </w:rPr>
            </w:pPr>
            <w:r w:rsidRPr="00136252">
              <w:rPr>
                <w:sz w:val="18"/>
                <w:szCs w:val="20"/>
              </w:rPr>
              <w:t xml:space="preserve">______________ </w:t>
            </w:r>
          </w:p>
          <w:p w:rsidR="00EC3D35" w:rsidRPr="00136252" w:rsidRDefault="00EC3D35" w:rsidP="00FB7861">
            <w:pPr>
              <w:pStyle w:val="LBBodyText2"/>
              <w:spacing w:before="0" w:after="0" w:line="276" w:lineRule="auto"/>
              <w:ind w:left="0"/>
              <w:rPr>
                <w:sz w:val="18"/>
                <w:szCs w:val="20"/>
              </w:rPr>
            </w:pPr>
          </w:p>
        </w:tc>
      </w:tr>
    </w:tbl>
    <w:p w:rsidR="00A3568F" w:rsidRDefault="00A3568F"/>
    <w:sectPr w:rsidR="00A3568F" w:rsidSect="00EC3D3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CE18CF"/>
    <w:multiLevelType w:val="multilevel"/>
    <w:tmpl w:val="D5E42FF4"/>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0"/>
  </w:num>
  <w:num w:numId="2">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C3D35"/>
    <w:rsid w:val="00091A7D"/>
    <w:rsid w:val="00136252"/>
    <w:rsid w:val="001376B2"/>
    <w:rsid w:val="00177E1A"/>
    <w:rsid w:val="001D1F0C"/>
    <w:rsid w:val="002F0C2F"/>
    <w:rsid w:val="0045302F"/>
    <w:rsid w:val="0048525E"/>
    <w:rsid w:val="0088704F"/>
    <w:rsid w:val="009D4386"/>
    <w:rsid w:val="00A3568F"/>
    <w:rsid w:val="00A71118"/>
    <w:rsid w:val="00B91167"/>
    <w:rsid w:val="00BC002F"/>
    <w:rsid w:val="00C43584"/>
    <w:rsid w:val="00D2507A"/>
    <w:rsid w:val="00D31664"/>
    <w:rsid w:val="00E45E16"/>
    <w:rsid w:val="00E50274"/>
    <w:rsid w:val="00EC3D35"/>
    <w:rsid w:val="00F22446"/>
    <w:rsid w:val="00F825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C3D35"/>
    <w:pPr>
      <w:suppressAutoHyphens/>
      <w:autoSpaceDN w:val="0"/>
      <w:spacing w:after="0" w:line="240" w:lineRule="auto"/>
      <w:jc w:val="both"/>
      <w:textAlignment w:val="baseline"/>
    </w:pPr>
    <w:rPr>
      <w:rFonts w:ascii="Times New Roman" w:eastAsia="Calibri"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BScheduleSubheading">
    <w:name w:val="LB Schedule Subheading"/>
    <w:basedOn w:val="a3"/>
    <w:next w:val="a"/>
    <w:rsid w:val="00EC3D35"/>
  </w:style>
  <w:style w:type="paragraph" w:customStyle="1" w:styleId="NameoftheContract">
    <w:name w:val="Name of the Contract"/>
    <w:basedOn w:val="a"/>
    <w:rsid w:val="00EC3D35"/>
    <w:pPr>
      <w:spacing w:before="120" w:after="120"/>
      <w:jc w:val="center"/>
    </w:pPr>
    <w:rPr>
      <w:rFonts w:eastAsia="Times New Roman"/>
      <w:b/>
      <w:caps/>
      <w:szCs w:val="20"/>
    </w:rPr>
  </w:style>
  <w:style w:type="paragraph" w:customStyle="1" w:styleId="NameoftheParty">
    <w:name w:val="Name of the Party"/>
    <w:basedOn w:val="a"/>
    <w:rsid w:val="00EC3D35"/>
    <w:pPr>
      <w:spacing w:before="120" w:after="120"/>
      <w:jc w:val="center"/>
    </w:pPr>
    <w:rPr>
      <w:rFonts w:eastAsia="Times New Roman"/>
      <w:b/>
      <w:bCs/>
      <w:szCs w:val="20"/>
      <w:lang w:val="en-GB"/>
    </w:rPr>
  </w:style>
  <w:style w:type="paragraph" w:customStyle="1" w:styleId="LBBodyText1">
    <w:name w:val="LB Body Text 1"/>
    <w:basedOn w:val="a"/>
    <w:rsid w:val="00EC3D35"/>
    <w:pPr>
      <w:spacing w:before="120" w:after="120"/>
    </w:pPr>
    <w:rPr>
      <w:rFonts w:eastAsia="Times New Roman"/>
      <w:szCs w:val="20"/>
    </w:rPr>
  </w:style>
  <w:style w:type="paragraph" w:customStyle="1" w:styleId="LBBodyText2">
    <w:name w:val="LB Body Text 2"/>
    <w:basedOn w:val="a"/>
    <w:rsid w:val="00EC3D35"/>
    <w:pPr>
      <w:spacing w:before="120" w:after="120"/>
      <w:ind w:left="720"/>
    </w:pPr>
    <w:rPr>
      <w:rFonts w:eastAsia="MS Mincho"/>
      <w:lang w:eastAsia="en-US"/>
    </w:rPr>
  </w:style>
  <w:style w:type="paragraph" w:customStyle="1" w:styleId="LBGovstyle1">
    <w:name w:val="LB Gov style 1"/>
    <w:rsid w:val="00EC3D35"/>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Govstyle2">
    <w:name w:val="LB Gov style 2"/>
    <w:rsid w:val="00EC3D35"/>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3">
    <w:name w:val="LB Gov style 3"/>
    <w:basedOn w:val="LBGovstyle2"/>
    <w:rsid w:val="00EC3D35"/>
  </w:style>
  <w:style w:type="paragraph" w:customStyle="1" w:styleId="LBGovstyle6">
    <w:name w:val="LB Gov style 6"/>
    <w:basedOn w:val="a"/>
    <w:rsid w:val="00EC3D35"/>
    <w:pPr>
      <w:numPr>
        <w:numId w:val="1"/>
      </w:numPr>
      <w:spacing w:before="120" w:after="120"/>
    </w:pPr>
    <w:rPr>
      <w:lang w:val="en-US"/>
    </w:rPr>
  </w:style>
  <w:style w:type="numbering" w:customStyle="1" w:styleId="LFO291">
    <w:name w:val="LFO29_1"/>
    <w:basedOn w:val="a2"/>
    <w:rsid w:val="00EC3D35"/>
    <w:pPr>
      <w:numPr>
        <w:numId w:val="1"/>
      </w:numPr>
    </w:pPr>
  </w:style>
  <w:style w:type="paragraph" w:customStyle="1" w:styleId="a4">
    <w:name w:val="Таблица текст"/>
    <w:basedOn w:val="a"/>
    <w:rsid w:val="00EC3D35"/>
    <w:pPr>
      <w:suppressAutoHyphens w:val="0"/>
      <w:autoSpaceDN/>
      <w:spacing w:before="40" w:after="40"/>
      <w:ind w:left="57" w:right="57"/>
      <w:jc w:val="left"/>
      <w:textAlignment w:val="auto"/>
    </w:pPr>
    <w:rPr>
      <w:sz w:val="24"/>
      <w:szCs w:val="20"/>
    </w:rPr>
  </w:style>
  <w:style w:type="paragraph" w:styleId="a3">
    <w:name w:val="Body Text"/>
    <w:basedOn w:val="a"/>
    <w:link w:val="a5"/>
    <w:uiPriority w:val="99"/>
    <w:semiHidden/>
    <w:unhideWhenUsed/>
    <w:rsid w:val="00EC3D35"/>
    <w:pPr>
      <w:spacing w:after="120"/>
    </w:pPr>
  </w:style>
  <w:style w:type="character" w:customStyle="1" w:styleId="a5">
    <w:name w:val="Основной текст Знак"/>
    <w:basedOn w:val="a0"/>
    <w:link w:val="a3"/>
    <w:uiPriority w:val="99"/>
    <w:semiHidden/>
    <w:rsid w:val="00EC3D35"/>
    <w:rPr>
      <w:rFonts w:ascii="Times New Roman" w:eastAsia="Calibri" w:hAnsi="Times New Roman" w:cs="Times New Roman"/>
      <w:lang w:eastAsia="ru-RU"/>
    </w:rPr>
  </w:style>
  <w:style w:type="paragraph" w:styleId="a6">
    <w:name w:val="Balloon Text"/>
    <w:basedOn w:val="a"/>
    <w:link w:val="a7"/>
    <w:uiPriority w:val="99"/>
    <w:semiHidden/>
    <w:unhideWhenUsed/>
    <w:rsid w:val="00B91167"/>
    <w:rPr>
      <w:rFonts w:ascii="Tahoma" w:hAnsi="Tahoma" w:cs="Tahoma"/>
      <w:sz w:val="16"/>
      <w:szCs w:val="16"/>
    </w:rPr>
  </w:style>
  <w:style w:type="character" w:customStyle="1" w:styleId="a7">
    <w:name w:val="Текст выноски Знак"/>
    <w:basedOn w:val="a0"/>
    <w:link w:val="a6"/>
    <w:uiPriority w:val="99"/>
    <w:semiHidden/>
    <w:rsid w:val="00B91167"/>
    <w:rPr>
      <w:rFonts w:ascii="Tahoma" w:eastAsia="Calibri"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C3D35"/>
    <w:pPr>
      <w:suppressAutoHyphens/>
      <w:autoSpaceDN w:val="0"/>
      <w:spacing w:after="0" w:line="240" w:lineRule="auto"/>
      <w:jc w:val="both"/>
      <w:textAlignment w:val="baseline"/>
    </w:pPr>
    <w:rPr>
      <w:rFonts w:ascii="Times New Roman" w:eastAsia="Calibri"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BScheduleSubheading">
    <w:name w:val="LB Schedule Subheading"/>
    <w:basedOn w:val="a3"/>
    <w:next w:val="a"/>
    <w:rsid w:val="00EC3D35"/>
  </w:style>
  <w:style w:type="paragraph" w:customStyle="1" w:styleId="NameoftheContract">
    <w:name w:val="Name of the Contract"/>
    <w:basedOn w:val="a"/>
    <w:rsid w:val="00EC3D35"/>
    <w:pPr>
      <w:spacing w:before="120" w:after="120"/>
      <w:jc w:val="center"/>
    </w:pPr>
    <w:rPr>
      <w:rFonts w:eastAsia="Times New Roman"/>
      <w:b/>
      <w:caps/>
      <w:szCs w:val="20"/>
    </w:rPr>
  </w:style>
  <w:style w:type="paragraph" w:customStyle="1" w:styleId="NameoftheParty">
    <w:name w:val="Name of the Party"/>
    <w:basedOn w:val="a"/>
    <w:rsid w:val="00EC3D35"/>
    <w:pPr>
      <w:spacing w:before="120" w:after="120"/>
      <w:jc w:val="center"/>
    </w:pPr>
    <w:rPr>
      <w:rFonts w:eastAsia="Times New Roman"/>
      <w:b/>
      <w:bCs/>
      <w:szCs w:val="20"/>
      <w:lang w:val="en-GB"/>
    </w:rPr>
  </w:style>
  <w:style w:type="paragraph" w:customStyle="1" w:styleId="LBBodyText1">
    <w:name w:val="LB Body Text 1"/>
    <w:basedOn w:val="a"/>
    <w:rsid w:val="00EC3D35"/>
    <w:pPr>
      <w:spacing w:before="120" w:after="120"/>
    </w:pPr>
    <w:rPr>
      <w:rFonts w:eastAsia="Times New Roman"/>
      <w:szCs w:val="20"/>
    </w:rPr>
  </w:style>
  <w:style w:type="paragraph" w:customStyle="1" w:styleId="LBBodyText2">
    <w:name w:val="LB Body Text 2"/>
    <w:basedOn w:val="a"/>
    <w:rsid w:val="00EC3D35"/>
    <w:pPr>
      <w:spacing w:before="120" w:after="120"/>
      <w:ind w:left="720"/>
    </w:pPr>
    <w:rPr>
      <w:rFonts w:eastAsia="MS Mincho"/>
      <w:lang w:eastAsia="en-US"/>
    </w:rPr>
  </w:style>
  <w:style w:type="paragraph" w:customStyle="1" w:styleId="LBGovstyle1">
    <w:name w:val="LB Gov style 1"/>
    <w:rsid w:val="00EC3D35"/>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Govstyle2">
    <w:name w:val="LB Gov style 2"/>
    <w:rsid w:val="00EC3D35"/>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3">
    <w:name w:val="LB Gov style 3"/>
    <w:basedOn w:val="LBGovstyle2"/>
    <w:rsid w:val="00EC3D35"/>
  </w:style>
  <w:style w:type="paragraph" w:customStyle="1" w:styleId="LBGovstyle6">
    <w:name w:val="LB Gov style 6"/>
    <w:basedOn w:val="a"/>
    <w:rsid w:val="00EC3D35"/>
    <w:pPr>
      <w:numPr>
        <w:numId w:val="1"/>
      </w:numPr>
      <w:spacing w:before="120" w:after="120"/>
    </w:pPr>
    <w:rPr>
      <w:lang w:val="en-US"/>
    </w:rPr>
  </w:style>
  <w:style w:type="numbering" w:customStyle="1" w:styleId="LFO291">
    <w:name w:val="LFO29_1"/>
    <w:basedOn w:val="a2"/>
    <w:rsid w:val="00EC3D35"/>
    <w:pPr>
      <w:numPr>
        <w:numId w:val="1"/>
      </w:numPr>
    </w:pPr>
  </w:style>
  <w:style w:type="paragraph" w:customStyle="1" w:styleId="a4">
    <w:name w:val="Таблица текст"/>
    <w:basedOn w:val="a"/>
    <w:rsid w:val="00EC3D35"/>
    <w:pPr>
      <w:suppressAutoHyphens w:val="0"/>
      <w:autoSpaceDN/>
      <w:spacing w:before="40" w:after="40"/>
      <w:ind w:left="57" w:right="57"/>
      <w:jc w:val="left"/>
      <w:textAlignment w:val="auto"/>
    </w:pPr>
    <w:rPr>
      <w:sz w:val="24"/>
      <w:szCs w:val="20"/>
    </w:rPr>
  </w:style>
  <w:style w:type="paragraph" w:styleId="a3">
    <w:name w:val="Body Text"/>
    <w:basedOn w:val="a"/>
    <w:link w:val="a5"/>
    <w:uiPriority w:val="99"/>
    <w:semiHidden/>
    <w:unhideWhenUsed/>
    <w:rsid w:val="00EC3D35"/>
    <w:pPr>
      <w:spacing w:after="120"/>
    </w:pPr>
  </w:style>
  <w:style w:type="character" w:customStyle="1" w:styleId="a5">
    <w:name w:val="Основной текст Знак"/>
    <w:basedOn w:val="a0"/>
    <w:link w:val="a3"/>
    <w:uiPriority w:val="99"/>
    <w:semiHidden/>
    <w:rsid w:val="00EC3D35"/>
    <w:rPr>
      <w:rFonts w:ascii="Times New Roman" w:eastAsia="Calibri" w:hAnsi="Times New Roman" w:cs="Times New Roman"/>
      <w:lang w:eastAsia="ru-RU"/>
    </w:rPr>
  </w:style>
  <w:style w:type="paragraph" w:styleId="a6">
    <w:name w:val="Balloon Text"/>
    <w:basedOn w:val="a"/>
    <w:link w:val="a7"/>
    <w:uiPriority w:val="99"/>
    <w:semiHidden/>
    <w:unhideWhenUsed/>
    <w:rsid w:val="00B91167"/>
    <w:rPr>
      <w:rFonts w:ascii="Tahoma" w:hAnsi="Tahoma" w:cs="Tahoma"/>
      <w:sz w:val="16"/>
      <w:szCs w:val="16"/>
    </w:rPr>
  </w:style>
  <w:style w:type="character" w:customStyle="1" w:styleId="a7">
    <w:name w:val="Текст выноски Знак"/>
    <w:basedOn w:val="a0"/>
    <w:link w:val="a6"/>
    <w:uiPriority w:val="99"/>
    <w:semiHidden/>
    <w:rsid w:val="00B91167"/>
    <w:rPr>
      <w:rFonts w:ascii="Tahoma" w:eastAsia="Calibri"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075778937">
      <w:bodyDiv w:val="1"/>
      <w:marLeft w:val="0"/>
      <w:marRight w:val="0"/>
      <w:marTop w:val="0"/>
      <w:marBottom w:val="0"/>
      <w:divBdr>
        <w:top w:val="none" w:sz="0" w:space="0" w:color="auto"/>
        <w:left w:val="none" w:sz="0" w:space="0" w:color="auto"/>
        <w:bottom w:val="none" w:sz="0" w:space="0" w:color="auto"/>
        <w:right w:val="none" w:sz="0" w:space="0" w:color="auto"/>
      </w:divBdr>
      <w:divsChild>
        <w:div w:id="1076708709">
          <w:marLeft w:val="0"/>
          <w:marRight w:val="0"/>
          <w:marTop w:val="0"/>
          <w:marBottom w:val="0"/>
          <w:divBdr>
            <w:top w:val="none" w:sz="0" w:space="0" w:color="auto"/>
            <w:left w:val="none" w:sz="0" w:space="0" w:color="auto"/>
            <w:bottom w:val="none" w:sz="0" w:space="0" w:color="auto"/>
            <w:right w:val="none" w:sz="0" w:space="0" w:color="auto"/>
          </w:divBdr>
        </w:div>
        <w:div w:id="1469277923">
          <w:marLeft w:val="0"/>
          <w:marRight w:val="0"/>
          <w:marTop w:val="0"/>
          <w:marBottom w:val="0"/>
          <w:divBdr>
            <w:top w:val="none" w:sz="0" w:space="0" w:color="auto"/>
            <w:left w:val="none" w:sz="0" w:space="0" w:color="auto"/>
            <w:bottom w:val="none" w:sz="0" w:space="0" w:color="auto"/>
            <w:right w:val="none" w:sz="0" w:space="0" w:color="auto"/>
          </w:divBdr>
        </w:div>
        <w:div w:id="1180780167">
          <w:marLeft w:val="0"/>
          <w:marRight w:val="0"/>
          <w:marTop w:val="0"/>
          <w:marBottom w:val="0"/>
          <w:divBdr>
            <w:top w:val="none" w:sz="0" w:space="0" w:color="auto"/>
            <w:left w:val="none" w:sz="0" w:space="0" w:color="auto"/>
            <w:bottom w:val="none" w:sz="0" w:space="0" w:color="auto"/>
            <w:right w:val="none" w:sz="0" w:space="0" w:color="auto"/>
          </w:divBdr>
        </w:div>
        <w:div w:id="1417439594">
          <w:marLeft w:val="0"/>
          <w:marRight w:val="0"/>
          <w:marTop w:val="0"/>
          <w:marBottom w:val="0"/>
          <w:divBdr>
            <w:top w:val="none" w:sz="0" w:space="0" w:color="auto"/>
            <w:left w:val="none" w:sz="0" w:space="0" w:color="auto"/>
            <w:bottom w:val="none" w:sz="0" w:space="0" w:color="auto"/>
            <w:right w:val="none" w:sz="0" w:space="0" w:color="auto"/>
          </w:divBdr>
        </w:div>
        <w:div w:id="1102800945">
          <w:marLeft w:val="0"/>
          <w:marRight w:val="0"/>
          <w:marTop w:val="0"/>
          <w:marBottom w:val="0"/>
          <w:divBdr>
            <w:top w:val="none" w:sz="0" w:space="0" w:color="auto"/>
            <w:left w:val="none" w:sz="0" w:space="0" w:color="auto"/>
            <w:bottom w:val="none" w:sz="0" w:space="0" w:color="auto"/>
            <w:right w:val="none" w:sz="0" w:space="0" w:color="auto"/>
          </w:divBdr>
        </w:div>
        <w:div w:id="920604840">
          <w:marLeft w:val="0"/>
          <w:marRight w:val="0"/>
          <w:marTop w:val="0"/>
          <w:marBottom w:val="0"/>
          <w:divBdr>
            <w:top w:val="none" w:sz="0" w:space="0" w:color="auto"/>
            <w:left w:val="none" w:sz="0" w:space="0" w:color="auto"/>
            <w:bottom w:val="none" w:sz="0" w:space="0" w:color="auto"/>
            <w:right w:val="none" w:sz="0" w:space="0" w:color="auto"/>
          </w:divBdr>
        </w:div>
        <w:div w:id="1330215392">
          <w:marLeft w:val="0"/>
          <w:marRight w:val="0"/>
          <w:marTop w:val="0"/>
          <w:marBottom w:val="0"/>
          <w:divBdr>
            <w:top w:val="none" w:sz="0" w:space="0" w:color="auto"/>
            <w:left w:val="none" w:sz="0" w:space="0" w:color="auto"/>
            <w:bottom w:val="none" w:sz="0" w:space="0" w:color="auto"/>
            <w:right w:val="none" w:sz="0" w:space="0" w:color="auto"/>
          </w:divBdr>
        </w:div>
        <w:div w:id="567959878">
          <w:marLeft w:val="0"/>
          <w:marRight w:val="0"/>
          <w:marTop w:val="0"/>
          <w:marBottom w:val="0"/>
          <w:divBdr>
            <w:top w:val="none" w:sz="0" w:space="0" w:color="auto"/>
            <w:left w:val="none" w:sz="0" w:space="0" w:color="auto"/>
            <w:bottom w:val="none" w:sz="0" w:space="0" w:color="auto"/>
            <w:right w:val="none" w:sz="0" w:space="0" w:color="auto"/>
          </w:divBdr>
        </w:div>
        <w:div w:id="1436319364">
          <w:marLeft w:val="0"/>
          <w:marRight w:val="0"/>
          <w:marTop w:val="0"/>
          <w:marBottom w:val="0"/>
          <w:divBdr>
            <w:top w:val="none" w:sz="0" w:space="0" w:color="auto"/>
            <w:left w:val="none" w:sz="0" w:space="0" w:color="auto"/>
            <w:bottom w:val="none" w:sz="0" w:space="0" w:color="auto"/>
            <w:right w:val="none" w:sz="0" w:space="0" w:color="auto"/>
          </w:divBdr>
        </w:div>
        <w:div w:id="1176698886">
          <w:marLeft w:val="0"/>
          <w:marRight w:val="0"/>
          <w:marTop w:val="0"/>
          <w:marBottom w:val="0"/>
          <w:divBdr>
            <w:top w:val="none" w:sz="0" w:space="0" w:color="auto"/>
            <w:left w:val="none" w:sz="0" w:space="0" w:color="auto"/>
            <w:bottom w:val="none" w:sz="0" w:space="0" w:color="auto"/>
            <w:right w:val="none" w:sz="0" w:space="0" w:color="auto"/>
          </w:divBdr>
        </w:div>
        <w:div w:id="10183432">
          <w:marLeft w:val="0"/>
          <w:marRight w:val="0"/>
          <w:marTop w:val="0"/>
          <w:marBottom w:val="0"/>
          <w:divBdr>
            <w:top w:val="none" w:sz="0" w:space="0" w:color="auto"/>
            <w:left w:val="none" w:sz="0" w:space="0" w:color="auto"/>
            <w:bottom w:val="none" w:sz="0" w:space="0" w:color="auto"/>
            <w:right w:val="none" w:sz="0" w:space="0" w:color="auto"/>
          </w:divBdr>
        </w:div>
        <w:div w:id="1338313495">
          <w:marLeft w:val="0"/>
          <w:marRight w:val="0"/>
          <w:marTop w:val="0"/>
          <w:marBottom w:val="0"/>
          <w:divBdr>
            <w:top w:val="none" w:sz="0" w:space="0" w:color="auto"/>
            <w:left w:val="none" w:sz="0" w:space="0" w:color="auto"/>
            <w:bottom w:val="none" w:sz="0" w:space="0" w:color="auto"/>
            <w:right w:val="none" w:sz="0" w:space="0" w:color="auto"/>
          </w:divBdr>
        </w:div>
        <w:div w:id="1958833173">
          <w:marLeft w:val="0"/>
          <w:marRight w:val="0"/>
          <w:marTop w:val="0"/>
          <w:marBottom w:val="0"/>
          <w:divBdr>
            <w:top w:val="none" w:sz="0" w:space="0" w:color="auto"/>
            <w:left w:val="none" w:sz="0" w:space="0" w:color="auto"/>
            <w:bottom w:val="none" w:sz="0" w:space="0" w:color="auto"/>
            <w:right w:val="none" w:sz="0" w:space="0" w:color="auto"/>
          </w:divBdr>
        </w:div>
        <w:div w:id="326370976">
          <w:marLeft w:val="0"/>
          <w:marRight w:val="0"/>
          <w:marTop w:val="0"/>
          <w:marBottom w:val="0"/>
          <w:divBdr>
            <w:top w:val="none" w:sz="0" w:space="0" w:color="auto"/>
            <w:left w:val="none" w:sz="0" w:space="0" w:color="auto"/>
            <w:bottom w:val="none" w:sz="0" w:space="0" w:color="auto"/>
            <w:right w:val="none" w:sz="0" w:space="0" w:color="auto"/>
          </w:divBdr>
        </w:div>
        <w:div w:id="1134252186">
          <w:marLeft w:val="0"/>
          <w:marRight w:val="0"/>
          <w:marTop w:val="0"/>
          <w:marBottom w:val="0"/>
          <w:divBdr>
            <w:top w:val="none" w:sz="0" w:space="0" w:color="auto"/>
            <w:left w:val="none" w:sz="0" w:space="0" w:color="auto"/>
            <w:bottom w:val="none" w:sz="0" w:space="0" w:color="auto"/>
            <w:right w:val="none" w:sz="0" w:space="0" w:color="auto"/>
          </w:divBdr>
        </w:div>
        <w:div w:id="894586040">
          <w:marLeft w:val="0"/>
          <w:marRight w:val="0"/>
          <w:marTop w:val="0"/>
          <w:marBottom w:val="0"/>
          <w:divBdr>
            <w:top w:val="none" w:sz="0" w:space="0" w:color="auto"/>
            <w:left w:val="none" w:sz="0" w:space="0" w:color="auto"/>
            <w:bottom w:val="none" w:sz="0" w:space="0" w:color="auto"/>
            <w:right w:val="none" w:sz="0" w:space="0" w:color="auto"/>
          </w:divBdr>
        </w:div>
        <w:div w:id="1580138656">
          <w:marLeft w:val="0"/>
          <w:marRight w:val="0"/>
          <w:marTop w:val="0"/>
          <w:marBottom w:val="0"/>
          <w:divBdr>
            <w:top w:val="none" w:sz="0" w:space="0" w:color="auto"/>
            <w:left w:val="none" w:sz="0" w:space="0" w:color="auto"/>
            <w:bottom w:val="none" w:sz="0" w:space="0" w:color="auto"/>
            <w:right w:val="none" w:sz="0" w:space="0" w:color="auto"/>
          </w:divBdr>
        </w:div>
        <w:div w:id="69693664">
          <w:marLeft w:val="0"/>
          <w:marRight w:val="0"/>
          <w:marTop w:val="0"/>
          <w:marBottom w:val="0"/>
          <w:divBdr>
            <w:top w:val="none" w:sz="0" w:space="0" w:color="auto"/>
            <w:left w:val="none" w:sz="0" w:space="0" w:color="auto"/>
            <w:bottom w:val="none" w:sz="0" w:space="0" w:color="auto"/>
            <w:right w:val="none" w:sz="0" w:space="0" w:color="auto"/>
          </w:divBdr>
        </w:div>
        <w:div w:id="1512643613">
          <w:marLeft w:val="0"/>
          <w:marRight w:val="0"/>
          <w:marTop w:val="0"/>
          <w:marBottom w:val="0"/>
          <w:divBdr>
            <w:top w:val="none" w:sz="0" w:space="0" w:color="auto"/>
            <w:left w:val="none" w:sz="0" w:space="0" w:color="auto"/>
            <w:bottom w:val="none" w:sz="0" w:space="0" w:color="auto"/>
            <w:right w:val="none" w:sz="0" w:space="0" w:color="auto"/>
          </w:divBdr>
        </w:div>
        <w:div w:id="240911558">
          <w:marLeft w:val="0"/>
          <w:marRight w:val="0"/>
          <w:marTop w:val="0"/>
          <w:marBottom w:val="0"/>
          <w:divBdr>
            <w:top w:val="none" w:sz="0" w:space="0" w:color="auto"/>
            <w:left w:val="none" w:sz="0" w:space="0" w:color="auto"/>
            <w:bottom w:val="none" w:sz="0" w:space="0" w:color="auto"/>
            <w:right w:val="none" w:sz="0" w:space="0" w:color="auto"/>
          </w:divBdr>
        </w:div>
        <w:div w:id="612250702">
          <w:marLeft w:val="0"/>
          <w:marRight w:val="0"/>
          <w:marTop w:val="0"/>
          <w:marBottom w:val="0"/>
          <w:divBdr>
            <w:top w:val="none" w:sz="0" w:space="0" w:color="auto"/>
            <w:left w:val="none" w:sz="0" w:space="0" w:color="auto"/>
            <w:bottom w:val="none" w:sz="0" w:space="0" w:color="auto"/>
            <w:right w:val="none" w:sz="0" w:space="0" w:color="auto"/>
          </w:divBdr>
        </w:div>
        <w:div w:id="760642881">
          <w:marLeft w:val="0"/>
          <w:marRight w:val="0"/>
          <w:marTop w:val="0"/>
          <w:marBottom w:val="0"/>
          <w:divBdr>
            <w:top w:val="none" w:sz="0" w:space="0" w:color="auto"/>
            <w:left w:val="none" w:sz="0" w:space="0" w:color="auto"/>
            <w:bottom w:val="none" w:sz="0" w:space="0" w:color="auto"/>
            <w:right w:val="none" w:sz="0" w:space="0" w:color="auto"/>
          </w:divBdr>
        </w:div>
        <w:div w:id="1215853010">
          <w:marLeft w:val="0"/>
          <w:marRight w:val="0"/>
          <w:marTop w:val="0"/>
          <w:marBottom w:val="0"/>
          <w:divBdr>
            <w:top w:val="none" w:sz="0" w:space="0" w:color="auto"/>
            <w:left w:val="none" w:sz="0" w:space="0" w:color="auto"/>
            <w:bottom w:val="none" w:sz="0" w:space="0" w:color="auto"/>
            <w:right w:val="none" w:sz="0" w:space="0" w:color="auto"/>
          </w:divBdr>
        </w:div>
        <w:div w:id="865362517">
          <w:marLeft w:val="0"/>
          <w:marRight w:val="0"/>
          <w:marTop w:val="0"/>
          <w:marBottom w:val="0"/>
          <w:divBdr>
            <w:top w:val="none" w:sz="0" w:space="0" w:color="auto"/>
            <w:left w:val="none" w:sz="0" w:space="0" w:color="auto"/>
            <w:bottom w:val="none" w:sz="0" w:space="0" w:color="auto"/>
            <w:right w:val="none" w:sz="0" w:space="0" w:color="auto"/>
          </w:divBdr>
        </w:div>
        <w:div w:id="1833176867">
          <w:marLeft w:val="0"/>
          <w:marRight w:val="0"/>
          <w:marTop w:val="0"/>
          <w:marBottom w:val="0"/>
          <w:divBdr>
            <w:top w:val="none" w:sz="0" w:space="0" w:color="auto"/>
            <w:left w:val="none" w:sz="0" w:space="0" w:color="auto"/>
            <w:bottom w:val="none" w:sz="0" w:space="0" w:color="auto"/>
            <w:right w:val="none" w:sz="0" w:space="0" w:color="auto"/>
          </w:divBdr>
        </w:div>
      </w:divsChild>
    </w:div>
    <w:div w:id="1324165606">
      <w:bodyDiv w:val="1"/>
      <w:marLeft w:val="0"/>
      <w:marRight w:val="0"/>
      <w:marTop w:val="0"/>
      <w:marBottom w:val="0"/>
      <w:divBdr>
        <w:top w:val="none" w:sz="0" w:space="0" w:color="auto"/>
        <w:left w:val="none" w:sz="0" w:space="0" w:color="auto"/>
        <w:bottom w:val="none" w:sz="0" w:space="0" w:color="auto"/>
        <w:right w:val="none" w:sz="0" w:space="0" w:color="auto"/>
      </w:divBdr>
    </w:div>
    <w:div w:id="206663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6</Pages>
  <Words>3914</Words>
  <Characters>22315</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ZBOOLR08</dc:creator>
  <cp:lastModifiedBy>Anna</cp:lastModifiedBy>
  <cp:revision>8</cp:revision>
  <cp:lastPrinted>2024-11-26T07:31:00Z</cp:lastPrinted>
  <dcterms:created xsi:type="dcterms:W3CDTF">2026-03-25T13:44:00Z</dcterms:created>
  <dcterms:modified xsi:type="dcterms:W3CDTF">2026-09-14T19:59:00Z</dcterms:modified>
</cp:coreProperties>
</file>