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13C" w:rsidRDefault="0010013C" w:rsidP="0044739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lang w:eastAsia="ru-RU"/>
        </w:rPr>
      </w:pPr>
    </w:p>
    <w:p w:rsidR="00447393" w:rsidRDefault="00447393" w:rsidP="0044739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C1BE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Техническое задание</w:t>
      </w:r>
    </w:p>
    <w:p w:rsidR="00CE41A5" w:rsidRPr="002C1BE3" w:rsidRDefault="00CE41A5" w:rsidP="0044739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8B0A0E" w:rsidRPr="00CE6760" w:rsidRDefault="008B0A0E" w:rsidP="008B0A0E">
      <w:pPr>
        <w:spacing w:after="0" w:line="36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</w:t>
      </w:r>
      <w:r w:rsidRPr="008B0A0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B0A0E">
        <w:rPr>
          <w:rFonts w:ascii="Times New Roman" w:hAnsi="Times New Roman" w:cs="Times New Roman"/>
          <w:sz w:val="24"/>
          <w:szCs w:val="24"/>
        </w:rPr>
        <w:t>обучени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8B0A0E">
        <w:rPr>
          <w:rFonts w:ascii="Times New Roman" w:hAnsi="Times New Roman" w:cs="Times New Roman"/>
          <w:sz w:val="24"/>
          <w:szCs w:val="24"/>
        </w:rPr>
        <w:t xml:space="preserve"> работников по</w:t>
      </w:r>
      <w:proofErr w:type="gramEnd"/>
      <w:r w:rsidRPr="008B0A0E">
        <w:rPr>
          <w:rFonts w:ascii="Times New Roman" w:hAnsi="Times New Roman" w:cs="Times New Roman"/>
          <w:sz w:val="24"/>
          <w:szCs w:val="24"/>
        </w:rPr>
        <w:t xml:space="preserve"> пожарной профилактике</w:t>
      </w:r>
    </w:p>
    <w:p w:rsidR="0010013C" w:rsidRDefault="0010013C" w:rsidP="00F2568D">
      <w:pPr>
        <w:spacing w:after="0" w:line="240" w:lineRule="auto"/>
        <w:rPr>
          <w:rFonts w:ascii="Times New Roman" w:eastAsia="Times New Roman" w:hAnsi="Times New Roman" w:cs="Times New Roman"/>
          <w:bCs/>
          <w:lang w:eastAsia="ru-RU"/>
        </w:rPr>
      </w:pPr>
    </w:p>
    <w:p w:rsidR="002C1BE3" w:rsidRPr="007A4D8F" w:rsidRDefault="002C1BE3" w:rsidP="007A4D8F">
      <w:pPr>
        <w:pStyle w:val="Default"/>
        <w:rPr>
          <w:b/>
          <w:bCs/>
        </w:rPr>
      </w:pPr>
      <w:r w:rsidRPr="00EA0B7D">
        <w:rPr>
          <w:b/>
          <w:bCs/>
        </w:rPr>
        <w:t>1. Заказчик.</w:t>
      </w:r>
    </w:p>
    <w:p w:rsidR="00CE6760" w:rsidRPr="007A4D8F" w:rsidRDefault="002C1BE3" w:rsidP="007A4D8F">
      <w:pPr>
        <w:pStyle w:val="Default"/>
        <w:rPr>
          <w:bCs/>
        </w:rPr>
      </w:pPr>
      <w:r w:rsidRPr="00D76814">
        <w:rPr>
          <w:bCs/>
        </w:rPr>
        <w:t>МБДОУ «Детский сад №22 г. Выборга»</w:t>
      </w:r>
      <w:r w:rsidR="00CE6760">
        <w:rPr>
          <w:bCs/>
        </w:rPr>
        <w:t>.</w:t>
      </w:r>
    </w:p>
    <w:p w:rsidR="00CE6760" w:rsidRDefault="003B4BD6" w:rsidP="00CE6760">
      <w:pPr>
        <w:pStyle w:val="a3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b/>
          <w:bCs/>
          <w:color w:val="000000"/>
        </w:rPr>
        <w:t>2</w:t>
      </w:r>
      <w:r w:rsidR="007813E7" w:rsidRPr="00540192">
        <w:rPr>
          <w:b/>
          <w:bCs/>
          <w:color w:val="000000"/>
        </w:rPr>
        <w:t>.</w:t>
      </w:r>
      <w:r w:rsidR="00A9048E">
        <w:rPr>
          <w:b/>
          <w:bCs/>
          <w:color w:val="000000"/>
        </w:rPr>
        <w:t xml:space="preserve"> Основание: </w:t>
      </w:r>
      <w:r w:rsidR="008B0A0E" w:rsidRPr="008B0A0E">
        <w:t>Профессиональный стандарт «Специалист по пожарной профилактике» утвержден</w:t>
      </w:r>
      <w:r w:rsidR="008B0A0E">
        <w:t>ный</w:t>
      </w:r>
      <w:r w:rsidR="008B0A0E" w:rsidRPr="008B0A0E">
        <w:t xml:space="preserve"> Приказом Минтруда России от 11.10.2021 № 696н</w:t>
      </w:r>
      <w:r w:rsidR="000072B7">
        <w:t>.</w:t>
      </w:r>
      <w:r w:rsidR="008B0A0E" w:rsidRPr="008B0A0E">
        <w:t xml:space="preserve"> Типовая программа профессиональной подготовки «Специалист по пожарной профилактике» утвержденная Приказом МЧС России от 05.09.2021 №</w:t>
      </w:r>
      <w:r w:rsidR="008B0A0E">
        <w:t xml:space="preserve"> </w:t>
      </w:r>
      <w:r w:rsidR="008B0A0E" w:rsidRPr="008B0A0E">
        <w:t>596</w:t>
      </w:r>
      <w:r w:rsidR="008B0A0E">
        <w:t>.</w:t>
      </w:r>
      <w:r w:rsidR="00CE6760" w:rsidRPr="00CE6760">
        <w:rPr>
          <w:color w:val="000000"/>
        </w:rPr>
        <w:t xml:space="preserve"> </w:t>
      </w:r>
    </w:p>
    <w:p w:rsidR="00CE6760" w:rsidRPr="00CE6760" w:rsidRDefault="00CE6760" w:rsidP="00540192">
      <w:pPr>
        <w:pStyle w:val="a3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A9048E" w:rsidRDefault="003B4BD6" w:rsidP="00A9048E">
      <w:pPr>
        <w:pStyle w:val="a3"/>
        <w:spacing w:before="0" w:beforeAutospacing="0" w:after="0" w:afterAutospacing="0"/>
        <w:jc w:val="both"/>
        <w:textAlignment w:val="top"/>
        <w:rPr>
          <w:color w:val="000000"/>
        </w:rPr>
      </w:pPr>
      <w:r>
        <w:rPr>
          <w:b/>
          <w:bCs/>
          <w:color w:val="000000"/>
        </w:rPr>
        <w:t>3</w:t>
      </w:r>
      <w:r w:rsidR="00A9048E">
        <w:rPr>
          <w:b/>
          <w:bCs/>
          <w:color w:val="000000"/>
        </w:rPr>
        <w:t>.</w:t>
      </w:r>
      <w:r w:rsidR="007813E7" w:rsidRPr="00540192">
        <w:rPr>
          <w:b/>
          <w:bCs/>
          <w:color w:val="000000"/>
        </w:rPr>
        <w:t xml:space="preserve"> Цель выполнения </w:t>
      </w:r>
      <w:r w:rsidR="000072B7">
        <w:rPr>
          <w:b/>
          <w:bCs/>
          <w:color w:val="000000"/>
        </w:rPr>
        <w:t>услуг</w:t>
      </w:r>
      <w:r w:rsidR="007813E7" w:rsidRPr="00540192">
        <w:rPr>
          <w:color w:val="000000"/>
        </w:rPr>
        <w:t xml:space="preserve">: </w:t>
      </w:r>
      <w:r w:rsidR="00A9048E" w:rsidRPr="00A9048E">
        <w:rPr>
          <w:color w:val="000000"/>
        </w:rPr>
        <w:t>Изучение требований нормативных правовых актов, регламентирующих пожарную безопасность, в части противопожарного режима, пожарной опасности технологических и лечебных процессов, приемов и действий при возникновении пожаров, предупреждению пожара, спасению жизни, здоровья людей и имущества при пожаре, проведение противопожарных инструктажей, учебных тренировочных эвакуационных мероприятий в учреждении.</w:t>
      </w:r>
    </w:p>
    <w:p w:rsidR="00CE6760" w:rsidRPr="007A4D8F" w:rsidRDefault="00CE6760" w:rsidP="00A9048E">
      <w:pPr>
        <w:pStyle w:val="a3"/>
        <w:spacing w:before="0" w:beforeAutospacing="0" w:after="0" w:afterAutospacing="0"/>
        <w:jc w:val="both"/>
        <w:textAlignment w:val="top"/>
        <w:rPr>
          <w:color w:val="000000"/>
        </w:rPr>
      </w:pPr>
    </w:p>
    <w:p w:rsidR="00A9048E" w:rsidRPr="00A9048E" w:rsidRDefault="003B4BD6" w:rsidP="00A9048E">
      <w:pPr>
        <w:pStyle w:val="a3"/>
        <w:spacing w:before="0" w:beforeAutospacing="0" w:after="0" w:afterAutospacing="0"/>
        <w:jc w:val="both"/>
        <w:textAlignment w:val="top"/>
        <w:rPr>
          <w:rFonts w:eastAsia="Calibri"/>
          <w:b/>
          <w:bCs/>
        </w:rPr>
      </w:pPr>
      <w:r>
        <w:rPr>
          <w:rFonts w:eastAsia="Calibri"/>
          <w:b/>
          <w:bCs/>
        </w:rPr>
        <w:t>4</w:t>
      </w:r>
      <w:r w:rsidR="00A9048E" w:rsidRPr="00A9048E">
        <w:rPr>
          <w:rFonts w:eastAsia="Calibri"/>
          <w:b/>
          <w:bCs/>
        </w:rPr>
        <w:t>. Наименование и описание услуг:</w:t>
      </w:r>
    </w:p>
    <w:tbl>
      <w:tblPr>
        <w:tblStyle w:val="a5"/>
        <w:tblW w:w="9345" w:type="dxa"/>
        <w:tblLook w:val="04A0"/>
      </w:tblPr>
      <w:tblGrid>
        <w:gridCol w:w="839"/>
        <w:gridCol w:w="5441"/>
        <w:gridCol w:w="1540"/>
        <w:gridCol w:w="1525"/>
      </w:tblGrid>
      <w:tr w:rsidR="00C15608" w:rsidTr="00C15608">
        <w:tc>
          <w:tcPr>
            <w:tcW w:w="839" w:type="dxa"/>
          </w:tcPr>
          <w:p w:rsidR="00C15608" w:rsidRPr="00C15608" w:rsidRDefault="00C15608" w:rsidP="00C15608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rFonts w:eastAsia="Calibri"/>
                <w:b/>
                <w:bCs/>
              </w:rPr>
            </w:pPr>
            <w:r w:rsidRPr="00C15608">
              <w:rPr>
                <w:rFonts w:eastAsia="Calibri"/>
                <w:b/>
                <w:bCs/>
              </w:rPr>
              <w:t xml:space="preserve">№ </w:t>
            </w:r>
            <w:proofErr w:type="spellStart"/>
            <w:proofErr w:type="gramStart"/>
            <w:r w:rsidRPr="00C15608">
              <w:rPr>
                <w:rFonts w:eastAsia="Calibri"/>
                <w:b/>
                <w:bCs/>
              </w:rPr>
              <w:t>п</w:t>
            </w:r>
            <w:proofErr w:type="spellEnd"/>
            <w:proofErr w:type="gramEnd"/>
            <w:r w:rsidRPr="00C15608">
              <w:rPr>
                <w:rFonts w:eastAsia="Calibri"/>
                <w:b/>
                <w:bCs/>
              </w:rPr>
              <w:t>/</w:t>
            </w:r>
            <w:proofErr w:type="spellStart"/>
            <w:r w:rsidRPr="00C15608">
              <w:rPr>
                <w:rFonts w:eastAsia="Calibri"/>
                <w:b/>
                <w:bCs/>
              </w:rPr>
              <w:t>п</w:t>
            </w:r>
            <w:proofErr w:type="spellEnd"/>
          </w:p>
        </w:tc>
        <w:tc>
          <w:tcPr>
            <w:tcW w:w="5441" w:type="dxa"/>
            <w:vAlign w:val="center"/>
          </w:tcPr>
          <w:p w:rsidR="00C15608" w:rsidRPr="00C15608" w:rsidRDefault="00C15608" w:rsidP="00C15608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rFonts w:eastAsia="Calibri"/>
                <w:b/>
                <w:bCs/>
              </w:rPr>
            </w:pPr>
            <w:r w:rsidRPr="00C15608">
              <w:rPr>
                <w:rFonts w:eastAsia="Calibri"/>
                <w:b/>
                <w:bCs/>
              </w:rPr>
              <w:t>Наименование программы</w:t>
            </w:r>
          </w:p>
        </w:tc>
        <w:tc>
          <w:tcPr>
            <w:tcW w:w="1540" w:type="dxa"/>
            <w:vAlign w:val="center"/>
          </w:tcPr>
          <w:p w:rsidR="00C15608" w:rsidRPr="00C15608" w:rsidRDefault="00C15608" w:rsidP="00C15608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rFonts w:eastAsia="Calibri"/>
                <w:b/>
                <w:bCs/>
              </w:rPr>
            </w:pPr>
            <w:r w:rsidRPr="00C15608">
              <w:rPr>
                <w:rFonts w:eastAsia="Calibri"/>
                <w:b/>
                <w:bCs/>
              </w:rPr>
              <w:t>Кол-во часов</w:t>
            </w:r>
          </w:p>
        </w:tc>
        <w:tc>
          <w:tcPr>
            <w:tcW w:w="1525" w:type="dxa"/>
          </w:tcPr>
          <w:p w:rsidR="00C15608" w:rsidRPr="00C15608" w:rsidRDefault="00C15608" w:rsidP="00C15608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rFonts w:eastAsia="Calibri"/>
                <w:b/>
                <w:bCs/>
              </w:rPr>
            </w:pPr>
            <w:r>
              <w:rPr>
                <w:rFonts w:eastAsia="Calibri"/>
                <w:b/>
                <w:bCs/>
              </w:rPr>
              <w:t>Кол-во человек</w:t>
            </w:r>
          </w:p>
        </w:tc>
      </w:tr>
      <w:tr w:rsidR="00C15608" w:rsidTr="00C15608">
        <w:tc>
          <w:tcPr>
            <w:tcW w:w="839" w:type="dxa"/>
          </w:tcPr>
          <w:p w:rsidR="00C15608" w:rsidRDefault="00C15608" w:rsidP="00C15608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</w:p>
        </w:tc>
        <w:tc>
          <w:tcPr>
            <w:tcW w:w="5441" w:type="dxa"/>
          </w:tcPr>
          <w:p w:rsidR="00C15608" w:rsidRPr="008B0A0E" w:rsidRDefault="008B0A0E" w:rsidP="00A9048E">
            <w:pPr>
              <w:pStyle w:val="a3"/>
              <w:spacing w:before="0" w:beforeAutospacing="0" w:after="0" w:afterAutospacing="0"/>
              <w:jc w:val="both"/>
              <w:textAlignment w:val="top"/>
              <w:rPr>
                <w:color w:val="000000"/>
              </w:rPr>
            </w:pPr>
            <w:r w:rsidRPr="008B0A0E">
              <w:t>Типовая программа профессиональной подготовки «Специалист по пожарной профилактике»</w:t>
            </w:r>
          </w:p>
        </w:tc>
        <w:tc>
          <w:tcPr>
            <w:tcW w:w="1540" w:type="dxa"/>
          </w:tcPr>
          <w:p w:rsidR="00C15608" w:rsidRDefault="008B0A0E" w:rsidP="00C15608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rFonts w:eastAsia="Calibri"/>
              </w:rPr>
            </w:pPr>
            <w:r>
              <w:rPr>
                <w:rFonts w:eastAsia="Calibri"/>
              </w:rPr>
              <w:t>250</w:t>
            </w:r>
          </w:p>
        </w:tc>
        <w:tc>
          <w:tcPr>
            <w:tcW w:w="1525" w:type="dxa"/>
          </w:tcPr>
          <w:p w:rsidR="00C15608" w:rsidRDefault="005065F1" w:rsidP="00C15608">
            <w:pPr>
              <w:pStyle w:val="a3"/>
              <w:spacing w:before="0" w:beforeAutospacing="0" w:after="0" w:afterAutospacing="0"/>
              <w:jc w:val="center"/>
              <w:textAlignment w:val="top"/>
              <w:rPr>
                <w:rFonts w:eastAsia="Calibri"/>
              </w:rPr>
            </w:pPr>
            <w:r>
              <w:rPr>
                <w:rFonts w:eastAsia="Calibri"/>
              </w:rPr>
              <w:t>3</w:t>
            </w:r>
          </w:p>
        </w:tc>
      </w:tr>
    </w:tbl>
    <w:p w:rsidR="00A9048E" w:rsidRDefault="00A9048E" w:rsidP="00A9048E">
      <w:pPr>
        <w:pStyle w:val="a3"/>
        <w:spacing w:before="0" w:beforeAutospacing="0" w:after="0" w:afterAutospacing="0"/>
        <w:jc w:val="both"/>
        <w:textAlignment w:val="top"/>
        <w:rPr>
          <w:rFonts w:eastAsia="Calibri"/>
        </w:rPr>
      </w:pPr>
    </w:p>
    <w:p w:rsidR="003B4BD6" w:rsidRDefault="003B4BD6" w:rsidP="007A4D8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  <w:r w:rsidRPr="00FC568D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FC568D">
        <w:rPr>
          <w:rFonts w:ascii="Times New Roman" w:eastAsia="Calibri" w:hAnsi="Times New Roman" w:cs="Times New Roman"/>
          <w:b/>
          <w:bCs/>
          <w:sz w:val="24"/>
          <w:szCs w:val="24"/>
        </w:rPr>
        <w:t>Требования к качеству оказываемых услуг:</w:t>
      </w:r>
      <w:r w:rsidRPr="00FC568D">
        <w:rPr>
          <w:rFonts w:ascii="Times New Roman" w:eastAsia="Calibri" w:hAnsi="Times New Roman" w:cs="Times New Roman"/>
          <w:sz w:val="24"/>
          <w:szCs w:val="24"/>
        </w:rPr>
        <w:t xml:space="preserve"> качество оказания услуги должно соответствовать требованиям, установленным Федеральным законом от 29.12.2012 № 273-ФЗ «Об образовании в Российской Федерации»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CE6760" w:rsidRPr="007A4D8F" w:rsidRDefault="00CE6760" w:rsidP="007A4D8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3B4BD6" w:rsidRDefault="003B4BD6" w:rsidP="003B4BD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>6</w:t>
      </w:r>
      <w:r w:rsidRPr="00FC568D">
        <w:rPr>
          <w:rFonts w:ascii="Times New Roman" w:eastAsia="Calibri" w:hAnsi="Times New Roman" w:cs="Times New Roman"/>
          <w:b/>
          <w:bCs/>
          <w:sz w:val="24"/>
          <w:szCs w:val="24"/>
        </w:rPr>
        <w:t>. Требование к Исполнителю:</w:t>
      </w:r>
      <w:r w:rsidRPr="00FC568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3B4BD6" w:rsidRDefault="003B4BD6" w:rsidP="003B4BD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1. Н</w:t>
      </w:r>
      <w:r w:rsidRPr="00FC568D">
        <w:rPr>
          <w:rFonts w:ascii="Times New Roman" w:eastAsia="Calibri" w:hAnsi="Times New Roman" w:cs="Times New Roman"/>
          <w:sz w:val="24"/>
          <w:szCs w:val="24"/>
        </w:rPr>
        <w:t>аличие лицензии на осуществление образовательной деятельности, дающей право оказывать образовательные услуги по дополнительному профессиональному образованию в соответствии с постановлением Правительства Российской Федерации от 18.09.2020 № 1490 «О лицензировании образовательной деятельности», документа об аккредитации в Минтруде России, внесения в реестр аккредитованных организаций, оказывающих услуги в области охраны труда по обучению работодателей и работников вопросам охраны труда.</w:t>
      </w:r>
    </w:p>
    <w:p w:rsidR="003B4BD6" w:rsidRPr="00FC568D" w:rsidRDefault="003B4BD6" w:rsidP="003B4BD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2. </w:t>
      </w:r>
      <w:r w:rsidRPr="00FC568D">
        <w:rPr>
          <w:rFonts w:ascii="Times New Roman" w:eastAsia="Calibri" w:hAnsi="Times New Roman" w:cs="Times New Roman"/>
          <w:sz w:val="24"/>
          <w:szCs w:val="24"/>
        </w:rPr>
        <w:t>Исполнитель создает условия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Pr="00FC568D">
        <w:rPr>
          <w:rFonts w:ascii="Times New Roman" w:eastAsia="Calibri" w:hAnsi="Times New Roman" w:cs="Times New Roman"/>
          <w:sz w:val="24"/>
          <w:szCs w:val="24"/>
        </w:rPr>
        <w:t xml:space="preserve"> обеспечивающ</w:t>
      </w:r>
      <w:r>
        <w:rPr>
          <w:rFonts w:ascii="Times New Roman" w:eastAsia="Calibri" w:hAnsi="Times New Roman" w:cs="Times New Roman"/>
          <w:sz w:val="24"/>
          <w:szCs w:val="24"/>
        </w:rPr>
        <w:t>ие</w:t>
      </w:r>
      <w:r w:rsidRPr="00FC568D">
        <w:rPr>
          <w:rFonts w:ascii="Times New Roman" w:eastAsia="Calibri" w:hAnsi="Times New Roman" w:cs="Times New Roman"/>
          <w:sz w:val="24"/>
          <w:szCs w:val="24"/>
        </w:rPr>
        <w:t xml:space="preserve"> освоение обучающимися образовательной программы в полном объеме, контроль соблюдения условий проведения мероприятий, в рамках которых осуществляется оценка результатов обучения. </w:t>
      </w:r>
    </w:p>
    <w:p w:rsidR="003B4BD6" w:rsidRPr="00FC568D" w:rsidRDefault="003B4BD6" w:rsidP="003B4BD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3. </w:t>
      </w:r>
      <w:r w:rsidRPr="00FC568D">
        <w:rPr>
          <w:rFonts w:ascii="Times New Roman" w:eastAsia="Calibri" w:hAnsi="Times New Roman" w:cs="Times New Roman"/>
          <w:sz w:val="24"/>
          <w:szCs w:val="24"/>
        </w:rPr>
        <w:t xml:space="preserve">Исполнитель за 2 (два) рабочих дня до даты начала занятий представляет Заказчику образовательную программу, разработанную и утвержденную Исполнителем в соответствии с требованиями статьи 76 Федерального закона от 29.12.2012 № 273-ФЗ «Об образовании в Российской Федерации», учебный план. Состав и содержание учебного плана должны соответствовать </w:t>
      </w:r>
      <w:r w:rsidR="008B0A0E" w:rsidRPr="007A4D8F">
        <w:rPr>
          <w:rFonts w:ascii="Times New Roman" w:hAnsi="Times New Roman" w:cs="Times New Roman"/>
          <w:sz w:val="24"/>
          <w:szCs w:val="24"/>
        </w:rPr>
        <w:t xml:space="preserve">Приказу Минтруда России от 11.10.2021 № 696н </w:t>
      </w:r>
      <w:r w:rsidRPr="007A4D8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4D8F">
        <w:rPr>
          <w:rFonts w:ascii="Times New Roman" w:eastAsia="Calibri" w:hAnsi="Times New Roman" w:cs="Times New Roman"/>
          <w:sz w:val="24"/>
          <w:szCs w:val="24"/>
        </w:rPr>
        <w:t>«</w:t>
      </w:r>
      <w:r w:rsidR="007A4D8F" w:rsidRPr="007A4D8F">
        <w:rPr>
          <w:rFonts w:ascii="Times New Roman" w:eastAsia="Calibri" w:hAnsi="Times New Roman" w:cs="Times New Roman"/>
          <w:sz w:val="24"/>
          <w:szCs w:val="24"/>
        </w:rPr>
        <w:t xml:space="preserve">Об утверждении </w:t>
      </w:r>
      <w:r w:rsidR="007A4D8F" w:rsidRPr="007A4D8F">
        <w:rPr>
          <w:rFonts w:ascii="Times New Roman" w:hAnsi="Times New Roman" w:cs="Times New Roman"/>
          <w:sz w:val="24"/>
          <w:szCs w:val="24"/>
        </w:rPr>
        <w:t>профессионального</w:t>
      </w:r>
      <w:r w:rsidR="008B0A0E" w:rsidRPr="007A4D8F">
        <w:rPr>
          <w:rFonts w:ascii="Times New Roman" w:hAnsi="Times New Roman" w:cs="Times New Roman"/>
          <w:sz w:val="24"/>
          <w:szCs w:val="24"/>
        </w:rPr>
        <w:t xml:space="preserve"> </w:t>
      </w:r>
      <w:r w:rsidR="007A4D8F" w:rsidRPr="007A4D8F">
        <w:rPr>
          <w:rFonts w:ascii="Times New Roman" w:hAnsi="Times New Roman" w:cs="Times New Roman"/>
          <w:sz w:val="24"/>
          <w:szCs w:val="24"/>
        </w:rPr>
        <w:t>стандарта</w:t>
      </w:r>
      <w:r w:rsidR="008B0A0E" w:rsidRPr="007A4D8F">
        <w:rPr>
          <w:rFonts w:ascii="Times New Roman" w:hAnsi="Times New Roman" w:cs="Times New Roman"/>
          <w:sz w:val="24"/>
          <w:szCs w:val="24"/>
        </w:rPr>
        <w:t xml:space="preserve"> «Специалист по пожарной профилактике»,</w:t>
      </w:r>
      <w:r w:rsidRPr="007A4D8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C568D">
        <w:rPr>
          <w:rFonts w:ascii="Times New Roman" w:eastAsia="Calibri" w:hAnsi="Times New Roman" w:cs="Times New Roman"/>
          <w:sz w:val="24"/>
          <w:szCs w:val="24"/>
        </w:rPr>
        <w:t>в котором указывает:</w:t>
      </w:r>
    </w:p>
    <w:p w:rsidR="003B4BD6" w:rsidRPr="00FC568D" w:rsidRDefault="003B4BD6" w:rsidP="003B4BD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568D">
        <w:rPr>
          <w:rFonts w:ascii="Times New Roman" w:eastAsia="Calibri" w:hAnsi="Times New Roman" w:cs="Times New Roman"/>
          <w:sz w:val="24"/>
          <w:szCs w:val="24"/>
        </w:rPr>
        <w:t>а) дату проведения занятий по каждой теме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3B4BD6" w:rsidRPr="00FC568D" w:rsidRDefault="003B4BD6" w:rsidP="003B4BD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568D">
        <w:rPr>
          <w:rFonts w:ascii="Times New Roman" w:eastAsia="Calibri" w:hAnsi="Times New Roman" w:cs="Times New Roman"/>
          <w:sz w:val="24"/>
          <w:szCs w:val="24"/>
        </w:rPr>
        <w:t>б) наименование разделов, тем;</w:t>
      </w:r>
    </w:p>
    <w:p w:rsidR="003B4BD6" w:rsidRPr="00FC568D" w:rsidRDefault="003B4BD6" w:rsidP="003B4BD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568D">
        <w:rPr>
          <w:rFonts w:ascii="Times New Roman" w:eastAsia="Calibri" w:hAnsi="Times New Roman" w:cs="Times New Roman"/>
          <w:sz w:val="24"/>
          <w:szCs w:val="24"/>
        </w:rPr>
        <w:t>в) количество часов, отведенных на изучение каждой темы (всего), из них:</w:t>
      </w:r>
    </w:p>
    <w:p w:rsidR="003B4BD6" w:rsidRPr="00FC568D" w:rsidRDefault="003B4BD6" w:rsidP="003B4BD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568D">
        <w:rPr>
          <w:rFonts w:ascii="Times New Roman" w:eastAsia="Calibri" w:hAnsi="Times New Roman" w:cs="Times New Roman"/>
          <w:sz w:val="24"/>
          <w:szCs w:val="24"/>
        </w:rPr>
        <w:tab/>
      </w:r>
      <w:r w:rsidRPr="00FC568D">
        <w:rPr>
          <w:rFonts w:ascii="Times New Roman" w:eastAsia="Calibri" w:hAnsi="Times New Roman" w:cs="Times New Roman"/>
          <w:sz w:val="24"/>
          <w:szCs w:val="24"/>
        </w:rPr>
        <w:tab/>
        <w:t>- количество часов аудиторных занятий;</w:t>
      </w:r>
    </w:p>
    <w:p w:rsidR="003B4BD6" w:rsidRPr="00FC568D" w:rsidRDefault="003B4BD6" w:rsidP="003B4BD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568D">
        <w:rPr>
          <w:rFonts w:ascii="Times New Roman" w:eastAsia="Calibri" w:hAnsi="Times New Roman" w:cs="Times New Roman"/>
          <w:sz w:val="24"/>
          <w:szCs w:val="24"/>
        </w:rPr>
        <w:tab/>
      </w:r>
      <w:r w:rsidRPr="00FC568D">
        <w:rPr>
          <w:rFonts w:ascii="Times New Roman" w:eastAsia="Calibri" w:hAnsi="Times New Roman" w:cs="Times New Roman"/>
          <w:sz w:val="24"/>
          <w:szCs w:val="24"/>
        </w:rPr>
        <w:tab/>
        <w:t>- количество часов практических занятий</w:t>
      </w:r>
      <w:r w:rsidR="007A4D8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3B4BD6" w:rsidRPr="00FC568D" w:rsidRDefault="003B4BD6" w:rsidP="003B4BD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568D">
        <w:rPr>
          <w:rFonts w:ascii="Times New Roman" w:eastAsia="Calibri" w:hAnsi="Times New Roman" w:cs="Times New Roman"/>
          <w:sz w:val="24"/>
          <w:szCs w:val="24"/>
        </w:rPr>
        <w:t>г) Итоговая аттестация, с указание количества часов, предусмотренных п. в) настоящего раздела;</w:t>
      </w:r>
    </w:p>
    <w:p w:rsidR="003B4BD6" w:rsidRPr="00FC568D" w:rsidRDefault="003B4BD6" w:rsidP="003B4BD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568D">
        <w:rPr>
          <w:rFonts w:ascii="Times New Roman" w:eastAsia="Calibri" w:hAnsi="Times New Roman" w:cs="Times New Roman"/>
          <w:sz w:val="24"/>
          <w:szCs w:val="24"/>
        </w:rPr>
        <w:t>д) Итоговое количество часов, с разбивкой, предусмотренной п. в) настоящего раздела.</w:t>
      </w:r>
    </w:p>
    <w:p w:rsidR="00873E65" w:rsidRPr="007A4D8F" w:rsidRDefault="003B4BD6" w:rsidP="007A4D8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568D">
        <w:rPr>
          <w:rFonts w:ascii="Times New Roman" w:eastAsia="Calibri" w:hAnsi="Times New Roman" w:cs="Times New Roman"/>
          <w:sz w:val="24"/>
          <w:szCs w:val="24"/>
        </w:rPr>
        <w:t>программы и график обучения с указанием дат и времени проведения занят</w:t>
      </w:r>
      <w:r w:rsidR="007A4D8F">
        <w:rPr>
          <w:rFonts w:ascii="Times New Roman" w:eastAsia="Calibri" w:hAnsi="Times New Roman" w:cs="Times New Roman"/>
          <w:sz w:val="24"/>
          <w:szCs w:val="24"/>
        </w:rPr>
        <w:t>ий по каждой программе обучения.</w:t>
      </w:r>
    </w:p>
    <w:sectPr w:rsidR="00873E65" w:rsidRPr="007A4D8F" w:rsidSect="005065F1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757EC"/>
    <w:multiLevelType w:val="hybridMultilevel"/>
    <w:tmpl w:val="65E8FFD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B799B"/>
    <w:multiLevelType w:val="hybridMultilevel"/>
    <w:tmpl w:val="83C22F1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5959C0"/>
    <w:multiLevelType w:val="hybridMultilevel"/>
    <w:tmpl w:val="5590D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847AAD"/>
    <w:multiLevelType w:val="hybridMultilevel"/>
    <w:tmpl w:val="881C0C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B935A4"/>
    <w:multiLevelType w:val="multilevel"/>
    <w:tmpl w:val="C302B6AA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3054"/>
        </w:tabs>
        <w:ind w:left="3054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cs="Times New Roman" w:hint="default"/>
        <w:b/>
      </w:rPr>
    </w:lvl>
  </w:abstractNum>
  <w:abstractNum w:abstractNumId="5">
    <w:nsid w:val="31EA20EC"/>
    <w:multiLevelType w:val="hybridMultilevel"/>
    <w:tmpl w:val="614ACF08"/>
    <w:lvl w:ilvl="0" w:tplc="DDEE6F3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3D525C"/>
    <w:multiLevelType w:val="hybridMultilevel"/>
    <w:tmpl w:val="E85CD93E"/>
    <w:lvl w:ilvl="0" w:tplc="290C3B64">
      <w:start w:val="1"/>
      <w:numFmt w:val="decimal"/>
      <w:suff w:val="nothing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EC23338"/>
    <w:multiLevelType w:val="hybridMultilevel"/>
    <w:tmpl w:val="6A501B5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521403C4"/>
    <w:multiLevelType w:val="hybridMultilevel"/>
    <w:tmpl w:val="4C0839FA"/>
    <w:lvl w:ilvl="0" w:tplc="1A5A36E4">
      <w:start w:val="1"/>
      <w:numFmt w:val="bullet"/>
      <w:lvlText w:val="-"/>
      <w:lvlJc w:val="left"/>
      <w:pPr>
        <w:tabs>
          <w:tab w:val="num" w:pos="340"/>
        </w:tabs>
        <w:ind w:left="1080" w:hanging="74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2280F24"/>
    <w:multiLevelType w:val="hybridMultilevel"/>
    <w:tmpl w:val="C59C71EA"/>
    <w:lvl w:ilvl="0" w:tplc="94C48FF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AC21EDE"/>
    <w:multiLevelType w:val="hybridMultilevel"/>
    <w:tmpl w:val="2244CD6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65510D"/>
    <w:multiLevelType w:val="hybridMultilevel"/>
    <w:tmpl w:val="5120CD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9"/>
  </w:num>
  <w:num w:numId="5">
    <w:abstractNumId w:val="8"/>
  </w:num>
  <w:num w:numId="6">
    <w:abstractNumId w:val="2"/>
  </w:num>
  <w:num w:numId="7">
    <w:abstractNumId w:val="3"/>
  </w:num>
  <w:num w:numId="8">
    <w:abstractNumId w:val="5"/>
  </w:num>
  <w:num w:numId="9">
    <w:abstractNumId w:val="0"/>
  </w:num>
  <w:num w:numId="10">
    <w:abstractNumId w:val="11"/>
  </w:num>
  <w:num w:numId="11">
    <w:abstractNumId w:val="10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7393"/>
    <w:rsid w:val="000072B7"/>
    <w:rsid w:val="000C0EDD"/>
    <w:rsid w:val="000C53FD"/>
    <w:rsid w:val="0010013C"/>
    <w:rsid w:val="001144F3"/>
    <w:rsid w:val="00117806"/>
    <w:rsid w:val="001E6BD8"/>
    <w:rsid w:val="00205562"/>
    <w:rsid w:val="002761DA"/>
    <w:rsid w:val="002B7AAE"/>
    <w:rsid w:val="002C1BE3"/>
    <w:rsid w:val="002E2B44"/>
    <w:rsid w:val="00360989"/>
    <w:rsid w:val="003833DA"/>
    <w:rsid w:val="003A436F"/>
    <w:rsid w:val="003B4BD6"/>
    <w:rsid w:val="003F04C4"/>
    <w:rsid w:val="00447393"/>
    <w:rsid w:val="004654B8"/>
    <w:rsid w:val="00470FA9"/>
    <w:rsid w:val="005065F1"/>
    <w:rsid w:val="00514106"/>
    <w:rsid w:val="00540192"/>
    <w:rsid w:val="0054638F"/>
    <w:rsid w:val="005C7D30"/>
    <w:rsid w:val="006227E5"/>
    <w:rsid w:val="006B6682"/>
    <w:rsid w:val="007471F9"/>
    <w:rsid w:val="007813E7"/>
    <w:rsid w:val="007A4D8F"/>
    <w:rsid w:val="007E2D0E"/>
    <w:rsid w:val="00856D20"/>
    <w:rsid w:val="00866BF1"/>
    <w:rsid w:val="00873E65"/>
    <w:rsid w:val="008B0A0E"/>
    <w:rsid w:val="00901B0E"/>
    <w:rsid w:val="00915499"/>
    <w:rsid w:val="00A4086C"/>
    <w:rsid w:val="00A4229D"/>
    <w:rsid w:val="00A57921"/>
    <w:rsid w:val="00A9048E"/>
    <w:rsid w:val="00AC4C58"/>
    <w:rsid w:val="00AE79E0"/>
    <w:rsid w:val="00BC141F"/>
    <w:rsid w:val="00C04D3B"/>
    <w:rsid w:val="00C15608"/>
    <w:rsid w:val="00CC5BCC"/>
    <w:rsid w:val="00CE403B"/>
    <w:rsid w:val="00CE41A5"/>
    <w:rsid w:val="00CE6760"/>
    <w:rsid w:val="00DE4549"/>
    <w:rsid w:val="00E46C10"/>
    <w:rsid w:val="00E87BE8"/>
    <w:rsid w:val="00EA0B7D"/>
    <w:rsid w:val="00EB798F"/>
    <w:rsid w:val="00F2568D"/>
    <w:rsid w:val="00FC1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393"/>
    <w:pPr>
      <w:spacing w:after="160" w:line="259" w:lineRule="auto"/>
    </w:pPr>
  </w:style>
  <w:style w:type="paragraph" w:styleId="1">
    <w:name w:val="heading 1"/>
    <w:aliases w:val="Document Header1,H1,Введение...,Б1,Heading 1iz,Б11,Заголовок параграфа (1.),Ариал11,Заголовок 1 абб"/>
    <w:basedOn w:val="a"/>
    <w:next w:val="a"/>
    <w:link w:val="10"/>
    <w:qFormat/>
    <w:rsid w:val="007813E7"/>
    <w:pPr>
      <w:keepNext/>
      <w:spacing w:before="240" w:after="60" w:line="276" w:lineRule="auto"/>
      <w:outlineLvl w:val="0"/>
    </w:pPr>
    <w:rPr>
      <w:rFonts w:ascii="Arial" w:eastAsia="Times New Roman" w:hAnsi="Arial" w:cs="Arial"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C1BE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paragraph">
    <w:name w:val="paragraph"/>
    <w:basedOn w:val="a"/>
    <w:rsid w:val="002E2B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EA0B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,Введение... Знак,Б1 Знак,Heading 1iz Знак,Б11 Знак,Заголовок параграфа (1.) Знак,Ариал11 Знак,Заголовок 1 абб Знак"/>
    <w:basedOn w:val="a0"/>
    <w:link w:val="1"/>
    <w:rsid w:val="007813E7"/>
    <w:rPr>
      <w:rFonts w:ascii="Arial" w:eastAsia="Times New Roman" w:hAnsi="Arial" w:cs="Arial"/>
      <w:kern w:val="32"/>
      <w:sz w:val="32"/>
      <w:szCs w:val="32"/>
      <w:lang w:eastAsia="ru-RU"/>
    </w:rPr>
  </w:style>
  <w:style w:type="paragraph" w:styleId="a4">
    <w:name w:val="List Paragraph"/>
    <w:basedOn w:val="a"/>
    <w:uiPriority w:val="34"/>
    <w:qFormat/>
    <w:rsid w:val="00470FA9"/>
    <w:pPr>
      <w:ind w:left="720"/>
      <w:contextualSpacing/>
    </w:pPr>
  </w:style>
  <w:style w:type="table" w:styleId="a5">
    <w:name w:val="Table Grid"/>
    <w:basedOn w:val="a1"/>
    <w:uiPriority w:val="59"/>
    <w:rsid w:val="00A904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cp:lastPrinted>2026-08-13T07:06:00Z</cp:lastPrinted>
  <dcterms:created xsi:type="dcterms:W3CDTF">2024-01-22T08:52:00Z</dcterms:created>
  <dcterms:modified xsi:type="dcterms:W3CDTF">2026-08-19T07:53:00Z</dcterms:modified>
</cp:coreProperties>
</file>