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A60" w:rsidRDefault="00EE4A60" w:rsidP="00EE4A60">
      <w:pPr>
        <w:pStyle w:val="aa"/>
        <w:jc w:val="right"/>
      </w:pPr>
    </w:p>
    <w:p w:rsidR="00EE4A60" w:rsidRDefault="00EE4A60" w:rsidP="00EE4A60">
      <w:pPr>
        <w:pStyle w:val="aa"/>
        <w:jc w:val="right"/>
      </w:pPr>
    </w:p>
    <w:p w:rsidR="00D21701" w:rsidRPr="00103190" w:rsidRDefault="00D21701" w:rsidP="00D21701">
      <w:pPr>
        <w:shd w:val="clear" w:color="auto" w:fill="FFFFFF"/>
        <w:ind w:firstLine="680"/>
        <w:contextualSpacing/>
        <w:jc w:val="right"/>
      </w:pPr>
    </w:p>
    <w:p w:rsidR="00D21701" w:rsidRPr="00103190" w:rsidRDefault="00D21701" w:rsidP="00D21701">
      <w:pPr>
        <w:jc w:val="right"/>
        <w:rPr>
          <w:rFonts w:eastAsia="Bitstream Vera Sans"/>
          <w:kern w:val="1"/>
          <w:lang w:eastAsia="hi-IN" w:bidi="hi-IN"/>
        </w:rPr>
      </w:pPr>
      <w:r w:rsidRPr="00103190">
        <w:rPr>
          <w:rFonts w:eastAsia="Bitstream Vera Sans"/>
          <w:b/>
          <w:kern w:val="1"/>
          <w:lang w:eastAsia="hi-IN" w:bidi="hi-IN"/>
        </w:rPr>
        <w:t>«УТВЕРЖДАЮ»</w:t>
      </w:r>
      <w:r w:rsidRPr="00103190">
        <w:rPr>
          <w:rFonts w:eastAsia="Bitstream Vera Sans"/>
          <w:kern w:val="1"/>
          <w:lang w:eastAsia="hi-IN" w:bidi="hi-IN"/>
        </w:rPr>
        <w:t xml:space="preserve"> </w:t>
      </w:r>
    </w:p>
    <w:p w:rsidR="00D21701" w:rsidRPr="00103190" w:rsidRDefault="006E77FE" w:rsidP="00D21701">
      <w:pPr>
        <w:jc w:val="right"/>
        <w:rPr>
          <w:rFonts w:eastAsia="Bitstream Vera Sans"/>
          <w:kern w:val="1"/>
          <w:lang w:eastAsia="hi-IN" w:bidi="hi-IN"/>
        </w:rPr>
      </w:pPr>
      <w:r>
        <w:rPr>
          <w:rFonts w:eastAsia="Bitstream Vera Sans"/>
          <w:kern w:val="1"/>
          <w:lang w:eastAsia="hi-IN" w:bidi="hi-IN"/>
        </w:rPr>
        <w:t>П</w:t>
      </w:r>
      <w:r w:rsidR="00D21701" w:rsidRPr="00103190">
        <w:rPr>
          <w:rFonts w:eastAsia="Bitstream Vera Sans"/>
          <w:kern w:val="1"/>
          <w:lang w:eastAsia="hi-IN" w:bidi="hi-IN"/>
        </w:rPr>
        <w:t>редседател</w:t>
      </w:r>
      <w:r>
        <w:rPr>
          <w:rFonts w:eastAsia="Bitstream Vera Sans"/>
          <w:kern w:val="1"/>
          <w:lang w:eastAsia="hi-IN" w:bidi="hi-IN"/>
        </w:rPr>
        <w:t>ь</w:t>
      </w:r>
      <w:r w:rsidR="00D21701" w:rsidRPr="00103190">
        <w:rPr>
          <w:rFonts w:eastAsia="Bitstream Vera Sans"/>
          <w:kern w:val="1"/>
          <w:lang w:eastAsia="hi-IN" w:bidi="hi-IN"/>
        </w:rPr>
        <w:t xml:space="preserve"> КУМИГ администрации</w:t>
      </w:r>
    </w:p>
    <w:p w:rsidR="00D21701" w:rsidRPr="00103190" w:rsidRDefault="00D21701" w:rsidP="00D21701">
      <w:pPr>
        <w:jc w:val="right"/>
        <w:rPr>
          <w:rFonts w:eastAsia="SimSun"/>
        </w:rPr>
      </w:pPr>
      <w:r w:rsidRPr="00103190">
        <w:rPr>
          <w:rFonts w:eastAsia="Bitstream Vera Sans"/>
          <w:kern w:val="1"/>
          <w:lang w:eastAsia="hi-IN" w:bidi="hi-IN"/>
        </w:rPr>
        <w:t>Выборгского муниципального района</w:t>
      </w:r>
    </w:p>
    <w:p w:rsidR="00D21701" w:rsidRPr="00103190" w:rsidRDefault="00D21701" w:rsidP="00D21701">
      <w:pPr>
        <w:jc w:val="right"/>
        <w:rPr>
          <w:rFonts w:eastAsia="SimSun"/>
        </w:rPr>
      </w:pPr>
    </w:p>
    <w:p w:rsidR="00D21701" w:rsidRPr="00103190" w:rsidRDefault="00D21701" w:rsidP="00FB653A">
      <w:pPr>
        <w:jc w:val="right"/>
        <w:rPr>
          <w:b/>
        </w:rPr>
      </w:pPr>
      <w:r w:rsidRPr="00103190">
        <w:rPr>
          <w:rFonts w:eastAsia="SimSun"/>
        </w:rPr>
        <w:t xml:space="preserve">__________________________ </w:t>
      </w:r>
      <w:r w:rsidR="006E77FE">
        <w:rPr>
          <w:rFonts w:eastAsia="SimSun"/>
        </w:rPr>
        <w:t>М.А.Рупышева</w:t>
      </w:r>
    </w:p>
    <w:p w:rsidR="00C77D78" w:rsidRDefault="00C77D78" w:rsidP="00AE2F95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AE2F95" w:rsidRPr="00AA32D0" w:rsidRDefault="00AE2F95" w:rsidP="00AE2F95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AA32D0">
        <w:rPr>
          <w:rFonts w:eastAsia="Calibri"/>
          <w:b/>
          <w:sz w:val="28"/>
          <w:szCs w:val="28"/>
          <w:lang w:eastAsia="en-US"/>
        </w:rPr>
        <w:t>ЧАСТЬ II. ОПИСАНИЕ ОБЪЕКТА ЗАКУПКИ</w:t>
      </w:r>
    </w:p>
    <w:p w:rsidR="005D08E3" w:rsidRPr="000801C9" w:rsidRDefault="005D08E3" w:rsidP="005D08E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</w:pPr>
      <w:r w:rsidRPr="000801C9">
        <w:t>Код по Общероссийскому классификатору продукции по видам экономической деятельности</w:t>
      </w:r>
    </w:p>
    <w:p w:rsidR="00FF4C16" w:rsidRDefault="005D08E3" w:rsidP="005D08E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</w:pPr>
      <w:r w:rsidRPr="000801C9">
        <w:t>(далее – ОКПД</w:t>
      </w:r>
      <w:proofErr w:type="gramStart"/>
      <w:r w:rsidRPr="000801C9">
        <w:t>2</w:t>
      </w:r>
      <w:proofErr w:type="gramEnd"/>
      <w:r w:rsidRPr="000801C9">
        <w:t xml:space="preserve">)/ код позиции Каталога товаров, работ, услуг для обеспечения государственных и муниципальных нужд (далее – КТРУ): </w:t>
      </w:r>
    </w:p>
    <w:p w:rsidR="00EA150F" w:rsidRDefault="00EA150F" w:rsidP="005D08E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</w:pPr>
    </w:p>
    <w:p w:rsidR="00A67699" w:rsidRDefault="00663D23" w:rsidP="005D08E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</w:pPr>
      <w:r>
        <w:t xml:space="preserve">  </w:t>
      </w:r>
      <w:r w:rsidR="00A67699" w:rsidRPr="00EA150F">
        <w:t>17.23.12.110-00000003</w:t>
      </w:r>
    </w:p>
    <w:p w:rsidR="00663D23" w:rsidRPr="00EA150F" w:rsidRDefault="00663D23" w:rsidP="005D08E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</w:pPr>
      <w:r w:rsidRPr="00FE44EE">
        <w:rPr>
          <w:rFonts w:eastAsia="Calibri"/>
          <w:color w:val="000000"/>
          <w:sz w:val="22"/>
          <w:szCs w:val="22"/>
          <w:shd w:val="clear" w:color="auto" w:fill="FFFFFF"/>
        </w:rPr>
        <w:t>22.29.25.000-00000014</w:t>
      </w:r>
    </w:p>
    <w:p w:rsidR="00EA150F" w:rsidRPr="00EA150F" w:rsidRDefault="00EA150F" w:rsidP="00EA0EC2">
      <w:pPr>
        <w:jc w:val="center"/>
      </w:pPr>
    </w:p>
    <w:p w:rsidR="00AE2F95" w:rsidRDefault="00B50079" w:rsidP="00EA0EC2">
      <w:pPr>
        <w:jc w:val="center"/>
        <w:rPr>
          <w:rFonts w:eastAsia="MS Mincho"/>
          <w:b/>
        </w:rPr>
      </w:pPr>
      <w:r>
        <w:rPr>
          <w:rFonts w:eastAsia="MS Mincho"/>
          <w:b/>
        </w:rPr>
        <w:t>1</w:t>
      </w:r>
      <w:r w:rsidR="001A25FB" w:rsidRPr="00B50079">
        <w:rPr>
          <w:rFonts w:eastAsia="MS Mincho"/>
          <w:b/>
        </w:rPr>
        <w:t>. Общие требования к Товарам</w:t>
      </w:r>
    </w:p>
    <w:p w:rsidR="00EA0EC2" w:rsidRDefault="00EA0EC2" w:rsidP="00EA0EC2">
      <w:pPr>
        <w:jc w:val="center"/>
        <w:rPr>
          <w:rFonts w:eastAsia="MS Mincho"/>
          <w:b/>
        </w:rPr>
      </w:pPr>
    </w:p>
    <w:p w:rsidR="00B50079" w:rsidRPr="009A6131" w:rsidRDefault="00AE2F95" w:rsidP="00C77D78">
      <w:pPr>
        <w:ind w:firstLine="567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1.1.</w:t>
      </w:r>
      <w:r w:rsidR="00B50079" w:rsidRPr="009A6131">
        <w:rPr>
          <w:b/>
          <w:color w:val="000000" w:themeColor="text1"/>
        </w:rPr>
        <w:t xml:space="preserve">Требования к качеству </w:t>
      </w:r>
      <w:r>
        <w:rPr>
          <w:b/>
          <w:color w:val="000000" w:themeColor="text1"/>
        </w:rPr>
        <w:t>товара</w:t>
      </w:r>
      <w:r w:rsidR="00B50079" w:rsidRPr="009A6131">
        <w:rPr>
          <w:b/>
          <w:color w:val="000000" w:themeColor="text1"/>
        </w:rPr>
        <w:t xml:space="preserve">, к их техническим и </w:t>
      </w:r>
      <w:proofErr w:type="gramStart"/>
      <w:r w:rsidR="00B50079" w:rsidRPr="009A6131">
        <w:rPr>
          <w:b/>
          <w:color w:val="000000" w:themeColor="text1"/>
        </w:rPr>
        <w:t>функциональными</w:t>
      </w:r>
      <w:proofErr w:type="gramEnd"/>
      <w:r>
        <w:rPr>
          <w:b/>
          <w:color w:val="000000" w:themeColor="text1"/>
        </w:rPr>
        <w:t xml:space="preserve"> э</w:t>
      </w:r>
      <w:r w:rsidR="00B50079" w:rsidRPr="009A6131">
        <w:rPr>
          <w:b/>
          <w:color w:val="000000" w:themeColor="text1"/>
        </w:rPr>
        <w:t>ксплуатационным характеристикам</w:t>
      </w:r>
    </w:p>
    <w:p w:rsidR="001A25FB" w:rsidRPr="00B7379C" w:rsidRDefault="00A43758" w:rsidP="00AE2F95">
      <w:pPr>
        <w:ind w:firstLine="567"/>
        <w:jc w:val="both"/>
      </w:pPr>
      <w:r w:rsidRPr="00B7379C">
        <w:rPr>
          <w:spacing w:val="2"/>
        </w:rPr>
        <w:t xml:space="preserve">1.1.1. </w:t>
      </w:r>
      <w:r w:rsidR="001A25FB" w:rsidRPr="00B7379C">
        <w:rPr>
          <w:spacing w:val="2"/>
        </w:rPr>
        <w:t xml:space="preserve">Товар </w:t>
      </w:r>
      <w:r w:rsidR="001A25FB" w:rsidRPr="00B7379C">
        <w:t>должен соответствовать государственным стандартам, действующим на территории Российской Федерации для данного вида товара, и должен быть зарегистрирован и разрешен к применению на территории РФ</w:t>
      </w:r>
      <w:r w:rsidR="00B7379C" w:rsidRPr="00B7379C">
        <w:t>.</w:t>
      </w:r>
    </w:p>
    <w:p w:rsidR="001A25FB" w:rsidRPr="00B7379C" w:rsidRDefault="00B50079" w:rsidP="001A25FB">
      <w:pPr>
        <w:shd w:val="clear" w:color="auto" w:fill="FFFFFF"/>
        <w:suppressAutoHyphens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B7379C">
        <w:rPr>
          <w:rFonts w:eastAsia="Calibri"/>
          <w:color w:val="000000"/>
          <w:shd w:val="clear" w:color="auto" w:fill="FFFFFF"/>
        </w:rPr>
        <w:t>1</w:t>
      </w:r>
      <w:r w:rsidR="001A25FB" w:rsidRPr="00B7379C">
        <w:rPr>
          <w:rFonts w:eastAsia="Calibri"/>
          <w:color w:val="000000"/>
          <w:shd w:val="clear" w:color="auto" w:fill="FFFFFF"/>
        </w:rPr>
        <w:t>.</w:t>
      </w:r>
      <w:r w:rsidR="00AE2F95" w:rsidRPr="00B7379C">
        <w:rPr>
          <w:rFonts w:eastAsia="Calibri"/>
          <w:color w:val="000000"/>
          <w:shd w:val="clear" w:color="auto" w:fill="FFFFFF"/>
        </w:rPr>
        <w:t>1</w:t>
      </w:r>
      <w:r w:rsidR="001A25FB" w:rsidRPr="00B7379C">
        <w:rPr>
          <w:rFonts w:eastAsia="Calibri"/>
          <w:color w:val="000000"/>
          <w:shd w:val="clear" w:color="auto" w:fill="FFFFFF"/>
        </w:rPr>
        <w:t>.</w:t>
      </w:r>
      <w:r w:rsidR="00AE2F95" w:rsidRPr="00B7379C">
        <w:rPr>
          <w:rFonts w:eastAsia="Calibri"/>
          <w:color w:val="000000"/>
          <w:shd w:val="clear" w:color="auto" w:fill="FFFFFF"/>
        </w:rPr>
        <w:t>2.</w:t>
      </w:r>
      <w:r w:rsidR="001A25FB" w:rsidRPr="00B7379C">
        <w:rPr>
          <w:rFonts w:eastAsia="Calibri"/>
          <w:color w:val="000000"/>
          <w:shd w:val="clear" w:color="auto" w:fill="FFFFFF"/>
        </w:rPr>
        <w:t>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находящимся в залоге, под арестом или под иным обременением.</w:t>
      </w:r>
    </w:p>
    <w:p w:rsidR="001A25FB" w:rsidRPr="00B7379C" w:rsidRDefault="00B50079" w:rsidP="001A25FB">
      <w:pPr>
        <w:suppressAutoHyphens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B7379C">
        <w:rPr>
          <w:rFonts w:eastAsia="Calibri"/>
          <w:color w:val="000000"/>
          <w:shd w:val="clear" w:color="auto" w:fill="FFFFFF"/>
        </w:rPr>
        <w:t>1</w:t>
      </w:r>
      <w:r w:rsidR="001A25FB" w:rsidRPr="00B7379C">
        <w:rPr>
          <w:rFonts w:eastAsia="Calibri"/>
          <w:color w:val="000000"/>
          <w:shd w:val="clear" w:color="auto" w:fill="FFFFFF"/>
        </w:rPr>
        <w:t>.</w:t>
      </w:r>
      <w:r w:rsidR="00A43758" w:rsidRPr="00B7379C">
        <w:rPr>
          <w:rFonts w:eastAsia="Calibri"/>
          <w:color w:val="000000"/>
          <w:shd w:val="clear" w:color="auto" w:fill="FFFFFF"/>
        </w:rPr>
        <w:t>1.</w:t>
      </w:r>
      <w:r w:rsidR="001A25FB" w:rsidRPr="00B7379C">
        <w:rPr>
          <w:rFonts w:eastAsia="Calibri"/>
          <w:color w:val="000000"/>
          <w:shd w:val="clear" w:color="auto" w:fill="FFFFFF"/>
        </w:rPr>
        <w:t xml:space="preserve">3. Товар должен поставляться в упаковке, обеспечивающей его защиту от повреждения или порчи во время транспортировки и хранения. </w:t>
      </w:r>
    </w:p>
    <w:p w:rsidR="00572495" w:rsidRPr="00B7379C" w:rsidRDefault="00B50079" w:rsidP="00572495">
      <w:pPr>
        <w:suppressAutoHyphens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B7379C">
        <w:rPr>
          <w:rFonts w:eastAsia="Calibri"/>
          <w:color w:val="000000"/>
          <w:shd w:val="clear" w:color="auto" w:fill="FFFFFF"/>
        </w:rPr>
        <w:t>1.</w:t>
      </w:r>
      <w:r w:rsidR="00A43758" w:rsidRPr="00B7379C">
        <w:rPr>
          <w:rFonts w:eastAsia="Calibri"/>
          <w:color w:val="000000"/>
          <w:shd w:val="clear" w:color="auto" w:fill="FFFFFF"/>
        </w:rPr>
        <w:t>1.</w:t>
      </w:r>
      <w:r w:rsidR="001A25FB" w:rsidRPr="00B7379C">
        <w:rPr>
          <w:rFonts w:eastAsia="Calibri"/>
          <w:color w:val="000000"/>
          <w:shd w:val="clear" w:color="auto" w:fill="FFFFFF"/>
        </w:rPr>
        <w:t>4. Поставщик обязан обеспечивать соответствие Товара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установленным действующим законодательством Российской Федерации.</w:t>
      </w:r>
    </w:p>
    <w:p w:rsidR="001A25FB" w:rsidRPr="00B7379C" w:rsidRDefault="00B50079" w:rsidP="00572495">
      <w:pPr>
        <w:suppressAutoHyphens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B7379C">
        <w:rPr>
          <w:rFonts w:eastAsia="Calibri"/>
          <w:color w:val="000000"/>
          <w:shd w:val="clear" w:color="auto" w:fill="FFFFFF"/>
        </w:rPr>
        <w:t>1</w:t>
      </w:r>
      <w:r w:rsidR="001A25FB" w:rsidRPr="00B7379C">
        <w:rPr>
          <w:rFonts w:eastAsia="Calibri"/>
          <w:color w:val="000000"/>
          <w:shd w:val="clear" w:color="auto" w:fill="FFFFFF"/>
        </w:rPr>
        <w:t>.</w:t>
      </w:r>
      <w:r w:rsidR="00A43758" w:rsidRPr="00B7379C">
        <w:rPr>
          <w:rFonts w:eastAsia="Calibri"/>
          <w:color w:val="000000"/>
          <w:shd w:val="clear" w:color="auto" w:fill="FFFFFF"/>
        </w:rPr>
        <w:t>1.</w:t>
      </w:r>
      <w:r w:rsidR="001A25FB" w:rsidRPr="00B7379C">
        <w:rPr>
          <w:rFonts w:eastAsia="Calibri"/>
          <w:color w:val="000000"/>
          <w:shd w:val="clear" w:color="auto" w:fill="FFFFFF"/>
        </w:rPr>
        <w:t>5. В случае обнаружения несо</w:t>
      </w:r>
      <w:r w:rsidR="000801C9" w:rsidRPr="00B7379C">
        <w:rPr>
          <w:rFonts w:eastAsia="Calibri"/>
          <w:color w:val="000000"/>
          <w:shd w:val="clear" w:color="auto" w:fill="FFFFFF"/>
        </w:rPr>
        <w:t>ответствия поставленного Товара</w:t>
      </w:r>
      <w:r w:rsidR="001A25FB" w:rsidRPr="00B7379C">
        <w:rPr>
          <w:rFonts w:eastAsia="Calibri"/>
          <w:color w:val="000000"/>
          <w:shd w:val="clear" w:color="auto" w:fill="FFFFFF"/>
        </w:rPr>
        <w:t>, брака при приемке, несоответствия заявленным качественным характеристикам, Поставщик за свой счёт производит замену забракованного товара в течение 3-х календарных дней с момента получения уведомления от Заказчика.</w:t>
      </w:r>
    </w:p>
    <w:p w:rsidR="00AE2F95" w:rsidRPr="00B7379C" w:rsidRDefault="00AE2F95" w:rsidP="00077003">
      <w:pPr>
        <w:ind w:firstLine="709"/>
        <w:jc w:val="center"/>
        <w:rPr>
          <w:b/>
          <w:bCs/>
          <w:sz w:val="26"/>
          <w:szCs w:val="26"/>
        </w:rPr>
      </w:pPr>
      <w:r w:rsidRPr="00B7379C">
        <w:rPr>
          <w:b/>
          <w:color w:val="000000"/>
        </w:rPr>
        <w:t>1.</w:t>
      </w:r>
      <w:r w:rsidR="005C5960" w:rsidRPr="00B7379C">
        <w:rPr>
          <w:b/>
          <w:color w:val="000000"/>
        </w:rPr>
        <w:t xml:space="preserve">2.  </w:t>
      </w:r>
      <w:r w:rsidRPr="00B7379C">
        <w:rPr>
          <w:b/>
          <w:bCs/>
        </w:rPr>
        <w:t>Требования к гарантийному сроку</w:t>
      </w:r>
    </w:p>
    <w:p w:rsidR="005C5960" w:rsidRPr="00B7379C" w:rsidRDefault="00AE2F95" w:rsidP="00AE2F95">
      <w:pPr>
        <w:ind w:firstLine="709"/>
        <w:jc w:val="both"/>
        <w:rPr>
          <w:color w:val="000000"/>
        </w:rPr>
      </w:pPr>
      <w:r w:rsidRPr="00B7379C">
        <w:rPr>
          <w:color w:val="000000"/>
        </w:rPr>
        <w:t>1.2</w:t>
      </w:r>
      <w:r w:rsidR="005C5960" w:rsidRPr="00B7379C">
        <w:rPr>
          <w:color w:val="000000"/>
        </w:rPr>
        <w:t>.</w:t>
      </w:r>
      <w:r w:rsidRPr="00B7379C">
        <w:rPr>
          <w:color w:val="000000"/>
        </w:rPr>
        <w:t>1.</w:t>
      </w:r>
      <w:r w:rsidR="005C5960" w:rsidRPr="00B7379C">
        <w:rPr>
          <w:color w:val="000000"/>
        </w:rPr>
        <w:t xml:space="preserve"> Поставщик гарантирует, что товар, поставленный в рамках Контракта, является новым (ранее не находившимся в использовании у Поставщика и (или) у третьих лиц).</w:t>
      </w:r>
    </w:p>
    <w:p w:rsidR="005C5960" w:rsidRPr="000801C9" w:rsidRDefault="00A43758" w:rsidP="005C5960">
      <w:pPr>
        <w:ind w:firstLine="709"/>
        <w:jc w:val="both"/>
        <w:rPr>
          <w:color w:val="000000"/>
        </w:rPr>
      </w:pPr>
      <w:r w:rsidRPr="00B7379C">
        <w:rPr>
          <w:color w:val="000000"/>
        </w:rPr>
        <w:t>1</w:t>
      </w:r>
      <w:r w:rsidR="005C5960" w:rsidRPr="00B7379C">
        <w:rPr>
          <w:color w:val="000000"/>
        </w:rPr>
        <w:t>.2.</w:t>
      </w:r>
      <w:r w:rsidRPr="00B7379C">
        <w:rPr>
          <w:color w:val="000000"/>
        </w:rPr>
        <w:t>2.</w:t>
      </w:r>
      <w:r w:rsidR="005C5960" w:rsidRPr="00B7379C">
        <w:rPr>
          <w:color w:val="000000"/>
        </w:rPr>
        <w:t xml:space="preserve"> Гарантийный срок устанавливается изготовителем, и должен составлят</w:t>
      </w:r>
      <w:r w:rsidR="005C5960" w:rsidRPr="00B7379C">
        <w:t>ь не менее чем 12 (двенадцать) месяцев после передачи Товара по акту приема-передачи.</w:t>
      </w:r>
      <w:r w:rsidR="005C5960" w:rsidRPr="00B7379C">
        <w:rPr>
          <w:color w:val="000000"/>
        </w:rPr>
        <w:t xml:space="preserve"> В течение гарантийного срока Поставщик обеспечивает за свой счет устранение недостатков, в том числе дефекта Товара. Гарантия на преднамеренное повреждение имущества со стороны третьих лиц не распространяется.</w:t>
      </w:r>
    </w:p>
    <w:p w:rsidR="00AE2F95" w:rsidRDefault="00AE2F95" w:rsidP="005C5960">
      <w:pPr>
        <w:jc w:val="center"/>
        <w:rPr>
          <w:b/>
          <w:bCs/>
          <w:lang w:eastAsia="ar-SA"/>
        </w:rPr>
      </w:pPr>
    </w:p>
    <w:p w:rsidR="005C5960" w:rsidRPr="000801C9" w:rsidRDefault="00A43758" w:rsidP="005C5960">
      <w:pPr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1. </w:t>
      </w:r>
      <w:r w:rsidR="005C5960" w:rsidRPr="000801C9">
        <w:rPr>
          <w:b/>
          <w:bCs/>
          <w:lang w:eastAsia="ar-SA"/>
        </w:rPr>
        <w:t xml:space="preserve">3. Перечень приложений к </w:t>
      </w:r>
      <w:r w:rsidR="005C5960" w:rsidRPr="000801C9">
        <w:rPr>
          <w:b/>
          <w:color w:val="000000"/>
          <w:szCs w:val="22"/>
        </w:rPr>
        <w:t>Описанию объекта закупки</w:t>
      </w:r>
      <w:r w:rsidR="005C5960" w:rsidRPr="000801C9">
        <w:rPr>
          <w:b/>
          <w:bCs/>
          <w:lang w:eastAsia="ar-SA"/>
        </w:rPr>
        <w:t>, являющихся его неотъемлемой частью</w:t>
      </w:r>
    </w:p>
    <w:p w:rsidR="006C5504" w:rsidRPr="006C5504" w:rsidRDefault="005C5960" w:rsidP="006C5504">
      <w:pPr>
        <w:jc w:val="center"/>
      </w:pPr>
      <w:r w:rsidRPr="000801C9">
        <w:t xml:space="preserve">Приложение №1. Количество поставляемого товара. </w:t>
      </w:r>
      <w:r w:rsidR="006C5504" w:rsidRPr="006C5504">
        <w:t>Требования к функциональным, техническим и качественным характеристикам, эксплуатационным характеристикам поставляемого товара.</w:t>
      </w:r>
    </w:p>
    <w:p w:rsidR="005C5960" w:rsidRPr="000801C9" w:rsidRDefault="005C5960" w:rsidP="006C5504">
      <w:pPr>
        <w:ind w:firstLine="708"/>
        <w:jc w:val="both"/>
      </w:pPr>
    </w:p>
    <w:p w:rsidR="00BB4551" w:rsidRDefault="00BB4551" w:rsidP="005C5960">
      <w:pPr>
        <w:jc w:val="right"/>
        <w:rPr>
          <w:b/>
          <w:lang w:eastAsia="ja-JP"/>
        </w:rPr>
      </w:pPr>
    </w:p>
    <w:p w:rsidR="00674F45" w:rsidRDefault="00674F45" w:rsidP="00674F45">
      <w:pPr>
        <w:rPr>
          <w:b/>
          <w:lang w:eastAsia="ja-JP"/>
        </w:rPr>
        <w:sectPr w:rsidR="00674F45" w:rsidSect="0036593D">
          <w:pgSz w:w="11906" w:h="16838"/>
          <w:pgMar w:top="426" w:right="567" w:bottom="851" w:left="851" w:header="709" w:footer="709" w:gutter="0"/>
          <w:cols w:space="708"/>
          <w:docGrid w:linePitch="360"/>
        </w:sectPr>
      </w:pPr>
    </w:p>
    <w:p w:rsidR="005C5960" w:rsidRPr="009B204D" w:rsidRDefault="005C5960" w:rsidP="00AC184C">
      <w:pPr>
        <w:jc w:val="right"/>
        <w:rPr>
          <w:b/>
          <w:lang w:eastAsia="ja-JP"/>
        </w:rPr>
      </w:pPr>
      <w:r w:rsidRPr="009B204D">
        <w:rPr>
          <w:b/>
          <w:lang w:eastAsia="ja-JP"/>
        </w:rPr>
        <w:lastRenderedPageBreak/>
        <w:t xml:space="preserve">Приложение №1 к </w:t>
      </w:r>
      <w:r w:rsidRPr="009B204D">
        <w:rPr>
          <w:b/>
          <w:color w:val="000000"/>
        </w:rPr>
        <w:t>Описанию объекта закупки</w:t>
      </w:r>
    </w:p>
    <w:p w:rsidR="005C5960" w:rsidRPr="009B204D" w:rsidRDefault="005C5960" w:rsidP="005C5960">
      <w:pPr>
        <w:jc w:val="right"/>
        <w:rPr>
          <w:b/>
          <w:lang w:eastAsia="ja-JP"/>
        </w:rPr>
      </w:pPr>
    </w:p>
    <w:p w:rsidR="003E63BB" w:rsidRPr="009B204D" w:rsidRDefault="003E63BB" w:rsidP="003E63BB">
      <w:pPr>
        <w:jc w:val="center"/>
        <w:rPr>
          <w:b/>
          <w:bCs/>
        </w:rPr>
      </w:pPr>
      <w:r w:rsidRPr="009B204D">
        <w:rPr>
          <w:b/>
          <w:lang w:eastAsia="ja-JP"/>
        </w:rPr>
        <w:t>Количество поставляемого товара. Требования к функциональным, техническим и качественным характеристикам, эксплуатационным характеристикам поставляемого товара.</w:t>
      </w:r>
    </w:p>
    <w:p w:rsidR="003E63BB" w:rsidRPr="009B204D" w:rsidRDefault="003E63BB" w:rsidP="003E63BB">
      <w:pPr>
        <w:jc w:val="center"/>
      </w:pPr>
    </w:p>
    <w:tbl>
      <w:tblPr>
        <w:tblW w:w="15429" w:type="dxa"/>
        <w:tblLayout w:type="fixed"/>
        <w:tblLook w:val="04A0"/>
      </w:tblPr>
      <w:tblGrid>
        <w:gridCol w:w="534"/>
        <w:gridCol w:w="1701"/>
        <w:gridCol w:w="1275"/>
        <w:gridCol w:w="1701"/>
        <w:gridCol w:w="1985"/>
        <w:gridCol w:w="1165"/>
        <w:gridCol w:w="2120"/>
        <w:gridCol w:w="2668"/>
        <w:gridCol w:w="1134"/>
        <w:gridCol w:w="12"/>
        <w:gridCol w:w="1122"/>
        <w:gridCol w:w="12"/>
      </w:tblGrid>
      <w:tr w:rsidR="009501D8" w:rsidRPr="009B204D" w:rsidTr="00966AA1">
        <w:trPr>
          <w:trHeight w:val="52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1D8" w:rsidRPr="009B204D" w:rsidRDefault="009501D8">
            <w:pPr>
              <w:jc w:val="center"/>
            </w:pPr>
            <w:r w:rsidRPr="009B204D">
              <w:t xml:space="preserve">№ </w:t>
            </w:r>
            <w:proofErr w:type="spellStart"/>
            <w:proofErr w:type="gramStart"/>
            <w:r w:rsidRPr="009B204D">
              <w:t>п</w:t>
            </w:r>
            <w:proofErr w:type="spellEnd"/>
            <w:proofErr w:type="gramEnd"/>
            <w:r w:rsidRPr="009B204D">
              <w:t>/</w:t>
            </w:r>
            <w:proofErr w:type="spellStart"/>
            <w:r w:rsidRPr="009B204D"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1D8" w:rsidRPr="009B204D" w:rsidRDefault="009501D8">
            <w:pPr>
              <w:jc w:val="center"/>
            </w:pPr>
            <w:r w:rsidRPr="009B204D">
              <w:t>Наименование товара, работы, услуги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1D8" w:rsidRDefault="009501D8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Код позиции</w:t>
            </w:r>
          </w:p>
          <w:p w:rsidR="001C57B3" w:rsidRPr="009B204D" w:rsidRDefault="001C57B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(</w:t>
            </w:r>
            <w:proofErr w:type="spellStart"/>
            <w:proofErr w:type="gramStart"/>
            <w:r>
              <w:rPr>
                <w:color w:val="000000"/>
              </w:rPr>
              <w:t>арт</w:t>
            </w:r>
            <w:proofErr w:type="spellEnd"/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01D8" w:rsidRPr="009B204D" w:rsidRDefault="009501D8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Характеристики товара, работы, услуги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1D8" w:rsidRPr="009B204D" w:rsidRDefault="009501D8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Количество (объем работы, услуги)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1D8" w:rsidRPr="009B204D" w:rsidRDefault="009501D8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Единица измерения</w:t>
            </w:r>
          </w:p>
        </w:tc>
      </w:tr>
      <w:tr w:rsidR="00966AA1" w:rsidRPr="009B204D" w:rsidTr="00CA5B0A">
        <w:trPr>
          <w:gridAfter w:val="1"/>
          <w:wAfter w:w="12" w:type="dxa"/>
          <w:trHeight w:val="52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9B204D" w:rsidRDefault="00966AA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AA1" w:rsidRPr="009B204D" w:rsidRDefault="00966AA1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AA1" w:rsidRPr="009B204D" w:rsidRDefault="00966AA1">
            <w:pPr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6AA1" w:rsidRPr="009B204D" w:rsidRDefault="00966AA1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Наименование характеристики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6AA1" w:rsidRPr="009B204D" w:rsidRDefault="00966AA1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Значение характеристики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6AA1" w:rsidRPr="009B204D" w:rsidRDefault="00966AA1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Единица измерения характеристики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6AA1" w:rsidRPr="009B204D" w:rsidRDefault="00966AA1">
            <w:pPr>
              <w:jc w:val="center"/>
              <w:rPr>
                <w:color w:val="000000"/>
              </w:rPr>
            </w:pPr>
            <w:r w:rsidRPr="009B204D">
              <w:rPr>
                <w:color w:val="000000"/>
              </w:rPr>
              <w:t>Инструкция по заполнению характеристик в заявке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AA1" w:rsidRPr="009B204D" w:rsidRDefault="00966AA1">
            <w:pPr>
              <w:jc w:val="center"/>
              <w:rPr>
                <w:color w:val="000000"/>
              </w:rPr>
            </w:pPr>
            <w:r w:rsidRPr="009B204D">
              <w:rPr>
                <w:b/>
                <w:bCs/>
              </w:rPr>
              <w:t>Пояснения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6AA1" w:rsidRPr="0008313E" w:rsidRDefault="00966AA1" w:rsidP="00EA150F">
            <w:pPr>
              <w:jc w:val="center"/>
              <w:rPr>
                <w:color w:val="000000"/>
                <w:lang w:eastAsia="en-US"/>
              </w:rPr>
            </w:pPr>
          </w:p>
          <w:p w:rsidR="00966AA1" w:rsidRPr="0008313E" w:rsidRDefault="00966AA1" w:rsidP="00EA150F">
            <w:pPr>
              <w:jc w:val="center"/>
              <w:rPr>
                <w:color w:val="000000"/>
                <w:lang w:eastAsia="en-US"/>
              </w:rPr>
            </w:pPr>
          </w:p>
          <w:p w:rsidR="00966AA1" w:rsidRPr="0008313E" w:rsidRDefault="00966AA1" w:rsidP="00EA150F">
            <w:pPr>
              <w:jc w:val="center"/>
              <w:rPr>
                <w:color w:val="000000"/>
                <w:lang w:eastAsia="en-US"/>
              </w:rPr>
            </w:pPr>
            <w:r w:rsidRPr="0008313E">
              <w:rPr>
                <w:color w:val="000000"/>
                <w:lang w:eastAsia="en-US"/>
              </w:rPr>
              <w:t>1000</w:t>
            </w:r>
          </w:p>
          <w:p w:rsidR="00966AA1" w:rsidRPr="0008313E" w:rsidRDefault="00966AA1" w:rsidP="00EA150F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6AA1" w:rsidRPr="0008313E" w:rsidRDefault="00966AA1" w:rsidP="00172F60">
            <w:pPr>
              <w:jc w:val="center"/>
              <w:rPr>
                <w:color w:val="000000"/>
                <w:lang w:eastAsia="en-US"/>
              </w:rPr>
            </w:pPr>
          </w:p>
          <w:p w:rsidR="00966AA1" w:rsidRPr="0008313E" w:rsidRDefault="00966AA1" w:rsidP="00172F60">
            <w:pPr>
              <w:jc w:val="center"/>
              <w:rPr>
                <w:color w:val="000000"/>
                <w:lang w:eastAsia="en-US"/>
              </w:rPr>
            </w:pPr>
          </w:p>
          <w:p w:rsidR="00966AA1" w:rsidRPr="0008313E" w:rsidRDefault="00966AA1" w:rsidP="00172F60">
            <w:pPr>
              <w:jc w:val="center"/>
              <w:rPr>
                <w:color w:val="000000"/>
                <w:lang w:eastAsia="en-US"/>
              </w:rPr>
            </w:pPr>
            <w:proofErr w:type="spellStart"/>
            <w:proofErr w:type="gramStart"/>
            <w:r w:rsidRPr="0008313E">
              <w:rPr>
                <w:color w:val="000000"/>
                <w:lang w:eastAsia="en-US"/>
              </w:rPr>
              <w:t>шт</w:t>
            </w:r>
            <w:proofErr w:type="spellEnd"/>
            <w:proofErr w:type="gramEnd"/>
          </w:p>
          <w:p w:rsidR="00966AA1" w:rsidRPr="0008313E" w:rsidRDefault="00966AA1" w:rsidP="00FA34B5">
            <w:pPr>
              <w:jc w:val="center"/>
              <w:rPr>
                <w:color w:val="000000"/>
                <w:lang w:eastAsia="en-US"/>
              </w:rPr>
            </w:pPr>
          </w:p>
        </w:tc>
      </w:tr>
      <w:tr w:rsidR="00966AA1" w:rsidRPr="009B204D" w:rsidTr="00CA5B0A">
        <w:trPr>
          <w:gridAfter w:val="1"/>
          <w:wAfter w:w="12" w:type="dxa"/>
          <w:trHeight w:val="6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13184" w:rsidRDefault="00966AA1" w:rsidP="00F93C27">
            <w:pPr>
              <w:jc w:val="center"/>
              <w:rPr>
                <w:color w:val="000000" w:themeColor="text1"/>
                <w:lang w:eastAsia="en-US"/>
              </w:rPr>
            </w:pPr>
            <w:r w:rsidRPr="00B13184"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A67699">
            <w:pPr>
              <w:jc w:val="center"/>
              <w:rPr>
                <w:lang w:eastAsia="en-US"/>
              </w:rPr>
            </w:pPr>
            <w:r w:rsidRPr="00A67699">
              <w:rPr>
                <w:lang w:eastAsia="en-US"/>
              </w:rPr>
              <w:t>Конверт почтовый бумажный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Default="00966AA1" w:rsidP="00A67699">
            <w:pPr>
              <w:jc w:val="center"/>
              <w:rPr>
                <w:lang w:eastAsia="en-US"/>
              </w:rPr>
            </w:pPr>
            <w:r w:rsidRPr="00A67699">
              <w:rPr>
                <w:lang w:eastAsia="en-US"/>
              </w:rPr>
              <w:t>17.23.12.110-00000003</w:t>
            </w:r>
          </w:p>
          <w:p w:rsidR="00966AA1" w:rsidRPr="00B30948" w:rsidRDefault="00966AA1" w:rsidP="00A6769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(163084)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172F60">
            <w:r w:rsidRPr="00A67699">
              <w:t>Наличие окна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172F60">
            <w:r>
              <w:t>Нет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172F60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172F60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172F60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DE58D1" w:rsidRDefault="00966AA1" w:rsidP="00EA150F">
            <w:pPr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DE58D1" w:rsidRDefault="00966AA1" w:rsidP="00FA34B5">
            <w:pPr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74724A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74724A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74724A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74724A">
            <w:r w:rsidRPr="006273B1">
              <w:t>Обозначение конверта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7A72E9">
            <w:r w:rsidRPr="006273B1">
              <w:t>C5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74724A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74724A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74724A">
            <w:r w:rsidRPr="00B30948">
              <w:t>Участник указывает в заявке значение характеристики в неизменном виде.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74724A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74724A">
            <w:pPr>
              <w:rPr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6C00AE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6C00AE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6C00AE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6273B1">
            <w:r w:rsidRPr="006273B1">
              <w:t>Плотность бумаги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C64A2E">
            <w:r w:rsidRPr="00B57EEF">
              <w:t>≥</w:t>
            </w:r>
            <w:r>
              <w:t xml:space="preserve"> 80 и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6273B1">
              <w:rPr>
                <w:rStyle w:val="a7"/>
                <w:b w:val="0"/>
                <w:sz w:val="22"/>
                <w:szCs w:val="22"/>
                <w:shd w:val="clear" w:color="auto" w:fill="FFFFFF"/>
              </w:rPr>
              <w:t>90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6C00AE">
            <w:pPr>
              <w:jc w:val="center"/>
            </w:pPr>
            <w:r w:rsidRPr="006273B1">
              <w:t>г/кв</w:t>
            </w:r>
            <w:proofErr w:type="gramStart"/>
            <w:r w:rsidRPr="006273B1">
              <w:t>.м</w:t>
            </w:r>
            <w:proofErr w:type="gramEnd"/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6C00AE">
            <w:r w:rsidRPr="00B30948">
              <w:t>Участник закупки указывает в заявке конкретное значение характеристики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674D37">
            <w:r w:rsidRPr="00B30948">
              <w:t xml:space="preserve">Участник указывает конкретное значение характеристики равное или </w:t>
            </w:r>
            <w:r>
              <w:t>больше</w:t>
            </w:r>
            <w:r w:rsidRPr="00B30948">
              <w:t xml:space="preserve"> минимального значения показателя и менее максимального значения без использования знаков (символов) «</w:t>
            </w:r>
            <w:r w:rsidRPr="00B57EEF">
              <w:t>≥</w:t>
            </w:r>
            <w:r>
              <w:t xml:space="preserve"> </w:t>
            </w:r>
            <w:r w:rsidRPr="00B30948">
              <w:t xml:space="preserve">… и </w:t>
            </w:r>
            <w:r>
              <w:t xml:space="preserve">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 w:rsidRPr="00140DD8">
              <w:t xml:space="preserve"> </w:t>
            </w:r>
            <w:r w:rsidRPr="00B30948">
              <w:t>…».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6C00AE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6C00AE">
            <w:pPr>
              <w:rPr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91372E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1372E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1372E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r w:rsidRPr="00674D37">
              <w:t>Тип заклеивания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r>
              <w:t>С</w:t>
            </w:r>
            <w:r w:rsidRPr="00674D37">
              <w:t xml:space="preserve"> клеем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1372E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1372E">
            <w:pPr>
              <w:rPr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91372E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1372E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1372E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674D37" w:rsidRDefault="00966AA1" w:rsidP="0091372E">
            <w:proofErr w:type="gramStart"/>
            <w:r>
              <w:t>Клеевое</w:t>
            </w:r>
            <w:proofErr w:type="gramEnd"/>
            <w:r>
              <w:t xml:space="preserve"> нанесения типа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966AA1" w:rsidP="0091372E">
            <w:proofErr w:type="spellStart"/>
            <w:r>
              <w:t>Стрип</w:t>
            </w:r>
            <w:proofErr w:type="spellEnd"/>
            <w:r>
              <w:t xml:space="preserve"> (отрывная силиконовая лента)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1372E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1372E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1372E">
            <w:pPr>
              <w:rPr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992C76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>
              <w:t>Цвет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>
              <w:t>Белый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992C76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966AA1" w:rsidP="00992C76">
            <w:r w:rsidRPr="00674D37">
              <w:t>Форма клапана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966AA1" w:rsidP="00992C76">
            <w:r>
              <w:t>Прямая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992C76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966AA1" w:rsidP="00992C76">
            <w:r>
              <w:t xml:space="preserve">Внутренняя </w:t>
            </w:r>
            <w:proofErr w:type="spellStart"/>
            <w:r>
              <w:t>запечатка</w:t>
            </w:r>
            <w:proofErr w:type="spellEnd"/>
            <w: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AE184E">
            <w:r>
              <w:t>Да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966AA1" w:rsidP="00992C76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</w:tr>
      <w:tr w:rsidR="00966AA1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AA1" w:rsidRPr="003B2069" w:rsidRDefault="00966AA1" w:rsidP="00992C76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B30948" w:rsidRDefault="00966AA1" w:rsidP="00992C76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08313E" w:rsidP="00992C76">
            <w:r>
              <w:t>Ко</w:t>
            </w:r>
            <w:r w:rsidR="00966AA1" w:rsidRPr="001C57B3">
              <w:t>личество в упаковке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966AA1" w:rsidP="00AE184E">
            <w:r>
              <w:t>100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Default="00966AA1" w:rsidP="00966AA1">
            <w:pPr>
              <w:jc w:val="center"/>
            </w:pPr>
            <w:r>
              <w:t>штук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A1" w:rsidRPr="00B30948" w:rsidRDefault="00966AA1" w:rsidP="00992C76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AA1" w:rsidRPr="009B204D" w:rsidRDefault="00966AA1" w:rsidP="00992C76">
            <w:pPr>
              <w:rPr>
                <w:color w:val="000000"/>
                <w:lang w:eastAsia="en-US"/>
              </w:rPr>
            </w:pPr>
          </w:p>
        </w:tc>
      </w:tr>
      <w:tr w:rsidR="0008313E" w:rsidRPr="009B204D" w:rsidTr="00CA5B0A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313E" w:rsidRPr="003B2069" w:rsidRDefault="0008313E" w:rsidP="00992C76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B30948" w:rsidRDefault="0008313E" w:rsidP="00992C76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B30948" w:rsidRDefault="0008313E" w:rsidP="00992C76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1C57B3" w:rsidRDefault="0008313E" w:rsidP="00992C76">
            <w:r>
              <w:t>Высота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13579">
            <w:r>
              <w:t>162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992C76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 xml:space="preserve">Значение характеристики не может </w:t>
            </w:r>
            <w:r w:rsidRPr="00B30948">
              <w:lastRenderedPageBreak/>
              <w:t>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lastRenderedPageBreak/>
              <w:t xml:space="preserve">Участник указывает в заявке значение характеристики в </w:t>
            </w:r>
            <w:r w:rsidRPr="00B30948">
              <w:lastRenderedPageBreak/>
              <w:t>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9B204D" w:rsidRDefault="0008313E" w:rsidP="00992C76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9B204D" w:rsidRDefault="0008313E" w:rsidP="00992C76">
            <w:pPr>
              <w:rPr>
                <w:color w:val="000000"/>
                <w:lang w:eastAsia="en-US"/>
              </w:rPr>
            </w:pPr>
          </w:p>
        </w:tc>
      </w:tr>
      <w:tr w:rsidR="0008313E" w:rsidRPr="009B204D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313E" w:rsidRPr="003B2069" w:rsidRDefault="0008313E" w:rsidP="00992C76">
            <w:pPr>
              <w:rPr>
                <w:color w:val="FF000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B30948" w:rsidRDefault="0008313E" w:rsidP="00992C76">
            <w:pPr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B30948" w:rsidRDefault="0008313E" w:rsidP="00992C76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992C76">
            <w:r>
              <w:t>Ширина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613579">
            <w:r>
              <w:t xml:space="preserve"> 229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992C76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Pr="009B204D" w:rsidRDefault="0008313E" w:rsidP="00992C76">
            <w:pPr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Pr="009B204D" w:rsidRDefault="0008313E" w:rsidP="00992C76">
            <w:pPr>
              <w:rPr>
                <w:color w:val="000000"/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0F491F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  <w:r w:rsidRPr="00A67699">
              <w:rPr>
                <w:lang w:eastAsia="en-US"/>
              </w:rPr>
              <w:t>Конверт почтовый бумажный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F5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center"/>
              <w:rPr>
                <w:lang w:eastAsia="en-US"/>
              </w:rPr>
            </w:pPr>
            <w:r w:rsidRPr="00A67699">
              <w:rPr>
                <w:lang w:eastAsia="en-US"/>
              </w:rPr>
              <w:t>17.23.12.110-00000003</w:t>
            </w:r>
          </w:p>
          <w:p w:rsidR="0008313E" w:rsidRDefault="0008313E" w:rsidP="000F5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center"/>
            </w:pPr>
            <w:r>
              <w:rPr>
                <w:lang w:eastAsia="en-US"/>
              </w:rPr>
              <w:t>(163082)</w:t>
            </w:r>
          </w:p>
          <w:p w:rsidR="0008313E" w:rsidRPr="000F491F" w:rsidRDefault="0008313E" w:rsidP="00DB7AA4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CD0D90" w:rsidRDefault="0008313E" w:rsidP="002845CB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Формат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287B8D">
            <w:pPr>
              <w:jc w:val="center"/>
            </w:pPr>
            <w:r>
              <w:t>Е65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B25DF7"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08313E" w:rsidRDefault="0008313E" w:rsidP="00083B19">
            <w:pPr>
              <w:rPr>
                <w:lang w:eastAsia="en-US"/>
              </w:rPr>
            </w:pPr>
            <w:r w:rsidRPr="0008313E">
              <w:rPr>
                <w:lang w:eastAsia="en-US"/>
              </w:rPr>
              <w:t xml:space="preserve"> </w:t>
            </w:r>
          </w:p>
          <w:p w:rsidR="0008313E" w:rsidRPr="0008313E" w:rsidRDefault="0008313E" w:rsidP="00083B19">
            <w:pPr>
              <w:rPr>
                <w:lang w:eastAsia="en-US"/>
              </w:rPr>
            </w:pPr>
          </w:p>
          <w:p w:rsidR="0008313E" w:rsidRPr="0008313E" w:rsidRDefault="0008313E" w:rsidP="00083B19">
            <w:pPr>
              <w:rPr>
                <w:lang w:eastAsia="en-US"/>
              </w:rPr>
            </w:pPr>
            <w:r w:rsidRPr="0008313E">
              <w:rPr>
                <w:lang w:eastAsia="en-US"/>
              </w:rPr>
              <w:t xml:space="preserve">  2000</w:t>
            </w:r>
          </w:p>
          <w:p w:rsidR="0008313E" w:rsidRPr="0008313E" w:rsidRDefault="0008313E" w:rsidP="00083B19">
            <w:pPr>
              <w:rPr>
                <w:lang w:eastAsia="en-US"/>
              </w:rPr>
            </w:pPr>
          </w:p>
          <w:p w:rsidR="0008313E" w:rsidRP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08313E" w:rsidRDefault="0008313E" w:rsidP="00E61FFE">
            <w:pPr>
              <w:rPr>
                <w:lang w:eastAsia="en-US"/>
              </w:rPr>
            </w:pPr>
          </w:p>
          <w:p w:rsidR="0008313E" w:rsidRPr="0008313E" w:rsidRDefault="0008313E" w:rsidP="00E61FFE">
            <w:pPr>
              <w:rPr>
                <w:lang w:eastAsia="en-US"/>
              </w:rPr>
            </w:pPr>
            <w:proofErr w:type="spellStart"/>
            <w:proofErr w:type="gramStart"/>
            <w:r w:rsidRPr="0008313E">
              <w:rPr>
                <w:lang w:eastAsia="en-US"/>
              </w:rPr>
              <w:t>шт</w:t>
            </w:r>
            <w:proofErr w:type="spellEnd"/>
            <w:proofErr w:type="gramEnd"/>
          </w:p>
          <w:p w:rsidR="0008313E" w:rsidRP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EB7F9E" w:rsidRDefault="0008313E" w:rsidP="002845CB">
            <w:pPr>
              <w:jc w:val="center"/>
              <w:rPr>
                <w:shd w:val="clear" w:color="auto" w:fill="FFFFFF"/>
              </w:rPr>
            </w:pPr>
            <w:r w:rsidRPr="000F5390">
              <w:rPr>
                <w:shd w:val="clear" w:color="auto" w:fill="FFFFFF"/>
              </w:rPr>
              <w:t>Наличие окна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EB7F9E" w:rsidRDefault="0008313E" w:rsidP="00287B8D">
            <w:pPr>
              <w:jc w:val="center"/>
            </w:pPr>
            <w:r>
              <w:t>Нет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EB7F9E" w:rsidRDefault="0008313E" w:rsidP="002845CB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Цвет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287B8D">
            <w:pPr>
              <w:jc w:val="center"/>
            </w:pPr>
            <w:r>
              <w:t>Белый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2845CB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Форма клапана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DB7AA4">
            <w:pPr>
              <w:jc w:val="center"/>
            </w:pPr>
            <w:r>
              <w:t>Прямой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2845CB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Тип заклеивания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472605">
            <w:pPr>
              <w:jc w:val="center"/>
            </w:pPr>
            <w:r>
              <w:t xml:space="preserve">С клеем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>
            <w:r w:rsidRPr="00F60C4D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B25DF7"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CD0D90" w:rsidRDefault="0008313E" w:rsidP="00DB7AA4">
            <w:pPr>
              <w:jc w:val="center"/>
              <w:rPr>
                <w:shd w:val="clear" w:color="auto" w:fill="FFFFFF"/>
              </w:rPr>
            </w:pPr>
            <w:proofErr w:type="gramStart"/>
            <w:r>
              <w:t>Клеевое</w:t>
            </w:r>
            <w:proofErr w:type="gramEnd"/>
            <w:r>
              <w:t xml:space="preserve"> нанесения типа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472605">
            <w:pPr>
              <w:jc w:val="center"/>
            </w:pPr>
            <w:r>
              <w:br/>
            </w:r>
            <w:proofErr w:type="spellStart"/>
            <w:r>
              <w:t>Стрип</w:t>
            </w:r>
            <w:proofErr w:type="spellEnd"/>
            <w:r>
              <w:t xml:space="preserve"> (отрывная силиконовая лента)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>
            <w:r w:rsidRPr="00F60C4D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B25DF7"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 w:rsidRPr="00472605">
              <w:t xml:space="preserve">Плотность бумаги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 w:rsidRPr="00B57EEF">
              <w:t>≥</w:t>
            </w:r>
            <w:r>
              <w:t xml:space="preserve"> 80 и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6273B1">
              <w:rPr>
                <w:rStyle w:val="a7"/>
                <w:b w:val="0"/>
                <w:sz w:val="22"/>
                <w:szCs w:val="22"/>
                <w:shd w:val="clear" w:color="auto" w:fill="FFFFFF"/>
              </w:rPr>
              <w:t>90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  <w:r w:rsidRPr="00472605">
              <w:t>г/кв</w:t>
            </w:r>
            <w:proofErr w:type="gramStart"/>
            <w:r w:rsidRPr="00472605">
              <w:t>.м</w:t>
            </w:r>
            <w:proofErr w:type="gramEnd"/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t>Участник закупки указывает в заявке конкретное значение характеристики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t xml:space="preserve">Участник указывает конкретное значение характеристики равное или </w:t>
            </w:r>
            <w:r>
              <w:t>больше</w:t>
            </w:r>
            <w:r w:rsidRPr="00B30948">
              <w:t xml:space="preserve"> минимального значения показателя и менее максимального значения без использования знаков (символов) «</w:t>
            </w:r>
            <w:r w:rsidRPr="00B57EEF">
              <w:t>≥</w:t>
            </w:r>
            <w:r>
              <w:t xml:space="preserve"> </w:t>
            </w:r>
            <w:r w:rsidRPr="00B30948">
              <w:t xml:space="preserve">… и </w:t>
            </w:r>
            <w:r>
              <w:t xml:space="preserve">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 w:rsidRPr="00140DD8">
              <w:t xml:space="preserve"> </w:t>
            </w:r>
            <w:r w:rsidRPr="00B30948">
              <w:t>…».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472605" w:rsidRDefault="0008313E" w:rsidP="00472605">
            <w:pPr>
              <w:jc w:val="center"/>
            </w:pPr>
            <w:r>
              <w:t xml:space="preserve">Внутренняя </w:t>
            </w:r>
            <w:proofErr w:type="spellStart"/>
            <w:r>
              <w:t>запечатка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472605">
            <w:pPr>
              <w:jc w:val="center"/>
            </w:pPr>
            <w:r>
              <w:t>Да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472605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C16D92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>
              <w:t>Количество в упаковке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>
              <w:t>100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472605" w:rsidRDefault="0008313E" w:rsidP="00E61FFE">
            <w:pPr>
              <w:jc w:val="center"/>
            </w:pPr>
            <w:r>
              <w:t>штука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C16D92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1C57B3" w:rsidRDefault="0008313E" w:rsidP="006745B0">
            <w:r>
              <w:t>Высота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08313E">
            <w:r>
              <w:t xml:space="preserve">           </w:t>
            </w:r>
            <w:r>
              <w:t>1</w:t>
            </w:r>
            <w:r>
              <w:t>10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31399C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r>
              <w:t>Ширина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08313E">
            <w:r>
              <w:t xml:space="preserve">         </w:t>
            </w:r>
            <w:r>
              <w:t xml:space="preserve"> 2</w:t>
            </w:r>
            <w:r>
              <w:t>20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 xml:space="preserve">Значение характеристики не может изменяться </w:t>
            </w:r>
            <w:r w:rsidRPr="00B30948">
              <w:lastRenderedPageBreak/>
              <w:t>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lastRenderedPageBreak/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r w:rsidRPr="008F5D05">
              <w:t>Обозначение конверта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08313E">
            <w:r>
              <w:t xml:space="preserve">                </w:t>
            </w:r>
            <w:r w:rsidRPr="0008313E">
              <w:t>DL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r w:rsidRPr="00B30948">
              <w:t>Участник указывает в заявке значение характеристики в неизменном виде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72B32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  <w:r w:rsidRPr="008F5D05">
              <w:rPr>
                <w:lang w:eastAsia="en-US"/>
              </w:rPr>
              <w:t>Конверт почтовый бумажный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6E5A0A">
            <w:pPr>
              <w:jc w:val="center"/>
              <w:rPr>
                <w:lang w:eastAsia="en-US"/>
              </w:rPr>
            </w:pPr>
            <w:r w:rsidRPr="008F5D05">
              <w:rPr>
                <w:lang w:eastAsia="en-US"/>
              </w:rPr>
              <w:t>17.23.12.110-00000003</w:t>
            </w:r>
          </w:p>
          <w:p w:rsidR="0008313E" w:rsidRPr="00A72B32" w:rsidRDefault="0008313E" w:rsidP="006E5A0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(163080)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 w:rsidRPr="008F5D05">
              <w:t>Наличие окна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 w:rsidRPr="008F5D05">
              <w:t>Нет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08313E" w:rsidRDefault="0008313E" w:rsidP="00083B19">
            <w:pPr>
              <w:rPr>
                <w:lang w:eastAsia="en-US"/>
              </w:rPr>
            </w:pPr>
            <w:r w:rsidRPr="0008313E">
              <w:rPr>
                <w:lang w:eastAsia="en-US"/>
              </w:rPr>
              <w:t xml:space="preserve">     </w:t>
            </w:r>
          </w:p>
          <w:p w:rsidR="0008313E" w:rsidRPr="0008313E" w:rsidRDefault="0008313E" w:rsidP="00083B19">
            <w:pPr>
              <w:rPr>
                <w:lang w:eastAsia="en-US"/>
              </w:rPr>
            </w:pPr>
          </w:p>
          <w:p w:rsidR="0008313E" w:rsidRPr="0008313E" w:rsidRDefault="0008313E" w:rsidP="00083B19">
            <w:pPr>
              <w:rPr>
                <w:lang w:eastAsia="en-US"/>
              </w:rPr>
            </w:pPr>
            <w:r w:rsidRPr="0008313E">
              <w:rPr>
                <w:lang w:eastAsia="en-US"/>
              </w:rPr>
              <w:t xml:space="preserve">     500</w:t>
            </w:r>
          </w:p>
          <w:p w:rsidR="0008313E" w:rsidRPr="0008313E" w:rsidRDefault="0008313E" w:rsidP="00083B19">
            <w:pPr>
              <w:rPr>
                <w:lang w:eastAsia="en-US"/>
              </w:rPr>
            </w:pPr>
            <w:r w:rsidRPr="0008313E">
              <w:rPr>
                <w:lang w:eastAsia="en-US"/>
              </w:rPr>
              <w:t xml:space="preserve">  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08313E" w:rsidRDefault="0008313E" w:rsidP="00E61FFE">
            <w:pPr>
              <w:rPr>
                <w:lang w:eastAsia="en-US"/>
              </w:rPr>
            </w:pPr>
          </w:p>
          <w:p w:rsidR="0008313E" w:rsidRPr="0008313E" w:rsidRDefault="0008313E" w:rsidP="00E61FFE">
            <w:pPr>
              <w:rPr>
                <w:lang w:eastAsia="en-US"/>
              </w:rPr>
            </w:pPr>
          </w:p>
          <w:p w:rsidR="0008313E" w:rsidRPr="0008313E" w:rsidRDefault="0008313E" w:rsidP="00E61FFE">
            <w:pPr>
              <w:rPr>
                <w:lang w:eastAsia="en-US"/>
              </w:rPr>
            </w:pPr>
            <w:proofErr w:type="gramStart"/>
            <w:r w:rsidRPr="0008313E">
              <w:rPr>
                <w:lang w:eastAsia="en-US"/>
              </w:rPr>
              <w:t>Шт</w:t>
            </w:r>
            <w:proofErr w:type="gramEnd"/>
          </w:p>
          <w:p w:rsidR="0008313E" w:rsidRP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 w:rsidRPr="008F5D05">
              <w:t>Обозначение конверта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 w:rsidRPr="008F5D05">
              <w:t>C4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 w:rsidRPr="008F5D05">
              <w:t>Формат вложения без сложения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 w:rsidRPr="008F5D05">
              <w:t>А</w:t>
            </w:r>
            <w:proofErr w:type="gramStart"/>
            <w:r w:rsidRPr="008F5D05">
              <w:t>4</w:t>
            </w:r>
            <w:proofErr w:type="gramEnd"/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 w:rsidRPr="008F5D05">
              <w:t>Плотность бумаги, г/кв</w:t>
            </w:r>
            <w:proofErr w:type="gramStart"/>
            <w:r w:rsidRPr="008F5D05">
              <w:t>.м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8F5D05">
            <w:pPr>
              <w:jc w:val="center"/>
            </w:pPr>
            <w:r w:rsidRPr="00B57EEF">
              <w:t>≥</w:t>
            </w:r>
            <w:r>
              <w:t xml:space="preserve"> 90 и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a7"/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t>Участник закупки указывает в заявке конкретное значение характеристики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t xml:space="preserve">Участник указывает конкретное значение характеристики равное или </w:t>
            </w:r>
            <w:r>
              <w:t>больше</w:t>
            </w:r>
            <w:r w:rsidRPr="00B30948">
              <w:t xml:space="preserve"> минимального значения показателя и менее максимального значения без использования знаков (символов) «</w:t>
            </w:r>
            <w:r w:rsidRPr="00B57EEF">
              <w:t>≥</w:t>
            </w:r>
            <w:r>
              <w:t xml:space="preserve"> </w:t>
            </w:r>
            <w:r w:rsidRPr="00B30948">
              <w:t xml:space="preserve">… и </w:t>
            </w:r>
            <w:r>
              <w:t xml:space="preserve">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 w:rsidRPr="00140DD8">
              <w:t xml:space="preserve"> </w:t>
            </w:r>
            <w:r w:rsidRPr="00B30948">
              <w:t>…».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 w:rsidRPr="008F5D05">
              <w:t>Тип заклеивания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8F5D05">
            <w:pPr>
              <w:jc w:val="center"/>
            </w:pPr>
            <w:r w:rsidRPr="008F5D05">
              <w:t>С клеем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6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proofErr w:type="gramStart"/>
            <w:r w:rsidRPr="008F5D05">
              <w:t>Клеевое</w:t>
            </w:r>
            <w:proofErr w:type="gramEnd"/>
            <w:r w:rsidRPr="008F5D05">
              <w:t xml:space="preserve"> нанесения типа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8F5D05">
            <w:pPr>
              <w:jc w:val="center"/>
            </w:pPr>
            <w:proofErr w:type="spellStart"/>
            <w:r w:rsidRPr="008F5D05">
              <w:t>Стрип</w:t>
            </w:r>
            <w:proofErr w:type="spellEnd"/>
            <w:r w:rsidRPr="008F5D05">
              <w:t xml:space="preserve"> (отрывная силиконовая лента)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08313E">
        <w:trPr>
          <w:gridAfter w:val="1"/>
          <w:wAfter w:w="12" w:type="dxa"/>
          <w:trHeight w:val="197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 w:rsidRPr="008F5D05">
              <w:t>Количество в   упаковке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8F5D05">
            <w:pPr>
              <w:jc w:val="center"/>
            </w:pPr>
            <w:r>
              <w:t>50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  <w:r>
              <w:t>штука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B25DF7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472605">
            <w:pPr>
              <w:jc w:val="center"/>
            </w:pPr>
            <w:r>
              <w:t xml:space="preserve">Высота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8F5D05">
            <w:pPr>
              <w:jc w:val="center"/>
            </w:pPr>
            <w:r>
              <w:t>229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140DD8" w:rsidTr="00966AA1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8F5D05" w:rsidRDefault="0008313E" w:rsidP="006E5A0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>
              <w:t>Ширина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8F5D05">
            <w:pPr>
              <w:jc w:val="center"/>
            </w:pPr>
            <w:r>
              <w:t>324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E61FFE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Default="0008313E" w:rsidP="00E61FFE">
            <w:pPr>
              <w:rPr>
                <w:lang w:eastAsia="en-US"/>
              </w:rPr>
            </w:pPr>
          </w:p>
        </w:tc>
      </w:tr>
      <w:tr w:rsidR="0008313E" w:rsidRPr="00A60556" w:rsidTr="0008313E">
        <w:trPr>
          <w:gridAfter w:val="1"/>
          <w:wAfter w:w="12" w:type="dxa"/>
          <w:trHeight w:val="1901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  <w:r w:rsidRPr="00A60556">
              <w:rPr>
                <w:lang w:eastAsia="en-US"/>
              </w:rPr>
              <w:lastRenderedPageBreak/>
              <w:t>4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lang w:eastAsia="en-US"/>
              </w:rPr>
            </w:pPr>
            <w:r w:rsidRPr="00A60556">
              <w:rPr>
                <w:bCs/>
                <w:spacing w:val="3"/>
              </w:rPr>
              <w:t>Лоток для бумаги пластиковый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  <w:r w:rsidRPr="00A60556">
              <w:rPr>
                <w:rFonts w:eastAsia="Calibri"/>
                <w:color w:val="000000"/>
                <w:shd w:val="clear" w:color="auto" w:fill="FFFFFF"/>
              </w:rPr>
              <w:t>22.29.25.000-000000</w:t>
            </w:r>
            <w:r>
              <w:rPr>
                <w:rFonts w:eastAsia="Calibri"/>
                <w:color w:val="000000"/>
                <w:shd w:val="clear" w:color="auto" w:fill="FFFFFF"/>
              </w:rPr>
              <w:t>14</w:t>
            </w:r>
          </w:p>
          <w:p w:rsidR="0008313E" w:rsidRPr="00A60556" w:rsidRDefault="0008313E" w:rsidP="006E5A0A">
            <w:pPr>
              <w:jc w:val="center"/>
              <w:rPr>
                <w:lang w:eastAsia="en-US"/>
              </w:rPr>
            </w:pPr>
            <w:r w:rsidRPr="00A60556">
              <w:rPr>
                <w:rFonts w:eastAsia="Calibri"/>
                <w:color w:val="000000"/>
                <w:shd w:val="clear" w:color="auto" w:fill="FFFFFF"/>
              </w:rPr>
              <w:t>(201929)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</w:p>
          <w:p w:rsidR="0008313E" w:rsidRDefault="0008313E" w:rsidP="00472605">
            <w:pPr>
              <w:jc w:val="center"/>
            </w:pPr>
          </w:p>
          <w:p w:rsidR="0008313E" w:rsidRPr="00A60556" w:rsidRDefault="0008313E" w:rsidP="00472605">
            <w:pPr>
              <w:jc w:val="center"/>
            </w:pPr>
            <w:r w:rsidRPr="0008313E">
              <w:t>Тип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8F5D05">
            <w:pPr>
              <w:jc w:val="center"/>
            </w:pPr>
          </w:p>
          <w:p w:rsidR="0008313E" w:rsidRDefault="0008313E" w:rsidP="008F5D05">
            <w:pPr>
              <w:jc w:val="center"/>
            </w:pPr>
          </w:p>
          <w:p w:rsidR="0008313E" w:rsidRPr="00A60556" w:rsidRDefault="0008313E" w:rsidP="008F5D05">
            <w:pPr>
              <w:jc w:val="center"/>
            </w:pPr>
            <w:r w:rsidRPr="0008313E">
              <w:t>Вертикальный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A60556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  <w:r w:rsidRPr="00A60556">
              <w:rPr>
                <w:lang w:eastAsia="en-US"/>
              </w:rPr>
              <w:t xml:space="preserve">    50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  <w:r w:rsidRPr="00A60556">
              <w:rPr>
                <w:lang w:eastAsia="en-US"/>
              </w:rPr>
              <w:t xml:space="preserve">  </w:t>
            </w:r>
            <w:proofErr w:type="spellStart"/>
            <w:proofErr w:type="gramStart"/>
            <w:r w:rsidRPr="00A60556">
              <w:rPr>
                <w:lang w:eastAsia="en-US"/>
              </w:rPr>
              <w:t>шт</w:t>
            </w:r>
            <w:proofErr w:type="spellEnd"/>
            <w:proofErr w:type="gramEnd"/>
          </w:p>
        </w:tc>
      </w:tr>
      <w:tr w:rsidR="0008313E" w:rsidRPr="00A60556" w:rsidTr="0008313E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bCs/>
                <w:spacing w:val="3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 w:rsidRPr="0008313E">
              <w:t>Количество секций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8F5D05">
            <w:pPr>
              <w:jc w:val="center"/>
            </w:pPr>
            <w:r>
              <w:t>1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A60556" w:rsidRDefault="0008313E" w:rsidP="00E61FFE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</w:p>
        </w:tc>
      </w:tr>
      <w:tr w:rsidR="0008313E" w:rsidRPr="00A60556" w:rsidTr="0008313E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bCs/>
                <w:spacing w:val="3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 w:rsidRPr="0008313E">
              <w:t>Ширина секции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8F5D05" w:rsidRDefault="0008313E" w:rsidP="006745B0">
            <w:pPr>
              <w:jc w:val="center"/>
            </w:pPr>
            <w:r w:rsidRPr="00B57EEF">
              <w:t>≥</w:t>
            </w:r>
            <w:r>
              <w:t xml:space="preserve"> 90 и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a7"/>
                <w:b w:val="0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t>Участник закупки указывает в заявке конкретное значение характеристики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t xml:space="preserve">Участник указывает конкретное значение характеристики равное или </w:t>
            </w:r>
            <w:r>
              <w:t>больше</w:t>
            </w:r>
            <w:r w:rsidRPr="00B30948">
              <w:t xml:space="preserve"> минимального значения показателя и менее максимального значения без использования знаков (символов) «</w:t>
            </w:r>
            <w:r w:rsidRPr="00B57EEF">
              <w:t>≥</w:t>
            </w:r>
            <w:r>
              <w:t xml:space="preserve"> </w:t>
            </w:r>
            <w:r w:rsidRPr="00B30948">
              <w:t xml:space="preserve">… и </w:t>
            </w:r>
            <w:r>
              <w:t xml:space="preserve"> </w:t>
            </w:r>
            <w:r w:rsidRPr="005A71F4">
              <w:rPr>
                <w:rStyle w:val="a7"/>
                <w:b w:val="0"/>
                <w:color w:val="333333"/>
                <w:sz w:val="20"/>
                <w:szCs w:val="20"/>
                <w:shd w:val="clear" w:color="auto" w:fill="FFFFFF"/>
              </w:rPr>
              <w:t>&lt;</w:t>
            </w:r>
            <w:r w:rsidRPr="00140DD8">
              <w:t xml:space="preserve"> </w:t>
            </w:r>
            <w:r w:rsidRPr="00B30948">
              <w:t>…».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</w:p>
        </w:tc>
      </w:tr>
      <w:tr w:rsidR="0008313E" w:rsidRPr="00A60556" w:rsidTr="0008313E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bCs/>
                <w:spacing w:val="3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08313E" w:rsidRDefault="0008313E" w:rsidP="00472605">
            <w:pPr>
              <w:jc w:val="center"/>
            </w:pPr>
            <w:r>
              <w:t>Высота лотка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6745B0">
            <w:pPr>
              <w:jc w:val="center"/>
            </w:pPr>
            <w:r>
              <w:t>240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</w:p>
        </w:tc>
      </w:tr>
      <w:tr w:rsidR="0008313E" w:rsidRPr="00A60556" w:rsidTr="0008313E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bCs/>
                <w:spacing w:val="3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08313E" w:rsidRDefault="0008313E" w:rsidP="00472605">
            <w:pPr>
              <w:jc w:val="center"/>
            </w:pPr>
            <w:r>
              <w:t>Глубина лотка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57EEF" w:rsidRDefault="0008313E" w:rsidP="006745B0">
            <w:pPr>
              <w:jc w:val="center"/>
            </w:pPr>
            <w:r>
              <w:t>235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>мм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</w:p>
        </w:tc>
      </w:tr>
      <w:tr w:rsidR="0008313E" w:rsidRPr="00A60556" w:rsidTr="0008313E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bCs/>
                <w:spacing w:val="3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>
              <w:t xml:space="preserve">Материал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>Пластик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</w:p>
        </w:tc>
      </w:tr>
      <w:tr w:rsidR="0008313E" w:rsidRPr="00A60556" w:rsidTr="0008313E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bCs/>
                <w:spacing w:val="3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>
              <w:t>Цвет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 xml:space="preserve">Серый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</w:p>
        </w:tc>
      </w:tr>
      <w:tr w:rsidR="0008313E" w:rsidRPr="00A60556" w:rsidTr="00966AA1">
        <w:trPr>
          <w:gridAfter w:val="1"/>
          <w:wAfter w:w="12" w:type="dxa"/>
          <w:trHeight w:val="19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811E8A">
            <w:pPr>
              <w:shd w:val="clear" w:color="auto" w:fill="FFFFFF"/>
              <w:textAlignment w:val="baseline"/>
              <w:outlineLvl w:val="0"/>
              <w:rPr>
                <w:bCs/>
                <w:spacing w:val="3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6E5A0A">
            <w:pPr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8313E" w:rsidRDefault="0008313E" w:rsidP="00472605">
            <w:pPr>
              <w:jc w:val="center"/>
            </w:pPr>
            <w:r>
              <w:t>Формат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  <w:r>
              <w:t>А</w:t>
            </w:r>
            <w:proofErr w:type="gramStart"/>
            <w:r>
              <w:t>4</w:t>
            </w:r>
            <w:proofErr w:type="gramEnd"/>
          </w:p>
        </w:tc>
        <w:tc>
          <w:tcPr>
            <w:tcW w:w="11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8313E" w:rsidRDefault="0008313E" w:rsidP="006745B0">
            <w:pPr>
              <w:jc w:val="center"/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13E" w:rsidRPr="00B30948" w:rsidRDefault="0008313E" w:rsidP="006745B0">
            <w:pPr>
              <w:rPr>
                <w:color w:val="000000" w:themeColor="text1"/>
              </w:rPr>
            </w:pPr>
            <w:r w:rsidRPr="00B30948">
              <w:rPr>
                <w:color w:val="000000" w:themeColor="text1"/>
              </w:rPr>
              <w:t xml:space="preserve">Участник указывает в заявке значение характеристики в </w:t>
            </w:r>
            <w:proofErr w:type="gramStart"/>
            <w:r w:rsidRPr="00B30948">
              <w:rPr>
                <w:color w:val="000000" w:themeColor="text1"/>
              </w:rPr>
              <w:t>неизменном</w:t>
            </w:r>
            <w:proofErr w:type="gramEnd"/>
            <w:r w:rsidRPr="00B30948">
              <w:rPr>
                <w:color w:val="000000" w:themeColor="text1"/>
              </w:rPr>
              <w:t xml:space="preserve"> вид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083B19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313E" w:rsidRPr="00A60556" w:rsidRDefault="0008313E" w:rsidP="00E61FFE">
            <w:pPr>
              <w:rPr>
                <w:lang w:eastAsia="en-US"/>
              </w:rPr>
            </w:pPr>
          </w:p>
        </w:tc>
      </w:tr>
    </w:tbl>
    <w:p w:rsidR="00742233" w:rsidRPr="009B204D" w:rsidRDefault="00742233" w:rsidP="00742233">
      <w:pPr>
        <w:jc w:val="center"/>
        <w:rPr>
          <w:b/>
          <w:bCs/>
        </w:rPr>
      </w:pPr>
      <w:r w:rsidRPr="009B204D">
        <w:rPr>
          <w:b/>
          <w:bCs/>
        </w:rPr>
        <w:t>Обоснование необходимости включения в описание товара дополнительных характеристик, непредусмотренных каталогом товаров, работ, услуг для обеспечения государственных и муниципальных нужд</w:t>
      </w:r>
    </w:p>
    <w:p w:rsidR="00742233" w:rsidRPr="009B204D" w:rsidRDefault="00742233" w:rsidP="00742233">
      <w:pPr>
        <w:ind w:firstLine="709"/>
        <w:jc w:val="both"/>
      </w:pPr>
    </w:p>
    <w:p w:rsidR="00742233" w:rsidRPr="009B204D" w:rsidRDefault="00742233" w:rsidP="00742233">
      <w:pPr>
        <w:ind w:firstLine="709"/>
        <w:jc w:val="both"/>
      </w:pPr>
      <w:r w:rsidRPr="009B204D">
        <w:t>В соответствии с пунктом 5 Постановления Правительства № 145 от 08.02.2017г. в целях обеспечения закупаемых товаров потребностям заказчика в техническом задании использовались дополнительные характеристики, непредусмотренные в соответствии с КТРУ.</w:t>
      </w:r>
    </w:p>
    <w:p w:rsidR="00742233" w:rsidRDefault="00742233" w:rsidP="00742233">
      <w:pPr>
        <w:ind w:firstLine="709"/>
        <w:jc w:val="both"/>
      </w:pPr>
      <w:r w:rsidRPr="009B204D">
        <w:t xml:space="preserve">Включение в описание объекта закупки дополнительных характеристик обосновано требованием действующего законодательства, а также </w:t>
      </w:r>
      <w:r w:rsidR="00923890" w:rsidRPr="009B204D">
        <w:t xml:space="preserve">потребностями заказчика </w:t>
      </w:r>
      <w:r w:rsidRPr="009B204D">
        <w:t>во избежание поставки товара ненадлежащего качества.</w:t>
      </w:r>
    </w:p>
    <w:p w:rsidR="00FF4C16" w:rsidRDefault="00FF4C16" w:rsidP="00742233">
      <w:pPr>
        <w:ind w:firstLine="709"/>
        <w:jc w:val="both"/>
      </w:pPr>
    </w:p>
    <w:p w:rsidR="00FF4C16" w:rsidRPr="00FF4C16" w:rsidRDefault="00FF4C16" w:rsidP="00742233">
      <w:pPr>
        <w:ind w:firstLine="709"/>
        <w:jc w:val="both"/>
      </w:pPr>
    </w:p>
    <w:sectPr w:rsidR="00FF4C16" w:rsidRPr="00FF4C16" w:rsidSect="0060254B">
      <w:pgSz w:w="16838" w:h="11906" w:orient="landscape"/>
      <w:pgMar w:top="567" w:right="536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itstream Vera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43C75"/>
    <w:multiLevelType w:val="hybridMultilevel"/>
    <w:tmpl w:val="36442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B79E3"/>
    <w:multiLevelType w:val="hybridMultilevel"/>
    <w:tmpl w:val="4AA27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B4801"/>
    <w:multiLevelType w:val="hybridMultilevel"/>
    <w:tmpl w:val="C7EC514E"/>
    <w:lvl w:ilvl="0" w:tplc="03924A6E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86092D"/>
    <w:multiLevelType w:val="hybridMultilevel"/>
    <w:tmpl w:val="8ECA8868"/>
    <w:lvl w:ilvl="0" w:tplc="9CBA36F0">
      <w:start w:val="1"/>
      <w:numFmt w:val="decimal"/>
      <w:lvlText w:val="%1."/>
      <w:lvlJc w:val="left"/>
      <w:pPr>
        <w:ind w:left="360" w:hanging="360"/>
      </w:pPr>
    </w:lvl>
    <w:lvl w:ilvl="1" w:tplc="FAAC404A">
      <w:start w:val="1"/>
      <w:numFmt w:val="lowerLetter"/>
      <w:lvlText w:val="%2."/>
      <w:lvlJc w:val="left"/>
      <w:pPr>
        <w:ind w:left="1080" w:hanging="360"/>
      </w:pPr>
    </w:lvl>
    <w:lvl w:ilvl="2" w:tplc="E4B2208C">
      <w:start w:val="1"/>
      <w:numFmt w:val="lowerRoman"/>
      <w:lvlText w:val="%3."/>
      <w:lvlJc w:val="right"/>
      <w:pPr>
        <w:ind w:left="1800" w:hanging="180"/>
      </w:pPr>
    </w:lvl>
    <w:lvl w:ilvl="3" w:tplc="F612B41C">
      <w:start w:val="1"/>
      <w:numFmt w:val="decimal"/>
      <w:lvlText w:val="%4."/>
      <w:lvlJc w:val="left"/>
      <w:pPr>
        <w:ind w:left="2520" w:hanging="360"/>
      </w:pPr>
    </w:lvl>
    <w:lvl w:ilvl="4" w:tplc="2638BA6C">
      <w:start w:val="1"/>
      <w:numFmt w:val="lowerLetter"/>
      <w:lvlText w:val="%5."/>
      <w:lvlJc w:val="left"/>
      <w:pPr>
        <w:ind w:left="3240" w:hanging="360"/>
      </w:pPr>
    </w:lvl>
    <w:lvl w:ilvl="5" w:tplc="618E05D6">
      <w:start w:val="1"/>
      <w:numFmt w:val="lowerRoman"/>
      <w:lvlText w:val="%6."/>
      <w:lvlJc w:val="right"/>
      <w:pPr>
        <w:ind w:left="3960" w:hanging="180"/>
      </w:pPr>
    </w:lvl>
    <w:lvl w:ilvl="6" w:tplc="1BEA41D2">
      <w:start w:val="1"/>
      <w:numFmt w:val="decimal"/>
      <w:lvlText w:val="%7."/>
      <w:lvlJc w:val="left"/>
      <w:pPr>
        <w:ind w:left="4680" w:hanging="360"/>
      </w:pPr>
    </w:lvl>
    <w:lvl w:ilvl="7" w:tplc="89C86552">
      <w:start w:val="1"/>
      <w:numFmt w:val="lowerLetter"/>
      <w:lvlText w:val="%8."/>
      <w:lvlJc w:val="left"/>
      <w:pPr>
        <w:ind w:left="5400" w:hanging="360"/>
      </w:pPr>
    </w:lvl>
    <w:lvl w:ilvl="8" w:tplc="87EE1896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2F4140"/>
    <w:multiLevelType w:val="multilevel"/>
    <w:tmpl w:val="FDD6BD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76864329"/>
    <w:multiLevelType w:val="hybridMultilevel"/>
    <w:tmpl w:val="36442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C029E"/>
    <w:rsid w:val="00001B1C"/>
    <w:rsid w:val="0001086F"/>
    <w:rsid w:val="00021AC6"/>
    <w:rsid w:val="00023676"/>
    <w:rsid w:val="00023EF0"/>
    <w:rsid w:val="0002445F"/>
    <w:rsid w:val="000251C0"/>
    <w:rsid w:val="000353E8"/>
    <w:rsid w:val="000438A7"/>
    <w:rsid w:val="000467E5"/>
    <w:rsid w:val="000534F8"/>
    <w:rsid w:val="00055C2B"/>
    <w:rsid w:val="0006162F"/>
    <w:rsid w:val="000661C9"/>
    <w:rsid w:val="000677C0"/>
    <w:rsid w:val="00071CE3"/>
    <w:rsid w:val="0007561F"/>
    <w:rsid w:val="00076883"/>
    <w:rsid w:val="00077003"/>
    <w:rsid w:val="000801C9"/>
    <w:rsid w:val="0008313E"/>
    <w:rsid w:val="0008389F"/>
    <w:rsid w:val="00083B19"/>
    <w:rsid w:val="00084963"/>
    <w:rsid w:val="0009178B"/>
    <w:rsid w:val="00092AAC"/>
    <w:rsid w:val="000A0133"/>
    <w:rsid w:val="000A087F"/>
    <w:rsid w:val="000A1EDD"/>
    <w:rsid w:val="000A37C3"/>
    <w:rsid w:val="000A4072"/>
    <w:rsid w:val="000A4480"/>
    <w:rsid w:val="000B05FC"/>
    <w:rsid w:val="000B351E"/>
    <w:rsid w:val="000C029E"/>
    <w:rsid w:val="000C28E2"/>
    <w:rsid w:val="000C721F"/>
    <w:rsid w:val="000D083D"/>
    <w:rsid w:val="000D1C9B"/>
    <w:rsid w:val="000D39B1"/>
    <w:rsid w:val="000D57B3"/>
    <w:rsid w:val="000F491F"/>
    <w:rsid w:val="000F5390"/>
    <w:rsid w:val="001047E4"/>
    <w:rsid w:val="001059A1"/>
    <w:rsid w:val="00112CC8"/>
    <w:rsid w:val="00116D2D"/>
    <w:rsid w:val="00117839"/>
    <w:rsid w:val="001343AB"/>
    <w:rsid w:val="00135C32"/>
    <w:rsid w:val="0013611E"/>
    <w:rsid w:val="001377BC"/>
    <w:rsid w:val="00140DD8"/>
    <w:rsid w:val="0014335B"/>
    <w:rsid w:val="00154618"/>
    <w:rsid w:val="001566CC"/>
    <w:rsid w:val="001648E9"/>
    <w:rsid w:val="00165359"/>
    <w:rsid w:val="0016693C"/>
    <w:rsid w:val="00172F60"/>
    <w:rsid w:val="00172F8A"/>
    <w:rsid w:val="0017404A"/>
    <w:rsid w:val="00174373"/>
    <w:rsid w:val="001846D9"/>
    <w:rsid w:val="001865C8"/>
    <w:rsid w:val="00191CCD"/>
    <w:rsid w:val="00197E20"/>
    <w:rsid w:val="001A25FB"/>
    <w:rsid w:val="001B1E23"/>
    <w:rsid w:val="001B7B5F"/>
    <w:rsid w:val="001C2F24"/>
    <w:rsid w:val="001C5172"/>
    <w:rsid w:val="001C5237"/>
    <w:rsid w:val="001C57B3"/>
    <w:rsid w:val="001C6789"/>
    <w:rsid w:val="001D03E5"/>
    <w:rsid w:val="001D223C"/>
    <w:rsid w:val="001D2D79"/>
    <w:rsid w:val="001D3941"/>
    <w:rsid w:val="001D409D"/>
    <w:rsid w:val="00201878"/>
    <w:rsid w:val="002059FC"/>
    <w:rsid w:val="0021029C"/>
    <w:rsid w:val="002107B3"/>
    <w:rsid w:val="0021127C"/>
    <w:rsid w:val="0021443C"/>
    <w:rsid w:val="002169D4"/>
    <w:rsid w:val="00221295"/>
    <w:rsid w:val="00224C48"/>
    <w:rsid w:val="002347DD"/>
    <w:rsid w:val="00245D2E"/>
    <w:rsid w:val="0025053F"/>
    <w:rsid w:val="002514D2"/>
    <w:rsid w:val="002527B4"/>
    <w:rsid w:val="00260084"/>
    <w:rsid w:val="002637AC"/>
    <w:rsid w:val="00264598"/>
    <w:rsid w:val="00265B23"/>
    <w:rsid w:val="00271253"/>
    <w:rsid w:val="0027168D"/>
    <w:rsid w:val="002720F4"/>
    <w:rsid w:val="002845CB"/>
    <w:rsid w:val="00287B8D"/>
    <w:rsid w:val="002919A6"/>
    <w:rsid w:val="0029278E"/>
    <w:rsid w:val="002A0673"/>
    <w:rsid w:val="002A3074"/>
    <w:rsid w:val="002A6CFB"/>
    <w:rsid w:val="002B0369"/>
    <w:rsid w:val="002B0F05"/>
    <w:rsid w:val="002D1012"/>
    <w:rsid w:val="002E075A"/>
    <w:rsid w:val="002E0FAD"/>
    <w:rsid w:val="002E22A7"/>
    <w:rsid w:val="002E6E72"/>
    <w:rsid w:val="002F08AC"/>
    <w:rsid w:val="002F23B3"/>
    <w:rsid w:val="002F24D8"/>
    <w:rsid w:val="002F39E7"/>
    <w:rsid w:val="00313148"/>
    <w:rsid w:val="00314627"/>
    <w:rsid w:val="003240A1"/>
    <w:rsid w:val="00327D87"/>
    <w:rsid w:val="00333CAD"/>
    <w:rsid w:val="00333CDF"/>
    <w:rsid w:val="00334FD6"/>
    <w:rsid w:val="00336FC8"/>
    <w:rsid w:val="00341E22"/>
    <w:rsid w:val="00350F26"/>
    <w:rsid w:val="00354B94"/>
    <w:rsid w:val="00357E7E"/>
    <w:rsid w:val="00364758"/>
    <w:rsid w:val="0036593D"/>
    <w:rsid w:val="0036784A"/>
    <w:rsid w:val="0037308D"/>
    <w:rsid w:val="0038543E"/>
    <w:rsid w:val="00385467"/>
    <w:rsid w:val="00393236"/>
    <w:rsid w:val="003932D0"/>
    <w:rsid w:val="00394472"/>
    <w:rsid w:val="00395D22"/>
    <w:rsid w:val="00396F4F"/>
    <w:rsid w:val="003A6B2F"/>
    <w:rsid w:val="003A74A1"/>
    <w:rsid w:val="003A7C84"/>
    <w:rsid w:val="003B2069"/>
    <w:rsid w:val="003B2299"/>
    <w:rsid w:val="003B2310"/>
    <w:rsid w:val="003B489A"/>
    <w:rsid w:val="003C2552"/>
    <w:rsid w:val="003C421C"/>
    <w:rsid w:val="003D2E14"/>
    <w:rsid w:val="003D36F9"/>
    <w:rsid w:val="003E41C6"/>
    <w:rsid w:val="003E63BB"/>
    <w:rsid w:val="003F10EC"/>
    <w:rsid w:val="003F7C49"/>
    <w:rsid w:val="00404418"/>
    <w:rsid w:val="00407EE2"/>
    <w:rsid w:val="00410337"/>
    <w:rsid w:val="00411977"/>
    <w:rsid w:val="00411E0C"/>
    <w:rsid w:val="0041518A"/>
    <w:rsid w:val="00427667"/>
    <w:rsid w:val="00427F7F"/>
    <w:rsid w:val="00444BE5"/>
    <w:rsid w:val="004628CE"/>
    <w:rsid w:val="00463234"/>
    <w:rsid w:val="00464598"/>
    <w:rsid w:val="00464C4F"/>
    <w:rsid w:val="00472605"/>
    <w:rsid w:val="00495A1B"/>
    <w:rsid w:val="004A1756"/>
    <w:rsid w:val="004A4084"/>
    <w:rsid w:val="004A5DFF"/>
    <w:rsid w:val="004A5FD3"/>
    <w:rsid w:val="004A689F"/>
    <w:rsid w:val="004A7066"/>
    <w:rsid w:val="004A7F17"/>
    <w:rsid w:val="004D57AC"/>
    <w:rsid w:val="004E067F"/>
    <w:rsid w:val="004E6A86"/>
    <w:rsid w:val="00525796"/>
    <w:rsid w:val="00532374"/>
    <w:rsid w:val="0053555B"/>
    <w:rsid w:val="0054182B"/>
    <w:rsid w:val="005465BB"/>
    <w:rsid w:val="00546CCF"/>
    <w:rsid w:val="00547941"/>
    <w:rsid w:val="005512B3"/>
    <w:rsid w:val="00563C78"/>
    <w:rsid w:val="00567839"/>
    <w:rsid w:val="00570A39"/>
    <w:rsid w:val="0057132E"/>
    <w:rsid w:val="005713B5"/>
    <w:rsid w:val="00572495"/>
    <w:rsid w:val="00572587"/>
    <w:rsid w:val="00572E77"/>
    <w:rsid w:val="00576CDB"/>
    <w:rsid w:val="005778D8"/>
    <w:rsid w:val="00581497"/>
    <w:rsid w:val="00581E66"/>
    <w:rsid w:val="00584394"/>
    <w:rsid w:val="00585265"/>
    <w:rsid w:val="00592B94"/>
    <w:rsid w:val="00594743"/>
    <w:rsid w:val="00595BB2"/>
    <w:rsid w:val="00596D00"/>
    <w:rsid w:val="005A6465"/>
    <w:rsid w:val="005A71F4"/>
    <w:rsid w:val="005B26DA"/>
    <w:rsid w:val="005C3A79"/>
    <w:rsid w:val="005C5960"/>
    <w:rsid w:val="005C5F71"/>
    <w:rsid w:val="005D08E3"/>
    <w:rsid w:val="005D1151"/>
    <w:rsid w:val="005E68FC"/>
    <w:rsid w:val="005F4B1C"/>
    <w:rsid w:val="005F53F0"/>
    <w:rsid w:val="005F59C8"/>
    <w:rsid w:val="0060254B"/>
    <w:rsid w:val="00603571"/>
    <w:rsid w:val="006128D1"/>
    <w:rsid w:val="00613579"/>
    <w:rsid w:val="006176F8"/>
    <w:rsid w:val="00621A3B"/>
    <w:rsid w:val="00623DE8"/>
    <w:rsid w:val="00625658"/>
    <w:rsid w:val="006273B1"/>
    <w:rsid w:val="00627679"/>
    <w:rsid w:val="00636491"/>
    <w:rsid w:val="00647BE1"/>
    <w:rsid w:val="00656EAE"/>
    <w:rsid w:val="00663D23"/>
    <w:rsid w:val="00665450"/>
    <w:rsid w:val="00666309"/>
    <w:rsid w:val="00674D37"/>
    <w:rsid w:val="00674F45"/>
    <w:rsid w:val="00677C47"/>
    <w:rsid w:val="0068426D"/>
    <w:rsid w:val="00686FF4"/>
    <w:rsid w:val="00687AAF"/>
    <w:rsid w:val="00690239"/>
    <w:rsid w:val="00695E1E"/>
    <w:rsid w:val="006A0D1E"/>
    <w:rsid w:val="006A2F1B"/>
    <w:rsid w:val="006A34DA"/>
    <w:rsid w:val="006A3F30"/>
    <w:rsid w:val="006A441E"/>
    <w:rsid w:val="006A7950"/>
    <w:rsid w:val="006C00AE"/>
    <w:rsid w:val="006C14D4"/>
    <w:rsid w:val="006C5504"/>
    <w:rsid w:val="006C721A"/>
    <w:rsid w:val="006D3A31"/>
    <w:rsid w:val="006D3E6E"/>
    <w:rsid w:val="006D4712"/>
    <w:rsid w:val="006E5A0A"/>
    <w:rsid w:val="006E6039"/>
    <w:rsid w:val="006E77FE"/>
    <w:rsid w:val="006E7BE5"/>
    <w:rsid w:val="006F2E21"/>
    <w:rsid w:val="006F4072"/>
    <w:rsid w:val="006F6E6B"/>
    <w:rsid w:val="00703D57"/>
    <w:rsid w:val="007078B6"/>
    <w:rsid w:val="00714385"/>
    <w:rsid w:val="0071629B"/>
    <w:rsid w:val="00726EB7"/>
    <w:rsid w:val="00742233"/>
    <w:rsid w:val="00746324"/>
    <w:rsid w:val="0074724A"/>
    <w:rsid w:val="00755535"/>
    <w:rsid w:val="00761022"/>
    <w:rsid w:val="00762C1A"/>
    <w:rsid w:val="007645B6"/>
    <w:rsid w:val="00764FA1"/>
    <w:rsid w:val="00764FAB"/>
    <w:rsid w:val="007669C4"/>
    <w:rsid w:val="00774792"/>
    <w:rsid w:val="00775AB7"/>
    <w:rsid w:val="0077725D"/>
    <w:rsid w:val="007816EA"/>
    <w:rsid w:val="00782541"/>
    <w:rsid w:val="00786B7A"/>
    <w:rsid w:val="0078755B"/>
    <w:rsid w:val="007946C8"/>
    <w:rsid w:val="00795166"/>
    <w:rsid w:val="007964D1"/>
    <w:rsid w:val="0079680E"/>
    <w:rsid w:val="00796ADF"/>
    <w:rsid w:val="007A23DA"/>
    <w:rsid w:val="007A7013"/>
    <w:rsid w:val="007A72E9"/>
    <w:rsid w:val="007C6A4C"/>
    <w:rsid w:val="007C7537"/>
    <w:rsid w:val="007D3D6E"/>
    <w:rsid w:val="007D4AD5"/>
    <w:rsid w:val="007E5DF6"/>
    <w:rsid w:val="007F06AD"/>
    <w:rsid w:val="007F086F"/>
    <w:rsid w:val="007F391A"/>
    <w:rsid w:val="007F4F94"/>
    <w:rsid w:val="007F5EED"/>
    <w:rsid w:val="00806D7F"/>
    <w:rsid w:val="00807E62"/>
    <w:rsid w:val="0081031A"/>
    <w:rsid w:val="00811E8A"/>
    <w:rsid w:val="0081453A"/>
    <w:rsid w:val="00820B65"/>
    <w:rsid w:val="00822BB8"/>
    <w:rsid w:val="00823EDD"/>
    <w:rsid w:val="008328BF"/>
    <w:rsid w:val="0083436B"/>
    <w:rsid w:val="008344CC"/>
    <w:rsid w:val="0083712A"/>
    <w:rsid w:val="00841571"/>
    <w:rsid w:val="00845984"/>
    <w:rsid w:val="00847A64"/>
    <w:rsid w:val="00847DA8"/>
    <w:rsid w:val="0085095F"/>
    <w:rsid w:val="00857F0A"/>
    <w:rsid w:val="008601D3"/>
    <w:rsid w:val="00860A39"/>
    <w:rsid w:val="008615FC"/>
    <w:rsid w:val="008616DD"/>
    <w:rsid w:val="00872615"/>
    <w:rsid w:val="00876386"/>
    <w:rsid w:val="00890A64"/>
    <w:rsid w:val="0089390D"/>
    <w:rsid w:val="00894204"/>
    <w:rsid w:val="0089761D"/>
    <w:rsid w:val="00897650"/>
    <w:rsid w:val="008A3A38"/>
    <w:rsid w:val="008B0C81"/>
    <w:rsid w:val="008B2A09"/>
    <w:rsid w:val="008C3FD7"/>
    <w:rsid w:val="008C6505"/>
    <w:rsid w:val="008C7B2F"/>
    <w:rsid w:val="008E2314"/>
    <w:rsid w:val="008F5D05"/>
    <w:rsid w:val="008F7795"/>
    <w:rsid w:val="00904FBC"/>
    <w:rsid w:val="00905E5A"/>
    <w:rsid w:val="009067C1"/>
    <w:rsid w:val="00911519"/>
    <w:rsid w:val="0091272C"/>
    <w:rsid w:val="0091372E"/>
    <w:rsid w:val="009205B1"/>
    <w:rsid w:val="00923890"/>
    <w:rsid w:val="00925F3C"/>
    <w:rsid w:val="00933D4A"/>
    <w:rsid w:val="00933FD8"/>
    <w:rsid w:val="0093422D"/>
    <w:rsid w:val="00935E44"/>
    <w:rsid w:val="009501D8"/>
    <w:rsid w:val="00953647"/>
    <w:rsid w:val="00953754"/>
    <w:rsid w:val="009616E7"/>
    <w:rsid w:val="00965E60"/>
    <w:rsid w:val="00966AA1"/>
    <w:rsid w:val="0097184B"/>
    <w:rsid w:val="00985C31"/>
    <w:rsid w:val="00992C76"/>
    <w:rsid w:val="00996DFF"/>
    <w:rsid w:val="00996E7F"/>
    <w:rsid w:val="00997350"/>
    <w:rsid w:val="009A4017"/>
    <w:rsid w:val="009A6F08"/>
    <w:rsid w:val="009B0E1A"/>
    <w:rsid w:val="009B10F0"/>
    <w:rsid w:val="009B204D"/>
    <w:rsid w:val="009B5D3E"/>
    <w:rsid w:val="009C0A1D"/>
    <w:rsid w:val="009C13E9"/>
    <w:rsid w:val="009D2FEF"/>
    <w:rsid w:val="009D48FF"/>
    <w:rsid w:val="009E16A4"/>
    <w:rsid w:val="009E4289"/>
    <w:rsid w:val="009E6A3C"/>
    <w:rsid w:val="009F12FD"/>
    <w:rsid w:val="009F48C1"/>
    <w:rsid w:val="009F62A4"/>
    <w:rsid w:val="00A0740C"/>
    <w:rsid w:val="00A074DB"/>
    <w:rsid w:val="00A07D99"/>
    <w:rsid w:val="00A10097"/>
    <w:rsid w:val="00A15AAC"/>
    <w:rsid w:val="00A25A87"/>
    <w:rsid w:val="00A31BC4"/>
    <w:rsid w:val="00A34E37"/>
    <w:rsid w:val="00A364E5"/>
    <w:rsid w:val="00A4022B"/>
    <w:rsid w:val="00A43758"/>
    <w:rsid w:val="00A45A35"/>
    <w:rsid w:val="00A511EC"/>
    <w:rsid w:val="00A54267"/>
    <w:rsid w:val="00A56404"/>
    <w:rsid w:val="00A57404"/>
    <w:rsid w:val="00A60556"/>
    <w:rsid w:val="00A647AA"/>
    <w:rsid w:val="00A67699"/>
    <w:rsid w:val="00A7128A"/>
    <w:rsid w:val="00A71ACF"/>
    <w:rsid w:val="00A7223A"/>
    <w:rsid w:val="00A72B32"/>
    <w:rsid w:val="00A80657"/>
    <w:rsid w:val="00A83C83"/>
    <w:rsid w:val="00A856CF"/>
    <w:rsid w:val="00A86246"/>
    <w:rsid w:val="00A92523"/>
    <w:rsid w:val="00AB2300"/>
    <w:rsid w:val="00AB243A"/>
    <w:rsid w:val="00AB2512"/>
    <w:rsid w:val="00AC17CA"/>
    <w:rsid w:val="00AC184C"/>
    <w:rsid w:val="00AC4212"/>
    <w:rsid w:val="00AC71C7"/>
    <w:rsid w:val="00AD248B"/>
    <w:rsid w:val="00AD298F"/>
    <w:rsid w:val="00AD5C0C"/>
    <w:rsid w:val="00AD7CD6"/>
    <w:rsid w:val="00AE184E"/>
    <w:rsid w:val="00AE2F95"/>
    <w:rsid w:val="00AE5B6F"/>
    <w:rsid w:val="00AF218E"/>
    <w:rsid w:val="00AF4888"/>
    <w:rsid w:val="00AF6BF6"/>
    <w:rsid w:val="00B036C4"/>
    <w:rsid w:val="00B05CA6"/>
    <w:rsid w:val="00B11444"/>
    <w:rsid w:val="00B1305B"/>
    <w:rsid w:val="00B13184"/>
    <w:rsid w:val="00B1469C"/>
    <w:rsid w:val="00B219CF"/>
    <w:rsid w:val="00B234C2"/>
    <w:rsid w:val="00B254F9"/>
    <w:rsid w:val="00B25DF7"/>
    <w:rsid w:val="00B265B1"/>
    <w:rsid w:val="00B30948"/>
    <w:rsid w:val="00B311C3"/>
    <w:rsid w:val="00B35044"/>
    <w:rsid w:val="00B41913"/>
    <w:rsid w:val="00B41E41"/>
    <w:rsid w:val="00B462A1"/>
    <w:rsid w:val="00B50079"/>
    <w:rsid w:val="00B50D39"/>
    <w:rsid w:val="00B54024"/>
    <w:rsid w:val="00B56444"/>
    <w:rsid w:val="00B57EEF"/>
    <w:rsid w:val="00B600D0"/>
    <w:rsid w:val="00B71290"/>
    <w:rsid w:val="00B7379C"/>
    <w:rsid w:val="00B769D1"/>
    <w:rsid w:val="00B82DBC"/>
    <w:rsid w:val="00BA0F3F"/>
    <w:rsid w:val="00BA1BA7"/>
    <w:rsid w:val="00BA2352"/>
    <w:rsid w:val="00BB4551"/>
    <w:rsid w:val="00BB6033"/>
    <w:rsid w:val="00BD4FE4"/>
    <w:rsid w:val="00BD79E7"/>
    <w:rsid w:val="00BE2ECC"/>
    <w:rsid w:val="00BE7BE2"/>
    <w:rsid w:val="00BF14E5"/>
    <w:rsid w:val="00C028EB"/>
    <w:rsid w:val="00C06288"/>
    <w:rsid w:val="00C06B1B"/>
    <w:rsid w:val="00C124B2"/>
    <w:rsid w:val="00C22A87"/>
    <w:rsid w:val="00C25DC3"/>
    <w:rsid w:val="00C27C52"/>
    <w:rsid w:val="00C34EA9"/>
    <w:rsid w:val="00C43EF3"/>
    <w:rsid w:val="00C52832"/>
    <w:rsid w:val="00C55348"/>
    <w:rsid w:val="00C5722F"/>
    <w:rsid w:val="00C6071B"/>
    <w:rsid w:val="00C61675"/>
    <w:rsid w:val="00C61C4F"/>
    <w:rsid w:val="00C64A2E"/>
    <w:rsid w:val="00C701D7"/>
    <w:rsid w:val="00C7188E"/>
    <w:rsid w:val="00C72A50"/>
    <w:rsid w:val="00C74F43"/>
    <w:rsid w:val="00C7743C"/>
    <w:rsid w:val="00C77D78"/>
    <w:rsid w:val="00C81144"/>
    <w:rsid w:val="00C85FC6"/>
    <w:rsid w:val="00C8728C"/>
    <w:rsid w:val="00C905A4"/>
    <w:rsid w:val="00C938BB"/>
    <w:rsid w:val="00C93DF4"/>
    <w:rsid w:val="00C940C0"/>
    <w:rsid w:val="00C94F90"/>
    <w:rsid w:val="00C9691C"/>
    <w:rsid w:val="00C9700B"/>
    <w:rsid w:val="00C97722"/>
    <w:rsid w:val="00CA6DE3"/>
    <w:rsid w:val="00CA7561"/>
    <w:rsid w:val="00CC253F"/>
    <w:rsid w:val="00CC4A72"/>
    <w:rsid w:val="00CC6222"/>
    <w:rsid w:val="00CD0D90"/>
    <w:rsid w:val="00CD54CD"/>
    <w:rsid w:val="00CD5DF7"/>
    <w:rsid w:val="00CF05DE"/>
    <w:rsid w:val="00CF3B5F"/>
    <w:rsid w:val="00CF3BA7"/>
    <w:rsid w:val="00CF647A"/>
    <w:rsid w:val="00D0519C"/>
    <w:rsid w:val="00D1397E"/>
    <w:rsid w:val="00D151FB"/>
    <w:rsid w:val="00D21701"/>
    <w:rsid w:val="00D222FE"/>
    <w:rsid w:val="00D241B1"/>
    <w:rsid w:val="00D25312"/>
    <w:rsid w:val="00D31686"/>
    <w:rsid w:val="00D318D0"/>
    <w:rsid w:val="00D3363F"/>
    <w:rsid w:val="00D3475B"/>
    <w:rsid w:val="00D34A4D"/>
    <w:rsid w:val="00D35820"/>
    <w:rsid w:val="00D36CE9"/>
    <w:rsid w:val="00D41CBE"/>
    <w:rsid w:val="00D436F3"/>
    <w:rsid w:val="00D47C74"/>
    <w:rsid w:val="00D56993"/>
    <w:rsid w:val="00D57A7F"/>
    <w:rsid w:val="00D65ED9"/>
    <w:rsid w:val="00D66E26"/>
    <w:rsid w:val="00D70289"/>
    <w:rsid w:val="00D7264C"/>
    <w:rsid w:val="00D72AD7"/>
    <w:rsid w:val="00D759E4"/>
    <w:rsid w:val="00D81123"/>
    <w:rsid w:val="00D83940"/>
    <w:rsid w:val="00D9339A"/>
    <w:rsid w:val="00D936BA"/>
    <w:rsid w:val="00DA17F3"/>
    <w:rsid w:val="00DA28FD"/>
    <w:rsid w:val="00DA3CEF"/>
    <w:rsid w:val="00DA584D"/>
    <w:rsid w:val="00DB458B"/>
    <w:rsid w:val="00DB751B"/>
    <w:rsid w:val="00DB7AA4"/>
    <w:rsid w:val="00DC3938"/>
    <w:rsid w:val="00DC4540"/>
    <w:rsid w:val="00DC751E"/>
    <w:rsid w:val="00DD0920"/>
    <w:rsid w:val="00DD1964"/>
    <w:rsid w:val="00DD6C24"/>
    <w:rsid w:val="00DD7A03"/>
    <w:rsid w:val="00DE1E2F"/>
    <w:rsid w:val="00DE58D1"/>
    <w:rsid w:val="00DE6E59"/>
    <w:rsid w:val="00DF0856"/>
    <w:rsid w:val="00DF1552"/>
    <w:rsid w:val="00DF4412"/>
    <w:rsid w:val="00DF54D1"/>
    <w:rsid w:val="00DF5707"/>
    <w:rsid w:val="00DF6FD3"/>
    <w:rsid w:val="00E01EC6"/>
    <w:rsid w:val="00E1072A"/>
    <w:rsid w:val="00E12FEE"/>
    <w:rsid w:val="00E23B21"/>
    <w:rsid w:val="00E24FE5"/>
    <w:rsid w:val="00E27E6F"/>
    <w:rsid w:val="00E300CD"/>
    <w:rsid w:val="00E31B8A"/>
    <w:rsid w:val="00E340DA"/>
    <w:rsid w:val="00E449B6"/>
    <w:rsid w:val="00E5628D"/>
    <w:rsid w:val="00E61FFE"/>
    <w:rsid w:val="00E62527"/>
    <w:rsid w:val="00E73270"/>
    <w:rsid w:val="00E80E10"/>
    <w:rsid w:val="00E83B9C"/>
    <w:rsid w:val="00E91768"/>
    <w:rsid w:val="00E92962"/>
    <w:rsid w:val="00E935B2"/>
    <w:rsid w:val="00E9407C"/>
    <w:rsid w:val="00E9541C"/>
    <w:rsid w:val="00EA0EC2"/>
    <w:rsid w:val="00EA12A2"/>
    <w:rsid w:val="00EA150F"/>
    <w:rsid w:val="00EA1C7F"/>
    <w:rsid w:val="00EA43ED"/>
    <w:rsid w:val="00EB7F9E"/>
    <w:rsid w:val="00EC042A"/>
    <w:rsid w:val="00EE1317"/>
    <w:rsid w:val="00EE4A60"/>
    <w:rsid w:val="00EF3F05"/>
    <w:rsid w:val="00F02D0B"/>
    <w:rsid w:val="00F03079"/>
    <w:rsid w:val="00F10E42"/>
    <w:rsid w:val="00F112D3"/>
    <w:rsid w:val="00F15CC6"/>
    <w:rsid w:val="00F17210"/>
    <w:rsid w:val="00F20E4F"/>
    <w:rsid w:val="00F22403"/>
    <w:rsid w:val="00F24AF7"/>
    <w:rsid w:val="00F326E0"/>
    <w:rsid w:val="00F33D57"/>
    <w:rsid w:val="00F35BB6"/>
    <w:rsid w:val="00F40D31"/>
    <w:rsid w:val="00F41706"/>
    <w:rsid w:val="00F41AD5"/>
    <w:rsid w:val="00F44DC0"/>
    <w:rsid w:val="00F51762"/>
    <w:rsid w:val="00F60FE4"/>
    <w:rsid w:val="00F61CD9"/>
    <w:rsid w:val="00F7401C"/>
    <w:rsid w:val="00F74771"/>
    <w:rsid w:val="00F762C7"/>
    <w:rsid w:val="00F764FB"/>
    <w:rsid w:val="00F807FE"/>
    <w:rsid w:val="00F90A5E"/>
    <w:rsid w:val="00F93C27"/>
    <w:rsid w:val="00F94259"/>
    <w:rsid w:val="00FA31C9"/>
    <w:rsid w:val="00FA34B5"/>
    <w:rsid w:val="00FB4342"/>
    <w:rsid w:val="00FB653A"/>
    <w:rsid w:val="00FC7733"/>
    <w:rsid w:val="00FD4637"/>
    <w:rsid w:val="00FD75BE"/>
    <w:rsid w:val="00FE24C9"/>
    <w:rsid w:val="00FE4A1A"/>
    <w:rsid w:val="00FF4C16"/>
    <w:rsid w:val="00FF6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F48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029E"/>
    <w:rPr>
      <w:strike w:val="0"/>
      <w:dstrike w:val="0"/>
      <w:color w:val="0075C5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AF48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equesttable">
    <w:name w:val="requesttable"/>
    <w:basedOn w:val="a"/>
    <w:rsid w:val="00AF488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11">
    <w:name w:val="Название1"/>
    <w:basedOn w:val="a"/>
    <w:rsid w:val="00AF4888"/>
    <w:pPr>
      <w:spacing w:before="100" w:beforeAutospacing="1" w:after="100" w:afterAutospacing="1"/>
    </w:pPr>
  </w:style>
  <w:style w:type="paragraph" w:customStyle="1" w:styleId="aleft">
    <w:name w:val="aleft"/>
    <w:basedOn w:val="a"/>
    <w:rsid w:val="00AF4888"/>
    <w:pPr>
      <w:spacing w:before="100" w:beforeAutospacing="1" w:after="100" w:afterAutospacing="1"/>
    </w:pPr>
  </w:style>
  <w:style w:type="paragraph" w:customStyle="1" w:styleId="bold">
    <w:name w:val="bold"/>
    <w:basedOn w:val="a"/>
    <w:rsid w:val="00AF4888"/>
    <w:pPr>
      <w:spacing w:before="100" w:beforeAutospacing="1" w:after="100" w:afterAutospacing="1"/>
    </w:pPr>
  </w:style>
  <w:style w:type="paragraph" w:customStyle="1" w:styleId="12">
    <w:name w:val="Подзаголовок1"/>
    <w:basedOn w:val="a"/>
    <w:rsid w:val="00AF4888"/>
    <w:pPr>
      <w:spacing w:before="100" w:beforeAutospacing="1" w:after="100" w:afterAutospacing="1"/>
    </w:pPr>
  </w:style>
  <w:style w:type="paragraph" w:customStyle="1" w:styleId="13">
    <w:name w:val="Верхний колонтитул1"/>
    <w:basedOn w:val="a"/>
    <w:rsid w:val="00AF4888"/>
    <w:pPr>
      <w:spacing w:before="100" w:beforeAutospacing="1" w:after="100" w:afterAutospacing="1"/>
    </w:pPr>
  </w:style>
  <w:style w:type="paragraph" w:customStyle="1" w:styleId="offset25">
    <w:name w:val="offset25"/>
    <w:basedOn w:val="a"/>
    <w:rsid w:val="00AF4888"/>
    <w:pPr>
      <w:spacing w:before="100" w:beforeAutospacing="1" w:after="100" w:afterAutospacing="1"/>
    </w:pPr>
  </w:style>
  <w:style w:type="paragraph" w:customStyle="1" w:styleId="offset50">
    <w:name w:val="offset50"/>
    <w:basedOn w:val="a"/>
    <w:rsid w:val="00AF4888"/>
    <w:pPr>
      <w:spacing w:before="100" w:beforeAutospacing="1" w:after="100" w:afterAutospacing="1"/>
    </w:pPr>
  </w:style>
  <w:style w:type="paragraph" w:customStyle="1" w:styleId="tablecol1">
    <w:name w:val="tablecol1"/>
    <w:basedOn w:val="a"/>
    <w:rsid w:val="00AF4888"/>
    <w:pPr>
      <w:spacing w:before="100" w:beforeAutospacing="1" w:after="100" w:afterAutospacing="1"/>
    </w:pPr>
  </w:style>
  <w:style w:type="paragraph" w:customStyle="1" w:styleId="tablecol2">
    <w:name w:val="tablecol2"/>
    <w:basedOn w:val="a"/>
    <w:rsid w:val="00AF4888"/>
    <w:pPr>
      <w:spacing w:before="100" w:beforeAutospacing="1" w:after="100" w:afterAutospacing="1"/>
    </w:pPr>
  </w:style>
  <w:style w:type="paragraph" w:customStyle="1" w:styleId="tablecol1notset">
    <w:name w:val="tablecol1notset"/>
    <w:basedOn w:val="a"/>
    <w:rsid w:val="00AF4888"/>
    <w:pPr>
      <w:spacing w:before="100" w:beforeAutospacing="1" w:after="100" w:afterAutospacing="1"/>
    </w:pPr>
  </w:style>
  <w:style w:type="paragraph" w:customStyle="1" w:styleId="tablecol2notset">
    <w:name w:val="tablecol2notset"/>
    <w:basedOn w:val="a"/>
    <w:rsid w:val="00AF4888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AF4888"/>
    <w:pPr>
      <w:spacing w:before="100" w:beforeAutospacing="1" w:after="100" w:afterAutospacing="1"/>
    </w:pPr>
  </w:style>
  <w:style w:type="paragraph" w:customStyle="1" w:styleId="apptable1">
    <w:name w:val="apptable1"/>
    <w:basedOn w:val="a"/>
    <w:rsid w:val="00AF4888"/>
    <w:pPr>
      <w:spacing w:before="100" w:beforeAutospacing="1" w:after="100" w:afterAutospacing="1"/>
    </w:pPr>
  </w:style>
  <w:style w:type="paragraph" w:customStyle="1" w:styleId="appcol1">
    <w:name w:val="appcol1"/>
    <w:basedOn w:val="a"/>
    <w:rsid w:val="00AF4888"/>
    <w:pPr>
      <w:spacing w:before="100" w:beforeAutospacing="1" w:after="100" w:afterAutospacing="1"/>
    </w:pPr>
  </w:style>
  <w:style w:type="paragraph" w:customStyle="1" w:styleId="appcol2">
    <w:name w:val="appcol2"/>
    <w:basedOn w:val="a"/>
    <w:rsid w:val="00AF4888"/>
    <w:pPr>
      <w:spacing w:before="100" w:beforeAutospacing="1" w:after="100" w:afterAutospacing="1"/>
    </w:pPr>
  </w:style>
  <w:style w:type="paragraph" w:customStyle="1" w:styleId="appcol3">
    <w:name w:val="appcol3"/>
    <w:basedOn w:val="a"/>
    <w:rsid w:val="00AF4888"/>
    <w:pPr>
      <w:spacing w:before="100" w:beforeAutospacing="1" w:after="100" w:afterAutospacing="1"/>
    </w:pPr>
  </w:style>
  <w:style w:type="paragraph" w:customStyle="1" w:styleId="appcol4">
    <w:name w:val="appcol4"/>
    <w:basedOn w:val="a"/>
    <w:rsid w:val="00AF4888"/>
    <w:pPr>
      <w:spacing w:before="100" w:beforeAutospacing="1" w:after="100" w:afterAutospacing="1"/>
    </w:pPr>
  </w:style>
  <w:style w:type="paragraph" w:customStyle="1" w:styleId="appcol5">
    <w:name w:val="appcol5"/>
    <w:basedOn w:val="a"/>
    <w:rsid w:val="00AF4888"/>
    <w:pPr>
      <w:spacing w:before="100" w:beforeAutospacing="1" w:after="100" w:afterAutospacing="1"/>
    </w:pPr>
  </w:style>
  <w:style w:type="paragraph" w:customStyle="1" w:styleId="appresultcol1">
    <w:name w:val="appresultcol1"/>
    <w:basedOn w:val="a"/>
    <w:rsid w:val="00AF4888"/>
    <w:pPr>
      <w:spacing w:before="100" w:beforeAutospacing="1" w:after="100" w:afterAutospacing="1"/>
    </w:pPr>
  </w:style>
  <w:style w:type="paragraph" w:customStyle="1" w:styleId="appresultcol2">
    <w:name w:val="appresultcol2"/>
    <w:basedOn w:val="a"/>
    <w:rsid w:val="00AF4888"/>
    <w:pPr>
      <w:spacing w:before="100" w:beforeAutospacing="1" w:after="100" w:afterAutospacing="1"/>
    </w:pPr>
  </w:style>
  <w:style w:type="paragraph" w:customStyle="1" w:styleId="appresultcol3">
    <w:name w:val="appresultcol3"/>
    <w:basedOn w:val="a"/>
    <w:rsid w:val="00AF4888"/>
    <w:pPr>
      <w:spacing w:before="100" w:beforeAutospacing="1" w:after="100" w:afterAutospacing="1"/>
    </w:pPr>
  </w:style>
  <w:style w:type="paragraph" w:customStyle="1" w:styleId="appresultcol4">
    <w:name w:val="appresultcol4"/>
    <w:basedOn w:val="a"/>
    <w:rsid w:val="00AF4888"/>
    <w:pPr>
      <w:spacing w:before="100" w:beforeAutospacing="1" w:after="100" w:afterAutospacing="1"/>
    </w:pPr>
  </w:style>
  <w:style w:type="paragraph" w:customStyle="1" w:styleId="appresultcol4left">
    <w:name w:val="appresultcol4_left"/>
    <w:basedOn w:val="a"/>
    <w:rsid w:val="00AF4888"/>
    <w:pPr>
      <w:spacing w:before="100" w:beforeAutospacing="1" w:after="100" w:afterAutospacing="1"/>
    </w:pPr>
  </w:style>
  <w:style w:type="paragraph" w:customStyle="1" w:styleId="appcritcol1">
    <w:name w:val="appcritcol1"/>
    <w:basedOn w:val="a"/>
    <w:rsid w:val="00AF4888"/>
    <w:pPr>
      <w:spacing w:before="100" w:beforeAutospacing="1" w:after="100" w:afterAutospacing="1"/>
    </w:pPr>
  </w:style>
  <w:style w:type="paragraph" w:customStyle="1" w:styleId="appcritcol2">
    <w:name w:val="appcritcol2"/>
    <w:basedOn w:val="a"/>
    <w:rsid w:val="00AF4888"/>
    <w:pPr>
      <w:spacing w:before="100" w:beforeAutospacing="1" w:after="100" w:afterAutospacing="1"/>
    </w:pPr>
  </w:style>
  <w:style w:type="paragraph" w:customStyle="1" w:styleId="appcritcol3">
    <w:name w:val="appcritcol3"/>
    <w:basedOn w:val="a"/>
    <w:rsid w:val="00AF4888"/>
    <w:pPr>
      <w:spacing w:before="100" w:beforeAutospacing="1" w:after="100" w:afterAutospacing="1"/>
    </w:pPr>
  </w:style>
  <w:style w:type="paragraph" w:customStyle="1" w:styleId="appdesicioncol1">
    <w:name w:val="appdesicioncol1"/>
    <w:basedOn w:val="a"/>
    <w:rsid w:val="00AF4888"/>
    <w:pPr>
      <w:spacing w:before="100" w:beforeAutospacing="1" w:after="100" w:afterAutospacing="1"/>
    </w:pPr>
  </w:style>
  <w:style w:type="paragraph" w:customStyle="1" w:styleId="appdesicioncol2">
    <w:name w:val="appdesicioncol2"/>
    <w:basedOn w:val="a"/>
    <w:rsid w:val="00AF4888"/>
    <w:pPr>
      <w:spacing w:before="100" w:beforeAutospacing="1" w:after="100" w:afterAutospacing="1"/>
    </w:pPr>
  </w:style>
  <w:style w:type="paragraph" w:customStyle="1" w:styleId="appdesicioncol3">
    <w:name w:val="appdesicioncol3"/>
    <w:basedOn w:val="a"/>
    <w:rsid w:val="00AF4888"/>
    <w:pPr>
      <w:spacing w:before="100" w:beforeAutospacing="1" w:after="100" w:afterAutospacing="1"/>
    </w:pPr>
  </w:style>
  <w:style w:type="paragraph" w:customStyle="1" w:styleId="appdesicioncol4">
    <w:name w:val="appdesicioncol4"/>
    <w:basedOn w:val="a"/>
    <w:rsid w:val="00AF4888"/>
    <w:pPr>
      <w:spacing w:before="100" w:beforeAutospacing="1" w:after="100" w:afterAutospacing="1"/>
    </w:pPr>
  </w:style>
  <w:style w:type="paragraph" w:customStyle="1" w:styleId="appauctioncol1">
    <w:name w:val="appauctioncol1"/>
    <w:basedOn w:val="a"/>
    <w:rsid w:val="00AF4888"/>
    <w:pPr>
      <w:spacing w:before="100" w:beforeAutospacing="1" w:after="100" w:afterAutospacing="1"/>
    </w:pPr>
  </w:style>
  <w:style w:type="paragraph" w:customStyle="1" w:styleId="appauctioncol2">
    <w:name w:val="appauctioncol2"/>
    <w:basedOn w:val="a"/>
    <w:rsid w:val="00AF4888"/>
    <w:pPr>
      <w:spacing w:before="100" w:beforeAutospacing="1" w:after="100" w:afterAutospacing="1"/>
    </w:pPr>
  </w:style>
  <w:style w:type="paragraph" w:customStyle="1" w:styleId="appauctioncol3">
    <w:name w:val="appauctioncol3"/>
    <w:basedOn w:val="a"/>
    <w:rsid w:val="00AF4888"/>
    <w:pPr>
      <w:spacing w:before="100" w:beforeAutospacing="1" w:after="100" w:afterAutospacing="1"/>
    </w:pPr>
  </w:style>
  <w:style w:type="paragraph" w:customStyle="1" w:styleId="appcommissioncol1">
    <w:name w:val="appcommissioncol1"/>
    <w:basedOn w:val="a"/>
    <w:rsid w:val="00AF4888"/>
    <w:pPr>
      <w:spacing w:before="100" w:beforeAutospacing="1" w:after="100" w:afterAutospacing="1"/>
    </w:pPr>
  </w:style>
  <w:style w:type="paragraph" w:customStyle="1" w:styleId="appcommissioncol2">
    <w:name w:val="appcommissioncol2"/>
    <w:basedOn w:val="a"/>
    <w:rsid w:val="00AF4888"/>
    <w:pPr>
      <w:spacing w:before="100" w:beforeAutospacing="1" w:after="100" w:afterAutospacing="1"/>
    </w:pPr>
  </w:style>
  <w:style w:type="paragraph" w:customStyle="1" w:styleId="appcommissioncol3">
    <w:name w:val="appcommissioncol3"/>
    <w:basedOn w:val="a"/>
    <w:rsid w:val="00AF4888"/>
    <w:pPr>
      <w:spacing w:before="100" w:beforeAutospacing="1" w:after="100" w:afterAutospacing="1"/>
    </w:pPr>
  </w:style>
  <w:style w:type="paragraph" w:customStyle="1" w:styleId="appcommissioncol4">
    <w:name w:val="appcommissioncol4"/>
    <w:basedOn w:val="a"/>
    <w:rsid w:val="00AF4888"/>
    <w:pPr>
      <w:spacing w:before="100" w:beforeAutospacing="1" w:after="100" w:afterAutospacing="1"/>
    </w:pPr>
  </w:style>
  <w:style w:type="paragraph" w:customStyle="1" w:styleId="appcommissionresultcol1">
    <w:name w:val="appcommissionresultcol1"/>
    <w:basedOn w:val="a"/>
    <w:rsid w:val="00AF4888"/>
    <w:pPr>
      <w:spacing w:before="100" w:beforeAutospacing="1" w:after="100" w:afterAutospacing="1"/>
    </w:pPr>
  </w:style>
  <w:style w:type="paragraph" w:customStyle="1" w:styleId="appcommissionresultcol2">
    <w:name w:val="appcommissionresultcol2"/>
    <w:basedOn w:val="a"/>
    <w:rsid w:val="00AF4888"/>
    <w:pPr>
      <w:spacing w:before="100" w:beforeAutospacing="1" w:after="100" w:afterAutospacing="1"/>
    </w:pPr>
  </w:style>
  <w:style w:type="paragraph" w:customStyle="1" w:styleId="appcommissionresultcoln">
    <w:name w:val="appcommissionresultcoln"/>
    <w:basedOn w:val="a"/>
    <w:rsid w:val="00AF4888"/>
    <w:pPr>
      <w:spacing w:before="100" w:beforeAutospacing="1" w:after="100" w:afterAutospacing="1"/>
    </w:pPr>
  </w:style>
  <w:style w:type="paragraph" w:customStyle="1" w:styleId="refusalfactcol1">
    <w:name w:val="refusalfactcol1"/>
    <w:basedOn w:val="a"/>
    <w:rsid w:val="00AF4888"/>
    <w:pPr>
      <w:spacing w:before="100" w:beforeAutospacing="1" w:after="100" w:afterAutospacing="1"/>
    </w:pPr>
  </w:style>
  <w:style w:type="paragraph" w:customStyle="1" w:styleId="refusalfactcol2">
    <w:name w:val="refusalfactcol2"/>
    <w:basedOn w:val="a"/>
    <w:rsid w:val="00AF4888"/>
    <w:pPr>
      <w:spacing w:before="100" w:beforeAutospacing="1" w:after="100" w:afterAutospacing="1"/>
    </w:pPr>
  </w:style>
  <w:style w:type="paragraph" w:customStyle="1" w:styleId="refusalfactcol3">
    <w:name w:val="refusalfactcol3"/>
    <w:basedOn w:val="a"/>
    <w:rsid w:val="00AF4888"/>
    <w:pPr>
      <w:spacing w:before="100" w:beforeAutospacing="1" w:after="100" w:afterAutospacing="1"/>
    </w:pPr>
  </w:style>
  <w:style w:type="paragraph" w:customStyle="1" w:styleId="appcriteriascol1">
    <w:name w:val="appcriteriascol1"/>
    <w:basedOn w:val="a"/>
    <w:rsid w:val="00AF4888"/>
    <w:pPr>
      <w:spacing w:before="100" w:beforeAutospacing="1" w:after="100" w:afterAutospacing="1"/>
    </w:pPr>
  </w:style>
  <w:style w:type="paragraph" w:customStyle="1" w:styleId="appcriteriascol2">
    <w:name w:val="appcriteriascol2"/>
    <w:basedOn w:val="a"/>
    <w:rsid w:val="00AF4888"/>
    <w:pPr>
      <w:spacing w:before="100" w:beforeAutospacing="1" w:after="100" w:afterAutospacing="1"/>
    </w:pPr>
  </w:style>
  <w:style w:type="paragraph" w:customStyle="1" w:styleId="appcriteriascol3">
    <w:name w:val="appcriteriascol3"/>
    <w:basedOn w:val="a"/>
    <w:rsid w:val="00AF4888"/>
    <w:pPr>
      <w:spacing w:before="100" w:beforeAutospacing="1" w:after="100" w:afterAutospacing="1"/>
    </w:pPr>
  </w:style>
  <w:style w:type="paragraph" w:customStyle="1" w:styleId="newpage">
    <w:name w:val="newpage"/>
    <w:basedOn w:val="a"/>
    <w:rsid w:val="00AF4888"/>
    <w:pPr>
      <w:spacing w:before="100" w:beforeAutospacing="1" w:after="100" w:afterAutospacing="1"/>
    </w:pPr>
  </w:style>
  <w:style w:type="paragraph" w:customStyle="1" w:styleId="col-border">
    <w:name w:val="col-border"/>
    <w:basedOn w:val="a"/>
    <w:rsid w:val="00AF4888"/>
    <w:pPr>
      <w:spacing w:before="100" w:beforeAutospacing="1" w:after="100" w:afterAutospacing="1"/>
    </w:pPr>
  </w:style>
  <w:style w:type="paragraph" w:customStyle="1" w:styleId="data">
    <w:name w:val="data"/>
    <w:basedOn w:val="a"/>
    <w:rsid w:val="00AF4888"/>
    <w:pPr>
      <w:spacing w:before="100" w:beforeAutospacing="1" w:after="100" w:afterAutospacing="1"/>
    </w:pPr>
  </w:style>
  <w:style w:type="paragraph" w:customStyle="1" w:styleId="center">
    <w:name w:val="center"/>
    <w:basedOn w:val="a"/>
    <w:rsid w:val="00AF4888"/>
    <w:pPr>
      <w:spacing w:before="100" w:beforeAutospacing="1" w:after="100" w:afterAutospacing="1"/>
    </w:pPr>
  </w:style>
  <w:style w:type="paragraph" w:customStyle="1" w:styleId="no-underline">
    <w:name w:val="no-underline"/>
    <w:basedOn w:val="a"/>
    <w:rsid w:val="00AF4888"/>
    <w:pPr>
      <w:spacing w:before="100" w:beforeAutospacing="1" w:after="100" w:afterAutospacing="1"/>
    </w:pPr>
  </w:style>
  <w:style w:type="paragraph" w:customStyle="1" w:styleId="line">
    <w:name w:val="line"/>
    <w:basedOn w:val="a"/>
    <w:rsid w:val="00AF4888"/>
    <w:pPr>
      <w:spacing w:before="100" w:beforeAutospacing="1" w:after="100" w:afterAutospacing="1"/>
    </w:pPr>
  </w:style>
  <w:style w:type="paragraph" w:customStyle="1" w:styleId="vert-space">
    <w:name w:val="vert-space"/>
    <w:basedOn w:val="a"/>
    <w:rsid w:val="00AF4888"/>
    <w:pPr>
      <w:spacing w:before="100" w:beforeAutospacing="1" w:after="100" w:afterAutospacing="1"/>
    </w:pPr>
  </w:style>
  <w:style w:type="paragraph" w:customStyle="1" w:styleId="bottom-pad">
    <w:name w:val="bottom-pad"/>
    <w:basedOn w:val="a"/>
    <w:rsid w:val="00AF4888"/>
    <w:pPr>
      <w:spacing w:before="100" w:beforeAutospacing="1" w:after="100" w:afterAutospacing="1"/>
    </w:pPr>
  </w:style>
  <w:style w:type="paragraph" w:customStyle="1" w:styleId="contentholder">
    <w:name w:val="contentholder"/>
    <w:basedOn w:val="a"/>
    <w:rsid w:val="00AF4888"/>
    <w:pPr>
      <w:spacing w:before="100" w:beforeAutospacing="1" w:after="100" w:afterAutospacing="1"/>
    </w:pPr>
  </w:style>
  <w:style w:type="paragraph" w:customStyle="1" w:styleId="contractstable">
    <w:name w:val="contractstable"/>
    <w:basedOn w:val="a"/>
    <w:rsid w:val="00AF4888"/>
    <w:pPr>
      <w:spacing w:before="100" w:beforeAutospacing="1" w:after="100" w:afterAutospacing="1"/>
    </w:pPr>
  </w:style>
  <w:style w:type="paragraph" w:customStyle="1" w:styleId="contractstablesub">
    <w:name w:val="contractstablesub"/>
    <w:basedOn w:val="a"/>
    <w:rsid w:val="00AF4888"/>
    <w:pPr>
      <w:spacing w:before="100" w:beforeAutospacing="1" w:after="100" w:afterAutospacing="1"/>
    </w:pPr>
  </w:style>
  <w:style w:type="paragraph" w:customStyle="1" w:styleId="contractstitle">
    <w:name w:val="contractstitle"/>
    <w:basedOn w:val="a"/>
    <w:rsid w:val="00AF4888"/>
    <w:pPr>
      <w:spacing w:before="100" w:beforeAutospacing="1" w:after="100" w:afterAutospacing="1"/>
    </w:pPr>
  </w:style>
  <w:style w:type="paragraph" w:customStyle="1" w:styleId="budgetsoureccell">
    <w:name w:val="budgetsoureccell"/>
    <w:basedOn w:val="a"/>
    <w:rsid w:val="00AF4888"/>
    <w:pPr>
      <w:spacing w:before="100" w:beforeAutospacing="1" w:after="100" w:afterAutospacing="1"/>
    </w:pPr>
  </w:style>
  <w:style w:type="paragraph" w:customStyle="1" w:styleId="offbudgetsoureccell">
    <w:name w:val="offbudgetsoureccell"/>
    <w:basedOn w:val="a"/>
    <w:rsid w:val="00AF4888"/>
    <w:pPr>
      <w:spacing w:before="100" w:beforeAutospacing="1" w:after="100" w:afterAutospacing="1"/>
    </w:pPr>
  </w:style>
  <w:style w:type="paragraph" w:customStyle="1" w:styleId="pfcol1">
    <w:name w:val="pfcol1"/>
    <w:basedOn w:val="a"/>
    <w:rsid w:val="00AF4888"/>
    <w:pPr>
      <w:spacing w:before="100" w:beforeAutospacing="1" w:after="100" w:afterAutospacing="1"/>
    </w:pPr>
  </w:style>
  <w:style w:type="paragraph" w:customStyle="1" w:styleId="pfcol2">
    <w:name w:val="pfcol2"/>
    <w:basedOn w:val="a"/>
    <w:rsid w:val="00AF4888"/>
    <w:pPr>
      <w:spacing w:before="100" w:beforeAutospacing="1" w:after="100" w:afterAutospacing="1"/>
    </w:pPr>
  </w:style>
  <w:style w:type="paragraph" w:customStyle="1" w:styleId="pfcol3">
    <w:name w:val="pfcol3"/>
    <w:basedOn w:val="a"/>
    <w:rsid w:val="00AF4888"/>
    <w:pPr>
      <w:spacing w:before="100" w:beforeAutospacing="1" w:after="100" w:afterAutospacing="1"/>
    </w:pPr>
  </w:style>
  <w:style w:type="paragraph" w:customStyle="1" w:styleId="pfcol4">
    <w:name w:val="pfcol4"/>
    <w:basedOn w:val="a"/>
    <w:rsid w:val="00AF4888"/>
    <w:pPr>
      <w:spacing w:before="100" w:beforeAutospacing="1" w:after="100" w:afterAutospacing="1"/>
    </w:pPr>
  </w:style>
  <w:style w:type="paragraph" w:customStyle="1" w:styleId="pfcol5">
    <w:name w:val="pfcol5"/>
    <w:basedOn w:val="a"/>
    <w:rsid w:val="00AF4888"/>
    <w:pPr>
      <w:spacing w:before="100" w:beforeAutospacing="1" w:after="100" w:afterAutospacing="1"/>
    </w:pPr>
  </w:style>
  <w:style w:type="paragraph" w:customStyle="1" w:styleId="pfcol6">
    <w:name w:val="pfcol6"/>
    <w:basedOn w:val="a"/>
    <w:rsid w:val="00AF4888"/>
    <w:pPr>
      <w:spacing w:before="100" w:beforeAutospacing="1" w:after="100" w:afterAutospacing="1"/>
    </w:pPr>
  </w:style>
  <w:style w:type="paragraph" w:customStyle="1" w:styleId="pfcol7">
    <w:name w:val="pfcol7"/>
    <w:basedOn w:val="a"/>
    <w:rsid w:val="00AF4888"/>
    <w:pPr>
      <w:spacing w:before="100" w:beforeAutospacing="1" w:after="100" w:afterAutospacing="1"/>
    </w:pPr>
  </w:style>
  <w:style w:type="paragraph" w:customStyle="1" w:styleId="pfcol8">
    <w:name w:val="pfcol8"/>
    <w:basedOn w:val="a"/>
    <w:rsid w:val="00AF4888"/>
    <w:pPr>
      <w:spacing w:before="100" w:beforeAutospacing="1" w:after="100" w:afterAutospacing="1"/>
    </w:pPr>
  </w:style>
  <w:style w:type="paragraph" w:customStyle="1" w:styleId="pfcol9">
    <w:name w:val="pfcol9"/>
    <w:basedOn w:val="a"/>
    <w:rsid w:val="00AF4888"/>
    <w:pPr>
      <w:spacing w:before="100" w:beforeAutospacing="1" w:after="100" w:afterAutospacing="1"/>
    </w:pPr>
  </w:style>
  <w:style w:type="paragraph" w:customStyle="1" w:styleId="pfcol10">
    <w:name w:val="pfcol10"/>
    <w:basedOn w:val="a"/>
    <w:rsid w:val="00AF4888"/>
    <w:pPr>
      <w:spacing w:before="100" w:beforeAutospacing="1" w:after="100" w:afterAutospacing="1"/>
    </w:pPr>
  </w:style>
  <w:style w:type="paragraph" w:customStyle="1" w:styleId="pfcol11">
    <w:name w:val="pfcol11"/>
    <w:basedOn w:val="a"/>
    <w:rsid w:val="00AF4888"/>
    <w:pPr>
      <w:spacing w:before="100" w:beforeAutospacing="1" w:after="100" w:afterAutospacing="1"/>
    </w:pPr>
  </w:style>
  <w:style w:type="paragraph" w:customStyle="1" w:styleId="pfcol12">
    <w:name w:val="pfcol12"/>
    <w:basedOn w:val="a"/>
    <w:rsid w:val="00AF4888"/>
    <w:pPr>
      <w:spacing w:before="100" w:beforeAutospacing="1" w:after="100" w:afterAutospacing="1"/>
    </w:pPr>
  </w:style>
  <w:style w:type="paragraph" w:customStyle="1" w:styleId="pfcol13">
    <w:name w:val="pfcol13"/>
    <w:basedOn w:val="a"/>
    <w:rsid w:val="00AF4888"/>
    <w:pPr>
      <w:spacing w:before="100" w:beforeAutospacing="1" w:after="100" w:afterAutospacing="1"/>
    </w:pPr>
  </w:style>
  <w:style w:type="paragraph" w:customStyle="1" w:styleId="pfcol14">
    <w:name w:val="pfcol14"/>
    <w:basedOn w:val="a"/>
    <w:rsid w:val="00AF4888"/>
    <w:pPr>
      <w:spacing w:before="100" w:beforeAutospacing="1" w:after="100" w:afterAutospacing="1"/>
    </w:pPr>
  </w:style>
  <w:style w:type="paragraph" w:customStyle="1" w:styleId="pfcol15">
    <w:name w:val="pfcol15"/>
    <w:basedOn w:val="a"/>
    <w:rsid w:val="00AF4888"/>
    <w:pPr>
      <w:spacing w:before="100" w:beforeAutospacing="1" w:after="100" w:afterAutospacing="1"/>
    </w:pPr>
  </w:style>
  <w:style w:type="paragraph" w:customStyle="1" w:styleId="pfcol16">
    <w:name w:val="pfcol16"/>
    <w:basedOn w:val="a"/>
    <w:rsid w:val="00AF4888"/>
    <w:pPr>
      <w:spacing w:before="100" w:beforeAutospacing="1" w:after="100" w:afterAutospacing="1"/>
    </w:pPr>
  </w:style>
  <w:style w:type="paragraph" w:customStyle="1" w:styleId="pfcol17">
    <w:name w:val="pfcol17"/>
    <w:basedOn w:val="a"/>
    <w:rsid w:val="00AF4888"/>
    <w:pPr>
      <w:spacing w:before="100" w:beforeAutospacing="1" w:after="100" w:afterAutospacing="1"/>
    </w:pPr>
  </w:style>
  <w:style w:type="paragraph" w:customStyle="1" w:styleId="pfcol18">
    <w:name w:val="pfcol18"/>
    <w:basedOn w:val="a"/>
    <w:rsid w:val="00AF4888"/>
    <w:pPr>
      <w:spacing w:before="100" w:beforeAutospacing="1" w:after="100" w:afterAutospacing="1"/>
    </w:pPr>
  </w:style>
  <w:style w:type="paragraph" w:customStyle="1" w:styleId="pfcol19">
    <w:name w:val="pfcol19"/>
    <w:basedOn w:val="a"/>
    <w:rsid w:val="00AF4888"/>
    <w:pPr>
      <w:spacing w:before="100" w:beforeAutospacing="1" w:after="100" w:afterAutospacing="1"/>
    </w:pPr>
  </w:style>
  <w:style w:type="paragraph" w:customStyle="1" w:styleId="pfcol20">
    <w:name w:val="pfcol20"/>
    <w:basedOn w:val="a"/>
    <w:rsid w:val="00AF4888"/>
    <w:pPr>
      <w:spacing w:before="100" w:beforeAutospacing="1" w:after="100" w:afterAutospacing="1"/>
    </w:pPr>
  </w:style>
  <w:style w:type="paragraph" w:customStyle="1" w:styleId="pfcol21">
    <w:name w:val="pfcol21"/>
    <w:basedOn w:val="a"/>
    <w:rsid w:val="00AF4888"/>
    <w:pPr>
      <w:spacing w:before="100" w:beforeAutospacing="1" w:after="100" w:afterAutospacing="1"/>
    </w:pPr>
  </w:style>
  <w:style w:type="paragraph" w:customStyle="1" w:styleId="pfcol22">
    <w:name w:val="pfcol22"/>
    <w:basedOn w:val="a"/>
    <w:rsid w:val="00AF4888"/>
    <w:pPr>
      <w:spacing w:before="100" w:beforeAutospacing="1" w:after="100" w:afterAutospacing="1"/>
    </w:pPr>
  </w:style>
  <w:style w:type="paragraph" w:customStyle="1" w:styleId="pfcol23">
    <w:name w:val="pfcol23"/>
    <w:basedOn w:val="a"/>
    <w:rsid w:val="00AF4888"/>
    <w:pPr>
      <w:spacing w:before="100" w:beforeAutospacing="1" w:after="100" w:afterAutospacing="1"/>
    </w:pPr>
  </w:style>
  <w:style w:type="paragraph" w:customStyle="1" w:styleId="pfcol24">
    <w:name w:val="pfcol24"/>
    <w:basedOn w:val="a"/>
    <w:rsid w:val="00AF4888"/>
    <w:pPr>
      <w:spacing w:before="100" w:beforeAutospacing="1" w:after="100" w:afterAutospacing="1"/>
    </w:pPr>
  </w:style>
  <w:style w:type="paragraph" w:customStyle="1" w:styleId="pfcol25">
    <w:name w:val="pfcol25"/>
    <w:basedOn w:val="a"/>
    <w:rsid w:val="00AF4888"/>
    <w:pPr>
      <w:spacing w:before="100" w:beforeAutospacing="1" w:after="100" w:afterAutospacing="1"/>
    </w:pPr>
  </w:style>
  <w:style w:type="paragraph" w:customStyle="1" w:styleId="pfcol26">
    <w:name w:val="pfcol26"/>
    <w:basedOn w:val="a"/>
    <w:rsid w:val="00AF4888"/>
    <w:pPr>
      <w:spacing w:before="100" w:beforeAutospacing="1" w:after="100" w:afterAutospacing="1"/>
    </w:pPr>
  </w:style>
  <w:style w:type="paragraph" w:customStyle="1" w:styleId="pfcol27">
    <w:name w:val="pfcol27"/>
    <w:basedOn w:val="a"/>
    <w:rsid w:val="00AF4888"/>
    <w:pPr>
      <w:spacing w:before="100" w:beforeAutospacing="1" w:after="100" w:afterAutospacing="1"/>
    </w:pPr>
  </w:style>
  <w:style w:type="paragraph" w:customStyle="1" w:styleId="pfcol28">
    <w:name w:val="pfcol28"/>
    <w:basedOn w:val="a"/>
    <w:rsid w:val="00AF4888"/>
    <w:pPr>
      <w:spacing w:before="100" w:beforeAutospacing="1" w:after="100" w:afterAutospacing="1"/>
    </w:pPr>
  </w:style>
  <w:style w:type="paragraph" w:customStyle="1" w:styleId="pfcol29">
    <w:name w:val="pfcol29"/>
    <w:basedOn w:val="a"/>
    <w:rsid w:val="00AF4888"/>
    <w:pPr>
      <w:spacing w:before="100" w:beforeAutospacing="1" w:after="100" w:afterAutospacing="1"/>
    </w:pPr>
  </w:style>
  <w:style w:type="paragraph" w:customStyle="1" w:styleId="pfcol30">
    <w:name w:val="pfcol30"/>
    <w:basedOn w:val="a"/>
    <w:rsid w:val="00AF4888"/>
    <w:pPr>
      <w:spacing w:before="100" w:beforeAutospacing="1" w:after="100" w:afterAutospacing="1"/>
    </w:pPr>
  </w:style>
  <w:style w:type="paragraph" w:customStyle="1" w:styleId="nowrap">
    <w:name w:val="nowrap"/>
    <w:basedOn w:val="a"/>
    <w:rsid w:val="00AF4888"/>
    <w:pPr>
      <w:spacing w:before="100" w:beforeAutospacing="1" w:after="100" w:afterAutospacing="1"/>
    </w:pPr>
  </w:style>
  <w:style w:type="paragraph" w:customStyle="1" w:styleId="plangraphictable">
    <w:name w:val="plangraphictable"/>
    <w:basedOn w:val="a"/>
    <w:rsid w:val="00AF4888"/>
    <w:pPr>
      <w:spacing w:before="100" w:beforeAutospacing="1" w:after="100" w:afterAutospacing="1"/>
    </w:pPr>
  </w:style>
  <w:style w:type="paragraph" w:customStyle="1" w:styleId="plangraphictitle">
    <w:name w:val="plangraphictitle"/>
    <w:basedOn w:val="a"/>
    <w:rsid w:val="00AF4888"/>
    <w:pPr>
      <w:spacing w:before="100" w:beforeAutospacing="1" w:after="100" w:afterAutospacing="1"/>
    </w:pPr>
  </w:style>
  <w:style w:type="paragraph" w:customStyle="1" w:styleId="plangraphiccelltd">
    <w:name w:val="plangraphiccelltd"/>
    <w:basedOn w:val="a"/>
    <w:rsid w:val="00AF4888"/>
    <w:pPr>
      <w:spacing w:before="100" w:beforeAutospacing="1" w:after="100" w:afterAutospacing="1"/>
    </w:pPr>
  </w:style>
  <w:style w:type="paragraph" w:customStyle="1" w:styleId="plahgraphicposition">
    <w:name w:val="plahgraphicposition"/>
    <w:basedOn w:val="a"/>
    <w:rsid w:val="00AF4888"/>
    <w:pPr>
      <w:spacing w:before="100" w:beforeAutospacing="1" w:after="100" w:afterAutospacing="1"/>
    </w:pPr>
  </w:style>
  <w:style w:type="paragraph" w:customStyle="1" w:styleId="plahgraphicpositiontoprightbottom">
    <w:name w:val="plahgraphicpositiontoprightbottom"/>
    <w:basedOn w:val="a"/>
    <w:rsid w:val="00AF4888"/>
    <w:pPr>
      <w:spacing w:before="100" w:beforeAutospacing="1" w:after="100" w:afterAutospacing="1"/>
    </w:pPr>
  </w:style>
  <w:style w:type="paragraph" w:customStyle="1" w:styleId="plahgraphicpositionleftrightbottom">
    <w:name w:val="plahgraphicpositionleftrightbottom"/>
    <w:basedOn w:val="a"/>
    <w:rsid w:val="00AF4888"/>
    <w:pPr>
      <w:spacing w:before="100" w:beforeAutospacing="1" w:after="100" w:afterAutospacing="1"/>
    </w:pPr>
  </w:style>
  <w:style w:type="paragraph" w:customStyle="1" w:styleId="plahgraphicpositionleftright">
    <w:name w:val="plahgraphicpositionleftright"/>
    <w:basedOn w:val="a"/>
    <w:rsid w:val="00AF4888"/>
    <w:pPr>
      <w:spacing w:before="100" w:beforeAutospacing="1" w:after="100" w:afterAutospacing="1"/>
    </w:pPr>
  </w:style>
  <w:style w:type="paragraph" w:customStyle="1" w:styleId="plahgraphicpositiontopbottomleft">
    <w:name w:val="plahgraphicpositiontopbottomleft"/>
    <w:basedOn w:val="a"/>
    <w:rsid w:val="00AF4888"/>
    <w:pPr>
      <w:spacing w:before="100" w:beforeAutospacing="1" w:after="100" w:afterAutospacing="1"/>
    </w:pPr>
  </w:style>
  <w:style w:type="paragraph" w:customStyle="1" w:styleId="plahgraphicpositiontoprightleft">
    <w:name w:val="plahgraphicpositiontoprightleft"/>
    <w:basedOn w:val="a"/>
    <w:rsid w:val="00AF4888"/>
    <w:pPr>
      <w:spacing w:before="100" w:beforeAutospacing="1" w:after="100" w:afterAutospacing="1"/>
    </w:pPr>
  </w:style>
  <w:style w:type="paragraph" w:customStyle="1" w:styleId="plahgraphicpositiontopbottom">
    <w:name w:val="plahgraphicpositiontopbottom"/>
    <w:basedOn w:val="a"/>
    <w:rsid w:val="00AF4888"/>
    <w:pPr>
      <w:spacing w:before="100" w:beforeAutospacing="1" w:after="100" w:afterAutospacing="1"/>
    </w:pPr>
  </w:style>
  <w:style w:type="paragraph" w:customStyle="1" w:styleId="plahgraphicpositionleft">
    <w:name w:val="plahgraphicpositionleft"/>
    <w:basedOn w:val="a"/>
    <w:rsid w:val="00AF4888"/>
    <w:pPr>
      <w:spacing w:before="100" w:beforeAutospacing="1" w:after="100" w:afterAutospacing="1"/>
    </w:pPr>
  </w:style>
  <w:style w:type="paragraph" w:customStyle="1" w:styleId="plahgraphicpositionright">
    <w:name w:val="plahgraphicpositionright"/>
    <w:basedOn w:val="a"/>
    <w:rsid w:val="00AF4888"/>
    <w:pPr>
      <w:spacing w:before="100" w:beforeAutospacing="1" w:after="100" w:afterAutospacing="1"/>
    </w:pPr>
  </w:style>
  <w:style w:type="paragraph" w:customStyle="1" w:styleId="plahgraphicpositionrightbottom">
    <w:name w:val="plahgraphicpositionrightbottom"/>
    <w:basedOn w:val="a"/>
    <w:rsid w:val="00AF4888"/>
    <w:pPr>
      <w:spacing w:before="100" w:beforeAutospacing="1" w:after="100" w:afterAutospacing="1"/>
    </w:pPr>
  </w:style>
  <w:style w:type="paragraph" w:customStyle="1" w:styleId="plahgraphicpositionbottomleft">
    <w:name w:val="plahgraphicpositionbottomleft"/>
    <w:basedOn w:val="a"/>
    <w:rsid w:val="00AF4888"/>
    <w:pPr>
      <w:spacing w:before="100" w:beforeAutospacing="1" w:after="100" w:afterAutospacing="1"/>
    </w:pPr>
  </w:style>
  <w:style w:type="paragraph" w:customStyle="1" w:styleId="plahgraphicpositionbottom">
    <w:name w:val="plahgraphicpositionbottom"/>
    <w:basedOn w:val="a"/>
    <w:rsid w:val="00AF4888"/>
    <w:pPr>
      <w:spacing w:before="100" w:beforeAutospacing="1" w:after="100" w:afterAutospacing="1"/>
    </w:pPr>
  </w:style>
  <w:style w:type="paragraph" w:customStyle="1" w:styleId="plahgraphicpositionnoborders">
    <w:name w:val="plahgraphicpositionnoborders"/>
    <w:basedOn w:val="a"/>
    <w:rsid w:val="00AF4888"/>
    <w:pPr>
      <w:spacing w:before="100" w:beforeAutospacing="1" w:after="100" w:afterAutospacing="1"/>
    </w:pPr>
  </w:style>
  <w:style w:type="paragraph" w:customStyle="1" w:styleId="plangraphictableheader">
    <w:name w:val="plangraphictableheader"/>
    <w:basedOn w:val="a"/>
    <w:rsid w:val="00AF4888"/>
    <w:pPr>
      <w:spacing w:before="100" w:beforeAutospacing="1" w:after="100" w:afterAutospacing="1"/>
    </w:pPr>
  </w:style>
  <w:style w:type="paragraph" w:customStyle="1" w:styleId="plangraphictableheaderleft">
    <w:name w:val="plangraphictableheaderleft"/>
    <w:basedOn w:val="a"/>
    <w:rsid w:val="00AF4888"/>
    <w:pPr>
      <w:spacing w:before="100" w:beforeAutospacing="1" w:after="100" w:afterAutospacing="1"/>
    </w:pPr>
  </w:style>
  <w:style w:type="paragraph" w:customStyle="1" w:styleId="offset5">
    <w:name w:val="offset5"/>
    <w:basedOn w:val="a"/>
    <w:rsid w:val="00AF4888"/>
    <w:pPr>
      <w:spacing w:before="100" w:beforeAutospacing="1" w:after="100" w:afterAutospacing="1"/>
    </w:pPr>
  </w:style>
  <w:style w:type="paragraph" w:customStyle="1" w:styleId="emptyrow">
    <w:name w:val="emptyrow"/>
    <w:basedOn w:val="a"/>
    <w:rsid w:val="00AF4888"/>
    <w:pPr>
      <w:spacing w:before="100" w:beforeAutospacing="1" w:after="100" w:afterAutospacing="1"/>
    </w:pPr>
  </w:style>
  <w:style w:type="paragraph" w:customStyle="1" w:styleId="icrtitle">
    <w:name w:val="icrtitle"/>
    <w:basedOn w:val="a"/>
    <w:rsid w:val="00AF4888"/>
    <w:pPr>
      <w:spacing w:before="100" w:beforeAutospacing="1" w:after="100" w:afterAutospacing="1"/>
    </w:pPr>
  </w:style>
  <w:style w:type="paragraph" w:customStyle="1" w:styleId="icrtable">
    <w:name w:val="icrtable"/>
    <w:basedOn w:val="a"/>
    <w:rsid w:val="00AF4888"/>
    <w:pPr>
      <w:spacing w:before="100" w:beforeAutospacing="1" w:after="100" w:afterAutospacing="1"/>
    </w:pPr>
  </w:style>
  <w:style w:type="paragraph" w:customStyle="1" w:styleId="icrtableheader">
    <w:name w:val="icrtableheader"/>
    <w:basedOn w:val="a"/>
    <w:rsid w:val="00AF4888"/>
    <w:pPr>
      <w:spacing w:before="100" w:beforeAutospacing="1" w:after="100" w:afterAutospacing="1"/>
    </w:pPr>
  </w:style>
  <w:style w:type="paragraph" w:customStyle="1" w:styleId="plangraphicorgtable">
    <w:name w:val="plangraphicorgtable"/>
    <w:basedOn w:val="a"/>
    <w:rsid w:val="00AF4888"/>
    <w:pPr>
      <w:spacing w:before="100" w:beforeAutospacing="1" w:after="100" w:afterAutospacing="1"/>
    </w:pPr>
  </w:style>
  <w:style w:type="paragraph" w:customStyle="1" w:styleId="plangraphicdoctable">
    <w:name w:val="plangraphicdoctable"/>
    <w:basedOn w:val="a"/>
    <w:rsid w:val="00AF4888"/>
    <w:pPr>
      <w:spacing w:before="100" w:beforeAutospacing="1" w:after="100" w:afterAutospacing="1"/>
    </w:pPr>
  </w:style>
  <w:style w:type="paragraph" w:customStyle="1" w:styleId="right-pad">
    <w:name w:val="right-pad"/>
    <w:basedOn w:val="a"/>
    <w:rsid w:val="00AF4888"/>
    <w:pPr>
      <w:spacing w:before="100" w:beforeAutospacing="1" w:after="100" w:afterAutospacing="1"/>
    </w:pPr>
  </w:style>
  <w:style w:type="paragraph" w:customStyle="1" w:styleId="tdsub">
    <w:name w:val="tdsub"/>
    <w:basedOn w:val="a"/>
    <w:rsid w:val="00AF4888"/>
    <w:pPr>
      <w:spacing w:before="100" w:beforeAutospacing="1" w:after="100" w:afterAutospacing="1"/>
    </w:pPr>
  </w:style>
  <w:style w:type="paragraph" w:customStyle="1" w:styleId="pfcolbr">
    <w:name w:val="pfcolbr"/>
    <w:basedOn w:val="a"/>
    <w:rsid w:val="00AF4888"/>
    <w:pPr>
      <w:spacing w:before="100" w:beforeAutospacing="1" w:after="100" w:afterAutospacing="1"/>
    </w:pPr>
  </w:style>
  <w:style w:type="paragraph" w:customStyle="1" w:styleId="pfcolb">
    <w:name w:val="pfcolb"/>
    <w:basedOn w:val="a"/>
    <w:rsid w:val="00AF4888"/>
    <w:pPr>
      <w:spacing w:before="100" w:beforeAutospacing="1" w:after="100" w:afterAutospacing="1"/>
    </w:pPr>
  </w:style>
  <w:style w:type="paragraph" w:customStyle="1" w:styleId="pfcolb300">
    <w:name w:val="pfcolb300"/>
    <w:basedOn w:val="a"/>
    <w:rsid w:val="00AF4888"/>
    <w:pPr>
      <w:spacing w:before="100" w:beforeAutospacing="1" w:after="100" w:afterAutospacing="1"/>
    </w:pPr>
  </w:style>
  <w:style w:type="paragraph" w:customStyle="1" w:styleId="number">
    <w:name w:val="number"/>
    <w:basedOn w:val="a"/>
    <w:rsid w:val="00AF4888"/>
    <w:pPr>
      <w:spacing w:before="100" w:beforeAutospacing="1" w:after="100" w:afterAutospacing="1"/>
    </w:pPr>
  </w:style>
  <w:style w:type="paragraph" w:customStyle="1" w:styleId="title1">
    <w:name w:val="title1"/>
    <w:basedOn w:val="a"/>
    <w:rsid w:val="00AF4888"/>
    <w:pPr>
      <w:spacing w:before="100" w:beforeAutospacing="1" w:after="100" w:afterAutospacing="1"/>
    </w:pPr>
    <w:rPr>
      <w:i/>
      <w:iCs/>
    </w:rPr>
  </w:style>
  <w:style w:type="paragraph" w:customStyle="1" w:styleId="aleft1">
    <w:name w:val="aleft1"/>
    <w:basedOn w:val="a"/>
    <w:rsid w:val="00AF4888"/>
    <w:pPr>
      <w:spacing w:before="100" w:beforeAutospacing="1" w:after="100" w:afterAutospacing="1"/>
    </w:pPr>
  </w:style>
  <w:style w:type="paragraph" w:customStyle="1" w:styleId="bold1">
    <w:name w:val="bold1"/>
    <w:basedOn w:val="a"/>
    <w:rsid w:val="00AF4888"/>
    <w:pPr>
      <w:spacing w:before="100" w:beforeAutospacing="1" w:after="100" w:afterAutospacing="1"/>
    </w:pPr>
    <w:rPr>
      <w:b/>
      <w:bCs/>
    </w:rPr>
  </w:style>
  <w:style w:type="paragraph" w:customStyle="1" w:styleId="subtitle1">
    <w:name w:val="subtitle1"/>
    <w:basedOn w:val="a"/>
    <w:rsid w:val="00AF4888"/>
    <w:pPr>
      <w:spacing w:before="100" w:beforeAutospacing="1" w:after="100" w:afterAutospacing="1"/>
    </w:pPr>
    <w:rPr>
      <w:u w:val="single"/>
    </w:rPr>
  </w:style>
  <w:style w:type="paragraph" w:customStyle="1" w:styleId="header1">
    <w:name w:val="header1"/>
    <w:basedOn w:val="a"/>
    <w:rsid w:val="00AF4888"/>
    <w:pPr>
      <w:spacing w:before="259"/>
    </w:pPr>
  </w:style>
  <w:style w:type="paragraph" w:customStyle="1" w:styleId="offset251">
    <w:name w:val="offset251"/>
    <w:basedOn w:val="a"/>
    <w:rsid w:val="00AF4888"/>
    <w:pPr>
      <w:spacing w:before="100" w:beforeAutospacing="1" w:after="100" w:afterAutospacing="1"/>
      <w:ind w:left="324"/>
    </w:pPr>
  </w:style>
  <w:style w:type="paragraph" w:customStyle="1" w:styleId="offset501">
    <w:name w:val="offset501"/>
    <w:basedOn w:val="a"/>
    <w:rsid w:val="00AF4888"/>
    <w:pPr>
      <w:spacing w:before="100" w:beforeAutospacing="1" w:after="100" w:afterAutospacing="1"/>
      <w:ind w:left="649"/>
    </w:pPr>
  </w:style>
  <w:style w:type="paragraph" w:customStyle="1" w:styleId="tablecol11">
    <w:name w:val="tablecol11"/>
    <w:basedOn w:val="a"/>
    <w:rsid w:val="00AF4888"/>
    <w:pPr>
      <w:spacing w:before="100" w:beforeAutospacing="1" w:after="100" w:afterAutospacing="1"/>
    </w:pPr>
  </w:style>
  <w:style w:type="paragraph" w:customStyle="1" w:styleId="tablecol21">
    <w:name w:val="tablecol21"/>
    <w:basedOn w:val="a"/>
    <w:rsid w:val="00AF4888"/>
    <w:pPr>
      <w:spacing w:before="100" w:beforeAutospacing="1" w:after="100" w:afterAutospacing="1"/>
    </w:pPr>
  </w:style>
  <w:style w:type="paragraph" w:customStyle="1" w:styleId="tablecol1notset1">
    <w:name w:val="tablecol1notset1"/>
    <w:basedOn w:val="a"/>
    <w:rsid w:val="00AF4888"/>
    <w:pPr>
      <w:spacing w:before="100" w:beforeAutospacing="1" w:after="100" w:afterAutospacing="1"/>
    </w:pPr>
  </w:style>
  <w:style w:type="paragraph" w:customStyle="1" w:styleId="tablecol2notset1">
    <w:name w:val="tablecol2notset1"/>
    <w:basedOn w:val="a"/>
    <w:rsid w:val="00AF4888"/>
    <w:pPr>
      <w:spacing w:before="100" w:beforeAutospacing="1" w:after="100" w:afterAutospacing="1"/>
    </w:pPr>
  </w:style>
  <w:style w:type="paragraph" w:customStyle="1" w:styleId="right1">
    <w:name w:val="right1"/>
    <w:basedOn w:val="a"/>
    <w:rsid w:val="00AF4888"/>
    <w:pPr>
      <w:spacing w:before="100" w:beforeAutospacing="1" w:after="100" w:afterAutospacing="1"/>
      <w:jc w:val="right"/>
    </w:pPr>
  </w:style>
  <w:style w:type="paragraph" w:customStyle="1" w:styleId="apptable11">
    <w:name w:val="apptable11"/>
    <w:basedOn w:val="a"/>
    <w:rsid w:val="00AF4888"/>
    <w:pPr>
      <w:pBdr>
        <w:top w:val="single" w:sz="4" w:space="0" w:color="000000"/>
        <w:left w:val="single" w:sz="4" w:space="0" w:color="000000"/>
      </w:pBdr>
    </w:pPr>
  </w:style>
  <w:style w:type="paragraph" w:customStyle="1" w:styleId="appcol11">
    <w:name w:val="app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21">
    <w:name w:val="app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31">
    <w:name w:val="app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41">
    <w:name w:val="app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l51">
    <w:name w:val="appcol5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11">
    <w:name w:val="appresul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21">
    <w:name w:val="appresul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31">
    <w:name w:val="appresult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41">
    <w:name w:val="appresult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resultcol4left1">
    <w:name w:val="appresultcol4_left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appcritcol11">
    <w:name w:val="appcri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col21">
    <w:name w:val="appcri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col31">
    <w:name w:val="appcrit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11">
    <w:name w:val="appdesicion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21">
    <w:name w:val="appdesicion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31">
    <w:name w:val="appdesicion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desicioncol41">
    <w:name w:val="appdesicion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auctioncol11">
    <w:name w:val="appauction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auctioncol21">
    <w:name w:val="appauction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auctioncol31">
    <w:name w:val="appauction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11">
    <w:name w:val="appcommission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21">
    <w:name w:val="appcommission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31">
    <w:name w:val="appcommission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col41">
    <w:name w:val="appcommissioncol4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resultcol11">
    <w:name w:val="appcommissionresul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resultcol21">
    <w:name w:val="appcommissionresul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ommissionresultcoln1">
    <w:name w:val="appcommissionresultcoln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refusalfactcol11">
    <w:name w:val="refusalfact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refusalfactcol21">
    <w:name w:val="refusalfact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refusalfactcol31">
    <w:name w:val="refusalfact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eriascol11">
    <w:name w:val="appcriteriascol1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eriascol21">
    <w:name w:val="appcriteriascol2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ppcriteriascol31">
    <w:name w:val="appcriteriascol3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newpage1">
    <w:name w:val="newpage1"/>
    <w:basedOn w:val="a"/>
    <w:rsid w:val="00AF4888"/>
    <w:pPr>
      <w:pageBreakBefore/>
      <w:spacing w:before="100" w:beforeAutospacing="1" w:after="100" w:afterAutospacing="1"/>
    </w:pPr>
  </w:style>
  <w:style w:type="paragraph" w:customStyle="1" w:styleId="col-border1">
    <w:name w:val="col-border1"/>
    <w:basedOn w:val="a"/>
    <w:rsid w:val="00AF4888"/>
    <w:pPr>
      <w:pBdr>
        <w:top w:val="single" w:sz="4" w:space="3" w:color="000000"/>
        <w:left w:val="single" w:sz="4" w:space="3" w:color="000000"/>
        <w:bottom w:val="single" w:sz="4" w:space="3" w:color="000000"/>
        <w:right w:val="single" w:sz="4" w:space="3" w:color="000000"/>
      </w:pBdr>
      <w:spacing w:before="100" w:beforeAutospacing="1" w:after="100" w:afterAutospacing="1"/>
    </w:pPr>
  </w:style>
  <w:style w:type="paragraph" w:customStyle="1" w:styleId="right-pad1">
    <w:name w:val="right-pad1"/>
    <w:basedOn w:val="a"/>
    <w:rsid w:val="00AF4888"/>
    <w:pPr>
      <w:spacing w:before="100" w:beforeAutospacing="1" w:after="100" w:afterAutospacing="1"/>
      <w:jc w:val="right"/>
    </w:pPr>
  </w:style>
  <w:style w:type="paragraph" w:customStyle="1" w:styleId="data1">
    <w:name w:val="data1"/>
    <w:basedOn w:val="a"/>
    <w:rsid w:val="00AF4888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center1">
    <w:name w:val="center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no-underline1">
    <w:name w:val="no-underline1"/>
    <w:basedOn w:val="a"/>
    <w:rsid w:val="00AF4888"/>
    <w:pPr>
      <w:pBdr>
        <w:bottom w:val="single" w:sz="4" w:space="0" w:color="FFFFFF"/>
      </w:pBdr>
      <w:spacing w:before="100" w:beforeAutospacing="1" w:after="100" w:afterAutospacing="1"/>
    </w:pPr>
  </w:style>
  <w:style w:type="paragraph" w:customStyle="1" w:styleId="line1">
    <w:name w:val="line1"/>
    <w:basedOn w:val="a"/>
    <w:rsid w:val="00AF4888"/>
    <w:pPr>
      <w:spacing w:before="100" w:beforeAutospacing="1" w:after="100" w:afterAutospacing="1"/>
    </w:pPr>
  </w:style>
  <w:style w:type="paragraph" w:customStyle="1" w:styleId="vert-space1">
    <w:name w:val="vert-space1"/>
    <w:basedOn w:val="a"/>
    <w:rsid w:val="00AF4888"/>
    <w:pPr>
      <w:spacing w:before="100" w:beforeAutospacing="1" w:after="100" w:afterAutospacing="1"/>
    </w:pPr>
  </w:style>
  <w:style w:type="paragraph" w:customStyle="1" w:styleId="bottom-pad1">
    <w:name w:val="bottom-pad1"/>
    <w:basedOn w:val="a"/>
    <w:rsid w:val="00AF4888"/>
    <w:pPr>
      <w:spacing w:before="100" w:beforeAutospacing="1" w:after="65"/>
    </w:pPr>
  </w:style>
  <w:style w:type="paragraph" w:customStyle="1" w:styleId="contentholder1">
    <w:name w:val="contentholder1"/>
    <w:basedOn w:val="a"/>
    <w:rsid w:val="00AF4888"/>
    <w:pPr>
      <w:spacing w:before="100" w:beforeAutospacing="1" w:after="100" w:afterAutospacing="1"/>
    </w:pPr>
  </w:style>
  <w:style w:type="paragraph" w:customStyle="1" w:styleId="contractstable1">
    <w:name w:val="contractstable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dsub1">
    <w:name w:val="tdsub1"/>
    <w:basedOn w:val="a"/>
    <w:rsid w:val="00AF4888"/>
    <w:pPr>
      <w:spacing w:before="100" w:beforeAutospacing="1" w:after="100" w:afterAutospacing="1"/>
    </w:pPr>
  </w:style>
  <w:style w:type="paragraph" w:customStyle="1" w:styleId="contractstablesub1">
    <w:name w:val="contractstablesub1"/>
    <w:basedOn w:val="a"/>
    <w:rsid w:val="00AF4888"/>
    <w:pPr>
      <w:spacing w:before="100" w:beforeAutospacing="1" w:after="100" w:afterAutospacing="1"/>
    </w:pPr>
  </w:style>
  <w:style w:type="paragraph" w:customStyle="1" w:styleId="contractstitle1">
    <w:name w:val="contractstitle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budgetsoureccell1">
    <w:name w:val="budgetsoureccell1"/>
    <w:basedOn w:val="a"/>
    <w:rsid w:val="00AF4888"/>
    <w:pPr>
      <w:spacing w:before="100" w:beforeAutospacing="1" w:after="100" w:afterAutospacing="1"/>
    </w:pPr>
  </w:style>
  <w:style w:type="paragraph" w:customStyle="1" w:styleId="offbudgetsoureccell1">
    <w:name w:val="offbudgetsoureccell1"/>
    <w:basedOn w:val="a"/>
    <w:rsid w:val="00AF4888"/>
    <w:pPr>
      <w:spacing w:before="100" w:beforeAutospacing="1" w:after="100" w:afterAutospacing="1"/>
    </w:pPr>
  </w:style>
  <w:style w:type="paragraph" w:customStyle="1" w:styleId="pfcol110">
    <w:name w:val="pfcol110"/>
    <w:basedOn w:val="a"/>
    <w:rsid w:val="00AF4888"/>
    <w:pPr>
      <w:spacing w:before="100" w:beforeAutospacing="1" w:after="100" w:afterAutospacing="1"/>
    </w:pPr>
  </w:style>
  <w:style w:type="paragraph" w:customStyle="1" w:styleId="pfcol210">
    <w:name w:val="pfcol210"/>
    <w:basedOn w:val="a"/>
    <w:rsid w:val="00AF4888"/>
    <w:pPr>
      <w:spacing w:before="100" w:beforeAutospacing="1" w:after="100" w:afterAutospacing="1"/>
    </w:pPr>
  </w:style>
  <w:style w:type="paragraph" w:customStyle="1" w:styleId="pfcol31">
    <w:name w:val="pfcol31"/>
    <w:basedOn w:val="a"/>
    <w:rsid w:val="00AF4888"/>
    <w:pPr>
      <w:spacing w:before="100" w:beforeAutospacing="1" w:after="100" w:afterAutospacing="1"/>
    </w:pPr>
  </w:style>
  <w:style w:type="paragraph" w:customStyle="1" w:styleId="pfcol41">
    <w:name w:val="pfcol41"/>
    <w:basedOn w:val="a"/>
    <w:rsid w:val="00AF4888"/>
    <w:pPr>
      <w:spacing w:before="100" w:beforeAutospacing="1" w:after="100" w:afterAutospacing="1"/>
    </w:pPr>
  </w:style>
  <w:style w:type="paragraph" w:customStyle="1" w:styleId="pfcol51">
    <w:name w:val="pfcol51"/>
    <w:basedOn w:val="a"/>
    <w:rsid w:val="00AF4888"/>
    <w:pPr>
      <w:spacing w:before="100" w:beforeAutospacing="1" w:after="100" w:afterAutospacing="1"/>
    </w:pPr>
  </w:style>
  <w:style w:type="paragraph" w:customStyle="1" w:styleId="pfcol61">
    <w:name w:val="pfcol61"/>
    <w:basedOn w:val="a"/>
    <w:rsid w:val="00AF4888"/>
    <w:pPr>
      <w:spacing w:before="100" w:beforeAutospacing="1" w:after="100" w:afterAutospacing="1"/>
    </w:pPr>
  </w:style>
  <w:style w:type="paragraph" w:customStyle="1" w:styleId="pfcol71">
    <w:name w:val="pfcol71"/>
    <w:basedOn w:val="a"/>
    <w:rsid w:val="00AF4888"/>
    <w:pPr>
      <w:spacing w:before="100" w:beforeAutospacing="1" w:after="100" w:afterAutospacing="1"/>
    </w:pPr>
  </w:style>
  <w:style w:type="paragraph" w:customStyle="1" w:styleId="pfcol81">
    <w:name w:val="pfcol81"/>
    <w:basedOn w:val="a"/>
    <w:rsid w:val="00AF4888"/>
    <w:pPr>
      <w:spacing w:before="100" w:beforeAutospacing="1" w:after="100" w:afterAutospacing="1"/>
    </w:pPr>
  </w:style>
  <w:style w:type="paragraph" w:customStyle="1" w:styleId="pfcol91">
    <w:name w:val="pfcol91"/>
    <w:basedOn w:val="a"/>
    <w:rsid w:val="00AF4888"/>
    <w:pPr>
      <w:spacing w:before="100" w:beforeAutospacing="1" w:after="100" w:afterAutospacing="1"/>
    </w:pPr>
  </w:style>
  <w:style w:type="paragraph" w:customStyle="1" w:styleId="pfcol101">
    <w:name w:val="pfcol101"/>
    <w:basedOn w:val="a"/>
    <w:rsid w:val="00AF4888"/>
    <w:pPr>
      <w:spacing w:before="100" w:beforeAutospacing="1" w:after="100" w:afterAutospacing="1"/>
    </w:pPr>
  </w:style>
  <w:style w:type="paragraph" w:customStyle="1" w:styleId="pfcol111">
    <w:name w:val="pfcol111"/>
    <w:basedOn w:val="a"/>
    <w:rsid w:val="00AF4888"/>
    <w:pPr>
      <w:spacing w:before="100" w:beforeAutospacing="1" w:after="100" w:afterAutospacing="1"/>
    </w:pPr>
  </w:style>
  <w:style w:type="paragraph" w:customStyle="1" w:styleId="pfcol121">
    <w:name w:val="pfcol121"/>
    <w:basedOn w:val="a"/>
    <w:rsid w:val="00AF4888"/>
    <w:pPr>
      <w:spacing w:before="100" w:beforeAutospacing="1" w:after="100" w:afterAutospacing="1"/>
    </w:pPr>
  </w:style>
  <w:style w:type="paragraph" w:customStyle="1" w:styleId="pfcol131">
    <w:name w:val="pfcol131"/>
    <w:basedOn w:val="a"/>
    <w:rsid w:val="00AF4888"/>
    <w:pPr>
      <w:spacing w:before="100" w:beforeAutospacing="1" w:after="100" w:afterAutospacing="1"/>
    </w:pPr>
  </w:style>
  <w:style w:type="paragraph" w:customStyle="1" w:styleId="pfcol141">
    <w:name w:val="pfcol141"/>
    <w:basedOn w:val="a"/>
    <w:rsid w:val="00AF4888"/>
    <w:pPr>
      <w:spacing w:before="100" w:beforeAutospacing="1" w:after="100" w:afterAutospacing="1"/>
    </w:pPr>
  </w:style>
  <w:style w:type="paragraph" w:customStyle="1" w:styleId="pfcol151">
    <w:name w:val="pfcol151"/>
    <w:basedOn w:val="a"/>
    <w:rsid w:val="00AF4888"/>
    <w:pPr>
      <w:spacing w:before="100" w:beforeAutospacing="1" w:after="100" w:afterAutospacing="1"/>
    </w:pPr>
  </w:style>
  <w:style w:type="paragraph" w:customStyle="1" w:styleId="pfcol161">
    <w:name w:val="pfcol161"/>
    <w:basedOn w:val="a"/>
    <w:rsid w:val="00AF4888"/>
    <w:pPr>
      <w:spacing w:before="100" w:beforeAutospacing="1" w:after="100" w:afterAutospacing="1"/>
    </w:pPr>
  </w:style>
  <w:style w:type="paragraph" w:customStyle="1" w:styleId="pfcol171">
    <w:name w:val="pfcol171"/>
    <w:basedOn w:val="a"/>
    <w:rsid w:val="00AF4888"/>
    <w:pPr>
      <w:spacing w:before="100" w:beforeAutospacing="1" w:after="100" w:afterAutospacing="1"/>
    </w:pPr>
  </w:style>
  <w:style w:type="paragraph" w:customStyle="1" w:styleId="pfcol181">
    <w:name w:val="pfcol181"/>
    <w:basedOn w:val="a"/>
    <w:rsid w:val="00AF4888"/>
    <w:pPr>
      <w:spacing w:before="100" w:beforeAutospacing="1" w:after="100" w:afterAutospacing="1"/>
    </w:pPr>
  </w:style>
  <w:style w:type="paragraph" w:customStyle="1" w:styleId="pfcol191">
    <w:name w:val="pfcol191"/>
    <w:basedOn w:val="a"/>
    <w:rsid w:val="00AF4888"/>
    <w:pPr>
      <w:spacing w:before="100" w:beforeAutospacing="1" w:after="100" w:afterAutospacing="1"/>
    </w:pPr>
  </w:style>
  <w:style w:type="paragraph" w:customStyle="1" w:styleId="pfcol201">
    <w:name w:val="pfcol201"/>
    <w:basedOn w:val="a"/>
    <w:rsid w:val="00AF4888"/>
    <w:pPr>
      <w:spacing w:before="100" w:beforeAutospacing="1" w:after="100" w:afterAutospacing="1"/>
    </w:pPr>
  </w:style>
  <w:style w:type="paragraph" w:customStyle="1" w:styleId="pfcol211">
    <w:name w:val="pfcol211"/>
    <w:basedOn w:val="a"/>
    <w:rsid w:val="00AF4888"/>
    <w:pPr>
      <w:spacing w:before="100" w:beforeAutospacing="1" w:after="100" w:afterAutospacing="1"/>
    </w:pPr>
  </w:style>
  <w:style w:type="paragraph" w:customStyle="1" w:styleId="pfcol221">
    <w:name w:val="pfcol221"/>
    <w:basedOn w:val="a"/>
    <w:rsid w:val="00AF4888"/>
    <w:pPr>
      <w:spacing w:before="100" w:beforeAutospacing="1" w:after="100" w:afterAutospacing="1"/>
    </w:pPr>
  </w:style>
  <w:style w:type="paragraph" w:customStyle="1" w:styleId="pfcol231">
    <w:name w:val="pfcol231"/>
    <w:basedOn w:val="a"/>
    <w:rsid w:val="00AF4888"/>
    <w:pPr>
      <w:spacing w:before="100" w:beforeAutospacing="1" w:after="100" w:afterAutospacing="1"/>
    </w:pPr>
  </w:style>
  <w:style w:type="paragraph" w:customStyle="1" w:styleId="pfcol241">
    <w:name w:val="pfcol241"/>
    <w:basedOn w:val="a"/>
    <w:rsid w:val="00AF4888"/>
    <w:pPr>
      <w:spacing w:before="100" w:beforeAutospacing="1" w:after="100" w:afterAutospacing="1"/>
    </w:pPr>
  </w:style>
  <w:style w:type="paragraph" w:customStyle="1" w:styleId="pfcol251">
    <w:name w:val="pfcol251"/>
    <w:basedOn w:val="a"/>
    <w:rsid w:val="00AF4888"/>
    <w:pPr>
      <w:spacing w:before="100" w:beforeAutospacing="1" w:after="100" w:afterAutospacing="1"/>
    </w:pPr>
  </w:style>
  <w:style w:type="paragraph" w:customStyle="1" w:styleId="pfcol261">
    <w:name w:val="pfcol261"/>
    <w:basedOn w:val="a"/>
    <w:rsid w:val="00AF4888"/>
    <w:pPr>
      <w:spacing w:before="100" w:beforeAutospacing="1" w:after="100" w:afterAutospacing="1"/>
    </w:pPr>
  </w:style>
  <w:style w:type="paragraph" w:customStyle="1" w:styleId="pfcol271">
    <w:name w:val="pfcol271"/>
    <w:basedOn w:val="a"/>
    <w:rsid w:val="00AF4888"/>
    <w:pPr>
      <w:spacing w:before="100" w:beforeAutospacing="1" w:after="100" w:afterAutospacing="1"/>
    </w:pPr>
  </w:style>
  <w:style w:type="paragraph" w:customStyle="1" w:styleId="pfcol281">
    <w:name w:val="pfcol281"/>
    <w:basedOn w:val="a"/>
    <w:rsid w:val="00AF4888"/>
    <w:pPr>
      <w:spacing w:before="100" w:beforeAutospacing="1" w:after="100" w:afterAutospacing="1"/>
    </w:pPr>
  </w:style>
  <w:style w:type="paragraph" w:customStyle="1" w:styleId="pfcol291">
    <w:name w:val="pfcol291"/>
    <w:basedOn w:val="a"/>
    <w:rsid w:val="00AF4888"/>
    <w:pPr>
      <w:spacing w:before="100" w:beforeAutospacing="1" w:after="100" w:afterAutospacing="1"/>
    </w:pPr>
  </w:style>
  <w:style w:type="paragraph" w:customStyle="1" w:styleId="pfcol301">
    <w:name w:val="pfcol301"/>
    <w:basedOn w:val="a"/>
    <w:rsid w:val="00AF4888"/>
    <w:pPr>
      <w:spacing w:before="100" w:beforeAutospacing="1" w:after="100" w:afterAutospacing="1"/>
    </w:pPr>
  </w:style>
  <w:style w:type="paragraph" w:customStyle="1" w:styleId="pfcolbr1">
    <w:name w:val="pfcolbr1"/>
    <w:basedOn w:val="a"/>
    <w:rsid w:val="00AF488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pfcolb1">
    <w:name w:val="pfcolb1"/>
    <w:basedOn w:val="a"/>
    <w:rsid w:val="00AF4888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pfcolb3001">
    <w:name w:val="pfcolb3001"/>
    <w:basedOn w:val="a"/>
    <w:rsid w:val="00AF4888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nowrap1">
    <w:name w:val="nowrap1"/>
    <w:basedOn w:val="a"/>
    <w:rsid w:val="00AF4888"/>
    <w:pPr>
      <w:spacing w:before="100" w:beforeAutospacing="1" w:after="100" w:afterAutospacing="1"/>
    </w:pPr>
  </w:style>
  <w:style w:type="paragraph" w:customStyle="1" w:styleId="plangraphictable1">
    <w:name w:val="plangraphictable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plangraphictitle1">
    <w:name w:val="plangraphictitle1"/>
    <w:basedOn w:val="a"/>
    <w:rsid w:val="00AF4888"/>
    <w:pPr>
      <w:spacing w:before="100" w:beforeAutospacing="1" w:after="100" w:afterAutospacing="1"/>
      <w:jc w:val="center"/>
    </w:pPr>
    <w:rPr>
      <w:b/>
      <w:bCs/>
    </w:rPr>
  </w:style>
  <w:style w:type="paragraph" w:customStyle="1" w:styleId="plangraphiccelltd1">
    <w:name w:val="plangraphiccelltd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plahgraphicposition1">
    <w:name w:val="plahgraphicposition1"/>
    <w:basedOn w:val="a"/>
    <w:rsid w:val="00AF488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toprightbottom1">
    <w:name w:val="plahgraphicpositiontoprightbottom1"/>
    <w:basedOn w:val="a"/>
    <w:rsid w:val="00AF488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leftrightbottom1">
    <w:name w:val="plahgraphicpositionleftrightbottom1"/>
    <w:basedOn w:val="a"/>
    <w:rsid w:val="00AF48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leftright1">
    <w:name w:val="plahgraphicpositionleftright1"/>
    <w:basedOn w:val="a"/>
    <w:rsid w:val="00AF488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plahgraphicpositiontopbottomleft1">
    <w:name w:val="plahgraphicpositiontopbottomleft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toprightleft1">
    <w:name w:val="plahgraphicpositiontoprightleft1"/>
    <w:basedOn w:val="a"/>
    <w:rsid w:val="00AF488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topbottom1">
    <w:name w:val="plahgraphicpositiontopbottom1"/>
    <w:basedOn w:val="a"/>
    <w:rsid w:val="00AF488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left1">
    <w:name w:val="plahgraphicpositionleft1"/>
    <w:basedOn w:val="a"/>
    <w:rsid w:val="00AF4888"/>
    <w:pPr>
      <w:pBdr>
        <w:lef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right1">
    <w:name w:val="plahgraphicpositionright1"/>
    <w:basedOn w:val="a"/>
    <w:rsid w:val="00AF4888"/>
    <w:pPr>
      <w:pBdr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rightbottom1">
    <w:name w:val="plahgraphicpositionrightbottom1"/>
    <w:basedOn w:val="a"/>
    <w:rsid w:val="00AF488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bottomleft1">
    <w:name w:val="plahgraphicpositionbottomleft1"/>
    <w:basedOn w:val="a"/>
    <w:rsid w:val="00AF4888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bottom1">
    <w:name w:val="plahgraphicpositionbottom1"/>
    <w:basedOn w:val="a"/>
    <w:rsid w:val="00AF4888"/>
    <w:pPr>
      <w:pBdr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hgraphicpositionnoborders1">
    <w:name w:val="plahgraphicpositionnoborders1"/>
    <w:basedOn w:val="a"/>
    <w:rsid w:val="00AF4888"/>
    <w:pPr>
      <w:spacing w:before="100" w:beforeAutospacing="1" w:after="100" w:afterAutospacing="1"/>
      <w:jc w:val="center"/>
    </w:pPr>
  </w:style>
  <w:style w:type="paragraph" w:customStyle="1" w:styleId="plangraphictableheader1">
    <w:name w:val="plangraphictableheader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plangraphictableheaderleft1">
    <w:name w:val="plangraphictableheaderleft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offset51">
    <w:name w:val="offset51"/>
    <w:basedOn w:val="a"/>
    <w:rsid w:val="00AF4888"/>
    <w:pPr>
      <w:spacing w:before="100" w:beforeAutospacing="1" w:after="100" w:afterAutospacing="1"/>
    </w:pPr>
  </w:style>
  <w:style w:type="paragraph" w:customStyle="1" w:styleId="emptyrow1">
    <w:name w:val="emptyrow1"/>
    <w:basedOn w:val="a"/>
    <w:rsid w:val="00AF4888"/>
    <w:pPr>
      <w:spacing w:before="100" w:beforeAutospacing="1" w:after="100" w:afterAutospacing="1"/>
    </w:pPr>
  </w:style>
  <w:style w:type="paragraph" w:customStyle="1" w:styleId="icrtitle1">
    <w:name w:val="icrtitle1"/>
    <w:basedOn w:val="a"/>
    <w:rsid w:val="00AF4888"/>
    <w:pPr>
      <w:spacing w:before="100" w:beforeAutospacing="1" w:after="100" w:afterAutospacing="1"/>
      <w:jc w:val="center"/>
    </w:pPr>
    <w:rPr>
      <w:b/>
      <w:bCs/>
    </w:rPr>
  </w:style>
  <w:style w:type="paragraph" w:customStyle="1" w:styleId="icrtable1">
    <w:name w:val="icrtable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icrtableheader1">
    <w:name w:val="icrtableheader1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plangraphicorgtable1">
    <w:name w:val="plangraphicorgtable1"/>
    <w:basedOn w:val="a"/>
    <w:rsid w:val="00AF4888"/>
    <w:pPr>
      <w:spacing w:before="100" w:beforeAutospacing="1" w:after="100" w:afterAutospacing="1"/>
    </w:pPr>
  </w:style>
  <w:style w:type="paragraph" w:customStyle="1" w:styleId="plangraphicdoctable1">
    <w:name w:val="plangraphicdoctable1"/>
    <w:basedOn w:val="a"/>
    <w:rsid w:val="00AF4888"/>
    <w:pPr>
      <w:spacing w:before="100" w:beforeAutospacing="1" w:after="100" w:afterAutospacing="1"/>
    </w:pPr>
  </w:style>
  <w:style w:type="paragraph" w:customStyle="1" w:styleId="plangraphictableheader2">
    <w:name w:val="plangraphictableheader2"/>
    <w:basedOn w:val="a"/>
    <w:rsid w:val="00AF48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number1">
    <w:name w:val="number1"/>
    <w:basedOn w:val="a"/>
    <w:rsid w:val="00AF4888"/>
    <w:pPr>
      <w:spacing w:before="100" w:beforeAutospacing="1" w:after="100" w:afterAutospacing="1"/>
      <w:jc w:val="center"/>
    </w:pPr>
  </w:style>
  <w:style w:type="table" w:styleId="a4">
    <w:name w:val="Table Grid"/>
    <w:basedOn w:val="a1"/>
    <w:uiPriority w:val="59"/>
    <w:rsid w:val="000D1C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D1C9B"/>
    <w:pPr>
      <w:ind w:left="720"/>
      <w:contextualSpacing/>
    </w:pPr>
  </w:style>
  <w:style w:type="character" w:customStyle="1" w:styleId="blk">
    <w:name w:val="blk"/>
    <w:basedOn w:val="a0"/>
    <w:rsid w:val="00665450"/>
  </w:style>
  <w:style w:type="character" w:customStyle="1" w:styleId="apple-converted-space">
    <w:name w:val="apple-converted-space"/>
    <w:basedOn w:val="a0"/>
    <w:rsid w:val="00665450"/>
  </w:style>
  <w:style w:type="character" w:customStyle="1" w:styleId="okpdspan">
    <w:name w:val="okpd_span"/>
    <w:basedOn w:val="a0"/>
    <w:rsid w:val="00E300CD"/>
  </w:style>
  <w:style w:type="paragraph" w:styleId="a6">
    <w:name w:val="Normal (Web)"/>
    <w:basedOn w:val="a"/>
    <w:uiPriority w:val="99"/>
    <w:unhideWhenUsed/>
    <w:rsid w:val="00E300CD"/>
    <w:pPr>
      <w:spacing w:before="100" w:beforeAutospacing="1" w:after="100" w:afterAutospacing="1"/>
    </w:pPr>
  </w:style>
  <w:style w:type="paragraph" w:customStyle="1" w:styleId="2">
    <w:name w:val="Верхний колонтитул2"/>
    <w:basedOn w:val="a"/>
    <w:rsid w:val="00D81123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3932D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764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64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1A25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customStyle="1" w:styleId="14">
    <w:name w:val="Сетка таблицы светлая1"/>
    <w:basedOn w:val="a1"/>
    <w:uiPriority w:val="40"/>
    <w:rsid w:val="001A2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EE4A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5D08E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D08E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D08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D08E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D08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product-info-specifications-valuevalue">
    <w:name w:val="product-info-specifications-value__value"/>
    <w:basedOn w:val="a0"/>
    <w:rsid w:val="00411E0C"/>
  </w:style>
  <w:style w:type="character" w:customStyle="1" w:styleId="product-info-specifications-valueseparator">
    <w:name w:val="product-info-specifications-value__separator"/>
    <w:basedOn w:val="a0"/>
    <w:rsid w:val="00411E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8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030491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3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6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3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16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6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1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6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2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8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1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7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6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748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9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733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578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907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308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61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626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181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179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37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771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617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664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6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6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6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9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9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446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41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09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559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327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208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641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24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250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476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722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620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682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270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29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7360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229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76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92528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492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955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276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439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433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03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70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156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196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234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21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620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315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8291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604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9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3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6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53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5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8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9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3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63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2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5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0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6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17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348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1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1289">
          <w:marLeft w:val="0"/>
          <w:marRight w:val="0"/>
          <w:marTop w:val="0"/>
          <w:marBottom w:val="0"/>
          <w:divBdr>
            <w:top w:val="none" w:sz="0" w:space="0" w:color="D0D0D0"/>
            <w:left w:val="none" w:sz="0" w:space="0" w:color="D0D0D0"/>
            <w:bottom w:val="none" w:sz="0" w:space="0" w:color="D0D0D0"/>
            <w:right w:val="none" w:sz="0" w:space="0" w:color="D0D0D0"/>
          </w:divBdr>
          <w:divsChild>
            <w:div w:id="1543011536">
              <w:marLeft w:val="0"/>
              <w:marRight w:val="0"/>
              <w:marTop w:val="0"/>
              <w:marBottom w:val="0"/>
              <w:divBdr>
                <w:top w:val="single" w:sz="4" w:space="0" w:color="D0D0D0"/>
                <w:left w:val="single" w:sz="4" w:space="0" w:color="D0D0D0"/>
                <w:bottom w:val="single" w:sz="4" w:space="0" w:color="D0D0D0"/>
                <w:right w:val="single" w:sz="4" w:space="0" w:color="D0D0D0"/>
              </w:divBdr>
              <w:divsChild>
                <w:div w:id="594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0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86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D0D0D0"/>
                            <w:left w:val="none" w:sz="0" w:space="0" w:color="D0D0D0"/>
                            <w:bottom w:val="none" w:sz="0" w:space="0" w:color="D0D0D0"/>
                            <w:right w:val="none" w:sz="0" w:space="0" w:color="D0D0D0"/>
                          </w:divBdr>
                          <w:divsChild>
                            <w:div w:id="187060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4" w:color="D0D0D0"/>
                                <w:left w:val="single" w:sz="4" w:space="4" w:color="D0D0D0"/>
                                <w:bottom w:val="single" w:sz="4" w:space="4" w:color="D0D0D0"/>
                                <w:right w:val="single" w:sz="4" w:space="4" w:color="D0D0D0"/>
                              </w:divBdr>
                              <w:divsChild>
                                <w:div w:id="312178255">
                                  <w:marLeft w:val="25"/>
                                  <w:marRight w:val="25"/>
                                  <w:marTop w:val="25"/>
                                  <w:marBottom w:val="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65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068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020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293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12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8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3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7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3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3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6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5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0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3345</TotalTime>
  <Pages>9</Pages>
  <Words>1649</Words>
  <Characters>9403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Юлия Андреева</cp:lastModifiedBy>
  <cp:revision>13</cp:revision>
  <cp:lastPrinted>2026-07-30T12:09:00Z</cp:lastPrinted>
  <dcterms:created xsi:type="dcterms:W3CDTF">2025-02-24T10:57:00Z</dcterms:created>
  <dcterms:modified xsi:type="dcterms:W3CDTF">2026-08-05T11:16:00Z</dcterms:modified>
</cp:coreProperties>
</file>