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32788" w14:textId="4BCA4EA0" w:rsidR="0053428C" w:rsidRPr="00BD4F3D" w:rsidRDefault="00000000" w:rsidP="0053428C">
      <w:pPr>
        <w:spacing w:after="0" w:line="240" w:lineRule="auto"/>
        <w:ind w:left="0" w:hanging="10"/>
        <w:jc w:val="center"/>
        <w:rPr>
          <w:b/>
          <w:bCs/>
          <w:color w:val="auto"/>
          <w:szCs w:val="24"/>
        </w:rPr>
      </w:pPr>
      <w:r w:rsidRPr="00BD4F3D">
        <w:rPr>
          <w:b/>
          <w:bCs/>
          <w:color w:val="auto"/>
          <w:szCs w:val="24"/>
        </w:rPr>
        <w:t xml:space="preserve">ДОГОВОР </w:t>
      </w:r>
      <w:r w:rsidR="00CE7A23" w:rsidRPr="00BD4F3D">
        <w:rPr>
          <w:b/>
          <w:bCs/>
          <w:color w:val="auto"/>
          <w:szCs w:val="24"/>
        </w:rPr>
        <w:t>232</w:t>
      </w:r>
      <w:r w:rsidR="0038222E" w:rsidRPr="00BD4F3D">
        <w:rPr>
          <w:b/>
          <w:bCs/>
          <w:color w:val="auto"/>
          <w:szCs w:val="24"/>
        </w:rPr>
        <w:t>/1</w:t>
      </w:r>
      <w:r w:rsidR="004024F5">
        <w:rPr>
          <w:b/>
          <w:bCs/>
          <w:color w:val="auto"/>
          <w:szCs w:val="24"/>
        </w:rPr>
        <w:t>-ЭМ</w:t>
      </w:r>
    </w:p>
    <w:p w14:paraId="17CF10FD" w14:textId="77777777" w:rsidR="0038222E" w:rsidRPr="00BD4F3D" w:rsidRDefault="0038222E" w:rsidP="0053428C">
      <w:pPr>
        <w:spacing w:after="0" w:line="240" w:lineRule="auto"/>
        <w:ind w:left="0" w:hanging="10"/>
        <w:jc w:val="center"/>
        <w:rPr>
          <w:b/>
          <w:bCs/>
          <w:color w:val="auto"/>
          <w:szCs w:val="24"/>
        </w:rPr>
      </w:pPr>
    </w:p>
    <w:p w14:paraId="7DDDFABF" w14:textId="436F64EE" w:rsidR="00983E3A" w:rsidRPr="00BD4F3D" w:rsidRDefault="00000000" w:rsidP="0053428C">
      <w:pPr>
        <w:spacing w:after="0" w:line="240" w:lineRule="auto"/>
        <w:ind w:left="0" w:hanging="10"/>
        <w:jc w:val="center"/>
        <w:rPr>
          <w:b/>
          <w:bCs/>
          <w:color w:val="auto"/>
          <w:szCs w:val="24"/>
        </w:rPr>
      </w:pPr>
      <w:r w:rsidRPr="00BD4F3D">
        <w:rPr>
          <w:b/>
          <w:bCs/>
          <w:color w:val="auto"/>
          <w:szCs w:val="24"/>
        </w:rPr>
        <w:t xml:space="preserve"> на выполнение работ по очистке территории г. Всеволожска</w:t>
      </w:r>
      <w:r w:rsidR="00CE7A23" w:rsidRPr="00BD4F3D">
        <w:rPr>
          <w:b/>
          <w:bCs/>
          <w:color w:val="auto"/>
          <w:szCs w:val="24"/>
        </w:rPr>
        <w:t xml:space="preserve"> в границах кадастрового района 47:07:1301094</w:t>
      </w:r>
    </w:p>
    <w:p w14:paraId="6BBB3707" w14:textId="77777777" w:rsidR="00CE7A23" w:rsidRPr="00BD4F3D" w:rsidRDefault="00CE7A23" w:rsidP="00CE7A23">
      <w:pPr>
        <w:ind w:left="-142"/>
        <w:jc w:val="center"/>
        <w:rPr>
          <w:b/>
          <w:bCs/>
          <w:color w:val="auto"/>
          <w:szCs w:val="24"/>
        </w:rPr>
      </w:pPr>
      <w:r w:rsidRPr="00BD4F3D">
        <w:rPr>
          <w:b/>
          <w:bCs/>
          <w:snapToGrid w:val="0"/>
          <w:color w:val="auto"/>
          <w:szCs w:val="24"/>
        </w:rPr>
        <w:t xml:space="preserve">ИКЗ: 263470308764447030100100020000000244   </w:t>
      </w:r>
    </w:p>
    <w:p w14:paraId="083AEC8D" w14:textId="77777777" w:rsidR="00CE7A23" w:rsidRPr="00BD4F3D" w:rsidRDefault="00CE7A23" w:rsidP="00CE7A23">
      <w:pPr>
        <w:ind w:left="-142"/>
        <w:jc w:val="center"/>
        <w:rPr>
          <w:b/>
          <w:bCs/>
          <w:snapToGrid w:val="0"/>
          <w:color w:val="auto"/>
          <w:szCs w:val="24"/>
        </w:rPr>
      </w:pPr>
    </w:p>
    <w:p w14:paraId="634FAD3C" w14:textId="71197EBC" w:rsidR="00983E3A" w:rsidRPr="00BD4F3D" w:rsidRDefault="00000000" w:rsidP="0053428C">
      <w:pPr>
        <w:tabs>
          <w:tab w:val="center" w:pos="1231"/>
          <w:tab w:val="center" w:pos="8566"/>
        </w:tabs>
        <w:spacing w:after="0" w:line="240" w:lineRule="auto"/>
        <w:ind w:left="0"/>
        <w:jc w:val="left"/>
        <w:rPr>
          <w:color w:val="auto"/>
          <w:szCs w:val="24"/>
        </w:rPr>
      </w:pPr>
      <w:r w:rsidRPr="00BD4F3D">
        <w:rPr>
          <w:color w:val="auto"/>
          <w:szCs w:val="24"/>
        </w:rPr>
        <w:tab/>
        <w:t>г. Всеволожск</w:t>
      </w:r>
      <w:r w:rsidRPr="00BD4F3D">
        <w:rPr>
          <w:color w:val="auto"/>
          <w:szCs w:val="24"/>
        </w:rPr>
        <w:tab/>
      </w:r>
      <w:r w:rsidR="00DD6DAE" w:rsidRPr="00BD4F3D">
        <w:rPr>
          <w:color w:val="auto"/>
          <w:szCs w:val="24"/>
        </w:rPr>
        <w:t xml:space="preserve"> </w:t>
      </w:r>
      <w:r w:rsidR="0038222E" w:rsidRPr="00BD4F3D">
        <w:rPr>
          <w:color w:val="auto"/>
          <w:szCs w:val="24"/>
        </w:rPr>
        <w:t>«</w:t>
      </w:r>
      <w:r w:rsidR="00CE7A23" w:rsidRPr="00BD4F3D">
        <w:rPr>
          <w:color w:val="auto"/>
          <w:szCs w:val="24"/>
        </w:rPr>
        <w:t>___</w:t>
      </w:r>
      <w:r w:rsidR="0038222E" w:rsidRPr="00BD4F3D">
        <w:rPr>
          <w:color w:val="auto"/>
          <w:szCs w:val="24"/>
        </w:rPr>
        <w:t xml:space="preserve">» </w:t>
      </w:r>
      <w:r w:rsidR="00CE7A23" w:rsidRPr="00BD4F3D">
        <w:rPr>
          <w:color w:val="auto"/>
          <w:szCs w:val="24"/>
        </w:rPr>
        <w:t>_______</w:t>
      </w:r>
      <w:r w:rsidR="0038222E" w:rsidRPr="00BD4F3D">
        <w:rPr>
          <w:color w:val="auto"/>
          <w:szCs w:val="24"/>
        </w:rPr>
        <w:t xml:space="preserve"> 202</w:t>
      </w:r>
      <w:r w:rsidR="00CE7A23" w:rsidRPr="00BD4F3D">
        <w:rPr>
          <w:color w:val="auto"/>
          <w:szCs w:val="24"/>
        </w:rPr>
        <w:t>6</w:t>
      </w:r>
      <w:r w:rsidR="0038222E" w:rsidRPr="00BD4F3D">
        <w:rPr>
          <w:color w:val="auto"/>
          <w:szCs w:val="24"/>
        </w:rPr>
        <w:t xml:space="preserve"> </w:t>
      </w:r>
      <w:r w:rsidRPr="00BD4F3D">
        <w:rPr>
          <w:color w:val="auto"/>
          <w:szCs w:val="24"/>
        </w:rPr>
        <w:t>г.</w:t>
      </w:r>
    </w:p>
    <w:p w14:paraId="68ED40DE" w14:textId="77777777" w:rsidR="0038222E" w:rsidRPr="00BD4F3D" w:rsidRDefault="0038222E" w:rsidP="0053428C">
      <w:pPr>
        <w:tabs>
          <w:tab w:val="center" w:pos="1231"/>
          <w:tab w:val="center" w:pos="8566"/>
        </w:tabs>
        <w:spacing w:after="0" w:line="240" w:lineRule="auto"/>
        <w:ind w:left="0"/>
        <w:jc w:val="left"/>
        <w:rPr>
          <w:color w:val="auto"/>
          <w:szCs w:val="24"/>
        </w:rPr>
      </w:pPr>
    </w:p>
    <w:p w14:paraId="3D3001F6" w14:textId="2B94AEDA" w:rsidR="00CE7A23" w:rsidRPr="00BD4F3D" w:rsidRDefault="00CE7A23" w:rsidP="00CE7A23">
      <w:pPr>
        <w:ind w:firstLine="360"/>
        <w:rPr>
          <w:color w:val="auto"/>
          <w:szCs w:val="24"/>
        </w:rPr>
      </w:pPr>
      <w:r w:rsidRPr="00BD4F3D">
        <w:rPr>
          <w:color w:val="auto"/>
          <w:szCs w:val="24"/>
        </w:rPr>
        <w:t>Муниципальное учреждение «Всеволожская муниципальная управляющая компания» (МУ «ВМУК»), именуемое в дальнейшем «Заказчик», в лице ____________, действующего на основании ____________, с одной стороны, и_______________________________, именуемый в дальнейшем «Подрядчик», действующий на основании ________________, с другой стороны, вместе  именуемые «Стороны», на основании п.4 ч.1 статьи 93 Федерального закона от 05 апреля 2013 г,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(далее Договор) о нижеследующем:</w:t>
      </w:r>
    </w:p>
    <w:p w14:paraId="19819295" w14:textId="6E10C14A" w:rsidR="00983E3A" w:rsidRPr="00BD4F3D" w:rsidRDefault="00983E3A" w:rsidP="0038222E">
      <w:pPr>
        <w:spacing w:after="0" w:line="240" w:lineRule="auto"/>
        <w:ind w:left="0"/>
        <w:rPr>
          <w:color w:val="auto"/>
          <w:szCs w:val="24"/>
        </w:rPr>
      </w:pPr>
    </w:p>
    <w:p w14:paraId="1AE10CE3" w14:textId="5DFF492D" w:rsidR="00983E3A" w:rsidRPr="00BD4F3D" w:rsidRDefault="00000000" w:rsidP="00CE7A23">
      <w:pPr>
        <w:pStyle w:val="a3"/>
        <w:numPr>
          <w:ilvl w:val="0"/>
          <w:numId w:val="8"/>
        </w:numPr>
        <w:spacing w:after="0" w:line="240" w:lineRule="auto"/>
        <w:jc w:val="center"/>
        <w:rPr>
          <w:color w:val="auto"/>
          <w:szCs w:val="24"/>
        </w:rPr>
      </w:pPr>
      <w:r w:rsidRPr="00BD4F3D">
        <w:rPr>
          <w:color w:val="auto"/>
          <w:szCs w:val="24"/>
        </w:rPr>
        <w:t>Предмет договора</w:t>
      </w:r>
    </w:p>
    <w:p w14:paraId="50973A2C" w14:textId="48E0A4DA" w:rsidR="0038222E" w:rsidRPr="00BD4F3D" w:rsidRDefault="00000000" w:rsidP="0053428C">
      <w:p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 xml:space="preserve">1.1. Подрядчик обязуется по заданию Заказчика, в соответствии с условиями Договора </w:t>
      </w:r>
      <w:r w:rsidRPr="00BD4F3D">
        <w:rPr>
          <w:b/>
          <w:bCs/>
          <w:color w:val="auto"/>
          <w:szCs w:val="24"/>
        </w:rPr>
        <w:t>выполнить работы</w:t>
      </w:r>
      <w:r w:rsidRPr="00BD4F3D">
        <w:rPr>
          <w:color w:val="auto"/>
          <w:szCs w:val="24"/>
        </w:rPr>
        <w:t xml:space="preserve"> </w:t>
      </w:r>
      <w:r w:rsidR="00CE7A23" w:rsidRPr="00BD4F3D">
        <w:rPr>
          <w:b/>
          <w:bCs/>
          <w:color w:val="auto"/>
          <w:szCs w:val="24"/>
        </w:rPr>
        <w:t>по очистке территории г. Всеволожска в границах кадастрового района 47:07:1301094</w:t>
      </w:r>
      <w:r w:rsidR="00CE7A23" w:rsidRPr="00BD4F3D">
        <w:rPr>
          <w:color w:val="auto"/>
          <w:szCs w:val="24"/>
        </w:rPr>
        <w:t xml:space="preserve"> </w:t>
      </w:r>
      <w:r w:rsidRPr="00BD4F3D">
        <w:rPr>
          <w:color w:val="auto"/>
          <w:szCs w:val="24"/>
        </w:rPr>
        <w:t>(Приложени</w:t>
      </w:r>
      <w:r w:rsidR="00F95AFC">
        <w:rPr>
          <w:color w:val="auto"/>
          <w:szCs w:val="24"/>
        </w:rPr>
        <w:t>я</w:t>
      </w:r>
      <w:r w:rsidRPr="00BD4F3D">
        <w:rPr>
          <w:color w:val="auto"/>
          <w:szCs w:val="24"/>
        </w:rPr>
        <w:t xml:space="preserve"> </w:t>
      </w:r>
      <w:r w:rsidR="0038222E" w:rsidRPr="00BD4F3D">
        <w:rPr>
          <w:color w:val="auto"/>
          <w:szCs w:val="24"/>
        </w:rPr>
        <w:t>№</w:t>
      </w:r>
      <w:r w:rsidR="00F95AFC">
        <w:rPr>
          <w:color w:val="auto"/>
          <w:szCs w:val="24"/>
        </w:rPr>
        <w:t>№</w:t>
      </w:r>
      <w:r w:rsidRPr="00BD4F3D">
        <w:rPr>
          <w:color w:val="auto"/>
          <w:szCs w:val="24"/>
        </w:rPr>
        <w:t xml:space="preserve"> 1</w:t>
      </w:r>
      <w:r w:rsidR="00F95AFC">
        <w:rPr>
          <w:color w:val="auto"/>
          <w:szCs w:val="24"/>
        </w:rPr>
        <w:t xml:space="preserve"> и 2</w:t>
      </w:r>
      <w:r w:rsidRPr="00BD4F3D">
        <w:rPr>
          <w:color w:val="auto"/>
          <w:szCs w:val="24"/>
        </w:rPr>
        <w:t>).</w:t>
      </w:r>
    </w:p>
    <w:p w14:paraId="46B82121" w14:textId="0E28506D" w:rsidR="00983E3A" w:rsidRPr="00BD4F3D" w:rsidRDefault="00000000" w:rsidP="0053428C">
      <w:p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 xml:space="preserve">1.2. Место выполнения работ: территория </w:t>
      </w:r>
      <w:r w:rsidR="0084108C" w:rsidRPr="00BD4F3D">
        <w:rPr>
          <w:color w:val="auto"/>
          <w:szCs w:val="24"/>
        </w:rPr>
        <w:t>г</w:t>
      </w:r>
      <w:r w:rsidR="005A7E06" w:rsidRPr="00BD4F3D">
        <w:rPr>
          <w:b/>
          <w:bCs/>
          <w:color w:val="auto"/>
          <w:szCs w:val="24"/>
        </w:rPr>
        <w:t xml:space="preserve">. </w:t>
      </w:r>
      <w:r w:rsidR="005A7E06" w:rsidRPr="00BD4F3D">
        <w:rPr>
          <w:color w:val="auto"/>
          <w:szCs w:val="24"/>
        </w:rPr>
        <w:t>Всеволожска в границах кадастрового района 47:07:1301094</w:t>
      </w:r>
      <w:r w:rsidRPr="00BD4F3D">
        <w:rPr>
          <w:color w:val="auto"/>
          <w:szCs w:val="24"/>
        </w:rPr>
        <w:t>.</w:t>
      </w:r>
    </w:p>
    <w:p w14:paraId="6CF2C8E2" w14:textId="30EA6E49" w:rsidR="0084108C" w:rsidRPr="00BD4F3D" w:rsidRDefault="0038222E" w:rsidP="0038222E">
      <w:p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 xml:space="preserve">1.З. Срок выполнения работ: </w:t>
      </w:r>
      <w:r w:rsidR="0084108C" w:rsidRPr="00BD4F3D">
        <w:rPr>
          <w:color w:val="auto"/>
          <w:szCs w:val="24"/>
        </w:rPr>
        <w:t xml:space="preserve">в течение </w:t>
      </w:r>
      <w:r w:rsidR="00BD4F3D" w:rsidRPr="00420840">
        <w:rPr>
          <w:b/>
          <w:bCs/>
          <w:color w:val="auto"/>
          <w:szCs w:val="24"/>
        </w:rPr>
        <w:t>20</w:t>
      </w:r>
      <w:r w:rsidR="0084108C" w:rsidRPr="00420840">
        <w:rPr>
          <w:b/>
          <w:bCs/>
          <w:color w:val="auto"/>
          <w:szCs w:val="24"/>
        </w:rPr>
        <w:t xml:space="preserve"> (</w:t>
      </w:r>
      <w:r w:rsidR="00BD4F3D" w:rsidRPr="00420840">
        <w:rPr>
          <w:b/>
          <w:bCs/>
          <w:color w:val="auto"/>
          <w:szCs w:val="24"/>
        </w:rPr>
        <w:t>Двадцать</w:t>
      </w:r>
      <w:r w:rsidR="0084108C" w:rsidRPr="00420840">
        <w:rPr>
          <w:b/>
          <w:bCs/>
          <w:color w:val="auto"/>
          <w:szCs w:val="24"/>
        </w:rPr>
        <w:t xml:space="preserve">) </w:t>
      </w:r>
      <w:r w:rsidR="00BD4F3D" w:rsidRPr="00420840">
        <w:rPr>
          <w:b/>
          <w:bCs/>
          <w:color w:val="auto"/>
          <w:szCs w:val="24"/>
        </w:rPr>
        <w:t>календарных</w:t>
      </w:r>
      <w:r w:rsidR="0084108C" w:rsidRPr="00420840">
        <w:rPr>
          <w:b/>
          <w:bCs/>
          <w:color w:val="auto"/>
          <w:szCs w:val="24"/>
        </w:rPr>
        <w:t xml:space="preserve"> дней</w:t>
      </w:r>
      <w:r w:rsidR="0084108C" w:rsidRPr="00BD4F3D">
        <w:rPr>
          <w:color w:val="auto"/>
          <w:szCs w:val="24"/>
        </w:rPr>
        <w:t xml:space="preserve"> с момента заключения договора.</w:t>
      </w:r>
    </w:p>
    <w:p w14:paraId="098766A8" w14:textId="58A27F19" w:rsidR="00983E3A" w:rsidRPr="00BD4F3D" w:rsidRDefault="00000000" w:rsidP="0038222E">
      <w:p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 xml:space="preserve">1.4. Источник финансирования: Бюджет </w:t>
      </w:r>
      <w:bookmarkStart w:id="0" w:name="_Hlk144201108"/>
      <w:r w:rsidR="0038222E" w:rsidRPr="00BD4F3D">
        <w:rPr>
          <w:color w:val="auto"/>
          <w:szCs w:val="24"/>
        </w:rPr>
        <w:t>муниципального образования Всеволожское городское поселение Всеволожского муниципального района Ленинградской области</w:t>
      </w:r>
      <w:bookmarkEnd w:id="0"/>
      <w:r w:rsidR="0038222E" w:rsidRPr="00BD4F3D">
        <w:rPr>
          <w:color w:val="auto"/>
          <w:szCs w:val="24"/>
        </w:rPr>
        <w:t>.</w:t>
      </w:r>
    </w:p>
    <w:p w14:paraId="6C34A4EE" w14:textId="77777777" w:rsidR="0038222E" w:rsidRPr="00BD4F3D" w:rsidRDefault="0038222E" w:rsidP="0038222E">
      <w:pPr>
        <w:spacing w:after="0" w:line="240" w:lineRule="auto"/>
        <w:ind w:left="0"/>
        <w:rPr>
          <w:color w:val="auto"/>
          <w:szCs w:val="24"/>
        </w:rPr>
      </w:pPr>
    </w:p>
    <w:p w14:paraId="2A79E5F8" w14:textId="6F3849C0" w:rsidR="00983E3A" w:rsidRPr="00FD642B" w:rsidRDefault="00000000" w:rsidP="00FD642B">
      <w:pPr>
        <w:pStyle w:val="a3"/>
        <w:numPr>
          <w:ilvl w:val="0"/>
          <w:numId w:val="8"/>
        </w:numPr>
        <w:spacing w:after="0" w:line="240" w:lineRule="auto"/>
        <w:jc w:val="center"/>
        <w:rPr>
          <w:color w:val="auto"/>
          <w:szCs w:val="24"/>
        </w:rPr>
      </w:pPr>
      <w:r w:rsidRPr="00FD642B">
        <w:rPr>
          <w:color w:val="auto"/>
          <w:szCs w:val="24"/>
        </w:rPr>
        <w:t>Цена Договора, сроки и порядок оплаты.</w:t>
      </w:r>
    </w:p>
    <w:p w14:paraId="6208E20E" w14:textId="77777777" w:rsidR="0038222E" w:rsidRPr="00BD4F3D" w:rsidRDefault="0038222E" w:rsidP="0038222E">
      <w:pPr>
        <w:pStyle w:val="a3"/>
        <w:spacing w:after="0" w:line="240" w:lineRule="auto"/>
        <w:ind w:left="1420"/>
        <w:rPr>
          <w:color w:val="auto"/>
          <w:szCs w:val="24"/>
        </w:rPr>
      </w:pPr>
    </w:p>
    <w:p w14:paraId="217811A5" w14:textId="7A2E4F36" w:rsidR="00983E3A" w:rsidRPr="00BD4F3D" w:rsidRDefault="00000000" w:rsidP="0038222E">
      <w:pPr>
        <w:numPr>
          <w:ilvl w:val="1"/>
          <w:numId w:val="3"/>
        </w:num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 xml:space="preserve">Общая цена Договора </w:t>
      </w:r>
      <w:r w:rsidRPr="00BD4F3D">
        <w:rPr>
          <w:b/>
          <w:bCs/>
          <w:color w:val="auto"/>
          <w:szCs w:val="24"/>
        </w:rPr>
        <w:t xml:space="preserve">составляет </w:t>
      </w:r>
      <w:r w:rsidR="0084108C" w:rsidRPr="00BD4F3D">
        <w:rPr>
          <w:b/>
          <w:bCs/>
          <w:color w:val="auto"/>
          <w:szCs w:val="24"/>
        </w:rPr>
        <w:t>________________________________</w:t>
      </w:r>
      <w:r w:rsidRPr="00BD4F3D">
        <w:rPr>
          <w:color w:val="auto"/>
          <w:szCs w:val="24"/>
        </w:rPr>
        <w:t>.</w:t>
      </w:r>
    </w:p>
    <w:p w14:paraId="1649A369" w14:textId="77777777" w:rsidR="00983E3A" w:rsidRPr="00BD4F3D" w:rsidRDefault="00000000" w:rsidP="0038222E">
      <w:pPr>
        <w:numPr>
          <w:ilvl w:val="1"/>
          <w:numId w:val="3"/>
        </w:num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>Цена Договора является твердой и определяется на весь срок исполнения</w:t>
      </w:r>
    </w:p>
    <w:p w14:paraId="220EBD07" w14:textId="77777777" w:rsidR="00983E3A" w:rsidRPr="00BD4F3D" w:rsidRDefault="00000000" w:rsidP="0038222E">
      <w:pPr>
        <w:numPr>
          <w:ilvl w:val="1"/>
          <w:numId w:val="3"/>
        </w:num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>Авансирование по Договору не предусмотрено.</w:t>
      </w:r>
    </w:p>
    <w:p w14:paraId="2A766CC4" w14:textId="13DF5013" w:rsidR="00983E3A" w:rsidRPr="00BD4F3D" w:rsidRDefault="00000000" w:rsidP="0038222E">
      <w:pPr>
        <w:numPr>
          <w:ilvl w:val="1"/>
          <w:numId w:val="3"/>
        </w:num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>Оплата выполненного объема работ осуществляется Заказчиком путем перечисления средств на расчетный счет Подрядчика, в течение 1</w:t>
      </w:r>
      <w:r w:rsidR="0038222E" w:rsidRPr="00BD4F3D">
        <w:rPr>
          <w:color w:val="auto"/>
          <w:szCs w:val="24"/>
        </w:rPr>
        <w:t>0</w:t>
      </w:r>
      <w:r w:rsidRPr="00BD4F3D">
        <w:rPr>
          <w:color w:val="auto"/>
          <w:szCs w:val="24"/>
        </w:rPr>
        <w:t xml:space="preserve"> (</w:t>
      </w:r>
      <w:r w:rsidR="0038222E" w:rsidRPr="00BD4F3D">
        <w:rPr>
          <w:color w:val="auto"/>
          <w:szCs w:val="24"/>
        </w:rPr>
        <w:t>Десяти</w:t>
      </w:r>
      <w:r w:rsidRPr="00BD4F3D">
        <w:rPr>
          <w:color w:val="auto"/>
          <w:szCs w:val="24"/>
        </w:rPr>
        <w:t>) рабочих дней после подписания отчетной документации, согласованной с МУ</w:t>
      </w:r>
      <w:r w:rsidR="0038222E" w:rsidRPr="00BD4F3D">
        <w:rPr>
          <w:color w:val="auto"/>
          <w:szCs w:val="24"/>
        </w:rPr>
        <w:t xml:space="preserve"> </w:t>
      </w:r>
      <w:r w:rsidRPr="00BD4F3D">
        <w:rPr>
          <w:color w:val="auto"/>
          <w:szCs w:val="24"/>
        </w:rPr>
        <w:t>«Всеволожская муниципальная управляющая компания»: общий журнал работ, исполнительная(ные) схемы производства работ</w:t>
      </w:r>
      <w:r w:rsidR="000D7409">
        <w:rPr>
          <w:color w:val="auto"/>
          <w:szCs w:val="24"/>
        </w:rPr>
        <w:t xml:space="preserve"> (при необходимости)</w:t>
      </w:r>
      <w:r w:rsidRPr="00BD4F3D">
        <w:rPr>
          <w:color w:val="auto"/>
          <w:szCs w:val="24"/>
        </w:rPr>
        <w:t>, комиссионного акта законченных работ, акта о приемке выполненных работ по унифицированной форме КС-2 и справки о стоимости выполненных работ и затрат, по унифицированной форме КС-З, в двух экземплярах, на основании счета, счета-фактуры (при необходимости) от Подрядчика.</w:t>
      </w:r>
    </w:p>
    <w:p w14:paraId="1C377006" w14:textId="77777777" w:rsidR="00983E3A" w:rsidRPr="00BD4F3D" w:rsidRDefault="00000000" w:rsidP="0038222E">
      <w:pPr>
        <w:numPr>
          <w:ilvl w:val="1"/>
          <w:numId w:val="3"/>
        </w:num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>Работы, выполненные Подрядчиком с нарушением условий Договора, не подлежат оплате Заказчиком до устранения Исполнителем соответствующих нарушений.</w:t>
      </w:r>
    </w:p>
    <w:p w14:paraId="6F7A54B6" w14:textId="77777777" w:rsidR="0038222E" w:rsidRPr="00BD4F3D" w:rsidRDefault="0038222E" w:rsidP="0038222E">
      <w:pPr>
        <w:spacing w:after="0" w:line="240" w:lineRule="auto"/>
        <w:ind w:left="0"/>
        <w:rPr>
          <w:color w:val="auto"/>
          <w:szCs w:val="24"/>
        </w:rPr>
      </w:pPr>
    </w:p>
    <w:p w14:paraId="15D16156" w14:textId="368A3128" w:rsidR="00983E3A" w:rsidRPr="00BD4F3D" w:rsidRDefault="00FD642B" w:rsidP="0053428C">
      <w:pPr>
        <w:spacing w:after="0" w:line="240" w:lineRule="auto"/>
        <w:ind w:left="0" w:hanging="10"/>
        <w:jc w:val="center"/>
        <w:rPr>
          <w:color w:val="auto"/>
          <w:szCs w:val="24"/>
        </w:rPr>
      </w:pPr>
      <w:r>
        <w:rPr>
          <w:color w:val="auto"/>
          <w:szCs w:val="24"/>
        </w:rPr>
        <w:t>3</w:t>
      </w:r>
      <w:r w:rsidRPr="00BD4F3D">
        <w:rPr>
          <w:color w:val="auto"/>
          <w:szCs w:val="24"/>
        </w:rPr>
        <w:t>. Обязанности и права Сторон</w:t>
      </w:r>
    </w:p>
    <w:p w14:paraId="1C8FDAD7" w14:textId="77777777" w:rsidR="00983E3A" w:rsidRPr="00BD4F3D" w:rsidRDefault="00000000" w:rsidP="0053428C">
      <w:pPr>
        <w:spacing w:after="0" w:line="240" w:lineRule="auto"/>
        <w:ind w:left="0" w:hanging="10"/>
        <w:jc w:val="left"/>
        <w:rPr>
          <w:color w:val="auto"/>
          <w:szCs w:val="24"/>
        </w:rPr>
      </w:pPr>
      <w:r w:rsidRPr="00BD4F3D">
        <w:rPr>
          <w:color w:val="auto"/>
          <w:szCs w:val="24"/>
        </w:rPr>
        <w:t>3.1. Подрядчик обязан:</w:t>
      </w:r>
    </w:p>
    <w:p w14:paraId="55CB1F3B" w14:textId="5DA1B803" w:rsidR="00983E3A" w:rsidRPr="00BD4F3D" w:rsidRDefault="00000000" w:rsidP="0053428C">
      <w:p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>З. 1.1. Выполнить работы по очистке территории г. Всеволожска.</w:t>
      </w:r>
    </w:p>
    <w:p w14:paraId="1C5DE176" w14:textId="77777777" w:rsidR="00983E3A" w:rsidRPr="00BD4F3D" w:rsidRDefault="00000000" w:rsidP="0038222E">
      <w:p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>3.1.2. Подрядчик обязан информировать Заказчика о любых задержках, которые могут повлечь за собой нарушение условий настоящего Договора.</w:t>
      </w:r>
    </w:p>
    <w:p w14:paraId="589F1C0B" w14:textId="48E2C180" w:rsidR="00983E3A" w:rsidRPr="00BD4F3D" w:rsidRDefault="0038222E" w:rsidP="0038222E">
      <w:p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 xml:space="preserve">3. 1.3. Выполнить работы с надлежащим качеством и в полном объеме по письменным заявкам Заказчика, направленным подрядчику по факсу или эл. </w:t>
      </w:r>
      <w:r w:rsidR="0084108C" w:rsidRPr="00BD4F3D">
        <w:rPr>
          <w:color w:val="auto"/>
          <w:szCs w:val="24"/>
        </w:rPr>
        <w:t>П</w:t>
      </w:r>
      <w:r w:rsidRPr="00BD4F3D">
        <w:rPr>
          <w:color w:val="auto"/>
          <w:szCs w:val="24"/>
        </w:rPr>
        <w:t>очте</w:t>
      </w:r>
      <w:r w:rsidR="0084108C" w:rsidRPr="00BD4F3D">
        <w:rPr>
          <w:color w:val="auto"/>
          <w:szCs w:val="24"/>
        </w:rPr>
        <w:t xml:space="preserve"> или лично.</w:t>
      </w:r>
    </w:p>
    <w:p w14:paraId="6B03CA54" w14:textId="77777777" w:rsidR="00983E3A" w:rsidRPr="00BD4F3D" w:rsidRDefault="00000000" w:rsidP="0053428C">
      <w:pPr>
        <w:spacing w:after="0" w:line="240" w:lineRule="auto"/>
        <w:ind w:left="0" w:hanging="10"/>
        <w:jc w:val="left"/>
        <w:rPr>
          <w:color w:val="auto"/>
          <w:szCs w:val="24"/>
        </w:rPr>
      </w:pPr>
      <w:r w:rsidRPr="00BD4F3D">
        <w:rPr>
          <w:color w:val="auto"/>
          <w:szCs w:val="24"/>
        </w:rPr>
        <w:t>3.2. Заказчик обязан:</w:t>
      </w:r>
    </w:p>
    <w:p w14:paraId="0B75EDC8" w14:textId="77777777" w:rsidR="00983E3A" w:rsidRPr="00BD4F3D" w:rsidRDefault="00000000" w:rsidP="0053428C">
      <w:p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>3.2.1. Уведомлять Подрядчика путем направления заявки.</w:t>
      </w:r>
    </w:p>
    <w:p w14:paraId="462FCF79" w14:textId="77777777" w:rsidR="00983E3A" w:rsidRPr="00BD4F3D" w:rsidRDefault="00000000" w:rsidP="0053428C">
      <w:p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>3.2.2. Обеспечить беспрепятственный подъезд к территории.</w:t>
      </w:r>
    </w:p>
    <w:p w14:paraId="3337292D" w14:textId="77777777" w:rsidR="00983E3A" w:rsidRPr="00BD4F3D" w:rsidRDefault="00000000" w:rsidP="0038222E">
      <w:p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lastRenderedPageBreak/>
        <w:t>3.2.3. Произвести оплату выполненных работ в размерах, порядке и сроках, установленных Договором.</w:t>
      </w:r>
    </w:p>
    <w:p w14:paraId="6633837B" w14:textId="77777777" w:rsidR="00983E3A" w:rsidRPr="00BD4F3D" w:rsidRDefault="00000000" w:rsidP="0053428C">
      <w:pPr>
        <w:spacing w:after="0" w:line="240" w:lineRule="auto"/>
        <w:ind w:left="0" w:hanging="10"/>
        <w:jc w:val="center"/>
        <w:rPr>
          <w:color w:val="auto"/>
          <w:szCs w:val="24"/>
        </w:rPr>
      </w:pPr>
      <w:r w:rsidRPr="00BD4F3D">
        <w:rPr>
          <w:color w:val="auto"/>
          <w:szCs w:val="24"/>
        </w:rPr>
        <w:t>4. Ответственность сторон</w:t>
      </w:r>
    </w:p>
    <w:p w14:paraId="2E7522BE" w14:textId="77777777" w:rsidR="0038222E" w:rsidRPr="00BD4F3D" w:rsidRDefault="0038222E" w:rsidP="0053428C">
      <w:pPr>
        <w:spacing w:after="0" w:line="240" w:lineRule="auto"/>
        <w:ind w:left="0" w:hanging="10"/>
        <w:jc w:val="center"/>
        <w:rPr>
          <w:color w:val="auto"/>
          <w:szCs w:val="24"/>
        </w:rPr>
      </w:pPr>
    </w:p>
    <w:p w14:paraId="6147E13F" w14:textId="77777777" w:rsidR="00983E3A" w:rsidRPr="00BD4F3D" w:rsidRDefault="00000000" w:rsidP="0038222E">
      <w:pPr>
        <w:numPr>
          <w:ilvl w:val="1"/>
          <w:numId w:val="6"/>
        </w:num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>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Российской Федерации. Каждая из сторон должна исполнять свои обязательства надлежащим образом, оказывая всевозможное содействие другой стороне.</w:t>
      </w:r>
    </w:p>
    <w:p w14:paraId="1D990661" w14:textId="77777777" w:rsidR="00983E3A" w:rsidRPr="00BD4F3D" w:rsidRDefault="00000000" w:rsidP="0038222E">
      <w:pPr>
        <w:numPr>
          <w:ilvl w:val="1"/>
          <w:numId w:val="6"/>
        </w:num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>В случае просрочки исполнения Заказчиком обязательств, предусмотренными настоящим Договором, Исполнитель вправе потребовать уплату неустойки (штрафа, пеней) в размере 0,1 % от суммы неисполненного обязательства, начиная со дня, следующего после дня истечения установленного Договором срока исполнения обязательств.</w:t>
      </w:r>
    </w:p>
    <w:p w14:paraId="12967E93" w14:textId="77777777" w:rsidR="00983E3A" w:rsidRPr="00BD4F3D" w:rsidRDefault="00000000" w:rsidP="0038222E">
      <w:pPr>
        <w:numPr>
          <w:ilvl w:val="1"/>
          <w:numId w:val="6"/>
        </w:num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>В случае просрочки исполнения Исполнителем обязательств, предусмотренными настоящим Договором, Заказчик вправе потребовать уплату неустойки (штрафа, пеней) в размере 0, 1 % от суммы неисполненного обязательства, начиная со дня, следующего после дня истечения установленного Договором срока исполнения обязательств.</w:t>
      </w:r>
    </w:p>
    <w:p w14:paraId="32827DE2" w14:textId="77777777" w:rsidR="00983E3A" w:rsidRPr="00BD4F3D" w:rsidRDefault="00000000" w:rsidP="0038222E">
      <w:pPr>
        <w:numPr>
          <w:ilvl w:val="1"/>
          <w:numId w:val="6"/>
        </w:num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>При возникновении споров и разногласий между Сторонами они подлежат урегулированию в претензионном порядке. При недостижении соглашения по вопросам любая Сторона вправе обратится с иском в Арбитражный суд г. Санкт-Петербурга и Ленинградской области</w:t>
      </w:r>
    </w:p>
    <w:p w14:paraId="53240E95" w14:textId="77777777" w:rsidR="00983E3A" w:rsidRPr="00BD4F3D" w:rsidRDefault="00000000" w:rsidP="0053428C">
      <w:pPr>
        <w:spacing w:after="0" w:line="240" w:lineRule="auto"/>
        <w:ind w:left="0" w:hanging="10"/>
        <w:jc w:val="center"/>
        <w:rPr>
          <w:color w:val="auto"/>
          <w:szCs w:val="24"/>
        </w:rPr>
      </w:pPr>
      <w:r w:rsidRPr="00BD4F3D">
        <w:rPr>
          <w:color w:val="auto"/>
          <w:szCs w:val="24"/>
        </w:rPr>
        <w:t>5. Расторжение договора</w:t>
      </w:r>
    </w:p>
    <w:p w14:paraId="68F09FAF" w14:textId="77777777" w:rsidR="0038222E" w:rsidRPr="00BD4F3D" w:rsidRDefault="0038222E" w:rsidP="0053428C">
      <w:pPr>
        <w:spacing w:after="0" w:line="240" w:lineRule="auto"/>
        <w:ind w:left="0" w:hanging="10"/>
        <w:jc w:val="center"/>
        <w:rPr>
          <w:color w:val="auto"/>
          <w:szCs w:val="24"/>
        </w:rPr>
      </w:pPr>
    </w:p>
    <w:p w14:paraId="29504EE9" w14:textId="77777777" w:rsidR="00983E3A" w:rsidRPr="00BD4F3D" w:rsidRDefault="00000000" w:rsidP="0038222E">
      <w:pPr>
        <w:numPr>
          <w:ilvl w:val="1"/>
          <w:numId w:val="7"/>
        </w:num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>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 w14:paraId="08EFFFE3" w14:textId="77777777" w:rsidR="00983E3A" w:rsidRPr="00BD4F3D" w:rsidRDefault="00000000" w:rsidP="0038222E">
      <w:pPr>
        <w:numPr>
          <w:ilvl w:val="1"/>
          <w:numId w:val="7"/>
        </w:num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>Заказчик вправе принять решение об одностороннем отказе от исполнения Договора по основаниям, предусмотренным Гражданским кодексом РФ для одностороннего отказа от исполнения отдельных видов обязательств.</w:t>
      </w:r>
    </w:p>
    <w:p w14:paraId="7A3866A0" w14:textId="77777777" w:rsidR="00983E3A" w:rsidRPr="00BD4F3D" w:rsidRDefault="00000000" w:rsidP="0038222E">
      <w:pPr>
        <w:numPr>
          <w:ilvl w:val="1"/>
          <w:numId w:val="7"/>
        </w:num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>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Подрядчика об одностороннем отказе от исполнения Договора.</w:t>
      </w:r>
    </w:p>
    <w:p w14:paraId="60C60D0C" w14:textId="77777777" w:rsidR="00983E3A" w:rsidRPr="00BD4F3D" w:rsidRDefault="00000000" w:rsidP="0038222E">
      <w:pPr>
        <w:numPr>
          <w:ilvl w:val="1"/>
          <w:numId w:val="7"/>
        </w:num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>Подрядчик вправе принять решение об одностороннем отказе от исполнения Договора по основаниям, предусмотренным Гражданским кодексом РФ для одностороннего отказа от исполнения отдельных видов обязательств.</w:t>
      </w:r>
    </w:p>
    <w:p w14:paraId="75F0F2CF" w14:textId="77777777" w:rsidR="0038222E" w:rsidRPr="00BD4F3D" w:rsidRDefault="0038222E" w:rsidP="0038222E">
      <w:pPr>
        <w:spacing w:after="0" w:line="240" w:lineRule="auto"/>
        <w:ind w:left="0"/>
        <w:rPr>
          <w:color w:val="auto"/>
          <w:szCs w:val="24"/>
        </w:rPr>
      </w:pPr>
    </w:p>
    <w:p w14:paraId="28EF6831" w14:textId="77777777" w:rsidR="00983E3A" w:rsidRPr="00BD4F3D" w:rsidRDefault="00000000" w:rsidP="0038222E">
      <w:pPr>
        <w:spacing w:after="0" w:line="240" w:lineRule="auto"/>
        <w:ind w:left="0"/>
        <w:jc w:val="center"/>
        <w:rPr>
          <w:color w:val="auto"/>
          <w:szCs w:val="24"/>
        </w:rPr>
      </w:pPr>
      <w:r w:rsidRPr="00BD4F3D">
        <w:rPr>
          <w:color w:val="auto"/>
          <w:szCs w:val="24"/>
        </w:rPr>
        <w:t>6. Срок действия Договора</w:t>
      </w:r>
    </w:p>
    <w:p w14:paraId="09F5BF1B" w14:textId="77777777" w:rsidR="0038222E" w:rsidRPr="00BD4F3D" w:rsidRDefault="0038222E" w:rsidP="0038222E">
      <w:pPr>
        <w:spacing w:after="0" w:line="240" w:lineRule="auto"/>
        <w:ind w:left="0"/>
        <w:jc w:val="center"/>
        <w:rPr>
          <w:color w:val="auto"/>
          <w:szCs w:val="24"/>
        </w:rPr>
      </w:pPr>
    </w:p>
    <w:p w14:paraId="037CE9AF" w14:textId="575C78D2" w:rsidR="00983E3A" w:rsidRPr="00BD4F3D" w:rsidRDefault="00000000" w:rsidP="0038222E">
      <w:pPr>
        <w:numPr>
          <w:ilvl w:val="1"/>
          <w:numId w:val="4"/>
        </w:num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 xml:space="preserve">Договор вступает в силу с момента его подписания Сторонами и действует до полного исполнения сторонами своих обязательств, но не позднее </w:t>
      </w:r>
      <w:r w:rsidR="0038222E" w:rsidRPr="00BD4F3D">
        <w:rPr>
          <w:b/>
          <w:bCs/>
          <w:color w:val="auto"/>
          <w:szCs w:val="24"/>
        </w:rPr>
        <w:t>3</w:t>
      </w:r>
      <w:r w:rsidRPr="00BD4F3D">
        <w:rPr>
          <w:b/>
          <w:bCs/>
          <w:color w:val="auto"/>
          <w:szCs w:val="24"/>
        </w:rPr>
        <w:t>1.12.202</w:t>
      </w:r>
      <w:r w:rsidR="0084108C" w:rsidRPr="00BD4F3D">
        <w:rPr>
          <w:b/>
          <w:bCs/>
          <w:color w:val="auto"/>
          <w:szCs w:val="24"/>
        </w:rPr>
        <w:t>6</w:t>
      </w:r>
      <w:r w:rsidRPr="00BD4F3D">
        <w:rPr>
          <w:b/>
          <w:bCs/>
          <w:color w:val="auto"/>
          <w:szCs w:val="24"/>
        </w:rPr>
        <w:t xml:space="preserve"> г.</w:t>
      </w:r>
    </w:p>
    <w:p w14:paraId="6A1D95CB" w14:textId="77777777" w:rsidR="00983E3A" w:rsidRPr="00BD4F3D" w:rsidRDefault="00000000" w:rsidP="0038222E">
      <w:pPr>
        <w:numPr>
          <w:ilvl w:val="1"/>
          <w:numId w:val="4"/>
        </w:num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>Истечение срока действия Договора не освобождает стороны от исполнения обязательств, возникших в период действия Договора, а также от ответственности за его нарушение.</w:t>
      </w:r>
    </w:p>
    <w:p w14:paraId="2C88C730" w14:textId="77777777" w:rsidR="0038222E" w:rsidRPr="00BD4F3D" w:rsidRDefault="0038222E" w:rsidP="0038222E">
      <w:pPr>
        <w:spacing w:after="0" w:line="240" w:lineRule="auto"/>
        <w:ind w:left="0"/>
        <w:rPr>
          <w:color w:val="auto"/>
          <w:szCs w:val="24"/>
        </w:rPr>
      </w:pPr>
    </w:p>
    <w:p w14:paraId="0C0887EF" w14:textId="77777777" w:rsidR="00983E3A" w:rsidRPr="00BD4F3D" w:rsidRDefault="00000000" w:rsidP="0053428C">
      <w:pPr>
        <w:spacing w:after="0" w:line="240" w:lineRule="auto"/>
        <w:ind w:left="0" w:hanging="10"/>
        <w:jc w:val="center"/>
        <w:rPr>
          <w:color w:val="auto"/>
          <w:szCs w:val="24"/>
        </w:rPr>
      </w:pPr>
      <w:r w:rsidRPr="00BD4F3D">
        <w:rPr>
          <w:color w:val="auto"/>
          <w:szCs w:val="24"/>
        </w:rPr>
        <w:t>7. Прочие условия</w:t>
      </w:r>
    </w:p>
    <w:p w14:paraId="22AC62F0" w14:textId="77777777" w:rsidR="0038222E" w:rsidRPr="00BD4F3D" w:rsidRDefault="0038222E" w:rsidP="0053428C">
      <w:pPr>
        <w:spacing w:after="0" w:line="240" w:lineRule="auto"/>
        <w:ind w:left="0" w:hanging="10"/>
        <w:jc w:val="center"/>
        <w:rPr>
          <w:color w:val="auto"/>
          <w:szCs w:val="24"/>
        </w:rPr>
      </w:pPr>
    </w:p>
    <w:p w14:paraId="3E53809D" w14:textId="77777777" w:rsidR="00983E3A" w:rsidRPr="00BD4F3D" w:rsidRDefault="00000000" w:rsidP="0038222E">
      <w:pPr>
        <w:numPr>
          <w:ilvl w:val="1"/>
          <w:numId w:val="5"/>
        </w:num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>Любые изменения Договора оформляются дополнительным соглашением, которое должно быть подписано сторонами.</w:t>
      </w:r>
    </w:p>
    <w:p w14:paraId="2479E7FF" w14:textId="77777777" w:rsidR="00983E3A" w:rsidRPr="00BD4F3D" w:rsidRDefault="00000000" w:rsidP="0038222E">
      <w:pPr>
        <w:numPr>
          <w:ilvl w:val="1"/>
          <w:numId w:val="5"/>
        </w:num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>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обязательств, 2</w:t>
      </w:r>
    </w:p>
    <w:p w14:paraId="73C5D6C2" w14:textId="77777777" w:rsidR="00983E3A" w:rsidRPr="00BD4F3D" w:rsidRDefault="00000000" w:rsidP="0038222E">
      <w:p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>стороны уведомляют об этом друг друга в течение 2 рабочих дней. сторона, не исполнившая указанную обязанность, несет риск неблагоприятных последствий.</w:t>
      </w:r>
    </w:p>
    <w:p w14:paraId="07CCC85E" w14:textId="77777777" w:rsidR="00983E3A" w:rsidRPr="00BD4F3D" w:rsidRDefault="00000000" w:rsidP="0038222E">
      <w:pPr>
        <w:numPr>
          <w:ilvl w:val="1"/>
          <w:numId w:val="5"/>
        </w:num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>Все споры, разногласия или требования, вытекающие из Договора или в связи с ним, в том числе касающиеся его исполнения, нарушения, прекращения или недействительности, разрешаются путем переговоров.</w:t>
      </w:r>
    </w:p>
    <w:p w14:paraId="562F633D" w14:textId="77777777" w:rsidR="00983E3A" w:rsidRPr="00BD4F3D" w:rsidRDefault="00000000" w:rsidP="0038222E">
      <w:p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lastRenderedPageBreak/>
        <w:t>Срок рассмотрения претензии — 10 календарных дней с момента получения претензии.</w:t>
      </w:r>
    </w:p>
    <w:p w14:paraId="72FEF1A0" w14:textId="77777777" w:rsidR="00983E3A" w:rsidRPr="00BD4F3D" w:rsidRDefault="00000000" w:rsidP="0038222E">
      <w:p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>При невозможности разрешения споров, разногласий или требований путем переговоров они рассматриваются Арбитражным судом Санкт - Петербурга и Ленинградской области.</w:t>
      </w:r>
    </w:p>
    <w:p w14:paraId="3988787E" w14:textId="77777777" w:rsidR="00983E3A" w:rsidRPr="00BD4F3D" w:rsidRDefault="00000000" w:rsidP="0038222E">
      <w:p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>7.7. Договор включает в себя нижеперечисленные приложения, являющиеся неотъемлемой частью Договора:</w:t>
      </w:r>
    </w:p>
    <w:p w14:paraId="43834CDE" w14:textId="7DEEA711" w:rsidR="00983E3A" w:rsidRPr="00BD4F3D" w:rsidRDefault="00000000" w:rsidP="0038222E">
      <w:pPr>
        <w:spacing w:after="0" w:line="240" w:lineRule="auto"/>
        <w:ind w:left="0"/>
        <w:rPr>
          <w:color w:val="auto"/>
          <w:szCs w:val="24"/>
        </w:rPr>
      </w:pPr>
      <w:r w:rsidRPr="00BD4F3D">
        <w:rPr>
          <w:color w:val="auto"/>
          <w:szCs w:val="24"/>
        </w:rPr>
        <w:t xml:space="preserve">- Локальный сметный расчет (Приложение </w:t>
      </w:r>
      <w:r w:rsidR="0038222E" w:rsidRPr="00BD4F3D">
        <w:rPr>
          <w:color w:val="auto"/>
          <w:szCs w:val="24"/>
        </w:rPr>
        <w:t>№</w:t>
      </w:r>
      <w:r w:rsidRPr="00BD4F3D">
        <w:rPr>
          <w:color w:val="auto"/>
          <w:szCs w:val="24"/>
        </w:rPr>
        <w:t xml:space="preserve"> 1 к договору).</w:t>
      </w:r>
    </w:p>
    <w:p w14:paraId="110DB338" w14:textId="77777777" w:rsidR="0038222E" w:rsidRPr="00BD4F3D" w:rsidRDefault="0038222E" w:rsidP="0038222E">
      <w:pPr>
        <w:spacing w:after="0" w:line="240" w:lineRule="auto"/>
        <w:ind w:left="0"/>
        <w:rPr>
          <w:color w:val="auto"/>
          <w:szCs w:val="24"/>
        </w:rPr>
      </w:pPr>
    </w:p>
    <w:p w14:paraId="78BEF728" w14:textId="77777777" w:rsidR="0038222E" w:rsidRPr="00BD4F3D" w:rsidRDefault="00000000" w:rsidP="0053428C">
      <w:pPr>
        <w:spacing w:after="0" w:line="240" w:lineRule="auto"/>
        <w:ind w:left="0" w:hanging="10"/>
        <w:jc w:val="center"/>
        <w:rPr>
          <w:color w:val="auto"/>
          <w:szCs w:val="24"/>
        </w:rPr>
      </w:pPr>
      <w:r w:rsidRPr="00BD4F3D">
        <w:rPr>
          <w:color w:val="auto"/>
          <w:szCs w:val="24"/>
        </w:rPr>
        <w:t xml:space="preserve">9. </w:t>
      </w:r>
      <w:r w:rsidR="0038222E" w:rsidRPr="00BD4F3D">
        <w:rPr>
          <w:color w:val="auto"/>
          <w:szCs w:val="24"/>
        </w:rPr>
        <w:t>Адреса и подписи сторон</w:t>
      </w:r>
    </w:p>
    <w:tbl>
      <w:tblPr>
        <w:tblStyle w:val="a4"/>
        <w:tblW w:w="0" w:type="auto"/>
        <w:tblInd w:w="-147" w:type="dxa"/>
        <w:tblLook w:val="04A0" w:firstRow="1" w:lastRow="0" w:firstColumn="1" w:lastColumn="0" w:noHBand="0" w:noVBand="1"/>
      </w:tblPr>
      <w:tblGrid>
        <w:gridCol w:w="5031"/>
        <w:gridCol w:w="4603"/>
      </w:tblGrid>
      <w:tr w:rsidR="00CE1435" w:rsidRPr="00BD4F3D" w14:paraId="1BC46D51" w14:textId="77777777" w:rsidTr="0054288D">
        <w:tc>
          <w:tcPr>
            <w:tcW w:w="5245" w:type="dxa"/>
          </w:tcPr>
          <w:p w14:paraId="51BCC093" w14:textId="77777777" w:rsidR="00CE1435" w:rsidRPr="00BD4F3D" w:rsidRDefault="00CE1435" w:rsidP="0053428C">
            <w:pPr>
              <w:spacing w:after="0" w:line="240" w:lineRule="auto"/>
              <w:ind w:left="0"/>
              <w:jc w:val="center"/>
              <w:rPr>
                <w:b/>
                <w:bCs/>
                <w:color w:val="auto"/>
                <w:szCs w:val="24"/>
              </w:rPr>
            </w:pPr>
          </w:p>
          <w:p w14:paraId="6BD290EB" w14:textId="77777777" w:rsidR="00CE1435" w:rsidRPr="00BD4F3D" w:rsidRDefault="00CE1435" w:rsidP="0053428C">
            <w:pPr>
              <w:spacing w:after="0" w:line="240" w:lineRule="auto"/>
              <w:ind w:left="0"/>
              <w:jc w:val="center"/>
              <w:rPr>
                <w:b/>
                <w:bCs/>
                <w:color w:val="auto"/>
                <w:szCs w:val="24"/>
              </w:rPr>
            </w:pPr>
            <w:r w:rsidRPr="00BD4F3D">
              <w:rPr>
                <w:b/>
                <w:bCs/>
                <w:color w:val="auto"/>
                <w:szCs w:val="24"/>
              </w:rPr>
              <w:t>ИСПОЛНИТЕЛЬ</w:t>
            </w:r>
          </w:p>
          <w:p w14:paraId="16354250" w14:textId="331BEF6C" w:rsidR="00CE1435" w:rsidRPr="00BD4F3D" w:rsidRDefault="00CE1435" w:rsidP="0053428C">
            <w:pPr>
              <w:spacing w:after="0" w:line="240" w:lineRule="auto"/>
              <w:ind w:left="0"/>
              <w:jc w:val="center"/>
              <w:rPr>
                <w:b/>
                <w:bCs/>
                <w:color w:val="auto"/>
                <w:szCs w:val="24"/>
              </w:rPr>
            </w:pPr>
          </w:p>
        </w:tc>
        <w:tc>
          <w:tcPr>
            <w:tcW w:w="4740" w:type="dxa"/>
          </w:tcPr>
          <w:p w14:paraId="2B5ADEDD" w14:textId="77777777" w:rsidR="00CE1435" w:rsidRPr="00BD4F3D" w:rsidRDefault="00CE1435" w:rsidP="0053428C">
            <w:pPr>
              <w:spacing w:after="0" w:line="240" w:lineRule="auto"/>
              <w:ind w:left="0"/>
              <w:jc w:val="center"/>
              <w:rPr>
                <w:b/>
                <w:bCs/>
                <w:color w:val="auto"/>
                <w:szCs w:val="24"/>
              </w:rPr>
            </w:pPr>
          </w:p>
          <w:p w14:paraId="0F79E74F" w14:textId="77777777" w:rsidR="00CE1435" w:rsidRPr="00BD4F3D" w:rsidRDefault="00CE1435" w:rsidP="0053428C">
            <w:pPr>
              <w:spacing w:after="0" w:line="240" w:lineRule="auto"/>
              <w:ind w:left="0"/>
              <w:jc w:val="center"/>
              <w:rPr>
                <w:b/>
                <w:bCs/>
                <w:color w:val="auto"/>
                <w:szCs w:val="24"/>
              </w:rPr>
            </w:pPr>
            <w:r w:rsidRPr="00BD4F3D">
              <w:rPr>
                <w:b/>
                <w:bCs/>
                <w:color w:val="auto"/>
                <w:szCs w:val="24"/>
              </w:rPr>
              <w:t>ЗАКАЗЧИК</w:t>
            </w:r>
          </w:p>
          <w:p w14:paraId="143DA3DF" w14:textId="080E658F" w:rsidR="00CE1435" w:rsidRPr="00BD4F3D" w:rsidRDefault="00CE1435" w:rsidP="0053428C">
            <w:pPr>
              <w:spacing w:after="0" w:line="240" w:lineRule="auto"/>
              <w:ind w:left="0"/>
              <w:jc w:val="center"/>
              <w:rPr>
                <w:b/>
                <w:bCs/>
                <w:color w:val="auto"/>
                <w:szCs w:val="24"/>
              </w:rPr>
            </w:pPr>
          </w:p>
        </w:tc>
      </w:tr>
      <w:tr w:rsidR="00CE1435" w:rsidRPr="00BD4F3D" w14:paraId="2E9F2F86" w14:textId="77777777" w:rsidTr="0054288D">
        <w:tc>
          <w:tcPr>
            <w:tcW w:w="5245" w:type="dxa"/>
          </w:tcPr>
          <w:p w14:paraId="59A284F5" w14:textId="2B265D8C" w:rsidR="00CE1435" w:rsidRPr="00BD4F3D" w:rsidRDefault="00CE1435" w:rsidP="0054288D">
            <w:pPr>
              <w:spacing w:after="0" w:line="240" w:lineRule="auto"/>
              <w:ind w:left="0"/>
              <w:jc w:val="left"/>
              <w:rPr>
                <w:rStyle w:val="js-extracted-address"/>
                <w:color w:val="auto"/>
                <w:szCs w:val="24"/>
              </w:rPr>
            </w:pPr>
          </w:p>
        </w:tc>
        <w:tc>
          <w:tcPr>
            <w:tcW w:w="4740" w:type="dxa"/>
          </w:tcPr>
          <w:p w14:paraId="1A0759A3" w14:textId="77777777" w:rsidR="0084108C" w:rsidRPr="00BD4F3D" w:rsidRDefault="0084108C" w:rsidP="0084108C">
            <w:pPr>
              <w:rPr>
                <w:b/>
                <w:color w:val="auto"/>
                <w:szCs w:val="24"/>
              </w:rPr>
            </w:pPr>
            <w:r w:rsidRPr="00BD4F3D">
              <w:rPr>
                <w:b/>
                <w:color w:val="auto"/>
                <w:szCs w:val="24"/>
              </w:rPr>
              <w:t>Муниципальное учреждение «Всеволожская муниципальная управляющая компания»</w:t>
            </w:r>
          </w:p>
          <w:p w14:paraId="27067B2A" w14:textId="77777777" w:rsidR="0084108C" w:rsidRPr="00BD4F3D" w:rsidRDefault="0084108C" w:rsidP="0084108C">
            <w:pPr>
              <w:rPr>
                <w:color w:val="auto"/>
                <w:szCs w:val="24"/>
              </w:rPr>
            </w:pPr>
            <w:r w:rsidRPr="00BD4F3D">
              <w:rPr>
                <w:color w:val="auto"/>
                <w:szCs w:val="24"/>
              </w:rPr>
              <w:t>МУ «ВМУК»</w:t>
            </w:r>
          </w:p>
          <w:p w14:paraId="3EAFAF88" w14:textId="77777777" w:rsidR="0084108C" w:rsidRPr="00BD4F3D" w:rsidRDefault="0084108C" w:rsidP="0084108C">
            <w:pPr>
              <w:rPr>
                <w:color w:val="auto"/>
                <w:szCs w:val="24"/>
              </w:rPr>
            </w:pPr>
            <w:r w:rsidRPr="00BD4F3D">
              <w:rPr>
                <w:color w:val="auto"/>
                <w:szCs w:val="24"/>
              </w:rPr>
              <w:t xml:space="preserve">Юр. адрес:188642, Ленинградская область, </w:t>
            </w:r>
          </w:p>
          <w:p w14:paraId="74EDD3DD" w14:textId="77777777" w:rsidR="0084108C" w:rsidRPr="00BD4F3D" w:rsidRDefault="0084108C" w:rsidP="0084108C">
            <w:pPr>
              <w:rPr>
                <w:color w:val="auto"/>
                <w:szCs w:val="24"/>
              </w:rPr>
            </w:pPr>
            <w:r w:rsidRPr="00BD4F3D">
              <w:rPr>
                <w:color w:val="auto"/>
                <w:szCs w:val="24"/>
              </w:rPr>
              <w:t xml:space="preserve">г. Всеволожск, ул. Пожвинская, 4-а </w:t>
            </w:r>
          </w:p>
          <w:p w14:paraId="62E5AEDB" w14:textId="77777777" w:rsidR="0084108C" w:rsidRPr="00BD4F3D" w:rsidRDefault="0084108C" w:rsidP="0084108C">
            <w:pPr>
              <w:rPr>
                <w:color w:val="auto"/>
                <w:szCs w:val="24"/>
              </w:rPr>
            </w:pPr>
            <w:r w:rsidRPr="00BD4F3D">
              <w:rPr>
                <w:color w:val="auto"/>
                <w:szCs w:val="24"/>
              </w:rPr>
              <w:t>ИНН 4703087644 / КПП470301001</w:t>
            </w:r>
          </w:p>
          <w:p w14:paraId="20720537" w14:textId="77777777" w:rsidR="0084108C" w:rsidRPr="00BD4F3D" w:rsidRDefault="0084108C" w:rsidP="0084108C">
            <w:pPr>
              <w:rPr>
                <w:color w:val="auto"/>
                <w:szCs w:val="24"/>
              </w:rPr>
            </w:pPr>
            <w:r w:rsidRPr="00BD4F3D">
              <w:rPr>
                <w:color w:val="auto"/>
                <w:szCs w:val="24"/>
              </w:rPr>
              <w:t>ОГРН: 1064703071630</w:t>
            </w:r>
          </w:p>
          <w:p w14:paraId="513ED9E8" w14:textId="77777777" w:rsidR="0084108C" w:rsidRPr="00BD4F3D" w:rsidRDefault="0084108C" w:rsidP="0084108C">
            <w:pPr>
              <w:rPr>
                <w:color w:val="auto"/>
                <w:szCs w:val="24"/>
              </w:rPr>
            </w:pPr>
            <w:r w:rsidRPr="00BD4F3D">
              <w:rPr>
                <w:color w:val="auto"/>
                <w:szCs w:val="24"/>
              </w:rPr>
              <w:t xml:space="preserve">УФК по Ленинградской области </w:t>
            </w:r>
          </w:p>
          <w:p w14:paraId="733A8BB2" w14:textId="77777777" w:rsidR="0084108C" w:rsidRPr="00BD4F3D" w:rsidRDefault="0084108C" w:rsidP="0084108C">
            <w:pPr>
              <w:rPr>
                <w:color w:val="auto"/>
                <w:szCs w:val="24"/>
              </w:rPr>
            </w:pPr>
            <w:r w:rsidRPr="00BD4F3D">
              <w:rPr>
                <w:color w:val="auto"/>
                <w:szCs w:val="24"/>
              </w:rPr>
              <w:t>КФ администрации Всеволожского муниципального района</w:t>
            </w:r>
          </w:p>
          <w:p w14:paraId="280E1384" w14:textId="77777777" w:rsidR="0084108C" w:rsidRPr="00BD4F3D" w:rsidRDefault="0084108C" w:rsidP="0084108C">
            <w:pPr>
              <w:rPr>
                <w:color w:val="auto"/>
                <w:szCs w:val="24"/>
              </w:rPr>
            </w:pPr>
            <w:r w:rsidRPr="00BD4F3D">
              <w:rPr>
                <w:color w:val="auto"/>
                <w:szCs w:val="24"/>
              </w:rPr>
              <w:t>(МУ "ВМУК", л/с 02008002571)</w:t>
            </w:r>
          </w:p>
          <w:p w14:paraId="3F0F7F80" w14:textId="77777777" w:rsidR="0084108C" w:rsidRPr="00BD4F3D" w:rsidRDefault="0084108C" w:rsidP="0084108C">
            <w:pPr>
              <w:rPr>
                <w:color w:val="auto"/>
                <w:szCs w:val="24"/>
              </w:rPr>
            </w:pPr>
            <w:r w:rsidRPr="00BD4F3D">
              <w:rPr>
                <w:color w:val="auto"/>
                <w:szCs w:val="24"/>
              </w:rPr>
              <w:t>Р/счет: 03231643416121014500</w:t>
            </w:r>
          </w:p>
          <w:p w14:paraId="4E7DC735" w14:textId="77777777" w:rsidR="00420840" w:rsidRDefault="0084108C" w:rsidP="0084108C">
            <w:pPr>
              <w:rPr>
                <w:color w:val="auto"/>
                <w:szCs w:val="24"/>
              </w:rPr>
            </w:pPr>
            <w:r w:rsidRPr="00BD4F3D">
              <w:rPr>
                <w:color w:val="auto"/>
                <w:szCs w:val="24"/>
              </w:rPr>
              <w:t>Банк: ОКЦ № 1 СЗГУ Банка России//УФК по Ленинградской области</w:t>
            </w:r>
          </w:p>
          <w:p w14:paraId="509B3574" w14:textId="4A500C0D" w:rsidR="0084108C" w:rsidRPr="00BD4F3D" w:rsidRDefault="0084108C" w:rsidP="0084108C">
            <w:pPr>
              <w:rPr>
                <w:color w:val="auto"/>
                <w:szCs w:val="24"/>
              </w:rPr>
            </w:pPr>
            <w:r w:rsidRPr="00BD4F3D">
              <w:rPr>
                <w:color w:val="auto"/>
                <w:szCs w:val="24"/>
              </w:rPr>
              <w:t>г Санкт-Петербург БИК: 044030098</w:t>
            </w:r>
          </w:p>
          <w:p w14:paraId="6D5E88D1" w14:textId="77777777" w:rsidR="0084108C" w:rsidRPr="00BD4F3D" w:rsidRDefault="0084108C" w:rsidP="0084108C">
            <w:pPr>
              <w:rPr>
                <w:color w:val="auto"/>
                <w:szCs w:val="24"/>
              </w:rPr>
            </w:pPr>
            <w:r w:rsidRPr="00BD4F3D">
              <w:rPr>
                <w:color w:val="auto"/>
                <w:szCs w:val="24"/>
              </w:rPr>
              <w:t>К/счет: 40102810745370000098</w:t>
            </w:r>
          </w:p>
          <w:p w14:paraId="5EB3A66C" w14:textId="77777777" w:rsidR="0084108C" w:rsidRPr="00BD4F3D" w:rsidRDefault="0084108C" w:rsidP="0084108C">
            <w:pPr>
              <w:rPr>
                <w:color w:val="auto"/>
                <w:szCs w:val="24"/>
              </w:rPr>
            </w:pPr>
            <w:r w:rsidRPr="00BD4F3D">
              <w:rPr>
                <w:color w:val="auto"/>
                <w:szCs w:val="24"/>
              </w:rPr>
              <w:t>Телефон 8(81370) 43-367</w:t>
            </w:r>
          </w:p>
          <w:p w14:paraId="2D0457AD" w14:textId="77777777" w:rsidR="0084108C" w:rsidRPr="00BD4F3D" w:rsidRDefault="0084108C" w:rsidP="0084108C">
            <w:pPr>
              <w:pStyle w:val="aa"/>
              <w:spacing w:line="256" w:lineRule="auto"/>
              <w:ind w:firstLine="39"/>
              <w:rPr>
                <w:b/>
                <w:sz w:val="24"/>
                <w:szCs w:val="24"/>
              </w:rPr>
            </w:pPr>
            <w:r w:rsidRPr="00BD4F3D">
              <w:rPr>
                <w:sz w:val="24"/>
                <w:szCs w:val="24"/>
              </w:rPr>
              <w:t>Адрес эл. muvmuk47@gmail.com</w:t>
            </w:r>
            <w:bookmarkStart w:id="1" w:name="_Hlk38558067"/>
          </w:p>
          <w:bookmarkEnd w:id="1"/>
          <w:p w14:paraId="763CA5FA" w14:textId="77777777" w:rsidR="00D7117D" w:rsidRPr="00BD4F3D" w:rsidRDefault="00D7117D" w:rsidP="00D7117D">
            <w:pPr>
              <w:spacing w:after="0" w:line="240" w:lineRule="auto"/>
              <w:rPr>
                <w:color w:val="auto"/>
                <w:szCs w:val="24"/>
                <w:shd w:val="clear" w:color="auto" w:fill="FFFFFF"/>
              </w:rPr>
            </w:pPr>
          </w:p>
          <w:p w14:paraId="4AD37E40" w14:textId="070FE4DA" w:rsidR="00D7117D" w:rsidRPr="00BD4F3D" w:rsidRDefault="00D7117D" w:rsidP="0053428C">
            <w:pPr>
              <w:spacing w:after="0" w:line="240" w:lineRule="auto"/>
              <w:ind w:left="0"/>
              <w:jc w:val="center"/>
              <w:rPr>
                <w:color w:val="auto"/>
                <w:szCs w:val="24"/>
              </w:rPr>
            </w:pPr>
          </w:p>
        </w:tc>
      </w:tr>
      <w:tr w:rsidR="00CE1435" w:rsidRPr="00BD4F3D" w14:paraId="512CA292" w14:textId="77777777" w:rsidTr="0054288D">
        <w:tc>
          <w:tcPr>
            <w:tcW w:w="5245" w:type="dxa"/>
          </w:tcPr>
          <w:p w14:paraId="2BEEEC17" w14:textId="11F87F57" w:rsidR="00CE1435" w:rsidRPr="00BD4F3D" w:rsidRDefault="00CE1435" w:rsidP="00DD6DAE">
            <w:pPr>
              <w:pStyle w:val="Preformat"/>
              <w:ind w:left="283"/>
              <w:rPr>
                <w:rStyle w:val="js-extracted-address"/>
                <w:b/>
                <w:bCs/>
                <w:sz w:val="24"/>
                <w:szCs w:val="24"/>
              </w:rPr>
            </w:pPr>
          </w:p>
        </w:tc>
        <w:tc>
          <w:tcPr>
            <w:tcW w:w="4740" w:type="dxa"/>
          </w:tcPr>
          <w:p w14:paraId="59B542FA" w14:textId="74216601" w:rsidR="00D7117D" w:rsidRPr="00BD4F3D" w:rsidRDefault="0084108C" w:rsidP="00D7117D">
            <w:pPr>
              <w:spacing w:after="0" w:line="240" w:lineRule="auto"/>
              <w:rPr>
                <w:b/>
                <w:bCs/>
                <w:color w:val="auto"/>
                <w:szCs w:val="24"/>
                <w:shd w:val="clear" w:color="auto" w:fill="FFFFFF"/>
              </w:rPr>
            </w:pPr>
            <w:r w:rsidRPr="00BD4F3D">
              <w:rPr>
                <w:b/>
                <w:bCs/>
                <w:color w:val="auto"/>
                <w:szCs w:val="24"/>
                <w:shd w:val="clear" w:color="auto" w:fill="FFFFFF"/>
              </w:rPr>
              <w:t>_____________________</w:t>
            </w:r>
          </w:p>
          <w:p w14:paraId="4A339648" w14:textId="77777777" w:rsidR="00D7117D" w:rsidRPr="00BD4F3D" w:rsidRDefault="00D7117D" w:rsidP="00D7117D">
            <w:pPr>
              <w:spacing w:after="0" w:line="240" w:lineRule="auto"/>
              <w:rPr>
                <w:b/>
                <w:bCs/>
                <w:color w:val="auto"/>
                <w:szCs w:val="24"/>
                <w:shd w:val="clear" w:color="auto" w:fill="FFFFFF"/>
              </w:rPr>
            </w:pPr>
          </w:p>
          <w:p w14:paraId="38147B7B" w14:textId="412DB7FF" w:rsidR="00D7117D" w:rsidRPr="00BD4F3D" w:rsidRDefault="00D7117D" w:rsidP="00D7117D">
            <w:pPr>
              <w:spacing w:after="0" w:line="240" w:lineRule="auto"/>
              <w:rPr>
                <w:b/>
                <w:bCs/>
                <w:color w:val="auto"/>
                <w:szCs w:val="24"/>
                <w:shd w:val="clear" w:color="auto" w:fill="FFFFFF"/>
              </w:rPr>
            </w:pPr>
            <w:r w:rsidRPr="00BD4F3D">
              <w:rPr>
                <w:b/>
                <w:bCs/>
                <w:color w:val="auto"/>
                <w:szCs w:val="24"/>
                <w:shd w:val="clear" w:color="auto" w:fill="FFFFFF"/>
              </w:rPr>
              <w:t xml:space="preserve">______________  </w:t>
            </w:r>
            <w:r w:rsidR="0084108C" w:rsidRPr="00BD4F3D">
              <w:rPr>
                <w:b/>
                <w:bCs/>
                <w:color w:val="auto"/>
                <w:szCs w:val="24"/>
                <w:shd w:val="clear" w:color="auto" w:fill="FFFFFF"/>
              </w:rPr>
              <w:t>//</w:t>
            </w:r>
          </w:p>
          <w:p w14:paraId="07E401FB" w14:textId="77777777" w:rsidR="00CE1435" w:rsidRPr="00BD4F3D" w:rsidRDefault="00CE1435" w:rsidP="0053428C">
            <w:pPr>
              <w:spacing w:after="0" w:line="240" w:lineRule="auto"/>
              <w:ind w:left="0"/>
              <w:jc w:val="center"/>
              <w:rPr>
                <w:b/>
                <w:bCs/>
                <w:color w:val="auto"/>
                <w:szCs w:val="24"/>
              </w:rPr>
            </w:pPr>
          </w:p>
        </w:tc>
      </w:tr>
    </w:tbl>
    <w:p w14:paraId="11557E21" w14:textId="00B0F180" w:rsidR="00983E3A" w:rsidRDefault="00983E3A" w:rsidP="002B7765">
      <w:pPr>
        <w:spacing w:after="0" w:line="240" w:lineRule="auto"/>
        <w:ind w:left="0"/>
        <w:jc w:val="left"/>
        <w:rPr>
          <w:color w:val="auto"/>
          <w:szCs w:val="24"/>
        </w:rPr>
      </w:pPr>
    </w:p>
    <w:p w14:paraId="22BD8094" w14:textId="77777777" w:rsidR="00F143E4" w:rsidRDefault="00F143E4" w:rsidP="002B7765">
      <w:pPr>
        <w:spacing w:after="0" w:line="240" w:lineRule="auto"/>
        <w:ind w:left="0"/>
        <w:jc w:val="left"/>
        <w:rPr>
          <w:color w:val="auto"/>
          <w:szCs w:val="24"/>
        </w:rPr>
      </w:pPr>
    </w:p>
    <w:p w14:paraId="548DC0E2" w14:textId="77777777" w:rsidR="00F143E4" w:rsidRDefault="00F143E4" w:rsidP="002B7765">
      <w:pPr>
        <w:spacing w:after="0" w:line="240" w:lineRule="auto"/>
        <w:ind w:left="0"/>
        <w:jc w:val="left"/>
        <w:rPr>
          <w:color w:val="auto"/>
          <w:szCs w:val="24"/>
        </w:rPr>
      </w:pPr>
    </w:p>
    <w:p w14:paraId="332E77EF" w14:textId="77777777" w:rsidR="00F143E4" w:rsidRDefault="00F143E4" w:rsidP="002B7765">
      <w:pPr>
        <w:spacing w:after="0" w:line="240" w:lineRule="auto"/>
        <w:ind w:left="0"/>
        <w:jc w:val="left"/>
        <w:rPr>
          <w:color w:val="auto"/>
          <w:szCs w:val="24"/>
        </w:rPr>
      </w:pPr>
    </w:p>
    <w:p w14:paraId="77CEA5D0" w14:textId="77777777" w:rsidR="00F143E4" w:rsidRDefault="00F143E4" w:rsidP="002B7765">
      <w:pPr>
        <w:spacing w:after="0" w:line="240" w:lineRule="auto"/>
        <w:ind w:left="0"/>
        <w:jc w:val="left"/>
        <w:rPr>
          <w:color w:val="auto"/>
          <w:szCs w:val="24"/>
        </w:rPr>
      </w:pPr>
    </w:p>
    <w:p w14:paraId="40FF471C" w14:textId="77777777" w:rsidR="00F143E4" w:rsidRDefault="00F143E4" w:rsidP="002B7765">
      <w:pPr>
        <w:spacing w:after="0" w:line="240" w:lineRule="auto"/>
        <w:ind w:left="0"/>
        <w:jc w:val="left"/>
        <w:rPr>
          <w:color w:val="auto"/>
          <w:szCs w:val="24"/>
        </w:rPr>
      </w:pPr>
    </w:p>
    <w:p w14:paraId="71F73337" w14:textId="77777777" w:rsidR="00F143E4" w:rsidRDefault="00F143E4" w:rsidP="002B7765">
      <w:pPr>
        <w:spacing w:after="0" w:line="240" w:lineRule="auto"/>
        <w:ind w:left="0"/>
        <w:jc w:val="left"/>
        <w:rPr>
          <w:color w:val="auto"/>
          <w:szCs w:val="24"/>
        </w:rPr>
      </w:pPr>
    </w:p>
    <w:p w14:paraId="1F422A7B" w14:textId="77777777" w:rsidR="00F143E4" w:rsidRDefault="00F143E4" w:rsidP="002B7765">
      <w:pPr>
        <w:spacing w:after="0" w:line="240" w:lineRule="auto"/>
        <w:ind w:left="0"/>
        <w:jc w:val="left"/>
        <w:rPr>
          <w:color w:val="auto"/>
          <w:szCs w:val="24"/>
        </w:rPr>
      </w:pPr>
    </w:p>
    <w:p w14:paraId="4EEA647D" w14:textId="77777777" w:rsidR="00F143E4" w:rsidRDefault="00F143E4" w:rsidP="002B7765">
      <w:pPr>
        <w:spacing w:after="0" w:line="240" w:lineRule="auto"/>
        <w:ind w:left="0"/>
        <w:jc w:val="left"/>
        <w:rPr>
          <w:color w:val="auto"/>
          <w:szCs w:val="24"/>
        </w:rPr>
      </w:pPr>
    </w:p>
    <w:p w14:paraId="4330F1EE" w14:textId="77777777" w:rsidR="00F143E4" w:rsidRDefault="00F143E4" w:rsidP="002B7765">
      <w:pPr>
        <w:spacing w:after="0" w:line="240" w:lineRule="auto"/>
        <w:ind w:left="0"/>
        <w:jc w:val="left"/>
        <w:rPr>
          <w:color w:val="auto"/>
          <w:szCs w:val="24"/>
        </w:rPr>
      </w:pPr>
    </w:p>
    <w:p w14:paraId="637F1390" w14:textId="77777777" w:rsidR="00F143E4" w:rsidRDefault="00F143E4" w:rsidP="002B7765">
      <w:pPr>
        <w:spacing w:after="0" w:line="240" w:lineRule="auto"/>
        <w:ind w:left="0"/>
        <w:jc w:val="left"/>
        <w:rPr>
          <w:color w:val="auto"/>
          <w:szCs w:val="24"/>
        </w:rPr>
      </w:pPr>
    </w:p>
    <w:p w14:paraId="3275CB28" w14:textId="77777777" w:rsidR="00F143E4" w:rsidRDefault="00F143E4" w:rsidP="002B7765">
      <w:pPr>
        <w:spacing w:after="0" w:line="240" w:lineRule="auto"/>
        <w:ind w:left="0"/>
        <w:jc w:val="left"/>
        <w:rPr>
          <w:color w:val="auto"/>
          <w:szCs w:val="24"/>
        </w:rPr>
      </w:pPr>
    </w:p>
    <w:p w14:paraId="45791F0A" w14:textId="77777777" w:rsidR="00F143E4" w:rsidRDefault="00F143E4" w:rsidP="002B7765">
      <w:pPr>
        <w:spacing w:after="0" w:line="240" w:lineRule="auto"/>
        <w:ind w:left="0"/>
        <w:jc w:val="left"/>
        <w:rPr>
          <w:color w:val="auto"/>
          <w:szCs w:val="24"/>
        </w:rPr>
      </w:pPr>
    </w:p>
    <w:p w14:paraId="2A5C560F" w14:textId="77777777" w:rsidR="00F143E4" w:rsidRDefault="00F143E4" w:rsidP="002B7765">
      <w:pPr>
        <w:spacing w:after="0" w:line="240" w:lineRule="auto"/>
        <w:ind w:left="0"/>
        <w:jc w:val="left"/>
        <w:rPr>
          <w:color w:val="auto"/>
          <w:szCs w:val="24"/>
        </w:rPr>
      </w:pPr>
    </w:p>
    <w:p w14:paraId="458100F8" w14:textId="77777777" w:rsidR="00F143E4" w:rsidRDefault="00F143E4" w:rsidP="002B7765">
      <w:pPr>
        <w:spacing w:after="0" w:line="240" w:lineRule="auto"/>
        <w:ind w:left="0"/>
        <w:jc w:val="left"/>
        <w:rPr>
          <w:color w:val="auto"/>
          <w:szCs w:val="24"/>
        </w:rPr>
      </w:pPr>
    </w:p>
    <w:p w14:paraId="372B041A" w14:textId="77777777" w:rsidR="00F143E4" w:rsidRDefault="00F143E4" w:rsidP="002B7765">
      <w:pPr>
        <w:spacing w:after="0" w:line="240" w:lineRule="auto"/>
        <w:ind w:left="0"/>
        <w:jc w:val="left"/>
        <w:rPr>
          <w:color w:val="auto"/>
          <w:szCs w:val="24"/>
        </w:rPr>
      </w:pPr>
    </w:p>
    <w:p w14:paraId="7A16621A" w14:textId="77777777" w:rsidR="00F143E4" w:rsidRDefault="00F143E4" w:rsidP="002B7765">
      <w:pPr>
        <w:spacing w:after="0" w:line="240" w:lineRule="auto"/>
        <w:ind w:left="0"/>
        <w:jc w:val="left"/>
        <w:rPr>
          <w:color w:val="auto"/>
          <w:szCs w:val="24"/>
        </w:rPr>
      </w:pPr>
    </w:p>
    <w:p w14:paraId="04A3BCB0" w14:textId="77777777" w:rsidR="00F143E4" w:rsidRPr="00F143E4" w:rsidRDefault="00F143E4" w:rsidP="00F143E4">
      <w:pPr>
        <w:pStyle w:val="a8"/>
        <w:tabs>
          <w:tab w:val="center" w:pos="4153"/>
          <w:tab w:val="right" w:pos="8306"/>
        </w:tabs>
        <w:jc w:val="right"/>
        <w:rPr>
          <w:b/>
          <w:bCs/>
          <w:iCs/>
          <w:sz w:val="24"/>
          <w:szCs w:val="24"/>
          <w:lang w:eastAsia="ru-RU"/>
        </w:rPr>
      </w:pPr>
      <w:r w:rsidRPr="00F143E4">
        <w:rPr>
          <w:b/>
          <w:bCs/>
          <w:iCs/>
          <w:sz w:val="24"/>
          <w:szCs w:val="24"/>
          <w:lang w:eastAsia="ru-RU"/>
        </w:rPr>
        <w:lastRenderedPageBreak/>
        <w:t>Приложение 1</w:t>
      </w:r>
    </w:p>
    <w:p w14:paraId="188A68B5" w14:textId="31970187" w:rsidR="00F143E4" w:rsidRPr="00FC05B7" w:rsidRDefault="002A1C76" w:rsidP="002A1C76">
      <w:pPr>
        <w:pStyle w:val="a8"/>
        <w:tabs>
          <w:tab w:val="center" w:pos="4153"/>
          <w:tab w:val="right" w:pos="8306"/>
        </w:tabs>
        <w:jc w:val="right"/>
        <w:rPr>
          <w:rFonts w:ascii="Arial" w:hAnsi="Arial" w:cs="Arial"/>
          <w:i/>
          <w:sz w:val="16"/>
          <w:szCs w:val="16"/>
          <w:lang w:eastAsia="ru-RU"/>
        </w:rPr>
      </w:pPr>
      <w:r>
        <w:rPr>
          <w:b/>
          <w:bCs/>
          <w:iCs/>
          <w:sz w:val="24"/>
          <w:szCs w:val="24"/>
          <w:lang w:eastAsia="ru-RU"/>
        </w:rPr>
        <w:t>к</w:t>
      </w:r>
      <w:r w:rsidR="00F143E4" w:rsidRPr="00F143E4">
        <w:rPr>
          <w:b/>
          <w:bCs/>
          <w:iCs/>
          <w:sz w:val="24"/>
          <w:szCs w:val="24"/>
          <w:lang w:eastAsia="ru-RU"/>
        </w:rPr>
        <w:t xml:space="preserve"> договору № 232/1</w:t>
      </w:r>
      <w:r w:rsidR="004024F5">
        <w:rPr>
          <w:b/>
          <w:bCs/>
          <w:szCs w:val="24"/>
        </w:rPr>
        <w:t>-ЭМ</w:t>
      </w:r>
      <w:r w:rsidR="00F143E4" w:rsidRPr="00F143E4">
        <w:rPr>
          <w:b/>
          <w:bCs/>
          <w:iCs/>
          <w:sz w:val="24"/>
          <w:szCs w:val="24"/>
          <w:lang w:eastAsia="ru-RU"/>
        </w:rPr>
        <w:t xml:space="preserve"> от «____» ________ 2026 г</w:t>
      </w:r>
      <w:r w:rsidR="00F143E4">
        <w:rPr>
          <w:rFonts w:ascii="Arial" w:hAnsi="Arial" w:cs="Arial"/>
          <w:i/>
          <w:sz w:val="16"/>
          <w:szCs w:val="16"/>
          <w:lang w:eastAsia="ru-RU"/>
        </w:rPr>
        <w:t>.</w:t>
      </w:r>
    </w:p>
    <w:tbl>
      <w:tblPr>
        <w:tblW w:w="4977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06"/>
        <w:gridCol w:w="3731"/>
        <w:gridCol w:w="2816"/>
      </w:tblGrid>
      <w:tr w:rsidR="00F143E4" w:rsidRPr="00FC05B7" w14:paraId="1B537992" w14:textId="77777777" w:rsidTr="00BE70E9">
        <w:trPr>
          <w:trHeight w:val="219"/>
        </w:trPr>
        <w:tc>
          <w:tcPr>
            <w:tcW w:w="3210" w:type="dxa"/>
          </w:tcPr>
          <w:p w14:paraId="10DFA725" w14:textId="77777777" w:rsidR="00F143E4" w:rsidRDefault="00F143E4" w:rsidP="00BE70E9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</w:p>
          <w:p w14:paraId="6F1C038A" w14:textId="77777777" w:rsidR="00F143E4" w:rsidRDefault="00F143E4" w:rsidP="00BE70E9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</w:p>
          <w:p w14:paraId="20C0C1D1" w14:textId="77777777" w:rsidR="00F143E4" w:rsidRPr="00FC05B7" w:rsidRDefault="00F143E4" w:rsidP="00BE70E9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sz w:val="16"/>
                <w:szCs w:val="16"/>
              </w:rPr>
              <w:t>СОГЛАСОВАНО</w:t>
            </w:r>
          </w:p>
        </w:tc>
        <w:tc>
          <w:tcPr>
            <w:tcW w:w="4124" w:type="dxa"/>
          </w:tcPr>
          <w:p w14:paraId="1DD82BFF" w14:textId="77777777" w:rsidR="00F143E4" w:rsidRPr="00FC05B7" w:rsidRDefault="00F143E4" w:rsidP="00BE70E9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1" w:type="dxa"/>
          </w:tcPr>
          <w:p w14:paraId="091C8A8A" w14:textId="77777777" w:rsidR="00F143E4" w:rsidRDefault="00F143E4" w:rsidP="00BE70E9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</w:p>
          <w:p w14:paraId="26FB8CC0" w14:textId="77777777" w:rsidR="00F143E4" w:rsidRPr="00FC05B7" w:rsidRDefault="00F143E4" w:rsidP="00BE70E9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sz w:val="16"/>
                <w:szCs w:val="16"/>
              </w:rPr>
              <w:t>УТВЕРЖДАЮ</w:t>
            </w:r>
          </w:p>
        </w:tc>
      </w:tr>
      <w:tr w:rsidR="00F143E4" w:rsidRPr="00FC05B7" w14:paraId="39A4FED4" w14:textId="77777777" w:rsidTr="00BE70E9">
        <w:trPr>
          <w:trHeight w:val="219"/>
        </w:trPr>
        <w:tc>
          <w:tcPr>
            <w:tcW w:w="3210" w:type="dxa"/>
          </w:tcPr>
          <w:p w14:paraId="6C6B8504" w14:textId="77777777" w:rsidR="00F143E4" w:rsidRPr="00FC05B7" w:rsidRDefault="00F143E4" w:rsidP="00BE70E9">
            <w:pPr>
              <w:pStyle w:val="a8"/>
              <w:ind w:left="701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124" w:type="dxa"/>
          </w:tcPr>
          <w:p w14:paraId="73DAE662" w14:textId="77777777" w:rsidR="00F143E4" w:rsidRPr="00FC05B7" w:rsidRDefault="00F143E4" w:rsidP="00BE70E9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1" w:type="dxa"/>
          </w:tcPr>
          <w:p w14:paraId="2FC5283A" w14:textId="77777777" w:rsidR="00F143E4" w:rsidRPr="00FC05B7" w:rsidRDefault="00F143E4" w:rsidP="00BE70E9">
            <w:pPr>
              <w:pStyle w:val="a8"/>
              <w:ind w:left="709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F143E4" w:rsidRPr="00FC05B7" w14:paraId="53F30707" w14:textId="77777777" w:rsidTr="00BE70E9">
        <w:trPr>
          <w:trHeight w:val="219"/>
        </w:trPr>
        <w:tc>
          <w:tcPr>
            <w:tcW w:w="3210" w:type="dxa"/>
            <w:tcBorders>
              <w:bottom w:val="single" w:sz="4" w:space="0" w:color="auto"/>
            </w:tcBorders>
          </w:tcPr>
          <w:p w14:paraId="09D0E8FB" w14:textId="77777777" w:rsidR="00F143E4" w:rsidRPr="00FC05B7" w:rsidRDefault="00F143E4" w:rsidP="00BE70E9">
            <w:pPr>
              <w:pStyle w:val="a8"/>
              <w:ind w:left="701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sz w:val="16"/>
                <w:szCs w:val="16"/>
                <w:lang w:val="en-US"/>
              </w:rPr>
              <w:t xml:space="preserve"> //</w:t>
            </w:r>
          </w:p>
        </w:tc>
        <w:tc>
          <w:tcPr>
            <w:tcW w:w="4124" w:type="dxa"/>
          </w:tcPr>
          <w:p w14:paraId="2E86901E" w14:textId="77777777" w:rsidR="00F143E4" w:rsidRPr="00FC05B7" w:rsidRDefault="00F143E4" w:rsidP="00BE70E9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1" w:type="dxa"/>
            <w:tcBorders>
              <w:bottom w:val="single" w:sz="4" w:space="0" w:color="auto"/>
            </w:tcBorders>
          </w:tcPr>
          <w:p w14:paraId="7B53ABCE" w14:textId="77777777" w:rsidR="00F143E4" w:rsidRPr="00FC05B7" w:rsidRDefault="00F143E4" w:rsidP="00BE70E9">
            <w:pPr>
              <w:pStyle w:val="a8"/>
              <w:ind w:left="709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sz w:val="16"/>
                <w:szCs w:val="16"/>
                <w:lang w:val="en-US"/>
              </w:rPr>
              <w:t>//</w:t>
            </w:r>
          </w:p>
        </w:tc>
      </w:tr>
      <w:tr w:rsidR="00F143E4" w:rsidRPr="00FC05B7" w14:paraId="42DCFF58" w14:textId="77777777" w:rsidTr="00BE70E9">
        <w:trPr>
          <w:trHeight w:val="219"/>
        </w:trPr>
        <w:tc>
          <w:tcPr>
            <w:tcW w:w="3210" w:type="dxa"/>
            <w:tcBorders>
              <w:top w:val="single" w:sz="4" w:space="0" w:color="auto"/>
            </w:tcBorders>
          </w:tcPr>
          <w:p w14:paraId="2D6187DD" w14:textId="77777777" w:rsidR="00F143E4" w:rsidRPr="00FC05B7" w:rsidRDefault="00F143E4" w:rsidP="00BE70E9">
            <w:pPr>
              <w:pStyle w:val="a8"/>
              <w:ind w:left="70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24" w:type="dxa"/>
          </w:tcPr>
          <w:p w14:paraId="11A5E77B" w14:textId="77777777" w:rsidR="00F143E4" w:rsidRPr="00FC05B7" w:rsidRDefault="00F143E4" w:rsidP="00BE70E9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1" w:type="dxa"/>
            <w:tcBorders>
              <w:top w:val="single" w:sz="4" w:space="0" w:color="auto"/>
            </w:tcBorders>
          </w:tcPr>
          <w:p w14:paraId="24AE0405" w14:textId="77777777" w:rsidR="00F143E4" w:rsidRPr="00FC05B7" w:rsidRDefault="00F143E4" w:rsidP="00BE70E9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33CB068" w14:textId="77777777" w:rsidR="00F143E4" w:rsidRPr="00FC05B7" w:rsidRDefault="00F143E4" w:rsidP="00F143E4">
      <w:pPr>
        <w:jc w:val="center"/>
        <w:rPr>
          <w:rFonts w:ascii="Arial" w:hAnsi="Arial" w:cs="Arial"/>
          <w:sz w:val="22"/>
          <w:szCs w:val="16"/>
        </w:rPr>
      </w:pPr>
      <w:r w:rsidRPr="00FC05B7">
        <w:rPr>
          <w:rFonts w:ascii="Arial" w:hAnsi="Arial" w:cs="Arial"/>
          <w:sz w:val="22"/>
          <w:szCs w:val="16"/>
        </w:rPr>
        <w:t>ВЕДОМОСТЬ ОБЪЁМОВ РАБОТ</w:t>
      </w:r>
    </w:p>
    <w:p w14:paraId="3A484CAA" w14:textId="77777777" w:rsidR="00F143E4" w:rsidRPr="006752C3" w:rsidRDefault="00F143E4" w:rsidP="00F143E4">
      <w:pPr>
        <w:pStyle w:val="a8"/>
        <w:tabs>
          <w:tab w:val="center" w:pos="4153"/>
          <w:tab w:val="right" w:pos="8306"/>
        </w:tabs>
        <w:rPr>
          <w:rFonts w:ascii="Arial" w:hAnsi="Arial" w:cs="Arial"/>
          <w:bCs/>
          <w:iCs/>
          <w:caps/>
          <w:sz w:val="16"/>
          <w:szCs w:val="16"/>
        </w:rPr>
      </w:pPr>
    </w:p>
    <w:p w14:paraId="02B1E928" w14:textId="77777777" w:rsidR="00F143E4" w:rsidRDefault="00F143E4" w:rsidP="00F143E4">
      <w:pPr>
        <w:pStyle w:val="a8"/>
        <w:tabs>
          <w:tab w:val="center" w:pos="4153"/>
          <w:tab w:val="right" w:pos="8306"/>
        </w:tabs>
        <w:jc w:val="center"/>
        <w:rPr>
          <w:b/>
          <w:bCs/>
        </w:rPr>
      </w:pPr>
      <w:r w:rsidRPr="00D93A8E">
        <w:rPr>
          <w:b/>
          <w:bCs/>
        </w:rPr>
        <w:t>выполнение работ по очистке территории г. Всеволожска в границах кадастрового района 47:07:1301094</w:t>
      </w:r>
    </w:p>
    <w:p w14:paraId="33DFE3F7" w14:textId="77777777" w:rsidR="008200A4" w:rsidRDefault="008200A4" w:rsidP="00F143E4">
      <w:pPr>
        <w:pStyle w:val="a8"/>
        <w:tabs>
          <w:tab w:val="center" w:pos="4153"/>
          <w:tab w:val="right" w:pos="8306"/>
        </w:tabs>
        <w:jc w:val="center"/>
        <w:rPr>
          <w:b/>
          <w:bCs/>
        </w:rPr>
      </w:pPr>
    </w:p>
    <w:p w14:paraId="442C4532" w14:textId="77777777" w:rsidR="008200A4" w:rsidRDefault="008200A4" w:rsidP="00F143E4">
      <w:pPr>
        <w:pStyle w:val="a8"/>
        <w:tabs>
          <w:tab w:val="center" w:pos="4153"/>
          <w:tab w:val="right" w:pos="8306"/>
        </w:tabs>
        <w:jc w:val="center"/>
        <w:rPr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83"/>
        <w:gridCol w:w="1121"/>
        <w:gridCol w:w="5195"/>
        <w:gridCol w:w="1560"/>
        <w:gridCol w:w="992"/>
        <w:gridCol w:w="136"/>
      </w:tblGrid>
      <w:tr w:rsidR="008200A4" w:rsidRPr="00FC05B7" w14:paraId="207B4C20" w14:textId="77777777" w:rsidTr="008200A4">
        <w:trPr>
          <w:cantSplit/>
          <w:trHeight w:val="410"/>
        </w:trPr>
        <w:tc>
          <w:tcPr>
            <w:tcW w:w="483" w:type="dxa"/>
            <w:vAlign w:val="center"/>
          </w:tcPr>
          <w:p w14:paraId="07C5BB40" w14:textId="77777777" w:rsidR="008200A4" w:rsidRPr="00FC05B7" w:rsidRDefault="008200A4" w:rsidP="009A4DA4">
            <w:pPr>
              <w:pStyle w:val="a8"/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FC05B7">
              <w:rPr>
                <w:rFonts w:ascii="Arial" w:hAnsi="Arial" w:cs="Arial"/>
                <w:snapToGrid w:val="0"/>
                <w:sz w:val="16"/>
                <w:szCs w:val="16"/>
              </w:rPr>
              <w:t>№</w:t>
            </w:r>
          </w:p>
          <w:p w14:paraId="47AD49C3" w14:textId="77777777" w:rsidR="008200A4" w:rsidRPr="00FC05B7" w:rsidRDefault="008200A4" w:rsidP="009A4DA4">
            <w:pPr>
              <w:pStyle w:val="a8"/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FC05B7">
              <w:rPr>
                <w:rFonts w:ascii="Arial" w:hAnsi="Arial" w:cs="Arial"/>
                <w:snapToGrid w:val="0"/>
                <w:sz w:val="16"/>
                <w:szCs w:val="16"/>
              </w:rPr>
              <w:t>п/п</w:t>
            </w:r>
          </w:p>
        </w:tc>
        <w:tc>
          <w:tcPr>
            <w:tcW w:w="1121" w:type="dxa"/>
            <w:vAlign w:val="center"/>
          </w:tcPr>
          <w:p w14:paraId="5DF38A91" w14:textId="77777777" w:rsidR="008200A4" w:rsidRPr="00FC05B7" w:rsidRDefault="008200A4" w:rsidP="009A4DA4">
            <w:pPr>
              <w:pStyle w:val="a8"/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C05B7">
              <w:rPr>
                <w:rFonts w:ascii="Arial" w:hAnsi="Arial" w:cs="Arial"/>
                <w:sz w:val="16"/>
                <w:szCs w:val="16"/>
                <w:lang w:eastAsia="ru-RU"/>
              </w:rPr>
              <w:t>Обосно</w:t>
            </w:r>
            <w:r w:rsidRPr="00FC05B7">
              <w:rPr>
                <w:rFonts w:ascii="Arial" w:hAnsi="Arial" w:cs="Arial"/>
                <w:snapToGrid w:val="0"/>
                <w:sz w:val="16"/>
                <w:szCs w:val="16"/>
              </w:rPr>
              <w:t>вание</w:t>
            </w:r>
          </w:p>
          <w:p w14:paraId="6317B683" w14:textId="77777777" w:rsidR="008200A4" w:rsidRPr="00FC05B7" w:rsidRDefault="008200A4" w:rsidP="009A4DA4">
            <w:pPr>
              <w:pStyle w:val="a8"/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FC05B7">
              <w:rPr>
                <w:rFonts w:ascii="Arial" w:hAnsi="Arial" w:cs="Arial"/>
                <w:snapToGrid w:val="0"/>
                <w:sz w:val="16"/>
                <w:szCs w:val="16"/>
              </w:rPr>
              <w:t>цен</w:t>
            </w:r>
          </w:p>
        </w:tc>
        <w:tc>
          <w:tcPr>
            <w:tcW w:w="5195" w:type="dxa"/>
            <w:vAlign w:val="center"/>
          </w:tcPr>
          <w:p w14:paraId="1FC1B7A1" w14:textId="77777777" w:rsidR="008200A4" w:rsidRPr="00FC05B7" w:rsidRDefault="008200A4" w:rsidP="009A4DA4">
            <w:pPr>
              <w:pStyle w:val="a8"/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FC05B7">
              <w:rPr>
                <w:rFonts w:ascii="Arial" w:hAnsi="Arial" w:cs="Arial"/>
                <w:snapToGrid w:val="0"/>
                <w:sz w:val="16"/>
                <w:szCs w:val="16"/>
              </w:rPr>
              <w:t>Наименование</w:t>
            </w:r>
          </w:p>
          <w:p w14:paraId="65AE4E83" w14:textId="77777777" w:rsidR="008200A4" w:rsidRPr="00FC05B7" w:rsidRDefault="008200A4" w:rsidP="009A4DA4">
            <w:pPr>
              <w:pStyle w:val="a8"/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FC05B7">
              <w:rPr>
                <w:rFonts w:ascii="Arial" w:hAnsi="Arial" w:cs="Arial"/>
                <w:snapToGrid w:val="0"/>
                <w:sz w:val="16"/>
                <w:szCs w:val="16"/>
              </w:rPr>
              <w:t>работ и затрат</w:t>
            </w:r>
          </w:p>
        </w:tc>
        <w:tc>
          <w:tcPr>
            <w:tcW w:w="1560" w:type="dxa"/>
            <w:vAlign w:val="center"/>
          </w:tcPr>
          <w:p w14:paraId="6B06EC2D" w14:textId="77777777" w:rsidR="008200A4" w:rsidRPr="00FC05B7" w:rsidRDefault="008200A4" w:rsidP="009A4DA4">
            <w:pPr>
              <w:pStyle w:val="a8"/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FC05B7">
              <w:rPr>
                <w:rFonts w:ascii="Arial" w:hAnsi="Arial" w:cs="Arial"/>
                <w:snapToGrid w:val="0"/>
                <w:sz w:val="16"/>
                <w:szCs w:val="16"/>
              </w:rPr>
              <w:t>Единица</w:t>
            </w:r>
          </w:p>
          <w:p w14:paraId="039F6C78" w14:textId="77777777" w:rsidR="008200A4" w:rsidRPr="00FC05B7" w:rsidRDefault="008200A4" w:rsidP="009A4DA4">
            <w:pPr>
              <w:pStyle w:val="a8"/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FC05B7">
              <w:rPr>
                <w:rFonts w:ascii="Arial" w:hAnsi="Arial" w:cs="Arial"/>
                <w:snapToGrid w:val="0"/>
                <w:sz w:val="16"/>
                <w:szCs w:val="16"/>
              </w:rPr>
              <w:t>измерения</w:t>
            </w:r>
          </w:p>
        </w:tc>
        <w:tc>
          <w:tcPr>
            <w:tcW w:w="992" w:type="dxa"/>
            <w:vAlign w:val="center"/>
          </w:tcPr>
          <w:p w14:paraId="1610DD49" w14:textId="77777777" w:rsidR="008200A4" w:rsidRPr="00FC05B7" w:rsidRDefault="008200A4" w:rsidP="009A4DA4">
            <w:pPr>
              <w:pStyle w:val="a8"/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FC05B7">
              <w:rPr>
                <w:rFonts w:ascii="Arial" w:hAnsi="Arial" w:cs="Arial"/>
                <w:snapToGrid w:val="0"/>
                <w:sz w:val="16"/>
                <w:szCs w:val="16"/>
              </w:rPr>
              <w:t>Количество</w:t>
            </w:r>
          </w:p>
        </w:tc>
        <w:tc>
          <w:tcPr>
            <w:tcW w:w="136" w:type="dxa"/>
            <w:vAlign w:val="center"/>
          </w:tcPr>
          <w:p w14:paraId="2005FB02" w14:textId="77777777" w:rsidR="008200A4" w:rsidRPr="00FC05B7" w:rsidRDefault="008200A4" w:rsidP="009A4DA4">
            <w:pPr>
              <w:pStyle w:val="a8"/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</w:tc>
      </w:tr>
    </w:tbl>
    <w:p w14:paraId="35243DA5" w14:textId="77777777" w:rsidR="008200A4" w:rsidRPr="005C2640" w:rsidRDefault="008200A4" w:rsidP="008200A4">
      <w:pPr>
        <w:rPr>
          <w:rFonts w:ascii="Arial" w:hAnsi="Arial" w:cs="Arial"/>
          <w:snapToGrid w:val="0"/>
          <w:sz w:val="4"/>
          <w:szCs w:val="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86"/>
        <w:gridCol w:w="1120"/>
        <w:gridCol w:w="5193"/>
        <w:gridCol w:w="1560"/>
        <w:gridCol w:w="992"/>
        <w:gridCol w:w="136"/>
      </w:tblGrid>
      <w:tr w:rsidR="008200A4" w:rsidRPr="00FC05B7" w14:paraId="3C7DD23D" w14:textId="77777777" w:rsidTr="008200A4">
        <w:trPr>
          <w:tblHeader/>
        </w:trPr>
        <w:tc>
          <w:tcPr>
            <w:tcW w:w="486" w:type="dxa"/>
          </w:tcPr>
          <w:p w14:paraId="4A5DAA7F" w14:textId="77777777" w:rsidR="008200A4" w:rsidRPr="00FC05B7" w:rsidRDefault="008200A4" w:rsidP="009A4DA4">
            <w:pPr>
              <w:pStyle w:val="a8"/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FC05B7">
              <w:rPr>
                <w:rFonts w:ascii="Arial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120" w:type="dxa"/>
          </w:tcPr>
          <w:p w14:paraId="0662B5E3" w14:textId="77777777" w:rsidR="008200A4" w:rsidRPr="00FC05B7" w:rsidRDefault="008200A4" w:rsidP="009A4DA4">
            <w:pPr>
              <w:pStyle w:val="a8"/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FC05B7">
              <w:rPr>
                <w:rFonts w:ascii="Arial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5193" w:type="dxa"/>
          </w:tcPr>
          <w:p w14:paraId="13E88096" w14:textId="77777777" w:rsidR="008200A4" w:rsidRPr="00FC05B7" w:rsidRDefault="008200A4" w:rsidP="009A4DA4">
            <w:pPr>
              <w:pStyle w:val="a8"/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FC05B7">
              <w:rPr>
                <w:rFonts w:ascii="Arial" w:hAnsi="Arial" w:cs="Arial"/>
                <w:snapToGrid w:val="0"/>
                <w:sz w:val="16"/>
                <w:szCs w:val="16"/>
              </w:rPr>
              <w:t>3</w:t>
            </w:r>
          </w:p>
        </w:tc>
        <w:tc>
          <w:tcPr>
            <w:tcW w:w="1560" w:type="dxa"/>
          </w:tcPr>
          <w:p w14:paraId="5999BA08" w14:textId="77777777" w:rsidR="008200A4" w:rsidRPr="00FC05B7" w:rsidRDefault="008200A4" w:rsidP="009A4DA4">
            <w:pPr>
              <w:pStyle w:val="a8"/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FC05B7">
              <w:rPr>
                <w:rFonts w:ascii="Arial" w:hAnsi="Arial" w:cs="Arial"/>
                <w:snapToGrid w:val="0"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79829FF1" w14:textId="77777777" w:rsidR="008200A4" w:rsidRPr="00FC05B7" w:rsidRDefault="008200A4" w:rsidP="009A4DA4">
            <w:pPr>
              <w:pStyle w:val="a8"/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FC05B7">
              <w:rPr>
                <w:rFonts w:ascii="Arial" w:hAnsi="Arial" w:cs="Arial"/>
                <w:snapToGrid w:val="0"/>
                <w:sz w:val="16"/>
                <w:szCs w:val="16"/>
              </w:rPr>
              <w:t>5</w:t>
            </w:r>
          </w:p>
        </w:tc>
        <w:tc>
          <w:tcPr>
            <w:tcW w:w="136" w:type="dxa"/>
          </w:tcPr>
          <w:p w14:paraId="233ED4FE" w14:textId="77777777" w:rsidR="008200A4" w:rsidRPr="00FC05B7" w:rsidRDefault="008200A4" w:rsidP="009A4DA4">
            <w:pPr>
              <w:pStyle w:val="a8"/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</w:tc>
      </w:tr>
      <w:tr w:rsidR="008200A4" w:rsidRPr="00FC05B7" w14:paraId="4D786164" w14:textId="77777777" w:rsidTr="008200A4">
        <w:tc>
          <w:tcPr>
            <w:tcW w:w="486" w:type="dxa"/>
          </w:tcPr>
          <w:p w14:paraId="41F75051" w14:textId="77777777" w:rsidR="008200A4" w:rsidRPr="009135EF" w:rsidRDefault="008200A4" w:rsidP="009A4DA4">
            <w:pPr>
              <w:pStyle w:val="a8"/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120" w:type="dxa"/>
          </w:tcPr>
          <w:p w14:paraId="47D10B51" w14:textId="77777777" w:rsidR="008200A4" w:rsidRPr="009135EF" w:rsidRDefault="008200A4" w:rsidP="009A4DA4">
            <w:pPr>
              <w:pStyle w:val="a8"/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5193" w:type="dxa"/>
          </w:tcPr>
          <w:p w14:paraId="39ABFEBD" w14:textId="77777777" w:rsidR="008200A4" w:rsidRPr="009135EF" w:rsidRDefault="008200A4" w:rsidP="009A4DA4">
            <w:pPr>
              <w:pStyle w:val="a8"/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560" w:type="dxa"/>
          </w:tcPr>
          <w:p w14:paraId="16586A1C" w14:textId="77777777" w:rsidR="008200A4" w:rsidRPr="009135EF" w:rsidRDefault="008200A4" w:rsidP="009A4DA4">
            <w:pPr>
              <w:pStyle w:val="a8"/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992" w:type="dxa"/>
          </w:tcPr>
          <w:p w14:paraId="58EB78A8" w14:textId="77777777" w:rsidR="008200A4" w:rsidRPr="009135EF" w:rsidRDefault="008200A4" w:rsidP="009A4DA4">
            <w:pPr>
              <w:pStyle w:val="a8"/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36" w:type="dxa"/>
          </w:tcPr>
          <w:p w14:paraId="5C809F9E" w14:textId="77777777" w:rsidR="008200A4" w:rsidRPr="009135EF" w:rsidRDefault="008200A4" w:rsidP="009A4DA4">
            <w:pPr>
              <w:pStyle w:val="a8"/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</w:tr>
      <w:tr w:rsidR="008200A4" w:rsidRPr="00FC05B7" w14:paraId="2796AFFC" w14:textId="77777777" w:rsidTr="008200A4">
        <w:tc>
          <w:tcPr>
            <w:tcW w:w="9487" w:type="dxa"/>
            <w:gridSpan w:val="6"/>
          </w:tcPr>
          <w:p w14:paraId="1E3D0FDF" w14:textId="77777777" w:rsidR="008200A4" w:rsidRPr="0035222C" w:rsidRDefault="008200A4" w:rsidP="009A4DA4">
            <w:pPr>
              <w:pStyle w:val="a8"/>
              <w:tabs>
                <w:tab w:val="center" w:pos="4153"/>
                <w:tab w:val="right" w:pos="8306"/>
              </w:tabs>
              <w:rPr>
                <w:rFonts w:ascii="Arial" w:hAnsi="Arial" w:cs="Arial"/>
                <w:bCs/>
                <w:snapToGrid w:val="0"/>
                <w:sz w:val="16"/>
                <w:szCs w:val="2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2"/>
              </w:rPr>
              <w:t>Раздел: 1. Очистка территории</w:t>
            </w:r>
          </w:p>
        </w:tc>
      </w:tr>
      <w:tr w:rsidR="008200A4" w:rsidRPr="00FC05B7" w14:paraId="51A413C1" w14:textId="77777777" w:rsidTr="008200A4">
        <w:trPr>
          <w:cantSplit/>
        </w:trPr>
        <w:tc>
          <w:tcPr>
            <w:tcW w:w="486" w:type="dxa"/>
            <w:tcBorders>
              <w:bottom w:val="nil"/>
            </w:tcBorders>
          </w:tcPr>
          <w:p w14:paraId="5AEA2572" w14:textId="77777777" w:rsidR="008200A4" w:rsidRPr="00FC05B7" w:rsidRDefault="008200A4" w:rsidP="009A4DA4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120" w:type="dxa"/>
          </w:tcPr>
          <w:p w14:paraId="63AB6A84" w14:textId="77777777" w:rsidR="008200A4" w:rsidRPr="00FC05B7" w:rsidRDefault="008200A4" w:rsidP="009A4DA4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b/>
                <w:sz w:val="16"/>
                <w:szCs w:val="16"/>
              </w:rPr>
              <w:t>ГЭСН01-02-101-07</w:t>
            </w:r>
          </w:p>
        </w:tc>
        <w:tc>
          <w:tcPr>
            <w:tcW w:w="5193" w:type="dxa"/>
          </w:tcPr>
          <w:p w14:paraId="42223D91" w14:textId="77777777" w:rsidR="008200A4" w:rsidRPr="00FC05B7" w:rsidRDefault="008200A4" w:rsidP="009A4DA4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b/>
                <w:sz w:val="16"/>
                <w:szCs w:val="16"/>
              </w:rPr>
              <w:t>Разделка древесины мягких пород, полученной от валки леса, диаметр стволов: более 32 см (применительно )</w:t>
            </w:r>
          </w:p>
        </w:tc>
        <w:tc>
          <w:tcPr>
            <w:tcW w:w="1560" w:type="dxa"/>
          </w:tcPr>
          <w:p w14:paraId="36A0C7EE" w14:textId="77777777" w:rsidR="008200A4" w:rsidRPr="00FC05B7" w:rsidRDefault="008200A4" w:rsidP="009A4DA4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b/>
                <w:sz w:val="16"/>
                <w:szCs w:val="16"/>
              </w:rPr>
              <w:t>дерево</w:t>
            </w:r>
          </w:p>
        </w:tc>
        <w:tc>
          <w:tcPr>
            <w:tcW w:w="992" w:type="dxa"/>
          </w:tcPr>
          <w:p w14:paraId="5122D0A6" w14:textId="77777777" w:rsidR="008200A4" w:rsidRPr="00FC05B7" w:rsidRDefault="008200A4" w:rsidP="009A4DA4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b/>
                <w:sz w:val="16"/>
                <w:szCs w:val="16"/>
              </w:rPr>
              <w:t>60</w:t>
            </w:r>
          </w:p>
          <w:p w14:paraId="3FAB4C51" w14:textId="77777777" w:rsidR="008200A4" w:rsidRPr="00FC05B7" w:rsidRDefault="008200A4" w:rsidP="009A4DA4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" w:type="dxa"/>
          </w:tcPr>
          <w:p w14:paraId="299B9B5D" w14:textId="77777777" w:rsidR="008200A4" w:rsidRPr="00FC05B7" w:rsidRDefault="008200A4" w:rsidP="009A4DA4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00A4" w:rsidRPr="00FC05B7" w14:paraId="7E84405B" w14:textId="77777777" w:rsidTr="008200A4">
        <w:trPr>
          <w:cantSplit/>
        </w:trPr>
        <w:tc>
          <w:tcPr>
            <w:tcW w:w="486" w:type="dxa"/>
            <w:tcBorders>
              <w:bottom w:val="nil"/>
            </w:tcBorders>
          </w:tcPr>
          <w:p w14:paraId="1E96AC35" w14:textId="77777777" w:rsidR="008200A4" w:rsidRPr="00FC05B7" w:rsidRDefault="008200A4" w:rsidP="009A4DA4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20" w:type="dxa"/>
          </w:tcPr>
          <w:p w14:paraId="15591F9C" w14:textId="77777777" w:rsidR="008200A4" w:rsidRPr="00FC05B7" w:rsidRDefault="008200A4" w:rsidP="009A4DA4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sz w:val="16"/>
                <w:szCs w:val="16"/>
              </w:rPr>
              <w:t>(2-100-03)</w:t>
            </w:r>
          </w:p>
        </w:tc>
        <w:tc>
          <w:tcPr>
            <w:tcW w:w="5193" w:type="dxa"/>
          </w:tcPr>
          <w:p w14:paraId="171E598C" w14:textId="77777777" w:rsidR="008200A4" w:rsidRPr="00FC05B7" w:rsidRDefault="008200A4" w:rsidP="009A4DA4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sz w:val="16"/>
                <w:szCs w:val="16"/>
              </w:rPr>
              <w:t>Рабочий 3 разряда (перенос отходов до места погрузки)</w:t>
            </w:r>
          </w:p>
        </w:tc>
        <w:tc>
          <w:tcPr>
            <w:tcW w:w="1560" w:type="dxa"/>
          </w:tcPr>
          <w:p w14:paraId="025E1A58" w14:textId="77777777" w:rsidR="008200A4" w:rsidRPr="00FC05B7" w:rsidRDefault="008200A4" w:rsidP="009A4DA4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92" w:type="dxa"/>
          </w:tcPr>
          <w:p w14:paraId="6F254435" w14:textId="77777777" w:rsidR="008200A4" w:rsidRPr="00FC05B7" w:rsidRDefault="008200A4" w:rsidP="009A4DA4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sz w:val="16"/>
                <w:szCs w:val="16"/>
              </w:rPr>
              <w:t>230</w:t>
            </w:r>
          </w:p>
          <w:p w14:paraId="03B6A5D6" w14:textId="77777777" w:rsidR="008200A4" w:rsidRPr="00FC05B7" w:rsidRDefault="008200A4" w:rsidP="009A4DA4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" w:type="dxa"/>
          </w:tcPr>
          <w:p w14:paraId="1104C19C" w14:textId="77777777" w:rsidR="008200A4" w:rsidRPr="00FC05B7" w:rsidRDefault="008200A4" w:rsidP="009A4DA4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00A4" w:rsidRPr="00FC05B7" w14:paraId="08E706A5" w14:textId="77777777" w:rsidTr="008200A4">
        <w:trPr>
          <w:cantSplit/>
        </w:trPr>
        <w:tc>
          <w:tcPr>
            <w:tcW w:w="486" w:type="dxa"/>
            <w:tcBorders>
              <w:bottom w:val="nil"/>
            </w:tcBorders>
          </w:tcPr>
          <w:p w14:paraId="32A5D639" w14:textId="77777777" w:rsidR="008200A4" w:rsidRPr="00FC05B7" w:rsidRDefault="008200A4" w:rsidP="009A4DA4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120" w:type="dxa"/>
          </w:tcPr>
          <w:p w14:paraId="1F182997" w14:textId="77777777" w:rsidR="008200A4" w:rsidRPr="00FC05B7" w:rsidRDefault="008200A4" w:rsidP="009A4DA4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b/>
                <w:sz w:val="16"/>
                <w:szCs w:val="16"/>
              </w:rPr>
              <w:t>(ФССЦпг47-1)</w:t>
            </w:r>
          </w:p>
        </w:tc>
        <w:tc>
          <w:tcPr>
            <w:tcW w:w="5193" w:type="dxa"/>
          </w:tcPr>
          <w:p w14:paraId="7D005A5F" w14:textId="77777777" w:rsidR="008200A4" w:rsidRPr="00FC05B7" w:rsidRDefault="008200A4" w:rsidP="009A4DA4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b/>
                <w:sz w:val="16"/>
                <w:szCs w:val="16"/>
              </w:rPr>
              <w:t>Погрузка в автотранспортное средство: мусор строительный с погрузкой вручную</w:t>
            </w:r>
          </w:p>
        </w:tc>
        <w:tc>
          <w:tcPr>
            <w:tcW w:w="1560" w:type="dxa"/>
          </w:tcPr>
          <w:p w14:paraId="1197EA85" w14:textId="77777777" w:rsidR="008200A4" w:rsidRPr="00FC05B7" w:rsidRDefault="008200A4" w:rsidP="009A4DA4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b/>
                <w:sz w:val="16"/>
                <w:szCs w:val="16"/>
              </w:rPr>
              <w:t>1т груза</w:t>
            </w:r>
          </w:p>
        </w:tc>
        <w:tc>
          <w:tcPr>
            <w:tcW w:w="992" w:type="dxa"/>
          </w:tcPr>
          <w:p w14:paraId="0C0CBB79" w14:textId="77777777" w:rsidR="008200A4" w:rsidRPr="00FC05B7" w:rsidRDefault="008200A4" w:rsidP="009A4DA4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b/>
                <w:sz w:val="16"/>
                <w:szCs w:val="16"/>
              </w:rPr>
              <w:t>15</w:t>
            </w:r>
          </w:p>
          <w:p w14:paraId="5F80CB8D" w14:textId="77777777" w:rsidR="008200A4" w:rsidRPr="00FC05B7" w:rsidRDefault="008200A4" w:rsidP="009A4DA4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" w:type="dxa"/>
          </w:tcPr>
          <w:p w14:paraId="6B0DBBB5" w14:textId="77777777" w:rsidR="008200A4" w:rsidRPr="00FC05B7" w:rsidRDefault="008200A4" w:rsidP="009A4DA4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00A4" w:rsidRPr="00FC05B7" w14:paraId="49DF40F2" w14:textId="77777777" w:rsidTr="008200A4">
        <w:trPr>
          <w:cantSplit/>
        </w:trPr>
        <w:tc>
          <w:tcPr>
            <w:tcW w:w="486" w:type="dxa"/>
            <w:tcBorders>
              <w:bottom w:val="nil"/>
            </w:tcBorders>
          </w:tcPr>
          <w:p w14:paraId="21F68D08" w14:textId="77777777" w:rsidR="008200A4" w:rsidRPr="00FC05B7" w:rsidRDefault="008200A4" w:rsidP="009A4DA4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120" w:type="dxa"/>
          </w:tcPr>
          <w:p w14:paraId="0A8D4261" w14:textId="77777777" w:rsidR="008200A4" w:rsidRPr="00FC05B7" w:rsidRDefault="008200A4" w:rsidP="009A4DA4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b/>
                <w:sz w:val="16"/>
                <w:szCs w:val="16"/>
              </w:rPr>
              <w:t>(ФССЦпг08-1)</w:t>
            </w:r>
          </w:p>
        </w:tc>
        <w:tc>
          <w:tcPr>
            <w:tcW w:w="5193" w:type="dxa"/>
          </w:tcPr>
          <w:p w14:paraId="683827E0" w14:textId="77777777" w:rsidR="008200A4" w:rsidRPr="00FC05B7" w:rsidRDefault="008200A4" w:rsidP="009A4DA4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b/>
                <w:sz w:val="16"/>
                <w:szCs w:val="16"/>
              </w:rPr>
              <w:t>Погрузка в автотранспортное средство: лес пиленый, погонаж плотничный, шпалы (применительно)</w:t>
            </w:r>
          </w:p>
        </w:tc>
        <w:tc>
          <w:tcPr>
            <w:tcW w:w="1560" w:type="dxa"/>
          </w:tcPr>
          <w:p w14:paraId="4D5EB5C2" w14:textId="77777777" w:rsidR="008200A4" w:rsidRPr="00FC05B7" w:rsidRDefault="008200A4" w:rsidP="009A4DA4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b/>
                <w:sz w:val="16"/>
                <w:szCs w:val="16"/>
              </w:rPr>
              <w:t>1т груза</w:t>
            </w:r>
          </w:p>
        </w:tc>
        <w:tc>
          <w:tcPr>
            <w:tcW w:w="992" w:type="dxa"/>
          </w:tcPr>
          <w:p w14:paraId="456FB735" w14:textId="77777777" w:rsidR="008200A4" w:rsidRPr="00FC05B7" w:rsidRDefault="008200A4" w:rsidP="009A4DA4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b/>
                <w:sz w:val="16"/>
                <w:szCs w:val="16"/>
              </w:rPr>
              <w:t>138</w:t>
            </w:r>
          </w:p>
          <w:p w14:paraId="69D43D06" w14:textId="77777777" w:rsidR="008200A4" w:rsidRPr="00FC05B7" w:rsidRDefault="008200A4" w:rsidP="009A4DA4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" w:type="dxa"/>
          </w:tcPr>
          <w:p w14:paraId="0E36080B" w14:textId="77777777" w:rsidR="008200A4" w:rsidRPr="00FC05B7" w:rsidRDefault="008200A4" w:rsidP="009A4DA4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00A4" w:rsidRPr="00FC05B7" w14:paraId="023D80AF" w14:textId="77777777" w:rsidTr="008200A4">
        <w:trPr>
          <w:cantSplit/>
        </w:trPr>
        <w:tc>
          <w:tcPr>
            <w:tcW w:w="486" w:type="dxa"/>
            <w:tcBorders>
              <w:bottom w:val="nil"/>
            </w:tcBorders>
          </w:tcPr>
          <w:p w14:paraId="14CB718A" w14:textId="77777777" w:rsidR="008200A4" w:rsidRPr="00FC05B7" w:rsidRDefault="008200A4" w:rsidP="009A4DA4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120" w:type="dxa"/>
          </w:tcPr>
          <w:p w14:paraId="5BCF64A4" w14:textId="77777777" w:rsidR="008200A4" w:rsidRPr="00FC05B7" w:rsidRDefault="008200A4" w:rsidP="009A4DA4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b/>
                <w:sz w:val="16"/>
                <w:szCs w:val="16"/>
              </w:rPr>
              <w:t>(ФССЦпг02-15-1-01-0023)</w:t>
            </w:r>
          </w:p>
        </w:tc>
        <w:tc>
          <w:tcPr>
            <w:tcW w:w="5193" w:type="dxa"/>
          </w:tcPr>
          <w:p w14:paraId="3E54D98B" w14:textId="77777777" w:rsidR="008200A4" w:rsidRPr="00FC05B7" w:rsidRDefault="008200A4" w:rsidP="009A4DA4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b/>
                <w:sz w:val="16"/>
                <w:szCs w:val="16"/>
              </w:rPr>
              <w:t>Перевозка грузов I класса автомобилями-самосвалами грузоподъемностью до 15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23 км</w:t>
            </w:r>
          </w:p>
        </w:tc>
        <w:tc>
          <w:tcPr>
            <w:tcW w:w="1560" w:type="dxa"/>
          </w:tcPr>
          <w:p w14:paraId="582A8DE6" w14:textId="77777777" w:rsidR="008200A4" w:rsidRPr="00FC05B7" w:rsidRDefault="008200A4" w:rsidP="009A4DA4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b/>
                <w:sz w:val="16"/>
                <w:szCs w:val="16"/>
              </w:rPr>
              <w:t>1т груза</w:t>
            </w:r>
          </w:p>
        </w:tc>
        <w:tc>
          <w:tcPr>
            <w:tcW w:w="992" w:type="dxa"/>
          </w:tcPr>
          <w:p w14:paraId="739299AD" w14:textId="77777777" w:rsidR="008200A4" w:rsidRPr="00FC05B7" w:rsidRDefault="008200A4" w:rsidP="009A4DA4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b/>
                <w:sz w:val="16"/>
                <w:szCs w:val="16"/>
              </w:rPr>
              <w:t>153</w:t>
            </w:r>
          </w:p>
          <w:p w14:paraId="5A1E7BFB" w14:textId="77777777" w:rsidR="008200A4" w:rsidRPr="00FC05B7" w:rsidRDefault="008200A4" w:rsidP="009A4DA4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" w:type="dxa"/>
          </w:tcPr>
          <w:p w14:paraId="5E872905" w14:textId="77777777" w:rsidR="008200A4" w:rsidRPr="00FC05B7" w:rsidRDefault="008200A4" w:rsidP="009A4DA4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00A4" w:rsidRPr="00FC05B7" w14:paraId="32E28BEC" w14:textId="77777777" w:rsidTr="008200A4">
        <w:trPr>
          <w:cantSplit/>
        </w:trPr>
        <w:tc>
          <w:tcPr>
            <w:tcW w:w="486" w:type="dxa"/>
            <w:tcBorders>
              <w:bottom w:val="nil"/>
            </w:tcBorders>
          </w:tcPr>
          <w:p w14:paraId="0C7E6137" w14:textId="77777777" w:rsidR="008200A4" w:rsidRPr="00FC05B7" w:rsidRDefault="008200A4" w:rsidP="009A4DA4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20" w:type="dxa"/>
          </w:tcPr>
          <w:p w14:paraId="676431D4" w14:textId="77777777" w:rsidR="008200A4" w:rsidRPr="00FC05B7" w:rsidRDefault="008200A4" w:rsidP="009A4DA4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sz w:val="16"/>
                <w:szCs w:val="16"/>
              </w:rPr>
              <w:t>(ТЦ_00.0.00.00_47_4703061004_01.01.2026_02_1)</w:t>
            </w:r>
          </w:p>
        </w:tc>
        <w:tc>
          <w:tcPr>
            <w:tcW w:w="5193" w:type="dxa"/>
          </w:tcPr>
          <w:p w14:paraId="09D8815A" w14:textId="77777777" w:rsidR="008200A4" w:rsidRPr="00FC05B7" w:rsidRDefault="008200A4" w:rsidP="009A4DA4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sz w:val="16"/>
                <w:szCs w:val="16"/>
              </w:rPr>
              <w:t xml:space="preserve">Размещение смешанных отходов </w:t>
            </w:r>
          </w:p>
        </w:tc>
        <w:tc>
          <w:tcPr>
            <w:tcW w:w="1560" w:type="dxa"/>
          </w:tcPr>
          <w:p w14:paraId="51E7211A" w14:textId="77777777" w:rsidR="008200A4" w:rsidRPr="00FC05B7" w:rsidRDefault="008200A4" w:rsidP="009A4DA4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sz w:val="16"/>
                <w:szCs w:val="16"/>
              </w:rPr>
              <w:t>м3</w:t>
            </w:r>
          </w:p>
        </w:tc>
        <w:tc>
          <w:tcPr>
            <w:tcW w:w="992" w:type="dxa"/>
          </w:tcPr>
          <w:p w14:paraId="2AEDC042" w14:textId="77777777" w:rsidR="008200A4" w:rsidRPr="00FC05B7" w:rsidRDefault="008200A4" w:rsidP="009A4DA4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C05B7">
              <w:rPr>
                <w:rFonts w:ascii="Arial" w:hAnsi="Arial" w:cs="Arial"/>
                <w:sz w:val="16"/>
                <w:szCs w:val="16"/>
              </w:rPr>
              <w:t>255</w:t>
            </w:r>
          </w:p>
          <w:p w14:paraId="7DF56755" w14:textId="77777777" w:rsidR="008200A4" w:rsidRPr="00FC05B7" w:rsidRDefault="008200A4" w:rsidP="009A4DA4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" w:type="dxa"/>
          </w:tcPr>
          <w:p w14:paraId="4A8A3365" w14:textId="77777777" w:rsidR="008200A4" w:rsidRPr="00FC05B7" w:rsidRDefault="008200A4" w:rsidP="009A4DA4">
            <w:pPr>
              <w:pStyle w:val="a8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00A4" w:rsidRPr="00FC05B7" w14:paraId="4FF79706" w14:textId="77777777" w:rsidTr="008200A4">
        <w:tc>
          <w:tcPr>
            <w:tcW w:w="486" w:type="dxa"/>
          </w:tcPr>
          <w:p w14:paraId="381EBB98" w14:textId="77777777" w:rsidR="008200A4" w:rsidRPr="009135EF" w:rsidRDefault="008200A4" w:rsidP="009A4DA4">
            <w:pPr>
              <w:pStyle w:val="a8"/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120" w:type="dxa"/>
          </w:tcPr>
          <w:p w14:paraId="0E0F8E6A" w14:textId="77777777" w:rsidR="008200A4" w:rsidRPr="009135EF" w:rsidRDefault="008200A4" w:rsidP="009A4DA4">
            <w:pPr>
              <w:pStyle w:val="a8"/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5193" w:type="dxa"/>
          </w:tcPr>
          <w:p w14:paraId="05D723F8" w14:textId="77777777" w:rsidR="008200A4" w:rsidRPr="009135EF" w:rsidRDefault="008200A4" w:rsidP="009A4DA4">
            <w:pPr>
              <w:pStyle w:val="a8"/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560" w:type="dxa"/>
          </w:tcPr>
          <w:p w14:paraId="298BA20F" w14:textId="77777777" w:rsidR="008200A4" w:rsidRPr="009135EF" w:rsidRDefault="008200A4" w:rsidP="009A4DA4">
            <w:pPr>
              <w:pStyle w:val="a8"/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992" w:type="dxa"/>
          </w:tcPr>
          <w:p w14:paraId="6CD4DF6E" w14:textId="77777777" w:rsidR="008200A4" w:rsidRPr="009135EF" w:rsidRDefault="008200A4" w:rsidP="009A4DA4">
            <w:pPr>
              <w:pStyle w:val="a8"/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36" w:type="dxa"/>
          </w:tcPr>
          <w:p w14:paraId="3D8C71D4" w14:textId="77777777" w:rsidR="008200A4" w:rsidRPr="009135EF" w:rsidRDefault="008200A4" w:rsidP="009A4DA4">
            <w:pPr>
              <w:pStyle w:val="a8"/>
              <w:tabs>
                <w:tab w:val="center" w:pos="4153"/>
                <w:tab w:val="right" w:pos="8306"/>
              </w:tabs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</w:tr>
    </w:tbl>
    <w:p w14:paraId="59D97E0E" w14:textId="77777777" w:rsidR="008200A4" w:rsidRPr="00D93A8E" w:rsidRDefault="008200A4" w:rsidP="00F143E4">
      <w:pPr>
        <w:pStyle w:val="a8"/>
        <w:tabs>
          <w:tab w:val="center" w:pos="4153"/>
          <w:tab w:val="right" w:pos="8306"/>
        </w:tabs>
        <w:jc w:val="center"/>
        <w:rPr>
          <w:b/>
          <w:bCs/>
        </w:rPr>
      </w:pPr>
    </w:p>
    <w:p w14:paraId="72B544DD" w14:textId="77777777" w:rsidR="008200A4" w:rsidRDefault="008200A4" w:rsidP="008200A4">
      <w:pPr>
        <w:jc w:val="center"/>
        <w:rPr>
          <w:color w:val="auto"/>
          <w:szCs w:val="24"/>
        </w:rPr>
      </w:pPr>
    </w:p>
    <w:p w14:paraId="72E9366F" w14:textId="77777777" w:rsidR="008200A4" w:rsidRDefault="008200A4" w:rsidP="008200A4">
      <w:pPr>
        <w:jc w:val="center"/>
        <w:rPr>
          <w:color w:val="auto"/>
          <w:szCs w:val="24"/>
        </w:rPr>
      </w:pPr>
    </w:p>
    <w:p w14:paraId="07C29136" w14:textId="77777777" w:rsidR="008200A4" w:rsidRDefault="008200A4" w:rsidP="008200A4">
      <w:pPr>
        <w:jc w:val="center"/>
        <w:rPr>
          <w:color w:val="auto"/>
          <w:szCs w:val="24"/>
        </w:rPr>
      </w:pPr>
    </w:p>
    <w:p w14:paraId="70EAA0E9" w14:textId="77777777" w:rsidR="008200A4" w:rsidRDefault="008200A4" w:rsidP="008200A4">
      <w:pPr>
        <w:jc w:val="center"/>
        <w:rPr>
          <w:color w:val="auto"/>
          <w:szCs w:val="24"/>
        </w:rPr>
      </w:pPr>
    </w:p>
    <w:p w14:paraId="68FE1F47" w14:textId="4E496669" w:rsidR="008200A4" w:rsidRPr="0085104C" w:rsidRDefault="008200A4" w:rsidP="008200A4">
      <w:pPr>
        <w:jc w:val="center"/>
        <w:rPr>
          <w:rFonts w:ascii="Arial" w:hAnsi="Arial" w:cs="Arial"/>
          <w:sz w:val="16"/>
          <w:szCs w:val="16"/>
        </w:rPr>
      </w:pPr>
      <w:r>
        <w:rPr>
          <w:color w:val="auto"/>
          <w:szCs w:val="24"/>
        </w:rPr>
        <w:t xml:space="preserve">Проверил ___________________ </w:t>
      </w:r>
      <w:r>
        <w:rPr>
          <w:rFonts w:ascii="Arial" w:hAnsi="Arial" w:cs="Arial"/>
          <w:sz w:val="16"/>
          <w:szCs w:val="16"/>
        </w:rPr>
        <w:t>(С.А.Майоров)</w:t>
      </w:r>
    </w:p>
    <w:p w14:paraId="2F6888BB" w14:textId="4A75DF6A" w:rsidR="00F143E4" w:rsidRDefault="00F143E4" w:rsidP="002B7765">
      <w:pPr>
        <w:spacing w:after="0" w:line="240" w:lineRule="auto"/>
        <w:ind w:left="0"/>
        <w:jc w:val="left"/>
        <w:rPr>
          <w:color w:val="auto"/>
          <w:szCs w:val="24"/>
        </w:rPr>
      </w:pPr>
    </w:p>
    <w:p w14:paraId="63CCB450" w14:textId="77777777" w:rsidR="00F143E4" w:rsidRDefault="00F143E4" w:rsidP="002B7765">
      <w:pPr>
        <w:spacing w:after="0" w:line="240" w:lineRule="auto"/>
        <w:ind w:left="0"/>
        <w:jc w:val="left"/>
        <w:rPr>
          <w:color w:val="auto"/>
          <w:szCs w:val="24"/>
        </w:rPr>
      </w:pPr>
    </w:p>
    <w:p w14:paraId="6D4B6DEE" w14:textId="77777777" w:rsidR="00F143E4" w:rsidRDefault="00F143E4" w:rsidP="002B7765">
      <w:pPr>
        <w:spacing w:after="0" w:line="240" w:lineRule="auto"/>
        <w:ind w:left="0"/>
        <w:jc w:val="left"/>
        <w:rPr>
          <w:color w:val="auto"/>
          <w:szCs w:val="24"/>
        </w:rPr>
      </w:pPr>
    </w:p>
    <w:p w14:paraId="05CD7903" w14:textId="77777777" w:rsidR="00F143E4" w:rsidRDefault="00F143E4" w:rsidP="002B7765">
      <w:pPr>
        <w:spacing w:after="0" w:line="240" w:lineRule="auto"/>
        <w:ind w:left="0"/>
        <w:jc w:val="left"/>
        <w:rPr>
          <w:color w:val="auto"/>
          <w:szCs w:val="24"/>
        </w:rPr>
      </w:pPr>
    </w:p>
    <w:p w14:paraId="696A5B85" w14:textId="77777777" w:rsidR="00F143E4" w:rsidRDefault="00F143E4" w:rsidP="002B7765">
      <w:pPr>
        <w:spacing w:after="0" w:line="240" w:lineRule="auto"/>
        <w:ind w:left="0"/>
        <w:jc w:val="left"/>
        <w:rPr>
          <w:color w:val="auto"/>
          <w:szCs w:val="24"/>
        </w:rPr>
      </w:pPr>
    </w:p>
    <w:p w14:paraId="07FEEA49" w14:textId="77777777" w:rsidR="00F143E4" w:rsidRDefault="00F143E4" w:rsidP="002B7765">
      <w:pPr>
        <w:spacing w:after="0" w:line="240" w:lineRule="auto"/>
        <w:ind w:left="0"/>
        <w:jc w:val="left"/>
        <w:rPr>
          <w:color w:val="auto"/>
          <w:szCs w:val="24"/>
        </w:rPr>
      </w:pPr>
    </w:p>
    <w:p w14:paraId="053EF52D" w14:textId="77777777" w:rsidR="00F143E4" w:rsidRDefault="00F143E4" w:rsidP="002B7765">
      <w:pPr>
        <w:spacing w:after="0" w:line="240" w:lineRule="auto"/>
        <w:ind w:left="0"/>
        <w:jc w:val="left"/>
        <w:rPr>
          <w:color w:val="auto"/>
          <w:szCs w:val="24"/>
        </w:rPr>
      </w:pPr>
    </w:p>
    <w:p w14:paraId="23A47251" w14:textId="77777777" w:rsidR="00F143E4" w:rsidRDefault="00F143E4" w:rsidP="002B7765">
      <w:pPr>
        <w:spacing w:after="0" w:line="240" w:lineRule="auto"/>
        <w:ind w:left="0"/>
        <w:jc w:val="left"/>
        <w:rPr>
          <w:color w:val="auto"/>
          <w:szCs w:val="24"/>
        </w:rPr>
        <w:sectPr w:rsidR="00F143E4" w:rsidSect="002B7765">
          <w:pgSz w:w="11900" w:h="16840"/>
          <w:pgMar w:top="977" w:right="843" w:bottom="513" w:left="1560" w:header="720" w:footer="720" w:gutter="0"/>
          <w:cols w:space="720"/>
          <w:docGrid w:linePitch="326"/>
        </w:sectPr>
      </w:pPr>
    </w:p>
    <w:p w14:paraId="7B8D9EB1" w14:textId="77777777" w:rsidR="00F143E4" w:rsidRPr="00384ACD" w:rsidRDefault="00F143E4" w:rsidP="00F143E4">
      <w:pPr>
        <w:pStyle w:val="a8"/>
        <w:contextualSpacing/>
        <w:jc w:val="right"/>
        <w:rPr>
          <w:rFonts w:ascii="Arial" w:hAnsi="Arial" w:cs="Arial"/>
          <w:b/>
          <w:bCs/>
          <w:iCs/>
          <w:sz w:val="24"/>
          <w:szCs w:val="24"/>
        </w:rPr>
      </w:pPr>
      <w:r w:rsidRPr="00384ACD">
        <w:rPr>
          <w:rFonts w:ascii="Arial" w:hAnsi="Arial" w:cs="Arial"/>
          <w:b/>
          <w:bCs/>
          <w:iCs/>
          <w:sz w:val="24"/>
          <w:szCs w:val="24"/>
        </w:rPr>
        <w:lastRenderedPageBreak/>
        <w:t>Приложение 2</w:t>
      </w:r>
    </w:p>
    <w:p w14:paraId="030DF43A" w14:textId="092259C2" w:rsidR="00F143E4" w:rsidRDefault="00DC5A4D" w:rsidP="00F143E4">
      <w:pPr>
        <w:pStyle w:val="a8"/>
        <w:contextualSpacing/>
        <w:jc w:val="right"/>
        <w:rPr>
          <w:rFonts w:ascii="Arial" w:hAnsi="Arial" w:cs="Arial"/>
          <w:b/>
          <w:bCs/>
          <w:iCs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>к</w:t>
      </w:r>
      <w:r w:rsidR="00F143E4" w:rsidRPr="00384ACD">
        <w:rPr>
          <w:rFonts w:ascii="Arial" w:hAnsi="Arial" w:cs="Arial"/>
          <w:b/>
          <w:bCs/>
          <w:iCs/>
          <w:sz w:val="24"/>
          <w:szCs w:val="24"/>
        </w:rPr>
        <w:t xml:space="preserve"> договору № 232/1</w:t>
      </w:r>
      <w:r w:rsidR="004024F5">
        <w:rPr>
          <w:b/>
          <w:bCs/>
          <w:szCs w:val="24"/>
        </w:rPr>
        <w:t>-ЭМ</w:t>
      </w:r>
      <w:r w:rsidR="00F143E4" w:rsidRPr="00384ACD">
        <w:rPr>
          <w:rFonts w:ascii="Arial" w:hAnsi="Arial" w:cs="Arial"/>
          <w:b/>
          <w:bCs/>
          <w:iCs/>
          <w:sz w:val="24"/>
          <w:szCs w:val="24"/>
        </w:rPr>
        <w:t xml:space="preserve"> от «____» __________ 2026 г.</w:t>
      </w:r>
    </w:p>
    <w:p w14:paraId="0653ABFE" w14:textId="77777777" w:rsidR="00A3031E" w:rsidRDefault="00A3031E" w:rsidP="00F143E4">
      <w:pPr>
        <w:pStyle w:val="a8"/>
        <w:contextualSpacing/>
        <w:jc w:val="right"/>
        <w:rPr>
          <w:rFonts w:ascii="Arial" w:hAnsi="Arial" w:cs="Arial"/>
          <w:b/>
          <w:bCs/>
          <w:iCs/>
          <w:sz w:val="24"/>
          <w:szCs w:val="24"/>
        </w:rPr>
      </w:pPr>
    </w:p>
    <w:p w14:paraId="47D1B87D" w14:textId="77777777" w:rsidR="00A3031E" w:rsidRPr="0036263F" w:rsidRDefault="00A3031E" w:rsidP="00A3031E">
      <w:pPr>
        <w:pStyle w:val="a8"/>
        <w:contextualSpacing/>
        <w:jc w:val="right"/>
        <w:rPr>
          <w:rFonts w:ascii="Arial" w:hAnsi="Arial" w:cs="Arial"/>
          <w:iCs/>
          <w:sz w:val="16"/>
          <w:szCs w:val="16"/>
        </w:rPr>
      </w:pPr>
      <w:r>
        <w:rPr>
          <w:rFonts w:ascii="Arial" w:hAnsi="Arial" w:cs="Arial"/>
          <w:iCs/>
          <w:sz w:val="16"/>
          <w:szCs w:val="16"/>
        </w:rPr>
        <w:t>Приложение №3</w:t>
      </w:r>
      <w:r w:rsidRPr="0036263F">
        <w:rPr>
          <w:rFonts w:ascii="Arial" w:hAnsi="Arial" w:cs="Arial"/>
          <w:iCs/>
          <w:sz w:val="16"/>
          <w:szCs w:val="16"/>
        </w:rPr>
        <w:t xml:space="preserve"> </w:t>
      </w:r>
    </w:p>
    <w:p w14:paraId="539F7CD5" w14:textId="77777777" w:rsidR="00A3031E" w:rsidRPr="0036263F" w:rsidRDefault="00A3031E" w:rsidP="00A3031E">
      <w:pPr>
        <w:pStyle w:val="a8"/>
        <w:contextualSpacing/>
        <w:jc w:val="right"/>
        <w:rPr>
          <w:rFonts w:ascii="Arial" w:hAnsi="Arial" w:cs="Arial"/>
          <w:iCs/>
          <w:sz w:val="16"/>
          <w:szCs w:val="16"/>
        </w:rPr>
      </w:pPr>
      <w:r w:rsidRPr="00A604A1">
        <w:rPr>
          <w:rFonts w:ascii="Arial" w:hAnsi="Arial" w:cs="Arial"/>
          <w:iCs/>
          <w:sz w:val="16"/>
          <w:szCs w:val="16"/>
        </w:rPr>
        <w:t>Приказ Минстроя РФ от 04.08.2020 г. №421/пр (в ред. Приказа Минстроя РФ от 07.07.2022 N 557/пр)</w:t>
      </w:r>
    </w:p>
    <w:p w14:paraId="2884E706" w14:textId="77777777" w:rsidR="00A3031E" w:rsidRPr="00523C2B" w:rsidRDefault="00A3031E" w:rsidP="00A3031E">
      <w:pPr>
        <w:pStyle w:val="a8"/>
        <w:contextualSpacing/>
        <w:rPr>
          <w:rFonts w:ascii="Arial" w:hAnsi="Arial" w:cs="Arial"/>
          <w:i/>
          <w:iCs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939"/>
        <w:gridCol w:w="5432"/>
        <w:gridCol w:w="4979"/>
      </w:tblGrid>
      <w:tr w:rsidR="00A3031E" w14:paraId="30C575CC" w14:textId="77777777" w:rsidTr="009A4DA4">
        <w:tc>
          <w:tcPr>
            <w:tcW w:w="4640" w:type="dxa"/>
            <w:hideMark/>
          </w:tcPr>
          <w:p w14:paraId="0D9F9D63" w14:textId="77777777" w:rsidR="00A3031E" w:rsidRDefault="00A3031E" w:rsidP="009A4DA4">
            <w:pPr>
              <w:pStyle w:val="a8"/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СОГЛАСОВАНО</w:t>
            </w:r>
          </w:p>
        </w:tc>
        <w:tc>
          <w:tcPr>
            <w:tcW w:w="5103" w:type="dxa"/>
          </w:tcPr>
          <w:p w14:paraId="3F658807" w14:textId="77777777" w:rsidR="00A3031E" w:rsidRDefault="00A3031E" w:rsidP="009A4DA4">
            <w:pPr>
              <w:pStyle w:val="a8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14:paraId="35203CB3" w14:textId="77777777" w:rsidR="00A3031E" w:rsidRDefault="00A3031E" w:rsidP="009A4DA4">
            <w:pPr>
              <w:pStyle w:val="a8"/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УТВЕРЖДАЮ</w:t>
            </w:r>
          </w:p>
        </w:tc>
      </w:tr>
      <w:tr w:rsidR="00A3031E" w14:paraId="302ACFD0" w14:textId="77777777" w:rsidTr="009A4DA4">
        <w:tc>
          <w:tcPr>
            <w:tcW w:w="4640" w:type="dxa"/>
          </w:tcPr>
          <w:p w14:paraId="2244D3A0" w14:textId="77777777" w:rsidR="00A3031E" w:rsidRDefault="00A3031E" w:rsidP="009A4DA4">
            <w:pPr>
              <w:pStyle w:val="a8"/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03" w:type="dxa"/>
          </w:tcPr>
          <w:p w14:paraId="457763A9" w14:textId="77777777" w:rsidR="00A3031E" w:rsidRDefault="00A3031E" w:rsidP="009A4DA4">
            <w:pPr>
              <w:pStyle w:val="a8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8" w:type="dxa"/>
          </w:tcPr>
          <w:p w14:paraId="10372FA0" w14:textId="77777777" w:rsidR="00A3031E" w:rsidRDefault="00A3031E" w:rsidP="009A4DA4">
            <w:pPr>
              <w:pStyle w:val="a8"/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031E" w14:paraId="38844A55" w14:textId="77777777" w:rsidTr="009A4DA4">
        <w:tc>
          <w:tcPr>
            <w:tcW w:w="4640" w:type="dxa"/>
          </w:tcPr>
          <w:p w14:paraId="75732B5C" w14:textId="77777777" w:rsidR="00A3031E" w:rsidRDefault="00A3031E" w:rsidP="009A4DA4">
            <w:pPr>
              <w:pStyle w:val="a8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5103" w:type="dxa"/>
          </w:tcPr>
          <w:p w14:paraId="5E536F97" w14:textId="77777777" w:rsidR="00A3031E" w:rsidRDefault="00A3031E" w:rsidP="009A4DA4">
            <w:pPr>
              <w:pStyle w:val="a8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8" w:type="dxa"/>
          </w:tcPr>
          <w:p w14:paraId="41ECE7C5" w14:textId="77777777" w:rsidR="00A3031E" w:rsidRDefault="00A3031E" w:rsidP="009A4DA4">
            <w:pPr>
              <w:pStyle w:val="a8"/>
              <w:contextualSpacing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A3031E" w14:paraId="38A40E50" w14:textId="77777777" w:rsidTr="009A4DA4"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6246995" w14:textId="77777777" w:rsidR="00A3031E" w:rsidRDefault="00A3031E" w:rsidP="009A4DA4">
            <w:pPr>
              <w:pStyle w:val="a8"/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5103" w:type="dxa"/>
          </w:tcPr>
          <w:p w14:paraId="7DF356A3" w14:textId="77777777" w:rsidR="00A3031E" w:rsidRDefault="00A3031E" w:rsidP="009A4DA4">
            <w:pPr>
              <w:pStyle w:val="a8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4F9F6D" w14:textId="77777777" w:rsidR="00A3031E" w:rsidRDefault="00A3031E" w:rsidP="009A4DA4">
            <w:pPr>
              <w:pStyle w:val="a8"/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3031E" w14:paraId="7FBD919A" w14:textId="77777777" w:rsidTr="009A4DA4">
        <w:tc>
          <w:tcPr>
            <w:tcW w:w="464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8C5D454" w14:textId="77777777" w:rsidR="00A3031E" w:rsidRDefault="00A3031E" w:rsidP="009A4DA4">
            <w:pPr>
              <w:pStyle w:val="a8"/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//</w:t>
            </w:r>
          </w:p>
        </w:tc>
        <w:tc>
          <w:tcPr>
            <w:tcW w:w="5103" w:type="dxa"/>
          </w:tcPr>
          <w:p w14:paraId="286F5603" w14:textId="77777777" w:rsidR="00A3031E" w:rsidRDefault="00A3031E" w:rsidP="009A4DA4">
            <w:pPr>
              <w:pStyle w:val="a8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2436D1B" w14:textId="77777777" w:rsidR="00A3031E" w:rsidRDefault="00A3031E" w:rsidP="009A4DA4">
            <w:pPr>
              <w:pStyle w:val="a8"/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//</w:t>
            </w:r>
          </w:p>
        </w:tc>
      </w:tr>
      <w:tr w:rsidR="00A3031E" w14:paraId="5AF8C077" w14:textId="77777777" w:rsidTr="009A4DA4">
        <w:tc>
          <w:tcPr>
            <w:tcW w:w="4640" w:type="dxa"/>
            <w:hideMark/>
          </w:tcPr>
          <w:p w14:paraId="2687B742" w14:textId="77777777" w:rsidR="00A3031E" w:rsidRDefault="00A3031E" w:rsidP="009A4DA4">
            <w:pPr>
              <w:pStyle w:val="a8"/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«</w:t>
            </w:r>
            <w:r>
              <w:rPr>
                <w:rFonts w:ascii="Arial" w:hAnsi="Arial" w:cs="Arial"/>
                <w:sz w:val="16"/>
                <w:szCs w:val="16"/>
                <w:u w:val="single"/>
              </w:rPr>
              <w:t>____</w:t>
            </w:r>
            <w:r>
              <w:rPr>
                <w:rFonts w:ascii="Arial" w:hAnsi="Arial" w:cs="Arial"/>
                <w:sz w:val="16"/>
                <w:szCs w:val="16"/>
              </w:rPr>
              <w:t>»</w:t>
            </w:r>
            <w:r>
              <w:rPr>
                <w:rFonts w:ascii="Arial" w:hAnsi="Arial" w:cs="Arial"/>
                <w:sz w:val="16"/>
                <w:szCs w:val="16"/>
                <w:u w:val="single"/>
              </w:rPr>
              <w:t>______________</w:t>
            </w:r>
            <w:r>
              <w:rPr>
                <w:rFonts w:ascii="Arial" w:hAnsi="Arial" w:cs="Arial"/>
                <w:sz w:val="16"/>
                <w:szCs w:val="16"/>
              </w:rPr>
              <w:t xml:space="preserve">20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г.</w:t>
            </w:r>
          </w:p>
        </w:tc>
        <w:tc>
          <w:tcPr>
            <w:tcW w:w="5103" w:type="dxa"/>
          </w:tcPr>
          <w:p w14:paraId="3F8E319F" w14:textId="77777777" w:rsidR="00A3031E" w:rsidRDefault="00A3031E" w:rsidP="009A4DA4">
            <w:pPr>
              <w:pStyle w:val="a8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14:paraId="4D128803" w14:textId="77777777" w:rsidR="00A3031E" w:rsidRDefault="00A3031E" w:rsidP="009A4DA4">
            <w:pPr>
              <w:pStyle w:val="a8"/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«</w:t>
            </w:r>
            <w:r>
              <w:rPr>
                <w:rFonts w:ascii="Arial" w:hAnsi="Arial" w:cs="Arial"/>
                <w:sz w:val="16"/>
                <w:szCs w:val="16"/>
                <w:u w:val="single"/>
              </w:rPr>
              <w:t>____</w:t>
            </w:r>
            <w:r>
              <w:rPr>
                <w:rFonts w:ascii="Arial" w:hAnsi="Arial" w:cs="Arial"/>
                <w:sz w:val="16"/>
                <w:szCs w:val="16"/>
              </w:rPr>
              <w:t>»</w:t>
            </w:r>
            <w:r>
              <w:rPr>
                <w:rFonts w:ascii="Arial" w:hAnsi="Arial" w:cs="Arial"/>
                <w:sz w:val="16"/>
                <w:szCs w:val="16"/>
                <w:u w:val="single"/>
              </w:rPr>
              <w:t>______________</w:t>
            </w:r>
            <w:r>
              <w:rPr>
                <w:rFonts w:ascii="Arial" w:hAnsi="Arial" w:cs="Arial"/>
                <w:sz w:val="16"/>
                <w:szCs w:val="16"/>
              </w:rPr>
              <w:t xml:space="preserve">20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</w:rPr>
              <w:t xml:space="preserve"> г.</w:t>
            </w:r>
          </w:p>
        </w:tc>
      </w:tr>
    </w:tbl>
    <w:p w14:paraId="13FC8C38" w14:textId="77777777" w:rsidR="00A3031E" w:rsidRDefault="00A3031E" w:rsidP="00A3031E">
      <w:pPr>
        <w:pStyle w:val="a8"/>
        <w:contextualSpacing/>
        <w:rPr>
          <w:rFonts w:ascii="Arial" w:hAnsi="Arial" w:cs="Arial"/>
          <w:i/>
          <w:iCs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627"/>
        <w:gridCol w:w="7723"/>
      </w:tblGrid>
      <w:tr w:rsidR="00A3031E" w14:paraId="57AD55D4" w14:textId="77777777" w:rsidTr="009A4DA4">
        <w:trPr>
          <w:trHeight w:val="255"/>
        </w:trPr>
        <w:tc>
          <w:tcPr>
            <w:tcW w:w="7283" w:type="dxa"/>
            <w:noWrap/>
            <w:hideMark/>
          </w:tcPr>
          <w:p w14:paraId="5A9C04E7" w14:textId="77777777" w:rsidR="00A3031E" w:rsidRDefault="00A3031E" w:rsidP="009A4DA4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Наименование программного продукта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2E74F37A" w14:textId="77777777" w:rsidR="00A3031E" w:rsidRDefault="00A3031E" w:rsidP="009A4DA4">
            <w:pPr>
              <w:pStyle w:val="a8"/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АРОС-Лидер (версия 6.3.7)</w:t>
            </w:r>
          </w:p>
        </w:tc>
      </w:tr>
      <w:tr w:rsidR="00A3031E" w14:paraId="4C9A7D16" w14:textId="77777777" w:rsidTr="009A4DA4">
        <w:trPr>
          <w:trHeight w:val="255"/>
        </w:trPr>
        <w:tc>
          <w:tcPr>
            <w:tcW w:w="7283" w:type="dxa"/>
            <w:noWrap/>
            <w:hideMark/>
          </w:tcPr>
          <w:p w14:paraId="2FC27CEF" w14:textId="77777777" w:rsidR="00A3031E" w:rsidRDefault="00A3031E" w:rsidP="009A4DA4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Наименование редакции сметных нормативов</w:t>
            </w:r>
          </w:p>
        </w:tc>
        <w:tc>
          <w:tcPr>
            <w:tcW w:w="73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533FAB46" w14:textId="77777777" w:rsidR="00A3031E" w:rsidRDefault="00A3031E" w:rsidP="009A4DA4">
            <w:pPr>
              <w:pStyle w:val="a8"/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ФСНБ-2022 (18.1) - ФСНБ-2022 дополнение №18.1 (2 кв. 2026) (приказы Минстроя России от 30.12.2021 №1046/пр, от 04.08.2020 № 421/пр, от 21.12.2020 № 812/пр, от 11.12.2020 № 774/пр)</w:t>
            </w:r>
          </w:p>
        </w:tc>
      </w:tr>
      <w:tr w:rsidR="00A3031E" w14:paraId="10FC0D6D" w14:textId="77777777" w:rsidTr="009A4DA4">
        <w:trPr>
          <w:trHeight w:val="255"/>
        </w:trPr>
        <w:tc>
          <w:tcPr>
            <w:tcW w:w="7283" w:type="dxa"/>
            <w:noWrap/>
          </w:tcPr>
          <w:p w14:paraId="5DBD9AF8" w14:textId="77777777" w:rsidR="00A3031E" w:rsidRDefault="00A3031E" w:rsidP="009A4DA4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14:paraId="4DEEFE19" w14:textId="77777777" w:rsidR="00A3031E" w:rsidRDefault="00A3031E" w:rsidP="009A4DA4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6496F566" w14:textId="77777777" w:rsidR="00A3031E" w:rsidRDefault="00A3031E" w:rsidP="009A4DA4">
            <w:pPr>
              <w:pStyle w:val="a8"/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</w:p>
          <w:p w14:paraId="0E512E9D" w14:textId="77777777" w:rsidR="00A3031E" w:rsidRDefault="00A3031E" w:rsidP="009A4DA4">
            <w:pPr>
              <w:pStyle w:val="a8"/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Приказы Минстроя России от 18.05.2022 №378/пр, от 26.08.2022 №703/пр, от 26.10.2022 №905/пр, от 27.12.2022 №1133/пр, от 10.02.2023 №84/пр, от 11.05.2023 №335/пр, от 02.08.2023 №551/пр, от 14.11.2023 №817/пр, от 16.02.2024 №102/пр, от 13.05.2024 №323/пр, от 09.08.2024 №524/пр, от 07.11.2024 №747/пр, от 07.02.2025 №69/пр, от 19.05.2025 №299/пр, от 14.08.2025 №490/пр, от 12.11.2025 №696/пр, от 17.02.2026 №91/пр, от 15.05.2026 №301/пр, от 09.07.2026 №435</w:t>
            </w:r>
          </w:p>
          <w:p w14:paraId="5B75E75E" w14:textId="77777777" w:rsidR="00A3031E" w:rsidRDefault="00A3031E" w:rsidP="009A4DA4">
            <w:pPr>
              <w:pStyle w:val="a8"/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Приказы Минстроя России от 07.07.2022 №557/пр, от 30.01.2024 №55/пр, от 23.01.2025 №30/пр, от 30.01.2026 №42/пр</w:t>
            </w:r>
          </w:p>
          <w:p w14:paraId="5539F30A" w14:textId="77777777" w:rsidR="00A3031E" w:rsidRDefault="00A3031E" w:rsidP="009A4DA4">
            <w:pPr>
              <w:pStyle w:val="a8"/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Приказы Минстроя России от 02.09.2021 №636/пр, от 26.07.2022 №611/пр</w:t>
            </w:r>
          </w:p>
          <w:p w14:paraId="2B2DA412" w14:textId="77777777" w:rsidR="00A3031E" w:rsidRDefault="00A3031E" w:rsidP="009A4DA4">
            <w:pPr>
              <w:pStyle w:val="a8"/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Приказ Минстроя России от 22.04.2022 №317/пр</w:t>
            </w:r>
          </w:p>
        </w:tc>
      </w:tr>
      <w:tr w:rsidR="00A3031E" w14:paraId="546B0B7A" w14:textId="77777777" w:rsidTr="009A4DA4">
        <w:trPr>
          <w:trHeight w:val="255"/>
        </w:trPr>
        <w:tc>
          <w:tcPr>
            <w:tcW w:w="7283" w:type="dxa"/>
            <w:noWrap/>
          </w:tcPr>
          <w:p w14:paraId="309BBBA1" w14:textId="77777777" w:rsidR="00A3031E" w:rsidRDefault="00A3031E" w:rsidP="009A4DA4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14:paraId="6179EFB2" w14:textId="77777777" w:rsidR="00A3031E" w:rsidRDefault="00A3031E" w:rsidP="009A4DA4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326/пр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1DED6232" w14:textId="77777777" w:rsidR="00A3031E" w:rsidRDefault="00A3031E" w:rsidP="009A4DA4">
            <w:pPr>
              <w:pStyle w:val="a8"/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</w:p>
          <w:p w14:paraId="36DCEC89" w14:textId="77777777" w:rsidR="00A3031E" w:rsidRDefault="00A3031E" w:rsidP="009A4DA4">
            <w:pPr>
              <w:pStyle w:val="a8"/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Письмо Минстроя России от 22 мая 2026 г. № 31076-ИФ/09 «О размещении индексов изменения сметной стоимости строительства по группам однородных строительных ресурсов на II квартал 2026 года в федеральной государственной информационной системе ценообразования в строительстве»</w:t>
            </w:r>
          </w:p>
        </w:tc>
      </w:tr>
      <w:tr w:rsidR="00A3031E" w14:paraId="79A1AF11" w14:textId="77777777" w:rsidTr="009A4DA4">
        <w:trPr>
          <w:trHeight w:val="255"/>
        </w:trPr>
        <w:tc>
          <w:tcPr>
            <w:tcW w:w="7283" w:type="dxa"/>
            <w:noWrap/>
          </w:tcPr>
          <w:p w14:paraId="29A41AA4" w14:textId="77777777" w:rsidR="00A3031E" w:rsidRDefault="00A3031E" w:rsidP="009A4DA4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14:paraId="179EDED2" w14:textId="77777777" w:rsidR="00A3031E" w:rsidRDefault="00A3031E" w:rsidP="009A4DA4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44D6DE94" w14:textId="77777777" w:rsidR="00A3031E" w:rsidRDefault="00A3031E" w:rsidP="009A4DA4">
            <w:pPr>
              <w:rPr>
                <w:rFonts w:ascii="Arial" w:hAnsi="Arial" w:cs="Arial"/>
                <w:sz w:val="16"/>
                <w:szCs w:val="16"/>
              </w:rPr>
            </w:pPr>
          </w:p>
          <w:p w14:paraId="0225A7C4" w14:textId="77777777" w:rsidR="00A3031E" w:rsidRPr="00C75DB0" w:rsidRDefault="00A3031E" w:rsidP="009A4DA4">
            <w:pPr>
              <w:rPr>
                <w:rFonts w:ascii="Arial" w:hAnsi="Arial" w:cs="Arial"/>
                <w:sz w:val="16"/>
                <w:szCs w:val="16"/>
              </w:rPr>
            </w:pPr>
            <w:r w:rsidRPr="00C75DB0">
              <w:rPr>
                <w:rFonts w:ascii="Arial" w:hAnsi="Arial" w:cs="Arial"/>
                <w:sz w:val="16"/>
                <w:szCs w:val="16"/>
              </w:rPr>
              <w:t>Постановление Правительства Ленинградской области  от 06.04.2026 № 275</w:t>
            </w:r>
          </w:p>
        </w:tc>
      </w:tr>
      <w:tr w:rsidR="00A3031E" w14:paraId="28478E96" w14:textId="77777777" w:rsidTr="009A4DA4">
        <w:trPr>
          <w:trHeight w:val="255"/>
        </w:trPr>
        <w:tc>
          <w:tcPr>
            <w:tcW w:w="7283" w:type="dxa"/>
            <w:noWrap/>
          </w:tcPr>
          <w:p w14:paraId="4AC6071A" w14:textId="77777777" w:rsidR="00A3031E" w:rsidRDefault="00A3031E" w:rsidP="009A4DA4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14:paraId="2A0B5ED1" w14:textId="77777777" w:rsidR="00A3031E" w:rsidRDefault="00A3031E" w:rsidP="009A4DA4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3593E">
              <w:rPr>
                <w:rFonts w:ascii="Arial" w:hAnsi="Arial" w:cs="Arial"/>
                <w:sz w:val="16"/>
                <w:szCs w:val="16"/>
              </w:rPr>
              <w:t>Обоснование принятых текущих цен на строительные ресурсы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114140C2" w14:textId="77777777" w:rsidR="00A3031E" w:rsidRDefault="00A3031E" w:rsidP="009A4DA4">
            <w:pPr>
              <w:rPr>
                <w:rFonts w:ascii="Arial" w:hAnsi="Arial" w:cs="Arial"/>
                <w:sz w:val="16"/>
                <w:szCs w:val="16"/>
              </w:rPr>
            </w:pPr>
          </w:p>
          <w:p w14:paraId="0F5E1B3C" w14:textId="77777777" w:rsidR="00A3031E" w:rsidRDefault="00A3031E" w:rsidP="009A4DA4">
            <w:pPr>
              <w:rPr>
                <w:rFonts w:ascii="Arial" w:hAnsi="Arial" w:cs="Arial"/>
                <w:sz w:val="16"/>
                <w:szCs w:val="16"/>
              </w:rPr>
            </w:pPr>
            <w:r w:rsidRPr="00337D2F">
              <w:rPr>
                <w:rFonts w:ascii="Arial" w:hAnsi="Arial" w:cs="Arial"/>
                <w:sz w:val="16"/>
                <w:szCs w:val="16"/>
              </w:rPr>
              <w:t>2 квартал 2026 Ленинградская область ФГИС ЦС</w:t>
            </w:r>
          </w:p>
        </w:tc>
      </w:tr>
      <w:tr w:rsidR="00A3031E" w14:paraId="23A10917" w14:textId="77777777" w:rsidTr="009A4DA4">
        <w:trPr>
          <w:trHeight w:val="255"/>
        </w:trPr>
        <w:tc>
          <w:tcPr>
            <w:tcW w:w="7283" w:type="dxa"/>
            <w:noWrap/>
          </w:tcPr>
          <w:p w14:paraId="5C35D666" w14:textId="77777777" w:rsidR="00A3031E" w:rsidRDefault="00A3031E" w:rsidP="009A4DA4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14:paraId="186EF2F4" w14:textId="77777777" w:rsidR="00A3031E" w:rsidRDefault="00A3031E" w:rsidP="009A4DA4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Наименование субъекта Российской Федерации</w:t>
            </w:r>
          </w:p>
        </w:tc>
        <w:tc>
          <w:tcPr>
            <w:tcW w:w="73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736B43B1" w14:textId="77777777" w:rsidR="00A3031E" w:rsidRDefault="00A3031E" w:rsidP="009A4DA4">
            <w:pPr>
              <w:pStyle w:val="a8"/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</w:p>
          <w:p w14:paraId="7510E152" w14:textId="77777777" w:rsidR="00A3031E" w:rsidRDefault="00A3031E" w:rsidP="009A4DA4">
            <w:pPr>
              <w:pStyle w:val="a8"/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47 - Ленинградская область</w:t>
            </w:r>
          </w:p>
        </w:tc>
      </w:tr>
      <w:tr w:rsidR="00A3031E" w14:paraId="2795D28E" w14:textId="77777777" w:rsidTr="009A4DA4">
        <w:trPr>
          <w:trHeight w:val="255"/>
        </w:trPr>
        <w:tc>
          <w:tcPr>
            <w:tcW w:w="7283" w:type="dxa"/>
            <w:noWrap/>
            <w:hideMark/>
          </w:tcPr>
          <w:p w14:paraId="73E68C65" w14:textId="77777777" w:rsidR="00A3031E" w:rsidRDefault="00A3031E" w:rsidP="009A4DA4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14:paraId="6EA5051C" w14:textId="77777777" w:rsidR="00A3031E" w:rsidRDefault="00A3031E" w:rsidP="009A4DA4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Наименование зоны субъекта Российской Федерации</w:t>
            </w:r>
          </w:p>
        </w:tc>
        <w:tc>
          <w:tcPr>
            <w:tcW w:w="73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4BC1FE47" w14:textId="77777777" w:rsidR="00A3031E" w:rsidRDefault="00A3031E" w:rsidP="009A4DA4">
            <w:pPr>
              <w:pStyle w:val="a8"/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</w:p>
          <w:p w14:paraId="6C44D46A" w14:textId="77777777" w:rsidR="00A3031E" w:rsidRDefault="00A3031E" w:rsidP="009A4DA4">
            <w:pPr>
              <w:pStyle w:val="a8"/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1 ценовая зона</w:t>
            </w:r>
          </w:p>
        </w:tc>
      </w:tr>
    </w:tbl>
    <w:p w14:paraId="39BB68BA" w14:textId="77777777" w:rsidR="00A3031E" w:rsidRDefault="00A3031E" w:rsidP="00A3031E">
      <w:pPr>
        <w:pStyle w:val="a8"/>
        <w:contextualSpacing/>
        <w:rPr>
          <w:rFonts w:ascii="Arial" w:hAnsi="Arial" w:cs="Arial"/>
          <w:i/>
          <w:iCs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350"/>
      </w:tblGrid>
      <w:tr w:rsidR="00A3031E" w:rsidRPr="00D67EFF" w14:paraId="4DB77A64" w14:textId="77777777" w:rsidTr="009A4DA4">
        <w:tc>
          <w:tcPr>
            <w:tcW w:w="14889" w:type="dxa"/>
            <w:tcBorders>
              <w:bottom w:val="single" w:sz="4" w:space="0" w:color="auto"/>
            </w:tcBorders>
            <w:vAlign w:val="center"/>
          </w:tcPr>
          <w:p w14:paraId="65AD8AEC" w14:textId="77777777" w:rsidR="00A3031E" w:rsidRPr="00D67EFF" w:rsidRDefault="00A3031E" w:rsidP="009A4DA4">
            <w:pPr>
              <w:pStyle w:val="aa"/>
              <w:contextualSpacing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A3031E" w:rsidRPr="005954E7" w14:paraId="18119468" w14:textId="77777777" w:rsidTr="009A4DA4">
        <w:tc>
          <w:tcPr>
            <w:tcW w:w="14889" w:type="dxa"/>
            <w:tcBorders>
              <w:top w:val="single" w:sz="4" w:space="0" w:color="auto"/>
            </w:tcBorders>
            <w:vAlign w:val="center"/>
          </w:tcPr>
          <w:p w14:paraId="12DF356F" w14:textId="77777777" w:rsidR="00A3031E" w:rsidRPr="005954E7" w:rsidRDefault="00A3031E" w:rsidP="009A4DA4">
            <w:pPr>
              <w:pStyle w:val="aa"/>
              <w:contextualSpacing/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5954E7">
              <w:rPr>
                <w:rFonts w:ascii="Arial" w:hAnsi="Arial" w:cs="Arial"/>
                <w:iCs/>
                <w:sz w:val="16"/>
                <w:szCs w:val="16"/>
              </w:rPr>
              <w:t>(наименование стройки)</w:t>
            </w:r>
          </w:p>
        </w:tc>
      </w:tr>
    </w:tbl>
    <w:p w14:paraId="75770C48" w14:textId="77777777" w:rsidR="00A3031E" w:rsidRPr="005954E7" w:rsidRDefault="00A3031E" w:rsidP="00A3031E">
      <w:pPr>
        <w:contextualSpacing/>
        <w:rPr>
          <w:rFonts w:ascii="Arial" w:hAnsi="Arial" w:cs="Arial"/>
          <w:sz w:val="16"/>
          <w:szCs w:val="16"/>
          <w:lang w:val="en-US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350"/>
      </w:tblGrid>
      <w:tr w:rsidR="00A3031E" w:rsidRPr="005954E7" w14:paraId="09C24F32" w14:textId="77777777" w:rsidTr="009A4DA4">
        <w:tc>
          <w:tcPr>
            <w:tcW w:w="14585" w:type="dxa"/>
            <w:tcBorders>
              <w:bottom w:val="single" w:sz="4" w:space="0" w:color="auto"/>
            </w:tcBorders>
            <w:vAlign w:val="center"/>
          </w:tcPr>
          <w:p w14:paraId="731F1054" w14:textId="77777777" w:rsidR="00A3031E" w:rsidRPr="005954E7" w:rsidRDefault="00A3031E" w:rsidP="009A4DA4">
            <w:pPr>
              <w:pStyle w:val="aa"/>
              <w:contextualSpacing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A3031E" w:rsidRPr="005954E7" w14:paraId="7E3A098B" w14:textId="77777777" w:rsidTr="009A4DA4">
        <w:tc>
          <w:tcPr>
            <w:tcW w:w="14585" w:type="dxa"/>
            <w:tcBorders>
              <w:top w:val="single" w:sz="4" w:space="0" w:color="auto"/>
            </w:tcBorders>
            <w:vAlign w:val="center"/>
          </w:tcPr>
          <w:p w14:paraId="7E64DB32" w14:textId="77777777" w:rsidR="00A3031E" w:rsidRPr="005954E7" w:rsidRDefault="00A3031E" w:rsidP="009A4DA4">
            <w:pPr>
              <w:pStyle w:val="aa"/>
              <w:contextualSpacing/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5954E7">
              <w:rPr>
                <w:rFonts w:ascii="Arial" w:hAnsi="Arial" w:cs="Arial"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</w:tbl>
    <w:p w14:paraId="138D076B" w14:textId="77777777" w:rsidR="00A3031E" w:rsidRPr="00523C2B" w:rsidRDefault="00A3031E" w:rsidP="00A3031E">
      <w:pPr>
        <w:pStyle w:val="a8"/>
        <w:contextualSpacing/>
        <w:jc w:val="center"/>
        <w:rPr>
          <w:rFonts w:ascii="Arial" w:hAnsi="Arial" w:cs="Arial"/>
          <w:bCs/>
          <w:caps/>
          <w:sz w:val="16"/>
          <w:szCs w:val="16"/>
        </w:rPr>
      </w:pPr>
    </w:p>
    <w:p w14:paraId="24625955" w14:textId="77777777" w:rsidR="00A3031E" w:rsidRPr="003D223B" w:rsidRDefault="00A3031E" w:rsidP="00A3031E">
      <w:pPr>
        <w:pStyle w:val="a8"/>
        <w:contextualSpacing/>
        <w:jc w:val="center"/>
        <w:rPr>
          <w:rFonts w:ascii="Arial" w:hAnsi="Arial" w:cs="Arial"/>
          <w:bCs/>
          <w:caps/>
          <w:sz w:val="22"/>
          <w:szCs w:val="22"/>
        </w:rPr>
      </w:pPr>
      <w:r w:rsidRPr="003D223B">
        <w:rPr>
          <w:rFonts w:ascii="Arial" w:hAnsi="Arial" w:cs="Arial"/>
          <w:bCs/>
          <w:caps/>
          <w:sz w:val="22"/>
          <w:szCs w:val="22"/>
        </w:rPr>
        <w:t>Локальны</w:t>
      </w:r>
      <w:r>
        <w:rPr>
          <w:rFonts w:ascii="Arial" w:hAnsi="Arial" w:cs="Arial"/>
          <w:bCs/>
          <w:caps/>
          <w:sz w:val="22"/>
          <w:szCs w:val="22"/>
        </w:rPr>
        <w:t>й СМЕТный расчет (СМЕТА) № 37_2026</w:t>
      </w:r>
    </w:p>
    <w:p w14:paraId="6C09D3F7" w14:textId="77777777" w:rsidR="00A3031E" w:rsidRDefault="00A3031E" w:rsidP="00A3031E">
      <w:pPr>
        <w:pStyle w:val="a8"/>
        <w:contextualSpacing/>
        <w:jc w:val="center"/>
        <w:rPr>
          <w:rFonts w:ascii="Arial" w:hAnsi="Arial" w:cs="Arial"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57"/>
        <w:gridCol w:w="2315"/>
        <w:gridCol w:w="6078"/>
        <w:gridCol w:w="5800"/>
      </w:tblGrid>
      <w:tr w:rsidR="00A3031E" w:rsidRPr="00D67EFF" w14:paraId="65BC5913" w14:textId="77777777" w:rsidTr="009A4DA4">
        <w:tc>
          <w:tcPr>
            <w:tcW w:w="14889" w:type="dxa"/>
            <w:gridSpan w:val="4"/>
            <w:tcBorders>
              <w:bottom w:val="single" w:sz="4" w:space="0" w:color="auto"/>
            </w:tcBorders>
            <w:vAlign w:val="center"/>
          </w:tcPr>
          <w:p w14:paraId="50158C83" w14:textId="77777777" w:rsidR="00A3031E" w:rsidRPr="00523C2B" w:rsidRDefault="00A3031E" w:rsidP="009A4DA4">
            <w:pPr>
              <w:pStyle w:val="aa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75DB0">
              <w:rPr>
                <w:rFonts w:ascii="Arial" w:hAnsi="Arial" w:cs="Arial"/>
                <w:sz w:val="16"/>
                <w:szCs w:val="16"/>
              </w:rPr>
              <w:t xml:space="preserve">выполнение работ по очистке территории </w:t>
            </w:r>
            <w:r>
              <w:rPr>
                <w:rFonts w:ascii="Arial" w:hAnsi="Arial" w:cs="Arial"/>
                <w:sz w:val="16"/>
                <w:szCs w:val="16"/>
              </w:rPr>
              <w:t>г. Всеволожска в границах кадастрового района 47:07:1301094</w:t>
            </w:r>
          </w:p>
        </w:tc>
      </w:tr>
      <w:tr w:rsidR="00A3031E" w:rsidRPr="00D67EFF" w14:paraId="1E6081D7" w14:textId="77777777" w:rsidTr="009A4DA4">
        <w:tc>
          <w:tcPr>
            <w:tcW w:w="14889" w:type="dxa"/>
            <w:gridSpan w:val="4"/>
            <w:tcBorders>
              <w:top w:val="single" w:sz="4" w:space="0" w:color="auto"/>
            </w:tcBorders>
            <w:vAlign w:val="center"/>
          </w:tcPr>
          <w:p w14:paraId="05B225CB" w14:textId="77777777" w:rsidR="00A3031E" w:rsidRPr="005954E7" w:rsidRDefault="00A3031E" w:rsidP="009A4DA4">
            <w:pPr>
              <w:pStyle w:val="aa"/>
              <w:contextualSpacing/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5954E7">
              <w:rPr>
                <w:rFonts w:ascii="Arial" w:hAnsi="Arial" w:cs="Arial"/>
                <w:iCs/>
                <w:sz w:val="16"/>
                <w:szCs w:val="16"/>
              </w:rPr>
              <w:t>(наименование работ и затрат)</w:t>
            </w:r>
          </w:p>
        </w:tc>
      </w:tr>
      <w:tr w:rsidR="00A3031E" w:rsidRPr="00D67EFF" w14:paraId="7CD7739E" w14:textId="77777777" w:rsidTr="009A4DA4">
        <w:trPr>
          <w:trHeight w:val="124"/>
        </w:trPr>
        <w:tc>
          <w:tcPr>
            <w:tcW w:w="14889" w:type="dxa"/>
            <w:gridSpan w:val="4"/>
            <w:vAlign w:val="center"/>
          </w:tcPr>
          <w:p w14:paraId="7761C535" w14:textId="77777777" w:rsidR="00A3031E" w:rsidRPr="003D223B" w:rsidRDefault="00A3031E" w:rsidP="009A4DA4">
            <w:pPr>
              <w:pStyle w:val="aa"/>
              <w:contextualSpacing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</w:tr>
      <w:tr w:rsidR="00A3031E" w:rsidRPr="00D67EFF" w14:paraId="1411EA20" w14:textId="77777777" w:rsidTr="009A4DA4">
        <w:trPr>
          <w:trHeight w:val="152"/>
        </w:trPr>
        <w:tc>
          <w:tcPr>
            <w:tcW w:w="1123" w:type="dxa"/>
            <w:vAlign w:val="bottom"/>
          </w:tcPr>
          <w:p w14:paraId="707B6DDB" w14:textId="77777777" w:rsidR="00A3031E" w:rsidRPr="003D223B" w:rsidRDefault="00A3031E" w:rsidP="009A4DA4">
            <w:pPr>
              <w:pStyle w:val="a8"/>
              <w:tabs>
                <w:tab w:val="center" w:pos="3402"/>
              </w:tabs>
              <w:contextualSpacing/>
              <w:rPr>
                <w:rFonts w:ascii="Arial" w:hAnsi="Arial" w:cs="Arial"/>
                <w:iCs/>
                <w:sz w:val="16"/>
                <w:szCs w:val="16"/>
              </w:rPr>
            </w:pPr>
            <w:r w:rsidRPr="003D223B">
              <w:rPr>
                <w:rFonts w:ascii="Arial" w:hAnsi="Arial" w:cs="Arial"/>
                <w:iCs/>
                <w:sz w:val="16"/>
                <w:szCs w:val="16"/>
              </w:rPr>
              <w:t>Составлен</w:t>
            </w:r>
          </w:p>
        </w:tc>
        <w:tc>
          <w:tcPr>
            <w:tcW w:w="2245" w:type="dxa"/>
            <w:tcBorders>
              <w:bottom w:val="single" w:sz="4" w:space="0" w:color="auto"/>
            </w:tcBorders>
            <w:vAlign w:val="bottom"/>
          </w:tcPr>
          <w:p w14:paraId="4A325555" w14:textId="77777777" w:rsidR="00A3031E" w:rsidRPr="003D223B" w:rsidRDefault="00A3031E" w:rsidP="009A4DA4">
            <w:pPr>
              <w:pStyle w:val="a8"/>
              <w:tabs>
                <w:tab w:val="center" w:pos="3402"/>
              </w:tabs>
              <w:contextualSpacing/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ресурсно</w:t>
            </w:r>
            <w:r w:rsidRPr="003D223B">
              <w:rPr>
                <w:rFonts w:ascii="Arial" w:hAnsi="Arial" w:cs="Arial"/>
                <w:iCs/>
                <w:sz w:val="16"/>
                <w:szCs w:val="16"/>
              </w:rPr>
              <w:t>-индексным</w:t>
            </w:r>
          </w:p>
        </w:tc>
        <w:tc>
          <w:tcPr>
            <w:tcW w:w="11515" w:type="dxa"/>
            <w:gridSpan w:val="2"/>
            <w:vAlign w:val="bottom"/>
          </w:tcPr>
          <w:p w14:paraId="08007194" w14:textId="77777777" w:rsidR="00A3031E" w:rsidRPr="003D223B" w:rsidRDefault="00A3031E" w:rsidP="009A4DA4">
            <w:pPr>
              <w:pStyle w:val="a8"/>
              <w:tabs>
                <w:tab w:val="center" w:pos="3402"/>
              </w:tabs>
              <w:contextualSpacing/>
              <w:rPr>
                <w:rFonts w:ascii="Arial" w:hAnsi="Arial" w:cs="Arial"/>
                <w:iCs/>
                <w:sz w:val="16"/>
                <w:szCs w:val="16"/>
              </w:rPr>
            </w:pPr>
            <w:r w:rsidRPr="003D223B">
              <w:rPr>
                <w:rFonts w:ascii="Arial" w:hAnsi="Arial" w:cs="Arial"/>
                <w:iCs/>
                <w:sz w:val="16"/>
                <w:szCs w:val="16"/>
              </w:rPr>
              <w:t>методом</w:t>
            </w:r>
          </w:p>
        </w:tc>
      </w:tr>
      <w:tr w:rsidR="00A3031E" w:rsidRPr="00D67EFF" w14:paraId="04047C06" w14:textId="77777777" w:rsidTr="009A4DA4">
        <w:trPr>
          <w:trHeight w:val="100"/>
        </w:trPr>
        <w:tc>
          <w:tcPr>
            <w:tcW w:w="1123" w:type="dxa"/>
            <w:vAlign w:val="bottom"/>
          </w:tcPr>
          <w:p w14:paraId="0E4F7950" w14:textId="77777777" w:rsidR="00A3031E" w:rsidRPr="003D223B" w:rsidRDefault="00A3031E" w:rsidP="009A4DA4">
            <w:pPr>
              <w:pStyle w:val="a8"/>
              <w:tabs>
                <w:tab w:val="center" w:pos="3402"/>
              </w:tabs>
              <w:contextualSpacing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Основание:</w:t>
            </w:r>
          </w:p>
        </w:tc>
        <w:tc>
          <w:tcPr>
            <w:tcW w:w="8140" w:type="dxa"/>
            <w:gridSpan w:val="2"/>
            <w:tcBorders>
              <w:bottom w:val="single" w:sz="4" w:space="0" w:color="auto"/>
            </w:tcBorders>
            <w:vAlign w:val="bottom"/>
          </w:tcPr>
          <w:p w14:paraId="19EDA192" w14:textId="77777777" w:rsidR="00A3031E" w:rsidRPr="003D223B" w:rsidRDefault="00A3031E" w:rsidP="009A4DA4">
            <w:pPr>
              <w:pStyle w:val="a8"/>
              <w:tabs>
                <w:tab w:val="center" w:pos="3402"/>
              </w:tabs>
              <w:contextualSpacing/>
              <w:rPr>
                <w:rFonts w:ascii="Arial" w:hAnsi="Arial" w:cs="Arial"/>
                <w:iCs/>
                <w:sz w:val="16"/>
                <w:szCs w:val="16"/>
                <w:lang w:val="en-US"/>
              </w:rPr>
            </w:pPr>
          </w:p>
        </w:tc>
        <w:tc>
          <w:tcPr>
            <w:tcW w:w="5620" w:type="dxa"/>
            <w:tcBorders>
              <w:bottom w:val="single" w:sz="4" w:space="0" w:color="auto"/>
            </w:tcBorders>
            <w:vAlign w:val="bottom"/>
          </w:tcPr>
          <w:p w14:paraId="4C5C17A9" w14:textId="77777777" w:rsidR="00A3031E" w:rsidRPr="00D67EFF" w:rsidRDefault="00A3031E" w:rsidP="009A4DA4">
            <w:pPr>
              <w:pStyle w:val="a8"/>
              <w:tabs>
                <w:tab w:val="center" w:pos="3402"/>
              </w:tabs>
              <w:contextualSpacing/>
              <w:rPr>
                <w:rFonts w:ascii="Arial" w:hAnsi="Arial" w:cs="Arial"/>
                <w:iCs/>
                <w:sz w:val="16"/>
                <w:szCs w:val="16"/>
                <w:u w:val="single"/>
                <w:lang w:val="en-US"/>
              </w:rPr>
            </w:pPr>
          </w:p>
        </w:tc>
      </w:tr>
      <w:tr w:rsidR="00A3031E" w:rsidRPr="00D67EFF" w14:paraId="748FB3B8" w14:textId="77777777" w:rsidTr="009A4DA4">
        <w:trPr>
          <w:trHeight w:val="52"/>
        </w:trPr>
        <w:tc>
          <w:tcPr>
            <w:tcW w:w="1123" w:type="dxa"/>
            <w:vAlign w:val="bottom"/>
          </w:tcPr>
          <w:p w14:paraId="3B16AC8D" w14:textId="77777777" w:rsidR="00A3031E" w:rsidRPr="003D223B" w:rsidRDefault="00A3031E" w:rsidP="009A4DA4">
            <w:pPr>
              <w:pStyle w:val="a8"/>
              <w:tabs>
                <w:tab w:val="center" w:pos="3402"/>
              </w:tabs>
              <w:contextualSpacing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13760" w:type="dxa"/>
            <w:gridSpan w:val="3"/>
            <w:tcBorders>
              <w:top w:val="single" w:sz="4" w:space="0" w:color="auto"/>
            </w:tcBorders>
            <w:vAlign w:val="bottom"/>
          </w:tcPr>
          <w:p w14:paraId="6FE663CD" w14:textId="77777777" w:rsidR="00A3031E" w:rsidRPr="003D223B" w:rsidRDefault="00A3031E" w:rsidP="009A4DA4">
            <w:pPr>
              <w:pStyle w:val="a8"/>
              <w:tabs>
                <w:tab w:val="center" w:pos="3402"/>
              </w:tabs>
              <w:contextualSpacing/>
              <w:jc w:val="center"/>
              <w:rPr>
                <w:rFonts w:ascii="Arial" w:hAnsi="Arial" w:cs="Arial"/>
                <w:iCs/>
                <w:sz w:val="16"/>
                <w:szCs w:val="16"/>
                <w:u w:val="single"/>
              </w:rPr>
            </w:pPr>
            <w:r w:rsidRPr="003D223B">
              <w:rPr>
                <w:rFonts w:ascii="Arial" w:hAnsi="Arial" w:cs="Arial"/>
                <w:iCs/>
                <w:sz w:val="16"/>
                <w:szCs w:val="16"/>
              </w:rPr>
              <w:t>(проектная и (или) техническая документация</w:t>
            </w:r>
            <w:r>
              <w:rPr>
                <w:rFonts w:ascii="Arial" w:hAnsi="Arial" w:cs="Arial"/>
                <w:iCs/>
                <w:sz w:val="16"/>
                <w:szCs w:val="16"/>
              </w:rPr>
              <w:t>)</w:t>
            </w:r>
          </w:p>
        </w:tc>
      </w:tr>
      <w:tr w:rsidR="00A3031E" w:rsidRPr="00D67EFF" w14:paraId="74F17DF4" w14:textId="77777777" w:rsidTr="009A4DA4">
        <w:trPr>
          <w:trHeight w:val="156"/>
        </w:trPr>
        <w:tc>
          <w:tcPr>
            <w:tcW w:w="1123" w:type="dxa"/>
            <w:vAlign w:val="bottom"/>
          </w:tcPr>
          <w:p w14:paraId="47EE8A9C" w14:textId="77777777" w:rsidR="00A3031E" w:rsidRPr="003D223B" w:rsidRDefault="00A3031E" w:rsidP="009A4DA4">
            <w:pPr>
              <w:pStyle w:val="a8"/>
              <w:tabs>
                <w:tab w:val="center" w:pos="3402"/>
              </w:tabs>
              <w:contextualSpacing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8140" w:type="dxa"/>
            <w:gridSpan w:val="2"/>
            <w:vAlign w:val="bottom"/>
          </w:tcPr>
          <w:p w14:paraId="25486AC0" w14:textId="77777777" w:rsidR="00A3031E" w:rsidRPr="003D223B" w:rsidRDefault="00A3031E" w:rsidP="009A4DA4">
            <w:pPr>
              <w:pStyle w:val="a8"/>
              <w:tabs>
                <w:tab w:val="center" w:pos="3402"/>
              </w:tabs>
              <w:contextualSpacing/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5620" w:type="dxa"/>
            <w:vAlign w:val="bottom"/>
          </w:tcPr>
          <w:p w14:paraId="663406B0" w14:textId="77777777" w:rsidR="00A3031E" w:rsidRPr="003D223B" w:rsidRDefault="00A3031E" w:rsidP="009A4DA4">
            <w:pPr>
              <w:pStyle w:val="a8"/>
              <w:tabs>
                <w:tab w:val="center" w:pos="3402"/>
              </w:tabs>
              <w:contextualSpacing/>
              <w:rPr>
                <w:rFonts w:ascii="Arial" w:hAnsi="Arial" w:cs="Arial"/>
                <w:iCs/>
                <w:sz w:val="16"/>
                <w:szCs w:val="16"/>
                <w:u w:val="single"/>
              </w:rPr>
            </w:pPr>
          </w:p>
        </w:tc>
      </w:tr>
    </w:tbl>
    <w:p w14:paraId="6F79E8AF" w14:textId="77777777" w:rsidR="00A3031E" w:rsidRDefault="00A3031E" w:rsidP="00A3031E"/>
    <w:tbl>
      <w:tblPr>
        <w:tblW w:w="3164" w:type="pct"/>
        <w:tblInd w:w="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3"/>
        <w:gridCol w:w="2923"/>
        <w:gridCol w:w="2027"/>
        <w:gridCol w:w="650"/>
      </w:tblGrid>
      <w:tr w:rsidR="00A3031E" w:rsidRPr="00D67EFF" w14:paraId="1AA70758" w14:textId="77777777" w:rsidTr="009A4DA4">
        <w:tc>
          <w:tcPr>
            <w:tcW w:w="3990" w:type="dxa"/>
          </w:tcPr>
          <w:p w14:paraId="32E062E8" w14:textId="77777777" w:rsidR="00A3031E" w:rsidRPr="003D223B" w:rsidRDefault="00A3031E" w:rsidP="009A4DA4">
            <w:pPr>
              <w:pStyle w:val="a8"/>
              <w:tabs>
                <w:tab w:val="center" w:pos="3402"/>
              </w:tabs>
              <w:contextualSpacing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 xml:space="preserve">Составлен(а) в текущем (базисном) уровне цен  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14:paraId="653F3652" w14:textId="77777777" w:rsidR="00A3031E" w:rsidRPr="009960B7" w:rsidRDefault="00A3031E" w:rsidP="009A4DA4">
            <w:pPr>
              <w:pStyle w:val="a8"/>
              <w:tabs>
                <w:tab w:val="center" w:pos="3402"/>
              </w:tabs>
              <w:contextualSpacing/>
              <w:rPr>
                <w:rFonts w:ascii="Arial" w:hAnsi="Arial" w:cs="Arial"/>
                <w:bCs/>
                <w:sz w:val="16"/>
                <w:szCs w:val="16"/>
              </w:rPr>
            </w:pPr>
            <w:r w:rsidRPr="00EF0777">
              <w:rPr>
                <w:rFonts w:ascii="Arial" w:hAnsi="Arial" w:cs="Arial"/>
                <w:bCs/>
                <w:sz w:val="16"/>
                <w:szCs w:val="16"/>
              </w:rPr>
              <w:t>2 квартал 2026г. (Январь 2022г.)</w:t>
            </w:r>
          </w:p>
        </w:tc>
        <w:tc>
          <w:tcPr>
            <w:tcW w:w="1966" w:type="dxa"/>
          </w:tcPr>
          <w:p w14:paraId="4513D20A" w14:textId="77777777" w:rsidR="00A3031E" w:rsidRPr="00D67EFF" w:rsidRDefault="00A3031E" w:rsidP="009A4DA4">
            <w:pPr>
              <w:pStyle w:val="a8"/>
              <w:tabs>
                <w:tab w:val="center" w:pos="3402"/>
              </w:tabs>
              <w:contextualSpacing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631" w:type="dxa"/>
          </w:tcPr>
          <w:p w14:paraId="246D92D7" w14:textId="77777777" w:rsidR="00A3031E" w:rsidRPr="00D67EFF" w:rsidRDefault="00A3031E" w:rsidP="009A4DA4">
            <w:pPr>
              <w:pStyle w:val="a8"/>
              <w:tabs>
                <w:tab w:val="center" w:pos="3402"/>
              </w:tabs>
              <w:contextualSpacing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</w:p>
        </w:tc>
      </w:tr>
    </w:tbl>
    <w:p w14:paraId="14D16827" w14:textId="77777777" w:rsidR="00A3031E" w:rsidRDefault="00A3031E" w:rsidP="00A3031E"/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512"/>
        <w:gridCol w:w="2183"/>
        <w:gridCol w:w="78"/>
        <w:gridCol w:w="1394"/>
        <w:gridCol w:w="2046"/>
        <w:gridCol w:w="3653"/>
        <w:gridCol w:w="1755"/>
        <w:gridCol w:w="146"/>
        <w:gridCol w:w="1583"/>
      </w:tblGrid>
      <w:tr w:rsidR="00A3031E" w14:paraId="747847D0" w14:textId="77777777" w:rsidTr="009A4DA4">
        <w:trPr>
          <w:trHeight w:val="121"/>
        </w:trPr>
        <w:tc>
          <w:tcPr>
            <w:tcW w:w="2436" w:type="dxa"/>
            <w:hideMark/>
          </w:tcPr>
          <w:p w14:paraId="409567F3" w14:textId="77777777" w:rsidR="00A3031E" w:rsidRPr="005954E7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5954E7">
              <w:rPr>
                <w:rFonts w:ascii="Arial" w:hAnsi="Arial" w:cs="Arial"/>
                <w:bCs/>
                <w:iCs/>
                <w:sz w:val="16"/>
                <w:szCs w:val="16"/>
              </w:rPr>
              <w:t>Сметная стоимость</w:t>
            </w:r>
            <w:r w:rsidRPr="005954E7">
              <w:rPr>
                <w:rFonts w:ascii="Arial" w:hAnsi="Arial" w:cs="Arial"/>
                <w:bCs/>
                <w:iCs/>
                <w:sz w:val="16"/>
                <w:szCs w:val="16"/>
                <w:lang w:val="en-US"/>
              </w:rPr>
              <w:t>: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hideMark/>
          </w:tcPr>
          <w:p w14:paraId="3EC1AF91" w14:textId="77777777" w:rsidR="00A3031E" w:rsidRPr="005954E7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5954E7">
              <w:rPr>
                <w:rFonts w:ascii="Arial" w:hAnsi="Arial" w:cs="Arial"/>
                <w:bCs/>
                <w:sz w:val="16"/>
                <w:szCs w:val="16"/>
                <w:lang w:val="en-US"/>
              </w:rPr>
              <w:t>595,91</w:t>
            </w:r>
          </w:p>
        </w:tc>
        <w:tc>
          <w:tcPr>
            <w:tcW w:w="76" w:type="dxa"/>
          </w:tcPr>
          <w:p w14:paraId="277922CC" w14:textId="77777777" w:rsidR="00A3031E" w:rsidRPr="005954E7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352" w:type="dxa"/>
            <w:hideMark/>
          </w:tcPr>
          <w:p w14:paraId="6D38ACC5" w14:textId="77777777" w:rsidR="00A3031E" w:rsidRPr="005954E7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5954E7">
              <w:rPr>
                <w:rFonts w:ascii="Arial" w:hAnsi="Arial" w:cs="Arial"/>
                <w:bCs/>
                <w:iCs/>
                <w:sz w:val="16"/>
                <w:szCs w:val="16"/>
              </w:rPr>
              <w:t>тыс.</w:t>
            </w:r>
            <w:r w:rsidRPr="005954E7">
              <w:rPr>
                <w:rFonts w:ascii="Arial" w:hAnsi="Arial" w:cs="Arial"/>
                <w:bCs/>
                <w:iCs/>
                <w:sz w:val="16"/>
                <w:szCs w:val="16"/>
                <w:lang w:val="en-US"/>
              </w:rPr>
              <w:t xml:space="preserve"> </w:t>
            </w:r>
            <w:r w:rsidRPr="005954E7">
              <w:rPr>
                <w:rFonts w:ascii="Arial" w:hAnsi="Arial" w:cs="Arial"/>
                <w:bCs/>
                <w:iCs/>
                <w:sz w:val="16"/>
                <w:szCs w:val="16"/>
              </w:rPr>
              <w:t>руб.</w:t>
            </w:r>
          </w:p>
        </w:tc>
        <w:tc>
          <w:tcPr>
            <w:tcW w:w="1985" w:type="dxa"/>
          </w:tcPr>
          <w:p w14:paraId="3248F867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544" w:type="dxa"/>
            <w:hideMark/>
          </w:tcPr>
          <w:p w14:paraId="346E648E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Средства на оплату труда рабочих</w:t>
            </w:r>
          </w:p>
        </w:tc>
        <w:tc>
          <w:tcPr>
            <w:tcW w:w="1702" w:type="dxa"/>
            <w:tcBorders>
              <w:bottom w:val="single" w:sz="4" w:space="0" w:color="auto"/>
            </w:tcBorders>
            <w:hideMark/>
          </w:tcPr>
          <w:p w14:paraId="0A146CF6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25,36</w:t>
            </w:r>
          </w:p>
        </w:tc>
        <w:tc>
          <w:tcPr>
            <w:tcW w:w="142" w:type="dxa"/>
          </w:tcPr>
          <w:p w14:paraId="4CA4D6E2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  <w:hideMark/>
          </w:tcPr>
          <w:p w14:paraId="6AD47ACF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тыс. руб.</w:t>
            </w:r>
          </w:p>
        </w:tc>
      </w:tr>
      <w:tr w:rsidR="00A3031E" w14:paraId="459E4A14" w14:textId="77777777" w:rsidTr="009A4DA4">
        <w:tc>
          <w:tcPr>
            <w:tcW w:w="2436" w:type="dxa"/>
            <w:hideMark/>
          </w:tcPr>
          <w:p w14:paraId="4567F711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в том числе</w:t>
            </w:r>
            <w:r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>:</w:t>
            </w:r>
          </w:p>
        </w:tc>
        <w:tc>
          <w:tcPr>
            <w:tcW w:w="2117" w:type="dxa"/>
            <w:tcBorders>
              <w:top w:val="single" w:sz="4" w:space="0" w:color="auto"/>
            </w:tcBorders>
          </w:tcPr>
          <w:p w14:paraId="407E0E6F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" w:type="dxa"/>
          </w:tcPr>
          <w:p w14:paraId="3EFC8833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52" w:type="dxa"/>
          </w:tcPr>
          <w:p w14:paraId="7901D820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985" w:type="dxa"/>
          </w:tcPr>
          <w:p w14:paraId="56CD4E64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544" w:type="dxa"/>
          </w:tcPr>
          <w:p w14:paraId="1D453B74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Средства на оплату труда машинистов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14:paraId="0406A4EA" w14:textId="77777777" w:rsidR="00A3031E" w:rsidRPr="00D318BB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D318BB">
              <w:rPr>
                <w:rFonts w:ascii="Arial" w:hAnsi="Arial" w:cs="Arial"/>
                <w:bCs/>
                <w:iCs/>
                <w:sz w:val="16"/>
                <w:szCs w:val="16"/>
              </w:rPr>
              <w:t>0,00</w:t>
            </w:r>
          </w:p>
        </w:tc>
        <w:tc>
          <w:tcPr>
            <w:tcW w:w="142" w:type="dxa"/>
          </w:tcPr>
          <w:p w14:paraId="0DF15B56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</w:tcPr>
          <w:p w14:paraId="7F4999CD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тыс. руб.</w:t>
            </w:r>
          </w:p>
        </w:tc>
      </w:tr>
      <w:tr w:rsidR="00A3031E" w14:paraId="45B1F26C" w14:textId="77777777" w:rsidTr="009A4DA4">
        <w:tc>
          <w:tcPr>
            <w:tcW w:w="2436" w:type="dxa"/>
            <w:hideMark/>
          </w:tcPr>
          <w:p w14:paraId="648CBDCD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bCs/>
                <w:iCs/>
                <w:sz w:val="16"/>
                <w:szCs w:val="16"/>
              </w:rPr>
              <w:t>строительных работ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hideMark/>
          </w:tcPr>
          <w:p w14:paraId="065A47D4" w14:textId="77777777" w:rsidR="00A3031E" w:rsidRDefault="00A3031E" w:rsidP="009A4DA4">
            <w:pPr>
              <w:pStyle w:val="a8"/>
              <w:tabs>
                <w:tab w:val="center" w:pos="1238"/>
                <w:tab w:val="right" w:pos="1839"/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val="en-US"/>
              </w:rPr>
              <w:t>488,45</w:t>
            </w:r>
          </w:p>
        </w:tc>
        <w:tc>
          <w:tcPr>
            <w:tcW w:w="76" w:type="dxa"/>
          </w:tcPr>
          <w:p w14:paraId="50824823" w14:textId="77777777" w:rsidR="00A3031E" w:rsidRDefault="00A3031E" w:rsidP="009A4DA4">
            <w:pPr>
              <w:pStyle w:val="a8"/>
              <w:tabs>
                <w:tab w:val="center" w:pos="1238"/>
                <w:tab w:val="right" w:pos="2477"/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352" w:type="dxa"/>
            <w:hideMark/>
          </w:tcPr>
          <w:p w14:paraId="3116426E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bCs/>
                <w:iCs/>
                <w:sz w:val="16"/>
                <w:szCs w:val="16"/>
              </w:rPr>
              <w:t>тыс. руб.</w:t>
            </w:r>
          </w:p>
        </w:tc>
        <w:tc>
          <w:tcPr>
            <w:tcW w:w="1985" w:type="dxa"/>
          </w:tcPr>
          <w:p w14:paraId="3DFF3606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544" w:type="dxa"/>
            <w:hideMark/>
          </w:tcPr>
          <w:p w14:paraId="02C869A3" w14:textId="77777777" w:rsidR="00A3031E" w:rsidRPr="00D36156" w:rsidRDefault="00A3031E" w:rsidP="009A4DA4">
            <w:pPr>
              <w:pStyle w:val="a8"/>
              <w:tabs>
                <w:tab w:val="center" w:pos="3402"/>
              </w:tabs>
              <w:contextualSpacing/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D36156">
              <w:rPr>
                <w:rFonts w:ascii="Arial" w:hAnsi="Arial" w:cs="Arial"/>
                <w:bCs/>
                <w:iCs/>
                <w:sz w:val="16"/>
                <w:szCs w:val="16"/>
              </w:rPr>
              <w:t>Нормативные затраты труда рабочих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D894371" w14:textId="77777777" w:rsidR="00A3031E" w:rsidRPr="00D67EFF" w:rsidRDefault="00A3031E" w:rsidP="009A4DA4">
            <w:pPr>
              <w:pStyle w:val="a8"/>
              <w:tabs>
                <w:tab w:val="center" w:pos="3402"/>
              </w:tabs>
              <w:contextualSpacing/>
              <w:jc w:val="right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 w:rsidRPr="00D67EFF">
              <w:rPr>
                <w:rFonts w:ascii="Arial" w:hAnsi="Arial" w:cs="Arial"/>
                <w:sz w:val="16"/>
                <w:szCs w:val="16"/>
                <w:lang w:val="en-US"/>
              </w:rPr>
              <w:t>48,3</w:t>
            </w:r>
          </w:p>
        </w:tc>
        <w:tc>
          <w:tcPr>
            <w:tcW w:w="142" w:type="dxa"/>
          </w:tcPr>
          <w:p w14:paraId="75ED2CDA" w14:textId="77777777" w:rsidR="00A3031E" w:rsidRPr="00D67EFF" w:rsidRDefault="00A3031E" w:rsidP="009A4DA4">
            <w:pPr>
              <w:pStyle w:val="a8"/>
              <w:tabs>
                <w:tab w:val="center" w:pos="3402"/>
              </w:tabs>
              <w:contextualSpacing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  <w:hideMark/>
          </w:tcPr>
          <w:p w14:paraId="26DEA022" w14:textId="77777777" w:rsidR="00A3031E" w:rsidRPr="00D67EFF" w:rsidRDefault="00A3031E" w:rsidP="009A4DA4">
            <w:pPr>
              <w:pStyle w:val="a8"/>
              <w:tabs>
                <w:tab w:val="center" w:pos="3402"/>
              </w:tabs>
              <w:contextualSpacing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 w:rsidRPr="00D67EFF">
              <w:rPr>
                <w:rFonts w:ascii="Arial" w:hAnsi="Arial" w:cs="Arial"/>
                <w:iCs/>
                <w:sz w:val="16"/>
                <w:szCs w:val="16"/>
              </w:rPr>
              <w:t>чел.</w:t>
            </w:r>
            <w:r>
              <w:rPr>
                <w:rFonts w:ascii="Arial" w:hAnsi="Arial" w:cs="Arial"/>
                <w:iCs/>
                <w:sz w:val="16"/>
                <w:szCs w:val="16"/>
              </w:rPr>
              <w:t>-</w:t>
            </w:r>
            <w:r w:rsidRPr="00D67EFF">
              <w:rPr>
                <w:rFonts w:ascii="Arial" w:hAnsi="Arial" w:cs="Arial"/>
                <w:iCs/>
                <w:sz w:val="16"/>
                <w:szCs w:val="16"/>
              </w:rPr>
              <w:t>ч.</w:t>
            </w:r>
          </w:p>
        </w:tc>
      </w:tr>
      <w:tr w:rsidR="00A3031E" w14:paraId="60FDD954" w14:textId="77777777" w:rsidTr="009A4DA4">
        <w:tc>
          <w:tcPr>
            <w:tcW w:w="2436" w:type="dxa"/>
            <w:hideMark/>
          </w:tcPr>
          <w:p w14:paraId="56ADEA4E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монтажных работ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902A0B4" w14:textId="77777777" w:rsidR="00A3031E" w:rsidRDefault="00A3031E" w:rsidP="009A4DA4">
            <w:pPr>
              <w:pStyle w:val="a8"/>
              <w:tabs>
                <w:tab w:val="right" w:pos="1839"/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0,00</w:t>
            </w:r>
          </w:p>
        </w:tc>
        <w:tc>
          <w:tcPr>
            <w:tcW w:w="76" w:type="dxa"/>
          </w:tcPr>
          <w:p w14:paraId="24DC0896" w14:textId="77777777" w:rsidR="00A3031E" w:rsidRDefault="00A3031E" w:rsidP="009A4DA4">
            <w:pPr>
              <w:pStyle w:val="a8"/>
              <w:tabs>
                <w:tab w:val="center" w:pos="1238"/>
                <w:tab w:val="right" w:pos="2477"/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352" w:type="dxa"/>
            <w:hideMark/>
          </w:tcPr>
          <w:p w14:paraId="28422B40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bCs/>
                <w:iCs/>
                <w:sz w:val="16"/>
                <w:szCs w:val="16"/>
              </w:rPr>
              <w:t>тыс. руб.</w:t>
            </w:r>
          </w:p>
        </w:tc>
        <w:tc>
          <w:tcPr>
            <w:tcW w:w="1985" w:type="dxa"/>
          </w:tcPr>
          <w:p w14:paraId="0D81F80A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3544" w:type="dxa"/>
            <w:hideMark/>
          </w:tcPr>
          <w:p w14:paraId="4E155D8A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bCs/>
                <w:iCs/>
                <w:sz w:val="16"/>
                <w:szCs w:val="16"/>
              </w:rPr>
              <w:t>Нормативные затраты труда машинистов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4B26308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bCs/>
                <w:iCs/>
                <w:sz w:val="16"/>
                <w:szCs w:val="16"/>
              </w:rPr>
              <w:t>0</w:t>
            </w:r>
          </w:p>
        </w:tc>
        <w:tc>
          <w:tcPr>
            <w:tcW w:w="142" w:type="dxa"/>
          </w:tcPr>
          <w:p w14:paraId="6A8DF2F6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  <w:hideMark/>
          </w:tcPr>
          <w:p w14:paraId="62AEA507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чел.-ч.</w:t>
            </w:r>
          </w:p>
        </w:tc>
      </w:tr>
      <w:tr w:rsidR="00A3031E" w14:paraId="52A0CC77" w14:textId="77777777" w:rsidTr="009A4DA4">
        <w:tc>
          <w:tcPr>
            <w:tcW w:w="2436" w:type="dxa"/>
            <w:hideMark/>
          </w:tcPr>
          <w:p w14:paraId="058758EA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оборудования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46AC3FA" w14:textId="77777777" w:rsidR="00A3031E" w:rsidRDefault="00A3031E" w:rsidP="009A4DA4">
            <w:pPr>
              <w:pStyle w:val="a8"/>
              <w:tabs>
                <w:tab w:val="right" w:pos="1839"/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0,00</w:t>
            </w:r>
          </w:p>
        </w:tc>
        <w:tc>
          <w:tcPr>
            <w:tcW w:w="76" w:type="dxa"/>
          </w:tcPr>
          <w:p w14:paraId="7EED25C8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352" w:type="dxa"/>
            <w:hideMark/>
          </w:tcPr>
          <w:p w14:paraId="6ACF734C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bCs/>
                <w:iCs/>
                <w:sz w:val="16"/>
                <w:szCs w:val="16"/>
              </w:rPr>
              <w:t>тыс. руб.</w:t>
            </w:r>
          </w:p>
        </w:tc>
        <w:tc>
          <w:tcPr>
            <w:tcW w:w="1985" w:type="dxa"/>
          </w:tcPr>
          <w:p w14:paraId="33871E60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3544" w:type="dxa"/>
          </w:tcPr>
          <w:p w14:paraId="61A514C7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702" w:type="dxa"/>
            <w:tcBorders>
              <w:top w:val="single" w:sz="4" w:space="0" w:color="auto"/>
            </w:tcBorders>
          </w:tcPr>
          <w:p w14:paraId="151AF036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42" w:type="dxa"/>
          </w:tcPr>
          <w:p w14:paraId="457DF9E5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</w:tcPr>
          <w:p w14:paraId="0CE89B77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</w:p>
        </w:tc>
      </w:tr>
      <w:tr w:rsidR="00A3031E" w14:paraId="479AB5E2" w14:textId="77777777" w:rsidTr="009A4DA4">
        <w:tc>
          <w:tcPr>
            <w:tcW w:w="2436" w:type="dxa"/>
            <w:hideMark/>
          </w:tcPr>
          <w:p w14:paraId="7DD0DFD2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прочих затрат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1277F63" w14:textId="77777777" w:rsidR="00A3031E" w:rsidRDefault="00A3031E" w:rsidP="009A4DA4">
            <w:pPr>
              <w:pStyle w:val="a8"/>
              <w:tabs>
                <w:tab w:val="right" w:pos="1839"/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107,46</w:t>
            </w:r>
          </w:p>
        </w:tc>
        <w:tc>
          <w:tcPr>
            <w:tcW w:w="76" w:type="dxa"/>
          </w:tcPr>
          <w:p w14:paraId="734EDBCB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352" w:type="dxa"/>
            <w:hideMark/>
          </w:tcPr>
          <w:p w14:paraId="3352EAFD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bCs/>
                <w:iCs/>
                <w:sz w:val="16"/>
                <w:szCs w:val="16"/>
              </w:rPr>
              <w:t>тыс. руб.</w:t>
            </w:r>
          </w:p>
        </w:tc>
        <w:tc>
          <w:tcPr>
            <w:tcW w:w="1985" w:type="dxa"/>
          </w:tcPr>
          <w:p w14:paraId="0F0DC9A6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3544" w:type="dxa"/>
          </w:tcPr>
          <w:p w14:paraId="1EFDA1B3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702" w:type="dxa"/>
          </w:tcPr>
          <w:p w14:paraId="033112F1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42" w:type="dxa"/>
          </w:tcPr>
          <w:p w14:paraId="0CB062E6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</w:tcPr>
          <w:p w14:paraId="65CEBFA3" w14:textId="77777777" w:rsidR="00A3031E" w:rsidRDefault="00A3031E" w:rsidP="009A4DA4">
            <w:pPr>
              <w:pStyle w:val="a8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</w:p>
        </w:tc>
      </w:tr>
    </w:tbl>
    <w:p w14:paraId="15407C51" w14:textId="77777777" w:rsidR="00A3031E" w:rsidRDefault="00A3031E" w:rsidP="00A3031E">
      <w:pPr>
        <w:contextualSpacing/>
        <w:rPr>
          <w:rFonts w:ascii="Arial" w:hAnsi="Arial" w:cs="Arial"/>
          <w:sz w:val="16"/>
          <w:szCs w:val="16"/>
        </w:rPr>
      </w:pPr>
    </w:p>
    <w:tbl>
      <w:tblPr>
        <w:tblW w:w="50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13"/>
        <w:gridCol w:w="1457"/>
        <w:gridCol w:w="3943"/>
        <w:gridCol w:w="931"/>
        <w:gridCol w:w="1030"/>
        <w:gridCol w:w="814"/>
        <w:gridCol w:w="1100"/>
        <w:gridCol w:w="1236"/>
        <w:gridCol w:w="1022"/>
        <w:gridCol w:w="1127"/>
        <w:gridCol w:w="772"/>
        <w:gridCol w:w="1436"/>
      </w:tblGrid>
      <w:tr w:rsidR="00A3031E" w:rsidRPr="0070662F" w14:paraId="3B6073C4" w14:textId="77777777" w:rsidTr="009A4DA4">
        <w:trPr>
          <w:cantSplit/>
          <w:trHeight w:val="220"/>
        </w:trPr>
        <w:tc>
          <w:tcPr>
            <w:tcW w:w="595" w:type="dxa"/>
            <w:vMerge w:val="restart"/>
            <w:vAlign w:val="center"/>
          </w:tcPr>
          <w:p w14:paraId="65EDE167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A025FE">
              <w:rPr>
                <w:rFonts w:ascii="Arial" w:hAnsi="Arial" w:cs="Arial"/>
                <w:snapToGrid w:val="0"/>
                <w:sz w:val="16"/>
                <w:szCs w:val="16"/>
              </w:rPr>
              <w:t>№ п/п</w:t>
            </w:r>
          </w:p>
        </w:tc>
        <w:tc>
          <w:tcPr>
            <w:tcW w:w="1414" w:type="dxa"/>
            <w:vMerge w:val="restart"/>
            <w:vAlign w:val="center"/>
          </w:tcPr>
          <w:p w14:paraId="71ED0C2C" w14:textId="77777777" w:rsidR="00A3031E" w:rsidRPr="0070662F" w:rsidRDefault="00A3031E" w:rsidP="009A4DA4">
            <w:pPr>
              <w:pStyle w:val="a8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Обоснование</w:t>
            </w:r>
          </w:p>
        </w:tc>
        <w:tc>
          <w:tcPr>
            <w:tcW w:w="3827" w:type="dxa"/>
            <w:vMerge w:val="restart"/>
            <w:vAlign w:val="center"/>
          </w:tcPr>
          <w:p w14:paraId="2DF8F96F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70662F">
              <w:rPr>
                <w:rFonts w:ascii="Arial" w:hAnsi="Arial" w:cs="Arial"/>
                <w:snapToGrid w:val="0"/>
                <w:sz w:val="16"/>
                <w:szCs w:val="16"/>
              </w:rPr>
              <w:t>Наименование</w:t>
            </w:r>
            <w:r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  <w:r w:rsidRPr="0070662F">
              <w:rPr>
                <w:rFonts w:ascii="Arial" w:hAnsi="Arial" w:cs="Arial"/>
                <w:snapToGrid w:val="0"/>
                <w:sz w:val="16"/>
                <w:szCs w:val="16"/>
              </w:rPr>
              <w:t>работ и затрат</w:t>
            </w:r>
          </w:p>
        </w:tc>
        <w:tc>
          <w:tcPr>
            <w:tcW w:w="904" w:type="dxa"/>
            <w:vMerge w:val="restart"/>
            <w:vAlign w:val="center"/>
          </w:tcPr>
          <w:p w14:paraId="4385DE22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Единица измерения</w:t>
            </w:r>
          </w:p>
          <w:p w14:paraId="01A78AC8" w14:textId="77777777" w:rsidR="00A3031E" w:rsidRPr="0070662F" w:rsidRDefault="00A3031E" w:rsidP="009A4DA4">
            <w:pPr>
              <w:pStyle w:val="a8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2858" w:type="dxa"/>
            <w:gridSpan w:val="3"/>
            <w:vAlign w:val="center"/>
          </w:tcPr>
          <w:p w14:paraId="1383D8A0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70662F">
              <w:rPr>
                <w:rFonts w:ascii="Arial" w:hAnsi="Arial" w:cs="Arial"/>
                <w:snapToGrid w:val="0"/>
                <w:sz w:val="16"/>
                <w:szCs w:val="16"/>
              </w:rPr>
              <w:t>Кол</w:t>
            </w:r>
            <w:r>
              <w:rPr>
                <w:rFonts w:ascii="Arial" w:hAnsi="Arial" w:cs="Arial"/>
                <w:snapToGrid w:val="0"/>
                <w:sz w:val="16"/>
                <w:szCs w:val="16"/>
              </w:rPr>
              <w:t>ичест</w:t>
            </w:r>
            <w:r w:rsidRPr="0070662F">
              <w:rPr>
                <w:rFonts w:ascii="Arial" w:hAnsi="Arial" w:cs="Arial"/>
                <w:snapToGrid w:val="0"/>
                <w:sz w:val="16"/>
                <w:szCs w:val="16"/>
              </w:rPr>
              <w:t>во</w:t>
            </w:r>
          </w:p>
        </w:tc>
        <w:tc>
          <w:tcPr>
            <w:tcW w:w="5429" w:type="dxa"/>
            <w:gridSpan w:val="5"/>
            <w:vAlign w:val="center"/>
          </w:tcPr>
          <w:p w14:paraId="441A2DEB" w14:textId="77777777" w:rsidR="00A3031E" w:rsidRPr="0070662F" w:rsidRDefault="00A3031E" w:rsidP="009A4DA4">
            <w:pPr>
              <w:pStyle w:val="a8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Сметная стоимость, руб.</w:t>
            </w:r>
          </w:p>
        </w:tc>
      </w:tr>
      <w:tr w:rsidR="00A3031E" w:rsidRPr="0070662F" w14:paraId="03447839" w14:textId="77777777" w:rsidTr="009A4DA4">
        <w:trPr>
          <w:cantSplit/>
          <w:trHeight w:val="736"/>
        </w:trPr>
        <w:tc>
          <w:tcPr>
            <w:tcW w:w="595" w:type="dxa"/>
            <w:vMerge/>
            <w:vAlign w:val="center"/>
          </w:tcPr>
          <w:p w14:paraId="7E45EAD5" w14:textId="77777777" w:rsidR="00A3031E" w:rsidRPr="0070662F" w:rsidRDefault="00A3031E" w:rsidP="009A4DA4">
            <w:pPr>
              <w:pStyle w:val="a8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4" w:type="dxa"/>
            <w:vMerge/>
            <w:vAlign w:val="center"/>
          </w:tcPr>
          <w:p w14:paraId="5B4EFC44" w14:textId="77777777" w:rsidR="00A3031E" w:rsidRPr="0070662F" w:rsidRDefault="00A3031E" w:rsidP="009A4DA4">
            <w:pPr>
              <w:pStyle w:val="a8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vMerge/>
            <w:vAlign w:val="center"/>
          </w:tcPr>
          <w:p w14:paraId="0030A588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904" w:type="dxa"/>
            <w:vMerge/>
            <w:vAlign w:val="center"/>
          </w:tcPr>
          <w:p w14:paraId="654B0A4D" w14:textId="77777777" w:rsidR="00A3031E" w:rsidRPr="0070662F" w:rsidRDefault="00A3031E" w:rsidP="009A4DA4">
            <w:pPr>
              <w:pStyle w:val="a8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vAlign w:val="center"/>
          </w:tcPr>
          <w:p w14:paraId="0AD71926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н</w:t>
            </w:r>
            <w:r w:rsidRPr="0070662F">
              <w:rPr>
                <w:rFonts w:ascii="Arial" w:hAnsi="Arial" w:cs="Arial"/>
                <w:snapToGrid w:val="0"/>
                <w:sz w:val="16"/>
                <w:szCs w:val="16"/>
              </w:rPr>
              <w:t>а</w:t>
            </w:r>
            <w:r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  <w:r w:rsidRPr="0070662F">
              <w:rPr>
                <w:rFonts w:ascii="Arial" w:hAnsi="Arial" w:cs="Arial"/>
                <w:snapToGrid w:val="0"/>
                <w:sz w:val="16"/>
                <w:szCs w:val="16"/>
              </w:rPr>
              <w:t>единицу</w:t>
            </w:r>
            <w:r>
              <w:rPr>
                <w:rFonts w:ascii="Arial" w:hAnsi="Arial" w:cs="Arial"/>
                <w:snapToGrid w:val="0"/>
                <w:sz w:val="16"/>
                <w:szCs w:val="16"/>
              </w:rPr>
              <w:t xml:space="preserve"> измерения</w:t>
            </w:r>
          </w:p>
        </w:tc>
        <w:tc>
          <w:tcPr>
            <w:tcW w:w="790" w:type="dxa"/>
            <w:vAlign w:val="center"/>
          </w:tcPr>
          <w:p w14:paraId="78EC7B40" w14:textId="77777777" w:rsidR="00A3031E" w:rsidRPr="0070662F" w:rsidRDefault="00A3031E" w:rsidP="009A4DA4">
            <w:pPr>
              <w:pStyle w:val="a8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коэффи-циенты</w:t>
            </w:r>
          </w:p>
        </w:tc>
        <w:tc>
          <w:tcPr>
            <w:tcW w:w="1068" w:type="dxa"/>
            <w:vAlign w:val="center"/>
          </w:tcPr>
          <w:p w14:paraId="23414C26" w14:textId="77777777" w:rsidR="00A3031E" w:rsidRPr="004120B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Cs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bCs/>
                <w:snapToGrid w:val="0"/>
                <w:sz w:val="16"/>
                <w:szCs w:val="16"/>
              </w:rPr>
              <w:t>всего с учетом коэффи-циентов</w:t>
            </w:r>
          </w:p>
        </w:tc>
        <w:tc>
          <w:tcPr>
            <w:tcW w:w="1200" w:type="dxa"/>
            <w:vAlign w:val="center"/>
          </w:tcPr>
          <w:p w14:paraId="1B131810" w14:textId="77777777" w:rsidR="00A3031E" w:rsidRPr="004120B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н</w:t>
            </w:r>
            <w:r w:rsidRPr="0070662F">
              <w:rPr>
                <w:rFonts w:ascii="Arial" w:hAnsi="Arial" w:cs="Arial"/>
                <w:snapToGrid w:val="0"/>
                <w:sz w:val="16"/>
                <w:szCs w:val="16"/>
              </w:rPr>
              <w:t>а</w:t>
            </w:r>
            <w:r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  <w:r w:rsidRPr="0070662F">
              <w:rPr>
                <w:rFonts w:ascii="Arial" w:hAnsi="Arial" w:cs="Arial"/>
                <w:snapToGrid w:val="0"/>
                <w:sz w:val="16"/>
                <w:szCs w:val="16"/>
              </w:rPr>
              <w:t>единицу</w:t>
            </w:r>
            <w:r>
              <w:rPr>
                <w:rFonts w:ascii="Arial" w:hAnsi="Arial" w:cs="Arial"/>
                <w:snapToGrid w:val="0"/>
                <w:sz w:val="16"/>
                <w:szCs w:val="16"/>
              </w:rPr>
              <w:t xml:space="preserve"> измерения в базисном уровне цен</w:t>
            </w:r>
          </w:p>
        </w:tc>
        <w:tc>
          <w:tcPr>
            <w:tcW w:w="992" w:type="dxa"/>
            <w:vAlign w:val="center"/>
          </w:tcPr>
          <w:p w14:paraId="468ED183" w14:textId="77777777" w:rsidR="00A3031E" w:rsidRPr="004120BD" w:rsidRDefault="00A3031E" w:rsidP="009A4DA4">
            <w:pPr>
              <w:pStyle w:val="a8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индекс</w:t>
            </w:r>
          </w:p>
        </w:tc>
        <w:tc>
          <w:tcPr>
            <w:tcW w:w="1094" w:type="dxa"/>
            <w:vAlign w:val="center"/>
          </w:tcPr>
          <w:p w14:paraId="7008752A" w14:textId="77777777" w:rsidR="00A3031E" w:rsidRPr="004120BD" w:rsidRDefault="00A3031E" w:rsidP="009A4DA4">
            <w:pPr>
              <w:pStyle w:val="a8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н</w:t>
            </w:r>
            <w:r w:rsidRPr="0070662F">
              <w:rPr>
                <w:rFonts w:ascii="Arial" w:hAnsi="Arial" w:cs="Arial"/>
                <w:snapToGrid w:val="0"/>
                <w:sz w:val="16"/>
                <w:szCs w:val="16"/>
              </w:rPr>
              <w:t>а</w:t>
            </w:r>
            <w:r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  <w:r w:rsidRPr="0070662F">
              <w:rPr>
                <w:rFonts w:ascii="Arial" w:hAnsi="Arial" w:cs="Arial"/>
                <w:snapToGrid w:val="0"/>
                <w:sz w:val="16"/>
                <w:szCs w:val="16"/>
              </w:rPr>
              <w:t>единицу</w:t>
            </w:r>
            <w:r>
              <w:rPr>
                <w:rFonts w:ascii="Arial" w:hAnsi="Arial" w:cs="Arial"/>
                <w:snapToGrid w:val="0"/>
                <w:sz w:val="16"/>
                <w:szCs w:val="16"/>
              </w:rPr>
              <w:t xml:space="preserve"> измерения в текущем уровне цен</w:t>
            </w:r>
          </w:p>
        </w:tc>
        <w:tc>
          <w:tcPr>
            <w:tcW w:w="749" w:type="dxa"/>
            <w:vAlign w:val="center"/>
          </w:tcPr>
          <w:p w14:paraId="0F83BFA7" w14:textId="77777777" w:rsidR="00A3031E" w:rsidRPr="0070662F" w:rsidRDefault="00A3031E" w:rsidP="009A4DA4">
            <w:pPr>
              <w:pStyle w:val="a8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 xml:space="preserve">коэффи-циенты </w:t>
            </w:r>
          </w:p>
        </w:tc>
        <w:tc>
          <w:tcPr>
            <w:tcW w:w="1394" w:type="dxa"/>
            <w:vAlign w:val="center"/>
          </w:tcPr>
          <w:p w14:paraId="4C5C12A7" w14:textId="77777777" w:rsidR="00A3031E" w:rsidRPr="0070662F" w:rsidRDefault="00A3031E" w:rsidP="009A4DA4">
            <w:pPr>
              <w:pStyle w:val="a8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всего в текущем уровне цен.</w:t>
            </w:r>
          </w:p>
        </w:tc>
      </w:tr>
    </w:tbl>
    <w:p w14:paraId="74C4D73B" w14:textId="77777777" w:rsidR="00A3031E" w:rsidRPr="00D318BB" w:rsidRDefault="00A3031E" w:rsidP="00A3031E">
      <w:pPr>
        <w:rPr>
          <w:sz w:val="4"/>
          <w:szCs w:val="4"/>
        </w:rPr>
      </w:pPr>
    </w:p>
    <w:tbl>
      <w:tblPr>
        <w:tblW w:w="504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14"/>
        <w:gridCol w:w="1310"/>
        <w:gridCol w:w="146"/>
        <w:gridCol w:w="3844"/>
        <w:gridCol w:w="99"/>
        <w:gridCol w:w="931"/>
        <w:gridCol w:w="1030"/>
        <w:gridCol w:w="814"/>
        <w:gridCol w:w="70"/>
        <w:gridCol w:w="1030"/>
        <w:gridCol w:w="1236"/>
        <w:gridCol w:w="1022"/>
        <w:gridCol w:w="1127"/>
        <w:gridCol w:w="772"/>
        <w:gridCol w:w="112"/>
        <w:gridCol w:w="1324"/>
      </w:tblGrid>
      <w:tr w:rsidR="00A3031E" w:rsidRPr="00B71C3C" w14:paraId="255CE415" w14:textId="77777777" w:rsidTr="009A4DA4">
        <w:trPr>
          <w:tblHeader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1D8F0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71C3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C4C54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B71C3C">
              <w:rPr>
                <w:rFonts w:ascii="Arial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8DD86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B71C3C">
              <w:rPr>
                <w:rFonts w:ascii="Arial" w:hAnsi="Arial" w:cs="Arial"/>
                <w:snapToGrid w:val="0"/>
                <w:sz w:val="16"/>
                <w:szCs w:val="16"/>
              </w:rPr>
              <w:t>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7418E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B71C3C">
              <w:rPr>
                <w:rFonts w:ascii="Arial" w:hAnsi="Arial" w:cs="Arial"/>
                <w:snapToGrid w:val="0"/>
                <w:sz w:val="16"/>
                <w:szCs w:val="16"/>
              </w:rPr>
              <w:t>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AE9A8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B71C3C">
              <w:rPr>
                <w:rFonts w:ascii="Arial" w:hAnsi="Arial" w:cs="Arial"/>
                <w:snapToGrid w:val="0"/>
                <w:sz w:val="16"/>
                <w:szCs w:val="16"/>
              </w:rPr>
              <w:t>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2C2A5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B71C3C">
              <w:rPr>
                <w:rFonts w:ascii="Arial" w:hAnsi="Arial" w:cs="Arial"/>
                <w:snapToGrid w:val="0"/>
                <w:sz w:val="16"/>
                <w:szCs w:val="16"/>
              </w:rPr>
              <w:t>6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3473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B71C3C">
              <w:rPr>
                <w:rFonts w:ascii="Arial" w:hAnsi="Arial" w:cs="Arial"/>
                <w:snapToGrid w:val="0"/>
                <w:sz w:val="16"/>
                <w:szCs w:val="16"/>
              </w:rPr>
              <w:t>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2C0AD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B71C3C">
              <w:rPr>
                <w:rFonts w:ascii="Arial" w:hAnsi="Arial" w:cs="Arial"/>
                <w:snapToGrid w:val="0"/>
                <w:sz w:val="16"/>
                <w:szCs w:val="1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6565D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B71C3C">
              <w:rPr>
                <w:rFonts w:ascii="Arial" w:hAnsi="Arial" w:cs="Arial"/>
                <w:snapToGrid w:val="0"/>
                <w:sz w:val="16"/>
                <w:szCs w:val="16"/>
              </w:rPr>
              <w:t>9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BDE85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B71C3C">
              <w:rPr>
                <w:rFonts w:ascii="Arial" w:hAnsi="Arial" w:cs="Arial"/>
                <w:snapToGrid w:val="0"/>
                <w:sz w:val="16"/>
                <w:szCs w:val="16"/>
              </w:rPr>
              <w:t>10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47FBF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B71C3C">
              <w:rPr>
                <w:rFonts w:ascii="Arial" w:hAnsi="Arial" w:cs="Arial"/>
                <w:snapToGrid w:val="0"/>
                <w:sz w:val="16"/>
                <w:szCs w:val="16"/>
              </w:rPr>
              <w:t>11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58FDD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B71C3C">
              <w:rPr>
                <w:rFonts w:ascii="Arial" w:hAnsi="Arial" w:cs="Arial"/>
                <w:snapToGrid w:val="0"/>
                <w:sz w:val="16"/>
                <w:szCs w:val="16"/>
              </w:rPr>
              <w:t>12</w:t>
            </w:r>
          </w:p>
        </w:tc>
      </w:tr>
      <w:tr w:rsidR="00A3031E" w:rsidRPr="00B71C3C" w14:paraId="048A0A99" w14:textId="77777777" w:rsidTr="009A4DA4">
        <w:trPr>
          <w:tblHeader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C873" w14:textId="77777777" w:rsidR="00A3031E" w:rsidRPr="0083292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z w:val="2"/>
                <w:szCs w:val="2"/>
                <w:lang w:eastAsia="ru-RU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4E747" w14:textId="77777777" w:rsidR="00A3031E" w:rsidRPr="0083292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603E" w14:textId="77777777" w:rsidR="00A3031E" w:rsidRPr="0083292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DEF03" w14:textId="77777777" w:rsidR="00A3031E" w:rsidRPr="0083292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6FA50" w14:textId="77777777" w:rsidR="00A3031E" w:rsidRPr="0083292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DC00E" w14:textId="77777777" w:rsidR="00A3031E" w:rsidRPr="0083292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AFA1" w14:textId="77777777" w:rsidR="00A3031E" w:rsidRPr="0083292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78576" w14:textId="77777777" w:rsidR="00A3031E" w:rsidRPr="0083292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7CEC3" w14:textId="77777777" w:rsidR="00A3031E" w:rsidRPr="0083292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4194F" w14:textId="77777777" w:rsidR="00A3031E" w:rsidRPr="0083292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BB8F3" w14:textId="77777777" w:rsidR="00A3031E" w:rsidRPr="0083292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32687" w14:textId="77777777" w:rsidR="00A3031E" w:rsidRPr="0083292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2"/>
                <w:szCs w:val="2"/>
              </w:rPr>
            </w:pPr>
          </w:p>
        </w:tc>
      </w:tr>
      <w:tr w:rsidR="00A3031E" w:rsidRPr="00523C2B" w14:paraId="30FDC45F" w14:textId="77777777" w:rsidTr="009A4DA4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453B" w14:textId="77777777" w:rsidR="00A3031E" w:rsidRPr="00020243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bCs/>
                <w:snapToGrid w:val="0"/>
                <w:sz w:val="16"/>
                <w:szCs w:val="2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2"/>
              </w:rPr>
              <w:t>Раздел 1: Очистка территории</w:t>
            </w:r>
          </w:p>
        </w:tc>
      </w:tr>
      <w:tr w:rsidR="00A3031E" w:rsidRPr="0070662F" w14:paraId="1710065D" w14:textId="77777777" w:rsidTr="009A4DA4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263457C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lastRenderedPageBreak/>
              <w:t>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D58C7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>ГЭСН01-02-101-07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7CA5" w14:textId="77777777" w:rsidR="00A3031E" w:rsidRPr="00C75DB0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75DB0">
              <w:rPr>
                <w:rFonts w:ascii="Arial" w:hAnsi="Arial" w:cs="Arial"/>
                <w:b/>
                <w:snapToGrid w:val="0"/>
                <w:sz w:val="16"/>
                <w:szCs w:val="16"/>
              </w:rPr>
              <w:t>Разделка древесины мягких пород, полученной от валки леса, диаметр стволов: более 32 см (применительно )</w:t>
            </w:r>
            <w:r w:rsidRPr="00C75DB0"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</w:p>
          <w:p w14:paraId="6E01A22D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i/>
                <w:snapToGrid w:val="0"/>
                <w:sz w:val="14"/>
                <w:szCs w:val="16"/>
                <w:lang w:val="en-US"/>
              </w:rPr>
            </w:pPr>
            <w:r w:rsidRPr="0004335D">
              <w:rPr>
                <w:rFonts w:ascii="Arial" w:hAnsi="Arial" w:cs="Arial"/>
                <w:i/>
                <w:snapToGrid w:val="0"/>
                <w:sz w:val="14"/>
                <w:szCs w:val="16"/>
                <w:lang w:val="en-US"/>
              </w:rPr>
              <w:t>Формула расчета объема:</w:t>
            </w:r>
          </w:p>
          <w:p w14:paraId="4FB78930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i/>
                <w:snapToGrid w:val="0"/>
                <w:sz w:val="14"/>
                <w:szCs w:val="16"/>
                <w:lang w:val="en-US"/>
              </w:rPr>
              <w:t>V=60/100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E58E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</w:rPr>
              <w:t>100 деревьев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160BD" w14:textId="77777777" w:rsidR="00A3031E" w:rsidRPr="00CD7BB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0,6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F891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4BE92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b/>
                <w:snapToGrid w:val="0"/>
                <w:sz w:val="16"/>
                <w:szCs w:val="16"/>
              </w:rPr>
              <w:t>0,6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FD676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3242A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F3B0C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90265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D97A8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3031E" w:rsidRPr="0070662F" w14:paraId="06762BAF" w14:textId="77777777" w:rsidTr="009A4DA4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D0DADA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8B875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9437B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EC3DE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CCAA1" w14:textId="77777777" w:rsidR="00A3031E" w:rsidRPr="00CD7BB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6580F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CFB90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48,3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B7B0F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CCDB0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B873E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0391A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B83A4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25 364,75</w:t>
            </w:r>
          </w:p>
        </w:tc>
      </w:tr>
      <w:tr w:rsidR="00A3031E" w:rsidRPr="0070662F" w14:paraId="3F807D8C" w14:textId="77777777" w:rsidTr="009A4DA4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768AD9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9A277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1-100-30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A7DFC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Средний разряд работы 3,0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FDC5A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3E31" w14:textId="77777777" w:rsidR="00A3031E" w:rsidRPr="00CD7BB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80,5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FA667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FBDFE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48,3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8ADCA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FE32B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AB8B9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525,15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D4B5A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093BC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25 364,75</w:t>
            </w:r>
          </w:p>
        </w:tc>
      </w:tr>
      <w:tr w:rsidR="00A3031E" w:rsidRPr="0070662F" w14:paraId="6336ED4F" w14:textId="77777777" w:rsidTr="009A4DA4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5D2D11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6AA68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51B0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BB28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ECEC9" w14:textId="77777777" w:rsidR="00A3031E" w:rsidRPr="00CD7BB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FEC62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C2CB8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3C66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5FFAE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E7BE5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3D72F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2FB7E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458,78</w:t>
            </w:r>
          </w:p>
        </w:tc>
      </w:tr>
      <w:tr w:rsidR="00A3031E" w:rsidRPr="0070662F" w14:paraId="233180D4" w14:textId="77777777" w:rsidTr="009A4DA4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D3AD60D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28F35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(01.3.01.01-0002)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BFF7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Бензин автомобильный АИ-98, АИ-95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4D29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5DCFD" w14:textId="77777777" w:rsidR="00A3031E" w:rsidRPr="00CD7BB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0,01207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8724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C3C04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0,007242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755FF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AEAE1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B260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63 349,58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4D149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DB123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458,78</w:t>
            </w:r>
          </w:p>
        </w:tc>
      </w:tr>
      <w:tr w:rsidR="00A3031E" w:rsidRPr="0070662F" w14:paraId="61871B49" w14:textId="77777777" w:rsidTr="009A4DA4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281B42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A8F70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D9B13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Итого прямые затраты</w:t>
            </w: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2E424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73AC7" w14:textId="77777777" w:rsidR="00A3031E" w:rsidRPr="00CD7BB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6CE50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5D417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481B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8EDCD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7C1F1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806C0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7E98A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25 823,53</w:t>
            </w:r>
          </w:p>
        </w:tc>
      </w:tr>
      <w:tr w:rsidR="00A3031E" w:rsidRPr="0070662F" w14:paraId="3DAE0156" w14:textId="77777777" w:rsidTr="009A4DA4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2EBCA7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8132E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4B49D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A9E6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FC59A" w14:textId="77777777" w:rsidR="00A3031E" w:rsidRPr="00CD7BB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9842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A0ACC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D0064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4AC5C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50975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8BBA7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3A998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25 364,75</w:t>
            </w:r>
          </w:p>
        </w:tc>
      </w:tr>
      <w:tr w:rsidR="00A3031E" w:rsidRPr="0070662F" w14:paraId="624E0356" w14:textId="77777777" w:rsidTr="009A4DA4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762744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D5289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Пр/812-001.4-1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4551E" w14:textId="77777777" w:rsidR="00A3031E" w:rsidRPr="00C75DB0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75DB0">
              <w:rPr>
                <w:rFonts w:ascii="Arial" w:hAnsi="Arial" w:cs="Arial"/>
                <w:snapToGrid w:val="0"/>
                <w:sz w:val="16"/>
                <w:szCs w:val="16"/>
              </w:rPr>
              <w:t xml:space="preserve">НР Земляные работы, выполняемые: по другим видам работ (подготовительным, сопутствующим, укрепительным)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249C6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4FDA8" w14:textId="77777777" w:rsidR="00A3031E" w:rsidRPr="00CD7BB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89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EFDF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60FB0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89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485F8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22F5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DDCC3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AD5EC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713C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22 574,63</w:t>
            </w:r>
          </w:p>
        </w:tc>
      </w:tr>
      <w:tr w:rsidR="00A3031E" w:rsidRPr="0070662F" w14:paraId="2DEB9C5F" w14:textId="77777777" w:rsidTr="009A4DA4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E2E5EA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1C85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Пр/774-001.4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20456" w14:textId="77777777" w:rsidR="00A3031E" w:rsidRPr="00C75DB0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75DB0">
              <w:rPr>
                <w:rFonts w:ascii="Arial" w:hAnsi="Arial" w:cs="Arial"/>
                <w:snapToGrid w:val="0"/>
                <w:sz w:val="16"/>
                <w:szCs w:val="16"/>
              </w:rPr>
              <w:t xml:space="preserve">СП Земляные работы, выполняемые: по другим видам работ (подготовительным, сопутствующим, укрепительным)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D5844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020D0" w14:textId="77777777" w:rsidR="00A3031E" w:rsidRPr="00CD7BB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41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7ABEC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B46D7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41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9723B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3040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7F9F7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D5617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C96A3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10 399,55</w:t>
            </w:r>
          </w:p>
        </w:tc>
      </w:tr>
      <w:tr w:rsidR="00A3031E" w:rsidRPr="0070662F" w14:paraId="6F82790F" w14:textId="77777777" w:rsidTr="009A4DA4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DAA1FB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5003C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6E6C7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FFFC3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3C0C4" w14:textId="77777777" w:rsidR="00A3031E" w:rsidRPr="00CD7BB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71E35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EAC98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03F27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37F6D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C64A5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97 996,18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DE4EF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47A3E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58 797,71</w:t>
            </w:r>
          </w:p>
        </w:tc>
      </w:tr>
      <w:tr w:rsidR="00A3031E" w:rsidRPr="0070662F" w14:paraId="2BB1BEF7" w14:textId="77777777" w:rsidTr="009A4DA4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B6B1ACC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0091B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(2-100-03)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A3A88" w14:textId="77777777" w:rsidR="00A3031E" w:rsidRPr="00C75DB0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75DB0">
              <w:rPr>
                <w:rFonts w:ascii="Arial" w:hAnsi="Arial" w:cs="Arial"/>
                <w:snapToGrid w:val="0"/>
                <w:sz w:val="16"/>
                <w:szCs w:val="16"/>
              </w:rPr>
              <w:t xml:space="preserve">Рабочий 3 разряда (перенос отходов до места погрузки)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5890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64808" w14:textId="77777777" w:rsidR="00A3031E" w:rsidRPr="00CD7BB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230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62BD5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C4472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230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AC0DA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5335A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FDA77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500,17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CC7BE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7ACED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115 039,10</w:t>
            </w:r>
          </w:p>
        </w:tc>
      </w:tr>
      <w:tr w:rsidR="00A3031E" w:rsidRPr="0070662F" w14:paraId="28054A4A" w14:textId="77777777" w:rsidTr="009A4DA4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7CC6A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F1AD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9344A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7EECC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0E1E0" w14:textId="77777777" w:rsidR="00A3031E" w:rsidRPr="00CD7BB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1914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CF1C7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42D26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4B3B6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F540F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8C8E5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FE65D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115 039,10</w:t>
            </w:r>
          </w:p>
        </w:tc>
      </w:tr>
      <w:tr w:rsidR="00A3031E" w:rsidRPr="0070662F" w14:paraId="6CD00273" w14:textId="77777777" w:rsidTr="009A4DA4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DFFBDD0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>3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1D8F7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>(ФССЦпг47-1)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2DB5" w14:textId="77777777" w:rsidR="00A3031E" w:rsidRPr="00C75DB0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75DB0">
              <w:rPr>
                <w:rFonts w:ascii="Arial" w:hAnsi="Arial" w:cs="Arial"/>
                <w:b/>
                <w:snapToGrid w:val="0"/>
                <w:sz w:val="16"/>
                <w:szCs w:val="16"/>
              </w:rPr>
              <w:t>Погрузка в автотранспортное средство: мусор строительный с погрузкой вручную</w:t>
            </w:r>
            <w:r w:rsidRPr="00C75DB0"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F5884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</w:rPr>
              <w:t>1т груза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378AD" w14:textId="77777777" w:rsidR="00A3031E" w:rsidRPr="00CD7BB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4B94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55897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b/>
                <w:snapToGrid w:val="0"/>
                <w:sz w:val="16"/>
                <w:szCs w:val="16"/>
              </w:rPr>
              <w:t>15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5AF1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B156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E54B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1 266,93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538CE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0E00D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19 003,95</w:t>
            </w:r>
          </w:p>
        </w:tc>
      </w:tr>
      <w:tr w:rsidR="00A3031E" w:rsidRPr="0070662F" w14:paraId="05E97259" w14:textId="77777777" w:rsidTr="009A4DA4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FAEAAB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6362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8876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E9F7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56D10" w14:textId="77777777" w:rsidR="00A3031E" w:rsidRPr="00CD7BB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5F1D4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B24E4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2EE41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B32FE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00C06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1 266,93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9FC2C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C1473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19 003,95</w:t>
            </w:r>
          </w:p>
        </w:tc>
      </w:tr>
      <w:tr w:rsidR="00A3031E" w:rsidRPr="0070662F" w14:paraId="3A0E2606" w14:textId="77777777" w:rsidTr="009A4DA4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7D46977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>4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EEFB7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>(ФССЦпг08-1)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F387E" w14:textId="77777777" w:rsidR="00A3031E" w:rsidRPr="00C75DB0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75DB0">
              <w:rPr>
                <w:rFonts w:ascii="Arial" w:hAnsi="Arial" w:cs="Arial"/>
                <w:b/>
                <w:snapToGrid w:val="0"/>
                <w:sz w:val="16"/>
                <w:szCs w:val="16"/>
              </w:rPr>
              <w:t>Погрузка в автотранспортное средство: лес пиленый, погонаж плотничный, шпалы (применительно)</w:t>
            </w:r>
            <w:r w:rsidRPr="00C75DB0"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6FAAA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</w:rPr>
              <w:t>1т груза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0AC7" w14:textId="77777777" w:rsidR="00A3031E" w:rsidRPr="00CD7BB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138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91E8E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5F225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b/>
                <w:snapToGrid w:val="0"/>
                <w:sz w:val="16"/>
                <w:szCs w:val="16"/>
              </w:rPr>
              <w:t>138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5700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6182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68F25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423,13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E4CE4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8A77C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58 391,94</w:t>
            </w:r>
          </w:p>
        </w:tc>
      </w:tr>
      <w:tr w:rsidR="00A3031E" w:rsidRPr="0070662F" w14:paraId="3E60CCD7" w14:textId="77777777" w:rsidTr="009A4DA4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D59643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25943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73FC5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66000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DCE86" w14:textId="77777777" w:rsidR="00A3031E" w:rsidRPr="00CD7BB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89B15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25B82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D4CC4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BA11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D073A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423,13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B08DF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033D2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58 391,94</w:t>
            </w:r>
          </w:p>
        </w:tc>
      </w:tr>
      <w:tr w:rsidR="00A3031E" w:rsidRPr="0070662F" w14:paraId="697587C5" w14:textId="77777777" w:rsidTr="009A4DA4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29F2DDF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>5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F8EB7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>(ФССЦпг02-15-1-01-0023)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2DFFE" w14:textId="77777777" w:rsidR="00A3031E" w:rsidRPr="00C75DB0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75DB0">
              <w:rPr>
                <w:rFonts w:ascii="Arial" w:hAnsi="Arial" w:cs="Arial"/>
                <w:b/>
                <w:snapToGrid w:val="0"/>
                <w:sz w:val="16"/>
                <w:szCs w:val="16"/>
              </w:rPr>
              <w:t xml:space="preserve">Перевозка грузов </w:t>
            </w:r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I</w:t>
            </w:r>
            <w:r w:rsidRPr="00C75DB0">
              <w:rPr>
                <w:rFonts w:ascii="Arial" w:hAnsi="Arial" w:cs="Arial"/>
                <w:b/>
                <w:snapToGrid w:val="0"/>
                <w:sz w:val="16"/>
                <w:szCs w:val="16"/>
              </w:rPr>
              <w:t xml:space="preserve"> класса автомобилями-самосвалами грузоподъемностью до 15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23 км</w:t>
            </w:r>
            <w:r w:rsidRPr="00C75DB0"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7E121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</w:rPr>
              <w:t>1т груза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457E6" w14:textId="77777777" w:rsidR="00A3031E" w:rsidRPr="00CD7BB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153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CF323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864BA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b/>
                <w:snapToGrid w:val="0"/>
                <w:sz w:val="16"/>
                <w:szCs w:val="16"/>
              </w:rPr>
              <w:t>153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CF356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F3D3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9A75D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383,76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8017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BC02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58 715,28</w:t>
            </w:r>
          </w:p>
        </w:tc>
      </w:tr>
      <w:tr w:rsidR="00A3031E" w:rsidRPr="0070662F" w14:paraId="61725C04" w14:textId="77777777" w:rsidTr="009A4DA4">
        <w:trPr>
          <w:cantSplit/>
        </w:trPr>
        <w:tc>
          <w:tcPr>
            <w:tcW w:w="5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E671BF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9CC8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69D2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4382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77C3" w14:textId="77777777" w:rsidR="00A3031E" w:rsidRPr="00CD7BB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6741F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8714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7DE7D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F1B2F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8F47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383,76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F48EC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4D11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58 715,28</w:t>
            </w:r>
          </w:p>
        </w:tc>
      </w:tr>
      <w:tr w:rsidR="00A3031E" w:rsidRPr="0070662F" w14:paraId="7F87BD1B" w14:textId="77777777" w:rsidTr="009A4DA4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B40F34B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6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28F64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(ТЦ_00.0.00.00_47_4703061004_01.01.2026_02_1)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3AEA5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Размещение смешанных отходов 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B612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м3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8D157" w14:textId="77777777" w:rsidR="00A3031E" w:rsidRPr="00CD7BB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255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D9BC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4E70D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255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0AAFA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BF6B6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47F4E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700,00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AF58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7C545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178 500,00</w:t>
            </w:r>
          </w:p>
        </w:tc>
      </w:tr>
      <w:tr w:rsidR="00A3031E" w:rsidRPr="0070662F" w14:paraId="1E9BA550" w14:textId="77777777" w:rsidTr="009A4DA4">
        <w:trPr>
          <w:cantSplit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EBB3C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19B2D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AF7E5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Всего по позиции</w:t>
            </w: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4F146" w14:textId="77777777" w:rsidR="00A3031E" w:rsidRPr="00B71C3C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8BF2E" w14:textId="77777777" w:rsidR="00A3031E" w:rsidRPr="00CD7BB8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B1CC2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B0F2D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1FCE1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EFACF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8C472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1CCF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F1169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178 500,00</w:t>
            </w:r>
          </w:p>
        </w:tc>
      </w:tr>
      <w:tr w:rsidR="00A3031E" w:rsidRPr="00523C2B" w14:paraId="2E2CE408" w14:textId="77777777" w:rsidTr="009A4DA4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1C26E" w14:textId="77777777" w:rsidR="00A3031E" w:rsidRPr="00020243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A3031E" w:rsidRPr="0070662F" w14:paraId="1B23FC94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4DA3B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4BC50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9095A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75DB0">
              <w:rPr>
                <w:rFonts w:ascii="Arial" w:hAnsi="Arial" w:cs="Arial"/>
                <w:b/>
                <w:snapToGrid w:val="0"/>
                <w:sz w:val="16"/>
                <w:szCs w:val="16"/>
              </w:rPr>
              <w:t>Итого прямые затраты по Разделу 1: Очистка территории</w:t>
            </w:r>
            <w:r w:rsidRPr="00C75DB0">
              <w:rPr>
                <w:rFonts w:ascii="Arial" w:hAnsi="Arial" w:cs="Arial"/>
                <w:snapToGrid w:val="0"/>
                <w:sz w:val="16"/>
                <w:szCs w:val="16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95B0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37288" w14:textId="77777777" w:rsidR="00A3031E" w:rsidRPr="00C75DB0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8CF8" w14:textId="77777777" w:rsidR="00A3031E" w:rsidRPr="00C75DB0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5DD75" w14:textId="77777777" w:rsidR="00A3031E" w:rsidRPr="00C75DB0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DC9C4" w14:textId="77777777" w:rsidR="00A3031E" w:rsidRPr="00C75DB0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75DB0"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22C23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455 473,80</w:t>
            </w:r>
          </w:p>
        </w:tc>
      </w:tr>
      <w:tr w:rsidR="00A3031E" w:rsidRPr="0070662F" w14:paraId="7413411C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D86A4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3295B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517E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1028D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BA269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38B0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587A9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2426C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15E1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3031E" w:rsidRPr="0070662F" w14:paraId="768A8ADF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5D06D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A5CF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E997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оплата труда (ОТ)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01535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A5371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FF0F0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0DB0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9055B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F6DF7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25 364,75</w:t>
            </w:r>
          </w:p>
        </w:tc>
      </w:tr>
      <w:tr w:rsidR="00A3031E" w:rsidRPr="0070662F" w14:paraId="49D5198E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E8DAA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D87F4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56345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материальные ресурсы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E40C8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81605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17DBC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14673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8899C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422BB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293 997,88</w:t>
            </w:r>
          </w:p>
        </w:tc>
      </w:tr>
      <w:tr w:rsidR="00A3031E" w:rsidRPr="0070662F" w14:paraId="0068EEDF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2A37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A3A59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D5547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перевозка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D62D4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3748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69DF3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301F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0DB9E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62BBF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136 111,17</w:t>
            </w:r>
          </w:p>
        </w:tc>
      </w:tr>
      <w:tr w:rsidR="00A3031E" w:rsidRPr="0070662F" w14:paraId="67370E78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8221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D10C5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92332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Итого ФОТ (справочно)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EF89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D215A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55794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DB975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09E8A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ED039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25 364,75</w:t>
            </w:r>
          </w:p>
        </w:tc>
      </w:tr>
      <w:tr w:rsidR="00A3031E" w:rsidRPr="0070662F" w14:paraId="1ED7A842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303C9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508F7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C87D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Итого накладные расходы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95EAA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1983E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5F5C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92848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B4686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399A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22 574,63</w:t>
            </w:r>
          </w:p>
        </w:tc>
      </w:tr>
      <w:tr w:rsidR="00A3031E" w:rsidRPr="0070662F" w14:paraId="36963BBA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EA140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CF3B6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E5053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Итого сметная прибыль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C7DBC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05942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D0927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DE47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04414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7786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10 399,55</w:t>
            </w:r>
          </w:p>
        </w:tc>
      </w:tr>
      <w:tr w:rsidR="00A3031E" w:rsidRPr="0070662F" w14:paraId="395ECD9F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E2590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DABB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B1478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75DB0">
              <w:rPr>
                <w:rFonts w:ascii="Arial" w:hAnsi="Arial" w:cs="Arial"/>
                <w:b/>
                <w:snapToGrid w:val="0"/>
                <w:sz w:val="16"/>
                <w:szCs w:val="16"/>
              </w:rPr>
              <w:t>Итого по Разделу 1: Очистка территории</w:t>
            </w:r>
            <w:r w:rsidRPr="00C75DB0">
              <w:rPr>
                <w:rFonts w:ascii="Arial" w:hAnsi="Arial" w:cs="Arial"/>
                <w:snapToGrid w:val="0"/>
                <w:sz w:val="16"/>
                <w:szCs w:val="16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D25F2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59366" w14:textId="77777777" w:rsidR="00A3031E" w:rsidRPr="00C75DB0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8BC4" w14:textId="77777777" w:rsidR="00A3031E" w:rsidRPr="00C75DB0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C4A0" w14:textId="77777777" w:rsidR="00A3031E" w:rsidRPr="00C75DB0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E39F2" w14:textId="77777777" w:rsidR="00A3031E" w:rsidRPr="00C75DB0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75DB0"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AA4C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488 447,98</w:t>
            </w:r>
          </w:p>
        </w:tc>
      </w:tr>
      <w:tr w:rsidR="00A3031E" w:rsidRPr="0070662F" w14:paraId="1DFA04EC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32674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6F3E0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6BA03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AC33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19AF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F43C4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76CFB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C8432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82FAF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3031E" w:rsidRPr="0070662F" w14:paraId="4393E10C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B9BFE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C12F9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0C109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Справочно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A434C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489F5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D638E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119A0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DD32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D1B5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3031E" w:rsidRPr="0070662F" w14:paraId="7DFDAFA1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7077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364F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04D90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75DB0">
              <w:rPr>
                <w:rFonts w:ascii="Arial" w:hAnsi="Arial" w:cs="Arial"/>
                <w:snapToGrid w:val="0"/>
                <w:sz w:val="16"/>
                <w:szCs w:val="16"/>
              </w:rPr>
              <w:t xml:space="preserve">  материальные ресурсы, отсутствующие в ФРСН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C777C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B8B8" w14:textId="77777777" w:rsidR="00A3031E" w:rsidRPr="00C75DB0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6188" w14:textId="77777777" w:rsidR="00A3031E" w:rsidRPr="00C75DB0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96D74" w14:textId="77777777" w:rsidR="00A3031E" w:rsidRPr="00C75DB0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ED2E" w14:textId="77777777" w:rsidR="00A3031E" w:rsidRPr="00C75DB0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75DB0"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FE915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178 500,00</w:t>
            </w:r>
          </w:p>
        </w:tc>
      </w:tr>
      <w:tr w:rsidR="00A3031E" w:rsidRPr="0070662F" w14:paraId="25495BC5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AE00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E8E0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4C008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затраты труда рабочих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7A089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48,3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6995D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64659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59BB2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2F3ED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08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3031E" w:rsidRPr="00523C2B" w14:paraId="157113D4" w14:textId="77777777" w:rsidTr="009A4DA4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6172" w14:textId="77777777" w:rsidR="00A3031E" w:rsidRPr="00020243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A3031E" w:rsidRPr="0070662F" w14:paraId="364BE6C5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7572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0708E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BEC4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ИТОГИ ПО СМЕТЕ</w:t>
            </w: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5478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675C2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05830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3F291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D894F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94D00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3031E" w:rsidRPr="0070662F" w14:paraId="7F4D584C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F161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8D99A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A7BC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B961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8F3C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ED832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8E97A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1DC11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43DA3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3031E" w:rsidRPr="0070662F" w14:paraId="304DB1BA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63C1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CBE9A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EB78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ВСЕГО строительные работы</w:t>
            </w: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E260C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670D4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4006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D2D6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3F79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3ECBC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488 447,98</w:t>
            </w:r>
          </w:p>
        </w:tc>
      </w:tr>
      <w:tr w:rsidR="00A3031E" w:rsidRPr="0070662F" w14:paraId="3CA9FFD9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06B6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3B4C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DC1E0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3A476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926E6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60BD7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0F91E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CEB6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FBA6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3031E" w:rsidRPr="0070662F" w14:paraId="16D13803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8FB13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5008A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2728A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Всего прямые затраты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1121F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D7A5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DD17A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9E474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F348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AFEE3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455 473,8</w:t>
            </w:r>
          </w:p>
        </w:tc>
      </w:tr>
      <w:tr w:rsidR="00A3031E" w:rsidRPr="0070662F" w14:paraId="27E953B3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E9424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2D1B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D1A63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    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F692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51821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B8E2A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DBD8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A73D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3AABA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3031E" w:rsidRPr="0070662F" w14:paraId="0BE19EDB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C15C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2BD43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3A12F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    оплата труда (ОТ)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B6CDA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CCCC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C93A3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8B2D9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2187B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204DE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25 364,75</w:t>
            </w:r>
          </w:p>
        </w:tc>
      </w:tr>
      <w:tr w:rsidR="00A3031E" w:rsidRPr="0070662F" w14:paraId="3F951C0E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7E1BE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C19FB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7180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    материальные ресурсы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801A3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39548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DC43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8C431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B5B14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1C87D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293 997,88</w:t>
            </w:r>
          </w:p>
        </w:tc>
      </w:tr>
      <w:tr w:rsidR="00A3031E" w:rsidRPr="0070662F" w14:paraId="57012EA9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22B36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A690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2A406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    перевозка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5F7B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AE1B3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17F11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4B6E0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8610E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019F8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136 111,17</w:t>
            </w:r>
          </w:p>
        </w:tc>
      </w:tr>
      <w:tr w:rsidR="00A3031E" w:rsidRPr="0070662F" w14:paraId="49B0021F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F511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67B1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B4F6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Всего ФОТ(справочно)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21C08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A3080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9749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F9DDE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1908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4F10C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25 364,75</w:t>
            </w:r>
          </w:p>
        </w:tc>
      </w:tr>
      <w:tr w:rsidR="00A3031E" w:rsidRPr="0070662F" w14:paraId="2E353D52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E31E9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D7888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5DECA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Всего накладные расходы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0A408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186AB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83E12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1E245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277F1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00A3A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22 574,63</w:t>
            </w:r>
          </w:p>
        </w:tc>
      </w:tr>
      <w:tr w:rsidR="00A3031E" w:rsidRPr="0070662F" w14:paraId="54109EB3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E3C25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62A9D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D9456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Всего сметная прибыль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622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C8FF5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BA2A4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31FC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98A88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45228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10 399,55</w:t>
            </w:r>
          </w:p>
        </w:tc>
      </w:tr>
      <w:tr w:rsidR="00A3031E" w:rsidRPr="0070662F" w14:paraId="44CC43C7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50E86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AE7D3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C4586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3DE2E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F538C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4C440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9B367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43C54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B280D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3031E" w:rsidRPr="0070662F" w14:paraId="2C587573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106F3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9A6E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53511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ВСЕГО прочие затраты</w:t>
            </w: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1B57B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DD2A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077E9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515D0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2A32D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AF4A6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107 458,56</w:t>
            </w:r>
          </w:p>
        </w:tc>
      </w:tr>
      <w:tr w:rsidR="00A3031E" w:rsidRPr="0070662F" w14:paraId="669DE7A9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E7AE4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D6CEC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86963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B1AA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F912A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0B9E5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86486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55CD2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ACBF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3031E" w:rsidRPr="0070662F" w14:paraId="42F5D6E2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D3B26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30B34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1A108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концовки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B9342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D45A3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53F08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FCDF4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CDE63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C4027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107 458,56</w:t>
            </w:r>
          </w:p>
        </w:tc>
      </w:tr>
      <w:tr w:rsidR="00A3031E" w:rsidRPr="0070662F" w14:paraId="43E50419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17736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4E07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91C50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004A0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E469F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E2BB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1F6C6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4F7C6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24BDD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3031E" w:rsidRPr="0070662F" w14:paraId="1C6281C8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B105E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FC575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6F524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ВСЕГО по смете</w:t>
            </w: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458A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38259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412F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D9266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6233A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24F8B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488 447,98</w:t>
            </w:r>
          </w:p>
        </w:tc>
      </w:tr>
      <w:tr w:rsidR="00A3031E" w:rsidRPr="0070662F" w14:paraId="7CEF1C01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99EB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2920F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9FA15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BA6AE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6641C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6C9A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20F08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7A3DD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15CC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3031E" w:rsidRPr="0070662F" w14:paraId="13FFC3F6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25DF4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B42C3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2D0D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Всего прямые затраты</w:t>
            </w: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60903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4A842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7C298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11A2A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561AD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0E7F6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455 473,80</w:t>
            </w:r>
          </w:p>
        </w:tc>
      </w:tr>
      <w:tr w:rsidR="00A3031E" w:rsidRPr="0070662F" w14:paraId="24D12712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D64B2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CE092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02E0F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    в том числе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3DA4E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AA88B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0BDE7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225DA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2FB6E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7FA2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3031E" w:rsidRPr="0070662F" w14:paraId="53324116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A061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95D9D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9289A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    оплата труда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76A3E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C59C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0B987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514D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DC7F8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D5C7E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25 364,75</w:t>
            </w:r>
          </w:p>
        </w:tc>
      </w:tr>
      <w:tr w:rsidR="00A3031E" w:rsidRPr="0070662F" w14:paraId="7A5BFDAF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7D7D0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12D7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987F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    материальные ресурсы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12A8A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A0EA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EEDFF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D4A4B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8066D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3BA5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293 997,88</w:t>
            </w:r>
          </w:p>
        </w:tc>
      </w:tr>
      <w:tr w:rsidR="00A3031E" w:rsidRPr="0070662F" w14:paraId="649A3053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018A0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D7F88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229E0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    перевозка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D22F5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EDC3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84D18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28A34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C9BA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3C06F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136 111,17</w:t>
            </w:r>
          </w:p>
        </w:tc>
      </w:tr>
      <w:tr w:rsidR="00A3031E" w:rsidRPr="0070662F" w14:paraId="1440E719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BD5E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97120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5B862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Всего ФОТ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F66B0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334AC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86FF2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B5901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236C8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C7211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25 364,75</w:t>
            </w:r>
          </w:p>
        </w:tc>
      </w:tr>
      <w:tr w:rsidR="00A3031E" w:rsidRPr="0070662F" w14:paraId="0139C15B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E534C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E3A58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0EA21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Всего накладные расходы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B9E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FF7F8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A815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EFF0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5C0DF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5206D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22 574,63</w:t>
            </w:r>
          </w:p>
        </w:tc>
      </w:tr>
      <w:tr w:rsidR="00A3031E" w:rsidRPr="0070662F" w14:paraId="2D7BE265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B65AD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585D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EE2B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Всего сметная прибыль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7CBF4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80B6F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B7937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60F4C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581B2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D4E27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10 399,55</w:t>
            </w:r>
          </w:p>
        </w:tc>
      </w:tr>
      <w:tr w:rsidR="00A3031E" w:rsidRPr="0070662F" w14:paraId="109ED086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90753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AAB54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BADD9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Всего прочие затраты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95318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5A3D4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AA2E7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85C2B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4DF2B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27713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107 458,56</w:t>
            </w:r>
          </w:p>
        </w:tc>
      </w:tr>
      <w:tr w:rsidR="00A3031E" w:rsidRPr="0070662F" w14:paraId="0A14C3B7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25623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F42B2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E9988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4BB57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D6A3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29D8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1C6A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B2ED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EC37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3031E" w:rsidRPr="0070662F" w14:paraId="41676221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4ECC4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BF844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0131B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Справочно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9DACF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C1588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2F68C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92151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FECB3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88BC8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3031E" w:rsidRPr="0070662F" w14:paraId="112A40C5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C6A2D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2002F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E01FC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75DB0">
              <w:rPr>
                <w:rFonts w:ascii="Arial" w:hAnsi="Arial" w:cs="Arial"/>
                <w:snapToGrid w:val="0"/>
                <w:sz w:val="16"/>
                <w:szCs w:val="16"/>
              </w:rPr>
              <w:t xml:space="preserve">  материальные ресурсы, отсутствующие в ФРСН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F0481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C882E" w14:textId="77777777" w:rsidR="00A3031E" w:rsidRPr="00C75DB0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12D9" w14:textId="77777777" w:rsidR="00A3031E" w:rsidRPr="00C75DB0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CC2E8" w14:textId="77777777" w:rsidR="00A3031E" w:rsidRPr="00C75DB0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E2156" w14:textId="77777777" w:rsidR="00A3031E" w:rsidRPr="00C75DB0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75DB0"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BF08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178 500,00</w:t>
            </w:r>
          </w:p>
        </w:tc>
      </w:tr>
      <w:tr w:rsidR="00A3031E" w:rsidRPr="0070662F" w14:paraId="0EC26E54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37526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F365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33332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затраты труда рабочих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FE646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48,3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1CE7E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B810E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2C249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4604E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F7EDC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A3031E" w:rsidRPr="0070662F" w14:paraId="735E5E6B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F4D07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AEE71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4A47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ИТОГО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06ED8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92145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34E0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F42EE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57DD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283FD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488 447,98</w:t>
            </w:r>
          </w:p>
        </w:tc>
      </w:tr>
      <w:tr w:rsidR="00A3031E" w:rsidRPr="0070662F" w14:paraId="79ABB2AF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92317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3D258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93B28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НДС (22%)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486C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1760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F83EF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53B4C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936D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474A4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107 458,56</w:t>
            </w:r>
          </w:p>
        </w:tc>
      </w:tr>
      <w:tr w:rsidR="00A3031E" w:rsidRPr="0070662F" w14:paraId="215AAB0C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CE1F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A607D" w14:textId="77777777" w:rsidR="00A3031E" w:rsidRPr="0004335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48475" w14:textId="77777777" w:rsidR="00A3031E" w:rsidRPr="00640965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ВСЕГО по смете</w:t>
            </w: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A6FAB" w14:textId="77777777" w:rsidR="00A3031E" w:rsidRPr="00D22D1D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D3EE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11F03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8FDA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E8F42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ADAD9" w14:textId="77777777" w:rsidR="00A3031E" w:rsidRPr="0070662F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595 906,54</w:t>
            </w:r>
          </w:p>
        </w:tc>
      </w:tr>
      <w:tr w:rsidR="00A3031E" w:rsidRPr="00523C2B" w14:paraId="4FE4B96F" w14:textId="77777777" w:rsidTr="009A4DA4">
        <w:tc>
          <w:tcPr>
            <w:tcW w:w="150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0BAA3" w14:textId="77777777" w:rsidR="00A3031E" w:rsidRPr="00020243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A3031E" w:rsidRPr="00523C2B" w14:paraId="013024C7" w14:textId="77777777" w:rsidTr="009A4DA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4AAB656" w14:textId="77777777" w:rsidR="00A3031E" w:rsidRPr="00523C2B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21C101" w14:textId="77777777" w:rsidR="00A3031E" w:rsidRPr="00523C2B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38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F6334E" w14:textId="77777777" w:rsidR="00A3031E" w:rsidRPr="00523C2B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1B1F8F" w14:textId="77777777" w:rsidR="00A3031E" w:rsidRPr="00523C2B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96A431" w14:textId="77777777" w:rsidR="00A3031E" w:rsidRPr="00523C2B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25AD5D" w14:textId="77777777" w:rsidR="00A3031E" w:rsidRPr="00523C2B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78A028" w14:textId="77777777" w:rsidR="00A3031E" w:rsidRPr="00523C2B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A4CA11" w14:textId="77777777" w:rsidR="00A3031E" w:rsidRPr="00523C2B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E8B61B" w14:textId="77777777" w:rsidR="00A3031E" w:rsidRPr="00523C2B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9F1209" w14:textId="77777777" w:rsidR="00A3031E" w:rsidRPr="00523C2B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83B025" w14:textId="77777777" w:rsidR="00A3031E" w:rsidRPr="00523C2B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096338" w14:textId="77777777" w:rsidR="00A3031E" w:rsidRPr="00523C2B" w:rsidRDefault="00A3031E" w:rsidP="009A4DA4">
            <w:pPr>
              <w:pStyle w:val="a8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</w:tr>
    </w:tbl>
    <w:p w14:paraId="2EFF9A12" w14:textId="77777777" w:rsidR="00A3031E" w:rsidRPr="0070662F" w:rsidRDefault="00A3031E" w:rsidP="00A3031E">
      <w:pPr>
        <w:contextualSpacing/>
        <w:rPr>
          <w:rFonts w:ascii="Arial" w:hAnsi="Arial" w:cs="Arial"/>
          <w:sz w:val="16"/>
          <w:szCs w:val="16"/>
          <w:lang w:val="en-US"/>
        </w:rPr>
      </w:pPr>
    </w:p>
    <w:p w14:paraId="1EC66BB9" w14:textId="77777777" w:rsidR="00A3031E" w:rsidRPr="00523C2B" w:rsidRDefault="00A3031E" w:rsidP="00A3031E">
      <w:pPr>
        <w:contextualSpacing/>
        <w:rPr>
          <w:rFonts w:ascii="Arial" w:hAnsi="Arial" w:cs="Arial"/>
          <w:sz w:val="16"/>
          <w:szCs w:val="16"/>
        </w:rPr>
      </w:pPr>
    </w:p>
    <w:tbl>
      <w:tblPr>
        <w:tblW w:w="1462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4138"/>
        <w:gridCol w:w="9498"/>
      </w:tblGrid>
      <w:tr w:rsidR="00A3031E" w:rsidRPr="001D28BE" w14:paraId="79A9AF32" w14:textId="77777777" w:rsidTr="009A4DA4">
        <w:trPr>
          <w:trHeight w:val="14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3D1F6C9D" w14:textId="77777777" w:rsidR="00A3031E" w:rsidRPr="001D28BE" w:rsidRDefault="00A3031E" w:rsidP="009A4DA4">
            <w:pPr>
              <w:pStyle w:val="aa"/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1D28BE">
              <w:rPr>
                <w:rFonts w:ascii="Arial" w:hAnsi="Arial" w:cs="Arial"/>
                <w:snapToGrid w:val="0"/>
                <w:sz w:val="16"/>
                <w:szCs w:val="16"/>
              </w:rPr>
              <w:t xml:space="preserve">Составил 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96A167" w14:textId="77777777" w:rsidR="00A3031E" w:rsidRPr="001D28BE" w:rsidRDefault="00A3031E" w:rsidP="009A4DA4">
            <w:pPr>
              <w:pStyle w:val="aa"/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498" w:type="dxa"/>
            <w:tcBorders>
              <w:top w:val="nil"/>
              <w:left w:val="nil"/>
              <w:right w:val="nil"/>
            </w:tcBorders>
          </w:tcPr>
          <w:p w14:paraId="22BAF730" w14:textId="77777777" w:rsidR="00A3031E" w:rsidRPr="001D28BE" w:rsidRDefault="00A3031E" w:rsidP="009A4DA4">
            <w:pPr>
              <w:pStyle w:val="aa"/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/</w:t>
            </w: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И.М.Долженко</w:t>
            </w:r>
            <w:r>
              <w:rPr>
                <w:rFonts w:ascii="Arial" w:hAnsi="Arial" w:cs="Arial"/>
                <w:snapToGrid w:val="0"/>
                <w:sz w:val="16"/>
                <w:szCs w:val="16"/>
              </w:rPr>
              <w:t>/</w:t>
            </w:r>
          </w:p>
        </w:tc>
      </w:tr>
      <w:tr w:rsidR="00A3031E" w:rsidRPr="001D28BE" w14:paraId="3A2255AA" w14:textId="77777777" w:rsidTr="009A4DA4">
        <w:trPr>
          <w:trHeight w:val="9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7DB30B4B" w14:textId="77777777" w:rsidR="00A3031E" w:rsidRPr="001D28BE" w:rsidRDefault="00A3031E" w:rsidP="009A4DA4">
            <w:pPr>
              <w:pStyle w:val="aa"/>
              <w:contextualSpacing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nil"/>
              <w:right w:val="nil"/>
            </w:tcBorders>
          </w:tcPr>
          <w:p w14:paraId="58C53F72" w14:textId="77777777" w:rsidR="00A3031E" w:rsidRPr="00F6092E" w:rsidRDefault="00A3031E" w:rsidP="009A4DA4">
            <w:pPr>
              <w:pStyle w:val="aa"/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(</w:t>
            </w:r>
            <w:r w:rsidRPr="00F6092E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должность, подпись</w:t>
            </w: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 xml:space="preserve">, </w:t>
            </w:r>
            <w:r w:rsidRPr="00F6092E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инициалы, фамилия)</w:t>
            </w:r>
          </w:p>
        </w:tc>
        <w:tc>
          <w:tcPr>
            <w:tcW w:w="9498" w:type="dxa"/>
            <w:tcBorders>
              <w:left w:val="nil"/>
              <w:right w:val="nil"/>
            </w:tcBorders>
          </w:tcPr>
          <w:p w14:paraId="221FD45A" w14:textId="77777777" w:rsidR="00A3031E" w:rsidRPr="001D28BE" w:rsidRDefault="00A3031E" w:rsidP="009A4DA4">
            <w:pPr>
              <w:pStyle w:val="aa"/>
              <w:contextualSpacing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</w:tc>
      </w:tr>
      <w:tr w:rsidR="00A3031E" w:rsidRPr="001D28BE" w14:paraId="2796A890" w14:textId="77777777" w:rsidTr="009A4DA4">
        <w:trPr>
          <w:trHeight w:val="9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523D33D9" w14:textId="77777777" w:rsidR="00A3031E" w:rsidRPr="001D28BE" w:rsidRDefault="00A3031E" w:rsidP="009A4DA4">
            <w:pPr>
              <w:pStyle w:val="aa"/>
              <w:contextualSpacing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4138" w:type="dxa"/>
            <w:tcBorders>
              <w:left w:val="nil"/>
              <w:right w:val="nil"/>
            </w:tcBorders>
          </w:tcPr>
          <w:p w14:paraId="10FAE48D" w14:textId="77777777" w:rsidR="00A3031E" w:rsidRPr="001D28BE" w:rsidRDefault="00A3031E" w:rsidP="009A4DA4">
            <w:pPr>
              <w:pStyle w:val="aa"/>
              <w:contextualSpacing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9498" w:type="dxa"/>
            <w:tcBorders>
              <w:left w:val="nil"/>
              <w:right w:val="nil"/>
            </w:tcBorders>
          </w:tcPr>
          <w:p w14:paraId="041EAB1A" w14:textId="77777777" w:rsidR="00A3031E" w:rsidRPr="001D28BE" w:rsidRDefault="00A3031E" w:rsidP="009A4DA4">
            <w:pPr>
              <w:pStyle w:val="aa"/>
              <w:contextualSpacing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</w:tc>
      </w:tr>
      <w:tr w:rsidR="00A3031E" w:rsidRPr="001D28BE" w14:paraId="5B13F3B9" w14:textId="77777777" w:rsidTr="009A4DA4">
        <w:trPr>
          <w:trHeight w:val="177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59CD64EB" w14:textId="77777777" w:rsidR="00A3031E" w:rsidRPr="001D28BE" w:rsidRDefault="00A3031E" w:rsidP="009A4DA4">
            <w:pPr>
              <w:pStyle w:val="aa"/>
              <w:contextualSpacing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1D28BE">
              <w:rPr>
                <w:rFonts w:ascii="Arial" w:hAnsi="Arial" w:cs="Arial"/>
                <w:snapToGrid w:val="0"/>
                <w:sz w:val="16"/>
                <w:szCs w:val="16"/>
              </w:rPr>
              <w:t>Проверил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A56596" w14:textId="77777777" w:rsidR="00A3031E" w:rsidRPr="001D28BE" w:rsidRDefault="00A3031E" w:rsidP="009A4DA4">
            <w:pPr>
              <w:pStyle w:val="aa"/>
              <w:contextualSpacing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</w:tcPr>
          <w:p w14:paraId="5F36F9A4" w14:textId="13794BC0" w:rsidR="00A3031E" w:rsidRPr="001D28BE" w:rsidRDefault="00A3031E" w:rsidP="009A4DA4">
            <w:pPr>
              <w:pStyle w:val="aa"/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/С.А. Майоров/</w:t>
            </w:r>
          </w:p>
        </w:tc>
      </w:tr>
      <w:tr w:rsidR="00A3031E" w:rsidRPr="001D28BE" w14:paraId="01AB8B4C" w14:textId="77777777" w:rsidTr="009A4DA4">
        <w:trPr>
          <w:trHeight w:val="177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2779F6AC" w14:textId="77777777" w:rsidR="00A3031E" w:rsidRPr="001D28BE" w:rsidRDefault="00A3031E" w:rsidP="009A4DA4">
            <w:pPr>
              <w:pStyle w:val="aa"/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nil"/>
              <w:right w:val="nil"/>
            </w:tcBorders>
          </w:tcPr>
          <w:p w14:paraId="0CF8DEA2" w14:textId="77777777" w:rsidR="00A3031E" w:rsidRPr="001D28BE" w:rsidRDefault="00A3031E" w:rsidP="009A4DA4">
            <w:pPr>
              <w:pStyle w:val="aa"/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(</w:t>
            </w:r>
            <w:r w:rsidRPr="00F6092E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должность, подпись</w:t>
            </w: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 xml:space="preserve">, </w:t>
            </w:r>
            <w:r w:rsidRPr="00F6092E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инициалы, фамилия)</w:t>
            </w:r>
          </w:p>
        </w:tc>
        <w:tc>
          <w:tcPr>
            <w:tcW w:w="9498" w:type="dxa"/>
            <w:tcBorders>
              <w:top w:val="nil"/>
              <w:left w:val="nil"/>
              <w:right w:val="nil"/>
            </w:tcBorders>
          </w:tcPr>
          <w:p w14:paraId="42819E87" w14:textId="77777777" w:rsidR="00A3031E" w:rsidRDefault="00A3031E" w:rsidP="009A4DA4">
            <w:pPr>
              <w:pStyle w:val="aa"/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</w:tr>
    </w:tbl>
    <w:p w14:paraId="2D0B8574" w14:textId="77777777" w:rsidR="00A3031E" w:rsidRPr="0070662F" w:rsidRDefault="00A3031E" w:rsidP="00A3031E">
      <w:pPr>
        <w:contextualSpacing/>
        <w:rPr>
          <w:rFonts w:ascii="Arial" w:hAnsi="Arial" w:cs="Arial"/>
          <w:sz w:val="16"/>
          <w:szCs w:val="16"/>
        </w:rPr>
      </w:pPr>
    </w:p>
    <w:p w14:paraId="5973BACA" w14:textId="77777777" w:rsidR="00A3031E" w:rsidRPr="00384ACD" w:rsidRDefault="00A3031E" w:rsidP="00F143E4">
      <w:pPr>
        <w:pStyle w:val="a8"/>
        <w:contextualSpacing/>
        <w:jc w:val="right"/>
        <w:rPr>
          <w:rFonts w:ascii="Arial" w:hAnsi="Arial" w:cs="Arial"/>
          <w:b/>
          <w:bCs/>
          <w:iCs/>
          <w:sz w:val="24"/>
          <w:szCs w:val="24"/>
        </w:rPr>
      </w:pPr>
    </w:p>
    <w:sectPr w:rsidR="00A3031E" w:rsidRPr="00384ACD" w:rsidSect="00F143E4">
      <w:pgSz w:w="16840" w:h="11900" w:orient="landscape"/>
      <w:pgMar w:top="843" w:right="513" w:bottom="1560" w:left="977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476AF"/>
    <w:multiLevelType w:val="hybridMultilevel"/>
    <w:tmpl w:val="DD6E859A"/>
    <w:lvl w:ilvl="0" w:tplc="FBC0A692">
      <w:start w:val="1"/>
      <w:numFmt w:val="decimal"/>
      <w:lvlText w:val="%1.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1F099F4">
      <w:start w:val="1"/>
      <w:numFmt w:val="lowerLetter"/>
      <w:lvlText w:val="%2"/>
      <w:lvlJc w:val="left"/>
      <w:pPr>
        <w:ind w:left="52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47E0256">
      <w:start w:val="1"/>
      <w:numFmt w:val="lowerRoman"/>
      <w:lvlText w:val="%3"/>
      <w:lvlJc w:val="left"/>
      <w:pPr>
        <w:ind w:left="5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5D20578">
      <w:start w:val="1"/>
      <w:numFmt w:val="decimal"/>
      <w:lvlText w:val="%4"/>
      <w:lvlJc w:val="left"/>
      <w:pPr>
        <w:ind w:left="66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49A3A30">
      <w:start w:val="1"/>
      <w:numFmt w:val="lowerLetter"/>
      <w:lvlText w:val="%5"/>
      <w:lvlJc w:val="left"/>
      <w:pPr>
        <w:ind w:left="73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DC06790">
      <w:start w:val="1"/>
      <w:numFmt w:val="lowerRoman"/>
      <w:lvlText w:val="%6"/>
      <w:lvlJc w:val="left"/>
      <w:pPr>
        <w:ind w:left="8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140CF9A">
      <w:start w:val="1"/>
      <w:numFmt w:val="decimal"/>
      <w:lvlText w:val="%7"/>
      <w:lvlJc w:val="left"/>
      <w:pPr>
        <w:ind w:left="8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C900EE2">
      <w:start w:val="1"/>
      <w:numFmt w:val="lowerLetter"/>
      <w:lvlText w:val="%8"/>
      <w:lvlJc w:val="left"/>
      <w:pPr>
        <w:ind w:left="95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54C7AD2">
      <w:start w:val="1"/>
      <w:numFmt w:val="lowerRoman"/>
      <w:lvlText w:val="%9"/>
      <w:lvlJc w:val="left"/>
      <w:pPr>
        <w:ind w:left="102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9E851D0"/>
    <w:multiLevelType w:val="multilevel"/>
    <w:tmpl w:val="9F562484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AE41F90"/>
    <w:multiLevelType w:val="multilevel"/>
    <w:tmpl w:val="4006A708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9E24E04"/>
    <w:multiLevelType w:val="hybridMultilevel"/>
    <w:tmpl w:val="15B07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7E19A2"/>
    <w:multiLevelType w:val="hybridMultilevel"/>
    <w:tmpl w:val="2FF6770E"/>
    <w:lvl w:ilvl="0" w:tplc="EF92623C">
      <w:start w:val="1"/>
      <w:numFmt w:val="decimal"/>
      <w:lvlText w:val="%1"/>
      <w:lvlJc w:val="left"/>
      <w:pPr>
        <w:ind w:left="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14E49BA">
      <w:start w:val="1"/>
      <w:numFmt w:val="lowerLetter"/>
      <w:lvlText w:val="%2"/>
      <w:lvlJc w:val="left"/>
      <w:pPr>
        <w:ind w:left="1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680CDC">
      <w:start w:val="1"/>
      <w:numFmt w:val="lowerRoman"/>
      <w:lvlText w:val="%3"/>
      <w:lvlJc w:val="left"/>
      <w:pPr>
        <w:ind w:left="2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5A60506">
      <w:start w:val="1"/>
      <w:numFmt w:val="decimal"/>
      <w:lvlText w:val="%4"/>
      <w:lvlJc w:val="left"/>
      <w:pPr>
        <w:ind w:left="2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D6E230E">
      <w:start w:val="1"/>
      <w:numFmt w:val="lowerLetter"/>
      <w:lvlText w:val="%5"/>
      <w:lvlJc w:val="left"/>
      <w:pPr>
        <w:ind w:left="3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54F744">
      <w:start w:val="1"/>
      <w:numFmt w:val="lowerRoman"/>
      <w:lvlText w:val="%6"/>
      <w:lvlJc w:val="left"/>
      <w:pPr>
        <w:ind w:left="4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25661B4">
      <w:start w:val="1"/>
      <w:numFmt w:val="decimal"/>
      <w:lvlText w:val="%7"/>
      <w:lvlJc w:val="left"/>
      <w:pPr>
        <w:ind w:left="4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A5E1650">
      <w:start w:val="1"/>
      <w:numFmt w:val="lowerLetter"/>
      <w:lvlText w:val="%8"/>
      <w:lvlJc w:val="left"/>
      <w:pPr>
        <w:ind w:left="5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DA125C">
      <w:start w:val="1"/>
      <w:numFmt w:val="lowerRoman"/>
      <w:lvlText w:val="%9"/>
      <w:lvlJc w:val="left"/>
      <w:pPr>
        <w:ind w:left="6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34A0CF7"/>
    <w:multiLevelType w:val="multilevel"/>
    <w:tmpl w:val="1E585A7A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2F06DB9"/>
    <w:multiLevelType w:val="multilevel"/>
    <w:tmpl w:val="447460E6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B6B46A9"/>
    <w:multiLevelType w:val="multilevel"/>
    <w:tmpl w:val="1A0459F6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42981360">
    <w:abstractNumId w:val="0"/>
  </w:num>
  <w:num w:numId="2" w16cid:durableId="1487093138">
    <w:abstractNumId w:val="4"/>
  </w:num>
  <w:num w:numId="3" w16cid:durableId="2047832252">
    <w:abstractNumId w:val="2"/>
  </w:num>
  <w:num w:numId="4" w16cid:durableId="685710812">
    <w:abstractNumId w:val="7"/>
  </w:num>
  <w:num w:numId="5" w16cid:durableId="397367550">
    <w:abstractNumId w:val="6"/>
  </w:num>
  <w:num w:numId="6" w16cid:durableId="708846024">
    <w:abstractNumId w:val="5"/>
  </w:num>
  <w:num w:numId="7" w16cid:durableId="835999732">
    <w:abstractNumId w:val="1"/>
  </w:num>
  <w:num w:numId="8" w16cid:durableId="17854234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E3A"/>
    <w:rsid w:val="000D7409"/>
    <w:rsid w:val="00201B67"/>
    <w:rsid w:val="002125D8"/>
    <w:rsid w:val="0029310F"/>
    <w:rsid w:val="002A1C76"/>
    <w:rsid w:val="002B7765"/>
    <w:rsid w:val="0038222E"/>
    <w:rsid w:val="004024F5"/>
    <w:rsid w:val="00420840"/>
    <w:rsid w:val="0046226A"/>
    <w:rsid w:val="004A7CBE"/>
    <w:rsid w:val="0053428C"/>
    <w:rsid w:val="0054288D"/>
    <w:rsid w:val="005A7E06"/>
    <w:rsid w:val="007F45E9"/>
    <w:rsid w:val="008065F9"/>
    <w:rsid w:val="00810F3A"/>
    <w:rsid w:val="008200A4"/>
    <w:rsid w:val="0084108C"/>
    <w:rsid w:val="00870C85"/>
    <w:rsid w:val="008F079B"/>
    <w:rsid w:val="00983E3A"/>
    <w:rsid w:val="00A3031E"/>
    <w:rsid w:val="00A32DBB"/>
    <w:rsid w:val="00B57334"/>
    <w:rsid w:val="00BD4F3D"/>
    <w:rsid w:val="00CE1435"/>
    <w:rsid w:val="00CE77F3"/>
    <w:rsid w:val="00CE7A23"/>
    <w:rsid w:val="00D7117D"/>
    <w:rsid w:val="00DC5A4D"/>
    <w:rsid w:val="00DD6DAE"/>
    <w:rsid w:val="00EF56C0"/>
    <w:rsid w:val="00F05963"/>
    <w:rsid w:val="00F143E4"/>
    <w:rsid w:val="00F513B1"/>
    <w:rsid w:val="00F95AFC"/>
    <w:rsid w:val="00FD6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C6897"/>
  <w15:docId w15:val="{C2B827BD-6FDC-4BFD-AF11-6B08FCFF9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4" w:line="268" w:lineRule="auto"/>
      <w:ind w:left="19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38222E"/>
    <w:pPr>
      <w:ind w:left="720"/>
      <w:contextualSpacing/>
    </w:pPr>
  </w:style>
  <w:style w:type="table" w:styleId="a4">
    <w:name w:val="Table Grid"/>
    <w:basedOn w:val="a1"/>
    <w:uiPriority w:val="39"/>
    <w:rsid w:val="00CE14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99"/>
    <w:qFormat/>
    <w:rsid w:val="00D7117D"/>
    <w:rPr>
      <w:rFonts w:ascii="Times New Roman" w:hAnsi="Times New Roman" w:cs="Times New Roman" w:hint="default"/>
      <w:b/>
      <w:bCs/>
    </w:rPr>
  </w:style>
  <w:style w:type="character" w:styleId="a6">
    <w:name w:val="Hyperlink"/>
    <w:basedOn w:val="a0"/>
    <w:uiPriority w:val="99"/>
    <w:semiHidden/>
    <w:unhideWhenUsed/>
    <w:rsid w:val="00D7117D"/>
    <w:rPr>
      <w:rFonts w:ascii="Times New Roman" w:hAnsi="Times New Roman" w:cs="Times New Roman" w:hint="default"/>
      <w:color w:val="000000"/>
      <w:u w:val="single"/>
    </w:rPr>
  </w:style>
  <w:style w:type="paragraph" w:styleId="a7">
    <w:name w:val="Normal (Web)"/>
    <w:basedOn w:val="a"/>
    <w:uiPriority w:val="99"/>
    <w:semiHidden/>
    <w:unhideWhenUsed/>
    <w:rsid w:val="00D7117D"/>
    <w:pPr>
      <w:spacing w:before="100" w:beforeAutospacing="1" w:after="100" w:afterAutospacing="1" w:line="240" w:lineRule="auto"/>
      <w:ind w:left="0"/>
      <w:jc w:val="left"/>
    </w:pPr>
    <w:rPr>
      <w:color w:val="auto"/>
      <w:kern w:val="0"/>
      <w:szCs w:val="24"/>
      <w14:ligatures w14:val="none"/>
    </w:rPr>
  </w:style>
  <w:style w:type="paragraph" w:customStyle="1" w:styleId="TableParagraph">
    <w:name w:val="Table Paragraph"/>
    <w:basedOn w:val="a"/>
    <w:uiPriority w:val="1"/>
    <w:semiHidden/>
    <w:qFormat/>
    <w:rsid w:val="00D7117D"/>
    <w:pPr>
      <w:widowControl w:val="0"/>
      <w:autoSpaceDE w:val="0"/>
      <w:autoSpaceDN w:val="0"/>
      <w:spacing w:after="0" w:line="240" w:lineRule="auto"/>
      <w:ind w:left="0"/>
      <w:jc w:val="left"/>
    </w:pPr>
    <w:rPr>
      <w:color w:val="auto"/>
      <w:kern w:val="0"/>
      <w:sz w:val="22"/>
      <w:lang w:val="en-US" w:eastAsia="en-US"/>
      <w14:ligatures w14:val="none"/>
    </w:rPr>
  </w:style>
  <w:style w:type="character" w:customStyle="1" w:styleId="js-extracted-address">
    <w:name w:val="js-extracted-address"/>
    <w:basedOn w:val="a0"/>
    <w:uiPriority w:val="99"/>
    <w:rsid w:val="00D7117D"/>
    <w:rPr>
      <w:rFonts w:ascii="Times New Roman" w:hAnsi="Times New Roman" w:cs="Times New Roman" w:hint="default"/>
    </w:rPr>
  </w:style>
  <w:style w:type="character" w:customStyle="1" w:styleId="wmi-callto">
    <w:name w:val="wmi-callto"/>
    <w:basedOn w:val="a0"/>
    <w:uiPriority w:val="99"/>
    <w:rsid w:val="00D7117D"/>
    <w:rPr>
      <w:rFonts w:ascii="Times New Roman" w:hAnsi="Times New Roman" w:cs="Times New Roman" w:hint="default"/>
    </w:rPr>
  </w:style>
  <w:style w:type="paragraph" w:styleId="a8">
    <w:name w:val="header"/>
    <w:basedOn w:val="a"/>
    <w:link w:val="a9"/>
    <w:uiPriority w:val="99"/>
    <w:rsid w:val="008F079B"/>
    <w:pPr>
      <w:widowControl w:val="0"/>
      <w:tabs>
        <w:tab w:val="center" w:pos="4320"/>
        <w:tab w:val="right" w:pos="8640"/>
      </w:tabs>
      <w:autoSpaceDN w:val="0"/>
      <w:adjustRightInd w:val="0"/>
      <w:spacing w:after="0" w:line="240" w:lineRule="auto"/>
      <w:ind w:left="0"/>
      <w:jc w:val="left"/>
    </w:pPr>
    <w:rPr>
      <w:color w:val="auto"/>
      <w:kern w:val="0"/>
      <w:sz w:val="20"/>
      <w:szCs w:val="20"/>
      <w:lang w:eastAsia="en-US"/>
      <w14:ligatures w14:val="none"/>
    </w:rPr>
  </w:style>
  <w:style w:type="character" w:customStyle="1" w:styleId="a9">
    <w:name w:val="Верхний колонтитул Знак"/>
    <w:basedOn w:val="a0"/>
    <w:link w:val="a8"/>
    <w:uiPriority w:val="99"/>
    <w:rsid w:val="008F079B"/>
    <w:rPr>
      <w:rFonts w:ascii="Times New Roman" w:eastAsia="Times New Roman" w:hAnsi="Times New Roman" w:cs="Times New Roman"/>
      <w:kern w:val="0"/>
      <w:sz w:val="20"/>
      <w:szCs w:val="20"/>
      <w:lang w:eastAsia="en-US"/>
      <w14:ligatures w14:val="none"/>
    </w:rPr>
  </w:style>
  <w:style w:type="paragraph" w:styleId="aa">
    <w:name w:val="No Spacing"/>
    <w:aliases w:val="для таблиц,Без интервала2,No Spacing"/>
    <w:link w:val="ab"/>
    <w:uiPriority w:val="1"/>
    <w:qFormat/>
    <w:rsid w:val="008F079B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US"/>
      <w14:ligatures w14:val="none"/>
    </w:rPr>
  </w:style>
  <w:style w:type="paragraph" w:customStyle="1" w:styleId="Preformat">
    <w:name w:val="Preformat"/>
    <w:rsid w:val="0054288D"/>
    <w:pPr>
      <w:spacing w:after="0" w:line="240" w:lineRule="auto"/>
    </w:pPr>
    <w:rPr>
      <w:rFonts w:ascii="Courier New" w:eastAsia="Times New Roman" w:hAnsi="Courier New" w:cs="Times New Roman"/>
      <w:snapToGrid w:val="0"/>
      <w:kern w:val="0"/>
      <w:sz w:val="20"/>
      <w:szCs w:val="20"/>
      <w14:ligatures w14:val="none"/>
    </w:rPr>
  </w:style>
  <w:style w:type="character" w:customStyle="1" w:styleId="ab">
    <w:name w:val="Без интервала Знак"/>
    <w:aliases w:val="для таблиц Знак,Без интервала2 Знак,No Spacing Знак"/>
    <w:link w:val="aa"/>
    <w:uiPriority w:val="1"/>
    <w:locked/>
    <w:rsid w:val="0084108C"/>
    <w:rPr>
      <w:rFonts w:ascii="Times New Roman" w:eastAsia="Times New Roman" w:hAnsi="Times New Roman" w:cs="Times New Roman"/>
      <w:kern w:val="0"/>
      <w:sz w:val="20"/>
      <w:szCs w:val="2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9</Pages>
  <Words>2404</Words>
  <Characters>13706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Пользователь</cp:lastModifiedBy>
  <cp:revision>30</cp:revision>
  <dcterms:created xsi:type="dcterms:W3CDTF">2024-01-30T08:03:00Z</dcterms:created>
  <dcterms:modified xsi:type="dcterms:W3CDTF">2026-10-01T11:04:00Z</dcterms:modified>
</cp:coreProperties>
</file>