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0F6C" w:rsidRPr="00274072" w:rsidRDefault="000B31CF" w:rsidP="008657AA">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ДОГОВОР № </w:t>
      </w:r>
      <w:r w:rsidR="00B57B33">
        <w:rPr>
          <w:rFonts w:ascii="Times New Roman" w:eastAsia="Times New Roman" w:hAnsi="Times New Roman" w:cs="Times New Roman"/>
          <w:b/>
          <w:bCs/>
          <w:sz w:val="24"/>
          <w:szCs w:val="24"/>
          <w:lang w:eastAsia="ru-RU"/>
        </w:rPr>
        <w:t>___</w:t>
      </w:r>
    </w:p>
    <w:p w:rsidR="00180F6C" w:rsidRPr="002C5593" w:rsidRDefault="00180F6C" w:rsidP="008657AA">
      <w:pPr>
        <w:spacing w:after="0" w:line="240" w:lineRule="auto"/>
        <w:jc w:val="center"/>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 xml:space="preserve">на </w:t>
      </w:r>
      <w:r w:rsidR="00975D3A">
        <w:rPr>
          <w:rFonts w:ascii="Times New Roman" w:eastAsia="Times New Roman" w:hAnsi="Times New Roman" w:cs="Times New Roman"/>
          <w:sz w:val="24"/>
          <w:szCs w:val="24"/>
          <w:lang w:eastAsia="ru-RU"/>
        </w:rPr>
        <w:t>оказание</w:t>
      </w:r>
      <w:r w:rsidR="008657AA">
        <w:rPr>
          <w:rFonts w:ascii="Times New Roman" w:eastAsia="Times New Roman" w:hAnsi="Times New Roman" w:cs="Times New Roman"/>
          <w:sz w:val="24"/>
          <w:szCs w:val="24"/>
          <w:lang w:eastAsia="ru-RU"/>
        </w:rPr>
        <w:t xml:space="preserve"> платных медицинских услуг</w:t>
      </w:r>
    </w:p>
    <w:p w:rsidR="00180F6C" w:rsidRPr="002C5593" w:rsidRDefault="00180F6C" w:rsidP="00180F6C">
      <w:pPr>
        <w:spacing w:after="0" w:line="240" w:lineRule="auto"/>
        <w:jc w:val="both"/>
        <w:rPr>
          <w:rFonts w:ascii="Times New Roman" w:eastAsia="Times New Roman" w:hAnsi="Times New Roman" w:cs="Times New Roman"/>
          <w:sz w:val="24"/>
          <w:szCs w:val="24"/>
          <w:lang w:eastAsia="ru-RU"/>
        </w:rPr>
      </w:pP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bookmarkStart w:id="0" w:name="bookmark1"/>
      <w:r w:rsidRPr="002C5593">
        <w:rPr>
          <w:rFonts w:ascii="Times New Roman" w:eastAsia="Times New Roman" w:hAnsi="Times New Roman" w:cs="Times New Roman"/>
          <w:sz w:val="24"/>
          <w:szCs w:val="24"/>
          <w:lang w:eastAsia="ru-RU"/>
        </w:rPr>
        <w:t xml:space="preserve">г. Волхов    </w:t>
      </w:r>
      <w:r w:rsidRPr="002C5593">
        <w:rPr>
          <w:rFonts w:ascii="Times New Roman" w:eastAsia="Times New Roman" w:hAnsi="Times New Roman" w:cs="Times New Roman"/>
          <w:sz w:val="24"/>
          <w:szCs w:val="24"/>
          <w:lang w:eastAsia="ru-RU"/>
        </w:rPr>
        <w:tab/>
      </w:r>
      <w:r w:rsidR="00C757AB">
        <w:rPr>
          <w:rFonts w:ascii="Times New Roman" w:eastAsia="Times New Roman" w:hAnsi="Times New Roman" w:cs="Times New Roman"/>
          <w:sz w:val="24"/>
          <w:szCs w:val="24"/>
          <w:lang w:eastAsia="ru-RU"/>
        </w:rPr>
        <w:tab/>
      </w:r>
      <w:r w:rsidR="00C757AB">
        <w:rPr>
          <w:rFonts w:ascii="Times New Roman" w:eastAsia="Times New Roman" w:hAnsi="Times New Roman" w:cs="Times New Roman"/>
          <w:sz w:val="24"/>
          <w:szCs w:val="24"/>
          <w:lang w:eastAsia="ru-RU"/>
        </w:rPr>
        <w:tab/>
      </w:r>
      <w:r w:rsidR="00C757AB">
        <w:rPr>
          <w:rFonts w:ascii="Times New Roman" w:eastAsia="Times New Roman" w:hAnsi="Times New Roman" w:cs="Times New Roman"/>
          <w:sz w:val="24"/>
          <w:szCs w:val="24"/>
          <w:lang w:eastAsia="ru-RU"/>
        </w:rPr>
        <w:tab/>
      </w:r>
      <w:r w:rsidR="00C757AB">
        <w:rPr>
          <w:rFonts w:ascii="Times New Roman" w:eastAsia="Times New Roman" w:hAnsi="Times New Roman" w:cs="Times New Roman"/>
          <w:sz w:val="24"/>
          <w:szCs w:val="24"/>
          <w:lang w:eastAsia="ru-RU"/>
        </w:rPr>
        <w:tab/>
      </w:r>
      <w:r w:rsidR="00C757AB">
        <w:rPr>
          <w:rFonts w:ascii="Times New Roman" w:eastAsia="Times New Roman" w:hAnsi="Times New Roman" w:cs="Times New Roman"/>
          <w:sz w:val="24"/>
          <w:szCs w:val="24"/>
          <w:lang w:eastAsia="ru-RU"/>
        </w:rPr>
        <w:tab/>
        <w:t xml:space="preserve">  </w:t>
      </w:r>
      <w:r w:rsidR="00B57B33">
        <w:rPr>
          <w:rFonts w:ascii="Times New Roman" w:eastAsia="Times New Roman" w:hAnsi="Times New Roman" w:cs="Times New Roman"/>
          <w:sz w:val="24"/>
          <w:szCs w:val="24"/>
          <w:lang w:eastAsia="ru-RU"/>
        </w:rPr>
        <w:t xml:space="preserve">       </w:t>
      </w:r>
      <w:r w:rsidR="00C757AB">
        <w:rPr>
          <w:rFonts w:ascii="Times New Roman" w:eastAsia="Times New Roman" w:hAnsi="Times New Roman" w:cs="Times New Roman"/>
          <w:sz w:val="24"/>
          <w:szCs w:val="24"/>
          <w:lang w:eastAsia="ru-RU"/>
        </w:rPr>
        <w:t xml:space="preserve">                      </w:t>
      </w:r>
      <w:r w:rsidR="002042B8">
        <w:rPr>
          <w:rFonts w:ascii="Times New Roman" w:eastAsia="Times New Roman" w:hAnsi="Times New Roman" w:cs="Times New Roman"/>
          <w:sz w:val="24"/>
          <w:szCs w:val="24"/>
          <w:lang w:eastAsia="ru-RU"/>
        </w:rPr>
        <w:t xml:space="preserve">                </w:t>
      </w:r>
      <w:r w:rsidR="004E4679">
        <w:rPr>
          <w:rFonts w:ascii="Times New Roman" w:eastAsia="Times New Roman" w:hAnsi="Times New Roman" w:cs="Times New Roman"/>
          <w:sz w:val="24"/>
          <w:szCs w:val="24"/>
          <w:lang w:eastAsia="ru-RU"/>
        </w:rPr>
        <w:t xml:space="preserve"> </w:t>
      </w:r>
      <w:r w:rsidR="00805FB2">
        <w:rPr>
          <w:rFonts w:ascii="Times New Roman" w:eastAsia="Times New Roman" w:hAnsi="Times New Roman" w:cs="Times New Roman"/>
          <w:sz w:val="24"/>
          <w:szCs w:val="24"/>
          <w:lang w:eastAsia="ru-RU"/>
        </w:rPr>
        <w:t xml:space="preserve">  </w:t>
      </w:r>
      <w:r w:rsidR="00B57B33" w:rsidRPr="005C23CC">
        <w:rPr>
          <w:rFonts w:ascii="Times New Roman" w:eastAsia="Times New Roman" w:hAnsi="Times New Roman" w:cs="Times New Roman"/>
          <w:sz w:val="24"/>
          <w:szCs w:val="24"/>
          <w:lang w:eastAsia="ru-RU"/>
        </w:rPr>
        <w:t>___ ______ 202</w:t>
      </w:r>
      <w:r w:rsidR="005C23CC">
        <w:rPr>
          <w:rFonts w:ascii="Times New Roman" w:eastAsia="Times New Roman" w:hAnsi="Times New Roman" w:cs="Times New Roman"/>
          <w:sz w:val="24"/>
          <w:szCs w:val="24"/>
          <w:lang w:eastAsia="ru-RU"/>
        </w:rPr>
        <w:t>6</w:t>
      </w:r>
      <w:r w:rsidRPr="005C23CC">
        <w:rPr>
          <w:rFonts w:ascii="Times New Roman" w:eastAsia="Times New Roman" w:hAnsi="Times New Roman" w:cs="Times New Roman"/>
          <w:sz w:val="24"/>
          <w:szCs w:val="24"/>
          <w:lang w:eastAsia="ru-RU"/>
        </w:rPr>
        <w:t xml:space="preserve"> года</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6C4C8B" w:rsidRPr="00805FB2" w:rsidRDefault="00FB41F3" w:rsidP="00805FB2">
      <w:pPr>
        <w:pStyle w:val="ac"/>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w:t>
      </w:r>
      <w:r w:rsidR="006C4C8B" w:rsidRPr="00805FB2">
        <w:rPr>
          <w:rFonts w:ascii="Times New Roman" w:hAnsi="Times New Roman" w:cs="Times New Roman"/>
          <w:sz w:val="24"/>
          <w:szCs w:val="24"/>
        </w:rPr>
        <w:t xml:space="preserve">, действующего  на основании Устава, с одной стороны, и Муниципальное дошкольное образовательное бюджетное учреждение  «Детский сад   № </w:t>
      </w:r>
      <w:r w:rsidR="006D1848" w:rsidRPr="00805FB2">
        <w:rPr>
          <w:rFonts w:ascii="Times New Roman" w:hAnsi="Times New Roman" w:cs="Times New Roman"/>
          <w:sz w:val="24"/>
          <w:szCs w:val="24"/>
        </w:rPr>
        <w:t>1</w:t>
      </w:r>
      <w:r w:rsidR="006C4C8B" w:rsidRPr="00805FB2">
        <w:rPr>
          <w:rFonts w:ascii="Times New Roman" w:hAnsi="Times New Roman" w:cs="Times New Roman"/>
          <w:sz w:val="24"/>
          <w:szCs w:val="24"/>
        </w:rPr>
        <w:t xml:space="preserve"> «</w:t>
      </w:r>
      <w:r w:rsidR="006D1848" w:rsidRPr="00805FB2">
        <w:rPr>
          <w:rFonts w:ascii="Times New Roman" w:hAnsi="Times New Roman" w:cs="Times New Roman"/>
          <w:sz w:val="24"/>
          <w:szCs w:val="24"/>
        </w:rPr>
        <w:t>Дюймовочка</w:t>
      </w:r>
      <w:r w:rsidR="006C4C8B" w:rsidRPr="00805FB2">
        <w:rPr>
          <w:rFonts w:ascii="Times New Roman" w:hAnsi="Times New Roman" w:cs="Times New Roman"/>
          <w:sz w:val="24"/>
          <w:szCs w:val="24"/>
        </w:rPr>
        <w:t xml:space="preserve">» комбинированного вида» г. Волхов, именуемое  в дальнейшем «Заказчик», в лице Заведующего </w:t>
      </w:r>
      <w:r>
        <w:rPr>
          <w:rFonts w:ascii="Times New Roman" w:hAnsi="Times New Roman" w:cs="Times New Roman"/>
          <w:sz w:val="24"/>
          <w:szCs w:val="24"/>
        </w:rPr>
        <w:t>Важениной Юлии Михайловны</w:t>
      </w:r>
      <w:r w:rsidR="006C4C8B" w:rsidRPr="00805FB2">
        <w:rPr>
          <w:rFonts w:ascii="Times New Roman" w:hAnsi="Times New Roman" w:cs="Times New Roman"/>
          <w:sz w:val="24"/>
          <w:szCs w:val="24"/>
        </w:rPr>
        <w:t xml:space="preserve">, действующего  на основании Устава, с другой стороны, руководствуясь пунктом </w:t>
      </w:r>
      <w:r>
        <w:rPr>
          <w:rFonts w:ascii="Times New Roman" w:hAnsi="Times New Roman" w:cs="Times New Roman"/>
          <w:sz w:val="24"/>
          <w:szCs w:val="24"/>
        </w:rPr>
        <w:t>5</w:t>
      </w:r>
      <w:r w:rsidR="006C4C8B" w:rsidRPr="00805FB2">
        <w:rPr>
          <w:rFonts w:ascii="Times New Roman" w:hAnsi="Times New Roman" w:cs="Times New Roman"/>
          <w:sz w:val="24"/>
          <w:szCs w:val="24"/>
        </w:rPr>
        <w:t xml:space="preserve"> части 1 статьи 93 Федерального закона  № 44-ФЗ «О контрактной системе в сфере закупок товаров, работ, услуг для обеспечения государственных и муниципальных нужд», присвоен идентификационный код закупки </w:t>
      </w:r>
      <w:r w:rsidR="006C4C8B" w:rsidRPr="00FB41F3">
        <w:rPr>
          <w:rFonts w:ascii="Times New Roman" w:hAnsi="Times New Roman" w:cs="Times New Roman"/>
          <w:sz w:val="24"/>
          <w:szCs w:val="24"/>
        </w:rPr>
        <w:t>ИКЗ</w:t>
      </w:r>
      <w:r w:rsidR="00C757AB" w:rsidRPr="00FB41F3">
        <w:rPr>
          <w:rFonts w:ascii="Times New Roman" w:hAnsi="Times New Roman" w:cs="Times New Roman"/>
          <w:sz w:val="24"/>
          <w:szCs w:val="24"/>
        </w:rPr>
        <w:t xml:space="preserve"> </w:t>
      </w:r>
      <w:r w:rsidRPr="00FB41F3">
        <w:rPr>
          <w:rFonts w:ascii="Times New Roman" w:hAnsi="Times New Roman" w:cs="Times New Roman"/>
          <w:sz w:val="24"/>
          <w:szCs w:val="24"/>
        </w:rPr>
        <w:t>263470200478047020100100040000000000</w:t>
      </w:r>
      <w:r w:rsidR="006C4C8B" w:rsidRPr="00805FB2">
        <w:rPr>
          <w:rFonts w:ascii="Times New Roman" w:hAnsi="Times New Roman" w:cs="Times New Roman"/>
          <w:sz w:val="24"/>
          <w:szCs w:val="24"/>
        </w:rPr>
        <w:t>, в соответствии с планом закупок товаров, работ, услуг для обеспечения нужд субъектов Российской Федерации и муниципальных нужд на 202</w:t>
      </w:r>
      <w:r w:rsidR="005C23CC">
        <w:rPr>
          <w:rFonts w:ascii="Times New Roman" w:hAnsi="Times New Roman" w:cs="Times New Roman"/>
          <w:sz w:val="24"/>
          <w:szCs w:val="24"/>
        </w:rPr>
        <w:t>6</w:t>
      </w:r>
      <w:r w:rsidR="006C4C8B" w:rsidRPr="00805FB2">
        <w:rPr>
          <w:rFonts w:ascii="Times New Roman" w:hAnsi="Times New Roman" w:cs="Times New Roman"/>
          <w:sz w:val="24"/>
          <w:szCs w:val="24"/>
        </w:rPr>
        <w:t xml:space="preserve"> финансовый год и на плановый период 202</w:t>
      </w:r>
      <w:r w:rsidR="005C23CC">
        <w:rPr>
          <w:rFonts w:ascii="Times New Roman" w:hAnsi="Times New Roman" w:cs="Times New Roman"/>
          <w:sz w:val="24"/>
          <w:szCs w:val="24"/>
        </w:rPr>
        <w:t>7</w:t>
      </w:r>
      <w:r w:rsidR="006C4C8B" w:rsidRPr="00805FB2">
        <w:rPr>
          <w:rFonts w:ascii="Times New Roman" w:hAnsi="Times New Roman" w:cs="Times New Roman"/>
          <w:sz w:val="24"/>
          <w:szCs w:val="24"/>
        </w:rPr>
        <w:t xml:space="preserve"> и 202</w:t>
      </w:r>
      <w:r w:rsidR="005C23CC">
        <w:rPr>
          <w:rFonts w:ascii="Times New Roman" w:hAnsi="Times New Roman" w:cs="Times New Roman"/>
          <w:sz w:val="24"/>
          <w:szCs w:val="24"/>
        </w:rPr>
        <w:t>8</w:t>
      </w:r>
      <w:r w:rsidR="006C4C8B" w:rsidRPr="00805FB2">
        <w:rPr>
          <w:rFonts w:ascii="Times New Roman" w:hAnsi="Times New Roman" w:cs="Times New Roman"/>
          <w:sz w:val="24"/>
          <w:szCs w:val="24"/>
        </w:rPr>
        <w:t xml:space="preserve"> годов, заключили настоящий Договор о нижеследующем:</w:t>
      </w:r>
    </w:p>
    <w:p w:rsidR="00E33C45" w:rsidRPr="002C5593" w:rsidRDefault="00E33C45" w:rsidP="00180F6C">
      <w:pPr>
        <w:spacing w:after="0" w:line="240" w:lineRule="auto"/>
        <w:jc w:val="both"/>
        <w:rPr>
          <w:rFonts w:ascii="Times New Roman" w:eastAsia="Times New Roman" w:hAnsi="Times New Roman" w:cs="Times New Roman"/>
          <w:sz w:val="24"/>
          <w:szCs w:val="24"/>
          <w:lang w:eastAsia="ru-RU"/>
        </w:rPr>
      </w:pPr>
    </w:p>
    <w:p w:rsidR="00180F6C" w:rsidRPr="005663CF" w:rsidRDefault="005663CF" w:rsidP="000B31CF">
      <w:pPr>
        <w:keepNext/>
        <w:keepLines/>
        <w:spacing w:after="60" w:line="240" w:lineRule="auto"/>
        <w:jc w:val="center"/>
        <w:outlineLvl w:val="1"/>
        <w:rPr>
          <w:rFonts w:ascii="Times New Roman" w:eastAsia="Times New Roman" w:hAnsi="Times New Roman" w:cs="Times New Roman"/>
          <w:b/>
          <w:sz w:val="24"/>
          <w:szCs w:val="24"/>
          <w:shd w:val="clear" w:color="auto" w:fill="FFFFFF"/>
          <w:lang w:eastAsia="ru-RU"/>
        </w:rPr>
      </w:pPr>
      <w:r>
        <w:rPr>
          <w:rFonts w:ascii="Times New Roman" w:eastAsia="Times New Roman" w:hAnsi="Times New Roman" w:cs="Times New Roman"/>
          <w:b/>
          <w:sz w:val="24"/>
          <w:szCs w:val="24"/>
          <w:shd w:val="clear" w:color="auto" w:fill="FFFFFF"/>
          <w:lang w:eastAsia="ru-RU"/>
        </w:rPr>
        <w:t xml:space="preserve">1. </w:t>
      </w:r>
      <w:r w:rsidR="00180F6C" w:rsidRPr="005663CF">
        <w:rPr>
          <w:rFonts w:ascii="Times New Roman" w:eastAsia="Times New Roman" w:hAnsi="Times New Roman" w:cs="Times New Roman"/>
          <w:b/>
          <w:sz w:val="24"/>
          <w:szCs w:val="24"/>
          <w:shd w:val="clear" w:color="auto" w:fill="FFFFFF"/>
          <w:lang w:eastAsia="ru-RU"/>
        </w:rPr>
        <w:t>ПРЕДМЕТ ДОГОВОР</w:t>
      </w:r>
      <w:bookmarkEnd w:id="0"/>
      <w:r w:rsidR="00180F6C" w:rsidRPr="005663CF">
        <w:rPr>
          <w:rFonts w:ascii="Times New Roman" w:eastAsia="Times New Roman" w:hAnsi="Times New Roman" w:cs="Times New Roman"/>
          <w:b/>
          <w:sz w:val="24"/>
          <w:szCs w:val="24"/>
          <w:shd w:val="clear" w:color="auto" w:fill="FFFFFF"/>
          <w:lang w:eastAsia="ru-RU"/>
        </w:rPr>
        <w:t>А</w:t>
      </w:r>
    </w:p>
    <w:p w:rsidR="00180F6C" w:rsidRPr="00227CB3" w:rsidRDefault="00180F6C" w:rsidP="00227CB3">
      <w:pPr>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iCs/>
          <w:sz w:val="24"/>
          <w:szCs w:val="24"/>
          <w:lang w:eastAsia="ru-RU"/>
        </w:rPr>
        <w:t xml:space="preserve">1.1. Заказчик поручает, а Исполнитель принимает на себя обязательства по проведению в соответствии </w:t>
      </w:r>
      <w:r w:rsidR="00FB41F3">
        <w:rPr>
          <w:rFonts w:ascii="Times New Roman" w:eastAsia="Times New Roman" w:hAnsi="Times New Roman" w:cs="Times New Roman"/>
          <w:iCs/>
          <w:sz w:val="24"/>
          <w:szCs w:val="24"/>
          <w:lang w:eastAsia="ru-RU"/>
        </w:rPr>
        <w:t>_____________________________________</w:t>
      </w:r>
      <w:r w:rsidR="0039206F" w:rsidRPr="00914A54">
        <w:rPr>
          <w:rFonts w:ascii="Times New Roman" w:eastAsiaTheme="minorEastAsia" w:hAnsi="Times New Roman" w:cs="Times New Roman"/>
          <w:sz w:val="24"/>
          <w:szCs w:val="24"/>
          <w:lang w:eastAsia="ru-RU"/>
        </w:rPr>
        <w:t xml:space="preserve"> от </w:t>
      </w:r>
      <w:r w:rsidR="00FB41F3">
        <w:rPr>
          <w:rFonts w:ascii="Times New Roman" w:eastAsiaTheme="minorEastAsia" w:hAnsi="Times New Roman" w:cs="Times New Roman"/>
          <w:sz w:val="24"/>
          <w:szCs w:val="24"/>
          <w:lang w:eastAsia="ru-RU"/>
        </w:rPr>
        <w:t>_________________________________</w:t>
      </w:r>
      <w:r w:rsidRPr="002C5593">
        <w:rPr>
          <w:rFonts w:ascii="Times New Roman" w:eastAsia="Times New Roman" w:hAnsi="Times New Roman" w:cs="Times New Roman"/>
          <w:sz w:val="24"/>
          <w:szCs w:val="24"/>
          <w:lang w:eastAsia="ru-RU"/>
        </w:rPr>
        <w:t>, выданной Комитетом по здравоохранению Ленинградской области на осуществление медицинской деятельности</w:t>
      </w:r>
      <w:r w:rsidR="004E4679">
        <w:rPr>
          <w:rFonts w:ascii="Times New Roman" w:eastAsia="Times New Roman" w:hAnsi="Times New Roman" w:cs="Times New Roman"/>
          <w:sz w:val="24"/>
          <w:szCs w:val="24"/>
          <w:lang w:eastAsia="ru-RU"/>
        </w:rPr>
        <w:t xml:space="preserve"> </w:t>
      </w:r>
      <w:r w:rsidR="008657AA">
        <w:rPr>
          <w:rFonts w:ascii="Times New Roman" w:eastAsia="Times New Roman" w:hAnsi="Times New Roman" w:cs="Times New Roman"/>
          <w:b/>
          <w:sz w:val="24"/>
          <w:szCs w:val="24"/>
          <w:lang w:eastAsia="ru-RU"/>
        </w:rPr>
        <w:t>периодического медицинского осмотра работников Заказчика</w:t>
      </w:r>
      <w:r w:rsidRPr="002C5593">
        <w:rPr>
          <w:rFonts w:ascii="Times New Roman" w:eastAsia="Times New Roman" w:hAnsi="Times New Roman" w:cs="Times New Roman"/>
          <w:b/>
          <w:sz w:val="24"/>
          <w:szCs w:val="24"/>
          <w:lang w:eastAsia="ru-RU"/>
        </w:rPr>
        <w:t>,</w:t>
      </w:r>
      <w:r w:rsidRPr="002C5593">
        <w:rPr>
          <w:rFonts w:ascii="Times New Roman" w:eastAsia="Times New Roman" w:hAnsi="Times New Roman" w:cs="Times New Roman"/>
          <w:sz w:val="24"/>
          <w:szCs w:val="24"/>
          <w:lang w:eastAsia="ru-RU"/>
        </w:rPr>
        <w:t xml:space="preserve"> с оказанием услуг по адресу: </w:t>
      </w:r>
      <w:r w:rsidR="00FB41F3">
        <w:rPr>
          <w:rFonts w:ascii="Times New Roman" w:eastAsia="Times New Roman" w:hAnsi="Times New Roman" w:cs="Times New Roman"/>
          <w:sz w:val="24"/>
          <w:szCs w:val="24"/>
          <w:lang w:eastAsia="ru-RU"/>
        </w:rPr>
        <w:t>___________________________________</w:t>
      </w:r>
      <w:r w:rsidR="00177353" w:rsidRPr="002C5593">
        <w:rPr>
          <w:rFonts w:ascii="Times New Roman" w:eastAsia="Times New Roman" w:hAnsi="Times New Roman" w:cs="Times New Roman"/>
          <w:sz w:val="24"/>
          <w:szCs w:val="24"/>
          <w:lang w:eastAsia="ru-RU"/>
        </w:rPr>
        <w:t>.</w:t>
      </w:r>
    </w:p>
    <w:p w:rsidR="00180F6C" w:rsidRPr="002C5593"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1.2.</w:t>
      </w:r>
      <w:r w:rsidR="008657AA">
        <w:rPr>
          <w:rFonts w:ascii="Times New Roman" w:eastAsia="Times New Roman" w:hAnsi="Times New Roman" w:cs="Times New Roman"/>
          <w:iCs/>
          <w:sz w:val="24"/>
          <w:szCs w:val="24"/>
          <w:lang w:eastAsia="ru-RU"/>
        </w:rPr>
        <w:t>Периодический медицинский осмотр</w:t>
      </w:r>
      <w:r w:rsidRPr="002C5593">
        <w:rPr>
          <w:rFonts w:ascii="Times New Roman" w:eastAsia="Times New Roman" w:hAnsi="Times New Roman" w:cs="Times New Roman"/>
          <w:iCs/>
          <w:sz w:val="24"/>
          <w:szCs w:val="24"/>
          <w:lang w:eastAsia="ru-RU"/>
        </w:rPr>
        <w:t xml:space="preserve"> осуществляется в согласованные сторонами сроки на основании поименного списка </w:t>
      </w:r>
      <w:r w:rsidR="008657AA">
        <w:rPr>
          <w:rFonts w:ascii="Times New Roman" w:eastAsia="Times New Roman" w:hAnsi="Times New Roman" w:cs="Times New Roman"/>
          <w:iCs/>
          <w:sz w:val="24"/>
          <w:szCs w:val="24"/>
          <w:lang w:eastAsia="ru-RU"/>
        </w:rPr>
        <w:t>работников</w:t>
      </w:r>
      <w:r w:rsidRPr="002C5593">
        <w:rPr>
          <w:rFonts w:ascii="Times New Roman" w:eastAsia="Times New Roman" w:hAnsi="Times New Roman" w:cs="Times New Roman"/>
          <w:iCs/>
          <w:sz w:val="24"/>
          <w:szCs w:val="24"/>
          <w:lang w:eastAsia="ru-RU"/>
        </w:rPr>
        <w:t xml:space="preserve"> Заказчика, составленного Заказчиком (Приложение № 1).</w:t>
      </w:r>
    </w:p>
    <w:p w:rsidR="00180F6C" w:rsidRPr="002C5593"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1.3 Заказчик обязуется принять и оплатить услуги Исполнителя на условиях, предусмотренных договором.</w:t>
      </w:r>
    </w:p>
    <w:p w:rsidR="00180F6C" w:rsidRPr="002C5593"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1.4. Начало оказания услуг: с момента заключения настоящего Договора.</w:t>
      </w:r>
    </w:p>
    <w:p w:rsidR="00180F6C"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 xml:space="preserve">Окончание оказания услуг: до 31 декабря </w:t>
      </w:r>
      <w:r w:rsidR="00227CB3">
        <w:rPr>
          <w:rFonts w:ascii="Times New Roman" w:eastAsia="Times New Roman" w:hAnsi="Times New Roman" w:cs="Times New Roman"/>
          <w:iCs/>
          <w:sz w:val="24"/>
          <w:szCs w:val="24"/>
          <w:lang w:eastAsia="ru-RU"/>
        </w:rPr>
        <w:t>20</w:t>
      </w:r>
      <w:r w:rsidR="00F02327">
        <w:rPr>
          <w:rFonts w:ascii="Times New Roman" w:eastAsia="Times New Roman" w:hAnsi="Times New Roman" w:cs="Times New Roman"/>
          <w:iCs/>
          <w:sz w:val="24"/>
          <w:szCs w:val="24"/>
          <w:lang w:eastAsia="ru-RU"/>
        </w:rPr>
        <w:t>2</w:t>
      </w:r>
      <w:r w:rsidR="005C23CC">
        <w:rPr>
          <w:rFonts w:ascii="Times New Roman" w:eastAsia="Times New Roman" w:hAnsi="Times New Roman" w:cs="Times New Roman"/>
          <w:iCs/>
          <w:sz w:val="24"/>
          <w:szCs w:val="24"/>
          <w:lang w:eastAsia="ru-RU"/>
        </w:rPr>
        <w:t>6</w:t>
      </w:r>
      <w:r w:rsidRPr="002C5593">
        <w:rPr>
          <w:rFonts w:ascii="Times New Roman" w:eastAsia="Times New Roman" w:hAnsi="Times New Roman" w:cs="Times New Roman"/>
          <w:iCs/>
          <w:sz w:val="24"/>
          <w:szCs w:val="24"/>
          <w:lang w:eastAsia="ru-RU"/>
        </w:rPr>
        <w:t xml:space="preserve"> года</w:t>
      </w:r>
      <w:r w:rsidR="00227CB3">
        <w:rPr>
          <w:rFonts w:ascii="Times New Roman" w:eastAsia="Times New Roman" w:hAnsi="Times New Roman" w:cs="Times New Roman"/>
          <w:iCs/>
          <w:sz w:val="24"/>
          <w:szCs w:val="24"/>
          <w:lang w:eastAsia="ru-RU"/>
        </w:rPr>
        <w:t>.</w:t>
      </w:r>
    </w:p>
    <w:p w:rsidR="00E33C45" w:rsidRPr="002C5593" w:rsidRDefault="00E33C45"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p>
    <w:p w:rsidR="00180F6C" w:rsidRPr="004D13E7" w:rsidRDefault="005663CF" w:rsidP="000B31CF">
      <w:pPr>
        <w:widowControl w:val="0"/>
        <w:suppressAutoHyphens/>
        <w:spacing w:after="0" w:line="240" w:lineRule="auto"/>
        <w:jc w:val="center"/>
        <w:rPr>
          <w:rFonts w:ascii="Times New Roman" w:eastAsia="DejaVu Sans" w:hAnsi="Times New Roman" w:cs="Times New Roman"/>
          <w:b/>
          <w:sz w:val="24"/>
          <w:szCs w:val="24"/>
          <w:lang w:eastAsia="zh-CN"/>
        </w:rPr>
      </w:pPr>
      <w:r>
        <w:rPr>
          <w:rFonts w:ascii="Times New Roman" w:eastAsia="DejaVu Sans" w:hAnsi="Times New Roman" w:cs="Times New Roman"/>
          <w:b/>
          <w:sz w:val="24"/>
          <w:szCs w:val="24"/>
          <w:lang w:eastAsia="zh-CN"/>
        </w:rPr>
        <w:t>2.</w:t>
      </w:r>
      <w:r w:rsidR="00180F6C" w:rsidRPr="002C5593">
        <w:rPr>
          <w:rFonts w:ascii="Times New Roman" w:eastAsia="DejaVu Sans" w:hAnsi="Times New Roman" w:cs="Times New Roman"/>
          <w:b/>
          <w:sz w:val="24"/>
          <w:szCs w:val="24"/>
          <w:lang w:eastAsia="zh-CN"/>
        </w:rPr>
        <w:t>ПРАВА И ОБЯЗАННОСТИ СТОРОН</w:t>
      </w:r>
    </w:p>
    <w:p w:rsidR="00180F6C" w:rsidRPr="002C5593" w:rsidRDefault="00180F6C" w:rsidP="00180F6C">
      <w:pPr>
        <w:widowControl w:val="0"/>
        <w:numPr>
          <w:ilvl w:val="1"/>
          <w:numId w:val="5"/>
        </w:numPr>
        <w:suppressAutoHyphens/>
        <w:spacing w:after="0" w:line="240" w:lineRule="auto"/>
        <w:contextualSpacing/>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 Исполнитель обязуется:</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2.1.1.Проводить </w:t>
      </w:r>
      <w:r w:rsidR="00B41D13">
        <w:rPr>
          <w:rFonts w:ascii="Times New Roman" w:eastAsia="DejaVu Sans" w:hAnsi="Times New Roman" w:cs="Times New Roman"/>
          <w:sz w:val="24"/>
          <w:szCs w:val="24"/>
          <w:lang w:eastAsia="zh-CN"/>
        </w:rPr>
        <w:t>периодический медицинский осмотр</w:t>
      </w:r>
      <w:r w:rsidRPr="002C5593">
        <w:rPr>
          <w:rFonts w:ascii="Times New Roman" w:eastAsia="DejaVu Sans" w:hAnsi="Times New Roman" w:cs="Times New Roman"/>
          <w:sz w:val="24"/>
          <w:szCs w:val="24"/>
          <w:lang w:eastAsia="zh-CN"/>
        </w:rPr>
        <w:t xml:space="preserve"> квалифицированным медицинским персоналом, в </w:t>
      </w:r>
      <w:r w:rsidR="00B41D13">
        <w:rPr>
          <w:rFonts w:ascii="Times New Roman" w:eastAsia="DejaVu Sans" w:hAnsi="Times New Roman" w:cs="Times New Roman"/>
          <w:sz w:val="24"/>
          <w:szCs w:val="24"/>
          <w:lang w:eastAsia="zh-CN"/>
        </w:rPr>
        <w:t xml:space="preserve">соответствии с медицинскими стандартами, качественно и в оптимальные для оказания данной услуги сроки, в дни и часы, которые устанавливаются Исполнителем и </w:t>
      </w:r>
      <w:r w:rsidR="00B77093">
        <w:rPr>
          <w:rFonts w:ascii="Times New Roman" w:eastAsia="DejaVu Sans" w:hAnsi="Times New Roman" w:cs="Times New Roman"/>
          <w:sz w:val="24"/>
          <w:szCs w:val="24"/>
          <w:lang w:eastAsia="zh-CN"/>
        </w:rPr>
        <w:t>согласовываются</w:t>
      </w:r>
      <w:r w:rsidR="004E4679">
        <w:rPr>
          <w:rFonts w:ascii="Times New Roman" w:eastAsia="DejaVu Sans" w:hAnsi="Times New Roman" w:cs="Times New Roman"/>
          <w:sz w:val="24"/>
          <w:szCs w:val="24"/>
          <w:lang w:eastAsia="zh-CN"/>
        </w:rPr>
        <w:t xml:space="preserve"> </w:t>
      </w:r>
      <w:r w:rsidR="00B77093">
        <w:rPr>
          <w:rFonts w:ascii="Times New Roman" w:eastAsia="DejaVu Sans" w:hAnsi="Times New Roman" w:cs="Times New Roman"/>
          <w:sz w:val="24"/>
          <w:szCs w:val="24"/>
          <w:lang w:eastAsia="zh-CN"/>
        </w:rPr>
        <w:t>с</w:t>
      </w:r>
      <w:r w:rsidR="00B41D13">
        <w:rPr>
          <w:rFonts w:ascii="Times New Roman" w:eastAsia="DejaVu Sans" w:hAnsi="Times New Roman" w:cs="Times New Roman"/>
          <w:sz w:val="24"/>
          <w:szCs w:val="24"/>
          <w:lang w:eastAsia="zh-CN"/>
        </w:rPr>
        <w:t xml:space="preserve"> Заказчик</w:t>
      </w:r>
      <w:r w:rsidR="00B77093">
        <w:rPr>
          <w:rFonts w:ascii="Times New Roman" w:eastAsia="DejaVu Sans" w:hAnsi="Times New Roman" w:cs="Times New Roman"/>
          <w:sz w:val="24"/>
          <w:szCs w:val="24"/>
          <w:lang w:eastAsia="zh-CN"/>
        </w:rPr>
        <w:t>ом</w:t>
      </w:r>
      <w:r w:rsidR="00B41D13">
        <w:rPr>
          <w:rFonts w:ascii="Times New Roman" w:eastAsia="DejaVu Sans" w:hAnsi="Times New Roman" w:cs="Times New Roman"/>
          <w:sz w:val="24"/>
          <w:szCs w:val="24"/>
          <w:lang w:eastAsia="zh-CN"/>
        </w:rPr>
        <w:t xml:space="preserve">. </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2.1.2. Вести медико-статистическую учетную и другую документацию по форме, действующей у Исполнителя.</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w:t>
      </w:r>
      <w:r w:rsidR="00B41D13">
        <w:rPr>
          <w:rFonts w:ascii="Times New Roman" w:eastAsia="DejaVu Sans" w:hAnsi="Times New Roman" w:cs="Times New Roman"/>
          <w:sz w:val="24"/>
          <w:szCs w:val="24"/>
          <w:lang w:eastAsia="zh-CN"/>
        </w:rPr>
        <w:t>3</w:t>
      </w:r>
      <w:r w:rsidRPr="002C5593">
        <w:rPr>
          <w:rFonts w:ascii="Times New Roman" w:eastAsia="DejaVu Sans" w:hAnsi="Times New Roman" w:cs="Times New Roman"/>
          <w:sz w:val="24"/>
          <w:szCs w:val="24"/>
          <w:lang w:eastAsia="zh-CN"/>
        </w:rPr>
        <w:t>. Обеспечить безопасность и конфиденциальность персональных данных, переданных ему Заказчиком при их обработке во исполнение Федерального закона от 27.07.2006 № 152-ФЗ «О персональных данных».</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w:t>
      </w:r>
      <w:r w:rsidR="00B41D13">
        <w:rPr>
          <w:rFonts w:ascii="Times New Roman" w:eastAsia="DejaVu Sans" w:hAnsi="Times New Roman" w:cs="Times New Roman"/>
          <w:sz w:val="24"/>
          <w:szCs w:val="24"/>
          <w:lang w:eastAsia="zh-CN"/>
        </w:rPr>
        <w:t>4</w:t>
      </w:r>
      <w:r w:rsidRPr="002C5593">
        <w:rPr>
          <w:rFonts w:ascii="Times New Roman" w:eastAsia="DejaVu Sans" w:hAnsi="Times New Roman" w:cs="Times New Roman"/>
          <w:sz w:val="24"/>
          <w:szCs w:val="24"/>
          <w:lang w:eastAsia="zh-CN"/>
        </w:rPr>
        <w:t xml:space="preserve">. </w:t>
      </w:r>
      <w:r w:rsidR="007B676F" w:rsidRPr="007B676F">
        <w:rPr>
          <w:rFonts w:ascii="Times New Roman" w:eastAsia="DejaVu Sans" w:hAnsi="Times New Roman" w:cs="Times New Roman"/>
          <w:sz w:val="24"/>
          <w:szCs w:val="24"/>
          <w:lang w:eastAsia="zh-CN"/>
        </w:rPr>
        <w:t>Предоставлять Заказчику на бумажном носителе счет и акт оказанных услуг, в случае невозможности их предоставления посредством электронного документооборота (ЭДО)</w:t>
      </w:r>
      <w:r w:rsidRPr="002C5593">
        <w:rPr>
          <w:rFonts w:ascii="Times New Roman" w:eastAsia="DejaVu Sans" w:hAnsi="Times New Roman" w:cs="Times New Roman"/>
          <w:sz w:val="24"/>
          <w:szCs w:val="24"/>
          <w:lang w:eastAsia="zh-CN"/>
        </w:rPr>
        <w:t>.</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w:t>
      </w:r>
      <w:r w:rsidR="00B41D13">
        <w:rPr>
          <w:rFonts w:ascii="Times New Roman" w:eastAsia="DejaVu Sans" w:hAnsi="Times New Roman" w:cs="Times New Roman"/>
          <w:sz w:val="24"/>
          <w:szCs w:val="24"/>
          <w:lang w:eastAsia="zh-CN"/>
        </w:rPr>
        <w:t>5</w:t>
      </w:r>
      <w:r w:rsidRPr="002C5593">
        <w:rPr>
          <w:rFonts w:ascii="Times New Roman" w:eastAsia="DejaVu Sans" w:hAnsi="Times New Roman" w:cs="Times New Roman"/>
          <w:sz w:val="24"/>
          <w:szCs w:val="24"/>
          <w:lang w:eastAsia="zh-CN"/>
        </w:rPr>
        <w:t>.Строго соблюдать медицинские нормы и правила, соблюдать санитарно-эпидемиологический режим.</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w:t>
      </w:r>
      <w:r w:rsidR="00B41D13">
        <w:rPr>
          <w:rFonts w:ascii="Times New Roman" w:eastAsia="DejaVu Sans" w:hAnsi="Times New Roman" w:cs="Times New Roman"/>
          <w:sz w:val="24"/>
          <w:szCs w:val="24"/>
          <w:lang w:eastAsia="zh-CN"/>
        </w:rPr>
        <w:t>6</w:t>
      </w:r>
      <w:r w:rsidRPr="002C5593">
        <w:rPr>
          <w:rFonts w:ascii="Times New Roman" w:eastAsia="DejaVu Sans" w:hAnsi="Times New Roman" w:cs="Times New Roman"/>
          <w:sz w:val="24"/>
          <w:szCs w:val="24"/>
          <w:lang w:eastAsia="zh-CN"/>
        </w:rPr>
        <w:t>. Соблюдать правила подготовки обследуемых и взятия биологического материала с соблюдением правил асептики и антисептики, способов и сроков его транспортировки, обеспечивающих сохранность проб и эпидемиологическую безопасность, исключая возможность заражения различными инфекциями.</w:t>
      </w:r>
    </w:p>
    <w:p w:rsidR="00180F6C" w:rsidRPr="002C5593" w:rsidRDefault="00180F6C" w:rsidP="00180F6C">
      <w:pPr>
        <w:widowControl w:val="0"/>
        <w:suppressAutoHyphens/>
        <w:spacing w:after="0" w:line="240" w:lineRule="auto"/>
        <w:ind w:left="360"/>
        <w:jc w:val="both"/>
        <w:rPr>
          <w:rFonts w:ascii="Times New Roman" w:eastAsia="DejaVu Sans" w:hAnsi="Times New Roman" w:cs="Times New Roman"/>
          <w:sz w:val="24"/>
          <w:szCs w:val="24"/>
          <w:lang w:eastAsia="zh-CN"/>
        </w:rPr>
      </w:pPr>
    </w:p>
    <w:p w:rsidR="00180F6C" w:rsidRPr="002C5593" w:rsidRDefault="00180F6C" w:rsidP="00180F6C">
      <w:pPr>
        <w:widowControl w:val="0"/>
        <w:numPr>
          <w:ilvl w:val="1"/>
          <w:numId w:val="1"/>
        </w:numPr>
        <w:suppressAutoHyphens/>
        <w:spacing w:after="0" w:line="240" w:lineRule="auto"/>
        <w:jc w:val="both"/>
        <w:rPr>
          <w:rFonts w:ascii="Times New Roman" w:eastAsia="Times New Roman" w:hAnsi="Times New Roman" w:cs="Times New Roman"/>
          <w:sz w:val="24"/>
          <w:szCs w:val="24"/>
          <w:lang w:eastAsia="zh-CN"/>
        </w:rPr>
      </w:pPr>
      <w:r w:rsidRPr="002C5593">
        <w:rPr>
          <w:rFonts w:ascii="Times New Roman" w:eastAsia="Times New Roman" w:hAnsi="Times New Roman" w:cs="Times New Roman"/>
          <w:sz w:val="24"/>
          <w:szCs w:val="24"/>
          <w:lang w:eastAsia="zh-CN"/>
        </w:rPr>
        <w:t xml:space="preserve"> Исполнитель имеет право:</w:t>
      </w:r>
    </w:p>
    <w:p w:rsidR="00180F6C" w:rsidRDefault="00180F6C" w:rsidP="00180F6C">
      <w:pPr>
        <w:widowControl w:val="0"/>
        <w:suppressAutoHyphens/>
        <w:spacing w:after="0" w:line="240" w:lineRule="auto"/>
        <w:jc w:val="both"/>
        <w:rPr>
          <w:rFonts w:ascii="Times New Roman" w:eastAsia="Times New Roman" w:hAnsi="Times New Roman" w:cs="Times New Roman"/>
          <w:sz w:val="24"/>
          <w:szCs w:val="24"/>
          <w:lang w:eastAsia="zh-CN"/>
        </w:rPr>
      </w:pPr>
      <w:r w:rsidRPr="002C5593">
        <w:rPr>
          <w:rFonts w:ascii="Times New Roman" w:eastAsia="Times New Roman" w:hAnsi="Times New Roman" w:cs="Times New Roman"/>
          <w:sz w:val="24"/>
          <w:szCs w:val="24"/>
          <w:lang w:eastAsia="zh-CN"/>
        </w:rPr>
        <w:t xml:space="preserve">2.2.1.Требовать от Заказчика исполнения обязательств, принятых на себя по настоящему </w:t>
      </w:r>
      <w:r w:rsidRPr="002C5593">
        <w:rPr>
          <w:rFonts w:ascii="Times New Roman" w:eastAsia="Times New Roman" w:hAnsi="Times New Roman" w:cs="Times New Roman"/>
          <w:sz w:val="24"/>
          <w:szCs w:val="24"/>
          <w:lang w:eastAsia="zh-CN"/>
        </w:rPr>
        <w:lastRenderedPageBreak/>
        <w:t>Договору.</w:t>
      </w:r>
    </w:p>
    <w:p w:rsidR="00B41D13" w:rsidRPr="002C5593" w:rsidRDefault="00B41D13" w:rsidP="00180F6C">
      <w:pPr>
        <w:widowControl w:val="0"/>
        <w:suppressAutoHyphens/>
        <w:spacing w:after="0" w:line="240" w:lineRule="auto"/>
        <w:jc w:val="both"/>
        <w:rPr>
          <w:rFonts w:ascii="Times New Roman" w:eastAsia="Times New Roman" w:hAnsi="Times New Roman" w:cs="Times New Roman"/>
          <w:sz w:val="24"/>
          <w:szCs w:val="24"/>
          <w:lang w:eastAsia="zh-CN"/>
        </w:rPr>
      </w:pPr>
    </w:p>
    <w:p w:rsidR="00180F6C" w:rsidRPr="001975CA" w:rsidRDefault="00180F6C" w:rsidP="00180F6C">
      <w:pPr>
        <w:widowControl w:val="0"/>
        <w:numPr>
          <w:ilvl w:val="1"/>
          <w:numId w:val="1"/>
        </w:numPr>
        <w:suppressAutoHyphens/>
        <w:spacing w:after="0" w:line="240" w:lineRule="auto"/>
        <w:jc w:val="both"/>
        <w:rPr>
          <w:rFonts w:ascii="Times New Roman" w:eastAsia="Times New Roman" w:hAnsi="Times New Roman" w:cs="Times New Roman"/>
          <w:sz w:val="24"/>
          <w:szCs w:val="24"/>
          <w:lang w:eastAsia="zh-CN"/>
        </w:rPr>
      </w:pPr>
      <w:r w:rsidRPr="002C5593">
        <w:rPr>
          <w:rFonts w:ascii="Times New Roman" w:eastAsia="DejaVu Sans" w:hAnsi="Times New Roman" w:cs="Times New Roman"/>
          <w:sz w:val="24"/>
          <w:szCs w:val="24"/>
          <w:lang w:eastAsia="zh-CN"/>
        </w:rPr>
        <w:t>Заказчик обязуется:</w:t>
      </w:r>
    </w:p>
    <w:p w:rsidR="00180F6C" w:rsidRPr="002C5593" w:rsidRDefault="001975CA" w:rsidP="00180F6C">
      <w:pPr>
        <w:widowControl w:val="0"/>
        <w:suppressAutoHyphens/>
        <w:spacing w:after="0" w:line="240" w:lineRule="auto"/>
        <w:jc w:val="both"/>
        <w:rPr>
          <w:rFonts w:ascii="Times New Roman" w:eastAsia="DejaVu Sans" w:hAnsi="Times New Roman" w:cs="Times New Roman"/>
          <w:sz w:val="24"/>
          <w:szCs w:val="24"/>
          <w:lang w:eastAsia="zh-CN"/>
        </w:rPr>
      </w:pPr>
      <w:r w:rsidRPr="00E22C48">
        <w:rPr>
          <w:rFonts w:ascii="Times New Roman" w:eastAsia="Times New Roman" w:hAnsi="Times New Roman" w:cs="Times New Roman"/>
          <w:sz w:val="24"/>
          <w:szCs w:val="24"/>
          <w:lang w:eastAsia="zh-CN"/>
        </w:rPr>
        <w:t xml:space="preserve">2.3.1. </w:t>
      </w:r>
      <w:r w:rsidR="00810B99" w:rsidRPr="00E22C48">
        <w:rPr>
          <w:rFonts w:ascii="Times New Roman" w:eastAsia="Times New Roman" w:hAnsi="Times New Roman" w:cs="Times New Roman"/>
          <w:sz w:val="24"/>
          <w:szCs w:val="24"/>
          <w:lang w:eastAsia="zh-CN"/>
        </w:rPr>
        <w:t>Воспользоваться услугами Исполнителя, о</w:t>
      </w:r>
      <w:r w:rsidR="00180F6C" w:rsidRPr="00E22C48">
        <w:rPr>
          <w:rFonts w:ascii="Times New Roman" w:eastAsia="DejaVu Sans" w:hAnsi="Times New Roman" w:cs="Times New Roman"/>
          <w:sz w:val="24"/>
          <w:szCs w:val="24"/>
          <w:lang w:eastAsia="zh-CN"/>
        </w:rPr>
        <w:t>беспечи</w:t>
      </w:r>
      <w:r w:rsidR="00810B99" w:rsidRPr="00E22C48">
        <w:rPr>
          <w:rFonts w:ascii="Times New Roman" w:eastAsia="DejaVu Sans" w:hAnsi="Times New Roman" w:cs="Times New Roman"/>
          <w:sz w:val="24"/>
          <w:szCs w:val="24"/>
          <w:lang w:eastAsia="zh-CN"/>
        </w:rPr>
        <w:t>в</w:t>
      </w:r>
      <w:r w:rsidR="00180F6C" w:rsidRPr="00E22C48">
        <w:rPr>
          <w:rFonts w:ascii="Times New Roman" w:eastAsia="DejaVu Sans" w:hAnsi="Times New Roman" w:cs="Times New Roman"/>
          <w:sz w:val="24"/>
          <w:szCs w:val="24"/>
          <w:lang w:eastAsia="zh-CN"/>
        </w:rPr>
        <w:t xml:space="preserve"> явку </w:t>
      </w:r>
      <w:r w:rsidR="00B41D13" w:rsidRPr="00E22C48">
        <w:rPr>
          <w:rFonts w:ascii="Times New Roman" w:eastAsia="DejaVu Sans" w:hAnsi="Times New Roman" w:cs="Times New Roman"/>
          <w:sz w:val="24"/>
          <w:szCs w:val="24"/>
          <w:lang w:eastAsia="zh-CN"/>
        </w:rPr>
        <w:t>работников</w:t>
      </w:r>
      <w:r w:rsidR="00180F6C" w:rsidRPr="00E22C48">
        <w:rPr>
          <w:rFonts w:ascii="Times New Roman" w:eastAsia="DejaVu Sans" w:hAnsi="Times New Roman" w:cs="Times New Roman"/>
          <w:sz w:val="24"/>
          <w:szCs w:val="24"/>
          <w:lang w:eastAsia="zh-CN"/>
        </w:rPr>
        <w:t xml:space="preserve"> для прохождения </w:t>
      </w:r>
      <w:r w:rsidR="00B41D13" w:rsidRPr="00E22C48">
        <w:rPr>
          <w:rFonts w:ascii="Times New Roman" w:eastAsia="DejaVu Sans" w:hAnsi="Times New Roman" w:cs="Times New Roman"/>
          <w:sz w:val="24"/>
          <w:szCs w:val="24"/>
          <w:lang w:eastAsia="zh-CN"/>
        </w:rPr>
        <w:t>периодического медицинского осмотра</w:t>
      </w:r>
      <w:r w:rsidR="00180F6C" w:rsidRPr="00E22C48">
        <w:rPr>
          <w:rFonts w:ascii="Times New Roman" w:eastAsia="DejaVu Sans" w:hAnsi="Times New Roman" w:cs="Times New Roman"/>
          <w:sz w:val="24"/>
          <w:szCs w:val="24"/>
          <w:lang w:eastAsia="zh-CN"/>
        </w:rPr>
        <w:t xml:space="preserve"> в согласованные сторонами сроки.</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2.3.2. Своевременно и в полном объеме оплачивать оказанные медицинские услуги.</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B41D13">
        <w:rPr>
          <w:rFonts w:ascii="Times New Roman" w:eastAsia="DejaVu Sans" w:hAnsi="Times New Roman" w:cs="Times New Roman"/>
          <w:sz w:val="24"/>
          <w:szCs w:val="24"/>
          <w:lang w:eastAsia="zh-CN"/>
        </w:rPr>
        <w:t>3</w:t>
      </w:r>
      <w:r w:rsidRPr="002C5593">
        <w:rPr>
          <w:rFonts w:ascii="Times New Roman" w:eastAsia="DejaVu Sans" w:hAnsi="Times New Roman" w:cs="Times New Roman"/>
          <w:sz w:val="24"/>
          <w:szCs w:val="24"/>
          <w:lang w:eastAsia="zh-CN"/>
        </w:rPr>
        <w:t xml:space="preserve">.Информировать </w:t>
      </w:r>
      <w:r w:rsidR="00B41D13">
        <w:rPr>
          <w:rFonts w:ascii="Times New Roman" w:eastAsia="DejaVu Sans" w:hAnsi="Times New Roman" w:cs="Times New Roman"/>
          <w:sz w:val="24"/>
          <w:szCs w:val="24"/>
          <w:lang w:eastAsia="zh-CN"/>
        </w:rPr>
        <w:t>работников</w:t>
      </w:r>
      <w:r w:rsidRPr="002C5593">
        <w:rPr>
          <w:rFonts w:ascii="Times New Roman" w:eastAsia="DejaVu Sans" w:hAnsi="Times New Roman" w:cs="Times New Roman"/>
          <w:sz w:val="24"/>
          <w:szCs w:val="24"/>
          <w:lang w:eastAsia="zh-CN"/>
        </w:rPr>
        <w:t xml:space="preserve"> об условиях и порядке проведения </w:t>
      </w:r>
      <w:r w:rsidR="00B41D13">
        <w:rPr>
          <w:rFonts w:ascii="Times New Roman" w:eastAsia="DejaVu Sans" w:hAnsi="Times New Roman" w:cs="Times New Roman"/>
          <w:sz w:val="24"/>
          <w:szCs w:val="24"/>
          <w:lang w:eastAsia="zh-CN"/>
        </w:rPr>
        <w:t>периодического медицинского осмотра</w:t>
      </w:r>
      <w:r w:rsidRPr="002C5593">
        <w:rPr>
          <w:rFonts w:ascii="Times New Roman" w:eastAsia="DejaVu Sans" w:hAnsi="Times New Roman" w:cs="Times New Roman"/>
          <w:sz w:val="24"/>
          <w:szCs w:val="24"/>
          <w:lang w:eastAsia="zh-CN"/>
        </w:rPr>
        <w:t xml:space="preserve">, режиме работы Исполнителя. </w:t>
      </w:r>
      <w:r w:rsidR="00B41D13">
        <w:rPr>
          <w:rFonts w:ascii="Times New Roman" w:eastAsia="DejaVu Sans" w:hAnsi="Times New Roman" w:cs="Times New Roman"/>
          <w:sz w:val="24"/>
          <w:szCs w:val="24"/>
          <w:lang w:eastAsia="zh-CN"/>
        </w:rPr>
        <w:t>Работники</w:t>
      </w:r>
      <w:r w:rsidRPr="002C5593">
        <w:rPr>
          <w:rFonts w:ascii="Times New Roman" w:eastAsia="DejaVu Sans" w:hAnsi="Times New Roman" w:cs="Times New Roman"/>
          <w:sz w:val="24"/>
          <w:szCs w:val="24"/>
          <w:lang w:eastAsia="zh-CN"/>
        </w:rPr>
        <w:t xml:space="preserve"> Заказчика должны предоставлять для е</w:t>
      </w:r>
      <w:r w:rsidR="00FA5731">
        <w:rPr>
          <w:rFonts w:ascii="Times New Roman" w:eastAsia="DejaVu Sans" w:hAnsi="Times New Roman" w:cs="Times New Roman"/>
          <w:sz w:val="24"/>
          <w:szCs w:val="24"/>
          <w:lang w:eastAsia="zh-CN"/>
        </w:rPr>
        <w:t>го</w:t>
      </w:r>
      <w:r w:rsidRPr="002C5593">
        <w:rPr>
          <w:rFonts w:ascii="Times New Roman" w:eastAsia="DejaVu Sans" w:hAnsi="Times New Roman" w:cs="Times New Roman"/>
          <w:sz w:val="24"/>
          <w:szCs w:val="24"/>
          <w:lang w:eastAsia="zh-CN"/>
        </w:rPr>
        <w:t xml:space="preserve"> прохождения паспорт или иной документ, удостоверяющий личность.</w:t>
      </w:r>
    </w:p>
    <w:p w:rsidR="00180F6C" w:rsidRPr="002C5593" w:rsidRDefault="00180F6C" w:rsidP="00180F6C">
      <w:pPr>
        <w:widowControl w:val="0"/>
        <w:suppressAutoHyphens/>
        <w:spacing w:after="0" w:line="240" w:lineRule="auto"/>
        <w:jc w:val="both"/>
        <w:rPr>
          <w:rFonts w:ascii="Times New Roman" w:eastAsia="Times New Roman"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FA5731">
        <w:rPr>
          <w:rFonts w:ascii="Times New Roman" w:eastAsia="DejaVu Sans" w:hAnsi="Times New Roman" w:cs="Times New Roman"/>
          <w:sz w:val="24"/>
          <w:szCs w:val="24"/>
          <w:lang w:eastAsia="zh-CN"/>
        </w:rPr>
        <w:t>4</w:t>
      </w:r>
      <w:r w:rsidRPr="002C5593">
        <w:rPr>
          <w:rFonts w:ascii="Times New Roman" w:eastAsia="DejaVu Sans" w:hAnsi="Times New Roman" w:cs="Times New Roman"/>
          <w:sz w:val="24"/>
          <w:szCs w:val="24"/>
          <w:lang w:eastAsia="zh-CN"/>
        </w:rPr>
        <w:t>. В течение 3-х дней с момента получения акта оказанных услуг возвратить Исполнителю 1 экземпляр акта, подписанного со стороны Заказчика. При неполучении акта исполнителем в установленный срок медицинские услуги по настоящему Договору считаются надлежащим образом оказанными Заказчику в объеме, указанном в акте Исполнителя, а акт- имеющим полную юридическую силу.</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FA5731">
        <w:rPr>
          <w:rFonts w:ascii="Times New Roman" w:eastAsia="DejaVu Sans" w:hAnsi="Times New Roman" w:cs="Times New Roman"/>
          <w:sz w:val="24"/>
          <w:szCs w:val="24"/>
          <w:lang w:eastAsia="zh-CN"/>
        </w:rPr>
        <w:t>5</w:t>
      </w:r>
      <w:r w:rsidRPr="002C5593">
        <w:rPr>
          <w:rFonts w:ascii="Times New Roman" w:eastAsia="DejaVu Sans" w:hAnsi="Times New Roman" w:cs="Times New Roman"/>
          <w:sz w:val="24"/>
          <w:szCs w:val="24"/>
          <w:lang w:eastAsia="zh-CN"/>
        </w:rPr>
        <w:t>. Своевременно произвести оплату согласно выставленным счетам.</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FA5731">
        <w:rPr>
          <w:rFonts w:ascii="Times New Roman" w:eastAsia="DejaVu Sans" w:hAnsi="Times New Roman" w:cs="Times New Roman"/>
          <w:sz w:val="24"/>
          <w:szCs w:val="24"/>
          <w:lang w:eastAsia="zh-CN"/>
        </w:rPr>
        <w:t>6</w:t>
      </w:r>
      <w:r w:rsidRPr="002C5593">
        <w:rPr>
          <w:rFonts w:ascii="Times New Roman" w:eastAsia="DejaVu Sans" w:hAnsi="Times New Roman" w:cs="Times New Roman"/>
          <w:sz w:val="24"/>
          <w:szCs w:val="24"/>
          <w:lang w:eastAsia="zh-CN"/>
        </w:rPr>
        <w:t>. Соблюдать внутренние правила Исполнителя при нахождении на его территории.</w:t>
      </w:r>
    </w:p>
    <w:p w:rsidR="00B57B33" w:rsidRDefault="00B57B33" w:rsidP="00180F6C">
      <w:pPr>
        <w:widowControl w:val="0"/>
        <w:suppressAutoHyphens/>
        <w:spacing w:after="0" w:line="240" w:lineRule="auto"/>
        <w:jc w:val="both"/>
        <w:rPr>
          <w:rFonts w:ascii="Times New Roman" w:eastAsia="DejaVu Sans" w:hAnsi="Times New Roman" w:cs="Times New Roman"/>
          <w:sz w:val="24"/>
          <w:szCs w:val="24"/>
          <w:lang w:eastAsia="zh-CN"/>
        </w:rPr>
      </w:pP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2.4. Заказчик имеет право:</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2.4.1.Контролировать объем, виды и качество оказанных медицинских услуг.</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2.4.2.Проверять соответствие фактически оказанных медицинских услуг выставленному к оплате счету.</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2.4.3. Требовать от Исполнителя устранения недостатков в обслуживании </w:t>
      </w:r>
      <w:r w:rsidR="00FA5731">
        <w:rPr>
          <w:rFonts w:ascii="Times New Roman" w:eastAsia="DejaVu Sans" w:hAnsi="Times New Roman" w:cs="Times New Roman"/>
          <w:sz w:val="24"/>
          <w:szCs w:val="24"/>
          <w:lang w:eastAsia="zh-CN"/>
        </w:rPr>
        <w:t>работников</w:t>
      </w:r>
      <w:r w:rsidRPr="002C5593">
        <w:rPr>
          <w:rFonts w:ascii="Times New Roman" w:eastAsia="DejaVu Sans" w:hAnsi="Times New Roman" w:cs="Times New Roman"/>
          <w:sz w:val="24"/>
          <w:szCs w:val="24"/>
          <w:lang w:eastAsia="zh-CN"/>
        </w:rPr>
        <w:t xml:space="preserve"> Заказчика.</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2.4.4. В случае невозможности прохождения </w:t>
      </w:r>
      <w:r w:rsidR="00FA5731">
        <w:rPr>
          <w:rFonts w:ascii="Times New Roman" w:eastAsia="DejaVu Sans" w:hAnsi="Times New Roman" w:cs="Times New Roman"/>
          <w:sz w:val="24"/>
          <w:szCs w:val="24"/>
          <w:lang w:eastAsia="zh-CN"/>
        </w:rPr>
        <w:t>периодического медицинского осмотра работниками</w:t>
      </w:r>
      <w:r w:rsidRPr="002C5593">
        <w:rPr>
          <w:rFonts w:ascii="Times New Roman" w:eastAsia="DejaVu Sans" w:hAnsi="Times New Roman" w:cs="Times New Roman"/>
          <w:sz w:val="24"/>
          <w:szCs w:val="24"/>
          <w:lang w:eastAsia="zh-CN"/>
        </w:rPr>
        <w:t xml:space="preserve"> в установленные сроки по уважительным причинам согласовать сроки переноса е</w:t>
      </w:r>
      <w:r w:rsidR="00FA5731">
        <w:rPr>
          <w:rFonts w:ascii="Times New Roman" w:eastAsia="DejaVu Sans" w:hAnsi="Times New Roman" w:cs="Times New Roman"/>
          <w:sz w:val="24"/>
          <w:szCs w:val="24"/>
          <w:lang w:eastAsia="zh-CN"/>
        </w:rPr>
        <w:t>го</w:t>
      </w:r>
      <w:r w:rsidRPr="002C5593">
        <w:rPr>
          <w:rFonts w:ascii="Times New Roman" w:eastAsia="DejaVu Sans" w:hAnsi="Times New Roman" w:cs="Times New Roman"/>
          <w:sz w:val="24"/>
          <w:szCs w:val="24"/>
          <w:lang w:eastAsia="zh-CN"/>
        </w:rPr>
        <w:t xml:space="preserve"> прохождения с Исполнителем.</w:t>
      </w:r>
    </w:p>
    <w:p w:rsidR="00180F6C" w:rsidRPr="002C5593" w:rsidRDefault="00180F6C" w:rsidP="00180F6C">
      <w:pPr>
        <w:tabs>
          <w:tab w:val="left" w:pos="548"/>
        </w:tabs>
        <w:spacing w:after="0" w:line="240" w:lineRule="auto"/>
        <w:ind w:left="20" w:right="20"/>
        <w:jc w:val="both"/>
        <w:rPr>
          <w:rFonts w:ascii="Times New Roman" w:eastAsia="Times New Roman" w:hAnsi="Times New Roman" w:cs="Times New Roman"/>
          <w:sz w:val="24"/>
          <w:szCs w:val="24"/>
          <w:lang w:eastAsia="ru-RU"/>
        </w:rPr>
      </w:pPr>
    </w:p>
    <w:p w:rsidR="00180F6C" w:rsidRPr="002C5593" w:rsidRDefault="001E0580" w:rsidP="000B31CF">
      <w:pPr>
        <w:widowControl w:val="0"/>
        <w:numPr>
          <w:ilvl w:val="0"/>
          <w:numId w:val="1"/>
        </w:numPr>
        <w:suppressAutoHyphens/>
        <w:spacing w:after="0" w:line="240" w:lineRule="auto"/>
        <w:jc w:val="center"/>
        <w:rPr>
          <w:rFonts w:ascii="Times New Roman" w:eastAsia="DejaVu Sans" w:hAnsi="Times New Roman" w:cs="Times New Roman"/>
          <w:b/>
          <w:sz w:val="24"/>
          <w:szCs w:val="24"/>
          <w:lang w:eastAsia="zh-CN"/>
        </w:rPr>
      </w:pPr>
      <w:r>
        <w:rPr>
          <w:rFonts w:ascii="Times New Roman" w:eastAsia="DejaVu Sans" w:hAnsi="Times New Roman" w:cs="Times New Roman"/>
          <w:b/>
          <w:sz w:val="24"/>
          <w:szCs w:val="24"/>
          <w:lang w:eastAsia="zh-CN"/>
        </w:rPr>
        <w:t xml:space="preserve">СТОИМОСТЬ </w:t>
      </w:r>
      <w:r w:rsidR="00180F6C" w:rsidRPr="002C5593">
        <w:rPr>
          <w:rFonts w:ascii="Times New Roman" w:eastAsia="DejaVu Sans" w:hAnsi="Times New Roman" w:cs="Times New Roman"/>
          <w:b/>
          <w:sz w:val="24"/>
          <w:szCs w:val="24"/>
          <w:lang w:eastAsia="zh-CN"/>
        </w:rPr>
        <w:t>УСЛУГ И ПОРЯДОК РАСЧЕТОВ</w:t>
      </w:r>
    </w:p>
    <w:p w:rsidR="00180F6C" w:rsidRPr="002C5593" w:rsidRDefault="00180F6C" w:rsidP="00180F6C">
      <w:pPr>
        <w:shd w:val="clear" w:color="auto" w:fill="FFFFFF"/>
        <w:spacing w:after="0" w:line="240" w:lineRule="auto"/>
        <w:ind w:right="32"/>
        <w:contextualSpacing/>
        <w:jc w:val="both"/>
        <w:rPr>
          <w:rFonts w:ascii="Times New Roman" w:eastAsia="Arial Unicode MS" w:hAnsi="Times New Roman" w:cs="Times New Roman"/>
          <w:sz w:val="24"/>
          <w:szCs w:val="24"/>
          <w:lang w:eastAsia="ru-RU"/>
        </w:rPr>
      </w:pPr>
      <w:r w:rsidRPr="002C5593">
        <w:rPr>
          <w:rFonts w:ascii="Times New Roman" w:eastAsia="Times New Roman" w:hAnsi="Times New Roman" w:cs="Times New Roman"/>
          <w:sz w:val="24"/>
          <w:szCs w:val="24"/>
          <w:lang w:eastAsia="ru-RU"/>
        </w:rPr>
        <w:t xml:space="preserve">3.1.Стоимость услуг по проведению </w:t>
      </w:r>
      <w:r w:rsidR="00FA5731">
        <w:rPr>
          <w:rFonts w:ascii="Times New Roman" w:eastAsia="Times New Roman" w:hAnsi="Times New Roman" w:cs="Times New Roman"/>
          <w:sz w:val="24"/>
          <w:szCs w:val="24"/>
          <w:lang w:eastAsia="ru-RU"/>
        </w:rPr>
        <w:t>периодического медицинского осмотра</w:t>
      </w:r>
      <w:r w:rsidRPr="002C5593">
        <w:rPr>
          <w:rFonts w:ascii="Times New Roman" w:eastAsia="Times New Roman" w:hAnsi="Times New Roman" w:cs="Times New Roman"/>
          <w:sz w:val="24"/>
          <w:szCs w:val="24"/>
          <w:lang w:eastAsia="ru-RU"/>
        </w:rPr>
        <w:t xml:space="preserve"> определяется спецификацией (Приложение № 2), являющейся неотъемлемой частью настоящего Договора.</w:t>
      </w:r>
    </w:p>
    <w:p w:rsidR="00180F6C" w:rsidRPr="002C5593" w:rsidRDefault="00180F6C" w:rsidP="00180F6C">
      <w:pPr>
        <w:numPr>
          <w:ilvl w:val="1"/>
          <w:numId w:val="1"/>
        </w:numPr>
        <w:shd w:val="clear" w:color="auto" w:fill="FFFFFF"/>
        <w:spacing w:after="0" w:line="240" w:lineRule="auto"/>
        <w:ind w:right="32"/>
        <w:contextualSpacing/>
        <w:jc w:val="both"/>
        <w:rPr>
          <w:rFonts w:ascii="Times New Roman" w:eastAsia="Arial Unicode MS" w:hAnsi="Times New Roman" w:cs="Times New Roman"/>
          <w:sz w:val="24"/>
          <w:szCs w:val="24"/>
          <w:lang w:eastAsia="ru-RU"/>
        </w:rPr>
      </w:pPr>
      <w:r w:rsidRPr="002C5593">
        <w:rPr>
          <w:rFonts w:ascii="Times New Roman" w:eastAsia="Times New Roman" w:hAnsi="Times New Roman" w:cs="Times New Roman"/>
          <w:color w:val="000000"/>
          <w:spacing w:val="1"/>
          <w:sz w:val="24"/>
          <w:szCs w:val="24"/>
          <w:lang w:eastAsia="ru-RU"/>
        </w:rPr>
        <w:t xml:space="preserve">Стоимость медицинских услуг НДС не облагается на основании п. п. 2 п. 2 ст. 149 Налогового кодекса РФ. </w:t>
      </w:r>
    </w:p>
    <w:p w:rsidR="004F3936" w:rsidRDefault="004F3936" w:rsidP="00B9315C">
      <w:pPr>
        <w:pStyle w:val="ac"/>
        <w:numPr>
          <w:ilvl w:val="1"/>
          <w:numId w:val="1"/>
        </w:numPr>
        <w:jc w:val="both"/>
        <w:rPr>
          <w:rFonts w:ascii="Times New Roman" w:hAnsi="Times New Roman" w:cs="Times New Roman"/>
          <w:b/>
          <w:sz w:val="28"/>
          <w:szCs w:val="28"/>
        </w:rPr>
      </w:pPr>
      <w:r w:rsidRPr="00445CAD">
        <w:rPr>
          <w:rFonts w:ascii="Times New Roman" w:eastAsia="Times New Roman" w:hAnsi="Times New Roman" w:cs="Times New Roman"/>
          <w:color w:val="000000"/>
          <w:spacing w:val="1"/>
          <w:sz w:val="24"/>
          <w:szCs w:val="24"/>
        </w:rPr>
        <w:t xml:space="preserve">Цена договора определяется на весь срок исполнения Договора </w:t>
      </w:r>
      <w:r w:rsidR="00B9315C" w:rsidRPr="00B9315C">
        <w:rPr>
          <w:rFonts w:ascii="Times New Roman" w:hAnsi="Times New Roman" w:cs="Times New Roman"/>
          <w:b/>
          <w:spacing w:val="1"/>
          <w:sz w:val="24"/>
          <w:szCs w:val="24"/>
        </w:rPr>
        <w:t>237680</w:t>
      </w:r>
      <w:r w:rsidR="00B9315C">
        <w:rPr>
          <w:rFonts w:ascii="Times New Roman" w:hAnsi="Times New Roman" w:cs="Times New Roman"/>
          <w:b/>
          <w:spacing w:val="1"/>
          <w:sz w:val="24"/>
          <w:szCs w:val="24"/>
        </w:rPr>
        <w:t xml:space="preserve"> </w:t>
      </w:r>
      <w:r w:rsidR="00B9315C" w:rsidRPr="00B9315C">
        <w:rPr>
          <w:rFonts w:ascii="Times New Roman" w:hAnsi="Times New Roman" w:cs="Times New Roman"/>
          <w:b/>
          <w:spacing w:val="1"/>
          <w:sz w:val="24"/>
          <w:szCs w:val="24"/>
        </w:rPr>
        <w:t xml:space="preserve">(Двести тридцать семь тысяч шестьсот </w:t>
      </w:r>
      <w:r w:rsidR="00B9315C">
        <w:rPr>
          <w:rFonts w:ascii="Times New Roman" w:hAnsi="Times New Roman" w:cs="Times New Roman"/>
          <w:b/>
          <w:spacing w:val="1"/>
          <w:sz w:val="24"/>
          <w:szCs w:val="24"/>
        </w:rPr>
        <w:t>восемьдесят) рублей 00 копеек</w:t>
      </w:r>
      <w:r w:rsidR="00805FB2" w:rsidRPr="00445CAD">
        <w:rPr>
          <w:rFonts w:ascii="Times New Roman" w:hAnsi="Times New Roman" w:cs="Times New Roman"/>
          <w:b/>
          <w:sz w:val="24"/>
          <w:szCs w:val="24"/>
        </w:rPr>
        <w:t>.</w:t>
      </w:r>
    </w:p>
    <w:p w:rsidR="00B176BD" w:rsidRDefault="00180F6C" w:rsidP="006C4C8B">
      <w:pPr>
        <w:widowControl w:val="0"/>
        <w:suppressAutoHyphens/>
        <w:spacing w:after="0" w:line="240" w:lineRule="auto"/>
        <w:jc w:val="both"/>
        <w:rPr>
          <w:rFonts w:ascii="Times New Roman" w:eastAsia="DejaVu Sans" w:hAnsi="Times New Roman" w:cs="Times New Roman"/>
          <w:sz w:val="24"/>
          <w:szCs w:val="24"/>
          <w:lang w:eastAsia="zh-CN"/>
        </w:rPr>
      </w:pPr>
      <w:r w:rsidRPr="00EE6E6F">
        <w:rPr>
          <w:rFonts w:ascii="Times New Roman" w:eastAsia="Times New Roman" w:hAnsi="Times New Roman" w:cs="Times New Roman"/>
          <w:spacing w:val="1"/>
          <w:sz w:val="24"/>
          <w:szCs w:val="24"/>
          <w:lang w:eastAsia="ru-RU"/>
        </w:rPr>
        <w:t>Цена является тве</w:t>
      </w:r>
      <w:r w:rsidRPr="00EE6E6F">
        <w:rPr>
          <w:rFonts w:ascii="Times New Roman" w:eastAsia="Times New Roman" w:hAnsi="Times New Roman" w:cs="Times New Roman"/>
          <w:color w:val="000000"/>
          <w:spacing w:val="1"/>
          <w:sz w:val="24"/>
          <w:szCs w:val="24"/>
          <w:lang w:eastAsia="ru-RU"/>
        </w:rPr>
        <w:t>рдой и изменению не подлежит, за исключением</w:t>
      </w:r>
      <w:r w:rsidRPr="002C5593">
        <w:rPr>
          <w:rFonts w:ascii="Times New Roman" w:eastAsia="Times New Roman" w:hAnsi="Times New Roman" w:cs="Times New Roman"/>
          <w:color w:val="000000"/>
          <w:spacing w:val="1"/>
          <w:sz w:val="24"/>
          <w:szCs w:val="24"/>
          <w:lang w:eastAsia="ru-RU"/>
        </w:rPr>
        <w:t xml:space="preserve"> случаев снижения цены по соглашению сторон без изменения предусмотренных договором объема работ, услуг и иных условий настоящего Договора.</w:t>
      </w:r>
    </w:p>
    <w:p w:rsidR="00B176BD" w:rsidRPr="002C5593" w:rsidRDefault="00B176BD" w:rsidP="00B176BD">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Факт выполнения услуг, подтверждается двухсторонним Актом </w:t>
      </w:r>
      <w:r w:rsidR="00FF5B3B">
        <w:rPr>
          <w:rFonts w:ascii="Times New Roman" w:eastAsia="DejaVu Sans" w:hAnsi="Times New Roman" w:cs="Times New Roman"/>
          <w:sz w:val="24"/>
          <w:szCs w:val="24"/>
          <w:lang w:eastAsia="zh-CN"/>
        </w:rPr>
        <w:t>оказанных</w:t>
      </w:r>
      <w:r w:rsidRPr="002C5593">
        <w:rPr>
          <w:rFonts w:ascii="Times New Roman" w:eastAsia="DejaVu Sans" w:hAnsi="Times New Roman" w:cs="Times New Roman"/>
          <w:sz w:val="24"/>
          <w:szCs w:val="24"/>
          <w:lang w:eastAsia="zh-CN"/>
        </w:rPr>
        <w:t xml:space="preserve"> услуг на общее количество оказанных медицинских услуг Исполнителем.</w:t>
      </w:r>
    </w:p>
    <w:p w:rsidR="00180F6C" w:rsidRPr="008933EA"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8933EA">
        <w:rPr>
          <w:rFonts w:ascii="Times New Roman" w:eastAsia="DejaVu Sans" w:hAnsi="Times New Roman" w:cs="Times New Roman"/>
          <w:sz w:val="24"/>
          <w:szCs w:val="24"/>
          <w:lang w:eastAsia="zh-CN"/>
        </w:rPr>
        <w:t xml:space="preserve">Оплата по настоящему Договору осуществляется </w:t>
      </w:r>
      <w:r w:rsidR="00FA5731" w:rsidRPr="008933EA">
        <w:rPr>
          <w:rFonts w:ascii="Times New Roman" w:eastAsia="DejaVu Sans" w:hAnsi="Times New Roman" w:cs="Times New Roman"/>
          <w:sz w:val="24"/>
          <w:szCs w:val="24"/>
          <w:lang w:eastAsia="zh-CN"/>
        </w:rPr>
        <w:t>по факту оказания услуг</w:t>
      </w:r>
      <w:r w:rsidRPr="008933EA">
        <w:rPr>
          <w:rFonts w:ascii="Times New Roman" w:eastAsia="DejaVu Sans" w:hAnsi="Times New Roman" w:cs="Times New Roman"/>
          <w:sz w:val="24"/>
          <w:szCs w:val="24"/>
          <w:lang w:eastAsia="zh-CN"/>
        </w:rPr>
        <w:t xml:space="preserve"> после подписания акта </w:t>
      </w:r>
      <w:r w:rsidR="00227CB3" w:rsidRPr="008933EA">
        <w:rPr>
          <w:rFonts w:ascii="Times New Roman" w:eastAsia="DejaVu Sans" w:hAnsi="Times New Roman" w:cs="Times New Roman"/>
          <w:sz w:val="24"/>
          <w:szCs w:val="24"/>
          <w:lang w:eastAsia="zh-CN"/>
        </w:rPr>
        <w:t>оказанных услуг</w:t>
      </w:r>
      <w:r w:rsidRPr="008933EA">
        <w:rPr>
          <w:rFonts w:ascii="Times New Roman" w:eastAsia="DejaVu Sans" w:hAnsi="Times New Roman" w:cs="Times New Roman"/>
          <w:sz w:val="24"/>
          <w:szCs w:val="24"/>
          <w:lang w:eastAsia="zh-CN"/>
        </w:rPr>
        <w:t>.</w:t>
      </w:r>
    </w:p>
    <w:p w:rsidR="00B176BD" w:rsidRPr="008933EA" w:rsidRDefault="00B176BD" w:rsidP="00B176BD">
      <w:pPr>
        <w:widowControl w:val="0"/>
        <w:suppressAutoHyphens/>
        <w:spacing w:after="0" w:line="240" w:lineRule="auto"/>
        <w:jc w:val="both"/>
        <w:rPr>
          <w:rFonts w:ascii="Times New Roman" w:eastAsia="DejaVu Sans" w:hAnsi="Times New Roman" w:cs="Times New Roman"/>
          <w:sz w:val="24"/>
          <w:szCs w:val="24"/>
          <w:lang w:eastAsia="zh-CN"/>
        </w:rPr>
      </w:pPr>
      <w:r w:rsidRPr="008933EA">
        <w:rPr>
          <w:rFonts w:ascii="Times New Roman" w:eastAsia="DejaVu Sans" w:hAnsi="Times New Roman" w:cs="Times New Roman"/>
          <w:sz w:val="24"/>
          <w:szCs w:val="24"/>
          <w:lang w:eastAsia="zh-CN"/>
        </w:rPr>
        <w:t>Оплата за оказанные услуги производится Заказчиком при условии принятия им оказанных услуг в течение 15 календарных дней со дня подписания им акта оказанных услуг путем перечисления денежных средств на расчетный счет Исполнителя.</w:t>
      </w:r>
    </w:p>
    <w:p w:rsidR="00180F6C" w:rsidRPr="008933EA"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8933EA">
        <w:rPr>
          <w:rFonts w:ascii="Times New Roman" w:eastAsia="DejaVu Sans" w:hAnsi="Times New Roman" w:cs="Times New Roman"/>
          <w:sz w:val="24"/>
          <w:szCs w:val="24"/>
          <w:lang w:eastAsia="zh-CN"/>
        </w:rPr>
        <w:t>Обязательства Заказчика по оплате услуг Исполнителя считаются исполненными с момента зачисления суммы оплаты на расчетный счет Исполнителя.</w:t>
      </w:r>
    </w:p>
    <w:p w:rsidR="0081658D" w:rsidRPr="002C5593" w:rsidRDefault="0081658D" w:rsidP="0081658D">
      <w:pPr>
        <w:widowControl w:val="0"/>
        <w:suppressAutoHyphens/>
        <w:spacing w:after="0" w:line="240" w:lineRule="auto"/>
        <w:jc w:val="both"/>
        <w:rPr>
          <w:rFonts w:ascii="Times New Roman" w:eastAsia="DejaVu Sans" w:hAnsi="Times New Roman" w:cs="Times New Roman"/>
          <w:sz w:val="24"/>
          <w:szCs w:val="24"/>
          <w:lang w:eastAsia="zh-CN"/>
        </w:rPr>
      </w:pPr>
    </w:p>
    <w:p w:rsidR="00180F6C" w:rsidRPr="002C5593" w:rsidRDefault="00180F6C" w:rsidP="000B31CF">
      <w:pPr>
        <w:widowControl w:val="0"/>
        <w:numPr>
          <w:ilvl w:val="0"/>
          <w:numId w:val="1"/>
        </w:numPr>
        <w:suppressAutoHyphens/>
        <w:spacing w:after="0" w:line="240" w:lineRule="auto"/>
        <w:jc w:val="center"/>
        <w:rPr>
          <w:rFonts w:ascii="Times New Roman" w:eastAsia="DejaVu Sans" w:hAnsi="Times New Roman" w:cs="Times New Roman"/>
          <w:b/>
          <w:sz w:val="24"/>
          <w:szCs w:val="24"/>
          <w:lang w:eastAsia="zh-CN"/>
        </w:rPr>
      </w:pPr>
      <w:r w:rsidRPr="002C5593">
        <w:rPr>
          <w:rFonts w:ascii="Times New Roman" w:eastAsia="DejaVu Sans" w:hAnsi="Times New Roman" w:cs="Times New Roman"/>
          <w:b/>
          <w:sz w:val="24"/>
          <w:szCs w:val="24"/>
          <w:lang w:eastAsia="zh-CN"/>
        </w:rPr>
        <w:t>ОТВЕТСТВЕННОСТЬ СТОРОН</w:t>
      </w:r>
    </w:p>
    <w:p w:rsidR="00180F6C" w:rsidRPr="002C5593" w:rsidRDefault="00B57B33" w:rsidP="00180F6C">
      <w:pPr>
        <w:widowControl w:val="0"/>
        <w:suppressAutoHyphens/>
        <w:spacing w:after="0" w:line="240" w:lineRule="auto"/>
        <w:jc w:val="both"/>
        <w:rPr>
          <w:rFonts w:ascii="Times New Roman" w:eastAsia="DejaVu Sans" w:hAnsi="Times New Roman" w:cs="Times New Roman"/>
          <w:sz w:val="24"/>
          <w:szCs w:val="24"/>
          <w:lang w:eastAsia="zh-CN"/>
        </w:rPr>
      </w:pPr>
      <w:r>
        <w:rPr>
          <w:rFonts w:ascii="Times New Roman" w:eastAsia="DejaVu Sans" w:hAnsi="Times New Roman" w:cs="Times New Roman"/>
          <w:sz w:val="24"/>
          <w:szCs w:val="24"/>
          <w:lang w:eastAsia="zh-CN"/>
        </w:rPr>
        <w:t>4</w:t>
      </w:r>
      <w:r w:rsidR="00180F6C" w:rsidRPr="00E22C48">
        <w:rPr>
          <w:rFonts w:ascii="Times New Roman" w:eastAsia="DejaVu Sans" w:hAnsi="Times New Roman" w:cs="Times New Roman"/>
          <w:sz w:val="24"/>
          <w:szCs w:val="24"/>
          <w:lang w:eastAsia="zh-CN"/>
        </w:rPr>
        <w:t>.1.За ущерб, причиненный одной из сторон вследствие неисполнения или ненадлежащего исполнения своих обязанностей, виновная сторона несет ответственность в виде возмещения убытков в соответствии с действующим законодательством Российской Федерации.</w:t>
      </w:r>
    </w:p>
    <w:p w:rsidR="00180F6C" w:rsidRPr="002C5593"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Стороны не несут ответственности за ущерб, причиненный в результате полного или частичного неисполнения обязательств по настоящему договору, если такой ущерб причинен вследствие действия непреодолимой силы, которые не могли быть предвидены, контролируемы и устранены Сторонами настоящего Договора.</w:t>
      </w:r>
    </w:p>
    <w:p w:rsidR="00180F6C"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lastRenderedPageBreak/>
        <w:t xml:space="preserve">В случае если Заказчик не обеспечил явку </w:t>
      </w:r>
      <w:r w:rsidR="00B77093">
        <w:rPr>
          <w:rFonts w:ascii="Times New Roman" w:eastAsia="DejaVu Sans" w:hAnsi="Times New Roman" w:cs="Times New Roman"/>
          <w:sz w:val="24"/>
          <w:szCs w:val="24"/>
          <w:lang w:eastAsia="zh-CN"/>
        </w:rPr>
        <w:t>работников</w:t>
      </w:r>
      <w:r w:rsidRPr="002C5593">
        <w:rPr>
          <w:rFonts w:ascii="Times New Roman" w:eastAsia="DejaVu Sans" w:hAnsi="Times New Roman" w:cs="Times New Roman"/>
          <w:sz w:val="24"/>
          <w:szCs w:val="24"/>
          <w:lang w:eastAsia="zh-CN"/>
        </w:rPr>
        <w:t xml:space="preserve"> в согласованные сроки, Исполнитель не несет ответственности за несвоевременное проведение </w:t>
      </w:r>
      <w:r w:rsidR="00B77093">
        <w:rPr>
          <w:rFonts w:ascii="Times New Roman" w:eastAsia="DejaVu Sans" w:hAnsi="Times New Roman" w:cs="Times New Roman"/>
          <w:sz w:val="24"/>
          <w:szCs w:val="24"/>
          <w:lang w:eastAsia="zh-CN"/>
        </w:rPr>
        <w:t>периодического медицинского осмотра</w:t>
      </w:r>
      <w:r w:rsidRPr="002C5593">
        <w:rPr>
          <w:rFonts w:ascii="Times New Roman" w:eastAsia="DejaVu Sans" w:hAnsi="Times New Roman" w:cs="Times New Roman"/>
          <w:sz w:val="24"/>
          <w:szCs w:val="24"/>
          <w:lang w:eastAsia="zh-CN"/>
        </w:rPr>
        <w:t>.</w:t>
      </w:r>
    </w:p>
    <w:p w:rsidR="00180F6C" w:rsidRPr="002C5593"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В случае просрочки исполнения одной из сторон обязательства, предусмотренного настоящим Договором, другая сторона вправе потребовать уплаты неустойки (пеней). Неустойка (пени) в размере 0,1 % от суммы задолженности начисляется за каждый день просрочки исполнения обязательства, предусмотренного настоящим Договором, начиная со дня, следующего</w:t>
      </w:r>
      <w:r w:rsidR="004E4679">
        <w:rPr>
          <w:rFonts w:ascii="Times New Roman" w:eastAsia="DejaVu Sans" w:hAnsi="Times New Roman" w:cs="Times New Roman"/>
          <w:sz w:val="24"/>
          <w:szCs w:val="24"/>
          <w:lang w:eastAsia="zh-CN"/>
        </w:rPr>
        <w:t xml:space="preserve"> </w:t>
      </w:r>
      <w:r w:rsidRPr="002C5593">
        <w:rPr>
          <w:rFonts w:ascii="Times New Roman" w:eastAsia="DejaVu Sans" w:hAnsi="Times New Roman" w:cs="Times New Roman"/>
          <w:sz w:val="24"/>
          <w:szCs w:val="24"/>
          <w:lang w:eastAsia="zh-CN"/>
        </w:rPr>
        <w:t>после дня истечения</w:t>
      </w:r>
      <w:r w:rsidR="00B57B33">
        <w:rPr>
          <w:rFonts w:ascii="Times New Roman" w:eastAsia="DejaVu Sans" w:hAnsi="Times New Roman" w:cs="Times New Roman"/>
          <w:sz w:val="24"/>
          <w:szCs w:val="24"/>
          <w:lang w:eastAsia="zh-CN"/>
        </w:rPr>
        <w:t>,</w:t>
      </w:r>
      <w:r w:rsidRPr="002C5593">
        <w:rPr>
          <w:rFonts w:ascii="Times New Roman" w:eastAsia="DejaVu Sans" w:hAnsi="Times New Roman" w:cs="Times New Roman"/>
          <w:sz w:val="24"/>
          <w:szCs w:val="24"/>
          <w:lang w:eastAsia="zh-CN"/>
        </w:rPr>
        <w:t xml:space="preserve"> установленного настоящим договором, исполнения обязательств. Сторона, нарушившая обязательства по настоящему договору, освобождается от уплаты неустойки (пеней), если докажет, что просрочка исполнения указанного обязательства произошла вследствие непреодолимой силы или по вине другой стороны.</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p>
    <w:p w:rsidR="00180F6C" w:rsidRPr="002C5593" w:rsidRDefault="00B57B33" w:rsidP="000B31CF">
      <w:pPr>
        <w:widowControl w:val="0"/>
        <w:suppressAutoHyphens/>
        <w:spacing w:after="0" w:line="240" w:lineRule="auto"/>
        <w:jc w:val="center"/>
        <w:rPr>
          <w:rFonts w:ascii="Times New Roman" w:eastAsia="DejaVu Sans" w:hAnsi="Times New Roman" w:cs="Times New Roman"/>
          <w:sz w:val="24"/>
          <w:szCs w:val="24"/>
          <w:lang w:eastAsia="zh-CN"/>
        </w:rPr>
      </w:pPr>
      <w:r>
        <w:rPr>
          <w:rFonts w:ascii="Times New Roman" w:eastAsia="DejaVu Sans" w:hAnsi="Times New Roman" w:cs="Times New Roman"/>
          <w:b/>
          <w:sz w:val="24"/>
          <w:szCs w:val="24"/>
          <w:lang w:eastAsia="zh-CN"/>
        </w:rPr>
        <w:t>5. СРОК ДЕЙСТВИЯ ДОГОВОРА</w:t>
      </w:r>
    </w:p>
    <w:p w:rsidR="00180F6C" w:rsidRPr="002C5593" w:rsidRDefault="00180F6C" w:rsidP="00180F6C">
      <w:pPr>
        <w:widowControl w:val="0"/>
        <w:numPr>
          <w:ilvl w:val="1"/>
          <w:numId w:val="3"/>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Договор вступает в силу с момента его подписа</w:t>
      </w:r>
      <w:r w:rsidR="00E33C45">
        <w:rPr>
          <w:rFonts w:ascii="Times New Roman" w:eastAsia="DejaVu Sans" w:hAnsi="Times New Roman" w:cs="Times New Roman"/>
          <w:sz w:val="24"/>
          <w:szCs w:val="24"/>
          <w:lang w:eastAsia="zh-CN"/>
        </w:rPr>
        <w:t>ния сторонами и действует до 31</w:t>
      </w:r>
      <w:r w:rsidRPr="002C5593">
        <w:rPr>
          <w:rFonts w:ascii="Times New Roman" w:eastAsia="DejaVu Sans" w:hAnsi="Times New Roman" w:cs="Times New Roman"/>
          <w:sz w:val="24"/>
          <w:szCs w:val="24"/>
          <w:lang w:eastAsia="zh-CN"/>
        </w:rPr>
        <w:t xml:space="preserve"> декабря </w:t>
      </w:r>
      <w:r w:rsidR="00227CB3">
        <w:rPr>
          <w:rFonts w:ascii="Times New Roman" w:eastAsia="DejaVu Sans" w:hAnsi="Times New Roman" w:cs="Times New Roman"/>
          <w:sz w:val="24"/>
          <w:szCs w:val="24"/>
          <w:lang w:eastAsia="zh-CN"/>
        </w:rPr>
        <w:t>20</w:t>
      </w:r>
      <w:r w:rsidR="00F02327">
        <w:rPr>
          <w:rFonts w:ascii="Times New Roman" w:eastAsia="DejaVu Sans" w:hAnsi="Times New Roman" w:cs="Times New Roman"/>
          <w:sz w:val="24"/>
          <w:szCs w:val="24"/>
          <w:lang w:eastAsia="zh-CN"/>
        </w:rPr>
        <w:t>2</w:t>
      </w:r>
      <w:r w:rsidR="005C23CC">
        <w:rPr>
          <w:rFonts w:ascii="Times New Roman" w:eastAsia="DejaVu Sans" w:hAnsi="Times New Roman" w:cs="Times New Roman"/>
          <w:sz w:val="24"/>
          <w:szCs w:val="24"/>
          <w:lang w:eastAsia="zh-CN"/>
        </w:rPr>
        <w:t>6</w:t>
      </w:r>
      <w:r w:rsidRPr="002C5593">
        <w:rPr>
          <w:rFonts w:ascii="Times New Roman" w:eastAsia="DejaVu Sans" w:hAnsi="Times New Roman" w:cs="Times New Roman"/>
          <w:sz w:val="24"/>
          <w:szCs w:val="24"/>
          <w:lang w:eastAsia="zh-CN"/>
        </w:rPr>
        <w:t xml:space="preserve"> года.</w:t>
      </w:r>
    </w:p>
    <w:p w:rsidR="00180F6C" w:rsidRPr="002C5593" w:rsidRDefault="00180F6C" w:rsidP="00180F6C">
      <w:pPr>
        <w:widowControl w:val="0"/>
        <w:numPr>
          <w:ilvl w:val="1"/>
          <w:numId w:val="3"/>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Истечение срока действия Договора не освобождает Стороны от исполнения обязательств, возникших в период действия Договора.</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p>
    <w:p w:rsidR="00180F6C" w:rsidRPr="002C5593" w:rsidRDefault="00180F6C" w:rsidP="000B31CF">
      <w:pPr>
        <w:widowControl w:val="0"/>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bookmarkStart w:id="1" w:name="Par76"/>
      <w:bookmarkEnd w:id="1"/>
      <w:r w:rsidRPr="002C5593">
        <w:rPr>
          <w:rFonts w:ascii="Times New Roman" w:eastAsia="Times New Roman" w:hAnsi="Times New Roman" w:cs="Times New Roman"/>
          <w:b/>
          <w:sz w:val="24"/>
          <w:szCs w:val="24"/>
          <w:lang w:eastAsia="ru-RU"/>
        </w:rPr>
        <w:t>6. ПРОЧИЕ УСЛОВИЯ</w:t>
      </w:r>
    </w:p>
    <w:p w:rsidR="00FB41F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6.1. Контактное лицо, ответственное за координацию работы с Заказчиком</w:t>
      </w:r>
      <w:r w:rsidR="00F02327">
        <w:rPr>
          <w:rFonts w:ascii="Times New Roman" w:eastAsia="Times New Roman" w:hAnsi="Times New Roman" w:cs="Times New Roman"/>
          <w:sz w:val="24"/>
          <w:szCs w:val="24"/>
          <w:lang w:eastAsia="ru-RU"/>
        </w:rPr>
        <w:t xml:space="preserve"> –</w:t>
      </w:r>
    </w:p>
    <w:p w:rsidR="00180F6C" w:rsidRPr="00146B3F"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D1848">
        <w:rPr>
          <w:rFonts w:ascii="Times New Roman" w:eastAsia="Times New Roman" w:hAnsi="Times New Roman" w:cs="Times New Roman"/>
          <w:sz w:val="24"/>
          <w:szCs w:val="24"/>
          <w:lang w:eastAsia="ru-RU"/>
        </w:rPr>
        <w:t>6.2. Контактное лицо, ответственное за координацию работы с Исполнителем</w:t>
      </w:r>
      <w:r w:rsidR="004E4679" w:rsidRPr="006D1848">
        <w:rPr>
          <w:rFonts w:ascii="Times New Roman" w:eastAsia="Times New Roman" w:hAnsi="Times New Roman" w:cs="Times New Roman"/>
          <w:sz w:val="24"/>
          <w:szCs w:val="24"/>
          <w:lang w:eastAsia="ru-RU"/>
        </w:rPr>
        <w:t xml:space="preserve"> </w:t>
      </w:r>
      <w:r w:rsidR="00005790" w:rsidRPr="006D1848">
        <w:rPr>
          <w:rFonts w:ascii="Times New Roman" w:eastAsia="Times New Roman" w:hAnsi="Times New Roman" w:cs="Times New Roman"/>
          <w:sz w:val="24"/>
          <w:szCs w:val="24"/>
          <w:lang w:eastAsia="ru-RU"/>
        </w:rPr>
        <w:t>–</w:t>
      </w:r>
      <w:r w:rsidR="004E4679" w:rsidRPr="006D1848">
        <w:rPr>
          <w:rFonts w:ascii="Times New Roman" w:eastAsia="Times New Roman" w:hAnsi="Times New Roman" w:cs="Times New Roman"/>
          <w:sz w:val="24"/>
          <w:szCs w:val="24"/>
          <w:lang w:eastAsia="ru-RU"/>
        </w:rPr>
        <w:t xml:space="preserve"> </w:t>
      </w:r>
      <w:r w:rsidR="006D1848" w:rsidRPr="00943F81">
        <w:rPr>
          <w:rFonts w:ascii="Times New Roman" w:eastAsia="Times New Roman" w:hAnsi="Times New Roman" w:cs="Times New Roman"/>
          <w:sz w:val="24"/>
          <w:szCs w:val="24"/>
          <w:lang w:eastAsia="ru-RU"/>
        </w:rPr>
        <w:t>заместитель заведующего по АХЧ Полякова Александра Владимировна, тел.: +7(952)3950367.</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46B3F">
        <w:rPr>
          <w:rFonts w:ascii="Times New Roman" w:eastAsia="Times New Roman" w:hAnsi="Times New Roman" w:cs="Times New Roman"/>
          <w:sz w:val="24"/>
          <w:szCs w:val="24"/>
          <w:lang w:eastAsia="ru-RU"/>
        </w:rPr>
        <w:t>6.3.Все споры, возникающие при исполнении настоящего Договора, решаются сторонами</w:t>
      </w:r>
      <w:r w:rsidRPr="002C5593">
        <w:rPr>
          <w:rFonts w:ascii="Times New Roman" w:eastAsia="Times New Roman" w:hAnsi="Times New Roman" w:cs="Times New Roman"/>
          <w:sz w:val="24"/>
          <w:szCs w:val="24"/>
          <w:lang w:eastAsia="ru-RU"/>
        </w:rPr>
        <w:t xml:space="preserve"> путем переговоров, в претензионном порядке. Срок рассмотрения претензии – 15 дней с момента ее получения.</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 xml:space="preserve">6.4. В случае невозможности разрешения спора путем переговоров, в претензионном порядке, спор подлежит рассмотрению Арбитражным судом города Санкт-Петербурга и </w:t>
      </w:r>
      <w:r w:rsidR="00C56260">
        <w:rPr>
          <w:rFonts w:ascii="Times New Roman" w:eastAsia="Times New Roman" w:hAnsi="Times New Roman" w:cs="Times New Roman"/>
          <w:sz w:val="24"/>
          <w:szCs w:val="24"/>
          <w:lang w:eastAsia="ru-RU"/>
        </w:rPr>
        <w:t>Л</w:t>
      </w:r>
      <w:r w:rsidRPr="002C5593">
        <w:rPr>
          <w:rFonts w:ascii="Times New Roman" w:eastAsia="Times New Roman" w:hAnsi="Times New Roman" w:cs="Times New Roman"/>
          <w:sz w:val="24"/>
          <w:szCs w:val="24"/>
          <w:lang w:eastAsia="ru-RU"/>
        </w:rPr>
        <w:t>енинградской области</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6.5. В части, не урегулированной настоящим Договором, отношения Сторон регулируются законодательством Российской Федерации.</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6.6. Все изменения договора оформляются Дополнительным соглашением, которое должно быть подписано сторонами.</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6.7.</w:t>
      </w:r>
      <w:r w:rsidR="007B676F" w:rsidRPr="007B676F">
        <w:t xml:space="preserve"> </w:t>
      </w:r>
      <w:r w:rsidR="007B676F" w:rsidRPr="007B676F">
        <w:rPr>
          <w:rFonts w:ascii="Times New Roman" w:eastAsia="Times New Roman" w:hAnsi="Times New Roman" w:cs="Times New Roman"/>
          <w:sz w:val="24"/>
          <w:szCs w:val="24"/>
          <w:lang w:eastAsia="ru-RU"/>
        </w:rPr>
        <w:t>Стороны заключили договор, по которому подписанные простой электронной подписью или неквалифицированной электронной подписью электронные документы признаются юридически равнозначными бумажным с собственноручной подписью. Стороны также договорились об использовании системы электронного документооборота (ЭДО) для обмена документами в процессе исполнения договора</w:t>
      </w:r>
      <w:r w:rsidRPr="002C5593">
        <w:rPr>
          <w:rFonts w:ascii="Times New Roman" w:eastAsia="Times New Roman" w:hAnsi="Times New Roman" w:cs="Times New Roman"/>
          <w:sz w:val="24"/>
          <w:szCs w:val="24"/>
          <w:lang w:eastAsia="ru-RU"/>
        </w:rPr>
        <w:t>.</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w:t>
      </w:r>
      <w:r w:rsidR="00B57B33">
        <w:rPr>
          <w:rFonts w:ascii="Times New Roman" w:eastAsia="Times New Roman" w:hAnsi="Times New Roman" w:cs="Times New Roman"/>
          <w:sz w:val="24"/>
          <w:szCs w:val="24"/>
          <w:lang w:eastAsia="ru-RU"/>
        </w:rPr>
        <w:t>8</w:t>
      </w:r>
      <w:r w:rsidRPr="002C5593">
        <w:rPr>
          <w:rFonts w:ascii="Times New Roman" w:eastAsia="Times New Roman" w:hAnsi="Times New Roman" w:cs="Times New Roman"/>
          <w:sz w:val="24"/>
          <w:szCs w:val="24"/>
          <w:lang w:eastAsia="ru-RU"/>
        </w:rPr>
        <w:t>. Все указанные в настоящем Договоре приложения являются его неотъемлемой частью:</w:t>
      </w:r>
    </w:p>
    <w:p w:rsidR="00180F6C" w:rsidRPr="002C5593" w:rsidRDefault="00EC3287"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1</w:t>
      </w:r>
      <w:r w:rsidR="00180F6C" w:rsidRPr="002C5593">
        <w:rPr>
          <w:rFonts w:ascii="Times New Roman" w:eastAsia="Times New Roman" w:hAnsi="Times New Roman" w:cs="Times New Roman"/>
          <w:sz w:val="24"/>
          <w:szCs w:val="24"/>
          <w:lang w:eastAsia="ru-RU"/>
        </w:rPr>
        <w:t xml:space="preserve">: </w:t>
      </w:r>
      <w:r w:rsidR="00850908">
        <w:rPr>
          <w:rFonts w:ascii="Times New Roman" w:eastAsia="Times New Roman" w:hAnsi="Times New Roman" w:cs="Times New Roman"/>
          <w:sz w:val="24"/>
          <w:szCs w:val="24"/>
          <w:lang w:eastAsia="ru-RU"/>
        </w:rPr>
        <w:t>Поименный</w:t>
      </w:r>
      <w:r w:rsidR="00180F6C" w:rsidRPr="002C5593">
        <w:rPr>
          <w:rFonts w:ascii="Times New Roman" w:eastAsia="Times New Roman" w:hAnsi="Times New Roman" w:cs="Times New Roman"/>
          <w:sz w:val="24"/>
          <w:szCs w:val="24"/>
          <w:lang w:eastAsia="ru-RU"/>
        </w:rPr>
        <w:t xml:space="preserve"> спис</w:t>
      </w:r>
      <w:r w:rsidR="00850908">
        <w:rPr>
          <w:rFonts w:ascii="Times New Roman" w:eastAsia="Times New Roman" w:hAnsi="Times New Roman" w:cs="Times New Roman"/>
          <w:sz w:val="24"/>
          <w:szCs w:val="24"/>
          <w:lang w:eastAsia="ru-RU"/>
        </w:rPr>
        <w:t xml:space="preserve">ок </w:t>
      </w:r>
      <w:r w:rsidR="00B77093">
        <w:rPr>
          <w:rFonts w:ascii="Times New Roman" w:eastAsia="Times New Roman" w:hAnsi="Times New Roman" w:cs="Times New Roman"/>
          <w:sz w:val="24"/>
          <w:szCs w:val="24"/>
          <w:lang w:eastAsia="ru-RU"/>
        </w:rPr>
        <w:t>работников</w:t>
      </w:r>
      <w:r w:rsidR="00180F6C" w:rsidRPr="002C5593">
        <w:rPr>
          <w:rFonts w:ascii="Times New Roman" w:eastAsia="Times New Roman" w:hAnsi="Times New Roman" w:cs="Times New Roman"/>
          <w:sz w:val="24"/>
          <w:szCs w:val="24"/>
          <w:lang w:eastAsia="ru-RU"/>
        </w:rPr>
        <w:t xml:space="preserve"> Заказчика, подлежащих прохождению </w:t>
      </w:r>
      <w:r w:rsidR="00B77093">
        <w:rPr>
          <w:rFonts w:ascii="Times New Roman" w:eastAsia="Times New Roman" w:hAnsi="Times New Roman" w:cs="Times New Roman"/>
          <w:sz w:val="24"/>
          <w:szCs w:val="24"/>
          <w:lang w:eastAsia="ru-RU"/>
        </w:rPr>
        <w:t>периодического медицинского осмотра</w:t>
      </w:r>
      <w:r w:rsidR="00180F6C" w:rsidRPr="002C5593">
        <w:rPr>
          <w:rFonts w:ascii="Times New Roman" w:eastAsia="Times New Roman" w:hAnsi="Times New Roman" w:cs="Times New Roman"/>
          <w:sz w:val="24"/>
          <w:szCs w:val="24"/>
          <w:lang w:eastAsia="ru-RU"/>
        </w:rPr>
        <w:t xml:space="preserve"> в ООО «Клиника «ВолховМед»</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Приложение № 2: Спецификация.</w:t>
      </w:r>
    </w:p>
    <w:p w:rsidR="00180F6C" w:rsidRPr="002C5593" w:rsidRDefault="00180F6C" w:rsidP="00180F6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180F6C" w:rsidRPr="002C5593" w:rsidRDefault="0081658D" w:rsidP="000B31CF">
      <w:pPr>
        <w:shd w:val="clear" w:color="auto" w:fill="FFFFFF"/>
        <w:spacing w:after="0" w:line="240" w:lineRule="auto"/>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7. </w:t>
      </w:r>
      <w:r w:rsidR="00180F6C" w:rsidRPr="002C5593">
        <w:rPr>
          <w:rFonts w:ascii="Times New Roman" w:eastAsia="Times New Roman" w:hAnsi="Times New Roman" w:cs="Times New Roman"/>
          <w:b/>
          <w:sz w:val="24"/>
          <w:szCs w:val="24"/>
          <w:lang w:eastAsia="ru-RU"/>
        </w:rPr>
        <w:t>АДРЕСА И РЕКВИЗИТЫ СТОРОН:</w:t>
      </w:r>
    </w:p>
    <w:tbl>
      <w:tblPr>
        <w:tblStyle w:val="11"/>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09"/>
        <w:gridCol w:w="5647"/>
      </w:tblGrid>
      <w:tr w:rsidR="00180F6C" w:rsidRPr="006F741E" w:rsidTr="00B57B33">
        <w:tc>
          <w:tcPr>
            <w:tcW w:w="4809" w:type="dxa"/>
          </w:tcPr>
          <w:p w:rsidR="00180F6C" w:rsidRPr="00120AE4" w:rsidRDefault="00180F6C" w:rsidP="00FB41F3">
            <w:pPr>
              <w:rPr>
                <w:rFonts w:ascii="Times New Roman" w:eastAsia="Times New Roman" w:hAnsi="Times New Roman" w:cs="Times New Roman"/>
                <w:b/>
                <w:sz w:val="24"/>
                <w:szCs w:val="24"/>
                <w:lang w:eastAsia="ru-RU"/>
              </w:rPr>
            </w:pPr>
          </w:p>
        </w:tc>
        <w:tc>
          <w:tcPr>
            <w:tcW w:w="5647" w:type="dxa"/>
          </w:tcPr>
          <w:p w:rsidR="00DC3B4D" w:rsidRDefault="005E2E64" w:rsidP="005E2E64">
            <w:pPr>
              <w:contextualSpacing/>
              <w:jc w:val="both"/>
              <w:outlineLvl w:val="6"/>
              <w:rPr>
                <w:b/>
                <w:sz w:val="28"/>
                <w:szCs w:val="28"/>
              </w:rPr>
            </w:pPr>
            <w:r w:rsidRPr="00DC3B4D">
              <w:rPr>
                <w:rFonts w:ascii="Times New Roman" w:hAnsi="Times New Roman" w:cs="Times New Roman"/>
                <w:b/>
                <w:sz w:val="24"/>
                <w:szCs w:val="24"/>
              </w:rPr>
              <w:t>Заказчик:</w:t>
            </w:r>
          </w:p>
          <w:p w:rsidR="00FB41F3" w:rsidRPr="00FB41F3" w:rsidRDefault="00FB41F3" w:rsidP="00FB41F3">
            <w:pPr>
              <w:contextualSpacing/>
              <w:jc w:val="both"/>
              <w:outlineLvl w:val="6"/>
              <w:rPr>
                <w:rFonts w:ascii="Times New Roman" w:hAnsi="Times New Roman" w:cs="Times New Roman"/>
                <w:b/>
                <w:sz w:val="24"/>
                <w:szCs w:val="24"/>
              </w:rPr>
            </w:pPr>
            <w:r>
              <w:rPr>
                <w:rFonts w:ascii="Times New Roman" w:hAnsi="Times New Roman" w:cs="Times New Roman"/>
                <w:b/>
                <w:sz w:val="24"/>
                <w:szCs w:val="24"/>
              </w:rPr>
              <w:t>М</w:t>
            </w:r>
            <w:r w:rsidRPr="00FB41F3">
              <w:rPr>
                <w:rFonts w:ascii="Times New Roman" w:hAnsi="Times New Roman" w:cs="Times New Roman"/>
                <w:b/>
                <w:sz w:val="24"/>
                <w:szCs w:val="24"/>
              </w:rPr>
              <w:t>униципальное дошкольное образовательное бюджетное учреждение «Детский сад № 1 «Дюймовочка» комбинированного вида» г. Волхов</w:t>
            </w:r>
          </w:p>
          <w:p w:rsidR="00FB41F3" w:rsidRPr="00FB41F3" w:rsidRDefault="00FB41F3" w:rsidP="00FB41F3">
            <w:pPr>
              <w:contextualSpacing/>
              <w:jc w:val="both"/>
              <w:outlineLvl w:val="6"/>
              <w:rPr>
                <w:rFonts w:ascii="Times New Roman" w:hAnsi="Times New Roman" w:cs="Times New Roman"/>
                <w:sz w:val="24"/>
                <w:szCs w:val="24"/>
              </w:rPr>
            </w:pPr>
            <w:r w:rsidRPr="00FB41F3">
              <w:rPr>
                <w:rFonts w:ascii="Times New Roman" w:hAnsi="Times New Roman" w:cs="Times New Roman"/>
                <w:sz w:val="24"/>
                <w:szCs w:val="24"/>
              </w:rPr>
              <w:t>Сокращенное наименование: МДОБУ «Детский сад № 1 «Дюймовочка»</w:t>
            </w:r>
          </w:p>
          <w:p w:rsidR="00FB41F3" w:rsidRPr="00FB41F3" w:rsidRDefault="00FB41F3" w:rsidP="00FB41F3">
            <w:pPr>
              <w:rPr>
                <w:rFonts w:ascii="Times New Roman" w:hAnsi="Times New Roman" w:cs="Times New Roman"/>
                <w:sz w:val="24"/>
                <w:szCs w:val="24"/>
              </w:rPr>
            </w:pPr>
            <w:r w:rsidRPr="00FB41F3">
              <w:rPr>
                <w:rFonts w:ascii="Times New Roman" w:hAnsi="Times New Roman" w:cs="Times New Roman"/>
                <w:sz w:val="24"/>
                <w:szCs w:val="24"/>
              </w:rPr>
              <w:t xml:space="preserve">ИНН  4702004780  </w:t>
            </w:r>
          </w:p>
          <w:p w:rsidR="00FB41F3" w:rsidRPr="00FB41F3" w:rsidRDefault="00FB41F3" w:rsidP="00FB41F3">
            <w:pPr>
              <w:rPr>
                <w:rFonts w:ascii="Times New Roman" w:hAnsi="Times New Roman" w:cs="Times New Roman"/>
                <w:sz w:val="24"/>
                <w:szCs w:val="24"/>
              </w:rPr>
            </w:pPr>
            <w:r w:rsidRPr="00FB41F3">
              <w:rPr>
                <w:rFonts w:ascii="Times New Roman" w:hAnsi="Times New Roman" w:cs="Times New Roman"/>
                <w:sz w:val="24"/>
                <w:szCs w:val="24"/>
              </w:rPr>
              <w:t>КПП  470201001</w:t>
            </w:r>
          </w:p>
          <w:p w:rsidR="00FB41F3" w:rsidRPr="00FB41F3" w:rsidRDefault="00FB41F3" w:rsidP="00FB41F3">
            <w:pPr>
              <w:rPr>
                <w:rFonts w:ascii="Times New Roman" w:hAnsi="Times New Roman" w:cs="Times New Roman"/>
                <w:sz w:val="24"/>
                <w:szCs w:val="24"/>
              </w:rPr>
            </w:pPr>
            <w:r w:rsidRPr="00FB41F3">
              <w:rPr>
                <w:rFonts w:ascii="Times New Roman" w:hAnsi="Times New Roman" w:cs="Times New Roman"/>
                <w:sz w:val="24"/>
                <w:szCs w:val="24"/>
              </w:rPr>
              <w:t>Адрес: 187401, Ленинградская область, г. Волхов, ул. Пролетарская, д.6</w:t>
            </w:r>
          </w:p>
          <w:p w:rsidR="00FB41F3" w:rsidRPr="00FB41F3" w:rsidRDefault="00FB41F3" w:rsidP="00FB41F3">
            <w:pPr>
              <w:rPr>
                <w:rFonts w:ascii="Times New Roman" w:hAnsi="Times New Roman" w:cs="Times New Roman"/>
                <w:b/>
                <w:sz w:val="24"/>
                <w:szCs w:val="24"/>
              </w:rPr>
            </w:pPr>
            <w:r w:rsidRPr="00FB41F3">
              <w:rPr>
                <w:rFonts w:ascii="Times New Roman" w:hAnsi="Times New Roman" w:cs="Times New Roman"/>
                <w:sz w:val="24"/>
                <w:szCs w:val="24"/>
              </w:rPr>
              <w:t>Тел/факс: (881363) 71716, 71374</w:t>
            </w:r>
          </w:p>
          <w:p w:rsidR="00FB41F3" w:rsidRPr="00FB41F3" w:rsidRDefault="00FB41F3" w:rsidP="00FB41F3">
            <w:pPr>
              <w:rPr>
                <w:rFonts w:ascii="Times New Roman" w:hAnsi="Times New Roman" w:cs="Times New Roman"/>
                <w:sz w:val="24"/>
                <w:szCs w:val="24"/>
              </w:rPr>
            </w:pPr>
            <w:r w:rsidRPr="00FB41F3">
              <w:rPr>
                <w:rFonts w:ascii="Times New Roman" w:hAnsi="Times New Roman" w:cs="Times New Roman"/>
                <w:b/>
                <w:sz w:val="24"/>
                <w:szCs w:val="24"/>
              </w:rPr>
              <w:lastRenderedPageBreak/>
              <w:t xml:space="preserve">Банк: </w:t>
            </w:r>
            <w:r w:rsidRPr="00FB41F3">
              <w:rPr>
                <w:rFonts w:ascii="Times New Roman" w:hAnsi="Times New Roman" w:cs="Times New Roman"/>
                <w:sz w:val="24"/>
                <w:szCs w:val="24"/>
              </w:rPr>
              <w:t>ОКЦ № 1 СЗГУ Банка России//УФК по Ленинградской области г Санкт-Петербург</w:t>
            </w:r>
          </w:p>
          <w:p w:rsidR="00FB41F3" w:rsidRPr="00FB41F3" w:rsidRDefault="00FB41F3" w:rsidP="00FB41F3">
            <w:pPr>
              <w:jc w:val="both"/>
              <w:rPr>
                <w:rFonts w:ascii="Times New Roman" w:hAnsi="Times New Roman" w:cs="Times New Roman"/>
                <w:b/>
                <w:sz w:val="24"/>
                <w:szCs w:val="24"/>
              </w:rPr>
            </w:pPr>
            <w:r w:rsidRPr="00FB41F3">
              <w:rPr>
                <w:rFonts w:ascii="Times New Roman" w:hAnsi="Times New Roman" w:cs="Times New Roman"/>
                <w:b/>
                <w:sz w:val="24"/>
                <w:szCs w:val="24"/>
              </w:rPr>
              <w:t>Счет № 03234643416090004500</w:t>
            </w:r>
          </w:p>
          <w:p w:rsidR="00FB41F3" w:rsidRPr="00FB41F3" w:rsidRDefault="00FB41F3" w:rsidP="00FB41F3">
            <w:pPr>
              <w:jc w:val="both"/>
              <w:rPr>
                <w:rFonts w:ascii="Times New Roman" w:hAnsi="Times New Roman" w:cs="Times New Roman"/>
                <w:sz w:val="24"/>
                <w:szCs w:val="24"/>
              </w:rPr>
            </w:pPr>
            <w:r w:rsidRPr="00FB41F3">
              <w:rPr>
                <w:rFonts w:ascii="Times New Roman" w:hAnsi="Times New Roman" w:cs="Times New Roman"/>
                <w:b/>
                <w:sz w:val="24"/>
                <w:szCs w:val="24"/>
              </w:rPr>
              <w:t>Кор.счет</w:t>
            </w:r>
            <w:r w:rsidRPr="00FB41F3">
              <w:rPr>
                <w:rFonts w:ascii="Times New Roman" w:hAnsi="Times New Roman" w:cs="Times New Roman"/>
                <w:sz w:val="24"/>
                <w:szCs w:val="24"/>
              </w:rPr>
              <w:t xml:space="preserve"> № 40102810745370000098</w:t>
            </w:r>
          </w:p>
          <w:p w:rsidR="00FB41F3" w:rsidRPr="00FB41F3" w:rsidRDefault="00FB41F3" w:rsidP="00FB41F3">
            <w:pPr>
              <w:rPr>
                <w:rFonts w:ascii="Times New Roman" w:hAnsi="Times New Roman" w:cs="Times New Roman"/>
                <w:sz w:val="24"/>
                <w:szCs w:val="24"/>
              </w:rPr>
            </w:pPr>
            <w:r w:rsidRPr="00FB41F3">
              <w:rPr>
                <w:rFonts w:ascii="Times New Roman" w:hAnsi="Times New Roman" w:cs="Times New Roman"/>
                <w:b/>
                <w:sz w:val="24"/>
                <w:szCs w:val="24"/>
              </w:rPr>
              <w:t>Наименование банка</w:t>
            </w:r>
            <w:r w:rsidRPr="00FB41F3">
              <w:rPr>
                <w:rFonts w:ascii="Times New Roman" w:hAnsi="Times New Roman" w:cs="Times New Roman"/>
                <w:sz w:val="24"/>
                <w:szCs w:val="24"/>
              </w:rPr>
              <w:t xml:space="preserve"> Операционно-кассовый центр №1 Северо-Западного главного управления Центрального Банка Российской Федерации</w:t>
            </w:r>
          </w:p>
          <w:p w:rsidR="00FB41F3" w:rsidRPr="00FB41F3" w:rsidRDefault="00FB41F3" w:rsidP="00FB41F3">
            <w:pPr>
              <w:jc w:val="both"/>
              <w:rPr>
                <w:rFonts w:ascii="Times New Roman" w:hAnsi="Times New Roman" w:cs="Times New Roman"/>
                <w:sz w:val="24"/>
                <w:szCs w:val="24"/>
              </w:rPr>
            </w:pPr>
            <w:r w:rsidRPr="00FB41F3">
              <w:rPr>
                <w:rFonts w:ascii="Times New Roman" w:hAnsi="Times New Roman" w:cs="Times New Roman"/>
                <w:sz w:val="24"/>
                <w:szCs w:val="24"/>
              </w:rPr>
              <w:t>БИК ТОФК 044030098</w:t>
            </w:r>
          </w:p>
          <w:p w:rsidR="00FB41F3" w:rsidRPr="00FB41F3" w:rsidRDefault="00FB41F3" w:rsidP="00FB41F3">
            <w:pPr>
              <w:jc w:val="both"/>
              <w:rPr>
                <w:rFonts w:ascii="Times New Roman" w:hAnsi="Times New Roman" w:cs="Times New Roman"/>
                <w:sz w:val="24"/>
                <w:szCs w:val="24"/>
              </w:rPr>
            </w:pPr>
            <w:r w:rsidRPr="00FB41F3">
              <w:rPr>
                <w:rFonts w:ascii="Times New Roman" w:hAnsi="Times New Roman" w:cs="Times New Roman"/>
                <w:sz w:val="24"/>
                <w:szCs w:val="24"/>
              </w:rPr>
              <w:t>УФК по Ленинградской области (КФ Волховского МР «МДОБУ «Детский сад № 1 «Дюймовочка» лицевой счет  2007602000, л/с 2107602100)</w:t>
            </w:r>
          </w:p>
          <w:p w:rsidR="00FB41F3" w:rsidRPr="00FB41F3" w:rsidRDefault="00FB41F3" w:rsidP="00FB41F3">
            <w:pPr>
              <w:rPr>
                <w:rFonts w:ascii="Times New Roman" w:hAnsi="Times New Roman" w:cs="Times New Roman"/>
                <w:sz w:val="24"/>
                <w:szCs w:val="24"/>
              </w:rPr>
            </w:pPr>
            <w:r w:rsidRPr="00FB41F3">
              <w:rPr>
                <w:rFonts w:ascii="Times New Roman" w:hAnsi="Times New Roman" w:cs="Times New Roman"/>
                <w:sz w:val="24"/>
                <w:szCs w:val="24"/>
              </w:rPr>
              <w:t xml:space="preserve">ОКТМО  41609101001 </w:t>
            </w:r>
          </w:p>
          <w:p w:rsidR="00FB41F3" w:rsidRPr="00FB41F3" w:rsidRDefault="00FB41F3" w:rsidP="00FB41F3">
            <w:pPr>
              <w:rPr>
                <w:rFonts w:ascii="Times New Roman" w:hAnsi="Times New Roman" w:cs="Times New Roman"/>
                <w:sz w:val="24"/>
                <w:szCs w:val="24"/>
              </w:rPr>
            </w:pPr>
            <w:r w:rsidRPr="00FB41F3">
              <w:rPr>
                <w:rFonts w:ascii="Times New Roman" w:hAnsi="Times New Roman" w:cs="Times New Roman"/>
                <w:sz w:val="24"/>
                <w:szCs w:val="24"/>
              </w:rPr>
              <w:t>ОГРН  1024700531008</w:t>
            </w:r>
          </w:p>
          <w:p w:rsidR="00FB41F3" w:rsidRPr="00FB41F3" w:rsidRDefault="00FB41F3" w:rsidP="00FB41F3">
            <w:pPr>
              <w:rPr>
                <w:rFonts w:ascii="Times New Roman" w:hAnsi="Times New Roman" w:cs="Times New Roman"/>
                <w:b/>
                <w:sz w:val="24"/>
                <w:szCs w:val="24"/>
              </w:rPr>
            </w:pPr>
            <w:r w:rsidRPr="00FB41F3">
              <w:rPr>
                <w:rFonts w:ascii="Times New Roman" w:hAnsi="Times New Roman" w:cs="Times New Roman"/>
                <w:sz w:val="24"/>
                <w:szCs w:val="24"/>
              </w:rPr>
              <w:t>ОКВЭД  85.11</w:t>
            </w:r>
          </w:p>
          <w:p w:rsidR="00FB41F3" w:rsidRPr="00FB41F3" w:rsidRDefault="00FB41F3" w:rsidP="00FB41F3">
            <w:pPr>
              <w:rPr>
                <w:rFonts w:ascii="Times New Roman" w:hAnsi="Times New Roman" w:cs="Times New Roman"/>
                <w:color w:val="000000"/>
                <w:sz w:val="24"/>
                <w:szCs w:val="24"/>
              </w:rPr>
            </w:pPr>
            <w:r w:rsidRPr="00FB41F3">
              <w:rPr>
                <w:rFonts w:ascii="Times New Roman" w:hAnsi="Times New Roman" w:cs="Times New Roman"/>
                <w:b/>
                <w:sz w:val="24"/>
                <w:szCs w:val="24"/>
                <w:lang w:val="en-US"/>
              </w:rPr>
              <w:t>E</w:t>
            </w:r>
            <w:r w:rsidRPr="00FB41F3">
              <w:rPr>
                <w:rFonts w:ascii="Times New Roman" w:hAnsi="Times New Roman" w:cs="Times New Roman"/>
                <w:b/>
                <w:sz w:val="24"/>
                <w:szCs w:val="24"/>
              </w:rPr>
              <w:t>-</w:t>
            </w:r>
            <w:r w:rsidRPr="00FB41F3">
              <w:rPr>
                <w:rFonts w:ascii="Times New Roman" w:hAnsi="Times New Roman" w:cs="Times New Roman"/>
                <w:b/>
                <w:sz w:val="24"/>
                <w:szCs w:val="24"/>
                <w:lang w:val="en-US"/>
              </w:rPr>
              <w:t>mail</w:t>
            </w:r>
            <w:r w:rsidRPr="00FB41F3">
              <w:rPr>
                <w:rFonts w:ascii="Times New Roman" w:hAnsi="Times New Roman" w:cs="Times New Roman"/>
                <w:b/>
                <w:sz w:val="24"/>
                <w:szCs w:val="24"/>
              </w:rPr>
              <w:t xml:space="preserve">: </w:t>
            </w:r>
            <w:r w:rsidRPr="00FB41F3">
              <w:rPr>
                <w:rFonts w:ascii="Times New Roman" w:hAnsi="Times New Roman" w:cs="Times New Roman"/>
                <w:b/>
                <w:sz w:val="24"/>
                <w:szCs w:val="24"/>
                <w:lang w:val="en-US"/>
              </w:rPr>
              <w:t>mdoy</w:t>
            </w:r>
            <w:r w:rsidRPr="00FB41F3">
              <w:rPr>
                <w:rFonts w:ascii="Times New Roman" w:hAnsi="Times New Roman" w:cs="Times New Roman"/>
                <w:b/>
                <w:sz w:val="24"/>
                <w:szCs w:val="24"/>
              </w:rPr>
              <w:t>_1@</w:t>
            </w:r>
            <w:r w:rsidRPr="00FB41F3">
              <w:rPr>
                <w:rFonts w:ascii="Times New Roman" w:hAnsi="Times New Roman" w:cs="Times New Roman"/>
                <w:b/>
                <w:sz w:val="24"/>
                <w:szCs w:val="24"/>
                <w:lang w:val="en-US"/>
              </w:rPr>
              <w:t>mail</w:t>
            </w:r>
            <w:r w:rsidRPr="00FB41F3">
              <w:rPr>
                <w:rFonts w:ascii="Times New Roman" w:hAnsi="Times New Roman" w:cs="Times New Roman"/>
                <w:b/>
                <w:sz w:val="24"/>
                <w:szCs w:val="24"/>
              </w:rPr>
              <w:t>.</w:t>
            </w:r>
            <w:r w:rsidRPr="00FB41F3">
              <w:rPr>
                <w:rFonts w:ascii="Times New Roman" w:hAnsi="Times New Roman" w:cs="Times New Roman"/>
                <w:b/>
                <w:sz w:val="24"/>
                <w:szCs w:val="24"/>
                <w:lang w:val="en-US"/>
              </w:rPr>
              <w:t>ru</w:t>
            </w:r>
          </w:p>
          <w:p w:rsidR="008F0A08" w:rsidRPr="00EA01D7" w:rsidRDefault="008F0A08" w:rsidP="00FB41F3">
            <w:pPr>
              <w:rPr>
                <w:rFonts w:ascii="Times New Roman" w:eastAsia="Times New Roman" w:hAnsi="Times New Roman" w:cs="Times New Roman"/>
                <w:b/>
                <w:sz w:val="24"/>
                <w:szCs w:val="24"/>
                <w:lang w:eastAsia="ru-RU"/>
              </w:rPr>
            </w:pPr>
          </w:p>
        </w:tc>
      </w:tr>
    </w:tbl>
    <w:p w:rsidR="003269AE" w:rsidRDefault="003269AE" w:rsidP="003269AE">
      <w:pPr>
        <w:pStyle w:val="ac"/>
        <w:jc w:val="center"/>
        <w:rPr>
          <w:rFonts w:ascii="Times New Roman" w:hAnsi="Times New Roman" w:cs="Times New Roman"/>
          <w:b/>
          <w:sz w:val="28"/>
          <w:szCs w:val="28"/>
        </w:rPr>
      </w:pPr>
      <w:bookmarkStart w:id="2" w:name="_GoBack"/>
      <w:bookmarkEnd w:id="2"/>
    </w:p>
    <w:tbl>
      <w:tblPr>
        <w:tblW w:w="0" w:type="auto"/>
        <w:tblLook w:val="04A0"/>
      </w:tblPr>
      <w:tblGrid>
        <w:gridCol w:w="4821"/>
        <w:gridCol w:w="4816"/>
      </w:tblGrid>
      <w:tr w:rsidR="006D1848" w:rsidRPr="00817176" w:rsidTr="00D97618">
        <w:tc>
          <w:tcPr>
            <w:tcW w:w="4821" w:type="dxa"/>
            <w:shd w:val="clear" w:color="auto" w:fill="auto"/>
          </w:tcPr>
          <w:p w:rsidR="006D1848" w:rsidRPr="00817176" w:rsidRDefault="006D1848" w:rsidP="00D97618">
            <w:pPr>
              <w:pStyle w:val="ac"/>
              <w:rPr>
                <w:rFonts w:ascii="Times New Roman" w:hAnsi="Times New Roman" w:cs="Times New Roman"/>
                <w:sz w:val="24"/>
                <w:szCs w:val="24"/>
              </w:rPr>
            </w:pPr>
            <w:r w:rsidRPr="00817176">
              <w:rPr>
                <w:rFonts w:ascii="Times New Roman" w:hAnsi="Times New Roman" w:cs="Times New Roman"/>
                <w:sz w:val="24"/>
                <w:szCs w:val="24"/>
              </w:rPr>
              <w:t>Генеральный директор</w:t>
            </w:r>
          </w:p>
          <w:p w:rsidR="006D1848" w:rsidRDefault="006D1848" w:rsidP="00D97618">
            <w:pPr>
              <w:pStyle w:val="ac"/>
              <w:rPr>
                <w:rFonts w:ascii="Times New Roman" w:hAnsi="Times New Roman" w:cs="Times New Roman"/>
                <w:sz w:val="24"/>
                <w:szCs w:val="24"/>
              </w:rPr>
            </w:pPr>
          </w:p>
          <w:p w:rsidR="006D1848" w:rsidRPr="00817176" w:rsidRDefault="006D1848" w:rsidP="00D97618">
            <w:pPr>
              <w:pStyle w:val="ac"/>
              <w:rPr>
                <w:rFonts w:ascii="Times New Roman" w:hAnsi="Times New Roman" w:cs="Times New Roman"/>
                <w:sz w:val="24"/>
                <w:szCs w:val="24"/>
              </w:rPr>
            </w:pPr>
            <w:r w:rsidRPr="00817176">
              <w:rPr>
                <w:rFonts w:ascii="Times New Roman" w:hAnsi="Times New Roman" w:cs="Times New Roman"/>
                <w:sz w:val="24"/>
                <w:szCs w:val="24"/>
              </w:rPr>
              <w:t xml:space="preserve">____________________            </w:t>
            </w:r>
          </w:p>
          <w:p w:rsidR="006D1848" w:rsidRPr="00817176" w:rsidRDefault="006D1848" w:rsidP="00D97618">
            <w:pPr>
              <w:pStyle w:val="ac"/>
              <w:rPr>
                <w:rFonts w:ascii="Times New Roman" w:hAnsi="Times New Roman" w:cs="Times New Roman"/>
                <w:b/>
                <w:sz w:val="24"/>
                <w:szCs w:val="24"/>
              </w:rPr>
            </w:pPr>
          </w:p>
        </w:tc>
        <w:tc>
          <w:tcPr>
            <w:tcW w:w="4816" w:type="dxa"/>
            <w:shd w:val="clear" w:color="auto" w:fill="auto"/>
          </w:tcPr>
          <w:p w:rsidR="006D1848" w:rsidRPr="00817176" w:rsidRDefault="006D1848" w:rsidP="00D97618">
            <w:pPr>
              <w:pStyle w:val="ac"/>
              <w:rPr>
                <w:rFonts w:ascii="Times New Roman" w:eastAsia="Calibri" w:hAnsi="Times New Roman" w:cs="Times New Roman"/>
                <w:color w:val="000000"/>
                <w:sz w:val="24"/>
                <w:szCs w:val="24"/>
              </w:rPr>
            </w:pPr>
            <w:r>
              <w:rPr>
                <w:rFonts w:ascii="Times New Roman" w:hAnsi="Times New Roman" w:cs="Times New Roman"/>
                <w:sz w:val="24"/>
                <w:szCs w:val="24"/>
              </w:rPr>
              <w:t>Заведующий</w:t>
            </w:r>
            <w:r w:rsidRPr="00817176">
              <w:rPr>
                <w:rFonts w:ascii="Times New Roman" w:hAnsi="Times New Roman" w:cs="Times New Roman"/>
                <w:sz w:val="24"/>
                <w:szCs w:val="24"/>
              </w:rPr>
              <w:t xml:space="preserve"> </w:t>
            </w:r>
            <w:r w:rsidRPr="00817176">
              <w:rPr>
                <w:rFonts w:ascii="Times New Roman" w:eastAsia="Times New Roman" w:hAnsi="Times New Roman" w:cs="Times New Roman"/>
                <w:sz w:val="24"/>
                <w:szCs w:val="24"/>
              </w:rPr>
              <w:t>М</w:t>
            </w:r>
            <w:r>
              <w:rPr>
                <w:rFonts w:ascii="Times New Roman" w:eastAsia="Times New Roman" w:hAnsi="Times New Roman" w:cs="Times New Roman"/>
                <w:sz w:val="24"/>
                <w:szCs w:val="24"/>
              </w:rPr>
              <w:t>Д</w:t>
            </w:r>
            <w:r w:rsidRPr="00817176">
              <w:rPr>
                <w:rFonts w:ascii="Times New Roman" w:eastAsia="Times New Roman" w:hAnsi="Times New Roman" w:cs="Times New Roman"/>
                <w:sz w:val="24"/>
                <w:szCs w:val="24"/>
              </w:rPr>
              <w:t>ОБУ «</w:t>
            </w:r>
            <w:r>
              <w:rPr>
                <w:rFonts w:ascii="Times New Roman" w:eastAsia="Times New Roman" w:hAnsi="Times New Roman" w:cs="Times New Roman"/>
                <w:sz w:val="24"/>
                <w:szCs w:val="24"/>
              </w:rPr>
              <w:t>Детский сад №1 «Дюймовочка</w:t>
            </w:r>
            <w:r w:rsidRPr="00817176">
              <w:rPr>
                <w:rFonts w:ascii="Times New Roman" w:eastAsia="Times New Roman" w:hAnsi="Times New Roman" w:cs="Times New Roman"/>
                <w:sz w:val="24"/>
                <w:szCs w:val="24"/>
              </w:rPr>
              <w:t>»</w:t>
            </w:r>
          </w:p>
          <w:p w:rsidR="006D1848" w:rsidRDefault="006D1848" w:rsidP="00D97618">
            <w:pPr>
              <w:pStyle w:val="ac"/>
              <w:rPr>
                <w:rFonts w:ascii="Times New Roman" w:hAnsi="Times New Roman" w:cs="Times New Roman"/>
                <w:sz w:val="24"/>
                <w:szCs w:val="24"/>
              </w:rPr>
            </w:pPr>
          </w:p>
          <w:p w:rsidR="006D1848" w:rsidRPr="00817176" w:rsidRDefault="006D1848" w:rsidP="00D97618">
            <w:pPr>
              <w:pStyle w:val="ac"/>
              <w:rPr>
                <w:rFonts w:ascii="Times New Roman" w:hAnsi="Times New Roman" w:cs="Times New Roman"/>
                <w:sz w:val="24"/>
                <w:szCs w:val="24"/>
              </w:rPr>
            </w:pPr>
            <w:r w:rsidRPr="00817176">
              <w:rPr>
                <w:rFonts w:ascii="Times New Roman" w:hAnsi="Times New Roman" w:cs="Times New Roman"/>
                <w:sz w:val="24"/>
                <w:szCs w:val="24"/>
              </w:rPr>
              <w:t>___________________</w:t>
            </w:r>
          </w:p>
          <w:p w:rsidR="006D1848" w:rsidRPr="00817176" w:rsidRDefault="00FB41F3" w:rsidP="00D97618">
            <w:pPr>
              <w:pStyle w:val="ac"/>
              <w:rPr>
                <w:rFonts w:ascii="Times New Roman" w:hAnsi="Times New Roman" w:cs="Times New Roman"/>
                <w:sz w:val="24"/>
                <w:szCs w:val="24"/>
              </w:rPr>
            </w:pPr>
            <w:r>
              <w:rPr>
                <w:rFonts w:ascii="Times New Roman" w:hAnsi="Times New Roman" w:cs="Times New Roman"/>
                <w:sz w:val="24"/>
                <w:szCs w:val="24"/>
              </w:rPr>
              <w:t>Важенина Ю</w:t>
            </w:r>
            <w:r w:rsidR="006D1848">
              <w:rPr>
                <w:rFonts w:ascii="Times New Roman" w:hAnsi="Times New Roman" w:cs="Times New Roman"/>
                <w:sz w:val="24"/>
                <w:szCs w:val="24"/>
              </w:rPr>
              <w:t>.М</w:t>
            </w:r>
            <w:r w:rsidR="006D1848" w:rsidRPr="00817176">
              <w:rPr>
                <w:rFonts w:ascii="Times New Roman" w:hAnsi="Times New Roman" w:cs="Times New Roman"/>
                <w:sz w:val="24"/>
                <w:szCs w:val="24"/>
              </w:rPr>
              <w:t>.</w:t>
            </w:r>
          </w:p>
        </w:tc>
      </w:tr>
    </w:tbl>
    <w:p w:rsidR="006D1848" w:rsidRPr="00B32A53" w:rsidRDefault="006D1848" w:rsidP="006D1848">
      <w:pPr>
        <w:rPr>
          <w:rFonts w:ascii="Times New Roman" w:hAnsi="Times New Roman" w:cs="Times New Roman"/>
          <w:sz w:val="24"/>
          <w:szCs w:val="24"/>
        </w:rPr>
      </w:pPr>
    </w:p>
    <w:p w:rsidR="00497946" w:rsidRPr="00497946" w:rsidRDefault="00497946"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4919BC" w:rsidRPr="00497946" w:rsidRDefault="004919BC" w:rsidP="004919BC">
      <w:pPr>
        <w:rPr>
          <w:sz w:val="24"/>
          <w:szCs w:val="24"/>
        </w:rPr>
      </w:pPr>
    </w:p>
    <w:p w:rsidR="00180F6C" w:rsidRPr="002C5593" w:rsidRDefault="00180F6C" w:rsidP="00180F6C">
      <w:pPr>
        <w:tabs>
          <w:tab w:val="left" w:pos="0"/>
          <w:tab w:val="left" w:pos="57"/>
        </w:tabs>
        <w:spacing w:after="0" w:line="240" w:lineRule="auto"/>
        <w:ind w:firstLine="709"/>
        <w:jc w:val="both"/>
        <w:rPr>
          <w:rFonts w:ascii="Times New Roman" w:eastAsia="Times New Roman" w:hAnsi="Times New Roman" w:cs="Times New Roman"/>
          <w:sz w:val="24"/>
          <w:szCs w:val="24"/>
          <w:lang w:eastAsia="ru-RU"/>
        </w:rPr>
      </w:pPr>
    </w:p>
    <w:p w:rsidR="00180F6C" w:rsidRDefault="00180F6C" w:rsidP="00180F6C">
      <w:pPr>
        <w:spacing w:after="0" w:line="36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p>
    <w:p w:rsidR="00180F6C" w:rsidRDefault="00180F6C" w:rsidP="006C39C1">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p>
    <w:p w:rsidR="006C3FCB" w:rsidRDefault="006C3FCB"/>
    <w:sectPr w:rsidR="006C3FCB" w:rsidSect="00B57B33">
      <w:footerReference w:type="default" r:id="rId8"/>
      <w:pgSz w:w="11906" w:h="16838" w:code="9"/>
      <w:pgMar w:top="568" w:right="566" w:bottom="709"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4BEA" w:rsidRDefault="00444BEA" w:rsidP="00A4370A">
      <w:pPr>
        <w:spacing w:after="0" w:line="240" w:lineRule="auto"/>
      </w:pPr>
      <w:r>
        <w:separator/>
      </w:r>
    </w:p>
  </w:endnote>
  <w:endnote w:type="continuationSeparator" w:id="0">
    <w:p w:rsidR="00444BEA" w:rsidRDefault="00444BEA" w:rsidP="00A437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DejaVu Sans">
    <w:altName w:val="MS Mincho"/>
    <w:charset w:val="80"/>
    <w:family w:val="auto"/>
    <w:pitch w:val="variable"/>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45A5" w:rsidRPr="00F72C09" w:rsidRDefault="006745A5">
    <w:pPr>
      <w:pStyle w:val="a3"/>
      <w:pBdr>
        <w:top w:val="thinThickSmallGap" w:sz="24" w:space="1" w:color="622423" w:themeColor="accent2" w:themeShade="7F"/>
      </w:pBdr>
      <w:rPr>
        <w:rFonts w:asciiTheme="majorHAnsi" w:eastAsiaTheme="majorEastAsia" w:hAnsiTheme="majorHAnsi" w:cstheme="majorBidi"/>
        <w:sz w:val="16"/>
        <w:szCs w:val="16"/>
      </w:rPr>
    </w:pPr>
    <w:r w:rsidRPr="00F72C09">
      <w:rPr>
        <w:rFonts w:asciiTheme="majorHAnsi" w:eastAsiaTheme="majorEastAsia" w:hAnsiTheme="majorHAnsi" w:cstheme="majorBidi"/>
        <w:sz w:val="16"/>
        <w:szCs w:val="16"/>
      </w:rPr>
      <w:t xml:space="preserve">договор на </w:t>
    </w:r>
    <w:r>
      <w:rPr>
        <w:rFonts w:asciiTheme="majorHAnsi" w:eastAsiaTheme="majorEastAsia" w:hAnsiTheme="majorHAnsi" w:cstheme="majorBidi"/>
        <w:sz w:val="16"/>
        <w:szCs w:val="16"/>
      </w:rPr>
      <w:t>оказание платных медицинских услуг</w:t>
    </w:r>
    <w:r w:rsidR="004E4679">
      <w:rPr>
        <w:rFonts w:asciiTheme="majorHAnsi" w:eastAsiaTheme="majorEastAsia" w:hAnsiTheme="majorHAnsi" w:cstheme="majorBidi"/>
        <w:sz w:val="16"/>
        <w:szCs w:val="16"/>
      </w:rPr>
      <w:t xml:space="preserve"> </w:t>
    </w:r>
    <w:r>
      <w:rPr>
        <w:rFonts w:asciiTheme="majorHAnsi" w:eastAsiaTheme="majorEastAsia" w:hAnsiTheme="majorHAnsi" w:cstheme="majorBidi"/>
        <w:sz w:val="16"/>
        <w:szCs w:val="16"/>
      </w:rPr>
      <w:t>202</w:t>
    </w:r>
    <w:r w:rsidR="005C23CC">
      <w:rPr>
        <w:rFonts w:asciiTheme="majorHAnsi" w:eastAsiaTheme="majorEastAsia" w:hAnsiTheme="majorHAnsi" w:cstheme="majorBidi"/>
        <w:sz w:val="16"/>
        <w:szCs w:val="16"/>
      </w:rPr>
      <w:t>6</w:t>
    </w:r>
    <w:r>
      <w:rPr>
        <w:rFonts w:asciiTheme="majorHAnsi" w:eastAsiaTheme="majorEastAsia" w:hAnsiTheme="majorHAnsi" w:cstheme="majorBidi"/>
        <w:sz w:val="16"/>
        <w:szCs w:val="16"/>
      </w:rPr>
      <w:t xml:space="preserve"> год</w:t>
    </w:r>
    <w:r w:rsidRPr="00F72C09">
      <w:rPr>
        <w:rFonts w:asciiTheme="majorHAnsi" w:eastAsiaTheme="majorEastAsia" w:hAnsiTheme="majorHAnsi" w:cstheme="majorBidi"/>
        <w:sz w:val="16"/>
        <w:szCs w:val="16"/>
      </w:rPr>
      <w:ptab w:relativeTo="margin" w:alignment="right" w:leader="none"/>
    </w:r>
    <w:r w:rsidRPr="00F72C09">
      <w:rPr>
        <w:rFonts w:asciiTheme="majorHAnsi" w:eastAsiaTheme="majorEastAsia" w:hAnsiTheme="majorHAnsi" w:cstheme="majorBidi"/>
        <w:sz w:val="16"/>
        <w:szCs w:val="16"/>
      </w:rPr>
      <w:t xml:space="preserve">Страница </w:t>
    </w:r>
    <w:r w:rsidR="00D7544F" w:rsidRPr="00D7544F">
      <w:rPr>
        <w:rFonts w:eastAsiaTheme="minorEastAsia"/>
        <w:sz w:val="16"/>
        <w:szCs w:val="16"/>
      </w:rPr>
      <w:fldChar w:fldCharType="begin"/>
    </w:r>
    <w:r w:rsidRPr="00F72C09">
      <w:rPr>
        <w:sz w:val="16"/>
        <w:szCs w:val="16"/>
      </w:rPr>
      <w:instrText>PAGE   \* MERGEFORMAT</w:instrText>
    </w:r>
    <w:r w:rsidR="00D7544F" w:rsidRPr="00D7544F">
      <w:rPr>
        <w:rFonts w:eastAsiaTheme="minorEastAsia"/>
        <w:sz w:val="16"/>
        <w:szCs w:val="16"/>
      </w:rPr>
      <w:fldChar w:fldCharType="separate"/>
    </w:r>
    <w:r w:rsidR="00FD079A" w:rsidRPr="00FD079A">
      <w:rPr>
        <w:rFonts w:asciiTheme="majorHAnsi" w:eastAsiaTheme="majorEastAsia" w:hAnsiTheme="majorHAnsi" w:cstheme="majorBidi"/>
        <w:noProof/>
        <w:sz w:val="16"/>
        <w:szCs w:val="16"/>
      </w:rPr>
      <w:t>4</w:t>
    </w:r>
    <w:r w:rsidR="00D7544F" w:rsidRPr="00F72C09">
      <w:rPr>
        <w:rFonts w:asciiTheme="majorHAnsi" w:eastAsiaTheme="majorEastAsia" w:hAnsiTheme="majorHAnsi" w:cstheme="majorBidi"/>
        <w:sz w:val="16"/>
        <w:szCs w:val="16"/>
      </w:rPr>
      <w:fldChar w:fldCharType="end"/>
    </w:r>
  </w:p>
  <w:p w:rsidR="006745A5" w:rsidRPr="00F72C09" w:rsidRDefault="006745A5">
    <w:pPr>
      <w:pStyle w:val="a3"/>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4BEA" w:rsidRDefault="00444BEA" w:rsidP="00A4370A">
      <w:pPr>
        <w:spacing w:after="0" w:line="240" w:lineRule="auto"/>
      </w:pPr>
      <w:r>
        <w:separator/>
      </w:r>
    </w:p>
  </w:footnote>
  <w:footnote w:type="continuationSeparator" w:id="0">
    <w:p w:rsidR="00444BEA" w:rsidRDefault="00444BEA" w:rsidP="00A4370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D3480504"/>
    <w:name w:val="WW8Num2"/>
    <w:lvl w:ilvl="0">
      <w:start w:val="2"/>
      <w:numFmt w:val="decimal"/>
      <w:suff w:val="nothing"/>
      <w:lvlText w:val="%1."/>
      <w:lvlJc w:val="left"/>
      <w:pPr>
        <w:tabs>
          <w:tab w:val="num" w:pos="0"/>
        </w:tabs>
        <w:ind w:left="0" w:firstLine="0"/>
      </w:pPr>
      <w:rPr>
        <w:b/>
      </w:rPr>
    </w:lvl>
    <w:lvl w:ilvl="1">
      <w:start w:val="2"/>
      <w:numFmt w:val="decimal"/>
      <w:suff w:val="nothing"/>
      <w:lvlText w:val="%1.%2."/>
      <w:lvlJc w:val="left"/>
      <w:pPr>
        <w:tabs>
          <w:tab w:val="num" w:pos="0"/>
        </w:tabs>
        <w:ind w:left="0" w:firstLine="0"/>
      </w:pPr>
      <w:rPr>
        <w:b w:val="0"/>
        <w:sz w:val="24"/>
        <w:szCs w:val="24"/>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1">
    <w:nsid w:val="00000004"/>
    <w:multiLevelType w:val="multilevel"/>
    <w:tmpl w:val="00000004"/>
    <w:name w:val="WW8Num4"/>
    <w:lvl w:ilvl="0">
      <w:start w:val="2"/>
      <w:numFmt w:val="decimal"/>
      <w:suff w:val="nothing"/>
      <w:lvlText w:val="%1."/>
      <w:lvlJc w:val="left"/>
      <w:pPr>
        <w:tabs>
          <w:tab w:val="num" w:pos="708"/>
        </w:tabs>
        <w:ind w:left="708" w:firstLine="0"/>
      </w:pPr>
    </w:lvl>
    <w:lvl w:ilvl="1">
      <w:start w:val="1"/>
      <w:numFmt w:val="decimal"/>
      <w:suff w:val="nothing"/>
      <w:lvlText w:val="%1.%2."/>
      <w:lvlJc w:val="left"/>
      <w:pPr>
        <w:tabs>
          <w:tab w:val="num" w:pos="708"/>
        </w:tabs>
        <w:ind w:left="708" w:firstLine="0"/>
      </w:pPr>
    </w:lvl>
    <w:lvl w:ilvl="2">
      <w:start w:val="1"/>
      <w:numFmt w:val="decimal"/>
      <w:suff w:val="nothing"/>
      <w:lvlText w:val="%1.%2.%3."/>
      <w:lvlJc w:val="left"/>
      <w:pPr>
        <w:tabs>
          <w:tab w:val="num" w:pos="708"/>
        </w:tabs>
        <w:ind w:left="708" w:firstLine="0"/>
      </w:pPr>
    </w:lvl>
    <w:lvl w:ilvl="3">
      <w:start w:val="1"/>
      <w:numFmt w:val="decimal"/>
      <w:suff w:val="nothing"/>
      <w:lvlText w:val="%1.%2.%3.%4."/>
      <w:lvlJc w:val="left"/>
      <w:pPr>
        <w:tabs>
          <w:tab w:val="num" w:pos="708"/>
        </w:tabs>
        <w:ind w:left="708" w:firstLine="0"/>
      </w:pPr>
    </w:lvl>
    <w:lvl w:ilvl="4">
      <w:start w:val="1"/>
      <w:numFmt w:val="decimal"/>
      <w:suff w:val="nothing"/>
      <w:lvlText w:val="%1.%2.%3.%4.%5."/>
      <w:lvlJc w:val="left"/>
      <w:pPr>
        <w:tabs>
          <w:tab w:val="num" w:pos="708"/>
        </w:tabs>
        <w:ind w:left="708" w:firstLine="0"/>
      </w:pPr>
    </w:lvl>
    <w:lvl w:ilvl="5">
      <w:start w:val="1"/>
      <w:numFmt w:val="decimal"/>
      <w:suff w:val="nothing"/>
      <w:lvlText w:val="%1.%2.%3.%4.%5.%6."/>
      <w:lvlJc w:val="left"/>
      <w:pPr>
        <w:tabs>
          <w:tab w:val="num" w:pos="708"/>
        </w:tabs>
        <w:ind w:left="708" w:firstLine="0"/>
      </w:pPr>
    </w:lvl>
    <w:lvl w:ilvl="6">
      <w:start w:val="1"/>
      <w:numFmt w:val="decimal"/>
      <w:suff w:val="nothing"/>
      <w:lvlText w:val="%1.%2.%3.%4.%5.%6.%7."/>
      <w:lvlJc w:val="left"/>
      <w:pPr>
        <w:tabs>
          <w:tab w:val="num" w:pos="708"/>
        </w:tabs>
        <w:ind w:left="708" w:firstLine="0"/>
      </w:pPr>
    </w:lvl>
    <w:lvl w:ilvl="7">
      <w:start w:val="1"/>
      <w:numFmt w:val="decimal"/>
      <w:suff w:val="nothing"/>
      <w:lvlText w:val="%1.%2.%3.%4.%5.%6.%7.%8."/>
      <w:lvlJc w:val="left"/>
      <w:pPr>
        <w:tabs>
          <w:tab w:val="num" w:pos="708"/>
        </w:tabs>
        <w:ind w:left="708" w:firstLine="0"/>
      </w:pPr>
    </w:lvl>
    <w:lvl w:ilvl="8">
      <w:start w:val="1"/>
      <w:numFmt w:val="decimal"/>
      <w:suff w:val="nothing"/>
      <w:lvlText w:val="%1.%2.%3.%4.%5.%6.%7.%8.%9."/>
      <w:lvlJc w:val="left"/>
      <w:pPr>
        <w:tabs>
          <w:tab w:val="num" w:pos="708"/>
        </w:tabs>
        <w:ind w:left="708" w:firstLine="0"/>
      </w:pPr>
    </w:lvl>
  </w:abstractNum>
  <w:abstractNum w:abstractNumId="2">
    <w:nsid w:val="00000006"/>
    <w:multiLevelType w:val="multilevel"/>
    <w:tmpl w:val="00000006"/>
    <w:name w:val="WW8Num6"/>
    <w:lvl w:ilvl="0">
      <w:start w:val="5"/>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3">
    <w:nsid w:val="036E4AD2"/>
    <w:multiLevelType w:val="multilevel"/>
    <w:tmpl w:val="2CC4D7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A013FCD"/>
    <w:multiLevelType w:val="hybridMultilevel"/>
    <w:tmpl w:val="C2748A26"/>
    <w:lvl w:ilvl="0" w:tplc="D4F8AF1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3AE6442"/>
    <w:multiLevelType w:val="multilevel"/>
    <w:tmpl w:val="4C941CA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3BE805A4"/>
    <w:multiLevelType w:val="multilevel"/>
    <w:tmpl w:val="2C949788"/>
    <w:lvl w:ilvl="0">
      <w:start w:val="3"/>
      <w:numFmt w:val="decimal"/>
      <w:lvlText w:val="%1"/>
      <w:lvlJc w:val="left"/>
      <w:pPr>
        <w:ind w:left="360" w:hanging="360"/>
      </w:pPr>
      <w:rPr>
        <w:rFonts w:eastAsia="Times New Roman" w:hint="default"/>
        <w:b w:val="0"/>
        <w:color w:val="000000"/>
        <w:sz w:val="24"/>
      </w:rPr>
    </w:lvl>
    <w:lvl w:ilvl="1">
      <w:start w:val="3"/>
      <w:numFmt w:val="decimal"/>
      <w:lvlText w:val="%1.%2"/>
      <w:lvlJc w:val="left"/>
      <w:pPr>
        <w:ind w:left="360" w:hanging="360"/>
      </w:pPr>
      <w:rPr>
        <w:rFonts w:eastAsia="Times New Roman" w:hint="default"/>
        <w:b w:val="0"/>
        <w:color w:val="000000"/>
        <w:sz w:val="24"/>
      </w:rPr>
    </w:lvl>
    <w:lvl w:ilvl="2">
      <w:start w:val="1"/>
      <w:numFmt w:val="decimal"/>
      <w:lvlText w:val="%1.%2.%3"/>
      <w:lvlJc w:val="left"/>
      <w:pPr>
        <w:ind w:left="720" w:hanging="720"/>
      </w:pPr>
      <w:rPr>
        <w:rFonts w:eastAsia="Times New Roman" w:hint="default"/>
        <w:b w:val="0"/>
        <w:color w:val="000000"/>
        <w:sz w:val="24"/>
      </w:rPr>
    </w:lvl>
    <w:lvl w:ilvl="3">
      <w:start w:val="1"/>
      <w:numFmt w:val="decimal"/>
      <w:lvlText w:val="%1.%2.%3.%4"/>
      <w:lvlJc w:val="left"/>
      <w:pPr>
        <w:ind w:left="1080" w:hanging="1080"/>
      </w:pPr>
      <w:rPr>
        <w:rFonts w:eastAsia="Times New Roman" w:hint="default"/>
        <w:b w:val="0"/>
        <w:color w:val="000000"/>
        <w:sz w:val="24"/>
      </w:rPr>
    </w:lvl>
    <w:lvl w:ilvl="4">
      <w:start w:val="1"/>
      <w:numFmt w:val="decimal"/>
      <w:lvlText w:val="%1.%2.%3.%4.%5"/>
      <w:lvlJc w:val="left"/>
      <w:pPr>
        <w:ind w:left="1080" w:hanging="1080"/>
      </w:pPr>
      <w:rPr>
        <w:rFonts w:eastAsia="Times New Roman" w:hint="default"/>
        <w:b w:val="0"/>
        <w:color w:val="000000"/>
        <w:sz w:val="24"/>
      </w:rPr>
    </w:lvl>
    <w:lvl w:ilvl="5">
      <w:start w:val="1"/>
      <w:numFmt w:val="decimal"/>
      <w:lvlText w:val="%1.%2.%3.%4.%5.%6"/>
      <w:lvlJc w:val="left"/>
      <w:pPr>
        <w:ind w:left="1440" w:hanging="1440"/>
      </w:pPr>
      <w:rPr>
        <w:rFonts w:eastAsia="Times New Roman" w:hint="default"/>
        <w:b w:val="0"/>
        <w:color w:val="000000"/>
        <w:sz w:val="24"/>
      </w:rPr>
    </w:lvl>
    <w:lvl w:ilvl="6">
      <w:start w:val="1"/>
      <w:numFmt w:val="decimal"/>
      <w:lvlText w:val="%1.%2.%3.%4.%5.%6.%7"/>
      <w:lvlJc w:val="left"/>
      <w:pPr>
        <w:ind w:left="1440" w:hanging="1440"/>
      </w:pPr>
      <w:rPr>
        <w:rFonts w:eastAsia="Times New Roman" w:hint="default"/>
        <w:b w:val="0"/>
        <w:color w:val="000000"/>
        <w:sz w:val="24"/>
      </w:rPr>
    </w:lvl>
    <w:lvl w:ilvl="7">
      <w:start w:val="1"/>
      <w:numFmt w:val="decimal"/>
      <w:lvlText w:val="%1.%2.%3.%4.%5.%6.%7.%8"/>
      <w:lvlJc w:val="left"/>
      <w:pPr>
        <w:ind w:left="1800" w:hanging="1800"/>
      </w:pPr>
      <w:rPr>
        <w:rFonts w:eastAsia="Times New Roman" w:hint="default"/>
        <w:b w:val="0"/>
        <w:color w:val="000000"/>
        <w:sz w:val="24"/>
      </w:rPr>
    </w:lvl>
    <w:lvl w:ilvl="8">
      <w:start w:val="1"/>
      <w:numFmt w:val="decimal"/>
      <w:lvlText w:val="%1.%2.%3.%4.%5.%6.%7.%8.%9"/>
      <w:lvlJc w:val="left"/>
      <w:pPr>
        <w:ind w:left="2160" w:hanging="2160"/>
      </w:pPr>
      <w:rPr>
        <w:rFonts w:eastAsia="Times New Roman" w:hint="default"/>
        <w:b w:val="0"/>
        <w:color w:val="000000"/>
        <w:sz w:val="24"/>
      </w:rPr>
    </w:lvl>
  </w:abstractNum>
  <w:num w:numId="1">
    <w:abstractNumId w:val="0"/>
  </w:num>
  <w:num w:numId="2">
    <w:abstractNumId w:val="1"/>
  </w:num>
  <w:num w:numId="3">
    <w:abstractNumId w:val="2"/>
  </w:num>
  <w:num w:numId="4">
    <w:abstractNumId w:val="5"/>
  </w:num>
  <w:num w:numId="5">
    <w:abstractNumId w:val="3"/>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08"/>
  <w:characterSpacingControl w:val="doNotCompress"/>
  <w:hdrShapeDefaults>
    <o:shapedefaults v:ext="edit" spidmax="8194"/>
  </w:hdrShapeDefaults>
  <w:footnotePr>
    <w:footnote w:id="-1"/>
    <w:footnote w:id="0"/>
  </w:footnotePr>
  <w:endnotePr>
    <w:endnote w:id="-1"/>
    <w:endnote w:id="0"/>
  </w:endnotePr>
  <w:compat/>
  <w:rsids>
    <w:rsidRoot w:val="00237CAF"/>
    <w:rsid w:val="00005790"/>
    <w:rsid w:val="000448FA"/>
    <w:rsid w:val="00052E0F"/>
    <w:rsid w:val="000606A9"/>
    <w:rsid w:val="00086A6F"/>
    <w:rsid w:val="00097692"/>
    <w:rsid w:val="000B31CF"/>
    <w:rsid w:val="000C2B90"/>
    <w:rsid w:val="000E283A"/>
    <w:rsid w:val="000F48B1"/>
    <w:rsid w:val="00120AE4"/>
    <w:rsid w:val="00146420"/>
    <w:rsid w:val="00146B3F"/>
    <w:rsid w:val="00150088"/>
    <w:rsid w:val="001516E0"/>
    <w:rsid w:val="00151779"/>
    <w:rsid w:val="001532CA"/>
    <w:rsid w:val="0016302A"/>
    <w:rsid w:val="001759D4"/>
    <w:rsid w:val="00176C14"/>
    <w:rsid w:val="00177353"/>
    <w:rsid w:val="00180F6C"/>
    <w:rsid w:val="001975CA"/>
    <w:rsid w:val="001C7EA0"/>
    <w:rsid w:val="001D0A85"/>
    <w:rsid w:val="001E0580"/>
    <w:rsid w:val="001F2D2E"/>
    <w:rsid w:val="002042B8"/>
    <w:rsid w:val="002107D9"/>
    <w:rsid w:val="0021417E"/>
    <w:rsid w:val="002151EE"/>
    <w:rsid w:val="00217F90"/>
    <w:rsid w:val="00227CB3"/>
    <w:rsid w:val="00232A8E"/>
    <w:rsid w:val="00237CAF"/>
    <w:rsid w:val="00252507"/>
    <w:rsid w:val="002527E0"/>
    <w:rsid w:val="0025425F"/>
    <w:rsid w:val="00254A27"/>
    <w:rsid w:val="002619DD"/>
    <w:rsid w:val="00267BDA"/>
    <w:rsid w:val="00274072"/>
    <w:rsid w:val="00274624"/>
    <w:rsid w:val="002C5FF9"/>
    <w:rsid w:val="002E7DFF"/>
    <w:rsid w:val="002F00BE"/>
    <w:rsid w:val="002F281A"/>
    <w:rsid w:val="002F3851"/>
    <w:rsid w:val="00300B28"/>
    <w:rsid w:val="003269AE"/>
    <w:rsid w:val="00341BD4"/>
    <w:rsid w:val="00362369"/>
    <w:rsid w:val="0036499E"/>
    <w:rsid w:val="00370474"/>
    <w:rsid w:val="0039206F"/>
    <w:rsid w:val="003964C6"/>
    <w:rsid w:val="003A2848"/>
    <w:rsid w:val="003B6E9B"/>
    <w:rsid w:val="003B730C"/>
    <w:rsid w:val="003C4810"/>
    <w:rsid w:val="003E08D5"/>
    <w:rsid w:val="00406F96"/>
    <w:rsid w:val="00420157"/>
    <w:rsid w:val="00437344"/>
    <w:rsid w:val="00444BEA"/>
    <w:rsid w:val="00445CAD"/>
    <w:rsid w:val="004919BC"/>
    <w:rsid w:val="00497946"/>
    <w:rsid w:val="004A2D10"/>
    <w:rsid w:val="004A372B"/>
    <w:rsid w:val="004D13E7"/>
    <w:rsid w:val="004D3035"/>
    <w:rsid w:val="004E4679"/>
    <w:rsid w:val="004F0C77"/>
    <w:rsid w:val="004F1967"/>
    <w:rsid w:val="004F3936"/>
    <w:rsid w:val="00535494"/>
    <w:rsid w:val="00540628"/>
    <w:rsid w:val="005663CF"/>
    <w:rsid w:val="00566A77"/>
    <w:rsid w:val="00573648"/>
    <w:rsid w:val="00581B01"/>
    <w:rsid w:val="0058663E"/>
    <w:rsid w:val="005C23CC"/>
    <w:rsid w:val="005C2A65"/>
    <w:rsid w:val="005E2E64"/>
    <w:rsid w:val="005F6EC1"/>
    <w:rsid w:val="006309CF"/>
    <w:rsid w:val="006745A5"/>
    <w:rsid w:val="00691F8C"/>
    <w:rsid w:val="006C39C1"/>
    <w:rsid w:val="006C3FCB"/>
    <w:rsid w:val="006C4C8B"/>
    <w:rsid w:val="006D1848"/>
    <w:rsid w:val="006D5BEF"/>
    <w:rsid w:val="006D6951"/>
    <w:rsid w:val="006F0FFC"/>
    <w:rsid w:val="006F3C98"/>
    <w:rsid w:val="006F741E"/>
    <w:rsid w:val="0070135D"/>
    <w:rsid w:val="0072658A"/>
    <w:rsid w:val="00734E96"/>
    <w:rsid w:val="00767B67"/>
    <w:rsid w:val="00770D22"/>
    <w:rsid w:val="00773C82"/>
    <w:rsid w:val="00797FAD"/>
    <w:rsid w:val="007B676F"/>
    <w:rsid w:val="007E5AB4"/>
    <w:rsid w:val="007F0E9E"/>
    <w:rsid w:val="007F4AAF"/>
    <w:rsid w:val="00805FB2"/>
    <w:rsid w:val="00810745"/>
    <w:rsid w:val="00810B99"/>
    <w:rsid w:val="0081658D"/>
    <w:rsid w:val="008203C7"/>
    <w:rsid w:val="00850908"/>
    <w:rsid w:val="008657AA"/>
    <w:rsid w:val="008933EA"/>
    <w:rsid w:val="008A49FE"/>
    <w:rsid w:val="008E1A8A"/>
    <w:rsid w:val="008F0A08"/>
    <w:rsid w:val="008F6BFA"/>
    <w:rsid w:val="00900185"/>
    <w:rsid w:val="00943149"/>
    <w:rsid w:val="00943F81"/>
    <w:rsid w:val="00963442"/>
    <w:rsid w:val="009729F3"/>
    <w:rsid w:val="00975D3A"/>
    <w:rsid w:val="0098593E"/>
    <w:rsid w:val="00994C25"/>
    <w:rsid w:val="009B1AB6"/>
    <w:rsid w:val="009C4CA9"/>
    <w:rsid w:val="009E2415"/>
    <w:rsid w:val="00A155BB"/>
    <w:rsid w:val="00A16B0B"/>
    <w:rsid w:val="00A20C5E"/>
    <w:rsid w:val="00A22630"/>
    <w:rsid w:val="00A35E6A"/>
    <w:rsid w:val="00A369EB"/>
    <w:rsid w:val="00A4370A"/>
    <w:rsid w:val="00A909F3"/>
    <w:rsid w:val="00A91135"/>
    <w:rsid w:val="00A95A2B"/>
    <w:rsid w:val="00AA714C"/>
    <w:rsid w:val="00AC1FFC"/>
    <w:rsid w:val="00AD6B37"/>
    <w:rsid w:val="00AF4B5B"/>
    <w:rsid w:val="00B176BD"/>
    <w:rsid w:val="00B251A0"/>
    <w:rsid w:val="00B41D13"/>
    <w:rsid w:val="00B4264C"/>
    <w:rsid w:val="00B57B33"/>
    <w:rsid w:val="00B60BE7"/>
    <w:rsid w:val="00B703C6"/>
    <w:rsid w:val="00B77093"/>
    <w:rsid w:val="00B9315C"/>
    <w:rsid w:val="00BA18B5"/>
    <w:rsid w:val="00BD6B07"/>
    <w:rsid w:val="00C21EED"/>
    <w:rsid w:val="00C34AB5"/>
    <w:rsid w:val="00C56260"/>
    <w:rsid w:val="00C61846"/>
    <w:rsid w:val="00C757AB"/>
    <w:rsid w:val="00C90808"/>
    <w:rsid w:val="00D10BFA"/>
    <w:rsid w:val="00D23077"/>
    <w:rsid w:val="00D31ABE"/>
    <w:rsid w:val="00D40A5F"/>
    <w:rsid w:val="00D7044B"/>
    <w:rsid w:val="00D7544F"/>
    <w:rsid w:val="00D80F2F"/>
    <w:rsid w:val="00DA27A0"/>
    <w:rsid w:val="00DC3B4D"/>
    <w:rsid w:val="00DC4E68"/>
    <w:rsid w:val="00E00CE3"/>
    <w:rsid w:val="00E12812"/>
    <w:rsid w:val="00E22B79"/>
    <w:rsid w:val="00E22C48"/>
    <w:rsid w:val="00E33C45"/>
    <w:rsid w:val="00E3551F"/>
    <w:rsid w:val="00E5209F"/>
    <w:rsid w:val="00E63414"/>
    <w:rsid w:val="00E6366E"/>
    <w:rsid w:val="00E637F5"/>
    <w:rsid w:val="00E971F5"/>
    <w:rsid w:val="00EA01D7"/>
    <w:rsid w:val="00EA26A5"/>
    <w:rsid w:val="00EA2799"/>
    <w:rsid w:val="00EB5F91"/>
    <w:rsid w:val="00EC3287"/>
    <w:rsid w:val="00EE450C"/>
    <w:rsid w:val="00EE6E6F"/>
    <w:rsid w:val="00EF12D2"/>
    <w:rsid w:val="00F02327"/>
    <w:rsid w:val="00F71E6D"/>
    <w:rsid w:val="00F74482"/>
    <w:rsid w:val="00F9214C"/>
    <w:rsid w:val="00F92671"/>
    <w:rsid w:val="00FA5731"/>
    <w:rsid w:val="00FA5B2E"/>
    <w:rsid w:val="00FB41F3"/>
    <w:rsid w:val="00FD079A"/>
    <w:rsid w:val="00FD3751"/>
    <w:rsid w:val="00FD3C52"/>
    <w:rsid w:val="00FF0F38"/>
    <w:rsid w:val="00FF3005"/>
    <w:rsid w:val="00FF5682"/>
    <w:rsid w:val="00FF5B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0F6C"/>
  </w:style>
  <w:style w:type="paragraph" w:styleId="1">
    <w:name w:val="heading 1"/>
    <w:basedOn w:val="a"/>
    <w:next w:val="a"/>
    <w:link w:val="10"/>
    <w:qFormat/>
    <w:rsid w:val="001D0A85"/>
    <w:pPr>
      <w:keepNext/>
      <w:spacing w:after="0" w:line="240" w:lineRule="auto"/>
      <w:outlineLvl w:val="0"/>
    </w:pPr>
    <w:rPr>
      <w:rFonts w:ascii="Times New Roman" w:eastAsia="Times New Roman" w:hAnsi="Times New Roman" w:cs="Times New Roman"/>
      <w:b/>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80F6C"/>
    <w:pPr>
      <w:tabs>
        <w:tab w:val="center" w:pos="4677"/>
        <w:tab w:val="right" w:pos="9355"/>
      </w:tabs>
      <w:spacing w:after="0" w:line="240" w:lineRule="auto"/>
    </w:pPr>
  </w:style>
  <w:style w:type="character" w:customStyle="1" w:styleId="a4">
    <w:name w:val="Нижний колонтитул Знак"/>
    <w:basedOn w:val="a0"/>
    <w:link w:val="a3"/>
    <w:uiPriority w:val="99"/>
    <w:rsid w:val="00180F6C"/>
  </w:style>
  <w:style w:type="table" w:customStyle="1" w:styleId="11">
    <w:name w:val="Сетка таблицы1"/>
    <w:basedOn w:val="a1"/>
    <w:next w:val="a5"/>
    <w:uiPriority w:val="59"/>
    <w:rsid w:val="00180F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59"/>
    <w:rsid w:val="00180F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A4370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4370A"/>
  </w:style>
  <w:style w:type="paragraph" w:styleId="a8">
    <w:name w:val="List Paragraph"/>
    <w:basedOn w:val="a"/>
    <w:uiPriority w:val="34"/>
    <w:qFormat/>
    <w:rsid w:val="00E33C45"/>
    <w:pPr>
      <w:ind w:left="720"/>
      <w:contextualSpacing/>
    </w:pPr>
  </w:style>
  <w:style w:type="paragraph" w:styleId="a9">
    <w:name w:val="Balloon Text"/>
    <w:basedOn w:val="a"/>
    <w:link w:val="aa"/>
    <w:uiPriority w:val="99"/>
    <w:semiHidden/>
    <w:unhideWhenUsed/>
    <w:rsid w:val="00227CB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27CB3"/>
    <w:rPr>
      <w:rFonts w:ascii="Tahoma" w:hAnsi="Tahoma" w:cs="Tahoma"/>
      <w:sz w:val="16"/>
      <w:szCs w:val="16"/>
    </w:rPr>
  </w:style>
  <w:style w:type="character" w:customStyle="1" w:styleId="10">
    <w:name w:val="Заголовок 1 Знак"/>
    <w:basedOn w:val="a0"/>
    <w:link w:val="1"/>
    <w:rsid w:val="001D0A85"/>
    <w:rPr>
      <w:rFonts w:ascii="Times New Roman" w:eastAsia="Times New Roman" w:hAnsi="Times New Roman" w:cs="Times New Roman"/>
      <w:b/>
      <w:sz w:val="32"/>
      <w:szCs w:val="20"/>
      <w:lang w:eastAsia="ru-RU"/>
    </w:rPr>
  </w:style>
  <w:style w:type="character" w:styleId="ab">
    <w:name w:val="Hyperlink"/>
    <w:rsid w:val="001D0A85"/>
    <w:rPr>
      <w:color w:val="0000FF"/>
      <w:u w:val="single"/>
    </w:rPr>
  </w:style>
  <w:style w:type="paragraph" w:styleId="ac">
    <w:name w:val="No Spacing"/>
    <w:uiPriority w:val="1"/>
    <w:qFormat/>
    <w:rsid w:val="003269AE"/>
    <w:pPr>
      <w:spacing w:after="0" w:line="240" w:lineRule="auto"/>
    </w:pPr>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divs>
    <w:div w:id="1144546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83CB77-B277-469C-A3AB-BC4D26599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1512</Words>
  <Characters>8620</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10112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Любовь Евгеньевна Рубцова</dc:creator>
  <cp:lastModifiedBy>Мария</cp:lastModifiedBy>
  <cp:revision>2</cp:revision>
  <cp:lastPrinted>2023-11-21T11:32:00Z</cp:lastPrinted>
  <dcterms:created xsi:type="dcterms:W3CDTF">2026-10-02T09:25:00Z</dcterms:created>
  <dcterms:modified xsi:type="dcterms:W3CDTF">2026-10-02T09:25:00Z</dcterms:modified>
</cp:coreProperties>
</file>