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21345B32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1D3795"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2965 </w:t>
      </w:r>
      <w:r w:rsidRPr="001D3795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1D3795"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 21.09</w:t>
      </w:r>
      <w:r w:rsidRPr="001D37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1D379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D3795" w:rsidRPr="001D379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1D379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216838B4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D3795" w:rsidRPr="001D3795">
        <w:rPr>
          <w:rFonts w:ascii="Times New Roman" w:hAnsi="Times New Roman" w:cs="Times New Roman"/>
          <w:sz w:val="24"/>
          <w:szCs w:val="24"/>
        </w:rPr>
        <w:t xml:space="preserve"> </w:t>
      </w:r>
      <w:r w:rsidR="00AF779B">
        <w:rPr>
          <w:rFonts w:ascii="Times New Roman" w:hAnsi="Times New Roman" w:cs="Times New Roman"/>
          <w:sz w:val="24"/>
          <w:szCs w:val="24"/>
        </w:rPr>
        <w:t>п</w:t>
      </w:r>
      <w:r w:rsidR="001D3795" w:rsidRPr="001D3795">
        <w:rPr>
          <w:rFonts w:ascii="Times New Roman" w:hAnsi="Times New Roman" w:cs="Times New Roman"/>
          <w:sz w:val="24"/>
          <w:szCs w:val="24"/>
        </w:rPr>
        <w:t>оставка стоматологических расходных материалов для нужд ЛОГБУЗ «ДКБ»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Pr="001D379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</w:t>
      </w:r>
      <w:r w:rsidRPr="001D3795">
        <w:rPr>
          <w:rFonts w:ascii="Times New Roman" w:hAnsi="Times New Roman" w:cs="Times New Roman"/>
          <w:sz w:val="24"/>
          <w:szCs w:val="24"/>
        </w:rPr>
        <w:t>«Детская клиническая больница» (ЛОГБУЗ «ДКБ»)</w:t>
      </w:r>
    </w:p>
    <w:p w14:paraId="64B80ECE" w14:textId="77777777" w:rsidR="006D1237" w:rsidRPr="001D379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1D3795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1D379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1D3795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68A8891B" w:rsidR="006D1237" w:rsidRPr="001D379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1D3795">
        <w:rPr>
          <w:rFonts w:ascii="Times New Roman" w:hAnsi="Times New Roman" w:cs="Times New Roman"/>
          <w:sz w:val="24"/>
          <w:szCs w:val="24"/>
        </w:rPr>
        <w:t xml:space="preserve"> 8 (812) 542-21-41</w:t>
      </w:r>
    </w:p>
    <w:p w14:paraId="03BC049B" w14:textId="77777777" w:rsidR="006D1237" w:rsidRPr="001D3795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1D3795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1D3795">
        <w:rPr>
          <w:rFonts w:ascii="Times New Roman" w:hAnsi="Times New Roman" w:cs="Times New Roman"/>
          <w:sz w:val="24"/>
          <w:szCs w:val="24"/>
        </w:rPr>
        <w:t>@</w:t>
      </w:r>
      <w:r w:rsidRPr="001D3795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1D3795">
        <w:rPr>
          <w:rFonts w:ascii="Times New Roman" w:hAnsi="Times New Roman" w:cs="Times New Roman"/>
          <w:sz w:val="24"/>
          <w:szCs w:val="24"/>
        </w:rPr>
        <w:t>.</w:t>
      </w:r>
      <w:r w:rsidRPr="001D3795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Pr="001D3795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1D3795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1D3795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1D3795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1D3795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1D3795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1D3795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095204E6" w14:textId="53791CB9" w:rsidR="00045251" w:rsidRPr="00AF779B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3795"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77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5251" w:rsidRPr="001D3795">
        <w:rPr>
          <w:rFonts w:ascii="Times New Roman" w:hAnsi="Times New Roman" w:cs="Times New Roman"/>
          <w:sz w:val="24"/>
          <w:szCs w:val="24"/>
        </w:rPr>
        <w:t>Мурзин Тимур Ришатович</w:t>
      </w:r>
    </w:p>
    <w:p w14:paraId="7043AFA7" w14:textId="65348E6A" w:rsidR="00DA4EAF" w:rsidRPr="001D3795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1D3795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1D3795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1D37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4EE9587D" w:rsidR="00AA552D" w:rsidRPr="001D3795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3795" w:rsidRPr="001D3795">
        <w:rPr>
          <w:rFonts w:ascii="Times New Roman" w:hAnsi="Times New Roman" w:cs="Times New Roman"/>
          <w:sz w:val="24"/>
          <w:szCs w:val="24"/>
        </w:rPr>
        <w:t>145 650,00</w:t>
      </w:r>
    </w:p>
    <w:p w14:paraId="3EDC46E8" w14:textId="586669C0" w:rsidR="00692803" w:rsidRPr="001D3795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795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1D3795">
        <w:rPr>
          <w:rFonts w:ascii="Times New Roman" w:hAnsi="Times New Roman" w:cs="Times New Roman"/>
          <w:sz w:val="24"/>
          <w:szCs w:val="24"/>
        </w:rPr>
        <w:t xml:space="preserve">: </w:t>
      </w:r>
      <w:r w:rsidR="00AF779B">
        <w:rPr>
          <w:rFonts w:ascii="Times New Roman" w:hAnsi="Times New Roman" w:cs="Times New Roman"/>
          <w:sz w:val="24"/>
          <w:szCs w:val="24"/>
        </w:rPr>
        <w:t xml:space="preserve"> </w:t>
      </w:r>
      <w:r w:rsidR="00692803" w:rsidRPr="001D3795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1D3795">
        <w:rPr>
          <w:rFonts w:ascii="Times New Roman" w:hAnsi="Times New Roman" w:cs="Times New Roman"/>
          <w:sz w:val="24"/>
          <w:szCs w:val="24"/>
        </w:rPr>
        <w:t>202</w:t>
      </w:r>
      <w:r w:rsidR="001D3795" w:rsidRPr="001D3795">
        <w:rPr>
          <w:rFonts w:ascii="Times New Roman" w:hAnsi="Times New Roman" w:cs="Times New Roman"/>
          <w:sz w:val="24"/>
          <w:szCs w:val="24"/>
        </w:rPr>
        <w:t>6</w:t>
      </w:r>
      <w:r w:rsidR="00692803" w:rsidRPr="001D3795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1D3795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D3795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1D3795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1D3795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1D3795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27DBBFFD" w:rsidR="00CE74C2" w:rsidRPr="001D3795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3795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1D379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1D37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3795" w:rsidRPr="001D3795">
        <w:rPr>
          <w:rFonts w:ascii="Times New Roman" w:hAnsi="Times New Roman" w:cs="Times New Roman"/>
          <w:bCs/>
          <w:sz w:val="24"/>
          <w:szCs w:val="24"/>
        </w:rPr>
        <w:t>2</w:t>
      </w:r>
      <w:r w:rsidR="002836E8">
        <w:rPr>
          <w:rFonts w:ascii="Times New Roman" w:hAnsi="Times New Roman" w:cs="Times New Roman"/>
          <w:bCs/>
          <w:sz w:val="24"/>
          <w:szCs w:val="24"/>
        </w:rPr>
        <w:t>2</w:t>
      </w:r>
      <w:r w:rsidR="001D3795" w:rsidRPr="001D3795">
        <w:rPr>
          <w:rFonts w:ascii="Times New Roman" w:hAnsi="Times New Roman" w:cs="Times New Roman"/>
          <w:bCs/>
          <w:sz w:val="24"/>
          <w:szCs w:val="24"/>
        </w:rPr>
        <w:t>.09</w:t>
      </w:r>
      <w:r w:rsidR="00374C4E" w:rsidRPr="001D3795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1D3795">
        <w:rPr>
          <w:rFonts w:ascii="Times New Roman" w:hAnsi="Times New Roman" w:cs="Times New Roman"/>
          <w:bCs/>
          <w:sz w:val="24"/>
          <w:szCs w:val="24"/>
        </w:rPr>
        <w:t>202</w:t>
      </w:r>
      <w:r w:rsidR="001D3795" w:rsidRPr="001D3795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1D3795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0ACB4B72" w:rsidR="00CE74C2" w:rsidRPr="001D3795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3795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1D379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1D37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3795" w:rsidRPr="001D3795">
        <w:rPr>
          <w:rFonts w:ascii="Times New Roman" w:hAnsi="Times New Roman" w:cs="Times New Roman"/>
          <w:bCs/>
          <w:sz w:val="24"/>
          <w:szCs w:val="24"/>
        </w:rPr>
        <w:t>2</w:t>
      </w:r>
      <w:r w:rsidR="002836E8">
        <w:rPr>
          <w:rFonts w:ascii="Times New Roman" w:hAnsi="Times New Roman" w:cs="Times New Roman"/>
          <w:bCs/>
          <w:sz w:val="24"/>
          <w:szCs w:val="24"/>
        </w:rPr>
        <w:t>8</w:t>
      </w:r>
      <w:r w:rsidR="001D3795" w:rsidRPr="001D3795">
        <w:rPr>
          <w:rFonts w:ascii="Times New Roman" w:hAnsi="Times New Roman" w:cs="Times New Roman"/>
          <w:bCs/>
          <w:sz w:val="24"/>
          <w:szCs w:val="24"/>
        </w:rPr>
        <w:t>.09</w:t>
      </w:r>
      <w:r w:rsidR="00374C4E" w:rsidRPr="001D3795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1D3795">
        <w:rPr>
          <w:rFonts w:ascii="Times New Roman" w:hAnsi="Times New Roman" w:cs="Times New Roman"/>
          <w:bCs/>
          <w:sz w:val="24"/>
          <w:szCs w:val="24"/>
        </w:rPr>
        <w:t>202</w:t>
      </w:r>
      <w:r w:rsidR="001D3795" w:rsidRPr="001D3795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1D3795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1D3795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1D3795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68F4E1BC" w:rsidR="00E7794C" w:rsidRPr="001D3795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795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1D3795">
        <w:rPr>
          <w:rFonts w:ascii="Times New Roman" w:hAnsi="Times New Roman"/>
          <w:b/>
          <w:bCs/>
          <w:sz w:val="24"/>
          <w:szCs w:val="24"/>
        </w:rPr>
        <w:t>:</w:t>
      </w:r>
      <w:r w:rsidRPr="001D37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3795" w:rsidRPr="001D3795">
        <w:rPr>
          <w:rFonts w:ascii="Times New Roman" w:hAnsi="Times New Roman"/>
          <w:sz w:val="24"/>
          <w:szCs w:val="24"/>
        </w:rPr>
        <w:t>0</w:t>
      </w:r>
      <w:r w:rsidR="002836E8">
        <w:rPr>
          <w:rFonts w:ascii="Times New Roman" w:hAnsi="Times New Roman"/>
          <w:sz w:val="24"/>
          <w:szCs w:val="24"/>
        </w:rPr>
        <w:t>5</w:t>
      </w:r>
      <w:r w:rsidR="001D3795" w:rsidRPr="001D3795">
        <w:rPr>
          <w:rFonts w:ascii="Times New Roman" w:hAnsi="Times New Roman"/>
          <w:sz w:val="24"/>
          <w:szCs w:val="24"/>
        </w:rPr>
        <w:t>.10</w:t>
      </w:r>
      <w:r w:rsidRPr="001D3795">
        <w:rPr>
          <w:rFonts w:ascii="Times New Roman" w:hAnsi="Times New Roman" w:cs="Times New Roman"/>
          <w:sz w:val="24"/>
          <w:szCs w:val="24"/>
        </w:rPr>
        <w:t>.</w:t>
      </w:r>
      <w:r w:rsidR="005E6E78" w:rsidRPr="001D3795">
        <w:rPr>
          <w:rFonts w:ascii="Times New Roman" w:hAnsi="Times New Roman" w:cs="Times New Roman"/>
          <w:sz w:val="24"/>
          <w:szCs w:val="24"/>
        </w:rPr>
        <w:t>202</w:t>
      </w:r>
      <w:r w:rsidR="001D3795" w:rsidRPr="001D3795">
        <w:rPr>
          <w:rFonts w:ascii="Times New Roman" w:hAnsi="Times New Roman" w:cs="Times New Roman"/>
          <w:sz w:val="24"/>
          <w:szCs w:val="24"/>
        </w:rPr>
        <w:t>6</w:t>
      </w:r>
      <w:r w:rsidRPr="001D3795">
        <w:rPr>
          <w:rFonts w:ascii="Times New Roman" w:hAnsi="Times New Roman" w:cs="Times New Roman"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НДС в спецификации оферты перед </w:t>
      </w:r>
      <w:r>
        <w:rPr>
          <w:rFonts w:ascii="Times New Roman" w:hAnsi="Times New Roman" w:cs="Times New Roman"/>
          <w:sz w:val="24"/>
          <w:szCs w:val="24"/>
        </w:rPr>
        <w:lastRenderedPageBreak/>
        <w:t>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D3795"/>
    <w:rsid w:val="001E39DC"/>
    <w:rsid w:val="001E7957"/>
    <w:rsid w:val="0020519E"/>
    <w:rsid w:val="00220E90"/>
    <w:rsid w:val="00233C94"/>
    <w:rsid w:val="002450AD"/>
    <w:rsid w:val="00254A56"/>
    <w:rsid w:val="00261814"/>
    <w:rsid w:val="002836E8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AF779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40F9903C-2E9E-4772-A280-7BEF7348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1A1AC-6F7D-4760-8CEB-BA9B10808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2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280</cp:revision>
  <cp:lastPrinted>2014-01-21T12:15:00Z</cp:lastPrinted>
  <dcterms:created xsi:type="dcterms:W3CDTF">2014-01-21T06:32:00Z</dcterms:created>
  <dcterms:modified xsi:type="dcterms:W3CDTF">2026-09-22T07:59:00Z</dcterms:modified>
</cp:coreProperties>
</file>