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772" w:rsidRPr="00D331A6" w:rsidRDefault="002505E0" w:rsidP="00756311">
      <w:pPr>
        <w:pStyle w:val="a3"/>
        <w:jc w:val="center"/>
        <w:rPr>
          <w:sz w:val="24"/>
          <w:szCs w:val="24"/>
          <w:lang w:val="ru-RU"/>
        </w:rPr>
      </w:pPr>
      <w:r>
        <w:rPr>
          <w:rFonts w:ascii="Times New Roman" w:hAnsi="Times New Roman"/>
          <w:b/>
          <w:bCs/>
          <w:sz w:val="24"/>
          <w:szCs w:val="24"/>
          <w:lang w:val="ru-RU"/>
        </w:rPr>
        <w:t xml:space="preserve">КОНТРАКТ № </w:t>
      </w:r>
      <w:r w:rsidRPr="00E66626">
        <w:rPr>
          <w:rFonts w:ascii="Times New Roman" w:hAnsi="Times New Roman"/>
          <w:b/>
          <w:bCs/>
          <w:sz w:val="24"/>
          <w:szCs w:val="24"/>
          <w:highlight w:val="yellow"/>
          <w:lang w:val="ru-RU"/>
        </w:rPr>
        <w:t>______________</w:t>
      </w:r>
    </w:p>
    <w:p w:rsidR="00F20C2C" w:rsidRDefault="00826253" w:rsidP="00756311">
      <w:pPr>
        <w:pStyle w:val="a3"/>
        <w:jc w:val="center"/>
        <w:rPr>
          <w:rFonts w:ascii="Times New Roman" w:hAnsi="Times New Roman"/>
          <w:b/>
          <w:bCs/>
          <w:sz w:val="24"/>
          <w:szCs w:val="24"/>
          <w:lang w:val="ru-RU"/>
        </w:rPr>
      </w:pPr>
      <w:r w:rsidRPr="00D331A6">
        <w:rPr>
          <w:rFonts w:ascii="Times New Roman" w:hAnsi="Times New Roman"/>
          <w:b/>
          <w:bCs/>
          <w:sz w:val="24"/>
          <w:szCs w:val="24"/>
          <w:lang w:val="ru-RU"/>
        </w:rPr>
        <w:t xml:space="preserve">на </w:t>
      </w:r>
      <w:r w:rsidR="00F95F4E">
        <w:rPr>
          <w:rFonts w:ascii="Times New Roman" w:hAnsi="Times New Roman"/>
          <w:b/>
          <w:bCs/>
          <w:sz w:val="24"/>
          <w:szCs w:val="24"/>
          <w:lang w:val="ru-RU"/>
        </w:rPr>
        <w:t xml:space="preserve">выполнение работ по </w:t>
      </w:r>
      <w:r w:rsidR="000A2E59">
        <w:rPr>
          <w:rFonts w:ascii="Times New Roman" w:hAnsi="Times New Roman"/>
          <w:b/>
          <w:bCs/>
          <w:sz w:val="24"/>
          <w:szCs w:val="24"/>
          <w:lang w:val="ru-RU"/>
        </w:rPr>
        <w:t>покос</w:t>
      </w:r>
      <w:r w:rsidR="00F95F4E">
        <w:rPr>
          <w:rFonts w:ascii="Times New Roman" w:hAnsi="Times New Roman"/>
          <w:b/>
          <w:bCs/>
          <w:sz w:val="24"/>
          <w:szCs w:val="24"/>
          <w:lang w:val="ru-RU"/>
        </w:rPr>
        <w:t>у травы</w:t>
      </w:r>
      <w:r w:rsidR="00642F6B">
        <w:rPr>
          <w:rFonts w:ascii="Times New Roman" w:hAnsi="Times New Roman"/>
          <w:b/>
          <w:bCs/>
          <w:sz w:val="24"/>
          <w:szCs w:val="24"/>
          <w:lang w:val="ru-RU"/>
        </w:rPr>
        <w:t xml:space="preserve"> </w:t>
      </w:r>
      <w:r w:rsidR="0092501C">
        <w:rPr>
          <w:rFonts w:ascii="Times New Roman" w:hAnsi="Times New Roman"/>
          <w:b/>
          <w:bCs/>
          <w:sz w:val="24"/>
          <w:szCs w:val="24"/>
          <w:lang w:val="ru-RU"/>
        </w:rPr>
        <w:t>на территории</w:t>
      </w:r>
      <w:r w:rsidR="00642F6B">
        <w:rPr>
          <w:rFonts w:ascii="Times New Roman" w:hAnsi="Times New Roman"/>
          <w:b/>
          <w:bCs/>
          <w:sz w:val="24"/>
          <w:szCs w:val="24"/>
          <w:lang w:val="ru-RU"/>
        </w:rPr>
        <w:t xml:space="preserve"> Тосненского городского поселения</w:t>
      </w:r>
    </w:p>
    <w:p w:rsidR="00A04D6F" w:rsidRDefault="00C27F3D" w:rsidP="00756311">
      <w:pPr>
        <w:spacing w:after="0" w:line="240" w:lineRule="auto"/>
        <w:jc w:val="center"/>
        <w:rPr>
          <w:rFonts w:ascii="Times New Roman" w:hAnsi="Times New Roman"/>
          <w:bCs/>
          <w:sz w:val="24"/>
          <w:szCs w:val="24"/>
          <w:lang w:val="ru-RU"/>
        </w:rPr>
      </w:pPr>
      <w:r w:rsidRPr="00DE7FE3">
        <w:rPr>
          <w:rFonts w:ascii="Times New Roman" w:hAnsi="Times New Roman"/>
          <w:bCs/>
          <w:sz w:val="24"/>
          <w:szCs w:val="24"/>
          <w:lang w:val="ru-RU"/>
        </w:rPr>
        <w:t>ИКЗ:</w:t>
      </w:r>
      <w:r w:rsidR="00756311" w:rsidRPr="00DE7FE3">
        <w:rPr>
          <w:lang w:val="ru-RU"/>
        </w:rPr>
        <w:t xml:space="preserve"> </w:t>
      </w:r>
      <w:r w:rsidR="00DE7FE3" w:rsidRPr="00DE7FE3">
        <w:rPr>
          <w:rFonts w:ascii="Times New Roman" w:hAnsi="Times New Roman"/>
          <w:bCs/>
          <w:sz w:val="24"/>
          <w:szCs w:val="24"/>
          <w:lang w:val="ru-RU"/>
        </w:rPr>
        <w:t>263471603385447160100100100000000244</w:t>
      </w:r>
    </w:p>
    <w:p w:rsidR="001E41C1" w:rsidRPr="00756311" w:rsidRDefault="001E41C1" w:rsidP="00756311">
      <w:pPr>
        <w:spacing w:after="0" w:line="240" w:lineRule="auto"/>
        <w:jc w:val="center"/>
        <w:rPr>
          <w:lang w:val="ru-RU"/>
        </w:rPr>
      </w:pPr>
    </w:p>
    <w:p w:rsidR="00826253" w:rsidRPr="00D331A6" w:rsidRDefault="002A2DB5" w:rsidP="00756311">
      <w:pPr>
        <w:pStyle w:val="a3"/>
        <w:rPr>
          <w:rFonts w:ascii="Times New Roman" w:eastAsia="MS Mincho" w:hAnsi="Times New Roman"/>
          <w:sz w:val="24"/>
          <w:szCs w:val="24"/>
          <w:u w:val="single"/>
          <w:lang w:val="ru-RU"/>
        </w:rPr>
      </w:pPr>
      <w:r>
        <w:rPr>
          <w:rFonts w:ascii="Times New Roman" w:eastAsia="MS Mincho" w:hAnsi="Times New Roman"/>
          <w:sz w:val="24"/>
          <w:szCs w:val="24"/>
          <w:lang w:val="ru-RU"/>
        </w:rPr>
        <w:t>г. Тосно</w:t>
      </w:r>
      <w:r>
        <w:rPr>
          <w:rFonts w:ascii="Times New Roman" w:eastAsia="MS Mincho" w:hAnsi="Times New Roman"/>
          <w:sz w:val="24"/>
          <w:szCs w:val="24"/>
          <w:lang w:val="ru-RU"/>
        </w:rPr>
        <w:tab/>
      </w:r>
      <w:r w:rsidR="00542353">
        <w:rPr>
          <w:rFonts w:ascii="Times New Roman" w:eastAsia="MS Mincho" w:hAnsi="Times New Roman"/>
          <w:sz w:val="24"/>
          <w:szCs w:val="24"/>
          <w:lang w:val="ru-RU"/>
        </w:rPr>
        <w:t xml:space="preserve">                                                                             </w:t>
      </w:r>
      <w:r w:rsidR="000D237A">
        <w:rPr>
          <w:rFonts w:ascii="Times New Roman" w:eastAsia="MS Mincho" w:hAnsi="Times New Roman"/>
          <w:sz w:val="24"/>
          <w:szCs w:val="24"/>
          <w:lang w:val="ru-RU"/>
        </w:rPr>
        <w:t xml:space="preserve">    </w:t>
      </w:r>
      <w:r w:rsidR="00542353">
        <w:rPr>
          <w:rFonts w:ascii="Times New Roman" w:eastAsia="MS Mincho" w:hAnsi="Times New Roman"/>
          <w:sz w:val="24"/>
          <w:szCs w:val="24"/>
          <w:lang w:val="ru-RU"/>
        </w:rPr>
        <w:t xml:space="preserve">    </w:t>
      </w:r>
      <w:r w:rsidR="00E66626">
        <w:rPr>
          <w:rFonts w:ascii="Times New Roman" w:eastAsia="MS Mincho" w:hAnsi="Times New Roman"/>
          <w:sz w:val="24"/>
          <w:szCs w:val="24"/>
          <w:lang w:val="ru-RU"/>
        </w:rPr>
        <w:t xml:space="preserve">    </w:t>
      </w:r>
      <w:r w:rsidR="00542353">
        <w:rPr>
          <w:rFonts w:ascii="Times New Roman" w:eastAsia="MS Mincho" w:hAnsi="Times New Roman"/>
          <w:sz w:val="24"/>
          <w:szCs w:val="24"/>
          <w:lang w:val="ru-RU"/>
        </w:rPr>
        <w:t xml:space="preserve"> </w:t>
      </w:r>
      <w:r w:rsidR="00D10EA4">
        <w:rPr>
          <w:rFonts w:ascii="Times New Roman" w:eastAsia="MS Mincho" w:hAnsi="Times New Roman"/>
          <w:sz w:val="24"/>
          <w:szCs w:val="24"/>
          <w:lang w:val="ru-RU"/>
        </w:rPr>
        <w:t xml:space="preserve"> </w:t>
      </w:r>
      <w:r w:rsidR="00227772" w:rsidRPr="00E66626">
        <w:rPr>
          <w:rFonts w:ascii="Times New Roman" w:eastAsia="MS Mincho" w:hAnsi="Times New Roman"/>
          <w:sz w:val="24"/>
          <w:szCs w:val="24"/>
          <w:highlight w:val="yellow"/>
          <w:lang w:val="ru-RU"/>
        </w:rPr>
        <w:t>«</w:t>
      </w:r>
      <w:r w:rsidR="00753519" w:rsidRPr="00E66626">
        <w:rPr>
          <w:rFonts w:ascii="Times New Roman" w:eastAsia="MS Mincho" w:hAnsi="Times New Roman"/>
          <w:sz w:val="24"/>
          <w:szCs w:val="24"/>
          <w:highlight w:val="yellow"/>
          <w:lang w:val="ru-RU"/>
        </w:rPr>
        <w:t xml:space="preserve">             </w:t>
      </w:r>
      <w:r w:rsidR="00826253" w:rsidRPr="00E66626">
        <w:rPr>
          <w:rFonts w:ascii="Times New Roman" w:eastAsia="MS Mincho" w:hAnsi="Times New Roman"/>
          <w:sz w:val="24"/>
          <w:szCs w:val="24"/>
          <w:highlight w:val="yellow"/>
          <w:lang w:val="ru-RU"/>
        </w:rPr>
        <w:t>»</w:t>
      </w:r>
      <w:r w:rsidR="00843853" w:rsidRPr="00E66626">
        <w:rPr>
          <w:rFonts w:ascii="Times New Roman" w:eastAsia="MS Mincho" w:hAnsi="Times New Roman"/>
          <w:sz w:val="24"/>
          <w:szCs w:val="24"/>
          <w:highlight w:val="yellow"/>
          <w:lang w:val="ru-RU"/>
        </w:rPr>
        <w:t xml:space="preserve"> </w:t>
      </w:r>
      <w:r w:rsidR="000D237A">
        <w:rPr>
          <w:rFonts w:ascii="Times New Roman" w:eastAsia="MS Mincho" w:hAnsi="Times New Roman"/>
          <w:sz w:val="24"/>
          <w:szCs w:val="24"/>
          <w:highlight w:val="yellow"/>
          <w:lang w:val="ru-RU"/>
        </w:rPr>
        <w:t>______</w:t>
      </w:r>
      <w:r w:rsidR="00542353" w:rsidRPr="00E66626">
        <w:rPr>
          <w:rFonts w:ascii="Times New Roman" w:eastAsia="MS Mincho" w:hAnsi="Times New Roman"/>
          <w:sz w:val="24"/>
          <w:szCs w:val="24"/>
          <w:highlight w:val="yellow"/>
          <w:lang w:val="ru-RU"/>
        </w:rPr>
        <w:t xml:space="preserve">  </w:t>
      </w:r>
      <w:r w:rsidR="00826253" w:rsidRPr="00E66626">
        <w:rPr>
          <w:rFonts w:ascii="Times New Roman" w:eastAsia="MS Mincho" w:hAnsi="Times New Roman"/>
          <w:sz w:val="24"/>
          <w:szCs w:val="24"/>
          <w:highlight w:val="yellow"/>
          <w:lang w:val="ru-RU"/>
        </w:rPr>
        <w:t>20</w:t>
      </w:r>
      <w:r w:rsidR="001D3D15" w:rsidRPr="00E66626">
        <w:rPr>
          <w:rFonts w:ascii="Times New Roman" w:eastAsia="MS Mincho" w:hAnsi="Times New Roman"/>
          <w:sz w:val="24"/>
          <w:szCs w:val="24"/>
          <w:highlight w:val="yellow"/>
          <w:lang w:val="ru-RU"/>
        </w:rPr>
        <w:t>2</w:t>
      </w:r>
      <w:r w:rsidR="000D237A">
        <w:rPr>
          <w:rFonts w:ascii="Times New Roman" w:eastAsia="MS Mincho" w:hAnsi="Times New Roman"/>
          <w:sz w:val="24"/>
          <w:szCs w:val="24"/>
          <w:highlight w:val="yellow"/>
          <w:lang w:val="ru-RU"/>
        </w:rPr>
        <w:t>6</w:t>
      </w:r>
      <w:r w:rsidR="00826253" w:rsidRPr="00E66626">
        <w:rPr>
          <w:rFonts w:ascii="Times New Roman" w:eastAsia="MS Mincho" w:hAnsi="Times New Roman"/>
          <w:sz w:val="24"/>
          <w:szCs w:val="24"/>
          <w:highlight w:val="yellow"/>
          <w:lang w:val="ru-RU"/>
        </w:rPr>
        <w:t xml:space="preserve"> г</w:t>
      </w:r>
      <w:r w:rsidR="00826253" w:rsidRPr="00E66626">
        <w:rPr>
          <w:rFonts w:ascii="Times New Roman" w:eastAsia="MS Mincho" w:hAnsi="Times New Roman"/>
          <w:sz w:val="24"/>
          <w:szCs w:val="24"/>
          <w:lang w:val="ru-RU"/>
        </w:rPr>
        <w:t>.</w:t>
      </w:r>
    </w:p>
    <w:p w:rsidR="00F20C2C" w:rsidRDefault="00F20C2C" w:rsidP="00756311">
      <w:pPr>
        <w:pStyle w:val="a3"/>
        <w:jc w:val="right"/>
        <w:rPr>
          <w:rFonts w:ascii="Times New Roman" w:eastAsia="MS Mincho" w:hAnsi="Times New Roman"/>
          <w:sz w:val="24"/>
          <w:szCs w:val="24"/>
          <w:u w:val="single"/>
          <w:lang w:val="ru-RU"/>
        </w:rPr>
      </w:pPr>
    </w:p>
    <w:p w:rsidR="00826253" w:rsidRDefault="00826253" w:rsidP="00756311">
      <w:pPr>
        <w:pStyle w:val="a3"/>
        <w:jc w:val="both"/>
        <w:rPr>
          <w:rFonts w:ascii="Times New Roman" w:eastAsia="MS Mincho" w:hAnsi="Times New Roman"/>
          <w:sz w:val="24"/>
          <w:szCs w:val="24"/>
          <w:lang w:val="ru-RU" w:eastAsia="ar-SA"/>
        </w:rPr>
      </w:pPr>
      <w:r w:rsidRPr="00D331A6">
        <w:rPr>
          <w:rFonts w:ascii="Times New Roman" w:eastAsia="MS Mincho" w:hAnsi="Times New Roman"/>
          <w:sz w:val="24"/>
          <w:szCs w:val="24"/>
          <w:lang w:val="ru-RU" w:eastAsia="ar-SA"/>
        </w:rPr>
        <w:tab/>
      </w:r>
      <w:r w:rsidR="00843DBA" w:rsidRPr="00843DBA">
        <w:rPr>
          <w:rFonts w:ascii="Times New Roman" w:eastAsia="MS Mincho" w:hAnsi="Times New Roman"/>
          <w:sz w:val="24"/>
          <w:szCs w:val="24"/>
          <w:lang w:val="ru-RU" w:eastAsia="ar-SA"/>
        </w:rPr>
        <w:t xml:space="preserve">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w:t>
      </w:r>
      <w:r w:rsidR="009C2BC5" w:rsidRPr="00843853">
        <w:rPr>
          <w:rFonts w:ascii="Times New Roman" w:eastAsia="Arial Unicode MS" w:hAnsi="Times New Roman"/>
          <w:sz w:val="24"/>
          <w:szCs w:val="24"/>
          <w:lang w:val="ru-RU" w:eastAsia="ar-SA"/>
        </w:rPr>
        <w:t>и</w:t>
      </w:r>
      <w:r w:rsidR="009C2BC5" w:rsidRPr="00930DD7">
        <w:rPr>
          <w:rFonts w:ascii="Times New Roman" w:eastAsia="Arial Unicode MS" w:hAnsi="Times New Roman"/>
          <w:sz w:val="24"/>
          <w:szCs w:val="24"/>
          <w:lang w:val="ru-RU" w:eastAsia="ar-SA"/>
        </w:rPr>
        <w:t>менуемое в дальнейшем «Заказчик»</w:t>
      </w:r>
      <w:r w:rsidR="009C2BC5">
        <w:rPr>
          <w:rFonts w:ascii="Times New Roman" w:eastAsia="Arial Unicode MS" w:hAnsi="Times New Roman"/>
          <w:sz w:val="24"/>
          <w:szCs w:val="24"/>
          <w:lang w:val="ru-RU" w:eastAsia="ar-SA"/>
        </w:rPr>
        <w:t xml:space="preserve">, </w:t>
      </w:r>
      <w:r w:rsidR="00843DBA" w:rsidRPr="0031264E">
        <w:rPr>
          <w:rFonts w:ascii="Times New Roman" w:eastAsia="MS Mincho" w:hAnsi="Times New Roman"/>
          <w:bCs/>
          <w:sz w:val="24"/>
          <w:szCs w:val="24"/>
          <w:lang w:val="ru-RU" w:eastAsia="ar-SA"/>
        </w:rPr>
        <w:t>в лице</w:t>
      </w:r>
      <w:r w:rsidR="00843DBA" w:rsidRPr="0031264E">
        <w:rPr>
          <w:rFonts w:ascii="Times New Roman" w:eastAsia="MS Mincho" w:hAnsi="Times New Roman"/>
          <w:b/>
          <w:bCs/>
          <w:sz w:val="24"/>
          <w:szCs w:val="24"/>
          <w:lang w:val="ru-RU" w:eastAsia="ar-SA"/>
        </w:rPr>
        <w:t xml:space="preserve"> </w:t>
      </w:r>
      <w:r w:rsidR="00843DBA" w:rsidRPr="00843DBA">
        <w:rPr>
          <w:rFonts w:ascii="Times New Roman" w:eastAsia="MS Mincho" w:hAnsi="Times New Roman"/>
          <w:sz w:val="24"/>
          <w:szCs w:val="24"/>
          <w:lang w:val="ru-RU" w:eastAsia="ar-SA"/>
        </w:rPr>
        <w:t xml:space="preserve">директора </w:t>
      </w:r>
      <w:r w:rsidR="00310780">
        <w:rPr>
          <w:rFonts w:ascii="Times New Roman" w:eastAsia="MS Mincho" w:hAnsi="Times New Roman"/>
          <w:sz w:val="24"/>
          <w:szCs w:val="24"/>
          <w:lang w:val="ru-RU" w:eastAsia="ar-SA"/>
        </w:rPr>
        <w:t>Ендальцевой Анжелики Александровны</w:t>
      </w:r>
      <w:r w:rsidR="00843DBA" w:rsidRPr="00843DBA">
        <w:rPr>
          <w:rFonts w:ascii="Times New Roman" w:eastAsia="MS Mincho" w:hAnsi="Times New Roman"/>
          <w:sz w:val="24"/>
          <w:szCs w:val="24"/>
          <w:lang w:val="ru-RU" w:eastAsia="ar-SA"/>
        </w:rPr>
        <w:t xml:space="preserve">, </w:t>
      </w:r>
      <w:r w:rsidR="00843DBA" w:rsidRPr="0031264E">
        <w:rPr>
          <w:rFonts w:ascii="Times New Roman" w:eastAsia="MS Mincho" w:hAnsi="Times New Roman"/>
          <w:bCs/>
          <w:sz w:val="24"/>
          <w:szCs w:val="24"/>
          <w:lang w:val="ru-RU" w:eastAsia="ar-SA"/>
        </w:rPr>
        <w:t xml:space="preserve">действующего на основании </w:t>
      </w:r>
      <w:r w:rsidR="00843853">
        <w:rPr>
          <w:rFonts w:ascii="Times New Roman" w:eastAsia="MS Mincho" w:hAnsi="Times New Roman"/>
          <w:bCs/>
          <w:sz w:val="24"/>
          <w:szCs w:val="24"/>
          <w:lang w:val="ru-RU" w:eastAsia="ar-SA"/>
        </w:rPr>
        <w:t>Устава</w:t>
      </w:r>
      <w:r w:rsidR="00D046BE">
        <w:rPr>
          <w:rFonts w:ascii="Times New Roman" w:eastAsia="MS Mincho" w:hAnsi="Times New Roman"/>
          <w:bCs/>
          <w:sz w:val="24"/>
          <w:szCs w:val="24"/>
          <w:lang w:val="ru-RU" w:eastAsia="ar-SA"/>
        </w:rPr>
        <w:t>,</w:t>
      </w:r>
      <w:r w:rsidR="00843DBA" w:rsidRPr="0031264E">
        <w:rPr>
          <w:rFonts w:ascii="Times New Roman" w:eastAsia="MS Mincho" w:hAnsi="Times New Roman"/>
          <w:bCs/>
          <w:sz w:val="24"/>
          <w:szCs w:val="24"/>
          <w:lang w:val="ru-RU" w:eastAsia="ar-SA"/>
        </w:rPr>
        <w:t xml:space="preserve"> с одной стороны</w:t>
      </w:r>
      <w:r w:rsidR="00930DD7" w:rsidRPr="00930DD7">
        <w:rPr>
          <w:rFonts w:ascii="Times New Roman" w:eastAsia="Arial Unicode MS" w:hAnsi="Times New Roman"/>
          <w:szCs w:val="24"/>
          <w:lang w:val="ru-RU" w:eastAsia="ar-SA"/>
        </w:rPr>
        <w:t xml:space="preserve"> </w:t>
      </w:r>
      <w:r w:rsidRPr="00843DBA">
        <w:rPr>
          <w:rFonts w:ascii="Times New Roman" w:eastAsia="MS Mincho" w:hAnsi="Times New Roman"/>
          <w:sz w:val="24"/>
          <w:szCs w:val="24"/>
          <w:lang w:val="ru-RU" w:eastAsia="ar-SA"/>
        </w:rPr>
        <w:t>и</w:t>
      </w:r>
      <w:r w:rsidR="00FC4004" w:rsidRPr="00FC4004">
        <w:rPr>
          <w:rFonts w:ascii="Times New Roman" w:hAnsi="Times New Roman"/>
          <w:color w:val="000000"/>
          <w:sz w:val="26"/>
          <w:szCs w:val="26"/>
          <w:lang w:val="ru-RU" w:eastAsia="ru-RU"/>
        </w:rPr>
        <w:t xml:space="preserve"> </w:t>
      </w:r>
      <w:r w:rsidR="00753519" w:rsidRPr="00E66626">
        <w:rPr>
          <w:rFonts w:ascii="Times New Roman" w:eastAsia="MS Mincho" w:hAnsi="Times New Roman"/>
          <w:sz w:val="24"/>
          <w:szCs w:val="24"/>
          <w:highlight w:val="yellow"/>
          <w:lang w:val="ru-RU" w:eastAsia="ar-SA"/>
        </w:rPr>
        <w:t>______________________________________</w:t>
      </w:r>
      <w:r w:rsidRPr="00E66626">
        <w:rPr>
          <w:rFonts w:ascii="Times New Roman" w:eastAsia="MS Mincho" w:hAnsi="Times New Roman"/>
          <w:sz w:val="24"/>
          <w:szCs w:val="24"/>
          <w:highlight w:val="yellow"/>
          <w:lang w:val="ru-RU" w:eastAsia="ar-SA"/>
        </w:rPr>
        <w:t>,</w:t>
      </w:r>
      <w:r w:rsidRPr="00843DBA">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t>в лице</w:t>
      </w:r>
      <w:r w:rsidR="005E0853">
        <w:rPr>
          <w:rFonts w:ascii="Times New Roman" w:eastAsia="MS Mincho" w:hAnsi="Times New Roman"/>
          <w:sz w:val="24"/>
          <w:szCs w:val="24"/>
          <w:lang w:val="ru-RU" w:eastAsia="ar-SA"/>
        </w:rPr>
        <w:t xml:space="preserve"> </w:t>
      </w:r>
      <w:r w:rsidR="00406BFF" w:rsidRPr="00E66626">
        <w:rPr>
          <w:rFonts w:ascii="Times New Roman" w:eastAsia="MS Mincho" w:hAnsi="Times New Roman"/>
          <w:sz w:val="24"/>
          <w:szCs w:val="24"/>
          <w:highlight w:val="yellow"/>
          <w:lang w:val="ru-RU" w:eastAsia="ar-SA"/>
        </w:rPr>
        <w:t>__________________</w:t>
      </w:r>
      <w:r w:rsidR="005E0853">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t>действующего на основании</w:t>
      </w:r>
      <w:r w:rsidR="00406BFF" w:rsidRPr="00E66626">
        <w:rPr>
          <w:rFonts w:ascii="Times New Roman" w:eastAsia="MS Mincho" w:hAnsi="Times New Roman"/>
          <w:sz w:val="24"/>
          <w:szCs w:val="24"/>
          <w:highlight w:val="yellow"/>
          <w:lang w:val="ru-RU" w:eastAsia="ar-SA"/>
        </w:rPr>
        <w:t>________________,</w:t>
      </w:r>
      <w:r w:rsidR="00406BFF">
        <w:rPr>
          <w:rFonts w:ascii="Times New Roman" w:eastAsia="MS Mincho" w:hAnsi="Times New Roman"/>
          <w:sz w:val="24"/>
          <w:szCs w:val="24"/>
          <w:lang w:val="ru-RU" w:eastAsia="ar-SA"/>
        </w:rPr>
        <w:t xml:space="preserve">  </w:t>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406BFF">
        <w:rPr>
          <w:rFonts w:ascii="Times New Roman" w:eastAsia="MS Mincho" w:hAnsi="Times New Roman"/>
          <w:sz w:val="24"/>
          <w:szCs w:val="24"/>
          <w:lang w:val="ru-RU" w:eastAsia="ar-SA"/>
        </w:rPr>
        <w:softHyphen/>
      </w:r>
      <w:r w:rsidR="001664E2" w:rsidRPr="001664E2">
        <w:rPr>
          <w:rFonts w:ascii="Times New Roman" w:eastAsia="MS Mincho" w:hAnsi="Times New Roman"/>
          <w:bCs/>
          <w:sz w:val="24"/>
          <w:szCs w:val="24"/>
          <w:lang w:val="ru-RU" w:eastAsia="ar-SA"/>
        </w:rPr>
        <w:t>именуемый в дальнейшем</w:t>
      </w:r>
      <w:r w:rsidR="001664E2" w:rsidRPr="001664E2">
        <w:rPr>
          <w:rFonts w:ascii="Times New Roman" w:eastAsia="Arial Unicode MS" w:hAnsi="Times New Roman"/>
          <w:sz w:val="24"/>
          <w:szCs w:val="24"/>
          <w:lang w:val="ru-RU" w:eastAsia="ar-SA"/>
        </w:rPr>
        <w:t xml:space="preserve"> «Подрядчик»</w:t>
      </w:r>
      <w:r w:rsidR="001664E2">
        <w:rPr>
          <w:rFonts w:ascii="Times New Roman" w:eastAsia="Arial Unicode MS" w:hAnsi="Times New Roman"/>
          <w:sz w:val="24"/>
          <w:szCs w:val="24"/>
          <w:lang w:val="ru-RU" w:eastAsia="ar-SA"/>
        </w:rPr>
        <w:t xml:space="preserve"> </w:t>
      </w:r>
      <w:r w:rsidRPr="00843DBA">
        <w:rPr>
          <w:rFonts w:ascii="Times New Roman" w:eastAsia="MS Mincho" w:hAnsi="Times New Roman"/>
          <w:sz w:val="24"/>
          <w:szCs w:val="24"/>
          <w:lang w:val="ru-RU" w:eastAsia="ar-SA"/>
        </w:rPr>
        <w:t>с другой стороны, при совместном упоминании по тексту настоящего муниципального контракта именуемые «Стороны»,</w:t>
      </w:r>
      <w:r w:rsidR="00542353" w:rsidRPr="00843DBA">
        <w:rPr>
          <w:rFonts w:ascii="Times New Roman" w:hAnsi="Times New Roman"/>
          <w:color w:val="000000"/>
          <w:sz w:val="24"/>
          <w:szCs w:val="24"/>
          <w:lang w:val="ru-RU"/>
        </w:rPr>
        <w:t xml:space="preserve"> руководствуясь п. 4 ч. 1 ст.93 Федерального закона от 05.04.2013г. №44-ФЗ «О контрактной системе в сфере закупок товаров, работ, услуг для обеспечения государственных и муниципал</w:t>
      </w:r>
      <w:r w:rsidR="002505E0">
        <w:rPr>
          <w:rFonts w:ascii="Times New Roman" w:hAnsi="Times New Roman"/>
          <w:color w:val="000000"/>
          <w:sz w:val="24"/>
          <w:szCs w:val="24"/>
          <w:lang w:val="ru-RU"/>
        </w:rPr>
        <w:t>ьных нужд»,</w:t>
      </w:r>
      <w:r w:rsidR="00542353" w:rsidRPr="00843DBA">
        <w:rPr>
          <w:rFonts w:ascii="Times New Roman" w:eastAsia="MS Mincho" w:hAnsi="Times New Roman"/>
          <w:sz w:val="24"/>
          <w:szCs w:val="24"/>
          <w:lang w:val="ru-RU" w:eastAsia="ar-SA"/>
        </w:rPr>
        <w:t xml:space="preserve"> заключили настоящий </w:t>
      </w:r>
      <w:r w:rsidR="00DD07D2">
        <w:rPr>
          <w:rFonts w:ascii="Times New Roman" w:eastAsia="MS Mincho" w:hAnsi="Times New Roman"/>
          <w:sz w:val="24"/>
          <w:szCs w:val="24"/>
          <w:lang w:val="ru-RU" w:eastAsia="ar-SA"/>
        </w:rPr>
        <w:t>Контракт</w:t>
      </w:r>
      <w:r w:rsidR="00542353" w:rsidRPr="00843DBA">
        <w:rPr>
          <w:rFonts w:ascii="Times New Roman" w:eastAsia="MS Mincho" w:hAnsi="Times New Roman"/>
          <w:sz w:val="24"/>
          <w:szCs w:val="24"/>
          <w:lang w:val="ru-RU" w:eastAsia="ar-SA"/>
        </w:rPr>
        <w:t xml:space="preserve"> о нижеследующем</w:t>
      </w:r>
      <w:r w:rsidRPr="00843DBA">
        <w:rPr>
          <w:rFonts w:ascii="Times New Roman" w:eastAsia="MS Mincho" w:hAnsi="Times New Roman"/>
          <w:sz w:val="24"/>
          <w:szCs w:val="24"/>
          <w:lang w:val="ru-RU" w:eastAsia="ar-SA"/>
        </w:rPr>
        <w:t>:</w:t>
      </w:r>
    </w:p>
    <w:p w:rsidR="00227772" w:rsidRDefault="00227772" w:rsidP="00756311">
      <w:pPr>
        <w:pStyle w:val="a3"/>
        <w:jc w:val="both"/>
        <w:rPr>
          <w:rFonts w:ascii="Times New Roman" w:eastAsia="MS Mincho" w:hAnsi="Times New Roman"/>
          <w:b/>
          <w:bCs/>
          <w:sz w:val="24"/>
          <w:szCs w:val="24"/>
          <w:lang w:val="ru-RU" w:eastAsia="ar-SA"/>
        </w:rPr>
      </w:pPr>
    </w:p>
    <w:p w:rsidR="00826253" w:rsidRDefault="00826253" w:rsidP="00164B4A">
      <w:pPr>
        <w:pStyle w:val="a3"/>
        <w:numPr>
          <w:ilvl w:val="0"/>
          <w:numId w:val="5"/>
        </w:numPr>
        <w:ind w:left="0" w:firstLine="0"/>
        <w:jc w:val="center"/>
        <w:rPr>
          <w:rFonts w:ascii="Times New Roman" w:eastAsia="MS Mincho" w:hAnsi="Times New Roman"/>
          <w:b/>
          <w:bCs/>
          <w:sz w:val="24"/>
          <w:szCs w:val="24"/>
          <w:lang w:val="ru-RU" w:eastAsia="ar-SA"/>
        </w:rPr>
      </w:pPr>
      <w:r w:rsidRPr="00945FE6">
        <w:rPr>
          <w:rFonts w:ascii="Times New Roman" w:eastAsia="MS Mincho" w:hAnsi="Times New Roman"/>
          <w:b/>
          <w:bCs/>
          <w:sz w:val="24"/>
          <w:szCs w:val="24"/>
          <w:lang w:val="ru-RU" w:eastAsia="ar-SA"/>
        </w:rPr>
        <w:t>ПРЕДМЕТ КОНТРАКТА</w:t>
      </w:r>
    </w:p>
    <w:p w:rsidR="00826253" w:rsidRDefault="00826253" w:rsidP="00756311">
      <w:pPr>
        <w:pStyle w:val="a3"/>
        <w:jc w:val="both"/>
        <w:rPr>
          <w:rFonts w:ascii="Times New Roman" w:eastAsia="MS Mincho" w:hAnsi="Times New Roman"/>
          <w:sz w:val="24"/>
          <w:szCs w:val="24"/>
          <w:lang w:val="ru-RU" w:eastAsia="ar-SA"/>
        </w:rPr>
      </w:pPr>
      <w:r w:rsidRPr="00945FE6">
        <w:rPr>
          <w:rFonts w:ascii="Times New Roman" w:eastAsia="MS Mincho" w:hAnsi="Times New Roman"/>
          <w:sz w:val="24"/>
          <w:szCs w:val="24"/>
          <w:lang w:val="ru-RU" w:eastAsia="ar-SA"/>
        </w:rPr>
        <w:tab/>
        <w:t>1.1</w:t>
      </w:r>
      <w:r w:rsidR="00C62FB8">
        <w:rPr>
          <w:rFonts w:ascii="Times New Roman" w:eastAsia="MS Mincho" w:hAnsi="Times New Roman"/>
          <w:sz w:val="24"/>
          <w:szCs w:val="24"/>
          <w:lang w:val="ru-RU" w:eastAsia="ar-SA"/>
        </w:rPr>
        <w:t xml:space="preserve">. </w:t>
      </w:r>
      <w:r w:rsidRPr="00945FE6">
        <w:rPr>
          <w:rFonts w:ascii="Times New Roman" w:eastAsia="MS Mincho" w:hAnsi="Times New Roman"/>
          <w:sz w:val="24"/>
          <w:szCs w:val="24"/>
          <w:lang w:val="ru-RU" w:eastAsia="ar-SA"/>
        </w:rPr>
        <w:t xml:space="preserve">По настоящему Контракту Подрядчик обязуется </w:t>
      </w:r>
      <w:r w:rsidRPr="00682DBE">
        <w:rPr>
          <w:rFonts w:ascii="Times New Roman" w:eastAsia="MS Mincho" w:hAnsi="Times New Roman"/>
          <w:sz w:val="24"/>
          <w:szCs w:val="24"/>
          <w:lang w:val="ru-RU" w:eastAsia="ar-SA"/>
        </w:rPr>
        <w:t xml:space="preserve">выполнить в срок, предусмотренный настоящим Контрактом, работы по </w:t>
      </w:r>
      <w:r w:rsidR="00122A38" w:rsidRPr="00682DBE">
        <w:rPr>
          <w:rFonts w:ascii="Times New Roman" w:eastAsia="MS Mincho" w:hAnsi="Times New Roman"/>
          <w:sz w:val="24"/>
          <w:szCs w:val="24"/>
          <w:lang w:val="ru-RU" w:eastAsia="ar-SA"/>
        </w:rPr>
        <w:t>покосу травы</w:t>
      </w:r>
      <w:r w:rsidR="0092501C">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(далее</w:t>
      </w:r>
      <w:r w:rsidR="001F485F">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w:t>
      </w:r>
      <w:r w:rsidR="001F485F">
        <w:rPr>
          <w:rFonts w:ascii="Times New Roman" w:eastAsia="MS Mincho" w:hAnsi="Times New Roman"/>
          <w:sz w:val="24"/>
          <w:szCs w:val="24"/>
          <w:lang w:val="ru-RU" w:eastAsia="ar-SA"/>
        </w:rPr>
        <w:t xml:space="preserve"> </w:t>
      </w:r>
      <w:r w:rsidR="001F485F" w:rsidRPr="00682DBE">
        <w:rPr>
          <w:rFonts w:ascii="Times New Roman" w:eastAsia="MS Mincho" w:hAnsi="Times New Roman"/>
          <w:sz w:val="24"/>
          <w:szCs w:val="24"/>
          <w:lang w:val="ru-RU" w:eastAsia="ar-SA"/>
        </w:rPr>
        <w:t>Работы)</w:t>
      </w:r>
      <w:r w:rsidR="001F485F">
        <w:rPr>
          <w:rFonts w:ascii="Times New Roman" w:eastAsia="MS Mincho" w:hAnsi="Times New Roman"/>
          <w:sz w:val="24"/>
          <w:szCs w:val="24"/>
          <w:lang w:val="ru-RU" w:eastAsia="ar-SA"/>
        </w:rPr>
        <w:t xml:space="preserve"> </w:t>
      </w:r>
      <w:r w:rsidR="00870A05" w:rsidRPr="00682DBE">
        <w:rPr>
          <w:rFonts w:ascii="Times New Roman" w:eastAsia="MS Mincho" w:hAnsi="Times New Roman"/>
          <w:sz w:val="24"/>
          <w:szCs w:val="24"/>
          <w:lang w:val="ru-RU" w:eastAsia="ar-SA"/>
        </w:rPr>
        <w:t xml:space="preserve">на </w:t>
      </w:r>
      <w:r w:rsidR="00FC4004" w:rsidRPr="00682DBE">
        <w:rPr>
          <w:rFonts w:ascii="Times New Roman" w:eastAsia="MS Mincho" w:hAnsi="Times New Roman"/>
          <w:sz w:val="24"/>
          <w:szCs w:val="24"/>
          <w:lang w:val="ru-RU" w:eastAsia="ar-SA"/>
        </w:rPr>
        <w:t xml:space="preserve">территории </w:t>
      </w:r>
      <w:r w:rsidR="00122A38" w:rsidRPr="00682DBE">
        <w:rPr>
          <w:rFonts w:ascii="Times New Roman" w:eastAsia="MS Mincho" w:hAnsi="Times New Roman"/>
          <w:sz w:val="24"/>
          <w:szCs w:val="24"/>
          <w:lang w:val="ru-RU" w:eastAsia="ar-SA"/>
        </w:rPr>
        <w:t xml:space="preserve">Тосненского городского </w:t>
      </w:r>
      <w:r w:rsidR="00F95F4E" w:rsidRPr="00682DBE">
        <w:rPr>
          <w:rFonts w:ascii="Times New Roman" w:eastAsia="MS Mincho" w:hAnsi="Times New Roman"/>
          <w:sz w:val="24"/>
          <w:szCs w:val="24"/>
          <w:lang w:val="ru-RU" w:eastAsia="ar-SA"/>
        </w:rPr>
        <w:t>поселения</w:t>
      </w:r>
      <w:r w:rsidR="00CD322B" w:rsidRPr="00682DBE">
        <w:rPr>
          <w:rFonts w:ascii="Times New Roman" w:eastAsia="MS Mincho" w:hAnsi="Times New Roman"/>
          <w:sz w:val="24"/>
          <w:szCs w:val="24"/>
          <w:lang w:val="ru-RU" w:eastAsia="ar-SA"/>
        </w:rPr>
        <w:t xml:space="preserve"> в соответствии с </w:t>
      </w:r>
      <w:r w:rsidR="00164B4A">
        <w:rPr>
          <w:rFonts w:ascii="Times New Roman" w:eastAsia="MS Mincho" w:hAnsi="Times New Roman"/>
          <w:sz w:val="24"/>
          <w:szCs w:val="24"/>
          <w:lang w:val="ru-RU" w:eastAsia="ar-SA"/>
        </w:rPr>
        <w:t>Описанием объекта закупки</w:t>
      </w:r>
      <w:r w:rsidR="00F918C5" w:rsidRPr="00682DBE">
        <w:rPr>
          <w:rFonts w:ascii="Times New Roman" w:eastAsia="MS Mincho" w:hAnsi="Times New Roman"/>
          <w:sz w:val="24"/>
          <w:szCs w:val="24"/>
          <w:lang w:val="ru-RU" w:eastAsia="ar-SA"/>
        </w:rPr>
        <w:t xml:space="preserve"> </w:t>
      </w:r>
      <w:r w:rsidR="00CD322B" w:rsidRPr="00682DBE">
        <w:rPr>
          <w:rFonts w:ascii="Times New Roman" w:eastAsia="MS Mincho" w:hAnsi="Times New Roman"/>
          <w:sz w:val="24"/>
          <w:szCs w:val="24"/>
          <w:lang w:val="ru-RU" w:eastAsia="ar-SA"/>
        </w:rPr>
        <w:t>(</w:t>
      </w:r>
      <w:r w:rsidR="00800E21" w:rsidRPr="00682DBE">
        <w:rPr>
          <w:rFonts w:ascii="Times New Roman" w:eastAsia="MS Mincho" w:hAnsi="Times New Roman"/>
          <w:sz w:val="24"/>
          <w:szCs w:val="24"/>
          <w:lang w:val="ru-RU" w:eastAsia="ar-SA"/>
        </w:rPr>
        <w:t>П</w:t>
      </w:r>
      <w:r w:rsidR="00CD322B" w:rsidRPr="00682DBE">
        <w:rPr>
          <w:rFonts w:ascii="Times New Roman" w:eastAsia="MS Mincho" w:hAnsi="Times New Roman"/>
          <w:sz w:val="24"/>
          <w:szCs w:val="24"/>
          <w:lang w:val="ru-RU" w:eastAsia="ar-SA"/>
        </w:rPr>
        <w:t xml:space="preserve">риложение </w:t>
      </w:r>
      <w:r w:rsidR="00164B4A">
        <w:rPr>
          <w:rFonts w:ascii="Times New Roman" w:eastAsia="MS Mincho" w:hAnsi="Times New Roman"/>
          <w:sz w:val="24"/>
          <w:szCs w:val="24"/>
          <w:lang w:val="ru-RU" w:eastAsia="ar-SA"/>
        </w:rPr>
        <w:t>№</w:t>
      </w:r>
      <w:r w:rsidRPr="00682DBE">
        <w:rPr>
          <w:rFonts w:ascii="Times New Roman" w:eastAsia="MS Mincho" w:hAnsi="Times New Roman"/>
          <w:sz w:val="24"/>
          <w:szCs w:val="24"/>
          <w:lang w:val="ru-RU" w:eastAsia="ar-SA"/>
        </w:rPr>
        <w:t>1)</w:t>
      </w:r>
      <w:r w:rsidR="00F918C5" w:rsidRPr="00682DBE">
        <w:rPr>
          <w:rFonts w:ascii="Times New Roman" w:eastAsia="MS Mincho" w:hAnsi="Times New Roman"/>
          <w:sz w:val="24"/>
          <w:szCs w:val="24"/>
          <w:lang w:val="ru-RU" w:eastAsia="ar-SA"/>
        </w:rPr>
        <w:t>, являющимся</w:t>
      </w:r>
      <w:r w:rsidRPr="00682DBE">
        <w:rPr>
          <w:rFonts w:ascii="Times New Roman" w:eastAsia="MS Mincho" w:hAnsi="Times New Roman"/>
          <w:sz w:val="24"/>
          <w:szCs w:val="24"/>
          <w:lang w:val="ru-RU" w:eastAsia="ar-SA"/>
        </w:rPr>
        <w:t xml:space="preserve"> неотъемлемой частью настоящего Контракта, а Заказчик обязуется принять и оплатить выполненные работы на условиях, предусмотренных настоящим Контрактом.</w:t>
      </w:r>
    </w:p>
    <w:p w:rsidR="0010716E" w:rsidRDefault="0010716E" w:rsidP="00756311">
      <w:pPr>
        <w:pStyle w:val="a3"/>
        <w:jc w:val="both"/>
        <w:rPr>
          <w:rFonts w:ascii="Times New Roman" w:eastAsia="Arial Unicode MS" w:hAnsi="Times New Roman"/>
          <w:b/>
          <w:bCs/>
          <w:caps/>
          <w:sz w:val="24"/>
          <w:szCs w:val="24"/>
          <w:lang w:val="ru-RU" w:eastAsia="ar-SA"/>
        </w:rPr>
      </w:pPr>
    </w:p>
    <w:p w:rsidR="00826253" w:rsidRDefault="00826253" w:rsidP="00164B4A">
      <w:pPr>
        <w:pStyle w:val="a3"/>
        <w:numPr>
          <w:ilvl w:val="0"/>
          <w:numId w:val="5"/>
        </w:numPr>
        <w:ind w:left="0" w:firstLine="0"/>
        <w:jc w:val="center"/>
        <w:rPr>
          <w:rFonts w:ascii="Times New Roman" w:eastAsia="Arial Unicode MS" w:hAnsi="Times New Roman"/>
          <w:b/>
          <w:bCs/>
          <w:caps/>
          <w:sz w:val="24"/>
          <w:szCs w:val="24"/>
          <w:lang w:val="ru-RU" w:eastAsia="ar-SA"/>
        </w:rPr>
      </w:pPr>
      <w:r w:rsidRPr="00945FE6">
        <w:rPr>
          <w:rFonts w:ascii="Times New Roman" w:eastAsia="Arial Unicode MS" w:hAnsi="Times New Roman"/>
          <w:b/>
          <w:bCs/>
          <w:caps/>
          <w:sz w:val="24"/>
          <w:szCs w:val="24"/>
          <w:lang w:val="ru-RU" w:eastAsia="ar-SA"/>
        </w:rPr>
        <w:t>Цена контракта</w:t>
      </w:r>
    </w:p>
    <w:p w:rsidR="00227772" w:rsidRPr="00945FE6" w:rsidRDefault="00AC55AD" w:rsidP="00756311">
      <w:pPr>
        <w:pStyle w:val="a3"/>
        <w:jc w:val="both"/>
        <w:rPr>
          <w:rFonts w:ascii="Times New Roman" w:eastAsia="MS Mincho" w:hAnsi="Times New Roman"/>
          <w:sz w:val="24"/>
          <w:szCs w:val="24"/>
          <w:lang w:val="ru-RU" w:eastAsia="ar-SA"/>
        </w:rPr>
      </w:pPr>
      <w:r>
        <w:rPr>
          <w:rFonts w:ascii="Times New Roman" w:eastAsia="MS Mincho" w:hAnsi="Times New Roman"/>
          <w:sz w:val="24"/>
          <w:szCs w:val="24"/>
          <w:lang w:val="ru-RU" w:eastAsia="ar-SA"/>
        </w:rPr>
        <w:tab/>
        <w:t xml:space="preserve">2.1. </w:t>
      </w:r>
      <w:r w:rsidR="005E0853">
        <w:rPr>
          <w:rFonts w:ascii="Times New Roman" w:eastAsia="MS Mincho" w:hAnsi="Times New Roman"/>
          <w:sz w:val="24"/>
          <w:szCs w:val="24"/>
          <w:lang w:val="ru-RU" w:eastAsia="ar-SA"/>
        </w:rPr>
        <w:t>Максимальное</w:t>
      </w:r>
      <w:r w:rsidRPr="00AC55AD">
        <w:rPr>
          <w:rFonts w:ascii="Times New Roman" w:eastAsia="MS Mincho" w:hAnsi="Times New Roman"/>
          <w:sz w:val="24"/>
          <w:szCs w:val="24"/>
          <w:lang w:val="ru-RU" w:eastAsia="ar-SA"/>
        </w:rPr>
        <w:t xml:space="preserve"> значение цены Контракта составляет 600 000 (шестьсот тысяч) рублей 00 копеек, в том числе НДС ___________рублей __ копеек/НДС не облагается.</w:t>
      </w:r>
    </w:p>
    <w:p w:rsidR="00826253" w:rsidRPr="00AC55AD" w:rsidRDefault="00AC55AD" w:rsidP="00AC55AD">
      <w:pPr>
        <w:pStyle w:val="a3"/>
        <w:tabs>
          <w:tab w:val="left" w:pos="0"/>
          <w:tab w:val="left" w:pos="1418"/>
        </w:tabs>
        <w:ind w:firstLine="709"/>
        <w:jc w:val="both"/>
        <w:rPr>
          <w:rFonts w:ascii="Times New Roman" w:eastAsia="MS Mincho" w:hAnsi="Times New Roman"/>
          <w:sz w:val="24"/>
          <w:szCs w:val="24"/>
          <w:lang w:val="ru-RU" w:eastAsia="ar-SA"/>
        </w:rPr>
      </w:pPr>
      <w:r w:rsidRPr="00AC55AD">
        <w:rPr>
          <w:rFonts w:ascii="Times New Roman" w:eastAsia="MS Mincho" w:hAnsi="Times New Roman"/>
          <w:sz w:val="24"/>
          <w:szCs w:val="24"/>
          <w:lang w:val="ru-RU" w:eastAsia="ar-SA"/>
        </w:rPr>
        <w:t>Цена единицы поставляемого товара указана в Приложении № 1 и является твердой.</w:t>
      </w:r>
    </w:p>
    <w:p w:rsidR="00A04D6F" w:rsidRPr="00945FE6" w:rsidRDefault="00A04D6F" w:rsidP="00756311">
      <w:pPr>
        <w:pStyle w:val="a3"/>
        <w:jc w:val="both"/>
        <w:rPr>
          <w:rFonts w:ascii="Times New Roman" w:eastAsia="MS Mincho" w:hAnsi="Times New Roman"/>
          <w:b/>
          <w:sz w:val="24"/>
          <w:szCs w:val="24"/>
          <w:lang w:val="ru-RU" w:eastAsia="ar-SA"/>
        </w:rPr>
      </w:pPr>
    </w:p>
    <w:p w:rsidR="004F59EF" w:rsidRDefault="00826253" w:rsidP="00756311">
      <w:pPr>
        <w:pStyle w:val="a3"/>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3 . ПОРЯДОК И СРОКИ ОПЛАТЫ</w:t>
      </w:r>
    </w:p>
    <w:p w:rsidR="00826253" w:rsidRPr="00A205B9" w:rsidRDefault="00826253" w:rsidP="00756311">
      <w:pPr>
        <w:pStyle w:val="a3"/>
        <w:jc w:val="both"/>
        <w:rPr>
          <w:rFonts w:ascii="Times New Roman" w:eastAsia="Arial Unicode MS" w:hAnsi="Times New Roman"/>
          <w:sz w:val="24"/>
          <w:szCs w:val="24"/>
          <w:lang w:val="ru-RU" w:eastAsia="ar-SA"/>
        </w:rPr>
      </w:pPr>
      <w:r w:rsidRPr="00945FE6">
        <w:rPr>
          <w:rFonts w:eastAsia="Arial Unicode MS"/>
          <w:lang w:val="ru-RU" w:eastAsia="ar-SA"/>
        </w:rPr>
        <w:tab/>
      </w:r>
      <w:r w:rsidRPr="00A205B9">
        <w:rPr>
          <w:rFonts w:ascii="Times New Roman" w:eastAsia="Arial Unicode MS" w:hAnsi="Times New Roman"/>
          <w:sz w:val="24"/>
          <w:szCs w:val="24"/>
          <w:lang w:val="ru-RU" w:eastAsia="ar-SA"/>
        </w:rPr>
        <w:t>3.1.Выполненные работы оплачиваются в строгом соответствии с объемами и источниками финансирования. Авансовый платеж не предусмотрен.</w:t>
      </w:r>
      <w:r w:rsidRPr="00A205B9">
        <w:rPr>
          <w:rFonts w:ascii="Times New Roman" w:eastAsia="Arial Unicode MS" w:hAnsi="Times New Roman"/>
          <w:sz w:val="24"/>
          <w:szCs w:val="24"/>
          <w:lang w:val="ru-RU" w:eastAsia="ar-SA"/>
        </w:rPr>
        <w:tab/>
      </w:r>
    </w:p>
    <w:p w:rsidR="0062301D" w:rsidRPr="00682DBE" w:rsidRDefault="00826253" w:rsidP="00756311">
      <w:pPr>
        <w:pStyle w:val="a3"/>
        <w:jc w:val="both"/>
        <w:rPr>
          <w:rFonts w:ascii="Times New Roman" w:eastAsia="Arial Unicode MS" w:hAnsi="Times New Roman"/>
          <w:sz w:val="24"/>
          <w:szCs w:val="24"/>
          <w:lang w:val="ru-RU" w:eastAsia="ar-SA"/>
        </w:rPr>
      </w:pPr>
      <w:r w:rsidRPr="00A205B9">
        <w:rPr>
          <w:rFonts w:ascii="Times New Roman" w:eastAsia="Arial Unicode MS" w:hAnsi="Times New Roman"/>
          <w:sz w:val="24"/>
          <w:szCs w:val="24"/>
          <w:lang w:val="ru-RU" w:eastAsia="ar-SA"/>
        </w:rPr>
        <w:tab/>
        <w:t>3.</w:t>
      </w:r>
      <w:r w:rsidR="00C9137B" w:rsidRPr="00A205B9">
        <w:rPr>
          <w:rFonts w:ascii="Times New Roman" w:eastAsia="Arial Unicode MS" w:hAnsi="Times New Roman"/>
          <w:sz w:val="24"/>
          <w:szCs w:val="24"/>
          <w:lang w:val="ru-RU" w:eastAsia="ar-SA"/>
        </w:rPr>
        <w:t>2</w:t>
      </w:r>
      <w:r w:rsidR="00D046BE" w:rsidRPr="00A205B9">
        <w:rPr>
          <w:rFonts w:ascii="Times New Roman" w:eastAsia="Arial Unicode MS" w:hAnsi="Times New Roman"/>
          <w:sz w:val="24"/>
          <w:szCs w:val="24"/>
          <w:lang w:val="ru-RU" w:eastAsia="ar-SA"/>
        </w:rPr>
        <w:t xml:space="preserve">.Срок оплаты: </w:t>
      </w:r>
      <w:r w:rsidRPr="00682DBE">
        <w:rPr>
          <w:rFonts w:ascii="Times New Roman" w:eastAsia="Arial Unicode MS" w:hAnsi="Times New Roman"/>
          <w:sz w:val="24"/>
          <w:szCs w:val="24"/>
          <w:lang w:val="ru-RU" w:eastAsia="ar-SA"/>
        </w:rPr>
        <w:t xml:space="preserve">оплата осуществляется Заказчиком в течение </w:t>
      </w:r>
      <w:r w:rsidR="00F918C5" w:rsidRPr="00682DBE">
        <w:rPr>
          <w:rFonts w:ascii="Times New Roman" w:eastAsia="Arial Unicode MS" w:hAnsi="Times New Roman"/>
          <w:sz w:val="24"/>
          <w:szCs w:val="24"/>
          <w:lang w:val="ru-RU" w:eastAsia="ar-SA"/>
        </w:rPr>
        <w:t>10</w:t>
      </w:r>
      <w:r w:rsidRPr="00682DBE">
        <w:rPr>
          <w:rFonts w:ascii="Times New Roman" w:eastAsia="Arial Unicode MS" w:hAnsi="Times New Roman"/>
          <w:sz w:val="24"/>
          <w:szCs w:val="24"/>
          <w:lang w:val="ru-RU" w:eastAsia="ar-SA"/>
        </w:rPr>
        <w:t xml:space="preserve"> (</w:t>
      </w:r>
      <w:r w:rsidR="00F918C5" w:rsidRPr="00682DBE">
        <w:rPr>
          <w:rFonts w:ascii="Times New Roman" w:eastAsia="Arial Unicode MS" w:hAnsi="Times New Roman"/>
          <w:sz w:val="24"/>
          <w:szCs w:val="24"/>
          <w:lang w:val="ru-RU" w:eastAsia="ar-SA"/>
        </w:rPr>
        <w:t>десяти</w:t>
      </w:r>
      <w:r w:rsidRPr="00682DBE">
        <w:rPr>
          <w:rFonts w:ascii="Times New Roman" w:eastAsia="Arial Unicode MS" w:hAnsi="Times New Roman"/>
          <w:sz w:val="24"/>
          <w:szCs w:val="24"/>
          <w:lang w:val="ru-RU" w:eastAsia="ar-SA"/>
        </w:rPr>
        <w:t xml:space="preserve">) </w:t>
      </w:r>
      <w:r w:rsidR="00406BFF" w:rsidRPr="00682DBE">
        <w:rPr>
          <w:rFonts w:ascii="Times New Roman" w:eastAsia="Arial Unicode MS" w:hAnsi="Times New Roman"/>
          <w:sz w:val="24"/>
          <w:szCs w:val="24"/>
          <w:lang w:val="ru-RU" w:eastAsia="ar-SA"/>
        </w:rPr>
        <w:t xml:space="preserve">рабочих </w:t>
      </w:r>
      <w:r w:rsidRPr="00682DBE">
        <w:rPr>
          <w:rFonts w:ascii="Times New Roman" w:eastAsia="Arial Unicode MS" w:hAnsi="Times New Roman"/>
          <w:sz w:val="24"/>
          <w:szCs w:val="24"/>
          <w:lang w:val="ru-RU" w:eastAsia="ar-SA"/>
        </w:rPr>
        <w:t xml:space="preserve">дней с момента </w:t>
      </w:r>
      <w:r w:rsidR="00D046BE" w:rsidRPr="00682DBE">
        <w:rPr>
          <w:rFonts w:ascii="Times New Roman" w:eastAsia="Arial Unicode MS" w:hAnsi="Times New Roman"/>
          <w:sz w:val="24"/>
          <w:szCs w:val="24"/>
          <w:lang w:val="ru-RU" w:eastAsia="ar-SA"/>
        </w:rPr>
        <w:t xml:space="preserve">подписания Сторонами </w:t>
      </w:r>
      <w:r w:rsidR="0062301D" w:rsidRPr="00682DBE">
        <w:rPr>
          <w:rFonts w:ascii="Times New Roman" w:eastAsia="Arial Unicode MS" w:hAnsi="Times New Roman"/>
          <w:sz w:val="24"/>
          <w:szCs w:val="24"/>
          <w:lang w:val="ru-RU" w:eastAsia="ar-SA"/>
        </w:rPr>
        <w:t xml:space="preserve">акта </w:t>
      </w:r>
      <w:r w:rsidR="004F59EF" w:rsidRPr="00682DBE">
        <w:rPr>
          <w:rFonts w:ascii="Times New Roman" w:eastAsia="Arial Unicode MS" w:hAnsi="Times New Roman"/>
          <w:sz w:val="24"/>
          <w:szCs w:val="24"/>
          <w:lang w:val="ru-RU" w:eastAsia="ar-SA"/>
        </w:rPr>
        <w:t>выполненных работ</w:t>
      </w:r>
      <w:r w:rsidR="00D046BE" w:rsidRPr="00682DBE">
        <w:rPr>
          <w:rFonts w:ascii="Times New Roman" w:eastAsia="Arial Unicode MS" w:hAnsi="Times New Roman"/>
          <w:sz w:val="24"/>
          <w:szCs w:val="24"/>
          <w:lang w:val="ru-RU" w:eastAsia="ar-SA"/>
        </w:rPr>
        <w:t xml:space="preserve"> на основании </w:t>
      </w:r>
      <w:r w:rsidR="0052242E" w:rsidRPr="00682DBE">
        <w:rPr>
          <w:rFonts w:ascii="Times New Roman" w:eastAsia="Arial Unicode MS" w:hAnsi="Times New Roman"/>
          <w:sz w:val="24"/>
          <w:szCs w:val="24"/>
          <w:lang w:val="ru-RU" w:eastAsia="ar-SA"/>
        </w:rPr>
        <w:t xml:space="preserve">выставленного </w:t>
      </w:r>
      <w:r w:rsidR="00D046BE" w:rsidRPr="00682DBE">
        <w:rPr>
          <w:rFonts w:ascii="Times New Roman" w:eastAsia="Arial Unicode MS" w:hAnsi="Times New Roman"/>
          <w:sz w:val="24"/>
          <w:szCs w:val="24"/>
          <w:lang w:val="ru-RU" w:eastAsia="ar-SA"/>
        </w:rPr>
        <w:t>счета</w:t>
      </w:r>
      <w:r w:rsidR="004F59EF" w:rsidRPr="00682DBE">
        <w:rPr>
          <w:rFonts w:ascii="Times New Roman" w:eastAsia="Arial Unicode MS" w:hAnsi="Times New Roman"/>
          <w:sz w:val="24"/>
          <w:szCs w:val="24"/>
          <w:lang w:val="ru-RU" w:eastAsia="ar-SA"/>
        </w:rPr>
        <w:t>.</w:t>
      </w:r>
    </w:p>
    <w:p w:rsidR="00BF7A6B" w:rsidRPr="00682DBE" w:rsidRDefault="00826253" w:rsidP="00756311">
      <w:pPr>
        <w:pStyle w:val="a3"/>
        <w:jc w:val="both"/>
        <w:rPr>
          <w:rFonts w:ascii="Times New Roman" w:hAnsi="Times New Roman"/>
          <w:sz w:val="24"/>
          <w:szCs w:val="24"/>
          <w:lang w:val="ru-RU"/>
        </w:rPr>
      </w:pPr>
      <w:r w:rsidRPr="00682DBE">
        <w:rPr>
          <w:rFonts w:ascii="Times New Roman" w:eastAsia="Arial Unicode MS" w:hAnsi="Times New Roman"/>
          <w:sz w:val="24"/>
          <w:szCs w:val="24"/>
          <w:lang w:val="ru-RU" w:eastAsia="ar-SA"/>
        </w:rPr>
        <w:tab/>
      </w:r>
      <w:r w:rsidR="00C9137B" w:rsidRPr="00682DBE">
        <w:rPr>
          <w:rFonts w:ascii="Times New Roman" w:eastAsia="Arial Unicode MS" w:hAnsi="Times New Roman"/>
          <w:sz w:val="24"/>
          <w:szCs w:val="24"/>
          <w:lang w:val="ru-RU" w:eastAsia="ar-SA"/>
        </w:rPr>
        <w:t>3.3</w:t>
      </w:r>
      <w:r w:rsidRPr="00682DBE">
        <w:rPr>
          <w:rFonts w:ascii="Times New Roman" w:eastAsia="Arial Unicode MS" w:hAnsi="Times New Roman"/>
          <w:sz w:val="24"/>
          <w:szCs w:val="24"/>
          <w:lang w:val="ru-RU" w:eastAsia="ar-SA"/>
        </w:rPr>
        <w:t>.</w:t>
      </w:r>
      <w:r w:rsidR="00BF7A6B" w:rsidRPr="00682DBE">
        <w:rPr>
          <w:rFonts w:ascii="Times New Roman" w:hAnsi="Times New Roman"/>
          <w:sz w:val="24"/>
          <w:szCs w:val="24"/>
          <w:lang w:val="ru-RU"/>
        </w:rPr>
        <w:t xml:space="preserve"> </w:t>
      </w:r>
      <w:r w:rsidR="00BF7A6B" w:rsidRPr="00682DBE">
        <w:rPr>
          <w:rFonts w:ascii="Times New Roman" w:eastAsia="Arial Unicode MS" w:hAnsi="Times New Roman"/>
          <w:sz w:val="24"/>
          <w:szCs w:val="24"/>
          <w:lang w:val="ru-RU" w:eastAsia="ar-SA"/>
        </w:rPr>
        <w:t xml:space="preserve">Оплата осуществляется за счет </w:t>
      </w:r>
      <w:r w:rsidR="00632D09" w:rsidRPr="00632D09">
        <w:rPr>
          <w:rFonts w:ascii="Times New Roman" w:eastAsia="Arial Unicode MS" w:hAnsi="Times New Roman"/>
          <w:sz w:val="24"/>
          <w:szCs w:val="24"/>
          <w:lang w:val="ru-RU" w:eastAsia="ar-SA"/>
        </w:rPr>
        <w:t>ины</w:t>
      </w:r>
      <w:r w:rsidR="00632D09">
        <w:rPr>
          <w:rFonts w:ascii="Times New Roman" w:eastAsia="Arial Unicode MS" w:hAnsi="Times New Roman"/>
          <w:sz w:val="24"/>
          <w:szCs w:val="24"/>
          <w:lang w:val="ru-RU" w:eastAsia="ar-SA"/>
        </w:rPr>
        <w:t>х</w:t>
      </w:r>
      <w:r w:rsidR="00632D09" w:rsidRPr="00632D09">
        <w:rPr>
          <w:rFonts w:ascii="Times New Roman" w:eastAsia="Arial Unicode MS" w:hAnsi="Times New Roman"/>
          <w:sz w:val="24"/>
          <w:szCs w:val="24"/>
          <w:lang w:val="ru-RU" w:eastAsia="ar-SA"/>
        </w:rPr>
        <w:t xml:space="preserve"> межбюджетны</w:t>
      </w:r>
      <w:r w:rsidR="00632D09">
        <w:rPr>
          <w:rFonts w:ascii="Times New Roman" w:eastAsia="Arial Unicode MS" w:hAnsi="Times New Roman"/>
          <w:sz w:val="24"/>
          <w:szCs w:val="24"/>
          <w:lang w:val="ru-RU" w:eastAsia="ar-SA"/>
        </w:rPr>
        <w:t>х</w:t>
      </w:r>
      <w:r w:rsidR="00632D09" w:rsidRPr="00632D09">
        <w:rPr>
          <w:rFonts w:ascii="Times New Roman" w:eastAsia="Arial Unicode MS" w:hAnsi="Times New Roman"/>
          <w:sz w:val="24"/>
          <w:szCs w:val="24"/>
          <w:lang w:val="ru-RU" w:eastAsia="ar-SA"/>
        </w:rPr>
        <w:t xml:space="preserve"> трансферт</w:t>
      </w:r>
      <w:r w:rsidR="00632D09">
        <w:rPr>
          <w:rFonts w:ascii="Times New Roman" w:eastAsia="Arial Unicode MS" w:hAnsi="Times New Roman"/>
          <w:sz w:val="24"/>
          <w:szCs w:val="24"/>
          <w:lang w:val="ru-RU" w:eastAsia="ar-SA"/>
        </w:rPr>
        <w:t>ов</w:t>
      </w:r>
      <w:r w:rsidR="00632D09" w:rsidRPr="00632D09">
        <w:rPr>
          <w:rFonts w:ascii="Times New Roman" w:eastAsia="Arial Unicode MS" w:hAnsi="Times New Roman"/>
          <w:sz w:val="24"/>
          <w:szCs w:val="24"/>
          <w:lang w:val="ru-RU" w:eastAsia="ar-SA"/>
        </w:rPr>
        <w:t xml:space="preserve"> и</w:t>
      </w:r>
      <w:bookmarkStart w:id="0" w:name="_GoBack"/>
      <w:bookmarkEnd w:id="0"/>
      <w:r w:rsidR="00632D09" w:rsidRPr="00632D09">
        <w:rPr>
          <w:rFonts w:ascii="Times New Roman" w:eastAsia="Arial Unicode MS" w:hAnsi="Times New Roman"/>
          <w:sz w:val="24"/>
          <w:szCs w:val="24"/>
          <w:lang w:val="ru-RU" w:eastAsia="ar-SA"/>
        </w:rPr>
        <w:t>з бюджета Тосненского муниципального района Ленинградской области на 20</w:t>
      </w:r>
      <w:r w:rsidR="000D237A">
        <w:rPr>
          <w:rFonts w:ascii="Times New Roman" w:eastAsia="Arial Unicode MS" w:hAnsi="Times New Roman"/>
          <w:sz w:val="24"/>
          <w:szCs w:val="24"/>
          <w:lang w:val="ru-RU" w:eastAsia="ar-SA"/>
        </w:rPr>
        <w:t>26</w:t>
      </w:r>
      <w:r w:rsidR="00632D09" w:rsidRPr="00632D09">
        <w:rPr>
          <w:rFonts w:ascii="Times New Roman" w:eastAsia="Arial Unicode MS" w:hAnsi="Times New Roman"/>
          <w:sz w:val="24"/>
          <w:szCs w:val="24"/>
          <w:lang w:val="ru-RU" w:eastAsia="ar-SA"/>
        </w:rPr>
        <w:t xml:space="preserve"> год</w:t>
      </w:r>
      <w:r w:rsidR="00A205B9" w:rsidRPr="00682DBE">
        <w:rPr>
          <w:rFonts w:ascii="Times New Roman" w:eastAsia="Arial Unicode MS" w:hAnsi="Times New Roman"/>
          <w:sz w:val="24"/>
          <w:szCs w:val="24"/>
          <w:lang w:val="ru-RU" w:eastAsia="ar-SA"/>
        </w:rPr>
        <w:t>.</w:t>
      </w:r>
    </w:p>
    <w:p w:rsidR="00826253" w:rsidRPr="00A205B9" w:rsidRDefault="00C9137B" w:rsidP="00756311">
      <w:pPr>
        <w:pStyle w:val="a3"/>
        <w:jc w:val="both"/>
        <w:rPr>
          <w:rFonts w:ascii="Times New Roman" w:eastAsia="Arial Unicode MS" w:hAnsi="Times New Roman"/>
          <w:sz w:val="24"/>
          <w:szCs w:val="24"/>
          <w:lang w:val="ru-RU" w:eastAsia="ar-SA"/>
        </w:rPr>
      </w:pPr>
      <w:r w:rsidRPr="00682DBE">
        <w:rPr>
          <w:rFonts w:ascii="Times New Roman" w:eastAsia="Arial Unicode MS" w:hAnsi="Times New Roman"/>
          <w:sz w:val="24"/>
          <w:szCs w:val="24"/>
          <w:lang w:val="ru-RU" w:eastAsia="ar-SA"/>
        </w:rPr>
        <w:tab/>
        <w:t>3.4</w:t>
      </w:r>
      <w:r w:rsidR="00826253" w:rsidRPr="00682DBE">
        <w:rPr>
          <w:rFonts w:ascii="Times New Roman" w:eastAsia="Arial Unicode MS" w:hAnsi="Times New Roman"/>
          <w:sz w:val="24"/>
          <w:szCs w:val="24"/>
          <w:lang w:val="ru-RU" w:eastAsia="ar-SA"/>
        </w:rPr>
        <w:t xml:space="preserve">.Обязанность Заказчика по оплате </w:t>
      </w:r>
      <w:r w:rsidR="0016308A" w:rsidRPr="00682DBE">
        <w:rPr>
          <w:rFonts w:ascii="Times New Roman" w:eastAsia="Arial Unicode MS" w:hAnsi="Times New Roman"/>
          <w:sz w:val="24"/>
          <w:szCs w:val="24"/>
          <w:lang w:val="ru-RU" w:eastAsia="ar-SA"/>
        </w:rPr>
        <w:t>выполненных работ считается исполненной</w:t>
      </w:r>
      <w:r w:rsidR="002505E0">
        <w:rPr>
          <w:rFonts w:ascii="Times New Roman" w:eastAsia="Arial Unicode MS" w:hAnsi="Times New Roman"/>
          <w:sz w:val="24"/>
          <w:szCs w:val="24"/>
          <w:lang w:val="ru-RU" w:eastAsia="ar-SA"/>
        </w:rPr>
        <w:t xml:space="preserve"> в момент </w:t>
      </w:r>
      <w:r w:rsidR="00826253" w:rsidRPr="00A205B9">
        <w:rPr>
          <w:rFonts w:ascii="Times New Roman" w:eastAsia="Arial Unicode MS" w:hAnsi="Times New Roman"/>
          <w:sz w:val="24"/>
          <w:szCs w:val="24"/>
          <w:lang w:val="ru-RU" w:eastAsia="ar-SA"/>
        </w:rPr>
        <w:t>списания денежных средств с его расчетного счета.</w:t>
      </w:r>
    </w:p>
    <w:p w:rsidR="00BF7A6B" w:rsidRDefault="00BF7A6B" w:rsidP="00756311">
      <w:pPr>
        <w:pStyle w:val="a3"/>
        <w:jc w:val="both"/>
        <w:rPr>
          <w:rFonts w:ascii="Times New Roman" w:eastAsia="Arial Unicode MS" w:hAnsi="Times New Roman"/>
          <w:sz w:val="24"/>
          <w:szCs w:val="24"/>
          <w:lang w:val="ru-RU" w:eastAsia="ar-SA"/>
        </w:rPr>
      </w:pPr>
    </w:p>
    <w:p w:rsidR="00D331A6" w:rsidRDefault="00826253" w:rsidP="00756311">
      <w:pPr>
        <w:pStyle w:val="a3"/>
        <w:numPr>
          <w:ilvl w:val="0"/>
          <w:numId w:val="6"/>
        </w:numPr>
        <w:ind w:left="0" w:firstLine="0"/>
        <w:jc w:val="center"/>
        <w:rPr>
          <w:rFonts w:ascii="Times New Roman" w:eastAsia="MS Mincho" w:hAnsi="Times New Roman"/>
          <w:b/>
          <w:bCs/>
          <w:caps/>
          <w:sz w:val="24"/>
          <w:szCs w:val="24"/>
          <w:lang w:val="ru-RU" w:eastAsia="ar-SA"/>
        </w:rPr>
      </w:pPr>
      <w:r w:rsidRPr="00945FE6">
        <w:rPr>
          <w:rFonts w:ascii="Times New Roman" w:eastAsia="MS Mincho" w:hAnsi="Times New Roman"/>
          <w:b/>
          <w:bCs/>
          <w:caps/>
          <w:sz w:val="24"/>
          <w:szCs w:val="24"/>
          <w:lang w:val="ru-RU" w:eastAsia="ar-SA"/>
        </w:rPr>
        <w:t>МЕСТО И СРОКИ ВЫПОЛНЕНИЯ РАБОТ</w:t>
      </w:r>
    </w:p>
    <w:p w:rsidR="00BB4487" w:rsidRPr="00682DBE" w:rsidRDefault="005E3C25" w:rsidP="00756311">
      <w:pPr>
        <w:spacing w:after="0" w:line="240" w:lineRule="auto"/>
        <w:ind w:firstLine="709"/>
        <w:jc w:val="both"/>
        <w:rPr>
          <w:rFonts w:ascii="Times New Roman" w:eastAsia="Arial Unicode MS" w:hAnsi="Times New Roman"/>
          <w:sz w:val="24"/>
          <w:szCs w:val="24"/>
          <w:lang w:val="ru-RU" w:eastAsia="ar-SA"/>
        </w:rPr>
      </w:pPr>
      <w:r w:rsidRPr="006D1E2A">
        <w:rPr>
          <w:rFonts w:ascii="Times New Roman" w:eastAsia="Arial Unicode MS" w:hAnsi="Times New Roman"/>
          <w:sz w:val="24"/>
          <w:szCs w:val="24"/>
          <w:lang w:val="ru-RU" w:eastAsia="ar-SA"/>
        </w:rPr>
        <w:t>4.1. Место выполнения работ:</w:t>
      </w:r>
      <w:r w:rsidR="00FC4004" w:rsidRPr="006D1E2A">
        <w:rPr>
          <w:rFonts w:ascii="Times New Roman" w:eastAsia="Arial Unicode MS" w:hAnsi="Times New Roman"/>
          <w:sz w:val="24"/>
          <w:szCs w:val="24"/>
          <w:lang w:val="ru-RU" w:eastAsia="ar-SA"/>
        </w:rPr>
        <w:t xml:space="preserve"> </w:t>
      </w:r>
      <w:r w:rsidR="00FC4004" w:rsidRPr="00682DBE">
        <w:rPr>
          <w:rFonts w:ascii="Times New Roman" w:eastAsia="Arial Unicode MS" w:hAnsi="Times New Roman"/>
          <w:sz w:val="24"/>
          <w:szCs w:val="24"/>
          <w:lang w:val="ru-RU" w:eastAsia="ar-SA"/>
        </w:rPr>
        <w:t xml:space="preserve">территория Тосненского городского </w:t>
      </w:r>
      <w:r w:rsidR="00BF7A6B" w:rsidRPr="00682DBE">
        <w:rPr>
          <w:rFonts w:ascii="Times New Roman" w:eastAsia="Arial Unicode MS" w:hAnsi="Times New Roman"/>
          <w:sz w:val="24"/>
          <w:szCs w:val="24"/>
          <w:lang w:val="ru-RU" w:eastAsia="ar-SA"/>
        </w:rPr>
        <w:t>поселения</w:t>
      </w:r>
      <w:r w:rsidR="00D046BE" w:rsidRPr="00682DBE">
        <w:rPr>
          <w:rFonts w:ascii="Times New Roman" w:eastAsia="Arial Unicode MS" w:hAnsi="Times New Roman"/>
          <w:sz w:val="24"/>
          <w:szCs w:val="24"/>
          <w:lang w:val="ru-RU" w:eastAsia="ar-SA"/>
        </w:rPr>
        <w:t>.</w:t>
      </w:r>
    </w:p>
    <w:p w:rsidR="00682DBE" w:rsidRPr="00682DBE" w:rsidRDefault="00826253" w:rsidP="00756311">
      <w:pPr>
        <w:spacing w:after="0" w:line="240" w:lineRule="auto"/>
        <w:ind w:firstLine="709"/>
        <w:jc w:val="both"/>
        <w:rPr>
          <w:rFonts w:ascii="Times New Roman" w:hAnsi="Times New Roman"/>
          <w:sz w:val="24"/>
          <w:szCs w:val="24"/>
          <w:lang w:val="ru-RU"/>
        </w:rPr>
      </w:pPr>
      <w:r w:rsidRPr="00682DBE">
        <w:rPr>
          <w:rFonts w:ascii="Times New Roman" w:eastAsia="Arial Unicode MS" w:hAnsi="Times New Roman"/>
          <w:sz w:val="24"/>
          <w:szCs w:val="24"/>
          <w:lang w:val="ru-RU" w:eastAsia="ar-SA"/>
        </w:rPr>
        <w:t>4.2.</w:t>
      </w:r>
      <w:r w:rsidR="009F1181" w:rsidRPr="00682DBE">
        <w:rPr>
          <w:rFonts w:ascii="Times New Roman" w:eastAsia="Arial Unicode MS" w:hAnsi="Times New Roman"/>
          <w:sz w:val="24"/>
          <w:szCs w:val="24"/>
          <w:lang w:val="ru-RU" w:eastAsia="ar-SA"/>
        </w:rPr>
        <w:t xml:space="preserve"> </w:t>
      </w:r>
      <w:r w:rsidRPr="00682DBE">
        <w:rPr>
          <w:rFonts w:ascii="Times New Roman" w:eastAsia="Arial Unicode MS" w:hAnsi="Times New Roman"/>
          <w:sz w:val="24"/>
          <w:szCs w:val="24"/>
          <w:lang w:val="ru-RU" w:eastAsia="ar-SA"/>
        </w:rPr>
        <w:t xml:space="preserve">Сроки выполнения работ: </w:t>
      </w:r>
      <w:r w:rsidR="00164B4A" w:rsidRPr="00164B4A">
        <w:rPr>
          <w:rFonts w:ascii="Times New Roman" w:hAnsi="Times New Roman"/>
          <w:sz w:val="24"/>
          <w:szCs w:val="24"/>
          <w:lang w:val="ru-RU"/>
        </w:rPr>
        <w:t>14 дней</w:t>
      </w:r>
      <w:r w:rsidR="00164B4A">
        <w:rPr>
          <w:rFonts w:ascii="Times New Roman" w:hAnsi="Times New Roman"/>
          <w:sz w:val="24"/>
          <w:szCs w:val="24"/>
          <w:lang w:val="ru-RU"/>
        </w:rPr>
        <w:t xml:space="preserve"> с </w:t>
      </w:r>
      <w:r w:rsidR="0022585D">
        <w:rPr>
          <w:rFonts w:ascii="Times New Roman" w:hAnsi="Times New Roman"/>
          <w:sz w:val="24"/>
          <w:szCs w:val="24"/>
          <w:lang w:val="ru-RU"/>
        </w:rPr>
        <w:t>даты</w:t>
      </w:r>
      <w:r w:rsidR="00164B4A">
        <w:rPr>
          <w:rFonts w:ascii="Times New Roman" w:hAnsi="Times New Roman"/>
          <w:sz w:val="24"/>
          <w:szCs w:val="24"/>
          <w:lang w:val="ru-RU"/>
        </w:rPr>
        <w:t xml:space="preserve"> заключения контракта</w:t>
      </w:r>
      <w:r w:rsidR="00682DBE" w:rsidRPr="00682DBE">
        <w:rPr>
          <w:rFonts w:ascii="Times New Roman" w:hAnsi="Times New Roman"/>
          <w:sz w:val="24"/>
          <w:szCs w:val="24"/>
          <w:lang w:val="ru-RU"/>
        </w:rPr>
        <w:t xml:space="preserve"> по заданию Заказчика.</w:t>
      </w:r>
    </w:p>
    <w:p w:rsidR="00F20C2C" w:rsidRDefault="00F20C2C" w:rsidP="00756311">
      <w:pPr>
        <w:spacing w:after="0" w:line="240" w:lineRule="auto"/>
        <w:jc w:val="center"/>
        <w:rPr>
          <w:rFonts w:ascii="Times New Roman" w:eastAsia="SimSun" w:hAnsi="Times New Roman"/>
          <w:b/>
          <w:color w:val="000000"/>
          <w:kern w:val="1"/>
          <w:sz w:val="24"/>
          <w:szCs w:val="24"/>
          <w:lang w:val="ru-RU" w:eastAsia="hi-IN" w:bidi="hi-IN"/>
        </w:rPr>
      </w:pPr>
    </w:p>
    <w:p w:rsidR="00826253" w:rsidRDefault="00826253" w:rsidP="00756311">
      <w:pPr>
        <w:spacing w:after="0" w:line="240" w:lineRule="auto"/>
        <w:jc w:val="center"/>
        <w:rPr>
          <w:rFonts w:ascii="Times New Roman" w:eastAsia="SimSun" w:hAnsi="Times New Roman"/>
          <w:b/>
          <w:color w:val="000000"/>
          <w:kern w:val="1"/>
          <w:sz w:val="24"/>
          <w:szCs w:val="24"/>
          <w:lang w:val="ru-RU" w:eastAsia="hi-IN" w:bidi="hi-IN"/>
        </w:rPr>
      </w:pPr>
      <w:r w:rsidRPr="00945FE6">
        <w:rPr>
          <w:rFonts w:ascii="Times New Roman" w:eastAsia="SimSun" w:hAnsi="Times New Roman"/>
          <w:b/>
          <w:color w:val="000000"/>
          <w:kern w:val="1"/>
          <w:sz w:val="24"/>
          <w:szCs w:val="24"/>
          <w:lang w:val="ru-RU" w:eastAsia="hi-IN" w:bidi="hi-IN"/>
        </w:rPr>
        <w:t>5.</w:t>
      </w:r>
      <w:r w:rsidR="00FC4004">
        <w:rPr>
          <w:rFonts w:ascii="Times New Roman" w:eastAsia="SimSun" w:hAnsi="Times New Roman"/>
          <w:b/>
          <w:color w:val="000000"/>
          <w:kern w:val="1"/>
          <w:sz w:val="24"/>
          <w:szCs w:val="24"/>
          <w:lang w:val="ru-RU" w:eastAsia="hi-IN" w:bidi="hi-IN"/>
        </w:rPr>
        <w:t xml:space="preserve"> </w:t>
      </w:r>
      <w:r w:rsidRPr="00945FE6">
        <w:rPr>
          <w:rFonts w:ascii="Times New Roman" w:eastAsia="SimSun" w:hAnsi="Times New Roman"/>
          <w:b/>
          <w:color w:val="000000"/>
          <w:kern w:val="1"/>
          <w:sz w:val="24"/>
          <w:szCs w:val="24"/>
          <w:lang w:val="ru-RU" w:eastAsia="hi-IN" w:bidi="hi-IN"/>
        </w:rPr>
        <w:t>ПОРЯДОК СДАЧИ-ПРИЕМКИ РАБОТ</w:t>
      </w:r>
    </w:p>
    <w:p w:rsidR="00826253" w:rsidRPr="00945FE6" w:rsidRDefault="00826253" w:rsidP="00756311">
      <w:pPr>
        <w:pStyle w:val="a3"/>
        <w:jc w:val="both"/>
        <w:rPr>
          <w:rFonts w:ascii="Times New Roman" w:hAnsi="Times New Roman"/>
          <w:sz w:val="24"/>
          <w:szCs w:val="24"/>
          <w:lang w:val="ru-RU"/>
        </w:rPr>
      </w:pPr>
      <w:r w:rsidRPr="00945FE6">
        <w:rPr>
          <w:rFonts w:ascii="Times New Roman" w:eastAsia="SimSun" w:hAnsi="Times New Roman"/>
          <w:color w:val="000000"/>
          <w:kern w:val="1"/>
          <w:sz w:val="24"/>
          <w:szCs w:val="24"/>
          <w:lang w:val="ru-RU" w:eastAsia="hi-IN" w:bidi="hi-IN"/>
        </w:rPr>
        <w:tab/>
      </w:r>
      <w:r w:rsidRPr="00945FE6">
        <w:rPr>
          <w:rFonts w:ascii="Times New Roman" w:hAnsi="Times New Roman"/>
          <w:sz w:val="24"/>
          <w:szCs w:val="24"/>
          <w:lang w:val="ru-RU"/>
        </w:rPr>
        <w:t xml:space="preserve">5.1. Приемка выполненных работ осуществляется в </w:t>
      </w:r>
      <w:r w:rsidR="00CD322B" w:rsidRPr="00945FE6">
        <w:rPr>
          <w:rFonts w:ascii="Times New Roman" w:hAnsi="Times New Roman"/>
          <w:sz w:val="24"/>
          <w:szCs w:val="24"/>
          <w:lang w:val="ru-RU"/>
        </w:rPr>
        <w:t xml:space="preserve">соответствии </w:t>
      </w:r>
      <w:r w:rsidR="00164B4A">
        <w:rPr>
          <w:rFonts w:ascii="Times New Roman" w:hAnsi="Times New Roman"/>
          <w:sz w:val="24"/>
          <w:szCs w:val="24"/>
          <w:lang w:val="ru-RU"/>
        </w:rPr>
        <w:t>с Описанием объекта закупки</w:t>
      </w:r>
      <w:r w:rsidR="001664E2">
        <w:rPr>
          <w:rFonts w:ascii="Times New Roman" w:hAnsi="Times New Roman"/>
          <w:sz w:val="24"/>
          <w:szCs w:val="24"/>
          <w:lang w:val="ru-RU"/>
        </w:rPr>
        <w:t xml:space="preserve"> (Приложение </w:t>
      </w:r>
      <w:r w:rsidR="00164B4A">
        <w:rPr>
          <w:rFonts w:ascii="Times New Roman" w:hAnsi="Times New Roman"/>
          <w:sz w:val="24"/>
          <w:szCs w:val="24"/>
          <w:lang w:val="ru-RU"/>
        </w:rPr>
        <w:t>№</w:t>
      </w:r>
      <w:r w:rsidR="001664E2">
        <w:rPr>
          <w:rFonts w:ascii="Times New Roman" w:hAnsi="Times New Roman"/>
          <w:sz w:val="24"/>
          <w:szCs w:val="24"/>
          <w:lang w:val="ru-RU"/>
        </w:rPr>
        <w:t>1</w:t>
      </w:r>
      <w:r w:rsidR="00164B4A">
        <w:rPr>
          <w:rFonts w:ascii="Times New Roman" w:hAnsi="Times New Roman"/>
          <w:sz w:val="24"/>
          <w:szCs w:val="24"/>
          <w:lang w:val="ru-RU"/>
        </w:rPr>
        <w:t xml:space="preserve"> к Контракту</w:t>
      </w:r>
      <w:r w:rsidR="001664E2">
        <w:rPr>
          <w:rFonts w:ascii="Times New Roman" w:hAnsi="Times New Roman"/>
          <w:sz w:val="24"/>
          <w:szCs w:val="24"/>
          <w:lang w:val="ru-RU"/>
        </w:rPr>
        <w:t>)</w:t>
      </w:r>
      <w:r w:rsidRPr="00945FE6">
        <w:rPr>
          <w:rFonts w:ascii="Times New Roman" w:hAnsi="Times New Roman"/>
          <w:sz w:val="24"/>
          <w:szCs w:val="24"/>
          <w:lang w:val="ru-RU"/>
        </w:rPr>
        <w:t>.</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lastRenderedPageBreak/>
        <w:tab/>
        <w:t>5.2. Подрядчик в течение 1 (одного) дня после выполнения работ обязан представить</w:t>
      </w:r>
      <w:r w:rsidR="001225C7" w:rsidRPr="00945FE6">
        <w:rPr>
          <w:rFonts w:ascii="Times New Roman" w:hAnsi="Times New Roman"/>
          <w:sz w:val="24"/>
          <w:szCs w:val="24"/>
          <w:lang w:val="ru-RU"/>
        </w:rPr>
        <w:t xml:space="preserve"> на утверждение</w:t>
      </w:r>
      <w:r w:rsidRPr="00945FE6">
        <w:rPr>
          <w:rFonts w:ascii="Times New Roman" w:hAnsi="Times New Roman"/>
          <w:sz w:val="24"/>
          <w:szCs w:val="24"/>
          <w:lang w:val="ru-RU"/>
        </w:rPr>
        <w:t xml:space="preserve"> Заказчику акт выполнен</w:t>
      </w:r>
      <w:r w:rsidR="00A81B46" w:rsidRPr="00945FE6">
        <w:rPr>
          <w:rFonts w:ascii="Times New Roman" w:hAnsi="Times New Roman"/>
          <w:sz w:val="24"/>
          <w:szCs w:val="24"/>
          <w:lang w:val="ru-RU"/>
        </w:rPr>
        <w:t>н</w:t>
      </w:r>
      <w:r w:rsidRPr="00945FE6">
        <w:rPr>
          <w:rFonts w:ascii="Times New Roman" w:hAnsi="Times New Roman"/>
          <w:sz w:val="24"/>
          <w:szCs w:val="24"/>
          <w:lang w:val="ru-RU"/>
        </w:rPr>
        <w:t>ых работ</w:t>
      </w:r>
      <w:r w:rsidR="00A444D5">
        <w:rPr>
          <w:rFonts w:ascii="Times New Roman" w:hAnsi="Times New Roman"/>
          <w:sz w:val="24"/>
          <w:szCs w:val="24"/>
          <w:lang w:val="ru-RU"/>
        </w:rPr>
        <w:t xml:space="preserve"> (Приложение </w:t>
      </w:r>
      <w:r w:rsidR="00164B4A">
        <w:rPr>
          <w:rFonts w:ascii="Times New Roman" w:hAnsi="Times New Roman"/>
          <w:sz w:val="24"/>
          <w:szCs w:val="24"/>
          <w:lang w:val="ru-RU"/>
        </w:rPr>
        <w:t>2</w:t>
      </w:r>
      <w:r w:rsidR="00164B4A" w:rsidRPr="00164B4A">
        <w:rPr>
          <w:lang w:val="ru-RU"/>
        </w:rPr>
        <w:t xml:space="preserve"> </w:t>
      </w:r>
      <w:r w:rsidR="00164B4A" w:rsidRPr="00164B4A">
        <w:rPr>
          <w:rFonts w:ascii="Times New Roman" w:hAnsi="Times New Roman"/>
          <w:sz w:val="24"/>
          <w:szCs w:val="24"/>
          <w:lang w:val="ru-RU"/>
        </w:rPr>
        <w:t>Описани</w:t>
      </w:r>
      <w:r w:rsidR="00164B4A">
        <w:rPr>
          <w:rFonts w:ascii="Times New Roman" w:hAnsi="Times New Roman"/>
          <w:sz w:val="24"/>
          <w:szCs w:val="24"/>
          <w:lang w:val="ru-RU"/>
        </w:rPr>
        <w:t>я</w:t>
      </w:r>
      <w:r w:rsidR="00164B4A" w:rsidRPr="00164B4A">
        <w:rPr>
          <w:rFonts w:ascii="Times New Roman" w:hAnsi="Times New Roman"/>
          <w:sz w:val="24"/>
          <w:szCs w:val="24"/>
          <w:lang w:val="ru-RU"/>
        </w:rPr>
        <w:t xml:space="preserve"> объекта закупки</w:t>
      </w:r>
      <w:r w:rsidR="00A444D5">
        <w:rPr>
          <w:rFonts w:ascii="Times New Roman" w:hAnsi="Times New Roman"/>
          <w:sz w:val="24"/>
          <w:szCs w:val="24"/>
          <w:lang w:val="ru-RU"/>
        </w:rPr>
        <w:t>)</w:t>
      </w:r>
      <w:r w:rsidRPr="00945FE6">
        <w:rPr>
          <w:rFonts w:ascii="Times New Roman" w:hAnsi="Times New Roman"/>
          <w:sz w:val="24"/>
          <w:szCs w:val="24"/>
          <w:lang w:val="ru-RU"/>
        </w:rPr>
        <w:t>.</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 xml:space="preserve">5.3. Заказчик в </w:t>
      </w:r>
      <w:r w:rsidR="002505E0">
        <w:rPr>
          <w:rFonts w:ascii="Times New Roman" w:hAnsi="Times New Roman"/>
          <w:sz w:val="24"/>
          <w:szCs w:val="24"/>
          <w:lang w:val="ru-RU"/>
        </w:rPr>
        <w:t>течение 3 (трех)</w:t>
      </w:r>
      <w:r w:rsidRPr="00945FE6">
        <w:rPr>
          <w:rFonts w:ascii="Times New Roman" w:hAnsi="Times New Roman"/>
          <w:sz w:val="24"/>
          <w:szCs w:val="24"/>
          <w:lang w:val="ru-RU"/>
        </w:rPr>
        <w:t xml:space="preserve"> календарных дней со дня получения акта выполненных работ обязан лично или с привлечением экспертов провести экспертизу выполнения работ, а также направить Подрядчику подписанный акт выполненных работ или протокол замечаний.</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r>
      <w:r w:rsidR="00C9137B" w:rsidRPr="00945FE6">
        <w:rPr>
          <w:rFonts w:ascii="Times New Roman" w:hAnsi="Times New Roman"/>
          <w:sz w:val="24"/>
          <w:szCs w:val="24"/>
          <w:lang w:val="ru-RU"/>
        </w:rPr>
        <w:t>5</w:t>
      </w:r>
      <w:r w:rsidRPr="00945FE6">
        <w:rPr>
          <w:rFonts w:ascii="Times New Roman" w:hAnsi="Times New Roman"/>
          <w:sz w:val="24"/>
          <w:szCs w:val="24"/>
          <w:lang w:val="ru-RU"/>
        </w:rPr>
        <w:t>.4. Протокол замечаний составляется при обнаружении в ходе приемки отступлений, ухудшающих качество Выполняемых работ, а также иных недостатков выполненных работ. В соответств</w:t>
      </w:r>
      <w:r w:rsidR="002505E0">
        <w:rPr>
          <w:rFonts w:ascii="Times New Roman" w:hAnsi="Times New Roman"/>
          <w:sz w:val="24"/>
          <w:szCs w:val="24"/>
          <w:lang w:val="ru-RU"/>
        </w:rPr>
        <w:t>ующем акте фиксируется перечень</w:t>
      </w:r>
      <w:r w:rsidRPr="00945FE6">
        <w:rPr>
          <w:rFonts w:ascii="Times New Roman" w:hAnsi="Times New Roman"/>
          <w:sz w:val="24"/>
          <w:szCs w:val="24"/>
          <w:lang w:val="ru-RU"/>
        </w:rPr>
        <w:t xml:space="preserve"> обнаруженных дефектов и сроки их устранения Подрядчиком.</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Не устранение в указанный срок обнаруженных недостатков является основанием для направления претензии Подрядчику с требованием об уплате штрафных санкций, предусмотренных настоящим Контрактом.</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5.5. Акт выполненных работ подписывается в течение 1 (одного) дня после устранения Подрядчиком всех выявленных при приемке недостатков.</w:t>
      </w:r>
    </w:p>
    <w:p w:rsidR="00826253" w:rsidRPr="00945FE6"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5.6. Работы считаются выполненными со дня подписания акта выполненных работ.</w:t>
      </w:r>
    </w:p>
    <w:p w:rsidR="00826253" w:rsidRDefault="00826253" w:rsidP="00756311">
      <w:pPr>
        <w:pStyle w:val="a3"/>
        <w:jc w:val="both"/>
        <w:rPr>
          <w:rFonts w:ascii="Times New Roman" w:hAnsi="Times New Roman"/>
          <w:sz w:val="24"/>
          <w:szCs w:val="24"/>
          <w:lang w:val="ru-RU"/>
        </w:rPr>
      </w:pPr>
      <w:r w:rsidRPr="00945FE6">
        <w:rPr>
          <w:rFonts w:ascii="Times New Roman" w:hAnsi="Times New Roman"/>
          <w:sz w:val="24"/>
          <w:szCs w:val="24"/>
          <w:lang w:val="ru-RU"/>
        </w:rPr>
        <w:tab/>
        <w:t>5.7. В случае досрочного выполнения работ Подрядчиком, Заказчик вправе досрочно принять и оплатить выполненные работы.</w:t>
      </w:r>
    </w:p>
    <w:p w:rsidR="00E66626" w:rsidRPr="00945FE6" w:rsidRDefault="00E66626" w:rsidP="00756311">
      <w:pPr>
        <w:pStyle w:val="a3"/>
        <w:jc w:val="both"/>
        <w:rPr>
          <w:rFonts w:ascii="Times New Roman" w:hAnsi="Times New Roman"/>
          <w:sz w:val="24"/>
          <w:szCs w:val="24"/>
          <w:lang w:val="ru-RU"/>
        </w:rPr>
      </w:pPr>
    </w:p>
    <w:p w:rsidR="00826253" w:rsidRDefault="00826253" w:rsidP="00756311">
      <w:pPr>
        <w:pStyle w:val="a5"/>
        <w:numPr>
          <w:ilvl w:val="0"/>
          <w:numId w:val="7"/>
        </w:numPr>
        <w:spacing w:after="0" w:line="240" w:lineRule="auto"/>
        <w:ind w:left="0" w:firstLine="0"/>
        <w:jc w:val="center"/>
        <w:rPr>
          <w:rFonts w:ascii="Times New Roman" w:eastAsia="SimSun" w:hAnsi="Times New Roman"/>
          <w:b/>
          <w:color w:val="000000"/>
          <w:kern w:val="1"/>
          <w:sz w:val="24"/>
          <w:szCs w:val="24"/>
          <w:lang w:val="ru-RU" w:eastAsia="hi-IN" w:bidi="hi-IN"/>
        </w:rPr>
      </w:pPr>
      <w:r w:rsidRPr="00945FE6">
        <w:rPr>
          <w:rFonts w:ascii="Times New Roman" w:eastAsia="SimSun" w:hAnsi="Times New Roman"/>
          <w:b/>
          <w:color w:val="000000"/>
          <w:kern w:val="1"/>
          <w:sz w:val="24"/>
          <w:szCs w:val="24"/>
          <w:lang w:val="ru-RU" w:eastAsia="hi-IN" w:bidi="hi-IN"/>
        </w:rPr>
        <w:t>ПРАВА И ОБЯЗАННОСТИ СТОРОН</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eastAsia="SimSun" w:hAnsi="Times New Roman"/>
          <w:b/>
          <w:color w:val="000000"/>
          <w:kern w:val="1"/>
          <w:sz w:val="24"/>
          <w:szCs w:val="24"/>
          <w:lang w:val="ru-RU" w:eastAsia="hi-IN" w:bidi="hi-IN"/>
        </w:rPr>
        <w:tab/>
      </w:r>
      <w:r w:rsidRPr="006473B5">
        <w:rPr>
          <w:rFonts w:ascii="Times New Roman" w:hAnsi="Times New Roman"/>
          <w:bCs/>
          <w:sz w:val="24"/>
          <w:szCs w:val="24"/>
          <w:lang w:val="ru-RU" w:eastAsia="ru-RU" w:bidi="ar-SA"/>
        </w:rPr>
        <w:t>6.1. Подрядчик обязуется:</w:t>
      </w:r>
    </w:p>
    <w:p w:rsidR="00826253" w:rsidRPr="00945FE6" w:rsidRDefault="00826253" w:rsidP="00756311">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6.1.1. Выполнить работы лично, в надлежащий срок в установленном месте, н</w:t>
      </w:r>
      <w:r w:rsidR="00834C08">
        <w:rPr>
          <w:rFonts w:ascii="Times New Roman" w:hAnsi="Times New Roman"/>
          <w:bCs/>
          <w:color w:val="000000"/>
          <w:sz w:val="24"/>
          <w:szCs w:val="24"/>
          <w:lang w:val="ru-RU" w:eastAsia="ru-RU" w:bidi="ar-SA"/>
        </w:rPr>
        <w:t>адлежащего качества по заданию З</w:t>
      </w:r>
      <w:r w:rsidRPr="00945FE6">
        <w:rPr>
          <w:rFonts w:ascii="Times New Roman" w:hAnsi="Times New Roman"/>
          <w:bCs/>
          <w:color w:val="000000"/>
          <w:sz w:val="24"/>
          <w:szCs w:val="24"/>
          <w:lang w:val="ru-RU" w:eastAsia="ru-RU" w:bidi="ar-SA"/>
        </w:rPr>
        <w:t>аказчика.</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6.1.2. Выполнять работы на высоком профессиональном уровне, согласно требованиям действующего законодательства Российс</w:t>
      </w:r>
      <w:r w:rsidR="00227772" w:rsidRPr="00945FE6">
        <w:rPr>
          <w:rFonts w:ascii="Times New Roman" w:hAnsi="Times New Roman"/>
          <w:bCs/>
          <w:sz w:val="24"/>
          <w:szCs w:val="24"/>
          <w:lang w:val="ru-RU" w:eastAsia="ru-RU" w:bidi="ar-SA"/>
        </w:rPr>
        <w:t>кой Федерации, в соответствии со спецификацией</w:t>
      </w:r>
      <w:r w:rsidRPr="00945FE6">
        <w:rPr>
          <w:rFonts w:ascii="Times New Roman" w:hAnsi="Times New Roman"/>
          <w:bCs/>
          <w:sz w:val="24"/>
          <w:szCs w:val="24"/>
          <w:lang w:val="ru-RU" w:eastAsia="ru-RU" w:bidi="ar-SA"/>
        </w:rPr>
        <w:t>.</w:t>
      </w:r>
    </w:p>
    <w:p w:rsidR="00826253" w:rsidRPr="00945FE6" w:rsidRDefault="00826253" w:rsidP="00756311">
      <w:pPr>
        <w:overflowPunct w:val="0"/>
        <w:spacing w:after="0" w:line="240" w:lineRule="auto"/>
        <w:jc w:val="both"/>
        <w:textAlignment w:val="baseline"/>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6.2. Подрядчик имеет право:</w:t>
      </w:r>
    </w:p>
    <w:p w:rsidR="00826253" w:rsidRPr="00945FE6" w:rsidRDefault="00826253" w:rsidP="00756311">
      <w:pPr>
        <w:overflowPunct w:val="0"/>
        <w:spacing w:after="0" w:line="240" w:lineRule="auto"/>
        <w:jc w:val="both"/>
        <w:textAlignment w:val="baseline"/>
        <w:rPr>
          <w:rFonts w:ascii="Times New Roman" w:hAnsi="Times New Roman"/>
          <w:bCs/>
          <w:color w:val="000000"/>
          <w:sz w:val="24"/>
          <w:szCs w:val="24"/>
          <w:lang w:val="ru-RU" w:eastAsia="ru-RU" w:bidi="ar-SA"/>
        </w:rPr>
      </w:pPr>
      <w:r w:rsidRPr="00945FE6">
        <w:rPr>
          <w:rFonts w:ascii="Times New Roman" w:hAnsi="Times New Roman"/>
          <w:bCs/>
          <w:color w:val="000000"/>
          <w:sz w:val="24"/>
          <w:szCs w:val="24"/>
          <w:lang w:val="ru-RU" w:eastAsia="ru-RU" w:bidi="ar-SA"/>
        </w:rPr>
        <w:tab/>
        <w:t>6.2.1. Требовать своевременной оплаты выполненных работ на основании подписанного Заказчиком и Подрядчиком акта выполненных работ, счета за выполненные работы, при условии отсутствия замечаний к выполненным работам.</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6.2.2. Обращаться к Заказчику за организационным содействием в целях проведения мероприятий по улучшению качества Выполняемых работ.</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6.2.3. Самостоятельно определять количество специалист</w:t>
      </w:r>
      <w:r w:rsidR="002505E0">
        <w:rPr>
          <w:rFonts w:ascii="Times New Roman" w:hAnsi="Times New Roman"/>
          <w:bCs/>
          <w:sz w:val="24"/>
          <w:szCs w:val="24"/>
          <w:lang w:val="ru-RU" w:eastAsia="ru-RU" w:bidi="ar-SA"/>
        </w:rPr>
        <w:t xml:space="preserve">ов, необходимых для выполнения </w:t>
      </w:r>
      <w:r w:rsidRPr="00945FE6">
        <w:rPr>
          <w:rFonts w:ascii="Times New Roman" w:hAnsi="Times New Roman"/>
          <w:bCs/>
          <w:sz w:val="24"/>
          <w:szCs w:val="24"/>
          <w:lang w:val="ru-RU" w:eastAsia="ru-RU" w:bidi="ar-SA"/>
        </w:rPr>
        <w:t>работ Заказчику.</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6.3. Заказчик обязуется:</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6.3.1. Своевременно предоставлять Подрядчику информацию необходим</w:t>
      </w:r>
      <w:r w:rsidR="00F1635C">
        <w:rPr>
          <w:rFonts w:ascii="Times New Roman" w:hAnsi="Times New Roman"/>
          <w:bCs/>
          <w:sz w:val="24"/>
          <w:szCs w:val="24"/>
          <w:lang w:val="ru-RU" w:eastAsia="ru-RU" w:bidi="ar-SA"/>
        </w:rPr>
        <w:t>ую</w:t>
      </w:r>
      <w:r w:rsidRPr="00945FE6">
        <w:rPr>
          <w:rFonts w:ascii="Times New Roman" w:hAnsi="Times New Roman"/>
          <w:bCs/>
          <w:sz w:val="24"/>
          <w:szCs w:val="24"/>
          <w:lang w:val="ru-RU" w:eastAsia="ru-RU" w:bidi="ar-SA"/>
        </w:rPr>
        <w:t xml:space="preserve"> для выполнения работ, в случае невозможности </w:t>
      </w:r>
      <w:r w:rsidR="005B6B12">
        <w:rPr>
          <w:rFonts w:ascii="Times New Roman" w:hAnsi="Times New Roman"/>
          <w:bCs/>
          <w:sz w:val="24"/>
          <w:szCs w:val="24"/>
          <w:lang w:val="ru-RU" w:eastAsia="ru-RU" w:bidi="ar-SA"/>
        </w:rPr>
        <w:t>ее</w:t>
      </w:r>
      <w:r w:rsidRPr="00945FE6">
        <w:rPr>
          <w:rFonts w:ascii="Times New Roman" w:hAnsi="Times New Roman"/>
          <w:bCs/>
          <w:sz w:val="24"/>
          <w:szCs w:val="24"/>
          <w:lang w:val="ru-RU" w:eastAsia="ru-RU" w:bidi="ar-SA"/>
        </w:rPr>
        <w:t xml:space="preserve"> получения Подрядчиком самостоятельно.</w:t>
      </w:r>
    </w:p>
    <w:p w:rsidR="00826253" w:rsidRPr="00945FE6" w:rsidRDefault="00826253" w:rsidP="00756311">
      <w:pPr>
        <w:spacing w:after="0" w:line="240" w:lineRule="auto"/>
        <w:jc w:val="both"/>
        <w:rPr>
          <w:rFonts w:ascii="Times New Roman" w:hAnsi="Times New Roman"/>
          <w:sz w:val="24"/>
          <w:szCs w:val="24"/>
          <w:lang w:val="ru-RU" w:eastAsia="ru-RU" w:bidi="ar-SA"/>
        </w:rPr>
      </w:pPr>
      <w:r w:rsidRPr="00945FE6">
        <w:rPr>
          <w:rFonts w:ascii="Times New Roman" w:hAnsi="Times New Roman"/>
          <w:sz w:val="24"/>
          <w:szCs w:val="24"/>
          <w:lang w:val="ru-RU" w:eastAsia="ru-RU" w:bidi="ar-SA"/>
        </w:rPr>
        <w:tab/>
        <w:t>6.3.2. При обнаружении в ходе выполнения работ отступлений от условий выполнения обязательств по Контракту, которые могут ухудшить качество выполнения работ, или иных недостатков, немедленно заявить об этом Подрядчику в письменной форме, а также назначить срок их устранения.</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6.3.3. Оплатить работы Подрядчика в порядке, предусмотренном настоящим Контрактом.</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6.3.4. Оказывать Подрядчику необходимое содействие в процессе Выполняемых работ.</w:t>
      </w:r>
    </w:p>
    <w:p w:rsidR="00826253" w:rsidRPr="00945FE6" w:rsidRDefault="00826253" w:rsidP="00756311">
      <w:pPr>
        <w:spacing w:after="0" w:line="240" w:lineRule="auto"/>
        <w:jc w:val="both"/>
        <w:rPr>
          <w:rFonts w:ascii="Times New Roman" w:eastAsia="Calibri" w:hAnsi="Times New Roman"/>
          <w:sz w:val="24"/>
          <w:szCs w:val="24"/>
          <w:lang w:val="ru-RU" w:eastAsia="ru-RU" w:bidi="ar-SA"/>
        </w:rPr>
      </w:pPr>
      <w:r w:rsidRPr="00945FE6">
        <w:rPr>
          <w:rFonts w:ascii="Times New Roman" w:eastAsia="Calibri" w:hAnsi="Times New Roman"/>
          <w:sz w:val="24"/>
          <w:szCs w:val="24"/>
          <w:lang w:val="ru-RU" w:eastAsia="ru-RU" w:bidi="ar-SA"/>
        </w:rPr>
        <w:tab/>
        <w:t xml:space="preserve">6.3.5. Для проверки выполненных работ, предусмотренных Контрактом, в части их соответствия условиям Контракта Заказчик обязан провести экспертизу. Экспертиза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D046BE">
        <w:rPr>
          <w:rFonts w:ascii="Times New Roman" w:eastAsia="Calibri" w:hAnsi="Times New Roman"/>
          <w:sz w:val="24"/>
          <w:szCs w:val="24"/>
          <w:lang w:val="ru-RU" w:eastAsia="ru-RU" w:bidi="ar-SA"/>
        </w:rPr>
        <w:t xml:space="preserve">№ </w:t>
      </w:r>
      <w:r w:rsidRPr="00945FE6">
        <w:rPr>
          <w:rFonts w:ascii="Times New Roman" w:eastAsia="Calibri" w:hAnsi="Times New Roman"/>
          <w:sz w:val="24"/>
          <w:szCs w:val="24"/>
          <w:lang w:val="ru-RU" w:eastAsia="ru-RU" w:bidi="ar-SA"/>
        </w:rPr>
        <w:t xml:space="preserve">44-ФЗ </w:t>
      </w:r>
      <w:r w:rsidRPr="00945FE6">
        <w:rPr>
          <w:rFonts w:ascii="Times New Roman" w:eastAsia="Calibri" w:hAnsi="Times New Roman"/>
          <w:sz w:val="24"/>
          <w:szCs w:val="24"/>
          <w:lang w:val="ru-RU" w:eastAsia="ru-RU" w:bidi="ar-SA"/>
        </w:rPr>
        <w:lastRenderedPageBreak/>
        <w:t>«О Контрактной системе в сфере закупок товаров, работ, работ для обеспечения государственных и муниципальных нужд».</w:t>
      </w:r>
    </w:p>
    <w:p w:rsidR="00826253" w:rsidRPr="00945FE6" w:rsidRDefault="00826253" w:rsidP="00756311">
      <w:pPr>
        <w:suppressAutoHyphens/>
        <w:spacing w:after="0" w:line="240" w:lineRule="auto"/>
        <w:jc w:val="both"/>
        <w:rPr>
          <w:rFonts w:ascii="Times New Roman" w:hAnsi="Times New Roman"/>
          <w:bCs/>
          <w:color w:val="FF0000"/>
          <w:sz w:val="24"/>
          <w:szCs w:val="24"/>
          <w:lang w:val="ru-RU" w:eastAsia="ru-RU" w:bidi="ar-SA"/>
        </w:rPr>
      </w:pPr>
      <w:r w:rsidRPr="00945FE6">
        <w:rPr>
          <w:rFonts w:ascii="Times New Roman" w:hAnsi="Times New Roman"/>
          <w:bCs/>
          <w:sz w:val="24"/>
          <w:szCs w:val="24"/>
          <w:lang w:val="ru-RU" w:eastAsia="ru-RU" w:bidi="ar-SA"/>
        </w:rPr>
        <w:tab/>
        <w:t>6.</w:t>
      </w:r>
      <w:r w:rsidRPr="00945FE6">
        <w:rPr>
          <w:rFonts w:ascii="Times New Roman" w:hAnsi="Times New Roman"/>
          <w:bCs/>
          <w:color w:val="000000"/>
          <w:sz w:val="24"/>
          <w:szCs w:val="24"/>
          <w:lang w:val="ru-RU" w:eastAsia="ru-RU" w:bidi="ar-SA"/>
        </w:rPr>
        <w:t>3.</w:t>
      </w:r>
      <w:r w:rsidR="00F54646">
        <w:rPr>
          <w:rFonts w:ascii="Times New Roman" w:hAnsi="Times New Roman"/>
          <w:bCs/>
          <w:color w:val="000000"/>
          <w:sz w:val="24"/>
          <w:szCs w:val="24"/>
          <w:lang w:val="ru-RU" w:eastAsia="ru-RU" w:bidi="ar-SA"/>
        </w:rPr>
        <w:t>6</w:t>
      </w:r>
      <w:r w:rsidRPr="00945FE6">
        <w:rPr>
          <w:rFonts w:ascii="Times New Roman" w:hAnsi="Times New Roman"/>
          <w:bCs/>
          <w:color w:val="000000"/>
          <w:sz w:val="24"/>
          <w:szCs w:val="24"/>
          <w:lang w:val="ru-RU" w:eastAsia="ru-RU" w:bidi="ar-SA"/>
        </w:rPr>
        <w:t>. Выполнить иные обязательства, предусмотренные настоящим Контрактом и действующим законодательством Российской Федерации.</w:t>
      </w:r>
    </w:p>
    <w:p w:rsidR="00826253" w:rsidRPr="006473B5"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r>
      <w:r w:rsidRPr="006473B5">
        <w:rPr>
          <w:rFonts w:ascii="Times New Roman" w:hAnsi="Times New Roman"/>
          <w:bCs/>
          <w:sz w:val="24"/>
          <w:szCs w:val="24"/>
          <w:lang w:val="ru-RU" w:eastAsia="ru-RU" w:bidi="ar-SA"/>
        </w:rPr>
        <w:t>6.4. Заказчик имеет право:</w:t>
      </w:r>
    </w:p>
    <w:p w:rsidR="00826253" w:rsidRPr="00945FE6" w:rsidRDefault="00826253" w:rsidP="00756311">
      <w:pPr>
        <w:overflowPunct w:val="0"/>
        <w:spacing w:after="0" w:line="240" w:lineRule="auto"/>
        <w:jc w:val="both"/>
        <w:textAlignment w:val="baseline"/>
        <w:rPr>
          <w:rFonts w:ascii="Times New Roman" w:hAnsi="Times New Roman"/>
          <w:bCs/>
          <w:sz w:val="24"/>
          <w:szCs w:val="24"/>
          <w:lang w:val="ru-RU" w:eastAsia="ru-RU" w:bidi="ar-SA"/>
        </w:rPr>
      </w:pPr>
      <w:r w:rsidRPr="00945FE6">
        <w:rPr>
          <w:rFonts w:ascii="Times New Roman" w:hAnsi="Times New Roman"/>
          <w:bCs/>
          <w:sz w:val="24"/>
          <w:szCs w:val="24"/>
          <w:lang w:val="ru-RU" w:eastAsia="ru-RU" w:bidi="ar-SA"/>
        </w:rPr>
        <w:tab/>
        <w:t>6.4.1. В любое время проверять ход и качество работ, выполняемых Подрядчиком, не вмешиваясь в его хозяйственную деятельность.</w:t>
      </w:r>
    </w:p>
    <w:p w:rsidR="00826253" w:rsidRPr="00945FE6" w:rsidRDefault="00826253" w:rsidP="00756311">
      <w:pPr>
        <w:overflowPunct w:val="0"/>
        <w:spacing w:after="0" w:line="240" w:lineRule="auto"/>
        <w:jc w:val="both"/>
        <w:textAlignment w:val="baseline"/>
        <w:rPr>
          <w:rFonts w:ascii="Times New Roman" w:eastAsia="Calibri" w:hAnsi="Times New Roman"/>
          <w:color w:val="000000"/>
          <w:sz w:val="24"/>
          <w:szCs w:val="24"/>
          <w:lang w:val="ru-RU" w:eastAsia="ru-RU" w:bidi="ar-SA"/>
        </w:rPr>
      </w:pPr>
      <w:r w:rsidRPr="00945FE6">
        <w:rPr>
          <w:rFonts w:ascii="Times New Roman" w:eastAsia="Calibri" w:hAnsi="Times New Roman"/>
          <w:color w:val="000000"/>
          <w:sz w:val="24"/>
          <w:szCs w:val="24"/>
          <w:lang w:val="ru-RU" w:eastAsia="ru-RU" w:bidi="ar-SA"/>
        </w:rPr>
        <w:tab/>
        <w:t xml:space="preserve">6.4.2.Требовать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w:t>
      </w:r>
      <w:r w:rsidR="00F54646">
        <w:rPr>
          <w:rFonts w:ascii="Times New Roman" w:eastAsia="Calibri" w:hAnsi="Times New Roman"/>
          <w:color w:val="000000"/>
          <w:sz w:val="24"/>
          <w:szCs w:val="24"/>
          <w:lang w:val="ru-RU" w:eastAsia="ru-RU" w:bidi="ar-SA"/>
        </w:rPr>
        <w:t>П</w:t>
      </w:r>
      <w:r w:rsidRPr="00945FE6">
        <w:rPr>
          <w:rFonts w:ascii="Times New Roman" w:eastAsia="Calibri" w:hAnsi="Times New Roman"/>
          <w:color w:val="000000"/>
          <w:sz w:val="24"/>
          <w:szCs w:val="24"/>
          <w:lang w:val="ru-RU" w:eastAsia="ru-RU" w:bidi="ar-SA"/>
        </w:rPr>
        <w:t>риложением 1 к Контракту.</w:t>
      </w:r>
    </w:p>
    <w:p w:rsidR="00826253" w:rsidRDefault="00826253" w:rsidP="00756311">
      <w:pPr>
        <w:spacing w:after="0" w:line="240" w:lineRule="auto"/>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ab/>
        <w:t>6.4.3. Заказчик вправе принять решение об одностороннем отказе от исполнения Контракта по основаниям, предусмотренным Гражданским законодательством РФ.</w:t>
      </w:r>
    </w:p>
    <w:p w:rsidR="00E66626" w:rsidRPr="00945FE6" w:rsidRDefault="00E66626" w:rsidP="00756311">
      <w:pPr>
        <w:spacing w:after="0" w:line="240" w:lineRule="auto"/>
        <w:jc w:val="both"/>
        <w:rPr>
          <w:rFonts w:ascii="Times New Roman" w:hAnsi="Times New Roman"/>
          <w:color w:val="000000"/>
          <w:sz w:val="24"/>
          <w:szCs w:val="24"/>
          <w:lang w:val="ru-RU" w:eastAsia="ru-RU" w:bidi="ar-SA"/>
        </w:rPr>
      </w:pPr>
    </w:p>
    <w:p w:rsidR="00826253" w:rsidRDefault="00826253" w:rsidP="00756311">
      <w:pPr>
        <w:pStyle w:val="a3"/>
        <w:numPr>
          <w:ilvl w:val="0"/>
          <w:numId w:val="7"/>
        </w:numPr>
        <w:ind w:left="0" w:firstLine="0"/>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ОТВЕТСТВЕННОСТЬ СТОРОН</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9049BE" w:rsidRPr="00945FE6">
        <w:rPr>
          <w:rFonts w:ascii="Times New Roman" w:hAnsi="Times New Roman"/>
          <w:color w:val="000000"/>
          <w:sz w:val="24"/>
          <w:szCs w:val="24"/>
          <w:lang w:val="ru-RU" w:eastAsia="ru-RU" w:bidi="ar-SA"/>
        </w:rPr>
        <w:t>дрядчик</w:t>
      </w:r>
      <w:r w:rsidRPr="00945FE6">
        <w:rPr>
          <w:rFonts w:ascii="Times New Roman" w:hAnsi="Times New Roman"/>
          <w:color w:val="000000"/>
          <w:sz w:val="24"/>
          <w:szCs w:val="24"/>
          <w:lang w:val="ru-RU" w:eastAsia="ru-RU" w:bidi="ar-SA"/>
        </w:rPr>
        <w:t xml:space="preserve"> вправе потребовать уплаты неустоек (штрафов, пеней).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7.2.1.Пеня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BA2BA3">
        <w:rPr>
          <w:rFonts w:ascii="Times New Roman" w:hAnsi="Times New Roman"/>
          <w:color w:val="000000"/>
          <w:sz w:val="24"/>
          <w:szCs w:val="24"/>
          <w:lang w:val="ru-RU" w:eastAsia="ru-RU" w:bidi="ar-SA"/>
        </w:rPr>
        <w:t>размере 1000 рублей 00 копеек.</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7.2.3.Общая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 В случае просрочки исполнения По</w:t>
      </w:r>
      <w:r w:rsidR="009049BE" w:rsidRPr="00945FE6">
        <w:rPr>
          <w:rFonts w:ascii="Times New Roman" w:hAnsi="Times New Roman"/>
          <w:color w:val="000000"/>
          <w:sz w:val="24"/>
          <w:szCs w:val="24"/>
          <w:lang w:val="ru-RU" w:eastAsia="ru-RU" w:bidi="ar-SA"/>
        </w:rPr>
        <w:t>дрядчик</w:t>
      </w:r>
      <w:r w:rsidR="00341084">
        <w:rPr>
          <w:rFonts w:ascii="Times New Roman" w:hAnsi="Times New Roman"/>
          <w:color w:val="000000"/>
          <w:sz w:val="24"/>
          <w:szCs w:val="24"/>
          <w:lang w:val="ru-RU" w:eastAsia="ru-RU" w:bidi="ar-SA"/>
        </w:rPr>
        <w:t>ом</w:t>
      </w:r>
      <w:r w:rsidRPr="00945FE6">
        <w:rPr>
          <w:rFonts w:ascii="Times New Roman" w:hAnsi="Times New Roman"/>
          <w:color w:val="000000"/>
          <w:sz w:val="24"/>
          <w:szCs w:val="24"/>
          <w:lang w:val="ru-RU" w:eastAsia="ru-RU" w:bidi="ar-SA"/>
        </w:rPr>
        <w:t xml:space="preserve"> обязательств,</w:t>
      </w:r>
      <w:r w:rsidR="000054AC">
        <w:rPr>
          <w:rFonts w:ascii="Times New Roman" w:hAnsi="Times New Roman"/>
          <w:color w:val="000000"/>
          <w:sz w:val="24"/>
          <w:szCs w:val="24"/>
          <w:lang w:val="ru-RU" w:eastAsia="ru-RU" w:bidi="ar-SA"/>
        </w:rPr>
        <w:t xml:space="preserve"> </w:t>
      </w:r>
      <w:r w:rsidRPr="00945FE6">
        <w:rPr>
          <w:rFonts w:ascii="Times New Roman" w:hAnsi="Times New Roman"/>
          <w:color w:val="000000"/>
          <w:sz w:val="24"/>
          <w:szCs w:val="24"/>
          <w:lang w:val="ru-RU" w:eastAsia="ru-RU" w:bidi="ar-SA"/>
        </w:rPr>
        <w:t xml:space="preserve">предусмотренных Контрактом, а также в иных случаях неисполнения или ненадлежащего исполнения Поставщиком обязательств, предусмотренных </w:t>
      </w:r>
      <w:r w:rsidR="002505E0">
        <w:rPr>
          <w:rFonts w:ascii="Times New Roman" w:hAnsi="Times New Roman"/>
          <w:color w:val="000000"/>
          <w:sz w:val="24"/>
          <w:szCs w:val="24"/>
          <w:lang w:val="ru-RU" w:eastAsia="ru-RU" w:bidi="ar-SA"/>
        </w:rPr>
        <w:t>Контрактом, Заказчик направляет</w:t>
      </w:r>
      <w:r w:rsidRPr="00945FE6">
        <w:rPr>
          <w:rFonts w:ascii="Times New Roman" w:hAnsi="Times New Roman"/>
          <w:color w:val="000000"/>
          <w:sz w:val="24"/>
          <w:szCs w:val="24"/>
          <w:lang w:val="ru-RU" w:eastAsia="ru-RU" w:bidi="ar-SA"/>
        </w:rPr>
        <w:t xml:space="preserve"> Поставщику требование об уплате неустоек (штрафов, пеней).</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7.3.1. Пеня начисляется за каждый день просрочки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за исключением случаев, если законодательством Российской Федерации установлен иной порядок начисления пени.</w:t>
      </w:r>
    </w:p>
    <w:p w:rsidR="00BA2BA3"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7.3.</w:t>
      </w:r>
      <w:r w:rsidR="00AB3684">
        <w:rPr>
          <w:rFonts w:ascii="Times New Roman" w:hAnsi="Times New Roman"/>
          <w:color w:val="000000"/>
          <w:sz w:val="24"/>
          <w:szCs w:val="24"/>
          <w:lang w:val="ru-RU" w:eastAsia="ru-RU" w:bidi="ar-SA"/>
        </w:rPr>
        <w:t>2</w:t>
      </w:r>
      <w:r w:rsidRPr="00945FE6">
        <w:rPr>
          <w:rFonts w:ascii="Times New Roman" w:hAnsi="Times New Roman"/>
          <w:color w:val="000000"/>
          <w:sz w:val="24"/>
          <w:szCs w:val="24"/>
          <w:lang w:val="ru-RU" w:eastAsia="ru-RU" w:bidi="ar-SA"/>
        </w:rPr>
        <w:t>. За каждый факт неисполнения или ненадлежащего исполнения По</w:t>
      </w:r>
      <w:r w:rsidR="009049BE" w:rsidRPr="00945FE6">
        <w:rPr>
          <w:rFonts w:ascii="Times New Roman" w:hAnsi="Times New Roman"/>
          <w:color w:val="000000"/>
          <w:sz w:val="24"/>
          <w:szCs w:val="24"/>
          <w:lang w:val="ru-RU" w:eastAsia="ru-RU" w:bidi="ar-SA"/>
        </w:rPr>
        <w:t xml:space="preserve">дрядчиком </w:t>
      </w:r>
      <w:r w:rsidRPr="00945FE6">
        <w:rPr>
          <w:rFonts w:ascii="Times New Roman" w:hAnsi="Times New Roman"/>
          <w:color w:val="000000"/>
          <w:sz w:val="24"/>
          <w:szCs w:val="24"/>
          <w:lang w:val="ru-RU" w:eastAsia="ru-RU" w:bidi="ar-SA"/>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w:t>
      </w:r>
      <w:r w:rsidR="00BA2BA3">
        <w:rPr>
          <w:rFonts w:ascii="Times New Roman" w:hAnsi="Times New Roman"/>
          <w:color w:val="000000"/>
          <w:sz w:val="24"/>
          <w:szCs w:val="24"/>
          <w:lang w:val="ru-RU" w:eastAsia="ru-RU" w:bidi="ar-SA"/>
        </w:rPr>
        <w:t>язательств) в размере 1000 рублей 00 копеек.</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7.4. В случае неуплаты По</w:t>
      </w:r>
      <w:r w:rsidR="009049BE" w:rsidRPr="00945FE6">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сумм штрафов и пеней Заказчик имеет право осуществить выплату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w:t>
      </w:r>
      <w:r w:rsidR="009049BE" w:rsidRPr="00945FE6">
        <w:rPr>
          <w:rFonts w:ascii="Times New Roman" w:hAnsi="Times New Roman"/>
          <w:color w:val="000000"/>
          <w:sz w:val="24"/>
          <w:szCs w:val="24"/>
          <w:lang w:val="ru-RU" w:eastAsia="ru-RU" w:bidi="ar-SA"/>
        </w:rPr>
        <w:t>дрядчика</w:t>
      </w:r>
      <w:r w:rsidRPr="00945FE6">
        <w:rPr>
          <w:rFonts w:ascii="Times New Roman" w:hAnsi="Times New Roman"/>
          <w:color w:val="000000"/>
          <w:sz w:val="24"/>
          <w:szCs w:val="24"/>
          <w:lang w:val="ru-RU" w:eastAsia="ru-RU" w:bidi="ar-SA"/>
        </w:rPr>
        <w:t>.</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lastRenderedPageBreak/>
        <w:t>7.5.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7.7. Уплата неустойки (штрафа, пени) производится По</w:t>
      </w:r>
      <w:r w:rsidR="002505E0">
        <w:rPr>
          <w:rFonts w:ascii="Times New Roman" w:hAnsi="Times New Roman"/>
          <w:color w:val="000000"/>
          <w:sz w:val="24"/>
          <w:szCs w:val="24"/>
          <w:lang w:val="ru-RU" w:eastAsia="ru-RU" w:bidi="ar-SA"/>
        </w:rPr>
        <w:t>дрядчиком</w:t>
      </w:r>
      <w:r w:rsidRPr="00945FE6">
        <w:rPr>
          <w:rFonts w:ascii="Times New Roman" w:hAnsi="Times New Roman"/>
          <w:color w:val="000000"/>
          <w:sz w:val="24"/>
          <w:szCs w:val="24"/>
          <w:lang w:val="ru-RU" w:eastAsia="ru-RU" w:bidi="ar-SA"/>
        </w:rPr>
        <w:t xml:space="preserve"> на основании претензии Заказчика путем перечисления денежных средств на счет Заказчика, указанный в претензии. Претензия может быть направлена По</w:t>
      </w:r>
      <w:r w:rsidR="009049BE" w:rsidRPr="00945FE6">
        <w:rPr>
          <w:rFonts w:ascii="Times New Roman" w:hAnsi="Times New Roman"/>
          <w:color w:val="000000"/>
          <w:sz w:val="24"/>
          <w:szCs w:val="24"/>
          <w:lang w:val="ru-RU" w:eastAsia="ru-RU" w:bidi="ar-SA"/>
        </w:rPr>
        <w:t>дрядчику</w:t>
      </w:r>
      <w:r w:rsidRPr="00945FE6">
        <w:rPr>
          <w:rFonts w:ascii="Times New Roman" w:hAnsi="Times New Roman"/>
          <w:color w:val="000000"/>
          <w:sz w:val="24"/>
          <w:szCs w:val="24"/>
          <w:lang w:val="ru-RU" w:eastAsia="ru-RU" w:bidi="ar-SA"/>
        </w:rPr>
        <w:t xml:space="preserve"> в том числе в адрес электронной почты, указанный в контракте.</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7.8. Уплата неустойки не освобождает Стороны от исполнения их контрактных обязательств. Неустойка взымается за каждое нарушение в отдельности.</w:t>
      </w:r>
    </w:p>
    <w:p w:rsidR="00602FFB" w:rsidRPr="00945FE6"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7.9. Размеры неустойки (штрафы, пени) и порядок ее начисления определяются в соответствии с Фед</w:t>
      </w:r>
      <w:r w:rsidR="0052242E">
        <w:rPr>
          <w:rFonts w:ascii="Times New Roman" w:hAnsi="Times New Roman"/>
          <w:color w:val="000000"/>
          <w:sz w:val="24"/>
          <w:szCs w:val="24"/>
          <w:lang w:val="ru-RU" w:eastAsia="ru-RU" w:bidi="ar-SA"/>
        </w:rPr>
        <w:t>еральным законом от 05.04.2013 №</w:t>
      </w:r>
      <w:r w:rsidRPr="00945FE6">
        <w:rPr>
          <w:rFonts w:ascii="Times New Roman" w:hAnsi="Times New Roman"/>
          <w:color w:val="000000"/>
          <w:sz w:val="24"/>
          <w:szCs w:val="24"/>
          <w:lang w:val="ru-RU" w:eastAsia="ru-RU" w:bidi="ar-SA"/>
        </w:rPr>
        <w:t xml:space="preserve">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rsidR="00826253" w:rsidRDefault="00602FFB" w:rsidP="00164B4A">
      <w:pPr>
        <w:spacing w:after="0" w:line="240" w:lineRule="auto"/>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 xml:space="preserve">7.10. Заказчик не несет ответственности за несвоевременное перечисление денежных средств </w:t>
      </w:r>
      <w:r w:rsidR="009049BE" w:rsidRPr="00945FE6">
        <w:rPr>
          <w:rFonts w:ascii="Times New Roman" w:hAnsi="Times New Roman"/>
          <w:color w:val="000000"/>
          <w:sz w:val="24"/>
          <w:szCs w:val="24"/>
          <w:lang w:val="ru-RU" w:eastAsia="ru-RU" w:bidi="ar-SA"/>
        </w:rPr>
        <w:t>Подрядчику</w:t>
      </w:r>
      <w:r w:rsidRPr="00945FE6">
        <w:rPr>
          <w:rFonts w:ascii="Times New Roman" w:hAnsi="Times New Roman"/>
          <w:color w:val="000000"/>
          <w:sz w:val="24"/>
          <w:szCs w:val="24"/>
          <w:lang w:val="ru-RU" w:eastAsia="ru-RU" w:bidi="ar-SA"/>
        </w:rPr>
        <w:t xml:space="preserve"> в случаях приостановления бюджетного финансирования или его отсутствия.</w:t>
      </w:r>
    </w:p>
    <w:p w:rsidR="00E66626" w:rsidRPr="00945FE6" w:rsidRDefault="00E66626" w:rsidP="00756311">
      <w:pPr>
        <w:spacing w:after="0" w:line="240" w:lineRule="auto"/>
        <w:jc w:val="both"/>
        <w:rPr>
          <w:rFonts w:ascii="Times New Roman" w:hAnsi="Times New Roman"/>
          <w:color w:val="000000"/>
          <w:sz w:val="24"/>
          <w:szCs w:val="24"/>
          <w:lang w:val="ru-RU" w:eastAsia="ru-RU" w:bidi="ar-SA"/>
        </w:rPr>
      </w:pPr>
    </w:p>
    <w:p w:rsidR="00826253" w:rsidRPr="00A04D6F" w:rsidRDefault="00826253" w:rsidP="00756311">
      <w:pPr>
        <w:pStyle w:val="a5"/>
        <w:numPr>
          <w:ilvl w:val="0"/>
          <w:numId w:val="7"/>
        </w:numPr>
        <w:tabs>
          <w:tab w:val="left" w:pos="0"/>
        </w:tabs>
        <w:spacing w:after="0" w:line="240" w:lineRule="auto"/>
        <w:ind w:left="0" w:firstLine="0"/>
        <w:jc w:val="center"/>
        <w:rPr>
          <w:rFonts w:ascii="Times New Roman" w:hAnsi="Times New Roman"/>
          <w:b/>
          <w:bCs/>
          <w:color w:val="000000"/>
          <w:sz w:val="24"/>
          <w:szCs w:val="24"/>
          <w:lang w:val="ru-RU" w:eastAsia="ru-RU" w:bidi="ar-SA"/>
        </w:rPr>
      </w:pPr>
      <w:r w:rsidRPr="00A04D6F">
        <w:rPr>
          <w:rFonts w:ascii="Times New Roman" w:hAnsi="Times New Roman"/>
          <w:b/>
          <w:bCs/>
          <w:color w:val="000000"/>
          <w:sz w:val="24"/>
          <w:szCs w:val="24"/>
          <w:lang w:val="ru-RU" w:eastAsia="ru-RU" w:bidi="ar-SA"/>
        </w:rPr>
        <w:t>ПОРЯДОК ИЗМЕНЕНИЯ И РАСТОРЖЕНИЯ КОНТРАКТА</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.1. При заключении и исполнении Контракта изменение его условий в одностороннем порядке не допускается.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работ для обеспечения государственных и муниципальных нужд»</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.3. При исполнении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826253" w:rsidRPr="00945FE6" w:rsidRDefault="00010B10" w:rsidP="00164B4A">
      <w:pPr>
        <w:pStyle w:val="a3"/>
        <w:ind w:firstLine="709"/>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826253" w:rsidRDefault="00010B10" w:rsidP="00756311">
      <w:pPr>
        <w:pStyle w:val="a3"/>
        <w:jc w:val="both"/>
        <w:rPr>
          <w:rFonts w:ascii="Times New Roman" w:hAnsi="Times New Roman"/>
          <w:color w:val="000000"/>
          <w:sz w:val="24"/>
          <w:szCs w:val="24"/>
          <w:lang w:val="ru-RU" w:eastAsia="ru-RU" w:bidi="ar-SA"/>
        </w:rPr>
      </w:pPr>
      <w:r w:rsidRPr="00945FE6">
        <w:rPr>
          <w:rFonts w:ascii="Times New Roman" w:hAnsi="Times New Roman"/>
          <w:color w:val="000000"/>
          <w:sz w:val="24"/>
          <w:szCs w:val="24"/>
          <w:lang w:val="ru-RU" w:eastAsia="ru-RU" w:bidi="ar-SA"/>
        </w:rPr>
        <w:t>8</w:t>
      </w:r>
      <w:r w:rsidR="00826253" w:rsidRPr="00945FE6">
        <w:rPr>
          <w:rFonts w:ascii="Times New Roman" w:hAnsi="Times New Roman"/>
          <w:color w:val="000000"/>
          <w:sz w:val="24"/>
          <w:szCs w:val="24"/>
          <w:lang w:val="ru-RU" w:eastAsia="ru-RU" w:bidi="ar-SA"/>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E66626" w:rsidRPr="00945FE6" w:rsidRDefault="00E66626" w:rsidP="00756311">
      <w:pPr>
        <w:pStyle w:val="a3"/>
        <w:jc w:val="both"/>
        <w:rPr>
          <w:rFonts w:ascii="Times New Roman" w:hAnsi="Times New Roman"/>
          <w:color w:val="000000"/>
          <w:sz w:val="24"/>
          <w:szCs w:val="24"/>
          <w:lang w:val="ru-RU" w:eastAsia="ru-RU" w:bidi="ar-SA"/>
        </w:rPr>
      </w:pPr>
    </w:p>
    <w:p w:rsidR="00826253" w:rsidRDefault="00826253" w:rsidP="00756311">
      <w:pPr>
        <w:pStyle w:val="a3"/>
        <w:numPr>
          <w:ilvl w:val="0"/>
          <w:numId w:val="7"/>
        </w:numPr>
        <w:ind w:left="0" w:firstLine="0"/>
        <w:jc w:val="center"/>
        <w:rPr>
          <w:rFonts w:ascii="Times New Roman" w:eastAsia="MS Mincho" w:hAnsi="Times New Roman"/>
          <w:b/>
          <w:sz w:val="24"/>
          <w:szCs w:val="24"/>
          <w:lang w:val="ru-RU" w:eastAsia="ar-SA"/>
        </w:rPr>
      </w:pPr>
      <w:r w:rsidRPr="00945FE6">
        <w:rPr>
          <w:rFonts w:ascii="Times New Roman" w:eastAsia="MS Mincho" w:hAnsi="Times New Roman"/>
          <w:b/>
          <w:sz w:val="24"/>
          <w:szCs w:val="24"/>
          <w:lang w:val="ru-RU" w:eastAsia="ar-SA"/>
        </w:rPr>
        <w:t>ОБСТОЯТЕЛЬСТВА НЕПРЕОДОЛИМОЙ СИЛЫ</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9</w:t>
      </w:r>
      <w:r w:rsidR="00826253" w:rsidRPr="00945FE6">
        <w:rPr>
          <w:rFonts w:ascii="Times New Roman" w:eastAsia="MS Mincho" w:hAnsi="Times New Roman"/>
          <w:sz w:val="24"/>
          <w:szCs w:val="24"/>
          <w:lang w:val="ru-RU"/>
        </w:rPr>
        <w:t xml:space="preserve">.1.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w:t>
      </w:r>
      <w:r w:rsidR="00826253" w:rsidRPr="00945FE6">
        <w:rPr>
          <w:rFonts w:ascii="Times New Roman" w:eastAsia="MS Mincho" w:hAnsi="Times New Roman"/>
          <w:sz w:val="24"/>
          <w:szCs w:val="24"/>
          <w:lang w:val="ru-RU"/>
        </w:rPr>
        <w:lastRenderedPageBreak/>
        <w:t>гражданские волнения, эпидемии, блокаду, эмбарго, землетрясения, наводнения, пожары и другие обстоятельства непреодолимой силы.</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9</w:t>
      </w:r>
      <w:r w:rsidR="00826253" w:rsidRPr="00945FE6">
        <w:rPr>
          <w:rFonts w:ascii="Times New Roman" w:eastAsia="MS Mincho" w:hAnsi="Times New Roman"/>
          <w:sz w:val="24"/>
          <w:szCs w:val="24"/>
          <w:lang w:val="ru-RU"/>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826253"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9</w:t>
      </w:r>
      <w:r w:rsidR="00826253" w:rsidRPr="00945FE6">
        <w:rPr>
          <w:rFonts w:ascii="Times New Roman" w:eastAsia="MS Mincho" w:hAnsi="Times New Roman"/>
          <w:sz w:val="24"/>
          <w:szCs w:val="24"/>
          <w:lang w:val="ru-RU"/>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10716E" w:rsidRDefault="0010716E" w:rsidP="00756311">
      <w:pPr>
        <w:pStyle w:val="a3"/>
        <w:jc w:val="both"/>
        <w:rPr>
          <w:rFonts w:ascii="Times New Roman" w:eastAsia="MS Mincho" w:hAnsi="Times New Roman"/>
          <w:sz w:val="24"/>
          <w:szCs w:val="24"/>
          <w:lang w:val="ru-RU"/>
        </w:rPr>
      </w:pPr>
    </w:p>
    <w:p w:rsidR="00826253" w:rsidRDefault="00826253" w:rsidP="00756311">
      <w:pPr>
        <w:pStyle w:val="a3"/>
        <w:numPr>
          <w:ilvl w:val="0"/>
          <w:numId w:val="7"/>
        </w:numPr>
        <w:ind w:left="0" w:firstLine="0"/>
        <w:jc w:val="center"/>
        <w:rPr>
          <w:rFonts w:ascii="Times New Roman" w:eastAsia="Arial Unicode MS" w:hAnsi="Times New Roman"/>
          <w:b/>
          <w:caps/>
          <w:sz w:val="24"/>
          <w:szCs w:val="24"/>
          <w:lang w:val="ru-RU" w:eastAsia="ar-SA"/>
        </w:rPr>
      </w:pPr>
      <w:r w:rsidRPr="00945FE6">
        <w:rPr>
          <w:rFonts w:ascii="Times New Roman" w:eastAsia="Arial Unicode MS" w:hAnsi="Times New Roman"/>
          <w:b/>
          <w:caps/>
          <w:sz w:val="24"/>
          <w:szCs w:val="24"/>
          <w:lang w:val="ru-RU" w:eastAsia="ar-SA"/>
        </w:rPr>
        <w:t>Рассмотрение споров</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10</w:t>
      </w:r>
      <w:r w:rsidR="00826253" w:rsidRPr="00945FE6">
        <w:rPr>
          <w:rFonts w:ascii="Times New Roman" w:eastAsia="MS Mincho" w:hAnsi="Times New Roman"/>
          <w:sz w:val="24"/>
          <w:szCs w:val="24"/>
          <w:lang w:val="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10</w:t>
      </w:r>
      <w:r w:rsidR="00826253" w:rsidRPr="00945FE6">
        <w:rPr>
          <w:rFonts w:ascii="Times New Roman" w:eastAsia="MS Mincho" w:hAnsi="Times New Roman"/>
          <w:sz w:val="24"/>
          <w:szCs w:val="24"/>
          <w:lang w:val="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муниципального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826253" w:rsidRPr="00945FE6"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Претензионный порядок досудебного урегулирования споров, вытекающих из Контракта, является для Сторон обязательным.</w:t>
      </w:r>
    </w:p>
    <w:p w:rsidR="00826253" w:rsidRPr="00945FE6"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.3. Срок рассмотрения писем, уведомлений или претензий не может превышать 10 (десять) календарных дней со дня их получения.</w:t>
      </w:r>
    </w:p>
    <w:p w:rsidR="00826253" w:rsidRDefault="00826253"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w:t>
      </w:r>
      <w:r w:rsidR="00010B10" w:rsidRPr="00945FE6">
        <w:rPr>
          <w:rFonts w:ascii="Times New Roman" w:eastAsia="MS Mincho" w:hAnsi="Times New Roman"/>
          <w:sz w:val="24"/>
          <w:szCs w:val="24"/>
          <w:lang w:val="ru-RU"/>
        </w:rPr>
        <w:t>0</w:t>
      </w:r>
      <w:r w:rsidRPr="00945FE6">
        <w:rPr>
          <w:rFonts w:ascii="Times New Roman" w:eastAsia="MS Mincho" w:hAnsi="Times New Roman"/>
          <w:sz w:val="24"/>
          <w:szCs w:val="24"/>
          <w:lang w:val="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10716E" w:rsidRPr="00945FE6" w:rsidRDefault="0010716E" w:rsidP="00756311">
      <w:pPr>
        <w:pStyle w:val="a3"/>
        <w:jc w:val="both"/>
        <w:rPr>
          <w:rFonts w:ascii="Times New Roman" w:eastAsia="MS Mincho" w:hAnsi="Times New Roman"/>
          <w:sz w:val="24"/>
          <w:szCs w:val="24"/>
          <w:lang w:val="ru-RU"/>
        </w:rPr>
      </w:pPr>
    </w:p>
    <w:p w:rsidR="00826253" w:rsidRDefault="00826253" w:rsidP="00756311">
      <w:pPr>
        <w:pStyle w:val="a3"/>
        <w:numPr>
          <w:ilvl w:val="0"/>
          <w:numId w:val="7"/>
        </w:numPr>
        <w:ind w:left="0" w:firstLine="0"/>
        <w:jc w:val="center"/>
        <w:rPr>
          <w:rFonts w:ascii="Times New Roman" w:eastAsia="MS Mincho" w:hAnsi="Times New Roman"/>
          <w:b/>
          <w:caps/>
          <w:sz w:val="24"/>
          <w:szCs w:val="24"/>
          <w:lang w:val="ru-RU" w:eastAsia="ar-SA"/>
        </w:rPr>
      </w:pPr>
      <w:r w:rsidRPr="00945FE6">
        <w:rPr>
          <w:rFonts w:ascii="Times New Roman" w:eastAsia="MS Mincho" w:hAnsi="Times New Roman"/>
          <w:b/>
          <w:caps/>
          <w:sz w:val="24"/>
          <w:szCs w:val="24"/>
          <w:lang w:val="ru-RU" w:eastAsia="ar-SA"/>
        </w:rPr>
        <w:t>Срок действия КОНТРАКТА и прочие условия</w:t>
      </w:r>
    </w:p>
    <w:p w:rsidR="00826253" w:rsidRPr="00945FE6" w:rsidRDefault="00010B10" w:rsidP="00164B4A">
      <w:pPr>
        <w:pStyle w:val="a3"/>
        <w:ind w:firstLine="709"/>
        <w:jc w:val="both"/>
        <w:rPr>
          <w:rFonts w:ascii="Times New Roman"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 xml:space="preserve">.1. </w:t>
      </w:r>
      <w:r w:rsidR="00826253" w:rsidRPr="00945FE6">
        <w:rPr>
          <w:rFonts w:ascii="Times New Roman" w:hAnsi="Times New Roman"/>
          <w:sz w:val="24"/>
          <w:szCs w:val="24"/>
          <w:lang w:val="ru-RU"/>
        </w:rPr>
        <w:t>Настоящий контракт вступает в силу со дня его по</w:t>
      </w:r>
      <w:r w:rsidR="000D237A">
        <w:rPr>
          <w:rFonts w:ascii="Times New Roman" w:hAnsi="Times New Roman"/>
          <w:sz w:val="24"/>
          <w:szCs w:val="24"/>
          <w:lang w:val="ru-RU"/>
        </w:rPr>
        <w:t>дписания Сторонами и действует п</w:t>
      </w:r>
      <w:r w:rsidR="00826253" w:rsidRPr="00945FE6">
        <w:rPr>
          <w:rFonts w:ascii="Times New Roman" w:hAnsi="Times New Roman"/>
          <w:sz w:val="24"/>
          <w:szCs w:val="24"/>
          <w:lang w:val="ru-RU"/>
        </w:rPr>
        <w:t xml:space="preserve">о </w:t>
      </w:r>
      <w:r w:rsidR="0008262B" w:rsidRPr="00945FE6">
        <w:rPr>
          <w:rFonts w:ascii="Times New Roman" w:hAnsi="Times New Roman"/>
          <w:sz w:val="24"/>
          <w:szCs w:val="24"/>
          <w:lang w:val="ru-RU"/>
        </w:rPr>
        <w:t>31</w:t>
      </w:r>
      <w:r w:rsidR="00DC2EB0">
        <w:rPr>
          <w:rFonts w:ascii="Times New Roman" w:hAnsi="Times New Roman"/>
          <w:sz w:val="24"/>
          <w:szCs w:val="24"/>
          <w:lang w:val="ru-RU"/>
        </w:rPr>
        <w:t xml:space="preserve"> </w:t>
      </w:r>
      <w:r w:rsidR="0008262B" w:rsidRPr="00945FE6">
        <w:rPr>
          <w:rFonts w:ascii="Times New Roman" w:hAnsi="Times New Roman"/>
          <w:sz w:val="24"/>
          <w:szCs w:val="24"/>
          <w:lang w:val="ru-RU"/>
        </w:rPr>
        <w:t>декабря</w:t>
      </w:r>
      <w:r w:rsidR="004F59EF" w:rsidRPr="00945FE6">
        <w:rPr>
          <w:rFonts w:ascii="Times New Roman" w:hAnsi="Times New Roman"/>
          <w:sz w:val="24"/>
          <w:szCs w:val="24"/>
          <w:lang w:val="ru-RU"/>
        </w:rPr>
        <w:t xml:space="preserve"> 20</w:t>
      </w:r>
      <w:r w:rsidR="000D237A">
        <w:rPr>
          <w:rFonts w:ascii="Times New Roman" w:hAnsi="Times New Roman"/>
          <w:sz w:val="24"/>
          <w:szCs w:val="24"/>
          <w:lang w:val="ru-RU"/>
        </w:rPr>
        <w:t>26</w:t>
      </w:r>
      <w:r w:rsidR="00826253" w:rsidRPr="00945FE6">
        <w:rPr>
          <w:rFonts w:ascii="Times New Roman" w:hAnsi="Times New Roman"/>
          <w:sz w:val="24"/>
          <w:szCs w:val="24"/>
          <w:lang w:val="ru-RU"/>
        </w:rPr>
        <w:t xml:space="preserve"> года.</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.2. Изменение условий и дополнения к настоящему Контракту вносятся по согласованию Сторон и оформляются дополнительными соглашениями, которые подписываются обеими Сторонами и считаются неотъемлемыми частями настоящего муниципального контракта;</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.3.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826253" w:rsidRPr="00945FE6"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.4. Подрядчик не вправе без предварительного письменного согласия Заказчика передавать свои права по Контракту третьим лицам.</w:t>
      </w:r>
    </w:p>
    <w:p w:rsidR="00826253" w:rsidRDefault="00010B10" w:rsidP="00164B4A">
      <w:pPr>
        <w:pStyle w:val="a3"/>
        <w:ind w:firstLine="709"/>
        <w:jc w:val="both"/>
        <w:rPr>
          <w:rFonts w:ascii="Times New Roman" w:eastAsia="MS Mincho" w:hAnsi="Times New Roman"/>
          <w:sz w:val="24"/>
          <w:szCs w:val="24"/>
          <w:lang w:val="ru-RU"/>
        </w:rPr>
      </w:pPr>
      <w:r w:rsidRPr="00945FE6">
        <w:rPr>
          <w:rFonts w:ascii="Times New Roman" w:eastAsia="MS Mincho" w:hAnsi="Times New Roman"/>
          <w:sz w:val="24"/>
          <w:szCs w:val="24"/>
          <w:lang w:val="ru-RU"/>
        </w:rPr>
        <w:t>11</w:t>
      </w:r>
      <w:r w:rsidR="00826253" w:rsidRPr="00945FE6">
        <w:rPr>
          <w:rFonts w:ascii="Times New Roman" w:eastAsia="MS Mincho" w:hAnsi="Times New Roman"/>
          <w:sz w:val="24"/>
          <w:szCs w:val="24"/>
          <w:lang w:val="ru-RU"/>
        </w:rPr>
        <w:t>.5. Об изменении адресов и реквизитов, указанных в настоящем Контракте, Стороны обязуются незамедлительно сообщать друг другу.</w:t>
      </w:r>
    </w:p>
    <w:p w:rsidR="00164B4A" w:rsidRPr="00945FE6" w:rsidRDefault="00164B4A" w:rsidP="00164B4A">
      <w:pPr>
        <w:pStyle w:val="a3"/>
        <w:ind w:firstLine="709"/>
        <w:jc w:val="both"/>
        <w:rPr>
          <w:rFonts w:ascii="Times New Roman" w:eastAsia="MS Mincho" w:hAnsi="Times New Roman"/>
          <w:sz w:val="24"/>
          <w:szCs w:val="24"/>
          <w:lang w:val="ru-RU"/>
        </w:rPr>
      </w:pPr>
    </w:p>
    <w:p w:rsidR="00756311" w:rsidRDefault="00FC38E4" w:rsidP="00756311">
      <w:pPr>
        <w:suppressAutoHyphens/>
        <w:spacing w:after="0" w:line="240" w:lineRule="auto"/>
        <w:rPr>
          <w:rFonts w:ascii="Times New Roman" w:eastAsia="Arial Unicode MS" w:hAnsi="Times New Roman"/>
          <w:sz w:val="24"/>
          <w:szCs w:val="24"/>
          <w:lang w:val="ru-RU" w:eastAsia="ar-SA"/>
        </w:rPr>
      </w:pPr>
      <w:r w:rsidRPr="00FC38E4">
        <w:rPr>
          <w:rFonts w:ascii="Times New Roman" w:eastAsia="Arial Unicode MS" w:hAnsi="Times New Roman"/>
          <w:sz w:val="24"/>
          <w:szCs w:val="24"/>
          <w:lang w:val="ru-RU" w:eastAsia="ar-SA"/>
        </w:rPr>
        <w:t xml:space="preserve">Приложения: </w:t>
      </w:r>
    </w:p>
    <w:p w:rsidR="00FC38E4" w:rsidRDefault="00FC38E4" w:rsidP="00164B4A">
      <w:pPr>
        <w:suppressAutoHyphens/>
        <w:spacing w:after="0" w:line="240" w:lineRule="auto"/>
        <w:ind w:firstLine="567"/>
        <w:rPr>
          <w:rFonts w:ascii="Times New Roman" w:hAnsi="Times New Roman"/>
          <w:b/>
          <w:lang w:val="ru-RU"/>
        </w:rPr>
      </w:pPr>
      <w:r w:rsidRPr="00FC38E4">
        <w:rPr>
          <w:rFonts w:ascii="Times New Roman" w:eastAsia="Arial Unicode MS" w:hAnsi="Times New Roman"/>
          <w:sz w:val="24"/>
          <w:szCs w:val="24"/>
          <w:lang w:val="ru-RU" w:eastAsia="ar-SA"/>
        </w:rPr>
        <w:t>Приложение</w:t>
      </w:r>
      <w:r w:rsidR="00164B4A">
        <w:rPr>
          <w:rFonts w:ascii="Times New Roman" w:eastAsia="Arial Unicode MS" w:hAnsi="Times New Roman"/>
          <w:sz w:val="24"/>
          <w:szCs w:val="24"/>
          <w:lang w:val="ru-RU" w:eastAsia="ar-SA"/>
        </w:rPr>
        <w:t xml:space="preserve"> №</w:t>
      </w:r>
      <w:r w:rsidRPr="00FC38E4">
        <w:rPr>
          <w:rFonts w:ascii="Times New Roman" w:eastAsia="Arial Unicode MS" w:hAnsi="Times New Roman"/>
          <w:sz w:val="24"/>
          <w:szCs w:val="24"/>
          <w:lang w:val="ru-RU" w:eastAsia="ar-SA"/>
        </w:rPr>
        <w:t xml:space="preserve"> 1</w:t>
      </w:r>
      <w:r>
        <w:rPr>
          <w:rFonts w:ascii="Times New Roman" w:hAnsi="Times New Roman"/>
          <w:b/>
          <w:sz w:val="24"/>
          <w:szCs w:val="24"/>
          <w:lang w:val="ru-RU" w:eastAsia="ru-RU"/>
        </w:rPr>
        <w:t>.</w:t>
      </w:r>
      <w:r w:rsidR="00164B4A">
        <w:rPr>
          <w:rFonts w:ascii="Times New Roman" w:hAnsi="Times New Roman"/>
          <w:b/>
          <w:sz w:val="24"/>
          <w:szCs w:val="24"/>
          <w:lang w:val="ru-RU" w:eastAsia="ru-RU"/>
        </w:rPr>
        <w:t xml:space="preserve"> </w:t>
      </w:r>
      <w:r w:rsidR="00164B4A">
        <w:rPr>
          <w:rFonts w:ascii="Times New Roman" w:hAnsi="Times New Roman"/>
          <w:sz w:val="24"/>
          <w:szCs w:val="24"/>
          <w:lang w:val="ru-RU" w:eastAsia="ru-RU"/>
        </w:rPr>
        <w:t>Описание объекта закупки</w:t>
      </w:r>
      <w:r w:rsidR="00A005DC">
        <w:rPr>
          <w:rFonts w:ascii="Times New Roman" w:eastAsia="MS Mincho" w:hAnsi="Times New Roman"/>
          <w:sz w:val="24"/>
          <w:szCs w:val="24"/>
          <w:lang w:val="ru-RU" w:eastAsia="ar-SA"/>
        </w:rPr>
        <w:t>.</w:t>
      </w:r>
    </w:p>
    <w:p w:rsidR="001664E2" w:rsidRDefault="001664E2" w:rsidP="00164B4A">
      <w:pPr>
        <w:pStyle w:val="a3"/>
        <w:ind w:firstLine="567"/>
        <w:jc w:val="both"/>
        <w:rPr>
          <w:rFonts w:ascii="Times New Roman" w:eastAsia="MS Mincho" w:hAnsi="Times New Roman"/>
          <w:sz w:val="24"/>
          <w:szCs w:val="24"/>
          <w:lang w:val="ru-RU"/>
        </w:rPr>
      </w:pPr>
      <w:r w:rsidRPr="001664E2">
        <w:rPr>
          <w:rFonts w:ascii="Times New Roman" w:eastAsia="MS Mincho" w:hAnsi="Times New Roman"/>
          <w:sz w:val="24"/>
          <w:szCs w:val="24"/>
          <w:lang w:val="ru-RU"/>
        </w:rPr>
        <w:t xml:space="preserve">Приложение </w:t>
      </w:r>
      <w:r w:rsidR="00164B4A">
        <w:rPr>
          <w:rFonts w:ascii="Times New Roman" w:eastAsia="MS Mincho" w:hAnsi="Times New Roman"/>
          <w:sz w:val="24"/>
          <w:szCs w:val="24"/>
          <w:lang w:val="ru-RU"/>
        </w:rPr>
        <w:t>№ 2</w:t>
      </w:r>
      <w:r w:rsidRPr="001664E2">
        <w:rPr>
          <w:rFonts w:ascii="Times New Roman" w:eastAsia="MS Mincho" w:hAnsi="Times New Roman"/>
          <w:sz w:val="24"/>
          <w:szCs w:val="24"/>
          <w:lang w:val="ru-RU"/>
        </w:rPr>
        <w:t xml:space="preserve">. </w:t>
      </w:r>
      <w:r w:rsidR="007B7415">
        <w:rPr>
          <w:rFonts w:ascii="Times New Roman" w:eastAsia="MS Mincho" w:hAnsi="Times New Roman"/>
          <w:sz w:val="24"/>
          <w:szCs w:val="24"/>
          <w:lang w:val="ru-RU"/>
        </w:rPr>
        <w:t>Ведомость объемов работ</w:t>
      </w:r>
      <w:r w:rsidR="00164B4A">
        <w:rPr>
          <w:rFonts w:ascii="Times New Roman" w:eastAsia="MS Mincho" w:hAnsi="Times New Roman"/>
          <w:sz w:val="24"/>
          <w:szCs w:val="24"/>
          <w:lang w:val="ru-RU"/>
        </w:rPr>
        <w:t>.</w:t>
      </w:r>
      <w:r>
        <w:rPr>
          <w:rFonts w:ascii="Times New Roman" w:eastAsia="MS Mincho" w:hAnsi="Times New Roman"/>
          <w:sz w:val="24"/>
          <w:szCs w:val="24"/>
          <w:lang w:val="ru-RU"/>
        </w:rPr>
        <w:t xml:space="preserve"> </w:t>
      </w:r>
    </w:p>
    <w:p w:rsidR="001664E2" w:rsidRPr="001664E2" w:rsidRDefault="001664E2" w:rsidP="00756311">
      <w:pPr>
        <w:pStyle w:val="a3"/>
        <w:jc w:val="both"/>
        <w:rPr>
          <w:rFonts w:ascii="Times New Roman" w:eastAsia="MS Mincho" w:hAnsi="Times New Roman"/>
          <w:sz w:val="24"/>
          <w:szCs w:val="24"/>
          <w:lang w:val="ru-RU"/>
        </w:rPr>
      </w:pPr>
    </w:p>
    <w:p w:rsidR="00826253" w:rsidRPr="00C06304" w:rsidRDefault="00826253" w:rsidP="00756311">
      <w:pPr>
        <w:pStyle w:val="a3"/>
        <w:jc w:val="center"/>
        <w:rPr>
          <w:rFonts w:ascii="Times New Roman" w:eastAsia="Arial Unicode MS" w:hAnsi="Times New Roman"/>
          <w:b/>
          <w:sz w:val="24"/>
          <w:szCs w:val="24"/>
          <w:lang w:val="ru-RU" w:eastAsia="ar-SA"/>
        </w:rPr>
      </w:pPr>
      <w:r w:rsidRPr="00C06304">
        <w:rPr>
          <w:rFonts w:ascii="Times New Roman" w:eastAsia="Arial Unicode MS" w:hAnsi="Times New Roman"/>
          <w:b/>
          <w:sz w:val="24"/>
          <w:szCs w:val="24"/>
          <w:lang w:val="ru-RU" w:eastAsia="ar-SA"/>
        </w:rPr>
        <w:t>1</w:t>
      </w:r>
      <w:r w:rsidR="002050D3" w:rsidRPr="00C06304">
        <w:rPr>
          <w:rFonts w:ascii="Times New Roman" w:eastAsia="Arial Unicode MS" w:hAnsi="Times New Roman"/>
          <w:b/>
          <w:sz w:val="24"/>
          <w:szCs w:val="24"/>
          <w:lang w:val="ru-RU" w:eastAsia="ar-SA"/>
        </w:rPr>
        <w:t>2</w:t>
      </w:r>
      <w:r w:rsidRPr="00C06304">
        <w:rPr>
          <w:rFonts w:ascii="Times New Roman" w:eastAsia="Arial Unicode MS" w:hAnsi="Times New Roman"/>
          <w:b/>
          <w:sz w:val="24"/>
          <w:szCs w:val="24"/>
          <w:lang w:val="ru-RU" w:eastAsia="ar-SA"/>
        </w:rPr>
        <w:t xml:space="preserve">. </w:t>
      </w:r>
      <w:r w:rsidR="00341084">
        <w:rPr>
          <w:rFonts w:ascii="Times New Roman" w:eastAsia="Arial Unicode MS" w:hAnsi="Times New Roman"/>
          <w:b/>
          <w:sz w:val="24"/>
          <w:szCs w:val="24"/>
          <w:lang w:val="ru-RU" w:eastAsia="ar-SA"/>
        </w:rPr>
        <w:t xml:space="preserve"> БАНКОВСКИЕ </w:t>
      </w:r>
      <w:r w:rsidRPr="00C06304">
        <w:rPr>
          <w:rFonts w:ascii="Times New Roman" w:eastAsia="Arial Unicode MS" w:hAnsi="Times New Roman"/>
          <w:b/>
          <w:sz w:val="24"/>
          <w:szCs w:val="24"/>
          <w:lang w:val="ru-RU" w:eastAsia="ar-SA"/>
        </w:rPr>
        <w:t>РЕКВИЗИТЫ И ПОДПИСИ СТОРОН</w:t>
      </w:r>
    </w:p>
    <w:tbl>
      <w:tblPr>
        <w:tblW w:w="14097" w:type="dxa"/>
        <w:tblInd w:w="108" w:type="dxa"/>
        <w:tblLayout w:type="fixed"/>
        <w:tblLook w:val="0000" w:firstRow="0" w:lastRow="0" w:firstColumn="0" w:lastColumn="0" w:noHBand="0" w:noVBand="0"/>
      </w:tblPr>
      <w:tblGrid>
        <w:gridCol w:w="2067"/>
        <w:gridCol w:w="3645"/>
        <w:gridCol w:w="935"/>
        <w:gridCol w:w="3725"/>
        <w:gridCol w:w="3725"/>
      </w:tblGrid>
      <w:tr w:rsidR="00826253" w:rsidRPr="00753519" w:rsidTr="00756311">
        <w:trPr>
          <w:gridAfter w:val="1"/>
          <w:wAfter w:w="3725" w:type="dxa"/>
          <w:trHeight w:val="495"/>
        </w:trPr>
        <w:tc>
          <w:tcPr>
            <w:tcW w:w="5712" w:type="dxa"/>
            <w:gridSpan w:val="2"/>
            <w:vAlign w:val="center"/>
          </w:tcPr>
          <w:p w:rsidR="00826253" w:rsidRPr="006D1E2A" w:rsidRDefault="00826253" w:rsidP="00756311">
            <w:pPr>
              <w:pStyle w:val="a3"/>
              <w:rPr>
                <w:rFonts w:ascii="Times New Roman" w:hAnsi="Times New Roman"/>
                <w:b/>
                <w:lang w:val="ru-RU" w:eastAsia="ru-RU" w:bidi="ar-SA"/>
              </w:rPr>
            </w:pPr>
            <w:r w:rsidRPr="006D1E2A">
              <w:rPr>
                <w:rFonts w:ascii="Times New Roman" w:hAnsi="Times New Roman"/>
                <w:b/>
                <w:lang w:val="ru-RU" w:eastAsia="ru-RU" w:bidi="ar-SA"/>
              </w:rPr>
              <w:t>Заказчик:</w:t>
            </w:r>
          </w:p>
        </w:tc>
        <w:tc>
          <w:tcPr>
            <w:tcW w:w="4660" w:type="dxa"/>
            <w:gridSpan w:val="2"/>
            <w:vAlign w:val="center"/>
          </w:tcPr>
          <w:p w:rsidR="00826253" w:rsidRPr="00843853" w:rsidRDefault="00826253" w:rsidP="00756311">
            <w:pPr>
              <w:widowControl w:val="0"/>
              <w:spacing w:after="0" w:line="240" w:lineRule="auto"/>
              <w:rPr>
                <w:rFonts w:ascii="Times New Roman" w:hAnsi="Times New Roman"/>
                <w:b/>
                <w:lang w:val="ru-RU" w:eastAsia="ru-RU" w:bidi="ar-SA"/>
              </w:rPr>
            </w:pPr>
            <w:r w:rsidRPr="00FC4004">
              <w:rPr>
                <w:rFonts w:ascii="Times New Roman" w:hAnsi="Times New Roman"/>
                <w:b/>
                <w:lang w:val="ru-RU" w:eastAsia="ru-RU" w:bidi="ar-SA"/>
              </w:rPr>
              <w:t>Подрядчик:</w:t>
            </w:r>
            <w:r w:rsidR="00680D50">
              <w:rPr>
                <w:rFonts w:ascii="Times New Roman" w:hAnsi="Times New Roman"/>
                <w:b/>
                <w:lang w:val="ru-RU" w:eastAsia="ru-RU" w:bidi="ar-SA"/>
              </w:rPr>
              <w:t xml:space="preserve"> </w:t>
            </w:r>
          </w:p>
        </w:tc>
      </w:tr>
      <w:tr w:rsidR="00826253" w:rsidRPr="005725C1" w:rsidTr="00756311">
        <w:trPr>
          <w:gridAfter w:val="1"/>
          <w:wAfter w:w="3725" w:type="dxa"/>
          <w:trHeight w:val="1174"/>
        </w:trPr>
        <w:tc>
          <w:tcPr>
            <w:tcW w:w="5712" w:type="dxa"/>
            <w:gridSpan w:val="2"/>
          </w:tcPr>
          <w:p w:rsidR="00826253" w:rsidRPr="00FC4004" w:rsidRDefault="00826253" w:rsidP="00756311">
            <w:pPr>
              <w:spacing w:after="0" w:line="240" w:lineRule="auto"/>
              <w:rPr>
                <w:rFonts w:ascii="Times New Roman" w:eastAsia="Calibri" w:hAnsi="Times New Roman"/>
                <w:b/>
                <w:lang w:val="ru-RU" w:bidi="ar-SA"/>
              </w:rPr>
            </w:pPr>
            <w:r w:rsidRPr="00FC4004">
              <w:rPr>
                <w:rFonts w:ascii="Times New Roman" w:eastAsia="Calibri" w:hAnsi="Times New Roman"/>
                <w:b/>
                <w:lang w:val="ru-RU" w:bidi="ar-SA"/>
              </w:rPr>
              <w:lastRenderedPageBreak/>
              <w:t xml:space="preserve">Муниципальное казенное учреждение </w:t>
            </w:r>
            <w:r w:rsidR="00A205B9">
              <w:rPr>
                <w:rFonts w:ascii="Times New Roman" w:eastAsia="Calibri" w:hAnsi="Times New Roman"/>
                <w:b/>
                <w:lang w:val="ru-RU" w:bidi="ar-SA"/>
              </w:rPr>
              <w:t>«</w:t>
            </w:r>
            <w:r w:rsidRPr="00FC4004">
              <w:rPr>
                <w:rFonts w:ascii="Times New Roman" w:eastAsia="Calibri" w:hAnsi="Times New Roman"/>
                <w:b/>
                <w:lang w:val="ru-RU" w:bidi="ar-SA"/>
              </w:rPr>
              <w:t>Управление зданиями, сооружениями и объектами внешнего благоустройства</w:t>
            </w:r>
            <w:r w:rsidR="00A205B9">
              <w:rPr>
                <w:rFonts w:ascii="Times New Roman" w:eastAsia="Calibri" w:hAnsi="Times New Roman"/>
                <w:b/>
                <w:lang w:val="ru-RU" w:bidi="ar-SA"/>
              </w:rPr>
              <w:t>»</w:t>
            </w:r>
            <w:r w:rsidRPr="00FC4004">
              <w:rPr>
                <w:rFonts w:ascii="Times New Roman" w:eastAsia="Calibri" w:hAnsi="Times New Roman"/>
                <w:b/>
                <w:lang w:val="ru-RU" w:bidi="ar-SA"/>
              </w:rPr>
              <w:t xml:space="preserve"> Тосненского городского поселения Тосненского района Ленинградской области</w:t>
            </w:r>
          </w:p>
        </w:tc>
        <w:tc>
          <w:tcPr>
            <w:tcW w:w="4660" w:type="dxa"/>
            <w:gridSpan w:val="2"/>
          </w:tcPr>
          <w:p w:rsidR="00680D50" w:rsidRPr="00CB2F54" w:rsidRDefault="00680D50" w:rsidP="00756311">
            <w:pPr>
              <w:widowControl w:val="0"/>
              <w:spacing w:after="0" w:line="240" w:lineRule="auto"/>
              <w:rPr>
                <w:rFonts w:ascii="Times New Roman" w:eastAsia="Calibri" w:hAnsi="Times New Roman"/>
                <w:lang w:val="ru-RU" w:bidi="ar-SA"/>
              </w:rPr>
            </w:pPr>
          </w:p>
        </w:tc>
      </w:tr>
      <w:tr w:rsidR="00CB2F54" w:rsidRPr="002505E0" w:rsidTr="00756311">
        <w:trPr>
          <w:gridAfter w:val="1"/>
          <w:wAfter w:w="3725" w:type="dxa"/>
          <w:trHeight w:val="20"/>
        </w:trPr>
        <w:tc>
          <w:tcPr>
            <w:tcW w:w="5712" w:type="dxa"/>
            <w:gridSpan w:val="2"/>
          </w:tcPr>
          <w:p w:rsidR="00CB2F54" w:rsidRPr="00FC4004" w:rsidRDefault="00CB2F54" w:rsidP="00756311">
            <w:pPr>
              <w:spacing w:after="0" w:line="240" w:lineRule="auto"/>
              <w:rPr>
                <w:rFonts w:ascii="Times New Roman" w:eastAsia="Calibri" w:hAnsi="Times New Roman"/>
                <w:lang w:val="ru-RU" w:bidi="ar-SA"/>
              </w:rPr>
            </w:pPr>
            <w:r w:rsidRPr="00FC4004">
              <w:rPr>
                <w:rFonts w:ascii="Times New Roman" w:eastAsia="Calibri" w:hAnsi="Times New Roman"/>
                <w:b/>
                <w:lang w:val="ru-RU" w:bidi="ar-SA"/>
              </w:rPr>
              <w:t>Адрес места нахождения</w:t>
            </w:r>
            <w:r w:rsidR="002505E0">
              <w:rPr>
                <w:rFonts w:ascii="Times New Roman" w:eastAsia="Calibri" w:hAnsi="Times New Roman"/>
                <w:lang w:val="ru-RU" w:bidi="ar-SA"/>
              </w:rPr>
              <w:t>:187000, ЛО,</w:t>
            </w:r>
            <w:r w:rsidRPr="00FC4004">
              <w:rPr>
                <w:rFonts w:ascii="Times New Roman" w:eastAsia="Calibri" w:hAnsi="Times New Roman"/>
                <w:lang w:val="ru-RU" w:bidi="ar-SA"/>
              </w:rPr>
              <w:t xml:space="preserve"> г. Тосно, </w:t>
            </w:r>
            <w:r w:rsidR="00D70C6C">
              <w:rPr>
                <w:rFonts w:ascii="Times New Roman" w:eastAsia="Calibri" w:hAnsi="Times New Roman"/>
                <w:lang w:val="ru-RU" w:bidi="ar-SA"/>
              </w:rPr>
              <w:t>ул</w:t>
            </w:r>
            <w:r w:rsidRPr="00FC4004">
              <w:rPr>
                <w:rFonts w:ascii="Times New Roman" w:eastAsia="Calibri" w:hAnsi="Times New Roman"/>
                <w:lang w:val="ru-RU" w:bidi="ar-SA"/>
              </w:rPr>
              <w:t xml:space="preserve">. </w:t>
            </w:r>
            <w:r w:rsidR="00D70C6C">
              <w:rPr>
                <w:rFonts w:ascii="Times New Roman" w:eastAsia="Calibri" w:hAnsi="Times New Roman"/>
                <w:lang w:val="ru-RU" w:bidi="ar-SA"/>
              </w:rPr>
              <w:t>Боярова д. 16</w:t>
            </w:r>
          </w:p>
        </w:tc>
        <w:tc>
          <w:tcPr>
            <w:tcW w:w="4660" w:type="dxa"/>
            <w:gridSpan w:val="2"/>
          </w:tcPr>
          <w:p w:rsidR="00CB2F54" w:rsidRPr="00756311" w:rsidRDefault="00756311" w:rsidP="00756311">
            <w:pPr>
              <w:widowControl w:val="0"/>
              <w:spacing w:after="0" w:line="240" w:lineRule="auto"/>
              <w:rPr>
                <w:rFonts w:ascii="Times New Roman" w:eastAsia="Calibri" w:hAnsi="Times New Roman"/>
                <w:b/>
                <w:lang w:val="ru-RU" w:bidi="ar-SA"/>
              </w:rPr>
            </w:pPr>
            <w:r w:rsidRPr="00756311">
              <w:rPr>
                <w:rFonts w:ascii="Times New Roman" w:eastAsia="Calibri" w:hAnsi="Times New Roman"/>
                <w:b/>
                <w:lang w:val="ru-RU" w:bidi="ar-SA"/>
              </w:rPr>
              <w:t>Адрес места нахождения:</w:t>
            </w:r>
          </w:p>
        </w:tc>
      </w:tr>
      <w:tr w:rsidR="00CB2F54" w:rsidRPr="002505E0" w:rsidTr="00756311">
        <w:trPr>
          <w:gridAfter w:val="1"/>
          <w:wAfter w:w="3725" w:type="dxa"/>
          <w:trHeight w:val="20"/>
        </w:trPr>
        <w:tc>
          <w:tcPr>
            <w:tcW w:w="5712" w:type="dxa"/>
            <w:gridSpan w:val="2"/>
          </w:tcPr>
          <w:p w:rsidR="00CB2F54" w:rsidRPr="00FC4004" w:rsidRDefault="00CB2F54" w:rsidP="00756311">
            <w:pPr>
              <w:spacing w:after="0" w:line="240" w:lineRule="auto"/>
              <w:rPr>
                <w:rFonts w:ascii="Times New Roman" w:eastAsia="Calibri" w:hAnsi="Times New Roman"/>
                <w:lang w:val="ru-RU" w:bidi="ar-SA"/>
              </w:rPr>
            </w:pPr>
            <w:r w:rsidRPr="00FC4004">
              <w:rPr>
                <w:rFonts w:ascii="Times New Roman" w:eastAsia="Calibri" w:hAnsi="Times New Roman"/>
                <w:b/>
                <w:lang w:val="ru-RU" w:bidi="ar-SA"/>
              </w:rPr>
              <w:t>Адрес для корреспонденции</w:t>
            </w:r>
            <w:r w:rsidR="002505E0">
              <w:rPr>
                <w:rFonts w:ascii="Times New Roman" w:eastAsia="Calibri" w:hAnsi="Times New Roman"/>
                <w:lang w:val="ru-RU" w:bidi="ar-SA"/>
              </w:rPr>
              <w:t xml:space="preserve">: 187000, ЛО, </w:t>
            </w:r>
            <w:r w:rsidRPr="00FC4004">
              <w:rPr>
                <w:rFonts w:ascii="Times New Roman" w:eastAsia="Calibri" w:hAnsi="Times New Roman"/>
                <w:lang w:val="ru-RU" w:bidi="ar-SA"/>
              </w:rPr>
              <w:t xml:space="preserve">г. Тосно, </w:t>
            </w:r>
            <w:r w:rsidR="00165F8D">
              <w:rPr>
                <w:rFonts w:ascii="Times New Roman" w:eastAsia="Calibri" w:hAnsi="Times New Roman"/>
                <w:lang w:val="ru-RU" w:bidi="ar-SA"/>
              </w:rPr>
              <w:t>ул</w:t>
            </w:r>
            <w:r w:rsidRPr="00FC4004">
              <w:rPr>
                <w:rFonts w:ascii="Times New Roman" w:eastAsia="Calibri" w:hAnsi="Times New Roman"/>
                <w:lang w:val="ru-RU" w:bidi="ar-SA"/>
              </w:rPr>
              <w:t xml:space="preserve">. </w:t>
            </w:r>
            <w:r w:rsidR="00165F8D">
              <w:rPr>
                <w:rFonts w:ascii="Times New Roman" w:eastAsia="Calibri" w:hAnsi="Times New Roman"/>
                <w:lang w:val="ru-RU" w:bidi="ar-SA"/>
              </w:rPr>
              <w:t>Боярова</w:t>
            </w:r>
            <w:r w:rsidRPr="00FC4004">
              <w:rPr>
                <w:rFonts w:ascii="Times New Roman" w:eastAsia="Calibri" w:hAnsi="Times New Roman"/>
                <w:lang w:val="ru-RU" w:bidi="ar-SA"/>
              </w:rPr>
              <w:t xml:space="preserve"> д. </w:t>
            </w:r>
            <w:r w:rsidR="00165F8D">
              <w:rPr>
                <w:rFonts w:ascii="Times New Roman" w:eastAsia="Calibri" w:hAnsi="Times New Roman"/>
                <w:lang w:val="ru-RU" w:bidi="ar-SA"/>
              </w:rPr>
              <w:t>16</w:t>
            </w:r>
          </w:p>
        </w:tc>
        <w:tc>
          <w:tcPr>
            <w:tcW w:w="4660" w:type="dxa"/>
            <w:gridSpan w:val="2"/>
          </w:tcPr>
          <w:p w:rsidR="00CB2F54" w:rsidRPr="00756311" w:rsidRDefault="00756311" w:rsidP="00756311">
            <w:pPr>
              <w:widowControl w:val="0"/>
              <w:spacing w:after="0" w:line="240" w:lineRule="auto"/>
              <w:rPr>
                <w:rFonts w:ascii="Times New Roman" w:eastAsia="Calibri" w:hAnsi="Times New Roman"/>
                <w:b/>
                <w:lang w:val="ru-RU" w:bidi="ar-SA"/>
              </w:rPr>
            </w:pPr>
            <w:r w:rsidRPr="00756311">
              <w:rPr>
                <w:rFonts w:ascii="Times New Roman" w:eastAsia="Calibri" w:hAnsi="Times New Roman"/>
                <w:b/>
                <w:lang w:val="ru-RU" w:bidi="ar-SA"/>
              </w:rPr>
              <w:t>Адрес для корреспонденции:</w:t>
            </w:r>
          </w:p>
        </w:tc>
      </w:tr>
      <w:tr w:rsidR="00016A68" w:rsidRPr="00FC4004" w:rsidTr="00756311">
        <w:trPr>
          <w:gridAfter w:val="1"/>
          <w:wAfter w:w="3725" w:type="dxa"/>
          <w:trHeight w:val="220"/>
        </w:trPr>
        <w:tc>
          <w:tcPr>
            <w:tcW w:w="2067" w:type="dxa"/>
          </w:tcPr>
          <w:p w:rsidR="00016A68" w:rsidRPr="006D1E2A" w:rsidRDefault="00016A68" w:rsidP="00756311">
            <w:pPr>
              <w:pStyle w:val="a3"/>
              <w:rPr>
                <w:rFonts w:ascii="Times New Roman" w:eastAsia="Calibri" w:hAnsi="Times New Roman"/>
                <w:b/>
              </w:rPr>
            </w:pPr>
            <w:r w:rsidRPr="006D1E2A">
              <w:rPr>
                <w:rFonts w:ascii="Times New Roman" w:eastAsia="Calibri" w:hAnsi="Times New Roman"/>
                <w:b/>
              </w:rPr>
              <w:t xml:space="preserve">ИНН    </w:t>
            </w:r>
          </w:p>
        </w:tc>
        <w:tc>
          <w:tcPr>
            <w:tcW w:w="3645" w:type="dxa"/>
          </w:tcPr>
          <w:p w:rsidR="00016A68" w:rsidRPr="006F619C" w:rsidRDefault="00016A68" w:rsidP="00756311">
            <w:pPr>
              <w:pStyle w:val="a3"/>
              <w:rPr>
                <w:rFonts w:ascii="Times New Roman" w:eastAsia="Calibri" w:hAnsi="Times New Roman"/>
                <w:lang w:val="ru-RU" w:bidi="ar-SA"/>
              </w:rPr>
            </w:pPr>
            <w:r w:rsidRPr="006F619C">
              <w:rPr>
                <w:rFonts w:ascii="Times New Roman" w:eastAsia="Calibri" w:hAnsi="Times New Roman"/>
                <w:lang w:val="ru-RU" w:bidi="ar-SA"/>
              </w:rPr>
              <w:t xml:space="preserve">4716033854   </w:t>
            </w:r>
          </w:p>
        </w:tc>
        <w:tc>
          <w:tcPr>
            <w:tcW w:w="935" w:type="dxa"/>
            <w:vAlign w:val="center"/>
          </w:tcPr>
          <w:p w:rsidR="00016A68" w:rsidRPr="006D1E2A" w:rsidRDefault="00016A68" w:rsidP="00756311">
            <w:pPr>
              <w:pStyle w:val="a3"/>
              <w:rPr>
                <w:rFonts w:ascii="Times New Roman" w:eastAsia="Calibri" w:hAnsi="Times New Roman"/>
                <w:b/>
                <w:lang w:val="ru-RU" w:bidi="ar-SA"/>
              </w:rPr>
            </w:pPr>
            <w:r w:rsidRPr="006D1E2A">
              <w:rPr>
                <w:rFonts w:ascii="Times New Roman" w:eastAsia="Calibri" w:hAnsi="Times New Roman"/>
                <w:b/>
                <w:lang w:val="ru-RU" w:bidi="ar-SA"/>
              </w:rPr>
              <w:t>ИНН</w:t>
            </w:r>
          </w:p>
        </w:tc>
        <w:tc>
          <w:tcPr>
            <w:tcW w:w="3725" w:type="dxa"/>
            <w:vAlign w:val="center"/>
          </w:tcPr>
          <w:p w:rsidR="00016A68" w:rsidRPr="008C3323" w:rsidRDefault="00016A68" w:rsidP="00756311">
            <w:pPr>
              <w:pStyle w:val="a3"/>
              <w:rPr>
                <w:rFonts w:ascii="Times New Roman" w:eastAsia="Calibri" w:hAnsi="Times New Roman"/>
                <w:lang w:val="ru-RU" w:bidi="ar-SA"/>
              </w:rPr>
            </w:pPr>
          </w:p>
        </w:tc>
      </w:tr>
      <w:tr w:rsidR="00016A68" w:rsidRPr="00F95F4E" w:rsidTr="00756311">
        <w:trPr>
          <w:gridAfter w:val="1"/>
          <w:wAfter w:w="3725" w:type="dxa"/>
          <w:trHeight w:val="227"/>
        </w:trPr>
        <w:tc>
          <w:tcPr>
            <w:tcW w:w="2067" w:type="dxa"/>
          </w:tcPr>
          <w:p w:rsidR="00016A68" w:rsidRPr="00817023" w:rsidRDefault="00016A68" w:rsidP="00756311">
            <w:pPr>
              <w:pStyle w:val="a3"/>
              <w:rPr>
                <w:rFonts w:eastAsia="Calibri"/>
                <w:b/>
              </w:rPr>
            </w:pPr>
            <w:r w:rsidRPr="00817023">
              <w:rPr>
                <w:rFonts w:eastAsia="Calibri"/>
                <w:b/>
              </w:rPr>
              <w:t>КПП</w:t>
            </w:r>
            <w:r w:rsidRPr="00817023">
              <w:rPr>
                <w:rFonts w:eastAsia="Calibri"/>
              </w:rPr>
              <w:t xml:space="preserve"> </w:t>
            </w:r>
          </w:p>
        </w:tc>
        <w:tc>
          <w:tcPr>
            <w:tcW w:w="3645" w:type="dxa"/>
          </w:tcPr>
          <w:p w:rsidR="00016A68" w:rsidRPr="006F619C" w:rsidRDefault="00016A68" w:rsidP="00756311">
            <w:pPr>
              <w:pStyle w:val="a3"/>
              <w:rPr>
                <w:rFonts w:ascii="Times New Roman" w:eastAsia="Calibri" w:hAnsi="Times New Roman"/>
                <w:lang w:val="ru-RU" w:bidi="ar-SA"/>
              </w:rPr>
            </w:pPr>
            <w:r w:rsidRPr="006F619C">
              <w:rPr>
                <w:rFonts w:ascii="Times New Roman" w:eastAsia="Calibri" w:hAnsi="Times New Roman"/>
                <w:lang w:val="ru-RU" w:bidi="ar-SA"/>
              </w:rPr>
              <w:t xml:space="preserve">471601001  </w:t>
            </w:r>
          </w:p>
        </w:tc>
        <w:tc>
          <w:tcPr>
            <w:tcW w:w="935" w:type="dxa"/>
          </w:tcPr>
          <w:p w:rsidR="00016A68" w:rsidRPr="008C3323" w:rsidRDefault="00F95F0D" w:rsidP="00756311">
            <w:pPr>
              <w:widowControl w:val="0"/>
              <w:spacing w:after="0" w:line="240" w:lineRule="auto"/>
              <w:rPr>
                <w:rFonts w:ascii="Times New Roman" w:eastAsia="Calibri" w:hAnsi="Times New Roman"/>
                <w:b/>
                <w:lang w:val="ru-RU" w:bidi="ar-SA"/>
              </w:rPr>
            </w:pPr>
            <w:r>
              <w:rPr>
                <w:rFonts w:ascii="Times New Roman" w:eastAsia="Calibri" w:hAnsi="Times New Roman"/>
                <w:b/>
                <w:lang w:val="ru-RU" w:bidi="ar-SA"/>
              </w:rPr>
              <w:t>ОГРН</w:t>
            </w:r>
            <w:r w:rsidR="00680D50" w:rsidRPr="008C3323">
              <w:rPr>
                <w:rFonts w:ascii="Times New Roman" w:eastAsia="Calibri" w:hAnsi="Times New Roman"/>
                <w:b/>
                <w:lang w:val="ru-RU" w:bidi="ar-SA"/>
              </w:rPr>
              <w:t xml:space="preserve"> </w:t>
            </w:r>
          </w:p>
        </w:tc>
        <w:tc>
          <w:tcPr>
            <w:tcW w:w="3725" w:type="dxa"/>
          </w:tcPr>
          <w:p w:rsidR="00016A68" w:rsidRPr="00CB2F54" w:rsidRDefault="00016A68" w:rsidP="00756311">
            <w:pPr>
              <w:widowControl w:val="0"/>
              <w:spacing w:after="0" w:line="240" w:lineRule="auto"/>
              <w:rPr>
                <w:rFonts w:ascii="Times New Roman" w:eastAsia="Calibri" w:hAnsi="Times New Roman"/>
                <w:lang w:val="ru-RU" w:bidi="ar-SA"/>
              </w:rPr>
            </w:pPr>
          </w:p>
        </w:tc>
      </w:tr>
      <w:tr w:rsidR="00016A68" w:rsidRPr="00753519" w:rsidTr="00756311">
        <w:trPr>
          <w:trHeight w:val="1425"/>
        </w:trPr>
        <w:tc>
          <w:tcPr>
            <w:tcW w:w="5712" w:type="dxa"/>
            <w:gridSpan w:val="2"/>
          </w:tcPr>
          <w:p w:rsidR="00016A68" w:rsidRPr="00A205B9" w:rsidRDefault="00016A68" w:rsidP="00756311">
            <w:pPr>
              <w:spacing w:after="0" w:line="240" w:lineRule="auto"/>
              <w:rPr>
                <w:lang w:val="ru-RU"/>
              </w:rPr>
            </w:pPr>
            <w:r w:rsidRPr="006D1E2A">
              <w:rPr>
                <w:rFonts w:ascii="Times New Roman" w:eastAsia="Calibri" w:hAnsi="Times New Roman"/>
                <w:b/>
                <w:lang w:val="ru-RU" w:bidi="ar-SA"/>
              </w:rPr>
              <w:t>Плательщик:</w:t>
            </w:r>
            <w:r w:rsidR="00A205B9" w:rsidRPr="00A205B9">
              <w:rPr>
                <w:lang w:val="ru-RU"/>
              </w:rPr>
              <w:t xml:space="preserve"> </w:t>
            </w:r>
            <w:r w:rsidR="00A205B9" w:rsidRPr="00A205B9">
              <w:rPr>
                <w:rFonts w:ascii="Times New Roman" w:eastAsia="Calibri" w:hAnsi="Times New Roman"/>
                <w:lang w:val="ru-RU" w:bidi="ar-SA"/>
              </w:rPr>
              <w:t>КФ администрации ТМРЛО (МКУ «Управление зданиями, сооружениями и объектами внешнего благоустройства» Тосненского городского поселения Тосненского района Ленинградской области, л/с 0217801131)</w:t>
            </w:r>
          </w:p>
        </w:tc>
        <w:tc>
          <w:tcPr>
            <w:tcW w:w="935" w:type="dxa"/>
          </w:tcPr>
          <w:p w:rsidR="00016A68" w:rsidRPr="008C3323" w:rsidRDefault="00680D50"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 xml:space="preserve">Банк </w:t>
            </w:r>
            <w:r w:rsidR="00016A68" w:rsidRPr="008C3323">
              <w:rPr>
                <w:rFonts w:ascii="Times New Roman" w:eastAsia="Calibri" w:hAnsi="Times New Roman"/>
                <w:b/>
                <w:lang w:val="ru-RU" w:bidi="ar-SA"/>
              </w:rPr>
              <w:t>Р/сч</w:t>
            </w:r>
          </w:p>
        </w:tc>
        <w:tc>
          <w:tcPr>
            <w:tcW w:w="3725" w:type="dxa"/>
          </w:tcPr>
          <w:p w:rsidR="00016A68" w:rsidRPr="006F619C" w:rsidRDefault="00016A68" w:rsidP="00756311">
            <w:pPr>
              <w:widowControl w:val="0"/>
              <w:spacing w:after="0" w:line="240" w:lineRule="auto"/>
              <w:rPr>
                <w:rFonts w:ascii="Times New Roman" w:eastAsia="Calibri" w:hAnsi="Times New Roman"/>
                <w:lang w:val="ru-RU" w:bidi="ar-SA"/>
              </w:rPr>
            </w:pPr>
          </w:p>
        </w:tc>
        <w:tc>
          <w:tcPr>
            <w:tcW w:w="3725" w:type="dxa"/>
          </w:tcPr>
          <w:p w:rsidR="00016A68" w:rsidRPr="006F619C" w:rsidRDefault="00016A68" w:rsidP="00756311">
            <w:pPr>
              <w:spacing w:after="0" w:line="240" w:lineRule="auto"/>
              <w:rPr>
                <w:rFonts w:ascii="Times New Roman" w:eastAsia="Calibri" w:hAnsi="Times New Roman"/>
                <w:lang w:val="ru-RU"/>
              </w:rPr>
            </w:pPr>
          </w:p>
        </w:tc>
      </w:tr>
      <w:tr w:rsidR="00016A68" w:rsidRPr="00FC4004" w:rsidTr="00756311">
        <w:trPr>
          <w:gridAfter w:val="1"/>
          <w:wAfter w:w="3725" w:type="dxa"/>
          <w:trHeight w:val="754"/>
        </w:trPr>
        <w:tc>
          <w:tcPr>
            <w:tcW w:w="5712" w:type="dxa"/>
            <w:gridSpan w:val="2"/>
          </w:tcPr>
          <w:p w:rsidR="00016A68" w:rsidRPr="00FC4004" w:rsidRDefault="00016A68" w:rsidP="00756311">
            <w:pPr>
              <w:spacing w:after="0" w:line="240" w:lineRule="auto"/>
              <w:rPr>
                <w:rFonts w:ascii="Times New Roman" w:hAnsi="Times New Roman"/>
                <w:b/>
                <w:lang w:val="ru-RU" w:eastAsia="ru-RU" w:bidi="ar-SA"/>
              </w:rPr>
            </w:pPr>
            <w:r w:rsidRPr="00FC4004">
              <w:rPr>
                <w:rFonts w:ascii="Times New Roman" w:hAnsi="Times New Roman"/>
                <w:b/>
                <w:lang w:val="ru-RU" w:eastAsia="ru-RU" w:bidi="ar-SA"/>
              </w:rPr>
              <w:t>Банк плательщика:</w:t>
            </w:r>
          </w:p>
          <w:p w:rsidR="00016A68" w:rsidRPr="00F95F4E" w:rsidRDefault="00F95F4E" w:rsidP="00756311">
            <w:pPr>
              <w:spacing w:after="0" w:line="240" w:lineRule="auto"/>
              <w:rPr>
                <w:lang w:val="ru-RU" w:eastAsia="ru-RU" w:bidi="ar-SA"/>
              </w:rPr>
            </w:pPr>
            <w:r w:rsidRPr="006D1E2A">
              <w:rPr>
                <w:rFonts w:ascii="Times New Roman" w:eastAsia="Calibri" w:hAnsi="Times New Roman"/>
                <w:lang w:val="ru-RU" w:bidi="ar-SA"/>
              </w:rPr>
              <w:t>СЕВЕРО-ЗАПАДНОЕ ГУ БАНКА РОССИИ//УФК по Ленинградской области г. Санкт-Петербург</w:t>
            </w:r>
          </w:p>
        </w:tc>
        <w:tc>
          <w:tcPr>
            <w:tcW w:w="935" w:type="dxa"/>
            <w:vAlign w:val="center"/>
          </w:tcPr>
          <w:p w:rsidR="00016A68" w:rsidRPr="008C3323" w:rsidRDefault="00016A68"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 xml:space="preserve">К/сч </w:t>
            </w:r>
          </w:p>
        </w:tc>
        <w:tc>
          <w:tcPr>
            <w:tcW w:w="3725" w:type="dxa"/>
            <w:vAlign w:val="center"/>
          </w:tcPr>
          <w:p w:rsidR="00016A68" w:rsidRPr="008C3323" w:rsidRDefault="00016A68" w:rsidP="00756311">
            <w:pPr>
              <w:widowControl w:val="0"/>
              <w:spacing w:after="0" w:line="240" w:lineRule="auto"/>
              <w:rPr>
                <w:rFonts w:ascii="Times New Roman" w:eastAsia="Calibri" w:hAnsi="Times New Roman"/>
                <w:lang w:val="ru-RU" w:bidi="ar-SA"/>
              </w:rPr>
            </w:pPr>
          </w:p>
        </w:tc>
      </w:tr>
      <w:tr w:rsidR="00016A68" w:rsidRPr="00FC4004" w:rsidTr="00756311">
        <w:trPr>
          <w:gridAfter w:val="1"/>
          <w:wAfter w:w="3725" w:type="dxa"/>
          <w:trHeight w:val="20"/>
        </w:trPr>
        <w:tc>
          <w:tcPr>
            <w:tcW w:w="5712" w:type="dxa"/>
            <w:gridSpan w:val="2"/>
          </w:tcPr>
          <w:p w:rsidR="00016A68" w:rsidRPr="00FC4004" w:rsidRDefault="00016A68" w:rsidP="00756311">
            <w:pPr>
              <w:spacing w:after="0" w:line="240" w:lineRule="auto"/>
              <w:rPr>
                <w:rFonts w:ascii="Times New Roman" w:eastAsia="Calibri" w:hAnsi="Times New Roman"/>
                <w:lang w:val="ru-RU" w:bidi="ar-SA"/>
              </w:rPr>
            </w:pPr>
            <w:r w:rsidRPr="00FC4004">
              <w:rPr>
                <w:rFonts w:ascii="Times New Roman" w:hAnsi="Times New Roman"/>
                <w:lang w:val="ru-RU" w:eastAsia="ru-RU" w:bidi="ar-SA"/>
              </w:rPr>
              <w:t xml:space="preserve">Казначейский счет </w:t>
            </w:r>
            <w:r w:rsidR="00F95F4E" w:rsidRPr="00F95F4E">
              <w:rPr>
                <w:rFonts w:ascii="Times New Roman" w:hAnsi="Times New Roman"/>
                <w:lang w:val="ru-RU" w:eastAsia="ru-RU" w:bidi="ar-SA"/>
              </w:rPr>
              <w:t>03231643416481014500</w:t>
            </w:r>
          </w:p>
        </w:tc>
        <w:tc>
          <w:tcPr>
            <w:tcW w:w="935" w:type="dxa"/>
            <w:vAlign w:val="center"/>
          </w:tcPr>
          <w:p w:rsidR="00016A68" w:rsidRPr="008C3323" w:rsidRDefault="00016A68" w:rsidP="00756311">
            <w:pPr>
              <w:widowControl w:val="0"/>
              <w:spacing w:after="0" w:line="240" w:lineRule="auto"/>
              <w:rPr>
                <w:rFonts w:ascii="Times New Roman" w:eastAsia="Calibri" w:hAnsi="Times New Roman"/>
                <w:b/>
                <w:lang w:val="ru-RU" w:bidi="ar-SA"/>
              </w:rPr>
            </w:pPr>
            <w:r w:rsidRPr="008C3323">
              <w:rPr>
                <w:rFonts w:ascii="Times New Roman" w:eastAsia="Calibri" w:hAnsi="Times New Roman"/>
                <w:b/>
                <w:lang w:val="ru-RU" w:bidi="ar-SA"/>
              </w:rPr>
              <w:t>БИК</w:t>
            </w:r>
          </w:p>
        </w:tc>
        <w:tc>
          <w:tcPr>
            <w:tcW w:w="3725" w:type="dxa"/>
            <w:vAlign w:val="center"/>
          </w:tcPr>
          <w:p w:rsidR="00016A68" w:rsidRPr="008C3323" w:rsidRDefault="00016A68" w:rsidP="00756311">
            <w:pPr>
              <w:widowControl w:val="0"/>
              <w:spacing w:after="0" w:line="240" w:lineRule="auto"/>
              <w:rPr>
                <w:rFonts w:ascii="Times New Roman" w:eastAsia="Calibri" w:hAnsi="Times New Roman"/>
                <w:lang w:val="ru-RU" w:bidi="ar-SA"/>
              </w:rPr>
            </w:pPr>
          </w:p>
        </w:tc>
      </w:tr>
      <w:tr w:rsidR="00016A68" w:rsidRPr="00FC4004" w:rsidTr="00756311">
        <w:trPr>
          <w:gridAfter w:val="1"/>
          <w:wAfter w:w="3725" w:type="dxa"/>
          <w:trHeight w:val="20"/>
        </w:trPr>
        <w:tc>
          <w:tcPr>
            <w:tcW w:w="5712" w:type="dxa"/>
            <w:gridSpan w:val="2"/>
          </w:tcPr>
          <w:p w:rsidR="00016A68" w:rsidRPr="00FC4004" w:rsidRDefault="00016A68" w:rsidP="00756311">
            <w:pPr>
              <w:spacing w:after="0" w:line="240" w:lineRule="auto"/>
              <w:rPr>
                <w:rFonts w:ascii="Times New Roman" w:hAnsi="Times New Roman"/>
                <w:lang w:val="ru-RU" w:eastAsia="ru-RU" w:bidi="ar-SA"/>
              </w:rPr>
            </w:pPr>
            <w:r w:rsidRPr="00FC4004">
              <w:rPr>
                <w:rFonts w:ascii="Times New Roman" w:hAnsi="Times New Roman"/>
                <w:lang w:val="ru-RU" w:eastAsia="ru-RU" w:bidi="ar-SA"/>
              </w:rPr>
              <w:t>Единый казначейский счет</w:t>
            </w:r>
          </w:p>
          <w:p w:rsidR="00016A68" w:rsidRPr="00FC4004" w:rsidRDefault="00F95F4E" w:rsidP="00756311">
            <w:pPr>
              <w:spacing w:after="0" w:line="240" w:lineRule="auto"/>
              <w:rPr>
                <w:rFonts w:ascii="Times New Roman" w:eastAsia="Calibri" w:hAnsi="Times New Roman"/>
                <w:lang w:val="ru-RU" w:bidi="ar-SA"/>
              </w:rPr>
            </w:pPr>
            <w:r w:rsidRPr="00F95F4E">
              <w:rPr>
                <w:rFonts w:ascii="Times New Roman" w:hAnsi="Times New Roman"/>
                <w:lang w:val="ru-RU" w:eastAsia="ru-RU" w:bidi="ar-SA"/>
              </w:rPr>
              <w:t>40102810745370000098</w:t>
            </w:r>
          </w:p>
        </w:tc>
        <w:tc>
          <w:tcPr>
            <w:tcW w:w="935" w:type="dxa"/>
          </w:tcPr>
          <w:p w:rsidR="00016A68" w:rsidRPr="00CB2F54" w:rsidRDefault="00016A68" w:rsidP="00756311">
            <w:pPr>
              <w:spacing w:after="0" w:line="240" w:lineRule="auto"/>
              <w:rPr>
                <w:rFonts w:ascii="Times New Roman" w:eastAsia="Calibri" w:hAnsi="Times New Roman"/>
                <w:b/>
              </w:rPr>
            </w:pPr>
            <w:r w:rsidRPr="00CB2F54">
              <w:rPr>
                <w:rFonts w:ascii="Times New Roman" w:eastAsia="Calibri" w:hAnsi="Times New Roman"/>
                <w:b/>
              </w:rPr>
              <w:t>Тел.</w:t>
            </w:r>
          </w:p>
        </w:tc>
        <w:tc>
          <w:tcPr>
            <w:tcW w:w="3725" w:type="dxa"/>
          </w:tcPr>
          <w:p w:rsidR="00016A68" w:rsidRPr="00680D50" w:rsidRDefault="00016A68" w:rsidP="00756311">
            <w:pPr>
              <w:spacing w:after="0" w:line="240" w:lineRule="auto"/>
              <w:rPr>
                <w:rFonts w:ascii="Times New Roman" w:eastAsia="Calibri" w:hAnsi="Times New Roman"/>
                <w:lang w:val="ru-RU"/>
              </w:rPr>
            </w:pPr>
          </w:p>
        </w:tc>
      </w:tr>
      <w:tr w:rsidR="00016A68" w:rsidRPr="00680D50" w:rsidTr="00756311">
        <w:trPr>
          <w:gridAfter w:val="1"/>
          <w:wAfter w:w="3725" w:type="dxa"/>
          <w:trHeight w:val="630"/>
        </w:trPr>
        <w:tc>
          <w:tcPr>
            <w:tcW w:w="5712" w:type="dxa"/>
            <w:gridSpan w:val="2"/>
          </w:tcPr>
          <w:p w:rsidR="00016A68" w:rsidRDefault="002505E0" w:rsidP="00756311">
            <w:pPr>
              <w:spacing w:after="0" w:line="240" w:lineRule="auto"/>
              <w:rPr>
                <w:rFonts w:ascii="Times New Roman" w:hAnsi="Times New Roman"/>
                <w:lang w:val="ru-RU" w:eastAsia="ru-RU" w:bidi="ar-SA"/>
              </w:rPr>
            </w:pPr>
            <w:r>
              <w:rPr>
                <w:rFonts w:ascii="Times New Roman" w:hAnsi="Times New Roman"/>
                <w:lang w:val="ru-RU" w:eastAsia="ru-RU" w:bidi="ar-SA"/>
              </w:rPr>
              <w:t>БИК территориального органа</w:t>
            </w:r>
            <w:r w:rsidR="00016A68" w:rsidRPr="00FC4004">
              <w:rPr>
                <w:rFonts w:ascii="Times New Roman" w:hAnsi="Times New Roman"/>
                <w:lang w:val="ru-RU" w:eastAsia="ru-RU" w:bidi="ar-SA"/>
              </w:rPr>
              <w:t xml:space="preserve"> </w:t>
            </w:r>
            <w:r w:rsidR="00016A68" w:rsidRPr="004F2F72">
              <w:rPr>
                <w:rFonts w:ascii="Times New Roman" w:hAnsi="Times New Roman"/>
                <w:lang w:val="ru-RU" w:eastAsia="ru-RU" w:bidi="ar-SA"/>
              </w:rPr>
              <w:t>044030098</w:t>
            </w:r>
          </w:p>
          <w:p w:rsidR="00AC2979" w:rsidRPr="001F37F3" w:rsidRDefault="00AC2979" w:rsidP="00756311">
            <w:pPr>
              <w:spacing w:after="0" w:line="240" w:lineRule="auto"/>
              <w:rPr>
                <w:rFonts w:ascii="Times New Roman" w:hAnsi="Times New Roman"/>
                <w:lang w:val="ru-RU" w:eastAsia="ru-RU" w:bidi="ar-SA"/>
              </w:rPr>
            </w:pPr>
            <w:r w:rsidRPr="001F37F3">
              <w:rPr>
                <w:rFonts w:ascii="Times New Roman" w:hAnsi="Times New Roman"/>
                <w:lang w:val="ru-RU" w:eastAsia="ru-RU" w:bidi="ar-SA"/>
              </w:rPr>
              <w:t>Тел.: 8(81361) 27-267</w:t>
            </w:r>
          </w:p>
          <w:p w:rsidR="00AC2979" w:rsidRPr="00A205B9" w:rsidRDefault="00AC2979" w:rsidP="00756311">
            <w:pPr>
              <w:pStyle w:val="a3"/>
              <w:rPr>
                <w:lang w:val="ru-RU" w:eastAsia="ru-RU" w:bidi="ar-SA"/>
              </w:rPr>
            </w:pPr>
            <w:r w:rsidRPr="001F37F3">
              <w:rPr>
                <w:rFonts w:ascii="Times New Roman" w:hAnsi="Times New Roman"/>
                <w:lang w:eastAsia="ru-RU" w:bidi="ar-SA"/>
              </w:rPr>
              <w:t>e</w:t>
            </w:r>
            <w:r w:rsidRPr="00A205B9">
              <w:rPr>
                <w:rFonts w:ascii="Times New Roman" w:hAnsi="Times New Roman"/>
                <w:lang w:val="ru-RU" w:eastAsia="ru-RU" w:bidi="ar-SA"/>
              </w:rPr>
              <w:t>-</w:t>
            </w:r>
            <w:r w:rsidRPr="001F37F3">
              <w:rPr>
                <w:rFonts w:ascii="Times New Roman" w:hAnsi="Times New Roman"/>
                <w:lang w:eastAsia="ru-RU" w:bidi="ar-SA"/>
              </w:rPr>
              <w:t>mail</w:t>
            </w:r>
            <w:r w:rsidRPr="00A205B9">
              <w:rPr>
                <w:rFonts w:ascii="Times New Roman" w:hAnsi="Times New Roman"/>
                <w:lang w:val="ru-RU" w:eastAsia="ru-RU" w:bidi="ar-SA"/>
              </w:rPr>
              <w:t xml:space="preserve">: </w:t>
            </w:r>
            <w:r w:rsidRPr="001F37F3">
              <w:rPr>
                <w:rFonts w:ascii="Times New Roman" w:hAnsi="Times New Roman"/>
                <w:lang w:eastAsia="ru-RU" w:bidi="ar-SA"/>
              </w:rPr>
              <w:t>blag</w:t>
            </w:r>
            <w:r w:rsidRPr="00A205B9">
              <w:rPr>
                <w:rFonts w:ascii="Times New Roman" w:hAnsi="Times New Roman"/>
                <w:lang w:val="ru-RU" w:eastAsia="ru-RU" w:bidi="ar-SA"/>
              </w:rPr>
              <w:t>-</w:t>
            </w:r>
            <w:r w:rsidRPr="001F37F3">
              <w:rPr>
                <w:rFonts w:ascii="Times New Roman" w:hAnsi="Times New Roman"/>
                <w:lang w:eastAsia="ru-RU" w:bidi="ar-SA"/>
              </w:rPr>
              <w:t>mku</w:t>
            </w:r>
            <w:r w:rsidRPr="00A205B9">
              <w:rPr>
                <w:rFonts w:ascii="Times New Roman" w:hAnsi="Times New Roman"/>
                <w:lang w:val="ru-RU" w:eastAsia="ru-RU" w:bidi="ar-SA"/>
              </w:rPr>
              <w:t>@</w:t>
            </w:r>
            <w:r w:rsidRPr="001F37F3">
              <w:rPr>
                <w:rFonts w:ascii="Times New Roman" w:hAnsi="Times New Roman"/>
                <w:lang w:eastAsia="ru-RU" w:bidi="ar-SA"/>
              </w:rPr>
              <w:t>yandex</w:t>
            </w:r>
            <w:r w:rsidRPr="00A205B9">
              <w:rPr>
                <w:rFonts w:ascii="Times New Roman" w:hAnsi="Times New Roman"/>
                <w:lang w:val="ru-RU" w:eastAsia="ru-RU" w:bidi="ar-SA"/>
              </w:rPr>
              <w:t>.</w:t>
            </w:r>
            <w:r w:rsidRPr="001F37F3">
              <w:rPr>
                <w:rFonts w:ascii="Times New Roman" w:hAnsi="Times New Roman"/>
                <w:lang w:eastAsia="ru-RU" w:bidi="ar-SA"/>
              </w:rPr>
              <w:t>ru</w:t>
            </w:r>
          </w:p>
        </w:tc>
        <w:tc>
          <w:tcPr>
            <w:tcW w:w="935" w:type="dxa"/>
            <w:vAlign w:val="center"/>
          </w:tcPr>
          <w:p w:rsidR="00016A68" w:rsidRPr="00A205B9" w:rsidRDefault="00016A68" w:rsidP="00756311">
            <w:pPr>
              <w:widowControl w:val="0"/>
              <w:spacing w:after="0" w:line="240" w:lineRule="auto"/>
              <w:rPr>
                <w:rFonts w:ascii="Times New Roman" w:hAnsi="Times New Roman"/>
                <w:b/>
                <w:lang w:val="ru-RU" w:eastAsia="ru-RU" w:bidi="ar-SA"/>
              </w:rPr>
            </w:pPr>
          </w:p>
          <w:p w:rsidR="00680D50" w:rsidRPr="00680D50" w:rsidRDefault="00680D50" w:rsidP="00756311">
            <w:pPr>
              <w:widowControl w:val="0"/>
              <w:spacing w:after="0" w:line="240" w:lineRule="auto"/>
              <w:rPr>
                <w:rFonts w:ascii="Times New Roman" w:hAnsi="Times New Roman"/>
                <w:b/>
                <w:lang w:eastAsia="ru-RU" w:bidi="ar-SA"/>
              </w:rPr>
            </w:pPr>
            <w:r w:rsidRPr="00680D50">
              <w:rPr>
                <w:rFonts w:ascii="Times New Roman" w:hAnsi="Times New Roman"/>
                <w:b/>
                <w:lang w:eastAsia="ru-RU" w:bidi="ar-SA"/>
              </w:rPr>
              <w:t>E-mail</w:t>
            </w:r>
            <w:r w:rsidRPr="00680D50">
              <w:rPr>
                <w:rFonts w:ascii="Times New Roman" w:hAnsi="Times New Roman"/>
                <w:b/>
                <w:lang w:val="ru-RU" w:eastAsia="ru-RU" w:bidi="ar-SA"/>
              </w:rPr>
              <w:t xml:space="preserve">: </w:t>
            </w:r>
          </w:p>
          <w:p w:rsidR="00680D50" w:rsidRPr="00680D50" w:rsidRDefault="00680D50" w:rsidP="00756311">
            <w:pPr>
              <w:widowControl w:val="0"/>
              <w:spacing w:after="0" w:line="240" w:lineRule="auto"/>
              <w:rPr>
                <w:rFonts w:ascii="Times New Roman" w:hAnsi="Times New Roman"/>
                <w:b/>
                <w:lang w:val="ru-RU" w:eastAsia="ru-RU" w:bidi="ar-SA"/>
              </w:rPr>
            </w:pPr>
          </w:p>
        </w:tc>
        <w:tc>
          <w:tcPr>
            <w:tcW w:w="3725" w:type="dxa"/>
            <w:vAlign w:val="center"/>
          </w:tcPr>
          <w:p w:rsidR="00016A68" w:rsidRPr="008C3323" w:rsidRDefault="00016A68"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20"/>
        </w:trPr>
        <w:tc>
          <w:tcPr>
            <w:tcW w:w="5712" w:type="dxa"/>
            <w:gridSpan w:val="2"/>
          </w:tcPr>
          <w:p w:rsidR="00756311" w:rsidRDefault="00756311" w:rsidP="00756311">
            <w:pPr>
              <w:pStyle w:val="a3"/>
              <w:rPr>
                <w:rFonts w:ascii="Times New Roman" w:hAnsi="Times New Roman"/>
                <w:lang w:val="ru-RU" w:eastAsia="ru-RU" w:bidi="ar-SA"/>
              </w:rPr>
            </w:pPr>
            <w:r w:rsidRPr="00682DBE">
              <w:rPr>
                <w:rFonts w:ascii="Times New Roman" w:hAnsi="Times New Roman"/>
                <w:b/>
                <w:sz w:val="24"/>
                <w:szCs w:val="24"/>
                <w:u w:val="single"/>
                <w:lang w:val="ru-RU" w:eastAsia="ru-RU" w:bidi="ar-SA"/>
              </w:rPr>
              <w:t>ЗАКАЗЧИК:</w:t>
            </w:r>
          </w:p>
        </w:tc>
        <w:tc>
          <w:tcPr>
            <w:tcW w:w="4660" w:type="dxa"/>
            <w:gridSpan w:val="2"/>
            <w:vAlign w:val="center"/>
          </w:tcPr>
          <w:p w:rsidR="00756311" w:rsidRPr="00682DBE" w:rsidRDefault="00756311" w:rsidP="00756311">
            <w:pPr>
              <w:widowControl w:val="0"/>
              <w:spacing w:after="0" w:line="240" w:lineRule="auto"/>
              <w:rPr>
                <w:rFonts w:ascii="Times New Roman" w:hAnsi="Times New Roman"/>
                <w:b/>
                <w:snapToGrid w:val="0"/>
                <w:sz w:val="24"/>
                <w:szCs w:val="24"/>
                <w:u w:val="single"/>
                <w:lang w:val="ru-RU" w:eastAsia="ru-RU" w:bidi="ar-SA"/>
              </w:rPr>
            </w:pPr>
            <w:r w:rsidRPr="00682DBE">
              <w:rPr>
                <w:rFonts w:ascii="Times New Roman" w:hAnsi="Times New Roman"/>
                <w:b/>
                <w:snapToGrid w:val="0"/>
                <w:sz w:val="24"/>
                <w:szCs w:val="24"/>
                <w:u w:val="single"/>
                <w:lang w:val="ru-RU" w:eastAsia="ru-RU" w:bidi="ar-SA"/>
              </w:rPr>
              <w:t>ПОДРЯДЧИК:</w:t>
            </w:r>
          </w:p>
          <w:p w:rsidR="00756311" w:rsidRPr="008C3323" w:rsidRDefault="00756311"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20"/>
        </w:trPr>
        <w:tc>
          <w:tcPr>
            <w:tcW w:w="5712" w:type="dxa"/>
            <w:gridSpan w:val="2"/>
          </w:tcPr>
          <w:p w:rsidR="00756311" w:rsidRPr="00682DBE" w:rsidRDefault="00756311" w:rsidP="00756311">
            <w:pPr>
              <w:widowControl w:val="0"/>
              <w:spacing w:after="0" w:line="240" w:lineRule="auto"/>
              <w:rPr>
                <w:rFonts w:ascii="Times New Roman" w:hAnsi="Times New Roman"/>
                <w:b/>
                <w:snapToGrid w:val="0"/>
                <w:sz w:val="24"/>
                <w:szCs w:val="24"/>
                <w:u w:val="single"/>
                <w:lang w:val="ru-RU" w:eastAsia="ru-RU" w:bidi="ar-SA"/>
              </w:rPr>
            </w:pPr>
            <w:r w:rsidRPr="00682DBE">
              <w:rPr>
                <w:rFonts w:ascii="Times New Roman" w:hAnsi="Times New Roman"/>
                <w:sz w:val="24"/>
                <w:szCs w:val="24"/>
                <w:lang w:val="ru-RU" w:eastAsia="ru-RU" w:bidi="ar-SA"/>
              </w:rPr>
              <w:t>________________Ендальцева А.А.</w:t>
            </w:r>
          </w:p>
          <w:p w:rsidR="00756311" w:rsidRDefault="00756311" w:rsidP="00756311">
            <w:pPr>
              <w:pStyle w:val="a3"/>
              <w:rPr>
                <w:rFonts w:ascii="Times New Roman" w:hAnsi="Times New Roman"/>
                <w:lang w:val="ru-RU" w:eastAsia="ru-RU" w:bidi="ar-SA"/>
              </w:rPr>
            </w:pPr>
          </w:p>
        </w:tc>
        <w:tc>
          <w:tcPr>
            <w:tcW w:w="4660" w:type="dxa"/>
            <w:gridSpan w:val="2"/>
            <w:vAlign w:val="center"/>
          </w:tcPr>
          <w:p w:rsidR="00756311" w:rsidRPr="00682DBE" w:rsidRDefault="00756311" w:rsidP="00756311">
            <w:pPr>
              <w:widowControl w:val="0"/>
              <w:spacing w:after="0" w:line="240" w:lineRule="auto"/>
              <w:rPr>
                <w:rFonts w:ascii="Times New Roman" w:hAnsi="Times New Roman"/>
                <w:sz w:val="24"/>
                <w:szCs w:val="24"/>
                <w:lang w:val="ru-RU"/>
              </w:rPr>
            </w:pPr>
            <w:r w:rsidRPr="00682DBE">
              <w:rPr>
                <w:rFonts w:ascii="Times New Roman" w:hAnsi="Times New Roman"/>
                <w:sz w:val="24"/>
                <w:szCs w:val="24"/>
                <w:highlight w:val="yellow"/>
                <w:lang w:val="ru-RU"/>
              </w:rPr>
              <w:t>_____________/__________</w:t>
            </w:r>
          </w:p>
          <w:p w:rsidR="00756311" w:rsidRPr="008C3323" w:rsidRDefault="00756311" w:rsidP="00756311">
            <w:pPr>
              <w:widowControl w:val="0"/>
              <w:spacing w:after="0" w:line="240" w:lineRule="auto"/>
              <w:rPr>
                <w:rFonts w:ascii="Times New Roman" w:hAnsi="Times New Roman"/>
                <w:lang w:eastAsia="ru-RU" w:bidi="ar-SA"/>
              </w:rPr>
            </w:pPr>
          </w:p>
        </w:tc>
      </w:tr>
      <w:tr w:rsidR="00756311" w:rsidRPr="00680D50" w:rsidTr="00756311">
        <w:trPr>
          <w:gridAfter w:val="1"/>
          <w:wAfter w:w="3725" w:type="dxa"/>
          <w:trHeight w:val="135"/>
        </w:trPr>
        <w:tc>
          <w:tcPr>
            <w:tcW w:w="5712" w:type="dxa"/>
            <w:gridSpan w:val="2"/>
          </w:tcPr>
          <w:p w:rsidR="00756311" w:rsidRDefault="00756311" w:rsidP="00756311">
            <w:pPr>
              <w:pStyle w:val="a3"/>
              <w:rPr>
                <w:rFonts w:ascii="Times New Roman" w:hAnsi="Times New Roman"/>
                <w:lang w:val="ru-RU" w:eastAsia="ru-RU" w:bidi="ar-SA"/>
              </w:rPr>
            </w:pPr>
            <w:r w:rsidRPr="00756311">
              <w:rPr>
                <w:rFonts w:ascii="Times New Roman" w:hAnsi="Times New Roman"/>
                <w:lang w:val="ru-RU" w:eastAsia="ru-RU" w:bidi="ar-SA"/>
              </w:rPr>
              <w:t>М.П.</w:t>
            </w:r>
          </w:p>
        </w:tc>
        <w:tc>
          <w:tcPr>
            <w:tcW w:w="4660" w:type="dxa"/>
            <w:gridSpan w:val="2"/>
            <w:vAlign w:val="center"/>
          </w:tcPr>
          <w:p w:rsidR="00756311" w:rsidRPr="008C3323" w:rsidRDefault="00756311" w:rsidP="00756311">
            <w:pPr>
              <w:widowControl w:val="0"/>
              <w:spacing w:after="0" w:line="240" w:lineRule="auto"/>
              <w:rPr>
                <w:rFonts w:ascii="Times New Roman" w:hAnsi="Times New Roman"/>
                <w:lang w:eastAsia="ru-RU" w:bidi="ar-SA"/>
              </w:rPr>
            </w:pPr>
            <w:r w:rsidRPr="00756311">
              <w:rPr>
                <w:rFonts w:ascii="Times New Roman" w:hAnsi="Times New Roman"/>
                <w:lang w:eastAsia="ru-RU" w:bidi="ar-SA"/>
              </w:rPr>
              <w:t>М.П.</w:t>
            </w:r>
          </w:p>
        </w:tc>
      </w:tr>
    </w:tbl>
    <w:p w:rsidR="00682DBE" w:rsidRPr="00DE7F78" w:rsidRDefault="00682DBE" w:rsidP="00756311">
      <w:pPr>
        <w:framePr w:w="276" w:wrap="auto" w:vAnchor="text" w:hAnchor="page" w:x="10958" w:y="1804"/>
        <w:widowControl w:val="0"/>
        <w:autoSpaceDE w:val="0"/>
        <w:autoSpaceDN w:val="0"/>
        <w:adjustRightInd w:val="0"/>
        <w:spacing w:after="0" w:line="240" w:lineRule="auto"/>
        <w:rPr>
          <w:rFonts w:ascii="Times New Roman" w:hAnsi="Times New Roman"/>
          <w:bCs/>
          <w:lang w:val="ru-RU" w:eastAsia="ru-RU"/>
        </w:rPr>
        <w:sectPr w:rsidR="00682DBE" w:rsidRPr="00DE7F78" w:rsidSect="00756311">
          <w:headerReference w:type="even" r:id="rId8"/>
          <w:footerReference w:type="even" r:id="rId9"/>
          <w:footnotePr>
            <w:pos w:val="beneathText"/>
          </w:footnotePr>
          <w:pgSz w:w="11905" w:h="16968"/>
          <w:pgMar w:top="1134" w:right="706" w:bottom="993" w:left="1701" w:header="720" w:footer="720" w:gutter="0"/>
          <w:pgNumType w:start="1"/>
          <w:cols w:space="720"/>
          <w:docGrid w:linePitch="360"/>
        </w:sectPr>
      </w:pPr>
    </w:p>
    <w:p w:rsidR="00164B4A" w:rsidRPr="001F485F" w:rsidRDefault="00164B4A" w:rsidP="00164B4A">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lastRenderedPageBreak/>
        <w:t xml:space="preserve">Приложение № 1 </w:t>
      </w:r>
    </w:p>
    <w:p w:rsidR="00164B4A" w:rsidRPr="001F485F" w:rsidRDefault="00164B4A" w:rsidP="00164B4A">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к Контракту №________ </w:t>
      </w:r>
    </w:p>
    <w:p w:rsidR="00164B4A" w:rsidRDefault="00164B4A" w:rsidP="00164B4A">
      <w:pPr>
        <w:spacing w:after="0" w:line="240" w:lineRule="auto"/>
        <w:jc w:val="right"/>
        <w:rPr>
          <w:rFonts w:ascii="Times New Roman" w:hAnsi="Times New Roman"/>
          <w:b/>
          <w:sz w:val="24"/>
          <w:szCs w:val="24"/>
          <w:lang w:val="ru-RU" w:eastAsia="ru-RU"/>
        </w:rPr>
      </w:pPr>
      <w:r w:rsidRPr="001F485F">
        <w:rPr>
          <w:rFonts w:ascii="Times New Roman" w:hAnsi="Times New Roman"/>
          <w:sz w:val="24"/>
          <w:szCs w:val="24"/>
          <w:lang w:val="ru-RU" w:eastAsia="ru-RU"/>
        </w:rPr>
        <w:t>от «___» _______ ____ г.</w:t>
      </w:r>
    </w:p>
    <w:p w:rsidR="00164B4A" w:rsidRDefault="00164B4A" w:rsidP="00164B4A">
      <w:pPr>
        <w:spacing w:after="0" w:line="240" w:lineRule="auto"/>
        <w:jc w:val="center"/>
        <w:rPr>
          <w:rFonts w:ascii="Times New Roman" w:hAnsi="Times New Roman"/>
          <w:b/>
          <w:sz w:val="24"/>
          <w:szCs w:val="24"/>
          <w:lang w:val="ru-RU" w:eastAsia="ru-RU"/>
        </w:rPr>
      </w:pPr>
    </w:p>
    <w:p w:rsidR="00164B4A" w:rsidRPr="00164B4A" w:rsidRDefault="00164B4A" w:rsidP="00164B4A">
      <w:pPr>
        <w:spacing w:after="0" w:line="240" w:lineRule="auto"/>
        <w:jc w:val="center"/>
        <w:rPr>
          <w:rFonts w:ascii="Times New Roman" w:hAnsi="Times New Roman"/>
          <w:b/>
          <w:sz w:val="24"/>
          <w:szCs w:val="24"/>
          <w:lang w:val="ru-RU" w:eastAsia="ru-RU"/>
        </w:rPr>
      </w:pPr>
      <w:r w:rsidRPr="00164B4A">
        <w:rPr>
          <w:rFonts w:ascii="Times New Roman" w:hAnsi="Times New Roman"/>
          <w:b/>
          <w:sz w:val="24"/>
          <w:szCs w:val="24"/>
          <w:lang w:val="ru-RU" w:eastAsia="ru-RU"/>
        </w:rPr>
        <w:t>Описание объекта закупки</w:t>
      </w:r>
    </w:p>
    <w:p w:rsidR="00164B4A" w:rsidRPr="00164B4A" w:rsidRDefault="00164B4A" w:rsidP="00164B4A">
      <w:pPr>
        <w:suppressAutoHyphens/>
        <w:spacing w:after="0" w:line="240" w:lineRule="auto"/>
        <w:ind w:left="720"/>
        <w:jc w:val="center"/>
        <w:rPr>
          <w:rFonts w:ascii="Times New Roman" w:hAnsi="Times New Roman"/>
          <w:b/>
          <w:lang w:val="ru-RU"/>
        </w:rPr>
      </w:pPr>
      <w:r w:rsidRPr="00164B4A">
        <w:rPr>
          <w:rFonts w:ascii="Times New Roman" w:eastAsia="MS Mincho" w:hAnsi="Times New Roman"/>
          <w:sz w:val="24"/>
          <w:szCs w:val="24"/>
          <w:lang w:val="ru-RU" w:eastAsia="ar-SA"/>
        </w:rPr>
        <w:t xml:space="preserve"> на покос травы на территории Тосненского городского поселения</w:t>
      </w:r>
    </w:p>
    <w:p w:rsidR="00164B4A" w:rsidRPr="00164B4A" w:rsidRDefault="00164B4A" w:rsidP="00164B4A">
      <w:pPr>
        <w:suppressAutoHyphens/>
        <w:spacing w:after="0" w:line="240" w:lineRule="auto"/>
        <w:ind w:left="720"/>
        <w:jc w:val="center"/>
        <w:rPr>
          <w:rFonts w:ascii="Times New Roman" w:hAnsi="Times New Roman"/>
          <w:b/>
          <w:sz w:val="24"/>
          <w:szCs w:val="24"/>
          <w:lang w:val="ru-RU"/>
        </w:rPr>
      </w:pPr>
    </w:p>
    <w:p w:rsidR="00164B4A" w:rsidRPr="00164B4A" w:rsidRDefault="00164B4A" w:rsidP="00164B4A">
      <w:pPr>
        <w:suppressAutoHyphens/>
        <w:spacing w:after="0" w:line="240" w:lineRule="auto"/>
        <w:ind w:left="720"/>
        <w:jc w:val="center"/>
        <w:rPr>
          <w:rFonts w:ascii="Times New Roman" w:hAnsi="Times New Roman"/>
          <w:b/>
          <w:sz w:val="24"/>
          <w:szCs w:val="24"/>
          <w:lang w:val="ru-RU"/>
        </w:rPr>
      </w:pPr>
      <w:r w:rsidRPr="00164B4A">
        <w:rPr>
          <w:rFonts w:ascii="Times New Roman" w:hAnsi="Times New Roman"/>
          <w:b/>
          <w:sz w:val="24"/>
          <w:szCs w:val="24"/>
          <w:lang w:val="ru-RU"/>
        </w:rPr>
        <w:t>1.  Требования к выполнению работ</w:t>
      </w:r>
    </w:p>
    <w:p w:rsidR="00164B4A" w:rsidRPr="00164B4A" w:rsidRDefault="00164B4A" w:rsidP="00164B4A">
      <w:pPr>
        <w:spacing w:after="0" w:line="240" w:lineRule="auto"/>
        <w:rPr>
          <w:rFonts w:ascii="Times New Roman" w:hAnsi="Times New Roman"/>
          <w:sz w:val="24"/>
          <w:szCs w:val="24"/>
          <w:lang w:val="ru-RU"/>
        </w:rPr>
      </w:pPr>
    </w:p>
    <w:p w:rsidR="00164B4A" w:rsidRDefault="00164B4A" w:rsidP="00AE0D8B">
      <w:pPr>
        <w:numPr>
          <w:ilvl w:val="1"/>
          <w:numId w:val="13"/>
        </w:numPr>
        <w:tabs>
          <w:tab w:val="left" w:pos="993"/>
        </w:tabs>
        <w:spacing w:after="0" w:line="240" w:lineRule="auto"/>
        <w:ind w:left="0" w:firstLine="567"/>
        <w:contextualSpacing/>
        <w:jc w:val="both"/>
        <w:rPr>
          <w:rFonts w:ascii="Times New Roman" w:hAnsi="Times New Roman"/>
          <w:sz w:val="24"/>
          <w:szCs w:val="24"/>
          <w:lang w:val="ru-RU"/>
        </w:rPr>
      </w:pPr>
      <w:r w:rsidRPr="00164B4A">
        <w:rPr>
          <w:rFonts w:ascii="Times New Roman" w:hAnsi="Times New Roman"/>
          <w:sz w:val="24"/>
          <w:szCs w:val="24"/>
          <w:lang w:val="ru-RU"/>
        </w:rPr>
        <w:t xml:space="preserve">Срок выполнения работ: </w:t>
      </w:r>
      <w:r w:rsidR="00AE0D8B" w:rsidRPr="00AE0D8B">
        <w:rPr>
          <w:rFonts w:ascii="Times New Roman" w:hAnsi="Times New Roman"/>
          <w:sz w:val="24"/>
          <w:szCs w:val="24"/>
          <w:lang w:val="ru-RU"/>
        </w:rPr>
        <w:t>14 дней с даты заключения контракта по заданию Заказчика</w:t>
      </w:r>
      <w:r w:rsidRPr="00164B4A">
        <w:rPr>
          <w:rFonts w:ascii="Times New Roman" w:hAnsi="Times New Roman"/>
          <w:sz w:val="24"/>
          <w:szCs w:val="24"/>
          <w:lang w:val="ru-RU"/>
        </w:rPr>
        <w:t>.</w:t>
      </w:r>
    </w:p>
    <w:p w:rsidR="00164B4A" w:rsidRPr="00164B4A" w:rsidRDefault="00164B4A" w:rsidP="00164B4A">
      <w:pPr>
        <w:spacing w:after="0" w:line="240" w:lineRule="auto"/>
        <w:ind w:firstLine="567"/>
        <w:rPr>
          <w:rFonts w:ascii="Times New Roman" w:eastAsia="MS Mincho" w:hAnsi="Times New Roman"/>
          <w:sz w:val="24"/>
          <w:szCs w:val="24"/>
          <w:lang w:val="ru-RU" w:eastAsia="ar-SA"/>
        </w:rPr>
      </w:pPr>
      <w:r w:rsidRPr="00164B4A">
        <w:rPr>
          <w:rFonts w:ascii="Times New Roman" w:hAnsi="Times New Roman"/>
          <w:sz w:val="24"/>
          <w:szCs w:val="24"/>
          <w:lang w:val="ru-RU"/>
        </w:rPr>
        <w:t xml:space="preserve">1.2. Место выполнения работ: территория </w:t>
      </w:r>
      <w:r w:rsidRPr="00164B4A">
        <w:rPr>
          <w:rFonts w:ascii="Times New Roman" w:eastAsia="MS Mincho" w:hAnsi="Times New Roman"/>
          <w:sz w:val="24"/>
          <w:szCs w:val="24"/>
          <w:lang w:val="ru-RU" w:eastAsia="ar-SA"/>
        </w:rPr>
        <w:t>Тосненского городского поселения.</w:t>
      </w:r>
    </w:p>
    <w:p w:rsidR="00164B4A" w:rsidRPr="00164B4A" w:rsidRDefault="00164B4A" w:rsidP="00164B4A">
      <w:pPr>
        <w:spacing w:after="0" w:line="240" w:lineRule="auto"/>
        <w:ind w:firstLine="567"/>
        <w:rPr>
          <w:rFonts w:ascii="Times New Roman" w:eastAsia="MS Mincho" w:hAnsi="Times New Roman"/>
          <w:sz w:val="24"/>
          <w:szCs w:val="24"/>
          <w:lang w:val="ru-RU" w:eastAsia="ar-SA"/>
        </w:rPr>
      </w:pPr>
      <w:r w:rsidRPr="00164B4A">
        <w:rPr>
          <w:rFonts w:ascii="Times New Roman" w:eastAsia="MS Mincho" w:hAnsi="Times New Roman"/>
          <w:sz w:val="24"/>
          <w:szCs w:val="24"/>
          <w:lang w:val="ru-RU" w:eastAsia="ar-SA"/>
        </w:rPr>
        <w:t>1.3.  Подрядчик получает задание от Заказчика в соответствии с Адресной программой (Приложение №1 к Описанию объекта закупки) посредством электронной почты, указанной в контракте.</w:t>
      </w:r>
    </w:p>
    <w:p w:rsidR="00164B4A" w:rsidRPr="00164B4A" w:rsidRDefault="00164B4A" w:rsidP="00164B4A">
      <w:pPr>
        <w:spacing w:after="0" w:line="240" w:lineRule="auto"/>
        <w:ind w:firstLine="567"/>
        <w:rPr>
          <w:rFonts w:ascii="Times New Roman" w:hAnsi="Times New Roman"/>
          <w:sz w:val="24"/>
          <w:szCs w:val="24"/>
          <w:lang w:val="ru-RU"/>
        </w:rPr>
      </w:pPr>
      <w:r w:rsidRPr="00164B4A">
        <w:rPr>
          <w:rFonts w:ascii="Times New Roman" w:hAnsi="Times New Roman"/>
          <w:sz w:val="24"/>
          <w:szCs w:val="24"/>
          <w:lang w:val="ru-RU"/>
        </w:rPr>
        <w:t xml:space="preserve">1.4. Работы </w:t>
      </w:r>
      <w:r w:rsidRPr="00164B4A">
        <w:rPr>
          <w:rFonts w:ascii="Times New Roman" w:hAnsi="Times New Roman"/>
          <w:bCs/>
          <w:color w:val="000000"/>
          <w:sz w:val="24"/>
          <w:szCs w:val="24"/>
          <w:lang w:val="ru-RU"/>
        </w:rPr>
        <w:t xml:space="preserve"> на заявленный объем покоса травы должны быть выполнены в указанные сроки, независимо от погодных условий.</w:t>
      </w:r>
    </w:p>
    <w:p w:rsidR="00164B4A" w:rsidRPr="00164B4A" w:rsidRDefault="00164B4A" w:rsidP="00164B4A">
      <w:pPr>
        <w:spacing w:after="0" w:line="240" w:lineRule="auto"/>
        <w:ind w:firstLine="567"/>
        <w:jc w:val="both"/>
        <w:rPr>
          <w:rFonts w:ascii="Times New Roman" w:hAnsi="Times New Roman"/>
          <w:bCs/>
          <w:color w:val="000000"/>
          <w:sz w:val="24"/>
          <w:szCs w:val="24"/>
          <w:lang w:val="ru-RU"/>
        </w:rPr>
      </w:pPr>
      <w:r w:rsidRPr="00164B4A">
        <w:rPr>
          <w:rFonts w:ascii="Times New Roman" w:hAnsi="Times New Roman"/>
          <w:sz w:val="24"/>
          <w:szCs w:val="24"/>
          <w:lang w:val="ru-RU"/>
        </w:rPr>
        <w:t>1.5. Работы по покосу травы на территории г. Тосно:</w:t>
      </w:r>
      <w:r w:rsidRPr="00164B4A">
        <w:rPr>
          <w:rFonts w:ascii="Times New Roman" w:hAnsi="Times New Roman"/>
          <w:bCs/>
          <w:sz w:val="24"/>
          <w:szCs w:val="24"/>
          <w:lang w:val="ru-RU"/>
        </w:rPr>
        <w:t xml:space="preserve"> покос </w:t>
      </w:r>
      <w:r w:rsidRPr="00164B4A">
        <w:rPr>
          <w:rFonts w:ascii="Times New Roman" w:hAnsi="Times New Roman"/>
          <w:bCs/>
          <w:color w:val="000000"/>
          <w:sz w:val="24"/>
          <w:szCs w:val="24"/>
          <w:lang w:val="ru-RU"/>
        </w:rPr>
        <w:t>должен проводиться таким образом, чтобы не происходило засорение скошенной травой парковых дорог, тротуаров и проезжей части. Для этого первые 1 - 2 прохода следует делать в таком направлении, чтобы выброс скошенной травы происходил внутрь участка. При косьбе вдоль проезжих частей улиц необходимо производить скашивание так, чтобы выброс мелких камней, гравия происходил вдоль дороги.</w:t>
      </w:r>
    </w:p>
    <w:p w:rsidR="00164B4A" w:rsidRPr="00164B4A" w:rsidRDefault="00164B4A" w:rsidP="00164B4A">
      <w:pPr>
        <w:spacing w:after="0" w:line="240" w:lineRule="auto"/>
        <w:ind w:firstLine="567"/>
        <w:jc w:val="both"/>
        <w:rPr>
          <w:rFonts w:ascii="Times New Roman" w:hAnsi="Times New Roman"/>
          <w:bCs/>
          <w:color w:val="000000"/>
          <w:sz w:val="24"/>
          <w:szCs w:val="24"/>
          <w:lang w:val="ru-RU"/>
        </w:rPr>
      </w:pPr>
      <w:r w:rsidRPr="00164B4A">
        <w:rPr>
          <w:rFonts w:ascii="Times New Roman" w:hAnsi="Times New Roman"/>
          <w:bCs/>
          <w:color w:val="000000"/>
          <w:sz w:val="24"/>
          <w:szCs w:val="24"/>
          <w:lang w:val="ru-RU"/>
        </w:rPr>
        <w:t>1.6. Выполняющий покос травы работник Подрядчика обязан следить за тем, чтобы в радиусе 15м от механизма во время работы не находились люди, животные, проезжающие и припаркованные транспортные средства. В случае повреждения транспортных средств, причинения вреда здоровью населения и животным ответственность возлагается на Подрядчика. Подрядчик несет материальную ответственность и выступает ответчиком в суде по возмещению нанесенного ущерба.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1.7. Подрядчик осуществляет скашивание травы тракторными косилками, газонокосилками и триммерами в зависимости от типа травостоя, учитывая, что травяной покров после покоса должен быть равномерным.</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1.8. При скашивании травяного покрова высота травостоя должна оставаться не ниже 5 - 6 см, но и не выше 10 см. Партерные газоны скашивают при выс</w:t>
      </w:r>
      <w:r w:rsidR="000D237A">
        <w:rPr>
          <w:rFonts w:ascii="Times New Roman" w:hAnsi="Times New Roman"/>
          <w:sz w:val="24"/>
          <w:szCs w:val="24"/>
          <w:lang w:val="ru-RU"/>
        </w:rPr>
        <w:t>оте травостоя 6-10 см, при этом</w:t>
      </w:r>
      <w:r w:rsidRPr="00164B4A">
        <w:rPr>
          <w:rFonts w:ascii="Times New Roman" w:hAnsi="Times New Roman"/>
          <w:sz w:val="24"/>
          <w:szCs w:val="24"/>
          <w:lang w:val="ru-RU"/>
        </w:rPr>
        <w:t xml:space="preserve"> высота травостоя после скашивания должна оставаться не ниже 3-5 см. Особенно внимательно обкашиваются деревья в группах, отдельно стоящие деревья, куртины кустарников (недопустимо подрубание коры растений леской триммера, режущими частями косилок и т.п.). Осуществляется скашивание травы различного вида, в том числе сорных растений (репея, борщевика, лопухов, полыни, чертополоха и пр.). </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1.9. Подрядчик оказывает услуги своими средствами, </w:t>
      </w:r>
      <w:r w:rsidRPr="00164B4A">
        <w:rPr>
          <w:rFonts w:ascii="Times New Roman" w:hAnsi="Times New Roman"/>
          <w:kern w:val="26"/>
          <w:sz w:val="24"/>
          <w:szCs w:val="24"/>
          <w:lang w:val="ru-RU"/>
        </w:rPr>
        <w:t>с использованием необходимого оборудования и техники.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1.10. Подрядчик должен располагать необходимым оборудованием для надлежащего и своевременного выполнения работ. В ходе выполнения работ запрещается использовать материалы и оборудование, если это может привести к нарушению требований безопасности и требований в сфере охраны окружающей среды.</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1.11. Подрядчик обеспечивает нахождение на месте выполнения работ ответственного лица для осуществления взаимодействия с ответственными лицами Заказчика.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1.12. Не допускается порча имущества Заказчика и третьих лиц при выполнении работ. В случае порчи имущества, причинённый ущерб устраняется в течение трех суток с момента наступления данного события, в т.ч. восстановление разбитых стекол в домах, входных группах, автомобилях (в т.ч. сколы, царапины, вмятины). Заказчику возмещается ущерб, причиненный по вине персонала Подрядчика.</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1.13. Подрядчик несет ответственность за недостатки (дефекты), обнаруженные в период действия контракта, устраняет недостатки в согласованные сторонами сроки.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lastRenderedPageBreak/>
        <w:t>1.14. Технология и качество выполняемых работ должны соответствовать требованиям действующих государственных стандартов, правилам и нормам, разработанным и утвержденным федеральными органами исполнительной власти для данного вида работ в соответствии со своей компетенцией, экологическим, санитарным и иным требованиям в области охраны окружающей среды и здоровья человека, в том числе:</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Земельному кодексу Российской Федерации;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Федеральному закону от 10.01.2002 № 7-ФЗ «Об охране окружающей среды»;</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-Федеральному закону от 30.03.1999 № 52-ФЗ «О санитарно-эпидемиологическом благополучии населения»;</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приказу Госстроя РФ от 15.12.1999 № 153 «Об утверждении Правил создания, охраны и содержания зеленых насаждений в городах Российской Федерации»;</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Приказу Госстроя РФ от 10.12.1999 № 145 «Об утверждении Нормативно-производственного регламента содержания озелененных территорий»;</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 иным нормативным актам и требованиям действующего законодательства РФ для данного вида работ. </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1.15. В ходе выполнения работ Подрядчик обеспечивает соблюдение норм и правил безопасности дорожного движения, техники безопасности, пожарной безопасности, охраны труда и санитарно-гигиенического режима, охраны окружающей среды, зеленых насаждений и земельного участка, требования безопасности жизни и</w:t>
      </w:r>
      <w:r w:rsidR="000D237A">
        <w:rPr>
          <w:rFonts w:ascii="Times New Roman" w:hAnsi="Times New Roman"/>
          <w:sz w:val="24"/>
          <w:szCs w:val="24"/>
          <w:lang w:val="ru-RU"/>
        </w:rPr>
        <w:t xml:space="preserve"> здоровья граждан, обеспечивает</w:t>
      </w:r>
      <w:r w:rsidRPr="00164B4A">
        <w:rPr>
          <w:rFonts w:ascii="Times New Roman" w:hAnsi="Times New Roman"/>
          <w:sz w:val="24"/>
          <w:szCs w:val="24"/>
          <w:lang w:val="ru-RU"/>
        </w:rPr>
        <w:t xml:space="preserve"> чистоту и порядок на месте оказания услуг, а также иные требования безопасности, установленные действующим законодательством РФ.</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1.16. Подрядчик самостоятельно и собственными средствами обеспечивает своих работников при производстве работ средствами индивидуальной защиты и необходимым оборудованием.</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1.17. Работники Подрядчика, задействованные при выполнении работ, должны пройти обучение (инструктаж) и проверку знаний требований безопасности при выполнении данного вида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1.18. Специальное технологическое оборудование и инвентарь, применяемые при выполнении работ, должны быть использованы в соответствии с технологией производства работ, должны иметь сертификат соответствия (при условии обязательной сертификации).</w:t>
      </w:r>
    </w:p>
    <w:p w:rsidR="00164B4A" w:rsidRPr="00164B4A" w:rsidRDefault="00164B4A" w:rsidP="00164B4A">
      <w:pPr>
        <w:spacing w:after="0"/>
        <w:jc w:val="center"/>
        <w:rPr>
          <w:rFonts w:ascii="Times New Roman" w:hAnsi="Times New Roman"/>
          <w:b/>
          <w:sz w:val="24"/>
          <w:szCs w:val="24"/>
          <w:lang w:val="ru-RU"/>
        </w:rPr>
      </w:pPr>
    </w:p>
    <w:p w:rsidR="00164B4A" w:rsidRPr="00164B4A" w:rsidRDefault="00164B4A" w:rsidP="00164B4A">
      <w:pPr>
        <w:tabs>
          <w:tab w:val="left" w:pos="284"/>
        </w:tabs>
        <w:spacing w:after="0"/>
        <w:jc w:val="center"/>
        <w:rPr>
          <w:rFonts w:ascii="Times New Roman" w:hAnsi="Times New Roman"/>
          <w:b/>
          <w:sz w:val="24"/>
          <w:szCs w:val="24"/>
          <w:lang w:val="ru-RU"/>
        </w:rPr>
      </w:pPr>
      <w:r w:rsidRPr="00164B4A">
        <w:rPr>
          <w:rFonts w:ascii="Times New Roman" w:hAnsi="Times New Roman"/>
          <w:b/>
          <w:sz w:val="24"/>
          <w:szCs w:val="24"/>
          <w:lang w:val="ru-RU"/>
        </w:rPr>
        <w:t>2. Порядок приемки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2.1. Проверка выполнения объемов и соблюдения сроков и качества выполнения работ производится ежедневно. Заказчик имеет право беспрепятственного доступа в любое время к месту производства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2.2. Заказчик с участием Подрядчика обязан осмотреть и принять выполненную работу (ее результат) по акту приемки выполненных работ (Приложение 2).</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2.3. Подрядчик обязан:</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оформить и предоставить Заказчику на утверждение акт приемки выполненных работ в течение 1 (одного) рабочего дня с момента окончания работ.</w:t>
      </w:r>
    </w:p>
    <w:p w:rsidR="00164B4A" w:rsidRPr="00164B4A" w:rsidRDefault="00164B4A" w:rsidP="00164B4A">
      <w:pPr>
        <w:spacing w:after="0" w:line="240" w:lineRule="auto"/>
        <w:ind w:firstLine="567"/>
        <w:jc w:val="both"/>
        <w:rPr>
          <w:rFonts w:ascii="Times New Roman" w:hAnsi="Times New Roman"/>
          <w:sz w:val="24"/>
          <w:szCs w:val="24"/>
          <w:lang w:val="ru-RU"/>
        </w:rPr>
      </w:pPr>
      <w:r w:rsidRPr="00164B4A">
        <w:rPr>
          <w:rFonts w:ascii="Times New Roman" w:hAnsi="Times New Roman"/>
          <w:sz w:val="24"/>
          <w:szCs w:val="24"/>
          <w:lang w:val="ru-RU"/>
        </w:rPr>
        <w:t xml:space="preserve">  - при обнаружении Заказчиком в ходе приёмки работ недостатков в выполненной работе устранить все обнаруженные недостатки своими силами и за свой счёт.</w:t>
      </w:r>
    </w:p>
    <w:p w:rsidR="00164B4A" w:rsidRPr="00164B4A" w:rsidRDefault="00164B4A" w:rsidP="00164B4A">
      <w:pPr>
        <w:spacing w:after="0"/>
        <w:jc w:val="both"/>
        <w:rPr>
          <w:rFonts w:ascii="Times New Roman" w:hAnsi="Times New Roman"/>
          <w:sz w:val="24"/>
          <w:szCs w:val="24"/>
          <w:lang w:val="ru-RU"/>
        </w:rPr>
      </w:pPr>
    </w:p>
    <w:p w:rsidR="00164B4A" w:rsidRPr="00164B4A" w:rsidRDefault="00164B4A" w:rsidP="00164B4A">
      <w:pPr>
        <w:tabs>
          <w:tab w:val="left" w:pos="1515"/>
        </w:tabs>
        <w:spacing w:after="0"/>
        <w:rPr>
          <w:rFonts w:ascii="Times New Roman" w:hAnsi="Times New Roman"/>
          <w:lang w:val="ru-RU"/>
        </w:rPr>
      </w:pPr>
    </w:p>
    <w:p w:rsidR="001C54B5" w:rsidRPr="00164B4A" w:rsidRDefault="001C54B5" w:rsidP="001C54B5">
      <w:pPr>
        <w:tabs>
          <w:tab w:val="left" w:pos="1920"/>
        </w:tabs>
        <w:rPr>
          <w:rFonts w:ascii="Times New Roman" w:hAnsi="Times New Roman"/>
          <w:sz w:val="24"/>
          <w:szCs w:val="24"/>
          <w:lang w:val="ru-RU"/>
        </w:rPr>
      </w:pPr>
      <w:r w:rsidRPr="00164B4A">
        <w:rPr>
          <w:rFonts w:ascii="Times New Roman" w:hAnsi="Times New Roman"/>
          <w:sz w:val="24"/>
          <w:szCs w:val="24"/>
          <w:lang w:val="ru-RU"/>
        </w:rPr>
        <w:t>Заказчик  _______________Ендальцева А.А.                    Подрядчик _____________</w:t>
      </w:r>
    </w:p>
    <w:p w:rsidR="001C54B5" w:rsidRPr="00164B4A" w:rsidRDefault="001C54B5" w:rsidP="001C54B5">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М.П.</w:t>
      </w:r>
      <w:r w:rsidRPr="00164B4A">
        <w:rPr>
          <w:rFonts w:ascii="Times New Roman" w:hAnsi="Times New Roman"/>
          <w:sz w:val="24"/>
          <w:szCs w:val="24"/>
          <w:lang w:val="ru-RU"/>
        </w:rPr>
        <w:tab/>
        <w:t xml:space="preserve">                                                                        М.П.</w:t>
      </w:r>
    </w:p>
    <w:p w:rsidR="00B440AE" w:rsidRDefault="00B440AE">
      <w:pPr>
        <w:rPr>
          <w:rFonts w:ascii="Times New Roman" w:hAnsi="Times New Roman"/>
          <w:sz w:val="24"/>
          <w:szCs w:val="24"/>
          <w:lang w:val="ru-RU"/>
        </w:rPr>
      </w:pPr>
      <w:r>
        <w:rPr>
          <w:rFonts w:ascii="Times New Roman" w:hAnsi="Times New Roman"/>
          <w:sz w:val="24"/>
          <w:szCs w:val="24"/>
          <w:lang w:val="ru-RU"/>
        </w:rPr>
        <w:br w:type="page"/>
      </w:r>
    </w:p>
    <w:p w:rsidR="00164B4A" w:rsidRPr="00164B4A" w:rsidRDefault="00164B4A" w:rsidP="00164B4A">
      <w:pPr>
        <w:spacing w:after="0" w:line="240" w:lineRule="auto"/>
        <w:jc w:val="right"/>
        <w:rPr>
          <w:rFonts w:ascii="Times New Roman" w:hAnsi="Times New Roman"/>
          <w:sz w:val="24"/>
          <w:szCs w:val="24"/>
          <w:lang w:val="ru-RU"/>
        </w:rPr>
      </w:pPr>
      <w:r w:rsidRPr="00164B4A">
        <w:rPr>
          <w:rFonts w:ascii="Times New Roman" w:hAnsi="Times New Roman"/>
          <w:sz w:val="24"/>
          <w:szCs w:val="24"/>
          <w:lang w:val="ru-RU"/>
        </w:rPr>
        <w:lastRenderedPageBreak/>
        <w:t>Приложение 1 к Описанию объекта закупки</w:t>
      </w:r>
    </w:p>
    <w:p w:rsidR="00164B4A" w:rsidRPr="00164B4A" w:rsidRDefault="00164B4A" w:rsidP="00164B4A">
      <w:pPr>
        <w:spacing w:after="0" w:line="240" w:lineRule="auto"/>
        <w:jc w:val="right"/>
        <w:rPr>
          <w:rFonts w:ascii="Times New Roman" w:hAnsi="Times New Roman"/>
          <w:sz w:val="24"/>
          <w:szCs w:val="24"/>
          <w:lang w:val="ru-RU"/>
        </w:rPr>
      </w:pPr>
    </w:p>
    <w:p w:rsidR="00364D20" w:rsidRDefault="00164B4A" w:rsidP="00364D20">
      <w:pPr>
        <w:tabs>
          <w:tab w:val="left" w:pos="1920"/>
        </w:tabs>
        <w:jc w:val="center"/>
        <w:rPr>
          <w:rFonts w:ascii="Times New Roman" w:hAnsi="Times New Roman"/>
          <w:sz w:val="24"/>
          <w:szCs w:val="24"/>
          <w:lang w:val="ru-RU"/>
        </w:rPr>
      </w:pPr>
      <w:r w:rsidRPr="00164B4A">
        <w:rPr>
          <w:rFonts w:ascii="Times New Roman" w:hAnsi="Times New Roman"/>
          <w:sz w:val="24"/>
          <w:szCs w:val="24"/>
          <w:lang w:val="ru-RU"/>
        </w:rPr>
        <w:t>Адресная программа</w:t>
      </w:r>
    </w:p>
    <w:tbl>
      <w:tblPr>
        <w:tblW w:w="9650" w:type="dxa"/>
        <w:tblInd w:w="97" w:type="dxa"/>
        <w:tblLook w:val="04A0" w:firstRow="1" w:lastRow="0" w:firstColumn="1" w:lastColumn="0" w:noHBand="0" w:noVBand="1"/>
      </w:tblPr>
      <w:tblGrid>
        <w:gridCol w:w="1854"/>
        <w:gridCol w:w="6095"/>
        <w:gridCol w:w="1701"/>
      </w:tblGrid>
      <w:tr w:rsidR="00364D20" w:rsidRPr="00364D20" w:rsidTr="00364D20">
        <w:trPr>
          <w:trHeight w:val="636"/>
        </w:trPr>
        <w:tc>
          <w:tcPr>
            <w:tcW w:w="1854" w:type="dxa"/>
            <w:tcBorders>
              <w:top w:val="single" w:sz="8" w:space="0" w:color="auto"/>
              <w:left w:val="single" w:sz="4" w:space="0" w:color="auto"/>
              <w:bottom w:val="single" w:sz="8" w:space="0" w:color="auto"/>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Сектор</w:t>
            </w:r>
          </w:p>
        </w:tc>
        <w:tc>
          <w:tcPr>
            <w:tcW w:w="6095" w:type="dxa"/>
            <w:tcBorders>
              <w:top w:val="single" w:sz="8" w:space="0" w:color="auto"/>
              <w:left w:val="nil"/>
              <w:bottom w:val="single" w:sz="8" w:space="0" w:color="auto"/>
              <w:right w:val="single" w:sz="4" w:space="0" w:color="auto"/>
            </w:tcBorders>
            <w:noWrap/>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Адрес</w:t>
            </w:r>
          </w:p>
        </w:tc>
        <w:tc>
          <w:tcPr>
            <w:tcW w:w="1701" w:type="dxa"/>
            <w:tcBorders>
              <w:top w:val="single" w:sz="8" w:space="0" w:color="auto"/>
              <w:left w:val="nil"/>
              <w:bottom w:val="single" w:sz="8" w:space="0" w:color="auto"/>
              <w:right w:val="single" w:sz="8" w:space="0" w:color="auto"/>
            </w:tcBorders>
            <w:vAlign w:val="center"/>
            <w:hideMark/>
          </w:tcPr>
          <w:p w:rsidR="00364D20" w:rsidRPr="00364D20" w:rsidRDefault="00364D20" w:rsidP="00364D20">
            <w:pPr>
              <w:spacing w:after="0" w:line="240" w:lineRule="auto"/>
              <w:jc w:val="center"/>
              <w:rPr>
                <w:rFonts w:ascii="Times New Roman" w:hAnsi="Times New Roman"/>
                <w:b/>
                <w:bCs/>
                <w:color w:val="000000"/>
                <w:sz w:val="20"/>
                <w:szCs w:val="20"/>
                <w:lang w:val="ru-RU" w:eastAsia="ru-RU" w:bidi="ar-SA"/>
              </w:rPr>
            </w:pPr>
            <w:r w:rsidRPr="00364D20">
              <w:rPr>
                <w:rFonts w:ascii="Times New Roman" w:hAnsi="Times New Roman"/>
                <w:b/>
                <w:bCs/>
                <w:color w:val="000000"/>
                <w:sz w:val="20"/>
                <w:szCs w:val="20"/>
                <w:lang w:val="ru-RU" w:eastAsia="ru-RU" w:bidi="ar-SA"/>
              </w:rPr>
              <w:t>Площадь газона                         кв. м</w:t>
            </w:r>
          </w:p>
        </w:tc>
      </w:tr>
      <w:tr w:rsidR="00364D20" w:rsidRPr="00364D20" w:rsidTr="00364D20">
        <w:trPr>
          <w:trHeight w:val="228"/>
        </w:trPr>
        <w:tc>
          <w:tcPr>
            <w:tcW w:w="1854" w:type="dxa"/>
            <w:vMerge w:val="restart"/>
            <w:tcBorders>
              <w:top w:val="single" w:sz="4" w:space="0" w:color="auto"/>
              <w:left w:val="single" w:sz="4" w:space="0" w:color="auto"/>
              <w:bottom w:val="nil"/>
              <w:right w:val="single" w:sz="4" w:space="0" w:color="auto"/>
            </w:tcBorders>
            <w:vAlign w:val="center"/>
            <w:hideMark/>
          </w:tcPr>
          <w:p w:rsidR="00364D20" w:rsidRPr="00364D20" w:rsidRDefault="00642F6B" w:rsidP="00364D20">
            <w:pPr>
              <w:spacing w:after="0" w:line="240" w:lineRule="auto"/>
              <w:jc w:val="center"/>
              <w:rPr>
                <w:rFonts w:ascii="Times New Roman" w:hAnsi="Times New Roman"/>
                <w:b/>
                <w:bCs/>
                <w:color w:val="000000"/>
                <w:sz w:val="20"/>
                <w:szCs w:val="20"/>
                <w:lang w:val="ru-RU" w:eastAsia="ru-RU" w:bidi="ar-SA"/>
              </w:rPr>
            </w:pPr>
            <w:r>
              <w:rPr>
                <w:rFonts w:ascii="Times New Roman" w:hAnsi="Times New Roman"/>
                <w:b/>
                <w:bCs/>
                <w:color w:val="000000"/>
                <w:sz w:val="20"/>
                <w:szCs w:val="20"/>
                <w:lang w:val="ru-RU" w:eastAsia="ru-RU" w:bidi="ar-SA"/>
              </w:rPr>
              <w:t>1</w:t>
            </w:r>
          </w:p>
          <w:p w:rsidR="00364D20" w:rsidRPr="00364D20" w:rsidRDefault="00364D20" w:rsidP="00364D20">
            <w:pPr>
              <w:spacing w:after="0" w:line="240" w:lineRule="auto"/>
              <w:jc w:val="center"/>
              <w:rPr>
                <w:rFonts w:ascii="Times New Roman" w:hAnsi="Times New Roman"/>
                <w:color w:val="000000"/>
                <w:sz w:val="24"/>
                <w:szCs w:val="24"/>
                <w:lang w:val="ru-RU" w:eastAsia="ru-RU" w:bidi="ar-SA"/>
              </w:rPr>
            </w:pPr>
            <w:r w:rsidRPr="00364D20">
              <w:rPr>
                <w:rFonts w:ascii="Times New Roman" w:hAnsi="Times New Roman"/>
                <w:b/>
                <w:bCs/>
                <w:color w:val="000000"/>
                <w:sz w:val="20"/>
                <w:szCs w:val="20"/>
                <w:lang w:val="ru-RU" w:eastAsia="ru-RU" w:bidi="ar-SA"/>
              </w:rPr>
              <w:t>Поселения</w:t>
            </w:r>
          </w:p>
        </w:tc>
        <w:tc>
          <w:tcPr>
            <w:tcW w:w="6095" w:type="dxa"/>
            <w:tcBorders>
              <w:top w:val="single" w:sz="4" w:space="0" w:color="auto"/>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с.Ушаки</w:t>
            </w:r>
          </w:p>
        </w:tc>
        <w:tc>
          <w:tcPr>
            <w:tcW w:w="1701" w:type="dxa"/>
            <w:tcBorders>
              <w:top w:val="single" w:sz="4" w:space="0" w:color="auto"/>
              <w:left w:val="nil"/>
              <w:bottom w:val="single" w:sz="4"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2800</w:t>
            </w:r>
          </w:p>
        </w:tc>
      </w:tr>
      <w:tr w:rsidR="00364D20" w:rsidRPr="00364D20" w:rsidTr="00364D20">
        <w:trPr>
          <w:trHeight w:val="84"/>
        </w:trPr>
        <w:tc>
          <w:tcPr>
            <w:tcW w:w="0" w:type="auto"/>
            <w:vMerge/>
            <w:tcBorders>
              <w:top w:val="single" w:sz="4" w:space="0" w:color="auto"/>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single" w:sz="4" w:space="0" w:color="auto"/>
              <w:left w:val="nil"/>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 xml:space="preserve">п.Ушаки </w:t>
            </w:r>
          </w:p>
        </w:tc>
        <w:tc>
          <w:tcPr>
            <w:tcW w:w="1701" w:type="dxa"/>
            <w:tcBorders>
              <w:top w:val="single" w:sz="4" w:space="0" w:color="auto"/>
              <w:left w:val="nil"/>
              <w:bottom w:val="nil"/>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5800</w:t>
            </w:r>
          </w:p>
        </w:tc>
      </w:tr>
      <w:tr w:rsidR="00364D20" w:rsidRPr="00364D20" w:rsidTr="00364D20">
        <w:trPr>
          <w:trHeight w:val="84"/>
        </w:trPr>
        <w:tc>
          <w:tcPr>
            <w:tcW w:w="0" w:type="auto"/>
            <w:vMerge/>
            <w:tcBorders>
              <w:top w:val="single" w:sz="4" w:space="0" w:color="auto"/>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single" w:sz="4" w:space="0" w:color="auto"/>
              <w:left w:val="nil"/>
              <w:bottom w:val="nil"/>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д.Авати</w:t>
            </w:r>
          </w:p>
        </w:tc>
        <w:tc>
          <w:tcPr>
            <w:tcW w:w="1701" w:type="dxa"/>
            <w:tcBorders>
              <w:top w:val="single" w:sz="4" w:space="0" w:color="auto"/>
              <w:left w:val="nil"/>
              <w:bottom w:val="nil"/>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395</w:t>
            </w:r>
          </w:p>
        </w:tc>
      </w:tr>
      <w:tr w:rsidR="00364D20" w:rsidRPr="00364D20" w:rsidTr="00364D20">
        <w:trPr>
          <w:trHeight w:val="84"/>
        </w:trPr>
        <w:tc>
          <w:tcPr>
            <w:tcW w:w="0" w:type="auto"/>
            <w:vMerge/>
            <w:tcBorders>
              <w:top w:val="single" w:sz="4" w:space="0" w:color="auto"/>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single" w:sz="4" w:space="0" w:color="auto"/>
              <w:left w:val="nil"/>
              <w:bottom w:val="nil"/>
              <w:right w:val="single" w:sz="4" w:space="0" w:color="auto"/>
            </w:tcBorders>
            <w:noWrap/>
            <w:vAlign w:val="bottom"/>
            <w:hideMark/>
          </w:tcPr>
          <w:p w:rsidR="00364D20" w:rsidRPr="00364D20" w:rsidRDefault="00364D20" w:rsidP="00364D20">
            <w:pPr>
              <w:spacing w:after="0"/>
              <w:rPr>
                <w:rFonts w:ascii="Times New Roman" w:eastAsia="Calibri" w:hAnsi="Times New Roman"/>
                <w:sz w:val="24"/>
                <w:lang w:val="ru-RU" w:bidi="ar-SA"/>
              </w:rPr>
            </w:pPr>
          </w:p>
        </w:tc>
        <w:tc>
          <w:tcPr>
            <w:tcW w:w="1701" w:type="dxa"/>
            <w:tcBorders>
              <w:top w:val="single" w:sz="4" w:space="0" w:color="auto"/>
              <w:left w:val="nil"/>
              <w:bottom w:val="nil"/>
              <w:right w:val="single" w:sz="8" w:space="0" w:color="auto"/>
            </w:tcBorders>
            <w:noWrap/>
            <w:vAlign w:val="center"/>
            <w:hideMark/>
          </w:tcPr>
          <w:p w:rsidR="00364D20" w:rsidRPr="00364D20" w:rsidRDefault="00364D20" w:rsidP="00364D20">
            <w:pPr>
              <w:spacing w:after="0"/>
              <w:rPr>
                <w:rFonts w:ascii="Times New Roman" w:eastAsia="Calibri" w:hAnsi="Times New Roman"/>
                <w:sz w:val="24"/>
                <w:lang w:val="ru-RU" w:bidi="ar-SA"/>
              </w:rPr>
            </w:pPr>
          </w:p>
        </w:tc>
      </w:tr>
      <w:tr w:rsidR="00364D20" w:rsidRPr="00364D20" w:rsidTr="005725C1">
        <w:trPr>
          <w:trHeight w:val="70"/>
        </w:trPr>
        <w:tc>
          <w:tcPr>
            <w:tcW w:w="0" w:type="auto"/>
            <w:vMerge/>
            <w:tcBorders>
              <w:top w:val="single" w:sz="4" w:space="0" w:color="auto"/>
              <w:left w:val="single" w:sz="4" w:space="0" w:color="auto"/>
              <w:bottom w:val="nil"/>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nil"/>
              <w:left w:val="nil"/>
              <w:bottom w:val="single" w:sz="4" w:space="0" w:color="auto"/>
              <w:right w:val="single" w:sz="4" w:space="0" w:color="auto"/>
            </w:tcBorders>
            <w:noWrap/>
            <w:vAlign w:val="bottom"/>
            <w:hideMark/>
          </w:tcPr>
          <w:p w:rsidR="00364D20" w:rsidRPr="00364D20" w:rsidRDefault="00364D20" w:rsidP="00364D20">
            <w:pPr>
              <w:spacing w:after="0" w:line="240" w:lineRule="auto"/>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д.Геогриевская</w:t>
            </w:r>
          </w:p>
        </w:tc>
        <w:tc>
          <w:tcPr>
            <w:tcW w:w="1701" w:type="dxa"/>
            <w:tcBorders>
              <w:top w:val="nil"/>
              <w:left w:val="nil"/>
              <w:bottom w:val="single" w:sz="4" w:space="0" w:color="auto"/>
              <w:right w:val="single" w:sz="8" w:space="0" w:color="auto"/>
            </w:tcBorders>
            <w:noWrap/>
            <w:vAlign w:val="bottom"/>
            <w:hideMark/>
          </w:tcPr>
          <w:p w:rsidR="00364D20" w:rsidRPr="00364D20" w:rsidRDefault="00364D20" w:rsidP="00364D20">
            <w:pPr>
              <w:spacing w:after="0" w:line="240" w:lineRule="auto"/>
              <w:jc w:val="center"/>
              <w:rPr>
                <w:rFonts w:ascii="Times New Roman" w:hAnsi="Times New Roman"/>
                <w:bCs/>
                <w:color w:val="000000"/>
                <w:sz w:val="20"/>
                <w:szCs w:val="20"/>
                <w:lang w:val="ru-RU" w:eastAsia="ru-RU" w:bidi="ar-SA"/>
              </w:rPr>
            </w:pPr>
            <w:r w:rsidRPr="00364D20">
              <w:rPr>
                <w:rFonts w:ascii="Times New Roman" w:hAnsi="Times New Roman"/>
                <w:bCs/>
                <w:color w:val="000000"/>
                <w:sz w:val="20"/>
                <w:szCs w:val="20"/>
                <w:lang w:val="ru-RU" w:eastAsia="ru-RU" w:bidi="ar-SA"/>
              </w:rPr>
              <w:t>2800</w:t>
            </w:r>
          </w:p>
        </w:tc>
      </w:tr>
      <w:tr w:rsidR="00364D20" w:rsidRPr="00364D20" w:rsidTr="00364D20">
        <w:trPr>
          <w:trHeight w:val="1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4D20" w:rsidRPr="00364D20" w:rsidRDefault="00364D20" w:rsidP="00364D20">
            <w:pPr>
              <w:spacing w:after="0" w:line="240" w:lineRule="auto"/>
              <w:rPr>
                <w:rFonts w:ascii="Times New Roman" w:hAnsi="Times New Roman"/>
                <w:color w:val="000000"/>
                <w:sz w:val="24"/>
                <w:szCs w:val="24"/>
                <w:lang w:val="ru-RU" w:eastAsia="ru-RU" w:bidi="ar-SA"/>
              </w:rPr>
            </w:pPr>
          </w:p>
        </w:tc>
        <w:tc>
          <w:tcPr>
            <w:tcW w:w="6095" w:type="dxa"/>
            <w:tcBorders>
              <w:top w:val="single" w:sz="4" w:space="0" w:color="auto"/>
              <w:left w:val="nil"/>
              <w:bottom w:val="single" w:sz="4" w:space="0" w:color="auto"/>
              <w:right w:val="single" w:sz="4" w:space="0" w:color="auto"/>
            </w:tcBorders>
            <w:noWrap/>
            <w:vAlign w:val="bottom"/>
            <w:hideMark/>
          </w:tcPr>
          <w:p w:rsidR="00364D20" w:rsidRPr="00364D20" w:rsidRDefault="00364D20" w:rsidP="00364D20">
            <w:pPr>
              <w:spacing w:after="0"/>
              <w:rPr>
                <w:rFonts w:ascii="Times New Roman" w:eastAsia="Calibri" w:hAnsi="Times New Roman"/>
                <w:sz w:val="20"/>
                <w:lang w:val="ru-RU" w:bidi="ar-SA"/>
              </w:rPr>
            </w:pPr>
            <w:r w:rsidRPr="00364D20">
              <w:rPr>
                <w:rFonts w:ascii="Times New Roman" w:eastAsia="Calibri" w:hAnsi="Times New Roman"/>
                <w:sz w:val="20"/>
                <w:lang w:val="ru-RU" w:bidi="ar-SA"/>
              </w:rPr>
              <w:t>д.Новолисино</w:t>
            </w:r>
          </w:p>
        </w:tc>
        <w:tc>
          <w:tcPr>
            <w:tcW w:w="1701" w:type="dxa"/>
            <w:tcBorders>
              <w:top w:val="single" w:sz="4" w:space="0" w:color="auto"/>
              <w:left w:val="nil"/>
              <w:bottom w:val="single" w:sz="4" w:space="0" w:color="auto"/>
              <w:right w:val="single" w:sz="8" w:space="0" w:color="auto"/>
            </w:tcBorders>
            <w:noWrap/>
            <w:vAlign w:val="bottom"/>
            <w:hideMark/>
          </w:tcPr>
          <w:p w:rsidR="00364D20" w:rsidRPr="00364D20" w:rsidRDefault="00364D20" w:rsidP="00364D20">
            <w:pPr>
              <w:spacing w:after="0"/>
              <w:jc w:val="center"/>
              <w:rPr>
                <w:rFonts w:ascii="Times New Roman" w:eastAsia="Calibri" w:hAnsi="Times New Roman"/>
                <w:sz w:val="20"/>
                <w:lang w:val="ru-RU" w:bidi="ar-SA"/>
              </w:rPr>
            </w:pPr>
            <w:r w:rsidRPr="00364D20">
              <w:rPr>
                <w:rFonts w:ascii="Times New Roman" w:eastAsia="Calibri" w:hAnsi="Times New Roman"/>
                <w:sz w:val="20"/>
                <w:lang w:val="ru-RU" w:bidi="ar-SA"/>
              </w:rPr>
              <w:t>2800</w:t>
            </w:r>
          </w:p>
        </w:tc>
      </w:tr>
    </w:tbl>
    <w:p w:rsidR="00364D20" w:rsidRPr="00164B4A" w:rsidRDefault="00364D20" w:rsidP="00164B4A">
      <w:pPr>
        <w:tabs>
          <w:tab w:val="left" w:pos="1920"/>
        </w:tabs>
        <w:jc w:val="center"/>
        <w:rPr>
          <w:rFonts w:ascii="Times New Roman" w:hAnsi="Times New Roman"/>
          <w:sz w:val="24"/>
          <w:szCs w:val="24"/>
          <w:lang w:val="ru-RU"/>
        </w:rPr>
      </w:pPr>
    </w:p>
    <w:p w:rsidR="00164B4A" w:rsidRPr="00164B4A" w:rsidRDefault="00164B4A" w:rsidP="00164B4A">
      <w:pPr>
        <w:tabs>
          <w:tab w:val="left" w:pos="1920"/>
        </w:tabs>
        <w:rPr>
          <w:rFonts w:ascii="Times New Roman" w:hAnsi="Times New Roman"/>
          <w:sz w:val="24"/>
          <w:szCs w:val="24"/>
          <w:lang w:val="ru-RU"/>
        </w:rPr>
      </w:pPr>
      <w:r w:rsidRPr="00164B4A">
        <w:rPr>
          <w:lang w:val="ru-RU"/>
        </w:rPr>
        <w:br w:type="textWrapping" w:clear="all"/>
      </w:r>
      <w:r w:rsidRPr="00164B4A">
        <w:rPr>
          <w:rFonts w:ascii="Times New Roman" w:hAnsi="Times New Roman"/>
          <w:sz w:val="24"/>
          <w:szCs w:val="24"/>
          <w:lang w:val="ru-RU"/>
        </w:rPr>
        <w:t>Заказчик  _______________Ендальцева А.А.                    Подрядчик _____________</w:t>
      </w:r>
    </w:p>
    <w:p w:rsidR="00164B4A" w:rsidRPr="00164B4A" w:rsidRDefault="00164B4A" w:rsidP="00164B4A">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М.П.</w:t>
      </w:r>
      <w:r w:rsidRPr="00164B4A">
        <w:rPr>
          <w:rFonts w:ascii="Times New Roman" w:hAnsi="Times New Roman"/>
          <w:sz w:val="24"/>
          <w:szCs w:val="24"/>
          <w:lang w:val="ru-RU"/>
        </w:rPr>
        <w:tab/>
        <w:t xml:space="preserve">                                                                        М.П.</w:t>
      </w:r>
    </w:p>
    <w:p w:rsidR="00642F6B" w:rsidRDefault="00642F6B" w:rsidP="00642F6B">
      <w:pPr>
        <w:spacing w:after="0" w:line="240" w:lineRule="auto"/>
        <w:jc w:val="right"/>
        <w:rPr>
          <w:rFonts w:ascii="Times New Roman" w:hAnsi="Times New Roman"/>
          <w:sz w:val="24"/>
          <w:szCs w:val="24"/>
          <w:lang w:val="ru-RU"/>
        </w:rPr>
      </w:pPr>
      <w:r>
        <w:rPr>
          <w:rFonts w:ascii="Times New Roman" w:hAnsi="Times New Roman"/>
          <w:sz w:val="24"/>
          <w:szCs w:val="24"/>
          <w:lang w:val="ru-RU"/>
        </w:rPr>
        <w:br w:type="page"/>
      </w:r>
    </w:p>
    <w:p w:rsidR="00164B4A" w:rsidRPr="00164B4A" w:rsidRDefault="00164B4A" w:rsidP="00642F6B">
      <w:pPr>
        <w:spacing w:after="0" w:line="240" w:lineRule="auto"/>
        <w:jc w:val="right"/>
        <w:rPr>
          <w:rFonts w:ascii="Times New Roman" w:hAnsi="Times New Roman"/>
          <w:sz w:val="24"/>
          <w:szCs w:val="24"/>
          <w:lang w:val="ru-RU"/>
        </w:rPr>
      </w:pPr>
      <w:r w:rsidRPr="00164B4A">
        <w:rPr>
          <w:rFonts w:ascii="Times New Roman" w:hAnsi="Times New Roman"/>
          <w:sz w:val="24"/>
          <w:szCs w:val="24"/>
          <w:lang w:val="ru-RU"/>
        </w:rPr>
        <w:lastRenderedPageBreak/>
        <w:t>Приложение 2 к Описанию объекта закупки</w:t>
      </w:r>
    </w:p>
    <w:p w:rsidR="00164B4A" w:rsidRPr="00164B4A" w:rsidRDefault="00164B4A" w:rsidP="00164B4A">
      <w:pPr>
        <w:tabs>
          <w:tab w:val="left" w:pos="1920"/>
        </w:tabs>
        <w:rPr>
          <w:lang w:val="ru-RU"/>
        </w:rPr>
      </w:pPr>
    </w:p>
    <w:p w:rsidR="00164B4A" w:rsidRPr="00164B4A" w:rsidRDefault="00164B4A" w:rsidP="00164B4A">
      <w:pPr>
        <w:spacing w:after="0" w:line="240" w:lineRule="auto"/>
        <w:jc w:val="center"/>
        <w:rPr>
          <w:rFonts w:ascii="Times New Roman" w:hAnsi="Times New Roman"/>
          <w:sz w:val="24"/>
          <w:szCs w:val="24"/>
          <w:lang w:val="ru-RU"/>
        </w:rPr>
      </w:pPr>
      <w:r w:rsidRPr="00164B4A">
        <w:rPr>
          <w:rFonts w:ascii="Times New Roman" w:hAnsi="Times New Roman"/>
          <w:sz w:val="24"/>
          <w:szCs w:val="24"/>
          <w:lang w:val="ru-RU"/>
        </w:rPr>
        <w:t>Акт выполненных работ (форма)</w:t>
      </w:r>
    </w:p>
    <w:p w:rsidR="00164B4A" w:rsidRPr="00164B4A" w:rsidRDefault="00164B4A" w:rsidP="00164B4A">
      <w:pPr>
        <w:spacing w:after="0" w:line="240" w:lineRule="auto"/>
        <w:jc w:val="center"/>
        <w:rPr>
          <w:rFonts w:ascii="Times New Roman" w:hAnsi="Times New Roman"/>
          <w:sz w:val="24"/>
          <w:szCs w:val="24"/>
          <w:lang w:val="ru-RU"/>
        </w:rPr>
      </w:pPr>
    </w:p>
    <w:p w:rsidR="00164B4A" w:rsidRPr="00164B4A" w:rsidRDefault="00164B4A" w:rsidP="00164B4A">
      <w:pPr>
        <w:rPr>
          <w:rFonts w:ascii="Times New Roman" w:hAnsi="Times New Roman"/>
          <w:sz w:val="24"/>
          <w:szCs w:val="24"/>
          <w:lang w:val="ru-RU"/>
        </w:rPr>
      </w:pPr>
      <w:r w:rsidRPr="00164B4A">
        <w:rPr>
          <w:rFonts w:ascii="Times New Roman" w:hAnsi="Times New Roman"/>
          <w:sz w:val="24"/>
          <w:szCs w:val="24"/>
          <w:lang w:val="ru-RU"/>
        </w:rPr>
        <w:t xml:space="preserve">       г. Тосно                                                                                 «____»___________</w:t>
      </w:r>
      <w:r w:rsidRPr="00AC55AD">
        <w:rPr>
          <w:rFonts w:ascii="Times New Roman" w:hAnsi="Times New Roman"/>
          <w:i/>
          <w:sz w:val="24"/>
          <w:szCs w:val="24"/>
          <w:lang w:val="ru-RU"/>
        </w:rPr>
        <w:t>20</w:t>
      </w:r>
      <w:r w:rsidR="000D237A" w:rsidRPr="00AC55AD">
        <w:rPr>
          <w:rFonts w:ascii="Times New Roman" w:hAnsi="Times New Roman"/>
          <w:i/>
          <w:sz w:val="24"/>
          <w:szCs w:val="24"/>
          <w:lang w:val="ru-RU"/>
        </w:rPr>
        <w:t>26</w:t>
      </w:r>
      <w:r w:rsidRPr="00AC55AD">
        <w:rPr>
          <w:rFonts w:ascii="Times New Roman" w:hAnsi="Times New Roman"/>
          <w:i/>
          <w:sz w:val="24"/>
          <w:szCs w:val="24"/>
          <w:lang w:val="ru-RU"/>
        </w:rPr>
        <w:t>г</w:t>
      </w:r>
      <w:r w:rsidRPr="00164B4A">
        <w:rPr>
          <w:rFonts w:ascii="Times New Roman" w:hAnsi="Times New Roman"/>
          <w:sz w:val="24"/>
          <w:szCs w:val="24"/>
          <w:lang w:val="ru-RU"/>
        </w:rPr>
        <w:t xml:space="preserve">.           </w:t>
      </w:r>
    </w:p>
    <w:p w:rsidR="00164B4A" w:rsidRPr="00164B4A" w:rsidRDefault="00164B4A" w:rsidP="00164B4A">
      <w:pPr>
        <w:spacing w:after="0" w:line="240" w:lineRule="auto"/>
        <w:jc w:val="both"/>
        <w:rPr>
          <w:rFonts w:ascii="Times New Roman" w:hAnsi="Times New Roman"/>
          <w:sz w:val="24"/>
          <w:szCs w:val="24"/>
          <w:lang w:val="ru-RU"/>
        </w:rPr>
      </w:pPr>
      <w:r w:rsidRPr="00164B4A">
        <w:rPr>
          <w:rFonts w:ascii="Times New Roman" w:eastAsia="MS Mincho" w:hAnsi="Times New Roman"/>
          <w:sz w:val="24"/>
          <w:szCs w:val="24"/>
          <w:lang w:val="ru-RU" w:eastAsia="ar-SA"/>
        </w:rPr>
        <w:t xml:space="preserve">Муниципальное казенное учреждение «Управление зданиями, сооружениями и объектами внешнего благоустройства» Тосненского городского поселения Тосненского района Ленинградской области, </w:t>
      </w:r>
      <w:r w:rsidRPr="00164B4A">
        <w:rPr>
          <w:rFonts w:ascii="Times New Roman" w:eastAsia="Arial Unicode MS" w:hAnsi="Times New Roman"/>
          <w:szCs w:val="24"/>
          <w:lang w:val="ru-RU" w:eastAsia="ar-SA"/>
        </w:rPr>
        <w:t>и</w:t>
      </w:r>
      <w:r w:rsidRPr="00164B4A">
        <w:rPr>
          <w:rFonts w:ascii="Times New Roman" w:eastAsia="Arial Unicode MS" w:hAnsi="Times New Roman"/>
          <w:sz w:val="24"/>
          <w:szCs w:val="24"/>
          <w:lang w:val="ru-RU" w:eastAsia="ar-SA"/>
        </w:rPr>
        <w:t xml:space="preserve">менуемое в дальнейшем «Заказчик», </w:t>
      </w:r>
      <w:r w:rsidRPr="00164B4A">
        <w:rPr>
          <w:rFonts w:ascii="Times New Roman" w:eastAsia="MS Mincho" w:hAnsi="Times New Roman"/>
          <w:bCs/>
          <w:sz w:val="24"/>
          <w:szCs w:val="24"/>
          <w:lang w:val="ru-RU" w:eastAsia="ar-SA"/>
        </w:rPr>
        <w:t xml:space="preserve">в лице </w:t>
      </w:r>
      <w:r w:rsidRPr="00164B4A">
        <w:rPr>
          <w:rFonts w:ascii="Times New Roman" w:eastAsia="MS Mincho" w:hAnsi="Times New Roman"/>
          <w:sz w:val="24"/>
          <w:szCs w:val="24"/>
          <w:lang w:val="ru-RU" w:eastAsia="ar-SA"/>
        </w:rPr>
        <w:t xml:space="preserve">директора Ендальцевой Анжелики Александровны, </w:t>
      </w:r>
      <w:r w:rsidRPr="00164B4A">
        <w:rPr>
          <w:rFonts w:ascii="Times New Roman" w:eastAsia="MS Mincho" w:hAnsi="Times New Roman"/>
          <w:bCs/>
          <w:sz w:val="24"/>
          <w:szCs w:val="24"/>
          <w:lang w:val="ru-RU" w:eastAsia="ar-SA"/>
        </w:rPr>
        <w:t xml:space="preserve">действующего на основании Устава, с одной стороны </w:t>
      </w:r>
      <w:r w:rsidRPr="00164B4A">
        <w:rPr>
          <w:rFonts w:ascii="Times New Roman" w:eastAsia="MS Mincho" w:hAnsi="Times New Roman"/>
          <w:sz w:val="24"/>
          <w:szCs w:val="24"/>
          <w:lang w:val="ru-RU" w:eastAsia="ar-SA"/>
        </w:rPr>
        <w:t>и</w:t>
      </w:r>
      <w:r w:rsidRPr="00164B4A">
        <w:rPr>
          <w:rFonts w:ascii="Times New Roman" w:hAnsi="Times New Roman"/>
          <w:color w:val="000000"/>
          <w:sz w:val="24"/>
          <w:szCs w:val="24"/>
          <w:lang w:val="ru-RU" w:eastAsia="ru-RU"/>
        </w:rPr>
        <w:t>_________________________</w:t>
      </w:r>
      <w:r w:rsidRPr="00164B4A">
        <w:rPr>
          <w:rFonts w:ascii="Times New Roman" w:eastAsia="MS Mincho" w:hAnsi="Times New Roman"/>
          <w:sz w:val="24"/>
          <w:szCs w:val="24"/>
          <w:lang w:val="ru-RU" w:eastAsia="ar-SA"/>
        </w:rPr>
        <w:t xml:space="preserve">, </w:t>
      </w:r>
      <w:r w:rsidRPr="00164B4A">
        <w:rPr>
          <w:rFonts w:ascii="Times New Roman" w:eastAsia="MS Mincho" w:hAnsi="Times New Roman"/>
          <w:bCs/>
          <w:sz w:val="24"/>
          <w:szCs w:val="24"/>
          <w:lang w:val="ru-RU" w:eastAsia="ar-SA"/>
        </w:rPr>
        <w:t>именуемый в дальнейшем</w:t>
      </w:r>
      <w:r w:rsidRPr="00164B4A">
        <w:rPr>
          <w:rFonts w:ascii="Times New Roman" w:eastAsia="Arial Unicode MS" w:hAnsi="Times New Roman"/>
          <w:sz w:val="24"/>
          <w:szCs w:val="24"/>
          <w:lang w:val="ru-RU" w:eastAsia="ar-SA"/>
        </w:rPr>
        <w:t xml:space="preserve"> «Подрядчик» </w:t>
      </w:r>
      <w:r w:rsidRPr="00164B4A">
        <w:rPr>
          <w:rFonts w:ascii="Times New Roman" w:eastAsia="MS Mincho" w:hAnsi="Times New Roman"/>
          <w:sz w:val="24"/>
          <w:szCs w:val="24"/>
          <w:lang w:val="ru-RU" w:eastAsia="ar-SA"/>
        </w:rPr>
        <w:t>с другой стороны составили настоящий акт о нижеследующем:</w:t>
      </w: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1.  В соответствии с контрактом  №_________  от  __.__.20</w:t>
      </w:r>
      <w:r w:rsidR="000D237A">
        <w:rPr>
          <w:rFonts w:ascii="Times New Roman" w:hAnsi="Times New Roman"/>
          <w:sz w:val="24"/>
          <w:szCs w:val="24"/>
          <w:lang w:val="ru-RU"/>
        </w:rPr>
        <w:t>26</w:t>
      </w:r>
      <w:r w:rsidRPr="00164B4A">
        <w:rPr>
          <w:rFonts w:ascii="Times New Roman" w:hAnsi="Times New Roman"/>
          <w:sz w:val="24"/>
          <w:szCs w:val="24"/>
          <w:lang w:val="ru-RU"/>
        </w:rPr>
        <w:t xml:space="preserve"> года Подрядчик сдает, а Заказчик  принимает  работы  по покосу травы.</w:t>
      </w:r>
    </w:p>
    <w:p w:rsidR="00164B4A" w:rsidRPr="00164B4A" w:rsidRDefault="00164B4A" w:rsidP="00164B4A">
      <w:pPr>
        <w:spacing w:after="0" w:line="240" w:lineRule="auto"/>
        <w:rPr>
          <w:rFonts w:ascii="Times New Roman" w:hAnsi="Times New Roman"/>
          <w:sz w:val="24"/>
          <w:szCs w:val="24"/>
          <w:lang w:val="ru-RU"/>
        </w:rPr>
      </w:pPr>
    </w:p>
    <w:tbl>
      <w:tblPr>
        <w:tblStyle w:val="11"/>
        <w:tblW w:w="0" w:type="auto"/>
        <w:tblLook w:val="04A0" w:firstRow="1" w:lastRow="0" w:firstColumn="1" w:lastColumn="0" w:noHBand="0" w:noVBand="1"/>
      </w:tblPr>
      <w:tblGrid>
        <w:gridCol w:w="1894"/>
        <w:gridCol w:w="2277"/>
        <w:gridCol w:w="2178"/>
        <w:gridCol w:w="1596"/>
        <w:gridCol w:w="1626"/>
      </w:tblGrid>
      <w:tr w:rsidR="00164B4A" w:rsidRPr="00164B4A" w:rsidTr="00164B4A">
        <w:tc>
          <w:tcPr>
            <w:tcW w:w="1967"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lang w:eastAsia="ru-RU"/>
              </w:rPr>
            </w:pPr>
            <w:r w:rsidRPr="00164B4A">
              <w:rPr>
                <w:rFonts w:ascii="Times New Roman" w:hAnsi="Times New Roman"/>
                <w:b/>
                <w:bCs/>
                <w:color w:val="000000"/>
                <w:sz w:val="24"/>
                <w:szCs w:val="24"/>
                <w:lang w:eastAsia="ru-RU"/>
              </w:rPr>
              <w:t>Сектор</w:t>
            </w:r>
          </w:p>
        </w:tc>
        <w:tc>
          <w:tcPr>
            <w:tcW w:w="2394"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lang w:eastAsia="ru-RU"/>
              </w:rPr>
            </w:pPr>
            <w:r w:rsidRPr="00164B4A">
              <w:rPr>
                <w:rFonts w:ascii="Times New Roman" w:hAnsi="Times New Roman"/>
                <w:b/>
                <w:bCs/>
                <w:color w:val="000000"/>
                <w:sz w:val="24"/>
                <w:szCs w:val="24"/>
                <w:lang w:eastAsia="ru-RU"/>
              </w:rPr>
              <w:t>Адрес</w:t>
            </w:r>
          </w:p>
        </w:tc>
        <w:tc>
          <w:tcPr>
            <w:tcW w:w="2251" w:type="dxa"/>
            <w:tcBorders>
              <w:top w:val="single" w:sz="4" w:space="0" w:color="auto"/>
              <w:left w:val="single" w:sz="4" w:space="0" w:color="auto"/>
              <w:bottom w:val="single" w:sz="4" w:space="0" w:color="auto"/>
              <w:right w:val="single" w:sz="4" w:space="0" w:color="auto"/>
            </w:tcBorders>
            <w:vAlign w:val="center"/>
            <w:hideMark/>
          </w:tcPr>
          <w:p w:rsidR="00164B4A" w:rsidRPr="00164B4A" w:rsidRDefault="00164B4A" w:rsidP="00164B4A">
            <w:pPr>
              <w:jc w:val="center"/>
              <w:rPr>
                <w:rFonts w:ascii="Times New Roman" w:hAnsi="Times New Roman"/>
                <w:b/>
                <w:bCs/>
                <w:color w:val="000000"/>
                <w:sz w:val="24"/>
                <w:szCs w:val="24"/>
                <w:vertAlign w:val="superscript"/>
                <w:lang w:val="ru-RU" w:eastAsia="ru-RU"/>
              </w:rPr>
            </w:pPr>
            <w:r w:rsidRPr="00164B4A">
              <w:rPr>
                <w:rFonts w:ascii="Times New Roman" w:hAnsi="Times New Roman"/>
                <w:b/>
                <w:bCs/>
                <w:color w:val="000000"/>
                <w:sz w:val="24"/>
                <w:szCs w:val="24"/>
                <w:lang w:eastAsia="ru-RU"/>
              </w:rPr>
              <w:t>Площадь</w:t>
            </w:r>
            <w:r w:rsidRPr="00164B4A">
              <w:rPr>
                <w:rFonts w:ascii="Times New Roman" w:hAnsi="Times New Roman"/>
                <w:b/>
                <w:bCs/>
                <w:color w:val="000000"/>
                <w:sz w:val="24"/>
                <w:szCs w:val="24"/>
                <w:lang w:val="ru-RU" w:eastAsia="ru-RU"/>
              </w:rPr>
              <w:t>,</w:t>
            </w:r>
            <w:r w:rsidRPr="00164B4A">
              <w:rPr>
                <w:rFonts w:ascii="Times New Roman" w:hAnsi="Times New Roman"/>
                <w:b/>
                <w:bCs/>
                <w:color w:val="000000"/>
                <w:sz w:val="24"/>
                <w:szCs w:val="24"/>
                <w:lang w:eastAsia="ru-RU"/>
              </w:rPr>
              <w:t xml:space="preserve">                        м</w:t>
            </w:r>
            <w:r w:rsidRPr="00164B4A">
              <w:rPr>
                <w:rFonts w:ascii="Times New Roman" w:hAnsi="Times New Roman"/>
                <w:b/>
                <w:bCs/>
                <w:color w:val="000000"/>
                <w:sz w:val="24"/>
                <w:szCs w:val="24"/>
                <w:vertAlign w:val="superscript"/>
                <w:lang w:val="ru-RU" w:eastAsia="ru-RU"/>
              </w:rPr>
              <w:t>2</w:t>
            </w:r>
          </w:p>
        </w:tc>
        <w:tc>
          <w:tcPr>
            <w:tcW w:w="1664" w:type="dxa"/>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Цена за м</w:t>
            </w:r>
            <w:r w:rsidRPr="00164B4A">
              <w:rPr>
                <w:rFonts w:ascii="Times New Roman" w:hAnsi="Times New Roman"/>
                <w:b/>
                <w:bCs/>
                <w:color w:val="000000"/>
                <w:sz w:val="24"/>
                <w:szCs w:val="24"/>
                <w:vertAlign w:val="superscript"/>
                <w:lang w:val="ru-RU" w:eastAsia="ru-RU"/>
              </w:rPr>
              <w:t>2</w:t>
            </w:r>
            <w:r w:rsidRPr="00164B4A">
              <w:rPr>
                <w:rFonts w:ascii="Times New Roman" w:hAnsi="Times New Roman"/>
                <w:b/>
                <w:bCs/>
                <w:color w:val="000000"/>
                <w:sz w:val="24"/>
                <w:szCs w:val="24"/>
                <w:lang w:val="ru-RU" w:eastAsia="ru-RU"/>
              </w:rPr>
              <w:t>,</w:t>
            </w:r>
          </w:p>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руб</w:t>
            </w:r>
          </w:p>
        </w:tc>
        <w:tc>
          <w:tcPr>
            <w:tcW w:w="1640" w:type="dxa"/>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jc w:val="center"/>
              <w:rPr>
                <w:rFonts w:ascii="Times New Roman" w:hAnsi="Times New Roman"/>
                <w:b/>
                <w:bCs/>
                <w:color w:val="000000"/>
                <w:sz w:val="24"/>
                <w:szCs w:val="24"/>
                <w:lang w:val="ru-RU" w:eastAsia="ru-RU"/>
              </w:rPr>
            </w:pPr>
            <w:r w:rsidRPr="00164B4A">
              <w:rPr>
                <w:rFonts w:ascii="Times New Roman" w:hAnsi="Times New Roman"/>
                <w:b/>
                <w:bCs/>
                <w:color w:val="000000"/>
                <w:sz w:val="24"/>
                <w:szCs w:val="24"/>
                <w:lang w:val="ru-RU" w:eastAsia="ru-RU"/>
              </w:rPr>
              <w:t>Стоимость, руб.</w:t>
            </w: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1967"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39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r w:rsidR="00164B4A" w:rsidRPr="00164B4A" w:rsidTr="00164B4A">
        <w:tc>
          <w:tcPr>
            <w:tcW w:w="4361" w:type="dxa"/>
            <w:gridSpan w:val="2"/>
            <w:tcBorders>
              <w:top w:val="single" w:sz="4" w:space="0" w:color="auto"/>
              <w:left w:val="single" w:sz="4" w:space="0" w:color="auto"/>
              <w:bottom w:val="single" w:sz="4" w:space="0" w:color="auto"/>
              <w:right w:val="single" w:sz="4" w:space="0" w:color="auto"/>
            </w:tcBorders>
            <w:hideMark/>
          </w:tcPr>
          <w:p w:rsidR="00164B4A" w:rsidRPr="00164B4A" w:rsidRDefault="00164B4A" w:rsidP="00164B4A">
            <w:pPr>
              <w:tabs>
                <w:tab w:val="left" w:pos="1920"/>
              </w:tabs>
              <w:jc w:val="right"/>
              <w:rPr>
                <w:rFonts w:ascii="Times New Roman" w:hAnsi="Times New Roman"/>
                <w:b/>
                <w:sz w:val="24"/>
                <w:szCs w:val="24"/>
                <w:lang w:val="ru-RU"/>
              </w:rPr>
            </w:pPr>
            <w:r w:rsidRPr="00164B4A">
              <w:rPr>
                <w:rFonts w:ascii="Times New Roman" w:hAnsi="Times New Roman"/>
                <w:b/>
                <w:sz w:val="24"/>
                <w:szCs w:val="24"/>
                <w:lang w:val="ru-RU"/>
              </w:rPr>
              <w:t>Итого:</w:t>
            </w:r>
          </w:p>
        </w:tc>
        <w:tc>
          <w:tcPr>
            <w:tcW w:w="2251"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64"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c>
          <w:tcPr>
            <w:tcW w:w="1640" w:type="dxa"/>
            <w:tcBorders>
              <w:top w:val="single" w:sz="4" w:space="0" w:color="auto"/>
              <w:left w:val="single" w:sz="4" w:space="0" w:color="auto"/>
              <w:bottom w:val="single" w:sz="4" w:space="0" w:color="auto"/>
              <w:right w:val="single" w:sz="4" w:space="0" w:color="auto"/>
            </w:tcBorders>
          </w:tcPr>
          <w:p w:rsidR="00164B4A" w:rsidRPr="00164B4A" w:rsidRDefault="00164B4A" w:rsidP="00164B4A">
            <w:pPr>
              <w:tabs>
                <w:tab w:val="left" w:pos="1920"/>
              </w:tabs>
              <w:rPr>
                <w:lang w:val="ru-RU"/>
              </w:rPr>
            </w:pPr>
          </w:p>
        </w:tc>
      </w:tr>
    </w:tbl>
    <w:p w:rsidR="00164B4A" w:rsidRPr="00164B4A" w:rsidRDefault="00164B4A" w:rsidP="00164B4A">
      <w:pPr>
        <w:spacing w:after="0" w:line="240" w:lineRule="auto"/>
        <w:rPr>
          <w:rFonts w:ascii="Times New Roman" w:hAnsi="Times New Roman"/>
          <w:sz w:val="24"/>
          <w:szCs w:val="24"/>
          <w:lang w:val="ru-RU"/>
        </w:rPr>
      </w:pP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Итого: ____________________________________ руб.</w:t>
      </w:r>
    </w:p>
    <w:p w:rsidR="00164B4A" w:rsidRPr="00164B4A" w:rsidRDefault="00164B4A" w:rsidP="00164B4A">
      <w:pPr>
        <w:spacing w:after="0" w:line="240" w:lineRule="auto"/>
        <w:rPr>
          <w:rFonts w:ascii="Times New Roman" w:hAnsi="Times New Roman"/>
          <w:sz w:val="24"/>
          <w:szCs w:val="24"/>
          <w:lang w:val="ru-RU"/>
        </w:rPr>
      </w:pP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2.Претензий по количеству, качеству выполненных работ Заказчик не имеет.</w:t>
      </w:r>
    </w:p>
    <w:p w:rsidR="00164B4A" w:rsidRPr="00164B4A" w:rsidRDefault="00164B4A" w:rsidP="00164B4A">
      <w:pPr>
        <w:spacing w:after="0" w:line="240" w:lineRule="auto"/>
        <w:rPr>
          <w:rFonts w:ascii="Times New Roman" w:hAnsi="Times New Roman"/>
          <w:sz w:val="24"/>
          <w:szCs w:val="24"/>
          <w:lang w:val="ru-RU"/>
        </w:rPr>
      </w:pPr>
      <w:r w:rsidRPr="00164B4A">
        <w:rPr>
          <w:rFonts w:ascii="Times New Roman" w:hAnsi="Times New Roman"/>
          <w:sz w:val="24"/>
          <w:szCs w:val="24"/>
          <w:lang w:val="ru-RU"/>
        </w:rPr>
        <w:t>3. Настоящий Акт составлен в двух экземплярах, имеющих равную юридическую силу, по одному экземпляру для каждой из Сторон.</w:t>
      </w:r>
    </w:p>
    <w:p w:rsidR="00164B4A" w:rsidRPr="00164B4A" w:rsidRDefault="00164B4A" w:rsidP="00164B4A">
      <w:pPr>
        <w:tabs>
          <w:tab w:val="left" w:pos="1920"/>
        </w:tabs>
        <w:rPr>
          <w:lang w:val="ru-RU"/>
        </w:rPr>
      </w:pPr>
    </w:p>
    <w:p w:rsidR="00164B4A" w:rsidRPr="00164B4A" w:rsidRDefault="00164B4A" w:rsidP="00164B4A">
      <w:pPr>
        <w:tabs>
          <w:tab w:val="left" w:pos="3830"/>
        </w:tabs>
        <w:rPr>
          <w:rFonts w:ascii="Times New Roman" w:hAnsi="Times New Roman"/>
          <w:sz w:val="24"/>
          <w:szCs w:val="24"/>
          <w:lang w:val="ru-RU"/>
        </w:rPr>
      </w:pPr>
      <w:r w:rsidRPr="00164B4A">
        <w:rPr>
          <w:rFonts w:ascii="Times New Roman" w:hAnsi="Times New Roman"/>
          <w:sz w:val="24"/>
          <w:szCs w:val="24"/>
          <w:lang w:val="ru-RU"/>
        </w:rPr>
        <w:t>Заказчик  _____________</w:t>
      </w:r>
      <w:r w:rsidRPr="00164B4A">
        <w:rPr>
          <w:rFonts w:ascii="Times New Roman" w:hAnsi="Times New Roman"/>
          <w:bCs/>
          <w:sz w:val="24"/>
          <w:szCs w:val="24"/>
          <w:lang w:val="ru-RU"/>
        </w:rPr>
        <w:t xml:space="preserve">Ендальцева А.А.                 </w:t>
      </w:r>
      <w:r w:rsidRPr="00164B4A">
        <w:rPr>
          <w:rFonts w:ascii="Times New Roman" w:hAnsi="Times New Roman"/>
          <w:sz w:val="24"/>
          <w:szCs w:val="24"/>
          <w:lang w:val="ru-RU"/>
        </w:rPr>
        <w:t>Подрядчик _____________</w:t>
      </w:r>
    </w:p>
    <w:p w:rsidR="00164B4A" w:rsidRPr="00164B4A" w:rsidRDefault="00164B4A" w:rsidP="00164B4A">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 xml:space="preserve">            М.П.</w:t>
      </w:r>
      <w:r w:rsidRPr="00164B4A">
        <w:rPr>
          <w:rFonts w:ascii="Times New Roman" w:hAnsi="Times New Roman"/>
          <w:sz w:val="24"/>
          <w:szCs w:val="24"/>
          <w:lang w:val="ru-RU"/>
        </w:rPr>
        <w:tab/>
        <w:t xml:space="preserve">                                                                   М.П.</w:t>
      </w:r>
    </w:p>
    <w:p w:rsidR="00164B4A" w:rsidRPr="00164B4A" w:rsidRDefault="00164B4A" w:rsidP="00164B4A">
      <w:pPr>
        <w:tabs>
          <w:tab w:val="left" w:pos="1920"/>
        </w:tabs>
        <w:rPr>
          <w:lang w:val="ru-RU"/>
        </w:rPr>
      </w:pPr>
    </w:p>
    <w:p w:rsidR="007B7415" w:rsidRDefault="007B7415">
      <w:pPr>
        <w:rPr>
          <w:lang w:val="ru-RU"/>
        </w:rPr>
      </w:pPr>
      <w:r>
        <w:rPr>
          <w:lang w:val="ru-RU"/>
        </w:rPr>
        <w:br w:type="page"/>
      </w: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1F485F" w:rsidRPr="001F485F" w:rsidRDefault="001F485F" w:rsidP="001F485F">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Приложение № </w:t>
      </w:r>
      <w:r w:rsidR="001E41C1">
        <w:rPr>
          <w:rFonts w:ascii="Times New Roman" w:hAnsi="Times New Roman"/>
          <w:sz w:val="24"/>
          <w:szCs w:val="24"/>
          <w:lang w:val="ru-RU" w:eastAsia="ru-RU"/>
        </w:rPr>
        <w:t>2</w:t>
      </w:r>
      <w:r w:rsidRPr="001F485F">
        <w:rPr>
          <w:rFonts w:ascii="Times New Roman" w:hAnsi="Times New Roman"/>
          <w:sz w:val="24"/>
          <w:szCs w:val="24"/>
          <w:lang w:val="ru-RU" w:eastAsia="ru-RU"/>
        </w:rPr>
        <w:t xml:space="preserve"> </w:t>
      </w:r>
    </w:p>
    <w:p w:rsidR="001F485F" w:rsidRPr="001F485F" w:rsidRDefault="001F485F" w:rsidP="001F485F">
      <w:pPr>
        <w:spacing w:after="0" w:line="240" w:lineRule="auto"/>
        <w:jc w:val="right"/>
        <w:rPr>
          <w:rFonts w:ascii="Times New Roman" w:hAnsi="Times New Roman"/>
          <w:sz w:val="24"/>
          <w:szCs w:val="24"/>
          <w:lang w:val="ru-RU" w:eastAsia="ru-RU"/>
        </w:rPr>
      </w:pPr>
      <w:r w:rsidRPr="001F485F">
        <w:rPr>
          <w:rFonts w:ascii="Times New Roman" w:hAnsi="Times New Roman"/>
          <w:sz w:val="24"/>
          <w:szCs w:val="24"/>
          <w:lang w:val="ru-RU" w:eastAsia="ru-RU"/>
        </w:rPr>
        <w:t xml:space="preserve">к Контракту №________ </w:t>
      </w:r>
    </w:p>
    <w:p w:rsidR="001F485F" w:rsidRPr="001F485F" w:rsidRDefault="001F485F" w:rsidP="001F485F">
      <w:pPr>
        <w:suppressAutoHyphens/>
        <w:spacing w:after="0" w:line="240" w:lineRule="auto"/>
        <w:jc w:val="right"/>
        <w:rPr>
          <w:rFonts w:ascii="Times New Roman" w:hAnsi="Times New Roman"/>
          <w:sz w:val="24"/>
          <w:szCs w:val="24"/>
          <w:lang w:val="ru-RU" w:eastAsia="ar-SA" w:bidi="ar-SA"/>
        </w:rPr>
      </w:pPr>
      <w:r w:rsidRPr="001F485F">
        <w:rPr>
          <w:rFonts w:ascii="Times New Roman" w:hAnsi="Times New Roman"/>
          <w:sz w:val="24"/>
          <w:szCs w:val="24"/>
          <w:lang w:val="ru-RU" w:eastAsia="ru-RU"/>
        </w:rPr>
        <w:t>от «___» _______ ____ г.</w:t>
      </w: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1F485F" w:rsidRDefault="001F485F" w:rsidP="007B7415">
      <w:pPr>
        <w:suppressAutoHyphens/>
        <w:spacing w:after="0" w:line="240" w:lineRule="auto"/>
        <w:jc w:val="center"/>
        <w:rPr>
          <w:rFonts w:ascii="Times New Roman" w:hAnsi="Times New Roman"/>
          <w:sz w:val="24"/>
          <w:szCs w:val="24"/>
          <w:lang w:val="ru-RU" w:eastAsia="ar-SA" w:bidi="ar-SA"/>
        </w:rPr>
      </w:pPr>
    </w:p>
    <w:p w:rsidR="007B7415" w:rsidRPr="007B7415" w:rsidRDefault="007B7415" w:rsidP="007B7415">
      <w:pPr>
        <w:suppressAutoHyphens/>
        <w:spacing w:after="0" w:line="240" w:lineRule="auto"/>
        <w:jc w:val="center"/>
        <w:rPr>
          <w:rFonts w:ascii="Times New Roman" w:hAnsi="Times New Roman"/>
          <w:sz w:val="24"/>
          <w:szCs w:val="24"/>
          <w:lang w:val="ru-RU" w:eastAsia="ar-SA" w:bidi="ar-SA"/>
        </w:rPr>
      </w:pPr>
      <w:r w:rsidRPr="007B7415">
        <w:rPr>
          <w:rFonts w:ascii="Times New Roman" w:hAnsi="Times New Roman"/>
          <w:sz w:val="24"/>
          <w:szCs w:val="24"/>
          <w:lang w:val="ru-RU" w:eastAsia="ar-SA" w:bidi="ar-SA"/>
        </w:rPr>
        <w:t>Ведомость объемов работ</w:t>
      </w:r>
    </w:p>
    <w:p w:rsidR="007B7415" w:rsidRPr="007B7415" w:rsidRDefault="007B7415" w:rsidP="007B7415">
      <w:pPr>
        <w:tabs>
          <w:tab w:val="left" w:pos="567"/>
        </w:tabs>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t xml:space="preserve"> </w:t>
      </w:r>
    </w:p>
    <w:tbl>
      <w:tblPr>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353"/>
        <w:gridCol w:w="1134"/>
        <w:gridCol w:w="992"/>
        <w:gridCol w:w="1654"/>
      </w:tblGrid>
      <w:tr w:rsidR="000D237A" w:rsidRPr="000D237A" w:rsidTr="000D237A">
        <w:trPr>
          <w:trHeight w:val="62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 п/п</w:t>
            </w:r>
          </w:p>
        </w:tc>
        <w:tc>
          <w:tcPr>
            <w:tcW w:w="5353" w:type="dxa"/>
            <w:tcBorders>
              <w:top w:val="single" w:sz="4" w:space="0" w:color="000000"/>
              <w:left w:val="single" w:sz="4" w:space="0" w:color="000000"/>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Наименование работ</w:t>
            </w:r>
          </w:p>
        </w:tc>
        <w:tc>
          <w:tcPr>
            <w:tcW w:w="1134"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Ед. изм.</w:t>
            </w:r>
          </w:p>
        </w:tc>
        <w:tc>
          <w:tcPr>
            <w:tcW w:w="992"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Кол-во</w:t>
            </w:r>
          </w:p>
        </w:tc>
        <w:tc>
          <w:tcPr>
            <w:tcW w:w="1654" w:type="dxa"/>
            <w:tcBorders>
              <w:top w:val="single" w:sz="4" w:space="0" w:color="000000"/>
              <w:left w:val="single" w:sz="4" w:space="0" w:color="auto"/>
              <w:bottom w:val="single" w:sz="4" w:space="0" w:color="000000"/>
              <w:right w:val="single" w:sz="4" w:space="0" w:color="auto"/>
            </w:tcBorders>
            <w:vAlign w:val="center"/>
            <w:hideMark/>
          </w:tcPr>
          <w:p w:rsidR="000D237A" w:rsidRPr="007B7415" w:rsidRDefault="000D237A" w:rsidP="007B7415">
            <w:pPr>
              <w:tabs>
                <w:tab w:val="left" w:pos="567"/>
              </w:tabs>
              <w:suppressAutoHyphens/>
              <w:spacing w:after="0" w:line="240" w:lineRule="auto"/>
              <w:jc w:val="center"/>
              <w:rPr>
                <w:rFonts w:ascii="Times New Roman" w:hAnsi="Times New Roman"/>
                <w:b/>
                <w:sz w:val="24"/>
                <w:szCs w:val="24"/>
                <w:lang w:val="ru-RU" w:eastAsia="ar-SA" w:bidi="ar-SA"/>
              </w:rPr>
            </w:pPr>
            <w:r w:rsidRPr="007B7415">
              <w:rPr>
                <w:rFonts w:ascii="Times New Roman" w:hAnsi="Times New Roman"/>
                <w:b/>
                <w:sz w:val="24"/>
                <w:szCs w:val="24"/>
                <w:lang w:val="ru-RU" w:eastAsia="ar-SA" w:bidi="ar-SA"/>
              </w:rPr>
              <w:t>Цена</w:t>
            </w:r>
            <w:r>
              <w:rPr>
                <w:rFonts w:ascii="Times New Roman" w:hAnsi="Times New Roman"/>
                <w:b/>
                <w:sz w:val="24"/>
                <w:szCs w:val="24"/>
                <w:lang w:val="ru-RU" w:eastAsia="ar-SA" w:bidi="ar-SA"/>
              </w:rPr>
              <w:t xml:space="preserve"> за ед.</w:t>
            </w:r>
            <w:r w:rsidRPr="007B7415">
              <w:rPr>
                <w:rFonts w:ascii="Times New Roman" w:hAnsi="Times New Roman"/>
                <w:b/>
                <w:sz w:val="24"/>
                <w:szCs w:val="24"/>
                <w:lang w:val="ru-RU" w:eastAsia="ar-SA" w:bidi="ar-SA"/>
              </w:rPr>
              <w:t>, руб.</w:t>
            </w:r>
          </w:p>
        </w:tc>
      </w:tr>
      <w:tr w:rsidR="000D237A" w:rsidRPr="000D237A" w:rsidTr="000D237A">
        <w:trPr>
          <w:trHeight w:val="545"/>
        </w:trPr>
        <w:tc>
          <w:tcPr>
            <w:tcW w:w="567" w:type="dxa"/>
            <w:tcBorders>
              <w:top w:val="single" w:sz="4" w:space="0" w:color="000000"/>
              <w:left w:val="single" w:sz="4" w:space="0" w:color="000000"/>
              <w:bottom w:val="single" w:sz="4" w:space="0" w:color="auto"/>
              <w:right w:val="single" w:sz="4" w:space="0" w:color="000000"/>
            </w:tcBorders>
            <w:vAlign w:val="center"/>
            <w:hideMark/>
          </w:tcPr>
          <w:p w:rsidR="000D237A" w:rsidRPr="007B7415" w:rsidRDefault="000D237A" w:rsidP="00C306C1">
            <w:pPr>
              <w:tabs>
                <w:tab w:val="left" w:pos="567"/>
              </w:tabs>
              <w:suppressAutoHyphens/>
              <w:spacing w:after="0" w:line="240" w:lineRule="auto"/>
              <w:jc w:val="center"/>
              <w:rPr>
                <w:rFonts w:ascii="Times New Roman" w:hAnsi="Times New Roman"/>
                <w:sz w:val="24"/>
                <w:szCs w:val="24"/>
                <w:lang w:val="ru-RU" w:eastAsia="ar-SA" w:bidi="ar-SA"/>
              </w:rPr>
            </w:pPr>
            <w:r w:rsidRPr="007B7415">
              <w:rPr>
                <w:rFonts w:ascii="Times New Roman" w:hAnsi="Times New Roman"/>
                <w:sz w:val="24"/>
                <w:szCs w:val="24"/>
                <w:lang w:val="ru-RU" w:eastAsia="ar-SA" w:bidi="ar-SA"/>
              </w:rPr>
              <w:t>1.</w:t>
            </w:r>
          </w:p>
        </w:tc>
        <w:tc>
          <w:tcPr>
            <w:tcW w:w="5353" w:type="dxa"/>
            <w:tcBorders>
              <w:top w:val="single" w:sz="4" w:space="0" w:color="000000"/>
              <w:left w:val="single" w:sz="4" w:space="0" w:color="000000"/>
              <w:bottom w:val="single" w:sz="4" w:space="0" w:color="auto"/>
              <w:right w:val="single" w:sz="4" w:space="0" w:color="auto"/>
            </w:tcBorders>
            <w:vAlign w:val="center"/>
            <w:hideMark/>
          </w:tcPr>
          <w:p w:rsidR="000D237A" w:rsidRPr="007B7415" w:rsidRDefault="000D237A" w:rsidP="00C306C1">
            <w:pPr>
              <w:suppressAutoHyphens/>
              <w:spacing w:after="0" w:line="240" w:lineRule="auto"/>
              <w:rPr>
                <w:rFonts w:ascii="Times New Roman" w:hAnsi="Times New Roman"/>
                <w:sz w:val="24"/>
                <w:szCs w:val="24"/>
                <w:lang w:val="ru-RU" w:eastAsia="ar-SA" w:bidi="ar-SA"/>
              </w:rPr>
            </w:pPr>
            <w:r>
              <w:rPr>
                <w:rFonts w:ascii="Times New Roman" w:hAnsi="Times New Roman"/>
                <w:sz w:val="24"/>
                <w:szCs w:val="24"/>
                <w:lang w:val="ru-RU" w:eastAsia="ar-SA" w:bidi="ar-SA"/>
              </w:rPr>
              <w:t>Покос</w:t>
            </w:r>
            <w:r w:rsidRPr="001F485F">
              <w:rPr>
                <w:rFonts w:ascii="Times New Roman" w:hAnsi="Times New Roman"/>
                <w:sz w:val="24"/>
                <w:szCs w:val="24"/>
                <w:lang w:val="ru-RU" w:eastAsia="ar-SA" w:bidi="ar-SA"/>
              </w:rPr>
              <w:t xml:space="preserve"> травы</w:t>
            </w:r>
          </w:p>
        </w:tc>
        <w:tc>
          <w:tcPr>
            <w:tcW w:w="1134"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vertAlign w:val="superscript"/>
                <w:lang w:val="ru-RU" w:eastAsia="ar-SA" w:bidi="ar-SA"/>
              </w:rPr>
            </w:pPr>
            <w:r w:rsidRPr="007B7415">
              <w:rPr>
                <w:rFonts w:ascii="Times New Roman" w:hAnsi="Times New Roman"/>
                <w:sz w:val="24"/>
                <w:szCs w:val="24"/>
                <w:lang w:val="ru-RU" w:eastAsia="ar-SA" w:bidi="ar-SA"/>
              </w:rPr>
              <w:t>м</w:t>
            </w:r>
            <w:r w:rsidRPr="007B7415">
              <w:rPr>
                <w:rFonts w:ascii="Times New Roman" w:hAnsi="Times New Roman"/>
                <w:sz w:val="24"/>
                <w:szCs w:val="24"/>
                <w:vertAlign w:val="superscript"/>
                <w:lang w:val="ru-RU" w:eastAsia="ar-SA" w:bidi="ar-SA"/>
              </w:rPr>
              <w:t>2</w:t>
            </w:r>
          </w:p>
        </w:tc>
        <w:tc>
          <w:tcPr>
            <w:tcW w:w="992"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lang w:val="ru-RU" w:eastAsia="ar-SA" w:bidi="ar-SA"/>
              </w:rPr>
            </w:pPr>
          </w:p>
        </w:tc>
        <w:tc>
          <w:tcPr>
            <w:tcW w:w="1654" w:type="dxa"/>
            <w:tcBorders>
              <w:top w:val="single" w:sz="4" w:space="0" w:color="000000"/>
              <w:left w:val="single" w:sz="4" w:space="0" w:color="auto"/>
              <w:bottom w:val="single" w:sz="4" w:space="0" w:color="auto"/>
              <w:right w:val="single" w:sz="4" w:space="0" w:color="auto"/>
            </w:tcBorders>
            <w:vAlign w:val="center"/>
            <w:hideMark/>
          </w:tcPr>
          <w:p w:rsidR="000D237A" w:rsidRPr="007B7415" w:rsidRDefault="000D237A" w:rsidP="00C306C1">
            <w:pPr>
              <w:suppressAutoHyphens/>
              <w:spacing w:after="0" w:line="240" w:lineRule="auto"/>
              <w:jc w:val="center"/>
              <w:rPr>
                <w:rFonts w:ascii="Times New Roman" w:hAnsi="Times New Roman"/>
                <w:sz w:val="24"/>
                <w:szCs w:val="24"/>
                <w:lang w:val="ru-RU" w:eastAsia="ar-SA" w:bidi="ar-SA"/>
              </w:rPr>
            </w:pPr>
          </w:p>
        </w:tc>
      </w:tr>
      <w:tr w:rsidR="000D237A" w:rsidRPr="000D237A" w:rsidTr="000D237A">
        <w:trPr>
          <w:trHeight w:hRule="exact" w:val="20"/>
        </w:trPr>
        <w:tc>
          <w:tcPr>
            <w:tcW w:w="567" w:type="dxa"/>
            <w:tcBorders>
              <w:top w:val="single" w:sz="4" w:space="0" w:color="000000"/>
              <w:left w:val="single" w:sz="4" w:space="0" w:color="auto"/>
              <w:bottom w:val="single" w:sz="4" w:space="0" w:color="000000"/>
              <w:right w:val="single" w:sz="4" w:space="0" w:color="auto"/>
            </w:tcBorders>
          </w:tcPr>
          <w:p w:rsidR="000D237A" w:rsidRPr="007B7415" w:rsidRDefault="000D237A" w:rsidP="007B7415">
            <w:pPr>
              <w:tabs>
                <w:tab w:val="left" w:pos="567"/>
              </w:tabs>
              <w:suppressAutoHyphens/>
              <w:spacing w:after="0" w:line="240" w:lineRule="auto"/>
              <w:rPr>
                <w:rFonts w:ascii="Times New Roman" w:hAnsi="Times New Roman"/>
                <w:sz w:val="24"/>
                <w:szCs w:val="24"/>
                <w:lang w:val="ru-RU" w:eastAsia="ar-SA" w:bidi="ar-SA"/>
              </w:rPr>
            </w:pPr>
          </w:p>
        </w:tc>
        <w:tc>
          <w:tcPr>
            <w:tcW w:w="5353" w:type="dxa"/>
            <w:tcBorders>
              <w:top w:val="nil"/>
              <w:left w:val="single" w:sz="4" w:space="0" w:color="auto"/>
              <w:bottom w:val="single" w:sz="4" w:space="0" w:color="000000"/>
              <w:right w:val="single" w:sz="4" w:space="0" w:color="auto"/>
            </w:tcBorders>
            <w:vAlign w:val="center"/>
          </w:tcPr>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tc>
        <w:tc>
          <w:tcPr>
            <w:tcW w:w="3780" w:type="dxa"/>
            <w:gridSpan w:val="3"/>
            <w:tcBorders>
              <w:top w:val="nil"/>
              <w:left w:val="single" w:sz="4" w:space="0" w:color="auto"/>
              <w:bottom w:val="single" w:sz="4" w:space="0" w:color="000000"/>
              <w:right w:val="single" w:sz="4" w:space="0" w:color="auto"/>
            </w:tcBorders>
            <w:vAlign w:val="center"/>
          </w:tcPr>
          <w:p w:rsidR="000D237A" w:rsidRPr="007B7415" w:rsidRDefault="000D237A" w:rsidP="007B7415">
            <w:pPr>
              <w:tabs>
                <w:tab w:val="left" w:pos="567"/>
              </w:tabs>
              <w:suppressAutoHyphens/>
              <w:spacing w:after="0" w:line="240" w:lineRule="auto"/>
              <w:jc w:val="center"/>
              <w:rPr>
                <w:rFonts w:ascii="Times New Roman" w:hAnsi="Times New Roman"/>
                <w:sz w:val="24"/>
                <w:szCs w:val="24"/>
                <w:lang w:val="ru-RU" w:eastAsia="ar-SA" w:bidi="ar-SA"/>
              </w:rPr>
            </w:pPr>
          </w:p>
        </w:tc>
      </w:tr>
    </w:tbl>
    <w:p w:rsidR="007B7415" w:rsidRPr="007B7415" w:rsidRDefault="007B7415" w:rsidP="007B7415">
      <w:pPr>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r>
    </w:p>
    <w:p w:rsidR="009A5DC0" w:rsidRDefault="005E0853" w:rsidP="0022585D">
      <w:pPr>
        <w:suppressAutoHyphens/>
        <w:spacing w:after="0" w:line="240" w:lineRule="auto"/>
        <w:ind w:firstLine="709"/>
        <w:jc w:val="both"/>
        <w:rPr>
          <w:rFonts w:ascii="Times New Roman" w:hAnsi="Times New Roman"/>
          <w:sz w:val="24"/>
          <w:szCs w:val="24"/>
          <w:lang w:val="ru-RU" w:eastAsia="ar-SA" w:bidi="ar-SA"/>
        </w:rPr>
      </w:pPr>
      <w:r>
        <w:rPr>
          <w:rFonts w:ascii="Times New Roman" w:eastAsia="MS Mincho" w:hAnsi="Times New Roman"/>
          <w:sz w:val="24"/>
          <w:szCs w:val="24"/>
          <w:lang w:val="ru-RU" w:eastAsia="ar-SA"/>
        </w:rPr>
        <w:t>Максимальное</w:t>
      </w:r>
      <w:r w:rsidR="0022585D" w:rsidRPr="00AC55AD">
        <w:rPr>
          <w:rFonts w:ascii="Times New Roman" w:eastAsia="MS Mincho" w:hAnsi="Times New Roman"/>
          <w:sz w:val="24"/>
          <w:szCs w:val="24"/>
          <w:lang w:val="ru-RU" w:eastAsia="ar-SA"/>
        </w:rPr>
        <w:t xml:space="preserve"> значение цены Контракта составляет 600 000 (шестьсот тысяч) рублей 00 копеек, в том числе НДС ___________рублей __ копеек/НДС не облагается</w:t>
      </w:r>
      <w:r w:rsidR="0022585D">
        <w:rPr>
          <w:rFonts w:ascii="Times New Roman" w:eastAsia="MS Mincho" w:hAnsi="Times New Roman"/>
          <w:sz w:val="24"/>
          <w:szCs w:val="24"/>
          <w:lang w:val="ru-RU" w:eastAsia="ar-SA"/>
        </w:rPr>
        <w:t>.</w:t>
      </w:r>
    </w:p>
    <w:p w:rsidR="009A5DC0" w:rsidRDefault="009A5DC0" w:rsidP="007B7415">
      <w:pPr>
        <w:suppressAutoHyphens/>
        <w:spacing w:after="0" w:line="240" w:lineRule="auto"/>
        <w:rPr>
          <w:rFonts w:ascii="Times New Roman" w:hAnsi="Times New Roman"/>
          <w:sz w:val="24"/>
          <w:szCs w:val="24"/>
          <w:lang w:val="ru-RU" w:eastAsia="ar-SA" w:bidi="ar-SA"/>
        </w:rPr>
      </w:pPr>
    </w:p>
    <w:p w:rsidR="009A5DC0" w:rsidRDefault="009A5DC0" w:rsidP="007B7415">
      <w:pPr>
        <w:suppressAutoHyphens/>
        <w:spacing w:after="0" w:line="240" w:lineRule="auto"/>
        <w:rPr>
          <w:rFonts w:ascii="Times New Roman" w:hAnsi="Times New Roman"/>
          <w:sz w:val="24"/>
          <w:szCs w:val="24"/>
          <w:lang w:val="ru-RU" w:eastAsia="ar-SA" w:bidi="ar-SA"/>
        </w:rPr>
      </w:pPr>
    </w:p>
    <w:p w:rsidR="009A5DC0" w:rsidRDefault="009A5DC0" w:rsidP="007B7415">
      <w:pPr>
        <w:suppressAutoHyphens/>
        <w:spacing w:after="0" w:line="240" w:lineRule="auto"/>
        <w:rPr>
          <w:rFonts w:ascii="Times New Roman" w:hAnsi="Times New Roman"/>
          <w:sz w:val="24"/>
          <w:szCs w:val="24"/>
          <w:lang w:val="ru-RU" w:eastAsia="ar-SA" w:bidi="ar-SA"/>
        </w:rPr>
      </w:pPr>
    </w:p>
    <w:p w:rsidR="007B7415" w:rsidRPr="007B7415" w:rsidRDefault="007B7415" w:rsidP="007B7415">
      <w:pPr>
        <w:suppressAutoHyphens/>
        <w:spacing w:after="0" w:line="240" w:lineRule="auto"/>
        <w:rPr>
          <w:rFonts w:ascii="Times New Roman" w:hAnsi="Times New Roman"/>
          <w:sz w:val="24"/>
          <w:szCs w:val="24"/>
          <w:lang w:val="ru-RU" w:eastAsia="ar-SA" w:bidi="ar-SA"/>
        </w:rPr>
      </w:pPr>
      <w:r w:rsidRPr="007B7415">
        <w:rPr>
          <w:rFonts w:ascii="Times New Roman" w:hAnsi="Times New Roman"/>
          <w:sz w:val="24"/>
          <w:szCs w:val="24"/>
          <w:lang w:val="ru-RU" w:eastAsia="ar-SA" w:bidi="ar-SA"/>
        </w:rPr>
        <w:tab/>
      </w:r>
    </w:p>
    <w:p w:rsidR="009A5DC0" w:rsidRPr="00164B4A" w:rsidRDefault="009A5DC0" w:rsidP="009A5DC0">
      <w:pPr>
        <w:tabs>
          <w:tab w:val="left" w:pos="3830"/>
        </w:tabs>
        <w:rPr>
          <w:rFonts w:ascii="Times New Roman" w:hAnsi="Times New Roman"/>
          <w:sz w:val="24"/>
          <w:szCs w:val="24"/>
          <w:lang w:val="ru-RU"/>
        </w:rPr>
      </w:pPr>
      <w:r w:rsidRPr="00164B4A">
        <w:rPr>
          <w:rFonts w:ascii="Times New Roman" w:hAnsi="Times New Roman"/>
          <w:sz w:val="24"/>
          <w:szCs w:val="24"/>
          <w:lang w:val="ru-RU"/>
        </w:rPr>
        <w:t>Заказчик  _____________</w:t>
      </w:r>
      <w:r w:rsidRPr="00164B4A">
        <w:rPr>
          <w:rFonts w:ascii="Times New Roman" w:hAnsi="Times New Roman"/>
          <w:bCs/>
          <w:sz w:val="24"/>
          <w:szCs w:val="24"/>
          <w:lang w:val="ru-RU"/>
        </w:rPr>
        <w:t xml:space="preserve">Ендальцева А.А.                 </w:t>
      </w:r>
      <w:r w:rsidRPr="00164B4A">
        <w:rPr>
          <w:rFonts w:ascii="Times New Roman" w:hAnsi="Times New Roman"/>
          <w:sz w:val="24"/>
          <w:szCs w:val="24"/>
          <w:lang w:val="ru-RU"/>
        </w:rPr>
        <w:t>Подрядчик _____________</w:t>
      </w:r>
    </w:p>
    <w:p w:rsidR="009A5DC0" w:rsidRPr="00164B4A" w:rsidRDefault="009A5DC0" w:rsidP="009A5DC0">
      <w:pPr>
        <w:tabs>
          <w:tab w:val="left" w:pos="1440"/>
          <w:tab w:val="left" w:pos="6735"/>
        </w:tabs>
        <w:rPr>
          <w:rFonts w:ascii="Times New Roman" w:hAnsi="Times New Roman"/>
          <w:sz w:val="24"/>
          <w:szCs w:val="24"/>
          <w:lang w:val="ru-RU"/>
        </w:rPr>
      </w:pPr>
      <w:r w:rsidRPr="00164B4A">
        <w:rPr>
          <w:rFonts w:ascii="Times New Roman" w:hAnsi="Times New Roman"/>
          <w:sz w:val="24"/>
          <w:szCs w:val="24"/>
          <w:lang w:val="ru-RU"/>
        </w:rPr>
        <w:t xml:space="preserve">  М.П.</w:t>
      </w:r>
      <w:r w:rsidRPr="00164B4A">
        <w:rPr>
          <w:rFonts w:ascii="Times New Roman" w:hAnsi="Times New Roman"/>
          <w:sz w:val="24"/>
          <w:szCs w:val="24"/>
          <w:lang w:val="ru-RU"/>
        </w:rPr>
        <w:tab/>
        <w:t xml:space="preserve">                                                                   М.П.</w:t>
      </w:r>
    </w:p>
    <w:p w:rsidR="007B7415" w:rsidRPr="007B7415" w:rsidRDefault="007B7415" w:rsidP="007B7415">
      <w:pPr>
        <w:suppressAutoHyphens/>
        <w:spacing w:after="0" w:line="240" w:lineRule="auto"/>
        <w:rPr>
          <w:rFonts w:ascii="Times New Roman" w:hAnsi="Times New Roman"/>
          <w:sz w:val="24"/>
          <w:szCs w:val="24"/>
          <w:lang w:val="ru-RU" w:eastAsia="ar-SA" w:bidi="ar-SA"/>
        </w:rPr>
      </w:pPr>
    </w:p>
    <w:p w:rsidR="007B7415" w:rsidRPr="007B7415" w:rsidRDefault="007B7415" w:rsidP="007B7415">
      <w:pPr>
        <w:suppressAutoHyphens/>
        <w:spacing w:after="0" w:line="240" w:lineRule="auto"/>
        <w:rPr>
          <w:rFonts w:ascii="Times New Roman" w:hAnsi="Times New Roman"/>
          <w:sz w:val="24"/>
          <w:szCs w:val="24"/>
          <w:lang w:val="ru-RU" w:eastAsia="ar-SA" w:bidi="ar-SA"/>
        </w:rPr>
      </w:pPr>
    </w:p>
    <w:p w:rsidR="00A444D5" w:rsidRPr="00F918C5" w:rsidRDefault="00A444D5" w:rsidP="00756311">
      <w:pPr>
        <w:pStyle w:val="a3"/>
        <w:jc w:val="right"/>
        <w:rPr>
          <w:lang w:val="ru-RU"/>
        </w:rPr>
      </w:pPr>
    </w:p>
    <w:sectPr w:rsidR="00A444D5" w:rsidRPr="00F918C5" w:rsidSect="00364D20">
      <w:headerReference w:type="even" r:id="rId10"/>
      <w:footerReference w:type="even" r:id="rId11"/>
      <w:pgSz w:w="11906" w:h="16838"/>
      <w:pgMar w:top="568"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2ED" w:rsidRDefault="003872ED" w:rsidP="00EE2B9B">
      <w:pPr>
        <w:spacing w:after="0" w:line="240" w:lineRule="auto"/>
      </w:pPr>
      <w:r>
        <w:separator/>
      </w:r>
    </w:p>
  </w:endnote>
  <w:endnote w:type="continuationSeparator" w:id="0">
    <w:p w:rsidR="003872ED" w:rsidRDefault="003872ED" w:rsidP="00EE2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2</w:t>
    </w:r>
    <w:r>
      <w:rPr>
        <w:rFonts w:ascii="Arial" w:hAnsi="Arial"/>
      </w:rPr>
      <w:fldChar w:fldCharType="end"/>
    </w:r>
    <w:r>
      <w:rPr>
        <w:rFonts w:ascii="Arial" w:hAnsi="Arial"/>
      </w:rPr>
      <w:tab/>
    </w:r>
  </w:p>
  <w:p w:rsidR="00C4091F" w:rsidRDefault="00C4091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2</w:t>
    </w:r>
    <w:r>
      <w:rPr>
        <w:rFonts w:ascii="Arial" w:hAnsi="Arial"/>
      </w:rPr>
      <w:fldChar w:fldCharType="end"/>
    </w:r>
    <w:r>
      <w:rPr>
        <w:rFonts w:ascii="Arial" w:hAnsi="Arial"/>
      </w:rPr>
      <w:tab/>
    </w:r>
  </w:p>
  <w:p w:rsidR="00C4091F" w:rsidRDefault="00C409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2ED" w:rsidRDefault="003872ED" w:rsidP="00EE2B9B">
      <w:pPr>
        <w:spacing w:after="0" w:line="240" w:lineRule="auto"/>
      </w:pPr>
      <w:r>
        <w:separator/>
      </w:r>
    </w:p>
  </w:footnote>
  <w:footnote w:type="continuationSeparator" w:id="0">
    <w:p w:rsidR="003872ED" w:rsidRDefault="003872ED" w:rsidP="00EE2B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91F" w:rsidRDefault="00C4091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72E2A"/>
    <w:multiLevelType w:val="hybridMultilevel"/>
    <w:tmpl w:val="CAC8E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8824D5"/>
    <w:multiLevelType w:val="hybridMultilevel"/>
    <w:tmpl w:val="8C923890"/>
    <w:lvl w:ilvl="0" w:tplc="0419000F">
      <w:start w:val="1"/>
      <w:numFmt w:val="decimal"/>
      <w:lvlText w:val="%1."/>
      <w:lvlJc w:val="left"/>
      <w:pPr>
        <w:ind w:left="7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27B2059"/>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nsid w:val="15410562"/>
    <w:multiLevelType w:val="multilevel"/>
    <w:tmpl w:val="5C36E3A6"/>
    <w:lvl w:ilvl="0">
      <w:start w:val="1"/>
      <w:numFmt w:val="decimal"/>
      <w:lvlText w:val="%1."/>
      <w:lvlJc w:val="left"/>
      <w:pPr>
        <w:ind w:left="468" w:hanging="468"/>
      </w:pPr>
      <w:rPr>
        <w:rFonts w:hint="default"/>
      </w:rPr>
    </w:lvl>
    <w:lvl w:ilvl="1">
      <w:start w:val="1"/>
      <w:numFmt w:val="decimal"/>
      <w:lvlText w:val="%1.%2."/>
      <w:lvlJc w:val="left"/>
      <w:pPr>
        <w:ind w:left="648"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15B27E7B"/>
    <w:multiLevelType w:val="hybridMultilevel"/>
    <w:tmpl w:val="AF0A87F0"/>
    <w:lvl w:ilvl="0" w:tplc="3946B906">
      <w:start w:val="4"/>
      <w:numFmt w:val="decimal"/>
      <w:lvlText w:val="%1."/>
      <w:lvlJc w:val="left"/>
      <w:pPr>
        <w:ind w:left="2487"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266A76D2"/>
    <w:multiLevelType w:val="hybridMultilevel"/>
    <w:tmpl w:val="F41C729E"/>
    <w:lvl w:ilvl="0" w:tplc="872E7898">
      <w:start w:val="6"/>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6">
    <w:nsid w:val="2B01063A"/>
    <w:multiLevelType w:val="hybridMultilevel"/>
    <w:tmpl w:val="16787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E57B0B"/>
    <w:multiLevelType w:val="hybridMultilevel"/>
    <w:tmpl w:val="50BC9BAA"/>
    <w:lvl w:ilvl="0" w:tplc="69AC64E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556A0FE6"/>
    <w:multiLevelType w:val="hybridMultilevel"/>
    <w:tmpl w:val="0696F170"/>
    <w:lvl w:ilvl="0" w:tplc="FE92C140">
      <w:start w:val="1"/>
      <w:numFmt w:val="decimal"/>
      <w:lvlText w:val="%1."/>
      <w:lvlJc w:val="left"/>
      <w:pPr>
        <w:ind w:left="360" w:hanging="360"/>
      </w:pPr>
      <w:rPr>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4555BBF"/>
    <w:multiLevelType w:val="multilevel"/>
    <w:tmpl w:val="0624DB4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DFC23E0"/>
    <w:multiLevelType w:val="hybridMultilevel"/>
    <w:tmpl w:val="DA80DA6C"/>
    <w:lvl w:ilvl="0" w:tplc="81AE50B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F5D7997"/>
    <w:multiLevelType w:val="hybridMultilevel"/>
    <w:tmpl w:val="468A7970"/>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10"/>
  </w:num>
  <w:num w:numId="5">
    <w:abstractNumId w:val="11"/>
  </w:num>
  <w:num w:numId="6">
    <w:abstractNumId w:val="4"/>
  </w:num>
  <w:num w:numId="7">
    <w:abstractNumId w:val="5"/>
  </w:num>
  <w:num w:numId="8">
    <w:abstractNumId w:val="2"/>
  </w:num>
  <w:num w:numId="9">
    <w:abstractNumId w:val="7"/>
  </w:num>
  <w:num w:numId="10">
    <w:abstractNumId w:val="0"/>
  </w:num>
  <w:num w:numId="11">
    <w:abstractNumId w:val="9"/>
  </w:num>
  <w:num w:numId="12">
    <w:abstractNumId w:val="3"/>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4DB"/>
    <w:rsid w:val="0000133A"/>
    <w:rsid w:val="000054AC"/>
    <w:rsid w:val="000066D9"/>
    <w:rsid w:val="00010B10"/>
    <w:rsid w:val="00016A68"/>
    <w:rsid w:val="000172DB"/>
    <w:rsid w:val="000250CC"/>
    <w:rsid w:val="00034997"/>
    <w:rsid w:val="00040331"/>
    <w:rsid w:val="00041B9E"/>
    <w:rsid w:val="000433A3"/>
    <w:rsid w:val="000447EE"/>
    <w:rsid w:val="00057808"/>
    <w:rsid w:val="00065EAA"/>
    <w:rsid w:val="00081A32"/>
    <w:rsid w:val="0008262B"/>
    <w:rsid w:val="0008417E"/>
    <w:rsid w:val="0009141C"/>
    <w:rsid w:val="000A2E59"/>
    <w:rsid w:val="000A4E31"/>
    <w:rsid w:val="000A6369"/>
    <w:rsid w:val="000A7FA2"/>
    <w:rsid w:val="000B00CC"/>
    <w:rsid w:val="000B0700"/>
    <w:rsid w:val="000B21B8"/>
    <w:rsid w:val="000B3A3A"/>
    <w:rsid w:val="000C4D3B"/>
    <w:rsid w:val="000C5483"/>
    <w:rsid w:val="000D07DC"/>
    <w:rsid w:val="000D237A"/>
    <w:rsid w:val="000D578D"/>
    <w:rsid w:val="000D795C"/>
    <w:rsid w:val="000E23C7"/>
    <w:rsid w:val="000F5833"/>
    <w:rsid w:val="000F5861"/>
    <w:rsid w:val="00103BBD"/>
    <w:rsid w:val="0010716E"/>
    <w:rsid w:val="0011469B"/>
    <w:rsid w:val="001212FC"/>
    <w:rsid w:val="001225C7"/>
    <w:rsid w:val="00122A38"/>
    <w:rsid w:val="001235AA"/>
    <w:rsid w:val="001455AD"/>
    <w:rsid w:val="00153021"/>
    <w:rsid w:val="0016308A"/>
    <w:rsid w:val="00164B4A"/>
    <w:rsid w:val="00164CD8"/>
    <w:rsid w:val="00165D7B"/>
    <w:rsid w:val="00165F8D"/>
    <w:rsid w:val="001664E2"/>
    <w:rsid w:val="001755EF"/>
    <w:rsid w:val="00181440"/>
    <w:rsid w:val="001915D8"/>
    <w:rsid w:val="0019307F"/>
    <w:rsid w:val="0019738D"/>
    <w:rsid w:val="001A4A59"/>
    <w:rsid w:val="001A5A7E"/>
    <w:rsid w:val="001B21B0"/>
    <w:rsid w:val="001B2B10"/>
    <w:rsid w:val="001B52D5"/>
    <w:rsid w:val="001C032E"/>
    <w:rsid w:val="001C54B5"/>
    <w:rsid w:val="001D3252"/>
    <w:rsid w:val="001D3D15"/>
    <w:rsid w:val="001E41C1"/>
    <w:rsid w:val="001F37F3"/>
    <w:rsid w:val="001F485F"/>
    <w:rsid w:val="0020469C"/>
    <w:rsid w:val="002050D3"/>
    <w:rsid w:val="0022585D"/>
    <w:rsid w:val="00227772"/>
    <w:rsid w:val="00231369"/>
    <w:rsid w:val="00234838"/>
    <w:rsid w:val="00234CF3"/>
    <w:rsid w:val="00234F85"/>
    <w:rsid w:val="00236AD7"/>
    <w:rsid w:val="002417C7"/>
    <w:rsid w:val="002454FE"/>
    <w:rsid w:val="00247D25"/>
    <w:rsid w:val="002505E0"/>
    <w:rsid w:val="002506DD"/>
    <w:rsid w:val="00273343"/>
    <w:rsid w:val="00283569"/>
    <w:rsid w:val="00290881"/>
    <w:rsid w:val="0029391A"/>
    <w:rsid w:val="00296E3D"/>
    <w:rsid w:val="002A12D3"/>
    <w:rsid w:val="002A15C3"/>
    <w:rsid w:val="002A165A"/>
    <w:rsid w:val="002A2DB5"/>
    <w:rsid w:val="002A375A"/>
    <w:rsid w:val="002B1A72"/>
    <w:rsid w:val="002B5645"/>
    <w:rsid w:val="002B5976"/>
    <w:rsid w:val="002B6A84"/>
    <w:rsid w:val="002B6B0B"/>
    <w:rsid w:val="002B79B7"/>
    <w:rsid w:val="002C2F7B"/>
    <w:rsid w:val="002D01C0"/>
    <w:rsid w:val="002D4737"/>
    <w:rsid w:val="002E7C4D"/>
    <w:rsid w:val="002F1C4C"/>
    <w:rsid w:val="002F276E"/>
    <w:rsid w:val="003041D7"/>
    <w:rsid w:val="00306B36"/>
    <w:rsid w:val="00310756"/>
    <w:rsid w:val="00310780"/>
    <w:rsid w:val="0031264E"/>
    <w:rsid w:val="00313158"/>
    <w:rsid w:val="00316113"/>
    <w:rsid w:val="00326C4A"/>
    <w:rsid w:val="00341084"/>
    <w:rsid w:val="00345393"/>
    <w:rsid w:val="00351917"/>
    <w:rsid w:val="0035603D"/>
    <w:rsid w:val="00356C3B"/>
    <w:rsid w:val="003638FC"/>
    <w:rsid w:val="00364D20"/>
    <w:rsid w:val="0037421F"/>
    <w:rsid w:val="00375758"/>
    <w:rsid w:val="00376179"/>
    <w:rsid w:val="00377181"/>
    <w:rsid w:val="00383E9F"/>
    <w:rsid w:val="003872ED"/>
    <w:rsid w:val="00393758"/>
    <w:rsid w:val="00394CDC"/>
    <w:rsid w:val="003952E2"/>
    <w:rsid w:val="003C0306"/>
    <w:rsid w:val="003D543A"/>
    <w:rsid w:val="003D60A1"/>
    <w:rsid w:val="003F267D"/>
    <w:rsid w:val="003F5406"/>
    <w:rsid w:val="003F7225"/>
    <w:rsid w:val="00402F47"/>
    <w:rsid w:val="00406BFF"/>
    <w:rsid w:val="0041086E"/>
    <w:rsid w:val="004138BB"/>
    <w:rsid w:val="00424501"/>
    <w:rsid w:val="004379E4"/>
    <w:rsid w:val="00437CEC"/>
    <w:rsid w:val="00445765"/>
    <w:rsid w:val="0044625D"/>
    <w:rsid w:val="004500A6"/>
    <w:rsid w:val="00454B76"/>
    <w:rsid w:val="00456619"/>
    <w:rsid w:val="00474DBB"/>
    <w:rsid w:val="00493386"/>
    <w:rsid w:val="004963C1"/>
    <w:rsid w:val="004A31A3"/>
    <w:rsid w:val="004A58E6"/>
    <w:rsid w:val="004B1D69"/>
    <w:rsid w:val="004B20D1"/>
    <w:rsid w:val="004B21E9"/>
    <w:rsid w:val="004C4D5E"/>
    <w:rsid w:val="004C4EC2"/>
    <w:rsid w:val="004E0C3A"/>
    <w:rsid w:val="004E663C"/>
    <w:rsid w:val="004F0424"/>
    <w:rsid w:val="004F08A5"/>
    <w:rsid w:val="004F2F72"/>
    <w:rsid w:val="004F59EF"/>
    <w:rsid w:val="00501A2E"/>
    <w:rsid w:val="005043AA"/>
    <w:rsid w:val="00507C59"/>
    <w:rsid w:val="0051294F"/>
    <w:rsid w:val="00513247"/>
    <w:rsid w:val="00513EB1"/>
    <w:rsid w:val="0052242E"/>
    <w:rsid w:val="00523098"/>
    <w:rsid w:val="005350D2"/>
    <w:rsid w:val="00542353"/>
    <w:rsid w:val="00560221"/>
    <w:rsid w:val="005725C1"/>
    <w:rsid w:val="00574C8F"/>
    <w:rsid w:val="0057520B"/>
    <w:rsid w:val="00575F6D"/>
    <w:rsid w:val="005801C3"/>
    <w:rsid w:val="00581AB4"/>
    <w:rsid w:val="00582F05"/>
    <w:rsid w:val="0059042D"/>
    <w:rsid w:val="005A0769"/>
    <w:rsid w:val="005A552D"/>
    <w:rsid w:val="005A7E92"/>
    <w:rsid w:val="005B0C3C"/>
    <w:rsid w:val="005B247F"/>
    <w:rsid w:val="005B6B12"/>
    <w:rsid w:val="005C6B07"/>
    <w:rsid w:val="005C7DAB"/>
    <w:rsid w:val="005D3489"/>
    <w:rsid w:val="005E038B"/>
    <w:rsid w:val="005E0853"/>
    <w:rsid w:val="005E3C25"/>
    <w:rsid w:val="005E57A3"/>
    <w:rsid w:val="005F182B"/>
    <w:rsid w:val="005F4FEA"/>
    <w:rsid w:val="00601BBB"/>
    <w:rsid w:val="00602FFB"/>
    <w:rsid w:val="00604FE8"/>
    <w:rsid w:val="00612E8C"/>
    <w:rsid w:val="006150E6"/>
    <w:rsid w:val="0062301D"/>
    <w:rsid w:val="00632D09"/>
    <w:rsid w:val="006400EA"/>
    <w:rsid w:val="00642629"/>
    <w:rsid w:val="00642F6B"/>
    <w:rsid w:val="00644873"/>
    <w:rsid w:val="00644B26"/>
    <w:rsid w:val="00645730"/>
    <w:rsid w:val="006473B5"/>
    <w:rsid w:val="00653573"/>
    <w:rsid w:val="006547C2"/>
    <w:rsid w:val="0065494C"/>
    <w:rsid w:val="00667D5E"/>
    <w:rsid w:val="00680D50"/>
    <w:rsid w:val="00682DBE"/>
    <w:rsid w:val="006A4068"/>
    <w:rsid w:val="006A4872"/>
    <w:rsid w:val="006A618D"/>
    <w:rsid w:val="006B234E"/>
    <w:rsid w:val="006B68C6"/>
    <w:rsid w:val="006C38B8"/>
    <w:rsid w:val="006C4462"/>
    <w:rsid w:val="006D1E2A"/>
    <w:rsid w:val="006D6F6F"/>
    <w:rsid w:val="006E061A"/>
    <w:rsid w:val="006E0959"/>
    <w:rsid w:val="006E24D3"/>
    <w:rsid w:val="006E4498"/>
    <w:rsid w:val="006F0D2C"/>
    <w:rsid w:val="006F4827"/>
    <w:rsid w:val="006F619C"/>
    <w:rsid w:val="00701B10"/>
    <w:rsid w:val="00702C1A"/>
    <w:rsid w:val="00707339"/>
    <w:rsid w:val="00711862"/>
    <w:rsid w:val="00716D28"/>
    <w:rsid w:val="007262D5"/>
    <w:rsid w:val="0072644E"/>
    <w:rsid w:val="00733F53"/>
    <w:rsid w:val="00746362"/>
    <w:rsid w:val="007463D7"/>
    <w:rsid w:val="00751FF1"/>
    <w:rsid w:val="00753490"/>
    <w:rsid w:val="00753519"/>
    <w:rsid w:val="00756311"/>
    <w:rsid w:val="007664D3"/>
    <w:rsid w:val="00766DCE"/>
    <w:rsid w:val="007676BD"/>
    <w:rsid w:val="00771E62"/>
    <w:rsid w:val="00775FDD"/>
    <w:rsid w:val="00795CAF"/>
    <w:rsid w:val="00796526"/>
    <w:rsid w:val="00797067"/>
    <w:rsid w:val="00797E2A"/>
    <w:rsid w:val="007A02F9"/>
    <w:rsid w:val="007A12BB"/>
    <w:rsid w:val="007A2D3D"/>
    <w:rsid w:val="007A4333"/>
    <w:rsid w:val="007B7415"/>
    <w:rsid w:val="007D0480"/>
    <w:rsid w:val="007D6E99"/>
    <w:rsid w:val="007E2E8E"/>
    <w:rsid w:val="007E4FA4"/>
    <w:rsid w:val="007E5757"/>
    <w:rsid w:val="007E6806"/>
    <w:rsid w:val="007E6DFA"/>
    <w:rsid w:val="007F4A6E"/>
    <w:rsid w:val="007F7F1A"/>
    <w:rsid w:val="00800E21"/>
    <w:rsid w:val="00810C87"/>
    <w:rsid w:val="00810DE3"/>
    <w:rsid w:val="008140A2"/>
    <w:rsid w:val="00826253"/>
    <w:rsid w:val="00830274"/>
    <w:rsid w:val="00834C08"/>
    <w:rsid w:val="00835814"/>
    <w:rsid w:val="0084147D"/>
    <w:rsid w:val="008432E8"/>
    <w:rsid w:val="00843853"/>
    <w:rsid w:val="00843DBA"/>
    <w:rsid w:val="00870A05"/>
    <w:rsid w:val="00871C9B"/>
    <w:rsid w:val="008828F3"/>
    <w:rsid w:val="00892356"/>
    <w:rsid w:val="0089539E"/>
    <w:rsid w:val="008A328A"/>
    <w:rsid w:val="008B4C37"/>
    <w:rsid w:val="008C3323"/>
    <w:rsid w:val="008C7E01"/>
    <w:rsid w:val="008D0715"/>
    <w:rsid w:val="008E024A"/>
    <w:rsid w:val="008E0A6C"/>
    <w:rsid w:val="008E4DBF"/>
    <w:rsid w:val="008F3816"/>
    <w:rsid w:val="008F3C19"/>
    <w:rsid w:val="00904995"/>
    <w:rsid w:val="009049BE"/>
    <w:rsid w:val="0090690E"/>
    <w:rsid w:val="009201DB"/>
    <w:rsid w:val="0092136B"/>
    <w:rsid w:val="0092501C"/>
    <w:rsid w:val="00930483"/>
    <w:rsid w:val="00930DD7"/>
    <w:rsid w:val="00940F7A"/>
    <w:rsid w:val="00945B34"/>
    <w:rsid w:val="00945FE6"/>
    <w:rsid w:val="00946F08"/>
    <w:rsid w:val="00956437"/>
    <w:rsid w:val="0096370C"/>
    <w:rsid w:val="00973CE2"/>
    <w:rsid w:val="009759B4"/>
    <w:rsid w:val="00975B7A"/>
    <w:rsid w:val="00986D33"/>
    <w:rsid w:val="009939E7"/>
    <w:rsid w:val="00993D06"/>
    <w:rsid w:val="00995A36"/>
    <w:rsid w:val="009A4EBC"/>
    <w:rsid w:val="009A5DC0"/>
    <w:rsid w:val="009B6CEC"/>
    <w:rsid w:val="009B7217"/>
    <w:rsid w:val="009C26FA"/>
    <w:rsid w:val="009C2BC5"/>
    <w:rsid w:val="009C6EA7"/>
    <w:rsid w:val="009D0923"/>
    <w:rsid w:val="009D15E1"/>
    <w:rsid w:val="009E2ACD"/>
    <w:rsid w:val="009E4C25"/>
    <w:rsid w:val="009F0615"/>
    <w:rsid w:val="009F1181"/>
    <w:rsid w:val="009F58C7"/>
    <w:rsid w:val="009F70A1"/>
    <w:rsid w:val="00A005DC"/>
    <w:rsid w:val="00A01D23"/>
    <w:rsid w:val="00A049A9"/>
    <w:rsid w:val="00A04D6F"/>
    <w:rsid w:val="00A205B9"/>
    <w:rsid w:val="00A211FF"/>
    <w:rsid w:val="00A243D9"/>
    <w:rsid w:val="00A31B48"/>
    <w:rsid w:val="00A41AE3"/>
    <w:rsid w:val="00A444D5"/>
    <w:rsid w:val="00A51F7D"/>
    <w:rsid w:val="00A604BB"/>
    <w:rsid w:val="00A67DC9"/>
    <w:rsid w:val="00A73EC3"/>
    <w:rsid w:val="00A75502"/>
    <w:rsid w:val="00A76249"/>
    <w:rsid w:val="00A80427"/>
    <w:rsid w:val="00A810E7"/>
    <w:rsid w:val="00A81B46"/>
    <w:rsid w:val="00A93574"/>
    <w:rsid w:val="00A944E9"/>
    <w:rsid w:val="00A960F2"/>
    <w:rsid w:val="00AA669D"/>
    <w:rsid w:val="00AB18F6"/>
    <w:rsid w:val="00AB3684"/>
    <w:rsid w:val="00AB4A4D"/>
    <w:rsid w:val="00AB67F3"/>
    <w:rsid w:val="00AC2979"/>
    <w:rsid w:val="00AC3812"/>
    <w:rsid w:val="00AC55AD"/>
    <w:rsid w:val="00AD74DB"/>
    <w:rsid w:val="00AD7CFB"/>
    <w:rsid w:val="00AE0D8B"/>
    <w:rsid w:val="00AE1E1C"/>
    <w:rsid w:val="00AF2198"/>
    <w:rsid w:val="00B016BF"/>
    <w:rsid w:val="00B10181"/>
    <w:rsid w:val="00B21B38"/>
    <w:rsid w:val="00B41EC8"/>
    <w:rsid w:val="00B440AE"/>
    <w:rsid w:val="00B4714B"/>
    <w:rsid w:val="00B47955"/>
    <w:rsid w:val="00B65A69"/>
    <w:rsid w:val="00B742E8"/>
    <w:rsid w:val="00B76631"/>
    <w:rsid w:val="00B77578"/>
    <w:rsid w:val="00B810BA"/>
    <w:rsid w:val="00B82CA4"/>
    <w:rsid w:val="00B960FC"/>
    <w:rsid w:val="00BA29EB"/>
    <w:rsid w:val="00BA2BA3"/>
    <w:rsid w:val="00BA78F7"/>
    <w:rsid w:val="00BB2CAB"/>
    <w:rsid w:val="00BB4487"/>
    <w:rsid w:val="00BB4B14"/>
    <w:rsid w:val="00BB79CA"/>
    <w:rsid w:val="00BB7EA3"/>
    <w:rsid w:val="00BC3E00"/>
    <w:rsid w:val="00BC4264"/>
    <w:rsid w:val="00BD0ACD"/>
    <w:rsid w:val="00BD1E20"/>
    <w:rsid w:val="00BE10DB"/>
    <w:rsid w:val="00BF2F0B"/>
    <w:rsid w:val="00BF399F"/>
    <w:rsid w:val="00BF7A6B"/>
    <w:rsid w:val="00C06304"/>
    <w:rsid w:val="00C13553"/>
    <w:rsid w:val="00C168E2"/>
    <w:rsid w:val="00C17A3D"/>
    <w:rsid w:val="00C27F3D"/>
    <w:rsid w:val="00C306C1"/>
    <w:rsid w:val="00C3211A"/>
    <w:rsid w:val="00C3737B"/>
    <w:rsid w:val="00C4091F"/>
    <w:rsid w:val="00C40BBF"/>
    <w:rsid w:val="00C459E6"/>
    <w:rsid w:val="00C51A4B"/>
    <w:rsid w:val="00C62FB8"/>
    <w:rsid w:val="00C75933"/>
    <w:rsid w:val="00C85E14"/>
    <w:rsid w:val="00C900C7"/>
    <w:rsid w:val="00C9137B"/>
    <w:rsid w:val="00CA198C"/>
    <w:rsid w:val="00CB002E"/>
    <w:rsid w:val="00CB18D3"/>
    <w:rsid w:val="00CB2F54"/>
    <w:rsid w:val="00CD322B"/>
    <w:rsid w:val="00CE160E"/>
    <w:rsid w:val="00CE6F5E"/>
    <w:rsid w:val="00CF035F"/>
    <w:rsid w:val="00CF31F6"/>
    <w:rsid w:val="00D046BE"/>
    <w:rsid w:val="00D052B4"/>
    <w:rsid w:val="00D10EA4"/>
    <w:rsid w:val="00D21FEB"/>
    <w:rsid w:val="00D23E2B"/>
    <w:rsid w:val="00D25E4C"/>
    <w:rsid w:val="00D326AB"/>
    <w:rsid w:val="00D33104"/>
    <w:rsid w:val="00D331A6"/>
    <w:rsid w:val="00D51FA6"/>
    <w:rsid w:val="00D66141"/>
    <w:rsid w:val="00D70C6C"/>
    <w:rsid w:val="00D7228E"/>
    <w:rsid w:val="00D81A5A"/>
    <w:rsid w:val="00D91FE2"/>
    <w:rsid w:val="00D932A9"/>
    <w:rsid w:val="00DA1736"/>
    <w:rsid w:val="00DA7CCD"/>
    <w:rsid w:val="00DB4D97"/>
    <w:rsid w:val="00DB53DE"/>
    <w:rsid w:val="00DC2EB0"/>
    <w:rsid w:val="00DD07D2"/>
    <w:rsid w:val="00DE00D8"/>
    <w:rsid w:val="00DE0DB1"/>
    <w:rsid w:val="00DE7FE3"/>
    <w:rsid w:val="00DF0ECD"/>
    <w:rsid w:val="00DF6256"/>
    <w:rsid w:val="00DF6B9D"/>
    <w:rsid w:val="00E0127A"/>
    <w:rsid w:val="00E127BB"/>
    <w:rsid w:val="00E2159D"/>
    <w:rsid w:val="00E24FAF"/>
    <w:rsid w:val="00E515F1"/>
    <w:rsid w:val="00E522A3"/>
    <w:rsid w:val="00E658A4"/>
    <w:rsid w:val="00E65EDF"/>
    <w:rsid w:val="00E66626"/>
    <w:rsid w:val="00E73747"/>
    <w:rsid w:val="00E86ED5"/>
    <w:rsid w:val="00E87880"/>
    <w:rsid w:val="00E90E6E"/>
    <w:rsid w:val="00E90FF5"/>
    <w:rsid w:val="00E94413"/>
    <w:rsid w:val="00EA20FE"/>
    <w:rsid w:val="00EA29FD"/>
    <w:rsid w:val="00EB0910"/>
    <w:rsid w:val="00EB0DF2"/>
    <w:rsid w:val="00EB3ADD"/>
    <w:rsid w:val="00EC20A0"/>
    <w:rsid w:val="00EC2A2B"/>
    <w:rsid w:val="00ED7C38"/>
    <w:rsid w:val="00EE0AC6"/>
    <w:rsid w:val="00EE2B9B"/>
    <w:rsid w:val="00EE3A7C"/>
    <w:rsid w:val="00F05265"/>
    <w:rsid w:val="00F14BFE"/>
    <w:rsid w:val="00F1635C"/>
    <w:rsid w:val="00F17293"/>
    <w:rsid w:val="00F1732F"/>
    <w:rsid w:val="00F20C2C"/>
    <w:rsid w:val="00F40502"/>
    <w:rsid w:val="00F51B18"/>
    <w:rsid w:val="00F52A13"/>
    <w:rsid w:val="00F54646"/>
    <w:rsid w:val="00F57101"/>
    <w:rsid w:val="00F631C8"/>
    <w:rsid w:val="00F65A1A"/>
    <w:rsid w:val="00F807A8"/>
    <w:rsid w:val="00F820AD"/>
    <w:rsid w:val="00F918C5"/>
    <w:rsid w:val="00F91F5D"/>
    <w:rsid w:val="00F95F0D"/>
    <w:rsid w:val="00F95F4E"/>
    <w:rsid w:val="00F96272"/>
    <w:rsid w:val="00FA7B50"/>
    <w:rsid w:val="00FB0E59"/>
    <w:rsid w:val="00FB2957"/>
    <w:rsid w:val="00FB3FFC"/>
    <w:rsid w:val="00FB5043"/>
    <w:rsid w:val="00FB7079"/>
    <w:rsid w:val="00FC38E4"/>
    <w:rsid w:val="00FC4004"/>
    <w:rsid w:val="00FC6D3F"/>
    <w:rsid w:val="00FD1E7B"/>
    <w:rsid w:val="00FE32A3"/>
    <w:rsid w:val="00FF0FE4"/>
    <w:rsid w:val="00FF29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F432EB-964F-417E-80A3-8E1EFACEA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253"/>
    <w:rPr>
      <w:rFonts w:ascii="Cambria" w:eastAsia="Times New Roman" w:hAnsi="Cambria"/>
      <w:sz w:val="22"/>
      <w:lang w:val="en-US" w:bidi="en-US"/>
    </w:rPr>
  </w:style>
  <w:style w:type="paragraph" w:styleId="1">
    <w:name w:val="heading 1"/>
    <w:basedOn w:val="a"/>
    <w:next w:val="a"/>
    <w:link w:val="10"/>
    <w:uiPriority w:val="9"/>
    <w:qFormat/>
    <w:rsid w:val="00F52A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01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A13"/>
    <w:rPr>
      <w:rFonts w:asciiTheme="majorHAnsi" w:eastAsiaTheme="majorEastAsia" w:hAnsiTheme="majorHAnsi" w:cstheme="majorBidi"/>
      <w:b/>
      <w:bCs/>
      <w:color w:val="365F91" w:themeColor="accent1" w:themeShade="BF"/>
      <w:sz w:val="28"/>
      <w:szCs w:val="28"/>
      <w:lang w:val="en-US" w:bidi="en-US"/>
    </w:rPr>
  </w:style>
  <w:style w:type="character" w:customStyle="1" w:styleId="20">
    <w:name w:val="Заголовок 2 Знак"/>
    <w:basedOn w:val="a0"/>
    <w:link w:val="2"/>
    <w:uiPriority w:val="9"/>
    <w:rsid w:val="005801C3"/>
    <w:rPr>
      <w:rFonts w:asciiTheme="majorHAnsi" w:eastAsiaTheme="majorEastAsia" w:hAnsiTheme="majorHAnsi" w:cstheme="majorBidi"/>
      <w:b/>
      <w:bCs/>
      <w:color w:val="4F81BD" w:themeColor="accent1"/>
      <w:sz w:val="26"/>
      <w:szCs w:val="26"/>
      <w:lang w:val="en-US" w:bidi="en-US"/>
    </w:rPr>
  </w:style>
  <w:style w:type="paragraph" w:styleId="a3">
    <w:name w:val="No Spacing"/>
    <w:basedOn w:val="a"/>
    <w:link w:val="a4"/>
    <w:uiPriority w:val="1"/>
    <w:qFormat/>
    <w:rsid w:val="00826253"/>
    <w:pPr>
      <w:spacing w:after="0" w:line="240" w:lineRule="auto"/>
    </w:pPr>
  </w:style>
  <w:style w:type="character" w:customStyle="1" w:styleId="a4">
    <w:name w:val="Без интервала Знак"/>
    <w:link w:val="a3"/>
    <w:uiPriority w:val="1"/>
    <w:rsid w:val="00826253"/>
    <w:rPr>
      <w:rFonts w:ascii="Cambria" w:eastAsia="Times New Roman" w:hAnsi="Cambria"/>
      <w:sz w:val="22"/>
      <w:lang w:val="en-US" w:bidi="en-US"/>
    </w:rPr>
  </w:style>
  <w:style w:type="paragraph" w:styleId="a5">
    <w:name w:val="List Paragraph"/>
    <w:basedOn w:val="a"/>
    <w:uiPriority w:val="34"/>
    <w:qFormat/>
    <w:rsid w:val="004F59EF"/>
    <w:pPr>
      <w:ind w:left="720"/>
      <w:contextualSpacing/>
    </w:pPr>
  </w:style>
  <w:style w:type="paragraph" w:styleId="a6">
    <w:name w:val="header"/>
    <w:basedOn w:val="a"/>
    <w:link w:val="a7"/>
    <w:uiPriority w:val="99"/>
    <w:unhideWhenUsed/>
    <w:rsid w:val="00F52A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52A13"/>
    <w:rPr>
      <w:rFonts w:ascii="Cambria" w:eastAsia="Times New Roman" w:hAnsi="Cambria"/>
      <w:sz w:val="22"/>
      <w:lang w:val="en-US" w:bidi="en-US"/>
    </w:rPr>
  </w:style>
  <w:style w:type="paragraph" w:styleId="a8">
    <w:name w:val="footer"/>
    <w:basedOn w:val="a"/>
    <w:link w:val="a9"/>
    <w:uiPriority w:val="99"/>
    <w:unhideWhenUsed/>
    <w:rsid w:val="00F52A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52A13"/>
    <w:rPr>
      <w:rFonts w:ascii="Cambria" w:eastAsia="Times New Roman" w:hAnsi="Cambria"/>
      <w:sz w:val="22"/>
      <w:lang w:val="en-US" w:bidi="en-US"/>
    </w:rPr>
  </w:style>
  <w:style w:type="paragraph" w:styleId="aa">
    <w:name w:val="Balloon Text"/>
    <w:basedOn w:val="a"/>
    <w:link w:val="ab"/>
    <w:uiPriority w:val="99"/>
    <w:semiHidden/>
    <w:unhideWhenUsed/>
    <w:rsid w:val="009049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049BE"/>
    <w:rPr>
      <w:rFonts w:ascii="Tahoma" w:eastAsia="Times New Roman" w:hAnsi="Tahoma" w:cs="Tahoma"/>
      <w:sz w:val="16"/>
      <w:szCs w:val="16"/>
      <w:lang w:val="en-US" w:bidi="en-US"/>
    </w:rPr>
  </w:style>
  <w:style w:type="character" w:customStyle="1" w:styleId="21">
    <w:name w:val="Основной текст (2) + Не полужирный"/>
    <w:rsid w:val="00843DB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table" w:styleId="ac">
    <w:name w:val="Table Grid"/>
    <w:basedOn w:val="a1"/>
    <w:uiPriority w:val="59"/>
    <w:rsid w:val="004F2F72"/>
    <w:pPr>
      <w:spacing w:after="0" w:line="240" w:lineRule="auto"/>
    </w:pPr>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semiHidden/>
    <w:unhideWhenUsed/>
    <w:rsid w:val="00682DBE"/>
    <w:rPr>
      <w:color w:val="0000FF"/>
      <w:u w:val="single"/>
    </w:rPr>
  </w:style>
  <w:style w:type="paragraph" w:customStyle="1" w:styleId="font5">
    <w:name w:val="font5"/>
    <w:basedOn w:val="a"/>
    <w:rsid w:val="00682DBE"/>
    <w:pPr>
      <w:spacing w:before="100" w:beforeAutospacing="1" w:after="100" w:afterAutospacing="1" w:line="240" w:lineRule="auto"/>
    </w:pPr>
    <w:rPr>
      <w:rFonts w:ascii="Times New Roman" w:hAnsi="Times New Roman"/>
      <w:b/>
      <w:bCs/>
      <w:lang w:val="ru-RU" w:eastAsia="ru-RU" w:bidi="ar-SA"/>
    </w:rPr>
  </w:style>
  <w:style w:type="paragraph" w:customStyle="1" w:styleId="xl63">
    <w:name w:val="xl63"/>
    <w:basedOn w:val="a"/>
    <w:rsid w:val="00682DB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64">
    <w:name w:val="xl64"/>
    <w:basedOn w:val="a"/>
    <w:rsid w:val="00682DB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65">
    <w:name w:val="xl65"/>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66">
    <w:name w:val="xl66"/>
    <w:basedOn w:val="a"/>
    <w:rsid w:val="00682DB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67">
    <w:name w:val="xl67"/>
    <w:basedOn w:val="a"/>
    <w:rsid w:val="00682DB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68">
    <w:name w:val="xl68"/>
    <w:basedOn w:val="a"/>
    <w:rsid w:val="00682DBE"/>
    <w:pPr>
      <w:pBdr>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69">
    <w:name w:val="xl69"/>
    <w:basedOn w:val="a"/>
    <w:rsid w:val="00682DBE"/>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70">
    <w:name w:val="xl70"/>
    <w:basedOn w:val="a"/>
    <w:rsid w:val="00682DBE"/>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71">
    <w:name w:val="xl71"/>
    <w:basedOn w:val="a"/>
    <w:rsid w:val="00682DBE"/>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72">
    <w:name w:val="xl72"/>
    <w:basedOn w:val="a"/>
    <w:rsid w:val="00682DBE"/>
    <w:pPr>
      <w:pBdr>
        <w:left w:val="single" w:sz="4" w:space="0" w:color="auto"/>
        <w:bottom w:val="single" w:sz="4" w:space="0" w:color="auto"/>
        <w:right w:val="single" w:sz="4" w:space="0" w:color="auto"/>
      </w:pBdr>
      <w:shd w:val="clear" w:color="000000" w:fill="4F81BD"/>
      <w:spacing w:before="100" w:beforeAutospacing="1" w:after="100" w:afterAutospacing="1" w:line="240" w:lineRule="auto"/>
    </w:pPr>
    <w:rPr>
      <w:rFonts w:ascii="Times New Roman" w:hAnsi="Times New Roman"/>
      <w:sz w:val="24"/>
      <w:szCs w:val="24"/>
      <w:lang w:val="ru-RU" w:eastAsia="ru-RU" w:bidi="ar-SA"/>
    </w:rPr>
  </w:style>
  <w:style w:type="paragraph" w:customStyle="1" w:styleId="xl73">
    <w:name w:val="xl73"/>
    <w:basedOn w:val="a"/>
    <w:rsid w:val="00682DBE"/>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74">
    <w:name w:val="xl74"/>
    <w:basedOn w:val="a"/>
    <w:rsid w:val="00682DBE"/>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75">
    <w:name w:val="xl75"/>
    <w:basedOn w:val="a"/>
    <w:rsid w:val="00682DBE"/>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76">
    <w:name w:val="xl76"/>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77">
    <w:name w:val="xl77"/>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78">
    <w:name w:val="xl78"/>
    <w:basedOn w:val="a"/>
    <w:rsid w:val="00682DBE"/>
    <w:pPr>
      <w:pBdr>
        <w:top w:val="single" w:sz="4" w:space="0" w:color="auto"/>
        <w:left w:val="single" w:sz="4" w:space="0" w:color="auto"/>
        <w:bottom w:val="single" w:sz="4" w:space="0" w:color="auto"/>
        <w:right w:val="single" w:sz="8" w:space="0" w:color="auto"/>
      </w:pBdr>
      <w:shd w:val="clear" w:color="000000" w:fill="4F81BD"/>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79">
    <w:name w:val="xl79"/>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80">
    <w:name w:val="xl80"/>
    <w:basedOn w:val="a"/>
    <w:rsid w:val="00682DB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1">
    <w:name w:val="xl81"/>
    <w:basedOn w:val="a"/>
    <w:rsid w:val="00682DBE"/>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2">
    <w:name w:val="xl82"/>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FF0000"/>
      <w:sz w:val="24"/>
      <w:szCs w:val="24"/>
      <w:lang w:val="ru-RU" w:eastAsia="ru-RU" w:bidi="ar-SA"/>
    </w:rPr>
  </w:style>
  <w:style w:type="paragraph" w:customStyle="1" w:styleId="xl83">
    <w:name w:val="xl83"/>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4">
    <w:name w:val="xl84"/>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5">
    <w:name w:val="xl85"/>
    <w:basedOn w:val="a"/>
    <w:rsid w:val="00682DB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bidi="ar-SA"/>
    </w:rPr>
  </w:style>
  <w:style w:type="paragraph" w:customStyle="1" w:styleId="xl86">
    <w:name w:val="xl86"/>
    <w:basedOn w:val="a"/>
    <w:rsid w:val="00682DBE"/>
    <w:pPr>
      <w:pBdr>
        <w:top w:val="single" w:sz="8"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val="ru-RU" w:eastAsia="ru-RU" w:bidi="ar-SA"/>
    </w:rPr>
  </w:style>
  <w:style w:type="paragraph" w:customStyle="1" w:styleId="xl87">
    <w:name w:val="xl87"/>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bidi="ar-SA"/>
    </w:rPr>
  </w:style>
  <w:style w:type="paragraph" w:customStyle="1" w:styleId="xl88">
    <w:name w:val="xl88"/>
    <w:basedOn w:val="a"/>
    <w:rsid w:val="00682DB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val="ru-RU" w:eastAsia="ru-RU" w:bidi="ar-SA"/>
    </w:rPr>
  </w:style>
  <w:style w:type="paragraph" w:customStyle="1" w:styleId="xl89">
    <w:name w:val="xl89"/>
    <w:basedOn w:val="a"/>
    <w:rsid w:val="00682DBE"/>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90">
    <w:name w:val="xl90"/>
    <w:basedOn w:val="a"/>
    <w:rsid w:val="00682DBE"/>
    <w:pPr>
      <w:pBdr>
        <w:top w:val="single" w:sz="4"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1">
    <w:name w:val="xl91"/>
    <w:basedOn w:val="a"/>
    <w:rsid w:val="00682DBE"/>
    <w:pPr>
      <w:pBdr>
        <w:top w:val="single" w:sz="4" w:space="0" w:color="auto"/>
        <w:left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92">
    <w:name w:val="xl92"/>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93">
    <w:name w:val="xl93"/>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94">
    <w:name w:val="xl9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95">
    <w:name w:val="xl95"/>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6">
    <w:name w:val="xl96"/>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97">
    <w:name w:val="xl97"/>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24"/>
      <w:szCs w:val="24"/>
      <w:lang w:val="ru-RU" w:eastAsia="ru-RU" w:bidi="ar-SA"/>
    </w:rPr>
  </w:style>
  <w:style w:type="paragraph" w:customStyle="1" w:styleId="xl98">
    <w:name w:val="xl98"/>
    <w:basedOn w:val="a"/>
    <w:rsid w:val="00682DBE"/>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99">
    <w:name w:val="xl99"/>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pPr>
    <w:rPr>
      <w:rFonts w:ascii="Times New Roman" w:hAnsi="Times New Roman"/>
      <w:sz w:val="24"/>
      <w:szCs w:val="24"/>
      <w:lang w:val="ru-RU" w:eastAsia="ru-RU" w:bidi="ar-SA"/>
    </w:rPr>
  </w:style>
  <w:style w:type="paragraph" w:customStyle="1" w:styleId="xl100">
    <w:name w:val="xl100"/>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01">
    <w:name w:val="xl101"/>
    <w:basedOn w:val="a"/>
    <w:rsid w:val="00682DBE"/>
    <w:pPr>
      <w:pBdr>
        <w:top w:val="single" w:sz="4" w:space="0" w:color="auto"/>
        <w:left w:val="single" w:sz="4" w:space="0" w:color="auto"/>
        <w:bottom w:val="single" w:sz="4" w:space="0" w:color="auto"/>
        <w:right w:val="single" w:sz="8" w:space="0" w:color="auto"/>
      </w:pBdr>
      <w:shd w:val="clear" w:color="000000" w:fill="95373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2">
    <w:name w:val="xl102"/>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03">
    <w:name w:val="xl103"/>
    <w:basedOn w:val="a"/>
    <w:rsid w:val="00682DB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4">
    <w:name w:val="xl104"/>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24"/>
      <w:szCs w:val="24"/>
      <w:lang w:val="ru-RU" w:eastAsia="ru-RU" w:bidi="ar-SA"/>
    </w:rPr>
  </w:style>
  <w:style w:type="paragraph" w:customStyle="1" w:styleId="xl105">
    <w:name w:val="xl105"/>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hAnsi="Times New Roman"/>
      <w:sz w:val="24"/>
      <w:szCs w:val="24"/>
      <w:lang w:val="ru-RU" w:eastAsia="ru-RU" w:bidi="ar-SA"/>
    </w:rPr>
  </w:style>
  <w:style w:type="paragraph" w:customStyle="1" w:styleId="xl106">
    <w:name w:val="xl106"/>
    <w:basedOn w:val="a"/>
    <w:rsid w:val="00682DBE"/>
    <w:pPr>
      <w:pBdr>
        <w:top w:val="single" w:sz="4" w:space="0" w:color="auto"/>
        <w:left w:val="single" w:sz="4" w:space="0" w:color="auto"/>
        <w:bottom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7">
    <w:name w:val="xl107"/>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08">
    <w:name w:val="xl108"/>
    <w:basedOn w:val="a"/>
    <w:rsid w:val="00682DBE"/>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09">
    <w:name w:val="xl109"/>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val="ru-RU" w:eastAsia="ru-RU" w:bidi="ar-SA"/>
    </w:rPr>
  </w:style>
  <w:style w:type="paragraph" w:customStyle="1" w:styleId="xl110">
    <w:name w:val="xl110"/>
    <w:basedOn w:val="a"/>
    <w:rsid w:val="00682DB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1">
    <w:name w:val="xl111"/>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pPr>
    <w:rPr>
      <w:rFonts w:ascii="Times New Roman" w:hAnsi="Times New Roman"/>
      <w:sz w:val="24"/>
      <w:szCs w:val="24"/>
      <w:lang w:val="ru-RU" w:eastAsia="ru-RU" w:bidi="ar-SA"/>
    </w:rPr>
  </w:style>
  <w:style w:type="paragraph" w:customStyle="1" w:styleId="xl112">
    <w:name w:val="xl112"/>
    <w:basedOn w:val="a"/>
    <w:rsid w:val="00682DBE"/>
    <w:pPr>
      <w:pBdr>
        <w:top w:val="single" w:sz="4" w:space="0" w:color="auto"/>
        <w:left w:val="single" w:sz="4" w:space="0" w:color="auto"/>
        <w:bottom w:val="single" w:sz="4" w:space="0" w:color="auto"/>
        <w:right w:val="single" w:sz="8" w:space="0" w:color="auto"/>
      </w:pBdr>
      <w:shd w:val="clear" w:color="000000" w:fill="974807"/>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3">
    <w:name w:val="xl113"/>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14">
    <w:name w:val="xl114"/>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lang w:val="ru-RU" w:eastAsia="ru-RU" w:bidi="ar-SA"/>
    </w:rPr>
  </w:style>
  <w:style w:type="paragraph" w:customStyle="1" w:styleId="xl115">
    <w:name w:val="xl115"/>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hAnsi="Times New Roman"/>
      <w:sz w:val="24"/>
      <w:szCs w:val="24"/>
      <w:lang w:val="ru-RU" w:eastAsia="ru-RU" w:bidi="ar-SA"/>
    </w:rPr>
  </w:style>
  <w:style w:type="paragraph" w:customStyle="1" w:styleId="xl116">
    <w:name w:val="xl116"/>
    <w:basedOn w:val="a"/>
    <w:rsid w:val="00682DBE"/>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17">
    <w:name w:val="xl117"/>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hAnsi="Times New Roman"/>
      <w:sz w:val="24"/>
      <w:szCs w:val="24"/>
      <w:lang w:val="ru-RU" w:eastAsia="ru-RU" w:bidi="ar-SA"/>
    </w:rPr>
  </w:style>
  <w:style w:type="paragraph" w:customStyle="1" w:styleId="xl118">
    <w:name w:val="xl118"/>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19">
    <w:name w:val="xl119"/>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20">
    <w:name w:val="xl120"/>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21">
    <w:name w:val="xl121"/>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22">
    <w:name w:val="xl122"/>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23">
    <w:name w:val="xl123"/>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24">
    <w:name w:val="xl12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125">
    <w:name w:val="xl125"/>
    <w:basedOn w:val="a"/>
    <w:rsid w:val="00682DB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6">
    <w:name w:val="xl126"/>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7">
    <w:name w:val="xl127"/>
    <w:basedOn w:val="a"/>
    <w:rsid w:val="00682DBE"/>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8">
    <w:name w:val="xl128"/>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29">
    <w:name w:val="xl129"/>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0">
    <w:name w:val="xl130"/>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1">
    <w:name w:val="xl131"/>
    <w:basedOn w:val="a"/>
    <w:rsid w:val="00682DBE"/>
    <w:pPr>
      <w:pBdr>
        <w:top w:val="single" w:sz="4" w:space="0" w:color="auto"/>
        <w:left w:val="single" w:sz="4" w:space="0" w:color="auto"/>
        <w:bottom w:val="single" w:sz="4" w:space="0" w:color="auto"/>
        <w:right w:val="single" w:sz="4" w:space="0" w:color="auto"/>
      </w:pBdr>
      <w:shd w:val="clear" w:color="000000" w:fill="974807"/>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2">
    <w:name w:val="xl132"/>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3">
    <w:name w:val="xl133"/>
    <w:basedOn w:val="a"/>
    <w:rsid w:val="00682DB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4">
    <w:name w:val="xl134"/>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5">
    <w:name w:val="xl135"/>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36">
    <w:name w:val="xl136"/>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37">
    <w:name w:val="xl137"/>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138">
    <w:name w:val="xl138"/>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39">
    <w:name w:val="xl139"/>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0">
    <w:name w:val="xl140"/>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1">
    <w:name w:val="xl141"/>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2">
    <w:name w:val="xl142"/>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3">
    <w:name w:val="xl143"/>
    <w:basedOn w:val="a"/>
    <w:rsid w:val="00682DBE"/>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4">
    <w:name w:val="xl144"/>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5">
    <w:name w:val="xl145"/>
    <w:basedOn w:val="a"/>
    <w:rsid w:val="00682DBE"/>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6">
    <w:name w:val="xl146"/>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7">
    <w:name w:val="xl147"/>
    <w:basedOn w:val="a"/>
    <w:rsid w:val="00682D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48">
    <w:name w:val="xl148"/>
    <w:basedOn w:val="a"/>
    <w:rsid w:val="00682DB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49">
    <w:name w:val="xl149"/>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50">
    <w:name w:val="xl150"/>
    <w:basedOn w:val="a"/>
    <w:rsid w:val="00682DBE"/>
    <w:pPr>
      <w:pBdr>
        <w:top w:val="single" w:sz="4" w:space="0" w:color="auto"/>
        <w:left w:val="single" w:sz="4" w:space="0" w:color="auto"/>
        <w:bottom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1">
    <w:name w:val="xl151"/>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152">
    <w:name w:val="xl152"/>
    <w:basedOn w:val="a"/>
    <w:rsid w:val="00682DBE"/>
    <w:pPr>
      <w:pBdr>
        <w:top w:val="single" w:sz="4" w:space="0" w:color="auto"/>
        <w:left w:val="single" w:sz="4" w:space="0" w:color="auto"/>
        <w:bottom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53">
    <w:name w:val="xl153"/>
    <w:basedOn w:val="a"/>
    <w:rsid w:val="00682DB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54">
    <w:name w:val="xl154"/>
    <w:basedOn w:val="a"/>
    <w:rsid w:val="00682DBE"/>
    <w:pPr>
      <w:pBdr>
        <w:top w:val="single" w:sz="4" w:space="0" w:color="auto"/>
        <w:left w:val="single" w:sz="4" w:space="0" w:color="auto"/>
        <w:right w:val="single" w:sz="8" w:space="0" w:color="auto"/>
      </w:pBdr>
      <w:shd w:val="clear" w:color="000000" w:fill="00B05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5">
    <w:name w:val="xl155"/>
    <w:basedOn w:val="a"/>
    <w:rsid w:val="00682DBE"/>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6">
    <w:name w:val="xl156"/>
    <w:basedOn w:val="a"/>
    <w:rsid w:val="00682DB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57">
    <w:name w:val="xl157"/>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158">
    <w:name w:val="xl158"/>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59">
    <w:name w:val="xl159"/>
    <w:basedOn w:val="a"/>
    <w:rsid w:val="00682DBE"/>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60">
    <w:name w:val="xl160"/>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161">
    <w:name w:val="xl161"/>
    <w:basedOn w:val="a"/>
    <w:rsid w:val="00682DBE"/>
    <w:pPr>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162">
    <w:name w:val="xl162"/>
    <w:basedOn w:val="a"/>
    <w:rsid w:val="00682DBE"/>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163">
    <w:name w:val="xl163"/>
    <w:basedOn w:val="a"/>
    <w:rsid w:val="00682DB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64">
    <w:name w:val="xl164"/>
    <w:basedOn w:val="a"/>
    <w:rsid w:val="00682DBE"/>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165">
    <w:name w:val="xl165"/>
    <w:basedOn w:val="a"/>
    <w:rsid w:val="00682DB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66">
    <w:name w:val="xl166"/>
    <w:basedOn w:val="a"/>
    <w:rsid w:val="00682DBE"/>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67">
    <w:name w:val="xl167"/>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68">
    <w:name w:val="xl168"/>
    <w:basedOn w:val="a"/>
    <w:rsid w:val="00682DBE"/>
    <w:pPr>
      <w:pBdr>
        <w:top w:val="single" w:sz="4" w:space="0" w:color="auto"/>
        <w:left w:val="single" w:sz="4" w:space="0" w:color="auto"/>
        <w:bottom w:val="single" w:sz="4" w:space="0" w:color="auto"/>
        <w:right w:val="single" w:sz="8" w:space="0" w:color="auto"/>
      </w:pBdr>
      <w:shd w:val="clear" w:color="000000" w:fill="FAC09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69">
    <w:name w:val="xl169"/>
    <w:basedOn w:val="a"/>
    <w:rsid w:val="00682DBE"/>
    <w:pPr>
      <w:pBdr>
        <w:top w:val="single" w:sz="4" w:space="0" w:color="auto"/>
        <w:right w:val="single" w:sz="4" w:space="0" w:color="auto"/>
      </w:pBdr>
      <w:shd w:val="clear" w:color="000000" w:fill="FFC000"/>
      <w:spacing w:before="100" w:beforeAutospacing="1" w:after="100" w:afterAutospacing="1" w:line="240" w:lineRule="auto"/>
    </w:pPr>
    <w:rPr>
      <w:rFonts w:ascii="Times New Roman" w:hAnsi="Times New Roman"/>
      <w:sz w:val="24"/>
      <w:szCs w:val="24"/>
      <w:lang w:val="ru-RU" w:eastAsia="ru-RU" w:bidi="ar-SA"/>
    </w:rPr>
  </w:style>
  <w:style w:type="paragraph" w:customStyle="1" w:styleId="xl170">
    <w:name w:val="xl170"/>
    <w:basedOn w:val="a"/>
    <w:rsid w:val="00682DBE"/>
    <w:pPr>
      <w:pBdr>
        <w:top w:val="single" w:sz="4" w:space="0" w:color="auto"/>
        <w:left w:val="single" w:sz="4" w:space="0" w:color="auto"/>
        <w:right w:val="single" w:sz="8" w:space="0" w:color="auto"/>
      </w:pBdr>
      <w:shd w:val="clear" w:color="000000" w:fill="FFC00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1">
    <w:name w:val="xl171"/>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172">
    <w:name w:val="xl172"/>
    <w:basedOn w:val="a"/>
    <w:rsid w:val="00682DBE"/>
    <w:pPr>
      <w:pBdr>
        <w:top w:val="single" w:sz="4" w:space="0" w:color="auto"/>
        <w:left w:val="single" w:sz="4" w:space="0" w:color="auto"/>
        <w:right w:val="single" w:sz="8" w:space="0" w:color="auto"/>
      </w:pBdr>
      <w:shd w:val="clear" w:color="000000" w:fill="DDD9C3"/>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3">
    <w:name w:val="xl173"/>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hAnsi="Times New Roman"/>
      <w:sz w:val="24"/>
      <w:szCs w:val="24"/>
      <w:lang w:val="ru-RU" w:eastAsia="ru-RU" w:bidi="ar-SA"/>
    </w:rPr>
  </w:style>
  <w:style w:type="paragraph" w:customStyle="1" w:styleId="xl174">
    <w:name w:val="xl174"/>
    <w:basedOn w:val="a"/>
    <w:rsid w:val="00682DBE"/>
    <w:pPr>
      <w:pBdr>
        <w:top w:val="single" w:sz="4" w:space="0" w:color="auto"/>
        <w:left w:val="single" w:sz="4" w:space="0" w:color="auto"/>
        <w:right w:val="single" w:sz="8" w:space="0" w:color="auto"/>
      </w:pBdr>
      <w:shd w:val="clear" w:color="000000" w:fill="CCC0DA"/>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5">
    <w:name w:val="xl175"/>
    <w:basedOn w:val="a"/>
    <w:rsid w:val="00682DBE"/>
    <w:pP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76">
    <w:name w:val="xl176"/>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77">
    <w:name w:val="xl177"/>
    <w:basedOn w:val="a"/>
    <w:rsid w:val="00682DBE"/>
    <w:pPr>
      <w:pBdr>
        <w:top w:val="single" w:sz="4" w:space="0" w:color="auto"/>
        <w:right w:val="single" w:sz="4" w:space="0" w:color="auto"/>
      </w:pBdr>
      <w:shd w:val="clear" w:color="000000" w:fill="FFC000"/>
      <w:spacing w:before="100" w:beforeAutospacing="1" w:after="100" w:afterAutospacing="1" w:line="240" w:lineRule="auto"/>
    </w:pPr>
    <w:rPr>
      <w:rFonts w:ascii="Times New Roman" w:hAnsi="Times New Roman"/>
      <w:sz w:val="24"/>
      <w:szCs w:val="24"/>
      <w:lang w:val="ru-RU" w:eastAsia="ru-RU" w:bidi="ar-SA"/>
    </w:rPr>
  </w:style>
  <w:style w:type="paragraph" w:customStyle="1" w:styleId="xl178">
    <w:name w:val="xl178"/>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79">
    <w:name w:val="xl179"/>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hAnsi="Times New Roman"/>
      <w:sz w:val="24"/>
      <w:szCs w:val="24"/>
      <w:lang w:val="ru-RU" w:eastAsia="ru-RU" w:bidi="ar-SA"/>
    </w:rPr>
  </w:style>
  <w:style w:type="paragraph" w:customStyle="1" w:styleId="xl180">
    <w:name w:val="xl180"/>
    <w:basedOn w:val="a"/>
    <w:rsid w:val="00682DB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ru-RU" w:eastAsia="ru-RU" w:bidi="ar-SA"/>
    </w:rPr>
  </w:style>
  <w:style w:type="paragraph" w:customStyle="1" w:styleId="xl181">
    <w:name w:val="xl181"/>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2">
    <w:name w:val="xl182"/>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3">
    <w:name w:val="xl183"/>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4">
    <w:name w:val="xl184"/>
    <w:basedOn w:val="a"/>
    <w:rsid w:val="00682DB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5">
    <w:name w:val="xl185"/>
    <w:basedOn w:val="a"/>
    <w:rsid w:val="00682DBE"/>
    <w:pPr>
      <w:pBdr>
        <w:top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6">
    <w:name w:val="xl186"/>
    <w:basedOn w:val="a"/>
    <w:rsid w:val="00682DBE"/>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87">
    <w:name w:val="xl187"/>
    <w:basedOn w:val="a"/>
    <w:rsid w:val="00682DBE"/>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8">
    <w:name w:val="xl188"/>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89">
    <w:name w:val="xl189"/>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190">
    <w:name w:val="xl190"/>
    <w:basedOn w:val="a"/>
    <w:rsid w:val="00682DBE"/>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1">
    <w:name w:val="xl191"/>
    <w:basedOn w:val="a"/>
    <w:rsid w:val="00682DBE"/>
    <w:pPr>
      <w:pBdr>
        <w:top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2">
    <w:name w:val="xl192"/>
    <w:basedOn w:val="a"/>
    <w:rsid w:val="00682DBE"/>
    <w:pPr>
      <w:pBdr>
        <w:top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3">
    <w:name w:val="xl193"/>
    <w:basedOn w:val="a"/>
    <w:rsid w:val="00682DBE"/>
    <w:pPr>
      <w:pBdr>
        <w:top w:val="single" w:sz="4" w:space="0" w:color="auto"/>
        <w:left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194">
    <w:name w:val="xl194"/>
    <w:basedOn w:val="a"/>
    <w:rsid w:val="00682DBE"/>
    <w:pPr>
      <w:pBdr>
        <w:top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5">
    <w:name w:val="xl195"/>
    <w:basedOn w:val="a"/>
    <w:rsid w:val="00682DBE"/>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196">
    <w:name w:val="xl196"/>
    <w:basedOn w:val="a"/>
    <w:rsid w:val="00682DBE"/>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197">
    <w:name w:val="xl197"/>
    <w:basedOn w:val="a"/>
    <w:rsid w:val="00682DBE"/>
    <w:pPr>
      <w:pBdr>
        <w:top w:val="single" w:sz="4"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8">
    <w:name w:val="xl198"/>
    <w:basedOn w:val="a"/>
    <w:rsid w:val="00682DBE"/>
    <w:pPr>
      <w:pBdr>
        <w:top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199">
    <w:name w:val="xl199"/>
    <w:basedOn w:val="a"/>
    <w:rsid w:val="00682DB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0">
    <w:name w:val="xl200"/>
    <w:basedOn w:val="a"/>
    <w:rsid w:val="00682DBE"/>
    <w:pPr>
      <w:pBdr>
        <w:top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1">
    <w:name w:val="xl201"/>
    <w:basedOn w:val="a"/>
    <w:rsid w:val="00682DBE"/>
    <w:pPr>
      <w:pBdr>
        <w:top w:val="single" w:sz="4" w:space="0" w:color="auto"/>
        <w:left w:val="single" w:sz="4" w:space="0" w:color="auto"/>
        <w:bottom w:val="single" w:sz="4" w:space="0" w:color="auto"/>
        <w:right w:val="single" w:sz="8" w:space="0" w:color="auto"/>
      </w:pBdr>
      <w:shd w:val="clear" w:color="000000" w:fill="DDD9C3"/>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2">
    <w:name w:val="xl202"/>
    <w:basedOn w:val="a"/>
    <w:rsid w:val="00682DBE"/>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03">
    <w:name w:val="xl203"/>
    <w:basedOn w:val="a"/>
    <w:rsid w:val="00682DBE"/>
    <w:pPr>
      <w:pBdr>
        <w:top w:val="single" w:sz="4" w:space="0" w:color="auto"/>
        <w:left w:val="single" w:sz="4" w:space="0" w:color="auto"/>
        <w:right w:val="single" w:sz="8" w:space="0" w:color="auto"/>
      </w:pBdr>
      <w:shd w:val="clear" w:color="000000" w:fill="D99795"/>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04">
    <w:name w:val="xl204"/>
    <w:basedOn w:val="a"/>
    <w:rsid w:val="00682DBE"/>
    <w:pPr>
      <w:pBdr>
        <w:top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5">
    <w:name w:val="xl205"/>
    <w:basedOn w:val="a"/>
    <w:rsid w:val="00682DBE"/>
    <w:pPr>
      <w:pBdr>
        <w:top w:val="single" w:sz="4" w:space="0" w:color="auto"/>
        <w:left w:val="single" w:sz="4"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6">
    <w:name w:val="xl206"/>
    <w:basedOn w:val="a"/>
    <w:rsid w:val="00682DBE"/>
    <w:pPr>
      <w:pBdr>
        <w:top w:val="single" w:sz="4" w:space="0" w:color="auto"/>
        <w:right w:val="single" w:sz="4" w:space="0" w:color="auto"/>
      </w:pBdr>
      <w:shd w:val="clear" w:color="000000" w:fill="948B54"/>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7">
    <w:name w:val="xl207"/>
    <w:basedOn w:val="a"/>
    <w:rsid w:val="00682DBE"/>
    <w:pPr>
      <w:pBdr>
        <w:top w:val="single" w:sz="4" w:space="0" w:color="auto"/>
        <w:left w:val="single" w:sz="4" w:space="0" w:color="auto"/>
        <w:right w:val="single" w:sz="8" w:space="0" w:color="auto"/>
      </w:pBdr>
      <w:shd w:val="clear" w:color="000000" w:fill="948B54"/>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08">
    <w:name w:val="xl208"/>
    <w:basedOn w:val="a"/>
    <w:rsid w:val="00682DBE"/>
    <w:pPr>
      <w:pBdr>
        <w:top w:val="single" w:sz="8" w:space="0" w:color="auto"/>
        <w:bottom w:val="single" w:sz="4" w:space="0" w:color="auto"/>
        <w:right w:val="single" w:sz="4" w:space="0" w:color="auto"/>
      </w:pBdr>
      <w:shd w:val="clear" w:color="000000" w:fill="31849B"/>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09">
    <w:name w:val="xl209"/>
    <w:basedOn w:val="a"/>
    <w:rsid w:val="00682DBE"/>
    <w:pPr>
      <w:pBdr>
        <w:top w:val="single" w:sz="8" w:space="0" w:color="auto"/>
        <w:left w:val="single" w:sz="4" w:space="0" w:color="auto"/>
        <w:bottom w:val="single" w:sz="4" w:space="0" w:color="auto"/>
        <w:right w:val="single" w:sz="8" w:space="0" w:color="auto"/>
      </w:pBdr>
      <w:shd w:val="clear" w:color="000000" w:fill="31849B"/>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0">
    <w:name w:val="xl210"/>
    <w:basedOn w:val="a"/>
    <w:rsid w:val="00682DBE"/>
    <w:pPr>
      <w:pBdr>
        <w:top w:val="single" w:sz="4" w:space="0" w:color="auto"/>
        <w:right w:val="single" w:sz="4" w:space="0" w:color="auto"/>
      </w:pBdr>
      <w:shd w:val="clear" w:color="000000" w:fill="D99795"/>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11">
    <w:name w:val="xl211"/>
    <w:basedOn w:val="a"/>
    <w:rsid w:val="00682DBE"/>
    <w:pPr>
      <w:pBdr>
        <w:top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12">
    <w:name w:val="xl212"/>
    <w:basedOn w:val="a"/>
    <w:rsid w:val="00682DBE"/>
    <w:pPr>
      <w:pBdr>
        <w:top w:val="single" w:sz="4" w:space="0" w:color="auto"/>
        <w:right w:val="single" w:sz="4" w:space="0" w:color="auto"/>
      </w:pBdr>
      <w:shd w:val="clear" w:color="000000" w:fill="FAC090"/>
      <w:spacing w:before="100" w:beforeAutospacing="1" w:after="100" w:afterAutospacing="1" w:line="240" w:lineRule="auto"/>
    </w:pPr>
    <w:rPr>
      <w:rFonts w:ascii="Times New Roman" w:hAnsi="Times New Roman"/>
      <w:sz w:val="24"/>
      <w:szCs w:val="24"/>
      <w:lang w:val="ru-RU" w:eastAsia="ru-RU" w:bidi="ar-SA"/>
    </w:rPr>
  </w:style>
  <w:style w:type="paragraph" w:customStyle="1" w:styleId="xl213">
    <w:name w:val="xl213"/>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4">
    <w:name w:val="xl214"/>
    <w:basedOn w:val="a"/>
    <w:rsid w:val="00682DBE"/>
    <w:pPr>
      <w:pBdr>
        <w:top w:val="single" w:sz="4" w:space="0" w:color="auto"/>
        <w:right w:val="single" w:sz="4" w:space="0" w:color="auto"/>
      </w:pBdr>
      <w:shd w:val="clear" w:color="000000" w:fill="31849B"/>
      <w:spacing w:before="100" w:beforeAutospacing="1" w:after="100" w:afterAutospacing="1" w:line="240" w:lineRule="auto"/>
    </w:pPr>
    <w:rPr>
      <w:rFonts w:ascii="Times New Roman" w:hAnsi="Times New Roman"/>
      <w:sz w:val="24"/>
      <w:szCs w:val="24"/>
      <w:lang w:val="ru-RU" w:eastAsia="ru-RU" w:bidi="ar-SA"/>
    </w:rPr>
  </w:style>
  <w:style w:type="paragraph" w:customStyle="1" w:styleId="xl215">
    <w:name w:val="xl215"/>
    <w:basedOn w:val="a"/>
    <w:rsid w:val="00682DBE"/>
    <w:pPr>
      <w:pBdr>
        <w:top w:val="single" w:sz="4" w:space="0" w:color="auto"/>
        <w:right w:val="single" w:sz="4" w:space="0" w:color="auto"/>
      </w:pBdr>
      <w:shd w:val="clear" w:color="000000" w:fill="D99795"/>
      <w:spacing w:before="100" w:beforeAutospacing="1" w:after="100" w:afterAutospacing="1" w:line="240" w:lineRule="auto"/>
    </w:pPr>
    <w:rPr>
      <w:rFonts w:ascii="Times New Roman" w:hAnsi="Times New Roman"/>
      <w:sz w:val="24"/>
      <w:szCs w:val="24"/>
      <w:lang w:val="ru-RU" w:eastAsia="ru-RU" w:bidi="ar-SA"/>
    </w:rPr>
  </w:style>
  <w:style w:type="paragraph" w:customStyle="1" w:styleId="xl216">
    <w:name w:val="xl216"/>
    <w:basedOn w:val="a"/>
    <w:rsid w:val="00682DBE"/>
    <w:pPr>
      <w:pBdr>
        <w:top w:val="single" w:sz="4" w:space="0" w:color="auto"/>
        <w:right w:val="single" w:sz="4" w:space="0" w:color="auto"/>
      </w:pBdr>
      <w:shd w:val="clear" w:color="000000" w:fill="808080"/>
      <w:spacing w:before="100" w:beforeAutospacing="1" w:after="100" w:afterAutospacing="1" w:line="240" w:lineRule="auto"/>
    </w:pPr>
    <w:rPr>
      <w:rFonts w:ascii="Times New Roman" w:hAnsi="Times New Roman"/>
      <w:sz w:val="24"/>
      <w:szCs w:val="24"/>
      <w:lang w:val="ru-RU" w:eastAsia="ru-RU" w:bidi="ar-SA"/>
    </w:rPr>
  </w:style>
  <w:style w:type="paragraph" w:customStyle="1" w:styleId="xl217">
    <w:name w:val="xl217"/>
    <w:basedOn w:val="a"/>
    <w:rsid w:val="00682DBE"/>
    <w:pPr>
      <w:pBdr>
        <w:top w:val="single" w:sz="4" w:space="0" w:color="auto"/>
        <w:left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18">
    <w:name w:val="xl218"/>
    <w:basedOn w:val="a"/>
    <w:rsid w:val="00682DBE"/>
    <w:pPr>
      <w:pBdr>
        <w:top w:val="single" w:sz="4" w:space="0" w:color="auto"/>
        <w:right w:val="single" w:sz="4" w:space="0" w:color="auto"/>
      </w:pBdr>
      <w:shd w:val="clear" w:color="000000" w:fill="948B54"/>
      <w:spacing w:before="100" w:beforeAutospacing="1" w:after="100" w:afterAutospacing="1" w:line="240" w:lineRule="auto"/>
    </w:pPr>
    <w:rPr>
      <w:rFonts w:ascii="Times New Roman" w:hAnsi="Times New Roman"/>
      <w:sz w:val="24"/>
      <w:szCs w:val="24"/>
      <w:lang w:val="ru-RU" w:eastAsia="ru-RU" w:bidi="ar-SA"/>
    </w:rPr>
  </w:style>
  <w:style w:type="paragraph" w:customStyle="1" w:styleId="xl219">
    <w:name w:val="xl219"/>
    <w:basedOn w:val="a"/>
    <w:rsid w:val="00682DBE"/>
    <w:pPr>
      <w:pBdr>
        <w:top w:val="single" w:sz="4" w:space="0" w:color="auto"/>
        <w:right w:val="single" w:sz="4" w:space="0" w:color="auto"/>
      </w:pBdr>
      <w:shd w:val="clear" w:color="000000" w:fill="FF0000"/>
      <w:spacing w:before="100" w:beforeAutospacing="1" w:after="100" w:afterAutospacing="1" w:line="240" w:lineRule="auto"/>
    </w:pPr>
    <w:rPr>
      <w:rFonts w:ascii="Times New Roman" w:hAnsi="Times New Roman"/>
      <w:sz w:val="24"/>
      <w:szCs w:val="24"/>
      <w:lang w:val="ru-RU" w:eastAsia="ru-RU" w:bidi="ar-SA"/>
    </w:rPr>
  </w:style>
  <w:style w:type="paragraph" w:customStyle="1" w:styleId="xl220">
    <w:name w:val="xl220"/>
    <w:basedOn w:val="a"/>
    <w:rsid w:val="00682DBE"/>
    <w:pPr>
      <w:pBdr>
        <w:top w:val="single" w:sz="4" w:space="0" w:color="auto"/>
        <w:left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1">
    <w:name w:val="xl221"/>
    <w:basedOn w:val="a"/>
    <w:rsid w:val="00682DBE"/>
    <w:pPr>
      <w:pBdr>
        <w:top w:val="single" w:sz="4" w:space="0" w:color="auto"/>
        <w:right w:val="single" w:sz="4" w:space="0" w:color="auto"/>
      </w:pBdr>
      <w:shd w:val="clear" w:color="000000" w:fill="F2DDDC"/>
      <w:spacing w:before="100" w:beforeAutospacing="1" w:after="100" w:afterAutospacing="1" w:line="240" w:lineRule="auto"/>
    </w:pPr>
    <w:rPr>
      <w:rFonts w:ascii="Times New Roman" w:hAnsi="Times New Roman"/>
      <w:sz w:val="24"/>
      <w:szCs w:val="24"/>
      <w:lang w:val="ru-RU" w:eastAsia="ru-RU" w:bidi="ar-SA"/>
    </w:rPr>
  </w:style>
  <w:style w:type="paragraph" w:customStyle="1" w:styleId="xl222">
    <w:name w:val="xl222"/>
    <w:basedOn w:val="a"/>
    <w:rsid w:val="00682DB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3">
    <w:name w:val="xl223"/>
    <w:basedOn w:val="a"/>
    <w:rsid w:val="00682DBE"/>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224">
    <w:name w:val="xl224"/>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25">
    <w:name w:val="xl225"/>
    <w:basedOn w:val="a"/>
    <w:rsid w:val="00682DBE"/>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hAnsi="Times New Roman"/>
      <w:b/>
      <w:bCs/>
      <w:sz w:val="24"/>
      <w:szCs w:val="24"/>
      <w:lang w:val="ru-RU" w:eastAsia="ru-RU" w:bidi="ar-SA"/>
    </w:rPr>
  </w:style>
  <w:style w:type="paragraph" w:customStyle="1" w:styleId="xl226">
    <w:name w:val="xl226"/>
    <w:basedOn w:val="a"/>
    <w:rsid w:val="00682DBE"/>
    <w:pPr>
      <w:pBdr>
        <w:top w:val="single" w:sz="4" w:space="0" w:color="auto"/>
        <w:left w:val="single" w:sz="4" w:space="0" w:color="auto"/>
        <w:bottom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27">
    <w:name w:val="xl227"/>
    <w:basedOn w:val="a"/>
    <w:rsid w:val="00682DBE"/>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28">
    <w:name w:val="xl228"/>
    <w:basedOn w:val="a"/>
    <w:rsid w:val="00682DBE"/>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29">
    <w:name w:val="xl229"/>
    <w:basedOn w:val="a"/>
    <w:rsid w:val="00682DBE"/>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30">
    <w:name w:val="xl230"/>
    <w:basedOn w:val="a"/>
    <w:rsid w:val="00682DBE"/>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1">
    <w:name w:val="xl231"/>
    <w:basedOn w:val="a"/>
    <w:rsid w:val="00682DBE"/>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32">
    <w:name w:val="xl232"/>
    <w:basedOn w:val="a"/>
    <w:rsid w:val="00682DB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3">
    <w:name w:val="xl233"/>
    <w:basedOn w:val="a"/>
    <w:rsid w:val="00682DBE"/>
    <w:pPr>
      <w:pBdr>
        <w:top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hAnsi="Times New Roman"/>
      <w:b/>
      <w:bCs/>
      <w:sz w:val="24"/>
      <w:szCs w:val="24"/>
      <w:lang w:val="ru-RU" w:eastAsia="ru-RU" w:bidi="ar-SA"/>
    </w:rPr>
  </w:style>
  <w:style w:type="paragraph" w:customStyle="1" w:styleId="xl234">
    <w:name w:val="xl234"/>
    <w:basedOn w:val="a"/>
    <w:rsid w:val="00682DBE"/>
    <w:pPr>
      <w:pBdr>
        <w:top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35">
    <w:name w:val="xl235"/>
    <w:basedOn w:val="a"/>
    <w:rsid w:val="00682DBE"/>
    <w:pPr>
      <w:pBdr>
        <w:top w:val="single" w:sz="4"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36">
    <w:name w:val="xl236"/>
    <w:basedOn w:val="a"/>
    <w:rsid w:val="00682DBE"/>
    <w:pPr>
      <w:pBdr>
        <w:top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37">
    <w:name w:val="xl237"/>
    <w:basedOn w:val="a"/>
    <w:rsid w:val="00682DBE"/>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val="ru-RU" w:eastAsia="ru-RU" w:bidi="ar-SA"/>
    </w:rPr>
  </w:style>
  <w:style w:type="paragraph" w:customStyle="1" w:styleId="xl238">
    <w:name w:val="xl238"/>
    <w:basedOn w:val="a"/>
    <w:rsid w:val="00682DBE"/>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39">
    <w:name w:val="xl239"/>
    <w:basedOn w:val="a"/>
    <w:rsid w:val="00682DBE"/>
    <w:pPr>
      <w:pBdr>
        <w:top w:val="single" w:sz="4" w:space="0" w:color="auto"/>
        <w:left w:val="single" w:sz="4"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40">
    <w:name w:val="xl240"/>
    <w:basedOn w:val="a"/>
    <w:rsid w:val="00682DB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41">
    <w:name w:val="xl241"/>
    <w:basedOn w:val="a"/>
    <w:rsid w:val="00682DBE"/>
    <w:pPr>
      <w:pBdr>
        <w:top w:val="single" w:sz="4" w:space="0" w:color="auto"/>
        <w:left w:val="single" w:sz="4" w:space="0" w:color="auto"/>
        <w:right w:val="single" w:sz="4" w:space="0" w:color="auto"/>
      </w:pBdr>
      <w:shd w:val="clear" w:color="000000" w:fill="7030A0"/>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42">
    <w:name w:val="xl242"/>
    <w:basedOn w:val="a"/>
    <w:rsid w:val="00682DBE"/>
    <w:pPr>
      <w:pBdr>
        <w:top w:val="single" w:sz="4" w:space="0" w:color="auto"/>
        <w:left w:val="single" w:sz="4" w:space="0" w:color="auto"/>
        <w:right w:val="single" w:sz="8" w:space="0" w:color="auto"/>
      </w:pBdr>
      <w:shd w:val="clear" w:color="000000" w:fill="7030A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43">
    <w:name w:val="xl243"/>
    <w:basedOn w:val="a"/>
    <w:rsid w:val="00682DBE"/>
    <w:pPr>
      <w:pBdr>
        <w:top w:val="single" w:sz="4" w:space="0" w:color="auto"/>
        <w:left w:val="single" w:sz="4" w:space="0" w:color="auto"/>
        <w:right w:val="single" w:sz="4" w:space="0" w:color="auto"/>
      </w:pBdr>
      <w:shd w:val="clear" w:color="000000" w:fill="7030A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4">
    <w:name w:val="xl244"/>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5">
    <w:name w:val="xl245"/>
    <w:basedOn w:val="a"/>
    <w:rsid w:val="00682DBE"/>
    <w:pPr>
      <w:pBdr>
        <w:top w:val="single" w:sz="4" w:space="0" w:color="auto"/>
        <w:left w:val="single" w:sz="4" w:space="0" w:color="auto"/>
        <w:right w:val="single" w:sz="4" w:space="0" w:color="auto"/>
      </w:pBdr>
      <w:shd w:val="clear" w:color="000000" w:fill="FAC090"/>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6">
    <w:name w:val="xl246"/>
    <w:basedOn w:val="a"/>
    <w:rsid w:val="00682DBE"/>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47">
    <w:name w:val="xl247"/>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jc w:val="right"/>
      <w:textAlignment w:val="center"/>
    </w:pPr>
    <w:rPr>
      <w:rFonts w:ascii="Times New Roman" w:hAnsi="Times New Roman"/>
      <w:sz w:val="24"/>
      <w:szCs w:val="24"/>
      <w:lang w:val="ru-RU" w:eastAsia="ru-RU" w:bidi="ar-SA"/>
    </w:rPr>
  </w:style>
  <w:style w:type="paragraph" w:customStyle="1" w:styleId="xl248">
    <w:name w:val="xl248"/>
    <w:basedOn w:val="a"/>
    <w:rsid w:val="00682DBE"/>
    <w:pPr>
      <w:pBdr>
        <w:top w:val="single" w:sz="4" w:space="0" w:color="auto"/>
        <w:left w:val="single" w:sz="4" w:space="0" w:color="auto"/>
        <w:right w:val="single" w:sz="4" w:space="0" w:color="auto"/>
      </w:pBdr>
      <w:shd w:val="clear" w:color="000000" w:fill="93CDDD"/>
      <w:spacing w:before="100" w:beforeAutospacing="1" w:after="100" w:afterAutospacing="1" w:line="240" w:lineRule="auto"/>
      <w:jc w:val="right"/>
      <w:textAlignment w:val="center"/>
    </w:pPr>
    <w:rPr>
      <w:rFonts w:ascii="Times New Roman" w:hAnsi="Times New Roman"/>
      <w:sz w:val="24"/>
      <w:szCs w:val="24"/>
      <w:lang w:val="ru-RU" w:eastAsia="ru-RU" w:bidi="ar-SA"/>
    </w:rPr>
  </w:style>
  <w:style w:type="paragraph" w:customStyle="1" w:styleId="xl249">
    <w:name w:val="xl249"/>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250">
    <w:name w:val="xl250"/>
    <w:basedOn w:val="a"/>
    <w:rsid w:val="00682DBE"/>
    <w:pPr>
      <w:pBdr>
        <w:top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1">
    <w:name w:val="xl251"/>
    <w:basedOn w:val="a"/>
    <w:rsid w:val="00682DBE"/>
    <w:pPr>
      <w:pBdr>
        <w:top w:val="single" w:sz="4" w:space="0" w:color="auto"/>
        <w:left w:val="single" w:sz="4" w:space="0" w:color="auto"/>
        <w:right w:val="single" w:sz="8" w:space="0" w:color="auto"/>
      </w:pBdr>
      <w:shd w:val="clear" w:color="000000" w:fill="FAC090"/>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2">
    <w:name w:val="xl252"/>
    <w:basedOn w:val="a"/>
    <w:rsid w:val="00682DBE"/>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3">
    <w:name w:val="xl253"/>
    <w:basedOn w:val="a"/>
    <w:rsid w:val="00682DBE"/>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4">
    <w:name w:val="xl254"/>
    <w:basedOn w:val="a"/>
    <w:rsid w:val="00682DBE"/>
    <w:pPr>
      <w:pBdr>
        <w:top w:val="single" w:sz="4" w:space="0" w:color="auto"/>
        <w:left w:val="single" w:sz="4" w:space="0" w:color="auto"/>
        <w:right w:val="single" w:sz="8" w:space="0" w:color="auto"/>
      </w:pBdr>
      <w:shd w:val="clear" w:color="000000" w:fill="93CDDD"/>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55">
    <w:name w:val="xl255"/>
    <w:basedOn w:val="a"/>
    <w:rsid w:val="00682DBE"/>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6">
    <w:name w:val="xl256"/>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7">
    <w:name w:val="xl257"/>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8">
    <w:name w:val="xl258"/>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59">
    <w:name w:val="xl259"/>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lang w:val="ru-RU" w:eastAsia="ru-RU" w:bidi="ar-SA"/>
    </w:rPr>
  </w:style>
  <w:style w:type="paragraph" w:customStyle="1" w:styleId="xl260">
    <w:name w:val="xl260"/>
    <w:basedOn w:val="a"/>
    <w:rsid w:val="00682DB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val="ru-RU" w:eastAsia="ru-RU" w:bidi="ar-SA"/>
    </w:rPr>
  </w:style>
  <w:style w:type="paragraph" w:customStyle="1" w:styleId="xl261">
    <w:name w:val="xl261"/>
    <w:basedOn w:val="a"/>
    <w:rsid w:val="00682DBE"/>
    <w:pPr>
      <w:pBdr>
        <w:top w:val="single" w:sz="8"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2">
    <w:name w:val="xl262"/>
    <w:basedOn w:val="a"/>
    <w:rsid w:val="00682DBE"/>
    <w:pPr>
      <w:pBdr>
        <w:top w:val="single" w:sz="8" w:space="0" w:color="auto"/>
        <w:left w:val="single" w:sz="4" w:space="0" w:color="auto"/>
        <w:bottom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63">
    <w:name w:val="xl263"/>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4">
    <w:name w:val="xl264"/>
    <w:basedOn w:val="a"/>
    <w:rsid w:val="00682DB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5">
    <w:name w:val="xl265"/>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66">
    <w:name w:val="xl266"/>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7">
    <w:name w:val="xl267"/>
    <w:basedOn w:val="a"/>
    <w:rsid w:val="00682DBE"/>
    <w:pPr>
      <w:pBdr>
        <w:top w:val="single" w:sz="4" w:space="0" w:color="auto"/>
        <w:left w:val="single" w:sz="4" w:space="0" w:color="auto"/>
        <w:right w:val="single" w:sz="8" w:space="0" w:color="auto"/>
      </w:pBdr>
      <w:shd w:val="clear" w:color="000000" w:fill="E46D0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68">
    <w:name w:val="xl268"/>
    <w:basedOn w:val="a"/>
    <w:rsid w:val="00682DBE"/>
    <w:pPr>
      <w:pBdr>
        <w:top w:val="single" w:sz="4" w:space="0" w:color="auto"/>
        <w:left w:val="single" w:sz="4" w:space="0" w:color="auto"/>
        <w:right w:val="single" w:sz="4" w:space="0" w:color="auto"/>
      </w:pBdr>
      <w:shd w:val="clear" w:color="000000" w:fill="FAC09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69">
    <w:name w:val="xl269"/>
    <w:basedOn w:val="a"/>
    <w:rsid w:val="00682DBE"/>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w:hAnsi="Times New Roman"/>
      <w:b/>
      <w:bCs/>
      <w:sz w:val="24"/>
      <w:szCs w:val="24"/>
      <w:lang w:val="ru-RU" w:eastAsia="ru-RU" w:bidi="ar-SA"/>
    </w:rPr>
  </w:style>
  <w:style w:type="paragraph" w:customStyle="1" w:styleId="xl270">
    <w:name w:val="xl270"/>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1">
    <w:name w:val="xl271"/>
    <w:basedOn w:val="a"/>
    <w:rsid w:val="00682DBE"/>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2">
    <w:name w:val="xl272"/>
    <w:basedOn w:val="a"/>
    <w:rsid w:val="00682DBE"/>
    <w:pPr>
      <w:pBdr>
        <w:top w:val="single" w:sz="4" w:space="0" w:color="auto"/>
        <w:left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73">
    <w:name w:val="xl273"/>
    <w:basedOn w:val="a"/>
    <w:rsid w:val="00682DBE"/>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pPr>
    <w:rPr>
      <w:rFonts w:ascii="Times New Roman" w:hAnsi="Times New Roman"/>
      <w:sz w:val="24"/>
      <w:szCs w:val="24"/>
      <w:lang w:val="ru-RU" w:eastAsia="ru-RU" w:bidi="ar-SA"/>
    </w:rPr>
  </w:style>
  <w:style w:type="paragraph" w:customStyle="1" w:styleId="xl274">
    <w:name w:val="xl274"/>
    <w:basedOn w:val="a"/>
    <w:rsid w:val="00682DBE"/>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75">
    <w:name w:val="xl275"/>
    <w:basedOn w:val="a"/>
    <w:rsid w:val="00682DBE"/>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Times New Roman" w:hAnsi="Times New Roman"/>
      <w:sz w:val="24"/>
      <w:szCs w:val="24"/>
      <w:lang w:val="ru-RU" w:eastAsia="ru-RU" w:bidi="ar-SA"/>
    </w:rPr>
  </w:style>
  <w:style w:type="paragraph" w:customStyle="1" w:styleId="xl276">
    <w:name w:val="xl276"/>
    <w:basedOn w:val="a"/>
    <w:rsid w:val="00682D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77">
    <w:name w:val="xl277"/>
    <w:basedOn w:val="a"/>
    <w:rsid w:val="00682DBE"/>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78">
    <w:name w:val="xl278"/>
    <w:basedOn w:val="a"/>
    <w:rsid w:val="00682DBE"/>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lang w:val="ru-RU" w:eastAsia="ru-RU" w:bidi="ar-SA"/>
    </w:rPr>
  </w:style>
  <w:style w:type="paragraph" w:customStyle="1" w:styleId="xl279">
    <w:name w:val="xl279"/>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pPr>
    <w:rPr>
      <w:rFonts w:ascii="Times New Roman" w:hAnsi="Times New Roman"/>
      <w:sz w:val="24"/>
      <w:szCs w:val="24"/>
      <w:lang w:val="ru-RU" w:eastAsia="ru-RU" w:bidi="ar-SA"/>
    </w:rPr>
  </w:style>
  <w:style w:type="paragraph" w:customStyle="1" w:styleId="xl280">
    <w:name w:val="xl280"/>
    <w:basedOn w:val="a"/>
    <w:rsid w:val="00682DBE"/>
    <w:pPr>
      <w:pBdr>
        <w:top w:val="single" w:sz="4" w:space="0" w:color="auto"/>
        <w:left w:val="single" w:sz="4" w:space="0" w:color="auto"/>
        <w:right w:val="single" w:sz="4" w:space="0" w:color="auto"/>
      </w:pBdr>
      <w:shd w:val="clear" w:color="000000" w:fill="C2D69A"/>
      <w:spacing w:before="100" w:beforeAutospacing="1" w:after="100" w:afterAutospacing="1" w:line="240" w:lineRule="auto"/>
    </w:pPr>
    <w:rPr>
      <w:rFonts w:ascii="Times New Roman" w:hAnsi="Times New Roman"/>
      <w:sz w:val="24"/>
      <w:szCs w:val="24"/>
      <w:lang w:val="ru-RU" w:eastAsia="ru-RU" w:bidi="ar-SA"/>
    </w:rPr>
  </w:style>
  <w:style w:type="paragraph" w:customStyle="1" w:styleId="xl281">
    <w:name w:val="xl281"/>
    <w:basedOn w:val="a"/>
    <w:rsid w:val="00682DBE"/>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82">
    <w:name w:val="xl282"/>
    <w:basedOn w:val="a"/>
    <w:rsid w:val="00682DB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hAnsi="Times New Roman"/>
      <w:b/>
      <w:bCs/>
      <w:sz w:val="24"/>
      <w:szCs w:val="24"/>
      <w:lang w:val="ru-RU" w:eastAsia="ru-RU" w:bidi="ar-SA"/>
    </w:rPr>
  </w:style>
  <w:style w:type="paragraph" w:customStyle="1" w:styleId="xl283">
    <w:name w:val="xl283"/>
    <w:basedOn w:val="a"/>
    <w:rsid w:val="00682DB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4">
    <w:name w:val="xl284"/>
    <w:basedOn w:val="a"/>
    <w:rsid w:val="00682D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5">
    <w:name w:val="xl285"/>
    <w:basedOn w:val="a"/>
    <w:rsid w:val="00682D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86">
    <w:name w:val="xl286"/>
    <w:basedOn w:val="a"/>
    <w:rsid w:val="00682DBE"/>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Times New Roman" w:hAnsi="Times New Roman"/>
      <w:sz w:val="24"/>
      <w:szCs w:val="24"/>
      <w:lang w:val="ru-RU" w:eastAsia="ru-RU" w:bidi="ar-SA"/>
    </w:rPr>
  </w:style>
  <w:style w:type="paragraph" w:customStyle="1" w:styleId="xl287">
    <w:name w:val="xl287"/>
    <w:basedOn w:val="a"/>
    <w:rsid w:val="00682DBE"/>
    <w:pPr>
      <w:pBdr>
        <w:top w:val="single" w:sz="4" w:space="0" w:color="auto"/>
        <w:left w:val="single" w:sz="4" w:space="0" w:color="auto"/>
        <w:bottom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88">
    <w:name w:val="xl288"/>
    <w:basedOn w:val="a"/>
    <w:rsid w:val="00682DBE"/>
    <w:pPr>
      <w:pBdr>
        <w:top w:val="single" w:sz="4" w:space="0" w:color="auto"/>
        <w:left w:val="single" w:sz="4" w:space="0" w:color="auto"/>
        <w:bottom w:val="single" w:sz="4" w:space="0" w:color="auto"/>
        <w:right w:val="single" w:sz="4" w:space="0" w:color="auto"/>
      </w:pBdr>
      <w:shd w:val="clear" w:color="000000" w:fill="75923C"/>
      <w:spacing w:before="100" w:beforeAutospacing="1" w:after="100" w:afterAutospacing="1" w:line="240" w:lineRule="auto"/>
      <w:textAlignment w:val="center"/>
    </w:pPr>
    <w:rPr>
      <w:rFonts w:ascii="Times New Roman" w:hAnsi="Times New Roman"/>
      <w:sz w:val="24"/>
      <w:szCs w:val="24"/>
      <w:lang w:val="ru-RU" w:eastAsia="ru-RU" w:bidi="ar-SA"/>
    </w:rPr>
  </w:style>
  <w:style w:type="paragraph" w:customStyle="1" w:styleId="xl289">
    <w:name w:val="xl289"/>
    <w:basedOn w:val="a"/>
    <w:rsid w:val="00682DB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0">
    <w:name w:val="xl290"/>
    <w:basedOn w:val="a"/>
    <w:rsid w:val="00682DBE"/>
    <w:pPr>
      <w:pBdr>
        <w:top w:val="single" w:sz="4" w:space="0" w:color="auto"/>
        <w:left w:val="single" w:sz="4" w:space="0" w:color="auto"/>
        <w:right w:val="single" w:sz="8" w:space="0" w:color="auto"/>
      </w:pBdr>
      <w:shd w:val="clear" w:color="000000" w:fill="B6DDE8"/>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91">
    <w:name w:val="xl291"/>
    <w:basedOn w:val="a"/>
    <w:rsid w:val="00682DBE"/>
    <w:pPr>
      <w:pBdr>
        <w:top w:val="single" w:sz="4" w:space="0" w:color="auto"/>
        <w:left w:val="single" w:sz="4" w:space="0" w:color="auto"/>
        <w:right w:val="single" w:sz="4" w:space="0" w:color="auto"/>
      </w:pBdr>
      <w:shd w:val="clear" w:color="000000" w:fill="75923C"/>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2">
    <w:name w:val="xl292"/>
    <w:basedOn w:val="a"/>
    <w:rsid w:val="00682DBE"/>
    <w:pPr>
      <w:pBdr>
        <w:top w:val="single" w:sz="4" w:space="0" w:color="auto"/>
        <w:left w:val="single" w:sz="4" w:space="0" w:color="auto"/>
        <w:right w:val="single" w:sz="8" w:space="0" w:color="auto"/>
      </w:pBdr>
      <w:shd w:val="clear" w:color="000000" w:fill="75923C"/>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93">
    <w:name w:val="xl293"/>
    <w:basedOn w:val="a"/>
    <w:rsid w:val="00682DBE"/>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right"/>
    </w:pPr>
    <w:rPr>
      <w:rFonts w:ascii="Times New Roman" w:hAnsi="Times New Roman"/>
      <w:sz w:val="24"/>
      <w:szCs w:val="24"/>
      <w:lang w:val="ru-RU" w:eastAsia="ru-RU" w:bidi="ar-SA"/>
    </w:rPr>
  </w:style>
  <w:style w:type="paragraph" w:customStyle="1" w:styleId="xl294">
    <w:name w:val="xl294"/>
    <w:basedOn w:val="a"/>
    <w:rsid w:val="00682DBE"/>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5">
    <w:name w:val="xl295"/>
    <w:basedOn w:val="a"/>
    <w:rsid w:val="00682DBE"/>
    <w:pPr>
      <w:pBdr>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6">
    <w:name w:val="xl296"/>
    <w:basedOn w:val="a"/>
    <w:rsid w:val="00682DBE"/>
    <w:pPr>
      <w:pBdr>
        <w:left w:val="single" w:sz="4" w:space="0" w:color="auto"/>
        <w:bottom w:val="single" w:sz="8"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paragraph" w:customStyle="1" w:styleId="xl297">
    <w:name w:val="xl297"/>
    <w:basedOn w:val="a"/>
    <w:rsid w:val="00682DBE"/>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hAnsi="Times New Roman"/>
      <w:b/>
      <w:bCs/>
      <w:sz w:val="24"/>
      <w:szCs w:val="24"/>
      <w:lang w:val="ru-RU" w:eastAsia="ru-RU" w:bidi="ar-SA"/>
    </w:rPr>
  </w:style>
  <w:style w:type="table" w:customStyle="1" w:styleId="11">
    <w:name w:val="Сетка таблицы1"/>
    <w:basedOn w:val="a1"/>
    <w:next w:val="ac"/>
    <w:uiPriority w:val="59"/>
    <w:rsid w:val="00164B4A"/>
    <w:pPr>
      <w:spacing w:after="0" w:line="240" w:lineRule="auto"/>
    </w:pPr>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basedOn w:val="a0"/>
    <w:uiPriority w:val="99"/>
    <w:semiHidden/>
    <w:unhideWhenUsed/>
    <w:rsid w:val="00364D20"/>
    <w:rPr>
      <w:color w:val="800080"/>
      <w:u w:val="single"/>
    </w:rPr>
  </w:style>
  <w:style w:type="table" w:customStyle="1" w:styleId="22">
    <w:name w:val="Сетка таблицы2"/>
    <w:basedOn w:val="a1"/>
    <w:next w:val="ac"/>
    <w:uiPriority w:val="59"/>
    <w:rsid w:val="00364D20"/>
    <w:pPr>
      <w:spacing w:after="0" w:line="240" w:lineRule="auto"/>
    </w:pPr>
    <w:rPr>
      <w:rFonts w:ascii="Calibri" w:eastAsia="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7815">
      <w:bodyDiv w:val="1"/>
      <w:marLeft w:val="0"/>
      <w:marRight w:val="0"/>
      <w:marTop w:val="0"/>
      <w:marBottom w:val="0"/>
      <w:divBdr>
        <w:top w:val="none" w:sz="0" w:space="0" w:color="auto"/>
        <w:left w:val="none" w:sz="0" w:space="0" w:color="auto"/>
        <w:bottom w:val="none" w:sz="0" w:space="0" w:color="auto"/>
        <w:right w:val="none" w:sz="0" w:space="0" w:color="auto"/>
      </w:divBdr>
    </w:div>
    <w:div w:id="184833886">
      <w:bodyDiv w:val="1"/>
      <w:marLeft w:val="0"/>
      <w:marRight w:val="0"/>
      <w:marTop w:val="0"/>
      <w:marBottom w:val="0"/>
      <w:divBdr>
        <w:top w:val="none" w:sz="0" w:space="0" w:color="auto"/>
        <w:left w:val="none" w:sz="0" w:space="0" w:color="auto"/>
        <w:bottom w:val="none" w:sz="0" w:space="0" w:color="auto"/>
        <w:right w:val="none" w:sz="0" w:space="0" w:color="auto"/>
      </w:divBdr>
    </w:div>
    <w:div w:id="625962623">
      <w:bodyDiv w:val="1"/>
      <w:marLeft w:val="0"/>
      <w:marRight w:val="0"/>
      <w:marTop w:val="0"/>
      <w:marBottom w:val="0"/>
      <w:divBdr>
        <w:top w:val="none" w:sz="0" w:space="0" w:color="auto"/>
        <w:left w:val="none" w:sz="0" w:space="0" w:color="auto"/>
        <w:bottom w:val="none" w:sz="0" w:space="0" w:color="auto"/>
        <w:right w:val="none" w:sz="0" w:space="0" w:color="auto"/>
      </w:divBdr>
    </w:div>
    <w:div w:id="867719639">
      <w:bodyDiv w:val="1"/>
      <w:marLeft w:val="0"/>
      <w:marRight w:val="0"/>
      <w:marTop w:val="0"/>
      <w:marBottom w:val="0"/>
      <w:divBdr>
        <w:top w:val="none" w:sz="0" w:space="0" w:color="auto"/>
        <w:left w:val="none" w:sz="0" w:space="0" w:color="auto"/>
        <w:bottom w:val="none" w:sz="0" w:space="0" w:color="auto"/>
        <w:right w:val="none" w:sz="0" w:space="0" w:color="auto"/>
      </w:divBdr>
    </w:div>
    <w:div w:id="901257900">
      <w:bodyDiv w:val="1"/>
      <w:marLeft w:val="0"/>
      <w:marRight w:val="0"/>
      <w:marTop w:val="0"/>
      <w:marBottom w:val="0"/>
      <w:divBdr>
        <w:top w:val="none" w:sz="0" w:space="0" w:color="auto"/>
        <w:left w:val="none" w:sz="0" w:space="0" w:color="auto"/>
        <w:bottom w:val="none" w:sz="0" w:space="0" w:color="auto"/>
        <w:right w:val="none" w:sz="0" w:space="0" w:color="auto"/>
      </w:divBdr>
    </w:div>
    <w:div w:id="1205365530">
      <w:bodyDiv w:val="1"/>
      <w:marLeft w:val="0"/>
      <w:marRight w:val="0"/>
      <w:marTop w:val="0"/>
      <w:marBottom w:val="0"/>
      <w:divBdr>
        <w:top w:val="none" w:sz="0" w:space="0" w:color="auto"/>
        <w:left w:val="none" w:sz="0" w:space="0" w:color="auto"/>
        <w:bottom w:val="none" w:sz="0" w:space="0" w:color="auto"/>
        <w:right w:val="none" w:sz="0" w:space="0" w:color="auto"/>
      </w:divBdr>
    </w:div>
    <w:div w:id="1334802897">
      <w:bodyDiv w:val="1"/>
      <w:marLeft w:val="0"/>
      <w:marRight w:val="0"/>
      <w:marTop w:val="0"/>
      <w:marBottom w:val="0"/>
      <w:divBdr>
        <w:top w:val="none" w:sz="0" w:space="0" w:color="auto"/>
        <w:left w:val="none" w:sz="0" w:space="0" w:color="auto"/>
        <w:bottom w:val="none" w:sz="0" w:space="0" w:color="auto"/>
        <w:right w:val="none" w:sz="0" w:space="0" w:color="auto"/>
      </w:divBdr>
    </w:div>
    <w:div w:id="1341590481">
      <w:bodyDiv w:val="1"/>
      <w:marLeft w:val="0"/>
      <w:marRight w:val="0"/>
      <w:marTop w:val="0"/>
      <w:marBottom w:val="0"/>
      <w:divBdr>
        <w:top w:val="none" w:sz="0" w:space="0" w:color="auto"/>
        <w:left w:val="none" w:sz="0" w:space="0" w:color="auto"/>
        <w:bottom w:val="none" w:sz="0" w:space="0" w:color="auto"/>
        <w:right w:val="none" w:sz="0" w:space="0" w:color="auto"/>
      </w:divBdr>
    </w:div>
    <w:div w:id="1353190585">
      <w:bodyDiv w:val="1"/>
      <w:marLeft w:val="0"/>
      <w:marRight w:val="0"/>
      <w:marTop w:val="0"/>
      <w:marBottom w:val="0"/>
      <w:divBdr>
        <w:top w:val="none" w:sz="0" w:space="0" w:color="auto"/>
        <w:left w:val="none" w:sz="0" w:space="0" w:color="auto"/>
        <w:bottom w:val="none" w:sz="0" w:space="0" w:color="auto"/>
        <w:right w:val="none" w:sz="0" w:space="0" w:color="auto"/>
      </w:divBdr>
    </w:div>
    <w:div w:id="201178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93E5F-D68D-4686-9AE4-74F46ABC3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3734</Words>
  <Characters>21287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Контракт</dc:creator>
  <cp:lastModifiedBy>Директор</cp:lastModifiedBy>
  <cp:revision>17</cp:revision>
  <cp:lastPrinted>2025-05-27T13:48:00Z</cp:lastPrinted>
  <dcterms:created xsi:type="dcterms:W3CDTF">2025-07-09T13:29:00Z</dcterms:created>
  <dcterms:modified xsi:type="dcterms:W3CDTF">2026-09-14T15:01:00Z</dcterms:modified>
</cp:coreProperties>
</file>