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576" w:rsidRPr="001705A8" w:rsidRDefault="006B20EA" w:rsidP="005A32E3">
      <w:pPr>
        <w:autoSpaceDE w:val="0"/>
        <w:autoSpaceDN w:val="0"/>
        <w:adjustRightInd w:val="0"/>
        <w:jc w:val="center"/>
        <w:rPr>
          <w:rFonts w:ascii="Times New Roman CYR" w:hAnsi="Times New Roman CYR" w:cs="Times New Roman CYR"/>
          <w:b/>
          <w:bCs/>
        </w:rPr>
      </w:pPr>
      <w:r w:rsidRPr="0086764D">
        <w:rPr>
          <w:rFonts w:ascii="Times New Roman CYR" w:hAnsi="Times New Roman CYR" w:cs="Times New Roman CYR"/>
          <w:b/>
          <w:bCs/>
        </w:rPr>
        <w:t xml:space="preserve"> КОНТРАКТ</w:t>
      </w:r>
      <w:r w:rsidR="00F0653D">
        <w:rPr>
          <w:rFonts w:ascii="Times New Roman CYR" w:hAnsi="Times New Roman CYR" w:cs="Times New Roman CYR"/>
          <w:b/>
          <w:bCs/>
        </w:rPr>
        <w:t xml:space="preserve">  </w:t>
      </w:r>
      <w:r w:rsidRPr="00044C34">
        <w:rPr>
          <w:rFonts w:ascii="Times New Roman CYR" w:hAnsi="Times New Roman CYR" w:cs="Times New Roman CYR"/>
          <w:b/>
          <w:bCs/>
        </w:rPr>
        <w:t>№</w:t>
      </w:r>
      <w:r w:rsidR="00F0653D">
        <w:rPr>
          <w:rFonts w:ascii="Times New Roman CYR" w:hAnsi="Times New Roman CYR" w:cs="Times New Roman CYR"/>
          <w:b/>
          <w:bCs/>
        </w:rPr>
        <w:t xml:space="preserve"> </w:t>
      </w:r>
      <w:r w:rsidR="00B22B1E" w:rsidRPr="001705A8">
        <w:rPr>
          <w:rFonts w:ascii="Times New Roman CYR" w:hAnsi="Times New Roman CYR" w:cs="Times New Roman CYR"/>
          <w:b/>
          <w:bCs/>
        </w:rPr>
        <w:t xml:space="preserve"> </w:t>
      </w:r>
      <w:r w:rsidR="0061027F">
        <w:rPr>
          <w:rFonts w:ascii="Times New Roman CYR" w:hAnsi="Times New Roman CYR" w:cs="Times New Roman CYR"/>
          <w:b/>
          <w:bCs/>
        </w:rPr>
        <w:t>___</w:t>
      </w:r>
    </w:p>
    <w:p w:rsidR="006B20EA" w:rsidRDefault="006F3576" w:rsidP="005A32E3">
      <w:pPr>
        <w:autoSpaceDE w:val="0"/>
        <w:autoSpaceDN w:val="0"/>
        <w:adjustRightInd w:val="0"/>
        <w:jc w:val="center"/>
        <w:rPr>
          <w:rFonts w:ascii="Times New Roman CYR" w:hAnsi="Times New Roman CYR" w:cs="Times New Roman CYR"/>
          <w:b/>
          <w:bCs/>
        </w:rPr>
      </w:pPr>
      <w:r w:rsidRPr="0086764D">
        <w:rPr>
          <w:rFonts w:ascii="Times New Roman CYR" w:hAnsi="Times New Roman CYR" w:cs="Times New Roman CYR"/>
          <w:b/>
          <w:bCs/>
        </w:rPr>
        <w:t>НА ОКАЗАНИЕ УСЛУГ</w:t>
      </w:r>
    </w:p>
    <w:p w:rsidR="00EE10C5" w:rsidRPr="0086764D" w:rsidRDefault="00EE10C5" w:rsidP="005A32E3">
      <w:pPr>
        <w:autoSpaceDE w:val="0"/>
        <w:autoSpaceDN w:val="0"/>
        <w:adjustRightInd w:val="0"/>
        <w:jc w:val="center"/>
        <w:rPr>
          <w:rFonts w:ascii="Times New Roman CYR" w:hAnsi="Times New Roman CYR" w:cs="Times New Roman CYR"/>
          <w:b/>
          <w:bCs/>
        </w:rPr>
      </w:pPr>
    </w:p>
    <w:p w:rsidR="00DB0B0B" w:rsidRPr="00073F16" w:rsidRDefault="003F672F" w:rsidP="00DB0B0B">
      <w:pPr>
        <w:autoSpaceDE w:val="0"/>
        <w:autoSpaceDN w:val="0"/>
        <w:adjustRightInd w:val="0"/>
        <w:jc w:val="center"/>
        <w:rPr>
          <w:rFonts w:ascii="Times New Roman CYR" w:hAnsi="Times New Roman CYR" w:cs="Times New Roman CYR"/>
        </w:rPr>
      </w:pPr>
      <w:r>
        <w:rPr>
          <w:rFonts w:ascii="Times New Roman CYR" w:hAnsi="Times New Roman CYR" w:cs="Times New Roman CYR"/>
          <w:b/>
        </w:rPr>
        <w:t>И</w:t>
      </w:r>
      <w:r w:rsidR="0061027F">
        <w:rPr>
          <w:rFonts w:ascii="Times New Roman CYR" w:hAnsi="Times New Roman CYR" w:cs="Times New Roman CYR"/>
          <w:b/>
        </w:rPr>
        <w:t>КЗ: 26 34706018656470601001 0014</w:t>
      </w:r>
      <w:r w:rsidR="00DB0B0B" w:rsidRPr="00265118">
        <w:rPr>
          <w:rFonts w:ascii="Times New Roman CYR" w:hAnsi="Times New Roman CYR" w:cs="Times New Roman CYR"/>
          <w:b/>
        </w:rPr>
        <w:t xml:space="preserve"> </w:t>
      </w:r>
      <w:r w:rsidR="00534E29">
        <w:rPr>
          <w:rFonts w:ascii="Times New Roman CYR" w:hAnsi="Times New Roman CYR" w:cs="Times New Roman CYR"/>
          <w:b/>
        </w:rPr>
        <w:t>000</w:t>
      </w:r>
      <w:r w:rsidR="00DB0B0B" w:rsidRPr="00265118">
        <w:rPr>
          <w:rFonts w:ascii="Times New Roman CYR" w:hAnsi="Times New Roman CYR" w:cs="Times New Roman CYR"/>
          <w:b/>
        </w:rPr>
        <w:t xml:space="preserve"> 0000 244</w:t>
      </w:r>
    </w:p>
    <w:p w:rsidR="00EE10C5" w:rsidRPr="00DB0B0B" w:rsidRDefault="00EE10C5" w:rsidP="005A32E3">
      <w:pPr>
        <w:autoSpaceDE w:val="0"/>
        <w:autoSpaceDN w:val="0"/>
        <w:adjustRightInd w:val="0"/>
        <w:jc w:val="both"/>
        <w:rPr>
          <w:rFonts w:ascii="Times New Roman CYR" w:hAnsi="Times New Roman CYR" w:cs="Times New Roman CYR"/>
        </w:rPr>
      </w:pPr>
    </w:p>
    <w:p w:rsidR="006B20EA" w:rsidRPr="00DB0B0B" w:rsidRDefault="00B44B3F" w:rsidP="005A32E3">
      <w:pPr>
        <w:autoSpaceDE w:val="0"/>
        <w:autoSpaceDN w:val="0"/>
        <w:adjustRightInd w:val="0"/>
        <w:jc w:val="both"/>
      </w:pPr>
      <w:r>
        <w:rPr>
          <w:rFonts w:ascii="Times New Roman CYR" w:hAnsi="Times New Roman CYR" w:cs="Times New Roman CYR"/>
        </w:rPr>
        <w:t>г.</w:t>
      </w:r>
      <w:r w:rsidR="00AB7B07">
        <w:rPr>
          <w:rFonts w:ascii="Times New Roman CYR" w:hAnsi="Times New Roman CYR" w:cs="Times New Roman CYR"/>
        </w:rPr>
        <w:t xml:space="preserve"> </w:t>
      </w:r>
      <w:r>
        <w:rPr>
          <w:rFonts w:ascii="Times New Roman CYR" w:hAnsi="Times New Roman CYR" w:cs="Times New Roman CYR"/>
        </w:rPr>
        <w:t>Отрадное</w:t>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6F3576" w:rsidRPr="00DB0B0B">
        <w:rPr>
          <w:rFonts w:ascii="Times New Roman CYR" w:hAnsi="Times New Roman CYR" w:cs="Times New Roman CYR"/>
        </w:rPr>
        <w:tab/>
      </w:r>
      <w:r w:rsidR="00F53934" w:rsidRPr="00DB0B0B">
        <w:rPr>
          <w:rFonts w:ascii="Times New Roman CYR" w:hAnsi="Times New Roman CYR" w:cs="Times New Roman CYR"/>
        </w:rPr>
        <w:tab/>
      </w:r>
      <w:r w:rsidR="003F672F">
        <w:t xml:space="preserve">               «   </w:t>
      </w:r>
      <w:r w:rsidR="0079324B">
        <w:t xml:space="preserve">» </w:t>
      </w:r>
      <w:r w:rsidR="0061027F">
        <w:t>октября</w:t>
      </w:r>
      <w:r w:rsidR="00F4456A">
        <w:t xml:space="preserve"> </w:t>
      </w:r>
      <w:r w:rsidR="00115D7B">
        <w:t>2026</w:t>
      </w:r>
      <w:r w:rsidR="00534E29">
        <w:t xml:space="preserve"> </w:t>
      </w:r>
      <w:r w:rsidR="006B20EA" w:rsidRPr="00DB0B0B">
        <w:rPr>
          <w:rFonts w:ascii="Times New Roman CYR" w:hAnsi="Times New Roman CYR" w:cs="Times New Roman CYR"/>
        </w:rPr>
        <w:t>г.</w:t>
      </w:r>
    </w:p>
    <w:p w:rsidR="006B20EA" w:rsidRPr="00DB0B0B" w:rsidRDefault="006B20EA" w:rsidP="005A32E3">
      <w:pPr>
        <w:autoSpaceDE w:val="0"/>
        <w:autoSpaceDN w:val="0"/>
        <w:adjustRightInd w:val="0"/>
        <w:jc w:val="both"/>
        <w:rPr>
          <w:rFonts w:ascii="Times New Roman CYR" w:hAnsi="Times New Roman CYR" w:cs="Times New Roman CYR"/>
        </w:rPr>
      </w:pPr>
    </w:p>
    <w:p w:rsidR="00EE10C5" w:rsidRPr="00DB0B0B" w:rsidRDefault="003B011E" w:rsidP="00EE10C5">
      <w:pPr>
        <w:autoSpaceDE w:val="0"/>
        <w:autoSpaceDN w:val="0"/>
        <w:adjustRightInd w:val="0"/>
        <w:ind w:firstLine="567"/>
        <w:jc w:val="both"/>
        <w:rPr>
          <w:bCs/>
          <w:color w:val="000000"/>
        </w:rPr>
      </w:pPr>
      <w:r w:rsidRPr="00DB0B0B">
        <w:rPr>
          <w:bCs/>
        </w:rPr>
        <w:t xml:space="preserve">Муниципальное </w:t>
      </w:r>
      <w:r w:rsidR="00DB0B0B">
        <w:rPr>
          <w:bCs/>
        </w:rPr>
        <w:t>бюджетное учреждение дополнительного образования «Центр внешкольной работы»</w:t>
      </w:r>
      <w:r w:rsidRPr="00DB0B0B">
        <w:rPr>
          <w:bCs/>
        </w:rPr>
        <w:t xml:space="preserve">, именуемое в дальнейшем «Заказчик», в лице </w:t>
      </w:r>
      <w:r w:rsidR="00DB0B0B">
        <w:rPr>
          <w:bCs/>
        </w:rPr>
        <w:t xml:space="preserve">директора </w:t>
      </w:r>
      <w:r w:rsidR="00B22B1E">
        <w:rPr>
          <w:bCs/>
        </w:rPr>
        <w:t>Андреевой Натальи Викторовны</w:t>
      </w:r>
      <w:r w:rsidRPr="00DB0B0B">
        <w:rPr>
          <w:bCs/>
        </w:rPr>
        <w:t>, действующего на основании Устава</w:t>
      </w:r>
      <w:r w:rsidR="00195C52">
        <w:rPr>
          <w:bCs/>
        </w:rPr>
        <w:t xml:space="preserve"> МБУ ДО «ЦВР» г. Отрадное </w:t>
      </w:r>
      <w:r w:rsidR="00534E29">
        <w:rPr>
          <w:bCs/>
        </w:rPr>
        <w:t>с одной стороны, и</w:t>
      </w:r>
      <w:r w:rsidR="00534E29" w:rsidRPr="00534E29">
        <w:rPr>
          <w:color w:val="000000" w:themeColor="text1"/>
        </w:rPr>
        <w:t xml:space="preserve"> </w:t>
      </w:r>
      <w:r w:rsidR="00115D7B">
        <w:rPr>
          <w:color w:val="000000" w:themeColor="text1"/>
        </w:rPr>
        <w:t>____</w:t>
      </w:r>
      <w:r w:rsidR="00F53BB1">
        <w:rPr>
          <w:color w:val="000000" w:themeColor="text1"/>
        </w:rPr>
        <w:t xml:space="preserve"> </w:t>
      </w:r>
      <w:r w:rsidR="00534E29" w:rsidRPr="0071376E">
        <w:rPr>
          <w:color w:val="000000" w:themeColor="text1"/>
        </w:rPr>
        <w:t xml:space="preserve">именуемое в </w:t>
      </w:r>
      <w:r w:rsidR="00F53BB1">
        <w:rPr>
          <w:color w:val="000000" w:themeColor="text1"/>
        </w:rPr>
        <w:t xml:space="preserve">дальнейшем «Исполнитель», в лице </w:t>
      </w:r>
      <w:r w:rsidR="00115D7B">
        <w:rPr>
          <w:color w:val="000000" w:themeColor="text1"/>
        </w:rPr>
        <w:t>____</w:t>
      </w:r>
      <w:r w:rsidR="00534E29" w:rsidRPr="0071376E">
        <w:rPr>
          <w:color w:val="000000" w:themeColor="text1"/>
        </w:rPr>
        <w:t>,</w:t>
      </w:r>
      <w:r w:rsidR="007B131D" w:rsidRPr="007B131D">
        <w:rPr>
          <w:color w:val="000000" w:themeColor="text1"/>
        </w:rPr>
        <w:t xml:space="preserve"> действующего на основании </w:t>
      </w:r>
      <w:r w:rsidR="00115D7B">
        <w:rPr>
          <w:iCs/>
          <w:color w:val="000000" w:themeColor="text1"/>
        </w:rPr>
        <w:t>___</w:t>
      </w:r>
      <w:r w:rsidR="007B131D">
        <w:rPr>
          <w:iCs/>
          <w:color w:val="000000" w:themeColor="text1"/>
        </w:rPr>
        <w:t>,</w:t>
      </w:r>
      <w:r w:rsidR="00534E29" w:rsidRPr="0071376E">
        <w:rPr>
          <w:color w:val="000000" w:themeColor="text1"/>
        </w:rPr>
        <w:t xml:space="preserve"> </w:t>
      </w:r>
      <w:r w:rsidR="00EE10C5" w:rsidRPr="00DB0B0B">
        <w:rPr>
          <w:bCs/>
          <w:color w:val="000000"/>
        </w:rPr>
        <w:t xml:space="preserve">с другой стороны, далее именуемые «Стороны», в целях обеспечения муниципальных нужд </w:t>
      </w:r>
      <w:r w:rsidR="00115D7B">
        <w:rPr>
          <w:bCs/>
          <w:iCs/>
          <w:color w:val="000000"/>
        </w:rPr>
        <w:t>в соответствии с пунктом 5</w:t>
      </w:r>
      <w:r w:rsidR="00EE10C5" w:rsidRPr="00DB0B0B">
        <w:rPr>
          <w:bCs/>
          <w:iCs/>
          <w:color w:val="000000"/>
        </w:rPr>
        <w:t xml:space="preserve">  части 1 статьи 93 Федерального закона РФ от 05.04.2013 № 44-ФЗ, </w:t>
      </w:r>
      <w:r w:rsidR="00EE10C5" w:rsidRPr="00DB0B0B">
        <w:rPr>
          <w:bCs/>
          <w:color w:val="000000"/>
        </w:rPr>
        <w:t>з</w:t>
      </w:r>
      <w:r w:rsidR="00815EAF">
        <w:rPr>
          <w:bCs/>
          <w:color w:val="000000"/>
        </w:rPr>
        <w:t xml:space="preserve">аключили настоящий </w:t>
      </w:r>
      <w:r w:rsidR="00EE10C5" w:rsidRPr="00DB0B0B">
        <w:rPr>
          <w:bCs/>
          <w:color w:val="000000"/>
        </w:rPr>
        <w:t xml:space="preserve"> контракт (далее – Контракт) о нижеследующем:</w:t>
      </w:r>
    </w:p>
    <w:p w:rsidR="006B20EA" w:rsidRPr="00DB0B0B" w:rsidRDefault="006B20EA" w:rsidP="006B20EA">
      <w:pPr>
        <w:autoSpaceDE w:val="0"/>
        <w:autoSpaceDN w:val="0"/>
        <w:adjustRightInd w:val="0"/>
        <w:ind w:firstLine="567"/>
        <w:jc w:val="both"/>
        <w:rPr>
          <w:rFonts w:ascii="Times New Roman CYR" w:hAnsi="Times New Roman CYR" w:cs="Times New Roman CYR"/>
        </w:rPr>
      </w:pPr>
    </w:p>
    <w:p w:rsidR="006B20EA" w:rsidRPr="00DB0B0B" w:rsidRDefault="002D6EBF" w:rsidP="002D6EBF">
      <w:pPr>
        <w:autoSpaceDE w:val="0"/>
        <w:autoSpaceDN w:val="0"/>
        <w:adjustRightInd w:val="0"/>
        <w:contextualSpacing/>
        <w:jc w:val="center"/>
        <w:rPr>
          <w:rFonts w:ascii="Times New Roman CYR" w:hAnsi="Times New Roman CYR" w:cs="Times New Roman CYR"/>
          <w:b/>
          <w:bCs/>
        </w:rPr>
      </w:pPr>
      <w:r w:rsidRPr="00DB0B0B">
        <w:rPr>
          <w:rFonts w:ascii="Times New Roman CYR" w:hAnsi="Times New Roman CYR" w:cs="Times New Roman CYR"/>
          <w:b/>
          <w:bCs/>
        </w:rPr>
        <w:t xml:space="preserve">1. </w:t>
      </w:r>
      <w:r w:rsidR="006B20EA" w:rsidRPr="00DB0B0B">
        <w:rPr>
          <w:rFonts w:ascii="Times New Roman CYR" w:hAnsi="Times New Roman CYR" w:cs="Times New Roman CYR"/>
          <w:b/>
          <w:bCs/>
        </w:rPr>
        <w:t>Предмет Контракта</w:t>
      </w:r>
    </w:p>
    <w:p w:rsidR="006B20EA" w:rsidRPr="0086764D" w:rsidRDefault="006B20EA" w:rsidP="0059672A">
      <w:pPr>
        <w:autoSpaceDE w:val="0"/>
        <w:autoSpaceDN w:val="0"/>
        <w:adjustRightInd w:val="0"/>
        <w:ind w:firstLine="567"/>
        <w:jc w:val="both"/>
      </w:pPr>
      <w:r w:rsidRPr="00DB0B0B">
        <w:t>1.1. </w:t>
      </w:r>
      <w:r w:rsidRPr="00DB0B0B">
        <w:rPr>
          <w:rFonts w:ascii="Times New Roman CYR" w:hAnsi="Times New Roman CYR" w:cs="Times New Roman CYR"/>
        </w:rPr>
        <w:t xml:space="preserve">Заказчик поручает, а Исполнитель принимает на себя обязательства </w:t>
      </w:r>
      <w:r w:rsidRPr="00DB0B0B">
        <w:t xml:space="preserve">на оказание </w:t>
      </w:r>
      <w:r w:rsidRPr="004C5B3F">
        <w:t>услуг</w:t>
      </w:r>
      <w:r w:rsidR="00B12A18">
        <w:t xml:space="preserve"> </w:t>
      </w:r>
      <w:r w:rsidR="00195C52">
        <w:rPr>
          <w:i/>
        </w:rPr>
        <w:t xml:space="preserve">на </w:t>
      </w:r>
      <w:r w:rsidR="00921079">
        <w:rPr>
          <w:i/>
        </w:rPr>
        <w:t xml:space="preserve">организацию питания участников </w:t>
      </w:r>
      <w:r w:rsidR="00115D7B">
        <w:rPr>
          <w:i/>
        </w:rPr>
        <w:t>выездного совещания 06</w:t>
      </w:r>
      <w:r w:rsidR="009C13DC">
        <w:rPr>
          <w:i/>
        </w:rPr>
        <w:t>.10.202</w:t>
      </w:r>
      <w:r w:rsidR="00115D7B">
        <w:rPr>
          <w:i/>
        </w:rPr>
        <w:t>6</w:t>
      </w:r>
      <w:r w:rsidR="002E39FC">
        <w:rPr>
          <w:i/>
        </w:rPr>
        <w:t xml:space="preserve"> г.</w:t>
      </w:r>
      <w:r w:rsidR="00D42058">
        <w:rPr>
          <w:i/>
        </w:rPr>
        <w:t xml:space="preserve"> </w:t>
      </w:r>
      <w:r w:rsidRPr="00DB0B0B">
        <w:rPr>
          <w:rFonts w:ascii="Times New Roman CYR" w:hAnsi="Times New Roman CYR" w:cs="Times New Roman CYR"/>
        </w:rPr>
        <w:t>(далее – услуги)</w:t>
      </w:r>
      <w:r w:rsidR="00950572">
        <w:rPr>
          <w:rFonts w:ascii="Times New Roman CYR" w:hAnsi="Times New Roman CYR" w:cs="Times New Roman CYR"/>
        </w:rPr>
        <w:t xml:space="preserve"> </w:t>
      </w:r>
      <w:r w:rsidR="00483A23">
        <w:rPr>
          <w:rFonts w:ascii="Times New Roman CYR" w:hAnsi="Times New Roman CYR" w:cs="Times New Roman CYR"/>
        </w:rPr>
        <w:t>в соответ</w:t>
      </w:r>
      <w:r w:rsidR="00AB7B07">
        <w:rPr>
          <w:rFonts w:ascii="Times New Roman CYR" w:hAnsi="Times New Roman CYR" w:cs="Times New Roman CYR"/>
        </w:rPr>
        <w:t>ствии со Спецификацией</w:t>
      </w:r>
      <w:r w:rsidR="00483A23">
        <w:rPr>
          <w:rFonts w:ascii="Times New Roman CYR" w:hAnsi="Times New Roman CYR" w:cs="Times New Roman CYR"/>
        </w:rPr>
        <w:t xml:space="preserve"> </w:t>
      </w:r>
      <w:r w:rsidRPr="00DB0B0B">
        <w:rPr>
          <w:rFonts w:ascii="Times New Roman CYR" w:hAnsi="Times New Roman CYR" w:cs="Times New Roman CYR"/>
        </w:rPr>
        <w:t>(Прил</w:t>
      </w:r>
      <w:r w:rsidRPr="0086764D">
        <w:rPr>
          <w:rFonts w:ascii="Times New Roman CYR" w:hAnsi="Times New Roman CYR" w:cs="Times New Roman CYR"/>
        </w:rPr>
        <w:t>ожение №</w:t>
      </w:r>
      <w:r w:rsidRPr="0086764D">
        <w:t xml:space="preserve"> 1)</w:t>
      </w:r>
      <w:bookmarkStart w:id="0" w:name="_GoBack"/>
      <w:bookmarkEnd w:id="0"/>
      <w:r w:rsidRPr="0086764D">
        <w:t>.</w:t>
      </w:r>
    </w:p>
    <w:p w:rsidR="006B20EA" w:rsidRPr="0086764D" w:rsidRDefault="006B20EA" w:rsidP="0059672A">
      <w:pPr>
        <w:shd w:val="clear" w:color="auto" w:fill="FFFFFF"/>
        <w:tabs>
          <w:tab w:val="left" w:pos="1200"/>
        </w:tabs>
        <w:ind w:right="11" w:firstLine="567"/>
        <w:jc w:val="both"/>
      </w:pPr>
      <w:r w:rsidRPr="0086764D">
        <w:t xml:space="preserve">1.2. </w:t>
      </w:r>
      <w:r w:rsidRPr="0086764D">
        <w:tab/>
        <w:t>Заказчик обязуется принять и оплатить Исполнителю оказанные услуги в порядке и на условиях, предусмотренных настоящим Контрактом.</w:t>
      </w:r>
    </w:p>
    <w:p w:rsidR="006B20EA" w:rsidRPr="0086764D" w:rsidRDefault="006B20EA" w:rsidP="006B20EA">
      <w:pPr>
        <w:autoSpaceDE w:val="0"/>
        <w:autoSpaceDN w:val="0"/>
        <w:adjustRightInd w:val="0"/>
        <w:ind w:firstLine="567"/>
        <w:jc w:val="both"/>
      </w:pPr>
    </w:p>
    <w:p w:rsidR="006B20EA" w:rsidRDefault="002D6EBF" w:rsidP="002D6EBF">
      <w:pPr>
        <w:contextualSpacing/>
        <w:jc w:val="center"/>
        <w:rPr>
          <w:rFonts w:cs="Arial"/>
          <w:b/>
        </w:rPr>
      </w:pPr>
      <w:r>
        <w:rPr>
          <w:rFonts w:cs="Arial"/>
          <w:b/>
        </w:rPr>
        <w:t xml:space="preserve">2. </w:t>
      </w:r>
      <w:r w:rsidR="006B20EA" w:rsidRPr="0086764D">
        <w:rPr>
          <w:rFonts w:cs="Arial"/>
          <w:b/>
        </w:rPr>
        <w:t>Обязанности Сторон</w:t>
      </w:r>
    </w:p>
    <w:p w:rsidR="006B20EA" w:rsidRPr="0086764D" w:rsidRDefault="006B20EA" w:rsidP="0059672A">
      <w:pPr>
        <w:tabs>
          <w:tab w:val="left" w:pos="851"/>
        </w:tabs>
        <w:ind w:firstLine="567"/>
        <w:jc w:val="both"/>
      </w:pPr>
      <w:r w:rsidRPr="0086764D">
        <w:t>2.1. Исполнитель обязуется:</w:t>
      </w:r>
    </w:p>
    <w:p w:rsidR="006B20EA" w:rsidRPr="00D411C6" w:rsidRDefault="006B20EA" w:rsidP="0059672A">
      <w:pPr>
        <w:tabs>
          <w:tab w:val="left" w:pos="851"/>
        </w:tabs>
        <w:autoSpaceDE w:val="0"/>
        <w:autoSpaceDN w:val="0"/>
        <w:adjustRightInd w:val="0"/>
        <w:ind w:firstLine="567"/>
        <w:contextualSpacing/>
        <w:jc w:val="both"/>
      </w:pPr>
      <w:r w:rsidRPr="0086764D">
        <w:t>2.1.1. Назначить ответственного за оказание услуг и в течение</w:t>
      </w:r>
      <w:r w:rsidR="00F0653D">
        <w:t xml:space="preserve"> </w:t>
      </w:r>
      <w:r w:rsidRPr="0086764D">
        <w:t>двух рабочих дней со дня подписания контракта довести информацию</w:t>
      </w:r>
      <w:r w:rsidR="00F0653D">
        <w:t xml:space="preserve"> </w:t>
      </w:r>
      <w:r w:rsidRPr="0086764D">
        <w:t>об</w:t>
      </w:r>
      <w:r w:rsidR="00F0653D">
        <w:t xml:space="preserve"> </w:t>
      </w:r>
      <w:r w:rsidRPr="0086764D">
        <w:t>ответственном</w:t>
      </w:r>
      <w:r w:rsidR="00B12A18">
        <w:t xml:space="preserve"> </w:t>
      </w:r>
      <w:r w:rsidRPr="0086764D">
        <w:t xml:space="preserve">лице Заказчику по адресу электронной почты </w:t>
      </w:r>
      <w:r w:rsidR="00E773C2">
        <w:rPr>
          <w:lang w:val="en-US"/>
        </w:rPr>
        <w:t>Otradnoe</w:t>
      </w:r>
      <w:r w:rsidR="00E773C2" w:rsidRPr="00D411C6">
        <w:t>-</w:t>
      </w:r>
      <w:r w:rsidR="00E773C2">
        <w:rPr>
          <w:lang w:val="en-US"/>
        </w:rPr>
        <w:t>do</w:t>
      </w:r>
      <w:r w:rsidR="00E773C2" w:rsidRPr="00D411C6">
        <w:t>@</w:t>
      </w:r>
      <w:r w:rsidR="00E773C2">
        <w:rPr>
          <w:lang w:val="en-US"/>
        </w:rPr>
        <w:t>yandex</w:t>
      </w:r>
      <w:r w:rsidR="00E773C2" w:rsidRPr="00D411C6">
        <w:t>.</w:t>
      </w:r>
      <w:r w:rsidR="00E773C2">
        <w:rPr>
          <w:lang w:val="en-US"/>
        </w:rPr>
        <w:t>ru</w:t>
      </w:r>
    </w:p>
    <w:p w:rsidR="006B20EA" w:rsidRPr="0086764D" w:rsidRDefault="006B20EA" w:rsidP="0059672A">
      <w:pPr>
        <w:tabs>
          <w:tab w:val="left" w:pos="851"/>
        </w:tabs>
        <w:ind w:firstLine="567"/>
        <w:jc w:val="both"/>
      </w:pPr>
      <w:r w:rsidRPr="0086764D">
        <w:t>2.1.2. Оказывать услуги в соответств</w:t>
      </w:r>
      <w:r w:rsidR="00534E29">
        <w:t>ии с условиями Контракта и Спецификацией</w:t>
      </w:r>
      <w:r w:rsidRPr="0086764D">
        <w:t xml:space="preserve"> (Приложением № 1).</w:t>
      </w:r>
    </w:p>
    <w:p w:rsidR="006B20EA" w:rsidRPr="0086764D" w:rsidRDefault="006B20EA" w:rsidP="0059672A">
      <w:pPr>
        <w:tabs>
          <w:tab w:val="left" w:pos="851"/>
        </w:tabs>
        <w:ind w:firstLine="567"/>
        <w:jc w:val="both"/>
      </w:pPr>
      <w:r w:rsidRPr="0086764D">
        <w:t xml:space="preserve">2.1.3. Обеспечить соответствие результатов услуг требованиям, изложенным в Контракте и </w:t>
      </w:r>
      <w:r w:rsidR="00534E29">
        <w:t xml:space="preserve">Спецификации </w:t>
      </w:r>
      <w:r w:rsidRPr="0086764D">
        <w:t xml:space="preserve"> (Приложение № 1).</w:t>
      </w:r>
    </w:p>
    <w:p w:rsidR="006B20EA" w:rsidRPr="0086764D" w:rsidRDefault="006B20EA" w:rsidP="0059672A">
      <w:pPr>
        <w:tabs>
          <w:tab w:val="left" w:pos="851"/>
        </w:tabs>
        <w:ind w:firstLine="567"/>
        <w:jc w:val="both"/>
      </w:pPr>
      <w:r w:rsidRPr="0086764D">
        <w:t>2.1.4. Информировать Заказчика о ходе оказания  услуг по  требованию Заказчика.</w:t>
      </w:r>
    </w:p>
    <w:p w:rsidR="006B20EA" w:rsidRPr="0086764D" w:rsidRDefault="006B20EA" w:rsidP="0059672A">
      <w:pPr>
        <w:tabs>
          <w:tab w:val="left" w:pos="851"/>
        </w:tabs>
        <w:ind w:firstLine="567"/>
        <w:jc w:val="both"/>
      </w:pPr>
      <w:r w:rsidRPr="0086764D">
        <w:t>2.2. Заказчик обязуется:</w:t>
      </w:r>
    </w:p>
    <w:p w:rsidR="006B20EA" w:rsidRDefault="006B20EA" w:rsidP="0059672A">
      <w:pPr>
        <w:tabs>
          <w:tab w:val="left" w:pos="851"/>
        </w:tabs>
        <w:ind w:firstLine="567"/>
        <w:jc w:val="both"/>
        <w:rPr>
          <w:bCs/>
        </w:rPr>
      </w:pPr>
      <w:r w:rsidRPr="0086764D">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86764D">
        <w:rPr>
          <w:bCs/>
        </w:rPr>
        <w:t xml:space="preserve"> и произвести оплату в соответствии с разделом 3 настоящего Контракта.</w:t>
      </w:r>
    </w:p>
    <w:p w:rsidR="006F3576" w:rsidRPr="0086764D" w:rsidRDefault="006F3576" w:rsidP="006B20EA">
      <w:pPr>
        <w:tabs>
          <w:tab w:val="left" w:pos="567"/>
        </w:tabs>
        <w:ind w:firstLine="567"/>
        <w:jc w:val="both"/>
        <w:rPr>
          <w:bCs/>
        </w:rPr>
      </w:pPr>
    </w:p>
    <w:p w:rsidR="006B20EA" w:rsidRDefault="002D6EBF" w:rsidP="002D6EBF">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3. </w:t>
      </w:r>
      <w:r w:rsidR="006B20EA" w:rsidRPr="0086764D">
        <w:rPr>
          <w:rFonts w:ascii="Times New Roman CYR" w:hAnsi="Times New Roman CYR" w:cs="Times New Roman CYR"/>
          <w:b/>
          <w:bCs/>
        </w:rPr>
        <w:t>Цена Контракта и порядок расчетов</w:t>
      </w:r>
    </w:p>
    <w:p w:rsidR="003B011E" w:rsidRPr="00A87D9B" w:rsidRDefault="006B20EA" w:rsidP="003B011E">
      <w:pPr>
        <w:autoSpaceDE w:val="0"/>
        <w:autoSpaceDN w:val="0"/>
        <w:adjustRightInd w:val="0"/>
        <w:ind w:firstLine="567"/>
        <w:jc w:val="both"/>
        <w:rPr>
          <w:rFonts w:ascii="Times New Roman CYR" w:hAnsi="Times New Roman CYR" w:cs="Times New Roman CYR"/>
        </w:rPr>
      </w:pPr>
      <w:r w:rsidRPr="0086764D">
        <w:t xml:space="preserve">3.1. </w:t>
      </w:r>
      <w:r w:rsidR="00744E5E">
        <w:rPr>
          <w:rFonts w:ascii="Times New Roman CYR" w:hAnsi="Times New Roman CYR" w:cs="Times New Roman CYR"/>
        </w:rPr>
        <w:t xml:space="preserve">Цена Контракта </w:t>
      </w:r>
      <w:r w:rsidR="00AD5A53">
        <w:rPr>
          <w:rFonts w:ascii="Times New Roman CYR" w:hAnsi="Times New Roman CYR" w:cs="Times New Roman CYR"/>
        </w:rPr>
        <w:t>составляет ___</w:t>
      </w:r>
      <w:r w:rsidR="00534E29">
        <w:rPr>
          <w:rFonts w:ascii="Times New Roman CYR" w:hAnsi="Times New Roman CYR" w:cs="Times New Roman CYR"/>
        </w:rPr>
        <w:t xml:space="preserve"> </w:t>
      </w:r>
      <w:r w:rsidR="00DB0B0B">
        <w:rPr>
          <w:rFonts w:ascii="Times New Roman CYR" w:hAnsi="Times New Roman CYR" w:cs="Times New Roman CYR"/>
        </w:rPr>
        <w:t>руб</w:t>
      </w:r>
      <w:r w:rsidR="005C1CB1">
        <w:rPr>
          <w:rFonts w:ascii="Times New Roman CYR" w:hAnsi="Times New Roman CYR" w:cs="Times New Roman CYR"/>
        </w:rPr>
        <w:t>.</w:t>
      </w:r>
      <w:r w:rsidR="000067A7">
        <w:rPr>
          <w:rFonts w:ascii="Times New Roman CYR" w:hAnsi="Times New Roman CYR" w:cs="Times New Roman CYR"/>
        </w:rPr>
        <w:t xml:space="preserve"> </w:t>
      </w:r>
      <w:r w:rsidRPr="00DB0B0B">
        <w:rPr>
          <w:rFonts w:ascii="Times New Roman CYR" w:hAnsi="Times New Roman CYR" w:cs="Times New Roman CYR"/>
        </w:rPr>
        <w:t>(</w:t>
      </w:r>
      <w:r w:rsidR="00AD5A53">
        <w:rPr>
          <w:rFonts w:ascii="Times New Roman CYR" w:hAnsi="Times New Roman CYR" w:cs="Times New Roman CYR"/>
        </w:rPr>
        <w:t>____</w:t>
      </w:r>
      <w:r w:rsidR="003A7AA4" w:rsidRPr="00DB0B0B">
        <w:rPr>
          <w:rFonts w:ascii="Times New Roman CYR" w:hAnsi="Times New Roman CYR" w:cs="Times New Roman CYR"/>
        </w:rPr>
        <w:t>)</w:t>
      </w:r>
      <w:r w:rsidR="005C1CB1">
        <w:rPr>
          <w:rFonts w:ascii="Times New Roman CYR" w:hAnsi="Times New Roman CYR" w:cs="Times New Roman CYR"/>
        </w:rPr>
        <w:t xml:space="preserve">, </w:t>
      </w:r>
      <w:r w:rsidR="003B011E" w:rsidRPr="00116CE6">
        <w:rPr>
          <w:rFonts w:ascii="Times New Roman CYR" w:hAnsi="Times New Roman CYR" w:cs="Times New Roman CYR"/>
          <w:b/>
        </w:rPr>
        <w:t>НДС</w:t>
      </w:r>
      <w:r w:rsidR="00FE1C72" w:rsidRPr="00116CE6">
        <w:rPr>
          <w:rFonts w:ascii="Times New Roman CYR" w:hAnsi="Times New Roman CYR" w:cs="Times New Roman CYR"/>
          <w:b/>
        </w:rPr>
        <w:t xml:space="preserve"> </w:t>
      </w:r>
      <w:r w:rsidR="00115D7B">
        <w:rPr>
          <w:rFonts w:ascii="Times New Roman CYR" w:hAnsi="Times New Roman CYR" w:cs="Times New Roman CYR"/>
          <w:b/>
        </w:rPr>
        <w:t>___</w:t>
      </w:r>
    </w:p>
    <w:p w:rsidR="006B20EA" w:rsidRPr="0086764D" w:rsidRDefault="006B20EA" w:rsidP="003A7AA4">
      <w:pPr>
        <w:autoSpaceDE w:val="0"/>
        <w:autoSpaceDN w:val="0"/>
        <w:adjustRightInd w:val="0"/>
        <w:ind w:firstLine="567"/>
        <w:jc w:val="both"/>
      </w:pPr>
      <w:r w:rsidRPr="0086764D">
        <w:t xml:space="preserve">3.2. Цена Контракта является твердой, определена на весь срок оказания услуг и включает в себя все расходы, предусмотренные </w:t>
      </w:r>
      <w:r w:rsidR="00812373">
        <w:t>Техническим заданием</w:t>
      </w:r>
      <w:r w:rsidRPr="0086764D">
        <w:t xml:space="preserve"> (Приложение № 1), другие расходы и издержки Исполнителя, связанные с исполнением Контракта, в том числе налоги и другие обязательные платежи.</w:t>
      </w:r>
    </w:p>
    <w:p w:rsidR="006B20EA" w:rsidRPr="0086764D" w:rsidRDefault="006B20EA" w:rsidP="003A7AA4">
      <w:pPr>
        <w:ind w:firstLine="567"/>
        <w:jc w:val="both"/>
      </w:pPr>
      <w:r w:rsidRPr="0086764D">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6B20EA" w:rsidRPr="0086764D" w:rsidRDefault="006B20EA" w:rsidP="003A7AA4">
      <w:pPr>
        <w:ind w:firstLine="567"/>
        <w:jc w:val="both"/>
      </w:pPr>
      <w:r w:rsidRPr="0086764D">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6B20EA" w:rsidRPr="0086764D" w:rsidRDefault="00956948" w:rsidP="003A7AA4">
      <w:pPr>
        <w:tabs>
          <w:tab w:val="left" w:pos="1200"/>
          <w:tab w:val="left" w:pos="1276"/>
        </w:tabs>
        <w:autoSpaceDE w:val="0"/>
        <w:autoSpaceDN w:val="0"/>
        <w:adjustRightInd w:val="0"/>
        <w:ind w:firstLine="567"/>
        <w:jc w:val="both"/>
      </w:pPr>
      <w:r w:rsidRPr="00DB0B0B">
        <w:t xml:space="preserve">Оплата производится Заказчиком по факту оказанных </w:t>
      </w:r>
      <w:r w:rsidR="00537F0C" w:rsidRPr="00DB0B0B">
        <w:t>у</w:t>
      </w:r>
      <w:r w:rsidRPr="00DB0B0B">
        <w:t xml:space="preserve">слуг на расчетный счет Исполнителя </w:t>
      </w:r>
      <w:r w:rsidR="006B20EA" w:rsidRPr="00DB0B0B">
        <w:t xml:space="preserve">в течение </w:t>
      </w:r>
      <w:r w:rsidR="00195C52">
        <w:t>10 рабочих</w:t>
      </w:r>
      <w:r w:rsidR="00C976ED" w:rsidRPr="00DB0B0B">
        <w:t xml:space="preserve"> дней</w:t>
      </w:r>
      <w:r w:rsidR="006B20EA" w:rsidRPr="00DB0B0B">
        <w:t xml:space="preserve"> с даты подписания Заказчиком акта оказанных услуг на основании в</w:t>
      </w:r>
      <w:r w:rsidR="00DB0B0B">
        <w:t>ыставленного Исполнителем счёта</w:t>
      </w:r>
      <w:r w:rsidR="006B20EA" w:rsidRPr="00DB0B0B">
        <w:t>.</w:t>
      </w:r>
    </w:p>
    <w:p w:rsidR="006B20EA" w:rsidRPr="0086764D" w:rsidRDefault="006B20EA" w:rsidP="003A7AA4">
      <w:pPr>
        <w:ind w:firstLine="567"/>
        <w:jc w:val="both"/>
      </w:pPr>
      <w:r w:rsidRPr="0086764D">
        <w:t>3.5. Оплата производится при условии отсутствия у Заказчика претензий и замечаний по объему и качеству оказанных услуг.</w:t>
      </w:r>
    </w:p>
    <w:p w:rsidR="006B20EA" w:rsidRDefault="006B20EA" w:rsidP="003A7AA4">
      <w:pPr>
        <w:ind w:firstLine="567"/>
        <w:jc w:val="both"/>
      </w:pPr>
      <w:r w:rsidRPr="0086764D">
        <w:lastRenderedPageBreak/>
        <w:t>3.6.</w:t>
      </w:r>
      <w:r w:rsidR="00195C52">
        <w:t xml:space="preserve"> </w:t>
      </w:r>
      <w:r w:rsidRPr="0086764D">
        <w:t>Источник</w:t>
      </w:r>
      <w:r w:rsidR="00E773C2" w:rsidRPr="00D411C6">
        <w:t xml:space="preserve"> </w:t>
      </w:r>
      <w:r w:rsidRPr="0086764D">
        <w:t>финансирования:</w:t>
      </w:r>
      <w:r w:rsidR="00343663">
        <w:t xml:space="preserve"> </w:t>
      </w:r>
      <w:r w:rsidRPr="0086764D">
        <w:t>бюджет Кировского муниципального района Ленинградской области.</w:t>
      </w:r>
    </w:p>
    <w:p w:rsidR="00EE10C5" w:rsidRDefault="00EE10C5" w:rsidP="00EE10C5">
      <w:pPr>
        <w:ind w:firstLine="567"/>
        <w:jc w:val="both"/>
        <w:rPr>
          <w:bCs/>
        </w:rPr>
      </w:pPr>
      <w:r>
        <w:t xml:space="preserve">3.7. </w:t>
      </w:r>
      <w:r>
        <w:rPr>
          <w:bCs/>
        </w:rPr>
        <w:t xml:space="preserve">Сумма, подлежащая уплате Заказчиком </w:t>
      </w:r>
      <w:r>
        <w:t>Подрядчику</w:t>
      </w:r>
      <w:r>
        <w:rPr>
          <w:bC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10C5" w:rsidRPr="0086764D" w:rsidRDefault="00EE10C5" w:rsidP="003A7AA4">
      <w:pPr>
        <w:ind w:firstLine="567"/>
        <w:jc w:val="both"/>
      </w:pPr>
    </w:p>
    <w:p w:rsidR="006B20EA" w:rsidRDefault="002D6EBF" w:rsidP="002D6EBF">
      <w:pPr>
        <w:autoSpaceDE w:val="0"/>
        <w:autoSpaceDN w:val="0"/>
        <w:adjustRightInd w:val="0"/>
        <w:contextualSpacing/>
        <w:jc w:val="center"/>
        <w:rPr>
          <w:rFonts w:eastAsia="Calibri" w:cs="Arial"/>
          <w:b/>
          <w:bCs/>
          <w:iCs/>
        </w:rPr>
      </w:pPr>
      <w:r>
        <w:rPr>
          <w:rFonts w:eastAsia="Calibri" w:cs="Arial"/>
          <w:b/>
          <w:bCs/>
          <w:iCs/>
        </w:rPr>
        <w:t xml:space="preserve">4. </w:t>
      </w:r>
      <w:r w:rsidR="006B20EA" w:rsidRPr="0086764D">
        <w:rPr>
          <w:rFonts w:eastAsia="Calibri" w:cs="Arial"/>
          <w:b/>
          <w:bCs/>
          <w:iCs/>
        </w:rPr>
        <w:t>Возможность изменения условий Контракта</w:t>
      </w:r>
    </w:p>
    <w:p w:rsidR="006B20EA" w:rsidRPr="0086764D" w:rsidRDefault="006B20EA" w:rsidP="003A7AA4">
      <w:pPr>
        <w:autoSpaceDE w:val="0"/>
        <w:autoSpaceDN w:val="0"/>
        <w:adjustRightInd w:val="0"/>
        <w:ind w:firstLine="567"/>
        <w:jc w:val="both"/>
        <w:rPr>
          <w:bCs/>
        </w:rPr>
      </w:pPr>
      <w:r w:rsidRPr="0086764D">
        <w:rPr>
          <w:bCs/>
        </w:rPr>
        <w:t xml:space="preserve">4.1. Цена Контракта может быть снижена по соглашению Сторон без изменения </w:t>
      </w:r>
      <w:r w:rsidRPr="0086764D">
        <w:rPr>
          <w:rFonts w:ascii="Times New Roman CYR" w:hAnsi="Times New Roman CYR" w:cs="Times New Roman CYR"/>
        </w:rPr>
        <w:t xml:space="preserve">объёма </w:t>
      </w:r>
      <w:r w:rsidRPr="0086764D">
        <w:rPr>
          <w:bCs/>
        </w:rPr>
        <w:t>услуг, предусмотренных Контрактом, и иных условий исполнения Контракта.</w:t>
      </w:r>
    </w:p>
    <w:p w:rsidR="006B20EA" w:rsidRPr="0086764D" w:rsidRDefault="006B20EA" w:rsidP="003A7AA4">
      <w:pPr>
        <w:autoSpaceDE w:val="0"/>
        <w:autoSpaceDN w:val="0"/>
        <w:adjustRightInd w:val="0"/>
        <w:ind w:firstLine="567"/>
        <w:jc w:val="both"/>
      </w:pPr>
      <w:r w:rsidRPr="0086764D">
        <w:rPr>
          <w:rFonts w:eastAsia="Calibri"/>
          <w:lang w:eastAsia="en-US"/>
        </w:rPr>
        <w:t xml:space="preserve">4.2. </w:t>
      </w:r>
      <w:r w:rsidRPr="0086764D">
        <w:t xml:space="preserve">Заказчик по согласованию с Исполнителем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 </w:t>
      </w:r>
    </w:p>
    <w:p w:rsidR="006B20EA" w:rsidRPr="0086764D" w:rsidRDefault="006B20EA" w:rsidP="003A7AA4">
      <w:pPr>
        <w:autoSpaceDE w:val="0"/>
        <w:autoSpaceDN w:val="0"/>
        <w:adjustRightInd w:val="0"/>
        <w:ind w:firstLine="567"/>
        <w:jc w:val="both"/>
      </w:pPr>
      <w:r w:rsidRPr="0086764D">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6B20EA" w:rsidRPr="0086764D" w:rsidRDefault="006B20EA" w:rsidP="003A7AA4">
      <w:pPr>
        <w:autoSpaceDE w:val="0"/>
        <w:autoSpaceDN w:val="0"/>
        <w:adjustRightInd w:val="0"/>
        <w:ind w:firstLine="567"/>
        <w:jc w:val="both"/>
      </w:pPr>
      <w:r w:rsidRPr="0086764D">
        <w:t>Изменение цены Контракта и объемов услуг осуществляется путем оформления в установленном порядке дополнительного соглашения к Контракту.</w:t>
      </w:r>
    </w:p>
    <w:p w:rsidR="006B20EA" w:rsidRPr="0086764D" w:rsidRDefault="006B20EA" w:rsidP="006B20EA">
      <w:pPr>
        <w:autoSpaceDE w:val="0"/>
        <w:autoSpaceDN w:val="0"/>
        <w:adjustRightInd w:val="0"/>
        <w:jc w:val="both"/>
      </w:pPr>
    </w:p>
    <w:p w:rsidR="006B20EA" w:rsidRDefault="002D6EBF" w:rsidP="002D6EBF">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5. </w:t>
      </w:r>
      <w:r w:rsidR="006B20EA" w:rsidRPr="0086764D">
        <w:rPr>
          <w:rFonts w:ascii="Times New Roman CYR" w:hAnsi="Times New Roman CYR" w:cs="Times New Roman CYR"/>
          <w:b/>
          <w:bCs/>
        </w:rPr>
        <w:t>Сроки и условия оказания услуг</w:t>
      </w:r>
    </w:p>
    <w:p w:rsidR="00F53934" w:rsidRPr="00DB0B0B" w:rsidRDefault="006B20EA" w:rsidP="00F53934">
      <w:pPr>
        <w:widowControl w:val="0"/>
        <w:autoSpaceDE w:val="0"/>
        <w:autoSpaceDN w:val="0"/>
        <w:adjustRightInd w:val="0"/>
        <w:ind w:right="3" w:firstLine="567"/>
        <w:rPr>
          <w:rFonts w:ascii="Times New Roman CYR" w:hAnsi="Times New Roman CYR" w:cs="Times New Roman CYR"/>
        </w:rPr>
      </w:pPr>
      <w:r w:rsidRPr="00DB0B0B">
        <w:t xml:space="preserve">5.1. </w:t>
      </w:r>
      <w:r w:rsidR="00F53934" w:rsidRPr="00DB0B0B">
        <w:rPr>
          <w:rFonts w:ascii="Times New Roman CYR" w:hAnsi="Times New Roman CYR" w:cs="Times New Roman CYR"/>
        </w:rPr>
        <w:t xml:space="preserve">Срок  оказания услуг по настоящему Контракту </w:t>
      </w:r>
      <w:r w:rsidR="00115D7B">
        <w:rPr>
          <w:rFonts w:ascii="Times New Roman CYR" w:hAnsi="Times New Roman CYR" w:cs="Times New Roman CYR"/>
        </w:rPr>
        <w:t>«6</w:t>
      </w:r>
      <w:r w:rsidR="00A51468">
        <w:rPr>
          <w:rFonts w:ascii="Times New Roman CYR" w:hAnsi="Times New Roman CYR" w:cs="Times New Roman CYR"/>
        </w:rPr>
        <w:t xml:space="preserve">» </w:t>
      </w:r>
      <w:r w:rsidR="00921079">
        <w:rPr>
          <w:rFonts w:ascii="Times New Roman CYR" w:hAnsi="Times New Roman CYR" w:cs="Times New Roman CYR"/>
        </w:rPr>
        <w:t>октября</w:t>
      </w:r>
      <w:r w:rsidR="00115D7B">
        <w:rPr>
          <w:rFonts w:ascii="Times New Roman CYR" w:hAnsi="Times New Roman CYR" w:cs="Times New Roman CYR"/>
        </w:rPr>
        <w:t xml:space="preserve"> 2026</w:t>
      </w:r>
      <w:r w:rsidR="00B22B1E">
        <w:rPr>
          <w:rFonts w:ascii="Times New Roman CYR" w:hAnsi="Times New Roman CYR" w:cs="Times New Roman CYR"/>
        </w:rPr>
        <w:t xml:space="preserve"> г.</w:t>
      </w:r>
    </w:p>
    <w:p w:rsidR="006B20EA" w:rsidRPr="00DB0B0B" w:rsidRDefault="006B20EA" w:rsidP="00E7183A">
      <w:pPr>
        <w:widowControl w:val="0"/>
        <w:autoSpaceDE w:val="0"/>
        <w:autoSpaceDN w:val="0"/>
        <w:adjustRightInd w:val="0"/>
        <w:ind w:right="3" w:firstLine="567"/>
        <w:rPr>
          <w:rFonts w:ascii="Times New Roman CYR" w:hAnsi="Times New Roman CYR" w:cs="Times New Roman CYR"/>
        </w:rPr>
      </w:pPr>
      <w:r w:rsidRPr="00DB0B0B">
        <w:t xml:space="preserve">5.2. </w:t>
      </w:r>
      <w:r w:rsidRPr="00DB0B0B">
        <w:rPr>
          <w:rFonts w:ascii="Times New Roman CYR" w:hAnsi="Times New Roman CYR" w:cs="Times New Roman CYR"/>
        </w:rPr>
        <w:t xml:space="preserve">Место оказания услуг: </w:t>
      </w:r>
    </w:p>
    <w:p w:rsidR="00E7183A" w:rsidRPr="00E7183A" w:rsidRDefault="00E7183A" w:rsidP="00E7183A">
      <w:pPr>
        <w:ind w:firstLine="567"/>
        <w:jc w:val="both"/>
        <w:rPr>
          <w:bCs/>
        </w:rPr>
      </w:pPr>
      <w:r w:rsidRPr="00DB0B0B">
        <w:rPr>
          <w:bCs/>
        </w:rPr>
        <w:t>- Ленинградская обл</w:t>
      </w:r>
      <w:r w:rsidR="00DB0B0B">
        <w:rPr>
          <w:bCs/>
        </w:rPr>
        <w:t xml:space="preserve">асть, г. </w:t>
      </w:r>
      <w:r w:rsidR="00115D7B">
        <w:rPr>
          <w:bCs/>
        </w:rPr>
        <w:t>Шлиссе</w:t>
      </w:r>
      <w:r w:rsidR="00522AD6">
        <w:rPr>
          <w:bCs/>
        </w:rPr>
        <w:t>льбург, ул. Малоневского канала, д.2</w:t>
      </w:r>
      <w:r w:rsidR="00AD5A53">
        <w:rPr>
          <w:bCs/>
        </w:rPr>
        <w:t>.</w:t>
      </w:r>
      <w:r w:rsidR="00AD5A53">
        <w:rPr>
          <w:bCs/>
        </w:rPr>
        <w:br/>
        <w:t>Исполнитель осуществляет доставку своими силами и за свой счет, время доставки оговаривается с Заказчиком накануне выездного совещания. Исполнитель накрывает столы своими силами .</w:t>
      </w:r>
    </w:p>
    <w:p w:rsidR="006B20EA" w:rsidRPr="0086764D" w:rsidRDefault="006B20EA" w:rsidP="006B20EA">
      <w:pPr>
        <w:tabs>
          <w:tab w:val="left" w:pos="0"/>
        </w:tabs>
        <w:autoSpaceDE w:val="0"/>
        <w:autoSpaceDN w:val="0"/>
        <w:adjustRightInd w:val="0"/>
        <w:ind w:firstLine="567"/>
        <w:jc w:val="both"/>
        <w:rPr>
          <w:rFonts w:ascii="Times New Roman CYR" w:hAnsi="Times New Roman CYR" w:cs="Times New Roman CYR"/>
        </w:rPr>
      </w:pPr>
      <w:r w:rsidRPr="0086764D">
        <w:t>5.3. </w:t>
      </w:r>
      <w:r w:rsidRPr="0086764D">
        <w:rPr>
          <w:rFonts w:ascii="Times New Roman CYR" w:hAnsi="Times New Roman CYR" w:cs="Times New Roman CYR"/>
        </w:rPr>
        <w:t>По завершении оказания услуг Исполнитель передаёт Заказчику подписанный со своей Стороны акт оказанных услуг в 2 (двух) экземплярах для его подписания Заказчиком.</w:t>
      </w:r>
    </w:p>
    <w:p w:rsidR="006B20EA" w:rsidRPr="0086764D" w:rsidRDefault="006B20EA" w:rsidP="006B20EA">
      <w:pPr>
        <w:tabs>
          <w:tab w:val="left" w:pos="0"/>
        </w:tabs>
        <w:autoSpaceDE w:val="0"/>
        <w:autoSpaceDN w:val="0"/>
        <w:adjustRightInd w:val="0"/>
        <w:ind w:firstLine="567"/>
        <w:jc w:val="both"/>
      </w:pPr>
      <w:r w:rsidRPr="0086764D">
        <w:t xml:space="preserve">5.4. </w:t>
      </w:r>
      <w:r w:rsidRPr="0086764D">
        <w:rPr>
          <w:rFonts w:ascii="Times New Roman CYR" w:hAnsi="Times New Roman CYR" w:cs="Times New Roman CYR"/>
        </w:rPr>
        <w:t xml:space="preserve">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34E29">
        <w:rPr>
          <w:rFonts w:ascii="Times New Roman CYR" w:hAnsi="Times New Roman CYR" w:cs="Times New Roman CYR"/>
        </w:rPr>
        <w:t>Спецификацией</w:t>
      </w:r>
      <w:r w:rsidRPr="0086764D">
        <w:rPr>
          <w:rFonts w:ascii="Times New Roman CYR" w:hAnsi="Times New Roman CYR" w:cs="Times New Roman CYR"/>
        </w:rPr>
        <w:t xml:space="preserve"> (Приложение №</w:t>
      </w:r>
      <w:r w:rsidRPr="0086764D">
        <w:t xml:space="preserve"> 1).</w:t>
      </w:r>
    </w:p>
    <w:p w:rsidR="006B20EA" w:rsidRPr="0086764D" w:rsidRDefault="006B20EA" w:rsidP="006B20EA">
      <w:pPr>
        <w:tabs>
          <w:tab w:val="left" w:pos="0"/>
        </w:tabs>
        <w:autoSpaceDE w:val="0"/>
        <w:autoSpaceDN w:val="0"/>
        <w:adjustRightInd w:val="0"/>
        <w:ind w:firstLine="567"/>
        <w:jc w:val="both"/>
        <w:rPr>
          <w:rFonts w:ascii="Times New Roman CYR" w:hAnsi="Times New Roman CYR" w:cs="Times New Roman CYR"/>
        </w:rPr>
      </w:pPr>
      <w:r w:rsidRPr="0086764D">
        <w:t xml:space="preserve">5.5. </w:t>
      </w:r>
      <w:r w:rsidRPr="0086764D">
        <w:rPr>
          <w:rFonts w:ascii="Times New Roman CYR" w:hAnsi="Times New Roman CYR" w:cs="Times New Roman CYR"/>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8F1AF1" w:rsidRDefault="008F1AF1" w:rsidP="006B20EA">
      <w:pPr>
        <w:tabs>
          <w:tab w:val="left" w:pos="0"/>
        </w:tabs>
        <w:autoSpaceDE w:val="0"/>
        <w:autoSpaceDN w:val="0"/>
        <w:adjustRightInd w:val="0"/>
        <w:ind w:firstLine="567"/>
        <w:jc w:val="both"/>
      </w:pPr>
      <w:r>
        <w:rPr>
          <w:color w:val="000000"/>
          <w:shd w:val="clear" w:color="auto" w:fill="FFFFFF"/>
        </w:rPr>
        <w:t>5.6. Заказчик в течение 3 (трех) рабочих дней со дня получения от Исполнителя акта оказанных услуг со всеми предусмотренными Контрактом документами осуществляет приемку оказанных услуг и направляет подписанный со своей стороны акт оказанных услуг Исполнителю, либо в этот же срок отказывает в приемке, направляя мотивированный отказ от подписания акта оказанных услуг в письменной форме.</w:t>
      </w:r>
    </w:p>
    <w:p w:rsidR="006B20EA" w:rsidRPr="0086764D" w:rsidRDefault="006B20EA" w:rsidP="006B20EA">
      <w:pPr>
        <w:tabs>
          <w:tab w:val="left" w:pos="0"/>
        </w:tabs>
        <w:autoSpaceDE w:val="0"/>
        <w:autoSpaceDN w:val="0"/>
        <w:adjustRightInd w:val="0"/>
        <w:ind w:firstLine="567"/>
        <w:jc w:val="both"/>
      </w:pPr>
      <w:r w:rsidRPr="0086764D">
        <w:t xml:space="preserve">5.7. </w:t>
      </w:r>
      <w:r w:rsidRPr="0086764D">
        <w:rPr>
          <w:rFonts w:ascii="Times New Roman CYR" w:hAnsi="Times New Roman CYR" w:cs="Times New Roman CYR"/>
        </w:rPr>
        <w:t xml:space="preserve">В случае мотивированного отказа Заказчика от подписания акта оказанных услуг Сторонами составляется Акт с перечнем </w:t>
      </w:r>
      <w:r w:rsidRPr="0086764D">
        <w:t xml:space="preserve">недостатков по объему, качеству и (или) иным характеристикам оказанных услуг с указанием способов и сроков их устранения за счёт Исполнителя. </w:t>
      </w:r>
    </w:p>
    <w:p w:rsidR="006B20EA" w:rsidRPr="0086764D" w:rsidRDefault="006B20EA" w:rsidP="006B20EA">
      <w:pPr>
        <w:tabs>
          <w:tab w:val="left" w:pos="0"/>
        </w:tabs>
        <w:autoSpaceDE w:val="0"/>
        <w:autoSpaceDN w:val="0"/>
        <w:adjustRightInd w:val="0"/>
        <w:ind w:firstLine="567"/>
        <w:jc w:val="both"/>
        <w:rPr>
          <w:rFonts w:ascii="Times New Roman CYR" w:hAnsi="Times New Roman CYR" w:cs="Times New Roman CYR"/>
        </w:rPr>
      </w:pPr>
      <w:r w:rsidRPr="0086764D">
        <w:rPr>
          <w:rFonts w:ascii="Times New Roman CYR" w:hAnsi="Times New Roman CYR" w:cs="Times New Roman CYR"/>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6B20EA" w:rsidRDefault="006B20EA" w:rsidP="006B20EA">
      <w:pPr>
        <w:tabs>
          <w:tab w:val="left" w:pos="0"/>
        </w:tabs>
        <w:autoSpaceDE w:val="0"/>
        <w:autoSpaceDN w:val="0"/>
        <w:adjustRightInd w:val="0"/>
        <w:ind w:firstLine="567"/>
        <w:jc w:val="both"/>
      </w:pPr>
      <w:r w:rsidRPr="0086764D">
        <w:t xml:space="preserve">5.8. </w:t>
      </w:r>
      <w:r w:rsidRPr="0086764D">
        <w:rPr>
          <w:rFonts w:ascii="Times New Roman CYR" w:hAnsi="Times New Roman CYR" w:cs="Times New Roman CYR"/>
        </w:rPr>
        <w:t>Обязательства Исполнителя по Контракту будут считаться исполненными с момента подписания обеими Сторонами акта оказанных услуг</w:t>
      </w:r>
      <w:r w:rsidRPr="0086764D">
        <w:t xml:space="preserve">. </w:t>
      </w:r>
    </w:p>
    <w:p w:rsidR="008F1AF1" w:rsidRPr="0086764D" w:rsidRDefault="008F1AF1" w:rsidP="006B20EA">
      <w:pPr>
        <w:tabs>
          <w:tab w:val="left" w:pos="0"/>
        </w:tabs>
        <w:autoSpaceDE w:val="0"/>
        <w:autoSpaceDN w:val="0"/>
        <w:adjustRightInd w:val="0"/>
        <w:ind w:firstLine="567"/>
        <w:jc w:val="both"/>
      </w:pPr>
    </w:p>
    <w:p w:rsidR="006B20EA" w:rsidRDefault="002D6EBF" w:rsidP="002D6EBF">
      <w:pPr>
        <w:autoSpaceDE w:val="0"/>
        <w:autoSpaceDN w:val="0"/>
        <w:adjustRightInd w:val="0"/>
        <w:contextualSpacing/>
        <w:jc w:val="center"/>
        <w:rPr>
          <w:rFonts w:ascii="Times New Roman CYR" w:hAnsi="Times New Roman CYR" w:cs="Times New Roman CYR"/>
          <w:b/>
          <w:bCs/>
          <w:highlight w:val="white"/>
        </w:rPr>
      </w:pPr>
      <w:r>
        <w:rPr>
          <w:rFonts w:ascii="Times New Roman CYR" w:hAnsi="Times New Roman CYR" w:cs="Times New Roman CYR"/>
          <w:b/>
          <w:bCs/>
          <w:highlight w:val="white"/>
        </w:rPr>
        <w:t xml:space="preserve">6. </w:t>
      </w:r>
      <w:r w:rsidR="006B20EA" w:rsidRPr="0086764D">
        <w:rPr>
          <w:rFonts w:ascii="Times New Roman CYR" w:hAnsi="Times New Roman CYR" w:cs="Times New Roman CYR"/>
          <w:b/>
          <w:bCs/>
          <w:highlight w:val="white"/>
        </w:rPr>
        <w:t>Гарантии качества</w:t>
      </w:r>
    </w:p>
    <w:p w:rsidR="002C0E89" w:rsidRDefault="002D6EBF" w:rsidP="002C0E89">
      <w:pPr>
        <w:widowControl w:val="0"/>
        <w:autoSpaceDE w:val="0"/>
        <w:autoSpaceDN w:val="0"/>
        <w:adjustRightInd w:val="0"/>
        <w:ind w:firstLine="709"/>
        <w:jc w:val="both"/>
      </w:pPr>
      <w:r>
        <w:t>6</w:t>
      </w:r>
      <w:r w:rsidR="006B20EA" w:rsidRPr="0086764D">
        <w:t xml:space="preserve">.1. </w:t>
      </w:r>
      <w:r w:rsidR="002C0E89">
        <w:t xml:space="preserve">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w:t>
      </w:r>
      <w:r w:rsidR="002C0E89">
        <w:lastRenderedPageBreak/>
        <w:t>действующим на момент оказания Услуг.</w:t>
      </w:r>
    </w:p>
    <w:p w:rsidR="008F1AF1" w:rsidRDefault="008F1AF1" w:rsidP="008F1AF1">
      <w:pPr>
        <w:autoSpaceDE w:val="0"/>
        <w:autoSpaceDN w:val="0"/>
        <w:adjustRightInd w:val="0"/>
        <w:ind w:firstLine="567"/>
        <w:jc w:val="both"/>
      </w:pPr>
    </w:p>
    <w:p w:rsidR="006B20EA" w:rsidRDefault="002D6EBF" w:rsidP="009B24E2">
      <w:pPr>
        <w:autoSpaceDE w:val="0"/>
        <w:autoSpaceDN w:val="0"/>
        <w:adjustRightInd w:val="0"/>
        <w:ind w:firstLine="567"/>
        <w:jc w:val="center"/>
        <w:rPr>
          <w:rFonts w:ascii="Times New Roman CYR" w:hAnsi="Times New Roman CYR" w:cs="Times New Roman CYR"/>
          <w:b/>
          <w:bCs/>
        </w:rPr>
      </w:pPr>
      <w:r>
        <w:rPr>
          <w:rFonts w:ascii="Times New Roman CYR" w:hAnsi="Times New Roman CYR" w:cs="Times New Roman CYR"/>
          <w:b/>
          <w:bCs/>
        </w:rPr>
        <w:t>7</w:t>
      </w:r>
      <w:r w:rsidR="006B20EA" w:rsidRPr="0086764D">
        <w:rPr>
          <w:rFonts w:ascii="Times New Roman CYR" w:hAnsi="Times New Roman CYR" w:cs="Times New Roman CYR"/>
          <w:b/>
          <w:bCs/>
        </w:rPr>
        <w:t>. Ответственность Сторон по Контракту</w:t>
      </w:r>
    </w:p>
    <w:p w:rsidR="00EE10C5" w:rsidRDefault="00EE10C5" w:rsidP="00EE10C5">
      <w:pPr>
        <w:ind w:firstLine="567"/>
        <w:jc w:val="both"/>
      </w:pPr>
      <w: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E10C5" w:rsidRDefault="00EE10C5" w:rsidP="00EE10C5">
      <w:pPr>
        <w:ind w:firstLine="567"/>
        <w:jc w:val="both"/>
      </w:pPr>
      <w: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E10C5" w:rsidRDefault="00605E92" w:rsidP="00EE10C5">
      <w:pPr>
        <w:ind w:firstLine="567"/>
        <w:jc w:val="both"/>
      </w:pPr>
      <w:r>
        <w:t>7</w:t>
      </w:r>
      <w:r w:rsidR="00EE10C5">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EE10C5" w:rsidRDefault="00605E92" w:rsidP="00EE10C5">
      <w:pPr>
        <w:ind w:firstLine="567"/>
        <w:jc w:val="both"/>
      </w:pPr>
      <w:r>
        <w:t>7</w:t>
      </w:r>
      <w:r w:rsidR="00EE10C5">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0C5" w:rsidRDefault="00605E92" w:rsidP="00EE10C5">
      <w:pPr>
        <w:ind w:firstLine="567"/>
        <w:jc w:val="both"/>
      </w:pPr>
      <w:r>
        <w:t>7</w:t>
      </w:r>
      <w:r w:rsidR="00EE10C5">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E10C5" w:rsidRDefault="00605E92" w:rsidP="00EE10C5">
      <w:pPr>
        <w:ind w:firstLine="567"/>
        <w:jc w:val="both"/>
      </w:pPr>
      <w:r>
        <w:t>7</w:t>
      </w:r>
      <w:r w:rsidR="00EE10C5">
        <w:t>.6.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E10C5" w:rsidRDefault="00605E92" w:rsidP="00EE10C5">
      <w:pPr>
        <w:ind w:firstLine="567"/>
        <w:jc w:val="both"/>
      </w:pPr>
      <w:r>
        <w:t>7</w:t>
      </w:r>
      <w:r w:rsidR="00EE10C5">
        <w:t>.7. За неисполнение или ненад</w:t>
      </w:r>
      <w:r w:rsidR="009434FA">
        <w:t xml:space="preserve">лежащее исполнение Исполнителем </w:t>
      </w:r>
      <w:r w:rsidR="00EE10C5">
        <w:t xml:space="preserve">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w:t>
      </w:r>
      <w:r>
        <w:t>7</w:t>
      </w:r>
      <w:r w:rsidR="00EE10C5">
        <w:t xml:space="preserve">.7.1, п. </w:t>
      </w:r>
      <w:r>
        <w:t>7</w:t>
      </w:r>
      <w:r w:rsidR="00EE10C5">
        <w:t>.7.2 настоящего Контракта, за исключением случаев, если законодательством Российской Федерации установлен иной порядок начисления штрафов:</w:t>
      </w:r>
    </w:p>
    <w:p w:rsidR="00EE10C5" w:rsidRDefault="00605E92" w:rsidP="00EE10C5">
      <w:pPr>
        <w:ind w:firstLine="567"/>
        <w:jc w:val="both"/>
      </w:pPr>
      <w:r>
        <w:t>7</w:t>
      </w:r>
      <w:r w:rsidR="00EE10C5">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штрафа устанавливается в размере 10 процентов цены Контракта (этапа) в случае, если цена Контракта (этапа) не превышает 3 млн. рублей).</w:t>
      </w:r>
    </w:p>
    <w:p w:rsidR="00EE10C5" w:rsidRDefault="00605E92" w:rsidP="00EE10C5">
      <w:pPr>
        <w:ind w:firstLine="567"/>
        <w:jc w:val="both"/>
      </w:pPr>
      <w:r>
        <w:t>7</w:t>
      </w:r>
      <w:r w:rsidR="00EE10C5">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EE10C5" w:rsidRDefault="00605E92" w:rsidP="00EE10C5">
      <w:pPr>
        <w:ind w:firstLine="567"/>
        <w:jc w:val="both"/>
      </w:pPr>
      <w:r>
        <w:t>7</w:t>
      </w:r>
      <w:r w:rsidR="00EE10C5">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E10C5" w:rsidRDefault="00605E92" w:rsidP="00EE10C5">
      <w:pPr>
        <w:ind w:firstLine="567"/>
        <w:jc w:val="both"/>
      </w:pPr>
      <w:r>
        <w:t>7</w:t>
      </w:r>
      <w:r w:rsidR="00EE10C5">
        <w:t>.9. При ненадлежащем исполнении или неисполнении Исполнителем обязательств по Контракту, а также в случае просрочки Исполнителем исполнения обязательс</w:t>
      </w:r>
      <w:r w:rsidR="009434FA">
        <w:t>тв, предусмотренных Контрактом,</w:t>
      </w:r>
      <w:r w:rsidR="00EE10C5">
        <w:t xml:space="preserve"> Заказчик вправе производить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w:t>
      </w:r>
      <w:r w:rsidR="00EE10C5">
        <w:lastRenderedPageBreak/>
        <w:t xml:space="preserve">этом обязательства Исполнителя по перечислению неустойки (штрафа, пеней) осуществляются Заказчиком. </w:t>
      </w:r>
    </w:p>
    <w:p w:rsidR="00EE10C5" w:rsidRDefault="00605E92" w:rsidP="00EE10C5">
      <w:pPr>
        <w:ind w:firstLine="567"/>
        <w:jc w:val="both"/>
      </w:pPr>
      <w:r>
        <w:t>7</w:t>
      </w:r>
      <w:r w:rsidR="00EE10C5">
        <w:t>.10. Выплата неустойки (штрафа, пени) и возмещение убытков не освобождает Стороны от исполнения обязательств по настоящему Контракту.</w:t>
      </w:r>
    </w:p>
    <w:p w:rsidR="00486272" w:rsidRPr="00486272" w:rsidRDefault="00605E92" w:rsidP="00EE10C5">
      <w:pPr>
        <w:ind w:firstLine="567"/>
        <w:jc w:val="both"/>
      </w:pPr>
      <w:r>
        <w:t>7</w:t>
      </w:r>
      <w:r w:rsidR="00EE10C5">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86272" w:rsidRDefault="00486272" w:rsidP="002D6EBF">
      <w:pPr>
        <w:autoSpaceDE w:val="0"/>
        <w:autoSpaceDN w:val="0"/>
        <w:adjustRightInd w:val="0"/>
        <w:contextualSpacing/>
        <w:jc w:val="center"/>
        <w:rPr>
          <w:rFonts w:eastAsia="Calibri" w:cs="Arial"/>
          <w:b/>
        </w:rPr>
      </w:pPr>
    </w:p>
    <w:p w:rsidR="006B20EA" w:rsidRPr="00486272" w:rsidRDefault="002D6EBF" w:rsidP="002D6EBF">
      <w:pPr>
        <w:autoSpaceDE w:val="0"/>
        <w:autoSpaceDN w:val="0"/>
        <w:adjustRightInd w:val="0"/>
        <w:contextualSpacing/>
        <w:jc w:val="center"/>
        <w:rPr>
          <w:rFonts w:eastAsia="Calibri" w:cs="Arial"/>
          <w:b/>
        </w:rPr>
      </w:pPr>
      <w:r w:rsidRPr="00486272">
        <w:rPr>
          <w:rFonts w:eastAsia="Calibri" w:cs="Arial"/>
          <w:b/>
        </w:rPr>
        <w:t xml:space="preserve">8. </w:t>
      </w:r>
      <w:r w:rsidR="006B20EA" w:rsidRPr="00486272">
        <w:rPr>
          <w:rFonts w:eastAsia="Calibri" w:cs="Arial"/>
          <w:b/>
        </w:rPr>
        <w:t>Обстоятельства непреодолимой силы</w:t>
      </w:r>
    </w:p>
    <w:p w:rsidR="006B20EA" w:rsidRPr="00486272" w:rsidRDefault="0059672A" w:rsidP="006B20EA">
      <w:pPr>
        <w:ind w:firstLine="567"/>
        <w:jc w:val="both"/>
      </w:pPr>
      <w:r w:rsidRPr="00486272">
        <w:t>8</w:t>
      </w:r>
      <w:r w:rsidR="006B20EA" w:rsidRPr="00486272">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6B20EA" w:rsidRPr="0086764D" w:rsidRDefault="006B20EA" w:rsidP="006B20EA">
      <w:pPr>
        <w:ind w:firstLine="567"/>
        <w:jc w:val="both"/>
      </w:pPr>
      <w:r w:rsidRPr="00486272">
        <w:t>При этом инфляционные процессы в экономике</w:t>
      </w:r>
      <w:r w:rsidRPr="0086764D">
        <w:t xml:space="preserve"> к обстоятельствам непреодолимой силы по условиям Контракта не относятся.</w:t>
      </w:r>
    </w:p>
    <w:p w:rsidR="006B20EA" w:rsidRPr="0086764D" w:rsidRDefault="0059672A" w:rsidP="006B20EA">
      <w:pPr>
        <w:ind w:firstLine="567"/>
        <w:jc w:val="both"/>
      </w:pPr>
      <w:r>
        <w:t>8</w:t>
      </w:r>
      <w:r w:rsidR="006B20EA" w:rsidRPr="0086764D">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6B20EA" w:rsidRPr="0086764D" w:rsidRDefault="0059672A" w:rsidP="006B20EA">
      <w:pPr>
        <w:ind w:firstLine="567"/>
        <w:jc w:val="both"/>
      </w:pPr>
      <w:r>
        <w:t>8</w:t>
      </w:r>
      <w:r w:rsidR="006B20EA" w:rsidRPr="0086764D">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6B20EA" w:rsidRPr="0086764D" w:rsidRDefault="0059672A" w:rsidP="006B20EA">
      <w:pPr>
        <w:ind w:firstLine="567"/>
        <w:jc w:val="both"/>
      </w:pPr>
      <w:r>
        <w:t>8</w:t>
      </w:r>
      <w:r w:rsidR="006B20EA" w:rsidRPr="0086764D">
        <w:t xml:space="preserve">.4.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6B20EA" w:rsidRPr="0086764D" w:rsidRDefault="0059672A" w:rsidP="006B20EA">
      <w:pPr>
        <w:ind w:firstLine="567"/>
        <w:jc w:val="both"/>
      </w:pPr>
      <w:r>
        <w:t>8</w:t>
      </w:r>
      <w:r w:rsidR="006B20EA" w:rsidRPr="0086764D">
        <w:t>.5.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9B24E2" w:rsidRDefault="009B24E2" w:rsidP="002D6EBF">
      <w:pPr>
        <w:autoSpaceDE w:val="0"/>
        <w:autoSpaceDN w:val="0"/>
        <w:adjustRightInd w:val="0"/>
        <w:contextualSpacing/>
        <w:jc w:val="center"/>
        <w:rPr>
          <w:rFonts w:cs="Arial"/>
          <w:b/>
          <w:bCs/>
          <w:highlight w:val="white"/>
        </w:rPr>
      </w:pPr>
    </w:p>
    <w:p w:rsidR="006B20EA" w:rsidRDefault="002D6EBF" w:rsidP="002D6EBF">
      <w:pPr>
        <w:autoSpaceDE w:val="0"/>
        <w:autoSpaceDN w:val="0"/>
        <w:adjustRightInd w:val="0"/>
        <w:contextualSpacing/>
        <w:jc w:val="center"/>
        <w:rPr>
          <w:rFonts w:cs="Arial"/>
          <w:b/>
          <w:bCs/>
          <w:highlight w:val="white"/>
        </w:rPr>
      </w:pPr>
      <w:r>
        <w:rPr>
          <w:rFonts w:cs="Arial"/>
          <w:b/>
          <w:bCs/>
          <w:highlight w:val="white"/>
        </w:rPr>
        <w:t xml:space="preserve">9. </w:t>
      </w:r>
      <w:r w:rsidR="006B20EA" w:rsidRPr="0086764D">
        <w:rPr>
          <w:rFonts w:cs="Arial"/>
          <w:b/>
          <w:bCs/>
          <w:highlight w:val="white"/>
        </w:rPr>
        <w:t>Порядок урегулирования споров</w:t>
      </w:r>
    </w:p>
    <w:p w:rsidR="006B20EA" w:rsidRPr="0086764D" w:rsidRDefault="0059672A" w:rsidP="005A32E3">
      <w:pPr>
        <w:ind w:firstLine="567"/>
        <w:jc w:val="both"/>
      </w:pPr>
      <w:r>
        <w:t>9</w:t>
      </w:r>
      <w:r w:rsidR="006B20EA" w:rsidRPr="0086764D">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6B20EA" w:rsidRPr="0086764D" w:rsidRDefault="0059672A" w:rsidP="005A32E3">
      <w:pPr>
        <w:ind w:firstLine="567"/>
        <w:jc w:val="both"/>
      </w:pPr>
      <w:r>
        <w:t>9</w:t>
      </w:r>
      <w:r w:rsidR="006B20EA" w:rsidRPr="0086764D">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8F1AF1" w:rsidRPr="005A76F6" w:rsidRDefault="008F1AF1" w:rsidP="005A32E3">
      <w:pPr>
        <w:tabs>
          <w:tab w:val="left" w:pos="720"/>
        </w:tabs>
        <w:autoSpaceDE w:val="0"/>
        <w:autoSpaceDN w:val="0"/>
        <w:adjustRightInd w:val="0"/>
        <w:ind w:firstLine="567"/>
        <w:jc w:val="both"/>
      </w:pPr>
      <w:r w:rsidRPr="005A76F6">
        <w:t>Настоящим Контрактом определены почтовые адреса Сторон для ведения</w:t>
      </w:r>
      <w:r w:rsidR="00E773C2">
        <w:t xml:space="preserve"> </w:t>
      </w:r>
      <w:r w:rsidRPr="005A76F6">
        <w:t>претензионной работы:</w:t>
      </w:r>
    </w:p>
    <w:p w:rsidR="008F1AF1" w:rsidRPr="00DB0B0B" w:rsidRDefault="00DB0B0B" w:rsidP="005A32E3">
      <w:pPr>
        <w:tabs>
          <w:tab w:val="left" w:pos="720"/>
        </w:tabs>
        <w:autoSpaceDE w:val="0"/>
        <w:autoSpaceDN w:val="0"/>
        <w:adjustRightInd w:val="0"/>
        <w:ind w:firstLine="567"/>
        <w:jc w:val="both"/>
        <w:rPr>
          <w:i/>
        </w:rPr>
      </w:pPr>
      <w:r>
        <w:rPr>
          <w:i/>
        </w:rPr>
        <w:t>Заказчик: 18733</w:t>
      </w:r>
      <w:r w:rsidR="008F1AF1" w:rsidRPr="00DB0B0B">
        <w:rPr>
          <w:i/>
        </w:rPr>
        <w:t>0, Ленинградская область, г.</w:t>
      </w:r>
      <w:r w:rsidR="009434FA">
        <w:rPr>
          <w:i/>
        </w:rPr>
        <w:t xml:space="preserve"> </w:t>
      </w:r>
      <w:r>
        <w:rPr>
          <w:i/>
        </w:rPr>
        <w:t>Отрадное, ул. Вокзальная, дом 6</w:t>
      </w:r>
      <w:r w:rsidR="008F1AF1" w:rsidRPr="00DB0B0B">
        <w:rPr>
          <w:i/>
        </w:rPr>
        <w:t>.</w:t>
      </w:r>
    </w:p>
    <w:p w:rsidR="003B011E" w:rsidRPr="007B131D" w:rsidRDefault="00A706D7" w:rsidP="00A706D7">
      <w:pPr>
        <w:rPr>
          <w:i/>
        </w:rPr>
      </w:pPr>
      <w:r>
        <w:t xml:space="preserve">          </w:t>
      </w:r>
      <w:r w:rsidR="003B011E" w:rsidRPr="007B131D">
        <w:rPr>
          <w:i/>
        </w:rPr>
        <w:t>Исполнитель</w:t>
      </w:r>
      <w:r w:rsidR="00115D7B">
        <w:rPr>
          <w:i/>
        </w:rPr>
        <w:t>______</w:t>
      </w:r>
    </w:p>
    <w:p w:rsidR="006B20EA" w:rsidRPr="0086764D" w:rsidRDefault="0059672A" w:rsidP="005A32E3">
      <w:pPr>
        <w:ind w:firstLine="567"/>
        <w:jc w:val="both"/>
      </w:pPr>
      <w:r>
        <w:t>9</w:t>
      </w:r>
      <w:r w:rsidR="006B20EA" w:rsidRPr="0086764D">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8F1AF1" w:rsidRDefault="008F1AF1" w:rsidP="008F1AF1">
      <w:pPr>
        <w:autoSpaceDE w:val="0"/>
        <w:autoSpaceDN w:val="0"/>
        <w:adjustRightInd w:val="0"/>
        <w:contextualSpacing/>
        <w:jc w:val="center"/>
      </w:pPr>
    </w:p>
    <w:p w:rsidR="006B20EA" w:rsidRDefault="002D6EBF" w:rsidP="008F1AF1">
      <w:pPr>
        <w:autoSpaceDE w:val="0"/>
        <w:autoSpaceDN w:val="0"/>
        <w:adjustRightInd w:val="0"/>
        <w:contextualSpacing/>
        <w:jc w:val="center"/>
        <w:rPr>
          <w:rFonts w:ascii="Times New Roman CYR" w:hAnsi="Times New Roman CYR" w:cs="Times New Roman CYR"/>
          <w:b/>
          <w:bCs/>
          <w:highlight w:val="white"/>
        </w:rPr>
      </w:pPr>
      <w:r>
        <w:rPr>
          <w:rFonts w:ascii="Times New Roman CYR" w:hAnsi="Times New Roman CYR" w:cs="Times New Roman CYR"/>
          <w:b/>
          <w:bCs/>
          <w:highlight w:val="white"/>
        </w:rPr>
        <w:t xml:space="preserve">10. </w:t>
      </w:r>
      <w:r w:rsidR="006B20EA" w:rsidRPr="0086764D">
        <w:rPr>
          <w:rFonts w:ascii="Times New Roman CYR" w:hAnsi="Times New Roman CYR" w:cs="Times New Roman CYR"/>
          <w:b/>
          <w:bCs/>
          <w:highlight w:val="white"/>
        </w:rPr>
        <w:t>Подписание и вступление Контракта в силу</w:t>
      </w:r>
    </w:p>
    <w:p w:rsidR="006B20EA" w:rsidRPr="0086764D" w:rsidRDefault="0059672A" w:rsidP="006B20EA">
      <w:pPr>
        <w:shd w:val="clear" w:color="auto" w:fill="FFFFFF"/>
        <w:ind w:firstLine="567"/>
        <w:jc w:val="both"/>
      </w:pPr>
      <w:r w:rsidRPr="00CA5D75">
        <w:t>10</w:t>
      </w:r>
      <w:r w:rsidR="006B20EA" w:rsidRPr="00CA5D75">
        <w:t>.</w:t>
      </w:r>
      <w:r w:rsidR="006B20EA" w:rsidRPr="00DB0B0B">
        <w:t xml:space="preserve">1. </w:t>
      </w:r>
      <w:r w:rsidR="00CA5D75" w:rsidRPr="00DB0B0B">
        <w:t>Настоящий Контракт считается заключенным с момента его подписания Сторонами и действует</w:t>
      </w:r>
      <w:r w:rsidR="006B20EA" w:rsidRPr="00DB0B0B">
        <w:t xml:space="preserve"> по «31» </w:t>
      </w:r>
      <w:r w:rsidR="00DB0B0B">
        <w:t>декабря</w:t>
      </w:r>
      <w:r w:rsidR="006B20EA" w:rsidRPr="00DB0B0B">
        <w:t xml:space="preserve"> 20</w:t>
      </w:r>
      <w:r w:rsidR="00115D7B">
        <w:t>26</w:t>
      </w:r>
      <w:r w:rsidR="00534E29">
        <w:t xml:space="preserve"> </w:t>
      </w:r>
      <w:r w:rsidR="006B20EA" w:rsidRPr="00DB0B0B">
        <w:t>г., а в</w:t>
      </w:r>
      <w:r w:rsidR="006B20EA" w:rsidRPr="0086764D">
        <w:t xml:space="preserve"> части неисполненных обязательств – до даты надлежащего исполнения Сторонами всех обязательств по настоящему Контракту.</w:t>
      </w:r>
    </w:p>
    <w:p w:rsidR="008F1AF1" w:rsidRPr="0086764D" w:rsidRDefault="008F1AF1" w:rsidP="006B20EA">
      <w:pPr>
        <w:shd w:val="clear" w:color="auto" w:fill="FFFFFF"/>
        <w:ind w:firstLine="851"/>
        <w:jc w:val="both"/>
      </w:pPr>
    </w:p>
    <w:p w:rsidR="006B20EA" w:rsidRDefault="002D6EBF" w:rsidP="002D6EBF">
      <w:pPr>
        <w:autoSpaceDE w:val="0"/>
        <w:autoSpaceDN w:val="0"/>
        <w:adjustRightInd w:val="0"/>
        <w:contextualSpacing/>
        <w:jc w:val="center"/>
        <w:rPr>
          <w:rFonts w:ascii="Times New Roman CYR" w:hAnsi="Times New Roman CYR" w:cs="Times New Roman CYR"/>
          <w:b/>
          <w:bCs/>
        </w:rPr>
      </w:pPr>
      <w:r>
        <w:rPr>
          <w:rFonts w:ascii="Times New Roman CYR" w:hAnsi="Times New Roman CYR" w:cs="Times New Roman CYR"/>
          <w:b/>
          <w:bCs/>
        </w:rPr>
        <w:t xml:space="preserve">11. </w:t>
      </w:r>
      <w:r w:rsidR="006B20EA" w:rsidRPr="0086764D">
        <w:rPr>
          <w:rFonts w:ascii="Times New Roman CYR" w:hAnsi="Times New Roman CYR" w:cs="Times New Roman CYR"/>
          <w:b/>
          <w:bCs/>
        </w:rPr>
        <w:t>Изменение, расторжение Контракта</w:t>
      </w:r>
    </w:p>
    <w:p w:rsidR="006B20EA" w:rsidRPr="0086764D" w:rsidRDefault="0059672A" w:rsidP="006B20EA">
      <w:pPr>
        <w:tabs>
          <w:tab w:val="left" w:pos="567"/>
        </w:tabs>
        <w:autoSpaceDE w:val="0"/>
        <w:autoSpaceDN w:val="0"/>
        <w:adjustRightInd w:val="0"/>
        <w:ind w:firstLine="567"/>
        <w:jc w:val="both"/>
      </w:pPr>
      <w:r>
        <w:lastRenderedPageBreak/>
        <w:t>11</w:t>
      </w:r>
      <w:r w:rsidR="006B20EA" w:rsidRPr="0086764D">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B20EA" w:rsidRPr="0086764D" w:rsidRDefault="0059672A" w:rsidP="006B20EA">
      <w:pPr>
        <w:tabs>
          <w:tab w:val="left" w:pos="720"/>
        </w:tabs>
        <w:autoSpaceDE w:val="0"/>
        <w:autoSpaceDN w:val="0"/>
        <w:adjustRightInd w:val="0"/>
        <w:ind w:firstLine="567"/>
        <w:jc w:val="both"/>
      </w:pPr>
      <w:r>
        <w:t>11</w:t>
      </w:r>
      <w:r w:rsidR="006B20EA" w:rsidRPr="0086764D">
        <w:t>.2.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rsidR="006B20EA" w:rsidRPr="0086764D" w:rsidRDefault="0059672A" w:rsidP="006B20EA">
      <w:pPr>
        <w:tabs>
          <w:tab w:val="left" w:pos="720"/>
        </w:tabs>
        <w:autoSpaceDE w:val="0"/>
        <w:autoSpaceDN w:val="0"/>
        <w:adjustRightInd w:val="0"/>
        <w:ind w:firstLine="567"/>
        <w:jc w:val="both"/>
      </w:pPr>
      <w:r>
        <w:t>11</w:t>
      </w:r>
      <w:r w:rsidR="006B20EA" w:rsidRPr="0086764D">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6B20EA" w:rsidRPr="0086764D" w:rsidRDefault="006B20EA" w:rsidP="006B20EA">
      <w:pPr>
        <w:tabs>
          <w:tab w:val="left" w:pos="720"/>
        </w:tabs>
        <w:autoSpaceDE w:val="0"/>
        <w:autoSpaceDN w:val="0"/>
        <w:adjustRightInd w:val="0"/>
        <w:ind w:firstLine="567"/>
        <w:jc w:val="both"/>
      </w:pPr>
      <w:r w:rsidRPr="0086764D">
        <w:t>- если Исполнитель не приступает своевременно к исполнению Контракта;</w:t>
      </w:r>
    </w:p>
    <w:p w:rsidR="006B20EA" w:rsidRPr="0086764D" w:rsidRDefault="006B20EA" w:rsidP="006B20EA">
      <w:pPr>
        <w:tabs>
          <w:tab w:val="left" w:pos="720"/>
        </w:tabs>
        <w:autoSpaceDE w:val="0"/>
        <w:autoSpaceDN w:val="0"/>
        <w:adjustRightInd w:val="0"/>
        <w:ind w:firstLine="567"/>
        <w:jc w:val="both"/>
      </w:pPr>
      <w:r w:rsidRPr="0086764D">
        <w:t xml:space="preserve">-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является существенными и неустранимыми. </w:t>
      </w:r>
    </w:p>
    <w:p w:rsidR="006B20EA" w:rsidRPr="0086764D" w:rsidRDefault="0059672A" w:rsidP="006B20EA">
      <w:pPr>
        <w:tabs>
          <w:tab w:val="left" w:pos="720"/>
        </w:tabs>
        <w:autoSpaceDE w:val="0"/>
        <w:autoSpaceDN w:val="0"/>
        <w:adjustRightInd w:val="0"/>
        <w:ind w:firstLine="567"/>
        <w:jc w:val="both"/>
      </w:pPr>
      <w:r>
        <w:t>11</w:t>
      </w:r>
      <w:r w:rsidR="006B20EA" w:rsidRPr="0086764D">
        <w:t>.4.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D6EBF" w:rsidRPr="0086764D" w:rsidRDefault="002D6EBF" w:rsidP="006B20EA">
      <w:pPr>
        <w:tabs>
          <w:tab w:val="left" w:pos="720"/>
        </w:tabs>
        <w:autoSpaceDE w:val="0"/>
        <w:autoSpaceDN w:val="0"/>
        <w:adjustRightInd w:val="0"/>
        <w:ind w:firstLine="567"/>
        <w:jc w:val="both"/>
      </w:pPr>
    </w:p>
    <w:p w:rsidR="006B20EA" w:rsidRDefault="006B20EA" w:rsidP="006B20EA">
      <w:pPr>
        <w:autoSpaceDE w:val="0"/>
        <w:autoSpaceDN w:val="0"/>
        <w:adjustRightInd w:val="0"/>
        <w:ind w:firstLine="540"/>
        <w:jc w:val="center"/>
        <w:rPr>
          <w:b/>
        </w:rPr>
      </w:pPr>
      <w:r w:rsidRPr="0086764D">
        <w:rPr>
          <w:b/>
        </w:rPr>
        <w:t>1</w:t>
      </w:r>
      <w:r w:rsidR="002D6EBF">
        <w:rPr>
          <w:b/>
        </w:rPr>
        <w:t>2</w:t>
      </w:r>
      <w:r w:rsidRPr="0086764D">
        <w:rPr>
          <w:b/>
        </w:rPr>
        <w:t>. Антикоррупционная оговорка</w:t>
      </w:r>
    </w:p>
    <w:p w:rsidR="006B20EA" w:rsidRPr="0086764D" w:rsidRDefault="0059672A" w:rsidP="006B20EA">
      <w:pPr>
        <w:ind w:firstLine="567"/>
        <w:jc w:val="both"/>
        <w:rPr>
          <w:lang w:eastAsia="en-US"/>
        </w:rPr>
      </w:pPr>
      <w:r>
        <w:t>12</w:t>
      </w:r>
      <w:r w:rsidR="006B20EA" w:rsidRPr="0086764D">
        <w:rPr>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B20EA" w:rsidRPr="0086764D" w:rsidRDefault="0059672A" w:rsidP="006B20EA">
      <w:pPr>
        <w:autoSpaceDE w:val="0"/>
        <w:autoSpaceDN w:val="0"/>
        <w:adjustRightInd w:val="0"/>
        <w:ind w:firstLine="567"/>
        <w:jc w:val="both"/>
      </w:pPr>
      <w:r>
        <w:t>12</w:t>
      </w:r>
      <w:r w:rsidR="006B20EA" w:rsidRPr="0086764D">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B20EA" w:rsidRPr="0086764D" w:rsidRDefault="0059672A" w:rsidP="006B20EA">
      <w:pPr>
        <w:autoSpaceDE w:val="0"/>
        <w:autoSpaceDN w:val="0"/>
        <w:adjustRightInd w:val="0"/>
        <w:ind w:firstLine="567"/>
        <w:jc w:val="both"/>
      </w:pPr>
      <w:r>
        <w:t>12</w:t>
      </w:r>
      <w:r w:rsidR="006B20EA" w:rsidRPr="0086764D">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6B20EA" w:rsidRPr="0086764D" w:rsidRDefault="006B20EA" w:rsidP="006B20EA">
      <w:pPr>
        <w:autoSpaceDE w:val="0"/>
        <w:autoSpaceDN w:val="0"/>
        <w:adjustRightInd w:val="0"/>
        <w:ind w:firstLine="567"/>
        <w:jc w:val="both"/>
      </w:pPr>
      <w:r w:rsidRPr="0086764D">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6B20EA" w:rsidRPr="0086764D" w:rsidRDefault="006B20EA" w:rsidP="006B20EA">
      <w:pPr>
        <w:autoSpaceDE w:val="0"/>
        <w:autoSpaceDN w:val="0"/>
        <w:adjustRightInd w:val="0"/>
        <w:ind w:firstLine="567"/>
        <w:jc w:val="both"/>
      </w:pPr>
    </w:p>
    <w:p w:rsidR="006B20EA" w:rsidRDefault="006B20EA" w:rsidP="006B20EA">
      <w:pPr>
        <w:autoSpaceDE w:val="0"/>
        <w:autoSpaceDN w:val="0"/>
        <w:adjustRightInd w:val="0"/>
        <w:jc w:val="center"/>
        <w:rPr>
          <w:rFonts w:ascii="Times New Roman CYR" w:hAnsi="Times New Roman CYR" w:cs="Times New Roman CYR"/>
          <w:b/>
          <w:bCs/>
          <w:highlight w:val="white"/>
        </w:rPr>
      </w:pPr>
      <w:r w:rsidRPr="0086764D">
        <w:rPr>
          <w:rFonts w:ascii="Times New Roman CYR" w:hAnsi="Times New Roman CYR" w:cs="Times New Roman CYR"/>
          <w:b/>
          <w:bCs/>
        </w:rPr>
        <w:t>1</w:t>
      </w:r>
      <w:r w:rsidR="002D6EBF">
        <w:rPr>
          <w:rFonts w:ascii="Times New Roman CYR" w:hAnsi="Times New Roman CYR" w:cs="Times New Roman CYR"/>
          <w:b/>
          <w:bCs/>
        </w:rPr>
        <w:t>3</w:t>
      </w:r>
      <w:r w:rsidRPr="0086764D">
        <w:rPr>
          <w:rFonts w:ascii="Times New Roman CYR" w:hAnsi="Times New Roman CYR" w:cs="Times New Roman CYR"/>
          <w:b/>
          <w:bCs/>
        </w:rPr>
        <w:t xml:space="preserve">. Прочие </w:t>
      </w:r>
      <w:r w:rsidRPr="0086764D">
        <w:rPr>
          <w:rFonts w:ascii="Times New Roman CYR" w:hAnsi="Times New Roman CYR" w:cs="Times New Roman CYR"/>
          <w:b/>
          <w:bCs/>
          <w:highlight w:val="white"/>
        </w:rPr>
        <w:t>условия</w:t>
      </w:r>
    </w:p>
    <w:p w:rsidR="00CA5D75" w:rsidRPr="00CA5D75" w:rsidRDefault="00CA5D75" w:rsidP="00CA5D75">
      <w:pPr>
        <w:shd w:val="clear" w:color="auto" w:fill="FFFFFF"/>
        <w:ind w:firstLine="567"/>
        <w:jc w:val="both"/>
      </w:pPr>
      <w:r w:rsidRPr="00CA5D75">
        <w:t>1</w:t>
      </w:r>
      <w:r>
        <w:t>3</w:t>
      </w:r>
      <w:r w:rsidRPr="00CA5D75">
        <w:t xml:space="preserve">.1. Настоящий Контракт также составляется в 2 экземплярах, идентичных по содержанию и имеющих одинаковую юридическую силу, один из которых передан </w:t>
      </w:r>
      <w:r w:rsidR="00C859CB">
        <w:rPr>
          <w:bCs/>
          <w:color w:val="000000"/>
        </w:rPr>
        <w:t>Исполнителю</w:t>
      </w:r>
      <w:r w:rsidRPr="00CA5D75">
        <w:t xml:space="preserve">, второй находятся у Заказчика. </w:t>
      </w:r>
    </w:p>
    <w:p w:rsidR="006B20EA" w:rsidRPr="0086764D" w:rsidRDefault="006B20EA" w:rsidP="006B20EA">
      <w:pPr>
        <w:tabs>
          <w:tab w:val="left" w:pos="720"/>
        </w:tabs>
        <w:autoSpaceDE w:val="0"/>
        <w:autoSpaceDN w:val="0"/>
        <w:adjustRightInd w:val="0"/>
        <w:ind w:firstLine="567"/>
        <w:jc w:val="both"/>
      </w:pPr>
      <w:r w:rsidRPr="0086764D">
        <w:t>1</w:t>
      </w:r>
      <w:r w:rsidR="002D6EBF">
        <w:t>3</w:t>
      </w:r>
      <w:r w:rsidRPr="0086764D">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6B20EA" w:rsidRPr="0086764D" w:rsidRDefault="006B20EA" w:rsidP="006B20EA">
      <w:pPr>
        <w:tabs>
          <w:tab w:val="left" w:pos="720"/>
        </w:tabs>
        <w:autoSpaceDE w:val="0"/>
        <w:autoSpaceDN w:val="0"/>
        <w:adjustRightInd w:val="0"/>
        <w:ind w:firstLine="567"/>
        <w:jc w:val="both"/>
        <w:rPr>
          <w:b/>
          <w:bCs/>
          <w:i/>
          <w:iCs/>
        </w:rPr>
      </w:pPr>
      <w:r w:rsidRPr="0086764D">
        <w:t>1</w:t>
      </w:r>
      <w:r w:rsidR="002D6EBF">
        <w:t>3</w:t>
      </w:r>
      <w:r w:rsidRPr="0086764D">
        <w:t>.3. Вопросы, не урегулированные настоящим Контрактом, регламентируются нормами действующего законодательства Российской Федерации.</w:t>
      </w:r>
    </w:p>
    <w:p w:rsidR="006B20EA" w:rsidRPr="0086764D" w:rsidRDefault="006B20EA" w:rsidP="006B20EA">
      <w:pPr>
        <w:ind w:firstLine="567"/>
        <w:jc w:val="both"/>
      </w:pPr>
      <w:r w:rsidRPr="0086764D">
        <w:t>1</w:t>
      </w:r>
      <w:r w:rsidR="002D6EBF">
        <w:t>3</w:t>
      </w:r>
      <w:r w:rsidRPr="0086764D">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w:t>
      </w:r>
      <w:r w:rsidRPr="0086764D">
        <w:lastRenderedPageBreak/>
        <w:t xml:space="preserve">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6B20EA" w:rsidRDefault="006B20EA" w:rsidP="006B20EA">
      <w:pPr>
        <w:tabs>
          <w:tab w:val="left" w:pos="1375"/>
        </w:tabs>
        <w:autoSpaceDE w:val="0"/>
        <w:autoSpaceDN w:val="0"/>
        <w:adjustRightInd w:val="0"/>
        <w:ind w:left="360"/>
        <w:jc w:val="center"/>
        <w:rPr>
          <w:rFonts w:ascii="Times New Roman CYR" w:hAnsi="Times New Roman CYR" w:cs="Times New Roman CYR"/>
          <w:b/>
          <w:bCs/>
        </w:rPr>
      </w:pPr>
    </w:p>
    <w:p w:rsidR="006B20EA" w:rsidRDefault="006B20EA" w:rsidP="006B20EA">
      <w:pPr>
        <w:tabs>
          <w:tab w:val="left" w:pos="1375"/>
        </w:tabs>
        <w:autoSpaceDE w:val="0"/>
        <w:autoSpaceDN w:val="0"/>
        <w:adjustRightInd w:val="0"/>
        <w:ind w:left="360"/>
        <w:jc w:val="center"/>
        <w:rPr>
          <w:rFonts w:ascii="Times New Roman CYR" w:hAnsi="Times New Roman CYR" w:cs="Times New Roman CYR"/>
          <w:b/>
          <w:bCs/>
        </w:rPr>
      </w:pPr>
      <w:r w:rsidRPr="0086764D">
        <w:rPr>
          <w:rFonts w:ascii="Times New Roman CYR" w:hAnsi="Times New Roman CYR" w:cs="Times New Roman CYR"/>
          <w:b/>
          <w:bCs/>
        </w:rPr>
        <w:t>1</w:t>
      </w:r>
      <w:r w:rsidR="002D6EBF">
        <w:rPr>
          <w:rFonts w:ascii="Times New Roman CYR" w:hAnsi="Times New Roman CYR" w:cs="Times New Roman CYR"/>
          <w:b/>
          <w:bCs/>
        </w:rPr>
        <w:t>4</w:t>
      </w:r>
      <w:r w:rsidRPr="0086764D">
        <w:rPr>
          <w:rFonts w:ascii="Times New Roman CYR" w:hAnsi="Times New Roman CYR" w:cs="Times New Roman CYR"/>
          <w:b/>
          <w:bCs/>
        </w:rPr>
        <w:t>. Приложения к Контракту</w:t>
      </w:r>
    </w:p>
    <w:p w:rsidR="006B20EA" w:rsidRPr="0086764D" w:rsidRDefault="006B20EA" w:rsidP="006B20EA">
      <w:pPr>
        <w:tabs>
          <w:tab w:val="left" w:pos="1375"/>
        </w:tabs>
        <w:autoSpaceDE w:val="0"/>
        <w:autoSpaceDN w:val="0"/>
        <w:adjustRightInd w:val="0"/>
        <w:ind w:firstLine="567"/>
        <w:jc w:val="both"/>
        <w:rPr>
          <w:rFonts w:ascii="Times New Roman CYR" w:hAnsi="Times New Roman CYR" w:cs="Times New Roman CYR"/>
          <w:highlight w:val="white"/>
        </w:rPr>
      </w:pPr>
      <w:r w:rsidRPr="0086764D">
        <w:t>1</w:t>
      </w:r>
      <w:r w:rsidR="002D6EBF">
        <w:t>4</w:t>
      </w:r>
      <w:r w:rsidRPr="0086764D">
        <w:t xml:space="preserve">.1. </w:t>
      </w:r>
      <w:r w:rsidRPr="0086764D">
        <w:rPr>
          <w:rFonts w:ascii="Times New Roman CYR" w:hAnsi="Times New Roman CYR" w:cs="Times New Roman CYR"/>
        </w:rPr>
        <w:t xml:space="preserve">Нижеперечисленные документы </w:t>
      </w:r>
      <w:r w:rsidRPr="0086764D">
        <w:rPr>
          <w:rFonts w:ascii="Times New Roman CYR" w:hAnsi="Times New Roman CYR" w:cs="Times New Roman CYR"/>
          <w:highlight w:val="white"/>
        </w:rPr>
        <w:t>образуют приложения к Контракту и являются его неотъемлемой частью:</w:t>
      </w:r>
    </w:p>
    <w:p w:rsidR="006B20EA" w:rsidRPr="00DB0B0B" w:rsidRDefault="006B20EA" w:rsidP="00036FA7">
      <w:pPr>
        <w:autoSpaceDE w:val="0"/>
        <w:autoSpaceDN w:val="0"/>
        <w:adjustRightInd w:val="0"/>
        <w:ind w:firstLine="567"/>
        <w:jc w:val="both"/>
        <w:rPr>
          <w:rFonts w:ascii="Times New Roman CYR" w:hAnsi="Times New Roman CYR" w:cs="Times New Roman CYR"/>
        </w:rPr>
      </w:pPr>
      <w:r w:rsidRPr="00DB0B0B">
        <w:rPr>
          <w:rFonts w:ascii="Times New Roman CYR" w:hAnsi="Times New Roman CYR" w:cs="Times New Roman CYR"/>
        </w:rPr>
        <w:t>Приложение № 1 –</w:t>
      </w:r>
      <w:r w:rsidR="00AB7B07">
        <w:rPr>
          <w:rFonts w:ascii="Times New Roman CYR" w:hAnsi="Times New Roman CYR" w:cs="Times New Roman CYR"/>
        </w:rPr>
        <w:t>Спецификация</w:t>
      </w:r>
    </w:p>
    <w:p w:rsidR="006B20EA" w:rsidRPr="00DB0B0B" w:rsidRDefault="006B20EA" w:rsidP="006B20EA">
      <w:pPr>
        <w:autoSpaceDE w:val="0"/>
        <w:autoSpaceDN w:val="0"/>
        <w:adjustRightInd w:val="0"/>
        <w:ind w:left="360"/>
        <w:jc w:val="center"/>
        <w:rPr>
          <w:b/>
          <w:bCs/>
        </w:rPr>
      </w:pPr>
    </w:p>
    <w:p w:rsidR="006B20EA" w:rsidRDefault="006B20EA" w:rsidP="006B20EA">
      <w:pPr>
        <w:autoSpaceDE w:val="0"/>
        <w:autoSpaceDN w:val="0"/>
        <w:adjustRightInd w:val="0"/>
        <w:ind w:left="360"/>
        <w:jc w:val="center"/>
        <w:rPr>
          <w:b/>
          <w:bCs/>
        </w:rPr>
      </w:pPr>
      <w:r w:rsidRPr="00DB0B0B">
        <w:rPr>
          <w:b/>
          <w:bCs/>
        </w:rPr>
        <w:t>1</w:t>
      </w:r>
      <w:r w:rsidR="002D6EBF" w:rsidRPr="00DB0B0B">
        <w:rPr>
          <w:b/>
          <w:bCs/>
        </w:rPr>
        <w:t>5</w:t>
      </w:r>
      <w:r w:rsidRPr="00DB0B0B">
        <w:rPr>
          <w:b/>
          <w:bCs/>
        </w:rPr>
        <w:t xml:space="preserve">. Банковские реквизиты и адреса Сторон </w:t>
      </w:r>
    </w:p>
    <w:p w:rsidR="004707DC" w:rsidRPr="00DB0B0B" w:rsidRDefault="004707DC" w:rsidP="006B20EA">
      <w:pPr>
        <w:autoSpaceDE w:val="0"/>
        <w:autoSpaceDN w:val="0"/>
        <w:adjustRightInd w:val="0"/>
        <w:ind w:left="360"/>
        <w:jc w:val="center"/>
        <w:rPr>
          <w:b/>
          <w:bCs/>
        </w:rPr>
      </w:pPr>
    </w:p>
    <w:tbl>
      <w:tblPr>
        <w:tblStyle w:val="a7"/>
        <w:tblW w:w="1016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gridCol w:w="5103"/>
      </w:tblGrid>
      <w:tr w:rsidR="009218B8" w:rsidRPr="0071376E" w:rsidTr="003F672F">
        <w:tc>
          <w:tcPr>
            <w:tcW w:w="5065" w:type="dxa"/>
          </w:tcPr>
          <w:p w:rsidR="009218B8" w:rsidRPr="0071376E" w:rsidRDefault="009218B8" w:rsidP="00E766CE">
            <w:pPr>
              <w:rPr>
                <w:color w:val="000000" w:themeColor="text1"/>
                <w:sz w:val="24"/>
                <w:szCs w:val="24"/>
              </w:rPr>
            </w:pPr>
            <w:r w:rsidRPr="0071376E">
              <w:rPr>
                <w:color w:val="000000" w:themeColor="text1"/>
                <w:sz w:val="24"/>
                <w:szCs w:val="24"/>
              </w:rPr>
              <w:t>От Заказчика</w:t>
            </w:r>
            <w:r w:rsidRPr="0071376E">
              <w:rPr>
                <w:color w:val="000000" w:themeColor="text1"/>
                <w:sz w:val="24"/>
                <w:szCs w:val="24"/>
              </w:rPr>
              <w:tab/>
            </w:r>
            <w:r w:rsidRPr="0071376E">
              <w:rPr>
                <w:color w:val="000000" w:themeColor="text1"/>
                <w:sz w:val="24"/>
                <w:szCs w:val="24"/>
              </w:rPr>
              <w:tab/>
            </w:r>
          </w:p>
        </w:tc>
        <w:tc>
          <w:tcPr>
            <w:tcW w:w="5103" w:type="dxa"/>
          </w:tcPr>
          <w:p w:rsidR="009218B8" w:rsidRPr="0071376E" w:rsidRDefault="009218B8" w:rsidP="00E766CE">
            <w:pPr>
              <w:rPr>
                <w:color w:val="000000" w:themeColor="text1"/>
                <w:sz w:val="24"/>
                <w:szCs w:val="24"/>
              </w:rPr>
            </w:pPr>
            <w:r w:rsidRPr="0071376E">
              <w:rPr>
                <w:color w:val="000000" w:themeColor="text1"/>
                <w:sz w:val="24"/>
                <w:szCs w:val="24"/>
              </w:rPr>
              <w:t>От Исполнителя</w:t>
            </w:r>
          </w:p>
        </w:tc>
      </w:tr>
      <w:tr w:rsidR="009218B8" w:rsidRPr="0071376E" w:rsidTr="003F672F">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5334"/>
        </w:trPr>
        <w:tc>
          <w:tcPr>
            <w:tcW w:w="5065" w:type="dxa"/>
          </w:tcPr>
          <w:p w:rsidR="009218B8" w:rsidRPr="0071376E" w:rsidRDefault="009218B8" w:rsidP="009218B8">
            <w:pPr>
              <w:shd w:val="clear" w:color="auto" w:fill="FFFFFF"/>
              <w:ind w:firstLine="0"/>
              <w:rPr>
                <w:b/>
                <w:color w:val="000000" w:themeColor="text1"/>
                <w:sz w:val="24"/>
                <w:szCs w:val="24"/>
              </w:rPr>
            </w:pPr>
            <w:r w:rsidRPr="0071376E">
              <w:rPr>
                <w:b/>
                <w:color w:val="000000" w:themeColor="text1"/>
                <w:spacing w:val="-6"/>
                <w:sz w:val="24"/>
                <w:szCs w:val="24"/>
              </w:rPr>
              <w:t>МБУ ДО «Центр внешкольной работы» г. Отрадное</w:t>
            </w:r>
          </w:p>
          <w:p w:rsidR="00FA7DBC" w:rsidRDefault="00FA7DBC" w:rsidP="00BE335B">
            <w:pPr>
              <w:ind w:firstLine="0"/>
              <w:rPr>
                <w:sz w:val="24"/>
                <w:szCs w:val="24"/>
              </w:rPr>
            </w:pPr>
            <w:r>
              <w:rPr>
                <w:sz w:val="24"/>
                <w:szCs w:val="24"/>
              </w:rPr>
              <w:t>Юр.адрес: 187330, Ленинградская область,</w:t>
            </w:r>
          </w:p>
          <w:p w:rsidR="00FA7DBC" w:rsidRDefault="00FA7DBC" w:rsidP="00BE335B">
            <w:pPr>
              <w:ind w:firstLine="0"/>
              <w:rPr>
                <w:sz w:val="24"/>
                <w:szCs w:val="24"/>
              </w:rPr>
            </w:pPr>
            <w:r>
              <w:rPr>
                <w:sz w:val="24"/>
                <w:szCs w:val="24"/>
              </w:rPr>
              <w:t>Кировский район, г. Отрадное, ул. Вокзальная, д.6</w:t>
            </w:r>
          </w:p>
          <w:p w:rsidR="00FA7DBC" w:rsidRDefault="00FA7DBC" w:rsidP="00BE335B">
            <w:pPr>
              <w:ind w:firstLine="0"/>
              <w:rPr>
                <w:sz w:val="24"/>
                <w:szCs w:val="24"/>
              </w:rPr>
            </w:pPr>
            <w:r>
              <w:rPr>
                <w:sz w:val="24"/>
                <w:szCs w:val="24"/>
              </w:rPr>
              <w:t>ИНН 4706018656</w:t>
            </w:r>
          </w:p>
          <w:p w:rsidR="00FA7DBC" w:rsidRDefault="00FA7DBC" w:rsidP="00BE335B">
            <w:pPr>
              <w:ind w:firstLine="0"/>
              <w:rPr>
                <w:sz w:val="24"/>
                <w:szCs w:val="24"/>
              </w:rPr>
            </w:pPr>
            <w:r>
              <w:rPr>
                <w:sz w:val="24"/>
                <w:szCs w:val="24"/>
              </w:rPr>
              <w:t>КПП 470601001</w:t>
            </w:r>
          </w:p>
          <w:p w:rsidR="00FA7DBC" w:rsidRDefault="00FA7DBC" w:rsidP="00BE335B">
            <w:pPr>
              <w:ind w:firstLine="0"/>
              <w:rPr>
                <w:sz w:val="24"/>
                <w:szCs w:val="24"/>
              </w:rPr>
            </w:pPr>
            <w:r>
              <w:rPr>
                <w:sz w:val="24"/>
                <w:szCs w:val="24"/>
              </w:rPr>
              <w:t>ОГРН 1024701333788</w:t>
            </w:r>
          </w:p>
          <w:p w:rsidR="00BE335B" w:rsidRPr="0086518A" w:rsidRDefault="00BE335B" w:rsidP="00BE335B">
            <w:pPr>
              <w:ind w:firstLine="0"/>
              <w:rPr>
                <w:sz w:val="24"/>
                <w:szCs w:val="24"/>
              </w:rPr>
            </w:pPr>
            <w:r>
              <w:rPr>
                <w:sz w:val="24"/>
                <w:szCs w:val="24"/>
              </w:rPr>
              <w:t>КФ Кировского района ЛО,  (</w:t>
            </w:r>
            <w:r w:rsidRPr="0086518A">
              <w:rPr>
                <w:sz w:val="24"/>
                <w:szCs w:val="24"/>
              </w:rPr>
              <w:t xml:space="preserve">МБУ ДО "Центр внешкольной работы", л/сч </w:t>
            </w:r>
            <w:r w:rsidR="00AB7B07">
              <w:rPr>
                <w:sz w:val="24"/>
                <w:szCs w:val="24"/>
              </w:rPr>
              <w:t>21041065</w:t>
            </w:r>
            <w:r>
              <w:rPr>
                <w:sz w:val="24"/>
                <w:szCs w:val="24"/>
              </w:rPr>
              <w:t>)</w:t>
            </w:r>
          </w:p>
          <w:p w:rsidR="00BE335B" w:rsidRDefault="00BE335B" w:rsidP="00BE335B">
            <w:pPr>
              <w:ind w:firstLine="0"/>
              <w:rPr>
                <w:sz w:val="24"/>
                <w:szCs w:val="24"/>
              </w:rPr>
            </w:pPr>
            <w:r w:rsidRPr="0086518A">
              <w:rPr>
                <w:sz w:val="24"/>
                <w:szCs w:val="24"/>
              </w:rPr>
              <w:t>р/с 03234643416250004500</w:t>
            </w:r>
          </w:p>
          <w:p w:rsidR="00BE335B" w:rsidRPr="00CC3ED5" w:rsidRDefault="00BE335B" w:rsidP="00BE335B">
            <w:pPr>
              <w:ind w:firstLine="0"/>
              <w:rPr>
                <w:sz w:val="24"/>
                <w:szCs w:val="24"/>
              </w:rPr>
            </w:pPr>
            <w:r w:rsidRPr="00CC3ED5">
              <w:rPr>
                <w:sz w:val="24"/>
                <w:szCs w:val="24"/>
              </w:rPr>
              <w:t>СЕВЕРО-ЗАПАДНОЕ ГУ БАНКА РОССИИ// УФК по Ленинградской области, г. Санкт-Петербург</w:t>
            </w:r>
            <w:r w:rsidRPr="00CC3ED5">
              <w:rPr>
                <w:sz w:val="24"/>
                <w:szCs w:val="24"/>
              </w:rPr>
              <w:br/>
              <w:t>БИК 044030098, Единый казначейский счет (Корреспондентский счет) 40102810745370000098</w:t>
            </w:r>
          </w:p>
          <w:p w:rsidR="009218B8" w:rsidRDefault="009218B8" w:rsidP="009218B8">
            <w:pPr>
              <w:pStyle w:val="af5"/>
              <w:ind w:firstLine="0"/>
              <w:rPr>
                <w:color w:val="000000" w:themeColor="text1"/>
              </w:rPr>
            </w:pPr>
          </w:p>
          <w:p w:rsidR="009218B8" w:rsidRPr="0071376E" w:rsidRDefault="009218B8" w:rsidP="00540651">
            <w:pPr>
              <w:ind w:firstLine="0"/>
              <w:rPr>
                <w:color w:val="000000" w:themeColor="text1"/>
                <w:sz w:val="24"/>
                <w:szCs w:val="24"/>
              </w:rPr>
            </w:pPr>
          </w:p>
        </w:tc>
        <w:tc>
          <w:tcPr>
            <w:tcW w:w="5103" w:type="dxa"/>
          </w:tcPr>
          <w:p w:rsidR="005E05A7" w:rsidRDefault="005E05A7" w:rsidP="00B22B1E">
            <w:pPr>
              <w:rPr>
                <w:b/>
                <w:sz w:val="24"/>
                <w:szCs w:val="24"/>
              </w:rPr>
            </w:pPr>
          </w:p>
          <w:p w:rsidR="005E05A7" w:rsidRDefault="005E05A7" w:rsidP="00B22B1E">
            <w:pPr>
              <w:rPr>
                <w:color w:val="000000" w:themeColor="text1"/>
                <w:sz w:val="24"/>
                <w:szCs w:val="24"/>
              </w:rPr>
            </w:pPr>
          </w:p>
          <w:p w:rsidR="00B22B1E" w:rsidRDefault="00B22B1E" w:rsidP="00B22B1E">
            <w:pPr>
              <w:ind w:firstLine="0"/>
              <w:rPr>
                <w:color w:val="000000" w:themeColor="text1"/>
                <w:sz w:val="24"/>
                <w:szCs w:val="24"/>
              </w:rPr>
            </w:pPr>
          </w:p>
          <w:p w:rsidR="00AB7B07" w:rsidRDefault="00AB7B07" w:rsidP="00B22B1E">
            <w:pPr>
              <w:ind w:firstLine="0"/>
              <w:rPr>
                <w:color w:val="000000" w:themeColor="text1"/>
                <w:sz w:val="24"/>
                <w:szCs w:val="24"/>
              </w:rPr>
            </w:pPr>
          </w:p>
          <w:p w:rsidR="00AB7B07" w:rsidRDefault="00AB7B07" w:rsidP="00B22B1E">
            <w:pPr>
              <w:ind w:firstLine="0"/>
              <w:rPr>
                <w:color w:val="000000" w:themeColor="text1"/>
                <w:sz w:val="24"/>
                <w:szCs w:val="24"/>
              </w:rPr>
            </w:pPr>
          </w:p>
          <w:p w:rsidR="00AB7B07" w:rsidRDefault="00AB7B07" w:rsidP="00B22B1E">
            <w:pPr>
              <w:ind w:firstLine="0"/>
              <w:rPr>
                <w:color w:val="000000" w:themeColor="text1"/>
                <w:sz w:val="24"/>
                <w:szCs w:val="24"/>
              </w:rPr>
            </w:pPr>
          </w:p>
          <w:p w:rsidR="00AB7B07" w:rsidRDefault="00AB7B07" w:rsidP="00B22B1E">
            <w:pPr>
              <w:ind w:firstLine="0"/>
              <w:rPr>
                <w:color w:val="000000" w:themeColor="text1"/>
                <w:sz w:val="24"/>
                <w:szCs w:val="24"/>
              </w:rPr>
            </w:pPr>
          </w:p>
          <w:p w:rsidR="00AB7B07" w:rsidRDefault="00AB7B07" w:rsidP="00B22B1E">
            <w:pPr>
              <w:ind w:firstLine="0"/>
              <w:rPr>
                <w:color w:val="000000" w:themeColor="text1"/>
                <w:sz w:val="24"/>
                <w:szCs w:val="24"/>
              </w:rPr>
            </w:pPr>
          </w:p>
          <w:p w:rsidR="00AB7B07" w:rsidRDefault="00AB7B07" w:rsidP="00B22B1E">
            <w:pPr>
              <w:ind w:firstLine="0"/>
              <w:rPr>
                <w:color w:val="000000" w:themeColor="text1"/>
                <w:sz w:val="24"/>
                <w:szCs w:val="24"/>
              </w:rPr>
            </w:pPr>
          </w:p>
          <w:p w:rsidR="009218B8" w:rsidRPr="0071376E" w:rsidRDefault="009218B8" w:rsidP="00366B29">
            <w:pPr>
              <w:ind w:firstLine="0"/>
              <w:rPr>
                <w:color w:val="000000" w:themeColor="text1"/>
                <w:sz w:val="24"/>
                <w:szCs w:val="24"/>
                <w:lang w:eastAsia="en-US"/>
              </w:rPr>
            </w:pPr>
          </w:p>
        </w:tc>
      </w:tr>
    </w:tbl>
    <w:p w:rsidR="00243A17" w:rsidRDefault="00243A17" w:rsidP="00243A17">
      <w:pPr>
        <w:widowControl w:val="0"/>
        <w:shd w:val="clear" w:color="auto" w:fill="FFFFFF" w:themeFill="background1"/>
        <w:jc w:val="right"/>
        <w:outlineLvl w:val="0"/>
        <w:rPr>
          <w:i/>
        </w:rPr>
      </w:pPr>
    </w:p>
    <w:tbl>
      <w:tblPr>
        <w:tblStyle w:val="a7"/>
        <w:tblW w:w="0" w:type="auto"/>
        <w:tblLook w:val="04A0" w:firstRow="1" w:lastRow="0" w:firstColumn="1" w:lastColumn="0" w:noHBand="0" w:noVBand="1"/>
      </w:tblPr>
      <w:tblGrid>
        <w:gridCol w:w="5070"/>
        <w:gridCol w:w="5103"/>
      </w:tblGrid>
      <w:tr w:rsidR="003F672F" w:rsidTr="003F672F">
        <w:tc>
          <w:tcPr>
            <w:tcW w:w="5070" w:type="dxa"/>
          </w:tcPr>
          <w:p w:rsidR="003F672F" w:rsidRPr="004331CF" w:rsidRDefault="003F672F" w:rsidP="003F672F">
            <w:pPr>
              <w:widowControl w:val="0"/>
              <w:outlineLvl w:val="0"/>
              <w:rPr>
                <w:sz w:val="24"/>
                <w:szCs w:val="24"/>
              </w:rPr>
            </w:pPr>
          </w:p>
          <w:p w:rsidR="003F672F" w:rsidRPr="004331CF" w:rsidRDefault="003F672F" w:rsidP="003F672F">
            <w:pPr>
              <w:widowControl w:val="0"/>
              <w:outlineLvl w:val="0"/>
              <w:rPr>
                <w:sz w:val="24"/>
                <w:szCs w:val="24"/>
              </w:rPr>
            </w:pPr>
            <w:r w:rsidRPr="004331CF">
              <w:rPr>
                <w:sz w:val="24"/>
                <w:szCs w:val="24"/>
              </w:rPr>
              <w:t>Заказчик</w:t>
            </w:r>
          </w:p>
          <w:p w:rsidR="003F672F" w:rsidRPr="004331CF" w:rsidRDefault="003F672F" w:rsidP="003F672F">
            <w:pPr>
              <w:widowControl w:val="0"/>
              <w:outlineLvl w:val="0"/>
              <w:rPr>
                <w:sz w:val="24"/>
                <w:szCs w:val="24"/>
              </w:rPr>
            </w:pPr>
          </w:p>
          <w:p w:rsidR="003F672F" w:rsidRPr="004331CF" w:rsidRDefault="003F672F" w:rsidP="003F672F">
            <w:pPr>
              <w:widowControl w:val="0"/>
              <w:outlineLvl w:val="0"/>
              <w:rPr>
                <w:sz w:val="24"/>
                <w:szCs w:val="24"/>
              </w:rPr>
            </w:pPr>
            <w:r w:rsidRPr="004331CF">
              <w:rPr>
                <w:sz w:val="24"/>
                <w:szCs w:val="24"/>
              </w:rPr>
              <w:t>Директор</w:t>
            </w:r>
          </w:p>
          <w:p w:rsidR="003F672F" w:rsidRPr="004331CF" w:rsidRDefault="003F672F" w:rsidP="003F672F">
            <w:pPr>
              <w:widowControl w:val="0"/>
              <w:outlineLvl w:val="0"/>
              <w:rPr>
                <w:sz w:val="24"/>
                <w:szCs w:val="24"/>
              </w:rPr>
            </w:pPr>
          </w:p>
          <w:p w:rsidR="003F672F" w:rsidRPr="004331CF" w:rsidRDefault="003F672F" w:rsidP="003F672F">
            <w:pPr>
              <w:widowControl w:val="0"/>
              <w:outlineLvl w:val="0"/>
              <w:rPr>
                <w:sz w:val="24"/>
                <w:szCs w:val="24"/>
              </w:rPr>
            </w:pPr>
          </w:p>
          <w:p w:rsidR="003F672F" w:rsidRPr="004331CF" w:rsidRDefault="003F672F" w:rsidP="003F672F">
            <w:pPr>
              <w:widowControl w:val="0"/>
              <w:outlineLvl w:val="0"/>
              <w:rPr>
                <w:sz w:val="24"/>
                <w:szCs w:val="24"/>
              </w:rPr>
            </w:pPr>
            <w:r w:rsidRPr="004331CF">
              <w:rPr>
                <w:sz w:val="24"/>
                <w:szCs w:val="24"/>
              </w:rPr>
              <w:t>_____________ Н.В. Андреева</w:t>
            </w:r>
          </w:p>
          <w:p w:rsidR="003F672F" w:rsidRPr="004331CF" w:rsidRDefault="003F672F" w:rsidP="003F672F">
            <w:pPr>
              <w:widowControl w:val="0"/>
              <w:outlineLvl w:val="0"/>
              <w:rPr>
                <w:sz w:val="24"/>
                <w:szCs w:val="24"/>
              </w:rPr>
            </w:pPr>
          </w:p>
          <w:p w:rsidR="003F672F" w:rsidRPr="004331CF" w:rsidRDefault="003F672F" w:rsidP="003F672F">
            <w:pPr>
              <w:widowControl w:val="0"/>
              <w:ind w:firstLine="0"/>
              <w:outlineLvl w:val="0"/>
              <w:rPr>
                <w:sz w:val="24"/>
                <w:szCs w:val="24"/>
              </w:rPr>
            </w:pPr>
          </w:p>
        </w:tc>
        <w:tc>
          <w:tcPr>
            <w:tcW w:w="5103" w:type="dxa"/>
          </w:tcPr>
          <w:p w:rsidR="003F672F" w:rsidRPr="004331CF" w:rsidRDefault="003F672F" w:rsidP="003F672F">
            <w:pPr>
              <w:widowControl w:val="0"/>
              <w:outlineLvl w:val="0"/>
              <w:rPr>
                <w:i/>
                <w:sz w:val="24"/>
                <w:szCs w:val="24"/>
              </w:rPr>
            </w:pPr>
          </w:p>
          <w:p w:rsidR="003F672F" w:rsidRPr="004331CF" w:rsidRDefault="003F672F" w:rsidP="003F672F">
            <w:pPr>
              <w:widowControl w:val="0"/>
              <w:outlineLvl w:val="0"/>
              <w:rPr>
                <w:sz w:val="24"/>
                <w:szCs w:val="24"/>
              </w:rPr>
            </w:pPr>
            <w:r w:rsidRPr="004331CF">
              <w:rPr>
                <w:sz w:val="24"/>
                <w:szCs w:val="24"/>
              </w:rPr>
              <w:t>Исполнитель</w:t>
            </w:r>
          </w:p>
          <w:p w:rsidR="003F672F" w:rsidRPr="004331CF" w:rsidRDefault="003F672F" w:rsidP="003F672F">
            <w:pPr>
              <w:widowControl w:val="0"/>
              <w:outlineLvl w:val="0"/>
              <w:rPr>
                <w:sz w:val="24"/>
                <w:szCs w:val="24"/>
              </w:rPr>
            </w:pPr>
          </w:p>
          <w:p w:rsidR="003F672F" w:rsidRPr="004331CF" w:rsidRDefault="003F672F" w:rsidP="003F672F">
            <w:pPr>
              <w:widowControl w:val="0"/>
              <w:ind w:firstLine="0"/>
              <w:outlineLvl w:val="0"/>
              <w:rPr>
                <w:sz w:val="24"/>
                <w:szCs w:val="24"/>
              </w:rPr>
            </w:pPr>
          </w:p>
          <w:p w:rsidR="003F672F" w:rsidRPr="004331CF" w:rsidRDefault="003F672F" w:rsidP="003F672F">
            <w:pPr>
              <w:widowControl w:val="0"/>
              <w:ind w:firstLine="0"/>
              <w:outlineLvl w:val="0"/>
              <w:rPr>
                <w:sz w:val="24"/>
                <w:szCs w:val="24"/>
              </w:rPr>
            </w:pPr>
          </w:p>
          <w:p w:rsidR="003F672F" w:rsidRPr="004331CF" w:rsidRDefault="003F672F" w:rsidP="003F672F">
            <w:pPr>
              <w:widowControl w:val="0"/>
              <w:ind w:firstLine="0"/>
              <w:outlineLvl w:val="0"/>
              <w:rPr>
                <w:sz w:val="24"/>
                <w:szCs w:val="24"/>
              </w:rPr>
            </w:pPr>
          </w:p>
          <w:p w:rsidR="003F672F" w:rsidRPr="004331CF" w:rsidRDefault="00115D7B" w:rsidP="003F672F">
            <w:pPr>
              <w:widowControl w:val="0"/>
              <w:ind w:firstLine="0"/>
              <w:outlineLvl w:val="0"/>
              <w:rPr>
                <w:sz w:val="24"/>
                <w:szCs w:val="24"/>
              </w:rPr>
            </w:pPr>
            <w:r>
              <w:rPr>
                <w:sz w:val="24"/>
                <w:szCs w:val="24"/>
              </w:rPr>
              <w:t xml:space="preserve">_______________ </w:t>
            </w:r>
          </w:p>
        </w:tc>
      </w:tr>
    </w:tbl>
    <w:p w:rsidR="00243A17" w:rsidRDefault="00243A17" w:rsidP="003F672F">
      <w:pPr>
        <w:widowControl w:val="0"/>
        <w:shd w:val="clear" w:color="auto" w:fill="FFFFFF" w:themeFill="background1"/>
        <w:outlineLvl w:val="0"/>
        <w:rPr>
          <w:i/>
        </w:rPr>
      </w:pPr>
    </w:p>
    <w:p w:rsidR="00D802A7" w:rsidRDefault="00D802A7" w:rsidP="00243A17">
      <w:pPr>
        <w:widowControl w:val="0"/>
        <w:shd w:val="clear" w:color="auto" w:fill="FFFFFF" w:themeFill="background1"/>
        <w:jc w:val="right"/>
        <w:outlineLvl w:val="0"/>
      </w:pPr>
    </w:p>
    <w:p w:rsidR="00B959C5" w:rsidRDefault="00B959C5"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115D7B" w:rsidRDefault="00115D7B" w:rsidP="00243A17">
      <w:pPr>
        <w:widowControl w:val="0"/>
        <w:shd w:val="clear" w:color="auto" w:fill="FFFFFF" w:themeFill="background1"/>
        <w:jc w:val="right"/>
        <w:outlineLvl w:val="0"/>
      </w:pPr>
    </w:p>
    <w:p w:rsidR="00115D7B" w:rsidRDefault="00115D7B" w:rsidP="00243A17">
      <w:pPr>
        <w:widowControl w:val="0"/>
        <w:shd w:val="clear" w:color="auto" w:fill="FFFFFF" w:themeFill="background1"/>
        <w:jc w:val="right"/>
        <w:outlineLvl w:val="0"/>
      </w:pPr>
    </w:p>
    <w:p w:rsidR="00115D7B" w:rsidRDefault="00115D7B"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p>
    <w:p w:rsidR="003F672F" w:rsidRDefault="003F672F" w:rsidP="00243A17">
      <w:pPr>
        <w:widowControl w:val="0"/>
        <w:shd w:val="clear" w:color="auto" w:fill="FFFFFF" w:themeFill="background1"/>
        <w:jc w:val="right"/>
        <w:outlineLvl w:val="0"/>
      </w:pPr>
      <w:r>
        <w:lastRenderedPageBreak/>
        <w:t xml:space="preserve">Приложение № 1 </w:t>
      </w:r>
    </w:p>
    <w:p w:rsidR="00744E5E" w:rsidRDefault="003F672F" w:rsidP="003F672F">
      <w:pPr>
        <w:widowControl w:val="0"/>
        <w:shd w:val="clear" w:color="auto" w:fill="FFFFFF" w:themeFill="background1"/>
        <w:jc w:val="right"/>
        <w:outlineLvl w:val="0"/>
      </w:pPr>
      <w:r>
        <w:t>К</w:t>
      </w:r>
      <w:r w:rsidR="00744E5E">
        <w:t xml:space="preserve"> Контракту №________</w:t>
      </w:r>
    </w:p>
    <w:p w:rsidR="003F672F" w:rsidRDefault="0061027F" w:rsidP="003F672F">
      <w:pPr>
        <w:widowControl w:val="0"/>
        <w:shd w:val="clear" w:color="auto" w:fill="FFFFFF" w:themeFill="background1"/>
        <w:jc w:val="right"/>
        <w:outlineLvl w:val="0"/>
      </w:pPr>
      <w:r>
        <w:t xml:space="preserve"> от «___» октября</w:t>
      </w:r>
      <w:r w:rsidR="00744E5E">
        <w:t xml:space="preserve"> 2026</w:t>
      </w:r>
      <w:r w:rsidR="003F672F">
        <w:t xml:space="preserve"> года</w:t>
      </w:r>
    </w:p>
    <w:p w:rsidR="003F672F" w:rsidRDefault="003F672F" w:rsidP="003F672F">
      <w:pPr>
        <w:widowControl w:val="0"/>
        <w:shd w:val="clear" w:color="auto" w:fill="FFFFFF" w:themeFill="background1"/>
        <w:jc w:val="right"/>
        <w:outlineLvl w:val="0"/>
      </w:pPr>
    </w:p>
    <w:p w:rsidR="003F672F" w:rsidRDefault="003F672F" w:rsidP="003F672F">
      <w:pPr>
        <w:widowControl w:val="0"/>
        <w:shd w:val="clear" w:color="auto" w:fill="FFFFFF" w:themeFill="background1"/>
        <w:jc w:val="right"/>
        <w:outlineLvl w:val="0"/>
      </w:pPr>
    </w:p>
    <w:p w:rsidR="003F672F" w:rsidRDefault="003F672F" w:rsidP="003F672F">
      <w:pPr>
        <w:widowControl w:val="0"/>
        <w:shd w:val="clear" w:color="auto" w:fill="FFFFFF" w:themeFill="background1"/>
        <w:jc w:val="center"/>
        <w:outlineLvl w:val="0"/>
      </w:pPr>
      <w:r>
        <w:t>Спецификация</w:t>
      </w:r>
    </w:p>
    <w:p w:rsidR="003F672F" w:rsidRDefault="003F672F" w:rsidP="003F672F">
      <w:pPr>
        <w:widowControl w:val="0"/>
        <w:shd w:val="clear" w:color="auto" w:fill="FFFFFF" w:themeFill="background1"/>
        <w:jc w:val="center"/>
        <w:outlineLvl w:val="0"/>
      </w:pPr>
    </w:p>
    <w:tbl>
      <w:tblPr>
        <w:tblStyle w:val="a7"/>
        <w:tblW w:w="0" w:type="auto"/>
        <w:tblLook w:val="04A0" w:firstRow="1" w:lastRow="0" w:firstColumn="1" w:lastColumn="0" w:noHBand="0" w:noVBand="1"/>
      </w:tblPr>
      <w:tblGrid>
        <w:gridCol w:w="540"/>
        <w:gridCol w:w="3679"/>
        <w:gridCol w:w="1701"/>
        <w:gridCol w:w="1134"/>
        <w:gridCol w:w="1134"/>
        <w:gridCol w:w="1843"/>
      </w:tblGrid>
      <w:tr w:rsidR="00247923" w:rsidTr="00BA4423">
        <w:tc>
          <w:tcPr>
            <w:tcW w:w="540" w:type="dxa"/>
          </w:tcPr>
          <w:p w:rsidR="00247923" w:rsidRPr="003F672F" w:rsidRDefault="00247923" w:rsidP="003F672F">
            <w:pPr>
              <w:widowControl w:val="0"/>
              <w:jc w:val="center"/>
              <w:outlineLvl w:val="0"/>
              <w:rPr>
                <w:sz w:val="24"/>
                <w:szCs w:val="24"/>
              </w:rPr>
            </w:pPr>
            <w:r>
              <w:rPr>
                <w:sz w:val="24"/>
                <w:szCs w:val="24"/>
              </w:rPr>
              <w:t>№ № п/п</w:t>
            </w:r>
          </w:p>
        </w:tc>
        <w:tc>
          <w:tcPr>
            <w:tcW w:w="3679" w:type="dxa"/>
          </w:tcPr>
          <w:p w:rsidR="00247923" w:rsidRDefault="00247923" w:rsidP="003F672F">
            <w:pPr>
              <w:widowControl w:val="0"/>
              <w:jc w:val="center"/>
              <w:outlineLvl w:val="0"/>
              <w:rPr>
                <w:sz w:val="24"/>
                <w:szCs w:val="24"/>
              </w:rPr>
            </w:pPr>
          </w:p>
          <w:p w:rsidR="00247923" w:rsidRPr="003F672F" w:rsidRDefault="00247923" w:rsidP="003F672F">
            <w:pPr>
              <w:widowControl w:val="0"/>
              <w:jc w:val="center"/>
              <w:outlineLvl w:val="0"/>
              <w:rPr>
                <w:sz w:val="24"/>
                <w:szCs w:val="24"/>
              </w:rPr>
            </w:pPr>
            <w:r>
              <w:rPr>
                <w:sz w:val="24"/>
                <w:szCs w:val="24"/>
              </w:rPr>
              <w:t>Наименование</w:t>
            </w:r>
          </w:p>
        </w:tc>
        <w:tc>
          <w:tcPr>
            <w:tcW w:w="1701" w:type="dxa"/>
          </w:tcPr>
          <w:p w:rsidR="00247923" w:rsidRDefault="00247923" w:rsidP="00247923">
            <w:pPr>
              <w:widowControl w:val="0"/>
              <w:jc w:val="both"/>
              <w:outlineLvl w:val="0"/>
              <w:rPr>
                <w:sz w:val="24"/>
                <w:szCs w:val="24"/>
              </w:rPr>
            </w:pPr>
          </w:p>
          <w:p w:rsidR="00247923" w:rsidRPr="003F672F" w:rsidRDefault="00247923" w:rsidP="00247923">
            <w:pPr>
              <w:widowControl w:val="0"/>
              <w:ind w:firstLine="0"/>
              <w:jc w:val="both"/>
              <w:outlineLvl w:val="0"/>
              <w:rPr>
                <w:sz w:val="24"/>
                <w:szCs w:val="24"/>
              </w:rPr>
            </w:pPr>
            <w:r>
              <w:rPr>
                <w:sz w:val="24"/>
                <w:szCs w:val="24"/>
              </w:rPr>
              <w:t>Цена за ед.</w:t>
            </w:r>
          </w:p>
        </w:tc>
        <w:tc>
          <w:tcPr>
            <w:tcW w:w="1134" w:type="dxa"/>
          </w:tcPr>
          <w:p w:rsidR="00247923" w:rsidRDefault="00247923" w:rsidP="00247923">
            <w:pPr>
              <w:widowControl w:val="0"/>
              <w:jc w:val="both"/>
              <w:outlineLvl w:val="0"/>
              <w:rPr>
                <w:sz w:val="24"/>
                <w:szCs w:val="24"/>
              </w:rPr>
            </w:pPr>
          </w:p>
          <w:p w:rsidR="00247923" w:rsidRPr="003F672F" w:rsidRDefault="00247923" w:rsidP="00247923">
            <w:pPr>
              <w:widowControl w:val="0"/>
              <w:ind w:firstLine="0"/>
              <w:jc w:val="both"/>
              <w:outlineLvl w:val="0"/>
              <w:rPr>
                <w:sz w:val="24"/>
                <w:szCs w:val="24"/>
              </w:rPr>
            </w:pPr>
            <w:r>
              <w:rPr>
                <w:sz w:val="24"/>
                <w:szCs w:val="24"/>
              </w:rPr>
              <w:t xml:space="preserve">   Кол-во</w:t>
            </w:r>
          </w:p>
        </w:tc>
        <w:tc>
          <w:tcPr>
            <w:tcW w:w="1134" w:type="dxa"/>
          </w:tcPr>
          <w:p w:rsidR="00247923" w:rsidRDefault="00247923" w:rsidP="00247923">
            <w:pPr>
              <w:widowControl w:val="0"/>
              <w:jc w:val="both"/>
              <w:outlineLvl w:val="0"/>
            </w:pPr>
          </w:p>
          <w:p w:rsidR="00247923" w:rsidRPr="00247923" w:rsidRDefault="00247923" w:rsidP="00247923">
            <w:pPr>
              <w:widowControl w:val="0"/>
              <w:ind w:firstLine="0"/>
              <w:jc w:val="both"/>
              <w:outlineLvl w:val="0"/>
              <w:rPr>
                <w:sz w:val="24"/>
                <w:szCs w:val="24"/>
              </w:rPr>
            </w:pPr>
            <w:r>
              <w:t xml:space="preserve">      </w:t>
            </w:r>
            <w:r>
              <w:rPr>
                <w:sz w:val="24"/>
                <w:szCs w:val="24"/>
              </w:rPr>
              <w:t>Ед.</w:t>
            </w:r>
          </w:p>
        </w:tc>
        <w:tc>
          <w:tcPr>
            <w:tcW w:w="1843" w:type="dxa"/>
          </w:tcPr>
          <w:p w:rsidR="00247923" w:rsidRDefault="00247923" w:rsidP="00247923">
            <w:pPr>
              <w:widowControl w:val="0"/>
              <w:jc w:val="both"/>
              <w:outlineLvl w:val="0"/>
              <w:rPr>
                <w:sz w:val="24"/>
                <w:szCs w:val="24"/>
              </w:rPr>
            </w:pPr>
          </w:p>
          <w:p w:rsidR="00247923" w:rsidRPr="003F672F" w:rsidRDefault="00247923" w:rsidP="00247923">
            <w:pPr>
              <w:widowControl w:val="0"/>
              <w:ind w:firstLine="0"/>
              <w:jc w:val="both"/>
              <w:outlineLvl w:val="0"/>
              <w:rPr>
                <w:sz w:val="24"/>
                <w:szCs w:val="24"/>
              </w:rPr>
            </w:pPr>
            <w:r>
              <w:rPr>
                <w:sz w:val="24"/>
                <w:szCs w:val="24"/>
              </w:rPr>
              <w:t xml:space="preserve">      Сумма</w:t>
            </w:r>
          </w:p>
        </w:tc>
      </w:tr>
      <w:tr w:rsidR="0061027F" w:rsidTr="00BA4423">
        <w:tc>
          <w:tcPr>
            <w:tcW w:w="540" w:type="dxa"/>
          </w:tcPr>
          <w:p w:rsidR="0061027F" w:rsidRPr="003F672F" w:rsidRDefault="0061027F" w:rsidP="0061027F">
            <w:pPr>
              <w:widowControl w:val="0"/>
              <w:ind w:firstLine="0"/>
              <w:outlineLvl w:val="0"/>
            </w:pPr>
            <w:r>
              <w:t>1</w:t>
            </w:r>
          </w:p>
        </w:tc>
        <w:tc>
          <w:tcPr>
            <w:tcW w:w="3679" w:type="dxa"/>
          </w:tcPr>
          <w:p w:rsidR="0061027F" w:rsidRPr="003F672F" w:rsidRDefault="0061027F" w:rsidP="0061027F">
            <w:pPr>
              <w:widowControl w:val="0"/>
              <w:ind w:firstLine="0"/>
              <w:outlineLvl w:val="0"/>
            </w:pPr>
            <w:r>
              <w:t>Салат в тарталетке</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247923" w:rsidRDefault="0061027F" w:rsidP="0061027F">
            <w:pPr>
              <w:widowControl w:val="0"/>
              <w:ind w:firstLine="0"/>
              <w:jc w:val="right"/>
              <w:outlineLvl w:val="0"/>
            </w:pPr>
            <w:r>
              <w:t>пор.</w:t>
            </w:r>
          </w:p>
        </w:tc>
        <w:tc>
          <w:tcPr>
            <w:tcW w:w="1843" w:type="dxa"/>
          </w:tcPr>
          <w:p w:rsidR="0061027F" w:rsidRPr="003F672F" w:rsidRDefault="0061027F" w:rsidP="0061027F">
            <w:pPr>
              <w:widowControl w:val="0"/>
              <w:ind w:firstLine="0"/>
              <w:jc w:val="right"/>
              <w:outlineLvl w:val="0"/>
            </w:pPr>
          </w:p>
        </w:tc>
      </w:tr>
      <w:tr w:rsidR="0061027F" w:rsidTr="00BA4423">
        <w:tc>
          <w:tcPr>
            <w:tcW w:w="540" w:type="dxa"/>
          </w:tcPr>
          <w:p w:rsidR="0061027F" w:rsidRPr="003F672F" w:rsidRDefault="0061027F" w:rsidP="0061027F">
            <w:pPr>
              <w:widowControl w:val="0"/>
              <w:ind w:firstLine="0"/>
              <w:outlineLvl w:val="0"/>
            </w:pPr>
            <w:r>
              <w:t>2</w:t>
            </w:r>
          </w:p>
        </w:tc>
        <w:tc>
          <w:tcPr>
            <w:tcW w:w="3679" w:type="dxa"/>
          </w:tcPr>
          <w:p w:rsidR="0061027F" w:rsidRPr="003F672F" w:rsidRDefault="0061027F" w:rsidP="0061027F">
            <w:pPr>
              <w:widowControl w:val="0"/>
              <w:ind w:firstLine="0"/>
              <w:outlineLvl w:val="0"/>
            </w:pPr>
            <w:r>
              <w:t>Рулет куриный в беконе</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A01B43" w:rsidRDefault="0061027F" w:rsidP="0061027F">
            <w:pPr>
              <w:widowControl w:val="0"/>
              <w:ind w:firstLine="0"/>
              <w:jc w:val="right"/>
              <w:outlineLvl w:val="0"/>
            </w:pPr>
            <w:r w:rsidRPr="00D923D7">
              <w:t>пор.</w:t>
            </w:r>
          </w:p>
        </w:tc>
        <w:tc>
          <w:tcPr>
            <w:tcW w:w="1843" w:type="dxa"/>
          </w:tcPr>
          <w:p w:rsidR="0061027F" w:rsidRPr="003F672F" w:rsidRDefault="0061027F" w:rsidP="0061027F">
            <w:pPr>
              <w:widowControl w:val="0"/>
              <w:ind w:firstLine="0"/>
              <w:jc w:val="right"/>
              <w:outlineLvl w:val="0"/>
            </w:pPr>
          </w:p>
        </w:tc>
      </w:tr>
      <w:tr w:rsidR="0061027F" w:rsidTr="00BA4423">
        <w:tc>
          <w:tcPr>
            <w:tcW w:w="540" w:type="dxa"/>
          </w:tcPr>
          <w:p w:rsidR="0061027F" w:rsidRPr="003F672F" w:rsidRDefault="0061027F" w:rsidP="0061027F">
            <w:pPr>
              <w:widowControl w:val="0"/>
              <w:ind w:firstLine="0"/>
              <w:outlineLvl w:val="0"/>
            </w:pPr>
            <w:r>
              <w:t>3</w:t>
            </w:r>
          </w:p>
        </w:tc>
        <w:tc>
          <w:tcPr>
            <w:tcW w:w="3679" w:type="dxa"/>
          </w:tcPr>
          <w:p w:rsidR="0061027F" w:rsidRPr="003F672F" w:rsidRDefault="0061027F" w:rsidP="0061027F">
            <w:pPr>
              <w:widowControl w:val="0"/>
              <w:ind w:firstLine="0"/>
              <w:outlineLvl w:val="0"/>
            </w:pPr>
            <w:r>
              <w:t>Тарталетка с жульеном</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A01B43" w:rsidRDefault="0061027F" w:rsidP="0061027F">
            <w:pPr>
              <w:widowControl w:val="0"/>
              <w:ind w:firstLine="0"/>
              <w:jc w:val="right"/>
              <w:outlineLvl w:val="0"/>
            </w:pPr>
            <w:r w:rsidRPr="00D923D7">
              <w:t>пор.</w:t>
            </w:r>
          </w:p>
        </w:tc>
        <w:tc>
          <w:tcPr>
            <w:tcW w:w="1843" w:type="dxa"/>
          </w:tcPr>
          <w:p w:rsidR="0061027F" w:rsidRPr="003F672F" w:rsidRDefault="0061027F" w:rsidP="0061027F">
            <w:pPr>
              <w:widowControl w:val="0"/>
              <w:ind w:firstLine="0"/>
              <w:jc w:val="right"/>
              <w:outlineLvl w:val="0"/>
            </w:pPr>
          </w:p>
        </w:tc>
      </w:tr>
      <w:tr w:rsidR="0061027F" w:rsidTr="00BA4423">
        <w:tc>
          <w:tcPr>
            <w:tcW w:w="540" w:type="dxa"/>
          </w:tcPr>
          <w:p w:rsidR="0061027F" w:rsidRPr="003F672F" w:rsidRDefault="0061027F" w:rsidP="0061027F">
            <w:pPr>
              <w:widowControl w:val="0"/>
              <w:ind w:firstLine="0"/>
              <w:outlineLvl w:val="0"/>
            </w:pPr>
            <w:r>
              <w:t>4</w:t>
            </w:r>
          </w:p>
        </w:tc>
        <w:tc>
          <w:tcPr>
            <w:tcW w:w="3679" w:type="dxa"/>
          </w:tcPr>
          <w:p w:rsidR="0061027F" w:rsidRPr="003F672F" w:rsidRDefault="0061027F" w:rsidP="0061027F">
            <w:pPr>
              <w:widowControl w:val="0"/>
              <w:ind w:firstLine="0"/>
              <w:outlineLvl w:val="0"/>
            </w:pPr>
            <w:r>
              <w:t>Рулет мясной с овощами</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A01B43" w:rsidRDefault="0061027F" w:rsidP="0061027F">
            <w:pPr>
              <w:widowControl w:val="0"/>
              <w:ind w:firstLine="0"/>
              <w:jc w:val="right"/>
              <w:outlineLvl w:val="0"/>
            </w:pPr>
            <w:r w:rsidRPr="00D923D7">
              <w:t>пор.</w:t>
            </w:r>
          </w:p>
        </w:tc>
        <w:tc>
          <w:tcPr>
            <w:tcW w:w="1843" w:type="dxa"/>
          </w:tcPr>
          <w:p w:rsidR="0061027F" w:rsidRPr="003F672F" w:rsidRDefault="0061027F" w:rsidP="0061027F">
            <w:pPr>
              <w:widowControl w:val="0"/>
              <w:ind w:firstLine="0"/>
              <w:jc w:val="right"/>
              <w:outlineLvl w:val="0"/>
            </w:pPr>
          </w:p>
        </w:tc>
      </w:tr>
      <w:tr w:rsidR="0061027F" w:rsidTr="00BA4423">
        <w:tc>
          <w:tcPr>
            <w:tcW w:w="540" w:type="dxa"/>
          </w:tcPr>
          <w:p w:rsidR="0061027F" w:rsidRPr="003F672F" w:rsidRDefault="0061027F" w:rsidP="0061027F">
            <w:pPr>
              <w:widowControl w:val="0"/>
              <w:ind w:firstLine="0"/>
              <w:outlineLvl w:val="0"/>
            </w:pPr>
            <w:r>
              <w:t>5</w:t>
            </w:r>
          </w:p>
        </w:tc>
        <w:tc>
          <w:tcPr>
            <w:tcW w:w="3679" w:type="dxa"/>
          </w:tcPr>
          <w:p w:rsidR="0061027F" w:rsidRPr="003F672F" w:rsidRDefault="0061027F" w:rsidP="0061027F">
            <w:pPr>
              <w:widowControl w:val="0"/>
              <w:ind w:firstLine="0"/>
              <w:outlineLvl w:val="0"/>
            </w:pPr>
            <w:r>
              <w:t>Пирожки в ассортименте</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A01B43" w:rsidRDefault="0061027F" w:rsidP="0061027F">
            <w:pPr>
              <w:widowControl w:val="0"/>
              <w:ind w:firstLine="0"/>
              <w:jc w:val="right"/>
              <w:outlineLvl w:val="0"/>
            </w:pPr>
            <w:r w:rsidRPr="00D923D7">
              <w:t>пор.</w:t>
            </w:r>
          </w:p>
        </w:tc>
        <w:tc>
          <w:tcPr>
            <w:tcW w:w="1843" w:type="dxa"/>
          </w:tcPr>
          <w:p w:rsidR="0061027F" w:rsidRPr="003F672F" w:rsidRDefault="0061027F" w:rsidP="0061027F">
            <w:pPr>
              <w:widowControl w:val="0"/>
              <w:ind w:firstLine="0"/>
              <w:jc w:val="right"/>
              <w:outlineLvl w:val="0"/>
            </w:pPr>
          </w:p>
        </w:tc>
      </w:tr>
      <w:tr w:rsidR="0061027F" w:rsidTr="00BA4423">
        <w:tc>
          <w:tcPr>
            <w:tcW w:w="540" w:type="dxa"/>
          </w:tcPr>
          <w:p w:rsidR="0061027F" w:rsidRPr="003F672F" w:rsidRDefault="0061027F" w:rsidP="0061027F">
            <w:pPr>
              <w:widowControl w:val="0"/>
              <w:ind w:firstLine="0"/>
              <w:outlineLvl w:val="0"/>
            </w:pPr>
            <w:r>
              <w:t>6</w:t>
            </w:r>
          </w:p>
        </w:tc>
        <w:tc>
          <w:tcPr>
            <w:tcW w:w="3679" w:type="dxa"/>
          </w:tcPr>
          <w:p w:rsidR="0061027F" w:rsidRPr="003F672F" w:rsidRDefault="0061027F" w:rsidP="0061027F">
            <w:pPr>
              <w:widowControl w:val="0"/>
              <w:ind w:firstLine="0"/>
              <w:outlineLvl w:val="0"/>
            </w:pPr>
            <w:r>
              <w:t>Чай, кофе, сахар</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A01B43" w:rsidRDefault="0061027F" w:rsidP="0061027F">
            <w:pPr>
              <w:widowControl w:val="0"/>
              <w:ind w:firstLine="0"/>
              <w:jc w:val="right"/>
              <w:outlineLvl w:val="0"/>
            </w:pPr>
            <w:r w:rsidRPr="00D923D7">
              <w:t>пор.</w:t>
            </w:r>
          </w:p>
        </w:tc>
        <w:tc>
          <w:tcPr>
            <w:tcW w:w="1843" w:type="dxa"/>
          </w:tcPr>
          <w:p w:rsidR="0061027F" w:rsidRPr="003F672F" w:rsidRDefault="0061027F" w:rsidP="0061027F">
            <w:pPr>
              <w:widowControl w:val="0"/>
              <w:ind w:firstLine="0"/>
              <w:jc w:val="right"/>
              <w:outlineLvl w:val="0"/>
            </w:pPr>
          </w:p>
        </w:tc>
      </w:tr>
      <w:tr w:rsidR="0061027F" w:rsidTr="00BA4423">
        <w:tc>
          <w:tcPr>
            <w:tcW w:w="540" w:type="dxa"/>
          </w:tcPr>
          <w:p w:rsidR="0061027F" w:rsidRPr="003F672F" w:rsidRDefault="0061027F" w:rsidP="0061027F">
            <w:pPr>
              <w:widowControl w:val="0"/>
              <w:ind w:firstLine="0"/>
              <w:outlineLvl w:val="0"/>
            </w:pPr>
            <w:r>
              <w:t>7</w:t>
            </w:r>
          </w:p>
        </w:tc>
        <w:tc>
          <w:tcPr>
            <w:tcW w:w="3679" w:type="dxa"/>
          </w:tcPr>
          <w:p w:rsidR="0061027F" w:rsidRPr="003F672F" w:rsidRDefault="0061027F" w:rsidP="0061027F">
            <w:pPr>
              <w:widowControl w:val="0"/>
              <w:ind w:firstLine="0"/>
              <w:outlineLvl w:val="0"/>
            </w:pPr>
            <w:r>
              <w:t>Чашки, мешалки, салфетки, одноразовые тарелки</w:t>
            </w:r>
          </w:p>
        </w:tc>
        <w:tc>
          <w:tcPr>
            <w:tcW w:w="1701" w:type="dxa"/>
          </w:tcPr>
          <w:p w:rsidR="0061027F" w:rsidRPr="003F672F" w:rsidRDefault="0061027F" w:rsidP="0061027F">
            <w:pPr>
              <w:widowControl w:val="0"/>
              <w:ind w:firstLine="0"/>
              <w:jc w:val="right"/>
              <w:outlineLvl w:val="0"/>
            </w:pPr>
          </w:p>
        </w:tc>
        <w:tc>
          <w:tcPr>
            <w:tcW w:w="1134" w:type="dxa"/>
          </w:tcPr>
          <w:p w:rsidR="0061027F" w:rsidRPr="003F672F" w:rsidRDefault="0061027F" w:rsidP="0061027F">
            <w:pPr>
              <w:widowControl w:val="0"/>
              <w:ind w:firstLine="0"/>
              <w:jc w:val="right"/>
              <w:outlineLvl w:val="0"/>
            </w:pPr>
            <w:r>
              <w:t>350</w:t>
            </w:r>
          </w:p>
        </w:tc>
        <w:tc>
          <w:tcPr>
            <w:tcW w:w="1134" w:type="dxa"/>
          </w:tcPr>
          <w:p w:rsidR="0061027F" w:rsidRPr="00A01B43" w:rsidRDefault="0061027F" w:rsidP="0061027F">
            <w:pPr>
              <w:widowControl w:val="0"/>
              <w:ind w:firstLine="0"/>
              <w:jc w:val="right"/>
              <w:outlineLvl w:val="0"/>
            </w:pPr>
            <w:r w:rsidRPr="00D923D7">
              <w:t>пор.</w:t>
            </w:r>
          </w:p>
        </w:tc>
        <w:tc>
          <w:tcPr>
            <w:tcW w:w="1843" w:type="dxa"/>
          </w:tcPr>
          <w:p w:rsidR="0061027F" w:rsidRPr="003F672F" w:rsidRDefault="0061027F" w:rsidP="0061027F">
            <w:pPr>
              <w:widowControl w:val="0"/>
              <w:ind w:firstLine="0"/>
              <w:jc w:val="right"/>
              <w:outlineLvl w:val="0"/>
            </w:pPr>
          </w:p>
        </w:tc>
      </w:tr>
      <w:tr w:rsidR="0061027F" w:rsidTr="00BA4423">
        <w:tc>
          <w:tcPr>
            <w:tcW w:w="7054" w:type="dxa"/>
            <w:gridSpan w:val="4"/>
          </w:tcPr>
          <w:p w:rsidR="0061027F" w:rsidRPr="003F672F" w:rsidRDefault="0061027F" w:rsidP="0061027F">
            <w:pPr>
              <w:widowControl w:val="0"/>
              <w:outlineLvl w:val="0"/>
            </w:pPr>
            <w:r>
              <w:t>Итого:</w:t>
            </w:r>
          </w:p>
        </w:tc>
        <w:tc>
          <w:tcPr>
            <w:tcW w:w="1134" w:type="dxa"/>
          </w:tcPr>
          <w:p w:rsidR="0061027F" w:rsidRDefault="0061027F" w:rsidP="0061027F">
            <w:pPr>
              <w:widowControl w:val="0"/>
              <w:outlineLvl w:val="0"/>
            </w:pPr>
          </w:p>
        </w:tc>
        <w:tc>
          <w:tcPr>
            <w:tcW w:w="1843" w:type="dxa"/>
          </w:tcPr>
          <w:p w:rsidR="0061027F" w:rsidRPr="003F672F" w:rsidRDefault="0061027F" w:rsidP="0061027F">
            <w:pPr>
              <w:widowControl w:val="0"/>
              <w:ind w:firstLine="0"/>
              <w:jc w:val="right"/>
              <w:outlineLvl w:val="0"/>
            </w:pPr>
          </w:p>
        </w:tc>
      </w:tr>
    </w:tbl>
    <w:p w:rsidR="003F672F" w:rsidRDefault="003F672F" w:rsidP="003F672F">
      <w:pPr>
        <w:widowControl w:val="0"/>
        <w:shd w:val="clear" w:color="auto" w:fill="FFFFFF" w:themeFill="background1"/>
        <w:jc w:val="center"/>
        <w:outlineLvl w:val="0"/>
      </w:pPr>
    </w:p>
    <w:p w:rsidR="004331CF" w:rsidRPr="004331CF" w:rsidRDefault="000067A7" w:rsidP="004331CF">
      <w:pPr>
        <w:pStyle w:val="af5"/>
        <w:jc w:val="right"/>
      </w:pPr>
      <w:r>
        <w:t xml:space="preserve">Итого: </w:t>
      </w:r>
      <w:r w:rsidR="0061027F">
        <w:t>____</w:t>
      </w:r>
      <w:r w:rsidR="004331CF" w:rsidRPr="004331CF">
        <w:t>руб</w:t>
      </w:r>
      <w:r w:rsidR="0061027F">
        <w:t>. ___</w:t>
      </w:r>
      <w:r>
        <w:t>коп.</w:t>
      </w:r>
    </w:p>
    <w:p w:rsidR="004331CF" w:rsidRPr="004331CF" w:rsidRDefault="004331CF" w:rsidP="004331CF">
      <w:pPr>
        <w:pStyle w:val="af5"/>
        <w:jc w:val="right"/>
      </w:pPr>
      <w:r w:rsidRPr="004331CF">
        <w:t xml:space="preserve"> НДС</w:t>
      </w:r>
      <w:r w:rsidR="00744E5E">
        <w:t>___</w:t>
      </w:r>
    </w:p>
    <w:p w:rsidR="004331CF" w:rsidRDefault="000067A7" w:rsidP="004331CF">
      <w:pPr>
        <w:pStyle w:val="af5"/>
        <w:jc w:val="right"/>
      </w:pPr>
      <w:r>
        <w:t xml:space="preserve">Всего к оплате: </w:t>
      </w:r>
      <w:r w:rsidR="0061027F">
        <w:t>____</w:t>
      </w:r>
      <w:r w:rsidR="004331CF" w:rsidRPr="004331CF">
        <w:t xml:space="preserve"> руб</w:t>
      </w:r>
      <w:r w:rsidR="0061027F">
        <w:t>. ___</w:t>
      </w:r>
      <w:r>
        <w:t xml:space="preserve"> коп.</w:t>
      </w:r>
    </w:p>
    <w:p w:rsidR="004331CF" w:rsidRDefault="004331CF" w:rsidP="004331CF">
      <w:pPr>
        <w:pStyle w:val="af5"/>
        <w:jc w:val="right"/>
      </w:pPr>
    </w:p>
    <w:tbl>
      <w:tblPr>
        <w:tblStyle w:val="a7"/>
        <w:tblW w:w="0" w:type="auto"/>
        <w:tblLook w:val="04A0" w:firstRow="1" w:lastRow="0" w:firstColumn="1" w:lastColumn="0" w:noHBand="0" w:noVBand="1"/>
      </w:tblPr>
      <w:tblGrid>
        <w:gridCol w:w="5070"/>
        <w:gridCol w:w="5103"/>
      </w:tblGrid>
      <w:tr w:rsidR="004331CF" w:rsidTr="00C62C4F">
        <w:tc>
          <w:tcPr>
            <w:tcW w:w="5070" w:type="dxa"/>
          </w:tcPr>
          <w:p w:rsidR="004331CF" w:rsidRPr="004331CF" w:rsidRDefault="004331CF" w:rsidP="00C62C4F">
            <w:pPr>
              <w:widowControl w:val="0"/>
              <w:outlineLvl w:val="0"/>
              <w:rPr>
                <w:sz w:val="24"/>
                <w:szCs w:val="24"/>
              </w:rPr>
            </w:pPr>
          </w:p>
          <w:p w:rsidR="004331CF" w:rsidRPr="004331CF" w:rsidRDefault="004331CF" w:rsidP="00C62C4F">
            <w:pPr>
              <w:widowControl w:val="0"/>
              <w:outlineLvl w:val="0"/>
              <w:rPr>
                <w:sz w:val="24"/>
                <w:szCs w:val="24"/>
              </w:rPr>
            </w:pPr>
            <w:r w:rsidRPr="004331CF">
              <w:rPr>
                <w:sz w:val="24"/>
                <w:szCs w:val="24"/>
              </w:rPr>
              <w:t>Заказчик</w:t>
            </w:r>
          </w:p>
          <w:p w:rsidR="004331CF" w:rsidRPr="004331CF" w:rsidRDefault="004331CF" w:rsidP="00C62C4F">
            <w:pPr>
              <w:widowControl w:val="0"/>
              <w:outlineLvl w:val="0"/>
              <w:rPr>
                <w:sz w:val="24"/>
                <w:szCs w:val="24"/>
              </w:rPr>
            </w:pPr>
          </w:p>
          <w:p w:rsidR="004331CF" w:rsidRPr="004331CF" w:rsidRDefault="004331CF" w:rsidP="00C62C4F">
            <w:pPr>
              <w:widowControl w:val="0"/>
              <w:outlineLvl w:val="0"/>
              <w:rPr>
                <w:sz w:val="24"/>
                <w:szCs w:val="24"/>
              </w:rPr>
            </w:pPr>
            <w:r w:rsidRPr="004331CF">
              <w:rPr>
                <w:sz w:val="24"/>
                <w:szCs w:val="24"/>
              </w:rPr>
              <w:t>Директор</w:t>
            </w:r>
          </w:p>
          <w:p w:rsidR="004331CF" w:rsidRPr="004331CF" w:rsidRDefault="004331CF" w:rsidP="00C62C4F">
            <w:pPr>
              <w:widowControl w:val="0"/>
              <w:outlineLvl w:val="0"/>
              <w:rPr>
                <w:sz w:val="24"/>
                <w:szCs w:val="24"/>
              </w:rPr>
            </w:pPr>
          </w:p>
          <w:p w:rsidR="004331CF" w:rsidRPr="004331CF" w:rsidRDefault="004331CF" w:rsidP="00C62C4F">
            <w:pPr>
              <w:widowControl w:val="0"/>
              <w:outlineLvl w:val="0"/>
              <w:rPr>
                <w:sz w:val="24"/>
                <w:szCs w:val="24"/>
              </w:rPr>
            </w:pPr>
          </w:p>
          <w:p w:rsidR="004331CF" w:rsidRPr="004331CF" w:rsidRDefault="004331CF" w:rsidP="00C62C4F">
            <w:pPr>
              <w:widowControl w:val="0"/>
              <w:outlineLvl w:val="0"/>
              <w:rPr>
                <w:sz w:val="24"/>
                <w:szCs w:val="24"/>
              </w:rPr>
            </w:pPr>
            <w:r w:rsidRPr="004331CF">
              <w:rPr>
                <w:sz w:val="24"/>
                <w:szCs w:val="24"/>
              </w:rPr>
              <w:t>_____________ Н.В. Андреева</w:t>
            </w:r>
          </w:p>
          <w:p w:rsidR="004331CF" w:rsidRPr="004331CF" w:rsidRDefault="004331CF" w:rsidP="00C62C4F">
            <w:pPr>
              <w:widowControl w:val="0"/>
              <w:outlineLvl w:val="0"/>
              <w:rPr>
                <w:sz w:val="24"/>
                <w:szCs w:val="24"/>
              </w:rPr>
            </w:pPr>
          </w:p>
          <w:p w:rsidR="004331CF" w:rsidRPr="004331CF" w:rsidRDefault="004331CF" w:rsidP="00C62C4F">
            <w:pPr>
              <w:widowControl w:val="0"/>
              <w:ind w:firstLine="0"/>
              <w:outlineLvl w:val="0"/>
              <w:rPr>
                <w:sz w:val="24"/>
                <w:szCs w:val="24"/>
              </w:rPr>
            </w:pPr>
          </w:p>
        </w:tc>
        <w:tc>
          <w:tcPr>
            <w:tcW w:w="5103" w:type="dxa"/>
          </w:tcPr>
          <w:p w:rsidR="004331CF" w:rsidRPr="004331CF" w:rsidRDefault="004331CF" w:rsidP="00C62C4F">
            <w:pPr>
              <w:widowControl w:val="0"/>
              <w:outlineLvl w:val="0"/>
              <w:rPr>
                <w:i/>
                <w:sz w:val="24"/>
                <w:szCs w:val="24"/>
              </w:rPr>
            </w:pPr>
          </w:p>
          <w:p w:rsidR="004331CF" w:rsidRPr="004331CF" w:rsidRDefault="004331CF" w:rsidP="00C62C4F">
            <w:pPr>
              <w:widowControl w:val="0"/>
              <w:outlineLvl w:val="0"/>
              <w:rPr>
                <w:sz w:val="24"/>
                <w:szCs w:val="24"/>
              </w:rPr>
            </w:pPr>
            <w:r w:rsidRPr="004331CF">
              <w:rPr>
                <w:sz w:val="24"/>
                <w:szCs w:val="24"/>
              </w:rPr>
              <w:t>Исполнитель</w:t>
            </w:r>
          </w:p>
          <w:p w:rsidR="004331CF" w:rsidRPr="004331CF" w:rsidRDefault="004331CF" w:rsidP="00C62C4F">
            <w:pPr>
              <w:widowControl w:val="0"/>
              <w:outlineLvl w:val="0"/>
              <w:rPr>
                <w:sz w:val="24"/>
                <w:szCs w:val="24"/>
              </w:rPr>
            </w:pPr>
          </w:p>
          <w:p w:rsidR="004331CF" w:rsidRPr="004331CF" w:rsidRDefault="004331CF" w:rsidP="00C62C4F">
            <w:pPr>
              <w:widowControl w:val="0"/>
              <w:ind w:firstLine="0"/>
              <w:outlineLvl w:val="0"/>
              <w:rPr>
                <w:sz w:val="24"/>
                <w:szCs w:val="24"/>
              </w:rPr>
            </w:pPr>
          </w:p>
          <w:p w:rsidR="004331CF" w:rsidRPr="004331CF" w:rsidRDefault="004331CF" w:rsidP="00C62C4F">
            <w:pPr>
              <w:widowControl w:val="0"/>
              <w:ind w:firstLine="0"/>
              <w:outlineLvl w:val="0"/>
              <w:rPr>
                <w:sz w:val="24"/>
                <w:szCs w:val="24"/>
              </w:rPr>
            </w:pPr>
          </w:p>
          <w:p w:rsidR="004331CF" w:rsidRPr="004331CF" w:rsidRDefault="004331CF" w:rsidP="00C62C4F">
            <w:pPr>
              <w:widowControl w:val="0"/>
              <w:ind w:firstLine="0"/>
              <w:outlineLvl w:val="0"/>
              <w:rPr>
                <w:sz w:val="24"/>
                <w:szCs w:val="24"/>
              </w:rPr>
            </w:pPr>
          </w:p>
          <w:p w:rsidR="004331CF" w:rsidRPr="004331CF" w:rsidRDefault="00744E5E" w:rsidP="00C62C4F">
            <w:pPr>
              <w:widowControl w:val="0"/>
              <w:ind w:firstLine="0"/>
              <w:outlineLvl w:val="0"/>
              <w:rPr>
                <w:sz w:val="24"/>
                <w:szCs w:val="24"/>
              </w:rPr>
            </w:pPr>
            <w:r>
              <w:rPr>
                <w:sz w:val="24"/>
                <w:szCs w:val="24"/>
              </w:rPr>
              <w:t>_______________</w:t>
            </w:r>
          </w:p>
        </w:tc>
      </w:tr>
    </w:tbl>
    <w:p w:rsidR="004331CF" w:rsidRDefault="004331CF" w:rsidP="004331CF">
      <w:pPr>
        <w:widowControl w:val="0"/>
        <w:shd w:val="clear" w:color="auto" w:fill="FFFFFF" w:themeFill="background1"/>
        <w:outlineLvl w:val="0"/>
        <w:rPr>
          <w:i/>
        </w:rPr>
      </w:pPr>
    </w:p>
    <w:p w:rsidR="004331CF" w:rsidRPr="004331CF" w:rsidRDefault="004331CF" w:rsidP="004331CF">
      <w:pPr>
        <w:pStyle w:val="af5"/>
        <w:jc w:val="both"/>
      </w:pPr>
    </w:p>
    <w:p w:rsidR="00572D7F" w:rsidRPr="00572D7F" w:rsidRDefault="00572D7F" w:rsidP="00572D7F">
      <w:pPr>
        <w:framePr w:h="3161" w:wrap="notBeside" w:vAnchor="text" w:hAnchor="text" w:xAlign="center" w:y="1"/>
        <w:widowControl w:val="0"/>
        <w:jc w:val="center"/>
        <w:rPr>
          <w:rFonts w:ascii="Tahoma" w:eastAsia="Tahoma" w:hAnsi="Tahoma" w:cs="Tahoma"/>
          <w:color w:val="000000"/>
          <w:sz w:val="2"/>
          <w:szCs w:val="2"/>
          <w:lang w:bidi="ru-RU"/>
        </w:rPr>
      </w:pPr>
    </w:p>
    <w:p w:rsidR="00B22B1E" w:rsidRDefault="00B22B1E" w:rsidP="003F672F">
      <w:pPr>
        <w:pStyle w:val="af5"/>
      </w:pPr>
    </w:p>
    <w:p w:rsidR="00B22B1E" w:rsidRDefault="00B22B1E" w:rsidP="003F672F">
      <w:pPr>
        <w:pStyle w:val="af5"/>
        <w:jc w:val="center"/>
      </w:pPr>
    </w:p>
    <w:sectPr w:rsidR="00B22B1E" w:rsidSect="00203825">
      <w:headerReference w:type="default" r:id="rId8"/>
      <w:footerReference w:type="default" r:id="rId9"/>
      <w:footerReference w:type="first" r:id="rId10"/>
      <w:pgSz w:w="11906" w:h="16838" w:code="9"/>
      <w:pgMar w:top="284" w:right="566" w:bottom="709" w:left="1134"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585" w:rsidRDefault="00855585" w:rsidP="009D770D">
      <w:r>
        <w:separator/>
      </w:r>
    </w:p>
  </w:endnote>
  <w:endnote w:type="continuationSeparator" w:id="0">
    <w:p w:rsidR="00855585" w:rsidRDefault="00855585" w:rsidP="009D7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panose1 w:val="00000000000000000000"/>
    <w:charset w:val="00"/>
    <w:family w:val="modern"/>
    <w:notTrueType/>
    <w:pitch w:val="fixed"/>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550072"/>
      <w:docPartObj>
        <w:docPartGallery w:val="Page Numbers (Bottom of Page)"/>
        <w:docPartUnique/>
      </w:docPartObj>
    </w:sdtPr>
    <w:sdtEndPr/>
    <w:sdtContent>
      <w:p w:rsidR="00D802A7" w:rsidRDefault="000557E9" w:rsidP="00516D8A">
        <w:pPr>
          <w:pStyle w:val="af"/>
          <w:jc w:val="right"/>
        </w:pPr>
        <w:r>
          <w:fldChar w:fldCharType="begin"/>
        </w:r>
        <w:r w:rsidR="00645E54">
          <w:instrText xml:space="preserve"> PAGE   \* MERGEFORMAT </w:instrText>
        </w:r>
        <w:r>
          <w:fldChar w:fldCharType="separate"/>
        </w:r>
        <w:r w:rsidR="00264008">
          <w:rPr>
            <w:noProof/>
          </w:rPr>
          <w:t>2</w:t>
        </w:r>
        <w:r>
          <w:rPr>
            <w:noProof/>
          </w:rPr>
          <w:fldChar w:fldCharType="end"/>
        </w:r>
      </w:p>
    </w:sdtContent>
  </w:sdt>
  <w:p w:rsidR="00D802A7" w:rsidRDefault="00D802A7">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550073"/>
      <w:docPartObj>
        <w:docPartGallery w:val="Page Numbers (Bottom of Page)"/>
        <w:docPartUnique/>
      </w:docPartObj>
    </w:sdtPr>
    <w:sdtEndPr/>
    <w:sdtContent>
      <w:p w:rsidR="00D802A7" w:rsidRDefault="000557E9">
        <w:pPr>
          <w:pStyle w:val="af"/>
          <w:jc w:val="center"/>
        </w:pPr>
        <w:r>
          <w:fldChar w:fldCharType="begin"/>
        </w:r>
        <w:r w:rsidR="00645E54">
          <w:instrText xml:space="preserve"> PAGE   \* MERGEFORMAT </w:instrText>
        </w:r>
        <w:r>
          <w:fldChar w:fldCharType="separate"/>
        </w:r>
        <w:r w:rsidR="00264008">
          <w:rPr>
            <w:noProof/>
          </w:rPr>
          <w:t>1</w:t>
        </w:r>
        <w:r>
          <w:rPr>
            <w:noProof/>
          </w:rPr>
          <w:fldChar w:fldCharType="end"/>
        </w:r>
      </w:p>
    </w:sdtContent>
  </w:sdt>
  <w:p w:rsidR="00D802A7" w:rsidRDefault="00D802A7">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585" w:rsidRDefault="00855585" w:rsidP="009D770D">
      <w:r>
        <w:separator/>
      </w:r>
    </w:p>
  </w:footnote>
  <w:footnote w:type="continuationSeparator" w:id="0">
    <w:p w:rsidR="00855585" w:rsidRDefault="00855585" w:rsidP="009D77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2A7" w:rsidRDefault="00D802A7">
    <w:pPr>
      <w:pStyle w:val="ad"/>
      <w:jc w:val="center"/>
    </w:pPr>
  </w:p>
  <w:p w:rsidR="00D802A7" w:rsidRDefault="00D802A7">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visibility:visible;mso-wrap-style:square" o:bullet="t">
        <v:imagedata r:id="rId1" o:title=""/>
      </v:shape>
    </w:pict>
  </w:numPicBullet>
  <w:abstractNum w:abstractNumId="0" w15:restartNumberingAfterBreak="0">
    <w:nsid w:val="05F5393C"/>
    <w:multiLevelType w:val="hybridMultilevel"/>
    <w:tmpl w:val="F54E6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46F3B"/>
    <w:multiLevelType w:val="hybridMultilevel"/>
    <w:tmpl w:val="4CE8F726"/>
    <w:lvl w:ilvl="0" w:tplc="605C42D4">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27706F6"/>
    <w:multiLevelType w:val="hybridMultilevel"/>
    <w:tmpl w:val="4E6E4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E12AAB"/>
    <w:multiLevelType w:val="hybridMultilevel"/>
    <w:tmpl w:val="6E3C8916"/>
    <w:lvl w:ilvl="0" w:tplc="3D7AEC80">
      <w:start w:val="7"/>
      <w:numFmt w:val="upperRoman"/>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8187D5B"/>
    <w:multiLevelType w:val="multilevel"/>
    <w:tmpl w:val="BB0C52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12135AD"/>
    <w:multiLevelType w:val="multilevel"/>
    <w:tmpl w:val="1FE022B8"/>
    <w:lvl w:ilvl="0">
      <w:start w:val="1"/>
      <w:numFmt w:val="decimal"/>
      <w:lvlText w:val="%1."/>
      <w:lvlJc w:val="left"/>
      <w:pPr>
        <w:ind w:left="928" w:hanging="360"/>
      </w:pPr>
      <w:rPr>
        <w:rFonts w:hint="default"/>
      </w:rPr>
    </w:lvl>
    <w:lvl w:ilvl="1">
      <w:start w:val="2"/>
      <w:numFmt w:val="decimal"/>
      <w:isLgl/>
      <w:lvlText w:val="%1.%2."/>
      <w:lvlJc w:val="left"/>
      <w:pPr>
        <w:ind w:left="-2981" w:hanging="420"/>
      </w:pPr>
      <w:rPr>
        <w:rFonts w:hint="default"/>
      </w:rPr>
    </w:lvl>
    <w:lvl w:ilvl="2">
      <w:start w:val="1"/>
      <w:numFmt w:val="decimal"/>
      <w:isLgl/>
      <w:lvlText w:val="%1.%2.%3."/>
      <w:lvlJc w:val="left"/>
      <w:pPr>
        <w:ind w:left="-2671" w:hanging="720"/>
      </w:pPr>
      <w:rPr>
        <w:rFonts w:hint="default"/>
      </w:rPr>
    </w:lvl>
    <w:lvl w:ilvl="3">
      <w:start w:val="1"/>
      <w:numFmt w:val="decimal"/>
      <w:isLgl/>
      <w:lvlText w:val="%1.%2.%3.%4."/>
      <w:lvlJc w:val="left"/>
      <w:pPr>
        <w:ind w:left="-2671" w:hanging="720"/>
      </w:pPr>
      <w:rPr>
        <w:rFonts w:hint="default"/>
      </w:rPr>
    </w:lvl>
    <w:lvl w:ilvl="4">
      <w:start w:val="1"/>
      <w:numFmt w:val="decimal"/>
      <w:isLgl/>
      <w:lvlText w:val="%1.%2.%3.%4.%5."/>
      <w:lvlJc w:val="left"/>
      <w:pPr>
        <w:ind w:left="-2311" w:hanging="1080"/>
      </w:pPr>
      <w:rPr>
        <w:rFonts w:hint="default"/>
      </w:rPr>
    </w:lvl>
    <w:lvl w:ilvl="5">
      <w:start w:val="1"/>
      <w:numFmt w:val="decimal"/>
      <w:isLgl/>
      <w:lvlText w:val="%1.%2.%3.%4.%5.%6."/>
      <w:lvlJc w:val="left"/>
      <w:pPr>
        <w:ind w:left="-2311" w:hanging="1080"/>
      </w:pPr>
      <w:rPr>
        <w:rFonts w:hint="default"/>
      </w:rPr>
    </w:lvl>
    <w:lvl w:ilvl="6">
      <w:start w:val="1"/>
      <w:numFmt w:val="decimal"/>
      <w:isLgl/>
      <w:lvlText w:val="%1.%2.%3.%4.%5.%6.%7."/>
      <w:lvlJc w:val="left"/>
      <w:pPr>
        <w:ind w:left="-1951" w:hanging="1440"/>
      </w:pPr>
      <w:rPr>
        <w:rFonts w:hint="default"/>
      </w:rPr>
    </w:lvl>
    <w:lvl w:ilvl="7">
      <w:start w:val="1"/>
      <w:numFmt w:val="decimal"/>
      <w:isLgl/>
      <w:lvlText w:val="%1.%2.%3.%4.%5.%6.%7.%8."/>
      <w:lvlJc w:val="left"/>
      <w:pPr>
        <w:ind w:left="-1951" w:hanging="1440"/>
      </w:pPr>
      <w:rPr>
        <w:rFonts w:hint="default"/>
      </w:rPr>
    </w:lvl>
    <w:lvl w:ilvl="8">
      <w:start w:val="1"/>
      <w:numFmt w:val="decimal"/>
      <w:isLgl/>
      <w:lvlText w:val="%1.%2.%3.%4.%5.%6.%7.%8.%9."/>
      <w:lvlJc w:val="left"/>
      <w:pPr>
        <w:ind w:left="-1591" w:hanging="1800"/>
      </w:pPr>
      <w:rPr>
        <w:rFonts w:hint="default"/>
      </w:rPr>
    </w:lvl>
  </w:abstractNum>
  <w:abstractNum w:abstractNumId="6" w15:restartNumberingAfterBreak="0">
    <w:nsid w:val="2D7A67BB"/>
    <w:multiLevelType w:val="multilevel"/>
    <w:tmpl w:val="6D82932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531663D"/>
    <w:multiLevelType w:val="hybridMultilevel"/>
    <w:tmpl w:val="AF4CAB08"/>
    <w:lvl w:ilvl="0" w:tplc="88C8F2A8">
      <w:start w:val="1"/>
      <w:numFmt w:val="decimal"/>
      <w:lvlText w:val="%1."/>
      <w:lvlJc w:val="left"/>
      <w:pPr>
        <w:ind w:left="1070"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F0D5D6F"/>
    <w:multiLevelType w:val="hybridMultilevel"/>
    <w:tmpl w:val="A33474BA"/>
    <w:lvl w:ilvl="0" w:tplc="58E8211C">
      <w:start w:val="3"/>
      <w:numFmt w:val="decimal"/>
      <w:lvlText w:val="%1."/>
      <w:lvlJc w:val="left"/>
      <w:pPr>
        <w:ind w:left="5039" w:hanging="360"/>
      </w:pPr>
      <w:rPr>
        <w:rFonts w:hint="default"/>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9" w15:restartNumberingAfterBreak="0">
    <w:nsid w:val="50D371F3"/>
    <w:multiLevelType w:val="hybridMultilevel"/>
    <w:tmpl w:val="2E46C03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9A0EE9"/>
    <w:multiLevelType w:val="hybridMultilevel"/>
    <w:tmpl w:val="00622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8A552A4"/>
    <w:multiLevelType w:val="hybridMultilevel"/>
    <w:tmpl w:val="9F2019A4"/>
    <w:lvl w:ilvl="0" w:tplc="5284F800">
      <w:start w:val="1"/>
      <w:numFmt w:val="bullet"/>
      <w:lvlText w:val=""/>
      <w:lvlJc w:val="left"/>
      <w:pPr>
        <w:ind w:left="900" w:hanging="360"/>
      </w:pPr>
      <w:rPr>
        <w:rFonts w:ascii="Symbol" w:eastAsiaTheme="minorHAns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2" w15:restartNumberingAfterBreak="0">
    <w:nsid w:val="71F1001B"/>
    <w:multiLevelType w:val="hybridMultilevel"/>
    <w:tmpl w:val="2A265478"/>
    <w:lvl w:ilvl="0" w:tplc="B3880B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74A24413"/>
    <w:multiLevelType w:val="hybridMultilevel"/>
    <w:tmpl w:val="DAD2333E"/>
    <w:lvl w:ilvl="0" w:tplc="B3D0AAE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7375B85"/>
    <w:multiLevelType w:val="hybridMultilevel"/>
    <w:tmpl w:val="A476DE30"/>
    <w:lvl w:ilvl="0" w:tplc="7A42BC62">
      <w:start w:val="1"/>
      <w:numFmt w:val="bullet"/>
      <w:lvlText w:val=""/>
      <w:lvlPicBulletId w:val="0"/>
      <w:lvlJc w:val="left"/>
      <w:pPr>
        <w:tabs>
          <w:tab w:val="num" w:pos="928"/>
        </w:tabs>
        <w:ind w:left="928" w:hanging="360"/>
      </w:pPr>
      <w:rPr>
        <w:rFonts w:ascii="Symbol" w:hAnsi="Symbol" w:hint="default"/>
      </w:rPr>
    </w:lvl>
    <w:lvl w:ilvl="1" w:tplc="735AD07E" w:tentative="1">
      <w:start w:val="1"/>
      <w:numFmt w:val="bullet"/>
      <w:lvlText w:val=""/>
      <w:lvlJc w:val="left"/>
      <w:pPr>
        <w:tabs>
          <w:tab w:val="num" w:pos="1440"/>
        </w:tabs>
        <w:ind w:left="1440" w:hanging="360"/>
      </w:pPr>
      <w:rPr>
        <w:rFonts w:ascii="Symbol" w:hAnsi="Symbol" w:hint="default"/>
      </w:rPr>
    </w:lvl>
    <w:lvl w:ilvl="2" w:tplc="07B03AEE" w:tentative="1">
      <w:start w:val="1"/>
      <w:numFmt w:val="bullet"/>
      <w:lvlText w:val=""/>
      <w:lvlJc w:val="left"/>
      <w:pPr>
        <w:tabs>
          <w:tab w:val="num" w:pos="2160"/>
        </w:tabs>
        <w:ind w:left="2160" w:hanging="360"/>
      </w:pPr>
      <w:rPr>
        <w:rFonts w:ascii="Symbol" w:hAnsi="Symbol" w:hint="default"/>
      </w:rPr>
    </w:lvl>
    <w:lvl w:ilvl="3" w:tplc="097E6844" w:tentative="1">
      <w:start w:val="1"/>
      <w:numFmt w:val="bullet"/>
      <w:lvlText w:val=""/>
      <w:lvlJc w:val="left"/>
      <w:pPr>
        <w:tabs>
          <w:tab w:val="num" w:pos="2880"/>
        </w:tabs>
        <w:ind w:left="2880" w:hanging="360"/>
      </w:pPr>
      <w:rPr>
        <w:rFonts w:ascii="Symbol" w:hAnsi="Symbol" w:hint="default"/>
      </w:rPr>
    </w:lvl>
    <w:lvl w:ilvl="4" w:tplc="89BC6602" w:tentative="1">
      <w:start w:val="1"/>
      <w:numFmt w:val="bullet"/>
      <w:lvlText w:val=""/>
      <w:lvlJc w:val="left"/>
      <w:pPr>
        <w:tabs>
          <w:tab w:val="num" w:pos="3600"/>
        </w:tabs>
        <w:ind w:left="3600" w:hanging="360"/>
      </w:pPr>
      <w:rPr>
        <w:rFonts w:ascii="Symbol" w:hAnsi="Symbol" w:hint="default"/>
      </w:rPr>
    </w:lvl>
    <w:lvl w:ilvl="5" w:tplc="C80C3044" w:tentative="1">
      <w:start w:val="1"/>
      <w:numFmt w:val="bullet"/>
      <w:lvlText w:val=""/>
      <w:lvlJc w:val="left"/>
      <w:pPr>
        <w:tabs>
          <w:tab w:val="num" w:pos="4320"/>
        </w:tabs>
        <w:ind w:left="4320" w:hanging="360"/>
      </w:pPr>
      <w:rPr>
        <w:rFonts w:ascii="Symbol" w:hAnsi="Symbol" w:hint="default"/>
      </w:rPr>
    </w:lvl>
    <w:lvl w:ilvl="6" w:tplc="F4F26F90" w:tentative="1">
      <w:start w:val="1"/>
      <w:numFmt w:val="bullet"/>
      <w:lvlText w:val=""/>
      <w:lvlJc w:val="left"/>
      <w:pPr>
        <w:tabs>
          <w:tab w:val="num" w:pos="5040"/>
        </w:tabs>
        <w:ind w:left="5040" w:hanging="360"/>
      </w:pPr>
      <w:rPr>
        <w:rFonts w:ascii="Symbol" w:hAnsi="Symbol" w:hint="default"/>
      </w:rPr>
    </w:lvl>
    <w:lvl w:ilvl="7" w:tplc="57FCAFFE" w:tentative="1">
      <w:start w:val="1"/>
      <w:numFmt w:val="bullet"/>
      <w:lvlText w:val=""/>
      <w:lvlJc w:val="left"/>
      <w:pPr>
        <w:tabs>
          <w:tab w:val="num" w:pos="5760"/>
        </w:tabs>
        <w:ind w:left="5760" w:hanging="360"/>
      </w:pPr>
      <w:rPr>
        <w:rFonts w:ascii="Symbol" w:hAnsi="Symbol" w:hint="default"/>
      </w:rPr>
    </w:lvl>
    <w:lvl w:ilvl="8" w:tplc="0FE895D8"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D6B4B62"/>
    <w:multiLevelType w:val="hybridMultilevel"/>
    <w:tmpl w:val="6CF2E3E2"/>
    <w:lvl w:ilvl="0" w:tplc="E31C57C4">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num w:numId="1">
    <w:abstractNumId w:val="4"/>
  </w:num>
  <w:num w:numId="2">
    <w:abstractNumId w:val="2"/>
  </w:num>
  <w:num w:numId="3">
    <w:abstractNumId w:val="5"/>
  </w:num>
  <w:num w:numId="4">
    <w:abstractNumId w:val="7"/>
  </w:num>
  <w:num w:numId="5">
    <w:abstractNumId w:val="8"/>
  </w:num>
  <w:num w:numId="6">
    <w:abstractNumId w:val="10"/>
  </w:num>
  <w:num w:numId="7">
    <w:abstractNumId w:val="14"/>
  </w:num>
  <w:num w:numId="8">
    <w:abstractNumId w:val="6"/>
  </w:num>
  <w:num w:numId="9">
    <w:abstractNumId w:val="3"/>
  </w:num>
  <w:num w:numId="10">
    <w:abstractNumId w:val="15"/>
  </w:num>
  <w:num w:numId="11">
    <w:abstractNumId w:val="12"/>
  </w:num>
  <w:num w:numId="12">
    <w:abstractNumId w:val="11"/>
  </w:num>
  <w:num w:numId="13">
    <w:abstractNumId w:val="0"/>
  </w:num>
  <w:num w:numId="14">
    <w:abstractNumId w:val="9"/>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736B"/>
    <w:rsid w:val="00003A9C"/>
    <w:rsid w:val="000067A7"/>
    <w:rsid w:val="0001334B"/>
    <w:rsid w:val="00036FA7"/>
    <w:rsid w:val="000407A8"/>
    <w:rsid w:val="00042BB8"/>
    <w:rsid w:val="00044C34"/>
    <w:rsid w:val="0004685C"/>
    <w:rsid w:val="00047D89"/>
    <w:rsid w:val="000557E9"/>
    <w:rsid w:val="00056C07"/>
    <w:rsid w:val="00057E0A"/>
    <w:rsid w:val="000604B8"/>
    <w:rsid w:val="0006468E"/>
    <w:rsid w:val="00070A03"/>
    <w:rsid w:val="000733E7"/>
    <w:rsid w:val="00081DE7"/>
    <w:rsid w:val="00082241"/>
    <w:rsid w:val="00082568"/>
    <w:rsid w:val="00082CB9"/>
    <w:rsid w:val="00096549"/>
    <w:rsid w:val="000975A3"/>
    <w:rsid w:val="000A0E21"/>
    <w:rsid w:val="000A169E"/>
    <w:rsid w:val="000A181D"/>
    <w:rsid w:val="000A44DE"/>
    <w:rsid w:val="000A5184"/>
    <w:rsid w:val="000A5586"/>
    <w:rsid w:val="000A7A90"/>
    <w:rsid w:val="000B01A0"/>
    <w:rsid w:val="000B55FE"/>
    <w:rsid w:val="000B5B7C"/>
    <w:rsid w:val="000B6A69"/>
    <w:rsid w:val="000C2B69"/>
    <w:rsid w:val="000C33F3"/>
    <w:rsid w:val="000C55F7"/>
    <w:rsid w:val="000D1416"/>
    <w:rsid w:val="000D1CD7"/>
    <w:rsid w:val="000D28A6"/>
    <w:rsid w:val="000E1CAB"/>
    <w:rsid w:val="000E6EE9"/>
    <w:rsid w:val="000F09A5"/>
    <w:rsid w:val="000F38AD"/>
    <w:rsid w:val="00106146"/>
    <w:rsid w:val="0011167C"/>
    <w:rsid w:val="001144C4"/>
    <w:rsid w:val="00115853"/>
    <w:rsid w:val="00115D7B"/>
    <w:rsid w:val="001163C1"/>
    <w:rsid w:val="00116CE6"/>
    <w:rsid w:val="00132B92"/>
    <w:rsid w:val="00133B18"/>
    <w:rsid w:val="001348C1"/>
    <w:rsid w:val="00140EB6"/>
    <w:rsid w:val="00140F26"/>
    <w:rsid w:val="00141580"/>
    <w:rsid w:val="00144B68"/>
    <w:rsid w:val="001468CA"/>
    <w:rsid w:val="0015703A"/>
    <w:rsid w:val="00163C5C"/>
    <w:rsid w:val="001664F1"/>
    <w:rsid w:val="00167AC1"/>
    <w:rsid w:val="00167EA7"/>
    <w:rsid w:val="001705A8"/>
    <w:rsid w:val="00174BE5"/>
    <w:rsid w:val="00174D36"/>
    <w:rsid w:val="00184500"/>
    <w:rsid w:val="0018770B"/>
    <w:rsid w:val="00191DA4"/>
    <w:rsid w:val="00192C62"/>
    <w:rsid w:val="00194F3A"/>
    <w:rsid w:val="00195C52"/>
    <w:rsid w:val="001A3426"/>
    <w:rsid w:val="001B301D"/>
    <w:rsid w:val="001B4340"/>
    <w:rsid w:val="001B6117"/>
    <w:rsid w:val="001B6EAB"/>
    <w:rsid w:val="001C1C2B"/>
    <w:rsid w:val="001D1563"/>
    <w:rsid w:val="001D5AE2"/>
    <w:rsid w:val="001E3FA1"/>
    <w:rsid w:val="001E7B4A"/>
    <w:rsid w:val="001F3A00"/>
    <w:rsid w:val="002036F7"/>
    <w:rsid w:val="00203825"/>
    <w:rsid w:val="002048B1"/>
    <w:rsid w:val="00216C21"/>
    <w:rsid w:val="00221D55"/>
    <w:rsid w:val="002233C8"/>
    <w:rsid w:val="002254DD"/>
    <w:rsid w:val="00226C79"/>
    <w:rsid w:val="00243A17"/>
    <w:rsid w:val="002444CF"/>
    <w:rsid w:val="00247923"/>
    <w:rsid w:val="00251719"/>
    <w:rsid w:val="002536B9"/>
    <w:rsid w:val="00254174"/>
    <w:rsid w:val="00256DD8"/>
    <w:rsid w:val="00262F47"/>
    <w:rsid w:val="00264008"/>
    <w:rsid w:val="0027357B"/>
    <w:rsid w:val="002835A9"/>
    <w:rsid w:val="002957F3"/>
    <w:rsid w:val="002B79B2"/>
    <w:rsid w:val="002C0117"/>
    <w:rsid w:val="002C0E89"/>
    <w:rsid w:val="002D6EBF"/>
    <w:rsid w:val="002E0D39"/>
    <w:rsid w:val="002E367A"/>
    <w:rsid w:val="002E39FC"/>
    <w:rsid w:val="002E5A35"/>
    <w:rsid w:val="002F0D22"/>
    <w:rsid w:val="002F4099"/>
    <w:rsid w:val="002F510E"/>
    <w:rsid w:val="002F63AC"/>
    <w:rsid w:val="00300368"/>
    <w:rsid w:val="00303F51"/>
    <w:rsid w:val="00306F08"/>
    <w:rsid w:val="00312A12"/>
    <w:rsid w:val="00322CC2"/>
    <w:rsid w:val="0032682E"/>
    <w:rsid w:val="0033273E"/>
    <w:rsid w:val="00336054"/>
    <w:rsid w:val="003367C7"/>
    <w:rsid w:val="00340CDB"/>
    <w:rsid w:val="00343663"/>
    <w:rsid w:val="00345795"/>
    <w:rsid w:val="003466D2"/>
    <w:rsid w:val="00350A2C"/>
    <w:rsid w:val="00365F0A"/>
    <w:rsid w:val="00366B29"/>
    <w:rsid w:val="003716CB"/>
    <w:rsid w:val="00371883"/>
    <w:rsid w:val="003724E4"/>
    <w:rsid w:val="00386B5A"/>
    <w:rsid w:val="00390AD0"/>
    <w:rsid w:val="003921C1"/>
    <w:rsid w:val="00395351"/>
    <w:rsid w:val="003A1C2C"/>
    <w:rsid w:val="003A5748"/>
    <w:rsid w:val="003A7AA4"/>
    <w:rsid w:val="003B011E"/>
    <w:rsid w:val="003B09A5"/>
    <w:rsid w:val="003B7104"/>
    <w:rsid w:val="003D057D"/>
    <w:rsid w:val="003D6104"/>
    <w:rsid w:val="003D7D2F"/>
    <w:rsid w:val="003E2674"/>
    <w:rsid w:val="003E2F97"/>
    <w:rsid w:val="003F1212"/>
    <w:rsid w:val="003F3257"/>
    <w:rsid w:val="003F672F"/>
    <w:rsid w:val="003F6DBE"/>
    <w:rsid w:val="00400B1A"/>
    <w:rsid w:val="00400FF2"/>
    <w:rsid w:val="00402369"/>
    <w:rsid w:val="00405D80"/>
    <w:rsid w:val="00407B08"/>
    <w:rsid w:val="00410C9E"/>
    <w:rsid w:val="00413729"/>
    <w:rsid w:val="004302A7"/>
    <w:rsid w:val="004308F2"/>
    <w:rsid w:val="004331CF"/>
    <w:rsid w:val="0043536A"/>
    <w:rsid w:val="004420B0"/>
    <w:rsid w:val="004547DA"/>
    <w:rsid w:val="00455361"/>
    <w:rsid w:val="00467345"/>
    <w:rsid w:val="004707DC"/>
    <w:rsid w:val="00470CD9"/>
    <w:rsid w:val="0047344C"/>
    <w:rsid w:val="00483A23"/>
    <w:rsid w:val="00483D19"/>
    <w:rsid w:val="00486272"/>
    <w:rsid w:val="00490281"/>
    <w:rsid w:val="00490807"/>
    <w:rsid w:val="004A4549"/>
    <w:rsid w:val="004A5310"/>
    <w:rsid w:val="004A6B20"/>
    <w:rsid w:val="004A7220"/>
    <w:rsid w:val="004B12A9"/>
    <w:rsid w:val="004B7A67"/>
    <w:rsid w:val="004B7ADB"/>
    <w:rsid w:val="004C1361"/>
    <w:rsid w:val="004C5B3F"/>
    <w:rsid w:val="004E148A"/>
    <w:rsid w:val="004E1C46"/>
    <w:rsid w:val="004E6FE5"/>
    <w:rsid w:val="004E759C"/>
    <w:rsid w:val="004F3A07"/>
    <w:rsid w:val="004F5C99"/>
    <w:rsid w:val="005003D9"/>
    <w:rsid w:val="00502DF9"/>
    <w:rsid w:val="00505927"/>
    <w:rsid w:val="00507148"/>
    <w:rsid w:val="0051044E"/>
    <w:rsid w:val="00511F2C"/>
    <w:rsid w:val="005149DD"/>
    <w:rsid w:val="00516D8A"/>
    <w:rsid w:val="00522AD6"/>
    <w:rsid w:val="00523892"/>
    <w:rsid w:val="00523A31"/>
    <w:rsid w:val="00533C57"/>
    <w:rsid w:val="00533CDD"/>
    <w:rsid w:val="00534E29"/>
    <w:rsid w:val="005352DF"/>
    <w:rsid w:val="00537F0C"/>
    <w:rsid w:val="00540651"/>
    <w:rsid w:val="00551E7A"/>
    <w:rsid w:val="00557A6B"/>
    <w:rsid w:val="0057201D"/>
    <w:rsid w:val="00572460"/>
    <w:rsid w:val="00572D7F"/>
    <w:rsid w:val="00574CCA"/>
    <w:rsid w:val="00576BB2"/>
    <w:rsid w:val="00581E6E"/>
    <w:rsid w:val="00583279"/>
    <w:rsid w:val="005849E8"/>
    <w:rsid w:val="005859B2"/>
    <w:rsid w:val="0059672A"/>
    <w:rsid w:val="005A090B"/>
    <w:rsid w:val="005A1AD8"/>
    <w:rsid w:val="005A1B07"/>
    <w:rsid w:val="005A32E3"/>
    <w:rsid w:val="005A4761"/>
    <w:rsid w:val="005C05D5"/>
    <w:rsid w:val="005C11D9"/>
    <w:rsid w:val="005C1CB1"/>
    <w:rsid w:val="005D7DF0"/>
    <w:rsid w:val="005E05A7"/>
    <w:rsid w:val="005E1E14"/>
    <w:rsid w:val="005E58A0"/>
    <w:rsid w:val="005E5C19"/>
    <w:rsid w:val="005E6EA9"/>
    <w:rsid w:val="00600B89"/>
    <w:rsid w:val="006020FE"/>
    <w:rsid w:val="00605B09"/>
    <w:rsid w:val="00605E92"/>
    <w:rsid w:val="0061027F"/>
    <w:rsid w:val="00610C69"/>
    <w:rsid w:val="006130D9"/>
    <w:rsid w:val="006162AD"/>
    <w:rsid w:val="00616FC6"/>
    <w:rsid w:val="00617936"/>
    <w:rsid w:val="00624C92"/>
    <w:rsid w:val="00637A0A"/>
    <w:rsid w:val="00645E54"/>
    <w:rsid w:val="00650714"/>
    <w:rsid w:val="00654B3D"/>
    <w:rsid w:val="00654BCB"/>
    <w:rsid w:val="006561DA"/>
    <w:rsid w:val="006569D6"/>
    <w:rsid w:val="0066199E"/>
    <w:rsid w:val="006635D2"/>
    <w:rsid w:val="00675F12"/>
    <w:rsid w:val="006816AC"/>
    <w:rsid w:val="00691185"/>
    <w:rsid w:val="006925BF"/>
    <w:rsid w:val="006A62F0"/>
    <w:rsid w:val="006A634D"/>
    <w:rsid w:val="006B028B"/>
    <w:rsid w:val="006B20EA"/>
    <w:rsid w:val="006B4BEC"/>
    <w:rsid w:val="006B7404"/>
    <w:rsid w:val="006B78B5"/>
    <w:rsid w:val="006C3DA6"/>
    <w:rsid w:val="006D2FB0"/>
    <w:rsid w:val="006E1935"/>
    <w:rsid w:val="006E1E71"/>
    <w:rsid w:val="006E22E5"/>
    <w:rsid w:val="006E6EDA"/>
    <w:rsid w:val="006F2992"/>
    <w:rsid w:val="006F3576"/>
    <w:rsid w:val="00704E10"/>
    <w:rsid w:val="00710062"/>
    <w:rsid w:val="0071110C"/>
    <w:rsid w:val="0071158E"/>
    <w:rsid w:val="00711E97"/>
    <w:rsid w:val="00720895"/>
    <w:rsid w:val="00721765"/>
    <w:rsid w:val="00727F62"/>
    <w:rsid w:val="00730148"/>
    <w:rsid w:val="00736FD3"/>
    <w:rsid w:val="00744343"/>
    <w:rsid w:val="00744E5E"/>
    <w:rsid w:val="00746E67"/>
    <w:rsid w:val="00747270"/>
    <w:rsid w:val="007475A2"/>
    <w:rsid w:val="00747EC2"/>
    <w:rsid w:val="00754461"/>
    <w:rsid w:val="007575D8"/>
    <w:rsid w:val="00760EF3"/>
    <w:rsid w:val="00761836"/>
    <w:rsid w:val="00762814"/>
    <w:rsid w:val="00764CBB"/>
    <w:rsid w:val="00764F0F"/>
    <w:rsid w:val="007718D8"/>
    <w:rsid w:val="00776D45"/>
    <w:rsid w:val="00783436"/>
    <w:rsid w:val="007844EA"/>
    <w:rsid w:val="00792E80"/>
    <w:rsid w:val="0079324B"/>
    <w:rsid w:val="00796952"/>
    <w:rsid w:val="007969DA"/>
    <w:rsid w:val="007A218C"/>
    <w:rsid w:val="007B131D"/>
    <w:rsid w:val="007B3772"/>
    <w:rsid w:val="007C2C33"/>
    <w:rsid w:val="007C59D8"/>
    <w:rsid w:val="007C7954"/>
    <w:rsid w:val="007D63AC"/>
    <w:rsid w:val="007E3B85"/>
    <w:rsid w:val="007E41D9"/>
    <w:rsid w:val="007E4D2B"/>
    <w:rsid w:val="007E6AA8"/>
    <w:rsid w:val="007F5650"/>
    <w:rsid w:val="007F5E3A"/>
    <w:rsid w:val="0080059C"/>
    <w:rsid w:val="00805B8C"/>
    <w:rsid w:val="00812373"/>
    <w:rsid w:val="00812DCB"/>
    <w:rsid w:val="00815EAF"/>
    <w:rsid w:val="00817C2C"/>
    <w:rsid w:val="00820382"/>
    <w:rsid w:val="008269FF"/>
    <w:rsid w:val="00834F2E"/>
    <w:rsid w:val="00842A10"/>
    <w:rsid w:val="00845854"/>
    <w:rsid w:val="00847FF6"/>
    <w:rsid w:val="00854B02"/>
    <w:rsid w:val="00855585"/>
    <w:rsid w:val="0085799E"/>
    <w:rsid w:val="00863C96"/>
    <w:rsid w:val="0086424A"/>
    <w:rsid w:val="008645CB"/>
    <w:rsid w:val="008765BB"/>
    <w:rsid w:val="00876EFB"/>
    <w:rsid w:val="0088350A"/>
    <w:rsid w:val="00883B79"/>
    <w:rsid w:val="00884FE4"/>
    <w:rsid w:val="008850E0"/>
    <w:rsid w:val="00885468"/>
    <w:rsid w:val="008902F8"/>
    <w:rsid w:val="008A07E0"/>
    <w:rsid w:val="008B5DF1"/>
    <w:rsid w:val="008B7136"/>
    <w:rsid w:val="008B79BE"/>
    <w:rsid w:val="008C2126"/>
    <w:rsid w:val="008C235F"/>
    <w:rsid w:val="008C3262"/>
    <w:rsid w:val="008D345D"/>
    <w:rsid w:val="008E4FEA"/>
    <w:rsid w:val="008F1AF1"/>
    <w:rsid w:val="008F215F"/>
    <w:rsid w:val="008F2BC0"/>
    <w:rsid w:val="008F62F7"/>
    <w:rsid w:val="008F6C46"/>
    <w:rsid w:val="00901170"/>
    <w:rsid w:val="00906452"/>
    <w:rsid w:val="00906532"/>
    <w:rsid w:val="00921079"/>
    <w:rsid w:val="009218B8"/>
    <w:rsid w:val="009250A7"/>
    <w:rsid w:val="00925688"/>
    <w:rsid w:val="00936258"/>
    <w:rsid w:val="009421DA"/>
    <w:rsid w:val="009434FA"/>
    <w:rsid w:val="0094628E"/>
    <w:rsid w:val="00950572"/>
    <w:rsid w:val="00954149"/>
    <w:rsid w:val="00956948"/>
    <w:rsid w:val="00956A7D"/>
    <w:rsid w:val="0096075A"/>
    <w:rsid w:val="00960A5D"/>
    <w:rsid w:val="009637BE"/>
    <w:rsid w:val="00971526"/>
    <w:rsid w:val="00972854"/>
    <w:rsid w:val="009735DF"/>
    <w:rsid w:val="00976B11"/>
    <w:rsid w:val="0099029C"/>
    <w:rsid w:val="009A163B"/>
    <w:rsid w:val="009A3B76"/>
    <w:rsid w:val="009A5BDD"/>
    <w:rsid w:val="009B1F9F"/>
    <w:rsid w:val="009B24E2"/>
    <w:rsid w:val="009B3438"/>
    <w:rsid w:val="009B35FB"/>
    <w:rsid w:val="009B432A"/>
    <w:rsid w:val="009B72BE"/>
    <w:rsid w:val="009B7532"/>
    <w:rsid w:val="009C0C4B"/>
    <w:rsid w:val="009C13DC"/>
    <w:rsid w:val="009C3080"/>
    <w:rsid w:val="009C5155"/>
    <w:rsid w:val="009C7C4C"/>
    <w:rsid w:val="009D0E69"/>
    <w:rsid w:val="009D27C2"/>
    <w:rsid w:val="009D770D"/>
    <w:rsid w:val="009E3ECA"/>
    <w:rsid w:val="009E4865"/>
    <w:rsid w:val="009F38D5"/>
    <w:rsid w:val="00A00FB3"/>
    <w:rsid w:val="00A1050D"/>
    <w:rsid w:val="00A11484"/>
    <w:rsid w:val="00A13C59"/>
    <w:rsid w:val="00A15738"/>
    <w:rsid w:val="00A2121A"/>
    <w:rsid w:val="00A24D44"/>
    <w:rsid w:val="00A31D30"/>
    <w:rsid w:val="00A5038E"/>
    <w:rsid w:val="00A51468"/>
    <w:rsid w:val="00A53371"/>
    <w:rsid w:val="00A64455"/>
    <w:rsid w:val="00A706D7"/>
    <w:rsid w:val="00A74B32"/>
    <w:rsid w:val="00A84758"/>
    <w:rsid w:val="00A862CE"/>
    <w:rsid w:val="00A930FD"/>
    <w:rsid w:val="00AA0226"/>
    <w:rsid w:val="00AA1B09"/>
    <w:rsid w:val="00AA2A78"/>
    <w:rsid w:val="00AA46C3"/>
    <w:rsid w:val="00AA7C57"/>
    <w:rsid w:val="00AB1A8A"/>
    <w:rsid w:val="00AB5D8E"/>
    <w:rsid w:val="00AB6ED2"/>
    <w:rsid w:val="00AB7B07"/>
    <w:rsid w:val="00AC1AD9"/>
    <w:rsid w:val="00AD298E"/>
    <w:rsid w:val="00AD5A53"/>
    <w:rsid w:val="00AE0641"/>
    <w:rsid w:val="00AE0B49"/>
    <w:rsid w:val="00AE17CC"/>
    <w:rsid w:val="00AE1C13"/>
    <w:rsid w:val="00AE540E"/>
    <w:rsid w:val="00AF28E3"/>
    <w:rsid w:val="00AF4806"/>
    <w:rsid w:val="00AF572C"/>
    <w:rsid w:val="00AF79BD"/>
    <w:rsid w:val="00B038C2"/>
    <w:rsid w:val="00B12A18"/>
    <w:rsid w:val="00B156A3"/>
    <w:rsid w:val="00B22B1E"/>
    <w:rsid w:val="00B2606B"/>
    <w:rsid w:val="00B30092"/>
    <w:rsid w:val="00B35B65"/>
    <w:rsid w:val="00B44B3F"/>
    <w:rsid w:val="00B4551F"/>
    <w:rsid w:val="00B51425"/>
    <w:rsid w:val="00B558A0"/>
    <w:rsid w:val="00B5657D"/>
    <w:rsid w:val="00B60140"/>
    <w:rsid w:val="00B62296"/>
    <w:rsid w:val="00B630A4"/>
    <w:rsid w:val="00B64733"/>
    <w:rsid w:val="00B65DA8"/>
    <w:rsid w:val="00B71709"/>
    <w:rsid w:val="00B73FFF"/>
    <w:rsid w:val="00B84459"/>
    <w:rsid w:val="00B8767A"/>
    <w:rsid w:val="00B95689"/>
    <w:rsid w:val="00B959C5"/>
    <w:rsid w:val="00B978BF"/>
    <w:rsid w:val="00BA4423"/>
    <w:rsid w:val="00BA7EB5"/>
    <w:rsid w:val="00BB1C9E"/>
    <w:rsid w:val="00BB2EEB"/>
    <w:rsid w:val="00BB3681"/>
    <w:rsid w:val="00BB6271"/>
    <w:rsid w:val="00BB705E"/>
    <w:rsid w:val="00BB76A1"/>
    <w:rsid w:val="00BB7F23"/>
    <w:rsid w:val="00BC52CA"/>
    <w:rsid w:val="00BC5462"/>
    <w:rsid w:val="00BD1E85"/>
    <w:rsid w:val="00BD4097"/>
    <w:rsid w:val="00BE335B"/>
    <w:rsid w:val="00BF38CA"/>
    <w:rsid w:val="00BF3F00"/>
    <w:rsid w:val="00BF4A8C"/>
    <w:rsid w:val="00C00741"/>
    <w:rsid w:val="00C01AC7"/>
    <w:rsid w:val="00C024EF"/>
    <w:rsid w:val="00C036A7"/>
    <w:rsid w:val="00C06F4B"/>
    <w:rsid w:val="00C0787F"/>
    <w:rsid w:val="00C12756"/>
    <w:rsid w:val="00C2619F"/>
    <w:rsid w:val="00C274BD"/>
    <w:rsid w:val="00C35EEA"/>
    <w:rsid w:val="00C466BB"/>
    <w:rsid w:val="00C57CC2"/>
    <w:rsid w:val="00C638A8"/>
    <w:rsid w:val="00C75C80"/>
    <w:rsid w:val="00C8255E"/>
    <w:rsid w:val="00C84BA7"/>
    <w:rsid w:val="00C859CB"/>
    <w:rsid w:val="00C976ED"/>
    <w:rsid w:val="00CA1360"/>
    <w:rsid w:val="00CA4654"/>
    <w:rsid w:val="00CA5D75"/>
    <w:rsid w:val="00CB68D7"/>
    <w:rsid w:val="00CC1ED5"/>
    <w:rsid w:val="00CC3CDA"/>
    <w:rsid w:val="00CC7CEE"/>
    <w:rsid w:val="00CD0EDA"/>
    <w:rsid w:val="00CD13AA"/>
    <w:rsid w:val="00CD2293"/>
    <w:rsid w:val="00CD391B"/>
    <w:rsid w:val="00CE26AC"/>
    <w:rsid w:val="00CE2D25"/>
    <w:rsid w:val="00CE42BA"/>
    <w:rsid w:val="00CE546B"/>
    <w:rsid w:val="00CE6751"/>
    <w:rsid w:val="00CF13C4"/>
    <w:rsid w:val="00CF46AF"/>
    <w:rsid w:val="00CF6134"/>
    <w:rsid w:val="00D01631"/>
    <w:rsid w:val="00D01720"/>
    <w:rsid w:val="00D03F90"/>
    <w:rsid w:val="00D06EB9"/>
    <w:rsid w:val="00D11171"/>
    <w:rsid w:val="00D1473A"/>
    <w:rsid w:val="00D1705F"/>
    <w:rsid w:val="00D2174A"/>
    <w:rsid w:val="00D224D6"/>
    <w:rsid w:val="00D22BFF"/>
    <w:rsid w:val="00D249A2"/>
    <w:rsid w:val="00D26415"/>
    <w:rsid w:val="00D278E0"/>
    <w:rsid w:val="00D302FB"/>
    <w:rsid w:val="00D32EE2"/>
    <w:rsid w:val="00D4010A"/>
    <w:rsid w:val="00D411C6"/>
    <w:rsid w:val="00D42058"/>
    <w:rsid w:val="00D5140B"/>
    <w:rsid w:val="00D520F0"/>
    <w:rsid w:val="00D52540"/>
    <w:rsid w:val="00D531B4"/>
    <w:rsid w:val="00D638F6"/>
    <w:rsid w:val="00D65718"/>
    <w:rsid w:val="00D66F54"/>
    <w:rsid w:val="00D67B89"/>
    <w:rsid w:val="00D71512"/>
    <w:rsid w:val="00D802A7"/>
    <w:rsid w:val="00D829A7"/>
    <w:rsid w:val="00D858F1"/>
    <w:rsid w:val="00D92692"/>
    <w:rsid w:val="00D9640C"/>
    <w:rsid w:val="00D96D7F"/>
    <w:rsid w:val="00DA0F6D"/>
    <w:rsid w:val="00DA5837"/>
    <w:rsid w:val="00DB0B0B"/>
    <w:rsid w:val="00DB423F"/>
    <w:rsid w:val="00DC172B"/>
    <w:rsid w:val="00DC1DCF"/>
    <w:rsid w:val="00DC2A90"/>
    <w:rsid w:val="00DC7571"/>
    <w:rsid w:val="00DC78DA"/>
    <w:rsid w:val="00DD1EEC"/>
    <w:rsid w:val="00DD206F"/>
    <w:rsid w:val="00DD37FA"/>
    <w:rsid w:val="00DD414B"/>
    <w:rsid w:val="00DD6E35"/>
    <w:rsid w:val="00DD6EDD"/>
    <w:rsid w:val="00DE0C3E"/>
    <w:rsid w:val="00DE744C"/>
    <w:rsid w:val="00DF0708"/>
    <w:rsid w:val="00DF3B1B"/>
    <w:rsid w:val="00DF7320"/>
    <w:rsid w:val="00DF7A50"/>
    <w:rsid w:val="00E021CE"/>
    <w:rsid w:val="00E04D33"/>
    <w:rsid w:val="00E070B7"/>
    <w:rsid w:val="00E14041"/>
    <w:rsid w:val="00E14248"/>
    <w:rsid w:val="00E14C7A"/>
    <w:rsid w:val="00E16609"/>
    <w:rsid w:val="00E16EF2"/>
    <w:rsid w:val="00E21ACB"/>
    <w:rsid w:val="00E337A5"/>
    <w:rsid w:val="00E3413C"/>
    <w:rsid w:val="00E4431C"/>
    <w:rsid w:val="00E455DC"/>
    <w:rsid w:val="00E60572"/>
    <w:rsid w:val="00E61F62"/>
    <w:rsid w:val="00E7183A"/>
    <w:rsid w:val="00E74015"/>
    <w:rsid w:val="00E773C2"/>
    <w:rsid w:val="00E77827"/>
    <w:rsid w:val="00E800E2"/>
    <w:rsid w:val="00E80540"/>
    <w:rsid w:val="00E81EDA"/>
    <w:rsid w:val="00E822E6"/>
    <w:rsid w:val="00E87DFE"/>
    <w:rsid w:val="00E92994"/>
    <w:rsid w:val="00E967C4"/>
    <w:rsid w:val="00EB3B22"/>
    <w:rsid w:val="00EB622F"/>
    <w:rsid w:val="00EC27A8"/>
    <w:rsid w:val="00EC68FE"/>
    <w:rsid w:val="00EC733C"/>
    <w:rsid w:val="00ED42F7"/>
    <w:rsid w:val="00ED45CE"/>
    <w:rsid w:val="00ED74AE"/>
    <w:rsid w:val="00EE09B1"/>
    <w:rsid w:val="00EE0F4A"/>
    <w:rsid w:val="00EE10C5"/>
    <w:rsid w:val="00EF1A95"/>
    <w:rsid w:val="00F04D1C"/>
    <w:rsid w:val="00F0602E"/>
    <w:rsid w:val="00F0653D"/>
    <w:rsid w:val="00F074A4"/>
    <w:rsid w:val="00F105BC"/>
    <w:rsid w:val="00F120C3"/>
    <w:rsid w:val="00F20705"/>
    <w:rsid w:val="00F23282"/>
    <w:rsid w:val="00F333E4"/>
    <w:rsid w:val="00F433B6"/>
    <w:rsid w:val="00F4456A"/>
    <w:rsid w:val="00F44C19"/>
    <w:rsid w:val="00F47928"/>
    <w:rsid w:val="00F47AA1"/>
    <w:rsid w:val="00F508EC"/>
    <w:rsid w:val="00F53934"/>
    <w:rsid w:val="00F53A67"/>
    <w:rsid w:val="00F53BB1"/>
    <w:rsid w:val="00F541E3"/>
    <w:rsid w:val="00F54A2C"/>
    <w:rsid w:val="00F5692E"/>
    <w:rsid w:val="00F57854"/>
    <w:rsid w:val="00F70E57"/>
    <w:rsid w:val="00F75F40"/>
    <w:rsid w:val="00F76183"/>
    <w:rsid w:val="00F7736B"/>
    <w:rsid w:val="00F7774B"/>
    <w:rsid w:val="00F82DC5"/>
    <w:rsid w:val="00F90870"/>
    <w:rsid w:val="00F90AE6"/>
    <w:rsid w:val="00F90D77"/>
    <w:rsid w:val="00F916E3"/>
    <w:rsid w:val="00F93B84"/>
    <w:rsid w:val="00F96AFA"/>
    <w:rsid w:val="00FA0D0F"/>
    <w:rsid w:val="00FA26D2"/>
    <w:rsid w:val="00FA4C04"/>
    <w:rsid w:val="00FA50F2"/>
    <w:rsid w:val="00FA7DBC"/>
    <w:rsid w:val="00FB18D9"/>
    <w:rsid w:val="00FC5705"/>
    <w:rsid w:val="00FD0812"/>
    <w:rsid w:val="00FE1C72"/>
    <w:rsid w:val="00FE2B2D"/>
    <w:rsid w:val="00FE79D5"/>
    <w:rsid w:val="00FF1CED"/>
    <w:rsid w:val="00FF5B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25C69"/>
  <w15:docId w15:val="{17CA4D93-6DD3-426C-AF77-C1E22A70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9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00741"/>
    <w:pPr>
      <w:keepNext/>
      <w:widowControl w:val="0"/>
      <w:autoSpaceDE w:val="0"/>
      <w:autoSpaceDN w:val="0"/>
      <w:adjustRightInd w:val="0"/>
      <w:spacing w:line="260" w:lineRule="exact"/>
      <w:ind w:left="2880" w:right="40" w:firstLine="72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619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List Paragraph"/>
    <w:basedOn w:val="a"/>
    <w:uiPriority w:val="99"/>
    <w:qFormat/>
    <w:rsid w:val="00CC3CDA"/>
    <w:pPr>
      <w:ind w:left="720"/>
      <w:contextualSpacing/>
    </w:pPr>
  </w:style>
  <w:style w:type="paragraph" w:styleId="a4">
    <w:name w:val="Balloon Text"/>
    <w:basedOn w:val="a"/>
    <w:link w:val="a5"/>
    <w:uiPriority w:val="99"/>
    <w:semiHidden/>
    <w:unhideWhenUsed/>
    <w:rsid w:val="00572460"/>
    <w:rPr>
      <w:rFonts w:ascii="Tahoma" w:hAnsi="Tahoma" w:cs="Tahoma"/>
      <w:sz w:val="16"/>
      <w:szCs w:val="16"/>
    </w:rPr>
  </w:style>
  <w:style w:type="character" w:customStyle="1" w:styleId="a5">
    <w:name w:val="Текст выноски Знак"/>
    <w:basedOn w:val="a0"/>
    <w:link w:val="a4"/>
    <w:uiPriority w:val="99"/>
    <w:semiHidden/>
    <w:rsid w:val="00572460"/>
    <w:rPr>
      <w:rFonts w:ascii="Tahoma" w:eastAsia="Times New Roman" w:hAnsi="Tahoma" w:cs="Tahoma"/>
      <w:sz w:val="16"/>
      <w:szCs w:val="16"/>
      <w:lang w:eastAsia="ru-RU"/>
    </w:rPr>
  </w:style>
  <w:style w:type="paragraph" w:customStyle="1" w:styleId="a6">
    <w:name w:val="Содержимое таблицы"/>
    <w:basedOn w:val="a"/>
    <w:rsid w:val="00E16609"/>
    <w:pPr>
      <w:widowControl w:val="0"/>
      <w:suppressLineNumbers/>
      <w:suppressAutoHyphens/>
    </w:pPr>
    <w:rPr>
      <w:rFonts w:ascii="Arial" w:eastAsia="Lucida Sans Unicode" w:hAnsi="Arial"/>
      <w:kern w:val="2"/>
      <w:sz w:val="20"/>
    </w:rPr>
  </w:style>
  <w:style w:type="character" w:customStyle="1" w:styleId="ConsPlusNormal0">
    <w:name w:val="ConsPlusNormal Знак"/>
    <w:link w:val="ConsPlusNormal"/>
    <w:locked/>
    <w:rsid w:val="00AA0226"/>
    <w:rPr>
      <w:rFonts w:ascii="Arial" w:eastAsia="Times New Roman" w:hAnsi="Arial" w:cs="Arial"/>
      <w:sz w:val="20"/>
      <w:szCs w:val="20"/>
      <w:lang w:eastAsia="ru-RU"/>
    </w:rPr>
  </w:style>
  <w:style w:type="table" w:styleId="a7">
    <w:name w:val="Table Grid"/>
    <w:basedOn w:val="a1"/>
    <w:uiPriority w:val="59"/>
    <w:rsid w:val="009F38D5"/>
    <w:pPr>
      <w:spacing w:after="0" w:line="240" w:lineRule="auto"/>
      <w:ind w:firstLine="709"/>
    </w:pPr>
    <w:rPr>
      <w:rFonts w:ascii="Times New Roman" w:hAnsi="Times New Roman" w:cs="Times New Roman"/>
      <w:sz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uiPriority w:val="99"/>
    <w:rsid w:val="009F38D5"/>
    <w:pPr>
      <w:autoSpaceDE w:val="0"/>
      <w:autoSpaceDN w:val="0"/>
      <w:adjustRightInd w:val="0"/>
      <w:spacing w:after="0" w:line="240" w:lineRule="auto"/>
    </w:pPr>
    <w:rPr>
      <w:rFonts w:ascii="Courier New" w:eastAsia="Calibri" w:hAnsi="Courier New" w:cs="Courier New"/>
      <w:sz w:val="20"/>
      <w:szCs w:val="20"/>
    </w:rPr>
  </w:style>
  <w:style w:type="paragraph" w:styleId="a8">
    <w:name w:val="footnote text"/>
    <w:aliases w:val="Знак,Знак2"/>
    <w:basedOn w:val="a"/>
    <w:link w:val="a9"/>
    <w:uiPriority w:val="99"/>
    <w:rsid w:val="00C0787F"/>
    <w:pPr>
      <w:suppressAutoHyphens/>
    </w:pPr>
    <w:rPr>
      <w:sz w:val="20"/>
      <w:szCs w:val="20"/>
      <w:lang w:eastAsia="ar-SA"/>
    </w:rPr>
  </w:style>
  <w:style w:type="character" w:customStyle="1" w:styleId="a9">
    <w:name w:val="Текст сноски Знак"/>
    <w:aliases w:val="Знак Знак,Знак2 Знак"/>
    <w:basedOn w:val="a0"/>
    <w:link w:val="a8"/>
    <w:uiPriority w:val="99"/>
    <w:rsid w:val="00C0787F"/>
    <w:rPr>
      <w:rFonts w:ascii="Times New Roman" w:eastAsia="Times New Roman" w:hAnsi="Times New Roman" w:cs="Times New Roman"/>
      <w:sz w:val="20"/>
      <w:szCs w:val="20"/>
      <w:lang w:eastAsia="ar-SA"/>
    </w:rPr>
  </w:style>
  <w:style w:type="character" w:styleId="aa">
    <w:name w:val="page number"/>
    <w:basedOn w:val="a0"/>
    <w:uiPriority w:val="99"/>
    <w:semiHidden/>
    <w:unhideWhenUsed/>
    <w:rsid w:val="00511F2C"/>
  </w:style>
  <w:style w:type="paragraph" w:styleId="ab">
    <w:name w:val="Body Text"/>
    <w:aliases w:val="Caaieiaie aeaau,body text,Заг1,contents,Corps de texte,bt,body tesx,t,RFQ Text,RFQ,body text1,body text2,bt1,body text3,bt2,body text4,bt3,body text5,bt4,body text6,bt5,body text7,bt6,body text8,bt7,body text11,body text21,bt11"/>
    <w:basedOn w:val="a"/>
    <w:link w:val="ac"/>
    <w:uiPriority w:val="99"/>
    <w:rsid w:val="00371883"/>
    <w:pPr>
      <w:jc w:val="both"/>
    </w:pPr>
    <w:rPr>
      <w:color w:val="000000"/>
      <w:szCs w:val="20"/>
    </w:rPr>
  </w:style>
  <w:style w:type="character" w:customStyle="1" w:styleId="ac">
    <w:name w:val="Основной текст Знак"/>
    <w:aliases w:val="Caaieiaie aeaau Знак,body text Знак,Заг1 Знак,contents Знак,Corps de texte Знак,bt Знак,body tesx Знак,t Знак,RFQ Text Знак,RFQ Знак,body text1 Знак,body text2 Знак,bt1 Знак,body text3 Знак,bt2 Знак,body text4 Знак,bt3 Знак,bt4 Знак"/>
    <w:basedOn w:val="a0"/>
    <w:link w:val="ab"/>
    <w:uiPriority w:val="99"/>
    <w:rsid w:val="00371883"/>
    <w:rPr>
      <w:rFonts w:ascii="Times New Roman" w:eastAsia="Times New Roman" w:hAnsi="Times New Roman" w:cs="Times New Roman"/>
      <w:color w:val="000000"/>
      <w:sz w:val="24"/>
      <w:szCs w:val="20"/>
      <w:lang w:eastAsia="ru-RU"/>
    </w:rPr>
  </w:style>
  <w:style w:type="paragraph" w:styleId="ad">
    <w:name w:val="header"/>
    <w:basedOn w:val="a"/>
    <w:link w:val="ae"/>
    <w:uiPriority w:val="99"/>
    <w:unhideWhenUsed/>
    <w:rsid w:val="009D770D"/>
    <w:pPr>
      <w:tabs>
        <w:tab w:val="center" w:pos="4677"/>
        <w:tab w:val="right" w:pos="9355"/>
      </w:tabs>
    </w:pPr>
  </w:style>
  <w:style w:type="character" w:customStyle="1" w:styleId="ae">
    <w:name w:val="Верхний колонтитул Знак"/>
    <w:basedOn w:val="a0"/>
    <w:link w:val="ad"/>
    <w:uiPriority w:val="99"/>
    <w:rsid w:val="009D770D"/>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9D770D"/>
    <w:pPr>
      <w:tabs>
        <w:tab w:val="center" w:pos="4677"/>
        <w:tab w:val="right" w:pos="9355"/>
      </w:tabs>
    </w:pPr>
  </w:style>
  <w:style w:type="character" w:customStyle="1" w:styleId="af0">
    <w:name w:val="Нижний колонтитул Знак"/>
    <w:basedOn w:val="a0"/>
    <w:link w:val="af"/>
    <w:uiPriority w:val="99"/>
    <w:rsid w:val="009D770D"/>
    <w:rPr>
      <w:rFonts w:ascii="Times New Roman" w:eastAsia="Times New Roman" w:hAnsi="Times New Roman" w:cs="Times New Roman"/>
      <w:sz w:val="24"/>
      <w:szCs w:val="24"/>
      <w:lang w:eastAsia="ru-RU"/>
    </w:rPr>
  </w:style>
  <w:style w:type="paragraph" w:styleId="af1">
    <w:name w:val="Normal (Web)"/>
    <w:aliases w:val="Обычный (Web),Обычный (веб) Знак Знак,Обычный (Web)1"/>
    <w:basedOn w:val="a"/>
    <w:link w:val="af2"/>
    <w:uiPriority w:val="99"/>
    <w:qFormat/>
    <w:rsid w:val="00BB1C9E"/>
    <w:pPr>
      <w:spacing w:before="100" w:beforeAutospacing="1" w:after="100" w:afterAutospacing="1"/>
    </w:pPr>
  </w:style>
  <w:style w:type="paragraph" w:styleId="af3">
    <w:name w:val="Body Text Indent"/>
    <w:basedOn w:val="a"/>
    <w:link w:val="af4"/>
    <w:uiPriority w:val="99"/>
    <w:semiHidden/>
    <w:unhideWhenUsed/>
    <w:rsid w:val="00BB1C9E"/>
    <w:pPr>
      <w:spacing w:after="120"/>
      <w:ind w:left="283"/>
    </w:pPr>
  </w:style>
  <w:style w:type="character" w:customStyle="1" w:styleId="af4">
    <w:name w:val="Основной текст с отступом Знак"/>
    <w:basedOn w:val="a0"/>
    <w:link w:val="af3"/>
    <w:uiPriority w:val="99"/>
    <w:semiHidden/>
    <w:rsid w:val="00BB1C9E"/>
    <w:rPr>
      <w:rFonts w:ascii="Times New Roman" w:eastAsia="Times New Roman" w:hAnsi="Times New Roman" w:cs="Times New Roman"/>
      <w:sz w:val="24"/>
      <w:szCs w:val="24"/>
      <w:lang w:eastAsia="ru-RU"/>
    </w:rPr>
  </w:style>
  <w:style w:type="paragraph" w:customStyle="1" w:styleId="ConsNormal">
    <w:name w:val="ConsNormal"/>
    <w:link w:val="ConsNormal0"/>
    <w:rsid w:val="00BB1C9E"/>
    <w:pPr>
      <w:widowControl w:val="0"/>
      <w:suppressAutoHyphens/>
      <w:spacing w:after="0" w:line="240" w:lineRule="auto"/>
      <w:ind w:firstLine="720"/>
    </w:pPr>
    <w:rPr>
      <w:rFonts w:ascii="Consultant" w:eastAsia="Arial" w:hAnsi="Consultant" w:cs="Times New Roman"/>
      <w:sz w:val="20"/>
      <w:szCs w:val="20"/>
      <w:lang w:eastAsia="ar-SA"/>
    </w:rPr>
  </w:style>
  <w:style w:type="character" w:customStyle="1" w:styleId="ConsNormal0">
    <w:name w:val="ConsNormal Знак"/>
    <w:link w:val="ConsNormal"/>
    <w:rsid w:val="00BB1C9E"/>
    <w:rPr>
      <w:rFonts w:ascii="Consultant" w:eastAsia="Arial" w:hAnsi="Consultant" w:cs="Times New Roman"/>
      <w:sz w:val="20"/>
      <w:szCs w:val="20"/>
      <w:lang w:eastAsia="ar-SA"/>
    </w:rPr>
  </w:style>
  <w:style w:type="paragraph" w:styleId="af5">
    <w:name w:val="No Spacing"/>
    <w:uiPriority w:val="1"/>
    <w:qFormat/>
    <w:rsid w:val="00BB1C9E"/>
    <w:pPr>
      <w:spacing w:after="0" w:line="240" w:lineRule="auto"/>
    </w:pPr>
    <w:rPr>
      <w:rFonts w:ascii="Times New Roman" w:eastAsia="Times New Roman" w:hAnsi="Times New Roman" w:cs="Times New Roman"/>
      <w:sz w:val="24"/>
      <w:szCs w:val="24"/>
      <w:lang w:eastAsia="ru-RU"/>
    </w:rPr>
  </w:style>
  <w:style w:type="character" w:customStyle="1" w:styleId="extended-textshort">
    <w:name w:val="extended-text__short"/>
    <w:basedOn w:val="a0"/>
    <w:rsid w:val="000733E7"/>
  </w:style>
  <w:style w:type="character" w:styleId="af6">
    <w:name w:val="footnote reference"/>
    <w:basedOn w:val="a0"/>
    <w:uiPriority w:val="99"/>
    <w:qFormat/>
    <w:rsid w:val="006B20EA"/>
    <w:rPr>
      <w:vertAlign w:val="superscript"/>
    </w:rPr>
  </w:style>
  <w:style w:type="character" w:customStyle="1" w:styleId="af2">
    <w:name w:val="Обычный (веб) Знак"/>
    <w:aliases w:val="Обычный (Web) Знак,Обычный (веб) Знак Знак Знак,Обычный (Web)1 Знак"/>
    <w:link w:val="af1"/>
    <w:uiPriority w:val="99"/>
    <w:locked/>
    <w:rsid w:val="006B20EA"/>
    <w:rPr>
      <w:rFonts w:ascii="Times New Roman" w:eastAsia="Times New Roman" w:hAnsi="Times New Roman" w:cs="Times New Roman"/>
      <w:sz w:val="24"/>
      <w:szCs w:val="24"/>
      <w:lang w:eastAsia="ru-RU"/>
    </w:rPr>
  </w:style>
  <w:style w:type="character" w:customStyle="1" w:styleId="col-md-81">
    <w:name w:val="col-md-81"/>
    <w:basedOn w:val="a0"/>
    <w:rsid w:val="006B20EA"/>
  </w:style>
  <w:style w:type="character" w:styleId="af7">
    <w:name w:val="Hyperlink"/>
    <w:basedOn w:val="a0"/>
    <w:uiPriority w:val="99"/>
    <w:unhideWhenUsed/>
    <w:rsid w:val="00044C34"/>
    <w:rPr>
      <w:color w:val="0000FF" w:themeColor="hyperlink"/>
      <w:u w:val="single"/>
    </w:rPr>
  </w:style>
  <w:style w:type="character" w:customStyle="1" w:styleId="textspanview">
    <w:name w:val="textspanview"/>
    <w:basedOn w:val="a0"/>
    <w:rsid w:val="009B24E2"/>
  </w:style>
  <w:style w:type="character" w:customStyle="1" w:styleId="10">
    <w:name w:val="Заголовок 1 Знак"/>
    <w:basedOn w:val="a0"/>
    <w:link w:val="1"/>
    <w:rsid w:val="00C00741"/>
    <w:rPr>
      <w:rFonts w:ascii="Times New Roman" w:eastAsia="Times New Roman" w:hAnsi="Times New Roman" w:cs="Times New Roman"/>
      <w:b/>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7800">
      <w:bodyDiv w:val="1"/>
      <w:marLeft w:val="0"/>
      <w:marRight w:val="0"/>
      <w:marTop w:val="0"/>
      <w:marBottom w:val="0"/>
      <w:divBdr>
        <w:top w:val="none" w:sz="0" w:space="0" w:color="auto"/>
        <w:left w:val="none" w:sz="0" w:space="0" w:color="auto"/>
        <w:bottom w:val="none" w:sz="0" w:space="0" w:color="auto"/>
        <w:right w:val="none" w:sz="0" w:space="0" w:color="auto"/>
      </w:divBdr>
    </w:div>
    <w:div w:id="158160473">
      <w:bodyDiv w:val="1"/>
      <w:marLeft w:val="0"/>
      <w:marRight w:val="0"/>
      <w:marTop w:val="0"/>
      <w:marBottom w:val="0"/>
      <w:divBdr>
        <w:top w:val="none" w:sz="0" w:space="0" w:color="auto"/>
        <w:left w:val="none" w:sz="0" w:space="0" w:color="auto"/>
        <w:bottom w:val="none" w:sz="0" w:space="0" w:color="auto"/>
        <w:right w:val="none" w:sz="0" w:space="0" w:color="auto"/>
      </w:divBdr>
    </w:div>
    <w:div w:id="472799055">
      <w:bodyDiv w:val="1"/>
      <w:marLeft w:val="0"/>
      <w:marRight w:val="0"/>
      <w:marTop w:val="0"/>
      <w:marBottom w:val="0"/>
      <w:divBdr>
        <w:top w:val="none" w:sz="0" w:space="0" w:color="auto"/>
        <w:left w:val="none" w:sz="0" w:space="0" w:color="auto"/>
        <w:bottom w:val="none" w:sz="0" w:space="0" w:color="auto"/>
        <w:right w:val="none" w:sz="0" w:space="0" w:color="auto"/>
      </w:divBdr>
    </w:div>
    <w:div w:id="714548328">
      <w:bodyDiv w:val="1"/>
      <w:marLeft w:val="0"/>
      <w:marRight w:val="0"/>
      <w:marTop w:val="0"/>
      <w:marBottom w:val="0"/>
      <w:divBdr>
        <w:top w:val="none" w:sz="0" w:space="0" w:color="auto"/>
        <w:left w:val="none" w:sz="0" w:space="0" w:color="auto"/>
        <w:bottom w:val="none" w:sz="0" w:space="0" w:color="auto"/>
        <w:right w:val="none" w:sz="0" w:space="0" w:color="auto"/>
      </w:divBdr>
    </w:div>
    <w:div w:id="899247067">
      <w:bodyDiv w:val="1"/>
      <w:marLeft w:val="0"/>
      <w:marRight w:val="0"/>
      <w:marTop w:val="0"/>
      <w:marBottom w:val="0"/>
      <w:divBdr>
        <w:top w:val="none" w:sz="0" w:space="0" w:color="auto"/>
        <w:left w:val="none" w:sz="0" w:space="0" w:color="auto"/>
        <w:bottom w:val="none" w:sz="0" w:space="0" w:color="auto"/>
        <w:right w:val="none" w:sz="0" w:space="0" w:color="auto"/>
      </w:divBdr>
    </w:div>
    <w:div w:id="899903007">
      <w:bodyDiv w:val="1"/>
      <w:marLeft w:val="0"/>
      <w:marRight w:val="0"/>
      <w:marTop w:val="0"/>
      <w:marBottom w:val="0"/>
      <w:divBdr>
        <w:top w:val="none" w:sz="0" w:space="0" w:color="auto"/>
        <w:left w:val="none" w:sz="0" w:space="0" w:color="auto"/>
        <w:bottom w:val="none" w:sz="0" w:space="0" w:color="auto"/>
        <w:right w:val="none" w:sz="0" w:space="0" w:color="auto"/>
      </w:divBdr>
    </w:div>
    <w:div w:id="908416604">
      <w:bodyDiv w:val="1"/>
      <w:marLeft w:val="0"/>
      <w:marRight w:val="0"/>
      <w:marTop w:val="0"/>
      <w:marBottom w:val="0"/>
      <w:divBdr>
        <w:top w:val="none" w:sz="0" w:space="0" w:color="auto"/>
        <w:left w:val="none" w:sz="0" w:space="0" w:color="auto"/>
        <w:bottom w:val="none" w:sz="0" w:space="0" w:color="auto"/>
        <w:right w:val="none" w:sz="0" w:space="0" w:color="auto"/>
      </w:divBdr>
    </w:div>
    <w:div w:id="1281063459">
      <w:bodyDiv w:val="1"/>
      <w:marLeft w:val="0"/>
      <w:marRight w:val="0"/>
      <w:marTop w:val="0"/>
      <w:marBottom w:val="0"/>
      <w:divBdr>
        <w:top w:val="none" w:sz="0" w:space="0" w:color="auto"/>
        <w:left w:val="none" w:sz="0" w:space="0" w:color="auto"/>
        <w:bottom w:val="none" w:sz="0" w:space="0" w:color="auto"/>
        <w:right w:val="none" w:sz="0" w:space="0" w:color="auto"/>
      </w:divBdr>
    </w:div>
    <w:div w:id="1321619908">
      <w:bodyDiv w:val="1"/>
      <w:marLeft w:val="0"/>
      <w:marRight w:val="0"/>
      <w:marTop w:val="0"/>
      <w:marBottom w:val="0"/>
      <w:divBdr>
        <w:top w:val="none" w:sz="0" w:space="0" w:color="auto"/>
        <w:left w:val="none" w:sz="0" w:space="0" w:color="auto"/>
        <w:bottom w:val="none" w:sz="0" w:space="0" w:color="auto"/>
        <w:right w:val="none" w:sz="0" w:space="0" w:color="auto"/>
      </w:divBdr>
    </w:div>
    <w:div w:id="1348949681">
      <w:bodyDiv w:val="1"/>
      <w:marLeft w:val="0"/>
      <w:marRight w:val="0"/>
      <w:marTop w:val="0"/>
      <w:marBottom w:val="0"/>
      <w:divBdr>
        <w:top w:val="none" w:sz="0" w:space="0" w:color="auto"/>
        <w:left w:val="none" w:sz="0" w:space="0" w:color="auto"/>
        <w:bottom w:val="none" w:sz="0" w:space="0" w:color="auto"/>
        <w:right w:val="none" w:sz="0" w:space="0" w:color="auto"/>
      </w:divBdr>
    </w:div>
    <w:div w:id="1504203448">
      <w:bodyDiv w:val="1"/>
      <w:marLeft w:val="0"/>
      <w:marRight w:val="0"/>
      <w:marTop w:val="0"/>
      <w:marBottom w:val="0"/>
      <w:divBdr>
        <w:top w:val="none" w:sz="0" w:space="0" w:color="auto"/>
        <w:left w:val="none" w:sz="0" w:space="0" w:color="auto"/>
        <w:bottom w:val="none" w:sz="0" w:space="0" w:color="auto"/>
        <w:right w:val="none" w:sz="0" w:space="0" w:color="auto"/>
      </w:divBdr>
    </w:div>
    <w:div w:id="1702973895">
      <w:bodyDiv w:val="1"/>
      <w:marLeft w:val="0"/>
      <w:marRight w:val="0"/>
      <w:marTop w:val="0"/>
      <w:marBottom w:val="0"/>
      <w:divBdr>
        <w:top w:val="none" w:sz="0" w:space="0" w:color="auto"/>
        <w:left w:val="none" w:sz="0" w:space="0" w:color="auto"/>
        <w:bottom w:val="none" w:sz="0" w:space="0" w:color="auto"/>
        <w:right w:val="none" w:sz="0" w:space="0" w:color="auto"/>
      </w:divBdr>
    </w:div>
    <w:div w:id="1811971909">
      <w:bodyDiv w:val="1"/>
      <w:marLeft w:val="0"/>
      <w:marRight w:val="0"/>
      <w:marTop w:val="0"/>
      <w:marBottom w:val="0"/>
      <w:divBdr>
        <w:top w:val="none" w:sz="0" w:space="0" w:color="auto"/>
        <w:left w:val="none" w:sz="0" w:space="0" w:color="auto"/>
        <w:bottom w:val="none" w:sz="0" w:space="0" w:color="auto"/>
        <w:right w:val="none" w:sz="0" w:space="0" w:color="auto"/>
      </w:divBdr>
    </w:div>
    <w:div w:id="214345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65259-7543-4319-BA4C-7536CB6DD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5207</TotalTime>
  <Pages>1</Pages>
  <Words>2960</Words>
  <Characters>16878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gz24</dc:creator>
  <cp:lastModifiedBy>Пользователь</cp:lastModifiedBy>
  <cp:revision>84</cp:revision>
  <cp:lastPrinted>2025-10-02T08:21:00Z</cp:lastPrinted>
  <dcterms:created xsi:type="dcterms:W3CDTF">2020-05-28T11:28:00Z</dcterms:created>
  <dcterms:modified xsi:type="dcterms:W3CDTF">2026-10-01T12:22:00Z</dcterms:modified>
</cp:coreProperties>
</file>