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6AFC0D" w14:textId="77777777" w:rsidR="00463144" w:rsidRDefault="00463144" w:rsidP="00463144">
      <w:pPr>
        <w:jc w:val="center"/>
        <w:rPr>
          <w:rFonts w:ascii="Times New Roman" w:hAnsi="Times New Roman"/>
          <w:b/>
          <w:color w:val="000000"/>
          <w:sz w:val="24"/>
          <w:szCs w:val="24"/>
        </w:rPr>
      </w:pPr>
      <w:r>
        <w:rPr>
          <w:rFonts w:ascii="Times New Roman" w:hAnsi="Times New Roman"/>
          <w:b/>
          <w:color w:val="000000"/>
          <w:sz w:val="24"/>
          <w:szCs w:val="24"/>
        </w:rPr>
        <w:t xml:space="preserve">ПРОЕКТ </w:t>
      </w:r>
      <w:r w:rsidRPr="005F492F">
        <w:rPr>
          <w:rFonts w:ascii="Times New Roman" w:hAnsi="Times New Roman"/>
          <w:b/>
          <w:color w:val="000000"/>
          <w:sz w:val="24"/>
          <w:szCs w:val="24"/>
        </w:rPr>
        <w:t>ДОГОВОР</w:t>
      </w:r>
      <w:r>
        <w:rPr>
          <w:rFonts w:ascii="Times New Roman" w:hAnsi="Times New Roman"/>
          <w:b/>
          <w:color w:val="000000"/>
          <w:sz w:val="24"/>
          <w:szCs w:val="24"/>
        </w:rPr>
        <w:t xml:space="preserve">А </w:t>
      </w:r>
    </w:p>
    <w:p w14:paraId="4E5435DF" w14:textId="782AAD9D" w:rsidR="00463144" w:rsidRPr="004A21F6" w:rsidRDefault="00463144" w:rsidP="00463144">
      <w:pPr>
        <w:jc w:val="center"/>
        <w:rPr>
          <w:rFonts w:ascii="Times New Roman" w:hAnsi="Times New Roman"/>
          <w:b/>
          <w:color w:val="000000"/>
          <w:sz w:val="24"/>
          <w:szCs w:val="24"/>
        </w:rPr>
      </w:pPr>
      <w:r w:rsidRPr="00D5556D">
        <w:rPr>
          <w:rFonts w:ascii="Times New Roman" w:hAnsi="Times New Roman"/>
          <w:b/>
          <w:color w:val="000000"/>
          <w:sz w:val="24"/>
          <w:szCs w:val="24"/>
        </w:rPr>
        <w:t xml:space="preserve">Поставка </w:t>
      </w:r>
      <w:r>
        <w:rPr>
          <w:rFonts w:ascii="Times New Roman" w:hAnsi="Times New Roman"/>
          <w:b/>
          <w:color w:val="000000"/>
          <w:sz w:val="24"/>
          <w:szCs w:val="24"/>
        </w:rPr>
        <w:t xml:space="preserve">канцелярских товаров </w:t>
      </w:r>
    </w:p>
    <w:p w14:paraId="0FA379DE" w14:textId="77777777" w:rsidR="00463144" w:rsidRDefault="00463144" w:rsidP="00463144">
      <w:pPr>
        <w:jc w:val="center"/>
        <w:rPr>
          <w:rFonts w:ascii="Times New Roman" w:hAnsi="Times New Roman"/>
          <w:b/>
          <w:color w:val="000000"/>
          <w:sz w:val="19"/>
          <w:szCs w:val="19"/>
        </w:rPr>
      </w:pPr>
    </w:p>
    <w:p w14:paraId="0D86E290" w14:textId="77777777" w:rsidR="00463144" w:rsidRPr="00551D21" w:rsidRDefault="00463144" w:rsidP="00463144">
      <w:pPr>
        <w:jc w:val="center"/>
        <w:rPr>
          <w:rFonts w:ascii="Times New Roman" w:hAnsi="Times New Roman"/>
          <w:color w:val="000000"/>
          <w:sz w:val="24"/>
          <w:szCs w:val="24"/>
          <w:u w:val="double"/>
        </w:rPr>
      </w:pPr>
    </w:p>
    <w:p w14:paraId="0AAE6889" w14:textId="77777777" w:rsidR="00463144" w:rsidRDefault="00463144" w:rsidP="00463144">
      <w:pPr>
        <w:ind w:left="426"/>
        <w:jc w:val="both"/>
        <w:rPr>
          <w:rFonts w:ascii="Times New Roman" w:hAnsi="Times New Roman"/>
          <w:bCs/>
          <w:sz w:val="24"/>
          <w:szCs w:val="24"/>
        </w:rPr>
      </w:pPr>
      <w:r w:rsidRPr="007449DF">
        <w:rPr>
          <w:rFonts w:ascii="Times New Roman" w:hAnsi="Times New Roman"/>
          <w:b/>
          <w:color w:val="000000"/>
          <w:sz w:val="24"/>
          <w:szCs w:val="24"/>
        </w:rPr>
        <w:t xml:space="preserve"> </w:t>
      </w:r>
      <w:r>
        <w:rPr>
          <w:rFonts w:ascii="Times New Roman" w:hAnsi="Times New Roman"/>
          <w:b/>
          <w:color w:val="000000"/>
          <w:sz w:val="24"/>
          <w:szCs w:val="24"/>
        </w:rPr>
        <w:t>п</w:t>
      </w:r>
      <w:r>
        <w:rPr>
          <w:rFonts w:ascii="Times New Roman" w:hAnsi="Times New Roman"/>
        </w:rPr>
        <w:t xml:space="preserve">. Елизаветино </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 xml:space="preserve">   </w:t>
      </w:r>
      <w:r>
        <w:rPr>
          <w:rFonts w:ascii="Times New Roman" w:hAnsi="Times New Roman"/>
        </w:rPr>
        <w:tab/>
      </w:r>
      <w:r>
        <w:rPr>
          <w:rFonts w:ascii="Times New Roman" w:hAnsi="Times New Roman"/>
        </w:rPr>
        <w:tab/>
      </w:r>
      <w:r>
        <w:rPr>
          <w:rFonts w:ascii="Times New Roman" w:hAnsi="Times New Roman"/>
        </w:rPr>
        <w:tab/>
      </w:r>
      <w:proofErr w:type="gramStart"/>
      <w:r>
        <w:rPr>
          <w:rFonts w:ascii="Times New Roman" w:hAnsi="Times New Roman"/>
        </w:rPr>
        <w:t xml:space="preserve">   «</w:t>
      </w:r>
      <w:proofErr w:type="gramEnd"/>
      <w:r>
        <w:rPr>
          <w:rFonts w:ascii="Times New Roman" w:hAnsi="Times New Roman"/>
        </w:rPr>
        <w:t>__» ______ 2026</w:t>
      </w:r>
    </w:p>
    <w:p w14:paraId="5FED086A" w14:textId="77777777" w:rsidR="00463144" w:rsidRPr="002D65F8" w:rsidRDefault="00463144" w:rsidP="00463144">
      <w:pPr>
        <w:pStyle w:val="a7"/>
        <w:ind w:left="0" w:firstLine="567"/>
        <w:jc w:val="both"/>
        <w:rPr>
          <w:rFonts w:ascii="Times New Roman" w:hAnsi="Times New Roman"/>
          <w:sz w:val="24"/>
          <w:szCs w:val="24"/>
        </w:rPr>
      </w:pPr>
      <w:r w:rsidRPr="002D65F8">
        <w:rPr>
          <w:rFonts w:ascii="Times New Roman" w:hAnsi="Times New Roman"/>
          <w:sz w:val="24"/>
          <w:szCs w:val="24"/>
        </w:rPr>
        <w:t>Елизаветинское территориальное управление администрации Гатчинского муниципального округа Ленинградской области</w:t>
      </w:r>
      <w:r w:rsidRPr="002D65F8">
        <w:rPr>
          <w:rFonts w:ascii="Times New Roman" w:hAnsi="Times New Roman"/>
          <w:bCs/>
          <w:sz w:val="24"/>
          <w:szCs w:val="24"/>
        </w:rPr>
        <w:t>,</w:t>
      </w:r>
      <w:r w:rsidRPr="002D65F8">
        <w:rPr>
          <w:rFonts w:ascii="Times New Roman" w:hAnsi="Times New Roman"/>
          <w:sz w:val="24"/>
          <w:szCs w:val="24"/>
        </w:rPr>
        <w:t xml:space="preserve"> именуемая в дальнейшем </w:t>
      </w:r>
      <w:r w:rsidRPr="002D65F8">
        <w:rPr>
          <w:rFonts w:ascii="Times New Roman" w:hAnsi="Times New Roman"/>
          <w:bCs/>
          <w:sz w:val="24"/>
          <w:szCs w:val="24"/>
        </w:rPr>
        <w:t>«Заказчик»,</w:t>
      </w:r>
      <w:r w:rsidRPr="002D65F8">
        <w:rPr>
          <w:rFonts w:ascii="Times New Roman" w:hAnsi="Times New Roman"/>
          <w:sz w:val="24"/>
          <w:szCs w:val="24"/>
        </w:rPr>
        <w:t xml:space="preserve"> в лице</w:t>
      </w:r>
      <w:r w:rsidRPr="002D65F8">
        <w:rPr>
          <w:rFonts w:ascii="Times New Roman" w:hAnsi="Times New Roman"/>
          <w:bCs/>
          <w:sz w:val="24"/>
          <w:szCs w:val="24"/>
        </w:rPr>
        <w:t xml:space="preserve"> </w:t>
      </w:r>
      <w:r w:rsidRPr="002D65F8">
        <w:rPr>
          <w:rFonts w:ascii="Times New Roman" w:hAnsi="Times New Roman"/>
          <w:sz w:val="24"/>
          <w:szCs w:val="24"/>
        </w:rPr>
        <w:t>главы в лице главы Елизаветинского территориального управления Зубрилина Виталия Владимировича, действующей на основании Положения о Елизаветинском территориальном управлении администрации муниципального образования Гатчинский муниципальный округ Ленинградской области, утвержденного решением совета депутатов Гатчинского муниципального округа Ленинградской области от 22.11.2024 № 59, с одной стороны, и ________________, именуемый в дальнейшем «Исполнитель», в лице ___________________, действующего на основании __________________, с другой Стороны, вместе именуемые в дальнейшем «Стороны», в соответствии с пунктом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муниципальный контракт (далее – Контракт) о нижеследующем:</w:t>
      </w:r>
    </w:p>
    <w:p w14:paraId="77DA8D6E" w14:textId="77777777" w:rsidR="006C70C3" w:rsidRPr="007449DF" w:rsidRDefault="006C70C3" w:rsidP="00CD0004">
      <w:pPr>
        <w:pStyle w:val="a5"/>
        <w:spacing w:after="0"/>
        <w:ind w:firstLine="567"/>
        <w:jc w:val="both"/>
        <w:rPr>
          <w:rFonts w:ascii="Times New Roman" w:hAnsi="Times New Roman"/>
          <w:b/>
          <w:bCs/>
          <w:sz w:val="24"/>
          <w:szCs w:val="24"/>
        </w:rPr>
      </w:pPr>
    </w:p>
    <w:p w14:paraId="16709A7E" w14:textId="77777777" w:rsidR="009A1451" w:rsidRDefault="0060041C" w:rsidP="00CD0004">
      <w:pPr>
        <w:pStyle w:val="a7"/>
        <w:numPr>
          <w:ilvl w:val="0"/>
          <w:numId w:val="29"/>
        </w:numPr>
        <w:ind w:left="0" w:firstLine="0"/>
        <w:jc w:val="center"/>
        <w:rPr>
          <w:rFonts w:ascii="Times New Roman" w:hAnsi="Times New Roman"/>
          <w:b/>
          <w:color w:val="000000"/>
          <w:sz w:val="24"/>
          <w:szCs w:val="24"/>
        </w:rPr>
      </w:pPr>
      <w:r w:rsidRPr="007449DF">
        <w:rPr>
          <w:rFonts w:ascii="Times New Roman" w:hAnsi="Times New Roman"/>
          <w:b/>
          <w:color w:val="000000"/>
          <w:sz w:val="24"/>
          <w:szCs w:val="24"/>
        </w:rPr>
        <w:t>ПРЕДМЕТ ДОГОВОРА</w:t>
      </w:r>
    </w:p>
    <w:p w14:paraId="33CB744A" w14:textId="77777777" w:rsidR="00887293" w:rsidRPr="009A1451" w:rsidRDefault="00887293" w:rsidP="00887293">
      <w:pPr>
        <w:pStyle w:val="a7"/>
        <w:ind w:left="0"/>
        <w:rPr>
          <w:rFonts w:ascii="Times New Roman" w:hAnsi="Times New Roman"/>
          <w:b/>
          <w:color w:val="000000"/>
          <w:sz w:val="24"/>
          <w:szCs w:val="24"/>
        </w:rPr>
      </w:pPr>
    </w:p>
    <w:p w14:paraId="78E38C0B" w14:textId="72E711CF" w:rsidR="006C70C3" w:rsidRPr="002E72EE" w:rsidRDefault="006C70C3" w:rsidP="00CD0004">
      <w:pPr>
        <w:pStyle w:val="Preformat"/>
        <w:widowControl/>
        <w:jc w:val="both"/>
        <w:rPr>
          <w:rFonts w:ascii="Times New Roman" w:hAnsi="Times New Roman" w:cs="Times New Roman"/>
          <w:bCs/>
          <w:sz w:val="24"/>
          <w:szCs w:val="24"/>
        </w:rPr>
      </w:pPr>
      <w:r w:rsidRPr="007449DF">
        <w:rPr>
          <w:rFonts w:ascii="Times New Roman" w:hAnsi="Times New Roman" w:cs="Times New Roman"/>
          <w:bCs/>
          <w:sz w:val="24"/>
          <w:szCs w:val="24"/>
        </w:rPr>
        <w:t>1.1. Идентификационный код закупки в соответствии с планом-графиком размещения заказов</w:t>
      </w:r>
      <w:r w:rsidR="0040067A" w:rsidRPr="0040067A">
        <w:rPr>
          <w:rFonts w:ascii="Times New Roman" w:hAnsi="Times New Roman" w:cs="Times New Roman"/>
          <w:sz w:val="24"/>
          <w:szCs w:val="24"/>
        </w:rPr>
        <w:t xml:space="preserve"> </w:t>
      </w:r>
      <w:r w:rsidR="005D3434" w:rsidRPr="005D3434">
        <w:rPr>
          <w:rFonts w:ascii="Times New Roman" w:hAnsi="Times New Roman" w:cs="Times New Roman"/>
          <w:sz w:val="24"/>
          <w:szCs w:val="24"/>
        </w:rPr>
        <w:t>263470512175647050100100180000000244</w:t>
      </w:r>
    </w:p>
    <w:p w14:paraId="4C806BA5" w14:textId="77777777" w:rsidR="00CC1A97" w:rsidRPr="007449DF" w:rsidRDefault="006C70C3" w:rsidP="00CD0004">
      <w:pPr>
        <w:pStyle w:val="ConsPlusNormal"/>
        <w:jc w:val="both"/>
        <w:rPr>
          <w:rFonts w:ascii="Times New Roman" w:hAnsi="Times New Roman" w:cs="Times New Roman"/>
          <w:sz w:val="24"/>
          <w:szCs w:val="24"/>
        </w:rPr>
      </w:pPr>
      <w:r w:rsidRPr="007449DF">
        <w:rPr>
          <w:rFonts w:ascii="Times New Roman" w:hAnsi="Times New Roman" w:cs="Times New Roman"/>
          <w:color w:val="000000"/>
          <w:sz w:val="24"/>
          <w:szCs w:val="24"/>
        </w:rPr>
        <w:t>1.2.</w:t>
      </w:r>
      <w:r w:rsidRPr="007449DF">
        <w:rPr>
          <w:rFonts w:ascii="Times New Roman" w:hAnsi="Times New Roman" w:cs="Times New Roman"/>
          <w:sz w:val="24"/>
          <w:szCs w:val="24"/>
        </w:rPr>
        <w:t xml:space="preserve"> </w:t>
      </w:r>
      <w:r w:rsidRPr="007449DF">
        <w:rPr>
          <w:rFonts w:ascii="Times New Roman" w:hAnsi="Times New Roman" w:cs="Times New Roman"/>
          <w:b/>
          <w:sz w:val="24"/>
          <w:szCs w:val="24"/>
        </w:rPr>
        <w:t>Исполнитель</w:t>
      </w:r>
      <w:r w:rsidR="00B52F43" w:rsidRPr="007449DF">
        <w:rPr>
          <w:rFonts w:ascii="Times New Roman" w:hAnsi="Times New Roman" w:cs="Times New Roman"/>
          <w:sz w:val="24"/>
          <w:szCs w:val="24"/>
        </w:rPr>
        <w:t xml:space="preserve"> обязуется передать в установленный Договором срок в собственность </w:t>
      </w:r>
      <w:r w:rsidRPr="007449DF">
        <w:rPr>
          <w:rFonts w:ascii="Times New Roman" w:hAnsi="Times New Roman" w:cs="Times New Roman"/>
          <w:sz w:val="24"/>
          <w:szCs w:val="24"/>
        </w:rPr>
        <w:t>Заказчика</w:t>
      </w:r>
      <w:r w:rsidR="00B52F43" w:rsidRPr="007449DF">
        <w:rPr>
          <w:rFonts w:ascii="Times New Roman" w:hAnsi="Times New Roman" w:cs="Times New Roman"/>
          <w:sz w:val="24"/>
          <w:szCs w:val="24"/>
        </w:rPr>
        <w:t xml:space="preserve">, а </w:t>
      </w:r>
      <w:r w:rsidRPr="007449DF">
        <w:rPr>
          <w:rFonts w:ascii="Times New Roman" w:hAnsi="Times New Roman" w:cs="Times New Roman"/>
          <w:b/>
          <w:sz w:val="24"/>
          <w:szCs w:val="24"/>
        </w:rPr>
        <w:t>Заказчик</w:t>
      </w:r>
      <w:r w:rsidR="00B52F43" w:rsidRPr="007449DF">
        <w:rPr>
          <w:rFonts w:ascii="Times New Roman" w:hAnsi="Times New Roman" w:cs="Times New Roman"/>
          <w:sz w:val="24"/>
          <w:szCs w:val="24"/>
        </w:rPr>
        <w:t xml:space="preserve"> обязуется принять и оплатить </w:t>
      </w:r>
      <w:r w:rsidR="00B52F43" w:rsidRPr="007449DF">
        <w:rPr>
          <w:rFonts w:ascii="Times New Roman" w:hAnsi="Times New Roman" w:cs="Times New Roman"/>
          <w:kern w:val="16"/>
          <w:sz w:val="24"/>
          <w:szCs w:val="24"/>
        </w:rPr>
        <w:t xml:space="preserve">товары </w:t>
      </w:r>
      <w:r w:rsidR="00472C82" w:rsidRPr="007449DF">
        <w:rPr>
          <w:rFonts w:ascii="Times New Roman" w:hAnsi="Times New Roman" w:cs="Times New Roman"/>
          <w:sz w:val="24"/>
          <w:szCs w:val="24"/>
        </w:rPr>
        <w:t>(далее - Т</w:t>
      </w:r>
      <w:r w:rsidR="00B52F43" w:rsidRPr="007449DF">
        <w:rPr>
          <w:rFonts w:ascii="Times New Roman" w:hAnsi="Times New Roman" w:cs="Times New Roman"/>
          <w:sz w:val="24"/>
          <w:szCs w:val="24"/>
        </w:rPr>
        <w:t>овар) в ассортименте и количестве, указанных в</w:t>
      </w:r>
      <w:r w:rsidRPr="007449DF">
        <w:rPr>
          <w:rFonts w:ascii="Times New Roman" w:hAnsi="Times New Roman" w:cs="Times New Roman"/>
          <w:sz w:val="24"/>
          <w:szCs w:val="24"/>
        </w:rPr>
        <w:t xml:space="preserve"> Приложении № 1</w:t>
      </w:r>
      <w:r w:rsidR="00E3107D">
        <w:rPr>
          <w:rFonts w:ascii="Times New Roman" w:hAnsi="Times New Roman" w:cs="Times New Roman"/>
          <w:sz w:val="24"/>
          <w:szCs w:val="24"/>
        </w:rPr>
        <w:t xml:space="preserve"> </w:t>
      </w:r>
      <w:r w:rsidR="0040067A" w:rsidRPr="00D87EF2">
        <w:rPr>
          <w:rFonts w:ascii="Times New Roman" w:hAnsi="Times New Roman" w:cs="Times New Roman"/>
          <w:sz w:val="24"/>
          <w:szCs w:val="24"/>
        </w:rPr>
        <w:t>Спецификация,</w:t>
      </w:r>
      <w:r w:rsidR="00B52F43" w:rsidRPr="007449DF">
        <w:rPr>
          <w:rFonts w:ascii="Times New Roman" w:hAnsi="Times New Roman" w:cs="Times New Roman"/>
          <w:sz w:val="24"/>
          <w:szCs w:val="24"/>
        </w:rPr>
        <w:t xml:space="preserve"> являющейся неотъемлемой частью Договора.</w:t>
      </w:r>
    </w:p>
    <w:p w14:paraId="75AE7746" w14:textId="6ED95326" w:rsidR="009828C8" w:rsidRDefault="00906BA6" w:rsidP="009E6AD1">
      <w:pPr>
        <w:jc w:val="both"/>
        <w:rPr>
          <w:rFonts w:ascii="Times New Roman" w:hAnsi="Times New Roman"/>
          <w:sz w:val="24"/>
          <w:szCs w:val="24"/>
        </w:rPr>
      </w:pPr>
      <w:r w:rsidRPr="007449DF">
        <w:rPr>
          <w:rFonts w:ascii="Times New Roman" w:hAnsi="Times New Roman"/>
          <w:sz w:val="24"/>
        </w:rPr>
        <w:t xml:space="preserve">1.3. Поставка товара </w:t>
      </w:r>
      <w:r w:rsidR="0040067A" w:rsidRPr="007449DF">
        <w:rPr>
          <w:rFonts w:ascii="Times New Roman" w:hAnsi="Times New Roman"/>
          <w:sz w:val="24"/>
        </w:rPr>
        <w:t>осуществляется Исполнителем</w:t>
      </w:r>
      <w:r w:rsidR="007B22AD" w:rsidRPr="007449DF">
        <w:rPr>
          <w:rFonts w:ascii="Times New Roman" w:hAnsi="Times New Roman"/>
          <w:sz w:val="24"/>
        </w:rPr>
        <w:t xml:space="preserve"> по адресу:</w:t>
      </w:r>
      <w:r w:rsidR="002E72EE" w:rsidRPr="002E72EE">
        <w:rPr>
          <w:rFonts w:ascii="Times New Roman" w:hAnsi="Times New Roman"/>
        </w:rPr>
        <w:t xml:space="preserve"> </w:t>
      </w:r>
      <w:r w:rsidR="002E72EE" w:rsidRPr="002E72EE">
        <w:rPr>
          <w:rFonts w:ascii="Times New Roman" w:hAnsi="Times New Roman"/>
          <w:sz w:val="24"/>
          <w:szCs w:val="24"/>
        </w:rPr>
        <w:t>188370 Ленинградская область, Гатчинский район, п. Елизаветино, ул. Парковая, д. 17</w:t>
      </w:r>
    </w:p>
    <w:p w14:paraId="1F974E9E" w14:textId="77777777" w:rsidR="00887293" w:rsidRPr="007449DF" w:rsidRDefault="00887293" w:rsidP="009E6AD1">
      <w:pPr>
        <w:jc w:val="both"/>
        <w:rPr>
          <w:rFonts w:ascii="Times New Roman" w:hAnsi="Times New Roman"/>
          <w:color w:val="000000"/>
          <w:sz w:val="24"/>
        </w:rPr>
      </w:pPr>
    </w:p>
    <w:p w14:paraId="4122AC92" w14:textId="77777777" w:rsidR="009A1451" w:rsidRDefault="00371945" w:rsidP="00CD0004">
      <w:pPr>
        <w:pStyle w:val="Default"/>
        <w:tabs>
          <w:tab w:val="left" w:pos="142"/>
        </w:tabs>
        <w:ind w:firstLine="567"/>
        <w:jc w:val="center"/>
        <w:rPr>
          <w:b/>
        </w:rPr>
      </w:pPr>
      <w:r>
        <w:rPr>
          <w:b/>
        </w:rPr>
        <w:t xml:space="preserve">2. </w:t>
      </w:r>
      <w:r w:rsidR="0079422B" w:rsidRPr="007449DF">
        <w:rPr>
          <w:b/>
        </w:rPr>
        <w:t>ЦЕНА ДОГОВОРА</w:t>
      </w:r>
    </w:p>
    <w:p w14:paraId="121BA025" w14:textId="77777777" w:rsidR="00887293" w:rsidRPr="009A1451" w:rsidRDefault="00887293" w:rsidP="00CD0004">
      <w:pPr>
        <w:pStyle w:val="Default"/>
        <w:tabs>
          <w:tab w:val="left" w:pos="142"/>
        </w:tabs>
        <w:ind w:firstLine="567"/>
        <w:jc w:val="center"/>
        <w:rPr>
          <w:b/>
        </w:rPr>
      </w:pPr>
    </w:p>
    <w:p w14:paraId="6A43257E" w14:textId="53AA25BE" w:rsidR="002E3A6A" w:rsidRDefault="00552288" w:rsidP="00FB40A5">
      <w:pPr>
        <w:pStyle w:val="ConsPlusNormal"/>
        <w:jc w:val="both"/>
        <w:rPr>
          <w:rFonts w:ascii="Times New Roman" w:hAnsi="Times New Roman" w:cs="Times New Roman"/>
          <w:sz w:val="24"/>
          <w:szCs w:val="24"/>
        </w:rPr>
      </w:pPr>
      <w:r w:rsidRPr="007449DF">
        <w:rPr>
          <w:rFonts w:ascii="Times New Roman" w:hAnsi="Times New Roman" w:cs="Times New Roman"/>
          <w:sz w:val="24"/>
          <w:szCs w:val="24"/>
        </w:rPr>
        <w:t>2</w:t>
      </w:r>
      <w:r w:rsidR="00906BA6" w:rsidRPr="007449DF">
        <w:rPr>
          <w:rFonts w:ascii="Times New Roman" w:hAnsi="Times New Roman" w:cs="Times New Roman"/>
          <w:sz w:val="24"/>
          <w:szCs w:val="24"/>
        </w:rPr>
        <w:t>.1.</w:t>
      </w:r>
      <w:r w:rsidR="00E546F3" w:rsidRPr="007449DF">
        <w:rPr>
          <w:rFonts w:ascii="Times New Roman" w:hAnsi="Times New Roman" w:cs="Times New Roman"/>
          <w:sz w:val="24"/>
          <w:szCs w:val="24"/>
        </w:rPr>
        <w:t xml:space="preserve"> </w:t>
      </w:r>
      <w:r w:rsidR="00906BA6" w:rsidRPr="007449DF">
        <w:rPr>
          <w:rFonts w:ascii="Times New Roman" w:hAnsi="Times New Roman" w:cs="Times New Roman"/>
          <w:sz w:val="24"/>
          <w:szCs w:val="24"/>
        </w:rPr>
        <w:t xml:space="preserve"> Стоимость настоящего</w:t>
      </w:r>
      <w:r w:rsidR="00E546F3" w:rsidRPr="007449DF">
        <w:rPr>
          <w:rFonts w:ascii="Times New Roman" w:hAnsi="Times New Roman" w:cs="Times New Roman"/>
          <w:sz w:val="24"/>
          <w:szCs w:val="24"/>
        </w:rPr>
        <w:t xml:space="preserve"> Договор</w:t>
      </w:r>
      <w:r w:rsidR="00906BA6" w:rsidRPr="007449DF">
        <w:rPr>
          <w:rFonts w:ascii="Times New Roman" w:hAnsi="Times New Roman" w:cs="Times New Roman"/>
          <w:sz w:val="24"/>
          <w:szCs w:val="24"/>
        </w:rPr>
        <w:t>а</w:t>
      </w:r>
      <w:r w:rsidR="006E554A" w:rsidRPr="007449DF">
        <w:rPr>
          <w:rFonts w:ascii="Times New Roman" w:hAnsi="Times New Roman" w:cs="Times New Roman"/>
          <w:sz w:val="24"/>
          <w:szCs w:val="24"/>
        </w:rPr>
        <w:t xml:space="preserve"> (далее цена договора)</w:t>
      </w:r>
      <w:r w:rsidR="005F492F" w:rsidRPr="007449DF">
        <w:rPr>
          <w:rFonts w:ascii="Times New Roman" w:hAnsi="Times New Roman" w:cs="Times New Roman"/>
          <w:sz w:val="24"/>
          <w:szCs w:val="24"/>
        </w:rPr>
        <w:t xml:space="preserve">, составляет </w:t>
      </w:r>
      <w:r w:rsidR="00FB40A5">
        <w:rPr>
          <w:rFonts w:ascii="Times New Roman" w:hAnsi="Times New Roman" w:cs="Times New Roman"/>
          <w:b/>
          <w:bCs/>
          <w:sz w:val="24"/>
          <w:szCs w:val="24"/>
        </w:rPr>
        <w:t>_____________</w:t>
      </w:r>
      <w:r w:rsidR="001422B6" w:rsidRPr="00783229">
        <w:rPr>
          <w:rFonts w:ascii="Times New Roman" w:hAnsi="Times New Roman" w:cs="Times New Roman"/>
          <w:b/>
          <w:bCs/>
          <w:sz w:val="24"/>
          <w:szCs w:val="24"/>
        </w:rPr>
        <w:t xml:space="preserve"> руб. (</w:t>
      </w:r>
      <w:r w:rsidR="00FB40A5">
        <w:rPr>
          <w:rFonts w:ascii="Times New Roman" w:hAnsi="Times New Roman" w:cs="Times New Roman"/>
          <w:b/>
          <w:bCs/>
          <w:sz w:val="24"/>
          <w:szCs w:val="24"/>
        </w:rPr>
        <w:t>___________________________________________________________</w:t>
      </w:r>
      <w:r w:rsidR="001422B6" w:rsidRPr="00783229">
        <w:rPr>
          <w:rFonts w:ascii="Times New Roman" w:hAnsi="Times New Roman" w:cs="Times New Roman"/>
          <w:b/>
          <w:bCs/>
          <w:sz w:val="24"/>
          <w:szCs w:val="24"/>
        </w:rPr>
        <w:t>)</w:t>
      </w:r>
      <w:r w:rsidR="00FB40A5">
        <w:rPr>
          <w:rFonts w:ascii="Times New Roman" w:hAnsi="Times New Roman" w:cs="Times New Roman"/>
          <w:b/>
          <w:bCs/>
          <w:sz w:val="24"/>
          <w:szCs w:val="24"/>
        </w:rPr>
        <w:t>, в т.ч.</w:t>
      </w:r>
      <w:r w:rsidR="001422B6">
        <w:rPr>
          <w:rFonts w:ascii="Times New Roman" w:hAnsi="Times New Roman" w:cs="Times New Roman"/>
          <w:sz w:val="24"/>
          <w:szCs w:val="24"/>
        </w:rPr>
        <w:t xml:space="preserve"> </w:t>
      </w:r>
      <w:r w:rsidR="00C6635A">
        <w:rPr>
          <w:rFonts w:ascii="Times New Roman" w:hAnsi="Times New Roman" w:cs="Times New Roman"/>
          <w:sz w:val="24"/>
          <w:szCs w:val="24"/>
        </w:rPr>
        <w:t xml:space="preserve">НДС </w:t>
      </w:r>
      <w:r w:rsidR="00FB40A5">
        <w:rPr>
          <w:rFonts w:ascii="Times New Roman" w:hAnsi="Times New Roman" w:cs="Times New Roman"/>
          <w:sz w:val="24"/>
          <w:szCs w:val="24"/>
        </w:rPr>
        <w:t>_____________</w:t>
      </w:r>
      <w:r w:rsidR="00C6635A">
        <w:rPr>
          <w:rFonts w:ascii="Times New Roman" w:hAnsi="Times New Roman" w:cs="Times New Roman"/>
          <w:sz w:val="24"/>
          <w:szCs w:val="24"/>
        </w:rPr>
        <w:t>.</w:t>
      </w:r>
    </w:p>
    <w:p w14:paraId="36A766F4" w14:textId="35DA0414" w:rsidR="00906BA6" w:rsidRPr="007449DF" w:rsidRDefault="00906BA6" w:rsidP="00FB40A5">
      <w:pPr>
        <w:jc w:val="both"/>
        <w:rPr>
          <w:sz w:val="24"/>
          <w:szCs w:val="24"/>
        </w:rPr>
      </w:pPr>
      <w:r w:rsidRPr="007449DF">
        <w:rPr>
          <w:sz w:val="24"/>
          <w:szCs w:val="24"/>
        </w:rPr>
        <w:t>2.2. Цена</w:t>
      </w:r>
      <w:r w:rsidR="0040067A">
        <w:rPr>
          <w:sz w:val="24"/>
          <w:szCs w:val="24"/>
        </w:rPr>
        <w:t xml:space="preserve"> </w:t>
      </w:r>
      <w:r w:rsidRPr="007449DF">
        <w:rPr>
          <w:sz w:val="24"/>
          <w:szCs w:val="24"/>
        </w:rPr>
        <w:t>договора</w:t>
      </w:r>
      <w:r w:rsidR="0040067A">
        <w:rPr>
          <w:sz w:val="24"/>
          <w:szCs w:val="24"/>
        </w:rPr>
        <w:t xml:space="preserve"> </w:t>
      </w:r>
      <w:r w:rsidRPr="007449DF">
        <w:rPr>
          <w:sz w:val="24"/>
          <w:szCs w:val="24"/>
        </w:rPr>
        <w:t>является фиксированной и индексации не подлежит.</w:t>
      </w:r>
    </w:p>
    <w:p w14:paraId="4F2575C8" w14:textId="525172BF" w:rsidR="00906BA6" w:rsidRDefault="00906BA6" w:rsidP="00FB40A5">
      <w:pPr>
        <w:pStyle w:val="Preformat"/>
        <w:jc w:val="both"/>
        <w:rPr>
          <w:rFonts w:ascii="Times New Roman" w:hAnsi="Times New Roman"/>
          <w:sz w:val="24"/>
          <w:szCs w:val="24"/>
        </w:rPr>
      </w:pPr>
      <w:r w:rsidRPr="007449DF">
        <w:rPr>
          <w:rFonts w:ascii="Times New Roman" w:hAnsi="Times New Roman"/>
          <w:sz w:val="24"/>
          <w:szCs w:val="24"/>
        </w:rPr>
        <w:t xml:space="preserve">2.3. В </w:t>
      </w:r>
      <w:r w:rsidR="001B07D8" w:rsidRPr="007449DF">
        <w:rPr>
          <w:rFonts w:ascii="Times New Roman" w:hAnsi="Times New Roman"/>
          <w:sz w:val="24"/>
          <w:szCs w:val="24"/>
        </w:rPr>
        <w:t>цену договора включены</w:t>
      </w:r>
      <w:r w:rsidRPr="007449DF">
        <w:rPr>
          <w:rFonts w:ascii="Times New Roman" w:hAnsi="Times New Roman"/>
          <w:sz w:val="24"/>
          <w:szCs w:val="24"/>
        </w:rPr>
        <w:t xml:space="preserve"> все расходы, связанные </w:t>
      </w:r>
      <w:r w:rsidR="001B07D8" w:rsidRPr="007449DF">
        <w:rPr>
          <w:rFonts w:ascii="Times New Roman" w:hAnsi="Times New Roman"/>
          <w:sz w:val="24"/>
          <w:szCs w:val="24"/>
        </w:rPr>
        <w:t>с поставкой</w:t>
      </w:r>
      <w:r w:rsidRPr="007449DF">
        <w:rPr>
          <w:rFonts w:ascii="Times New Roman" w:hAnsi="Times New Roman"/>
          <w:sz w:val="24"/>
          <w:szCs w:val="24"/>
        </w:rPr>
        <w:t xml:space="preserve"> товара</w:t>
      </w:r>
      <w:r w:rsidRPr="007D3F77">
        <w:rPr>
          <w:rFonts w:ascii="Times New Roman" w:hAnsi="Times New Roman"/>
          <w:sz w:val="24"/>
          <w:szCs w:val="24"/>
        </w:rPr>
        <w:t>, а также затраты на уплату всех налогов, сборов и других обязательных платежей.</w:t>
      </w:r>
    </w:p>
    <w:p w14:paraId="676EA904" w14:textId="2AC9669D" w:rsidR="00FB40A5" w:rsidRDefault="00FB40A5" w:rsidP="00FB40A5">
      <w:pPr>
        <w:pStyle w:val="Preformat"/>
        <w:jc w:val="both"/>
        <w:rPr>
          <w:rFonts w:ascii="Times New Roman" w:hAnsi="Times New Roman"/>
          <w:sz w:val="24"/>
          <w:szCs w:val="24"/>
        </w:rPr>
      </w:pPr>
      <w:r>
        <w:rPr>
          <w:rFonts w:ascii="Times New Roman" w:hAnsi="Times New Roman"/>
          <w:sz w:val="24"/>
          <w:szCs w:val="24"/>
        </w:rPr>
        <w:t>2.4. Источник финансирования: средства бюджета Гатчинского муниципального округа</w:t>
      </w:r>
    </w:p>
    <w:p w14:paraId="6B245D02" w14:textId="77777777" w:rsidR="001C0BF3" w:rsidRDefault="00622F0D" w:rsidP="00CD0004">
      <w:pPr>
        <w:pStyle w:val="Preformat"/>
        <w:ind w:firstLine="567"/>
        <w:jc w:val="both"/>
        <w:rPr>
          <w:rFonts w:ascii="Times New Roman" w:hAnsi="Times New Roman" w:cs="Times New Roman"/>
          <w:sz w:val="24"/>
          <w:szCs w:val="24"/>
        </w:rPr>
      </w:pPr>
      <w:r>
        <w:rPr>
          <w:rFonts w:ascii="Times New Roman" w:hAnsi="Times New Roman" w:cs="Times New Roman"/>
          <w:sz w:val="24"/>
          <w:szCs w:val="24"/>
        </w:rPr>
        <w:t xml:space="preserve"> </w:t>
      </w:r>
    </w:p>
    <w:p w14:paraId="6D111062" w14:textId="77777777" w:rsidR="009A1451" w:rsidRDefault="00551D21" w:rsidP="00CD0004">
      <w:pPr>
        <w:ind w:firstLine="567"/>
        <w:jc w:val="center"/>
        <w:rPr>
          <w:rFonts w:ascii="Times New Roman" w:hAnsi="Times New Roman"/>
          <w:b/>
          <w:sz w:val="24"/>
          <w:szCs w:val="24"/>
        </w:rPr>
      </w:pPr>
      <w:r w:rsidRPr="00551D21">
        <w:rPr>
          <w:rFonts w:ascii="Times New Roman" w:hAnsi="Times New Roman"/>
          <w:b/>
          <w:sz w:val="24"/>
          <w:szCs w:val="24"/>
        </w:rPr>
        <w:t xml:space="preserve">3. ПОРЯДОК </w:t>
      </w:r>
      <w:r w:rsidR="0079422B" w:rsidRPr="00551D21">
        <w:rPr>
          <w:rFonts w:ascii="Times New Roman" w:hAnsi="Times New Roman"/>
          <w:b/>
          <w:sz w:val="24"/>
          <w:szCs w:val="24"/>
        </w:rPr>
        <w:t>ПОСТАВКИ И</w:t>
      </w:r>
      <w:r w:rsidRPr="00551D21">
        <w:rPr>
          <w:rFonts w:ascii="Times New Roman" w:hAnsi="Times New Roman"/>
          <w:b/>
          <w:sz w:val="24"/>
          <w:szCs w:val="24"/>
        </w:rPr>
        <w:t xml:space="preserve"> ПРИЕМА ТОВАРА</w:t>
      </w:r>
    </w:p>
    <w:p w14:paraId="64BA9A9D" w14:textId="77777777" w:rsidR="00887293" w:rsidRPr="009A1451" w:rsidRDefault="00887293" w:rsidP="00CD0004">
      <w:pPr>
        <w:ind w:firstLine="567"/>
        <w:jc w:val="center"/>
        <w:rPr>
          <w:rFonts w:ascii="Times New Roman" w:hAnsi="Times New Roman"/>
          <w:b/>
          <w:sz w:val="24"/>
          <w:szCs w:val="24"/>
        </w:rPr>
      </w:pPr>
    </w:p>
    <w:p w14:paraId="42AE66C7" w14:textId="6054EA9E" w:rsidR="00551D21" w:rsidRPr="003413E7" w:rsidRDefault="00551D21" w:rsidP="00CD0004">
      <w:pPr>
        <w:jc w:val="both"/>
        <w:rPr>
          <w:sz w:val="24"/>
          <w:szCs w:val="24"/>
        </w:rPr>
      </w:pPr>
      <w:r w:rsidRPr="00551D21">
        <w:rPr>
          <w:rFonts w:ascii="Times New Roman" w:hAnsi="Times New Roman"/>
          <w:sz w:val="24"/>
          <w:szCs w:val="24"/>
        </w:rPr>
        <w:t>3.1. Поставка Товара осуществляется</w:t>
      </w:r>
      <w:r w:rsidR="003413E7" w:rsidRPr="003413E7">
        <w:rPr>
          <w:sz w:val="24"/>
          <w:szCs w:val="24"/>
          <w:lang w:eastAsia="zh-CN"/>
        </w:rPr>
        <w:t>.</w:t>
      </w:r>
      <w:r w:rsidR="00945744">
        <w:rPr>
          <w:rFonts w:ascii="Times New Roman" w:hAnsi="Times New Roman"/>
          <w:b/>
          <w:sz w:val="24"/>
          <w:szCs w:val="24"/>
        </w:rPr>
        <w:t>,</w:t>
      </w:r>
      <w:r w:rsidRPr="00551D21">
        <w:rPr>
          <w:rFonts w:ascii="Times New Roman" w:hAnsi="Times New Roman"/>
          <w:sz w:val="24"/>
          <w:szCs w:val="24"/>
        </w:rPr>
        <w:t xml:space="preserve"> в соответствии с Приложением №1 к Договору</w:t>
      </w:r>
      <w:r w:rsidR="00945744">
        <w:rPr>
          <w:rFonts w:ascii="Times New Roman" w:hAnsi="Times New Roman"/>
          <w:sz w:val="24"/>
          <w:szCs w:val="24"/>
        </w:rPr>
        <w:t xml:space="preserve"> – Спецификация.</w:t>
      </w:r>
    </w:p>
    <w:p w14:paraId="37A9BEC7" w14:textId="76E970AC" w:rsidR="00551D21" w:rsidRPr="00551D21" w:rsidRDefault="00551D21" w:rsidP="00CD0004">
      <w:pPr>
        <w:widowControl w:val="0"/>
        <w:jc w:val="both"/>
        <w:rPr>
          <w:rFonts w:ascii="Times New Roman" w:hAnsi="Times New Roman"/>
          <w:sz w:val="24"/>
          <w:szCs w:val="24"/>
        </w:rPr>
      </w:pPr>
      <w:r w:rsidRPr="00551D21">
        <w:rPr>
          <w:rFonts w:ascii="Times New Roman" w:hAnsi="Times New Roman"/>
          <w:sz w:val="24"/>
          <w:szCs w:val="24"/>
        </w:rPr>
        <w:t xml:space="preserve">3.2. Товар поставляется </w:t>
      </w:r>
      <w:r w:rsidR="00945744" w:rsidRPr="00945744">
        <w:rPr>
          <w:rFonts w:ascii="Times New Roman" w:hAnsi="Times New Roman"/>
          <w:b/>
          <w:sz w:val="24"/>
          <w:szCs w:val="24"/>
        </w:rPr>
        <w:t>Исполнителем</w:t>
      </w:r>
      <w:r w:rsidRPr="00551D21">
        <w:rPr>
          <w:rFonts w:ascii="Times New Roman" w:hAnsi="Times New Roman"/>
          <w:sz w:val="24"/>
          <w:szCs w:val="24"/>
        </w:rPr>
        <w:t xml:space="preserve"> </w:t>
      </w:r>
      <w:r w:rsidR="00463144">
        <w:rPr>
          <w:rFonts w:ascii="Times New Roman" w:hAnsi="Times New Roman"/>
          <w:sz w:val="24"/>
          <w:szCs w:val="24"/>
        </w:rPr>
        <w:t>в течении 10 календарных дней</w:t>
      </w:r>
      <w:r w:rsidR="00C6635A">
        <w:rPr>
          <w:rFonts w:ascii="Times New Roman" w:hAnsi="Times New Roman"/>
          <w:sz w:val="24"/>
          <w:szCs w:val="24"/>
        </w:rPr>
        <w:t xml:space="preserve"> после подписания Договора</w:t>
      </w:r>
      <w:r w:rsidR="004E6D32">
        <w:rPr>
          <w:rFonts w:ascii="Times New Roman" w:hAnsi="Times New Roman"/>
          <w:sz w:val="24"/>
          <w:szCs w:val="24"/>
        </w:rPr>
        <w:t>.</w:t>
      </w:r>
    </w:p>
    <w:p w14:paraId="0608B402" w14:textId="4AD962CF" w:rsidR="00551D21" w:rsidRPr="00551D21" w:rsidRDefault="00551D21" w:rsidP="00CD0004">
      <w:pPr>
        <w:widowControl w:val="0"/>
        <w:jc w:val="both"/>
        <w:rPr>
          <w:rFonts w:ascii="Times New Roman" w:hAnsi="Times New Roman"/>
          <w:sz w:val="24"/>
          <w:szCs w:val="24"/>
        </w:rPr>
      </w:pPr>
      <w:r w:rsidRPr="00551D21">
        <w:rPr>
          <w:rFonts w:ascii="Times New Roman" w:hAnsi="Times New Roman"/>
          <w:sz w:val="24"/>
          <w:szCs w:val="24"/>
        </w:rPr>
        <w:t xml:space="preserve">3.3. Доставка Товара осуществляется </w:t>
      </w:r>
      <w:r w:rsidR="00945744">
        <w:rPr>
          <w:rFonts w:ascii="Times New Roman" w:hAnsi="Times New Roman"/>
          <w:sz w:val="24"/>
          <w:szCs w:val="24"/>
        </w:rPr>
        <w:t>Исполнителем</w:t>
      </w:r>
      <w:r w:rsidRPr="00551D21">
        <w:rPr>
          <w:rFonts w:ascii="Times New Roman" w:hAnsi="Times New Roman"/>
          <w:sz w:val="24"/>
          <w:szCs w:val="24"/>
        </w:rPr>
        <w:t xml:space="preserve"> на объект </w:t>
      </w:r>
      <w:r w:rsidR="00945744" w:rsidRPr="00945744">
        <w:rPr>
          <w:rFonts w:ascii="Times New Roman" w:hAnsi="Times New Roman"/>
          <w:b/>
          <w:sz w:val="24"/>
          <w:szCs w:val="24"/>
        </w:rPr>
        <w:t>Заказчика</w:t>
      </w:r>
      <w:r w:rsidRPr="00551D21">
        <w:rPr>
          <w:rFonts w:ascii="Times New Roman" w:hAnsi="Times New Roman"/>
          <w:sz w:val="24"/>
          <w:szCs w:val="24"/>
        </w:rPr>
        <w:t xml:space="preserve"> по адресу,</w:t>
      </w:r>
      <w:r w:rsidR="00FB40A5">
        <w:rPr>
          <w:rFonts w:ascii="Times New Roman" w:hAnsi="Times New Roman"/>
          <w:sz w:val="24"/>
          <w:szCs w:val="24"/>
        </w:rPr>
        <w:t xml:space="preserve"> </w:t>
      </w:r>
      <w:r w:rsidR="009828C8">
        <w:rPr>
          <w:rFonts w:ascii="Times New Roman" w:hAnsi="Times New Roman"/>
          <w:sz w:val="24"/>
          <w:szCs w:val="24"/>
        </w:rPr>
        <w:t xml:space="preserve">в соответствии </w:t>
      </w:r>
      <w:r w:rsidR="00FB40A5">
        <w:rPr>
          <w:rFonts w:ascii="Times New Roman" w:hAnsi="Times New Roman"/>
          <w:sz w:val="24"/>
          <w:szCs w:val="24"/>
        </w:rPr>
        <w:t>с пунктом</w:t>
      </w:r>
      <w:r w:rsidR="009828C8">
        <w:rPr>
          <w:rFonts w:ascii="Times New Roman" w:hAnsi="Times New Roman"/>
          <w:sz w:val="24"/>
          <w:szCs w:val="24"/>
        </w:rPr>
        <w:t xml:space="preserve"> 1.3.</w:t>
      </w:r>
      <w:r w:rsidR="00FB40A5">
        <w:rPr>
          <w:rFonts w:ascii="Times New Roman" w:hAnsi="Times New Roman"/>
          <w:sz w:val="24"/>
          <w:szCs w:val="24"/>
        </w:rPr>
        <w:t xml:space="preserve"> </w:t>
      </w:r>
      <w:r w:rsidR="009828C8">
        <w:rPr>
          <w:rFonts w:ascii="Times New Roman" w:hAnsi="Times New Roman"/>
          <w:sz w:val="24"/>
          <w:szCs w:val="24"/>
        </w:rPr>
        <w:t>Договора</w:t>
      </w:r>
      <w:r w:rsidRPr="00551D21">
        <w:rPr>
          <w:rFonts w:ascii="Times New Roman" w:hAnsi="Times New Roman"/>
          <w:sz w:val="24"/>
          <w:szCs w:val="24"/>
        </w:rPr>
        <w:t>.</w:t>
      </w:r>
    </w:p>
    <w:p w14:paraId="16EE70CB" w14:textId="77777777" w:rsidR="00551D21" w:rsidRPr="00551D21" w:rsidRDefault="00551D21" w:rsidP="00CD0004">
      <w:pPr>
        <w:widowControl w:val="0"/>
        <w:jc w:val="both"/>
        <w:rPr>
          <w:rFonts w:ascii="Times New Roman" w:hAnsi="Times New Roman"/>
          <w:sz w:val="24"/>
          <w:szCs w:val="24"/>
        </w:rPr>
      </w:pPr>
      <w:r w:rsidRPr="00551D21">
        <w:rPr>
          <w:rFonts w:ascii="Times New Roman" w:hAnsi="Times New Roman"/>
          <w:sz w:val="24"/>
          <w:szCs w:val="24"/>
        </w:rPr>
        <w:t>3.4. Товар должен отгружаться в упаковке, обеспечивающей сохранность и неизменность качества Товара при перевозке и хранении.</w:t>
      </w:r>
    </w:p>
    <w:p w14:paraId="5469DAD6" w14:textId="58C1AB73" w:rsidR="00551D21" w:rsidRPr="00551D21" w:rsidRDefault="00551D21" w:rsidP="00CD0004">
      <w:pPr>
        <w:widowControl w:val="0"/>
        <w:jc w:val="both"/>
        <w:rPr>
          <w:rFonts w:ascii="Times New Roman" w:hAnsi="Times New Roman"/>
          <w:sz w:val="24"/>
          <w:szCs w:val="24"/>
        </w:rPr>
      </w:pPr>
      <w:r w:rsidRPr="00551D21">
        <w:rPr>
          <w:rFonts w:ascii="Times New Roman" w:hAnsi="Times New Roman"/>
          <w:sz w:val="24"/>
          <w:szCs w:val="24"/>
        </w:rPr>
        <w:t xml:space="preserve">3.5. Товар передается представителю </w:t>
      </w:r>
      <w:r w:rsidR="00945744" w:rsidRPr="00945744">
        <w:rPr>
          <w:rFonts w:ascii="Times New Roman" w:hAnsi="Times New Roman"/>
          <w:b/>
          <w:sz w:val="24"/>
          <w:szCs w:val="24"/>
        </w:rPr>
        <w:t>Заказчика</w:t>
      </w:r>
      <w:r w:rsidRPr="00551D21">
        <w:rPr>
          <w:rFonts w:ascii="Times New Roman" w:hAnsi="Times New Roman"/>
          <w:sz w:val="24"/>
          <w:szCs w:val="24"/>
        </w:rPr>
        <w:t xml:space="preserve"> по товарным накладным</w:t>
      </w:r>
      <w:r w:rsidR="00FB40A5">
        <w:rPr>
          <w:rFonts w:ascii="Times New Roman" w:hAnsi="Times New Roman"/>
          <w:sz w:val="24"/>
          <w:szCs w:val="24"/>
        </w:rPr>
        <w:t xml:space="preserve"> или универсальному передаточному документу (УПД)</w:t>
      </w:r>
      <w:r w:rsidRPr="00551D21">
        <w:rPr>
          <w:rFonts w:ascii="Times New Roman" w:hAnsi="Times New Roman"/>
          <w:sz w:val="24"/>
          <w:szCs w:val="24"/>
        </w:rPr>
        <w:t>, в которых указывается количество, наименование и цена Товара.</w:t>
      </w:r>
    </w:p>
    <w:p w14:paraId="7BFD1B54" w14:textId="77777777" w:rsidR="00551D21" w:rsidRPr="00551D21" w:rsidRDefault="00551D21" w:rsidP="00CD0004">
      <w:pPr>
        <w:jc w:val="both"/>
        <w:rPr>
          <w:rFonts w:ascii="Times New Roman" w:hAnsi="Times New Roman"/>
          <w:sz w:val="24"/>
          <w:szCs w:val="24"/>
        </w:rPr>
      </w:pPr>
      <w:r w:rsidRPr="00551D21">
        <w:rPr>
          <w:rFonts w:ascii="Times New Roman" w:hAnsi="Times New Roman"/>
          <w:sz w:val="24"/>
          <w:szCs w:val="24"/>
        </w:rPr>
        <w:t xml:space="preserve">3.6. В случае несоответствия Товара согласованной Сторонами заявке и (или) обнаружения </w:t>
      </w:r>
      <w:r w:rsidR="00945744" w:rsidRPr="00945744">
        <w:rPr>
          <w:rFonts w:ascii="Times New Roman" w:hAnsi="Times New Roman"/>
          <w:b/>
          <w:sz w:val="24"/>
          <w:szCs w:val="24"/>
        </w:rPr>
        <w:t>Заказчиком</w:t>
      </w:r>
      <w:r w:rsidRPr="00551D21">
        <w:rPr>
          <w:rFonts w:ascii="Times New Roman" w:hAnsi="Times New Roman"/>
          <w:sz w:val="24"/>
          <w:szCs w:val="24"/>
        </w:rPr>
        <w:t xml:space="preserve"> при приемке Товара внешних дефектов </w:t>
      </w:r>
      <w:r w:rsidR="00945744" w:rsidRPr="00945744">
        <w:rPr>
          <w:rFonts w:ascii="Times New Roman" w:hAnsi="Times New Roman"/>
          <w:b/>
          <w:sz w:val="24"/>
          <w:szCs w:val="24"/>
        </w:rPr>
        <w:t>Исполнитель</w:t>
      </w:r>
      <w:r w:rsidRPr="00551D21">
        <w:rPr>
          <w:rFonts w:ascii="Times New Roman" w:hAnsi="Times New Roman"/>
          <w:sz w:val="24"/>
          <w:szCs w:val="24"/>
        </w:rPr>
        <w:t xml:space="preserve"> обязан своими силами и за свой счет в разумный срок, согласованный с </w:t>
      </w:r>
      <w:r w:rsidR="00945744" w:rsidRPr="00945744">
        <w:rPr>
          <w:rFonts w:ascii="Times New Roman" w:hAnsi="Times New Roman"/>
          <w:b/>
          <w:sz w:val="24"/>
          <w:szCs w:val="24"/>
        </w:rPr>
        <w:t>Заказчиком</w:t>
      </w:r>
      <w:r w:rsidRPr="00551D21">
        <w:rPr>
          <w:rFonts w:ascii="Times New Roman" w:hAnsi="Times New Roman"/>
          <w:sz w:val="24"/>
          <w:szCs w:val="24"/>
        </w:rPr>
        <w:t xml:space="preserve">, заменить несоответствующий и (или) дефектный Товар. </w:t>
      </w:r>
    </w:p>
    <w:p w14:paraId="380E72AE" w14:textId="782AE94C" w:rsidR="00F96FFD" w:rsidRPr="00F96FFD" w:rsidRDefault="00551D21" w:rsidP="00CD0004">
      <w:pPr>
        <w:jc w:val="both"/>
        <w:rPr>
          <w:rFonts w:ascii="Times New Roman" w:hAnsi="Times New Roman"/>
          <w:sz w:val="24"/>
          <w:szCs w:val="24"/>
        </w:rPr>
      </w:pPr>
      <w:r w:rsidRPr="00551D21">
        <w:rPr>
          <w:rFonts w:ascii="Times New Roman" w:hAnsi="Times New Roman"/>
          <w:sz w:val="24"/>
          <w:szCs w:val="24"/>
        </w:rPr>
        <w:t xml:space="preserve">3.7. Право собственности на Товар, а также риск случайной гибели, порчи, утраты или повреждения Товара переходят от </w:t>
      </w:r>
      <w:r w:rsidR="00945744" w:rsidRPr="00945744">
        <w:rPr>
          <w:rFonts w:ascii="Times New Roman" w:hAnsi="Times New Roman"/>
          <w:b/>
          <w:sz w:val="24"/>
          <w:szCs w:val="24"/>
        </w:rPr>
        <w:t>Исполнител</w:t>
      </w:r>
      <w:r w:rsidR="00945744">
        <w:rPr>
          <w:rFonts w:ascii="Times New Roman" w:hAnsi="Times New Roman"/>
          <w:sz w:val="24"/>
          <w:szCs w:val="24"/>
        </w:rPr>
        <w:t>я</w:t>
      </w:r>
      <w:r w:rsidRPr="00551D21">
        <w:rPr>
          <w:rFonts w:ascii="Times New Roman" w:hAnsi="Times New Roman"/>
          <w:sz w:val="24"/>
          <w:szCs w:val="24"/>
        </w:rPr>
        <w:t xml:space="preserve"> к </w:t>
      </w:r>
      <w:r w:rsidR="00945744" w:rsidRPr="00945744">
        <w:rPr>
          <w:rFonts w:ascii="Times New Roman" w:hAnsi="Times New Roman"/>
          <w:b/>
          <w:sz w:val="24"/>
          <w:szCs w:val="24"/>
        </w:rPr>
        <w:t>Заказчику</w:t>
      </w:r>
      <w:r w:rsidRPr="00551D21">
        <w:rPr>
          <w:rFonts w:ascii="Times New Roman" w:hAnsi="Times New Roman"/>
          <w:sz w:val="24"/>
          <w:szCs w:val="24"/>
        </w:rPr>
        <w:t>, с даты подписания Сторонами товарной накладной</w:t>
      </w:r>
      <w:r w:rsidR="00FB40A5">
        <w:rPr>
          <w:rFonts w:ascii="Times New Roman" w:hAnsi="Times New Roman"/>
          <w:sz w:val="24"/>
          <w:szCs w:val="24"/>
        </w:rPr>
        <w:t xml:space="preserve"> или УПД</w:t>
      </w:r>
      <w:r w:rsidRPr="00551D21">
        <w:rPr>
          <w:rFonts w:ascii="Times New Roman" w:hAnsi="Times New Roman"/>
          <w:sz w:val="24"/>
          <w:szCs w:val="24"/>
        </w:rPr>
        <w:t>.</w:t>
      </w:r>
    </w:p>
    <w:p w14:paraId="1D525F25" w14:textId="6DF8D076" w:rsidR="004C7F87" w:rsidRPr="00F96FFD" w:rsidRDefault="00F96FFD" w:rsidP="00CD0004">
      <w:pPr>
        <w:tabs>
          <w:tab w:val="num" w:pos="1222"/>
        </w:tabs>
        <w:jc w:val="both"/>
        <w:rPr>
          <w:rFonts w:ascii="Times New Roman" w:hAnsi="Times New Roman"/>
          <w:color w:val="000000"/>
          <w:sz w:val="24"/>
          <w:szCs w:val="24"/>
        </w:rPr>
      </w:pPr>
      <w:r>
        <w:rPr>
          <w:rFonts w:ascii="Times New Roman" w:hAnsi="Times New Roman"/>
          <w:color w:val="000000"/>
          <w:sz w:val="24"/>
          <w:szCs w:val="24"/>
        </w:rPr>
        <w:lastRenderedPageBreak/>
        <w:t xml:space="preserve">3.8. </w:t>
      </w:r>
      <w:r w:rsidR="000E2CB5" w:rsidRPr="00F96FFD">
        <w:rPr>
          <w:rFonts w:ascii="Times New Roman" w:hAnsi="Times New Roman"/>
          <w:color w:val="000000"/>
          <w:sz w:val="24"/>
          <w:szCs w:val="24"/>
        </w:rPr>
        <w:t>П</w:t>
      </w:r>
      <w:r w:rsidR="004C7F87" w:rsidRPr="00F96FFD">
        <w:rPr>
          <w:rFonts w:ascii="Times New Roman" w:hAnsi="Times New Roman"/>
          <w:color w:val="000000"/>
          <w:sz w:val="24"/>
          <w:szCs w:val="24"/>
        </w:rPr>
        <w:t xml:space="preserve">ретензии о недостаче товара внутри упаковки могут быть предъявлены </w:t>
      </w:r>
      <w:r w:rsidR="00F64403" w:rsidRPr="00F64403">
        <w:rPr>
          <w:rFonts w:ascii="Times New Roman" w:hAnsi="Times New Roman"/>
          <w:b/>
          <w:color w:val="000000"/>
          <w:sz w:val="24"/>
          <w:szCs w:val="24"/>
        </w:rPr>
        <w:t>Заказчиком</w:t>
      </w:r>
      <w:r w:rsidR="004C7F87" w:rsidRPr="00F96FFD">
        <w:rPr>
          <w:rFonts w:ascii="Times New Roman" w:hAnsi="Times New Roman"/>
          <w:color w:val="000000"/>
          <w:sz w:val="24"/>
          <w:szCs w:val="24"/>
        </w:rPr>
        <w:t xml:space="preserve"> в срок не более </w:t>
      </w:r>
      <w:r w:rsidR="00C85484" w:rsidRPr="00F96FFD">
        <w:rPr>
          <w:rFonts w:ascii="Times New Roman" w:hAnsi="Times New Roman"/>
          <w:color w:val="000000"/>
          <w:sz w:val="24"/>
          <w:szCs w:val="24"/>
        </w:rPr>
        <w:t>14</w:t>
      </w:r>
      <w:r w:rsidR="004C7F87" w:rsidRPr="00F96FFD">
        <w:rPr>
          <w:rFonts w:ascii="Times New Roman" w:hAnsi="Times New Roman"/>
          <w:color w:val="000000"/>
          <w:sz w:val="24"/>
          <w:szCs w:val="24"/>
        </w:rPr>
        <w:t xml:space="preserve"> </w:t>
      </w:r>
      <w:r w:rsidR="00C85484" w:rsidRPr="00F96FFD">
        <w:rPr>
          <w:rFonts w:ascii="Times New Roman" w:hAnsi="Times New Roman"/>
          <w:color w:val="000000"/>
          <w:sz w:val="24"/>
          <w:szCs w:val="24"/>
        </w:rPr>
        <w:t>календарных</w:t>
      </w:r>
      <w:r w:rsidR="004C7F87" w:rsidRPr="00F96FFD">
        <w:rPr>
          <w:rFonts w:ascii="Times New Roman" w:hAnsi="Times New Roman"/>
          <w:color w:val="000000"/>
          <w:sz w:val="24"/>
          <w:szCs w:val="24"/>
        </w:rPr>
        <w:t xml:space="preserve"> дней с даты, указанной на накладной</w:t>
      </w:r>
      <w:r w:rsidR="00FB40A5">
        <w:rPr>
          <w:rFonts w:ascii="Times New Roman" w:hAnsi="Times New Roman"/>
          <w:color w:val="000000"/>
          <w:sz w:val="24"/>
          <w:szCs w:val="24"/>
        </w:rPr>
        <w:t xml:space="preserve"> или УПД</w:t>
      </w:r>
      <w:r w:rsidR="004C7F87" w:rsidRPr="00F96FFD">
        <w:rPr>
          <w:rFonts w:ascii="Times New Roman" w:hAnsi="Times New Roman"/>
          <w:color w:val="000000"/>
          <w:sz w:val="24"/>
          <w:szCs w:val="24"/>
        </w:rPr>
        <w:t>;</w:t>
      </w:r>
    </w:p>
    <w:p w14:paraId="7C18D16D" w14:textId="77777777" w:rsidR="004C7F87" w:rsidRPr="00C83FF4" w:rsidRDefault="00F96FFD" w:rsidP="00CD0004">
      <w:pPr>
        <w:pStyle w:val="a7"/>
        <w:tabs>
          <w:tab w:val="num" w:pos="1222"/>
        </w:tabs>
        <w:ind w:left="0"/>
        <w:jc w:val="both"/>
        <w:rPr>
          <w:rFonts w:ascii="Times New Roman" w:hAnsi="Times New Roman"/>
          <w:color w:val="000000"/>
          <w:sz w:val="24"/>
          <w:szCs w:val="24"/>
        </w:rPr>
      </w:pPr>
      <w:r w:rsidRPr="00371945">
        <w:rPr>
          <w:rFonts w:ascii="Times New Roman" w:hAnsi="Times New Roman"/>
          <w:color w:val="000000"/>
          <w:sz w:val="24"/>
          <w:szCs w:val="24"/>
        </w:rPr>
        <w:t xml:space="preserve">3.9. </w:t>
      </w:r>
      <w:r w:rsidR="000E2CB5" w:rsidRPr="00371945">
        <w:rPr>
          <w:rFonts w:ascii="Times New Roman" w:hAnsi="Times New Roman"/>
          <w:color w:val="000000"/>
          <w:sz w:val="24"/>
          <w:szCs w:val="24"/>
        </w:rPr>
        <w:t>С</w:t>
      </w:r>
      <w:r w:rsidR="004C7F87" w:rsidRPr="00371945">
        <w:rPr>
          <w:rFonts w:ascii="Times New Roman" w:hAnsi="Times New Roman"/>
          <w:color w:val="000000"/>
          <w:sz w:val="24"/>
          <w:szCs w:val="24"/>
        </w:rPr>
        <w:t xml:space="preserve">рок явки представителя </w:t>
      </w:r>
      <w:r w:rsidR="00F64403" w:rsidRPr="00371945">
        <w:rPr>
          <w:rFonts w:ascii="Times New Roman" w:hAnsi="Times New Roman"/>
          <w:b/>
          <w:color w:val="000000"/>
          <w:sz w:val="24"/>
          <w:szCs w:val="24"/>
        </w:rPr>
        <w:t>Исполнителя</w:t>
      </w:r>
      <w:r w:rsidR="004C7F87" w:rsidRPr="00371945">
        <w:rPr>
          <w:rFonts w:ascii="Times New Roman" w:hAnsi="Times New Roman"/>
          <w:color w:val="000000"/>
          <w:sz w:val="24"/>
          <w:szCs w:val="24"/>
        </w:rPr>
        <w:t xml:space="preserve"> для проведения выборочной проверки и составления</w:t>
      </w:r>
      <w:r w:rsidR="00F64403" w:rsidRPr="00371945">
        <w:rPr>
          <w:rFonts w:ascii="Times New Roman" w:hAnsi="Times New Roman"/>
          <w:color w:val="000000"/>
          <w:sz w:val="24"/>
          <w:szCs w:val="24"/>
        </w:rPr>
        <w:t xml:space="preserve"> акта не более 3 рабочих дней с </w:t>
      </w:r>
      <w:r w:rsidR="004C7F87" w:rsidRPr="00371945">
        <w:rPr>
          <w:rFonts w:ascii="Times New Roman" w:hAnsi="Times New Roman"/>
          <w:color w:val="000000"/>
          <w:sz w:val="24"/>
          <w:szCs w:val="24"/>
        </w:rPr>
        <w:t xml:space="preserve">даты надлежащего уведомления </w:t>
      </w:r>
      <w:r w:rsidR="00F64403" w:rsidRPr="00C83FF4">
        <w:rPr>
          <w:rFonts w:ascii="Times New Roman" w:hAnsi="Times New Roman"/>
          <w:b/>
          <w:color w:val="000000"/>
          <w:sz w:val="24"/>
          <w:szCs w:val="24"/>
        </w:rPr>
        <w:t>Исполнителя</w:t>
      </w:r>
      <w:r w:rsidR="004C7F87" w:rsidRPr="00C83FF4">
        <w:rPr>
          <w:rFonts w:ascii="Times New Roman" w:hAnsi="Times New Roman"/>
          <w:color w:val="000000"/>
          <w:sz w:val="24"/>
          <w:szCs w:val="24"/>
        </w:rPr>
        <w:t>;</w:t>
      </w:r>
    </w:p>
    <w:p w14:paraId="5F272B45" w14:textId="77777777" w:rsidR="004C7F87" w:rsidRPr="00C83FF4" w:rsidRDefault="000E2CB5" w:rsidP="00CD0004">
      <w:pPr>
        <w:pStyle w:val="a7"/>
        <w:numPr>
          <w:ilvl w:val="1"/>
          <w:numId w:val="25"/>
        </w:numPr>
        <w:tabs>
          <w:tab w:val="num" w:pos="567"/>
        </w:tabs>
        <w:ind w:left="0" w:firstLine="0"/>
        <w:jc w:val="both"/>
        <w:rPr>
          <w:rFonts w:ascii="Times New Roman" w:hAnsi="Times New Roman"/>
          <w:color w:val="000000"/>
          <w:sz w:val="24"/>
          <w:szCs w:val="24"/>
        </w:rPr>
      </w:pPr>
      <w:r w:rsidRPr="00C83FF4">
        <w:rPr>
          <w:rFonts w:ascii="Times New Roman" w:hAnsi="Times New Roman"/>
          <w:color w:val="000000"/>
          <w:sz w:val="24"/>
          <w:szCs w:val="24"/>
        </w:rPr>
        <w:t>Р</w:t>
      </w:r>
      <w:r w:rsidR="004C7F87" w:rsidRPr="00C83FF4">
        <w:rPr>
          <w:rFonts w:ascii="Times New Roman" w:hAnsi="Times New Roman"/>
          <w:color w:val="000000"/>
          <w:sz w:val="24"/>
          <w:szCs w:val="24"/>
        </w:rPr>
        <w:t xml:space="preserve">езультаты проверки представители Сторон фиксируют в двустороннем акте, который является основанием для предъявления претензий к </w:t>
      </w:r>
      <w:r w:rsidR="009828C8" w:rsidRPr="00C83FF4">
        <w:rPr>
          <w:rFonts w:ascii="Times New Roman" w:hAnsi="Times New Roman"/>
          <w:color w:val="000000"/>
          <w:sz w:val="24"/>
          <w:szCs w:val="24"/>
        </w:rPr>
        <w:t>Исполнителю</w:t>
      </w:r>
      <w:r w:rsidR="004C7F87" w:rsidRPr="00C83FF4">
        <w:rPr>
          <w:rFonts w:ascii="Times New Roman" w:hAnsi="Times New Roman"/>
          <w:color w:val="000000"/>
          <w:sz w:val="24"/>
          <w:szCs w:val="24"/>
        </w:rPr>
        <w:t>.</w:t>
      </w:r>
    </w:p>
    <w:p w14:paraId="7CB3ECD3" w14:textId="77777777" w:rsidR="004C7F87" w:rsidRDefault="004C7F87" w:rsidP="00CD0004">
      <w:pPr>
        <w:pStyle w:val="a7"/>
        <w:numPr>
          <w:ilvl w:val="1"/>
          <w:numId w:val="25"/>
        </w:numPr>
        <w:ind w:left="0" w:firstLine="0"/>
        <w:jc w:val="both"/>
        <w:rPr>
          <w:rFonts w:ascii="Times New Roman" w:hAnsi="Times New Roman"/>
          <w:color w:val="000000"/>
          <w:sz w:val="24"/>
          <w:szCs w:val="24"/>
        </w:rPr>
      </w:pPr>
      <w:r w:rsidRPr="00C83FF4">
        <w:rPr>
          <w:rFonts w:ascii="Times New Roman" w:hAnsi="Times New Roman"/>
          <w:color w:val="000000"/>
          <w:sz w:val="24"/>
          <w:szCs w:val="24"/>
        </w:rPr>
        <w:t>Качество товара должно соответствовать требованиям, установленным</w:t>
      </w:r>
      <w:r w:rsidRPr="00F96FFD">
        <w:rPr>
          <w:rFonts w:ascii="Times New Roman" w:hAnsi="Times New Roman"/>
          <w:color w:val="000000"/>
          <w:sz w:val="24"/>
          <w:szCs w:val="24"/>
        </w:rPr>
        <w:t xml:space="preserve"> Сторонами при определении ассортимента товара.</w:t>
      </w:r>
    </w:p>
    <w:p w14:paraId="1D915709" w14:textId="357DD8EE" w:rsidR="00F96FFD" w:rsidRDefault="00F96FFD" w:rsidP="00CD0004">
      <w:pPr>
        <w:pStyle w:val="a7"/>
        <w:numPr>
          <w:ilvl w:val="1"/>
          <w:numId w:val="25"/>
        </w:numPr>
        <w:ind w:left="0" w:firstLine="0"/>
        <w:jc w:val="both"/>
        <w:rPr>
          <w:rFonts w:ascii="Times New Roman" w:hAnsi="Times New Roman"/>
          <w:color w:val="000000"/>
          <w:sz w:val="24"/>
          <w:szCs w:val="24"/>
        </w:rPr>
      </w:pPr>
      <w:r>
        <w:rPr>
          <w:rFonts w:ascii="Times New Roman" w:hAnsi="Times New Roman"/>
          <w:color w:val="000000"/>
          <w:sz w:val="24"/>
          <w:szCs w:val="24"/>
        </w:rPr>
        <w:t xml:space="preserve"> </w:t>
      </w:r>
      <w:r w:rsidRPr="00F96FFD">
        <w:rPr>
          <w:rFonts w:ascii="Times New Roman" w:hAnsi="Times New Roman"/>
          <w:color w:val="000000"/>
          <w:sz w:val="24"/>
          <w:szCs w:val="24"/>
        </w:rPr>
        <w:t xml:space="preserve">Претензии по качеству поставленного товара могут быть предъявлены </w:t>
      </w:r>
      <w:r w:rsidR="00F64403" w:rsidRPr="00F64403">
        <w:rPr>
          <w:rFonts w:ascii="Times New Roman" w:hAnsi="Times New Roman"/>
          <w:b/>
          <w:color w:val="000000"/>
          <w:sz w:val="24"/>
          <w:szCs w:val="24"/>
        </w:rPr>
        <w:t>Исполнителю</w:t>
      </w:r>
      <w:r w:rsidRPr="00F96FFD">
        <w:rPr>
          <w:rFonts w:ascii="Times New Roman" w:hAnsi="Times New Roman"/>
          <w:color w:val="000000"/>
          <w:sz w:val="24"/>
          <w:szCs w:val="24"/>
        </w:rPr>
        <w:t xml:space="preserve"> в срок не более 14 календарных дней c даты</w:t>
      </w:r>
      <w:r w:rsidR="009828C8">
        <w:rPr>
          <w:rFonts w:ascii="Times New Roman" w:hAnsi="Times New Roman"/>
          <w:color w:val="000000"/>
          <w:sz w:val="24"/>
          <w:szCs w:val="24"/>
        </w:rPr>
        <w:t xml:space="preserve"> подписания товарной</w:t>
      </w:r>
      <w:r w:rsidR="00FB40A5">
        <w:rPr>
          <w:rFonts w:ascii="Times New Roman" w:hAnsi="Times New Roman"/>
          <w:color w:val="000000"/>
          <w:sz w:val="24"/>
          <w:szCs w:val="24"/>
        </w:rPr>
        <w:t xml:space="preserve"> </w:t>
      </w:r>
      <w:r w:rsidRPr="00F96FFD">
        <w:rPr>
          <w:rFonts w:ascii="Times New Roman" w:hAnsi="Times New Roman"/>
          <w:color w:val="000000"/>
          <w:sz w:val="24"/>
          <w:szCs w:val="24"/>
        </w:rPr>
        <w:t>накладной</w:t>
      </w:r>
      <w:r w:rsidR="00FB40A5">
        <w:rPr>
          <w:rFonts w:ascii="Times New Roman" w:hAnsi="Times New Roman"/>
          <w:color w:val="000000"/>
          <w:sz w:val="24"/>
          <w:szCs w:val="24"/>
        </w:rPr>
        <w:t xml:space="preserve"> или УПД</w:t>
      </w:r>
      <w:r w:rsidRPr="00F96FFD">
        <w:rPr>
          <w:rFonts w:ascii="Times New Roman" w:hAnsi="Times New Roman"/>
          <w:color w:val="000000"/>
          <w:sz w:val="24"/>
          <w:szCs w:val="24"/>
        </w:rPr>
        <w:t>, при условии обеспечения надлежащих условий хранения поставленного товара (температура, влажность, иное).</w:t>
      </w:r>
    </w:p>
    <w:p w14:paraId="6BC4BBD3" w14:textId="77777777" w:rsidR="00F96FFD" w:rsidRPr="00F96FFD" w:rsidRDefault="00F96FFD" w:rsidP="00CD0004">
      <w:pPr>
        <w:pStyle w:val="a7"/>
        <w:numPr>
          <w:ilvl w:val="1"/>
          <w:numId w:val="25"/>
        </w:numPr>
        <w:ind w:left="0" w:firstLine="0"/>
        <w:jc w:val="both"/>
        <w:rPr>
          <w:rFonts w:ascii="Times New Roman" w:hAnsi="Times New Roman"/>
          <w:color w:val="000000"/>
          <w:sz w:val="24"/>
          <w:szCs w:val="24"/>
        </w:rPr>
      </w:pPr>
      <w:r w:rsidRPr="00F96FFD">
        <w:rPr>
          <w:rFonts w:ascii="Times New Roman" w:hAnsi="Times New Roman"/>
          <w:color w:val="000000"/>
          <w:sz w:val="24"/>
          <w:szCs w:val="24"/>
        </w:rPr>
        <w:t xml:space="preserve">Для установления ненадлежащего качества поставленного товара вызов представителя </w:t>
      </w:r>
      <w:r w:rsidR="00F64403" w:rsidRPr="00F64403">
        <w:rPr>
          <w:rFonts w:ascii="Times New Roman" w:hAnsi="Times New Roman"/>
          <w:b/>
          <w:color w:val="000000"/>
          <w:sz w:val="24"/>
          <w:szCs w:val="24"/>
        </w:rPr>
        <w:t>Исполнителя</w:t>
      </w:r>
      <w:r w:rsidRPr="00F64403">
        <w:rPr>
          <w:rFonts w:ascii="Times New Roman" w:hAnsi="Times New Roman"/>
          <w:b/>
          <w:color w:val="000000"/>
          <w:sz w:val="24"/>
          <w:szCs w:val="24"/>
        </w:rPr>
        <w:t xml:space="preserve"> </w:t>
      </w:r>
      <w:r w:rsidRPr="00F96FFD">
        <w:rPr>
          <w:rFonts w:ascii="Times New Roman" w:hAnsi="Times New Roman"/>
          <w:color w:val="000000"/>
          <w:sz w:val="24"/>
          <w:szCs w:val="24"/>
        </w:rPr>
        <w:t>обязателен.</w:t>
      </w:r>
    </w:p>
    <w:p w14:paraId="75667965" w14:textId="239B4A03" w:rsidR="00F96FFD" w:rsidRPr="00F96FFD" w:rsidRDefault="00F64403" w:rsidP="00CD0004">
      <w:pPr>
        <w:tabs>
          <w:tab w:val="num" w:pos="1222"/>
        </w:tabs>
        <w:jc w:val="both"/>
        <w:rPr>
          <w:rFonts w:ascii="Times New Roman" w:hAnsi="Times New Roman"/>
          <w:color w:val="000000"/>
          <w:sz w:val="24"/>
          <w:szCs w:val="24"/>
        </w:rPr>
      </w:pPr>
      <w:r>
        <w:rPr>
          <w:rFonts w:ascii="Times New Roman" w:hAnsi="Times New Roman"/>
          <w:color w:val="000000"/>
          <w:sz w:val="24"/>
          <w:szCs w:val="24"/>
        </w:rPr>
        <w:t>3.14</w:t>
      </w:r>
      <w:r w:rsidR="00F96FFD" w:rsidRPr="00F96FFD">
        <w:rPr>
          <w:rFonts w:ascii="Times New Roman" w:hAnsi="Times New Roman"/>
          <w:color w:val="000000"/>
          <w:sz w:val="24"/>
          <w:szCs w:val="24"/>
        </w:rPr>
        <w:t>. Ненадлежащее качество товара подтверждается двусторонним актом.</w:t>
      </w:r>
    </w:p>
    <w:p w14:paraId="774C1FAF" w14:textId="77777777" w:rsidR="00F64403" w:rsidRDefault="00F96FFD" w:rsidP="00CD0004">
      <w:pPr>
        <w:pStyle w:val="a7"/>
        <w:numPr>
          <w:ilvl w:val="1"/>
          <w:numId w:val="28"/>
        </w:numPr>
        <w:ind w:left="0" w:firstLine="0"/>
        <w:jc w:val="both"/>
        <w:rPr>
          <w:rFonts w:ascii="Times New Roman" w:hAnsi="Times New Roman"/>
          <w:color w:val="000000"/>
          <w:sz w:val="24"/>
          <w:szCs w:val="24"/>
        </w:rPr>
      </w:pPr>
      <w:r w:rsidRPr="00F64403">
        <w:rPr>
          <w:rFonts w:ascii="Times New Roman" w:hAnsi="Times New Roman"/>
          <w:color w:val="000000"/>
          <w:sz w:val="24"/>
          <w:szCs w:val="24"/>
        </w:rPr>
        <w:t>В случае обнаружения товара, не соответствующего заказанному ассортименту, или количе</w:t>
      </w:r>
      <w:r w:rsidR="00F64403">
        <w:rPr>
          <w:rFonts w:ascii="Times New Roman" w:hAnsi="Times New Roman"/>
          <w:color w:val="000000"/>
          <w:sz w:val="24"/>
          <w:szCs w:val="24"/>
        </w:rPr>
        <w:t>ству, или качеству и при наличии</w:t>
      </w:r>
      <w:r w:rsidRPr="00F64403">
        <w:rPr>
          <w:rFonts w:ascii="Times New Roman" w:hAnsi="Times New Roman"/>
          <w:color w:val="000000"/>
          <w:sz w:val="24"/>
          <w:szCs w:val="24"/>
        </w:rPr>
        <w:t xml:space="preserve"> соответствующего дву</w:t>
      </w:r>
      <w:r w:rsidR="00F64403">
        <w:rPr>
          <w:rFonts w:ascii="Times New Roman" w:hAnsi="Times New Roman"/>
          <w:color w:val="000000"/>
          <w:sz w:val="24"/>
          <w:szCs w:val="24"/>
        </w:rPr>
        <w:t xml:space="preserve">стороннего акта, </w:t>
      </w:r>
      <w:r w:rsidR="00F64403" w:rsidRPr="007561A0">
        <w:rPr>
          <w:rFonts w:ascii="Times New Roman" w:hAnsi="Times New Roman"/>
          <w:b/>
          <w:color w:val="000000"/>
          <w:sz w:val="24"/>
          <w:szCs w:val="24"/>
        </w:rPr>
        <w:t>Исполнитель</w:t>
      </w:r>
      <w:r w:rsidRPr="00F64403">
        <w:rPr>
          <w:rFonts w:ascii="Times New Roman" w:hAnsi="Times New Roman"/>
          <w:color w:val="000000"/>
          <w:sz w:val="24"/>
          <w:szCs w:val="24"/>
        </w:rPr>
        <w:t xml:space="preserve"> производит допоставку, возврат либо переоценку товара</w:t>
      </w:r>
    </w:p>
    <w:p w14:paraId="3E68707D" w14:textId="77777777" w:rsidR="009A1451" w:rsidRDefault="00F64403" w:rsidP="009E6AD1">
      <w:pPr>
        <w:jc w:val="both"/>
        <w:rPr>
          <w:rFonts w:ascii="Times New Roman" w:hAnsi="Times New Roman"/>
          <w:color w:val="000000"/>
          <w:sz w:val="24"/>
          <w:szCs w:val="24"/>
        </w:rPr>
      </w:pPr>
      <w:r w:rsidRPr="00F64403">
        <w:rPr>
          <w:rFonts w:ascii="Times New Roman" w:hAnsi="Times New Roman"/>
          <w:color w:val="000000"/>
          <w:sz w:val="24"/>
          <w:szCs w:val="24"/>
        </w:rPr>
        <w:t xml:space="preserve">3.16. </w:t>
      </w:r>
      <w:r w:rsidR="00F96FFD" w:rsidRPr="00F64403">
        <w:rPr>
          <w:rFonts w:ascii="Times New Roman" w:hAnsi="Times New Roman"/>
          <w:color w:val="000000"/>
          <w:sz w:val="24"/>
          <w:szCs w:val="24"/>
        </w:rPr>
        <w:t>Допоставка, а также поставка взамен некачественного товара может быть произведена в срок</w:t>
      </w:r>
      <w:r w:rsidRPr="00F64403">
        <w:rPr>
          <w:rFonts w:ascii="Times New Roman" w:hAnsi="Times New Roman"/>
          <w:color w:val="000000"/>
          <w:sz w:val="24"/>
          <w:szCs w:val="24"/>
        </w:rPr>
        <w:t>,</w:t>
      </w:r>
      <w:r w:rsidR="00F96FFD" w:rsidRPr="00F64403">
        <w:rPr>
          <w:rFonts w:ascii="Times New Roman" w:hAnsi="Times New Roman"/>
          <w:color w:val="000000"/>
          <w:sz w:val="24"/>
          <w:szCs w:val="24"/>
        </w:rPr>
        <w:t xml:space="preserve"> дополнительно согласованный Сторонами. Для возврата неудовлетворительного товара представители Сторон обязаны </w:t>
      </w:r>
      <w:r w:rsidR="0079422B" w:rsidRPr="00F64403">
        <w:rPr>
          <w:rFonts w:ascii="Times New Roman" w:hAnsi="Times New Roman"/>
          <w:color w:val="000000"/>
          <w:sz w:val="24"/>
          <w:szCs w:val="24"/>
        </w:rPr>
        <w:t xml:space="preserve">оформить </w:t>
      </w:r>
      <w:r w:rsidR="0079422B">
        <w:rPr>
          <w:rFonts w:ascii="Times New Roman" w:hAnsi="Times New Roman"/>
          <w:color w:val="000000"/>
          <w:sz w:val="24"/>
          <w:szCs w:val="24"/>
        </w:rPr>
        <w:t>накладную</w:t>
      </w:r>
      <w:r w:rsidR="00F96FFD" w:rsidRPr="00F64403">
        <w:rPr>
          <w:rFonts w:ascii="Times New Roman" w:hAnsi="Times New Roman"/>
          <w:color w:val="000000"/>
          <w:sz w:val="24"/>
          <w:szCs w:val="24"/>
        </w:rPr>
        <w:t xml:space="preserve"> на возврат.</w:t>
      </w:r>
    </w:p>
    <w:p w14:paraId="3610C73B" w14:textId="77777777" w:rsidR="00887293" w:rsidRDefault="00887293" w:rsidP="009E6AD1">
      <w:pPr>
        <w:jc w:val="both"/>
        <w:rPr>
          <w:rFonts w:ascii="Times New Roman" w:hAnsi="Times New Roman"/>
          <w:b/>
          <w:bCs/>
          <w:sz w:val="24"/>
          <w:szCs w:val="24"/>
        </w:rPr>
      </w:pPr>
    </w:p>
    <w:p w14:paraId="47B04540" w14:textId="77777777" w:rsidR="00906BA6" w:rsidRDefault="00C35D15" w:rsidP="00CD0004">
      <w:pPr>
        <w:pStyle w:val="Preformat"/>
        <w:widowControl/>
        <w:ind w:left="284" w:firstLine="567"/>
        <w:jc w:val="center"/>
        <w:rPr>
          <w:rFonts w:ascii="Times New Roman" w:hAnsi="Times New Roman"/>
          <w:b/>
          <w:bCs/>
          <w:sz w:val="24"/>
          <w:szCs w:val="24"/>
        </w:rPr>
      </w:pPr>
      <w:r w:rsidRPr="00C35D15">
        <w:rPr>
          <w:rFonts w:ascii="Times New Roman" w:hAnsi="Times New Roman"/>
          <w:b/>
          <w:bCs/>
          <w:sz w:val="24"/>
          <w:szCs w:val="24"/>
        </w:rPr>
        <w:t>4</w:t>
      </w:r>
      <w:r w:rsidR="00906BA6" w:rsidRPr="00F77D48">
        <w:rPr>
          <w:rFonts w:ascii="Times New Roman" w:hAnsi="Times New Roman"/>
          <w:b/>
          <w:bCs/>
          <w:sz w:val="24"/>
          <w:szCs w:val="24"/>
        </w:rPr>
        <w:t xml:space="preserve">. </w:t>
      </w:r>
      <w:r w:rsidR="00906BA6">
        <w:rPr>
          <w:rFonts w:ascii="Times New Roman" w:hAnsi="Times New Roman"/>
          <w:b/>
          <w:bCs/>
          <w:sz w:val="24"/>
          <w:szCs w:val="24"/>
        </w:rPr>
        <w:t>ПОРЯДОК РАСЧЕТОВ ЗА ТОВАР</w:t>
      </w:r>
    </w:p>
    <w:p w14:paraId="20411A79" w14:textId="77777777" w:rsidR="00887293" w:rsidRPr="00F77D48" w:rsidRDefault="00887293" w:rsidP="00CD0004">
      <w:pPr>
        <w:pStyle w:val="Preformat"/>
        <w:widowControl/>
        <w:ind w:left="284" w:firstLine="567"/>
        <w:jc w:val="center"/>
        <w:rPr>
          <w:rFonts w:ascii="Times New Roman" w:hAnsi="Times New Roman"/>
          <w:b/>
          <w:bCs/>
          <w:sz w:val="24"/>
          <w:szCs w:val="24"/>
        </w:rPr>
      </w:pPr>
    </w:p>
    <w:p w14:paraId="505D79EC" w14:textId="3799B76B" w:rsidR="00906BA6" w:rsidRPr="00877213" w:rsidRDefault="00C35D15" w:rsidP="00CD0004">
      <w:pPr>
        <w:tabs>
          <w:tab w:val="left" w:pos="0"/>
        </w:tabs>
        <w:jc w:val="both"/>
        <w:rPr>
          <w:sz w:val="24"/>
        </w:rPr>
      </w:pPr>
      <w:r w:rsidRPr="00C35D15">
        <w:rPr>
          <w:sz w:val="24"/>
        </w:rPr>
        <w:t>4</w:t>
      </w:r>
      <w:r w:rsidR="00906BA6" w:rsidRPr="00877213">
        <w:rPr>
          <w:sz w:val="24"/>
        </w:rPr>
        <w:t>.1. Оплата</w:t>
      </w:r>
      <w:r w:rsidR="0040067A">
        <w:rPr>
          <w:sz w:val="24"/>
        </w:rPr>
        <w:t xml:space="preserve"> </w:t>
      </w:r>
      <w:r w:rsidR="00906BA6" w:rsidRPr="00877213">
        <w:rPr>
          <w:sz w:val="24"/>
        </w:rPr>
        <w:t xml:space="preserve">за </w:t>
      </w:r>
      <w:r w:rsidR="0040067A">
        <w:rPr>
          <w:sz w:val="24"/>
        </w:rPr>
        <w:t>Т</w:t>
      </w:r>
      <w:r w:rsidR="0040067A" w:rsidRPr="00877213">
        <w:rPr>
          <w:sz w:val="24"/>
        </w:rPr>
        <w:t xml:space="preserve">овар осуществляется </w:t>
      </w:r>
      <w:r w:rsidR="0040067A">
        <w:rPr>
          <w:sz w:val="24"/>
        </w:rPr>
        <w:t>Заказчиком</w:t>
      </w:r>
      <w:r w:rsidR="00906BA6" w:rsidRPr="005F492F">
        <w:rPr>
          <w:b/>
          <w:sz w:val="24"/>
        </w:rPr>
        <w:t xml:space="preserve"> </w:t>
      </w:r>
      <w:r w:rsidR="00906BA6" w:rsidRPr="00877213">
        <w:rPr>
          <w:sz w:val="24"/>
        </w:rPr>
        <w:t>путем безналич</w:t>
      </w:r>
      <w:r w:rsidR="00442B58">
        <w:rPr>
          <w:sz w:val="24"/>
        </w:rPr>
        <w:t>ного расчета по факту поставки Т</w:t>
      </w:r>
      <w:r w:rsidR="00906BA6" w:rsidRPr="00877213">
        <w:rPr>
          <w:sz w:val="24"/>
        </w:rPr>
        <w:t xml:space="preserve">овара </w:t>
      </w:r>
      <w:r w:rsidR="00442B58">
        <w:rPr>
          <w:sz w:val="24"/>
        </w:rPr>
        <w:t xml:space="preserve">в течение 10 (десяти) банковских дней с даты получения </w:t>
      </w:r>
      <w:r w:rsidR="0040067A">
        <w:rPr>
          <w:sz w:val="24"/>
        </w:rPr>
        <w:t>счета Исполнителя</w:t>
      </w:r>
      <w:r w:rsidR="00442B58">
        <w:rPr>
          <w:sz w:val="24"/>
        </w:rPr>
        <w:t>, выставленного после подписания Сторонами товарной накладной</w:t>
      </w:r>
      <w:r w:rsidR="00FB40A5">
        <w:rPr>
          <w:sz w:val="24"/>
        </w:rPr>
        <w:t xml:space="preserve"> или УПД</w:t>
      </w:r>
      <w:r w:rsidR="00906BA6" w:rsidRPr="00877213">
        <w:rPr>
          <w:sz w:val="24"/>
        </w:rPr>
        <w:t>.</w:t>
      </w:r>
      <w:r w:rsidR="00FB40A5">
        <w:rPr>
          <w:sz w:val="24"/>
        </w:rPr>
        <w:t xml:space="preserve"> </w:t>
      </w:r>
      <w:r w:rsidR="00906BA6" w:rsidRPr="00877213">
        <w:rPr>
          <w:sz w:val="24"/>
        </w:rPr>
        <w:t>Основанием для оплаты являются:</w:t>
      </w:r>
    </w:p>
    <w:p w14:paraId="2D1B2C20" w14:textId="77777777" w:rsidR="00906BA6" w:rsidRDefault="00906BA6" w:rsidP="00CD0004">
      <w:pPr>
        <w:tabs>
          <w:tab w:val="left" w:pos="0"/>
        </w:tabs>
        <w:jc w:val="both"/>
        <w:rPr>
          <w:sz w:val="24"/>
        </w:rPr>
      </w:pPr>
      <w:r w:rsidRPr="00877213">
        <w:rPr>
          <w:sz w:val="24"/>
        </w:rPr>
        <w:t xml:space="preserve">- </w:t>
      </w:r>
      <w:r w:rsidR="0040067A" w:rsidRPr="00877213">
        <w:rPr>
          <w:sz w:val="24"/>
        </w:rPr>
        <w:t>счет;</w:t>
      </w:r>
    </w:p>
    <w:p w14:paraId="067895DB" w14:textId="42F7D0A4" w:rsidR="00906BA6" w:rsidRPr="00877213" w:rsidRDefault="00906BA6" w:rsidP="00CD0004">
      <w:pPr>
        <w:pStyle w:val="Preformat"/>
        <w:jc w:val="both"/>
        <w:rPr>
          <w:sz w:val="24"/>
        </w:rPr>
      </w:pPr>
      <w:r w:rsidRPr="00906BA6">
        <w:rPr>
          <w:rFonts w:ascii="Times New Roman" w:hAnsi="Times New Roman"/>
          <w:sz w:val="24"/>
        </w:rPr>
        <w:t>-</w:t>
      </w:r>
      <w:r w:rsidR="00FB40A5">
        <w:rPr>
          <w:rFonts w:ascii="Times New Roman" w:hAnsi="Times New Roman"/>
          <w:sz w:val="24"/>
        </w:rPr>
        <w:t xml:space="preserve"> </w:t>
      </w:r>
      <w:r w:rsidRPr="00906BA6">
        <w:rPr>
          <w:rFonts w:ascii="Times New Roman" w:hAnsi="Times New Roman"/>
          <w:sz w:val="24"/>
        </w:rPr>
        <w:t>счет-фактура</w:t>
      </w:r>
      <w:r>
        <w:rPr>
          <w:sz w:val="24"/>
        </w:rPr>
        <w:t xml:space="preserve"> </w:t>
      </w:r>
      <w:r w:rsidRPr="00551D21">
        <w:rPr>
          <w:rFonts w:ascii="Times New Roman" w:hAnsi="Times New Roman" w:cs="Times New Roman"/>
          <w:sz w:val="24"/>
          <w:szCs w:val="24"/>
        </w:rPr>
        <w:t>в соответствии с требованиями законо</w:t>
      </w:r>
      <w:r>
        <w:rPr>
          <w:rFonts w:ascii="Times New Roman" w:hAnsi="Times New Roman" w:cs="Times New Roman"/>
          <w:sz w:val="24"/>
          <w:szCs w:val="24"/>
        </w:rPr>
        <w:t>дательства Российской Федерации</w:t>
      </w:r>
      <w:r w:rsidR="00C83FF4">
        <w:rPr>
          <w:rFonts w:ascii="Times New Roman" w:hAnsi="Times New Roman" w:cs="Times New Roman"/>
          <w:sz w:val="24"/>
          <w:szCs w:val="24"/>
        </w:rPr>
        <w:t>;</w:t>
      </w:r>
    </w:p>
    <w:p w14:paraId="5B1997F2" w14:textId="10CDD1D7" w:rsidR="00906BA6" w:rsidRDefault="00906BA6" w:rsidP="00CD0004">
      <w:pPr>
        <w:tabs>
          <w:tab w:val="left" w:pos="0"/>
        </w:tabs>
        <w:jc w:val="both"/>
        <w:rPr>
          <w:sz w:val="24"/>
        </w:rPr>
      </w:pPr>
      <w:r w:rsidRPr="00877213">
        <w:rPr>
          <w:sz w:val="24"/>
        </w:rPr>
        <w:t>-</w:t>
      </w:r>
      <w:r w:rsidR="00FB40A5">
        <w:rPr>
          <w:sz w:val="24"/>
        </w:rPr>
        <w:t xml:space="preserve"> </w:t>
      </w:r>
      <w:r w:rsidRPr="00877213">
        <w:rPr>
          <w:sz w:val="24"/>
        </w:rPr>
        <w:t>товарная накладная</w:t>
      </w:r>
      <w:r w:rsidR="00FB40A5">
        <w:rPr>
          <w:sz w:val="24"/>
        </w:rPr>
        <w:t xml:space="preserve"> или УПД</w:t>
      </w:r>
      <w:r w:rsidRPr="00877213">
        <w:rPr>
          <w:sz w:val="24"/>
        </w:rPr>
        <w:t>;</w:t>
      </w:r>
    </w:p>
    <w:p w14:paraId="7FE71140" w14:textId="77777777" w:rsidR="00906BA6" w:rsidRPr="00877213" w:rsidRDefault="00906BA6" w:rsidP="00CD0004">
      <w:pPr>
        <w:tabs>
          <w:tab w:val="left" w:pos="0"/>
        </w:tabs>
        <w:jc w:val="both"/>
        <w:rPr>
          <w:sz w:val="24"/>
        </w:rPr>
      </w:pPr>
      <w:r w:rsidRPr="00877213">
        <w:rPr>
          <w:sz w:val="24"/>
        </w:rPr>
        <w:t>- при необходимости – другие документы.</w:t>
      </w:r>
    </w:p>
    <w:p w14:paraId="5E8DCB7E" w14:textId="380BEB83" w:rsidR="00906BA6" w:rsidRPr="00877213" w:rsidRDefault="00C35D15" w:rsidP="00CD0004">
      <w:pPr>
        <w:tabs>
          <w:tab w:val="left" w:pos="0"/>
        </w:tabs>
        <w:jc w:val="both"/>
        <w:rPr>
          <w:sz w:val="24"/>
        </w:rPr>
      </w:pPr>
      <w:r w:rsidRPr="00C35D15">
        <w:rPr>
          <w:sz w:val="24"/>
        </w:rPr>
        <w:t>4</w:t>
      </w:r>
      <w:r w:rsidR="00906BA6" w:rsidRPr="00877213">
        <w:rPr>
          <w:sz w:val="24"/>
        </w:rPr>
        <w:t xml:space="preserve">.2. По требованию одной из </w:t>
      </w:r>
      <w:r w:rsidR="00906BA6">
        <w:rPr>
          <w:sz w:val="24"/>
        </w:rPr>
        <w:t>С</w:t>
      </w:r>
      <w:r w:rsidR="00906BA6" w:rsidRPr="00877213">
        <w:rPr>
          <w:sz w:val="24"/>
        </w:rPr>
        <w:t xml:space="preserve">торон может быть составлен акт сверки взаиморасчётов. Исполнение данного требования для другой </w:t>
      </w:r>
      <w:r w:rsidR="00906BA6">
        <w:rPr>
          <w:sz w:val="24"/>
        </w:rPr>
        <w:t>С</w:t>
      </w:r>
      <w:r w:rsidR="00906BA6" w:rsidRPr="00877213">
        <w:rPr>
          <w:sz w:val="24"/>
        </w:rPr>
        <w:t>тороны является обязательным.</w:t>
      </w:r>
    </w:p>
    <w:p w14:paraId="00C49BBC" w14:textId="3C48AC34" w:rsidR="00906BA6" w:rsidRPr="00877213" w:rsidRDefault="00C35D15" w:rsidP="00CD0004">
      <w:pPr>
        <w:jc w:val="both"/>
        <w:rPr>
          <w:sz w:val="24"/>
        </w:rPr>
      </w:pPr>
      <w:r w:rsidRPr="00C35D15">
        <w:rPr>
          <w:sz w:val="24"/>
        </w:rPr>
        <w:t>4</w:t>
      </w:r>
      <w:r w:rsidR="00906BA6" w:rsidRPr="00877213">
        <w:rPr>
          <w:sz w:val="24"/>
        </w:rPr>
        <w:t>.3. </w:t>
      </w:r>
      <w:r w:rsidR="001B07D8" w:rsidRPr="00877213">
        <w:rPr>
          <w:sz w:val="24"/>
        </w:rPr>
        <w:t>Товар, поставленный Исполнителем</w:t>
      </w:r>
      <w:r w:rsidR="00906BA6" w:rsidRPr="00877213">
        <w:rPr>
          <w:sz w:val="24"/>
        </w:rPr>
        <w:t xml:space="preserve">   с отклонениями </w:t>
      </w:r>
      <w:r w:rsidR="001B07D8" w:rsidRPr="00877213">
        <w:rPr>
          <w:sz w:val="24"/>
        </w:rPr>
        <w:t>от условий</w:t>
      </w:r>
      <w:r w:rsidR="00906BA6" w:rsidRPr="00877213">
        <w:rPr>
          <w:sz w:val="24"/>
        </w:rPr>
        <w:t xml:space="preserve"> настоящего договора, не подлеж</w:t>
      </w:r>
      <w:r w:rsidR="0037168D">
        <w:rPr>
          <w:sz w:val="24"/>
        </w:rPr>
        <w:t>и</w:t>
      </w:r>
      <w:r w:rsidR="00906BA6" w:rsidRPr="00877213">
        <w:rPr>
          <w:sz w:val="24"/>
        </w:rPr>
        <w:t xml:space="preserve">т оплате Заказчиком до устранения таких отклонений. </w:t>
      </w:r>
    </w:p>
    <w:p w14:paraId="1197318C" w14:textId="77777777" w:rsidR="00F1103C" w:rsidRDefault="00C35D15" w:rsidP="009E6AD1">
      <w:pPr>
        <w:pStyle w:val="Preformat"/>
        <w:jc w:val="both"/>
        <w:rPr>
          <w:rFonts w:ascii="Times New Roman" w:hAnsi="Times New Roman" w:cs="Times New Roman"/>
          <w:sz w:val="24"/>
          <w:szCs w:val="24"/>
        </w:rPr>
      </w:pPr>
      <w:r w:rsidRPr="00C35D15">
        <w:rPr>
          <w:rFonts w:ascii="Times New Roman" w:hAnsi="Times New Roman" w:cs="Times New Roman"/>
          <w:sz w:val="24"/>
          <w:szCs w:val="24"/>
        </w:rPr>
        <w:t>4</w:t>
      </w:r>
      <w:r w:rsidR="00904D1A">
        <w:rPr>
          <w:rFonts w:ascii="Times New Roman" w:hAnsi="Times New Roman" w:cs="Times New Roman"/>
          <w:sz w:val="24"/>
          <w:szCs w:val="24"/>
        </w:rPr>
        <w:t>.4.</w:t>
      </w:r>
      <w:r w:rsidR="00442B58">
        <w:rPr>
          <w:rFonts w:ascii="Times New Roman" w:hAnsi="Times New Roman" w:cs="Times New Roman"/>
          <w:sz w:val="24"/>
          <w:szCs w:val="24"/>
        </w:rPr>
        <w:t xml:space="preserve"> Все платежи по Договору осуществляются в рублях РФ.</w:t>
      </w:r>
    </w:p>
    <w:p w14:paraId="73CE3163" w14:textId="77777777" w:rsidR="00887293" w:rsidRPr="00F96FFD" w:rsidRDefault="00887293" w:rsidP="009E6AD1">
      <w:pPr>
        <w:pStyle w:val="Preformat"/>
        <w:jc w:val="both"/>
        <w:rPr>
          <w:rFonts w:ascii="Times New Roman" w:hAnsi="Times New Roman"/>
          <w:color w:val="000000"/>
          <w:sz w:val="24"/>
          <w:szCs w:val="24"/>
        </w:rPr>
      </w:pPr>
    </w:p>
    <w:p w14:paraId="70548ED1" w14:textId="77777777" w:rsidR="009A1451" w:rsidRDefault="008D554D" w:rsidP="00CD0004">
      <w:pPr>
        <w:pStyle w:val="Preformat"/>
        <w:widowControl/>
        <w:jc w:val="center"/>
        <w:rPr>
          <w:rFonts w:ascii="Times New Roman" w:hAnsi="Times New Roman" w:cs="Times New Roman"/>
          <w:b/>
          <w:bCs/>
          <w:sz w:val="24"/>
          <w:szCs w:val="24"/>
        </w:rPr>
      </w:pPr>
      <w:r>
        <w:rPr>
          <w:rFonts w:ascii="Times New Roman" w:hAnsi="Times New Roman" w:cs="Times New Roman"/>
          <w:b/>
          <w:bCs/>
          <w:sz w:val="24"/>
          <w:szCs w:val="24"/>
        </w:rPr>
        <w:t>5. ОТВЕТСТВЕННОСТЬ СТОРОН И ИНЫЕ ПОСЛЕДСТВИЯ НАРУШЕНИЯ ОБЯЗАТЕЛЬСТВ</w:t>
      </w:r>
    </w:p>
    <w:p w14:paraId="01E3DDF1" w14:textId="77777777" w:rsidR="00887293" w:rsidRPr="009A1451" w:rsidRDefault="00887293" w:rsidP="00CD0004">
      <w:pPr>
        <w:pStyle w:val="Preformat"/>
        <w:widowControl/>
        <w:jc w:val="center"/>
        <w:rPr>
          <w:rFonts w:ascii="Times New Roman" w:hAnsi="Times New Roman" w:cs="Times New Roman"/>
          <w:b/>
          <w:bCs/>
          <w:sz w:val="24"/>
          <w:szCs w:val="24"/>
        </w:rPr>
      </w:pPr>
    </w:p>
    <w:p w14:paraId="1B9EA928" w14:textId="2B9E90C0" w:rsidR="0040067A" w:rsidRDefault="00896AFA" w:rsidP="00CD0004">
      <w:pPr>
        <w:jc w:val="both"/>
        <w:rPr>
          <w:rFonts w:cs="Courier New"/>
          <w:sz w:val="24"/>
          <w:szCs w:val="24"/>
        </w:rPr>
      </w:pPr>
      <w:r w:rsidRPr="008952C1">
        <w:rPr>
          <w:rFonts w:cs="Courier New"/>
          <w:sz w:val="24"/>
          <w:szCs w:val="24"/>
        </w:rPr>
        <w:t>5.1. Стороны несут ответственность за невыполнение или ненадлежащее выполнение обязательств по настоящему договору Исполнитель и Заказчик несут ответственность в соответствии с действующим законодательством.</w:t>
      </w:r>
    </w:p>
    <w:p w14:paraId="30CC373A" w14:textId="77777777" w:rsidR="0040067A" w:rsidRDefault="00896AFA" w:rsidP="00CD0004">
      <w:pPr>
        <w:jc w:val="both"/>
        <w:rPr>
          <w:rFonts w:cs="Courier New"/>
          <w:sz w:val="24"/>
          <w:szCs w:val="24"/>
        </w:rPr>
      </w:pPr>
      <w:r w:rsidRPr="008952C1">
        <w:rPr>
          <w:sz w:val="24"/>
          <w:szCs w:val="24"/>
        </w:rPr>
        <w:t>5.2. В случае просрочки исполнения обязательств (в том числе гарантийного обязательства),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w:t>
      </w:r>
    </w:p>
    <w:p w14:paraId="256F81CA" w14:textId="77777777" w:rsidR="0040067A" w:rsidRDefault="00896AFA" w:rsidP="00CD0004">
      <w:pPr>
        <w:jc w:val="both"/>
        <w:rPr>
          <w:rFonts w:cs="Courier New"/>
          <w:sz w:val="24"/>
          <w:szCs w:val="24"/>
        </w:rPr>
      </w:pPr>
      <w:r w:rsidRPr="008952C1">
        <w:rPr>
          <w:sz w:val="24"/>
          <w:szCs w:val="24"/>
        </w:rPr>
        <w:t>5.3. В случае просрочки исполнения Заказчиком</w:t>
      </w:r>
      <w:r w:rsidRPr="008952C1">
        <w:rPr>
          <w:sz w:val="24"/>
          <w:szCs w:val="24"/>
          <w:shd w:val="clear" w:color="auto" w:fill="FFFFFF"/>
        </w:rPr>
        <w:t xml:space="preserve"> обязательств, предусмотренных договором,</w:t>
      </w:r>
      <w:r w:rsidRPr="008952C1">
        <w:rPr>
          <w:sz w:val="24"/>
          <w:szCs w:val="24"/>
        </w:rPr>
        <w:t xml:space="preserve"> Исполнитель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договором, начиная со дня, следующего после дня истечения установленного срока исполнения обязательства.</w:t>
      </w:r>
    </w:p>
    <w:p w14:paraId="41D2F46E" w14:textId="77777777" w:rsidR="0040067A" w:rsidRDefault="00896AFA" w:rsidP="00CD0004">
      <w:pPr>
        <w:jc w:val="both"/>
        <w:rPr>
          <w:rFonts w:cs="Courier New"/>
          <w:sz w:val="24"/>
          <w:szCs w:val="24"/>
        </w:rPr>
      </w:pPr>
      <w:r w:rsidRPr="008952C1">
        <w:rPr>
          <w:sz w:val="24"/>
          <w:szCs w:val="24"/>
        </w:rPr>
        <w:t>5.4. За каждый факт неисполнения Заказчиком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штраф устанавливается в размере 1000 руб. (Одна тысяча рублей 00 копеек), согласно Постановления Правительства РФ от 30.08.2017 № 1042.</w:t>
      </w:r>
    </w:p>
    <w:p w14:paraId="54F7F5D4" w14:textId="77777777" w:rsidR="0040067A" w:rsidRDefault="00896AFA" w:rsidP="00CD0004">
      <w:pPr>
        <w:jc w:val="both"/>
        <w:rPr>
          <w:rFonts w:cs="Courier New"/>
          <w:sz w:val="24"/>
          <w:szCs w:val="24"/>
        </w:rPr>
      </w:pPr>
      <w:r w:rsidRPr="008952C1">
        <w:rPr>
          <w:sz w:val="24"/>
          <w:szCs w:val="24"/>
        </w:rPr>
        <w:t xml:space="preserve">5.5. За каждый день просрочки исполнения Исполнителем обязательств (в том числе гарантийного обязательства), предусмотренных договором начисляется пеня в размере одной трехсотой </w:t>
      </w:r>
      <w:r w:rsidRPr="008952C1">
        <w:rPr>
          <w:sz w:val="24"/>
          <w:szCs w:val="24"/>
        </w:rPr>
        <w:lastRenderedPageBreak/>
        <w:t>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479EA600" w14:textId="77777777" w:rsidR="0040067A" w:rsidRDefault="00896AFA" w:rsidP="00CD0004">
      <w:pPr>
        <w:jc w:val="both"/>
        <w:rPr>
          <w:rFonts w:cs="Courier New"/>
          <w:sz w:val="24"/>
          <w:szCs w:val="24"/>
        </w:rPr>
      </w:pPr>
      <w:r w:rsidRPr="008952C1">
        <w:rPr>
          <w:sz w:val="24"/>
          <w:szCs w:val="24"/>
        </w:rPr>
        <w:t>5.6.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Исполнитель уплачивает Заказчику штраф в размере 1000 руб. (Одна тысяча рублей 00 копеек), согласно Постановления Правительства РФ от 30.08.2017 № 1042.</w:t>
      </w:r>
    </w:p>
    <w:p w14:paraId="2C531BA1" w14:textId="77777777" w:rsidR="0040067A" w:rsidRDefault="00896AFA" w:rsidP="00CD0004">
      <w:pPr>
        <w:jc w:val="both"/>
        <w:rPr>
          <w:rFonts w:cs="Courier New"/>
          <w:sz w:val="24"/>
          <w:szCs w:val="24"/>
        </w:rPr>
      </w:pPr>
      <w:r w:rsidRPr="008952C1">
        <w:rPr>
          <w:sz w:val="24"/>
          <w:szCs w:val="24"/>
        </w:rPr>
        <w:t>5.7. За каждый факт неисполнения или ненадлежащего исполнения Испо</w:t>
      </w:r>
      <w:r>
        <w:rPr>
          <w:sz w:val="24"/>
          <w:szCs w:val="24"/>
        </w:rPr>
        <w:t>л</w:t>
      </w:r>
      <w:r w:rsidRPr="008952C1">
        <w:rPr>
          <w:sz w:val="24"/>
          <w:szCs w:val="24"/>
        </w:rPr>
        <w:t>нителем обязательств, предусмотренных договором, за исключением просрочки исполнения обязательств (в том числе гарантийного обязательства), уплачивает Заказчику штраф, согласно Постановления Правительства РФ от 30.08.2017 № 1042 в размере 10% (десяти) от цены контракта.</w:t>
      </w:r>
    </w:p>
    <w:p w14:paraId="0B57A9DC" w14:textId="77777777" w:rsidR="00896AFA" w:rsidRPr="0040067A" w:rsidRDefault="00896AFA" w:rsidP="00CD0004">
      <w:pPr>
        <w:pStyle w:val="ad"/>
        <w:jc w:val="both"/>
        <w:rPr>
          <w:rFonts w:cs="Courier New"/>
          <w:sz w:val="24"/>
          <w:szCs w:val="24"/>
        </w:rPr>
      </w:pPr>
      <w:r w:rsidRPr="0040067A">
        <w:rPr>
          <w:sz w:val="24"/>
          <w:szCs w:val="24"/>
        </w:rPr>
        <w:t xml:space="preserve">5.8. В случае неисполнения или ненадлежащего исполнения Исполнителем обязательств по договору Заказчик вправе произвести оплату по договору в размере за вычетом суммы неустойки (штрафа, пени), подлежащей уплате Исполнителем в соответствии с условиями ответственности последнего по договору. В этом случае оплата по договору осуществляется на основании документов, указанных в </w:t>
      </w:r>
      <w:r w:rsidRPr="0040067A">
        <w:rPr>
          <w:color w:val="333333"/>
          <w:sz w:val="24"/>
          <w:szCs w:val="24"/>
        </w:rPr>
        <w:t>п.1.1 договора,</w:t>
      </w:r>
      <w:r w:rsidRPr="0040067A">
        <w:rPr>
          <w:sz w:val="24"/>
          <w:szCs w:val="24"/>
        </w:rPr>
        <w:t xml:space="preserve"> а также акта, в котором указываются: сумма, подлежащая оплате в соответствии с условиями договора;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договору.</w:t>
      </w:r>
    </w:p>
    <w:p w14:paraId="3D1C2381" w14:textId="77777777" w:rsidR="0040067A" w:rsidRPr="0040067A" w:rsidRDefault="00896AFA" w:rsidP="00CD0004">
      <w:pPr>
        <w:pStyle w:val="ad"/>
        <w:jc w:val="both"/>
        <w:rPr>
          <w:sz w:val="24"/>
          <w:szCs w:val="24"/>
        </w:rPr>
      </w:pPr>
      <w:r w:rsidRPr="0040067A">
        <w:rPr>
          <w:sz w:val="24"/>
          <w:szCs w:val="24"/>
        </w:rPr>
        <w:t xml:space="preserve">5.9. Уплата неустойки (штрафа, пени) за нарушение обязательств по договору </w:t>
      </w:r>
      <w:r w:rsidR="0040067A" w:rsidRPr="0040067A">
        <w:rPr>
          <w:sz w:val="24"/>
          <w:szCs w:val="24"/>
        </w:rPr>
        <w:t>производится Исполнителем</w:t>
      </w:r>
      <w:r w:rsidRPr="0040067A">
        <w:rPr>
          <w:sz w:val="24"/>
          <w:szCs w:val="24"/>
        </w:rPr>
        <w:t xml:space="preserve"> на основании требования Заказчика.</w:t>
      </w:r>
    </w:p>
    <w:p w14:paraId="7B8AE9BF" w14:textId="77777777" w:rsidR="00896AFA" w:rsidRPr="0040067A" w:rsidRDefault="00896AFA" w:rsidP="00CD0004">
      <w:pPr>
        <w:pStyle w:val="ad"/>
        <w:jc w:val="both"/>
        <w:rPr>
          <w:sz w:val="24"/>
          <w:szCs w:val="24"/>
        </w:rPr>
      </w:pPr>
      <w:r w:rsidRPr="0040067A">
        <w:rPr>
          <w:sz w:val="24"/>
          <w:szCs w:val="24"/>
        </w:rPr>
        <w:t>5.10.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1B363515" w14:textId="77777777" w:rsidR="00CF1B92" w:rsidRDefault="00896AFA" w:rsidP="009E6AD1">
      <w:pPr>
        <w:pStyle w:val="ad"/>
        <w:jc w:val="both"/>
        <w:rPr>
          <w:sz w:val="24"/>
          <w:szCs w:val="24"/>
        </w:rPr>
      </w:pPr>
      <w:r w:rsidRPr="0040067A">
        <w:rPr>
          <w:sz w:val="24"/>
          <w:szCs w:val="24"/>
        </w:rPr>
        <w:t>5.11. Указанная в настоящей статье неустойка (штраф, пеня) взимается за каждое нарушение в отдельности.</w:t>
      </w:r>
    </w:p>
    <w:p w14:paraId="126D0CB4" w14:textId="77777777" w:rsidR="00887293" w:rsidRPr="00DB6C4D" w:rsidRDefault="00887293" w:rsidP="009E6AD1">
      <w:pPr>
        <w:pStyle w:val="ad"/>
        <w:jc w:val="both"/>
        <w:rPr>
          <w:rFonts w:ascii="Times New Roman" w:hAnsi="Times New Roman"/>
          <w:sz w:val="24"/>
          <w:szCs w:val="24"/>
        </w:rPr>
      </w:pPr>
    </w:p>
    <w:p w14:paraId="099F214D" w14:textId="77777777" w:rsidR="00CF1B92" w:rsidRDefault="00C35D15" w:rsidP="00CD0004">
      <w:pPr>
        <w:pStyle w:val="a7"/>
        <w:ind w:left="0"/>
        <w:jc w:val="center"/>
        <w:rPr>
          <w:rFonts w:ascii="Times New Roman" w:hAnsi="Times New Roman"/>
          <w:b/>
          <w:sz w:val="24"/>
          <w:szCs w:val="24"/>
        </w:rPr>
      </w:pPr>
      <w:r>
        <w:rPr>
          <w:rFonts w:ascii="Times New Roman" w:hAnsi="Times New Roman"/>
          <w:b/>
          <w:sz w:val="24"/>
          <w:szCs w:val="24"/>
        </w:rPr>
        <w:t>6</w:t>
      </w:r>
      <w:r w:rsidR="00CF1B92" w:rsidRPr="00CF1B92">
        <w:rPr>
          <w:rFonts w:ascii="Times New Roman" w:hAnsi="Times New Roman"/>
          <w:b/>
          <w:sz w:val="24"/>
          <w:szCs w:val="24"/>
        </w:rPr>
        <w:t>. ДЕЙСТВИЕ ОБСТОЯТЕЛЬСТВ НЕПРЕОДОЛИМОЙ СИЛЫ</w:t>
      </w:r>
    </w:p>
    <w:p w14:paraId="4E2DAFCB" w14:textId="77777777" w:rsidR="00887293" w:rsidRPr="009A1451" w:rsidRDefault="00887293" w:rsidP="00CD0004">
      <w:pPr>
        <w:pStyle w:val="a7"/>
        <w:ind w:left="0"/>
        <w:jc w:val="center"/>
        <w:rPr>
          <w:rFonts w:ascii="Times New Roman" w:hAnsi="Times New Roman"/>
          <w:b/>
          <w:sz w:val="24"/>
          <w:szCs w:val="24"/>
        </w:rPr>
      </w:pPr>
    </w:p>
    <w:p w14:paraId="38CD4311" w14:textId="77777777" w:rsidR="00CF1B92" w:rsidRPr="00CF1B92" w:rsidRDefault="0037168D" w:rsidP="00CD0004">
      <w:pPr>
        <w:jc w:val="both"/>
        <w:rPr>
          <w:rFonts w:ascii="Times New Roman" w:hAnsi="Times New Roman"/>
          <w:sz w:val="24"/>
          <w:szCs w:val="24"/>
        </w:rPr>
      </w:pPr>
      <w:r>
        <w:rPr>
          <w:rFonts w:ascii="Times New Roman" w:hAnsi="Times New Roman"/>
          <w:sz w:val="24"/>
          <w:szCs w:val="24"/>
        </w:rPr>
        <w:t>6</w:t>
      </w:r>
      <w:r w:rsidR="00CF1B92" w:rsidRPr="00CF1B92">
        <w:rPr>
          <w:rFonts w:ascii="Times New Roman" w:hAnsi="Times New Roman"/>
          <w:sz w:val="24"/>
          <w:szCs w:val="24"/>
        </w:rPr>
        <w:t>.1. Стороны освобождаются от ответственности за полное или частичное неисполнение обязательств по настоящему Договору, если докажут, что неисполнение явилось следствием действия обстоятельств непреодолимой силы. Под обстоятельствами непреодолимой силы понимаются такие обстоятельства, как стихийные бедствия, война, военные действия, изменение законодательства, а также иные чрезвычайные и неотвратимые обстоятельства, не зависящие от Сторон, произошедшие помимо воли Сторон, при условии, что эти обстоятельства непосредственно повлияли на исполнение обязательств по настоящему Договору.</w:t>
      </w:r>
    </w:p>
    <w:p w14:paraId="3592B094" w14:textId="77777777" w:rsidR="00CF1B92" w:rsidRPr="00CF1B92" w:rsidRDefault="0037168D" w:rsidP="00CD0004">
      <w:pPr>
        <w:jc w:val="both"/>
        <w:rPr>
          <w:rFonts w:ascii="Times New Roman" w:hAnsi="Times New Roman"/>
          <w:sz w:val="24"/>
          <w:szCs w:val="24"/>
        </w:rPr>
      </w:pPr>
      <w:r>
        <w:rPr>
          <w:rFonts w:ascii="Times New Roman" w:hAnsi="Times New Roman"/>
          <w:sz w:val="24"/>
          <w:szCs w:val="24"/>
        </w:rPr>
        <w:t>6</w:t>
      </w:r>
      <w:r w:rsidR="00CF1B92" w:rsidRPr="00CF1B92">
        <w:rPr>
          <w:rFonts w:ascii="Times New Roman" w:hAnsi="Times New Roman"/>
          <w:sz w:val="24"/>
          <w:szCs w:val="24"/>
        </w:rPr>
        <w:t>.2. Свидетельство, выданное соответствующим компетентным органом, является достаточным подтверждением наличия и продолжительности действия непреодолимой силы.</w:t>
      </w:r>
    </w:p>
    <w:p w14:paraId="578CE998" w14:textId="77777777" w:rsidR="00CF1B92" w:rsidRPr="00CF1B92" w:rsidRDefault="0037168D" w:rsidP="00CD0004">
      <w:pPr>
        <w:tabs>
          <w:tab w:val="left" w:pos="2694"/>
        </w:tabs>
        <w:jc w:val="both"/>
        <w:rPr>
          <w:rFonts w:ascii="Times New Roman" w:hAnsi="Times New Roman"/>
          <w:sz w:val="24"/>
          <w:szCs w:val="24"/>
        </w:rPr>
      </w:pPr>
      <w:r>
        <w:rPr>
          <w:rFonts w:ascii="Times New Roman" w:hAnsi="Times New Roman"/>
          <w:sz w:val="24"/>
          <w:szCs w:val="24"/>
        </w:rPr>
        <w:t>6</w:t>
      </w:r>
      <w:r w:rsidR="00CF1B92" w:rsidRPr="00CF1B92">
        <w:rPr>
          <w:rFonts w:ascii="Times New Roman" w:hAnsi="Times New Roman"/>
          <w:sz w:val="24"/>
          <w:szCs w:val="24"/>
        </w:rPr>
        <w:t>.3. Сторона, которая не в состоянии исполнить свои обязательства по настоящему Договору в силу действия непреодолимой силы, обязана незамедлительно проинформировать другую Сторону в письменной форме об их наступлении и об их влиянии на исполнение обязательств по настоящему Договору.</w:t>
      </w:r>
    </w:p>
    <w:p w14:paraId="53EA3F2A" w14:textId="77777777" w:rsidR="00DB6C4D" w:rsidRDefault="0037168D" w:rsidP="00CD0004">
      <w:pPr>
        <w:jc w:val="both"/>
        <w:rPr>
          <w:rFonts w:ascii="Times New Roman" w:hAnsi="Times New Roman"/>
          <w:sz w:val="24"/>
          <w:szCs w:val="24"/>
        </w:rPr>
      </w:pPr>
      <w:r>
        <w:rPr>
          <w:rFonts w:ascii="Times New Roman" w:hAnsi="Times New Roman"/>
          <w:sz w:val="24"/>
          <w:szCs w:val="24"/>
        </w:rPr>
        <w:t>6</w:t>
      </w:r>
      <w:r w:rsidR="00CF1B92" w:rsidRPr="00CF1B92">
        <w:rPr>
          <w:rFonts w:ascii="Times New Roman" w:hAnsi="Times New Roman"/>
          <w:sz w:val="24"/>
          <w:szCs w:val="24"/>
        </w:rPr>
        <w:t>.4. Если обстоятельства непреодолимой силы действуют непрерывно на протяжении 3 (Трех) месяцев и не обнаруживают признаков прекращения, каждая из Сторон может расторгнуть настоящий Договор в одностороннем порядке путем направления уведомления другой стороне</w:t>
      </w:r>
      <w:r w:rsidR="00CF1B92">
        <w:rPr>
          <w:rFonts w:ascii="Times New Roman" w:hAnsi="Times New Roman"/>
          <w:sz w:val="24"/>
          <w:szCs w:val="24"/>
        </w:rPr>
        <w:t>.</w:t>
      </w:r>
    </w:p>
    <w:p w14:paraId="74F5CB5B" w14:textId="77777777" w:rsidR="00887293" w:rsidRDefault="00887293" w:rsidP="00CD0004">
      <w:pPr>
        <w:jc w:val="both"/>
        <w:rPr>
          <w:rFonts w:ascii="Times New Roman" w:hAnsi="Times New Roman"/>
          <w:sz w:val="24"/>
          <w:szCs w:val="24"/>
        </w:rPr>
      </w:pPr>
    </w:p>
    <w:p w14:paraId="5C860B05" w14:textId="77777777" w:rsidR="009A1451" w:rsidRDefault="0037168D" w:rsidP="00CD0004">
      <w:pPr>
        <w:jc w:val="center"/>
        <w:rPr>
          <w:rFonts w:ascii="Times New Roman" w:hAnsi="Times New Roman"/>
          <w:b/>
          <w:color w:val="000000"/>
          <w:sz w:val="24"/>
          <w:szCs w:val="24"/>
        </w:rPr>
      </w:pPr>
      <w:r>
        <w:rPr>
          <w:rFonts w:ascii="Times New Roman" w:hAnsi="Times New Roman"/>
          <w:b/>
          <w:color w:val="000000"/>
          <w:sz w:val="24"/>
          <w:szCs w:val="24"/>
        </w:rPr>
        <w:t>7</w:t>
      </w:r>
      <w:r w:rsidR="00EC5136">
        <w:rPr>
          <w:rFonts w:ascii="Times New Roman" w:hAnsi="Times New Roman"/>
          <w:b/>
          <w:color w:val="000000"/>
          <w:sz w:val="24"/>
          <w:szCs w:val="24"/>
        </w:rPr>
        <w:t xml:space="preserve">. </w:t>
      </w:r>
      <w:r w:rsidR="004C7F87" w:rsidRPr="00EC5136">
        <w:rPr>
          <w:rFonts w:ascii="Times New Roman" w:hAnsi="Times New Roman"/>
          <w:b/>
          <w:color w:val="000000"/>
          <w:sz w:val="24"/>
          <w:szCs w:val="24"/>
        </w:rPr>
        <w:t>СР</w:t>
      </w:r>
      <w:r w:rsidR="0060041C" w:rsidRPr="00EC5136">
        <w:rPr>
          <w:rFonts w:ascii="Times New Roman" w:hAnsi="Times New Roman"/>
          <w:b/>
          <w:color w:val="000000"/>
          <w:sz w:val="24"/>
          <w:szCs w:val="24"/>
        </w:rPr>
        <w:t>ОК ДЕЙСТВИЯ ДОГОВОРА</w:t>
      </w:r>
    </w:p>
    <w:p w14:paraId="27CBF8DC" w14:textId="77777777" w:rsidR="00887293" w:rsidRPr="009A1451" w:rsidRDefault="00887293" w:rsidP="00CD0004">
      <w:pPr>
        <w:jc w:val="center"/>
        <w:rPr>
          <w:rFonts w:ascii="Times New Roman" w:hAnsi="Times New Roman"/>
          <w:b/>
          <w:color w:val="000000"/>
          <w:sz w:val="24"/>
          <w:szCs w:val="24"/>
        </w:rPr>
      </w:pPr>
    </w:p>
    <w:p w14:paraId="1D6193B6" w14:textId="2FBF49E7" w:rsidR="002560CC" w:rsidRPr="00F96FFD" w:rsidRDefault="0037168D" w:rsidP="00CD0004">
      <w:pPr>
        <w:pStyle w:val="2"/>
        <w:ind w:left="0" w:firstLine="0"/>
        <w:rPr>
          <w:rFonts w:ascii="Times New Roman" w:hAnsi="Times New Roman"/>
          <w:sz w:val="24"/>
          <w:szCs w:val="24"/>
        </w:rPr>
      </w:pPr>
      <w:r>
        <w:rPr>
          <w:rFonts w:ascii="Times New Roman" w:hAnsi="Times New Roman"/>
          <w:sz w:val="24"/>
          <w:szCs w:val="24"/>
        </w:rPr>
        <w:t>7</w:t>
      </w:r>
      <w:r w:rsidR="00EC5136">
        <w:rPr>
          <w:rFonts w:ascii="Times New Roman" w:hAnsi="Times New Roman"/>
          <w:sz w:val="24"/>
          <w:szCs w:val="24"/>
        </w:rPr>
        <w:t>.1</w:t>
      </w:r>
      <w:r w:rsidR="00F1103C">
        <w:rPr>
          <w:rFonts w:ascii="Times New Roman" w:hAnsi="Times New Roman"/>
          <w:sz w:val="24"/>
          <w:szCs w:val="24"/>
        </w:rPr>
        <w:t xml:space="preserve"> </w:t>
      </w:r>
      <w:r w:rsidR="004C7F87" w:rsidRPr="00F96FFD">
        <w:rPr>
          <w:rFonts w:ascii="Times New Roman" w:hAnsi="Times New Roman"/>
          <w:sz w:val="24"/>
          <w:szCs w:val="24"/>
        </w:rPr>
        <w:t xml:space="preserve">Настоящий Договор вступает в силу с момента его подписания </w:t>
      </w:r>
      <w:r w:rsidR="002560CC" w:rsidRPr="00F96FFD">
        <w:rPr>
          <w:rFonts w:ascii="Times New Roman" w:hAnsi="Times New Roman"/>
          <w:sz w:val="24"/>
          <w:szCs w:val="24"/>
        </w:rPr>
        <w:t>обе</w:t>
      </w:r>
      <w:r w:rsidR="001C0BF3">
        <w:rPr>
          <w:rFonts w:ascii="Times New Roman" w:hAnsi="Times New Roman"/>
          <w:sz w:val="24"/>
          <w:szCs w:val="24"/>
        </w:rPr>
        <w:t>ими С</w:t>
      </w:r>
      <w:r w:rsidR="005C1285" w:rsidRPr="00F96FFD">
        <w:rPr>
          <w:rFonts w:ascii="Times New Roman" w:hAnsi="Times New Roman"/>
          <w:sz w:val="24"/>
          <w:szCs w:val="24"/>
        </w:rPr>
        <w:t xml:space="preserve">торонами и действует до </w:t>
      </w:r>
      <w:r w:rsidR="00885C00">
        <w:rPr>
          <w:rFonts w:ascii="Times New Roman" w:hAnsi="Times New Roman"/>
          <w:sz w:val="24"/>
          <w:szCs w:val="24"/>
        </w:rPr>
        <w:t>0</w:t>
      </w:r>
      <w:r w:rsidR="00710976">
        <w:rPr>
          <w:rFonts w:ascii="Times New Roman" w:hAnsi="Times New Roman"/>
          <w:sz w:val="24"/>
          <w:szCs w:val="24"/>
        </w:rPr>
        <w:t>1.12.</w:t>
      </w:r>
      <w:r w:rsidR="009E561B">
        <w:rPr>
          <w:rFonts w:ascii="Times New Roman" w:hAnsi="Times New Roman"/>
          <w:sz w:val="24"/>
          <w:szCs w:val="24"/>
        </w:rPr>
        <w:t>202</w:t>
      </w:r>
      <w:r w:rsidR="00887293">
        <w:rPr>
          <w:rFonts w:ascii="Times New Roman" w:hAnsi="Times New Roman"/>
          <w:sz w:val="24"/>
          <w:szCs w:val="24"/>
        </w:rPr>
        <w:t>6</w:t>
      </w:r>
      <w:r w:rsidR="008C0A54" w:rsidRPr="008C0A54">
        <w:rPr>
          <w:rFonts w:ascii="Times New Roman" w:hAnsi="Times New Roman"/>
          <w:sz w:val="24"/>
          <w:szCs w:val="24"/>
        </w:rPr>
        <w:t xml:space="preserve"> </w:t>
      </w:r>
      <w:r w:rsidR="001356B2">
        <w:rPr>
          <w:rFonts w:ascii="Times New Roman" w:hAnsi="Times New Roman"/>
          <w:sz w:val="24"/>
          <w:szCs w:val="24"/>
        </w:rPr>
        <w:t>г.</w:t>
      </w:r>
      <w:r w:rsidR="002560CC" w:rsidRPr="00F96FFD">
        <w:rPr>
          <w:rFonts w:ascii="Times New Roman" w:hAnsi="Times New Roman"/>
          <w:sz w:val="24"/>
          <w:szCs w:val="24"/>
        </w:rPr>
        <w:t xml:space="preserve"> </w:t>
      </w:r>
    </w:p>
    <w:p w14:paraId="436C7F3D" w14:textId="77777777" w:rsidR="004C7F87" w:rsidRDefault="0037168D" w:rsidP="00CD0004">
      <w:pPr>
        <w:pStyle w:val="3"/>
        <w:ind w:left="0" w:firstLine="0"/>
        <w:rPr>
          <w:rFonts w:ascii="Times New Roman" w:hAnsi="Times New Roman"/>
          <w:sz w:val="24"/>
          <w:szCs w:val="24"/>
        </w:rPr>
      </w:pPr>
      <w:r>
        <w:rPr>
          <w:rFonts w:ascii="Times New Roman" w:hAnsi="Times New Roman"/>
          <w:sz w:val="24"/>
          <w:szCs w:val="24"/>
        </w:rPr>
        <w:t>7</w:t>
      </w:r>
      <w:r w:rsidR="00EC5136">
        <w:rPr>
          <w:rFonts w:ascii="Times New Roman" w:hAnsi="Times New Roman"/>
          <w:sz w:val="24"/>
          <w:szCs w:val="24"/>
        </w:rPr>
        <w:t>.2.</w:t>
      </w:r>
      <w:r w:rsidR="00F1103C">
        <w:rPr>
          <w:rFonts w:ascii="Times New Roman" w:hAnsi="Times New Roman"/>
          <w:sz w:val="24"/>
          <w:szCs w:val="24"/>
        </w:rPr>
        <w:t xml:space="preserve"> </w:t>
      </w:r>
      <w:r w:rsidR="004C7F87" w:rsidRPr="00F96FFD">
        <w:rPr>
          <w:rFonts w:ascii="Times New Roman" w:hAnsi="Times New Roman"/>
          <w:sz w:val="24"/>
          <w:szCs w:val="24"/>
        </w:rPr>
        <w:t xml:space="preserve">Все дополнительные соглашения между </w:t>
      </w:r>
      <w:r w:rsidR="001C0BF3" w:rsidRPr="001C0BF3">
        <w:rPr>
          <w:rFonts w:ascii="Times New Roman" w:hAnsi="Times New Roman"/>
          <w:b/>
          <w:sz w:val="24"/>
          <w:szCs w:val="24"/>
        </w:rPr>
        <w:t>Исполнителем</w:t>
      </w:r>
      <w:r w:rsidR="004C7F87" w:rsidRPr="00F96FFD">
        <w:rPr>
          <w:rFonts w:ascii="Times New Roman" w:hAnsi="Times New Roman"/>
          <w:sz w:val="24"/>
          <w:szCs w:val="24"/>
        </w:rPr>
        <w:t xml:space="preserve"> и </w:t>
      </w:r>
      <w:r w:rsidR="001C0BF3" w:rsidRPr="001C0BF3">
        <w:rPr>
          <w:rFonts w:ascii="Times New Roman" w:hAnsi="Times New Roman"/>
          <w:b/>
          <w:sz w:val="24"/>
          <w:szCs w:val="24"/>
        </w:rPr>
        <w:t>Заказчиком</w:t>
      </w:r>
      <w:r w:rsidR="004C7F87" w:rsidRPr="00F96FFD">
        <w:rPr>
          <w:rFonts w:ascii="Times New Roman" w:hAnsi="Times New Roman"/>
          <w:sz w:val="24"/>
          <w:szCs w:val="24"/>
        </w:rPr>
        <w:t xml:space="preserve"> оформляются письменно и являются неотъемлемой частью настоящего Договора.</w:t>
      </w:r>
    </w:p>
    <w:p w14:paraId="236662C9" w14:textId="77777777" w:rsidR="00887293" w:rsidRDefault="00887293" w:rsidP="00CD0004">
      <w:pPr>
        <w:pStyle w:val="3"/>
        <w:ind w:left="0" w:firstLine="0"/>
        <w:rPr>
          <w:rFonts w:ascii="Times New Roman" w:hAnsi="Times New Roman"/>
          <w:sz w:val="24"/>
          <w:szCs w:val="24"/>
        </w:rPr>
      </w:pPr>
    </w:p>
    <w:p w14:paraId="345A23FF" w14:textId="77777777" w:rsidR="009A1451" w:rsidRDefault="00371945" w:rsidP="00CD0004">
      <w:pPr>
        <w:widowControl w:val="0"/>
        <w:autoSpaceDE w:val="0"/>
        <w:autoSpaceDN w:val="0"/>
        <w:adjustRightInd w:val="0"/>
        <w:jc w:val="center"/>
        <w:rPr>
          <w:rFonts w:ascii="Times New Roman" w:hAnsi="Times New Roman"/>
          <w:b/>
          <w:bCs/>
          <w:color w:val="000000"/>
          <w:sz w:val="24"/>
          <w:szCs w:val="24"/>
        </w:rPr>
      </w:pPr>
      <w:r>
        <w:rPr>
          <w:rFonts w:ascii="Times New Roman" w:hAnsi="Times New Roman"/>
          <w:b/>
          <w:bCs/>
          <w:color w:val="000000"/>
          <w:sz w:val="24"/>
          <w:szCs w:val="24"/>
        </w:rPr>
        <w:t>8. УРЕГУЛИРОВАНИЕ СПОРОВ</w:t>
      </w:r>
    </w:p>
    <w:p w14:paraId="654699B1" w14:textId="77777777" w:rsidR="00887293" w:rsidRPr="009A1451" w:rsidRDefault="00887293" w:rsidP="00CD0004">
      <w:pPr>
        <w:widowControl w:val="0"/>
        <w:autoSpaceDE w:val="0"/>
        <w:autoSpaceDN w:val="0"/>
        <w:adjustRightInd w:val="0"/>
        <w:jc w:val="center"/>
        <w:rPr>
          <w:rFonts w:ascii="Times New Roman" w:hAnsi="Times New Roman"/>
          <w:b/>
          <w:bCs/>
          <w:color w:val="000000"/>
          <w:sz w:val="24"/>
          <w:szCs w:val="24"/>
        </w:rPr>
      </w:pPr>
    </w:p>
    <w:p w14:paraId="0123C981" w14:textId="77777777" w:rsidR="00371945" w:rsidRPr="0092673C" w:rsidRDefault="00371945" w:rsidP="00CD0004">
      <w:pPr>
        <w:jc w:val="both"/>
        <w:rPr>
          <w:rFonts w:ascii="Times New Roman" w:hAnsi="Times New Roman"/>
          <w:color w:val="000000"/>
          <w:sz w:val="24"/>
          <w:szCs w:val="24"/>
        </w:rPr>
      </w:pPr>
      <w:r>
        <w:rPr>
          <w:rFonts w:ascii="Times New Roman" w:hAnsi="Times New Roman"/>
          <w:color w:val="000000"/>
          <w:sz w:val="24"/>
          <w:szCs w:val="24"/>
        </w:rPr>
        <w:lastRenderedPageBreak/>
        <w:t>8</w:t>
      </w:r>
      <w:r w:rsidRPr="0092673C">
        <w:rPr>
          <w:rFonts w:ascii="Times New Roman" w:hAnsi="Times New Roman"/>
          <w:color w:val="000000"/>
          <w:sz w:val="24"/>
          <w:szCs w:val="24"/>
        </w:rPr>
        <w:t>.1. Договором предусматривается претензионный порядок урегулирования споров. Срок рассмотрения предъявленной претензии – 15 (пятнадцать) календарных дней с даты ее отправки.</w:t>
      </w:r>
    </w:p>
    <w:p w14:paraId="1C6A8796" w14:textId="77777777" w:rsidR="00887293" w:rsidRDefault="00371945" w:rsidP="00CD0004">
      <w:pPr>
        <w:jc w:val="both"/>
        <w:rPr>
          <w:rFonts w:ascii="Times New Roman" w:hAnsi="Times New Roman"/>
          <w:color w:val="000000"/>
          <w:sz w:val="24"/>
          <w:szCs w:val="24"/>
        </w:rPr>
      </w:pPr>
      <w:r>
        <w:rPr>
          <w:rFonts w:ascii="Times New Roman" w:hAnsi="Times New Roman"/>
          <w:color w:val="000000"/>
          <w:sz w:val="24"/>
          <w:szCs w:val="24"/>
        </w:rPr>
        <w:t>8</w:t>
      </w:r>
      <w:r w:rsidRPr="0092673C">
        <w:rPr>
          <w:rFonts w:ascii="Times New Roman" w:hAnsi="Times New Roman"/>
          <w:color w:val="000000"/>
          <w:sz w:val="24"/>
          <w:szCs w:val="24"/>
        </w:rPr>
        <w:t xml:space="preserve">.2. В случае, если Стороны не пришли к соглашению в результате проведенных переговоров, спор подлежит разрешению в Арбитражном суде города Санкт-Петербурга и Ленинградской области. </w:t>
      </w:r>
    </w:p>
    <w:p w14:paraId="54F60180" w14:textId="6082FE81" w:rsidR="00371945" w:rsidRPr="0092673C" w:rsidRDefault="00371945" w:rsidP="00CD0004">
      <w:pPr>
        <w:jc w:val="both"/>
        <w:rPr>
          <w:rFonts w:ascii="Times New Roman" w:hAnsi="Times New Roman"/>
          <w:color w:val="000000"/>
          <w:sz w:val="24"/>
          <w:szCs w:val="24"/>
        </w:rPr>
      </w:pPr>
      <w:r w:rsidRPr="0092673C">
        <w:rPr>
          <w:rFonts w:ascii="Times New Roman" w:hAnsi="Times New Roman"/>
          <w:color w:val="000000"/>
          <w:sz w:val="24"/>
          <w:szCs w:val="24"/>
        </w:rPr>
        <w:t xml:space="preserve">  </w:t>
      </w:r>
    </w:p>
    <w:p w14:paraId="7CA468B5" w14:textId="77777777" w:rsidR="009A1451" w:rsidRDefault="00371945" w:rsidP="00CD0004">
      <w:pPr>
        <w:pStyle w:val="Heading"/>
        <w:jc w:val="center"/>
        <w:rPr>
          <w:rFonts w:ascii="Times New Roman" w:hAnsi="Times New Roman" w:cs="Times New Roman"/>
          <w:color w:val="000000"/>
          <w:sz w:val="24"/>
          <w:szCs w:val="24"/>
        </w:rPr>
      </w:pPr>
      <w:r>
        <w:rPr>
          <w:rFonts w:ascii="Times New Roman" w:hAnsi="Times New Roman" w:cs="Times New Roman"/>
          <w:color w:val="000000"/>
          <w:sz w:val="24"/>
          <w:szCs w:val="24"/>
        </w:rPr>
        <w:t>9. ЗАКЛЮЧИТЕЛЬНЫЕ ПОЛОЖЕНИЯ</w:t>
      </w:r>
    </w:p>
    <w:p w14:paraId="612F4EA6" w14:textId="77777777" w:rsidR="00887293" w:rsidRPr="009A1451" w:rsidRDefault="00887293" w:rsidP="00CD0004">
      <w:pPr>
        <w:pStyle w:val="Heading"/>
        <w:jc w:val="center"/>
        <w:rPr>
          <w:rFonts w:ascii="Times New Roman" w:hAnsi="Times New Roman" w:cs="Times New Roman"/>
          <w:color w:val="000000"/>
          <w:sz w:val="24"/>
          <w:szCs w:val="24"/>
        </w:rPr>
      </w:pPr>
    </w:p>
    <w:p w14:paraId="4A51F1EC" w14:textId="77777777" w:rsidR="00371945" w:rsidRPr="0092673C" w:rsidRDefault="00371945" w:rsidP="00CD0004">
      <w:pPr>
        <w:jc w:val="both"/>
        <w:rPr>
          <w:rFonts w:ascii="Times New Roman" w:hAnsi="Times New Roman"/>
          <w:color w:val="000000"/>
          <w:sz w:val="24"/>
          <w:szCs w:val="24"/>
        </w:rPr>
      </w:pPr>
      <w:r>
        <w:rPr>
          <w:rFonts w:ascii="Times New Roman" w:hAnsi="Times New Roman"/>
          <w:color w:val="000000"/>
          <w:sz w:val="24"/>
          <w:szCs w:val="24"/>
        </w:rPr>
        <w:t>9</w:t>
      </w:r>
      <w:r w:rsidRPr="0092673C">
        <w:rPr>
          <w:rFonts w:ascii="Times New Roman" w:hAnsi="Times New Roman"/>
          <w:color w:val="000000"/>
          <w:sz w:val="24"/>
          <w:szCs w:val="24"/>
        </w:rPr>
        <w:t>.1. Договор вступает в силу с даты подписания его сторонами и действует до полного исполнения сторонами принятых на себя обязательств.</w:t>
      </w:r>
    </w:p>
    <w:p w14:paraId="44BAC27A" w14:textId="77777777" w:rsidR="00371945" w:rsidRPr="0092673C" w:rsidRDefault="00371945" w:rsidP="00CD0004">
      <w:pPr>
        <w:shd w:val="clear" w:color="auto" w:fill="FFFFFF"/>
        <w:tabs>
          <w:tab w:val="left" w:pos="504"/>
        </w:tabs>
        <w:jc w:val="both"/>
        <w:rPr>
          <w:rFonts w:ascii="Times New Roman" w:hAnsi="Times New Roman"/>
          <w:color w:val="000000"/>
          <w:sz w:val="24"/>
          <w:szCs w:val="24"/>
        </w:rPr>
      </w:pPr>
      <w:r>
        <w:rPr>
          <w:rFonts w:ascii="Times New Roman" w:hAnsi="Times New Roman"/>
          <w:color w:val="000000"/>
          <w:spacing w:val="-10"/>
          <w:sz w:val="24"/>
          <w:szCs w:val="24"/>
        </w:rPr>
        <w:t>9</w:t>
      </w:r>
      <w:r w:rsidRPr="0092673C">
        <w:rPr>
          <w:rFonts w:ascii="Times New Roman" w:hAnsi="Times New Roman"/>
          <w:color w:val="000000"/>
          <w:spacing w:val="-10"/>
          <w:sz w:val="24"/>
          <w:szCs w:val="24"/>
        </w:rPr>
        <w:t>.</w:t>
      </w:r>
      <w:r w:rsidR="00C83FF4">
        <w:rPr>
          <w:rFonts w:ascii="Times New Roman" w:hAnsi="Times New Roman"/>
          <w:color w:val="000000"/>
          <w:spacing w:val="-10"/>
          <w:sz w:val="24"/>
          <w:szCs w:val="24"/>
        </w:rPr>
        <w:t>2</w:t>
      </w:r>
      <w:r w:rsidRPr="0092673C">
        <w:rPr>
          <w:rFonts w:ascii="Times New Roman" w:hAnsi="Times New Roman"/>
          <w:color w:val="000000"/>
          <w:spacing w:val="-10"/>
          <w:sz w:val="24"/>
          <w:szCs w:val="24"/>
        </w:rPr>
        <w:t xml:space="preserve">. </w:t>
      </w:r>
      <w:r w:rsidRPr="0092673C">
        <w:rPr>
          <w:rFonts w:ascii="Times New Roman" w:hAnsi="Times New Roman"/>
          <w:color w:val="000000"/>
          <w:sz w:val="24"/>
          <w:szCs w:val="24"/>
        </w:rPr>
        <w:t>Настоящий договор может быть расторгнут по соглашению Сторон, по решению суда, в одностороннем порядке по основаниям, предусмотренным действующим законодательством Российской Федерации.</w:t>
      </w:r>
    </w:p>
    <w:p w14:paraId="4BC390B2" w14:textId="77777777" w:rsidR="00371945" w:rsidRPr="0092673C" w:rsidRDefault="00371945" w:rsidP="00CD0004">
      <w:pPr>
        <w:jc w:val="both"/>
        <w:rPr>
          <w:rFonts w:ascii="Times New Roman" w:hAnsi="Times New Roman"/>
          <w:color w:val="000000"/>
          <w:sz w:val="24"/>
          <w:szCs w:val="24"/>
        </w:rPr>
      </w:pPr>
      <w:r>
        <w:rPr>
          <w:rFonts w:ascii="Times New Roman" w:hAnsi="Times New Roman"/>
          <w:color w:val="000000"/>
          <w:sz w:val="24"/>
          <w:szCs w:val="24"/>
        </w:rPr>
        <w:t>9</w:t>
      </w:r>
      <w:r w:rsidRPr="0092673C">
        <w:rPr>
          <w:rFonts w:ascii="Times New Roman" w:hAnsi="Times New Roman"/>
          <w:color w:val="000000"/>
          <w:sz w:val="24"/>
          <w:szCs w:val="24"/>
        </w:rPr>
        <w:t>.</w:t>
      </w:r>
      <w:r w:rsidR="00C83FF4">
        <w:rPr>
          <w:rFonts w:ascii="Times New Roman" w:hAnsi="Times New Roman"/>
          <w:color w:val="000000"/>
          <w:sz w:val="24"/>
          <w:szCs w:val="24"/>
        </w:rPr>
        <w:t>3</w:t>
      </w:r>
      <w:r w:rsidRPr="0092673C">
        <w:rPr>
          <w:rFonts w:ascii="Times New Roman" w:hAnsi="Times New Roman"/>
          <w:color w:val="000000"/>
          <w:sz w:val="24"/>
          <w:szCs w:val="24"/>
        </w:rPr>
        <w:t>. Договор составлен в двух экземплярах, имеющих равную юридическую силу, по одному для каждой из Сторон.</w:t>
      </w:r>
    </w:p>
    <w:p w14:paraId="2892D65B" w14:textId="77777777" w:rsidR="00371945" w:rsidRPr="0092673C" w:rsidRDefault="00371945" w:rsidP="00CD0004">
      <w:pPr>
        <w:jc w:val="both"/>
        <w:rPr>
          <w:rFonts w:ascii="Times New Roman" w:hAnsi="Times New Roman"/>
          <w:color w:val="000000"/>
          <w:sz w:val="24"/>
          <w:szCs w:val="24"/>
        </w:rPr>
      </w:pPr>
      <w:r>
        <w:rPr>
          <w:rFonts w:ascii="Times New Roman" w:hAnsi="Times New Roman"/>
          <w:color w:val="000000"/>
          <w:sz w:val="24"/>
          <w:szCs w:val="24"/>
        </w:rPr>
        <w:t>9</w:t>
      </w:r>
      <w:r w:rsidRPr="0092673C">
        <w:rPr>
          <w:rFonts w:ascii="Times New Roman" w:hAnsi="Times New Roman"/>
          <w:color w:val="000000"/>
          <w:sz w:val="24"/>
          <w:szCs w:val="24"/>
        </w:rPr>
        <w:t>.</w:t>
      </w:r>
      <w:r w:rsidR="00C83FF4">
        <w:rPr>
          <w:rFonts w:ascii="Times New Roman" w:hAnsi="Times New Roman"/>
          <w:color w:val="000000"/>
          <w:sz w:val="24"/>
          <w:szCs w:val="24"/>
        </w:rPr>
        <w:t>4</w:t>
      </w:r>
      <w:r w:rsidRPr="0092673C">
        <w:rPr>
          <w:rFonts w:ascii="Times New Roman" w:hAnsi="Times New Roman"/>
          <w:color w:val="000000"/>
          <w:sz w:val="24"/>
          <w:szCs w:val="24"/>
        </w:rPr>
        <w:t xml:space="preserve">. В вопросах, не урегулированных договором, Стороны руководствуются действующим законодательством Российской Федерации. </w:t>
      </w:r>
    </w:p>
    <w:p w14:paraId="243624CC" w14:textId="77777777" w:rsidR="00371945" w:rsidRPr="0092673C" w:rsidRDefault="00371945" w:rsidP="00CD0004">
      <w:pPr>
        <w:pStyle w:val="1"/>
        <w:tabs>
          <w:tab w:val="left" w:pos="9900"/>
        </w:tabs>
        <w:jc w:val="both"/>
        <w:rPr>
          <w:rFonts w:ascii="Times New Roman" w:hAnsi="Times New Roman"/>
          <w:color w:val="000000"/>
          <w:sz w:val="24"/>
          <w:szCs w:val="24"/>
        </w:rPr>
      </w:pPr>
      <w:r>
        <w:rPr>
          <w:rFonts w:ascii="Times New Roman" w:hAnsi="Times New Roman"/>
          <w:sz w:val="24"/>
          <w:szCs w:val="24"/>
        </w:rPr>
        <w:t>9</w:t>
      </w:r>
      <w:r w:rsidRPr="0092673C">
        <w:rPr>
          <w:rFonts w:ascii="Times New Roman" w:hAnsi="Times New Roman"/>
          <w:sz w:val="24"/>
          <w:szCs w:val="24"/>
        </w:rPr>
        <w:t>.</w:t>
      </w:r>
      <w:r w:rsidR="00C83FF4">
        <w:rPr>
          <w:rFonts w:ascii="Times New Roman" w:hAnsi="Times New Roman"/>
          <w:sz w:val="24"/>
          <w:szCs w:val="24"/>
        </w:rPr>
        <w:t>5</w:t>
      </w:r>
      <w:r w:rsidRPr="0092673C">
        <w:rPr>
          <w:rFonts w:ascii="Times New Roman" w:hAnsi="Times New Roman"/>
          <w:sz w:val="24"/>
          <w:szCs w:val="24"/>
        </w:rPr>
        <w:t>. Приложени</w:t>
      </w:r>
      <w:r>
        <w:rPr>
          <w:rFonts w:ascii="Times New Roman" w:hAnsi="Times New Roman"/>
          <w:sz w:val="24"/>
          <w:szCs w:val="24"/>
        </w:rPr>
        <w:t>е</w:t>
      </w:r>
      <w:r w:rsidRPr="0092673C">
        <w:rPr>
          <w:rFonts w:ascii="Times New Roman" w:hAnsi="Times New Roman"/>
          <w:sz w:val="24"/>
          <w:szCs w:val="24"/>
        </w:rPr>
        <w:t xml:space="preserve"> </w:t>
      </w:r>
      <w:r>
        <w:rPr>
          <w:rFonts w:ascii="Times New Roman" w:hAnsi="Times New Roman"/>
          <w:sz w:val="24"/>
          <w:szCs w:val="24"/>
        </w:rPr>
        <w:t>к Договору являе</w:t>
      </w:r>
      <w:r w:rsidRPr="0092673C">
        <w:rPr>
          <w:rFonts w:ascii="Times New Roman" w:hAnsi="Times New Roman"/>
          <w:sz w:val="24"/>
          <w:szCs w:val="24"/>
        </w:rPr>
        <w:t>тся его неотъемлемой частью:</w:t>
      </w:r>
    </w:p>
    <w:p w14:paraId="4C2E6161" w14:textId="77777777" w:rsidR="00371945" w:rsidRDefault="00371945" w:rsidP="00CD0004">
      <w:pPr>
        <w:jc w:val="both"/>
        <w:rPr>
          <w:rFonts w:ascii="Times New Roman" w:hAnsi="Times New Roman"/>
          <w:color w:val="000000"/>
          <w:sz w:val="24"/>
          <w:szCs w:val="24"/>
        </w:rPr>
      </w:pPr>
      <w:r w:rsidRPr="0092673C">
        <w:rPr>
          <w:rFonts w:ascii="Times New Roman" w:hAnsi="Times New Roman"/>
          <w:color w:val="000000"/>
          <w:sz w:val="24"/>
          <w:szCs w:val="24"/>
        </w:rPr>
        <w:t xml:space="preserve">      Приложение № 1 – Спецификация</w:t>
      </w:r>
      <w:r w:rsidR="00C83FF4">
        <w:rPr>
          <w:rFonts w:ascii="Times New Roman" w:hAnsi="Times New Roman"/>
          <w:color w:val="000000"/>
          <w:sz w:val="24"/>
          <w:szCs w:val="24"/>
        </w:rPr>
        <w:t>;</w:t>
      </w:r>
    </w:p>
    <w:p w14:paraId="7F0602A2" w14:textId="77777777" w:rsidR="00887293" w:rsidRPr="0092673C" w:rsidRDefault="00887293" w:rsidP="00CD0004">
      <w:pPr>
        <w:jc w:val="both"/>
        <w:rPr>
          <w:rFonts w:ascii="Times New Roman" w:hAnsi="Times New Roman"/>
          <w:color w:val="000000"/>
          <w:sz w:val="24"/>
          <w:szCs w:val="24"/>
        </w:rPr>
      </w:pPr>
    </w:p>
    <w:p w14:paraId="2A5A93B7" w14:textId="77777777" w:rsidR="00F45A20" w:rsidRDefault="00371945" w:rsidP="00371945">
      <w:pPr>
        <w:ind w:left="360"/>
        <w:jc w:val="center"/>
        <w:rPr>
          <w:rFonts w:ascii="Times New Roman" w:hAnsi="Times New Roman"/>
          <w:b/>
          <w:bCs/>
          <w:sz w:val="24"/>
          <w:szCs w:val="24"/>
        </w:rPr>
      </w:pPr>
      <w:r>
        <w:rPr>
          <w:rFonts w:ascii="Times New Roman" w:hAnsi="Times New Roman"/>
          <w:b/>
          <w:bCs/>
          <w:sz w:val="24"/>
          <w:szCs w:val="24"/>
        </w:rPr>
        <w:t xml:space="preserve">10. </w:t>
      </w:r>
      <w:r w:rsidR="00F45A20" w:rsidRPr="00371945">
        <w:rPr>
          <w:rFonts w:ascii="Times New Roman" w:hAnsi="Times New Roman"/>
          <w:b/>
          <w:bCs/>
          <w:sz w:val="24"/>
          <w:szCs w:val="24"/>
        </w:rPr>
        <w:t>РЕКВИЗИТЫ СТОРОН</w:t>
      </w:r>
    </w:p>
    <w:p w14:paraId="2AFEB4B2" w14:textId="77777777" w:rsidR="00887293" w:rsidRDefault="00887293" w:rsidP="00371945">
      <w:pPr>
        <w:ind w:left="360"/>
        <w:jc w:val="center"/>
        <w:rPr>
          <w:rFonts w:ascii="Times New Roman" w:hAnsi="Times New Roman"/>
          <w:b/>
          <w:bCs/>
          <w:sz w:val="24"/>
          <w:szCs w:val="24"/>
        </w:rPr>
      </w:pPr>
    </w:p>
    <w:tbl>
      <w:tblPr>
        <w:tblW w:w="10259" w:type="dxa"/>
        <w:jc w:val="center"/>
        <w:tblLayout w:type="fixed"/>
        <w:tblLook w:val="04A0" w:firstRow="1" w:lastRow="0" w:firstColumn="1" w:lastColumn="0" w:noHBand="0" w:noVBand="1"/>
      </w:tblPr>
      <w:tblGrid>
        <w:gridCol w:w="5403"/>
        <w:gridCol w:w="4856"/>
      </w:tblGrid>
      <w:tr w:rsidR="00463144" w:rsidRPr="00140578" w14:paraId="672E22E2" w14:textId="77777777" w:rsidTr="00F5671E">
        <w:trPr>
          <w:trHeight w:val="448"/>
          <w:jc w:val="center"/>
        </w:trPr>
        <w:tc>
          <w:tcPr>
            <w:tcW w:w="5403" w:type="dxa"/>
          </w:tcPr>
          <w:p w14:paraId="30B79D48" w14:textId="77777777" w:rsidR="00463144" w:rsidRPr="00140578" w:rsidRDefault="00463144" w:rsidP="00F5671E">
            <w:pPr>
              <w:ind w:left="426"/>
              <w:jc w:val="both"/>
              <w:rPr>
                <w:rFonts w:ascii="Times New Roman" w:hAnsi="Times New Roman"/>
                <w:sz w:val="24"/>
                <w:szCs w:val="24"/>
                <w:lang w:eastAsia="en-US"/>
              </w:rPr>
            </w:pPr>
            <w:r w:rsidRPr="00140578">
              <w:rPr>
                <w:rFonts w:ascii="Times New Roman" w:hAnsi="Times New Roman"/>
                <w:b/>
                <w:sz w:val="24"/>
                <w:szCs w:val="24"/>
                <w:lang w:eastAsia="en-US"/>
              </w:rPr>
              <w:t>ЗАКАЗЧИК:</w:t>
            </w:r>
          </w:p>
        </w:tc>
        <w:tc>
          <w:tcPr>
            <w:tcW w:w="4856" w:type="dxa"/>
          </w:tcPr>
          <w:p w14:paraId="0F19ADD3" w14:textId="77777777" w:rsidR="00463144" w:rsidRPr="00140578" w:rsidRDefault="00463144" w:rsidP="00F5671E">
            <w:pPr>
              <w:ind w:left="426"/>
              <w:jc w:val="both"/>
              <w:rPr>
                <w:rFonts w:ascii="Times New Roman" w:hAnsi="Times New Roman"/>
                <w:sz w:val="24"/>
                <w:szCs w:val="24"/>
                <w:lang w:val="x-none" w:eastAsia="en-US"/>
              </w:rPr>
            </w:pPr>
            <w:r w:rsidRPr="00140578">
              <w:rPr>
                <w:rFonts w:ascii="Times New Roman" w:hAnsi="Times New Roman"/>
                <w:b/>
                <w:sz w:val="24"/>
                <w:szCs w:val="24"/>
                <w:lang w:eastAsia="en-US"/>
              </w:rPr>
              <w:t>ИСПОЛНИТЕЛЬ:</w:t>
            </w:r>
          </w:p>
        </w:tc>
      </w:tr>
      <w:tr w:rsidR="00463144" w:rsidRPr="00AA29F2" w14:paraId="2D5E67EA" w14:textId="77777777" w:rsidTr="00F5671E">
        <w:trPr>
          <w:trHeight w:val="732"/>
          <w:jc w:val="center"/>
        </w:trPr>
        <w:tc>
          <w:tcPr>
            <w:tcW w:w="5403" w:type="dxa"/>
            <w:hideMark/>
          </w:tcPr>
          <w:p w14:paraId="6FFD30E2" w14:textId="77777777" w:rsidR="00463144" w:rsidRPr="0078100F" w:rsidRDefault="00463144" w:rsidP="00F5671E">
            <w:pPr>
              <w:pStyle w:val="ad"/>
              <w:rPr>
                <w:rFonts w:ascii="Times New Roman" w:hAnsi="Times New Roman"/>
                <w:sz w:val="24"/>
                <w:szCs w:val="24"/>
                <w:shd w:val="clear" w:color="auto" w:fill="FFFFFF"/>
                <w:lang w:bidi="ru-RU"/>
              </w:rPr>
            </w:pPr>
            <w:r w:rsidRPr="0078100F">
              <w:rPr>
                <w:rFonts w:ascii="Times New Roman" w:hAnsi="Times New Roman"/>
                <w:sz w:val="24"/>
                <w:szCs w:val="24"/>
                <w:shd w:val="clear" w:color="auto" w:fill="FFFFFF"/>
                <w:lang w:bidi="ru-RU"/>
              </w:rPr>
              <w:t>ЕЛИЗАВЕТИНСКОЕ ТЕРРИТОРИАЛЬНОЕ УПРАВЛЕНИЕ АДМИНИСТРАЦИИ МУНИЦИПАЛЬНОГО ОБРАЗОВАНИЯ ГАТЧИНСКИЙ МУНИЦИПАЛЬНЫЙ ОКРУГ ЛЕНИНГРАДСКОЙ ОБЛАСТИ</w:t>
            </w:r>
          </w:p>
          <w:p w14:paraId="5F4946CF" w14:textId="77777777" w:rsidR="00463144" w:rsidRPr="0078100F" w:rsidRDefault="00463144" w:rsidP="00F5671E">
            <w:pPr>
              <w:pStyle w:val="ad"/>
              <w:rPr>
                <w:rFonts w:ascii="Times New Roman" w:hAnsi="Times New Roman"/>
                <w:sz w:val="24"/>
                <w:szCs w:val="24"/>
                <w:shd w:val="clear" w:color="auto" w:fill="FFFFFF"/>
                <w:lang w:bidi="ru-RU"/>
              </w:rPr>
            </w:pPr>
            <w:r w:rsidRPr="0078100F">
              <w:rPr>
                <w:rFonts w:ascii="Times New Roman" w:hAnsi="Times New Roman"/>
                <w:sz w:val="24"/>
                <w:szCs w:val="24"/>
                <w:shd w:val="clear" w:color="auto" w:fill="FFFFFF"/>
                <w:lang w:bidi="ru-RU"/>
              </w:rPr>
              <w:t>Юридический и фактический адрес: 188370, Ленинградская область, М.О. Гатчинский, п. Елизаветино, ул. Парковая, д. 17</w:t>
            </w:r>
          </w:p>
          <w:p w14:paraId="192E6505" w14:textId="77777777" w:rsidR="00463144" w:rsidRPr="0078100F" w:rsidRDefault="00463144" w:rsidP="00F5671E">
            <w:pPr>
              <w:pStyle w:val="ad"/>
              <w:rPr>
                <w:rFonts w:ascii="Times New Roman" w:hAnsi="Times New Roman"/>
                <w:sz w:val="24"/>
                <w:szCs w:val="24"/>
                <w:shd w:val="clear" w:color="auto" w:fill="FFFFFF"/>
                <w:lang w:bidi="ru-RU"/>
              </w:rPr>
            </w:pPr>
            <w:r w:rsidRPr="0078100F">
              <w:rPr>
                <w:rFonts w:ascii="Times New Roman" w:hAnsi="Times New Roman"/>
                <w:sz w:val="24"/>
                <w:szCs w:val="24"/>
                <w:shd w:val="clear" w:color="auto" w:fill="FFFFFF"/>
                <w:lang w:bidi="ru-RU"/>
              </w:rPr>
              <w:t>ИНН4705121756 КПП 470501001 ОКПО 94015864 ОКТМО 41518000158 ОКВЭД 84.11.3 ОГРН 1244700034798</w:t>
            </w:r>
          </w:p>
          <w:p w14:paraId="23E620EC" w14:textId="77777777" w:rsidR="00463144" w:rsidRPr="0078100F" w:rsidRDefault="00463144" w:rsidP="00F5671E">
            <w:pPr>
              <w:pStyle w:val="ad"/>
              <w:rPr>
                <w:rFonts w:ascii="Times New Roman" w:hAnsi="Times New Roman"/>
                <w:sz w:val="24"/>
                <w:szCs w:val="24"/>
                <w:shd w:val="clear" w:color="auto" w:fill="FFFFFF"/>
                <w:lang w:bidi="ru-RU"/>
              </w:rPr>
            </w:pPr>
            <w:r w:rsidRPr="0078100F">
              <w:rPr>
                <w:rFonts w:ascii="Times New Roman" w:hAnsi="Times New Roman"/>
                <w:sz w:val="24"/>
                <w:szCs w:val="24"/>
                <w:shd w:val="clear" w:color="auto" w:fill="FFFFFF"/>
                <w:lang w:bidi="ru-RU"/>
              </w:rPr>
              <w:t>Банковские реквизиты:</w:t>
            </w:r>
          </w:p>
          <w:p w14:paraId="4E89C8BD" w14:textId="77777777" w:rsidR="00463144" w:rsidRPr="0078100F" w:rsidRDefault="00463144" w:rsidP="00F5671E">
            <w:pPr>
              <w:pStyle w:val="ad"/>
              <w:rPr>
                <w:rFonts w:ascii="Times New Roman" w:hAnsi="Times New Roman"/>
                <w:sz w:val="24"/>
                <w:szCs w:val="24"/>
                <w:shd w:val="clear" w:color="auto" w:fill="FFFFFF"/>
                <w:lang w:bidi="ru-RU"/>
              </w:rPr>
            </w:pPr>
            <w:r w:rsidRPr="0078100F">
              <w:rPr>
                <w:rFonts w:ascii="Times New Roman" w:hAnsi="Times New Roman"/>
                <w:sz w:val="24"/>
                <w:szCs w:val="24"/>
                <w:shd w:val="clear" w:color="auto" w:fill="FFFFFF"/>
                <w:lang w:bidi="ru-RU"/>
              </w:rPr>
              <w:t>КОМИТЕТ ФИНАНСОВ ГАТЧИНСКОГО МУНИЦИПАЛЬНОГО ОКРУГА (ЕЛИЗАВЕТИНСКОЕ ТЕРРИТОРИАЛЬНОЕ УПРАВЛЕНИЕ, ЛС 01715D06210)</w:t>
            </w:r>
          </w:p>
          <w:p w14:paraId="16E6CDAF" w14:textId="77777777" w:rsidR="00463144" w:rsidRPr="0078100F" w:rsidRDefault="00463144" w:rsidP="00F5671E">
            <w:pPr>
              <w:pStyle w:val="ad"/>
              <w:rPr>
                <w:rFonts w:ascii="Times New Roman" w:hAnsi="Times New Roman"/>
                <w:sz w:val="24"/>
                <w:szCs w:val="24"/>
                <w:shd w:val="clear" w:color="auto" w:fill="FFFFFF"/>
                <w:lang w:bidi="ru-RU"/>
              </w:rPr>
            </w:pPr>
            <w:r w:rsidRPr="0078100F">
              <w:rPr>
                <w:rFonts w:ascii="Times New Roman" w:hAnsi="Times New Roman"/>
                <w:sz w:val="24"/>
                <w:szCs w:val="24"/>
                <w:shd w:val="clear" w:color="auto" w:fill="FFFFFF"/>
                <w:lang w:bidi="ru-RU"/>
              </w:rPr>
              <w:t xml:space="preserve">Банк: ОКЦ № 1 СЕВЕРО-ЗАПАДНОЕ ГУ БАНКА РОССИИ//УФК по Ленинградской области г. Санкт-Петербург </w:t>
            </w:r>
          </w:p>
          <w:p w14:paraId="2F6D6FF1" w14:textId="77777777" w:rsidR="00463144" w:rsidRPr="0078100F" w:rsidRDefault="00463144" w:rsidP="00F5671E">
            <w:pPr>
              <w:pStyle w:val="ad"/>
              <w:rPr>
                <w:rFonts w:ascii="Times New Roman" w:hAnsi="Times New Roman"/>
                <w:sz w:val="24"/>
                <w:szCs w:val="24"/>
                <w:shd w:val="clear" w:color="auto" w:fill="FFFFFF"/>
                <w:lang w:bidi="ru-RU"/>
              </w:rPr>
            </w:pPr>
            <w:r w:rsidRPr="0078100F">
              <w:rPr>
                <w:rFonts w:ascii="Times New Roman" w:hAnsi="Times New Roman"/>
                <w:sz w:val="24"/>
                <w:szCs w:val="24"/>
                <w:shd w:val="clear" w:color="auto" w:fill="FFFFFF"/>
                <w:lang w:bidi="ru-RU"/>
              </w:rPr>
              <w:t xml:space="preserve">Каз/счет: 0323 1643 4151 8000 4500 </w:t>
            </w:r>
          </w:p>
          <w:p w14:paraId="146C4154" w14:textId="77777777" w:rsidR="00463144" w:rsidRPr="0078100F" w:rsidRDefault="00463144" w:rsidP="00F5671E">
            <w:pPr>
              <w:pStyle w:val="ad"/>
              <w:rPr>
                <w:rFonts w:ascii="Times New Roman" w:hAnsi="Times New Roman"/>
                <w:sz w:val="24"/>
                <w:szCs w:val="24"/>
                <w:shd w:val="clear" w:color="auto" w:fill="FFFFFF"/>
                <w:lang w:bidi="ru-RU"/>
              </w:rPr>
            </w:pPr>
            <w:r w:rsidRPr="0078100F">
              <w:rPr>
                <w:rFonts w:ascii="Times New Roman" w:hAnsi="Times New Roman"/>
                <w:sz w:val="24"/>
                <w:szCs w:val="24"/>
                <w:shd w:val="clear" w:color="auto" w:fill="FFFFFF"/>
                <w:lang w:bidi="ru-RU"/>
              </w:rPr>
              <w:t xml:space="preserve">БИК: 044 030 098 </w:t>
            </w:r>
          </w:p>
          <w:p w14:paraId="1812DFA7" w14:textId="77777777" w:rsidR="00463144" w:rsidRPr="0078100F" w:rsidRDefault="00463144" w:rsidP="00F5671E">
            <w:pPr>
              <w:pStyle w:val="ad"/>
              <w:rPr>
                <w:rFonts w:ascii="Times New Roman" w:hAnsi="Times New Roman"/>
                <w:sz w:val="24"/>
                <w:szCs w:val="24"/>
                <w:shd w:val="clear" w:color="auto" w:fill="FFFFFF"/>
                <w:lang w:bidi="ru-RU"/>
              </w:rPr>
            </w:pPr>
            <w:r w:rsidRPr="0078100F">
              <w:rPr>
                <w:rFonts w:ascii="Times New Roman" w:hAnsi="Times New Roman"/>
                <w:sz w:val="24"/>
                <w:szCs w:val="24"/>
                <w:shd w:val="clear" w:color="auto" w:fill="FFFFFF"/>
                <w:lang w:bidi="ru-RU"/>
              </w:rPr>
              <w:t xml:space="preserve">ЕКС: 4010 2810 7453 7000 0098 </w:t>
            </w:r>
          </w:p>
          <w:p w14:paraId="271ABC9F" w14:textId="77777777" w:rsidR="00463144" w:rsidRPr="0078100F" w:rsidRDefault="00463144" w:rsidP="00F5671E">
            <w:pPr>
              <w:pStyle w:val="ad"/>
              <w:rPr>
                <w:rFonts w:ascii="Times New Roman" w:hAnsi="Times New Roman"/>
                <w:sz w:val="24"/>
                <w:szCs w:val="24"/>
                <w:shd w:val="clear" w:color="auto" w:fill="FFFFFF"/>
                <w:lang w:bidi="ru-RU"/>
              </w:rPr>
            </w:pPr>
            <w:r w:rsidRPr="0078100F">
              <w:rPr>
                <w:rFonts w:ascii="Times New Roman" w:hAnsi="Times New Roman"/>
                <w:sz w:val="24"/>
                <w:szCs w:val="24"/>
                <w:shd w:val="clear" w:color="auto" w:fill="FFFFFF"/>
                <w:lang w:bidi="ru-RU"/>
              </w:rPr>
              <w:t xml:space="preserve">Лицевой счет бюджета: 02453D06060 </w:t>
            </w:r>
          </w:p>
          <w:p w14:paraId="47C2E705" w14:textId="77777777" w:rsidR="00463144" w:rsidRPr="0078100F" w:rsidRDefault="00463144" w:rsidP="00F5671E">
            <w:pPr>
              <w:pStyle w:val="ad"/>
              <w:rPr>
                <w:rFonts w:ascii="Times New Roman" w:hAnsi="Times New Roman"/>
                <w:sz w:val="24"/>
                <w:szCs w:val="24"/>
                <w:shd w:val="clear" w:color="auto" w:fill="FFFFFF"/>
                <w:lang w:bidi="ru-RU"/>
              </w:rPr>
            </w:pPr>
            <w:r w:rsidRPr="0078100F">
              <w:rPr>
                <w:rFonts w:ascii="Times New Roman" w:hAnsi="Times New Roman"/>
                <w:sz w:val="24"/>
                <w:szCs w:val="24"/>
                <w:shd w:val="clear" w:color="auto" w:fill="FFFFFF"/>
                <w:lang w:bidi="ru-RU"/>
              </w:rPr>
              <w:t xml:space="preserve">Тел/факс 8-(813-71)-57-175, 57-135 </w:t>
            </w:r>
          </w:p>
          <w:p w14:paraId="1B257AB1" w14:textId="77777777" w:rsidR="00463144" w:rsidRPr="0078100F" w:rsidRDefault="00463144" w:rsidP="00F5671E">
            <w:pPr>
              <w:pStyle w:val="ad"/>
              <w:rPr>
                <w:rFonts w:ascii="Times New Roman" w:hAnsi="Times New Roman"/>
                <w:sz w:val="24"/>
                <w:szCs w:val="24"/>
                <w:shd w:val="clear" w:color="auto" w:fill="FFFFFF"/>
                <w:lang w:bidi="ru-RU"/>
              </w:rPr>
            </w:pPr>
            <w:r w:rsidRPr="0078100F">
              <w:rPr>
                <w:rFonts w:ascii="Times New Roman" w:hAnsi="Times New Roman"/>
                <w:sz w:val="24"/>
                <w:szCs w:val="24"/>
                <w:shd w:val="clear" w:color="auto" w:fill="FFFFFF"/>
                <w:lang w:bidi="ru-RU"/>
              </w:rPr>
              <w:t xml:space="preserve">Электронная почта: </w:t>
            </w:r>
            <w:hyperlink r:id="rId7" w:history="1">
              <w:r w:rsidRPr="0078100F">
                <w:rPr>
                  <w:rStyle w:val="af"/>
                  <w:rFonts w:ascii="Times New Roman" w:eastAsiaTheme="majorEastAsia" w:hAnsi="Times New Roman"/>
                  <w:sz w:val="24"/>
                  <w:szCs w:val="24"/>
                  <w:shd w:val="clear" w:color="auto" w:fill="FFFFFF"/>
                  <w:lang w:bidi="ru-RU"/>
                </w:rPr>
                <w:t>elizavetino@gmolo.ru</w:t>
              </w:r>
            </w:hyperlink>
          </w:p>
          <w:p w14:paraId="07E0A3E8" w14:textId="77777777" w:rsidR="00463144" w:rsidRPr="0002505F" w:rsidRDefault="00463144" w:rsidP="00F5671E">
            <w:pPr>
              <w:ind w:left="426"/>
              <w:jc w:val="both"/>
              <w:rPr>
                <w:rFonts w:ascii="Times New Roman" w:hAnsi="Times New Roman"/>
                <w:bCs/>
                <w:sz w:val="16"/>
                <w:szCs w:val="16"/>
                <w:lang w:eastAsia="en-US"/>
              </w:rPr>
            </w:pPr>
          </w:p>
        </w:tc>
        <w:tc>
          <w:tcPr>
            <w:tcW w:w="4856" w:type="dxa"/>
          </w:tcPr>
          <w:p w14:paraId="4FFCB952" w14:textId="77777777" w:rsidR="00463144" w:rsidRPr="002D65F8" w:rsidRDefault="00463144" w:rsidP="00F5671E">
            <w:pPr>
              <w:pStyle w:val="ad"/>
              <w:ind w:left="426"/>
              <w:rPr>
                <w:rFonts w:ascii="Times New Roman" w:hAnsi="Times New Roman"/>
                <w:sz w:val="24"/>
                <w:szCs w:val="24"/>
                <w:lang w:eastAsia="en-US"/>
              </w:rPr>
            </w:pPr>
          </w:p>
        </w:tc>
      </w:tr>
      <w:tr w:rsidR="00463144" w:rsidRPr="00140578" w14:paraId="7D45B553" w14:textId="77777777" w:rsidTr="00F5671E">
        <w:trPr>
          <w:trHeight w:val="1210"/>
          <w:jc w:val="center"/>
        </w:trPr>
        <w:tc>
          <w:tcPr>
            <w:tcW w:w="5403" w:type="dxa"/>
          </w:tcPr>
          <w:p w14:paraId="19C54FC8" w14:textId="77777777" w:rsidR="00463144" w:rsidRPr="00887293" w:rsidRDefault="00463144" w:rsidP="00F5671E">
            <w:pPr>
              <w:pStyle w:val="a3"/>
              <w:pBdr>
                <w:bottom w:val="single" w:sz="12" w:space="1" w:color="auto"/>
              </w:pBdr>
              <w:jc w:val="left"/>
              <w:rPr>
                <w:rFonts w:ascii="Times New Roman" w:hAnsi="Times New Roman"/>
                <w:b/>
                <w:sz w:val="24"/>
                <w:szCs w:val="24"/>
              </w:rPr>
            </w:pPr>
          </w:p>
          <w:p w14:paraId="419261FB" w14:textId="77777777" w:rsidR="00463144" w:rsidRPr="00887293" w:rsidRDefault="00463144" w:rsidP="00F5671E">
            <w:pPr>
              <w:pStyle w:val="a3"/>
              <w:pBdr>
                <w:bottom w:val="single" w:sz="12" w:space="1" w:color="auto"/>
              </w:pBdr>
              <w:jc w:val="left"/>
              <w:rPr>
                <w:rFonts w:ascii="Times New Roman" w:hAnsi="Times New Roman"/>
                <w:b/>
                <w:sz w:val="24"/>
                <w:szCs w:val="24"/>
              </w:rPr>
            </w:pPr>
            <w:r w:rsidRPr="00887293">
              <w:rPr>
                <w:rFonts w:ascii="Times New Roman" w:eastAsia="MS Mincho" w:hAnsi="Times New Roman"/>
                <w:sz w:val="24"/>
                <w:szCs w:val="24"/>
              </w:rPr>
              <w:t>Глава Елизаветинского территориального управления</w:t>
            </w:r>
          </w:p>
          <w:p w14:paraId="27C5A81C" w14:textId="77777777" w:rsidR="00463144" w:rsidRPr="00887293" w:rsidRDefault="00463144" w:rsidP="00F5671E">
            <w:pPr>
              <w:pStyle w:val="a3"/>
              <w:pBdr>
                <w:bottom w:val="single" w:sz="12" w:space="1" w:color="auto"/>
              </w:pBdr>
              <w:rPr>
                <w:rFonts w:ascii="Times New Roman" w:hAnsi="Times New Roman"/>
                <w:b/>
                <w:sz w:val="24"/>
                <w:szCs w:val="24"/>
              </w:rPr>
            </w:pPr>
          </w:p>
          <w:p w14:paraId="64CF106A" w14:textId="77777777" w:rsidR="00463144" w:rsidRPr="00887293" w:rsidRDefault="00463144" w:rsidP="00F5671E">
            <w:pPr>
              <w:pStyle w:val="a3"/>
              <w:pBdr>
                <w:bottom w:val="single" w:sz="12" w:space="1" w:color="auto"/>
              </w:pBdr>
              <w:rPr>
                <w:rFonts w:ascii="Times New Roman" w:hAnsi="Times New Roman"/>
                <w:b/>
                <w:sz w:val="24"/>
                <w:szCs w:val="24"/>
              </w:rPr>
            </w:pPr>
            <w:r w:rsidRPr="00887293">
              <w:rPr>
                <w:rFonts w:ascii="Times New Roman" w:hAnsi="Times New Roman"/>
                <w:b/>
                <w:sz w:val="24"/>
                <w:szCs w:val="24"/>
              </w:rPr>
              <w:t>В.В. Зубрилин ____________________</w:t>
            </w:r>
          </w:p>
          <w:p w14:paraId="76B58EF7" w14:textId="77777777" w:rsidR="00463144" w:rsidRPr="00887293" w:rsidRDefault="00463144" w:rsidP="00F5671E">
            <w:pPr>
              <w:pStyle w:val="a3"/>
              <w:pBdr>
                <w:bottom w:val="single" w:sz="12" w:space="1" w:color="auto"/>
              </w:pBdr>
              <w:jc w:val="left"/>
              <w:rPr>
                <w:rFonts w:ascii="Times New Roman" w:hAnsi="Times New Roman"/>
                <w:b/>
                <w:sz w:val="24"/>
                <w:szCs w:val="24"/>
              </w:rPr>
            </w:pPr>
          </w:p>
          <w:p w14:paraId="2E3A9F7B" w14:textId="77777777" w:rsidR="00463144" w:rsidRPr="00887293" w:rsidRDefault="00463144" w:rsidP="00F5671E">
            <w:pPr>
              <w:pStyle w:val="ad"/>
              <w:rPr>
                <w:rFonts w:ascii="Times New Roman" w:hAnsi="Times New Roman"/>
                <w:b/>
                <w:bCs/>
                <w:sz w:val="24"/>
                <w:szCs w:val="24"/>
              </w:rPr>
            </w:pPr>
          </w:p>
        </w:tc>
        <w:tc>
          <w:tcPr>
            <w:tcW w:w="4856" w:type="dxa"/>
          </w:tcPr>
          <w:p w14:paraId="1A04EE01" w14:textId="77777777" w:rsidR="00463144" w:rsidRPr="00887293" w:rsidRDefault="00463144" w:rsidP="00F5671E">
            <w:pPr>
              <w:pStyle w:val="ad"/>
              <w:ind w:left="426"/>
              <w:rPr>
                <w:rFonts w:ascii="Times New Roman" w:hAnsi="Times New Roman"/>
                <w:b/>
                <w:bCs/>
                <w:sz w:val="24"/>
                <w:szCs w:val="24"/>
                <w:lang w:eastAsia="en-US"/>
              </w:rPr>
            </w:pPr>
          </w:p>
          <w:p w14:paraId="4A2B584E" w14:textId="77777777" w:rsidR="00463144" w:rsidRPr="00887293" w:rsidRDefault="00463144" w:rsidP="00F5671E">
            <w:pPr>
              <w:pStyle w:val="ad"/>
              <w:ind w:left="426"/>
              <w:rPr>
                <w:rFonts w:ascii="Times New Roman" w:hAnsi="Times New Roman"/>
                <w:sz w:val="24"/>
                <w:szCs w:val="24"/>
                <w:lang w:eastAsia="en-US"/>
              </w:rPr>
            </w:pPr>
            <w:r w:rsidRPr="00887293">
              <w:rPr>
                <w:rFonts w:ascii="Times New Roman" w:hAnsi="Times New Roman"/>
                <w:sz w:val="24"/>
                <w:szCs w:val="24"/>
                <w:lang w:eastAsia="en-US"/>
              </w:rPr>
              <w:t>_______________________</w:t>
            </w:r>
          </w:p>
          <w:p w14:paraId="7BE78E29" w14:textId="77777777" w:rsidR="00463144" w:rsidRPr="00887293" w:rsidRDefault="00463144" w:rsidP="00F5671E">
            <w:pPr>
              <w:pStyle w:val="ad"/>
              <w:ind w:left="426"/>
              <w:rPr>
                <w:rFonts w:ascii="Times New Roman" w:hAnsi="Times New Roman"/>
                <w:sz w:val="24"/>
                <w:szCs w:val="24"/>
                <w:lang w:eastAsia="en-US"/>
              </w:rPr>
            </w:pPr>
          </w:p>
        </w:tc>
      </w:tr>
    </w:tbl>
    <w:p w14:paraId="0C1F882B" w14:textId="77777777" w:rsidR="00463144" w:rsidRPr="00371945" w:rsidRDefault="00463144" w:rsidP="00371945">
      <w:pPr>
        <w:ind w:left="360"/>
        <w:jc w:val="center"/>
        <w:rPr>
          <w:rFonts w:ascii="Times New Roman" w:hAnsi="Times New Roman"/>
          <w:b/>
          <w:bCs/>
          <w:sz w:val="24"/>
          <w:szCs w:val="24"/>
        </w:rPr>
      </w:pPr>
    </w:p>
    <w:p w14:paraId="131AF735" w14:textId="46D09820" w:rsidR="00BA0FC8" w:rsidRDefault="00BA0FC8" w:rsidP="005B1D94">
      <w:pPr>
        <w:pageBreakBefore/>
        <w:jc w:val="right"/>
        <w:rPr>
          <w:rFonts w:ascii="Times New Roman" w:hAnsi="Times New Roman"/>
          <w:sz w:val="24"/>
          <w:szCs w:val="24"/>
        </w:rPr>
      </w:pPr>
      <w:r w:rsidRPr="007F3FFE">
        <w:rPr>
          <w:rFonts w:ascii="Times New Roman" w:hAnsi="Times New Roman"/>
          <w:sz w:val="24"/>
          <w:szCs w:val="24"/>
        </w:rPr>
        <w:lastRenderedPageBreak/>
        <w:t>Приложение</w:t>
      </w:r>
      <w:r>
        <w:rPr>
          <w:rFonts w:ascii="Times New Roman" w:hAnsi="Times New Roman"/>
          <w:sz w:val="24"/>
          <w:szCs w:val="24"/>
        </w:rPr>
        <w:t xml:space="preserve"> № 1</w:t>
      </w:r>
      <w:r w:rsidR="00CD1391">
        <w:rPr>
          <w:rFonts w:ascii="Times New Roman" w:hAnsi="Times New Roman"/>
          <w:sz w:val="24"/>
          <w:szCs w:val="24"/>
        </w:rPr>
        <w:t xml:space="preserve"> </w:t>
      </w:r>
      <w:r w:rsidRPr="007F3FFE">
        <w:rPr>
          <w:rFonts w:ascii="Times New Roman" w:hAnsi="Times New Roman"/>
          <w:sz w:val="24"/>
          <w:szCs w:val="24"/>
        </w:rPr>
        <w:t>к Договору</w:t>
      </w:r>
    </w:p>
    <w:p w14:paraId="0C8A7084" w14:textId="0459BF50" w:rsidR="00BA0FC8" w:rsidRPr="007F3FFE" w:rsidRDefault="001B07D8" w:rsidP="00BA0FC8">
      <w:pPr>
        <w:jc w:val="right"/>
        <w:rPr>
          <w:rFonts w:ascii="Times New Roman" w:hAnsi="Times New Roman"/>
          <w:sz w:val="24"/>
          <w:szCs w:val="24"/>
        </w:rPr>
      </w:pPr>
      <w:r>
        <w:rPr>
          <w:rFonts w:ascii="Times New Roman" w:hAnsi="Times New Roman"/>
          <w:sz w:val="24"/>
          <w:szCs w:val="24"/>
        </w:rPr>
        <w:t>от «</w:t>
      </w:r>
      <w:r w:rsidR="00CD1391">
        <w:rPr>
          <w:rFonts w:ascii="Times New Roman" w:hAnsi="Times New Roman"/>
          <w:sz w:val="24"/>
          <w:szCs w:val="24"/>
        </w:rPr>
        <w:t>___» ________</w:t>
      </w:r>
      <w:r w:rsidR="004E6D32">
        <w:rPr>
          <w:rFonts w:ascii="Times New Roman" w:hAnsi="Times New Roman"/>
          <w:sz w:val="24"/>
          <w:szCs w:val="24"/>
        </w:rPr>
        <w:t xml:space="preserve"> </w:t>
      </w:r>
      <w:r w:rsidR="009E561B">
        <w:rPr>
          <w:rFonts w:ascii="Times New Roman" w:hAnsi="Times New Roman"/>
          <w:sz w:val="24"/>
          <w:szCs w:val="24"/>
        </w:rPr>
        <w:t>202</w:t>
      </w:r>
      <w:r w:rsidR="00463144">
        <w:rPr>
          <w:rFonts w:ascii="Times New Roman" w:hAnsi="Times New Roman"/>
          <w:sz w:val="24"/>
          <w:szCs w:val="24"/>
        </w:rPr>
        <w:t>6</w:t>
      </w:r>
      <w:r w:rsidR="00BA0FC8">
        <w:rPr>
          <w:rFonts w:ascii="Times New Roman" w:hAnsi="Times New Roman"/>
          <w:sz w:val="24"/>
          <w:szCs w:val="24"/>
        </w:rPr>
        <w:t xml:space="preserve"> г. № </w:t>
      </w:r>
      <w:r w:rsidR="00CD1391">
        <w:rPr>
          <w:rFonts w:ascii="Times New Roman" w:hAnsi="Times New Roman"/>
          <w:sz w:val="24"/>
          <w:szCs w:val="24"/>
        </w:rPr>
        <w:t>_________</w:t>
      </w:r>
    </w:p>
    <w:p w14:paraId="360B3DA3" w14:textId="77777777" w:rsidR="00BA0FC8" w:rsidRPr="007F3FFE" w:rsidRDefault="00BA0FC8" w:rsidP="00BA0FC8">
      <w:pPr>
        <w:jc w:val="center"/>
        <w:rPr>
          <w:rFonts w:ascii="Times New Roman" w:hAnsi="Times New Roman"/>
          <w:sz w:val="24"/>
          <w:szCs w:val="24"/>
        </w:rPr>
      </w:pPr>
      <w:r w:rsidRPr="007F3FFE">
        <w:rPr>
          <w:rFonts w:ascii="Times New Roman" w:hAnsi="Times New Roman"/>
          <w:sz w:val="24"/>
          <w:szCs w:val="24"/>
        </w:rPr>
        <w:t xml:space="preserve">                                                                                                                          </w:t>
      </w:r>
    </w:p>
    <w:p w14:paraId="3D925FAC" w14:textId="1D203BDE" w:rsidR="006F0352" w:rsidRDefault="00BA0FC8" w:rsidP="00BA0FC8">
      <w:pPr>
        <w:jc w:val="center"/>
        <w:rPr>
          <w:rFonts w:ascii="Times New Roman" w:hAnsi="Times New Roman"/>
          <w:sz w:val="24"/>
          <w:szCs w:val="24"/>
        </w:rPr>
      </w:pPr>
      <w:r w:rsidRPr="00743AF0">
        <w:rPr>
          <w:rFonts w:ascii="Times New Roman" w:hAnsi="Times New Roman"/>
          <w:sz w:val="24"/>
          <w:szCs w:val="24"/>
        </w:rPr>
        <w:t xml:space="preserve">Спецификация товаров </w:t>
      </w:r>
    </w:p>
    <w:tbl>
      <w:tblPr>
        <w:tblW w:w="9776" w:type="dxa"/>
        <w:tblLook w:val="04A0" w:firstRow="1" w:lastRow="0" w:firstColumn="1" w:lastColumn="0" w:noHBand="0" w:noVBand="1"/>
      </w:tblPr>
      <w:tblGrid>
        <w:gridCol w:w="747"/>
        <w:gridCol w:w="7186"/>
        <w:gridCol w:w="993"/>
        <w:gridCol w:w="850"/>
      </w:tblGrid>
      <w:tr w:rsidR="00463144" w:rsidRPr="00DF49CC" w14:paraId="5BC0F963" w14:textId="77777777" w:rsidTr="00463144">
        <w:trPr>
          <w:trHeight w:val="780"/>
        </w:trPr>
        <w:tc>
          <w:tcPr>
            <w:tcW w:w="747" w:type="dxa"/>
            <w:vMerge w:val="restart"/>
            <w:tcBorders>
              <w:top w:val="single" w:sz="4" w:space="0" w:color="auto"/>
              <w:left w:val="single" w:sz="4" w:space="0" w:color="auto"/>
              <w:bottom w:val="single" w:sz="4" w:space="0" w:color="auto"/>
              <w:right w:val="single" w:sz="4" w:space="0" w:color="auto"/>
            </w:tcBorders>
            <w:vAlign w:val="center"/>
            <w:hideMark/>
          </w:tcPr>
          <w:p w14:paraId="459EAE53" w14:textId="77777777" w:rsidR="00463144" w:rsidRPr="00DF49CC" w:rsidRDefault="00463144" w:rsidP="00F5671E">
            <w:pPr>
              <w:jc w:val="center"/>
              <w:rPr>
                <w:rFonts w:ascii="Times New Roman" w:hAnsi="Times New Roman"/>
                <w:b/>
                <w:bCs/>
                <w:color w:val="000000"/>
                <w:sz w:val="28"/>
                <w:szCs w:val="28"/>
                <w:lang w:eastAsia="zh-CN"/>
              </w:rPr>
            </w:pPr>
            <w:r w:rsidRPr="00DF49CC">
              <w:rPr>
                <w:rFonts w:ascii="Times New Roman" w:hAnsi="Times New Roman"/>
                <w:b/>
                <w:bCs/>
                <w:color w:val="000000"/>
                <w:sz w:val="28"/>
                <w:szCs w:val="28"/>
                <w:lang w:eastAsia="zh-CN"/>
              </w:rPr>
              <w:t>№ п/п</w:t>
            </w:r>
          </w:p>
        </w:tc>
        <w:tc>
          <w:tcPr>
            <w:tcW w:w="7186" w:type="dxa"/>
            <w:vMerge w:val="restart"/>
            <w:tcBorders>
              <w:top w:val="single" w:sz="4" w:space="0" w:color="auto"/>
              <w:left w:val="single" w:sz="4" w:space="0" w:color="auto"/>
              <w:bottom w:val="single" w:sz="4" w:space="0" w:color="auto"/>
              <w:right w:val="single" w:sz="4" w:space="0" w:color="auto"/>
            </w:tcBorders>
            <w:vAlign w:val="center"/>
            <w:hideMark/>
          </w:tcPr>
          <w:p w14:paraId="739290EC" w14:textId="77777777" w:rsidR="00463144" w:rsidRPr="00DF49CC" w:rsidRDefault="00463144" w:rsidP="00F5671E">
            <w:pPr>
              <w:jc w:val="center"/>
              <w:rPr>
                <w:rFonts w:ascii="Times New Roman" w:hAnsi="Times New Roman"/>
                <w:b/>
                <w:bCs/>
                <w:sz w:val="28"/>
                <w:szCs w:val="28"/>
                <w:lang w:eastAsia="zh-CN"/>
              </w:rPr>
            </w:pPr>
            <w:r w:rsidRPr="00DF49CC">
              <w:rPr>
                <w:rFonts w:ascii="Times New Roman" w:hAnsi="Times New Roman"/>
                <w:b/>
                <w:bCs/>
                <w:sz w:val="28"/>
                <w:szCs w:val="28"/>
                <w:lang w:eastAsia="zh-CN"/>
              </w:rPr>
              <w:t>Наименование товара (работ, услуг)</w:t>
            </w:r>
          </w:p>
        </w:tc>
        <w:tc>
          <w:tcPr>
            <w:tcW w:w="993" w:type="dxa"/>
            <w:vMerge w:val="restart"/>
            <w:tcBorders>
              <w:top w:val="single" w:sz="4" w:space="0" w:color="auto"/>
              <w:left w:val="single" w:sz="4" w:space="0" w:color="auto"/>
              <w:bottom w:val="single" w:sz="4" w:space="0" w:color="auto"/>
              <w:right w:val="single" w:sz="4" w:space="0" w:color="auto"/>
            </w:tcBorders>
            <w:vAlign w:val="center"/>
            <w:hideMark/>
          </w:tcPr>
          <w:p w14:paraId="58CEA7B7" w14:textId="77777777" w:rsidR="00463144" w:rsidRPr="00DF49CC" w:rsidRDefault="00463144" w:rsidP="00F5671E">
            <w:pPr>
              <w:jc w:val="center"/>
              <w:rPr>
                <w:rFonts w:ascii="Times New Roman" w:hAnsi="Times New Roman"/>
                <w:b/>
                <w:bCs/>
                <w:color w:val="000000"/>
                <w:sz w:val="28"/>
                <w:szCs w:val="28"/>
                <w:lang w:eastAsia="zh-CN"/>
              </w:rPr>
            </w:pPr>
            <w:r w:rsidRPr="00DF49CC">
              <w:rPr>
                <w:rFonts w:ascii="Times New Roman" w:hAnsi="Times New Roman"/>
                <w:b/>
                <w:bCs/>
                <w:color w:val="000000"/>
                <w:sz w:val="28"/>
                <w:szCs w:val="28"/>
                <w:lang w:eastAsia="zh-CN"/>
              </w:rPr>
              <w:t>Ед. изм</w:t>
            </w:r>
          </w:p>
        </w:tc>
        <w:tc>
          <w:tcPr>
            <w:tcW w:w="850" w:type="dxa"/>
            <w:vMerge w:val="restart"/>
            <w:tcBorders>
              <w:top w:val="single" w:sz="4" w:space="0" w:color="auto"/>
              <w:left w:val="single" w:sz="4" w:space="0" w:color="auto"/>
              <w:bottom w:val="single" w:sz="4" w:space="0" w:color="auto"/>
              <w:right w:val="single" w:sz="4" w:space="0" w:color="auto"/>
            </w:tcBorders>
            <w:vAlign w:val="center"/>
            <w:hideMark/>
          </w:tcPr>
          <w:p w14:paraId="0B050C99" w14:textId="77777777" w:rsidR="00463144" w:rsidRPr="00DF49CC" w:rsidRDefault="00463144" w:rsidP="00F5671E">
            <w:pPr>
              <w:jc w:val="center"/>
              <w:rPr>
                <w:rFonts w:ascii="Times New Roman" w:hAnsi="Times New Roman"/>
                <w:b/>
                <w:bCs/>
                <w:color w:val="000000"/>
                <w:sz w:val="28"/>
                <w:szCs w:val="28"/>
                <w:lang w:eastAsia="zh-CN"/>
              </w:rPr>
            </w:pPr>
            <w:r w:rsidRPr="00DF49CC">
              <w:rPr>
                <w:rFonts w:ascii="Times New Roman" w:hAnsi="Times New Roman"/>
                <w:b/>
                <w:bCs/>
                <w:color w:val="000000"/>
                <w:sz w:val="28"/>
                <w:szCs w:val="28"/>
                <w:lang w:eastAsia="zh-CN"/>
              </w:rPr>
              <w:t>Кол-во</w:t>
            </w:r>
          </w:p>
        </w:tc>
      </w:tr>
      <w:tr w:rsidR="00463144" w:rsidRPr="00DF49CC" w14:paraId="4D1A2737" w14:textId="77777777" w:rsidTr="00463144">
        <w:trPr>
          <w:trHeight w:val="230"/>
        </w:trPr>
        <w:tc>
          <w:tcPr>
            <w:tcW w:w="747" w:type="dxa"/>
            <w:vMerge/>
            <w:tcBorders>
              <w:top w:val="single" w:sz="4" w:space="0" w:color="auto"/>
              <w:left w:val="single" w:sz="4" w:space="0" w:color="auto"/>
              <w:bottom w:val="single" w:sz="4" w:space="0" w:color="auto"/>
              <w:right w:val="single" w:sz="4" w:space="0" w:color="auto"/>
            </w:tcBorders>
            <w:vAlign w:val="center"/>
            <w:hideMark/>
          </w:tcPr>
          <w:p w14:paraId="152C2076" w14:textId="77777777" w:rsidR="00463144" w:rsidRPr="00DF49CC" w:rsidRDefault="00463144" w:rsidP="00F5671E">
            <w:pPr>
              <w:rPr>
                <w:rFonts w:ascii="Times New Roman" w:hAnsi="Times New Roman"/>
                <w:b/>
                <w:bCs/>
                <w:color w:val="000000"/>
                <w:sz w:val="28"/>
                <w:szCs w:val="28"/>
                <w:lang w:eastAsia="zh-CN"/>
              </w:rPr>
            </w:pPr>
          </w:p>
        </w:tc>
        <w:tc>
          <w:tcPr>
            <w:tcW w:w="7186" w:type="dxa"/>
            <w:vMerge/>
            <w:tcBorders>
              <w:top w:val="single" w:sz="4" w:space="0" w:color="auto"/>
              <w:left w:val="single" w:sz="4" w:space="0" w:color="auto"/>
              <w:bottom w:val="single" w:sz="4" w:space="0" w:color="auto"/>
              <w:right w:val="single" w:sz="4" w:space="0" w:color="auto"/>
            </w:tcBorders>
            <w:vAlign w:val="center"/>
            <w:hideMark/>
          </w:tcPr>
          <w:p w14:paraId="58E60C02" w14:textId="77777777" w:rsidR="00463144" w:rsidRPr="00DF49CC" w:rsidRDefault="00463144" w:rsidP="00F5671E">
            <w:pPr>
              <w:rPr>
                <w:rFonts w:ascii="Times New Roman" w:hAnsi="Times New Roman"/>
                <w:b/>
                <w:bCs/>
                <w:sz w:val="28"/>
                <w:szCs w:val="28"/>
                <w:lang w:eastAsia="zh-CN"/>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14:paraId="0C678AF6" w14:textId="77777777" w:rsidR="00463144" w:rsidRPr="00DF49CC" w:rsidRDefault="00463144" w:rsidP="00F5671E">
            <w:pPr>
              <w:rPr>
                <w:rFonts w:ascii="Times New Roman" w:hAnsi="Times New Roman"/>
                <w:b/>
                <w:bCs/>
                <w:color w:val="000000"/>
                <w:sz w:val="28"/>
                <w:szCs w:val="28"/>
                <w:lang w:eastAsia="zh-CN"/>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7B4AB7DC" w14:textId="77777777" w:rsidR="00463144" w:rsidRPr="00DF49CC" w:rsidRDefault="00463144" w:rsidP="00F5671E">
            <w:pPr>
              <w:rPr>
                <w:rFonts w:ascii="Times New Roman" w:hAnsi="Times New Roman"/>
                <w:b/>
                <w:bCs/>
                <w:color w:val="000000"/>
                <w:sz w:val="28"/>
                <w:szCs w:val="28"/>
                <w:lang w:eastAsia="zh-CN"/>
              </w:rPr>
            </w:pPr>
          </w:p>
        </w:tc>
      </w:tr>
      <w:tr w:rsidR="00463144" w:rsidRPr="00463144" w14:paraId="1B51C4FB" w14:textId="77777777" w:rsidTr="00463144">
        <w:trPr>
          <w:trHeight w:val="695"/>
        </w:trPr>
        <w:tc>
          <w:tcPr>
            <w:tcW w:w="747" w:type="dxa"/>
            <w:tcBorders>
              <w:top w:val="nil"/>
              <w:left w:val="single" w:sz="4" w:space="0" w:color="auto"/>
              <w:bottom w:val="single" w:sz="4" w:space="0" w:color="auto"/>
              <w:right w:val="single" w:sz="4" w:space="0" w:color="auto"/>
            </w:tcBorders>
            <w:vAlign w:val="center"/>
            <w:hideMark/>
          </w:tcPr>
          <w:p w14:paraId="4C71F3CB" w14:textId="08F36844" w:rsidR="00463144" w:rsidRPr="00463144" w:rsidRDefault="00887293" w:rsidP="00463144">
            <w:pPr>
              <w:jc w:val="center"/>
              <w:rPr>
                <w:rFonts w:ascii="Times New Roman" w:hAnsi="Times New Roman"/>
                <w:color w:val="000000"/>
                <w:sz w:val="24"/>
                <w:szCs w:val="24"/>
                <w:lang w:eastAsia="zh-CN"/>
              </w:rPr>
            </w:pPr>
            <w:r>
              <w:rPr>
                <w:rFonts w:ascii="Times New Roman" w:hAnsi="Times New Roman"/>
                <w:color w:val="000000"/>
                <w:sz w:val="24"/>
                <w:szCs w:val="24"/>
                <w:lang w:eastAsia="zh-CN"/>
              </w:rPr>
              <w:t>1</w:t>
            </w:r>
          </w:p>
        </w:tc>
        <w:tc>
          <w:tcPr>
            <w:tcW w:w="7186" w:type="dxa"/>
            <w:tcBorders>
              <w:top w:val="nil"/>
              <w:left w:val="nil"/>
              <w:bottom w:val="single" w:sz="4" w:space="0" w:color="auto"/>
              <w:right w:val="single" w:sz="4" w:space="0" w:color="auto"/>
            </w:tcBorders>
            <w:vAlign w:val="center"/>
            <w:hideMark/>
          </w:tcPr>
          <w:p w14:paraId="4AA29474" w14:textId="082D3568" w:rsidR="00463144" w:rsidRPr="00463144" w:rsidRDefault="00887293" w:rsidP="00463144">
            <w:pPr>
              <w:jc w:val="center"/>
              <w:rPr>
                <w:rFonts w:ascii="Times New Roman" w:hAnsi="Times New Roman"/>
                <w:color w:val="000000"/>
                <w:sz w:val="24"/>
                <w:szCs w:val="24"/>
                <w:lang w:eastAsia="zh-CN"/>
              </w:rPr>
            </w:pPr>
            <w:r w:rsidRPr="00887293">
              <w:rPr>
                <w:rFonts w:ascii="Times New Roman" w:hAnsi="Times New Roman"/>
                <w:color w:val="000000"/>
                <w:sz w:val="24"/>
                <w:szCs w:val="24"/>
              </w:rPr>
              <w:t xml:space="preserve">Скоросшиватель "Дело" </w:t>
            </w:r>
            <w:proofErr w:type="gramStart"/>
            <w:r w:rsidRPr="00887293">
              <w:rPr>
                <w:rFonts w:ascii="Times New Roman" w:hAnsi="Times New Roman"/>
                <w:color w:val="000000"/>
                <w:sz w:val="24"/>
                <w:szCs w:val="24"/>
              </w:rPr>
              <w:t xml:space="preserve">картонный  </w:t>
            </w:r>
            <w:proofErr w:type="spellStart"/>
            <w:r w:rsidRPr="00887293">
              <w:rPr>
                <w:rFonts w:ascii="Times New Roman" w:hAnsi="Times New Roman"/>
                <w:color w:val="000000"/>
                <w:sz w:val="24"/>
                <w:szCs w:val="24"/>
              </w:rPr>
              <w:t>плотн</w:t>
            </w:r>
            <w:proofErr w:type="spellEnd"/>
            <w:proofErr w:type="gramEnd"/>
            <w:r w:rsidRPr="00887293">
              <w:rPr>
                <w:rFonts w:ascii="Times New Roman" w:hAnsi="Times New Roman"/>
                <w:color w:val="000000"/>
                <w:sz w:val="24"/>
                <w:szCs w:val="24"/>
              </w:rPr>
              <w:t>. 400 г/м2,</w:t>
            </w:r>
          </w:p>
        </w:tc>
        <w:tc>
          <w:tcPr>
            <w:tcW w:w="993" w:type="dxa"/>
            <w:tcBorders>
              <w:top w:val="nil"/>
              <w:left w:val="nil"/>
              <w:bottom w:val="single" w:sz="4" w:space="0" w:color="auto"/>
              <w:right w:val="single" w:sz="4" w:space="0" w:color="auto"/>
            </w:tcBorders>
            <w:vAlign w:val="center"/>
            <w:hideMark/>
          </w:tcPr>
          <w:p w14:paraId="5A25FA95" w14:textId="77777777" w:rsidR="00463144" w:rsidRPr="00463144" w:rsidRDefault="00463144" w:rsidP="00463144">
            <w:pPr>
              <w:jc w:val="center"/>
              <w:rPr>
                <w:rFonts w:ascii="Times New Roman" w:hAnsi="Times New Roman"/>
                <w:color w:val="000000"/>
                <w:sz w:val="24"/>
                <w:szCs w:val="24"/>
                <w:lang w:eastAsia="zh-CN"/>
              </w:rPr>
            </w:pPr>
            <w:r w:rsidRPr="00463144">
              <w:rPr>
                <w:rFonts w:ascii="Times New Roman" w:hAnsi="Times New Roman"/>
                <w:color w:val="000000"/>
                <w:sz w:val="24"/>
                <w:szCs w:val="24"/>
                <w:lang w:eastAsia="zh-CN"/>
              </w:rPr>
              <w:t>шт.</w:t>
            </w:r>
          </w:p>
        </w:tc>
        <w:tc>
          <w:tcPr>
            <w:tcW w:w="850" w:type="dxa"/>
            <w:tcBorders>
              <w:top w:val="nil"/>
              <w:left w:val="nil"/>
              <w:bottom w:val="single" w:sz="4" w:space="0" w:color="auto"/>
              <w:right w:val="single" w:sz="4" w:space="0" w:color="auto"/>
            </w:tcBorders>
            <w:vAlign w:val="center"/>
            <w:hideMark/>
          </w:tcPr>
          <w:p w14:paraId="7E0B1B2A" w14:textId="7A407CD7" w:rsidR="00463144" w:rsidRPr="00463144" w:rsidRDefault="00463144" w:rsidP="00463144">
            <w:pPr>
              <w:jc w:val="center"/>
              <w:rPr>
                <w:rFonts w:ascii="Times New Roman" w:hAnsi="Times New Roman"/>
                <w:color w:val="000000"/>
                <w:sz w:val="24"/>
                <w:szCs w:val="24"/>
                <w:lang w:eastAsia="zh-CN"/>
              </w:rPr>
            </w:pPr>
            <w:r w:rsidRPr="00463144">
              <w:rPr>
                <w:rFonts w:ascii="Times New Roman" w:hAnsi="Times New Roman"/>
                <w:color w:val="000000"/>
                <w:sz w:val="24"/>
                <w:szCs w:val="24"/>
                <w:lang w:eastAsia="zh-CN"/>
              </w:rPr>
              <w:t>31</w:t>
            </w:r>
            <w:r w:rsidR="00887293">
              <w:rPr>
                <w:rFonts w:ascii="Times New Roman" w:hAnsi="Times New Roman"/>
                <w:color w:val="000000"/>
                <w:sz w:val="24"/>
                <w:szCs w:val="24"/>
                <w:lang w:eastAsia="zh-CN"/>
              </w:rPr>
              <w:t>9</w:t>
            </w:r>
          </w:p>
        </w:tc>
      </w:tr>
      <w:tr w:rsidR="00463144" w:rsidRPr="00463144" w14:paraId="06F5982A" w14:textId="77777777" w:rsidTr="00463144">
        <w:trPr>
          <w:trHeight w:val="704"/>
        </w:trPr>
        <w:tc>
          <w:tcPr>
            <w:tcW w:w="747" w:type="dxa"/>
            <w:tcBorders>
              <w:top w:val="nil"/>
              <w:left w:val="single" w:sz="4" w:space="0" w:color="auto"/>
              <w:bottom w:val="single" w:sz="4" w:space="0" w:color="auto"/>
              <w:right w:val="single" w:sz="4" w:space="0" w:color="auto"/>
            </w:tcBorders>
            <w:vAlign w:val="center"/>
            <w:hideMark/>
          </w:tcPr>
          <w:p w14:paraId="2AFE94EC" w14:textId="298BFB9D" w:rsidR="00463144" w:rsidRPr="00463144" w:rsidRDefault="00887293" w:rsidP="00463144">
            <w:pPr>
              <w:jc w:val="center"/>
              <w:rPr>
                <w:rFonts w:ascii="Times New Roman" w:hAnsi="Times New Roman"/>
                <w:color w:val="000000"/>
                <w:sz w:val="24"/>
                <w:szCs w:val="24"/>
                <w:lang w:eastAsia="zh-CN"/>
              </w:rPr>
            </w:pPr>
            <w:r>
              <w:rPr>
                <w:rFonts w:ascii="Times New Roman" w:hAnsi="Times New Roman"/>
                <w:color w:val="000000"/>
                <w:sz w:val="24"/>
                <w:szCs w:val="24"/>
                <w:lang w:eastAsia="zh-CN"/>
              </w:rPr>
              <w:t>2</w:t>
            </w:r>
          </w:p>
        </w:tc>
        <w:tc>
          <w:tcPr>
            <w:tcW w:w="7186" w:type="dxa"/>
            <w:tcBorders>
              <w:top w:val="nil"/>
              <w:left w:val="nil"/>
              <w:bottom w:val="single" w:sz="4" w:space="0" w:color="auto"/>
              <w:right w:val="single" w:sz="4" w:space="0" w:color="auto"/>
            </w:tcBorders>
            <w:vAlign w:val="center"/>
            <w:hideMark/>
          </w:tcPr>
          <w:p w14:paraId="03A3DD02" w14:textId="2E54B242" w:rsidR="00463144" w:rsidRPr="00463144" w:rsidRDefault="00887293" w:rsidP="00463144">
            <w:pPr>
              <w:jc w:val="center"/>
              <w:rPr>
                <w:rFonts w:ascii="Times New Roman" w:hAnsi="Times New Roman"/>
                <w:color w:val="000000"/>
                <w:sz w:val="24"/>
                <w:szCs w:val="24"/>
                <w:lang w:eastAsia="zh-CN"/>
              </w:rPr>
            </w:pPr>
            <w:r w:rsidRPr="00887293">
              <w:rPr>
                <w:rFonts w:ascii="Times New Roman" w:hAnsi="Times New Roman"/>
                <w:color w:val="000000"/>
                <w:sz w:val="24"/>
                <w:szCs w:val="24"/>
              </w:rPr>
              <w:t xml:space="preserve">Скоросшиватель "Дело" </w:t>
            </w:r>
            <w:proofErr w:type="gramStart"/>
            <w:r w:rsidRPr="00887293">
              <w:rPr>
                <w:rFonts w:ascii="Times New Roman" w:hAnsi="Times New Roman"/>
                <w:color w:val="000000"/>
                <w:sz w:val="24"/>
                <w:szCs w:val="24"/>
              </w:rPr>
              <w:t xml:space="preserve">картонный  </w:t>
            </w:r>
            <w:proofErr w:type="spellStart"/>
            <w:r w:rsidRPr="00887293">
              <w:rPr>
                <w:rFonts w:ascii="Times New Roman" w:hAnsi="Times New Roman"/>
                <w:color w:val="000000"/>
                <w:sz w:val="24"/>
                <w:szCs w:val="24"/>
              </w:rPr>
              <w:t>плотн</w:t>
            </w:r>
            <w:proofErr w:type="spellEnd"/>
            <w:proofErr w:type="gramEnd"/>
            <w:r w:rsidRPr="00887293">
              <w:rPr>
                <w:rFonts w:ascii="Times New Roman" w:hAnsi="Times New Roman"/>
                <w:color w:val="000000"/>
                <w:sz w:val="24"/>
                <w:szCs w:val="24"/>
              </w:rPr>
              <w:t>. 400 г/м2,</w:t>
            </w:r>
          </w:p>
        </w:tc>
        <w:tc>
          <w:tcPr>
            <w:tcW w:w="993" w:type="dxa"/>
            <w:tcBorders>
              <w:top w:val="nil"/>
              <w:left w:val="nil"/>
              <w:bottom w:val="single" w:sz="4" w:space="0" w:color="auto"/>
              <w:right w:val="single" w:sz="4" w:space="0" w:color="auto"/>
            </w:tcBorders>
            <w:vAlign w:val="center"/>
            <w:hideMark/>
          </w:tcPr>
          <w:p w14:paraId="40623CD7" w14:textId="77777777" w:rsidR="00463144" w:rsidRPr="00463144" w:rsidRDefault="00463144" w:rsidP="00463144">
            <w:pPr>
              <w:jc w:val="center"/>
              <w:rPr>
                <w:rFonts w:ascii="Times New Roman" w:hAnsi="Times New Roman"/>
                <w:color w:val="000000"/>
                <w:sz w:val="24"/>
                <w:szCs w:val="24"/>
                <w:lang w:eastAsia="zh-CN"/>
              </w:rPr>
            </w:pPr>
            <w:r w:rsidRPr="00463144">
              <w:rPr>
                <w:rFonts w:ascii="Times New Roman" w:hAnsi="Times New Roman"/>
                <w:color w:val="000000"/>
                <w:sz w:val="24"/>
                <w:szCs w:val="24"/>
                <w:lang w:eastAsia="zh-CN"/>
              </w:rPr>
              <w:t>шт.</w:t>
            </w:r>
          </w:p>
        </w:tc>
        <w:tc>
          <w:tcPr>
            <w:tcW w:w="850" w:type="dxa"/>
            <w:tcBorders>
              <w:top w:val="nil"/>
              <w:left w:val="nil"/>
              <w:bottom w:val="single" w:sz="4" w:space="0" w:color="auto"/>
              <w:right w:val="single" w:sz="4" w:space="0" w:color="auto"/>
            </w:tcBorders>
            <w:vAlign w:val="center"/>
            <w:hideMark/>
          </w:tcPr>
          <w:p w14:paraId="13C4D6E7" w14:textId="4B00D385" w:rsidR="00463144" w:rsidRPr="00463144" w:rsidRDefault="00887293" w:rsidP="00463144">
            <w:pPr>
              <w:jc w:val="center"/>
              <w:rPr>
                <w:rFonts w:ascii="Times New Roman" w:hAnsi="Times New Roman"/>
                <w:color w:val="000000"/>
                <w:sz w:val="24"/>
                <w:szCs w:val="24"/>
                <w:lang w:eastAsia="zh-CN"/>
              </w:rPr>
            </w:pPr>
            <w:r>
              <w:rPr>
                <w:rFonts w:ascii="Times New Roman" w:hAnsi="Times New Roman"/>
                <w:color w:val="000000"/>
                <w:sz w:val="24"/>
                <w:szCs w:val="24"/>
                <w:lang w:eastAsia="zh-CN"/>
              </w:rPr>
              <w:t>1</w:t>
            </w:r>
          </w:p>
        </w:tc>
      </w:tr>
    </w:tbl>
    <w:p w14:paraId="7FDFA5EB" w14:textId="77777777" w:rsidR="00006D79" w:rsidRPr="00463144" w:rsidRDefault="00006D79" w:rsidP="00773635">
      <w:pPr>
        <w:pStyle w:val="ConsPlusNormal"/>
        <w:jc w:val="both"/>
        <w:rPr>
          <w:rFonts w:ascii="Times New Roman" w:hAnsi="Times New Roman" w:cs="Times New Roman"/>
          <w:sz w:val="24"/>
          <w:szCs w:val="24"/>
        </w:rPr>
      </w:pPr>
    </w:p>
    <w:p w14:paraId="72963431" w14:textId="64788DAA" w:rsidR="00480392" w:rsidRDefault="00773635" w:rsidP="00773635">
      <w:pPr>
        <w:pStyle w:val="ConsPlusNormal"/>
        <w:jc w:val="both"/>
        <w:rPr>
          <w:rFonts w:ascii="Times New Roman" w:hAnsi="Times New Roman"/>
          <w:sz w:val="24"/>
          <w:szCs w:val="24"/>
        </w:rPr>
      </w:pPr>
      <w:r>
        <w:rPr>
          <w:rFonts w:ascii="Times New Roman" w:hAnsi="Times New Roman"/>
          <w:sz w:val="24"/>
          <w:szCs w:val="24"/>
        </w:rPr>
        <w:t>Всего: ______________ руб. (_______________________________________), в т.ч. НДС _________</w:t>
      </w:r>
    </w:p>
    <w:p w14:paraId="787F7CFD" w14:textId="4DEAF656" w:rsidR="00773635" w:rsidRDefault="00773635" w:rsidP="00B9542C">
      <w:pPr>
        <w:pStyle w:val="ConsPlusNormal"/>
        <w:ind w:firstLine="567"/>
        <w:jc w:val="both"/>
        <w:rPr>
          <w:rFonts w:ascii="Times New Roman" w:hAnsi="Times New Roman"/>
          <w:sz w:val="24"/>
          <w:szCs w:val="24"/>
        </w:rPr>
      </w:pPr>
    </w:p>
    <w:p w14:paraId="49F927F8" w14:textId="767F300E" w:rsidR="00773635" w:rsidRDefault="00773635" w:rsidP="00B9542C">
      <w:pPr>
        <w:pStyle w:val="ConsPlusNormal"/>
        <w:ind w:firstLine="567"/>
        <w:jc w:val="both"/>
        <w:rPr>
          <w:rFonts w:ascii="Times New Roman" w:hAnsi="Times New Roman"/>
          <w:sz w:val="24"/>
          <w:szCs w:val="24"/>
        </w:rPr>
      </w:pPr>
    </w:p>
    <w:p w14:paraId="4E4E2811" w14:textId="2763E746" w:rsidR="00773635" w:rsidRDefault="00773635" w:rsidP="00B9542C">
      <w:pPr>
        <w:pStyle w:val="ConsPlusNormal"/>
        <w:ind w:firstLine="567"/>
        <w:jc w:val="both"/>
        <w:rPr>
          <w:rFonts w:ascii="Times New Roman" w:hAnsi="Times New Roman"/>
          <w:sz w:val="24"/>
          <w:szCs w:val="24"/>
        </w:rPr>
      </w:pPr>
    </w:p>
    <w:p w14:paraId="3EAC2CC4" w14:textId="6E3E27DA" w:rsidR="00773635" w:rsidRDefault="00773635" w:rsidP="00B9542C">
      <w:pPr>
        <w:pStyle w:val="ConsPlusNormal"/>
        <w:ind w:firstLine="567"/>
        <w:jc w:val="both"/>
        <w:rPr>
          <w:rFonts w:ascii="Times New Roman" w:hAnsi="Times New Roman"/>
          <w:sz w:val="24"/>
          <w:szCs w:val="24"/>
        </w:rPr>
      </w:pPr>
    </w:p>
    <w:p w14:paraId="618BCF6D" w14:textId="4BA184E7" w:rsidR="00773635" w:rsidRDefault="00773635" w:rsidP="00B9542C">
      <w:pPr>
        <w:pStyle w:val="ConsPlusNormal"/>
        <w:ind w:firstLine="567"/>
        <w:jc w:val="both"/>
        <w:rPr>
          <w:rFonts w:ascii="Times New Roman" w:hAnsi="Times New Roman"/>
          <w:sz w:val="24"/>
          <w:szCs w:val="24"/>
        </w:rPr>
      </w:pPr>
    </w:p>
    <w:p w14:paraId="0E7478DF" w14:textId="254DCC85" w:rsidR="00773635" w:rsidRDefault="00773635" w:rsidP="00B9542C">
      <w:pPr>
        <w:pStyle w:val="ConsPlusNormal"/>
        <w:ind w:firstLine="567"/>
        <w:jc w:val="both"/>
        <w:rPr>
          <w:rFonts w:ascii="Times New Roman" w:hAnsi="Times New Roman"/>
          <w:sz w:val="24"/>
          <w:szCs w:val="24"/>
        </w:rPr>
      </w:pPr>
    </w:p>
    <w:p w14:paraId="34ABC510" w14:textId="77777777" w:rsidR="00773635" w:rsidRDefault="00773635" w:rsidP="00B9542C">
      <w:pPr>
        <w:pStyle w:val="ConsPlusNormal"/>
        <w:ind w:firstLine="567"/>
        <w:jc w:val="both"/>
        <w:rPr>
          <w:rFonts w:ascii="Times New Roman" w:hAnsi="Times New Roman"/>
          <w:sz w:val="24"/>
          <w:szCs w:val="24"/>
        </w:rPr>
      </w:pPr>
    </w:p>
    <w:tbl>
      <w:tblPr>
        <w:tblW w:w="10240" w:type="dxa"/>
        <w:tblInd w:w="108" w:type="dxa"/>
        <w:tblLayout w:type="fixed"/>
        <w:tblLook w:val="0000" w:firstRow="0" w:lastRow="0" w:firstColumn="0" w:lastColumn="0" w:noHBand="0" w:noVBand="0"/>
      </w:tblPr>
      <w:tblGrid>
        <w:gridCol w:w="4854"/>
        <w:gridCol w:w="5386"/>
      </w:tblGrid>
      <w:tr w:rsidR="00773635" w:rsidRPr="00CD1391" w14:paraId="1BFEB8BF" w14:textId="77777777" w:rsidTr="009A47EC">
        <w:trPr>
          <w:trHeight w:val="66"/>
        </w:trPr>
        <w:tc>
          <w:tcPr>
            <w:tcW w:w="4854" w:type="dxa"/>
          </w:tcPr>
          <w:p w14:paraId="6F91439D" w14:textId="77777777" w:rsidR="00773635" w:rsidRPr="00F1103C" w:rsidRDefault="00773635" w:rsidP="009A47EC">
            <w:pPr>
              <w:ind w:right="95"/>
              <w:jc w:val="center"/>
              <w:rPr>
                <w:rFonts w:ascii="Times New Roman" w:hAnsi="Times New Roman"/>
                <w:b/>
                <w:sz w:val="24"/>
                <w:szCs w:val="24"/>
              </w:rPr>
            </w:pPr>
            <w:r>
              <w:rPr>
                <w:rFonts w:ascii="Times New Roman" w:hAnsi="Times New Roman"/>
                <w:b/>
                <w:sz w:val="24"/>
                <w:szCs w:val="24"/>
              </w:rPr>
              <w:t>ИСПОЛНИТЕЛЬ</w:t>
            </w:r>
            <w:r w:rsidRPr="00F1103C">
              <w:rPr>
                <w:rFonts w:ascii="Times New Roman" w:hAnsi="Times New Roman"/>
                <w:b/>
                <w:sz w:val="24"/>
                <w:szCs w:val="24"/>
              </w:rPr>
              <w:t>:</w:t>
            </w:r>
          </w:p>
          <w:p w14:paraId="32DBDEC3" w14:textId="77777777" w:rsidR="00773635" w:rsidRPr="00F1103C" w:rsidRDefault="00773635" w:rsidP="009A47EC">
            <w:pPr>
              <w:jc w:val="center"/>
              <w:rPr>
                <w:rFonts w:ascii="Times New Roman" w:hAnsi="Times New Roman"/>
                <w:b/>
                <w:caps/>
                <w:sz w:val="24"/>
                <w:szCs w:val="24"/>
                <w:u w:val="single"/>
              </w:rPr>
            </w:pPr>
          </w:p>
        </w:tc>
        <w:tc>
          <w:tcPr>
            <w:tcW w:w="5386" w:type="dxa"/>
          </w:tcPr>
          <w:p w14:paraId="37FDBB14" w14:textId="77777777" w:rsidR="00773635" w:rsidRPr="00CD1391" w:rsidRDefault="00773635" w:rsidP="009A47EC">
            <w:pPr>
              <w:rPr>
                <w:rFonts w:ascii="Times New Roman" w:hAnsi="Times New Roman"/>
                <w:b/>
                <w:sz w:val="24"/>
                <w:szCs w:val="24"/>
              </w:rPr>
            </w:pPr>
            <w:r w:rsidRPr="00F1103C">
              <w:rPr>
                <w:rFonts w:ascii="Times New Roman" w:hAnsi="Times New Roman"/>
                <w:b/>
                <w:sz w:val="24"/>
                <w:szCs w:val="24"/>
              </w:rPr>
              <w:t xml:space="preserve">                         </w:t>
            </w:r>
            <w:r>
              <w:rPr>
                <w:rFonts w:ascii="Times New Roman" w:hAnsi="Times New Roman"/>
                <w:b/>
                <w:sz w:val="24"/>
                <w:szCs w:val="24"/>
              </w:rPr>
              <w:t>ЗАКАЗЧИК</w:t>
            </w:r>
            <w:r w:rsidRPr="00F1103C">
              <w:rPr>
                <w:rFonts w:ascii="Times New Roman" w:hAnsi="Times New Roman"/>
                <w:b/>
                <w:sz w:val="24"/>
                <w:szCs w:val="24"/>
              </w:rPr>
              <w:t>:</w:t>
            </w:r>
          </w:p>
        </w:tc>
      </w:tr>
    </w:tbl>
    <w:p w14:paraId="50A487A8" w14:textId="77777777" w:rsidR="00773635" w:rsidRDefault="00773635" w:rsidP="00B9542C">
      <w:pPr>
        <w:pStyle w:val="ConsPlusNormal"/>
        <w:ind w:firstLine="567"/>
        <w:jc w:val="both"/>
        <w:rPr>
          <w:rFonts w:ascii="Times New Roman" w:hAnsi="Times New Roman"/>
          <w:sz w:val="24"/>
          <w:szCs w:val="24"/>
        </w:rPr>
      </w:pPr>
    </w:p>
    <w:sectPr w:rsidR="00773635" w:rsidSect="00887293">
      <w:pgSz w:w="11909" w:h="16834"/>
      <w:pgMar w:top="426" w:right="427" w:bottom="568" w:left="1276" w:header="680" w:footer="68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555CDE" w14:textId="77777777" w:rsidR="0011019D" w:rsidRPr="005B666C" w:rsidRDefault="0011019D" w:rsidP="005B666C">
      <w:r>
        <w:separator/>
      </w:r>
    </w:p>
  </w:endnote>
  <w:endnote w:type="continuationSeparator" w:id="0">
    <w:p w14:paraId="2159A2AB" w14:textId="77777777" w:rsidR="0011019D" w:rsidRPr="005B666C" w:rsidRDefault="0011019D" w:rsidP="005B66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A19B8E" w14:textId="77777777" w:rsidR="0011019D" w:rsidRPr="005B666C" w:rsidRDefault="0011019D" w:rsidP="005B666C">
      <w:r>
        <w:separator/>
      </w:r>
    </w:p>
  </w:footnote>
  <w:footnote w:type="continuationSeparator" w:id="0">
    <w:p w14:paraId="51733183" w14:textId="77777777" w:rsidR="0011019D" w:rsidRPr="005B666C" w:rsidRDefault="0011019D" w:rsidP="005B666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E049AB"/>
    <w:multiLevelType w:val="multilevel"/>
    <w:tmpl w:val="ADB48020"/>
    <w:lvl w:ilvl="0">
      <w:start w:val="1"/>
      <w:numFmt w:val="decimal"/>
      <w:lvlText w:val="%1."/>
      <w:legacy w:legacy="1" w:legacySpace="0" w:legacyIndent="0"/>
      <w:lvlJc w:val="left"/>
    </w:lvl>
    <w:lvl w:ilvl="1">
      <w:start w:val="1"/>
      <w:numFmt w:val="decimal"/>
      <w:lvlText w:val="%1.%2."/>
      <w:legacy w:legacy="1" w:legacySpace="0" w:legacyIndent="0"/>
      <w:lvlJc w:val="left"/>
    </w:lvl>
    <w:lvl w:ilvl="2">
      <w:start w:val="1"/>
      <w:numFmt w:val="decimal"/>
      <w:lvlText w:val="%1.%2.%3."/>
      <w:legacy w:legacy="1" w:legacySpace="0" w:legacyIndent="0"/>
      <w:lvlJc w:val="left"/>
    </w:lvl>
    <w:lvl w:ilvl="3">
      <w:start w:val="1"/>
      <w:numFmt w:val="decimal"/>
      <w:lvlText w:val="%1.%2.%3.%4."/>
      <w:legacy w:legacy="1" w:legacySpace="0" w:legacyIndent="0"/>
      <w:lvlJc w:val="left"/>
    </w:lvl>
    <w:lvl w:ilvl="4">
      <w:start w:val="1"/>
      <w:numFmt w:val="decimal"/>
      <w:lvlText w:val="%1.%2.%3.%4.%5."/>
      <w:legacy w:legacy="1" w:legacySpace="0" w:legacyIndent="0"/>
      <w:lvlJc w:val="left"/>
    </w:lvl>
    <w:lvl w:ilvl="5">
      <w:start w:val="1"/>
      <w:numFmt w:val="decimal"/>
      <w:lvlText w:val="%1.%2.%3.%4.%5.%6."/>
      <w:legacy w:legacy="1" w:legacySpace="0" w:legacyIndent="0"/>
      <w:lvlJc w:val="left"/>
    </w:lvl>
    <w:lvl w:ilvl="6">
      <w:start w:val="1"/>
      <w:numFmt w:val="decimal"/>
      <w:lvlText w:val="%1.%2.%3.%4.%5.%6.%7."/>
      <w:legacy w:legacy="1" w:legacySpace="0" w:legacyIndent="0"/>
      <w:lvlJc w:val="left"/>
    </w:lvl>
    <w:lvl w:ilvl="7">
      <w:start w:val="1"/>
      <w:numFmt w:val="decimal"/>
      <w:lvlText w:val="%1.%2.%3.%4.%5.%6.%7.%8."/>
      <w:legacy w:legacy="1" w:legacySpace="0" w:legacyIndent="0"/>
      <w:lvlJc w:val="left"/>
    </w:lvl>
    <w:lvl w:ilvl="8">
      <w:start w:val="1"/>
      <w:numFmt w:val="decimal"/>
      <w:lvlText w:val="%1.%2.%3.%4.%5.%6.%7.%8.%9."/>
      <w:legacy w:legacy="1" w:legacySpace="0" w:legacyIndent="0"/>
      <w:lvlJc w:val="left"/>
    </w:lvl>
  </w:abstractNum>
  <w:abstractNum w:abstractNumId="2" w15:restartNumberingAfterBreak="0">
    <w:nsid w:val="041D6E73"/>
    <w:multiLevelType w:val="multilevel"/>
    <w:tmpl w:val="08005BFE"/>
    <w:lvl w:ilvl="0">
      <w:start w:val="3"/>
      <w:numFmt w:val="decimal"/>
      <w:lvlText w:val="%1."/>
      <w:lvlJc w:val="left"/>
      <w:pPr>
        <w:ind w:left="480" w:hanging="480"/>
      </w:pPr>
      <w:rPr>
        <w:rFonts w:hint="default"/>
      </w:rPr>
    </w:lvl>
    <w:lvl w:ilvl="1">
      <w:start w:val="15"/>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103D20E5"/>
    <w:multiLevelType w:val="multilevel"/>
    <w:tmpl w:val="1E540834"/>
    <w:lvl w:ilvl="0">
      <w:start w:val="6"/>
      <w:numFmt w:val="decimal"/>
      <w:lvlText w:val="%1."/>
      <w:lvlJc w:val="left"/>
      <w:pPr>
        <w:tabs>
          <w:tab w:val="num" w:pos="510"/>
        </w:tabs>
        <w:ind w:left="510" w:hanging="510"/>
      </w:pPr>
      <w:rPr>
        <w:rFonts w:hint="default"/>
      </w:rPr>
    </w:lvl>
    <w:lvl w:ilvl="1">
      <w:start w:val="2"/>
      <w:numFmt w:val="decimal"/>
      <w:lvlText w:val="%1.%2."/>
      <w:lvlJc w:val="left"/>
      <w:pPr>
        <w:tabs>
          <w:tab w:val="num" w:pos="510"/>
        </w:tabs>
        <w:ind w:left="510" w:hanging="51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1114677F"/>
    <w:multiLevelType w:val="multilevel"/>
    <w:tmpl w:val="88AEE53E"/>
    <w:lvl w:ilvl="0">
      <w:start w:val="3"/>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13357CCE"/>
    <w:multiLevelType w:val="multilevel"/>
    <w:tmpl w:val="9490F160"/>
    <w:lvl w:ilvl="0">
      <w:start w:val="3"/>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13777D8A"/>
    <w:multiLevelType w:val="multilevel"/>
    <w:tmpl w:val="6A523C66"/>
    <w:lvl w:ilvl="0">
      <w:start w:val="1"/>
      <w:numFmt w:val="decimal"/>
      <w:lvlText w:val="%1."/>
      <w:lvlJc w:val="left"/>
      <w:pPr>
        <w:tabs>
          <w:tab w:val="num" w:pos="0"/>
        </w:tabs>
        <w:ind w:left="0" w:firstLine="0"/>
      </w:pPr>
      <w:rPr>
        <w:rFonts w:hint="default"/>
      </w:rPr>
    </w:lvl>
    <w:lvl w:ilvl="1">
      <w:start w:val="1"/>
      <w:numFmt w:val="decimal"/>
      <w:lvlText w:val="%1.%2."/>
      <w:lvlJc w:val="left"/>
      <w:pPr>
        <w:tabs>
          <w:tab w:val="num" w:pos="0"/>
        </w:tabs>
        <w:ind w:left="0" w:firstLine="0"/>
      </w:pPr>
      <w:rPr>
        <w:rFonts w:hint="default"/>
      </w:rPr>
    </w:lvl>
    <w:lvl w:ilvl="2">
      <w:start w:val="1"/>
      <w:numFmt w:val="decimal"/>
      <w:lvlText w:val="%1.%2.2."/>
      <w:lvlJc w:val="left"/>
      <w:pPr>
        <w:tabs>
          <w:tab w:val="num" w:pos="0"/>
        </w:tabs>
        <w:ind w:left="0" w:firstLine="0"/>
      </w:pPr>
      <w:rPr>
        <w:rFonts w:hint="default"/>
      </w:rPr>
    </w:lvl>
    <w:lvl w:ilvl="3">
      <w:start w:val="1"/>
      <w:numFmt w:val="decimal"/>
      <w:lvlText w:val="%1.%2.%3.%4."/>
      <w:lvlJc w:val="left"/>
      <w:pPr>
        <w:tabs>
          <w:tab w:val="num" w:pos="0"/>
        </w:tabs>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7" w15:restartNumberingAfterBreak="0">
    <w:nsid w:val="14E72376"/>
    <w:multiLevelType w:val="multilevel"/>
    <w:tmpl w:val="5FF802D6"/>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17B114F9"/>
    <w:multiLevelType w:val="multilevel"/>
    <w:tmpl w:val="A134CE92"/>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235E73F6"/>
    <w:multiLevelType w:val="multilevel"/>
    <w:tmpl w:val="D4B486AC"/>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2BCB3B36"/>
    <w:multiLevelType w:val="multilevel"/>
    <w:tmpl w:val="88D277B2"/>
    <w:lvl w:ilvl="0">
      <w:start w:val="4"/>
      <w:numFmt w:val="decimal"/>
      <w:lvlText w:val="%1."/>
      <w:lvlJc w:val="left"/>
      <w:pPr>
        <w:ind w:left="480" w:hanging="480"/>
      </w:pPr>
      <w:rPr>
        <w:rFonts w:hint="default"/>
      </w:rPr>
    </w:lvl>
    <w:lvl w:ilvl="1">
      <w:start w:val="2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F406A4F"/>
    <w:multiLevelType w:val="hybridMultilevel"/>
    <w:tmpl w:val="427CE168"/>
    <w:lvl w:ilvl="0" w:tplc="788CEE80">
      <w:start w:val="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15:restartNumberingAfterBreak="0">
    <w:nsid w:val="335E6609"/>
    <w:multiLevelType w:val="multilevel"/>
    <w:tmpl w:val="AC98F94A"/>
    <w:lvl w:ilvl="0">
      <w:start w:val="2"/>
      <w:numFmt w:val="decimal"/>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 w15:restartNumberingAfterBreak="0">
    <w:nsid w:val="38123B40"/>
    <w:multiLevelType w:val="multilevel"/>
    <w:tmpl w:val="0419001F"/>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222"/>
        </w:tabs>
        <w:ind w:left="646"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60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400"/>
        </w:tabs>
        <w:ind w:left="4320" w:hanging="1440"/>
      </w:pPr>
      <w:rPr>
        <w:rFonts w:hint="default"/>
      </w:rPr>
    </w:lvl>
  </w:abstractNum>
  <w:abstractNum w:abstractNumId="14" w15:restartNumberingAfterBreak="0">
    <w:nsid w:val="38420BDC"/>
    <w:multiLevelType w:val="multilevel"/>
    <w:tmpl w:val="4C90A892"/>
    <w:lvl w:ilvl="0">
      <w:start w:val="3"/>
      <w:numFmt w:val="decimal"/>
      <w:lvlText w:val="%1."/>
      <w:lvlJc w:val="left"/>
      <w:pPr>
        <w:ind w:left="480" w:hanging="480"/>
      </w:pPr>
      <w:rPr>
        <w:rFonts w:hint="default"/>
      </w:rPr>
    </w:lvl>
    <w:lvl w:ilvl="1">
      <w:start w:val="10"/>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395B1F4B"/>
    <w:multiLevelType w:val="multilevel"/>
    <w:tmpl w:val="898C308C"/>
    <w:lvl w:ilvl="0">
      <w:start w:val="3"/>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B0E5866"/>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3BDB0667"/>
    <w:multiLevelType w:val="multilevel"/>
    <w:tmpl w:val="A12A4B0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FA13666"/>
    <w:multiLevelType w:val="multilevel"/>
    <w:tmpl w:val="26BE8CFA"/>
    <w:lvl w:ilvl="0">
      <w:start w:val="5"/>
      <w:numFmt w:val="decimal"/>
      <w:lvlText w:val="%1."/>
      <w:lvlJc w:val="left"/>
      <w:pPr>
        <w:ind w:left="405" w:hanging="405"/>
      </w:pPr>
      <w:rPr>
        <w:rFonts w:hint="default"/>
      </w:rPr>
    </w:lvl>
    <w:lvl w:ilvl="1">
      <w:start w:val="10"/>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3FF604F3"/>
    <w:multiLevelType w:val="multilevel"/>
    <w:tmpl w:val="393ADEC4"/>
    <w:lvl w:ilvl="0">
      <w:start w:val="5"/>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425210C5"/>
    <w:multiLevelType w:val="multilevel"/>
    <w:tmpl w:val="FC54D1EA"/>
    <w:lvl w:ilvl="0">
      <w:start w:val="5"/>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42585CC4"/>
    <w:multiLevelType w:val="multilevel"/>
    <w:tmpl w:val="2BEC8A5C"/>
    <w:lvl w:ilvl="0">
      <w:start w:val="3"/>
      <w:numFmt w:val="decimal"/>
      <w:lvlText w:val="%1."/>
      <w:lvlJc w:val="left"/>
      <w:pPr>
        <w:ind w:left="480" w:hanging="480"/>
      </w:pPr>
      <w:rPr>
        <w:rFonts w:hint="default"/>
      </w:rPr>
    </w:lvl>
    <w:lvl w:ilvl="1">
      <w:start w:val="10"/>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8250199"/>
    <w:multiLevelType w:val="multilevel"/>
    <w:tmpl w:val="E41467F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497E29FF"/>
    <w:multiLevelType w:val="multilevel"/>
    <w:tmpl w:val="BCC44644"/>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49DC3D4F"/>
    <w:multiLevelType w:val="multilevel"/>
    <w:tmpl w:val="928C6790"/>
    <w:lvl w:ilvl="0">
      <w:start w:val="3"/>
      <w:numFmt w:val="decimal"/>
      <w:lvlText w:val="%1"/>
      <w:lvlJc w:val="left"/>
      <w:pPr>
        <w:ind w:left="360" w:hanging="360"/>
      </w:pPr>
      <w:rPr>
        <w:rFonts w:hint="default"/>
      </w:rPr>
    </w:lvl>
    <w:lvl w:ilvl="1">
      <w:start w:val="9"/>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25" w15:restartNumberingAfterBreak="0">
    <w:nsid w:val="54405A0B"/>
    <w:multiLevelType w:val="multilevel"/>
    <w:tmpl w:val="1E540834"/>
    <w:lvl w:ilvl="0">
      <w:start w:val="5"/>
      <w:numFmt w:val="decimal"/>
      <w:lvlText w:val="%1."/>
      <w:lvlJc w:val="left"/>
      <w:pPr>
        <w:tabs>
          <w:tab w:val="num" w:pos="510"/>
        </w:tabs>
        <w:ind w:left="510" w:hanging="510"/>
      </w:pPr>
      <w:rPr>
        <w:rFonts w:hint="default"/>
      </w:rPr>
    </w:lvl>
    <w:lvl w:ilvl="1">
      <w:start w:val="6"/>
      <w:numFmt w:val="decimal"/>
      <w:lvlText w:val="%1.%2."/>
      <w:lvlJc w:val="left"/>
      <w:pPr>
        <w:tabs>
          <w:tab w:val="num" w:pos="510"/>
        </w:tabs>
        <w:ind w:left="510" w:hanging="51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15:restartNumberingAfterBreak="0">
    <w:nsid w:val="55FF5C5D"/>
    <w:multiLevelType w:val="multilevel"/>
    <w:tmpl w:val="614AAFCC"/>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567E584E"/>
    <w:multiLevelType w:val="multilevel"/>
    <w:tmpl w:val="D90A0B46"/>
    <w:lvl w:ilvl="0">
      <w:start w:val="3"/>
      <w:numFmt w:val="decimal"/>
      <w:lvlText w:val="%1."/>
      <w:lvlJc w:val="left"/>
      <w:pPr>
        <w:ind w:left="480" w:hanging="480"/>
      </w:pPr>
      <w:rPr>
        <w:rFonts w:hint="default"/>
      </w:rPr>
    </w:lvl>
    <w:lvl w:ilvl="1">
      <w:start w:val="10"/>
      <w:numFmt w:val="decimal"/>
      <w:lvlText w:val="%1.%2."/>
      <w:lvlJc w:val="left"/>
      <w:pPr>
        <w:ind w:left="540" w:hanging="48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28" w15:restartNumberingAfterBreak="0">
    <w:nsid w:val="56A07A7D"/>
    <w:multiLevelType w:val="hybridMultilevel"/>
    <w:tmpl w:val="1214E45A"/>
    <w:lvl w:ilvl="0" w:tplc="1984474E">
      <w:start w:val="1"/>
      <w:numFmt w:val="decimal"/>
      <w:lvlText w:val="%1."/>
      <w:lvlJc w:val="left"/>
      <w:pPr>
        <w:ind w:left="3885" w:hanging="360"/>
      </w:pPr>
      <w:rPr>
        <w:rFonts w:hint="default"/>
      </w:rPr>
    </w:lvl>
    <w:lvl w:ilvl="1" w:tplc="04190019" w:tentative="1">
      <w:start w:val="1"/>
      <w:numFmt w:val="lowerLetter"/>
      <w:lvlText w:val="%2."/>
      <w:lvlJc w:val="left"/>
      <w:pPr>
        <w:ind w:left="4605" w:hanging="360"/>
      </w:pPr>
    </w:lvl>
    <w:lvl w:ilvl="2" w:tplc="0419001B" w:tentative="1">
      <w:start w:val="1"/>
      <w:numFmt w:val="lowerRoman"/>
      <w:lvlText w:val="%3."/>
      <w:lvlJc w:val="right"/>
      <w:pPr>
        <w:ind w:left="5325" w:hanging="180"/>
      </w:pPr>
    </w:lvl>
    <w:lvl w:ilvl="3" w:tplc="0419000F" w:tentative="1">
      <w:start w:val="1"/>
      <w:numFmt w:val="decimal"/>
      <w:lvlText w:val="%4."/>
      <w:lvlJc w:val="left"/>
      <w:pPr>
        <w:ind w:left="6045" w:hanging="360"/>
      </w:pPr>
    </w:lvl>
    <w:lvl w:ilvl="4" w:tplc="04190019" w:tentative="1">
      <w:start w:val="1"/>
      <w:numFmt w:val="lowerLetter"/>
      <w:lvlText w:val="%5."/>
      <w:lvlJc w:val="left"/>
      <w:pPr>
        <w:ind w:left="6765" w:hanging="360"/>
      </w:pPr>
    </w:lvl>
    <w:lvl w:ilvl="5" w:tplc="0419001B" w:tentative="1">
      <w:start w:val="1"/>
      <w:numFmt w:val="lowerRoman"/>
      <w:lvlText w:val="%6."/>
      <w:lvlJc w:val="right"/>
      <w:pPr>
        <w:ind w:left="7485" w:hanging="180"/>
      </w:pPr>
    </w:lvl>
    <w:lvl w:ilvl="6" w:tplc="0419000F" w:tentative="1">
      <w:start w:val="1"/>
      <w:numFmt w:val="decimal"/>
      <w:lvlText w:val="%7."/>
      <w:lvlJc w:val="left"/>
      <w:pPr>
        <w:ind w:left="8205" w:hanging="360"/>
      </w:pPr>
    </w:lvl>
    <w:lvl w:ilvl="7" w:tplc="04190019" w:tentative="1">
      <w:start w:val="1"/>
      <w:numFmt w:val="lowerLetter"/>
      <w:lvlText w:val="%8."/>
      <w:lvlJc w:val="left"/>
      <w:pPr>
        <w:ind w:left="8925" w:hanging="360"/>
      </w:pPr>
    </w:lvl>
    <w:lvl w:ilvl="8" w:tplc="0419001B" w:tentative="1">
      <w:start w:val="1"/>
      <w:numFmt w:val="lowerRoman"/>
      <w:lvlText w:val="%9."/>
      <w:lvlJc w:val="right"/>
      <w:pPr>
        <w:ind w:left="9645" w:hanging="180"/>
      </w:pPr>
    </w:lvl>
  </w:abstractNum>
  <w:abstractNum w:abstractNumId="29" w15:restartNumberingAfterBreak="0">
    <w:nsid w:val="5C6A23E4"/>
    <w:multiLevelType w:val="multilevel"/>
    <w:tmpl w:val="56DA5758"/>
    <w:lvl w:ilvl="0">
      <w:start w:val="5"/>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5FC678D1"/>
    <w:multiLevelType w:val="multilevel"/>
    <w:tmpl w:val="5F3AAE1E"/>
    <w:lvl w:ilvl="0">
      <w:start w:val="4"/>
      <w:numFmt w:val="decimal"/>
      <w:lvlText w:val="%1"/>
      <w:lvlJc w:val="left"/>
      <w:pPr>
        <w:ind w:left="420" w:hanging="420"/>
      </w:pPr>
      <w:rPr>
        <w:rFonts w:hint="default"/>
      </w:rPr>
    </w:lvl>
    <w:lvl w:ilvl="1">
      <w:start w:val="2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27E5766"/>
    <w:multiLevelType w:val="multilevel"/>
    <w:tmpl w:val="4A1215A6"/>
    <w:lvl w:ilvl="0">
      <w:start w:val="5"/>
      <w:numFmt w:val="decimal"/>
      <w:lvlText w:val="%1."/>
      <w:lvlJc w:val="left"/>
      <w:pPr>
        <w:tabs>
          <w:tab w:val="num" w:pos="480"/>
        </w:tabs>
        <w:ind w:left="480" w:hanging="480"/>
      </w:pPr>
      <w:rPr>
        <w:rFonts w:hint="default"/>
      </w:rPr>
    </w:lvl>
    <w:lvl w:ilvl="1">
      <w:start w:val="7"/>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32" w15:restartNumberingAfterBreak="0">
    <w:nsid w:val="63AE5676"/>
    <w:multiLevelType w:val="hybridMultilevel"/>
    <w:tmpl w:val="4AB67F88"/>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C4F5E25"/>
    <w:multiLevelType w:val="multilevel"/>
    <w:tmpl w:val="F25A060E"/>
    <w:lvl w:ilvl="0">
      <w:start w:val="3"/>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14C4E08"/>
    <w:multiLevelType w:val="multilevel"/>
    <w:tmpl w:val="B46C18C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4E54243"/>
    <w:multiLevelType w:val="multilevel"/>
    <w:tmpl w:val="5E041D0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507629F"/>
    <w:multiLevelType w:val="multilevel"/>
    <w:tmpl w:val="8F868090"/>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15:restartNumberingAfterBreak="0">
    <w:nsid w:val="79906395"/>
    <w:multiLevelType w:val="multilevel"/>
    <w:tmpl w:val="7EA0580E"/>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8" w15:restartNumberingAfterBreak="0">
    <w:nsid w:val="79EF0B92"/>
    <w:multiLevelType w:val="multilevel"/>
    <w:tmpl w:val="44362D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9" w15:restartNumberingAfterBreak="0">
    <w:nsid w:val="7BDF71D0"/>
    <w:multiLevelType w:val="multilevel"/>
    <w:tmpl w:val="36AE0A5E"/>
    <w:lvl w:ilvl="0">
      <w:start w:val="5"/>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7E03075B"/>
    <w:multiLevelType w:val="hybridMultilevel"/>
    <w:tmpl w:val="1466047E"/>
    <w:lvl w:ilvl="0" w:tplc="FFD2E168">
      <w:start w:val="8"/>
      <w:numFmt w:val="decimal"/>
      <w:lvlText w:val="%1."/>
      <w:lvlJc w:val="left"/>
      <w:pPr>
        <w:ind w:left="840" w:hanging="360"/>
      </w:pPr>
      <w:rPr>
        <w:rFonts w:hint="default"/>
      </w:r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num w:numId="1" w16cid:durableId="227620777">
    <w:abstractNumId w:val="13"/>
  </w:num>
  <w:num w:numId="2" w16cid:durableId="1842967580">
    <w:abstractNumId w:val="0"/>
    <w:lvlOverride w:ilvl="0">
      <w:lvl w:ilvl="0">
        <w:start w:val="1"/>
        <w:numFmt w:val="bullet"/>
        <w:lvlText w:val=""/>
        <w:legacy w:legacy="1" w:legacySpace="0" w:legacyIndent="510"/>
        <w:lvlJc w:val="left"/>
        <w:pPr>
          <w:ind w:left="510" w:hanging="510"/>
        </w:pPr>
        <w:rPr>
          <w:rFonts w:ascii="Symbol" w:hAnsi="Symbol" w:hint="default"/>
        </w:rPr>
      </w:lvl>
    </w:lvlOverride>
  </w:num>
  <w:num w:numId="3" w16cid:durableId="1017927480">
    <w:abstractNumId w:val="31"/>
  </w:num>
  <w:num w:numId="4" w16cid:durableId="1390029767">
    <w:abstractNumId w:val="26"/>
  </w:num>
  <w:num w:numId="5" w16cid:durableId="2044943685">
    <w:abstractNumId w:val="25"/>
  </w:num>
  <w:num w:numId="6" w16cid:durableId="1542666592">
    <w:abstractNumId w:val="3"/>
  </w:num>
  <w:num w:numId="7" w16cid:durableId="1185632974">
    <w:abstractNumId w:val="8"/>
  </w:num>
  <w:num w:numId="8" w16cid:durableId="546793780">
    <w:abstractNumId w:val="9"/>
  </w:num>
  <w:num w:numId="9" w16cid:durableId="270824614">
    <w:abstractNumId w:val="36"/>
  </w:num>
  <w:num w:numId="10" w16cid:durableId="1500080358">
    <w:abstractNumId w:val="23"/>
  </w:num>
  <w:num w:numId="11" w16cid:durableId="103228815">
    <w:abstractNumId w:val="37"/>
  </w:num>
  <w:num w:numId="12" w16cid:durableId="1438940861">
    <w:abstractNumId w:val="1"/>
  </w:num>
  <w:num w:numId="13" w16cid:durableId="2135249561">
    <w:abstractNumId w:val="16"/>
  </w:num>
  <w:num w:numId="14" w16cid:durableId="1734083051">
    <w:abstractNumId w:val="6"/>
  </w:num>
  <w:num w:numId="15" w16cid:durableId="1020545843">
    <w:abstractNumId w:val="38"/>
  </w:num>
  <w:num w:numId="16" w16cid:durableId="1682972018">
    <w:abstractNumId w:val="22"/>
  </w:num>
  <w:num w:numId="17" w16cid:durableId="962922577">
    <w:abstractNumId w:val="12"/>
  </w:num>
  <w:num w:numId="18" w16cid:durableId="969551124">
    <w:abstractNumId w:val="4"/>
  </w:num>
  <w:num w:numId="19" w16cid:durableId="1959869973">
    <w:abstractNumId w:val="5"/>
  </w:num>
  <w:num w:numId="20" w16cid:durableId="680933478">
    <w:abstractNumId w:val="15"/>
  </w:num>
  <w:num w:numId="21" w16cid:durableId="1573391740">
    <w:abstractNumId w:val="24"/>
  </w:num>
  <w:num w:numId="22" w16cid:durableId="1132602321">
    <w:abstractNumId w:val="33"/>
  </w:num>
  <w:num w:numId="23" w16cid:durableId="1912739100">
    <w:abstractNumId w:val="21"/>
  </w:num>
  <w:num w:numId="24" w16cid:durableId="1533877513">
    <w:abstractNumId w:val="27"/>
  </w:num>
  <w:num w:numId="25" w16cid:durableId="1295793956">
    <w:abstractNumId w:val="14"/>
  </w:num>
  <w:num w:numId="26" w16cid:durableId="1449424221">
    <w:abstractNumId w:val="35"/>
  </w:num>
  <w:num w:numId="27" w16cid:durableId="95103845">
    <w:abstractNumId w:val="17"/>
  </w:num>
  <w:num w:numId="28" w16cid:durableId="490482853">
    <w:abstractNumId w:val="2"/>
  </w:num>
  <w:num w:numId="29" w16cid:durableId="960257843">
    <w:abstractNumId w:val="28"/>
  </w:num>
  <w:num w:numId="30" w16cid:durableId="1425489064">
    <w:abstractNumId w:val="34"/>
  </w:num>
  <w:num w:numId="31" w16cid:durableId="1432428570">
    <w:abstractNumId w:val="30"/>
  </w:num>
  <w:num w:numId="32" w16cid:durableId="1444379827">
    <w:abstractNumId w:val="10"/>
  </w:num>
  <w:num w:numId="33" w16cid:durableId="1315060380">
    <w:abstractNumId w:val="40"/>
  </w:num>
  <w:num w:numId="34" w16cid:durableId="1840805272">
    <w:abstractNumId w:val="32"/>
  </w:num>
  <w:num w:numId="35" w16cid:durableId="852764151">
    <w:abstractNumId w:val="7"/>
  </w:num>
  <w:num w:numId="36" w16cid:durableId="1228489552">
    <w:abstractNumId w:val="39"/>
  </w:num>
  <w:num w:numId="37" w16cid:durableId="1297251289">
    <w:abstractNumId w:val="20"/>
  </w:num>
  <w:num w:numId="38" w16cid:durableId="1179780638">
    <w:abstractNumId w:val="19"/>
  </w:num>
  <w:num w:numId="39" w16cid:durableId="370420910">
    <w:abstractNumId w:val="29"/>
  </w:num>
  <w:num w:numId="40" w16cid:durableId="850140453">
    <w:abstractNumId w:val="18"/>
  </w:num>
  <w:num w:numId="41" w16cid:durableId="42029643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041C"/>
    <w:rsid w:val="00003312"/>
    <w:rsid w:val="00003E5B"/>
    <w:rsid w:val="00006D79"/>
    <w:rsid w:val="00007676"/>
    <w:rsid w:val="00027AB3"/>
    <w:rsid w:val="00047F86"/>
    <w:rsid w:val="000500E1"/>
    <w:rsid w:val="00050280"/>
    <w:rsid w:val="00053191"/>
    <w:rsid w:val="000574A9"/>
    <w:rsid w:val="00071234"/>
    <w:rsid w:val="0007351F"/>
    <w:rsid w:val="00076FDF"/>
    <w:rsid w:val="0008217A"/>
    <w:rsid w:val="000832A5"/>
    <w:rsid w:val="000A647D"/>
    <w:rsid w:val="000A7A02"/>
    <w:rsid w:val="000B56C1"/>
    <w:rsid w:val="000C198E"/>
    <w:rsid w:val="000D20BC"/>
    <w:rsid w:val="000E0760"/>
    <w:rsid w:val="000E2CB5"/>
    <w:rsid w:val="000E2E53"/>
    <w:rsid w:val="000F67F4"/>
    <w:rsid w:val="000F767D"/>
    <w:rsid w:val="00103A9A"/>
    <w:rsid w:val="0011019D"/>
    <w:rsid w:val="00115A08"/>
    <w:rsid w:val="00124C3B"/>
    <w:rsid w:val="00132220"/>
    <w:rsid w:val="001356B2"/>
    <w:rsid w:val="00136221"/>
    <w:rsid w:val="0013768C"/>
    <w:rsid w:val="001422B6"/>
    <w:rsid w:val="00144272"/>
    <w:rsid w:val="00144C95"/>
    <w:rsid w:val="00163D6D"/>
    <w:rsid w:val="00165809"/>
    <w:rsid w:val="00172342"/>
    <w:rsid w:val="00175E8E"/>
    <w:rsid w:val="00184E1D"/>
    <w:rsid w:val="00196C1A"/>
    <w:rsid w:val="001A41FB"/>
    <w:rsid w:val="001A78E4"/>
    <w:rsid w:val="001A7B12"/>
    <w:rsid w:val="001B07D8"/>
    <w:rsid w:val="001B0BF0"/>
    <w:rsid w:val="001B5D85"/>
    <w:rsid w:val="001C0BF3"/>
    <w:rsid w:val="001C20FF"/>
    <w:rsid w:val="001C3BBF"/>
    <w:rsid w:val="001C526D"/>
    <w:rsid w:val="001D2282"/>
    <w:rsid w:val="001D73DA"/>
    <w:rsid w:val="001E7683"/>
    <w:rsid w:val="001F230A"/>
    <w:rsid w:val="001F26DE"/>
    <w:rsid w:val="00201A1B"/>
    <w:rsid w:val="002207B2"/>
    <w:rsid w:val="00222163"/>
    <w:rsid w:val="00223742"/>
    <w:rsid w:val="00236AD4"/>
    <w:rsid w:val="0024038C"/>
    <w:rsid w:val="002415FE"/>
    <w:rsid w:val="002529DC"/>
    <w:rsid w:val="002560CC"/>
    <w:rsid w:val="00256F62"/>
    <w:rsid w:val="0026211E"/>
    <w:rsid w:val="00273B62"/>
    <w:rsid w:val="0027520C"/>
    <w:rsid w:val="00287EC5"/>
    <w:rsid w:val="00292186"/>
    <w:rsid w:val="00297BCF"/>
    <w:rsid w:val="002A241A"/>
    <w:rsid w:val="002A2578"/>
    <w:rsid w:val="002B313A"/>
    <w:rsid w:val="002B66E8"/>
    <w:rsid w:val="002C4D40"/>
    <w:rsid w:val="002C584F"/>
    <w:rsid w:val="002C75D2"/>
    <w:rsid w:val="002D217E"/>
    <w:rsid w:val="002D4DC2"/>
    <w:rsid w:val="002E090F"/>
    <w:rsid w:val="002E3A6A"/>
    <w:rsid w:val="002E3C9E"/>
    <w:rsid w:val="002E69C6"/>
    <w:rsid w:val="002E7088"/>
    <w:rsid w:val="002E72EE"/>
    <w:rsid w:val="00300D2C"/>
    <w:rsid w:val="00317962"/>
    <w:rsid w:val="00320E9E"/>
    <w:rsid w:val="003239AB"/>
    <w:rsid w:val="00325719"/>
    <w:rsid w:val="003277E6"/>
    <w:rsid w:val="003320C8"/>
    <w:rsid w:val="00332B0E"/>
    <w:rsid w:val="003352C7"/>
    <w:rsid w:val="003413E7"/>
    <w:rsid w:val="00347894"/>
    <w:rsid w:val="00350C25"/>
    <w:rsid w:val="0035566F"/>
    <w:rsid w:val="00370DD9"/>
    <w:rsid w:val="0037168D"/>
    <w:rsid w:val="00371945"/>
    <w:rsid w:val="003736EA"/>
    <w:rsid w:val="00376BDF"/>
    <w:rsid w:val="00376BF6"/>
    <w:rsid w:val="00385906"/>
    <w:rsid w:val="00393453"/>
    <w:rsid w:val="003A7019"/>
    <w:rsid w:val="003B0ABC"/>
    <w:rsid w:val="003B1DC0"/>
    <w:rsid w:val="003C5469"/>
    <w:rsid w:val="003D59DC"/>
    <w:rsid w:val="003D64BC"/>
    <w:rsid w:val="003E3903"/>
    <w:rsid w:val="003E7A45"/>
    <w:rsid w:val="003F039E"/>
    <w:rsid w:val="003F5C92"/>
    <w:rsid w:val="003F7475"/>
    <w:rsid w:val="0040067A"/>
    <w:rsid w:val="00401175"/>
    <w:rsid w:val="0041012E"/>
    <w:rsid w:val="004146E0"/>
    <w:rsid w:val="004247AD"/>
    <w:rsid w:val="004306C1"/>
    <w:rsid w:val="00442B58"/>
    <w:rsid w:val="00446E98"/>
    <w:rsid w:val="00447A9F"/>
    <w:rsid w:val="00447BC8"/>
    <w:rsid w:val="004560A8"/>
    <w:rsid w:val="00457719"/>
    <w:rsid w:val="00460EA6"/>
    <w:rsid w:val="00463144"/>
    <w:rsid w:val="00464424"/>
    <w:rsid w:val="004666D3"/>
    <w:rsid w:val="00467B24"/>
    <w:rsid w:val="00472C82"/>
    <w:rsid w:val="00473A87"/>
    <w:rsid w:val="00473EBA"/>
    <w:rsid w:val="00476399"/>
    <w:rsid w:val="004771B8"/>
    <w:rsid w:val="00480392"/>
    <w:rsid w:val="00481CF3"/>
    <w:rsid w:val="0049066B"/>
    <w:rsid w:val="0049690B"/>
    <w:rsid w:val="00496920"/>
    <w:rsid w:val="004A0556"/>
    <w:rsid w:val="004A21F6"/>
    <w:rsid w:val="004A5C1E"/>
    <w:rsid w:val="004B0366"/>
    <w:rsid w:val="004B1CC2"/>
    <w:rsid w:val="004B348E"/>
    <w:rsid w:val="004B6030"/>
    <w:rsid w:val="004B64B5"/>
    <w:rsid w:val="004C220E"/>
    <w:rsid w:val="004C76B7"/>
    <w:rsid w:val="004C7F87"/>
    <w:rsid w:val="004D11A5"/>
    <w:rsid w:val="004E6D32"/>
    <w:rsid w:val="004F322E"/>
    <w:rsid w:val="0050126C"/>
    <w:rsid w:val="005042E5"/>
    <w:rsid w:val="00506D41"/>
    <w:rsid w:val="005110E6"/>
    <w:rsid w:val="00513018"/>
    <w:rsid w:val="00514277"/>
    <w:rsid w:val="00515E80"/>
    <w:rsid w:val="0051751B"/>
    <w:rsid w:val="005202FD"/>
    <w:rsid w:val="005205F9"/>
    <w:rsid w:val="0052262A"/>
    <w:rsid w:val="00522E5C"/>
    <w:rsid w:val="00530089"/>
    <w:rsid w:val="00531B53"/>
    <w:rsid w:val="00551D21"/>
    <w:rsid w:val="00552288"/>
    <w:rsid w:val="0056699E"/>
    <w:rsid w:val="00572519"/>
    <w:rsid w:val="00590BAC"/>
    <w:rsid w:val="00590C0B"/>
    <w:rsid w:val="00592368"/>
    <w:rsid w:val="005A53A9"/>
    <w:rsid w:val="005B1D94"/>
    <w:rsid w:val="005B3045"/>
    <w:rsid w:val="005B38DB"/>
    <w:rsid w:val="005B510C"/>
    <w:rsid w:val="005B666C"/>
    <w:rsid w:val="005C1285"/>
    <w:rsid w:val="005C25B8"/>
    <w:rsid w:val="005C46B7"/>
    <w:rsid w:val="005D12F1"/>
    <w:rsid w:val="005D3434"/>
    <w:rsid w:val="005D4B9B"/>
    <w:rsid w:val="005E662E"/>
    <w:rsid w:val="005E761D"/>
    <w:rsid w:val="005F492F"/>
    <w:rsid w:val="005F4B6A"/>
    <w:rsid w:val="005F6681"/>
    <w:rsid w:val="0060041C"/>
    <w:rsid w:val="0062141C"/>
    <w:rsid w:val="006225E5"/>
    <w:rsid w:val="00622F0D"/>
    <w:rsid w:val="0062378B"/>
    <w:rsid w:val="00623AE8"/>
    <w:rsid w:val="0062542C"/>
    <w:rsid w:val="00625E51"/>
    <w:rsid w:val="0063126D"/>
    <w:rsid w:val="006375C8"/>
    <w:rsid w:val="006533DF"/>
    <w:rsid w:val="006621A2"/>
    <w:rsid w:val="0066285D"/>
    <w:rsid w:val="006810C7"/>
    <w:rsid w:val="00682ADA"/>
    <w:rsid w:val="00683150"/>
    <w:rsid w:val="006842FE"/>
    <w:rsid w:val="00684A6E"/>
    <w:rsid w:val="00687201"/>
    <w:rsid w:val="00697197"/>
    <w:rsid w:val="006A40E3"/>
    <w:rsid w:val="006A7410"/>
    <w:rsid w:val="006B1F35"/>
    <w:rsid w:val="006B4F2F"/>
    <w:rsid w:val="006C70C3"/>
    <w:rsid w:val="006D64F1"/>
    <w:rsid w:val="006E2A84"/>
    <w:rsid w:val="006E2D80"/>
    <w:rsid w:val="006E554A"/>
    <w:rsid w:val="006F0352"/>
    <w:rsid w:val="006F1389"/>
    <w:rsid w:val="006F1DA0"/>
    <w:rsid w:val="006F4165"/>
    <w:rsid w:val="006F4246"/>
    <w:rsid w:val="0070013A"/>
    <w:rsid w:val="00710976"/>
    <w:rsid w:val="0071451C"/>
    <w:rsid w:val="0072657E"/>
    <w:rsid w:val="00726B33"/>
    <w:rsid w:val="0074297E"/>
    <w:rsid w:val="007449DF"/>
    <w:rsid w:val="007458BB"/>
    <w:rsid w:val="00750FB7"/>
    <w:rsid w:val="00754728"/>
    <w:rsid w:val="007561A0"/>
    <w:rsid w:val="00757A28"/>
    <w:rsid w:val="00760159"/>
    <w:rsid w:val="00765C44"/>
    <w:rsid w:val="00773635"/>
    <w:rsid w:val="00776C84"/>
    <w:rsid w:val="00783229"/>
    <w:rsid w:val="00783A70"/>
    <w:rsid w:val="00792881"/>
    <w:rsid w:val="0079422B"/>
    <w:rsid w:val="00794544"/>
    <w:rsid w:val="007A2C47"/>
    <w:rsid w:val="007A2E80"/>
    <w:rsid w:val="007A686D"/>
    <w:rsid w:val="007A6B87"/>
    <w:rsid w:val="007B22AD"/>
    <w:rsid w:val="007C0B32"/>
    <w:rsid w:val="007C63C8"/>
    <w:rsid w:val="007C7A5F"/>
    <w:rsid w:val="007D3690"/>
    <w:rsid w:val="007D4432"/>
    <w:rsid w:val="007E0FF6"/>
    <w:rsid w:val="007E4C79"/>
    <w:rsid w:val="007E7B88"/>
    <w:rsid w:val="007F233C"/>
    <w:rsid w:val="007F3FFE"/>
    <w:rsid w:val="007F5B70"/>
    <w:rsid w:val="00801CC2"/>
    <w:rsid w:val="008021A3"/>
    <w:rsid w:val="0080366A"/>
    <w:rsid w:val="00803BED"/>
    <w:rsid w:val="0080470A"/>
    <w:rsid w:val="00805EC9"/>
    <w:rsid w:val="0080664F"/>
    <w:rsid w:val="00817EAF"/>
    <w:rsid w:val="00830900"/>
    <w:rsid w:val="00832953"/>
    <w:rsid w:val="0083422E"/>
    <w:rsid w:val="0083442C"/>
    <w:rsid w:val="00837DF0"/>
    <w:rsid w:val="008404F4"/>
    <w:rsid w:val="00847355"/>
    <w:rsid w:val="00850F25"/>
    <w:rsid w:val="0085341C"/>
    <w:rsid w:val="00864588"/>
    <w:rsid w:val="00864CE5"/>
    <w:rsid w:val="008670BA"/>
    <w:rsid w:val="008717F5"/>
    <w:rsid w:val="00875851"/>
    <w:rsid w:val="008807D8"/>
    <w:rsid w:val="0088250F"/>
    <w:rsid w:val="008826A9"/>
    <w:rsid w:val="00885C00"/>
    <w:rsid w:val="00887293"/>
    <w:rsid w:val="00896AFA"/>
    <w:rsid w:val="00896E41"/>
    <w:rsid w:val="008A08A8"/>
    <w:rsid w:val="008A28A5"/>
    <w:rsid w:val="008B2AAA"/>
    <w:rsid w:val="008B391E"/>
    <w:rsid w:val="008B6204"/>
    <w:rsid w:val="008C0A54"/>
    <w:rsid w:val="008C367A"/>
    <w:rsid w:val="008C7E6A"/>
    <w:rsid w:val="008C7F4D"/>
    <w:rsid w:val="008D1619"/>
    <w:rsid w:val="008D554D"/>
    <w:rsid w:val="008E2A1D"/>
    <w:rsid w:val="008E515D"/>
    <w:rsid w:val="008E5742"/>
    <w:rsid w:val="008F6EA6"/>
    <w:rsid w:val="00903584"/>
    <w:rsid w:val="00904746"/>
    <w:rsid w:val="00904D1A"/>
    <w:rsid w:val="00906097"/>
    <w:rsid w:val="00906BA6"/>
    <w:rsid w:val="00914D22"/>
    <w:rsid w:val="009154DE"/>
    <w:rsid w:val="009243C6"/>
    <w:rsid w:val="0093312C"/>
    <w:rsid w:val="00945744"/>
    <w:rsid w:val="00945D68"/>
    <w:rsid w:val="00961986"/>
    <w:rsid w:val="0097023F"/>
    <w:rsid w:val="00976B6B"/>
    <w:rsid w:val="0098012A"/>
    <w:rsid w:val="009828C8"/>
    <w:rsid w:val="00992108"/>
    <w:rsid w:val="00996850"/>
    <w:rsid w:val="009A1451"/>
    <w:rsid w:val="009A29AB"/>
    <w:rsid w:val="009A3588"/>
    <w:rsid w:val="009A741E"/>
    <w:rsid w:val="009B4E34"/>
    <w:rsid w:val="009C04EA"/>
    <w:rsid w:val="009D0F43"/>
    <w:rsid w:val="009D3990"/>
    <w:rsid w:val="009D4952"/>
    <w:rsid w:val="009E221A"/>
    <w:rsid w:val="009E333F"/>
    <w:rsid w:val="009E561B"/>
    <w:rsid w:val="009E6625"/>
    <w:rsid w:val="009E6AD1"/>
    <w:rsid w:val="009F1FCD"/>
    <w:rsid w:val="009F4712"/>
    <w:rsid w:val="00A046A3"/>
    <w:rsid w:val="00A05B16"/>
    <w:rsid w:val="00A0715A"/>
    <w:rsid w:val="00A128D0"/>
    <w:rsid w:val="00A12D64"/>
    <w:rsid w:val="00A1437B"/>
    <w:rsid w:val="00A2362E"/>
    <w:rsid w:val="00A27A75"/>
    <w:rsid w:val="00A3131A"/>
    <w:rsid w:val="00A41328"/>
    <w:rsid w:val="00A462D2"/>
    <w:rsid w:val="00A50CED"/>
    <w:rsid w:val="00A51BAF"/>
    <w:rsid w:val="00A52F06"/>
    <w:rsid w:val="00A54BDA"/>
    <w:rsid w:val="00A6096E"/>
    <w:rsid w:val="00A6295B"/>
    <w:rsid w:val="00A71380"/>
    <w:rsid w:val="00A75987"/>
    <w:rsid w:val="00A85C98"/>
    <w:rsid w:val="00A85CC7"/>
    <w:rsid w:val="00A965A7"/>
    <w:rsid w:val="00AA2B6D"/>
    <w:rsid w:val="00AA5284"/>
    <w:rsid w:val="00AB1AA4"/>
    <w:rsid w:val="00AB29F1"/>
    <w:rsid w:val="00AC1D0C"/>
    <w:rsid w:val="00AC3A1C"/>
    <w:rsid w:val="00AD4719"/>
    <w:rsid w:val="00B0523D"/>
    <w:rsid w:val="00B11058"/>
    <w:rsid w:val="00B275D2"/>
    <w:rsid w:val="00B36A12"/>
    <w:rsid w:val="00B37C39"/>
    <w:rsid w:val="00B422A0"/>
    <w:rsid w:val="00B508FB"/>
    <w:rsid w:val="00B52F43"/>
    <w:rsid w:val="00B628EE"/>
    <w:rsid w:val="00B71FFA"/>
    <w:rsid w:val="00B80F6F"/>
    <w:rsid w:val="00B81654"/>
    <w:rsid w:val="00B81853"/>
    <w:rsid w:val="00B91520"/>
    <w:rsid w:val="00B9542C"/>
    <w:rsid w:val="00BA03ED"/>
    <w:rsid w:val="00BA0FC8"/>
    <w:rsid w:val="00BB4761"/>
    <w:rsid w:val="00BC050B"/>
    <w:rsid w:val="00BC79DD"/>
    <w:rsid w:val="00BD52A4"/>
    <w:rsid w:val="00BF5260"/>
    <w:rsid w:val="00C05815"/>
    <w:rsid w:val="00C15523"/>
    <w:rsid w:val="00C209E6"/>
    <w:rsid w:val="00C2106E"/>
    <w:rsid w:val="00C27E9F"/>
    <w:rsid w:val="00C35D15"/>
    <w:rsid w:val="00C37BDD"/>
    <w:rsid w:val="00C437C5"/>
    <w:rsid w:val="00C451F3"/>
    <w:rsid w:val="00C6635A"/>
    <w:rsid w:val="00C673BA"/>
    <w:rsid w:val="00C75AEE"/>
    <w:rsid w:val="00C77EA9"/>
    <w:rsid w:val="00C8116F"/>
    <w:rsid w:val="00C83FF4"/>
    <w:rsid w:val="00C84096"/>
    <w:rsid w:val="00C85484"/>
    <w:rsid w:val="00C91E4B"/>
    <w:rsid w:val="00C965E9"/>
    <w:rsid w:val="00CC0661"/>
    <w:rsid w:val="00CC1A97"/>
    <w:rsid w:val="00CC2847"/>
    <w:rsid w:val="00CC2FCE"/>
    <w:rsid w:val="00CC409A"/>
    <w:rsid w:val="00CC7AA7"/>
    <w:rsid w:val="00CC7ABB"/>
    <w:rsid w:val="00CC7CAB"/>
    <w:rsid w:val="00CD0004"/>
    <w:rsid w:val="00CD1391"/>
    <w:rsid w:val="00CD1741"/>
    <w:rsid w:val="00CD40CF"/>
    <w:rsid w:val="00CE6117"/>
    <w:rsid w:val="00CF1B92"/>
    <w:rsid w:val="00CF45D8"/>
    <w:rsid w:val="00D01D95"/>
    <w:rsid w:val="00D02AF8"/>
    <w:rsid w:val="00D0492B"/>
    <w:rsid w:val="00D05EAD"/>
    <w:rsid w:val="00D07F69"/>
    <w:rsid w:val="00D218BA"/>
    <w:rsid w:val="00D259AC"/>
    <w:rsid w:val="00D40BEA"/>
    <w:rsid w:val="00D425C1"/>
    <w:rsid w:val="00D46BEF"/>
    <w:rsid w:val="00D47B4D"/>
    <w:rsid w:val="00D5330B"/>
    <w:rsid w:val="00D54693"/>
    <w:rsid w:val="00D5496E"/>
    <w:rsid w:val="00D67F19"/>
    <w:rsid w:val="00D72FE8"/>
    <w:rsid w:val="00D8034E"/>
    <w:rsid w:val="00D8107D"/>
    <w:rsid w:val="00D87EF2"/>
    <w:rsid w:val="00D97619"/>
    <w:rsid w:val="00DB6C4D"/>
    <w:rsid w:val="00DB76F6"/>
    <w:rsid w:val="00DC37BF"/>
    <w:rsid w:val="00DC6414"/>
    <w:rsid w:val="00DD31A6"/>
    <w:rsid w:val="00DD4325"/>
    <w:rsid w:val="00DD751A"/>
    <w:rsid w:val="00DD7A0C"/>
    <w:rsid w:val="00DE1335"/>
    <w:rsid w:val="00DE6E7F"/>
    <w:rsid w:val="00DF6D3C"/>
    <w:rsid w:val="00E0105E"/>
    <w:rsid w:val="00E01AAA"/>
    <w:rsid w:val="00E05ED3"/>
    <w:rsid w:val="00E11709"/>
    <w:rsid w:val="00E2344D"/>
    <w:rsid w:val="00E3107D"/>
    <w:rsid w:val="00E3285F"/>
    <w:rsid w:val="00E337F0"/>
    <w:rsid w:val="00E52841"/>
    <w:rsid w:val="00E546F3"/>
    <w:rsid w:val="00E57D16"/>
    <w:rsid w:val="00E60DB0"/>
    <w:rsid w:val="00E70A2C"/>
    <w:rsid w:val="00E763A5"/>
    <w:rsid w:val="00E77820"/>
    <w:rsid w:val="00EA0DF7"/>
    <w:rsid w:val="00EA3172"/>
    <w:rsid w:val="00EA386A"/>
    <w:rsid w:val="00EA3BFC"/>
    <w:rsid w:val="00EA52AD"/>
    <w:rsid w:val="00EC5136"/>
    <w:rsid w:val="00ED479F"/>
    <w:rsid w:val="00ED7081"/>
    <w:rsid w:val="00EF3C34"/>
    <w:rsid w:val="00F011CC"/>
    <w:rsid w:val="00F05F9A"/>
    <w:rsid w:val="00F1103C"/>
    <w:rsid w:val="00F134C0"/>
    <w:rsid w:val="00F1797F"/>
    <w:rsid w:val="00F20BF3"/>
    <w:rsid w:val="00F23484"/>
    <w:rsid w:val="00F246AB"/>
    <w:rsid w:val="00F41828"/>
    <w:rsid w:val="00F45A20"/>
    <w:rsid w:val="00F57258"/>
    <w:rsid w:val="00F64403"/>
    <w:rsid w:val="00F76ABB"/>
    <w:rsid w:val="00F80938"/>
    <w:rsid w:val="00F91E92"/>
    <w:rsid w:val="00F93AF7"/>
    <w:rsid w:val="00F94206"/>
    <w:rsid w:val="00F94555"/>
    <w:rsid w:val="00F96FFD"/>
    <w:rsid w:val="00FB1CAB"/>
    <w:rsid w:val="00FB40A5"/>
    <w:rsid w:val="00FB78B4"/>
    <w:rsid w:val="00FB7A2C"/>
    <w:rsid w:val="00FB7F2D"/>
    <w:rsid w:val="00FC1636"/>
    <w:rsid w:val="00FC58AA"/>
    <w:rsid w:val="00FC6C50"/>
    <w:rsid w:val="00FD0562"/>
    <w:rsid w:val="00FD21AB"/>
    <w:rsid w:val="00FD3E8F"/>
    <w:rsid w:val="00FE06F5"/>
    <w:rsid w:val="00FE3FDD"/>
    <w:rsid w:val="00FE7345"/>
    <w:rsid w:val="00FE75FF"/>
    <w:rsid w:val="00FF0A91"/>
    <w:rsid w:val="00FF10DD"/>
    <w:rsid w:val="00FF554F"/>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6068967"/>
  <w15:docId w15:val="{1EE0D425-C2C6-4B36-9144-1019BD94B6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CYR" w:eastAsia="Times New Roman" w:hAnsi="Times New Roman CYR"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003E5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003E5B"/>
    <w:pPr>
      <w:numPr>
        <w:ilvl w:val="12"/>
      </w:numPr>
      <w:ind w:left="567" w:hanging="567"/>
      <w:jc w:val="both"/>
    </w:pPr>
    <w:rPr>
      <w:rFonts w:ascii="Arial" w:hAnsi="Arial"/>
    </w:rPr>
  </w:style>
  <w:style w:type="paragraph" w:styleId="2">
    <w:name w:val="Body Text Indent 2"/>
    <w:basedOn w:val="a"/>
    <w:rsid w:val="00003E5B"/>
    <w:pPr>
      <w:ind w:left="567" w:hanging="507"/>
      <w:jc w:val="both"/>
    </w:pPr>
    <w:rPr>
      <w:rFonts w:ascii="Arial" w:hAnsi="Arial"/>
      <w:color w:val="000000"/>
    </w:rPr>
  </w:style>
  <w:style w:type="paragraph" w:styleId="3">
    <w:name w:val="Body Text Indent 3"/>
    <w:basedOn w:val="a"/>
    <w:rsid w:val="00003E5B"/>
    <w:pPr>
      <w:ind w:left="567" w:hanging="567"/>
      <w:jc w:val="both"/>
    </w:pPr>
    <w:rPr>
      <w:rFonts w:ascii="Arial" w:hAnsi="Arial"/>
      <w:color w:val="000000"/>
    </w:rPr>
  </w:style>
  <w:style w:type="character" w:styleId="a4">
    <w:name w:val="Emphasis"/>
    <w:basedOn w:val="a0"/>
    <w:qFormat/>
    <w:rsid w:val="00003E5B"/>
    <w:rPr>
      <w:i/>
      <w:iCs/>
    </w:rPr>
  </w:style>
  <w:style w:type="paragraph" w:styleId="a5">
    <w:name w:val="Body Text"/>
    <w:basedOn w:val="a"/>
    <w:rsid w:val="00003E5B"/>
    <w:pPr>
      <w:spacing w:after="120"/>
    </w:pPr>
  </w:style>
  <w:style w:type="character" w:styleId="a6">
    <w:name w:val="Strong"/>
    <w:basedOn w:val="a0"/>
    <w:uiPriority w:val="22"/>
    <w:qFormat/>
    <w:rsid w:val="00906097"/>
    <w:rPr>
      <w:b/>
      <w:bCs/>
    </w:rPr>
  </w:style>
  <w:style w:type="paragraph" w:customStyle="1" w:styleId="ConsPlusNormal">
    <w:name w:val="ConsPlusNormal"/>
    <w:rsid w:val="0071451C"/>
    <w:pPr>
      <w:widowControl w:val="0"/>
      <w:autoSpaceDE w:val="0"/>
      <w:autoSpaceDN w:val="0"/>
    </w:pPr>
    <w:rPr>
      <w:rFonts w:ascii="Calibri" w:hAnsi="Calibri" w:cs="Calibri"/>
      <w:sz w:val="22"/>
    </w:rPr>
  </w:style>
  <w:style w:type="paragraph" w:styleId="a7">
    <w:name w:val="List Paragraph"/>
    <w:basedOn w:val="a"/>
    <w:uiPriority w:val="34"/>
    <w:qFormat/>
    <w:rsid w:val="00E546F3"/>
    <w:pPr>
      <w:ind w:left="720"/>
      <w:contextualSpacing/>
    </w:pPr>
  </w:style>
  <w:style w:type="paragraph" w:customStyle="1" w:styleId="Preformat">
    <w:name w:val="Preformat"/>
    <w:rsid w:val="00551D21"/>
    <w:pPr>
      <w:widowControl w:val="0"/>
    </w:pPr>
    <w:rPr>
      <w:rFonts w:ascii="Courier New" w:hAnsi="Courier New" w:cs="Courier New"/>
    </w:rPr>
  </w:style>
  <w:style w:type="paragraph" w:styleId="a8">
    <w:name w:val="header"/>
    <w:basedOn w:val="a"/>
    <w:link w:val="a9"/>
    <w:rsid w:val="005B666C"/>
    <w:pPr>
      <w:tabs>
        <w:tab w:val="center" w:pos="4677"/>
        <w:tab w:val="right" w:pos="9355"/>
      </w:tabs>
    </w:pPr>
  </w:style>
  <w:style w:type="character" w:customStyle="1" w:styleId="a9">
    <w:name w:val="Верхний колонтитул Знак"/>
    <w:basedOn w:val="a0"/>
    <w:link w:val="a8"/>
    <w:rsid w:val="005B666C"/>
  </w:style>
  <w:style w:type="paragraph" w:styleId="aa">
    <w:name w:val="footer"/>
    <w:basedOn w:val="a"/>
    <w:link w:val="ab"/>
    <w:rsid w:val="005B666C"/>
    <w:pPr>
      <w:tabs>
        <w:tab w:val="center" w:pos="4677"/>
        <w:tab w:val="right" w:pos="9355"/>
      </w:tabs>
    </w:pPr>
  </w:style>
  <w:style w:type="character" w:customStyle="1" w:styleId="ab">
    <w:name w:val="Нижний колонтитул Знак"/>
    <w:basedOn w:val="a0"/>
    <w:link w:val="aa"/>
    <w:rsid w:val="005B666C"/>
  </w:style>
  <w:style w:type="paragraph" w:customStyle="1" w:styleId="ConsPlusNonformat">
    <w:name w:val="ConsPlusNonformat"/>
    <w:rsid w:val="007F3FFE"/>
    <w:pPr>
      <w:autoSpaceDE w:val="0"/>
      <w:autoSpaceDN w:val="0"/>
      <w:adjustRightInd w:val="0"/>
    </w:pPr>
    <w:rPr>
      <w:rFonts w:ascii="Courier New" w:hAnsi="Courier New" w:cs="Courier New"/>
    </w:rPr>
  </w:style>
  <w:style w:type="character" w:customStyle="1" w:styleId="20">
    <w:name w:val="Основной шрифт абзаца2"/>
    <w:rsid w:val="00906BA6"/>
  </w:style>
  <w:style w:type="paragraph" w:customStyle="1" w:styleId="Default">
    <w:name w:val="Default"/>
    <w:rsid w:val="00906BA6"/>
    <w:pPr>
      <w:suppressAutoHyphens/>
      <w:autoSpaceDE w:val="0"/>
    </w:pPr>
    <w:rPr>
      <w:rFonts w:ascii="Times New Roman" w:eastAsia="Arial" w:hAnsi="Times New Roman"/>
      <w:color w:val="000000"/>
      <w:sz w:val="24"/>
      <w:szCs w:val="24"/>
      <w:lang w:eastAsia="ar-SA"/>
    </w:rPr>
  </w:style>
  <w:style w:type="paragraph" w:customStyle="1" w:styleId="Heading">
    <w:name w:val="Heading"/>
    <w:rsid w:val="00371945"/>
    <w:pPr>
      <w:widowControl w:val="0"/>
      <w:autoSpaceDE w:val="0"/>
      <w:autoSpaceDN w:val="0"/>
      <w:adjustRightInd w:val="0"/>
    </w:pPr>
    <w:rPr>
      <w:rFonts w:ascii="Arial" w:hAnsi="Arial" w:cs="Arial"/>
      <w:b/>
      <w:bCs/>
      <w:sz w:val="22"/>
      <w:szCs w:val="22"/>
    </w:rPr>
  </w:style>
  <w:style w:type="paragraph" w:customStyle="1" w:styleId="1">
    <w:name w:val="Обычный1"/>
    <w:rsid w:val="00371945"/>
    <w:rPr>
      <w:rFonts w:ascii="Tms Rmn" w:hAnsi="Tms Rmn"/>
    </w:rPr>
  </w:style>
  <w:style w:type="table" w:styleId="ac">
    <w:name w:val="Table Grid"/>
    <w:basedOn w:val="a1"/>
    <w:unhideWhenUsed/>
    <w:rsid w:val="00BA0F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No Spacing"/>
    <w:link w:val="ae"/>
    <w:qFormat/>
    <w:rsid w:val="0040067A"/>
  </w:style>
  <w:style w:type="character" w:styleId="af">
    <w:name w:val="Hyperlink"/>
    <w:basedOn w:val="a0"/>
    <w:uiPriority w:val="99"/>
    <w:unhideWhenUsed/>
    <w:rsid w:val="00783229"/>
    <w:rPr>
      <w:color w:val="0000FF" w:themeColor="hyperlink"/>
      <w:u w:val="single"/>
    </w:rPr>
  </w:style>
  <w:style w:type="character" w:styleId="af0">
    <w:name w:val="Unresolved Mention"/>
    <w:basedOn w:val="a0"/>
    <w:uiPriority w:val="99"/>
    <w:semiHidden/>
    <w:unhideWhenUsed/>
    <w:rsid w:val="00783229"/>
    <w:rPr>
      <w:color w:val="605E5C"/>
      <w:shd w:val="clear" w:color="auto" w:fill="E1DFDD"/>
    </w:rPr>
  </w:style>
  <w:style w:type="character" w:customStyle="1" w:styleId="pole1">
    <w:name w:val="pole1"/>
    <w:basedOn w:val="a0"/>
    <w:rsid w:val="007C63C8"/>
    <w:rPr>
      <w:shd w:val="clear" w:color="auto" w:fill="FFFFFF"/>
    </w:rPr>
  </w:style>
  <w:style w:type="character" w:customStyle="1" w:styleId="ae">
    <w:name w:val="Без интервала Знак"/>
    <w:link w:val="ad"/>
    <w:rsid w:val="004631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85361">
      <w:bodyDiv w:val="1"/>
      <w:marLeft w:val="0"/>
      <w:marRight w:val="0"/>
      <w:marTop w:val="0"/>
      <w:marBottom w:val="0"/>
      <w:divBdr>
        <w:top w:val="none" w:sz="0" w:space="0" w:color="auto"/>
        <w:left w:val="none" w:sz="0" w:space="0" w:color="auto"/>
        <w:bottom w:val="none" w:sz="0" w:space="0" w:color="auto"/>
        <w:right w:val="none" w:sz="0" w:space="0" w:color="auto"/>
      </w:divBdr>
    </w:div>
    <w:div w:id="37555075">
      <w:bodyDiv w:val="1"/>
      <w:marLeft w:val="0"/>
      <w:marRight w:val="0"/>
      <w:marTop w:val="0"/>
      <w:marBottom w:val="0"/>
      <w:divBdr>
        <w:top w:val="none" w:sz="0" w:space="0" w:color="auto"/>
        <w:left w:val="none" w:sz="0" w:space="0" w:color="auto"/>
        <w:bottom w:val="none" w:sz="0" w:space="0" w:color="auto"/>
        <w:right w:val="none" w:sz="0" w:space="0" w:color="auto"/>
      </w:divBdr>
    </w:div>
    <w:div w:id="48039760">
      <w:bodyDiv w:val="1"/>
      <w:marLeft w:val="0"/>
      <w:marRight w:val="0"/>
      <w:marTop w:val="0"/>
      <w:marBottom w:val="0"/>
      <w:divBdr>
        <w:top w:val="none" w:sz="0" w:space="0" w:color="auto"/>
        <w:left w:val="none" w:sz="0" w:space="0" w:color="auto"/>
        <w:bottom w:val="none" w:sz="0" w:space="0" w:color="auto"/>
        <w:right w:val="none" w:sz="0" w:space="0" w:color="auto"/>
      </w:divBdr>
    </w:div>
    <w:div w:id="112411338">
      <w:bodyDiv w:val="1"/>
      <w:marLeft w:val="0"/>
      <w:marRight w:val="0"/>
      <w:marTop w:val="0"/>
      <w:marBottom w:val="0"/>
      <w:divBdr>
        <w:top w:val="none" w:sz="0" w:space="0" w:color="auto"/>
        <w:left w:val="none" w:sz="0" w:space="0" w:color="auto"/>
        <w:bottom w:val="none" w:sz="0" w:space="0" w:color="auto"/>
        <w:right w:val="none" w:sz="0" w:space="0" w:color="auto"/>
      </w:divBdr>
    </w:div>
    <w:div w:id="145783047">
      <w:bodyDiv w:val="1"/>
      <w:marLeft w:val="0"/>
      <w:marRight w:val="0"/>
      <w:marTop w:val="0"/>
      <w:marBottom w:val="0"/>
      <w:divBdr>
        <w:top w:val="none" w:sz="0" w:space="0" w:color="auto"/>
        <w:left w:val="none" w:sz="0" w:space="0" w:color="auto"/>
        <w:bottom w:val="none" w:sz="0" w:space="0" w:color="auto"/>
        <w:right w:val="none" w:sz="0" w:space="0" w:color="auto"/>
      </w:divBdr>
    </w:div>
    <w:div w:id="207880606">
      <w:bodyDiv w:val="1"/>
      <w:marLeft w:val="0"/>
      <w:marRight w:val="0"/>
      <w:marTop w:val="0"/>
      <w:marBottom w:val="0"/>
      <w:divBdr>
        <w:top w:val="none" w:sz="0" w:space="0" w:color="auto"/>
        <w:left w:val="none" w:sz="0" w:space="0" w:color="auto"/>
        <w:bottom w:val="none" w:sz="0" w:space="0" w:color="auto"/>
        <w:right w:val="none" w:sz="0" w:space="0" w:color="auto"/>
      </w:divBdr>
    </w:div>
    <w:div w:id="245070513">
      <w:bodyDiv w:val="1"/>
      <w:marLeft w:val="0"/>
      <w:marRight w:val="0"/>
      <w:marTop w:val="0"/>
      <w:marBottom w:val="0"/>
      <w:divBdr>
        <w:top w:val="none" w:sz="0" w:space="0" w:color="auto"/>
        <w:left w:val="none" w:sz="0" w:space="0" w:color="auto"/>
        <w:bottom w:val="none" w:sz="0" w:space="0" w:color="auto"/>
        <w:right w:val="none" w:sz="0" w:space="0" w:color="auto"/>
      </w:divBdr>
    </w:div>
    <w:div w:id="314454023">
      <w:bodyDiv w:val="1"/>
      <w:marLeft w:val="0"/>
      <w:marRight w:val="0"/>
      <w:marTop w:val="0"/>
      <w:marBottom w:val="0"/>
      <w:divBdr>
        <w:top w:val="none" w:sz="0" w:space="0" w:color="auto"/>
        <w:left w:val="none" w:sz="0" w:space="0" w:color="auto"/>
        <w:bottom w:val="none" w:sz="0" w:space="0" w:color="auto"/>
        <w:right w:val="none" w:sz="0" w:space="0" w:color="auto"/>
      </w:divBdr>
    </w:div>
    <w:div w:id="338771532">
      <w:bodyDiv w:val="1"/>
      <w:marLeft w:val="0"/>
      <w:marRight w:val="0"/>
      <w:marTop w:val="0"/>
      <w:marBottom w:val="0"/>
      <w:divBdr>
        <w:top w:val="none" w:sz="0" w:space="0" w:color="auto"/>
        <w:left w:val="none" w:sz="0" w:space="0" w:color="auto"/>
        <w:bottom w:val="none" w:sz="0" w:space="0" w:color="auto"/>
        <w:right w:val="none" w:sz="0" w:space="0" w:color="auto"/>
      </w:divBdr>
    </w:div>
    <w:div w:id="352265434">
      <w:bodyDiv w:val="1"/>
      <w:marLeft w:val="0"/>
      <w:marRight w:val="0"/>
      <w:marTop w:val="0"/>
      <w:marBottom w:val="0"/>
      <w:divBdr>
        <w:top w:val="none" w:sz="0" w:space="0" w:color="auto"/>
        <w:left w:val="none" w:sz="0" w:space="0" w:color="auto"/>
        <w:bottom w:val="none" w:sz="0" w:space="0" w:color="auto"/>
        <w:right w:val="none" w:sz="0" w:space="0" w:color="auto"/>
      </w:divBdr>
    </w:div>
    <w:div w:id="406804243">
      <w:bodyDiv w:val="1"/>
      <w:marLeft w:val="0"/>
      <w:marRight w:val="0"/>
      <w:marTop w:val="0"/>
      <w:marBottom w:val="0"/>
      <w:divBdr>
        <w:top w:val="none" w:sz="0" w:space="0" w:color="auto"/>
        <w:left w:val="none" w:sz="0" w:space="0" w:color="auto"/>
        <w:bottom w:val="none" w:sz="0" w:space="0" w:color="auto"/>
        <w:right w:val="none" w:sz="0" w:space="0" w:color="auto"/>
      </w:divBdr>
    </w:div>
    <w:div w:id="563837309">
      <w:bodyDiv w:val="1"/>
      <w:marLeft w:val="0"/>
      <w:marRight w:val="0"/>
      <w:marTop w:val="0"/>
      <w:marBottom w:val="0"/>
      <w:divBdr>
        <w:top w:val="none" w:sz="0" w:space="0" w:color="auto"/>
        <w:left w:val="none" w:sz="0" w:space="0" w:color="auto"/>
        <w:bottom w:val="none" w:sz="0" w:space="0" w:color="auto"/>
        <w:right w:val="none" w:sz="0" w:space="0" w:color="auto"/>
      </w:divBdr>
    </w:div>
    <w:div w:id="582374286">
      <w:bodyDiv w:val="1"/>
      <w:marLeft w:val="0"/>
      <w:marRight w:val="0"/>
      <w:marTop w:val="0"/>
      <w:marBottom w:val="0"/>
      <w:divBdr>
        <w:top w:val="none" w:sz="0" w:space="0" w:color="auto"/>
        <w:left w:val="none" w:sz="0" w:space="0" w:color="auto"/>
        <w:bottom w:val="none" w:sz="0" w:space="0" w:color="auto"/>
        <w:right w:val="none" w:sz="0" w:space="0" w:color="auto"/>
      </w:divBdr>
    </w:div>
    <w:div w:id="758674304">
      <w:bodyDiv w:val="1"/>
      <w:marLeft w:val="0"/>
      <w:marRight w:val="0"/>
      <w:marTop w:val="0"/>
      <w:marBottom w:val="0"/>
      <w:divBdr>
        <w:top w:val="none" w:sz="0" w:space="0" w:color="auto"/>
        <w:left w:val="none" w:sz="0" w:space="0" w:color="auto"/>
        <w:bottom w:val="none" w:sz="0" w:space="0" w:color="auto"/>
        <w:right w:val="none" w:sz="0" w:space="0" w:color="auto"/>
      </w:divBdr>
    </w:div>
    <w:div w:id="809833275">
      <w:bodyDiv w:val="1"/>
      <w:marLeft w:val="0"/>
      <w:marRight w:val="0"/>
      <w:marTop w:val="0"/>
      <w:marBottom w:val="0"/>
      <w:divBdr>
        <w:top w:val="none" w:sz="0" w:space="0" w:color="auto"/>
        <w:left w:val="none" w:sz="0" w:space="0" w:color="auto"/>
        <w:bottom w:val="none" w:sz="0" w:space="0" w:color="auto"/>
        <w:right w:val="none" w:sz="0" w:space="0" w:color="auto"/>
      </w:divBdr>
    </w:div>
    <w:div w:id="900482152">
      <w:bodyDiv w:val="1"/>
      <w:marLeft w:val="0"/>
      <w:marRight w:val="0"/>
      <w:marTop w:val="0"/>
      <w:marBottom w:val="0"/>
      <w:divBdr>
        <w:top w:val="none" w:sz="0" w:space="0" w:color="auto"/>
        <w:left w:val="none" w:sz="0" w:space="0" w:color="auto"/>
        <w:bottom w:val="none" w:sz="0" w:space="0" w:color="auto"/>
        <w:right w:val="none" w:sz="0" w:space="0" w:color="auto"/>
      </w:divBdr>
    </w:div>
    <w:div w:id="951013901">
      <w:bodyDiv w:val="1"/>
      <w:marLeft w:val="0"/>
      <w:marRight w:val="0"/>
      <w:marTop w:val="0"/>
      <w:marBottom w:val="0"/>
      <w:divBdr>
        <w:top w:val="none" w:sz="0" w:space="0" w:color="auto"/>
        <w:left w:val="none" w:sz="0" w:space="0" w:color="auto"/>
        <w:bottom w:val="none" w:sz="0" w:space="0" w:color="auto"/>
        <w:right w:val="none" w:sz="0" w:space="0" w:color="auto"/>
      </w:divBdr>
    </w:div>
    <w:div w:id="1010985357">
      <w:bodyDiv w:val="1"/>
      <w:marLeft w:val="0"/>
      <w:marRight w:val="0"/>
      <w:marTop w:val="0"/>
      <w:marBottom w:val="0"/>
      <w:divBdr>
        <w:top w:val="none" w:sz="0" w:space="0" w:color="auto"/>
        <w:left w:val="none" w:sz="0" w:space="0" w:color="auto"/>
        <w:bottom w:val="none" w:sz="0" w:space="0" w:color="auto"/>
        <w:right w:val="none" w:sz="0" w:space="0" w:color="auto"/>
      </w:divBdr>
    </w:div>
    <w:div w:id="1129274872">
      <w:bodyDiv w:val="1"/>
      <w:marLeft w:val="0"/>
      <w:marRight w:val="0"/>
      <w:marTop w:val="0"/>
      <w:marBottom w:val="0"/>
      <w:divBdr>
        <w:top w:val="none" w:sz="0" w:space="0" w:color="auto"/>
        <w:left w:val="none" w:sz="0" w:space="0" w:color="auto"/>
        <w:bottom w:val="none" w:sz="0" w:space="0" w:color="auto"/>
        <w:right w:val="none" w:sz="0" w:space="0" w:color="auto"/>
      </w:divBdr>
    </w:div>
    <w:div w:id="1258557120">
      <w:bodyDiv w:val="1"/>
      <w:marLeft w:val="0"/>
      <w:marRight w:val="0"/>
      <w:marTop w:val="0"/>
      <w:marBottom w:val="0"/>
      <w:divBdr>
        <w:top w:val="none" w:sz="0" w:space="0" w:color="auto"/>
        <w:left w:val="none" w:sz="0" w:space="0" w:color="auto"/>
        <w:bottom w:val="none" w:sz="0" w:space="0" w:color="auto"/>
        <w:right w:val="none" w:sz="0" w:space="0" w:color="auto"/>
      </w:divBdr>
    </w:div>
    <w:div w:id="1413165020">
      <w:bodyDiv w:val="1"/>
      <w:marLeft w:val="0"/>
      <w:marRight w:val="0"/>
      <w:marTop w:val="0"/>
      <w:marBottom w:val="0"/>
      <w:divBdr>
        <w:top w:val="none" w:sz="0" w:space="0" w:color="auto"/>
        <w:left w:val="none" w:sz="0" w:space="0" w:color="auto"/>
        <w:bottom w:val="none" w:sz="0" w:space="0" w:color="auto"/>
        <w:right w:val="none" w:sz="0" w:space="0" w:color="auto"/>
      </w:divBdr>
    </w:div>
    <w:div w:id="1493596501">
      <w:bodyDiv w:val="1"/>
      <w:marLeft w:val="0"/>
      <w:marRight w:val="0"/>
      <w:marTop w:val="0"/>
      <w:marBottom w:val="0"/>
      <w:divBdr>
        <w:top w:val="none" w:sz="0" w:space="0" w:color="auto"/>
        <w:left w:val="none" w:sz="0" w:space="0" w:color="auto"/>
        <w:bottom w:val="none" w:sz="0" w:space="0" w:color="auto"/>
        <w:right w:val="none" w:sz="0" w:space="0" w:color="auto"/>
      </w:divBdr>
    </w:div>
    <w:div w:id="1575092288">
      <w:bodyDiv w:val="1"/>
      <w:marLeft w:val="0"/>
      <w:marRight w:val="0"/>
      <w:marTop w:val="0"/>
      <w:marBottom w:val="0"/>
      <w:divBdr>
        <w:top w:val="none" w:sz="0" w:space="0" w:color="auto"/>
        <w:left w:val="none" w:sz="0" w:space="0" w:color="auto"/>
        <w:bottom w:val="none" w:sz="0" w:space="0" w:color="auto"/>
        <w:right w:val="none" w:sz="0" w:space="0" w:color="auto"/>
      </w:divBdr>
    </w:div>
    <w:div w:id="1719621772">
      <w:bodyDiv w:val="1"/>
      <w:marLeft w:val="0"/>
      <w:marRight w:val="0"/>
      <w:marTop w:val="0"/>
      <w:marBottom w:val="0"/>
      <w:divBdr>
        <w:top w:val="none" w:sz="0" w:space="0" w:color="auto"/>
        <w:left w:val="none" w:sz="0" w:space="0" w:color="auto"/>
        <w:bottom w:val="none" w:sz="0" w:space="0" w:color="auto"/>
        <w:right w:val="none" w:sz="0" w:space="0" w:color="auto"/>
      </w:divBdr>
    </w:div>
    <w:div w:id="2146119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elizavetino@gmolo.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183</TotalTime>
  <Pages>5</Pages>
  <Words>2020</Words>
  <Characters>11514</Characters>
  <Application>Microsoft Office Word</Application>
  <DocSecurity>0</DocSecurity>
  <Lines>95</Lines>
  <Paragraphs>27</Paragraphs>
  <ScaleCrop>false</ScaleCrop>
  <HeadingPairs>
    <vt:vector size="2" baseType="variant">
      <vt:variant>
        <vt:lpstr>Название</vt:lpstr>
      </vt:variant>
      <vt:variant>
        <vt:i4>1</vt:i4>
      </vt:variant>
    </vt:vector>
  </HeadingPairs>
  <TitlesOfParts>
    <vt:vector size="1" baseType="lpstr">
      <vt:lpstr>ДОГОВОР КУПЛИ-ПРОДАЖИ № ____________</vt:lpstr>
    </vt:vector>
  </TitlesOfParts>
  <Company>Elcom Ltd</Company>
  <LinksUpToDate>false</LinksUpToDate>
  <CharactersWithSpaces>13507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КУПЛИ-ПРОДАЖИ № ____________</dc:title>
  <dc:creator>Alexandre Katalov</dc:creator>
  <cp:lastModifiedBy>Семченкова Наталья Викторовна</cp:lastModifiedBy>
  <cp:revision>20</cp:revision>
  <cp:lastPrinted>2018-11-30T06:46:00Z</cp:lastPrinted>
  <dcterms:created xsi:type="dcterms:W3CDTF">2025-05-22T09:24:00Z</dcterms:created>
  <dcterms:modified xsi:type="dcterms:W3CDTF">2026-09-17T07:42:00Z</dcterms:modified>
</cp:coreProperties>
</file>