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0EB0D" w14:textId="77777777" w:rsidR="009A7834" w:rsidRPr="00660908" w:rsidRDefault="009A7834" w:rsidP="009A7834">
      <w:pPr>
        <w:pageBreakBefore/>
        <w:jc w:val="center"/>
        <w:outlineLvl w:val="0"/>
        <w:rPr>
          <w:b/>
          <w:bCs/>
          <w:sz w:val="23"/>
          <w:szCs w:val="23"/>
        </w:rPr>
      </w:pPr>
      <w:r w:rsidRPr="00660908">
        <w:rPr>
          <w:b/>
          <w:bCs/>
          <w:caps/>
          <w:sz w:val="23"/>
          <w:szCs w:val="23"/>
        </w:rPr>
        <w:t>ДОГОВОР</w:t>
      </w:r>
      <w:r w:rsidRPr="00660908">
        <w:rPr>
          <w:b/>
          <w:bCs/>
          <w:sz w:val="23"/>
          <w:szCs w:val="23"/>
        </w:rPr>
        <w:t xml:space="preserve"> № </w:t>
      </w:r>
    </w:p>
    <w:p w14:paraId="71562FFB" w14:textId="77777777" w:rsidR="009A7834" w:rsidRPr="00660908" w:rsidRDefault="009A7834" w:rsidP="00494CAB">
      <w:pPr>
        <w:rPr>
          <w:sz w:val="23"/>
          <w:szCs w:val="23"/>
        </w:rPr>
      </w:pPr>
    </w:p>
    <w:p w14:paraId="127B9D5B" w14:textId="77777777" w:rsidR="009A7834" w:rsidRPr="00494CAB" w:rsidRDefault="009A7834" w:rsidP="009A7834">
      <w:pPr>
        <w:jc w:val="center"/>
        <w:rPr>
          <w:i/>
          <w:sz w:val="18"/>
          <w:szCs w:val="18"/>
        </w:rPr>
      </w:pPr>
      <w:r w:rsidRPr="00494CAB">
        <w:rPr>
          <w:i/>
          <w:sz w:val="18"/>
          <w:szCs w:val="18"/>
        </w:rPr>
        <w:t>Идентификационный код закупки</w:t>
      </w:r>
      <w:r w:rsidRPr="00494CAB">
        <w:rPr>
          <w:sz w:val="18"/>
          <w:szCs w:val="18"/>
        </w:rPr>
        <w:t xml:space="preserve"> </w:t>
      </w:r>
      <w:r w:rsidRPr="00494CAB">
        <w:rPr>
          <w:i/>
          <w:sz w:val="18"/>
          <w:szCs w:val="18"/>
        </w:rPr>
        <w:t>262470307994047030100100040000000244</w:t>
      </w:r>
    </w:p>
    <w:p w14:paraId="2B507890" w14:textId="5E7A060D" w:rsidR="009A7834" w:rsidRDefault="009A7834" w:rsidP="009A7834">
      <w:pPr>
        <w:jc w:val="center"/>
        <w:rPr>
          <w:szCs w:val="22"/>
        </w:rPr>
      </w:pPr>
    </w:p>
    <w:p w14:paraId="0A4710E5" w14:textId="77777777" w:rsidR="00494CAB" w:rsidRPr="00494CAB" w:rsidRDefault="00494CAB" w:rsidP="009A7834">
      <w:pPr>
        <w:jc w:val="center"/>
        <w:rPr>
          <w:szCs w:val="22"/>
        </w:rPr>
      </w:pPr>
    </w:p>
    <w:p w14:paraId="492DF13F" w14:textId="7AD2C7DC" w:rsidR="009A7834" w:rsidRPr="00494CAB" w:rsidRDefault="009A7834" w:rsidP="00494CAB">
      <w:pPr>
        <w:rPr>
          <w:szCs w:val="22"/>
        </w:rPr>
      </w:pPr>
      <w:r w:rsidRPr="00494CAB">
        <w:rPr>
          <w:szCs w:val="22"/>
        </w:rPr>
        <w:t>д. Разметелево</w:t>
      </w:r>
      <w:r w:rsidRPr="00494CAB">
        <w:rPr>
          <w:szCs w:val="22"/>
        </w:rPr>
        <w:tab/>
      </w:r>
      <w:r w:rsidRPr="00494CAB">
        <w:rPr>
          <w:szCs w:val="22"/>
        </w:rPr>
        <w:tab/>
      </w:r>
      <w:r w:rsidRPr="00494CAB">
        <w:rPr>
          <w:szCs w:val="22"/>
        </w:rPr>
        <w:tab/>
      </w:r>
      <w:r w:rsidRPr="00494CAB">
        <w:rPr>
          <w:szCs w:val="22"/>
        </w:rPr>
        <w:tab/>
      </w:r>
      <w:r w:rsidRPr="00494CAB">
        <w:rPr>
          <w:szCs w:val="22"/>
        </w:rPr>
        <w:tab/>
        <w:t xml:space="preserve">              </w:t>
      </w:r>
      <w:r w:rsidRPr="00494CAB">
        <w:rPr>
          <w:szCs w:val="22"/>
        </w:rPr>
        <w:tab/>
        <w:t xml:space="preserve">     </w:t>
      </w:r>
      <w:r w:rsidR="00494CAB">
        <w:rPr>
          <w:szCs w:val="22"/>
        </w:rPr>
        <w:t xml:space="preserve">                 </w:t>
      </w:r>
      <w:r w:rsidRPr="00494CAB">
        <w:rPr>
          <w:szCs w:val="22"/>
        </w:rPr>
        <w:t xml:space="preserve">       «___» </w:t>
      </w:r>
      <w:r w:rsidR="006E36A6" w:rsidRPr="00494CAB">
        <w:rPr>
          <w:szCs w:val="22"/>
        </w:rPr>
        <w:t>ноябрь</w:t>
      </w:r>
      <w:r w:rsidRPr="00494CAB">
        <w:rPr>
          <w:szCs w:val="22"/>
        </w:rPr>
        <w:t xml:space="preserve"> 2026 г.</w:t>
      </w:r>
    </w:p>
    <w:p w14:paraId="028CDBED" w14:textId="77777777" w:rsidR="009A7834" w:rsidRPr="00494CAB" w:rsidRDefault="009A7834" w:rsidP="009A7834">
      <w:pPr>
        <w:rPr>
          <w:szCs w:val="22"/>
        </w:rPr>
      </w:pPr>
    </w:p>
    <w:p w14:paraId="70DDC4FF" w14:textId="1CEBCA43" w:rsidR="009A7834" w:rsidRPr="00494CAB" w:rsidRDefault="009A7834" w:rsidP="009A7834">
      <w:pPr>
        <w:pStyle w:val="LBBodyText1"/>
        <w:spacing w:before="0" w:after="0"/>
        <w:ind w:firstLine="720"/>
        <w:rPr>
          <w:szCs w:val="22"/>
        </w:rPr>
      </w:pPr>
      <w:r w:rsidRPr="00494CAB">
        <w:rPr>
          <w:b/>
          <w:szCs w:val="22"/>
        </w:rPr>
        <w:t>Государственное бюджетное учреждение дополнительного образования «Центр «Ладога» (далее – Заказчик</w:t>
      </w:r>
      <w:r w:rsidRPr="00494CAB">
        <w:rPr>
          <w:szCs w:val="22"/>
        </w:rPr>
        <w:t xml:space="preserve">) в лице </w:t>
      </w:r>
      <w:r w:rsidR="00C342A0">
        <w:rPr>
          <w:szCs w:val="22"/>
        </w:rPr>
        <w:t>_______________</w:t>
      </w:r>
      <w:r w:rsidRPr="00494CAB">
        <w:rPr>
          <w:szCs w:val="22"/>
        </w:rPr>
        <w:t xml:space="preserve">, действующего на основании Устава, с одной стороны и </w:t>
      </w:r>
      <w:r w:rsidRPr="00494CAB">
        <w:rPr>
          <w:b/>
          <w:bCs/>
          <w:szCs w:val="22"/>
        </w:rPr>
        <w:t xml:space="preserve">________ </w:t>
      </w:r>
      <w:r w:rsidRPr="00494CAB">
        <w:rPr>
          <w:szCs w:val="22"/>
        </w:rPr>
        <w:t xml:space="preserve">(далее – </w:t>
      </w:r>
      <w:r w:rsidRPr="00494CAB">
        <w:rPr>
          <w:b/>
          <w:szCs w:val="22"/>
        </w:rPr>
        <w:t>Исполнитель</w:t>
      </w:r>
      <w:r w:rsidRPr="00494CAB">
        <w:rPr>
          <w:szCs w:val="22"/>
        </w:rPr>
        <w:t>) в лице _________, действующего на основании ________, с другой стороны, далее совместно именуемые «</w:t>
      </w:r>
      <w:r w:rsidRPr="00494CAB">
        <w:rPr>
          <w:b/>
          <w:szCs w:val="22"/>
        </w:rPr>
        <w:t>Стороны</w:t>
      </w:r>
      <w:r w:rsidRPr="00494CAB">
        <w:rPr>
          <w:szCs w:val="22"/>
        </w:rPr>
        <w:t>», а по отдельности «</w:t>
      </w:r>
      <w:r w:rsidRPr="00494CAB">
        <w:rPr>
          <w:b/>
          <w:szCs w:val="22"/>
        </w:rPr>
        <w:t>Сторона</w:t>
      </w:r>
      <w:r w:rsidRPr="00494CAB">
        <w:rPr>
          <w:szCs w:val="22"/>
        </w:rPr>
        <w:t xml:space="preserve">», </w:t>
      </w:r>
      <w:r w:rsidRPr="00494CAB">
        <w:rPr>
          <w:color w:val="000000"/>
          <w:kern w:val="3"/>
          <w:szCs w:val="22"/>
        </w:rPr>
        <w:t xml:space="preserve">в соответствии с п.5 ч.1 ст. 93 </w:t>
      </w:r>
      <w:r w:rsidRPr="00494CAB">
        <w:rPr>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494CAB">
        <w:rPr>
          <w:szCs w:val="22"/>
        </w:rPr>
        <w:br/>
        <w:t>о контрактной системе), заключили</w:t>
      </w:r>
      <w:r w:rsidRPr="00494CAB">
        <w:rPr>
          <w:kern w:val="3"/>
          <w:szCs w:val="22"/>
        </w:rPr>
        <w:t xml:space="preserve"> настоящий </w:t>
      </w:r>
      <w:r w:rsidRPr="00494CAB">
        <w:rPr>
          <w:szCs w:val="22"/>
        </w:rPr>
        <w:t xml:space="preserve">договор (далее – </w:t>
      </w:r>
      <w:r w:rsidRPr="00494CAB">
        <w:rPr>
          <w:b/>
          <w:szCs w:val="22"/>
        </w:rPr>
        <w:t>Договор</w:t>
      </w:r>
      <w:r w:rsidRPr="00494CAB">
        <w:rPr>
          <w:szCs w:val="22"/>
        </w:rPr>
        <w:t>)</w:t>
      </w:r>
      <w:r w:rsidRPr="00494CAB">
        <w:rPr>
          <w:kern w:val="3"/>
          <w:szCs w:val="22"/>
        </w:rPr>
        <w:t xml:space="preserve"> о нижеследующем</w:t>
      </w:r>
      <w:r w:rsidRPr="00494CAB">
        <w:rPr>
          <w:color w:val="000000"/>
          <w:kern w:val="3"/>
          <w:szCs w:val="22"/>
        </w:rPr>
        <w:t>:</w:t>
      </w:r>
    </w:p>
    <w:p w14:paraId="06DB69CC" w14:textId="77777777" w:rsidR="009A7834" w:rsidRPr="00494CAB" w:rsidRDefault="009A7834" w:rsidP="009A7834">
      <w:pPr>
        <w:pStyle w:val="msonormalcxspmiddlemailrucssattributepostfixmailrucssattributepostfix"/>
        <w:shd w:val="clear" w:color="auto" w:fill="FFFFFF"/>
        <w:spacing w:before="0" w:beforeAutospacing="0" w:after="0" w:afterAutospacing="0"/>
        <w:ind w:firstLine="675"/>
        <w:jc w:val="both"/>
        <w:rPr>
          <w:sz w:val="22"/>
          <w:szCs w:val="22"/>
        </w:rPr>
      </w:pPr>
    </w:p>
    <w:p w14:paraId="2A766498" w14:textId="77777777" w:rsidR="009A7834" w:rsidRPr="00494CAB" w:rsidRDefault="009A7834" w:rsidP="009A7834">
      <w:pPr>
        <w:pStyle w:val="2-11"/>
        <w:numPr>
          <w:ilvl w:val="0"/>
          <w:numId w:val="75"/>
        </w:numPr>
        <w:spacing w:after="0"/>
        <w:ind w:left="0"/>
        <w:jc w:val="center"/>
        <w:rPr>
          <w:b/>
          <w:caps/>
          <w:sz w:val="22"/>
          <w:szCs w:val="22"/>
        </w:rPr>
      </w:pPr>
      <w:r w:rsidRPr="00494CAB">
        <w:rPr>
          <w:b/>
          <w:caps/>
          <w:sz w:val="22"/>
          <w:szCs w:val="22"/>
        </w:rPr>
        <w:t>Предмет ДОГОВОРА</w:t>
      </w:r>
    </w:p>
    <w:p w14:paraId="1AFDD883" w14:textId="625D1905" w:rsidR="009A7834" w:rsidRPr="00494CAB" w:rsidRDefault="009A7834" w:rsidP="009A7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r w:rsidRPr="00494CAB">
        <w:rPr>
          <w:szCs w:val="22"/>
        </w:rPr>
        <w:tab/>
        <w:t xml:space="preserve">1.1. По настоящему Договору Поставщик обязуется поставить </w:t>
      </w:r>
      <w:r w:rsidR="006E36A6" w:rsidRPr="00494CAB">
        <w:rPr>
          <w:szCs w:val="22"/>
        </w:rPr>
        <w:t>макеты массогабаритного оружия</w:t>
      </w:r>
      <w:r w:rsidRPr="00494CAB">
        <w:rPr>
          <w:szCs w:val="22"/>
        </w:rPr>
        <w:t xml:space="preserve"> (далее - Товар) в соответствии с Техническим заданием (Приложение №1 к Договору) и Спецификацией (Приложение № 2 к Договору), а Заказчик обязуется принять Товар и оплатить их в соответствии с разделом 3 Договора.</w:t>
      </w:r>
    </w:p>
    <w:p w14:paraId="1767E366" w14:textId="77777777" w:rsidR="009A7834" w:rsidRPr="00494CAB" w:rsidRDefault="009A7834" w:rsidP="009A7834">
      <w:pPr>
        <w:rPr>
          <w:szCs w:val="22"/>
        </w:rPr>
      </w:pPr>
      <w:r w:rsidRPr="00494CAB">
        <w:rPr>
          <w:szCs w:val="22"/>
        </w:rPr>
        <w:t xml:space="preserve"> </w:t>
      </w:r>
    </w:p>
    <w:p w14:paraId="078B7050" w14:textId="77777777" w:rsidR="009A7834" w:rsidRPr="00494CAB" w:rsidRDefault="009A7834" w:rsidP="009A7834">
      <w:pPr>
        <w:numPr>
          <w:ilvl w:val="0"/>
          <w:numId w:val="76"/>
        </w:numPr>
        <w:ind w:left="0" w:firstLine="0"/>
        <w:jc w:val="center"/>
        <w:rPr>
          <w:b/>
          <w:caps/>
          <w:szCs w:val="22"/>
        </w:rPr>
      </w:pPr>
      <w:r w:rsidRPr="00494CAB">
        <w:rPr>
          <w:b/>
          <w:caps/>
          <w:szCs w:val="22"/>
        </w:rPr>
        <w:t>Срок И МЕСТО ОКАЗАНИЯ услуг</w:t>
      </w:r>
    </w:p>
    <w:p w14:paraId="0B605FA5" w14:textId="2A1D8B10" w:rsidR="009A7834" w:rsidRPr="00494CAB" w:rsidRDefault="009A7834" w:rsidP="009A7834">
      <w:pPr>
        <w:pBdr>
          <w:top w:val="nil"/>
          <w:left w:val="nil"/>
          <w:bottom w:val="nil"/>
          <w:right w:val="nil"/>
          <w:between w:val="nil"/>
        </w:pBdr>
        <w:ind w:firstLine="708"/>
        <w:rPr>
          <w:szCs w:val="22"/>
        </w:rPr>
      </w:pPr>
      <w:r w:rsidRPr="00494CAB">
        <w:rPr>
          <w:szCs w:val="22"/>
        </w:rPr>
        <w:t xml:space="preserve">2.1. Срок поставки товара: с даты заключения Договора в течение </w:t>
      </w:r>
      <w:r w:rsidR="006E36A6" w:rsidRPr="00494CAB">
        <w:rPr>
          <w:szCs w:val="22"/>
        </w:rPr>
        <w:t>1</w:t>
      </w:r>
      <w:r w:rsidR="005C349B">
        <w:rPr>
          <w:szCs w:val="22"/>
        </w:rPr>
        <w:t>5</w:t>
      </w:r>
      <w:r w:rsidRPr="00494CAB">
        <w:rPr>
          <w:szCs w:val="22"/>
        </w:rPr>
        <w:t xml:space="preserve"> рабочих дней.</w:t>
      </w:r>
    </w:p>
    <w:p w14:paraId="0B41E15C" w14:textId="77777777" w:rsidR="009A7834" w:rsidRPr="00494CAB" w:rsidRDefault="009A7834" w:rsidP="009A7834">
      <w:pPr>
        <w:pBdr>
          <w:top w:val="nil"/>
          <w:left w:val="nil"/>
          <w:bottom w:val="nil"/>
          <w:right w:val="nil"/>
          <w:between w:val="nil"/>
        </w:pBdr>
        <w:ind w:firstLine="567"/>
        <w:rPr>
          <w:szCs w:val="22"/>
        </w:rPr>
      </w:pPr>
      <w:r w:rsidRPr="00494CAB">
        <w:rPr>
          <w:szCs w:val="22"/>
        </w:rPr>
        <w:t xml:space="preserve">  2.2. Место поставки товара: Ленинградская область, Всеволожский р-н, д. Разметелево, ул. ПТУ-56, д.5.</w:t>
      </w:r>
    </w:p>
    <w:p w14:paraId="796F4489" w14:textId="77777777" w:rsidR="009A7834" w:rsidRPr="00494CAB" w:rsidRDefault="009A7834" w:rsidP="009A7834">
      <w:pPr>
        <w:pStyle w:val="af5"/>
        <w:pBdr>
          <w:top w:val="nil"/>
          <w:left w:val="nil"/>
          <w:bottom w:val="nil"/>
          <w:right w:val="nil"/>
          <w:between w:val="nil"/>
        </w:pBdr>
        <w:ind w:left="0"/>
        <w:rPr>
          <w:szCs w:val="22"/>
        </w:rPr>
      </w:pPr>
    </w:p>
    <w:p w14:paraId="499127E7" w14:textId="76C3BF35" w:rsidR="006E36A6" w:rsidRPr="00494CAB" w:rsidRDefault="009A7834" w:rsidP="00494CAB">
      <w:pPr>
        <w:pStyle w:val="af5"/>
        <w:numPr>
          <w:ilvl w:val="0"/>
          <w:numId w:val="76"/>
        </w:numPr>
        <w:ind w:left="0" w:firstLine="567"/>
        <w:jc w:val="center"/>
        <w:rPr>
          <w:b/>
          <w:caps/>
          <w:szCs w:val="22"/>
        </w:rPr>
      </w:pPr>
      <w:r w:rsidRPr="00494CAB">
        <w:rPr>
          <w:b/>
          <w:caps/>
          <w:szCs w:val="22"/>
        </w:rPr>
        <w:t>ЦЕНА ДОГОВОРА, порядок расчетов</w:t>
      </w:r>
    </w:p>
    <w:p w14:paraId="031D877A" w14:textId="77777777" w:rsidR="006E36A6" w:rsidRPr="00494CAB" w:rsidRDefault="006E36A6" w:rsidP="006E36A6">
      <w:pPr>
        <w:pStyle w:val="af5"/>
        <w:ind w:left="567"/>
        <w:rPr>
          <w:b/>
          <w:caps/>
          <w:szCs w:val="22"/>
        </w:rPr>
      </w:pPr>
    </w:p>
    <w:p w14:paraId="27908CF0" w14:textId="22CF3B2A" w:rsidR="009A7834" w:rsidRPr="00494CAB" w:rsidRDefault="009A7834" w:rsidP="006E36A6">
      <w:pPr>
        <w:ind w:firstLine="567"/>
        <w:rPr>
          <w:b/>
          <w:caps/>
          <w:szCs w:val="22"/>
        </w:rPr>
      </w:pPr>
      <w:r w:rsidRPr="00494CAB">
        <w:rPr>
          <w:szCs w:val="22"/>
        </w:rPr>
        <w:t>3.1. Цена Договора является твердой и определяется на весь срок исполнения Договора, за исключением случаев, установленных Договором и (или) предусмотренных законодательством Российской Федерации.</w:t>
      </w:r>
    </w:p>
    <w:p w14:paraId="6F7B89E2" w14:textId="77777777" w:rsidR="009A7834" w:rsidRPr="00494CAB" w:rsidRDefault="009A7834" w:rsidP="009A7834">
      <w:pPr>
        <w:pStyle w:val="LBBodyText2"/>
        <w:spacing w:before="0" w:after="0"/>
        <w:ind w:left="0" w:firstLine="567"/>
        <w:rPr>
          <w:iCs/>
          <w:szCs w:val="22"/>
        </w:rPr>
      </w:pPr>
      <w:r w:rsidRPr="00494CAB">
        <w:rPr>
          <w:bCs/>
          <w:szCs w:val="22"/>
        </w:rPr>
        <w:t xml:space="preserve">Цена Договора </w:t>
      </w:r>
      <w:r w:rsidRPr="00494CAB">
        <w:rPr>
          <w:szCs w:val="22"/>
        </w:rPr>
        <w:t>составляет _______________</w:t>
      </w:r>
      <w:r w:rsidRPr="00494CAB">
        <w:rPr>
          <w:b/>
          <w:szCs w:val="22"/>
        </w:rPr>
        <w:t xml:space="preserve"> </w:t>
      </w:r>
      <w:r w:rsidRPr="00494CAB">
        <w:rPr>
          <w:szCs w:val="22"/>
        </w:rPr>
        <w:t xml:space="preserve">(_____________) рублей 00 копеек, в том числе </w:t>
      </w:r>
      <w:r w:rsidRPr="00494CAB">
        <w:rPr>
          <w:iCs/>
          <w:szCs w:val="22"/>
        </w:rPr>
        <w:t>НДС -%, что составляет_________________.</w:t>
      </w:r>
      <w:bookmarkStart w:id="0" w:name="_Ref480215053"/>
      <w:bookmarkStart w:id="1" w:name="_Ref438119014"/>
      <w:bookmarkStart w:id="2" w:name="_Ref436310198"/>
      <w:bookmarkStart w:id="3" w:name="_Ref437017192"/>
      <w:bookmarkEnd w:id="0"/>
      <w:bookmarkEnd w:id="1"/>
      <w:bookmarkEnd w:id="2"/>
      <w:bookmarkEnd w:id="3"/>
    </w:p>
    <w:p w14:paraId="716593DE" w14:textId="1CD8E1DA" w:rsidR="009A7834" w:rsidRPr="00494CAB" w:rsidRDefault="006E36A6" w:rsidP="006E36A6">
      <w:pPr>
        <w:pStyle w:val="LBBodyText2"/>
        <w:spacing w:before="0" w:after="0"/>
        <w:ind w:left="0" w:firstLine="567"/>
        <w:rPr>
          <w:szCs w:val="22"/>
        </w:rPr>
      </w:pPr>
      <w:r w:rsidRPr="00494CAB">
        <w:rPr>
          <w:iCs/>
          <w:szCs w:val="22"/>
        </w:rPr>
        <w:t>3.2.</w:t>
      </w:r>
      <w:r w:rsidR="009A7834" w:rsidRPr="00494CAB">
        <w:rPr>
          <w:iCs/>
          <w:szCs w:val="22"/>
        </w:rPr>
        <w:t xml:space="preserve"> </w:t>
      </w:r>
      <w:r w:rsidR="009A7834" w:rsidRPr="00494CAB">
        <w:rPr>
          <w:szCs w:val="22"/>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60E693B9" w14:textId="77777777" w:rsidR="009A7834" w:rsidRPr="00494CAB" w:rsidRDefault="009A7834" w:rsidP="006E36A6">
      <w:pPr>
        <w:pStyle w:val="LBGovstyle2"/>
        <w:numPr>
          <w:ilvl w:val="0"/>
          <w:numId w:val="0"/>
        </w:numPr>
        <w:spacing w:before="0" w:after="0"/>
        <w:ind w:firstLine="567"/>
        <w:rPr>
          <w:szCs w:val="22"/>
        </w:rPr>
      </w:pPr>
      <w:bookmarkStart w:id="4" w:name="_Ref493267580"/>
      <w:bookmarkStart w:id="5" w:name="_Ref493267553"/>
      <w:bookmarkEnd w:id="4"/>
      <w:bookmarkEnd w:id="5"/>
      <w:r w:rsidRPr="00494CAB">
        <w:rPr>
          <w:szCs w:val="22"/>
        </w:rPr>
        <w:t>3.3. Оплата по Договору производится в безналичном порядке, путем перечисления Заказчиком денежных средств на указанный в Договоре расчетный счет Поставщика.</w:t>
      </w:r>
    </w:p>
    <w:p w14:paraId="08BE0597" w14:textId="209F44EC" w:rsidR="009A7834" w:rsidRPr="00494CAB" w:rsidRDefault="006E36A6" w:rsidP="009A7834">
      <w:pPr>
        <w:tabs>
          <w:tab w:val="num" w:pos="0"/>
        </w:tabs>
        <w:rPr>
          <w:szCs w:val="22"/>
        </w:rPr>
      </w:pPr>
      <w:r w:rsidRPr="00494CAB">
        <w:rPr>
          <w:szCs w:val="22"/>
        </w:rPr>
        <w:tab/>
      </w:r>
      <w:r w:rsidR="009A7834" w:rsidRPr="00494CAB">
        <w:rPr>
          <w:szCs w:val="22"/>
        </w:rPr>
        <w:t>3.4. Источник финансирования: средства бюджетных учреждений (оплата производится за счёт субсидий на иные цели).</w:t>
      </w:r>
    </w:p>
    <w:p w14:paraId="7CE91C1D" w14:textId="77777777" w:rsidR="009A7834" w:rsidRPr="00494CAB" w:rsidRDefault="009A7834" w:rsidP="006E36A6">
      <w:pPr>
        <w:pStyle w:val="LBGovstyle2"/>
        <w:numPr>
          <w:ilvl w:val="0"/>
          <w:numId w:val="0"/>
        </w:numPr>
        <w:spacing w:before="0" w:after="0"/>
        <w:ind w:left="720"/>
        <w:rPr>
          <w:szCs w:val="22"/>
        </w:rPr>
      </w:pPr>
      <w:r w:rsidRPr="00494CAB">
        <w:rPr>
          <w:szCs w:val="22"/>
        </w:rPr>
        <w:t>3.5. Авансовые платежи по Договору не предусмотрены.</w:t>
      </w:r>
    </w:p>
    <w:p w14:paraId="15E86F76" w14:textId="77777777" w:rsidR="009A7834" w:rsidRPr="00494CAB" w:rsidRDefault="009A7834" w:rsidP="006E36A6">
      <w:pPr>
        <w:pStyle w:val="LBGovstyle2"/>
        <w:numPr>
          <w:ilvl w:val="0"/>
          <w:numId w:val="0"/>
        </w:numPr>
        <w:spacing w:before="0" w:after="0"/>
        <w:ind w:firstLine="720"/>
        <w:rPr>
          <w:szCs w:val="22"/>
        </w:rPr>
      </w:pPr>
      <w:r w:rsidRPr="00494CAB">
        <w:rPr>
          <w:szCs w:val="22"/>
        </w:rPr>
        <w:t xml:space="preserve">3.6. Расчет за поставленный товар осуществляется после приемки Заказчиком товара </w:t>
      </w:r>
      <w:r w:rsidRPr="00494CAB">
        <w:rPr>
          <w:szCs w:val="22"/>
        </w:rPr>
        <w:br/>
        <w:t>в течение 7 (Семи) рабочих дней со дня подписания Заказчиком документа о приемке.</w:t>
      </w:r>
    </w:p>
    <w:p w14:paraId="1108BD23" w14:textId="77777777" w:rsidR="009A7834" w:rsidRPr="00494CAB" w:rsidRDefault="009A7834" w:rsidP="006E36A6">
      <w:pPr>
        <w:pStyle w:val="LBGovstyle2"/>
        <w:numPr>
          <w:ilvl w:val="0"/>
          <w:numId w:val="0"/>
        </w:numPr>
        <w:spacing w:before="0" w:after="0"/>
        <w:ind w:firstLine="720"/>
        <w:rPr>
          <w:szCs w:val="22"/>
        </w:rPr>
      </w:pPr>
      <w:r w:rsidRPr="00494CAB">
        <w:rPr>
          <w:szCs w:val="22"/>
        </w:rPr>
        <w:t>3.7. 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Договору.</w:t>
      </w:r>
    </w:p>
    <w:p w14:paraId="174CB532" w14:textId="77777777" w:rsidR="009A7834" w:rsidRPr="00494CAB" w:rsidRDefault="009A7834" w:rsidP="009A7834">
      <w:pPr>
        <w:pStyle w:val="af5"/>
        <w:widowControl w:val="0"/>
        <w:autoSpaceDE w:val="0"/>
        <w:autoSpaceDN w:val="0"/>
        <w:adjustRightInd w:val="0"/>
        <w:ind w:left="0"/>
        <w:rPr>
          <w:szCs w:val="22"/>
        </w:rPr>
      </w:pPr>
    </w:p>
    <w:p w14:paraId="74CFEB98" w14:textId="77777777" w:rsidR="009A7834" w:rsidRPr="00494CAB" w:rsidRDefault="009A7834" w:rsidP="009A7834">
      <w:pPr>
        <w:rPr>
          <w:b/>
          <w:szCs w:val="22"/>
        </w:rPr>
      </w:pPr>
      <w:bookmarkStart w:id="6" w:name="Par119"/>
      <w:bookmarkEnd w:id="6"/>
      <w:r w:rsidRPr="00494CAB">
        <w:rPr>
          <w:b/>
          <w:szCs w:val="22"/>
        </w:rPr>
        <w:t xml:space="preserve">                                                          4. ПРАВА И ОБЯЗАННОСТИ СТОРОН</w:t>
      </w:r>
    </w:p>
    <w:p w14:paraId="678E1B68" w14:textId="77777777" w:rsidR="009A7834" w:rsidRPr="00494CAB" w:rsidRDefault="009A7834" w:rsidP="009A7834">
      <w:pPr>
        <w:pStyle w:val="af5"/>
        <w:numPr>
          <w:ilvl w:val="0"/>
          <w:numId w:val="72"/>
        </w:numPr>
        <w:suppressAutoHyphens/>
        <w:autoSpaceDN w:val="0"/>
        <w:spacing w:before="120" w:after="120"/>
        <w:contextualSpacing w:val="0"/>
        <w:textAlignment w:val="baseline"/>
        <w:rPr>
          <w:vanish/>
          <w:szCs w:val="22"/>
          <w:lang w:val="en-US"/>
        </w:rPr>
      </w:pPr>
    </w:p>
    <w:p w14:paraId="51BE41EB" w14:textId="77777777" w:rsidR="009A7834" w:rsidRPr="00494CAB" w:rsidRDefault="009A7834" w:rsidP="009A7834">
      <w:pPr>
        <w:pStyle w:val="af5"/>
        <w:numPr>
          <w:ilvl w:val="0"/>
          <w:numId w:val="72"/>
        </w:numPr>
        <w:suppressAutoHyphens/>
        <w:autoSpaceDN w:val="0"/>
        <w:spacing w:before="120" w:after="120"/>
        <w:contextualSpacing w:val="0"/>
        <w:textAlignment w:val="baseline"/>
        <w:rPr>
          <w:vanish/>
          <w:szCs w:val="22"/>
          <w:lang w:val="en-US"/>
        </w:rPr>
      </w:pPr>
    </w:p>
    <w:p w14:paraId="0AF3A5BF" w14:textId="77777777" w:rsidR="009A7834" w:rsidRPr="00494CAB" w:rsidRDefault="009A7834" w:rsidP="009A7834">
      <w:pPr>
        <w:pStyle w:val="af5"/>
        <w:numPr>
          <w:ilvl w:val="0"/>
          <w:numId w:val="72"/>
        </w:numPr>
        <w:suppressAutoHyphens/>
        <w:autoSpaceDN w:val="0"/>
        <w:spacing w:before="120" w:after="120"/>
        <w:contextualSpacing w:val="0"/>
        <w:textAlignment w:val="baseline"/>
        <w:rPr>
          <w:vanish/>
          <w:szCs w:val="22"/>
          <w:lang w:val="en-US"/>
        </w:rPr>
      </w:pPr>
    </w:p>
    <w:p w14:paraId="402A4DE7" w14:textId="77777777" w:rsidR="009A7834" w:rsidRPr="00494CAB" w:rsidRDefault="009A7834" w:rsidP="009A7834">
      <w:pPr>
        <w:pStyle w:val="af5"/>
        <w:numPr>
          <w:ilvl w:val="0"/>
          <w:numId w:val="72"/>
        </w:numPr>
        <w:suppressAutoHyphens/>
        <w:autoSpaceDN w:val="0"/>
        <w:spacing w:before="120" w:after="120"/>
        <w:contextualSpacing w:val="0"/>
        <w:textAlignment w:val="baseline"/>
        <w:rPr>
          <w:vanish/>
          <w:szCs w:val="22"/>
          <w:lang w:val="en-US"/>
        </w:rPr>
      </w:pPr>
    </w:p>
    <w:p w14:paraId="31FB75A1" w14:textId="77777777" w:rsidR="009A7834" w:rsidRPr="00494CAB" w:rsidRDefault="009A7834" w:rsidP="006E36A6">
      <w:pPr>
        <w:pStyle w:val="LBGovstyle2"/>
        <w:numPr>
          <w:ilvl w:val="0"/>
          <w:numId w:val="0"/>
        </w:numPr>
        <w:ind w:left="720"/>
        <w:rPr>
          <w:b/>
          <w:szCs w:val="22"/>
        </w:rPr>
      </w:pPr>
      <w:r w:rsidRPr="00494CAB">
        <w:rPr>
          <w:b/>
          <w:szCs w:val="22"/>
        </w:rPr>
        <w:t>4.1. Заказчик имеет право:</w:t>
      </w:r>
    </w:p>
    <w:p w14:paraId="16DC6BBF" w14:textId="77777777" w:rsidR="009A7834" w:rsidRPr="00494CAB" w:rsidRDefault="009A7834" w:rsidP="006E36A6">
      <w:pPr>
        <w:pStyle w:val="LBGovstyle2"/>
        <w:numPr>
          <w:ilvl w:val="0"/>
          <w:numId w:val="0"/>
        </w:numPr>
        <w:ind w:left="720"/>
        <w:rPr>
          <w:szCs w:val="22"/>
        </w:rPr>
      </w:pPr>
      <w:r w:rsidRPr="00494CAB">
        <w:rPr>
          <w:szCs w:val="22"/>
        </w:rPr>
        <w:t>4.1.1. Досрочно принять и оплатить товар;</w:t>
      </w:r>
    </w:p>
    <w:p w14:paraId="211E3217" w14:textId="77777777" w:rsidR="009A7834" w:rsidRPr="00494CAB" w:rsidRDefault="009A7834" w:rsidP="006E36A6">
      <w:pPr>
        <w:pStyle w:val="LBGovstyle3"/>
        <w:numPr>
          <w:ilvl w:val="0"/>
          <w:numId w:val="0"/>
        </w:numPr>
        <w:spacing w:before="0" w:after="0"/>
        <w:ind w:firstLine="720"/>
        <w:rPr>
          <w:szCs w:val="22"/>
        </w:rPr>
      </w:pPr>
      <w:r w:rsidRPr="00494CAB">
        <w:rPr>
          <w:szCs w:val="22"/>
        </w:rPr>
        <w:lastRenderedPageBreak/>
        <w:t>4.1.2. Проводить экспертизу предоставленных Поставщиком результатов, предусмотренных Договором, в части их соответствия условиям Договора своими силами или путем привлечения экспертов, экспертных организаций.</w:t>
      </w:r>
    </w:p>
    <w:p w14:paraId="1E745C92" w14:textId="3833B4C9" w:rsidR="009A7834" w:rsidRPr="00494CAB" w:rsidRDefault="006E36A6" w:rsidP="006E36A6">
      <w:pPr>
        <w:pStyle w:val="LBGovstyle2"/>
        <w:numPr>
          <w:ilvl w:val="0"/>
          <w:numId w:val="0"/>
        </w:numPr>
        <w:spacing w:before="0" w:after="0"/>
        <w:ind w:left="720"/>
        <w:rPr>
          <w:szCs w:val="22"/>
        </w:rPr>
      </w:pPr>
      <w:r w:rsidRPr="00494CAB">
        <w:rPr>
          <w:b/>
          <w:bCs/>
          <w:szCs w:val="22"/>
        </w:rPr>
        <w:t xml:space="preserve">4.2. </w:t>
      </w:r>
      <w:r w:rsidR="009A7834" w:rsidRPr="00494CAB">
        <w:rPr>
          <w:b/>
          <w:bCs/>
          <w:szCs w:val="22"/>
        </w:rPr>
        <w:t>Заказчик обязан</w:t>
      </w:r>
      <w:r w:rsidR="009A7834" w:rsidRPr="00494CAB">
        <w:rPr>
          <w:szCs w:val="22"/>
        </w:rPr>
        <w:t>:</w:t>
      </w:r>
    </w:p>
    <w:p w14:paraId="71101A10" w14:textId="1C583C4F" w:rsidR="009A7834" w:rsidRPr="00494CAB" w:rsidRDefault="009A7834" w:rsidP="006E36A6">
      <w:pPr>
        <w:pStyle w:val="LBGovstyle3"/>
        <w:numPr>
          <w:ilvl w:val="0"/>
          <w:numId w:val="0"/>
        </w:numPr>
        <w:spacing w:before="0" w:after="0"/>
        <w:ind w:firstLine="720"/>
        <w:rPr>
          <w:szCs w:val="22"/>
        </w:rPr>
      </w:pPr>
      <w:r w:rsidRPr="00494CAB">
        <w:rPr>
          <w:szCs w:val="22"/>
        </w:rPr>
        <w:t>4.</w:t>
      </w:r>
      <w:r w:rsidR="006E36A6" w:rsidRPr="00494CAB">
        <w:rPr>
          <w:szCs w:val="22"/>
        </w:rPr>
        <w:t>2</w:t>
      </w:r>
      <w:r w:rsidRPr="00494CAB">
        <w:rPr>
          <w:szCs w:val="22"/>
        </w:rPr>
        <w:t>.</w:t>
      </w:r>
      <w:r w:rsidR="006E36A6" w:rsidRPr="00494CAB">
        <w:rPr>
          <w:szCs w:val="22"/>
        </w:rPr>
        <w:t>1</w:t>
      </w:r>
      <w:r w:rsidRPr="00494CAB">
        <w:rPr>
          <w:szCs w:val="22"/>
        </w:rPr>
        <w:t>. Обеспечить приемку поставляемого по Договору товара в соответствии с условиями Договора;</w:t>
      </w:r>
    </w:p>
    <w:p w14:paraId="11C4CD87" w14:textId="4506BA31" w:rsidR="009A7834" w:rsidRPr="00494CAB" w:rsidRDefault="009A7834" w:rsidP="006E36A6">
      <w:pPr>
        <w:pStyle w:val="LBGovstyle3"/>
        <w:numPr>
          <w:ilvl w:val="0"/>
          <w:numId w:val="0"/>
        </w:numPr>
        <w:spacing w:before="0" w:after="0"/>
        <w:ind w:left="720"/>
        <w:rPr>
          <w:szCs w:val="22"/>
        </w:rPr>
      </w:pPr>
      <w:r w:rsidRPr="00494CAB">
        <w:rPr>
          <w:szCs w:val="22"/>
        </w:rPr>
        <w:t>4.</w:t>
      </w:r>
      <w:r w:rsidR="006E36A6" w:rsidRPr="00494CAB">
        <w:rPr>
          <w:szCs w:val="22"/>
        </w:rPr>
        <w:t>2</w:t>
      </w:r>
      <w:r w:rsidRPr="00494CAB">
        <w:rPr>
          <w:szCs w:val="22"/>
        </w:rPr>
        <w:t>.</w:t>
      </w:r>
      <w:r w:rsidR="006E36A6" w:rsidRPr="00494CAB">
        <w:rPr>
          <w:szCs w:val="22"/>
        </w:rPr>
        <w:t>2</w:t>
      </w:r>
      <w:r w:rsidRPr="00494CAB">
        <w:rPr>
          <w:szCs w:val="22"/>
        </w:rPr>
        <w:t>. Оплатить поставленный и принятый товар в порядке, предусмотренном Договором;</w:t>
      </w:r>
    </w:p>
    <w:p w14:paraId="460D754E" w14:textId="6778278C" w:rsidR="009A7834" w:rsidRPr="00494CAB" w:rsidRDefault="009A7834" w:rsidP="006E36A6">
      <w:pPr>
        <w:pStyle w:val="LBGovstyle3"/>
        <w:numPr>
          <w:ilvl w:val="0"/>
          <w:numId w:val="0"/>
        </w:numPr>
        <w:spacing w:before="0" w:after="0"/>
        <w:ind w:left="720"/>
        <w:rPr>
          <w:szCs w:val="22"/>
        </w:rPr>
      </w:pPr>
      <w:r w:rsidRPr="00494CAB">
        <w:rPr>
          <w:szCs w:val="22"/>
        </w:rPr>
        <w:t>4.</w:t>
      </w:r>
      <w:r w:rsidR="006E36A6" w:rsidRPr="00494CAB">
        <w:rPr>
          <w:szCs w:val="22"/>
        </w:rPr>
        <w:t>2</w:t>
      </w:r>
      <w:r w:rsidRPr="00494CAB">
        <w:rPr>
          <w:szCs w:val="22"/>
        </w:rPr>
        <w:t>.</w:t>
      </w:r>
      <w:r w:rsidR="006E36A6" w:rsidRPr="00494CAB">
        <w:rPr>
          <w:szCs w:val="22"/>
        </w:rPr>
        <w:t>3</w:t>
      </w:r>
      <w:r w:rsidRPr="00494CAB">
        <w:rPr>
          <w:szCs w:val="22"/>
        </w:rPr>
        <w:t>. Требовать возмещения неустойки (штрафа, пени) и (или) убытков, причиненных по вине Поставщика.</w:t>
      </w:r>
    </w:p>
    <w:p w14:paraId="0D5A1332" w14:textId="128A7604" w:rsidR="009A7834" w:rsidRPr="00494CAB" w:rsidRDefault="009A7834" w:rsidP="006E36A6">
      <w:pPr>
        <w:pStyle w:val="LBGovstyle2"/>
        <w:numPr>
          <w:ilvl w:val="0"/>
          <w:numId w:val="0"/>
        </w:numPr>
        <w:spacing w:before="0" w:after="0"/>
        <w:ind w:left="720"/>
        <w:rPr>
          <w:szCs w:val="22"/>
        </w:rPr>
      </w:pPr>
      <w:r w:rsidRPr="00494CAB">
        <w:rPr>
          <w:b/>
          <w:bCs/>
          <w:szCs w:val="22"/>
        </w:rPr>
        <w:t>4.</w:t>
      </w:r>
      <w:r w:rsidR="006E36A6" w:rsidRPr="00494CAB">
        <w:rPr>
          <w:b/>
          <w:bCs/>
          <w:szCs w:val="22"/>
        </w:rPr>
        <w:t>3</w:t>
      </w:r>
      <w:r w:rsidRPr="00494CAB">
        <w:rPr>
          <w:b/>
          <w:bCs/>
          <w:szCs w:val="22"/>
        </w:rPr>
        <w:t>. Поставщик вправе</w:t>
      </w:r>
      <w:r w:rsidRPr="00494CAB">
        <w:rPr>
          <w:szCs w:val="22"/>
        </w:rPr>
        <w:t>:</w:t>
      </w:r>
    </w:p>
    <w:p w14:paraId="539F212E" w14:textId="615EF61C" w:rsidR="009A7834" w:rsidRPr="00494CAB" w:rsidRDefault="009A7834" w:rsidP="006E36A6">
      <w:pPr>
        <w:pStyle w:val="LBGovstyle3"/>
        <w:numPr>
          <w:ilvl w:val="0"/>
          <w:numId w:val="0"/>
        </w:numPr>
        <w:spacing w:before="0" w:after="0"/>
        <w:ind w:left="720"/>
        <w:rPr>
          <w:szCs w:val="22"/>
        </w:rPr>
      </w:pPr>
      <w:r w:rsidRPr="00494CAB">
        <w:rPr>
          <w:szCs w:val="22"/>
        </w:rPr>
        <w:t>4.</w:t>
      </w:r>
      <w:r w:rsidR="006E36A6" w:rsidRPr="00494CAB">
        <w:rPr>
          <w:szCs w:val="22"/>
        </w:rPr>
        <w:t>3</w:t>
      </w:r>
      <w:r w:rsidRPr="00494CAB">
        <w:rPr>
          <w:szCs w:val="22"/>
        </w:rPr>
        <w:t>.1. Требовать приемки и оплаты товара в количестве, порядке, сроки и на условиях, предусмотренных Договором;</w:t>
      </w:r>
    </w:p>
    <w:p w14:paraId="1AC8CE82" w14:textId="7A0541BA" w:rsidR="009A7834" w:rsidRPr="00494CAB" w:rsidRDefault="009A7834" w:rsidP="006E36A6">
      <w:pPr>
        <w:pStyle w:val="LBGovstyle3"/>
        <w:numPr>
          <w:ilvl w:val="0"/>
          <w:numId w:val="0"/>
        </w:numPr>
        <w:spacing w:before="0" w:after="0"/>
        <w:ind w:left="720"/>
        <w:rPr>
          <w:szCs w:val="22"/>
        </w:rPr>
      </w:pPr>
      <w:r w:rsidRPr="00494CAB">
        <w:rPr>
          <w:szCs w:val="22"/>
        </w:rPr>
        <w:t>4.</w:t>
      </w:r>
      <w:r w:rsidR="006E36A6" w:rsidRPr="00494CAB">
        <w:rPr>
          <w:szCs w:val="22"/>
        </w:rPr>
        <w:t>3</w:t>
      </w:r>
      <w:r w:rsidRPr="00494CAB">
        <w:rPr>
          <w:szCs w:val="22"/>
        </w:rPr>
        <w:t>.2. По согласованию с Заказчиком досрочно поставить товар;</w:t>
      </w:r>
    </w:p>
    <w:p w14:paraId="24A7212D" w14:textId="57FE4CD3" w:rsidR="009A7834" w:rsidRPr="00494CAB" w:rsidRDefault="009A7834" w:rsidP="006E36A6">
      <w:pPr>
        <w:pStyle w:val="LBGovstyle3"/>
        <w:numPr>
          <w:ilvl w:val="0"/>
          <w:numId w:val="0"/>
        </w:numPr>
        <w:spacing w:before="0" w:after="0"/>
        <w:ind w:firstLine="720"/>
        <w:rPr>
          <w:szCs w:val="22"/>
        </w:rPr>
      </w:pPr>
      <w:r w:rsidRPr="00494CAB">
        <w:rPr>
          <w:szCs w:val="22"/>
        </w:rPr>
        <w:t>4.</w:t>
      </w:r>
      <w:r w:rsidR="006E36A6" w:rsidRPr="00494CAB">
        <w:rPr>
          <w:szCs w:val="22"/>
        </w:rPr>
        <w:t>3</w:t>
      </w:r>
      <w:r w:rsidRPr="00494CAB">
        <w:rPr>
          <w:szCs w:val="22"/>
        </w:rPr>
        <w:t>.3. Запрашивать у Заказчика разъяснения и уточнения относительно товара в рамках Договора;</w:t>
      </w:r>
    </w:p>
    <w:p w14:paraId="3AB08DEB" w14:textId="1B620CCE" w:rsidR="009A7834" w:rsidRPr="00494CAB" w:rsidRDefault="009A7834" w:rsidP="006E36A6">
      <w:pPr>
        <w:pStyle w:val="LBGovstyle3"/>
        <w:numPr>
          <w:ilvl w:val="0"/>
          <w:numId w:val="0"/>
        </w:numPr>
        <w:spacing w:before="0" w:after="0"/>
        <w:ind w:firstLine="720"/>
        <w:rPr>
          <w:szCs w:val="22"/>
        </w:rPr>
      </w:pPr>
      <w:r w:rsidRPr="00494CAB">
        <w:rPr>
          <w:szCs w:val="22"/>
        </w:rPr>
        <w:t>4.</w:t>
      </w:r>
      <w:r w:rsidR="006E36A6" w:rsidRPr="00494CAB">
        <w:rPr>
          <w:szCs w:val="22"/>
        </w:rPr>
        <w:t>3</w:t>
      </w:r>
      <w:r w:rsidRPr="00494CAB">
        <w:rPr>
          <w:szCs w:val="22"/>
        </w:rPr>
        <w:t>.4. Требовать возмещения неустойки (штрафа, пени) и (или) убытков, причиненных по вине Заказчика.</w:t>
      </w:r>
    </w:p>
    <w:p w14:paraId="224150A8" w14:textId="547BDA1E" w:rsidR="009A7834" w:rsidRPr="00494CAB" w:rsidRDefault="009A7834" w:rsidP="006E36A6">
      <w:pPr>
        <w:pStyle w:val="LBGovstyle2"/>
        <w:numPr>
          <w:ilvl w:val="0"/>
          <w:numId w:val="0"/>
        </w:numPr>
        <w:spacing w:before="0" w:after="0"/>
        <w:ind w:left="720"/>
        <w:rPr>
          <w:szCs w:val="22"/>
        </w:rPr>
      </w:pPr>
      <w:r w:rsidRPr="00494CAB">
        <w:rPr>
          <w:b/>
          <w:bCs/>
          <w:szCs w:val="22"/>
        </w:rPr>
        <w:t>4.</w:t>
      </w:r>
      <w:r w:rsidR="006E36A6" w:rsidRPr="00494CAB">
        <w:rPr>
          <w:b/>
          <w:bCs/>
          <w:szCs w:val="22"/>
        </w:rPr>
        <w:t>4</w:t>
      </w:r>
      <w:r w:rsidRPr="00494CAB">
        <w:rPr>
          <w:b/>
          <w:bCs/>
          <w:szCs w:val="22"/>
        </w:rPr>
        <w:t>. Поставщик обязан</w:t>
      </w:r>
      <w:r w:rsidRPr="00494CAB">
        <w:rPr>
          <w:szCs w:val="22"/>
        </w:rPr>
        <w:t>:</w:t>
      </w:r>
    </w:p>
    <w:p w14:paraId="3EC0002B" w14:textId="3B4B6169" w:rsidR="009A7834" w:rsidRPr="00494CAB" w:rsidRDefault="009A7834" w:rsidP="006E36A6">
      <w:pPr>
        <w:pStyle w:val="LBGovstyle3"/>
        <w:numPr>
          <w:ilvl w:val="0"/>
          <w:numId w:val="0"/>
        </w:numPr>
        <w:spacing w:before="0" w:after="0"/>
        <w:ind w:firstLine="720"/>
        <w:rPr>
          <w:szCs w:val="22"/>
        </w:rPr>
      </w:pPr>
      <w:r w:rsidRPr="00494CAB">
        <w:rPr>
          <w:szCs w:val="22"/>
        </w:rPr>
        <w:t>4.</w:t>
      </w:r>
      <w:r w:rsidR="006E36A6" w:rsidRPr="00494CAB">
        <w:rPr>
          <w:szCs w:val="22"/>
        </w:rPr>
        <w:t>4</w:t>
      </w:r>
      <w:r w:rsidRPr="00494CAB">
        <w:rPr>
          <w:szCs w:val="22"/>
        </w:rPr>
        <w:t>.1. Своими силами поставить товар, выполнить погрузочно-разгрузочные работы в сроки, предусмотренные Договором;</w:t>
      </w:r>
    </w:p>
    <w:p w14:paraId="66D341DE" w14:textId="0E412142" w:rsidR="009A7834" w:rsidRPr="00494CAB" w:rsidRDefault="009A7834" w:rsidP="006E36A6">
      <w:pPr>
        <w:pStyle w:val="LBGovstyle3"/>
        <w:numPr>
          <w:ilvl w:val="0"/>
          <w:numId w:val="0"/>
        </w:numPr>
        <w:spacing w:before="0" w:after="0"/>
        <w:ind w:firstLine="720"/>
        <w:rPr>
          <w:szCs w:val="22"/>
        </w:rPr>
      </w:pPr>
      <w:r w:rsidRPr="00494CAB">
        <w:rPr>
          <w:szCs w:val="22"/>
        </w:rPr>
        <w:t>4.</w:t>
      </w:r>
      <w:r w:rsidR="006E36A6" w:rsidRPr="00494CAB">
        <w:rPr>
          <w:szCs w:val="22"/>
        </w:rPr>
        <w:t>4</w:t>
      </w:r>
      <w:r w:rsidRPr="00494CAB">
        <w:rPr>
          <w:szCs w:val="22"/>
        </w:rPr>
        <w:t>.2. 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5192D018" w14:textId="7AA57619" w:rsidR="009A7834" w:rsidRPr="00494CAB" w:rsidRDefault="009A7834" w:rsidP="006E36A6">
      <w:pPr>
        <w:pStyle w:val="LBGovstyle3"/>
        <w:numPr>
          <w:ilvl w:val="0"/>
          <w:numId w:val="0"/>
        </w:numPr>
        <w:spacing w:before="0" w:after="0"/>
        <w:ind w:firstLine="720"/>
        <w:rPr>
          <w:szCs w:val="22"/>
        </w:rPr>
      </w:pPr>
      <w:r w:rsidRPr="00494CAB">
        <w:rPr>
          <w:szCs w:val="22"/>
        </w:rPr>
        <w:t>4.</w:t>
      </w:r>
      <w:r w:rsidR="006E36A6" w:rsidRPr="00494CAB">
        <w:rPr>
          <w:szCs w:val="22"/>
        </w:rPr>
        <w:t>4</w:t>
      </w:r>
      <w:r w:rsidRPr="00494CAB">
        <w:rPr>
          <w:szCs w:val="22"/>
        </w:rPr>
        <w:t>.3. Передать Заказчику товары надлежащего качества, в количестве, ассортименте и комплектации согласно Техническому заданию и Спецификации (Приложение № 1 и приложение № 2). По требованию Заказчика за свой счет в срок, не превышающий 2 (двух) рабочих дней, произвести замену товара ненадлежащего качества, количества, ассортимента или комплектации;</w:t>
      </w:r>
    </w:p>
    <w:p w14:paraId="0845F885" w14:textId="0A95F06E" w:rsidR="009A7834" w:rsidRPr="00494CAB" w:rsidRDefault="009A7834" w:rsidP="006E36A6">
      <w:pPr>
        <w:pStyle w:val="LBGovstyle3"/>
        <w:numPr>
          <w:ilvl w:val="0"/>
          <w:numId w:val="0"/>
        </w:numPr>
        <w:spacing w:before="0" w:after="0"/>
        <w:ind w:left="720"/>
        <w:rPr>
          <w:szCs w:val="22"/>
        </w:rPr>
      </w:pPr>
      <w:r w:rsidRPr="00494CAB">
        <w:rPr>
          <w:szCs w:val="22"/>
        </w:rPr>
        <w:t>4.</w:t>
      </w:r>
      <w:r w:rsidR="006E36A6" w:rsidRPr="00494CAB">
        <w:rPr>
          <w:szCs w:val="22"/>
        </w:rPr>
        <w:t>4</w:t>
      </w:r>
      <w:r w:rsidRPr="00494CAB">
        <w:rPr>
          <w:szCs w:val="22"/>
        </w:rPr>
        <w:t>.4. Соблюдать пропускной и внутриобъектовый режим Заказчика;</w:t>
      </w:r>
    </w:p>
    <w:p w14:paraId="7F5BCAF2" w14:textId="3585F8A2" w:rsidR="009A7834" w:rsidRPr="00494CAB" w:rsidRDefault="009A7834" w:rsidP="006E36A6">
      <w:pPr>
        <w:pStyle w:val="LBGovstyle3"/>
        <w:numPr>
          <w:ilvl w:val="0"/>
          <w:numId w:val="0"/>
        </w:numPr>
        <w:spacing w:before="0" w:after="0"/>
        <w:ind w:firstLine="720"/>
        <w:rPr>
          <w:szCs w:val="22"/>
        </w:rPr>
      </w:pPr>
      <w:r w:rsidRPr="00494CAB">
        <w:rPr>
          <w:szCs w:val="22"/>
        </w:rPr>
        <w:t>4.</w:t>
      </w:r>
      <w:r w:rsidR="006E36A6" w:rsidRPr="00494CAB">
        <w:rPr>
          <w:szCs w:val="22"/>
        </w:rPr>
        <w:t>4</w:t>
      </w:r>
      <w:r w:rsidRPr="00494CAB">
        <w:rPr>
          <w:szCs w:val="22"/>
        </w:rPr>
        <w:t>.5.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7F85B4CC" w14:textId="59FFF022" w:rsidR="009A7834" w:rsidRPr="00494CAB" w:rsidRDefault="009A7834" w:rsidP="00A42DFD">
      <w:pPr>
        <w:pStyle w:val="LBGovstyle3"/>
        <w:numPr>
          <w:ilvl w:val="0"/>
          <w:numId w:val="0"/>
        </w:numPr>
        <w:spacing w:before="0" w:after="0"/>
        <w:ind w:left="720"/>
        <w:rPr>
          <w:szCs w:val="22"/>
        </w:rPr>
      </w:pPr>
      <w:r w:rsidRPr="00494CAB">
        <w:rPr>
          <w:szCs w:val="22"/>
        </w:rPr>
        <w:t>4</w:t>
      </w:r>
      <w:r w:rsidR="006E36A6" w:rsidRPr="00494CAB">
        <w:rPr>
          <w:szCs w:val="22"/>
        </w:rPr>
        <w:t>.4</w:t>
      </w:r>
      <w:r w:rsidRPr="00494CAB">
        <w:rPr>
          <w:szCs w:val="22"/>
        </w:rPr>
        <w:t>.6. Выполнять иные обязанности, предусмотренные Договором.</w:t>
      </w:r>
    </w:p>
    <w:p w14:paraId="4776054C" w14:textId="77777777" w:rsidR="009A7834" w:rsidRPr="00494CAB" w:rsidRDefault="009A7834" w:rsidP="009A7834">
      <w:pPr>
        <w:ind w:firstLine="680"/>
        <w:rPr>
          <w:szCs w:val="22"/>
        </w:rPr>
      </w:pPr>
    </w:p>
    <w:p w14:paraId="15B612F2" w14:textId="77777777" w:rsidR="009A7834" w:rsidRPr="00494CAB" w:rsidRDefault="009A7834" w:rsidP="009A7834">
      <w:pPr>
        <w:pStyle w:val="LBGovstyle1"/>
        <w:numPr>
          <w:ilvl w:val="0"/>
          <w:numId w:val="72"/>
        </w:numPr>
        <w:suppressAutoHyphens/>
        <w:autoSpaceDN w:val="0"/>
        <w:spacing w:before="0" w:after="0"/>
        <w:ind w:left="0" w:firstLine="0"/>
        <w:jc w:val="center"/>
        <w:textAlignment w:val="baseline"/>
        <w:rPr>
          <w:szCs w:val="22"/>
        </w:rPr>
      </w:pPr>
      <w:r w:rsidRPr="00494CAB">
        <w:rPr>
          <w:szCs w:val="22"/>
        </w:rPr>
        <w:t>ПОРЯДОК СДАЧИ И ПРИЕМКИ ТОВАРА</w:t>
      </w:r>
    </w:p>
    <w:p w14:paraId="05019BB2" w14:textId="77777777" w:rsidR="009A7834" w:rsidRPr="00494CAB" w:rsidRDefault="009A7834" w:rsidP="00A42DFD">
      <w:pPr>
        <w:pStyle w:val="LBGovstyle2"/>
        <w:numPr>
          <w:ilvl w:val="0"/>
          <w:numId w:val="0"/>
        </w:numPr>
        <w:spacing w:before="0" w:after="0"/>
        <w:ind w:firstLine="720"/>
        <w:rPr>
          <w:szCs w:val="22"/>
        </w:rPr>
      </w:pPr>
      <w:r w:rsidRPr="00494CAB">
        <w:rPr>
          <w:szCs w:val="22"/>
        </w:rPr>
        <w:t>5.1. Приемка товара осуществляется в месте поставки товара в течение 20 (двадцати) рабочих дней с момента доставки Товара.</w:t>
      </w:r>
    </w:p>
    <w:p w14:paraId="29BE9D9C" w14:textId="77777777" w:rsidR="009A7834" w:rsidRPr="00494CAB" w:rsidRDefault="009A7834" w:rsidP="00A42DFD">
      <w:pPr>
        <w:pStyle w:val="LBGovstyle2"/>
        <w:numPr>
          <w:ilvl w:val="0"/>
          <w:numId w:val="0"/>
        </w:numPr>
        <w:spacing w:before="0" w:after="0"/>
        <w:ind w:firstLine="720"/>
        <w:rPr>
          <w:szCs w:val="22"/>
        </w:rPr>
      </w:pPr>
      <w:r w:rsidRPr="00494CAB">
        <w:rPr>
          <w:szCs w:val="22"/>
        </w:rPr>
        <w:t>5.2. Для проверки предоставленных Поставщиком товаров,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10B12804" w14:textId="77777777" w:rsidR="009A7834" w:rsidRPr="00494CAB" w:rsidRDefault="009A7834" w:rsidP="00A42DFD">
      <w:pPr>
        <w:pStyle w:val="LBGovstyle2"/>
        <w:numPr>
          <w:ilvl w:val="0"/>
          <w:numId w:val="0"/>
        </w:numPr>
        <w:spacing w:before="0" w:after="0"/>
        <w:ind w:firstLine="720"/>
        <w:rPr>
          <w:szCs w:val="22"/>
        </w:rPr>
      </w:pPr>
      <w:r w:rsidRPr="00494CAB">
        <w:rPr>
          <w:szCs w:val="22"/>
        </w:rPr>
        <w:t>5.3.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758D9B9" w14:textId="77777777" w:rsidR="009A7834" w:rsidRPr="00494CAB" w:rsidRDefault="009A7834" w:rsidP="00A42DFD">
      <w:pPr>
        <w:pStyle w:val="LBGovstyle2"/>
        <w:numPr>
          <w:ilvl w:val="0"/>
          <w:numId w:val="0"/>
        </w:numPr>
        <w:spacing w:before="0" w:after="0"/>
        <w:ind w:firstLine="720"/>
        <w:rPr>
          <w:szCs w:val="22"/>
        </w:rPr>
      </w:pPr>
      <w:r w:rsidRPr="00494CAB">
        <w:rPr>
          <w:szCs w:val="22"/>
        </w:rPr>
        <w:t>5.4. При отсутствии у Заказчика претензий по количеству и качеству поставленного Товара Заказчик в срок, установленный п.5.1. Договора, подписывает акт приема-передачи Товара.</w:t>
      </w:r>
    </w:p>
    <w:p w14:paraId="26A577DC" w14:textId="77777777" w:rsidR="009A7834" w:rsidRPr="00494CAB" w:rsidRDefault="009A7834" w:rsidP="009A7834">
      <w:pPr>
        <w:pStyle w:val="2-11"/>
        <w:suppressLineNumbers/>
        <w:suppressAutoHyphens/>
        <w:spacing w:after="0"/>
        <w:jc w:val="center"/>
        <w:rPr>
          <w:b/>
          <w:caps/>
          <w:sz w:val="22"/>
          <w:szCs w:val="22"/>
        </w:rPr>
      </w:pPr>
    </w:p>
    <w:p w14:paraId="34F3EAE5" w14:textId="77777777" w:rsidR="009A7834" w:rsidRPr="00494CAB" w:rsidRDefault="009A7834" w:rsidP="009A7834">
      <w:pPr>
        <w:pStyle w:val="2-11"/>
        <w:suppressLineNumbers/>
        <w:suppressAutoHyphens/>
        <w:spacing w:after="0"/>
        <w:jc w:val="center"/>
        <w:rPr>
          <w:b/>
          <w:caps/>
          <w:sz w:val="22"/>
          <w:szCs w:val="22"/>
        </w:rPr>
      </w:pPr>
      <w:r w:rsidRPr="00494CAB">
        <w:rPr>
          <w:b/>
          <w:caps/>
          <w:sz w:val="22"/>
          <w:szCs w:val="22"/>
        </w:rPr>
        <w:t>6.  Ответственность сторон</w:t>
      </w:r>
    </w:p>
    <w:p w14:paraId="0C8720F8"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6.1. Заказчик и Поставщик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14:paraId="37089267" w14:textId="77777777" w:rsidR="009A7834" w:rsidRPr="00494CAB" w:rsidRDefault="009A7834" w:rsidP="009A7834">
      <w:pPr>
        <w:pStyle w:val="aff"/>
        <w:ind w:firstLine="567"/>
        <w:jc w:val="both"/>
        <w:rPr>
          <w:rFonts w:ascii="Times New Roman" w:hAnsi="Times New Roman"/>
          <w:bCs/>
        </w:rPr>
      </w:pPr>
      <w:r w:rsidRPr="00494CAB">
        <w:rPr>
          <w:rFonts w:ascii="Times New Roman" w:hAnsi="Times New Roman"/>
          <w:bCs/>
        </w:rPr>
        <w:lastRenderedPageBreak/>
        <w:t xml:space="preserve">6.2. Стороны освобождаются от ответственности за частичное или полное неисполнение своих обязательств по </w:t>
      </w:r>
      <w:r w:rsidRPr="00494CAB">
        <w:rPr>
          <w:rFonts w:ascii="Times New Roman" w:hAnsi="Times New Roman"/>
        </w:rPr>
        <w:t>Договора</w:t>
      </w:r>
      <w:r w:rsidRPr="00494CAB">
        <w:rPr>
          <w:rFonts w:ascii="Times New Roman" w:hAnsi="Times New Roman"/>
          <w:bCs/>
        </w:rPr>
        <w:t xml:space="preserve">,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Pr="00494CAB">
        <w:rPr>
          <w:rFonts w:ascii="Times New Roman" w:hAnsi="Times New Roman"/>
        </w:rPr>
        <w:t>Договору</w:t>
      </w:r>
      <w:r w:rsidRPr="00494CAB">
        <w:rPr>
          <w:rFonts w:ascii="Times New Roman" w:hAnsi="Times New Roman"/>
          <w:bCs/>
        </w:rPr>
        <w:t>, другие чрезвычайные обстоятельства.</w:t>
      </w:r>
    </w:p>
    <w:p w14:paraId="5EE537C2" w14:textId="77777777" w:rsidR="009A7834" w:rsidRPr="00494CAB" w:rsidRDefault="009A7834" w:rsidP="009A7834">
      <w:pPr>
        <w:pStyle w:val="aff"/>
        <w:ind w:firstLine="567"/>
        <w:jc w:val="both"/>
        <w:rPr>
          <w:rFonts w:ascii="Times New Roman" w:hAnsi="Times New Roman"/>
          <w:bCs/>
        </w:rPr>
      </w:pPr>
      <w:r w:rsidRPr="00494CAB">
        <w:rPr>
          <w:rFonts w:ascii="Times New Roman" w:hAnsi="Times New Roman"/>
          <w:bCs/>
        </w:rPr>
        <w:t xml:space="preserve">6.3. В случае наступления обстоятельств, указанных в пункте 6.2. </w:t>
      </w:r>
      <w:r w:rsidRPr="00494CAB">
        <w:rPr>
          <w:rFonts w:ascii="Times New Roman" w:hAnsi="Times New Roman"/>
        </w:rPr>
        <w:t>Договора</w:t>
      </w:r>
      <w:r w:rsidRPr="00494CAB">
        <w:rPr>
          <w:rFonts w:ascii="Times New Roman" w:hAnsi="Times New Roman"/>
          <w:bCs/>
        </w:rPr>
        <w:t xml:space="preserve">,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Pr="00494CAB">
        <w:rPr>
          <w:rFonts w:ascii="Times New Roman" w:hAnsi="Times New Roman"/>
        </w:rPr>
        <w:t>Договора</w:t>
      </w:r>
      <w:r w:rsidRPr="00494CAB">
        <w:rPr>
          <w:rFonts w:ascii="Times New Roman" w:hAnsi="Times New Roman"/>
          <w:bCs/>
        </w:rPr>
        <w:t xml:space="preserve"> приостанавливается до момента, определяемого соглашением Сторон.</w:t>
      </w:r>
    </w:p>
    <w:p w14:paraId="1A98EC1D"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6.4. При невыполнении или ненадлежащем выполнении Сторонами обязательств по Договору Стороны несут ответственность в следующих случаях и объемах:</w:t>
      </w:r>
    </w:p>
    <w:p w14:paraId="77A6D7D1"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 xml:space="preserve">6.4.1.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56B27179"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6.4.2.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(за исключением просрочки исполнения обязательств Заказчиком), утвержденных постановлением Правительства РФ от 30.08.2017 N 1042, и составляет 1000,00 рублей.</w:t>
      </w:r>
    </w:p>
    <w:p w14:paraId="16B8153D"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6.4.3. В случае просрочки исполнения Исполнителем обязательств (в том числе гарантийного обязательства), предусмотренных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2F137651"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6.4.3.1. За каждый день просрочки исполнения Исполнителем обязательства, предусмотренного Договором, начисляется пеня,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8AEBAE6"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6.4.3.2.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начисляются штрафы. Размер штрафа устанавливается в соответствии с Правилами определения размера штрафа, начисляемого в случае неисполнения или ненадлежащего исполнения Поставщиком обязательств, предусмотренных Договором, утвержденных постановлением Правительства РФ от 30.08.2017 N 1042.</w:t>
      </w:r>
    </w:p>
    <w:p w14:paraId="0244C93F"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Исполнителем обязательств, предусмотренных Договором, постановлением Правительства РФ от 30.08.2017 N 1042, и составляет 1000,00 рублей.</w:t>
      </w:r>
    </w:p>
    <w:p w14:paraId="23E93880"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6.4.4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45294C56"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Договора.</w:t>
      </w:r>
    </w:p>
    <w:p w14:paraId="5C6254CF"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6.4.6. Уплата пени (неустойки,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35C73AC"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lastRenderedPageBreak/>
        <w:t>6.4.7. Указанная в настоящем Договоре пеня (неустойка, штраф) взимается за каждое нарушение в отдельности.</w:t>
      </w:r>
    </w:p>
    <w:p w14:paraId="4CCE6B98"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6.5. 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26028574" w14:textId="77777777" w:rsidR="009A7834" w:rsidRPr="00494CAB" w:rsidRDefault="009A7834" w:rsidP="009A7834">
      <w:pPr>
        <w:pStyle w:val="aff"/>
        <w:ind w:firstLine="567"/>
        <w:jc w:val="both"/>
        <w:rPr>
          <w:rFonts w:ascii="Times New Roman" w:hAnsi="Times New Roman"/>
        </w:rPr>
      </w:pPr>
      <w:r w:rsidRPr="00494CAB">
        <w:rPr>
          <w:rFonts w:ascii="Times New Roman" w:hAnsi="Times New Roman"/>
        </w:rPr>
        <w:t>6.6. Убытки, причиненные Заказчику в связи с неисполнением или ненадлежащим исполнением Договора Исполнителем, подлежат возмещению помимо суммы неустойки (пени, штрафа).</w:t>
      </w:r>
    </w:p>
    <w:p w14:paraId="49C687CF" w14:textId="77777777" w:rsidR="009A7834" w:rsidRPr="00494CAB" w:rsidRDefault="009A7834" w:rsidP="009A7834">
      <w:pPr>
        <w:jc w:val="center"/>
        <w:rPr>
          <w:b/>
          <w:caps/>
          <w:szCs w:val="22"/>
        </w:rPr>
      </w:pPr>
    </w:p>
    <w:p w14:paraId="6054F3C7" w14:textId="77777777" w:rsidR="009A7834" w:rsidRPr="00494CAB" w:rsidRDefault="009A7834" w:rsidP="009A7834">
      <w:pPr>
        <w:jc w:val="center"/>
        <w:rPr>
          <w:b/>
          <w:caps/>
          <w:szCs w:val="22"/>
        </w:rPr>
      </w:pPr>
      <w:r w:rsidRPr="00494CAB">
        <w:rPr>
          <w:b/>
          <w:caps/>
          <w:szCs w:val="22"/>
        </w:rPr>
        <w:t>7.  ПРОЧИЕ УСЛОВИЯ</w:t>
      </w:r>
    </w:p>
    <w:p w14:paraId="3619027E" w14:textId="77777777" w:rsidR="009A7834" w:rsidRPr="00494CAB" w:rsidRDefault="009A7834" w:rsidP="009A7834">
      <w:pPr>
        <w:pStyle w:val="2-11"/>
        <w:numPr>
          <w:ilvl w:val="1"/>
          <w:numId w:val="77"/>
        </w:numPr>
        <w:spacing w:after="0"/>
        <w:ind w:left="0" w:firstLine="680"/>
        <w:rPr>
          <w:sz w:val="22"/>
          <w:szCs w:val="22"/>
        </w:rPr>
      </w:pPr>
      <w:r w:rsidRPr="00494CAB">
        <w:rPr>
          <w:sz w:val="22"/>
          <w:szCs w:val="22"/>
        </w:rPr>
        <w:t>По вопросам, не предусмотренным настоящим Договором, Стороны руководствуются действующим законодательством Российской Федерации.</w:t>
      </w:r>
    </w:p>
    <w:p w14:paraId="78817682" w14:textId="77777777" w:rsidR="009A7834" w:rsidRPr="00494CAB" w:rsidRDefault="009A7834" w:rsidP="009A7834">
      <w:pPr>
        <w:pStyle w:val="2-11"/>
        <w:numPr>
          <w:ilvl w:val="1"/>
          <w:numId w:val="77"/>
        </w:numPr>
        <w:spacing w:after="0"/>
        <w:ind w:left="0" w:firstLine="680"/>
        <w:rPr>
          <w:sz w:val="22"/>
          <w:szCs w:val="22"/>
        </w:rPr>
      </w:pPr>
      <w:r w:rsidRPr="00494CAB">
        <w:rPr>
          <w:sz w:val="22"/>
          <w:szCs w:val="22"/>
        </w:rPr>
        <w:t>Все споры и разногласия, которые могут возникать при исполнении настоящего Договора, Стороны урегулируют путем переговоров.</w:t>
      </w:r>
    </w:p>
    <w:p w14:paraId="19AC5828" w14:textId="77777777" w:rsidR="009A7834" w:rsidRPr="00494CAB" w:rsidRDefault="009A7834" w:rsidP="009A7834">
      <w:pPr>
        <w:pStyle w:val="2-11"/>
        <w:numPr>
          <w:ilvl w:val="1"/>
          <w:numId w:val="77"/>
        </w:numPr>
        <w:spacing w:after="0"/>
        <w:ind w:left="0" w:firstLine="680"/>
        <w:rPr>
          <w:sz w:val="22"/>
          <w:szCs w:val="22"/>
        </w:rPr>
      </w:pPr>
      <w:r w:rsidRPr="00494CAB">
        <w:rPr>
          <w:sz w:val="22"/>
          <w:szCs w:val="22"/>
        </w:rPr>
        <w:t>Все неурегулированные споры, касающиеся исполнения данного Договора, подлежат рассмотрению в Арбитражном суде Санкт-Петербурга и Ленинградской области.</w:t>
      </w:r>
    </w:p>
    <w:p w14:paraId="03BEC4FC" w14:textId="77777777" w:rsidR="009A7834" w:rsidRPr="00494CAB" w:rsidRDefault="009A7834" w:rsidP="009A7834">
      <w:pPr>
        <w:pStyle w:val="2-11"/>
        <w:spacing w:after="0"/>
        <w:rPr>
          <w:sz w:val="22"/>
          <w:szCs w:val="22"/>
        </w:rPr>
      </w:pPr>
    </w:p>
    <w:p w14:paraId="4897B1D7" w14:textId="77777777" w:rsidR="009A7834" w:rsidRPr="00494CAB" w:rsidRDefault="009A7834" w:rsidP="009A7834">
      <w:pPr>
        <w:pStyle w:val="2-11"/>
        <w:numPr>
          <w:ilvl w:val="0"/>
          <w:numId w:val="78"/>
        </w:numPr>
        <w:spacing w:after="0"/>
        <w:ind w:left="0" w:firstLine="0"/>
        <w:jc w:val="center"/>
        <w:rPr>
          <w:b/>
          <w:caps/>
          <w:sz w:val="22"/>
          <w:szCs w:val="22"/>
        </w:rPr>
      </w:pPr>
      <w:r w:rsidRPr="00494CAB">
        <w:rPr>
          <w:b/>
          <w:caps/>
          <w:sz w:val="22"/>
          <w:szCs w:val="22"/>
        </w:rPr>
        <w:t>Срок ДЕЙСТВИя ДОГОВОРА и ОСНОВАНИЯ ДЛЯ его прекращениЯ</w:t>
      </w:r>
    </w:p>
    <w:p w14:paraId="7E8E6B14" w14:textId="77777777" w:rsidR="009A7834" w:rsidRPr="00494CAB" w:rsidRDefault="009A7834" w:rsidP="009A7834">
      <w:pPr>
        <w:pStyle w:val="aff1"/>
        <w:numPr>
          <w:ilvl w:val="1"/>
          <w:numId w:val="78"/>
        </w:numPr>
        <w:tabs>
          <w:tab w:val="left" w:pos="993"/>
        </w:tabs>
        <w:spacing w:after="0"/>
        <w:ind w:left="0" w:firstLine="680"/>
        <w:rPr>
          <w:szCs w:val="22"/>
        </w:rPr>
      </w:pPr>
      <w:r w:rsidRPr="00494CAB">
        <w:rPr>
          <w:szCs w:val="22"/>
        </w:rPr>
        <w:t xml:space="preserve">Настоящий Договор вступает в силу с момента его подписания Сторонами, и действует по 31.12.2026 г. </w:t>
      </w:r>
    </w:p>
    <w:p w14:paraId="38AEE6A3" w14:textId="77777777" w:rsidR="009A7834" w:rsidRPr="00494CAB" w:rsidRDefault="009A7834" w:rsidP="009A7834">
      <w:pPr>
        <w:pStyle w:val="aff1"/>
        <w:numPr>
          <w:ilvl w:val="1"/>
          <w:numId w:val="78"/>
        </w:numPr>
        <w:tabs>
          <w:tab w:val="left" w:pos="993"/>
        </w:tabs>
        <w:spacing w:after="0"/>
        <w:ind w:left="0" w:firstLine="680"/>
        <w:rPr>
          <w:szCs w:val="22"/>
        </w:rPr>
      </w:pPr>
      <w:r w:rsidRPr="00494CAB">
        <w:rPr>
          <w:szCs w:val="22"/>
        </w:rPr>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28D2C52C" w14:textId="77777777" w:rsidR="009A7834" w:rsidRPr="00494CAB" w:rsidRDefault="009A7834" w:rsidP="009A7834">
      <w:pPr>
        <w:pStyle w:val="aff1"/>
        <w:numPr>
          <w:ilvl w:val="1"/>
          <w:numId w:val="78"/>
        </w:numPr>
        <w:tabs>
          <w:tab w:val="left" w:pos="993"/>
        </w:tabs>
        <w:spacing w:after="0"/>
        <w:ind w:left="0" w:firstLine="680"/>
        <w:rPr>
          <w:szCs w:val="22"/>
        </w:rPr>
      </w:pPr>
      <w:r w:rsidRPr="00494CAB">
        <w:rPr>
          <w:szCs w:val="22"/>
        </w:rPr>
        <w:t>Заказчик вправе в одностороннем порядке отказаться от исполнения Договора в соответствии с ч.2 ст.407 ГК РФ, ст.523 ГК РФ и потребовать возмещения причиненных убытков в случае следующих существенных нарушений Исполнителем условий настоящего Договора:</w:t>
      </w:r>
    </w:p>
    <w:p w14:paraId="38E2E72D" w14:textId="77777777" w:rsidR="009A7834" w:rsidRPr="00494CAB" w:rsidRDefault="009A7834" w:rsidP="009A7834">
      <w:pPr>
        <w:pStyle w:val="aff1"/>
        <w:numPr>
          <w:ilvl w:val="2"/>
          <w:numId w:val="78"/>
        </w:numPr>
        <w:tabs>
          <w:tab w:val="left" w:pos="993"/>
        </w:tabs>
        <w:spacing w:after="0"/>
        <w:ind w:left="0" w:firstLine="680"/>
        <w:rPr>
          <w:szCs w:val="22"/>
        </w:rPr>
      </w:pPr>
      <w:r w:rsidRPr="00494CAB">
        <w:rPr>
          <w:spacing w:val="-1"/>
          <w:szCs w:val="22"/>
        </w:rPr>
        <w:t>Поставщик оказал Товар ненадлежащего качества с недостатками, которые не могут быть устранены в приемлемый для Заказчика срок.</w:t>
      </w:r>
    </w:p>
    <w:p w14:paraId="73CB7A0B" w14:textId="77777777" w:rsidR="009A7834" w:rsidRPr="00494CAB" w:rsidRDefault="009A7834" w:rsidP="009A7834">
      <w:pPr>
        <w:pStyle w:val="aff1"/>
        <w:numPr>
          <w:ilvl w:val="2"/>
          <w:numId w:val="78"/>
        </w:numPr>
        <w:tabs>
          <w:tab w:val="left" w:pos="993"/>
        </w:tabs>
        <w:autoSpaceDE w:val="0"/>
        <w:autoSpaceDN w:val="0"/>
        <w:adjustRightInd w:val="0"/>
        <w:spacing w:after="0"/>
        <w:ind w:left="0" w:firstLine="680"/>
        <w:rPr>
          <w:rFonts w:eastAsia="Calibri"/>
          <w:szCs w:val="22"/>
        </w:rPr>
      </w:pPr>
      <w:r w:rsidRPr="00494CAB">
        <w:rPr>
          <w:rFonts w:eastAsia="Calibri"/>
          <w:szCs w:val="22"/>
        </w:rPr>
        <w:t xml:space="preserve">Отсутствие финансирования не по вине Заказчика. </w:t>
      </w:r>
    </w:p>
    <w:p w14:paraId="6015E9E3" w14:textId="77777777" w:rsidR="009A7834" w:rsidRPr="00494CAB" w:rsidRDefault="009A7834" w:rsidP="009A7834">
      <w:pPr>
        <w:pStyle w:val="aff1"/>
        <w:numPr>
          <w:ilvl w:val="2"/>
          <w:numId w:val="78"/>
        </w:numPr>
        <w:tabs>
          <w:tab w:val="left" w:pos="993"/>
        </w:tabs>
        <w:spacing w:after="0"/>
        <w:ind w:left="0" w:firstLine="680"/>
        <w:rPr>
          <w:szCs w:val="22"/>
        </w:rPr>
      </w:pPr>
      <w:r w:rsidRPr="00494CAB">
        <w:rPr>
          <w:szCs w:val="22"/>
        </w:rPr>
        <w:t>В случае получения информации о предоставлении Исполнителем ненадлежащего обеспечения исполнения Договора.</w:t>
      </w:r>
    </w:p>
    <w:p w14:paraId="43BA86E7" w14:textId="77777777" w:rsidR="009A7834" w:rsidRPr="00494CAB" w:rsidRDefault="009A7834" w:rsidP="009A7834">
      <w:pPr>
        <w:pStyle w:val="af5"/>
        <w:numPr>
          <w:ilvl w:val="1"/>
          <w:numId w:val="78"/>
        </w:numPr>
        <w:tabs>
          <w:tab w:val="left" w:pos="993"/>
        </w:tabs>
        <w:autoSpaceDE w:val="0"/>
        <w:autoSpaceDN w:val="0"/>
        <w:adjustRightInd w:val="0"/>
        <w:ind w:left="0" w:firstLine="680"/>
        <w:rPr>
          <w:szCs w:val="22"/>
        </w:rPr>
      </w:pPr>
      <w:r w:rsidRPr="00494CAB">
        <w:rPr>
          <w:szCs w:val="22"/>
        </w:rPr>
        <w:t>Решение Заказчика об одностороннем отказе от исполнения Договора не позднее чем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Настоящий Договор считается расторгнутым через 10 календарных дней с даты надлежащего уведомления Исполнителя об одностороннем отказе от исполнения Договора.</w:t>
      </w:r>
    </w:p>
    <w:p w14:paraId="65D612CC" w14:textId="77777777" w:rsidR="009A7834" w:rsidRPr="00494CAB" w:rsidRDefault="009A7834" w:rsidP="009A7834">
      <w:pPr>
        <w:pStyle w:val="aff"/>
        <w:numPr>
          <w:ilvl w:val="1"/>
          <w:numId w:val="78"/>
        </w:numPr>
        <w:ind w:left="0" w:firstLine="567"/>
        <w:jc w:val="both"/>
        <w:rPr>
          <w:rFonts w:ascii="Times New Roman" w:hAnsi="Times New Roman"/>
        </w:rPr>
      </w:pPr>
      <w:r w:rsidRPr="00494CAB">
        <w:rPr>
          <w:rFonts w:ascii="Times New Roman" w:hAnsi="Times New Roman"/>
        </w:rPr>
        <w:t>При невозможности получения указанных подтверждения либо информации датой такого надлежащего уведомления признается дата по истечении 10 календарных дней с даты принятии решения Заказчика об одностороннем отказе от исполнения Контракта.</w:t>
      </w:r>
    </w:p>
    <w:p w14:paraId="609C15DE" w14:textId="77777777" w:rsidR="009A7834" w:rsidRPr="00494CAB" w:rsidRDefault="009A7834" w:rsidP="009A7834">
      <w:pPr>
        <w:pStyle w:val="aff"/>
        <w:numPr>
          <w:ilvl w:val="1"/>
          <w:numId w:val="78"/>
        </w:numPr>
        <w:ind w:left="0" w:firstLine="567"/>
        <w:jc w:val="both"/>
        <w:rPr>
          <w:rFonts w:ascii="Times New Roman" w:hAnsi="Times New Roman"/>
        </w:rPr>
      </w:pPr>
      <w:r w:rsidRPr="00494CAB">
        <w:rPr>
          <w:rFonts w:ascii="Times New Roman" w:hAnsi="Times New Roman"/>
        </w:rPr>
        <w:t xml:space="preserve">Поставщик вправе принять решение об одностороннем отказе от исполнения Договора по основаниям, предусмотренным </w:t>
      </w:r>
      <w:hyperlink r:id="rId8" w:history="1">
        <w:r w:rsidRPr="00494CAB">
          <w:rPr>
            <w:rFonts w:ascii="Times New Roman" w:hAnsi="Times New Roman"/>
          </w:rPr>
          <w:t>Гражданским кодексом</w:t>
        </w:r>
      </w:hyperlink>
      <w:r w:rsidRPr="00494CAB">
        <w:rPr>
          <w:rFonts w:ascii="Times New Roman" w:hAnsi="Times New Roman"/>
        </w:rPr>
        <w:t xml:space="preserve"> Российской Федерации.</w:t>
      </w:r>
    </w:p>
    <w:p w14:paraId="5EFFC5DB" w14:textId="77777777" w:rsidR="009A7834" w:rsidRPr="00494CAB" w:rsidRDefault="009A7834" w:rsidP="009A7834">
      <w:pPr>
        <w:pStyle w:val="aff"/>
        <w:numPr>
          <w:ilvl w:val="1"/>
          <w:numId w:val="78"/>
        </w:numPr>
        <w:ind w:left="0" w:firstLine="567"/>
        <w:jc w:val="both"/>
        <w:rPr>
          <w:rFonts w:ascii="Times New Roman" w:hAnsi="Times New Roman"/>
        </w:rPr>
      </w:pPr>
      <w:r w:rsidRPr="00494CAB">
        <w:rPr>
          <w:rFonts w:ascii="Times New Roman" w:hAnsi="Times New Roman"/>
        </w:rPr>
        <w:t>Решение Исполнителя об одностороннем отказе от исполнения Договора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14:paraId="15564518" w14:textId="77777777" w:rsidR="009A7834" w:rsidRPr="00494CAB" w:rsidRDefault="009A7834" w:rsidP="009A7834">
      <w:pPr>
        <w:pStyle w:val="aff"/>
        <w:numPr>
          <w:ilvl w:val="1"/>
          <w:numId w:val="78"/>
        </w:numPr>
        <w:ind w:left="0" w:firstLine="567"/>
        <w:jc w:val="both"/>
        <w:rPr>
          <w:rFonts w:ascii="Times New Roman" w:hAnsi="Times New Roman"/>
        </w:rPr>
      </w:pPr>
      <w:r w:rsidRPr="00494CAB">
        <w:rPr>
          <w:rFonts w:ascii="Times New Roman" w:hAnsi="Times New Roman"/>
        </w:rPr>
        <w:lastRenderedPageBreak/>
        <w:t>Решение Исполнителя об одностороннем отказе от исполнения Договора вступает в силу и Договор считается расторгнутым через 10 календарных дней с даты надлежащего уведомления Исполнителем Заказчика об одностороннем отказе от исполнения Договора.</w:t>
      </w:r>
    </w:p>
    <w:p w14:paraId="29A557BA" w14:textId="77777777" w:rsidR="009A7834" w:rsidRPr="00494CAB" w:rsidRDefault="009A7834" w:rsidP="009A7834">
      <w:pPr>
        <w:pStyle w:val="aff"/>
        <w:numPr>
          <w:ilvl w:val="1"/>
          <w:numId w:val="78"/>
        </w:numPr>
        <w:ind w:left="0" w:firstLine="567"/>
        <w:jc w:val="both"/>
        <w:rPr>
          <w:rFonts w:ascii="Times New Roman" w:hAnsi="Times New Roman"/>
        </w:rPr>
      </w:pPr>
      <w:r w:rsidRPr="00494CAB">
        <w:rPr>
          <w:rFonts w:ascii="Times New Roman" w:hAnsi="Times New Roman"/>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47234247" w14:textId="77777777" w:rsidR="009A7834" w:rsidRPr="00494CAB" w:rsidRDefault="009A7834" w:rsidP="009A7834">
      <w:pPr>
        <w:pStyle w:val="2-11"/>
        <w:spacing w:after="0"/>
        <w:rPr>
          <w:b/>
          <w:caps/>
          <w:sz w:val="22"/>
          <w:szCs w:val="22"/>
        </w:rPr>
      </w:pPr>
    </w:p>
    <w:p w14:paraId="2EB2711D" w14:textId="77777777" w:rsidR="009A7834" w:rsidRPr="00494CAB" w:rsidRDefault="009A7834" w:rsidP="009A7834">
      <w:pPr>
        <w:pStyle w:val="2-11"/>
        <w:numPr>
          <w:ilvl w:val="0"/>
          <w:numId w:val="79"/>
        </w:numPr>
        <w:spacing w:after="0"/>
        <w:ind w:left="0"/>
        <w:jc w:val="center"/>
        <w:rPr>
          <w:b/>
          <w:caps/>
          <w:sz w:val="22"/>
          <w:szCs w:val="22"/>
        </w:rPr>
      </w:pPr>
      <w:r w:rsidRPr="00494CAB">
        <w:rPr>
          <w:b/>
          <w:caps/>
          <w:sz w:val="22"/>
          <w:szCs w:val="22"/>
        </w:rPr>
        <w:t>ЗАКЛЮЧИТЕЛЬНЫЕ ПОЛОЖЕНИЯ</w:t>
      </w:r>
    </w:p>
    <w:p w14:paraId="0EAA3EC7" w14:textId="77777777" w:rsidR="009A7834" w:rsidRPr="00494CAB" w:rsidRDefault="009A7834" w:rsidP="009A7834">
      <w:pPr>
        <w:pStyle w:val="2-11"/>
        <w:numPr>
          <w:ilvl w:val="1"/>
          <w:numId w:val="79"/>
        </w:numPr>
        <w:tabs>
          <w:tab w:val="left" w:pos="1134"/>
        </w:tabs>
        <w:spacing w:after="0"/>
        <w:ind w:left="0" w:firstLine="680"/>
        <w:rPr>
          <w:sz w:val="22"/>
          <w:szCs w:val="22"/>
        </w:rPr>
      </w:pPr>
      <w:r w:rsidRPr="00494CAB">
        <w:rPr>
          <w:sz w:val="22"/>
          <w:szCs w:val="22"/>
        </w:rPr>
        <w:t xml:space="preserve">Любые уведомления, которые одна Сторона направляет другой Стороне, высылается в виде письма (электронного письма) или телеграммы, телекса, факса с письменным подтверждением по адресу другой Стороны, указанному в настоящем Договоре. </w:t>
      </w:r>
    </w:p>
    <w:p w14:paraId="34371895" w14:textId="77777777" w:rsidR="009A7834" w:rsidRPr="00494CAB" w:rsidRDefault="009A7834" w:rsidP="009A7834">
      <w:pPr>
        <w:pStyle w:val="2-11"/>
        <w:numPr>
          <w:ilvl w:val="1"/>
          <w:numId w:val="79"/>
        </w:numPr>
        <w:tabs>
          <w:tab w:val="left" w:pos="1134"/>
        </w:tabs>
        <w:spacing w:after="0"/>
        <w:ind w:left="0" w:firstLine="680"/>
        <w:rPr>
          <w:sz w:val="22"/>
          <w:szCs w:val="22"/>
        </w:rPr>
      </w:pPr>
      <w:r w:rsidRPr="00494CAB">
        <w:rPr>
          <w:sz w:val="22"/>
          <w:szCs w:val="22"/>
        </w:rPr>
        <w:t>Документы, являющиеся неотъемлемой частью настоящего Договора, подписываются обеими Сторонами (электронной цифровой подписью) и скрепляются печатями.</w:t>
      </w:r>
    </w:p>
    <w:p w14:paraId="40B6E020" w14:textId="77777777" w:rsidR="009A7834" w:rsidRPr="00494CAB" w:rsidRDefault="009A7834" w:rsidP="009A7834">
      <w:pPr>
        <w:pStyle w:val="2-11"/>
        <w:numPr>
          <w:ilvl w:val="1"/>
          <w:numId w:val="79"/>
        </w:numPr>
        <w:tabs>
          <w:tab w:val="left" w:pos="1134"/>
        </w:tabs>
        <w:spacing w:after="0"/>
        <w:ind w:left="0" w:firstLine="680"/>
        <w:rPr>
          <w:sz w:val="22"/>
          <w:szCs w:val="22"/>
        </w:rPr>
      </w:pPr>
      <w:r w:rsidRPr="00494CAB">
        <w:rPr>
          <w:sz w:val="22"/>
          <w:szCs w:val="22"/>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14:paraId="42C0F6DA" w14:textId="77777777" w:rsidR="009A7834" w:rsidRPr="00494CAB" w:rsidRDefault="009A7834" w:rsidP="009A7834">
      <w:pPr>
        <w:pStyle w:val="2-11"/>
        <w:numPr>
          <w:ilvl w:val="1"/>
          <w:numId w:val="79"/>
        </w:numPr>
        <w:tabs>
          <w:tab w:val="left" w:pos="1134"/>
        </w:tabs>
        <w:spacing w:after="0"/>
        <w:ind w:left="0" w:firstLine="680"/>
        <w:rPr>
          <w:sz w:val="22"/>
          <w:szCs w:val="22"/>
        </w:rPr>
      </w:pPr>
      <w:r w:rsidRPr="00494CAB">
        <w:rPr>
          <w:sz w:val="22"/>
          <w:szCs w:val="22"/>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14:paraId="7FCAF11E" w14:textId="77777777" w:rsidR="009A7834" w:rsidRPr="00494CAB" w:rsidRDefault="009A7834" w:rsidP="009A7834">
      <w:pPr>
        <w:pStyle w:val="2-11"/>
        <w:numPr>
          <w:ilvl w:val="1"/>
          <w:numId w:val="79"/>
        </w:numPr>
        <w:tabs>
          <w:tab w:val="left" w:pos="1134"/>
        </w:tabs>
        <w:spacing w:after="0"/>
        <w:ind w:left="0" w:firstLine="680"/>
        <w:rPr>
          <w:b/>
          <w:sz w:val="22"/>
          <w:szCs w:val="22"/>
        </w:rPr>
      </w:pPr>
      <w:r w:rsidRPr="00494CAB">
        <w:rPr>
          <w:sz w:val="22"/>
          <w:szCs w:val="22"/>
        </w:rPr>
        <w:t xml:space="preserve">Приложения, являющиеся неотъемлемой частью настоящего Договора: </w:t>
      </w:r>
    </w:p>
    <w:p w14:paraId="279109A1" w14:textId="77777777" w:rsidR="009A7834" w:rsidRPr="00494CAB" w:rsidRDefault="009A7834" w:rsidP="009A7834">
      <w:pPr>
        <w:pStyle w:val="2-11"/>
        <w:tabs>
          <w:tab w:val="left" w:pos="1134"/>
        </w:tabs>
        <w:spacing w:after="0"/>
        <w:rPr>
          <w:sz w:val="22"/>
          <w:szCs w:val="22"/>
        </w:rPr>
      </w:pPr>
      <w:r w:rsidRPr="00494CAB">
        <w:rPr>
          <w:sz w:val="22"/>
          <w:szCs w:val="22"/>
        </w:rPr>
        <w:t>Приложение №1 - Техническое задание, Приложение №2 - Спецификация</w:t>
      </w:r>
    </w:p>
    <w:p w14:paraId="022B378A" w14:textId="77777777" w:rsidR="009A7834" w:rsidRPr="00660908" w:rsidRDefault="009A7834" w:rsidP="009A7834">
      <w:pPr>
        <w:pStyle w:val="2-11"/>
        <w:tabs>
          <w:tab w:val="left" w:pos="1134"/>
        </w:tabs>
        <w:spacing w:after="0"/>
        <w:rPr>
          <w:sz w:val="23"/>
          <w:szCs w:val="23"/>
        </w:rPr>
      </w:pPr>
    </w:p>
    <w:p w14:paraId="4EFE58A3" w14:textId="77777777" w:rsidR="009A7834" w:rsidRPr="00660908" w:rsidRDefault="009A7834" w:rsidP="009A7834">
      <w:pPr>
        <w:rPr>
          <w:b/>
          <w:sz w:val="23"/>
          <w:szCs w:val="23"/>
        </w:rPr>
      </w:pPr>
      <w:r w:rsidRPr="00660908">
        <w:rPr>
          <w:b/>
          <w:sz w:val="23"/>
          <w:szCs w:val="23"/>
        </w:rPr>
        <w:t xml:space="preserve">                        10. ЮРИДИЧЕСКИЕ АДРЕСА И БАНКОВСКИЕ РЕКВИЗИТЫ СТОРОН</w:t>
      </w:r>
    </w:p>
    <w:tbl>
      <w:tblPr>
        <w:tblW w:w="9288" w:type="dxa"/>
        <w:tblInd w:w="-176" w:type="dxa"/>
        <w:tblLook w:val="01E0" w:firstRow="1" w:lastRow="1" w:firstColumn="1" w:lastColumn="1" w:noHBand="0" w:noVBand="0"/>
      </w:tblPr>
      <w:tblGrid>
        <w:gridCol w:w="4746"/>
        <w:gridCol w:w="4542"/>
      </w:tblGrid>
      <w:tr w:rsidR="009A7834" w:rsidRPr="00660908" w14:paraId="47312BA0" w14:textId="77777777" w:rsidTr="006B37D5">
        <w:trPr>
          <w:trHeight w:val="18"/>
        </w:trPr>
        <w:tc>
          <w:tcPr>
            <w:tcW w:w="4746" w:type="dxa"/>
          </w:tcPr>
          <w:p w14:paraId="0E9B4534" w14:textId="77777777" w:rsidR="009A7834" w:rsidRPr="00A42DFD" w:rsidRDefault="009A7834" w:rsidP="006B37D5">
            <w:pPr>
              <w:pStyle w:val="aff3"/>
              <w:rPr>
                <w:rFonts w:ascii="Times New Roman" w:hAnsi="Times New Roman"/>
                <w:sz w:val="23"/>
                <w:szCs w:val="23"/>
              </w:rPr>
            </w:pPr>
            <w:r w:rsidRPr="00A42DFD">
              <w:rPr>
                <w:rFonts w:ascii="Times New Roman" w:hAnsi="Times New Roman"/>
                <w:sz w:val="23"/>
                <w:szCs w:val="23"/>
              </w:rPr>
              <w:t>ЗАКАЗЧИК</w:t>
            </w:r>
          </w:p>
          <w:p w14:paraId="75BA9A27" w14:textId="77777777" w:rsidR="009A7834" w:rsidRPr="004834BB" w:rsidRDefault="009A7834" w:rsidP="006B37D5">
            <w:pPr>
              <w:pStyle w:val="aff3"/>
              <w:rPr>
                <w:rFonts w:ascii="Times New Roman" w:hAnsi="Times New Roman"/>
              </w:rPr>
            </w:pPr>
            <w:r w:rsidRPr="004834BB">
              <w:rPr>
                <w:rFonts w:ascii="Times New Roman" w:hAnsi="Times New Roman"/>
              </w:rPr>
              <w:t xml:space="preserve">Государственное бюджетное учреждение дополнительного образования «Центр «Ладога» </w:t>
            </w:r>
          </w:p>
          <w:p w14:paraId="12B8C833" w14:textId="77777777" w:rsidR="009A7834" w:rsidRPr="004834BB" w:rsidRDefault="009A7834" w:rsidP="006B37D5">
            <w:pPr>
              <w:pStyle w:val="aff3"/>
              <w:rPr>
                <w:rFonts w:ascii="Times New Roman" w:hAnsi="Times New Roman"/>
              </w:rPr>
            </w:pPr>
            <w:r w:rsidRPr="004834BB">
              <w:rPr>
                <w:rFonts w:ascii="Times New Roman" w:hAnsi="Times New Roman"/>
              </w:rPr>
              <w:t>(ГБУ ДО «Центр Ладога»)</w:t>
            </w:r>
          </w:p>
          <w:p w14:paraId="55E51415" w14:textId="77777777" w:rsidR="009A7834" w:rsidRPr="004834BB" w:rsidRDefault="009A7834" w:rsidP="006B37D5">
            <w:pPr>
              <w:pStyle w:val="aff3"/>
              <w:rPr>
                <w:rFonts w:ascii="Times New Roman" w:hAnsi="Times New Roman"/>
              </w:rPr>
            </w:pPr>
            <w:r w:rsidRPr="004834BB">
              <w:rPr>
                <w:rFonts w:ascii="Times New Roman" w:hAnsi="Times New Roman"/>
              </w:rPr>
              <w:t xml:space="preserve">Юридический/почтовый адрес: 188686, Ленинградская область, Всеволожский р-н, </w:t>
            </w:r>
          </w:p>
          <w:p w14:paraId="50405560" w14:textId="77777777" w:rsidR="009A7834" w:rsidRPr="004834BB" w:rsidRDefault="009A7834" w:rsidP="006B37D5">
            <w:pPr>
              <w:pStyle w:val="aff3"/>
              <w:rPr>
                <w:rFonts w:ascii="Times New Roman" w:hAnsi="Times New Roman"/>
              </w:rPr>
            </w:pPr>
            <w:r w:rsidRPr="004834BB">
              <w:rPr>
                <w:rFonts w:ascii="Times New Roman" w:hAnsi="Times New Roman"/>
              </w:rPr>
              <w:t xml:space="preserve">д. Разметелево, ул. ПТУ-56, д.5.  </w:t>
            </w:r>
          </w:p>
          <w:p w14:paraId="4F18255B" w14:textId="77777777" w:rsidR="009A7834" w:rsidRPr="004834BB" w:rsidRDefault="009A7834" w:rsidP="006B37D5">
            <w:pPr>
              <w:pStyle w:val="aff3"/>
              <w:rPr>
                <w:rFonts w:ascii="Times New Roman" w:hAnsi="Times New Roman"/>
              </w:rPr>
            </w:pPr>
            <w:r w:rsidRPr="004834BB">
              <w:rPr>
                <w:rFonts w:ascii="Times New Roman" w:hAnsi="Times New Roman"/>
              </w:rPr>
              <w:t>ИНН:4703079940, КПП: 470301001</w:t>
            </w:r>
          </w:p>
          <w:p w14:paraId="6C5DF9F5" w14:textId="77777777" w:rsidR="009A7834" w:rsidRPr="004834BB" w:rsidRDefault="009A7834" w:rsidP="006B37D5">
            <w:pPr>
              <w:pStyle w:val="aff3"/>
              <w:rPr>
                <w:rFonts w:ascii="Times New Roman" w:hAnsi="Times New Roman"/>
              </w:rPr>
            </w:pPr>
            <w:r w:rsidRPr="004834BB">
              <w:rPr>
                <w:rFonts w:ascii="Times New Roman" w:hAnsi="Times New Roman"/>
              </w:rPr>
              <w:t>ОГРН: 1057811208212, ОКТМО: 41612416.</w:t>
            </w:r>
          </w:p>
          <w:p w14:paraId="6C4B2D67" w14:textId="77777777" w:rsidR="009A7834" w:rsidRPr="004834BB" w:rsidRDefault="009A7834" w:rsidP="006B37D5">
            <w:pPr>
              <w:pStyle w:val="aff3"/>
              <w:rPr>
                <w:rFonts w:ascii="Times New Roman" w:hAnsi="Times New Roman"/>
              </w:rPr>
            </w:pPr>
            <w:r w:rsidRPr="004834BB">
              <w:rPr>
                <w:rFonts w:ascii="Times New Roman" w:hAnsi="Times New Roman"/>
                <w:lang w:val="en-US"/>
              </w:rPr>
              <w:t>Email</w:t>
            </w:r>
            <w:r w:rsidRPr="004834BB">
              <w:rPr>
                <w:rFonts w:ascii="Times New Roman" w:hAnsi="Times New Roman"/>
              </w:rPr>
              <w:t xml:space="preserve">: </w:t>
            </w:r>
            <w:r w:rsidRPr="004834BB">
              <w:rPr>
                <w:rFonts w:ascii="Times New Roman" w:hAnsi="Times New Roman"/>
                <w:lang w:val="en-US"/>
              </w:rPr>
              <w:t>info</w:t>
            </w:r>
            <w:r w:rsidRPr="004834BB">
              <w:rPr>
                <w:rFonts w:ascii="Times New Roman" w:hAnsi="Times New Roman"/>
              </w:rPr>
              <w:t>@</w:t>
            </w:r>
            <w:r w:rsidRPr="004834BB">
              <w:rPr>
                <w:rFonts w:ascii="Times New Roman" w:hAnsi="Times New Roman"/>
                <w:lang w:val="en-US"/>
              </w:rPr>
              <w:t>center</w:t>
            </w:r>
            <w:r w:rsidRPr="004834BB">
              <w:rPr>
                <w:rFonts w:ascii="Times New Roman" w:hAnsi="Times New Roman"/>
              </w:rPr>
              <w:t>-</w:t>
            </w:r>
            <w:r w:rsidRPr="004834BB">
              <w:rPr>
                <w:rFonts w:ascii="Times New Roman" w:hAnsi="Times New Roman"/>
                <w:lang w:val="en-US"/>
              </w:rPr>
              <w:t>ladoga</w:t>
            </w:r>
            <w:r w:rsidRPr="004834BB">
              <w:rPr>
                <w:rFonts w:ascii="Times New Roman" w:hAnsi="Times New Roman"/>
              </w:rPr>
              <w:t>.</w:t>
            </w:r>
            <w:r w:rsidRPr="004834BB">
              <w:rPr>
                <w:rFonts w:ascii="Times New Roman" w:hAnsi="Times New Roman"/>
                <w:lang w:val="en-US"/>
              </w:rPr>
              <w:t>ru</w:t>
            </w:r>
            <w:r w:rsidRPr="004834BB">
              <w:rPr>
                <w:rFonts w:ascii="Times New Roman" w:hAnsi="Times New Roman"/>
              </w:rPr>
              <w:t xml:space="preserve">  </w:t>
            </w:r>
          </w:p>
          <w:p w14:paraId="1B19BCEF" w14:textId="77777777" w:rsidR="009A7834" w:rsidRPr="004834BB" w:rsidRDefault="009A7834" w:rsidP="006B37D5">
            <w:pPr>
              <w:pStyle w:val="aff3"/>
              <w:rPr>
                <w:rFonts w:ascii="Times New Roman" w:hAnsi="Times New Roman"/>
              </w:rPr>
            </w:pPr>
            <w:r w:rsidRPr="004834BB">
              <w:rPr>
                <w:rFonts w:ascii="Times New Roman" w:hAnsi="Times New Roman"/>
              </w:rPr>
              <w:t>тел./факс 8(812)247-2760/ 247-27-67</w:t>
            </w:r>
          </w:p>
          <w:p w14:paraId="4571E1AF" w14:textId="77777777" w:rsidR="009A7834" w:rsidRPr="004834BB" w:rsidRDefault="009A7834" w:rsidP="006B37D5">
            <w:pPr>
              <w:pStyle w:val="aff3"/>
              <w:rPr>
                <w:rFonts w:ascii="Times New Roman" w:hAnsi="Times New Roman"/>
              </w:rPr>
            </w:pPr>
            <w:r w:rsidRPr="004834BB">
              <w:rPr>
                <w:rFonts w:ascii="Times New Roman" w:hAnsi="Times New Roman"/>
              </w:rPr>
              <w:t>Банковские реквизиты:</w:t>
            </w:r>
          </w:p>
          <w:p w14:paraId="3CEBCDA4" w14:textId="361E9E0F" w:rsidR="009A7834" w:rsidRPr="004834BB" w:rsidRDefault="009A7834" w:rsidP="006B37D5">
            <w:pPr>
              <w:pStyle w:val="aff3"/>
              <w:rPr>
                <w:rFonts w:ascii="Times New Roman" w:hAnsi="Times New Roman"/>
              </w:rPr>
            </w:pPr>
            <w:r w:rsidRPr="004834BB">
              <w:rPr>
                <w:rFonts w:ascii="Times New Roman" w:hAnsi="Times New Roman"/>
              </w:rPr>
              <w:t>Комитет финансов ЛО (ГБУ ДО «Центр «Ладога», л/с 2</w:t>
            </w:r>
            <w:r w:rsidR="006E36A6">
              <w:rPr>
                <w:rFonts w:ascii="Times New Roman" w:hAnsi="Times New Roman"/>
              </w:rPr>
              <w:t>1</w:t>
            </w:r>
            <w:r w:rsidRPr="004834BB">
              <w:rPr>
                <w:rFonts w:ascii="Times New Roman" w:hAnsi="Times New Roman"/>
              </w:rPr>
              <w:t>751068043),</w:t>
            </w:r>
          </w:p>
          <w:p w14:paraId="3D3CE8F7" w14:textId="77777777" w:rsidR="009A7834" w:rsidRPr="004834BB" w:rsidRDefault="009A7834" w:rsidP="006B37D5">
            <w:pPr>
              <w:pStyle w:val="aff3"/>
              <w:rPr>
                <w:rFonts w:ascii="Times New Roman" w:hAnsi="Times New Roman"/>
              </w:rPr>
            </w:pPr>
            <w:r w:rsidRPr="004834BB">
              <w:rPr>
                <w:rFonts w:ascii="Times New Roman" w:hAnsi="Times New Roman"/>
              </w:rPr>
              <w:t xml:space="preserve">Казначейский счет 03224643410000004500 </w:t>
            </w:r>
          </w:p>
          <w:p w14:paraId="64C22425" w14:textId="77777777" w:rsidR="009A7834" w:rsidRPr="004834BB" w:rsidRDefault="009A7834" w:rsidP="006B37D5">
            <w:pPr>
              <w:pStyle w:val="aff3"/>
              <w:rPr>
                <w:rFonts w:ascii="Times New Roman" w:hAnsi="Times New Roman"/>
              </w:rPr>
            </w:pPr>
            <w:r w:rsidRPr="004834BB">
              <w:rPr>
                <w:rFonts w:ascii="Times New Roman" w:hAnsi="Times New Roman"/>
              </w:rPr>
              <w:t xml:space="preserve">БИК 044030098 </w:t>
            </w:r>
          </w:p>
          <w:p w14:paraId="06F1862C" w14:textId="77777777" w:rsidR="009A7834" w:rsidRPr="004834BB" w:rsidRDefault="009A7834" w:rsidP="006B37D5">
            <w:pPr>
              <w:pStyle w:val="aff3"/>
              <w:rPr>
                <w:rFonts w:ascii="Times New Roman" w:hAnsi="Times New Roman"/>
              </w:rPr>
            </w:pPr>
            <w:r w:rsidRPr="004834BB">
              <w:rPr>
                <w:rFonts w:ascii="Times New Roman" w:hAnsi="Times New Roman"/>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14:paraId="7AB4FA95" w14:textId="77777777" w:rsidR="009A7834" w:rsidRPr="00E7264A" w:rsidRDefault="009A7834" w:rsidP="006B37D5">
            <w:pPr>
              <w:pStyle w:val="aff3"/>
              <w:rPr>
                <w:rFonts w:ascii="Times New Roman" w:hAnsi="Times New Roman"/>
              </w:rPr>
            </w:pPr>
            <w:r w:rsidRPr="004834BB">
              <w:rPr>
                <w:rFonts w:ascii="Times New Roman" w:hAnsi="Times New Roman"/>
              </w:rPr>
              <w:t>ЕКС 40102810745370000098</w:t>
            </w:r>
          </w:p>
        </w:tc>
        <w:tc>
          <w:tcPr>
            <w:tcW w:w="4542" w:type="dxa"/>
          </w:tcPr>
          <w:p w14:paraId="0BFE139A" w14:textId="77777777" w:rsidR="009A7834" w:rsidRPr="00A42DFD" w:rsidRDefault="009A7834" w:rsidP="006B37D5">
            <w:pPr>
              <w:pStyle w:val="aff3"/>
              <w:rPr>
                <w:rFonts w:ascii="Times New Roman" w:hAnsi="Times New Roman"/>
                <w:sz w:val="23"/>
                <w:szCs w:val="23"/>
              </w:rPr>
            </w:pPr>
            <w:r w:rsidRPr="00A42DFD">
              <w:rPr>
                <w:rFonts w:ascii="Times New Roman" w:hAnsi="Times New Roman"/>
                <w:sz w:val="23"/>
                <w:szCs w:val="23"/>
              </w:rPr>
              <w:t>ПОСТАВЩИК</w:t>
            </w:r>
          </w:p>
          <w:p w14:paraId="2D42BCF5" w14:textId="77777777" w:rsidR="009A7834" w:rsidRPr="00660908" w:rsidRDefault="009A7834" w:rsidP="006B37D5">
            <w:pPr>
              <w:rPr>
                <w:sz w:val="23"/>
                <w:szCs w:val="23"/>
              </w:rPr>
            </w:pPr>
          </w:p>
          <w:p w14:paraId="7457DDD0" w14:textId="77777777" w:rsidR="009A7834" w:rsidRPr="004834BB" w:rsidRDefault="009A7834" w:rsidP="006B37D5">
            <w:pPr>
              <w:rPr>
                <w:sz w:val="20"/>
              </w:rPr>
            </w:pPr>
            <w:r w:rsidRPr="004834BB">
              <w:rPr>
                <w:sz w:val="20"/>
              </w:rPr>
              <w:t xml:space="preserve">Адрес: </w:t>
            </w:r>
          </w:p>
          <w:p w14:paraId="69E57A75" w14:textId="77777777" w:rsidR="009A7834" w:rsidRPr="004834BB" w:rsidRDefault="009A7834" w:rsidP="006B37D5">
            <w:pPr>
              <w:rPr>
                <w:sz w:val="20"/>
              </w:rPr>
            </w:pPr>
            <w:r w:rsidRPr="004834BB">
              <w:rPr>
                <w:sz w:val="20"/>
              </w:rPr>
              <w:t xml:space="preserve">ИНН </w:t>
            </w:r>
          </w:p>
          <w:p w14:paraId="2397CB20" w14:textId="77777777" w:rsidR="009A7834" w:rsidRPr="004834BB" w:rsidRDefault="009A7834" w:rsidP="006B37D5">
            <w:pPr>
              <w:rPr>
                <w:sz w:val="20"/>
              </w:rPr>
            </w:pPr>
            <w:r w:rsidRPr="004834BB">
              <w:rPr>
                <w:sz w:val="20"/>
              </w:rPr>
              <w:t xml:space="preserve">ЕГРН </w:t>
            </w:r>
          </w:p>
          <w:p w14:paraId="11583E54" w14:textId="77777777" w:rsidR="009A7834" w:rsidRPr="004834BB" w:rsidRDefault="009A7834" w:rsidP="006B37D5">
            <w:pPr>
              <w:rPr>
                <w:sz w:val="20"/>
              </w:rPr>
            </w:pPr>
            <w:r w:rsidRPr="004834BB">
              <w:rPr>
                <w:sz w:val="20"/>
              </w:rPr>
              <w:t xml:space="preserve">Тел. </w:t>
            </w:r>
          </w:p>
          <w:p w14:paraId="015BDCBC" w14:textId="77777777" w:rsidR="009A7834" w:rsidRPr="004834BB" w:rsidRDefault="009A7834" w:rsidP="006B37D5">
            <w:pPr>
              <w:rPr>
                <w:sz w:val="20"/>
              </w:rPr>
            </w:pPr>
            <w:r w:rsidRPr="004834BB">
              <w:rPr>
                <w:sz w:val="20"/>
              </w:rPr>
              <w:t>Эл. Адрес</w:t>
            </w:r>
          </w:p>
          <w:p w14:paraId="3C2FBEF6" w14:textId="77777777" w:rsidR="009A7834" w:rsidRPr="004834BB" w:rsidRDefault="009A7834" w:rsidP="006B37D5">
            <w:pPr>
              <w:rPr>
                <w:sz w:val="20"/>
              </w:rPr>
            </w:pPr>
            <w:r w:rsidRPr="004834BB">
              <w:rPr>
                <w:sz w:val="20"/>
              </w:rPr>
              <w:t>Банковские реквизиты:</w:t>
            </w:r>
          </w:p>
          <w:p w14:paraId="0EBDB2B9" w14:textId="77777777" w:rsidR="009A7834" w:rsidRPr="004834BB" w:rsidRDefault="009A7834" w:rsidP="006B37D5">
            <w:pPr>
              <w:rPr>
                <w:sz w:val="20"/>
              </w:rPr>
            </w:pPr>
            <w:r w:rsidRPr="004834BB">
              <w:rPr>
                <w:sz w:val="20"/>
              </w:rPr>
              <w:t xml:space="preserve">Р/ счет: </w:t>
            </w:r>
          </w:p>
          <w:p w14:paraId="1E7E097F" w14:textId="77777777" w:rsidR="009A7834" w:rsidRPr="004834BB" w:rsidRDefault="009A7834" w:rsidP="006B37D5">
            <w:pPr>
              <w:rPr>
                <w:sz w:val="20"/>
              </w:rPr>
            </w:pPr>
            <w:r w:rsidRPr="004834BB">
              <w:rPr>
                <w:sz w:val="20"/>
              </w:rPr>
              <w:t xml:space="preserve">в </w:t>
            </w:r>
          </w:p>
          <w:p w14:paraId="643F2001" w14:textId="77777777" w:rsidR="009A7834" w:rsidRPr="004834BB" w:rsidRDefault="009A7834" w:rsidP="006B37D5">
            <w:pPr>
              <w:rPr>
                <w:sz w:val="20"/>
              </w:rPr>
            </w:pPr>
            <w:r w:rsidRPr="004834BB">
              <w:rPr>
                <w:sz w:val="20"/>
              </w:rPr>
              <w:t xml:space="preserve">Кор/Сч. </w:t>
            </w:r>
          </w:p>
          <w:p w14:paraId="64BBC284" w14:textId="77777777" w:rsidR="009A7834" w:rsidRPr="004834BB" w:rsidRDefault="009A7834" w:rsidP="006B37D5">
            <w:pPr>
              <w:rPr>
                <w:sz w:val="20"/>
              </w:rPr>
            </w:pPr>
            <w:r w:rsidRPr="004834BB">
              <w:rPr>
                <w:sz w:val="20"/>
              </w:rPr>
              <w:t xml:space="preserve">БИК </w:t>
            </w:r>
          </w:p>
          <w:p w14:paraId="12224156" w14:textId="77777777" w:rsidR="009A7834" w:rsidRPr="00660908" w:rsidRDefault="009A7834" w:rsidP="006B37D5">
            <w:pPr>
              <w:pStyle w:val="ConsNormal"/>
              <w:ind w:right="0" w:firstLine="0"/>
              <w:rPr>
                <w:rFonts w:ascii="Times New Roman" w:hAnsi="Times New Roman" w:cs="Times New Roman"/>
                <w:b/>
                <w:sz w:val="23"/>
                <w:szCs w:val="23"/>
                <w:u w:val="single"/>
              </w:rPr>
            </w:pPr>
          </w:p>
        </w:tc>
      </w:tr>
    </w:tbl>
    <w:p w14:paraId="4463797C" w14:textId="77777777" w:rsidR="009A7834" w:rsidRPr="00660908" w:rsidRDefault="009A7834" w:rsidP="009A7834">
      <w:pPr>
        <w:tabs>
          <w:tab w:val="left" w:pos="5472"/>
        </w:tabs>
        <w:rPr>
          <w:b/>
          <w:sz w:val="23"/>
          <w:szCs w:val="23"/>
        </w:rPr>
      </w:pPr>
      <w:bookmarkStart w:id="7" w:name="_Hlk184807133"/>
      <w:r w:rsidRPr="00660908">
        <w:rPr>
          <w:b/>
          <w:sz w:val="23"/>
          <w:szCs w:val="23"/>
        </w:rPr>
        <w:tab/>
      </w:r>
    </w:p>
    <w:p w14:paraId="37385427" w14:textId="77777777" w:rsidR="009A7834" w:rsidRDefault="009A7834" w:rsidP="009A7834">
      <w:pPr>
        <w:rPr>
          <w:b/>
          <w:sz w:val="23"/>
          <w:szCs w:val="23"/>
        </w:rPr>
      </w:pPr>
    </w:p>
    <w:bookmarkEnd w:id="7"/>
    <w:p w14:paraId="46F49427" w14:textId="77777777" w:rsidR="00F04701" w:rsidRPr="007872BB" w:rsidRDefault="00F04701" w:rsidP="00F04701">
      <w:pPr>
        <w:pStyle w:val="LBBodyText1"/>
        <w:spacing w:before="0" w:after="0"/>
        <w:rPr>
          <w:b/>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3913B8" w:rsidRPr="00A42DFD" w14:paraId="6DBA8C51" w14:textId="77777777">
        <w:tc>
          <w:tcPr>
            <w:tcW w:w="4785" w:type="dxa"/>
            <w:tcMar>
              <w:top w:w="0" w:type="dxa"/>
              <w:left w:w="108" w:type="dxa"/>
              <w:bottom w:w="0" w:type="dxa"/>
              <w:right w:w="108" w:type="dxa"/>
            </w:tcMar>
          </w:tcPr>
          <w:p w14:paraId="5AFFE40D" w14:textId="77777777" w:rsidR="003913B8" w:rsidRPr="00A42DFD" w:rsidRDefault="00C451D9" w:rsidP="0043620A">
            <w:pPr>
              <w:pStyle w:val="LBBodyText2"/>
              <w:ind w:left="0"/>
              <w:jc w:val="left"/>
              <w:rPr>
                <w:color w:val="000000"/>
              </w:rPr>
            </w:pPr>
            <w:r w:rsidRPr="00A42DFD">
              <w:rPr>
                <w:color w:val="000000"/>
              </w:rPr>
              <w:t>От имени Заказчика</w:t>
            </w:r>
          </w:p>
          <w:p w14:paraId="25DCB3BF" w14:textId="77777777" w:rsidR="003913B8" w:rsidRPr="00A42DFD" w:rsidRDefault="00C451D9" w:rsidP="0043620A">
            <w:pPr>
              <w:pStyle w:val="LBBodyText1"/>
              <w:jc w:val="left"/>
              <w:rPr>
                <w:color w:val="000000"/>
              </w:rPr>
            </w:pPr>
            <w:r w:rsidRPr="00A42DFD">
              <w:rPr>
                <w:color w:val="000000"/>
              </w:rPr>
              <w:t xml:space="preserve"> </w:t>
            </w:r>
          </w:p>
          <w:p w14:paraId="5472D1F2" w14:textId="5673D713" w:rsidR="003913B8" w:rsidRPr="00A42DFD" w:rsidRDefault="00C451D9" w:rsidP="006E36A6">
            <w:pPr>
              <w:pStyle w:val="LBBodyText2"/>
              <w:ind w:left="0"/>
              <w:jc w:val="left"/>
              <w:rPr>
                <w:color w:val="000000"/>
              </w:rPr>
            </w:pPr>
            <w:r w:rsidRPr="00A42DFD">
              <w:rPr>
                <w:color w:val="000000"/>
              </w:rPr>
              <w:t>_________________________</w:t>
            </w:r>
          </w:p>
        </w:tc>
        <w:tc>
          <w:tcPr>
            <w:tcW w:w="4786" w:type="dxa"/>
            <w:tcMar>
              <w:top w:w="0" w:type="dxa"/>
              <w:left w:w="108" w:type="dxa"/>
              <w:bottom w:w="0" w:type="dxa"/>
              <w:right w:w="108" w:type="dxa"/>
            </w:tcMar>
          </w:tcPr>
          <w:p w14:paraId="53ED1252" w14:textId="77777777" w:rsidR="003913B8" w:rsidRPr="00A42DFD" w:rsidRDefault="00C451D9">
            <w:pPr>
              <w:pStyle w:val="LBBodyText2"/>
              <w:rPr>
                <w:color w:val="000000"/>
              </w:rPr>
            </w:pPr>
            <w:r w:rsidRPr="00A42DFD">
              <w:rPr>
                <w:color w:val="000000"/>
              </w:rPr>
              <w:t>От имени Поставщика</w:t>
            </w:r>
          </w:p>
          <w:p w14:paraId="48E4B2B9" w14:textId="77777777" w:rsidR="003913B8" w:rsidRPr="00A42DFD" w:rsidRDefault="00C451D9">
            <w:pPr>
              <w:pStyle w:val="LBBodyText2"/>
              <w:rPr>
                <w:color w:val="000000"/>
              </w:rPr>
            </w:pPr>
            <w:r w:rsidRPr="00A42DFD">
              <w:rPr>
                <w:color w:val="000000"/>
              </w:rPr>
              <w:t xml:space="preserve"> </w:t>
            </w:r>
          </w:p>
          <w:p w14:paraId="3C722859" w14:textId="7E912915" w:rsidR="00D36B98" w:rsidRPr="00A42DFD" w:rsidRDefault="00C451D9" w:rsidP="00494CAB">
            <w:pPr>
              <w:pStyle w:val="LBBodyText2"/>
              <w:rPr>
                <w:color w:val="000000"/>
              </w:rPr>
            </w:pPr>
            <w:r w:rsidRPr="00A42DFD">
              <w:rPr>
                <w:color w:val="000000"/>
              </w:rPr>
              <w:t>_________________________</w:t>
            </w:r>
          </w:p>
          <w:p w14:paraId="0282C48A" w14:textId="77777777" w:rsidR="00F101A7" w:rsidRPr="00A42DFD" w:rsidRDefault="00F101A7">
            <w:pPr>
              <w:pStyle w:val="LBBodyText2"/>
              <w:rPr>
                <w:color w:val="000000"/>
              </w:rPr>
            </w:pPr>
          </w:p>
        </w:tc>
      </w:tr>
    </w:tbl>
    <w:p w14:paraId="3FA00E18" w14:textId="77777777" w:rsidR="009B47E0" w:rsidRDefault="009B47E0" w:rsidP="00D36B98">
      <w:pPr>
        <w:pStyle w:val="LBBodyText1"/>
        <w:spacing w:before="0" w:after="0"/>
        <w:jc w:val="right"/>
        <w:rPr>
          <w:color w:val="000000"/>
        </w:rPr>
      </w:pPr>
    </w:p>
    <w:p w14:paraId="703CBC50" w14:textId="66C286BC" w:rsidR="009B47E0" w:rsidRDefault="009B47E0" w:rsidP="00D36B98">
      <w:pPr>
        <w:pStyle w:val="LBBodyText1"/>
        <w:spacing w:before="0" w:after="0"/>
        <w:jc w:val="right"/>
        <w:rPr>
          <w:color w:val="000000"/>
        </w:rPr>
      </w:pPr>
    </w:p>
    <w:p w14:paraId="7E90077F" w14:textId="731C956B" w:rsidR="00A42DFD" w:rsidRDefault="00A42DFD" w:rsidP="004B6088">
      <w:pPr>
        <w:pStyle w:val="LBBodyText1"/>
        <w:spacing w:before="0" w:after="0"/>
        <w:rPr>
          <w:color w:val="000000"/>
        </w:rPr>
      </w:pPr>
    </w:p>
    <w:p w14:paraId="2A9D0F67" w14:textId="77777777" w:rsidR="00494CAB" w:rsidRDefault="00494CAB" w:rsidP="004B6088">
      <w:pPr>
        <w:pStyle w:val="LBBodyText1"/>
        <w:spacing w:before="0" w:after="0"/>
        <w:rPr>
          <w:color w:val="000000"/>
        </w:rPr>
      </w:pPr>
    </w:p>
    <w:p w14:paraId="23FE298B" w14:textId="77777777" w:rsidR="004B6088" w:rsidRDefault="004B6088" w:rsidP="004B6088">
      <w:pPr>
        <w:pStyle w:val="LBBodyText1"/>
        <w:spacing w:before="0" w:after="0"/>
        <w:rPr>
          <w:color w:val="000000"/>
        </w:rPr>
      </w:pPr>
    </w:p>
    <w:p w14:paraId="28A5E362" w14:textId="1B0BA1C5" w:rsidR="00D36B98" w:rsidRPr="00D36B98" w:rsidRDefault="00D36B98" w:rsidP="00D36B98">
      <w:pPr>
        <w:pStyle w:val="LBBodyText1"/>
        <w:spacing w:before="0" w:after="0"/>
        <w:jc w:val="right"/>
        <w:rPr>
          <w:color w:val="000000"/>
        </w:rPr>
      </w:pPr>
      <w:r w:rsidRPr="00D36B98">
        <w:rPr>
          <w:color w:val="000000"/>
        </w:rPr>
        <w:lastRenderedPageBreak/>
        <w:t>Приложение № 1</w:t>
      </w:r>
    </w:p>
    <w:p w14:paraId="7F10FCFE" w14:textId="67E64E61" w:rsidR="00D36B98" w:rsidRPr="00D36B98" w:rsidRDefault="00D36B98" w:rsidP="00D36B98">
      <w:pPr>
        <w:pStyle w:val="LBBodyText1"/>
        <w:spacing w:before="0" w:after="0"/>
        <w:jc w:val="right"/>
        <w:rPr>
          <w:color w:val="000000"/>
        </w:rPr>
      </w:pPr>
      <w:r w:rsidRPr="00D36B98">
        <w:rPr>
          <w:color w:val="000000"/>
        </w:rPr>
        <w:t xml:space="preserve">к </w:t>
      </w:r>
      <w:r w:rsidR="00494CAB">
        <w:rPr>
          <w:color w:val="000000"/>
        </w:rPr>
        <w:t>Договору</w:t>
      </w:r>
      <w:r w:rsidRPr="00D36B98">
        <w:rPr>
          <w:color w:val="000000"/>
        </w:rPr>
        <w:t xml:space="preserve"> </w:t>
      </w:r>
    </w:p>
    <w:p w14:paraId="49C686AC" w14:textId="77777777" w:rsidR="00D36B98" w:rsidRPr="00D36B98" w:rsidRDefault="00D36B98" w:rsidP="00D36B98">
      <w:pPr>
        <w:pStyle w:val="LBBodyText1"/>
        <w:spacing w:before="0" w:after="0"/>
        <w:jc w:val="right"/>
        <w:rPr>
          <w:color w:val="000000"/>
        </w:rPr>
      </w:pPr>
      <w:r w:rsidRPr="00D36B98">
        <w:rPr>
          <w:color w:val="000000"/>
        </w:rPr>
        <w:t>№ _______________________</w:t>
      </w:r>
    </w:p>
    <w:p w14:paraId="60294BA0" w14:textId="77777777" w:rsidR="003913B8" w:rsidRDefault="00D36B98" w:rsidP="00D36B98">
      <w:pPr>
        <w:pStyle w:val="LBBodyText1"/>
        <w:spacing w:before="0" w:after="0"/>
        <w:jc w:val="right"/>
        <w:rPr>
          <w:color w:val="000000"/>
        </w:rPr>
      </w:pPr>
      <w:r w:rsidRPr="00D36B98">
        <w:rPr>
          <w:color w:val="000000"/>
        </w:rPr>
        <w:t>от «____»__________ _____ г</w:t>
      </w:r>
    </w:p>
    <w:p w14:paraId="621C6EFA" w14:textId="2BEF8717" w:rsidR="003913B8" w:rsidRDefault="003913B8">
      <w:pPr>
        <w:pStyle w:val="LBBodyText1"/>
        <w:rPr>
          <w:color w:val="000000"/>
        </w:rPr>
      </w:pPr>
    </w:p>
    <w:p w14:paraId="77DA53EB" w14:textId="1139ECE6" w:rsidR="003913B8" w:rsidRDefault="001F700B">
      <w:pPr>
        <w:pStyle w:val="LBBodyText1"/>
        <w:jc w:val="center"/>
        <w:rPr>
          <w:b/>
          <w:color w:val="000000"/>
        </w:rPr>
      </w:pPr>
      <w:r>
        <w:rPr>
          <w:b/>
          <w:color w:val="000000"/>
        </w:rPr>
        <w:t>ТЕХНИЧЕСКОЕ ЗАДАНИЕ</w:t>
      </w:r>
    </w:p>
    <w:p w14:paraId="435417CA" w14:textId="5E68B6BD" w:rsidR="008470E0" w:rsidRDefault="001F700B">
      <w:pPr>
        <w:pStyle w:val="LBBodyText1"/>
        <w:jc w:val="center"/>
        <w:rPr>
          <w:b/>
          <w:color w:val="000000"/>
        </w:rPr>
      </w:pPr>
      <w:r>
        <w:rPr>
          <w:b/>
          <w:color w:val="000000"/>
        </w:rPr>
        <w:t>на п</w:t>
      </w:r>
      <w:r w:rsidRPr="002A2607">
        <w:rPr>
          <w:b/>
          <w:color w:val="000000"/>
        </w:rPr>
        <w:t>оставк</w:t>
      </w:r>
      <w:r>
        <w:rPr>
          <w:b/>
          <w:color w:val="000000"/>
        </w:rPr>
        <w:t>у</w:t>
      </w:r>
      <w:r w:rsidRPr="002A2607">
        <w:rPr>
          <w:b/>
          <w:color w:val="000000"/>
        </w:rPr>
        <w:t xml:space="preserve"> массогабаритных макетов оружия</w:t>
      </w:r>
    </w:p>
    <w:p w14:paraId="199D29B3" w14:textId="29640DFE" w:rsidR="001F700B" w:rsidRDefault="001F700B" w:rsidP="00B054A0">
      <w:pPr>
        <w:rPr>
          <w:b/>
          <w:sz w:val="24"/>
          <w:szCs w:val="28"/>
        </w:rPr>
      </w:pPr>
    </w:p>
    <w:p w14:paraId="3D557505" w14:textId="77777777" w:rsidR="001F700B" w:rsidRPr="004B6088" w:rsidRDefault="001F700B" w:rsidP="001F700B">
      <w:pPr>
        <w:pStyle w:val="Standard"/>
        <w:tabs>
          <w:tab w:val="left" w:pos="540"/>
        </w:tabs>
        <w:ind w:firstLine="284"/>
        <w:jc w:val="both"/>
        <w:rPr>
          <w:b/>
          <w:bCs/>
          <w:color w:val="auto"/>
          <w:sz w:val="22"/>
          <w:szCs w:val="22"/>
        </w:rPr>
      </w:pPr>
      <w:r w:rsidRPr="004B6088">
        <w:rPr>
          <w:b/>
          <w:bCs/>
          <w:color w:val="auto"/>
          <w:sz w:val="22"/>
          <w:szCs w:val="22"/>
        </w:rPr>
        <w:t xml:space="preserve">1. Качество Товара: </w:t>
      </w:r>
    </w:p>
    <w:p w14:paraId="1277151D"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1.1.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D71BA45"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F03E6E0"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1.2.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14:paraId="23BCD1F4" w14:textId="77777777" w:rsidR="001F700B" w:rsidRPr="004B6088" w:rsidRDefault="001F700B" w:rsidP="001F700B">
      <w:pPr>
        <w:pStyle w:val="Standard"/>
        <w:tabs>
          <w:tab w:val="left" w:pos="540"/>
        </w:tabs>
        <w:jc w:val="both"/>
        <w:rPr>
          <w:color w:val="auto"/>
          <w:sz w:val="22"/>
          <w:szCs w:val="22"/>
        </w:rPr>
      </w:pPr>
    </w:p>
    <w:p w14:paraId="1DCF486C" w14:textId="77777777" w:rsidR="001F700B" w:rsidRPr="004B6088" w:rsidRDefault="001F700B" w:rsidP="001F700B">
      <w:pPr>
        <w:pStyle w:val="Standard"/>
        <w:tabs>
          <w:tab w:val="left" w:pos="540"/>
        </w:tabs>
        <w:ind w:firstLine="284"/>
        <w:jc w:val="both"/>
        <w:rPr>
          <w:b/>
          <w:bCs/>
          <w:color w:val="auto"/>
          <w:sz w:val="22"/>
          <w:szCs w:val="22"/>
        </w:rPr>
      </w:pPr>
      <w:r w:rsidRPr="004B6088">
        <w:rPr>
          <w:b/>
          <w:bCs/>
          <w:color w:val="auto"/>
          <w:sz w:val="22"/>
          <w:szCs w:val="22"/>
        </w:rPr>
        <w:t>2. Порядок, сроки и условия поставки Товара:</w:t>
      </w:r>
    </w:p>
    <w:p w14:paraId="67B1E76C" w14:textId="276B6819" w:rsidR="001F700B" w:rsidRPr="00A42DFD" w:rsidRDefault="001F700B" w:rsidP="00A42DFD">
      <w:pPr>
        <w:pStyle w:val="LBGovstyle2"/>
        <w:numPr>
          <w:ilvl w:val="0"/>
          <w:numId w:val="0"/>
        </w:numPr>
        <w:spacing w:before="0" w:after="0"/>
        <w:ind w:firstLine="284"/>
        <w:rPr>
          <w:szCs w:val="22"/>
        </w:rPr>
      </w:pPr>
      <w:r w:rsidRPr="004B6088">
        <w:rPr>
          <w:szCs w:val="22"/>
        </w:rPr>
        <w:t>2.1. Поставщик самостоятельно доставляет Товар Заказчику по адресу: 188686, Ленинградская область, Всеволожский район, д</w:t>
      </w:r>
      <w:r w:rsidR="00A42DFD">
        <w:rPr>
          <w:szCs w:val="22"/>
        </w:rPr>
        <w:t xml:space="preserve">. Разметелево, ул. ПТУ-56, д. 5 </w:t>
      </w:r>
      <w:r w:rsidRPr="00A42DFD">
        <w:rPr>
          <w:szCs w:val="22"/>
        </w:rPr>
        <w:t>в течении 1</w:t>
      </w:r>
      <w:r w:rsidR="005C349B">
        <w:rPr>
          <w:szCs w:val="22"/>
        </w:rPr>
        <w:t>5</w:t>
      </w:r>
      <w:r w:rsidRPr="00A42DFD">
        <w:rPr>
          <w:szCs w:val="22"/>
        </w:rPr>
        <w:t xml:space="preserve"> рабочих дней с даты подписания </w:t>
      </w:r>
      <w:r w:rsidR="00494CAB">
        <w:rPr>
          <w:szCs w:val="22"/>
        </w:rPr>
        <w:t>Договор</w:t>
      </w:r>
      <w:r w:rsidRPr="00A42DFD">
        <w:rPr>
          <w:szCs w:val="22"/>
        </w:rPr>
        <w:t>а сторонами.</w:t>
      </w:r>
    </w:p>
    <w:p w14:paraId="2F08103F"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2.2. Поставщик не менее чем за 3 (три) рабочих дня до осуществления поставки Товара направляет в адрес Заказчика уведомление о времени и дате доставки Товара в место поставки.</w:t>
      </w:r>
    </w:p>
    <w:p w14:paraId="63641DF2"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2.3. Поставщик при передаче Товара обязан предоставить зака</w:t>
      </w:r>
      <w:bookmarkStart w:id="8" w:name="_GoBack"/>
      <w:bookmarkEnd w:id="8"/>
      <w:r w:rsidRPr="004B6088">
        <w:rPr>
          <w:color w:val="auto"/>
          <w:sz w:val="22"/>
          <w:szCs w:val="22"/>
        </w:rPr>
        <w:t xml:space="preserve">зчику следующие документы: </w:t>
      </w:r>
    </w:p>
    <w:p w14:paraId="12DDBDAF"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ab/>
        <w:t>документы по гарантийному обслуживанию (с указанием срока гарантии),</w:t>
      </w:r>
    </w:p>
    <w:p w14:paraId="5FC2A436"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ab/>
        <w:t>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14:paraId="492289F4"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ab/>
        <w:t>копию санитарно-эпидемиологического заключения на товар (при его наличии в соответствии с требованиями законодательства Российской Федерации),</w:t>
      </w:r>
    </w:p>
    <w:p w14:paraId="4D13236A"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ab/>
        <w:t>иные документы, подтверждающие соответствие товара требованиям законодательства Российской Федерации, в случае если для данного вида товара предусмотрено их наличие, а заказчик обязан принять данные документы.</w:t>
      </w:r>
    </w:p>
    <w:p w14:paraId="7242882D"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 xml:space="preserve">Все указанные документы должны быть на русском языке (или сопровождаться переводом на русский язык). </w:t>
      </w:r>
    </w:p>
    <w:p w14:paraId="7D6F0B0C"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До предоставления Поставщиком вышеуказанных документов обязательство по поставке Товара считается неисполненным и Товар не подлежит приемке.</w:t>
      </w:r>
    </w:p>
    <w:p w14:paraId="2807D05C" w14:textId="77777777" w:rsidR="001F700B" w:rsidRPr="004B6088" w:rsidRDefault="001F700B" w:rsidP="001F700B">
      <w:pPr>
        <w:pStyle w:val="Standard"/>
        <w:tabs>
          <w:tab w:val="left" w:pos="540"/>
        </w:tabs>
        <w:jc w:val="both"/>
        <w:rPr>
          <w:color w:val="auto"/>
          <w:sz w:val="22"/>
          <w:szCs w:val="22"/>
        </w:rPr>
      </w:pPr>
    </w:p>
    <w:p w14:paraId="4ED11CC8" w14:textId="77777777" w:rsidR="001F700B" w:rsidRPr="004B6088" w:rsidRDefault="001F700B" w:rsidP="001F700B">
      <w:pPr>
        <w:pStyle w:val="Standard"/>
        <w:tabs>
          <w:tab w:val="left" w:pos="540"/>
        </w:tabs>
        <w:ind w:firstLine="284"/>
        <w:jc w:val="both"/>
        <w:rPr>
          <w:b/>
          <w:bCs/>
          <w:color w:val="auto"/>
          <w:sz w:val="22"/>
          <w:szCs w:val="22"/>
        </w:rPr>
      </w:pPr>
      <w:r w:rsidRPr="004B6088">
        <w:rPr>
          <w:b/>
          <w:bCs/>
          <w:color w:val="auto"/>
          <w:sz w:val="22"/>
          <w:szCs w:val="22"/>
        </w:rPr>
        <w:t>3.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474A09CF"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3.1. Поставщик гарантирует, что качество поставленного Товара соответствует условиям Договора.</w:t>
      </w:r>
    </w:p>
    <w:p w14:paraId="7E672C47"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3.2. Гарантийный срок составляет не менее 12 (двенадцать) месяцев со дня подписания Сторонами документа о приемке.</w:t>
      </w:r>
    </w:p>
    <w:p w14:paraId="571A9714"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3.3. 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14:paraId="3222BAB3"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 xml:space="preserve"> 3.4. В случае обнаружения Заказчиком несоответствия качества Товара Поставщик обеспечивает гарантийное обслуживание.</w:t>
      </w:r>
    </w:p>
    <w:p w14:paraId="79613619"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 xml:space="preserve">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w:t>
      </w:r>
      <w:r w:rsidRPr="004B6088">
        <w:rPr>
          <w:color w:val="auto"/>
          <w:sz w:val="22"/>
          <w:szCs w:val="22"/>
        </w:rPr>
        <w:lastRenderedPageBreak/>
        <w:t>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1654B74"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3.5. При обнаружении недостатков Товара Заказчик вызывает представителя Поставщика. При неявке представителя Поставщика в течение 3 (трех) рабочих дней с даты его вызова, Заказчик имеет право в одностороннем порядке составить акт о выявленных недостатках Товара, который является достаточным основанием для устранения недостатков.</w:t>
      </w:r>
    </w:p>
    <w:p w14:paraId="460C6A0C"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Устранение недостатков Товара осуществляется на основании претензии Заказчика в установленный в претензии срок.</w:t>
      </w:r>
    </w:p>
    <w:p w14:paraId="654D1E15"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Обнаруженные недостатки Товара должны устраняться по месту нахождения Товара, а в случае необходимости – в месте гарантийного обслуживания.</w:t>
      </w:r>
    </w:p>
    <w:p w14:paraId="5A87EFA8"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При передаче Заказчиком Товара на гарантийное обслуживание Поставщик выдает Заказчику документ, подтверждающий получение данного Товара Поставщиком.</w:t>
      </w:r>
    </w:p>
    <w:p w14:paraId="2C01ECAE"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В течение установленного гарантийного срока все расходы, связанные с осуществлением гарантийного обслуживания Товара, несет Поставщик.</w:t>
      </w:r>
    </w:p>
    <w:p w14:paraId="60E19139" w14:textId="77777777" w:rsidR="001F700B" w:rsidRPr="004B6088" w:rsidRDefault="001F700B" w:rsidP="001F700B">
      <w:pPr>
        <w:pStyle w:val="Standard"/>
        <w:tabs>
          <w:tab w:val="left" w:pos="540"/>
        </w:tabs>
        <w:ind w:firstLine="284"/>
        <w:jc w:val="both"/>
        <w:rPr>
          <w:color w:val="auto"/>
          <w:sz w:val="22"/>
          <w:szCs w:val="22"/>
        </w:rPr>
      </w:pPr>
      <w:r w:rsidRPr="004B6088">
        <w:rPr>
          <w:color w:val="auto"/>
          <w:sz w:val="22"/>
          <w:szCs w:val="22"/>
        </w:rPr>
        <w:t>3.6. Документом, подтверждающим объем и качество выполненных Поставщиком работ по гарантийному обслуживанию, является акт сдачи-приемки выполненных работ, подписанный Заказчиком и Поставщиком.</w:t>
      </w:r>
    </w:p>
    <w:p w14:paraId="488D1285" w14:textId="77777777" w:rsidR="001F700B" w:rsidRPr="004B6088" w:rsidRDefault="001F700B" w:rsidP="001F700B">
      <w:pPr>
        <w:pStyle w:val="af5"/>
        <w:tabs>
          <w:tab w:val="left" w:pos="2880"/>
        </w:tabs>
        <w:ind w:left="0"/>
        <w:rPr>
          <w:b/>
          <w:szCs w:val="22"/>
        </w:rPr>
      </w:pPr>
    </w:p>
    <w:p w14:paraId="670C57D9" w14:textId="77777777" w:rsidR="001F700B" w:rsidRPr="004B6088" w:rsidRDefault="001F700B" w:rsidP="001F700B">
      <w:pPr>
        <w:jc w:val="right"/>
        <w:rPr>
          <w:rFonts w:eastAsia="Calibri"/>
          <w:b/>
          <w:bCs/>
          <w:szCs w:val="22"/>
        </w:rPr>
      </w:pPr>
      <w:r w:rsidRPr="004B6088">
        <w:rPr>
          <w:b/>
          <w:szCs w:val="22"/>
        </w:rPr>
        <w:t>Таблица 1</w:t>
      </w:r>
    </w:p>
    <w:p w14:paraId="5F93105F" w14:textId="77777777" w:rsidR="001F700B" w:rsidRPr="004B6088" w:rsidRDefault="001F700B" w:rsidP="001F700B">
      <w:pPr>
        <w:rPr>
          <w:szCs w:val="22"/>
        </w:rPr>
      </w:pPr>
      <w:r w:rsidRPr="004B6088">
        <w:rPr>
          <w:szCs w:val="22"/>
        </w:rPr>
        <w:t>Наименование и характеристики поставляемых товаров:</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8"/>
        <w:gridCol w:w="1701"/>
        <w:gridCol w:w="3827"/>
        <w:gridCol w:w="851"/>
        <w:gridCol w:w="1134"/>
      </w:tblGrid>
      <w:tr w:rsidR="001F700B" w:rsidRPr="00A42DFD" w14:paraId="5FF498D7" w14:textId="77777777" w:rsidTr="006B37D5">
        <w:trPr>
          <w:trHeight w:val="529"/>
        </w:trPr>
        <w:tc>
          <w:tcPr>
            <w:tcW w:w="1858" w:type="dxa"/>
            <w:vAlign w:val="center"/>
            <w:hideMark/>
          </w:tcPr>
          <w:p w14:paraId="27E805F9" w14:textId="77777777" w:rsidR="001F700B" w:rsidRPr="00A42DFD" w:rsidRDefault="001F700B" w:rsidP="006B37D5">
            <w:pPr>
              <w:jc w:val="center"/>
              <w:rPr>
                <w:color w:val="000000"/>
                <w:sz w:val="20"/>
              </w:rPr>
            </w:pPr>
            <w:r w:rsidRPr="00A42DFD">
              <w:rPr>
                <w:color w:val="000000"/>
                <w:sz w:val="20"/>
              </w:rPr>
              <w:t>Наименование Товара</w:t>
            </w:r>
          </w:p>
        </w:tc>
        <w:tc>
          <w:tcPr>
            <w:tcW w:w="1701" w:type="dxa"/>
            <w:vAlign w:val="center"/>
            <w:hideMark/>
          </w:tcPr>
          <w:p w14:paraId="0B39E5CC" w14:textId="77777777" w:rsidR="001F700B" w:rsidRPr="00A42DFD" w:rsidRDefault="001F700B" w:rsidP="006B37D5">
            <w:pPr>
              <w:jc w:val="center"/>
              <w:rPr>
                <w:color w:val="000000"/>
                <w:sz w:val="20"/>
              </w:rPr>
            </w:pPr>
            <w:r w:rsidRPr="00A42DFD">
              <w:rPr>
                <w:color w:val="000000"/>
                <w:sz w:val="20"/>
              </w:rPr>
              <w:t>ОКПД/КТРУ</w:t>
            </w:r>
          </w:p>
        </w:tc>
        <w:tc>
          <w:tcPr>
            <w:tcW w:w="3827" w:type="dxa"/>
            <w:shd w:val="clear" w:color="auto" w:fill="auto"/>
            <w:hideMark/>
          </w:tcPr>
          <w:p w14:paraId="47316966" w14:textId="77777777" w:rsidR="001F700B" w:rsidRPr="00A42DFD" w:rsidRDefault="001F700B" w:rsidP="006B37D5">
            <w:pPr>
              <w:jc w:val="center"/>
              <w:rPr>
                <w:color w:val="000000"/>
                <w:sz w:val="20"/>
              </w:rPr>
            </w:pPr>
            <w:r w:rsidRPr="00A42DFD">
              <w:rPr>
                <w:color w:val="000000"/>
                <w:sz w:val="20"/>
              </w:rPr>
              <w:t>Наименование характеристики</w:t>
            </w:r>
          </w:p>
        </w:tc>
        <w:tc>
          <w:tcPr>
            <w:tcW w:w="851" w:type="dxa"/>
            <w:vAlign w:val="center"/>
            <w:hideMark/>
          </w:tcPr>
          <w:p w14:paraId="4DA540ED" w14:textId="77777777" w:rsidR="001F700B" w:rsidRPr="00A42DFD" w:rsidRDefault="001F700B" w:rsidP="006B37D5">
            <w:pPr>
              <w:jc w:val="center"/>
              <w:rPr>
                <w:color w:val="000000"/>
                <w:sz w:val="20"/>
              </w:rPr>
            </w:pPr>
            <w:r w:rsidRPr="00A42DFD">
              <w:rPr>
                <w:color w:val="000000"/>
                <w:sz w:val="20"/>
              </w:rPr>
              <w:t>Количество</w:t>
            </w:r>
          </w:p>
        </w:tc>
        <w:tc>
          <w:tcPr>
            <w:tcW w:w="1134" w:type="dxa"/>
            <w:vAlign w:val="center"/>
            <w:hideMark/>
          </w:tcPr>
          <w:p w14:paraId="57B899E4" w14:textId="77777777" w:rsidR="001F700B" w:rsidRPr="00A42DFD" w:rsidRDefault="001F700B" w:rsidP="006B37D5">
            <w:pPr>
              <w:rPr>
                <w:color w:val="000000"/>
                <w:sz w:val="20"/>
              </w:rPr>
            </w:pPr>
            <w:r w:rsidRPr="00A42DFD">
              <w:rPr>
                <w:color w:val="000000"/>
                <w:sz w:val="20"/>
              </w:rPr>
              <w:t>Ед. изм.</w:t>
            </w:r>
          </w:p>
        </w:tc>
      </w:tr>
      <w:tr w:rsidR="001F700B" w:rsidRPr="00A42DFD" w14:paraId="42615D19" w14:textId="77777777" w:rsidTr="006B37D5">
        <w:trPr>
          <w:trHeight w:val="995"/>
        </w:trPr>
        <w:tc>
          <w:tcPr>
            <w:tcW w:w="1858" w:type="dxa"/>
            <w:shd w:val="clear" w:color="auto" w:fill="auto"/>
            <w:vAlign w:val="center"/>
            <w:hideMark/>
          </w:tcPr>
          <w:p w14:paraId="45986837" w14:textId="77777777" w:rsidR="001F700B" w:rsidRPr="00A42DFD" w:rsidRDefault="001F700B" w:rsidP="006B37D5">
            <w:pPr>
              <w:jc w:val="center"/>
              <w:rPr>
                <w:color w:val="000000"/>
                <w:sz w:val="20"/>
              </w:rPr>
            </w:pPr>
            <w:r w:rsidRPr="00A42DFD">
              <w:rPr>
                <w:sz w:val="20"/>
              </w:rPr>
              <w:t>Макет массогабаритный модели оружия</w:t>
            </w:r>
          </w:p>
        </w:tc>
        <w:tc>
          <w:tcPr>
            <w:tcW w:w="1701" w:type="dxa"/>
            <w:shd w:val="clear" w:color="auto" w:fill="auto"/>
            <w:vAlign w:val="center"/>
            <w:hideMark/>
          </w:tcPr>
          <w:p w14:paraId="02E2E658" w14:textId="77777777" w:rsidR="001F700B" w:rsidRPr="00A42DFD" w:rsidRDefault="005C349B" w:rsidP="006B37D5">
            <w:pPr>
              <w:jc w:val="center"/>
              <w:rPr>
                <w:color w:val="21201F"/>
                <w:sz w:val="20"/>
                <w:shd w:val="clear" w:color="auto" w:fill="FFFFFF"/>
              </w:rPr>
            </w:pPr>
            <w:hyperlink r:id="rId9" w:tgtFrame="_blank" w:history="1">
              <w:r w:rsidR="001F700B" w:rsidRPr="00A42DFD">
                <w:rPr>
                  <w:color w:val="21201F"/>
                  <w:sz w:val="20"/>
                </w:rPr>
                <w:t>32.99.53.130-00000098</w:t>
              </w:r>
            </w:hyperlink>
          </w:p>
        </w:tc>
        <w:tc>
          <w:tcPr>
            <w:tcW w:w="3827" w:type="dxa"/>
            <w:shd w:val="clear" w:color="auto" w:fill="auto"/>
            <w:vAlign w:val="center"/>
            <w:hideMark/>
          </w:tcPr>
          <w:p w14:paraId="55AB61B5" w14:textId="77777777" w:rsidR="001F700B" w:rsidRPr="00A42DFD" w:rsidRDefault="001F700B" w:rsidP="006B37D5">
            <w:pPr>
              <w:pStyle w:val="aff"/>
              <w:rPr>
                <w:rFonts w:ascii="Times New Roman" w:eastAsiaTheme="minorHAnsi" w:hAnsi="Times New Roman" w:cstheme="minorBidi"/>
                <w:sz w:val="18"/>
                <w:szCs w:val="18"/>
                <w:lang w:eastAsia="en-US"/>
              </w:rPr>
            </w:pPr>
            <w:r w:rsidRPr="00A42DFD">
              <w:rPr>
                <w:rFonts w:ascii="Times New Roman" w:eastAsiaTheme="minorHAnsi" w:hAnsi="Times New Roman" w:cstheme="minorBidi"/>
                <w:sz w:val="18"/>
                <w:szCs w:val="18"/>
                <w:lang w:eastAsia="en-US"/>
              </w:rPr>
              <w:t>Вид макета оружия: Автомат Калашникова</w:t>
            </w:r>
          </w:p>
          <w:p w14:paraId="2AD04F40" w14:textId="77777777" w:rsidR="001F700B" w:rsidRPr="00A42DFD" w:rsidRDefault="001F700B" w:rsidP="006B37D5">
            <w:pPr>
              <w:pStyle w:val="aff"/>
              <w:rPr>
                <w:rFonts w:ascii="Times New Roman" w:eastAsiaTheme="minorHAnsi" w:hAnsi="Times New Roman" w:cstheme="minorBidi"/>
                <w:sz w:val="18"/>
                <w:szCs w:val="18"/>
                <w:lang w:eastAsia="en-US"/>
              </w:rPr>
            </w:pPr>
            <w:r w:rsidRPr="00A42DFD">
              <w:rPr>
                <w:rFonts w:ascii="Times New Roman" w:eastAsiaTheme="minorHAnsi" w:hAnsi="Times New Roman" w:cstheme="minorBidi"/>
                <w:sz w:val="18"/>
                <w:szCs w:val="18"/>
                <w:lang w:eastAsia="en-US"/>
              </w:rPr>
              <w:t>Тип приклада Складной</w:t>
            </w:r>
          </w:p>
          <w:p w14:paraId="147D0359" w14:textId="00044E34" w:rsidR="001F700B" w:rsidRPr="00A42DFD" w:rsidRDefault="001F700B" w:rsidP="006B37D5">
            <w:pPr>
              <w:pStyle w:val="aff"/>
              <w:rPr>
                <w:rFonts w:ascii="Times New Roman" w:eastAsiaTheme="minorHAnsi" w:hAnsi="Times New Roman" w:cstheme="minorBidi"/>
                <w:sz w:val="18"/>
                <w:szCs w:val="18"/>
                <w:lang w:eastAsia="en-US"/>
              </w:rPr>
            </w:pPr>
            <w:r w:rsidRPr="00A42DFD">
              <w:rPr>
                <w:rFonts w:ascii="Times New Roman" w:eastAsiaTheme="minorHAnsi" w:hAnsi="Times New Roman" w:cstheme="minorBidi"/>
                <w:sz w:val="18"/>
                <w:szCs w:val="18"/>
                <w:lang w:eastAsia="en-US"/>
              </w:rPr>
              <w:t>Дополнительные характеристики:</w:t>
            </w:r>
          </w:p>
          <w:p w14:paraId="1AF6308C" w14:textId="7D01A1E6" w:rsidR="001F700B" w:rsidRPr="00A42DFD" w:rsidRDefault="001F700B" w:rsidP="006B37D5">
            <w:pPr>
              <w:pStyle w:val="aff"/>
              <w:rPr>
                <w:rFonts w:ascii="Times New Roman" w:eastAsiaTheme="minorHAnsi" w:hAnsi="Times New Roman" w:cstheme="minorBidi"/>
                <w:sz w:val="18"/>
                <w:szCs w:val="18"/>
                <w:lang w:eastAsia="en-US"/>
              </w:rPr>
            </w:pPr>
            <w:r w:rsidRPr="00A42DFD">
              <w:rPr>
                <w:rFonts w:ascii="Times New Roman" w:eastAsiaTheme="minorHAnsi" w:hAnsi="Times New Roman" w:cstheme="minorBidi"/>
                <w:sz w:val="18"/>
                <w:szCs w:val="18"/>
                <w:lang w:eastAsia="en-US"/>
              </w:rPr>
              <w:t xml:space="preserve">Модель ММГ-АК12 </w:t>
            </w:r>
            <w:r w:rsidRPr="00A42DFD">
              <w:rPr>
                <w:rFonts w:ascii="Times New Roman" w:eastAsiaTheme="minorHAnsi" w:hAnsi="Times New Roman" w:cstheme="minorBidi"/>
                <w:sz w:val="18"/>
                <w:szCs w:val="18"/>
                <w:lang w:eastAsia="en-US"/>
              </w:rPr>
              <w:br/>
              <w:t>Материал ложи Пл</w:t>
            </w:r>
            <w:r w:rsidR="00A42DFD" w:rsidRPr="00A42DFD">
              <w:rPr>
                <w:rFonts w:ascii="Times New Roman" w:eastAsiaTheme="minorHAnsi" w:hAnsi="Times New Roman" w:cstheme="minorBidi"/>
                <w:sz w:val="18"/>
                <w:szCs w:val="18"/>
                <w:lang w:eastAsia="en-US"/>
              </w:rPr>
              <w:t xml:space="preserve">астик </w:t>
            </w:r>
            <w:r w:rsidR="00A42DFD" w:rsidRPr="00A42DFD">
              <w:rPr>
                <w:rFonts w:ascii="Times New Roman" w:eastAsiaTheme="minorHAnsi" w:hAnsi="Times New Roman" w:cstheme="minorBidi"/>
                <w:sz w:val="18"/>
                <w:szCs w:val="18"/>
                <w:lang w:eastAsia="en-US"/>
              </w:rPr>
              <w:br/>
              <w:t>Масса 3600 г</w:t>
            </w:r>
            <w:r w:rsidR="00A42DFD" w:rsidRPr="00A42DFD">
              <w:rPr>
                <w:rFonts w:ascii="Times New Roman" w:eastAsiaTheme="minorHAnsi" w:hAnsi="Times New Roman" w:cstheme="minorBidi"/>
                <w:sz w:val="18"/>
                <w:szCs w:val="18"/>
                <w:lang w:eastAsia="en-US"/>
              </w:rPr>
              <w:br/>
              <w:t>Макет массо</w:t>
            </w:r>
            <w:r w:rsidRPr="00A42DFD">
              <w:rPr>
                <w:rFonts w:ascii="Times New Roman" w:eastAsiaTheme="minorHAnsi" w:hAnsi="Times New Roman" w:cstheme="minorBidi"/>
                <w:sz w:val="18"/>
                <w:szCs w:val="18"/>
                <w:lang w:eastAsia="en-US"/>
              </w:rPr>
              <w:t>габаритный Автомат Калашникова (АК-12); 415мм; ствол-болванка; цевье - ударопрочный полимер; складной телескопический приклад АК-ЭВО; планка Пикатинни на крышке ствольной коробки; регулируемый диоптрический целик; съемный ДТК; магазин на 30 (макет), 1 шт. </w:t>
            </w:r>
          </w:p>
          <w:p w14:paraId="19D4624D" w14:textId="5DA03125" w:rsidR="001F700B" w:rsidRPr="00A42DFD" w:rsidRDefault="001F700B" w:rsidP="00A42DFD">
            <w:pPr>
              <w:pStyle w:val="aff"/>
              <w:rPr>
                <w:rFonts w:ascii="Times New Roman" w:eastAsiaTheme="minorHAnsi" w:hAnsi="Times New Roman" w:cstheme="minorBidi"/>
                <w:sz w:val="18"/>
                <w:szCs w:val="18"/>
                <w:lang w:eastAsia="en-US"/>
              </w:rPr>
            </w:pPr>
            <w:r w:rsidRPr="00A42DFD">
              <w:rPr>
                <w:rFonts w:ascii="Times New Roman" w:eastAsiaTheme="minorHAnsi" w:hAnsi="Times New Roman" w:cstheme="minorBidi"/>
                <w:sz w:val="18"/>
                <w:szCs w:val="18"/>
                <w:lang w:eastAsia="en-US"/>
              </w:rPr>
              <w:t>шомпол;</w:t>
            </w:r>
          </w:p>
        </w:tc>
        <w:tc>
          <w:tcPr>
            <w:tcW w:w="851" w:type="dxa"/>
            <w:shd w:val="clear" w:color="auto" w:fill="auto"/>
            <w:vAlign w:val="center"/>
            <w:hideMark/>
          </w:tcPr>
          <w:p w14:paraId="03CBEC0F" w14:textId="6C4257C2" w:rsidR="001F700B" w:rsidRPr="00A42DFD" w:rsidRDefault="001F700B" w:rsidP="006B37D5">
            <w:pPr>
              <w:jc w:val="center"/>
              <w:rPr>
                <w:color w:val="000000"/>
                <w:sz w:val="20"/>
              </w:rPr>
            </w:pPr>
            <w:r w:rsidRPr="00A42DFD">
              <w:rPr>
                <w:color w:val="000000"/>
                <w:sz w:val="20"/>
              </w:rPr>
              <w:t>3</w:t>
            </w:r>
          </w:p>
        </w:tc>
        <w:tc>
          <w:tcPr>
            <w:tcW w:w="1134" w:type="dxa"/>
            <w:shd w:val="clear" w:color="auto" w:fill="auto"/>
            <w:vAlign w:val="center"/>
            <w:hideMark/>
          </w:tcPr>
          <w:p w14:paraId="412BA4E3" w14:textId="77777777" w:rsidR="001F700B" w:rsidRPr="00A42DFD" w:rsidRDefault="001F700B" w:rsidP="006B37D5">
            <w:pPr>
              <w:jc w:val="center"/>
              <w:rPr>
                <w:color w:val="000000"/>
                <w:sz w:val="20"/>
              </w:rPr>
            </w:pPr>
            <w:r w:rsidRPr="00A42DFD">
              <w:rPr>
                <w:color w:val="000000"/>
                <w:sz w:val="20"/>
              </w:rPr>
              <w:t>Штука</w:t>
            </w:r>
          </w:p>
        </w:tc>
      </w:tr>
      <w:tr w:rsidR="001F700B" w:rsidRPr="00A42DFD" w14:paraId="5581150E" w14:textId="77777777" w:rsidTr="006B37D5">
        <w:trPr>
          <w:trHeight w:val="2047"/>
        </w:trPr>
        <w:tc>
          <w:tcPr>
            <w:tcW w:w="1858" w:type="dxa"/>
            <w:shd w:val="clear" w:color="auto" w:fill="auto"/>
            <w:vAlign w:val="center"/>
          </w:tcPr>
          <w:p w14:paraId="2C3D709C" w14:textId="77777777" w:rsidR="001F700B" w:rsidRPr="00A42DFD" w:rsidRDefault="001F700B" w:rsidP="006B37D5">
            <w:pPr>
              <w:jc w:val="center"/>
              <w:rPr>
                <w:sz w:val="20"/>
              </w:rPr>
            </w:pPr>
            <w:r w:rsidRPr="00A42DFD">
              <w:rPr>
                <w:sz w:val="20"/>
              </w:rPr>
              <w:t>Макет массогабаритный модели оружия</w:t>
            </w:r>
          </w:p>
        </w:tc>
        <w:tc>
          <w:tcPr>
            <w:tcW w:w="1701" w:type="dxa"/>
            <w:shd w:val="clear" w:color="auto" w:fill="auto"/>
            <w:vAlign w:val="center"/>
          </w:tcPr>
          <w:p w14:paraId="4C15D30F" w14:textId="77777777" w:rsidR="001F700B" w:rsidRPr="00A42DFD" w:rsidRDefault="001F700B" w:rsidP="006B37D5">
            <w:pPr>
              <w:jc w:val="center"/>
              <w:rPr>
                <w:color w:val="21201F"/>
                <w:sz w:val="20"/>
                <w:shd w:val="clear" w:color="auto" w:fill="FFFFFF"/>
              </w:rPr>
            </w:pPr>
            <w:r w:rsidRPr="00A42DFD">
              <w:rPr>
                <w:sz w:val="20"/>
              </w:rPr>
              <w:t>32.99.53.130-00000098</w:t>
            </w:r>
          </w:p>
        </w:tc>
        <w:tc>
          <w:tcPr>
            <w:tcW w:w="3827" w:type="dxa"/>
            <w:shd w:val="clear" w:color="auto" w:fill="auto"/>
            <w:vAlign w:val="center"/>
          </w:tcPr>
          <w:p w14:paraId="7C4EBDBD" w14:textId="77777777" w:rsidR="001F700B" w:rsidRPr="00A42DFD" w:rsidRDefault="001F700B" w:rsidP="006B37D5">
            <w:pPr>
              <w:pStyle w:val="aff"/>
              <w:rPr>
                <w:rFonts w:ascii="Times New Roman" w:hAnsi="Times New Roman"/>
                <w:color w:val="21201F"/>
                <w:sz w:val="18"/>
                <w:szCs w:val="18"/>
                <w:shd w:val="clear" w:color="auto" w:fill="FFFFFF"/>
              </w:rPr>
            </w:pPr>
            <w:r w:rsidRPr="00A42DFD">
              <w:rPr>
                <w:rFonts w:ascii="Times New Roman" w:hAnsi="Times New Roman"/>
                <w:color w:val="21201F"/>
                <w:sz w:val="18"/>
                <w:szCs w:val="18"/>
                <w:shd w:val="clear" w:color="auto" w:fill="FFFFFF"/>
              </w:rPr>
              <w:t xml:space="preserve">Вид макета оружия: Автомат Калашникова </w:t>
            </w:r>
          </w:p>
          <w:p w14:paraId="73D1ECF3" w14:textId="77777777" w:rsidR="001F700B" w:rsidRPr="00A42DFD" w:rsidRDefault="001F700B" w:rsidP="006B37D5">
            <w:pPr>
              <w:pStyle w:val="aff"/>
              <w:rPr>
                <w:rFonts w:ascii="Times New Roman" w:hAnsi="Times New Roman"/>
                <w:color w:val="21201F"/>
                <w:sz w:val="18"/>
                <w:szCs w:val="18"/>
                <w:shd w:val="clear" w:color="auto" w:fill="FFFFFF"/>
              </w:rPr>
            </w:pPr>
            <w:r w:rsidRPr="00A42DFD">
              <w:rPr>
                <w:rFonts w:ascii="Times New Roman" w:hAnsi="Times New Roman"/>
                <w:color w:val="21201F"/>
                <w:sz w:val="18"/>
                <w:szCs w:val="18"/>
                <w:shd w:val="clear" w:color="auto" w:fill="FFFFFF"/>
              </w:rPr>
              <w:t>Наличие патрона в комплекте: да</w:t>
            </w:r>
          </w:p>
          <w:p w14:paraId="577C18B1" w14:textId="77777777" w:rsidR="001F700B" w:rsidRPr="00A42DFD" w:rsidRDefault="001F700B" w:rsidP="006B37D5">
            <w:pPr>
              <w:pStyle w:val="aff"/>
              <w:rPr>
                <w:rFonts w:ascii="Times New Roman" w:hAnsi="Times New Roman"/>
                <w:color w:val="21201F"/>
                <w:sz w:val="18"/>
                <w:szCs w:val="18"/>
                <w:shd w:val="clear" w:color="auto" w:fill="FFFFFF"/>
              </w:rPr>
            </w:pPr>
            <w:r w:rsidRPr="00A42DFD">
              <w:rPr>
                <w:rFonts w:ascii="Times New Roman" w:hAnsi="Times New Roman"/>
                <w:color w:val="21201F"/>
                <w:sz w:val="18"/>
                <w:szCs w:val="18"/>
                <w:shd w:val="clear" w:color="auto" w:fill="FFFFFF"/>
              </w:rPr>
              <w:t>Тип приклада: Стационарный</w:t>
            </w:r>
          </w:p>
          <w:p w14:paraId="4ECC263A" w14:textId="69944560" w:rsidR="001F700B" w:rsidRPr="00A42DFD" w:rsidRDefault="001F700B" w:rsidP="006B37D5">
            <w:pPr>
              <w:pStyle w:val="aff"/>
              <w:rPr>
                <w:rFonts w:ascii="Times New Roman" w:eastAsiaTheme="minorHAnsi" w:hAnsi="Times New Roman" w:cstheme="minorBidi"/>
                <w:sz w:val="18"/>
                <w:szCs w:val="18"/>
                <w:lang w:eastAsia="en-US"/>
              </w:rPr>
            </w:pPr>
            <w:r w:rsidRPr="00A42DFD">
              <w:rPr>
                <w:rFonts w:ascii="Times New Roman" w:eastAsiaTheme="minorHAnsi" w:hAnsi="Times New Roman" w:cstheme="minorBidi"/>
                <w:sz w:val="18"/>
                <w:szCs w:val="18"/>
                <w:lang w:eastAsia="en-US"/>
              </w:rPr>
              <w:t>Дополнительные характеристики:</w:t>
            </w:r>
          </w:p>
          <w:p w14:paraId="08E35671" w14:textId="77777777" w:rsidR="001F700B" w:rsidRPr="00A42DFD" w:rsidRDefault="001F700B" w:rsidP="006B37D5">
            <w:pPr>
              <w:pStyle w:val="aff"/>
              <w:rPr>
                <w:rFonts w:ascii="Times New Roman" w:hAnsi="Times New Roman"/>
                <w:color w:val="21201F"/>
                <w:sz w:val="18"/>
                <w:szCs w:val="18"/>
                <w:shd w:val="clear" w:color="auto" w:fill="FFFFFF"/>
              </w:rPr>
            </w:pPr>
            <w:r w:rsidRPr="00A42DFD">
              <w:rPr>
                <w:rFonts w:ascii="Times New Roman" w:hAnsi="Times New Roman"/>
                <w:color w:val="21201F"/>
                <w:sz w:val="18"/>
                <w:szCs w:val="18"/>
                <w:shd w:val="clear" w:color="auto" w:fill="FFFFFF"/>
              </w:rPr>
              <w:t>Модель: АКМ</w:t>
            </w:r>
          </w:p>
          <w:p w14:paraId="1477D896" w14:textId="77777777" w:rsidR="001F700B" w:rsidRPr="00A42DFD" w:rsidRDefault="001F700B" w:rsidP="006B37D5">
            <w:pPr>
              <w:pStyle w:val="aff"/>
              <w:rPr>
                <w:rFonts w:ascii="Times New Roman" w:hAnsi="Times New Roman"/>
                <w:color w:val="21201F"/>
                <w:sz w:val="18"/>
                <w:szCs w:val="18"/>
                <w:shd w:val="clear" w:color="auto" w:fill="FFFFFF"/>
              </w:rPr>
            </w:pPr>
            <w:r w:rsidRPr="00A42DFD">
              <w:rPr>
                <w:rFonts w:ascii="Times New Roman" w:hAnsi="Times New Roman"/>
                <w:color w:val="21201F"/>
                <w:sz w:val="18"/>
                <w:szCs w:val="18"/>
                <w:shd w:val="clear" w:color="auto" w:fill="FFFFFF"/>
              </w:rPr>
              <w:t xml:space="preserve">Тип боеприпасов: учебные патронов 7,62x39 мм </w:t>
            </w:r>
            <w:r w:rsidRPr="00A42DFD">
              <w:rPr>
                <w:rFonts w:ascii="Times New Roman" w:hAnsi="Times New Roman"/>
                <w:color w:val="21201F"/>
                <w:sz w:val="18"/>
                <w:szCs w:val="18"/>
                <w:shd w:val="clear" w:color="auto" w:fill="FFFFFF"/>
              </w:rPr>
              <w:br/>
              <w:t>Емкость магазина, пуль/шт: 30</w:t>
            </w:r>
            <w:r w:rsidRPr="00A42DFD">
              <w:rPr>
                <w:rFonts w:ascii="Times New Roman" w:hAnsi="Times New Roman"/>
                <w:color w:val="21201F"/>
                <w:sz w:val="18"/>
                <w:szCs w:val="18"/>
                <w:shd w:val="clear" w:color="auto" w:fill="FFFFFF"/>
              </w:rPr>
              <w:br/>
              <w:t>Материал корпуса: металл</w:t>
            </w:r>
          </w:p>
          <w:p w14:paraId="54BCBA6C" w14:textId="77777777" w:rsidR="001F700B" w:rsidRPr="00A42DFD" w:rsidRDefault="001F700B" w:rsidP="006B37D5">
            <w:pPr>
              <w:pStyle w:val="aff"/>
              <w:rPr>
                <w:rFonts w:ascii="Times New Roman" w:hAnsi="Times New Roman"/>
                <w:color w:val="21201F"/>
                <w:sz w:val="18"/>
                <w:szCs w:val="18"/>
                <w:shd w:val="clear" w:color="auto" w:fill="FFFFFF"/>
              </w:rPr>
            </w:pPr>
            <w:r w:rsidRPr="00A42DFD">
              <w:rPr>
                <w:rFonts w:ascii="Times New Roman" w:hAnsi="Times New Roman"/>
                <w:color w:val="21201F"/>
                <w:sz w:val="18"/>
                <w:szCs w:val="18"/>
                <w:shd w:val="clear" w:color="auto" w:fill="FFFFFF"/>
              </w:rPr>
              <w:t>Материал основы: металл, дерево</w:t>
            </w:r>
          </w:p>
          <w:p w14:paraId="6748A975" w14:textId="77777777" w:rsidR="001F700B" w:rsidRPr="00A42DFD" w:rsidRDefault="001F700B" w:rsidP="006B37D5">
            <w:pPr>
              <w:pStyle w:val="aff"/>
              <w:rPr>
                <w:rFonts w:ascii="Times New Roman" w:hAnsi="Times New Roman"/>
                <w:color w:val="21201F"/>
                <w:sz w:val="18"/>
                <w:szCs w:val="18"/>
                <w:shd w:val="clear" w:color="auto" w:fill="FFFFFF"/>
              </w:rPr>
            </w:pPr>
            <w:r w:rsidRPr="00A42DFD">
              <w:rPr>
                <w:rFonts w:ascii="Times New Roman" w:hAnsi="Times New Roman"/>
                <w:color w:val="21201F"/>
                <w:sz w:val="18"/>
                <w:szCs w:val="18"/>
                <w:shd w:val="clear" w:color="auto" w:fill="FFFFFF"/>
              </w:rPr>
              <w:t>Размеры, мм: не более 900 мм</w:t>
            </w:r>
          </w:p>
          <w:p w14:paraId="6999E0BE" w14:textId="77777777" w:rsidR="001F700B" w:rsidRPr="00A42DFD" w:rsidRDefault="001F700B" w:rsidP="006B37D5">
            <w:pPr>
              <w:pStyle w:val="aff"/>
              <w:rPr>
                <w:rFonts w:ascii="Times New Roman" w:eastAsiaTheme="minorHAnsi" w:hAnsi="Times New Roman" w:cstheme="minorBidi"/>
                <w:sz w:val="18"/>
                <w:szCs w:val="18"/>
                <w:lang w:eastAsia="en-US"/>
              </w:rPr>
            </w:pPr>
            <w:r w:rsidRPr="00A42DFD">
              <w:rPr>
                <w:rFonts w:ascii="Times New Roman" w:hAnsi="Times New Roman"/>
                <w:color w:val="21201F"/>
                <w:sz w:val="18"/>
                <w:szCs w:val="18"/>
                <w:shd w:val="clear" w:color="auto" w:fill="FFFFFF"/>
              </w:rPr>
              <w:t>Вес, г: 3400</w:t>
            </w:r>
            <w:r w:rsidRPr="00A42DFD">
              <w:rPr>
                <w:rFonts w:ascii="Times New Roman" w:hAnsi="Times New Roman"/>
                <w:color w:val="21201F"/>
                <w:sz w:val="18"/>
                <w:szCs w:val="18"/>
                <w:shd w:val="clear" w:color="auto" w:fill="FFFFFF"/>
              </w:rPr>
              <w:br/>
              <w:t>Материал приклада: дерево</w:t>
            </w:r>
            <w:r w:rsidRPr="00A42DFD">
              <w:rPr>
                <w:rFonts w:ascii="Times New Roman" w:hAnsi="Times New Roman"/>
                <w:color w:val="21201F"/>
                <w:sz w:val="18"/>
                <w:szCs w:val="18"/>
                <w:shd w:val="clear" w:color="auto" w:fill="FFFFFF"/>
              </w:rPr>
              <w:br/>
              <w:t>Материал цевья: дерево</w:t>
            </w:r>
          </w:p>
        </w:tc>
        <w:tc>
          <w:tcPr>
            <w:tcW w:w="851" w:type="dxa"/>
            <w:shd w:val="clear" w:color="auto" w:fill="auto"/>
            <w:vAlign w:val="center"/>
          </w:tcPr>
          <w:p w14:paraId="4F4FC0CC" w14:textId="77777777" w:rsidR="001F700B" w:rsidRPr="00A42DFD" w:rsidRDefault="001F700B" w:rsidP="006B37D5">
            <w:pPr>
              <w:jc w:val="center"/>
              <w:rPr>
                <w:color w:val="000000"/>
                <w:sz w:val="20"/>
              </w:rPr>
            </w:pPr>
            <w:r w:rsidRPr="00A42DFD">
              <w:rPr>
                <w:color w:val="000000"/>
                <w:sz w:val="20"/>
              </w:rPr>
              <w:t>1</w:t>
            </w:r>
          </w:p>
        </w:tc>
        <w:tc>
          <w:tcPr>
            <w:tcW w:w="1134" w:type="dxa"/>
            <w:shd w:val="clear" w:color="auto" w:fill="auto"/>
            <w:vAlign w:val="center"/>
          </w:tcPr>
          <w:p w14:paraId="41A441E7" w14:textId="77777777" w:rsidR="001F700B" w:rsidRPr="00A42DFD" w:rsidRDefault="001F700B" w:rsidP="006B37D5">
            <w:pPr>
              <w:jc w:val="center"/>
              <w:rPr>
                <w:color w:val="000000"/>
                <w:sz w:val="20"/>
              </w:rPr>
            </w:pPr>
            <w:r w:rsidRPr="00A42DFD">
              <w:rPr>
                <w:color w:val="000000"/>
                <w:sz w:val="20"/>
              </w:rPr>
              <w:t>Штука</w:t>
            </w:r>
          </w:p>
        </w:tc>
      </w:tr>
    </w:tbl>
    <w:p w14:paraId="054D2FF4" w14:textId="4159777E" w:rsidR="008470E0" w:rsidRDefault="008470E0">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3913B8" w:rsidRPr="00A42DFD" w14:paraId="554961A2" w14:textId="77777777">
        <w:tc>
          <w:tcPr>
            <w:tcW w:w="4785" w:type="dxa"/>
            <w:tcMar>
              <w:top w:w="0" w:type="dxa"/>
              <w:left w:w="108" w:type="dxa"/>
              <w:bottom w:w="0" w:type="dxa"/>
              <w:right w:w="108" w:type="dxa"/>
            </w:tcMar>
          </w:tcPr>
          <w:p w14:paraId="47837AD8" w14:textId="77777777" w:rsidR="003913B8" w:rsidRPr="00A42DFD" w:rsidRDefault="00C451D9">
            <w:pPr>
              <w:pStyle w:val="LBBodyText2"/>
              <w:ind w:left="0"/>
              <w:rPr>
                <w:color w:val="000000"/>
              </w:rPr>
            </w:pPr>
            <w:r w:rsidRPr="00A42DFD">
              <w:rPr>
                <w:color w:val="000000"/>
              </w:rPr>
              <w:t>Заказчик</w:t>
            </w:r>
          </w:p>
          <w:p w14:paraId="1A0C9CBE" w14:textId="77777777" w:rsidR="003913B8" w:rsidRPr="00A42DFD" w:rsidRDefault="00C451D9">
            <w:pPr>
              <w:pStyle w:val="LBBodyText1"/>
              <w:rPr>
                <w:color w:val="000000"/>
              </w:rPr>
            </w:pPr>
            <w:r w:rsidRPr="00A42DFD">
              <w:rPr>
                <w:color w:val="000000"/>
              </w:rPr>
              <w:t xml:space="preserve"> </w:t>
            </w:r>
          </w:p>
          <w:p w14:paraId="70E5EA8E" w14:textId="77777777" w:rsidR="003913B8" w:rsidRPr="00A42DFD" w:rsidRDefault="00C451D9">
            <w:pPr>
              <w:pStyle w:val="LBBodyText2"/>
              <w:ind w:left="0"/>
              <w:rPr>
                <w:color w:val="000000"/>
              </w:rPr>
            </w:pPr>
            <w:r w:rsidRPr="00A42DFD">
              <w:rPr>
                <w:color w:val="000000"/>
              </w:rPr>
              <w:t>_________________________</w:t>
            </w:r>
          </w:p>
          <w:p w14:paraId="3F643901" w14:textId="12811976" w:rsidR="003913B8" w:rsidRPr="00A42DFD" w:rsidRDefault="003913B8">
            <w:pPr>
              <w:pStyle w:val="LBBodyText2"/>
              <w:ind w:left="0"/>
              <w:jc w:val="left"/>
              <w:rPr>
                <w:color w:val="000000"/>
              </w:rPr>
            </w:pPr>
          </w:p>
        </w:tc>
        <w:tc>
          <w:tcPr>
            <w:tcW w:w="4786" w:type="dxa"/>
            <w:tcMar>
              <w:top w:w="0" w:type="dxa"/>
              <w:left w:w="108" w:type="dxa"/>
              <w:bottom w:w="0" w:type="dxa"/>
              <w:right w:w="108" w:type="dxa"/>
            </w:tcMar>
          </w:tcPr>
          <w:p w14:paraId="02EBB91A" w14:textId="77777777" w:rsidR="003913B8" w:rsidRPr="00A42DFD" w:rsidRDefault="00C451D9">
            <w:pPr>
              <w:pStyle w:val="LBBodyText2"/>
              <w:ind w:left="0"/>
              <w:rPr>
                <w:color w:val="000000"/>
              </w:rPr>
            </w:pPr>
            <w:r w:rsidRPr="00A42DFD">
              <w:rPr>
                <w:color w:val="000000"/>
              </w:rPr>
              <w:t>Поставщик</w:t>
            </w:r>
          </w:p>
          <w:p w14:paraId="2828D6D7" w14:textId="77777777" w:rsidR="003913B8" w:rsidRPr="00A42DFD" w:rsidRDefault="00C451D9">
            <w:pPr>
              <w:pStyle w:val="LBBodyText2"/>
              <w:ind w:left="0"/>
              <w:rPr>
                <w:color w:val="000000"/>
              </w:rPr>
            </w:pPr>
            <w:r w:rsidRPr="00A42DFD">
              <w:rPr>
                <w:color w:val="000000"/>
              </w:rPr>
              <w:t xml:space="preserve"> </w:t>
            </w:r>
          </w:p>
          <w:p w14:paraId="41C6B905" w14:textId="77777777" w:rsidR="003913B8" w:rsidRPr="00A42DFD" w:rsidRDefault="00C451D9">
            <w:pPr>
              <w:pStyle w:val="LBBodyText2"/>
              <w:ind w:left="-15"/>
              <w:rPr>
                <w:color w:val="000000"/>
              </w:rPr>
            </w:pPr>
            <w:r w:rsidRPr="00A42DFD">
              <w:rPr>
                <w:color w:val="000000"/>
              </w:rPr>
              <w:t>_________________________</w:t>
            </w:r>
          </w:p>
          <w:p w14:paraId="7FB4C729" w14:textId="7FE1323A" w:rsidR="003913B8" w:rsidRPr="00A42DFD" w:rsidRDefault="003913B8">
            <w:pPr>
              <w:pStyle w:val="LBBodyText2"/>
              <w:ind w:left="0"/>
              <w:jc w:val="left"/>
              <w:rPr>
                <w:color w:val="000000"/>
              </w:rPr>
            </w:pPr>
          </w:p>
        </w:tc>
      </w:tr>
    </w:tbl>
    <w:p w14:paraId="5169B88A" w14:textId="7F333671" w:rsidR="009E7D89" w:rsidRDefault="009E7D89" w:rsidP="00A42DFD">
      <w:pPr>
        <w:pStyle w:val="LBBodyText1"/>
        <w:spacing w:before="0" w:after="0"/>
        <w:rPr>
          <w:color w:val="000000"/>
        </w:rPr>
      </w:pPr>
    </w:p>
    <w:p w14:paraId="47166A3E" w14:textId="697C16D1" w:rsidR="009E7D89" w:rsidRPr="00D36B98" w:rsidRDefault="009E7D89" w:rsidP="009E7D89">
      <w:pPr>
        <w:pStyle w:val="LBBodyText1"/>
        <w:spacing w:before="0" w:after="0"/>
        <w:jc w:val="right"/>
        <w:rPr>
          <w:color w:val="000000"/>
        </w:rPr>
      </w:pPr>
      <w:r>
        <w:rPr>
          <w:color w:val="000000"/>
        </w:rPr>
        <w:lastRenderedPageBreak/>
        <w:t>П</w:t>
      </w:r>
      <w:r w:rsidRPr="00D36B98">
        <w:rPr>
          <w:color w:val="000000"/>
        </w:rPr>
        <w:t xml:space="preserve">риложение № </w:t>
      </w:r>
      <w:r w:rsidR="002A2607">
        <w:rPr>
          <w:color w:val="000000"/>
        </w:rPr>
        <w:t>2</w:t>
      </w:r>
    </w:p>
    <w:p w14:paraId="7B920B8F" w14:textId="7C342908" w:rsidR="009E7D89" w:rsidRDefault="00CB0F57" w:rsidP="009E7D89">
      <w:pPr>
        <w:tabs>
          <w:tab w:val="left" w:pos="3274"/>
        </w:tabs>
        <w:jc w:val="right"/>
        <w:rPr>
          <w:color w:val="000000"/>
        </w:rPr>
      </w:pPr>
      <w:r>
        <w:rPr>
          <w:color w:val="000000"/>
        </w:rPr>
        <w:t>к</w:t>
      </w:r>
      <w:r w:rsidR="009E7D89" w:rsidRPr="00D36B98">
        <w:rPr>
          <w:color w:val="000000"/>
        </w:rPr>
        <w:t>онтракту</w:t>
      </w:r>
    </w:p>
    <w:p w14:paraId="2AF65797" w14:textId="77777777" w:rsidR="009E7D89" w:rsidRPr="00D36B98" w:rsidRDefault="009E7D89" w:rsidP="009E7D89">
      <w:pPr>
        <w:pStyle w:val="LBBodyText1"/>
        <w:spacing w:before="0" w:after="0"/>
        <w:jc w:val="right"/>
        <w:rPr>
          <w:color w:val="000000"/>
        </w:rPr>
      </w:pPr>
      <w:r w:rsidRPr="00D36B98">
        <w:rPr>
          <w:color w:val="000000"/>
        </w:rPr>
        <w:t>№ _______________________</w:t>
      </w:r>
    </w:p>
    <w:p w14:paraId="478B0CDA" w14:textId="77777777" w:rsidR="009E7D89" w:rsidRDefault="009E7D89" w:rsidP="009E7D89">
      <w:pPr>
        <w:pStyle w:val="LBBodyText1"/>
        <w:spacing w:before="0" w:after="0"/>
        <w:jc w:val="right"/>
        <w:rPr>
          <w:color w:val="000000"/>
        </w:rPr>
      </w:pPr>
      <w:r w:rsidRPr="00D36B98">
        <w:rPr>
          <w:color w:val="000000"/>
        </w:rPr>
        <w:t>от «____»__________ _____ г</w:t>
      </w:r>
    </w:p>
    <w:p w14:paraId="3C78EE99" w14:textId="77777777" w:rsidR="009E7D89" w:rsidRDefault="009E7D89" w:rsidP="009E7D89">
      <w:pPr>
        <w:tabs>
          <w:tab w:val="left" w:pos="3274"/>
        </w:tabs>
        <w:jc w:val="center"/>
      </w:pPr>
    </w:p>
    <w:p w14:paraId="568A8D28" w14:textId="1A1611F6" w:rsidR="009E7D89" w:rsidRDefault="009E7D89" w:rsidP="009E7D89">
      <w:pPr>
        <w:pStyle w:val="BdyText2"/>
        <w:spacing w:before="0" w:after="0"/>
        <w:ind w:left="0" w:hanging="11"/>
        <w:jc w:val="center"/>
        <w:rPr>
          <w:color w:val="000000"/>
        </w:rPr>
      </w:pPr>
      <w:r>
        <w:rPr>
          <w:color w:val="000000"/>
        </w:rPr>
        <w:t>«</w:t>
      </w:r>
      <w:r w:rsidR="001F700B">
        <w:rPr>
          <w:color w:val="000000"/>
        </w:rPr>
        <w:t>Спецификация</w:t>
      </w:r>
      <w:r>
        <w:rPr>
          <w:color w:val="000000"/>
        </w:rPr>
        <w:t>»</w:t>
      </w:r>
    </w:p>
    <w:p w14:paraId="65C0D7EC" w14:textId="6D88F84D" w:rsidR="009E7D89" w:rsidRDefault="009E7D89">
      <w:pPr>
        <w:tabs>
          <w:tab w:val="left" w:pos="3274"/>
        </w:tabs>
        <w:jc w:val="center"/>
        <w:rPr>
          <w:i/>
        </w:rPr>
      </w:pPr>
    </w:p>
    <w:tbl>
      <w:tblPr>
        <w:tblW w:w="96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1701"/>
        <w:gridCol w:w="3544"/>
        <w:gridCol w:w="987"/>
        <w:gridCol w:w="938"/>
        <w:gridCol w:w="938"/>
        <w:gridCol w:w="938"/>
      </w:tblGrid>
      <w:tr w:rsidR="00B054A0" w:rsidRPr="001D1ECB" w14:paraId="624DAE00" w14:textId="77777777" w:rsidTr="006B37D5">
        <w:trPr>
          <w:trHeight w:val="520"/>
        </w:trPr>
        <w:tc>
          <w:tcPr>
            <w:tcW w:w="582" w:type="dxa"/>
            <w:vAlign w:val="center"/>
            <w:hideMark/>
          </w:tcPr>
          <w:p w14:paraId="38C5D3D5" w14:textId="77777777" w:rsidR="00B054A0" w:rsidRPr="001D1ECB" w:rsidRDefault="00B054A0" w:rsidP="006B37D5">
            <w:pPr>
              <w:jc w:val="center"/>
              <w:rPr>
                <w:color w:val="000000"/>
                <w:sz w:val="18"/>
                <w:szCs w:val="18"/>
              </w:rPr>
            </w:pPr>
            <w:r>
              <w:rPr>
                <w:color w:val="000000"/>
                <w:sz w:val="18"/>
                <w:szCs w:val="18"/>
              </w:rPr>
              <w:t>№ п/п</w:t>
            </w:r>
          </w:p>
        </w:tc>
        <w:tc>
          <w:tcPr>
            <w:tcW w:w="1701" w:type="dxa"/>
            <w:vAlign w:val="center"/>
            <w:hideMark/>
          </w:tcPr>
          <w:p w14:paraId="185C6F25" w14:textId="77777777" w:rsidR="00B054A0" w:rsidRDefault="00B054A0" w:rsidP="006B37D5">
            <w:pPr>
              <w:jc w:val="center"/>
              <w:rPr>
                <w:color w:val="000000"/>
                <w:sz w:val="18"/>
                <w:szCs w:val="18"/>
              </w:rPr>
            </w:pPr>
            <w:r w:rsidRPr="001D1ECB">
              <w:rPr>
                <w:color w:val="000000"/>
                <w:sz w:val="18"/>
                <w:szCs w:val="18"/>
              </w:rPr>
              <w:t>Наименование Товара</w:t>
            </w:r>
          </w:p>
          <w:p w14:paraId="2D208CF9" w14:textId="77777777" w:rsidR="00B054A0" w:rsidRPr="001D1ECB" w:rsidRDefault="00B054A0" w:rsidP="006B37D5">
            <w:pPr>
              <w:jc w:val="center"/>
              <w:rPr>
                <w:color w:val="000000"/>
                <w:sz w:val="18"/>
                <w:szCs w:val="18"/>
              </w:rPr>
            </w:pPr>
            <w:r w:rsidRPr="001D1ECB">
              <w:rPr>
                <w:color w:val="000000"/>
                <w:sz w:val="18"/>
                <w:szCs w:val="18"/>
              </w:rPr>
              <w:t>ОКПД/КТРУ</w:t>
            </w:r>
          </w:p>
        </w:tc>
        <w:tc>
          <w:tcPr>
            <w:tcW w:w="3544" w:type="dxa"/>
            <w:shd w:val="clear" w:color="auto" w:fill="auto"/>
            <w:vAlign w:val="center"/>
            <w:hideMark/>
          </w:tcPr>
          <w:p w14:paraId="54CCFE94" w14:textId="77777777" w:rsidR="00B054A0" w:rsidRPr="001D1ECB" w:rsidRDefault="00B054A0" w:rsidP="006B37D5">
            <w:pPr>
              <w:jc w:val="center"/>
              <w:rPr>
                <w:color w:val="000000"/>
                <w:sz w:val="18"/>
                <w:szCs w:val="18"/>
              </w:rPr>
            </w:pPr>
            <w:r w:rsidRPr="001D1ECB">
              <w:rPr>
                <w:color w:val="000000"/>
                <w:sz w:val="18"/>
                <w:szCs w:val="18"/>
              </w:rPr>
              <w:t>Наименование характеристики</w:t>
            </w:r>
          </w:p>
        </w:tc>
        <w:tc>
          <w:tcPr>
            <w:tcW w:w="987" w:type="dxa"/>
            <w:vAlign w:val="center"/>
            <w:hideMark/>
          </w:tcPr>
          <w:p w14:paraId="574F509A" w14:textId="23AB3819" w:rsidR="00B054A0" w:rsidRPr="001D1ECB" w:rsidRDefault="00B054A0" w:rsidP="00B054A0">
            <w:pPr>
              <w:jc w:val="center"/>
              <w:rPr>
                <w:color w:val="000000"/>
                <w:sz w:val="18"/>
                <w:szCs w:val="18"/>
              </w:rPr>
            </w:pPr>
            <w:r w:rsidRPr="001D1ECB">
              <w:rPr>
                <w:color w:val="000000"/>
                <w:sz w:val="18"/>
                <w:szCs w:val="18"/>
              </w:rPr>
              <w:t>Кол</w:t>
            </w:r>
            <w:r>
              <w:rPr>
                <w:color w:val="000000"/>
                <w:sz w:val="18"/>
                <w:szCs w:val="18"/>
              </w:rPr>
              <w:t>-</w:t>
            </w:r>
            <w:r w:rsidRPr="001D1ECB">
              <w:rPr>
                <w:color w:val="000000"/>
                <w:sz w:val="18"/>
                <w:szCs w:val="18"/>
              </w:rPr>
              <w:t>во</w:t>
            </w:r>
          </w:p>
        </w:tc>
        <w:tc>
          <w:tcPr>
            <w:tcW w:w="938" w:type="dxa"/>
            <w:vAlign w:val="center"/>
            <w:hideMark/>
          </w:tcPr>
          <w:p w14:paraId="18D3FFCF" w14:textId="77777777" w:rsidR="00B054A0" w:rsidRPr="001D1ECB" w:rsidRDefault="00B054A0" w:rsidP="006B37D5">
            <w:pPr>
              <w:rPr>
                <w:color w:val="000000"/>
                <w:sz w:val="18"/>
                <w:szCs w:val="18"/>
              </w:rPr>
            </w:pPr>
            <w:r w:rsidRPr="001D1ECB">
              <w:rPr>
                <w:color w:val="000000"/>
                <w:sz w:val="18"/>
                <w:szCs w:val="18"/>
              </w:rPr>
              <w:t>Ед. изм.</w:t>
            </w:r>
          </w:p>
        </w:tc>
        <w:tc>
          <w:tcPr>
            <w:tcW w:w="938" w:type="dxa"/>
            <w:vAlign w:val="center"/>
          </w:tcPr>
          <w:p w14:paraId="18097634" w14:textId="77777777" w:rsidR="00B054A0" w:rsidRPr="001D1ECB" w:rsidRDefault="00B054A0" w:rsidP="006B37D5">
            <w:pPr>
              <w:rPr>
                <w:color w:val="000000"/>
                <w:sz w:val="18"/>
                <w:szCs w:val="18"/>
              </w:rPr>
            </w:pPr>
            <w:r>
              <w:rPr>
                <w:color w:val="000000"/>
                <w:sz w:val="18"/>
                <w:szCs w:val="18"/>
              </w:rPr>
              <w:t>Цена за ед. товара, с НДС/без НДС</w:t>
            </w:r>
          </w:p>
        </w:tc>
        <w:tc>
          <w:tcPr>
            <w:tcW w:w="938" w:type="dxa"/>
            <w:vAlign w:val="center"/>
          </w:tcPr>
          <w:p w14:paraId="3E085FBD" w14:textId="77777777" w:rsidR="00B054A0" w:rsidRPr="001D1ECB" w:rsidRDefault="00B054A0" w:rsidP="006B37D5">
            <w:pPr>
              <w:rPr>
                <w:color w:val="000000"/>
                <w:sz w:val="18"/>
                <w:szCs w:val="18"/>
              </w:rPr>
            </w:pPr>
            <w:r>
              <w:rPr>
                <w:color w:val="000000"/>
                <w:sz w:val="18"/>
                <w:szCs w:val="18"/>
              </w:rPr>
              <w:t>Стоимость, с НДС/без НДС</w:t>
            </w:r>
          </w:p>
        </w:tc>
      </w:tr>
      <w:tr w:rsidR="00B054A0" w:rsidRPr="001D1ECB" w14:paraId="6A9D27B3" w14:textId="77777777" w:rsidTr="00B054A0">
        <w:trPr>
          <w:trHeight w:val="3306"/>
        </w:trPr>
        <w:tc>
          <w:tcPr>
            <w:tcW w:w="582" w:type="dxa"/>
            <w:shd w:val="clear" w:color="auto" w:fill="auto"/>
            <w:vAlign w:val="center"/>
            <w:hideMark/>
          </w:tcPr>
          <w:p w14:paraId="591915C2" w14:textId="77777777" w:rsidR="00B054A0" w:rsidRPr="001D1ECB" w:rsidRDefault="00B054A0" w:rsidP="006B37D5">
            <w:pPr>
              <w:jc w:val="center"/>
              <w:rPr>
                <w:color w:val="000000"/>
                <w:sz w:val="18"/>
                <w:szCs w:val="18"/>
              </w:rPr>
            </w:pPr>
            <w:r>
              <w:rPr>
                <w:color w:val="000000"/>
                <w:sz w:val="18"/>
                <w:szCs w:val="18"/>
              </w:rPr>
              <w:t>1</w:t>
            </w:r>
          </w:p>
        </w:tc>
        <w:tc>
          <w:tcPr>
            <w:tcW w:w="1701" w:type="dxa"/>
            <w:shd w:val="clear" w:color="auto" w:fill="auto"/>
            <w:vAlign w:val="center"/>
            <w:hideMark/>
          </w:tcPr>
          <w:p w14:paraId="32649290" w14:textId="77777777" w:rsidR="00B054A0" w:rsidRDefault="00B054A0" w:rsidP="006B37D5">
            <w:pPr>
              <w:jc w:val="center"/>
              <w:rPr>
                <w:sz w:val="18"/>
                <w:szCs w:val="18"/>
              </w:rPr>
            </w:pPr>
            <w:r>
              <w:rPr>
                <w:sz w:val="18"/>
                <w:szCs w:val="18"/>
              </w:rPr>
              <w:t xml:space="preserve">Макет </w:t>
            </w:r>
            <w:r>
              <w:rPr>
                <w:sz w:val="18"/>
                <w:szCs w:val="18"/>
              </w:rPr>
              <w:br/>
            </w:r>
            <w:r w:rsidRPr="001D1ECB">
              <w:rPr>
                <w:sz w:val="18"/>
                <w:szCs w:val="18"/>
              </w:rPr>
              <w:t xml:space="preserve">массогабаритный </w:t>
            </w:r>
          </w:p>
          <w:p w14:paraId="5757650B" w14:textId="77777777" w:rsidR="00B054A0" w:rsidRDefault="00B054A0" w:rsidP="006B37D5">
            <w:pPr>
              <w:jc w:val="center"/>
              <w:rPr>
                <w:sz w:val="18"/>
                <w:szCs w:val="18"/>
              </w:rPr>
            </w:pPr>
            <w:r w:rsidRPr="001D1ECB">
              <w:rPr>
                <w:sz w:val="18"/>
                <w:szCs w:val="18"/>
              </w:rPr>
              <w:t>модели оружия</w:t>
            </w:r>
          </w:p>
          <w:p w14:paraId="4ECC42D1" w14:textId="77777777" w:rsidR="00B054A0" w:rsidRDefault="00B054A0" w:rsidP="006B37D5">
            <w:pPr>
              <w:jc w:val="center"/>
              <w:rPr>
                <w:sz w:val="18"/>
                <w:szCs w:val="18"/>
              </w:rPr>
            </w:pPr>
          </w:p>
          <w:p w14:paraId="0D2C3461" w14:textId="77777777" w:rsidR="00B054A0" w:rsidRPr="001D1ECB" w:rsidRDefault="005C349B" w:rsidP="006B37D5">
            <w:pPr>
              <w:jc w:val="center"/>
              <w:rPr>
                <w:color w:val="21201F"/>
                <w:sz w:val="18"/>
                <w:szCs w:val="18"/>
                <w:shd w:val="clear" w:color="auto" w:fill="FFFFFF"/>
              </w:rPr>
            </w:pPr>
            <w:hyperlink r:id="rId10" w:tgtFrame="_blank" w:history="1">
              <w:r w:rsidR="00B054A0" w:rsidRPr="001D1ECB">
                <w:rPr>
                  <w:color w:val="21201F"/>
                  <w:sz w:val="18"/>
                  <w:szCs w:val="18"/>
                </w:rPr>
                <w:t>32.99.53.130-00000098</w:t>
              </w:r>
            </w:hyperlink>
          </w:p>
        </w:tc>
        <w:tc>
          <w:tcPr>
            <w:tcW w:w="3544" w:type="dxa"/>
            <w:shd w:val="clear" w:color="auto" w:fill="auto"/>
            <w:vAlign w:val="center"/>
            <w:hideMark/>
          </w:tcPr>
          <w:p w14:paraId="73E228A7" w14:textId="77777777" w:rsidR="00B054A0" w:rsidRPr="001D1ECB" w:rsidRDefault="00B054A0" w:rsidP="006B37D5">
            <w:pPr>
              <w:pStyle w:val="aff"/>
              <w:rPr>
                <w:rFonts w:ascii="Times New Roman" w:eastAsiaTheme="minorHAnsi" w:hAnsi="Times New Roman" w:cstheme="minorBidi"/>
                <w:sz w:val="18"/>
                <w:szCs w:val="18"/>
                <w:lang w:eastAsia="en-US"/>
              </w:rPr>
            </w:pPr>
            <w:r w:rsidRPr="001D1ECB">
              <w:rPr>
                <w:rFonts w:ascii="Times New Roman" w:eastAsiaTheme="minorHAnsi" w:hAnsi="Times New Roman" w:cstheme="minorBidi"/>
                <w:sz w:val="18"/>
                <w:szCs w:val="18"/>
                <w:lang w:eastAsia="en-US"/>
              </w:rPr>
              <w:t>Вид макета оружия: Автомат Калашникова</w:t>
            </w:r>
          </w:p>
          <w:p w14:paraId="463E9072" w14:textId="77777777" w:rsidR="00B054A0" w:rsidRPr="001D1ECB" w:rsidRDefault="00B054A0" w:rsidP="006B37D5">
            <w:pPr>
              <w:pStyle w:val="aff"/>
              <w:rPr>
                <w:rFonts w:ascii="Times New Roman" w:eastAsiaTheme="minorHAnsi" w:hAnsi="Times New Roman" w:cstheme="minorBidi"/>
                <w:sz w:val="18"/>
                <w:szCs w:val="18"/>
                <w:lang w:eastAsia="en-US"/>
              </w:rPr>
            </w:pPr>
            <w:r w:rsidRPr="001D1ECB">
              <w:rPr>
                <w:rFonts w:ascii="Times New Roman" w:eastAsiaTheme="minorHAnsi" w:hAnsi="Times New Roman" w:cstheme="minorBidi"/>
                <w:sz w:val="18"/>
                <w:szCs w:val="18"/>
                <w:lang w:eastAsia="en-US"/>
              </w:rPr>
              <w:t>Тип приклада Складной</w:t>
            </w:r>
          </w:p>
          <w:p w14:paraId="69382FF7" w14:textId="77777777" w:rsidR="00B054A0" w:rsidRPr="001D1ECB" w:rsidRDefault="00B054A0" w:rsidP="006B37D5">
            <w:pPr>
              <w:pStyle w:val="aff"/>
              <w:rPr>
                <w:rFonts w:ascii="Times New Roman" w:eastAsiaTheme="minorHAnsi" w:hAnsi="Times New Roman" w:cstheme="minorBidi"/>
                <w:sz w:val="18"/>
                <w:szCs w:val="18"/>
                <w:lang w:eastAsia="en-US"/>
              </w:rPr>
            </w:pPr>
            <w:r w:rsidRPr="001D1ECB">
              <w:rPr>
                <w:rFonts w:ascii="Times New Roman" w:eastAsiaTheme="minorHAnsi" w:hAnsi="Times New Roman" w:cstheme="minorBidi"/>
                <w:sz w:val="18"/>
                <w:szCs w:val="18"/>
                <w:lang w:eastAsia="en-US"/>
              </w:rPr>
              <w:t>Дополнительные характеристики:</w:t>
            </w:r>
          </w:p>
          <w:p w14:paraId="2B950CAB" w14:textId="77777777" w:rsidR="00B054A0" w:rsidRPr="001D1ECB" w:rsidRDefault="00B054A0" w:rsidP="006B37D5">
            <w:pPr>
              <w:pStyle w:val="aff"/>
              <w:rPr>
                <w:rFonts w:ascii="Times New Roman" w:eastAsiaTheme="minorHAnsi" w:hAnsi="Times New Roman" w:cstheme="minorBidi"/>
                <w:sz w:val="18"/>
                <w:szCs w:val="18"/>
                <w:lang w:eastAsia="en-US"/>
              </w:rPr>
            </w:pPr>
            <w:r w:rsidRPr="001D1ECB">
              <w:rPr>
                <w:rFonts w:ascii="Times New Roman" w:eastAsiaTheme="minorHAnsi" w:hAnsi="Times New Roman" w:cstheme="minorBidi"/>
                <w:sz w:val="18"/>
                <w:szCs w:val="18"/>
                <w:lang w:eastAsia="en-US"/>
              </w:rPr>
              <w:t xml:space="preserve">Модель ММГ-АК12 </w:t>
            </w:r>
            <w:r w:rsidRPr="001D1ECB">
              <w:rPr>
                <w:rFonts w:ascii="Times New Roman" w:eastAsiaTheme="minorHAnsi" w:hAnsi="Times New Roman" w:cstheme="minorBidi"/>
                <w:sz w:val="18"/>
                <w:szCs w:val="18"/>
                <w:lang w:eastAsia="en-US"/>
              </w:rPr>
              <w:br/>
              <w:t xml:space="preserve">Материал ложи Пластик </w:t>
            </w:r>
            <w:r w:rsidRPr="001D1ECB">
              <w:rPr>
                <w:rFonts w:ascii="Times New Roman" w:eastAsiaTheme="minorHAnsi" w:hAnsi="Times New Roman" w:cstheme="minorBidi"/>
                <w:sz w:val="18"/>
                <w:szCs w:val="18"/>
                <w:lang w:eastAsia="en-US"/>
              </w:rPr>
              <w:br/>
              <w:t>Масса 3600 г</w:t>
            </w:r>
            <w:r w:rsidRPr="001D1ECB">
              <w:rPr>
                <w:rFonts w:ascii="Times New Roman" w:eastAsiaTheme="minorHAnsi" w:hAnsi="Times New Roman" w:cstheme="minorBidi"/>
                <w:sz w:val="18"/>
                <w:szCs w:val="18"/>
                <w:lang w:eastAsia="en-US"/>
              </w:rPr>
              <w:br/>
              <w:t>Макет массо-габаритный Автомат Калашникова (АК-12); 415мм; ствол-болванка; цевье - ударопрочный полимер; складной телескопический приклад АК-ЭВО; планка Пикатинни на крышке ствольной коробки; регулируемый диоптрический целик; съемный ДТК; магазин на 30 (макет), 1 шт. </w:t>
            </w:r>
          </w:p>
          <w:p w14:paraId="01277A7E" w14:textId="15617522" w:rsidR="00B054A0" w:rsidRPr="00B054A0" w:rsidRDefault="00B054A0" w:rsidP="00B054A0">
            <w:pPr>
              <w:pStyle w:val="aff"/>
              <w:rPr>
                <w:rFonts w:ascii="Times New Roman" w:eastAsiaTheme="minorHAnsi" w:hAnsi="Times New Roman" w:cstheme="minorBidi"/>
                <w:sz w:val="18"/>
                <w:szCs w:val="18"/>
                <w:lang w:eastAsia="en-US"/>
              </w:rPr>
            </w:pPr>
            <w:r>
              <w:rPr>
                <w:rFonts w:ascii="Times New Roman" w:eastAsiaTheme="minorHAnsi" w:hAnsi="Times New Roman" w:cstheme="minorBidi"/>
                <w:sz w:val="18"/>
                <w:szCs w:val="18"/>
                <w:lang w:eastAsia="en-US"/>
              </w:rPr>
              <w:t>Шомпол.</w:t>
            </w:r>
          </w:p>
        </w:tc>
        <w:tc>
          <w:tcPr>
            <w:tcW w:w="987" w:type="dxa"/>
            <w:shd w:val="clear" w:color="auto" w:fill="auto"/>
            <w:vAlign w:val="center"/>
            <w:hideMark/>
          </w:tcPr>
          <w:p w14:paraId="6292EF44" w14:textId="4A20CCDA" w:rsidR="00B054A0" w:rsidRPr="001D1ECB" w:rsidRDefault="00494CAB" w:rsidP="006B37D5">
            <w:pPr>
              <w:jc w:val="center"/>
              <w:rPr>
                <w:color w:val="000000"/>
                <w:sz w:val="18"/>
                <w:szCs w:val="18"/>
              </w:rPr>
            </w:pPr>
            <w:r>
              <w:rPr>
                <w:color w:val="000000"/>
                <w:sz w:val="18"/>
                <w:szCs w:val="18"/>
              </w:rPr>
              <w:t>3</w:t>
            </w:r>
          </w:p>
        </w:tc>
        <w:tc>
          <w:tcPr>
            <w:tcW w:w="938" w:type="dxa"/>
            <w:shd w:val="clear" w:color="auto" w:fill="auto"/>
            <w:vAlign w:val="center"/>
            <w:hideMark/>
          </w:tcPr>
          <w:p w14:paraId="39F1E616" w14:textId="77777777" w:rsidR="00B054A0" w:rsidRPr="001D1ECB" w:rsidRDefault="00B054A0" w:rsidP="006B37D5">
            <w:pPr>
              <w:jc w:val="center"/>
              <w:rPr>
                <w:color w:val="000000"/>
                <w:sz w:val="18"/>
                <w:szCs w:val="18"/>
              </w:rPr>
            </w:pPr>
            <w:r w:rsidRPr="001D1ECB">
              <w:rPr>
                <w:color w:val="000000"/>
                <w:sz w:val="18"/>
                <w:szCs w:val="18"/>
              </w:rPr>
              <w:t>Штука</w:t>
            </w:r>
          </w:p>
        </w:tc>
        <w:tc>
          <w:tcPr>
            <w:tcW w:w="938" w:type="dxa"/>
          </w:tcPr>
          <w:p w14:paraId="1014ABE4" w14:textId="77777777" w:rsidR="00B054A0" w:rsidRPr="001D1ECB" w:rsidRDefault="00B054A0" w:rsidP="006B37D5">
            <w:pPr>
              <w:jc w:val="center"/>
              <w:rPr>
                <w:color w:val="000000"/>
                <w:sz w:val="18"/>
                <w:szCs w:val="18"/>
              </w:rPr>
            </w:pPr>
          </w:p>
        </w:tc>
        <w:tc>
          <w:tcPr>
            <w:tcW w:w="938" w:type="dxa"/>
          </w:tcPr>
          <w:p w14:paraId="041311C3" w14:textId="77777777" w:rsidR="00B054A0" w:rsidRPr="001D1ECB" w:rsidRDefault="00B054A0" w:rsidP="006B37D5">
            <w:pPr>
              <w:jc w:val="center"/>
              <w:rPr>
                <w:color w:val="000000"/>
                <w:sz w:val="18"/>
                <w:szCs w:val="18"/>
              </w:rPr>
            </w:pPr>
          </w:p>
        </w:tc>
      </w:tr>
      <w:tr w:rsidR="00B054A0" w:rsidRPr="001D1ECB" w14:paraId="2C39CC71" w14:textId="77777777" w:rsidTr="006B37D5">
        <w:trPr>
          <w:trHeight w:val="2015"/>
        </w:trPr>
        <w:tc>
          <w:tcPr>
            <w:tcW w:w="582" w:type="dxa"/>
            <w:shd w:val="clear" w:color="auto" w:fill="auto"/>
            <w:vAlign w:val="center"/>
          </w:tcPr>
          <w:p w14:paraId="2A08F145" w14:textId="77777777" w:rsidR="00B054A0" w:rsidRPr="001D1ECB" w:rsidRDefault="00B054A0" w:rsidP="006B37D5">
            <w:pPr>
              <w:jc w:val="center"/>
              <w:rPr>
                <w:sz w:val="18"/>
                <w:szCs w:val="18"/>
              </w:rPr>
            </w:pPr>
            <w:r>
              <w:rPr>
                <w:sz w:val="18"/>
                <w:szCs w:val="18"/>
              </w:rPr>
              <w:t>2</w:t>
            </w:r>
          </w:p>
        </w:tc>
        <w:tc>
          <w:tcPr>
            <w:tcW w:w="1701" w:type="dxa"/>
            <w:shd w:val="clear" w:color="auto" w:fill="auto"/>
            <w:vAlign w:val="center"/>
          </w:tcPr>
          <w:p w14:paraId="341CA57B" w14:textId="5E5C9ABD" w:rsidR="00B054A0" w:rsidRDefault="00B054A0" w:rsidP="006B37D5">
            <w:pPr>
              <w:jc w:val="center"/>
              <w:rPr>
                <w:sz w:val="18"/>
                <w:szCs w:val="18"/>
              </w:rPr>
            </w:pPr>
            <w:r w:rsidRPr="001D1ECB">
              <w:rPr>
                <w:sz w:val="18"/>
                <w:szCs w:val="18"/>
              </w:rPr>
              <w:t xml:space="preserve">Макет </w:t>
            </w:r>
            <w:r>
              <w:rPr>
                <w:sz w:val="18"/>
                <w:szCs w:val="18"/>
              </w:rPr>
              <w:br/>
            </w:r>
            <w:r w:rsidRPr="001D1ECB">
              <w:rPr>
                <w:sz w:val="18"/>
                <w:szCs w:val="18"/>
              </w:rPr>
              <w:t>массогабаритный модели оружия</w:t>
            </w:r>
          </w:p>
          <w:p w14:paraId="21A939ED" w14:textId="77777777" w:rsidR="00A42DFD" w:rsidRDefault="00A42DFD" w:rsidP="006B37D5">
            <w:pPr>
              <w:jc w:val="center"/>
              <w:rPr>
                <w:sz w:val="18"/>
                <w:szCs w:val="18"/>
              </w:rPr>
            </w:pPr>
          </w:p>
          <w:p w14:paraId="4A05291D" w14:textId="77777777" w:rsidR="00B054A0" w:rsidRPr="001D1ECB" w:rsidRDefault="00B054A0" w:rsidP="006B37D5">
            <w:pPr>
              <w:jc w:val="center"/>
              <w:rPr>
                <w:color w:val="21201F"/>
                <w:sz w:val="18"/>
                <w:szCs w:val="18"/>
                <w:shd w:val="clear" w:color="auto" w:fill="FFFFFF"/>
              </w:rPr>
            </w:pPr>
            <w:r w:rsidRPr="001D1ECB">
              <w:rPr>
                <w:sz w:val="18"/>
                <w:szCs w:val="18"/>
              </w:rPr>
              <w:t>32.99.53.130-00000098</w:t>
            </w:r>
          </w:p>
        </w:tc>
        <w:tc>
          <w:tcPr>
            <w:tcW w:w="3544" w:type="dxa"/>
            <w:shd w:val="clear" w:color="auto" w:fill="auto"/>
            <w:vAlign w:val="center"/>
          </w:tcPr>
          <w:p w14:paraId="430717AD" w14:textId="77777777" w:rsidR="00B054A0" w:rsidRPr="001D1ECB" w:rsidRDefault="00B054A0" w:rsidP="006B37D5">
            <w:pPr>
              <w:pStyle w:val="aff"/>
              <w:rPr>
                <w:rFonts w:ascii="Times New Roman" w:hAnsi="Times New Roman"/>
                <w:color w:val="21201F"/>
                <w:sz w:val="18"/>
                <w:szCs w:val="18"/>
                <w:shd w:val="clear" w:color="auto" w:fill="FFFFFF"/>
              </w:rPr>
            </w:pPr>
            <w:r w:rsidRPr="001D1ECB">
              <w:rPr>
                <w:rFonts w:ascii="Times New Roman" w:hAnsi="Times New Roman"/>
                <w:color w:val="21201F"/>
                <w:sz w:val="18"/>
                <w:szCs w:val="18"/>
                <w:shd w:val="clear" w:color="auto" w:fill="FFFFFF"/>
              </w:rPr>
              <w:t xml:space="preserve">Вид макета оружия: Автомат Калашникова </w:t>
            </w:r>
          </w:p>
          <w:p w14:paraId="02240F09" w14:textId="77777777" w:rsidR="00B054A0" w:rsidRPr="001D1ECB" w:rsidRDefault="00B054A0" w:rsidP="006B37D5">
            <w:pPr>
              <w:pStyle w:val="aff"/>
              <w:rPr>
                <w:rFonts w:ascii="Times New Roman" w:hAnsi="Times New Roman"/>
                <w:color w:val="21201F"/>
                <w:sz w:val="18"/>
                <w:szCs w:val="18"/>
                <w:shd w:val="clear" w:color="auto" w:fill="FFFFFF"/>
              </w:rPr>
            </w:pPr>
            <w:r w:rsidRPr="001D1ECB">
              <w:rPr>
                <w:rFonts w:ascii="Times New Roman" w:hAnsi="Times New Roman"/>
                <w:color w:val="21201F"/>
                <w:sz w:val="18"/>
                <w:szCs w:val="18"/>
                <w:shd w:val="clear" w:color="auto" w:fill="FFFFFF"/>
              </w:rPr>
              <w:t>Наличие патрона в комплекте: да</w:t>
            </w:r>
          </w:p>
          <w:p w14:paraId="3C616ED0" w14:textId="77777777" w:rsidR="00B054A0" w:rsidRPr="001D1ECB" w:rsidRDefault="00B054A0" w:rsidP="006B37D5">
            <w:pPr>
              <w:pStyle w:val="aff"/>
              <w:rPr>
                <w:rFonts w:ascii="Times New Roman" w:hAnsi="Times New Roman"/>
                <w:color w:val="21201F"/>
                <w:sz w:val="18"/>
                <w:szCs w:val="18"/>
                <w:shd w:val="clear" w:color="auto" w:fill="FFFFFF"/>
              </w:rPr>
            </w:pPr>
            <w:r w:rsidRPr="001D1ECB">
              <w:rPr>
                <w:rFonts w:ascii="Times New Roman" w:hAnsi="Times New Roman"/>
                <w:color w:val="21201F"/>
                <w:sz w:val="18"/>
                <w:szCs w:val="18"/>
                <w:shd w:val="clear" w:color="auto" w:fill="FFFFFF"/>
              </w:rPr>
              <w:t>Тип приклада: Стационарный</w:t>
            </w:r>
          </w:p>
          <w:p w14:paraId="00E4F14B" w14:textId="77777777" w:rsidR="00B054A0" w:rsidRPr="001D1ECB" w:rsidRDefault="00B054A0" w:rsidP="006B37D5">
            <w:pPr>
              <w:pStyle w:val="aff"/>
              <w:rPr>
                <w:rFonts w:ascii="Times New Roman" w:eastAsiaTheme="minorHAnsi" w:hAnsi="Times New Roman" w:cstheme="minorBidi"/>
                <w:sz w:val="18"/>
                <w:szCs w:val="18"/>
                <w:lang w:eastAsia="en-US"/>
              </w:rPr>
            </w:pPr>
            <w:r w:rsidRPr="001D1ECB">
              <w:rPr>
                <w:rFonts w:ascii="Times New Roman" w:eastAsiaTheme="minorHAnsi" w:hAnsi="Times New Roman" w:cstheme="minorBidi"/>
                <w:sz w:val="18"/>
                <w:szCs w:val="18"/>
                <w:lang w:eastAsia="en-US"/>
              </w:rPr>
              <w:t>Дополнительные характеристики:</w:t>
            </w:r>
          </w:p>
          <w:p w14:paraId="6A09788D" w14:textId="77777777" w:rsidR="00B054A0" w:rsidRPr="001D1ECB" w:rsidRDefault="00B054A0" w:rsidP="006B37D5">
            <w:pPr>
              <w:pStyle w:val="aff"/>
              <w:rPr>
                <w:rFonts w:ascii="Times New Roman" w:hAnsi="Times New Roman"/>
                <w:color w:val="21201F"/>
                <w:sz w:val="18"/>
                <w:szCs w:val="18"/>
                <w:shd w:val="clear" w:color="auto" w:fill="FFFFFF"/>
              </w:rPr>
            </w:pPr>
            <w:r w:rsidRPr="001D1ECB">
              <w:rPr>
                <w:rFonts w:ascii="Times New Roman" w:hAnsi="Times New Roman"/>
                <w:color w:val="21201F"/>
                <w:sz w:val="18"/>
                <w:szCs w:val="18"/>
                <w:shd w:val="clear" w:color="auto" w:fill="FFFFFF"/>
              </w:rPr>
              <w:t>Модель: АКМ</w:t>
            </w:r>
          </w:p>
          <w:p w14:paraId="08629CCF" w14:textId="77777777" w:rsidR="00B054A0" w:rsidRPr="001D1ECB" w:rsidRDefault="00B054A0" w:rsidP="006B37D5">
            <w:pPr>
              <w:pStyle w:val="aff"/>
              <w:rPr>
                <w:rFonts w:ascii="Times New Roman" w:hAnsi="Times New Roman"/>
                <w:color w:val="21201F"/>
                <w:sz w:val="18"/>
                <w:szCs w:val="18"/>
                <w:shd w:val="clear" w:color="auto" w:fill="FFFFFF"/>
              </w:rPr>
            </w:pPr>
            <w:r w:rsidRPr="001D1ECB">
              <w:rPr>
                <w:rFonts w:ascii="Times New Roman" w:hAnsi="Times New Roman"/>
                <w:color w:val="21201F"/>
                <w:sz w:val="18"/>
                <w:szCs w:val="18"/>
                <w:shd w:val="clear" w:color="auto" w:fill="FFFFFF"/>
              </w:rPr>
              <w:t xml:space="preserve">Тип боеприпасов: учебные патронов 7,62x39 мм </w:t>
            </w:r>
            <w:r w:rsidRPr="001D1ECB">
              <w:rPr>
                <w:rFonts w:ascii="Times New Roman" w:hAnsi="Times New Roman"/>
                <w:color w:val="21201F"/>
                <w:sz w:val="18"/>
                <w:szCs w:val="18"/>
                <w:shd w:val="clear" w:color="auto" w:fill="FFFFFF"/>
              </w:rPr>
              <w:br/>
              <w:t>Емкость магазина, пуль/шт: 30</w:t>
            </w:r>
            <w:r w:rsidRPr="001D1ECB">
              <w:rPr>
                <w:rFonts w:ascii="Times New Roman" w:hAnsi="Times New Roman"/>
                <w:color w:val="21201F"/>
                <w:sz w:val="18"/>
                <w:szCs w:val="18"/>
                <w:shd w:val="clear" w:color="auto" w:fill="FFFFFF"/>
              </w:rPr>
              <w:br/>
              <w:t>Материал корпуса: металл</w:t>
            </w:r>
          </w:p>
          <w:p w14:paraId="4A265923" w14:textId="77777777" w:rsidR="00B054A0" w:rsidRPr="001D1ECB" w:rsidRDefault="00B054A0" w:rsidP="006B37D5">
            <w:pPr>
              <w:pStyle w:val="aff"/>
              <w:rPr>
                <w:rFonts w:ascii="Times New Roman" w:hAnsi="Times New Roman"/>
                <w:color w:val="21201F"/>
                <w:sz w:val="18"/>
                <w:szCs w:val="18"/>
                <w:shd w:val="clear" w:color="auto" w:fill="FFFFFF"/>
              </w:rPr>
            </w:pPr>
            <w:r w:rsidRPr="001D1ECB">
              <w:rPr>
                <w:rFonts w:ascii="Times New Roman" w:hAnsi="Times New Roman"/>
                <w:color w:val="21201F"/>
                <w:sz w:val="18"/>
                <w:szCs w:val="18"/>
                <w:shd w:val="clear" w:color="auto" w:fill="FFFFFF"/>
              </w:rPr>
              <w:t>Материал основы: металл, дерево</w:t>
            </w:r>
          </w:p>
          <w:p w14:paraId="3C366670" w14:textId="77777777" w:rsidR="00B054A0" w:rsidRPr="001D1ECB" w:rsidRDefault="00B054A0" w:rsidP="006B37D5">
            <w:pPr>
              <w:pStyle w:val="aff"/>
              <w:rPr>
                <w:rFonts w:ascii="Times New Roman" w:hAnsi="Times New Roman"/>
                <w:color w:val="21201F"/>
                <w:sz w:val="18"/>
                <w:szCs w:val="18"/>
                <w:shd w:val="clear" w:color="auto" w:fill="FFFFFF"/>
              </w:rPr>
            </w:pPr>
            <w:r w:rsidRPr="001D1ECB">
              <w:rPr>
                <w:rFonts w:ascii="Times New Roman" w:hAnsi="Times New Roman"/>
                <w:color w:val="21201F"/>
                <w:sz w:val="18"/>
                <w:szCs w:val="18"/>
                <w:shd w:val="clear" w:color="auto" w:fill="FFFFFF"/>
              </w:rPr>
              <w:t>Размеры, мм: не более 900 мм</w:t>
            </w:r>
          </w:p>
          <w:p w14:paraId="0E049E8C" w14:textId="77777777" w:rsidR="00B054A0" w:rsidRPr="001D1ECB" w:rsidRDefault="00B054A0" w:rsidP="006B37D5">
            <w:pPr>
              <w:pStyle w:val="aff"/>
              <w:rPr>
                <w:rFonts w:ascii="Times New Roman" w:eastAsiaTheme="minorHAnsi" w:hAnsi="Times New Roman" w:cstheme="minorBidi"/>
                <w:sz w:val="18"/>
                <w:szCs w:val="18"/>
                <w:lang w:eastAsia="en-US"/>
              </w:rPr>
            </w:pPr>
            <w:r w:rsidRPr="001D1ECB">
              <w:rPr>
                <w:rFonts w:ascii="Times New Roman" w:hAnsi="Times New Roman"/>
                <w:color w:val="21201F"/>
                <w:sz w:val="18"/>
                <w:szCs w:val="18"/>
                <w:shd w:val="clear" w:color="auto" w:fill="FFFFFF"/>
              </w:rPr>
              <w:t>Вес, г: 3400</w:t>
            </w:r>
            <w:r w:rsidRPr="001D1ECB">
              <w:rPr>
                <w:rFonts w:ascii="Times New Roman" w:hAnsi="Times New Roman"/>
                <w:color w:val="21201F"/>
                <w:sz w:val="18"/>
                <w:szCs w:val="18"/>
                <w:shd w:val="clear" w:color="auto" w:fill="FFFFFF"/>
              </w:rPr>
              <w:br/>
              <w:t>Материал приклада: дерево</w:t>
            </w:r>
            <w:r w:rsidRPr="001D1ECB">
              <w:rPr>
                <w:rFonts w:ascii="Times New Roman" w:hAnsi="Times New Roman"/>
                <w:color w:val="21201F"/>
                <w:sz w:val="18"/>
                <w:szCs w:val="18"/>
                <w:shd w:val="clear" w:color="auto" w:fill="FFFFFF"/>
              </w:rPr>
              <w:br/>
              <w:t>Материал цевья: дерево</w:t>
            </w:r>
          </w:p>
        </w:tc>
        <w:tc>
          <w:tcPr>
            <w:tcW w:w="987" w:type="dxa"/>
            <w:shd w:val="clear" w:color="auto" w:fill="auto"/>
            <w:vAlign w:val="center"/>
          </w:tcPr>
          <w:p w14:paraId="62431BC0" w14:textId="77777777" w:rsidR="00B054A0" w:rsidRPr="001D1ECB" w:rsidRDefault="00B054A0" w:rsidP="006B37D5">
            <w:pPr>
              <w:jc w:val="center"/>
              <w:rPr>
                <w:color w:val="000000"/>
                <w:sz w:val="18"/>
                <w:szCs w:val="18"/>
              </w:rPr>
            </w:pPr>
            <w:r w:rsidRPr="001D1ECB">
              <w:rPr>
                <w:color w:val="000000"/>
                <w:sz w:val="18"/>
                <w:szCs w:val="18"/>
              </w:rPr>
              <w:t>1</w:t>
            </w:r>
          </w:p>
        </w:tc>
        <w:tc>
          <w:tcPr>
            <w:tcW w:w="938" w:type="dxa"/>
            <w:shd w:val="clear" w:color="auto" w:fill="auto"/>
            <w:vAlign w:val="center"/>
          </w:tcPr>
          <w:p w14:paraId="438C8C1C" w14:textId="77777777" w:rsidR="00B054A0" w:rsidRPr="001D1ECB" w:rsidRDefault="00B054A0" w:rsidP="006B37D5">
            <w:pPr>
              <w:jc w:val="center"/>
              <w:rPr>
                <w:color w:val="000000"/>
                <w:sz w:val="18"/>
                <w:szCs w:val="18"/>
              </w:rPr>
            </w:pPr>
            <w:r w:rsidRPr="001D1ECB">
              <w:rPr>
                <w:color w:val="000000"/>
                <w:sz w:val="18"/>
                <w:szCs w:val="18"/>
              </w:rPr>
              <w:t>Штука</w:t>
            </w:r>
          </w:p>
        </w:tc>
        <w:tc>
          <w:tcPr>
            <w:tcW w:w="938" w:type="dxa"/>
          </w:tcPr>
          <w:p w14:paraId="01E7F594" w14:textId="77777777" w:rsidR="00B054A0" w:rsidRPr="001D1ECB" w:rsidRDefault="00B054A0" w:rsidP="006B37D5">
            <w:pPr>
              <w:jc w:val="center"/>
              <w:rPr>
                <w:color w:val="000000"/>
                <w:sz w:val="18"/>
                <w:szCs w:val="18"/>
              </w:rPr>
            </w:pPr>
          </w:p>
        </w:tc>
        <w:tc>
          <w:tcPr>
            <w:tcW w:w="938" w:type="dxa"/>
          </w:tcPr>
          <w:p w14:paraId="3AC4D55B" w14:textId="77777777" w:rsidR="00B054A0" w:rsidRPr="001D1ECB" w:rsidRDefault="00B054A0" w:rsidP="006B37D5">
            <w:pPr>
              <w:jc w:val="center"/>
              <w:rPr>
                <w:color w:val="000000"/>
                <w:sz w:val="18"/>
                <w:szCs w:val="18"/>
              </w:rPr>
            </w:pPr>
          </w:p>
        </w:tc>
      </w:tr>
      <w:tr w:rsidR="00B054A0" w:rsidRPr="001D1ECB" w14:paraId="53383E48" w14:textId="77777777" w:rsidTr="006B37D5">
        <w:trPr>
          <w:trHeight w:val="753"/>
        </w:trPr>
        <w:tc>
          <w:tcPr>
            <w:tcW w:w="8690" w:type="dxa"/>
            <w:gridSpan w:val="6"/>
            <w:shd w:val="clear" w:color="auto" w:fill="auto"/>
            <w:vAlign w:val="center"/>
          </w:tcPr>
          <w:p w14:paraId="4064E75D" w14:textId="77777777" w:rsidR="00B054A0" w:rsidRPr="001D1ECB" w:rsidRDefault="00B054A0" w:rsidP="006B37D5">
            <w:pPr>
              <w:jc w:val="right"/>
              <w:rPr>
                <w:color w:val="000000"/>
                <w:sz w:val="18"/>
                <w:szCs w:val="18"/>
              </w:rPr>
            </w:pPr>
            <w:r>
              <w:rPr>
                <w:color w:val="000000"/>
                <w:sz w:val="18"/>
                <w:szCs w:val="18"/>
              </w:rPr>
              <w:t>ИТОГО</w:t>
            </w:r>
          </w:p>
        </w:tc>
        <w:tc>
          <w:tcPr>
            <w:tcW w:w="938" w:type="dxa"/>
          </w:tcPr>
          <w:p w14:paraId="7A0CAC3B" w14:textId="77777777" w:rsidR="00B054A0" w:rsidRPr="001D1ECB" w:rsidRDefault="00B054A0" w:rsidP="006B37D5">
            <w:pPr>
              <w:jc w:val="center"/>
              <w:rPr>
                <w:color w:val="000000"/>
                <w:sz w:val="18"/>
                <w:szCs w:val="18"/>
              </w:rPr>
            </w:pPr>
          </w:p>
        </w:tc>
      </w:tr>
    </w:tbl>
    <w:p w14:paraId="3AAA942A" w14:textId="759FDCA2" w:rsidR="004B6088" w:rsidRDefault="004B6088">
      <w:pPr>
        <w:tabs>
          <w:tab w:val="left" w:pos="3274"/>
        </w:tabs>
        <w:jc w:val="center"/>
        <w:rPr>
          <w:i/>
        </w:rPr>
      </w:pPr>
    </w:p>
    <w:p w14:paraId="322284E5" w14:textId="77777777" w:rsidR="00494CAB" w:rsidRPr="00494CAB" w:rsidRDefault="00494CAB" w:rsidP="00494CAB">
      <w:pPr>
        <w:pStyle w:val="LBBodyText2"/>
        <w:spacing w:before="0" w:after="0"/>
        <w:ind w:left="0" w:firstLine="567"/>
        <w:rPr>
          <w:iCs/>
          <w:szCs w:val="22"/>
        </w:rPr>
      </w:pPr>
      <w:r w:rsidRPr="00494CAB">
        <w:rPr>
          <w:bCs/>
          <w:szCs w:val="22"/>
        </w:rPr>
        <w:t xml:space="preserve">Цена Договора </w:t>
      </w:r>
      <w:r w:rsidRPr="00494CAB">
        <w:rPr>
          <w:szCs w:val="22"/>
        </w:rPr>
        <w:t>составляет _______________</w:t>
      </w:r>
      <w:r w:rsidRPr="00494CAB">
        <w:rPr>
          <w:b/>
          <w:szCs w:val="22"/>
        </w:rPr>
        <w:t xml:space="preserve"> </w:t>
      </w:r>
      <w:r w:rsidRPr="00494CAB">
        <w:rPr>
          <w:szCs w:val="22"/>
        </w:rPr>
        <w:t xml:space="preserve">(_____________) рублей 00 копеек, в том числе </w:t>
      </w:r>
      <w:r w:rsidRPr="00494CAB">
        <w:rPr>
          <w:iCs/>
          <w:szCs w:val="22"/>
        </w:rPr>
        <w:t>НДС -%, что составляет_________________.</w:t>
      </w:r>
    </w:p>
    <w:p w14:paraId="10E02006" w14:textId="77777777" w:rsidR="00494CAB" w:rsidRDefault="00494CAB">
      <w:pPr>
        <w:tabs>
          <w:tab w:val="left" w:pos="3274"/>
        </w:tabs>
        <w:jc w:val="center"/>
        <w:rPr>
          <w:i/>
        </w:rPr>
      </w:pPr>
    </w:p>
    <w:p w14:paraId="7C220FEF" w14:textId="15C2E82E" w:rsidR="00A42DFD" w:rsidRDefault="00A42DFD">
      <w:pPr>
        <w:tabs>
          <w:tab w:val="left" w:pos="3274"/>
        </w:tabs>
        <w:jc w:val="center"/>
        <w:rPr>
          <w:i/>
        </w:rPr>
      </w:pPr>
    </w:p>
    <w:tbl>
      <w:tblPr>
        <w:tblW w:w="9571" w:type="dxa"/>
        <w:tblCellMar>
          <w:left w:w="10" w:type="dxa"/>
          <w:right w:w="10" w:type="dxa"/>
        </w:tblCellMar>
        <w:tblLook w:val="04A0" w:firstRow="1" w:lastRow="0" w:firstColumn="1" w:lastColumn="0" w:noHBand="0" w:noVBand="1"/>
      </w:tblPr>
      <w:tblGrid>
        <w:gridCol w:w="4785"/>
        <w:gridCol w:w="4786"/>
      </w:tblGrid>
      <w:tr w:rsidR="00A42DFD" w:rsidRPr="00A42DFD" w14:paraId="77ADAA98" w14:textId="77777777" w:rsidTr="006B37D5">
        <w:tc>
          <w:tcPr>
            <w:tcW w:w="4785" w:type="dxa"/>
            <w:tcMar>
              <w:top w:w="0" w:type="dxa"/>
              <w:left w:w="108" w:type="dxa"/>
              <w:bottom w:w="0" w:type="dxa"/>
              <w:right w:w="108" w:type="dxa"/>
            </w:tcMar>
          </w:tcPr>
          <w:p w14:paraId="0C516030" w14:textId="77777777" w:rsidR="00A42DFD" w:rsidRPr="00A42DFD" w:rsidRDefault="00A42DFD" w:rsidP="006B37D5">
            <w:pPr>
              <w:pStyle w:val="LBBodyText2"/>
              <w:ind w:left="0"/>
              <w:rPr>
                <w:color w:val="000000"/>
              </w:rPr>
            </w:pPr>
            <w:r w:rsidRPr="00A42DFD">
              <w:rPr>
                <w:color w:val="000000"/>
              </w:rPr>
              <w:t>Заказчик</w:t>
            </w:r>
          </w:p>
          <w:p w14:paraId="28E3C72A" w14:textId="77777777" w:rsidR="00A42DFD" w:rsidRPr="00A42DFD" w:rsidRDefault="00A42DFD" w:rsidP="006B37D5">
            <w:pPr>
              <w:pStyle w:val="LBBodyText1"/>
              <w:rPr>
                <w:color w:val="000000"/>
              </w:rPr>
            </w:pPr>
            <w:r w:rsidRPr="00A42DFD">
              <w:rPr>
                <w:color w:val="000000"/>
              </w:rPr>
              <w:t xml:space="preserve"> </w:t>
            </w:r>
          </w:p>
          <w:p w14:paraId="455C52CD" w14:textId="77777777" w:rsidR="00A42DFD" w:rsidRPr="00A42DFD" w:rsidRDefault="00A42DFD" w:rsidP="006B37D5">
            <w:pPr>
              <w:pStyle w:val="LBBodyText2"/>
              <w:ind w:left="0"/>
              <w:rPr>
                <w:color w:val="000000"/>
              </w:rPr>
            </w:pPr>
            <w:r w:rsidRPr="00A42DFD">
              <w:rPr>
                <w:color w:val="000000"/>
              </w:rPr>
              <w:t>_________________________</w:t>
            </w:r>
          </w:p>
          <w:p w14:paraId="01E15353" w14:textId="77777777" w:rsidR="00A42DFD" w:rsidRPr="00A42DFD" w:rsidRDefault="00A42DFD" w:rsidP="006B37D5">
            <w:pPr>
              <w:pStyle w:val="LBBodyText2"/>
              <w:ind w:left="0"/>
              <w:jc w:val="left"/>
              <w:rPr>
                <w:color w:val="000000"/>
              </w:rPr>
            </w:pPr>
          </w:p>
        </w:tc>
        <w:tc>
          <w:tcPr>
            <w:tcW w:w="4786" w:type="dxa"/>
            <w:tcMar>
              <w:top w:w="0" w:type="dxa"/>
              <w:left w:w="108" w:type="dxa"/>
              <w:bottom w:w="0" w:type="dxa"/>
              <w:right w:w="108" w:type="dxa"/>
            </w:tcMar>
          </w:tcPr>
          <w:p w14:paraId="3C464A41" w14:textId="77777777" w:rsidR="00A42DFD" w:rsidRPr="00A42DFD" w:rsidRDefault="00A42DFD" w:rsidP="006B37D5">
            <w:pPr>
              <w:pStyle w:val="LBBodyText2"/>
              <w:ind w:left="0"/>
              <w:rPr>
                <w:color w:val="000000"/>
              </w:rPr>
            </w:pPr>
            <w:r w:rsidRPr="00A42DFD">
              <w:rPr>
                <w:color w:val="000000"/>
              </w:rPr>
              <w:t>Поставщик</w:t>
            </w:r>
          </w:p>
          <w:p w14:paraId="6F9B74CE" w14:textId="77777777" w:rsidR="00A42DFD" w:rsidRPr="00A42DFD" w:rsidRDefault="00A42DFD" w:rsidP="006B37D5">
            <w:pPr>
              <w:pStyle w:val="LBBodyText2"/>
              <w:ind w:left="0"/>
              <w:rPr>
                <w:color w:val="000000"/>
              </w:rPr>
            </w:pPr>
            <w:r w:rsidRPr="00A42DFD">
              <w:rPr>
                <w:color w:val="000000"/>
              </w:rPr>
              <w:t xml:space="preserve"> </w:t>
            </w:r>
          </w:p>
          <w:p w14:paraId="39DD07D6" w14:textId="77777777" w:rsidR="00A42DFD" w:rsidRPr="00A42DFD" w:rsidRDefault="00A42DFD" w:rsidP="006B37D5">
            <w:pPr>
              <w:pStyle w:val="LBBodyText2"/>
              <w:ind w:left="-15"/>
              <w:rPr>
                <w:color w:val="000000"/>
              </w:rPr>
            </w:pPr>
            <w:r w:rsidRPr="00A42DFD">
              <w:rPr>
                <w:color w:val="000000"/>
              </w:rPr>
              <w:t>_________________________</w:t>
            </w:r>
          </w:p>
          <w:p w14:paraId="6F82601A" w14:textId="77777777" w:rsidR="00A42DFD" w:rsidRPr="00A42DFD" w:rsidRDefault="00A42DFD" w:rsidP="006B37D5">
            <w:pPr>
              <w:pStyle w:val="LBBodyText2"/>
              <w:ind w:left="0"/>
              <w:jc w:val="left"/>
              <w:rPr>
                <w:color w:val="000000"/>
              </w:rPr>
            </w:pPr>
          </w:p>
        </w:tc>
      </w:tr>
    </w:tbl>
    <w:p w14:paraId="7151FD1B" w14:textId="77777777" w:rsidR="00A42DFD" w:rsidRPr="000145F3" w:rsidRDefault="00A42DFD">
      <w:pPr>
        <w:tabs>
          <w:tab w:val="left" w:pos="3274"/>
        </w:tabs>
        <w:jc w:val="center"/>
        <w:rPr>
          <w:i/>
        </w:rPr>
      </w:pPr>
    </w:p>
    <w:sectPr w:rsidR="00A42DFD" w:rsidRPr="000145F3">
      <w:headerReference w:type="even" r:id="rId11"/>
      <w:footerReference w:type="even" r:id="rId12"/>
      <w:footerReference w:type="default" r:id="rId13"/>
      <w:head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284D" w14:textId="77777777" w:rsidR="00DE7C0E" w:rsidRDefault="00DE7C0E" w:rsidP="00877513">
      <w:r>
        <w:separator/>
      </w:r>
    </w:p>
    <w:p w14:paraId="41F3EE22" w14:textId="77777777" w:rsidR="00DE7C0E" w:rsidRDefault="00DE7C0E"/>
  </w:endnote>
  <w:endnote w:type="continuationSeparator" w:id="0">
    <w:p w14:paraId="0E2815CD" w14:textId="77777777" w:rsidR="00DE7C0E" w:rsidRDefault="00DE7C0E" w:rsidP="00877513">
      <w:r>
        <w:continuationSeparator/>
      </w:r>
    </w:p>
    <w:p w14:paraId="32D90CF3" w14:textId="77777777" w:rsidR="00DE7C0E" w:rsidRDefault="00DE7C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D4A61" w14:textId="77777777" w:rsidR="003913B8" w:rsidRDefault="003913B8">
    <w:pPr>
      <w:pStyle w:val="a7"/>
    </w:pPr>
  </w:p>
  <w:p w14:paraId="7F0B5B1A" w14:textId="77777777" w:rsidR="003913B8" w:rsidRDefault="003913B8"/>
  <w:p w14:paraId="71B2FBEA" w14:textId="77777777" w:rsidR="003913B8" w:rsidRDefault="003913B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D50AE" w14:textId="723711D5" w:rsidR="003913B8" w:rsidRDefault="00C451D9">
    <w:pPr>
      <w:pStyle w:val="a7"/>
      <w:jc w:val="center"/>
    </w:pPr>
    <w:r>
      <w:fldChar w:fldCharType="begin"/>
    </w:r>
    <w:r>
      <w:instrText>PAGE \* "Arabic"</w:instrText>
    </w:r>
    <w:r>
      <w:fldChar w:fldCharType="separate"/>
    </w:r>
    <w:r w:rsidR="005C349B">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26D61" w14:textId="77777777" w:rsidR="00DE7C0E" w:rsidRDefault="00DE7C0E" w:rsidP="00877513">
      <w:r>
        <w:separator/>
      </w:r>
    </w:p>
  </w:footnote>
  <w:footnote w:type="continuationSeparator" w:id="0">
    <w:p w14:paraId="5A96B904" w14:textId="77777777" w:rsidR="00DE7C0E" w:rsidRDefault="00DE7C0E" w:rsidP="00877513">
      <w:r>
        <w:continuationSeparator/>
      </w:r>
    </w:p>
    <w:p w14:paraId="6344BA6C" w14:textId="77777777" w:rsidR="00DE7C0E" w:rsidRDefault="00DE7C0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3474D" w14:textId="77777777" w:rsidR="003913B8" w:rsidRDefault="003913B8">
    <w:pPr>
      <w:pStyle w:val="a5"/>
    </w:pPr>
  </w:p>
  <w:p w14:paraId="7B932AB0" w14:textId="77777777" w:rsidR="003913B8" w:rsidRDefault="003913B8"/>
  <w:p w14:paraId="57D99A59" w14:textId="77777777" w:rsidR="003913B8" w:rsidRDefault="003913B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7B8C6" w14:textId="77777777" w:rsidR="003913B8" w:rsidRDefault="00C451D9">
    <w:pPr>
      <w:pStyle w:val="a5"/>
      <w:jc w:val="right"/>
      <w:rPr>
        <w:sz w:val="16"/>
      </w:rPr>
    </w:pPr>
    <w:r>
      <w:rPr>
        <w:sz w:val="16"/>
      </w:rPr>
      <w:t xml:space="preserve">Документ создан в подсистеме АИСГЗ ЛО </w:t>
    </w:r>
  </w:p>
  <w:p w14:paraId="5AD86EB4" w14:textId="77777777" w:rsidR="003913B8" w:rsidRDefault="00C451D9">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0662D5"/>
    <w:multiLevelType w:val="multilevel"/>
    <w:tmpl w:val="A09AD74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 w15:restartNumberingAfterBreak="0">
    <w:nsid w:val="8A586FCC"/>
    <w:multiLevelType w:val="multilevel"/>
    <w:tmpl w:val="1F1256C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D895E08"/>
    <w:multiLevelType w:val="multilevel"/>
    <w:tmpl w:val="F92EF67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8FA47808"/>
    <w:multiLevelType w:val="multilevel"/>
    <w:tmpl w:val="2190EE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0D99CF4"/>
    <w:multiLevelType w:val="multilevel"/>
    <w:tmpl w:val="2E68C5A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1BC5515"/>
    <w:multiLevelType w:val="multilevel"/>
    <w:tmpl w:val="59B4ADA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91E65E85"/>
    <w:multiLevelType w:val="multilevel"/>
    <w:tmpl w:val="8E1A0D8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97B820AD"/>
    <w:multiLevelType w:val="singleLevel"/>
    <w:tmpl w:val="12162584"/>
    <w:lvl w:ilvl="0">
      <w:start w:val="1"/>
      <w:numFmt w:val="decimal"/>
      <w:pStyle w:val="3"/>
      <w:lvlText w:val="%1."/>
      <w:lvlJc w:val="left"/>
      <w:pPr>
        <w:tabs>
          <w:tab w:val="num" w:pos="360"/>
        </w:tabs>
        <w:ind w:left="360" w:hanging="360"/>
      </w:pPr>
    </w:lvl>
  </w:abstractNum>
  <w:abstractNum w:abstractNumId="8" w15:restartNumberingAfterBreak="0">
    <w:nsid w:val="984D5AC5"/>
    <w:multiLevelType w:val="multilevel"/>
    <w:tmpl w:val="6A66517A"/>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9" w15:restartNumberingAfterBreak="0">
    <w:nsid w:val="9C5A25CF"/>
    <w:multiLevelType w:val="multilevel"/>
    <w:tmpl w:val="3A9AAA2E"/>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9D087072"/>
    <w:multiLevelType w:val="multilevel"/>
    <w:tmpl w:val="3F90D2D6"/>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1" w15:restartNumberingAfterBreak="0">
    <w:nsid w:val="A37D46BA"/>
    <w:multiLevelType w:val="multilevel"/>
    <w:tmpl w:val="341EE0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AD6F3F9"/>
    <w:multiLevelType w:val="hybridMultilevel"/>
    <w:tmpl w:val="92E2595A"/>
    <w:lvl w:ilvl="0" w:tplc="2710EF1A">
      <w:start w:val="1"/>
      <w:numFmt w:val="decimal"/>
      <w:pStyle w:val="LBArabic1"/>
      <w:lvlText w:val="(%1)"/>
      <w:lvlJc w:val="left"/>
      <w:pPr>
        <w:tabs>
          <w:tab w:val="num" w:pos="720"/>
        </w:tabs>
        <w:ind w:left="720" w:hanging="720"/>
      </w:pPr>
    </w:lvl>
    <w:lvl w:ilvl="1" w:tplc="63927496">
      <w:start w:val="1"/>
      <w:numFmt w:val="lowerLetter"/>
      <w:lvlText w:val="%2."/>
      <w:lvlJc w:val="left"/>
      <w:pPr>
        <w:tabs>
          <w:tab w:val="num" w:pos="1440"/>
        </w:tabs>
        <w:ind w:left="1440" w:hanging="360"/>
      </w:pPr>
    </w:lvl>
    <w:lvl w:ilvl="2" w:tplc="0486C33A">
      <w:start w:val="1"/>
      <w:numFmt w:val="lowerRoman"/>
      <w:lvlText w:val="%3."/>
      <w:lvlJc w:val="right"/>
      <w:pPr>
        <w:tabs>
          <w:tab w:val="num" w:pos="2160"/>
        </w:tabs>
        <w:ind w:left="2160" w:hanging="180"/>
      </w:pPr>
    </w:lvl>
    <w:lvl w:ilvl="3" w:tplc="3D403C60">
      <w:start w:val="1"/>
      <w:numFmt w:val="decimal"/>
      <w:lvlText w:val="%4."/>
      <w:lvlJc w:val="left"/>
      <w:pPr>
        <w:tabs>
          <w:tab w:val="num" w:pos="2880"/>
        </w:tabs>
        <w:ind w:left="2880" w:hanging="360"/>
      </w:pPr>
    </w:lvl>
    <w:lvl w:ilvl="4" w:tplc="AED255FA">
      <w:start w:val="1"/>
      <w:numFmt w:val="lowerLetter"/>
      <w:lvlText w:val="%5."/>
      <w:lvlJc w:val="left"/>
      <w:pPr>
        <w:tabs>
          <w:tab w:val="num" w:pos="3600"/>
        </w:tabs>
        <w:ind w:left="3600" w:hanging="360"/>
      </w:pPr>
    </w:lvl>
    <w:lvl w:ilvl="5" w:tplc="C39CE376">
      <w:start w:val="1"/>
      <w:numFmt w:val="lowerRoman"/>
      <w:lvlText w:val="%6."/>
      <w:lvlJc w:val="right"/>
      <w:pPr>
        <w:tabs>
          <w:tab w:val="num" w:pos="4320"/>
        </w:tabs>
        <w:ind w:left="4320" w:hanging="180"/>
      </w:pPr>
    </w:lvl>
    <w:lvl w:ilvl="6" w:tplc="C9541574">
      <w:start w:val="1"/>
      <w:numFmt w:val="decimal"/>
      <w:lvlText w:val="%7."/>
      <w:lvlJc w:val="left"/>
      <w:pPr>
        <w:tabs>
          <w:tab w:val="num" w:pos="5040"/>
        </w:tabs>
        <w:ind w:left="5040" w:hanging="360"/>
      </w:pPr>
    </w:lvl>
    <w:lvl w:ilvl="7" w:tplc="7ACEB910">
      <w:start w:val="1"/>
      <w:numFmt w:val="lowerLetter"/>
      <w:lvlText w:val="%8."/>
      <w:lvlJc w:val="left"/>
      <w:pPr>
        <w:tabs>
          <w:tab w:val="num" w:pos="5760"/>
        </w:tabs>
        <w:ind w:left="5760" w:hanging="360"/>
      </w:pPr>
    </w:lvl>
    <w:lvl w:ilvl="8" w:tplc="4AB694B2">
      <w:start w:val="1"/>
      <w:numFmt w:val="lowerRoman"/>
      <w:lvlText w:val="%9."/>
      <w:lvlJc w:val="right"/>
      <w:pPr>
        <w:tabs>
          <w:tab w:val="num" w:pos="6480"/>
        </w:tabs>
        <w:ind w:left="6480" w:hanging="180"/>
      </w:pPr>
    </w:lvl>
  </w:abstractNum>
  <w:abstractNum w:abstractNumId="13" w15:restartNumberingAfterBreak="0">
    <w:nsid w:val="BD43E80B"/>
    <w:multiLevelType w:val="multilevel"/>
    <w:tmpl w:val="492C920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C0A4DC0D"/>
    <w:multiLevelType w:val="multilevel"/>
    <w:tmpl w:val="F3EAF44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15" w15:restartNumberingAfterBreak="0">
    <w:nsid w:val="C5F5542C"/>
    <w:multiLevelType w:val="multilevel"/>
    <w:tmpl w:val="2498599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16" w15:restartNumberingAfterBreak="0">
    <w:nsid w:val="C8BAD553"/>
    <w:multiLevelType w:val="multilevel"/>
    <w:tmpl w:val="B6C42C2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7" w15:restartNumberingAfterBreak="0">
    <w:nsid w:val="C8E09114"/>
    <w:multiLevelType w:val="multilevel"/>
    <w:tmpl w:val="705AB5C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8" w15:restartNumberingAfterBreak="0">
    <w:nsid w:val="C9D4D8FE"/>
    <w:multiLevelType w:val="multilevel"/>
    <w:tmpl w:val="A0D807F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CCC25C6A"/>
    <w:multiLevelType w:val="multilevel"/>
    <w:tmpl w:val="F64EB476"/>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CF77D68A"/>
    <w:multiLevelType w:val="multilevel"/>
    <w:tmpl w:val="F1DE551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D1AF7AE3"/>
    <w:multiLevelType w:val="multilevel"/>
    <w:tmpl w:val="24507B68"/>
    <w:lvl w:ilvl="0">
      <w:start w:val="1"/>
      <w:numFmt w:val="decimal"/>
      <w:pStyle w:val="LBGovstyle1"/>
      <w:lvlText w:val="%1."/>
      <w:lvlJc w:val="left"/>
      <w:pPr>
        <w:tabs>
          <w:tab w:val="num" w:pos="1855"/>
        </w:tabs>
        <w:ind w:left="1288"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2" w15:restartNumberingAfterBreak="0">
    <w:nsid w:val="DBB42D21"/>
    <w:multiLevelType w:val="multilevel"/>
    <w:tmpl w:val="4C40A3A4"/>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3" w15:restartNumberingAfterBreak="0">
    <w:nsid w:val="DBFE5A9C"/>
    <w:multiLevelType w:val="multilevel"/>
    <w:tmpl w:val="282A5AD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4" w15:restartNumberingAfterBreak="0">
    <w:nsid w:val="DFFF08B9"/>
    <w:multiLevelType w:val="multilevel"/>
    <w:tmpl w:val="5B76289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5" w15:restartNumberingAfterBreak="0">
    <w:nsid w:val="E23BE47F"/>
    <w:multiLevelType w:val="multilevel"/>
    <w:tmpl w:val="5FEC366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6" w15:restartNumberingAfterBreak="0">
    <w:nsid w:val="E3DA59AA"/>
    <w:multiLevelType w:val="multilevel"/>
    <w:tmpl w:val="CB24C10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7" w15:restartNumberingAfterBreak="0">
    <w:nsid w:val="E9C70B35"/>
    <w:multiLevelType w:val="multilevel"/>
    <w:tmpl w:val="13389F5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ECA60828"/>
    <w:multiLevelType w:val="multilevel"/>
    <w:tmpl w:val="3F7038E8"/>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9" w15:restartNumberingAfterBreak="0">
    <w:nsid w:val="ECBDFB2B"/>
    <w:multiLevelType w:val="multilevel"/>
    <w:tmpl w:val="D194DAD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F54D43D0"/>
    <w:multiLevelType w:val="multilevel"/>
    <w:tmpl w:val="A42E1A8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1" w15:restartNumberingAfterBreak="0">
    <w:nsid w:val="FEDC6908"/>
    <w:multiLevelType w:val="multilevel"/>
    <w:tmpl w:val="2104033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15:restartNumberingAfterBreak="0">
    <w:nsid w:val="060A74BB"/>
    <w:multiLevelType w:val="multilevel"/>
    <w:tmpl w:val="99E6A4D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15:restartNumberingAfterBreak="0">
    <w:nsid w:val="08DC6B5A"/>
    <w:multiLevelType w:val="multilevel"/>
    <w:tmpl w:val="27A424C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09F63B1E"/>
    <w:multiLevelType w:val="multilevel"/>
    <w:tmpl w:val="610A290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0C425ACF"/>
    <w:multiLevelType w:val="multilevel"/>
    <w:tmpl w:val="7726601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0E743FBA"/>
    <w:multiLevelType w:val="multilevel"/>
    <w:tmpl w:val="7C924A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10137C38"/>
    <w:multiLevelType w:val="multilevel"/>
    <w:tmpl w:val="E000F4A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1746F684"/>
    <w:multiLevelType w:val="multilevel"/>
    <w:tmpl w:val="F0E05AA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0" w15:restartNumberingAfterBreak="0">
    <w:nsid w:val="210CA9F9"/>
    <w:multiLevelType w:val="multilevel"/>
    <w:tmpl w:val="5E4E614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235B24F6"/>
    <w:multiLevelType w:val="multilevel"/>
    <w:tmpl w:val="15FCBA06"/>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6DE5E2F"/>
    <w:multiLevelType w:val="multilevel"/>
    <w:tmpl w:val="5ECACABC"/>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1855"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3" w15:restartNumberingAfterBreak="0">
    <w:nsid w:val="26FC5D6E"/>
    <w:multiLevelType w:val="multilevel"/>
    <w:tmpl w:val="E8B03062"/>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7BD334F"/>
    <w:multiLevelType w:val="multilevel"/>
    <w:tmpl w:val="4AE21EA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5" w15:restartNumberingAfterBreak="0">
    <w:nsid w:val="2B59BB31"/>
    <w:multiLevelType w:val="multilevel"/>
    <w:tmpl w:val="FEDE4F9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46" w15:restartNumberingAfterBreak="0">
    <w:nsid w:val="2C9CFE73"/>
    <w:multiLevelType w:val="multilevel"/>
    <w:tmpl w:val="D0C492F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F3D7CF3"/>
    <w:multiLevelType w:val="multilevel"/>
    <w:tmpl w:val="A5206AA4"/>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8" w15:restartNumberingAfterBreak="0">
    <w:nsid w:val="34C2484E"/>
    <w:multiLevelType w:val="multilevel"/>
    <w:tmpl w:val="B662565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638570F"/>
    <w:multiLevelType w:val="multilevel"/>
    <w:tmpl w:val="A83690A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9C9E05A"/>
    <w:multiLevelType w:val="multilevel"/>
    <w:tmpl w:val="7FEAA41C"/>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3D2D6B69"/>
    <w:multiLevelType w:val="multilevel"/>
    <w:tmpl w:val="1BC6D5E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2" w15:restartNumberingAfterBreak="0">
    <w:nsid w:val="3E44374B"/>
    <w:multiLevelType w:val="multilevel"/>
    <w:tmpl w:val="981CD79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3EE3874F"/>
    <w:multiLevelType w:val="multilevel"/>
    <w:tmpl w:val="365E2F5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4" w15:restartNumberingAfterBreak="0">
    <w:nsid w:val="4379C1F1"/>
    <w:multiLevelType w:val="multilevel"/>
    <w:tmpl w:val="B0DA0B0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4380FDD9"/>
    <w:multiLevelType w:val="multilevel"/>
    <w:tmpl w:val="84B44ED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15:restartNumberingAfterBreak="0">
    <w:nsid w:val="4AC5CC44"/>
    <w:multiLevelType w:val="multilevel"/>
    <w:tmpl w:val="8CF6461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8" w15:restartNumberingAfterBreak="0">
    <w:nsid w:val="4C2E3C49"/>
    <w:multiLevelType w:val="multilevel"/>
    <w:tmpl w:val="DC0E9F9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C9277E8"/>
    <w:multiLevelType w:val="multilevel"/>
    <w:tmpl w:val="93B06DD8"/>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4E163A37"/>
    <w:multiLevelType w:val="multilevel"/>
    <w:tmpl w:val="548E33F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E6E84E6"/>
    <w:multiLevelType w:val="multilevel"/>
    <w:tmpl w:val="6FCEABE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2" w15:restartNumberingAfterBreak="0">
    <w:nsid w:val="561213F3"/>
    <w:multiLevelType w:val="multilevel"/>
    <w:tmpl w:val="21C2951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3" w15:restartNumberingAfterBreak="0">
    <w:nsid w:val="567285E3"/>
    <w:multiLevelType w:val="multilevel"/>
    <w:tmpl w:val="193693B6"/>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15:restartNumberingAfterBreak="0">
    <w:nsid w:val="56AB2832"/>
    <w:multiLevelType w:val="multilevel"/>
    <w:tmpl w:val="A5C888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5" w15:restartNumberingAfterBreak="0">
    <w:nsid w:val="5F59ADF4"/>
    <w:multiLevelType w:val="multilevel"/>
    <w:tmpl w:val="6ED44C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6" w15:restartNumberingAfterBreak="0">
    <w:nsid w:val="5F8C58A5"/>
    <w:multiLevelType w:val="multilevel"/>
    <w:tmpl w:val="5F8C58A5"/>
    <w:lvl w:ilvl="0">
      <w:numFmt w:val="bullet"/>
      <w:lvlText w:val="-"/>
      <w:lvlJc w:val="left"/>
      <w:pPr>
        <w:ind w:left="723"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09517B3"/>
    <w:multiLevelType w:val="multilevel"/>
    <w:tmpl w:val="3B8E1AE6"/>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133223F"/>
    <w:multiLevelType w:val="multilevel"/>
    <w:tmpl w:val="1988C288"/>
    <w:lvl w:ilvl="0">
      <w:start w:val="9"/>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46565E5"/>
    <w:multiLevelType w:val="multilevel"/>
    <w:tmpl w:val="FF9466D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0" w15:restartNumberingAfterBreak="0">
    <w:nsid w:val="68F8D8A2"/>
    <w:multiLevelType w:val="multilevel"/>
    <w:tmpl w:val="2A6E1DBA"/>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71" w15:restartNumberingAfterBreak="0">
    <w:nsid w:val="69075271"/>
    <w:multiLevelType w:val="multilevel"/>
    <w:tmpl w:val="AA527B8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9F95FB5"/>
    <w:multiLevelType w:val="multilevel"/>
    <w:tmpl w:val="064E2F2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3" w15:restartNumberingAfterBreak="0">
    <w:nsid w:val="6CC8D5B0"/>
    <w:multiLevelType w:val="multilevel"/>
    <w:tmpl w:val="68028F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15:restartNumberingAfterBreak="0">
    <w:nsid w:val="746E9A90"/>
    <w:multiLevelType w:val="multilevel"/>
    <w:tmpl w:val="3FC2896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4E71226"/>
    <w:multiLevelType w:val="multilevel"/>
    <w:tmpl w:val="FD0EBA4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6" w15:restartNumberingAfterBreak="0">
    <w:nsid w:val="79EF37EB"/>
    <w:multiLevelType w:val="multilevel"/>
    <w:tmpl w:val="734ED78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E20614F"/>
    <w:multiLevelType w:val="multilevel"/>
    <w:tmpl w:val="C046ED3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572"/>
        </w:tabs>
        <w:ind w:left="1572"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15:restartNumberingAfterBreak="0">
    <w:nsid w:val="7E570957"/>
    <w:multiLevelType w:val="multilevel"/>
    <w:tmpl w:val="7D3615D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num w:numId="1">
    <w:abstractNumId w:val="19"/>
  </w:num>
  <w:num w:numId="2">
    <w:abstractNumId w:val="43"/>
  </w:num>
  <w:num w:numId="3">
    <w:abstractNumId w:val="8"/>
  </w:num>
  <w:num w:numId="4">
    <w:abstractNumId w:val="57"/>
  </w:num>
  <w:num w:numId="5">
    <w:abstractNumId w:val="53"/>
  </w:num>
  <w:num w:numId="6">
    <w:abstractNumId w:val="17"/>
  </w:num>
  <w:num w:numId="7">
    <w:abstractNumId w:val="12"/>
  </w:num>
  <w:num w:numId="8">
    <w:abstractNumId w:val="45"/>
  </w:num>
  <w:num w:numId="9">
    <w:abstractNumId w:val="51"/>
  </w:num>
  <w:num w:numId="10">
    <w:abstractNumId w:val="70"/>
  </w:num>
  <w:num w:numId="11">
    <w:abstractNumId w:val="22"/>
  </w:num>
  <w:num w:numId="12">
    <w:abstractNumId w:val="14"/>
  </w:num>
  <w:num w:numId="13">
    <w:abstractNumId w:val="61"/>
  </w:num>
  <w:num w:numId="14">
    <w:abstractNumId w:val="41"/>
  </w:num>
  <w:num w:numId="15">
    <w:abstractNumId w:val="10"/>
  </w:num>
  <w:num w:numId="16">
    <w:abstractNumId w:val="63"/>
  </w:num>
  <w:num w:numId="17">
    <w:abstractNumId w:val="44"/>
  </w:num>
  <w:num w:numId="18">
    <w:abstractNumId w:val="46"/>
  </w:num>
  <w:num w:numId="19">
    <w:abstractNumId w:val="67"/>
  </w:num>
  <w:num w:numId="20">
    <w:abstractNumId w:val="20"/>
  </w:num>
  <w:num w:numId="21">
    <w:abstractNumId w:val="41"/>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59"/>
  </w:num>
  <w:num w:numId="23">
    <w:abstractNumId w:val="50"/>
  </w:num>
  <w:num w:numId="24">
    <w:abstractNumId w:val="29"/>
  </w:num>
  <w:num w:numId="25">
    <w:abstractNumId w:val="28"/>
  </w:num>
  <w:num w:numId="26">
    <w:abstractNumId w:val="37"/>
  </w:num>
  <w:num w:numId="27">
    <w:abstractNumId w:val="49"/>
  </w:num>
  <w:num w:numId="28">
    <w:abstractNumId w:val="33"/>
  </w:num>
  <w:num w:numId="29">
    <w:abstractNumId w:val="21"/>
  </w:num>
  <w:num w:numId="30">
    <w:abstractNumId w:val="60"/>
  </w:num>
  <w:num w:numId="31">
    <w:abstractNumId w:val="64"/>
  </w:num>
  <w:num w:numId="32">
    <w:abstractNumId w:val="30"/>
  </w:num>
  <w:num w:numId="33">
    <w:abstractNumId w:val="73"/>
  </w:num>
  <w:num w:numId="34">
    <w:abstractNumId w:val="76"/>
  </w:num>
  <w:num w:numId="35">
    <w:abstractNumId w:val="40"/>
  </w:num>
  <w:num w:numId="36">
    <w:abstractNumId w:val="9"/>
  </w:num>
  <w:num w:numId="37">
    <w:abstractNumId w:val="35"/>
  </w:num>
  <w:num w:numId="38">
    <w:abstractNumId w:val="75"/>
  </w:num>
  <w:num w:numId="39">
    <w:abstractNumId w:val="25"/>
  </w:num>
  <w:num w:numId="40">
    <w:abstractNumId w:val="0"/>
  </w:num>
  <w:num w:numId="41">
    <w:abstractNumId w:val="32"/>
  </w:num>
  <w:num w:numId="42">
    <w:abstractNumId w:val="27"/>
  </w:num>
  <w:num w:numId="43">
    <w:abstractNumId w:val="31"/>
  </w:num>
  <w:num w:numId="44">
    <w:abstractNumId w:val="65"/>
  </w:num>
  <w:num w:numId="45">
    <w:abstractNumId w:val="69"/>
  </w:num>
  <w:num w:numId="46">
    <w:abstractNumId w:val="62"/>
  </w:num>
  <w:num w:numId="47">
    <w:abstractNumId w:val="16"/>
  </w:num>
  <w:num w:numId="48">
    <w:abstractNumId w:val="72"/>
  </w:num>
  <w:num w:numId="49">
    <w:abstractNumId w:val="39"/>
  </w:num>
  <w:num w:numId="50">
    <w:abstractNumId w:val="2"/>
  </w:num>
  <w:num w:numId="51">
    <w:abstractNumId w:val="55"/>
  </w:num>
  <w:num w:numId="52">
    <w:abstractNumId w:val="1"/>
  </w:num>
  <w:num w:numId="53">
    <w:abstractNumId w:val="13"/>
  </w:num>
  <w:num w:numId="54">
    <w:abstractNumId w:val="74"/>
  </w:num>
  <w:num w:numId="55">
    <w:abstractNumId w:val="71"/>
  </w:num>
  <w:num w:numId="56">
    <w:abstractNumId w:val="36"/>
  </w:num>
  <w:num w:numId="57">
    <w:abstractNumId w:val="52"/>
  </w:num>
  <w:num w:numId="58">
    <w:abstractNumId w:val="34"/>
  </w:num>
  <w:num w:numId="59">
    <w:abstractNumId w:val="5"/>
  </w:num>
  <w:num w:numId="60">
    <w:abstractNumId w:val="58"/>
  </w:num>
  <w:num w:numId="61">
    <w:abstractNumId w:val="11"/>
  </w:num>
  <w:num w:numId="62">
    <w:abstractNumId w:val="6"/>
  </w:num>
  <w:num w:numId="63">
    <w:abstractNumId w:val="3"/>
  </w:num>
  <w:num w:numId="64">
    <w:abstractNumId w:val="18"/>
  </w:num>
  <w:num w:numId="65">
    <w:abstractNumId w:val="78"/>
  </w:num>
  <w:num w:numId="66">
    <w:abstractNumId w:val="4"/>
  </w:num>
  <w:num w:numId="67">
    <w:abstractNumId w:val="24"/>
  </w:num>
  <w:num w:numId="68">
    <w:abstractNumId w:val="48"/>
  </w:num>
  <w:num w:numId="69">
    <w:abstractNumId w:val="7"/>
  </w:num>
  <w:num w:numId="70">
    <w:abstractNumId w:val="26"/>
  </w:num>
  <w:num w:numId="71">
    <w:abstractNumId w:val="54"/>
  </w:num>
  <w:num w:numId="72">
    <w:abstractNumId w:val="42"/>
    <w:lvlOverride w:ilvl="0">
      <w:lvl w:ilvl="0">
        <w:start w:val="1"/>
        <w:numFmt w:val="decimal"/>
        <w:lvlText w:val="%1."/>
        <w:lvlJc w:val="left"/>
        <w:pPr>
          <w:ind w:left="720" w:hanging="720"/>
        </w:pPr>
        <w:rPr>
          <w:rFonts w:ascii="Times New Roman" w:hAnsi="Times New Roman"/>
          <w:b/>
          <w:i w:val="0"/>
          <w:sz w:val="22"/>
        </w:rPr>
      </w:lvl>
    </w:lvlOverride>
  </w:num>
  <w:num w:numId="73">
    <w:abstractNumId w:val="42"/>
    <w:lvlOverride w:ilvl="0">
      <w:startOverride w:val="1"/>
    </w:lvlOverride>
  </w:num>
  <w:num w:numId="74">
    <w:abstractNumId w:val="42"/>
  </w:num>
  <w:num w:numId="75">
    <w:abstractNumId w:val="56"/>
  </w:num>
  <w:num w:numId="76">
    <w:abstractNumId w:val="77"/>
  </w:num>
  <w:num w:numId="77">
    <w:abstractNumId w:val="38"/>
  </w:num>
  <w:num w:numId="78">
    <w:abstractNumId w:val="47"/>
  </w:num>
  <w:num w:numId="79">
    <w:abstractNumId w:val="68"/>
  </w:num>
  <w:num w:numId="80">
    <w:abstractNumId w:val="6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930"/>
    <w:rsid w:val="0000094A"/>
    <w:rsid w:val="00001F25"/>
    <w:rsid w:val="000021B4"/>
    <w:rsid w:val="000040F2"/>
    <w:rsid w:val="000050D2"/>
    <w:rsid w:val="00005128"/>
    <w:rsid w:val="0000555A"/>
    <w:rsid w:val="0000591F"/>
    <w:rsid w:val="000064BD"/>
    <w:rsid w:val="00006926"/>
    <w:rsid w:val="0001056E"/>
    <w:rsid w:val="0001256E"/>
    <w:rsid w:val="00013794"/>
    <w:rsid w:val="000145F3"/>
    <w:rsid w:val="00014760"/>
    <w:rsid w:val="00014818"/>
    <w:rsid w:val="00015538"/>
    <w:rsid w:val="00015731"/>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2B55"/>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0FA"/>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2C43"/>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E7B31"/>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3549"/>
    <w:rsid w:val="00164AB5"/>
    <w:rsid w:val="0016583D"/>
    <w:rsid w:val="001665A6"/>
    <w:rsid w:val="00167545"/>
    <w:rsid w:val="00167DE7"/>
    <w:rsid w:val="00170063"/>
    <w:rsid w:val="00170A03"/>
    <w:rsid w:val="0017187A"/>
    <w:rsid w:val="00171C61"/>
    <w:rsid w:val="0017637B"/>
    <w:rsid w:val="00177706"/>
    <w:rsid w:val="00177984"/>
    <w:rsid w:val="00180138"/>
    <w:rsid w:val="001809E5"/>
    <w:rsid w:val="00180F0B"/>
    <w:rsid w:val="001839E7"/>
    <w:rsid w:val="001854E7"/>
    <w:rsid w:val="00187965"/>
    <w:rsid w:val="00190079"/>
    <w:rsid w:val="0019344C"/>
    <w:rsid w:val="00195057"/>
    <w:rsid w:val="001960A9"/>
    <w:rsid w:val="00197502"/>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1F700B"/>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424"/>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0A06"/>
    <w:rsid w:val="002712E6"/>
    <w:rsid w:val="00272484"/>
    <w:rsid w:val="0027354B"/>
    <w:rsid w:val="00273586"/>
    <w:rsid w:val="00273E51"/>
    <w:rsid w:val="0027586C"/>
    <w:rsid w:val="0027597E"/>
    <w:rsid w:val="00280957"/>
    <w:rsid w:val="00280B78"/>
    <w:rsid w:val="00281843"/>
    <w:rsid w:val="00282A64"/>
    <w:rsid w:val="002854FB"/>
    <w:rsid w:val="002861CE"/>
    <w:rsid w:val="0028626C"/>
    <w:rsid w:val="00287769"/>
    <w:rsid w:val="002910C6"/>
    <w:rsid w:val="00294753"/>
    <w:rsid w:val="00294C37"/>
    <w:rsid w:val="00295745"/>
    <w:rsid w:val="00295799"/>
    <w:rsid w:val="00295811"/>
    <w:rsid w:val="002A2607"/>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19AE"/>
    <w:rsid w:val="003258C9"/>
    <w:rsid w:val="00326A0A"/>
    <w:rsid w:val="003274F9"/>
    <w:rsid w:val="00330262"/>
    <w:rsid w:val="00331679"/>
    <w:rsid w:val="00332434"/>
    <w:rsid w:val="00332CDF"/>
    <w:rsid w:val="00334097"/>
    <w:rsid w:val="003349CD"/>
    <w:rsid w:val="00340C0C"/>
    <w:rsid w:val="00340E1A"/>
    <w:rsid w:val="00343058"/>
    <w:rsid w:val="003434E2"/>
    <w:rsid w:val="00345305"/>
    <w:rsid w:val="00345BA7"/>
    <w:rsid w:val="00351E83"/>
    <w:rsid w:val="00351F7A"/>
    <w:rsid w:val="00352037"/>
    <w:rsid w:val="00352886"/>
    <w:rsid w:val="00352E10"/>
    <w:rsid w:val="00353C36"/>
    <w:rsid w:val="003544AE"/>
    <w:rsid w:val="00354AF6"/>
    <w:rsid w:val="00354B6F"/>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13B8"/>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D721F"/>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100AC"/>
    <w:rsid w:val="00414786"/>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620A"/>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6930"/>
    <w:rsid w:val="0046707E"/>
    <w:rsid w:val="00467441"/>
    <w:rsid w:val="00473FBA"/>
    <w:rsid w:val="004743F5"/>
    <w:rsid w:val="00475B38"/>
    <w:rsid w:val="0047609D"/>
    <w:rsid w:val="00476D42"/>
    <w:rsid w:val="00476E96"/>
    <w:rsid w:val="00477810"/>
    <w:rsid w:val="00481658"/>
    <w:rsid w:val="0048174D"/>
    <w:rsid w:val="004837A7"/>
    <w:rsid w:val="004845BB"/>
    <w:rsid w:val="004868E6"/>
    <w:rsid w:val="00486922"/>
    <w:rsid w:val="004900CF"/>
    <w:rsid w:val="00490E44"/>
    <w:rsid w:val="004927AB"/>
    <w:rsid w:val="00493F63"/>
    <w:rsid w:val="00494B48"/>
    <w:rsid w:val="00494CAB"/>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088"/>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BF"/>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409"/>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0DB"/>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49B"/>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54E6"/>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699"/>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675AF"/>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7CF"/>
    <w:rsid w:val="006A390C"/>
    <w:rsid w:val="006A6C09"/>
    <w:rsid w:val="006A76EA"/>
    <w:rsid w:val="006A7CCD"/>
    <w:rsid w:val="006A7FDD"/>
    <w:rsid w:val="006B135D"/>
    <w:rsid w:val="006B18A6"/>
    <w:rsid w:val="006B328C"/>
    <w:rsid w:val="006B5291"/>
    <w:rsid w:val="006B58F6"/>
    <w:rsid w:val="006B73D2"/>
    <w:rsid w:val="006B7B00"/>
    <w:rsid w:val="006C4EA3"/>
    <w:rsid w:val="006C582B"/>
    <w:rsid w:val="006C5E42"/>
    <w:rsid w:val="006C60FD"/>
    <w:rsid w:val="006C791F"/>
    <w:rsid w:val="006D04ED"/>
    <w:rsid w:val="006D0CDC"/>
    <w:rsid w:val="006D2709"/>
    <w:rsid w:val="006D5A39"/>
    <w:rsid w:val="006D5CD2"/>
    <w:rsid w:val="006D6AC9"/>
    <w:rsid w:val="006E0DD7"/>
    <w:rsid w:val="006E180F"/>
    <w:rsid w:val="006E1D88"/>
    <w:rsid w:val="006E36A6"/>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5E5"/>
    <w:rsid w:val="007149B6"/>
    <w:rsid w:val="007163A3"/>
    <w:rsid w:val="00716619"/>
    <w:rsid w:val="0071752C"/>
    <w:rsid w:val="00722E6C"/>
    <w:rsid w:val="0072352B"/>
    <w:rsid w:val="0072548C"/>
    <w:rsid w:val="00727748"/>
    <w:rsid w:val="00727EA5"/>
    <w:rsid w:val="0073376D"/>
    <w:rsid w:val="0073495F"/>
    <w:rsid w:val="00734E45"/>
    <w:rsid w:val="00735C24"/>
    <w:rsid w:val="00740143"/>
    <w:rsid w:val="0074014A"/>
    <w:rsid w:val="007425F8"/>
    <w:rsid w:val="00743249"/>
    <w:rsid w:val="00744F78"/>
    <w:rsid w:val="00746139"/>
    <w:rsid w:val="007516B7"/>
    <w:rsid w:val="007533F6"/>
    <w:rsid w:val="0075450C"/>
    <w:rsid w:val="00757666"/>
    <w:rsid w:val="00757E99"/>
    <w:rsid w:val="00760100"/>
    <w:rsid w:val="007603A0"/>
    <w:rsid w:val="007604C2"/>
    <w:rsid w:val="00761D10"/>
    <w:rsid w:val="00761E2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872BB"/>
    <w:rsid w:val="00790BDD"/>
    <w:rsid w:val="00791CF7"/>
    <w:rsid w:val="00791F4B"/>
    <w:rsid w:val="0079393B"/>
    <w:rsid w:val="00793B25"/>
    <w:rsid w:val="00795A84"/>
    <w:rsid w:val="00795E23"/>
    <w:rsid w:val="00796748"/>
    <w:rsid w:val="00796E9A"/>
    <w:rsid w:val="00797341"/>
    <w:rsid w:val="00797A75"/>
    <w:rsid w:val="007A0445"/>
    <w:rsid w:val="007A046E"/>
    <w:rsid w:val="007A138C"/>
    <w:rsid w:val="007A23B4"/>
    <w:rsid w:val="007A27D9"/>
    <w:rsid w:val="007A3C66"/>
    <w:rsid w:val="007A609A"/>
    <w:rsid w:val="007A65E7"/>
    <w:rsid w:val="007A69DD"/>
    <w:rsid w:val="007A6BD9"/>
    <w:rsid w:val="007A7A09"/>
    <w:rsid w:val="007B0BF3"/>
    <w:rsid w:val="007B2BFB"/>
    <w:rsid w:val="007B3E43"/>
    <w:rsid w:val="007B4A1F"/>
    <w:rsid w:val="007B6289"/>
    <w:rsid w:val="007B6A7D"/>
    <w:rsid w:val="007B72D2"/>
    <w:rsid w:val="007B7F5E"/>
    <w:rsid w:val="007C0442"/>
    <w:rsid w:val="007C20BA"/>
    <w:rsid w:val="007C4AD2"/>
    <w:rsid w:val="007C6388"/>
    <w:rsid w:val="007C69B2"/>
    <w:rsid w:val="007C6BC3"/>
    <w:rsid w:val="007C731A"/>
    <w:rsid w:val="007C7854"/>
    <w:rsid w:val="007D085D"/>
    <w:rsid w:val="007D1DC6"/>
    <w:rsid w:val="007D26B5"/>
    <w:rsid w:val="007D2CAC"/>
    <w:rsid w:val="007D2D0F"/>
    <w:rsid w:val="007D73EA"/>
    <w:rsid w:val="007D7A00"/>
    <w:rsid w:val="007E0404"/>
    <w:rsid w:val="007E0CEA"/>
    <w:rsid w:val="007E3B65"/>
    <w:rsid w:val="007E3DA0"/>
    <w:rsid w:val="007E4C69"/>
    <w:rsid w:val="007E67CF"/>
    <w:rsid w:val="007E7374"/>
    <w:rsid w:val="007F04E0"/>
    <w:rsid w:val="007F156E"/>
    <w:rsid w:val="007F2877"/>
    <w:rsid w:val="007F347B"/>
    <w:rsid w:val="007F3BD0"/>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52F1"/>
    <w:rsid w:val="00836887"/>
    <w:rsid w:val="0084123C"/>
    <w:rsid w:val="00841BA7"/>
    <w:rsid w:val="008420DE"/>
    <w:rsid w:val="00842598"/>
    <w:rsid w:val="008425BE"/>
    <w:rsid w:val="00843370"/>
    <w:rsid w:val="00844E4A"/>
    <w:rsid w:val="00845190"/>
    <w:rsid w:val="00845A25"/>
    <w:rsid w:val="00845B14"/>
    <w:rsid w:val="00845B2A"/>
    <w:rsid w:val="00846B93"/>
    <w:rsid w:val="008470E0"/>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2E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4889"/>
    <w:rsid w:val="008B6EC1"/>
    <w:rsid w:val="008B7762"/>
    <w:rsid w:val="008B7B64"/>
    <w:rsid w:val="008C04F1"/>
    <w:rsid w:val="008C1390"/>
    <w:rsid w:val="008C276F"/>
    <w:rsid w:val="008C3FED"/>
    <w:rsid w:val="008C4359"/>
    <w:rsid w:val="008C6D97"/>
    <w:rsid w:val="008C70AF"/>
    <w:rsid w:val="008D0461"/>
    <w:rsid w:val="008D0C84"/>
    <w:rsid w:val="008D3BA3"/>
    <w:rsid w:val="008D5F8D"/>
    <w:rsid w:val="008D6CF4"/>
    <w:rsid w:val="008D7103"/>
    <w:rsid w:val="008E093E"/>
    <w:rsid w:val="008E279A"/>
    <w:rsid w:val="008E4256"/>
    <w:rsid w:val="008E5667"/>
    <w:rsid w:val="008E6A9D"/>
    <w:rsid w:val="008E77CE"/>
    <w:rsid w:val="008E7BED"/>
    <w:rsid w:val="008F037D"/>
    <w:rsid w:val="008F0EA0"/>
    <w:rsid w:val="008F20AE"/>
    <w:rsid w:val="008F466F"/>
    <w:rsid w:val="008F4F59"/>
    <w:rsid w:val="008F73AC"/>
    <w:rsid w:val="00901AB4"/>
    <w:rsid w:val="00901C0D"/>
    <w:rsid w:val="00901D04"/>
    <w:rsid w:val="009032B3"/>
    <w:rsid w:val="009037D8"/>
    <w:rsid w:val="009051B6"/>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BE2"/>
    <w:rsid w:val="00957E40"/>
    <w:rsid w:val="00957E66"/>
    <w:rsid w:val="00957F40"/>
    <w:rsid w:val="00960A0B"/>
    <w:rsid w:val="00960D22"/>
    <w:rsid w:val="00962092"/>
    <w:rsid w:val="00962557"/>
    <w:rsid w:val="0096392E"/>
    <w:rsid w:val="00965FB6"/>
    <w:rsid w:val="0096779C"/>
    <w:rsid w:val="009709D0"/>
    <w:rsid w:val="00971A39"/>
    <w:rsid w:val="00971F70"/>
    <w:rsid w:val="00973012"/>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A7834"/>
    <w:rsid w:val="009B2187"/>
    <w:rsid w:val="009B262A"/>
    <w:rsid w:val="009B338F"/>
    <w:rsid w:val="009B384A"/>
    <w:rsid w:val="009B47E0"/>
    <w:rsid w:val="009B5D4A"/>
    <w:rsid w:val="009C031A"/>
    <w:rsid w:val="009C0C05"/>
    <w:rsid w:val="009C0C6D"/>
    <w:rsid w:val="009C1D9D"/>
    <w:rsid w:val="009C407C"/>
    <w:rsid w:val="009C4963"/>
    <w:rsid w:val="009C598F"/>
    <w:rsid w:val="009C6405"/>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E7D89"/>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26DE"/>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3CD7"/>
    <w:rsid w:val="00A2690B"/>
    <w:rsid w:val="00A26A4D"/>
    <w:rsid w:val="00A26EE4"/>
    <w:rsid w:val="00A30C90"/>
    <w:rsid w:val="00A31A91"/>
    <w:rsid w:val="00A3216D"/>
    <w:rsid w:val="00A3318E"/>
    <w:rsid w:val="00A33250"/>
    <w:rsid w:val="00A36812"/>
    <w:rsid w:val="00A36A84"/>
    <w:rsid w:val="00A40E83"/>
    <w:rsid w:val="00A42DFD"/>
    <w:rsid w:val="00A42E98"/>
    <w:rsid w:val="00A45736"/>
    <w:rsid w:val="00A46B79"/>
    <w:rsid w:val="00A474B3"/>
    <w:rsid w:val="00A50681"/>
    <w:rsid w:val="00A514E9"/>
    <w:rsid w:val="00A54C74"/>
    <w:rsid w:val="00A56058"/>
    <w:rsid w:val="00A5618F"/>
    <w:rsid w:val="00A60FA0"/>
    <w:rsid w:val="00A615F9"/>
    <w:rsid w:val="00A64756"/>
    <w:rsid w:val="00A6594D"/>
    <w:rsid w:val="00A66A49"/>
    <w:rsid w:val="00A70D32"/>
    <w:rsid w:val="00A7167F"/>
    <w:rsid w:val="00A72819"/>
    <w:rsid w:val="00A74DAB"/>
    <w:rsid w:val="00A775A0"/>
    <w:rsid w:val="00A80BF1"/>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6AEF"/>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7BE"/>
    <w:rsid w:val="00B009EB"/>
    <w:rsid w:val="00B02371"/>
    <w:rsid w:val="00B026C5"/>
    <w:rsid w:val="00B03180"/>
    <w:rsid w:val="00B03579"/>
    <w:rsid w:val="00B03C18"/>
    <w:rsid w:val="00B04D0C"/>
    <w:rsid w:val="00B054A0"/>
    <w:rsid w:val="00B05F2D"/>
    <w:rsid w:val="00B06156"/>
    <w:rsid w:val="00B07B15"/>
    <w:rsid w:val="00B07CF4"/>
    <w:rsid w:val="00B10335"/>
    <w:rsid w:val="00B10DBA"/>
    <w:rsid w:val="00B11116"/>
    <w:rsid w:val="00B153D4"/>
    <w:rsid w:val="00B1690F"/>
    <w:rsid w:val="00B16A0C"/>
    <w:rsid w:val="00B16C6E"/>
    <w:rsid w:val="00B17DE2"/>
    <w:rsid w:val="00B20061"/>
    <w:rsid w:val="00B202BE"/>
    <w:rsid w:val="00B20AE3"/>
    <w:rsid w:val="00B2232C"/>
    <w:rsid w:val="00B22E84"/>
    <w:rsid w:val="00B23E36"/>
    <w:rsid w:val="00B2500C"/>
    <w:rsid w:val="00B26C5A"/>
    <w:rsid w:val="00B2743A"/>
    <w:rsid w:val="00B305E7"/>
    <w:rsid w:val="00B31489"/>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2E08"/>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82"/>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42A0"/>
    <w:rsid w:val="00C35588"/>
    <w:rsid w:val="00C40799"/>
    <w:rsid w:val="00C41D18"/>
    <w:rsid w:val="00C437C5"/>
    <w:rsid w:val="00C4403D"/>
    <w:rsid w:val="00C44AE1"/>
    <w:rsid w:val="00C44BDB"/>
    <w:rsid w:val="00C451D9"/>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9E5"/>
    <w:rsid w:val="00C91C48"/>
    <w:rsid w:val="00C920BE"/>
    <w:rsid w:val="00C93D88"/>
    <w:rsid w:val="00C95E28"/>
    <w:rsid w:val="00CA3CAC"/>
    <w:rsid w:val="00CA5004"/>
    <w:rsid w:val="00CA5B41"/>
    <w:rsid w:val="00CA644B"/>
    <w:rsid w:val="00CA6AAF"/>
    <w:rsid w:val="00CA7DD0"/>
    <w:rsid w:val="00CB04E3"/>
    <w:rsid w:val="00CB0671"/>
    <w:rsid w:val="00CB0F57"/>
    <w:rsid w:val="00CB118C"/>
    <w:rsid w:val="00CB1307"/>
    <w:rsid w:val="00CB1EBC"/>
    <w:rsid w:val="00CB325F"/>
    <w:rsid w:val="00CB577E"/>
    <w:rsid w:val="00CB5B5A"/>
    <w:rsid w:val="00CC0365"/>
    <w:rsid w:val="00CC0893"/>
    <w:rsid w:val="00CC19A7"/>
    <w:rsid w:val="00CC212A"/>
    <w:rsid w:val="00CC257A"/>
    <w:rsid w:val="00CC4DA5"/>
    <w:rsid w:val="00CC530D"/>
    <w:rsid w:val="00CC56CB"/>
    <w:rsid w:val="00CC731B"/>
    <w:rsid w:val="00CD076F"/>
    <w:rsid w:val="00CD0A70"/>
    <w:rsid w:val="00CD0DC4"/>
    <w:rsid w:val="00CD520B"/>
    <w:rsid w:val="00CD5641"/>
    <w:rsid w:val="00CD67F7"/>
    <w:rsid w:val="00CD73F4"/>
    <w:rsid w:val="00CD755A"/>
    <w:rsid w:val="00CE0A46"/>
    <w:rsid w:val="00CE138A"/>
    <w:rsid w:val="00CE15BF"/>
    <w:rsid w:val="00CE575A"/>
    <w:rsid w:val="00CE5DE9"/>
    <w:rsid w:val="00CE63B1"/>
    <w:rsid w:val="00CF052F"/>
    <w:rsid w:val="00CF0A49"/>
    <w:rsid w:val="00CF2544"/>
    <w:rsid w:val="00CF3476"/>
    <w:rsid w:val="00CF34C0"/>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5725"/>
    <w:rsid w:val="00D160E3"/>
    <w:rsid w:val="00D16788"/>
    <w:rsid w:val="00D17218"/>
    <w:rsid w:val="00D20822"/>
    <w:rsid w:val="00D20BC7"/>
    <w:rsid w:val="00D20F12"/>
    <w:rsid w:val="00D20F9C"/>
    <w:rsid w:val="00D2167E"/>
    <w:rsid w:val="00D23B79"/>
    <w:rsid w:val="00D24F6C"/>
    <w:rsid w:val="00D261F6"/>
    <w:rsid w:val="00D318B3"/>
    <w:rsid w:val="00D36B98"/>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3221"/>
    <w:rsid w:val="00DB46FA"/>
    <w:rsid w:val="00DB7266"/>
    <w:rsid w:val="00DB74A8"/>
    <w:rsid w:val="00DC00AE"/>
    <w:rsid w:val="00DC06EF"/>
    <w:rsid w:val="00DC0F87"/>
    <w:rsid w:val="00DC2C2C"/>
    <w:rsid w:val="00DC3994"/>
    <w:rsid w:val="00DC3BB9"/>
    <w:rsid w:val="00DC5058"/>
    <w:rsid w:val="00DC62DD"/>
    <w:rsid w:val="00DC79DF"/>
    <w:rsid w:val="00DC7BC8"/>
    <w:rsid w:val="00DD1058"/>
    <w:rsid w:val="00DD35A6"/>
    <w:rsid w:val="00DD4E9E"/>
    <w:rsid w:val="00DD5289"/>
    <w:rsid w:val="00DD7FD1"/>
    <w:rsid w:val="00DE0030"/>
    <w:rsid w:val="00DE097E"/>
    <w:rsid w:val="00DE09B0"/>
    <w:rsid w:val="00DE7144"/>
    <w:rsid w:val="00DE7C0E"/>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57734"/>
    <w:rsid w:val="00E60E97"/>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6A7A"/>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4FDD"/>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53EB"/>
    <w:rsid w:val="00EF6999"/>
    <w:rsid w:val="00EF736B"/>
    <w:rsid w:val="00EF7385"/>
    <w:rsid w:val="00F01357"/>
    <w:rsid w:val="00F01F11"/>
    <w:rsid w:val="00F01F60"/>
    <w:rsid w:val="00F027E8"/>
    <w:rsid w:val="00F030D1"/>
    <w:rsid w:val="00F04701"/>
    <w:rsid w:val="00F101A7"/>
    <w:rsid w:val="00F11225"/>
    <w:rsid w:val="00F1301C"/>
    <w:rsid w:val="00F151F1"/>
    <w:rsid w:val="00F16EB9"/>
    <w:rsid w:val="00F170E7"/>
    <w:rsid w:val="00F174B1"/>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53D7"/>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5AF7"/>
    <w:rsid w:val="00FC6AA4"/>
    <w:rsid w:val="00FD0F7D"/>
    <w:rsid w:val="00FD1E80"/>
    <w:rsid w:val="00FD23D4"/>
    <w:rsid w:val="00FD4ACD"/>
    <w:rsid w:val="00FD4BA8"/>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884"/>
    <w:rsid w:val="00FF293C"/>
    <w:rsid w:val="00FF4747"/>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D140EC"/>
  <w15:docId w15:val="{096190D4-857E-401B-84A0-A1530CC56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pPr>
      <w:numPr>
        <w:numId w:val="2"/>
      </w:numPr>
    </w:pPr>
  </w:style>
  <w:style w:type="numbering" w:customStyle="1" w:styleId="2">
    <w:name w:val="Стиль2"/>
    <w:basedOn w:val="10"/>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0">
    <w:name w:val="Стиль3"/>
    <w:basedOn w:val="a2"/>
    <w:pPr>
      <w:numPr>
        <w:numId w:val="36"/>
      </w:numPr>
    </w:p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table" w:customStyle="1" w:styleId="200">
    <w:name w:val="Обычная таблица20"/>
    <w:uiPriority w:val="99"/>
    <w:semiHidden/>
    <w:pPr>
      <w:spacing w:line="256" w:lineRule="auto"/>
    </w:pPr>
    <w:tblPr>
      <w:tblCellMar>
        <w:top w:w="0" w:type="dxa"/>
        <w:left w:w="108" w:type="dxa"/>
        <w:bottom w:w="0" w:type="dxa"/>
        <w:right w:w="108" w:type="dxa"/>
      </w:tblCellMar>
    </w:tblPr>
  </w:style>
  <w:style w:type="paragraph" w:customStyle="1" w:styleId="210">
    <w:name w:val="Основной текст 21"/>
    <w:basedOn w:val="310"/>
    <w:pPr>
      <w:ind w:left="720"/>
    </w:pPr>
  </w:style>
  <w:style w:type="table" w:customStyle="1" w:styleId="211">
    <w:name w:val="Обычная таблица21"/>
    <w:uiPriority w:val="99"/>
    <w:semiHidden/>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aliases w:val="Bullet List,FooterText,numbered"/>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pPr>
      <w:numPr>
        <w:numId w:val="29"/>
      </w:numPr>
      <w:spacing w:before="360" w:after="120"/>
      <w:jc w:val="both"/>
    </w:pPr>
    <w:rPr>
      <w:rFonts w:ascii="Times New Roman" w:hAnsi="Times New Roman"/>
      <w:b/>
      <w:sz w:val="22"/>
    </w:rPr>
  </w:style>
  <w:style w:type="paragraph" w:customStyle="1" w:styleId="LBGovstyle2">
    <w:name w:val="LB Gov style 2"/>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Заголовок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MsoNormaldoczillaStyle32">
    <w:name w:val="MsoNormal_doczillaStyle_32"/>
    <w:pPr>
      <w:spacing w:line="256" w:lineRule="auto"/>
    </w:pPr>
  </w:style>
  <w:style w:type="paragraph" w:customStyle="1" w:styleId="MsoNormaldoczillaStyle33">
    <w:name w:val="MsoNormal_doczillaStyle_33"/>
    <w:pPr>
      <w:spacing w:line="256" w:lineRule="auto"/>
    </w:pPr>
  </w:style>
  <w:style w:type="character" w:customStyle="1" w:styleId="msoIns0">
    <w:name w:val="msoIns"/>
    <w:semiHidden/>
    <w:rPr>
      <w:color w:val="008080"/>
      <w:u w:val="single"/>
    </w:rPr>
  </w:style>
  <w:style w:type="numbering" w:customStyle="1" w:styleId="LFO291">
    <w:name w:val="LFO29_1"/>
    <w:basedOn w:val="a2"/>
    <w:rsid w:val="00F04701"/>
    <w:pPr>
      <w:numPr>
        <w:numId w:val="74"/>
      </w:numPr>
    </w:pPr>
  </w:style>
  <w:style w:type="paragraph" w:styleId="aff">
    <w:name w:val="No Spacing"/>
    <w:aliases w:val="для таблиц,Без интервала2"/>
    <w:link w:val="aff0"/>
    <w:uiPriority w:val="1"/>
    <w:qFormat/>
    <w:rsid w:val="00F04701"/>
    <w:rPr>
      <w:sz w:val="22"/>
      <w:szCs w:val="22"/>
    </w:rPr>
  </w:style>
  <w:style w:type="character" w:customStyle="1" w:styleId="aff0">
    <w:name w:val="Без интервала Знак"/>
    <w:aliases w:val="для таблиц Знак,Без интервала2 Знак"/>
    <w:link w:val="aff"/>
    <w:uiPriority w:val="1"/>
    <w:locked/>
    <w:rsid w:val="00F04701"/>
    <w:rPr>
      <w:sz w:val="22"/>
      <w:szCs w:val="22"/>
    </w:rPr>
  </w:style>
  <w:style w:type="paragraph" w:customStyle="1" w:styleId="Standard">
    <w:name w:val="Standard"/>
    <w:rsid w:val="00CF052F"/>
    <w:rPr>
      <w:rFonts w:ascii="Times New Roman" w:hAnsi="Times New Roman"/>
      <w:color w:val="000000"/>
    </w:rPr>
  </w:style>
  <w:style w:type="character" w:customStyle="1" w:styleId="af6">
    <w:name w:val="Абзац списка Знак"/>
    <w:aliases w:val="Bullet List Знак,FooterText Знак,numbered Знак"/>
    <w:link w:val="af5"/>
    <w:uiPriority w:val="34"/>
    <w:qFormat/>
    <w:locked/>
    <w:rsid w:val="001F700B"/>
    <w:rPr>
      <w:rFonts w:ascii="Times New Roman" w:hAnsi="Times New Roman"/>
      <w:sz w:val="22"/>
    </w:rPr>
  </w:style>
  <w:style w:type="paragraph" w:styleId="aff1">
    <w:name w:val="Body Text Indent"/>
    <w:basedOn w:val="a"/>
    <w:link w:val="aff2"/>
    <w:uiPriority w:val="99"/>
    <w:semiHidden/>
    <w:unhideWhenUsed/>
    <w:rsid w:val="009A7834"/>
    <w:pPr>
      <w:spacing w:after="120"/>
      <w:ind w:left="283"/>
    </w:pPr>
  </w:style>
  <w:style w:type="character" w:customStyle="1" w:styleId="aff2">
    <w:name w:val="Основной текст с отступом Знак"/>
    <w:basedOn w:val="a0"/>
    <w:link w:val="aff1"/>
    <w:uiPriority w:val="99"/>
    <w:semiHidden/>
    <w:rsid w:val="009A7834"/>
    <w:rPr>
      <w:rFonts w:ascii="Times New Roman" w:hAnsi="Times New Roman"/>
      <w:sz w:val="22"/>
    </w:rPr>
  </w:style>
  <w:style w:type="paragraph" w:customStyle="1" w:styleId="ConsNormal">
    <w:name w:val="ConsNormal"/>
    <w:link w:val="ConsNormal0"/>
    <w:rsid w:val="009A7834"/>
    <w:pPr>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9A7834"/>
    <w:rPr>
      <w:rFonts w:ascii="Arial" w:hAnsi="Arial" w:cs="Arial"/>
      <w:sz w:val="22"/>
      <w:szCs w:val="22"/>
    </w:rPr>
  </w:style>
  <w:style w:type="paragraph" w:customStyle="1" w:styleId="2-11">
    <w:name w:val="2-11"/>
    <w:basedOn w:val="a"/>
    <w:rsid w:val="009A7834"/>
    <w:pPr>
      <w:spacing w:after="60"/>
    </w:pPr>
    <w:rPr>
      <w:sz w:val="24"/>
      <w:szCs w:val="24"/>
    </w:rPr>
  </w:style>
  <w:style w:type="paragraph" w:styleId="aff3">
    <w:name w:val="Plain Text"/>
    <w:basedOn w:val="a"/>
    <w:link w:val="aff4"/>
    <w:uiPriority w:val="99"/>
    <w:rsid w:val="009A7834"/>
    <w:pPr>
      <w:jc w:val="left"/>
    </w:pPr>
    <w:rPr>
      <w:rFonts w:ascii="Courier New" w:hAnsi="Courier New"/>
      <w:sz w:val="20"/>
    </w:rPr>
  </w:style>
  <w:style w:type="character" w:customStyle="1" w:styleId="aff4">
    <w:name w:val="Текст Знак"/>
    <w:basedOn w:val="a0"/>
    <w:link w:val="aff3"/>
    <w:uiPriority w:val="99"/>
    <w:rsid w:val="009A7834"/>
    <w:rPr>
      <w:rFonts w:ascii="Courier New" w:hAnsi="Courier New"/>
    </w:rPr>
  </w:style>
  <w:style w:type="paragraph" w:customStyle="1" w:styleId="msonormalcxspmiddlemailrucssattributepostfixmailrucssattributepostfix">
    <w:name w:val="msonormalcxspmiddlemailrucssattributepostfix_mailru_css_attribute_postfix"/>
    <w:basedOn w:val="a"/>
    <w:rsid w:val="009A7834"/>
    <w:pPr>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99459985">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66679935">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45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upki.gov.ru/epz/ktru/ktruCard/ktru-description.html?itemId=32.99.53.130-00000098&amp;backUrl=" TargetMode="External"/><Relationship Id="rId4" Type="http://schemas.openxmlformats.org/officeDocument/2006/relationships/settings" Target="settings.xml"/><Relationship Id="rId9" Type="http://schemas.openxmlformats.org/officeDocument/2006/relationships/hyperlink" Target="https://zakupki.gov.ru/epz/ktru/ktruCard/ktru-description.html?itemId=32.99.53.130-00000098&amp;backUrl="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0611B-A966-4581-A28E-59DE10DED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8</Pages>
  <Words>3746</Words>
  <Characters>21357</Characters>
  <Application>Microsoft Office Word</Application>
  <DocSecurity>0</DocSecurity>
  <Lines>177</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25053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Анастасия Бондарева</cp:lastModifiedBy>
  <cp:revision>22</cp:revision>
  <cp:lastPrinted>2014-05-26T14:27:00Z</cp:lastPrinted>
  <dcterms:created xsi:type="dcterms:W3CDTF">2025-06-17T14:15:00Z</dcterms:created>
  <dcterms:modified xsi:type="dcterms:W3CDTF">2026-11-05T13:19:00Z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 </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187" w:guid="58E88C66-8571-8100-01DF-B1615B247C6B" w:kind="variable" w:selector="check" w:type="number" w:valueMode="normal" w:required="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normal" w:required="false">
              <w:identifier xml:space="preserve">ЕП_малый_объем_ДА</w:identifier>
              <w:name xml:space="preserve">Да</w:name>
              <w:value>
                <w:boolean>false</w:boolean>
              </w:value>
            </w:element>
            <w:element w:id="2789" w:guid="C8173594-960E-C484-63B2-FFF66680E3CB" w:kind="condition" w:type="boolean" w:valueMode="normal" w:required="false">
              <w:identifier xml:space="preserve">ЕП_малый_объем_НЕТ</w:identifier>
              <w:name xml:space="preserve">Нет</w:name>
              <w:value>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 || Закупка_у_ЕП_12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w:visibility>
                <w:boolean>true</w:boolean>
              </w:value>
              <w:element w:id="188" w:guid="00C8DAB8-3F1B-56C8-FA34-56F26EE4439B" w:kind="variable" w:selector="check" w:type="string" w:valueMode="normal" w:required="true" w:readOnly="true">
                <w:identifier xml:space="preserve">mainInfo_description</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13" w:guid="90F756D3-39A1-1748-0C73-96244D28056B" w:kind="selector" w:selector="radio" w:valueMode="normal" w:required="true">
              <w:identifier xml:space="preserve">ID3313</w:identifier>
              <w:name xml:space="preserve">Заказчик является:</w:name>
              <w:element w:id="3314" w:guid="94C34925-0353-22B8-6512-84C8C2C88C2A"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15" w:guid="F0785BBA-5EC8-19E0-6012-E2D8246849DD"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10" w:guid="D8119FB4-7F0B-7F10-CE3E-3E97E5D091AF" w:kind="condition" w:type="boolean" w:valueMode="expression" w:required="false" w:hiddenInQuestionnaire="true">
            <w:identifier xml:space="preserve">ID3310</w:identifier>
            <w:name xml:space="preserve">Условие: [corAccount] - пустое</w:name>
            <w:value>
              <w:expression xml:space="preserve">corAccount == ""</w:expression>
            </w:value>
            <w:element w:id="3312" w:guid="90B61686-37DB-E760-A333-7406FA68BE0E" w:kind="variable" w:type="string" w:valueMode="normal" w:required="true">
              <w:identifier xml:space="preserve">ID3312</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11" w:guid="9CBA12FE-821D-560A-653D-0BB5D218D3CA" w:kind="condition" w:type="boolean" w:valueMode="expression" w:required="false" w:hiddenInQuestionnaire="true">
            <w:identifier xml:space="preserve">ID3311</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20" w:guid="F894C66D-E424-8A68-7ED6-E049BCB0A71F" w:kind="condition" w:type="boolean" w:valueMode="normal" w:required="false" w:hiddenInQuestionnaire="false">
            <w:identifier xml:space="preserve">ID3220</w:identifier>
            <w:name xml:space="preserve">С гарантийным сроком</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354" w:guid="C8BCB585-9910-EB50-F29B-624D4C80821E" w:kind="condition" w:type="boolean" w:valueMode="expression" w:required="false" w:hiddenInQuestionnaire="true">
            <w:identifier xml:space="preserve">ID3354</w:identifier>
            <w:name xml:space="preserve">Условие: нет этапов по контракту</w:name>
            <w:value>
              <w:expression xml:space="preserve">ЭТАПЫ_нет</w:expression>
            </w:value>
          </w:ele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3351" w:guid="F81B0401-C13A-F064-8BBB-DC02FDF800DC" w:kind="variable" w:type="string" w:valueMode="normal" w:required="false" w:hiddenInQuestionnaire="true">
                <w:identifier xml:space="preserve">conPlaces_deliveryPlace_localPlace_gar_countrycode</w:identifier>
                <w:name xml:space="preserve">Интеграционная техническая переменная: адрес из ГАР</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 (conPlaces_deliveryPlace_localPlace_gar_countrycode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id="3352" w:guid="9019E1F4-8F9B-39B0-5987-C721D9986819" w:kind="condition" w:type="boolean" w:valueMode="expression" w:required="false" w:hiddenInQuestionnaire="true">
                  <w:identifier xml:space="preserve">conPlaces_deliveryPlace_localPlace_gar</w:identifier>
                  <w:name xml:space="preserve">Адрес выбран из классификатора ГАР</w:name>
                  <w:value>
                    <w:expression xml:space="preserve">conPlaces_deliveryPlace_localPlace_gar_countrycode != null</w:expression>
                  </w:value>
                  <w:element w:id="3353" w:guid="B437F002-7A31-4F80-B0ED-86DB4880D5B4" w:kind="variable" w:type="string" w:valueMode="normal" w:required="true" w:hiddenInQuestionnaire="false" w:readOnly="true">
                    <w:identifier xml:space="preserve">conPlaces_deliveryPlace_localPlace_gar_address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 &amp; (conPlaces_deliveryPlace_localPlace_gar_countrycode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49"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99" w:guid="A831FF64-F74B-AFB0-25DB-495822646598" w:kind="variable" w:type="number" w:valueMode="normal" w:required="true">
          <w:identifier xml:space="preserve">ID3299</w:identifier>
          <w:name xml:space="preserve">Срок направления Поставщиком уведомления о времени и дате доставки Товара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7" w:guid="BCD48D23-1BBE-3798-68A1-FA4AC600319C" w:kind="variable" w:type="string" w:valueMode="normal" w:required="true">
              <w:identifier xml:space="preserve">ID3317</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 &amp; mainInfo_VATRate != 7 &amp; mainInfo_VATRate != 5</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 (*сюда приходит в связи с особенностями АЦК - переменная со сроком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mainInfo_contractExecutionTermsInfo_relativeTermsInfo_start &gt;= 0 &amp; mainInfo_contractExecutionTermsInfo_relativeTermsInfo_start != null</w:expression>
          </w:value>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671" w:guid="D04A80F1-A1AA-0665-D818-3B369C482AE9" w:kind="variable" w:type="date" w:valueMode="normal" w:required="false" w:hiddenInQuestionnaire="false">
      <w:identifier xml:space="preserve">ID3296</w:identifier>
      <w:name xml:space="preserve">Интеграционная техническая переменная: (сюда приходит Дата заключения Контракта)</w:name>
    </w:element>
    <w:element w:id="3297" w:guid="D805AD76-2BD7-B7E0-4249-6F7B3D708C16" w:kind="variable" w:type="string" w:valueMode="expression" w:required="false">
      <w:identifier xml:space="preserve">ID3298</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ID3296</w:expression>
      </w:value>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6" w:guid="E0988855-947C-3518-1363-B5C3D708090C" w:kind="condition" w:selector="check" w:type="boolean" w:valueMode="expression" w:required="false" w:hiddenInQuestionnaire="true">
          <w:identifier xml:space="preserve">ID3316</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300" w:guid="CE2C4F04-DFB6-1AC8-EAC9-BB2E80E0F1F5" w:kind="condition" w:type="boolean" w:valueMode="normal" w:required="false" w:hiddenInQuestionnaire="true">
            <w:identifier xml:space="preserve">ID3300</w:identifier>
            <w:name xml:space="preserve">Поставщик обязан осуществить монтаж и наладку товара</w:name>
          </w:element>
          <w:element w:id="3301" w:guid="F01B844B-4A0B-07A6-8094-513FE1482B47" w:kind="condition" w:type="boolean" w:valueMode="normal" w:required="false" w:hiddenInQuestionnaire="true">
            <w:identifier xml:space="preserve">ID3301</w:identifier>
            <w:name xml:space="preserve">Поставщик обязан провести обучение лиц, осуществляющих использование и обслуживание товара</w:name>
          </w:element>
          <w:element w:id="3302" w:guid="E037C771-9495-5120-CDAE-82D0E458C725" w:kind="condition" w:type="boolean" w:valueMode="normal" w:required="false" w:hiddenInQuestionnaire="true">
            <w:identifier xml:space="preserve">ID3302</w:identifier>
            <w:name xml:space="preserve">В контракте указываются требования к гарантии качества товара</w:name>
            <w:element w:id="3303" w:guid="C2821714-A77C-300E-FEBA-4292B07CA880" w:kind="selector" w:selector="radio" w:valueMode="normal" w:required="true">
              <w:identifier xml:space="preserve">ID3303</w:identifier>
              <w:name xml:space="preserve">Контрактом предусматривается:</w:name>
              <w:element w:id="3304" w:guid="F0AABA8F-F292-3060-030A-B7CB52906544" w:kind="condition" w:type="boolean" w:valueMode="normal" w:required="false">
                <w:identifier xml:space="preserve">ID3304</w:identifier>
                <w:name xml:space="preserve">Поставка машин и оборудования</w:name>
                <w:value>
                  <w:boolean>false</w:boolean>
                </w:value>
              </w:element>
              <w:element w:id="3305" w:guid="985EFB61-9001-C63C-9807-D5AD3750C3B3" w:kind="condition" w:type="boolean" w:valueMode="normal" w:required="false">
                <w:identifier xml:space="preserve">ID3305</w:identifier>
                <w:name xml:space="preserve">Поставка новых машин и оборудования</w:name>
                <w:value>
                  <w:boolean>false</w:boolean>
                </w:value>
              </w:element>
              <w:element w:id="3306" w:guid="C3CA0DA5-E69D-0A70-4B9B-01AD7CEA3FA6" w:kind="condition" w:type="boolean" w:valueMode="normal" w:required="false" w:hiddenInQuestionnaire="false">
                <w:identifier xml:space="preserve">ID3306</w:identifier>
                <w:name xml:space="preserve">Поставка иного товара</w:name>
              </w:element>
            </w:element>
          </w:element>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3307" w:guid="A0DF8631-38CA-A0F0-F086-7A0D9B00DB0A" w:kind="condition" w:type="boolean" w:valueMode="expression" w:required="false" w:hiddenInQuestionnaire="true">
        <w:identifier xml:space="preserve">ID3307</w:identifier>
        <w:name xml:space="preserve">Условие: в контракт добавляется перечень цен единиц товара</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true</w:expression>
        </w:value>
        <w:element w:id="3308" w:guid="E0BE3494-9045-A9A0-0EBA-052E5350486D" w:kind="variable" w:type="number" w:valueMode="expression" w:required="false" w:hiddenInQuestionnaire="true">
          <w:identifier xml:space="preserve">ID3308</w:identifier>
          <w:name xml:space="preserve">Счетчик</w:name>
          <w:value>
            <w:expression xml:space="preserve">Act_YES ? 1 : 0</w:expression>
          </w:value>
        </w:element>
        <w:element w:id="3309" w:guid="742D76DD-3E3D-7060-ABB4-A3D394C4A033" w:kind="variable" w:type="number" w:valueMode="expression" w:required="false" w:hiddenInQuestionnaire="true">
          <w:identifier xml:space="preserve">ID3309</w:identifier>
          <w:name xml:space="preserve">Номер приложения</w:name>
          <w:value>
            <w:expression xml:space="preserve">2 + ID778</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ID778 </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false</w:boolean>
        </w:value>
        <w:value w:id="58">
          <w:boolean>true</w:boolean>
        </w:value>
        <w:value w:id="59">
          <w:boolean>false</w:boolean>
        </w:value>
        <w:value w:id="61">
          <w:boolean>false</w:boolean>
        </w:value>
        <w:value w:id="71">
          <w:dataset>
            <w:rows>
              <w:row/>
            </w:rows>
          </w:dataset>
        </w:value>
        <w:value w:id="75">
          <w:boolean>false</w:boolean>
        </w:value>
        <w:value w:id="81">
          <w:boolean>false</w:boolean>
        </w:value>
        <w:value w:id="82">
          <w:boolean>true</w:boolean>
        </w:value>
        <w:value w:id="95">
          <w:boolean>false</w:boolean>
        </w:value>
        <w:value w:id="96">
          <w:boolean>false</w:boolean>
        </w:value>
        <w:value w:id="107">
          <w:boolean>false</w:boolean>
        </w:value>
        <w:value w:id="108">
          <w:boolean>true</w:boolean>
        </w:value>
        <w:value w:id="183">
          <w:text xml:space="preserve">Поставка оргтехники</w:text>
        </w:value>
        <w:value w:id="184">
          <w:text xml:space="preserve">г. Тосно</w:text>
        </w:value>
        <w:value w:id="186">
          <w:text xml:space="preserve">253471602448047160100100300022620244</w:text>
        </w:value>
        <w:value w:id="187">
          <w:number>13</w:number>
        </w:value>
        <w:value w:id="191">
          <w:text xml:space="preserve">Администрация Тосненского муниципального района Ленинградской области</w:text>
        </w:value>
        <w:value w:id="192">
          <w:text xml:space="preserve">администрация муниципального образования Тосненский район Ленинградской области</w:text>
        </w:value>
        <w:value w:id="193">
          <w:text xml:space="preserve">4716024480</w:text>
        </w:value>
        <w:value w:id="194">
          <w:text xml:space="preserve">41648101001</w:text>
        </w:value>
        <w:value w:id="195">
          <w:text xml:space="preserve">1054700604518</w:text>
        </w:value>
        <w:value w:id="196">
          <w:text xml:space="preserve">471601001</w:text>
        </w:value>
        <w:value w:id="197">
          <w:text xml:space="preserve">Российская Федерация, 187000, Ленинградская обл, Тосненский р-н, Тосно г, ПР-КТ ЛЕНИНА, Д.32</w:text>
        </w:value>
        <w:value w:id="204">
          <w:text xml:space="preserve">7-81361-32256/7-81361-32435</w:text>
        </w:value>
        <w:value w:id="205">
          <w:text xml:space="preserve">motosno@mail.ru</w:text>
        </w:value>
        <w:value w:id="247">
          <w:number>318166.65</w:number>
        </w:value>
        <w:value w:id="296">
          <w:number>10</w:number>
        </w:value>
        <w:value w:id="311">
          <w:number>5</w:number>
        </w:value>
        <w:value w:id="312">
          <w:number>20</w:number>
        </w:value>
        <w:value w:id="313">
          <w:number>5</w:number>
        </w:value>
        <w:value w:id="316">
          <w:number>1</w:number>
        </w:value>
        <w:value w:id="317">
          <w:number>3181.66</w:number>
        </w:value>
        <w:value w:id="320">
          <w:text xml:space="preserve">33220</w:text>
        </w:value>
        <w:value w:id="321">
          <w:date>2025-12-31T09:34:26.697+03:00</w:date>
        </w:value>
        <w:value w:id="322">
          <w:text xml:space="preserve">Арбитражный суде г. Санкт-Петербурга и Ленинградской области</w:text>
        </w:value>
        <w:value w:id="324">
          <w:dataset>
            <w:rows>
              <w:row/>
            </w:rows>
          </w:dataset>
        </w:value>
        <w:value w:id="338">
          <w:dataset>
            <w:rows>
              <w:row>
                <w:value w:id="339">
                  <w:number>1</w:number>
                </w:value>
                <w:value w:id="340">
                  <w:text xml:space="preserve">Многофункциональное устройство (МФУ)</w:text>
                </w:value>
                <w:value w:id="341">
                  <w:text xml:space="preserve">Штука</w:text>
                </w:value>
                <w:value w:id="342">
                  <w:number>5</w:number>
                </w:value>
                <w:value w:id="343">
                  <w:number>63633.33</w:number>
                </w:value>
                <w:value w:id="344">
                  <w:number>318166.65</w:number>
                </w:value>
                <w:value w:id="2744">
                  <w:text xml:space="preserve">262018000</w:text>
                </w:value>
                <w:value w:id="2745">
                  <w:text xml:space="preserve">26.20.18.000-00000069</w:text>
                </w:value>
                <w:value w:id="2783">
                  <w:text xml:space="preserve">{Возможность автоматической двухсторонней печати: Описание: Да;
Возможность двухстороннего сканирования: Описание: Да;
Возможность сканирования в форматах: Описание: A4;
Класс энергетической эффективности: Описание: Не ниже A;
Максимальное разрешение черно-белой печати по вертикали, dpi: Минимальное значение: 1200, Отношение к минимальному значению диапазона: Больше или равно минимальному значению, Формат значения характеристики: Числовой;
Максимальное разрешение черно-белой печати по горизонтали, dpi: Минимальное значение: 1200, Отношение к минимальному значению диапазона: Больше или равно минимальному значению, Формат значения характеристики: Числовой;
Максимальный формат печати: Описание: А4;
Наличие в комплекте поставки оригинального стартового фотобарабана: Описание: Да;
Наличие в комплекте поставки оригинального стартового черного тонер-картриджа: Описание: Да;
Наличие двустороннего автоматического сканера формата ID-1 по стандарту ISO 7810: Описание: Да;
Наличие устройства автоподачи сканера: Описание: Да;
Объем установленной оперативной памяти: Минимальное значение: 512, Единица измерения: Мегабайт, Отношение к минимальному значению диапазона: Больше или равно минимальному значению, Формат значения характеристики: Числовой;
Время выхода первого цветного отпечатка: Максимальное значение: 7, Единица измерения: Секунда, Отношение к максимальному значению диапазона: Меньше или равно максимальному значени, Формат значения характеристики: Числовой;
Максимальное разрешение сканирования по горизонтали, dpi: Минимальное значение: 600, Отношение к минимальному значению диапазона: Больше или равно минимальному значению, Формат значения характеристики: Числовой;
Режим сканирования: Описание: На электронную почту;
Режим сканирования: Описание: В сетевую папку;
Режим сканирования: Описание: На USB-накопитель;
Скорость черно-белой печати в формате А4, стр/мин: Минимальное значение: 40, Отношение к минимальному значению диапазона: Больше или равно минимальному значению, Формат значения характеристики: Числовой;
Способ подключения: Описание: Ethernet (RJ-45);
Способ подключения: Описание: USB;
Способ подключения: Описание: LAN;
Суммарная емкость выходных лотков: Минимальное значение: 150, Единица измерения: Лист, Отношение к минимальному значению диапазона: Больше или равно минимальному значению, Формат значения характеристики: Числовой;
Технология печати: Описание: Электрографическая;
Суммарная емкость устройства автоподачи сканера оригиналов: Минимальное значение: 50, Единица измерения: Лист, Отношение к минимальному значению диапазона: Больше или равно минимальному значению, Формат значения характеристики: Числовой;
Скорость черно-белого копирования в формате А4, стр/мин: Минимальное значение: 40, Отношение к минимальному значению диапазона: Больше или равно минимальному значению, Формат значения характеристики: Числовой;
Тип сканирования: Описание: Планшетный;
Тип сканирования: Описание: Протяжный;
Цветность печати: Описание: Черно-Белая;
Частота процессора: Минимальное значение: 800, Единица измерения: Мегагерц, Отношение к минимальному значению диапазона: Больше или равно минимальному значению, Формат значения характеристики: Числовой}</w:text>
                </w:value>
              </w:row>
            </w:rows>
          </w:dataset>
        </w:value>
        <w:value w:id="460">
          <w:boolean>true</w:boolean>
        </w:value>
        <w:value w:id="469">
          <w:boolean>true</w:boolean>
        </w:value>
        <w:value w:id="543">
          <w:date>2025-12-31T03:00:00+03:00</w:date>
        </w:value>
        <w:value w:id="552">
          <w:dataset>
            <w:rows>
              <w:row/>
            </w:rows>
          </w:dataset>
        </w:value>
        <w:value w:id="591">
          <w:boolean>false</w:boolean>
        </w:value>
        <w:value w:id="592">
          <w:boolean>true</w:boolean>
        </w:value>
        <w:value w:id="752">
          <w:number>318166.65</w:number>
        </w:value>
        <w:value w:id="771">
          <w:dataset>
            <w:rows>
              <w:row/>
            </w:rows>
          </w:dataset>
        </w:value>
        <w:value w:id="785">
          <w:number>1</w:number>
          <w:unit xml:space="preserve">день</w:unit>
        </w:value>
        <w:value w:id="789">
          <w:boolean>true</w:boolean>
        </w:value>
        <w:value w:id="790">
          <w:dataset>
            <w:rows>
              <w:row>
                <w:value w:id="807">
                  <w:text xml:space="preserve">администрация муниципального образования Тосненский район Ленинградской области</w:text>
                </w:value>
                <w:value w:id="3076">
                  <w:dataset>
                    <w:rows>
                      <w:row>
                        <w:value w:id="809">
                          <w:number>5</w:number>
                        </w:value>
                        <w:value w:id="3077">
                          <w:text xml:space="preserve">1</w:text>
                        </w:value>
                        <w:value w:id="3081">
                          <w:date>2025-12-31T03:00:00+03:00</w:date>
                        </w:value>
                        <w:value w:id="3351">
                          <w:text xml:space="preserve">643</w:text>
                        </w:value>
                        <w:value w:id="3353">
                          <w:text xml:space="preserve">Ленинградская обл, Тосненский м.р-н, Тосненское г.п., Тосно г, Ленина пр-кт, 32</w:text>
                        </w:value>
                      </w:row>
                    </w:rows>
                  </w:dataset>
                </w:value>
              </w:row>
            </w:rows>
          </w:dataset>
        </w:value>
        <w:value w:id="822">
          <w:boolean>false</w:boolean>
        </w:value>
        <w:value w:id="823">
          <w:boolean>false</w:boolean>
        </w:value>
        <w:value w:id="837">
          <w:boolean>false</w:boolean>
        </w:value>
        <w:value w:id="844">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02">
          <w:text xml:space="preserve">true</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0270301003</w:text>
                </w:value>
                <w:value w:id="1152">
                  <w:text xml:space="preserve">044030098</w:text>
                </w:value>
                <w:value w:id="1154">
                  <w:text xml:space="preserve">03231643416480004500</w:text>
                </w:value>
                <w:value w:id="2944">
                  <w:text xml:space="preserve">УФК по Ленинградской области</w:text>
                </w:value>
                <w:value w:id="2945">
                  <w:text xml:space="preserve">40102810745370000098</w:text>
                </w:value>
                <w:value w:id="2949">
                  <w:text xml:space="preserve">КФ администрации ТМРЛО</w:text>
                </w:value>
                <w:value w:id="2950">
                  <w:text xml:space="preserve">УФК по Ленинградской области</w:text>
                </w:value>
                <w:value w:id="2952">
                  <w:text xml:space="preserve">02453003880</w:text>
                </w:value>
              </w:row>
              <w:row>
                <w:value w:id="1149">
                  <w:text xml:space="preserve">04453003850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УФК по Ленинградской области</w:text>
                </w:value>
              </w:row>
              <w:row>
                <w:value w:id="1149">
                  <w:text xml:space="preserve">0500100385</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администрации ТМРЛО</w:text>
                </w:value>
                <w:value w:id="2952">
                  <w:text xml:space="preserve">03232643416480004500</w:text>
                </w:value>
              </w:row>
              <w:row>
                <w:value w:id="1149">
                  <w:text xml:space="preserve">40603810255382000519</w:text>
                </w:value>
                <w:value w:id="1152">
                  <w:text xml:space="preserve">044030653</w:text>
                </w:value>
                <w:value w:id="2944">
                  <w:text xml:space="preserve">СЕВЕРО-ЗАПАДНЫЙ БАНК ПАО СБЕРБАНК</w:text>
                </w:value>
                <w:value w:id="2945">
                  <w:text xml:space="preserve">30101810500000000653</w:text>
                </w:value>
              </w:row>
              <w:row>
                <w:value w:id="1149">
                  <w:text xml:space="preserve">05453003850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УФК по Ленинградской области</w:text>
                </w:value>
              </w:row>
              <w:row>
                <w:value w:id="1149">
                  <w:text xml:space="preserve">40703810120042000004</w:text>
                </w:value>
                <w:value w:id="1152">
                  <w:text xml:space="preserve">044106783</w:text>
                </w:value>
                <w:value w:id="2944">
                  <w:text xml:space="preserve">ФБ ЗАО "РУСКОБАНК" СВЯЗЬ-ИНВЕСТ</w:text>
                </w:value>
                <w:value w:id="2945">
                  <w:text xml:space="preserve">30101810200000000783</w:text>
                </w:value>
              </w:row>
              <w:row>
                <w:value w:id="1149">
                  <w:text xml:space="preserve">03001703010000000000</w:text>
                </w:value>
                <w:value w:id="1152">
                  <w:text xml:space="preserve">044106001</w:text>
                </w:value>
                <w:value w:id="2944">
                  <w:text xml:space="preserve">ОТДЕЛЕНИЕ ЛЕНИНГРАДСКОЕ БАНКА РОССИИ</w:text>
                </w:value>
                <w:value w:id="2945">
                  <w:text xml:space="preserve"/>
                </w:value>
                <w:value w:id="3312">
                  <w:text xml:space="preserve">40702810055380000052</w:text>
                </w:value>
              </w:row>
              <w:row>
                <w:value w:id="1149">
                  <w:text xml:space="preserve">03453003850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УФК по Ленинградской области</w:text>
                </w:value>
              </w:row>
            </w:rows>
          </w:dataset>
        </w:value>
        <w:value w:id="2621">
          <w:text xml:space="preserve">03232643416480004500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1</w:text>
        </w:value>
        <w:value w:id="2631">
          <w:text xml:space="preserve">03232643416480004500</w:text>
        </w:value>
        <w:value w:id="2632">
          <w:text xml:space="preserve">УФК по Ленинградской области</w:text>
        </w:value>
        <w:value w:id="2633">
          <w:text xml:space="preserve">40102810745370000098</w:text>
        </w:value>
        <w:value w:id="2635">
          <w:text xml:space="preserve">044030098</w:text>
        </w:value>
        <w:value w:id="2638">
          <w:text xml:space="preserve">1</w:text>
        </w:value>
        <w:value w:id="2639">
          <w:text xml:space="preserve">0</w:text>
        </w:value>
        <w:value w:id="2640">
          <w:text xml:space="preserve">0</w:text>
        </w:value>
        <w:value w:id="2647">
          <w:text xml:space="preserve">1479</w:text>
        </w:value>
        <w:value w:id="2648">
          <w:text xml:space="preserve">Абрамов Никита Владимирович</w:text>
        </w:value>
        <w:value w:id="2649">
          <w:text xml:space="preserve">директор</w:text>
        </w:value>
        <w:value w:id="2660">
          <w:text xml:space="preserve">0</w:text>
        </w:value>
        <w:value w:id="2661">
          <w:text xml:space="preserve">1</w:text>
        </w:value>
        <w:value w:id="2663">
          <w:text xml:space="preserve">0500100385</w:text>
        </w:value>
        <w:value w:id="2665">
          <w:text xml:space="preserve">0500100385</w:text>
        </w:value>
        <w:value w:id="2671">
          <w:date>2025-12-31T09:34:26.701+03:00</w:date>
        </w:value>
        <w:value w:id="2756">
          <w:text xml:space="preserve">Российская Федерация, 187000, Ленинградская обл, Тосненский р-н, Тосно г, ПР-КТ ЛЕНИНА, Д.32</w:text>
        </w:value>
        <w:value w:id="2781">
          <w:boolean>false</w:boolean>
        </w:value>
        <w:value w:id="2782">
          <w:boolean>true</w:boolean>
        </w:value>
        <w:value w:id="2801">
          <w:boolean>true</w:boolean>
        </w:value>
        <w:value w:id="2802">
          <w:boolean>false</w:boolean>
        </w:value>
        <w:value w:id="2806">
          <w:boolean>true</w:boolean>
        </w:value>
        <w:value w:id="2807">
          <w:boolean>false</w:boolean>
        </w:value>
        <w:value w:id="2912">
          <w:text xml:space="preserve">директор</w:text>
        </w:value>
        <w:value w:id="2913">
          <w:text xml:space="preserve">Иванов</w:text>
        </w:value>
        <w:value w:id="2914">
          <w:text xml:space="preserve">Гарантия на товар объем гарантийных обязательств составляет 12 месяцев.</w:text>
        </w:value>
        <w:value w:id="2929">
          <w:dataset>
            <w:rows>
              <w:row>
                <w:value w:id="2920">
                  <w:text xml:space="preserve">Бюджет муниципального образования Тосненский район Ленинградской области</w:text>
                </w:value>
                <w:value w:id="2926">
                  <w:dataset>
                    <w:rows>
                      <w:row>
                        <w:value w:id="2927">
                          <w:text xml:space="preserve">2025</w:text>
                        </w:value>
                        <w:value w:id="2928">
                          <w:number>318166.65</w:number>
                        </w:value>
                      </w:row>
                    </w:rows>
                  </w:dataset>
                </w:value>
              </w:row>
            </w:rows>
          </w:dataset>
        </w:value>
        <w:value w:id="2939">
          <w:dataset>
            <w:rows>
              <w:row>
                <w:value w:id="3212">
                  <w:dataset>
                    <w:rows>
                      <w:row>
                        <w:value w:id="3213">
                          <w:text xml:space="preserve">Бюджет муниципального образования Тосненский район Ленинградской области</w:text>
                        </w:value>
                      </w:row>
                    </w:rows>
                  </w:dataset>
                </w:value>
              </w:row>
            </w:rows>
          </w:dataset>
        </w:value>
        <w:value w:id="3084">
          <w:boolean>false</w:boolean>
        </w:value>
        <w:value w:id="3085">
          <w:boolean>true</w:boolean>
        </w:value>
        <w:value w:id="3220">
          <w:boolean>true</w:boolean>
        </w:value>
        <w:value w:id="3245">
          <w:text xml:space="preserve">Гарантия на товар объем гарантийных обязательств составляет 12 месяцев</w:text>
        </w:value>
        <w:value w:id="3252">
          <w:number>12</w:number>
          <w:unit xml:space="preserve">месяцев</w:unit>
        </w:value>
        <w:value w:id="3281">
          <w:boolean>true</w:boolean>
        </w:value>
        <w:value w:id="3282">
          <w:boolean>false</w:boolean>
        </w:value>
        <w:value w:id="3294">
          <w:number>5</w:number>
          <w:unit xml:space="preserve">день</w:unit>
        </w:value>
        <w:value w:id="3295">
          <w:number>20</w:number>
        </w:value>
        <w:value w:id="3299">
          <w:number>1</w:number>
          <w:unit xml:space="preserve">рабочий день</w:unit>
        </w:value>
        <w:value w:id="3314">
          <w:boolean>false</w:boolean>
        </w:value>
        <w:value w:id="3315">
          <w:boolean>true</w:boolean>
        </w:value>
        <w:value w:id="3330">
          <w:boolean>false</w:boolean>
        </w:value>
        <w:value w:id="3331">
          <w:boolean>true</w:boolean>
        </w:value>
        <w:value w:id="3343">
          <w:boolean>false</w:boolean>
        </w:value>
        <w:value w:id="3345">
          <w:boolean>true</w:boolean>
        </w:value>
        <w:value w:id="3348">
          <w:boolean>true</w:boolean>
        </w:value>
        <w:value w:id="3349">
          <w:boolean>false</w:boolean>
        </w:value>
      </w:row>
    </w:rows>
  </w:dataset>
</w:structure>
</file>