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AC00861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3D6BC9">
        <w:rPr>
          <w:rFonts w:ascii="Times New Roman" w:hAnsi="Times New Roman" w:cs="Times New Roman"/>
          <w:b/>
          <w:bCs/>
          <w:sz w:val="24"/>
          <w:szCs w:val="24"/>
        </w:rPr>
        <w:t xml:space="preserve">2813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D6BC9">
        <w:rPr>
          <w:rFonts w:ascii="Times New Roman" w:hAnsi="Times New Roman" w:cs="Times New Roman"/>
          <w:b/>
          <w:bCs/>
          <w:sz w:val="24"/>
          <w:szCs w:val="24"/>
        </w:rPr>
        <w:t xml:space="preserve"> 09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D6BC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9A5F4CE" w:rsidR="00AA552D" w:rsidRPr="003D6BC9" w:rsidRDefault="00AA552D" w:rsidP="003D6BC9">
      <w:pPr>
        <w:widowControl w:val="0"/>
        <w:autoSpaceDE w:val="0"/>
        <w:autoSpaceDN w:val="0"/>
        <w:adjustRightInd w:val="0"/>
        <w:spacing w:after="0"/>
        <w:rPr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sz w:val="24"/>
          <w:szCs w:val="24"/>
        </w:rPr>
        <w:t>П</w:t>
      </w:r>
      <w:r w:rsidR="003D6BC9" w:rsidRPr="003D6BC9">
        <w:rPr>
          <w:rFonts w:ascii="Times New Roman" w:hAnsi="Times New Roman" w:cs="Times New Roman"/>
          <w:sz w:val="24"/>
          <w:szCs w:val="24"/>
        </w:rPr>
        <w:t>оставк</w:t>
      </w:r>
      <w:r w:rsidR="003D6BC9" w:rsidRPr="003D6BC9">
        <w:rPr>
          <w:rFonts w:ascii="Times New Roman" w:hAnsi="Times New Roman" w:cs="Times New Roman"/>
          <w:sz w:val="24"/>
          <w:szCs w:val="24"/>
        </w:rPr>
        <w:t>а</w:t>
      </w:r>
      <w:r w:rsidR="003D6BC9" w:rsidRPr="003D6BC9">
        <w:rPr>
          <w:rFonts w:ascii="Times New Roman" w:hAnsi="Times New Roman" w:cs="Times New Roman"/>
          <w:sz w:val="24"/>
          <w:szCs w:val="24"/>
        </w:rPr>
        <w:t xml:space="preserve"> реагентов для нужд ЛОГБУЗ «ДКБ»</w:t>
      </w:r>
      <w:r w:rsidR="003D6BC9" w:rsidRPr="009E7133">
        <w:rPr>
          <w:b/>
          <w:bCs/>
          <w:sz w:val="24"/>
          <w:szCs w:val="24"/>
        </w:rPr>
        <w:t xml:space="preserve"> </w:t>
      </w:r>
    </w:p>
    <w:p w14:paraId="7FEDE6B1" w14:textId="77777777" w:rsidR="006D1237" w:rsidRDefault="006D1237" w:rsidP="003D6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D6BC9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4A07CF5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D6BC9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3D6BC9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3D6BC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3D6BC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3D6BC9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3D6BC9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3D6BC9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3D6BC9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D6BC9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3D6BC9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D6BC9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D6BC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D6BC9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D6BC9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F2F2ED" w14:textId="77777777" w:rsidR="00904A08" w:rsidRPr="003D6BC9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65348E6A" w:rsidR="00DA4EAF" w:rsidRPr="003D6BC9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3D6BC9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3D6BC9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3D6BC9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3D6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475B19CC" w:rsidR="00AA552D" w:rsidRPr="003D6BC9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sz w:val="24"/>
          <w:szCs w:val="24"/>
        </w:rPr>
        <w:t>560 000 рублей 00 коп.</w:t>
      </w:r>
      <w:r w:rsidR="00B90738" w:rsidRPr="003D6BC9">
        <w:rPr>
          <w:rFonts w:ascii="Times New Roman" w:hAnsi="Times New Roman" w:cs="Times New Roman"/>
          <w:sz w:val="24"/>
          <w:szCs w:val="24"/>
        </w:rPr>
        <w:t xml:space="preserve"> (</w:t>
      </w:r>
      <w:r w:rsidR="003D6BC9" w:rsidRPr="003D6BC9">
        <w:rPr>
          <w:rFonts w:ascii="Times New Roman" w:hAnsi="Times New Roman" w:cs="Times New Roman"/>
          <w:sz w:val="24"/>
          <w:szCs w:val="24"/>
        </w:rPr>
        <w:t>Пятьсот шестьдесят тысяч рублей 00 копеек</w:t>
      </w:r>
      <w:r w:rsidR="00B90738" w:rsidRPr="003D6BC9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B486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D6BC9">
        <w:rPr>
          <w:rFonts w:ascii="Times New Roman" w:hAnsi="Times New Roman" w:cs="Times New Roman"/>
          <w:sz w:val="24"/>
          <w:szCs w:val="24"/>
        </w:rPr>
        <w:t>:</w:t>
      </w:r>
      <w:r w:rsidRPr="007B48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EE64C4" w14:textId="15C5C143" w:rsidR="00692803" w:rsidRPr="003D6BC9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3D6BC9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3D6BC9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амбулаторно — поликлиническая помощь на </w:t>
      </w:r>
      <w:r w:rsidR="005E6E78" w:rsidRPr="003D6BC9">
        <w:rPr>
          <w:rFonts w:ascii="Times New Roman" w:hAnsi="Times New Roman" w:cs="Times New Roman"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sz w:val="24"/>
          <w:szCs w:val="24"/>
        </w:rPr>
        <w:t>7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(ПЛ АПП).</w:t>
      </w:r>
    </w:p>
    <w:p w14:paraId="6F76E280" w14:textId="166A5537" w:rsidR="00692803" w:rsidRPr="003D6BC9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5E6E78" w:rsidRPr="003D6BC9">
        <w:rPr>
          <w:rFonts w:ascii="Times New Roman" w:hAnsi="Times New Roman" w:cs="Times New Roman"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sz w:val="24"/>
          <w:szCs w:val="24"/>
        </w:rPr>
        <w:t>7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(ОМС АПП)</w:t>
      </w:r>
    </w:p>
    <w:p w14:paraId="3EDC46E8" w14:textId="3319447A" w:rsidR="00692803" w:rsidRPr="003D6BC9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D6BC9">
        <w:rPr>
          <w:rFonts w:ascii="Times New Roman" w:hAnsi="Times New Roman" w:cs="Times New Roman"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sz w:val="24"/>
          <w:szCs w:val="24"/>
        </w:rPr>
        <w:t>6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3DE4480F" w14:textId="459FF7E8" w:rsidR="003D6BC9" w:rsidRPr="003D6BC9" w:rsidRDefault="003D6BC9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круглосуточный стационар на 202</w:t>
      </w:r>
      <w:r w:rsidRPr="003D6BC9">
        <w:rPr>
          <w:rFonts w:ascii="Times New Roman" w:hAnsi="Times New Roman" w:cs="Times New Roman"/>
          <w:sz w:val="24"/>
          <w:szCs w:val="24"/>
        </w:rPr>
        <w:t>7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46D6D754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3DDC87A5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15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D6BC9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8E0ED72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21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09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lastRenderedPageBreak/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834561295">
    <w:abstractNumId w:val="2"/>
  </w:num>
  <w:num w:numId="2" w16cid:durableId="1223715910">
    <w:abstractNumId w:val="0"/>
  </w:num>
  <w:num w:numId="3" w16cid:durableId="2019573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6BC9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583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A9262BE0-39FA-4E71-B6B4-18D504C2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2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277</cp:revision>
  <cp:lastPrinted>2014-01-21T12:15:00Z</cp:lastPrinted>
  <dcterms:created xsi:type="dcterms:W3CDTF">2014-01-21T06:32:00Z</dcterms:created>
  <dcterms:modified xsi:type="dcterms:W3CDTF">2026-09-09T11:53:00Z</dcterms:modified>
</cp:coreProperties>
</file>