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23C9" w:rsidRPr="00B42BF1" w:rsidRDefault="003263BE" w:rsidP="004D6023">
      <w:pPr>
        <w:tabs>
          <w:tab w:val="left" w:pos="0"/>
        </w:tabs>
        <w:suppressAutoHyphens w:val="0"/>
        <w:spacing w:line="240" w:lineRule="auto"/>
        <w:jc w:val="right"/>
        <w:rPr>
          <w:rFonts w:ascii="Times New Roman" w:eastAsia="Times New Roman" w:hAnsi="Times New Roman" w:cs="Times New Roman"/>
          <w:kern w:val="0"/>
          <w:lang w:val="ru-RU" w:eastAsia="ru-RU" w:bidi="ar-SA"/>
        </w:rPr>
      </w:pPr>
      <w:r>
        <w:rPr>
          <w:rFonts w:ascii="Times New Roman" w:eastAsia="Times New Roman" w:hAnsi="Times New Roman" w:cs="Times New Roman"/>
          <w:b/>
          <w:kern w:val="0"/>
          <w:lang w:val="ru-RU" w:eastAsia="ru-RU" w:bidi="ar-SA"/>
        </w:rPr>
        <w:t xml:space="preserve">  </w:t>
      </w:r>
      <w:r w:rsidR="0076535E">
        <w:rPr>
          <w:rFonts w:ascii="Times New Roman" w:eastAsia="Times New Roman" w:hAnsi="Times New Roman" w:cs="Times New Roman"/>
          <w:b/>
          <w:kern w:val="0"/>
          <w:lang w:val="ru-RU" w:eastAsia="ru-RU" w:bidi="ar-SA"/>
        </w:rPr>
        <w:t xml:space="preserve">     </w:t>
      </w:r>
    </w:p>
    <w:p w:rsidR="00E923C9" w:rsidRPr="00B42BF1" w:rsidRDefault="00E923C9" w:rsidP="00E923C9">
      <w:pPr>
        <w:tabs>
          <w:tab w:val="left" w:pos="0"/>
        </w:tabs>
        <w:suppressAutoHyphens w:val="0"/>
        <w:spacing w:line="240" w:lineRule="auto"/>
        <w:rPr>
          <w:rFonts w:ascii="Times New Roman" w:eastAsia="Times New Roman" w:hAnsi="Times New Roman" w:cs="Times New Roman"/>
          <w:b/>
          <w:bCs/>
          <w:kern w:val="0"/>
          <w:lang w:val="ru-RU" w:eastAsia="ru-RU" w:bidi="ar-SA"/>
        </w:rPr>
      </w:pPr>
    </w:p>
    <w:p w:rsidR="0027315E" w:rsidRPr="00B42BF1" w:rsidRDefault="0027315E" w:rsidP="0027315E">
      <w:pPr>
        <w:tabs>
          <w:tab w:val="left" w:pos="0"/>
        </w:tabs>
        <w:suppressAutoHyphens w:val="0"/>
        <w:spacing w:line="240" w:lineRule="auto"/>
        <w:jc w:val="center"/>
        <w:rPr>
          <w:rFonts w:ascii="Times New Roman" w:eastAsia="Times New Roman" w:hAnsi="Times New Roman" w:cs="Times New Roman"/>
          <w:b/>
          <w:bCs/>
          <w:kern w:val="0"/>
          <w:lang w:val="ru-RU" w:eastAsia="ru-RU" w:bidi="ar-SA"/>
        </w:rPr>
      </w:pPr>
      <w:r w:rsidRPr="00B42BF1">
        <w:rPr>
          <w:rFonts w:ascii="Times New Roman" w:eastAsia="Times New Roman" w:hAnsi="Times New Roman" w:cs="Times New Roman"/>
          <w:b/>
          <w:bCs/>
          <w:kern w:val="0"/>
          <w:lang w:val="ru-RU" w:eastAsia="ru-RU" w:bidi="ar-SA"/>
        </w:rPr>
        <w:t>КОНТРАКТ № ________________________</w:t>
      </w:r>
    </w:p>
    <w:p w:rsidR="000B6236" w:rsidRPr="00B42BF1" w:rsidRDefault="0027315E" w:rsidP="00A7462E">
      <w:pPr>
        <w:tabs>
          <w:tab w:val="left" w:pos="0"/>
        </w:tabs>
        <w:suppressAutoHyphens w:val="0"/>
        <w:spacing w:line="240" w:lineRule="auto"/>
        <w:jc w:val="center"/>
        <w:rPr>
          <w:rFonts w:ascii="Times New Roman" w:eastAsia="Times New Roman" w:hAnsi="Times New Roman" w:cs="Times New Roman"/>
          <w:b/>
          <w:bCs/>
          <w:kern w:val="0"/>
          <w:lang w:val="ru-RU" w:eastAsia="ru-RU" w:bidi="ar-SA"/>
        </w:rPr>
      </w:pPr>
      <w:r w:rsidRPr="00B42BF1">
        <w:rPr>
          <w:rFonts w:ascii="Times New Roman" w:eastAsia="Times New Roman" w:hAnsi="Times New Roman" w:cs="Times New Roman"/>
          <w:b/>
          <w:bCs/>
          <w:kern w:val="0"/>
          <w:lang w:val="ru-RU" w:eastAsia="ru-RU" w:bidi="ar-SA"/>
        </w:rPr>
        <w:t xml:space="preserve">на поставку </w:t>
      </w:r>
      <w:r w:rsidR="003377D9">
        <w:rPr>
          <w:rFonts w:ascii="Times New Roman" w:eastAsia="Times New Roman" w:hAnsi="Times New Roman" w:cs="Times New Roman"/>
          <w:b/>
          <w:bCs/>
          <w:kern w:val="0"/>
          <w:lang w:val="ru-RU" w:eastAsia="ru-RU" w:bidi="ar-SA"/>
        </w:rPr>
        <w:t>материалов для нужд</w:t>
      </w:r>
      <w:r w:rsidR="00DB683E">
        <w:rPr>
          <w:rFonts w:ascii="Times New Roman" w:eastAsia="Times New Roman" w:hAnsi="Times New Roman" w:cs="Times New Roman"/>
          <w:b/>
          <w:bCs/>
          <w:kern w:val="0"/>
          <w:lang w:val="ru-RU" w:eastAsia="ru-RU" w:bidi="ar-SA"/>
        </w:rPr>
        <w:t xml:space="preserve"> </w:t>
      </w:r>
      <w:r w:rsidR="000B6236">
        <w:rPr>
          <w:rFonts w:ascii="Times New Roman" w:eastAsia="Times New Roman" w:hAnsi="Times New Roman" w:cs="Times New Roman"/>
          <w:b/>
          <w:bCs/>
          <w:kern w:val="0"/>
          <w:lang w:val="ru-RU" w:eastAsia="ru-RU" w:bidi="ar-SA"/>
        </w:rPr>
        <w:t>Государственного бюджетного учреждения</w:t>
      </w:r>
      <w:r w:rsidR="000B6236" w:rsidRPr="000B6236">
        <w:rPr>
          <w:rFonts w:ascii="Times New Roman" w:eastAsia="Times New Roman" w:hAnsi="Times New Roman" w:cs="Times New Roman"/>
          <w:b/>
          <w:bCs/>
          <w:kern w:val="0"/>
          <w:lang w:val="ru-RU" w:eastAsia="ru-RU" w:bidi="ar-SA"/>
        </w:rPr>
        <w:t xml:space="preserve"> Ленинградской области «Киришское дорожное ремонтно-строительное управление» (сокращенное наи</w:t>
      </w:r>
      <w:r w:rsidR="000B6236">
        <w:rPr>
          <w:rFonts w:ascii="Times New Roman" w:eastAsia="Times New Roman" w:hAnsi="Times New Roman" w:cs="Times New Roman"/>
          <w:b/>
          <w:bCs/>
          <w:kern w:val="0"/>
          <w:lang w:val="ru-RU" w:eastAsia="ru-RU" w:bidi="ar-SA"/>
        </w:rPr>
        <w:t>менование ГБУ «Киришское ДРСУ»)</w:t>
      </w:r>
      <w:r w:rsidR="006E0AD1" w:rsidRPr="006E0AD1">
        <w:rPr>
          <w:rFonts w:hint="eastAsia"/>
          <w:lang w:val="ru-RU"/>
        </w:rPr>
        <w:t xml:space="preserve"> </w:t>
      </w:r>
      <w:r w:rsidR="006E0AD1" w:rsidRPr="006E0AD1">
        <w:rPr>
          <w:rFonts w:ascii="Times New Roman" w:eastAsia="Times New Roman" w:hAnsi="Times New Roman" w:cs="Times New Roman" w:hint="eastAsia"/>
          <w:b/>
          <w:bCs/>
          <w:kern w:val="0"/>
          <w:lang w:val="ru-RU" w:eastAsia="ru-RU" w:bidi="ar-SA"/>
        </w:rPr>
        <w:t>в</w:t>
      </w:r>
      <w:r w:rsidR="0081708D">
        <w:rPr>
          <w:rFonts w:ascii="Times New Roman" w:eastAsia="Times New Roman" w:hAnsi="Times New Roman" w:cs="Times New Roman"/>
          <w:b/>
          <w:bCs/>
          <w:kern w:val="0"/>
          <w:lang w:val="ru-RU" w:eastAsia="ru-RU" w:bidi="ar-SA"/>
        </w:rPr>
        <w:t xml:space="preserve"> </w:t>
      </w:r>
      <w:r w:rsidR="0036219D">
        <w:rPr>
          <w:rFonts w:ascii="Times New Roman" w:eastAsia="Times New Roman" w:hAnsi="Times New Roman" w:cs="Times New Roman"/>
          <w:b/>
          <w:bCs/>
          <w:kern w:val="0"/>
          <w:lang w:val="ru-RU" w:eastAsia="ru-RU" w:bidi="ar-SA"/>
        </w:rPr>
        <w:t xml:space="preserve">Лужском </w:t>
      </w:r>
      <w:r w:rsidR="00551B7A">
        <w:rPr>
          <w:rFonts w:ascii="Times New Roman" w:eastAsia="Times New Roman" w:hAnsi="Times New Roman" w:cs="Times New Roman"/>
          <w:b/>
          <w:bCs/>
          <w:kern w:val="0"/>
          <w:lang w:val="ru-RU" w:eastAsia="ru-RU" w:bidi="ar-SA"/>
        </w:rPr>
        <w:t>районе</w:t>
      </w:r>
    </w:p>
    <w:p w:rsidR="0027315E" w:rsidRPr="00B42BF1" w:rsidRDefault="0027315E" w:rsidP="0027315E">
      <w:pPr>
        <w:tabs>
          <w:tab w:val="left" w:pos="0"/>
        </w:tabs>
        <w:suppressAutoHyphens w:val="0"/>
        <w:spacing w:line="240" w:lineRule="auto"/>
        <w:jc w:val="center"/>
        <w:rPr>
          <w:rFonts w:ascii="Times New Roman" w:eastAsia="Times New Roman" w:hAnsi="Times New Roman" w:cs="Times New Roman"/>
          <w:b/>
          <w:bCs/>
          <w:kern w:val="0"/>
          <w:lang w:val="ru-RU" w:eastAsia="ru-RU" w:bidi="ar-SA"/>
        </w:rPr>
      </w:pPr>
    </w:p>
    <w:p w:rsidR="00164CDB" w:rsidRPr="00B42BF1" w:rsidRDefault="00164CDB" w:rsidP="0027315E">
      <w:pPr>
        <w:tabs>
          <w:tab w:val="left" w:pos="0"/>
        </w:tabs>
        <w:suppressAutoHyphens w:val="0"/>
        <w:spacing w:line="240" w:lineRule="auto"/>
        <w:jc w:val="center"/>
        <w:rPr>
          <w:rFonts w:ascii="Times New Roman" w:eastAsia="Times New Roman" w:hAnsi="Times New Roman" w:cs="Times New Roman"/>
          <w:b/>
          <w:bCs/>
          <w:kern w:val="0"/>
          <w:lang w:val="ru-RU" w:eastAsia="ru-RU" w:bidi="ar-SA"/>
        </w:rPr>
      </w:pPr>
    </w:p>
    <w:p w:rsidR="000B6236" w:rsidRDefault="000B6236" w:rsidP="00164CDB">
      <w:pPr>
        <w:suppressAutoHyphens w:val="0"/>
        <w:autoSpaceDE w:val="0"/>
        <w:autoSpaceDN w:val="0"/>
        <w:adjustRightInd w:val="0"/>
        <w:spacing w:line="240" w:lineRule="auto"/>
        <w:ind w:left="7088" w:right="-143" w:hanging="7088"/>
        <w:rPr>
          <w:rFonts w:ascii="Times New Roman" w:eastAsia="Times New Roman" w:hAnsi="Times New Roman" w:cs="Times New Roman"/>
          <w:kern w:val="0"/>
          <w:sz w:val="25"/>
          <w:szCs w:val="25"/>
          <w:lang w:val="ru-RU" w:eastAsia="ru-RU" w:bidi="ar-SA"/>
        </w:rPr>
      </w:pPr>
      <w:r>
        <w:rPr>
          <w:rFonts w:ascii="Times New Roman" w:eastAsia="Times New Roman" w:hAnsi="Times New Roman" w:cs="Times New Roman"/>
          <w:kern w:val="0"/>
          <w:sz w:val="25"/>
          <w:szCs w:val="25"/>
          <w:lang w:val="ru-RU" w:eastAsia="ru-RU" w:bidi="ar-SA"/>
        </w:rPr>
        <w:t xml:space="preserve">г. п. </w:t>
      </w:r>
      <w:proofErr w:type="spellStart"/>
      <w:r>
        <w:rPr>
          <w:rFonts w:ascii="Times New Roman" w:eastAsia="Times New Roman" w:hAnsi="Times New Roman" w:cs="Times New Roman"/>
          <w:kern w:val="0"/>
          <w:sz w:val="25"/>
          <w:szCs w:val="25"/>
          <w:lang w:val="ru-RU" w:eastAsia="ru-RU" w:bidi="ar-SA"/>
        </w:rPr>
        <w:t>С</w:t>
      </w:r>
      <w:r w:rsidR="00B85546">
        <w:rPr>
          <w:rFonts w:ascii="Times New Roman" w:eastAsia="Times New Roman" w:hAnsi="Times New Roman" w:cs="Times New Roman"/>
          <w:kern w:val="0"/>
          <w:sz w:val="25"/>
          <w:szCs w:val="25"/>
          <w:lang w:val="ru-RU" w:eastAsia="ru-RU" w:bidi="ar-SA"/>
        </w:rPr>
        <w:t>и</w:t>
      </w:r>
      <w:r>
        <w:rPr>
          <w:rFonts w:ascii="Times New Roman" w:eastAsia="Times New Roman" w:hAnsi="Times New Roman" w:cs="Times New Roman"/>
          <w:kern w:val="0"/>
          <w:sz w:val="25"/>
          <w:szCs w:val="25"/>
          <w:lang w:val="ru-RU" w:eastAsia="ru-RU" w:bidi="ar-SA"/>
        </w:rPr>
        <w:t>нявино</w:t>
      </w:r>
      <w:proofErr w:type="spellEnd"/>
      <w:r>
        <w:rPr>
          <w:rFonts w:ascii="Times New Roman" w:eastAsia="Times New Roman" w:hAnsi="Times New Roman" w:cs="Times New Roman"/>
          <w:kern w:val="0"/>
          <w:sz w:val="25"/>
          <w:szCs w:val="25"/>
          <w:lang w:val="ru-RU" w:eastAsia="ru-RU" w:bidi="ar-SA"/>
        </w:rPr>
        <w:t xml:space="preserve">                                                                                                 Ленинградская область</w:t>
      </w:r>
      <w:r w:rsidR="0027315E" w:rsidRPr="00B42BF1">
        <w:rPr>
          <w:rFonts w:ascii="Times New Roman" w:eastAsia="Times New Roman" w:hAnsi="Times New Roman" w:cs="Times New Roman"/>
          <w:kern w:val="0"/>
          <w:sz w:val="25"/>
          <w:szCs w:val="25"/>
          <w:lang w:val="ru-RU" w:eastAsia="ru-RU" w:bidi="ar-SA"/>
        </w:rPr>
        <w:t xml:space="preserve">                                                                      </w:t>
      </w:r>
      <w:r w:rsidR="00164CDB" w:rsidRPr="00B42BF1">
        <w:rPr>
          <w:rFonts w:ascii="Times New Roman" w:eastAsia="Times New Roman" w:hAnsi="Times New Roman" w:cs="Times New Roman"/>
          <w:kern w:val="0"/>
          <w:sz w:val="25"/>
          <w:szCs w:val="25"/>
          <w:lang w:val="ru-RU" w:eastAsia="ru-RU" w:bidi="ar-SA"/>
        </w:rPr>
        <w:t xml:space="preserve">                     </w:t>
      </w:r>
      <w:r w:rsidR="0027315E" w:rsidRPr="00B42BF1">
        <w:rPr>
          <w:rFonts w:ascii="Times New Roman" w:eastAsia="Times New Roman" w:hAnsi="Times New Roman" w:cs="Times New Roman"/>
          <w:kern w:val="0"/>
          <w:sz w:val="25"/>
          <w:szCs w:val="25"/>
          <w:lang w:val="ru-RU" w:eastAsia="ru-RU" w:bidi="ar-SA"/>
        </w:rPr>
        <w:t xml:space="preserve">      </w:t>
      </w:r>
    </w:p>
    <w:p w:rsidR="000B6236" w:rsidRDefault="000B6236" w:rsidP="00164CDB">
      <w:pPr>
        <w:suppressAutoHyphens w:val="0"/>
        <w:autoSpaceDE w:val="0"/>
        <w:autoSpaceDN w:val="0"/>
        <w:adjustRightInd w:val="0"/>
        <w:spacing w:line="240" w:lineRule="auto"/>
        <w:ind w:left="7088" w:right="-143" w:hanging="7088"/>
        <w:rPr>
          <w:rFonts w:ascii="Times New Roman" w:eastAsia="Times New Roman" w:hAnsi="Times New Roman" w:cs="Times New Roman"/>
          <w:kern w:val="0"/>
          <w:sz w:val="25"/>
          <w:szCs w:val="25"/>
          <w:lang w:val="ru-RU" w:eastAsia="ru-RU" w:bidi="ar-SA"/>
        </w:rPr>
      </w:pPr>
    </w:p>
    <w:p w:rsidR="0027315E" w:rsidRPr="00B42BF1" w:rsidRDefault="0027315E" w:rsidP="000B6236">
      <w:pPr>
        <w:suppressAutoHyphens w:val="0"/>
        <w:autoSpaceDE w:val="0"/>
        <w:autoSpaceDN w:val="0"/>
        <w:adjustRightInd w:val="0"/>
        <w:spacing w:line="240" w:lineRule="auto"/>
        <w:ind w:left="7088" w:right="-143" w:hanging="7088"/>
        <w:jc w:val="right"/>
        <w:rPr>
          <w:rFonts w:ascii="Times New Roman" w:eastAsia="Times New Roman" w:hAnsi="Times New Roman" w:cs="Times New Roman"/>
          <w:kern w:val="0"/>
          <w:sz w:val="25"/>
          <w:szCs w:val="25"/>
          <w:lang w:val="ru-RU" w:eastAsia="ru-RU" w:bidi="ar-SA"/>
        </w:rPr>
      </w:pPr>
      <w:r w:rsidRPr="00B42BF1">
        <w:rPr>
          <w:rFonts w:ascii="Times New Roman" w:eastAsia="Times New Roman" w:hAnsi="Times New Roman" w:cs="Times New Roman"/>
          <w:kern w:val="0"/>
          <w:sz w:val="25"/>
          <w:szCs w:val="25"/>
          <w:lang w:val="ru-RU" w:eastAsia="ru-RU" w:bidi="ar-SA"/>
        </w:rPr>
        <w:t>«____» _________</w:t>
      </w:r>
      <w:proofErr w:type="gramStart"/>
      <w:r w:rsidRPr="00B42BF1">
        <w:rPr>
          <w:rFonts w:ascii="Times New Roman" w:eastAsia="Times New Roman" w:hAnsi="Times New Roman" w:cs="Times New Roman"/>
          <w:kern w:val="0"/>
          <w:sz w:val="25"/>
          <w:szCs w:val="25"/>
          <w:lang w:val="ru-RU" w:eastAsia="ru-RU" w:bidi="ar-SA"/>
        </w:rPr>
        <w:t>_  202</w:t>
      </w:r>
      <w:proofErr w:type="gramEnd"/>
      <w:r w:rsidR="00525330">
        <w:rPr>
          <w:rFonts w:ascii="Times New Roman" w:eastAsia="Times New Roman" w:hAnsi="Times New Roman" w:cs="Times New Roman"/>
          <w:kern w:val="0"/>
          <w:sz w:val="25"/>
          <w:szCs w:val="25"/>
          <w:lang w:val="ru-RU" w:eastAsia="ru-RU" w:bidi="ar-SA"/>
        </w:rPr>
        <w:t>__</w:t>
      </w:r>
      <w:r w:rsidRPr="00B42BF1">
        <w:rPr>
          <w:rFonts w:ascii="Times New Roman" w:eastAsia="Times New Roman" w:hAnsi="Times New Roman" w:cs="Times New Roman"/>
          <w:kern w:val="0"/>
          <w:sz w:val="25"/>
          <w:szCs w:val="25"/>
          <w:lang w:val="ru-RU" w:eastAsia="ru-RU" w:bidi="ar-SA"/>
        </w:rPr>
        <w:t xml:space="preserve"> г.</w:t>
      </w:r>
    </w:p>
    <w:p w:rsidR="0027315E" w:rsidRPr="00B42BF1" w:rsidRDefault="0027315E" w:rsidP="0027315E">
      <w:pPr>
        <w:suppressAutoHyphens w:val="0"/>
        <w:spacing w:line="240" w:lineRule="auto"/>
        <w:ind w:firstLine="709"/>
        <w:jc w:val="both"/>
        <w:rPr>
          <w:rFonts w:ascii="Times New Roman" w:eastAsia="Times New Roman" w:hAnsi="Times New Roman" w:cs="Times New Roman"/>
          <w:kern w:val="0"/>
          <w:lang w:val="ru-RU" w:eastAsia="ru-RU" w:bidi="ar-SA"/>
        </w:rPr>
      </w:pPr>
    </w:p>
    <w:p w:rsidR="00AD5A6B" w:rsidRPr="00AD5A6B" w:rsidRDefault="00502B0A" w:rsidP="00AD5A6B">
      <w:pPr>
        <w:ind w:firstLine="709"/>
        <w:jc w:val="both"/>
        <w:rPr>
          <w:lang w:val="ru-RU"/>
        </w:rPr>
      </w:pPr>
      <w:r w:rsidRPr="00502B0A">
        <w:rPr>
          <w:lang w:val="ru-RU"/>
        </w:rPr>
        <w:t>Государственное бюджетное учреждение Ленинградской области «Киришское дорожное ремонтно-строительное управление» (сокращенное наименование ГБУ «Киришское ДРСУ»), именуемое в дальнейшем «Покупа</w:t>
      </w:r>
      <w:r w:rsidR="00244A39">
        <w:rPr>
          <w:lang w:val="ru-RU"/>
        </w:rPr>
        <w:t>тель», в лице _______________________________________________________________________</w:t>
      </w:r>
      <w:r w:rsidRPr="00502B0A">
        <w:rPr>
          <w:lang w:val="ru-RU"/>
        </w:rPr>
        <w:t>Устава, с одной стороны</w:t>
      </w:r>
      <w:r w:rsidR="00AD5A6B" w:rsidRPr="00AD5A6B">
        <w:rPr>
          <w:lang w:val="ru-RU"/>
        </w:rPr>
        <w:t>, и ______________________________, именуем</w:t>
      </w:r>
      <w:r w:rsidR="00054B45">
        <w:rPr>
          <w:lang w:val="ru-RU"/>
        </w:rPr>
        <w:t>ый(</w:t>
      </w:r>
      <w:proofErr w:type="spellStart"/>
      <w:r w:rsidR="00054B45">
        <w:rPr>
          <w:lang w:val="ru-RU"/>
        </w:rPr>
        <w:t>ое</w:t>
      </w:r>
      <w:proofErr w:type="spellEnd"/>
      <w:r w:rsidR="00054B45">
        <w:rPr>
          <w:lang w:val="ru-RU"/>
        </w:rPr>
        <w:t>) в дальнейшем «Поставщик</w:t>
      </w:r>
      <w:r w:rsidR="00AD5A6B" w:rsidRPr="00AD5A6B">
        <w:rPr>
          <w:lang w:val="ru-RU"/>
        </w:rPr>
        <w:t xml:space="preserve">», в лице _____________________________________, действующего на основании ____________________, с другой стороны, </w:t>
      </w:r>
      <w:r w:rsidR="00AD5A6B" w:rsidRPr="00AD5A6B">
        <w:rPr>
          <w:spacing w:val="-1"/>
          <w:lang w:val="ru-RU"/>
        </w:rPr>
        <w:t>совместно именуемые «Стороны»</w:t>
      </w:r>
      <w:r w:rsidR="00AD5A6B" w:rsidRPr="00AD5A6B">
        <w:rPr>
          <w:lang w:val="ru-RU"/>
        </w:rPr>
        <w:t xml:space="preserve">,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w:t>
      </w:r>
      <w:r w:rsidR="00AD5A6B" w:rsidRPr="00AD5A6B">
        <w:rPr>
          <w:bCs/>
          <w:iCs/>
          <w:lang w:val="ru-RU"/>
        </w:rPr>
        <w:t xml:space="preserve">в соответствии </w:t>
      </w:r>
      <w:r w:rsidR="00F41A62">
        <w:rPr>
          <w:bCs/>
          <w:iCs/>
          <w:lang w:val="ru-RU"/>
        </w:rPr>
        <w:t>п. 4 ч. 1 ст. 93 Федерального закона №44-ФЗ от 05.04.2013 г.</w:t>
      </w:r>
      <w:r w:rsidR="00AD5A6B" w:rsidRPr="00AD5A6B">
        <w:rPr>
          <w:lang w:val="ru-RU"/>
        </w:rPr>
        <w:t>, заключили настоящий контракт(далее – Контракт) о нижеследующем:</w:t>
      </w:r>
    </w:p>
    <w:p w:rsidR="00CD41F5" w:rsidRPr="00B42BF1" w:rsidRDefault="00CD41F5">
      <w:pPr>
        <w:pStyle w:val="ConsPlusNormal0"/>
        <w:jc w:val="both"/>
        <w:rPr>
          <w:rFonts w:ascii="Times New Roman" w:hAnsi="Times New Roman" w:cs="Times New Roman"/>
          <w:color w:val="000000"/>
          <w:sz w:val="24"/>
          <w:szCs w:val="24"/>
        </w:rPr>
      </w:pPr>
    </w:p>
    <w:p w:rsidR="00CD41F5" w:rsidRPr="00B42BF1" w:rsidRDefault="0027315E">
      <w:pPr>
        <w:pStyle w:val="ConsPlusNormal0"/>
        <w:ind w:firstLine="709"/>
        <w:jc w:val="center"/>
        <w:rPr>
          <w:rFonts w:ascii="Times New Roman" w:hAnsi="Times New Roman" w:cs="Times New Roman"/>
          <w:b/>
          <w:color w:val="000000"/>
          <w:sz w:val="24"/>
          <w:szCs w:val="24"/>
        </w:rPr>
      </w:pPr>
      <w:r w:rsidRPr="00B42BF1">
        <w:rPr>
          <w:rFonts w:ascii="Times New Roman" w:hAnsi="Times New Roman" w:cs="Times New Roman"/>
          <w:b/>
          <w:color w:val="000000"/>
          <w:sz w:val="24"/>
          <w:szCs w:val="24"/>
        </w:rPr>
        <w:t>I. ПРЕДМЕТ КОНТРАКТА</w:t>
      </w:r>
    </w:p>
    <w:p w:rsidR="0027315E" w:rsidRPr="00B42BF1" w:rsidRDefault="00E30930" w:rsidP="00E30930">
      <w:pPr>
        <w:pStyle w:val="afa"/>
        <w:tabs>
          <w:tab w:val="clear" w:pos="4677"/>
        </w:tabs>
        <w:jc w:val="both"/>
        <w:rPr>
          <w:bCs/>
          <w:lang w:val="ru-RU"/>
        </w:rPr>
      </w:pPr>
      <w:r w:rsidRPr="00B42BF1">
        <w:rPr>
          <w:lang w:val="ru-RU" w:eastAsia="ru-RU"/>
        </w:rPr>
        <w:tab/>
        <w:t xml:space="preserve">          1.1. По условиям настоящего контракта Поставщик обязуется поставить по заданию </w:t>
      </w:r>
      <w:bookmarkStart w:id="0" w:name="_GoBack"/>
      <w:r w:rsidRPr="00B42BF1">
        <w:rPr>
          <w:lang w:val="ru-RU" w:eastAsia="ru-RU"/>
        </w:rPr>
        <w:t xml:space="preserve">Заказчика </w:t>
      </w:r>
      <w:r w:rsidR="00E931BA">
        <w:rPr>
          <w:lang w:val="ru-RU" w:eastAsia="ru-RU"/>
        </w:rPr>
        <w:t xml:space="preserve">материалы для ремонта соляных ангаров </w:t>
      </w:r>
      <w:r w:rsidR="0027315E" w:rsidRPr="00B42BF1">
        <w:rPr>
          <w:lang w:val="ru-RU" w:eastAsia="ru-RU"/>
        </w:rPr>
        <w:t>(далее – Товар)</w:t>
      </w:r>
      <w:r w:rsidR="0027315E" w:rsidRPr="006C10C3">
        <w:rPr>
          <w:lang w:val="ru-RU" w:eastAsia="ru-RU"/>
        </w:rPr>
        <w:t xml:space="preserve"> в</w:t>
      </w:r>
      <w:r w:rsidR="00845619" w:rsidRPr="006C10C3">
        <w:rPr>
          <w:lang w:val="ru-RU" w:eastAsia="ru-RU"/>
        </w:rPr>
        <w:t xml:space="preserve"> соответствии со Спецификацией </w:t>
      </w:r>
      <w:r w:rsidR="0027315E" w:rsidRPr="006C10C3">
        <w:rPr>
          <w:lang w:val="ru-RU" w:eastAsia="ru-RU"/>
        </w:rPr>
        <w:t>(Приложение №1), а Заказчик обязуется принять и оплатить поставленный Товар в порядке и размере, установленном настоящим контрактом.</w:t>
      </w:r>
      <w:r w:rsidR="0027315E" w:rsidRPr="00B42BF1">
        <w:rPr>
          <w:lang w:val="ru-RU" w:eastAsia="ru-RU"/>
        </w:rPr>
        <w:t xml:space="preserve"> </w:t>
      </w:r>
      <w:bookmarkEnd w:id="0"/>
    </w:p>
    <w:p w:rsidR="0027315E" w:rsidRPr="00B42BF1" w:rsidRDefault="0027315E" w:rsidP="0027315E">
      <w:pPr>
        <w:tabs>
          <w:tab w:val="left" w:pos="567"/>
          <w:tab w:val="left" w:pos="1134"/>
        </w:tabs>
        <w:suppressAutoHyphens w:val="0"/>
        <w:spacing w:line="240" w:lineRule="auto"/>
        <w:jc w:val="both"/>
        <w:rPr>
          <w:rFonts w:ascii="Times New Roman" w:eastAsia="Times New Roman" w:hAnsi="Times New Roman" w:cs="Times New Roman"/>
          <w:kern w:val="0"/>
          <w:lang w:val="ru-RU" w:eastAsia="ru-RU" w:bidi="ar-SA"/>
        </w:rPr>
      </w:pPr>
      <w:r w:rsidRPr="00B42BF1">
        <w:rPr>
          <w:rFonts w:ascii="Times New Roman" w:eastAsia="Times New Roman" w:hAnsi="Times New Roman" w:cs="Times New Roman"/>
          <w:kern w:val="0"/>
          <w:lang w:val="ru-RU" w:eastAsia="ru-RU" w:bidi="ar-SA"/>
        </w:rPr>
        <w:tab/>
        <w:t xml:space="preserve">Товар на момент поставки должен быть свободным от прав на него третьих лиц и других обременений. </w:t>
      </w:r>
    </w:p>
    <w:p w:rsidR="00CD41F5" w:rsidRPr="00B42BF1" w:rsidRDefault="0027315E" w:rsidP="0027315E">
      <w:pPr>
        <w:tabs>
          <w:tab w:val="left" w:pos="567"/>
          <w:tab w:val="left" w:pos="1134"/>
        </w:tabs>
        <w:suppressAutoHyphens w:val="0"/>
        <w:spacing w:line="240" w:lineRule="auto"/>
        <w:jc w:val="both"/>
        <w:rPr>
          <w:rFonts w:ascii="Times New Roman" w:eastAsia="Times New Roman" w:hAnsi="Times New Roman" w:cs="Times New Roman"/>
          <w:kern w:val="0"/>
          <w:lang w:val="ru-RU" w:eastAsia="ru-RU" w:bidi="ar-SA"/>
        </w:rPr>
      </w:pPr>
      <w:r w:rsidRPr="00B42BF1">
        <w:rPr>
          <w:rFonts w:ascii="Times New Roman" w:eastAsia="Times New Roman" w:hAnsi="Times New Roman" w:cs="Times New Roman"/>
          <w:kern w:val="0"/>
          <w:lang w:val="ru-RU" w:eastAsia="ru-RU" w:bidi="ar-SA"/>
        </w:rPr>
        <w:tab/>
      </w:r>
      <w:r w:rsidR="00381561" w:rsidRPr="00B42BF1">
        <w:rPr>
          <w:rFonts w:ascii="Times New Roman" w:eastAsia="Times New Roman" w:hAnsi="Times New Roman" w:cs="Times New Roman"/>
          <w:kern w:val="0"/>
          <w:lang w:val="ru-RU" w:eastAsia="ru-RU" w:bidi="ar-SA"/>
        </w:rPr>
        <w:t xml:space="preserve">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не иметь дефектов, связанных с конструкцией, материалами или функционированием при использовании в обычных условиях. Качество товара должно соответствовать стандартам, техническим условиям и требованиям, указанным в нормативно-технической и иной документации, а </w:t>
      </w:r>
      <w:r w:rsidR="00381561" w:rsidRPr="00B42BF1">
        <w:rPr>
          <w:rFonts w:ascii="Times New Roman" w:eastAsia="Times New Roman" w:hAnsi="Times New Roman" w:cs="Times New Roman"/>
          <w:kern w:val="0"/>
          <w:lang w:val="ru-RU" w:eastAsia="ar-SA" w:bidi="ar-SA"/>
        </w:rPr>
        <w:t xml:space="preserve">также стандартам и нормам безопасности, действующим в Российской Федерации на данный товар. </w:t>
      </w:r>
      <w:r w:rsidR="00381561" w:rsidRPr="006C10C3">
        <w:rPr>
          <w:rFonts w:ascii="Times New Roman" w:eastAsia="Times New Roman" w:hAnsi="Times New Roman" w:cs="Times New Roman"/>
          <w:kern w:val="0"/>
          <w:lang w:val="ru-RU" w:eastAsia="ar-SA" w:bidi="ar-SA"/>
        </w:rPr>
        <w:t>Год выпуска – не ранее 202</w:t>
      </w:r>
      <w:r w:rsidR="00183A8E" w:rsidRPr="006C10C3">
        <w:rPr>
          <w:rFonts w:ascii="Times New Roman" w:eastAsia="Times New Roman" w:hAnsi="Times New Roman" w:cs="Times New Roman"/>
          <w:kern w:val="0"/>
          <w:lang w:val="ru-RU" w:eastAsia="ar-SA" w:bidi="ar-SA"/>
        </w:rPr>
        <w:t>5</w:t>
      </w:r>
      <w:r w:rsidR="00381561" w:rsidRPr="006C10C3">
        <w:rPr>
          <w:rFonts w:ascii="Times New Roman" w:eastAsia="Times New Roman" w:hAnsi="Times New Roman" w:cs="Times New Roman"/>
          <w:kern w:val="0"/>
          <w:lang w:val="ru-RU" w:eastAsia="ar-SA" w:bidi="ar-SA"/>
        </w:rPr>
        <w:t xml:space="preserve"> года.</w:t>
      </w:r>
    </w:p>
    <w:p w:rsidR="00381561" w:rsidRPr="00B42BF1" w:rsidRDefault="00916CA6" w:rsidP="007316E4">
      <w:pPr>
        <w:pStyle w:val="ConsPlusNormal0"/>
        <w:ind w:firstLine="720"/>
        <w:jc w:val="both"/>
        <w:rPr>
          <w:rFonts w:ascii="Times New Roman" w:hAnsi="Times New Roman" w:cs="Times New Roman"/>
          <w:sz w:val="24"/>
          <w:szCs w:val="24"/>
        </w:rPr>
      </w:pPr>
      <w:r w:rsidRPr="00B42BF1">
        <w:rPr>
          <w:rFonts w:ascii="Times New Roman" w:hAnsi="Times New Roman" w:cs="Times New Roman"/>
          <w:sz w:val="24"/>
          <w:szCs w:val="24"/>
        </w:rPr>
        <w:t>1.2. 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w:t>
      </w:r>
      <w:r w:rsidR="007316E4" w:rsidRPr="00B42BF1">
        <w:rPr>
          <w:rFonts w:ascii="Times New Roman" w:hAnsi="Times New Roman" w:cs="Times New Roman"/>
          <w:sz w:val="24"/>
          <w:szCs w:val="24"/>
        </w:rPr>
        <w:t>ветствии с условиями Контракта.</w:t>
      </w:r>
      <w:r w:rsidR="00381561" w:rsidRPr="00B42BF1">
        <w:rPr>
          <w:rFonts w:ascii="Times New Roman" w:hAnsi="Times New Roman" w:cs="Times New Roman"/>
        </w:rPr>
        <w:t xml:space="preserve"> </w:t>
      </w:r>
    </w:p>
    <w:p w:rsidR="007316E4" w:rsidRPr="00B42BF1" w:rsidRDefault="007316E4" w:rsidP="007316E4">
      <w:pPr>
        <w:pStyle w:val="ConsPlusNormal0"/>
        <w:ind w:firstLine="720"/>
        <w:jc w:val="both"/>
        <w:rPr>
          <w:rFonts w:ascii="Times New Roman" w:hAnsi="Times New Roman" w:cs="Times New Roman"/>
        </w:rPr>
      </w:pPr>
      <w:r w:rsidRPr="00B42BF1">
        <w:rPr>
          <w:rFonts w:ascii="Times New Roman" w:hAnsi="Times New Roman" w:cs="Times New Roman"/>
          <w:sz w:val="24"/>
          <w:szCs w:val="24"/>
        </w:rPr>
        <w:t>1.3</w:t>
      </w:r>
      <w:r w:rsidR="00381561" w:rsidRPr="00B42BF1">
        <w:rPr>
          <w:rFonts w:ascii="Times New Roman" w:hAnsi="Times New Roman" w:cs="Times New Roman"/>
          <w:sz w:val="24"/>
          <w:szCs w:val="24"/>
        </w:rPr>
        <w:t>.</w:t>
      </w:r>
      <w:r w:rsidRPr="00B42BF1">
        <w:rPr>
          <w:rFonts w:ascii="Times New Roman" w:hAnsi="Times New Roman" w:cs="Times New Roman"/>
          <w:sz w:val="24"/>
          <w:szCs w:val="24"/>
        </w:rPr>
        <w:t xml:space="preserve"> </w:t>
      </w:r>
      <w:r w:rsidR="00381561" w:rsidRPr="00B42BF1">
        <w:rPr>
          <w:rFonts w:ascii="Times New Roman" w:hAnsi="Times New Roman" w:cs="Times New Roman"/>
          <w:sz w:val="24"/>
          <w:szCs w:val="24"/>
        </w:rPr>
        <w:t>Заказчик обязуется принять и оплатить поставляемый Товар в сроки и на условиях настоящего Контракта.</w:t>
      </w:r>
      <w:r w:rsidRPr="00B42BF1">
        <w:rPr>
          <w:rFonts w:ascii="Times New Roman" w:hAnsi="Times New Roman" w:cs="Times New Roman"/>
        </w:rPr>
        <w:t xml:space="preserve"> </w:t>
      </w:r>
    </w:p>
    <w:p w:rsidR="007316E4" w:rsidRPr="00B42BF1" w:rsidRDefault="007316E4" w:rsidP="007316E4">
      <w:pPr>
        <w:pStyle w:val="ConsPlusNormal0"/>
        <w:ind w:firstLine="720"/>
        <w:jc w:val="both"/>
        <w:rPr>
          <w:rFonts w:ascii="Times New Roman" w:hAnsi="Times New Roman" w:cs="Times New Roman"/>
          <w:sz w:val="24"/>
          <w:szCs w:val="24"/>
        </w:rPr>
      </w:pPr>
      <w:r w:rsidRPr="00B42BF1">
        <w:rPr>
          <w:rFonts w:ascii="Times New Roman" w:hAnsi="Times New Roman" w:cs="Times New Roman"/>
          <w:sz w:val="24"/>
          <w:szCs w:val="24"/>
        </w:rPr>
        <w:t>1.4. Право собственности на поставляемый Товар по настоящему контракту и риск случайной гибели, порчи или повреждения Товара переходит от Поставщика к Заказчику с момента приемки Товара Заказчиком.</w:t>
      </w:r>
    </w:p>
    <w:p w:rsidR="00381561" w:rsidRPr="00B42BF1" w:rsidRDefault="00381561" w:rsidP="00916CA6">
      <w:pPr>
        <w:pStyle w:val="ConsPlusNormal0"/>
        <w:ind w:firstLine="720"/>
        <w:jc w:val="both"/>
        <w:rPr>
          <w:rFonts w:ascii="Times New Roman" w:hAnsi="Times New Roman" w:cs="Times New Roman"/>
          <w:sz w:val="24"/>
          <w:szCs w:val="24"/>
        </w:rPr>
      </w:pPr>
    </w:p>
    <w:p w:rsidR="00CD41F5" w:rsidRPr="00B42BF1" w:rsidRDefault="002767E2">
      <w:pPr>
        <w:pStyle w:val="ConsPlusNormal0"/>
        <w:ind w:firstLine="709"/>
        <w:jc w:val="center"/>
        <w:rPr>
          <w:rFonts w:ascii="Times New Roman" w:hAnsi="Times New Roman" w:cs="Times New Roman"/>
          <w:b/>
          <w:sz w:val="24"/>
          <w:szCs w:val="24"/>
        </w:rPr>
      </w:pPr>
      <w:r w:rsidRPr="00B42BF1">
        <w:rPr>
          <w:rFonts w:ascii="Times New Roman" w:hAnsi="Times New Roman" w:cs="Times New Roman"/>
          <w:b/>
          <w:sz w:val="24"/>
          <w:szCs w:val="24"/>
        </w:rPr>
        <w:t>2</w:t>
      </w:r>
      <w:r w:rsidR="0027315E" w:rsidRPr="00B42BF1">
        <w:rPr>
          <w:rFonts w:ascii="Times New Roman" w:hAnsi="Times New Roman" w:cs="Times New Roman"/>
          <w:b/>
          <w:sz w:val="24"/>
          <w:szCs w:val="24"/>
        </w:rPr>
        <w:t>. ЦЕНА КОНТРАКТА И ПОРЯДОК РАСЧЕТОВ</w:t>
      </w:r>
    </w:p>
    <w:p w:rsidR="00551D91" w:rsidRPr="00771D2C" w:rsidRDefault="00771D2C" w:rsidP="00771D2C">
      <w:pPr>
        <w:pStyle w:val="ConsPlusNormal0"/>
        <w:ind w:firstLine="720"/>
        <w:jc w:val="both"/>
        <w:rPr>
          <w:rFonts w:ascii="Times New Roman" w:hAnsi="Times New Roman" w:cs="Times New Roman"/>
          <w:sz w:val="24"/>
          <w:szCs w:val="24"/>
        </w:rPr>
      </w:pPr>
      <w:bookmarkStart w:id="1" w:name="P1440"/>
      <w:bookmarkEnd w:id="1"/>
      <w:r>
        <w:rPr>
          <w:rFonts w:ascii="Times New Roman" w:hAnsi="Times New Roman" w:cs="Times New Roman"/>
          <w:sz w:val="24"/>
          <w:szCs w:val="24"/>
        </w:rPr>
        <w:t xml:space="preserve">2.1 </w:t>
      </w:r>
      <w:r w:rsidR="00E931BA">
        <w:rPr>
          <w:rFonts w:ascii="Times New Roman" w:hAnsi="Times New Roman" w:cs="Times New Roman"/>
          <w:sz w:val="24"/>
          <w:szCs w:val="24"/>
        </w:rPr>
        <w:t xml:space="preserve">Цена контракта указана </w:t>
      </w:r>
      <w:r w:rsidR="00551D91" w:rsidRPr="00771D2C">
        <w:rPr>
          <w:rFonts w:ascii="Times New Roman" w:hAnsi="Times New Roman" w:cs="Times New Roman"/>
          <w:sz w:val="24"/>
          <w:szCs w:val="24"/>
        </w:rPr>
        <w:t>с учетом всех обязательных налогов и сборов</w:t>
      </w:r>
      <w:r w:rsidR="000577F7">
        <w:rPr>
          <w:rFonts w:ascii="Times New Roman" w:hAnsi="Times New Roman" w:cs="Times New Roman"/>
          <w:sz w:val="24"/>
          <w:szCs w:val="24"/>
        </w:rPr>
        <w:t xml:space="preserve"> и</w:t>
      </w:r>
      <w:r w:rsidR="00551D91" w:rsidRPr="00771D2C">
        <w:rPr>
          <w:rFonts w:ascii="Times New Roman" w:hAnsi="Times New Roman" w:cs="Times New Roman"/>
          <w:sz w:val="24"/>
          <w:szCs w:val="24"/>
        </w:rPr>
        <w:t xml:space="preserve"> составляет</w:t>
      </w:r>
      <w:r w:rsidR="006369FA" w:rsidRPr="00771D2C">
        <w:rPr>
          <w:rFonts w:ascii="Times New Roman" w:hAnsi="Times New Roman" w:cs="Times New Roman"/>
          <w:sz w:val="24"/>
          <w:szCs w:val="24"/>
        </w:rPr>
        <w:t xml:space="preserve"> </w:t>
      </w:r>
      <w:r w:rsidR="000577F7">
        <w:rPr>
          <w:rFonts w:ascii="Times New Roman" w:hAnsi="Times New Roman" w:cs="Times New Roman"/>
          <w:sz w:val="24"/>
          <w:szCs w:val="24"/>
        </w:rPr>
        <w:t>_________</w:t>
      </w:r>
      <w:r w:rsidRPr="00771D2C">
        <w:rPr>
          <w:rFonts w:ascii="Times New Roman" w:hAnsi="Times New Roman" w:cs="Times New Roman"/>
          <w:sz w:val="24"/>
          <w:szCs w:val="24"/>
        </w:rPr>
        <w:t xml:space="preserve"> (</w:t>
      </w:r>
      <w:r w:rsidR="000577F7">
        <w:rPr>
          <w:rFonts w:ascii="Times New Roman" w:hAnsi="Times New Roman" w:cs="Times New Roman"/>
          <w:sz w:val="24"/>
          <w:szCs w:val="24"/>
        </w:rPr>
        <w:t>_______________</w:t>
      </w:r>
      <w:r w:rsidRPr="00771D2C">
        <w:rPr>
          <w:rFonts w:ascii="Times New Roman" w:hAnsi="Times New Roman" w:cs="Times New Roman"/>
          <w:sz w:val="24"/>
          <w:szCs w:val="24"/>
        </w:rPr>
        <w:t>) рубл</w:t>
      </w:r>
      <w:r w:rsidR="000577F7">
        <w:rPr>
          <w:rFonts w:ascii="Times New Roman" w:hAnsi="Times New Roman" w:cs="Times New Roman"/>
          <w:sz w:val="24"/>
          <w:szCs w:val="24"/>
        </w:rPr>
        <w:t>ей __копеек</w:t>
      </w:r>
      <w:r w:rsidRPr="00771D2C">
        <w:rPr>
          <w:rFonts w:ascii="Times New Roman" w:hAnsi="Times New Roman" w:cs="Times New Roman"/>
          <w:sz w:val="24"/>
          <w:szCs w:val="24"/>
        </w:rPr>
        <w:t>, в т.ч. НДС (</w:t>
      </w:r>
      <w:r w:rsidR="000577F7">
        <w:rPr>
          <w:rFonts w:ascii="Times New Roman" w:hAnsi="Times New Roman" w:cs="Times New Roman"/>
          <w:sz w:val="24"/>
          <w:szCs w:val="24"/>
        </w:rPr>
        <w:t>___</w:t>
      </w:r>
      <w:r w:rsidRPr="00771D2C">
        <w:rPr>
          <w:rFonts w:ascii="Times New Roman" w:hAnsi="Times New Roman" w:cs="Times New Roman"/>
          <w:sz w:val="24"/>
          <w:szCs w:val="24"/>
        </w:rPr>
        <w:t xml:space="preserve">) </w:t>
      </w:r>
      <w:r w:rsidR="000577F7">
        <w:rPr>
          <w:rFonts w:ascii="Times New Roman" w:hAnsi="Times New Roman" w:cs="Times New Roman"/>
          <w:sz w:val="24"/>
          <w:szCs w:val="24"/>
        </w:rPr>
        <w:t>(или НДС не облагается)</w:t>
      </w:r>
      <w:r w:rsidR="00551D91" w:rsidRPr="00771D2C">
        <w:rPr>
          <w:rFonts w:ascii="Times New Roman" w:hAnsi="Times New Roman" w:cs="Times New Roman"/>
          <w:sz w:val="24"/>
          <w:szCs w:val="24"/>
        </w:rPr>
        <w:t>, является твёрдой и не может изменяться в ходе исполнения настоящего контракта. Наименование ассортимента товара и его стоимость определена в спецификации (Приложение №1).</w:t>
      </w:r>
      <w:r w:rsidR="008C3586" w:rsidRPr="00771D2C">
        <w:rPr>
          <w:rFonts w:ascii="Times New Roman" w:hAnsi="Times New Roman" w:cs="Times New Roman"/>
          <w:sz w:val="24"/>
          <w:szCs w:val="24"/>
        </w:rPr>
        <w:t xml:space="preserve"> </w:t>
      </w:r>
      <w:r w:rsidR="00551D91" w:rsidRPr="00771D2C">
        <w:rPr>
          <w:rFonts w:ascii="Times New Roman" w:hAnsi="Times New Roman" w:cs="Times New Roman"/>
          <w:sz w:val="24"/>
          <w:szCs w:val="24"/>
        </w:rPr>
        <w:t>Все риски, связанные с повышением цен на товар, несет Поставщик.</w:t>
      </w:r>
    </w:p>
    <w:p w:rsidR="007316E4" w:rsidRPr="00B42BF1" w:rsidRDefault="00765952" w:rsidP="004B6135">
      <w:pPr>
        <w:numPr>
          <w:ilvl w:val="1"/>
          <w:numId w:val="3"/>
        </w:numPr>
        <w:tabs>
          <w:tab w:val="left" w:pos="360"/>
          <w:tab w:val="left" w:pos="540"/>
          <w:tab w:val="left" w:pos="1134"/>
        </w:tabs>
        <w:suppressAutoHyphens w:val="0"/>
        <w:spacing w:line="240" w:lineRule="auto"/>
        <w:ind w:left="0" w:firstLine="567"/>
        <w:contextualSpacing/>
        <w:jc w:val="both"/>
        <w:rPr>
          <w:rFonts w:ascii="Times New Roman" w:eastAsia="Times New Roman" w:hAnsi="Times New Roman" w:cs="Times New Roman"/>
          <w:snapToGrid w:val="0"/>
          <w:kern w:val="0"/>
          <w:lang w:val="ru-RU" w:eastAsia="ru-RU" w:bidi="ar-SA"/>
        </w:rPr>
      </w:pPr>
      <w:r w:rsidRPr="00B42BF1">
        <w:rPr>
          <w:rFonts w:ascii="Times New Roman" w:eastAsia="Times New Roman" w:hAnsi="Times New Roman" w:cs="Times New Roman"/>
          <w:kern w:val="0"/>
          <w:lang w:val="ru-RU" w:eastAsia="ru-RU" w:bidi="ar-SA"/>
        </w:rPr>
        <w:t xml:space="preserve">Цена настоящего Контракта является твердой, определяется на весь срок исполнения Контракта и изменению не подлежит, за исключением случаев, установленных Федеральным законом № 44-ФЗ и настоящим Контрактом. </w:t>
      </w:r>
      <w:r w:rsidR="00551D91" w:rsidRPr="00B42BF1">
        <w:rPr>
          <w:rFonts w:ascii="Times New Roman" w:eastAsia="Times New Roman" w:hAnsi="Times New Roman" w:cs="Times New Roman"/>
          <w:kern w:val="0"/>
          <w:lang w:val="ru-RU" w:eastAsia="ru-RU" w:bidi="ar-SA"/>
        </w:rPr>
        <w:t xml:space="preserve">В цену Товара включены все материальные, </w:t>
      </w:r>
      <w:r w:rsidR="00551D91" w:rsidRPr="00B42BF1">
        <w:rPr>
          <w:rFonts w:ascii="Times New Roman" w:eastAsia="Times New Roman" w:hAnsi="Times New Roman" w:cs="Times New Roman"/>
          <w:kern w:val="0"/>
          <w:lang w:val="ru-RU" w:eastAsia="ru-RU" w:bidi="ar-SA"/>
        </w:rPr>
        <w:lastRenderedPageBreak/>
        <w:t>производственные и внепроизводственные затраты, бесплатная замена Товара, вышедшего из строя, а также расходы на перевозку, погрузочно-разгрузочные работы, страхование, уплату таможенных пошлин, налогов, сборов и других обязательных платежей, расходы, связанные с риском неисполнения или ненадлежащего исполнения контракта</w:t>
      </w:r>
      <w:r w:rsidRPr="00B42BF1">
        <w:rPr>
          <w:rFonts w:ascii="Times New Roman" w:eastAsia="Times New Roman" w:hAnsi="Times New Roman" w:cs="Times New Roman"/>
          <w:kern w:val="0"/>
          <w:lang w:val="ru-RU" w:eastAsia="ru-RU" w:bidi="ar-SA"/>
        </w:rPr>
        <w:t xml:space="preserve">. </w:t>
      </w:r>
      <w:r w:rsidRPr="00B42BF1">
        <w:rPr>
          <w:rFonts w:ascii="Times New Roman" w:eastAsia="Times New Roman" w:hAnsi="Times New Roman" w:cs="Times New Roman"/>
          <w:i/>
          <w:kern w:val="0"/>
          <w:lang w:val="ru-RU" w:eastAsia="ru-RU" w:bidi="ar-SA"/>
        </w:rPr>
        <w:t xml:space="preserve"> </w:t>
      </w:r>
    </w:p>
    <w:p w:rsidR="00950A9C" w:rsidRPr="00B42BF1" w:rsidRDefault="007316E4" w:rsidP="004B6135">
      <w:pPr>
        <w:numPr>
          <w:ilvl w:val="1"/>
          <w:numId w:val="3"/>
        </w:numPr>
        <w:tabs>
          <w:tab w:val="left" w:pos="360"/>
          <w:tab w:val="left" w:pos="540"/>
          <w:tab w:val="left" w:pos="1134"/>
        </w:tabs>
        <w:suppressAutoHyphens w:val="0"/>
        <w:spacing w:line="240" w:lineRule="auto"/>
        <w:ind w:left="0" w:firstLine="567"/>
        <w:contextualSpacing/>
        <w:jc w:val="both"/>
        <w:rPr>
          <w:rFonts w:ascii="Times New Roman" w:eastAsia="Times New Roman" w:hAnsi="Times New Roman" w:cs="Times New Roman"/>
          <w:snapToGrid w:val="0"/>
          <w:kern w:val="0"/>
          <w:lang w:val="ru-RU" w:eastAsia="ru-RU" w:bidi="ar-SA"/>
        </w:rPr>
      </w:pPr>
      <w:r w:rsidRPr="00B42BF1">
        <w:rPr>
          <w:rFonts w:ascii="Times New Roman" w:eastAsia="Times New Roman" w:hAnsi="Times New Roman" w:cs="Times New Roman"/>
          <w:snapToGrid w:val="0"/>
          <w:kern w:val="0"/>
          <w:lang w:val="ru-RU" w:eastAsia="ru-RU" w:bidi="ar-SA"/>
        </w:rPr>
        <w:t>Цена настоящего Контракта может быть снижена по соглашению Сторон без изменения предусмотренных Контрактом объема и качества поставляемых товаров и иных условий Контракта.</w:t>
      </w:r>
    </w:p>
    <w:p w:rsidR="007316E4" w:rsidRPr="00C87138" w:rsidRDefault="007316E4" w:rsidP="004B6135">
      <w:pPr>
        <w:numPr>
          <w:ilvl w:val="1"/>
          <w:numId w:val="3"/>
        </w:numPr>
        <w:tabs>
          <w:tab w:val="left" w:pos="360"/>
          <w:tab w:val="left" w:pos="540"/>
          <w:tab w:val="left" w:pos="1134"/>
        </w:tabs>
        <w:suppressAutoHyphens w:val="0"/>
        <w:spacing w:line="240" w:lineRule="auto"/>
        <w:ind w:left="0" w:firstLine="567"/>
        <w:contextualSpacing/>
        <w:jc w:val="both"/>
        <w:rPr>
          <w:rFonts w:ascii="Times New Roman" w:eastAsia="Times New Roman" w:hAnsi="Times New Roman" w:cs="Times New Roman"/>
          <w:snapToGrid w:val="0"/>
          <w:kern w:val="0"/>
          <w:lang w:val="ru-RU" w:eastAsia="ru-RU" w:bidi="ar-SA"/>
        </w:rPr>
      </w:pPr>
      <w:r w:rsidRPr="00C87138">
        <w:rPr>
          <w:rFonts w:ascii="Times New Roman" w:hAnsi="Times New Roman" w:cs="Times New Roman"/>
          <w:lang w:val="ru-RU" w:eastAsia="ru-RU"/>
        </w:rPr>
        <w:t xml:space="preserve">Оплата Контракта, </w:t>
      </w:r>
      <w:r w:rsidR="004B7CA6" w:rsidRPr="00C87138">
        <w:rPr>
          <w:rFonts w:ascii="Times New Roman" w:hAnsi="Times New Roman" w:cs="Times New Roman"/>
          <w:lang w:val="ru-RU" w:eastAsia="ru-RU"/>
        </w:rPr>
        <w:t>осуществляется, исходя из количества фактически поставленного Товара и установленных цен единиц Товара (стоимость контракта)</w:t>
      </w:r>
      <w:r w:rsidR="00E1060E" w:rsidRPr="00C87138">
        <w:rPr>
          <w:rFonts w:ascii="Times New Roman" w:hAnsi="Times New Roman" w:cs="Times New Roman"/>
          <w:snapToGrid w:val="0"/>
          <w:lang w:val="ru-RU"/>
        </w:rPr>
        <w:t>,</w:t>
      </w:r>
      <w:r w:rsidRPr="00C87138">
        <w:rPr>
          <w:rFonts w:ascii="Times New Roman" w:eastAsia="Times New Roman" w:hAnsi="Times New Roman" w:cs="Times New Roman"/>
          <w:snapToGrid w:val="0"/>
          <w:color w:val="000000"/>
          <w:kern w:val="0"/>
          <w:sz w:val="20"/>
          <w:szCs w:val="20"/>
          <w:lang w:val="ru-RU" w:eastAsia="ru-RU" w:bidi="ar-SA"/>
        </w:rPr>
        <w:t xml:space="preserve"> </w:t>
      </w:r>
      <w:r w:rsidRPr="00C87138">
        <w:rPr>
          <w:rFonts w:ascii="Times New Roman" w:hAnsi="Times New Roman" w:cs="Times New Roman"/>
          <w:snapToGrid w:val="0"/>
          <w:lang w:val="ru-RU"/>
        </w:rPr>
        <w:t xml:space="preserve">по безналичному расчету в валюте Российской Федерации платежными поручениями путем перечисления Заказчиком денежных средств на расчетный счет Поставщика в течение 7 (семи) рабочих дней со дня подписания заказчиком электронного документа о приемке, предусмотренного </w:t>
      </w:r>
      <w:r w:rsidR="00DA2FDB" w:rsidRPr="00C87138">
        <w:rPr>
          <w:rFonts w:ascii="Times New Roman" w:hAnsi="Times New Roman" w:cs="Times New Roman"/>
          <w:snapToGrid w:val="0"/>
          <w:lang w:val="ru-RU"/>
        </w:rPr>
        <w:t>п. 3.</w:t>
      </w:r>
      <w:r w:rsidR="00F41A62">
        <w:rPr>
          <w:rFonts w:ascii="Times New Roman" w:hAnsi="Times New Roman" w:cs="Times New Roman"/>
          <w:snapToGrid w:val="0"/>
          <w:lang w:val="ru-RU"/>
        </w:rPr>
        <w:t>9</w:t>
      </w:r>
      <w:r w:rsidRPr="00C87138">
        <w:rPr>
          <w:rFonts w:ascii="Times New Roman" w:hAnsi="Times New Roman" w:cs="Times New Roman"/>
          <w:snapToGrid w:val="0"/>
          <w:lang w:val="ru-RU"/>
        </w:rPr>
        <w:t xml:space="preserve"> настоящего Контракта в пределах лимитов бюджетных обязательств, доведенных на 202</w:t>
      </w:r>
      <w:r w:rsidR="00AD5A6B" w:rsidRPr="00C87138">
        <w:rPr>
          <w:rFonts w:ascii="Times New Roman" w:hAnsi="Times New Roman" w:cs="Times New Roman"/>
          <w:snapToGrid w:val="0"/>
          <w:lang w:val="ru-RU"/>
        </w:rPr>
        <w:t>6</w:t>
      </w:r>
      <w:r w:rsidRPr="00C87138">
        <w:rPr>
          <w:rFonts w:ascii="Times New Roman" w:hAnsi="Times New Roman" w:cs="Times New Roman"/>
          <w:snapToGrid w:val="0"/>
          <w:lang w:val="ru-RU"/>
        </w:rPr>
        <w:t xml:space="preserve"> год</w:t>
      </w:r>
      <w:r w:rsidR="004B7CA6" w:rsidRPr="00C87138">
        <w:rPr>
          <w:rFonts w:ascii="Times New Roman" w:hAnsi="Times New Roman" w:cs="Times New Roman"/>
          <w:snapToGrid w:val="0"/>
          <w:lang w:val="ru-RU"/>
        </w:rPr>
        <w:t>, в соответствии со Спецификацией, при наличии подписанных Заказчиком и Поставщиком товарной накладной и акта приема-передачи Товара (Приложение № 2).</w:t>
      </w:r>
    </w:p>
    <w:p w:rsidR="007316E4" w:rsidRPr="006C10C3" w:rsidRDefault="007316E4" w:rsidP="007316E4">
      <w:pPr>
        <w:widowControl w:val="0"/>
        <w:suppressAutoHyphens w:val="0"/>
        <w:autoSpaceDE w:val="0"/>
        <w:autoSpaceDN w:val="0"/>
        <w:adjustRightInd w:val="0"/>
        <w:spacing w:line="240" w:lineRule="auto"/>
        <w:ind w:firstLine="709"/>
        <w:jc w:val="both"/>
        <w:rPr>
          <w:rFonts w:ascii="Times New Roman" w:eastAsia="Times New Roman" w:hAnsi="Times New Roman" w:cs="Times New Roman"/>
          <w:kern w:val="0"/>
          <w:shd w:val="clear" w:color="auto" w:fill="FFFFFF"/>
          <w:lang w:val="ru-RU" w:eastAsia="ru-RU" w:bidi="ar-SA"/>
        </w:rPr>
      </w:pPr>
      <w:r w:rsidRPr="00B42BF1">
        <w:rPr>
          <w:rFonts w:ascii="Times New Roman" w:hAnsi="Times New Roman" w:cs="Times New Roman"/>
          <w:snapToGrid w:val="0"/>
          <w:lang w:val="ru-RU"/>
        </w:rPr>
        <w:t xml:space="preserve">Обязательство заказчика по оплате считается исполненным в момент списания денежных средств с расчетного счета заказчика. В случае изменения расчетного счета Поставщика обязан в двухдневный срок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w:t>
      </w:r>
      <w:r w:rsidRPr="006C10C3">
        <w:rPr>
          <w:rFonts w:ascii="Times New Roman" w:eastAsia="Times New Roman" w:hAnsi="Times New Roman" w:cs="Times New Roman"/>
          <w:kern w:val="0"/>
          <w:shd w:val="clear" w:color="auto" w:fill="FFFFFF"/>
          <w:lang w:val="ru-RU" w:eastAsia="ru-RU" w:bidi="ar-SA"/>
        </w:rPr>
        <w:t>денежных средств на указанный в настоящем Контракте счет Поставщика, несет Поставщик.</w:t>
      </w:r>
    </w:p>
    <w:p w:rsidR="00551D91" w:rsidRPr="006C10C3" w:rsidRDefault="00551D91" w:rsidP="004B6135">
      <w:pPr>
        <w:numPr>
          <w:ilvl w:val="1"/>
          <w:numId w:val="3"/>
        </w:numPr>
        <w:tabs>
          <w:tab w:val="left" w:pos="360"/>
          <w:tab w:val="left" w:pos="540"/>
          <w:tab w:val="left" w:pos="1134"/>
        </w:tabs>
        <w:suppressAutoHyphens w:val="0"/>
        <w:spacing w:line="240" w:lineRule="auto"/>
        <w:ind w:left="0" w:firstLine="567"/>
        <w:contextualSpacing/>
        <w:jc w:val="both"/>
        <w:rPr>
          <w:rFonts w:ascii="Times New Roman" w:eastAsia="Times New Roman" w:hAnsi="Times New Roman" w:cs="Times New Roman"/>
          <w:kern w:val="0"/>
          <w:shd w:val="clear" w:color="auto" w:fill="FFFFFF"/>
          <w:lang w:val="ru-RU" w:eastAsia="ru-RU" w:bidi="ar-SA"/>
        </w:rPr>
      </w:pPr>
      <w:r w:rsidRPr="006C10C3">
        <w:rPr>
          <w:rFonts w:ascii="Times New Roman" w:eastAsia="Times New Roman" w:hAnsi="Times New Roman" w:cs="Times New Roman"/>
          <w:kern w:val="0"/>
          <w:shd w:val="clear" w:color="auto" w:fill="FFFFFF"/>
          <w:lang w:val="ru-RU" w:eastAsia="ru-RU" w:bidi="ar-SA"/>
        </w:rPr>
        <w:t>Источник финансирования – бюджет</w:t>
      </w:r>
      <w:r w:rsidR="00B01488" w:rsidRPr="006C10C3">
        <w:rPr>
          <w:rFonts w:ascii="Times New Roman" w:eastAsia="Times New Roman" w:hAnsi="Times New Roman" w:cs="Times New Roman"/>
          <w:kern w:val="0"/>
          <w:shd w:val="clear" w:color="auto" w:fill="FFFFFF"/>
          <w:lang w:val="ru-RU" w:eastAsia="ru-RU" w:bidi="ar-SA"/>
        </w:rPr>
        <w:t xml:space="preserve"> Ленинградской области</w:t>
      </w:r>
      <w:r w:rsidRPr="006C10C3">
        <w:rPr>
          <w:rFonts w:ascii="Times New Roman" w:eastAsia="Times New Roman" w:hAnsi="Times New Roman" w:cs="Times New Roman"/>
          <w:kern w:val="0"/>
          <w:shd w:val="clear" w:color="auto" w:fill="FFFFFF"/>
          <w:lang w:val="ru-RU" w:eastAsia="ru-RU" w:bidi="ar-SA"/>
        </w:rPr>
        <w:t xml:space="preserve"> на 202</w:t>
      </w:r>
      <w:r w:rsidR="00AD5A6B" w:rsidRPr="006C10C3">
        <w:rPr>
          <w:rFonts w:ascii="Times New Roman" w:eastAsia="Times New Roman" w:hAnsi="Times New Roman" w:cs="Times New Roman"/>
          <w:kern w:val="0"/>
          <w:shd w:val="clear" w:color="auto" w:fill="FFFFFF"/>
          <w:lang w:val="ru-RU" w:eastAsia="ru-RU" w:bidi="ar-SA"/>
        </w:rPr>
        <w:t>6</w:t>
      </w:r>
      <w:r w:rsidRPr="006C10C3">
        <w:rPr>
          <w:rFonts w:ascii="Times New Roman" w:eastAsia="Times New Roman" w:hAnsi="Times New Roman" w:cs="Times New Roman"/>
          <w:kern w:val="0"/>
          <w:shd w:val="clear" w:color="auto" w:fill="FFFFFF"/>
          <w:lang w:val="ru-RU" w:eastAsia="ru-RU" w:bidi="ar-SA"/>
        </w:rPr>
        <w:t xml:space="preserve"> год.</w:t>
      </w:r>
    </w:p>
    <w:p w:rsidR="00D7303A" w:rsidRPr="006C10C3" w:rsidRDefault="00C34D16" w:rsidP="00C34D16">
      <w:pPr>
        <w:widowControl w:val="0"/>
        <w:autoSpaceDE w:val="0"/>
        <w:autoSpaceDN w:val="0"/>
        <w:adjustRightInd w:val="0"/>
        <w:ind w:left="360"/>
        <w:jc w:val="both"/>
        <w:rPr>
          <w:rFonts w:ascii="Times New Roman" w:eastAsia="Times New Roman" w:hAnsi="Times New Roman" w:cs="Times New Roman"/>
          <w:kern w:val="0"/>
          <w:shd w:val="clear" w:color="auto" w:fill="FFFFFF"/>
          <w:lang w:val="ru-RU" w:eastAsia="ru-RU" w:bidi="ar-SA"/>
        </w:rPr>
      </w:pPr>
      <w:r w:rsidRPr="006C10C3">
        <w:rPr>
          <w:rFonts w:ascii="Times New Roman" w:eastAsia="Times New Roman" w:hAnsi="Times New Roman" w:cs="Times New Roman"/>
          <w:kern w:val="0"/>
          <w:shd w:val="clear" w:color="auto" w:fill="FFFFFF"/>
          <w:lang w:val="ru-RU" w:eastAsia="ru-RU" w:bidi="ar-SA"/>
        </w:rPr>
        <w:t xml:space="preserve">КБК </w:t>
      </w:r>
      <w:r w:rsidR="00384CA4" w:rsidRPr="006C10C3">
        <w:rPr>
          <w:rFonts w:ascii="Times New Roman" w:eastAsia="Times New Roman" w:hAnsi="Times New Roman" w:cs="Times New Roman"/>
          <w:kern w:val="0"/>
          <w:shd w:val="clear" w:color="auto" w:fill="FFFFFF"/>
          <w:lang w:val="ru-RU" w:eastAsia="ru-RU" w:bidi="ar-SA"/>
        </w:rPr>
        <w:t>_______________________________</w:t>
      </w:r>
      <w:r w:rsidR="00747F65" w:rsidRPr="006C10C3">
        <w:rPr>
          <w:rFonts w:ascii="Times New Roman" w:eastAsia="Times New Roman" w:hAnsi="Times New Roman" w:cs="Times New Roman"/>
          <w:kern w:val="0"/>
          <w:shd w:val="clear" w:color="auto" w:fill="FFFFFF"/>
          <w:lang w:val="ru-RU" w:eastAsia="ru-RU" w:bidi="ar-SA"/>
        </w:rPr>
        <w:t>.</w:t>
      </w:r>
      <w:r w:rsidRPr="006C10C3">
        <w:rPr>
          <w:rFonts w:ascii="Times New Roman" w:eastAsia="Times New Roman" w:hAnsi="Times New Roman" w:cs="Times New Roman"/>
          <w:kern w:val="0"/>
          <w:shd w:val="clear" w:color="auto" w:fill="FFFFFF"/>
          <w:lang w:val="ru-RU" w:eastAsia="ru-RU" w:bidi="ar-SA"/>
        </w:rPr>
        <w:t xml:space="preserve"> Авансирование не предусмотрено.</w:t>
      </w:r>
    </w:p>
    <w:p w:rsidR="00551D91" w:rsidRPr="00B42BF1" w:rsidRDefault="00D7303A" w:rsidP="004B6135">
      <w:pPr>
        <w:numPr>
          <w:ilvl w:val="1"/>
          <w:numId w:val="3"/>
        </w:numPr>
        <w:tabs>
          <w:tab w:val="left" w:pos="360"/>
          <w:tab w:val="left" w:pos="540"/>
          <w:tab w:val="left" w:pos="1134"/>
        </w:tabs>
        <w:suppressAutoHyphens w:val="0"/>
        <w:spacing w:line="240" w:lineRule="auto"/>
        <w:ind w:left="0" w:firstLine="567"/>
        <w:contextualSpacing/>
        <w:jc w:val="both"/>
        <w:rPr>
          <w:rFonts w:ascii="Times New Roman" w:eastAsia="Times New Roman" w:hAnsi="Times New Roman" w:cs="Times New Roman"/>
          <w:i/>
          <w:kern w:val="0"/>
          <w:sz w:val="20"/>
          <w:szCs w:val="20"/>
          <w:lang w:val="ru-RU" w:eastAsia="ru-RU" w:bidi="ar-SA"/>
        </w:rPr>
      </w:pPr>
      <w:r w:rsidRPr="00B42BF1">
        <w:rPr>
          <w:rFonts w:ascii="Times New Roman" w:eastAsia="Times New Roman" w:hAnsi="Times New Roman" w:cs="Times New Roman"/>
          <w:kern w:val="0"/>
          <w:lang w:val="ru-RU" w:eastAsia="ru-RU" w:bidi="ar-SA"/>
        </w:rPr>
        <w:t xml:space="preserve"> </w:t>
      </w:r>
      <w:r w:rsidR="00551D91" w:rsidRPr="00B42BF1">
        <w:rPr>
          <w:rFonts w:ascii="Times New Roman" w:eastAsia="Times New Roman" w:hAnsi="Times New Roman" w:cs="Times New Roman"/>
          <w:kern w:val="0"/>
          <w:shd w:val="clear" w:color="auto" w:fill="FFFFFF"/>
          <w:lang w:val="ru-RU" w:eastAsia="ru-RU" w:bidi="ar-SA"/>
        </w:rPr>
        <w:t>Заказчиком предусмотрено уменьшение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87B33" w:rsidRPr="00B42BF1" w:rsidRDefault="00950A9C" w:rsidP="00950A9C">
      <w:pPr>
        <w:tabs>
          <w:tab w:val="left" w:pos="360"/>
          <w:tab w:val="left" w:pos="540"/>
          <w:tab w:val="left" w:pos="1134"/>
        </w:tabs>
        <w:suppressAutoHyphens w:val="0"/>
        <w:spacing w:line="240" w:lineRule="auto"/>
        <w:ind w:left="567"/>
        <w:contextualSpacing/>
        <w:jc w:val="both"/>
        <w:rPr>
          <w:rFonts w:ascii="Times New Roman" w:eastAsia="Times New Roman" w:hAnsi="Times New Roman" w:cs="Times New Roman"/>
          <w:kern w:val="0"/>
          <w:lang w:val="ru-RU" w:eastAsia="ru-RU" w:bidi="ar-SA"/>
        </w:rPr>
      </w:pPr>
      <w:r w:rsidRPr="00B42BF1">
        <w:rPr>
          <w:rFonts w:ascii="Times New Roman" w:eastAsia="Times New Roman" w:hAnsi="Times New Roman" w:cs="Times New Roman"/>
          <w:kern w:val="0"/>
          <w:lang w:val="ru-RU" w:eastAsia="ru-RU" w:bidi="ar-SA"/>
        </w:rPr>
        <w:t>2.7</w:t>
      </w:r>
      <w:r w:rsidR="00A122A2" w:rsidRPr="00B42BF1">
        <w:rPr>
          <w:rFonts w:ascii="Times New Roman" w:eastAsia="Times New Roman" w:hAnsi="Times New Roman" w:cs="Times New Roman"/>
          <w:kern w:val="0"/>
          <w:lang w:val="ru-RU" w:eastAsia="ru-RU" w:bidi="ar-SA"/>
        </w:rPr>
        <w:t xml:space="preserve">. </w:t>
      </w:r>
      <w:r w:rsidR="00551D91" w:rsidRPr="00B42BF1">
        <w:rPr>
          <w:rFonts w:ascii="Times New Roman" w:eastAsia="Times New Roman" w:hAnsi="Times New Roman" w:cs="Times New Roman"/>
          <w:kern w:val="0"/>
          <w:lang w:val="ru-RU" w:eastAsia="ru-RU" w:bidi="ar-SA"/>
        </w:rPr>
        <w:t>Банковское сопровождение контракта не требуется.</w:t>
      </w:r>
    </w:p>
    <w:p w:rsidR="00950A9C" w:rsidRPr="00B42BF1" w:rsidRDefault="00950A9C" w:rsidP="00950A9C">
      <w:pPr>
        <w:tabs>
          <w:tab w:val="left" w:pos="360"/>
          <w:tab w:val="left" w:pos="540"/>
          <w:tab w:val="left" w:pos="1134"/>
        </w:tabs>
        <w:suppressAutoHyphens w:val="0"/>
        <w:spacing w:line="240" w:lineRule="auto"/>
        <w:ind w:left="567"/>
        <w:contextualSpacing/>
        <w:jc w:val="both"/>
        <w:rPr>
          <w:rFonts w:ascii="Times New Roman" w:eastAsia="Times New Roman" w:hAnsi="Times New Roman" w:cs="Times New Roman"/>
          <w:snapToGrid w:val="0"/>
          <w:kern w:val="0"/>
          <w:lang w:val="ru-RU" w:eastAsia="ru-RU" w:bidi="ar-SA"/>
        </w:rPr>
      </w:pPr>
    </w:p>
    <w:p w:rsidR="00CD41F5" w:rsidRPr="00B42BF1" w:rsidRDefault="00E422DB">
      <w:pPr>
        <w:pStyle w:val="ConsPlusNormal0"/>
        <w:ind w:firstLine="709"/>
        <w:jc w:val="center"/>
        <w:rPr>
          <w:rFonts w:ascii="Times New Roman" w:hAnsi="Times New Roman" w:cs="Times New Roman"/>
          <w:b/>
          <w:sz w:val="24"/>
          <w:szCs w:val="24"/>
        </w:rPr>
      </w:pPr>
      <w:bookmarkStart w:id="2" w:name="P1477"/>
      <w:bookmarkEnd w:id="2"/>
      <w:r w:rsidRPr="00B42BF1">
        <w:rPr>
          <w:rFonts w:ascii="Times New Roman" w:hAnsi="Times New Roman" w:cs="Times New Roman"/>
          <w:b/>
          <w:sz w:val="24"/>
          <w:szCs w:val="24"/>
        </w:rPr>
        <w:t>3. ПОРЯДОК, СРОКИ,</w:t>
      </w:r>
      <w:r w:rsidR="0027315E" w:rsidRPr="00B42BF1">
        <w:rPr>
          <w:rFonts w:ascii="Times New Roman" w:hAnsi="Times New Roman" w:cs="Times New Roman"/>
          <w:b/>
          <w:sz w:val="24"/>
          <w:szCs w:val="24"/>
        </w:rPr>
        <w:t xml:space="preserve"> УСЛОВИЯ ПОСТАВКИ</w:t>
      </w:r>
    </w:p>
    <w:p w:rsidR="00E422DB" w:rsidRPr="00B42BF1" w:rsidRDefault="0027315E" w:rsidP="00E422DB">
      <w:pPr>
        <w:pStyle w:val="ConsPlusNormal0"/>
        <w:ind w:firstLine="709"/>
        <w:jc w:val="center"/>
        <w:rPr>
          <w:rFonts w:ascii="Times New Roman" w:hAnsi="Times New Roman" w:cs="Times New Roman"/>
          <w:b/>
          <w:sz w:val="24"/>
          <w:szCs w:val="24"/>
        </w:rPr>
      </w:pPr>
      <w:r w:rsidRPr="00B42BF1">
        <w:rPr>
          <w:rFonts w:ascii="Times New Roman" w:hAnsi="Times New Roman" w:cs="Times New Roman"/>
          <w:b/>
          <w:sz w:val="24"/>
          <w:szCs w:val="24"/>
        </w:rPr>
        <w:t>И ПРИЕМКИ ТОВАРА</w:t>
      </w:r>
    </w:p>
    <w:p w:rsidR="00865CD3" w:rsidRPr="006C10C3" w:rsidRDefault="00E422DB" w:rsidP="004B6135">
      <w:pPr>
        <w:pStyle w:val="ae"/>
        <w:numPr>
          <w:ilvl w:val="0"/>
          <w:numId w:val="3"/>
        </w:numPr>
        <w:tabs>
          <w:tab w:val="left" w:pos="1134"/>
        </w:tabs>
        <w:suppressAutoHyphens w:val="0"/>
        <w:spacing w:after="0" w:line="100" w:lineRule="atLeast"/>
        <w:ind w:left="142" w:firstLine="709"/>
        <w:jc w:val="both"/>
        <w:rPr>
          <w:rFonts w:ascii="Times New Roman" w:hAnsi="Times New Roman"/>
          <w:sz w:val="24"/>
          <w:szCs w:val="24"/>
          <w:lang w:val="ru-RU"/>
        </w:rPr>
      </w:pPr>
      <w:r w:rsidRPr="00B42BF1">
        <w:rPr>
          <w:rFonts w:ascii="Times New Roman" w:hAnsi="Times New Roman"/>
          <w:sz w:val="24"/>
          <w:szCs w:val="24"/>
        </w:rPr>
        <w:t>Поставщик обязан предварительно оговорить с Заказчиком время приемки Товара. Приёмка</w:t>
      </w:r>
      <w:r w:rsidRPr="00B42BF1">
        <w:rPr>
          <w:rFonts w:ascii="Times New Roman" w:hAnsi="Times New Roman"/>
          <w:sz w:val="24"/>
          <w:szCs w:val="24"/>
          <w:lang w:val="ru-RU"/>
        </w:rPr>
        <w:t xml:space="preserve"> </w:t>
      </w:r>
      <w:r w:rsidRPr="00B42BF1">
        <w:rPr>
          <w:rFonts w:ascii="Times New Roman" w:hAnsi="Times New Roman"/>
          <w:sz w:val="24"/>
          <w:szCs w:val="24"/>
        </w:rPr>
        <w:t xml:space="preserve">Товара осуществляется Заказчиком в присутствии уполномоченного представителя Поставщика. Полномочия представителя Поставщика подтверждаются доверенностью. Доверенность от имени Поставщика должна быть подписана руководителем или иным уполномоченным лицом (на основании учредительных документов Поставщика) и скреплена </w:t>
      </w:r>
      <w:r w:rsidRPr="006C10C3">
        <w:rPr>
          <w:rFonts w:ascii="Times New Roman" w:hAnsi="Times New Roman"/>
          <w:sz w:val="24"/>
          <w:szCs w:val="24"/>
          <w:lang w:val="ru-RU"/>
        </w:rPr>
        <w:t>печатью организации.</w:t>
      </w:r>
      <w:r w:rsidR="00101A87" w:rsidRPr="00B42BF1">
        <w:rPr>
          <w:rFonts w:ascii="Times New Roman" w:hAnsi="Times New Roman"/>
          <w:sz w:val="24"/>
          <w:szCs w:val="24"/>
          <w:lang w:val="ru-RU"/>
        </w:rPr>
        <w:t xml:space="preserve"> </w:t>
      </w:r>
    </w:p>
    <w:p w:rsidR="000E3A85" w:rsidRPr="006C10C3" w:rsidRDefault="00865CD3" w:rsidP="00180711">
      <w:pPr>
        <w:pStyle w:val="ae"/>
        <w:tabs>
          <w:tab w:val="left" w:pos="1134"/>
        </w:tabs>
        <w:suppressAutoHyphens w:val="0"/>
        <w:ind w:left="142"/>
        <w:jc w:val="both"/>
        <w:rPr>
          <w:rFonts w:ascii="Times New Roman" w:hAnsi="Times New Roman"/>
          <w:sz w:val="24"/>
          <w:szCs w:val="24"/>
          <w:lang w:val="ru-RU"/>
        </w:rPr>
      </w:pPr>
      <w:r w:rsidRPr="00B42BF1">
        <w:rPr>
          <w:rFonts w:ascii="Times New Roman" w:hAnsi="Times New Roman"/>
          <w:sz w:val="24"/>
          <w:szCs w:val="24"/>
          <w:lang w:val="ru-RU"/>
        </w:rPr>
        <w:t xml:space="preserve">           </w:t>
      </w:r>
      <w:r w:rsidR="006369FA" w:rsidRPr="006C10C3">
        <w:rPr>
          <w:rFonts w:ascii="Times New Roman" w:hAnsi="Times New Roman"/>
          <w:sz w:val="24"/>
          <w:szCs w:val="24"/>
          <w:lang w:val="ru-RU"/>
        </w:rPr>
        <w:t>3.1.</w:t>
      </w:r>
      <w:r w:rsidR="000E3A85" w:rsidRPr="006C10C3">
        <w:rPr>
          <w:rFonts w:ascii="Times New Roman" w:hAnsi="Times New Roman"/>
          <w:sz w:val="24"/>
          <w:szCs w:val="24"/>
          <w:lang w:val="ru-RU"/>
        </w:rPr>
        <w:t xml:space="preserve"> Срок поставки товара: </w:t>
      </w:r>
      <w:r w:rsidR="00AD5A6B" w:rsidRPr="006C10C3">
        <w:rPr>
          <w:rFonts w:ascii="Times New Roman" w:hAnsi="Times New Roman"/>
          <w:sz w:val="24"/>
          <w:szCs w:val="24"/>
          <w:lang w:val="ru-RU"/>
        </w:rPr>
        <w:t xml:space="preserve">Поставка осуществляется </w:t>
      </w:r>
      <w:r w:rsidR="007A27FB" w:rsidRPr="006C10C3">
        <w:rPr>
          <w:rFonts w:ascii="Times New Roman" w:hAnsi="Times New Roman"/>
          <w:sz w:val="24"/>
          <w:szCs w:val="24"/>
          <w:lang w:val="ru-RU"/>
        </w:rPr>
        <w:t xml:space="preserve">в период, </w:t>
      </w:r>
      <w:r w:rsidR="00AD5A6B" w:rsidRPr="006C10C3">
        <w:rPr>
          <w:rFonts w:ascii="Times New Roman" w:hAnsi="Times New Roman"/>
          <w:sz w:val="24"/>
          <w:szCs w:val="24"/>
          <w:lang w:val="ru-RU"/>
        </w:rPr>
        <w:t>с</w:t>
      </w:r>
      <w:r w:rsidR="00AF48E6" w:rsidRPr="006C10C3">
        <w:rPr>
          <w:rFonts w:ascii="Times New Roman" w:hAnsi="Times New Roman"/>
          <w:sz w:val="24"/>
          <w:szCs w:val="24"/>
          <w:lang w:val="ru-RU"/>
        </w:rPr>
        <w:t xml:space="preserve"> </w:t>
      </w:r>
      <w:r w:rsidR="00B01488" w:rsidRPr="006C10C3">
        <w:rPr>
          <w:rFonts w:ascii="Times New Roman" w:hAnsi="Times New Roman"/>
          <w:sz w:val="24"/>
          <w:szCs w:val="24"/>
          <w:lang w:val="ru-RU"/>
        </w:rPr>
        <w:t xml:space="preserve">момента заключения </w:t>
      </w:r>
      <w:r w:rsidR="00552469" w:rsidRPr="006C10C3">
        <w:rPr>
          <w:rFonts w:ascii="Times New Roman" w:hAnsi="Times New Roman"/>
          <w:sz w:val="24"/>
          <w:szCs w:val="24"/>
          <w:lang w:val="ru-RU"/>
        </w:rPr>
        <w:t xml:space="preserve">течении </w:t>
      </w:r>
      <w:r w:rsidR="004E7F75" w:rsidRPr="006C10C3">
        <w:rPr>
          <w:rFonts w:ascii="Times New Roman" w:hAnsi="Times New Roman"/>
          <w:sz w:val="24"/>
          <w:szCs w:val="24"/>
          <w:lang w:val="ru-RU"/>
        </w:rPr>
        <w:t>7</w:t>
      </w:r>
      <w:r w:rsidR="00552469" w:rsidRPr="006C10C3">
        <w:rPr>
          <w:rFonts w:ascii="Times New Roman" w:hAnsi="Times New Roman"/>
          <w:sz w:val="24"/>
          <w:szCs w:val="24"/>
          <w:lang w:val="ru-RU"/>
        </w:rPr>
        <w:t xml:space="preserve"> (</w:t>
      </w:r>
      <w:r w:rsidR="004E7F75" w:rsidRPr="006C10C3">
        <w:rPr>
          <w:rFonts w:ascii="Times New Roman" w:hAnsi="Times New Roman"/>
          <w:sz w:val="24"/>
          <w:szCs w:val="24"/>
          <w:lang w:val="ru-RU"/>
        </w:rPr>
        <w:t>семи) рабочих</w:t>
      </w:r>
      <w:r w:rsidR="00552469" w:rsidRPr="006C10C3">
        <w:rPr>
          <w:rFonts w:ascii="Times New Roman" w:hAnsi="Times New Roman"/>
          <w:sz w:val="24"/>
          <w:szCs w:val="24"/>
          <w:lang w:val="ru-RU"/>
        </w:rPr>
        <w:t xml:space="preserve"> дн</w:t>
      </w:r>
      <w:r w:rsidR="004E7F75" w:rsidRPr="006C10C3">
        <w:rPr>
          <w:rFonts w:ascii="Times New Roman" w:hAnsi="Times New Roman"/>
          <w:sz w:val="24"/>
          <w:szCs w:val="24"/>
          <w:lang w:val="ru-RU"/>
        </w:rPr>
        <w:t>ей</w:t>
      </w:r>
      <w:r w:rsidR="00180711" w:rsidRPr="006C10C3">
        <w:rPr>
          <w:rFonts w:ascii="Times New Roman" w:hAnsi="Times New Roman"/>
          <w:sz w:val="24"/>
          <w:szCs w:val="24"/>
          <w:lang w:val="ru-RU"/>
        </w:rPr>
        <w:t>. Приемка товара Заказчиком (включая экспертизу) осуществляется в срок</w:t>
      </w:r>
      <w:r w:rsidR="00232386" w:rsidRPr="006C10C3">
        <w:rPr>
          <w:rFonts w:ascii="Times New Roman" w:hAnsi="Times New Roman"/>
          <w:sz w:val="24"/>
          <w:szCs w:val="24"/>
          <w:lang w:val="ru-RU"/>
        </w:rPr>
        <w:t xml:space="preserve"> не более 7 (семи) рабочих дней на складе Заказчика</w:t>
      </w:r>
      <w:r w:rsidR="00480DFB" w:rsidRPr="006C10C3">
        <w:rPr>
          <w:rFonts w:ascii="Times New Roman" w:hAnsi="Times New Roman"/>
          <w:sz w:val="24"/>
          <w:szCs w:val="24"/>
          <w:lang w:val="ru-RU"/>
        </w:rPr>
        <w:t>.</w:t>
      </w:r>
    </w:p>
    <w:p w:rsidR="00E422DB" w:rsidRPr="00B42BF1" w:rsidRDefault="000E3A85" w:rsidP="000E3A85">
      <w:pPr>
        <w:pStyle w:val="ae"/>
        <w:tabs>
          <w:tab w:val="left" w:pos="1134"/>
        </w:tabs>
        <w:suppressAutoHyphens w:val="0"/>
        <w:spacing w:after="0" w:line="100" w:lineRule="atLeast"/>
        <w:ind w:left="142" w:firstLine="567"/>
        <w:jc w:val="both"/>
        <w:rPr>
          <w:rFonts w:ascii="Times New Roman" w:hAnsi="Times New Roman"/>
          <w:color w:val="000000"/>
          <w:sz w:val="20"/>
          <w:szCs w:val="20"/>
          <w:lang w:val="ru-RU" w:eastAsia="ru-RU"/>
        </w:rPr>
      </w:pPr>
      <w:r w:rsidRPr="00B42BF1">
        <w:rPr>
          <w:rFonts w:ascii="Times New Roman" w:hAnsi="Times New Roman"/>
          <w:sz w:val="24"/>
          <w:szCs w:val="24"/>
          <w:lang w:val="ru-RU"/>
        </w:rPr>
        <w:t xml:space="preserve">  </w:t>
      </w:r>
      <w:r w:rsidR="009025CB" w:rsidRPr="00B42BF1">
        <w:rPr>
          <w:rFonts w:ascii="Times New Roman" w:hAnsi="Times New Roman"/>
          <w:sz w:val="24"/>
          <w:szCs w:val="24"/>
          <w:lang w:val="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44-ФЗ. Для проведения экспертизы поставленного товара, выполненной работы или оказанной услуги эксперты, экспертные организации имеют право запрашивать у заказчика и поставщика (подрядчика, исполнителя) дополнительные материалы, относящиеся к условиям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или оказанной услуги, в заключении могут содержаться предложения об устранении данных нарушений, в том числе с указанием срока их устранения.</w:t>
      </w:r>
    </w:p>
    <w:p w:rsidR="009F6E66" w:rsidRPr="00B42BF1" w:rsidRDefault="00E422DB" w:rsidP="004B6135">
      <w:pPr>
        <w:pStyle w:val="ae"/>
        <w:numPr>
          <w:ilvl w:val="1"/>
          <w:numId w:val="15"/>
        </w:numPr>
        <w:tabs>
          <w:tab w:val="left" w:pos="1134"/>
        </w:tabs>
        <w:suppressAutoHyphens w:val="0"/>
        <w:spacing w:after="0" w:line="100" w:lineRule="atLeast"/>
        <w:ind w:left="142" w:firstLine="632"/>
        <w:jc w:val="both"/>
        <w:rPr>
          <w:rFonts w:ascii="Times New Roman" w:hAnsi="Times New Roman"/>
          <w:sz w:val="24"/>
          <w:szCs w:val="24"/>
        </w:rPr>
      </w:pPr>
      <w:r w:rsidRPr="00B42BF1">
        <w:rPr>
          <w:rFonts w:ascii="Times New Roman" w:hAnsi="Times New Roman"/>
          <w:sz w:val="24"/>
          <w:szCs w:val="24"/>
        </w:rPr>
        <w:lastRenderedPageBreak/>
        <w:t xml:space="preserve">Если </w:t>
      </w:r>
      <w:r w:rsidR="00180711" w:rsidRPr="00B42BF1">
        <w:rPr>
          <w:rFonts w:ascii="Times New Roman" w:hAnsi="Times New Roman"/>
          <w:sz w:val="24"/>
          <w:szCs w:val="24"/>
          <w:lang w:val="ru-RU"/>
        </w:rPr>
        <w:t>при приемке товара будет обнаружен факт несоответствия условиям контракта, устранение данного факта производится Исполнителем безвозмездно в течении 2 (двух) календарных дней с даты его обнаружения. Факт нарушения условий контракта фиксируется в Акте.</w:t>
      </w:r>
    </w:p>
    <w:p w:rsidR="009025CB" w:rsidRPr="00B41BE3" w:rsidRDefault="009F6E66" w:rsidP="00B41BE3">
      <w:pPr>
        <w:pStyle w:val="ae"/>
        <w:numPr>
          <w:ilvl w:val="1"/>
          <w:numId w:val="15"/>
        </w:numPr>
        <w:tabs>
          <w:tab w:val="left" w:pos="1134"/>
        </w:tabs>
        <w:suppressAutoHyphens w:val="0"/>
        <w:spacing w:after="0" w:line="100" w:lineRule="atLeast"/>
        <w:ind w:left="0" w:firstLine="709"/>
        <w:jc w:val="both"/>
        <w:rPr>
          <w:rFonts w:ascii="Times New Roman" w:hAnsi="Times New Roman"/>
          <w:sz w:val="24"/>
          <w:szCs w:val="24"/>
        </w:rPr>
      </w:pPr>
      <w:r w:rsidRPr="00B42BF1">
        <w:rPr>
          <w:rFonts w:ascii="Times New Roman" w:hAnsi="Times New Roman"/>
          <w:sz w:val="24"/>
          <w:szCs w:val="24"/>
          <w:lang w:val="ru-RU"/>
        </w:rPr>
        <w:t xml:space="preserve">При </w:t>
      </w:r>
      <w:r w:rsidR="00180711" w:rsidRPr="00B42BF1">
        <w:rPr>
          <w:rFonts w:ascii="Times New Roman" w:hAnsi="Times New Roman"/>
          <w:sz w:val="24"/>
          <w:szCs w:val="24"/>
          <w:lang w:val="ru-RU"/>
        </w:rPr>
        <w:t>установлении факта поставки некачественного товара, Заказчик в течени</w:t>
      </w:r>
      <w:r w:rsidR="001764D4">
        <w:rPr>
          <w:rFonts w:ascii="Times New Roman" w:hAnsi="Times New Roman"/>
          <w:sz w:val="24"/>
          <w:szCs w:val="24"/>
          <w:lang w:val="ru-RU"/>
        </w:rPr>
        <w:t>е</w:t>
      </w:r>
      <w:r w:rsidR="00180711" w:rsidRPr="00B42BF1">
        <w:rPr>
          <w:rFonts w:ascii="Times New Roman" w:hAnsi="Times New Roman"/>
          <w:sz w:val="24"/>
          <w:szCs w:val="24"/>
          <w:lang w:val="ru-RU"/>
        </w:rPr>
        <w:t xml:space="preserve"> 5 (пяти) рабочих дней</w:t>
      </w:r>
      <w:r w:rsidR="000C03F4" w:rsidRPr="00B42BF1">
        <w:rPr>
          <w:rFonts w:ascii="Times New Roman" w:hAnsi="Times New Roman"/>
          <w:sz w:val="24"/>
          <w:szCs w:val="24"/>
          <w:lang w:val="ru-RU"/>
        </w:rPr>
        <w:t xml:space="preserve"> </w:t>
      </w:r>
      <w:r w:rsidR="00604960">
        <w:rPr>
          <w:rFonts w:ascii="Times New Roman" w:hAnsi="Times New Roman"/>
          <w:sz w:val="24"/>
          <w:szCs w:val="24"/>
          <w:lang w:val="ru-RU"/>
        </w:rPr>
        <w:t>направляет</w:t>
      </w:r>
      <w:r w:rsidR="000C03F4" w:rsidRPr="00B42BF1">
        <w:rPr>
          <w:rFonts w:ascii="Times New Roman" w:hAnsi="Times New Roman"/>
          <w:sz w:val="24"/>
          <w:szCs w:val="24"/>
          <w:lang w:val="ru-RU"/>
        </w:rPr>
        <w:t xml:space="preserve"> уведомление претензионной переписки </w:t>
      </w:r>
      <w:r w:rsidR="005E5F23" w:rsidRPr="00B42BF1">
        <w:rPr>
          <w:rFonts w:ascii="Times New Roman" w:hAnsi="Times New Roman"/>
          <w:sz w:val="24"/>
          <w:szCs w:val="24"/>
          <w:lang w:val="ru-RU"/>
        </w:rPr>
        <w:t>и</w:t>
      </w:r>
      <w:r w:rsidR="000C03F4" w:rsidRPr="00B42BF1">
        <w:rPr>
          <w:rFonts w:ascii="Times New Roman" w:hAnsi="Times New Roman"/>
          <w:sz w:val="24"/>
          <w:szCs w:val="24"/>
          <w:lang w:val="ru-RU"/>
        </w:rPr>
        <w:t xml:space="preserve"> направл</w:t>
      </w:r>
      <w:r w:rsidR="005E5F23" w:rsidRPr="00B42BF1">
        <w:rPr>
          <w:rFonts w:ascii="Times New Roman" w:hAnsi="Times New Roman"/>
          <w:sz w:val="24"/>
          <w:szCs w:val="24"/>
          <w:lang w:val="ru-RU"/>
        </w:rPr>
        <w:t>яет</w:t>
      </w:r>
      <w:r w:rsidR="000C03F4" w:rsidRPr="00B42BF1">
        <w:rPr>
          <w:rFonts w:ascii="Times New Roman" w:hAnsi="Times New Roman"/>
          <w:sz w:val="24"/>
          <w:szCs w:val="24"/>
          <w:lang w:val="ru-RU"/>
        </w:rPr>
        <w:t xml:space="preserve"> поставщику.</w:t>
      </w:r>
    </w:p>
    <w:p w:rsidR="00E422DB" w:rsidRPr="00B42BF1" w:rsidRDefault="00E422DB" w:rsidP="004B6135">
      <w:pPr>
        <w:pStyle w:val="ae"/>
        <w:numPr>
          <w:ilvl w:val="1"/>
          <w:numId w:val="15"/>
        </w:numPr>
        <w:tabs>
          <w:tab w:val="left" w:pos="1134"/>
        </w:tabs>
        <w:suppressAutoHyphens w:val="0"/>
        <w:spacing w:after="0" w:line="100" w:lineRule="atLeast"/>
        <w:ind w:left="0" w:firstLine="709"/>
        <w:jc w:val="both"/>
        <w:rPr>
          <w:rFonts w:ascii="Times New Roman" w:hAnsi="Times New Roman"/>
          <w:sz w:val="24"/>
          <w:szCs w:val="24"/>
        </w:rPr>
      </w:pPr>
      <w:r w:rsidRPr="00B42BF1">
        <w:rPr>
          <w:rFonts w:ascii="Times New Roman" w:hAnsi="Times New Roman"/>
          <w:sz w:val="24"/>
          <w:szCs w:val="24"/>
        </w:rPr>
        <w:t>Некачественный Товар считается не поставленным.</w:t>
      </w:r>
    </w:p>
    <w:p w:rsidR="00E422DB" w:rsidRPr="00B42BF1" w:rsidRDefault="00E422DB" w:rsidP="004B6135">
      <w:pPr>
        <w:pStyle w:val="ae"/>
        <w:numPr>
          <w:ilvl w:val="1"/>
          <w:numId w:val="15"/>
        </w:numPr>
        <w:tabs>
          <w:tab w:val="left" w:pos="1134"/>
        </w:tabs>
        <w:suppressAutoHyphens w:val="0"/>
        <w:spacing w:after="0" w:line="100" w:lineRule="atLeast"/>
        <w:ind w:left="0" w:firstLine="709"/>
        <w:jc w:val="both"/>
        <w:rPr>
          <w:rFonts w:ascii="Times New Roman" w:hAnsi="Times New Roman"/>
          <w:sz w:val="24"/>
          <w:szCs w:val="24"/>
        </w:rPr>
      </w:pPr>
      <w:r w:rsidRPr="00B42BF1">
        <w:rPr>
          <w:rFonts w:ascii="Times New Roman" w:hAnsi="Times New Roman"/>
          <w:sz w:val="24"/>
          <w:szCs w:val="24"/>
        </w:rPr>
        <w:t>Товар должен быть поставлен полностью. Заказчик вправе отказаться от приемки части Товара.</w:t>
      </w:r>
    </w:p>
    <w:p w:rsidR="00E422DB" w:rsidRPr="00B42BF1" w:rsidRDefault="00E422DB" w:rsidP="004B6135">
      <w:pPr>
        <w:pStyle w:val="ae"/>
        <w:numPr>
          <w:ilvl w:val="1"/>
          <w:numId w:val="15"/>
        </w:numPr>
        <w:tabs>
          <w:tab w:val="left" w:pos="1134"/>
        </w:tabs>
        <w:suppressAutoHyphens w:val="0"/>
        <w:spacing w:after="0" w:line="100" w:lineRule="atLeast"/>
        <w:ind w:left="0" w:firstLine="709"/>
        <w:jc w:val="both"/>
        <w:rPr>
          <w:rFonts w:ascii="Times New Roman" w:hAnsi="Times New Roman"/>
          <w:sz w:val="24"/>
          <w:szCs w:val="24"/>
        </w:rPr>
      </w:pPr>
      <w:r w:rsidRPr="00B42BF1">
        <w:rPr>
          <w:rFonts w:ascii="Times New Roman" w:hAnsi="Times New Roman"/>
          <w:sz w:val="24"/>
          <w:szCs w:val="24"/>
        </w:rPr>
        <w:t xml:space="preserve">Поставщик обязан поставлять Товар Заказчику </w:t>
      </w:r>
      <w:r w:rsidRPr="00B42BF1">
        <w:rPr>
          <w:rFonts w:ascii="Times New Roman" w:hAnsi="Times New Roman"/>
          <w:iCs/>
          <w:sz w:val="24"/>
          <w:szCs w:val="24"/>
        </w:rPr>
        <w:t xml:space="preserve">с комплектом технической документации, предусмотренной заводом изготовителем и </w:t>
      </w:r>
      <w:r w:rsidRPr="00B42BF1">
        <w:rPr>
          <w:rFonts w:ascii="Times New Roman" w:hAnsi="Times New Roman"/>
          <w:sz w:val="24"/>
          <w:szCs w:val="24"/>
        </w:rPr>
        <w:t xml:space="preserve">законодательством Российской Федерации </w:t>
      </w:r>
      <w:r w:rsidRPr="00B42BF1">
        <w:rPr>
          <w:rFonts w:ascii="Times New Roman" w:hAnsi="Times New Roman"/>
          <w:iCs/>
          <w:sz w:val="24"/>
          <w:szCs w:val="24"/>
        </w:rPr>
        <w:t>для данного вида товара</w:t>
      </w:r>
      <w:r w:rsidRPr="00B42BF1">
        <w:rPr>
          <w:rFonts w:ascii="Times New Roman" w:hAnsi="Times New Roman"/>
          <w:sz w:val="24"/>
          <w:szCs w:val="24"/>
        </w:rPr>
        <w:t xml:space="preserve"> (сертификаты соответствия, технические паспорта, инструкции по эксплуатации и другую имеющуюся документацию на Товар, подтверждающую качество и дату выпуска). Вся указанная документация на товар предоставляется на русском языке.</w:t>
      </w:r>
    </w:p>
    <w:p w:rsidR="00E422DB" w:rsidRPr="00056DB4" w:rsidRDefault="00E422DB" w:rsidP="00492D0D">
      <w:pPr>
        <w:pStyle w:val="ae"/>
        <w:numPr>
          <w:ilvl w:val="1"/>
          <w:numId w:val="15"/>
        </w:numPr>
        <w:tabs>
          <w:tab w:val="left" w:pos="1134"/>
        </w:tabs>
        <w:suppressAutoHyphens w:val="0"/>
        <w:spacing w:after="0" w:line="100" w:lineRule="atLeast"/>
        <w:ind w:left="0" w:firstLine="709"/>
        <w:jc w:val="both"/>
        <w:rPr>
          <w:rFonts w:ascii="Times New Roman" w:hAnsi="Times New Roman"/>
          <w:bCs/>
          <w:sz w:val="24"/>
          <w:szCs w:val="24"/>
        </w:rPr>
      </w:pPr>
      <w:r w:rsidRPr="00056DB4">
        <w:rPr>
          <w:rFonts w:ascii="Times New Roman" w:hAnsi="Times New Roman"/>
          <w:bCs/>
          <w:sz w:val="24"/>
          <w:szCs w:val="24"/>
        </w:rPr>
        <w:t xml:space="preserve">В </w:t>
      </w:r>
      <w:r w:rsidR="00492D0D" w:rsidRPr="00056DB4">
        <w:rPr>
          <w:rFonts w:ascii="Times New Roman" w:hAnsi="Times New Roman"/>
          <w:bCs/>
          <w:sz w:val="24"/>
          <w:szCs w:val="24"/>
          <w:lang w:val="ru-RU"/>
        </w:rPr>
        <w:t>случае передачи Поставщиком товаров ненадлежащего качества или невыполнения поставщиком требования по замене такого товара, Заказчик вправе по своему выбору потребовать от поставщика, а поставщик обязан исполнить требование:</w:t>
      </w:r>
    </w:p>
    <w:p w:rsidR="00492D0D" w:rsidRPr="00056DB4" w:rsidRDefault="00492D0D" w:rsidP="00492D0D">
      <w:pPr>
        <w:pStyle w:val="ae"/>
        <w:tabs>
          <w:tab w:val="left" w:pos="1134"/>
        </w:tabs>
        <w:suppressAutoHyphens w:val="0"/>
        <w:spacing w:after="0" w:line="100" w:lineRule="atLeast"/>
        <w:ind w:left="709"/>
        <w:jc w:val="both"/>
        <w:rPr>
          <w:rFonts w:ascii="Times New Roman" w:hAnsi="Times New Roman"/>
          <w:bCs/>
          <w:sz w:val="24"/>
          <w:szCs w:val="24"/>
          <w:lang w:val="ru-RU"/>
        </w:rPr>
      </w:pPr>
      <w:r w:rsidRPr="00056DB4">
        <w:rPr>
          <w:rFonts w:ascii="Times New Roman" w:hAnsi="Times New Roman"/>
          <w:bCs/>
          <w:sz w:val="24"/>
          <w:szCs w:val="24"/>
          <w:lang w:val="ru-RU"/>
        </w:rPr>
        <w:t>- о соразмерном уменьшении цены некачественного товара;</w:t>
      </w:r>
    </w:p>
    <w:p w:rsidR="00492D0D" w:rsidRPr="00056DB4" w:rsidRDefault="00492D0D" w:rsidP="00492D0D">
      <w:pPr>
        <w:pStyle w:val="ae"/>
        <w:tabs>
          <w:tab w:val="left" w:pos="1134"/>
        </w:tabs>
        <w:suppressAutoHyphens w:val="0"/>
        <w:spacing w:after="0" w:line="100" w:lineRule="atLeast"/>
        <w:ind w:left="709"/>
        <w:jc w:val="both"/>
        <w:rPr>
          <w:rFonts w:ascii="Times New Roman" w:hAnsi="Times New Roman"/>
          <w:bCs/>
          <w:sz w:val="24"/>
          <w:szCs w:val="24"/>
          <w:lang w:val="ru-RU"/>
        </w:rPr>
      </w:pPr>
      <w:r w:rsidRPr="00056DB4">
        <w:rPr>
          <w:rFonts w:ascii="Times New Roman" w:hAnsi="Times New Roman"/>
          <w:bCs/>
          <w:sz w:val="24"/>
          <w:szCs w:val="24"/>
          <w:lang w:val="ru-RU"/>
        </w:rPr>
        <w:t>- о возмещении своих расходов на устранение недостатков;</w:t>
      </w:r>
    </w:p>
    <w:p w:rsidR="00492D0D" w:rsidRPr="00056DB4" w:rsidRDefault="00492D0D" w:rsidP="00492D0D">
      <w:pPr>
        <w:pStyle w:val="ae"/>
        <w:tabs>
          <w:tab w:val="left" w:pos="1134"/>
        </w:tabs>
        <w:suppressAutoHyphens w:val="0"/>
        <w:spacing w:after="0" w:line="100" w:lineRule="atLeast"/>
        <w:ind w:left="709"/>
        <w:jc w:val="both"/>
        <w:rPr>
          <w:rFonts w:ascii="Times New Roman" w:hAnsi="Times New Roman"/>
          <w:bCs/>
          <w:sz w:val="24"/>
          <w:szCs w:val="24"/>
          <w:lang w:val="ru-RU"/>
        </w:rPr>
      </w:pPr>
      <w:r w:rsidRPr="00056DB4">
        <w:rPr>
          <w:rFonts w:ascii="Times New Roman" w:hAnsi="Times New Roman"/>
          <w:bCs/>
          <w:sz w:val="24"/>
          <w:szCs w:val="24"/>
          <w:lang w:val="ru-RU"/>
        </w:rPr>
        <w:t>- о возмещении ущерба, причинённого Заказчику, в связи с использованием некачественного товара;</w:t>
      </w:r>
    </w:p>
    <w:p w:rsidR="00492D0D" w:rsidRPr="00B42BF1" w:rsidRDefault="00492D0D" w:rsidP="00492D0D">
      <w:pPr>
        <w:pStyle w:val="ae"/>
        <w:tabs>
          <w:tab w:val="left" w:pos="1134"/>
        </w:tabs>
        <w:suppressAutoHyphens w:val="0"/>
        <w:spacing w:after="0" w:line="100" w:lineRule="atLeast"/>
        <w:ind w:left="709"/>
        <w:jc w:val="both"/>
        <w:rPr>
          <w:rFonts w:ascii="Times New Roman" w:hAnsi="Times New Roman"/>
          <w:bCs/>
          <w:sz w:val="24"/>
          <w:szCs w:val="24"/>
          <w:lang w:val="ru-RU"/>
        </w:rPr>
      </w:pPr>
      <w:r w:rsidRPr="00056DB4">
        <w:rPr>
          <w:rFonts w:ascii="Times New Roman" w:hAnsi="Times New Roman"/>
          <w:bCs/>
          <w:sz w:val="24"/>
          <w:szCs w:val="24"/>
          <w:lang w:val="ru-RU"/>
        </w:rPr>
        <w:t>- безвозмездном устранении недостатков поставленного товара в 2-дневный срок.</w:t>
      </w:r>
      <w:r w:rsidRPr="00B42BF1">
        <w:rPr>
          <w:rFonts w:ascii="Times New Roman" w:hAnsi="Times New Roman"/>
          <w:bCs/>
          <w:sz w:val="24"/>
          <w:szCs w:val="24"/>
          <w:lang w:val="ru-RU"/>
        </w:rPr>
        <w:t xml:space="preserve"> </w:t>
      </w:r>
    </w:p>
    <w:p w:rsidR="00E422DB" w:rsidRPr="00B42BF1" w:rsidRDefault="00E422DB" w:rsidP="004B6135">
      <w:pPr>
        <w:pStyle w:val="ae"/>
        <w:numPr>
          <w:ilvl w:val="1"/>
          <w:numId w:val="15"/>
        </w:numPr>
        <w:tabs>
          <w:tab w:val="left" w:pos="1134"/>
        </w:tabs>
        <w:suppressAutoHyphens w:val="0"/>
        <w:spacing w:after="0" w:line="100" w:lineRule="atLeast"/>
        <w:ind w:left="0" w:firstLine="709"/>
        <w:jc w:val="both"/>
        <w:rPr>
          <w:rFonts w:ascii="Times New Roman" w:hAnsi="Times New Roman"/>
          <w:sz w:val="24"/>
          <w:szCs w:val="24"/>
        </w:rPr>
      </w:pPr>
      <w:r w:rsidRPr="00B42BF1">
        <w:rPr>
          <w:rFonts w:ascii="Times New Roman" w:hAnsi="Times New Roman"/>
          <w:sz w:val="24"/>
          <w:szCs w:val="24"/>
        </w:rPr>
        <w:t>Приемка Товара по настоящему контракту на соответствие требованиям, установленных в настоящем контракте, осуществляется на основании Акта приема-передачи Товара.</w:t>
      </w:r>
    </w:p>
    <w:p w:rsidR="00120BEE" w:rsidRPr="00120BEE" w:rsidRDefault="00E422DB" w:rsidP="00604960">
      <w:pPr>
        <w:pStyle w:val="ae"/>
        <w:tabs>
          <w:tab w:val="left" w:pos="1134"/>
        </w:tabs>
        <w:spacing w:line="100" w:lineRule="atLeast"/>
        <w:ind w:left="0" w:firstLine="709"/>
        <w:jc w:val="both"/>
        <w:rPr>
          <w:rFonts w:ascii="Times New Roman" w:hAnsi="Times New Roman"/>
          <w:sz w:val="24"/>
          <w:szCs w:val="24"/>
        </w:rPr>
      </w:pPr>
      <w:r w:rsidRPr="00B42BF1">
        <w:rPr>
          <w:rFonts w:ascii="Times New Roman" w:hAnsi="Times New Roman"/>
          <w:sz w:val="24"/>
          <w:szCs w:val="24"/>
        </w:rPr>
        <w:t xml:space="preserve">Поставщик </w:t>
      </w:r>
      <w:r w:rsidR="00120BEE">
        <w:rPr>
          <w:rFonts w:ascii="Times New Roman" w:hAnsi="Times New Roman"/>
          <w:sz w:val="24"/>
          <w:szCs w:val="24"/>
          <w:lang w:val="ru-RU"/>
        </w:rPr>
        <w:t xml:space="preserve">вместе с Товаром передает Заказчику документы: универсальный передаточный документ в 2 </w:t>
      </w:r>
      <w:proofErr w:type="spellStart"/>
      <w:r w:rsidR="00120BEE">
        <w:rPr>
          <w:rFonts w:ascii="Times New Roman" w:hAnsi="Times New Roman"/>
          <w:sz w:val="24"/>
          <w:szCs w:val="24"/>
          <w:lang w:val="ru-RU"/>
        </w:rPr>
        <w:t>экз</w:t>
      </w:r>
      <w:proofErr w:type="spellEnd"/>
      <w:r w:rsidR="00120BEE">
        <w:rPr>
          <w:rFonts w:ascii="Times New Roman" w:hAnsi="Times New Roman"/>
          <w:sz w:val="24"/>
          <w:szCs w:val="24"/>
          <w:lang w:val="ru-RU"/>
        </w:rPr>
        <w:t>,</w:t>
      </w:r>
      <w:r w:rsidR="00604960">
        <w:rPr>
          <w:rFonts w:ascii="Times New Roman" w:hAnsi="Times New Roman"/>
          <w:sz w:val="24"/>
          <w:szCs w:val="24"/>
          <w:lang w:val="ru-RU"/>
        </w:rPr>
        <w:t xml:space="preserve"> акт приема-передачи товара (2 </w:t>
      </w:r>
      <w:proofErr w:type="spellStart"/>
      <w:r w:rsidR="00604960">
        <w:rPr>
          <w:rFonts w:ascii="Times New Roman" w:hAnsi="Times New Roman"/>
          <w:sz w:val="24"/>
          <w:szCs w:val="24"/>
          <w:lang w:val="ru-RU"/>
        </w:rPr>
        <w:t>экз</w:t>
      </w:r>
      <w:proofErr w:type="spellEnd"/>
      <w:r w:rsidR="00604960">
        <w:rPr>
          <w:rFonts w:ascii="Times New Roman" w:hAnsi="Times New Roman"/>
          <w:sz w:val="24"/>
          <w:szCs w:val="24"/>
          <w:lang w:val="ru-RU"/>
        </w:rPr>
        <w:t>),</w:t>
      </w:r>
      <w:r w:rsidR="00120BEE">
        <w:rPr>
          <w:rFonts w:ascii="Times New Roman" w:hAnsi="Times New Roman"/>
          <w:sz w:val="24"/>
          <w:szCs w:val="24"/>
          <w:lang w:val="ru-RU"/>
        </w:rPr>
        <w:t xml:space="preserve"> счет на оплату, декларации соответствия (при наличии) на товар, паспорта качества (при наличии) на товар.</w:t>
      </w:r>
    </w:p>
    <w:p w:rsidR="00E422DB" w:rsidRPr="00B42BF1" w:rsidRDefault="00E422DB" w:rsidP="004B6135">
      <w:pPr>
        <w:pStyle w:val="ae"/>
        <w:numPr>
          <w:ilvl w:val="1"/>
          <w:numId w:val="15"/>
        </w:numPr>
        <w:tabs>
          <w:tab w:val="left" w:pos="1134"/>
        </w:tabs>
        <w:suppressAutoHyphens w:val="0"/>
        <w:spacing w:after="0" w:line="100" w:lineRule="atLeast"/>
        <w:ind w:left="0" w:firstLine="709"/>
        <w:jc w:val="both"/>
        <w:rPr>
          <w:rFonts w:ascii="Times New Roman" w:hAnsi="Times New Roman"/>
          <w:sz w:val="24"/>
          <w:szCs w:val="24"/>
        </w:rPr>
      </w:pPr>
      <w:r w:rsidRPr="00B42BF1">
        <w:rPr>
          <w:rFonts w:ascii="Times New Roman" w:hAnsi="Times New Roman"/>
          <w:sz w:val="24"/>
          <w:szCs w:val="24"/>
        </w:rPr>
        <w:t>Не позднее двадцати рабочих дней, следующих за днем поступления заказчику документ</w:t>
      </w:r>
      <w:r w:rsidR="002228A9">
        <w:rPr>
          <w:rFonts w:ascii="Times New Roman" w:hAnsi="Times New Roman"/>
          <w:sz w:val="24"/>
          <w:szCs w:val="24"/>
          <w:lang w:val="ru-RU"/>
        </w:rPr>
        <w:t>ов, предусмотренных п. 3.9. контракта Заказчик осуществляет приемку товара или направляет Поставщику мотивированный отказ от приемки.</w:t>
      </w:r>
    </w:p>
    <w:p w:rsidR="00E422DB" w:rsidRPr="00B42BF1" w:rsidRDefault="00E422DB" w:rsidP="004B6135">
      <w:pPr>
        <w:pStyle w:val="ae"/>
        <w:numPr>
          <w:ilvl w:val="1"/>
          <w:numId w:val="15"/>
        </w:numPr>
        <w:tabs>
          <w:tab w:val="left" w:pos="1134"/>
        </w:tabs>
        <w:suppressAutoHyphens w:val="0"/>
        <w:spacing w:after="0" w:line="100" w:lineRule="atLeast"/>
        <w:ind w:left="0" w:firstLine="709"/>
        <w:jc w:val="both"/>
        <w:rPr>
          <w:rFonts w:ascii="Times New Roman" w:hAnsi="Times New Roman"/>
          <w:sz w:val="24"/>
          <w:szCs w:val="24"/>
        </w:rPr>
      </w:pPr>
      <w:r w:rsidRPr="00B42BF1">
        <w:rPr>
          <w:rFonts w:ascii="Times New Roman" w:eastAsia="Calibri" w:hAnsi="Times New Roman"/>
          <w:bCs/>
          <w:sz w:val="24"/>
          <w:szCs w:val="24"/>
          <w:lang w:eastAsia="en-US"/>
        </w:rPr>
        <w:t xml:space="preserve">Датой приемки поставленного Товара считается дата </w:t>
      </w:r>
      <w:r w:rsidR="002228A9">
        <w:rPr>
          <w:rFonts w:ascii="Times New Roman" w:eastAsia="Calibri" w:hAnsi="Times New Roman"/>
          <w:bCs/>
          <w:sz w:val="24"/>
          <w:szCs w:val="24"/>
          <w:lang w:val="ru-RU" w:eastAsia="en-US"/>
        </w:rPr>
        <w:t>подписания Заказчиком универсального передаточного документа</w:t>
      </w:r>
      <w:r w:rsidRPr="00B42BF1">
        <w:rPr>
          <w:rFonts w:ascii="Times New Roman" w:eastAsia="Calibri" w:hAnsi="Times New Roman"/>
          <w:bCs/>
          <w:sz w:val="24"/>
          <w:szCs w:val="24"/>
          <w:lang w:eastAsia="en-US"/>
        </w:rPr>
        <w:t>.</w:t>
      </w:r>
    </w:p>
    <w:p w:rsidR="009A34DD" w:rsidRPr="00B42BF1" w:rsidRDefault="009A34DD" w:rsidP="009A34DD">
      <w:pPr>
        <w:pStyle w:val="ae"/>
        <w:tabs>
          <w:tab w:val="left" w:pos="1134"/>
        </w:tabs>
        <w:suppressAutoHyphens w:val="0"/>
        <w:spacing w:after="0" w:line="100" w:lineRule="atLeast"/>
        <w:ind w:left="709"/>
        <w:jc w:val="both"/>
        <w:rPr>
          <w:rFonts w:ascii="Times New Roman" w:hAnsi="Times New Roman"/>
          <w:sz w:val="24"/>
          <w:szCs w:val="24"/>
        </w:rPr>
      </w:pPr>
    </w:p>
    <w:p w:rsidR="00CD41F5" w:rsidRPr="00B42BF1" w:rsidRDefault="002767E2" w:rsidP="004B6135">
      <w:pPr>
        <w:pStyle w:val="ConsPlusNormal0"/>
        <w:numPr>
          <w:ilvl w:val="0"/>
          <w:numId w:val="15"/>
        </w:numPr>
        <w:jc w:val="center"/>
        <w:rPr>
          <w:rFonts w:ascii="Times New Roman" w:hAnsi="Times New Roman" w:cs="Times New Roman"/>
          <w:b/>
          <w:sz w:val="24"/>
          <w:szCs w:val="24"/>
        </w:rPr>
      </w:pPr>
      <w:bookmarkStart w:id="3" w:name="P1489"/>
      <w:bookmarkEnd w:id="3"/>
      <w:r w:rsidRPr="00B42BF1">
        <w:rPr>
          <w:rFonts w:ascii="Times New Roman" w:hAnsi="Times New Roman" w:cs="Times New Roman"/>
          <w:b/>
          <w:sz w:val="24"/>
          <w:szCs w:val="24"/>
        </w:rPr>
        <w:t xml:space="preserve">ПРАВА И ОБЯЗАННОСТИ </w:t>
      </w:r>
      <w:r w:rsidR="00525FCE" w:rsidRPr="00B42BF1">
        <w:rPr>
          <w:rFonts w:ascii="Times New Roman" w:hAnsi="Times New Roman" w:cs="Times New Roman"/>
          <w:b/>
          <w:sz w:val="24"/>
          <w:szCs w:val="24"/>
        </w:rPr>
        <w:t>СТОРОН</w:t>
      </w:r>
    </w:p>
    <w:p w:rsidR="002767E2" w:rsidRPr="00B42BF1" w:rsidRDefault="002767E2" w:rsidP="00951FD5">
      <w:pPr>
        <w:pStyle w:val="ae"/>
        <w:widowControl w:val="0"/>
        <w:tabs>
          <w:tab w:val="left" w:pos="1134"/>
        </w:tabs>
        <w:suppressAutoHyphens w:val="0"/>
        <w:autoSpaceDE w:val="0"/>
        <w:autoSpaceDN w:val="0"/>
        <w:adjustRightInd w:val="0"/>
        <w:spacing w:after="0" w:line="240" w:lineRule="auto"/>
        <w:ind w:left="0"/>
        <w:contextualSpacing w:val="0"/>
        <w:jc w:val="both"/>
        <w:rPr>
          <w:rFonts w:ascii="Times New Roman" w:eastAsia="SimSun" w:hAnsi="Times New Roman"/>
          <w:b/>
          <w:vanish/>
          <w:kern w:val="1"/>
          <w:sz w:val="24"/>
          <w:szCs w:val="24"/>
          <w:lang w:val="en-US" w:eastAsia="hi-IN" w:bidi="hi-IN"/>
        </w:rPr>
      </w:pPr>
      <w:bookmarkStart w:id="4" w:name="P1497"/>
      <w:bookmarkEnd w:id="4"/>
    </w:p>
    <w:p w:rsidR="002767E2" w:rsidRPr="00B42BF1" w:rsidRDefault="002767E2" w:rsidP="004B6135">
      <w:pPr>
        <w:widowControl w:val="0"/>
        <w:numPr>
          <w:ilvl w:val="1"/>
          <w:numId w:val="4"/>
        </w:numPr>
        <w:tabs>
          <w:tab w:val="left" w:pos="1134"/>
        </w:tabs>
        <w:suppressAutoHyphens w:val="0"/>
        <w:autoSpaceDE w:val="0"/>
        <w:autoSpaceDN w:val="0"/>
        <w:adjustRightInd w:val="0"/>
        <w:spacing w:line="240" w:lineRule="auto"/>
        <w:ind w:left="0" w:firstLine="567"/>
        <w:jc w:val="both"/>
        <w:rPr>
          <w:rFonts w:ascii="Times New Roman" w:hAnsi="Times New Roman" w:cs="Times New Roman"/>
          <w:lang w:val="ru-RU"/>
        </w:rPr>
      </w:pPr>
      <w:r w:rsidRPr="00B42BF1">
        <w:rPr>
          <w:rFonts w:ascii="Times New Roman" w:hAnsi="Times New Roman" w:cs="Times New Roman"/>
          <w:b/>
          <w:lang w:val="ru-RU"/>
        </w:rPr>
        <w:t xml:space="preserve"> </w:t>
      </w:r>
      <w:r w:rsidRPr="00B42BF1">
        <w:rPr>
          <w:rFonts w:ascii="Times New Roman" w:hAnsi="Times New Roman" w:cs="Times New Roman"/>
          <w:lang w:val="ru-RU"/>
        </w:rPr>
        <w:t>Заказчик обязуется:</w:t>
      </w:r>
    </w:p>
    <w:p w:rsidR="002767E2" w:rsidRPr="00B42BF1" w:rsidRDefault="002767E2" w:rsidP="004B6135">
      <w:pPr>
        <w:widowControl w:val="0"/>
        <w:numPr>
          <w:ilvl w:val="2"/>
          <w:numId w:val="4"/>
        </w:numPr>
        <w:tabs>
          <w:tab w:val="left" w:pos="1134"/>
        </w:tabs>
        <w:suppressAutoHyphens w:val="0"/>
        <w:autoSpaceDE w:val="0"/>
        <w:autoSpaceDN w:val="0"/>
        <w:adjustRightInd w:val="0"/>
        <w:spacing w:line="240" w:lineRule="auto"/>
        <w:ind w:left="0" w:firstLine="567"/>
        <w:jc w:val="both"/>
        <w:rPr>
          <w:rFonts w:ascii="Times New Roman" w:hAnsi="Times New Roman" w:cs="Times New Roman"/>
          <w:lang w:val="ru-RU"/>
        </w:rPr>
      </w:pPr>
      <w:r w:rsidRPr="00B42BF1">
        <w:rPr>
          <w:rFonts w:ascii="Times New Roman" w:hAnsi="Times New Roman" w:cs="Times New Roman"/>
          <w:lang w:val="ru-RU"/>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2767E2" w:rsidRPr="00B42BF1" w:rsidRDefault="002767E2" w:rsidP="004B6135">
      <w:pPr>
        <w:widowControl w:val="0"/>
        <w:numPr>
          <w:ilvl w:val="2"/>
          <w:numId w:val="4"/>
        </w:numPr>
        <w:tabs>
          <w:tab w:val="left" w:pos="1134"/>
        </w:tabs>
        <w:suppressAutoHyphens w:val="0"/>
        <w:autoSpaceDE w:val="0"/>
        <w:autoSpaceDN w:val="0"/>
        <w:adjustRightInd w:val="0"/>
        <w:spacing w:line="240" w:lineRule="auto"/>
        <w:ind w:left="0" w:firstLine="567"/>
        <w:jc w:val="both"/>
        <w:rPr>
          <w:rFonts w:ascii="Times New Roman" w:hAnsi="Times New Roman" w:cs="Times New Roman"/>
          <w:lang w:val="ru-RU"/>
        </w:rPr>
      </w:pPr>
      <w:r w:rsidRPr="00B42BF1">
        <w:rPr>
          <w:rFonts w:ascii="Times New Roman" w:hAnsi="Times New Roman" w:cs="Times New Roman"/>
          <w:lang w:val="ru-RU"/>
        </w:rPr>
        <w:t>Оплатить поставленный Товар в случае надлежащего исполнения Поставщиком обязательств по контракту, в порядке и на условиях, предусмотренных контрактом.</w:t>
      </w:r>
    </w:p>
    <w:p w:rsidR="00795173" w:rsidRPr="00B42BF1" w:rsidRDefault="00795173" w:rsidP="004B6135">
      <w:pPr>
        <w:widowControl w:val="0"/>
        <w:numPr>
          <w:ilvl w:val="2"/>
          <w:numId w:val="4"/>
        </w:numPr>
        <w:tabs>
          <w:tab w:val="left" w:pos="1134"/>
        </w:tabs>
        <w:suppressAutoHyphens w:val="0"/>
        <w:autoSpaceDE w:val="0"/>
        <w:autoSpaceDN w:val="0"/>
        <w:adjustRightInd w:val="0"/>
        <w:spacing w:line="240" w:lineRule="auto"/>
        <w:ind w:left="0" w:firstLine="567"/>
        <w:jc w:val="both"/>
        <w:rPr>
          <w:rFonts w:ascii="Times New Roman" w:hAnsi="Times New Roman" w:cs="Times New Roman"/>
          <w:lang w:val="ru-RU"/>
        </w:rPr>
      </w:pPr>
      <w:r w:rsidRPr="00B42BF1">
        <w:rPr>
          <w:rFonts w:ascii="Times New Roman" w:hAnsi="Times New Roman" w:cs="Times New Roman"/>
          <w:lang w:val="ru-RU"/>
        </w:rPr>
        <w:t>В течение 5 (пяти</w:t>
      </w:r>
      <w:r w:rsidR="002767E2" w:rsidRPr="00B42BF1">
        <w:rPr>
          <w:rFonts w:ascii="Times New Roman" w:hAnsi="Times New Roman" w:cs="Times New Roman"/>
          <w:lang w:val="ru-RU"/>
        </w:rPr>
        <w:t>)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r w:rsidRPr="00B42BF1">
        <w:rPr>
          <w:rFonts w:ascii="Times New Roman" w:eastAsia="Times New Roman" w:hAnsi="Times New Roman" w:cs="Times New Roman"/>
          <w:kern w:val="0"/>
          <w:lang w:val="ru-RU" w:eastAsia="ru-RU" w:bidi="ar-SA"/>
        </w:rPr>
        <w:t xml:space="preserve"> </w:t>
      </w:r>
    </w:p>
    <w:p w:rsidR="00795173" w:rsidRPr="00B42BF1" w:rsidRDefault="00795173" w:rsidP="004B6135">
      <w:pPr>
        <w:widowControl w:val="0"/>
        <w:numPr>
          <w:ilvl w:val="2"/>
          <w:numId w:val="4"/>
        </w:numPr>
        <w:tabs>
          <w:tab w:val="left" w:pos="1134"/>
        </w:tabs>
        <w:suppressAutoHyphens w:val="0"/>
        <w:autoSpaceDE w:val="0"/>
        <w:autoSpaceDN w:val="0"/>
        <w:adjustRightInd w:val="0"/>
        <w:spacing w:line="240" w:lineRule="auto"/>
        <w:ind w:left="0" w:firstLine="567"/>
        <w:jc w:val="both"/>
        <w:rPr>
          <w:rFonts w:ascii="Times New Roman" w:hAnsi="Times New Roman" w:cs="Times New Roman"/>
          <w:lang w:val="ru-RU"/>
        </w:rPr>
      </w:pPr>
      <w:r w:rsidRPr="00B42BF1">
        <w:rPr>
          <w:rFonts w:ascii="Times New Roman" w:hAnsi="Times New Roman" w:cs="Times New Roman"/>
          <w:lang w:val="ru-RU"/>
        </w:rPr>
        <w:t>Принять решение об одностороннем отказе от исполнения Контракта в случае, если в ходе исполнения Контракта установлено, что:</w:t>
      </w:r>
    </w:p>
    <w:p w:rsidR="00795173" w:rsidRPr="00B42BF1" w:rsidRDefault="003B5DE6" w:rsidP="003B5DE6">
      <w:pPr>
        <w:widowControl w:val="0"/>
        <w:tabs>
          <w:tab w:val="left" w:pos="1134"/>
        </w:tabs>
        <w:suppressAutoHyphens w:val="0"/>
        <w:autoSpaceDE w:val="0"/>
        <w:autoSpaceDN w:val="0"/>
        <w:adjustRightInd w:val="0"/>
        <w:spacing w:line="240" w:lineRule="auto"/>
        <w:jc w:val="both"/>
        <w:rPr>
          <w:rFonts w:ascii="Times New Roman" w:hAnsi="Times New Roman" w:cs="Times New Roman"/>
          <w:lang w:val="ru-RU"/>
        </w:rPr>
      </w:pPr>
      <w:r w:rsidRPr="00B42BF1">
        <w:rPr>
          <w:rFonts w:ascii="Times New Roman" w:hAnsi="Times New Roman" w:cs="Times New Roman"/>
          <w:lang w:val="ru-RU"/>
        </w:rPr>
        <w:t xml:space="preserve">         4.1.4.1. </w:t>
      </w:r>
      <w:r w:rsidR="00795173" w:rsidRPr="00B42BF1">
        <w:rPr>
          <w:rFonts w:ascii="Times New Roman" w:hAnsi="Times New Roman" w:cs="Times New Roman"/>
          <w:lang w:val="ru-RU"/>
        </w:rPr>
        <w:t xml:space="preserve">Поставщик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 44-ФЗ); </w:t>
      </w:r>
    </w:p>
    <w:p w:rsidR="00795173" w:rsidRPr="00B42BF1" w:rsidRDefault="003B5DE6" w:rsidP="003B5DE6">
      <w:pPr>
        <w:widowControl w:val="0"/>
        <w:tabs>
          <w:tab w:val="left" w:pos="1134"/>
        </w:tabs>
        <w:suppressAutoHyphens w:val="0"/>
        <w:autoSpaceDE w:val="0"/>
        <w:autoSpaceDN w:val="0"/>
        <w:adjustRightInd w:val="0"/>
        <w:spacing w:line="240" w:lineRule="auto"/>
        <w:jc w:val="both"/>
        <w:rPr>
          <w:rFonts w:ascii="Times New Roman" w:hAnsi="Times New Roman" w:cs="Times New Roman"/>
          <w:lang w:val="ru-RU"/>
        </w:rPr>
      </w:pPr>
      <w:r w:rsidRPr="00B42BF1">
        <w:rPr>
          <w:rFonts w:ascii="Times New Roman" w:hAnsi="Times New Roman" w:cs="Times New Roman"/>
          <w:lang w:val="ru-RU"/>
        </w:rPr>
        <w:t xml:space="preserve">         4.1.4.2. П</w:t>
      </w:r>
      <w:r w:rsidR="00795173" w:rsidRPr="00B42BF1">
        <w:rPr>
          <w:rFonts w:ascii="Times New Roman" w:hAnsi="Times New Roman" w:cs="Times New Roman"/>
          <w:lang w:val="ru-RU"/>
        </w:rPr>
        <w:t>ри определении поставщика Поставщик представил недостоверную информацию о своем соответствии требованиям, указанным в подпункте "</w:t>
      </w:r>
      <w:r w:rsidRPr="00B42BF1">
        <w:rPr>
          <w:rFonts w:ascii="Times New Roman" w:hAnsi="Times New Roman" w:cs="Times New Roman"/>
          <w:lang w:val="ru-RU"/>
        </w:rPr>
        <w:t>4.1.4.</w:t>
      </w:r>
      <w:r w:rsidR="00795173" w:rsidRPr="00B42BF1">
        <w:rPr>
          <w:rFonts w:ascii="Times New Roman" w:hAnsi="Times New Roman" w:cs="Times New Roman"/>
          <w:lang w:val="ru-RU"/>
        </w:rPr>
        <w:t>1</w:t>
      </w:r>
      <w:r w:rsidRPr="00B42BF1">
        <w:rPr>
          <w:rFonts w:ascii="Times New Roman" w:hAnsi="Times New Roman" w:cs="Times New Roman"/>
          <w:lang w:val="ru-RU"/>
        </w:rPr>
        <w:t>.</w:t>
      </w:r>
      <w:r w:rsidR="00795173" w:rsidRPr="00B42BF1">
        <w:rPr>
          <w:rFonts w:ascii="Times New Roman" w:hAnsi="Times New Roman" w:cs="Times New Roman"/>
          <w:lang w:val="ru-RU"/>
        </w:rPr>
        <w:t xml:space="preserve">" настоящего пункта, что </w:t>
      </w:r>
      <w:r w:rsidR="00795173" w:rsidRPr="00B42BF1">
        <w:rPr>
          <w:rFonts w:ascii="Times New Roman" w:hAnsi="Times New Roman" w:cs="Times New Roman"/>
          <w:lang w:val="ru-RU"/>
        </w:rPr>
        <w:lastRenderedPageBreak/>
        <w:t xml:space="preserve">позволило ему стать победителем определения </w:t>
      </w:r>
      <w:r w:rsidR="00056DB4" w:rsidRPr="00B42BF1">
        <w:rPr>
          <w:rFonts w:ascii="Times New Roman" w:hAnsi="Times New Roman" w:cs="Times New Roman"/>
          <w:lang w:val="ru-RU"/>
        </w:rPr>
        <w:t>поставщика</w:t>
      </w:r>
      <w:r w:rsidR="007F36DC">
        <w:rPr>
          <w:rFonts w:ascii="Times New Roman" w:hAnsi="Times New Roman" w:cs="Times New Roman"/>
          <w:lang w:val="ru-RU"/>
        </w:rPr>
        <w:t>.</w:t>
      </w:r>
    </w:p>
    <w:p w:rsidR="00795173" w:rsidRPr="00B42BF1" w:rsidRDefault="00795173" w:rsidP="004B6135">
      <w:pPr>
        <w:widowControl w:val="0"/>
        <w:numPr>
          <w:ilvl w:val="2"/>
          <w:numId w:val="4"/>
        </w:numPr>
        <w:tabs>
          <w:tab w:val="left" w:pos="1134"/>
        </w:tabs>
        <w:suppressAutoHyphens w:val="0"/>
        <w:autoSpaceDE w:val="0"/>
        <w:autoSpaceDN w:val="0"/>
        <w:adjustRightInd w:val="0"/>
        <w:spacing w:line="240" w:lineRule="auto"/>
        <w:ind w:left="0" w:firstLine="567"/>
        <w:jc w:val="both"/>
        <w:rPr>
          <w:rFonts w:ascii="Times New Roman" w:hAnsi="Times New Roman" w:cs="Times New Roman"/>
          <w:lang w:val="ru-RU"/>
        </w:rPr>
      </w:pPr>
      <w:r w:rsidRPr="00B42BF1">
        <w:rPr>
          <w:rFonts w:ascii="Times New Roman" w:hAnsi="Times New Roman" w:cs="Times New Roman"/>
          <w:lang w:val="ru-RU"/>
        </w:rPr>
        <w:t xml:space="preserve">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372832">
        <w:rPr>
          <w:rFonts w:ascii="Times New Roman" w:hAnsi="Times New Roman" w:cs="Times New Roman"/>
          <w:lang w:val="ru-RU"/>
        </w:rPr>
        <w:t>Заказчика</w:t>
      </w:r>
      <w:r w:rsidRPr="00B42BF1">
        <w:rPr>
          <w:rFonts w:ascii="Times New Roman" w:hAnsi="Times New Roman" w:cs="Times New Roman"/>
          <w:lang w:val="ru-RU"/>
        </w:rPr>
        <w:t xml:space="preserve">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95173" w:rsidRPr="00B42BF1" w:rsidRDefault="00795173" w:rsidP="004B6135">
      <w:pPr>
        <w:widowControl w:val="0"/>
        <w:numPr>
          <w:ilvl w:val="2"/>
          <w:numId w:val="4"/>
        </w:numPr>
        <w:tabs>
          <w:tab w:val="left" w:pos="1134"/>
        </w:tabs>
        <w:suppressAutoHyphens w:val="0"/>
        <w:autoSpaceDE w:val="0"/>
        <w:autoSpaceDN w:val="0"/>
        <w:adjustRightInd w:val="0"/>
        <w:spacing w:line="240" w:lineRule="auto"/>
        <w:ind w:left="0" w:firstLine="567"/>
        <w:jc w:val="both"/>
        <w:rPr>
          <w:rFonts w:ascii="Times New Roman" w:hAnsi="Times New Roman" w:cs="Times New Roman"/>
          <w:lang w:val="ru-RU"/>
        </w:rPr>
      </w:pPr>
      <w:r w:rsidRPr="00B42BF1">
        <w:rPr>
          <w:rFonts w:ascii="Times New Roman" w:hAnsi="Times New Roman" w:cs="Times New Roman"/>
          <w:lang w:val="ru-RU"/>
        </w:rPr>
        <w:t>Провести экспертизу оказанных услуг для проверки их соответствия условиям Контракта в соответствии с Федеральным законом № 44-ФЗ;</w:t>
      </w:r>
    </w:p>
    <w:p w:rsidR="002767E2" w:rsidRPr="00B42BF1" w:rsidRDefault="002767E2" w:rsidP="004B6135">
      <w:pPr>
        <w:widowControl w:val="0"/>
        <w:numPr>
          <w:ilvl w:val="1"/>
          <w:numId w:val="4"/>
        </w:numPr>
        <w:tabs>
          <w:tab w:val="left" w:pos="1134"/>
        </w:tabs>
        <w:suppressAutoHyphens w:val="0"/>
        <w:autoSpaceDE w:val="0"/>
        <w:autoSpaceDN w:val="0"/>
        <w:adjustRightInd w:val="0"/>
        <w:spacing w:line="240" w:lineRule="auto"/>
        <w:ind w:left="0" w:firstLine="567"/>
        <w:jc w:val="both"/>
        <w:rPr>
          <w:rFonts w:ascii="Times New Roman" w:hAnsi="Times New Roman" w:cs="Times New Roman"/>
        </w:rPr>
      </w:pPr>
      <w:r w:rsidRPr="00B42BF1">
        <w:rPr>
          <w:rFonts w:ascii="Times New Roman" w:hAnsi="Times New Roman" w:cs="Times New Roman"/>
        </w:rPr>
        <w:t xml:space="preserve">Поставщик </w:t>
      </w:r>
      <w:proofErr w:type="spellStart"/>
      <w:r w:rsidRPr="00B42BF1">
        <w:rPr>
          <w:rFonts w:ascii="Times New Roman" w:hAnsi="Times New Roman" w:cs="Times New Roman"/>
        </w:rPr>
        <w:t>обязуется</w:t>
      </w:r>
      <w:proofErr w:type="spellEnd"/>
      <w:r w:rsidRPr="00B42BF1">
        <w:rPr>
          <w:rFonts w:ascii="Times New Roman" w:hAnsi="Times New Roman" w:cs="Times New Roman"/>
        </w:rPr>
        <w:t>:</w:t>
      </w:r>
    </w:p>
    <w:p w:rsidR="002767E2" w:rsidRPr="00B42BF1" w:rsidRDefault="002767E2" w:rsidP="004B6135">
      <w:pPr>
        <w:numPr>
          <w:ilvl w:val="2"/>
          <w:numId w:val="4"/>
        </w:numPr>
        <w:tabs>
          <w:tab w:val="left" w:pos="1134"/>
        </w:tabs>
        <w:suppressAutoHyphens w:val="0"/>
        <w:autoSpaceDE w:val="0"/>
        <w:autoSpaceDN w:val="0"/>
        <w:adjustRightInd w:val="0"/>
        <w:spacing w:line="240" w:lineRule="auto"/>
        <w:ind w:left="0" w:firstLine="567"/>
        <w:jc w:val="both"/>
        <w:rPr>
          <w:rFonts w:ascii="Times New Roman" w:hAnsi="Times New Roman" w:cs="Times New Roman"/>
          <w:lang w:val="ru-RU"/>
        </w:rPr>
      </w:pPr>
      <w:r w:rsidRPr="00B42BF1">
        <w:rPr>
          <w:rFonts w:ascii="Times New Roman" w:hAnsi="Times New Roman" w:cs="Times New Roman"/>
          <w:lang w:val="ru-RU"/>
        </w:rPr>
        <w:t>Поставить Товар надлежащего качества, в порядке, срок, и на условиях, предусмотренных Контрактом.</w:t>
      </w:r>
    </w:p>
    <w:p w:rsidR="002767E2" w:rsidRPr="00B42BF1" w:rsidRDefault="002767E2" w:rsidP="004B6135">
      <w:pPr>
        <w:numPr>
          <w:ilvl w:val="2"/>
          <w:numId w:val="4"/>
        </w:numPr>
        <w:tabs>
          <w:tab w:val="left" w:pos="1134"/>
        </w:tabs>
        <w:suppressAutoHyphens w:val="0"/>
        <w:autoSpaceDE w:val="0"/>
        <w:autoSpaceDN w:val="0"/>
        <w:adjustRightInd w:val="0"/>
        <w:spacing w:line="240" w:lineRule="auto"/>
        <w:ind w:left="0" w:firstLine="567"/>
        <w:jc w:val="both"/>
        <w:rPr>
          <w:rFonts w:ascii="Times New Roman" w:hAnsi="Times New Roman" w:cs="Times New Roman"/>
          <w:lang w:val="ru-RU"/>
        </w:rPr>
      </w:pPr>
      <w:r w:rsidRPr="00B42BF1">
        <w:rPr>
          <w:rFonts w:ascii="Times New Roman" w:hAnsi="Times New Roman" w:cs="Times New Roman"/>
          <w:lang w:val="ru-RU" w:eastAsia="zh-CN"/>
        </w:rPr>
        <w:t xml:space="preserve">При приемке Товара Поставщик передает Заказчику подписанные Поставщиком Акт </w:t>
      </w:r>
      <w:r w:rsidR="00795173" w:rsidRPr="00B42BF1">
        <w:rPr>
          <w:rFonts w:ascii="Times New Roman" w:hAnsi="Times New Roman" w:cs="Times New Roman"/>
          <w:lang w:val="ru-RU" w:eastAsia="zh-CN"/>
        </w:rPr>
        <w:t xml:space="preserve">приема-передачи </w:t>
      </w:r>
      <w:r w:rsidRPr="00B42BF1">
        <w:rPr>
          <w:rFonts w:ascii="Times New Roman" w:hAnsi="Times New Roman" w:cs="Times New Roman"/>
          <w:lang w:val="ru-RU" w:eastAsia="zh-CN"/>
        </w:rPr>
        <w:t>Товара и Товарную накладну</w:t>
      </w:r>
      <w:r w:rsidR="00795173" w:rsidRPr="00B42BF1">
        <w:rPr>
          <w:rFonts w:ascii="Times New Roman" w:hAnsi="Times New Roman" w:cs="Times New Roman"/>
          <w:lang w:val="ru-RU" w:eastAsia="zh-CN"/>
        </w:rPr>
        <w:t>ю в 2 (двух) экземплярах, счёт/</w:t>
      </w:r>
      <w:r w:rsidRPr="00B42BF1">
        <w:rPr>
          <w:rFonts w:ascii="Times New Roman" w:hAnsi="Times New Roman" w:cs="Times New Roman"/>
          <w:lang w:val="ru-RU" w:eastAsia="zh-CN"/>
        </w:rPr>
        <w:t>счёт-фактуру</w:t>
      </w:r>
      <w:r w:rsidRPr="00B42BF1">
        <w:rPr>
          <w:rFonts w:ascii="Times New Roman" w:hAnsi="Times New Roman" w:cs="Times New Roman"/>
          <w:lang w:val="ru-RU"/>
        </w:rPr>
        <w:t>.</w:t>
      </w:r>
    </w:p>
    <w:p w:rsidR="002767E2" w:rsidRPr="00B42BF1" w:rsidRDefault="002767E2" w:rsidP="004B6135">
      <w:pPr>
        <w:numPr>
          <w:ilvl w:val="2"/>
          <w:numId w:val="4"/>
        </w:numPr>
        <w:tabs>
          <w:tab w:val="left" w:pos="1134"/>
        </w:tabs>
        <w:suppressAutoHyphens w:val="0"/>
        <w:autoSpaceDE w:val="0"/>
        <w:autoSpaceDN w:val="0"/>
        <w:adjustRightInd w:val="0"/>
        <w:spacing w:line="240" w:lineRule="auto"/>
        <w:ind w:left="0" w:firstLine="567"/>
        <w:jc w:val="both"/>
        <w:rPr>
          <w:rFonts w:ascii="Times New Roman" w:hAnsi="Times New Roman" w:cs="Times New Roman"/>
          <w:lang w:val="ru-RU"/>
        </w:rPr>
      </w:pPr>
      <w:r w:rsidRPr="00B42BF1">
        <w:rPr>
          <w:rFonts w:ascii="Times New Roman" w:hAnsi="Times New Roman" w:cs="Times New Roman"/>
          <w:lang w:val="ru-RU"/>
        </w:rPr>
        <w:t xml:space="preserve">Одновременно с Товаром передать относящиеся к нему документы (технический паспорт, сертификат качества, инструкцию по эксплуатации, сертификат соответствия), предусмотренные контрактом и законодательством РФ, подтверждающие качество и дату выпуска. </w:t>
      </w:r>
    </w:p>
    <w:p w:rsidR="002767E2" w:rsidRPr="00B42BF1" w:rsidRDefault="002767E2" w:rsidP="004B6135">
      <w:pPr>
        <w:numPr>
          <w:ilvl w:val="2"/>
          <w:numId w:val="4"/>
        </w:numPr>
        <w:tabs>
          <w:tab w:val="left" w:pos="1134"/>
        </w:tabs>
        <w:suppressAutoHyphens w:val="0"/>
        <w:autoSpaceDE w:val="0"/>
        <w:autoSpaceDN w:val="0"/>
        <w:adjustRightInd w:val="0"/>
        <w:spacing w:line="240" w:lineRule="auto"/>
        <w:ind w:left="0" w:firstLine="567"/>
        <w:jc w:val="both"/>
        <w:rPr>
          <w:rFonts w:ascii="Times New Roman" w:hAnsi="Times New Roman" w:cs="Times New Roman"/>
          <w:lang w:val="ru-RU"/>
        </w:rPr>
      </w:pPr>
      <w:r w:rsidRPr="00B42BF1">
        <w:rPr>
          <w:rFonts w:ascii="Times New Roman" w:hAnsi="Times New Roman" w:cs="Times New Roman"/>
          <w:lang w:val="ru-RU"/>
        </w:rPr>
        <w:t>Своими силами и за свой счет в течение гарантийного срока устранить недостатки Товара, не подлежащего использованию в соответствии с его предназначением из-за наступления обстоятельств, являющихся гарантийными случаями, в 2-дневный срок со дня получения письменного обращения Заказчика. В случае невозможности устранения недостатков Поставщик обязан в 2-дневный срок со дня обращения заменить дефектный Товар на Товар надлежащего качества.</w:t>
      </w:r>
    </w:p>
    <w:p w:rsidR="002767E2" w:rsidRPr="00B42BF1" w:rsidRDefault="002767E2" w:rsidP="004B6135">
      <w:pPr>
        <w:numPr>
          <w:ilvl w:val="2"/>
          <w:numId w:val="4"/>
        </w:numPr>
        <w:tabs>
          <w:tab w:val="left" w:pos="1134"/>
        </w:tabs>
        <w:suppressAutoHyphens w:val="0"/>
        <w:autoSpaceDE w:val="0"/>
        <w:autoSpaceDN w:val="0"/>
        <w:adjustRightInd w:val="0"/>
        <w:spacing w:line="240" w:lineRule="auto"/>
        <w:ind w:left="0" w:firstLine="567"/>
        <w:jc w:val="both"/>
        <w:rPr>
          <w:rFonts w:ascii="Times New Roman" w:hAnsi="Times New Roman" w:cs="Times New Roman"/>
          <w:lang w:val="ru-RU"/>
        </w:rPr>
      </w:pPr>
      <w:r w:rsidRPr="00B42BF1">
        <w:rPr>
          <w:rFonts w:ascii="Times New Roman" w:hAnsi="Times New Roman" w:cs="Times New Roman"/>
          <w:lang w:val="ru-RU"/>
        </w:rPr>
        <w:t>Поставщик гарантирует качество и нормальные эксплуатационные возможности поставляемого Товара, согласно гарантии завода-изготовителя.</w:t>
      </w:r>
    </w:p>
    <w:p w:rsidR="002767E2" w:rsidRPr="00B42BF1" w:rsidRDefault="002767E2" w:rsidP="004B6135">
      <w:pPr>
        <w:widowControl w:val="0"/>
        <w:numPr>
          <w:ilvl w:val="1"/>
          <w:numId w:val="4"/>
        </w:numPr>
        <w:tabs>
          <w:tab w:val="left" w:pos="1134"/>
        </w:tabs>
        <w:suppressAutoHyphens w:val="0"/>
        <w:autoSpaceDE w:val="0"/>
        <w:autoSpaceDN w:val="0"/>
        <w:adjustRightInd w:val="0"/>
        <w:spacing w:line="240" w:lineRule="auto"/>
        <w:ind w:left="0" w:firstLine="567"/>
        <w:jc w:val="both"/>
        <w:rPr>
          <w:rFonts w:ascii="Times New Roman" w:hAnsi="Times New Roman" w:cs="Times New Roman"/>
        </w:rPr>
      </w:pPr>
      <w:proofErr w:type="spellStart"/>
      <w:r w:rsidRPr="00B42BF1">
        <w:rPr>
          <w:rFonts w:ascii="Times New Roman" w:hAnsi="Times New Roman" w:cs="Times New Roman"/>
        </w:rPr>
        <w:t>Заказчик</w:t>
      </w:r>
      <w:proofErr w:type="spellEnd"/>
      <w:r w:rsidRPr="00B42BF1">
        <w:rPr>
          <w:rFonts w:ascii="Times New Roman" w:hAnsi="Times New Roman" w:cs="Times New Roman"/>
        </w:rPr>
        <w:t xml:space="preserve"> </w:t>
      </w:r>
      <w:proofErr w:type="spellStart"/>
      <w:r w:rsidRPr="00B42BF1">
        <w:rPr>
          <w:rFonts w:ascii="Times New Roman" w:hAnsi="Times New Roman" w:cs="Times New Roman"/>
        </w:rPr>
        <w:t>вправе</w:t>
      </w:r>
      <w:proofErr w:type="spellEnd"/>
      <w:r w:rsidRPr="00B42BF1">
        <w:rPr>
          <w:rFonts w:ascii="Times New Roman" w:hAnsi="Times New Roman" w:cs="Times New Roman"/>
        </w:rPr>
        <w:t>:</w:t>
      </w:r>
    </w:p>
    <w:p w:rsidR="002767E2" w:rsidRPr="00B42BF1" w:rsidRDefault="002767E2" w:rsidP="004B6135">
      <w:pPr>
        <w:widowControl w:val="0"/>
        <w:numPr>
          <w:ilvl w:val="2"/>
          <w:numId w:val="4"/>
        </w:numPr>
        <w:tabs>
          <w:tab w:val="left" w:pos="1134"/>
        </w:tabs>
        <w:suppressAutoHyphens w:val="0"/>
        <w:autoSpaceDE w:val="0"/>
        <w:autoSpaceDN w:val="0"/>
        <w:adjustRightInd w:val="0"/>
        <w:spacing w:line="240" w:lineRule="auto"/>
        <w:ind w:left="0" w:firstLine="567"/>
        <w:jc w:val="both"/>
        <w:rPr>
          <w:rFonts w:ascii="Times New Roman" w:hAnsi="Times New Roman" w:cs="Times New Roman"/>
          <w:lang w:val="ru-RU"/>
        </w:rPr>
      </w:pPr>
      <w:r w:rsidRPr="00B42BF1">
        <w:rPr>
          <w:rFonts w:ascii="Times New Roman" w:hAnsi="Times New Roman" w:cs="Times New Roman"/>
          <w:lang w:val="ru-RU"/>
        </w:rPr>
        <w:t>Вправе в случае полного или частичного невыполнения условий настоящего контракта по вине Поставщика требовать у него соответствующего возмещения.</w:t>
      </w:r>
    </w:p>
    <w:p w:rsidR="002767E2" w:rsidRPr="00B42BF1" w:rsidRDefault="002767E2" w:rsidP="004B6135">
      <w:pPr>
        <w:widowControl w:val="0"/>
        <w:numPr>
          <w:ilvl w:val="2"/>
          <w:numId w:val="4"/>
        </w:numPr>
        <w:tabs>
          <w:tab w:val="left" w:pos="1134"/>
        </w:tabs>
        <w:suppressAutoHyphens w:val="0"/>
        <w:autoSpaceDE w:val="0"/>
        <w:autoSpaceDN w:val="0"/>
        <w:adjustRightInd w:val="0"/>
        <w:spacing w:line="240" w:lineRule="auto"/>
        <w:ind w:left="0" w:firstLine="567"/>
        <w:jc w:val="both"/>
        <w:rPr>
          <w:rFonts w:ascii="Times New Roman" w:hAnsi="Times New Roman" w:cs="Times New Roman"/>
          <w:lang w:val="ru-RU"/>
        </w:rPr>
      </w:pPr>
      <w:r w:rsidRPr="00B42BF1">
        <w:rPr>
          <w:rFonts w:ascii="Times New Roman" w:hAnsi="Times New Roman" w:cs="Times New Roman"/>
          <w:lang w:val="ru-RU"/>
        </w:rPr>
        <w:t>Вправе осуществлять контроль исполнения настоящего контракта.</w:t>
      </w:r>
    </w:p>
    <w:p w:rsidR="002767E2" w:rsidRPr="00B42BF1" w:rsidRDefault="002767E2" w:rsidP="004B6135">
      <w:pPr>
        <w:widowControl w:val="0"/>
        <w:numPr>
          <w:ilvl w:val="2"/>
          <w:numId w:val="4"/>
        </w:numPr>
        <w:tabs>
          <w:tab w:val="left" w:pos="1134"/>
        </w:tabs>
        <w:suppressAutoHyphens w:val="0"/>
        <w:autoSpaceDE w:val="0"/>
        <w:autoSpaceDN w:val="0"/>
        <w:adjustRightInd w:val="0"/>
        <w:spacing w:line="240" w:lineRule="auto"/>
        <w:ind w:left="0" w:firstLine="567"/>
        <w:jc w:val="both"/>
        <w:rPr>
          <w:rFonts w:ascii="Times New Roman" w:hAnsi="Times New Roman" w:cs="Times New Roman"/>
          <w:lang w:val="ru-RU"/>
        </w:rPr>
      </w:pPr>
      <w:r w:rsidRPr="00B42BF1">
        <w:rPr>
          <w:rFonts w:ascii="Times New Roman" w:hAnsi="Times New Roman" w:cs="Times New Roman"/>
          <w:bCs/>
          <w:lang w:val="ru-RU"/>
        </w:rPr>
        <w:t>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r w:rsidRPr="00B42BF1">
        <w:rPr>
          <w:rFonts w:ascii="Times New Roman" w:hAnsi="Times New Roman" w:cs="Times New Roman"/>
          <w:lang w:val="ru-RU"/>
        </w:rPr>
        <w:t>.</w:t>
      </w:r>
    </w:p>
    <w:p w:rsidR="002767E2" w:rsidRPr="00B42BF1" w:rsidRDefault="002767E2" w:rsidP="004B6135">
      <w:pPr>
        <w:widowControl w:val="0"/>
        <w:numPr>
          <w:ilvl w:val="2"/>
          <w:numId w:val="4"/>
        </w:numPr>
        <w:tabs>
          <w:tab w:val="left" w:pos="1134"/>
        </w:tabs>
        <w:suppressAutoHyphens w:val="0"/>
        <w:autoSpaceDE w:val="0"/>
        <w:autoSpaceDN w:val="0"/>
        <w:adjustRightInd w:val="0"/>
        <w:spacing w:line="240" w:lineRule="auto"/>
        <w:ind w:left="0" w:firstLine="567"/>
        <w:jc w:val="both"/>
        <w:rPr>
          <w:rFonts w:ascii="Times New Roman" w:hAnsi="Times New Roman" w:cs="Times New Roman"/>
          <w:lang w:val="ru-RU"/>
        </w:rPr>
      </w:pPr>
      <w:r w:rsidRPr="00B42BF1">
        <w:rPr>
          <w:rFonts w:ascii="Times New Roman" w:hAnsi="Times New Roman" w:cs="Times New Roman"/>
          <w:bCs/>
          <w:lang w:val="ru-RU"/>
        </w:rPr>
        <w:t xml:space="preserve">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00056DB4" w:rsidRPr="00B42BF1">
        <w:rPr>
          <w:rFonts w:ascii="Times New Roman" w:hAnsi="Times New Roman" w:cs="Times New Roman"/>
          <w:bCs/>
          <w:lang w:val="ru-RU"/>
        </w:rPr>
        <w:t>времени,</w:t>
      </w:r>
      <w:r w:rsidRPr="00B42BF1">
        <w:rPr>
          <w:rFonts w:ascii="Times New Roman" w:hAnsi="Times New Roman" w:cs="Times New Roman"/>
          <w:bCs/>
          <w:lang w:val="ru-RU"/>
        </w:rPr>
        <w:t xml:space="preserve"> или выявляются неоднократно либо проявляются вновь после их устранения, и других подобных недостатков) по своему выбору:</w:t>
      </w:r>
    </w:p>
    <w:p w:rsidR="002767E2" w:rsidRPr="00B42BF1" w:rsidRDefault="002767E2" w:rsidP="00951FD5">
      <w:pPr>
        <w:widowControl w:val="0"/>
        <w:tabs>
          <w:tab w:val="left" w:pos="1134"/>
        </w:tabs>
        <w:autoSpaceDE w:val="0"/>
        <w:autoSpaceDN w:val="0"/>
        <w:adjustRightInd w:val="0"/>
        <w:ind w:firstLine="567"/>
        <w:jc w:val="both"/>
        <w:rPr>
          <w:rFonts w:ascii="Times New Roman" w:hAnsi="Times New Roman" w:cs="Times New Roman"/>
          <w:lang w:val="ru-RU"/>
        </w:rPr>
      </w:pPr>
      <w:r w:rsidRPr="00B42BF1">
        <w:rPr>
          <w:rFonts w:ascii="Times New Roman" w:hAnsi="Times New Roman" w:cs="Times New Roman"/>
          <w:bCs/>
          <w:lang w:val="ru-RU"/>
        </w:rPr>
        <w:t>потребовать замены Товара ненадлежащего качества Товаром, соответствующим условиям контракта</w:t>
      </w:r>
      <w:r w:rsidRPr="00B42BF1">
        <w:rPr>
          <w:rFonts w:ascii="Times New Roman" w:hAnsi="Times New Roman" w:cs="Times New Roman"/>
          <w:lang w:val="ru-RU"/>
        </w:rPr>
        <w:t>;</w:t>
      </w:r>
    </w:p>
    <w:p w:rsidR="002767E2" w:rsidRPr="00B42BF1" w:rsidRDefault="002767E2" w:rsidP="00951FD5">
      <w:pPr>
        <w:widowControl w:val="0"/>
        <w:tabs>
          <w:tab w:val="left" w:pos="1134"/>
        </w:tabs>
        <w:autoSpaceDE w:val="0"/>
        <w:autoSpaceDN w:val="0"/>
        <w:adjustRightInd w:val="0"/>
        <w:ind w:firstLine="567"/>
        <w:jc w:val="both"/>
        <w:rPr>
          <w:rFonts w:ascii="Times New Roman" w:hAnsi="Times New Roman" w:cs="Times New Roman"/>
          <w:lang w:val="ru-RU"/>
        </w:rPr>
      </w:pPr>
      <w:r w:rsidRPr="00B42BF1">
        <w:rPr>
          <w:rFonts w:ascii="Times New Roman" w:hAnsi="Times New Roman" w:cs="Times New Roman"/>
          <w:bCs/>
          <w:lang w:val="ru-RU"/>
        </w:rPr>
        <w:t>отказаться от исполнения контракта и потребовать возврата уплаченной за Товар денежной суммы;</w:t>
      </w:r>
    </w:p>
    <w:p w:rsidR="002767E2" w:rsidRPr="00B42BF1" w:rsidRDefault="002767E2" w:rsidP="004B6135">
      <w:pPr>
        <w:widowControl w:val="0"/>
        <w:numPr>
          <w:ilvl w:val="2"/>
          <w:numId w:val="4"/>
        </w:numPr>
        <w:tabs>
          <w:tab w:val="left" w:pos="1134"/>
        </w:tabs>
        <w:suppressAutoHyphens w:val="0"/>
        <w:autoSpaceDE w:val="0"/>
        <w:autoSpaceDN w:val="0"/>
        <w:adjustRightInd w:val="0"/>
        <w:spacing w:line="240" w:lineRule="auto"/>
        <w:ind w:left="0" w:firstLine="567"/>
        <w:jc w:val="both"/>
        <w:rPr>
          <w:rFonts w:ascii="Times New Roman" w:hAnsi="Times New Roman" w:cs="Times New Roman"/>
          <w:lang w:val="ru-RU"/>
        </w:rPr>
      </w:pPr>
      <w:r w:rsidRPr="00B42BF1">
        <w:rPr>
          <w:rFonts w:ascii="Times New Roman" w:hAnsi="Times New Roman" w:cs="Times New Roman"/>
          <w:bCs/>
          <w:lang w:val="ru-RU"/>
        </w:rPr>
        <w:t>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w:t>
      </w:r>
    </w:p>
    <w:p w:rsidR="002767E2" w:rsidRPr="00B42BF1" w:rsidRDefault="002767E2" w:rsidP="004B6135">
      <w:pPr>
        <w:widowControl w:val="0"/>
        <w:numPr>
          <w:ilvl w:val="1"/>
          <w:numId w:val="4"/>
        </w:numPr>
        <w:tabs>
          <w:tab w:val="left" w:pos="1134"/>
        </w:tabs>
        <w:suppressAutoHyphens w:val="0"/>
        <w:autoSpaceDE w:val="0"/>
        <w:autoSpaceDN w:val="0"/>
        <w:adjustRightInd w:val="0"/>
        <w:spacing w:line="240" w:lineRule="auto"/>
        <w:ind w:left="0" w:firstLine="567"/>
        <w:jc w:val="both"/>
        <w:rPr>
          <w:rFonts w:ascii="Times New Roman" w:hAnsi="Times New Roman" w:cs="Times New Roman"/>
        </w:rPr>
      </w:pPr>
      <w:r w:rsidRPr="00B42BF1">
        <w:rPr>
          <w:rFonts w:ascii="Times New Roman" w:hAnsi="Times New Roman" w:cs="Times New Roman"/>
        </w:rPr>
        <w:t>Поставщик вправе:</w:t>
      </w:r>
    </w:p>
    <w:p w:rsidR="002767E2" w:rsidRPr="00B42BF1" w:rsidRDefault="002767E2" w:rsidP="004B6135">
      <w:pPr>
        <w:widowControl w:val="0"/>
        <w:numPr>
          <w:ilvl w:val="2"/>
          <w:numId w:val="4"/>
        </w:numPr>
        <w:tabs>
          <w:tab w:val="left" w:pos="1134"/>
        </w:tabs>
        <w:suppressAutoHyphens w:val="0"/>
        <w:autoSpaceDE w:val="0"/>
        <w:autoSpaceDN w:val="0"/>
        <w:adjustRightInd w:val="0"/>
        <w:spacing w:line="240" w:lineRule="auto"/>
        <w:ind w:left="0" w:firstLine="567"/>
        <w:jc w:val="both"/>
        <w:rPr>
          <w:rFonts w:ascii="Times New Roman" w:hAnsi="Times New Roman" w:cs="Times New Roman"/>
          <w:lang w:val="ru-RU"/>
        </w:rPr>
      </w:pPr>
      <w:r w:rsidRPr="00B42BF1">
        <w:rPr>
          <w:rFonts w:ascii="Times New Roman" w:hAnsi="Times New Roman" w:cs="Times New Roman"/>
          <w:lang w:val="ru-RU"/>
        </w:rPr>
        <w:t>Вправе запрашивать у Заказчика и получать в установленном порядке информацию, необходимую для поставки Товара.</w:t>
      </w:r>
    </w:p>
    <w:p w:rsidR="002767E2" w:rsidRPr="00B42BF1" w:rsidRDefault="002767E2" w:rsidP="004B6135">
      <w:pPr>
        <w:widowControl w:val="0"/>
        <w:numPr>
          <w:ilvl w:val="2"/>
          <w:numId w:val="4"/>
        </w:numPr>
        <w:tabs>
          <w:tab w:val="left" w:pos="1134"/>
        </w:tabs>
        <w:suppressAutoHyphens w:val="0"/>
        <w:autoSpaceDE w:val="0"/>
        <w:autoSpaceDN w:val="0"/>
        <w:adjustRightInd w:val="0"/>
        <w:spacing w:line="240" w:lineRule="auto"/>
        <w:ind w:left="0" w:firstLine="567"/>
        <w:jc w:val="both"/>
        <w:rPr>
          <w:rFonts w:ascii="Times New Roman" w:hAnsi="Times New Roman" w:cs="Times New Roman"/>
          <w:lang w:val="ru-RU"/>
        </w:rPr>
      </w:pPr>
      <w:r w:rsidRPr="00B42BF1">
        <w:rPr>
          <w:rFonts w:ascii="Times New Roman" w:hAnsi="Times New Roman" w:cs="Times New Roman"/>
          <w:lang w:val="ru-RU"/>
        </w:rPr>
        <w:t>Вправе получать оплату за Товар в соответствии с разделом 2 настоящего контракта;</w:t>
      </w:r>
    </w:p>
    <w:p w:rsidR="002767E2" w:rsidRPr="00B42BF1" w:rsidRDefault="002767E2" w:rsidP="004B6135">
      <w:pPr>
        <w:numPr>
          <w:ilvl w:val="2"/>
          <w:numId w:val="4"/>
        </w:numPr>
        <w:tabs>
          <w:tab w:val="left" w:pos="1134"/>
        </w:tabs>
        <w:suppressAutoHyphens w:val="0"/>
        <w:autoSpaceDE w:val="0"/>
        <w:autoSpaceDN w:val="0"/>
        <w:adjustRightInd w:val="0"/>
        <w:spacing w:line="240" w:lineRule="auto"/>
        <w:ind w:left="0" w:firstLine="567"/>
        <w:jc w:val="both"/>
        <w:rPr>
          <w:rFonts w:ascii="Times New Roman" w:hAnsi="Times New Roman" w:cs="Times New Roman"/>
          <w:lang w:val="ru-RU"/>
        </w:rPr>
      </w:pPr>
      <w:r w:rsidRPr="00B42BF1">
        <w:rPr>
          <w:rFonts w:ascii="Times New Roman" w:hAnsi="Times New Roman" w:cs="Times New Roman"/>
          <w:lang w:val="ru-RU"/>
        </w:rPr>
        <w:t>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w:t>
      </w:r>
      <w:r w:rsidR="00795173" w:rsidRPr="00B42BF1">
        <w:rPr>
          <w:rFonts w:ascii="Times New Roman" w:hAnsi="Times New Roman" w:cs="Times New Roman"/>
          <w:lang w:val="ru-RU"/>
        </w:rPr>
        <w:t xml:space="preserve">онтракта в одностороннем порядке. </w:t>
      </w:r>
    </w:p>
    <w:p w:rsidR="00CD41F5" w:rsidRPr="00B42BF1" w:rsidRDefault="00CD41F5" w:rsidP="002767E2">
      <w:pPr>
        <w:pStyle w:val="ConsPlusNormal0"/>
        <w:ind w:firstLine="709"/>
        <w:jc w:val="both"/>
        <w:rPr>
          <w:rFonts w:ascii="Times New Roman" w:hAnsi="Times New Roman" w:cs="Times New Roman"/>
          <w:sz w:val="24"/>
          <w:szCs w:val="24"/>
        </w:rPr>
      </w:pPr>
    </w:p>
    <w:p w:rsidR="00CD41F5" w:rsidRPr="00B42BF1" w:rsidRDefault="002767E2">
      <w:pPr>
        <w:pStyle w:val="ConsPlusNormal0"/>
        <w:ind w:firstLine="709"/>
        <w:jc w:val="center"/>
        <w:rPr>
          <w:rFonts w:ascii="Times New Roman" w:hAnsi="Times New Roman" w:cs="Times New Roman"/>
          <w:b/>
          <w:sz w:val="24"/>
          <w:szCs w:val="24"/>
        </w:rPr>
      </w:pPr>
      <w:bookmarkStart w:id="5" w:name="P1539"/>
      <w:bookmarkEnd w:id="5"/>
      <w:r w:rsidRPr="00B42BF1">
        <w:rPr>
          <w:rFonts w:ascii="Times New Roman" w:hAnsi="Times New Roman" w:cs="Times New Roman"/>
          <w:b/>
          <w:sz w:val="24"/>
          <w:szCs w:val="24"/>
        </w:rPr>
        <w:t>5. ГАРАНТИЯ КАЧЕСТВА</w:t>
      </w:r>
      <w:r w:rsidR="00525FCE" w:rsidRPr="00B42BF1">
        <w:rPr>
          <w:rFonts w:ascii="Times New Roman" w:hAnsi="Times New Roman" w:cs="Times New Roman"/>
          <w:b/>
          <w:sz w:val="24"/>
          <w:szCs w:val="24"/>
        </w:rPr>
        <w:t xml:space="preserve"> ТОВАРА</w:t>
      </w:r>
    </w:p>
    <w:p w:rsidR="003E3755" w:rsidRPr="00B42BF1" w:rsidRDefault="00AF7C9A" w:rsidP="00951FD5">
      <w:pPr>
        <w:pStyle w:val="consplusnormal1"/>
        <w:tabs>
          <w:tab w:val="left" w:pos="1134"/>
        </w:tabs>
        <w:spacing w:before="0" w:after="0"/>
        <w:ind w:left="0" w:right="-55" w:firstLine="567"/>
        <w:jc w:val="both"/>
      </w:pPr>
      <w:r w:rsidRPr="00B42BF1">
        <w:t xml:space="preserve">5.1. </w:t>
      </w:r>
      <w:r w:rsidR="00525FCE" w:rsidRPr="00B42BF1">
        <w:t xml:space="preserve">Качество Товара, поставляемого по настоящему контракту, должно соответствовать установленным в Российской Федерации государственным стандартам, техническим регламентам </w:t>
      </w:r>
      <w:r w:rsidR="00525FCE" w:rsidRPr="00B42BF1">
        <w:lastRenderedPageBreak/>
        <w:t>или техническим условиям и требованиям настоящего контракта, на</w:t>
      </w:r>
      <w:r w:rsidR="00951FD5" w:rsidRPr="00B42BF1">
        <w:t xml:space="preserve"> протяжении гарантийного срока.</w:t>
      </w:r>
    </w:p>
    <w:p w:rsidR="00525FCE" w:rsidRPr="00B42BF1" w:rsidRDefault="00525FCE" w:rsidP="004B6135">
      <w:pPr>
        <w:numPr>
          <w:ilvl w:val="1"/>
          <w:numId w:val="5"/>
        </w:numPr>
        <w:tabs>
          <w:tab w:val="left" w:pos="1134"/>
        </w:tabs>
        <w:suppressAutoHyphens w:val="0"/>
        <w:spacing w:line="240" w:lineRule="auto"/>
        <w:ind w:left="0" w:right="-55" w:firstLine="567"/>
        <w:jc w:val="both"/>
        <w:rPr>
          <w:rFonts w:ascii="Times New Roman" w:eastAsia="Times New Roman" w:hAnsi="Times New Roman" w:cs="Times New Roman"/>
          <w:kern w:val="0"/>
          <w:lang w:val="ru-RU" w:eastAsia="ru-RU" w:bidi="ar-SA"/>
        </w:rPr>
      </w:pPr>
      <w:r w:rsidRPr="00B42BF1">
        <w:rPr>
          <w:rFonts w:ascii="Times New Roman" w:eastAsia="Times New Roman" w:hAnsi="Times New Roman" w:cs="Times New Roman"/>
          <w:kern w:val="0"/>
          <w:lang w:val="ru-RU" w:eastAsia="ru-RU" w:bidi="ar-SA"/>
        </w:rPr>
        <w:t>На поставленный Товар Поставщик предоставляет гар</w:t>
      </w:r>
      <w:r w:rsidR="003E3755" w:rsidRPr="00B42BF1">
        <w:rPr>
          <w:rFonts w:ascii="Times New Roman" w:eastAsia="Times New Roman" w:hAnsi="Times New Roman" w:cs="Times New Roman"/>
          <w:kern w:val="0"/>
          <w:lang w:val="ru-RU" w:eastAsia="ru-RU" w:bidi="ar-SA"/>
        </w:rPr>
        <w:t xml:space="preserve">антию качества в соответствии </w:t>
      </w:r>
      <w:r w:rsidRPr="00B42BF1">
        <w:rPr>
          <w:rFonts w:ascii="Times New Roman" w:eastAsia="Times New Roman" w:hAnsi="Times New Roman" w:cs="Times New Roman"/>
          <w:kern w:val="0"/>
          <w:lang w:val="ru-RU" w:eastAsia="ru-RU" w:bidi="ar-SA"/>
        </w:rPr>
        <w:t>нормативными документами на данные виды Товара.</w:t>
      </w:r>
    </w:p>
    <w:p w:rsidR="00525FCE" w:rsidRPr="00B42BF1" w:rsidRDefault="00525FCE" w:rsidP="001831B4">
      <w:pPr>
        <w:widowControl w:val="0"/>
        <w:tabs>
          <w:tab w:val="left" w:pos="1134"/>
        </w:tabs>
        <w:autoSpaceDE w:val="0"/>
        <w:autoSpaceDN w:val="0"/>
        <w:adjustRightInd w:val="0"/>
        <w:spacing w:line="240" w:lineRule="auto"/>
        <w:ind w:right="-55" w:firstLine="567"/>
        <w:jc w:val="both"/>
        <w:rPr>
          <w:rFonts w:ascii="Times New Roman" w:hAnsi="Times New Roman" w:cs="Times New Roman"/>
          <w:i/>
          <w:iCs/>
          <w:lang w:val="ru-RU"/>
        </w:rPr>
      </w:pPr>
      <w:r w:rsidRPr="00B42BF1">
        <w:rPr>
          <w:rFonts w:ascii="Times New Roman" w:eastAsia="Times New Roman" w:hAnsi="Times New Roman" w:cs="Times New Roman"/>
          <w:kern w:val="0"/>
          <w:lang w:val="ru-RU" w:eastAsia="ru-RU" w:bidi="ar-SA"/>
        </w:rPr>
        <w:t>Гарантийный срок</w:t>
      </w:r>
      <w:r w:rsidR="001831B4" w:rsidRPr="00B42BF1">
        <w:rPr>
          <w:rFonts w:ascii="Times New Roman" w:eastAsia="Times New Roman" w:hAnsi="Times New Roman" w:cs="Times New Roman"/>
          <w:kern w:val="0"/>
          <w:lang w:val="ru-RU" w:eastAsia="ru-RU" w:bidi="ar-SA"/>
        </w:rPr>
        <w:t xml:space="preserve">: </w:t>
      </w:r>
      <w:r w:rsidR="001939F8" w:rsidRPr="00B42BF1">
        <w:rPr>
          <w:rFonts w:ascii="Times New Roman" w:eastAsia="Times New Roman" w:hAnsi="Times New Roman" w:cs="Times New Roman"/>
          <w:kern w:val="0"/>
          <w:lang w:val="ru-RU" w:eastAsia="ru-RU" w:bidi="ar-SA"/>
        </w:rPr>
        <w:t>в пределах ресурса или срока эксплуатации, установленного заводом-изготовителем (в случае их отсутствия – 12 месяцев с момента передачи на склад грузополучателя).</w:t>
      </w:r>
    </w:p>
    <w:p w:rsidR="00525FCE" w:rsidRPr="00B42BF1" w:rsidRDefault="00525FCE" w:rsidP="004B6135">
      <w:pPr>
        <w:numPr>
          <w:ilvl w:val="1"/>
          <w:numId w:val="5"/>
        </w:numPr>
        <w:tabs>
          <w:tab w:val="left" w:pos="1134"/>
        </w:tabs>
        <w:suppressAutoHyphens w:val="0"/>
        <w:spacing w:line="240" w:lineRule="auto"/>
        <w:ind w:left="0" w:right="-55" w:firstLine="567"/>
        <w:jc w:val="both"/>
        <w:rPr>
          <w:rFonts w:ascii="Times New Roman" w:eastAsia="Times New Roman" w:hAnsi="Times New Roman" w:cs="Times New Roman"/>
          <w:kern w:val="0"/>
          <w:lang w:val="ru-RU" w:eastAsia="ru-RU" w:bidi="ar-SA"/>
        </w:rPr>
      </w:pPr>
      <w:r w:rsidRPr="00B42BF1">
        <w:rPr>
          <w:rFonts w:ascii="Times New Roman" w:eastAsia="Times New Roman" w:hAnsi="Times New Roman" w:cs="Times New Roman"/>
          <w:kern w:val="0"/>
          <w:lang w:val="ru-RU" w:eastAsia="ru-RU" w:bidi="ar-SA"/>
        </w:rPr>
        <w:t>Заказчик вправе предъявлять требования, связанные с ненадлежащим качеством результата поставленного Товара, в течение установленного гарантийного срока. Поставщик обязуется за свой счет производить замену товара, устранение недостатков в соответствии с требованиями действующего законодательства.</w:t>
      </w:r>
    </w:p>
    <w:p w:rsidR="00525FCE" w:rsidRPr="00B42BF1" w:rsidRDefault="00525FCE" w:rsidP="004B6135">
      <w:pPr>
        <w:widowControl w:val="0"/>
        <w:numPr>
          <w:ilvl w:val="1"/>
          <w:numId w:val="5"/>
        </w:numPr>
        <w:tabs>
          <w:tab w:val="left" w:pos="1134"/>
        </w:tabs>
        <w:suppressAutoHyphens w:val="0"/>
        <w:snapToGrid w:val="0"/>
        <w:spacing w:line="240" w:lineRule="auto"/>
        <w:ind w:left="0" w:firstLine="567"/>
        <w:jc w:val="both"/>
        <w:rPr>
          <w:rFonts w:ascii="Times New Roman" w:eastAsia="Times New Roman" w:hAnsi="Times New Roman" w:cs="Times New Roman"/>
          <w:kern w:val="0"/>
          <w:lang w:val="ru-RU" w:eastAsia="ru-RU" w:bidi="ar-SA"/>
        </w:rPr>
      </w:pPr>
      <w:r w:rsidRPr="00B42BF1">
        <w:rPr>
          <w:rFonts w:ascii="Times New Roman" w:eastAsia="Times New Roman" w:hAnsi="Times New Roman" w:cs="Times New Roman"/>
          <w:kern w:val="0"/>
          <w:lang w:val="ru-RU" w:eastAsia="ru-RU" w:bidi="ar-SA"/>
        </w:rPr>
        <w:t>При выявлении Заказчиком недостатков (либо некомплектности) поставленного Товара составляется акт. Для участия в составлении акта, фиксирующего недостатки (дефекты) поставленного Товара, согласования порядка и сроков их устранения, Поставщик обязан направить своего представителя не позднее 3 дней со дня получения письменного извещения Заказчика.</w:t>
      </w:r>
    </w:p>
    <w:p w:rsidR="00CD41F5" w:rsidRPr="00B42BF1" w:rsidRDefault="00CD41F5">
      <w:pPr>
        <w:pStyle w:val="ConsPlusNormal0"/>
        <w:ind w:firstLine="709"/>
        <w:jc w:val="both"/>
        <w:rPr>
          <w:rFonts w:ascii="Times New Roman" w:hAnsi="Times New Roman" w:cs="Times New Roman"/>
          <w:sz w:val="24"/>
          <w:szCs w:val="24"/>
        </w:rPr>
      </w:pPr>
    </w:p>
    <w:p w:rsidR="00CD41F5" w:rsidRPr="00B42BF1" w:rsidRDefault="00525FCE" w:rsidP="004B6135">
      <w:pPr>
        <w:pStyle w:val="ConsPlusNormal0"/>
        <w:numPr>
          <w:ilvl w:val="0"/>
          <w:numId w:val="5"/>
        </w:numPr>
        <w:jc w:val="center"/>
        <w:rPr>
          <w:rFonts w:ascii="Times New Roman" w:hAnsi="Times New Roman" w:cs="Times New Roman"/>
          <w:b/>
          <w:sz w:val="24"/>
          <w:szCs w:val="24"/>
        </w:rPr>
      </w:pPr>
      <w:bookmarkStart w:id="6" w:name="P1550"/>
      <w:bookmarkEnd w:id="6"/>
      <w:r w:rsidRPr="00B42BF1">
        <w:rPr>
          <w:rFonts w:ascii="Times New Roman" w:hAnsi="Times New Roman" w:cs="Times New Roman"/>
          <w:b/>
          <w:sz w:val="24"/>
          <w:szCs w:val="24"/>
        </w:rPr>
        <w:t>ОТВЕТСТВЕННОСТЬ СТОРОН</w:t>
      </w:r>
    </w:p>
    <w:p w:rsidR="00795173" w:rsidRPr="00B42BF1" w:rsidRDefault="00AF7C9A" w:rsidP="00795173">
      <w:pPr>
        <w:pStyle w:val="ConsPlusNormal0"/>
        <w:ind w:firstLine="709"/>
        <w:jc w:val="both"/>
        <w:rPr>
          <w:rFonts w:ascii="Times New Roman" w:hAnsi="Times New Roman" w:cs="Times New Roman"/>
          <w:sz w:val="24"/>
          <w:szCs w:val="24"/>
        </w:rPr>
      </w:pPr>
      <w:r w:rsidRPr="00B42BF1">
        <w:rPr>
          <w:rFonts w:ascii="Times New Roman" w:hAnsi="Times New Roman" w:cs="Times New Roman"/>
          <w:sz w:val="24"/>
          <w:szCs w:val="24"/>
        </w:rPr>
        <w:t xml:space="preserve">6.1. </w:t>
      </w:r>
      <w:r w:rsidR="00795173" w:rsidRPr="00B42BF1">
        <w:rPr>
          <w:rFonts w:ascii="Times New Roman" w:hAnsi="Times New Roman" w:cs="Times New Roman"/>
          <w:sz w:val="24"/>
          <w:szCs w:val="24"/>
        </w:rPr>
        <w:t>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w:t>
      </w:r>
    </w:p>
    <w:p w:rsidR="00795173" w:rsidRPr="00B42BF1" w:rsidRDefault="00795173" w:rsidP="00795173">
      <w:pPr>
        <w:pStyle w:val="ConsPlusNormal0"/>
        <w:ind w:firstLine="709"/>
        <w:jc w:val="both"/>
        <w:rPr>
          <w:rFonts w:ascii="Times New Roman" w:hAnsi="Times New Roman" w:cs="Times New Roman"/>
          <w:sz w:val="24"/>
          <w:szCs w:val="24"/>
        </w:rPr>
      </w:pPr>
      <w:r w:rsidRPr="006C10C3">
        <w:rPr>
          <w:rFonts w:ascii="Times New Roman" w:hAnsi="Times New Roman" w:cs="Times New Roman"/>
          <w:sz w:val="24"/>
          <w:szCs w:val="24"/>
        </w:rPr>
        <w:t>6.2.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 1 ч. 1 ст.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5 000 (пяти тысяч) рублей и не менее 1 000 (одной тысячи) рублей  за исключением случаев, если законодательством Российской Федерации установлен иной порядок начисления штрафов.</w:t>
      </w:r>
    </w:p>
    <w:p w:rsidR="00795173" w:rsidRPr="00B42BF1" w:rsidRDefault="00795173" w:rsidP="00795173">
      <w:pPr>
        <w:pStyle w:val="ConsPlusNormal0"/>
        <w:ind w:firstLine="709"/>
        <w:jc w:val="both"/>
        <w:rPr>
          <w:rFonts w:ascii="Times New Roman" w:hAnsi="Times New Roman" w:cs="Times New Roman"/>
          <w:sz w:val="24"/>
          <w:szCs w:val="24"/>
        </w:rPr>
      </w:pPr>
      <w:r w:rsidRPr="006C10C3">
        <w:rPr>
          <w:rFonts w:ascii="Times New Roman" w:hAnsi="Times New Roman" w:cs="Times New Roman"/>
          <w:sz w:val="24"/>
          <w:szCs w:val="24"/>
        </w:rPr>
        <w:t>6.3.</w:t>
      </w:r>
      <w:r w:rsidRPr="006C10C3">
        <w:rPr>
          <w:rFonts w:ascii="Times New Roman" w:hAnsi="Times New Roman" w:cs="Times New Roman"/>
          <w:sz w:val="24"/>
          <w:szCs w:val="24"/>
        </w:rPr>
        <w:tab/>
        <w:t>За каждый факт неисполнения или ненадлежащего исполнения Поставщиком обязательств, предусмотренных контрактом, которое не имеет стоимостного выражения, размер штрафа устанавливается в размере 1000 рублей.</w:t>
      </w:r>
    </w:p>
    <w:p w:rsidR="00795173" w:rsidRPr="00B42BF1" w:rsidRDefault="00795173" w:rsidP="00795173">
      <w:pPr>
        <w:pStyle w:val="ConsPlusNormal0"/>
        <w:ind w:firstLine="709"/>
        <w:jc w:val="both"/>
        <w:rPr>
          <w:rFonts w:ascii="Times New Roman" w:hAnsi="Times New Roman" w:cs="Times New Roman"/>
          <w:sz w:val="24"/>
          <w:szCs w:val="24"/>
        </w:rPr>
      </w:pPr>
      <w:r w:rsidRPr="00B42BF1">
        <w:rPr>
          <w:rFonts w:ascii="Times New Roman" w:hAnsi="Times New Roman" w:cs="Times New Roman"/>
          <w:sz w:val="24"/>
          <w:szCs w:val="24"/>
        </w:rPr>
        <w:t>6.4.</w:t>
      </w:r>
      <w:r w:rsidRPr="00B42BF1">
        <w:rPr>
          <w:rFonts w:ascii="Times New Roman" w:hAnsi="Times New Roman" w:cs="Times New Roman"/>
          <w:sz w:val="24"/>
          <w:szCs w:val="24"/>
        </w:rPr>
        <w:tab/>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 определенном согласно Постановлению </w:t>
      </w:r>
      <w:r w:rsidR="00193518" w:rsidRPr="00B42BF1">
        <w:rPr>
          <w:rFonts w:ascii="Times New Roman" w:hAnsi="Times New Roman" w:cs="Times New Roman"/>
          <w:sz w:val="24"/>
          <w:szCs w:val="24"/>
        </w:rPr>
        <w:t xml:space="preserve">   </w:t>
      </w:r>
      <w:r w:rsidRPr="00B42BF1">
        <w:rPr>
          <w:rFonts w:ascii="Times New Roman" w:hAnsi="Times New Roman" w:cs="Times New Roman"/>
          <w:sz w:val="24"/>
          <w:szCs w:val="24"/>
        </w:rPr>
        <w:t>№ 1042:</w:t>
      </w:r>
    </w:p>
    <w:p w:rsidR="00795173" w:rsidRPr="00B42BF1" w:rsidRDefault="00795173" w:rsidP="00795173">
      <w:pPr>
        <w:pStyle w:val="ConsPlusNormal0"/>
        <w:ind w:firstLine="709"/>
        <w:jc w:val="both"/>
        <w:rPr>
          <w:rFonts w:ascii="Times New Roman" w:hAnsi="Times New Roman" w:cs="Times New Roman"/>
          <w:sz w:val="24"/>
          <w:szCs w:val="24"/>
        </w:rPr>
      </w:pPr>
      <w:r w:rsidRPr="00B42BF1">
        <w:rPr>
          <w:rFonts w:ascii="Times New Roman" w:hAnsi="Times New Roman" w:cs="Times New Roman"/>
          <w:sz w:val="24"/>
          <w:szCs w:val="24"/>
        </w:rPr>
        <w:t>6.5.</w:t>
      </w:r>
      <w:r w:rsidRPr="00B42BF1">
        <w:rPr>
          <w:rFonts w:ascii="Times New Roman" w:hAnsi="Times New Roman" w:cs="Times New Roman"/>
          <w:sz w:val="24"/>
          <w:szCs w:val="24"/>
        </w:rPr>
        <w:ta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неустойки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95173" w:rsidRPr="00B42BF1" w:rsidRDefault="00795173" w:rsidP="00795173">
      <w:pPr>
        <w:pStyle w:val="ConsPlusNormal0"/>
        <w:ind w:firstLine="709"/>
        <w:jc w:val="both"/>
        <w:rPr>
          <w:rFonts w:ascii="Times New Roman" w:hAnsi="Times New Roman" w:cs="Times New Roman"/>
          <w:sz w:val="24"/>
          <w:szCs w:val="24"/>
        </w:rPr>
      </w:pPr>
      <w:r w:rsidRPr="00B42BF1">
        <w:rPr>
          <w:rFonts w:ascii="Times New Roman" w:hAnsi="Times New Roman" w:cs="Times New Roman"/>
          <w:sz w:val="24"/>
          <w:szCs w:val="24"/>
        </w:rPr>
        <w:t>6.6.</w:t>
      </w:r>
      <w:r w:rsidRPr="00B42BF1">
        <w:rPr>
          <w:rFonts w:ascii="Times New Roman" w:hAnsi="Times New Roman" w:cs="Times New Roman"/>
          <w:sz w:val="24"/>
          <w:szCs w:val="24"/>
        </w:rPr>
        <w:tab/>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контрактом, начиная со дня, следующего после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w:t>
      </w:r>
      <w:r w:rsidRPr="00B42BF1">
        <w:rPr>
          <w:rFonts w:ascii="Times New Roman" w:hAnsi="Times New Roman" w:cs="Times New Roman"/>
          <w:sz w:val="24"/>
          <w:szCs w:val="24"/>
        </w:rPr>
        <w:lastRenderedPageBreak/>
        <w:t>если законодательством Российской Федерации установлен иной порядок начисления пени.</w:t>
      </w:r>
    </w:p>
    <w:p w:rsidR="00795173" w:rsidRPr="00B42BF1" w:rsidRDefault="00795173" w:rsidP="00795173">
      <w:pPr>
        <w:pStyle w:val="ConsPlusNormal0"/>
        <w:ind w:firstLine="709"/>
        <w:jc w:val="both"/>
        <w:rPr>
          <w:rFonts w:ascii="Times New Roman" w:hAnsi="Times New Roman" w:cs="Times New Roman"/>
          <w:sz w:val="24"/>
          <w:szCs w:val="24"/>
        </w:rPr>
      </w:pPr>
      <w:r w:rsidRPr="00B42BF1">
        <w:rPr>
          <w:rFonts w:ascii="Times New Roman" w:hAnsi="Times New Roman" w:cs="Times New Roman"/>
          <w:sz w:val="24"/>
          <w:szCs w:val="24"/>
        </w:rPr>
        <w:t>6.7.</w:t>
      </w:r>
      <w:r w:rsidRPr="00B42BF1">
        <w:rPr>
          <w:rFonts w:ascii="Times New Roman" w:hAnsi="Times New Roman" w:cs="Times New Roman"/>
          <w:sz w:val="24"/>
          <w:szCs w:val="24"/>
        </w:rPr>
        <w:tab/>
        <w:t>В случае неисполнения или ненадлежащего исполнения Поставщиком обязательств, предусмотренных Контрактом, Заказчик вправе удержать сумму неисполненных требований об уплате неустоек (штрафов, пеней), предъявленных заказчиком, из суммы, подлежащей уплате Поставщику за поставленный товар, и (или) из суммы обеспечения обязательств по Контракту.</w:t>
      </w:r>
    </w:p>
    <w:p w:rsidR="00795173" w:rsidRPr="00B42BF1" w:rsidRDefault="00795173" w:rsidP="00795173">
      <w:pPr>
        <w:pStyle w:val="ConsPlusNormal0"/>
        <w:ind w:firstLine="709"/>
        <w:jc w:val="both"/>
        <w:rPr>
          <w:rFonts w:ascii="Times New Roman" w:hAnsi="Times New Roman" w:cs="Times New Roman"/>
          <w:sz w:val="24"/>
          <w:szCs w:val="24"/>
        </w:rPr>
      </w:pPr>
      <w:r w:rsidRPr="00B42BF1">
        <w:rPr>
          <w:rFonts w:ascii="Times New Roman" w:hAnsi="Times New Roman" w:cs="Times New Roman"/>
          <w:sz w:val="24"/>
          <w:szCs w:val="24"/>
        </w:rPr>
        <w:t>6.8.</w:t>
      </w:r>
      <w:r w:rsidRPr="00B42BF1">
        <w:rPr>
          <w:rFonts w:ascii="Times New Roman" w:hAnsi="Times New Roman" w:cs="Times New Roman"/>
          <w:sz w:val="24"/>
          <w:szCs w:val="24"/>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95173" w:rsidRPr="00B42BF1" w:rsidRDefault="00795173" w:rsidP="00795173">
      <w:pPr>
        <w:pStyle w:val="ConsPlusNormal0"/>
        <w:ind w:firstLine="709"/>
        <w:jc w:val="both"/>
        <w:rPr>
          <w:rFonts w:ascii="Times New Roman" w:hAnsi="Times New Roman" w:cs="Times New Roman"/>
          <w:sz w:val="24"/>
          <w:szCs w:val="24"/>
        </w:rPr>
      </w:pPr>
      <w:r w:rsidRPr="00B42BF1">
        <w:rPr>
          <w:rFonts w:ascii="Times New Roman" w:hAnsi="Times New Roman" w:cs="Times New Roman"/>
          <w:sz w:val="24"/>
          <w:szCs w:val="24"/>
        </w:rPr>
        <w:t>6.9.</w:t>
      </w:r>
      <w:r w:rsidRPr="00B42BF1">
        <w:rPr>
          <w:rFonts w:ascii="Times New Roman" w:hAnsi="Times New Roman" w:cs="Times New Roman"/>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95173" w:rsidRPr="00B42BF1" w:rsidRDefault="00795173" w:rsidP="00795173">
      <w:pPr>
        <w:pStyle w:val="ConsPlusNormal0"/>
        <w:ind w:firstLine="709"/>
        <w:jc w:val="both"/>
        <w:rPr>
          <w:rFonts w:ascii="Times New Roman" w:hAnsi="Times New Roman" w:cs="Times New Roman"/>
          <w:sz w:val="24"/>
          <w:szCs w:val="24"/>
        </w:rPr>
      </w:pPr>
      <w:r w:rsidRPr="00B42BF1">
        <w:rPr>
          <w:rFonts w:ascii="Times New Roman" w:hAnsi="Times New Roman" w:cs="Times New Roman"/>
          <w:sz w:val="24"/>
          <w:szCs w:val="24"/>
        </w:rPr>
        <w:t>6.10.</w:t>
      </w:r>
      <w:r w:rsidRPr="00B42BF1">
        <w:rPr>
          <w:rFonts w:ascii="Times New Roman" w:hAnsi="Times New Roman" w:cs="Times New Roman"/>
          <w:sz w:val="24"/>
          <w:szCs w:val="24"/>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D41F5" w:rsidRPr="00B42BF1" w:rsidRDefault="00795173" w:rsidP="00795173">
      <w:pPr>
        <w:pStyle w:val="ConsPlusNormal0"/>
        <w:ind w:firstLine="709"/>
        <w:jc w:val="both"/>
        <w:rPr>
          <w:rFonts w:ascii="Times New Roman" w:hAnsi="Times New Roman" w:cs="Times New Roman"/>
          <w:color w:val="000000"/>
          <w:sz w:val="24"/>
          <w:szCs w:val="24"/>
        </w:rPr>
      </w:pPr>
      <w:r w:rsidRPr="00B42BF1">
        <w:rPr>
          <w:rFonts w:ascii="Times New Roman" w:hAnsi="Times New Roman" w:cs="Times New Roman"/>
          <w:sz w:val="24"/>
          <w:szCs w:val="24"/>
        </w:rPr>
        <w:t>6.1</w:t>
      </w:r>
      <w:r w:rsidR="0008137E">
        <w:rPr>
          <w:rFonts w:ascii="Times New Roman" w:hAnsi="Times New Roman" w:cs="Times New Roman"/>
          <w:sz w:val="24"/>
          <w:szCs w:val="24"/>
        </w:rPr>
        <w:t>1</w:t>
      </w:r>
      <w:r w:rsidRPr="00B42BF1">
        <w:rPr>
          <w:rFonts w:ascii="Times New Roman" w:hAnsi="Times New Roman" w:cs="Times New Roman"/>
          <w:sz w:val="24"/>
          <w:szCs w:val="24"/>
        </w:rPr>
        <w:t>.</w:t>
      </w:r>
      <w:r w:rsidRPr="00B42BF1">
        <w:rPr>
          <w:rFonts w:ascii="Times New Roman" w:hAnsi="Times New Roman" w:cs="Times New Roman"/>
          <w:sz w:val="24"/>
          <w:szCs w:val="24"/>
        </w:rPr>
        <w:tab/>
        <w:t>Срок оплаты неустойки в со</w:t>
      </w:r>
      <w:r w:rsidR="008D6FEB" w:rsidRPr="00B42BF1">
        <w:rPr>
          <w:rFonts w:ascii="Times New Roman" w:hAnsi="Times New Roman" w:cs="Times New Roman"/>
          <w:sz w:val="24"/>
          <w:szCs w:val="24"/>
        </w:rPr>
        <w:t xml:space="preserve">ответствии с ч.2 ст. 314 ГК РФ </w:t>
      </w:r>
      <w:r w:rsidRPr="00B42BF1">
        <w:rPr>
          <w:rFonts w:ascii="Times New Roman" w:hAnsi="Times New Roman" w:cs="Times New Roman"/>
          <w:sz w:val="24"/>
          <w:szCs w:val="24"/>
        </w:rPr>
        <w:t>в течение 7 дней с момента получения Поставщиком требования об уплате неустойки.</w:t>
      </w:r>
    </w:p>
    <w:p w:rsidR="00CD41F5" w:rsidRPr="00B42BF1" w:rsidRDefault="00CD41F5" w:rsidP="000E6EEA">
      <w:pPr>
        <w:pStyle w:val="ConsPlusNormal0"/>
        <w:tabs>
          <w:tab w:val="left" w:pos="4663"/>
        </w:tabs>
        <w:ind w:firstLine="709"/>
        <w:jc w:val="both"/>
        <w:rPr>
          <w:rFonts w:ascii="Times New Roman" w:hAnsi="Times New Roman" w:cs="Times New Roman"/>
          <w:sz w:val="24"/>
          <w:szCs w:val="24"/>
        </w:rPr>
      </w:pPr>
    </w:p>
    <w:p w:rsidR="00CD41F5" w:rsidRPr="00B42BF1" w:rsidRDefault="003D1C2E">
      <w:pPr>
        <w:pStyle w:val="ConsPlusNormal0"/>
        <w:ind w:firstLine="709"/>
        <w:jc w:val="center"/>
        <w:rPr>
          <w:rFonts w:ascii="Times New Roman" w:hAnsi="Times New Roman" w:cs="Times New Roman"/>
          <w:b/>
          <w:sz w:val="24"/>
          <w:szCs w:val="24"/>
        </w:rPr>
      </w:pPr>
      <w:r w:rsidRPr="00B42BF1">
        <w:rPr>
          <w:rFonts w:ascii="Times New Roman" w:hAnsi="Times New Roman" w:cs="Times New Roman"/>
          <w:b/>
          <w:sz w:val="24"/>
          <w:szCs w:val="24"/>
        </w:rPr>
        <w:t>7</w:t>
      </w:r>
      <w:r w:rsidR="0027315E" w:rsidRPr="00B42BF1">
        <w:rPr>
          <w:rFonts w:ascii="Times New Roman" w:hAnsi="Times New Roman" w:cs="Times New Roman"/>
          <w:b/>
          <w:sz w:val="24"/>
          <w:szCs w:val="24"/>
        </w:rPr>
        <w:t>. ОБЕСПЕЧЕНИЕ ИСПОЛНЕНИЯ КОНТРАКТА</w:t>
      </w:r>
    </w:p>
    <w:p w:rsidR="00372832" w:rsidRDefault="0015055D" w:rsidP="0015055D">
      <w:pPr>
        <w:suppressAutoHyphens w:val="0"/>
        <w:autoSpaceDE w:val="0"/>
        <w:autoSpaceDN w:val="0"/>
        <w:adjustRightInd w:val="0"/>
        <w:spacing w:line="240" w:lineRule="auto"/>
        <w:ind w:right="282" w:firstLine="567"/>
        <w:jc w:val="both"/>
        <w:rPr>
          <w:rFonts w:ascii="Times New Roman" w:eastAsia="Times New Roman" w:hAnsi="Times New Roman" w:cs="Times New Roman"/>
          <w:kern w:val="0"/>
          <w:lang w:val="ru-RU" w:eastAsia="ru-RU" w:bidi="ar-SA"/>
        </w:rPr>
      </w:pPr>
      <w:bookmarkStart w:id="7" w:name="P1581"/>
      <w:bookmarkStart w:id="8" w:name="P1577"/>
      <w:bookmarkStart w:id="9" w:name="P1570"/>
      <w:bookmarkEnd w:id="7"/>
      <w:bookmarkEnd w:id="8"/>
      <w:bookmarkEnd w:id="9"/>
      <w:r w:rsidRPr="00B42BF1">
        <w:rPr>
          <w:rFonts w:ascii="Times New Roman" w:eastAsia="Times New Roman" w:hAnsi="Times New Roman" w:cs="Times New Roman"/>
          <w:kern w:val="0"/>
          <w:lang w:val="ru-RU" w:eastAsia="ru-RU" w:bidi="ar-SA"/>
        </w:rPr>
        <w:t xml:space="preserve">7.1. </w:t>
      </w:r>
      <w:r w:rsidR="00372832">
        <w:rPr>
          <w:rFonts w:ascii="Times New Roman" w:eastAsia="Times New Roman" w:hAnsi="Times New Roman" w:cs="Times New Roman"/>
          <w:kern w:val="0"/>
          <w:lang w:val="ru-RU" w:eastAsia="ru-RU" w:bidi="ar-SA"/>
        </w:rPr>
        <w:t>Обеспечение исполнения контракта не установлено.</w:t>
      </w:r>
    </w:p>
    <w:p w:rsidR="003D1C2E" w:rsidRPr="00B42BF1" w:rsidRDefault="003D1C2E" w:rsidP="00951FD5">
      <w:pPr>
        <w:pStyle w:val="ae"/>
        <w:tabs>
          <w:tab w:val="left" w:pos="1134"/>
        </w:tabs>
        <w:suppressAutoHyphens w:val="0"/>
        <w:autoSpaceDE w:val="0"/>
        <w:autoSpaceDN w:val="0"/>
        <w:adjustRightInd w:val="0"/>
        <w:spacing w:after="0" w:line="240" w:lineRule="auto"/>
        <w:ind w:left="0"/>
        <w:contextualSpacing w:val="0"/>
        <w:jc w:val="both"/>
        <w:rPr>
          <w:rFonts w:ascii="Times New Roman" w:eastAsia="SimSun" w:hAnsi="Times New Roman"/>
          <w:vanish/>
          <w:kern w:val="1"/>
          <w:sz w:val="24"/>
          <w:szCs w:val="24"/>
          <w:lang w:val="ru-RU" w:eastAsia="hi-IN" w:bidi="hi-IN"/>
        </w:rPr>
      </w:pPr>
    </w:p>
    <w:p w:rsidR="00CD41F5" w:rsidRPr="00B42BF1" w:rsidRDefault="00CD41F5">
      <w:pPr>
        <w:pStyle w:val="ConsPlusNormal0"/>
        <w:ind w:firstLine="709"/>
        <w:jc w:val="both"/>
        <w:rPr>
          <w:rFonts w:ascii="Times New Roman" w:hAnsi="Times New Roman" w:cs="Times New Roman"/>
          <w:color w:val="000000"/>
          <w:sz w:val="24"/>
          <w:szCs w:val="24"/>
        </w:rPr>
      </w:pPr>
    </w:p>
    <w:p w:rsidR="003D1C2E" w:rsidRPr="00B42BF1" w:rsidRDefault="003E3755" w:rsidP="004B6135">
      <w:pPr>
        <w:pStyle w:val="ConsPlusNormal0"/>
        <w:numPr>
          <w:ilvl w:val="0"/>
          <w:numId w:val="6"/>
        </w:numPr>
        <w:jc w:val="center"/>
        <w:rPr>
          <w:rFonts w:ascii="Times New Roman" w:hAnsi="Times New Roman" w:cs="Times New Roman"/>
          <w:b/>
          <w:color w:val="000000"/>
          <w:sz w:val="24"/>
          <w:szCs w:val="24"/>
        </w:rPr>
      </w:pPr>
      <w:r w:rsidRPr="00B42BF1">
        <w:rPr>
          <w:rFonts w:ascii="Times New Roman" w:hAnsi="Times New Roman" w:cs="Times New Roman"/>
          <w:b/>
          <w:color w:val="000000"/>
          <w:sz w:val="24"/>
          <w:szCs w:val="24"/>
        </w:rPr>
        <w:t>ОБСТОЯТЕЛЬСТВА НЕПРЕОДОЛИМОЙ СИЛЫ</w:t>
      </w:r>
    </w:p>
    <w:p w:rsidR="003E3755" w:rsidRPr="00B42BF1" w:rsidRDefault="003E3755" w:rsidP="004B6135">
      <w:pPr>
        <w:pStyle w:val="af2"/>
        <w:numPr>
          <w:ilvl w:val="1"/>
          <w:numId w:val="6"/>
        </w:numPr>
        <w:tabs>
          <w:tab w:val="left" w:pos="1134"/>
        </w:tabs>
        <w:spacing w:line="100" w:lineRule="atLeast"/>
        <w:ind w:left="0" w:firstLine="567"/>
        <w:rPr>
          <w:rFonts w:ascii="Times New Roman" w:hAnsi="Times New Roman" w:cs="Times New Roman"/>
          <w:sz w:val="24"/>
          <w:szCs w:val="24"/>
        </w:rPr>
      </w:pPr>
      <w:r w:rsidRPr="00B42BF1">
        <w:rPr>
          <w:rFonts w:ascii="Times New Roman" w:hAnsi="Times New Roman" w:cs="Times New Roman"/>
          <w:sz w:val="24"/>
          <w:szCs w:val="24"/>
        </w:rPr>
        <w:t>Стороны освобождаются от ответственности за полное или ч</w:t>
      </w:r>
      <w:r w:rsidR="003D1C2E" w:rsidRPr="00B42BF1">
        <w:rPr>
          <w:rFonts w:ascii="Times New Roman" w:hAnsi="Times New Roman" w:cs="Times New Roman"/>
          <w:sz w:val="24"/>
          <w:szCs w:val="24"/>
        </w:rPr>
        <w:t xml:space="preserve">астичное неисполнение </w:t>
      </w:r>
      <w:r w:rsidRPr="00B42BF1">
        <w:rPr>
          <w:rFonts w:ascii="Times New Roman" w:hAnsi="Times New Roman" w:cs="Times New Roman"/>
          <w:sz w:val="24"/>
          <w:szCs w:val="24"/>
        </w:rPr>
        <w:t>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действий органов власти,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3E3755" w:rsidRPr="00B42BF1" w:rsidRDefault="003E3755" w:rsidP="004B6135">
      <w:pPr>
        <w:pStyle w:val="af2"/>
        <w:numPr>
          <w:ilvl w:val="1"/>
          <w:numId w:val="6"/>
        </w:numPr>
        <w:tabs>
          <w:tab w:val="left" w:pos="1134"/>
        </w:tabs>
        <w:ind w:left="0" w:firstLine="567"/>
        <w:rPr>
          <w:rFonts w:ascii="Times New Roman" w:hAnsi="Times New Roman" w:cs="Times New Roman"/>
          <w:sz w:val="24"/>
          <w:szCs w:val="24"/>
        </w:rPr>
      </w:pPr>
      <w:r w:rsidRPr="00B42BF1">
        <w:rPr>
          <w:rFonts w:ascii="Times New Roman" w:hAnsi="Times New Roman" w:cs="Times New Roman"/>
          <w:sz w:val="24"/>
          <w:szCs w:val="24"/>
        </w:rPr>
        <w:t xml:space="preserve">При наступлении таких обстоятельств, срок исполнения обязательств по </w:t>
      </w:r>
      <w:r w:rsidRPr="00B42BF1">
        <w:rPr>
          <w:rFonts w:ascii="Times New Roman" w:hAnsi="Times New Roman" w:cs="Times New Roman"/>
          <w:bCs/>
          <w:sz w:val="24"/>
          <w:szCs w:val="24"/>
        </w:rPr>
        <w:t>контракту</w:t>
      </w:r>
      <w:r w:rsidRPr="00B42BF1">
        <w:rPr>
          <w:rFonts w:ascii="Times New Roman" w:hAnsi="Times New Roman" w:cs="Times New Roman"/>
          <w:sz w:val="24"/>
          <w:szCs w:val="24"/>
        </w:rPr>
        <w:t xml:space="preserve"> отодвигается соразмерно времени действия данных обстоятельств, поскольку эти обстоятельства значительно влияют на исполнение </w:t>
      </w:r>
      <w:r w:rsidRPr="00B42BF1">
        <w:rPr>
          <w:rFonts w:ascii="Times New Roman" w:hAnsi="Times New Roman" w:cs="Times New Roman"/>
          <w:bCs/>
          <w:sz w:val="24"/>
          <w:szCs w:val="24"/>
        </w:rPr>
        <w:t>контракта</w:t>
      </w:r>
      <w:r w:rsidRPr="00B42BF1">
        <w:rPr>
          <w:rFonts w:ascii="Times New Roman" w:hAnsi="Times New Roman" w:cs="Times New Roman"/>
          <w:sz w:val="24"/>
          <w:szCs w:val="24"/>
        </w:rPr>
        <w:t xml:space="preserve"> в срок.</w:t>
      </w:r>
    </w:p>
    <w:p w:rsidR="003E3755" w:rsidRPr="00B42BF1" w:rsidRDefault="003E3755" w:rsidP="004B6135">
      <w:pPr>
        <w:pStyle w:val="af2"/>
        <w:numPr>
          <w:ilvl w:val="1"/>
          <w:numId w:val="6"/>
        </w:numPr>
        <w:tabs>
          <w:tab w:val="left" w:pos="1134"/>
        </w:tabs>
        <w:ind w:left="0" w:firstLine="567"/>
        <w:rPr>
          <w:rFonts w:ascii="Times New Roman" w:hAnsi="Times New Roman" w:cs="Times New Roman"/>
          <w:sz w:val="24"/>
          <w:szCs w:val="24"/>
        </w:rPr>
      </w:pPr>
      <w:r w:rsidRPr="00B42BF1">
        <w:rPr>
          <w:rFonts w:ascii="Times New Roman" w:hAnsi="Times New Roman" w:cs="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951FD5" w:rsidRPr="00B42BF1" w:rsidRDefault="00951FD5">
      <w:pPr>
        <w:pStyle w:val="ConsPlusNormal0"/>
        <w:ind w:firstLine="709"/>
        <w:jc w:val="center"/>
        <w:rPr>
          <w:rFonts w:ascii="Times New Roman" w:hAnsi="Times New Roman" w:cs="Times New Roman"/>
          <w:b/>
          <w:color w:val="000000"/>
          <w:sz w:val="24"/>
          <w:szCs w:val="24"/>
        </w:rPr>
      </w:pPr>
    </w:p>
    <w:p w:rsidR="00CD41F5" w:rsidRPr="00B42BF1" w:rsidRDefault="003D1C2E">
      <w:pPr>
        <w:pStyle w:val="ConsPlusNormal0"/>
        <w:ind w:firstLine="709"/>
        <w:jc w:val="center"/>
        <w:rPr>
          <w:rFonts w:ascii="Times New Roman" w:hAnsi="Times New Roman" w:cs="Times New Roman"/>
          <w:b/>
          <w:sz w:val="24"/>
          <w:szCs w:val="24"/>
        </w:rPr>
      </w:pPr>
      <w:r w:rsidRPr="00B42BF1">
        <w:rPr>
          <w:rFonts w:ascii="Times New Roman" w:hAnsi="Times New Roman" w:cs="Times New Roman"/>
          <w:b/>
          <w:color w:val="000000"/>
          <w:sz w:val="24"/>
          <w:szCs w:val="24"/>
        </w:rPr>
        <w:t>9</w:t>
      </w:r>
      <w:r w:rsidR="003E3755" w:rsidRPr="00B42BF1">
        <w:rPr>
          <w:rFonts w:ascii="Times New Roman" w:hAnsi="Times New Roman" w:cs="Times New Roman"/>
          <w:b/>
          <w:color w:val="000000"/>
          <w:sz w:val="24"/>
          <w:szCs w:val="24"/>
        </w:rPr>
        <w:t>. РАССМОТРЕНИЕ</w:t>
      </w:r>
      <w:r w:rsidR="003E3755" w:rsidRPr="00B42BF1">
        <w:rPr>
          <w:rFonts w:ascii="Times New Roman" w:hAnsi="Times New Roman" w:cs="Times New Roman"/>
          <w:b/>
          <w:sz w:val="24"/>
          <w:szCs w:val="24"/>
        </w:rPr>
        <w:t xml:space="preserve"> И РАЗРЕШЕНИЕ СПОРОВ</w:t>
      </w:r>
    </w:p>
    <w:p w:rsidR="00951FD5" w:rsidRPr="00B42BF1" w:rsidRDefault="003E3755" w:rsidP="004B6135">
      <w:pPr>
        <w:pStyle w:val="ae"/>
        <w:numPr>
          <w:ilvl w:val="1"/>
          <w:numId w:val="7"/>
        </w:numPr>
        <w:tabs>
          <w:tab w:val="left" w:pos="142"/>
        </w:tabs>
        <w:suppressAutoHyphens w:val="0"/>
        <w:spacing w:after="0" w:line="240" w:lineRule="auto"/>
        <w:ind w:left="0" w:firstLine="709"/>
        <w:jc w:val="both"/>
        <w:rPr>
          <w:rFonts w:ascii="Times New Roman" w:hAnsi="Times New Roman"/>
          <w:sz w:val="24"/>
          <w:szCs w:val="24"/>
        </w:rPr>
      </w:pPr>
      <w:r w:rsidRPr="00B42BF1">
        <w:rPr>
          <w:rFonts w:ascii="Times New Roman" w:hAnsi="Times New Roman"/>
          <w:sz w:val="24"/>
          <w:szCs w:val="24"/>
        </w:rPr>
        <w:t>Споры, возникающие при исполнении настоящего контракта или в связи с ним, Стороны разрешают пре</w:t>
      </w:r>
      <w:r w:rsidR="00951FD5" w:rsidRPr="00B42BF1">
        <w:rPr>
          <w:rFonts w:ascii="Times New Roman" w:hAnsi="Times New Roman"/>
          <w:sz w:val="24"/>
          <w:szCs w:val="24"/>
        </w:rPr>
        <w:t>имущественно путем переговоров.</w:t>
      </w:r>
    </w:p>
    <w:p w:rsidR="003E3755" w:rsidRPr="00B42BF1" w:rsidRDefault="003E3755" w:rsidP="004B6135">
      <w:pPr>
        <w:pStyle w:val="ae"/>
        <w:numPr>
          <w:ilvl w:val="1"/>
          <w:numId w:val="7"/>
        </w:numPr>
        <w:tabs>
          <w:tab w:val="left" w:pos="142"/>
        </w:tabs>
        <w:suppressAutoHyphens w:val="0"/>
        <w:spacing w:after="0" w:line="240" w:lineRule="auto"/>
        <w:ind w:left="0" w:firstLine="709"/>
        <w:jc w:val="both"/>
        <w:rPr>
          <w:rFonts w:ascii="Times New Roman" w:hAnsi="Times New Roman"/>
          <w:sz w:val="24"/>
          <w:szCs w:val="24"/>
        </w:rPr>
      </w:pPr>
      <w:r w:rsidRPr="00B42BF1">
        <w:rPr>
          <w:rFonts w:ascii="Times New Roman" w:hAnsi="Times New Roman"/>
          <w:sz w:val="24"/>
          <w:szCs w:val="24"/>
        </w:rPr>
        <w:t>В случае, если Сторонами по настоящему контракту не достигнуто соответствующего соглашения, заинтересованная сторона вправе передать спор на рассмотрение в Арбитражный суд города Санкт-Петербурга и Ленинградской области.</w:t>
      </w:r>
    </w:p>
    <w:p w:rsidR="003E3755" w:rsidRPr="00B42BF1" w:rsidRDefault="003E3755" w:rsidP="003D1C2E">
      <w:pPr>
        <w:pStyle w:val="ConsPlusNormal0"/>
        <w:rPr>
          <w:rFonts w:ascii="Times New Roman" w:hAnsi="Times New Roman" w:cs="Times New Roman"/>
          <w:b/>
          <w:sz w:val="24"/>
          <w:szCs w:val="24"/>
        </w:rPr>
      </w:pPr>
    </w:p>
    <w:p w:rsidR="00CD41F5" w:rsidRPr="006C10C3" w:rsidRDefault="00D93341" w:rsidP="006C10C3">
      <w:pPr>
        <w:pStyle w:val="ae"/>
        <w:numPr>
          <w:ilvl w:val="1"/>
          <w:numId w:val="7"/>
        </w:numPr>
        <w:tabs>
          <w:tab w:val="left" w:pos="142"/>
        </w:tabs>
        <w:suppressAutoHyphens w:val="0"/>
        <w:spacing w:after="0" w:line="240" w:lineRule="auto"/>
        <w:ind w:left="0" w:firstLine="709"/>
        <w:jc w:val="both"/>
        <w:rPr>
          <w:rFonts w:ascii="Times New Roman" w:hAnsi="Times New Roman"/>
          <w:sz w:val="24"/>
          <w:szCs w:val="24"/>
        </w:rPr>
      </w:pPr>
      <w:r w:rsidRPr="00B42BF1">
        <w:rPr>
          <w:rFonts w:ascii="Times New Roman" w:hAnsi="Times New Roman"/>
          <w:b/>
          <w:sz w:val="24"/>
          <w:szCs w:val="24"/>
        </w:rPr>
        <w:t>10</w:t>
      </w:r>
      <w:r w:rsidR="003E3755" w:rsidRPr="00B42BF1">
        <w:rPr>
          <w:rFonts w:ascii="Times New Roman" w:hAnsi="Times New Roman"/>
          <w:b/>
          <w:sz w:val="24"/>
          <w:szCs w:val="24"/>
        </w:rPr>
        <w:t xml:space="preserve">. </w:t>
      </w:r>
      <w:r w:rsidR="003E3755" w:rsidRPr="006C10C3">
        <w:rPr>
          <w:rFonts w:ascii="Times New Roman" w:hAnsi="Times New Roman"/>
          <w:sz w:val="24"/>
          <w:szCs w:val="24"/>
        </w:rPr>
        <w:t>СРОК ДЕЙСТВИЯ И ПОРЯДОК РАСТОРЖЕНИЯ КОНТРАКТА</w:t>
      </w:r>
    </w:p>
    <w:p w:rsidR="00094110" w:rsidRPr="006C10C3" w:rsidRDefault="00D148FA" w:rsidP="006C10C3">
      <w:pPr>
        <w:pStyle w:val="ae"/>
        <w:numPr>
          <w:ilvl w:val="1"/>
          <w:numId w:val="7"/>
        </w:numPr>
        <w:tabs>
          <w:tab w:val="left" w:pos="142"/>
        </w:tabs>
        <w:suppressAutoHyphens w:val="0"/>
        <w:spacing w:after="0" w:line="240" w:lineRule="auto"/>
        <w:ind w:left="0" w:firstLine="709"/>
        <w:jc w:val="both"/>
        <w:rPr>
          <w:rFonts w:ascii="Times New Roman" w:hAnsi="Times New Roman"/>
          <w:sz w:val="24"/>
          <w:szCs w:val="24"/>
        </w:rPr>
      </w:pPr>
      <w:r w:rsidRPr="006C10C3">
        <w:rPr>
          <w:rFonts w:ascii="Times New Roman" w:hAnsi="Times New Roman"/>
          <w:sz w:val="24"/>
          <w:szCs w:val="24"/>
        </w:rPr>
        <w:t>Дата окончания исполнения контракта</w:t>
      </w:r>
      <w:r w:rsidR="00101A87" w:rsidRPr="006C10C3">
        <w:rPr>
          <w:rFonts w:ascii="Times New Roman" w:hAnsi="Times New Roman"/>
          <w:sz w:val="24"/>
          <w:szCs w:val="24"/>
        </w:rPr>
        <w:t xml:space="preserve"> </w:t>
      </w:r>
      <w:r w:rsidR="00812023" w:rsidRPr="006C10C3">
        <w:rPr>
          <w:rFonts w:ascii="Times New Roman" w:hAnsi="Times New Roman"/>
          <w:sz w:val="24"/>
          <w:szCs w:val="24"/>
        </w:rPr>
        <w:t>3</w:t>
      </w:r>
      <w:r w:rsidR="00BD4680" w:rsidRPr="006C10C3">
        <w:rPr>
          <w:rFonts w:ascii="Times New Roman" w:hAnsi="Times New Roman"/>
          <w:sz w:val="24"/>
          <w:szCs w:val="24"/>
        </w:rPr>
        <w:t>0</w:t>
      </w:r>
      <w:r w:rsidR="00464A51" w:rsidRPr="006C10C3">
        <w:rPr>
          <w:rFonts w:ascii="Times New Roman" w:hAnsi="Times New Roman"/>
          <w:sz w:val="24"/>
          <w:szCs w:val="24"/>
        </w:rPr>
        <w:t>.</w:t>
      </w:r>
      <w:r w:rsidR="00812023" w:rsidRPr="006C10C3">
        <w:rPr>
          <w:rFonts w:ascii="Times New Roman" w:hAnsi="Times New Roman"/>
          <w:sz w:val="24"/>
          <w:szCs w:val="24"/>
        </w:rPr>
        <w:t>12</w:t>
      </w:r>
      <w:r w:rsidR="00101A87" w:rsidRPr="006C10C3">
        <w:rPr>
          <w:rFonts w:ascii="Times New Roman" w:hAnsi="Times New Roman"/>
          <w:sz w:val="24"/>
          <w:szCs w:val="24"/>
        </w:rPr>
        <w:t>.202</w:t>
      </w:r>
      <w:r w:rsidR="00525330" w:rsidRPr="006C10C3">
        <w:rPr>
          <w:rFonts w:ascii="Times New Roman" w:hAnsi="Times New Roman"/>
          <w:sz w:val="24"/>
          <w:szCs w:val="24"/>
        </w:rPr>
        <w:t>6</w:t>
      </w:r>
    </w:p>
    <w:p w:rsidR="003D1C2E" w:rsidRPr="006C10C3" w:rsidRDefault="003D1C2E" w:rsidP="006C10C3">
      <w:pPr>
        <w:pStyle w:val="ae"/>
        <w:numPr>
          <w:ilvl w:val="1"/>
          <w:numId w:val="7"/>
        </w:numPr>
        <w:tabs>
          <w:tab w:val="left" w:pos="142"/>
        </w:tabs>
        <w:suppressAutoHyphens w:val="0"/>
        <w:spacing w:after="0" w:line="240" w:lineRule="auto"/>
        <w:ind w:left="0" w:firstLine="709"/>
        <w:jc w:val="both"/>
        <w:rPr>
          <w:rFonts w:ascii="Times New Roman" w:hAnsi="Times New Roman"/>
          <w:sz w:val="24"/>
          <w:szCs w:val="24"/>
        </w:rPr>
      </w:pPr>
      <w:r w:rsidRPr="006C10C3">
        <w:rPr>
          <w:rFonts w:ascii="Times New Roman" w:hAnsi="Times New Roman"/>
          <w:sz w:val="24"/>
          <w:szCs w:val="24"/>
        </w:rPr>
        <w:t>Контракт вступает в силу с</w:t>
      </w:r>
      <w:r w:rsidR="00AB56D9" w:rsidRPr="006C10C3">
        <w:rPr>
          <w:rFonts w:ascii="Times New Roman" w:hAnsi="Times New Roman"/>
          <w:sz w:val="24"/>
          <w:szCs w:val="24"/>
        </w:rPr>
        <w:t xml:space="preserve"> момента подписания</w:t>
      </w:r>
      <w:r w:rsidR="00C91CED" w:rsidRPr="006C10C3">
        <w:rPr>
          <w:rFonts w:ascii="Times New Roman" w:hAnsi="Times New Roman"/>
          <w:sz w:val="24"/>
          <w:szCs w:val="24"/>
        </w:rPr>
        <w:t xml:space="preserve"> </w:t>
      </w:r>
      <w:r w:rsidRPr="006C10C3">
        <w:rPr>
          <w:rFonts w:ascii="Times New Roman" w:hAnsi="Times New Roman"/>
          <w:sz w:val="24"/>
          <w:szCs w:val="24"/>
        </w:rPr>
        <w:t xml:space="preserve">и действует до </w:t>
      </w:r>
      <w:r w:rsidR="00812023" w:rsidRPr="006C10C3">
        <w:rPr>
          <w:rFonts w:ascii="Times New Roman" w:hAnsi="Times New Roman"/>
          <w:sz w:val="24"/>
          <w:szCs w:val="24"/>
        </w:rPr>
        <w:t>3</w:t>
      </w:r>
      <w:r w:rsidR="00BD4680" w:rsidRPr="006C10C3">
        <w:rPr>
          <w:rFonts w:ascii="Times New Roman" w:hAnsi="Times New Roman"/>
          <w:sz w:val="24"/>
          <w:szCs w:val="24"/>
        </w:rPr>
        <w:t>0</w:t>
      </w:r>
      <w:r w:rsidRPr="006C10C3">
        <w:rPr>
          <w:rFonts w:ascii="Times New Roman" w:hAnsi="Times New Roman"/>
          <w:sz w:val="24"/>
          <w:szCs w:val="24"/>
        </w:rPr>
        <w:t>.1</w:t>
      </w:r>
      <w:r w:rsidR="00193713" w:rsidRPr="006C10C3">
        <w:rPr>
          <w:rFonts w:ascii="Times New Roman" w:hAnsi="Times New Roman"/>
          <w:sz w:val="24"/>
          <w:szCs w:val="24"/>
        </w:rPr>
        <w:t>2</w:t>
      </w:r>
      <w:r w:rsidRPr="006C10C3">
        <w:rPr>
          <w:rFonts w:ascii="Times New Roman" w:hAnsi="Times New Roman"/>
          <w:sz w:val="24"/>
          <w:szCs w:val="24"/>
        </w:rPr>
        <w:t>.202</w:t>
      </w:r>
      <w:r w:rsidR="00525330" w:rsidRPr="006C10C3">
        <w:rPr>
          <w:rFonts w:ascii="Times New Roman" w:hAnsi="Times New Roman"/>
          <w:sz w:val="24"/>
          <w:szCs w:val="24"/>
        </w:rPr>
        <w:t>6</w:t>
      </w:r>
      <w:r w:rsidRPr="006C10C3">
        <w:rPr>
          <w:rFonts w:ascii="Times New Roman" w:hAnsi="Times New Roman"/>
          <w:sz w:val="24"/>
          <w:szCs w:val="24"/>
        </w:rPr>
        <w:t>,</w:t>
      </w:r>
      <w:r w:rsidR="00101A87" w:rsidRPr="006C10C3">
        <w:rPr>
          <w:rFonts w:ascii="Times New Roman" w:hAnsi="Times New Roman"/>
          <w:sz w:val="24"/>
          <w:szCs w:val="24"/>
        </w:rPr>
        <w:t xml:space="preserve"> </w:t>
      </w:r>
      <w:r w:rsidRPr="006C10C3">
        <w:rPr>
          <w:rFonts w:ascii="Times New Roman" w:hAnsi="Times New Roman"/>
          <w:sz w:val="24"/>
          <w:szCs w:val="24"/>
        </w:rPr>
        <w:t>в части исполнения гарантийных обязательств до полного исполнения.</w:t>
      </w:r>
    </w:p>
    <w:p w:rsidR="003D1C2E" w:rsidRPr="00B42BF1" w:rsidRDefault="003D1C2E" w:rsidP="004B6135">
      <w:pPr>
        <w:numPr>
          <w:ilvl w:val="1"/>
          <w:numId w:val="8"/>
        </w:numPr>
        <w:tabs>
          <w:tab w:val="left" w:pos="710"/>
        </w:tabs>
        <w:suppressAutoHyphens w:val="0"/>
        <w:spacing w:line="240" w:lineRule="auto"/>
        <w:ind w:left="0" w:firstLine="710"/>
        <w:jc w:val="both"/>
        <w:rPr>
          <w:rFonts w:ascii="Times New Roman" w:hAnsi="Times New Roman" w:cs="Times New Roman"/>
          <w:lang w:val="ru-RU"/>
        </w:rPr>
      </w:pPr>
      <w:r w:rsidRPr="00B42BF1">
        <w:rPr>
          <w:rFonts w:ascii="Times New Roman" w:hAnsi="Times New Roman" w:cs="Times New Roman"/>
          <w:iCs/>
          <w:lang w:val="ru-RU"/>
        </w:rPr>
        <w:t>Окончание срока действия контракта не освобождает Стороны от ответственности за его нарушение.</w:t>
      </w:r>
    </w:p>
    <w:p w:rsidR="00C91CED" w:rsidRPr="00B42BF1" w:rsidRDefault="00C91CED" w:rsidP="004B6135">
      <w:pPr>
        <w:numPr>
          <w:ilvl w:val="1"/>
          <w:numId w:val="9"/>
        </w:numPr>
        <w:tabs>
          <w:tab w:val="left" w:pos="1134"/>
        </w:tabs>
        <w:suppressAutoHyphens w:val="0"/>
        <w:spacing w:line="240" w:lineRule="auto"/>
        <w:ind w:left="0" w:right="282" w:firstLine="709"/>
        <w:jc w:val="both"/>
        <w:rPr>
          <w:rFonts w:ascii="Times New Roman" w:hAnsi="Times New Roman" w:cs="Times New Roman"/>
          <w:lang w:val="ru-RU"/>
        </w:rPr>
      </w:pPr>
      <w:r w:rsidRPr="00B42BF1">
        <w:rPr>
          <w:rFonts w:ascii="Times New Roman" w:hAnsi="Times New Roman" w:cs="Times New Roman"/>
          <w:lang w:val="ru-RU"/>
        </w:rPr>
        <w:t>Любые изменения и дополнения к настоящему Контракту имеют силу только при условии их оформления в письменном виде и подписания Сторонами.</w:t>
      </w:r>
    </w:p>
    <w:p w:rsidR="00C91CED" w:rsidRPr="00B42BF1" w:rsidRDefault="00C91CED" w:rsidP="004B6135">
      <w:pPr>
        <w:numPr>
          <w:ilvl w:val="1"/>
          <w:numId w:val="9"/>
        </w:numPr>
        <w:tabs>
          <w:tab w:val="left" w:pos="1134"/>
        </w:tabs>
        <w:suppressAutoHyphens w:val="0"/>
        <w:spacing w:line="240" w:lineRule="auto"/>
        <w:ind w:left="0" w:right="282" w:firstLine="709"/>
        <w:jc w:val="both"/>
        <w:rPr>
          <w:rFonts w:ascii="Times New Roman" w:hAnsi="Times New Roman" w:cs="Times New Roman"/>
          <w:lang w:val="ru-RU"/>
        </w:rPr>
      </w:pPr>
      <w:r w:rsidRPr="00B42BF1">
        <w:rPr>
          <w:rFonts w:ascii="Times New Roman" w:hAnsi="Times New Roman" w:cs="Times New Roman"/>
          <w:lang w:val="ru-RU"/>
        </w:rPr>
        <w:t>Настоящим Контрактом предусмотрена возможность изменения условий Контракта по соглашению сторон в следующих случаях:</w:t>
      </w:r>
    </w:p>
    <w:p w:rsidR="00C91CED" w:rsidRPr="00B42BF1" w:rsidRDefault="00C91CED" w:rsidP="00C91CED">
      <w:pPr>
        <w:autoSpaceDE w:val="0"/>
        <w:autoSpaceDN w:val="0"/>
        <w:adjustRightInd w:val="0"/>
        <w:ind w:right="282" w:firstLine="567"/>
        <w:jc w:val="both"/>
        <w:rPr>
          <w:rFonts w:ascii="Times New Roman" w:hAnsi="Times New Roman" w:cs="Times New Roman"/>
          <w:lang w:val="ru-RU"/>
        </w:rPr>
      </w:pPr>
      <w:r w:rsidRPr="00B42BF1">
        <w:rPr>
          <w:rFonts w:ascii="Times New Roman" w:hAnsi="Times New Roman" w:cs="Times New Roman"/>
          <w:lang w:val="ru-RU"/>
        </w:rPr>
        <w:lastRenderedPageBreak/>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C91CED" w:rsidRPr="00B42BF1" w:rsidRDefault="00C91CED" w:rsidP="00C91CED">
      <w:pPr>
        <w:autoSpaceDE w:val="0"/>
        <w:autoSpaceDN w:val="0"/>
        <w:adjustRightInd w:val="0"/>
        <w:ind w:right="282" w:firstLine="567"/>
        <w:jc w:val="both"/>
        <w:rPr>
          <w:rFonts w:ascii="Times New Roman" w:hAnsi="Times New Roman" w:cs="Times New Roman"/>
          <w:lang w:val="ru-RU"/>
        </w:rPr>
      </w:pPr>
      <w:r w:rsidRPr="00B42BF1">
        <w:rPr>
          <w:rFonts w:ascii="Times New Roman" w:hAnsi="Times New Roman" w:cs="Times New Roman"/>
          <w:lang w:val="ru-RU"/>
        </w:rPr>
        <w:t>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91CED" w:rsidRPr="00B42BF1" w:rsidRDefault="00C91CED" w:rsidP="004B6135">
      <w:pPr>
        <w:numPr>
          <w:ilvl w:val="1"/>
          <w:numId w:val="9"/>
        </w:numPr>
        <w:tabs>
          <w:tab w:val="left" w:pos="1134"/>
        </w:tabs>
        <w:suppressAutoHyphens w:val="0"/>
        <w:spacing w:line="240" w:lineRule="auto"/>
        <w:ind w:left="0" w:right="282" w:firstLine="567"/>
        <w:jc w:val="both"/>
        <w:rPr>
          <w:rFonts w:ascii="Times New Roman" w:hAnsi="Times New Roman" w:cs="Times New Roman"/>
          <w:lang w:val="ru-RU"/>
        </w:rPr>
      </w:pPr>
      <w:r w:rsidRPr="00B42BF1">
        <w:rPr>
          <w:rFonts w:ascii="Times New Roman" w:hAnsi="Times New Roman" w:cs="Times New Roman"/>
          <w:lang w:val="ru-RU"/>
        </w:rPr>
        <w:t xml:space="preserve">Изменение существенных условий Контракта при его исполнении допускается также в иных случаях, предусмотренных </w:t>
      </w:r>
      <w:r w:rsidRPr="00B42BF1">
        <w:rPr>
          <w:rFonts w:ascii="Times New Roman" w:hAnsi="Times New Roman" w:cs="Times New Roman"/>
          <w:bCs/>
          <w:lang w:val="ru-RU"/>
        </w:rPr>
        <w:t>Федеральным законом № 44-ФЗ.</w:t>
      </w:r>
    </w:p>
    <w:p w:rsidR="00C91CED" w:rsidRPr="00171BC8" w:rsidRDefault="00C91CED" w:rsidP="004B6135">
      <w:pPr>
        <w:numPr>
          <w:ilvl w:val="1"/>
          <w:numId w:val="9"/>
        </w:numPr>
        <w:tabs>
          <w:tab w:val="left" w:pos="1134"/>
        </w:tabs>
        <w:suppressAutoHyphens w:val="0"/>
        <w:spacing w:line="240" w:lineRule="auto"/>
        <w:ind w:left="0" w:right="282" w:firstLine="567"/>
        <w:jc w:val="both"/>
        <w:rPr>
          <w:rFonts w:ascii="Times New Roman" w:hAnsi="Times New Roman" w:cs="Times New Roman"/>
          <w:lang w:val="ru-RU"/>
        </w:rPr>
      </w:pPr>
      <w:r w:rsidRPr="00B42BF1">
        <w:rPr>
          <w:rFonts w:ascii="Times New Roman" w:hAnsi="Times New Roman" w:cs="Times New Roman"/>
          <w:bCs/>
          <w:lang w:val="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71BC8" w:rsidRPr="00B42BF1" w:rsidRDefault="00171BC8" w:rsidP="00F405A5">
      <w:pPr>
        <w:tabs>
          <w:tab w:val="left" w:pos="1134"/>
        </w:tabs>
        <w:suppressAutoHyphens w:val="0"/>
        <w:spacing w:line="240" w:lineRule="auto"/>
        <w:ind w:right="282" w:firstLine="709"/>
        <w:jc w:val="both"/>
        <w:rPr>
          <w:rFonts w:ascii="Times New Roman" w:hAnsi="Times New Roman" w:cs="Times New Roman"/>
          <w:lang w:val="ru-RU"/>
        </w:rPr>
      </w:pPr>
      <w:r>
        <w:rPr>
          <w:rFonts w:ascii="Times New Roman" w:hAnsi="Times New Roman" w:cs="Times New Roman"/>
          <w:bCs/>
          <w:lang w:val="ru-RU"/>
        </w:rPr>
        <w:t xml:space="preserve">Заказчик вправе расторгнуть контракт, в том числе, в случае нарушения срока поставки и доставки товара Поставщиком более чем на </w:t>
      </w:r>
      <w:r w:rsidR="00F405A5">
        <w:rPr>
          <w:rFonts w:ascii="Times New Roman" w:hAnsi="Times New Roman" w:cs="Times New Roman"/>
          <w:bCs/>
          <w:lang w:val="ru-RU"/>
        </w:rPr>
        <w:t>2 дня.</w:t>
      </w:r>
    </w:p>
    <w:p w:rsidR="00C91CED" w:rsidRPr="00B42BF1" w:rsidRDefault="00C91CED" w:rsidP="00C91CED">
      <w:pPr>
        <w:widowControl w:val="0"/>
        <w:ind w:right="282" w:firstLine="567"/>
        <w:jc w:val="both"/>
        <w:rPr>
          <w:rFonts w:ascii="Times New Roman" w:hAnsi="Times New Roman" w:cs="Times New Roman"/>
          <w:color w:val="000000"/>
          <w:lang w:val="ru-RU"/>
        </w:rPr>
      </w:pPr>
      <w:r w:rsidRPr="00B42BF1">
        <w:rPr>
          <w:rFonts w:ascii="Times New Roman" w:hAnsi="Times New Roman" w:cs="Times New Roman"/>
          <w:color w:val="000000"/>
          <w:lang w:val="ru-RU"/>
        </w:rPr>
        <w:t xml:space="preserve">10.8. </w:t>
      </w:r>
      <w:r w:rsidR="00372832">
        <w:rPr>
          <w:rFonts w:ascii="Times New Roman" w:hAnsi="Times New Roman" w:cs="Times New Roman"/>
          <w:color w:val="000000"/>
          <w:lang w:val="ru-RU"/>
        </w:rPr>
        <w:t>З</w:t>
      </w:r>
      <w:r w:rsidRPr="00B42BF1">
        <w:rPr>
          <w:rFonts w:ascii="Times New Roman" w:hAnsi="Times New Roman" w:cs="Times New Roman"/>
          <w:color w:val="000000"/>
          <w:lang w:val="ru-RU"/>
        </w:rPr>
        <w:t>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w:t>
      </w:r>
    </w:p>
    <w:p w:rsidR="00C91CED" w:rsidRPr="00B42BF1" w:rsidRDefault="00C91CED" w:rsidP="00C91CED">
      <w:pPr>
        <w:widowControl w:val="0"/>
        <w:ind w:right="282" w:firstLine="567"/>
        <w:jc w:val="both"/>
        <w:rPr>
          <w:rFonts w:ascii="Times New Roman" w:eastAsia="Calibri" w:hAnsi="Times New Roman" w:cs="Times New Roman"/>
          <w:color w:val="000000"/>
          <w:lang w:val="ru-RU" w:eastAsia="en-US"/>
        </w:rPr>
      </w:pPr>
      <w:r w:rsidRPr="00B42BF1">
        <w:rPr>
          <w:rFonts w:ascii="Times New Roman" w:eastAsia="Calibri" w:hAnsi="Times New Roman" w:cs="Times New Roman"/>
          <w:color w:val="000000"/>
          <w:lang w:val="ru-RU" w:eastAsia="en-US"/>
        </w:rPr>
        <w:t>10.</w:t>
      </w:r>
      <w:r w:rsidR="003B5DE6" w:rsidRPr="00B42BF1">
        <w:rPr>
          <w:rFonts w:ascii="Times New Roman" w:eastAsia="Calibri" w:hAnsi="Times New Roman" w:cs="Times New Roman"/>
          <w:color w:val="000000"/>
          <w:lang w:val="ru-RU" w:eastAsia="en-US"/>
        </w:rPr>
        <w:t>9</w:t>
      </w:r>
      <w:r w:rsidRPr="00B42BF1">
        <w:rPr>
          <w:rFonts w:ascii="Times New Roman" w:eastAsia="Calibri" w:hAnsi="Times New Roman" w:cs="Times New Roman"/>
          <w:color w:val="000000"/>
          <w:lang w:val="ru-RU" w:eastAsia="en-US"/>
        </w:rPr>
        <w:t xml:space="preserve">. Если </w:t>
      </w:r>
      <w:r w:rsidR="00372832">
        <w:rPr>
          <w:rFonts w:ascii="Times New Roman" w:eastAsia="Calibri" w:hAnsi="Times New Roman" w:cs="Times New Roman"/>
          <w:color w:val="000000"/>
          <w:lang w:val="ru-RU" w:eastAsia="en-US"/>
        </w:rPr>
        <w:t>З</w:t>
      </w:r>
      <w:r w:rsidRPr="00B42BF1">
        <w:rPr>
          <w:rFonts w:ascii="Times New Roman" w:eastAsia="Calibri" w:hAnsi="Times New Roman" w:cs="Times New Roman"/>
          <w:color w:val="000000"/>
          <w:lang w:val="ru-RU" w:eastAsia="en-US"/>
        </w:rPr>
        <w:t xml:space="preserve">аказчиком проведена экспертиза </w:t>
      </w:r>
      <w:r w:rsidRPr="00B42BF1">
        <w:rPr>
          <w:rFonts w:ascii="Times New Roman" w:hAnsi="Times New Roman" w:cs="Times New Roman"/>
          <w:color w:val="000000"/>
          <w:lang w:val="ru-RU"/>
        </w:rPr>
        <w:t>поставленного товара, выполненной работы, оказанной услуги</w:t>
      </w:r>
      <w:r w:rsidRPr="00B42BF1">
        <w:rPr>
          <w:rFonts w:ascii="Times New Roman" w:eastAsia="Calibri" w:hAnsi="Times New Roman" w:cs="Times New Roman"/>
          <w:color w:val="000000"/>
          <w:lang w:val="ru-RU" w:eastAsia="en-US"/>
        </w:rPr>
        <w:t xml:space="preserve"> с привлечением экспертов, экспертных организаций, решение об одностороннем отказе от исполнения Контракта может быть принято </w:t>
      </w:r>
      <w:r w:rsidR="00372832">
        <w:rPr>
          <w:rFonts w:ascii="Times New Roman" w:eastAsia="Calibri" w:hAnsi="Times New Roman" w:cs="Times New Roman"/>
          <w:color w:val="000000"/>
          <w:lang w:val="ru-RU" w:eastAsia="en-US"/>
        </w:rPr>
        <w:t>З</w:t>
      </w:r>
      <w:r w:rsidRPr="00B42BF1">
        <w:rPr>
          <w:rFonts w:ascii="Times New Roman" w:eastAsia="Calibri" w:hAnsi="Times New Roman" w:cs="Times New Roman"/>
          <w:color w:val="000000"/>
          <w:lang w:val="ru-RU" w:eastAsia="en-US"/>
        </w:rPr>
        <w:t xml:space="preserve">аказчиком только при условии, что по результатам экспертизы оказанной медицинской помощи в заключении эксперта, экспертной организации будут подтверждены нарушения условий Контракта, послужившие основанием для одностороннего отказа </w:t>
      </w:r>
      <w:r w:rsidR="002C131F">
        <w:rPr>
          <w:rFonts w:ascii="Times New Roman" w:eastAsia="Calibri" w:hAnsi="Times New Roman" w:cs="Times New Roman"/>
          <w:color w:val="000000"/>
          <w:lang w:val="ru-RU" w:eastAsia="en-US"/>
        </w:rPr>
        <w:t>З</w:t>
      </w:r>
      <w:r w:rsidRPr="00B42BF1">
        <w:rPr>
          <w:rFonts w:ascii="Times New Roman" w:eastAsia="Calibri" w:hAnsi="Times New Roman" w:cs="Times New Roman"/>
          <w:color w:val="000000"/>
          <w:lang w:val="ru-RU" w:eastAsia="en-US"/>
        </w:rPr>
        <w:t>аказчика от исполнения Контракта.</w:t>
      </w:r>
    </w:p>
    <w:p w:rsidR="00C91CED" w:rsidRPr="00B42BF1" w:rsidRDefault="00C91CED" w:rsidP="00C91CED">
      <w:pPr>
        <w:widowControl w:val="0"/>
        <w:autoSpaceDE w:val="0"/>
        <w:autoSpaceDN w:val="0"/>
        <w:adjustRightInd w:val="0"/>
        <w:ind w:right="282" w:firstLine="567"/>
        <w:jc w:val="both"/>
        <w:rPr>
          <w:rFonts w:ascii="Times New Roman" w:eastAsia="Calibri" w:hAnsi="Times New Roman" w:cs="Times New Roman"/>
          <w:color w:val="000000"/>
          <w:lang w:val="ru-RU"/>
        </w:rPr>
      </w:pPr>
      <w:r w:rsidRPr="00B42BF1">
        <w:rPr>
          <w:rFonts w:ascii="Times New Roman" w:eastAsia="Calibri" w:hAnsi="Times New Roman" w:cs="Times New Roman"/>
          <w:color w:val="000000"/>
          <w:lang w:val="ru-RU" w:eastAsia="en-US"/>
        </w:rPr>
        <w:t>10.</w:t>
      </w:r>
      <w:r w:rsidR="003B5DE6" w:rsidRPr="00B42BF1">
        <w:rPr>
          <w:rFonts w:ascii="Times New Roman" w:eastAsia="Calibri" w:hAnsi="Times New Roman" w:cs="Times New Roman"/>
          <w:color w:val="000000"/>
          <w:lang w:val="ru-RU" w:eastAsia="en-US"/>
        </w:rPr>
        <w:t>10</w:t>
      </w:r>
      <w:r w:rsidRPr="00B42BF1">
        <w:rPr>
          <w:rFonts w:ascii="Times New Roman" w:eastAsia="Calibri" w:hAnsi="Times New Roman" w:cs="Times New Roman"/>
          <w:color w:val="000000"/>
          <w:lang w:val="ru-RU" w:eastAsia="en-US"/>
        </w:rPr>
        <w:t xml:space="preserve">. Решение </w:t>
      </w:r>
      <w:r w:rsidR="002C131F">
        <w:rPr>
          <w:rFonts w:ascii="Times New Roman" w:eastAsia="Calibri" w:hAnsi="Times New Roman" w:cs="Times New Roman"/>
          <w:color w:val="000000"/>
          <w:lang w:val="ru-RU" w:eastAsia="en-US"/>
        </w:rPr>
        <w:t>З</w:t>
      </w:r>
      <w:r w:rsidRPr="00B42BF1">
        <w:rPr>
          <w:rFonts w:ascii="Times New Roman" w:eastAsia="Calibri" w:hAnsi="Times New Roman" w:cs="Times New Roman"/>
          <w:color w:val="000000"/>
          <w:lang w:val="ru-RU" w:eastAsia="en-US"/>
        </w:rPr>
        <w:t>аказчика об одностороннем отказе принимается в порядке, предусмотренном частью 12.1 статьи 95</w:t>
      </w:r>
      <w:r w:rsidRPr="00B42BF1">
        <w:rPr>
          <w:rFonts w:ascii="Times New Roman" w:eastAsia="Calibri" w:hAnsi="Times New Roman" w:cs="Times New Roman"/>
          <w:color w:val="000000"/>
          <w:lang w:val="ru-RU"/>
        </w:rPr>
        <w:t xml:space="preserve"> Федерального закона от 05.04.2013 № 44-ФЗ «О контрактной системе в сфере закупок товаров, работ, услуг для обеспечения госуда</w:t>
      </w:r>
      <w:r w:rsidR="00604960">
        <w:rPr>
          <w:rFonts w:ascii="Times New Roman" w:eastAsia="Calibri" w:hAnsi="Times New Roman" w:cs="Times New Roman"/>
          <w:color w:val="000000"/>
          <w:lang w:val="ru-RU"/>
        </w:rPr>
        <w:t>рственных и муниципальных нужд».</w:t>
      </w:r>
    </w:p>
    <w:p w:rsidR="00C91CED" w:rsidRPr="00B42BF1" w:rsidRDefault="00C91CED" w:rsidP="00C91CED">
      <w:pPr>
        <w:widowControl w:val="0"/>
        <w:ind w:right="282" w:firstLine="567"/>
        <w:jc w:val="both"/>
        <w:rPr>
          <w:rFonts w:ascii="Times New Roman" w:eastAsia="Calibri" w:hAnsi="Times New Roman" w:cs="Times New Roman"/>
          <w:color w:val="000000"/>
          <w:lang w:val="ru-RU" w:eastAsia="en-US"/>
        </w:rPr>
      </w:pPr>
      <w:r w:rsidRPr="00B42BF1">
        <w:rPr>
          <w:rFonts w:ascii="Times New Roman" w:eastAsia="Calibri" w:hAnsi="Times New Roman" w:cs="Times New Roman"/>
          <w:color w:val="000000"/>
          <w:lang w:val="ru-RU" w:eastAsia="en-US"/>
        </w:rPr>
        <w:t>10.</w:t>
      </w:r>
      <w:r w:rsidR="003B5DE6" w:rsidRPr="00B42BF1">
        <w:rPr>
          <w:rFonts w:ascii="Times New Roman" w:eastAsia="Calibri" w:hAnsi="Times New Roman" w:cs="Times New Roman"/>
          <w:color w:val="000000"/>
          <w:lang w:val="ru-RU" w:eastAsia="en-US"/>
        </w:rPr>
        <w:t>11</w:t>
      </w:r>
      <w:r w:rsidRPr="00B42BF1">
        <w:rPr>
          <w:rFonts w:ascii="Times New Roman" w:eastAsia="Calibri" w:hAnsi="Times New Roman" w:cs="Times New Roman"/>
          <w:color w:val="000000"/>
          <w:lang w:val="ru-RU" w:eastAsia="en-US"/>
        </w:rPr>
        <w:t xml:space="preserve">. Решение </w:t>
      </w:r>
      <w:r w:rsidR="002C131F">
        <w:rPr>
          <w:rFonts w:ascii="Times New Roman" w:eastAsia="Calibri" w:hAnsi="Times New Roman" w:cs="Times New Roman"/>
          <w:color w:val="000000"/>
          <w:lang w:val="ru-RU" w:eastAsia="en-US"/>
        </w:rPr>
        <w:t>З</w:t>
      </w:r>
      <w:r w:rsidRPr="00B42BF1">
        <w:rPr>
          <w:rFonts w:ascii="Times New Roman" w:eastAsia="Calibri" w:hAnsi="Times New Roman" w:cs="Times New Roman"/>
          <w:color w:val="000000"/>
          <w:lang w:val="ru-RU" w:eastAsia="en-US"/>
        </w:rPr>
        <w:t xml:space="preserve">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2C131F">
        <w:rPr>
          <w:rFonts w:ascii="Times New Roman" w:eastAsia="Calibri" w:hAnsi="Times New Roman" w:cs="Times New Roman"/>
          <w:color w:val="000000"/>
          <w:lang w:val="ru-RU" w:eastAsia="en-US"/>
        </w:rPr>
        <w:t>З</w:t>
      </w:r>
      <w:r w:rsidRPr="00B42BF1">
        <w:rPr>
          <w:rFonts w:ascii="Times New Roman" w:eastAsia="Calibri" w:hAnsi="Times New Roman" w:cs="Times New Roman"/>
          <w:color w:val="000000"/>
          <w:lang w:val="ru-RU" w:eastAsia="en-US"/>
        </w:rPr>
        <w:t>аказчиком Поставщику об одностороннем отказе от исполнения Контракта.</w:t>
      </w:r>
    </w:p>
    <w:p w:rsidR="00C91CED" w:rsidRPr="00B42BF1" w:rsidRDefault="00C91CED" w:rsidP="00C91CED">
      <w:pPr>
        <w:widowControl w:val="0"/>
        <w:ind w:right="282" w:firstLine="567"/>
        <w:jc w:val="both"/>
        <w:rPr>
          <w:rFonts w:ascii="Times New Roman" w:eastAsia="Calibri" w:hAnsi="Times New Roman" w:cs="Times New Roman"/>
          <w:color w:val="000000"/>
          <w:lang w:val="ru-RU" w:eastAsia="en-US"/>
        </w:rPr>
      </w:pPr>
      <w:r w:rsidRPr="00B42BF1">
        <w:rPr>
          <w:rFonts w:ascii="Times New Roman" w:eastAsia="Calibri" w:hAnsi="Times New Roman" w:cs="Times New Roman"/>
          <w:color w:val="000000"/>
          <w:lang w:val="ru-RU" w:eastAsia="en-US"/>
        </w:rPr>
        <w:t>10.</w:t>
      </w:r>
      <w:r w:rsidR="003B5DE6" w:rsidRPr="00B42BF1">
        <w:rPr>
          <w:rFonts w:ascii="Times New Roman" w:eastAsia="Calibri" w:hAnsi="Times New Roman" w:cs="Times New Roman"/>
          <w:color w:val="000000"/>
          <w:lang w:val="ru-RU" w:eastAsia="en-US"/>
        </w:rPr>
        <w:t>12</w:t>
      </w:r>
      <w:r w:rsidRPr="00B42BF1">
        <w:rPr>
          <w:rFonts w:ascii="Times New Roman" w:eastAsia="Calibri" w:hAnsi="Times New Roman" w:cs="Times New Roman"/>
          <w:color w:val="000000"/>
          <w:lang w:val="ru-RU" w:eastAsia="en-US"/>
        </w:rPr>
        <w:t xml:space="preserve">. </w:t>
      </w:r>
      <w:r w:rsidR="002C131F">
        <w:rPr>
          <w:rFonts w:ascii="Times New Roman" w:eastAsia="Calibri" w:hAnsi="Times New Roman" w:cs="Times New Roman"/>
          <w:color w:val="000000"/>
          <w:lang w:val="ru-RU" w:eastAsia="en-US"/>
        </w:rPr>
        <w:t>З</w:t>
      </w:r>
      <w:r w:rsidRPr="00B42BF1">
        <w:rPr>
          <w:rFonts w:ascii="Times New Roman" w:eastAsia="Calibri" w:hAnsi="Times New Roman" w:cs="Times New Roman"/>
          <w:color w:val="000000"/>
          <w:lang w:val="ru-RU" w:eastAsia="en-US"/>
        </w:rPr>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rsidR="002C131F">
        <w:rPr>
          <w:rFonts w:ascii="Times New Roman" w:eastAsia="Calibri" w:hAnsi="Times New Roman" w:cs="Times New Roman"/>
          <w:color w:val="000000"/>
          <w:lang w:val="ru-RU" w:eastAsia="en-US"/>
        </w:rPr>
        <w:t>З</w:t>
      </w:r>
      <w:r w:rsidRPr="00B42BF1">
        <w:rPr>
          <w:rFonts w:ascii="Times New Roman" w:eastAsia="Calibri" w:hAnsi="Times New Roman" w:cs="Times New Roman"/>
          <w:color w:val="000000"/>
          <w:lang w:val="ru-RU" w:eastAsia="en-US"/>
        </w:rPr>
        <w:t xml:space="preserve">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rsidR="002C131F">
        <w:rPr>
          <w:rFonts w:ascii="Times New Roman" w:eastAsia="Calibri" w:hAnsi="Times New Roman" w:cs="Times New Roman"/>
          <w:color w:val="000000"/>
          <w:lang w:val="ru-RU" w:eastAsia="en-US"/>
        </w:rPr>
        <w:t>З</w:t>
      </w:r>
      <w:r w:rsidRPr="00B42BF1">
        <w:rPr>
          <w:rFonts w:ascii="Times New Roman" w:eastAsia="Calibri" w:hAnsi="Times New Roman" w:cs="Times New Roman"/>
          <w:color w:val="000000"/>
          <w:lang w:val="ru-RU" w:eastAsia="en-US"/>
        </w:rPr>
        <w:t>аказчика от исполнения Контракта.</w:t>
      </w:r>
    </w:p>
    <w:p w:rsidR="00C91CED" w:rsidRPr="00B42BF1" w:rsidRDefault="00C91CED" w:rsidP="00C91CED">
      <w:pPr>
        <w:widowControl w:val="0"/>
        <w:autoSpaceDE w:val="0"/>
        <w:autoSpaceDN w:val="0"/>
        <w:adjustRightInd w:val="0"/>
        <w:ind w:right="282" w:firstLine="567"/>
        <w:jc w:val="both"/>
        <w:rPr>
          <w:rFonts w:ascii="Times New Roman" w:eastAsia="Calibri" w:hAnsi="Times New Roman" w:cs="Times New Roman"/>
          <w:color w:val="000000"/>
          <w:lang w:val="ru-RU"/>
        </w:rPr>
      </w:pPr>
      <w:r w:rsidRPr="00B42BF1">
        <w:rPr>
          <w:rFonts w:ascii="Times New Roman" w:eastAsia="Calibri" w:hAnsi="Times New Roman" w:cs="Times New Roman"/>
          <w:color w:val="000000"/>
          <w:lang w:val="ru-RU" w:eastAsia="en-US"/>
        </w:rPr>
        <w:t>10.1</w:t>
      </w:r>
      <w:r w:rsidR="003B5DE6" w:rsidRPr="00B42BF1">
        <w:rPr>
          <w:rFonts w:ascii="Times New Roman" w:eastAsia="Calibri" w:hAnsi="Times New Roman" w:cs="Times New Roman"/>
          <w:color w:val="000000"/>
          <w:lang w:val="ru-RU" w:eastAsia="en-US"/>
        </w:rPr>
        <w:t>4</w:t>
      </w:r>
      <w:r w:rsidRPr="00B42BF1">
        <w:rPr>
          <w:rFonts w:ascii="Times New Roman" w:eastAsia="Calibri" w:hAnsi="Times New Roman" w:cs="Times New Roman"/>
          <w:color w:val="000000"/>
          <w:lang w:val="ru-RU" w:eastAsia="en-US"/>
        </w:rPr>
        <w:t>. Решение Поставщика об одностороннем отказе принимается в порядке, предусмотренном частью 20.1 статьи 95</w:t>
      </w:r>
      <w:r w:rsidRPr="00B42BF1">
        <w:rPr>
          <w:rFonts w:ascii="Times New Roman" w:eastAsia="Calibri" w:hAnsi="Times New Roman" w:cs="Times New Roman"/>
          <w:color w:val="000000"/>
          <w:lang w:val="ru-RU"/>
        </w:rPr>
        <w:t xml:space="preserve"> Федерального закона от 05.04.2013 № 44-ФЗ «О контрактной системе в сфере закупок товаров, работ, услуг для обеспечения госуда</w:t>
      </w:r>
      <w:r w:rsidR="00D16F1D">
        <w:rPr>
          <w:rFonts w:ascii="Times New Roman" w:eastAsia="Calibri" w:hAnsi="Times New Roman" w:cs="Times New Roman"/>
          <w:color w:val="000000"/>
          <w:lang w:val="ru-RU"/>
        </w:rPr>
        <w:t>рственных и муниципальных нужд».</w:t>
      </w:r>
    </w:p>
    <w:p w:rsidR="00C91CED" w:rsidRPr="00B42BF1" w:rsidRDefault="00C91CED" w:rsidP="00C91CED">
      <w:pPr>
        <w:widowControl w:val="0"/>
        <w:ind w:right="282" w:firstLine="567"/>
        <w:jc w:val="both"/>
        <w:rPr>
          <w:rFonts w:ascii="Times New Roman" w:eastAsia="Calibri" w:hAnsi="Times New Roman" w:cs="Times New Roman"/>
          <w:color w:val="000000"/>
          <w:lang w:val="ru-RU" w:eastAsia="en-US"/>
        </w:rPr>
      </w:pPr>
      <w:r w:rsidRPr="00B42BF1">
        <w:rPr>
          <w:rFonts w:ascii="Times New Roman" w:eastAsia="Calibri" w:hAnsi="Times New Roman" w:cs="Times New Roman"/>
          <w:color w:val="000000"/>
          <w:lang w:val="ru-RU" w:eastAsia="en-US"/>
        </w:rPr>
        <w:t>10.1</w:t>
      </w:r>
      <w:r w:rsidR="003B5DE6" w:rsidRPr="00B42BF1">
        <w:rPr>
          <w:rFonts w:ascii="Times New Roman" w:eastAsia="Calibri" w:hAnsi="Times New Roman" w:cs="Times New Roman"/>
          <w:color w:val="000000"/>
          <w:lang w:val="ru-RU" w:eastAsia="en-US"/>
        </w:rPr>
        <w:t>5</w:t>
      </w:r>
      <w:r w:rsidRPr="00B42BF1">
        <w:rPr>
          <w:rFonts w:ascii="Times New Roman" w:eastAsia="Calibri" w:hAnsi="Times New Roman" w:cs="Times New Roman"/>
          <w:color w:val="000000"/>
          <w:lang w:val="ru-RU" w:eastAsia="en-US"/>
        </w:rPr>
        <w:t xml:space="preserve">. Решение Поставщика об одностороннем отказе от исполнения Контракта вступает в </w:t>
      </w:r>
      <w:r w:rsidRPr="00B42BF1">
        <w:rPr>
          <w:rFonts w:ascii="Times New Roman" w:eastAsia="Calibri" w:hAnsi="Times New Roman" w:cs="Times New Roman"/>
          <w:color w:val="000000"/>
          <w:lang w:val="ru-RU" w:eastAsia="en-US"/>
        </w:rPr>
        <w:lastRenderedPageBreak/>
        <w:t xml:space="preserve">силу и Контракт считается расторгнутым через десять дней с даты надлежащего уведомления Поставщиком </w:t>
      </w:r>
      <w:r w:rsidR="002C131F">
        <w:rPr>
          <w:rFonts w:ascii="Times New Roman" w:eastAsia="Calibri" w:hAnsi="Times New Roman" w:cs="Times New Roman"/>
          <w:color w:val="000000"/>
          <w:lang w:val="ru-RU" w:eastAsia="en-US"/>
        </w:rPr>
        <w:t>З</w:t>
      </w:r>
      <w:r w:rsidRPr="00B42BF1">
        <w:rPr>
          <w:rFonts w:ascii="Times New Roman" w:eastAsia="Calibri" w:hAnsi="Times New Roman" w:cs="Times New Roman"/>
          <w:color w:val="000000"/>
          <w:lang w:val="ru-RU" w:eastAsia="en-US"/>
        </w:rPr>
        <w:t>аказчика об одностороннем отказе от исполнения Контракта.</w:t>
      </w:r>
    </w:p>
    <w:p w:rsidR="00C91CED" w:rsidRPr="00B42BF1" w:rsidRDefault="00C91CED" w:rsidP="00C91CED">
      <w:pPr>
        <w:widowControl w:val="0"/>
        <w:ind w:right="282" w:firstLine="567"/>
        <w:jc w:val="both"/>
        <w:rPr>
          <w:rFonts w:ascii="Times New Roman" w:eastAsia="Calibri" w:hAnsi="Times New Roman" w:cs="Times New Roman"/>
          <w:color w:val="000000"/>
          <w:lang w:val="ru-RU" w:eastAsia="en-US"/>
        </w:rPr>
      </w:pPr>
      <w:r w:rsidRPr="00B42BF1">
        <w:rPr>
          <w:rFonts w:ascii="Times New Roman" w:eastAsia="Calibri" w:hAnsi="Times New Roman" w:cs="Times New Roman"/>
          <w:color w:val="000000"/>
          <w:lang w:val="ru-RU" w:eastAsia="en-US"/>
        </w:rPr>
        <w:t>10.1</w:t>
      </w:r>
      <w:r w:rsidR="003B5DE6" w:rsidRPr="00B42BF1">
        <w:rPr>
          <w:rFonts w:ascii="Times New Roman" w:eastAsia="Calibri" w:hAnsi="Times New Roman" w:cs="Times New Roman"/>
          <w:color w:val="000000"/>
          <w:lang w:val="ru-RU" w:eastAsia="en-US"/>
        </w:rPr>
        <w:t>6</w:t>
      </w:r>
      <w:r w:rsidRPr="00B42BF1">
        <w:rPr>
          <w:rFonts w:ascii="Times New Roman" w:eastAsia="Calibri" w:hAnsi="Times New Roman" w:cs="Times New Roman"/>
          <w:color w:val="000000"/>
          <w:lang w:val="ru-RU" w:eastAsia="en-US"/>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2C131F">
        <w:rPr>
          <w:rFonts w:ascii="Times New Roman" w:eastAsia="Calibri" w:hAnsi="Times New Roman" w:cs="Times New Roman"/>
          <w:color w:val="000000"/>
          <w:lang w:val="ru-RU" w:eastAsia="en-US"/>
        </w:rPr>
        <w:t>З</w:t>
      </w:r>
      <w:r w:rsidRPr="00B42BF1">
        <w:rPr>
          <w:rFonts w:ascii="Times New Roman" w:eastAsia="Calibri" w:hAnsi="Times New Roman" w:cs="Times New Roman"/>
          <w:color w:val="000000"/>
          <w:lang w:val="ru-RU" w:eastAsia="en-US"/>
        </w:rPr>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91CED" w:rsidRPr="00B42BF1" w:rsidRDefault="00C91CED" w:rsidP="00C91CED">
      <w:pPr>
        <w:widowControl w:val="0"/>
        <w:ind w:right="282" w:firstLine="567"/>
        <w:jc w:val="both"/>
        <w:rPr>
          <w:rFonts w:ascii="Times New Roman" w:eastAsia="Calibri" w:hAnsi="Times New Roman" w:cs="Times New Roman"/>
          <w:color w:val="000000"/>
          <w:lang w:val="ru-RU" w:eastAsia="en-US"/>
        </w:rPr>
      </w:pPr>
      <w:r w:rsidRPr="00B42BF1">
        <w:rPr>
          <w:rFonts w:ascii="Times New Roman" w:eastAsia="Calibri" w:hAnsi="Times New Roman" w:cs="Times New Roman"/>
          <w:color w:val="000000"/>
          <w:lang w:val="ru-RU" w:eastAsia="en-US"/>
        </w:rPr>
        <w:t>10.1</w:t>
      </w:r>
      <w:r w:rsidR="003B5DE6" w:rsidRPr="00B42BF1">
        <w:rPr>
          <w:rFonts w:ascii="Times New Roman" w:eastAsia="Calibri" w:hAnsi="Times New Roman" w:cs="Times New Roman"/>
          <w:color w:val="000000"/>
          <w:lang w:val="ru-RU" w:eastAsia="en-US"/>
        </w:rPr>
        <w:t>8</w:t>
      </w:r>
      <w:r w:rsidRPr="00B42BF1">
        <w:rPr>
          <w:rFonts w:ascii="Times New Roman" w:eastAsia="Calibri" w:hAnsi="Times New Roman" w:cs="Times New Roman"/>
          <w:color w:val="000000"/>
          <w:lang w:val="ru-RU" w:eastAsia="en-US"/>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91CED" w:rsidRPr="00B42BF1" w:rsidRDefault="00C91CED" w:rsidP="00C91CED">
      <w:pPr>
        <w:widowControl w:val="0"/>
        <w:ind w:right="282" w:firstLine="567"/>
        <w:jc w:val="both"/>
        <w:rPr>
          <w:rFonts w:ascii="Times New Roman" w:eastAsia="Calibri" w:hAnsi="Times New Roman" w:cs="Times New Roman"/>
          <w:color w:val="000000"/>
          <w:lang w:val="ru-RU" w:eastAsia="en-US"/>
        </w:rPr>
      </w:pPr>
      <w:r w:rsidRPr="00B42BF1">
        <w:rPr>
          <w:rFonts w:ascii="Times New Roman" w:eastAsia="Calibri" w:hAnsi="Times New Roman" w:cs="Times New Roman"/>
          <w:color w:val="000000"/>
          <w:lang w:val="ru-RU" w:eastAsia="en-US"/>
        </w:rPr>
        <w:t>10.1</w:t>
      </w:r>
      <w:r w:rsidR="003B5DE6" w:rsidRPr="00B42BF1">
        <w:rPr>
          <w:rFonts w:ascii="Times New Roman" w:eastAsia="Calibri" w:hAnsi="Times New Roman" w:cs="Times New Roman"/>
          <w:color w:val="000000"/>
          <w:lang w:val="ru-RU" w:eastAsia="en-US"/>
        </w:rPr>
        <w:t>9</w:t>
      </w:r>
      <w:r w:rsidRPr="00B42BF1">
        <w:rPr>
          <w:rFonts w:ascii="Times New Roman" w:eastAsia="Calibri" w:hAnsi="Times New Roman" w:cs="Times New Roman"/>
          <w:color w:val="000000"/>
          <w:lang w:val="ru-RU" w:eastAsia="en-US"/>
        </w:rPr>
        <w:t>.</w:t>
      </w:r>
      <w:r w:rsidR="003B5DE6" w:rsidRPr="00B42BF1">
        <w:rPr>
          <w:rFonts w:ascii="Times New Roman" w:eastAsia="Calibri" w:hAnsi="Times New Roman" w:cs="Times New Roman"/>
          <w:color w:val="000000"/>
          <w:lang w:val="ru-RU" w:eastAsia="en-US"/>
        </w:rPr>
        <w:t xml:space="preserve"> </w:t>
      </w:r>
      <w:r w:rsidRPr="00B42BF1">
        <w:rPr>
          <w:rFonts w:ascii="Times New Roman" w:hAnsi="Times New Roman" w:cs="Times New Roman"/>
          <w:lang w:val="ru-RU"/>
        </w:rPr>
        <w:t xml:space="preserve">В случаях, предусмотренных </w:t>
      </w:r>
      <w:hyperlink r:id="rId8">
        <w:r w:rsidRPr="00B42BF1">
          <w:rPr>
            <w:rFonts w:ascii="Times New Roman" w:hAnsi="Times New Roman" w:cs="Times New Roman"/>
            <w:lang w:val="ru-RU"/>
          </w:rPr>
          <w:t>пунктом 6 статьи 161</w:t>
        </w:r>
      </w:hyperlink>
      <w:r w:rsidRPr="00B42BF1">
        <w:rPr>
          <w:rFonts w:ascii="Times New Roman" w:hAnsi="Times New Roman" w:cs="Times New Roman"/>
          <w:lang w:val="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 ходе исполнения Контракта </w:t>
      </w:r>
      <w:hyperlink r:id="rId9">
        <w:r w:rsidRPr="00B42BF1">
          <w:rPr>
            <w:rFonts w:ascii="Times New Roman" w:hAnsi="Times New Roman" w:cs="Times New Roman"/>
            <w:lang w:val="ru-RU"/>
          </w:rPr>
          <w:t>обеспечивает согласование</w:t>
        </w:r>
      </w:hyperlink>
      <w:r w:rsidRPr="00B42BF1">
        <w:rPr>
          <w:rFonts w:ascii="Times New Roman" w:hAnsi="Times New Roman" w:cs="Times New Roman"/>
          <w:lang w:val="ru-RU"/>
        </w:rPr>
        <w:t xml:space="preserve"> новых условий Контракта, в том числе цены и (или) сроков исполнения Контракта и (или) объема услуг, предусмотренных Контрактом, исходя из соразмерности изменения цены Контракта и количества объема услуги.</w:t>
      </w:r>
    </w:p>
    <w:p w:rsidR="00C91CED" w:rsidRPr="00B42BF1" w:rsidRDefault="00C91CED" w:rsidP="00C91CED">
      <w:pPr>
        <w:widowControl w:val="0"/>
        <w:ind w:right="282" w:firstLine="567"/>
        <w:jc w:val="both"/>
        <w:rPr>
          <w:rFonts w:ascii="Times New Roman" w:eastAsia="Calibri" w:hAnsi="Times New Roman" w:cs="Times New Roman"/>
          <w:color w:val="000000"/>
          <w:lang w:val="ru-RU" w:eastAsia="en-US"/>
        </w:rPr>
      </w:pPr>
      <w:r w:rsidRPr="00B42BF1">
        <w:rPr>
          <w:rFonts w:ascii="Times New Roman" w:eastAsia="Calibri" w:hAnsi="Times New Roman" w:cs="Times New Roman"/>
          <w:color w:val="000000"/>
          <w:lang w:val="ru-RU" w:eastAsia="en-US"/>
        </w:rPr>
        <w:t>10.</w:t>
      </w:r>
      <w:r w:rsidR="00460804" w:rsidRPr="00B42BF1">
        <w:rPr>
          <w:rFonts w:ascii="Times New Roman" w:eastAsia="Calibri" w:hAnsi="Times New Roman" w:cs="Times New Roman"/>
          <w:color w:val="000000"/>
          <w:lang w:val="ru-RU" w:eastAsia="en-US"/>
        </w:rPr>
        <w:t>20</w:t>
      </w:r>
      <w:r w:rsidRPr="00B42BF1">
        <w:rPr>
          <w:rFonts w:ascii="Times New Roman" w:eastAsia="Calibri" w:hAnsi="Times New Roman" w:cs="Times New Roman"/>
          <w:color w:val="000000"/>
          <w:lang w:val="ru-RU" w:eastAsia="en-US"/>
        </w:rPr>
        <w:t xml:space="preserve">. </w:t>
      </w:r>
      <w:r w:rsidRPr="00B42BF1">
        <w:rPr>
          <w:rFonts w:ascii="Times New Roman" w:hAnsi="Times New Roman" w:cs="Times New Roman"/>
          <w:lang w:val="ru-RU"/>
        </w:rPr>
        <w:t xml:space="preserve">В установленных пунктом 10.5 настоящего Контракта случаях сокращения объема услуг при уменьшении цены Контракта осуществляется в соответствии с </w:t>
      </w:r>
      <w:hyperlink r:id="rId10">
        <w:r w:rsidRPr="00B42BF1">
          <w:rPr>
            <w:rFonts w:ascii="Times New Roman" w:hAnsi="Times New Roman" w:cs="Times New Roman"/>
            <w:lang w:val="ru-RU"/>
          </w:rPr>
          <w:t>методикой</w:t>
        </w:r>
      </w:hyperlink>
      <w:r w:rsidRPr="00B42BF1">
        <w:rPr>
          <w:rFonts w:ascii="Times New Roman" w:hAnsi="Times New Roman" w:cs="Times New Roman"/>
          <w:lang w:val="ru-RU"/>
        </w:rPr>
        <w:t>, утвержденной Правительством Российской Федерации.</w:t>
      </w:r>
    </w:p>
    <w:p w:rsidR="00392090" w:rsidRPr="00B42BF1" w:rsidRDefault="00392090" w:rsidP="003D1C2E">
      <w:pPr>
        <w:pStyle w:val="ConsPlusNormal0"/>
        <w:ind w:firstLine="709"/>
        <w:rPr>
          <w:rFonts w:ascii="Times New Roman" w:hAnsi="Times New Roman" w:cs="Times New Roman"/>
          <w:sz w:val="24"/>
          <w:szCs w:val="24"/>
        </w:rPr>
      </w:pPr>
    </w:p>
    <w:p w:rsidR="003D1C2E" w:rsidRPr="00B42BF1" w:rsidRDefault="0079166A" w:rsidP="004B6135">
      <w:pPr>
        <w:pStyle w:val="af2"/>
        <w:numPr>
          <w:ilvl w:val="0"/>
          <w:numId w:val="8"/>
        </w:numPr>
        <w:tabs>
          <w:tab w:val="left" w:pos="0"/>
        </w:tabs>
        <w:jc w:val="center"/>
        <w:rPr>
          <w:rFonts w:ascii="Times New Roman" w:hAnsi="Times New Roman" w:cs="Times New Roman"/>
          <w:b/>
          <w:sz w:val="25"/>
          <w:szCs w:val="25"/>
        </w:rPr>
      </w:pPr>
      <w:r w:rsidRPr="00B42BF1">
        <w:rPr>
          <w:rFonts w:ascii="Times New Roman" w:hAnsi="Times New Roman" w:cs="Times New Roman"/>
          <w:b/>
          <w:sz w:val="25"/>
          <w:szCs w:val="25"/>
        </w:rPr>
        <w:t>ПРОЧИЕ УСЛОВИЯ</w:t>
      </w:r>
    </w:p>
    <w:p w:rsidR="0079166A" w:rsidRPr="00B42BF1" w:rsidRDefault="0079166A" w:rsidP="004B6135">
      <w:pPr>
        <w:numPr>
          <w:ilvl w:val="1"/>
          <w:numId w:val="8"/>
        </w:numPr>
        <w:tabs>
          <w:tab w:val="left" w:pos="1134"/>
        </w:tabs>
        <w:suppressAutoHyphens w:val="0"/>
        <w:spacing w:line="240" w:lineRule="auto"/>
        <w:ind w:left="0" w:firstLine="709"/>
        <w:jc w:val="both"/>
        <w:rPr>
          <w:rFonts w:ascii="Times New Roman" w:hAnsi="Times New Roman" w:cs="Times New Roman"/>
          <w:lang w:val="ru-RU"/>
        </w:rPr>
      </w:pPr>
      <w:r w:rsidRPr="00B42BF1">
        <w:rPr>
          <w:rFonts w:ascii="Times New Roman" w:hAnsi="Times New Roman" w:cs="Times New Roman"/>
          <w:lang w:val="ru-RU"/>
        </w:rPr>
        <w:t>Настоящий контракт составлен в двух экземплярах, имеющих равную юридическую силу, по одному экземпляру для каждой из Сторон.</w:t>
      </w:r>
    </w:p>
    <w:p w:rsidR="0079166A" w:rsidRPr="00B42BF1" w:rsidRDefault="0079166A" w:rsidP="004B6135">
      <w:pPr>
        <w:numPr>
          <w:ilvl w:val="1"/>
          <w:numId w:val="8"/>
        </w:numPr>
        <w:tabs>
          <w:tab w:val="left" w:pos="1134"/>
        </w:tabs>
        <w:suppressAutoHyphens w:val="0"/>
        <w:spacing w:line="240" w:lineRule="auto"/>
        <w:ind w:left="0" w:firstLine="709"/>
        <w:jc w:val="both"/>
        <w:rPr>
          <w:rFonts w:ascii="Times New Roman" w:hAnsi="Times New Roman" w:cs="Times New Roman"/>
          <w:lang w:val="ru-RU"/>
        </w:rPr>
      </w:pPr>
      <w:r w:rsidRPr="00B42BF1">
        <w:rPr>
          <w:rFonts w:ascii="Times New Roman" w:hAnsi="Times New Roman" w:cs="Times New Roman"/>
          <w:lang w:val="ru-RU"/>
        </w:rPr>
        <w:t>Стороны обязуются в течение 3 (трех) дней письменно извещать друг друга об изменении своих юридических и почтовых адресов, номеров телефонов и факсов, а также об изменении своих банковских и иных реквизитов.</w:t>
      </w:r>
    </w:p>
    <w:p w:rsidR="0079166A" w:rsidRPr="00B42BF1" w:rsidRDefault="0079166A" w:rsidP="004B6135">
      <w:pPr>
        <w:numPr>
          <w:ilvl w:val="1"/>
          <w:numId w:val="8"/>
        </w:numPr>
        <w:tabs>
          <w:tab w:val="left" w:pos="1134"/>
        </w:tabs>
        <w:suppressAutoHyphens w:val="0"/>
        <w:spacing w:line="240" w:lineRule="auto"/>
        <w:ind w:left="0" w:firstLine="709"/>
        <w:jc w:val="both"/>
        <w:rPr>
          <w:rFonts w:ascii="Times New Roman" w:hAnsi="Times New Roman" w:cs="Times New Roman"/>
        </w:rPr>
      </w:pPr>
      <w:r w:rsidRPr="00B42BF1">
        <w:rPr>
          <w:rFonts w:ascii="Times New Roman" w:hAnsi="Times New Roman" w:cs="Times New Roman"/>
          <w:lang w:val="ru-RU"/>
        </w:rPr>
        <w:t xml:space="preserve">Все изменения и дополнения к контракту должны быть оформлены в письменной форме, за подписью </w:t>
      </w:r>
      <w:proofErr w:type="spellStart"/>
      <w:r w:rsidRPr="00B42BF1">
        <w:rPr>
          <w:rFonts w:ascii="Times New Roman" w:hAnsi="Times New Roman" w:cs="Times New Roman"/>
        </w:rPr>
        <w:t>Сторон</w:t>
      </w:r>
      <w:proofErr w:type="spellEnd"/>
      <w:r w:rsidRPr="00B42BF1">
        <w:rPr>
          <w:rFonts w:ascii="Times New Roman" w:hAnsi="Times New Roman" w:cs="Times New Roman"/>
        </w:rPr>
        <w:t>.</w:t>
      </w:r>
    </w:p>
    <w:p w:rsidR="0079166A" w:rsidRPr="00B42BF1" w:rsidRDefault="0079166A" w:rsidP="004B6135">
      <w:pPr>
        <w:numPr>
          <w:ilvl w:val="1"/>
          <w:numId w:val="8"/>
        </w:numPr>
        <w:tabs>
          <w:tab w:val="left" w:pos="1134"/>
        </w:tabs>
        <w:suppressAutoHyphens w:val="0"/>
        <w:spacing w:line="240" w:lineRule="auto"/>
        <w:ind w:left="0" w:firstLine="709"/>
        <w:jc w:val="both"/>
        <w:rPr>
          <w:rFonts w:ascii="Times New Roman" w:hAnsi="Times New Roman" w:cs="Times New Roman"/>
          <w:lang w:val="ru-RU"/>
        </w:rPr>
      </w:pPr>
      <w:r w:rsidRPr="00B42BF1">
        <w:rPr>
          <w:rFonts w:ascii="Times New Roman" w:hAnsi="Times New Roman" w:cs="Times New Roman"/>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 следствие реорганизации юридического лица в форме преобразования, слияния и присоединения.</w:t>
      </w:r>
    </w:p>
    <w:p w:rsidR="008730EE" w:rsidRPr="00F54845" w:rsidRDefault="0079166A" w:rsidP="008730EE">
      <w:pPr>
        <w:numPr>
          <w:ilvl w:val="1"/>
          <w:numId w:val="8"/>
        </w:numPr>
        <w:tabs>
          <w:tab w:val="left" w:pos="1134"/>
        </w:tabs>
        <w:suppressAutoHyphens w:val="0"/>
        <w:spacing w:line="240" w:lineRule="auto"/>
        <w:ind w:left="0" w:firstLine="709"/>
        <w:jc w:val="both"/>
        <w:rPr>
          <w:rFonts w:ascii="Times New Roman" w:hAnsi="Times New Roman" w:cs="Times New Roman"/>
          <w:lang w:val="ru-RU"/>
        </w:rPr>
      </w:pPr>
      <w:r w:rsidRPr="00F54845">
        <w:rPr>
          <w:rFonts w:ascii="Times New Roman" w:hAnsi="Times New Roman" w:cs="Times New Roman"/>
          <w:lang w:val="ru-RU"/>
        </w:rPr>
        <w:t>Вопросы, не урегулированные настоящим контрактом, регулируются действующим законодательством</w:t>
      </w:r>
      <w:r w:rsidR="00193518" w:rsidRPr="00F54845">
        <w:rPr>
          <w:rFonts w:ascii="Times New Roman" w:hAnsi="Times New Roman" w:cs="Times New Roman"/>
          <w:lang w:val="ru-RU"/>
        </w:rPr>
        <w:t>.</w:t>
      </w:r>
    </w:p>
    <w:p w:rsidR="0079166A" w:rsidRPr="006C10C3" w:rsidRDefault="0079166A" w:rsidP="004B6135">
      <w:pPr>
        <w:numPr>
          <w:ilvl w:val="1"/>
          <w:numId w:val="8"/>
        </w:numPr>
        <w:tabs>
          <w:tab w:val="left" w:pos="1134"/>
        </w:tabs>
        <w:suppressAutoHyphens w:val="0"/>
        <w:spacing w:line="240" w:lineRule="auto"/>
        <w:ind w:left="0" w:firstLine="709"/>
        <w:jc w:val="both"/>
        <w:rPr>
          <w:rFonts w:ascii="Times New Roman" w:hAnsi="Times New Roman" w:cs="Times New Roman"/>
          <w:lang w:val="ru-RU"/>
        </w:rPr>
      </w:pPr>
      <w:r w:rsidRPr="006C10C3">
        <w:rPr>
          <w:rFonts w:ascii="Times New Roman" w:hAnsi="Times New Roman" w:cs="Times New Roman"/>
          <w:lang w:val="ru-RU"/>
        </w:rPr>
        <w:t>Следующие приложения контракта являются неотъемлемой его частью:</w:t>
      </w:r>
    </w:p>
    <w:p w:rsidR="0079166A" w:rsidRPr="006C10C3" w:rsidRDefault="0079166A" w:rsidP="006C10C3">
      <w:pPr>
        <w:numPr>
          <w:ilvl w:val="1"/>
          <w:numId w:val="8"/>
        </w:numPr>
        <w:tabs>
          <w:tab w:val="left" w:pos="1134"/>
        </w:tabs>
        <w:suppressAutoHyphens w:val="0"/>
        <w:spacing w:line="240" w:lineRule="auto"/>
        <w:ind w:left="0" w:firstLine="709"/>
        <w:jc w:val="both"/>
        <w:rPr>
          <w:rFonts w:ascii="Times New Roman" w:hAnsi="Times New Roman" w:cs="Times New Roman"/>
          <w:lang w:val="ru-RU"/>
        </w:rPr>
      </w:pPr>
      <w:r w:rsidRPr="006C10C3">
        <w:rPr>
          <w:rFonts w:ascii="Times New Roman" w:hAnsi="Times New Roman" w:cs="Times New Roman"/>
          <w:lang w:val="ru-RU"/>
        </w:rPr>
        <w:t>Прил</w:t>
      </w:r>
      <w:r w:rsidR="003D1C2E" w:rsidRPr="006C10C3">
        <w:rPr>
          <w:rFonts w:ascii="Times New Roman" w:hAnsi="Times New Roman" w:cs="Times New Roman"/>
          <w:lang w:val="ru-RU"/>
        </w:rPr>
        <w:t>ожение № 1 – Спецификация</w:t>
      </w:r>
      <w:r w:rsidRPr="006C10C3">
        <w:rPr>
          <w:rFonts w:ascii="Times New Roman" w:hAnsi="Times New Roman" w:cs="Times New Roman"/>
          <w:lang w:val="ru-RU"/>
        </w:rPr>
        <w:t>.</w:t>
      </w:r>
    </w:p>
    <w:p w:rsidR="0079166A" w:rsidRPr="006C10C3" w:rsidRDefault="003D1C2E" w:rsidP="006C10C3">
      <w:pPr>
        <w:numPr>
          <w:ilvl w:val="1"/>
          <w:numId w:val="8"/>
        </w:numPr>
        <w:tabs>
          <w:tab w:val="left" w:pos="1134"/>
        </w:tabs>
        <w:suppressAutoHyphens w:val="0"/>
        <w:spacing w:line="240" w:lineRule="auto"/>
        <w:ind w:left="0" w:firstLine="709"/>
        <w:jc w:val="both"/>
        <w:rPr>
          <w:rFonts w:ascii="Times New Roman" w:hAnsi="Times New Roman" w:cs="Times New Roman"/>
          <w:lang w:val="ru-RU"/>
        </w:rPr>
      </w:pPr>
      <w:r w:rsidRPr="006C10C3">
        <w:rPr>
          <w:rFonts w:ascii="Times New Roman" w:hAnsi="Times New Roman" w:cs="Times New Roman"/>
          <w:lang w:val="ru-RU"/>
        </w:rPr>
        <w:t>Приложение № 2 – Акт приема-передачи Товара</w:t>
      </w:r>
      <w:r w:rsidR="0079166A" w:rsidRPr="006C10C3">
        <w:rPr>
          <w:rFonts w:ascii="Times New Roman" w:hAnsi="Times New Roman" w:cs="Times New Roman"/>
          <w:lang w:val="ru-RU"/>
        </w:rPr>
        <w:t>.</w:t>
      </w:r>
    </w:p>
    <w:p w:rsidR="0079166A" w:rsidRPr="006C10C3" w:rsidRDefault="0079166A" w:rsidP="006C10C3">
      <w:pPr>
        <w:numPr>
          <w:ilvl w:val="1"/>
          <w:numId w:val="8"/>
        </w:numPr>
        <w:tabs>
          <w:tab w:val="left" w:pos="1134"/>
        </w:tabs>
        <w:suppressAutoHyphens w:val="0"/>
        <w:spacing w:line="240" w:lineRule="auto"/>
        <w:ind w:left="0" w:firstLine="709"/>
        <w:jc w:val="both"/>
        <w:rPr>
          <w:rFonts w:ascii="Times New Roman" w:hAnsi="Times New Roman" w:cs="Times New Roman"/>
          <w:lang w:val="ru-RU"/>
        </w:rPr>
      </w:pPr>
      <w:r w:rsidRPr="006C10C3">
        <w:rPr>
          <w:rFonts w:ascii="Times New Roman" w:hAnsi="Times New Roman" w:cs="Times New Roman"/>
          <w:lang w:val="ru-RU"/>
        </w:rPr>
        <w:t xml:space="preserve">Приложение № 3 </w:t>
      </w:r>
      <w:r w:rsidR="003D1C2E" w:rsidRPr="006C10C3">
        <w:rPr>
          <w:rFonts w:ascii="Times New Roman" w:hAnsi="Times New Roman" w:cs="Times New Roman"/>
          <w:lang w:val="ru-RU"/>
        </w:rPr>
        <w:t>– Техническое задание</w:t>
      </w:r>
      <w:r w:rsidRPr="006C10C3">
        <w:rPr>
          <w:rFonts w:ascii="Times New Roman" w:hAnsi="Times New Roman" w:cs="Times New Roman"/>
          <w:lang w:val="ru-RU"/>
        </w:rPr>
        <w:t>.</w:t>
      </w:r>
    </w:p>
    <w:p w:rsidR="003E63CC" w:rsidRPr="006C10C3" w:rsidRDefault="0079166A" w:rsidP="006C10C3">
      <w:pPr>
        <w:numPr>
          <w:ilvl w:val="1"/>
          <w:numId w:val="8"/>
        </w:numPr>
        <w:tabs>
          <w:tab w:val="left" w:pos="1134"/>
        </w:tabs>
        <w:suppressAutoHyphens w:val="0"/>
        <w:spacing w:line="240" w:lineRule="auto"/>
        <w:ind w:left="0" w:firstLine="709"/>
        <w:jc w:val="both"/>
        <w:rPr>
          <w:rFonts w:ascii="Times New Roman" w:hAnsi="Times New Roman" w:cs="Times New Roman"/>
          <w:lang w:val="ru-RU"/>
        </w:rPr>
      </w:pPr>
      <w:r w:rsidRPr="006C10C3">
        <w:rPr>
          <w:rFonts w:ascii="Times New Roman" w:hAnsi="Times New Roman" w:cs="Times New Roman"/>
          <w:lang w:val="ru-RU"/>
        </w:rPr>
        <w:t xml:space="preserve">Ответственный за ведение контракта: </w:t>
      </w:r>
    </w:p>
    <w:p w:rsidR="00D91EA4" w:rsidRPr="00B42BF1" w:rsidRDefault="00D91EA4" w:rsidP="00D91EA4">
      <w:pPr>
        <w:tabs>
          <w:tab w:val="left" w:pos="426"/>
          <w:tab w:val="left" w:pos="1134"/>
        </w:tabs>
        <w:suppressAutoHyphens w:val="0"/>
        <w:spacing w:line="240" w:lineRule="auto"/>
        <w:jc w:val="both"/>
        <w:rPr>
          <w:rFonts w:ascii="Times New Roman" w:hAnsi="Times New Roman" w:cs="Times New Roman"/>
          <w:lang w:val="ru-RU"/>
        </w:rPr>
      </w:pPr>
    </w:p>
    <w:p w:rsidR="003E63CC" w:rsidRPr="00B42BF1" w:rsidRDefault="003E63CC" w:rsidP="004B6135">
      <w:pPr>
        <w:numPr>
          <w:ilvl w:val="0"/>
          <w:numId w:val="8"/>
        </w:numPr>
        <w:suppressAutoHyphens w:val="0"/>
        <w:spacing w:line="240" w:lineRule="auto"/>
        <w:jc w:val="center"/>
        <w:rPr>
          <w:rFonts w:ascii="Times New Roman" w:hAnsi="Times New Roman" w:cs="Times New Roman"/>
          <w:b/>
          <w:sz w:val="25"/>
          <w:szCs w:val="25"/>
          <w:lang w:val="ru-RU"/>
        </w:rPr>
      </w:pPr>
      <w:r w:rsidRPr="00B42BF1">
        <w:rPr>
          <w:rFonts w:ascii="Times New Roman" w:hAnsi="Times New Roman" w:cs="Times New Roman"/>
          <w:b/>
          <w:bCs/>
        </w:rPr>
        <w:t>АНТИКОРРУПЦИОННЫЕ УСЛОВИЯ</w:t>
      </w:r>
    </w:p>
    <w:p w:rsidR="003E63CC" w:rsidRPr="00B42BF1" w:rsidRDefault="003E63CC" w:rsidP="008730EE">
      <w:pPr>
        <w:pStyle w:val="af0"/>
        <w:shd w:val="clear" w:color="auto" w:fill="FFFFFF"/>
        <w:spacing w:before="0" w:beforeAutospacing="0" w:after="0" w:afterAutospacing="0"/>
        <w:ind w:firstLine="426"/>
      </w:pPr>
      <w:r w:rsidRPr="00B42BF1">
        <w:t>1</w:t>
      </w:r>
      <w:r w:rsidRPr="00B42BF1">
        <w:rPr>
          <w:lang w:val="en-US"/>
        </w:rPr>
        <w:t>2</w:t>
      </w:r>
      <w:r w:rsidRPr="00B42BF1">
        <w:t>.1. Стороны контракта обязуются принимать меры по предупреждению коррупции, указанные в статье 13.3 Федерального закона от 25.12.2008 № 273-ФЗ «О противодействии коррупции».</w:t>
      </w:r>
    </w:p>
    <w:p w:rsidR="003E63CC" w:rsidRPr="00B42BF1" w:rsidRDefault="003E63CC" w:rsidP="006369FA">
      <w:pPr>
        <w:pStyle w:val="af0"/>
        <w:shd w:val="clear" w:color="auto" w:fill="FFFFFF"/>
        <w:spacing w:before="0" w:beforeAutospacing="0" w:after="0" w:afterAutospacing="0"/>
        <w:ind w:firstLine="480"/>
      </w:pPr>
      <w:r w:rsidRPr="00B42BF1">
        <w:t>1</w:t>
      </w:r>
      <w:r w:rsidRPr="00B42BF1">
        <w:rPr>
          <w:lang w:val="en-US"/>
        </w:rPr>
        <w:t>2</w:t>
      </w:r>
      <w:r w:rsidRPr="00B42BF1">
        <w:t>.2. При исполнении своих обязательств по настоящему контракту Стороны не выплачивают, не предлагают выплатить и не разрешают выплату каких-либо денежных средств или ценностей работникам Сторон для оказания влияния на действия или решения этих лиц в целях получения каких-либо неправомерных преимуществ или достижения иных неправомерных целей.</w:t>
      </w:r>
    </w:p>
    <w:p w:rsidR="003E63CC" w:rsidRDefault="003E63CC" w:rsidP="006369FA">
      <w:pPr>
        <w:pStyle w:val="af0"/>
        <w:shd w:val="clear" w:color="auto" w:fill="FFFFFF"/>
        <w:spacing w:before="0" w:beforeAutospacing="0" w:after="0" w:afterAutospacing="0"/>
        <w:ind w:firstLine="480"/>
      </w:pPr>
      <w:r w:rsidRPr="00B42BF1">
        <w:t>1</w:t>
      </w:r>
      <w:r w:rsidRPr="00B42BF1">
        <w:rPr>
          <w:lang w:val="en-US"/>
        </w:rPr>
        <w:t>2</w:t>
      </w:r>
      <w:r w:rsidRPr="00B42BF1">
        <w:t>.3. При исполнении своих обязательств по настоящему контракту Стороны не осуществляют действия, квалифицируемые как коррупция в соответствии с пунктом 1 статьи 1 Федерального закона от 25.12.2008 № 273- ФЗ «О противодействии коррупции».</w:t>
      </w:r>
    </w:p>
    <w:p w:rsidR="00AD5A6B" w:rsidRDefault="00AD5A6B" w:rsidP="006369FA">
      <w:pPr>
        <w:pStyle w:val="af0"/>
        <w:shd w:val="clear" w:color="auto" w:fill="FFFFFF"/>
        <w:spacing w:before="0" w:beforeAutospacing="0" w:after="0" w:afterAutospacing="0"/>
        <w:ind w:firstLine="480"/>
      </w:pPr>
    </w:p>
    <w:p w:rsidR="00AD5A6B" w:rsidRDefault="00AD5A6B" w:rsidP="006369FA">
      <w:pPr>
        <w:pStyle w:val="af0"/>
        <w:shd w:val="clear" w:color="auto" w:fill="FFFFFF"/>
        <w:spacing w:before="0" w:beforeAutospacing="0" w:after="0" w:afterAutospacing="0"/>
        <w:ind w:firstLine="480"/>
      </w:pPr>
    </w:p>
    <w:p w:rsidR="0079166A" w:rsidRPr="00B42BF1" w:rsidRDefault="0079166A" w:rsidP="004B6135">
      <w:pPr>
        <w:numPr>
          <w:ilvl w:val="0"/>
          <w:numId w:val="8"/>
        </w:numPr>
        <w:suppressAutoHyphens w:val="0"/>
        <w:spacing w:line="240" w:lineRule="auto"/>
        <w:jc w:val="center"/>
        <w:rPr>
          <w:rFonts w:ascii="Times New Roman" w:hAnsi="Times New Roman" w:cs="Times New Roman"/>
          <w:b/>
          <w:sz w:val="25"/>
          <w:szCs w:val="25"/>
          <w:lang w:val="ru-RU"/>
        </w:rPr>
      </w:pPr>
      <w:r w:rsidRPr="00B42BF1">
        <w:rPr>
          <w:rFonts w:ascii="Times New Roman" w:hAnsi="Times New Roman" w:cs="Times New Roman"/>
          <w:b/>
          <w:sz w:val="25"/>
          <w:szCs w:val="25"/>
          <w:lang w:val="ru-RU"/>
        </w:rPr>
        <w:t>ЮРИДИЧЕСКИЕ АДРЕСА, РЕКВИЗИТЫ И ПОДПИСИ СТОРОН</w:t>
      </w:r>
    </w:p>
    <w:p w:rsidR="00CD41F5" w:rsidRDefault="00CD41F5">
      <w:pPr>
        <w:rPr>
          <w:rFonts w:ascii="Times New Roman" w:hAnsi="Times New Roman" w:cs="Times New Roman"/>
          <w:lang w:val="ru-RU"/>
        </w:rPr>
      </w:pPr>
    </w:p>
    <w:tbl>
      <w:tblPr>
        <w:tblW w:w="0" w:type="auto"/>
        <w:tblInd w:w="12" w:type="dxa"/>
        <w:tblLayout w:type="fixed"/>
        <w:tblLook w:val="04A0" w:firstRow="1" w:lastRow="0" w:firstColumn="1" w:lastColumn="0" w:noHBand="0" w:noVBand="1"/>
      </w:tblPr>
      <w:tblGrid>
        <w:gridCol w:w="6050"/>
        <w:gridCol w:w="4076"/>
      </w:tblGrid>
      <w:tr w:rsidR="0008137E" w:rsidRPr="0008137E" w:rsidTr="00296F84">
        <w:tc>
          <w:tcPr>
            <w:tcW w:w="6050" w:type="dxa"/>
          </w:tcPr>
          <w:p w:rsidR="0008137E" w:rsidRPr="0008137E" w:rsidRDefault="0008137E" w:rsidP="008A53F3">
            <w:pPr>
              <w:pStyle w:val="af2"/>
              <w:autoSpaceDE w:val="0"/>
              <w:autoSpaceDN w:val="0"/>
              <w:adjustRightInd w:val="0"/>
              <w:spacing w:line="360" w:lineRule="atLeast"/>
              <w:jc w:val="center"/>
              <w:rPr>
                <w:rFonts w:ascii="Times New Roman" w:hAnsi="Times New Roman" w:cs="Times New Roman"/>
                <w:b/>
                <w:sz w:val="24"/>
                <w:szCs w:val="24"/>
              </w:rPr>
            </w:pPr>
            <w:r w:rsidRPr="0008137E">
              <w:rPr>
                <w:rFonts w:ascii="Times New Roman" w:hAnsi="Times New Roman" w:cs="Times New Roman"/>
                <w:b/>
                <w:sz w:val="24"/>
                <w:szCs w:val="24"/>
              </w:rPr>
              <w:t>ЗАКАЗЧИК</w:t>
            </w:r>
          </w:p>
        </w:tc>
        <w:tc>
          <w:tcPr>
            <w:tcW w:w="4076" w:type="dxa"/>
          </w:tcPr>
          <w:p w:rsidR="0008137E" w:rsidRPr="0008137E" w:rsidRDefault="0008137E" w:rsidP="008A53F3">
            <w:pPr>
              <w:widowControl w:val="0"/>
              <w:autoSpaceDE w:val="0"/>
              <w:autoSpaceDN w:val="0"/>
              <w:adjustRightInd w:val="0"/>
              <w:jc w:val="center"/>
              <w:rPr>
                <w:rFonts w:ascii="Times New Roman" w:hAnsi="Times New Roman" w:cs="Times New Roman"/>
              </w:rPr>
            </w:pPr>
            <w:r w:rsidRPr="0008137E">
              <w:rPr>
                <w:rFonts w:ascii="Times New Roman" w:hAnsi="Times New Roman" w:cs="Times New Roman"/>
                <w:b/>
              </w:rPr>
              <w:t>ИСПОЛНИТЕЛЬ</w:t>
            </w:r>
          </w:p>
        </w:tc>
      </w:tr>
      <w:tr w:rsidR="0008137E" w:rsidRPr="0008137E" w:rsidTr="00296F84">
        <w:trPr>
          <w:trHeight w:val="79"/>
        </w:trPr>
        <w:tc>
          <w:tcPr>
            <w:tcW w:w="6050" w:type="dxa"/>
          </w:tcPr>
          <w:tbl>
            <w:tblPr>
              <w:tblW w:w="9351" w:type="dxa"/>
              <w:tblLayout w:type="fixed"/>
              <w:tblLook w:val="04A0" w:firstRow="1" w:lastRow="0" w:firstColumn="1" w:lastColumn="0" w:noHBand="0" w:noVBand="1"/>
            </w:tblPr>
            <w:tblGrid>
              <w:gridCol w:w="3477"/>
              <w:gridCol w:w="4519"/>
              <w:gridCol w:w="245"/>
              <w:gridCol w:w="1110"/>
            </w:tblGrid>
            <w:tr w:rsidR="0008137E" w:rsidRPr="0008137E" w:rsidTr="00296F84">
              <w:trPr>
                <w:trHeight w:val="11463"/>
              </w:trPr>
              <w:tc>
                <w:tcPr>
                  <w:tcW w:w="3477" w:type="dxa"/>
                </w:tcPr>
                <w:tbl>
                  <w:tblPr>
                    <w:tblW w:w="3147" w:type="dxa"/>
                    <w:tblInd w:w="5" w:type="dxa"/>
                    <w:tblLayout w:type="fixed"/>
                    <w:tblLook w:val="04A0" w:firstRow="1" w:lastRow="0" w:firstColumn="1" w:lastColumn="0" w:noHBand="0" w:noVBand="1"/>
                  </w:tblPr>
                  <w:tblGrid>
                    <w:gridCol w:w="3147"/>
                  </w:tblGrid>
                  <w:tr w:rsidR="0008137E" w:rsidRPr="0008137E" w:rsidTr="00296F84">
                    <w:trPr>
                      <w:trHeight w:val="1457"/>
                    </w:trPr>
                    <w:tc>
                      <w:tcPr>
                        <w:tcW w:w="3147" w:type="dxa"/>
                        <w:shd w:val="clear" w:color="auto" w:fill="auto"/>
                        <w:vAlign w:val="bottom"/>
                        <w:hideMark/>
                      </w:tcPr>
                      <w:p w:rsidR="00B1333A" w:rsidRPr="00B1333A" w:rsidRDefault="00B1333A" w:rsidP="00B1333A">
                        <w:pPr>
                          <w:widowControl w:val="0"/>
                          <w:shd w:val="clear" w:color="auto" w:fill="FFFFFF"/>
                          <w:tabs>
                            <w:tab w:val="left" w:pos="1440"/>
                          </w:tabs>
                          <w:rPr>
                            <w:rFonts w:ascii="Times New Roman" w:hAnsi="Times New Roman" w:cs="Times New Roman"/>
                            <w:lang w:val="ru-RU"/>
                          </w:rPr>
                        </w:pPr>
                        <w:r w:rsidRPr="00B1333A">
                          <w:rPr>
                            <w:rFonts w:ascii="Times New Roman" w:hAnsi="Times New Roman" w:cs="Times New Roman"/>
                            <w:b/>
                            <w:lang w:val="ru-RU"/>
                          </w:rPr>
                          <w:t>ГБУ «Киришское ДРСУ»</w:t>
                        </w:r>
                      </w:p>
                      <w:p w:rsidR="00B1333A" w:rsidRPr="00B1333A" w:rsidRDefault="00B1333A" w:rsidP="00B1333A">
                        <w:pPr>
                          <w:widowControl w:val="0"/>
                          <w:rPr>
                            <w:rFonts w:ascii="Times New Roman" w:hAnsi="Times New Roman" w:cs="Times New Roman"/>
                            <w:lang w:val="ru-RU"/>
                          </w:rPr>
                        </w:pPr>
                        <w:r w:rsidRPr="00B1333A">
                          <w:rPr>
                            <w:rFonts w:ascii="Times New Roman" w:hAnsi="Times New Roman" w:cs="Times New Roman"/>
                            <w:lang w:val="ru-RU"/>
                          </w:rPr>
                          <w:t>ИНН 4706086864</w:t>
                        </w:r>
                      </w:p>
                      <w:p w:rsidR="00B1333A" w:rsidRPr="00B1333A" w:rsidRDefault="00B1333A" w:rsidP="00B1333A">
                        <w:pPr>
                          <w:widowControl w:val="0"/>
                          <w:rPr>
                            <w:rFonts w:ascii="Times New Roman" w:hAnsi="Times New Roman" w:cs="Times New Roman"/>
                            <w:lang w:val="ru-RU"/>
                          </w:rPr>
                        </w:pPr>
                        <w:r w:rsidRPr="00B1333A">
                          <w:rPr>
                            <w:rFonts w:ascii="Times New Roman" w:hAnsi="Times New Roman" w:cs="Times New Roman"/>
                            <w:lang w:val="ru-RU"/>
                          </w:rPr>
                          <w:t>КПП 470601001</w:t>
                        </w:r>
                      </w:p>
                      <w:p w:rsidR="00B1333A" w:rsidRPr="00B1333A" w:rsidRDefault="00B1333A" w:rsidP="00B1333A">
                        <w:pPr>
                          <w:widowControl w:val="0"/>
                          <w:rPr>
                            <w:rFonts w:ascii="Times New Roman" w:hAnsi="Times New Roman" w:cs="Times New Roman"/>
                            <w:lang w:val="ru-RU"/>
                          </w:rPr>
                        </w:pPr>
                        <w:r w:rsidRPr="00B1333A">
                          <w:rPr>
                            <w:rFonts w:ascii="Times New Roman" w:hAnsi="Times New Roman" w:cs="Times New Roman"/>
                            <w:lang w:val="ru-RU"/>
                          </w:rPr>
                          <w:t>ОГРН 1254700003469</w:t>
                        </w:r>
                      </w:p>
                      <w:p w:rsidR="00B1333A" w:rsidRPr="00B1333A" w:rsidRDefault="00B1333A" w:rsidP="00B1333A">
                        <w:pPr>
                          <w:widowControl w:val="0"/>
                          <w:rPr>
                            <w:rFonts w:ascii="Times New Roman" w:hAnsi="Times New Roman" w:cs="Times New Roman"/>
                            <w:lang w:val="ru-RU"/>
                          </w:rPr>
                        </w:pPr>
                        <w:r w:rsidRPr="00B1333A">
                          <w:rPr>
                            <w:rFonts w:ascii="Times New Roman" w:hAnsi="Times New Roman" w:cs="Times New Roman"/>
                            <w:lang w:val="ru-RU"/>
                          </w:rPr>
                          <w:t xml:space="preserve">Юридический адрес: 187322, Ленинградская область, </w:t>
                        </w:r>
                        <w:proofErr w:type="spellStart"/>
                        <w:r w:rsidRPr="00B1333A">
                          <w:rPr>
                            <w:rFonts w:ascii="Times New Roman" w:hAnsi="Times New Roman" w:cs="Times New Roman"/>
                            <w:lang w:val="ru-RU"/>
                          </w:rPr>
                          <w:t>м.р</w:t>
                        </w:r>
                        <w:proofErr w:type="spellEnd"/>
                        <w:r w:rsidRPr="00B1333A">
                          <w:rPr>
                            <w:rFonts w:ascii="Times New Roman" w:hAnsi="Times New Roman" w:cs="Times New Roman"/>
                            <w:lang w:val="ru-RU"/>
                          </w:rPr>
                          <w:t xml:space="preserve">-н Кировский, Г.П. Синявинское, ГП </w:t>
                        </w:r>
                        <w:proofErr w:type="spellStart"/>
                        <w:r w:rsidRPr="00B1333A">
                          <w:rPr>
                            <w:rFonts w:ascii="Times New Roman" w:hAnsi="Times New Roman" w:cs="Times New Roman"/>
                            <w:lang w:val="ru-RU"/>
                          </w:rPr>
                          <w:t>Синявино</w:t>
                        </w:r>
                        <w:proofErr w:type="spellEnd"/>
                        <w:r w:rsidRPr="00B1333A">
                          <w:rPr>
                            <w:rFonts w:ascii="Times New Roman" w:hAnsi="Times New Roman" w:cs="Times New Roman"/>
                            <w:lang w:val="ru-RU"/>
                          </w:rPr>
                          <w:t>, ул. Садовая, д. 34</w:t>
                        </w:r>
                      </w:p>
                      <w:p w:rsidR="00B1333A" w:rsidRPr="00B1333A" w:rsidRDefault="00B1333A" w:rsidP="00B1333A">
                        <w:pPr>
                          <w:widowControl w:val="0"/>
                          <w:rPr>
                            <w:rFonts w:ascii="Times New Roman" w:hAnsi="Times New Roman" w:cs="Times New Roman"/>
                            <w:lang w:val="ru-RU"/>
                          </w:rPr>
                        </w:pPr>
                        <w:r w:rsidRPr="00B1333A">
                          <w:rPr>
                            <w:rFonts w:ascii="Times New Roman" w:hAnsi="Times New Roman" w:cs="Times New Roman"/>
                            <w:lang w:val="ru-RU"/>
                          </w:rPr>
                          <w:t xml:space="preserve">Фактический адрес: 187322, Ленинградская </w:t>
                        </w:r>
                        <w:proofErr w:type="spellStart"/>
                        <w:proofErr w:type="gramStart"/>
                        <w:r w:rsidRPr="00B1333A">
                          <w:rPr>
                            <w:rFonts w:ascii="Times New Roman" w:hAnsi="Times New Roman" w:cs="Times New Roman"/>
                            <w:lang w:val="ru-RU"/>
                          </w:rPr>
                          <w:t>область,Кировский</w:t>
                        </w:r>
                        <w:proofErr w:type="spellEnd"/>
                        <w:proofErr w:type="gramEnd"/>
                        <w:r w:rsidRPr="00B1333A">
                          <w:rPr>
                            <w:rFonts w:ascii="Times New Roman" w:hAnsi="Times New Roman" w:cs="Times New Roman"/>
                            <w:lang w:val="ru-RU"/>
                          </w:rPr>
                          <w:t xml:space="preserve"> район, ГП </w:t>
                        </w:r>
                        <w:proofErr w:type="spellStart"/>
                        <w:r w:rsidRPr="00B1333A">
                          <w:rPr>
                            <w:rFonts w:ascii="Times New Roman" w:hAnsi="Times New Roman" w:cs="Times New Roman"/>
                            <w:lang w:val="ru-RU"/>
                          </w:rPr>
                          <w:t>Синявино</w:t>
                        </w:r>
                        <w:proofErr w:type="spellEnd"/>
                        <w:r w:rsidRPr="00B1333A">
                          <w:rPr>
                            <w:rFonts w:ascii="Times New Roman" w:hAnsi="Times New Roman" w:cs="Times New Roman"/>
                            <w:lang w:val="ru-RU"/>
                          </w:rPr>
                          <w:t>, ул. Садовая, д. 34</w:t>
                        </w:r>
                      </w:p>
                      <w:p w:rsidR="00B1333A" w:rsidRPr="00B1333A" w:rsidRDefault="00B1333A" w:rsidP="00B1333A">
                        <w:pPr>
                          <w:widowControl w:val="0"/>
                          <w:rPr>
                            <w:rFonts w:ascii="Times New Roman" w:hAnsi="Times New Roman" w:cs="Times New Roman"/>
                            <w:lang w:val="ru-RU"/>
                          </w:rPr>
                        </w:pPr>
                        <w:r w:rsidRPr="00B1333A">
                          <w:rPr>
                            <w:rFonts w:ascii="Times New Roman" w:hAnsi="Times New Roman" w:cs="Times New Roman"/>
                            <w:lang w:val="ru-RU"/>
                          </w:rPr>
                          <w:t>Получатель платежа: Комитет финансов</w:t>
                        </w:r>
                      </w:p>
                      <w:p w:rsidR="00B1333A" w:rsidRPr="00B1333A" w:rsidRDefault="00B1333A" w:rsidP="00B1333A">
                        <w:pPr>
                          <w:widowControl w:val="0"/>
                          <w:rPr>
                            <w:rFonts w:ascii="Times New Roman" w:hAnsi="Times New Roman" w:cs="Times New Roman"/>
                            <w:lang w:val="ru-RU"/>
                          </w:rPr>
                        </w:pPr>
                        <w:r w:rsidRPr="00B1333A">
                          <w:rPr>
                            <w:rFonts w:ascii="Times New Roman" w:hAnsi="Times New Roman" w:cs="Times New Roman"/>
                            <w:lang w:val="ru-RU"/>
                          </w:rPr>
                          <w:t>Ленинградской области (ГБУ "Киришское ДРСУ», л/с 20</w:t>
                        </w:r>
                        <w:r w:rsidRPr="00B1333A">
                          <w:rPr>
                            <w:rFonts w:ascii="Times New Roman" w:hAnsi="Times New Roman" w:cs="Times New Roman"/>
                          </w:rPr>
                          <w:t>Z</w:t>
                        </w:r>
                        <w:r w:rsidRPr="00B1333A">
                          <w:rPr>
                            <w:rFonts w:ascii="Times New Roman" w:hAnsi="Times New Roman" w:cs="Times New Roman"/>
                            <w:lang w:val="ru-RU"/>
                          </w:rPr>
                          <w:t>89029005)</w:t>
                        </w:r>
                      </w:p>
                      <w:p w:rsidR="00B1333A" w:rsidRPr="00B1333A" w:rsidRDefault="00B1333A" w:rsidP="00B1333A">
                        <w:pPr>
                          <w:widowControl w:val="0"/>
                          <w:rPr>
                            <w:rFonts w:ascii="Times New Roman" w:hAnsi="Times New Roman" w:cs="Times New Roman"/>
                            <w:lang w:val="ru-RU"/>
                          </w:rPr>
                        </w:pPr>
                        <w:r w:rsidRPr="00B1333A">
                          <w:rPr>
                            <w:rFonts w:ascii="Times New Roman" w:hAnsi="Times New Roman" w:cs="Times New Roman"/>
                            <w:lang w:val="ru-RU"/>
                          </w:rPr>
                          <w:t>Банк СЕВЕРО-ЗАПАДНОЕ ГУ БАНКА</w:t>
                        </w:r>
                      </w:p>
                      <w:p w:rsidR="00B1333A" w:rsidRPr="00B1333A" w:rsidRDefault="00B1333A" w:rsidP="00B1333A">
                        <w:pPr>
                          <w:widowControl w:val="0"/>
                          <w:rPr>
                            <w:rFonts w:ascii="Times New Roman" w:hAnsi="Times New Roman" w:cs="Times New Roman"/>
                            <w:lang w:val="ru-RU"/>
                          </w:rPr>
                        </w:pPr>
                        <w:r w:rsidRPr="00B1333A">
                          <w:rPr>
                            <w:rFonts w:ascii="Times New Roman" w:hAnsi="Times New Roman" w:cs="Times New Roman"/>
                            <w:lang w:val="ru-RU"/>
                          </w:rPr>
                          <w:t>РОССИИ//УФК по Ленинградской области</w:t>
                        </w:r>
                      </w:p>
                      <w:p w:rsidR="00B1333A" w:rsidRPr="00B1333A" w:rsidRDefault="00B1333A" w:rsidP="00B1333A">
                        <w:pPr>
                          <w:widowControl w:val="0"/>
                          <w:rPr>
                            <w:rFonts w:ascii="Times New Roman" w:hAnsi="Times New Roman" w:cs="Times New Roman"/>
                            <w:lang w:val="ru-RU"/>
                          </w:rPr>
                        </w:pPr>
                        <w:r w:rsidRPr="00B1333A">
                          <w:rPr>
                            <w:rFonts w:ascii="Times New Roman" w:hAnsi="Times New Roman" w:cs="Times New Roman"/>
                            <w:lang w:val="ru-RU"/>
                          </w:rPr>
                          <w:t xml:space="preserve"> г. Санкт-Петербург</w:t>
                        </w:r>
                      </w:p>
                      <w:p w:rsidR="00B1333A" w:rsidRPr="00B1333A" w:rsidRDefault="00B1333A" w:rsidP="00B1333A">
                        <w:pPr>
                          <w:widowControl w:val="0"/>
                          <w:rPr>
                            <w:rFonts w:ascii="Times New Roman" w:hAnsi="Times New Roman" w:cs="Times New Roman"/>
                            <w:lang w:val="ru-RU"/>
                          </w:rPr>
                        </w:pPr>
                        <w:r w:rsidRPr="00B1333A">
                          <w:rPr>
                            <w:rFonts w:ascii="Times New Roman" w:hAnsi="Times New Roman" w:cs="Times New Roman"/>
                            <w:lang w:val="ru-RU"/>
                          </w:rPr>
                          <w:t>Казначейский счет (в поле «Расчетный счет») 03224643410000004500</w:t>
                        </w:r>
                      </w:p>
                      <w:p w:rsidR="00B1333A" w:rsidRPr="00B1333A" w:rsidRDefault="00B1333A" w:rsidP="00B1333A">
                        <w:pPr>
                          <w:widowControl w:val="0"/>
                          <w:rPr>
                            <w:rFonts w:ascii="Times New Roman" w:hAnsi="Times New Roman" w:cs="Times New Roman"/>
                            <w:lang w:val="ru-RU"/>
                          </w:rPr>
                        </w:pPr>
                        <w:r w:rsidRPr="00B1333A">
                          <w:rPr>
                            <w:rFonts w:ascii="Times New Roman" w:hAnsi="Times New Roman" w:cs="Times New Roman"/>
                            <w:lang w:val="ru-RU"/>
                          </w:rPr>
                          <w:t>Банковский счет (в поле «Корреспондентский счет») 40102810745370000098</w:t>
                        </w:r>
                      </w:p>
                      <w:p w:rsidR="00B1333A" w:rsidRPr="00B1333A" w:rsidRDefault="00B1333A" w:rsidP="00B1333A">
                        <w:pPr>
                          <w:widowControl w:val="0"/>
                          <w:shd w:val="clear" w:color="auto" w:fill="FFFFFF"/>
                          <w:rPr>
                            <w:rFonts w:ascii="Times New Roman" w:hAnsi="Times New Roman" w:cs="Times New Roman"/>
                            <w:lang w:val="ru-RU"/>
                          </w:rPr>
                        </w:pPr>
                        <w:r w:rsidRPr="00B1333A">
                          <w:rPr>
                            <w:rFonts w:ascii="Times New Roman" w:hAnsi="Times New Roman" w:cs="Times New Roman"/>
                            <w:lang w:val="ru-RU"/>
                          </w:rPr>
                          <w:t>БИК банка 044030098</w:t>
                        </w:r>
                      </w:p>
                      <w:p w:rsidR="00B1333A" w:rsidRPr="00B1333A" w:rsidRDefault="00B1333A" w:rsidP="00B1333A">
                        <w:pPr>
                          <w:widowControl w:val="0"/>
                          <w:shd w:val="clear" w:color="auto" w:fill="FFFFFF"/>
                          <w:rPr>
                            <w:rFonts w:ascii="Times New Roman" w:hAnsi="Times New Roman" w:cs="Times New Roman"/>
                            <w:lang w:val="ru-RU"/>
                          </w:rPr>
                        </w:pPr>
                        <w:r w:rsidRPr="00B1333A">
                          <w:rPr>
                            <w:rFonts w:ascii="Times New Roman" w:hAnsi="Times New Roman" w:cs="Times New Roman"/>
                            <w:lang w:val="ru-RU"/>
                          </w:rPr>
                          <w:t xml:space="preserve"> </w:t>
                        </w:r>
                        <w:r w:rsidRPr="00B1333A">
                          <w:rPr>
                            <w:rFonts w:ascii="Times New Roman" w:hAnsi="Times New Roman" w:cs="Times New Roman"/>
                          </w:rPr>
                          <w:t>e</w:t>
                        </w:r>
                        <w:r w:rsidRPr="00B1333A">
                          <w:rPr>
                            <w:rFonts w:ascii="Times New Roman" w:hAnsi="Times New Roman" w:cs="Times New Roman"/>
                            <w:lang w:val="ru-RU"/>
                          </w:rPr>
                          <w:t>-</w:t>
                        </w:r>
                        <w:r w:rsidRPr="00B1333A">
                          <w:rPr>
                            <w:rFonts w:ascii="Times New Roman" w:hAnsi="Times New Roman" w:cs="Times New Roman"/>
                          </w:rPr>
                          <w:t>mail</w:t>
                        </w:r>
                        <w:r w:rsidRPr="00B1333A">
                          <w:rPr>
                            <w:rFonts w:ascii="Times New Roman" w:hAnsi="Times New Roman" w:cs="Times New Roman"/>
                            <w:lang w:val="ru-RU"/>
                          </w:rPr>
                          <w:t xml:space="preserve">: </w:t>
                        </w:r>
                        <w:hyperlink r:id="rId11">
                          <w:r w:rsidRPr="00B1333A">
                            <w:rPr>
                              <w:rFonts w:ascii="Times New Roman" w:hAnsi="Times New Roman" w:cs="Times New Roman"/>
                              <w:color w:val="0000FF"/>
                              <w:u w:val="single"/>
                            </w:rPr>
                            <w:t>drsu</w:t>
                          </w:r>
                          <w:r w:rsidRPr="00B1333A">
                            <w:rPr>
                              <w:rFonts w:ascii="Times New Roman" w:hAnsi="Times New Roman" w:cs="Times New Roman"/>
                              <w:color w:val="0000FF"/>
                              <w:u w:val="single"/>
                              <w:lang w:val="ru-RU"/>
                            </w:rPr>
                            <w:t>_</w:t>
                          </w:r>
                          <w:r w:rsidRPr="00B1333A">
                            <w:rPr>
                              <w:rFonts w:ascii="Times New Roman" w:hAnsi="Times New Roman" w:cs="Times New Roman"/>
                              <w:color w:val="0000FF"/>
                              <w:u w:val="single"/>
                            </w:rPr>
                            <w:t>kirishi</w:t>
                          </w:r>
                          <w:r w:rsidRPr="00B1333A">
                            <w:rPr>
                              <w:rFonts w:ascii="Times New Roman" w:hAnsi="Times New Roman" w:cs="Times New Roman"/>
                              <w:color w:val="0000FF"/>
                              <w:u w:val="single"/>
                              <w:lang w:val="ru-RU"/>
                            </w:rPr>
                            <w:t>@</w:t>
                          </w:r>
                          <w:r w:rsidRPr="00B1333A">
                            <w:rPr>
                              <w:rFonts w:ascii="Times New Roman" w:hAnsi="Times New Roman" w:cs="Times New Roman"/>
                              <w:color w:val="0000FF"/>
                              <w:u w:val="single"/>
                            </w:rPr>
                            <w:t>mail</w:t>
                          </w:r>
                          <w:r w:rsidRPr="00B1333A">
                            <w:rPr>
                              <w:rFonts w:ascii="Times New Roman" w:hAnsi="Times New Roman" w:cs="Times New Roman"/>
                              <w:color w:val="0000FF"/>
                              <w:u w:val="single"/>
                              <w:lang w:val="ru-RU"/>
                            </w:rPr>
                            <w:t>.</w:t>
                          </w:r>
                          <w:proofErr w:type="spellStart"/>
                          <w:r w:rsidRPr="00B1333A">
                            <w:rPr>
                              <w:rFonts w:ascii="Times New Roman" w:hAnsi="Times New Roman" w:cs="Times New Roman"/>
                              <w:color w:val="0000FF"/>
                              <w:u w:val="single"/>
                            </w:rPr>
                            <w:t>ru</w:t>
                          </w:r>
                          <w:proofErr w:type="spellEnd"/>
                        </w:hyperlink>
                      </w:p>
                      <w:p w:rsidR="0008137E" w:rsidRPr="0008137E" w:rsidRDefault="00B1333A" w:rsidP="00771D2C">
                        <w:pPr>
                          <w:widowControl w:val="0"/>
                          <w:rPr>
                            <w:rFonts w:ascii="Times New Roman" w:hAnsi="Times New Roman" w:cs="Times New Roman"/>
                            <w:color w:val="000000"/>
                            <w:lang w:val="ru-RU"/>
                          </w:rPr>
                        </w:pPr>
                        <w:proofErr w:type="spellStart"/>
                        <w:r w:rsidRPr="00B1333A">
                          <w:rPr>
                            <w:rFonts w:ascii="Times New Roman" w:hAnsi="Times New Roman" w:cs="Times New Roman"/>
                          </w:rPr>
                          <w:t>Тел</w:t>
                        </w:r>
                        <w:proofErr w:type="spellEnd"/>
                        <w:r w:rsidRPr="00B1333A">
                          <w:rPr>
                            <w:rFonts w:ascii="Times New Roman" w:hAnsi="Times New Roman" w:cs="Times New Roman"/>
                          </w:rPr>
                          <w:t>.: 8(931)315-66-52</w:t>
                        </w:r>
                      </w:p>
                    </w:tc>
                  </w:tr>
                  <w:tr w:rsidR="0008137E" w:rsidRPr="0008137E" w:rsidTr="00296F84">
                    <w:trPr>
                      <w:trHeight w:val="306"/>
                    </w:trPr>
                    <w:tc>
                      <w:tcPr>
                        <w:tcW w:w="3147" w:type="dxa"/>
                        <w:shd w:val="clear" w:color="auto" w:fill="auto"/>
                        <w:vAlign w:val="bottom"/>
                        <w:hideMark/>
                      </w:tcPr>
                      <w:p w:rsidR="0008137E" w:rsidRPr="00B1333A" w:rsidRDefault="0008137E" w:rsidP="00B1333A">
                        <w:pPr>
                          <w:rPr>
                            <w:rFonts w:ascii="Times New Roman" w:hAnsi="Times New Roman" w:cs="Times New Roman"/>
                            <w:color w:val="000000"/>
                            <w:lang w:val="ru-RU"/>
                          </w:rPr>
                        </w:pPr>
                      </w:p>
                      <w:p w:rsidR="00771D2C" w:rsidRPr="0008137E" w:rsidRDefault="00771D2C" w:rsidP="00B1333A">
                        <w:pPr>
                          <w:tabs>
                            <w:tab w:val="left" w:pos="10206"/>
                            <w:tab w:val="left" w:pos="10348"/>
                          </w:tabs>
                          <w:jc w:val="both"/>
                          <w:rPr>
                            <w:rFonts w:ascii="Times New Roman" w:hAnsi="Times New Roman" w:cs="Times New Roman"/>
                            <w:color w:val="000000"/>
                            <w:lang w:val="ru-RU"/>
                          </w:rPr>
                        </w:pPr>
                      </w:p>
                    </w:tc>
                  </w:tr>
                </w:tbl>
                <w:p w:rsidR="00771D2C" w:rsidRPr="0008137E" w:rsidRDefault="00771D2C" w:rsidP="00771D2C">
                  <w:pPr>
                    <w:jc w:val="both"/>
                    <w:rPr>
                      <w:rFonts w:ascii="Times New Roman" w:hAnsi="Times New Roman" w:cs="Times New Roman"/>
                      <w:b/>
                      <w:snapToGrid w:val="0"/>
                      <w:lang w:val="ru-RU"/>
                    </w:rPr>
                  </w:pPr>
                  <w:proofErr w:type="gramStart"/>
                  <w:r w:rsidRPr="0008137E">
                    <w:rPr>
                      <w:rFonts w:ascii="Times New Roman" w:hAnsi="Times New Roman" w:cs="Times New Roman"/>
                      <w:b/>
                      <w:snapToGrid w:val="0"/>
                      <w:lang w:val="ru-RU"/>
                    </w:rPr>
                    <w:t xml:space="preserve">Заказчик:   </w:t>
                  </w:r>
                  <w:proofErr w:type="gramEnd"/>
                  <w:r w:rsidRPr="0008137E">
                    <w:rPr>
                      <w:rFonts w:ascii="Times New Roman" w:hAnsi="Times New Roman" w:cs="Times New Roman"/>
                      <w:b/>
                      <w:snapToGrid w:val="0"/>
                      <w:lang w:val="ru-RU"/>
                    </w:rPr>
                    <w:t xml:space="preserve">                                                                                                  </w:t>
                  </w:r>
                  <w:r w:rsidRPr="0008137E">
                    <w:rPr>
                      <w:rFonts w:ascii="Times New Roman" w:hAnsi="Times New Roman" w:cs="Times New Roman"/>
                      <w:b/>
                      <w:bCs/>
                      <w:lang w:val="ru-RU"/>
                    </w:rPr>
                    <w:t>Исполнитель:</w:t>
                  </w:r>
                  <w:r w:rsidRPr="0008137E">
                    <w:rPr>
                      <w:rFonts w:ascii="Times New Roman" w:hAnsi="Times New Roman" w:cs="Times New Roman"/>
                      <w:lang w:val="ru-RU"/>
                    </w:rPr>
                    <w:t xml:space="preserve">                                            </w:t>
                  </w:r>
                </w:p>
                <w:p w:rsidR="00771D2C" w:rsidRPr="0008137E" w:rsidRDefault="00771D2C" w:rsidP="00771D2C">
                  <w:pPr>
                    <w:rPr>
                      <w:rFonts w:ascii="Times New Roman" w:hAnsi="Times New Roman" w:cs="Times New Roman"/>
                      <w:lang w:val="ru-RU"/>
                    </w:rPr>
                  </w:pPr>
                  <w:r w:rsidRPr="0008137E">
                    <w:rPr>
                      <w:rFonts w:ascii="Times New Roman" w:hAnsi="Times New Roman" w:cs="Times New Roman"/>
                      <w:lang w:val="ru-RU"/>
                    </w:rPr>
                    <w:t xml:space="preserve">_______________/ ________ /                                              </w:t>
                  </w:r>
                </w:p>
                <w:p w:rsidR="00771D2C" w:rsidRPr="0008137E" w:rsidRDefault="00771D2C" w:rsidP="00771D2C">
                  <w:pPr>
                    <w:rPr>
                      <w:rFonts w:ascii="Times New Roman" w:hAnsi="Times New Roman" w:cs="Times New Roman"/>
                      <w:lang w:val="ru-RU"/>
                    </w:rPr>
                  </w:pPr>
                  <w:r w:rsidRPr="0008137E">
                    <w:rPr>
                      <w:rFonts w:ascii="Times New Roman" w:hAnsi="Times New Roman" w:cs="Times New Roman"/>
                      <w:lang w:val="ru-RU"/>
                    </w:rPr>
                    <w:t xml:space="preserve">          </w:t>
                  </w:r>
                </w:p>
                <w:p w:rsidR="00771D2C" w:rsidRPr="0008137E" w:rsidRDefault="00771D2C" w:rsidP="00771D2C">
                  <w:pPr>
                    <w:rPr>
                      <w:rFonts w:ascii="Times New Roman" w:hAnsi="Times New Roman" w:cs="Times New Roman"/>
                      <w:lang w:val="ru-RU"/>
                    </w:rPr>
                  </w:pPr>
                  <w:r w:rsidRPr="0008137E">
                    <w:rPr>
                      <w:rFonts w:ascii="Times New Roman" w:hAnsi="Times New Roman" w:cs="Times New Roman"/>
                      <w:lang w:val="ru-RU"/>
                    </w:rPr>
                    <w:t>«____» ___________20___ г.</w:t>
                  </w:r>
                </w:p>
                <w:p w:rsidR="00771D2C" w:rsidRPr="0008137E" w:rsidRDefault="00771D2C" w:rsidP="00771D2C">
                  <w:pPr>
                    <w:ind w:firstLine="199"/>
                    <w:jc w:val="both"/>
                    <w:rPr>
                      <w:rFonts w:ascii="Times New Roman" w:hAnsi="Times New Roman" w:cs="Times New Roman"/>
                      <w:snapToGrid w:val="0"/>
                      <w:lang w:val="ru-RU"/>
                    </w:rPr>
                  </w:pPr>
                </w:p>
                <w:p w:rsidR="00771D2C" w:rsidRPr="0008137E" w:rsidRDefault="00771D2C" w:rsidP="00771D2C">
                  <w:pPr>
                    <w:ind w:firstLine="199"/>
                    <w:jc w:val="both"/>
                    <w:rPr>
                      <w:rFonts w:ascii="Times New Roman" w:hAnsi="Times New Roman" w:cs="Times New Roman"/>
                      <w:snapToGrid w:val="0"/>
                      <w:lang w:val="ru-RU"/>
                    </w:rPr>
                  </w:pPr>
                  <w:proofErr w:type="spellStart"/>
                  <w:r w:rsidRPr="0008137E">
                    <w:rPr>
                      <w:rFonts w:ascii="Times New Roman" w:hAnsi="Times New Roman" w:cs="Times New Roman"/>
                      <w:snapToGrid w:val="0"/>
                      <w:lang w:val="ru-RU"/>
                    </w:rPr>
                    <w:t>м.п</w:t>
                  </w:r>
                  <w:proofErr w:type="spellEnd"/>
                  <w:r w:rsidRPr="0008137E">
                    <w:rPr>
                      <w:rFonts w:ascii="Times New Roman" w:hAnsi="Times New Roman" w:cs="Times New Roman"/>
                      <w:snapToGrid w:val="0"/>
                      <w:lang w:val="ru-RU"/>
                    </w:rPr>
                    <w:t>.</w:t>
                  </w:r>
                </w:p>
                <w:p w:rsidR="0008137E" w:rsidRPr="0008137E" w:rsidRDefault="0008137E" w:rsidP="008A53F3">
                  <w:pPr>
                    <w:pStyle w:val="a2"/>
                    <w:widowControl w:val="0"/>
                    <w:adjustRightInd w:val="0"/>
                    <w:spacing w:after="0"/>
                    <w:jc w:val="both"/>
                    <w:rPr>
                      <w:rFonts w:ascii="Times New Roman" w:hAnsi="Times New Roman" w:cs="Times New Roman"/>
                      <w:lang w:val="ru-RU"/>
                    </w:rPr>
                  </w:pPr>
                </w:p>
              </w:tc>
              <w:tc>
                <w:tcPr>
                  <w:tcW w:w="5874" w:type="dxa"/>
                  <w:gridSpan w:val="3"/>
                </w:tcPr>
                <w:p w:rsidR="0008137E" w:rsidRPr="0008137E" w:rsidRDefault="0008137E" w:rsidP="008A53F3">
                  <w:pPr>
                    <w:autoSpaceDE w:val="0"/>
                    <w:ind w:right="729"/>
                    <w:rPr>
                      <w:rFonts w:ascii="Times New Roman" w:hAnsi="Times New Roman" w:cs="Times New Roman"/>
                      <w:lang w:val="ru-RU"/>
                    </w:rPr>
                  </w:pPr>
                </w:p>
                <w:p w:rsidR="0008137E" w:rsidRPr="0008137E" w:rsidRDefault="0008137E" w:rsidP="008A53F3">
                  <w:pPr>
                    <w:autoSpaceDE w:val="0"/>
                    <w:ind w:right="729"/>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8A53F3">
                  <w:pPr>
                    <w:rPr>
                      <w:rFonts w:ascii="Times New Roman" w:hAnsi="Times New Roman" w:cs="Times New Roman"/>
                      <w:lang w:val="ru-RU"/>
                    </w:rPr>
                  </w:pPr>
                </w:p>
                <w:p w:rsidR="0008137E" w:rsidRPr="0008137E" w:rsidRDefault="0008137E" w:rsidP="00296F84">
                  <w:pPr>
                    <w:rPr>
                      <w:rFonts w:ascii="Times New Roman" w:hAnsi="Times New Roman" w:cs="Times New Roman"/>
                      <w:lang w:val="ru-RU"/>
                    </w:rPr>
                  </w:pPr>
                </w:p>
              </w:tc>
            </w:tr>
            <w:tr w:rsidR="0008137E" w:rsidRPr="0008137E" w:rsidTr="00296F84">
              <w:trPr>
                <w:gridAfter w:val="1"/>
                <w:wAfter w:w="1110" w:type="dxa"/>
                <w:trHeight w:val="257"/>
              </w:trPr>
              <w:tc>
                <w:tcPr>
                  <w:tcW w:w="8241" w:type="dxa"/>
                  <w:gridSpan w:val="3"/>
                </w:tcPr>
                <w:p w:rsidR="0008137E" w:rsidRPr="0008137E" w:rsidRDefault="0008137E" w:rsidP="008A53F3">
                  <w:pPr>
                    <w:pStyle w:val="a2"/>
                    <w:spacing w:after="0"/>
                    <w:rPr>
                      <w:rFonts w:ascii="Times New Roman" w:hAnsi="Times New Roman" w:cs="Times New Roman"/>
                      <w:lang w:val="ru-RU"/>
                    </w:rPr>
                  </w:pPr>
                </w:p>
              </w:tc>
            </w:tr>
            <w:tr w:rsidR="0008137E" w:rsidRPr="0008137E" w:rsidTr="00296F84">
              <w:trPr>
                <w:gridAfter w:val="1"/>
                <w:wAfter w:w="1110" w:type="dxa"/>
                <w:trHeight w:val="54"/>
              </w:trPr>
              <w:tc>
                <w:tcPr>
                  <w:tcW w:w="8241" w:type="dxa"/>
                  <w:gridSpan w:val="3"/>
                </w:tcPr>
                <w:p w:rsidR="0008137E" w:rsidRPr="0008137E" w:rsidRDefault="0008137E" w:rsidP="008A53F3">
                  <w:pPr>
                    <w:pStyle w:val="a2"/>
                    <w:tabs>
                      <w:tab w:val="left" w:pos="954"/>
                    </w:tabs>
                    <w:spacing w:after="0"/>
                    <w:rPr>
                      <w:rFonts w:ascii="Times New Roman" w:hAnsi="Times New Roman" w:cs="Times New Roman"/>
                      <w:lang w:val="ru-RU"/>
                    </w:rPr>
                  </w:pPr>
                </w:p>
              </w:tc>
            </w:tr>
            <w:tr w:rsidR="0008137E" w:rsidRPr="0008137E" w:rsidTr="00296F84">
              <w:trPr>
                <w:gridAfter w:val="2"/>
                <w:wAfter w:w="1355" w:type="dxa"/>
                <w:trHeight w:val="243"/>
              </w:trPr>
              <w:tc>
                <w:tcPr>
                  <w:tcW w:w="7996" w:type="dxa"/>
                  <w:gridSpan w:val="2"/>
                </w:tcPr>
                <w:p w:rsidR="0008137E" w:rsidRPr="0008137E" w:rsidRDefault="0008137E" w:rsidP="00771D2C">
                  <w:pPr>
                    <w:ind w:firstLine="199"/>
                    <w:jc w:val="both"/>
                    <w:rPr>
                      <w:rFonts w:ascii="Times New Roman" w:hAnsi="Times New Roman" w:cs="Times New Roman"/>
                      <w:snapToGrid w:val="0"/>
                      <w:lang w:val="ru-RU"/>
                    </w:rPr>
                  </w:pPr>
                </w:p>
              </w:tc>
            </w:tr>
          </w:tbl>
          <w:p w:rsidR="0008137E" w:rsidRPr="0008137E" w:rsidRDefault="0008137E" w:rsidP="008A53F3">
            <w:pPr>
              <w:pStyle w:val="a2"/>
              <w:widowControl w:val="0"/>
              <w:adjustRightInd w:val="0"/>
              <w:spacing w:after="0"/>
              <w:jc w:val="both"/>
              <w:rPr>
                <w:rFonts w:ascii="Times New Roman" w:hAnsi="Times New Roman" w:cs="Times New Roman"/>
                <w:lang w:val="ru-RU"/>
              </w:rPr>
            </w:pPr>
            <w:r w:rsidRPr="0008137E">
              <w:rPr>
                <w:rFonts w:ascii="Times New Roman" w:hAnsi="Times New Roman" w:cs="Times New Roman"/>
                <w:lang w:val="ru-RU"/>
              </w:rPr>
              <w:t xml:space="preserve"> </w:t>
            </w:r>
          </w:p>
        </w:tc>
        <w:tc>
          <w:tcPr>
            <w:tcW w:w="4076" w:type="dxa"/>
          </w:tcPr>
          <w:p w:rsidR="0008137E" w:rsidRPr="0008137E" w:rsidRDefault="0008137E" w:rsidP="008A53F3">
            <w:pPr>
              <w:widowControl w:val="0"/>
              <w:autoSpaceDE w:val="0"/>
              <w:autoSpaceDN w:val="0"/>
              <w:adjustRightInd w:val="0"/>
              <w:jc w:val="both"/>
              <w:rPr>
                <w:rFonts w:ascii="Times New Roman" w:hAnsi="Times New Roman" w:cs="Times New Roman"/>
                <w:b/>
                <w:lang w:val="ru-RU"/>
              </w:rPr>
            </w:pPr>
            <w:r w:rsidRPr="0008137E">
              <w:rPr>
                <w:rFonts w:ascii="Times New Roman" w:hAnsi="Times New Roman" w:cs="Times New Roman"/>
                <w:b/>
                <w:lang w:val="ru-RU"/>
              </w:rPr>
              <w:t>Наименование</w:t>
            </w:r>
          </w:p>
          <w:p w:rsidR="0008137E" w:rsidRPr="0008137E" w:rsidRDefault="0008137E" w:rsidP="008A53F3">
            <w:pPr>
              <w:widowControl w:val="0"/>
              <w:autoSpaceDE w:val="0"/>
              <w:autoSpaceDN w:val="0"/>
              <w:adjustRightInd w:val="0"/>
              <w:jc w:val="both"/>
              <w:rPr>
                <w:rFonts w:ascii="Times New Roman" w:hAnsi="Times New Roman" w:cs="Times New Roman"/>
                <w:b/>
                <w:lang w:val="ru-RU"/>
              </w:rPr>
            </w:pPr>
          </w:p>
          <w:p w:rsidR="0008137E" w:rsidRPr="0008137E" w:rsidRDefault="0008137E" w:rsidP="008A53F3">
            <w:pPr>
              <w:widowControl w:val="0"/>
              <w:autoSpaceDE w:val="0"/>
              <w:autoSpaceDN w:val="0"/>
              <w:adjustRightInd w:val="0"/>
              <w:jc w:val="both"/>
              <w:rPr>
                <w:rFonts w:ascii="Times New Roman" w:hAnsi="Times New Roman" w:cs="Times New Roman"/>
                <w:b/>
                <w:lang w:val="ru-RU"/>
              </w:rPr>
            </w:pPr>
            <w:r w:rsidRPr="0008137E">
              <w:rPr>
                <w:rFonts w:ascii="Times New Roman" w:hAnsi="Times New Roman" w:cs="Times New Roman"/>
                <w:b/>
                <w:lang w:val="ru-RU"/>
              </w:rPr>
              <w:t>Фактический/почтовый адрес</w:t>
            </w:r>
          </w:p>
          <w:p w:rsidR="0008137E" w:rsidRPr="0008137E" w:rsidRDefault="0008137E" w:rsidP="008A53F3">
            <w:pPr>
              <w:widowControl w:val="0"/>
              <w:autoSpaceDE w:val="0"/>
              <w:autoSpaceDN w:val="0"/>
              <w:adjustRightInd w:val="0"/>
              <w:jc w:val="both"/>
              <w:rPr>
                <w:rFonts w:ascii="Times New Roman" w:hAnsi="Times New Roman" w:cs="Times New Roman"/>
                <w:lang w:val="ru-RU"/>
              </w:rPr>
            </w:pPr>
          </w:p>
          <w:p w:rsidR="0008137E" w:rsidRPr="0008137E" w:rsidRDefault="0008137E" w:rsidP="008A53F3">
            <w:pPr>
              <w:widowControl w:val="0"/>
              <w:autoSpaceDE w:val="0"/>
              <w:autoSpaceDN w:val="0"/>
              <w:adjustRightInd w:val="0"/>
              <w:jc w:val="both"/>
              <w:rPr>
                <w:rFonts w:ascii="Times New Roman" w:hAnsi="Times New Roman" w:cs="Times New Roman"/>
                <w:lang w:val="ru-RU"/>
              </w:rPr>
            </w:pPr>
            <w:r w:rsidRPr="0008137E">
              <w:rPr>
                <w:rFonts w:ascii="Times New Roman" w:hAnsi="Times New Roman" w:cs="Times New Roman"/>
                <w:lang w:val="ru-RU"/>
              </w:rPr>
              <w:t>ИНН</w:t>
            </w:r>
          </w:p>
          <w:p w:rsidR="0008137E" w:rsidRPr="0008137E" w:rsidRDefault="0008137E" w:rsidP="008A53F3">
            <w:pPr>
              <w:widowControl w:val="0"/>
              <w:autoSpaceDE w:val="0"/>
              <w:autoSpaceDN w:val="0"/>
              <w:adjustRightInd w:val="0"/>
              <w:jc w:val="both"/>
              <w:rPr>
                <w:rFonts w:ascii="Times New Roman" w:hAnsi="Times New Roman" w:cs="Times New Roman"/>
                <w:lang w:val="ru-RU"/>
              </w:rPr>
            </w:pPr>
            <w:r w:rsidRPr="0008137E">
              <w:rPr>
                <w:rFonts w:ascii="Times New Roman" w:hAnsi="Times New Roman" w:cs="Times New Roman"/>
                <w:lang w:val="ru-RU"/>
              </w:rPr>
              <w:t>КПП</w:t>
            </w:r>
          </w:p>
          <w:p w:rsidR="0008137E" w:rsidRPr="0008137E" w:rsidRDefault="0008137E" w:rsidP="008A53F3">
            <w:pPr>
              <w:widowControl w:val="0"/>
              <w:autoSpaceDE w:val="0"/>
              <w:autoSpaceDN w:val="0"/>
              <w:adjustRightInd w:val="0"/>
              <w:jc w:val="both"/>
              <w:rPr>
                <w:rFonts w:ascii="Times New Roman" w:hAnsi="Times New Roman" w:cs="Times New Roman"/>
                <w:lang w:val="ru-RU"/>
              </w:rPr>
            </w:pPr>
            <w:r w:rsidRPr="0008137E">
              <w:rPr>
                <w:rFonts w:ascii="Times New Roman" w:hAnsi="Times New Roman" w:cs="Times New Roman"/>
                <w:lang w:val="ru-RU"/>
              </w:rPr>
              <w:t xml:space="preserve">ОГРН </w:t>
            </w:r>
          </w:p>
          <w:p w:rsidR="0008137E" w:rsidRPr="0008137E" w:rsidRDefault="0008137E" w:rsidP="008A53F3">
            <w:pPr>
              <w:widowControl w:val="0"/>
              <w:autoSpaceDE w:val="0"/>
              <w:autoSpaceDN w:val="0"/>
              <w:adjustRightInd w:val="0"/>
              <w:jc w:val="both"/>
              <w:rPr>
                <w:rFonts w:ascii="Times New Roman" w:hAnsi="Times New Roman" w:cs="Times New Roman"/>
                <w:lang w:val="ru-RU"/>
              </w:rPr>
            </w:pPr>
            <w:r w:rsidRPr="0008137E">
              <w:rPr>
                <w:rFonts w:ascii="Times New Roman" w:hAnsi="Times New Roman" w:cs="Times New Roman"/>
                <w:lang w:val="ru-RU"/>
              </w:rPr>
              <w:t>ОКТМО</w:t>
            </w:r>
          </w:p>
          <w:p w:rsidR="0008137E" w:rsidRPr="0008137E" w:rsidRDefault="0008137E" w:rsidP="008A53F3">
            <w:pPr>
              <w:widowControl w:val="0"/>
              <w:autoSpaceDE w:val="0"/>
              <w:autoSpaceDN w:val="0"/>
              <w:adjustRightInd w:val="0"/>
              <w:jc w:val="both"/>
              <w:rPr>
                <w:rFonts w:ascii="Times New Roman" w:hAnsi="Times New Roman" w:cs="Times New Roman"/>
                <w:lang w:val="ru-RU"/>
              </w:rPr>
            </w:pPr>
            <w:r w:rsidRPr="0008137E">
              <w:rPr>
                <w:rFonts w:ascii="Times New Roman" w:hAnsi="Times New Roman" w:cs="Times New Roman"/>
                <w:lang w:val="ru-RU"/>
              </w:rPr>
              <w:t>ОКПО</w:t>
            </w:r>
          </w:p>
          <w:p w:rsidR="0008137E" w:rsidRPr="0008137E" w:rsidRDefault="0008137E" w:rsidP="008A53F3">
            <w:pPr>
              <w:widowControl w:val="0"/>
              <w:autoSpaceDE w:val="0"/>
              <w:autoSpaceDN w:val="0"/>
              <w:adjustRightInd w:val="0"/>
              <w:jc w:val="both"/>
              <w:rPr>
                <w:rFonts w:ascii="Times New Roman" w:hAnsi="Times New Roman" w:cs="Times New Roman"/>
                <w:lang w:val="ru-RU"/>
              </w:rPr>
            </w:pPr>
            <w:r w:rsidRPr="0008137E">
              <w:rPr>
                <w:rFonts w:ascii="Times New Roman" w:hAnsi="Times New Roman" w:cs="Times New Roman"/>
                <w:lang w:val="ru-RU"/>
              </w:rPr>
              <w:t>БИК</w:t>
            </w:r>
          </w:p>
          <w:p w:rsidR="0008137E" w:rsidRPr="0008137E" w:rsidRDefault="0008137E" w:rsidP="008A53F3">
            <w:pPr>
              <w:widowControl w:val="0"/>
              <w:autoSpaceDE w:val="0"/>
              <w:autoSpaceDN w:val="0"/>
              <w:adjustRightInd w:val="0"/>
              <w:jc w:val="both"/>
              <w:rPr>
                <w:rFonts w:ascii="Times New Roman" w:hAnsi="Times New Roman" w:cs="Times New Roman"/>
                <w:lang w:val="ru-RU"/>
              </w:rPr>
            </w:pPr>
            <w:r w:rsidRPr="0008137E">
              <w:rPr>
                <w:rFonts w:ascii="Times New Roman" w:hAnsi="Times New Roman" w:cs="Times New Roman"/>
                <w:lang w:val="ru-RU"/>
              </w:rPr>
              <w:t>р/с</w:t>
            </w:r>
          </w:p>
          <w:p w:rsidR="0008137E" w:rsidRPr="0008137E" w:rsidRDefault="0008137E" w:rsidP="008A53F3">
            <w:pPr>
              <w:widowControl w:val="0"/>
              <w:autoSpaceDE w:val="0"/>
              <w:autoSpaceDN w:val="0"/>
              <w:adjustRightInd w:val="0"/>
              <w:jc w:val="both"/>
              <w:rPr>
                <w:rFonts w:ascii="Times New Roman" w:hAnsi="Times New Roman" w:cs="Times New Roman"/>
                <w:lang w:val="ru-RU"/>
              </w:rPr>
            </w:pPr>
            <w:r w:rsidRPr="0008137E">
              <w:rPr>
                <w:rFonts w:ascii="Times New Roman" w:hAnsi="Times New Roman" w:cs="Times New Roman"/>
                <w:lang w:val="ru-RU"/>
              </w:rPr>
              <w:t>к/с</w:t>
            </w:r>
          </w:p>
          <w:p w:rsidR="0008137E" w:rsidRPr="0008137E" w:rsidRDefault="0008137E" w:rsidP="008A53F3">
            <w:pPr>
              <w:pStyle w:val="a2"/>
              <w:widowControl w:val="0"/>
              <w:adjustRightInd w:val="0"/>
              <w:spacing w:after="0"/>
              <w:jc w:val="both"/>
              <w:rPr>
                <w:rFonts w:ascii="Times New Roman" w:hAnsi="Times New Roman" w:cs="Times New Roman"/>
                <w:lang w:val="ru-RU"/>
              </w:rPr>
            </w:pPr>
            <w:r w:rsidRPr="0008137E">
              <w:rPr>
                <w:rFonts w:ascii="Times New Roman" w:hAnsi="Times New Roman" w:cs="Times New Roman"/>
                <w:lang w:val="ru-RU"/>
              </w:rPr>
              <w:t>Телефон: ___________</w:t>
            </w:r>
          </w:p>
          <w:p w:rsidR="0008137E" w:rsidRPr="0008137E" w:rsidRDefault="0008137E" w:rsidP="008A53F3">
            <w:pPr>
              <w:pStyle w:val="a2"/>
              <w:widowControl w:val="0"/>
              <w:adjustRightInd w:val="0"/>
              <w:spacing w:after="0"/>
              <w:jc w:val="both"/>
              <w:rPr>
                <w:rFonts w:ascii="Times New Roman" w:hAnsi="Times New Roman" w:cs="Times New Roman"/>
                <w:lang w:val="ru-RU"/>
              </w:rPr>
            </w:pPr>
            <w:r w:rsidRPr="0008137E">
              <w:rPr>
                <w:rFonts w:ascii="Times New Roman" w:hAnsi="Times New Roman" w:cs="Times New Roman"/>
                <w:lang w:val="ru-RU"/>
              </w:rPr>
              <w:t>Факс: ____________</w:t>
            </w:r>
          </w:p>
          <w:p w:rsidR="0008137E" w:rsidRPr="0008137E" w:rsidRDefault="0008137E" w:rsidP="008A53F3">
            <w:pPr>
              <w:widowControl w:val="0"/>
              <w:autoSpaceDE w:val="0"/>
              <w:autoSpaceDN w:val="0"/>
              <w:adjustRightInd w:val="0"/>
              <w:jc w:val="both"/>
              <w:rPr>
                <w:rFonts w:ascii="Times New Roman" w:hAnsi="Times New Roman" w:cs="Times New Roman"/>
                <w:lang w:val="ru-RU"/>
              </w:rPr>
            </w:pPr>
            <w:r w:rsidRPr="0008137E">
              <w:rPr>
                <w:rFonts w:ascii="Times New Roman" w:hAnsi="Times New Roman" w:cs="Times New Roman"/>
                <w:lang w:val="ru-RU"/>
              </w:rPr>
              <w:t>Электронный адрес:</w:t>
            </w:r>
          </w:p>
          <w:p w:rsidR="0008137E" w:rsidRPr="0008137E" w:rsidRDefault="0008137E" w:rsidP="008A53F3">
            <w:pPr>
              <w:widowControl w:val="0"/>
              <w:autoSpaceDE w:val="0"/>
              <w:autoSpaceDN w:val="0"/>
              <w:adjustRightInd w:val="0"/>
              <w:jc w:val="both"/>
              <w:rPr>
                <w:rFonts w:ascii="Times New Roman" w:hAnsi="Times New Roman" w:cs="Times New Roman"/>
                <w:lang w:val="ru-RU"/>
              </w:rPr>
            </w:pPr>
          </w:p>
          <w:p w:rsidR="0008137E" w:rsidRPr="0008137E" w:rsidRDefault="0008137E" w:rsidP="008A53F3">
            <w:pPr>
              <w:widowControl w:val="0"/>
              <w:autoSpaceDE w:val="0"/>
              <w:autoSpaceDN w:val="0"/>
              <w:adjustRightInd w:val="0"/>
              <w:jc w:val="both"/>
              <w:rPr>
                <w:rFonts w:ascii="Times New Roman" w:hAnsi="Times New Roman" w:cs="Times New Roman"/>
                <w:lang w:val="ru-RU"/>
              </w:rPr>
            </w:pPr>
          </w:p>
          <w:p w:rsidR="0008137E" w:rsidRPr="0008137E" w:rsidRDefault="0008137E" w:rsidP="008A53F3">
            <w:pPr>
              <w:widowControl w:val="0"/>
              <w:autoSpaceDE w:val="0"/>
              <w:autoSpaceDN w:val="0"/>
              <w:adjustRightInd w:val="0"/>
              <w:jc w:val="both"/>
              <w:rPr>
                <w:rFonts w:ascii="Times New Roman" w:hAnsi="Times New Roman" w:cs="Times New Roman"/>
                <w:lang w:val="ru-RU"/>
              </w:rPr>
            </w:pPr>
            <w:r w:rsidRPr="0008137E">
              <w:rPr>
                <w:rFonts w:ascii="Times New Roman" w:hAnsi="Times New Roman" w:cs="Times New Roman"/>
                <w:lang w:val="ru-RU"/>
              </w:rPr>
              <w:t>Сведения о лице, имеющем право без доверенности действовать от имени юр. лица: ФИО, должность, ИНН</w:t>
            </w:r>
          </w:p>
          <w:p w:rsidR="0008137E" w:rsidRPr="0008137E" w:rsidRDefault="0008137E" w:rsidP="008A53F3">
            <w:pPr>
              <w:widowControl w:val="0"/>
              <w:autoSpaceDE w:val="0"/>
              <w:autoSpaceDN w:val="0"/>
              <w:adjustRightInd w:val="0"/>
              <w:jc w:val="both"/>
              <w:rPr>
                <w:rFonts w:ascii="Times New Roman" w:hAnsi="Times New Roman" w:cs="Times New Roman"/>
                <w:lang w:val="ru-RU"/>
              </w:rPr>
            </w:pPr>
          </w:p>
          <w:p w:rsidR="0008137E" w:rsidRPr="0008137E" w:rsidRDefault="0008137E" w:rsidP="008A53F3">
            <w:pPr>
              <w:widowControl w:val="0"/>
              <w:autoSpaceDE w:val="0"/>
              <w:autoSpaceDN w:val="0"/>
              <w:adjustRightInd w:val="0"/>
              <w:jc w:val="both"/>
              <w:rPr>
                <w:rFonts w:ascii="Times New Roman" w:hAnsi="Times New Roman" w:cs="Times New Roman"/>
                <w:lang w:val="ru-RU"/>
              </w:rPr>
            </w:pPr>
          </w:p>
          <w:p w:rsidR="0008137E" w:rsidRPr="0008137E" w:rsidRDefault="0008137E" w:rsidP="008A53F3">
            <w:pPr>
              <w:widowControl w:val="0"/>
              <w:autoSpaceDE w:val="0"/>
              <w:autoSpaceDN w:val="0"/>
              <w:adjustRightInd w:val="0"/>
              <w:jc w:val="both"/>
              <w:rPr>
                <w:rFonts w:ascii="Times New Roman" w:hAnsi="Times New Roman" w:cs="Times New Roman"/>
                <w:lang w:val="ru-RU"/>
              </w:rPr>
            </w:pPr>
          </w:p>
          <w:p w:rsidR="0008137E" w:rsidRPr="0008137E" w:rsidRDefault="0008137E" w:rsidP="008A53F3">
            <w:pPr>
              <w:widowControl w:val="0"/>
              <w:autoSpaceDE w:val="0"/>
              <w:autoSpaceDN w:val="0"/>
              <w:adjustRightInd w:val="0"/>
              <w:jc w:val="both"/>
              <w:rPr>
                <w:rFonts w:ascii="Times New Roman" w:hAnsi="Times New Roman" w:cs="Times New Roman"/>
                <w:lang w:val="ru-RU"/>
              </w:rPr>
            </w:pPr>
          </w:p>
          <w:p w:rsidR="0008137E" w:rsidRPr="0008137E" w:rsidRDefault="0008137E" w:rsidP="008A53F3">
            <w:pPr>
              <w:widowControl w:val="0"/>
              <w:autoSpaceDE w:val="0"/>
              <w:autoSpaceDN w:val="0"/>
              <w:adjustRightInd w:val="0"/>
              <w:jc w:val="both"/>
              <w:rPr>
                <w:rFonts w:ascii="Times New Roman" w:hAnsi="Times New Roman" w:cs="Times New Roman"/>
                <w:lang w:val="ru-RU"/>
              </w:rPr>
            </w:pPr>
          </w:p>
          <w:p w:rsidR="00B1333A" w:rsidRDefault="00B1333A" w:rsidP="008A53F3">
            <w:pPr>
              <w:jc w:val="both"/>
              <w:rPr>
                <w:rFonts w:ascii="Times New Roman" w:hAnsi="Times New Roman" w:cs="Times New Roman"/>
                <w:b/>
                <w:bCs/>
              </w:rPr>
            </w:pPr>
          </w:p>
          <w:p w:rsidR="00B1333A" w:rsidRDefault="00B1333A" w:rsidP="008A53F3">
            <w:pPr>
              <w:jc w:val="both"/>
              <w:rPr>
                <w:rFonts w:ascii="Times New Roman" w:hAnsi="Times New Roman" w:cs="Times New Roman"/>
                <w:b/>
                <w:bCs/>
              </w:rPr>
            </w:pPr>
          </w:p>
          <w:p w:rsidR="00B1333A" w:rsidRDefault="00B1333A" w:rsidP="008A53F3">
            <w:pPr>
              <w:jc w:val="both"/>
              <w:rPr>
                <w:rFonts w:ascii="Times New Roman" w:hAnsi="Times New Roman" w:cs="Times New Roman"/>
                <w:b/>
                <w:bCs/>
              </w:rPr>
            </w:pPr>
          </w:p>
          <w:p w:rsidR="00B1333A" w:rsidRDefault="00B1333A" w:rsidP="008A53F3">
            <w:pPr>
              <w:jc w:val="both"/>
              <w:rPr>
                <w:rFonts w:ascii="Times New Roman" w:hAnsi="Times New Roman" w:cs="Times New Roman"/>
                <w:b/>
                <w:bCs/>
              </w:rPr>
            </w:pPr>
          </w:p>
          <w:p w:rsidR="00B1333A" w:rsidRDefault="00B1333A" w:rsidP="008A53F3">
            <w:pPr>
              <w:jc w:val="both"/>
              <w:rPr>
                <w:rFonts w:ascii="Times New Roman" w:hAnsi="Times New Roman" w:cs="Times New Roman"/>
                <w:b/>
                <w:bCs/>
              </w:rPr>
            </w:pPr>
          </w:p>
          <w:p w:rsidR="00B1333A" w:rsidRDefault="00B1333A" w:rsidP="008A53F3">
            <w:pPr>
              <w:jc w:val="both"/>
              <w:rPr>
                <w:rFonts w:ascii="Times New Roman" w:hAnsi="Times New Roman" w:cs="Times New Roman"/>
                <w:b/>
                <w:bCs/>
              </w:rPr>
            </w:pPr>
          </w:p>
          <w:p w:rsidR="00B1333A" w:rsidRDefault="00B1333A" w:rsidP="008A53F3">
            <w:pPr>
              <w:jc w:val="both"/>
              <w:rPr>
                <w:rFonts w:ascii="Times New Roman" w:hAnsi="Times New Roman" w:cs="Times New Roman"/>
                <w:b/>
                <w:bCs/>
              </w:rPr>
            </w:pPr>
          </w:p>
          <w:p w:rsidR="0008137E" w:rsidRPr="0008137E" w:rsidRDefault="0008137E" w:rsidP="008A53F3">
            <w:pPr>
              <w:jc w:val="both"/>
              <w:rPr>
                <w:rFonts w:ascii="Times New Roman" w:hAnsi="Times New Roman" w:cs="Times New Roman"/>
                <w:b/>
                <w:snapToGrid w:val="0"/>
              </w:rPr>
            </w:pPr>
            <w:proofErr w:type="spellStart"/>
            <w:r w:rsidRPr="0008137E">
              <w:rPr>
                <w:rFonts w:ascii="Times New Roman" w:hAnsi="Times New Roman" w:cs="Times New Roman"/>
                <w:b/>
                <w:bCs/>
              </w:rPr>
              <w:t>Исполнитель</w:t>
            </w:r>
            <w:proofErr w:type="spellEnd"/>
            <w:r w:rsidRPr="0008137E">
              <w:rPr>
                <w:rFonts w:ascii="Times New Roman" w:hAnsi="Times New Roman" w:cs="Times New Roman"/>
                <w:b/>
                <w:bCs/>
              </w:rPr>
              <w:t>:</w:t>
            </w:r>
            <w:r w:rsidRPr="0008137E">
              <w:rPr>
                <w:rFonts w:ascii="Times New Roman" w:hAnsi="Times New Roman" w:cs="Times New Roman"/>
              </w:rPr>
              <w:t xml:space="preserve">                                            </w:t>
            </w:r>
          </w:p>
          <w:p w:rsidR="0008137E" w:rsidRPr="0008137E" w:rsidRDefault="0008137E" w:rsidP="008A53F3">
            <w:pPr>
              <w:rPr>
                <w:rFonts w:ascii="Times New Roman" w:hAnsi="Times New Roman" w:cs="Times New Roman"/>
              </w:rPr>
            </w:pPr>
            <w:r w:rsidRPr="0008137E">
              <w:rPr>
                <w:rFonts w:ascii="Times New Roman" w:hAnsi="Times New Roman" w:cs="Times New Roman"/>
              </w:rPr>
              <w:t xml:space="preserve">_______________/ ________ /                                             </w:t>
            </w:r>
          </w:p>
          <w:p w:rsidR="0008137E" w:rsidRPr="0008137E" w:rsidRDefault="0008137E" w:rsidP="008A53F3">
            <w:pPr>
              <w:rPr>
                <w:rFonts w:ascii="Times New Roman" w:hAnsi="Times New Roman" w:cs="Times New Roman"/>
              </w:rPr>
            </w:pPr>
            <w:r w:rsidRPr="0008137E">
              <w:rPr>
                <w:rFonts w:ascii="Times New Roman" w:hAnsi="Times New Roman" w:cs="Times New Roman"/>
              </w:rPr>
              <w:t xml:space="preserve">          </w:t>
            </w:r>
          </w:p>
          <w:p w:rsidR="0008137E" w:rsidRPr="0008137E" w:rsidRDefault="0008137E" w:rsidP="008A53F3">
            <w:pPr>
              <w:rPr>
                <w:rFonts w:ascii="Times New Roman" w:hAnsi="Times New Roman" w:cs="Times New Roman"/>
              </w:rPr>
            </w:pPr>
            <w:r w:rsidRPr="0008137E">
              <w:rPr>
                <w:rFonts w:ascii="Times New Roman" w:hAnsi="Times New Roman" w:cs="Times New Roman"/>
              </w:rPr>
              <w:t>«____» ___________20___ г.</w:t>
            </w:r>
          </w:p>
          <w:p w:rsidR="00B1333A" w:rsidRDefault="00B1333A" w:rsidP="008A53F3">
            <w:pPr>
              <w:ind w:firstLine="199"/>
              <w:jc w:val="both"/>
              <w:rPr>
                <w:rFonts w:ascii="Times New Roman" w:hAnsi="Times New Roman" w:cs="Times New Roman"/>
                <w:snapToGrid w:val="0"/>
              </w:rPr>
            </w:pPr>
          </w:p>
          <w:p w:rsidR="0008137E" w:rsidRPr="0008137E" w:rsidRDefault="0008137E" w:rsidP="008A53F3">
            <w:pPr>
              <w:ind w:firstLine="199"/>
              <w:jc w:val="both"/>
              <w:rPr>
                <w:rFonts w:ascii="Times New Roman" w:hAnsi="Times New Roman" w:cs="Times New Roman"/>
                <w:snapToGrid w:val="0"/>
              </w:rPr>
            </w:pPr>
            <w:proofErr w:type="spellStart"/>
            <w:r w:rsidRPr="0008137E">
              <w:rPr>
                <w:rFonts w:ascii="Times New Roman" w:hAnsi="Times New Roman" w:cs="Times New Roman"/>
                <w:snapToGrid w:val="0"/>
              </w:rPr>
              <w:t>м.п</w:t>
            </w:r>
            <w:proofErr w:type="spellEnd"/>
            <w:r w:rsidRPr="0008137E">
              <w:rPr>
                <w:rFonts w:ascii="Times New Roman" w:hAnsi="Times New Roman" w:cs="Times New Roman"/>
                <w:snapToGrid w:val="0"/>
              </w:rPr>
              <w:t>.</w:t>
            </w:r>
          </w:p>
          <w:p w:rsidR="0008137E" w:rsidRPr="0008137E" w:rsidRDefault="0008137E" w:rsidP="008A53F3">
            <w:pPr>
              <w:widowControl w:val="0"/>
              <w:autoSpaceDE w:val="0"/>
              <w:autoSpaceDN w:val="0"/>
              <w:adjustRightInd w:val="0"/>
              <w:jc w:val="both"/>
              <w:rPr>
                <w:rFonts w:ascii="Times New Roman" w:hAnsi="Times New Roman" w:cs="Times New Roman"/>
              </w:rPr>
            </w:pPr>
          </w:p>
        </w:tc>
      </w:tr>
    </w:tbl>
    <w:p w:rsidR="0008137E" w:rsidRPr="00B42BF1" w:rsidRDefault="0008137E">
      <w:pPr>
        <w:rPr>
          <w:rFonts w:ascii="Times New Roman" w:hAnsi="Times New Roman" w:cs="Times New Roman"/>
          <w:lang w:val="ru-RU"/>
        </w:rPr>
        <w:sectPr w:rsidR="0008137E" w:rsidRPr="00B42BF1" w:rsidSect="002C131F">
          <w:headerReference w:type="default" r:id="rId12"/>
          <w:pgSz w:w="11906" w:h="16838"/>
          <w:pgMar w:top="284" w:right="567" w:bottom="709" w:left="1134" w:header="720" w:footer="720" w:gutter="0"/>
          <w:cols w:space="720"/>
          <w:titlePg/>
          <w:docGrid w:linePitch="360" w:charSpace="-6145"/>
        </w:sectPr>
      </w:pPr>
    </w:p>
    <w:p w:rsidR="003D1C2E" w:rsidRPr="00B42BF1" w:rsidRDefault="003D1C2E" w:rsidP="003D1C2E">
      <w:pPr>
        <w:jc w:val="right"/>
        <w:rPr>
          <w:rFonts w:ascii="Times New Roman" w:hAnsi="Times New Roman" w:cs="Times New Roman"/>
          <w:sz w:val="22"/>
          <w:szCs w:val="22"/>
          <w:lang w:val="ru-RU"/>
        </w:rPr>
      </w:pPr>
      <w:r w:rsidRPr="00B42BF1">
        <w:rPr>
          <w:rFonts w:ascii="Times New Roman" w:hAnsi="Times New Roman" w:cs="Times New Roman"/>
          <w:sz w:val="22"/>
          <w:szCs w:val="22"/>
          <w:lang w:val="ru-RU"/>
        </w:rPr>
        <w:lastRenderedPageBreak/>
        <w:t>Приложение № 1</w:t>
      </w:r>
    </w:p>
    <w:p w:rsidR="003D1C2E" w:rsidRPr="00B42BF1" w:rsidRDefault="003D1C2E" w:rsidP="003D1C2E">
      <w:pPr>
        <w:jc w:val="right"/>
        <w:rPr>
          <w:rFonts w:ascii="Times New Roman" w:hAnsi="Times New Roman" w:cs="Times New Roman"/>
          <w:sz w:val="22"/>
          <w:szCs w:val="22"/>
          <w:lang w:val="ru-RU"/>
        </w:rPr>
      </w:pPr>
      <w:r w:rsidRPr="00B42BF1">
        <w:rPr>
          <w:rFonts w:ascii="Times New Roman" w:hAnsi="Times New Roman" w:cs="Times New Roman"/>
          <w:sz w:val="22"/>
          <w:szCs w:val="22"/>
          <w:lang w:val="ru-RU"/>
        </w:rPr>
        <w:t xml:space="preserve">                   к контракту №________________________</w:t>
      </w:r>
    </w:p>
    <w:p w:rsidR="003D1C2E" w:rsidRPr="00B42BF1" w:rsidRDefault="003D1C2E" w:rsidP="003D1C2E">
      <w:pPr>
        <w:ind w:left="-540" w:firstLine="540"/>
        <w:jc w:val="right"/>
        <w:rPr>
          <w:rFonts w:ascii="Times New Roman" w:hAnsi="Times New Roman" w:cs="Times New Roman"/>
          <w:sz w:val="22"/>
          <w:szCs w:val="22"/>
          <w:lang w:val="ru-RU"/>
        </w:rPr>
      </w:pPr>
      <w:r w:rsidRPr="00B42BF1">
        <w:rPr>
          <w:rFonts w:ascii="Times New Roman" w:hAnsi="Times New Roman" w:cs="Times New Roman"/>
          <w:sz w:val="22"/>
          <w:szCs w:val="22"/>
          <w:lang w:val="ru-RU"/>
        </w:rPr>
        <w:t>от «____</w:t>
      </w:r>
      <w:proofErr w:type="gramStart"/>
      <w:r w:rsidRPr="00B42BF1">
        <w:rPr>
          <w:rFonts w:ascii="Times New Roman" w:hAnsi="Times New Roman" w:cs="Times New Roman"/>
          <w:sz w:val="22"/>
          <w:szCs w:val="22"/>
          <w:lang w:val="ru-RU"/>
        </w:rPr>
        <w:t>_»_</w:t>
      </w:r>
      <w:proofErr w:type="gramEnd"/>
      <w:r w:rsidRPr="00B42BF1">
        <w:rPr>
          <w:rFonts w:ascii="Times New Roman" w:hAnsi="Times New Roman" w:cs="Times New Roman"/>
          <w:sz w:val="22"/>
          <w:szCs w:val="22"/>
          <w:lang w:val="ru-RU"/>
        </w:rPr>
        <w:t>_______  20___ г.</w:t>
      </w:r>
    </w:p>
    <w:p w:rsidR="003D1C2E" w:rsidRPr="00B42BF1" w:rsidRDefault="003D1C2E" w:rsidP="003D1C2E">
      <w:pPr>
        <w:rPr>
          <w:rFonts w:ascii="Times New Roman" w:hAnsi="Times New Roman" w:cs="Times New Roman"/>
          <w:snapToGrid w:val="0"/>
          <w:sz w:val="25"/>
          <w:szCs w:val="25"/>
          <w:lang w:val="ru-RU"/>
        </w:rPr>
      </w:pPr>
    </w:p>
    <w:p w:rsidR="003D1C2E" w:rsidRPr="00B42BF1" w:rsidRDefault="003D1C2E" w:rsidP="003D1C2E">
      <w:pPr>
        <w:jc w:val="center"/>
        <w:rPr>
          <w:rFonts w:ascii="Times New Roman" w:hAnsi="Times New Roman" w:cs="Times New Roman"/>
          <w:b/>
          <w:sz w:val="25"/>
          <w:szCs w:val="25"/>
        </w:rPr>
      </w:pPr>
      <w:proofErr w:type="spellStart"/>
      <w:r w:rsidRPr="00B42BF1">
        <w:rPr>
          <w:rFonts w:ascii="Times New Roman" w:hAnsi="Times New Roman" w:cs="Times New Roman"/>
          <w:b/>
          <w:sz w:val="25"/>
          <w:szCs w:val="25"/>
          <w:lang w:val="ru-RU"/>
        </w:rPr>
        <w:t>Специ</w:t>
      </w:r>
      <w:r w:rsidRPr="00B42BF1">
        <w:rPr>
          <w:rFonts w:ascii="Times New Roman" w:hAnsi="Times New Roman" w:cs="Times New Roman"/>
          <w:b/>
          <w:sz w:val="25"/>
          <w:szCs w:val="25"/>
        </w:rPr>
        <w:t>фикация</w:t>
      </w:r>
      <w:proofErr w:type="spellEnd"/>
    </w:p>
    <w:p w:rsidR="003D1C2E" w:rsidRPr="00B42BF1" w:rsidRDefault="003D1C2E" w:rsidP="003D1C2E">
      <w:pPr>
        <w:jc w:val="center"/>
        <w:rPr>
          <w:rFonts w:ascii="Times New Roman" w:hAnsi="Times New Roman" w:cs="Times New Roman"/>
          <w:b/>
          <w:sz w:val="28"/>
          <w:szCs w:val="28"/>
        </w:rPr>
      </w:pPr>
    </w:p>
    <w:tbl>
      <w:tblPr>
        <w:tblpPr w:leftFromText="180" w:rightFromText="180" w:vertAnchor="page" w:horzAnchor="margin" w:tblpXSpec="center" w:tblpY="2281"/>
        <w:tblW w:w="14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7"/>
        <w:gridCol w:w="4769"/>
        <w:gridCol w:w="2640"/>
        <w:gridCol w:w="904"/>
        <w:gridCol w:w="992"/>
        <w:gridCol w:w="1418"/>
        <w:gridCol w:w="2551"/>
      </w:tblGrid>
      <w:tr w:rsidR="00C32D1B" w:rsidRPr="00B42BF1" w:rsidTr="00C4080E">
        <w:trPr>
          <w:trHeight w:val="776"/>
        </w:trPr>
        <w:tc>
          <w:tcPr>
            <w:tcW w:w="1327" w:type="dxa"/>
            <w:vAlign w:val="center"/>
          </w:tcPr>
          <w:p w:rsidR="00C32D1B" w:rsidRPr="00F54845" w:rsidRDefault="00C32D1B" w:rsidP="00B220B5">
            <w:pPr>
              <w:jc w:val="center"/>
              <w:rPr>
                <w:rFonts w:ascii="Times New Roman" w:hAnsi="Times New Roman" w:cs="Times New Roman"/>
                <w:lang w:eastAsia="en-US"/>
              </w:rPr>
            </w:pPr>
            <w:r w:rsidRPr="00F54845">
              <w:rPr>
                <w:rFonts w:ascii="Times New Roman" w:hAnsi="Times New Roman" w:cs="Times New Roman"/>
                <w:lang w:eastAsia="en-US"/>
              </w:rPr>
              <w:t>№</w:t>
            </w:r>
          </w:p>
          <w:p w:rsidR="00C32D1B" w:rsidRPr="00F54845" w:rsidRDefault="00C32D1B" w:rsidP="00B220B5">
            <w:pPr>
              <w:jc w:val="center"/>
              <w:rPr>
                <w:rFonts w:ascii="Times New Roman" w:hAnsi="Times New Roman" w:cs="Times New Roman"/>
                <w:lang w:eastAsia="en-US"/>
              </w:rPr>
            </w:pPr>
            <w:r w:rsidRPr="00F54845">
              <w:rPr>
                <w:rFonts w:ascii="Times New Roman" w:hAnsi="Times New Roman" w:cs="Times New Roman"/>
                <w:lang w:eastAsia="en-US"/>
              </w:rPr>
              <w:t>п/п</w:t>
            </w:r>
          </w:p>
        </w:tc>
        <w:tc>
          <w:tcPr>
            <w:tcW w:w="4769" w:type="dxa"/>
            <w:vAlign w:val="center"/>
          </w:tcPr>
          <w:p w:rsidR="00C32D1B" w:rsidRPr="00F54845" w:rsidRDefault="00C32D1B" w:rsidP="00B220B5">
            <w:pPr>
              <w:jc w:val="center"/>
              <w:rPr>
                <w:rFonts w:ascii="Times New Roman" w:hAnsi="Times New Roman" w:cs="Times New Roman"/>
                <w:lang w:val="ru-RU" w:eastAsia="en-US"/>
              </w:rPr>
            </w:pPr>
            <w:r w:rsidRPr="00F54845">
              <w:rPr>
                <w:rFonts w:ascii="Times New Roman" w:hAnsi="Times New Roman" w:cs="Times New Roman"/>
                <w:lang w:val="ru-RU" w:eastAsia="en-US"/>
              </w:rPr>
              <w:t>Наименование</w:t>
            </w:r>
          </w:p>
          <w:p w:rsidR="00C32D1B" w:rsidRPr="00F54845" w:rsidRDefault="00C32D1B" w:rsidP="00B220B5">
            <w:pPr>
              <w:jc w:val="center"/>
              <w:rPr>
                <w:rFonts w:ascii="Times New Roman" w:hAnsi="Times New Roman" w:cs="Times New Roman"/>
                <w:lang w:eastAsia="en-US"/>
              </w:rPr>
            </w:pPr>
            <w:r w:rsidRPr="00F54845">
              <w:rPr>
                <w:rFonts w:ascii="Times New Roman" w:hAnsi="Times New Roman" w:cs="Times New Roman"/>
                <w:lang w:val="ru-RU" w:eastAsia="en-US"/>
              </w:rPr>
              <w:t>Товара</w:t>
            </w:r>
          </w:p>
        </w:tc>
        <w:tc>
          <w:tcPr>
            <w:tcW w:w="2640" w:type="dxa"/>
            <w:vAlign w:val="center"/>
          </w:tcPr>
          <w:p w:rsidR="00C32D1B" w:rsidRPr="00F54845" w:rsidRDefault="00C2291D" w:rsidP="00B220B5">
            <w:pPr>
              <w:jc w:val="center"/>
              <w:rPr>
                <w:rFonts w:ascii="Times New Roman" w:hAnsi="Times New Roman" w:cs="Times New Roman"/>
                <w:lang w:val="ru-RU" w:eastAsia="en-US"/>
              </w:rPr>
            </w:pPr>
            <w:r>
              <w:rPr>
                <w:rFonts w:ascii="Times New Roman" w:hAnsi="Times New Roman" w:cs="Times New Roman"/>
                <w:lang w:val="ru-RU" w:eastAsia="en-US"/>
              </w:rPr>
              <w:t>Адрес поставки</w:t>
            </w:r>
          </w:p>
        </w:tc>
        <w:tc>
          <w:tcPr>
            <w:tcW w:w="904" w:type="dxa"/>
            <w:vAlign w:val="center"/>
          </w:tcPr>
          <w:p w:rsidR="00C32D1B" w:rsidRPr="00F54845" w:rsidRDefault="00C32D1B" w:rsidP="00B220B5">
            <w:pPr>
              <w:jc w:val="center"/>
              <w:rPr>
                <w:rFonts w:ascii="Times New Roman" w:hAnsi="Times New Roman" w:cs="Times New Roman"/>
                <w:lang w:eastAsia="en-US"/>
              </w:rPr>
            </w:pPr>
            <w:proofErr w:type="spellStart"/>
            <w:r w:rsidRPr="00F54845">
              <w:rPr>
                <w:rFonts w:ascii="Times New Roman" w:hAnsi="Times New Roman" w:cs="Times New Roman"/>
                <w:lang w:eastAsia="en-US"/>
              </w:rPr>
              <w:t>Ед</w:t>
            </w:r>
            <w:proofErr w:type="spellEnd"/>
            <w:r w:rsidRPr="00F54845">
              <w:rPr>
                <w:rFonts w:ascii="Times New Roman" w:hAnsi="Times New Roman" w:cs="Times New Roman"/>
                <w:lang w:eastAsia="en-US"/>
              </w:rPr>
              <w:t>.</w:t>
            </w:r>
          </w:p>
          <w:p w:rsidR="00C32D1B" w:rsidRPr="00F54845" w:rsidRDefault="00C32D1B" w:rsidP="00B220B5">
            <w:pPr>
              <w:jc w:val="center"/>
              <w:rPr>
                <w:rFonts w:ascii="Times New Roman" w:hAnsi="Times New Roman" w:cs="Times New Roman"/>
                <w:lang w:eastAsia="en-US"/>
              </w:rPr>
            </w:pPr>
            <w:proofErr w:type="spellStart"/>
            <w:r w:rsidRPr="00F54845">
              <w:rPr>
                <w:rFonts w:ascii="Times New Roman" w:hAnsi="Times New Roman" w:cs="Times New Roman"/>
                <w:lang w:eastAsia="en-US"/>
              </w:rPr>
              <w:t>Изм</w:t>
            </w:r>
            <w:proofErr w:type="spellEnd"/>
          </w:p>
        </w:tc>
        <w:tc>
          <w:tcPr>
            <w:tcW w:w="992" w:type="dxa"/>
            <w:vAlign w:val="center"/>
          </w:tcPr>
          <w:p w:rsidR="00C32D1B" w:rsidRPr="00F54845" w:rsidRDefault="00C32D1B" w:rsidP="00B220B5">
            <w:pPr>
              <w:jc w:val="center"/>
              <w:rPr>
                <w:rFonts w:ascii="Times New Roman" w:hAnsi="Times New Roman" w:cs="Times New Roman"/>
                <w:lang w:eastAsia="en-US"/>
              </w:rPr>
            </w:pPr>
            <w:proofErr w:type="spellStart"/>
            <w:r w:rsidRPr="00F54845">
              <w:rPr>
                <w:rFonts w:ascii="Times New Roman" w:hAnsi="Times New Roman" w:cs="Times New Roman"/>
                <w:lang w:eastAsia="en-US"/>
              </w:rPr>
              <w:t>Кол-во</w:t>
            </w:r>
            <w:proofErr w:type="spellEnd"/>
          </w:p>
        </w:tc>
        <w:tc>
          <w:tcPr>
            <w:tcW w:w="1418" w:type="dxa"/>
            <w:vAlign w:val="center"/>
          </w:tcPr>
          <w:p w:rsidR="00C32D1B" w:rsidRPr="00F54845" w:rsidRDefault="00C32D1B" w:rsidP="00B220B5">
            <w:pPr>
              <w:jc w:val="center"/>
              <w:rPr>
                <w:rFonts w:ascii="Times New Roman" w:hAnsi="Times New Roman" w:cs="Times New Roman"/>
                <w:lang w:eastAsia="en-US"/>
              </w:rPr>
            </w:pPr>
            <w:proofErr w:type="spellStart"/>
            <w:r w:rsidRPr="00F54845">
              <w:rPr>
                <w:rFonts w:ascii="Times New Roman" w:hAnsi="Times New Roman" w:cs="Times New Roman"/>
                <w:lang w:eastAsia="en-US"/>
              </w:rPr>
              <w:t>Цена</w:t>
            </w:r>
            <w:proofErr w:type="spellEnd"/>
            <w:r w:rsidRPr="00F54845">
              <w:rPr>
                <w:rFonts w:ascii="Times New Roman" w:hAnsi="Times New Roman" w:cs="Times New Roman"/>
                <w:lang w:eastAsia="en-US"/>
              </w:rPr>
              <w:t xml:space="preserve"> </w:t>
            </w:r>
            <w:proofErr w:type="spellStart"/>
            <w:r w:rsidRPr="00F54845">
              <w:rPr>
                <w:rFonts w:ascii="Times New Roman" w:hAnsi="Times New Roman" w:cs="Times New Roman"/>
                <w:lang w:eastAsia="en-US"/>
              </w:rPr>
              <w:t>за</w:t>
            </w:r>
            <w:proofErr w:type="spellEnd"/>
            <w:r w:rsidRPr="00F54845">
              <w:rPr>
                <w:rFonts w:ascii="Times New Roman" w:hAnsi="Times New Roman" w:cs="Times New Roman"/>
                <w:lang w:eastAsia="en-US"/>
              </w:rPr>
              <w:t xml:space="preserve"> </w:t>
            </w:r>
            <w:proofErr w:type="spellStart"/>
            <w:r w:rsidRPr="00F54845">
              <w:rPr>
                <w:rFonts w:ascii="Times New Roman" w:hAnsi="Times New Roman" w:cs="Times New Roman"/>
                <w:lang w:eastAsia="en-US"/>
              </w:rPr>
              <w:t>ед</w:t>
            </w:r>
            <w:proofErr w:type="spellEnd"/>
            <w:r w:rsidRPr="00F54845">
              <w:rPr>
                <w:rFonts w:ascii="Times New Roman" w:hAnsi="Times New Roman" w:cs="Times New Roman"/>
                <w:lang w:eastAsia="en-US"/>
              </w:rPr>
              <w:t xml:space="preserve">., </w:t>
            </w:r>
            <w:proofErr w:type="spellStart"/>
            <w:r w:rsidRPr="00F54845">
              <w:rPr>
                <w:rFonts w:ascii="Times New Roman" w:hAnsi="Times New Roman" w:cs="Times New Roman"/>
                <w:lang w:eastAsia="en-US"/>
              </w:rPr>
              <w:t>руб</w:t>
            </w:r>
            <w:proofErr w:type="spellEnd"/>
            <w:r w:rsidRPr="00F54845">
              <w:rPr>
                <w:rFonts w:ascii="Times New Roman" w:hAnsi="Times New Roman" w:cs="Times New Roman"/>
                <w:lang w:eastAsia="en-US"/>
              </w:rPr>
              <w:t>.</w:t>
            </w:r>
          </w:p>
        </w:tc>
        <w:tc>
          <w:tcPr>
            <w:tcW w:w="2551" w:type="dxa"/>
            <w:vAlign w:val="center"/>
          </w:tcPr>
          <w:p w:rsidR="00C32D1B" w:rsidRPr="00F54845" w:rsidRDefault="00C32D1B" w:rsidP="00B220B5">
            <w:pPr>
              <w:jc w:val="center"/>
              <w:rPr>
                <w:rFonts w:ascii="Times New Roman" w:hAnsi="Times New Roman" w:cs="Times New Roman"/>
                <w:lang w:eastAsia="en-US"/>
              </w:rPr>
            </w:pPr>
            <w:proofErr w:type="spellStart"/>
            <w:r w:rsidRPr="00F54845">
              <w:rPr>
                <w:rFonts w:ascii="Times New Roman" w:hAnsi="Times New Roman" w:cs="Times New Roman"/>
                <w:lang w:eastAsia="en-US"/>
              </w:rPr>
              <w:t>Стоимость</w:t>
            </w:r>
            <w:proofErr w:type="spellEnd"/>
            <w:r w:rsidRPr="00F54845">
              <w:rPr>
                <w:rFonts w:ascii="Times New Roman" w:hAnsi="Times New Roman" w:cs="Times New Roman"/>
                <w:lang w:eastAsia="en-US"/>
              </w:rPr>
              <w:t xml:space="preserve">, </w:t>
            </w:r>
            <w:proofErr w:type="spellStart"/>
            <w:r w:rsidRPr="00F54845">
              <w:rPr>
                <w:rFonts w:ascii="Times New Roman" w:hAnsi="Times New Roman" w:cs="Times New Roman"/>
                <w:lang w:eastAsia="en-US"/>
              </w:rPr>
              <w:t>руб</w:t>
            </w:r>
            <w:proofErr w:type="spellEnd"/>
            <w:r w:rsidRPr="00F54845">
              <w:rPr>
                <w:rFonts w:ascii="Times New Roman" w:hAnsi="Times New Roman" w:cs="Times New Roman"/>
                <w:lang w:eastAsia="en-US"/>
              </w:rPr>
              <w:t>.</w:t>
            </w:r>
          </w:p>
        </w:tc>
      </w:tr>
      <w:tr w:rsidR="007D6341" w:rsidRPr="00B42BF1" w:rsidTr="00C4080E">
        <w:trPr>
          <w:trHeight w:val="546"/>
        </w:trPr>
        <w:tc>
          <w:tcPr>
            <w:tcW w:w="1327" w:type="dxa"/>
            <w:vAlign w:val="center"/>
          </w:tcPr>
          <w:p w:rsidR="007D6341" w:rsidRPr="00F54845" w:rsidRDefault="007D6341" w:rsidP="00B220B5">
            <w:pPr>
              <w:jc w:val="center"/>
              <w:rPr>
                <w:rFonts w:ascii="Times New Roman" w:hAnsi="Times New Roman" w:cs="Times New Roman"/>
                <w:color w:val="000000"/>
                <w:sz w:val="22"/>
                <w:szCs w:val="22"/>
              </w:rPr>
            </w:pPr>
            <w:r w:rsidRPr="00F54845">
              <w:rPr>
                <w:rFonts w:ascii="Times New Roman" w:hAnsi="Times New Roman" w:cs="Times New Roman"/>
                <w:color w:val="000000"/>
                <w:sz w:val="22"/>
                <w:szCs w:val="22"/>
              </w:rPr>
              <w:t>1</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Комбинированная</w:t>
            </w:r>
            <w:proofErr w:type="spellEnd"/>
            <w:r>
              <w:rPr>
                <w:color w:val="000000"/>
                <w:sz w:val="22"/>
                <w:szCs w:val="22"/>
              </w:rPr>
              <w:t xml:space="preserve"> </w:t>
            </w:r>
            <w:proofErr w:type="spellStart"/>
            <w:r>
              <w:rPr>
                <w:color w:val="000000"/>
                <w:sz w:val="22"/>
                <w:szCs w:val="22"/>
              </w:rPr>
              <w:t>муфта</w:t>
            </w:r>
            <w:proofErr w:type="spellEnd"/>
            <w:r>
              <w:rPr>
                <w:color w:val="000000"/>
                <w:sz w:val="22"/>
                <w:szCs w:val="22"/>
              </w:rPr>
              <w:t xml:space="preserve"> ПНД 32х</w:t>
            </w:r>
            <w:r w:rsidR="00534F18">
              <w:rPr>
                <w:color w:val="000000"/>
                <w:sz w:val="22"/>
                <w:szCs w:val="22"/>
                <w:lang w:val="ru-RU"/>
              </w:rPr>
              <w:t>ВРН</w:t>
            </w:r>
            <w:r>
              <w:rPr>
                <w:color w:val="000000"/>
                <w:sz w:val="22"/>
                <w:szCs w:val="22"/>
              </w:rPr>
              <w:t>32</w:t>
            </w:r>
          </w:p>
          <w:p w:rsidR="007D6341" w:rsidRPr="00296F84" w:rsidRDefault="007D6341" w:rsidP="00540BAC">
            <w:pPr>
              <w:tabs>
                <w:tab w:val="left" w:pos="426"/>
              </w:tabs>
              <w:rPr>
                <w:rFonts w:ascii="Times New Roman" w:hAnsi="Times New Roman" w:cs="Times New Roman"/>
                <w:vertAlign w:val="superscript"/>
                <w:lang w:val="ru-RU"/>
              </w:rPr>
            </w:pPr>
          </w:p>
        </w:tc>
        <w:tc>
          <w:tcPr>
            <w:tcW w:w="2640" w:type="dxa"/>
          </w:tcPr>
          <w:p w:rsidR="007D6341" w:rsidRPr="007D6341" w:rsidRDefault="0036219D">
            <w:pPr>
              <w:rPr>
                <w:lang w:val="ru-RU"/>
              </w:rPr>
            </w:pPr>
            <w:r>
              <w:rPr>
                <w:lang w:val="ru-RU"/>
              </w:rPr>
              <w:t>г. Луга ул. Нижегородская д.126</w:t>
            </w:r>
          </w:p>
        </w:tc>
        <w:tc>
          <w:tcPr>
            <w:tcW w:w="904" w:type="dxa"/>
            <w:vAlign w:val="center"/>
          </w:tcPr>
          <w:p w:rsidR="007D6341" w:rsidRPr="00F54845" w:rsidRDefault="007D6341" w:rsidP="00B220B5">
            <w:pPr>
              <w:jc w:val="center"/>
              <w:rPr>
                <w:rFonts w:ascii="Times New Roman" w:hAnsi="Times New Roman" w:cs="Times New Roman"/>
                <w:color w:val="000000"/>
                <w:sz w:val="22"/>
                <w:szCs w:val="22"/>
                <w:lang w:val="ru-RU"/>
              </w:rPr>
            </w:pPr>
            <w:proofErr w:type="spellStart"/>
            <w:r>
              <w:rPr>
                <w:rFonts w:ascii="Times New Roman" w:hAnsi="Times New Roman" w:cs="Times New Roman"/>
              </w:rPr>
              <w:t>шт</w:t>
            </w:r>
            <w:proofErr w:type="spellEnd"/>
          </w:p>
        </w:tc>
        <w:tc>
          <w:tcPr>
            <w:tcW w:w="992" w:type="dxa"/>
          </w:tcPr>
          <w:p w:rsidR="007D6341" w:rsidRPr="00296F84" w:rsidRDefault="00534F18" w:rsidP="00540BAC">
            <w:pPr>
              <w:tabs>
                <w:tab w:val="left" w:pos="426"/>
              </w:tabs>
              <w:jc w:val="center"/>
              <w:rPr>
                <w:rFonts w:ascii="Times New Roman" w:hAnsi="Times New Roman" w:cs="Times New Roman"/>
                <w:lang w:val="ru-RU"/>
              </w:rPr>
            </w:pPr>
            <w:r>
              <w:rPr>
                <w:rFonts w:ascii="Times New Roman" w:hAnsi="Times New Roman" w:cs="Times New Roman"/>
                <w:lang w:val="ru-RU"/>
              </w:rPr>
              <w:t>1</w:t>
            </w:r>
          </w:p>
        </w:tc>
        <w:tc>
          <w:tcPr>
            <w:tcW w:w="1418" w:type="dxa"/>
            <w:vAlign w:val="center"/>
          </w:tcPr>
          <w:p w:rsidR="007D6341" w:rsidRPr="00F54845" w:rsidRDefault="007D6341" w:rsidP="00B220B5">
            <w:pPr>
              <w:spacing w:after="160" w:line="240" w:lineRule="exact"/>
              <w:jc w:val="center"/>
              <w:rPr>
                <w:rFonts w:ascii="Times New Roman" w:hAnsi="Times New Roman" w:cs="Times New Roman"/>
                <w:lang w:val="ru-RU" w:eastAsia="en-US"/>
              </w:rPr>
            </w:pPr>
          </w:p>
        </w:tc>
        <w:tc>
          <w:tcPr>
            <w:tcW w:w="2551" w:type="dxa"/>
            <w:vAlign w:val="center"/>
          </w:tcPr>
          <w:p w:rsidR="007D6341" w:rsidRPr="00F54845" w:rsidRDefault="007D6341" w:rsidP="00B220B5">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P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2</w:t>
            </w:r>
          </w:p>
        </w:tc>
        <w:tc>
          <w:tcPr>
            <w:tcW w:w="4769" w:type="dxa"/>
          </w:tcPr>
          <w:p w:rsidR="0036219D" w:rsidRDefault="0036219D" w:rsidP="0036219D">
            <w:pPr>
              <w:tabs>
                <w:tab w:val="left" w:pos="2830"/>
              </w:tabs>
              <w:rPr>
                <w:rFonts w:ascii="Times New Roman" w:hAnsi="Times New Roman" w:cs="Times New Roman"/>
              </w:rPr>
            </w:pPr>
            <w:r>
              <w:rPr>
                <w:rFonts w:ascii="Times New Roman" w:hAnsi="Times New Roman" w:cs="Times New Roman"/>
              </w:rPr>
              <w:tab/>
            </w:r>
          </w:p>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соединительная</w:t>
            </w:r>
            <w:proofErr w:type="spellEnd"/>
            <w:r>
              <w:rPr>
                <w:color w:val="000000"/>
                <w:sz w:val="22"/>
                <w:szCs w:val="22"/>
              </w:rPr>
              <w:t xml:space="preserve"> </w:t>
            </w:r>
            <w:proofErr w:type="spellStart"/>
            <w:r>
              <w:rPr>
                <w:color w:val="000000"/>
                <w:sz w:val="22"/>
                <w:szCs w:val="22"/>
              </w:rPr>
              <w:t>муфта</w:t>
            </w:r>
            <w:proofErr w:type="spellEnd"/>
            <w:r>
              <w:rPr>
                <w:color w:val="000000"/>
                <w:sz w:val="22"/>
                <w:szCs w:val="22"/>
              </w:rPr>
              <w:t xml:space="preserve"> ППР40х</w:t>
            </w:r>
            <w:r w:rsidR="00534F18">
              <w:rPr>
                <w:color w:val="000000"/>
                <w:sz w:val="22"/>
                <w:szCs w:val="22"/>
                <w:lang w:val="ru-RU"/>
              </w:rPr>
              <w:t>НР</w:t>
            </w:r>
            <w:r>
              <w:rPr>
                <w:color w:val="000000"/>
                <w:sz w:val="22"/>
                <w:szCs w:val="22"/>
              </w:rPr>
              <w:t>32</w:t>
            </w:r>
          </w:p>
          <w:p w:rsidR="0036219D" w:rsidRDefault="0036219D" w:rsidP="0036219D">
            <w:pPr>
              <w:tabs>
                <w:tab w:val="left" w:pos="2830"/>
              </w:tabs>
              <w:rPr>
                <w:rFonts w:ascii="Times New Roman" w:hAnsi="Times New Roman" w:cs="Times New Roman"/>
              </w:rPr>
            </w:pPr>
          </w:p>
        </w:tc>
        <w:tc>
          <w:tcPr>
            <w:tcW w:w="2640" w:type="dxa"/>
          </w:tcPr>
          <w:p w:rsidR="0036219D" w:rsidRDefault="0036219D" w:rsidP="0036219D">
            <w:pPr>
              <w:rPr>
                <w:lang w:val="ru-RU"/>
              </w:rPr>
            </w:pPr>
            <w:r w:rsidRPr="009508B9">
              <w:rPr>
                <w:lang w:val="ru-RU"/>
              </w:rPr>
              <w:t>г. Луга ул. Нижегородская д.126</w:t>
            </w:r>
          </w:p>
        </w:tc>
        <w:tc>
          <w:tcPr>
            <w:tcW w:w="904" w:type="dxa"/>
          </w:tcPr>
          <w:p w:rsidR="0036219D"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1</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P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3</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соед</w:t>
            </w:r>
            <w:proofErr w:type="spellEnd"/>
            <w:r>
              <w:rPr>
                <w:color w:val="000000"/>
                <w:sz w:val="22"/>
                <w:szCs w:val="22"/>
                <w:lang w:val="ru-RU"/>
              </w:rPr>
              <w:t>и</w:t>
            </w:r>
            <w:proofErr w:type="spellStart"/>
            <w:r>
              <w:rPr>
                <w:color w:val="000000"/>
                <w:sz w:val="22"/>
                <w:szCs w:val="22"/>
              </w:rPr>
              <w:t>нительная</w:t>
            </w:r>
            <w:proofErr w:type="spellEnd"/>
            <w:r>
              <w:rPr>
                <w:color w:val="000000"/>
                <w:sz w:val="22"/>
                <w:szCs w:val="22"/>
              </w:rPr>
              <w:t xml:space="preserve"> </w:t>
            </w:r>
            <w:proofErr w:type="spellStart"/>
            <w:r>
              <w:rPr>
                <w:color w:val="000000"/>
                <w:sz w:val="22"/>
                <w:szCs w:val="22"/>
              </w:rPr>
              <w:t>муфта</w:t>
            </w:r>
            <w:proofErr w:type="spellEnd"/>
            <w:r>
              <w:rPr>
                <w:color w:val="000000"/>
                <w:sz w:val="22"/>
                <w:szCs w:val="22"/>
              </w:rPr>
              <w:t xml:space="preserve"> ппр25х</w:t>
            </w:r>
            <w:r w:rsidR="00534F18">
              <w:rPr>
                <w:color w:val="000000"/>
                <w:sz w:val="22"/>
                <w:szCs w:val="22"/>
                <w:lang w:val="ru-RU"/>
              </w:rPr>
              <w:t>НР</w:t>
            </w:r>
            <w:r>
              <w:rPr>
                <w:color w:val="000000"/>
                <w:sz w:val="22"/>
                <w:szCs w:val="22"/>
              </w:rPr>
              <w:t>20</w:t>
            </w:r>
          </w:p>
          <w:p w:rsidR="0036219D" w:rsidRDefault="0036219D" w:rsidP="0036219D">
            <w:pPr>
              <w:tabs>
                <w:tab w:val="left" w:pos="426"/>
              </w:tabs>
              <w:rPr>
                <w:rFonts w:ascii="Times New Roman" w:hAnsi="Times New Roman" w:cs="Times New Roman"/>
              </w:rPr>
            </w:pPr>
          </w:p>
        </w:tc>
        <w:tc>
          <w:tcPr>
            <w:tcW w:w="2640" w:type="dxa"/>
          </w:tcPr>
          <w:p w:rsidR="0036219D" w:rsidRDefault="0036219D" w:rsidP="0036219D">
            <w:pPr>
              <w:rPr>
                <w:lang w:val="ru-RU"/>
              </w:rPr>
            </w:pPr>
            <w:r w:rsidRPr="009508B9">
              <w:rPr>
                <w:lang w:val="ru-RU"/>
              </w:rPr>
              <w:t>г. Луга ул. Нижегородская д.126</w:t>
            </w:r>
          </w:p>
        </w:tc>
        <w:tc>
          <w:tcPr>
            <w:tcW w:w="904" w:type="dxa"/>
          </w:tcPr>
          <w:p w:rsidR="0036219D"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2</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P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4</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соединительная</w:t>
            </w:r>
            <w:proofErr w:type="spellEnd"/>
            <w:r>
              <w:rPr>
                <w:color w:val="000000"/>
                <w:sz w:val="22"/>
                <w:szCs w:val="22"/>
              </w:rPr>
              <w:t xml:space="preserve"> </w:t>
            </w:r>
            <w:proofErr w:type="spellStart"/>
            <w:r>
              <w:rPr>
                <w:color w:val="000000"/>
                <w:sz w:val="22"/>
                <w:szCs w:val="22"/>
              </w:rPr>
              <w:t>муфта</w:t>
            </w:r>
            <w:proofErr w:type="spellEnd"/>
            <w:r>
              <w:rPr>
                <w:color w:val="000000"/>
                <w:sz w:val="22"/>
                <w:szCs w:val="22"/>
              </w:rPr>
              <w:t xml:space="preserve"> ппр40х</w:t>
            </w:r>
            <w:r w:rsidR="00534F18">
              <w:rPr>
                <w:color w:val="000000"/>
                <w:sz w:val="22"/>
                <w:szCs w:val="22"/>
                <w:lang w:val="ru-RU"/>
              </w:rPr>
              <w:t>ППР</w:t>
            </w:r>
            <w:r>
              <w:rPr>
                <w:color w:val="000000"/>
                <w:sz w:val="22"/>
                <w:szCs w:val="22"/>
              </w:rPr>
              <w:t>40</w:t>
            </w:r>
          </w:p>
          <w:p w:rsidR="0036219D" w:rsidRDefault="0036219D" w:rsidP="0036219D">
            <w:pPr>
              <w:tabs>
                <w:tab w:val="left" w:pos="426"/>
              </w:tabs>
              <w:rPr>
                <w:rFonts w:ascii="Times New Roman" w:hAnsi="Times New Roman" w:cs="Times New Roman"/>
              </w:rPr>
            </w:pPr>
          </w:p>
        </w:tc>
        <w:tc>
          <w:tcPr>
            <w:tcW w:w="2640" w:type="dxa"/>
          </w:tcPr>
          <w:p w:rsidR="0036219D" w:rsidRDefault="0036219D" w:rsidP="0036219D">
            <w:pPr>
              <w:rPr>
                <w:lang w:val="ru-RU"/>
              </w:rPr>
            </w:pPr>
            <w:r w:rsidRPr="009508B9">
              <w:rPr>
                <w:lang w:val="ru-RU"/>
              </w:rPr>
              <w:t>г. Луга ул. Нижегородская д.126</w:t>
            </w:r>
          </w:p>
        </w:tc>
        <w:tc>
          <w:tcPr>
            <w:tcW w:w="904" w:type="dxa"/>
          </w:tcPr>
          <w:p w:rsidR="0036219D"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1</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P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5</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соединительная</w:t>
            </w:r>
            <w:proofErr w:type="spellEnd"/>
            <w:r>
              <w:rPr>
                <w:color w:val="000000"/>
                <w:sz w:val="22"/>
                <w:szCs w:val="22"/>
              </w:rPr>
              <w:t xml:space="preserve"> </w:t>
            </w:r>
            <w:proofErr w:type="spellStart"/>
            <w:r>
              <w:rPr>
                <w:color w:val="000000"/>
                <w:sz w:val="22"/>
                <w:szCs w:val="22"/>
              </w:rPr>
              <w:t>муфта</w:t>
            </w:r>
            <w:proofErr w:type="spellEnd"/>
            <w:r>
              <w:rPr>
                <w:color w:val="000000"/>
                <w:sz w:val="22"/>
                <w:szCs w:val="22"/>
              </w:rPr>
              <w:t xml:space="preserve"> </w:t>
            </w:r>
            <w:r w:rsidR="00534F18">
              <w:rPr>
                <w:color w:val="000000"/>
                <w:sz w:val="22"/>
                <w:szCs w:val="22"/>
                <w:lang w:val="ru-RU"/>
              </w:rPr>
              <w:t>ППР</w:t>
            </w:r>
            <w:r>
              <w:rPr>
                <w:color w:val="000000"/>
                <w:sz w:val="22"/>
                <w:szCs w:val="22"/>
              </w:rPr>
              <w:t>40</w:t>
            </w:r>
          </w:p>
          <w:p w:rsidR="0036219D" w:rsidRDefault="0036219D" w:rsidP="0036219D">
            <w:pPr>
              <w:tabs>
                <w:tab w:val="left" w:pos="426"/>
              </w:tabs>
              <w:rPr>
                <w:rFonts w:ascii="Times New Roman" w:hAnsi="Times New Roman" w:cs="Times New Roman"/>
              </w:rPr>
            </w:pPr>
          </w:p>
        </w:tc>
        <w:tc>
          <w:tcPr>
            <w:tcW w:w="2640" w:type="dxa"/>
          </w:tcPr>
          <w:p w:rsidR="0036219D" w:rsidRDefault="0036219D" w:rsidP="0036219D">
            <w:pPr>
              <w:rPr>
                <w:lang w:val="ru-RU"/>
              </w:rPr>
            </w:pPr>
            <w:r w:rsidRPr="009508B9">
              <w:rPr>
                <w:lang w:val="ru-RU"/>
              </w:rPr>
              <w:t>г. Луга ул. Нижегородская д.126</w:t>
            </w:r>
          </w:p>
        </w:tc>
        <w:tc>
          <w:tcPr>
            <w:tcW w:w="904" w:type="dxa"/>
          </w:tcPr>
          <w:p w:rsidR="0036219D"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10</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P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6</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соединительная</w:t>
            </w:r>
            <w:proofErr w:type="spellEnd"/>
            <w:r>
              <w:rPr>
                <w:color w:val="000000"/>
                <w:sz w:val="22"/>
                <w:szCs w:val="22"/>
              </w:rPr>
              <w:t xml:space="preserve"> </w:t>
            </w:r>
            <w:proofErr w:type="spellStart"/>
            <w:r>
              <w:rPr>
                <w:color w:val="000000"/>
                <w:sz w:val="22"/>
                <w:szCs w:val="22"/>
              </w:rPr>
              <w:t>муфта</w:t>
            </w:r>
            <w:proofErr w:type="spellEnd"/>
            <w:r>
              <w:rPr>
                <w:color w:val="000000"/>
                <w:sz w:val="22"/>
                <w:szCs w:val="22"/>
              </w:rPr>
              <w:t xml:space="preserve"> ппр25х</w:t>
            </w:r>
            <w:r w:rsidR="00534F18">
              <w:rPr>
                <w:color w:val="000000"/>
                <w:sz w:val="22"/>
                <w:szCs w:val="22"/>
                <w:lang w:val="ru-RU"/>
              </w:rPr>
              <w:t>НР</w:t>
            </w:r>
            <w:r>
              <w:rPr>
                <w:color w:val="000000"/>
                <w:sz w:val="22"/>
                <w:szCs w:val="22"/>
              </w:rPr>
              <w:t>20</w:t>
            </w:r>
          </w:p>
          <w:p w:rsidR="0036219D" w:rsidRDefault="0036219D" w:rsidP="0036219D">
            <w:pPr>
              <w:tabs>
                <w:tab w:val="left" w:pos="426"/>
              </w:tabs>
              <w:rPr>
                <w:rFonts w:ascii="Times New Roman" w:hAnsi="Times New Roman" w:cs="Times New Roman"/>
              </w:rPr>
            </w:pPr>
          </w:p>
        </w:tc>
        <w:tc>
          <w:tcPr>
            <w:tcW w:w="2640" w:type="dxa"/>
          </w:tcPr>
          <w:p w:rsidR="0036219D" w:rsidRDefault="0036219D" w:rsidP="0036219D">
            <w:pPr>
              <w:rPr>
                <w:lang w:val="ru-RU"/>
              </w:rPr>
            </w:pPr>
            <w:r w:rsidRPr="009508B9">
              <w:rPr>
                <w:lang w:val="ru-RU"/>
              </w:rPr>
              <w:t>г. Луга ул. Нижегородская д.126</w:t>
            </w:r>
          </w:p>
        </w:tc>
        <w:tc>
          <w:tcPr>
            <w:tcW w:w="904" w:type="dxa"/>
          </w:tcPr>
          <w:p w:rsidR="0036219D"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20</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P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7</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соединительная</w:t>
            </w:r>
            <w:proofErr w:type="spellEnd"/>
            <w:r>
              <w:rPr>
                <w:color w:val="000000"/>
                <w:sz w:val="22"/>
                <w:szCs w:val="22"/>
              </w:rPr>
              <w:t xml:space="preserve"> </w:t>
            </w:r>
            <w:proofErr w:type="spellStart"/>
            <w:r>
              <w:rPr>
                <w:color w:val="000000"/>
                <w:sz w:val="22"/>
                <w:szCs w:val="22"/>
              </w:rPr>
              <w:t>муфта</w:t>
            </w:r>
            <w:proofErr w:type="spellEnd"/>
            <w:r>
              <w:rPr>
                <w:color w:val="000000"/>
                <w:sz w:val="22"/>
                <w:szCs w:val="22"/>
              </w:rPr>
              <w:t xml:space="preserve"> (</w:t>
            </w:r>
            <w:proofErr w:type="spellStart"/>
            <w:r>
              <w:rPr>
                <w:color w:val="000000"/>
                <w:sz w:val="22"/>
                <w:szCs w:val="22"/>
              </w:rPr>
              <w:t>американка</w:t>
            </w:r>
            <w:proofErr w:type="spellEnd"/>
            <w:r>
              <w:rPr>
                <w:color w:val="000000"/>
                <w:sz w:val="22"/>
                <w:szCs w:val="22"/>
              </w:rPr>
              <w:t>) ппр25х</w:t>
            </w:r>
            <w:r w:rsidR="00534F18">
              <w:rPr>
                <w:color w:val="000000"/>
                <w:sz w:val="22"/>
                <w:szCs w:val="22"/>
                <w:lang w:val="ru-RU"/>
              </w:rPr>
              <w:t>НР</w:t>
            </w:r>
            <w:r>
              <w:rPr>
                <w:color w:val="000000"/>
                <w:sz w:val="22"/>
                <w:szCs w:val="22"/>
              </w:rPr>
              <w:t>3/4</w:t>
            </w:r>
          </w:p>
          <w:p w:rsidR="0036219D" w:rsidRDefault="0036219D" w:rsidP="0036219D">
            <w:pPr>
              <w:tabs>
                <w:tab w:val="left" w:pos="426"/>
              </w:tabs>
              <w:rPr>
                <w:rFonts w:ascii="Times New Roman" w:hAnsi="Times New Roman" w:cs="Times New Roman"/>
              </w:rPr>
            </w:pPr>
          </w:p>
        </w:tc>
        <w:tc>
          <w:tcPr>
            <w:tcW w:w="2640" w:type="dxa"/>
          </w:tcPr>
          <w:p w:rsidR="0036219D" w:rsidRDefault="0036219D" w:rsidP="0036219D">
            <w:pPr>
              <w:rPr>
                <w:lang w:val="ru-RU"/>
              </w:rPr>
            </w:pPr>
            <w:r w:rsidRPr="009508B9">
              <w:rPr>
                <w:lang w:val="ru-RU"/>
              </w:rPr>
              <w:t>г. Луга ул. Нижегородская д.126</w:t>
            </w:r>
          </w:p>
        </w:tc>
        <w:tc>
          <w:tcPr>
            <w:tcW w:w="904" w:type="dxa"/>
          </w:tcPr>
          <w:p w:rsidR="0036219D"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1</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P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8</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кран</w:t>
            </w:r>
            <w:proofErr w:type="spellEnd"/>
            <w:r>
              <w:rPr>
                <w:color w:val="000000"/>
                <w:sz w:val="22"/>
                <w:szCs w:val="22"/>
              </w:rPr>
              <w:t xml:space="preserve"> </w:t>
            </w:r>
            <w:r w:rsidR="00534F18">
              <w:rPr>
                <w:color w:val="000000"/>
                <w:sz w:val="22"/>
                <w:szCs w:val="22"/>
                <w:lang w:val="ru-RU"/>
              </w:rPr>
              <w:t>ППР</w:t>
            </w:r>
            <w:r>
              <w:rPr>
                <w:color w:val="000000"/>
                <w:sz w:val="22"/>
                <w:szCs w:val="22"/>
              </w:rPr>
              <w:t>40</w:t>
            </w:r>
          </w:p>
          <w:p w:rsidR="0036219D" w:rsidRDefault="0036219D" w:rsidP="0036219D">
            <w:pPr>
              <w:tabs>
                <w:tab w:val="left" w:pos="426"/>
              </w:tabs>
              <w:rPr>
                <w:rFonts w:ascii="Times New Roman" w:hAnsi="Times New Roman" w:cs="Times New Roman"/>
              </w:rPr>
            </w:pPr>
          </w:p>
        </w:tc>
        <w:tc>
          <w:tcPr>
            <w:tcW w:w="2640" w:type="dxa"/>
          </w:tcPr>
          <w:p w:rsidR="0036219D" w:rsidRDefault="0036219D" w:rsidP="0036219D">
            <w:pPr>
              <w:rPr>
                <w:lang w:val="ru-RU"/>
              </w:rPr>
            </w:pPr>
            <w:r w:rsidRPr="009508B9">
              <w:rPr>
                <w:lang w:val="ru-RU"/>
              </w:rPr>
              <w:t>г. Луга ул. Нижегородская д.126</w:t>
            </w:r>
          </w:p>
        </w:tc>
        <w:tc>
          <w:tcPr>
            <w:tcW w:w="904" w:type="dxa"/>
          </w:tcPr>
          <w:p w:rsidR="0036219D"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2</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P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9</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кран</w:t>
            </w:r>
            <w:proofErr w:type="spellEnd"/>
            <w:r>
              <w:rPr>
                <w:color w:val="000000"/>
                <w:sz w:val="22"/>
                <w:szCs w:val="22"/>
              </w:rPr>
              <w:t xml:space="preserve"> </w:t>
            </w:r>
            <w:r w:rsidR="00534F18">
              <w:rPr>
                <w:color w:val="000000"/>
                <w:sz w:val="22"/>
                <w:szCs w:val="22"/>
                <w:lang w:val="ru-RU"/>
              </w:rPr>
              <w:t>ППР</w:t>
            </w:r>
            <w:r>
              <w:rPr>
                <w:color w:val="000000"/>
                <w:sz w:val="22"/>
                <w:szCs w:val="22"/>
              </w:rPr>
              <w:t>25</w:t>
            </w:r>
          </w:p>
          <w:p w:rsidR="0036219D" w:rsidRDefault="0036219D" w:rsidP="0036219D">
            <w:pPr>
              <w:tabs>
                <w:tab w:val="left" w:pos="426"/>
              </w:tabs>
              <w:rPr>
                <w:rFonts w:ascii="Times New Roman" w:hAnsi="Times New Roman" w:cs="Times New Roman"/>
              </w:rPr>
            </w:pPr>
          </w:p>
        </w:tc>
        <w:tc>
          <w:tcPr>
            <w:tcW w:w="2640" w:type="dxa"/>
          </w:tcPr>
          <w:p w:rsidR="0036219D" w:rsidRDefault="0036219D" w:rsidP="0036219D">
            <w:pPr>
              <w:rPr>
                <w:lang w:val="ru-RU"/>
              </w:rPr>
            </w:pPr>
            <w:r w:rsidRPr="009508B9">
              <w:rPr>
                <w:lang w:val="ru-RU"/>
              </w:rPr>
              <w:t>г. Луга ул. Нижегородская д.126</w:t>
            </w:r>
          </w:p>
        </w:tc>
        <w:tc>
          <w:tcPr>
            <w:tcW w:w="904" w:type="dxa"/>
          </w:tcPr>
          <w:p w:rsidR="0036219D"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14</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P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10</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муфта</w:t>
            </w:r>
            <w:proofErr w:type="spellEnd"/>
            <w:r>
              <w:rPr>
                <w:color w:val="000000"/>
                <w:sz w:val="22"/>
                <w:szCs w:val="22"/>
              </w:rPr>
              <w:t xml:space="preserve"> ппр25х</w:t>
            </w:r>
            <w:r w:rsidR="00534F18">
              <w:rPr>
                <w:color w:val="000000"/>
                <w:sz w:val="22"/>
                <w:szCs w:val="22"/>
                <w:lang w:val="ru-RU"/>
              </w:rPr>
              <w:t>ВНР</w:t>
            </w:r>
            <w:r>
              <w:rPr>
                <w:color w:val="000000"/>
                <w:sz w:val="22"/>
                <w:szCs w:val="22"/>
              </w:rPr>
              <w:t>3/4</w:t>
            </w:r>
          </w:p>
          <w:p w:rsidR="0036219D" w:rsidRDefault="0036219D" w:rsidP="0036219D">
            <w:pPr>
              <w:tabs>
                <w:tab w:val="left" w:pos="426"/>
              </w:tabs>
              <w:rPr>
                <w:rFonts w:ascii="Times New Roman" w:hAnsi="Times New Roman" w:cs="Times New Roman"/>
              </w:rPr>
            </w:pPr>
          </w:p>
        </w:tc>
        <w:tc>
          <w:tcPr>
            <w:tcW w:w="2640" w:type="dxa"/>
          </w:tcPr>
          <w:p w:rsidR="0036219D" w:rsidRDefault="0036219D" w:rsidP="0036219D">
            <w:pPr>
              <w:rPr>
                <w:lang w:val="ru-RU"/>
              </w:rPr>
            </w:pPr>
            <w:r w:rsidRPr="009508B9">
              <w:rPr>
                <w:lang w:val="ru-RU"/>
              </w:rPr>
              <w:t>г. Луга ул. Нижегородская д.126</w:t>
            </w:r>
          </w:p>
        </w:tc>
        <w:tc>
          <w:tcPr>
            <w:tcW w:w="904" w:type="dxa"/>
          </w:tcPr>
          <w:p w:rsidR="0036219D"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2</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P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11</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муфта</w:t>
            </w:r>
            <w:proofErr w:type="spellEnd"/>
            <w:r>
              <w:rPr>
                <w:color w:val="000000"/>
                <w:sz w:val="22"/>
                <w:szCs w:val="22"/>
              </w:rPr>
              <w:t xml:space="preserve"> ппр25х</w:t>
            </w:r>
            <w:r w:rsidR="00534F18">
              <w:rPr>
                <w:color w:val="000000"/>
                <w:sz w:val="22"/>
                <w:szCs w:val="22"/>
                <w:lang w:val="ru-RU"/>
              </w:rPr>
              <w:t>ВНР</w:t>
            </w:r>
            <w:r>
              <w:rPr>
                <w:color w:val="000000"/>
                <w:sz w:val="22"/>
                <w:szCs w:val="22"/>
              </w:rPr>
              <w:t>1/2</w:t>
            </w:r>
          </w:p>
          <w:p w:rsidR="0036219D" w:rsidRDefault="0036219D" w:rsidP="0036219D">
            <w:pPr>
              <w:tabs>
                <w:tab w:val="left" w:pos="426"/>
              </w:tabs>
              <w:rPr>
                <w:rFonts w:ascii="Times New Roman" w:hAnsi="Times New Roman" w:cs="Times New Roman"/>
              </w:rPr>
            </w:pPr>
          </w:p>
        </w:tc>
        <w:tc>
          <w:tcPr>
            <w:tcW w:w="2640" w:type="dxa"/>
          </w:tcPr>
          <w:p w:rsidR="0036219D" w:rsidRDefault="0036219D" w:rsidP="0036219D">
            <w:pPr>
              <w:rPr>
                <w:lang w:val="ru-RU"/>
              </w:rPr>
            </w:pPr>
            <w:r w:rsidRPr="009508B9">
              <w:rPr>
                <w:lang w:val="ru-RU"/>
              </w:rPr>
              <w:t>г. Луга ул. Нижегородская д.126</w:t>
            </w:r>
          </w:p>
        </w:tc>
        <w:tc>
          <w:tcPr>
            <w:tcW w:w="904" w:type="dxa"/>
          </w:tcPr>
          <w:p w:rsidR="0036219D"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2</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P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12</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муфта</w:t>
            </w:r>
            <w:proofErr w:type="spellEnd"/>
            <w:r>
              <w:rPr>
                <w:color w:val="000000"/>
                <w:sz w:val="22"/>
                <w:szCs w:val="22"/>
              </w:rPr>
              <w:t xml:space="preserve"> ппр25х</w:t>
            </w:r>
            <w:r w:rsidR="00534F18">
              <w:rPr>
                <w:color w:val="000000"/>
                <w:sz w:val="22"/>
                <w:szCs w:val="22"/>
                <w:lang w:val="ru-RU"/>
              </w:rPr>
              <w:t>НР</w:t>
            </w:r>
            <w:r>
              <w:rPr>
                <w:color w:val="000000"/>
                <w:sz w:val="22"/>
                <w:szCs w:val="22"/>
              </w:rPr>
              <w:t>1/2</w:t>
            </w:r>
          </w:p>
          <w:p w:rsidR="0036219D" w:rsidRDefault="0036219D" w:rsidP="0036219D">
            <w:pPr>
              <w:tabs>
                <w:tab w:val="left" w:pos="426"/>
              </w:tabs>
              <w:rPr>
                <w:rFonts w:ascii="Times New Roman" w:hAnsi="Times New Roman" w:cs="Times New Roman"/>
              </w:rPr>
            </w:pPr>
          </w:p>
        </w:tc>
        <w:tc>
          <w:tcPr>
            <w:tcW w:w="2640" w:type="dxa"/>
          </w:tcPr>
          <w:p w:rsidR="0036219D" w:rsidRDefault="0036219D" w:rsidP="0036219D">
            <w:pPr>
              <w:rPr>
                <w:lang w:val="ru-RU"/>
              </w:rPr>
            </w:pPr>
            <w:r w:rsidRPr="009508B9">
              <w:rPr>
                <w:lang w:val="ru-RU"/>
              </w:rPr>
              <w:t>г. Луга ул. Нижегородская д.126</w:t>
            </w:r>
          </w:p>
        </w:tc>
        <w:tc>
          <w:tcPr>
            <w:tcW w:w="904" w:type="dxa"/>
          </w:tcPr>
          <w:p w:rsidR="0036219D"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2</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P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lastRenderedPageBreak/>
              <w:t>13</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угол</w:t>
            </w:r>
            <w:proofErr w:type="spellEnd"/>
            <w:r>
              <w:rPr>
                <w:color w:val="000000"/>
                <w:sz w:val="22"/>
                <w:szCs w:val="22"/>
              </w:rPr>
              <w:t xml:space="preserve"> 90</w:t>
            </w:r>
            <w:r w:rsidR="00534F18">
              <w:rPr>
                <w:color w:val="000000"/>
                <w:sz w:val="22"/>
                <w:szCs w:val="22"/>
                <w:lang w:val="ru-RU"/>
              </w:rPr>
              <w:t xml:space="preserve"> ППР</w:t>
            </w:r>
            <w:r>
              <w:rPr>
                <w:color w:val="000000"/>
                <w:sz w:val="22"/>
                <w:szCs w:val="22"/>
              </w:rPr>
              <w:t>40</w:t>
            </w:r>
          </w:p>
          <w:p w:rsidR="0036219D" w:rsidRDefault="0036219D" w:rsidP="0036219D">
            <w:pPr>
              <w:tabs>
                <w:tab w:val="left" w:pos="426"/>
              </w:tabs>
              <w:rPr>
                <w:rFonts w:ascii="Times New Roman" w:hAnsi="Times New Roman" w:cs="Times New Roman"/>
              </w:rPr>
            </w:pPr>
          </w:p>
        </w:tc>
        <w:tc>
          <w:tcPr>
            <w:tcW w:w="2640" w:type="dxa"/>
          </w:tcPr>
          <w:p w:rsidR="0036219D" w:rsidRDefault="0036219D" w:rsidP="0036219D">
            <w:pPr>
              <w:rPr>
                <w:lang w:val="ru-RU"/>
              </w:rPr>
            </w:pPr>
            <w:r w:rsidRPr="009508B9">
              <w:rPr>
                <w:lang w:val="ru-RU"/>
              </w:rPr>
              <w:t>г. Луга ул. Нижегородская д.126</w:t>
            </w:r>
          </w:p>
        </w:tc>
        <w:tc>
          <w:tcPr>
            <w:tcW w:w="904" w:type="dxa"/>
          </w:tcPr>
          <w:p w:rsidR="0036219D"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12</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P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14</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угол</w:t>
            </w:r>
            <w:proofErr w:type="spellEnd"/>
            <w:r>
              <w:rPr>
                <w:color w:val="000000"/>
                <w:sz w:val="22"/>
                <w:szCs w:val="22"/>
              </w:rPr>
              <w:t xml:space="preserve"> 45 </w:t>
            </w:r>
            <w:r w:rsidR="00534F18">
              <w:rPr>
                <w:color w:val="000000"/>
                <w:sz w:val="22"/>
                <w:szCs w:val="22"/>
                <w:lang w:val="ru-RU"/>
              </w:rPr>
              <w:t>ППР</w:t>
            </w:r>
            <w:r>
              <w:rPr>
                <w:color w:val="000000"/>
                <w:sz w:val="22"/>
                <w:szCs w:val="22"/>
              </w:rPr>
              <w:t>40</w:t>
            </w:r>
          </w:p>
          <w:p w:rsidR="0036219D" w:rsidRDefault="0036219D" w:rsidP="0036219D">
            <w:pPr>
              <w:tabs>
                <w:tab w:val="left" w:pos="426"/>
              </w:tabs>
              <w:rPr>
                <w:rFonts w:ascii="Times New Roman" w:hAnsi="Times New Roman" w:cs="Times New Roman"/>
              </w:rPr>
            </w:pPr>
          </w:p>
        </w:tc>
        <w:tc>
          <w:tcPr>
            <w:tcW w:w="2640" w:type="dxa"/>
          </w:tcPr>
          <w:p w:rsidR="0036219D" w:rsidRDefault="0036219D" w:rsidP="0036219D">
            <w:pPr>
              <w:rPr>
                <w:lang w:val="ru-RU"/>
              </w:rPr>
            </w:pPr>
            <w:r w:rsidRPr="009508B9">
              <w:rPr>
                <w:lang w:val="ru-RU"/>
              </w:rPr>
              <w:t>г. Луга ул. Нижегородская д.126</w:t>
            </w:r>
          </w:p>
        </w:tc>
        <w:tc>
          <w:tcPr>
            <w:tcW w:w="904" w:type="dxa"/>
          </w:tcPr>
          <w:p w:rsidR="0036219D"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6</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P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15</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угол</w:t>
            </w:r>
            <w:proofErr w:type="spellEnd"/>
            <w:r>
              <w:rPr>
                <w:color w:val="000000"/>
                <w:sz w:val="22"/>
                <w:szCs w:val="22"/>
              </w:rPr>
              <w:t xml:space="preserve"> 90</w:t>
            </w:r>
            <w:r w:rsidR="00534F18">
              <w:rPr>
                <w:color w:val="000000"/>
                <w:sz w:val="22"/>
                <w:szCs w:val="22"/>
                <w:lang w:val="ru-RU"/>
              </w:rPr>
              <w:t xml:space="preserve"> ППР</w:t>
            </w:r>
            <w:r>
              <w:rPr>
                <w:color w:val="000000"/>
                <w:sz w:val="22"/>
                <w:szCs w:val="22"/>
              </w:rPr>
              <w:t>25</w:t>
            </w:r>
          </w:p>
          <w:p w:rsidR="0036219D" w:rsidRDefault="0036219D" w:rsidP="0036219D">
            <w:pPr>
              <w:tabs>
                <w:tab w:val="left" w:pos="426"/>
              </w:tabs>
              <w:rPr>
                <w:rFonts w:ascii="Times New Roman" w:hAnsi="Times New Roman" w:cs="Times New Roman"/>
              </w:rPr>
            </w:pPr>
          </w:p>
        </w:tc>
        <w:tc>
          <w:tcPr>
            <w:tcW w:w="2640" w:type="dxa"/>
          </w:tcPr>
          <w:p w:rsidR="0036219D" w:rsidRDefault="0036219D" w:rsidP="0036219D">
            <w:pPr>
              <w:rPr>
                <w:lang w:val="ru-RU"/>
              </w:rPr>
            </w:pPr>
            <w:r w:rsidRPr="009508B9">
              <w:rPr>
                <w:lang w:val="ru-RU"/>
              </w:rPr>
              <w:t>г. Луга ул. Нижегородская д.126</w:t>
            </w:r>
          </w:p>
        </w:tc>
        <w:tc>
          <w:tcPr>
            <w:tcW w:w="904" w:type="dxa"/>
          </w:tcPr>
          <w:p w:rsidR="0036219D"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33</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P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16</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угол</w:t>
            </w:r>
            <w:proofErr w:type="spellEnd"/>
            <w:r>
              <w:rPr>
                <w:color w:val="000000"/>
                <w:sz w:val="22"/>
                <w:szCs w:val="22"/>
              </w:rPr>
              <w:t xml:space="preserve"> 45</w:t>
            </w:r>
            <w:r w:rsidR="00534F18">
              <w:rPr>
                <w:color w:val="000000"/>
                <w:sz w:val="22"/>
                <w:szCs w:val="22"/>
                <w:lang w:val="ru-RU"/>
              </w:rPr>
              <w:t>ППР</w:t>
            </w:r>
            <w:r>
              <w:rPr>
                <w:color w:val="000000"/>
                <w:sz w:val="22"/>
                <w:szCs w:val="22"/>
              </w:rPr>
              <w:t>25</w:t>
            </w:r>
          </w:p>
          <w:p w:rsidR="0036219D" w:rsidRDefault="0036219D" w:rsidP="0036219D">
            <w:pPr>
              <w:tabs>
                <w:tab w:val="left" w:pos="426"/>
              </w:tabs>
              <w:rPr>
                <w:rFonts w:ascii="Times New Roman" w:hAnsi="Times New Roman" w:cs="Times New Roman"/>
              </w:rPr>
            </w:pPr>
          </w:p>
        </w:tc>
        <w:tc>
          <w:tcPr>
            <w:tcW w:w="2640" w:type="dxa"/>
          </w:tcPr>
          <w:p w:rsidR="0036219D" w:rsidRDefault="0036219D" w:rsidP="0036219D">
            <w:pPr>
              <w:rPr>
                <w:lang w:val="ru-RU"/>
              </w:rPr>
            </w:pPr>
            <w:r w:rsidRPr="009508B9">
              <w:rPr>
                <w:lang w:val="ru-RU"/>
              </w:rPr>
              <w:t>г. Луга ул. Нижегородская д.126</w:t>
            </w:r>
          </w:p>
        </w:tc>
        <w:tc>
          <w:tcPr>
            <w:tcW w:w="904" w:type="dxa"/>
          </w:tcPr>
          <w:p w:rsidR="0036219D"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6</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P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17</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тройник</w:t>
            </w:r>
            <w:proofErr w:type="spellEnd"/>
            <w:r>
              <w:rPr>
                <w:color w:val="000000"/>
                <w:sz w:val="22"/>
                <w:szCs w:val="22"/>
              </w:rPr>
              <w:t xml:space="preserve"> </w:t>
            </w:r>
            <w:r w:rsidR="00534F18">
              <w:rPr>
                <w:color w:val="000000"/>
                <w:sz w:val="22"/>
                <w:szCs w:val="22"/>
                <w:lang w:val="ru-RU"/>
              </w:rPr>
              <w:t>ППР</w:t>
            </w:r>
            <w:r>
              <w:rPr>
                <w:color w:val="000000"/>
                <w:sz w:val="22"/>
                <w:szCs w:val="22"/>
              </w:rPr>
              <w:t>25</w:t>
            </w:r>
          </w:p>
          <w:p w:rsidR="0036219D" w:rsidRDefault="0036219D" w:rsidP="0036219D">
            <w:pPr>
              <w:tabs>
                <w:tab w:val="left" w:pos="426"/>
              </w:tabs>
              <w:rPr>
                <w:rFonts w:ascii="Times New Roman" w:hAnsi="Times New Roman" w:cs="Times New Roman"/>
              </w:rPr>
            </w:pPr>
          </w:p>
        </w:tc>
        <w:tc>
          <w:tcPr>
            <w:tcW w:w="2640" w:type="dxa"/>
          </w:tcPr>
          <w:p w:rsidR="0036219D" w:rsidRDefault="0036219D" w:rsidP="0036219D">
            <w:pPr>
              <w:rPr>
                <w:lang w:val="ru-RU"/>
              </w:rPr>
            </w:pPr>
            <w:r w:rsidRPr="009508B9">
              <w:rPr>
                <w:lang w:val="ru-RU"/>
              </w:rPr>
              <w:t>г. Луга ул. Нижегородская д.126</w:t>
            </w:r>
          </w:p>
        </w:tc>
        <w:tc>
          <w:tcPr>
            <w:tcW w:w="904" w:type="dxa"/>
          </w:tcPr>
          <w:p w:rsidR="0036219D"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5</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P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18</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тройник</w:t>
            </w:r>
            <w:proofErr w:type="spellEnd"/>
            <w:r>
              <w:rPr>
                <w:color w:val="000000"/>
                <w:sz w:val="22"/>
                <w:szCs w:val="22"/>
              </w:rPr>
              <w:t xml:space="preserve"> </w:t>
            </w:r>
            <w:r w:rsidR="00534F18">
              <w:rPr>
                <w:color w:val="000000"/>
                <w:sz w:val="22"/>
                <w:szCs w:val="22"/>
                <w:lang w:val="ru-RU"/>
              </w:rPr>
              <w:t>ППР</w:t>
            </w:r>
            <w:r>
              <w:rPr>
                <w:color w:val="000000"/>
                <w:sz w:val="22"/>
                <w:szCs w:val="22"/>
              </w:rPr>
              <w:t>40х</w:t>
            </w:r>
            <w:r w:rsidR="00534F18">
              <w:rPr>
                <w:color w:val="000000"/>
                <w:sz w:val="22"/>
                <w:szCs w:val="22"/>
                <w:lang w:val="ru-RU"/>
              </w:rPr>
              <w:t>ППР</w:t>
            </w:r>
            <w:r>
              <w:rPr>
                <w:color w:val="000000"/>
                <w:sz w:val="22"/>
                <w:szCs w:val="22"/>
              </w:rPr>
              <w:t>25х</w:t>
            </w:r>
            <w:r w:rsidR="00534F18">
              <w:rPr>
                <w:color w:val="000000"/>
                <w:sz w:val="22"/>
                <w:szCs w:val="22"/>
                <w:lang w:val="ru-RU"/>
              </w:rPr>
              <w:t>ППР</w:t>
            </w:r>
            <w:r>
              <w:rPr>
                <w:color w:val="000000"/>
                <w:sz w:val="22"/>
                <w:szCs w:val="22"/>
              </w:rPr>
              <w:t>40</w:t>
            </w:r>
          </w:p>
          <w:p w:rsidR="0036219D" w:rsidRDefault="0036219D" w:rsidP="0036219D">
            <w:pPr>
              <w:tabs>
                <w:tab w:val="left" w:pos="426"/>
              </w:tabs>
              <w:rPr>
                <w:rFonts w:ascii="Times New Roman" w:hAnsi="Times New Roman" w:cs="Times New Roman"/>
              </w:rPr>
            </w:pPr>
          </w:p>
        </w:tc>
        <w:tc>
          <w:tcPr>
            <w:tcW w:w="2640" w:type="dxa"/>
          </w:tcPr>
          <w:p w:rsidR="0036219D" w:rsidRDefault="0036219D" w:rsidP="0036219D">
            <w:pPr>
              <w:rPr>
                <w:lang w:val="ru-RU"/>
              </w:rPr>
            </w:pPr>
            <w:r w:rsidRPr="009508B9">
              <w:rPr>
                <w:lang w:val="ru-RU"/>
              </w:rPr>
              <w:t>г. Луга ул. Нижегородская д.126</w:t>
            </w:r>
          </w:p>
        </w:tc>
        <w:tc>
          <w:tcPr>
            <w:tcW w:w="904" w:type="dxa"/>
          </w:tcPr>
          <w:p w:rsidR="0036219D"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8</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19</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труба</w:t>
            </w:r>
            <w:proofErr w:type="spellEnd"/>
            <w:r>
              <w:rPr>
                <w:color w:val="000000"/>
                <w:sz w:val="22"/>
                <w:szCs w:val="22"/>
              </w:rPr>
              <w:t xml:space="preserve"> </w:t>
            </w:r>
            <w:r w:rsidR="00534F18">
              <w:rPr>
                <w:color w:val="000000"/>
                <w:sz w:val="22"/>
                <w:szCs w:val="22"/>
                <w:lang w:val="ru-RU"/>
              </w:rPr>
              <w:t xml:space="preserve">ППР </w:t>
            </w:r>
            <w:r>
              <w:rPr>
                <w:color w:val="000000"/>
                <w:sz w:val="22"/>
                <w:szCs w:val="22"/>
              </w:rPr>
              <w:t xml:space="preserve">40 </w:t>
            </w:r>
            <w:proofErr w:type="spellStart"/>
            <w:r>
              <w:rPr>
                <w:color w:val="000000"/>
                <w:sz w:val="22"/>
                <w:szCs w:val="22"/>
              </w:rPr>
              <w:t>армированная</w:t>
            </w:r>
            <w:proofErr w:type="spellEnd"/>
            <w:r>
              <w:rPr>
                <w:color w:val="000000"/>
                <w:sz w:val="22"/>
                <w:szCs w:val="22"/>
              </w:rPr>
              <w:t xml:space="preserve"> </w:t>
            </w:r>
          </w:p>
          <w:p w:rsidR="0036219D" w:rsidRDefault="0036219D" w:rsidP="0036219D">
            <w:pPr>
              <w:tabs>
                <w:tab w:val="left" w:pos="426"/>
              </w:tabs>
              <w:rPr>
                <w:rFonts w:ascii="Times New Roman" w:hAnsi="Times New Roman" w:cs="Times New Roman"/>
              </w:rPr>
            </w:pPr>
          </w:p>
        </w:tc>
        <w:tc>
          <w:tcPr>
            <w:tcW w:w="2640" w:type="dxa"/>
          </w:tcPr>
          <w:p w:rsidR="0036219D" w:rsidRPr="009508B9" w:rsidRDefault="0036219D" w:rsidP="0036219D">
            <w:pPr>
              <w:rPr>
                <w:lang w:val="ru-RU"/>
              </w:rPr>
            </w:pPr>
            <w:r w:rsidRPr="009508B9">
              <w:rPr>
                <w:lang w:val="ru-RU"/>
              </w:rPr>
              <w:t>г. Луга ул. Нижегородская д.126</w:t>
            </w:r>
          </w:p>
        </w:tc>
        <w:tc>
          <w:tcPr>
            <w:tcW w:w="904" w:type="dxa"/>
          </w:tcPr>
          <w:p w:rsidR="0036219D" w:rsidRPr="00E159F4"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36</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20</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труба</w:t>
            </w:r>
            <w:proofErr w:type="spellEnd"/>
            <w:r>
              <w:rPr>
                <w:color w:val="000000"/>
                <w:sz w:val="22"/>
                <w:szCs w:val="22"/>
              </w:rPr>
              <w:t xml:space="preserve"> </w:t>
            </w:r>
            <w:r w:rsidR="00534F18">
              <w:rPr>
                <w:color w:val="000000"/>
                <w:sz w:val="22"/>
                <w:szCs w:val="22"/>
                <w:lang w:val="ru-RU"/>
              </w:rPr>
              <w:t xml:space="preserve">ППР </w:t>
            </w:r>
            <w:r>
              <w:rPr>
                <w:color w:val="000000"/>
                <w:sz w:val="22"/>
                <w:szCs w:val="22"/>
              </w:rPr>
              <w:t xml:space="preserve">25 </w:t>
            </w:r>
            <w:proofErr w:type="spellStart"/>
            <w:r>
              <w:rPr>
                <w:color w:val="000000"/>
                <w:sz w:val="22"/>
                <w:szCs w:val="22"/>
              </w:rPr>
              <w:t>армированная</w:t>
            </w:r>
            <w:proofErr w:type="spellEnd"/>
          </w:p>
          <w:p w:rsidR="0036219D" w:rsidRDefault="0036219D" w:rsidP="0036219D">
            <w:pPr>
              <w:tabs>
                <w:tab w:val="left" w:pos="426"/>
              </w:tabs>
              <w:rPr>
                <w:rFonts w:ascii="Times New Roman" w:hAnsi="Times New Roman" w:cs="Times New Roman"/>
              </w:rPr>
            </w:pPr>
          </w:p>
        </w:tc>
        <w:tc>
          <w:tcPr>
            <w:tcW w:w="2640" w:type="dxa"/>
          </w:tcPr>
          <w:p w:rsidR="0036219D" w:rsidRPr="009508B9" w:rsidRDefault="0036219D" w:rsidP="0036219D">
            <w:pPr>
              <w:rPr>
                <w:lang w:val="ru-RU"/>
              </w:rPr>
            </w:pPr>
            <w:r w:rsidRPr="009508B9">
              <w:rPr>
                <w:lang w:val="ru-RU"/>
              </w:rPr>
              <w:t>г. Луга ул. Нижегородская д.126</w:t>
            </w:r>
          </w:p>
        </w:tc>
        <w:tc>
          <w:tcPr>
            <w:tcW w:w="904" w:type="dxa"/>
          </w:tcPr>
          <w:p w:rsidR="0036219D" w:rsidRPr="00E159F4"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60</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21</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кран</w:t>
            </w:r>
            <w:proofErr w:type="spellEnd"/>
            <w:r>
              <w:rPr>
                <w:color w:val="000000"/>
                <w:sz w:val="22"/>
                <w:szCs w:val="22"/>
              </w:rPr>
              <w:t xml:space="preserve"> </w:t>
            </w:r>
            <w:proofErr w:type="spellStart"/>
            <w:r>
              <w:rPr>
                <w:color w:val="000000"/>
                <w:sz w:val="22"/>
                <w:szCs w:val="22"/>
              </w:rPr>
              <w:t>шаровый</w:t>
            </w:r>
            <w:proofErr w:type="spellEnd"/>
            <w:r>
              <w:rPr>
                <w:color w:val="000000"/>
                <w:sz w:val="22"/>
                <w:szCs w:val="22"/>
              </w:rPr>
              <w:t xml:space="preserve"> </w:t>
            </w:r>
            <w:proofErr w:type="spellStart"/>
            <w:r>
              <w:rPr>
                <w:color w:val="000000"/>
                <w:sz w:val="22"/>
                <w:szCs w:val="22"/>
              </w:rPr>
              <w:t>латунь</w:t>
            </w:r>
            <w:proofErr w:type="spellEnd"/>
            <w:r>
              <w:rPr>
                <w:color w:val="000000"/>
                <w:sz w:val="22"/>
                <w:szCs w:val="22"/>
              </w:rPr>
              <w:t xml:space="preserve"> </w:t>
            </w:r>
            <w:r w:rsidR="00534F18">
              <w:rPr>
                <w:color w:val="000000"/>
                <w:sz w:val="22"/>
                <w:szCs w:val="22"/>
                <w:lang w:val="ru-RU"/>
              </w:rPr>
              <w:t>ВРН</w:t>
            </w:r>
            <w:r>
              <w:rPr>
                <w:color w:val="000000"/>
                <w:sz w:val="22"/>
                <w:szCs w:val="22"/>
              </w:rPr>
              <w:t>х</w:t>
            </w:r>
            <w:r w:rsidR="00534F18">
              <w:rPr>
                <w:color w:val="000000"/>
                <w:sz w:val="22"/>
                <w:szCs w:val="22"/>
                <w:lang w:val="ru-RU"/>
              </w:rPr>
              <w:t xml:space="preserve">ВРН </w:t>
            </w:r>
            <w:r>
              <w:rPr>
                <w:color w:val="000000"/>
                <w:sz w:val="22"/>
                <w:szCs w:val="22"/>
              </w:rPr>
              <w:t>3/4</w:t>
            </w:r>
          </w:p>
          <w:p w:rsidR="0036219D" w:rsidRDefault="0036219D" w:rsidP="0036219D">
            <w:pPr>
              <w:tabs>
                <w:tab w:val="left" w:pos="426"/>
              </w:tabs>
              <w:rPr>
                <w:rFonts w:ascii="Times New Roman" w:hAnsi="Times New Roman" w:cs="Times New Roman"/>
              </w:rPr>
            </w:pPr>
          </w:p>
        </w:tc>
        <w:tc>
          <w:tcPr>
            <w:tcW w:w="2640" w:type="dxa"/>
          </w:tcPr>
          <w:p w:rsidR="0036219D" w:rsidRPr="009508B9" w:rsidRDefault="0036219D" w:rsidP="0036219D">
            <w:pPr>
              <w:rPr>
                <w:lang w:val="ru-RU"/>
              </w:rPr>
            </w:pPr>
            <w:r w:rsidRPr="009508B9">
              <w:rPr>
                <w:lang w:val="ru-RU"/>
              </w:rPr>
              <w:t>г. Луга ул. Нижегородская д.126</w:t>
            </w:r>
          </w:p>
        </w:tc>
        <w:tc>
          <w:tcPr>
            <w:tcW w:w="904" w:type="dxa"/>
          </w:tcPr>
          <w:p w:rsidR="0036219D" w:rsidRPr="00E159F4"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6</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22</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кран</w:t>
            </w:r>
            <w:proofErr w:type="spellEnd"/>
            <w:r>
              <w:rPr>
                <w:color w:val="000000"/>
                <w:sz w:val="22"/>
                <w:szCs w:val="22"/>
              </w:rPr>
              <w:t xml:space="preserve"> </w:t>
            </w:r>
            <w:proofErr w:type="spellStart"/>
            <w:r>
              <w:rPr>
                <w:color w:val="000000"/>
                <w:sz w:val="22"/>
                <w:szCs w:val="22"/>
              </w:rPr>
              <w:t>шаровый</w:t>
            </w:r>
            <w:proofErr w:type="spellEnd"/>
            <w:r>
              <w:rPr>
                <w:color w:val="000000"/>
                <w:sz w:val="22"/>
                <w:szCs w:val="22"/>
              </w:rPr>
              <w:t xml:space="preserve"> </w:t>
            </w:r>
            <w:proofErr w:type="spellStart"/>
            <w:r>
              <w:rPr>
                <w:color w:val="000000"/>
                <w:sz w:val="22"/>
                <w:szCs w:val="22"/>
              </w:rPr>
              <w:t>латунь</w:t>
            </w:r>
            <w:proofErr w:type="spellEnd"/>
            <w:r>
              <w:rPr>
                <w:color w:val="000000"/>
                <w:sz w:val="22"/>
                <w:szCs w:val="22"/>
              </w:rPr>
              <w:t xml:space="preserve"> </w:t>
            </w:r>
            <w:r w:rsidR="00534F18">
              <w:rPr>
                <w:color w:val="000000"/>
                <w:sz w:val="22"/>
                <w:szCs w:val="22"/>
                <w:lang w:val="ru-RU"/>
              </w:rPr>
              <w:t>ВРН</w:t>
            </w:r>
            <w:r w:rsidR="00534F18">
              <w:rPr>
                <w:color w:val="000000"/>
                <w:sz w:val="22"/>
                <w:szCs w:val="22"/>
              </w:rPr>
              <w:t>х</w:t>
            </w:r>
            <w:r w:rsidR="00534F18">
              <w:rPr>
                <w:color w:val="000000"/>
                <w:sz w:val="22"/>
                <w:szCs w:val="22"/>
                <w:lang w:val="ru-RU"/>
              </w:rPr>
              <w:t xml:space="preserve">ВРН </w:t>
            </w:r>
            <w:r>
              <w:rPr>
                <w:color w:val="000000"/>
                <w:sz w:val="22"/>
                <w:szCs w:val="22"/>
              </w:rPr>
              <w:t>1/2</w:t>
            </w:r>
          </w:p>
          <w:p w:rsidR="0036219D" w:rsidRDefault="0036219D" w:rsidP="0036219D">
            <w:pPr>
              <w:tabs>
                <w:tab w:val="left" w:pos="426"/>
              </w:tabs>
              <w:rPr>
                <w:rFonts w:ascii="Times New Roman" w:hAnsi="Times New Roman" w:cs="Times New Roman"/>
              </w:rPr>
            </w:pPr>
          </w:p>
        </w:tc>
        <w:tc>
          <w:tcPr>
            <w:tcW w:w="2640" w:type="dxa"/>
          </w:tcPr>
          <w:p w:rsidR="0036219D" w:rsidRPr="009508B9" w:rsidRDefault="0036219D" w:rsidP="0036219D">
            <w:pPr>
              <w:rPr>
                <w:lang w:val="ru-RU"/>
              </w:rPr>
            </w:pPr>
            <w:r w:rsidRPr="009508B9">
              <w:rPr>
                <w:lang w:val="ru-RU"/>
              </w:rPr>
              <w:t>г. Луга ул. Нижегородская д.126</w:t>
            </w:r>
          </w:p>
        </w:tc>
        <w:tc>
          <w:tcPr>
            <w:tcW w:w="904" w:type="dxa"/>
          </w:tcPr>
          <w:p w:rsidR="0036219D" w:rsidRPr="00E159F4"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6</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23</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манометр</w:t>
            </w:r>
            <w:proofErr w:type="spellEnd"/>
            <w:r>
              <w:rPr>
                <w:color w:val="000000"/>
                <w:sz w:val="22"/>
                <w:szCs w:val="22"/>
              </w:rPr>
              <w:t xml:space="preserve"> 6</w:t>
            </w:r>
            <w:r w:rsidR="00534F18">
              <w:rPr>
                <w:color w:val="000000"/>
                <w:sz w:val="22"/>
                <w:szCs w:val="22"/>
                <w:lang w:val="ru-RU"/>
              </w:rPr>
              <w:t xml:space="preserve"> </w:t>
            </w:r>
            <w:proofErr w:type="spellStart"/>
            <w:r>
              <w:rPr>
                <w:color w:val="000000"/>
                <w:sz w:val="22"/>
                <w:szCs w:val="22"/>
              </w:rPr>
              <w:t>атм</w:t>
            </w:r>
            <w:proofErr w:type="spellEnd"/>
            <w:r>
              <w:rPr>
                <w:color w:val="000000"/>
                <w:sz w:val="22"/>
                <w:szCs w:val="22"/>
              </w:rPr>
              <w:t>.</w:t>
            </w:r>
          </w:p>
          <w:p w:rsidR="0036219D" w:rsidRDefault="0036219D" w:rsidP="0036219D">
            <w:pPr>
              <w:tabs>
                <w:tab w:val="left" w:pos="426"/>
              </w:tabs>
              <w:rPr>
                <w:rFonts w:ascii="Times New Roman" w:hAnsi="Times New Roman" w:cs="Times New Roman"/>
              </w:rPr>
            </w:pPr>
          </w:p>
        </w:tc>
        <w:tc>
          <w:tcPr>
            <w:tcW w:w="2640" w:type="dxa"/>
          </w:tcPr>
          <w:p w:rsidR="0036219D" w:rsidRPr="009508B9" w:rsidRDefault="0036219D" w:rsidP="0036219D">
            <w:pPr>
              <w:rPr>
                <w:lang w:val="ru-RU"/>
              </w:rPr>
            </w:pPr>
            <w:r w:rsidRPr="009508B9">
              <w:rPr>
                <w:lang w:val="ru-RU"/>
              </w:rPr>
              <w:t>г. Луга ул. Нижегородская д.126</w:t>
            </w:r>
          </w:p>
        </w:tc>
        <w:tc>
          <w:tcPr>
            <w:tcW w:w="904" w:type="dxa"/>
          </w:tcPr>
          <w:p w:rsidR="0036219D" w:rsidRPr="00E159F4"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2</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24</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гибкая</w:t>
            </w:r>
            <w:proofErr w:type="spellEnd"/>
            <w:r>
              <w:rPr>
                <w:color w:val="000000"/>
                <w:sz w:val="22"/>
                <w:szCs w:val="22"/>
              </w:rPr>
              <w:t xml:space="preserve"> </w:t>
            </w:r>
            <w:proofErr w:type="spellStart"/>
            <w:r>
              <w:rPr>
                <w:color w:val="000000"/>
                <w:sz w:val="22"/>
                <w:szCs w:val="22"/>
              </w:rPr>
              <w:t>подводка</w:t>
            </w:r>
            <w:proofErr w:type="spellEnd"/>
            <w:r>
              <w:rPr>
                <w:color w:val="000000"/>
                <w:sz w:val="22"/>
                <w:szCs w:val="22"/>
              </w:rPr>
              <w:t xml:space="preserve"> </w:t>
            </w:r>
            <w:r w:rsidR="00534F18">
              <w:rPr>
                <w:color w:val="000000"/>
                <w:sz w:val="22"/>
                <w:szCs w:val="22"/>
                <w:lang w:val="ru-RU"/>
              </w:rPr>
              <w:t>ВРН</w:t>
            </w:r>
            <w:r w:rsidR="00534F18">
              <w:rPr>
                <w:color w:val="000000"/>
                <w:sz w:val="22"/>
                <w:szCs w:val="22"/>
              </w:rPr>
              <w:t>х</w:t>
            </w:r>
            <w:r w:rsidR="00534F18">
              <w:rPr>
                <w:color w:val="000000"/>
                <w:sz w:val="22"/>
                <w:szCs w:val="22"/>
                <w:lang w:val="ru-RU"/>
              </w:rPr>
              <w:t>ВРН</w:t>
            </w:r>
            <w:r>
              <w:rPr>
                <w:color w:val="000000"/>
                <w:sz w:val="22"/>
                <w:szCs w:val="22"/>
              </w:rPr>
              <w:t>х60мм</w:t>
            </w:r>
          </w:p>
          <w:p w:rsidR="0036219D" w:rsidRDefault="0036219D" w:rsidP="0036219D">
            <w:pPr>
              <w:tabs>
                <w:tab w:val="left" w:pos="426"/>
              </w:tabs>
              <w:rPr>
                <w:rFonts w:ascii="Times New Roman" w:hAnsi="Times New Roman" w:cs="Times New Roman"/>
              </w:rPr>
            </w:pPr>
          </w:p>
        </w:tc>
        <w:tc>
          <w:tcPr>
            <w:tcW w:w="2640" w:type="dxa"/>
          </w:tcPr>
          <w:p w:rsidR="0036219D" w:rsidRPr="009508B9" w:rsidRDefault="0036219D" w:rsidP="0036219D">
            <w:pPr>
              <w:rPr>
                <w:lang w:val="ru-RU"/>
              </w:rPr>
            </w:pPr>
            <w:r w:rsidRPr="009508B9">
              <w:rPr>
                <w:lang w:val="ru-RU"/>
              </w:rPr>
              <w:t>г. Луга ул. Нижегородская д.126</w:t>
            </w:r>
          </w:p>
        </w:tc>
        <w:tc>
          <w:tcPr>
            <w:tcW w:w="904" w:type="dxa"/>
          </w:tcPr>
          <w:p w:rsidR="0036219D" w:rsidRPr="00E159F4"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2</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25</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r w:rsidRPr="0036219D">
              <w:rPr>
                <w:color w:val="000000"/>
                <w:sz w:val="22"/>
                <w:szCs w:val="22"/>
                <w:lang w:val="ru-RU"/>
              </w:rPr>
              <w:t xml:space="preserve">сверло по бетону (бур) </w:t>
            </w:r>
            <w:r>
              <w:rPr>
                <w:color w:val="000000"/>
                <w:sz w:val="22"/>
                <w:szCs w:val="22"/>
              </w:rPr>
              <w:t>SDS</w:t>
            </w:r>
            <w:r w:rsidRPr="0036219D">
              <w:rPr>
                <w:color w:val="000000"/>
                <w:sz w:val="22"/>
                <w:szCs w:val="22"/>
                <w:lang w:val="ru-RU"/>
              </w:rPr>
              <w:t xml:space="preserve"> 12</w:t>
            </w:r>
            <w:r>
              <w:rPr>
                <w:color w:val="000000"/>
                <w:sz w:val="22"/>
                <w:szCs w:val="22"/>
              </w:rPr>
              <w:t>x</w:t>
            </w:r>
            <w:r w:rsidRPr="0036219D">
              <w:rPr>
                <w:color w:val="000000"/>
                <w:sz w:val="22"/>
                <w:szCs w:val="22"/>
                <w:lang w:val="ru-RU"/>
              </w:rPr>
              <w:t>210</w:t>
            </w:r>
          </w:p>
          <w:p w:rsidR="0036219D" w:rsidRPr="0036219D" w:rsidRDefault="0036219D" w:rsidP="0036219D">
            <w:pPr>
              <w:tabs>
                <w:tab w:val="left" w:pos="426"/>
              </w:tabs>
              <w:rPr>
                <w:rFonts w:ascii="Times New Roman" w:hAnsi="Times New Roman" w:cs="Times New Roman"/>
                <w:lang w:val="ru-RU"/>
              </w:rPr>
            </w:pPr>
          </w:p>
        </w:tc>
        <w:tc>
          <w:tcPr>
            <w:tcW w:w="2640" w:type="dxa"/>
          </w:tcPr>
          <w:p w:rsidR="0036219D" w:rsidRPr="009508B9" w:rsidRDefault="0036219D" w:rsidP="0036219D">
            <w:pPr>
              <w:rPr>
                <w:lang w:val="ru-RU"/>
              </w:rPr>
            </w:pPr>
            <w:r w:rsidRPr="009508B9">
              <w:rPr>
                <w:lang w:val="ru-RU"/>
              </w:rPr>
              <w:t>г. Луга ул. Нижегородская д.126</w:t>
            </w:r>
          </w:p>
        </w:tc>
        <w:tc>
          <w:tcPr>
            <w:tcW w:w="904" w:type="dxa"/>
          </w:tcPr>
          <w:p w:rsidR="0036219D" w:rsidRPr="00E159F4"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2</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26</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r w:rsidRPr="0036219D">
              <w:rPr>
                <w:color w:val="000000"/>
                <w:sz w:val="22"/>
                <w:szCs w:val="22"/>
                <w:lang w:val="ru-RU"/>
              </w:rPr>
              <w:t xml:space="preserve">сверло по бетону (бур) </w:t>
            </w:r>
            <w:r>
              <w:rPr>
                <w:color w:val="000000"/>
                <w:sz w:val="22"/>
                <w:szCs w:val="22"/>
              </w:rPr>
              <w:t>SDS</w:t>
            </w:r>
            <w:r w:rsidRPr="0036219D">
              <w:rPr>
                <w:color w:val="000000"/>
                <w:sz w:val="22"/>
                <w:szCs w:val="22"/>
                <w:lang w:val="ru-RU"/>
              </w:rPr>
              <w:t xml:space="preserve"> 6х160</w:t>
            </w:r>
          </w:p>
          <w:p w:rsidR="0036219D" w:rsidRPr="0036219D" w:rsidRDefault="0036219D" w:rsidP="0036219D">
            <w:pPr>
              <w:tabs>
                <w:tab w:val="left" w:pos="426"/>
              </w:tabs>
              <w:rPr>
                <w:rFonts w:ascii="Times New Roman" w:hAnsi="Times New Roman" w:cs="Times New Roman"/>
                <w:lang w:val="ru-RU"/>
              </w:rPr>
            </w:pPr>
          </w:p>
        </w:tc>
        <w:tc>
          <w:tcPr>
            <w:tcW w:w="2640" w:type="dxa"/>
          </w:tcPr>
          <w:p w:rsidR="0036219D" w:rsidRPr="009508B9" w:rsidRDefault="0036219D" w:rsidP="0036219D">
            <w:pPr>
              <w:rPr>
                <w:lang w:val="ru-RU"/>
              </w:rPr>
            </w:pPr>
            <w:r w:rsidRPr="009508B9">
              <w:rPr>
                <w:lang w:val="ru-RU"/>
              </w:rPr>
              <w:t>г. Луга ул. Нижегородская д.126</w:t>
            </w:r>
          </w:p>
        </w:tc>
        <w:tc>
          <w:tcPr>
            <w:tcW w:w="904" w:type="dxa"/>
          </w:tcPr>
          <w:p w:rsidR="0036219D" w:rsidRPr="00E159F4"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3</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27</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r w:rsidRPr="0036219D">
              <w:rPr>
                <w:color w:val="000000"/>
                <w:sz w:val="22"/>
                <w:szCs w:val="22"/>
                <w:lang w:val="ru-RU"/>
              </w:rPr>
              <w:t xml:space="preserve">сверло по бетону (бур) </w:t>
            </w:r>
            <w:r>
              <w:rPr>
                <w:color w:val="000000"/>
                <w:sz w:val="22"/>
                <w:szCs w:val="22"/>
              </w:rPr>
              <w:t>SDS</w:t>
            </w:r>
            <w:r w:rsidRPr="0036219D">
              <w:rPr>
                <w:color w:val="000000"/>
                <w:sz w:val="22"/>
                <w:szCs w:val="22"/>
                <w:lang w:val="ru-RU"/>
              </w:rPr>
              <w:t xml:space="preserve"> 32х540</w:t>
            </w:r>
          </w:p>
          <w:p w:rsidR="0036219D" w:rsidRPr="0036219D" w:rsidRDefault="0036219D" w:rsidP="0036219D">
            <w:pPr>
              <w:tabs>
                <w:tab w:val="left" w:pos="426"/>
              </w:tabs>
              <w:rPr>
                <w:rFonts w:ascii="Times New Roman" w:hAnsi="Times New Roman" w:cs="Times New Roman"/>
                <w:lang w:val="ru-RU"/>
              </w:rPr>
            </w:pPr>
          </w:p>
        </w:tc>
        <w:tc>
          <w:tcPr>
            <w:tcW w:w="2640" w:type="dxa"/>
          </w:tcPr>
          <w:p w:rsidR="0036219D" w:rsidRPr="009508B9" w:rsidRDefault="0036219D" w:rsidP="0036219D">
            <w:pPr>
              <w:rPr>
                <w:lang w:val="ru-RU"/>
              </w:rPr>
            </w:pPr>
            <w:r w:rsidRPr="009508B9">
              <w:rPr>
                <w:lang w:val="ru-RU"/>
              </w:rPr>
              <w:t>г. Луга ул. Нижегородская д.126</w:t>
            </w:r>
          </w:p>
        </w:tc>
        <w:tc>
          <w:tcPr>
            <w:tcW w:w="904" w:type="dxa"/>
          </w:tcPr>
          <w:p w:rsidR="0036219D" w:rsidRPr="00E159F4"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1</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28</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монтажная</w:t>
            </w:r>
            <w:proofErr w:type="spellEnd"/>
            <w:r>
              <w:rPr>
                <w:color w:val="000000"/>
                <w:sz w:val="22"/>
                <w:szCs w:val="22"/>
              </w:rPr>
              <w:t xml:space="preserve"> </w:t>
            </w:r>
            <w:proofErr w:type="spellStart"/>
            <w:r>
              <w:rPr>
                <w:color w:val="000000"/>
                <w:sz w:val="22"/>
                <w:szCs w:val="22"/>
              </w:rPr>
              <w:t>пена</w:t>
            </w:r>
            <w:proofErr w:type="spellEnd"/>
          </w:p>
          <w:p w:rsidR="0036219D" w:rsidRDefault="0036219D" w:rsidP="0036219D">
            <w:pPr>
              <w:tabs>
                <w:tab w:val="left" w:pos="426"/>
              </w:tabs>
              <w:rPr>
                <w:rFonts w:ascii="Times New Roman" w:hAnsi="Times New Roman" w:cs="Times New Roman"/>
              </w:rPr>
            </w:pPr>
          </w:p>
        </w:tc>
        <w:tc>
          <w:tcPr>
            <w:tcW w:w="2640" w:type="dxa"/>
          </w:tcPr>
          <w:p w:rsidR="0036219D" w:rsidRPr="009508B9" w:rsidRDefault="0036219D" w:rsidP="0036219D">
            <w:pPr>
              <w:rPr>
                <w:lang w:val="ru-RU"/>
              </w:rPr>
            </w:pPr>
            <w:r w:rsidRPr="009508B9">
              <w:rPr>
                <w:lang w:val="ru-RU"/>
              </w:rPr>
              <w:t>г. Луга ул. Нижегородская д.126</w:t>
            </w:r>
          </w:p>
        </w:tc>
        <w:tc>
          <w:tcPr>
            <w:tcW w:w="904" w:type="dxa"/>
          </w:tcPr>
          <w:p w:rsidR="0036219D" w:rsidRPr="00E159F4"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3</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lastRenderedPageBreak/>
              <w:t>29</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силовой</w:t>
            </w:r>
            <w:proofErr w:type="spellEnd"/>
            <w:r>
              <w:rPr>
                <w:color w:val="000000"/>
                <w:sz w:val="22"/>
                <w:szCs w:val="22"/>
              </w:rPr>
              <w:t xml:space="preserve"> </w:t>
            </w:r>
            <w:proofErr w:type="spellStart"/>
            <w:r>
              <w:rPr>
                <w:color w:val="000000"/>
                <w:sz w:val="22"/>
                <w:szCs w:val="22"/>
              </w:rPr>
              <w:t>хомут</w:t>
            </w:r>
            <w:proofErr w:type="spellEnd"/>
            <w:r>
              <w:rPr>
                <w:color w:val="000000"/>
                <w:sz w:val="22"/>
                <w:szCs w:val="22"/>
              </w:rPr>
              <w:t xml:space="preserve"> 40мм</w:t>
            </w:r>
          </w:p>
          <w:p w:rsidR="0036219D" w:rsidRDefault="0036219D" w:rsidP="0036219D">
            <w:pPr>
              <w:tabs>
                <w:tab w:val="left" w:pos="426"/>
              </w:tabs>
              <w:rPr>
                <w:rFonts w:ascii="Times New Roman" w:hAnsi="Times New Roman" w:cs="Times New Roman"/>
              </w:rPr>
            </w:pPr>
          </w:p>
        </w:tc>
        <w:tc>
          <w:tcPr>
            <w:tcW w:w="2640" w:type="dxa"/>
          </w:tcPr>
          <w:p w:rsidR="0036219D" w:rsidRPr="009508B9" w:rsidRDefault="0036219D" w:rsidP="0036219D">
            <w:pPr>
              <w:rPr>
                <w:lang w:val="ru-RU"/>
              </w:rPr>
            </w:pPr>
            <w:r w:rsidRPr="009508B9">
              <w:rPr>
                <w:lang w:val="ru-RU"/>
              </w:rPr>
              <w:t>г. Луга ул. Нижегородская д.126</w:t>
            </w:r>
          </w:p>
        </w:tc>
        <w:tc>
          <w:tcPr>
            <w:tcW w:w="904" w:type="dxa"/>
          </w:tcPr>
          <w:p w:rsidR="0036219D" w:rsidRPr="00E159F4"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2</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30</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крепежные</w:t>
            </w:r>
            <w:proofErr w:type="spellEnd"/>
            <w:r>
              <w:rPr>
                <w:color w:val="000000"/>
                <w:sz w:val="22"/>
                <w:szCs w:val="22"/>
              </w:rPr>
              <w:t xml:space="preserve"> </w:t>
            </w:r>
            <w:proofErr w:type="spellStart"/>
            <w:r>
              <w:rPr>
                <w:color w:val="000000"/>
                <w:sz w:val="22"/>
                <w:szCs w:val="22"/>
              </w:rPr>
              <w:t>клипсы</w:t>
            </w:r>
            <w:proofErr w:type="spellEnd"/>
            <w:r>
              <w:rPr>
                <w:color w:val="000000"/>
                <w:sz w:val="22"/>
                <w:szCs w:val="22"/>
              </w:rPr>
              <w:t xml:space="preserve"> 40мм</w:t>
            </w:r>
          </w:p>
          <w:p w:rsidR="0036219D" w:rsidRDefault="0036219D" w:rsidP="0036219D">
            <w:pPr>
              <w:tabs>
                <w:tab w:val="left" w:pos="426"/>
              </w:tabs>
              <w:rPr>
                <w:rFonts w:ascii="Times New Roman" w:hAnsi="Times New Roman" w:cs="Times New Roman"/>
              </w:rPr>
            </w:pPr>
          </w:p>
        </w:tc>
        <w:tc>
          <w:tcPr>
            <w:tcW w:w="2640" w:type="dxa"/>
          </w:tcPr>
          <w:p w:rsidR="0036219D" w:rsidRPr="009508B9" w:rsidRDefault="0036219D" w:rsidP="0036219D">
            <w:pPr>
              <w:rPr>
                <w:lang w:val="ru-RU"/>
              </w:rPr>
            </w:pPr>
            <w:r w:rsidRPr="009508B9">
              <w:rPr>
                <w:lang w:val="ru-RU"/>
              </w:rPr>
              <w:t>г. Луга ул. Нижегородская д.126</w:t>
            </w:r>
          </w:p>
        </w:tc>
        <w:tc>
          <w:tcPr>
            <w:tcW w:w="904" w:type="dxa"/>
          </w:tcPr>
          <w:p w:rsidR="0036219D" w:rsidRPr="00E159F4"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41</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31</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крепежные</w:t>
            </w:r>
            <w:proofErr w:type="spellEnd"/>
            <w:r>
              <w:rPr>
                <w:color w:val="000000"/>
                <w:sz w:val="22"/>
                <w:szCs w:val="22"/>
              </w:rPr>
              <w:t xml:space="preserve"> </w:t>
            </w:r>
            <w:proofErr w:type="spellStart"/>
            <w:r>
              <w:rPr>
                <w:color w:val="000000"/>
                <w:sz w:val="22"/>
                <w:szCs w:val="22"/>
              </w:rPr>
              <w:t>клипсы</w:t>
            </w:r>
            <w:proofErr w:type="spellEnd"/>
            <w:r>
              <w:rPr>
                <w:color w:val="000000"/>
                <w:sz w:val="22"/>
                <w:szCs w:val="22"/>
              </w:rPr>
              <w:t xml:space="preserve"> 25мм</w:t>
            </w:r>
          </w:p>
          <w:p w:rsidR="0036219D" w:rsidRPr="0036219D" w:rsidRDefault="0036219D" w:rsidP="0036219D">
            <w:pPr>
              <w:rPr>
                <w:rFonts w:ascii="Times New Roman" w:hAnsi="Times New Roman" w:cs="Times New Roman"/>
              </w:rPr>
            </w:pPr>
          </w:p>
        </w:tc>
        <w:tc>
          <w:tcPr>
            <w:tcW w:w="2640" w:type="dxa"/>
          </w:tcPr>
          <w:p w:rsidR="0036219D" w:rsidRPr="009508B9" w:rsidRDefault="0036219D" w:rsidP="0036219D">
            <w:pPr>
              <w:rPr>
                <w:lang w:val="ru-RU"/>
              </w:rPr>
            </w:pPr>
            <w:r w:rsidRPr="009508B9">
              <w:rPr>
                <w:lang w:val="ru-RU"/>
              </w:rPr>
              <w:t>г. Луга ул. Нижегородская д.126</w:t>
            </w:r>
          </w:p>
        </w:tc>
        <w:tc>
          <w:tcPr>
            <w:tcW w:w="904" w:type="dxa"/>
          </w:tcPr>
          <w:p w:rsidR="0036219D" w:rsidRPr="00E159F4"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70</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32</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резьба</w:t>
            </w:r>
            <w:proofErr w:type="spellEnd"/>
            <w:r>
              <w:rPr>
                <w:color w:val="000000"/>
                <w:sz w:val="22"/>
                <w:szCs w:val="22"/>
              </w:rPr>
              <w:t xml:space="preserve"> </w:t>
            </w:r>
            <w:proofErr w:type="spellStart"/>
            <w:r>
              <w:rPr>
                <w:color w:val="000000"/>
                <w:sz w:val="22"/>
                <w:szCs w:val="22"/>
              </w:rPr>
              <w:t>металл</w:t>
            </w:r>
            <w:proofErr w:type="spellEnd"/>
            <w:r>
              <w:rPr>
                <w:color w:val="000000"/>
                <w:sz w:val="22"/>
                <w:szCs w:val="22"/>
              </w:rPr>
              <w:t xml:space="preserve"> 3/4</w:t>
            </w:r>
          </w:p>
          <w:p w:rsidR="0036219D" w:rsidRDefault="0036219D" w:rsidP="0036219D">
            <w:pPr>
              <w:tabs>
                <w:tab w:val="left" w:pos="426"/>
              </w:tabs>
              <w:rPr>
                <w:rFonts w:ascii="Times New Roman" w:hAnsi="Times New Roman" w:cs="Times New Roman"/>
              </w:rPr>
            </w:pPr>
          </w:p>
        </w:tc>
        <w:tc>
          <w:tcPr>
            <w:tcW w:w="2640" w:type="dxa"/>
          </w:tcPr>
          <w:p w:rsidR="0036219D" w:rsidRPr="009508B9" w:rsidRDefault="0036219D" w:rsidP="0036219D">
            <w:pPr>
              <w:rPr>
                <w:lang w:val="ru-RU"/>
              </w:rPr>
            </w:pPr>
            <w:r w:rsidRPr="009508B9">
              <w:rPr>
                <w:lang w:val="ru-RU"/>
              </w:rPr>
              <w:t>г. Луга ул. Нижегородская д.126</w:t>
            </w:r>
          </w:p>
        </w:tc>
        <w:tc>
          <w:tcPr>
            <w:tcW w:w="904" w:type="dxa"/>
          </w:tcPr>
          <w:p w:rsidR="0036219D" w:rsidRPr="00E159F4"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3</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33</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дюбель</w:t>
            </w:r>
            <w:proofErr w:type="spellEnd"/>
            <w:r>
              <w:rPr>
                <w:color w:val="000000"/>
                <w:sz w:val="22"/>
                <w:szCs w:val="22"/>
              </w:rPr>
              <w:t xml:space="preserve"> 6х30 100шт</w:t>
            </w:r>
          </w:p>
          <w:p w:rsidR="0036219D" w:rsidRDefault="0036219D" w:rsidP="0036219D">
            <w:pPr>
              <w:tabs>
                <w:tab w:val="left" w:pos="426"/>
              </w:tabs>
              <w:rPr>
                <w:rFonts w:ascii="Times New Roman" w:hAnsi="Times New Roman" w:cs="Times New Roman"/>
              </w:rPr>
            </w:pPr>
          </w:p>
        </w:tc>
        <w:tc>
          <w:tcPr>
            <w:tcW w:w="2640" w:type="dxa"/>
          </w:tcPr>
          <w:p w:rsidR="0036219D" w:rsidRPr="009508B9" w:rsidRDefault="0036219D" w:rsidP="0036219D">
            <w:pPr>
              <w:rPr>
                <w:lang w:val="ru-RU"/>
              </w:rPr>
            </w:pPr>
            <w:r w:rsidRPr="009508B9">
              <w:rPr>
                <w:lang w:val="ru-RU"/>
              </w:rPr>
              <w:t>г. Луга ул. Нижегородская д.126</w:t>
            </w:r>
          </w:p>
        </w:tc>
        <w:tc>
          <w:tcPr>
            <w:tcW w:w="904" w:type="dxa"/>
          </w:tcPr>
          <w:p w:rsidR="0036219D" w:rsidRPr="00E159F4"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1</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34</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r>
              <w:rPr>
                <w:color w:val="000000"/>
                <w:sz w:val="22"/>
                <w:szCs w:val="22"/>
              </w:rPr>
              <w:t>д</w:t>
            </w:r>
            <w:r>
              <w:rPr>
                <w:color w:val="000000"/>
                <w:sz w:val="22"/>
                <w:szCs w:val="22"/>
                <w:lang w:val="ru-RU"/>
              </w:rPr>
              <w:t>ю</w:t>
            </w:r>
            <w:proofErr w:type="spellStart"/>
            <w:r>
              <w:rPr>
                <w:color w:val="000000"/>
                <w:sz w:val="22"/>
                <w:szCs w:val="22"/>
              </w:rPr>
              <w:t>бель</w:t>
            </w:r>
            <w:proofErr w:type="spellEnd"/>
            <w:r>
              <w:rPr>
                <w:color w:val="000000"/>
                <w:sz w:val="22"/>
                <w:szCs w:val="22"/>
              </w:rPr>
              <w:t xml:space="preserve"> 12х50 50шт</w:t>
            </w:r>
          </w:p>
          <w:p w:rsidR="0036219D" w:rsidRDefault="0036219D" w:rsidP="0036219D">
            <w:pPr>
              <w:tabs>
                <w:tab w:val="left" w:pos="426"/>
              </w:tabs>
              <w:rPr>
                <w:rFonts w:ascii="Times New Roman" w:hAnsi="Times New Roman" w:cs="Times New Roman"/>
              </w:rPr>
            </w:pPr>
          </w:p>
        </w:tc>
        <w:tc>
          <w:tcPr>
            <w:tcW w:w="2640" w:type="dxa"/>
          </w:tcPr>
          <w:p w:rsidR="0036219D" w:rsidRPr="009508B9" w:rsidRDefault="0036219D" w:rsidP="0036219D">
            <w:pPr>
              <w:rPr>
                <w:lang w:val="ru-RU"/>
              </w:rPr>
            </w:pPr>
            <w:r w:rsidRPr="009508B9">
              <w:rPr>
                <w:lang w:val="ru-RU"/>
              </w:rPr>
              <w:t>г. Луга ул. Нижегородская д.126</w:t>
            </w:r>
          </w:p>
        </w:tc>
        <w:tc>
          <w:tcPr>
            <w:tcW w:w="904" w:type="dxa"/>
          </w:tcPr>
          <w:p w:rsidR="0036219D" w:rsidRPr="00E159F4"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1</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35</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саморезы</w:t>
            </w:r>
            <w:proofErr w:type="spellEnd"/>
            <w:r>
              <w:rPr>
                <w:color w:val="000000"/>
                <w:sz w:val="22"/>
                <w:szCs w:val="22"/>
              </w:rPr>
              <w:t xml:space="preserve"> </w:t>
            </w:r>
            <w:proofErr w:type="spellStart"/>
            <w:r>
              <w:rPr>
                <w:color w:val="000000"/>
                <w:sz w:val="22"/>
                <w:szCs w:val="22"/>
              </w:rPr>
              <w:t>оцинкованные</w:t>
            </w:r>
            <w:proofErr w:type="spellEnd"/>
            <w:r>
              <w:rPr>
                <w:color w:val="000000"/>
                <w:sz w:val="22"/>
                <w:szCs w:val="22"/>
              </w:rPr>
              <w:t xml:space="preserve"> 3.5х50 (200 </w:t>
            </w:r>
            <w:proofErr w:type="spellStart"/>
            <w:r>
              <w:rPr>
                <w:color w:val="000000"/>
                <w:sz w:val="22"/>
                <w:szCs w:val="22"/>
              </w:rPr>
              <w:t>штук</w:t>
            </w:r>
            <w:proofErr w:type="spellEnd"/>
            <w:r>
              <w:rPr>
                <w:color w:val="000000"/>
                <w:sz w:val="22"/>
                <w:szCs w:val="22"/>
              </w:rPr>
              <w:t>)</w:t>
            </w:r>
          </w:p>
          <w:p w:rsidR="0036219D" w:rsidRDefault="0036219D" w:rsidP="0036219D">
            <w:pPr>
              <w:tabs>
                <w:tab w:val="left" w:pos="426"/>
              </w:tabs>
              <w:rPr>
                <w:rFonts w:ascii="Times New Roman" w:hAnsi="Times New Roman" w:cs="Times New Roman"/>
              </w:rPr>
            </w:pPr>
          </w:p>
        </w:tc>
        <w:tc>
          <w:tcPr>
            <w:tcW w:w="2640" w:type="dxa"/>
          </w:tcPr>
          <w:p w:rsidR="0036219D" w:rsidRPr="009508B9" w:rsidRDefault="0036219D" w:rsidP="0036219D">
            <w:pPr>
              <w:rPr>
                <w:lang w:val="ru-RU"/>
              </w:rPr>
            </w:pPr>
            <w:r w:rsidRPr="009508B9">
              <w:rPr>
                <w:lang w:val="ru-RU"/>
              </w:rPr>
              <w:t>г. Луга ул. Нижегородская д.126</w:t>
            </w:r>
          </w:p>
        </w:tc>
        <w:tc>
          <w:tcPr>
            <w:tcW w:w="904" w:type="dxa"/>
          </w:tcPr>
          <w:p w:rsidR="0036219D" w:rsidRPr="00E159F4"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1</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36</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пистолет</w:t>
            </w:r>
            <w:proofErr w:type="spellEnd"/>
            <w:r>
              <w:rPr>
                <w:color w:val="000000"/>
                <w:sz w:val="22"/>
                <w:szCs w:val="22"/>
              </w:rPr>
              <w:t xml:space="preserve"> </w:t>
            </w:r>
            <w:proofErr w:type="spellStart"/>
            <w:r>
              <w:rPr>
                <w:color w:val="000000"/>
                <w:sz w:val="22"/>
                <w:szCs w:val="22"/>
              </w:rPr>
              <w:t>для</w:t>
            </w:r>
            <w:proofErr w:type="spellEnd"/>
            <w:r>
              <w:rPr>
                <w:color w:val="000000"/>
                <w:sz w:val="22"/>
                <w:szCs w:val="22"/>
              </w:rPr>
              <w:t xml:space="preserve"> </w:t>
            </w:r>
            <w:proofErr w:type="spellStart"/>
            <w:r>
              <w:rPr>
                <w:color w:val="000000"/>
                <w:sz w:val="22"/>
                <w:szCs w:val="22"/>
              </w:rPr>
              <w:t>монтажной</w:t>
            </w:r>
            <w:proofErr w:type="spellEnd"/>
            <w:r>
              <w:rPr>
                <w:color w:val="000000"/>
                <w:sz w:val="22"/>
                <w:szCs w:val="22"/>
              </w:rPr>
              <w:t xml:space="preserve"> </w:t>
            </w:r>
            <w:proofErr w:type="spellStart"/>
            <w:r>
              <w:rPr>
                <w:color w:val="000000"/>
                <w:sz w:val="22"/>
                <w:szCs w:val="22"/>
              </w:rPr>
              <w:t>пены</w:t>
            </w:r>
            <w:proofErr w:type="spellEnd"/>
          </w:p>
          <w:p w:rsidR="0036219D" w:rsidRDefault="0036219D" w:rsidP="0036219D">
            <w:pPr>
              <w:tabs>
                <w:tab w:val="left" w:pos="426"/>
              </w:tabs>
              <w:rPr>
                <w:rFonts w:ascii="Times New Roman" w:hAnsi="Times New Roman" w:cs="Times New Roman"/>
              </w:rPr>
            </w:pPr>
          </w:p>
        </w:tc>
        <w:tc>
          <w:tcPr>
            <w:tcW w:w="2640" w:type="dxa"/>
          </w:tcPr>
          <w:p w:rsidR="0036219D" w:rsidRPr="009508B9" w:rsidRDefault="0036219D" w:rsidP="0036219D">
            <w:pPr>
              <w:rPr>
                <w:lang w:val="ru-RU"/>
              </w:rPr>
            </w:pPr>
            <w:r w:rsidRPr="009508B9">
              <w:rPr>
                <w:lang w:val="ru-RU"/>
              </w:rPr>
              <w:t>г. Луга ул. Нижегородская д.126</w:t>
            </w:r>
          </w:p>
        </w:tc>
        <w:tc>
          <w:tcPr>
            <w:tcW w:w="904" w:type="dxa"/>
          </w:tcPr>
          <w:p w:rsidR="0036219D" w:rsidRPr="00E159F4"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1</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37</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перфоратор</w:t>
            </w:r>
            <w:proofErr w:type="spellEnd"/>
            <w:r>
              <w:rPr>
                <w:color w:val="000000"/>
                <w:sz w:val="22"/>
                <w:szCs w:val="22"/>
              </w:rPr>
              <w:t xml:space="preserve"> SDS</w:t>
            </w:r>
          </w:p>
          <w:p w:rsidR="0036219D" w:rsidRDefault="0036219D" w:rsidP="0036219D">
            <w:pPr>
              <w:tabs>
                <w:tab w:val="left" w:pos="426"/>
              </w:tabs>
              <w:rPr>
                <w:rFonts w:ascii="Times New Roman" w:hAnsi="Times New Roman" w:cs="Times New Roman"/>
              </w:rPr>
            </w:pPr>
          </w:p>
        </w:tc>
        <w:tc>
          <w:tcPr>
            <w:tcW w:w="2640" w:type="dxa"/>
          </w:tcPr>
          <w:p w:rsidR="0036219D" w:rsidRPr="009508B9" w:rsidRDefault="0036219D" w:rsidP="0036219D">
            <w:pPr>
              <w:rPr>
                <w:lang w:val="ru-RU"/>
              </w:rPr>
            </w:pPr>
            <w:r w:rsidRPr="009508B9">
              <w:rPr>
                <w:lang w:val="ru-RU"/>
              </w:rPr>
              <w:t>г. Луга ул. Нижегородская д.126</w:t>
            </w:r>
          </w:p>
        </w:tc>
        <w:tc>
          <w:tcPr>
            <w:tcW w:w="904" w:type="dxa"/>
          </w:tcPr>
          <w:p w:rsidR="0036219D" w:rsidRPr="00E159F4"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1</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38</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лен</w:t>
            </w:r>
            <w:proofErr w:type="spellEnd"/>
            <w:r>
              <w:rPr>
                <w:color w:val="000000"/>
                <w:sz w:val="22"/>
                <w:szCs w:val="22"/>
              </w:rPr>
              <w:t xml:space="preserve"> </w:t>
            </w:r>
            <w:proofErr w:type="spellStart"/>
            <w:r>
              <w:rPr>
                <w:color w:val="000000"/>
                <w:sz w:val="22"/>
                <w:szCs w:val="22"/>
              </w:rPr>
              <w:t>сантехнический</w:t>
            </w:r>
            <w:proofErr w:type="spellEnd"/>
          </w:p>
          <w:p w:rsidR="0036219D" w:rsidRDefault="0036219D" w:rsidP="0036219D">
            <w:pPr>
              <w:tabs>
                <w:tab w:val="left" w:pos="426"/>
              </w:tabs>
              <w:rPr>
                <w:rFonts w:ascii="Times New Roman" w:hAnsi="Times New Roman" w:cs="Times New Roman"/>
              </w:rPr>
            </w:pPr>
          </w:p>
        </w:tc>
        <w:tc>
          <w:tcPr>
            <w:tcW w:w="2640" w:type="dxa"/>
          </w:tcPr>
          <w:p w:rsidR="0036219D" w:rsidRPr="009508B9" w:rsidRDefault="0036219D" w:rsidP="0036219D">
            <w:pPr>
              <w:rPr>
                <w:lang w:val="ru-RU"/>
              </w:rPr>
            </w:pPr>
            <w:r w:rsidRPr="009508B9">
              <w:rPr>
                <w:lang w:val="ru-RU"/>
              </w:rPr>
              <w:t>г. Луга ул. Нижегородская д.126</w:t>
            </w:r>
          </w:p>
        </w:tc>
        <w:tc>
          <w:tcPr>
            <w:tcW w:w="904" w:type="dxa"/>
          </w:tcPr>
          <w:p w:rsidR="0036219D" w:rsidRPr="00E159F4"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2</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39</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паста</w:t>
            </w:r>
            <w:proofErr w:type="spellEnd"/>
            <w:r>
              <w:rPr>
                <w:color w:val="000000"/>
                <w:sz w:val="22"/>
                <w:szCs w:val="22"/>
              </w:rPr>
              <w:t xml:space="preserve"> </w:t>
            </w:r>
            <w:proofErr w:type="spellStart"/>
            <w:r>
              <w:rPr>
                <w:color w:val="000000"/>
                <w:sz w:val="22"/>
                <w:szCs w:val="22"/>
              </w:rPr>
              <w:t>уплотнительная</w:t>
            </w:r>
            <w:proofErr w:type="spellEnd"/>
            <w:r>
              <w:rPr>
                <w:color w:val="000000"/>
                <w:sz w:val="22"/>
                <w:szCs w:val="22"/>
              </w:rPr>
              <w:t xml:space="preserve"> </w:t>
            </w:r>
          </w:p>
          <w:p w:rsidR="0036219D" w:rsidRDefault="0036219D" w:rsidP="0036219D">
            <w:pPr>
              <w:tabs>
                <w:tab w:val="left" w:pos="426"/>
              </w:tabs>
              <w:rPr>
                <w:rFonts w:ascii="Times New Roman" w:hAnsi="Times New Roman" w:cs="Times New Roman"/>
              </w:rPr>
            </w:pPr>
          </w:p>
        </w:tc>
        <w:tc>
          <w:tcPr>
            <w:tcW w:w="2640" w:type="dxa"/>
          </w:tcPr>
          <w:p w:rsidR="0036219D" w:rsidRPr="009508B9" w:rsidRDefault="0036219D" w:rsidP="0036219D">
            <w:pPr>
              <w:rPr>
                <w:lang w:val="ru-RU"/>
              </w:rPr>
            </w:pPr>
            <w:r w:rsidRPr="009508B9">
              <w:rPr>
                <w:lang w:val="ru-RU"/>
              </w:rPr>
              <w:t>г. Луга ул. Нижегородская д.126</w:t>
            </w:r>
          </w:p>
        </w:tc>
        <w:tc>
          <w:tcPr>
            <w:tcW w:w="904" w:type="dxa"/>
          </w:tcPr>
          <w:p w:rsidR="0036219D" w:rsidRPr="00E159F4"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1</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40</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утеплитель</w:t>
            </w:r>
            <w:proofErr w:type="spellEnd"/>
            <w:r>
              <w:rPr>
                <w:color w:val="000000"/>
                <w:sz w:val="22"/>
                <w:szCs w:val="22"/>
              </w:rPr>
              <w:t xml:space="preserve"> </w:t>
            </w:r>
            <w:proofErr w:type="spellStart"/>
            <w:r>
              <w:rPr>
                <w:color w:val="000000"/>
                <w:sz w:val="22"/>
                <w:szCs w:val="22"/>
              </w:rPr>
              <w:t>трубный</w:t>
            </w:r>
            <w:proofErr w:type="spellEnd"/>
            <w:r>
              <w:rPr>
                <w:color w:val="000000"/>
                <w:sz w:val="22"/>
                <w:szCs w:val="22"/>
              </w:rPr>
              <w:t xml:space="preserve"> 40мм</w:t>
            </w:r>
          </w:p>
          <w:p w:rsidR="0036219D" w:rsidRDefault="0036219D" w:rsidP="0036219D">
            <w:pPr>
              <w:tabs>
                <w:tab w:val="left" w:pos="426"/>
              </w:tabs>
              <w:rPr>
                <w:rFonts w:ascii="Times New Roman" w:hAnsi="Times New Roman" w:cs="Times New Roman"/>
              </w:rPr>
            </w:pPr>
          </w:p>
        </w:tc>
        <w:tc>
          <w:tcPr>
            <w:tcW w:w="2640" w:type="dxa"/>
          </w:tcPr>
          <w:p w:rsidR="0036219D" w:rsidRPr="009508B9" w:rsidRDefault="0036219D" w:rsidP="0036219D">
            <w:pPr>
              <w:rPr>
                <w:lang w:val="ru-RU"/>
              </w:rPr>
            </w:pPr>
            <w:r w:rsidRPr="009508B9">
              <w:rPr>
                <w:lang w:val="ru-RU"/>
              </w:rPr>
              <w:t>г. Луга ул. Нижегородская д.126</w:t>
            </w:r>
          </w:p>
        </w:tc>
        <w:tc>
          <w:tcPr>
            <w:tcW w:w="904" w:type="dxa"/>
          </w:tcPr>
          <w:p w:rsidR="0036219D" w:rsidRPr="00E159F4"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10</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r w:rsidR="0036219D" w:rsidRPr="00B42BF1" w:rsidTr="00674F3D">
        <w:trPr>
          <w:trHeight w:val="546"/>
        </w:trPr>
        <w:tc>
          <w:tcPr>
            <w:tcW w:w="1327" w:type="dxa"/>
            <w:vAlign w:val="center"/>
          </w:tcPr>
          <w:p w:rsidR="0036219D" w:rsidRDefault="0036219D" w:rsidP="0036219D">
            <w:pPr>
              <w:jc w:val="center"/>
              <w:rPr>
                <w:rFonts w:ascii="Times New Roman" w:hAnsi="Times New Roman" w:cs="Times New Roman"/>
                <w:color w:val="000000"/>
                <w:sz w:val="22"/>
                <w:szCs w:val="22"/>
                <w:lang w:val="ru-RU"/>
              </w:rPr>
            </w:pPr>
            <w:r>
              <w:rPr>
                <w:rFonts w:ascii="Times New Roman" w:hAnsi="Times New Roman" w:cs="Times New Roman"/>
                <w:color w:val="000000"/>
                <w:sz w:val="22"/>
                <w:szCs w:val="22"/>
                <w:lang w:val="ru-RU"/>
              </w:rPr>
              <w:t>41</w:t>
            </w:r>
          </w:p>
        </w:tc>
        <w:tc>
          <w:tcPr>
            <w:tcW w:w="4769" w:type="dxa"/>
          </w:tcPr>
          <w:p w:rsidR="0036219D" w:rsidRDefault="0036219D" w:rsidP="0036219D">
            <w:pPr>
              <w:suppressAutoHyphens w:val="0"/>
              <w:spacing w:line="240" w:lineRule="auto"/>
              <w:rPr>
                <w:rFonts w:ascii="Times New Roman" w:eastAsia="Times New Roman" w:hAnsi="Times New Roman" w:cs="Times New Roman"/>
                <w:color w:val="000000"/>
                <w:kern w:val="0"/>
                <w:sz w:val="22"/>
                <w:szCs w:val="22"/>
                <w:lang w:val="ru-RU" w:eastAsia="ru-RU" w:bidi="ar-SA"/>
              </w:rPr>
            </w:pPr>
            <w:proofErr w:type="spellStart"/>
            <w:r>
              <w:rPr>
                <w:color w:val="000000"/>
                <w:sz w:val="22"/>
                <w:szCs w:val="22"/>
              </w:rPr>
              <w:t>светильник</w:t>
            </w:r>
            <w:proofErr w:type="spellEnd"/>
            <w:r>
              <w:rPr>
                <w:color w:val="000000"/>
                <w:sz w:val="22"/>
                <w:szCs w:val="22"/>
              </w:rPr>
              <w:t xml:space="preserve"> </w:t>
            </w:r>
            <w:proofErr w:type="spellStart"/>
            <w:r>
              <w:rPr>
                <w:color w:val="000000"/>
                <w:sz w:val="22"/>
                <w:szCs w:val="22"/>
              </w:rPr>
              <w:t>офисный</w:t>
            </w:r>
            <w:proofErr w:type="spellEnd"/>
            <w:r>
              <w:rPr>
                <w:color w:val="000000"/>
                <w:sz w:val="22"/>
                <w:szCs w:val="22"/>
              </w:rPr>
              <w:t xml:space="preserve"> 595х595</w:t>
            </w:r>
          </w:p>
          <w:p w:rsidR="0036219D" w:rsidRDefault="0036219D" w:rsidP="0036219D">
            <w:pPr>
              <w:tabs>
                <w:tab w:val="left" w:pos="426"/>
              </w:tabs>
              <w:rPr>
                <w:rFonts w:ascii="Times New Roman" w:hAnsi="Times New Roman" w:cs="Times New Roman"/>
              </w:rPr>
            </w:pPr>
          </w:p>
        </w:tc>
        <w:tc>
          <w:tcPr>
            <w:tcW w:w="2640" w:type="dxa"/>
          </w:tcPr>
          <w:p w:rsidR="0036219D" w:rsidRPr="009508B9" w:rsidRDefault="0036219D" w:rsidP="0036219D">
            <w:pPr>
              <w:rPr>
                <w:lang w:val="ru-RU"/>
              </w:rPr>
            </w:pPr>
            <w:r w:rsidRPr="009508B9">
              <w:rPr>
                <w:lang w:val="ru-RU"/>
              </w:rPr>
              <w:t>г. Луга ул. Нижегородская д.126</w:t>
            </w:r>
          </w:p>
        </w:tc>
        <w:tc>
          <w:tcPr>
            <w:tcW w:w="904" w:type="dxa"/>
          </w:tcPr>
          <w:p w:rsidR="0036219D" w:rsidRPr="00E159F4" w:rsidRDefault="0036219D" w:rsidP="0036219D">
            <w:pPr>
              <w:jc w:val="center"/>
              <w:rPr>
                <w:rFonts w:ascii="Times New Roman" w:hAnsi="Times New Roman" w:cs="Times New Roman"/>
              </w:rPr>
            </w:pPr>
            <w:proofErr w:type="spellStart"/>
            <w:r w:rsidRPr="00E159F4">
              <w:rPr>
                <w:rFonts w:ascii="Times New Roman" w:hAnsi="Times New Roman" w:cs="Times New Roman"/>
              </w:rPr>
              <w:t>шт</w:t>
            </w:r>
            <w:proofErr w:type="spellEnd"/>
          </w:p>
        </w:tc>
        <w:tc>
          <w:tcPr>
            <w:tcW w:w="992" w:type="dxa"/>
          </w:tcPr>
          <w:p w:rsidR="0036219D" w:rsidRDefault="00534F18" w:rsidP="0036219D">
            <w:pPr>
              <w:tabs>
                <w:tab w:val="left" w:pos="426"/>
              </w:tabs>
              <w:jc w:val="center"/>
              <w:rPr>
                <w:rFonts w:ascii="Times New Roman" w:hAnsi="Times New Roman" w:cs="Times New Roman"/>
                <w:lang w:val="ru-RU"/>
              </w:rPr>
            </w:pPr>
            <w:r>
              <w:rPr>
                <w:rFonts w:ascii="Times New Roman" w:hAnsi="Times New Roman" w:cs="Times New Roman"/>
                <w:lang w:val="ru-RU"/>
              </w:rPr>
              <w:t>10</w:t>
            </w:r>
          </w:p>
        </w:tc>
        <w:tc>
          <w:tcPr>
            <w:tcW w:w="1418"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c>
          <w:tcPr>
            <w:tcW w:w="2551" w:type="dxa"/>
            <w:vAlign w:val="center"/>
          </w:tcPr>
          <w:p w:rsidR="0036219D" w:rsidRPr="00F54845" w:rsidRDefault="0036219D" w:rsidP="0036219D">
            <w:pPr>
              <w:spacing w:after="160" w:line="240" w:lineRule="exact"/>
              <w:jc w:val="center"/>
              <w:rPr>
                <w:rFonts w:ascii="Times New Roman" w:hAnsi="Times New Roman" w:cs="Times New Roman"/>
                <w:lang w:val="ru-RU" w:eastAsia="en-US"/>
              </w:rPr>
            </w:pPr>
          </w:p>
        </w:tc>
      </w:tr>
    </w:tbl>
    <w:p w:rsidR="005B2B33" w:rsidRPr="00B42BF1" w:rsidRDefault="005B2B33" w:rsidP="005B2B33">
      <w:pPr>
        <w:rPr>
          <w:rFonts w:ascii="Times New Roman" w:hAnsi="Times New Roman" w:cs="Times New Roman"/>
          <w:vanish/>
          <w:lang w:val="ru-RU"/>
        </w:rPr>
      </w:pPr>
    </w:p>
    <w:tbl>
      <w:tblPr>
        <w:tblW w:w="0" w:type="auto"/>
        <w:tblInd w:w="-176" w:type="dxa"/>
        <w:tblLayout w:type="fixed"/>
        <w:tblLook w:val="01E0" w:firstRow="1" w:lastRow="1" w:firstColumn="1" w:lastColumn="1" w:noHBand="0" w:noVBand="0"/>
      </w:tblPr>
      <w:tblGrid>
        <w:gridCol w:w="5387"/>
        <w:gridCol w:w="10490"/>
      </w:tblGrid>
      <w:tr w:rsidR="00CC2841" w:rsidRPr="00B42BF1" w:rsidTr="00193518">
        <w:trPr>
          <w:trHeight w:val="2192"/>
        </w:trPr>
        <w:tc>
          <w:tcPr>
            <w:tcW w:w="5387" w:type="dxa"/>
          </w:tcPr>
          <w:p w:rsidR="00C81E32" w:rsidRPr="00B42BF1" w:rsidRDefault="00C81E32" w:rsidP="00CC2841">
            <w:pPr>
              <w:jc w:val="both"/>
              <w:rPr>
                <w:rFonts w:ascii="Times New Roman" w:hAnsi="Times New Roman" w:cs="Times New Roman"/>
                <w:b/>
                <w:snapToGrid w:val="0"/>
                <w:lang w:val="ru-RU"/>
              </w:rPr>
            </w:pPr>
          </w:p>
          <w:p w:rsidR="00C81E32" w:rsidRPr="00B42BF1" w:rsidRDefault="005B0F94" w:rsidP="00CC2841">
            <w:pPr>
              <w:jc w:val="both"/>
              <w:rPr>
                <w:rFonts w:ascii="Times New Roman" w:hAnsi="Times New Roman" w:cs="Times New Roman"/>
                <w:b/>
                <w:snapToGrid w:val="0"/>
                <w:lang w:val="ru-RU"/>
              </w:rPr>
            </w:pPr>
            <w:r w:rsidRPr="00B42BF1">
              <w:rPr>
                <w:rFonts w:ascii="Times New Roman" w:hAnsi="Times New Roman" w:cs="Times New Roman"/>
                <w:b/>
                <w:snapToGrid w:val="0"/>
                <w:lang w:val="ru-RU"/>
              </w:rPr>
              <w:t xml:space="preserve">                                                                                 </w:t>
            </w:r>
          </w:p>
          <w:p w:rsidR="00CC2841" w:rsidRPr="00B42BF1" w:rsidRDefault="00CC2841" w:rsidP="00CC2841">
            <w:pPr>
              <w:jc w:val="both"/>
              <w:rPr>
                <w:rFonts w:ascii="Times New Roman" w:hAnsi="Times New Roman" w:cs="Times New Roman"/>
                <w:b/>
                <w:snapToGrid w:val="0"/>
                <w:lang w:val="ru-RU"/>
              </w:rPr>
            </w:pPr>
            <w:r w:rsidRPr="00B42BF1">
              <w:rPr>
                <w:rFonts w:ascii="Times New Roman" w:hAnsi="Times New Roman" w:cs="Times New Roman"/>
                <w:b/>
                <w:snapToGrid w:val="0"/>
                <w:lang w:val="ru-RU"/>
              </w:rPr>
              <w:t>Заказчик:</w:t>
            </w:r>
          </w:p>
          <w:p w:rsidR="00867CBF" w:rsidRPr="00B42BF1" w:rsidRDefault="00867CBF" w:rsidP="00867CBF">
            <w:pPr>
              <w:rPr>
                <w:rFonts w:ascii="Times New Roman" w:hAnsi="Times New Roman" w:cs="Times New Roman"/>
                <w:sz w:val="25"/>
                <w:szCs w:val="25"/>
                <w:lang w:val="ru-RU"/>
              </w:rPr>
            </w:pPr>
            <w:r w:rsidRPr="00B42BF1">
              <w:rPr>
                <w:rFonts w:ascii="Times New Roman" w:hAnsi="Times New Roman" w:cs="Times New Roman"/>
                <w:sz w:val="25"/>
                <w:szCs w:val="25"/>
                <w:lang w:val="ru-RU"/>
              </w:rPr>
              <w:t>_______________/</w:t>
            </w:r>
            <w:r w:rsidRPr="00B42BF1">
              <w:rPr>
                <w:rFonts w:ascii="Times New Roman" w:hAnsi="Times New Roman" w:cs="Times New Roman"/>
                <w:sz w:val="25"/>
                <w:szCs w:val="25"/>
                <w:u w:val="single"/>
                <w:lang w:val="ru-RU"/>
              </w:rPr>
              <w:t xml:space="preserve"> </w:t>
            </w:r>
            <w:r w:rsidR="00AC7E49" w:rsidRPr="00B42BF1">
              <w:rPr>
                <w:rFonts w:ascii="Times New Roman" w:hAnsi="Times New Roman" w:cs="Times New Roman"/>
                <w:sz w:val="25"/>
                <w:szCs w:val="25"/>
                <w:lang w:val="ru-RU"/>
              </w:rPr>
              <w:t>___________</w:t>
            </w:r>
            <w:r w:rsidRPr="00B42BF1">
              <w:rPr>
                <w:rFonts w:ascii="Times New Roman" w:hAnsi="Times New Roman" w:cs="Times New Roman"/>
                <w:sz w:val="25"/>
                <w:szCs w:val="25"/>
                <w:lang w:val="ru-RU"/>
              </w:rPr>
              <w:t xml:space="preserve"> /</w:t>
            </w:r>
          </w:p>
          <w:p w:rsidR="00867CBF" w:rsidRPr="00B42BF1" w:rsidRDefault="00867CBF" w:rsidP="00867CBF">
            <w:pPr>
              <w:rPr>
                <w:rFonts w:ascii="Times New Roman" w:hAnsi="Times New Roman" w:cs="Times New Roman"/>
                <w:sz w:val="25"/>
                <w:szCs w:val="25"/>
                <w:lang w:val="ru-RU"/>
              </w:rPr>
            </w:pPr>
            <w:r w:rsidRPr="00B42BF1">
              <w:rPr>
                <w:rFonts w:ascii="Times New Roman" w:hAnsi="Times New Roman" w:cs="Times New Roman"/>
                <w:sz w:val="25"/>
                <w:szCs w:val="25"/>
                <w:lang w:val="ru-RU"/>
              </w:rPr>
              <w:t>«____» ___________202</w:t>
            </w:r>
            <w:r w:rsidR="00525330">
              <w:rPr>
                <w:rFonts w:ascii="Times New Roman" w:hAnsi="Times New Roman" w:cs="Times New Roman"/>
                <w:sz w:val="25"/>
                <w:szCs w:val="25"/>
                <w:lang w:val="ru-RU"/>
              </w:rPr>
              <w:t>__</w:t>
            </w:r>
            <w:r w:rsidRPr="00B42BF1">
              <w:rPr>
                <w:rFonts w:ascii="Times New Roman" w:hAnsi="Times New Roman" w:cs="Times New Roman"/>
                <w:sz w:val="25"/>
                <w:szCs w:val="25"/>
                <w:lang w:val="ru-RU"/>
              </w:rPr>
              <w:t xml:space="preserve"> г.</w:t>
            </w:r>
          </w:p>
          <w:p w:rsidR="00CC2841" w:rsidRPr="00B42BF1" w:rsidRDefault="00CC2841" w:rsidP="00867CBF">
            <w:pPr>
              <w:jc w:val="both"/>
              <w:rPr>
                <w:rFonts w:ascii="Times New Roman" w:hAnsi="Times New Roman" w:cs="Times New Roman"/>
                <w:snapToGrid w:val="0"/>
                <w:lang w:val="ru-RU"/>
              </w:rPr>
            </w:pPr>
          </w:p>
          <w:p w:rsidR="00CC2841" w:rsidRPr="00B42BF1" w:rsidRDefault="00CC2841" w:rsidP="00795E7D">
            <w:pPr>
              <w:ind w:firstLine="199"/>
              <w:jc w:val="both"/>
              <w:rPr>
                <w:rFonts w:ascii="Times New Roman" w:hAnsi="Times New Roman" w:cs="Times New Roman"/>
                <w:snapToGrid w:val="0"/>
                <w:lang w:val="ru-RU"/>
              </w:rPr>
            </w:pPr>
            <w:proofErr w:type="spellStart"/>
            <w:r w:rsidRPr="00B42BF1">
              <w:rPr>
                <w:rFonts w:ascii="Times New Roman" w:hAnsi="Times New Roman" w:cs="Times New Roman"/>
                <w:snapToGrid w:val="0"/>
                <w:lang w:val="ru-RU"/>
              </w:rPr>
              <w:t>м.п</w:t>
            </w:r>
            <w:proofErr w:type="spellEnd"/>
            <w:r w:rsidR="00795E7D">
              <w:rPr>
                <w:rFonts w:ascii="Times New Roman" w:hAnsi="Times New Roman" w:cs="Times New Roman"/>
                <w:snapToGrid w:val="0"/>
                <w:lang w:val="ru-RU"/>
              </w:rPr>
              <w:t>.</w:t>
            </w:r>
          </w:p>
        </w:tc>
        <w:tc>
          <w:tcPr>
            <w:tcW w:w="10490" w:type="dxa"/>
          </w:tcPr>
          <w:p w:rsidR="00C81E32" w:rsidRPr="00B42BF1" w:rsidRDefault="00C81E32" w:rsidP="00C81E32">
            <w:pPr>
              <w:rPr>
                <w:rFonts w:ascii="Times New Roman" w:hAnsi="Times New Roman" w:cs="Times New Roman"/>
                <w:lang w:val="ru-RU"/>
              </w:rPr>
            </w:pPr>
          </w:p>
          <w:p w:rsidR="00C81E32" w:rsidRPr="00B42BF1" w:rsidRDefault="00C81E32" w:rsidP="00C81E32">
            <w:pPr>
              <w:rPr>
                <w:rFonts w:ascii="Times New Roman" w:hAnsi="Times New Roman" w:cs="Times New Roman"/>
                <w:lang w:val="ru-RU"/>
              </w:rPr>
            </w:pPr>
          </w:p>
          <w:p w:rsidR="00C81E32" w:rsidRPr="00B42BF1" w:rsidRDefault="00C81E32" w:rsidP="00CC2841">
            <w:pPr>
              <w:pStyle w:val="3"/>
              <w:spacing w:before="0" w:after="0"/>
              <w:jc w:val="both"/>
              <w:rPr>
                <w:rFonts w:ascii="Times New Roman" w:hAnsi="Times New Roman" w:cs="Times New Roman"/>
                <w:sz w:val="24"/>
                <w:szCs w:val="24"/>
                <w:lang w:val="ru-RU"/>
              </w:rPr>
            </w:pPr>
          </w:p>
          <w:p w:rsidR="00CC2841" w:rsidRPr="00B42BF1" w:rsidRDefault="00CC2841" w:rsidP="00193518">
            <w:pPr>
              <w:pStyle w:val="3"/>
              <w:spacing w:before="0" w:after="0"/>
              <w:ind w:left="2450" w:firstLine="2977"/>
              <w:jc w:val="both"/>
              <w:rPr>
                <w:rFonts w:ascii="Times New Roman" w:hAnsi="Times New Roman" w:cs="Times New Roman"/>
                <w:sz w:val="24"/>
                <w:szCs w:val="24"/>
                <w:lang w:val="ru-RU"/>
              </w:rPr>
            </w:pPr>
            <w:r w:rsidRPr="00B42BF1">
              <w:rPr>
                <w:rFonts w:ascii="Times New Roman" w:hAnsi="Times New Roman" w:cs="Times New Roman"/>
                <w:sz w:val="24"/>
                <w:szCs w:val="24"/>
                <w:lang w:val="ru-RU"/>
              </w:rPr>
              <w:t>Поставщик:</w:t>
            </w:r>
          </w:p>
          <w:p w:rsidR="00094110" w:rsidRPr="00B42BF1" w:rsidRDefault="00094110" w:rsidP="00193518">
            <w:pPr>
              <w:ind w:left="2450" w:firstLine="2977"/>
              <w:rPr>
                <w:rFonts w:ascii="Times New Roman" w:hAnsi="Times New Roman" w:cs="Times New Roman"/>
                <w:snapToGrid w:val="0"/>
                <w:sz w:val="25"/>
                <w:szCs w:val="25"/>
                <w:lang w:val="ru-RU"/>
              </w:rPr>
            </w:pPr>
            <w:r w:rsidRPr="00B42BF1">
              <w:rPr>
                <w:rFonts w:ascii="Times New Roman" w:hAnsi="Times New Roman" w:cs="Times New Roman"/>
                <w:sz w:val="25"/>
                <w:szCs w:val="25"/>
                <w:lang w:val="ru-RU"/>
              </w:rPr>
              <w:t>_______________</w:t>
            </w:r>
            <w:r w:rsidRPr="00B42BF1">
              <w:rPr>
                <w:rFonts w:ascii="Times New Roman" w:hAnsi="Times New Roman" w:cs="Times New Roman"/>
                <w:snapToGrid w:val="0"/>
                <w:sz w:val="25"/>
                <w:szCs w:val="25"/>
                <w:lang w:val="ru-RU"/>
              </w:rPr>
              <w:t xml:space="preserve"> /</w:t>
            </w:r>
            <w:r w:rsidRPr="00B42BF1">
              <w:rPr>
                <w:rFonts w:ascii="Times New Roman" w:hAnsi="Times New Roman" w:cs="Times New Roman"/>
                <w:sz w:val="25"/>
                <w:szCs w:val="25"/>
                <w:lang w:val="ru-RU"/>
              </w:rPr>
              <w:t xml:space="preserve"> </w:t>
            </w:r>
            <w:r w:rsidR="00AC7E49" w:rsidRPr="00B42BF1">
              <w:rPr>
                <w:rFonts w:ascii="Times New Roman" w:hAnsi="Times New Roman" w:cs="Times New Roman"/>
                <w:sz w:val="25"/>
                <w:szCs w:val="25"/>
                <w:lang w:val="ru-RU"/>
              </w:rPr>
              <w:t>__________________</w:t>
            </w:r>
            <w:r w:rsidRPr="00B42BF1">
              <w:rPr>
                <w:rFonts w:ascii="Times New Roman" w:hAnsi="Times New Roman" w:cs="Times New Roman"/>
                <w:snapToGrid w:val="0"/>
                <w:sz w:val="25"/>
                <w:szCs w:val="25"/>
                <w:lang w:val="ru-RU"/>
              </w:rPr>
              <w:t xml:space="preserve"> /                               </w:t>
            </w:r>
          </w:p>
          <w:p w:rsidR="00094110" w:rsidRPr="00B42BF1" w:rsidRDefault="00094110" w:rsidP="00193518">
            <w:pPr>
              <w:ind w:left="2450" w:firstLine="2977"/>
              <w:rPr>
                <w:rFonts w:ascii="Times New Roman" w:hAnsi="Times New Roman" w:cs="Times New Roman"/>
                <w:snapToGrid w:val="0"/>
                <w:sz w:val="25"/>
                <w:szCs w:val="25"/>
                <w:lang w:val="ru-RU"/>
              </w:rPr>
            </w:pPr>
            <w:r w:rsidRPr="00B42BF1">
              <w:rPr>
                <w:rFonts w:ascii="Times New Roman" w:hAnsi="Times New Roman" w:cs="Times New Roman"/>
                <w:snapToGrid w:val="0"/>
                <w:sz w:val="25"/>
                <w:szCs w:val="25"/>
                <w:lang w:val="ru-RU"/>
              </w:rPr>
              <w:t>«_____</w:t>
            </w:r>
            <w:proofErr w:type="gramStart"/>
            <w:r w:rsidRPr="00B42BF1">
              <w:rPr>
                <w:rFonts w:ascii="Times New Roman" w:hAnsi="Times New Roman" w:cs="Times New Roman"/>
                <w:snapToGrid w:val="0"/>
                <w:sz w:val="25"/>
                <w:szCs w:val="25"/>
                <w:lang w:val="ru-RU"/>
              </w:rPr>
              <w:t>_»_</w:t>
            </w:r>
            <w:proofErr w:type="gramEnd"/>
            <w:r w:rsidRPr="00B42BF1">
              <w:rPr>
                <w:rFonts w:ascii="Times New Roman" w:hAnsi="Times New Roman" w:cs="Times New Roman"/>
                <w:snapToGrid w:val="0"/>
                <w:sz w:val="25"/>
                <w:szCs w:val="25"/>
                <w:lang w:val="ru-RU"/>
              </w:rPr>
              <w:t>_____________ 202</w:t>
            </w:r>
            <w:r w:rsidR="00525330">
              <w:rPr>
                <w:rFonts w:ascii="Times New Roman" w:hAnsi="Times New Roman" w:cs="Times New Roman"/>
                <w:snapToGrid w:val="0"/>
                <w:sz w:val="25"/>
                <w:szCs w:val="25"/>
                <w:lang w:val="ru-RU"/>
              </w:rPr>
              <w:t>__</w:t>
            </w:r>
            <w:r w:rsidRPr="00B42BF1">
              <w:rPr>
                <w:rFonts w:ascii="Times New Roman" w:hAnsi="Times New Roman" w:cs="Times New Roman"/>
                <w:snapToGrid w:val="0"/>
                <w:sz w:val="25"/>
                <w:szCs w:val="25"/>
                <w:lang w:val="ru-RU"/>
              </w:rPr>
              <w:t xml:space="preserve"> г.</w:t>
            </w:r>
          </w:p>
          <w:p w:rsidR="00CC2841" w:rsidRPr="00B42BF1" w:rsidRDefault="00CC2841" w:rsidP="001033E3">
            <w:pPr>
              <w:ind w:left="2450" w:firstLine="2977"/>
              <w:jc w:val="both"/>
              <w:rPr>
                <w:rFonts w:ascii="Times New Roman" w:hAnsi="Times New Roman" w:cs="Times New Roman"/>
                <w:snapToGrid w:val="0"/>
                <w:lang w:val="ru-RU"/>
              </w:rPr>
            </w:pPr>
            <w:proofErr w:type="spellStart"/>
            <w:r w:rsidRPr="00B42BF1">
              <w:rPr>
                <w:rFonts w:ascii="Times New Roman" w:hAnsi="Times New Roman" w:cs="Times New Roman"/>
                <w:snapToGrid w:val="0"/>
                <w:lang w:val="ru-RU"/>
              </w:rPr>
              <w:t>м.п</w:t>
            </w:r>
            <w:proofErr w:type="spellEnd"/>
            <w:r w:rsidRPr="00B42BF1">
              <w:rPr>
                <w:rFonts w:ascii="Times New Roman" w:hAnsi="Times New Roman" w:cs="Times New Roman"/>
                <w:snapToGrid w:val="0"/>
                <w:lang w:val="ru-RU"/>
              </w:rPr>
              <w:t>.</w:t>
            </w:r>
          </w:p>
        </w:tc>
      </w:tr>
    </w:tbl>
    <w:p w:rsidR="003D1C2E" w:rsidRPr="00B42BF1" w:rsidRDefault="003D1C2E" w:rsidP="003D1C2E">
      <w:pPr>
        <w:rPr>
          <w:rFonts w:ascii="Times New Roman" w:hAnsi="Times New Roman" w:cs="Times New Roman"/>
          <w:b/>
          <w:sz w:val="25"/>
          <w:szCs w:val="25"/>
        </w:rPr>
        <w:sectPr w:rsidR="003D1C2E" w:rsidRPr="00B42BF1" w:rsidSect="002E2936">
          <w:pgSz w:w="16838" w:h="11906" w:orient="landscape"/>
          <w:pgMar w:top="567" w:right="567" w:bottom="1134" w:left="567" w:header="709" w:footer="709" w:gutter="0"/>
          <w:cols w:space="708"/>
          <w:titlePg/>
          <w:docGrid w:linePitch="360"/>
        </w:sectPr>
      </w:pPr>
    </w:p>
    <w:p w:rsidR="003D1C2E" w:rsidRPr="00B42BF1" w:rsidRDefault="00A7462E" w:rsidP="007F3FFF">
      <w:pPr>
        <w:jc w:val="right"/>
        <w:rPr>
          <w:rFonts w:ascii="Times New Roman" w:hAnsi="Times New Roman" w:cs="Times New Roman"/>
          <w:sz w:val="22"/>
          <w:szCs w:val="22"/>
        </w:rPr>
      </w:pPr>
      <w:r>
        <w:rPr>
          <w:rFonts w:ascii="Times New Roman" w:hAnsi="Times New Roman" w:cs="Times New Roman"/>
          <w:sz w:val="22"/>
          <w:szCs w:val="22"/>
          <w:lang w:val="ru-RU"/>
        </w:rPr>
        <w:lastRenderedPageBreak/>
        <w:t>П</w:t>
      </w:r>
      <w:proofErr w:type="spellStart"/>
      <w:r w:rsidR="003D1C2E" w:rsidRPr="00B42BF1">
        <w:rPr>
          <w:rFonts w:ascii="Times New Roman" w:hAnsi="Times New Roman" w:cs="Times New Roman"/>
          <w:sz w:val="22"/>
          <w:szCs w:val="22"/>
        </w:rPr>
        <w:t>риложение</w:t>
      </w:r>
      <w:proofErr w:type="spellEnd"/>
      <w:r w:rsidR="003D1C2E" w:rsidRPr="00B42BF1">
        <w:rPr>
          <w:rFonts w:ascii="Times New Roman" w:hAnsi="Times New Roman" w:cs="Times New Roman"/>
          <w:sz w:val="22"/>
          <w:szCs w:val="22"/>
        </w:rPr>
        <w:t xml:space="preserve"> № 2</w:t>
      </w:r>
    </w:p>
    <w:p w:rsidR="007F3FFF" w:rsidRPr="00B42BF1" w:rsidRDefault="007F3FFF" w:rsidP="003D1C2E">
      <w:pPr>
        <w:jc w:val="right"/>
        <w:rPr>
          <w:rFonts w:ascii="Times New Roman" w:hAnsi="Times New Roman" w:cs="Times New Roman"/>
          <w:sz w:val="22"/>
          <w:szCs w:val="22"/>
          <w:lang w:val="ru-RU"/>
        </w:rPr>
      </w:pPr>
      <w:r w:rsidRPr="00B42BF1">
        <w:rPr>
          <w:rFonts w:ascii="Times New Roman" w:hAnsi="Times New Roman" w:cs="Times New Roman"/>
          <w:sz w:val="22"/>
          <w:szCs w:val="22"/>
          <w:lang w:val="ru-RU"/>
        </w:rPr>
        <w:t xml:space="preserve">               </w:t>
      </w:r>
    </w:p>
    <w:p w:rsidR="003D1C2E" w:rsidRPr="00B42BF1" w:rsidRDefault="003D1C2E" w:rsidP="003D1C2E">
      <w:pPr>
        <w:jc w:val="right"/>
        <w:rPr>
          <w:rFonts w:ascii="Times New Roman" w:hAnsi="Times New Roman" w:cs="Times New Roman"/>
          <w:sz w:val="22"/>
          <w:szCs w:val="22"/>
        </w:rPr>
      </w:pPr>
      <w:r w:rsidRPr="00B42BF1">
        <w:rPr>
          <w:rFonts w:ascii="Times New Roman" w:hAnsi="Times New Roman" w:cs="Times New Roman"/>
          <w:sz w:val="22"/>
          <w:szCs w:val="22"/>
        </w:rPr>
        <w:t xml:space="preserve">к </w:t>
      </w:r>
      <w:proofErr w:type="spellStart"/>
      <w:r w:rsidRPr="00B42BF1">
        <w:rPr>
          <w:rFonts w:ascii="Times New Roman" w:hAnsi="Times New Roman" w:cs="Times New Roman"/>
          <w:sz w:val="22"/>
          <w:szCs w:val="22"/>
        </w:rPr>
        <w:t>контракту</w:t>
      </w:r>
      <w:proofErr w:type="spellEnd"/>
      <w:r w:rsidRPr="00B42BF1">
        <w:rPr>
          <w:rFonts w:ascii="Times New Roman" w:hAnsi="Times New Roman" w:cs="Times New Roman"/>
          <w:sz w:val="22"/>
          <w:szCs w:val="22"/>
        </w:rPr>
        <w:t xml:space="preserve"> №________________________</w:t>
      </w:r>
    </w:p>
    <w:p w:rsidR="003D1C2E" w:rsidRPr="00B42BF1" w:rsidRDefault="003D1C2E" w:rsidP="003D1C2E">
      <w:pPr>
        <w:ind w:left="-540" w:firstLine="540"/>
        <w:jc w:val="right"/>
        <w:rPr>
          <w:rFonts w:ascii="Times New Roman" w:hAnsi="Times New Roman" w:cs="Times New Roman"/>
          <w:sz w:val="22"/>
          <w:szCs w:val="22"/>
        </w:rPr>
      </w:pPr>
      <w:proofErr w:type="spellStart"/>
      <w:r w:rsidRPr="00B42BF1">
        <w:rPr>
          <w:rFonts w:ascii="Times New Roman" w:hAnsi="Times New Roman" w:cs="Times New Roman"/>
          <w:sz w:val="22"/>
          <w:szCs w:val="22"/>
        </w:rPr>
        <w:t>от</w:t>
      </w:r>
      <w:proofErr w:type="spellEnd"/>
      <w:r w:rsidRPr="00B42BF1">
        <w:rPr>
          <w:rFonts w:ascii="Times New Roman" w:hAnsi="Times New Roman" w:cs="Times New Roman"/>
          <w:sz w:val="22"/>
          <w:szCs w:val="22"/>
        </w:rPr>
        <w:t xml:space="preserve"> «_____»_______</w:t>
      </w:r>
      <w:proofErr w:type="gramStart"/>
      <w:r w:rsidRPr="00B42BF1">
        <w:rPr>
          <w:rFonts w:ascii="Times New Roman" w:hAnsi="Times New Roman" w:cs="Times New Roman"/>
          <w:sz w:val="22"/>
          <w:szCs w:val="22"/>
        </w:rPr>
        <w:t>_  20</w:t>
      </w:r>
      <w:proofErr w:type="gramEnd"/>
      <w:r w:rsidRPr="00B42BF1">
        <w:rPr>
          <w:rFonts w:ascii="Times New Roman" w:hAnsi="Times New Roman" w:cs="Times New Roman"/>
          <w:sz w:val="22"/>
          <w:szCs w:val="22"/>
        </w:rPr>
        <w:t>___ г.</w:t>
      </w:r>
    </w:p>
    <w:p w:rsidR="003D1C2E" w:rsidRPr="00B42BF1" w:rsidRDefault="00DA022E" w:rsidP="003D1C2E">
      <w:pPr>
        <w:jc w:val="center"/>
        <w:rPr>
          <w:rFonts w:ascii="Times New Roman" w:hAnsi="Times New Roman" w:cs="Times New Roman"/>
        </w:rPr>
      </w:pPr>
      <w:proofErr w:type="spellStart"/>
      <w:r w:rsidRPr="00B42BF1">
        <w:rPr>
          <w:rFonts w:ascii="Times New Roman" w:hAnsi="Times New Roman" w:cs="Times New Roman"/>
        </w:rPr>
        <w:t>Акт</w:t>
      </w:r>
      <w:proofErr w:type="spellEnd"/>
      <w:r w:rsidRPr="00B42BF1">
        <w:rPr>
          <w:rFonts w:ascii="Times New Roman" w:hAnsi="Times New Roman" w:cs="Times New Roman"/>
        </w:rPr>
        <w:t xml:space="preserve"> </w:t>
      </w:r>
      <w:proofErr w:type="spellStart"/>
      <w:r w:rsidRPr="00B42BF1">
        <w:rPr>
          <w:rFonts w:ascii="Times New Roman" w:hAnsi="Times New Roman" w:cs="Times New Roman"/>
        </w:rPr>
        <w:t>приема</w:t>
      </w:r>
      <w:proofErr w:type="spellEnd"/>
      <w:r w:rsidRPr="00B42BF1">
        <w:rPr>
          <w:rFonts w:ascii="Times New Roman" w:hAnsi="Times New Roman" w:cs="Times New Roman"/>
        </w:rPr>
        <w:t>-</w:t>
      </w:r>
      <w:r w:rsidRPr="00B42BF1">
        <w:rPr>
          <w:rFonts w:ascii="Times New Roman" w:hAnsi="Times New Roman" w:cs="Times New Roman"/>
          <w:lang w:val="ru-RU"/>
        </w:rPr>
        <w:t>передачи</w:t>
      </w:r>
      <w:r w:rsidR="003D1C2E" w:rsidRPr="00B42BF1">
        <w:rPr>
          <w:rFonts w:ascii="Times New Roman" w:hAnsi="Times New Roman" w:cs="Times New Roman"/>
        </w:rPr>
        <w:t xml:space="preserve"> </w:t>
      </w:r>
      <w:proofErr w:type="spellStart"/>
      <w:r w:rsidR="003D1C2E" w:rsidRPr="00B42BF1">
        <w:rPr>
          <w:rFonts w:ascii="Times New Roman" w:hAnsi="Times New Roman" w:cs="Times New Roman"/>
        </w:rPr>
        <w:t>Товара</w:t>
      </w:r>
      <w:proofErr w:type="spellEnd"/>
    </w:p>
    <w:p w:rsidR="003D1C2E" w:rsidRPr="00B42BF1" w:rsidRDefault="003D1C2E" w:rsidP="003D1C2E">
      <w:pPr>
        <w:jc w:val="center"/>
        <w:rPr>
          <w:rFonts w:ascii="Times New Roman" w:hAnsi="Times New Roman" w:cs="Times New Roman"/>
          <w:lang w:val="ru-RU"/>
        </w:rPr>
      </w:pPr>
      <w:r w:rsidRPr="00B42BF1">
        <w:rPr>
          <w:rFonts w:ascii="Times New Roman" w:hAnsi="Times New Roman" w:cs="Times New Roman"/>
          <w:lang w:val="ru-RU"/>
        </w:rPr>
        <w:t>в соответствии с условиями контракта</w:t>
      </w:r>
    </w:p>
    <w:p w:rsidR="003D1C2E" w:rsidRPr="00B42BF1" w:rsidRDefault="003D1C2E" w:rsidP="003D1C2E">
      <w:pPr>
        <w:jc w:val="center"/>
        <w:rPr>
          <w:rFonts w:ascii="Times New Roman" w:hAnsi="Times New Roman" w:cs="Times New Roman"/>
        </w:rPr>
      </w:pPr>
      <w:r w:rsidRPr="00B42BF1">
        <w:rPr>
          <w:rFonts w:ascii="Times New Roman" w:hAnsi="Times New Roman" w:cs="Times New Roman"/>
        </w:rPr>
        <w:t xml:space="preserve">№ ___________________ </w:t>
      </w:r>
      <w:proofErr w:type="spellStart"/>
      <w:r w:rsidRPr="00B42BF1">
        <w:rPr>
          <w:rFonts w:ascii="Times New Roman" w:hAnsi="Times New Roman" w:cs="Times New Roman"/>
        </w:rPr>
        <w:t>от</w:t>
      </w:r>
      <w:proofErr w:type="spellEnd"/>
      <w:r w:rsidRPr="00B42BF1">
        <w:rPr>
          <w:rFonts w:ascii="Times New Roman" w:hAnsi="Times New Roman" w:cs="Times New Roman"/>
        </w:rPr>
        <w:t xml:space="preserve"> «___» _____________ 202</w:t>
      </w:r>
      <w:r w:rsidR="007F3FFF" w:rsidRPr="00B42BF1">
        <w:rPr>
          <w:rFonts w:ascii="Times New Roman" w:hAnsi="Times New Roman" w:cs="Times New Roman"/>
          <w:lang w:val="ru-RU"/>
        </w:rPr>
        <w:t>_</w:t>
      </w:r>
      <w:r w:rsidRPr="00B42BF1">
        <w:rPr>
          <w:rFonts w:ascii="Times New Roman" w:hAnsi="Times New Roman" w:cs="Times New Roman"/>
        </w:rPr>
        <w:t xml:space="preserve"> </w:t>
      </w:r>
      <w:proofErr w:type="spellStart"/>
      <w:r w:rsidRPr="00B42BF1">
        <w:rPr>
          <w:rFonts w:ascii="Times New Roman" w:hAnsi="Times New Roman" w:cs="Times New Roman"/>
        </w:rPr>
        <w:t>года</w:t>
      </w:r>
      <w:proofErr w:type="spellEnd"/>
    </w:p>
    <w:tbl>
      <w:tblPr>
        <w:tblW w:w="0" w:type="auto"/>
        <w:tblInd w:w="10" w:type="dxa"/>
        <w:tblLayout w:type="fixed"/>
        <w:tblCellMar>
          <w:left w:w="10" w:type="dxa"/>
          <w:right w:w="10" w:type="dxa"/>
        </w:tblCellMar>
        <w:tblLook w:val="0000" w:firstRow="0" w:lastRow="0" w:firstColumn="0" w:lastColumn="0" w:noHBand="0" w:noVBand="0"/>
      </w:tblPr>
      <w:tblGrid>
        <w:gridCol w:w="4677"/>
        <w:gridCol w:w="5529"/>
      </w:tblGrid>
      <w:tr w:rsidR="003D1C2E" w:rsidRPr="003D2C00" w:rsidTr="002E2936">
        <w:tc>
          <w:tcPr>
            <w:tcW w:w="4677" w:type="dxa"/>
            <w:tcBorders>
              <w:top w:val="nil"/>
              <w:left w:val="nil"/>
              <w:bottom w:val="nil"/>
              <w:right w:val="nil"/>
            </w:tcBorders>
          </w:tcPr>
          <w:p w:rsidR="003D1C2E" w:rsidRPr="003D2C00" w:rsidRDefault="003D2C00" w:rsidP="002E2936">
            <w:pPr>
              <w:widowControl w:val="0"/>
              <w:autoSpaceDE w:val="0"/>
              <w:autoSpaceDN w:val="0"/>
              <w:adjustRightInd w:val="0"/>
              <w:rPr>
                <w:rFonts w:ascii="Times New Roman" w:hAnsi="Times New Roman" w:cs="Times New Roman"/>
                <w:lang w:val="ru-RU"/>
              </w:rPr>
            </w:pPr>
            <w:r w:rsidRPr="003D2C00">
              <w:rPr>
                <w:rFonts w:ascii="Times New Roman" w:hAnsi="Times New Roman" w:cs="Times New Roman"/>
                <w:lang w:val="ru-RU"/>
              </w:rPr>
              <w:t>г.</w:t>
            </w:r>
            <w:r>
              <w:rPr>
                <w:rFonts w:ascii="Times New Roman" w:hAnsi="Times New Roman" w:cs="Times New Roman"/>
                <w:lang w:val="ru-RU"/>
              </w:rPr>
              <w:t xml:space="preserve"> п. </w:t>
            </w:r>
            <w:proofErr w:type="spellStart"/>
            <w:r>
              <w:rPr>
                <w:rFonts w:ascii="Times New Roman" w:hAnsi="Times New Roman" w:cs="Times New Roman"/>
                <w:lang w:val="ru-RU"/>
              </w:rPr>
              <w:t>Сенявино</w:t>
            </w:r>
            <w:proofErr w:type="spellEnd"/>
          </w:p>
        </w:tc>
        <w:tc>
          <w:tcPr>
            <w:tcW w:w="5529" w:type="dxa"/>
            <w:tcBorders>
              <w:top w:val="nil"/>
              <w:left w:val="nil"/>
              <w:bottom w:val="nil"/>
              <w:right w:val="nil"/>
            </w:tcBorders>
          </w:tcPr>
          <w:p w:rsidR="003D1C2E" w:rsidRPr="003D2C00" w:rsidRDefault="00193518" w:rsidP="00193518">
            <w:pPr>
              <w:widowControl w:val="0"/>
              <w:autoSpaceDE w:val="0"/>
              <w:autoSpaceDN w:val="0"/>
              <w:adjustRightInd w:val="0"/>
              <w:rPr>
                <w:rFonts w:ascii="Times New Roman" w:hAnsi="Times New Roman" w:cs="Times New Roman"/>
                <w:lang w:val="ru-RU"/>
              </w:rPr>
            </w:pPr>
            <w:r w:rsidRPr="00B42BF1">
              <w:rPr>
                <w:rFonts w:ascii="Times New Roman" w:hAnsi="Times New Roman" w:cs="Times New Roman"/>
                <w:lang w:val="ru-RU"/>
              </w:rPr>
              <w:t xml:space="preserve">                               </w:t>
            </w:r>
            <w:r w:rsidR="003D1C2E" w:rsidRPr="003D2C00">
              <w:rPr>
                <w:rFonts w:ascii="Times New Roman" w:hAnsi="Times New Roman" w:cs="Times New Roman"/>
                <w:lang w:val="ru-RU"/>
              </w:rPr>
              <w:t>«___»</w:t>
            </w:r>
            <w:r w:rsidR="003D1C2E" w:rsidRPr="00B42BF1">
              <w:rPr>
                <w:rFonts w:ascii="Times New Roman" w:hAnsi="Times New Roman" w:cs="Times New Roman"/>
              </w:rPr>
              <w:t> </w:t>
            </w:r>
            <w:r w:rsidR="003D1C2E" w:rsidRPr="003D2C00">
              <w:rPr>
                <w:rFonts w:ascii="Times New Roman" w:hAnsi="Times New Roman" w:cs="Times New Roman"/>
                <w:lang w:val="ru-RU"/>
              </w:rPr>
              <w:t>_____________</w:t>
            </w:r>
            <w:r w:rsidR="003D1C2E" w:rsidRPr="00B42BF1">
              <w:rPr>
                <w:rFonts w:ascii="Times New Roman" w:hAnsi="Times New Roman" w:cs="Times New Roman"/>
              </w:rPr>
              <w:t> </w:t>
            </w:r>
            <w:r w:rsidR="003D1C2E" w:rsidRPr="003D2C00">
              <w:rPr>
                <w:rFonts w:ascii="Times New Roman" w:hAnsi="Times New Roman" w:cs="Times New Roman"/>
                <w:lang w:val="ru-RU"/>
              </w:rPr>
              <w:t>202</w:t>
            </w:r>
            <w:r w:rsidR="007F3FFF" w:rsidRPr="00B42BF1">
              <w:rPr>
                <w:rFonts w:ascii="Times New Roman" w:hAnsi="Times New Roman" w:cs="Times New Roman"/>
                <w:lang w:val="ru-RU"/>
              </w:rPr>
              <w:t>_</w:t>
            </w:r>
            <w:r w:rsidR="003D1C2E" w:rsidRPr="00B42BF1">
              <w:rPr>
                <w:rFonts w:ascii="Times New Roman" w:hAnsi="Times New Roman" w:cs="Times New Roman"/>
              </w:rPr>
              <w:t> </w:t>
            </w:r>
            <w:r w:rsidR="003D1C2E" w:rsidRPr="003D2C00">
              <w:rPr>
                <w:rFonts w:ascii="Times New Roman" w:hAnsi="Times New Roman" w:cs="Times New Roman"/>
                <w:lang w:val="ru-RU"/>
              </w:rPr>
              <w:t>г.</w:t>
            </w:r>
          </w:p>
        </w:tc>
      </w:tr>
    </w:tbl>
    <w:p w:rsidR="003D1C2E" w:rsidRPr="003D2C00" w:rsidRDefault="003D1C2E" w:rsidP="003D1C2E">
      <w:pPr>
        <w:ind w:firstLine="567"/>
        <w:jc w:val="both"/>
        <w:rPr>
          <w:rFonts w:ascii="Times New Roman" w:hAnsi="Times New Roman" w:cs="Times New Roman"/>
          <w:lang w:val="ru-RU"/>
        </w:rPr>
      </w:pPr>
    </w:p>
    <w:p w:rsidR="003D1C2E" w:rsidRPr="00B42BF1" w:rsidRDefault="00F8402D" w:rsidP="003D1C2E">
      <w:pPr>
        <w:ind w:firstLine="567"/>
        <w:jc w:val="both"/>
        <w:rPr>
          <w:rFonts w:ascii="Times New Roman" w:hAnsi="Times New Roman" w:cs="Times New Roman"/>
          <w:lang w:val="ru-RU"/>
        </w:rPr>
      </w:pPr>
      <w:r w:rsidRPr="00F8402D">
        <w:rPr>
          <w:rFonts w:ascii="Times New Roman" w:hAnsi="Times New Roman" w:cs="Times New Roman"/>
          <w:lang w:val="ru-RU"/>
        </w:rPr>
        <w:t>Государственное бюджетное учреждение Ленинградской области «Киришское дорожное ремонтно-строительное управление» (сокращенное наименование ГБУ «Киришское ДРСУ»)</w:t>
      </w:r>
      <w:r w:rsidR="003D1C2E" w:rsidRPr="00B42BF1">
        <w:rPr>
          <w:rFonts w:ascii="Times New Roman" w:hAnsi="Times New Roman" w:cs="Times New Roman"/>
          <w:lang w:val="ru-RU"/>
        </w:rPr>
        <w:t>, именуемое в дальнейшем «Заказчик», в лице</w:t>
      </w:r>
      <w:r>
        <w:rPr>
          <w:rFonts w:ascii="Times New Roman" w:hAnsi="Times New Roman" w:cs="Times New Roman"/>
          <w:lang w:val="ru-RU"/>
        </w:rPr>
        <w:t xml:space="preserve"> </w:t>
      </w:r>
      <w:r w:rsidR="003D1C2E" w:rsidRPr="00B42BF1">
        <w:rPr>
          <w:rFonts w:ascii="Times New Roman" w:hAnsi="Times New Roman" w:cs="Times New Roman"/>
          <w:lang w:val="ru-RU"/>
        </w:rPr>
        <w:t xml:space="preserve">, действующего на основании ______________, с одной стороны и ____________________________, именуемое в дальнейшем «Поставщик», в лице _____________________, действующего на </w:t>
      </w:r>
      <w:r w:rsidRPr="00B42BF1">
        <w:rPr>
          <w:rFonts w:ascii="Times New Roman" w:hAnsi="Times New Roman" w:cs="Times New Roman"/>
          <w:lang w:val="ru-RU"/>
        </w:rPr>
        <w:t>основании _</w:t>
      </w:r>
      <w:r w:rsidR="003D1C2E" w:rsidRPr="00B42BF1">
        <w:rPr>
          <w:rFonts w:ascii="Times New Roman" w:hAnsi="Times New Roman" w:cs="Times New Roman"/>
          <w:lang w:val="ru-RU"/>
        </w:rPr>
        <w:t>____________________________, с другой стороны, вместе именуемые в дальнейшем «Стороны», заключили настоящий акт приема-</w:t>
      </w:r>
      <w:r w:rsidR="00466E47">
        <w:rPr>
          <w:rFonts w:ascii="Times New Roman" w:hAnsi="Times New Roman" w:cs="Times New Roman"/>
          <w:lang w:val="ru-RU"/>
        </w:rPr>
        <w:t>пере</w:t>
      </w:r>
      <w:r w:rsidR="003D1C2E" w:rsidRPr="00B42BF1">
        <w:rPr>
          <w:rFonts w:ascii="Times New Roman" w:hAnsi="Times New Roman" w:cs="Times New Roman"/>
          <w:lang w:val="ru-RU"/>
        </w:rPr>
        <w:t>дачи Товара о нижеследующем:</w:t>
      </w:r>
    </w:p>
    <w:p w:rsidR="003D1C2E" w:rsidRPr="00B42BF1" w:rsidRDefault="003D1C2E" w:rsidP="004B6135">
      <w:pPr>
        <w:pStyle w:val="ae"/>
        <w:numPr>
          <w:ilvl w:val="0"/>
          <w:numId w:val="1"/>
        </w:numPr>
        <w:tabs>
          <w:tab w:val="left" w:pos="851"/>
        </w:tabs>
        <w:suppressAutoHyphens w:val="0"/>
        <w:spacing w:after="0" w:line="259" w:lineRule="auto"/>
        <w:ind w:left="0" w:firstLine="567"/>
        <w:jc w:val="both"/>
        <w:rPr>
          <w:rFonts w:ascii="Times New Roman" w:hAnsi="Times New Roman"/>
          <w:sz w:val="24"/>
          <w:szCs w:val="24"/>
        </w:rPr>
      </w:pPr>
      <w:r w:rsidRPr="00B42BF1">
        <w:rPr>
          <w:rFonts w:ascii="Times New Roman" w:hAnsi="Times New Roman"/>
          <w:sz w:val="24"/>
          <w:szCs w:val="24"/>
        </w:rPr>
        <w:t>В соответствии с контрактом № _________________ от «___» _____________ 202</w:t>
      </w:r>
      <w:r w:rsidR="007F3FFF" w:rsidRPr="00B42BF1">
        <w:rPr>
          <w:rFonts w:ascii="Times New Roman" w:hAnsi="Times New Roman"/>
          <w:sz w:val="24"/>
          <w:szCs w:val="24"/>
          <w:lang w:val="ru-RU"/>
        </w:rPr>
        <w:t>_</w:t>
      </w:r>
      <w:r w:rsidRPr="00B42BF1">
        <w:rPr>
          <w:rFonts w:ascii="Times New Roman" w:hAnsi="Times New Roman"/>
          <w:sz w:val="24"/>
          <w:szCs w:val="24"/>
        </w:rPr>
        <w:t xml:space="preserve"> года  «Поставщик» выполнил обязательства по поставке Товара - ____________________________</w:t>
      </w:r>
      <w:r w:rsidRPr="00B42BF1">
        <w:rPr>
          <w:rFonts w:ascii="Times New Roman" w:hAnsi="Times New Roman"/>
          <w:i/>
          <w:sz w:val="24"/>
          <w:szCs w:val="24"/>
        </w:rPr>
        <w:t xml:space="preserve">________________________________________________ </w:t>
      </w:r>
    </w:p>
    <w:p w:rsidR="003D1C2E" w:rsidRPr="00B42BF1" w:rsidRDefault="003D1C2E" w:rsidP="003D1C2E">
      <w:pPr>
        <w:tabs>
          <w:tab w:val="left" w:pos="851"/>
        </w:tabs>
        <w:ind w:firstLine="567"/>
        <w:jc w:val="center"/>
        <w:rPr>
          <w:rFonts w:ascii="Times New Roman" w:hAnsi="Times New Roman" w:cs="Times New Roman"/>
          <w:i/>
          <w:vertAlign w:val="superscript"/>
          <w:lang w:val="ru-RU"/>
        </w:rPr>
      </w:pPr>
      <w:r w:rsidRPr="00B42BF1">
        <w:rPr>
          <w:rFonts w:ascii="Times New Roman" w:hAnsi="Times New Roman" w:cs="Times New Roman"/>
          <w:i/>
          <w:vertAlign w:val="superscript"/>
          <w:lang w:val="ru-RU"/>
        </w:rPr>
        <w:t>наименование Товара должно соответствовать п. 1.1 ГК</w:t>
      </w:r>
    </w:p>
    <w:p w:rsidR="003D1C2E" w:rsidRPr="00B42BF1" w:rsidRDefault="003D1C2E" w:rsidP="003D1C2E">
      <w:pPr>
        <w:tabs>
          <w:tab w:val="left" w:pos="851"/>
        </w:tabs>
        <w:rPr>
          <w:rFonts w:ascii="Times New Roman" w:hAnsi="Times New Roman" w:cs="Times New Roman"/>
          <w:i/>
          <w:vertAlign w:val="superscript"/>
          <w:lang w:val="ru-RU"/>
        </w:rPr>
      </w:pPr>
    </w:p>
    <w:tbl>
      <w:tblPr>
        <w:tblW w:w="15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272"/>
        <w:gridCol w:w="1355"/>
        <w:gridCol w:w="1745"/>
        <w:gridCol w:w="637"/>
        <w:gridCol w:w="637"/>
        <w:gridCol w:w="4101"/>
        <w:gridCol w:w="2977"/>
        <w:gridCol w:w="850"/>
        <w:gridCol w:w="1418"/>
      </w:tblGrid>
      <w:tr w:rsidR="003D1C2E" w:rsidRPr="00B42BF1" w:rsidTr="002E2936">
        <w:trPr>
          <w:trHeight w:val="842"/>
          <w:jc w:val="center"/>
        </w:trPr>
        <w:tc>
          <w:tcPr>
            <w:tcW w:w="851" w:type="dxa"/>
            <w:vMerge w:val="restart"/>
          </w:tcPr>
          <w:p w:rsidR="003D1C2E" w:rsidRPr="00B42BF1" w:rsidRDefault="003D1C2E" w:rsidP="002E2936">
            <w:pPr>
              <w:jc w:val="center"/>
              <w:rPr>
                <w:rFonts w:ascii="Times New Roman" w:hAnsi="Times New Roman" w:cs="Times New Roman"/>
                <w:lang w:eastAsia="en-US"/>
              </w:rPr>
            </w:pPr>
            <w:r w:rsidRPr="00B42BF1">
              <w:rPr>
                <w:rFonts w:ascii="Times New Roman" w:hAnsi="Times New Roman" w:cs="Times New Roman"/>
                <w:lang w:eastAsia="en-US"/>
              </w:rPr>
              <w:t>№</w:t>
            </w:r>
          </w:p>
          <w:p w:rsidR="003D1C2E" w:rsidRPr="00B42BF1" w:rsidRDefault="003D1C2E" w:rsidP="002E2936">
            <w:pPr>
              <w:jc w:val="center"/>
              <w:rPr>
                <w:rFonts w:ascii="Times New Roman" w:hAnsi="Times New Roman" w:cs="Times New Roman"/>
                <w:lang w:eastAsia="en-US"/>
              </w:rPr>
            </w:pPr>
            <w:r w:rsidRPr="00B42BF1">
              <w:rPr>
                <w:rFonts w:ascii="Times New Roman" w:hAnsi="Times New Roman" w:cs="Times New Roman"/>
                <w:lang w:eastAsia="en-US"/>
              </w:rPr>
              <w:t>п/п</w:t>
            </w:r>
          </w:p>
        </w:tc>
        <w:tc>
          <w:tcPr>
            <w:tcW w:w="1272" w:type="dxa"/>
            <w:vMerge w:val="restart"/>
          </w:tcPr>
          <w:p w:rsidR="003D1C2E" w:rsidRPr="00B42BF1" w:rsidRDefault="003D1C2E" w:rsidP="002E2936">
            <w:pPr>
              <w:jc w:val="center"/>
              <w:rPr>
                <w:rFonts w:ascii="Times New Roman" w:hAnsi="Times New Roman" w:cs="Times New Roman"/>
                <w:lang w:eastAsia="en-US"/>
              </w:rPr>
            </w:pPr>
            <w:proofErr w:type="spellStart"/>
            <w:r w:rsidRPr="00B42BF1">
              <w:rPr>
                <w:rFonts w:ascii="Times New Roman" w:hAnsi="Times New Roman" w:cs="Times New Roman"/>
                <w:lang w:eastAsia="en-US"/>
              </w:rPr>
              <w:t>Наиме-нование</w:t>
            </w:r>
            <w:proofErr w:type="spellEnd"/>
          </w:p>
          <w:p w:rsidR="003D1C2E" w:rsidRPr="00B42BF1" w:rsidRDefault="003D1C2E" w:rsidP="002E2936">
            <w:pPr>
              <w:jc w:val="center"/>
              <w:rPr>
                <w:rFonts w:ascii="Times New Roman" w:hAnsi="Times New Roman" w:cs="Times New Roman"/>
                <w:lang w:eastAsia="en-US"/>
              </w:rPr>
            </w:pPr>
            <w:proofErr w:type="spellStart"/>
            <w:r w:rsidRPr="00B42BF1">
              <w:rPr>
                <w:rFonts w:ascii="Times New Roman" w:hAnsi="Times New Roman" w:cs="Times New Roman"/>
                <w:lang w:eastAsia="en-US"/>
              </w:rPr>
              <w:t>товара</w:t>
            </w:r>
            <w:proofErr w:type="spellEnd"/>
          </w:p>
        </w:tc>
        <w:tc>
          <w:tcPr>
            <w:tcW w:w="1355" w:type="dxa"/>
            <w:vMerge w:val="restart"/>
          </w:tcPr>
          <w:p w:rsidR="003D1C2E" w:rsidRPr="00B42BF1" w:rsidRDefault="003D1C2E" w:rsidP="002E2936">
            <w:pPr>
              <w:jc w:val="center"/>
              <w:rPr>
                <w:rFonts w:ascii="Times New Roman" w:hAnsi="Times New Roman" w:cs="Times New Roman"/>
                <w:lang w:eastAsia="en-US"/>
              </w:rPr>
            </w:pPr>
            <w:proofErr w:type="spellStart"/>
            <w:r w:rsidRPr="00B42BF1">
              <w:rPr>
                <w:rFonts w:ascii="Times New Roman" w:hAnsi="Times New Roman" w:cs="Times New Roman"/>
                <w:lang w:eastAsia="en-US"/>
              </w:rPr>
              <w:t>Код</w:t>
            </w:r>
            <w:proofErr w:type="spellEnd"/>
            <w:r w:rsidRPr="00B42BF1">
              <w:rPr>
                <w:rFonts w:ascii="Times New Roman" w:hAnsi="Times New Roman" w:cs="Times New Roman"/>
                <w:lang w:eastAsia="en-US"/>
              </w:rPr>
              <w:t xml:space="preserve"> ОКПД2/</w:t>
            </w:r>
          </w:p>
          <w:p w:rsidR="003D1C2E" w:rsidRPr="00B42BF1" w:rsidRDefault="003D1C2E" w:rsidP="002E2936">
            <w:pPr>
              <w:jc w:val="center"/>
              <w:rPr>
                <w:rFonts w:ascii="Times New Roman" w:hAnsi="Times New Roman" w:cs="Times New Roman"/>
                <w:lang w:eastAsia="en-US"/>
              </w:rPr>
            </w:pPr>
            <w:r w:rsidRPr="00B42BF1">
              <w:rPr>
                <w:rFonts w:ascii="Times New Roman" w:hAnsi="Times New Roman" w:cs="Times New Roman"/>
                <w:lang w:eastAsia="en-US"/>
              </w:rPr>
              <w:t>КТРУ</w:t>
            </w:r>
          </w:p>
        </w:tc>
        <w:tc>
          <w:tcPr>
            <w:tcW w:w="1745" w:type="dxa"/>
            <w:vMerge w:val="restart"/>
          </w:tcPr>
          <w:p w:rsidR="003D1C2E" w:rsidRPr="00B42BF1" w:rsidRDefault="003D1C2E" w:rsidP="002E2936">
            <w:pPr>
              <w:jc w:val="center"/>
              <w:rPr>
                <w:rFonts w:ascii="Times New Roman" w:hAnsi="Times New Roman" w:cs="Times New Roman"/>
                <w:lang w:val="ru-RU" w:eastAsia="en-US"/>
              </w:rPr>
            </w:pPr>
            <w:r w:rsidRPr="00B42BF1">
              <w:rPr>
                <w:rFonts w:ascii="Times New Roman" w:hAnsi="Times New Roman" w:cs="Times New Roman"/>
                <w:lang w:val="ru-RU" w:eastAsia="en-US"/>
              </w:rPr>
              <w:t xml:space="preserve">Товарный знак/ страна </w:t>
            </w:r>
            <w:proofErr w:type="spellStart"/>
            <w:r w:rsidRPr="00B42BF1">
              <w:rPr>
                <w:rFonts w:ascii="Times New Roman" w:hAnsi="Times New Roman" w:cs="Times New Roman"/>
                <w:lang w:val="ru-RU" w:eastAsia="en-US"/>
              </w:rPr>
              <w:t>происхожде-ния</w:t>
            </w:r>
            <w:proofErr w:type="spellEnd"/>
            <w:r w:rsidRPr="00B42BF1">
              <w:rPr>
                <w:rFonts w:ascii="Times New Roman" w:hAnsi="Times New Roman" w:cs="Times New Roman"/>
                <w:lang w:val="ru-RU" w:eastAsia="en-US"/>
              </w:rPr>
              <w:t xml:space="preserve"> товара</w:t>
            </w:r>
          </w:p>
        </w:tc>
        <w:tc>
          <w:tcPr>
            <w:tcW w:w="637" w:type="dxa"/>
            <w:vMerge w:val="restart"/>
          </w:tcPr>
          <w:p w:rsidR="003D1C2E" w:rsidRPr="00B42BF1" w:rsidRDefault="003D1C2E" w:rsidP="002E2936">
            <w:pPr>
              <w:jc w:val="center"/>
              <w:rPr>
                <w:rFonts w:ascii="Times New Roman" w:hAnsi="Times New Roman" w:cs="Times New Roman"/>
                <w:lang w:eastAsia="en-US"/>
              </w:rPr>
            </w:pPr>
            <w:proofErr w:type="spellStart"/>
            <w:r w:rsidRPr="00B42BF1">
              <w:rPr>
                <w:rFonts w:ascii="Times New Roman" w:hAnsi="Times New Roman" w:cs="Times New Roman"/>
                <w:lang w:eastAsia="en-US"/>
              </w:rPr>
              <w:t>Ед</w:t>
            </w:r>
            <w:proofErr w:type="spellEnd"/>
            <w:r w:rsidRPr="00B42BF1">
              <w:rPr>
                <w:rFonts w:ascii="Times New Roman" w:hAnsi="Times New Roman" w:cs="Times New Roman"/>
                <w:lang w:eastAsia="en-US"/>
              </w:rPr>
              <w:t>.</w:t>
            </w:r>
          </w:p>
          <w:p w:rsidR="003D1C2E" w:rsidRPr="00B42BF1" w:rsidRDefault="003D1C2E" w:rsidP="002E2936">
            <w:pPr>
              <w:jc w:val="center"/>
              <w:rPr>
                <w:rFonts w:ascii="Times New Roman" w:hAnsi="Times New Roman" w:cs="Times New Roman"/>
                <w:lang w:eastAsia="en-US"/>
              </w:rPr>
            </w:pPr>
            <w:r w:rsidRPr="00B42BF1">
              <w:rPr>
                <w:rFonts w:ascii="Times New Roman" w:hAnsi="Times New Roman" w:cs="Times New Roman"/>
                <w:lang w:eastAsia="en-US"/>
              </w:rPr>
              <w:t>Изм</w:t>
            </w:r>
          </w:p>
        </w:tc>
        <w:tc>
          <w:tcPr>
            <w:tcW w:w="637" w:type="dxa"/>
            <w:vMerge w:val="restart"/>
          </w:tcPr>
          <w:p w:rsidR="003D1C2E" w:rsidRPr="00B42BF1" w:rsidRDefault="003D1C2E" w:rsidP="002E2936">
            <w:pPr>
              <w:jc w:val="center"/>
              <w:rPr>
                <w:rFonts w:ascii="Times New Roman" w:hAnsi="Times New Roman" w:cs="Times New Roman"/>
                <w:lang w:eastAsia="en-US"/>
              </w:rPr>
            </w:pPr>
            <w:r w:rsidRPr="00B42BF1">
              <w:rPr>
                <w:rFonts w:ascii="Times New Roman" w:hAnsi="Times New Roman" w:cs="Times New Roman"/>
                <w:lang w:eastAsia="en-US"/>
              </w:rPr>
              <w:t>Кол-во</w:t>
            </w:r>
          </w:p>
        </w:tc>
        <w:tc>
          <w:tcPr>
            <w:tcW w:w="7078" w:type="dxa"/>
            <w:gridSpan w:val="2"/>
          </w:tcPr>
          <w:p w:rsidR="003D1C2E" w:rsidRPr="00B42BF1" w:rsidRDefault="003D1C2E" w:rsidP="002E2936">
            <w:pPr>
              <w:jc w:val="center"/>
              <w:rPr>
                <w:rFonts w:ascii="Times New Roman" w:hAnsi="Times New Roman" w:cs="Times New Roman"/>
                <w:lang w:val="ru-RU" w:eastAsia="en-US"/>
              </w:rPr>
            </w:pPr>
            <w:r w:rsidRPr="00B42BF1">
              <w:rPr>
                <w:rFonts w:ascii="Times New Roman" w:hAnsi="Times New Roman" w:cs="Times New Roman"/>
                <w:lang w:val="ru-RU" w:eastAsia="en-US"/>
              </w:rPr>
              <w:t xml:space="preserve">Качество, технические характеристики, товара функциональные </w:t>
            </w:r>
            <w:proofErr w:type="gramStart"/>
            <w:r w:rsidRPr="00B42BF1">
              <w:rPr>
                <w:rFonts w:ascii="Times New Roman" w:hAnsi="Times New Roman" w:cs="Times New Roman"/>
                <w:lang w:val="ru-RU" w:eastAsia="en-US"/>
              </w:rPr>
              <w:t>характеристики( потребительские</w:t>
            </w:r>
            <w:proofErr w:type="gramEnd"/>
            <w:r w:rsidRPr="00B42BF1">
              <w:rPr>
                <w:rFonts w:ascii="Times New Roman" w:hAnsi="Times New Roman" w:cs="Times New Roman"/>
                <w:lang w:val="ru-RU" w:eastAsia="en-US"/>
              </w:rPr>
              <w:t xml:space="preserve"> свойства) товара, </w:t>
            </w:r>
          </w:p>
          <w:p w:rsidR="003D1C2E" w:rsidRPr="00B42BF1" w:rsidRDefault="003D1C2E" w:rsidP="002E2936">
            <w:pPr>
              <w:jc w:val="center"/>
              <w:rPr>
                <w:rFonts w:ascii="Times New Roman" w:hAnsi="Times New Roman" w:cs="Times New Roman"/>
                <w:lang w:eastAsia="en-US"/>
              </w:rPr>
            </w:pPr>
            <w:proofErr w:type="spellStart"/>
            <w:r w:rsidRPr="00B42BF1">
              <w:rPr>
                <w:rFonts w:ascii="Times New Roman" w:hAnsi="Times New Roman" w:cs="Times New Roman"/>
                <w:lang w:eastAsia="en-US"/>
              </w:rPr>
              <w:t>размеры</w:t>
            </w:r>
            <w:proofErr w:type="spellEnd"/>
            <w:r w:rsidRPr="00B42BF1">
              <w:rPr>
                <w:rFonts w:ascii="Times New Roman" w:hAnsi="Times New Roman" w:cs="Times New Roman"/>
                <w:lang w:eastAsia="en-US"/>
              </w:rPr>
              <w:t xml:space="preserve"> и </w:t>
            </w:r>
            <w:proofErr w:type="spellStart"/>
            <w:r w:rsidRPr="00B42BF1">
              <w:rPr>
                <w:rFonts w:ascii="Times New Roman" w:hAnsi="Times New Roman" w:cs="Times New Roman"/>
                <w:lang w:eastAsia="en-US"/>
              </w:rPr>
              <w:t>его</w:t>
            </w:r>
            <w:proofErr w:type="spellEnd"/>
            <w:r w:rsidRPr="00B42BF1">
              <w:rPr>
                <w:rFonts w:ascii="Times New Roman" w:hAnsi="Times New Roman" w:cs="Times New Roman"/>
                <w:lang w:eastAsia="en-US"/>
              </w:rPr>
              <w:t xml:space="preserve">  </w:t>
            </w:r>
            <w:proofErr w:type="spellStart"/>
            <w:r w:rsidRPr="00B42BF1">
              <w:rPr>
                <w:rFonts w:ascii="Times New Roman" w:hAnsi="Times New Roman" w:cs="Times New Roman"/>
                <w:lang w:eastAsia="en-US"/>
              </w:rPr>
              <w:t>параметры</w:t>
            </w:r>
            <w:proofErr w:type="spellEnd"/>
          </w:p>
        </w:tc>
        <w:tc>
          <w:tcPr>
            <w:tcW w:w="850" w:type="dxa"/>
            <w:vMerge w:val="restart"/>
          </w:tcPr>
          <w:p w:rsidR="003D1C2E" w:rsidRPr="00B42BF1" w:rsidRDefault="003D1C2E" w:rsidP="002E2936">
            <w:pPr>
              <w:jc w:val="center"/>
              <w:rPr>
                <w:rFonts w:ascii="Times New Roman" w:hAnsi="Times New Roman" w:cs="Times New Roman"/>
                <w:lang w:eastAsia="en-US"/>
              </w:rPr>
            </w:pPr>
            <w:proofErr w:type="spellStart"/>
            <w:r w:rsidRPr="00B42BF1">
              <w:rPr>
                <w:rFonts w:ascii="Times New Roman" w:hAnsi="Times New Roman" w:cs="Times New Roman"/>
                <w:lang w:eastAsia="en-US"/>
              </w:rPr>
              <w:t>Цена</w:t>
            </w:r>
            <w:proofErr w:type="spellEnd"/>
            <w:r w:rsidRPr="00B42BF1">
              <w:rPr>
                <w:rFonts w:ascii="Times New Roman" w:hAnsi="Times New Roman" w:cs="Times New Roman"/>
                <w:lang w:eastAsia="en-US"/>
              </w:rPr>
              <w:t xml:space="preserve"> </w:t>
            </w:r>
            <w:proofErr w:type="spellStart"/>
            <w:r w:rsidRPr="00B42BF1">
              <w:rPr>
                <w:rFonts w:ascii="Times New Roman" w:hAnsi="Times New Roman" w:cs="Times New Roman"/>
                <w:lang w:eastAsia="en-US"/>
              </w:rPr>
              <w:t>за</w:t>
            </w:r>
            <w:proofErr w:type="spellEnd"/>
            <w:r w:rsidRPr="00B42BF1">
              <w:rPr>
                <w:rFonts w:ascii="Times New Roman" w:hAnsi="Times New Roman" w:cs="Times New Roman"/>
                <w:lang w:eastAsia="en-US"/>
              </w:rPr>
              <w:t xml:space="preserve"> </w:t>
            </w:r>
            <w:proofErr w:type="spellStart"/>
            <w:r w:rsidRPr="00B42BF1">
              <w:rPr>
                <w:rFonts w:ascii="Times New Roman" w:hAnsi="Times New Roman" w:cs="Times New Roman"/>
                <w:lang w:eastAsia="en-US"/>
              </w:rPr>
              <w:t>ед</w:t>
            </w:r>
            <w:proofErr w:type="spellEnd"/>
            <w:r w:rsidRPr="00B42BF1">
              <w:rPr>
                <w:rFonts w:ascii="Times New Roman" w:hAnsi="Times New Roman" w:cs="Times New Roman"/>
                <w:lang w:eastAsia="en-US"/>
              </w:rPr>
              <w:t>., руб.</w:t>
            </w:r>
          </w:p>
        </w:tc>
        <w:tc>
          <w:tcPr>
            <w:tcW w:w="1418" w:type="dxa"/>
            <w:vMerge w:val="restart"/>
          </w:tcPr>
          <w:p w:rsidR="003D1C2E" w:rsidRPr="00B42BF1" w:rsidRDefault="003D1C2E" w:rsidP="002E2936">
            <w:pPr>
              <w:jc w:val="center"/>
              <w:rPr>
                <w:rFonts w:ascii="Times New Roman" w:hAnsi="Times New Roman" w:cs="Times New Roman"/>
                <w:lang w:eastAsia="en-US"/>
              </w:rPr>
            </w:pPr>
            <w:proofErr w:type="spellStart"/>
            <w:r w:rsidRPr="00B42BF1">
              <w:rPr>
                <w:rFonts w:ascii="Times New Roman" w:hAnsi="Times New Roman" w:cs="Times New Roman"/>
                <w:lang w:eastAsia="en-US"/>
              </w:rPr>
              <w:t>Стоимость</w:t>
            </w:r>
            <w:proofErr w:type="spellEnd"/>
            <w:r w:rsidRPr="00B42BF1">
              <w:rPr>
                <w:rFonts w:ascii="Times New Roman" w:hAnsi="Times New Roman" w:cs="Times New Roman"/>
                <w:lang w:eastAsia="en-US"/>
              </w:rPr>
              <w:t>, руб.</w:t>
            </w:r>
          </w:p>
        </w:tc>
      </w:tr>
      <w:tr w:rsidR="003D1C2E" w:rsidRPr="00B42BF1" w:rsidTr="002E2936">
        <w:trPr>
          <w:trHeight w:val="427"/>
          <w:jc w:val="center"/>
        </w:trPr>
        <w:tc>
          <w:tcPr>
            <w:tcW w:w="851" w:type="dxa"/>
            <w:vMerge/>
          </w:tcPr>
          <w:p w:rsidR="003D1C2E" w:rsidRPr="00B42BF1" w:rsidRDefault="003D1C2E" w:rsidP="002E2936">
            <w:pPr>
              <w:jc w:val="center"/>
              <w:rPr>
                <w:rFonts w:ascii="Times New Roman" w:hAnsi="Times New Roman" w:cs="Times New Roman"/>
                <w:lang w:eastAsia="en-US"/>
              </w:rPr>
            </w:pPr>
          </w:p>
        </w:tc>
        <w:tc>
          <w:tcPr>
            <w:tcW w:w="1272" w:type="dxa"/>
            <w:vMerge/>
          </w:tcPr>
          <w:p w:rsidR="003D1C2E" w:rsidRPr="00B42BF1" w:rsidRDefault="003D1C2E" w:rsidP="002E2936">
            <w:pPr>
              <w:jc w:val="center"/>
              <w:rPr>
                <w:rFonts w:ascii="Times New Roman" w:hAnsi="Times New Roman" w:cs="Times New Roman"/>
                <w:lang w:eastAsia="en-US"/>
              </w:rPr>
            </w:pPr>
          </w:p>
        </w:tc>
        <w:tc>
          <w:tcPr>
            <w:tcW w:w="1355" w:type="dxa"/>
            <w:vMerge/>
          </w:tcPr>
          <w:p w:rsidR="003D1C2E" w:rsidRPr="00B42BF1" w:rsidRDefault="003D1C2E" w:rsidP="002E2936">
            <w:pPr>
              <w:jc w:val="center"/>
              <w:rPr>
                <w:rFonts w:ascii="Times New Roman" w:hAnsi="Times New Roman" w:cs="Times New Roman"/>
                <w:lang w:eastAsia="en-US"/>
              </w:rPr>
            </w:pPr>
          </w:p>
        </w:tc>
        <w:tc>
          <w:tcPr>
            <w:tcW w:w="1745" w:type="dxa"/>
            <w:vMerge/>
          </w:tcPr>
          <w:p w:rsidR="003D1C2E" w:rsidRPr="00B42BF1" w:rsidRDefault="003D1C2E" w:rsidP="002E2936">
            <w:pPr>
              <w:jc w:val="center"/>
              <w:rPr>
                <w:rFonts w:ascii="Times New Roman" w:hAnsi="Times New Roman" w:cs="Times New Roman"/>
                <w:lang w:eastAsia="en-US"/>
              </w:rPr>
            </w:pPr>
          </w:p>
        </w:tc>
        <w:tc>
          <w:tcPr>
            <w:tcW w:w="637" w:type="dxa"/>
            <w:vMerge/>
          </w:tcPr>
          <w:p w:rsidR="003D1C2E" w:rsidRPr="00B42BF1" w:rsidRDefault="003D1C2E" w:rsidP="002E2936">
            <w:pPr>
              <w:jc w:val="center"/>
              <w:rPr>
                <w:rFonts w:ascii="Times New Roman" w:hAnsi="Times New Roman" w:cs="Times New Roman"/>
                <w:lang w:eastAsia="en-US"/>
              </w:rPr>
            </w:pPr>
          </w:p>
        </w:tc>
        <w:tc>
          <w:tcPr>
            <w:tcW w:w="637" w:type="dxa"/>
            <w:vMerge/>
          </w:tcPr>
          <w:p w:rsidR="003D1C2E" w:rsidRPr="00B42BF1" w:rsidRDefault="003D1C2E" w:rsidP="002E2936">
            <w:pPr>
              <w:jc w:val="center"/>
              <w:rPr>
                <w:rFonts w:ascii="Times New Roman" w:hAnsi="Times New Roman" w:cs="Times New Roman"/>
                <w:lang w:eastAsia="en-US"/>
              </w:rPr>
            </w:pPr>
          </w:p>
        </w:tc>
        <w:tc>
          <w:tcPr>
            <w:tcW w:w="4101" w:type="dxa"/>
          </w:tcPr>
          <w:p w:rsidR="003D1C2E" w:rsidRPr="00B42BF1" w:rsidRDefault="003D1C2E" w:rsidP="002E2936">
            <w:pPr>
              <w:jc w:val="center"/>
              <w:rPr>
                <w:rFonts w:ascii="Times New Roman" w:hAnsi="Times New Roman" w:cs="Times New Roman"/>
                <w:lang w:val="ru-RU" w:eastAsia="en-US"/>
              </w:rPr>
            </w:pPr>
            <w:r w:rsidRPr="00B42BF1">
              <w:rPr>
                <w:rFonts w:ascii="Times New Roman" w:hAnsi="Times New Roman" w:cs="Times New Roman"/>
                <w:lang w:val="ru-RU" w:eastAsia="en-US"/>
              </w:rPr>
              <w:t>Наименование показателя, технического, функционального параметра, единица измерения показателя</w:t>
            </w:r>
          </w:p>
        </w:tc>
        <w:tc>
          <w:tcPr>
            <w:tcW w:w="2977" w:type="dxa"/>
          </w:tcPr>
          <w:p w:rsidR="003D1C2E" w:rsidRPr="00B42BF1" w:rsidRDefault="003D1C2E" w:rsidP="002E2936">
            <w:pPr>
              <w:jc w:val="center"/>
              <w:rPr>
                <w:rFonts w:ascii="Times New Roman" w:hAnsi="Times New Roman" w:cs="Times New Roman"/>
                <w:lang w:eastAsia="en-US"/>
              </w:rPr>
            </w:pPr>
            <w:r w:rsidRPr="00B42BF1">
              <w:rPr>
                <w:rFonts w:ascii="Times New Roman" w:hAnsi="Times New Roman" w:cs="Times New Roman"/>
                <w:lang w:eastAsia="en-US"/>
              </w:rPr>
              <w:t>Описание, значение</w:t>
            </w:r>
          </w:p>
        </w:tc>
        <w:tc>
          <w:tcPr>
            <w:tcW w:w="850" w:type="dxa"/>
            <w:vMerge/>
          </w:tcPr>
          <w:p w:rsidR="003D1C2E" w:rsidRPr="00B42BF1" w:rsidRDefault="003D1C2E" w:rsidP="002E2936">
            <w:pPr>
              <w:jc w:val="center"/>
              <w:rPr>
                <w:rFonts w:ascii="Times New Roman" w:hAnsi="Times New Roman" w:cs="Times New Roman"/>
                <w:lang w:eastAsia="en-US"/>
              </w:rPr>
            </w:pPr>
          </w:p>
        </w:tc>
        <w:tc>
          <w:tcPr>
            <w:tcW w:w="1418" w:type="dxa"/>
            <w:vMerge/>
          </w:tcPr>
          <w:p w:rsidR="003D1C2E" w:rsidRPr="00B42BF1" w:rsidRDefault="003D1C2E" w:rsidP="002E2936">
            <w:pPr>
              <w:jc w:val="center"/>
              <w:rPr>
                <w:rFonts w:ascii="Times New Roman" w:hAnsi="Times New Roman" w:cs="Times New Roman"/>
                <w:lang w:eastAsia="en-US"/>
              </w:rPr>
            </w:pPr>
          </w:p>
        </w:tc>
      </w:tr>
      <w:tr w:rsidR="003D1C2E" w:rsidRPr="00B42BF1" w:rsidTr="002E2936">
        <w:trPr>
          <w:trHeight w:val="593"/>
          <w:jc w:val="center"/>
        </w:trPr>
        <w:tc>
          <w:tcPr>
            <w:tcW w:w="851" w:type="dxa"/>
          </w:tcPr>
          <w:p w:rsidR="003D1C2E" w:rsidRPr="00B42BF1" w:rsidRDefault="003D1C2E" w:rsidP="002E2936">
            <w:pPr>
              <w:spacing w:after="160" w:line="240" w:lineRule="exact"/>
              <w:rPr>
                <w:rFonts w:ascii="Times New Roman" w:hAnsi="Times New Roman" w:cs="Times New Roman"/>
                <w:lang w:eastAsia="en-US"/>
              </w:rPr>
            </w:pPr>
            <w:r w:rsidRPr="00B42BF1">
              <w:rPr>
                <w:rFonts w:ascii="Times New Roman" w:hAnsi="Times New Roman" w:cs="Times New Roman"/>
                <w:lang w:eastAsia="en-US"/>
              </w:rPr>
              <w:t>1</w:t>
            </w:r>
          </w:p>
        </w:tc>
        <w:tc>
          <w:tcPr>
            <w:tcW w:w="1272" w:type="dxa"/>
          </w:tcPr>
          <w:p w:rsidR="003D1C2E" w:rsidRPr="00B42BF1" w:rsidRDefault="003D1C2E" w:rsidP="002E2936">
            <w:pPr>
              <w:spacing w:after="160" w:line="240" w:lineRule="exact"/>
              <w:rPr>
                <w:rFonts w:ascii="Times New Roman" w:hAnsi="Times New Roman" w:cs="Times New Roman"/>
                <w:lang w:eastAsia="en-US"/>
              </w:rPr>
            </w:pPr>
          </w:p>
        </w:tc>
        <w:tc>
          <w:tcPr>
            <w:tcW w:w="1355" w:type="dxa"/>
          </w:tcPr>
          <w:p w:rsidR="003D1C2E" w:rsidRPr="00B42BF1" w:rsidRDefault="003D1C2E" w:rsidP="002E2936">
            <w:pPr>
              <w:spacing w:after="160" w:line="240" w:lineRule="exact"/>
              <w:rPr>
                <w:rFonts w:ascii="Times New Roman" w:hAnsi="Times New Roman" w:cs="Times New Roman"/>
                <w:lang w:eastAsia="en-US"/>
              </w:rPr>
            </w:pPr>
          </w:p>
        </w:tc>
        <w:tc>
          <w:tcPr>
            <w:tcW w:w="1745" w:type="dxa"/>
          </w:tcPr>
          <w:p w:rsidR="003D1C2E" w:rsidRPr="00B42BF1" w:rsidRDefault="003D1C2E" w:rsidP="002E2936">
            <w:pPr>
              <w:spacing w:after="160" w:line="240" w:lineRule="exact"/>
              <w:rPr>
                <w:rFonts w:ascii="Times New Roman" w:hAnsi="Times New Roman" w:cs="Times New Roman"/>
                <w:lang w:eastAsia="en-US"/>
              </w:rPr>
            </w:pPr>
          </w:p>
        </w:tc>
        <w:tc>
          <w:tcPr>
            <w:tcW w:w="637" w:type="dxa"/>
          </w:tcPr>
          <w:p w:rsidR="003D1C2E" w:rsidRPr="00B42BF1" w:rsidRDefault="003D1C2E" w:rsidP="002E2936">
            <w:pPr>
              <w:spacing w:after="160" w:line="240" w:lineRule="exact"/>
              <w:rPr>
                <w:rFonts w:ascii="Times New Roman" w:hAnsi="Times New Roman" w:cs="Times New Roman"/>
                <w:lang w:eastAsia="en-US"/>
              </w:rPr>
            </w:pPr>
          </w:p>
        </w:tc>
        <w:tc>
          <w:tcPr>
            <w:tcW w:w="637" w:type="dxa"/>
          </w:tcPr>
          <w:p w:rsidR="003D1C2E" w:rsidRPr="00B42BF1" w:rsidRDefault="003D1C2E" w:rsidP="002E2936">
            <w:pPr>
              <w:spacing w:after="160" w:line="240" w:lineRule="exact"/>
              <w:rPr>
                <w:rFonts w:ascii="Times New Roman" w:hAnsi="Times New Roman" w:cs="Times New Roman"/>
                <w:lang w:eastAsia="en-US"/>
              </w:rPr>
            </w:pPr>
          </w:p>
        </w:tc>
        <w:tc>
          <w:tcPr>
            <w:tcW w:w="4101" w:type="dxa"/>
          </w:tcPr>
          <w:p w:rsidR="003D1C2E" w:rsidRPr="00B42BF1" w:rsidRDefault="003D1C2E" w:rsidP="002E2936">
            <w:pPr>
              <w:spacing w:after="160" w:line="240" w:lineRule="exact"/>
              <w:rPr>
                <w:rFonts w:ascii="Times New Roman" w:hAnsi="Times New Roman" w:cs="Times New Roman"/>
                <w:lang w:eastAsia="en-US"/>
              </w:rPr>
            </w:pPr>
          </w:p>
        </w:tc>
        <w:tc>
          <w:tcPr>
            <w:tcW w:w="2977" w:type="dxa"/>
          </w:tcPr>
          <w:p w:rsidR="003D1C2E" w:rsidRPr="00B42BF1" w:rsidRDefault="003D1C2E" w:rsidP="002E2936">
            <w:pPr>
              <w:spacing w:after="160" w:line="240" w:lineRule="exact"/>
              <w:rPr>
                <w:rFonts w:ascii="Times New Roman" w:hAnsi="Times New Roman" w:cs="Times New Roman"/>
                <w:lang w:eastAsia="en-US"/>
              </w:rPr>
            </w:pPr>
          </w:p>
        </w:tc>
        <w:tc>
          <w:tcPr>
            <w:tcW w:w="850" w:type="dxa"/>
          </w:tcPr>
          <w:p w:rsidR="003D1C2E" w:rsidRPr="00B42BF1" w:rsidRDefault="003D1C2E" w:rsidP="002E2936">
            <w:pPr>
              <w:spacing w:after="160" w:line="240" w:lineRule="exact"/>
              <w:rPr>
                <w:rFonts w:ascii="Times New Roman" w:hAnsi="Times New Roman" w:cs="Times New Roman"/>
                <w:lang w:eastAsia="en-US"/>
              </w:rPr>
            </w:pPr>
          </w:p>
        </w:tc>
        <w:tc>
          <w:tcPr>
            <w:tcW w:w="1418" w:type="dxa"/>
          </w:tcPr>
          <w:p w:rsidR="003D1C2E" w:rsidRPr="00B42BF1" w:rsidRDefault="003D1C2E" w:rsidP="002E2936">
            <w:pPr>
              <w:spacing w:after="160" w:line="240" w:lineRule="exact"/>
              <w:rPr>
                <w:rFonts w:ascii="Times New Roman" w:hAnsi="Times New Roman" w:cs="Times New Roman"/>
                <w:lang w:eastAsia="en-US"/>
              </w:rPr>
            </w:pPr>
          </w:p>
        </w:tc>
      </w:tr>
      <w:tr w:rsidR="003D1C2E" w:rsidRPr="00B42BF1" w:rsidTr="002E2936">
        <w:trPr>
          <w:trHeight w:val="560"/>
          <w:jc w:val="center"/>
        </w:trPr>
        <w:tc>
          <w:tcPr>
            <w:tcW w:w="851" w:type="dxa"/>
          </w:tcPr>
          <w:p w:rsidR="003D1C2E" w:rsidRPr="00B42BF1" w:rsidRDefault="003D1C2E" w:rsidP="002E2936">
            <w:pPr>
              <w:spacing w:after="160" w:line="240" w:lineRule="exact"/>
              <w:rPr>
                <w:rFonts w:ascii="Times New Roman" w:hAnsi="Times New Roman" w:cs="Times New Roman"/>
                <w:lang w:eastAsia="en-US"/>
              </w:rPr>
            </w:pPr>
            <w:r w:rsidRPr="00B42BF1">
              <w:rPr>
                <w:rFonts w:ascii="Times New Roman" w:hAnsi="Times New Roman" w:cs="Times New Roman"/>
                <w:lang w:eastAsia="en-US"/>
              </w:rPr>
              <w:t>3</w:t>
            </w:r>
          </w:p>
        </w:tc>
        <w:tc>
          <w:tcPr>
            <w:tcW w:w="1272" w:type="dxa"/>
          </w:tcPr>
          <w:p w:rsidR="003D1C2E" w:rsidRPr="00B42BF1" w:rsidRDefault="003D1C2E" w:rsidP="002E2936">
            <w:pPr>
              <w:spacing w:after="160" w:line="240" w:lineRule="exact"/>
              <w:rPr>
                <w:rFonts w:ascii="Times New Roman" w:hAnsi="Times New Roman" w:cs="Times New Roman"/>
                <w:lang w:eastAsia="en-US"/>
              </w:rPr>
            </w:pPr>
          </w:p>
        </w:tc>
        <w:tc>
          <w:tcPr>
            <w:tcW w:w="1355" w:type="dxa"/>
          </w:tcPr>
          <w:p w:rsidR="003D1C2E" w:rsidRPr="00B42BF1" w:rsidRDefault="003D1C2E" w:rsidP="002E2936">
            <w:pPr>
              <w:spacing w:after="160" w:line="240" w:lineRule="exact"/>
              <w:rPr>
                <w:rFonts w:ascii="Times New Roman" w:hAnsi="Times New Roman" w:cs="Times New Roman"/>
                <w:lang w:eastAsia="en-US"/>
              </w:rPr>
            </w:pPr>
          </w:p>
        </w:tc>
        <w:tc>
          <w:tcPr>
            <w:tcW w:w="1745" w:type="dxa"/>
          </w:tcPr>
          <w:p w:rsidR="003D1C2E" w:rsidRPr="00B42BF1" w:rsidRDefault="003D1C2E" w:rsidP="002E2936">
            <w:pPr>
              <w:spacing w:after="160" w:line="240" w:lineRule="exact"/>
              <w:rPr>
                <w:rFonts w:ascii="Times New Roman" w:hAnsi="Times New Roman" w:cs="Times New Roman"/>
                <w:lang w:eastAsia="en-US"/>
              </w:rPr>
            </w:pPr>
          </w:p>
        </w:tc>
        <w:tc>
          <w:tcPr>
            <w:tcW w:w="637" w:type="dxa"/>
          </w:tcPr>
          <w:p w:rsidR="003D1C2E" w:rsidRPr="00B42BF1" w:rsidRDefault="003D1C2E" w:rsidP="002E2936">
            <w:pPr>
              <w:spacing w:after="160" w:line="240" w:lineRule="exact"/>
              <w:rPr>
                <w:rFonts w:ascii="Times New Roman" w:hAnsi="Times New Roman" w:cs="Times New Roman"/>
                <w:lang w:eastAsia="en-US"/>
              </w:rPr>
            </w:pPr>
          </w:p>
        </w:tc>
        <w:tc>
          <w:tcPr>
            <w:tcW w:w="637" w:type="dxa"/>
          </w:tcPr>
          <w:p w:rsidR="003D1C2E" w:rsidRPr="00B42BF1" w:rsidRDefault="003D1C2E" w:rsidP="002E2936">
            <w:pPr>
              <w:spacing w:after="160" w:line="240" w:lineRule="exact"/>
              <w:rPr>
                <w:rFonts w:ascii="Times New Roman" w:hAnsi="Times New Roman" w:cs="Times New Roman"/>
                <w:lang w:eastAsia="en-US"/>
              </w:rPr>
            </w:pPr>
          </w:p>
        </w:tc>
        <w:tc>
          <w:tcPr>
            <w:tcW w:w="4101" w:type="dxa"/>
          </w:tcPr>
          <w:p w:rsidR="003D1C2E" w:rsidRPr="00B42BF1" w:rsidRDefault="003D1C2E" w:rsidP="002E2936">
            <w:pPr>
              <w:spacing w:after="160" w:line="240" w:lineRule="exact"/>
              <w:rPr>
                <w:rFonts w:ascii="Times New Roman" w:hAnsi="Times New Roman" w:cs="Times New Roman"/>
                <w:lang w:eastAsia="en-US"/>
              </w:rPr>
            </w:pPr>
          </w:p>
        </w:tc>
        <w:tc>
          <w:tcPr>
            <w:tcW w:w="2977" w:type="dxa"/>
          </w:tcPr>
          <w:p w:rsidR="003D1C2E" w:rsidRPr="00B42BF1" w:rsidRDefault="003D1C2E" w:rsidP="002E2936">
            <w:pPr>
              <w:spacing w:after="160" w:line="240" w:lineRule="exact"/>
              <w:rPr>
                <w:rFonts w:ascii="Times New Roman" w:hAnsi="Times New Roman" w:cs="Times New Roman"/>
                <w:lang w:eastAsia="en-US"/>
              </w:rPr>
            </w:pPr>
          </w:p>
        </w:tc>
        <w:tc>
          <w:tcPr>
            <w:tcW w:w="850" w:type="dxa"/>
          </w:tcPr>
          <w:p w:rsidR="003D1C2E" w:rsidRPr="00B42BF1" w:rsidRDefault="003D1C2E" w:rsidP="002E2936">
            <w:pPr>
              <w:spacing w:after="160" w:line="240" w:lineRule="exact"/>
              <w:rPr>
                <w:rFonts w:ascii="Times New Roman" w:hAnsi="Times New Roman" w:cs="Times New Roman"/>
                <w:lang w:eastAsia="en-US"/>
              </w:rPr>
            </w:pPr>
          </w:p>
        </w:tc>
        <w:tc>
          <w:tcPr>
            <w:tcW w:w="1418" w:type="dxa"/>
          </w:tcPr>
          <w:p w:rsidR="003D1C2E" w:rsidRPr="00B42BF1" w:rsidRDefault="003D1C2E" w:rsidP="002E2936">
            <w:pPr>
              <w:spacing w:after="160" w:line="240" w:lineRule="exact"/>
              <w:rPr>
                <w:rFonts w:ascii="Times New Roman" w:hAnsi="Times New Roman" w:cs="Times New Roman"/>
                <w:lang w:eastAsia="en-US"/>
              </w:rPr>
            </w:pPr>
          </w:p>
        </w:tc>
      </w:tr>
      <w:tr w:rsidR="003D1C2E" w:rsidRPr="00B42BF1" w:rsidTr="002E2936">
        <w:trPr>
          <w:trHeight w:val="593"/>
          <w:jc w:val="center"/>
        </w:trPr>
        <w:tc>
          <w:tcPr>
            <w:tcW w:w="851" w:type="dxa"/>
          </w:tcPr>
          <w:p w:rsidR="003D1C2E" w:rsidRPr="00B42BF1" w:rsidRDefault="003D1C2E" w:rsidP="002E2936">
            <w:pPr>
              <w:spacing w:after="160" w:line="240" w:lineRule="exact"/>
              <w:rPr>
                <w:rFonts w:ascii="Times New Roman" w:hAnsi="Times New Roman" w:cs="Times New Roman"/>
                <w:lang w:eastAsia="en-US"/>
              </w:rPr>
            </w:pPr>
            <w:r w:rsidRPr="00B42BF1">
              <w:rPr>
                <w:rFonts w:ascii="Times New Roman" w:hAnsi="Times New Roman" w:cs="Times New Roman"/>
                <w:lang w:eastAsia="en-US"/>
              </w:rPr>
              <w:t>2</w:t>
            </w:r>
          </w:p>
        </w:tc>
        <w:tc>
          <w:tcPr>
            <w:tcW w:w="1272" w:type="dxa"/>
          </w:tcPr>
          <w:p w:rsidR="003D1C2E" w:rsidRPr="00B42BF1" w:rsidRDefault="003D1C2E" w:rsidP="002E2936">
            <w:pPr>
              <w:spacing w:after="160" w:line="240" w:lineRule="exact"/>
              <w:rPr>
                <w:rFonts w:ascii="Times New Roman" w:hAnsi="Times New Roman" w:cs="Times New Roman"/>
                <w:lang w:eastAsia="en-US"/>
              </w:rPr>
            </w:pPr>
          </w:p>
        </w:tc>
        <w:tc>
          <w:tcPr>
            <w:tcW w:w="1355" w:type="dxa"/>
          </w:tcPr>
          <w:p w:rsidR="003D1C2E" w:rsidRPr="00B42BF1" w:rsidRDefault="003D1C2E" w:rsidP="002E2936">
            <w:pPr>
              <w:spacing w:after="160" w:line="240" w:lineRule="exact"/>
              <w:rPr>
                <w:rFonts w:ascii="Times New Roman" w:hAnsi="Times New Roman" w:cs="Times New Roman"/>
                <w:lang w:eastAsia="en-US"/>
              </w:rPr>
            </w:pPr>
          </w:p>
        </w:tc>
        <w:tc>
          <w:tcPr>
            <w:tcW w:w="1745" w:type="dxa"/>
          </w:tcPr>
          <w:p w:rsidR="003D1C2E" w:rsidRPr="00B42BF1" w:rsidRDefault="003D1C2E" w:rsidP="002E2936">
            <w:pPr>
              <w:spacing w:after="160" w:line="240" w:lineRule="exact"/>
              <w:rPr>
                <w:rFonts w:ascii="Times New Roman" w:hAnsi="Times New Roman" w:cs="Times New Roman"/>
                <w:lang w:eastAsia="en-US"/>
              </w:rPr>
            </w:pPr>
          </w:p>
        </w:tc>
        <w:tc>
          <w:tcPr>
            <w:tcW w:w="637" w:type="dxa"/>
          </w:tcPr>
          <w:p w:rsidR="003D1C2E" w:rsidRPr="00B42BF1" w:rsidRDefault="003D1C2E" w:rsidP="002E2936">
            <w:pPr>
              <w:spacing w:after="160" w:line="240" w:lineRule="exact"/>
              <w:rPr>
                <w:rFonts w:ascii="Times New Roman" w:hAnsi="Times New Roman" w:cs="Times New Roman"/>
                <w:lang w:eastAsia="en-US"/>
              </w:rPr>
            </w:pPr>
          </w:p>
        </w:tc>
        <w:tc>
          <w:tcPr>
            <w:tcW w:w="637" w:type="dxa"/>
          </w:tcPr>
          <w:p w:rsidR="003D1C2E" w:rsidRPr="00B42BF1" w:rsidRDefault="003D1C2E" w:rsidP="002E2936">
            <w:pPr>
              <w:spacing w:after="160" w:line="240" w:lineRule="exact"/>
              <w:rPr>
                <w:rFonts w:ascii="Times New Roman" w:hAnsi="Times New Roman" w:cs="Times New Roman"/>
                <w:lang w:eastAsia="en-US"/>
              </w:rPr>
            </w:pPr>
          </w:p>
        </w:tc>
        <w:tc>
          <w:tcPr>
            <w:tcW w:w="4101" w:type="dxa"/>
          </w:tcPr>
          <w:p w:rsidR="003D1C2E" w:rsidRPr="00B42BF1" w:rsidRDefault="003D1C2E" w:rsidP="002E2936">
            <w:pPr>
              <w:spacing w:after="160" w:line="240" w:lineRule="exact"/>
              <w:rPr>
                <w:rFonts w:ascii="Times New Roman" w:hAnsi="Times New Roman" w:cs="Times New Roman"/>
                <w:lang w:eastAsia="en-US"/>
              </w:rPr>
            </w:pPr>
          </w:p>
        </w:tc>
        <w:tc>
          <w:tcPr>
            <w:tcW w:w="2977" w:type="dxa"/>
          </w:tcPr>
          <w:p w:rsidR="003D1C2E" w:rsidRPr="00B42BF1" w:rsidRDefault="003D1C2E" w:rsidP="002E2936">
            <w:pPr>
              <w:spacing w:after="160" w:line="240" w:lineRule="exact"/>
              <w:rPr>
                <w:rFonts w:ascii="Times New Roman" w:hAnsi="Times New Roman" w:cs="Times New Roman"/>
                <w:lang w:eastAsia="en-US"/>
              </w:rPr>
            </w:pPr>
          </w:p>
        </w:tc>
        <w:tc>
          <w:tcPr>
            <w:tcW w:w="850" w:type="dxa"/>
          </w:tcPr>
          <w:p w:rsidR="003D1C2E" w:rsidRPr="00B42BF1" w:rsidRDefault="003D1C2E" w:rsidP="002E2936">
            <w:pPr>
              <w:spacing w:after="160" w:line="240" w:lineRule="exact"/>
              <w:rPr>
                <w:rFonts w:ascii="Times New Roman" w:hAnsi="Times New Roman" w:cs="Times New Roman"/>
                <w:lang w:eastAsia="en-US"/>
              </w:rPr>
            </w:pPr>
          </w:p>
        </w:tc>
        <w:tc>
          <w:tcPr>
            <w:tcW w:w="1418" w:type="dxa"/>
          </w:tcPr>
          <w:p w:rsidR="003D1C2E" w:rsidRPr="00B42BF1" w:rsidRDefault="003D1C2E" w:rsidP="002E2936">
            <w:pPr>
              <w:spacing w:after="160" w:line="240" w:lineRule="exact"/>
              <w:rPr>
                <w:rFonts w:ascii="Times New Roman" w:hAnsi="Times New Roman" w:cs="Times New Roman"/>
                <w:lang w:eastAsia="en-US"/>
              </w:rPr>
            </w:pPr>
          </w:p>
        </w:tc>
      </w:tr>
    </w:tbl>
    <w:p w:rsidR="003D1C2E" w:rsidRPr="00B42BF1" w:rsidRDefault="003D1C2E" w:rsidP="003D1C2E">
      <w:pPr>
        <w:tabs>
          <w:tab w:val="left" w:pos="851"/>
        </w:tabs>
        <w:rPr>
          <w:rFonts w:ascii="Times New Roman" w:hAnsi="Times New Roman" w:cs="Times New Roman"/>
          <w:vertAlign w:val="superscript"/>
        </w:rPr>
      </w:pPr>
    </w:p>
    <w:p w:rsidR="003D1C2E" w:rsidRPr="00B42BF1" w:rsidRDefault="003D1C2E" w:rsidP="004B6135">
      <w:pPr>
        <w:widowControl w:val="0"/>
        <w:numPr>
          <w:ilvl w:val="0"/>
          <w:numId w:val="1"/>
        </w:numPr>
        <w:tabs>
          <w:tab w:val="left" w:pos="851"/>
        </w:tabs>
        <w:suppressAutoHyphens w:val="0"/>
        <w:autoSpaceDE w:val="0"/>
        <w:autoSpaceDN w:val="0"/>
        <w:adjustRightInd w:val="0"/>
        <w:spacing w:line="240" w:lineRule="auto"/>
        <w:ind w:left="0" w:firstLine="567"/>
        <w:jc w:val="both"/>
        <w:rPr>
          <w:rFonts w:ascii="Times New Roman" w:hAnsi="Times New Roman" w:cs="Times New Roman"/>
          <w:lang w:val="ru-RU"/>
        </w:rPr>
      </w:pPr>
      <w:r w:rsidRPr="00B42BF1">
        <w:rPr>
          <w:rFonts w:ascii="Times New Roman" w:hAnsi="Times New Roman" w:cs="Times New Roman"/>
          <w:lang w:val="ru-RU"/>
        </w:rPr>
        <w:t xml:space="preserve">С учетом мнения приемочной комиссии, Товар поставлен в срок, с надлежащим качеством и в полном объеме и отвечает требованиям, которые предусмотрены </w:t>
      </w:r>
      <w:proofErr w:type="gramStart"/>
      <w:r w:rsidRPr="00B42BF1">
        <w:rPr>
          <w:rFonts w:ascii="Times New Roman" w:hAnsi="Times New Roman" w:cs="Times New Roman"/>
          <w:lang w:val="ru-RU"/>
        </w:rPr>
        <w:t>контрактом  №</w:t>
      </w:r>
      <w:proofErr w:type="gramEnd"/>
      <w:r w:rsidRPr="00B42BF1">
        <w:rPr>
          <w:rFonts w:ascii="Times New Roman" w:hAnsi="Times New Roman" w:cs="Times New Roman"/>
          <w:lang w:val="ru-RU"/>
        </w:rPr>
        <w:t xml:space="preserve"> _________________ от «___»</w:t>
      </w:r>
      <w:r w:rsidRPr="00B42BF1">
        <w:rPr>
          <w:rFonts w:ascii="Times New Roman" w:hAnsi="Times New Roman" w:cs="Times New Roman"/>
        </w:rPr>
        <w:t> </w:t>
      </w:r>
      <w:r w:rsidRPr="00B42BF1">
        <w:rPr>
          <w:rFonts w:ascii="Times New Roman" w:hAnsi="Times New Roman" w:cs="Times New Roman"/>
          <w:lang w:val="ru-RU"/>
        </w:rPr>
        <w:t>_____________</w:t>
      </w:r>
      <w:r w:rsidRPr="00B42BF1">
        <w:rPr>
          <w:rFonts w:ascii="Times New Roman" w:hAnsi="Times New Roman" w:cs="Times New Roman"/>
        </w:rPr>
        <w:t> </w:t>
      </w:r>
      <w:r w:rsidRPr="00B42BF1">
        <w:rPr>
          <w:rFonts w:ascii="Times New Roman" w:hAnsi="Times New Roman" w:cs="Times New Roman"/>
          <w:lang w:val="ru-RU"/>
        </w:rPr>
        <w:t>202</w:t>
      </w:r>
      <w:r w:rsidR="007F3FFF" w:rsidRPr="00B42BF1">
        <w:rPr>
          <w:rFonts w:ascii="Times New Roman" w:hAnsi="Times New Roman" w:cs="Times New Roman"/>
          <w:lang w:val="ru-RU"/>
        </w:rPr>
        <w:t>_</w:t>
      </w:r>
      <w:r w:rsidRPr="00B42BF1">
        <w:rPr>
          <w:rFonts w:ascii="Times New Roman" w:hAnsi="Times New Roman" w:cs="Times New Roman"/>
          <w:lang w:val="ru-RU"/>
        </w:rPr>
        <w:t xml:space="preserve"> года  и подлежит приемке.</w:t>
      </w:r>
    </w:p>
    <w:p w:rsidR="003D1C2E" w:rsidRPr="00B42BF1" w:rsidRDefault="003D1C2E" w:rsidP="004B6135">
      <w:pPr>
        <w:widowControl w:val="0"/>
        <w:numPr>
          <w:ilvl w:val="0"/>
          <w:numId w:val="1"/>
        </w:numPr>
        <w:tabs>
          <w:tab w:val="left" w:pos="851"/>
        </w:tabs>
        <w:suppressAutoHyphens w:val="0"/>
        <w:autoSpaceDE w:val="0"/>
        <w:autoSpaceDN w:val="0"/>
        <w:adjustRightInd w:val="0"/>
        <w:spacing w:line="240" w:lineRule="auto"/>
        <w:ind w:left="0" w:firstLine="567"/>
        <w:jc w:val="both"/>
        <w:rPr>
          <w:rFonts w:ascii="Times New Roman" w:hAnsi="Times New Roman" w:cs="Times New Roman"/>
          <w:lang w:val="ru-RU"/>
        </w:rPr>
      </w:pPr>
      <w:r w:rsidRPr="00B42BF1">
        <w:rPr>
          <w:rFonts w:ascii="Times New Roman" w:hAnsi="Times New Roman" w:cs="Times New Roman"/>
          <w:lang w:val="ru-RU"/>
        </w:rPr>
        <w:t>Препятствующие приемке Товара недостатки, которые не носят скрытого характера и могут быть обнаружены при обычных для данного Товара условий приемки, не выявлены.</w:t>
      </w:r>
    </w:p>
    <w:p w:rsidR="003D1C2E" w:rsidRPr="00B42BF1" w:rsidRDefault="003D1C2E" w:rsidP="004B6135">
      <w:pPr>
        <w:widowControl w:val="0"/>
        <w:numPr>
          <w:ilvl w:val="0"/>
          <w:numId w:val="1"/>
        </w:numPr>
        <w:tabs>
          <w:tab w:val="left" w:pos="851"/>
        </w:tabs>
        <w:suppressAutoHyphens w:val="0"/>
        <w:autoSpaceDE w:val="0"/>
        <w:autoSpaceDN w:val="0"/>
        <w:adjustRightInd w:val="0"/>
        <w:spacing w:line="240" w:lineRule="auto"/>
        <w:ind w:left="0" w:firstLine="567"/>
        <w:jc w:val="both"/>
        <w:rPr>
          <w:rFonts w:ascii="Times New Roman" w:hAnsi="Times New Roman" w:cs="Times New Roman"/>
          <w:lang w:val="ru-RU"/>
        </w:rPr>
      </w:pPr>
      <w:r w:rsidRPr="00B42BF1">
        <w:rPr>
          <w:rFonts w:ascii="Times New Roman" w:hAnsi="Times New Roman" w:cs="Times New Roman"/>
          <w:lang w:val="ru-RU"/>
        </w:rPr>
        <w:t>В случае обнаружения «Заказчиком» возможных недостатков поставленного Товара (которые носят скрытый характер) после подписания настояще</w:t>
      </w:r>
      <w:r w:rsidR="006369FA" w:rsidRPr="00B42BF1">
        <w:rPr>
          <w:rFonts w:ascii="Times New Roman" w:hAnsi="Times New Roman" w:cs="Times New Roman"/>
          <w:lang w:val="ru-RU"/>
        </w:rPr>
        <w:t>го акта в отношении них действует гарантия качества товара «Поставщика», установленная</w:t>
      </w:r>
      <w:r w:rsidRPr="00B42BF1">
        <w:rPr>
          <w:rFonts w:ascii="Times New Roman" w:hAnsi="Times New Roman" w:cs="Times New Roman"/>
          <w:lang w:val="ru-RU"/>
        </w:rPr>
        <w:t xml:space="preserve"> контрактом№ _________________ от «___»</w:t>
      </w:r>
      <w:r w:rsidRPr="00B42BF1">
        <w:rPr>
          <w:rFonts w:ascii="Times New Roman" w:hAnsi="Times New Roman" w:cs="Times New Roman"/>
        </w:rPr>
        <w:t> </w:t>
      </w:r>
      <w:r w:rsidRPr="00B42BF1">
        <w:rPr>
          <w:rFonts w:ascii="Times New Roman" w:hAnsi="Times New Roman" w:cs="Times New Roman"/>
          <w:lang w:val="ru-RU"/>
        </w:rPr>
        <w:t>_____________</w:t>
      </w:r>
      <w:r w:rsidRPr="00B42BF1">
        <w:rPr>
          <w:rFonts w:ascii="Times New Roman" w:hAnsi="Times New Roman" w:cs="Times New Roman"/>
        </w:rPr>
        <w:t> </w:t>
      </w:r>
      <w:r w:rsidRPr="00B42BF1">
        <w:rPr>
          <w:rFonts w:ascii="Times New Roman" w:hAnsi="Times New Roman" w:cs="Times New Roman"/>
          <w:lang w:val="ru-RU"/>
        </w:rPr>
        <w:t>202</w:t>
      </w:r>
      <w:r w:rsidR="007F3FFF" w:rsidRPr="00B42BF1">
        <w:rPr>
          <w:rFonts w:ascii="Times New Roman" w:hAnsi="Times New Roman" w:cs="Times New Roman"/>
          <w:lang w:val="ru-RU"/>
        </w:rPr>
        <w:t>_</w:t>
      </w:r>
      <w:r w:rsidRPr="00B42BF1">
        <w:rPr>
          <w:rFonts w:ascii="Times New Roman" w:hAnsi="Times New Roman" w:cs="Times New Roman"/>
          <w:lang w:val="ru-RU"/>
        </w:rPr>
        <w:t xml:space="preserve"> года.</w:t>
      </w:r>
    </w:p>
    <w:p w:rsidR="003D1C2E" w:rsidRPr="00B42BF1" w:rsidRDefault="003D1C2E" w:rsidP="004B6135">
      <w:pPr>
        <w:numPr>
          <w:ilvl w:val="0"/>
          <w:numId w:val="1"/>
        </w:numPr>
        <w:tabs>
          <w:tab w:val="left" w:pos="851"/>
        </w:tabs>
        <w:suppressAutoHyphens w:val="0"/>
        <w:spacing w:line="240" w:lineRule="auto"/>
        <w:ind w:left="0" w:firstLine="567"/>
        <w:jc w:val="both"/>
        <w:rPr>
          <w:rFonts w:ascii="Times New Roman" w:hAnsi="Times New Roman" w:cs="Times New Roman"/>
          <w:lang w:val="ru-RU"/>
        </w:rPr>
      </w:pPr>
      <w:r w:rsidRPr="00B42BF1">
        <w:rPr>
          <w:rFonts w:ascii="Times New Roman" w:hAnsi="Times New Roman" w:cs="Times New Roman"/>
          <w:lang w:val="ru-RU"/>
        </w:rPr>
        <w:lastRenderedPageBreak/>
        <w:t>Цена Товара в соответствии с контрактом № _________________ от «___»</w:t>
      </w:r>
      <w:r w:rsidRPr="00B42BF1">
        <w:rPr>
          <w:rFonts w:ascii="Times New Roman" w:hAnsi="Times New Roman" w:cs="Times New Roman"/>
        </w:rPr>
        <w:t> </w:t>
      </w:r>
      <w:r w:rsidRPr="00B42BF1">
        <w:rPr>
          <w:rFonts w:ascii="Times New Roman" w:hAnsi="Times New Roman" w:cs="Times New Roman"/>
          <w:lang w:val="ru-RU"/>
        </w:rPr>
        <w:t>_____________</w:t>
      </w:r>
      <w:r w:rsidRPr="00B42BF1">
        <w:rPr>
          <w:rFonts w:ascii="Times New Roman" w:hAnsi="Times New Roman" w:cs="Times New Roman"/>
        </w:rPr>
        <w:t> </w:t>
      </w:r>
      <w:r w:rsidRPr="00B42BF1">
        <w:rPr>
          <w:rFonts w:ascii="Times New Roman" w:hAnsi="Times New Roman" w:cs="Times New Roman"/>
          <w:lang w:val="ru-RU"/>
        </w:rPr>
        <w:t>202</w:t>
      </w:r>
      <w:r w:rsidR="007F3FFF" w:rsidRPr="00B42BF1">
        <w:rPr>
          <w:rFonts w:ascii="Times New Roman" w:hAnsi="Times New Roman" w:cs="Times New Roman"/>
          <w:lang w:val="ru-RU"/>
        </w:rPr>
        <w:t>_</w:t>
      </w:r>
      <w:r w:rsidRPr="00B42BF1">
        <w:rPr>
          <w:rFonts w:ascii="Times New Roman" w:hAnsi="Times New Roman" w:cs="Times New Roman"/>
          <w:lang w:val="ru-RU"/>
        </w:rPr>
        <w:t xml:space="preserve"> год составляет сумму________________ (_________________________) рублей _____________ копеек.</w:t>
      </w:r>
    </w:p>
    <w:p w:rsidR="003D1C2E" w:rsidRPr="00B42BF1" w:rsidRDefault="003D1C2E" w:rsidP="003D1C2E">
      <w:pPr>
        <w:tabs>
          <w:tab w:val="left" w:pos="851"/>
        </w:tabs>
        <w:ind w:firstLine="567"/>
        <w:rPr>
          <w:rFonts w:ascii="Times New Roman" w:hAnsi="Times New Roman" w:cs="Times New Roman"/>
          <w:vertAlign w:val="superscript"/>
        </w:rPr>
      </w:pPr>
      <w:r w:rsidRPr="00B42BF1">
        <w:rPr>
          <w:rFonts w:ascii="Times New Roman" w:hAnsi="Times New Roman" w:cs="Times New Roman"/>
          <w:vertAlign w:val="superscript"/>
        </w:rPr>
        <w:t>(</w:t>
      </w:r>
      <w:proofErr w:type="spellStart"/>
      <w:r w:rsidRPr="00B42BF1">
        <w:rPr>
          <w:rFonts w:ascii="Times New Roman" w:hAnsi="Times New Roman" w:cs="Times New Roman"/>
          <w:vertAlign w:val="superscript"/>
        </w:rPr>
        <w:t>цифрами</w:t>
      </w:r>
      <w:proofErr w:type="spellEnd"/>
      <w:r w:rsidRPr="00B42BF1">
        <w:rPr>
          <w:rFonts w:ascii="Times New Roman" w:hAnsi="Times New Roman" w:cs="Times New Roman"/>
          <w:vertAlign w:val="superscript"/>
        </w:rPr>
        <w:t xml:space="preserve"> и </w:t>
      </w:r>
      <w:proofErr w:type="spellStart"/>
      <w:r w:rsidRPr="00B42BF1">
        <w:rPr>
          <w:rFonts w:ascii="Times New Roman" w:hAnsi="Times New Roman" w:cs="Times New Roman"/>
          <w:vertAlign w:val="superscript"/>
        </w:rPr>
        <w:t>прописью</w:t>
      </w:r>
      <w:proofErr w:type="spellEnd"/>
      <w:r w:rsidRPr="00B42BF1">
        <w:rPr>
          <w:rFonts w:ascii="Times New Roman" w:hAnsi="Times New Roman" w:cs="Times New Roman"/>
          <w:vertAlign w:val="superscript"/>
        </w:rPr>
        <w:t>)</w:t>
      </w:r>
    </w:p>
    <w:p w:rsidR="003D1C2E" w:rsidRPr="00B42BF1" w:rsidRDefault="003D1C2E" w:rsidP="004B6135">
      <w:pPr>
        <w:widowControl w:val="0"/>
        <w:numPr>
          <w:ilvl w:val="0"/>
          <w:numId w:val="1"/>
        </w:numPr>
        <w:tabs>
          <w:tab w:val="left" w:pos="851"/>
        </w:tabs>
        <w:suppressAutoHyphens w:val="0"/>
        <w:autoSpaceDE w:val="0"/>
        <w:autoSpaceDN w:val="0"/>
        <w:adjustRightInd w:val="0"/>
        <w:spacing w:line="240" w:lineRule="auto"/>
        <w:ind w:left="0" w:firstLine="567"/>
        <w:jc w:val="both"/>
        <w:rPr>
          <w:rFonts w:ascii="Times New Roman" w:hAnsi="Times New Roman" w:cs="Times New Roman"/>
          <w:lang w:val="ru-RU"/>
        </w:rPr>
      </w:pPr>
      <w:r w:rsidRPr="00B42BF1">
        <w:rPr>
          <w:rFonts w:ascii="Times New Roman" w:hAnsi="Times New Roman" w:cs="Times New Roman"/>
          <w:lang w:val="ru-RU"/>
        </w:rPr>
        <w:t xml:space="preserve">«Заказчик» и «Поставщик» не имеют к друг другу претензий по исполнению условий контракта </w:t>
      </w:r>
      <w:proofErr w:type="gramStart"/>
      <w:r w:rsidRPr="00B42BF1">
        <w:rPr>
          <w:rFonts w:ascii="Times New Roman" w:hAnsi="Times New Roman" w:cs="Times New Roman"/>
          <w:lang w:val="ru-RU"/>
        </w:rPr>
        <w:t>№  _</w:t>
      </w:r>
      <w:proofErr w:type="gramEnd"/>
      <w:r w:rsidRPr="00B42BF1">
        <w:rPr>
          <w:rFonts w:ascii="Times New Roman" w:hAnsi="Times New Roman" w:cs="Times New Roman"/>
          <w:lang w:val="ru-RU"/>
        </w:rPr>
        <w:t>________________ от «___»</w:t>
      </w:r>
      <w:r w:rsidRPr="00B42BF1">
        <w:rPr>
          <w:rFonts w:ascii="Times New Roman" w:hAnsi="Times New Roman" w:cs="Times New Roman"/>
        </w:rPr>
        <w:t> </w:t>
      </w:r>
      <w:r w:rsidRPr="00B42BF1">
        <w:rPr>
          <w:rFonts w:ascii="Times New Roman" w:hAnsi="Times New Roman" w:cs="Times New Roman"/>
          <w:lang w:val="ru-RU"/>
        </w:rPr>
        <w:t>_____________</w:t>
      </w:r>
      <w:r w:rsidRPr="00B42BF1">
        <w:rPr>
          <w:rFonts w:ascii="Times New Roman" w:hAnsi="Times New Roman" w:cs="Times New Roman"/>
        </w:rPr>
        <w:t> </w:t>
      </w:r>
      <w:r w:rsidRPr="00B42BF1">
        <w:rPr>
          <w:rFonts w:ascii="Times New Roman" w:hAnsi="Times New Roman" w:cs="Times New Roman"/>
          <w:lang w:val="ru-RU"/>
        </w:rPr>
        <w:t>202</w:t>
      </w:r>
      <w:r w:rsidR="007F3FFF" w:rsidRPr="00B42BF1">
        <w:rPr>
          <w:rFonts w:ascii="Times New Roman" w:hAnsi="Times New Roman" w:cs="Times New Roman"/>
          <w:lang w:val="ru-RU"/>
        </w:rPr>
        <w:t>_</w:t>
      </w:r>
      <w:r w:rsidRPr="00B42BF1">
        <w:rPr>
          <w:rFonts w:ascii="Times New Roman" w:hAnsi="Times New Roman" w:cs="Times New Roman"/>
          <w:lang w:val="ru-RU"/>
        </w:rPr>
        <w:t xml:space="preserve"> года. </w:t>
      </w:r>
    </w:p>
    <w:p w:rsidR="003D1C2E" w:rsidRPr="00B42BF1" w:rsidRDefault="003D1C2E" w:rsidP="004B6135">
      <w:pPr>
        <w:widowControl w:val="0"/>
        <w:numPr>
          <w:ilvl w:val="0"/>
          <w:numId w:val="1"/>
        </w:numPr>
        <w:tabs>
          <w:tab w:val="left" w:pos="851"/>
        </w:tabs>
        <w:suppressAutoHyphens w:val="0"/>
        <w:autoSpaceDE w:val="0"/>
        <w:autoSpaceDN w:val="0"/>
        <w:adjustRightInd w:val="0"/>
        <w:spacing w:line="240" w:lineRule="auto"/>
        <w:ind w:left="0" w:firstLine="567"/>
        <w:jc w:val="both"/>
        <w:rPr>
          <w:rFonts w:ascii="Times New Roman" w:hAnsi="Times New Roman" w:cs="Times New Roman"/>
          <w:lang w:val="ru-RU"/>
        </w:rPr>
      </w:pPr>
      <w:r w:rsidRPr="00B42BF1">
        <w:rPr>
          <w:rFonts w:ascii="Times New Roman" w:hAnsi="Times New Roman" w:cs="Times New Roman"/>
          <w:lang w:val="ru-RU"/>
        </w:rPr>
        <w:t>Настоящий акт является основанием для оплаты «Заказчиком» Товара, поставленного по контракту №_________________ от «___»</w:t>
      </w:r>
      <w:r w:rsidRPr="00B42BF1">
        <w:rPr>
          <w:rFonts w:ascii="Times New Roman" w:hAnsi="Times New Roman" w:cs="Times New Roman"/>
        </w:rPr>
        <w:t> </w:t>
      </w:r>
      <w:r w:rsidRPr="00B42BF1">
        <w:rPr>
          <w:rFonts w:ascii="Times New Roman" w:hAnsi="Times New Roman" w:cs="Times New Roman"/>
          <w:lang w:val="ru-RU"/>
        </w:rPr>
        <w:t>_____________</w:t>
      </w:r>
      <w:r w:rsidRPr="00B42BF1">
        <w:rPr>
          <w:rFonts w:ascii="Times New Roman" w:hAnsi="Times New Roman" w:cs="Times New Roman"/>
        </w:rPr>
        <w:t> </w:t>
      </w:r>
      <w:r w:rsidRPr="00B42BF1">
        <w:rPr>
          <w:rFonts w:ascii="Times New Roman" w:hAnsi="Times New Roman" w:cs="Times New Roman"/>
          <w:lang w:val="ru-RU"/>
        </w:rPr>
        <w:t>202</w:t>
      </w:r>
      <w:r w:rsidR="007F3FFF" w:rsidRPr="00B42BF1">
        <w:rPr>
          <w:rFonts w:ascii="Times New Roman" w:hAnsi="Times New Roman" w:cs="Times New Roman"/>
          <w:lang w:val="ru-RU"/>
        </w:rPr>
        <w:t>_</w:t>
      </w:r>
      <w:r w:rsidRPr="00B42BF1">
        <w:rPr>
          <w:rFonts w:ascii="Times New Roman" w:hAnsi="Times New Roman" w:cs="Times New Roman"/>
          <w:lang w:val="ru-RU"/>
        </w:rPr>
        <w:t xml:space="preserve"> года.</w:t>
      </w:r>
    </w:p>
    <w:p w:rsidR="003D1C2E" w:rsidRPr="00B42BF1" w:rsidRDefault="003D1C2E" w:rsidP="004B6135">
      <w:pPr>
        <w:widowControl w:val="0"/>
        <w:numPr>
          <w:ilvl w:val="0"/>
          <w:numId w:val="1"/>
        </w:numPr>
        <w:tabs>
          <w:tab w:val="left" w:pos="851"/>
        </w:tabs>
        <w:suppressAutoHyphens w:val="0"/>
        <w:autoSpaceDE w:val="0"/>
        <w:autoSpaceDN w:val="0"/>
        <w:adjustRightInd w:val="0"/>
        <w:spacing w:line="240" w:lineRule="auto"/>
        <w:ind w:left="0" w:firstLine="567"/>
        <w:jc w:val="both"/>
        <w:rPr>
          <w:rFonts w:ascii="Times New Roman" w:hAnsi="Times New Roman" w:cs="Times New Roman"/>
          <w:lang w:val="ru-RU"/>
        </w:rPr>
      </w:pPr>
      <w:r w:rsidRPr="00B42BF1">
        <w:rPr>
          <w:rFonts w:ascii="Times New Roman" w:hAnsi="Times New Roman" w:cs="Times New Roman"/>
          <w:lang w:val="ru-RU"/>
        </w:rPr>
        <w:t>Настоящий акт составлен в двух экземплярах, имеющих одинаковую юридическую силу, по одному экземпляру для каждой из сторон по вышеупомянутому контракту.</w:t>
      </w:r>
    </w:p>
    <w:tbl>
      <w:tblPr>
        <w:tblW w:w="16302" w:type="dxa"/>
        <w:tblInd w:w="-176" w:type="dxa"/>
        <w:tblLayout w:type="fixed"/>
        <w:tblLook w:val="01E0" w:firstRow="1" w:lastRow="1" w:firstColumn="1" w:lastColumn="1" w:noHBand="0" w:noVBand="0"/>
      </w:tblPr>
      <w:tblGrid>
        <w:gridCol w:w="5387"/>
        <w:gridCol w:w="10915"/>
      </w:tblGrid>
      <w:tr w:rsidR="00CC2841" w:rsidRPr="00B42BF1" w:rsidTr="00193518">
        <w:trPr>
          <w:trHeight w:val="1330"/>
        </w:trPr>
        <w:tc>
          <w:tcPr>
            <w:tcW w:w="5387" w:type="dxa"/>
          </w:tcPr>
          <w:p w:rsidR="00CC2841" w:rsidRPr="00B42BF1" w:rsidRDefault="00CC2841" w:rsidP="00CC2841">
            <w:pPr>
              <w:jc w:val="both"/>
              <w:rPr>
                <w:rFonts w:ascii="Times New Roman" w:hAnsi="Times New Roman" w:cs="Times New Roman"/>
                <w:b/>
                <w:snapToGrid w:val="0"/>
                <w:lang w:val="ru-RU"/>
              </w:rPr>
            </w:pPr>
          </w:p>
          <w:p w:rsidR="00CC2841" w:rsidRPr="00B42BF1" w:rsidRDefault="00CC2841" w:rsidP="00CC2841">
            <w:pPr>
              <w:jc w:val="both"/>
              <w:rPr>
                <w:rFonts w:ascii="Times New Roman" w:hAnsi="Times New Roman" w:cs="Times New Roman"/>
                <w:b/>
                <w:snapToGrid w:val="0"/>
                <w:lang w:val="ru-RU"/>
              </w:rPr>
            </w:pPr>
          </w:p>
          <w:p w:rsidR="00CC2841" w:rsidRPr="00B42BF1" w:rsidRDefault="00CC2841" w:rsidP="00CC2841">
            <w:pPr>
              <w:jc w:val="both"/>
              <w:rPr>
                <w:rFonts w:ascii="Times New Roman" w:hAnsi="Times New Roman" w:cs="Times New Roman"/>
                <w:b/>
                <w:snapToGrid w:val="0"/>
                <w:lang w:val="ru-RU"/>
              </w:rPr>
            </w:pPr>
            <w:r w:rsidRPr="00B42BF1">
              <w:rPr>
                <w:rFonts w:ascii="Times New Roman" w:hAnsi="Times New Roman" w:cs="Times New Roman"/>
                <w:b/>
                <w:snapToGrid w:val="0"/>
                <w:lang w:val="ru-RU"/>
              </w:rPr>
              <w:t>Заказчик:</w:t>
            </w:r>
          </w:p>
          <w:p w:rsidR="00867CBF" w:rsidRPr="00B42BF1" w:rsidRDefault="00867CBF" w:rsidP="00867CBF">
            <w:pPr>
              <w:rPr>
                <w:rFonts w:ascii="Times New Roman" w:hAnsi="Times New Roman" w:cs="Times New Roman"/>
                <w:sz w:val="25"/>
                <w:szCs w:val="25"/>
                <w:lang w:val="ru-RU"/>
              </w:rPr>
            </w:pPr>
            <w:r w:rsidRPr="00B42BF1">
              <w:rPr>
                <w:rFonts w:ascii="Times New Roman" w:hAnsi="Times New Roman" w:cs="Times New Roman"/>
                <w:sz w:val="25"/>
                <w:szCs w:val="25"/>
                <w:lang w:val="ru-RU"/>
              </w:rPr>
              <w:t>_______________/</w:t>
            </w:r>
            <w:r w:rsidRPr="00B42BF1">
              <w:rPr>
                <w:rFonts w:ascii="Times New Roman" w:hAnsi="Times New Roman" w:cs="Times New Roman"/>
                <w:sz w:val="25"/>
                <w:szCs w:val="25"/>
                <w:u w:val="single"/>
                <w:lang w:val="ru-RU"/>
              </w:rPr>
              <w:t xml:space="preserve"> </w:t>
            </w:r>
            <w:r w:rsidR="00AC7E49" w:rsidRPr="00B42BF1">
              <w:rPr>
                <w:rFonts w:ascii="Times New Roman" w:hAnsi="Times New Roman" w:cs="Times New Roman"/>
                <w:sz w:val="25"/>
                <w:szCs w:val="25"/>
                <w:lang w:val="ru-RU"/>
              </w:rPr>
              <w:t>__________</w:t>
            </w:r>
            <w:r w:rsidRPr="00B42BF1">
              <w:rPr>
                <w:rFonts w:ascii="Times New Roman" w:hAnsi="Times New Roman" w:cs="Times New Roman"/>
                <w:sz w:val="25"/>
                <w:szCs w:val="25"/>
                <w:lang w:val="ru-RU"/>
              </w:rPr>
              <w:t xml:space="preserve"> /</w:t>
            </w:r>
          </w:p>
          <w:p w:rsidR="00867CBF" w:rsidRPr="00B42BF1" w:rsidRDefault="00867CBF" w:rsidP="00867CBF">
            <w:pPr>
              <w:rPr>
                <w:rFonts w:ascii="Times New Roman" w:hAnsi="Times New Roman" w:cs="Times New Roman"/>
                <w:sz w:val="25"/>
                <w:szCs w:val="25"/>
                <w:lang w:val="ru-RU"/>
              </w:rPr>
            </w:pPr>
            <w:r w:rsidRPr="00B42BF1">
              <w:rPr>
                <w:rFonts w:ascii="Times New Roman" w:hAnsi="Times New Roman" w:cs="Times New Roman"/>
                <w:sz w:val="25"/>
                <w:szCs w:val="25"/>
                <w:lang w:val="ru-RU"/>
              </w:rPr>
              <w:t>«____» ___________202</w:t>
            </w:r>
            <w:r w:rsidR="00525330">
              <w:rPr>
                <w:rFonts w:ascii="Times New Roman" w:hAnsi="Times New Roman" w:cs="Times New Roman"/>
                <w:sz w:val="25"/>
                <w:szCs w:val="25"/>
                <w:lang w:val="ru-RU"/>
              </w:rPr>
              <w:t>__</w:t>
            </w:r>
            <w:r w:rsidRPr="00B42BF1">
              <w:rPr>
                <w:rFonts w:ascii="Times New Roman" w:hAnsi="Times New Roman" w:cs="Times New Roman"/>
                <w:sz w:val="25"/>
                <w:szCs w:val="25"/>
                <w:lang w:val="ru-RU"/>
              </w:rPr>
              <w:t xml:space="preserve"> г.</w:t>
            </w:r>
          </w:p>
          <w:p w:rsidR="00CC2841" w:rsidRPr="00B42BF1" w:rsidRDefault="00CC2841" w:rsidP="00CC2841">
            <w:pPr>
              <w:ind w:firstLine="199"/>
              <w:jc w:val="both"/>
              <w:rPr>
                <w:rFonts w:ascii="Times New Roman" w:hAnsi="Times New Roman" w:cs="Times New Roman"/>
                <w:snapToGrid w:val="0"/>
                <w:lang w:val="ru-RU"/>
              </w:rPr>
            </w:pPr>
            <w:r w:rsidRPr="00B42BF1">
              <w:rPr>
                <w:rFonts w:ascii="Times New Roman" w:hAnsi="Times New Roman" w:cs="Times New Roman"/>
                <w:snapToGrid w:val="0"/>
                <w:lang w:val="ru-RU"/>
              </w:rPr>
              <w:t>м.п.</w:t>
            </w:r>
          </w:p>
          <w:p w:rsidR="00CC2841" w:rsidRPr="00B42BF1" w:rsidRDefault="00CC2841" w:rsidP="00CC2841">
            <w:pPr>
              <w:jc w:val="both"/>
              <w:rPr>
                <w:rFonts w:ascii="Times New Roman" w:hAnsi="Times New Roman" w:cs="Times New Roman"/>
                <w:snapToGrid w:val="0"/>
                <w:lang w:val="ru-RU"/>
              </w:rPr>
            </w:pPr>
          </w:p>
        </w:tc>
        <w:tc>
          <w:tcPr>
            <w:tcW w:w="10915" w:type="dxa"/>
          </w:tcPr>
          <w:p w:rsidR="00CC2841" w:rsidRPr="00B42BF1" w:rsidRDefault="00CC2841" w:rsidP="00CC2841">
            <w:pPr>
              <w:pStyle w:val="3"/>
              <w:spacing w:before="0" w:after="0"/>
              <w:jc w:val="both"/>
              <w:rPr>
                <w:rFonts w:ascii="Times New Roman" w:hAnsi="Times New Roman" w:cs="Times New Roman"/>
                <w:sz w:val="24"/>
                <w:szCs w:val="24"/>
                <w:lang w:val="ru-RU"/>
              </w:rPr>
            </w:pPr>
          </w:p>
          <w:p w:rsidR="00CC2841" w:rsidRPr="00B42BF1" w:rsidRDefault="00CC2841" w:rsidP="00CC2841">
            <w:pPr>
              <w:pStyle w:val="3"/>
              <w:spacing w:before="0" w:after="0"/>
              <w:jc w:val="both"/>
              <w:rPr>
                <w:rFonts w:ascii="Times New Roman" w:hAnsi="Times New Roman" w:cs="Times New Roman"/>
                <w:sz w:val="24"/>
                <w:szCs w:val="24"/>
                <w:lang w:val="ru-RU"/>
              </w:rPr>
            </w:pPr>
          </w:p>
          <w:p w:rsidR="00CC2841" w:rsidRPr="00B42BF1" w:rsidRDefault="00CC2841" w:rsidP="00193518">
            <w:pPr>
              <w:pStyle w:val="3"/>
              <w:spacing w:before="0" w:after="0"/>
              <w:ind w:firstLine="6986"/>
              <w:jc w:val="both"/>
              <w:rPr>
                <w:rFonts w:ascii="Times New Roman" w:hAnsi="Times New Roman" w:cs="Times New Roman"/>
                <w:sz w:val="24"/>
                <w:szCs w:val="24"/>
                <w:lang w:val="ru-RU"/>
              </w:rPr>
            </w:pPr>
            <w:r w:rsidRPr="00B42BF1">
              <w:rPr>
                <w:rFonts w:ascii="Times New Roman" w:hAnsi="Times New Roman" w:cs="Times New Roman"/>
                <w:sz w:val="24"/>
                <w:szCs w:val="24"/>
                <w:lang w:val="ru-RU"/>
              </w:rPr>
              <w:t>Поставщик:</w:t>
            </w:r>
          </w:p>
          <w:p w:rsidR="00094110" w:rsidRPr="00B42BF1" w:rsidRDefault="00094110" w:rsidP="00193518">
            <w:pPr>
              <w:ind w:firstLine="6986"/>
              <w:rPr>
                <w:rFonts w:ascii="Times New Roman" w:hAnsi="Times New Roman" w:cs="Times New Roman"/>
                <w:snapToGrid w:val="0"/>
                <w:sz w:val="25"/>
                <w:szCs w:val="25"/>
                <w:lang w:val="ru-RU"/>
              </w:rPr>
            </w:pPr>
            <w:r w:rsidRPr="00B42BF1">
              <w:rPr>
                <w:rFonts w:ascii="Times New Roman" w:hAnsi="Times New Roman" w:cs="Times New Roman"/>
                <w:sz w:val="25"/>
                <w:szCs w:val="25"/>
                <w:lang w:val="ru-RU"/>
              </w:rPr>
              <w:t>_______________</w:t>
            </w:r>
            <w:r w:rsidRPr="00B42BF1">
              <w:rPr>
                <w:rFonts w:ascii="Times New Roman" w:hAnsi="Times New Roman" w:cs="Times New Roman"/>
                <w:snapToGrid w:val="0"/>
                <w:sz w:val="25"/>
                <w:szCs w:val="25"/>
                <w:lang w:val="ru-RU"/>
              </w:rPr>
              <w:t xml:space="preserve"> /</w:t>
            </w:r>
            <w:r w:rsidRPr="00B42BF1">
              <w:rPr>
                <w:rFonts w:ascii="Times New Roman" w:hAnsi="Times New Roman" w:cs="Times New Roman"/>
                <w:sz w:val="25"/>
                <w:szCs w:val="25"/>
                <w:lang w:val="ru-RU"/>
              </w:rPr>
              <w:t xml:space="preserve"> </w:t>
            </w:r>
            <w:r w:rsidR="00AC7E49" w:rsidRPr="00B42BF1">
              <w:rPr>
                <w:rFonts w:ascii="Times New Roman" w:hAnsi="Times New Roman" w:cs="Times New Roman"/>
                <w:sz w:val="25"/>
                <w:szCs w:val="25"/>
                <w:lang w:val="ru-RU"/>
              </w:rPr>
              <w:t>____________</w:t>
            </w:r>
            <w:r w:rsidRPr="00B42BF1">
              <w:rPr>
                <w:rFonts w:ascii="Times New Roman" w:hAnsi="Times New Roman" w:cs="Times New Roman"/>
                <w:snapToGrid w:val="0"/>
                <w:sz w:val="25"/>
                <w:szCs w:val="25"/>
                <w:lang w:val="ru-RU"/>
              </w:rPr>
              <w:t xml:space="preserve"> /                               </w:t>
            </w:r>
          </w:p>
          <w:p w:rsidR="00094110" w:rsidRPr="00B42BF1" w:rsidRDefault="00094110" w:rsidP="00193518">
            <w:pPr>
              <w:ind w:firstLine="6986"/>
              <w:rPr>
                <w:rFonts w:ascii="Times New Roman" w:hAnsi="Times New Roman" w:cs="Times New Roman"/>
                <w:snapToGrid w:val="0"/>
                <w:sz w:val="25"/>
                <w:szCs w:val="25"/>
                <w:lang w:val="ru-RU"/>
              </w:rPr>
            </w:pPr>
            <w:r w:rsidRPr="00B42BF1">
              <w:rPr>
                <w:rFonts w:ascii="Times New Roman" w:hAnsi="Times New Roman" w:cs="Times New Roman"/>
                <w:snapToGrid w:val="0"/>
                <w:sz w:val="25"/>
                <w:szCs w:val="25"/>
                <w:lang w:val="ru-RU"/>
              </w:rPr>
              <w:t>«_____</w:t>
            </w:r>
            <w:proofErr w:type="gramStart"/>
            <w:r w:rsidRPr="00B42BF1">
              <w:rPr>
                <w:rFonts w:ascii="Times New Roman" w:hAnsi="Times New Roman" w:cs="Times New Roman"/>
                <w:snapToGrid w:val="0"/>
                <w:sz w:val="25"/>
                <w:szCs w:val="25"/>
                <w:lang w:val="ru-RU"/>
              </w:rPr>
              <w:t>_»_</w:t>
            </w:r>
            <w:proofErr w:type="gramEnd"/>
            <w:r w:rsidRPr="00B42BF1">
              <w:rPr>
                <w:rFonts w:ascii="Times New Roman" w:hAnsi="Times New Roman" w:cs="Times New Roman"/>
                <w:snapToGrid w:val="0"/>
                <w:sz w:val="25"/>
                <w:szCs w:val="25"/>
                <w:lang w:val="ru-RU"/>
              </w:rPr>
              <w:t>_____________ 202</w:t>
            </w:r>
            <w:r w:rsidR="00525330">
              <w:rPr>
                <w:rFonts w:ascii="Times New Roman" w:hAnsi="Times New Roman" w:cs="Times New Roman"/>
                <w:snapToGrid w:val="0"/>
                <w:sz w:val="25"/>
                <w:szCs w:val="25"/>
                <w:lang w:val="ru-RU"/>
              </w:rPr>
              <w:t>__</w:t>
            </w:r>
            <w:r w:rsidRPr="00B42BF1">
              <w:rPr>
                <w:rFonts w:ascii="Times New Roman" w:hAnsi="Times New Roman" w:cs="Times New Roman"/>
                <w:snapToGrid w:val="0"/>
                <w:sz w:val="25"/>
                <w:szCs w:val="25"/>
                <w:lang w:val="ru-RU"/>
              </w:rPr>
              <w:t xml:space="preserve"> г.</w:t>
            </w:r>
          </w:p>
          <w:p w:rsidR="00CC2841" w:rsidRPr="00B42BF1" w:rsidRDefault="00CC2841" w:rsidP="00193518">
            <w:pPr>
              <w:ind w:firstLine="6986"/>
              <w:jc w:val="both"/>
              <w:rPr>
                <w:rFonts w:ascii="Times New Roman" w:hAnsi="Times New Roman" w:cs="Times New Roman"/>
                <w:snapToGrid w:val="0"/>
                <w:lang w:val="ru-RU"/>
              </w:rPr>
            </w:pPr>
            <w:r w:rsidRPr="00B42BF1">
              <w:rPr>
                <w:rFonts w:ascii="Times New Roman" w:hAnsi="Times New Roman" w:cs="Times New Roman"/>
                <w:snapToGrid w:val="0"/>
                <w:lang w:val="ru-RU"/>
              </w:rPr>
              <w:t>м.п.</w:t>
            </w:r>
          </w:p>
          <w:p w:rsidR="00CC2841" w:rsidRPr="00B42BF1" w:rsidRDefault="00CC2841" w:rsidP="00CC2841">
            <w:pPr>
              <w:ind w:firstLine="199"/>
              <w:jc w:val="both"/>
              <w:rPr>
                <w:rFonts w:ascii="Times New Roman" w:hAnsi="Times New Roman" w:cs="Times New Roman"/>
                <w:snapToGrid w:val="0"/>
                <w:lang w:val="ru-RU"/>
              </w:rPr>
            </w:pPr>
          </w:p>
        </w:tc>
      </w:tr>
    </w:tbl>
    <w:p w:rsidR="003D1C2E" w:rsidRPr="00B42BF1" w:rsidRDefault="003D1C2E" w:rsidP="003D1C2E">
      <w:pPr>
        <w:rPr>
          <w:rFonts w:ascii="Times New Roman" w:hAnsi="Times New Roman" w:cs="Times New Roman"/>
          <w:sz w:val="26"/>
          <w:szCs w:val="26"/>
          <w:lang w:val="ru-RU"/>
        </w:rPr>
      </w:pPr>
    </w:p>
    <w:p w:rsidR="003D1C2E" w:rsidRPr="00B42BF1" w:rsidRDefault="003D1C2E" w:rsidP="003D1C2E">
      <w:pPr>
        <w:tabs>
          <w:tab w:val="left" w:pos="1695"/>
        </w:tabs>
        <w:rPr>
          <w:rFonts w:ascii="Times New Roman" w:hAnsi="Times New Roman" w:cs="Times New Roman"/>
          <w:sz w:val="26"/>
          <w:szCs w:val="26"/>
        </w:rPr>
      </w:pPr>
      <w:r w:rsidRPr="00B42BF1">
        <w:rPr>
          <w:rFonts w:ascii="Times New Roman" w:hAnsi="Times New Roman" w:cs="Times New Roman"/>
          <w:sz w:val="26"/>
          <w:szCs w:val="26"/>
          <w:lang w:val="ru-RU"/>
        </w:rPr>
        <w:tab/>
      </w:r>
      <w:proofErr w:type="spellStart"/>
      <w:r w:rsidRPr="00B42BF1">
        <w:rPr>
          <w:rFonts w:ascii="Times New Roman" w:hAnsi="Times New Roman" w:cs="Times New Roman"/>
          <w:sz w:val="26"/>
          <w:szCs w:val="26"/>
        </w:rPr>
        <w:t>Члены</w:t>
      </w:r>
      <w:proofErr w:type="spellEnd"/>
      <w:r w:rsidRPr="00B42BF1">
        <w:rPr>
          <w:rFonts w:ascii="Times New Roman" w:hAnsi="Times New Roman" w:cs="Times New Roman"/>
          <w:sz w:val="26"/>
          <w:szCs w:val="26"/>
        </w:rPr>
        <w:t xml:space="preserve"> </w:t>
      </w:r>
      <w:proofErr w:type="spellStart"/>
      <w:r w:rsidRPr="00B42BF1">
        <w:rPr>
          <w:rFonts w:ascii="Times New Roman" w:hAnsi="Times New Roman" w:cs="Times New Roman"/>
          <w:sz w:val="26"/>
          <w:szCs w:val="26"/>
        </w:rPr>
        <w:t>Приемной</w:t>
      </w:r>
      <w:proofErr w:type="spellEnd"/>
      <w:r w:rsidRPr="00B42BF1">
        <w:rPr>
          <w:rFonts w:ascii="Times New Roman" w:hAnsi="Times New Roman" w:cs="Times New Roman"/>
          <w:sz w:val="26"/>
          <w:szCs w:val="26"/>
        </w:rPr>
        <w:t xml:space="preserve"> </w:t>
      </w:r>
      <w:proofErr w:type="spellStart"/>
      <w:r w:rsidRPr="00B42BF1">
        <w:rPr>
          <w:rFonts w:ascii="Times New Roman" w:hAnsi="Times New Roman" w:cs="Times New Roman"/>
          <w:sz w:val="26"/>
          <w:szCs w:val="26"/>
        </w:rPr>
        <w:t>комиссии</w:t>
      </w:r>
      <w:proofErr w:type="spellEnd"/>
      <w:r w:rsidRPr="00B42BF1">
        <w:rPr>
          <w:rFonts w:ascii="Times New Roman" w:hAnsi="Times New Roman" w:cs="Times New Roman"/>
          <w:sz w:val="26"/>
          <w:szCs w:val="26"/>
        </w:rPr>
        <w:t>:</w:t>
      </w:r>
    </w:p>
    <w:p w:rsidR="003D1C2E" w:rsidRPr="00B42BF1" w:rsidRDefault="003D1C2E" w:rsidP="003D1C2E">
      <w:pPr>
        <w:tabs>
          <w:tab w:val="left" w:pos="1695"/>
        </w:tabs>
        <w:rPr>
          <w:rFonts w:ascii="Times New Roman" w:hAnsi="Times New Roman" w:cs="Times New Roman"/>
          <w:sz w:val="26"/>
          <w:szCs w:val="26"/>
        </w:rPr>
      </w:pPr>
    </w:p>
    <w:p w:rsidR="003D1C2E" w:rsidRPr="00B42BF1" w:rsidRDefault="003D1C2E" w:rsidP="003D1C2E">
      <w:pPr>
        <w:tabs>
          <w:tab w:val="left" w:pos="1695"/>
        </w:tabs>
        <w:rPr>
          <w:rFonts w:ascii="Times New Roman" w:hAnsi="Times New Roman" w:cs="Times New Roman"/>
          <w:sz w:val="26"/>
          <w:szCs w:val="26"/>
        </w:rPr>
      </w:pPr>
    </w:p>
    <w:p w:rsidR="003D1C2E" w:rsidRPr="00B42BF1" w:rsidRDefault="003D1C2E" w:rsidP="003D1C2E">
      <w:pPr>
        <w:tabs>
          <w:tab w:val="left" w:pos="1695"/>
        </w:tabs>
        <w:rPr>
          <w:rFonts w:ascii="Times New Roman" w:hAnsi="Times New Roman" w:cs="Times New Roman"/>
          <w:sz w:val="26"/>
          <w:szCs w:val="26"/>
        </w:rPr>
      </w:pPr>
    </w:p>
    <w:p w:rsidR="003D1C2E" w:rsidRPr="00B42BF1" w:rsidRDefault="003D1C2E" w:rsidP="003D1C2E">
      <w:pPr>
        <w:tabs>
          <w:tab w:val="left" w:pos="1695"/>
        </w:tabs>
        <w:rPr>
          <w:rFonts w:ascii="Times New Roman" w:hAnsi="Times New Roman" w:cs="Times New Roman"/>
          <w:sz w:val="26"/>
          <w:szCs w:val="26"/>
        </w:rPr>
      </w:pPr>
    </w:p>
    <w:p w:rsidR="003D1C2E" w:rsidRPr="00B42BF1" w:rsidRDefault="003D1C2E" w:rsidP="003D1C2E">
      <w:pPr>
        <w:tabs>
          <w:tab w:val="left" w:pos="1695"/>
        </w:tabs>
        <w:rPr>
          <w:rFonts w:ascii="Times New Roman" w:hAnsi="Times New Roman" w:cs="Times New Roman"/>
          <w:sz w:val="26"/>
          <w:szCs w:val="26"/>
        </w:rPr>
      </w:pPr>
    </w:p>
    <w:p w:rsidR="003D1C2E" w:rsidRPr="00B42BF1" w:rsidRDefault="003D1C2E" w:rsidP="003D1C2E">
      <w:pPr>
        <w:tabs>
          <w:tab w:val="left" w:pos="1695"/>
        </w:tabs>
        <w:rPr>
          <w:rFonts w:ascii="Times New Roman" w:hAnsi="Times New Roman" w:cs="Times New Roman"/>
          <w:sz w:val="26"/>
          <w:szCs w:val="26"/>
        </w:rPr>
      </w:pPr>
    </w:p>
    <w:p w:rsidR="003D1C2E" w:rsidRPr="00B42BF1" w:rsidRDefault="003D1C2E" w:rsidP="003D1C2E">
      <w:pPr>
        <w:tabs>
          <w:tab w:val="left" w:pos="1695"/>
        </w:tabs>
        <w:rPr>
          <w:rFonts w:ascii="Times New Roman" w:hAnsi="Times New Roman" w:cs="Times New Roman"/>
          <w:sz w:val="26"/>
          <w:szCs w:val="26"/>
        </w:rPr>
      </w:pPr>
    </w:p>
    <w:p w:rsidR="003D1C2E" w:rsidRPr="00B42BF1" w:rsidRDefault="003D1C2E" w:rsidP="003D1C2E">
      <w:pPr>
        <w:tabs>
          <w:tab w:val="left" w:pos="1695"/>
        </w:tabs>
        <w:rPr>
          <w:rFonts w:ascii="Times New Roman" w:hAnsi="Times New Roman" w:cs="Times New Roman"/>
          <w:sz w:val="26"/>
          <w:szCs w:val="26"/>
        </w:rPr>
      </w:pPr>
    </w:p>
    <w:p w:rsidR="003D1C2E" w:rsidRPr="00B42BF1" w:rsidRDefault="003D1C2E" w:rsidP="003D1C2E">
      <w:pPr>
        <w:tabs>
          <w:tab w:val="left" w:pos="1695"/>
        </w:tabs>
        <w:rPr>
          <w:rFonts w:ascii="Times New Roman" w:hAnsi="Times New Roman" w:cs="Times New Roman"/>
          <w:sz w:val="26"/>
          <w:szCs w:val="26"/>
        </w:rPr>
      </w:pPr>
    </w:p>
    <w:p w:rsidR="003D1C2E" w:rsidRPr="00B42BF1" w:rsidRDefault="003D1C2E" w:rsidP="003D1C2E">
      <w:pPr>
        <w:tabs>
          <w:tab w:val="left" w:pos="1695"/>
        </w:tabs>
        <w:rPr>
          <w:rFonts w:ascii="Times New Roman" w:hAnsi="Times New Roman" w:cs="Times New Roman"/>
          <w:sz w:val="26"/>
          <w:szCs w:val="26"/>
        </w:rPr>
      </w:pPr>
    </w:p>
    <w:p w:rsidR="003D1C2E" w:rsidRPr="00B42BF1" w:rsidRDefault="003D1C2E" w:rsidP="003D1C2E">
      <w:pPr>
        <w:tabs>
          <w:tab w:val="left" w:pos="1695"/>
        </w:tabs>
        <w:rPr>
          <w:rFonts w:ascii="Times New Roman" w:hAnsi="Times New Roman" w:cs="Times New Roman"/>
          <w:sz w:val="26"/>
          <w:szCs w:val="26"/>
          <w:lang w:val="ru-RU"/>
        </w:rPr>
        <w:sectPr w:rsidR="003D1C2E" w:rsidRPr="00B42BF1" w:rsidSect="00193518">
          <w:pgSz w:w="16838" w:h="11906" w:orient="landscape"/>
          <w:pgMar w:top="567" w:right="340" w:bottom="340" w:left="567" w:header="709" w:footer="709" w:gutter="0"/>
          <w:cols w:space="708"/>
          <w:titlePg/>
          <w:docGrid w:linePitch="360"/>
        </w:sectPr>
      </w:pPr>
    </w:p>
    <w:p w:rsidR="00850B2A" w:rsidRDefault="00850B2A" w:rsidP="002C131F">
      <w:pPr>
        <w:pStyle w:val="ConsPlusNonformat"/>
        <w:jc w:val="center"/>
        <w:rPr>
          <w:rFonts w:ascii="Times New Roman" w:hAnsi="Times New Roman" w:cs="Times New Roman"/>
          <w:sz w:val="24"/>
          <w:szCs w:val="24"/>
        </w:rPr>
      </w:pPr>
    </w:p>
    <w:p w:rsidR="00850B2A" w:rsidRDefault="00850B2A" w:rsidP="00EC3C97">
      <w:pPr>
        <w:pStyle w:val="ConsPlusNonformat"/>
        <w:jc w:val="right"/>
        <w:rPr>
          <w:rFonts w:ascii="Times New Roman" w:hAnsi="Times New Roman" w:cs="Times New Roman"/>
          <w:sz w:val="24"/>
          <w:szCs w:val="24"/>
        </w:rPr>
      </w:pPr>
    </w:p>
    <w:p w:rsidR="00850B2A" w:rsidRDefault="00850B2A" w:rsidP="00EC3C97">
      <w:pPr>
        <w:pStyle w:val="ConsPlusNonformat"/>
        <w:jc w:val="right"/>
        <w:rPr>
          <w:rFonts w:ascii="Times New Roman" w:hAnsi="Times New Roman" w:cs="Times New Roman"/>
          <w:sz w:val="24"/>
          <w:szCs w:val="24"/>
        </w:rPr>
      </w:pPr>
    </w:p>
    <w:p w:rsidR="00850B2A" w:rsidRDefault="00850B2A" w:rsidP="00EC3C97">
      <w:pPr>
        <w:pStyle w:val="ConsPlusNonformat"/>
        <w:jc w:val="right"/>
        <w:rPr>
          <w:rFonts w:ascii="Times New Roman" w:hAnsi="Times New Roman" w:cs="Times New Roman"/>
          <w:sz w:val="24"/>
          <w:szCs w:val="24"/>
        </w:rPr>
      </w:pPr>
    </w:p>
    <w:p w:rsidR="00850B2A" w:rsidRDefault="00850B2A" w:rsidP="00EC3C97">
      <w:pPr>
        <w:pStyle w:val="ConsPlusNonformat"/>
        <w:jc w:val="right"/>
        <w:rPr>
          <w:rFonts w:ascii="Times New Roman" w:hAnsi="Times New Roman" w:cs="Times New Roman"/>
          <w:sz w:val="24"/>
          <w:szCs w:val="24"/>
        </w:rPr>
      </w:pPr>
    </w:p>
    <w:p w:rsidR="00850B2A" w:rsidRDefault="00850B2A" w:rsidP="00EC3C97">
      <w:pPr>
        <w:pStyle w:val="ConsPlusNonformat"/>
        <w:jc w:val="right"/>
        <w:rPr>
          <w:rFonts w:ascii="Times New Roman" w:hAnsi="Times New Roman" w:cs="Times New Roman"/>
          <w:sz w:val="24"/>
          <w:szCs w:val="24"/>
        </w:rPr>
      </w:pPr>
    </w:p>
    <w:p w:rsidR="00850B2A" w:rsidRDefault="00850B2A" w:rsidP="00EC3C97">
      <w:pPr>
        <w:pStyle w:val="ConsPlusNonformat"/>
        <w:jc w:val="right"/>
        <w:rPr>
          <w:rFonts w:ascii="Times New Roman" w:hAnsi="Times New Roman" w:cs="Times New Roman"/>
          <w:sz w:val="24"/>
          <w:szCs w:val="24"/>
        </w:rPr>
      </w:pPr>
    </w:p>
    <w:p w:rsidR="00850B2A" w:rsidRDefault="00850B2A" w:rsidP="00EC3C97">
      <w:pPr>
        <w:pStyle w:val="ConsPlusNonformat"/>
        <w:jc w:val="right"/>
        <w:rPr>
          <w:rFonts w:ascii="Times New Roman" w:hAnsi="Times New Roman" w:cs="Times New Roman"/>
          <w:sz w:val="24"/>
          <w:szCs w:val="24"/>
        </w:rPr>
      </w:pPr>
    </w:p>
    <w:p w:rsidR="00850B2A" w:rsidRDefault="00850B2A" w:rsidP="00EC3C97">
      <w:pPr>
        <w:pStyle w:val="ConsPlusNonformat"/>
        <w:jc w:val="right"/>
        <w:rPr>
          <w:rFonts w:ascii="Times New Roman" w:hAnsi="Times New Roman" w:cs="Times New Roman"/>
          <w:sz w:val="24"/>
          <w:szCs w:val="24"/>
        </w:rPr>
      </w:pPr>
    </w:p>
    <w:p w:rsidR="00850B2A" w:rsidRDefault="00850B2A" w:rsidP="00EC3C97">
      <w:pPr>
        <w:pStyle w:val="ConsPlusNonformat"/>
        <w:jc w:val="right"/>
        <w:rPr>
          <w:rFonts w:ascii="Times New Roman" w:hAnsi="Times New Roman" w:cs="Times New Roman"/>
          <w:sz w:val="24"/>
          <w:szCs w:val="24"/>
        </w:rPr>
      </w:pPr>
    </w:p>
    <w:p w:rsidR="00850B2A" w:rsidRDefault="00850B2A" w:rsidP="00EC3C97">
      <w:pPr>
        <w:pStyle w:val="ConsPlusNonformat"/>
        <w:jc w:val="right"/>
        <w:rPr>
          <w:rFonts w:ascii="Times New Roman" w:hAnsi="Times New Roman" w:cs="Times New Roman"/>
          <w:sz w:val="24"/>
          <w:szCs w:val="24"/>
        </w:rPr>
      </w:pPr>
    </w:p>
    <w:p w:rsidR="00850B2A" w:rsidRDefault="00850B2A" w:rsidP="00EC3C97">
      <w:pPr>
        <w:pStyle w:val="ConsPlusNonformat"/>
        <w:jc w:val="right"/>
        <w:rPr>
          <w:rFonts w:ascii="Times New Roman" w:hAnsi="Times New Roman" w:cs="Times New Roman"/>
          <w:sz w:val="24"/>
          <w:szCs w:val="24"/>
        </w:rPr>
      </w:pPr>
    </w:p>
    <w:p w:rsidR="00850B2A" w:rsidRDefault="00850B2A" w:rsidP="00EC3C97">
      <w:pPr>
        <w:pStyle w:val="ConsPlusNonformat"/>
        <w:jc w:val="right"/>
        <w:rPr>
          <w:rFonts w:ascii="Times New Roman" w:hAnsi="Times New Roman" w:cs="Times New Roman"/>
          <w:sz w:val="24"/>
          <w:szCs w:val="24"/>
        </w:rPr>
      </w:pPr>
    </w:p>
    <w:p w:rsidR="00CC1110" w:rsidRDefault="00CC1110" w:rsidP="00EC3C97">
      <w:pPr>
        <w:pStyle w:val="ConsPlusNonformat"/>
        <w:jc w:val="right"/>
        <w:rPr>
          <w:rFonts w:ascii="Times New Roman" w:hAnsi="Times New Roman" w:cs="Times New Roman"/>
          <w:sz w:val="24"/>
          <w:szCs w:val="24"/>
        </w:rPr>
      </w:pPr>
    </w:p>
    <w:p w:rsidR="00CC1110" w:rsidRDefault="00CC1110" w:rsidP="00EC3C97">
      <w:pPr>
        <w:pStyle w:val="ConsPlusNonformat"/>
        <w:jc w:val="right"/>
        <w:rPr>
          <w:rFonts w:ascii="Times New Roman" w:hAnsi="Times New Roman" w:cs="Times New Roman"/>
          <w:sz w:val="24"/>
          <w:szCs w:val="24"/>
        </w:rPr>
      </w:pPr>
    </w:p>
    <w:p w:rsidR="00CC1110" w:rsidRDefault="00CC1110" w:rsidP="00CC1110">
      <w:pPr>
        <w:pStyle w:val="ConsPlusNonformat"/>
        <w:jc w:val="right"/>
        <w:rPr>
          <w:rFonts w:ascii="Times New Roman" w:hAnsi="Times New Roman" w:cs="Times New Roman"/>
          <w:sz w:val="24"/>
          <w:szCs w:val="24"/>
        </w:rPr>
      </w:pPr>
    </w:p>
    <w:sectPr w:rsidR="00CC1110" w:rsidSect="00AD5A6B">
      <w:footerReference w:type="default" r:id="rId13"/>
      <w:pgSz w:w="11906" w:h="16838"/>
      <w:pgMar w:top="425" w:right="567" w:bottom="0" w:left="1418" w:header="709" w:footer="47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5D41" w:rsidRDefault="00285D41" w:rsidP="003D1C2E">
      <w:pPr>
        <w:spacing w:line="240" w:lineRule="auto"/>
      </w:pPr>
      <w:r>
        <w:separator/>
      </w:r>
    </w:p>
  </w:endnote>
  <w:endnote w:type="continuationSeparator" w:id="0">
    <w:p w:rsidR="00285D41" w:rsidRDefault="00285D41" w:rsidP="003D1C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PT Astra Serif">
    <w:altName w:val="Times New Roman"/>
    <w:charset w:val="01"/>
    <w:family w:val="roman"/>
    <w:pitch w:val="default"/>
  </w:font>
  <w:font w:name="Noto Sans Devanagari">
    <w:altName w:val="Times New Roman"/>
    <w:panose1 w:val="00000000000000000000"/>
    <w:charset w:val="00"/>
    <w:family w:val="roman"/>
    <w:notTrueType/>
    <w:pitch w:val="default"/>
  </w:font>
  <w:font w:name="GaramondNarrowC">
    <w:altName w:val="Calibri"/>
    <w:panose1 w:val="00000000000000000000"/>
    <w:charset w:val="00"/>
    <w:family w:val="decorative"/>
    <w:notTrueType/>
    <w:pitch w:val="variable"/>
    <w:sig w:usb0="00000001" w:usb1="00000000" w:usb2="00000000" w:usb3="00000000" w:csb0="0000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E49" w:rsidRDefault="00AC7E49" w:rsidP="004046C1">
    <w:pPr>
      <w:pStyle w:val="afa"/>
      <w:jc w:val="center"/>
      <w:rPr>
        <w:sz w:val="16"/>
        <w:szCs w:val="16"/>
      </w:rPr>
    </w:pPr>
  </w:p>
  <w:p w:rsidR="00AC7E49" w:rsidRDefault="00AC7E49" w:rsidP="004046C1">
    <w:pPr>
      <w:pStyle w:val="afa"/>
      <w:jc w:val="center"/>
      <w:rPr>
        <w:kern w:val="32"/>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5D41" w:rsidRDefault="00285D41" w:rsidP="003D1C2E">
      <w:pPr>
        <w:spacing w:line="240" w:lineRule="auto"/>
      </w:pPr>
      <w:r>
        <w:separator/>
      </w:r>
    </w:p>
  </w:footnote>
  <w:footnote w:type="continuationSeparator" w:id="0">
    <w:p w:rsidR="00285D41" w:rsidRDefault="00285D41" w:rsidP="003D1C2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A6B" w:rsidRDefault="00AD5A6B">
    <w:pPr>
      <w:pStyle w:val="af8"/>
      <w:jc w:val="center"/>
    </w:pPr>
    <w:r>
      <w:fldChar w:fldCharType="begin"/>
    </w:r>
    <w:r>
      <w:instrText>PAGE   \* MERGEFORMAT</w:instrText>
    </w:r>
    <w:r>
      <w:fldChar w:fldCharType="separate"/>
    </w:r>
    <w:r w:rsidR="006C10C3" w:rsidRPr="006C10C3">
      <w:rPr>
        <w:noProof/>
        <w:lang w:val="ru-RU"/>
      </w:rPr>
      <w:t>15</w:t>
    </w:r>
    <w:r>
      <w:fldChar w:fldCharType="end"/>
    </w:r>
  </w:p>
  <w:p w:rsidR="00AD5A6B" w:rsidRDefault="00AD5A6B">
    <w:pPr>
      <w:pStyle w:val="af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
    <w:lvl w:ilvl="0">
      <w:start w:val="1"/>
      <w:numFmt w:val="decimal"/>
      <w:lvlText w:val="%1."/>
      <w:lvlJc w:val="left"/>
      <w:pPr>
        <w:tabs>
          <w:tab w:val="num" w:pos="7453"/>
        </w:tabs>
        <w:ind w:left="8116" w:hanging="360"/>
      </w:pPr>
    </w:lvl>
    <w:lvl w:ilvl="1">
      <w:start w:val="1"/>
      <w:numFmt w:val="decimal"/>
      <w:lvlText w:val="%1.%2."/>
      <w:lvlJc w:val="left"/>
      <w:pPr>
        <w:tabs>
          <w:tab w:val="num" w:pos="7453"/>
        </w:tabs>
        <w:ind w:left="8476" w:hanging="720"/>
      </w:pPr>
    </w:lvl>
    <w:lvl w:ilvl="2">
      <w:start w:val="1"/>
      <w:numFmt w:val="decimal"/>
      <w:lvlText w:val="%1.%2.%3."/>
      <w:lvlJc w:val="left"/>
      <w:pPr>
        <w:tabs>
          <w:tab w:val="num" w:pos="7453"/>
        </w:tabs>
        <w:ind w:left="8476" w:hanging="720"/>
      </w:pPr>
    </w:lvl>
    <w:lvl w:ilvl="3">
      <w:start w:val="1"/>
      <w:numFmt w:val="decimal"/>
      <w:lvlText w:val="%1.%2.%3.%4."/>
      <w:lvlJc w:val="left"/>
      <w:pPr>
        <w:tabs>
          <w:tab w:val="num" w:pos="7453"/>
        </w:tabs>
        <w:ind w:left="8836" w:hanging="1080"/>
      </w:pPr>
    </w:lvl>
    <w:lvl w:ilvl="4">
      <w:start w:val="1"/>
      <w:numFmt w:val="decimal"/>
      <w:lvlText w:val="%1.%2.%3.%4.%5."/>
      <w:lvlJc w:val="left"/>
      <w:pPr>
        <w:tabs>
          <w:tab w:val="num" w:pos="7453"/>
        </w:tabs>
        <w:ind w:left="8836" w:hanging="1080"/>
      </w:pPr>
    </w:lvl>
    <w:lvl w:ilvl="5">
      <w:start w:val="1"/>
      <w:numFmt w:val="decimal"/>
      <w:lvlText w:val="%1.%2.%3.%4.%5.%6."/>
      <w:lvlJc w:val="left"/>
      <w:pPr>
        <w:tabs>
          <w:tab w:val="num" w:pos="7453"/>
        </w:tabs>
        <w:ind w:left="9196" w:hanging="1440"/>
      </w:pPr>
    </w:lvl>
    <w:lvl w:ilvl="6">
      <w:start w:val="1"/>
      <w:numFmt w:val="decimal"/>
      <w:lvlText w:val="%1.%2.%3.%4.%5.%6.%7."/>
      <w:lvlJc w:val="left"/>
      <w:pPr>
        <w:tabs>
          <w:tab w:val="num" w:pos="7453"/>
        </w:tabs>
        <w:ind w:left="9556" w:hanging="1800"/>
      </w:pPr>
    </w:lvl>
    <w:lvl w:ilvl="7">
      <w:start w:val="1"/>
      <w:numFmt w:val="decimal"/>
      <w:lvlText w:val="%1.%2.%3.%4.%5.%6.%7.%8."/>
      <w:lvlJc w:val="left"/>
      <w:pPr>
        <w:tabs>
          <w:tab w:val="num" w:pos="7453"/>
        </w:tabs>
        <w:ind w:left="9556" w:hanging="1800"/>
      </w:pPr>
    </w:lvl>
    <w:lvl w:ilvl="8">
      <w:start w:val="1"/>
      <w:numFmt w:val="decimal"/>
      <w:lvlText w:val="%1.%2.%3.%4.%5.%6.%7.%8.%9."/>
      <w:lvlJc w:val="left"/>
      <w:pPr>
        <w:tabs>
          <w:tab w:val="num" w:pos="7453"/>
        </w:tabs>
        <w:ind w:left="9916" w:hanging="2160"/>
      </w:pPr>
    </w:lvl>
  </w:abstractNum>
  <w:abstractNum w:abstractNumId="1" w15:restartNumberingAfterBreak="0">
    <w:nsid w:val="029E2918"/>
    <w:multiLevelType w:val="multilevel"/>
    <w:tmpl w:val="73805A32"/>
    <w:lvl w:ilvl="0">
      <w:start w:val="2"/>
      <w:numFmt w:val="decimal"/>
      <w:lvlText w:val="%1."/>
      <w:lvlJc w:val="left"/>
      <w:pPr>
        <w:tabs>
          <w:tab w:val="num" w:pos="360"/>
        </w:tabs>
        <w:ind w:left="360" w:hanging="360"/>
      </w:pPr>
      <w:rPr>
        <w:rFonts w:ascii="Times New Roman" w:hAnsi="Times New Roman" w:cs="Times New Roman"/>
        <w:b/>
        <w:sz w:val="24"/>
        <w:szCs w:val="24"/>
      </w:rPr>
    </w:lvl>
    <w:lvl w:ilvl="1">
      <w:start w:val="1"/>
      <w:numFmt w:val="decimal"/>
      <w:lvlText w:val="%1.%2."/>
      <w:lvlJc w:val="left"/>
      <w:pPr>
        <w:tabs>
          <w:tab w:val="num" w:pos="720"/>
        </w:tabs>
        <w:ind w:left="432" w:hanging="432"/>
      </w:pPr>
      <w:rPr>
        <w:b w:val="0"/>
        <w:i w:val="0"/>
        <w:color w:val="auto"/>
        <w:sz w:val="24"/>
        <w:szCs w:val="24"/>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 w15:restartNumberingAfterBreak="0">
    <w:nsid w:val="02DB410B"/>
    <w:multiLevelType w:val="multilevel"/>
    <w:tmpl w:val="27A4087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15:restartNumberingAfterBreak="0">
    <w:nsid w:val="03D1232E"/>
    <w:multiLevelType w:val="multilevel"/>
    <w:tmpl w:val="315E4D48"/>
    <w:lvl w:ilvl="0">
      <w:start w:val="10"/>
      <w:numFmt w:val="decimal"/>
      <w:lvlText w:val="%1."/>
      <w:lvlJc w:val="left"/>
      <w:pPr>
        <w:ind w:left="502" w:hanging="360"/>
      </w:pPr>
      <w:rPr>
        <w:rFonts w:hint="default"/>
        <w:i w:val="0"/>
      </w:rPr>
    </w:lvl>
    <w:lvl w:ilvl="1">
      <w:start w:val="4"/>
      <w:numFmt w:val="decimal"/>
      <w:isLgl/>
      <w:lvlText w:val="%1.%2."/>
      <w:lvlJc w:val="left"/>
      <w:pPr>
        <w:ind w:left="1080" w:hanging="360"/>
      </w:pPr>
      <w:rPr>
        <w:rFonts w:hint="default"/>
        <w:lang w:val="ru-RU"/>
      </w:rPr>
    </w:lvl>
    <w:lvl w:ilvl="2">
      <w:start w:val="1"/>
      <w:numFmt w:val="decimal"/>
      <w:isLgl/>
      <w:lvlText w:val="%1.%2.%3."/>
      <w:lvlJc w:val="left"/>
      <w:pPr>
        <w:ind w:left="2018" w:hanging="720"/>
      </w:pPr>
      <w:rPr>
        <w:rFonts w:hint="default"/>
      </w:rPr>
    </w:lvl>
    <w:lvl w:ilvl="3">
      <w:start w:val="1"/>
      <w:numFmt w:val="decimal"/>
      <w:isLgl/>
      <w:lvlText w:val="%1.%2.%3.%4."/>
      <w:lvlJc w:val="left"/>
      <w:pPr>
        <w:ind w:left="2596" w:hanging="720"/>
      </w:pPr>
      <w:rPr>
        <w:rFonts w:hint="default"/>
      </w:rPr>
    </w:lvl>
    <w:lvl w:ilvl="4">
      <w:start w:val="1"/>
      <w:numFmt w:val="decimal"/>
      <w:isLgl/>
      <w:lvlText w:val="%1.%2.%3.%4.%5."/>
      <w:lvlJc w:val="left"/>
      <w:pPr>
        <w:ind w:left="3534" w:hanging="1080"/>
      </w:pPr>
      <w:rPr>
        <w:rFonts w:hint="default"/>
      </w:rPr>
    </w:lvl>
    <w:lvl w:ilvl="5">
      <w:start w:val="1"/>
      <w:numFmt w:val="decimal"/>
      <w:isLgl/>
      <w:lvlText w:val="%1.%2.%3.%4.%5.%6."/>
      <w:lvlJc w:val="left"/>
      <w:pPr>
        <w:ind w:left="4112" w:hanging="1080"/>
      </w:pPr>
      <w:rPr>
        <w:rFonts w:hint="default"/>
      </w:rPr>
    </w:lvl>
    <w:lvl w:ilvl="6">
      <w:start w:val="1"/>
      <w:numFmt w:val="none"/>
      <w:isLgl/>
      <w:lvlText w:val="7"/>
      <w:lvlJc w:val="left"/>
      <w:pPr>
        <w:ind w:left="5050" w:hanging="1440"/>
      </w:pPr>
      <w:rPr>
        <w:rFonts w:hint="default"/>
      </w:rPr>
    </w:lvl>
    <w:lvl w:ilvl="7">
      <w:start w:val="1"/>
      <w:numFmt w:val="decimal"/>
      <w:isLgl/>
      <w:lvlText w:val="%1.%2.%3.%4.%5.%6.%7.%8."/>
      <w:lvlJc w:val="left"/>
      <w:pPr>
        <w:ind w:left="5628" w:hanging="1440"/>
      </w:pPr>
      <w:rPr>
        <w:rFonts w:hint="default"/>
      </w:rPr>
    </w:lvl>
    <w:lvl w:ilvl="8">
      <w:start w:val="1"/>
      <w:numFmt w:val="decimal"/>
      <w:isLgl/>
      <w:lvlText w:val="%1.%2.%3.%4.%5.%6.%7.%8.%9."/>
      <w:lvlJc w:val="left"/>
      <w:pPr>
        <w:ind w:left="6566" w:hanging="1800"/>
      </w:pPr>
      <w:rPr>
        <w:rFonts w:hint="default"/>
      </w:rPr>
    </w:lvl>
  </w:abstractNum>
  <w:abstractNum w:abstractNumId="4" w15:restartNumberingAfterBreak="0">
    <w:nsid w:val="05263081"/>
    <w:multiLevelType w:val="multilevel"/>
    <w:tmpl w:val="E452DB4E"/>
    <w:lvl w:ilvl="0">
      <w:start w:val="7"/>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07D22D12"/>
    <w:multiLevelType w:val="multilevel"/>
    <w:tmpl w:val="87FC2FBC"/>
    <w:lvl w:ilvl="0">
      <w:start w:val="3"/>
      <w:numFmt w:val="decimal"/>
      <w:lvlText w:val="%1."/>
      <w:lvlJc w:val="left"/>
      <w:pPr>
        <w:tabs>
          <w:tab w:val="num" w:pos="0"/>
        </w:tabs>
        <w:ind w:left="360" w:hanging="360"/>
      </w:p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08263B6D"/>
    <w:multiLevelType w:val="multilevel"/>
    <w:tmpl w:val="99D4EDF2"/>
    <w:lvl w:ilvl="0">
      <w:start w:val="1"/>
      <w:numFmt w:val="bullet"/>
      <w:pStyle w:val="a"/>
      <w:lvlText w:val=""/>
      <w:lvlJc w:val="left"/>
      <w:pPr>
        <w:tabs>
          <w:tab w:val="num" w:pos="340"/>
        </w:tabs>
        <w:ind w:left="340" w:hanging="340"/>
      </w:pPr>
      <w:rPr>
        <w:rFonts w:ascii="Symbol" w:hAnsi="Symbol" w:hint="default"/>
        <w:b/>
        <w:i w:val="0"/>
      </w:rPr>
    </w:lvl>
    <w:lvl w:ilvl="1">
      <w:start w:val="1"/>
      <w:numFmt w:val="decimal"/>
      <w:pStyle w:val="a0"/>
      <w:suff w:val="space"/>
      <w:lvlText w:val="%1.%2"/>
      <w:lvlJc w:val="left"/>
      <w:pPr>
        <w:ind w:left="0" w:firstLine="0"/>
      </w:pPr>
      <w:rPr>
        <w:rFonts w:ascii="Arial" w:hAnsi="Arial" w:hint="default"/>
        <w:b w:val="0"/>
        <w:i w:val="0"/>
        <w:sz w:val="20"/>
        <w:szCs w:val="20"/>
      </w:rPr>
    </w:lvl>
    <w:lvl w:ilvl="2">
      <w:start w:val="1"/>
      <w:numFmt w:val="decimal"/>
      <w:suff w:val="space"/>
      <w:lvlText w:val="%1.%2.%3"/>
      <w:lvlJc w:val="left"/>
      <w:pPr>
        <w:ind w:left="0" w:firstLine="0"/>
      </w:pPr>
      <w:rPr>
        <w:rFonts w:hint="default"/>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44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7" w15:restartNumberingAfterBreak="0">
    <w:nsid w:val="09A77FFE"/>
    <w:multiLevelType w:val="multilevel"/>
    <w:tmpl w:val="0DC0BEBC"/>
    <w:lvl w:ilvl="0">
      <w:start w:val="4"/>
      <w:numFmt w:val="decimal"/>
      <w:lvlText w:val="%1"/>
      <w:lvlJc w:val="left"/>
      <w:pPr>
        <w:ind w:left="360" w:hanging="360"/>
      </w:pPr>
      <w:rPr>
        <w:rFonts w:hint="default"/>
      </w:rPr>
    </w:lvl>
    <w:lvl w:ilvl="1">
      <w:start w:val="2"/>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8" w15:restartNumberingAfterBreak="0">
    <w:nsid w:val="0DE53211"/>
    <w:multiLevelType w:val="multilevel"/>
    <w:tmpl w:val="D9088FE4"/>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9" w15:restartNumberingAfterBreak="0">
    <w:nsid w:val="13531DA2"/>
    <w:multiLevelType w:val="hybridMultilevel"/>
    <w:tmpl w:val="E3223098"/>
    <w:lvl w:ilvl="0" w:tplc="8496112A">
      <w:start w:val="1"/>
      <w:numFmt w:val="decimal"/>
      <w:lvlText w:val="%1."/>
      <w:lvlJc w:val="left"/>
      <w:pPr>
        <w:ind w:left="420" w:hanging="360"/>
      </w:pPr>
      <w:rPr>
        <w:rFonts w:hint="default"/>
        <w:b w:val="0"/>
        <w:bCs w:val="0"/>
      </w:rPr>
    </w:lvl>
    <w:lvl w:ilvl="1" w:tplc="04190019">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0" w15:restartNumberingAfterBreak="0">
    <w:nsid w:val="162A7D7C"/>
    <w:multiLevelType w:val="multilevel"/>
    <w:tmpl w:val="B5087716"/>
    <w:lvl w:ilvl="0">
      <w:start w:val="3"/>
      <w:numFmt w:val="decimal"/>
      <w:lvlText w:val="%1"/>
      <w:lvlJc w:val="left"/>
      <w:pPr>
        <w:ind w:left="360" w:hanging="360"/>
      </w:pPr>
      <w:rPr>
        <w:rFonts w:hint="default"/>
      </w:rPr>
    </w:lvl>
    <w:lvl w:ilvl="1">
      <w:start w:val="4"/>
      <w:numFmt w:val="decimal"/>
      <w:lvlText w:val="%1.%2"/>
      <w:lvlJc w:val="left"/>
      <w:pPr>
        <w:ind w:left="507" w:hanging="360"/>
      </w:pPr>
      <w:rPr>
        <w:rFonts w:hint="default"/>
      </w:rPr>
    </w:lvl>
    <w:lvl w:ilvl="2">
      <w:start w:val="1"/>
      <w:numFmt w:val="decimal"/>
      <w:lvlText w:val="%1.%2.%3"/>
      <w:lvlJc w:val="left"/>
      <w:pPr>
        <w:ind w:left="1014" w:hanging="720"/>
      </w:pPr>
      <w:rPr>
        <w:rFonts w:hint="default"/>
      </w:rPr>
    </w:lvl>
    <w:lvl w:ilvl="3">
      <w:start w:val="1"/>
      <w:numFmt w:val="decimal"/>
      <w:lvlText w:val="%1.%2.%3.%4"/>
      <w:lvlJc w:val="left"/>
      <w:pPr>
        <w:ind w:left="1161" w:hanging="720"/>
      </w:pPr>
      <w:rPr>
        <w:rFonts w:hint="default"/>
      </w:rPr>
    </w:lvl>
    <w:lvl w:ilvl="4">
      <w:start w:val="1"/>
      <w:numFmt w:val="decimal"/>
      <w:lvlText w:val="%1.%2.%3.%4.%5"/>
      <w:lvlJc w:val="left"/>
      <w:pPr>
        <w:ind w:left="1668" w:hanging="1080"/>
      </w:pPr>
      <w:rPr>
        <w:rFonts w:hint="default"/>
      </w:rPr>
    </w:lvl>
    <w:lvl w:ilvl="5">
      <w:start w:val="1"/>
      <w:numFmt w:val="decimal"/>
      <w:lvlText w:val="%1.%2.%3.%4.%5.%6"/>
      <w:lvlJc w:val="left"/>
      <w:pPr>
        <w:ind w:left="1815" w:hanging="1080"/>
      </w:pPr>
      <w:rPr>
        <w:rFonts w:hint="default"/>
      </w:rPr>
    </w:lvl>
    <w:lvl w:ilvl="6">
      <w:start w:val="1"/>
      <w:numFmt w:val="decimal"/>
      <w:lvlText w:val="%1.%2.%3.%4.%5.%6.%7"/>
      <w:lvlJc w:val="left"/>
      <w:pPr>
        <w:ind w:left="2322" w:hanging="1440"/>
      </w:pPr>
      <w:rPr>
        <w:rFonts w:hint="default"/>
      </w:rPr>
    </w:lvl>
    <w:lvl w:ilvl="7">
      <w:start w:val="1"/>
      <w:numFmt w:val="decimal"/>
      <w:lvlText w:val="%1.%2.%3.%4.%5.%6.%7.%8"/>
      <w:lvlJc w:val="left"/>
      <w:pPr>
        <w:ind w:left="2469" w:hanging="1440"/>
      </w:pPr>
      <w:rPr>
        <w:rFonts w:hint="default"/>
      </w:rPr>
    </w:lvl>
    <w:lvl w:ilvl="8">
      <w:start w:val="1"/>
      <w:numFmt w:val="decimal"/>
      <w:lvlText w:val="%1.%2.%3.%4.%5.%6.%7.%8.%9"/>
      <w:lvlJc w:val="left"/>
      <w:pPr>
        <w:ind w:left="2976" w:hanging="1800"/>
      </w:pPr>
      <w:rPr>
        <w:rFonts w:hint="default"/>
      </w:rPr>
    </w:lvl>
  </w:abstractNum>
  <w:abstractNum w:abstractNumId="11" w15:restartNumberingAfterBreak="0">
    <w:nsid w:val="16F974B7"/>
    <w:multiLevelType w:val="multilevel"/>
    <w:tmpl w:val="DA30DF28"/>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15:restartNumberingAfterBreak="0">
    <w:nsid w:val="1E9C79BF"/>
    <w:multiLevelType w:val="multilevel"/>
    <w:tmpl w:val="3CFE3FC4"/>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3" w15:restartNumberingAfterBreak="0">
    <w:nsid w:val="21904DB5"/>
    <w:multiLevelType w:val="multilevel"/>
    <w:tmpl w:val="AEC44188"/>
    <w:lvl w:ilvl="0">
      <w:start w:val="3"/>
      <w:numFmt w:val="decimal"/>
      <w:lvlText w:val="%1"/>
      <w:lvlJc w:val="left"/>
      <w:pPr>
        <w:ind w:left="360" w:hanging="360"/>
      </w:pPr>
      <w:rPr>
        <w:rFonts w:hint="default"/>
      </w:rPr>
    </w:lvl>
    <w:lvl w:ilvl="1">
      <w:start w:val="2"/>
      <w:numFmt w:val="decimal"/>
      <w:lvlText w:val="%1.%2"/>
      <w:lvlJc w:val="left"/>
      <w:pPr>
        <w:ind w:left="507" w:hanging="360"/>
      </w:pPr>
      <w:rPr>
        <w:rFonts w:hint="default"/>
      </w:rPr>
    </w:lvl>
    <w:lvl w:ilvl="2">
      <w:start w:val="1"/>
      <w:numFmt w:val="decimal"/>
      <w:lvlText w:val="%1.%2.%3"/>
      <w:lvlJc w:val="left"/>
      <w:pPr>
        <w:ind w:left="1014" w:hanging="720"/>
      </w:pPr>
      <w:rPr>
        <w:rFonts w:hint="default"/>
      </w:rPr>
    </w:lvl>
    <w:lvl w:ilvl="3">
      <w:start w:val="1"/>
      <w:numFmt w:val="decimal"/>
      <w:lvlText w:val="%1.%2.%3.%4"/>
      <w:lvlJc w:val="left"/>
      <w:pPr>
        <w:ind w:left="1161" w:hanging="720"/>
      </w:pPr>
      <w:rPr>
        <w:rFonts w:hint="default"/>
      </w:rPr>
    </w:lvl>
    <w:lvl w:ilvl="4">
      <w:start w:val="1"/>
      <w:numFmt w:val="decimal"/>
      <w:lvlText w:val="%1.%2.%3.%4.%5"/>
      <w:lvlJc w:val="left"/>
      <w:pPr>
        <w:ind w:left="1668" w:hanging="1080"/>
      </w:pPr>
      <w:rPr>
        <w:rFonts w:hint="default"/>
      </w:rPr>
    </w:lvl>
    <w:lvl w:ilvl="5">
      <w:start w:val="1"/>
      <w:numFmt w:val="decimal"/>
      <w:lvlText w:val="%1.%2.%3.%4.%5.%6"/>
      <w:lvlJc w:val="left"/>
      <w:pPr>
        <w:ind w:left="1815" w:hanging="1080"/>
      </w:pPr>
      <w:rPr>
        <w:rFonts w:hint="default"/>
      </w:rPr>
    </w:lvl>
    <w:lvl w:ilvl="6">
      <w:start w:val="1"/>
      <w:numFmt w:val="decimal"/>
      <w:lvlText w:val="%1.%2.%3.%4.%5.%6.%7"/>
      <w:lvlJc w:val="left"/>
      <w:pPr>
        <w:ind w:left="2322" w:hanging="1440"/>
      </w:pPr>
      <w:rPr>
        <w:rFonts w:hint="default"/>
      </w:rPr>
    </w:lvl>
    <w:lvl w:ilvl="7">
      <w:start w:val="1"/>
      <w:numFmt w:val="decimal"/>
      <w:lvlText w:val="%1.%2.%3.%4.%5.%6.%7.%8"/>
      <w:lvlJc w:val="left"/>
      <w:pPr>
        <w:ind w:left="2469" w:hanging="1440"/>
      </w:pPr>
      <w:rPr>
        <w:rFonts w:hint="default"/>
      </w:rPr>
    </w:lvl>
    <w:lvl w:ilvl="8">
      <w:start w:val="1"/>
      <w:numFmt w:val="decimal"/>
      <w:lvlText w:val="%1.%2.%3.%4.%5.%6.%7.%8.%9"/>
      <w:lvlJc w:val="left"/>
      <w:pPr>
        <w:ind w:left="2976" w:hanging="1800"/>
      </w:pPr>
      <w:rPr>
        <w:rFonts w:hint="default"/>
      </w:rPr>
    </w:lvl>
  </w:abstractNum>
  <w:abstractNum w:abstractNumId="14" w15:restartNumberingAfterBreak="0">
    <w:nsid w:val="24C130F1"/>
    <w:multiLevelType w:val="multilevel"/>
    <w:tmpl w:val="E4286760"/>
    <w:lvl w:ilvl="0">
      <w:start w:val="2"/>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5" w15:restartNumberingAfterBreak="0">
    <w:nsid w:val="26251B13"/>
    <w:multiLevelType w:val="multilevel"/>
    <w:tmpl w:val="DBEED122"/>
    <w:lvl w:ilvl="0">
      <w:start w:val="5"/>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6" w15:restartNumberingAfterBreak="0">
    <w:nsid w:val="3AB57904"/>
    <w:multiLevelType w:val="multilevel"/>
    <w:tmpl w:val="A08A71D6"/>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412850E7"/>
    <w:multiLevelType w:val="hybridMultilevel"/>
    <w:tmpl w:val="B63CA496"/>
    <w:name w:val="WW8Num4"/>
    <w:lvl w:ilvl="0" w:tplc="E8D86170">
      <w:start w:val="1"/>
      <w:numFmt w:val="decimal"/>
      <w:lvlText w:val="%1."/>
      <w:lvlJc w:val="left"/>
      <w:pPr>
        <w:ind w:left="36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44471D87"/>
    <w:multiLevelType w:val="multilevel"/>
    <w:tmpl w:val="0DA035F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446F1C77"/>
    <w:multiLevelType w:val="multilevel"/>
    <w:tmpl w:val="5E381B7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4BCB70E0"/>
    <w:multiLevelType w:val="multilevel"/>
    <w:tmpl w:val="0EE81BF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32D3091"/>
    <w:multiLevelType w:val="multilevel"/>
    <w:tmpl w:val="DAC2CD78"/>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59E5AD6"/>
    <w:multiLevelType w:val="multilevel"/>
    <w:tmpl w:val="0518D900"/>
    <w:lvl w:ilvl="0">
      <w:start w:val="5"/>
      <w:numFmt w:val="decimal"/>
      <w:lvlText w:val="%1."/>
      <w:lvlJc w:val="left"/>
      <w:pPr>
        <w:tabs>
          <w:tab w:val="num" w:pos="0"/>
        </w:tabs>
        <w:ind w:left="360" w:hanging="360"/>
      </w:pPr>
      <w:rPr>
        <w:sz w:val="24"/>
      </w:rPr>
    </w:lvl>
    <w:lvl w:ilvl="1">
      <w:start w:val="1"/>
      <w:numFmt w:val="decimal"/>
      <w:lvlText w:val="%1.%2."/>
      <w:lvlJc w:val="left"/>
      <w:pPr>
        <w:tabs>
          <w:tab w:val="num" w:pos="0"/>
        </w:tabs>
        <w:ind w:left="720" w:hanging="720"/>
      </w:pPr>
      <w:rPr>
        <w:sz w:val="24"/>
      </w:rPr>
    </w:lvl>
    <w:lvl w:ilvl="2">
      <w:start w:val="1"/>
      <w:numFmt w:val="decimal"/>
      <w:lvlText w:val="%1.%2.%3."/>
      <w:lvlJc w:val="left"/>
      <w:pPr>
        <w:tabs>
          <w:tab w:val="num" w:pos="0"/>
        </w:tabs>
        <w:ind w:left="720" w:hanging="720"/>
      </w:pPr>
      <w:rPr>
        <w:sz w:val="24"/>
      </w:rPr>
    </w:lvl>
    <w:lvl w:ilvl="3">
      <w:start w:val="1"/>
      <w:numFmt w:val="decimal"/>
      <w:lvlText w:val="%1.%2.%3.%4."/>
      <w:lvlJc w:val="left"/>
      <w:pPr>
        <w:tabs>
          <w:tab w:val="num" w:pos="0"/>
        </w:tabs>
        <w:ind w:left="1080" w:hanging="1080"/>
      </w:pPr>
      <w:rPr>
        <w:sz w:val="24"/>
      </w:rPr>
    </w:lvl>
    <w:lvl w:ilvl="4">
      <w:start w:val="1"/>
      <w:numFmt w:val="decimal"/>
      <w:lvlText w:val="%1.%2.%3.%4.%5."/>
      <w:lvlJc w:val="left"/>
      <w:pPr>
        <w:tabs>
          <w:tab w:val="num" w:pos="0"/>
        </w:tabs>
        <w:ind w:left="1080" w:hanging="1080"/>
      </w:pPr>
      <w:rPr>
        <w:sz w:val="24"/>
      </w:rPr>
    </w:lvl>
    <w:lvl w:ilvl="5">
      <w:start w:val="1"/>
      <w:numFmt w:val="decimal"/>
      <w:lvlText w:val="%1.%2.%3.%4.%5.%6."/>
      <w:lvlJc w:val="left"/>
      <w:pPr>
        <w:tabs>
          <w:tab w:val="num" w:pos="0"/>
        </w:tabs>
        <w:ind w:left="1440" w:hanging="1440"/>
      </w:pPr>
      <w:rPr>
        <w:sz w:val="24"/>
      </w:rPr>
    </w:lvl>
    <w:lvl w:ilvl="6">
      <w:start w:val="1"/>
      <w:numFmt w:val="decimal"/>
      <w:lvlText w:val="%1.%2.%3.%4.%5.%6.%7."/>
      <w:lvlJc w:val="left"/>
      <w:pPr>
        <w:tabs>
          <w:tab w:val="num" w:pos="0"/>
        </w:tabs>
        <w:ind w:left="1800" w:hanging="1800"/>
      </w:pPr>
      <w:rPr>
        <w:sz w:val="24"/>
      </w:rPr>
    </w:lvl>
    <w:lvl w:ilvl="7">
      <w:start w:val="1"/>
      <w:numFmt w:val="decimal"/>
      <w:lvlText w:val="%1.%2.%3.%4.%5.%6.%7.%8."/>
      <w:lvlJc w:val="left"/>
      <w:pPr>
        <w:tabs>
          <w:tab w:val="num" w:pos="0"/>
        </w:tabs>
        <w:ind w:left="1800" w:hanging="1800"/>
      </w:pPr>
      <w:rPr>
        <w:sz w:val="24"/>
      </w:rPr>
    </w:lvl>
    <w:lvl w:ilvl="8">
      <w:start w:val="1"/>
      <w:numFmt w:val="decimal"/>
      <w:lvlText w:val="%1.%2.%3.%4.%5.%6.%7.%8.%9."/>
      <w:lvlJc w:val="left"/>
      <w:pPr>
        <w:tabs>
          <w:tab w:val="num" w:pos="0"/>
        </w:tabs>
        <w:ind w:left="2160" w:hanging="2160"/>
      </w:pPr>
      <w:rPr>
        <w:sz w:val="24"/>
      </w:rPr>
    </w:lvl>
  </w:abstractNum>
  <w:abstractNum w:abstractNumId="23" w15:restartNumberingAfterBreak="0">
    <w:nsid w:val="61C57EE6"/>
    <w:multiLevelType w:val="multilevel"/>
    <w:tmpl w:val="1A12A92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61E13976"/>
    <w:multiLevelType w:val="multilevel"/>
    <w:tmpl w:val="0A604590"/>
    <w:lvl w:ilvl="0">
      <w:start w:val="1"/>
      <w:numFmt w:val="decimal"/>
      <w:lvlText w:val="%1."/>
      <w:lvlJc w:val="left"/>
      <w:pPr>
        <w:ind w:left="720" w:hanging="360"/>
      </w:pPr>
      <w:rPr>
        <w:rFonts w:hint="default"/>
        <w:b/>
        <w:bCs w:val="0"/>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2DF4FFF"/>
    <w:multiLevelType w:val="multilevel"/>
    <w:tmpl w:val="858232CE"/>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6" w15:restartNumberingAfterBreak="0">
    <w:nsid w:val="69D55FB5"/>
    <w:multiLevelType w:val="multilevel"/>
    <w:tmpl w:val="6D2E10C6"/>
    <w:lvl w:ilvl="0">
      <w:start w:val="3"/>
      <w:numFmt w:val="decimal"/>
      <w:lvlText w:val="%1."/>
      <w:lvlJc w:val="left"/>
      <w:pPr>
        <w:ind w:left="360" w:hanging="360"/>
      </w:pPr>
      <w:rPr>
        <w:rFonts w:hint="default"/>
      </w:rPr>
    </w:lvl>
    <w:lvl w:ilvl="1">
      <w:start w:val="2"/>
      <w:numFmt w:val="decimal"/>
      <w:lvlText w:val="%1.%2."/>
      <w:lvlJc w:val="left"/>
      <w:pPr>
        <w:ind w:left="1353" w:hanging="360"/>
      </w:pPr>
      <w:rPr>
        <w:rFonts w:hint="default"/>
        <w:i w:val="0"/>
        <w:sz w:val="24"/>
        <w:szCs w:val="24"/>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7" w15:restartNumberingAfterBreak="0">
    <w:nsid w:val="6DD60847"/>
    <w:multiLevelType w:val="multilevel"/>
    <w:tmpl w:val="6598DF0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FCB0468"/>
    <w:multiLevelType w:val="multilevel"/>
    <w:tmpl w:val="17A2111E"/>
    <w:lvl w:ilvl="0">
      <w:start w:val="4"/>
      <w:numFmt w:val="decimal"/>
      <w:lvlText w:val="%1."/>
      <w:lvlJc w:val="left"/>
      <w:pPr>
        <w:ind w:left="360" w:hanging="360"/>
      </w:pPr>
      <w:rPr>
        <w:rFonts w:hint="default"/>
        <w:b/>
      </w:rPr>
    </w:lvl>
    <w:lvl w:ilvl="1">
      <w:start w:val="1"/>
      <w:numFmt w:val="decimal"/>
      <w:lvlText w:val="%1.%2."/>
      <w:lvlJc w:val="left"/>
      <w:pPr>
        <w:ind w:left="1353" w:hanging="360"/>
      </w:pPr>
      <w:rPr>
        <w:rFonts w:hint="default"/>
        <w:b w:val="0"/>
      </w:rPr>
    </w:lvl>
    <w:lvl w:ilvl="2">
      <w:start w:val="1"/>
      <w:numFmt w:val="decimal"/>
      <w:lvlText w:val="%1.%2.%3."/>
      <w:lvlJc w:val="left"/>
      <w:pPr>
        <w:ind w:left="2706" w:hanging="720"/>
      </w:pPr>
      <w:rPr>
        <w:rFonts w:hint="default"/>
        <w:b w:val="0"/>
      </w:rPr>
    </w:lvl>
    <w:lvl w:ilvl="3">
      <w:start w:val="1"/>
      <w:numFmt w:val="decimal"/>
      <w:lvlText w:val="%1.%2.%3.%4."/>
      <w:lvlJc w:val="left"/>
      <w:pPr>
        <w:ind w:left="3699" w:hanging="720"/>
      </w:pPr>
      <w:rPr>
        <w:rFonts w:hint="default"/>
        <w:b/>
      </w:rPr>
    </w:lvl>
    <w:lvl w:ilvl="4">
      <w:start w:val="1"/>
      <w:numFmt w:val="decimal"/>
      <w:lvlText w:val="%1.%2.%3.%4.%5."/>
      <w:lvlJc w:val="left"/>
      <w:pPr>
        <w:ind w:left="5052" w:hanging="1080"/>
      </w:pPr>
      <w:rPr>
        <w:rFonts w:hint="default"/>
        <w:b/>
      </w:rPr>
    </w:lvl>
    <w:lvl w:ilvl="5">
      <w:start w:val="1"/>
      <w:numFmt w:val="decimal"/>
      <w:lvlText w:val="%1.%2.%3.%4.%5.%6."/>
      <w:lvlJc w:val="left"/>
      <w:pPr>
        <w:ind w:left="6045" w:hanging="1080"/>
      </w:pPr>
      <w:rPr>
        <w:rFonts w:hint="default"/>
        <w:b/>
      </w:rPr>
    </w:lvl>
    <w:lvl w:ilvl="6">
      <w:start w:val="1"/>
      <w:numFmt w:val="decimal"/>
      <w:lvlText w:val="%1.%2.%3.%4.%5.%6.%7."/>
      <w:lvlJc w:val="left"/>
      <w:pPr>
        <w:ind w:left="7398" w:hanging="1440"/>
      </w:pPr>
      <w:rPr>
        <w:rFonts w:hint="default"/>
        <w:b/>
      </w:rPr>
    </w:lvl>
    <w:lvl w:ilvl="7">
      <w:start w:val="1"/>
      <w:numFmt w:val="decimal"/>
      <w:lvlText w:val="%1.%2.%3.%4.%5.%6.%7.%8."/>
      <w:lvlJc w:val="left"/>
      <w:pPr>
        <w:ind w:left="8391" w:hanging="1440"/>
      </w:pPr>
      <w:rPr>
        <w:rFonts w:hint="default"/>
        <w:b/>
      </w:rPr>
    </w:lvl>
    <w:lvl w:ilvl="8">
      <w:start w:val="1"/>
      <w:numFmt w:val="decimal"/>
      <w:lvlText w:val="%1.%2.%3.%4.%5.%6.%7.%8.%9."/>
      <w:lvlJc w:val="left"/>
      <w:pPr>
        <w:ind w:left="9744" w:hanging="1800"/>
      </w:pPr>
      <w:rPr>
        <w:rFonts w:hint="default"/>
        <w:b/>
      </w:rPr>
    </w:lvl>
  </w:abstractNum>
  <w:abstractNum w:abstractNumId="29" w15:restartNumberingAfterBreak="0">
    <w:nsid w:val="7B0951E2"/>
    <w:multiLevelType w:val="multilevel"/>
    <w:tmpl w:val="70CA8B2E"/>
    <w:lvl w:ilvl="0">
      <w:start w:val="8"/>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B967D44"/>
    <w:multiLevelType w:val="multilevel"/>
    <w:tmpl w:val="B7886822"/>
    <w:lvl w:ilvl="0">
      <w:start w:val="2"/>
      <w:numFmt w:val="decimal"/>
      <w:lvlText w:val="%1."/>
      <w:lvlJc w:val="left"/>
      <w:pPr>
        <w:ind w:left="360" w:hanging="360"/>
      </w:pPr>
      <w:rPr>
        <w:rFonts w:hint="default"/>
        <w:lang w:val="ru-RU"/>
      </w:rPr>
    </w:lvl>
    <w:lvl w:ilvl="1">
      <w:start w:val="1"/>
      <w:numFmt w:val="decimal"/>
      <w:lvlText w:val="%1.%2."/>
      <w:lvlJc w:val="left"/>
      <w:pPr>
        <w:ind w:left="1353" w:hanging="360"/>
      </w:pPr>
      <w:rPr>
        <w:rFonts w:hint="default"/>
        <w:i w:val="0"/>
        <w:sz w:val="24"/>
        <w:szCs w:val="24"/>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31" w15:restartNumberingAfterBreak="0">
    <w:nsid w:val="7E502976"/>
    <w:multiLevelType w:val="multilevel"/>
    <w:tmpl w:val="B19A0A8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4"/>
  </w:num>
  <w:num w:numId="2">
    <w:abstractNumId w:val="6"/>
  </w:num>
  <w:num w:numId="3">
    <w:abstractNumId w:val="30"/>
  </w:num>
  <w:num w:numId="4">
    <w:abstractNumId w:val="28"/>
  </w:num>
  <w:num w:numId="5">
    <w:abstractNumId w:val="15"/>
  </w:num>
  <w:num w:numId="6">
    <w:abstractNumId w:val="12"/>
  </w:num>
  <w:num w:numId="7">
    <w:abstractNumId w:val="23"/>
  </w:num>
  <w:num w:numId="8">
    <w:abstractNumId w:val="8"/>
  </w:num>
  <w:num w:numId="9">
    <w:abstractNumId w:val="3"/>
  </w:num>
  <w:num w:numId="10">
    <w:abstractNumId w:val="1"/>
  </w:num>
  <w:num w:numId="11">
    <w:abstractNumId w:val="19"/>
  </w:num>
  <w:num w:numId="12">
    <w:abstractNumId w:val="2"/>
  </w:num>
  <w:num w:numId="13">
    <w:abstractNumId w:val="5"/>
  </w:num>
  <w:num w:numId="14">
    <w:abstractNumId w:val="22"/>
  </w:num>
  <w:num w:numId="15">
    <w:abstractNumId w:val="26"/>
  </w:num>
  <w:num w:numId="16">
    <w:abstractNumId w:val="14"/>
  </w:num>
  <w:num w:numId="17">
    <w:abstractNumId w:val="7"/>
  </w:num>
  <w:num w:numId="18">
    <w:abstractNumId w:val="9"/>
  </w:num>
  <w:num w:numId="19">
    <w:abstractNumId w:val="21"/>
  </w:num>
  <w:num w:numId="20">
    <w:abstractNumId w:val="29"/>
  </w:num>
  <w:num w:numId="21">
    <w:abstractNumId w:val="13"/>
  </w:num>
  <w:num w:numId="22">
    <w:abstractNumId w:val="10"/>
  </w:num>
  <w:num w:numId="23">
    <w:abstractNumId w:val="16"/>
  </w:num>
  <w:num w:numId="24">
    <w:abstractNumId w:val="20"/>
  </w:num>
  <w:num w:numId="25">
    <w:abstractNumId w:val="27"/>
  </w:num>
  <w:num w:numId="26">
    <w:abstractNumId w:val="31"/>
  </w:num>
  <w:num w:numId="27">
    <w:abstractNumId w:val="18"/>
  </w:num>
  <w:num w:numId="28">
    <w:abstractNumId w:val="11"/>
  </w:num>
  <w:num w:numId="29">
    <w:abstractNumId w:val="4"/>
  </w:num>
  <w:num w:numId="30">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1"/>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ACA"/>
    <w:rsid w:val="00003574"/>
    <w:rsid w:val="00010F5F"/>
    <w:rsid w:val="00017ACF"/>
    <w:rsid w:val="00023782"/>
    <w:rsid w:val="000250A9"/>
    <w:rsid w:val="000262BF"/>
    <w:rsid w:val="00031386"/>
    <w:rsid w:val="00046A4B"/>
    <w:rsid w:val="000547CC"/>
    <w:rsid w:val="00054B45"/>
    <w:rsid w:val="000556D3"/>
    <w:rsid w:val="00056DB4"/>
    <w:rsid w:val="000577F7"/>
    <w:rsid w:val="00067D1E"/>
    <w:rsid w:val="00070AC0"/>
    <w:rsid w:val="0008137E"/>
    <w:rsid w:val="00091EFB"/>
    <w:rsid w:val="00094110"/>
    <w:rsid w:val="000978CE"/>
    <w:rsid w:val="000A73B8"/>
    <w:rsid w:val="000B6236"/>
    <w:rsid w:val="000C03F4"/>
    <w:rsid w:val="000C0477"/>
    <w:rsid w:val="000D7235"/>
    <w:rsid w:val="000E2251"/>
    <w:rsid w:val="000E3A85"/>
    <w:rsid w:val="000E6EEA"/>
    <w:rsid w:val="000F2F42"/>
    <w:rsid w:val="00101A87"/>
    <w:rsid w:val="001033E3"/>
    <w:rsid w:val="00112AEE"/>
    <w:rsid w:val="00120BEE"/>
    <w:rsid w:val="00123FC8"/>
    <w:rsid w:val="001243B3"/>
    <w:rsid w:val="001303C0"/>
    <w:rsid w:val="00131CEA"/>
    <w:rsid w:val="001412E1"/>
    <w:rsid w:val="00144429"/>
    <w:rsid w:val="0015055D"/>
    <w:rsid w:val="00153AD7"/>
    <w:rsid w:val="0015408E"/>
    <w:rsid w:val="00154273"/>
    <w:rsid w:val="00157293"/>
    <w:rsid w:val="00161E21"/>
    <w:rsid w:val="0016218A"/>
    <w:rsid w:val="001644C5"/>
    <w:rsid w:val="00164CDB"/>
    <w:rsid w:val="00171BC8"/>
    <w:rsid w:val="001764D4"/>
    <w:rsid w:val="00176601"/>
    <w:rsid w:val="00177195"/>
    <w:rsid w:val="00180711"/>
    <w:rsid w:val="001831B4"/>
    <w:rsid w:val="00183A8E"/>
    <w:rsid w:val="001872A4"/>
    <w:rsid w:val="00193518"/>
    <w:rsid w:val="00193713"/>
    <w:rsid w:val="001939F8"/>
    <w:rsid w:val="00193C55"/>
    <w:rsid w:val="00196427"/>
    <w:rsid w:val="001B5A8E"/>
    <w:rsid w:val="001D37B9"/>
    <w:rsid w:val="001F3C7A"/>
    <w:rsid w:val="00203E0B"/>
    <w:rsid w:val="00206641"/>
    <w:rsid w:val="0021179D"/>
    <w:rsid w:val="0021235D"/>
    <w:rsid w:val="00213565"/>
    <w:rsid w:val="002207AD"/>
    <w:rsid w:val="002217CB"/>
    <w:rsid w:val="002228A9"/>
    <w:rsid w:val="002235AD"/>
    <w:rsid w:val="00232386"/>
    <w:rsid w:val="0023459B"/>
    <w:rsid w:val="00244A39"/>
    <w:rsid w:val="002524C9"/>
    <w:rsid w:val="002546B1"/>
    <w:rsid w:val="0025783D"/>
    <w:rsid w:val="002600B7"/>
    <w:rsid w:val="00261874"/>
    <w:rsid w:val="002618BC"/>
    <w:rsid w:val="0027315E"/>
    <w:rsid w:val="0027592C"/>
    <w:rsid w:val="00276474"/>
    <w:rsid w:val="002767E2"/>
    <w:rsid w:val="00285D41"/>
    <w:rsid w:val="002904A1"/>
    <w:rsid w:val="002936CD"/>
    <w:rsid w:val="00296F84"/>
    <w:rsid w:val="002A075B"/>
    <w:rsid w:val="002A0ACA"/>
    <w:rsid w:val="002A100E"/>
    <w:rsid w:val="002A181D"/>
    <w:rsid w:val="002A27C8"/>
    <w:rsid w:val="002A3E31"/>
    <w:rsid w:val="002C12F7"/>
    <w:rsid w:val="002C131F"/>
    <w:rsid w:val="002D4B79"/>
    <w:rsid w:val="002E14B7"/>
    <w:rsid w:val="002E22E6"/>
    <w:rsid w:val="002E2701"/>
    <w:rsid w:val="002E2936"/>
    <w:rsid w:val="002E5EB3"/>
    <w:rsid w:val="002E66CA"/>
    <w:rsid w:val="002F384A"/>
    <w:rsid w:val="0030411F"/>
    <w:rsid w:val="003248BA"/>
    <w:rsid w:val="003263BE"/>
    <w:rsid w:val="00327CBB"/>
    <w:rsid w:val="00331F02"/>
    <w:rsid w:val="00334F25"/>
    <w:rsid w:val="003377D9"/>
    <w:rsid w:val="0035365C"/>
    <w:rsid w:val="00354E0E"/>
    <w:rsid w:val="0036148E"/>
    <w:rsid w:val="0036219D"/>
    <w:rsid w:val="0036266D"/>
    <w:rsid w:val="00363ED6"/>
    <w:rsid w:val="00364D51"/>
    <w:rsid w:val="00372832"/>
    <w:rsid w:val="00381561"/>
    <w:rsid w:val="00382B22"/>
    <w:rsid w:val="00384CA4"/>
    <w:rsid w:val="00392090"/>
    <w:rsid w:val="00393639"/>
    <w:rsid w:val="00397A21"/>
    <w:rsid w:val="003B5DE6"/>
    <w:rsid w:val="003B5EAE"/>
    <w:rsid w:val="003C1AC9"/>
    <w:rsid w:val="003C3765"/>
    <w:rsid w:val="003D1C2E"/>
    <w:rsid w:val="003D1DB8"/>
    <w:rsid w:val="003D2C00"/>
    <w:rsid w:val="003D7F85"/>
    <w:rsid w:val="003E0C11"/>
    <w:rsid w:val="003E157E"/>
    <w:rsid w:val="003E3755"/>
    <w:rsid w:val="003E59C7"/>
    <w:rsid w:val="003E63CC"/>
    <w:rsid w:val="003F09D6"/>
    <w:rsid w:val="003F33B6"/>
    <w:rsid w:val="003F69D2"/>
    <w:rsid w:val="004046C1"/>
    <w:rsid w:val="00410E09"/>
    <w:rsid w:val="00413118"/>
    <w:rsid w:val="00460804"/>
    <w:rsid w:val="00464A51"/>
    <w:rsid w:val="00466E47"/>
    <w:rsid w:val="004717DF"/>
    <w:rsid w:val="0047497A"/>
    <w:rsid w:val="004766CB"/>
    <w:rsid w:val="00480DFB"/>
    <w:rsid w:val="004815BB"/>
    <w:rsid w:val="004859D0"/>
    <w:rsid w:val="00487DAE"/>
    <w:rsid w:val="00492D0D"/>
    <w:rsid w:val="004973CA"/>
    <w:rsid w:val="004974B2"/>
    <w:rsid w:val="004A1A30"/>
    <w:rsid w:val="004A220B"/>
    <w:rsid w:val="004A535F"/>
    <w:rsid w:val="004B6135"/>
    <w:rsid w:val="004B7CA6"/>
    <w:rsid w:val="004C00F8"/>
    <w:rsid w:val="004C40E3"/>
    <w:rsid w:val="004C50B0"/>
    <w:rsid w:val="004C5968"/>
    <w:rsid w:val="004D6023"/>
    <w:rsid w:val="004D7AEF"/>
    <w:rsid w:val="004E04C7"/>
    <w:rsid w:val="004E7472"/>
    <w:rsid w:val="004E7F75"/>
    <w:rsid w:val="00502B0A"/>
    <w:rsid w:val="00506B34"/>
    <w:rsid w:val="00523AAD"/>
    <w:rsid w:val="00523F91"/>
    <w:rsid w:val="00525330"/>
    <w:rsid w:val="00525FCE"/>
    <w:rsid w:val="005340FC"/>
    <w:rsid w:val="005349C1"/>
    <w:rsid w:val="00534F18"/>
    <w:rsid w:val="00537ED7"/>
    <w:rsid w:val="005402B1"/>
    <w:rsid w:val="00540BAC"/>
    <w:rsid w:val="00543464"/>
    <w:rsid w:val="005443D2"/>
    <w:rsid w:val="00547D25"/>
    <w:rsid w:val="00551B7A"/>
    <w:rsid w:val="00551D91"/>
    <w:rsid w:val="00552469"/>
    <w:rsid w:val="00552AA9"/>
    <w:rsid w:val="00577F42"/>
    <w:rsid w:val="00596DBE"/>
    <w:rsid w:val="005A182C"/>
    <w:rsid w:val="005B0F94"/>
    <w:rsid w:val="005B200C"/>
    <w:rsid w:val="005B2B33"/>
    <w:rsid w:val="005B5E63"/>
    <w:rsid w:val="005C1C83"/>
    <w:rsid w:val="005D03EC"/>
    <w:rsid w:val="005D1372"/>
    <w:rsid w:val="005E0E9E"/>
    <w:rsid w:val="005E21B5"/>
    <w:rsid w:val="005E27B9"/>
    <w:rsid w:val="005E3D24"/>
    <w:rsid w:val="005E4B5D"/>
    <w:rsid w:val="005E4F2D"/>
    <w:rsid w:val="005E5F23"/>
    <w:rsid w:val="005F0D93"/>
    <w:rsid w:val="005F52AE"/>
    <w:rsid w:val="005F5E6C"/>
    <w:rsid w:val="005F7E6B"/>
    <w:rsid w:val="00604960"/>
    <w:rsid w:val="00604A9B"/>
    <w:rsid w:val="00611112"/>
    <w:rsid w:val="0061767B"/>
    <w:rsid w:val="00625A39"/>
    <w:rsid w:val="00633026"/>
    <w:rsid w:val="00633C73"/>
    <w:rsid w:val="006369FA"/>
    <w:rsid w:val="00640B59"/>
    <w:rsid w:val="00645362"/>
    <w:rsid w:val="0065213B"/>
    <w:rsid w:val="0066274F"/>
    <w:rsid w:val="00663CF1"/>
    <w:rsid w:val="00666EF7"/>
    <w:rsid w:val="006728AB"/>
    <w:rsid w:val="00674572"/>
    <w:rsid w:val="00674F3D"/>
    <w:rsid w:val="00680DD2"/>
    <w:rsid w:val="006839A0"/>
    <w:rsid w:val="00683F29"/>
    <w:rsid w:val="00684E47"/>
    <w:rsid w:val="006949D4"/>
    <w:rsid w:val="00695BB9"/>
    <w:rsid w:val="006A15B8"/>
    <w:rsid w:val="006A2632"/>
    <w:rsid w:val="006B3E8C"/>
    <w:rsid w:val="006C10C3"/>
    <w:rsid w:val="006C2D35"/>
    <w:rsid w:val="006C4D8A"/>
    <w:rsid w:val="006C70D7"/>
    <w:rsid w:val="006D2EA8"/>
    <w:rsid w:val="006E05E1"/>
    <w:rsid w:val="006E0AD1"/>
    <w:rsid w:val="006E0E31"/>
    <w:rsid w:val="006F072F"/>
    <w:rsid w:val="006F0D51"/>
    <w:rsid w:val="007009E0"/>
    <w:rsid w:val="007063DF"/>
    <w:rsid w:val="00710564"/>
    <w:rsid w:val="00713953"/>
    <w:rsid w:val="00725414"/>
    <w:rsid w:val="007254A9"/>
    <w:rsid w:val="00726A32"/>
    <w:rsid w:val="007316E4"/>
    <w:rsid w:val="00737296"/>
    <w:rsid w:val="00744996"/>
    <w:rsid w:val="00747F65"/>
    <w:rsid w:val="00756C47"/>
    <w:rsid w:val="0076535E"/>
    <w:rsid w:val="00765952"/>
    <w:rsid w:val="00771D2C"/>
    <w:rsid w:val="00775FFD"/>
    <w:rsid w:val="0079166A"/>
    <w:rsid w:val="007935C4"/>
    <w:rsid w:val="00795173"/>
    <w:rsid w:val="00795E7D"/>
    <w:rsid w:val="007A1289"/>
    <w:rsid w:val="007A27FB"/>
    <w:rsid w:val="007A7C6F"/>
    <w:rsid w:val="007B4FA0"/>
    <w:rsid w:val="007C318B"/>
    <w:rsid w:val="007C44FD"/>
    <w:rsid w:val="007D3BF0"/>
    <w:rsid w:val="007D5480"/>
    <w:rsid w:val="007D6341"/>
    <w:rsid w:val="007F0CA0"/>
    <w:rsid w:val="007F22E7"/>
    <w:rsid w:val="007F36DC"/>
    <w:rsid w:val="007F3FFF"/>
    <w:rsid w:val="007F66F8"/>
    <w:rsid w:val="00810B5E"/>
    <w:rsid w:val="00812023"/>
    <w:rsid w:val="0081708D"/>
    <w:rsid w:val="0081742F"/>
    <w:rsid w:val="00825AAD"/>
    <w:rsid w:val="00833CE0"/>
    <w:rsid w:val="00836C56"/>
    <w:rsid w:val="00841E1B"/>
    <w:rsid w:val="00845619"/>
    <w:rsid w:val="00850B2A"/>
    <w:rsid w:val="00857F40"/>
    <w:rsid w:val="00864AC2"/>
    <w:rsid w:val="00865CD3"/>
    <w:rsid w:val="00867CBF"/>
    <w:rsid w:val="008730EE"/>
    <w:rsid w:val="00881EFD"/>
    <w:rsid w:val="008837F2"/>
    <w:rsid w:val="0089263B"/>
    <w:rsid w:val="008939D1"/>
    <w:rsid w:val="008A53F3"/>
    <w:rsid w:val="008B677B"/>
    <w:rsid w:val="008C3586"/>
    <w:rsid w:val="008D13A5"/>
    <w:rsid w:val="008D5C66"/>
    <w:rsid w:val="008D6FEB"/>
    <w:rsid w:val="008F40DB"/>
    <w:rsid w:val="008F7B9F"/>
    <w:rsid w:val="009025CB"/>
    <w:rsid w:val="00902C50"/>
    <w:rsid w:val="009123FC"/>
    <w:rsid w:val="00913A20"/>
    <w:rsid w:val="00914BE9"/>
    <w:rsid w:val="00916CA6"/>
    <w:rsid w:val="00921D24"/>
    <w:rsid w:val="00931237"/>
    <w:rsid w:val="00933D09"/>
    <w:rsid w:val="009365F3"/>
    <w:rsid w:val="00942E9B"/>
    <w:rsid w:val="00946B05"/>
    <w:rsid w:val="00950050"/>
    <w:rsid w:val="00950A9C"/>
    <w:rsid w:val="00951FD5"/>
    <w:rsid w:val="00957190"/>
    <w:rsid w:val="0096328A"/>
    <w:rsid w:val="00963483"/>
    <w:rsid w:val="00963C33"/>
    <w:rsid w:val="00976CD6"/>
    <w:rsid w:val="009776E7"/>
    <w:rsid w:val="00977D71"/>
    <w:rsid w:val="00987522"/>
    <w:rsid w:val="00993F16"/>
    <w:rsid w:val="00995B85"/>
    <w:rsid w:val="009A34DD"/>
    <w:rsid w:val="009B4FED"/>
    <w:rsid w:val="009B60F4"/>
    <w:rsid w:val="009B6C68"/>
    <w:rsid w:val="009B7B3D"/>
    <w:rsid w:val="009C4A52"/>
    <w:rsid w:val="009C6C4D"/>
    <w:rsid w:val="009D3AD0"/>
    <w:rsid w:val="009D4A9F"/>
    <w:rsid w:val="009F690B"/>
    <w:rsid w:val="009F6E66"/>
    <w:rsid w:val="00A0660D"/>
    <w:rsid w:val="00A06BA0"/>
    <w:rsid w:val="00A10085"/>
    <w:rsid w:val="00A122A2"/>
    <w:rsid w:val="00A174FD"/>
    <w:rsid w:val="00A300E8"/>
    <w:rsid w:val="00A30C79"/>
    <w:rsid w:val="00A34C03"/>
    <w:rsid w:val="00A512D3"/>
    <w:rsid w:val="00A5310F"/>
    <w:rsid w:val="00A674FB"/>
    <w:rsid w:val="00A67EAE"/>
    <w:rsid w:val="00A7296E"/>
    <w:rsid w:val="00A73A22"/>
    <w:rsid w:val="00A7462E"/>
    <w:rsid w:val="00A76FEB"/>
    <w:rsid w:val="00A8105C"/>
    <w:rsid w:val="00A856D1"/>
    <w:rsid w:val="00A86714"/>
    <w:rsid w:val="00AA0970"/>
    <w:rsid w:val="00AA6415"/>
    <w:rsid w:val="00AA7D0A"/>
    <w:rsid w:val="00AB48A5"/>
    <w:rsid w:val="00AB56D9"/>
    <w:rsid w:val="00AC7E49"/>
    <w:rsid w:val="00AD1004"/>
    <w:rsid w:val="00AD59EC"/>
    <w:rsid w:val="00AD5A6B"/>
    <w:rsid w:val="00AD7667"/>
    <w:rsid w:val="00AE0C5B"/>
    <w:rsid w:val="00AF48E6"/>
    <w:rsid w:val="00AF7C9A"/>
    <w:rsid w:val="00B00FE1"/>
    <w:rsid w:val="00B01488"/>
    <w:rsid w:val="00B1333A"/>
    <w:rsid w:val="00B15894"/>
    <w:rsid w:val="00B220B5"/>
    <w:rsid w:val="00B26DF0"/>
    <w:rsid w:val="00B313FB"/>
    <w:rsid w:val="00B31AD5"/>
    <w:rsid w:val="00B33095"/>
    <w:rsid w:val="00B405BA"/>
    <w:rsid w:val="00B41BE3"/>
    <w:rsid w:val="00B42BF1"/>
    <w:rsid w:val="00B44CD1"/>
    <w:rsid w:val="00B50D6A"/>
    <w:rsid w:val="00B54590"/>
    <w:rsid w:val="00B57854"/>
    <w:rsid w:val="00B61CC2"/>
    <w:rsid w:val="00B635ED"/>
    <w:rsid w:val="00B735B1"/>
    <w:rsid w:val="00B736AB"/>
    <w:rsid w:val="00B80876"/>
    <w:rsid w:val="00B8132A"/>
    <w:rsid w:val="00B85546"/>
    <w:rsid w:val="00B87301"/>
    <w:rsid w:val="00BA474B"/>
    <w:rsid w:val="00BB4736"/>
    <w:rsid w:val="00BC40EB"/>
    <w:rsid w:val="00BD17C0"/>
    <w:rsid w:val="00BD1EFF"/>
    <w:rsid w:val="00BD4680"/>
    <w:rsid w:val="00BE4F91"/>
    <w:rsid w:val="00BE6CBA"/>
    <w:rsid w:val="00BE6E4C"/>
    <w:rsid w:val="00BF300E"/>
    <w:rsid w:val="00BF79AF"/>
    <w:rsid w:val="00C007C8"/>
    <w:rsid w:val="00C008E1"/>
    <w:rsid w:val="00C16EDB"/>
    <w:rsid w:val="00C2291D"/>
    <w:rsid w:val="00C2474A"/>
    <w:rsid w:val="00C257A1"/>
    <w:rsid w:val="00C32D1B"/>
    <w:rsid w:val="00C34D16"/>
    <w:rsid w:val="00C4080E"/>
    <w:rsid w:val="00C51BE4"/>
    <w:rsid w:val="00C630B0"/>
    <w:rsid w:val="00C67E85"/>
    <w:rsid w:val="00C81E32"/>
    <w:rsid w:val="00C87138"/>
    <w:rsid w:val="00C87C50"/>
    <w:rsid w:val="00C91CED"/>
    <w:rsid w:val="00C94099"/>
    <w:rsid w:val="00CA1DBD"/>
    <w:rsid w:val="00CA63DC"/>
    <w:rsid w:val="00CB30CF"/>
    <w:rsid w:val="00CB782F"/>
    <w:rsid w:val="00CC1110"/>
    <w:rsid w:val="00CC2841"/>
    <w:rsid w:val="00CC490C"/>
    <w:rsid w:val="00CD350A"/>
    <w:rsid w:val="00CD41F5"/>
    <w:rsid w:val="00CD5AC7"/>
    <w:rsid w:val="00CD6D50"/>
    <w:rsid w:val="00CE1B70"/>
    <w:rsid w:val="00CE57AC"/>
    <w:rsid w:val="00CE5B2B"/>
    <w:rsid w:val="00CF2531"/>
    <w:rsid w:val="00CF3FAC"/>
    <w:rsid w:val="00CF501A"/>
    <w:rsid w:val="00CF5BC1"/>
    <w:rsid w:val="00D017FA"/>
    <w:rsid w:val="00D13B0D"/>
    <w:rsid w:val="00D13E4D"/>
    <w:rsid w:val="00D140AF"/>
    <w:rsid w:val="00D148FA"/>
    <w:rsid w:val="00D16F1D"/>
    <w:rsid w:val="00D21BBF"/>
    <w:rsid w:val="00D2706C"/>
    <w:rsid w:val="00D32573"/>
    <w:rsid w:val="00D44E0A"/>
    <w:rsid w:val="00D646FE"/>
    <w:rsid w:val="00D72164"/>
    <w:rsid w:val="00D72526"/>
    <w:rsid w:val="00D7303A"/>
    <w:rsid w:val="00D760BA"/>
    <w:rsid w:val="00D81DB8"/>
    <w:rsid w:val="00D866D3"/>
    <w:rsid w:val="00D87DB0"/>
    <w:rsid w:val="00D9113A"/>
    <w:rsid w:val="00D91EA4"/>
    <w:rsid w:val="00D93341"/>
    <w:rsid w:val="00DA022E"/>
    <w:rsid w:val="00DA0E34"/>
    <w:rsid w:val="00DA264B"/>
    <w:rsid w:val="00DA2FDB"/>
    <w:rsid w:val="00DA5921"/>
    <w:rsid w:val="00DB683E"/>
    <w:rsid w:val="00DC4377"/>
    <w:rsid w:val="00DD1FFF"/>
    <w:rsid w:val="00DE0BBF"/>
    <w:rsid w:val="00DF10DA"/>
    <w:rsid w:val="00DF12F4"/>
    <w:rsid w:val="00DF1F3C"/>
    <w:rsid w:val="00DF41ED"/>
    <w:rsid w:val="00E05605"/>
    <w:rsid w:val="00E1060E"/>
    <w:rsid w:val="00E21B71"/>
    <w:rsid w:val="00E30331"/>
    <w:rsid w:val="00E30930"/>
    <w:rsid w:val="00E344AC"/>
    <w:rsid w:val="00E37C92"/>
    <w:rsid w:val="00E422DB"/>
    <w:rsid w:val="00E466AC"/>
    <w:rsid w:val="00E471DD"/>
    <w:rsid w:val="00E54E82"/>
    <w:rsid w:val="00E556D0"/>
    <w:rsid w:val="00E56F8A"/>
    <w:rsid w:val="00E57BD6"/>
    <w:rsid w:val="00E665B0"/>
    <w:rsid w:val="00E70DF0"/>
    <w:rsid w:val="00E7683F"/>
    <w:rsid w:val="00E826FF"/>
    <w:rsid w:val="00E923C9"/>
    <w:rsid w:val="00E931BA"/>
    <w:rsid w:val="00EA19CE"/>
    <w:rsid w:val="00EC3C97"/>
    <w:rsid w:val="00ED52AB"/>
    <w:rsid w:val="00EE4C7E"/>
    <w:rsid w:val="00EE74C1"/>
    <w:rsid w:val="00EF0761"/>
    <w:rsid w:val="00F04D3E"/>
    <w:rsid w:val="00F3130B"/>
    <w:rsid w:val="00F334A6"/>
    <w:rsid w:val="00F351BF"/>
    <w:rsid w:val="00F405A5"/>
    <w:rsid w:val="00F41A62"/>
    <w:rsid w:val="00F44889"/>
    <w:rsid w:val="00F540D4"/>
    <w:rsid w:val="00F54845"/>
    <w:rsid w:val="00F55F1A"/>
    <w:rsid w:val="00F6587B"/>
    <w:rsid w:val="00F7663F"/>
    <w:rsid w:val="00F8402D"/>
    <w:rsid w:val="00F87B33"/>
    <w:rsid w:val="00F96DCF"/>
    <w:rsid w:val="00FA1AC5"/>
    <w:rsid w:val="00FA61AF"/>
    <w:rsid w:val="00FB3D89"/>
    <w:rsid w:val="00FC2E88"/>
    <w:rsid w:val="00FC6D8B"/>
    <w:rsid w:val="00FD5953"/>
    <w:rsid w:val="00FE1153"/>
    <w:rsid w:val="00FE53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01EC181B-34E6-42F0-8DF5-7B42AF442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1939F8"/>
    <w:pPr>
      <w:suppressAutoHyphens/>
      <w:spacing w:line="100" w:lineRule="atLeast"/>
    </w:pPr>
    <w:rPr>
      <w:rFonts w:ascii="Liberation Serif" w:eastAsia="SimSun" w:hAnsi="Liberation Serif" w:cs="Mangal"/>
      <w:kern w:val="1"/>
      <w:sz w:val="24"/>
      <w:szCs w:val="24"/>
      <w:lang w:val="en-US" w:eastAsia="hi-IN" w:bidi="hi-IN"/>
    </w:rPr>
  </w:style>
  <w:style w:type="paragraph" w:styleId="1">
    <w:name w:val="heading 1"/>
    <w:aliases w:val="Document Header1,H1,Введение...,Б1,Heading 1iz,Б11"/>
    <w:basedOn w:val="a1"/>
    <w:next w:val="a2"/>
    <w:qFormat/>
    <w:rsid w:val="00CD41F5"/>
    <w:pPr>
      <w:tabs>
        <w:tab w:val="num" w:pos="432"/>
      </w:tabs>
      <w:spacing w:before="100" w:after="100"/>
      <w:ind w:left="432" w:hanging="432"/>
      <w:outlineLvl w:val="0"/>
    </w:pPr>
    <w:rPr>
      <w:rFonts w:ascii="Times New Roman" w:eastAsia="Times New Roman" w:hAnsi="Times New Roman" w:cs="Times New Roman"/>
      <w:b/>
      <w:bCs/>
      <w:sz w:val="48"/>
      <w:szCs w:val="48"/>
    </w:rPr>
  </w:style>
  <w:style w:type="paragraph" w:styleId="2">
    <w:name w:val="heading 2"/>
    <w:aliases w:val="H2,2,h2,Б2,RTC,iz2,H2 Знак,Заголовок 21,Numbered text 3,HD2,heading 2,Heading 2 Hidden,Раздел Знак"/>
    <w:basedOn w:val="a1"/>
    <w:next w:val="a1"/>
    <w:link w:val="20"/>
    <w:unhideWhenUsed/>
    <w:qFormat/>
    <w:rsid w:val="0023459B"/>
    <w:pPr>
      <w:keepNext/>
      <w:spacing w:before="240" w:after="60"/>
      <w:outlineLvl w:val="1"/>
    </w:pPr>
    <w:rPr>
      <w:rFonts w:ascii="Cambria" w:eastAsia="Times New Roman" w:hAnsi="Cambria"/>
      <w:b/>
      <w:bCs/>
      <w:i/>
      <w:iCs/>
      <w:sz w:val="28"/>
      <w:szCs w:val="25"/>
    </w:rPr>
  </w:style>
  <w:style w:type="paragraph" w:styleId="3">
    <w:name w:val="heading 3"/>
    <w:basedOn w:val="a1"/>
    <w:next w:val="a1"/>
    <w:link w:val="30"/>
    <w:uiPriority w:val="99"/>
    <w:unhideWhenUsed/>
    <w:qFormat/>
    <w:rsid w:val="0079166A"/>
    <w:pPr>
      <w:keepNext/>
      <w:spacing w:before="240" w:after="60"/>
      <w:outlineLvl w:val="2"/>
    </w:pPr>
    <w:rPr>
      <w:rFonts w:ascii="Calibri Light" w:eastAsia="Times New Roman" w:hAnsi="Calibri Light"/>
      <w:b/>
      <w:bCs/>
      <w:sz w:val="26"/>
      <w:szCs w:val="23"/>
    </w:rPr>
  </w:style>
  <w:style w:type="paragraph" w:styleId="4">
    <w:name w:val="heading 4"/>
    <w:basedOn w:val="a1"/>
    <w:next w:val="a1"/>
    <w:uiPriority w:val="9"/>
    <w:unhideWhenUsed/>
    <w:qFormat/>
    <w:rsid w:val="00193518"/>
    <w:pPr>
      <w:keepNext/>
      <w:keepLines/>
      <w:suppressAutoHyphens w:val="0"/>
      <w:spacing w:before="320" w:after="200" w:line="276" w:lineRule="auto"/>
      <w:outlineLvl w:val="3"/>
    </w:pPr>
    <w:rPr>
      <w:rFonts w:ascii="Arial" w:eastAsia="Arial" w:hAnsi="Arial" w:cs="Times New Roman"/>
      <w:b/>
      <w:bCs/>
      <w:kern w:val="0"/>
      <w:sz w:val="26"/>
      <w:szCs w:val="26"/>
      <w:lang w:val="x-none" w:eastAsia="x-none" w:bidi="ar-SA"/>
    </w:rPr>
  </w:style>
  <w:style w:type="paragraph" w:styleId="5">
    <w:name w:val="heading 5"/>
    <w:basedOn w:val="a1"/>
    <w:next w:val="a1"/>
    <w:link w:val="50"/>
    <w:uiPriority w:val="9"/>
    <w:unhideWhenUsed/>
    <w:qFormat/>
    <w:rsid w:val="00193518"/>
    <w:pPr>
      <w:keepNext/>
      <w:keepLines/>
      <w:suppressAutoHyphens w:val="0"/>
      <w:spacing w:before="320" w:after="200" w:line="276" w:lineRule="auto"/>
      <w:outlineLvl w:val="4"/>
    </w:pPr>
    <w:rPr>
      <w:rFonts w:ascii="Arial" w:eastAsia="Arial" w:hAnsi="Arial" w:cs="Times New Roman"/>
      <w:b/>
      <w:bCs/>
      <w:kern w:val="0"/>
      <w:lang w:val="x-none" w:eastAsia="x-none" w:bidi="ar-SA"/>
    </w:rPr>
  </w:style>
  <w:style w:type="paragraph" w:styleId="6">
    <w:name w:val="heading 6"/>
    <w:basedOn w:val="a1"/>
    <w:next w:val="a1"/>
    <w:link w:val="60"/>
    <w:uiPriority w:val="9"/>
    <w:unhideWhenUsed/>
    <w:qFormat/>
    <w:rsid w:val="00193518"/>
    <w:pPr>
      <w:keepNext/>
      <w:keepLines/>
      <w:suppressAutoHyphens w:val="0"/>
      <w:spacing w:before="320" w:after="200" w:line="276" w:lineRule="auto"/>
      <w:outlineLvl w:val="5"/>
    </w:pPr>
    <w:rPr>
      <w:rFonts w:ascii="Arial" w:eastAsia="Arial" w:hAnsi="Arial" w:cs="Times New Roman"/>
      <w:b/>
      <w:bCs/>
      <w:kern w:val="0"/>
      <w:sz w:val="22"/>
      <w:szCs w:val="22"/>
      <w:lang w:val="x-none" w:eastAsia="x-none" w:bidi="ar-SA"/>
    </w:rPr>
  </w:style>
  <w:style w:type="paragraph" w:styleId="7">
    <w:name w:val="heading 7"/>
    <w:basedOn w:val="a1"/>
    <w:next w:val="a1"/>
    <w:link w:val="70"/>
    <w:uiPriority w:val="9"/>
    <w:unhideWhenUsed/>
    <w:qFormat/>
    <w:rsid w:val="00193518"/>
    <w:pPr>
      <w:keepNext/>
      <w:keepLines/>
      <w:suppressAutoHyphens w:val="0"/>
      <w:spacing w:before="320" w:after="200" w:line="276" w:lineRule="auto"/>
      <w:outlineLvl w:val="6"/>
    </w:pPr>
    <w:rPr>
      <w:rFonts w:ascii="Arial" w:eastAsia="Arial" w:hAnsi="Arial" w:cs="Times New Roman"/>
      <w:b/>
      <w:bCs/>
      <w:i/>
      <w:iCs/>
      <w:kern w:val="0"/>
      <w:sz w:val="22"/>
      <w:szCs w:val="22"/>
      <w:lang w:val="x-none" w:eastAsia="x-none" w:bidi="ar-SA"/>
    </w:rPr>
  </w:style>
  <w:style w:type="paragraph" w:styleId="8">
    <w:name w:val="heading 8"/>
    <w:basedOn w:val="a1"/>
    <w:next w:val="a1"/>
    <w:link w:val="80"/>
    <w:uiPriority w:val="9"/>
    <w:unhideWhenUsed/>
    <w:qFormat/>
    <w:rsid w:val="00193518"/>
    <w:pPr>
      <w:keepNext/>
      <w:keepLines/>
      <w:suppressAutoHyphens w:val="0"/>
      <w:spacing w:before="320" w:after="200" w:line="276" w:lineRule="auto"/>
      <w:outlineLvl w:val="7"/>
    </w:pPr>
    <w:rPr>
      <w:rFonts w:ascii="Arial" w:eastAsia="Arial" w:hAnsi="Arial" w:cs="Times New Roman"/>
      <w:i/>
      <w:iCs/>
      <w:kern w:val="0"/>
      <w:sz w:val="22"/>
      <w:szCs w:val="22"/>
      <w:lang w:val="x-none" w:eastAsia="x-none" w:bidi="ar-SA"/>
    </w:rPr>
  </w:style>
  <w:style w:type="paragraph" w:styleId="9">
    <w:name w:val="heading 9"/>
    <w:basedOn w:val="a1"/>
    <w:next w:val="a1"/>
    <w:link w:val="90"/>
    <w:uiPriority w:val="9"/>
    <w:unhideWhenUsed/>
    <w:qFormat/>
    <w:rsid w:val="00193518"/>
    <w:pPr>
      <w:keepNext/>
      <w:keepLines/>
      <w:suppressAutoHyphens w:val="0"/>
      <w:spacing w:before="320" w:after="200" w:line="276" w:lineRule="auto"/>
      <w:outlineLvl w:val="8"/>
    </w:pPr>
    <w:rPr>
      <w:rFonts w:ascii="Arial" w:eastAsia="Arial" w:hAnsi="Arial" w:cs="Times New Roman"/>
      <w:i/>
      <w:iCs/>
      <w:kern w:val="0"/>
      <w:sz w:val="21"/>
      <w:szCs w:val="21"/>
      <w:lang w:val="x-none" w:eastAsia="x-none" w:bidi="ar-SA"/>
    </w:rPr>
  </w:style>
  <w:style w:type="character" w:default="1" w:styleId="a3">
    <w:name w:val="Default Paragraph Font"/>
    <w:uiPriority w:val="1"/>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Body Text"/>
    <w:aliases w:val="Основной текст Знак Знак Знак"/>
    <w:basedOn w:val="a1"/>
    <w:rsid w:val="00CD41F5"/>
    <w:pPr>
      <w:spacing w:after="120"/>
    </w:pPr>
  </w:style>
  <w:style w:type="character" w:customStyle="1" w:styleId="20">
    <w:name w:val="Заголовок 2 Знак"/>
    <w:link w:val="2"/>
    <w:qFormat/>
    <w:rsid w:val="0023459B"/>
    <w:rPr>
      <w:rFonts w:ascii="Cambria" w:eastAsia="Times New Roman" w:hAnsi="Cambria" w:cs="Mangal"/>
      <w:b/>
      <w:bCs/>
      <w:i/>
      <w:iCs/>
      <w:kern w:val="1"/>
      <w:sz w:val="28"/>
      <w:szCs w:val="25"/>
      <w:lang w:val="en-US" w:eastAsia="hi-IN" w:bidi="hi-IN"/>
    </w:rPr>
  </w:style>
  <w:style w:type="character" w:customStyle="1" w:styleId="30">
    <w:name w:val="Заголовок 3 Знак"/>
    <w:link w:val="3"/>
    <w:uiPriority w:val="99"/>
    <w:qFormat/>
    <w:rsid w:val="0079166A"/>
    <w:rPr>
      <w:rFonts w:ascii="Calibri Light" w:eastAsia="Times New Roman" w:hAnsi="Calibri Light" w:cs="Mangal"/>
      <w:b/>
      <w:bCs/>
      <w:kern w:val="1"/>
      <w:sz w:val="26"/>
      <w:szCs w:val="23"/>
      <w:lang w:val="en-US" w:eastAsia="hi-IN" w:bidi="hi-IN"/>
    </w:rPr>
  </w:style>
  <w:style w:type="character" w:customStyle="1" w:styleId="10">
    <w:name w:val="Основной шрифт абзаца1"/>
    <w:qFormat/>
    <w:rsid w:val="00CD41F5"/>
  </w:style>
  <w:style w:type="character" w:styleId="a6">
    <w:name w:val="Strong"/>
    <w:qFormat/>
    <w:rsid w:val="00CD41F5"/>
    <w:rPr>
      <w:b/>
      <w:bCs/>
    </w:rPr>
  </w:style>
  <w:style w:type="character" w:customStyle="1" w:styleId="collapsibletrigger">
    <w:name w:val="collapsible__trigger"/>
    <w:basedOn w:val="10"/>
    <w:qFormat/>
    <w:rsid w:val="00CD41F5"/>
  </w:style>
  <w:style w:type="character" w:customStyle="1" w:styleId="11">
    <w:name w:val="Заголовок 1 Знак"/>
    <w:qFormat/>
    <w:rsid w:val="00CD41F5"/>
    <w:rPr>
      <w:rFonts w:ascii="Times New Roman" w:eastAsia="Times New Roman" w:hAnsi="Times New Roman" w:cs="Times New Roman"/>
      <w:b/>
      <w:bCs/>
      <w:kern w:val="1"/>
      <w:sz w:val="48"/>
      <w:szCs w:val="48"/>
    </w:rPr>
  </w:style>
  <w:style w:type="character" w:customStyle="1" w:styleId="okpdspan1">
    <w:name w:val="okpd_span1"/>
    <w:qFormat/>
    <w:rsid w:val="00CD41F5"/>
    <w:rPr>
      <w:b/>
      <w:bCs/>
    </w:rPr>
  </w:style>
  <w:style w:type="character" w:customStyle="1" w:styleId="a7">
    <w:name w:val="Без интервала Знак"/>
    <w:uiPriority w:val="99"/>
    <w:qFormat/>
    <w:rsid w:val="00CD41F5"/>
    <w:rPr>
      <w:rFonts w:ascii="Calibri" w:eastAsia="Calibri" w:hAnsi="Calibri" w:cs="Times New Roman"/>
    </w:rPr>
  </w:style>
  <w:style w:type="character" w:customStyle="1" w:styleId="ConsPlusNormal">
    <w:name w:val="ConsPlusNormal Знак"/>
    <w:uiPriority w:val="99"/>
    <w:qFormat/>
    <w:rsid w:val="00CD41F5"/>
    <w:rPr>
      <w:rFonts w:ascii="Calibri" w:eastAsia="Times New Roman" w:hAnsi="Calibri" w:cs="Calibri"/>
      <w:szCs w:val="20"/>
    </w:rPr>
  </w:style>
  <w:style w:type="character" w:customStyle="1" w:styleId="a8">
    <w:name w:val="Основной текст Знак"/>
    <w:aliases w:val="Основной текст Знак Знак Знак Знак"/>
    <w:basedOn w:val="10"/>
    <w:qFormat/>
    <w:rsid w:val="00CD41F5"/>
  </w:style>
  <w:style w:type="character" w:customStyle="1" w:styleId="ListLabel1">
    <w:name w:val="ListLabel 1"/>
    <w:rsid w:val="00CD41F5"/>
    <w:rPr>
      <w:sz w:val="20"/>
    </w:rPr>
  </w:style>
  <w:style w:type="character" w:styleId="a9">
    <w:name w:val="Hyperlink"/>
    <w:uiPriority w:val="99"/>
    <w:rsid w:val="00CD41F5"/>
    <w:rPr>
      <w:color w:val="000080"/>
      <w:u w:val="single"/>
    </w:rPr>
  </w:style>
  <w:style w:type="paragraph" w:styleId="aa">
    <w:name w:val="Title"/>
    <w:basedOn w:val="a1"/>
    <w:next w:val="a2"/>
    <w:link w:val="ab"/>
    <w:uiPriority w:val="99"/>
    <w:qFormat/>
    <w:rsid w:val="00CD41F5"/>
    <w:pPr>
      <w:keepNext/>
      <w:widowControl w:val="0"/>
      <w:spacing w:before="240" w:after="120"/>
    </w:pPr>
    <w:rPr>
      <w:rFonts w:ascii="Arial" w:eastAsia="Microsoft YaHei" w:hAnsi="Arial"/>
      <w:sz w:val="28"/>
      <w:szCs w:val="28"/>
    </w:rPr>
  </w:style>
  <w:style w:type="paragraph" w:styleId="ac">
    <w:name w:val="List"/>
    <w:basedOn w:val="a2"/>
    <w:rsid w:val="00CD41F5"/>
    <w:rPr>
      <w:rFonts w:cs="Lucida Sans"/>
    </w:rPr>
  </w:style>
  <w:style w:type="paragraph" w:customStyle="1" w:styleId="12">
    <w:name w:val="Название1"/>
    <w:basedOn w:val="a1"/>
    <w:qFormat/>
    <w:rsid w:val="00CD41F5"/>
    <w:pPr>
      <w:suppressLineNumbers/>
      <w:spacing w:before="120" w:after="120"/>
    </w:pPr>
    <w:rPr>
      <w:rFonts w:cs="Lucida Sans"/>
      <w:i/>
      <w:iCs/>
    </w:rPr>
  </w:style>
  <w:style w:type="paragraph" w:customStyle="1" w:styleId="13">
    <w:name w:val="Указатель1"/>
    <w:basedOn w:val="a1"/>
    <w:qFormat/>
    <w:rsid w:val="00CD41F5"/>
    <w:pPr>
      <w:suppressLineNumbers/>
    </w:pPr>
    <w:rPr>
      <w:rFonts w:cs="Lucida Sans"/>
    </w:rPr>
  </w:style>
  <w:style w:type="paragraph" w:customStyle="1" w:styleId="ConsPlusTitlePage">
    <w:name w:val="ConsPlusTitlePage"/>
    <w:qFormat/>
    <w:rsid w:val="00CD41F5"/>
    <w:pPr>
      <w:widowControl w:val="0"/>
      <w:suppressAutoHyphens/>
      <w:spacing w:line="100" w:lineRule="atLeast"/>
    </w:pPr>
    <w:rPr>
      <w:rFonts w:ascii="Tahoma" w:hAnsi="Tahoma" w:cs="Tahoma"/>
      <w:lang w:eastAsia="ar-SA"/>
    </w:rPr>
  </w:style>
  <w:style w:type="paragraph" w:customStyle="1" w:styleId="ConsPlusNormal0">
    <w:name w:val="ConsPlusNormal"/>
    <w:uiPriority w:val="99"/>
    <w:qFormat/>
    <w:rsid w:val="00CD41F5"/>
    <w:pPr>
      <w:widowControl w:val="0"/>
      <w:suppressAutoHyphens/>
      <w:spacing w:line="100" w:lineRule="atLeast"/>
    </w:pPr>
    <w:rPr>
      <w:rFonts w:ascii="Calibri" w:hAnsi="Calibri" w:cs="Calibri"/>
      <w:sz w:val="22"/>
      <w:lang w:eastAsia="ar-SA"/>
    </w:rPr>
  </w:style>
  <w:style w:type="paragraph" w:customStyle="1" w:styleId="ConsPlusTitle">
    <w:name w:val="ConsPlusTitle"/>
    <w:qFormat/>
    <w:rsid w:val="00CD41F5"/>
    <w:pPr>
      <w:widowControl w:val="0"/>
      <w:suppressAutoHyphens/>
      <w:spacing w:line="100" w:lineRule="atLeast"/>
    </w:pPr>
    <w:rPr>
      <w:rFonts w:ascii="Calibri" w:hAnsi="Calibri" w:cs="Calibri"/>
      <w:b/>
      <w:sz w:val="22"/>
      <w:lang w:eastAsia="ar-SA"/>
    </w:rPr>
  </w:style>
  <w:style w:type="paragraph" w:customStyle="1" w:styleId="ConsPlusNonformat">
    <w:name w:val="ConsPlusNonformat"/>
    <w:uiPriority w:val="99"/>
    <w:qFormat/>
    <w:rsid w:val="00CD41F5"/>
    <w:pPr>
      <w:widowControl w:val="0"/>
      <w:suppressAutoHyphens/>
      <w:spacing w:line="100" w:lineRule="atLeast"/>
    </w:pPr>
    <w:rPr>
      <w:rFonts w:ascii="Courier New" w:hAnsi="Courier New" w:cs="Courier New"/>
      <w:lang w:eastAsia="ar-SA"/>
    </w:rPr>
  </w:style>
  <w:style w:type="paragraph" w:customStyle="1" w:styleId="14">
    <w:name w:val="Абзац списка1"/>
    <w:basedOn w:val="a1"/>
    <w:uiPriority w:val="99"/>
    <w:qFormat/>
    <w:rsid w:val="00CD41F5"/>
    <w:pPr>
      <w:ind w:left="720"/>
    </w:pPr>
  </w:style>
  <w:style w:type="paragraph" w:customStyle="1" w:styleId="pds-body">
    <w:name w:val="pds-body"/>
    <w:basedOn w:val="a1"/>
    <w:qFormat/>
    <w:rsid w:val="00CD41F5"/>
    <w:pPr>
      <w:spacing w:before="100" w:after="100"/>
    </w:pPr>
    <w:rPr>
      <w:rFonts w:ascii="Times New Roman" w:eastAsia="Times New Roman" w:hAnsi="Times New Roman" w:cs="Times New Roman"/>
    </w:rPr>
  </w:style>
  <w:style w:type="paragraph" w:customStyle="1" w:styleId="15">
    <w:name w:val="Обычный (веб)1"/>
    <w:basedOn w:val="a1"/>
    <w:qFormat/>
    <w:rsid w:val="00CD41F5"/>
    <w:pPr>
      <w:spacing w:before="100" w:after="100"/>
    </w:pPr>
    <w:rPr>
      <w:rFonts w:ascii="Times New Roman" w:eastAsia="Times New Roman" w:hAnsi="Times New Roman" w:cs="Times New Roman"/>
    </w:rPr>
  </w:style>
  <w:style w:type="paragraph" w:customStyle="1" w:styleId="normalformattext">
    <w:name w:val="normalformattext"/>
    <w:basedOn w:val="a1"/>
    <w:qFormat/>
    <w:rsid w:val="00CD41F5"/>
    <w:pPr>
      <w:spacing w:before="100" w:after="100"/>
    </w:pPr>
    <w:rPr>
      <w:rFonts w:ascii="Times New Roman" w:eastAsia="Times New Roman" w:hAnsi="Times New Roman" w:cs="Times New Roman"/>
    </w:rPr>
  </w:style>
  <w:style w:type="paragraph" w:customStyle="1" w:styleId="rmv">
    <w:name w:val="rmv"/>
    <w:basedOn w:val="a1"/>
    <w:qFormat/>
    <w:rsid w:val="00CD41F5"/>
    <w:pPr>
      <w:spacing w:before="100" w:after="100"/>
    </w:pPr>
    <w:rPr>
      <w:rFonts w:ascii="Times New Roman" w:eastAsia="Times New Roman" w:hAnsi="Times New Roman" w:cs="Times New Roman"/>
    </w:rPr>
  </w:style>
  <w:style w:type="paragraph" w:customStyle="1" w:styleId="16">
    <w:name w:val="Без интервала1"/>
    <w:qFormat/>
    <w:rsid w:val="00CD41F5"/>
    <w:pPr>
      <w:suppressAutoHyphens/>
      <w:spacing w:line="100" w:lineRule="atLeast"/>
    </w:pPr>
    <w:rPr>
      <w:rFonts w:ascii="Calibri" w:eastAsia="Calibri" w:hAnsi="Calibri"/>
      <w:sz w:val="22"/>
      <w:szCs w:val="22"/>
      <w:lang w:eastAsia="ar-SA"/>
    </w:rPr>
  </w:style>
  <w:style w:type="character" w:styleId="ad">
    <w:name w:val="FollowedHyperlink"/>
    <w:unhideWhenUsed/>
    <w:rsid w:val="00916CA6"/>
    <w:rPr>
      <w:color w:val="800080"/>
      <w:u w:val="single"/>
    </w:rPr>
  </w:style>
  <w:style w:type="paragraph" w:styleId="ae">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1"/>
    <w:link w:val="af"/>
    <w:uiPriority w:val="34"/>
    <w:qFormat/>
    <w:rsid w:val="004766CB"/>
    <w:pPr>
      <w:spacing w:after="200" w:line="276" w:lineRule="auto"/>
      <w:ind w:left="720"/>
      <w:contextualSpacing/>
    </w:pPr>
    <w:rPr>
      <w:rFonts w:ascii="Calibri" w:eastAsia="Times New Roman" w:hAnsi="Calibri" w:cs="Times New Roman"/>
      <w:kern w:val="0"/>
      <w:sz w:val="22"/>
      <w:szCs w:val="22"/>
      <w:lang w:val="x-none" w:eastAsia="ar-SA" w:bidi="ar-SA"/>
    </w:rPr>
  </w:style>
  <w:style w:type="character" w:customStyle="1" w:styleId="af">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e"/>
    <w:uiPriority w:val="34"/>
    <w:qFormat/>
    <w:rsid w:val="003E3755"/>
    <w:rPr>
      <w:rFonts w:ascii="Calibri" w:hAnsi="Calibri" w:cs="Calibri"/>
      <w:sz w:val="22"/>
      <w:szCs w:val="22"/>
      <w:lang w:eastAsia="ar-SA"/>
    </w:rPr>
  </w:style>
  <w:style w:type="paragraph" w:customStyle="1" w:styleId="17">
    <w:name w:val="Обычный1"/>
    <w:qFormat/>
    <w:rsid w:val="004766CB"/>
    <w:rPr>
      <w:sz w:val="24"/>
      <w:szCs w:val="24"/>
    </w:rPr>
  </w:style>
  <w:style w:type="paragraph" w:styleId="af0">
    <w:name w:val="Обычный (Интернет)"/>
    <w:aliases w:val="Normal (Web),Обычный (Web)1,Обычный (Web),Обычный (Web) Знак"/>
    <w:basedOn w:val="a1"/>
    <w:link w:val="af1"/>
    <w:qFormat/>
    <w:rsid w:val="00A0660D"/>
    <w:pPr>
      <w:suppressAutoHyphens w:val="0"/>
      <w:spacing w:before="100" w:beforeAutospacing="1" w:after="100" w:afterAutospacing="1" w:line="240" w:lineRule="auto"/>
      <w:jc w:val="both"/>
    </w:pPr>
    <w:rPr>
      <w:rFonts w:ascii="Times New Roman" w:eastAsia="Times New Roman" w:hAnsi="Times New Roman" w:cs="Times New Roman"/>
      <w:kern w:val="0"/>
      <w:lang w:val="x-none" w:eastAsia="en-US" w:bidi="ar-SA"/>
    </w:rPr>
  </w:style>
  <w:style w:type="character" w:customStyle="1" w:styleId="af1">
    <w:name w:val="Обычный (веб) Знак"/>
    <w:aliases w:val="Обычный (Web)1 Знак,Обычный (Web) Знак1,Обычный (Web) Знак Знак,Обычный (Интернет) Знак"/>
    <w:link w:val="af0"/>
    <w:qFormat/>
    <w:locked/>
    <w:rsid w:val="00A0660D"/>
    <w:rPr>
      <w:sz w:val="24"/>
      <w:szCs w:val="24"/>
      <w:lang w:eastAsia="en-US"/>
    </w:rPr>
  </w:style>
  <w:style w:type="paragraph" w:customStyle="1" w:styleId="consplusnormal1">
    <w:name w:val="consplusnormal"/>
    <w:basedOn w:val="a1"/>
    <w:qFormat/>
    <w:rsid w:val="00525FCE"/>
    <w:pPr>
      <w:suppressAutoHyphens w:val="0"/>
      <w:spacing w:before="187" w:after="187" w:line="240" w:lineRule="auto"/>
      <w:ind w:left="187" w:right="187"/>
    </w:pPr>
    <w:rPr>
      <w:rFonts w:ascii="Times New Roman" w:eastAsia="Times New Roman" w:hAnsi="Times New Roman" w:cs="Times New Roman"/>
      <w:kern w:val="0"/>
      <w:lang w:val="ru-RU" w:eastAsia="ru-RU" w:bidi="ar-SA"/>
    </w:rPr>
  </w:style>
  <w:style w:type="paragraph" w:customStyle="1" w:styleId="af2">
    <w:name w:val="Îñíîâí"/>
    <w:basedOn w:val="a1"/>
    <w:qFormat/>
    <w:rsid w:val="003E3755"/>
    <w:pPr>
      <w:widowControl w:val="0"/>
      <w:suppressAutoHyphens w:val="0"/>
      <w:spacing w:line="240" w:lineRule="auto"/>
      <w:jc w:val="both"/>
    </w:pPr>
    <w:rPr>
      <w:rFonts w:ascii="Arial" w:eastAsia="Times New Roman" w:hAnsi="Arial" w:cs="Arial"/>
      <w:kern w:val="0"/>
      <w:sz w:val="22"/>
      <w:szCs w:val="20"/>
      <w:lang w:val="ru-RU" w:eastAsia="ru-RU" w:bidi="ar-SA"/>
    </w:rPr>
  </w:style>
  <w:style w:type="paragraph" w:customStyle="1" w:styleId="21">
    <w:name w:val="Основной текст 21"/>
    <w:basedOn w:val="a1"/>
    <w:uiPriority w:val="99"/>
    <w:qFormat/>
    <w:rsid w:val="003D1C2E"/>
    <w:pPr>
      <w:widowControl w:val="0"/>
      <w:suppressAutoHyphens w:val="0"/>
      <w:spacing w:before="120" w:after="120" w:line="240" w:lineRule="auto"/>
      <w:ind w:firstLine="851"/>
      <w:jc w:val="both"/>
    </w:pPr>
    <w:rPr>
      <w:rFonts w:ascii="Times New Roman" w:eastAsia="Times New Roman" w:hAnsi="Times New Roman" w:cs="Times New Roman"/>
      <w:kern w:val="0"/>
      <w:szCs w:val="20"/>
      <w:lang w:val="ru-RU" w:eastAsia="ru-RU" w:bidi="ar-SA"/>
    </w:rPr>
  </w:style>
  <w:style w:type="character" w:styleId="af3">
    <w:name w:val="footnote reference"/>
    <w:uiPriority w:val="99"/>
    <w:unhideWhenUsed/>
    <w:rsid w:val="003D1C2E"/>
    <w:rPr>
      <w:vertAlign w:val="superscript"/>
    </w:rPr>
  </w:style>
  <w:style w:type="paragraph" w:customStyle="1" w:styleId="af4">
    <w:name w:val="Пункт"/>
    <w:basedOn w:val="a1"/>
    <w:qFormat/>
    <w:rsid w:val="0023459B"/>
    <w:pPr>
      <w:tabs>
        <w:tab w:val="num" w:pos="1701"/>
      </w:tabs>
      <w:suppressAutoHyphens w:val="0"/>
      <w:spacing w:line="240" w:lineRule="auto"/>
      <w:ind w:left="1701" w:hanging="1134"/>
    </w:pPr>
    <w:rPr>
      <w:rFonts w:ascii="Times New Roman" w:eastAsia="Times New Roman" w:hAnsi="Times New Roman" w:cs="Times New Roman"/>
      <w:kern w:val="0"/>
      <w:lang w:val="ru-RU" w:eastAsia="ru-RU" w:bidi="ar-SA"/>
    </w:rPr>
  </w:style>
  <w:style w:type="paragraph" w:customStyle="1" w:styleId="af5">
    <w:name w:val="Подпункт"/>
    <w:basedOn w:val="a1"/>
    <w:qFormat/>
    <w:rsid w:val="0023459B"/>
    <w:pPr>
      <w:tabs>
        <w:tab w:val="num" w:pos="927"/>
      </w:tabs>
      <w:suppressAutoHyphens w:val="0"/>
      <w:spacing w:line="240" w:lineRule="auto"/>
      <w:ind w:left="927" w:hanging="360"/>
    </w:pPr>
    <w:rPr>
      <w:rFonts w:ascii="Times New Roman" w:eastAsia="Times New Roman" w:hAnsi="Times New Roman" w:cs="Times New Roman"/>
      <w:kern w:val="0"/>
      <w:lang w:val="ru-RU" w:eastAsia="ru-RU" w:bidi="ar-SA"/>
    </w:rPr>
  </w:style>
  <w:style w:type="paragraph" w:customStyle="1" w:styleId="af6">
    <w:name w:val="Подподпункт"/>
    <w:basedOn w:val="a1"/>
    <w:qFormat/>
    <w:rsid w:val="0023459B"/>
    <w:pPr>
      <w:tabs>
        <w:tab w:val="num" w:pos="2268"/>
      </w:tabs>
      <w:suppressAutoHyphens w:val="0"/>
      <w:spacing w:line="240" w:lineRule="auto"/>
      <w:ind w:left="2268" w:hanging="567"/>
    </w:pPr>
    <w:rPr>
      <w:rFonts w:ascii="Times New Roman" w:eastAsia="Times New Roman" w:hAnsi="Times New Roman" w:cs="Times New Roman"/>
      <w:kern w:val="0"/>
      <w:lang w:val="ru-RU" w:eastAsia="ru-RU" w:bidi="ar-SA"/>
    </w:rPr>
  </w:style>
  <w:style w:type="paragraph" w:customStyle="1" w:styleId="18">
    <w:name w:val="Пункт Знак1"/>
    <w:basedOn w:val="a1"/>
    <w:link w:val="19"/>
    <w:qFormat/>
    <w:rsid w:val="0023459B"/>
    <w:pPr>
      <w:tabs>
        <w:tab w:val="num" w:pos="1134"/>
      </w:tabs>
      <w:suppressAutoHyphens w:val="0"/>
      <w:spacing w:line="360" w:lineRule="auto"/>
      <w:ind w:left="1134" w:hanging="1134"/>
      <w:jc w:val="both"/>
    </w:pPr>
    <w:rPr>
      <w:rFonts w:ascii="Times New Roman" w:eastAsia="Times New Roman" w:hAnsi="Times New Roman" w:cs="Times New Roman"/>
      <w:snapToGrid w:val="0"/>
      <w:kern w:val="0"/>
      <w:sz w:val="28"/>
      <w:lang w:val="x-none" w:eastAsia="x-none" w:bidi="ar-SA"/>
    </w:rPr>
  </w:style>
  <w:style w:type="character" w:customStyle="1" w:styleId="19">
    <w:name w:val="Пункт Знак1 Знак"/>
    <w:link w:val="18"/>
    <w:qFormat/>
    <w:rsid w:val="0023459B"/>
    <w:rPr>
      <w:snapToGrid w:val="0"/>
      <w:sz w:val="28"/>
      <w:szCs w:val="24"/>
    </w:rPr>
  </w:style>
  <w:style w:type="paragraph" w:customStyle="1" w:styleId="af7">
    <w:name w:val=" Знак Знак Знак Знак Знак Знак Знак"/>
    <w:basedOn w:val="a1"/>
    <w:rsid w:val="0023459B"/>
    <w:pPr>
      <w:suppressAutoHyphens w:val="0"/>
      <w:spacing w:after="160" w:line="240" w:lineRule="exact"/>
    </w:pPr>
    <w:rPr>
      <w:rFonts w:ascii="Verdana" w:eastAsia="Times New Roman" w:hAnsi="Verdana" w:cs="Verdana"/>
      <w:kern w:val="0"/>
      <w:sz w:val="20"/>
      <w:szCs w:val="20"/>
      <w:lang w:eastAsia="en-US" w:bidi="ar-SA"/>
    </w:rPr>
  </w:style>
  <w:style w:type="paragraph" w:styleId="af8">
    <w:name w:val="header"/>
    <w:basedOn w:val="a1"/>
    <w:link w:val="af9"/>
    <w:uiPriority w:val="99"/>
    <w:rsid w:val="0023459B"/>
    <w:pPr>
      <w:tabs>
        <w:tab w:val="center" w:pos="4677"/>
        <w:tab w:val="right" w:pos="9355"/>
      </w:tabs>
      <w:suppressAutoHyphens w:val="0"/>
      <w:spacing w:line="240" w:lineRule="auto"/>
    </w:pPr>
    <w:rPr>
      <w:rFonts w:ascii="Times New Roman" w:eastAsia="Times New Roman" w:hAnsi="Times New Roman" w:cs="Times New Roman"/>
      <w:kern w:val="0"/>
      <w:lang w:val="x-none" w:eastAsia="x-none" w:bidi="ar-SA"/>
    </w:rPr>
  </w:style>
  <w:style w:type="character" w:customStyle="1" w:styleId="af9">
    <w:name w:val="Верхний колонтитул Знак"/>
    <w:link w:val="af8"/>
    <w:uiPriority w:val="99"/>
    <w:qFormat/>
    <w:rsid w:val="0023459B"/>
    <w:rPr>
      <w:sz w:val="24"/>
      <w:szCs w:val="24"/>
    </w:rPr>
  </w:style>
  <w:style w:type="paragraph" w:styleId="afa">
    <w:name w:val="footer"/>
    <w:basedOn w:val="a1"/>
    <w:link w:val="afb"/>
    <w:uiPriority w:val="99"/>
    <w:rsid w:val="0023459B"/>
    <w:pPr>
      <w:tabs>
        <w:tab w:val="center" w:pos="4677"/>
        <w:tab w:val="right" w:pos="9355"/>
      </w:tabs>
      <w:suppressAutoHyphens w:val="0"/>
      <w:spacing w:line="240" w:lineRule="auto"/>
    </w:pPr>
    <w:rPr>
      <w:rFonts w:ascii="Times New Roman" w:eastAsia="Times New Roman" w:hAnsi="Times New Roman" w:cs="Times New Roman"/>
      <w:kern w:val="0"/>
      <w:lang w:val="x-none" w:eastAsia="x-none" w:bidi="ar-SA"/>
    </w:rPr>
  </w:style>
  <w:style w:type="character" w:customStyle="1" w:styleId="afb">
    <w:name w:val="Нижний колонтитул Знак"/>
    <w:link w:val="afa"/>
    <w:uiPriority w:val="99"/>
    <w:qFormat/>
    <w:rsid w:val="0023459B"/>
    <w:rPr>
      <w:sz w:val="24"/>
      <w:szCs w:val="24"/>
    </w:rPr>
  </w:style>
  <w:style w:type="character" w:customStyle="1" w:styleId="afc">
    <w:name w:val="Текст выноски Знак"/>
    <w:link w:val="afd"/>
    <w:uiPriority w:val="99"/>
    <w:qFormat/>
    <w:rsid w:val="0023459B"/>
    <w:rPr>
      <w:rFonts w:ascii="Tahoma" w:hAnsi="Tahoma" w:cs="Tahoma"/>
      <w:sz w:val="16"/>
      <w:szCs w:val="16"/>
    </w:rPr>
  </w:style>
  <w:style w:type="paragraph" w:styleId="afd">
    <w:name w:val="Balloon Text"/>
    <w:basedOn w:val="a1"/>
    <w:link w:val="afc"/>
    <w:uiPriority w:val="99"/>
    <w:qFormat/>
    <w:rsid w:val="0023459B"/>
    <w:pPr>
      <w:suppressAutoHyphens w:val="0"/>
      <w:spacing w:line="240" w:lineRule="auto"/>
    </w:pPr>
    <w:rPr>
      <w:rFonts w:ascii="Tahoma" w:eastAsia="Times New Roman" w:hAnsi="Tahoma" w:cs="Times New Roman"/>
      <w:kern w:val="0"/>
      <w:sz w:val="16"/>
      <w:szCs w:val="16"/>
      <w:lang w:val="x-none" w:eastAsia="x-none" w:bidi="ar-SA"/>
    </w:rPr>
  </w:style>
  <w:style w:type="paragraph" w:customStyle="1" w:styleId="a">
    <w:name w:val="Маркированный"/>
    <w:basedOn w:val="a0"/>
    <w:autoRedefine/>
    <w:qFormat/>
    <w:rsid w:val="0023459B"/>
    <w:pPr>
      <w:numPr>
        <w:ilvl w:val="0"/>
      </w:numPr>
      <w:spacing w:before="120" w:after="120" w:line="360" w:lineRule="auto"/>
      <w:jc w:val="both"/>
    </w:pPr>
    <w:rPr>
      <w:rFonts w:ascii="Arial" w:hAnsi="Arial"/>
      <w:sz w:val="20"/>
      <w:szCs w:val="20"/>
    </w:rPr>
  </w:style>
  <w:style w:type="paragraph" w:styleId="a0">
    <w:name w:val="List Number"/>
    <w:basedOn w:val="a1"/>
    <w:qFormat/>
    <w:rsid w:val="0023459B"/>
    <w:pPr>
      <w:numPr>
        <w:ilvl w:val="1"/>
        <w:numId w:val="2"/>
      </w:numPr>
      <w:suppressAutoHyphens w:val="0"/>
      <w:spacing w:line="240" w:lineRule="auto"/>
    </w:pPr>
    <w:rPr>
      <w:rFonts w:ascii="Times New Roman" w:eastAsia="Times New Roman" w:hAnsi="Times New Roman" w:cs="Times New Roman"/>
      <w:kern w:val="0"/>
      <w:lang w:val="ru-RU" w:eastAsia="ru-RU" w:bidi="ar-SA"/>
    </w:rPr>
  </w:style>
  <w:style w:type="character" w:styleId="afe">
    <w:name w:val="Emphasis"/>
    <w:qFormat/>
    <w:rsid w:val="0023459B"/>
    <w:rPr>
      <w:i/>
      <w:iCs/>
    </w:rPr>
  </w:style>
  <w:style w:type="character" w:customStyle="1" w:styleId="apple-style-span">
    <w:name w:val="apple-style-span"/>
    <w:basedOn w:val="a3"/>
    <w:qFormat/>
    <w:rsid w:val="0023459B"/>
  </w:style>
  <w:style w:type="paragraph" w:styleId="aff">
    <w:name w:val="caption"/>
    <w:basedOn w:val="a1"/>
    <w:next w:val="a1"/>
    <w:qFormat/>
    <w:rsid w:val="0023459B"/>
    <w:pPr>
      <w:suppressAutoHyphens w:val="0"/>
      <w:spacing w:line="240" w:lineRule="auto"/>
    </w:pPr>
    <w:rPr>
      <w:rFonts w:ascii="Times New Roman" w:eastAsia="Times New Roman" w:hAnsi="Times New Roman" w:cs="Times New Roman"/>
      <w:b/>
      <w:bCs/>
      <w:kern w:val="0"/>
      <w:sz w:val="20"/>
      <w:szCs w:val="20"/>
      <w:lang w:val="ru-RU" w:eastAsia="ru-RU" w:bidi="ar-SA"/>
    </w:rPr>
  </w:style>
  <w:style w:type="paragraph" w:customStyle="1" w:styleId="aff0">
    <w:name w:val="Знак Знак Знак Знак Знак Знак Знак"/>
    <w:basedOn w:val="a1"/>
    <w:qFormat/>
    <w:rsid w:val="0023459B"/>
    <w:pPr>
      <w:tabs>
        <w:tab w:val="num" w:pos="1134"/>
      </w:tabs>
      <w:suppressAutoHyphens w:val="0"/>
      <w:spacing w:after="160" w:line="240" w:lineRule="exact"/>
    </w:pPr>
    <w:rPr>
      <w:rFonts w:ascii="Verdana" w:eastAsia="Times New Roman" w:hAnsi="Verdana" w:cs="Verdana"/>
      <w:kern w:val="0"/>
      <w:sz w:val="20"/>
      <w:szCs w:val="20"/>
      <w:lang w:eastAsia="en-US" w:bidi="ar-SA"/>
    </w:rPr>
  </w:style>
  <w:style w:type="paragraph" w:customStyle="1" w:styleId="BodyTextIndent1">
    <w:name w:val="Body Text Indent1"/>
    <w:aliases w:val="текст"/>
    <w:basedOn w:val="a1"/>
    <w:qFormat/>
    <w:rsid w:val="0023459B"/>
    <w:pPr>
      <w:suppressAutoHyphens w:val="0"/>
      <w:spacing w:line="360" w:lineRule="auto"/>
      <w:ind w:left="540" w:firstLine="27"/>
      <w:jc w:val="both"/>
    </w:pPr>
    <w:rPr>
      <w:rFonts w:ascii="Times New Roman" w:eastAsia="Times New Roman" w:hAnsi="Times New Roman" w:cs="Times New Roman"/>
      <w:kern w:val="0"/>
      <w:sz w:val="28"/>
      <w:szCs w:val="28"/>
      <w:lang w:val="ru-RU" w:eastAsia="ru-RU" w:bidi="ar-SA"/>
    </w:rPr>
  </w:style>
  <w:style w:type="paragraph" w:customStyle="1" w:styleId="usual1">
    <w:name w:val="usual1"/>
    <w:basedOn w:val="a1"/>
    <w:rsid w:val="00867CBF"/>
    <w:pPr>
      <w:suppressAutoHyphens w:val="0"/>
      <w:spacing w:line="240" w:lineRule="auto"/>
    </w:pPr>
    <w:rPr>
      <w:rFonts w:ascii="Times New Roman" w:eastAsia="Times New Roman" w:hAnsi="Times New Roman" w:cs="Times New Roman"/>
      <w:kern w:val="0"/>
      <w:lang w:val="ru-RU" w:eastAsia="ru-RU" w:bidi="ar-SA"/>
    </w:rPr>
  </w:style>
  <w:style w:type="character" w:customStyle="1" w:styleId="-">
    <w:name w:val="Интернет-ссылка"/>
    <w:uiPriority w:val="99"/>
    <w:rsid w:val="00AC7E49"/>
    <w:rPr>
      <w:rFonts w:cs="Times New Roman"/>
      <w:color w:val="0000FF"/>
      <w:u w:val="single"/>
    </w:rPr>
  </w:style>
  <w:style w:type="character" w:customStyle="1" w:styleId="ab">
    <w:name w:val="Заголовок Знак"/>
    <w:link w:val="aa"/>
    <w:uiPriority w:val="99"/>
    <w:qFormat/>
    <w:rsid w:val="00AC7E49"/>
    <w:rPr>
      <w:rFonts w:ascii="Arial" w:eastAsia="Microsoft YaHei" w:hAnsi="Arial" w:cs="Mangal"/>
      <w:kern w:val="1"/>
      <w:sz w:val="28"/>
      <w:szCs w:val="28"/>
      <w:lang w:val="en-US" w:eastAsia="hi-IN" w:bidi="hi-IN"/>
    </w:rPr>
  </w:style>
  <w:style w:type="character" w:customStyle="1" w:styleId="aff1">
    <w:name w:val="Посещённая гиперссылка"/>
    <w:uiPriority w:val="99"/>
    <w:semiHidden/>
    <w:unhideWhenUsed/>
    <w:rsid w:val="00AC7E49"/>
    <w:rPr>
      <w:color w:val="954F72"/>
      <w:u w:val="single"/>
    </w:rPr>
  </w:style>
  <w:style w:type="character" w:customStyle="1" w:styleId="aff2">
    <w:name w:val="Привязка сноски"/>
    <w:rsid w:val="00AC7E49"/>
    <w:rPr>
      <w:rFonts w:cs="Times New Roman"/>
      <w:vertAlign w:val="superscript"/>
    </w:rPr>
  </w:style>
  <w:style w:type="character" w:customStyle="1" w:styleId="FootnoteCharacters">
    <w:name w:val="Footnote Characters"/>
    <w:uiPriority w:val="99"/>
    <w:qFormat/>
    <w:rsid w:val="00AC7E49"/>
    <w:rPr>
      <w:rFonts w:cs="Times New Roman"/>
      <w:vertAlign w:val="superscript"/>
    </w:rPr>
  </w:style>
  <w:style w:type="character" w:customStyle="1" w:styleId="1a">
    <w:name w:val="Текст выноски Знак1"/>
    <w:uiPriority w:val="99"/>
    <w:semiHidden/>
    <w:qFormat/>
    <w:rsid w:val="00AC7E49"/>
    <w:rPr>
      <w:rFonts w:ascii="Segoe UI" w:eastAsia="SimSun" w:hAnsi="Segoe UI" w:cs="Mangal"/>
      <w:kern w:val="2"/>
      <w:sz w:val="18"/>
      <w:szCs w:val="16"/>
      <w:lang w:val="en-US" w:eastAsia="hi-IN" w:bidi="hi-IN"/>
    </w:rPr>
  </w:style>
  <w:style w:type="character" w:customStyle="1" w:styleId="40">
    <w:name w:val="Заголовок 4 Знак"/>
    <w:link w:val="41"/>
    <w:uiPriority w:val="9"/>
    <w:qFormat/>
    <w:rsid w:val="00AC7E49"/>
    <w:rPr>
      <w:b/>
      <w:color w:val="000000"/>
      <w:sz w:val="28"/>
    </w:rPr>
  </w:style>
  <w:style w:type="character" w:customStyle="1" w:styleId="22">
    <w:name w:val="Основной текст 2 Знак"/>
    <w:uiPriority w:val="99"/>
    <w:qFormat/>
    <w:rsid w:val="00AC7E49"/>
    <w:rPr>
      <w:rFonts w:ascii="Times New Roman" w:eastAsia="Times New Roman" w:hAnsi="Times New Roman" w:cs="Times New Roman"/>
      <w:sz w:val="28"/>
      <w:szCs w:val="20"/>
    </w:rPr>
  </w:style>
  <w:style w:type="character" w:customStyle="1" w:styleId="aff3">
    <w:name w:val="Текст сноски Знак"/>
    <w:aliases w:val="Знак Знак,Знак2 Знак,Знак21 Знак, Знак Знак"/>
    <w:link w:val="1b"/>
    <w:uiPriority w:val="99"/>
    <w:qFormat/>
    <w:rsid w:val="00AC7E49"/>
  </w:style>
  <w:style w:type="character" w:customStyle="1" w:styleId="23">
    <w:name w:val="Основной текст с отступом 2 Знак"/>
    <w:uiPriority w:val="99"/>
    <w:qFormat/>
    <w:rsid w:val="00AC7E49"/>
    <w:rPr>
      <w:rFonts w:ascii="Times New Roman" w:eastAsia="Times New Roman" w:hAnsi="Times New Roman" w:cs="Times New Roman"/>
      <w:sz w:val="24"/>
      <w:szCs w:val="24"/>
    </w:rPr>
  </w:style>
  <w:style w:type="character" w:customStyle="1" w:styleId="100">
    <w:name w:val="Знак Знак10"/>
    <w:uiPriority w:val="99"/>
    <w:qFormat/>
    <w:rsid w:val="00AC7E49"/>
    <w:rPr>
      <w:b/>
      <w:sz w:val="24"/>
      <w:lang w:val="ru-RU" w:eastAsia="ru-RU"/>
    </w:rPr>
  </w:style>
  <w:style w:type="character" w:customStyle="1" w:styleId="aff4">
    <w:name w:val="Основной текст с отступом Знак"/>
    <w:link w:val="aff5"/>
    <w:qFormat/>
    <w:rsid w:val="00AC7E49"/>
    <w:rPr>
      <w:sz w:val="24"/>
      <w:szCs w:val="24"/>
    </w:rPr>
  </w:style>
  <w:style w:type="character" w:customStyle="1" w:styleId="HTML">
    <w:name w:val="Стандартный HTML Знак"/>
    <w:uiPriority w:val="99"/>
    <w:qFormat/>
    <w:rsid w:val="00AC7E49"/>
    <w:rPr>
      <w:rFonts w:ascii="Courier New" w:eastAsia="Times New Roman" w:hAnsi="Courier New" w:cs="Times New Roman"/>
      <w:sz w:val="20"/>
      <w:szCs w:val="20"/>
    </w:rPr>
  </w:style>
  <w:style w:type="character" w:styleId="aff6">
    <w:name w:val="page number"/>
    <w:uiPriority w:val="99"/>
    <w:qFormat/>
    <w:rsid w:val="00AC7E49"/>
    <w:rPr>
      <w:rFonts w:cs="Times New Roman"/>
    </w:rPr>
  </w:style>
  <w:style w:type="character" w:customStyle="1" w:styleId="headerconsplusnormal">
    <w:name w:val="header_consplusnormal"/>
    <w:qFormat/>
    <w:rsid w:val="00AC7E49"/>
  </w:style>
  <w:style w:type="character" w:customStyle="1" w:styleId="210">
    <w:name w:val="Основной текст 2 Знак1"/>
    <w:link w:val="24"/>
    <w:uiPriority w:val="99"/>
    <w:qFormat/>
    <w:rsid w:val="00AC7E49"/>
    <w:rPr>
      <w:rFonts w:ascii="Liberation Serif" w:eastAsia="SimSun" w:hAnsi="Liberation Serif" w:cs="Mangal"/>
      <w:kern w:val="2"/>
      <w:sz w:val="24"/>
      <w:szCs w:val="21"/>
      <w:lang w:val="en-US" w:eastAsia="hi-IN" w:bidi="hi-IN"/>
    </w:rPr>
  </w:style>
  <w:style w:type="character" w:customStyle="1" w:styleId="211">
    <w:name w:val="Основной текст с отступом 2 Знак1"/>
    <w:link w:val="25"/>
    <w:uiPriority w:val="99"/>
    <w:qFormat/>
    <w:rsid w:val="00AC7E49"/>
    <w:rPr>
      <w:rFonts w:ascii="Liberation Serif" w:eastAsia="SimSun" w:hAnsi="Liberation Serif" w:cs="Mangal"/>
      <w:kern w:val="2"/>
      <w:sz w:val="24"/>
      <w:szCs w:val="21"/>
      <w:lang w:val="en-US" w:eastAsia="hi-IN" w:bidi="hi-IN"/>
    </w:rPr>
  </w:style>
  <w:style w:type="character" w:customStyle="1" w:styleId="1c">
    <w:name w:val="Основной текст с отступом Знак1"/>
    <w:uiPriority w:val="99"/>
    <w:semiHidden/>
    <w:qFormat/>
    <w:rsid w:val="00AC7E49"/>
    <w:rPr>
      <w:rFonts w:ascii="Liberation Serif" w:eastAsia="SimSun" w:hAnsi="Liberation Serif" w:cs="Mangal"/>
      <w:kern w:val="2"/>
      <w:sz w:val="24"/>
      <w:szCs w:val="21"/>
      <w:lang w:val="en-US" w:eastAsia="hi-IN" w:bidi="hi-IN"/>
    </w:rPr>
  </w:style>
  <w:style w:type="character" w:customStyle="1" w:styleId="HTML1">
    <w:name w:val="Стандартный HTML Знак1"/>
    <w:link w:val="HTML0"/>
    <w:uiPriority w:val="99"/>
    <w:qFormat/>
    <w:rsid w:val="00AC7E49"/>
    <w:rPr>
      <w:rFonts w:ascii="Consolas" w:eastAsia="SimSun" w:hAnsi="Consolas" w:cs="Mangal"/>
      <w:kern w:val="2"/>
      <w:szCs w:val="18"/>
      <w:lang w:val="en-US" w:eastAsia="hi-IN" w:bidi="hi-IN"/>
    </w:rPr>
  </w:style>
  <w:style w:type="character" w:customStyle="1" w:styleId="26">
    <w:name w:val="Основной текст (2)_"/>
    <w:link w:val="27"/>
    <w:uiPriority w:val="99"/>
    <w:qFormat/>
    <w:rsid w:val="00AC7E49"/>
    <w:rPr>
      <w:shd w:val="clear" w:color="auto" w:fill="FFFFFF"/>
    </w:rPr>
  </w:style>
  <w:style w:type="paragraph" w:customStyle="1" w:styleId="1d">
    <w:name w:val="Заголовок1"/>
    <w:basedOn w:val="a1"/>
    <w:next w:val="a2"/>
    <w:qFormat/>
    <w:rsid w:val="00AC7E49"/>
    <w:pPr>
      <w:keepNext/>
      <w:spacing w:before="240" w:after="120" w:line="276" w:lineRule="auto"/>
    </w:pPr>
    <w:rPr>
      <w:rFonts w:ascii="PT Astra Serif" w:eastAsia="Tahoma" w:hAnsi="PT Astra Serif" w:cs="Noto Sans Devanagari"/>
      <w:kern w:val="0"/>
      <w:sz w:val="28"/>
      <w:szCs w:val="28"/>
      <w:lang w:val="ru-RU" w:eastAsia="ru-RU" w:bidi="ar-SA"/>
    </w:rPr>
  </w:style>
  <w:style w:type="paragraph" w:customStyle="1" w:styleId="1e">
    <w:name w:val="Название объекта1"/>
    <w:basedOn w:val="a1"/>
    <w:qFormat/>
    <w:rsid w:val="00AC7E49"/>
    <w:pPr>
      <w:suppressLineNumbers/>
      <w:spacing w:before="120" w:after="120" w:line="276" w:lineRule="auto"/>
    </w:pPr>
    <w:rPr>
      <w:rFonts w:ascii="PT Astra Serif" w:eastAsia="Calibri" w:hAnsi="PT Astra Serif" w:cs="Noto Sans Devanagari"/>
      <w:i/>
      <w:iCs/>
      <w:kern w:val="0"/>
      <w:lang w:val="ru-RU" w:eastAsia="ru-RU" w:bidi="ar-SA"/>
    </w:rPr>
  </w:style>
  <w:style w:type="paragraph" w:styleId="1f">
    <w:name w:val="index 1"/>
    <w:basedOn w:val="a1"/>
    <w:next w:val="a1"/>
    <w:autoRedefine/>
    <w:semiHidden/>
    <w:unhideWhenUsed/>
    <w:qFormat/>
    <w:rsid w:val="00AC7E49"/>
    <w:pPr>
      <w:ind w:left="240" w:hanging="240"/>
    </w:pPr>
    <w:rPr>
      <w:szCs w:val="21"/>
    </w:rPr>
  </w:style>
  <w:style w:type="paragraph" w:styleId="aff7">
    <w:name w:val="index heading"/>
    <w:basedOn w:val="a1"/>
    <w:qFormat/>
    <w:rsid w:val="00AC7E49"/>
    <w:pPr>
      <w:suppressLineNumbers/>
      <w:spacing w:after="200" w:line="276" w:lineRule="auto"/>
    </w:pPr>
    <w:rPr>
      <w:rFonts w:ascii="PT Astra Serif" w:eastAsia="Calibri" w:hAnsi="PT Astra Serif" w:cs="Noto Sans Devanagari"/>
      <w:kern w:val="0"/>
      <w:sz w:val="22"/>
      <w:szCs w:val="22"/>
      <w:lang w:val="ru-RU" w:eastAsia="ru-RU" w:bidi="ar-SA"/>
    </w:rPr>
  </w:style>
  <w:style w:type="paragraph" w:customStyle="1" w:styleId="aff8">
    <w:name w:val="Колонтитул"/>
    <w:basedOn w:val="a1"/>
    <w:qFormat/>
    <w:rsid w:val="00AC7E49"/>
    <w:pPr>
      <w:spacing w:after="200" w:line="276" w:lineRule="auto"/>
    </w:pPr>
    <w:rPr>
      <w:rFonts w:ascii="Calibri" w:eastAsia="Calibri" w:hAnsi="Calibri" w:cs="Calibri"/>
      <w:kern w:val="0"/>
      <w:sz w:val="22"/>
      <w:szCs w:val="22"/>
      <w:lang w:val="ru-RU" w:eastAsia="ru-RU" w:bidi="ar-SA"/>
    </w:rPr>
  </w:style>
  <w:style w:type="paragraph" w:customStyle="1" w:styleId="110">
    <w:name w:val="Заголовок 11"/>
    <w:basedOn w:val="a1"/>
    <w:next w:val="a1"/>
    <w:qFormat/>
    <w:rsid w:val="00AC7E49"/>
    <w:pPr>
      <w:keepNext/>
      <w:spacing w:before="240" w:after="60" w:line="240" w:lineRule="auto"/>
      <w:outlineLvl w:val="0"/>
    </w:pPr>
    <w:rPr>
      <w:rFonts w:ascii="Arial" w:eastAsia="Times New Roman" w:hAnsi="Arial" w:cs="Times New Roman"/>
      <w:b/>
      <w:kern w:val="2"/>
      <w:sz w:val="32"/>
      <w:szCs w:val="20"/>
      <w:lang w:val="ru-RU" w:eastAsia="ru-RU" w:bidi="ar-SA"/>
    </w:rPr>
  </w:style>
  <w:style w:type="paragraph" w:customStyle="1" w:styleId="31">
    <w:name w:val="Заголовок 31"/>
    <w:basedOn w:val="a1"/>
    <w:next w:val="a1"/>
    <w:uiPriority w:val="99"/>
    <w:qFormat/>
    <w:rsid w:val="00AC7E49"/>
    <w:pPr>
      <w:keepNext/>
      <w:spacing w:before="240" w:after="60" w:line="240" w:lineRule="auto"/>
      <w:outlineLvl w:val="2"/>
    </w:pPr>
    <w:rPr>
      <w:rFonts w:ascii="Arial" w:eastAsia="Times New Roman" w:hAnsi="Arial" w:cs="Times New Roman"/>
      <w:b/>
      <w:kern w:val="0"/>
      <w:sz w:val="26"/>
      <w:szCs w:val="20"/>
      <w:lang w:val="ru-RU" w:eastAsia="ru-RU" w:bidi="ar-SA"/>
    </w:rPr>
  </w:style>
  <w:style w:type="paragraph" w:customStyle="1" w:styleId="41">
    <w:name w:val="Заголовок 41"/>
    <w:basedOn w:val="a1"/>
    <w:next w:val="a1"/>
    <w:link w:val="40"/>
    <w:uiPriority w:val="9"/>
    <w:qFormat/>
    <w:rsid w:val="00AC7E49"/>
    <w:pPr>
      <w:keepNext/>
      <w:widowControl w:val="0"/>
      <w:spacing w:line="240" w:lineRule="auto"/>
      <w:jc w:val="center"/>
      <w:outlineLvl w:val="3"/>
    </w:pPr>
    <w:rPr>
      <w:rFonts w:ascii="Times New Roman" w:eastAsia="Times New Roman" w:hAnsi="Times New Roman" w:cs="Times New Roman"/>
      <w:b/>
      <w:color w:val="000000"/>
      <w:kern w:val="0"/>
      <w:sz w:val="28"/>
      <w:szCs w:val="20"/>
      <w:lang w:val="x-none" w:eastAsia="x-none" w:bidi="ar-SA"/>
    </w:rPr>
  </w:style>
  <w:style w:type="paragraph" w:styleId="24">
    <w:name w:val="Body Text 2"/>
    <w:basedOn w:val="a1"/>
    <w:link w:val="210"/>
    <w:uiPriority w:val="99"/>
    <w:qFormat/>
    <w:rsid w:val="00AC7E49"/>
    <w:pPr>
      <w:spacing w:line="240" w:lineRule="auto"/>
      <w:jc w:val="both"/>
    </w:pPr>
    <w:rPr>
      <w:kern w:val="2"/>
      <w:szCs w:val="21"/>
    </w:rPr>
  </w:style>
  <w:style w:type="character" w:customStyle="1" w:styleId="220">
    <w:name w:val="Основной текст 2 Знак2"/>
    <w:uiPriority w:val="99"/>
    <w:semiHidden/>
    <w:rsid w:val="00AC7E49"/>
    <w:rPr>
      <w:rFonts w:ascii="Liberation Serif" w:eastAsia="SimSun" w:hAnsi="Liberation Serif" w:cs="Mangal"/>
      <w:kern w:val="1"/>
      <w:sz w:val="24"/>
      <w:szCs w:val="21"/>
      <w:lang w:val="en-US" w:eastAsia="hi-IN" w:bidi="hi-IN"/>
    </w:rPr>
  </w:style>
  <w:style w:type="paragraph" w:customStyle="1" w:styleId="1b">
    <w:name w:val="Текст сноски1"/>
    <w:basedOn w:val="a1"/>
    <w:link w:val="aff3"/>
    <w:uiPriority w:val="99"/>
    <w:qFormat/>
    <w:rsid w:val="00AC7E49"/>
    <w:pPr>
      <w:spacing w:line="240" w:lineRule="auto"/>
    </w:pPr>
    <w:rPr>
      <w:rFonts w:ascii="Times New Roman" w:eastAsia="Times New Roman" w:hAnsi="Times New Roman" w:cs="Times New Roman"/>
      <w:kern w:val="0"/>
      <w:sz w:val="20"/>
      <w:szCs w:val="20"/>
      <w:lang w:val="ru-RU" w:eastAsia="ru-RU" w:bidi="ar-SA"/>
    </w:rPr>
  </w:style>
  <w:style w:type="paragraph" w:styleId="25">
    <w:name w:val="Body Text Indent 2"/>
    <w:basedOn w:val="a1"/>
    <w:link w:val="211"/>
    <w:uiPriority w:val="99"/>
    <w:qFormat/>
    <w:rsid w:val="00AC7E49"/>
    <w:pPr>
      <w:spacing w:after="120" w:line="480" w:lineRule="auto"/>
      <w:ind w:left="283"/>
    </w:pPr>
    <w:rPr>
      <w:kern w:val="2"/>
      <w:szCs w:val="21"/>
    </w:rPr>
  </w:style>
  <w:style w:type="character" w:customStyle="1" w:styleId="221">
    <w:name w:val="Основной текст с отступом 2 Знак2"/>
    <w:uiPriority w:val="99"/>
    <w:semiHidden/>
    <w:rsid w:val="00AC7E49"/>
    <w:rPr>
      <w:rFonts w:ascii="Liberation Serif" w:eastAsia="SimSun" w:hAnsi="Liberation Serif" w:cs="Mangal"/>
      <w:kern w:val="1"/>
      <w:sz w:val="24"/>
      <w:szCs w:val="21"/>
      <w:lang w:val="en-US" w:eastAsia="hi-IN" w:bidi="hi-IN"/>
    </w:rPr>
  </w:style>
  <w:style w:type="paragraph" w:customStyle="1" w:styleId="ConsNormal">
    <w:name w:val="ConsNormal"/>
    <w:link w:val="ConsNormal0"/>
    <w:uiPriority w:val="99"/>
    <w:qFormat/>
    <w:rsid w:val="00AC7E49"/>
    <w:pPr>
      <w:widowControl w:val="0"/>
      <w:suppressAutoHyphens/>
      <w:ind w:right="19772" w:firstLine="720"/>
    </w:pPr>
    <w:rPr>
      <w:rFonts w:ascii="Arial" w:hAnsi="Arial" w:cs="Arial"/>
    </w:rPr>
  </w:style>
  <w:style w:type="paragraph" w:styleId="aff5">
    <w:name w:val="Body Text Indent"/>
    <w:basedOn w:val="a1"/>
    <w:link w:val="aff4"/>
    <w:rsid w:val="00AC7E49"/>
    <w:pPr>
      <w:spacing w:after="120" w:line="240" w:lineRule="auto"/>
      <w:ind w:left="283"/>
    </w:pPr>
    <w:rPr>
      <w:rFonts w:ascii="Times New Roman" w:eastAsia="Times New Roman" w:hAnsi="Times New Roman" w:cs="Times New Roman"/>
      <w:kern w:val="0"/>
      <w:lang w:val="x-none" w:eastAsia="x-none" w:bidi="ar-SA"/>
    </w:rPr>
  </w:style>
  <w:style w:type="character" w:customStyle="1" w:styleId="28">
    <w:name w:val="Основной текст с отступом Знак2"/>
    <w:uiPriority w:val="99"/>
    <w:semiHidden/>
    <w:rsid w:val="00AC7E49"/>
    <w:rPr>
      <w:rFonts w:ascii="Liberation Serif" w:eastAsia="SimSun" w:hAnsi="Liberation Serif" w:cs="Mangal"/>
      <w:kern w:val="1"/>
      <w:sz w:val="24"/>
      <w:szCs w:val="21"/>
      <w:lang w:val="en-US" w:eastAsia="hi-IN" w:bidi="hi-IN"/>
    </w:rPr>
  </w:style>
  <w:style w:type="paragraph" w:styleId="HTML0">
    <w:name w:val="HTML Preformatted"/>
    <w:basedOn w:val="a1"/>
    <w:link w:val="HTML1"/>
    <w:uiPriority w:val="99"/>
    <w:qFormat/>
    <w:rsid w:val="00AC7E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nsolas" w:hAnsi="Consolas"/>
      <w:kern w:val="2"/>
      <w:sz w:val="20"/>
      <w:szCs w:val="18"/>
    </w:rPr>
  </w:style>
  <w:style w:type="character" w:customStyle="1" w:styleId="HTML2">
    <w:name w:val="Стандартный HTML Знак2"/>
    <w:uiPriority w:val="99"/>
    <w:semiHidden/>
    <w:rsid w:val="00AC7E49"/>
    <w:rPr>
      <w:rFonts w:ascii="Courier New" w:eastAsia="SimSun" w:hAnsi="Courier New" w:cs="Mangal"/>
      <w:kern w:val="1"/>
      <w:szCs w:val="18"/>
      <w:lang w:val="en-US" w:eastAsia="hi-IN" w:bidi="hi-IN"/>
    </w:rPr>
  </w:style>
  <w:style w:type="paragraph" w:customStyle="1" w:styleId="1f0">
    <w:name w:val="Знак1 Знак Знак Знак"/>
    <w:basedOn w:val="a1"/>
    <w:qFormat/>
    <w:rsid w:val="00AC7E49"/>
    <w:pPr>
      <w:spacing w:beforeAutospacing="1" w:afterAutospacing="1" w:line="240" w:lineRule="auto"/>
      <w:jc w:val="both"/>
    </w:pPr>
    <w:rPr>
      <w:rFonts w:ascii="Tahoma" w:eastAsia="Times New Roman" w:hAnsi="Tahoma" w:cs="Times New Roman"/>
      <w:kern w:val="0"/>
      <w:sz w:val="20"/>
      <w:szCs w:val="20"/>
      <w:lang w:eastAsia="en-US" w:bidi="ar-SA"/>
    </w:rPr>
  </w:style>
  <w:style w:type="paragraph" w:customStyle="1" w:styleId="1f1">
    <w:name w:val="Нижний колонтитул1"/>
    <w:basedOn w:val="a1"/>
    <w:uiPriority w:val="99"/>
    <w:qFormat/>
    <w:rsid w:val="00AC7E49"/>
    <w:pPr>
      <w:tabs>
        <w:tab w:val="center" w:pos="4677"/>
        <w:tab w:val="right" w:pos="9355"/>
      </w:tabs>
      <w:spacing w:line="240" w:lineRule="auto"/>
    </w:pPr>
    <w:rPr>
      <w:rFonts w:ascii="Times New Roman" w:eastAsia="Times New Roman" w:hAnsi="Times New Roman" w:cs="Times New Roman"/>
      <w:kern w:val="0"/>
      <w:lang w:val="ru-RU" w:eastAsia="ru-RU" w:bidi="ar-SA"/>
    </w:rPr>
  </w:style>
  <w:style w:type="paragraph" w:customStyle="1" w:styleId="111">
    <w:name w:val="Знак1 Знак Знак Знак1"/>
    <w:basedOn w:val="a1"/>
    <w:uiPriority w:val="99"/>
    <w:qFormat/>
    <w:rsid w:val="00AC7E49"/>
    <w:pPr>
      <w:spacing w:beforeAutospacing="1" w:afterAutospacing="1" w:line="240" w:lineRule="auto"/>
      <w:jc w:val="both"/>
    </w:pPr>
    <w:rPr>
      <w:rFonts w:ascii="Tahoma" w:eastAsia="Times New Roman" w:hAnsi="Tahoma" w:cs="Times New Roman"/>
      <w:kern w:val="0"/>
      <w:sz w:val="20"/>
      <w:szCs w:val="20"/>
      <w:lang w:eastAsia="en-US" w:bidi="ar-SA"/>
    </w:rPr>
  </w:style>
  <w:style w:type="paragraph" w:customStyle="1" w:styleId="120">
    <w:name w:val="Знак1 Знак Знак Знак2"/>
    <w:basedOn w:val="a1"/>
    <w:uiPriority w:val="99"/>
    <w:qFormat/>
    <w:rsid w:val="00AC7E49"/>
    <w:pPr>
      <w:spacing w:beforeAutospacing="1" w:afterAutospacing="1" w:line="240" w:lineRule="auto"/>
      <w:jc w:val="both"/>
    </w:pPr>
    <w:rPr>
      <w:rFonts w:ascii="Tahoma" w:eastAsia="Times New Roman" w:hAnsi="Tahoma" w:cs="Times New Roman"/>
      <w:kern w:val="0"/>
      <w:sz w:val="20"/>
      <w:szCs w:val="20"/>
      <w:lang w:eastAsia="en-US" w:bidi="ar-SA"/>
    </w:rPr>
  </w:style>
  <w:style w:type="paragraph" w:customStyle="1" w:styleId="ConsNonformat">
    <w:name w:val="ConsNonformat"/>
    <w:qFormat/>
    <w:rsid w:val="00AC7E49"/>
    <w:pPr>
      <w:widowControl w:val="0"/>
      <w:suppressAutoHyphens/>
      <w:ind w:right="19772"/>
    </w:pPr>
    <w:rPr>
      <w:rFonts w:ascii="Courier New" w:hAnsi="Courier New" w:cs="Courier New"/>
    </w:rPr>
  </w:style>
  <w:style w:type="paragraph" w:customStyle="1" w:styleId="aff9">
    <w:name w:val="Таблица текст"/>
    <w:basedOn w:val="a1"/>
    <w:qFormat/>
    <w:rsid w:val="00AC7E49"/>
    <w:pPr>
      <w:spacing w:before="40" w:after="40" w:line="240" w:lineRule="auto"/>
      <w:ind w:left="57" w:right="57"/>
    </w:pPr>
    <w:rPr>
      <w:rFonts w:ascii="Times New Roman" w:eastAsia="Times New Roman" w:hAnsi="Times New Roman" w:cs="Times New Roman"/>
      <w:kern w:val="0"/>
      <w:szCs w:val="20"/>
      <w:lang w:val="ru-RU" w:eastAsia="ru-RU" w:bidi="ar-SA"/>
    </w:rPr>
  </w:style>
  <w:style w:type="paragraph" w:customStyle="1" w:styleId="xl64">
    <w:name w:val="xl64"/>
    <w:basedOn w:val="a1"/>
    <w:qFormat/>
    <w:rsid w:val="00AC7E49"/>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kern w:val="0"/>
      <w:lang w:val="ru-RU" w:eastAsia="ru-RU" w:bidi="ar-SA"/>
    </w:rPr>
  </w:style>
  <w:style w:type="paragraph" w:customStyle="1" w:styleId="xl65">
    <w:name w:val="xl65"/>
    <w:basedOn w:val="a1"/>
    <w:qFormat/>
    <w:rsid w:val="00AC7E49"/>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kern w:val="0"/>
      <w:lang w:val="ru-RU" w:eastAsia="ru-RU" w:bidi="ar-SA"/>
    </w:rPr>
  </w:style>
  <w:style w:type="paragraph" w:customStyle="1" w:styleId="xl66">
    <w:name w:val="xl66"/>
    <w:basedOn w:val="a1"/>
    <w:qFormat/>
    <w:rsid w:val="00AC7E49"/>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kern w:val="0"/>
      <w:lang w:val="ru-RU" w:eastAsia="ru-RU" w:bidi="ar-SA"/>
    </w:rPr>
  </w:style>
  <w:style w:type="paragraph" w:customStyle="1" w:styleId="xl67">
    <w:name w:val="xl67"/>
    <w:basedOn w:val="a1"/>
    <w:qFormat/>
    <w:rsid w:val="00AC7E49"/>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kern w:val="0"/>
      <w:lang w:val="ru-RU" w:eastAsia="ru-RU" w:bidi="ar-SA"/>
    </w:rPr>
  </w:style>
  <w:style w:type="paragraph" w:customStyle="1" w:styleId="xl68">
    <w:name w:val="xl68"/>
    <w:basedOn w:val="a1"/>
    <w:qFormat/>
    <w:rsid w:val="00AC7E49"/>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kern w:val="0"/>
      <w:lang w:val="ru-RU" w:eastAsia="ru-RU" w:bidi="ar-SA"/>
    </w:rPr>
  </w:style>
  <w:style w:type="paragraph" w:customStyle="1" w:styleId="xl69">
    <w:name w:val="xl69"/>
    <w:basedOn w:val="a1"/>
    <w:qFormat/>
    <w:rsid w:val="00AC7E49"/>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kern w:val="0"/>
      <w:lang w:val="ru-RU" w:eastAsia="ru-RU" w:bidi="ar-SA"/>
    </w:rPr>
  </w:style>
  <w:style w:type="paragraph" w:customStyle="1" w:styleId="xl70">
    <w:name w:val="xl70"/>
    <w:basedOn w:val="a1"/>
    <w:qFormat/>
    <w:rsid w:val="00AC7E49"/>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kern w:val="0"/>
      <w:lang w:val="ru-RU" w:eastAsia="ru-RU" w:bidi="ar-SA"/>
    </w:rPr>
  </w:style>
  <w:style w:type="paragraph" w:customStyle="1" w:styleId="xl71">
    <w:name w:val="xl71"/>
    <w:basedOn w:val="a1"/>
    <w:qFormat/>
    <w:rsid w:val="00AC7E49"/>
    <w:pPr>
      <w:spacing w:beforeAutospacing="1" w:afterAutospacing="1" w:line="240" w:lineRule="auto"/>
      <w:jc w:val="center"/>
      <w:textAlignment w:val="center"/>
    </w:pPr>
    <w:rPr>
      <w:rFonts w:ascii="Times New Roman" w:eastAsia="Times New Roman" w:hAnsi="Times New Roman" w:cs="Times New Roman"/>
      <w:kern w:val="0"/>
      <w:lang w:val="ru-RU" w:eastAsia="ru-RU" w:bidi="ar-SA"/>
    </w:rPr>
  </w:style>
  <w:style w:type="paragraph" w:customStyle="1" w:styleId="xl72">
    <w:name w:val="xl72"/>
    <w:basedOn w:val="a1"/>
    <w:qFormat/>
    <w:rsid w:val="00AC7E4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line="240" w:lineRule="auto"/>
      <w:jc w:val="center"/>
      <w:textAlignment w:val="center"/>
    </w:pPr>
    <w:rPr>
      <w:rFonts w:ascii="Times New Roman" w:eastAsia="Times New Roman" w:hAnsi="Times New Roman" w:cs="Times New Roman"/>
      <w:kern w:val="0"/>
      <w:lang w:val="ru-RU" w:eastAsia="ru-RU" w:bidi="ar-SA"/>
    </w:rPr>
  </w:style>
  <w:style w:type="paragraph" w:customStyle="1" w:styleId="xl73">
    <w:name w:val="xl73"/>
    <w:basedOn w:val="a1"/>
    <w:qFormat/>
    <w:rsid w:val="00AC7E4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line="240" w:lineRule="auto"/>
      <w:jc w:val="center"/>
      <w:textAlignment w:val="center"/>
    </w:pPr>
    <w:rPr>
      <w:rFonts w:ascii="Times New Roman" w:eastAsia="Times New Roman" w:hAnsi="Times New Roman" w:cs="Times New Roman"/>
      <w:kern w:val="0"/>
      <w:lang w:val="ru-RU" w:eastAsia="ru-RU" w:bidi="ar-SA"/>
    </w:rPr>
  </w:style>
  <w:style w:type="paragraph" w:customStyle="1" w:styleId="xl74">
    <w:name w:val="xl74"/>
    <w:basedOn w:val="a1"/>
    <w:qFormat/>
    <w:rsid w:val="00AC7E4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line="240" w:lineRule="auto"/>
      <w:jc w:val="center"/>
      <w:textAlignment w:val="center"/>
    </w:pPr>
    <w:rPr>
      <w:rFonts w:ascii="Times New Roman" w:eastAsia="Times New Roman" w:hAnsi="Times New Roman" w:cs="Times New Roman"/>
      <w:kern w:val="0"/>
      <w:lang w:val="ru-RU" w:eastAsia="ru-RU" w:bidi="ar-SA"/>
    </w:rPr>
  </w:style>
  <w:style w:type="paragraph" w:customStyle="1" w:styleId="xl75">
    <w:name w:val="xl75"/>
    <w:basedOn w:val="a1"/>
    <w:qFormat/>
    <w:rsid w:val="00AC7E4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line="240" w:lineRule="auto"/>
      <w:jc w:val="center"/>
      <w:textAlignment w:val="center"/>
    </w:pPr>
    <w:rPr>
      <w:rFonts w:ascii="Times New Roman" w:eastAsia="Times New Roman" w:hAnsi="Times New Roman" w:cs="Times New Roman"/>
      <w:kern w:val="0"/>
      <w:lang w:val="ru-RU" w:eastAsia="ru-RU" w:bidi="ar-SA"/>
    </w:rPr>
  </w:style>
  <w:style w:type="paragraph" w:customStyle="1" w:styleId="xl76">
    <w:name w:val="xl76"/>
    <w:basedOn w:val="a1"/>
    <w:qFormat/>
    <w:rsid w:val="00AC7E4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line="240" w:lineRule="auto"/>
      <w:jc w:val="center"/>
      <w:textAlignment w:val="center"/>
    </w:pPr>
    <w:rPr>
      <w:rFonts w:ascii="Times New Roman" w:eastAsia="Times New Roman" w:hAnsi="Times New Roman" w:cs="Times New Roman"/>
      <w:kern w:val="0"/>
      <w:lang w:val="ru-RU" w:eastAsia="ru-RU" w:bidi="ar-SA"/>
    </w:rPr>
  </w:style>
  <w:style w:type="paragraph" w:customStyle="1" w:styleId="xl77">
    <w:name w:val="xl77"/>
    <w:basedOn w:val="a1"/>
    <w:qFormat/>
    <w:rsid w:val="00AC7E4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line="240" w:lineRule="auto"/>
      <w:jc w:val="center"/>
      <w:textAlignment w:val="center"/>
    </w:pPr>
    <w:rPr>
      <w:rFonts w:ascii="Times New Roman" w:eastAsia="Times New Roman" w:hAnsi="Times New Roman" w:cs="Times New Roman"/>
      <w:kern w:val="0"/>
      <w:lang w:val="ru-RU" w:eastAsia="ru-RU" w:bidi="ar-SA"/>
    </w:rPr>
  </w:style>
  <w:style w:type="paragraph" w:customStyle="1" w:styleId="xl78">
    <w:name w:val="xl78"/>
    <w:basedOn w:val="a1"/>
    <w:qFormat/>
    <w:rsid w:val="00AC7E4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line="240" w:lineRule="auto"/>
      <w:jc w:val="center"/>
      <w:textAlignment w:val="center"/>
    </w:pPr>
    <w:rPr>
      <w:rFonts w:ascii="Times New Roman" w:eastAsia="Times New Roman" w:hAnsi="Times New Roman" w:cs="Times New Roman"/>
      <w:kern w:val="0"/>
      <w:lang w:val="ru-RU" w:eastAsia="ru-RU" w:bidi="ar-SA"/>
    </w:rPr>
  </w:style>
  <w:style w:type="paragraph" w:customStyle="1" w:styleId="xl79">
    <w:name w:val="xl79"/>
    <w:basedOn w:val="a1"/>
    <w:qFormat/>
    <w:rsid w:val="00AC7E49"/>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kern w:val="0"/>
      <w:lang w:val="ru-RU" w:eastAsia="ru-RU" w:bidi="ar-SA"/>
    </w:rPr>
  </w:style>
  <w:style w:type="paragraph" w:customStyle="1" w:styleId="xl80">
    <w:name w:val="xl80"/>
    <w:basedOn w:val="a1"/>
    <w:qFormat/>
    <w:rsid w:val="00AC7E49"/>
    <w:pPr>
      <w:spacing w:beforeAutospacing="1" w:afterAutospacing="1" w:line="240" w:lineRule="auto"/>
      <w:jc w:val="center"/>
      <w:textAlignment w:val="center"/>
    </w:pPr>
    <w:rPr>
      <w:rFonts w:ascii="Times New Roman" w:eastAsia="Times New Roman" w:hAnsi="Times New Roman" w:cs="Times New Roman"/>
      <w:kern w:val="0"/>
      <w:lang w:val="ru-RU" w:eastAsia="ru-RU" w:bidi="ar-SA"/>
    </w:rPr>
  </w:style>
  <w:style w:type="paragraph" w:customStyle="1" w:styleId="xl81">
    <w:name w:val="xl81"/>
    <w:basedOn w:val="a1"/>
    <w:qFormat/>
    <w:rsid w:val="00AC7E49"/>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kern w:val="0"/>
      <w:lang w:val="ru-RU" w:eastAsia="ru-RU" w:bidi="ar-SA"/>
    </w:rPr>
  </w:style>
  <w:style w:type="paragraph" w:customStyle="1" w:styleId="xl82">
    <w:name w:val="xl82"/>
    <w:basedOn w:val="a1"/>
    <w:qFormat/>
    <w:rsid w:val="00AC7E49"/>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kern w:val="0"/>
      <w:lang w:val="ru-RU" w:eastAsia="ru-RU" w:bidi="ar-SA"/>
    </w:rPr>
  </w:style>
  <w:style w:type="paragraph" w:customStyle="1" w:styleId="xl83">
    <w:name w:val="xl83"/>
    <w:basedOn w:val="a1"/>
    <w:qFormat/>
    <w:rsid w:val="00AC7E49"/>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kern w:val="0"/>
      <w:lang w:val="ru-RU" w:eastAsia="ru-RU" w:bidi="ar-SA"/>
    </w:rPr>
  </w:style>
  <w:style w:type="paragraph" w:customStyle="1" w:styleId="xl84">
    <w:name w:val="xl84"/>
    <w:basedOn w:val="a1"/>
    <w:qFormat/>
    <w:rsid w:val="00AC7E49"/>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kern w:val="0"/>
      <w:lang w:val="ru-RU" w:eastAsia="ru-RU" w:bidi="ar-SA"/>
    </w:rPr>
  </w:style>
  <w:style w:type="paragraph" w:customStyle="1" w:styleId="xl85">
    <w:name w:val="xl85"/>
    <w:basedOn w:val="a1"/>
    <w:qFormat/>
    <w:rsid w:val="00AC7E49"/>
    <w:pPr>
      <w:spacing w:beforeAutospacing="1" w:afterAutospacing="1" w:line="240" w:lineRule="auto"/>
      <w:jc w:val="center"/>
      <w:textAlignment w:val="center"/>
    </w:pPr>
    <w:rPr>
      <w:rFonts w:ascii="Times New Roman" w:eastAsia="Times New Roman" w:hAnsi="Times New Roman" w:cs="Times New Roman"/>
      <w:kern w:val="0"/>
      <w:lang w:val="ru-RU" w:eastAsia="ru-RU" w:bidi="ar-SA"/>
    </w:rPr>
  </w:style>
  <w:style w:type="paragraph" w:customStyle="1" w:styleId="xl86">
    <w:name w:val="xl86"/>
    <w:basedOn w:val="a1"/>
    <w:qFormat/>
    <w:rsid w:val="00AC7E49"/>
    <w:pPr>
      <w:spacing w:beforeAutospacing="1" w:afterAutospacing="1" w:line="240" w:lineRule="auto"/>
      <w:jc w:val="center"/>
      <w:textAlignment w:val="center"/>
    </w:pPr>
    <w:rPr>
      <w:rFonts w:ascii="Times New Roman" w:eastAsia="Times New Roman" w:hAnsi="Times New Roman" w:cs="Times New Roman"/>
      <w:kern w:val="0"/>
      <w:lang w:val="ru-RU" w:eastAsia="ru-RU" w:bidi="ar-SA"/>
    </w:rPr>
  </w:style>
  <w:style w:type="paragraph" w:customStyle="1" w:styleId="xl87">
    <w:name w:val="xl87"/>
    <w:basedOn w:val="a1"/>
    <w:qFormat/>
    <w:rsid w:val="00AC7E49"/>
    <w:pPr>
      <w:shd w:val="clear" w:color="000000" w:fill="FFFFFF"/>
      <w:spacing w:beforeAutospacing="1" w:afterAutospacing="1" w:line="240" w:lineRule="auto"/>
    </w:pPr>
    <w:rPr>
      <w:rFonts w:ascii="Times New Roman" w:eastAsia="Times New Roman" w:hAnsi="Times New Roman" w:cs="Times New Roman"/>
      <w:kern w:val="0"/>
      <w:lang w:val="ru-RU" w:eastAsia="ru-RU" w:bidi="ar-SA"/>
    </w:rPr>
  </w:style>
  <w:style w:type="paragraph" w:customStyle="1" w:styleId="xl88">
    <w:name w:val="xl88"/>
    <w:basedOn w:val="a1"/>
    <w:qFormat/>
    <w:rsid w:val="00AC7E4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line="240" w:lineRule="auto"/>
      <w:jc w:val="center"/>
      <w:textAlignment w:val="center"/>
    </w:pPr>
    <w:rPr>
      <w:rFonts w:ascii="Times New Roman" w:eastAsia="Times New Roman" w:hAnsi="Times New Roman" w:cs="Times New Roman"/>
      <w:kern w:val="0"/>
      <w:lang w:val="ru-RU" w:eastAsia="ru-RU" w:bidi="ar-SA"/>
    </w:rPr>
  </w:style>
  <w:style w:type="paragraph" w:customStyle="1" w:styleId="xl89">
    <w:name w:val="xl89"/>
    <w:basedOn w:val="a1"/>
    <w:qFormat/>
    <w:rsid w:val="00AC7E49"/>
    <w:pPr>
      <w:pBdr>
        <w:left w:val="single" w:sz="4" w:space="0" w:color="000000"/>
        <w:right w:val="single" w:sz="4" w:space="0" w:color="000000"/>
      </w:pBdr>
      <w:shd w:val="clear" w:color="000000" w:fill="FFFFFF"/>
      <w:spacing w:beforeAutospacing="1" w:afterAutospacing="1" w:line="240" w:lineRule="auto"/>
      <w:jc w:val="center"/>
      <w:textAlignment w:val="center"/>
    </w:pPr>
    <w:rPr>
      <w:rFonts w:ascii="Times New Roman" w:eastAsia="Times New Roman" w:hAnsi="Times New Roman" w:cs="Times New Roman"/>
      <w:kern w:val="0"/>
      <w:lang w:val="ru-RU" w:eastAsia="ru-RU" w:bidi="ar-SA"/>
    </w:rPr>
  </w:style>
  <w:style w:type="paragraph" w:customStyle="1" w:styleId="xl90">
    <w:name w:val="xl90"/>
    <w:basedOn w:val="a1"/>
    <w:qFormat/>
    <w:rsid w:val="00AC7E49"/>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kern w:val="0"/>
      <w:lang w:val="ru-RU" w:eastAsia="ru-RU" w:bidi="ar-SA"/>
    </w:rPr>
  </w:style>
  <w:style w:type="paragraph" w:customStyle="1" w:styleId="xl91">
    <w:name w:val="xl91"/>
    <w:basedOn w:val="a1"/>
    <w:qFormat/>
    <w:rsid w:val="00AC7E49"/>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color w:val="1A1A1A"/>
      <w:kern w:val="0"/>
      <w:lang w:val="ru-RU" w:eastAsia="ru-RU" w:bidi="ar-SA"/>
    </w:rPr>
  </w:style>
  <w:style w:type="paragraph" w:customStyle="1" w:styleId="xl92">
    <w:name w:val="xl92"/>
    <w:basedOn w:val="a1"/>
    <w:qFormat/>
    <w:rsid w:val="00AC7E49"/>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kern w:val="0"/>
      <w:lang w:val="ru-RU" w:eastAsia="ru-RU" w:bidi="ar-SA"/>
    </w:rPr>
  </w:style>
  <w:style w:type="paragraph" w:styleId="affa">
    <w:name w:val="No Spacing"/>
    <w:uiPriority w:val="99"/>
    <w:qFormat/>
    <w:rsid w:val="00AC7E49"/>
    <w:pPr>
      <w:suppressAutoHyphens/>
    </w:pPr>
    <w:rPr>
      <w:rFonts w:ascii="Calibri" w:eastAsia="Calibri" w:hAnsi="Calibri" w:cs="Calibri"/>
      <w:sz w:val="22"/>
      <w:szCs w:val="22"/>
    </w:rPr>
  </w:style>
  <w:style w:type="paragraph" w:customStyle="1" w:styleId="27">
    <w:name w:val="Основной текст (2)"/>
    <w:basedOn w:val="a1"/>
    <w:link w:val="26"/>
    <w:uiPriority w:val="99"/>
    <w:qFormat/>
    <w:rsid w:val="00AC7E49"/>
    <w:pPr>
      <w:shd w:val="clear" w:color="auto" w:fill="FFFFFF"/>
      <w:suppressAutoHyphens w:val="0"/>
      <w:spacing w:line="274" w:lineRule="exact"/>
      <w:jc w:val="right"/>
    </w:pPr>
    <w:rPr>
      <w:rFonts w:ascii="Times New Roman" w:eastAsia="Times New Roman" w:hAnsi="Times New Roman" w:cs="Times New Roman"/>
      <w:kern w:val="0"/>
      <w:sz w:val="20"/>
      <w:szCs w:val="20"/>
      <w:lang w:val="x-none" w:eastAsia="x-none" w:bidi="ar-SA"/>
    </w:rPr>
  </w:style>
  <w:style w:type="numbering" w:customStyle="1" w:styleId="1f2">
    <w:name w:val="Нет списка1"/>
    <w:uiPriority w:val="99"/>
    <w:semiHidden/>
    <w:unhideWhenUsed/>
    <w:qFormat/>
    <w:rsid w:val="00AC7E49"/>
  </w:style>
  <w:style w:type="table" w:styleId="affb">
    <w:name w:val="Table Grid"/>
    <w:basedOn w:val="a4"/>
    <w:uiPriority w:val="59"/>
    <w:rsid w:val="00AC7E49"/>
    <w:pPr>
      <w:suppressAutoHyphens/>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3">
    <w:name w:val="Сетка таблицы1"/>
    <w:basedOn w:val="a4"/>
    <w:uiPriority w:val="59"/>
    <w:rsid w:val="00AC7E49"/>
    <w:pPr>
      <w:suppressAutoHyphens/>
    </w:pPr>
    <w:rPr>
      <w:rFonts w:ascii="Calibri" w:eastAsia="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Сетка таблицы2"/>
    <w:basedOn w:val="a4"/>
    <w:uiPriority w:val="59"/>
    <w:rsid w:val="00AC7E49"/>
    <w:pPr>
      <w:suppressAutoHyphens/>
    </w:pPr>
    <w:rPr>
      <w:rFonts w:ascii="Calibri" w:eastAsia="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a">
    <w:name w:val="Нет списка2"/>
    <w:next w:val="a5"/>
    <w:uiPriority w:val="99"/>
    <w:semiHidden/>
    <w:unhideWhenUsed/>
    <w:rsid w:val="006C70D7"/>
  </w:style>
  <w:style w:type="numbering" w:customStyle="1" w:styleId="112">
    <w:name w:val="Нет списка11"/>
    <w:uiPriority w:val="99"/>
    <w:semiHidden/>
    <w:unhideWhenUsed/>
    <w:qFormat/>
    <w:rsid w:val="006C70D7"/>
  </w:style>
  <w:style w:type="character" w:customStyle="1" w:styleId="affc">
    <w:name w:val="Название Знак"/>
    <w:link w:val="affd"/>
    <w:uiPriority w:val="10"/>
    <w:qFormat/>
    <w:rsid w:val="006C70D7"/>
    <w:rPr>
      <w:rFonts w:ascii="Arial" w:eastAsia="Microsoft YaHei" w:hAnsi="Arial" w:cs="Mangal"/>
      <w:kern w:val="2"/>
      <w:sz w:val="28"/>
      <w:szCs w:val="28"/>
      <w:lang w:val="en-US" w:eastAsia="hi-IN" w:bidi="hi-IN"/>
    </w:rPr>
  </w:style>
  <w:style w:type="character" w:styleId="affe">
    <w:name w:val="annotation reference"/>
    <w:uiPriority w:val="99"/>
    <w:semiHidden/>
    <w:unhideWhenUsed/>
    <w:rsid w:val="00193518"/>
    <w:rPr>
      <w:sz w:val="16"/>
      <w:szCs w:val="16"/>
    </w:rPr>
  </w:style>
  <w:style w:type="paragraph" w:styleId="afff">
    <w:name w:val="annotation text"/>
    <w:basedOn w:val="a1"/>
    <w:link w:val="afff0"/>
    <w:uiPriority w:val="99"/>
    <w:semiHidden/>
    <w:unhideWhenUsed/>
    <w:rsid w:val="00193518"/>
    <w:rPr>
      <w:sz w:val="20"/>
      <w:szCs w:val="18"/>
    </w:rPr>
  </w:style>
  <w:style w:type="character" w:customStyle="1" w:styleId="afff0">
    <w:name w:val="Текст примечания Знак"/>
    <w:link w:val="afff"/>
    <w:uiPriority w:val="99"/>
    <w:semiHidden/>
    <w:rsid w:val="00193518"/>
    <w:rPr>
      <w:rFonts w:ascii="Liberation Serif" w:eastAsia="SimSun" w:hAnsi="Liberation Serif" w:cs="Mangal"/>
      <w:kern w:val="1"/>
      <w:szCs w:val="18"/>
      <w:lang w:val="en-US" w:eastAsia="hi-IN" w:bidi="hi-IN"/>
    </w:rPr>
  </w:style>
  <w:style w:type="paragraph" w:styleId="afff1">
    <w:name w:val="annotation subject"/>
    <w:basedOn w:val="afff"/>
    <w:next w:val="afff"/>
    <w:link w:val="afff2"/>
    <w:uiPriority w:val="99"/>
    <w:semiHidden/>
    <w:unhideWhenUsed/>
    <w:rsid w:val="00193518"/>
    <w:rPr>
      <w:b/>
      <w:bCs/>
    </w:rPr>
  </w:style>
  <w:style w:type="character" w:customStyle="1" w:styleId="afff2">
    <w:name w:val="Тема примечания Знак"/>
    <w:link w:val="afff1"/>
    <w:uiPriority w:val="99"/>
    <w:semiHidden/>
    <w:rsid w:val="00193518"/>
    <w:rPr>
      <w:rFonts w:ascii="Liberation Serif" w:eastAsia="SimSun" w:hAnsi="Liberation Serif" w:cs="Mangal"/>
      <w:b/>
      <w:bCs/>
      <w:kern w:val="1"/>
      <w:szCs w:val="18"/>
      <w:lang w:val="en-US" w:eastAsia="hi-IN" w:bidi="hi-IN"/>
    </w:rPr>
  </w:style>
  <w:style w:type="character" w:customStyle="1" w:styleId="410">
    <w:name w:val="Заголовок 4 Знак1"/>
    <w:uiPriority w:val="9"/>
    <w:semiHidden/>
    <w:rsid w:val="00193518"/>
    <w:rPr>
      <w:rFonts w:ascii="Calibri" w:eastAsia="Times New Roman" w:hAnsi="Calibri" w:cs="Mangal"/>
      <w:b/>
      <w:bCs/>
      <w:kern w:val="1"/>
      <w:sz w:val="28"/>
      <w:szCs w:val="25"/>
      <w:lang w:val="en-US" w:eastAsia="hi-IN" w:bidi="hi-IN"/>
    </w:rPr>
  </w:style>
  <w:style w:type="character" w:customStyle="1" w:styleId="50">
    <w:name w:val="Заголовок 5 Знак"/>
    <w:link w:val="5"/>
    <w:uiPriority w:val="9"/>
    <w:rsid w:val="00193518"/>
    <w:rPr>
      <w:rFonts w:ascii="Arial" w:eastAsia="Arial" w:hAnsi="Arial"/>
      <w:b/>
      <w:bCs/>
      <w:sz w:val="24"/>
      <w:szCs w:val="24"/>
      <w:lang w:val="x-none" w:eastAsia="x-none"/>
    </w:rPr>
  </w:style>
  <w:style w:type="character" w:customStyle="1" w:styleId="60">
    <w:name w:val="Заголовок 6 Знак"/>
    <w:link w:val="6"/>
    <w:uiPriority w:val="9"/>
    <w:rsid w:val="00193518"/>
    <w:rPr>
      <w:rFonts w:ascii="Arial" w:eastAsia="Arial" w:hAnsi="Arial"/>
      <w:b/>
      <w:bCs/>
      <w:sz w:val="22"/>
      <w:szCs w:val="22"/>
      <w:lang w:val="x-none" w:eastAsia="x-none"/>
    </w:rPr>
  </w:style>
  <w:style w:type="character" w:customStyle="1" w:styleId="70">
    <w:name w:val="Заголовок 7 Знак"/>
    <w:link w:val="7"/>
    <w:uiPriority w:val="9"/>
    <w:rsid w:val="00193518"/>
    <w:rPr>
      <w:rFonts w:ascii="Arial" w:eastAsia="Arial" w:hAnsi="Arial"/>
      <w:b/>
      <w:bCs/>
      <w:i/>
      <w:iCs/>
      <w:sz w:val="22"/>
      <w:szCs w:val="22"/>
      <w:lang w:val="x-none" w:eastAsia="x-none"/>
    </w:rPr>
  </w:style>
  <w:style w:type="character" w:customStyle="1" w:styleId="80">
    <w:name w:val="Заголовок 8 Знак"/>
    <w:link w:val="8"/>
    <w:uiPriority w:val="9"/>
    <w:rsid w:val="00193518"/>
    <w:rPr>
      <w:rFonts w:ascii="Arial" w:eastAsia="Arial" w:hAnsi="Arial"/>
      <w:i/>
      <w:iCs/>
      <w:sz w:val="22"/>
      <w:szCs w:val="22"/>
      <w:lang w:val="x-none" w:eastAsia="x-none"/>
    </w:rPr>
  </w:style>
  <w:style w:type="character" w:customStyle="1" w:styleId="90">
    <w:name w:val="Заголовок 9 Знак"/>
    <w:link w:val="9"/>
    <w:uiPriority w:val="9"/>
    <w:rsid w:val="00193518"/>
    <w:rPr>
      <w:rFonts w:ascii="Arial" w:eastAsia="Arial" w:hAnsi="Arial"/>
      <w:i/>
      <w:iCs/>
      <w:sz w:val="21"/>
      <w:szCs w:val="21"/>
      <w:lang w:val="x-none" w:eastAsia="x-none"/>
    </w:rPr>
  </w:style>
  <w:style w:type="paragraph" w:customStyle="1" w:styleId="CharChar">
    <w:name w:val="Char Знак Знак Char"/>
    <w:basedOn w:val="a1"/>
    <w:autoRedefine/>
    <w:rsid w:val="00193518"/>
    <w:pPr>
      <w:suppressAutoHyphens w:val="0"/>
      <w:spacing w:after="160" w:line="240" w:lineRule="exact"/>
    </w:pPr>
    <w:rPr>
      <w:rFonts w:ascii="Times New Roman" w:hAnsi="Times New Roman" w:cs="Times New Roman"/>
      <w:b/>
      <w:kern w:val="0"/>
      <w:sz w:val="28"/>
      <w:lang w:eastAsia="en-US" w:bidi="ar-SA"/>
    </w:rPr>
  </w:style>
  <w:style w:type="character" w:customStyle="1" w:styleId="afff3">
    <w:name w:val="Гипертекстовая ссылка"/>
    <w:uiPriority w:val="99"/>
    <w:rsid w:val="00193518"/>
    <w:rPr>
      <w:b/>
      <w:bCs/>
      <w:color w:val="008000"/>
      <w:sz w:val="30"/>
      <w:szCs w:val="30"/>
    </w:rPr>
  </w:style>
  <w:style w:type="character" w:customStyle="1" w:styleId="afff4">
    <w:name w:val="Сравнение редакций. Добавленный фрагмент"/>
    <w:uiPriority w:val="99"/>
    <w:rsid w:val="00193518"/>
    <w:rPr>
      <w:color w:val="0000FF"/>
    </w:rPr>
  </w:style>
  <w:style w:type="paragraph" w:customStyle="1" w:styleId="02statia2">
    <w:name w:val="02statia2"/>
    <w:basedOn w:val="a1"/>
    <w:rsid w:val="00193518"/>
    <w:pPr>
      <w:suppressAutoHyphens w:val="0"/>
      <w:spacing w:before="120" w:line="320" w:lineRule="atLeast"/>
      <w:ind w:left="2020" w:hanging="880"/>
      <w:jc w:val="both"/>
    </w:pPr>
    <w:rPr>
      <w:rFonts w:ascii="GaramondNarrowC" w:eastAsia="Times New Roman" w:hAnsi="GaramondNarrowC" w:cs="Times New Roman"/>
      <w:color w:val="000000"/>
      <w:kern w:val="0"/>
      <w:sz w:val="21"/>
      <w:szCs w:val="21"/>
      <w:lang w:val="ru-RU" w:eastAsia="ru-RU" w:bidi="ar-SA"/>
    </w:rPr>
  </w:style>
  <w:style w:type="character" w:customStyle="1" w:styleId="apple-converted-space">
    <w:name w:val="apple-converted-space"/>
    <w:basedOn w:val="a3"/>
    <w:rsid w:val="00193518"/>
  </w:style>
  <w:style w:type="paragraph" w:styleId="afff5">
    <w:name w:val="footnote text"/>
    <w:aliases w:val="Знак,Знак2,Знак21, Знак"/>
    <w:basedOn w:val="a1"/>
    <w:uiPriority w:val="99"/>
    <w:rsid w:val="00193518"/>
    <w:pPr>
      <w:suppressAutoHyphens w:val="0"/>
      <w:spacing w:line="240" w:lineRule="auto"/>
    </w:pPr>
    <w:rPr>
      <w:rFonts w:ascii="Times New Roman" w:eastAsia="Times New Roman" w:hAnsi="Times New Roman" w:cs="Times New Roman"/>
      <w:kern w:val="0"/>
      <w:sz w:val="20"/>
      <w:szCs w:val="20"/>
      <w:lang w:val="ru-RU" w:eastAsia="ru-RU" w:bidi="ar-SA"/>
    </w:rPr>
  </w:style>
  <w:style w:type="character" w:customStyle="1" w:styleId="1f4">
    <w:name w:val="Текст сноски Знак1"/>
    <w:rsid w:val="00193518"/>
    <w:rPr>
      <w:rFonts w:ascii="Liberation Serif" w:eastAsia="SimSun" w:hAnsi="Liberation Serif" w:cs="Mangal"/>
      <w:kern w:val="1"/>
      <w:szCs w:val="18"/>
      <w:lang w:val="en-US" w:eastAsia="hi-IN" w:bidi="hi-IN"/>
    </w:rPr>
  </w:style>
  <w:style w:type="paragraph" w:customStyle="1" w:styleId="-0">
    <w:name w:val="Контракт-пункт"/>
    <w:basedOn w:val="a1"/>
    <w:rsid w:val="00193518"/>
    <w:pPr>
      <w:tabs>
        <w:tab w:val="left" w:pos="680"/>
        <w:tab w:val="num" w:pos="720"/>
      </w:tabs>
      <w:suppressAutoHyphens w:val="0"/>
      <w:spacing w:after="60" w:line="240" w:lineRule="auto"/>
      <w:ind w:left="720" w:firstLine="567"/>
      <w:jc w:val="both"/>
    </w:pPr>
    <w:rPr>
      <w:rFonts w:ascii="Times New Roman" w:eastAsia="Times New Roman" w:hAnsi="Times New Roman" w:cs="Times New Roman"/>
      <w:kern w:val="0"/>
      <w:lang w:val="ru-RU" w:eastAsia="ru-RU" w:bidi="ar-SA"/>
    </w:rPr>
  </w:style>
  <w:style w:type="paragraph" w:customStyle="1" w:styleId="-1">
    <w:name w:val="Контракт-подподпункт"/>
    <w:basedOn w:val="a1"/>
    <w:rsid w:val="00193518"/>
    <w:pPr>
      <w:tabs>
        <w:tab w:val="num" w:pos="1418"/>
      </w:tabs>
      <w:suppressAutoHyphens w:val="0"/>
      <w:spacing w:line="240" w:lineRule="auto"/>
      <w:ind w:firstLine="567"/>
      <w:jc w:val="both"/>
    </w:pPr>
    <w:rPr>
      <w:rFonts w:ascii="Times New Roman" w:eastAsia="Times New Roman" w:hAnsi="Times New Roman" w:cs="Times New Roman"/>
      <w:kern w:val="0"/>
      <w:lang w:val="ru-RU" w:eastAsia="ru-RU" w:bidi="ar-SA"/>
    </w:rPr>
  </w:style>
  <w:style w:type="paragraph" w:customStyle="1" w:styleId="32">
    <w:name w:val="Стиль3 Знак"/>
    <w:basedOn w:val="25"/>
    <w:link w:val="33"/>
    <w:rsid w:val="00193518"/>
    <w:pPr>
      <w:widowControl w:val="0"/>
      <w:suppressAutoHyphens w:val="0"/>
      <w:adjustRightInd w:val="0"/>
      <w:spacing w:after="0" w:line="240" w:lineRule="auto"/>
      <w:ind w:left="0"/>
      <w:jc w:val="both"/>
      <w:textAlignment w:val="baseline"/>
    </w:pPr>
    <w:rPr>
      <w:rFonts w:ascii="Arial" w:eastAsia="Times New Roman" w:hAnsi="Arial" w:cs="Times New Roman"/>
      <w:kern w:val="0"/>
      <w:szCs w:val="24"/>
      <w:lang w:val="x-none" w:eastAsia="x-none" w:bidi="ar-SA"/>
    </w:rPr>
  </w:style>
  <w:style w:type="character" w:customStyle="1" w:styleId="33">
    <w:name w:val="Стиль3 Знак Знак"/>
    <w:link w:val="32"/>
    <w:rsid w:val="00193518"/>
    <w:rPr>
      <w:rFonts w:ascii="Arial" w:hAnsi="Arial"/>
      <w:sz w:val="24"/>
      <w:szCs w:val="24"/>
      <w:lang w:val="x-none" w:eastAsia="x-none"/>
    </w:rPr>
  </w:style>
  <w:style w:type="character" w:customStyle="1" w:styleId="FontStyle66">
    <w:name w:val="Font Style66"/>
    <w:rsid w:val="00193518"/>
    <w:rPr>
      <w:rFonts w:ascii="Courier New" w:hAnsi="Courier New" w:cs="Courier New"/>
      <w:sz w:val="24"/>
      <w:szCs w:val="24"/>
    </w:rPr>
  </w:style>
  <w:style w:type="paragraph" w:customStyle="1" w:styleId="afff6">
    <w:name w:val="Знак Знак Знак Знак"/>
    <w:basedOn w:val="a1"/>
    <w:rsid w:val="00193518"/>
    <w:pPr>
      <w:widowControl w:val="0"/>
      <w:suppressAutoHyphens w:val="0"/>
      <w:adjustRightInd w:val="0"/>
      <w:spacing w:after="160" w:line="240" w:lineRule="exact"/>
      <w:jc w:val="right"/>
    </w:pPr>
    <w:rPr>
      <w:rFonts w:ascii="Times New Roman" w:eastAsia="Times New Roman" w:hAnsi="Times New Roman" w:cs="Times New Roman"/>
      <w:kern w:val="0"/>
      <w:sz w:val="20"/>
      <w:szCs w:val="20"/>
      <w:lang w:val="en-GB" w:eastAsia="en-US" w:bidi="ar-SA"/>
    </w:rPr>
  </w:style>
  <w:style w:type="paragraph" w:customStyle="1" w:styleId="afff7">
    <w:name w:val="Нормальный (таблица)"/>
    <w:basedOn w:val="a1"/>
    <w:next w:val="a1"/>
    <w:rsid w:val="00193518"/>
    <w:pPr>
      <w:widowControl w:val="0"/>
      <w:suppressAutoHyphens w:val="0"/>
      <w:autoSpaceDE w:val="0"/>
      <w:autoSpaceDN w:val="0"/>
      <w:adjustRightInd w:val="0"/>
      <w:spacing w:line="240" w:lineRule="auto"/>
      <w:jc w:val="both"/>
    </w:pPr>
    <w:rPr>
      <w:rFonts w:ascii="Arial" w:eastAsia="Times New Roman" w:hAnsi="Arial" w:cs="Times New Roman"/>
      <w:kern w:val="0"/>
      <w:lang w:val="ru-RU" w:eastAsia="ru-RU" w:bidi="ar-SA"/>
    </w:rPr>
  </w:style>
  <w:style w:type="paragraph" w:customStyle="1" w:styleId="afff8">
    <w:name w:val="Комментарий"/>
    <w:basedOn w:val="a1"/>
    <w:next w:val="a1"/>
    <w:uiPriority w:val="99"/>
    <w:rsid w:val="00193518"/>
    <w:pPr>
      <w:suppressAutoHyphens w:val="0"/>
      <w:autoSpaceDE w:val="0"/>
      <w:autoSpaceDN w:val="0"/>
      <w:adjustRightInd w:val="0"/>
      <w:spacing w:before="75" w:line="240" w:lineRule="auto"/>
      <w:ind w:left="170"/>
      <w:jc w:val="both"/>
    </w:pPr>
    <w:rPr>
      <w:rFonts w:ascii="Arial" w:eastAsia="Times New Roman" w:hAnsi="Arial" w:cs="Arial"/>
      <w:color w:val="353842"/>
      <w:kern w:val="0"/>
      <w:shd w:val="clear" w:color="auto" w:fill="F0F0F0"/>
      <w:lang w:val="ru-RU" w:eastAsia="ru-RU" w:bidi="ar-SA"/>
    </w:rPr>
  </w:style>
  <w:style w:type="paragraph" w:customStyle="1" w:styleId="afff9">
    <w:name w:val="Информация об изменениях документа"/>
    <w:basedOn w:val="afff8"/>
    <w:next w:val="a1"/>
    <w:uiPriority w:val="99"/>
    <w:rsid w:val="00193518"/>
    <w:rPr>
      <w:i/>
      <w:iCs/>
    </w:rPr>
  </w:style>
  <w:style w:type="character" w:customStyle="1" w:styleId="ConsNormal0">
    <w:name w:val="ConsNormal Знак"/>
    <w:link w:val="ConsNormal"/>
    <w:uiPriority w:val="99"/>
    <w:locked/>
    <w:rsid w:val="00193518"/>
    <w:rPr>
      <w:rFonts w:ascii="Arial" w:hAnsi="Arial" w:cs="Arial"/>
    </w:rPr>
  </w:style>
  <w:style w:type="paragraph" w:customStyle="1" w:styleId="ConsPlusCell">
    <w:name w:val="ConsPlusCell"/>
    <w:rsid w:val="00193518"/>
    <w:pPr>
      <w:widowControl w:val="0"/>
      <w:autoSpaceDE w:val="0"/>
      <w:autoSpaceDN w:val="0"/>
      <w:adjustRightInd w:val="0"/>
    </w:pPr>
    <w:rPr>
      <w:sz w:val="24"/>
      <w:szCs w:val="24"/>
    </w:rPr>
  </w:style>
  <w:style w:type="paragraph" w:customStyle="1" w:styleId="afffa">
    <w:name w:val="Обычный.Нормальный абзац"/>
    <w:rsid w:val="00193518"/>
    <w:pPr>
      <w:widowControl w:val="0"/>
      <w:autoSpaceDE w:val="0"/>
      <w:autoSpaceDN w:val="0"/>
      <w:ind w:firstLine="709"/>
      <w:jc w:val="both"/>
    </w:pPr>
    <w:rPr>
      <w:sz w:val="24"/>
      <w:szCs w:val="24"/>
    </w:rPr>
  </w:style>
  <w:style w:type="paragraph" w:customStyle="1" w:styleId="afffb">
    <w:name w:val="Условия контракта"/>
    <w:basedOn w:val="a1"/>
    <w:semiHidden/>
    <w:rsid w:val="00193518"/>
    <w:pPr>
      <w:tabs>
        <w:tab w:val="num" w:pos="567"/>
      </w:tabs>
      <w:suppressAutoHyphens w:val="0"/>
      <w:spacing w:before="240" w:after="120" w:line="240" w:lineRule="auto"/>
      <w:ind w:left="567" w:hanging="567"/>
      <w:jc w:val="both"/>
    </w:pPr>
    <w:rPr>
      <w:rFonts w:ascii="Times New Roman" w:eastAsia="Times New Roman" w:hAnsi="Times New Roman" w:cs="Times New Roman"/>
      <w:b/>
      <w:kern w:val="0"/>
      <w:szCs w:val="20"/>
      <w:lang w:val="ru-RU" w:eastAsia="ru-RU" w:bidi="ar-SA"/>
    </w:rPr>
  </w:style>
  <w:style w:type="table" w:customStyle="1" w:styleId="113">
    <w:name w:val="Сетка таблицы11"/>
    <w:basedOn w:val="a4"/>
    <w:next w:val="affb"/>
    <w:uiPriority w:val="59"/>
    <w:rsid w:val="00193518"/>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5">
    <w:name w:val="Основной текст + Полужирный1"/>
    <w:aliases w:val="Курсив2,Интервал 0 pt7"/>
    <w:uiPriority w:val="99"/>
    <w:rsid w:val="00193518"/>
    <w:rPr>
      <w:rFonts w:ascii="Times New Roman" w:hAnsi="Times New Roman" w:cs="Times New Roman"/>
      <w:b/>
      <w:bCs/>
      <w:i/>
      <w:iCs/>
      <w:spacing w:val="-8"/>
      <w:u w:val="single"/>
      <w:lang w:val="en-US" w:eastAsia="en-US"/>
    </w:rPr>
  </w:style>
  <w:style w:type="character" w:customStyle="1" w:styleId="10pt">
    <w:name w:val="Основной текст + 10 pt"/>
    <w:uiPriority w:val="99"/>
    <w:rsid w:val="00193518"/>
    <w:rPr>
      <w:rFonts w:ascii="Times New Roman" w:hAnsi="Times New Roman" w:cs="Times New Roman"/>
      <w:b/>
      <w:bCs/>
      <w:i/>
      <w:iCs/>
      <w:spacing w:val="3"/>
      <w:sz w:val="20"/>
      <w:szCs w:val="20"/>
      <w:u w:val="none"/>
      <w:lang w:val="en-US" w:eastAsia="en-US"/>
    </w:rPr>
  </w:style>
  <w:style w:type="character" w:customStyle="1" w:styleId="91">
    <w:name w:val="Основной текст + 9"/>
    <w:aliases w:val="5 pt,Полужирный"/>
    <w:uiPriority w:val="99"/>
    <w:rsid w:val="00193518"/>
    <w:rPr>
      <w:rFonts w:ascii="Times New Roman" w:hAnsi="Times New Roman" w:cs="Times New Roman"/>
      <w:b/>
      <w:bCs/>
      <w:i/>
      <w:iCs/>
      <w:spacing w:val="3"/>
      <w:sz w:val="19"/>
      <w:szCs w:val="19"/>
      <w:u w:val="none"/>
      <w:lang w:val="en-US" w:eastAsia="en-US"/>
    </w:rPr>
  </w:style>
  <w:style w:type="character" w:customStyle="1" w:styleId="1f6">
    <w:name w:val="Заголовок №1_"/>
    <w:link w:val="1f7"/>
    <w:locked/>
    <w:rsid w:val="00193518"/>
    <w:rPr>
      <w:b/>
      <w:bCs/>
      <w:spacing w:val="3"/>
      <w:shd w:val="clear" w:color="auto" w:fill="FFFFFF"/>
    </w:rPr>
  </w:style>
  <w:style w:type="paragraph" w:customStyle="1" w:styleId="1f7">
    <w:name w:val="Заголовок №1"/>
    <w:basedOn w:val="a1"/>
    <w:link w:val="1f6"/>
    <w:rsid w:val="00193518"/>
    <w:pPr>
      <w:widowControl w:val="0"/>
      <w:shd w:val="clear" w:color="auto" w:fill="FFFFFF"/>
      <w:suppressAutoHyphens w:val="0"/>
      <w:spacing w:after="300" w:line="240" w:lineRule="atLeast"/>
      <w:jc w:val="center"/>
      <w:outlineLvl w:val="0"/>
    </w:pPr>
    <w:rPr>
      <w:rFonts w:ascii="Times New Roman" w:eastAsia="Times New Roman" w:hAnsi="Times New Roman" w:cs="Times New Roman"/>
      <w:b/>
      <w:bCs/>
      <w:spacing w:val="3"/>
      <w:kern w:val="0"/>
      <w:sz w:val="20"/>
      <w:szCs w:val="20"/>
      <w:lang w:val="ru-RU" w:eastAsia="ru-RU" w:bidi="ar-SA"/>
    </w:rPr>
  </w:style>
  <w:style w:type="character" w:customStyle="1" w:styleId="afffc">
    <w:name w:val="Подпись к таблице_"/>
    <w:link w:val="afffd"/>
    <w:locked/>
    <w:rsid w:val="00193518"/>
    <w:rPr>
      <w:b/>
      <w:bCs/>
      <w:spacing w:val="3"/>
      <w:shd w:val="clear" w:color="auto" w:fill="FFFFFF"/>
    </w:rPr>
  </w:style>
  <w:style w:type="paragraph" w:customStyle="1" w:styleId="afffd">
    <w:name w:val="Подпись к таблице"/>
    <w:basedOn w:val="a1"/>
    <w:link w:val="afffc"/>
    <w:rsid w:val="00193518"/>
    <w:pPr>
      <w:widowControl w:val="0"/>
      <w:shd w:val="clear" w:color="auto" w:fill="FFFFFF"/>
      <w:suppressAutoHyphens w:val="0"/>
      <w:spacing w:line="240" w:lineRule="atLeast"/>
    </w:pPr>
    <w:rPr>
      <w:rFonts w:ascii="Times New Roman" w:eastAsia="Times New Roman" w:hAnsi="Times New Roman" w:cs="Times New Roman"/>
      <w:b/>
      <w:bCs/>
      <w:spacing w:val="3"/>
      <w:kern w:val="0"/>
      <w:sz w:val="20"/>
      <w:szCs w:val="20"/>
      <w:lang w:val="ru-RU" w:eastAsia="ru-RU" w:bidi="ar-SA"/>
    </w:rPr>
  </w:style>
  <w:style w:type="character" w:customStyle="1" w:styleId="10pt1">
    <w:name w:val="Основной текст + 10 pt1"/>
    <w:aliases w:val="Интервал 1 pt"/>
    <w:uiPriority w:val="99"/>
    <w:rsid w:val="00193518"/>
    <w:rPr>
      <w:rFonts w:ascii="Times New Roman" w:hAnsi="Times New Roman" w:cs="Times New Roman"/>
      <w:b/>
      <w:bCs/>
      <w:i/>
      <w:iCs/>
      <w:spacing w:val="29"/>
      <w:sz w:val="20"/>
      <w:szCs w:val="20"/>
      <w:u w:val="none"/>
      <w:lang w:val="en-US" w:eastAsia="en-US"/>
    </w:rPr>
  </w:style>
  <w:style w:type="character" w:customStyle="1" w:styleId="Verdana">
    <w:name w:val="Основной текст + Verdana"/>
    <w:aliases w:val="Интервал 0 pt5"/>
    <w:uiPriority w:val="99"/>
    <w:rsid w:val="00193518"/>
    <w:rPr>
      <w:rFonts w:ascii="Verdana" w:hAnsi="Verdana" w:cs="Verdana"/>
      <w:b/>
      <w:bCs/>
      <w:i/>
      <w:iCs/>
      <w:spacing w:val="0"/>
      <w:u w:val="none"/>
      <w:lang w:val="en-US" w:eastAsia="en-US"/>
    </w:rPr>
  </w:style>
  <w:style w:type="character" w:customStyle="1" w:styleId="34">
    <w:name w:val="Подпись к таблице (3)_"/>
    <w:link w:val="35"/>
    <w:uiPriority w:val="99"/>
    <w:locked/>
    <w:rsid w:val="00193518"/>
    <w:rPr>
      <w:rFonts w:ascii="Consolas" w:hAnsi="Consolas" w:cs="Consolas"/>
      <w:sz w:val="16"/>
      <w:szCs w:val="16"/>
      <w:shd w:val="clear" w:color="auto" w:fill="FFFFFF"/>
      <w:lang w:val="en-US"/>
    </w:rPr>
  </w:style>
  <w:style w:type="paragraph" w:customStyle="1" w:styleId="35">
    <w:name w:val="Подпись к таблице (3)"/>
    <w:basedOn w:val="a1"/>
    <w:link w:val="34"/>
    <w:uiPriority w:val="99"/>
    <w:rsid w:val="00193518"/>
    <w:pPr>
      <w:widowControl w:val="0"/>
      <w:shd w:val="clear" w:color="auto" w:fill="FFFFFF"/>
      <w:suppressAutoHyphens w:val="0"/>
      <w:spacing w:line="240" w:lineRule="atLeast"/>
    </w:pPr>
    <w:rPr>
      <w:rFonts w:ascii="Consolas" w:eastAsia="Times New Roman" w:hAnsi="Consolas" w:cs="Consolas"/>
      <w:kern w:val="0"/>
      <w:sz w:val="16"/>
      <w:szCs w:val="16"/>
      <w:lang w:eastAsia="ru-RU" w:bidi="ar-SA"/>
    </w:rPr>
  </w:style>
  <w:style w:type="character" w:customStyle="1" w:styleId="1f8">
    <w:name w:val="Основной текст Знак1"/>
    <w:basedOn w:val="a3"/>
    <w:uiPriority w:val="99"/>
    <w:semiHidden/>
    <w:rsid w:val="00193518"/>
  </w:style>
  <w:style w:type="character" w:customStyle="1" w:styleId="1pt">
    <w:name w:val="Основной текст + Интервал 1 pt"/>
    <w:rsid w:val="00193518"/>
    <w:rPr>
      <w:rFonts w:ascii="Times New Roman" w:hAnsi="Times New Roman" w:cs="Times New Roman"/>
      <w:spacing w:val="30"/>
      <w:sz w:val="18"/>
      <w:szCs w:val="18"/>
      <w:shd w:val="clear" w:color="auto" w:fill="FFFFFF"/>
    </w:rPr>
  </w:style>
  <w:style w:type="character" w:customStyle="1" w:styleId="Heading1Char">
    <w:name w:val="Heading 1 Char"/>
    <w:uiPriority w:val="9"/>
    <w:rsid w:val="00193518"/>
    <w:rPr>
      <w:rFonts w:ascii="Arial" w:eastAsia="Arial" w:hAnsi="Arial" w:cs="Arial"/>
      <w:sz w:val="40"/>
      <w:szCs w:val="40"/>
    </w:rPr>
  </w:style>
  <w:style w:type="character" w:customStyle="1" w:styleId="Heading3Char">
    <w:name w:val="Heading 3 Char"/>
    <w:uiPriority w:val="9"/>
    <w:rsid w:val="00193518"/>
    <w:rPr>
      <w:rFonts w:ascii="Arial" w:eastAsia="Arial" w:hAnsi="Arial" w:cs="Arial"/>
      <w:sz w:val="30"/>
      <w:szCs w:val="30"/>
    </w:rPr>
  </w:style>
  <w:style w:type="paragraph" w:customStyle="1" w:styleId="affd">
    <w:basedOn w:val="a1"/>
    <w:next w:val="a1"/>
    <w:link w:val="affc"/>
    <w:uiPriority w:val="10"/>
    <w:qFormat/>
    <w:rsid w:val="00193518"/>
    <w:pPr>
      <w:suppressAutoHyphens w:val="0"/>
      <w:spacing w:before="300" w:after="200" w:line="276" w:lineRule="auto"/>
      <w:contextualSpacing/>
    </w:pPr>
    <w:rPr>
      <w:rFonts w:ascii="Arial" w:eastAsia="Microsoft YaHei" w:hAnsi="Arial"/>
      <w:kern w:val="2"/>
      <w:sz w:val="28"/>
      <w:szCs w:val="28"/>
    </w:rPr>
  </w:style>
  <w:style w:type="paragraph" w:styleId="afffe">
    <w:name w:val="Subtitle"/>
    <w:basedOn w:val="a1"/>
    <w:next w:val="a1"/>
    <w:link w:val="affff"/>
    <w:uiPriority w:val="11"/>
    <w:qFormat/>
    <w:rsid w:val="00193518"/>
    <w:pPr>
      <w:suppressAutoHyphens w:val="0"/>
      <w:spacing w:before="200" w:after="200" w:line="276" w:lineRule="auto"/>
    </w:pPr>
    <w:rPr>
      <w:rFonts w:ascii="Calibri" w:eastAsia="Times New Roman" w:hAnsi="Calibri" w:cs="Times New Roman"/>
      <w:kern w:val="0"/>
      <w:lang w:val="x-none" w:eastAsia="x-none" w:bidi="ar-SA"/>
    </w:rPr>
  </w:style>
  <w:style w:type="character" w:customStyle="1" w:styleId="affff">
    <w:name w:val="Подзаголовок Знак"/>
    <w:link w:val="afffe"/>
    <w:uiPriority w:val="11"/>
    <w:rsid w:val="00193518"/>
    <w:rPr>
      <w:rFonts w:ascii="Calibri" w:hAnsi="Calibri"/>
      <w:sz w:val="24"/>
      <w:szCs w:val="24"/>
      <w:lang w:val="x-none" w:eastAsia="x-none"/>
    </w:rPr>
  </w:style>
  <w:style w:type="paragraph" w:styleId="2b">
    <w:name w:val="Quote"/>
    <w:basedOn w:val="a1"/>
    <w:next w:val="a1"/>
    <w:link w:val="2c"/>
    <w:uiPriority w:val="29"/>
    <w:qFormat/>
    <w:rsid w:val="00193518"/>
    <w:pPr>
      <w:suppressAutoHyphens w:val="0"/>
      <w:spacing w:after="200" w:line="276" w:lineRule="auto"/>
      <w:ind w:left="720" w:right="720"/>
    </w:pPr>
    <w:rPr>
      <w:rFonts w:ascii="Calibri" w:eastAsia="Times New Roman" w:hAnsi="Calibri" w:cs="Times New Roman"/>
      <w:i/>
      <w:kern w:val="0"/>
      <w:sz w:val="22"/>
      <w:szCs w:val="22"/>
      <w:lang w:val="x-none" w:eastAsia="x-none" w:bidi="ar-SA"/>
    </w:rPr>
  </w:style>
  <w:style w:type="character" w:customStyle="1" w:styleId="2c">
    <w:name w:val="Цитата 2 Знак"/>
    <w:link w:val="2b"/>
    <w:uiPriority w:val="29"/>
    <w:rsid w:val="00193518"/>
    <w:rPr>
      <w:rFonts w:ascii="Calibri" w:hAnsi="Calibri"/>
      <w:i/>
      <w:sz w:val="22"/>
      <w:szCs w:val="22"/>
      <w:lang w:val="x-none" w:eastAsia="x-none"/>
    </w:rPr>
  </w:style>
  <w:style w:type="paragraph" w:styleId="affff0">
    <w:name w:val="Intense Quote"/>
    <w:basedOn w:val="a1"/>
    <w:next w:val="a1"/>
    <w:link w:val="affff1"/>
    <w:uiPriority w:val="30"/>
    <w:qFormat/>
    <w:rsid w:val="00193518"/>
    <w:pPr>
      <w:pBdr>
        <w:top w:val="single" w:sz="4" w:space="5" w:color="FFFFFF"/>
        <w:left w:val="single" w:sz="4" w:space="10" w:color="FFFFFF"/>
        <w:bottom w:val="single" w:sz="4" w:space="5" w:color="FFFFFF"/>
        <w:right w:val="single" w:sz="4" w:space="10" w:color="FFFFFF"/>
      </w:pBdr>
      <w:shd w:val="clear" w:color="auto" w:fill="F2F2F2"/>
      <w:suppressAutoHyphens w:val="0"/>
      <w:spacing w:after="200" w:line="276" w:lineRule="auto"/>
      <w:ind w:left="720" w:right="720"/>
    </w:pPr>
    <w:rPr>
      <w:rFonts w:ascii="Calibri" w:eastAsia="Times New Roman" w:hAnsi="Calibri" w:cs="Times New Roman"/>
      <w:i/>
      <w:kern w:val="0"/>
      <w:sz w:val="22"/>
      <w:szCs w:val="22"/>
      <w:lang w:val="x-none" w:eastAsia="x-none" w:bidi="ar-SA"/>
    </w:rPr>
  </w:style>
  <w:style w:type="character" w:customStyle="1" w:styleId="affff1">
    <w:name w:val="Выделенная цитата Знак"/>
    <w:link w:val="affff0"/>
    <w:uiPriority w:val="30"/>
    <w:rsid w:val="00193518"/>
    <w:rPr>
      <w:rFonts w:ascii="Calibri" w:hAnsi="Calibri"/>
      <w:i/>
      <w:sz w:val="22"/>
      <w:szCs w:val="22"/>
      <w:shd w:val="clear" w:color="auto" w:fill="F2F2F2"/>
      <w:lang w:val="x-none" w:eastAsia="x-none"/>
    </w:rPr>
  </w:style>
  <w:style w:type="character" w:customStyle="1" w:styleId="HeaderChar">
    <w:name w:val="Header Char"/>
    <w:basedOn w:val="a3"/>
    <w:uiPriority w:val="99"/>
    <w:rsid w:val="00193518"/>
  </w:style>
  <w:style w:type="character" w:customStyle="1" w:styleId="FooterChar">
    <w:name w:val="Footer Char"/>
    <w:basedOn w:val="a3"/>
    <w:uiPriority w:val="99"/>
    <w:rsid w:val="00193518"/>
  </w:style>
  <w:style w:type="character" w:customStyle="1" w:styleId="CaptionChar">
    <w:name w:val="Caption Char"/>
    <w:uiPriority w:val="99"/>
    <w:rsid w:val="00193518"/>
  </w:style>
  <w:style w:type="table" w:customStyle="1" w:styleId="TableGridLight">
    <w:name w:val="Table Grid Light"/>
    <w:basedOn w:val="a4"/>
    <w:uiPriority w:val="59"/>
    <w:rsid w:val="00193518"/>
    <w:rPr>
      <w:rFonts w:ascii="Calibri" w:hAnsi="Calibri"/>
      <w:sz w:val="22"/>
      <w:szCs w:val="22"/>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4">
    <w:name w:val="Таблица простая 11"/>
    <w:basedOn w:val="a4"/>
    <w:uiPriority w:val="59"/>
    <w:rsid w:val="00193518"/>
    <w:rPr>
      <w:rFonts w:ascii="Calibri" w:hAnsi="Calibri"/>
      <w:sz w:val="22"/>
      <w:szCs w:val="22"/>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auto"/>
      </w:tcPr>
    </w:tblStylePr>
    <w:tblStylePr w:type="band1Horz">
      <w:tblPr/>
      <w:tcPr>
        <w:shd w:val="clear" w:color="F2F2F2" w:fill="auto"/>
      </w:tcPr>
    </w:tblStylePr>
  </w:style>
  <w:style w:type="table" w:customStyle="1" w:styleId="212">
    <w:name w:val="Таблица простая 21"/>
    <w:basedOn w:val="a4"/>
    <w:uiPriority w:val="59"/>
    <w:rsid w:val="00193518"/>
    <w:rPr>
      <w:rFonts w:ascii="Calibri" w:hAnsi="Calibri"/>
      <w:sz w:val="22"/>
      <w:szCs w:val="22"/>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0">
    <w:name w:val="Таблица простая 31"/>
    <w:basedOn w:val="a4"/>
    <w:uiPriority w:val="99"/>
    <w:rsid w:val="00193518"/>
    <w:rPr>
      <w:rFonts w:ascii="Calibri" w:hAnsi="Calibri"/>
      <w:sz w:val="22"/>
      <w:szCs w:val="22"/>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auto"/>
      </w:tcPr>
    </w:tblStylePr>
    <w:tblStylePr w:type="band1Horz">
      <w:rPr>
        <w:rFonts w:ascii="Arial" w:hAnsi="Arial"/>
        <w:color w:val="404040"/>
        <w:sz w:val="22"/>
      </w:rPr>
      <w:tblPr/>
      <w:tcPr>
        <w:shd w:val="clear" w:color="F2F2F2" w:fill="auto"/>
      </w:tcPr>
    </w:tblStylePr>
  </w:style>
  <w:style w:type="table" w:customStyle="1" w:styleId="411">
    <w:name w:val="Таблица простая 41"/>
    <w:basedOn w:val="a4"/>
    <w:uiPriority w:val="99"/>
    <w:rsid w:val="00193518"/>
    <w:rPr>
      <w:rFonts w:ascii="Calibri" w:hAnsi="Calibri"/>
      <w:sz w:val="22"/>
      <w:szCs w:val="22"/>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auto"/>
      </w:tcPr>
    </w:tblStylePr>
    <w:tblStylePr w:type="band1Horz">
      <w:rPr>
        <w:rFonts w:ascii="Arial" w:hAnsi="Arial"/>
        <w:color w:val="404040"/>
        <w:sz w:val="22"/>
      </w:rPr>
      <w:tblPr/>
      <w:tcPr>
        <w:shd w:val="clear" w:color="F2F2F2" w:fill="auto"/>
      </w:tcPr>
    </w:tblStylePr>
  </w:style>
  <w:style w:type="table" w:customStyle="1" w:styleId="51">
    <w:name w:val="Таблица простая 51"/>
    <w:basedOn w:val="a4"/>
    <w:uiPriority w:val="99"/>
    <w:rsid w:val="00193518"/>
    <w:rPr>
      <w:rFonts w:ascii="Calibri" w:hAnsi="Calibri"/>
      <w:sz w:val="22"/>
      <w:szCs w:val="22"/>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auto"/>
      </w:tcPr>
    </w:tblStylePr>
    <w:tblStylePr w:type="band1Horz">
      <w:rPr>
        <w:rFonts w:ascii="Arial" w:hAnsi="Arial"/>
        <w:color w:val="404040"/>
        <w:sz w:val="22"/>
      </w:rPr>
      <w:tblPr/>
      <w:tcPr>
        <w:shd w:val="clear" w:color="F2F2F2" w:fill="auto"/>
      </w:tcPr>
    </w:tblStylePr>
  </w:style>
  <w:style w:type="table" w:customStyle="1" w:styleId="-11">
    <w:name w:val="Таблица-сетка 1 светлая1"/>
    <w:basedOn w:val="a4"/>
    <w:uiPriority w:val="99"/>
    <w:rsid w:val="00193518"/>
    <w:rPr>
      <w:rFonts w:ascii="Calibri" w:hAnsi="Calibri"/>
      <w:sz w:val="22"/>
      <w:szCs w:val="22"/>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4"/>
    <w:uiPriority w:val="99"/>
    <w:rsid w:val="00193518"/>
    <w:rPr>
      <w:rFonts w:ascii="Calibri" w:hAnsi="Calibri"/>
      <w:sz w:val="22"/>
      <w:szCs w:val="22"/>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
    <w:name w:val="Grid Table 1 Light - Accent 2"/>
    <w:basedOn w:val="a4"/>
    <w:uiPriority w:val="99"/>
    <w:rsid w:val="00193518"/>
    <w:rPr>
      <w:rFonts w:ascii="Calibri" w:hAnsi="Calibri"/>
      <w:sz w:val="22"/>
      <w:szCs w:val="22"/>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
    <w:name w:val="Grid Table 1 Light - Accent 3"/>
    <w:basedOn w:val="a4"/>
    <w:uiPriority w:val="99"/>
    <w:rsid w:val="00193518"/>
    <w:rPr>
      <w:rFonts w:ascii="Calibri" w:hAnsi="Calibri"/>
      <w:sz w:val="22"/>
      <w:szCs w:val="22"/>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
    <w:name w:val="Grid Table 1 Light - Accent 4"/>
    <w:basedOn w:val="a4"/>
    <w:uiPriority w:val="99"/>
    <w:rsid w:val="00193518"/>
    <w:rPr>
      <w:rFonts w:ascii="Calibri" w:hAnsi="Calibri"/>
      <w:sz w:val="22"/>
      <w:szCs w:val="22"/>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
    <w:name w:val="Grid Table 1 Light - Accent 5"/>
    <w:basedOn w:val="a4"/>
    <w:uiPriority w:val="99"/>
    <w:rsid w:val="00193518"/>
    <w:rPr>
      <w:rFonts w:ascii="Calibri" w:hAnsi="Calibri"/>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
    <w:name w:val="Grid Table 1 Light - Accent 6"/>
    <w:basedOn w:val="a4"/>
    <w:uiPriority w:val="99"/>
    <w:rsid w:val="00193518"/>
    <w:rPr>
      <w:rFonts w:ascii="Calibri" w:hAnsi="Calibri"/>
      <w:sz w:val="22"/>
      <w:szCs w:val="22"/>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21">
    <w:name w:val="Таблица-сетка 21"/>
    <w:basedOn w:val="a4"/>
    <w:uiPriority w:val="99"/>
    <w:rsid w:val="00193518"/>
    <w:rPr>
      <w:rFonts w:ascii="Calibri" w:hAnsi="Calibri"/>
      <w:sz w:val="22"/>
      <w:szCs w:val="22"/>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auto"/>
      </w:tcPr>
    </w:tblStylePr>
    <w:tblStylePr w:type="band1Horz">
      <w:rPr>
        <w:rFonts w:ascii="Arial" w:hAnsi="Arial"/>
        <w:color w:val="404040"/>
        <w:sz w:val="22"/>
      </w:rPr>
      <w:tblPr/>
      <w:tcPr>
        <w:shd w:val="clear" w:color="CBCBCB" w:fill="auto"/>
      </w:tcPr>
    </w:tblStylePr>
  </w:style>
  <w:style w:type="table" w:customStyle="1" w:styleId="GridTable2-Accent1">
    <w:name w:val="Grid Table 2 - Accent 1"/>
    <w:basedOn w:val="a4"/>
    <w:uiPriority w:val="99"/>
    <w:rsid w:val="00193518"/>
    <w:rPr>
      <w:rFonts w:ascii="Calibri" w:hAnsi="Calibri"/>
      <w:sz w:val="22"/>
      <w:szCs w:val="22"/>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auto"/>
      </w:tcPr>
    </w:tblStylePr>
    <w:tblStylePr w:type="band1Horz">
      <w:rPr>
        <w:rFonts w:ascii="Arial" w:hAnsi="Arial"/>
        <w:color w:val="404040"/>
        <w:sz w:val="22"/>
      </w:rPr>
      <w:tblPr/>
      <w:tcPr>
        <w:shd w:val="clear" w:color="DAE5F1" w:fill="auto"/>
      </w:tcPr>
    </w:tblStylePr>
  </w:style>
  <w:style w:type="table" w:customStyle="1" w:styleId="GridTable2-Accent2">
    <w:name w:val="Grid Table 2 - Accent 2"/>
    <w:basedOn w:val="a4"/>
    <w:uiPriority w:val="99"/>
    <w:rsid w:val="00193518"/>
    <w:rPr>
      <w:rFonts w:ascii="Calibri" w:hAnsi="Calibri"/>
      <w:sz w:val="22"/>
      <w:szCs w:val="22"/>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auto"/>
      </w:tcPr>
    </w:tblStylePr>
    <w:tblStylePr w:type="band1Horz">
      <w:rPr>
        <w:rFonts w:ascii="Arial" w:hAnsi="Arial"/>
        <w:color w:val="404040"/>
        <w:sz w:val="22"/>
      </w:rPr>
      <w:tblPr/>
      <w:tcPr>
        <w:shd w:val="clear" w:color="F2DCDC" w:fill="auto"/>
      </w:tcPr>
    </w:tblStylePr>
  </w:style>
  <w:style w:type="table" w:customStyle="1" w:styleId="GridTable2-Accent3">
    <w:name w:val="Grid Table 2 - Accent 3"/>
    <w:basedOn w:val="a4"/>
    <w:uiPriority w:val="99"/>
    <w:rsid w:val="00193518"/>
    <w:rPr>
      <w:rFonts w:ascii="Calibri" w:hAnsi="Calibri"/>
      <w:sz w:val="22"/>
      <w:szCs w:val="22"/>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auto"/>
      </w:tcPr>
    </w:tblStylePr>
    <w:tblStylePr w:type="band1Horz">
      <w:rPr>
        <w:rFonts w:ascii="Arial" w:hAnsi="Arial"/>
        <w:color w:val="404040"/>
        <w:sz w:val="22"/>
      </w:rPr>
      <w:tblPr/>
      <w:tcPr>
        <w:shd w:val="clear" w:color="EAF1DC" w:fill="auto"/>
      </w:tcPr>
    </w:tblStylePr>
  </w:style>
  <w:style w:type="table" w:customStyle="1" w:styleId="GridTable2-Accent4">
    <w:name w:val="Grid Table 2 - Accent 4"/>
    <w:basedOn w:val="a4"/>
    <w:uiPriority w:val="99"/>
    <w:rsid w:val="00193518"/>
    <w:rPr>
      <w:rFonts w:ascii="Calibri" w:hAnsi="Calibri"/>
      <w:sz w:val="22"/>
      <w:szCs w:val="22"/>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auto"/>
      </w:tcPr>
    </w:tblStylePr>
    <w:tblStylePr w:type="band1Horz">
      <w:rPr>
        <w:rFonts w:ascii="Arial" w:hAnsi="Arial"/>
        <w:color w:val="404040"/>
        <w:sz w:val="22"/>
      </w:rPr>
      <w:tblPr/>
      <w:tcPr>
        <w:shd w:val="clear" w:color="E5DFEC" w:fill="auto"/>
      </w:tcPr>
    </w:tblStylePr>
  </w:style>
  <w:style w:type="table" w:customStyle="1" w:styleId="GridTable2-Accent5">
    <w:name w:val="Grid Table 2 - Accent 5"/>
    <w:basedOn w:val="a4"/>
    <w:uiPriority w:val="99"/>
    <w:rsid w:val="00193518"/>
    <w:rPr>
      <w:rFonts w:ascii="Calibri" w:hAnsi="Calibri"/>
      <w:sz w:val="22"/>
      <w:szCs w:val="22"/>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auto"/>
      </w:tcPr>
    </w:tblStylePr>
    <w:tblStylePr w:type="band1Horz">
      <w:rPr>
        <w:rFonts w:ascii="Arial" w:hAnsi="Arial"/>
        <w:color w:val="404040"/>
        <w:sz w:val="22"/>
      </w:rPr>
      <w:tblPr/>
      <w:tcPr>
        <w:shd w:val="clear" w:color="DAEEF3" w:fill="auto"/>
      </w:tcPr>
    </w:tblStylePr>
  </w:style>
  <w:style w:type="table" w:customStyle="1" w:styleId="GridTable2-Accent6">
    <w:name w:val="Grid Table 2 - Accent 6"/>
    <w:basedOn w:val="a4"/>
    <w:uiPriority w:val="99"/>
    <w:rsid w:val="00193518"/>
    <w:rPr>
      <w:rFonts w:ascii="Calibri" w:hAnsi="Calibri"/>
      <w:sz w:val="22"/>
      <w:szCs w:val="22"/>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auto"/>
      </w:tcPr>
    </w:tblStylePr>
    <w:tblStylePr w:type="band1Horz">
      <w:rPr>
        <w:rFonts w:ascii="Arial" w:hAnsi="Arial"/>
        <w:color w:val="404040"/>
        <w:sz w:val="22"/>
      </w:rPr>
      <w:tblPr/>
      <w:tcPr>
        <w:shd w:val="clear" w:color="FDE9D8" w:fill="auto"/>
      </w:tcPr>
    </w:tblStylePr>
  </w:style>
  <w:style w:type="table" w:customStyle="1" w:styleId="-31">
    <w:name w:val="Таблица-сетка 31"/>
    <w:basedOn w:val="a4"/>
    <w:uiPriority w:val="99"/>
    <w:rsid w:val="00193518"/>
    <w:rPr>
      <w:rFonts w:ascii="Calibri" w:hAnsi="Calibri"/>
      <w:sz w:val="22"/>
      <w:szCs w:val="22"/>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auto"/>
      </w:tcPr>
    </w:tblStylePr>
    <w:tblStylePr w:type="band1Horz">
      <w:rPr>
        <w:rFonts w:ascii="Arial" w:hAnsi="Arial"/>
        <w:color w:val="404040"/>
        <w:sz w:val="22"/>
      </w:rPr>
      <w:tblPr/>
      <w:tcPr>
        <w:shd w:val="clear" w:color="CBCBCB" w:fill="auto"/>
      </w:tcPr>
    </w:tblStylePr>
  </w:style>
  <w:style w:type="table" w:customStyle="1" w:styleId="GridTable3-Accent1">
    <w:name w:val="Grid Table 3 - Accent 1"/>
    <w:basedOn w:val="a4"/>
    <w:uiPriority w:val="99"/>
    <w:rsid w:val="00193518"/>
    <w:rPr>
      <w:rFonts w:ascii="Calibri" w:hAnsi="Calibri"/>
      <w:sz w:val="22"/>
      <w:szCs w:val="22"/>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auto"/>
      </w:tcPr>
    </w:tblStylePr>
    <w:tblStylePr w:type="band1Horz">
      <w:rPr>
        <w:rFonts w:ascii="Arial" w:hAnsi="Arial"/>
        <w:color w:val="404040"/>
        <w:sz w:val="22"/>
      </w:rPr>
      <w:tblPr/>
      <w:tcPr>
        <w:shd w:val="clear" w:color="DAE5F1" w:fill="auto"/>
      </w:tcPr>
    </w:tblStylePr>
  </w:style>
  <w:style w:type="table" w:customStyle="1" w:styleId="GridTable3-Accent2">
    <w:name w:val="Grid Table 3 - Accent 2"/>
    <w:basedOn w:val="a4"/>
    <w:uiPriority w:val="99"/>
    <w:rsid w:val="00193518"/>
    <w:rPr>
      <w:rFonts w:ascii="Calibri" w:hAnsi="Calibri"/>
      <w:sz w:val="22"/>
      <w:szCs w:val="22"/>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auto"/>
      </w:tcPr>
    </w:tblStylePr>
    <w:tblStylePr w:type="band1Horz">
      <w:rPr>
        <w:rFonts w:ascii="Arial" w:hAnsi="Arial"/>
        <w:color w:val="404040"/>
        <w:sz w:val="22"/>
      </w:rPr>
      <w:tblPr/>
      <w:tcPr>
        <w:shd w:val="clear" w:color="F2DCDC" w:fill="auto"/>
      </w:tcPr>
    </w:tblStylePr>
  </w:style>
  <w:style w:type="table" w:customStyle="1" w:styleId="GridTable3-Accent3">
    <w:name w:val="Grid Table 3 - Accent 3"/>
    <w:basedOn w:val="a4"/>
    <w:uiPriority w:val="99"/>
    <w:rsid w:val="00193518"/>
    <w:rPr>
      <w:rFonts w:ascii="Calibri" w:hAnsi="Calibri"/>
      <w:sz w:val="22"/>
      <w:szCs w:val="22"/>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auto"/>
      </w:tcPr>
    </w:tblStylePr>
    <w:tblStylePr w:type="band1Horz">
      <w:rPr>
        <w:rFonts w:ascii="Arial" w:hAnsi="Arial"/>
        <w:color w:val="404040"/>
        <w:sz w:val="22"/>
      </w:rPr>
      <w:tblPr/>
      <w:tcPr>
        <w:shd w:val="clear" w:color="EAF1DC" w:fill="auto"/>
      </w:tcPr>
    </w:tblStylePr>
  </w:style>
  <w:style w:type="table" w:customStyle="1" w:styleId="GridTable3-Accent4">
    <w:name w:val="Grid Table 3 - Accent 4"/>
    <w:basedOn w:val="a4"/>
    <w:uiPriority w:val="99"/>
    <w:rsid w:val="00193518"/>
    <w:rPr>
      <w:rFonts w:ascii="Calibri" w:hAnsi="Calibri"/>
      <w:sz w:val="22"/>
      <w:szCs w:val="22"/>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auto"/>
      </w:tcPr>
    </w:tblStylePr>
    <w:tblStylePr w:type="band1Horz">
      <w:rPr>
        <w:rFonts w:ascii="Arial" w:hAnsi="Arial"/>
        <w:color w:val="404040"/>
        <w:sz w:val="22"/>
      </w:rPr>
      <w:tblPr/>
      <w:tcPr>
        <w:shd w:val="clear" w:color="E5DFEC" w:fill="auto"/>
      </w:tcPr>
    </w:tblStylePr>
  </w:style>
  <w:style w:type="table" w:customStyle="1" w:styleId="GridTable3-Accent5">
    <w:name w:val="Grid Table 3 - Accent 5"/>
    <w:basedOn w:val="a4"/>
    <w:uiPriority w:val="99"/>
    <w:rsid w:val="00193518"/>
    <w:rPr>
      <w:rFonts w:ascii="Calibri" w:hAnsi="Calibri"/>
      <w:sz w:val="22"/>
      <w:szCs w:val="22"/>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auto"/>
      </w:tcPr>
    </w:tblStylePr>
    <w:tblStylePr w:type="band1Horz">
      <w:rPr>
        <w:rFonts w:ascii="Arial" w:hAnsi="Arial"/>
        <w:color w:val="404040"/>
        <w:sz w:val="22"/>
      </w:rPr>
      <w:tblPr/>
      <w:tcPr>
        <w:shd w:val="clear" w:color="DAEEF3" w:fill="auto"/>
      </w:tcPr>
    </w:tblStylePr>
  </w:style>
  <w:style w:type="table" w:customStyle="1" w:styleId="GridTable3-Accent6">
    <w:name w:val="Grid Table 3 - Accent 6"/>
    <w:basedOn w:val="a4"/>
    <w:uiPriority w:val="99"/>
    <w:rsid w:val="00193518"/>
    <w:rPr>
      <w:rFonts w:ascii="Calibri" w:hAnsi="Calibri"/>
      <w:sz w:val="22"/>
      <w:szCs w:val="22"/>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auto"/>
      </w:tcPr>
    </w:tblStylePr>
    <w:tblStylePr w:type="band1Horz">
      <w:rPr>
        <w:rFonts w:ascii="Arial" w:hAnsi="Arial"/>
        <w:color w:val="404040"/>
        <w:sz w:val="22"/>
      </w:rPr>
      <w:tblPr/>
      <w:tcPr>
        <w:shd w:val="clear" w:color="FDE9D8" w:fill="auto"/>
      </w:tcPr>
    </w:tblStylePr>
  </w:style>
  <w:style w:type="table" w:customStyle="1" w:styleId="-41">
    <w:name w:val="Таблица-сетка 41"/>
    <w:basedOn w:val="a4"/>
    <w:uiPriority w:val="59"/>
    <w:rsid w:val="00193518"/>
    <w:rPr>
      <w:rFonts w:ascii="Calibri" w:hAnsi="Calibri"/>
      <w:sz w:val="22"/>
      <w:szCs w:val="22"/>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auto"/>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auto"/>
      </w:tcPr>
    </w:tblStylePr>
    <w:tblStylePr w:type="band1Horz">
      <w:rPr>
        <w:rFonts w:ascii="Arial" w:hAnsi="Arial"/>
        <w:color w:val="404040"/>
        <w:sz w:val="22"/>
      </w:rPr>
      <w:tblPr/>
      <w:tcPr>
        <w:shd w:val="clear" w:color="CBCBCB" w:fill="auto"/>
      </w:tcPr>
    </w:tblStylePr>
  </w:style>
  <w:style w:type="table" w:customStyle="1" w:styleId="GridTable4-Accent1">
    <w:name w:val="Grid Table 4 - Accent 1"/>
    <w:basedOn w:val="a4"/>
    <w:uiPriority w:val="59"/>
    <w:rsid w:val="00193518"/>
    <w:rPr>
      <w:rFonts w:ascii="Calibri" w:hAnsi="Calibri"/>
      <w:sz w:val="22"/>
      <w:szCs w:val="22"/>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auto"/>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auto"/>
      </w:tcPr>
    </w:tblStylePr>
    <w:tblStylePr w:type="band1Horz">
      <w:rPr>
        <w:rFonts w:ascii="Arial" w:hAnsi="Arial"/>
        <w:color w:val="404040"/>
        <w:sz w:val="22"/>
      </w:rPr>
      <w:tblPr/>
      <w:tcPr>
        <w:shd w:val="clear" w:color="DCE6F2" w:fill="auto"/>
      </w:tcPr>
    </w:tblStylePr>
  </w:style>
  <w:style w:type="table" w:customStyle="1" w:styleId="GridTable4-Accent2">
    <w:name w:val="Grid Table 4 - Accent 2"/>
    <w:basedOn w:val="a4"/>
    <w:uiPriority w:val="59"/>
    <w:rsid w:val="00193518"/>
    <w:rPr>
      <w:rFonts w:ascii="Calibri" w:hAnsi="Calibri"/>
      <w:sz w:val="22"/>
      <w:szCs w:val="22"/>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auto"/>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auto"/>
      </w:tcPr>
    </w:tblStylePr>
    <w:tblStylePr w:type="band1Horz">
      <w:rPr>
        <w:rFonts w:ascii="Arial" w:hAnsi="Arial"/>
        <w:color w:val="404040"/>
        <w:sz w:val="22"/>
      </w:rPr>
      <w:tblPr/>
      <w:tcPr>
        <w:shd w:val="clear" w:color="F2DCDC" w:fill="auto"/>
      </w:tcPr>
    </w:tblStylePr>
  </w:style>
  <w:style w:type="table" w:customStyle="1" w:styleId="GridTable4-Accent3">
    <w:name w:val="Grid Table 4 - Accent 3"/>
    <w:basedOn w:val="a4"/>
    <w:uiPriority w:val="59"/>
    <w:rsid w:val="00193518"/>
    <w:rPr>
      <w:rFonts w:ascii="Calibri" w:hAnsi="Calibri"/>
      <w:sz w:val="22"/>
      <w:szCs w:val="22"/>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auto"/>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auto"/>
      </w:tcPr>
    </w:tblStylePr>
    <w:tblStylePr w:type="band1Horz">
      <w:rPr>
        <w:rFonts w:ascii="Arial" w:hAnsi="Arial"/>
        <w:color w:val="404040"/>
        <w:sz w:val="22"/>
      </w:rPr>
      <w:tblPr/>
      <w:tcPr>
        <w:shd w:val="clear" w:color="EAF1DC" w:fill="auto"/>
      </w:tcPr>
    </w:tblStylePr>
  </w:style>
  <w:style w:type="table" w:customStyle="1" w:styleId="GridTable4-Accent4">
    <w:name w:val="Grid Table 4 - Accent 4"/>
    <w:basedOn w:val="a4"/>
    <w:uiPriority w:val="59"/>
    <w:rsid w:val="00193518"/>
    <w:rPr>
      <w:rFonts w:ascii="Calibri" w:hAnsi="Calibri"/>
      <w:sz w:val="22"/>
      <w:szCs w:val="22"/>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auto"/>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auto"/>
      </w:tcPr>
    </w:tblStylePr>
    <w:tblStylePr w:type="band1Horz">
      <w:rPr>
        <w:rFonts w:ascii="Arial" w:hAnsi="Arial"/>
        <w:color w:val="404040"/>
        <w:sz w:val="22"/>
      </w:rPr>
      <w:tblPr/>
      <w:tcPr>
        <w:shd w:val="clear" w:color="E5DFEC" w:fill="auto"/>
      </w:tcPr>
    </w:tblStylePr>
  </w:style>
  <w:style w:type="table" w:customStyle="1" w:styleId="GridTable4-Accent5">
    <w:name w:val="Grid Table 4 - Accent 5"/>
    <w:basedOn w:val="a4"/>
    <w:uiPriority w:val="59"/>
    <w:rsid w:val="00193518"/>
    <w:rPr>
      <w:rFonts w:ascii="Calibri" w:hAnsi="Calibri"/>
      <w:sz w:val="22"/>
      <w:szCs w:val="22"/>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auto"/>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auto"/>
      </w:tcPr>
    </w:tblStylePr>
    <w:tblStylePr w:type="band1Horz">
      <w:rPr>
        <w:rFonts w:ascii="Arial" w:hAnsi="Arial"/>
        <w:color w:val="404040"/>
        <w:sz w:val="22"/>
      </w:rPr>
      <w:tblPr/>
      <w:tcPr>
        <w:shd w:val="clear" w:color="DAEEF3" w:fill="auto"/>
      </w:tcPr>
    </w:tblStylePr>
  </w:style>
  <w:style w:type="table" w:customStyle="1" w:styleId="GridTable4-Accent6">
    <w:name w:val="Grid Table 4 - Accent 6"/>
    <w:basedOn w:val="a4"/>
    <w:uiPriority w:val="59"/>
    <w:rsid w:val="00193518"/>
    <w:rPr>
      <w:rFonts w:ascii="Calibri" w:hAnsi="Calibri"/>
      <w:sz w:val="22"/>
      <w:szCs w:val="22"/>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auto"/>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auto"/>
      </w:tcPr>
    </w:tblStylePr>
    <w:tblStylePr w:type="band1Horz">
      <w:rPr>
        <w:rFonts w:ascii="Arial" w:hAnsi="Arial"/>
        <w:color w:val="404040"/>
        <w:sz w:val="22"/>
      </w:rPr>
      <w:tblPr/>
      <w:tcPr>
        <w:shd w:val="clear" w:color="FDE9D8" w:fill="auto"/>
      </w:tcPr>
    </w:tblStylePr>
  </w:style>
  <w:style w:type="table" w:customStyle="1" w:styleId="-51">
    <w:name w:val="Таблица-сетка 5 темная1"/>
    <w:basedOn w:val="a4"/>
    <w:uiPriority w:val="99"/>
    <w:rsid w:val="00193518"/>
    <w:rPr>
      <w:rFonts w:ascii="Calibri" w:hAnsi="Calibr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auto"/>
    </w:tblPr>
    <w:tblStylePr w:type="firstRow">
      <w:rPr>
        <w:rFonts w:ascii="Arial" w:hAnsi="Arial"/>
        <w:b/>
        <w:color w:val="FFFFFF"/>
        <w:sz w:val="22"/>
      </w:rPr>
      <w:tblPr/>
      <w:tcPr>
        <w:shd w:val="clear" w:color="000000" w:fill="auto"/>
      </w:tcPr>
    </w:tblStylePr>
    <w:tblStylePr w:type="lastRow">
      <w:rPr>
        <w:rFonts w:ascii="Arial" w:hAnsi="Arial"/>
        <w:b/>
        <w:color w:val="FFFFFF"/>
        <w:sz w:val="22"/>
      </w:rPr>
      <w:tblPr/>
      <w:tcPr>
        <w:tcBorders>
          <w:top w:val="single" w:sz="4" w:space="0" w:color="FFFFFF"/>
        </w:tcBorders>
        <w:shd w:val="clear" w:color="000000" w:fill="auto"/>
      </w:tcPr>
    </w:tblStylePr>
    <w:tblStylePr w:type="firstCol">
      <w:rPr>
        <w:rFonts w:ascii="Arial" w:hAnsi="Arial"/>
        <w:b/>
        <w:color w:val="FFFFFF"/>
        <w:sz w:val="22"/>
      </w:rPr>
      <w:tblPr/>
      <w:tcPr>
        <w:shd w:val="clear" w:color="000000" w:fill="auto"/>
      </w:tcPr>
    </w:tblStylePr>
    <w:tblStylePr w:type="lastCol">
      <w:rPr>
        <w:rFonts w:ascii="Arial" w:hAnsi="Arial"/>
        <w:b/>
        <w:color w:val="FFFFFF"/>
        <w:sz w:val="22"/>
      </w:rPr>
      <w:tblPr/>
      <w:tcPr>
        <w:shd w:val="clear" w:color="000000" w:fill="auto"/>
      </w:tcPr>
    </w:tblStylePr>
    <w:tblStylePr w:type="band1Vert">
      <w:tblPr/>
      <w:tcPr>
        <w:shd w:val="clear" w:color="8A8A8A" w:fill="auto"/>
      </w:tcPr>
    </w:tblStylePr>
    <w:tblStylePr w:type="band1Horz">
      <w:tblPr/>
      <w:tcPr>
        <w:shd w:val="clear" w:color="8A8A8A" w:fill="auto"/>
      </w:tcPr>
    </w:tblStylePr>
  </w:style>
  <w:style w:type="table" w:customStyle="1" w:styleId="GridTable5Dark-Accent1">
    <w:name w:val="Grid Table 5 Dark- Accent 1"/>
    <w:basedOn w:val="a4"/>
    <w:uiPriority w:val="99"/>
    <w:rsid w:val="00193518"/>
    <w:rPr>
      <w:rFonts w:ascii="Calibri" w:hAnsi="Calibr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auto"/>
    </w:tblPr>
    <w:tblStylePr w:type="firstRow">
      <w:rPr>
        <w:rFonts w:ascii="Arial" w:hAnsi="Arial"/>
        <w:b/>
        <w:color w:val="FFFFFF"/>
        <w:sz w:val="22"/>
      </w:rPr>
      <w:tblPr/>
      <w:tcPr>
        <w:shd w:val="clear" w:color="4F81BD" w:fill="auto"/>
      </w:tcPr>
    </w:tblStylePr>
    <w:tblStylePr w:type="lastRow">
      <w:rPr>
        <w:rFonts w:ascii="Arial" w:hAnsi="Arial"/>
        <w:b/>
        <w:color w:val="FFFFFF"/>
        <w:sz w:val="22"/>
      </w:rPr>
      <w:tblPr/>
      <w:tcPr>
        <w:tcBorders>
          <w:top w:val="single" w:sz="4" w:space="0" w:color="FFFFFF"/>
        </w:tcBorders>
        <w:shd w:val="clear" w:color="4F81BD" w:fill="auto"/>
      </w:tcPr>
    </w:tblStylePr>
    <w:tblStylePr w:type="firstCol">
      <w:rPr>
        <w:rFonts w:ascii="Arial" w:hAnsi="Arial"/>
        <w:b/>
        <w:color w:val="FFFFFF"/>
        <w:sz w:val="22"/>
      </w:rPr>
      <w:tblPr/>
      <w:tcPr>
        <w:shd w:val="clear" w:color="4F81BD" w:fill="auto"/>
      </w:tcPr>
    </w:tblStylePr>
    <w:tblStylePr w:type="lastCol">
      <w:rPr>
        <w:rFonts w:ascii="Arial" w:hAnsi="Arial"/>
        <w:b/>
        <w:color w:val="FFFFFF"/>
        <w:sz w:val="22"/>
      </w:rPr>
      <w:tblPr/>
      <w:tcPr>
        <w:shd w:val="clear" w:color="4F81BD" w:fill="auto"/>
      </w:tcPr>
    </w:tblStylePr>
    <w:tblStylePr w:type="band1Vert">
      <w:tblPr/>
      <w:tcPr>
        <w:shd w:val="clear" w:color="AEC4E0" w:fill="auto"/>
      </w:tcPr>
    </w:tblStylePr>
    <w:tblStylePr w:type="band1Horz">
      <w:tblPr/>
      <w:tcPr>
        <w:shd w:val="clear" w:color="AEC4E0" w:fill="auto"/>
      </w:tcPr>
    </w:tblStylePr>
  </w:style>
  <w:style w:type="table" w:customStyle="1" w:styleId="GridTable5Dark-Accent2">
    <w:name w:val="Grid Table 5 Dark - Accent 2"/>
    <w:basedOn w:val="a4"/>
    <w:uiPriority w:val="99"/>
    <w:rsid w:val="00193518"/>
    <w:rPr>
      <w:rFonts w:ascii="Calibri" w:hAnsi="Calibr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auto"/>
    </w:tblPr>
    <w:tblStylePr w:type="firstRow">
      <w:rPr>
        <w:rFonts w:ascii="Arial" w:hAnsi="Arial"/>
        <w:b/>
        <w:color w:val="FFFFFF"/>
        <w:sz w:val="22"/>
      </w:rPr>
      <w:tblPr/>
      <w:tcPr>
        <w:shd w:val="clear" w:color="C0504D" w:fill="auto"/>
      </w:tcPr>
    </w:tblStylePr>
    <w:tblStylePr w:type="lastRow">
      <w:rPr>
        <w:rFonts w:ascii="Arial" w:hAnsi="Arial"/>
        <w:b/>
        <w:color w:val="FFFFFF"/>
        <w:sz w:val="22"/>
      </w:rPr>
      <w:tblPr/>
      <w:tcPr>
        <w:tcBorders>
          <w:top w:val="single" w:sz="4" w:space="0" w:color="FFFFFF"/>
        </w:tcBorders>
        <w:shd w:val="clear" w:color="C0504D" w:fill="auto"/>
      </w:tcPr>
    </w:tblStylePr>
    <w:tblStylePr w:type="firstCol">
      <w:rPr>
        <w:rFonts w:ascii="Arial" w:hAnsi="Arial"/>
        <w:b/>
        <w:color w:val="FFFFFF"/>
        <w:sz w:val="22"/>
      </w:rPr>
      <w:tblPr/>
      <w:tcPr>
        <w:shd w:val="clear" w:color="C0504D" w:fill="auto"/>
      </w:tcPr>
    </w:tblStylePr>
    <w:tblStylePr w:type="lastCol">
      <w:rPr>
        <w:rFonts w:ascii="Arial" w:hAnsi="Arial"/>
        <w:b/>
        <w:color w:val="FFFFFF"/>
        <w:sz w:val="22"/>
      </w:rPr>
      <w:tblPr/>
      <w:tcPr>
        <w:shd w:val="clear" w:color="C0504D" w:fill="auto"/>
      </w:tcPr>
    </w:tblStylePr>
    <w:tblStylePr w:type="band1Vert">
      <w:tblPr/>
      <w:tcPr>
        <w:shd w:val="clear" w:color="E2AEAD" w:fill="auto"/>
      </w:tcPr>
    </w:tblStylePr>
    <w:tblStylePr w:type="band1Horz">
      <w:tblPr/>
      <w:tcPr>
        <w:shd w:val="clear" w:color="E2AEAD" w:fill="auto"/>
      </w:tcPr>
    </w:tblStylePr>
  </w:style>
  <w:style w:type="table" w:customStyle="1" w:styleId="GridTable5Dark-Accent3">
    <w:name w:val="Grid Table 5 Dark - Accent 3"/>
    <w:basedOn w:val="a4"/>
    <w:uiPriority w:val="99"/>
    <w:rsid w:val="00193518"/>
    <w:rPr>
      <w:rFonts w:ascii="Calibri" w:hAnsi="Calibr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auto"/>
    </w:tblPr>
    <w:tblStylePr w:type="firstRow">
      <w:rPr>
        <w:rFonts w:ascii="Arial" w:hAnsi="Arial"/>
        <w:b/>
        <w:color w:val="FFFFFF"/>
        <w:sz w:val="22"/>
      </w:rPr>
      <w:tblPr/>
      <w:tcPr>
        <w:shd w:val="clear" w:color="9BBB59" w:fill="auto"/>
      </w:tcPr>
    </w:tblStylePr>
    <w:tblStylePr w:type="lastRow">
      <w:rPr>
        <w:rFonts w:ascii="Arial" w:hAnsi="Arial"/>
        <w:b/>
        <w:color w:val="FFFFFF"/>
        <w:sz w:val="22"/>
      </w:rPr>
      <w:tblPr/>
      <w:tcPr>
        <w:tcBorders>
          <w:top w:val="single" w:sz="4" w:space="0" w:color="FFFFFF"/>
        </w:tcBorders>
        <w:shd w:val="clear" w:color="9BBB59" w:fill="auto"/>
      </w:tcPr>
    </w:tblStylePr>
    <w:tblStylePr w:type="firstCol">
      <w:rPr>
        <w:rFonts w:ascii="Arial" w:hAnsi="Arial"/>
        <w:b/>
        <w:color w:val="FFFFFF"/>
        <w:sz w:val="22"/>
      </w:rPr>
      <w:tblPr/>
      <w:tcPr>
        <w:shd w:val="clear" w:color="9BBB59" w:fill="auto"/>
      </w:tcPr>
    </w:tblStylePr>
    <w:tblStylePr w:type="lastCol">
      <w:rPr>
        <w:rFonts w:ascii="Arial" w:hAnsi="Arial"/>
        <w:b/>
        <w:color w:val="FFFFFF"/>
        <w:sz w:val="22"/>
      </w:rPr>
      <w:tblPr/>
      <w:tcPr>
        <w:shd w:val="clear" w:color="9BBB59" w:fill="auto"/>
      </w:tcPr>
    </w:tblStylePr>
    <w:tblStylePr w:type="band1Vert">
      <w:tblPr/>
      <w:tcPr>
        <w:shd w:val="clear" w:color="D0DFB2" w:fill="auto"/>
      </w:tcPr>
    </w:tblStylePr>
    <w:tblStylePr w:type="band1Horz">
      <w:tblPr/>
      <w:tcPr>
        <w:shd w:val="clear" w:color="D0DFB2" w:fill="auto"/>
      </w:tcPr>
    </w:tblStylePr>
  </w:style>
  <w:style w:type="table" w:customStyle="1" w:styleId="GridTable5Dark-Accent4">
    <w:name w:val="Grid Table 5 Dark- Accent 4"/>
    <w:basedOn w:val="a4"/>
    <w:uiPriority w:val="99"/>
    <w:rsid w:val="00193518"/>
    <w:rPr>
      <w:rFonts w:ascii="Calibri" w:hAnsi="Calibr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auto"/>
    </w:tblPr>
    <w:tblStylePr w:type="firstRow">
      <w:rPr>
        <w:rFonts w:ascii="Arial" w:hAnsi="Arial"/>
        <w:b/>
        <w:color w:val="FFFFFF"/>
        <w:sz w:val="22"/>
      </w:rPr>
      <w:tblPr/>
      <w:tcPr>
        <w:shd w:val="clear" w:color="8064A2" w:fill="auto"/>
      </w:tcPr>
    </w:tblStylePr>
    <w:tblStylePr w:type="lastRow">
      <w:rPr>
        <w:rFonts w:ascii="Arial" w:hAnsi="Arial"/>
        <w:b/>
        <w:color w:val="FFFFFF"/>
        <w:sz w:val="22"/>
      </w:rPr>
      <w:tblPr/>
      <w:tcPr>
        <w:tcBorders>
          <w:top w:val="single" w:sz="4" w:space="0" w:color="FFFFFF"/>
        </w:tcBorders>
        <w:shd w:val="clear" w:color="8064A2" w:fill="auto"/>
      </w:tcPr>
    </w:tblStylePr>
    <w:tblStylePr w:type="firstCol">
      <w:rPr>
        <w:rFonts w:ascii="Arial" w:hAnsi="Arial"/>
        <w:b/>
        <w:color w:val="FFFFFF"/>
        <w:sz w:val="22"/>
      </w:rPr>
      <w:tblPr/>
      <w:tcPr>
        <w:shd w:val="clear" w:color="8064A2" w:fill="auto"/>
      </w:tcPr>
    </w:tblStylePr>
    <w:tblStylePr w:type="lastCol">
      <w:rPr>
        <w:rFonts w:ascii="Arial" w:hAnsi="Arial"/>
        <w:b/>
        <w:color w:val="FFFFFF"/>
        <w:sz w:val="22"/>
      </w:rPr>
      <w:tblPr/>
      <w:tcPr>
        <w:shd w:val="clear" w:color="8064A2" w:fill="auto"/>
      </w:tcPr>
    </w:tblStylePr>
    <w:tblStylePr w:type="band1Vert">
      <w:tblPr/>
      <w:tcPr>
        <w:shd w:val="clear" w:color="C4B7D4" w:fill="auto"/>
      </w:tcPr>
    </w:tblStylePr>
    <w:tblStylePr w:type="band1Horz">
      <w:tblPr/>
      <w:tcPr>
        <w:shd w:val="clear" w:color="C4B7D4" w:fill="auto"/>
      </w:tcPr>
    </w:tblStylePr>
  </w:style>
  <w:style w:type="table" w:customStyle="1" w:styleId="GridTable5Dark-Accent5">
    <w:name w:val="Grid Table 5 Dark - Accent 5"/>
    <w:basedOn w:val="a4"/>
    <w:uiPriority w:val="99"/>
    <w:rsid w:val="00193518"/>
    <w:rPr>
      <w:rFonts w:ascii="Calibri" w:hAnsi="Calibr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auto"/>
    </w:tblPr>
    <w:tblStylePr w:type="firstRow">
      <w:rPr>
        <w:rFonts w:ascii="Arial" w:hAnsi="Arial"/>
        <w:b/>
        <w:color w:val="FFFFFF"/>
        <w:sz w:val="22"/>
      </w:rPr>
      <w:tblPr/>
      <w:tcPr>
        <w:shd w:val="clear" w:color="4BACC6" w:fill="auto"/>
      </w:tcPr>
    </w:tblStylePr>
    <w:tblStylePr w:type="lastRow">
      <w:rPr>
        <w:rFonts w:ascii="Arial" w:hAnsi="Arial"/>
        <w:b/>
        <w:color w:val="FFFFFF"/>
        <w:sz w:val="22"/>
      </w:rPr>
      <w:tblPr/>
      <w:tcPr>
        <w:tcBorders>
          <w:top w:val="single" w:sz="4" w:space="0" w:color="FFFFFF"/>
        </w:tcBorders>
        <w:shd w:val="clear" w:color="4BACC6" w:fill="auto"/>
      </w:tcPr>
    </w:tblStylePr>
    <w:tblStylePr w:type="firstCol">
      <w:rPr>
        <w:rFonts w:ascii="Arial" w:hAnsi="Arial"/>
        <w:b/>
        <w:color w:val="FFFFFF"/>
        <w:sz w:val="22"/>
      </w:rPr>
      <w:tblPr/>
      <w:tcPr>
        <w:shd w:val="clear" w:color="4BACC6" w:fill="auto"/>
      </w:tcPr>
    </w:tblStylePr>
    <w:tblStylePr w:type="lastCol">
      <w:rPr>
        <w:rFonts w:ascii="Arial" w:hAnsi="Arial"/>
        <w:b/>
        <w:color w:val="FFFFFF"/>
        <w:sz w:val="22"/>
      </w:rPr>
      <w:tblPr/>
      <w:tcPr>
        <w:shd w:val="clear" w:color="4BACC6" w:fill="auto"/>
      </w:tcPr>
    </w:tblStylePr>
    <w:tblStylePr w:type="band1Vert">
      <w:tblPr/>
      <w:tcPr>
        <w:shd w:val="clear" w:color="ACD8E4" w:fill="auto"/>
      </w:tcPr>
    </w:tblStylePr>
    <w:tblStylePr w:type="band1Horz">
      <w:tblPr/>
      <w:tcPr>
        <w:shd w:val="clear" w:color="ACD8E4" w:fill="auto"/>
      </w:tcPr>
    </w:tblStylePr>
  </w:style>
  <w:style w:type="table" w:customStyle="1" w:styleId="GridTable5Dark-Accent6">
    <w:name w:val="Grid Table 5 Dark - Accent 6"/>
    <w:basedOn w:val="a4"/>
    <w:uiPriority w:val="99"/>
    <w:rsid w:val="00193518"/>
    <w:rPr>
      <w:rFonts w:ascii="Calibri" w:hAnsi="Calibr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auto"/>
    </w:tblPr>
    <w:tblStylePr w:type="firstRow">
      <w:rPr>
        <w:rFonts w:ascii="Arial" w:hAnsi="Arial"/>
        <w:b/>
        <w:color w:val="FFFFFF"/>
        <w:sz w:val="22"/>
      </w:rPr>
      <w:tblPr/>
      <w:tcPr>
        <w:shd w:val="clear" w:color="F79646" w:fill="auto"/>
      </w:tcPr>
    </w:tblStylePr>
    <w:tblStylePr w:type="lastRow">
      <w:rPr>
        <w:rFonts w:ascii="Arial" w:hAnsi="Arial"/>
        <w:b/>
        <w:color w:val="FFFFFF"/>
        <w:sz w:val="22"/>
      </w:rPr>
      <w:tblPr/>
      <w:tcPr>
        <w:tcBorders>
          <w:top w:val="single" w:sz="4" w:space="0" w:color="FFFFFF"/>
        </w:tcBorders>
        <w:shd w:val="clear" w:color="F79646" w:fill="auto"/>
      </w:tcPr>
    </w:tblStylePr>
    <w:tblStylePr w:type="firstCol">
      <w:rPr>
        <w:rFonts w:ascii="Arial" w:hAnsi="Arial"/>
        <w:b/>
        <w:color w:val="FFFFFF"/>
        <w:sz w:val="22"/>
      </w:rPr>
      <w:tblPr/>
      <w:tcPr>
        <w:shd w:val="clear" w:color="F79646" w:fill="auto"/>
      </w:tcPr>
    </w:tblStylePr>
    <w:tblStylePr w:type="lastCol">
      <w:rPr>
        <w:rFonts w:ascii="Arial" w:hAnsi="Arial"/>
        <w:b/>
        <w:color w:val="FFFFFF"/>
        <w:sz w:val="22"/>
      </w:rPr>
      <w:tblPr/>
      <w:tcPr>
        <w:shd w:val="clear" w:color="F79646" w:fill="auto"/>
      </w:tcPr>
    </w:tblStylePr>
    <w:tblStylePr w:type="band1Vert">
      <w:tblPr/>
      <w:tcPr>
        <w:shd w:val="clear" w:color="FBCEAA" w:fill="auto"/>
      </w:tcPr>
    </w:tblStylePr>
    <w:tblStylePr w:type="band1Horz">
      <w:tblPr/>
      <w:tcPr>
        <w:shd w:val="clear" w:color="FBCEAA" w:fill="auto"/>
      </w:tcPr>
    </w:tblStylePr>
  </w:style>
  <w:style w:type="table" w:customStyle="1" w:styleId="-61">
    <w:name w:val="Таблица-сетка 6 цветная1"/>
    <w:basedOn w:val="a4"/>
    <w:uiPriority w:val="99"/>
    <w:rsid w:val="00193518"/>
    <w:rPr>
      <w:rFonts w:ascii="Calibri" w:hAnsi="Calibri"/>
      <w:sz w:val="22"/>
      <w:szCs w:val="22"/>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auto"/>
      </w:tcPr>
    </w:tblStylePr>
    <w:tblStylePr w:type="band1Horz">
      <w:rPr>
        <w:rFonts w:ascii="Arial" w:hAnsi="Arial"/>
        <w:color w:val="7F7F7F"/>
        <w:sz w:val="22"/>
      </w:rPr>
      <w:tblPr/>
      <w:tcPr>
        <w:shd w:val="clear" w:color="CBCBCB" w:fill="auto"/>
      </w:tcPr>
    </w:tblStylePr>
    <w:tblStylePr w:type="band2Horz">
      <w:rPr>
        <w:rFonts w:ascii="Arial" w:hAnsi="Arial"/>
        <w:color w:val="7F7F7F"/>
        <w:sz w:val="22"/>
      </w:rPr>
    </w:tblStylePr>
  </w:style>
  <w:style w:type="table" w:customStyle="1" w:styleId="GridTable6Colorful-Accent1">
    <w:name w:val="Grid Table 6 Colorful - Accent 1"/>
    <w:basedOn w:val="a4"/>
    <w:uiPriority w:val="99"/>
    <w:rsid w:val="00193518"/>
    <w:rPr>
      <w:rFonts w:ascii="Calibri" w:hAnsi="Calibri"/>
      <w:sz w:val="22"/>
      <w:szCs w:val="22"/>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auto"/>
      </w:tcPr>
    </w:tblStylePr>
    <w:tblStylePr w:type="band1Horz">
      <w:rPr>
        <w:rFonts w:ascii="Arial" w:hAnsi="Arial"/>
        <w:color w:val="A6BFDD"/>
        <w:sz w:val="22"/>
      </w:rPr>
      <w:tblPr/>
      <w:tcPr>
        <w:shd w:val="clear" w:color="DAE5F1" w:fill="auto"/>
      </w:tcPr>
    </w:tblStylePr>
    <w:tblStylePr w:type="band2Horz">
      <w:rPr>
        <w:rFonts w:ascii="Arial" w:hAnsi="Arial"/>
        <w:color w:val="A6BFDD"/>
        <w:sz w:val="22"/>
      </w:rPr>
    </w:tblStylePr>
  </w:style>
  <w:style w:type="table" w:customStyle="1" w:styleId="GridTable6Colorful-Accent2">
    <w:name w:val="Grid Table 6 Colorful - Accent 2"/>
    <w:basedOn w:val="a4"/>
    <w:uiPriority w:val="99"/>
    <w:rsid w:val="00193518"/>
    <w:rPr>
      <w:rFonts w:ascii="Calibri" w:hAnsi="Calibri"/>
      <w:sz w:val="22"/>
      <w:szCs w:val="22"/>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auto"/>
      </w:tcPr>
    </w:tblStylePr>
    <w:tblStylePr w:type="band1Horz">
      <w:rPr>
        <w:rFonts w:ascii="Arial" w:hAnsi="Arial"/>
        <w:color w:val="D99695"/>
        <w:sz w:val="22"/>
      </w:rPr>
      <w:tblPr/>
      <w:tcPr>
        <w:shd w:val="clear" w:color="F2DCDC" w:fill="auto"/>
      </w:tcPr>
    </w:tblStylePr>
    <w:tblStylePr w:type="band2Horz">
      <w:rPr>
        <w:rFonts w:ascii="Arial" w:hAnsi="Arial"/>
        <w:color w:val="D99695"/>
        <w:sz w:val="22"/>
      </w:rPr>
    </w:tblStylePr>
  </w:style>
  <w:style w:type="table" w:customStyle="1" w:styleId="GridTable6Colorful-Accent3">
    <w:name w:val="Grid Table 6 Colorful - Accent 3"/>
    <w:basedOn w:val="a4"/>
    <w:uiPriority w:val="99"/>
    <w:rsid w:val="00193518"/>
    <w:rPr>
      <w:rFonts w:ascii="Calibri" w:hAnsi="Calibri"/>
      <w:sz w:val="22"/>
      <w:szCs w:val="22"/>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auto"/>
      </w:tcPr>
    </w:tblStylePr>
    <w:tblStylePr w:type="band1Horz">
      <w:rPr>
        <w:rFonts w:ascii="Arial" w:hAnsi="Arial"/>
        <w:color w:val="9ABB59"/>
        <w:sz w:val="22"/>
      </w:rPr>
      <w:tblPr/>
      <w:tcPr>
        <w:shd w:val="clear" w:color="EAF1DC" w:fill="auto"/>
      </w:tcPr>
    </w:tblStylePr>
    <w:tblStylePr w:type="band2Horz">
      <w:rPr>
        <w:rFonts w:ascii="Arial" w:hAnsi="Arial"/>
        <w:color w:val="9ABB59"/>
        <w:sz w:val="22"/>
      </w:rPr>
    </w:tblStylePr>
  </w:style>
  <w:style w:type="table" w:customStyle="1" w:styleId="GridTable6Colorful-Accent4">
    <w:name w:val="Grid Table 6 Colorful - Accent 4"/>
    <w:basedOn w:val="a4"/>
    <w:uiPriority w:val="99"/>
    <w:rsid w:val="00193518"/>
    <w:rPr>
      <w:rFonts w:ascii="Calibri" w:hAnsi="Calibri"/>
      <w:sz w:val="22"/>
      <w:szCs w:val="22"/>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auto"/>
      </w:tcPr>
    </w:tblStylePr>
    <w:tblStylePr w:type="band1Horz">
      <w:rPr>
        <w:rFonts w:ascii="Arial" w:hAnsi="Arial"/>
        <w:color w:val="B2A1C6"/>
        <w:sz w:val="22"/>
      </w:rPr>
      <w:tblPr/>
      <w:tcPr>
        <w:shd w:val="clear" w:color="E5DFEC" w:fill="auto"/>
      </w:tcPr>
    </w:tblStylePr>
    <w:tblStylePr w:type="band2Horz">
      <w:rPr>
        <w:rFonts w:ascii="Arial" w:hAnsi="Arial"/>
        <w:color w:val="B2A1C6"/>
        <w:sz w:val="22"/>
      </w:rPr>
    </w:tblStylePr>
  </w:style>
  <w:style w:type="table" w:customStyle="1" w:styleId="GridTable6Colorful-Accent5">
    <w:name w:val="Grid Table 6 Colorful - Accent 5"/>
    <w:basedOn w:val="a4"/>
    <w:uiPriority w:val="99"/>
    <w:rsid w:val="00193518"/>
    <w:rPr>
      <w:rFonts w:ascii="Calibri" w:hAnsi="Calibri"/>
      <w:sz w:val="22"/>
      <w:szCs w:val="22"/>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auto"/>
      </w:tcPr>
    </w:tblStylePr>
    <w:tblStylePr w:type="band1Horz">
      <w:rPr>
        <w:rFonts w:ascii="Arial" w:hAnsi="Arial"/>
        <w:color w:val="266779"/>
        <w:sz w:val="22"/>
      </w:rPr>
      <w:tblPr/>
      <w:tcPr>
        <w:shd w:val="clear" w:color="DAEEF3" w:fill="auto"/>
      </w:tcPr>
    </w:tblStylePr>
    <w:tblStylePr w:type="band2Horz">
      <w:rPr>
        <w:rFonts w:ascii="Arial" w:hAnsi="Arial"/>
        <w:color w:val="266779"/>
        <w:sz w:val="22"/>
      </w:rPr>
    </w:tblStylePr>
  </w:style>
  <w:style w:type="table" w:customStyle="1" w:styleId="GridTable6Colorful-Accent6">
    <w:name w:val="Grid Table 6 Colorful - Accent 6"/>
    <w:basedOn w:val="a4"/>
    <w:uiPriority w:val="99"/>
    <w:rsid w:val="00193518"/>
    <w:rPr>
      <w:rFonts w:ascii="Calibri" w:hAnsi="Calibri"/>
      <w:sz w:val="22"/>
      <w:szCs w:val="22"/>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auto"/>
      </w:tcPr>
    </w:tblStylePr>
    <w:tblStylePr w:type="band1Horz">
      <w:rPr>
        <w:rFonts w:ascii="Arial" w:hAnsi="Arial"/>
        <w:color w:val="266779"/>
        <w:sz w:val="22"/>
      </w:rPr>
      <w:tblPr/>
      <w:tcPr>
        <w:shd w:val="clear" w:color="FDE9D8" w:fill="auto"/>
      </w:tcPr>
    </w:tblStylePr>
    <w:tblStylePr w:type="band2Horz">
      <w:rPr>
        <w:rFonts w:ascii="Arial" w:hAnsi="Arial"/>
        <w:color w:val="266779"/>
        <w:sz w:val="22"/>
      </w:rPr>
    </w:tblStylePr>
  </w:style>
  <w:style w:type="table" w:customStyle="1" w:styleId="-71">
    <w:name w:val="Таблица-сетка 7 цветная1"/>
    <w:basedOn w:val="a4"/>
    <w:uiPriority w:val="99"/>
    <w:rsid w:val="00193518"/>
    <w:rPr>
      <w:rFonts w:ascii="Calibri" w:hAnsi="Calibri"/>
      <w:sz w:val="22"/>
      <w:szCs w:val="22"/>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FFFFFF" w:fill="auto"/>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F2F2F2" w:fill="auto"/>
      </w:tcPr>
    </w:tblStylePr>
    <w:tblStylePr w:type="band1Horz">
      <w:rPr>
        <w:rFonts w:ascii="Arial" w:hAnsi="Arial"/>
        <w:color w:val="7F7F7F"/>
        <w:sz w:val="22"/>
      </w:rPr>
      <w:tblPr/>
      <w:tcPr>
        <w:shd w:val="clear" w:color="F2F2F2" w:fill="auto"/>
      </w:tcPr>
    </w:tblStylePr>
    <w:tblStylePr w:type="band2Horz">
      <w:rPr>
        <w:rFonts w:ascii="Arial" w:hAnsi="Arial"/>
        <w:color w:val="7F7F7F"/>
        <w:sz w:val="22"/>
      </w:rPr>
    </w:tblStylePr>
  </w:style>
  <w:style w:type="table" w:customStyle="1" w:styleId="GridTable7Colorful-Accent1">
    <w:name w:val="Grid Table 7 Colorful - Accent 1"/>
    <w:basedOn w:val="a4"/>
    <w:uiPriority w:val="99"/>
    <w:rsid w:val="00193518"/>
    <w:rPr>
      <w:rFonts w:ascii="Calibri" w:hAnsi="Calibri"/>
      <w:sz w:val="22"/>
      <w:szCs w:val="22"/>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4" w:space="0" w:color="000000"/>
          <w:left w:val="none" w:sz="4" w:space="0" w:color="000000"/>
          <w:bottom w:val="single" w:sz="4" w:space="0" w:color="A6BFDD"/>
          <w:right w:val="none" w:sz="4" w:space="0" w:color="000000"/>
        </w:tcBorders>
        <w:shd w:val="clear" w:color="FFFFFF" w:fill="auto"/>
      </w:tcPr>
    </w:tblStylePr>
    <w:tblStylePr w:type="lastRow">
      <w:rPr>
        <w:rFonts w:ascii="Arial" w:hAnsi="Arial"/>
        <w:b/>
        <w:color w:val="A6BFDD"/>
        <w:sz w:val="22"/>
      </w:rPr>
      <w:tblPr/>
      <w:tcPr>
        <w:tcBorders>
          <w:top w:val="single" w:sz="4" w:space="0" w:color="A6BFDD"/>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A6BFDD"/>
        <w:sz w:val="22"/>
      </w:rPr>
      <w:tblPr/>
      <w:tcPr>
        <w:tcBorders>
          <w:top w:val="none" w:sz="4" w:space="0" w:color="000000"/>
          <w:left w:val="none" w:sz="4" w:space="0" w:color="000000"/>
          <w:bottom w:val="none" w:sz="4" w:space="0" w:color="000000"/>
          <w:right w:val="single" w:sz="4" w:space="0" w:color="A6BFDD"/>
        </w:tcBorders>
        <w:shd w:val="clear" w:color="FFFFFF" w:fill="auto"/>
      </w:tcPr>
    </w:tblStylePr>
    <w:tblStylePr w:type="lastCol">
      <w:rPr>
        <w:rFonts w:ascii="Arial" w:hAnsi="Arial"/>
        <w:i/>
        <w:color w:val="A6BFDD"/>
        <w:sz w:val="22"/>
      </w:rPr>
      <w:tblPr/>
      <w:tcPr>
        <w:tcBorders>
          <w:top w:val="none" w:sz="4" w:space="0" w:color="000000"/>
          <w:left w:val="single" w:sz="4" w:space="0" w:color="A6BFDD"/>
          <w:bottom w:val="none" w:sz="4" w:space="0" w:color="000000"/>
          <w:right w:val="none" w:sz="4" w:space="0" w:color="000000"/>
        </w:tcBorders>
        <w:shd w:val="clear" w:color="FFFFFF" w:fill="auto"/>
      </w:tcPr>
    </w:tblStylePr>
    <w:tblStylePr w:type="band1Vert">
      <w:tblPr/>
      <w:tcPr>
        <w:shd w:val="clear" w:color="DAE5F1" w:fill="auto"/>
      </w:tcPr>
    </w:tblStylePr>
    <w:tblStylePr w:type="band1Horz">
      <w:rPr>
        <w:rFonts w:ascii="Arial" w:hAnsi="Arial"/>
        <w:color w:val="A6BFDD"/>
        <w:sz w:val="22"/>
      </w:rPr>
      <w:tblPr/>
      <w:tcPr>
        <w:shd w:val="clear" w:color="DAE5F1" w:fill="auto"/>
      </w:tcPr>
    </w:tblStylePr>
    <w:tblStylePr w:type="band2Horz">
      <w:rPr>
        <w:rFonts w:ascii="Arial" w:hAnsi="Arial"/>
        <w:color w:val="A6BFDD"/>
        <w:sz w:val="22"/>
      </w:rPr>
    </w:tblStylePr>
  </w:style>
  <w:style w:type="table" w:customStyle="1" w:styleId="GridTable7Colorful-Accent2">
    <w:name w:val="Grid Table 7 Colorful - Accent 2"/>
    <w:basedOn w:val="a4"/>
    <w:uiPriority w:val="99"/>
    <w:rsid w:val="00193518"/>
    <w:rPr>
      <w:rFonts w:ascii="Calibri" w:hAnsi="Calibri"/>
      <w:sz w:val="22"/>
      <w:szCs w:val="22"/>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4" w:space="0" w:color="000000"/>
          <w:left w:val="none" w:sz="4" w:space="0" w:color="000000"/>
          <w:bottom w:val="single" w:sz="4" w:space="0" w:color="D99695"/>
          <w:right w:val="none" w:sz="4" w:space="0" w:color="000000"/>
        </w:tcBorders>
        <w:shd w:val="clear" w:color="FFFFFF" w:fill="auto"/>
      </w:tcPr>
    </w:tblStylePr>
    <w:tblStylePr w:type="lastRow">
      <w:rPr>
        <w:rFonts w:ascii="Arial" w:hAnsi="Arial"/>
        <w:b/>
        <w:color w:val="D99695"/>
        <w:sz w:val="22"/>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D99695"/>
        <w:sz w:val="22"/>
      </w:rPr>
      <w:tblPr/>
      <w:tcPr>
        <w:tcBorders>
          <w:top w:val="none" w:sz="4" w:space="0" w:color="000000"/>
          <w:left w:val="none" w:sz="4" w:space="0" w:color="000000"/>
          <w:bottom w:val="none" w:sz="4" w:space="0" w:color="000000"/>
          <w:right w:val="single" w:sz="4" w:space="0" w:color="D99695"/>
        </w:tcBorders>
        <w:shd w:val="clear" w:color="FFFFFF" w:fill="auto"/>
      </w:tcPr>
    </w:tblStylePr>
    <w:tblStylePr w:type="lastCol">
      <w:rPr>
        <w:rFonts w:ascii="Arial" w:hAnsi="Arial"/>
        <w:i/>
        <w:color w:val="D99695"/>
        <w:sz w:val="22"/>
      </w:rPr>
      <w:tblPr/>
      <w:tcPr>
        <w:tcBorders>
          <w:top w:val="none" w:sz="4" w:space="0" w:color="000000"/>
          <w:left w:val="single" w:sz="4" w:space="0" w:color="D99695"/>
          <w:bottom w:val="none" w:sz="4" w:space="0" w:color="000000"/>
          <w:right w:val="none" w:sz="4" w:space="0" w:color="000000"/>
        </w:tcBorders>
        <w:shd w:val="clear" w:color="FFFFFF" w:fill="auto"/>
      </w:tcPr>
    </w:tblStylePr>
    <w:tblStylePr w:type="band1Vert">
      <w:tblPr/>
      <w:tcPr>
        <w:shd w:val="clear" w:color="F2DCDC" w:fill="auto"/>
      </w:tcPr>
    </w:tblStylePr>
    <w:tblStylePr w:type="band1Horz">
      <w:rPr>
        <w:rFonts w:ascii="Arial" w:hAnsi="Arial"/>
        <w:color w:val="D99695"/>
        <w:sz w:val="22"/>
      </w:rPr>
      <w:tblPr/>
      <w:tcPr>
        <w:shd w:val="clear" w:color="F2DCDC" w:fill="auto"/>
      </w:tcPr>
    </w:tblStylePr>
    <w:tblStylePr w:type="band2Horz">
      <w:rPr>
        <w:rFonts w:ascii="Arial" w:hAnsi="Arial"/>
        <w:color w:val="D99695"/>
        <w:sz w:val="22"/>
      </w:rPr>
    </w:tblStylePr>
  </w:style>
  <w:style w:type="table" w:customStyle="1" w:styleId="GridTable7Colorful-Accent3">
    <w:name w:val="Grid Table 7 Colorful - Accent 3"/>
    <w:basedOn w:val="a4"/>
    <w:uiPriority w:val="99"/>
    <w:rsid w:val="00193518"/>
    <w:rPr>
      <w:rFonts w:ascii="Calibri" w:hAnsi="Calibri"/>
      <w:sz w:val="22"/>
      <w:szCs w:val="22"/>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4" w:space="0" w:color="000000"/>
          <w:left w:val="none" w:sz="4" w:space="0" w:color="000000"/>
          <w:bottom w:val="single" w:sz="4" w:space="0" w:color="9ABB59"/>
          <w:right w:val="none" w:sz="4" w:space="0" w:color="000000"/>
        </w:tcBorders>
        <w:shd w:val="clear" w:color="FFFFFF" w:fill="auto"/>
      </w:tcPr>
    </w:tblStylePr>
    <w:tblStylePr w:type="lastRow">
      <w:rPr>
        <w:rFonts w:ascii="Arial" w:hAnsi="Arial"/>
        <w:b/>
        <w:color w:val="9ABB59"/>
        <w:sz w:val="22"/>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9ABB59"/>
        <w:sz w:val="22"/>
      </w:rPr>
      <w:tblPr/>
      <w:tcPr>
        <w:tcBorders>
          <w:top w:val="none" w:sz="4" w:space="0" w:color="000000"/>
          <w:left w:val="none" w:sz="4" w:space="0" w:color="000000"/>
          <w:bottom w:val="none" w:sz="4" w:space="0" w:color="000000"/>
          <w:right w:val="single" w:sz="4" w:space="0" w:color="9ABB59"/>
        </w:tcBorders>
        <w:shd w:val="clear" w:color="FFFFFF" w:fill="auto"/>
      </w:tcPr>
    </w:tblStylePr>
    <w:tblStylePr w:type="lastCol">
      <w:rPr>
        <w:rFonts w:ascii="Arial" w:hAnsi="Arial"/>
        <w:i/>
        <w:color w:val="9ABB59"/>
        <w:sz w:val="22"/>
      </w:rPr>
      <w:tblPr/>
      <w:tcPr>
        <w:tcBorders>
          <w:top w:val="none" w:sz="4" w:space="0" w:color="000000"/>
          <w:left w:val="single" w:sz="4" w:space="0" w:color="9ABB59"/>
          <w:bottom w:val="none" w:sz="4" w:space="0" w:color="000000"/>
          <w:right w:val="none" w:sz="4" w:space="0" w:color="000000"/>
        </w:tcBorders>
        <w:shd w:val="clear" w:color="FFFFFF" w:fill="auto"/>
      </w:tcPr>
    </w:tblStylePr>
    <w:tblStylePr w:type="band1Vert">
      <w:tblPr/>
      <w:tcPr>
        <w:shd w:val="clear" w:color="EAF1DC" w:fill="auto"/>
      </w:tcPr>
    </w:tblStylePr>
    <w:tblStylePr w:type="band1Horz">
      <w:rPr>
        <w:rFonts w:ascii="Arial" w:hAnsi="Arial"/>
        <w:color w:val="9ABB59"/>
        <w:sz w:val="22"/>
      </w:rPr>
      <w:tblPr/>
      <w:tcPr>
        <w:shd w:val="clear" w:color="EAF1DC" w:fill="auto"/>
      </w:tcPr>
    </w:tblStylePr>
    <w:tblStylePr w:type="band2Horz">
      <w:rPr>
        <w:rFonts w:ascii="Arial" w:hAnsi="Arial"/>
        <w:color w:val="9ABB59"/>
        <w:sz w:val="22"/>
      </w:rPr>
    </w:tblStylePr>
  </w:style>
  <w:style w:type="table" w:customStyle="1" w:styleId="GridTable7Colorful-Accent4">
    <w:name w:val="Grid Table 7 Colorful - Accent 4"/>
    <w:basedOn w:val="a4"/>
    <w:uiPriority w:val="99"/>
    <w:rsid w:val="00193518"/>
    <w:rPr>
      <w:rFonts w:ascii="Calibri" w:hAnsi="Calibri"/>
      <w:sz w:val="22"/>
      <w:szCs w:val="22"/>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4" w:space="0" w:color="000000"/>
          <w:left w:val="none" w:sz="4" w:space="0" w:color="000000"/>
          <w:bottom w:val="single" w:sz="4" w:space="0" w:color="B2A1C6"/>
          <w:right w:val="none" w:sz="4" w:space="0" w:color="000000"/>
        </w:tcBorders>
        <w:shd w:val="clear" w:color="FFFFFF" w:fill="auto"/>
      </w:tcPr>
    </w:tblStylePr>
    <w:tblStylePr w:type="lastRow">
      <w:rPr>
        <w:rFonts w:ascii="Arial" w:hAnsi="Arial"/>
        <w:b/>
        <w:color w:val="B2A1C6"/>
        <w:sz w:val="22"/>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B2A1C6"/>
        <w:sz w:val="22"/>
      </w:rPr>
      <w:tblPr/>
      <w:tcPr>
        <w:tcBorders>
          <w:top w:val="none" w:sz="4" w:space="0" w:color="000000"/>
          <w:left w:val="none" w:sz="4" w:space="0" w:color="000000"/>
          <w:bottom w:val="none" w:sz="4" w:space="0" w:color="000000"/>
          <w:right w:val="single" w:sz="4" w:space="0" w:color="B2A1C6"/>
        </w:tcBorders>
        <w:shd w:val="clear" w:color="FFFFFF" w:fill="auto"/>
      </w:tcPr>
    </w:tblStylePr>
    <w:tblStylePr w:type="lastCol">
      <w:rPr>
        <w:rFonts w:ascii="Arial" w:hAnsi="Arial"/>
        <w:i/>
        <w:color w:val="B2A1C6"/>
        <w:sz w:val="22"/>
      </w:rPr>
      <w:tblPr/>
      <w:tcPr>
        <w:tcBorders>
          <w:top w:val="none" w:sz="4" w:space="0" w:color="000000"/>
          <w:left w:val="single" w:sz="4" w:space="0" w:color="B2A1C6"/>
          <w:bottom w:val="none" w:sz="4" w:space="0" w:color="000000"/>
          <w:right w:val="none" w:sz="4" w:space="0" w:color="000000"/>
        </w:tcBorders>
        <w:shd w:val="clear" w:color="FFFFFF" w:fill="auto"/>
      </w:tcPr>
    </w:tblStylePr>
    <w:tblStylePr w:type="band1Vert">
      <w:tblPr/>
      <w:tcPr>
        <w:shd w:val="clear" w:color="E5DFEC" w:fill="auto"/>
      </w:tcPr>
    </w:tblStylePr>
    <w:tblStylePr w:type="band1Horz">
      <w:rPr>
        <w:rFonts w:ascii="Arial" w:hAnsi="Arial"/>
        <w:color w:val="B2A1C6"/>
        <w:sz w:val="22"/>
      </w:rPr>
      <w:tblPr/>
      <w:tcPr>
        <w:shd w:val="clear" w:color="E5DFEC" w:fill="auto"/>
      </w:tcPr>
    </w:tblStylePr>
    <w:tblStylePr w:type="band2Horz">
      <w:rPr>
        <w:rFonts w:ascii="Arial" w:hAnsi="Arial"/>
        <w:color w:val="B2A1C6"/>
        <w:sz w:val="22"/>
      </w:rPr>
    </w:tblStylePr>
  </w:style>
  <w:style w:type="table" w:customStyle="1" w:styleId="GridTable7Colorful-Accent5">
    <w:name w:val="Grid Table 7 Colorful - Accent 5"/>
    <w:basedOn w:val="a4"/>
    <w:uiPriority w:val="99"/>
    <w:rsid w:val="00193518"/>
    <w:rPr>
      <w:rFonts w:ascii="Calibri" w:hAnsi="Calibri"/>
      <w:sz w:val="22"/>
      <w:szCs w:val="22"/>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4" w:space="0" w:color="000000"/>
          <w:left w:val="none" w:sz="4" w:space="0" w:color="000000"/>
          <w:bottom w:val="single" w:sz="4" w:space="0" w:color="99D0DE"/>
          <w:right w:val="none" w:sz="4" w:space="0" w:color="000000"/>
        </w:tcBorders>
        <w:shd w:val="clear" w:color="FFFFFF" w:fill="auto"/>
      </w:tcPr>
    </w:tblStylePr>
    <w:tblStylePr w:type="lastRow">
      <w:rPr>
        <w:rFonts w:ascii="Arial" w:hAnsi="Arial"/>
        <w:b/>
        <w:color w:val="266779"/>
        <w:sz w:val="22"/>
      </w:rPr>
      <w:tblPr/>
      <w:tcPr>
        <w:tcBorders>
          <w:top w:val="single" w:sz="4" w:space="0" w:color="99D0DE"/>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266779"/>
        <w:sz w:val="22"/>
      </w:rPr>
      <w:tblPr/>
      <w:tcPr>
        <w:tcBorders>
          <w:top w:val="none" w:sz="4" w:space="0" w:color="000000"/>
          <w:left w:val="none" w:sz="4" w:space="0" w:color="000000"/>
          <w:bottom w:val="none" w:sz="4" w:space="0" w:color="000000"/>
          <w:right w:val="single" w:sz="4" w:space="0" w:color="99D0DE"/>
        </w:tcBorders>
        <w:shd w:val="clear" w:color="FFFFFF" w:fill="auto"/>
      </w:tcPr>
    </w:tblStylePr>
    <w:tblStylePr w:type="lastCol">
      <w:rPr>
        <w:rFonts w:ascii="Arial" w:hAnsi="Arial"/>
        <w:i/>
        <w:color w:val="266779"/>
        <w:sz w:val="22"/>
      </w:rPr>
      <w:tblPr/>
      <w:tcPr>
        <w:tcBorders>
          <w:top w:val="none" w:sz="4" w:space="0" w:color="000000"/>
          <w:left w:val="single" w:sz="4" w:space="0" w:color="99D0DE"/>
          <w:bottom w:val="none" w:sz="4" w:space="0" w:color="000000"/>
          <w:right w:val="none" w:sz="4" w:space="0" w:color="000000"/>
        </w:tcBorders>
        <w:shd w:val="clear" w:color="FFFFFF" w:fill="auto"/>
      </w:tcPr>
    </w:tblStylePr>
    <w:tblStylePr w:type="band1Vert">
      <w:tblPr/>
      <w:tcPr>
        <w:shd w:val="clear" w:color="DAEEF3" w:fill="auto"/>
      </w:tcPr>
    </w:tblStylePr>
    <w:tblStylePr w:type="band1Horz">
      <w:rPr>
        <w:rFonts w:ascii="Arial" w:hAnsi="Arial"/>
        <w:color w:val="266779"/>
        <w:sz w:val="22"/>
      </w:rPr>
      <w:tblPr/>
      <w:tcPr>
        <w:shd w:val="clear" w:color="DAEEF3" w:fill="auto"/>
      </w:tcPr>
    </w:tblStylePr>
    <w:tblStylePr w:type="band2Horz">
      <w:rPr>
        <w:rFonts w:ascii="Arial" w:hAnsi="Arial"/>
        <w:color w:val="266779"/>
        <w:sz w:val="22"/>
      </w:rPr>
    </w:tblStylePr>
  </w:style>
  <w:style w:type="table" w:customStyle="1" w:styleId="GridTable7Colorful-Accent6">
    <w:name w:val="Grid Table 7 Colorful - Accent 6"/>
    <w:basedOn w:val="a4"/>
    <w:uiPriority w:val="99"/>
    <w:rsid w:val="00193518"/>
    <w:rPr>
      <w:rFonts w:ascii="Calibri" w:hAnsi="Calibri"/>
      <w:sz w:val="22"/>
      <w:szCs w:val="22"/>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4" w:space="0" w:color="000000"/>
          <w:left w:val="none" w:sz="4" w:space="0" w:color="000000"/>
          <w:bottom w:val="single" w:sz="4" w:space="0" w:color="FAC396"/>
          <w:right w:val="none" w:sz="4" w:space="0" w:color="000000"/>
        </w:tcBorders>
        <w:shd w:val="clear" w:color="FFFFFF" w:fill="auto"/>
      </w:tcPr>
    </w:tblStylePr>
    <w:tblStylePr w:type="lastRow">
      <w:rPr>
        <w:rFonts w:ascii="Arial" w:hAnsi="Arial"/>
        <w:b/>
        <w:color w:val="B15407"/>
        <w:sz w:val="22"/>
      </w:rPr>
      <w:tblPr/>
      <w:tcPr>
        <w:tcBorders>
          <w:top w:val="single" w:sz="4" w:space="0" w:color="FAC396"/>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B15407"/>
        <w:sz w:val="22"/>
      </w:rPr>
      <w:tblPr/>
      <w:tcPr>
        <w:tcBorders>
          <w:top w:val="none" w:sz="4" w:space="0" w:color="000000"/>
          <w:left w:val="none" w:sz="4" w:space="0" w:color="000000"/>
          <w:bottom w:val="none" w:sz="4" w:space="0" w:color="000000"/>
          <w:right w:val="single" w:sz="4" w:space="0" w:color="FAC396"/>
        </w:tcBorders>
        <w:shd w:val="clear" w:color="FFFFFF" w:fill="auto"/>
      </w:tcPr>
    </w:tblStylePr>
    <w:tblStylePr w:type="lastCol">
      <w:rPr>
        <w:rFonts w:ascii="Arial" w:hAnsi="Arial"/>
        <w:i/>
        <w:color w:val="B15407"/>
        <w:sz w:val="22"/>
      </w:rPr>
      <w:tblPr/>
      <w:tcPr>
        <w:tcBorders>
          <w:top w:val="none" w:sz="4" w:space="0" w:color="000000"/>
          <w:left w:val="single" w:sz="4" w:space="0" w:color="FAC396"/>
          <w:bottom w:val="none" w:sz="4" w:space="0" w:color="000000"/>
          <w:right w:val="none" w:sz="4" w:space="0" w:color="000000"/>
        </w:tcBorders>
        <w:shd w:val="clear" w:color="FFFFFF" w:fill="auto"/>
      </w:tcPr>
    </w:tblStylePr>
    <w:tblStylePr w:type="band1Vert">
      <w:tblPr/>
      <w:tcPr>
        <w:shd w:val="clear" w:color="FDE9D8" w:fill="auto"/>
      </w:tcPr>
    </w:tblStylePr>
    <w:tblStylePr w:type="band1Horz">
      <w:rPr>
        <w:rFonts w:ascii="Arial" w:hAnsi="Arial"/>
        <w:color w:val="B15407"/>
        <w:sz w:val="22"/>
      </w:rPr>
      <w:tblPr/>
      <w:tcPr>
        <w:shd w:val="clear" w:color="FDE9D8" w:fill="auto"/>
      </w:tcPr>
    </w:tblStylePr>
    <w:tblStylePr w:type="band2Horz">
      <w:rPr>
        <w:rFonts w:ascii="Arial" w:hAnsi="Arial"/>
        <w:color w:val="B15407"/>
        <w:sz w:val="22"/>
      </w:rPr>
    </w:tblStylePr>
  </w:style>
  <w:style w:type="table" w:customStyle="1" w:styleId="-110">
    <w:name w:val="Список-таблица 1 светлая1"/>
    <w:basedOn w:val="a4"/>
    <w:uiPriority w:val="99"/>
    <w:rsid w:val="00193518"/>
    <w:rPr>
      <w:rFonts w:ascii="Calibri" w:hAnsi="Calibri"/>
      <w:sz w:val="22"/>
      <w:szCs w:val="22"/>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auto"/>
      </w:tcPr>
    </w:tblStylePr>
    <w:tblStylePr w:type="band1Horz">
      <w:tblPr/>
      <w:tcPr>
        <w:shd w:val="clear" w:color="BFBFBF" w:fill="auto"/>
      </w:tcPr>
    </w:tblStylePr>
  </w:style>
  <w:style w:type="table" w:customStyle="1" w:styleId="ListTable1Light-Accent1">
    <w:name w:val="List Table 1 Light - Accent 1"/>
    <w:basedOn w:val="a4"/>
    <w:uiPriority w:val="99"/>
    <w:rsid w:val="00193518"/>
    <w:rPr>
      <w:rFonts w:ascii="Calibri" w:hAnsi="Calibri"/>
      <w:sz w:val="22"/>
      <w:szCs w:val="22"/>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auto"/>
      </w:tcPr>
    </w:tblStylePr>
    <w:tblStylePr w:type="band1Horz">
      <w:tblPr/>
      <w:tcPr>
        <w:shd w:val="clear" w:color="D2DFEE" w:fill="auto"/>
      </w:tcPr>
    </w:tblStylePr>
  </w:style>
  <w:style w:type="table" w:customStyle="1" w:styleId="ListTable1Light-Accent2">
    <w:name w:val="List Table 1 Light - Accent 2"/>
    <w:basedOn w:val="a4"/>
    <w:uiPriority w:val="99"/>
    <w:rsid w:val="00193518"/>
    <w:rPr>
      <w:rFonts w:ascii="Calibri" w:hAnsi="Calibri"/>
      <w:sz w:val="22"/>
      <w:szCs w:val="22"/>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auto"/>
      </w:tcPr>
    </w:tblStylePr>
    <w:tblStylePr w:type="band1Horz">
      <w:tblPr/>
      <w:tcPr>
        <w:shd w:val="clear" w:color="EFD2D2" w:fill="auto"/>
      </w:tcPr>
    </w:tblStylePr>
  </w:style>
  <w:style w:type="table" w:customStyle="1" w:styleId="ListTable1Light-Accent3">
    <w:name w:val="List Table 1 Light - Accent 3"/>
    <w:basedOn w:val="a4"/>
    <w:uiPriority w:val="99"/>
    <w:rsid w:val="00193518"/>
    <w:rPr>
      <w:rFonts w:ascii="Calibri" w:hAnsi="Calibri"/>
      <w:sz w:val="22"/>
      <w:szCs w:val="22"/>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auto"/>
      </w:tcPr>
    </w:tblStylePr>
    <w:tblStylePr w:type="band1Horz">
      <w:tblPr/>
      <w:tcPr>
        <w:shd w:val="clear" w:color="E5EED5" w:fill="auto"/>
      </w:tcPr>
    </w:tblStylePr>
  </w:style>
  <w:style w:type="table" w:customStyle="1" w:styleId="ListTable1Light-Accent4">
    <w:name w:val="List Table 1 Light - Accent 4"/>
    <w:basedOn w:val="a4"/>
    <w:uiPriority w:val="99"/>
    <w:rsid w:val="00193518"/>
    <w:rPr>
      <w:rFonts w:ascii="Calibri" w:hAnsi="Calibri"/>
      <w:sz w:val="22"/>
      <w:szCs w:val="22"/>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auto"/>
      </w:tcPr>
    </w:tblStylePr>
    <w:tblStylePr w:type="band1Horz">
      <w:tblPr/>
      <w:tcPr>
        <w:shd w:val="clear" w:color="DFD8E7" w:fill="auto"/>
      </w:tcPr>
    </w:tblStylePr>
  </w:style>
  <w:style w:type="table" w:customStyle="1" w:styleId="ListTable1Light-Accent5">
    <w:name w:val="List Table 1 Light - Accent 5"/>
    <w:basedOn w:val="a4"/>
    <w:uiPriority w:val="99"/>
    <w:rsid w:val="00193518"/>
    <w:rPr>
      <w:rFonts w:ascii="Calibri" w:hAnsi="Calibri"/>
      <w:sz w:val="22"/>
      <w:szCs w:val="22"/>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auto"/>
      </w:tcPr>
    </w:tblStylePr>
    <w:tblStylePr w:type="band1Horz">
      <w:tblPr/>
      <w:tcPr>
        <w:shd w:val="clear" w:color="D1EAF0" w:fill="auto"/>
      </w:tcPr>
    </w:tblStylePr>
  </w:style>
  <w:style w:type="table" w:customStyle="1" w:styleId="ListTable1Light-Accent6">
    <w:name w:val="List Table 1 Light - Accent 6"/>
    <w:basedOn w:val="a4"/>
    <w:uiPriority w:val="99"/>
    <w:rsid w:val="00193518"/>
    <w:rPr>
      <w:rFonts w:ascii="Calibri" w:hAnsi="Calibri"/>
      <w:sz w:val="22"/>
      <w:szCs w:val="22"/>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auto"/>
      </w:tcPr>
    </w:tblStylePr>
    <w:tblStylePr w:type="band1Horz">
      <w:tblPr/>
      <w:tcPr>
        <w:shd w:val="clear" w:color="FDE4D0" w:fill="auto"/>
      </w:tcPr>
    </w:tblStylePr>
  </w:style>
  <w:style w:type="table" w:customStyle="1" w:styleId="-210">
    <w:name w:val="Список-таблица 21"/>
    <w:basedOn w:val="a4"/>
    <w:uiPriority w:val="99"/>
    <w:rsid w:val="00193518"/>
    <w:rPr>
      <w:rFonts w:ascii="Calibri" w:hAnsi="Calibri"/>
      <w:sz w:val="22"/>
      <w:szCs w:val="22"/>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auto"/>
      </w:tcPr>
    </w:tblStylePr>
    <w:tblStylePr w:type="band1Horz">
      <w:rPr>
        <w:rFonts w:ascii="Arial" w:hAnsi="Arial"/>
        <w:color w:val="404040"/>
        <w:sz w:val="22"/>
      </w:rPr>
      <w:tblPr/>
      <w:tcPr>
        <w:shd w:val="clear" w:color="BFBFBF" w:fill="auto"/>
      </w:tcPr>
    </w:tblStylePr>
  </w:style>
  <w:style w:type="table" w:customStyle="1" w:styleId="ListTable2-Accent1">
    <w:name w:val="List Table 2 - Accent 1"/>
    <w:basedOn w:val="a4"/>
    <w:uiPriority w:val="99"/>
    <w:rsid w:val="00193518"/>
    <w:rPr>
      <w:rFonts w:ascii="Calibri" w:hAnsi="Calibri"/>
      <w:sz w:val="22"/>
      <w:szCs w:val="22"/>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auto"/>
      </w:tcPr>
    </w:tblStylePr>
    <w:tblStylePr w:type="band1Horz">
      <w:rPr>
        <w:rFonts w:ascii="Arial" w:hAnsi="Arial"/>
        <w:color w:val="404040"/>
        <w:sz w:val="22"/>
      </w:rPr>
      <w:tblPr/>
      <w:tcPr>
        <w:shd w:val="clear" w:color="D2DFEE" w:fill="auto"/>
      </w:tcPr>
    </w:tblStylePr>
  </w:style>
  <w:style w:type="table" w:customStyle="1" w:styleId="ListTable2-Accent2">
    <w:name w:val="List Table 2 - Accent 2"/>
    <w:basedOn w:val="a4"/>
    <w:uiPriority w:val="99"/>
    <w:rsid w:val="00193518"/>
    <w:rPr>
      <w:rFonts w:ascii="Calibri" w:hAnsi="Calibri"/>
      <w:sz w:val="22"/>
      <w:szCs w:val="22"/>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auto"/>
      </w:tcPr>
    </w:tblStylePr>
    <w:tblStylePr w:type="band1Horz">
      <w:rPr>
        <w:rFonts w:ascii="Arial" w:hAnsi="Arial"/>
        <w:color w:val="404040"/>
        <w:sz w:val="22"/>
      </w:rPr>
      <w:tblPr/>
      <w:tcPr>
        <w:shd w:val="clear" w:color="EFD2D2" w:fill="auto"/>
      </w:tcPr>
    </w:tblStylePr>
  </w:style>
  <w:style w:type="table" w:customStyle="1" w:styleId="ListTable2-Accent3">
    <w:name w:val="List Table 2 - Accent 3"/>
    <w:basedOn w:val="a4"/>
    <w:uiPriority w:val="99"/>
    <w:rsid w:val="00193518"/>
    <w:rPr>
      <w:rFonts w:ascii="Calibri" w:hAnsi="Calibri"/>
      <w:sz w:val="22"/>
      <w:szCs w:val="22"/>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auto"/>
      </w:tcPr>
    </w:tblStylePr>
    <w:tblStylePr w:type="band1Horz">
      <w:rPr>
        <w:rFonts w:ascii="Arial" w:hAnsi="Arial"/>
        <w:color w:val="404040"/>
        <w:sz w:val="22"/>
      </w:rPr>
      <w:tblPr/>
      <w:tcPr>
        <w:shd w:val="clear" w:color="E5EED5" w:fill="auto"/>
      </w:tcPr>
    </w:tblStylePr>
  </w:style>
  <w:style w:type="table" w:customStyle="1" w:styleId="ListTable2-Accent4">
    <w:name w:val="List Table 2 - Accent 4"/>
    <w:basedOn w:val="a4"/>
    <w:uiPriority w:val="99"/>
    <w:rsid w:val="00193518"/>
    <w:rPr>
      <w:rFonts w:ascii="Calibri" w:hAnsi="Calibri"/>
      <w:sz w:val="22"/>
      <w:szCs w:val="22"/>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auto"/>
      </w:tcPr>
    </w:tblStylePr>
    <w:tblStylePr w:type="band1Horz">
      <w:rPr>
        <w:rFonts w:ascii="Arial" w:hAnsi="Arial"/>
        <w:color w:val="404040"/>
        <w:sz w:val="22"/>
      </w:rPr>
      <w:tblPr/>
      <w:tcPr>
        <w:shd w:val="clear" w:color="DFD8E7" w:fill="auto"/>
      </w:tcPr>
    </w:tblStylePr>
  </w:style>
  <w:style w:type="table" w:customStyle="1" w:styleId="ListTable2-Accent5">
    <w:name w:val="List Table 2 - Accent 5"/>
    <w:basedOn w:val="a4"/>
    <w:uiPriority w:val="99"/>
    <w:rsid w:val="00193518"/>
    <w:rPr>
      <w:rFonts w:ascii="Calibri" w:hAnsi="Calibri"/>
      <w:sz w:val="22"/>
      <w:szCs w:val="22"/>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auto"/>
      </w:tcPr>
    </w:tblStylePr>
    <w:tblStylePr w:type="band1Horz">
      <w:rPr>
        <w:rFonts w:ascii="Arial" w:hAnsi="Arial"/>
        <w:color w:val="404040"/>
        <w:sz w:val="22"/>
      </w:rPr>
      <w:tblPr/>
      <w:tcPr>
        <w:shd w:val="clear" w:color="D1EAF0" w:fill="auto"/>
      </w:tcPr>
    </w:tblStylePr>
  </w:style>
  <w:style w:type="table" w:customStyle="1" w:styleId="ListTable2-Accent6">
    <w:name w:val="List Table 2 - Accent 6"/>
    <w:basedOn w:val="a4"/>
    <w:uiPriority w:val="99"/>
    <w:rsid w:val="00193518"/>
    <w:rPr>
      <w:rFonts w:ascii="Calibri" w:hAnsi="Calibri"/>
      <w:sz w:val="22"/>
      <w:szCs w:val="22"/>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auto"/>
      </w:tcPr>
    </w:tblStylePr>
    <w:tblStylePr w:type="band1Horz">
      <w:rPr>
        <w:rFonts w:ascii="Arial" w:hAnsi="Arial"/>
        <w:color w:val="404040"/>
        <w:sz w:val="22"/>
      </w:rPr>
      <w:tblPr/>
      <w:tcPr>
        <w:shd w:val="clear" w:color="FDE4D0" w:fill="auto"/>
      </w:tcPr>
    </w:tblStylePr>
  </w:style>
  <w:style w:type="table" w:customStyle="1" w:styleId="-310">
    <w:name w:val="Список-таблица 31"/>
    <w:basedOn w:val="a4"/>
    <w:uiPriority w:val="99"/>
    <w:rsid w:val="00193518"/>
    <w:rPr>
      <w:rFonts w:ascii="Calibri" w:hAnsi="Calibri"/>
      <w:sz w:val="22"/>
      <w:szCs w:val="22"/>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4"/>
    <w:uiPriority w:val="99"/>
    <w:rsid w:val="00193518"/>
    <w:rPr>
      <w:rFonts w:ascii="Calibri" w:hAnsi="Calibri"/>
      <w:sz w:val="22"/>
      <w:szCs w:val="22"/>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
    <w:name w:val="List Table 3 - Accent 2"/>
    <w:basedOn w:val="a4"/>
    <w:uiPriority w:val="99"/>
    <w:rsid w:val="00193518"/>
    <w:rPr>
      <w:rFonts w:ascii="Calibri" w:hAnsi="Calibri"/>
      <w:sz w:val="22"/>
      <w:szCs w:val="22"/>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
    <w:name w:val="List Table 3 - Accent 3"/>
    <w:basedOn w:val="a4"/>
    <w:uiPriority w:val="99"/>
    <w:rsid w:val="00193518"/>
    <w:rPr>
      <w:rFonts w:ascii="Calibri" w:hAnsi="Calibri"/>
      <w:sz w:val="22"/>
      <w:szCs w:val="22"/>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
    <w:name w:val="List Table 3 - Accent 4"/>
    <w:basedOn w:val="a4"/>
    <w:uiPriority w:val="99"/>
    <w:rsid w:val="00193518"/>
    <w:rPr>
      <w:rFonts w:ascii="Calibri" w:hAnsi="Calibri"/>
      <w:sz w:val="22"/>
      <w:szCs w:val="22"/>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
    <w:name w:val="List Table 3 - Accent 5"/>
    <w:basedOn w:val="a4"/>
    <w:uiPriority w:val="99"/>
    <w:rsid w:val="00193518"/>
    <w:rPr>
      <w:rFonts w:ascii="Calibri" w:hAnsi="Calibri"/>
      <w:sz w:val="22"/>
      <w:szCs w:val="22"/>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
    <w:name w:val="List Table 3 - Accent 6"/>
    <w:basedOn w:val="a4"/>
    <w:uiPriority w:val="99"/>
    <w:rsid w:val="00193518"/>
    <w:rPr>
      <w:rFonts w:ascii="Calibri" w:hAnsi="Calibri"/>
      <w:sz w:val="22"/>
      <w:szCs w:val="22"/>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410">
    <w:name w:val="Список-таблица 41"/>
    <w:basedOn w:val="a4"/>
    <w:uiPriority w:val="99"/>
    <w:rsid w:val="00193518"/>
    <w:rPr>
      <w:rFonts w:ascii="Calibri" w:hAnsi="Calibri"/>
      <w:sz w:val="22"/>
      <w:szCs w:val="22"/>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auto"/>
      </w:tcPr>
    </w:tblStylePr>
    <w:tblStylePr w:type="band1Horz">
      <w:rPr>
        <w:rFonts w:ascii="Arial" w:hAnsi="Arial"/>
        <w:color w:val="404040"/>
        <w:sz w:val="22"/>
      </w:rPr>
      <w:tblPr/>
      <w:tcPr>
        <w:shd w:val="clear" w:color="BFBFBF" w:fill="auto"/>
      </w:tcPr>
    </w:tblStylePr>
  </w:style>
  <w:style w:type="table" w:customStyle="1" w:styleId="ListTable4-Accent1">
    <w:name w:val="List Table 4 - Accent 1"/>
    <w:basedOn w:val="a4"/>
    <w:uiPriority w:val="99"/>
    <w:rsid w:val="00193518"/>
    <w:rPr>
      <w:rFonts w:ascii="Calibri" w:hAnsi="Calibri"/>
      <w:sz w:val="22"/>
      <w:szCs w:val="22"/>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auto"/>
      </w:tcPr>
    </w:tblStylePr>
    <w:tblStylePr w:type="band1Horz">
      <w:rPr>
        <w:rFonts w:ascii="Arial" w:hAnsi="Arial"/>
        <w:color w:val="404040"/>
        <w:sz w:val="22"/>
      </w:rPr>
      <w:tblPr/>
      <w:tcPr>
        <w:shd w:val="clear" w:color="D2DFEE" w:fill="auto"/>
      </w:tcPr>
    </w:tblStylePr>
  </w:style>
  <w:style w:type="table" w:customStyle="1" w:styleId="ListTable4-Accent2">
    <w:name w:val="List Table 4 - Accent 2"/>
    <w:basedOn w:val="a4"/>
    <w:uiPriority w:val="99"/>
    <w:rsid w:val="00193518"/>
    <w:rPr>
      <w:rFonts w:ascii="Calibri" w:hAnsi="Calibri"/>
      <w:sz w:val="22"/>
      <w:szCs w:val="22"/>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auto"/>
      </w:tcPr>
    </w:tblStylePr>
    <w:tblStylePr w:type="band1Horz">
      <w:rPr>
        <w:rFonts w:ascii="Arial" w:hAnsi="Arial"/>
        <w:color w:val="404040"/>
        <w:sz w:val="22"/>
      </w:rPr>
      <w:tblPr/>
      <w:tcPr>
        <w:shd w:val="clear" w:color="EFD2D2" w:fill="auto"/>
      </w:tcPr>
    </w:tblStylePr>
  </w:style>
  <w:style w:type="table" w:customStyle="1" w:styleId="ListTable4-Accent3">
    <w:name w:val="List Table 4 - Accent 3"/>
    <w:basedOn w:val="a4"/>
    <w:uiPriority w:val="99"/>
    <w:rsid w:val="00193518"/>
    <w:rPr>
      <w:rFonts w:ascii="Calibri" w:hAnsi="Calibri"/>
      <w:sz w:val="22"/>
      <w:szCs w:val="22"/>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auto"/>
      </w:tcPr>
    </w:tblStylePr>
    <w:tblStylePr w:type="band1Horz">
      <w:rPr>
        <w:rFonts w:ascii="Arial" w:hAnsi="Arial"/>
        <w:color w:val="404040"/>
        <w:sz w:val="22"/>
      </w:rPr>
      <w:tblPr/>
      <w:tcPr>
        <w:shd w:val="clear" w:color="E5EED5" w:fill="auto"/>
      </w:tcPr>
    </w:tblStylePr>
  </w:style>
  <w:style w:type="table" w:customStyle="1" w:styleId="ListTable4-Accent4">
    <w:name w:val="List Table 4 - Accent 4"/>
    <w:basedOn w:val="a4"/>
    <w:uiPriority w:val="99"/>
    <w:rsid w:val="00193518"/>
    <w:rPr>
      <w:rFonts w:ascii="Calibri" w:hAnsi="Calibri"/>
      <w:sz w:val="22"/>
      <w:szCs w:val="22"/>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auto"/>
      </w:tcPr>
    </w:tblStylePr>
    <w:tblStylePr w:type="band1Horz">
      <w:rPr>
        <w:rFonts w:ascii="Arial" w:hAnsi="Arial"/>
        <w:color w:val="404040"/>
        <w:sz w:val="22"/>
      </w:rPr>
      <w:tblPr/>
      <w:tcPr>
        <w:shd w:val="clear" w:color="DFD8E7" w:fill="auto"/>
      </w:tcPr>
    </w:tblStylePr>
  </w:style>
  <w:style w:type="table" w:customStyle="1" w:styleId="ListTable4-Accent5">
    <w:name w:val="List Table 4 - Accent 5"/>
    <w:basedOn w:val="a4"/>
    <w:uiPriority w:val="99"/>
    <w:rsid w:val="00193518"/>
    <w:rPr>
      <w:rFonts w:ascii="Calibri" w:hAnsi="Calibri"/>
      <w:sz w:val="22"/>
      <w:szCs w:val="22"/>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auto"/>
      </w:tcPr>
    </w:tblStylePr>
    <w:tblStylePr w:type="band1Horz">
      <w:rPr>
        <w:rFonts w:ascii="Arial" w:hAnsi="Arial"/>
        <w:color w:val="404040"/>
        <w:sz w:val="22"/>
      </w:rPr>
      <w:tblPr/>
      <w:tcPr>
        <w:shd w:val="clear" w:color="D1EAF0" w:fill="auto"/>
      </w:tcPr>
    </w:tblStylePr>
  </w:style>
  <w:style w:type="table" w:customStyle="1" w:styleId="ListTable4-Accent6">
    <w:name w:val="List Table 4 - Accent 6"/>
    <w:basedOn w:val="a4"/>
    <w:uiPriority w:val="99"/>
    <w:rsid w:val="00193518"/>
    <w:rPr>
      <w:rFonts w:ascii="Calibri" w:hAnsi="Calibri"/>
      <w:sz w:val="22"/>
      <w:szCs w:val="22"/>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auto"/>
      </w:tcPr>
    </w:tblStylePr>
    <w:tblStylePr w:type="band1Horz">
      <w:rPr>
        <w:rFonts w:ascii="Arial" w:hAnsi="Arial"/>
        <w:color w:val="404040"/>
        <w:sz w:val="22"/>
      </w:rPr>
      <w:tblPr/>
      <w:tcPr>
        <w:shd w:val="clear" w:color="FDE4D0" w:fill="auto"/>
      </w:tcPr>
    </w:tblStylePr>
  </w:style>
  <w:style w:type="table" w:customStyle="1" w:styleId="-510">
    <w:name w:val="Список-таблица 5 темная1"/>
    <w:basedOn w:val="a4"/>
    <w:uiPriority w:val="99"/>
    <w:rsid w:val="00193518"/>
    <w:rPr>
      <w:rFonts w:ascii="Calibri" w:hAnsi="Calibri"/>
      <w:sz w:val="22"/>
      <w:szCs w:val="22"/>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auto"/>
    </w:tblPr>
    <w:tblStylePr w:type="firstRow">
      <w:rPr>
        <w:rFonts w:ascii="Arial" w:hAnsi="Arial"/>
        <w:b/>
        <w:color w:val="FFFFFF"/>
        <w:sz w:val="22"/>
      </w:rPr>
      <w:tblPr/>
      <w:tcPr>
        <w:tcBorders>
          <w:top w:val="single" w:sz="32" w:space="0" w:color="7F7F7F"/>
          <w:bottom w:val="single" w:sz="12" w:space="0" w:color="FFFFFF"/>
        </w:tcBorders>
        <w:shd w:val="clear" w:color="7F7F7F" w:fill="auto"/>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auto"/>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auto"/>
      </w:tcPr>
    </w:tblStylePr>
    <w:tblStylePr w:type="band2Horz">
      <w:tblPr/>
      <w:tcPr>
        <w:tcBorders>
          <w:top w:val="single" w:sz="4" w:space="0" w:color="FFFFFF"/>
          <w:bottom w:val="single" w:sz="4" w:space="0" w:color="FFFFFF"/>
        </w:tcBorders>
        <w:shd w:val="clear" w:color="7F7F7F" w:fill="auto"/>
      </w:tcPr>
    </w:tblStylePr>
  </w:style>
  <w:style w:type="table" w:customStyle="1" w:styleId="ListTable5Dark-Accent1">
    <w:name w:val="List Table 5 Dark - Accent 1"/>
    <w:basedOn w:val="a4"/>
    <w:uiPriority w:val="99"/>
    <w:rsid w:val="00193518"/>
    <w:rPr>
      <w:rFonts w:ascii="Calibri" w:hAnsi="Calibri"/>
      <w:sz w:val="22"/>
      <w:szCs w:val="22"/>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auto"/>
    </w:tblPr>
    <w:tblStylePr w:type="firstRow">
      <w:rPr>
        <w:rFonts w:ascii="Arial" w:hAnsi="Arial"/>
        <w:b/>
        <w:color w:val="FFFFFF"/>
        <w:sz w:val="22"/>
      </w:rPr>
      <w:tblPr/>
      <w:tcPr>
        <w:tcBorders>
          <w:top w:val="single" w:sz="32" w:space="0" w:color="4F81BD"/>
          <w:bottom w:val="single" w:sz="12" w:space="0" w:color="FFFFFF"/>
        </w:tcBorders>
        <w:shd w:val="clear" w:color="4F81BD" w:fill="auto"/>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auto"/>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auto"/>
      </w:tcPr>
    </w:tblStylePr>
    <w:tblStylePr w:type="band2Horz">
      <w:tblPr/>
      <w:tcPr>
        <w:tcBorders>
          <w:top w:val="single" w:sz="4" w:space="0" w:color="FFFFFF"/>
          <w:bottom w:val="single" w:sz="4" w:space="0" w:color="FFFFFF"/>
        </w:tcBorders>
        <w:shd w:val="clear" w:color="4F81BD" w:fill="auto"/>
      </w:tcPr>
    </w:tblStylePr>
  </w:style>
  <w:style w:type="table" w:customStyle="1" w:styleId="ListTable5Dark-Accent2">
    <w:name w:val="List Table 5 Dark - Accent 2"/>
    <w:basedOn w:val="a4"/>
    <w:uiPriority w:val="99"/>
    <w:rsid w:val="00193518"/>
    <w:rPr>
      <w:rFonts w:ascii="Calibri" w:hAnsi="Calibri"/>
      <w:sz w:val="22"/>
      <w:szCs w:val="22"/>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auto"/>
    </w:tblPr>
    <w:tblStylePr w:type="firstRow">
      <w:rPr>
        <w:rFonts w:ascii="Arial" w:hAnsi="Arial"/>
        <w:b/>
        <w:color w:val="FFFFFF"/>
        <w:sz w:val="22"/>
      </w:rPr>
      <w:tblPr/>
      <w:tcPr>
        <w:tcBorders>
          <w:top w:val="single" w:sz="32" w:space="0" w:color="D99695"/>
          <w:bottom w:val="single" w:sz="12" w:space="0" w:color="FFFFFF"/>
        </w:tcBorders>
        <w:shd w:val="clear" w:color="D99695" w:fill="auto"/>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auto"/>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auto"/>
      </w:tcPr>
    </w:tblStylePr>
    <w:tblStylePr w:type="band2Horz">
      <w:tblPr/>
      <w:tcPr>
        <w:tcBorders>
          <w:top w:val="single" w:sz="4" w:space="0" w:color="FFFFFF"/>
          <w:bottom w:val="single" w:sz="4" w:space="0" w:color="FFFFFF"/>
        </w:tcBorders>
        <w:shd w:val="clear" w:color="D99695" w:fill="auto"/>
      </w:tcPr>
    </w:tblStylePr>
  </w:style>
  <w:style w:type="table" w:customStyle="1" w:styleId="ListTable5Dark-Accent3">
    <w:name w:val="List Table 5 Dark - Accent 3"/>
    <w:basedOn w:val="a4"/>
    <w:uiPriority w:val="99"/>
    <w:rsid w:val="00193518"/>
    <w:rPr>
      <w:rFonts w:ascii="Calibri" w:hAnsi="Calibri"/>
      <w:sz w:val="22"/>
      <w:szCs w:val="22"/>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auto"/>
    </w:tblPr>
    <w:tblStylePr w:type="firstRow">
      <w:rPr>
        <w:rFonts w:ascii="Arial" w:hAnsi="Arial"/>
        <w:b/>
        <w:color w:val="FFFFFF"/>
        <w:sz w:val="22"/>
      </w:rPr>
      <w:tblPr/>
      <w:tcPr>
        <w:tcBorders>
          <w:top w:val="single" w:sz="32" w:space="0" w:color="C3D69B"/>
          <w:bottom w:val="single" w:sz="12" w:space="0" w:color="FFFFFF"/>
        </w:tcBorders>
        <w:shd w:val="clear" w:color="C3D69B" w:fill="auto"/>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auto"/>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auto"/>
      </w:tcPr>
    </w:tblStylePr>
    <w:tblStylePr w:type="band2Horz">
      <w:tblPr/>
      <w:tcPr>
        <w:tcBorders>
          <w:top w:val="single" w:sz="4" w:space="0" w:color="FFFFFF"/>
          <w:bottom w:val="single" w:sz="4" w:space="0" w:color="FFFFFF"/>
        </w:tcBorders>
        <w:shd w:val="clear" w:color="C3D69B" w:fill="auto"/>
      </w:tcPr>
    </w:tblStylePr>
  </w:style>
  <w:style w:type="table" w:customStyle="1" w:styleId="ListTable5Dark-Accent4">
    <w:name w:val="List Table 5 Dark - Accent 4"/>
    <w:basedOn w:val="a4"/>
    <w:uiPriority w:val="99"/>
    <w:rsid w:val="00193518"/>
    <w:rPr>
      <w:rFonts w:ascii="Calibri" w:hAnsi="Calibri"/>
      <w:sz w:val="22"/>
      <w:szCs w:val="22"/>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auto"/>
    </w:tblPr>
    <w:tblStylePr w:type="firstRow">
      <w:rPr>
        <w:rFonts w:ascii="Arial" w:hAnsi="Arial"/>
        <w:b/>
        <w:color w:val="FFFFFF"/>
        <w:sz w:val="22"/>
      </w:rPr>
      <w:tblPr/>
      <w:tcPr>
        <w:tcBorders>
          <w:top w:val="single" w:sz="32" w:space="0" w:color="B2A1C6"/>
          <w:bottom w:val="single" w:sz="12" w:space="0" w:color="FFFFFF"/>
        </w:tcBorders>
        <w:shd w:val="clear" w:color="B2A1C6" w:fill="auto"/>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auto"/>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auto"/>
      </w:tcPr>
    </w:tblStylePr>
    <w:tblStylePr w:type="band2Horz">
      <w:tblPr/>
      <w:tcPr>
        <w:tcBorders>
          <w:top w:val="single" w:sz="4" w:space="0" w:color="FFFFFF"/>
          <w:bottom w:val="single" w:sz="4" w:space="0" w:color="FFFFFF"/>
        </w:tcBorders>
        <w:shd w:val="clear" w:color="B2A1C6" w:fill="auto"/>
      </w:tcPr>
    </w:tblStylePr>
  </w:style>
  <w:style w:type="table" w:customStyle="1" w:styleId="ListTable5Dark-Accent5">
    <w:name w:val="List Table 5 Dark - Accent 5"/>
    <w:basedOn w:val="a4"/>
    <w:uiPriority w:val="99"/>
    <w:rsid w:val="00193518"/>
    <w:rPr>
      <w:rFonts w:ascii="Calibri" w:hAnsi="Calibri"/>
      <w:sz w:val="22"/>
      <w:szCs w:val="22"/>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auto"/>
    </w:tblPr>
    <w:tblStylePr w:type="firstRow">
      <w:rPr>
        <w:rFonts w:ascii="Arial" w:hAnsi="Arial"/>
        <w:b/>
        <w:color w:val="FFFFFF"/>
        <w:sz w:val="22"/>
      </w:rPr>
      <w:tblPr/>
      <w:tcPr>
        <w:tcBorders>
          <w:top w:val="single" w:sz="32" w:space="0" w:color="92CCDC"/>
          <w:bottom w:val="single" w:sz="12" w:space="0" w:color="FFFFFF"/>
        </w:tcBorders>
        <w:shd w:val="clear" w:color="92CCDC" w:fill="auto"/>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auto"/>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auto"/>
      </w:tcPr>
    </w:tblStylePr>
    <w:tblStylePr w:type="band2Horz">
      <w:tblPr/>
      <w:tcPr>
        <w:tcBorders>
          <w:top w:val="single" w:sz="4" w:space="0" w:color="FFFFFF"/>
          <w:bottom w:val="single" w:sz="4" w:space="0" w:color="FFFFFF"/>
        </w:tcBorders>
        <w:shd w:val="clear" w:color="92CCDC" w:fill="auto"/>
      </w:tcPr>
    </w:tblStylePr>
  </w:style>
  <w:style w:type="table" w:customStyle="1" w:styleId="ListTable5Dark-Accent6">
    <w:name w:val="List Table 5 Dark - Accent 6"/>
    <w:basedOn w:val="a4"/>
    <w:uiPriority w:val="99"/>
    <w:rsid w:val="00193518"/>
    <w:rPr>
      <w:rFonts w:ascii="Calibri" w:hAnsi="Calibri"/>
      <w:sz w:val="22"/>
      <w:szCs w:val="22"/>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auto"/>
    </w:tblPr>
    <w:tblStylePr w:type="firstRow">
      <w:rPr>
        <w:rFonts w:ascii="Arial" w:hAnsi="Arial"/>
        <w:b/>
        <w:color w:val="FFFFFF"/>
        <w:sz w:val="22"/>
      </w:rPr>
      <w:tblPr/>
      <w:tcPr>
        <w:tcBorders>
          <w:top w:val="single" w:sz="32" w:space="0" w:color="FAC090"/>
          <w:bottom w:val="single" w:sz="12" w:space="0" w:color="FFFFFF"/>
        </w:tcBorders>
        <w:shd w:val="clear" w:color="FAC090" w:fill="auto"/>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auto"/>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auto"/>
      </w:tcPr>
    </w:tblStylePr>
    <w:tblStylePr w:type="band2Horz">
      <w:tblPr/>
      <w:tcPr>
        <w:tcBorders>
          <w:top w:val="single" w:sz="4" w:space="0" w:color="FFFFFF"/>
          <w:bottom w:val="single" w:sz="4" w:space="0" w:color="FFFFFF"/>
        </w:tcBorders>
        <w:shd w:val="clear" w:color="FAC090" w:fill="auto"/>
      </w:tcPr>
    </w:tblStylePr>
  </w:style>
  <w:style w:type="table" w:customStyle="1" w:styleId="-610">
    <w:name w:val="Список-таблица 6 цветная1"/>
    <w:basedOn w:val="a4"/>
    <w:uiPriority w:val="99"/>
    <w:rsid w:val="00193518"/>
    <w:rPr>
      <w:rFonts w:ascii="Calibri" w:hAnsi="Calibri"/>
      <w:sz w:val="22"/>
      <w:szCs w:val="22"/>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auto"/>
      </w:tcPr>
    </w:tblStylePr>
    <w:tblStylePr w:type="band1Horz">
      <w:rPr>
        <w:rFonts w:ascii="Arial" w:hAnsi="Arial"/>
        <w:color w:val="000000"/>
        <w:sz w:val="22"/>
      </w:rPr>
      <w:tblPr/>
      <w:tcPr>
        <w:shd w:val="clear" w:color="BFBFBF" w:fill="auto"/>
      </w:tcPr>
    </w:tblStylePr>
    <w:tblStylePr w:type="band2Horz">
      <w:rPr>
        <w:rFonts w:ascii="Arial" w:hAnsi="Arial"/>
        <w:color w:val="000000"/>
        <w:sz w:val="22"/>
      </w:rPr>
    </w:tblStylePr>
  </w:style>
  <w:style w:type="table" w:customStyle="1" w:styleId="ListTable6Colorful-Accent1">
    <w:name w:val="List Table 6 Colorful - Accent 1"/>
    <w:basedOn w:val="a4"/>
    <w:uiPriority w:val="99"/>
    <w:rsid w:val="00193518"/>
    <w:rPr>
      <w:rFonts w:ascii="Calibri" w:hAnsi="Calibri"/>
      <w:sz w:val="22"/>
      <w:szCs w:val="22"/>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auto"/>
      </w:tcPr>
    </w:tblStylePr>
    <w:tblStylePr w:type="band1Horz">
      <w:rPr>
        <w:rFonts w:ascii="Arial" w:hAnsi="Arial"/>
        <w:color w:val="2A4A71"/>
        <w:sz w:val="22"/>
      </w:rPr>
      <w:tblPr/>
      <w:tcPr>
        <w:shd w:val="clear" w:color="D2DFEE" w:fill="auto"/>
      </w:tcPr>
    </w:tblStylePr>
    <w:tblStylePr w:type="band2Horz">
      <w:rPr>
        <w:rFonts w:ascii="Arial" w:hAnsi="Arial"/>
        <w:color w:val="2A4A71"/>
        <w:sz w:val="22"/>
      </w:rPr>
    </w:tblStylePr>
  </w:style>
  <w:style w:type="table" w:customStyle="1" w:styleId="ListTable6Colorful-Accent2">
    <w:name w:val="List Table 6 Colorful - Accent 2"/>
    <w:basedOn w:val="a4"/>
    <w:uiPriority w:val="99"/>
    <w:rsid w:val="00193518"/>
    <w:rPr>
      <w:rFonts w:ascii="Calibri" w:hAnsi="Calibri"/>
      <w:sz w:val="22"/>
      <w:szCs w:val="22"/>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auto"/>
      </w:tcPr>
    </w:tblStylePr>
    <w:tblStylePr w:type="band1Horz">
      <w:rPr>
        <w:rFonts w:ascii="Arial" w:hAnsi="Arial"/>
        <w:color w:val="D99695"/>
        <w:sz w:val="22"/>
      </w:rPr>
      <w:tblPr/>
      <w:tcPr>
        <w:shd w:val="clear" w:color="EFD2D2" w:fill="auto"/>
      </w:tcPr>
    </w:tblStylePr>
    <w:tblStylePr w:type="band2Horz">
      <w:rPr>
        <w:rFonts w:ascii="Arial" w:hAnsi="Arial"/>
        <w:color w:val="D99695"/>
        <w:sz w:val="22"/>
      </w:rPr>
    </w:tblStylePr>
  </w:style>
  <w:style w:type="table" w:customStyle="1" w:styleId="ListTable6Colorful-Accent3">
    <w:name w:val="List Table 6 Colorful - Accent 3"/>
    <w:basedOn w:val="a4"/>
    <w:uiPriority w:val="99"/>
    <w:rsid w:val="00193518"/>
    <w:rPr>
      <w:rFonts w:ascii="Calibri" w:hAnsi="Calibri"/>
      <w:sz w:val="22"/>
      <w:szCs w:val="22"/>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auto"/>
      </w:tcPr>
    </w:tblStylePr>
    <w:tblStylePr w:type="band1Horz">
      <w:rPr>
        <w:rFonts w:ascii="Arial" w:hAnsi="Arial"/>
        <w:color w:val="C3D69B"/>
        <w:sz w:val="22"/>
      </w:rPr>
      <w:tblPr/>
      <w:tcPr>
        <w:shd w:val="clear" w:color="E5EED5" w:fill="auto"/>
      </w:tcPr>
    </w:tblStylePr>
    <w:tblStylePr w:type="band2Horz">
      <w:rPr>
        <w:rFonts w:ascii="Arial" w:hAnsi="Arial"/>
        <w:color w:val="C3D69B"/>
        <w:sz w:val="22"/>
      </w:rPr>
    </w:tblStylePr>
  </w:style>
  <w:style w:type="table" w:customStyle="1" w:styleId="ListTable6Colorful-Accent4">
    <w:name w:val="List Table 6 Colorful - Accent 4"/>
    <w:basedOn w:val="a4"/>
    <w:uiPriority w:val="99"/>
    <w:rsid w:val="00193518"/>
    <w:rPr>
      <w:rFonts w:ascii="Calibri" w:hAnsi="Calibri"/>
      <w:sz w:val="22"/>
      <w:szCs w:val="22"/>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auto"/>
      </w:tcPr>
    </w:tblStylePr>
    <w:tblStylePr w:type="band1Horz">
      <w:rPr>
        <w:rFonts w:ascii="Arial" w:hAnsi="Arial"/>
        <w:color w:val="B2A1C6"/>
        <w:sz w:val="22"/>
      </w:rPr>
      <w:tblPr/>
      <w:tcPr>
        <w:shd w:val="clear" w:color="DFD8E7" w:fill="auto"/>
      </w:tcPr>
    </w:tblStylePr>
    <w:tblStylePr w:type="band2Horz">
      <w:rPr>
        <w:rFonts w:ascii="Arial" w:hAnsi="Arial"/>
        <w:color w:val="B2A1C6"/>
        <w:sz w:val="22"/>
      </w:rPr>
    </w:tblStylePr>
  </w:style>
  <w:style w:type="table" w:customStyle="1" w:styleId="ListTable6Colorful-Accent5">
    <w:name w:val="List Table 6 Colorful - Accent 5"/>
    <w:basedOn w:val="a4"/>
    <w:uiPriority w:val="99"/>
    <w:rsid w:val="00193518"/>
    <w:rPr>
      <w:rFonts w:ascii="Calibri" w:hAnsi="Calibri"/>
      <w:sz w:val="22"/>
      <w:szCs w:val="22"/>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auto"/>
      </w:tcPr>
    </w:tblStylePr>
    <w:tblStylePr w:type="band1Horz">
      <w:rPr>
        <w:rFonts w:ascii="Arial" w:hAnsi="Arial"/>
        <w:color w:val="92CCDC"/>
        <w:sz w:val="22"/>
      </w:rPr>
      <w:tblPr/>
      <w:tcPr>
        <w:shd w:val="clear" w:color="D1EAF0" w:fill="auto"/>
      </w:tcPr>
    </w:tblStylePr>
    <w:tblStylePr w:type="band2Horz">
      <w:rPr>
        <w:rFonts w:ascii="Arial" w:hAnsi="Arial"/>
        <w:color w:val="92CCDC"/>
        <w:sz w:val="22"/>
      </w:rPr>
    </w:tblStylePr>
  </w:style>
  <w:style w:type="table" w:customStyle="1" w:styleId="ListTable6Colorful-Accent6">
    <w:name w:val="List Table 6 Colorful - Accent 6"/>
    <w:basedOn w:val="a4"/>
    <w:uiPriority w:val="99"/>
    <w:rsid w:val="00193518"/>
    <w:rPr>
      <w:rFonts w:ascii="Calibri" w:hAnsi="Calibri"/>
      <w:sz w:val="22"/>
      <w:szCs w:val="22"/>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auto"/>
      </w:tcPr>
    </w:tblStylePr>
    <w:tblStylePr w:type="band1Horz">
      <w:rPr>
        <w:rFonts w:ascii="Arial" w:hAnsi="Arial"/>
        <w:color w:val="FAC090"/>
        <w:sz w:val="22"/>
      </w:rPr>
      <w:tblPr/>
      <w:tcPr>
        <w:shd w:val="clear" w:color="FDE4D0" w:fill="auto"/>
      </w:tcPr>
    </w:tblStylePr>
    <w:tblStylePr w:type="band2Horz">
      <w:rPr>
        <w:rFonts w:ascii="Arial" w:hAnsi="Arial"/>
        <w:color w:val="FAC090"/>
        <w:sz w:val="22"/>
      </w:rPr>
    </w:tblStylePr>
  </w:style>
  <w:style w:type="table" w:customStyle="1" w:styleId="-710">
    <w:name w:val="Список-таблица 7 цветная1"/>
    <w:basedOn w:val="a4"/>
    <w:uiPriority w:val="99"/>
    <w:rsid w:val="00193518"/>
    <w:rPr>
      <w:rFonts w:ascii="Calibri" w:hAnsi="Calibri"/>
      <w:sz w:val="22"/>
      <w:szCs w:val="22"/>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FFFFFF" w:fill="auto"/>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BFBFBF" w:fill="auto"/>
      </w:tcPr>
    </w:tblStylePr>
    <w:tblStylePr w:type="band1Horz">
      <w:rPr>
        <w:rFonts w:ascii="Arial" w:hAnsi="Arial"/>
        <w:color w:val="7F7F7F"/>
        <w:sz w:val="22"/>
      </w:rPr>
      <w:tblPr/>
      <w:tcPr>
        <w:shd w:val="clear" w:color="BFBFBF" w:fill="auto"/>
      </w:tcPr>
    </w:tblStylePr>
    <w:tblStylePr w:type="band2Horz">
      <w:rPr>
        <w:rFonts w:ascii="Arial" w:hAnsi="Arial"/>
        <w:color w:val="7F7F7F"/>
        <w:sz w:val="22"/>
      </w:rPr>
    </w:tblStylePr>
  </w:style>
  <w:style w:type="table" w:customStyle="1" w:styleId="ListTable7Colorful-Accent1">
    <w:name w:val="List Table 7 Colorful - Accent 1"/>
    <w:basedOn w:val="a4"/>
    <w:uiPriority w:val="99"/>
    <w:rsid w:val="00193518"/>
    <w:rPr>
      <w:rFonts w:ascii="Calibri" w:hAnsi="Calibri"/>
      <w:sz w:val="22"/>
      <w:szCs w:val="22"/>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4" w:space="0" w:color="000000"/>
          <w:left w:val="none" w:sz="4" w:space="0" w:color="000000"/>
          <w:bottom w:val="single" w:sz="4" w:space="0" w:color="4F81BD"/>
          <w:right w:val="none" w:sz="4" w:space="0" w:color="000000"/>
        </w:tcBorders>
        <w:shd w:val="clear" w:color="FFFFFF" w:fill="auto"/>
      </w:tcPr>
    </w:tblStylePr>
    <w:tblStylePr w:type="lastRow">
      <w:rPr>
        <w:rFonts w:ascii="Arial" w:hAnsi="Arial"/>
        <w:i/>
        <w:color w:val="2A4A71"/>
        <w:sz w:val="22"/>
      </w:rPr>
      <w:tblPr/>
      <w:tcPr>
        <w:tcBorders>
          <w:top w:val="single" w:sz="4" w:space="0" w:color="4F81BD"/>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2A4A71"/>
        <w:sz w:val="22"/>
      </w:rPr>
      <w:tblPr/>
      <w:tcPr>
        <w:tcBorders>
          <w:top w:val="none" w:sz="4" w:space="0" w:color="000000"/>
          <w:left w:val="none" w:sz="4" w:space="0" w:color="000000"/>
          <w:bottom w:val="none" w:sz="4" w:space="0" w:color="000000"/>
          <w:right w:val="single" w:sz="4" w:space="0" w:color="4F81BD"/>
        </w:tcBorders>
        <w:shd w:val="clear" w:color="FFFFFF" w:fill="auto"/>
      </w:tcPr>
    </w:tblStylePr>
    <w:tblStylePr w:type="lastCol">
      <w:rPr>
        <w:rFonts w:ascii="Arial" w:hAnsi="Arial"/>
        <w:i/>
        <w:color w:val="2A4A71"/>
        <w:sz w:val="22"/>
      </w:rPr>
      <w:tblPr/>
      <w:tcPr>
        <w:tcBorders>
          <w:top w:val="none" w:sz="4" w:space="0" w:color="000000"/>
          <w:left w:val="single" w:sz="4" w:space="0" w:color="4F81BD"/>
          <w:bottom w:val="none" w:sz="4" w:space="0" w:color="000000"/>
          <w:right w:val="none" w:sz="4" w:space="0" w:color="000000"/>
        </w:tcBorders>
        <w:shd w:val="clear" w:color="FFFFFF" w:fill="auto"/>
      </w:tcPr>
    </w:tblStylePr>
    <w:tblStylePr w:type="band1Vert">
      <w:tblPr/>
      <w:tcPr>
        <w:shd w:val="clear" w:color="D2DFEE" w:fill="auto"/>
      </w:tcPr>
    </w:tblStylePr>
    <w:tblStylePr w:type="band1Horz">
      <w:rPr>
        <w:rFonts w:ascii="Arial" w:hAnsi="Arial"/>
        <w:color w:val="2A4A71"/>
        <w:sz w:val="22"/>
      </w:rPr>
      <w:tblPr/>
      <w:tcPr>
        <w:shd w:val="clear" w:color="D2DFEE" w:fill="auto"/>
      </w:tcPr>
    </w:tblStylePr>
    <w:tblStylePr w:type="band2Horz">
      <w:rPr>
        <w:rFonts w:ascii="Arial" w:hAnsi="Arial"/>
        <w:color w:val="2A4A71"/>
        <w:sz w:val="22"/>
      </w:rPr>
    </w:tblStylePr>
  </w:style>
  <w:style w:type="table" w:customStyle="1" w:styleId="ListTable7Colorful-Accent2">
    <w:name w:val="List Table 7 Colorful - Accent 2"/>
    <w:basedOn w:val="a4"/>
    <w:uiPriority w:val="99"/>
    <w:rsid w:val="00193518"/>
    <w:rPr>
      <w:rFonts w:ascii="Calibri" w:hAnsi="Calibri"/>
      <w:sz w:val="22"/>
      <w:szCs w:val="22"/>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4" w:space="0" w:color="000000"/>
          <w:left w:val="none" w:sz="4" w:space="0" w:color="000000"/>
          <w:bottom w:val="single" w:sz="4" w:space="0" w:color="D99695"/>
          <w:right w:val="none" w:sz="4" w:space="0" w:color="000000"/>
        </w:tcBorders>
        <w:shd w:val="clear" w:color="FFFFFF" w:fill="auto"/>
      </w:tcPr>
    </w:tblStylePr>
    <w:tblStylePr w:type="lastRow">
      <w:rPr>
        <w:rFonts w:ascii="Arial" w:hAnsi="Arial"/>
        <w:i/>
        <w:color w:val="D99695"/>
        <w:sz w:val="22"/>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D99695"/>
        <w:sz w:val="22"/>
      </w:rPr>
      <w:tblPr/>
      <w:tcPr>
        <w:tcBorders>
          <w:top w:val="none" w:sz="4" w:space="0" w:color="000000"/>
          <w:left w:val="none" w:sz="4" w:space="0" w:color="000000"/>
          <w:bottom w:val="none" w:sz="4" w:space="0" w:color="000000"/>
          <w:right w:val="single" w:sz="4" w:space="0" w:color="D99695"/>
        </w:tcBorders>
        <w:shd w:val="clear" w:color="FFFFFF" w:fill="auto"/>
      </w:tcPr>
    </w:tblStylePr>
    <w:tblStylePr w:type="lastCol">
      <w:rPr>
        <w:rFonts w:ascii="Arial" w:hAnsi="Arial"/>
        <w:i/>
        <w:color w:val="D99695"/>
        <w:sz w:val="22"/>
      </w:rPr>
      <w:tblPr/>
      <w:tcPr>
        <w:tcBorders>
          <w:top w:val="none" w:sz="4" w:space="0" w:color="000000"/>
          <w:left w:val="single" w:sz="4" w:space="0" w:color="D99695"/>
          <w:bottom w:val="none" w:sz="4" w:space="0" w:color="000000"/>
          <w:right w:val="none" w:sz="4" w:space="0" w:color="000000"/>
        </w:tcBorders>
        <w:shd w:val="clear" w:color="FFFFFF" w:fill="auto"/>
      </w:tcPr>
    </w:tblStylePr>
    <w:tblStylePr w:type="band1Vert">
      <w:tblPr/>
      <w:tcPr>
        <w:shd w:val="clear" w:color="EFD2D2" w:fill="auto"/>
      </w:tcPr>
    </w:tblStylePr>
    <w:tblStylePr w:type="band1Horz">
      <w:rPr>
        <w:rFonts w:ascii="Arial" w:hAnsi="Arial"/>
        <w:color w:val="D99695"/>
        <w:sz w:val="22"/>
      </w:rPr>
      <w:tblPr/>
      <w:tcPr>
        <w:shd w:val="clear" w:color="EFD2D2" w:fill="auto"/>
      </w:tcPr>
    </w:tblStylePr>
    <w:tblStylePr w:type="band2Horz">
      <w:rPr>
        <w:rFonts w:ascii="Arial" w:hAnsi="Arial"/>
        <w:color w:val="D99695"/>
        <w:sz w:val="22"/>
      </w:rPr>
    </w:tblStylePr>
  </w:style>
  <w:style w:type="table" w:customStyle="1" w:styleId="ListTable7Colorful-Accent3">
    <w:name w:val="List Table 7 Colorful - Accent 3"/>
    <w:basedOn w:val="a4"/>
    <w:uiPriority w:val="99"/>
    <w:rsid w:val="00193518"/>
    <w:rPr>
      <w:rFonts w:ascii="Calibri" w:hAnsi="Calibri"/>
      <w:sz w:val="22"/>
      <w:szCs w:val="22"/>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4" w:space="0" w:color="000000"/>
          <w:left w:val="none" w:sz="4" w:space="0" w:color="000000"/>
          <w:bottom w:val="single" w:sz="4" w:space="0" w:color="C3D69B"/>
          <w:right w:val="none" w:sz="4" w:space="0" w:color="000000"/>
        </w:tcBorders>
        <w:shd w:val="clear" w:color="FFFFFF" w:fill="auto"/>
      </w:tcPr>
    </w:tblStylePr>
    <w:tblStylePr w:type="lastRow">
      <w:rPr>
        <w:rFonts w:ascii="Arial" w:hAnsi="Arial"/>
        <w:i/>
        <w:color w:val="C3D69B"/>
        <w:sz w:val="22"/>
      </w:rPr>
      <w:tblPr/>
      <w:tcPr>
        <w:tcBorders>
          <w:top w:val="single" w:sz="4" w:space="0" w:color="C3D69B"/>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C3D69B"/>
        <w:sz w:val="22"/>
      </w:rPr>
      <w:tblPr/>
      <w:tcPr>
        <w:tcBorders>
          <w:top w:val="none" w:sz="4" w:space="0" w:color="000000"/>
          <w:left w:val="none" w:sz="4" w:space="0" w:color="000000"/>
          <w:bottom w:val="none" w:sz="4" w:space="0" w:color="000000"/>
          <w:right w:val="single" w:sz="4" w:space="0" w:color="C3D69B"/>
        </w:tcBorders>
        <w:shd w:val="clear" w:color="FFFFFF" w:fill="auto"/>
      </w:tcPr>
    </w:tblStylePr>
    <w:tblStylePr w:type="lastCol">
      <w:rPr>
        <w:rFonts w:ascii="Arial" w:hAnsi="Arial"/>
        <w:i/>
        <w:color w:val="C3D69B"/>
        <w:sz w:val="22"/>
      </w:rPr>
      <w:tblPr/>
      <w:tcPr>
        <w:tcBorders>
          <w:top w:val="none" w:sz="4" w:space="0" w:color="000000"/>
          <w:left w:val="single" w:sz="4" w:space="0" w:color="C3D69B"/>
          <w:bottom w:val="none" w:sz="4" w:space="0" w:color="000000"/>
          <w:right w:val="none" w:sz="4" w:space="0" w:color="000000"/>
        </w:tcBorders>
        <w:shd w:val="clear" w:color="FFFFFF" w:fill="auto"/>
      </w:tcPr>
    </w:tblStylePr>
    <w:tblStylePr w:type="band1Vert">
      <w:tblPr/>
      <w:tcPr>
        <w:shd w:val="clear" w:color="E5EED5" w:fill="auto"/>
      </w:tcPr>
    </w:tblStylePr>
    <w:tblStylePr w:type="band1Horz">
      <w:rPr>
        <w:rFonts w:ascii="Arial" w:hAnsi="Arial"/>
        <w:color w:val="C3D69B"/>
        <w:sz w:val="22"/>
      </w:rPr>
      <w:tblPr/>
      <w:tcPr>
        <w:shd w:val="clear" w:color="E5EED5" w:fill="auto"/>
      </w:tcPr>
    </w:tblStylePr>
    <w:tblStylePr w:type="band2Horz">
      <w:rPr>
        <w:rFonts w:ascii="Arial" w:hAnsi="Arial"/>
        <w:color w:val="C3D69B"/>
        <w:sz w:val="22"/>
      </w:rPr>
    </w:tblStylePr>
  </w:style>
  <w:style w:type="table" w:customStyle="1" w:styleId="ListTable7Colorful-Accent4">
    <w:name w:val="List Table 7 Colorful - Accent 4"/>
    <w:basedOn w:val="a4"/>
    <w:uiPriority w:val="99"/>
    <w:rsid w:val="00193518"/>
    <w:rPr>
      <w:rFonts w:ascii="Calibri" w:hAnsi="Calibri"/>
      <w:sz w:val="22"/>
      <w:szCs w:val="22"/>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4" w:space="0" w:color="000000"/>
          <w:left w:val="none" w:sz="4" w:space="0" w:color="000000"/>
          <w:bottom w:val="single" w:sz="4" w:space="0" w:color="B2A1C6"/>
          <w:right w:val="none" w:sz="4" w:space="0" w:color="000000"/>
        </w:tcBorders>
        <w:shd w:val="clear" w:color="FFFFFF" w:fill="auto"/>
      </w:tcPr>
    </w:tblStylePr>
    <w:tblStylePr w:type="lastRow">
      <w:rPr>
        <w:rFonts w:ascii="Arial" w:hAnsi="Arial"/>
        <w:i/>
        <w:color w:val="B2A1C6"/>
        <w:sz w:val="22"/>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B2A1C6"/>
        <w:sz w:val="22"/>
      </w:rPr>
      <w:tblPr/>
      <w:tcPr>
        <w:tcBorders>
          <w:top w:val="none" w:sz="4" w:space="0" w:color="000000"/>
          <w:left w:val="none" w:sz="4" w:space="0" w:color="000000"/>
          <w:bottom w:val="none" w:sz="4" w:space="0" w:color="000000"/>
          <w:right w:val="single" w:sz="4" w:space="0" w:color="B2A1C6"/>
        </w:tcBorders>
        <w:shd w:val="clear" w:color="FFFFFF" w:fill="auto"/>
      </w:tcPr>
    </w:tblStylePr>
    <w:tblStylePr w:type="lastCol">
      <w:rPr>
        <w:rFonts w:ascii="Arial" w:hAnsi="Arial"/>
        <w:i/>
        <w:color w:val="B2A1C6"/>
        <w:sz w:val="22"/>
      </w:rPr>
      <w:tblPr/>
      <w:tcPr>
        <w:tcBorders>
          <w:top w:val="none" w:sz="4" w:space="0" w:color="000000"/>
          <w:left w:val="single" w:sz="4" w:space="0" w:color="B2A1C6"/>
          <w:bottom w:val="none" w:sz="4" w:space="0" w:color="000000"/>
          <w:right w:val="none" w:sz="4" w:space="0" w:color="000000"/>
        </w:tcBorders>
        <w:shd w:val="clear" w:color="FFFFFF" w:fill="auto"/>
      </w:tcPr>
    </w:tblStylePr>
    <w:tblStylePr w:type="band1Vert">
      <w:tblPr/>
      <w:tcPr>
        <w:shd w:val="clear" w:color="DFD8E7" w:fill="auto"/>
      </w:tcPr>
    </w:tblStylePr>
    <w:tblStylePr w:type="band1Horz">
      <w:rPr>
        <w:rFonts w:ascii="Arial" w:hAnsi="Arial"/>
        <w:color w:val="B2A1C6"/>
        <w:sz w:val="22"/>
      </w:rPr>
      <w:tblPr/>
      <w:tcPr>
        <w:shd w:val="clear" w:color="DFD8E7" w:fill="auto"/>
      </w:tcPr>
    </w:tblStylePr>
    <w:tblStylePr w:type="band2Horz">
      <w:rPr>
        <w:rFonts w:ascii="Arial" w:hAnsi="Arial"/>
        <w:color w:val="B2A1C6"/>
        <w:sz w:val="22"/>
      </w:rPr>
    </w:tblStylePr>
  </w:style>
  <w:style w:type="table" w:customStyle="1" w:styleId="ListTable7Colorful-Accent5">
    <w:name w:val="List Table 7 Colorful - Accent 5"/>
    <w:basedOn w:val="a4"/>
    <w:uiPriority w:val="99"/>
    <w:rsid w:val="00193518"/>
    <w:rPr>
      <w:rFonts w:ascii="Calibri" w:hAnsi="Calibri"/>
      <w:sz w:val="22"/>
      <w:szCs w:val="22"/>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4" w:space="0" w:color="000000"/>
          <w:left w:val="none" w:sz="4" w:space="0" w:color="000000"/>
          <w:bottom w:val="single" w:sz="4" w:space="0" w:color="92CCDC"/>
          <w:right w:val="none" w:sz="4" w:space="0" w:color="000000"/>
        </w:tcBorders>
        <w:shd w:val="clear" w:color="FFFFFF" w:fill="auto"/>
      </w:tcPr>
    </w:tblStylePr>
    <w:tblStylePr w:type="lastRow">
      <w:rPr>
        <w:rFonts w:ascii="Arial" w:hAnsi="Arial"/>
        <w:i/>
        <w:color w:val="92CCDC"/>
        <w:sz w:val="22"/>
      </w:rPr>
      <w:tblPr/>
      <w:tcPr>
        <w:tcBorders>
          <w:top w:val="single" w:sz="4" w:space="0" w:color="92CCDC"/>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92CCDC"/>
        <w:sz w:val="22"/>
      </w:rPr>
      <w:tblPr/>
      <w:tcPr>
        <w:tcBorders>
          <w:top w:val="none" w:sz="4" w:space="0" w:color="000000"/>
          <w:left w:val="none" w:sz="4" w:space="0" w:color="000000"/>
          <w:bottom w:val="none" w:sz="4" w:space="0" w:color="000000"/>
          <w:right w:val="single" w:sz="4" w:space="0" w:color="92CCDC"/>
        </w:tcBorders>
        <w:shd w:val="clear" w:color="FFFFFF" w:fill="auto"/>
      </w:tcPr>
    </w:tblStylePr>
    <w:tblStylePr w:type="lastCol">
      <w:rPr>
        <w:rFonts w:ascii="Arial" w:hAnsi="Arial"/>
        <w:i/>
        <w:color w:val="92CCDC"/>
        <w:sz w:val="22"/>
      </w:rPr>
      <w:tblPr/>
      <w:tcPr>
        <w:tcBorders>
          <w:top w:val="none" w:sz="4" w:space="0" w:color="000000"/>
          <w:left w:val="single" w:sz="4" w:space="0" w:color="92CCDC"/>
          <w:bottom w:val="none" w:sz="4" w:space="0" w:color="000000"/>
          <w:right w:val="none" w:sz="4" w:space="0" w:color="000000"/>
        </w:tcBorders>
        <w:shd w:val="clear" w:color="FFFFFF" w:fill="auto"/>
      </w:tcPr>
    </w:tblStylePr>
    <w:tblStylePr w:type="band1Vert">
      <w:tblPr/>
      <w:tcPr>
        <w:shd w:val="clear" w:color="D1EAF0" w:fill="auto"/>
      </w:tcPr>
    </w:tblStylePr>
    <w:tblStylePr w:type="band1Horz">
      <w:rPr>
        <w:rFonts w:ascii="Arial" w:hAnsi="Arial"/>
        <w:color w:val="92CCDC"/>
        <w:sz w:val="22"/>
      </w:rPr>
      <w:tblPr/>
      <w:tcPr>
        <w:shd w:val="clear" w:color="D1EAF0" w:fill="auto"/>
      </w:tcPr>
    </w:tblStylePr>
    <w:tblStylePr w:type="band2Horz">
      <w:rPr>
        <w:rFonts w:ascii="Arial" w:hAnsi="Arial"/>
        <w:color w:val="92CCDC"/>
        <w:sz w:val="22"/>
      </w:rPr>
    </w:tblStylePr>
  </w:style>
  <w:style w:type="table" w:customStyle="1" w:styleId="ListTable7Colorful-Accent6">
    <w:name w:val="List Table 7 Colorful - Accent 6"/>
    <w:basedOn w:val="a4"/>
    <w:uiPriority w:val="99"/>
    <w:rsid w:val="00193518"/>
    <w:rPr>
      <w:rFonts w:ascii="Calibri" w:hAnsi="Calibri"/>
      <w:sz w:val="22"/>
      <w:szCs w:val="22"/>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4" w:space="0" w:color="000000"/>
          <w:left w:val="none" w:sz="4" w:space="0" w:color="000000"/>
          <w:bottom w:val="single" w:sz="4" w:space="0" w:color="FAC090"/>
          <w:right w:val="none" w:sz="4" w:space="0" w:color="000000"/>
        </w:tcBorders>
        <w:shd w:val="clear" w:color="FFFFFF" w:fill="auto"/>
      </w:tcPr>
    </w:tblStylePr>
    <w:tblStylePr w:type="lastRow">
      <w:rPr>
        <w:rFonts w:ascii="Arial" w:hAnsi="Arial"/>
        <w:i/>
        <w:color w:val="FAC090"/>
        <w:sz w:val="22"/>
      </w:rPr>
      <w:tblPr/>
      <w:tcPr>
        <w:tcBorders>
          <w:top w:val="single" w:sz="4" w:space="0" w:color="FAC090"/>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FAC090"/>
        <w:sz w:val="22"/>
      </w:rPr>
      <w:tblPr/>
      <w:tcPr>
        <w:tcBorders>
          <w:top w:val="none" w:sz="4" w:space="0" w:color="000000"/>
          <w:left w:val="none" w:sz="4" w:space="0" w:color="000000"/>
          <w:bottom w:val="none" w:sz="4" w:space="0" w:color="000000"/>
          <w:right w:val="single" w:sz="4" w:space="0" w:color="FAC090"/>
        </w:tcBorders>
        <w:shd w:val="clear" w:color="FFFFFF" w:fill="auto"/>
      </w:tcPr>
    </w:tblStylePr>
    <w:tblStylePr w:type="lastCol">
      <w:rPr>
        <w:rFonts w:ascii="Arial" w:hAnsi="Arial"/>
        <w:i/>
        <w:color w:val="FAC090"/>
        <w:sz w:val="22"/>
      </w:rPr>
      <w:tblPr/>
      <w:tcPr>
        <w:tcBorders>
          <w:top w:val="none" w:sz="4" w:space="0" w:color="000000"/>
          <w:left w:val="single" w:sz="4" w:space="0" w:color="FAC090"/>
          <w:bottom w:val="none" w:sz="4" w:space="0" w:color="000000"/>
          <w:right w:val="none" w:sz="4" w:space="0" w:color="000000"/>
        </w:tcBorders>
        <w:shd w:val="clear" w:color="FFFFFF" w:fill="auto"/>
      </w:tcPr>
    </w:tblStylePr>
    <w:tblStylePr w:type="band1Vert">
      <w:tblPr/>
      <w:tcPr>
        <w:shd w:val="clear" w:color="FDE4D0" w:fill="auto"/>
      </w:tcPr>
    </w:tblStylePr>
    <w:tblStylePr w:type="band1Horz">
      <w:rPr>
        <w:rFonts w:ascii="Arial" w:hAnsi="Arial"/>
        <w:color w:val="FAC090"/>
        <w:sz w:val="22"/>
      </w:rPr>
      <w:tblPr/>
      <w:tcPr>
        <w:shd w:val="clear" w:color="FDE4D0" w:fill="auto"/>
      </w:tcPr>
    </w:tblStylePr>
    <w:tblStylePr w:type="band2Horz">
      <w:rPr>
        <w:rFonts w:ascii="Arial" w:hAnsi="Arial"/>
        <w:color w:val="FAC090"/>
        <w:sz w:val="22"/>
      </w:rPr>
    </w:tblStylePr>
  </w:style>
  <w:style w:type="table" w:customStyle="1" w:styleId="Lined-Accent">
    <w:name w:val="Lined - Accent"/>
    <w:basedOn w:val="a4"/>
    <w:uiPriority w:val="99"/>
    <w:rsid w:val="00193518"/>
    <w:rPr>
      <w:rFonts w:ascii="Calibri" w:hAnsi="Calibri"/>
      <w:color w:val="404040"/>
    </w:rPr>
    <w:tblPr>
      <w:tblStyleRowBandSize w:val="1"/>
      <w:tblStyleColBandSize w:val="1"/>
    </w:tblPr>
    <w:tblStylePr w:type="firstRow">
      <w:rPr>
        <w:rFonts w:ascii="Arial" w:hAnsi="Arial"/>
        <w:color w:val="F2F2F2"/>
        <w:sz w:val="22"/>
      </w:rPr>
      <w:tblPr/>
      <w:tcPr>
        <w:shd w:val="clear" w:color="7F7F7F" w:fill="auto"/>
      </w:tcPr>
    </w:tblStylePr>
    <w:tblStylePr w:type="lastRow">
      <w:rPr>
        <w:rFonts w:ascii="Arial" w:hAnsi="Arial"/>
        <w:color w:val="F2F2F2"/>
        <w:sz w:val="22"/>
      </w:rPr>
      <w:tblPr/>
      <w:tcPr>
        <w:shd w:val="clear" w:color="7F7F7F" w:fill="auto"/>
      </w:tcPr>
    </w:tblStylePr>
    <w:tblStylePr w:type="firstCol">
      <w:rPr>
        <w:rFonts w:ascii="Arial" w:hAnsi="Arial"/>
        <w:color w:val="F2F2F2"/>
        <w:sz w:val="22"/>
      </w:rPr>
      <w:tblPr/>
      <w:tcPr>
        <w:shd w:val="clear" w:color="7F7F7F" w:fill="auto"/>
      </w:tcPr>
    </w:tblStylePr>
    <w:tblStylePr w:type="lastCol">
      <w:rPr>
        <w:rFonts w:ascii="Arial" w:hAnsi="Arial"/>
        <w:color w:val="F2F2F2"/>
        <w:sz w:val="22"/>
      </w:rPr>
      <w:tblPr/>
      <w:tcPr>
        <w:shd w:val="clear" w:color="7F7F7F" w:fill="auto"/>
      </w:tcPr>
    </w:tblStylePr>
    <w:tblStylePr w:type="band1Vert">
      <w:rPr>
        <w:rFonts w:ascii="Arial" w:hAnsi="Arial"/>
        <w:color w:val="404040"/>
        <w:sz w:val="22"/>
      </w:rPr>
    </w:tblStylePr>
    <w:tblStylePr w:type="band2Vert">
      <w:rPr>
        <w:rFonts w:ascii="Arial" w:hAnsi="Arial"/>
        <w:color w:val="404040"/>
        <w:sz w:val="22"/>
      </w:rPr>
      <w:tblPr/>
      <w:tcPr>
        <w:shd w:val="clear" w:color="F2F2F2" w:fill="auto"/>
      </w:tcPr>
    </w:tblStylePr>
    <w:tblStylePr w:type="band1Horz">
      <w:rPr>
        <w:rFonts w:ascii="Arial" w:hAnsi="Arial"/>
        <w:color w:val="404040"/>
        <w:sz w:val="22"/>
      </w:rPr>
    </w:tblStylePr>
    <w:tblStylePr w:type="band2Horz">
      <w:rPr>
        <w:rFonts w:ascii="Arial" w:hAnsi="Arial"/>
        <w:color w:val="404040"/>
        <w:sz w:val="22"/>
      </w:rPr>
      <w:tblPr/>
      <w:tcPr>
        <w:shd w:val="clear" w:color="F2F2F2" w:fill="auto"/>
      </w:tcPr>
    </w:tblStylePr>
  </w:style>
  <w:style w:type="table" w:customStyle="1" w:styleId="Lined-Accent1">
    <w:name w:val="Lined - Accent 1"/>
    <w:basedOn w:val="a4"/>
    <w:uiPriority w:val="99"/>
    <w:rsid w:val="00193518"/>
    <w:rPr>
      <w:rFonts w:ascii="Calibri" w:hAnsi="Calibri"/>
      <w:color w:val="404040"/>
    </w:rPr>
    <w:tblPr>
      <w:tblStyleRowBandSize w:val="1"/>
      <w:tblStyleColBandSize w:val="1"/>
    </w:tblPr>
    <w:tblStylePr w:type="firstRow">
      <w:rPr>
        <w:rFonts w:ascii="Arial" w:hAnsi="Arial"/>
        <w:color w:val="F2F2F2"/>
        <w:sz w:val="22"/>
      </w:rPr>
      <w:tblPr/>
      <w:tcPr>
        <w:shd w:val="clear" w:color="5D8AC2" w:fill="auto"/>
      </w:tcPr>
    </w:tblStylePr>
    <w:tblStylePr w:type="lastRow">
      <w:rPr>
        <w:rFonts w:ascii="Arial" w:hAnsi="Arial"/>
        <w:color w:val="F2F2F2"/>
        <w:sz w:val="22"/>
      </w:rPr>
      <w:tblPr/>
      <w:tcPr>
        <w:shd w:val="clear" w:color="5D8AC2" w:fill="auto"/>
      </w:tcPr>
    </w:tblStylePr>
    <w:tblStylePr w:type="firstCol">
      <w:rPr>
        <w:rFonts w:ascii="Arial" w:hAnsi="Arial"/>
        <w:color w:val="F2F2F2"/>
        <w:sz w:val="22"/>
      </w:rPr>
      <w:tblPr/>
      <w:tcPr>
        <w:shd w:val="clear" w:color="5D8AC2" w:fill="auto"/>
      </w:tcPr>
    </w:tblStylePr>
    <w:tblStylePr w:type="lastCol">
      <w:rPr>
        <w:rFonts w:ascii="Arial" w:hAnsi="Arial"/>
        <w:color w:val="F2F2F2"/>
        <w:sz w:val="22"/>
      </w:rPr>
      <w:tblPr/>
      <w:tcPr>
        <w:shd w:val="clear" w:color="5D8AC2" w:fill="auto"/>
      </w:tcPr>
    </w:tblStylePr>
    <w:tblStylePr w:type="band1Vert">
      <w:rPr>
        <w:rFonts w:ascii="Arial" w:hAnsi="Arial"/>
        <w:color w:val="404040"/>
        <w:sz w:val="22"/>
      </w:rPr>
    </w:tblStylePr>
    <w:tblStylePr w:type="band2Vert">
      <w:rPr>
        <w:rFonts w:ascii="Arial" w:hAnsi="Arial"/>
        <w:color w:val="404040"/>
        <w:sz w:val="22"/>
      </w:rPr>
      <w:tblPr/>
      <w:tcPr>
        <w:shd w:val="clear" w:color="C7D7EA" w:fill="auto"/>
      </w:tcPr>
    </w:tblStylePr>
    <w:tblStylePr w:type="band1Horz">
      <w:rPr>
        <w:rFonts w:ascii="Arial" w:hAnsi="Arial"/>
        <w:color w:val="404040"/>
        <w:sz w:val="22"/>
      </w:rPr>
    </w:tblStylePr>
    <w:tblStylePr w:type="band2Horz">
      <w:rPr>
        <w:rFonts w:ascii="Arial" w:hAnsi="Arial"/>
        <w:color w:val="404040"/>
        <w:sz w:val="22"/>
      </w:rPr>
      <w:tblPr/>
      <w:tcPr>
        <w:shd w:val="clear" w:color="C7D7EA" w:fill="auto"/>
      </w:tcPr>
    </w:tblStylePr>
  </w:style>
  <w:style w:type="table" w:customStyle="1" w:styleId="Lined-Accent2">
    <w:name w:val="Lined - Accent 2"/>
    <w:basedOn w:val="a4"/>
    <w:uiPriority w:val="99"/>
    <w:rsid w:val="00193518"/>
    <w:rPr>
      <w:rFonts w:ascii="Calibri" w:hAnsi="Calibri"/>
      <w:color w:val="404040"/>
    </w:rPr>
    <w:tblPr>
      <w:tblStyleRowBandSize w:val="1"/>
      <w:tblStyleColBandSize w:val="1"/>
    </w:tblPr>
    <w:tblStylePr w:type="firstRow">
      <w:rPr>
        <w:rFonts w:ascii="Arial" w:hAnsi="Arial"/>
        <w:color w:val="F2F2F2"/>
        <w:sz w:val="22"/>
      </w:rPr>
      <w:tblPr/>
      <w:tcPr>
        <w:shd w:val="clear" w:color="D99695" w:fill="auto"/>
      </w:tcPr>
    </w:tblStylePr>
    <w:tblStylePr w:type="lastRow">
      <w:rPr>
        <w:rFonts w:ascii="Arial" w:hAnsi="Arial"/>
        <w:color w:val="F2F2F2"/>
        <w:sz w:val="22"/>
      </w:rPr>
      <w:tblPr/>
      <w:tcPr>
        <w:shd w:val="clear" w:color="D99695" w:fill="auto"/>
      </w:tcPr>
    </w:tblStylePr>
    <w:tblStylePr w:type="firstCol">
      <w:rPr>
        <w:rFonts w:ascii="Arial" w:hAnsi="Arial"/>
        <w:color w:val="F2F2F2"/>
        <w:sz w:val="22"/>
      </w:rPr>
      <w:tblPr/>
      <w:tcPr>
        <w:shd w:val="clear" w:color="D99695" w:fill="auto"/>
      </w:tcPr>
    </w:tblStylePr>
    <w:tblStylePr w:type="lastCol">
      <w:rPr>
        <w:rFonts w:ascii="Arial" w:hAnsi="Arial"/>
        <w:color w:val="F2F2F2"/>
        <w:sz w:val="22"/>
      </w:rPr>
      <w:tblPr/>
      <w:tcPr>
        <w:shd w:val="clear" w:color="D99695" w:fill="auto"/>
      </w:tcPr>
    </w:tblStylePr>
    <w:tblStylePr w:type="band1Vert">
      <w:rPr>
        <w:rFonts w:ascii="Arial" w:hAnsi="Arial"/>
        <w:color w:val="404040"/>
        <w:sz w:val="22"/>
      </w:rPr>
    </w:tblStylePr>
    <w:tblStylePr w:type="band2Vert">
      <w:rPr>
        <w:rFonts w:ascii="Arial" w:hAnsi="Arial"/>
        <w:color w:val="404040"/>
        <w:sz w:val="22"/>
      </w:rPr>
      <w:tblPr/>
      <w:tcPr>
        <w:shd w:val="clear" w:color="F2DCDC" w:fill="auto"/>
      </w:tcPr>
    </w:tblStylePr>
    <w:tblStylePr w:type="band1Horz">
      <w:rPr>
        <w:rFonts w:ascii="Arial" w:hAnsi="Arial"/>
        <w:color w:val="404040"/>
        <w:sz w:val="22"/>
      </w:rPr>
    </w:tblStylePr>
    <w:tblStylePr w:type="band2Horz">
      <w:rPr>
        <w:rFonts w:ascii="Arial" w:hAnsi="Arial"/>
        <w:color w:val="404040"/>
        <w:sz w:val="22"/>
      </w:rPr>
      <w:tblPr/>
      <w:tcPr>
        <w:shd w:val="clear" w:color="F2DCDC" w:fill="auto"/>
      </w:tcPr>
    </w:tblStylePr>
  </w:style>
  <w:style w:type="table" w:customStyle="1" w:styleId="Lined-Accent3">
    <w:name w:val="Lined - Accent 3"/>
    <w:basedOn w:val="a4"/>
    <w:uiPriority w:val="99"/>
    <w:rsid w:val="00193518"/>
    <w:rPr>
      <w:rFonts w:ascii="Calibri" w:hAnsi="Calibri"/>
      <w:color w:val="404040"/>
    </w:rPr>
    <w:tblPr>
      <w:tblStyleRowBandSize w:val="1"/>
      <w:tblStyleColBandSize w:val="1"/>
    </w:tblPr>
    <w:tblStylePr w:type="firstRow">
      <w:rPr>
        <w:rFonts w:ascii="Arial" w:hAnsi="Arial"/>
        <w:color w:val="F2F2F2"/>
        <w:sz w:val="22"/>
      </w:rPr>
      <w:tblPr/>
      <w:tcPr>
        <w:shd w:val="clear" w:color="9ABB59" w:fill="auto"/>
      </w:tcPr>
    </w:tblStylePr>
    <w:tblStylePr w:type="lastRow">
      <w:rPr>
        <w:rFonts w:ascii="Arial" w:hAnsi="Arial"/>
        <w:color w:val="F2F2F2"/>
        <w:sz w:val="22"/>
      </w:rPr>
      <w:tblPr/>
      <w:tcPr>
        <w:shd w:val="clear" w:color="9ABB59" w:fill="auto"/>
      </w:tcPr>
    </w:tblStylePr>
    <w:tblStylePr w:type="firstCol">
      <w:rPr>
        <w:rFonts w:ascii="Arial" w:hAnsi="Arial"/>
        <w:color w:val="F2F2F2"/>
        <w:sz w:val="22"/>
      </w:rPr>
      <w:tblPr/>
      <w:tcPr>
        <w:shd w:val="clear" w:color="9ABB59" w:fill="auto"/>
      </w:tcPr>
    </w:tblStylePr>
    <w:tblStylePr w:type="lastCol">
      <w:rPr>
        <w:rFonts w:ascii="Arial" w:hAnsi="Arial"/>
        <w:color w:val="F2F2F2"/>
        <w:sz w:val="22"/>
      </w:rPr>
      <w:tblPr/>
      <w:tcPr>
        <w:shd w:val="clear" w:color="9ABB59" w:fill="auto"/>
      </w:tcPr>
    </w:tblStylePr>
    <w:tblStylePr w:type="band1Vert">
      <w:rPr>
        <w:rFonts w:ascii="Arial" w:hAnsi="Arial"/>
        <w:color w:val="404040"/>
        <w:sz w:val="22"/>
      </w:rPr>
    </w:tblStylePr>
    <w:tblStylePr w:type="band2Vert">
      <w:rPr>
        <w:rFonts w:ascii="Arial" w:hAnsi="Arial"/>
        <w:color w:val="404040"/>
        <w:sz w:val="22"/>
      </w:rPr>
      <w:tblPr/>
      <w:tcPr>
        <w:shd w:val="clear" w:color="EAF1DC" w:fill="auto"/>
      </w:tcPr>
    </w:tblStylePr>
    <w:tblStylePr w:type="band1Horz">
      <w:rPr>
        <w:rFonts w:ascii="Arial" w:hAnsi="Arial"/>
        <w:color w:val="404040"/>
        <w:sz w:val="22"/>
      </w:rPr>
    </w:tblStylePr>
    <w:tblStylePr w:type="band2Horz">
      <w:rPr>
        <w:rFonts w:ascii="Arial" w:hAnsi="Arial"/>
        <w:color w:val="404040"/>
        <w:sz w:val="22"/>
      </w:rPr>
      <w:tblPr/>
      <w:tcPr>
        <w:shd w:val="clear" w:color="EAF1DC" w:fill="auto"/>
      </w:tcPr>
    </w:tblStylePr>
  </w:style>
  <w:style w:type="table" w:customStyle="1" w:styleId="Lined-Accent4">
    <w:name w:val="Lined - Accent 4"/>
    <w:basedOn w:val="a4"/>
    <w:uiPriority w:val="99"/>
    <w:rsid w:val="00193518"/>
    <w:rPr>
      <w:rFonts w:ascii="Calibri" w:hAnsi="Calibri"/>
      <w:color w:val="404040"/>
    </w:rPr>
    <w:tblPr>
      <w:tblStyleRowBandSize w:val="1"/>
      <w:tblStyleColBandSize w:val="1"/>
    </w:tblPr>
    <w:tblStylePr w:type="firstRow">
      <w:rPr>
        <w:rFonts w:ascii="Arial" w:hAnsi="Arial"/>
        <w:color w:val="F2F2F2"/>
        <w:sz w:val="22"/>
      </w:rPr>
      <w:tblPr/>
      <w:tcPr>
        <w:shd w:val="clear" w:color="B2A1C6" w:fill="auto"/>
      </w:tcPr>
    </w:tblStylePr>
    <w:tblStylePr w:type="lastRow">
      <w:rPr>
        <w:rFonts w:ascii="Arial" w:hAnsi="Arial"/>
        <w:color w:val="F2F2F2"/>
        <w:sz w:val="22"/>
      </w:rPr>
      <w:tblPr/>
      <w:tcPr>
        <w:shd w:val="clear" w:color="B2A1C6" w:fill="auto"/>
      </w:tcPr>
    </w:tblStylePr>
    <w:tblStylePr w:type="firstCol">
      <w:rPr>
        <w:rFonts w:ascii="Arial" w:hAnsi="Arial"/>
        <w:color w:val="F2F2F2"/>
        <w:sz w:val="22"/>
      </w:rPr>
      <w:tblPr/>
      <w:tcPr>
        <w:shd w:val="clear" w:color="B2A1C6" w:fill="auto"/>
      </w:tcPr>
    </w:tblStylePr>
    <w:tblStylePr w:type="lastCol">
      <w:rPr>
        <w:rFonts w:ascii="Arial" w:hAnsi="Arial"/>
        <w:color w:val="F2F2F2"/>
        <w:sz w:val="22"/>
      </w:rPr>
      <w:tblPr/>
      <w:tcPr>
        <w:shd w:val="clear" w:color="B2A1C6" w:fill="auto"/>
      </w:tcPr>
    </w:tblStylePr>
    <w:tblStylePr w:type="band1Vert">
      <w:rPr>
        <w:rFonts w:ascii="Arial" w:hAnsi="Arial"/>
        <w:color w:val="404040"/>
        <w:sz w:val="22"/>
      </w:rPr>
    </w:tblStylePr>
    <w:tblStylePr w:type="band2Vert">
      <w:rPr>
        <w:rFonts w:ascii="Arial" w:hAnsi="Arial"/>
        <w:color w:val="404040"/>
        <w:sz w:val="22"/>
      </w:rPr>
      <w:tblPr/>
      <w:tcPr>
        <w:shd w:val="clear" w:color="E5DFEC" w:fill="auto"/>
      </w:tcPr>
    </w:tblStylePr>
    <w:tblStylePr w:type="band1Horz">
      <w:rPr>
        <w:rFonts w:ascii="Arial" w:hAnsi="Arial"/>
        <w:color w:val="404040"/>
        <w:sz w:val="22"/>
      </w:rPr>
    </w:tblStylePr>
    <w:tblStylePr w:type="band2Horz">
      <w:rPr>
        <w:rFonts w:ascii="Arial" w:hAnsi="Arial"/>
        <w:color w:val="404040"/>
        <w:sz w:val="22"/>
      </w:rPr>
      <w:tblPr/>
      <w:tcPr>
        <w:shd w:val="clear" w:color="E5DFEC" w:fill="auto"/>
      </w:tcPr>
    </w:tblStylePr>
  </w:style>
  <w:style w:type="table" w:customStyle="1" w:styleId="Lined-Accent5">
    <w:name w:val="Lined - Accent 5"/>
    <w:basedOn w:val="a4"/>
    <w:uiPriority w:val="99"/>
    <w:rsid w:val="00193518"/>
    <w:rPr>
      <w:rFonts w:ascii="Calibri" w:hAnsi="Calibri"/>
      <w:color w:val="404040"/>
    </w:rPr>
    <w:tblPr>
      <w:tblStyleRowBandSize w:val="1"/>
      <w:tblStyleColBandSize w:val="1"/>
    </w:tblPr>
    <w:tblStylePr w:type="firstRow">
      <w:rPr>
        <w:rFonts w:ascii="Arial" w:hAnsi="Arial"/>
        <w:color w:val="F2F2F2"/>
        <w:sz w:val="22"/>
      </w:rPr>
      <w:tblPr/>
      <w:tcPr>
        <w:shd w:val="clear" w:color="4BACC6" w:fill="auto"/>
      </w:tcPr>
    </w:tblStylePr>
    <w:tblStylePr w:type="lastRow">
      <w:rPr>
        <w:rFonts w:ascii="Arial" w:hAnsi="Arial"/>
        <w:color w:val="F2F2F2"/>
        <w:sz w:val="22"/>
      </w:rPr>
      <w:tblPr/>
      <w:tcPr>
        <w:shd w:val="clear" w:color="4BACC6" w:fill="auto"/>
      </w:tcPr>
    </w:tblStylePr>
    <w:tblStylePr w:type="firstCol">
      <w:rPr>
        <w:rFonts w:ascii="Arial" w:hAnsi="Arial"/>
        <w:color w:val="F2F2F2"/>
        <w:sz w:val="22"/>
      </w:rPr>
      <w:tblPr/>
      <w:tcPr>
        <w:shd w:val="clear" w:color="4BACC6" w:fill="auto"/>
      </w:tcPr>
    </w:tblStylePr>
    <w:tblStylePr w:type="lastCol">
      <w:rPr>
        <w:rFonts w:ascii="Arial" w:hAnsi="Arial"/>
        <w:color w:val="F2F2F2"/>
        <w:sz w:val="22"/>
      </w:rPr>
      <w:tblPr/>
      <w:tcPr>
        <w:shd w:val="clear" w:color="4BACC6" w:fill="auto"/>
      </w:tcPr>
    </w:tblStylePr>
    <w:tblStylePr w:type="band1Vert">
      <w:rPr>
        <w:rFonts w:ascii="Arial" w:hAnsi="Arial"/>
        <w:color w:val="404040"/>
        <w:sz w:val="22"/>
      </w:rPr>
    </w:tblStylePr>
    <w:tblStylePr w:type="band2Vert">
      <w:rPr>
        <w:rFonts w:ascii="Arial" w:hAnsi="Arial"/>
        <w:color w:val="404040"/>
        <w:sz w:val="22"/>
      </w:rPr>
      <w:tblPr/>
      <w:tcPr>
        <w:shd w:val="clear" w:color="DAEEF3" w:fill="auto"/>
      </w:tcPr>
    </w:tblStylePr>
    <w:tblStylePr w:type="band1Horz">
      <w:rPr>
        <w:rFonts w:ascii="Arial" w:hAnsi="Arial"/>
        <w:color w:val="404040"/>
        <w:sz w:val="22"/>
      </w:rPr>
    </w:tblStylePr>
    <w:tblStylePr w:type="band2Horz">
      <w:rPr>
        <w:rFonts w:ascii="Arial" w:hAnsi="Arial"/>
        <w:color w:val="404040"/>
        <w:sz w:val="22"/>
      </w:rPr>
      <w:tblPr/>
      <w:tcPr>
        <w:shd w:val="clear" w:color="DAEEF3" w:fill="auto"/>
      </w:tcPr>
    </w:tblStylePr>
  </w:style>
  <w:style w:type="table" w:customStyle="1" w:styleId="Lined-Accent6">
    <w:name w:val="Lined - Accent 6"/>
    <w:basedOn w:val="a4"/>
    <w:uiPriority w:val="99"/>
    <w:rsid w:val="00193518"/>
    <w:rPr>
      <w:rFonts w:ascii="Calibri" w:hAnsi="Calibri"/>
      <w:color w:val="404040"/>
    </w:rPr>
    <w:tblPr>
      <w:tblStyleRowBandSize w:val="1"/>
      <w:tblStyleColBandSize w:val="1"/>
    </w:tblPr>
    <w:tblStylePr w:type="firstRow">
      <w:rPr>
        <w:rFonts w:ascii="Arial" w:hAnsi="Arial"/>
        <w:color w:val="F2F2F2"/>
        <w:sz w:val="22"/>
      </w:rPr>
      <w:tblPr/>
      <w:tcPr>
        <w:shd w:val="clear" w:color="F79646" w:fill="auto"/>
      </w:tcPr>
    </w:tblStylePr>
    <w:tblStylePr w:type="lastRow">
      <w:rPr>
        <w:rFonts w:ascii="Arial" w:hAnsi="Arial"/>
        <w:color w:val="F2F2F2"/>
        <w:sz w:val="22"/>
      </w:rPr>
      <w:tblPr/>
      <w:tcPr>
        <w:shd w:val="clear" w:color="F79646" w:fill="auto"/>
      </w:tcPr>
    </w:tblStylePr>
    <w:tblStylePr w:type="firstCol">
      <w:rPr>
        <w:rFonts w:ascii="Arial" w:hAnsi="Arial"/>
        <w:color w:val="F2F2F2"/>
        <w:sz w:val="22"/>
      </w:rPr>
      <w:tblPr/>
      <w:tcPr>
        <w:shd w:val="clear" w:color="F79646" w:fill="auto"/>
      </w:tcPr>
    </w:tblStylePr>
    <w:tblStylePr w:type="lastCol">
      <w:rPr>
        <w:rFonts w:ascii="Arial" w:hAnsi="Arial"/>
        <w:color w:val="F2F2F2"/>
        <w:sz w:val="22"/>
      </w:rPr>
      <w:tblPr/>
      <w:tcPr>
        <w:shd w:val="clear" w:color="F79646" w:fill="auto"/>
      </w:tcPr>
    </w:tblStylePr>
    <w:tblStylePr w:type="band1Vert">
      <w:rPr>
        <w:rFonts w:ascii="Arial" w:hAnsi="Arial"/>
        <w:color w:val="404040"/>
        <w:sz w:val="22"/>
      </w:rPr>
    </w:tblStylePr>
    <w:tblStylePr w:type="band2Vert">
      <w:rPr>
        <w:rFonts w:ascii="Arial" w:hAnsi="Arial"/>
        <w:color w:val="404040"/>
        <w:sz w:val="22"/>
      </w:rPr>
      <w:tblPr/>
      <w:tcPr>
        <w:shd w:val="clear" w:color="FDE9D8" w:fill="auto"/>
      </w:tcPr>
    </w:tblStylePr>
    <w:tblStylePr w:type="band1Horz">
      <w:rPr>
        <w:rFonts w:ascii="Arial" w:hAnsi="Arial"/>
        <w:color w:val="404040"/>
        <w:sz w:val="22"/>
      </w:rPr>
    </w:tblStylePr>
    <w:tblStylePr w:type="band2Horz">
      <w:rPr>
        <w:rFonts w:ascii="Arial" w:hAnsi="Arial"/>
        <w:color w:val="404040"/>
        <w:sz w:val="22"/>
      </w:rPr>
      <w:tblPr/>
      <w:tcPr>
        <w:shd w:val="clear" w:color="FDE9D8" w:fill="auto"/>
      </w:tcPr>
    </w:tblStylePr>
  </w:style>
  <w:style w:type="table" w:customStyle="1" w:styleId="BorderedLined-Accent">
    <w:name w:val="Bordered &amp; Lined - Accent"/>
    <w:basedOn w:val="a4"/>
    <w:uiPriority w:val="99"/>
    <w:rsid w:val="00193518"/>
    <w:rPr>
      <w:rFonts w:ascii="Calibri" w:hAnsi="Calibri"/>
      <w:color w:val="404040"/>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auto"/>
      </w:tcPr>
    </w:tblStylePr>
    <w:tblStylePr w:type="lastRow">
      <w:rPr>
        <w:rFonts w:ascii="Arial" w:hAnsi="Arial"/>
        <w:color w:val="F2F2F2"/>
        <w:sz w:val="22"/>
      </w:rPr>
      <w:tblPr/>
      <w:tcPr>
        <w:shd w:val="clear" w:color="7F7F7F" w:fill="auto"/>
      </w:tcPr>
    </w:tblStylePr>
    <w:tblStylePr w:type="firstCol">
      <w:rPr>
        <w:rFonts w:ascii="Arial" w:hAnsi="Arial"/>
        <w:color w:val="F2F2F2"/>
        <w:sz w:val="22"/>
      </w:rPr>
      <w:tblPr/>
      <w:tcPr>
        <w:shd w:val="clear" w:color="7F7F7F" w:fill="auto"/>
      </w:tcPr>
    </w:tblStylePr>
    <w:tblStylePr w:type="lastCol">
      <w:rPr>
        <w:rFonts w:ascii="Arial" w:hAnsi="Arial"/>
        <w:color w:val="F2F2F2"/>
        <w:sz w:val="22"/>
      </w:rPr>
      <w:tblPr/>
      <w:tcPr>
        <w:shd w:val="clear" w:color="7F7F7F" w:fill="auto"/>
      </w:tcPr>
    </w:tblStylePr>
    <w:tblStylePr w:type="band1Vert">
      <w:rPr>
        <w:rFonts w:ascii="Arial" w:hAnsi="Arial"/>
        <w:color w:val="404040"/>
        <w:sz w:val="22"/>
      </w:rPr>
    </w:tblStylePr>
    <w:tblStylePr w:type="band2Vert">
      <w:rPr>
        <w:rFonts w:ascii="Arial" w:hAnsi="Arial"/>
        <w:color w:val="404040"/>
        <w:sz w:val="22"/>
      </w:rPr>
      <w:tblPr/>
      <w:tcPr>
        <w:shd w:val="clear" w:color="F2F2F2" w:fill="auto"/>
      </w:tcPr>
    </w:tblStylePr>
    <w:tblStylePr w:type="band1Horz">
      <w:rPr>
        <w:rFonts w:ascii="Arial" w:hAnsi="Arial"/>
        <w:color w:val="404040"/>
        <w:sz w:val="22"/>
      </w:rPr>
    </w:tblStylePr>
    <w:tblStylePr w:type="band2Horz">
      <w:rPr>
        <w:rFonts w:ascii="Arial" w:hAnsi="Arial"/>
        <w:color w:val="404040"/>
        <w:sz w:val="22"/>
      </w:rPr>
      <w:tblPr/>
      <w:tcPr>
        <w:shd w:val="clear" w:color="F2F2F2" w:fill="auto"/>
      </w:tcPr>
    </w:tblStylePr>
  </w:style>
  <w:style w:type="table" w:customStyle="1" w:styleId="BorderedLined-Accent1">
    <w:name w:val="Bordered &amp; Lined - Accent 1"/>
    <w:basedOn w:val="a4"/>
    <w:uiPriority w:val="99"/>
    <w:rsid w:val="00193518"/>
    <w:rPr>
      <w:rFonts w:ascii="Calibri" w:hAnsi="Calibri"/>
      <w:color w:val="404040"/>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auto"/>
      </w:tcPr>
    </w:tblStylePr>
    <w:tblStylePr w:type="lastRow">
      <w:rPr>
        <w:rFonts w:ascii="Arial" w:hAnsi="Arial"/>
        <w:color w:val="F2F2F2"/>
        <w:sz w:val="22"/>
      </w:rPr>
      <w:tblPr/>
      <w:tcPr>
        <w:shd w:val="clear" w:color="5D8AC2" w:fill="auto"/>
      </w:tcPr>
    </w:tblStylePr>
    <w:tblStylePr w:type="firstCol">
      <w:rPr>
        <w:rFonts w:ascii="Arial" w:hAnsi="Arial"/>
        <w:color w:val="F2F2F2"/>
        <w:sz w:val="22"/>
      </w:rPr>
      <w:tblPr/>
      <w:tcPr>
        <w:shd w:val="clear" w:color="5D8AC2" w:fill="auto"/>
      </w:tcPr>
    </w:tblStylePr>
    <w:tblStylePr w:type="lastCol">
      <w:rPr>
        <w:rFonts w:ascii="Arial" w:hAnsi="Arial"/>
        <w:color w:val="F2F2F2"/>
        <w:sz w:val="22"/>
      </w:rPr>
      <w:tblPr/>
      <w:tcPr>
        <w:shd w:val="clear" w:color="5D8AC2" w:fill="auto"/>
      </w:tcPr>
    </w:tblStylePr>
    <w:tblStylePr w:type="band1Vert">
      <w:rPr>
        <w:rFonts w:ascii="Arial" w:hAnsi="Arial"/>
        <w:color w:val="404040"/>
        <w:sz w:val="22"/>
      </w:rPr>
    </w:tblStylePr>
    <w:tblStylePr w:type="band2Vert">
      <w:rPr>
        <w:rFonts w:ascii="Arial" w:hAnsi="Arial"/>
        <w:color w:val="404040"/>
        <w:sz w:val="22"/>
      </w:rPr>
      <w:tblPr/>
      <w:tcPr>
        <w:shd w:val="clear" w:color="C7D7EA" w:fill="auto"/>
      </w:tcPr>
    </w:tblStylePr>
    <w:tblStylePr w:type="band1Horz">
      <w:rPr>
        <w:rFonts w:ascii="Arial" w:hAnsi="Arial"/>
        <w:color w:val="404040"/>
        <w:sz w:val="22"/>
      </w:rPr>
    </w:tblStylePr>
    <w:tblStylePr w:type="band2Horz">
      <w:rPr>
        <w:rFonts w:ascii="Arial" w:hAnsi="Arial"/>
        <w:color w:val="404040"/>
        <w:sz w:val="22"/>
      </w:rPr>
      <w:tblPr/>
      <w:tcPr>
        <w:shd w:val="clear" w:color="C7D7EA" w:fill="auto"/>
      </w:tcPr>
    </w:tblStylePr>
  </w:style>
  <w:style w:type="table" w:customStyle="1" w:styleId="BorderedLined-Accent2">
    <w:name w:val="Bordered &amp; Lined - Accent 2"/>
    <w:basedOn w:val="a4"/>
    <w:uiPriority w:val="99"/>
    <w:rsid w:val="00193518"/>
    <w:rPr>
      <w:rFonts w:ascii="Calibri" w:hAnsi="Calibri"/>
      <w:color w:val="404040"/>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auto"/>
      </w:tcPr>
    </w:tblStylePr>
    <w:tblStylePr w:type="lastRow">
      <w:rPr>
        <w:rFonts w:ascii="Arial" w:hAnsi="Arial"/>
        <w:color w:val="F2F2F2"/>
        <w:sz w:val="22"/>
      </w:rPr>
      <w:tblPr/>
      <w:tcPr>
        <w:shd w:val="clear" w:color="D99695" w:fill="auto"/>
      </w:tcPr>
    </w:tblStylePr>
    <w:tblStylePr w:type="firstCol">
      <w:rPr>
        <w:rFonts w:ascii="Arial" w:hAnsi="Arial"/>
        <w:color w:val="F2F2F2"/>
        <w:sz w:val="22"/>
      </w:rPr>
      <w:tblPr/>
      <w:tcPr>
        <w:shd w:val="clear" w:color="D99695" w:fill="auto"/>
      </w:tcPr>
    </w:tblStylePr>
    <w:tblStylePr w:type="lastCol">
      <w:rPr>
        <w:rFonts w:ascii="Arial" w:hAnsi="Arial"/>
        <w:color w:val="F2F2F2"/>
        <w:sz w:val="22"/>
      </w:rPr>
      <w:tblPr/>
      <w:tcPr>
        <w:shd w:val="clear" w:color="D99695" w:fill="auto"/>
      </w:tcPr>
    </w:tblStylePr>
    <w:tblStylePr w:type="band1Vert">
      <w:rPr>
        <w:rFonts w:ascii="Arial" w:hAnsi="Arial"/>
        <w:color w:val="404040"/>
        <w:sz w:val="22"/>
      </w:rPr>
    </w:tblStylePr>
    <w:tblStylePr w:type="band2Vert">
      <w:rPr>
        <w:rFonts w:ascii="Arial" w:hAnsi="Arial"/>
        <w:color w:val="404040"/>
        <w:sz w:val="22"/>
      </w:rPr>
      <w:tblPr/>
      <w:tcPr>
        <w:shd w:val="clear" w:color="F2DCDC" w:fill="auto"/>
      </w:tcPr>
    </w:tblStylePr>
    <w:tblStylePr w:type="band1Horz">
      <w:rPr>
        <w:rFonts w:ascii="Arial" w:hAnsi="Arial"/>
        <w:color w:val="404040"/>
        <w:sz w:val="22"/>
      </w:rPr>
    </w:tblStylePr>
    <w:tblStylePr w:type="band2Horz">
      <w:rPr>
        <w:rFonts w:ascii="Arial" w:hAnsi="Arial"/>
        <w:color w:val="404040"/>
        <w:sz w:val="22"/>
      </w:rPr>
      <w:tblPr/>
      <w:tcPr>
        <w:shd w:val="clear" w:color="F2DCDC" w:fill="auto"/>
      </w:tcPr>
    </w:tblStylePr>
  </w:style>
  <w:style w:type="table" w:customStyle="1" w:styleId="BorderedLined-Accent3">
    <w:name w:val="Bordered &amp; Lined - Accent 3"/>
    <w:basedOn w:val="a4"/>
    <w:uiPriority w:val="99"/>
    <w:rsid w:val="00193518"/>
    <w:rPr>
      <w:rFonts w:ascii="Calibri" w:hAnsi="Calibri"/>
      <w:color w:val="404040"/>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auto"/>
      </w:tcPr>
    </w:tblStylePr>
    <w:tblStylePr w:type="lastRow">
      <w:rPr>
        <w:rFonts w:ascii="Arial" w:hAnsi="Arial"/>
        <w:color w:val="F2F2F2"/>
        <w:sz w:val="22"/>
      </w:rPr>
      <w:tblPr/>
      <w:tcPr>
        <w:shd w:val="clear" w:color="9ABB59" w:fill="auto"/>
      </w:tcPr>
    </w:tblStylePr>
    <w:tblStylePr w:type="firstCol">
      <w:rPr>
        <w:rFonts w:ascii="Arial" w:hAnsi="Arial"/>
        <w:color w:val="F2F2F2"/>
        <w:sz w:val="22"/>
      </w:rPr>
      <w:tblPr/>
      <w:tcPr>
        <w:shd w:val="clear" w:color="9ABB59" w:fill="auto"/>
      </w:tcPr>
    </w:tblStylePr>
    <w:tblStylePr w:type="lastCol">
      <w:rPr>
        <w:rFonts w:ascii="Arial" w:hAnsi="Arial"/>
        <w:color w:val="F2F2F2"/>
        <w:sz w:val="22"/>
      </w:rPr>
      <w:tblPr/>
      <w:tcPr>
        <w:shd w:val="clear" w:color="9ABB59" w:fill="auto"/>
      </w:tcPr>
    </w:tblStylePr>
    <w:tblStylePr w:type="band1Vert">
      <w:rPr>
        <w:rFonts w:ascii="Arial" w:hAnsi="Arial"/>
        <w:color w:val="404040"/>
        <w:sz w:val="22"/>
      </w:rPr>
    </w:tblStylePr>
    <w:tblStylePr w:type="band2Vert">
      <w:rPr>
        <w:rFonts w:ascii="Arial" w:hAnsi="Arial"/>
        <w:color w:val="404040"/>
        <w:sz w:val="22"/>
      </w:rPr>
      <w:tblPr/>
      <w:tcPr>
        <w:shd w:val="clear" w:color="EAF1DC" w:fill="auto"/>
      </w:tcPr>
    </w:tblStylePr>
    <w:tblStylePr w:type="band1Horz">
      <w:rPr>
        <w:rFonts w:ascii="Arial" w:hAnsi="Arial"/>
        <w:color w:val="404040"/>
        <w:sz w:val="22"/>
      </w:rPr>
    </w:tblStylePr>
    <w:tblStylePr w:type="band2Horz">
      <w:rPr>
        <w:rFonts w:ascii="Arial" w:hAnsi="Arial"/>
        <w:color w:val="404040"/>
        <w:sz w:val="22"/>
      </w:rPr>
      <w:tblPr/>
      <w:tcPr>
        <w:shd w:val="clear" w:color="EAF1DC" w:fill="auto"/>
      </w:tcPr>
    </w:tblStylePr>
  </w:style>
  <w:style w:type="table" w:customStyle="1" w:styleId="BorderedLined-Accent4">
    <w:name w:val="Bordered &amp; Lined - Accent 4"/>
    <w:basedOn w:val="a4"/>
    <w:uiPriority w:val="99"/>
    <w:rsid w:val="00193518"/>
    <w:rPr>
      <w:rFonts w:ascii="Calibri" w:hAnsi="Calibri"/>
      <w:color w:val="404040"/>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auto"/>
      </w:tcPr>
    </w:tblStylePr>
    <w:tblStylePr w:type="lastRow">
      <w:rPr>
        <w:rFonts w:ascii="Arial" w:hAnsi="Arial"/>
        <w:color w:val="F2F2F2"/>
        <w:sz w:val="22"/>
      </w:rPr>
      <w:tblPr/>
      <w:tcPr>
        <w:shd w:val="clear" w:color="B2A1C6" w:fill="auto"/>
      </w:tcPr>
    </w:tblStylePr>
    <w:tblStylePr w:type="firstCol">
      <w:rPr>
        <w:rFonts w:ascii="Arial" w:hAnsi="Arial"/>
        <w:color w:val="F2F2F2"/>
        <w:sz w:val="22"/>
      </w:rPr>
      <w:tblPr/>
      <w:tcPr>
        <w:shd w:val="clear" w:color="B2A1C6" w:fill="auto"/>
      </w:tcPr>
    </w:tblStylePr>
    <w:tblStylePr w:type="lastCol">
      <w:rPr>
        <w:rFonts w:ascii="Arial" w:hAnsi="Arial"/>
        <w:color w:val="F2F2F2"/>
        <w:sz w:val="22"/>
      </w:rPr>
      <w:tblPr/>
      <w:tcPr>
        <w:shd w:val="clear" w:color="B2A1C6" w:fill="auto"/>
      </w:tcPr>
    </w:tblStylePr>
    <w:tblStylePr w:type="band1Vert">
      <w:rPr>
        <w:rFonts w:ascii="Arial" w:hAnsi="Arial"/>
        <w:color w:val="404040"/>
        <w:sz w:val="22"/>
      </w:rPr>
    </w:tblStylePr>
    <w:tblStylePr w:type="band2Vert">
      <w:rPr>
        <w:rFonts w:ascii="Arial" w:hAnsi="Arial"/>
        <w:color w:val="404040"/>
        <w:sz w:val="22"/>
      </w:rPr>
      <w:tblPr/>
      <w:tcPr>
        <w:shd w:val="clear" w:color="E5DFEC" w:fill="auto"/>
      </w:tcPr>
    </w:tblStylePr>
    <w:tblStylePr w:type="band1Horz">
      <w:rPr>
        <w:rFonts w:ascii="Arial" w:hAnsi="Arial"/>
        <w:color w:val="404040"/>
        <w:sz w:val="22"/>
      </w:rPr>
    </w:tblStylePr>
    <w:tblStylePr w:type="band2Horz">
      <w:rPr>
        <w:rFonts w:ascii="Arial" w:hAnsi="Arial"/>
        <w:color w:val="404040"/>
        <w:sz w:val="22"/>
      </w:rPr>
      <w:tblPr/>
      <w:tcPr>
        <w:shd w:val="clear" w:color="E5DFEC" w:fill="auto"/>
      </w:tcPr>
    </w:tblStylePr>
  </w:style>
  <w:style w:type="table" w:customStyle="1" w:styleId="BorderedLined-Accent5">
    <w:name w:val="Bordered &amp; Lined - Accent 5"/>
    <w:basedOn w:val="a4"/>
    <w:uiPriority w:val="99"/>
    <w:rsid w:val="00193518"/>
    <w:rPr>
      <w:rFonts w:ascii="Calibri" w:hAnsi="Calibri"/>
      <w:color w:val="404040"/>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auto"/>
      </w:tcPr>
    </w:tblStylePr>
    <w:tblStylePr w:type="lastRow">
      <w:rPr>
        <w:rFonts w:ascii="Arial" w:hAnsi="Arial"/>
        <w:color w:val="F2F2F2"/>
        <w:sz w:val="22"/>
      </w:rPr>
      <w:tblPr/>
      <w:tcPr>
        <w:shd w:val="clear" w:color="4BACC6" w:fill="auto"/>
      </w:tcPr>
    </w:tblStylePr>
    <w:tblStylePr w:type="firstCol">
      <w:rPr>
        <w:rFonts w:ascii="Arial" w:hAnsi="Arial"/>
        <w:color w:val="F2F2F2"/>
        <w:sz w:val="22"/>
      </w:rPr>
      <w:tblPr/>
      <w:tcPr>
        <w:shd w:val="clear" w:color="4BACC6" w:fill="auto"/>
      </w:tcPr>
    </w:tblStylePr>
    <w:tblStylePr w:type="lastCol">
      <w:rPr>
        <w:rFonts w:ascii="Arial" w:hAnsi="Arial"/>
        <w:color w:val="F2F2F2"/>
        <w:sz w:val="22"/>
      </w:rPr>
      <w:tblPr/>
      <w:tcPr>
        <w:shd w:val="clear" w:color="4BACC6" w:fill="auto"/>
      </w:tcPr>
    </w:tblStylePr>
    <w:tblStylePr w:type="band1Vert">
      <w:rPr>
        <w:rFonts w:ascii="Arial" w:hAnsi="Arial"/>
        <w:color w:val="404040"/>
        <w:sz w:val="22"/>
      </w:rPr>
    </w:tblStylePr>
    <w:tblStylePr w:type="band2Vert">
      <w:rPr>
        <w:rFonts w:ascii="Arial" w:hAnsi="Arial"/>
        <w:color w:val="404040"/>
        <w:sz w:val="22"/>
      </w:rPr>
      <w:tblPr/>
      <w:tcPr>
        <w:shd w:val="clear" w:color="DAEEF3" w:fill="auto"/>
      </w:tcPr>
    </w:tblStylePr>
    <w:tblStylePr w:type="band1Horz">
      <w:rPr>
        <w:rFonts w:ascii="Arial" w:hAnsi="Arial"/>
        <w:color w:val="404040"/>
        <w:sz w:val="22"/>
      </w:rPr>
    </w:tblStylePr>
    <w:tblStylePr w:type="band2Horz">
      <w:rPr>
        <w:rFonts w:ascii="Arial" w:hAnsi="Arial"/>
        <w:color w:val="404040"/>
        <w:sz w:val="22"/>
      </w:rPr>
      <w:tblPr/>
      <w:tcPr>
        <w:shd w:val="clear" w:color="DAEEF3" w:fill="auto"/>
      </w:tcPr>
    </w:tblStylePr>
  </w:style>
  <w:style w:type="table" w:customStyle="1" w:styleId="BorderedLined-Accent6">
    <w:name w:val="Bordered &amp; Lined - Accent 6"/>
    <w:basedOn w:val="a4"/>
    <w:uiPriority w:val="99"/>
    <w:rsid w:val="00193518"/>
    <w:rPr>
      <w:rFonts w:ascii="Calibri" w:hAnsi="Calibri"/>
      <w:color w:val="404040"/>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auto"/>
      </w:tcPr>
    </w:tblStylePr>
    <w:tblStylePr w:type="lastRow">
      <w:rPr>
        <w:rFonts w:ascii="Arial" w:hAnsi="Arial"/>
        <w:color w:val="F2F2F2"/>
        <w:sz w:val="22"/>
      </w:rPr>
      <w:tblPr/>
      <w:tcPr>
        <w:shd w:val="clear" w:color="F79646" w:fill="auto"/>
      </w:tcPr>
    </w:tblStylePr>
    <w:tblStylePr w:type="firstCol">
      <w:rPr>
        <w:rFonts w:ascii="Arial" w:hAnsi="Arial"/>
        <w:color w:val="F2F2F2"/>
        <w:sz w:val="22"/>
      </w:rPr>
      <w:tblPr/>
      <w:tcPr>
        <w:shd w:val="clear" w:color="F79646" w:fill="auto"/>
      </w:tcPr>
    </w:tblStylePr>
    <w:tblStylePr w:type="lastCol">
      <w:rPr>
        <w:rFonts w:ascii="Arial" w:hAnsi="Arial"/>
        <w:color w:val="F2F2F2"/>
        <w:sz w:val="22"/>
      </w:rPr>
      <w:tblPr/>
      <w:tcPr>
        <w:shd w:val="clear" w:color="F79646" w:fill="auto"/>
      </w:tcPr>
    </w:tblStylePr>
    <w:tblStylePr w:type="band1Vert">
      <w:rPr>
        <w:rFonts w:ascii="Arial" w:hAnsi="Arial"/>
        <w:color w:val="404040"/>
        <w:sz w:val="22"/>
      </w:rPr>
    </w:tblStylePr>
    <w:tblStylePr w:type="band2Vert">
      <w:rPr>
        <w:rFonts w:ascii="Arial" w:hAnsi="Arial"/>
        <w:color w:val="404040"/>
        <w:sz w:val="22"/>
      </w:rPr>
      <w:tblPr/>
      <w:tcPr>
        <w:shd w:val="clear" w:color="FDE9D8" w:fill="auto"/>
      </w:tcPr>
    </w:tblStylePr>
    <w:tblStylePr w:type="band1Horz">
      <w:rPr>
        <w:rFonts w:ascii="Arial" w:hAnsi="Arial"/>
        <w:color w:val="404040"/>
        <w:sz w:val="22"/>
      </w:rPr>
    </w:tblStylePr>
    <w:tblStylePr w:type="band2Horz">
      <w:rPr>
        <w:rFonts w:ascii="Arial" w:hAnsi="Arial"/>
        <w:color w:val="404040"/>
        <w:sz w:val="22"/>
      </w:rPr>
      <w:tblPr/>
      <w:tcPr>
        <w:shd w:val="clear" w:color="FDE9D8" w:fill="auto"/>
      </w:tcPr>
    </w:tblStylePr>
  </w:style>
  <w:style w:type="table" w:customStyle="1" w:styleId="Bordered">
    <w:name w:val="Bordered"/>
    <w:basedOn w:val="a4"/>
    <w:uiPriority w:val="99"/>
    <w:rsid w:val="00193518"/>
    <w:rPr>
      <w:rFonts w:ascii="Calibri" w:hAnsi="Calibri"/>
      <w:sz w:val="22"/>
      <w:szCs w:val="22"/>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4"/>
    <w:uiPriority w:val="99"/>
    <w:rsid w:val="00193518"/>
    <w:rPr>
      <w:rFonts w:ascii="Calibri" w:hAnsi="Calibri"/>
      <w:sz w:val="22"/>
      <w:szCs w:val="22"/>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a4"/>
    <w:uiPriority w:val="99"/>
    <w:rsid w:val="00193518"/>
    <w:rPr>
      <w:rFonts w:ascii="Calibri" w:hAnsi="Calibri"/>
      <w:sz w:val="22"/>
      <w:szCs w:val="22"/>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a4"/>
    <w:uiPriority w:val="99"/>
    <w:rsid w:val="00193518"/>
    <w:rPr>
      <w:rFonts w:ascii="Calibri" w:hAnsi="Calibri"/>
      <w:sz w:val="22"/>
      <w:szCs w:val="22"/>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a4"/>
    <w:uiPriority w:val="99"/>
    <w:rsid w:val="00193518"/>
    <w:rPr>
      <w:rFonts w:ascii="Calibri" w:hAnsi="Calibri"/>
      <w:sz w:val="22"/>
      <w:szCs w:val="22"/>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a4"/>
    <w:uiPriority w:val="99"/>
    <w:rsid w:val="00193518"/>
    <w:rPr>
      <w:rFonts w:ascii="Calibri" w:hAnsi="Calibri"/>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4"/>
    <w:uiPriority w:val="99"/>
    <w:rsid w:val="00193518"/>
    <w:rPr>
      <w:rFonts w:ascii="Calibri" w:hAnsi="Calibri"/>
      <w:sz w:val="22"/>
      <w:szCs w:val="22"/>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character" w:customStyle="1" w:styleId="FootnoteTextChar">
    <w:name w:val="Footnote Text Char"/>
    <w:uiPriority w:val="99"/>
    <w:rsid w:val="00193518"/>
    <w:rPr>
      <w:sz w:val="18"/>
    </w:rPr>
  </w:style>
  <w:style w:type="paragraph" w:styleId="affff2">
    <w:name w:val="endnote text"/>
    <w:basedOn w:val="a1"/>
    <w:link w:val="affff3"/>
    <w:uiPriority w:val="99"/>
    <w:unhideWhenUsed/>
    <w:rsid w:val="00193518"/>
    <w:pPr>
      <w:suppressAutoHyphens w:val="0"/>
      <w:spacing w:line="240" w:lineRule="auto"/>
    </w:pPr>
    <w:rPr>
      <w:rFonts w:ascii="Calibri" w:eastAsia="Times New Roman" w:hAnsi="Calibri" w:cs="Times New Roman"/>
      <w:kern w:val="0"/>
      <w:sz w:val="20"/>
      <w:szCs w:val="22"/>
      <w:lang w:val="x-none" w:eastAsia="x-none" w:bidi="ar-SA"/>
    </w:rPr>
  </w:style>
  <w:style w:type="character" w:customStyle="1" w:styleId="affff3">
    <w:name w:val="Текст концевой сноски Знак"/>
    <w:link w:val="affff2"/>
    <w:uiPriority w:val="99"/>
    <w:rsid w:val="00193518"/>
    <w:rPr>
      <w:rFonts w:ascii="Calibri" w:hAnsi="Calibri"/>
      <w:szCs w:val="22"/>
      <w:lang w:val="x-none" w:eastAsia="x-none"/>
    </w:rPr>
  </w:style>
  <w:style w:type="character" w:styleId="affff4">
    <w:name w:val="endnote reference"/>
    <w:uiPriority w:val="99"/>
    <w:unhideWhenUsed/>
    <w:rsid w:val="00193518"/>
    <w:rPr>
      <w:vertAlign w:val="superscript"/>
    </w:rPr>
  </w:style>
  <w:style w:type="paragraph" w:styleId="1f9">
    <w:name w:val="toc 1"/>
    <w:basedOn w:val="a1"/>
    <w:next w:val="a1"/>
    <w:uiPriority w:val="39"/>
    <w:unhideWhenUsed/>
    <w:rsid w:val="00193518"/>
    <w:pPr>
      <w:suppressAutoHyphens w:val="0"/>
      <w:spacing w:after="57" w:line="276" w:lineRule="auto"/>
    </w:pPr>
    <w:rPr>
      <w:rFonts w:ascii="Calibri" w:eastAsia="Times New Roman" w:hAnsi="Calibri" w:cs="Times New Roman"/>
      <w:kern w:val="0"/>
      <w:sz w:val="22"/>
      <w:szCs w:val="22"/>
      <w:lang w:val="ru-RU" w:eastAsia="ru-RU" w:bidi="ar-SA"/>
    </w:rPr>
  </w:style>
  <w:style w:type="paragraph" w:styleId="2d">
    <w:name w:val="toc 2"/>
    <w:basedOn w:val="a1"/>
    <w:next w:val="a1"/>
    <w:uiPriority w:val="39"/>
    <w:unhideWhenUsed/>
    <w:rsid w:val="00193518"/>
    <w:pPr>
      <w:suppressAutoHyphens w:val="0"/>
      <w:spacing w:after="57" w:line="276" w:lineRule="auto"/>
      <w:ind w:left="283"/>
    </w:pPr>
    <w:rPr>
      <w:rFonts w:ascii="Calibri" w:eastAsia="Times New Roman" w:hAnsi="Calibri" w:cs="Times New Roman"/>
      <w:kern w:val="0"/>
      <w:sz w:val="22"/>
      <w:szCs w:val="22"/>
      <w:lang w:val="ru-RU" w:eastAsia="ru-RU" w:bidi="ar-SA"/>
    </w:rPr>
  </w:style>
  <w:style w:type="paragraph" w:styleId="36">
    <w:name w:val="toc 3"/>
    <w:basedOn w:val="a1"/>
    <w:next w:val="a1"/>
    <w:uiPriority w:val="39"/>
    <w:unhideWhenUsed/>
    <w:rsid w:val="00193518"/>
    <w:pPr>
      <w:suppressAutoHyphens w:val="0"/>
      <w:spacing w:after="57" w:line="276" w:lineRule="auto"/>
      <w:ind w:left="567"/>
    </w:pPr>
    <w:rPr>
      <w:rFonts w:ascii="Calibri" w:eastAsia="Times New Roman" w:hAnsi="Calibri" w:cs="Times New Roman"/>
      <w:kern w:val="0"/>
      <w:sz w:val="22"/>
      <w:szCs w:val="22"/>
      <w:lang w:val="ru-RU" w:eastAsia="ru-RU" w:bidi="ar-SA"/>
    </w:rPr>
  </w:style>
  <w:style w:type="paragraph" w:styleId="42">
    <w:name w:val="toc 4"/>
    <w:basedOn w:val="a1"/>
    <w:next w:val="a1"/>
    <w:uiPriority w:val="39"/>
    <w:unhideWhenUsed/>
    <w:rsid w:val="00193518"/>
    <w:pPr>
      <w:suppressAutoHyphens w:val="0"/>
      <w:spacing w:after="57" w:line="276" w:lineRule="auto"/>
      <w:ind w:left="850"/>
    </w:pPr>
    <w:rPr>
      <w:rFonts w:ascii="Calibri" w:eastAsia="Times New Roman" w:hAnsi="Calibri" w:cs="Times New Roman"/>
      <w:kern w:val="0"/>
      <w:sz w:val="22"/>
      <w:szCs w:val="22"/>
      <w:lang w:val="ru-RU" w:eastAsia="ru-RU" w:bidi="ar-SA"/>
    </w:rPr>
  </w:style>
  <w:style w:type="paragraph" w:styleId="52">
    <w:name w:val="toc 5"/>
    <w:basedOn w:val="a1"/>
    <w:next w:val="a1"/>
    <w:uiPriority w:val="39"/>
    <w:unhideWhenUsed/>
    <w:rsid w:val="00193518"/>
    <w:pPr>
      <w:suppressAutoHyphens w:val="0"/>
      <w:spacing w:after="57" w:line="276" w:lineRule="auto"/>
      <w:ind w:left="1134"/>
    </w:pPr>
    <w:rPr>
      <w:rFonts w:ascii="Calibri" w:eastAsia="Times New Roman" w:hAnsi="Calibri" w:cs="Times New Roman"/>
      <w:kern w:val="0"/>
      <w:sz w:val="22"/>
      <w:szCs w:val="22"/>
      <w:lang w:val="ru-RU" w:eastAsia="ru-RU" w:bidi="ar-SA"/>
    </w:rPr>
  </w:style>
  <w:style w:type="paragraph" w:styleId="61">
    <w:name w:val="toc 6"/>
    <w:basedOn w:val="a1"/>
    <w:next w:val="a1"/>
    <w:uiPriority w:val="39"/>
    <w:unhideWhenUsed/>
    <w:rsid w:val="00193518"/>
    <w:pPr>
      <w:suppressAutoHyphens w:val="0"/>
      <w:spacing w:after="57" w:line="276" w:lineRule="auto"/>
      <w:ind w:left="1417"/>
    </w:pPr>
    <w:rPr>
      <w:rFonts w:ascii="Calibri" w:eastAsia="Times New Roman" w:hAnsi="Calibri" w:cs="Times New Roman"/>
      <w:kern w:val="0"/>
      <w:sz w:val="22"/>
      <w:szCs w:val="22"/>
      <w:lang w:val="ru-RU" w:eastAsia="ru-RU" w:bidi="ar-SA"/>
    </w:rPr>
  </w:style>
  <w:style w:type="paragraph" w:styleId="71">
    <w:name w:val="toc 7"/>
    <w:basedOn w:val="a1"/>
    <w:next w:val="a1"/>
    <w:uiPriority w:val="39"/>
    <w:unhideWhenUsed/>
    <w:rsid w:val="00193518"/>
    <w:pPr>
      <w:suppressAutoHyphens w:val="0"/>
      <w:spacing w:after="57" w:line="276" w:lineRule="auto"/>
      <w:ind w:left="1701"/>
    </w:pPr>
    <w:rPr>
      <w:rFonts w:ascii="Calibri" w:eastAsia="Times New Roman" w:hAnsi="Calibri" w:cs="Times New Roman"/>
      <w:kern w:val="0"/>
      <w:sz w:val="22"/>
      <w:szCs w:val="22"/>
      <w:lang w:val="ru-RU" w:eastAsia="ru-RU" w:bidi="ar-SA"/>
    </w:rPr>
  </w:style>
  <w:style w:type="paragraph" w:styleId="81">
    <w:name w:val="toc 8"/>
    <w:basedOn w:val="a1"/>
    <w:next w:val="a1"/>
    <w:uiPriority w:val="39"/>
    <w:unhideWhenUsed/>
    <w:rsid w:val="00193518"/>
    <w:pPr>
      <w:suppressAutoHyphens w:val="0"/>
      <w:spacing w:after="57" w:line="276" w:lineRule="auto"/>
      <w:ind w:left="1984"/>
    </w:pPr>
    <w:rPr>
      <w:rFonts w:ascii="Calibri" w:eastAsia="Times New Roman" w:hAnsi="Calibri" w:cs="Times New Roman"/>
      <w:kern w:val="0"/>
      <w:sz w:val="22"/>
      <w:szCs w:val="22"/>
      <w:lang w:val="ru-RU" w:eastAsia="ru-RU" w:bidi="ar-SA"/>
    </w:rPr>
  </w:style>
  <w:style w:type="paragraph" w:styleId="92">
    <w:name w:val="toc 9"/>
    <w:basedOn w:val="a1"/>
    <w:next w:val="a1"/>
    <w:uiPriority w:val="39"/>
    <w:unhideWhenUsed/>
    <w:rsid w:val="00193518"/>
    <w:pPr>
      <w:suppressAutoHyphens w:val="0"/>
      <w:spacing w:after="57" w:line="276" w:lineRule="auto"/>
      <w:ind w:left="2268"/>
    </w:pPr>
    <w:rPr>
      <w:rFonts w:ascii="Calibri" w:eastAsia="Times New Roman" w:hAnsi="Calibri" w:cs="Times New Roman"/>
      <w:kern w:val="0"/>
      <w:sz w:val="22"/>
      <w:szCs w:val="22"/>
      <w:lang w:val="ru-RU" w:eastAsia="ru-RU" w:bidi="ar-SA"/>
    </w:rPr>
  </w:style>
  <w:style w:type="paragraph" w:styleId="affff5">
    <w:name w:val="TOC Heading"/>
    <w:uiPriority w:val="39"/>
    <w:unhideWhenUsed/>
    <w:rsid w:val="00193518"/>
    <w:pPr>
      <w:spacing w:after="200" w:line="276" w:lineRule="auto"/>
    </w:pPr>
    <w:rPr>
      <w:rFonts w:ascii="Calibri" w:hAnsi="Calibri"/>
      <w:sz w:val="22"/>
      <w:szCs w:val="22"/>
    </w:rPr>
  </w:style>
  <w:style w:type="paragraph" w:styleId="affff6">
    <w:name w:val="table of figures"/>
    <w:basedOn w:val="a1"/>
    <w:next w:val="a1"/>
    <w:uiPriority w:val="99"/>
    <w:unhideWhenUsed/>
    <w:rsid w:val="00193518"/>
    <w:pPr>
      <w:suppressAutoHyphens w:val="0"/>
      <w:spacing w:line="276" w:lineRule="auto"/>
    </w:pPr>
    <w:rPr>
      <w:rFonts w:ascii="Calibri" w:eastAsia="Times New Roman" w:hAnsi="Calibri" w:cs="Times New Roman"/>
      <w:kern w:val="0"/>
      <w:sz w:val="22"/>
      <w:szCs w:val="22"/>
      <w:lang w:val="ru-RU" w:eastAsia="ru-RU" w:bidi="ar-SA"/>
    </w:rPr>
  </w:style>
  <w:style w:type="paragraph" w:customStyle="1" w:styleId="affff7">
    <w:name w:val="Содержимое таблицы"/>
    <w:basedOn w:val="a1"/>
    <w:qFormat/>
    <w:rsid w:val="00193518"/>
    <w:pPr>
      <w:widowControl w:val="0"/>
      <w:suppressLineNumbers/>
      <w:spacing w:after="200" w:line="276" w:lineRule="auto"/>
    </w:pPr>
    <w:rPr>
      <w:rFonts w:ascii="Calibri" w:eastAsia="Times New Roman" w:hAnsi="Calibri" w:cs="Times New Roman"/>
      <w:kern w:val="0"/>
      <w:sz w:val="22"/>
      <w:szCs w:val="22"/>
      <w:lang w:val="ru-RU" w:eastAsia="ru-RU" w:bidi="ar-SA"/>
    </w:rPr>
  </w:style>
  <w:style w:type="paragraph" w:customStyle="1" w:styleId="affff8">
    <w:name w:val="Заголовок таблицы"/>
    <w:basedOn w:val="affff7"/>
    <w:qFormat/>
    <w:rsid w:val="00193518"/>
    <w:pPr>
      <w:jc w:val="center"/>
    </w:pPr>
    <w:rPr>
      <w:b/>
      <w:bCs/>
    </w:rPr>
  </w:style>
  <w:style w:type="paragraph" w:customStyle="1" w:styleId="pf8593e6201241744e9fbc8b5d5592647">
    <w:name w:val="pf8593e6201241744e9fbc8b5d5592647"/>
    <w:basedOn w:val="a1"/>
    <w:rsid w:val="00193518"/>
    <w:pPr>
      <w:suppressAutoHyphens w:val="0"/>
      <w:spacing w:before="100" w:beforeAutospacing="1" w:after="100" w:afterAutospacing="1" w:line="240" w:lineRule="auto"/>
    </w:pPr>
    <w:rPr>
      <w:rFonts w:ascii="Times New Roman" w:eastAsia="Times New Roman" w:hAnsi="Times New Roman" w:cs="Times New Roman"/>
      <w:kern w:val="0"/>
      <w:lang w:val="ru-RU" w:eastAsia="ru-RU" w:bidi="ar-SA"/>
    </w:rPr>
  </w:style>
  <w:style w:type="numbering" w:customStyle="1" w:styleId="37">
    <w:name w:val="Нет списка3"/>
    <w:next w:val="a5"/>
    <w:uiPriority w:val="99"/>
    <w:semiHidden/>
    <w:unhideWhenUsed/>
    <w:rsid w:val="00193518"/>
  </w:style>
  <w:style w:type="numbering" w:customStyle="1" w:styleId="121">
    <w:name w:val="Нет списка12"/>
    <w:next w:val="a5"/>
    <w:uiPriority w:val="99"/>
    <w:semiHidden/>
    <w:unhideWhenUsed/>
    <w:rsid w:val="00193518"/>
  </w:style>
  <w:style w:type="table" w:customStyle="1" w:styleId="38">
    <w:name w:val="Сетка таблицы3"/>
    <w:basedOn w:val="a4"/>
    <w:next w:val="affb"/>
    <w:uiPriority w:val="59"/>
    <w:rsid w:val="00193518"/>
    <w:pPr>
      <w:widowControl w:val="0"/>
      <w:adjustRightInd w:val="0"/>
      <w:spacing w:line="36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5"/>
    <w:uiPriority w:val="99"/>
    <w:semiHidden/>
    <w:unhideWhenUsed/>
    <w:qFormat/>
    <w:rsid w:val="00193518"/>
  </w:style>
  <w:style w:type="table" w:customStyle="1" w:styleId="122">
    <w:name w:val="Сетка таблицы12"/>
    <w:basedOn w:val="a4"/>
    <w:next w:val="affb"/>
    <w:uiPriority w:val="59"/>
    <w:rsid w:val="00193518"/>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5"/>
    <w:uiPriority w:val="99"/>
    <w:semiHidden/>
    <w:unhideWhenUsed/>
    <w:rsid w:val="00193518"/>
  </w:style>
  <w:style w:type="numbering" w:customStyle="1" w:styleId="213">
    <w:name w:val="Нет списка21"/>
    <w:next w:val="a5"/>
    <w:uiPriority w:val="99"/>
    <w:semiHidden/>
    <w:unhideWhenUsed/>
    <w:rsid w:val="00193518"/>
  </w:style>
  <w:style w:type="table" w:customStyle="1" w:styleId="1112">
    <w:name w:val="Сетка таблицы111"/>
    <w:basedOn w:val="a4"/>
    <w:next w:val="affb"/>
    <w:uiPriority w:val="59"/>
    <w:rsid w:val="00193518"/>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e">
    <w:name w:val="Заголовок Знак2"/>
    <w:uiPriority w:val="10"/>
    <w:rsid w:val="00193518"/>
    <w:rPr>
      <w:rFonts w:ascii="Calibri" w:eastAsia="Times New Roman" w:hAnsi="Calibri" w:cs="Times New Roman"/>
      <w:sz w:val="48"/>
      <w:szCs w:val="48"/>
    </w:rPr>
  </w:style>
  <w:style w:type="table" w:customStyle="1" w:styleId="TableGridLight1">
    <w:name w:val="Table Grid Light1"/>
    <w:basedOn w:val="a4"/>
    <w:uiPriority w:val="59"/>
    <w:rsid w:val="00193518"/>
    <w:rPr>
      <w:rFonts w:ascii="Calibri" w:hAnsi="Calibri"/>
      <w:sz w:val="22"/>
      <w:szCs w:val="22"/>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13">
    <w:name w:val="Таблица простая 111"/>
    <w:basedOn w:val="a4"/>
    <w:uiPriority w:val="59"/>
    <w:rsid w:val="00193518"/>
    <w:rPr>
      <w:rFonts w:ascii="Calibri" w:hAnsi="Calibri"/>
      <w:sz w:val="22"/>
      <w:szCs w:val="22"/>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auto"/>
      </w:tcPr>
    </w:tblStylePr>
    <w:tblStylePr w:type="band1Horz">
      <w:tblPr/>
      <w:tcPr>
        <w:shd w:val="clear" w:color="F2F2F2" w:fill="auto"/>
      </w:tcPr>
    </w:tblStylePr>
  </w:style>
  <w:style w:type="table" w:customStyle="1" w:styleId="2110">
    <w:name w:val="Таблица простая 211"/>
    <w:basedOn w:val="a4"/>
    <w:uiPriority w:val="59"/>
    <w:rsid w:val="00193518"/>
    <w:rPr>
      <w:rFonts w:ascii="Calibri" w:hAnsi="Calibri"/>
      <w:sz w:val="22"/>
      <w:szCs w:val="22"/>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1">
    <w:name w:val="Таблица простая 311"/>
    <w:basedOn w:val="a4"/>
    <w:uiPriority w:val="99"/>
    <w:rsid w:val="00193518"/>
    <w:rPr>
      <w:rFonts w:ascii="Calibri" w:hAnsi="Calibri"/>
      <w:sz w:val="22"/>
      <w:szCs w:val="22"/>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auto"/>
      </w:tcPr>
    </w:tblStylePr>
    <w:tblStylePr w:type="band1Horz">
      <w:rPr>
        <w:rFonts w:ascii="Arial" w:hAnsi="Arial"/>
        <w:color w:val="404040"/>
        <w:sz w:val="22"/>
      </w:rPr>
      <w:tblPr/>
      <w:tcPr>
        <w:shd w:val="clear" w:color="F2F2F2" w:fill="auto"/>
      </w:tcPr>
    </w:tblStylePr>
  </w:style>
  <w:style w:type="table" w:customStyle="1" w:styleId="4110">
    <w:name w:val="Таблица простая 411"/>
    <w:basedOn w:val="a4"/>
    <w:uiPriority w:val="99"/>
    <w:rsid w:val="00193518"/>
    <w:rPr>
      <w:rFonts w:ascii="Calibri" w:hAnsi="Calibri"/>
      <w:sz w:val="22"/>
      <w:szCs w:val="22"/>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auto"/>
      </w:tcPr>
    </w:tblStylePr>
    <w:tblStylePr w:type="band1Horz">
      <w:rPr>
        <w:rFonts w:ascii="Arial" w:hAnsi="Arial"/>
        <w:color w:val="404040"/>
        <w:sz w:val="22"/>
      </w:rPr>
      <w:tblPr/>
      <w:tcPr>
        <w:shd w:val="clear" w:color="F2F2F2" w:fill="auto"/>
      </w:tcPr>
    </w:tblStylePr>
  </w:style>
  <w:style w:type="table" w:customStyle="1" w:styleId="511">
    <w:name w:val="Таблица простая 511"/>
    <w:basedOn w:val="a4"/>
    <w:uiPriority w:val="99"/>
    <w:rsid w:val="00193518"/>
    <w:rPr>
      <w:rFonts w:ascii="Calibri" w:hAnsi="Calibri"/>
      <w:sz w:val="22"/>
      <w:szCs w:val="22"/>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auto"/>
      </w:tcPr>
    </w:tblStylePr>
    <w:tblStylePr w:type="band1Horz">
      <w:rPr>
        <w:rFonts w:ascii="Arial" w:hAnsi="Arial"/>
        <w:color w:val="404040"/>
        <w:sz w:val="22"/>
      </w:rPr>
      <w:tblPr/>
      <w:tcPr>
        <w:shd w:val="clear" w:color="F2F2F2" w:fill="auto"/>
      </w:tcPr>
    </w:tblStylePr>
  </w:style>
  <w:style w:type="table" w:customStyle="1" w:styleId="-111">
    <w:name w:val="Таблица-сетка 1 светлая11"/>
    <w:basedOn w:val="a4"/>
    <w:uiPriority w:val="99"/>
    <w:rsid w:val="00193518"/>
    <w:rPr>
      <w:rFonts w:ascii="Calibri" w:hAnsi="Calibri"/>
      <w:sz w:val="22"/>
      <w:szCs w:val="22"/>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a4"/>
    <w:uiPriority w:val="99"/>
    <w:rsid w:val="00193518"/>
    <w:rPr>
      <w:rFonts w:ascii="Calibri" w:hAnsi="Calibri"/>
      <w:sz w:val="22"/>
      <w:szCs w:val="22"/>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a4"/>
    <w:uiPriority w:val="99"/>
    <w:rsid w:val="00193518"/>
    <w:rPr>
      <w:rFonts w:ascii="Calibri" w:hAnsi="Calibri"/>
      <w:sz w:val="22"/>
      <w:szCs w:val="22"/>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a4"/>
    <w:uiPriority w:val="99"/>
    <w:rsid w:val="00193518"/>
    <w:rPr>
      <w:rFonts w:ascii="Calibri" w:hAnsi="Calibri"/>
      <w:sz w:val="22"/>
      <w:szCs w:val="22"/>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a4"/>
    <w:uiPriority w:val="99"/>
    <w:rsid w:val="00193518"/>
    <w:rPr>
      <w:rFonts w:ascii="Calibri" w:hAnsi="Calibri"/>
      <w:sz w:val="22"/>
      <w:szCs w:val="22"/>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a4"/>
    <w:uiPriority w:val="99"/>
    <w:rsid w:val="00193518"/>
    <w:rPr>
      <w:rFonts w:ascii="Calibri" w:hAnsi="Calibri"/>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a4"/>
    <w:uiPriority w:val="99"/>
    <w:rsid w:val="00193518"/>
    <w:rPr>
      <w:rFonts w:ascii="Calibri" w:hAnsi="Calibri"/>
      <w:sz w:val="22"/>
      <w:szCs w:val="22"/>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211">
    <w:name w:val="Таблица-сетка 211"/>
    <w:basedOn w:val="a4"/>
    <w:uiPriority w:val="99"/>
    <w:rsid w:val="00193518"/>
    <w:rPr>
      <w:rFonts w:ascii="Calibri" w:hAnsi="Calibri"/>
      <w:sz w:val="22"/>
      <w:szCs w:val="22"/>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auto"/>
      </w:tcPr>
    </w:tblStylePr>
    <w:tblStylePr w:type="band1Horz">
      <w:rPr>
        <w:rFonts w:ascii="Arial" w:hAnsi="Arial"/>
        <w:color w:val="404040"/>
        <w:sz w:val="22"/>
      </w:rPr>
      <w:tblPr/>
      <w:tcPr>
        <w:shd w:val="clear" w:color="CBCBCB" w:fill="auto"/>
      </w:tcPr>
    </w:tblStylePr>
  </w:style>
  <w:style w:type="table" w:customStyle="1" w:styleId="GridTable2-Accent11">
    <w:name w:val="Grid Table 2 - Accent 11"/>
    <w:basedOn w:val="a4"/>
    <w:uiPriority w:val="99"/>
    <w:rsid w:val="00193518"/>
    <w:rPr>
      <w:rFonts w:ascii="Calibri" w:hAnsi="Calibri"/>
      <w:sz w:val="22"/>
      <w:szCs w:val="22"/>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auto"/>
      </w:tcPr>
    </w:tblStylePr>
    <w:tblStylePr w:type="band1Horz">
      <w:rPr>
        <w:rFonts w:ascii="Arial" w:hAnsi="Arial"/>
        <w:color w:val="404040"/>
        <w:sz w:val="22"/>
      </w:rPr>
      <w:tblPr/>
      <w:tcPr>
        <w:shd w:val="clear" w:color="DAE5F1" w:fill="auto"/>
      </w:tcPr>
    </w:tblStylePr>
  </w:style>
  <w:style w:type="table" w:customStyle="1" w:styleId="GridTable2-Accent21">
    <w:name w:val="Grid Table 2 - Accent 21"/>
    <w:basedOn w:val="a4"/>
    <w:uiPriority w:val="99"/>
    <w:rsid w:val="00193518"/>
    <w:rPr>
      <w:rFonts w:ascii="Calibri" w:hAnsi="Calibri"/>
      <w:sz w:val="22"/>
      <w:szCs w:val="22"/>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auto"/>
      </w:tcPr>
    </w:tblStylePr>
    <w:tblStylePr w:type="band1Horz">
      <w:rPr>
        <w:rFonts w:ascii="Arial" w:hAnsi="Arial"/>
        <w:color w:val="404040"/>
        <w:sz w:val="22"/>
      </w:rPr>
      <w:tblPr/>
      <w:tcPr>
        <w:shd w:val="clear" w:color="F2DCDC" w:fill="auto"/>
      </w:tcPr>
    </w:tblStylePr>
  </w:style>
  <w:style w:type="table" w:customStyle="1" w:styleId="GridTable2-Accent31">
    <w:name w:val="Grid Table 2 - Accent 31"/>
    <w:basedOn w:val="a4"/>
    <w:uiPriority w:val="99"/>
    <w:rsid w:val="00193518"/>
    <w:rPr>
      <w:rFonts w:ascii="Calibri" w:hAnsi="Calibri"/>
      <w:sz w:val="22"/>
      <w:szCs w:val="22"/>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auto"/>
      </w:tcPr>
    </w:tblStylePr>
    <w:tblStylePr w:type="band1Horz">
      <w:rPr>
        <w:rFonts w:ascii="Arial" w:hAnsi="Arial"/>
        <w:color w:val="404040"/>
        <w:sz w:val="22"/>
      </w:rPr>
      <w:tblPr/>
      <w:tcPr>
        <w:shd w:val="clear" w:color="EAF1DC" w:fill="auto"/>
      </w:tcPr>
    </w:tblStylePr>
  </w:style>
  <w:style w:type="table" w:customStyle="1" w:styleId="GridTable2-Accent41">
    <w:name w:val="Grid Table 2 - Accent 41"/>
    <w:basedOn w:val="a4"/>
    <w:uiPriority w:val="99"/>
    <w:rsid w:val="00193518"/>
    <w:rPr>
      <w:rFonts w:ascii="Calibri" w:hAnsi="Calibri"/>
      <w:sz w:val="22"/>
      <w:szCs w:val="22"/>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auto"/>
      </w:tcPr>
    </w:tblStylePr>
    <w:tblStylePr w:type="band1Horz">
      <w:rPr>
        <w:rFonts w:ascii="Arial" w:hAnsi="Arial"/>
        <w:color w:val="404040"/>
        <w:sz w:val="22"/>
      </w:rPr>
      <w:tblPr/>
      <w:tcPr>
        <w:shd w:val="clear" w:color="E5DFEC" w:fill="auto"/>
      </w:tcPr>
    </w:tblStylePr>
  </w:style>
  <w:style w:type="table" w:customStyle="1" w:styleId="GridTable2-Accent51">
    <w:name w:val="Grid Table 2 - Accent 51"/>
    <w:basedOn w:val="a4"/>
    <w:uiPriority w:val="99"/>
    <w:rsid w:val="00193518"/>
    <w:rPr>
      <w:rFonts w:ascii="Calibri" w:hAnsi="Calibri"/>
      <w:sz w:val="22"/>
      <w:szCs w:val="22"/>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auto"/>
      </w:tcPr>
    </w:tblStylePr>
    <w:tblStylePr w:type="band1Horz">
      <w:rPr>
        <w:rFonts w:ascii="Arial" w:hAnsi="Arial"/>
        <w:color w:val="404040"/>
        <w:sz w:val="22"/>
      </w:rPr>
      <w:tblPr/>
      <w:tcPr>
        <w:shd w:val="clear" w:color="DAEEF3" w:fill="auto"/>
      </w:tcPr>
    </w:tblStylePr>
  </w:style>
  <w:style w:type="table" w:customStyle="1" w:styleId="GridTable2-Accent61">
    <w:name w:val="Grid Table 2 - Accent 61"/>
    <w:basedOn w:val="a4"/>
    <w:uiPriority w:val="99"/>
    <w:rsid w:val="00193518"/>
    <w:rPr>
      <w:rFonts w:ascii="Calibri" w:hAnsi="Calibri"/>
      <w:sz w:val="22"/>
      <w:szCs w:val="22"/>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auto"/>
      </w:tcPr>
    </w:tblStylePr>
    <w:tblStylePr w:type="band1Horz">
      <w:rPr>
        <w:rFonts w:ascii="Arial" w:hAnsi="Arial"/>
        <w:color w:val="404040"/>
        <w:sz w:val="22"/>
      </w:rPr>
      <w:tblPr/>
      <w:tcPr>
        <w:shd w:val="clear" w:color="FDE9D8" w:fill="auto"/>
      </w:tcPr>
    </w:tblStylePr>
  </w:style>
  <w:style w:type="table" w:customStyle="1" w:styleId="-311">
    <w:name w:val="Таблица-сетка 311"/>
    <w:basedOn w:val="a4"/>
    <w:uiPriority w:val="99"/>
    <w:rsid w:val="00193518"/>
    <w:rPr>
      <w:rFonts w:ascii="Calibri" w:hAnsi="Calibri"/>
      <w:sz w:val="22"/>
      <w:szCs w:val="22"/>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auto"/>
      </w:tcPr>
    </w:tblStylePr>
    <w:tblStylePr w:type="band1Horz">
      <w:rPr>
        <w:rFonts w:ascii="Arial" w:hAnsi="Arial"/>
        <w:color w:val="404040"/>
        <w:sz w:val="22"/>
      </w:rPr>
      <w:tblPr/>
      <w:tcPr>
        <w:shd w:val="clear" w:color="CBCBCB" w:fill="auto"/>
      </w:tcPr>
    </w:tblStylePr>
  </w:style>
  <w:style w:type="table" w:customStyle="1" w:styleId="GridTable3-Accent11">
    <w:name w:val="Grid Table 3 - Accent 11"/>
    <w:basedOn w:val="a4"/>
    <w:uiPriority w:val="99"/>
    <w:rsid w:val="00193518"/>
    <w:rPr>
      <w:rFonts w:ascii="Calibri" w:hAnsi="Calibri"/>
      <w:sz w:val="22"/>
      <w:szCs w:val="22"/>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auto"/>
      </w:tcPr>
    </w:tblStylePr>
    <w:tblStylePr w:type="band1Horz">
      <w:rPr>
        <w:rFonts w:ascii="Arial" w:hAnsi="Arial"/>
        <w:color w:val="404040"/>
        <w:sz w:val="22"/>
      </w:rPr>
      <w:tblPr/>
      <w:tcPr>
        <w:shd w:val="clear" w:color="DAE5F1" w:fill="auto"/>
      </w:tcPr>
    </w:tblStylePr>
  </w:style>
  <w:style w:type="table" w:customStyle="1" w:styleId="GridTable3-Accent21">
    <w:name w:val="Grid Table 3 - Accent 21"/>
    <w:basedOn w:val="a4"/>
    <w:uiPriority w:val="99"/>
    <w:rsid w:val="00193518"/>
    <w:rPr>
      <w:rFonts w:ascii="Calibri" w:hAnsi="Calibri"/>
      <w:sz w:val="22"/>
      <w:szCs w:val="22"/>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auto"/>
      </w:tcPr>
    </w:tblStylePr>
    <w:tblStylePr w:type="band1Horz">
      <w:rPr>
        <w:rFonts w:ascii="Arial" w:hAnsi="Arial"/>
        <w:color w:val="404040"/>
        <w:sz w:val="22"/>
      </w:rPr>
      <w:tblPr/>
      <w:tcPr>
        <w:shd w:val="clear" w:color="F2DCDC" w:fill="auto"/>
      </w:tcPr>
    </w:tblStylePr>
  </w:style>
  <w:style w:type="table" w:customStyle="1" w:styleId="GridTable3-Accent31">
    <w:name w:val="Grid Table 3 - Accent 31"/>
    <w:basedOn w:val="a4"/>
    <w:uiPriority w:val="99"/>
    <w:rsid w:val="00193518"/>
    <w:rPr>
      <w:rFonts w:ascii="Calibri" w:hAnsi="Calibri"/>
      <w:sz w:val="22"/>
      <w:szCs w:val="22"/>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auto"/>
      </w:tcPr>
    </w:tblStylePr>
    <w:tblStylePr w:type="band1Horz">
      <w:rPr>
        <w:rFonts w:ascii="Arial" w:hAnsi="Arial"/>
        <w:color w:val="404040"/>
        <w:sz w:val="22"/>
      </w:rPr>
      <w:tblPr/>
      <w:tcPr>
        <w:shd w:val="clear" w:color="EAF1DC" w:fill="auto"/>
      </w:tcPr>
    </w:tblStylePr>
  </w:style>
  <w:style w:type="table" w:customStyle="1" w:styleId="GridTable3-Accent41">
    <w:name w:val="Grid Table 3 - Accent 41"/>
    <w:basedOn w:val="a4"/>
    <w:uiPriority w:val="99"/>
    <w:rsid w:val="00193518"/>
    <w:rPr>
      <w:rFonts w:ascii="Calibri" w:hAnsi="Calibri"/>
      <w:sz w:val="22"/>
      <w:szCs w:val="22"/>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auto"/>
      </w:tcPr>
    </w:tblStylePr>
    <w:tblStylePr w:type="band1Horz">
      <w:rPr>
        <w:rFonts w:ascii="Arial" w:hAnsi="Arial"/>
        <w:color w:val="404040"/>
        <w:sz w:val="22"/>
      </w:rPr>
      <w:tblPr/>
      <w:tcPr>
        <w:shd w:val="clear" w:color="E5DFEC" w:fill="auto"/>
      </w:tcPr>
    </w:tblStylePr>
  </w:style>
  <w:style w:type="table" w:customStyle="1" w:styleId="GridTable3-Accent51">
    <w:name w:val="Grid Table 3 - Accent 51"/>
    <w:basedOn w:val="a4"/>
    <w:uiPriority w:val="99"/>
    <w:rsid w:val="00193518"/>
    <w:rPr>
      <w:rFonts w:ascii="Calibri" w:hAnsi="Calibri"/>
      <w:sz w:val="22"/>
      <w:szCs w:val="22"/>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auto"/>
      </w:tcPr>
    </w:tblStylePr>
    <w:tblStylePr w:type="band1Horz">
      <w:rPr>
        <w:rFonts w:ascii="Arial" w:hAnsi="Arial"/>
        <w:color w:val="404040"/>
        <w:sz w:val="22"/>
      </w:rPr>
      <w:tblPr/>
      <w:tcPr>
        <w:shd w:val="clear" w:color="DAEEF3" w:fill="auto"/>
      </w:tcPr>
    </w:tblStylePr>
  </w:style>
  <w:style w:type="table" w:customStyle="1" w:styleId="GridTable3-Accent61">
    <w:name w:val="Grid Table 3 - Accent 61"/>
    <w:basedOn w:val="a4"/>
    <w:uiPriority w:val="99"/>
    <w:rsid w:val="00193518"/>
    <w:rPr>
      <w:rFonts w:ascii="Calibri" w:hAnsi="Calibri"/>
      <w:sz w:val="22"/>
      <w:szCs w:val="22"/>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auto"/>
      </w:tcPr>
    </w:tblStylePr>
    <w:tblStylePr w:type="band1Horz">
      <w:rPr>
        <w:rFonts w:ascii="Arial" w:hAnsi="Arial"/>
        <w:color w:val="404040"/>
        <w:sz w:val="22"/>
      </w:rPr>
      <w:tblPr/>
      <w:tcPr>
        <w:shd w:val="clear" w:color="FDE9D8" w:fill="auto"/>
      </w:tcPr>
    </w:tblStylePr>
  </w:style>
  <w:style w:type="table" w:customStyle="1" w:styleId="-411">
    <w:name w:val="Таблица-сетка 411"/>
    <w:basedOn w:val="a4"/>
    <w:uiPriority w:val="59"/>
    <w:rsid w:val="00193518"/>
    <w:rPr>
      <w:rFonts w:ascii="Calibri" w:hAnsi="Calibri"/>
      <w:sz w:val="22"/>
      <w:szCs w:val="22"/>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auto"/>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auto"/>
      </w:tcPr>
    </w:tblStylePr>
    <w:tblStylePr w:type="band1Horz">
      <w:rPr>
        <w:rFonts w:ascii="Arial" w:hAnsi="Arial"/>
        <w:color w:val="404040"/>
        <w:sz w:val="22"/>
      </w:rPr>
      <w:tblPr/>
      <w:tcPr>
        <w:shd w:val="clear" w:color="CBCBCB" w:fill="auto"/>
      </w:tcPr>
    </w:tblStylePr>
  </w:style>
  <w:style w:type="table" w:customStyle="1" w:styleId="GridTable4-Accent11">
    <w:name w:val="Grid Table 4 - Accent 11"/>
    <w:basedOn w:val="a4"/>
    <w:uiPriority w:val="59"/>
    <w:rsid w:val="00193518"/>
    <w:rPr>
      <w:rFonts w:ascii="Calibri" w:hAnsi="Calibri"/>
      <w:sz w:val="22"/>
      <w:szCs w:val="22"/>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auto"/>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auto"/>
      </w:tcPr>
    </w:tblStylePr>
    <w:tblStylePr w:type="band1Horz">
      <w:rPr>
        <w:rFonts w:ascii="Arial" w:hAnsi="Arial"/>
        <w:color w:val="404040"/>
        <w:sz w:val="22"/>
      </w:rPr>
      <w:tblPr/>
      <w:tcPr>
        <w:shd w:val="clear" w:color="DCE6F2" w:fill="auto"/>
      </w:tcPr>
    </w:tblStylePr>
  </w:style>
  <w:style w:type="table" w:customStyle="1" w:styleId="GridTable4-Accent21">
    <w:name w:val="Grid Table 4 - Accent 21"/>
    <w:basedOn w:val="a4"/>
    <w:uiPriority w:val="59"/>
    <w:rsid w:val="00193518"/>
    <w:rPr>
      <w:rFonts w:ascii="Calibri" w:hAnsi="Calibri"/>
      <w:sz w:val="22"/>
      <w:szCs w:val="22"/>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auto"/>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auto"/>
      </w:tcPr>
    </w:tblStylePr>
    <w:tblStylePr w:type="band1Horz">
      <w:rPr>
        <w:rFonts w:ascii="Arial" w:hAnsi="Arial"/>
        <w:color w:val="404040"/>
        <w:sz w:val="22"/>
      </w:rPr>
      <w:tblPr/>
      <w:tcPr>
        <w:shd w:val="clear" w:color="F2DCDC" w:fill="auto"/>
      </w:tcPr>
    </w:tblStylePr>
  </w:style>
  <w:style w:type="table" w:customStyle="1" w:styleId="GridTable4-Accent31">
    <w:name w:val="Grid Table 4 - Accent 31"/>
    <w:basedOn w:val="a4"/>
    <w:uiPriority w:val="59"/>
    <w:rsid w:val="00193518"/>
    <w:rPr>
      <w:rFonts w:ascii="Calibri" w:hAnsi="Calibri"/>
      <w:sz w:val="22"/>
      <w:szCs w:val="22"/>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auto"/>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auto"/>
      </w:tcPr>
    </w:tblStylePr>
    <w:tblStylePr w:type="band1Horz">
      <w:rPr>
        <w:rFonts w:ascii="Arial" w:hAnsi="Arial"/>
        <w:color w:val="404040"/>
        <w:sz w:val="22"/>
      </w:rPr>
      <w:tblPr/>
      <w:tcPr>
        <w:shd w:val="clear" w:color="EAF1DC" w:fill="auto"/>
      </w:tcPr>
    </w:tblStylePr>
  </w:style>
  <w:style w:type="table" w:customStyle="1" w:styleId="GridTable4-Accent41">
    <w:name w:val="Grid Table 4 - Accent 41"/>
    <w:basedOn w:val="a4"/>
    <w:uiPriority w:val="59"/>
    <w:rsid w:val="00193518"/>
    <w:rPr>
      <w:rFonts w:ascii="Calibri" w:hAnsi="Calibri"/>
      <w:sz w:val="22"/>
      <w:szCs w:val="22"/>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auto"/>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auto"/>
      </w:tcPr>
    </w:tblStylePr>
    <w:tblStylePr w:type="band1Horz">
      <w:rPr>
        <w:rFonts w:ascii="Arial" w:hAnsi="Arial"/>
        <w:color w:val="404040"/>
        <w:sz w:val="22"/>
      </w:rPr>
      <w:tblPr/>
      <w:tcPr>
        <w:shd w:val="clear" w:color="E5DFEC" w:fill="auto"/>
      </w:tcPr>
    </w:tblStylePr>
  </w:style>
  <w:style w:type="table" w:customStyle="1" w:styleId="GridTable4-Accent51">
    <w:name w:val="Grid Table 4 - Accent 51"/>
    <w:basedOn w:val="a4"/>
    <w:uiPriority w:val="59"/>
    <w:rsid w:val="00193518"/>
    <w:rPr>
      <w:rFonts w:ascii="Calibri" w:hAnsi="Calibri"/>
      <w:sz w:val="22"/>
      <w:szCs w:val="22"/>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auto"/>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auto"/>
      </w:tcPr>
    </w:tblStylePr>
    <w:tblStylePr w:type="band1Horz">
      <w:rPr>
        <w:rFonts w:ascii="Arial" w:hAnsi="Arial"/>
        <w:color w:val="404040"/>
        <w:sz w:val="22"/>
      </w:rPr>
      <w:tblPr/>
      <w:tcPr>
        <w:shd w:val="clear" w:color="DAEEF3" w:fill="auto"/>
      </w:tcPr>
    </w:tblStylePr>
  </w:style>
  <w:style w:type="table" w:customStyle="1" w:styleId="GridTable4-Accent61">
    <w:name w:val="Grid Table 4 - Accent 61"/>
    <w:basedOn w:val="a4"/>
    <w:uiPriority w:val="59"/>
    <w:rsid w:val="00193518"/>
    <w:rPr>
      <w:rFonts w:ascii="Calibri" w:hAnsi="Calibri"/>
      <w:sz w:val="22"/>
      <w:szCs w:val="22"/>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auto"/>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auto"/>
      </w:tcPr>
    </w:tblStylePr>
    <w:tblStylePr w:type="band1Horz">
      <w:rPr>
        <w:rFonts w:ascii="Arial" w:hAnsi="Arial"/>
        <w:color w:val="404040"/>
        <w:sz w:val="22"/>
      </w:rPr>
      <w:tblPr/>
      <w:tcPr>
        <w:shd w:val="clear" w:color="FDE9D8" w:fill="auto"/>
      </w:tcPr>
    </w:tblStylePr>
  </w:style>
  <w:style w:type="table" w:customStyle="1" w:styleId="-511">
    <w:name w:val="Таблица-сетка 5 темная11"/>
    <w:basedOn w:val="a4"/>
    <w:uiPriority w:val="99"/>
    <w:rsid w:val="00193518"/>
    <w:rPr>
      <w:rFonts w:ascii="Calibri" w:hAnsi="Calibr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auto"/>
    </w:tblPr>
    <w:tblStylePr w:type="firstRow">
      <w:rPr>
        <w:rFonts w:ascii="Arial" w:hAnsi="Arial"/>
        <w:b/>
        <w:color w:val="FFFFFF"/>
        <w:sz w:val="22"/>
      </w:rPr>
      <w:tblPr/>
      <w:tcPr>
        <w:shd w:val="clear" w:color="000000" w:fill="auto"/>
      </w:tcPr>
    </w:tblStylePr>
    <w:tblStylePr w:type="lastRow">
      <w:rPr>
        <w:rFonts w:ascii="Arial" w:hAnsi="Arial"/>
        <w:b/>
        <w:color w:val="FFFFFF"/>
        <w:sz w:val="22"/>
      </w:rPr>
      <w:tblPr/>
      <w:tcPr>
        <w:tcBorders>
          <w:top w:val="single" w:sz="4" w:space="0" w:color="FFFFFF"/>
        </w:tcBorders>
        <w:shd w:val="clear" w:color="000000" w:fill="auto"/>
      </w:tcPr>
    </w:tblStylePr>
    <w:tblStylePr w:type="firstCol">
      <w:rPr>
        <w:rFonts w:ascii="Arial" w:hAnsi="Arial"/>
        <w:b/>
        <w:color w:val="FFFFFF"/>
        <w:sz w:val="22"/>
      </w:rPr>
      <w:tblPr/>
      <w:tcPr>
        <w:shd w:val="clear" w:color="000000" w:fill="auto"/>
      </w:tcPr>
    </w:tblStylePr>
    <w:tblStylePr w:type="lastCol">
      <w:rPr>
        <w:rFonts w:ascii="Arial" w:hAnsi="Arial"/>
        <w:b/>
        <w:color w:val="FFFFFF"/>
        <w:sz w:val="22"/>
      </w:rPr>
      <w:tblPr/>
      <w:tcPr>
        <w:shd w:val="clear" w:color="000000" w:fill="auto"/>
      </w:tcPr>
    </w:tblStylePr>
    <w:tblStylePr w:type="band1Vert">
      <w:tblPr/>
      <w:tcPr>
        <w:shd w:val="clear" w:color="8A8A8A" w:fill="auto"/>
      </w:tcPr>
    </w:tblStylePr>
    <w:tblStylePr w:type="band1Horz">
      <w:tblPr/>
      <w:tcPr>
        <w:shd w:val="clear" w:color="8A8A8A" w:fill="auto"/>
      </w:tcPr>
    </w:tblStylePr>
  </w:style>
  <w:style w:type="table" w:customStyle="1" w:styleId="GridTable5Dark-Accent11">
    <w:name w:val="Grid Table 5 Dark- Accent 11"/>
    <w:basedOn w:val="a4"/>
    <w:uiPriority w:val="99"/>
    <w:rsid w:val="00193518"/>
    <w:rPr>
      <w:rFonts w:ascii="Calibri" w:hAnsi="Calibr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auto"/>
    </w:tblPr>
    <w:tblStylePr w:type="firstRow">
      <w:rPr>
        <w:rFonts w:ascii="Arial" w:hAnsi="Arial"/>
        <w:b/>
        <w:color w:val="FFFFFF"/>
        <w:sz w:val="22"/>
      </w:rPr>
      <w:tblPr/>
      <w:tcPr>
        <w:shd w:val="clear" w:color="4F81BD" w:fill="auto"/>
      </w:tcPr>
    </w:tblStylePr>
    <w:tblStylePr w:type="lastRow">
      <w:rPr>
        <w:rFonts w:ascii="Arial" w:hAnsi="Arial"/>
        <w:b/>
        <w:color w:val="FFFFFF"/>
        <w:sz w:val="22"/>
      </w:rPr>
      <w:tblPr/>
      <w:tcPr>
        <w:tcBorders>
          <w:top w:val="single" w:sz="4" w:space="0" w:color="FFFFFF"/>
        </w:tcBorders>
        <w:shd w:val="clear" w:color="4F81BD" w:fill="auto"/>
      </w:tcPr>
    </w:tblStylePr>
    <w:tblStylePr w:type="firstCol">
      <w:rPr>
        <w:rFonts w:ascii="Arial" w:hAnsi="Arial"/>
        <w:b/>
        <w:color w:val="FFFFFF"/>
        <w:sz w:val="22"/>
      </w:rPr>
      <w:tblPr/>
      <w:tcPr>
        <w:shd w:val="clear" w:color="4F81BD" w:fill="auto"/>
      </w:tcPr>
    </w:tblStylePr>
    <w:tblStylePr w:type="lastCol">
      <w:rPr>
        <w:rFonts w:ascii="Arial" w:hAnsi="Arial"/>
        <w:b/>
        <w:color w:val="FFFFFF"/>
        <w:sz w:val="22"/>
      </w:rPr>
      <w:tblPr/>
      <w:tcPr>
        <w:shd w:val="clear" w:color="4F81BD" w:fill="auto"/>
      </w:tcPr>
    </w:tblStylePr>
    <w:tblStylePr w:type="band1Vert">
      <w:tblPr/>
      <w:tcPr>
        <w:shd w:val="clear" w:color="AEC4E0" w:fill="auto"/>
      </w:tcPr>
    </w:tblStylePr>
    <w:tblStylePr w:type="band1Horz">
      <w:tblPr/>
      <w:tcPr>
        <w:shd w:val="clear" w:color="AEC4E0" w:fill="auto"/>
      </w:tcPr>
    </w:tblStylePr>
  </w:style>
  <w:style w:type="table" w:customStyle="1" w:styleId="GridTable5Dark-Accent21">
    <w:name w:val="Grid Table 5 Dark - Accent 21"/>
    <w:basedOn w:val="a4"/>
    <w:uiPriority w:val="99"/>
    <w:rsid w:val="00193518"/>
    <w:rPr>
      <w:rFonts w:ascii="Calibri" w:hAnsi="Calibr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auto"/>
    </w:tblPr>
    <w:tblStylePr w:type="firstRow">
      <w:rPr>
        <w:rFonts w:ascii="Arial" w:hAnsi="Arial"/>
        <w:b/>
        <w:color w:val="FFFFFF"/>
        <w:sz w:val="22"/>
      </w:rPr>
      <w:tblPr/>
      <w:tcPr>
        <w:shd w:val="clear" w:color="C0504D" w:fill="auto"/>
      </w:tcPr>
    </w:tblStylePr>
    <w:tblStylePr w:type="lastRow">
      <w:rPr>
        <w:rFonts w:ascii="Arial" w:hAnsi="Arial"/>
        <w:b/>
        <w:color w:val="FFFFFF"/>
        <w:sz w:val="22"/>
      </w:rPr>
      <w:tblPr/>
      <w:tcPr>
        <w:tcBorders>
          <w:top w:val="single" w:sz="4" w:space="0" w:color="FFFFFF"/>
        </w:tcBorders>
        <w:shd w:val="clear" w:color="C0504D" w:fill="auto"/>
      </w:tcPr>
    </w:tblStylePr>
    <w:tblStylePr w:type="firstCol">
      <w:rPr>
        <w:rFonts w:ascii="Arial" w:hAnsi="Arial"/>
        <w:b/>
        <w:color w:val="FFFFFF"/>
        <w:sz w:val="22"/>
      </w:rPr>
      <w:tblPr/>
      <w:tcPr>
        <w:shd w:val="clear" w:color="C0504D" w:fill="auto"/>
      </w:tcPr>
    </w:tblStylePr>
    <w:tblStylePr w:type="lastCol">
      <w:rPr>
        <w:rFonts w:ascii="Arial" w:hAnsi="Arial"/>
        <w:b/>
        <w:color w:val="FFFFFF"/>
        <w:sz w:val="22"/>
      </w:rPr>
      <w:tblPr/>
      <w:tcPr>
        <w:shd w:val="clear" w:color="C0504D" w:fill="auto"/>
      </w:tcPr>
    </w:tblStylePr>
    <w:tblStylePr w:type="band1Vert">
      <w:tblPr/>
      <w:tcPr>
        <w:shd w:val="clear" w:color="E2AEAD" w:fill="auto"/>
      </w:tcPr>
    </w:tblStylePr>
    <w:tblStylePr w:type="band1Horz">
      <w:tblPr/>
      <w:tcPr>
        <w:shd w:val="clear" w:color="E2AEAD" w:fill="auto"/>
      </w:tcPr>
    </w:tblStylePr>
  </w:style>
  <w:style w:type="table" w:customStyle="1" w:styleId="GridTable5Dark-Accent31">
    <w:name w:val="Grid Table 5 Dark - Accent 31"/>
    <w:basedOn w:val="a4"/>
    <w:uiPriority w:val="99"/>
    <w:rsid w:val="00193518"/>
    <w:rPr>
      <w:rFonts w:ascii="Calibri" w:hAnsi="Calibr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auto"/>
    </w:tblPr>
    <w:tblStylePr w:type="firstRow">
      <w:rPr>
        <w:rFonts w:ascii="Arial" w:hAnsi="Arial"/>
        <w:b/>
        <w:color w:val="FFFFFF"/>
        <w:sz w:val="22"/>
      </w:rPr>
      <w:tblPr/>
      <w:tcPr>
        <w:shd w:val="clear" w:color="9BBB59" w:fill="auto"/>
      </w:tcPr>
    </w:tblStylePr>
    <w:tblStylePr w:type="lastRow">
      <w:rPr>
        <w:rFonts w:ascii="Arial" w:hAnsi="Arial"/>
        <w:b/>
        <w:color w:val="FFFFFF"/>
        <w:sz w:val="22"/>
      </w:rPr>
      <w:tblPr/>
      <w:tcPr>
        <w:tcBorders>
          <w:top w:val="single" w:sz="4" w:space="0" w:color="FFFFFF"/>
        </w:tcBorders>
        <w:shd w:val="clear" w:color="9BBB59" w:fill="auto"/>
      </w:tcPr>
    </w:tblStylePr>
    <w:tblStylePr w:type="firstCol">
      <w:rPr>
        <w:rFonts w:ascii="Arial" w:hAnsi="Arial"/>
        <w:b/>
        <w:color w:val="FFFFFF"/>
        <w:sz w:val="22"/>
      </w:rPr>
      <w:tblPr/>
      <w:tcPr>
        <w:shd w:val="clear" w:color="9BBB59" w:fill="auto"/>
      </w:tcPr>
    </w:tblStylePr>
    <w:tblStylePr w:type="lastCol">
      <w:rPr>
        <w:rFonts w:ascii="Arial" w:hAnsi="Arial"/>
        <w:b/>
        <w:color w:val="FFFFFF"/>
        <w:sz w:val="22"/>
      </w:rPr>
      <w:tblPr/>
      <w:tcPr>
        <w:shd w:val="clear" w:color="9BBB59" w:fill="auto"/>
      </w:tcPr>
    </w:tblStylePr>
    <w:tblStylePr w:type="band1Vert">
      <w:tblPr/>
      <w:tcPr>
        <w:shd w:val="clear" w:color="D0DFB2" w:fill="auto"/>
      </w:tcPr>
    </w:tblStylePr>
    <w:tblStylePr w:type="band1Horz">
      <w:tblPr/>
      <w:tcPr>
        <w:shd w:val="clear" w:color="D0DFB2" w:fill="auto"/>
      </w:tcPr>
    </w:tblStylePr>
  </w:style>
  <w:style w:type="table" w:customStyle="1" w:styleId="GridTable5Dark-Accent41">
    <w:name w:val="Grid Table 5 Dark- Accent 41"/>
    <w:basedOn w:val="a4"/>
    <w:uiPriority w:val="99"/>
    <w:rsid w:val="00193518"/>
    <w:rPr>
      <w:rFonts w:ascii="Calibri" w:hAnsi="Calibr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auto"/>
    </w:tblPr>
    <w:tblStylePr w:type="firstRow">
      <w:rPr>
        <w:rFonts w:ascii="Arial" w:hAnsi="Arial"/>
        <w:b/>
        <w:color w:val="FFFFFF"/>
        <w:sz w:val="22"/>
      </w:rPr>
      <w:tblPr/>
      <w:tcPr>
        <w:shd w:val="clear" w:color="8064A2" w:fill="auto"/>
      </w:tcPr>
    </w:tblStylePr>
    <w:tblStylePr w:type="lastRow">
      <w:rPr>
        <w:rFonts w:ascii="Arial" w:hAnsi="Arial"/>
        <w:b/>
        <w:color w:val="FFFFFF"/>
        <w:sz w:val="22"/>
      </w:rPr>
      <w:tblPr/>
      <w:tcPr>
        <w:tcBorders>
          <w:top w:val="single" w:sz="4" w:space="0" w:color="FFFFFF"/>
        </w:tcBorders>
        <w:shd w:val="clear" w:color="8064A2" w:fill="auto"/>
      </w:tcPr>
    </w:tblStylePr>
    <w:tblStylePr w:type="firstCol">
      <w:rPr>
        <w:rFonts w:ascii="Arial" w:hAnsi="Arial"/>
        <w:b/>
        <w:color w:val="FFFFFF"/>
        <w:sz w:val="22"/>
      </w:rPr>
      <w:tblPr/>
      <w:tcPr>
        <w:shd w:val="clear" w:color="8064A2" w:fill="auto"/>
      </w:tcPr>
    </w:tblStylePr>
    <w:tblStylePr w:type="lastCol">
      <w:rPr>
        <w:rFonts w:ascii="Arial" w:hAnsi="Arial"/>
        <w:b/>
        <w:color w:val="FFFFFF"/>
        <w:sz w:val="22"/>
      </w:rPr>
      <w:tblPr/>
      <w:tcPr>
        <w:shd w:val="clear" w:color="8064A2" w:fill="auto"/>
      </w:tcPr>
    </w:tblStylePr>
    <w:tblStylePr w:type="band1Vert">
      <w:tblPr/>
      <w:tcPr>
        <w:shd w:val="clear" w:color="C4B7D4" w:fill="auto"/>
      </w:tcPr>
    </w:tblStylePr>
    <w:tblStylePr w:type="band1Horz">
      <w:tblPr/>
      <w:tcPr>
        <w:shd w:val="clear" w:color="C4B7D4" w:fill="auto"/>
      </w:tcPr>
    </w:tblStylePr>
  </w:style>
  <w:style w:type="table" w:customStyle="1" w:styleId="GridTable5Dark-Accent51">
    <w:name w:val="Grid Table 5 Dark - Accent 51"/>
    <w:basedOn w:val="a4"/>
    <w:uiPriority w:val="99"/>
    <w:rsid w:val="00193518"/>
    <w:rPr>
      <w:rFonts w:ascii="Calibri" w:hAnsi="Calibr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auto"/>
    </w:tblPr>
    <w:tblStylePr w:type="firstRow">
      <w:rPr>
        <w:rFonts w:ascii="Arial" w:hAnsi="Arial"/>
        <w:b/>
        <w:color w:val="FFFFFF"/>
        <w:sz w:val="22"/>
      </w:rPr>
      <w:tblPr/>
      <w:tcPr>
        <w:shd w:val="clear" w:color="4BACC6" w:fill="auto"/>
      </w:tcPr>
    </w:tblStylePr>
    <w:tblStylePr w:type="lastRow">
      <w:rPr>
        <w:rFonts w:ascii="Arial" w:hAnsi="Arial"/>
        <w:b/>
        <w:color w:val="FFFFFF"/>
        <w:sz w:val="22"/>
      </w:rPr>
      <w:tblPr/>
      <w:tcPr>
        <w:tcBorders>
          <w:top w:val="single" w:sz="4" w:space="0" w:color="FFFFFF"/>
        </w:tcBorders>
        <w:shd w:val="clear" w:color="4BACC6" w:fill="auto"/>
      </w:tcPr>
    </w:tblStylePr>
    <w:tblStylePr w:type="firstCol">
      <w:rPr>
        <w:rFonts w:ascii="Arial" w:hAnsi="Arial"/>
        <w:b/>
        <w:color w:val="FFFFFF"/>
        <w:sz w:val="22"/>
      </w:rPr>
      <w:tblPr/>
      <w:tcPr>
        <w:shd w:val="clear" w:color="4BACC6" w:fill="auto"/>
      </w:tcPr>
    </w:tblStylePr>
    <w:tblStylePr w:type="lastCol">
      <w:rPr>
        <w:rFonts w:ascii="Arial" w:hAnsi="Arial"/>
        <w:b/>
        <w:color w:val="FFFFFF"/>
        <w:sz w:val="22"/>
      </w:rPr>
      <w:tblPr/>
      <w:tcPr>
        <w:shd w:val="clear" w:color="4BACC6" w:fill="auto"/>
      </w:tcPr>
    </w:tblStylePr>
    <w:tblStylePr w:type="band1Vert">
      <w:tblPr/>
      <w:tcPr>
        <w:shd w:val="clear" w:color="ACD8E4" w:fill="auto"/>
      </w:tcPr>
    </w:tblStylePr>
    <w:tblStylePr w:type="band1Horz">
      <w:tblPr/>
      <w:tcPr>
        <w:shd w:val="clear" w:color="ACD8E4" w:fill="auto"/>
      </w:tcPr>
    </w:tblStylePr>
  </w:style>
  <w:style w:type="table" w:customStyle="1" w:styleId="GridTable5Dark-Accent61">
    <w:name w:val="Grid Table 5 Dark - Accent 61"/>
    <w:basedOn w:val="a4"/>
    <w:uiPriority w:val="99"/>
    <w:rsid w:val="00193518"/>
    <w:rPr>
      <w:rFonts w:ascii="Calibri" w:hAnsi="Calibr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auto"/>
    </w:tblPr>
    <w:tblStylePr w:type="firstRow">
      <w:rPr>
        <w:rFonts w:ascii="Arial" w:hAnsi="Arial"/>
        <w:b/>
        <w:color w:val="FFFFFF"/>
        <w:sz w:val="22"/>
      </w:rPr>
      <w:tblPr/>
      <w:tcPr>
        <w:shd w:val="clear" w:color="F79646" w:fill="auto"/>
      </w:tcPr>
    </w:tblStylePr>
    <w:tblStylePr w:type="lastRow">
      <w:rPr>
        <w:rFonts w:ascii="Arial" w:hAnsi="Arial"/>
        <w:b/>
        <w:color w:val="FFFFFF"/>
        <w:sz w:val="22"/>
      </w:rPr>
      <w:tblPr/>
      <w:tcPr>
        <w:tcBorders>
          <w:top w:val="single" w:sz="4" w:space="0" w:color="FFFFFF"/>
        </w:tcBorders>
        <w:shd w:val="clear" w:color="F79646" w:fill="auto"/>
      </w:tcPr>
    </w:tblStylePr>
    <w:tblStylePr w:type="firstCol">
      <w:rPr>
        <w:rFonts w:ascii="Arial" w:hAnsi="Arial"/>
        <w:b/>
        <w:color w:val="FFFFFF"/>
        <w:sz w:val="22"/>
      </w:rPr>
      <w:tblPr/>
      <w:tcPr>
        <w:shd w:val="clear" w:color="F79646" w:fill="auto"/>
      </w:tcPr>
    </w:tblStylePr>
    <w:tblStylePr w:type="lastCol">
      <w:rPr>
        <w:rFonts w:ascii="Arial" w:hAnsi="Arial"/>
        <w:b/>
        <w:color w:val="FFFFFF"/>
        <w:sz w:val="22"/>
      </w:rPr>
      <w:tblPr/>
      <w:tcPr>
        <w:shd w:val="clear" w:color="F79646" w:fill="auto"/>
      </w:tcPr>
    </w:tblStylePr>
    <w:tblStylePr w:type="band1Vert">
      <w:tblPr/>
      <w:tcPr>
        <w:shd w:val="clear" w:color="FBCEAA" w:fill="auto"/>
      </w:tcPr>
    </w:tblStylePr>
    <w:tblStylePr w:type="band1Horz">
      <w:tblPr/>
      <w:tcPr>
        <w:shd w:val="clear" w:color="FBCEAA" w:fill="auto"/>
      </w:tcPr>
    </w:tblStylePr>
  </w:style>
  <w:style w:type="table" w:customStyle="1" w:styleId="-611">
    <w:name w:val="Таблица-сетка 6 цветная11"/>
    <w:basedOn w:val="a4"/>
    <w:uiPriority w:val="99"/>
    <w:rsid w:val="00193518"/>
    <w:rPr>
      <w:rFonts w:ascii="Calibri" w:hAnsi="Calibri"/>
      <w:sz w:val="22"/>
      <w:szCs w:val="22"/>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auto"/>
      </w:tcPr>
    </w:tblStylePr>
    <w:tblStylePr w:type="band1Horz">
      <w:rPr>
        <w:rFonts w:ascii="Arial" w:hAnsi="Arial"/>
        <w:color w:val="7F7F7F"/>
        <w:sz w:val="22"/>
      </w:rPr>
      <w:tblPr/>
      <w:tcPr>
        <w:shd w:val="clear" w:color="CBCBCB" w:fill="auto"/>
      </w:tcPr>
    </w:tblStylePr>
    <w:tblStylePr w:type="band2Horz">
      <w:rPr>
        <w:rFonts w:ascii="Arial" w:hAnsi="Arial"/>
        <w:color w:val="7F7F7F"/>
        <w:sz w:val="22"/>
      </w:rPr>
    </w:tblStylePr>
  </w:style>
  <w:style w:type="table" w:customStyle="1" w:styleId="GridTable6Colorful-Accent11">
    <w:name w:val="Grid Table 6 Colorful - Accent 11"/>
    <w:basedOn w:val="a4"/>
    <w:uiPriority w:val="99"/>
    <w:rsid w:val="00193518"/>
    <w:rPr>
      <w:rFonts w:ascii="Calibri" w:hAnsi="Calibri"/>
      <w:sz w:val="22"/>
      <w:szCs w:val="22"/>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auto"/>
      </w:tcPr>
    </w:tblStylePr>
    <w:tblStylePr w:type="band1Horz">
      <w:rPr>
        <w:rFonts w:ascii="Arial" w:hAnsi="Arial"/>
        <w:color w:val="A6BFDD"/>
        <w:sz w:val="22"/>
      </w:rPr>
      <w:tblPr/>
      <w:tcPr>
        <w:shd w:val="clear" w:color="DAE5F1" w:fill="auto"/>
      </w:tcPr>
    </w:tblStylePr>
    <w:tblStylePr w:type="band2Horz">
      <w:rPr>
        <w:rFonts w:ascii="Arial" w:hAnsi="Arial"/>
        <w:color w:val="A6BFDD"/>
        <w:sz w:val="22"/>
      </w:rPr>
    </w:tblStylePr>
  </w:style>
  <w:style w:type="table" w:customStyle="1" w:styleId="GridTable6Colorful-Accent21">
    <w:name w:val="Grid Table 6 Colorful - Accent 21"/>
    <w:basedOn w:val="a4"/>
    <w:uiPriority w:val="99"/>
    <w:rsid w:val="00193518"/>
    <w:rPr>
      <w:rFonts w:ascii="Calibri" w:hAnsi="Calibri"/>
      <w:sz w:val="22"/>
      <w:szCs w:val="22"/>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auto"/>
      </w:tcPr>
    </w:tblStylePr>
    <w:tblStylePr w:type="band1Horz">
      <w:rPr>
        <w:rFonts w:ascii="Arial" w:hAnsi="Arial"/>
        <w:color w:val="D99695"/>
        <w:sz w:val="22"/>
      </w:rPr>
      <w:tblPr/>
      <w:tcPr>
        <w:shd w:val="clear" w:color="F2DCDC" w:fill="auto"/>
      </w:tcPr>
    </w:tblStylePr>
    <w:tblStylePr w:type="band2Horz">
      <w:rPr>
        <w:rFonts w:ascii="Arial" w:hAnsi="Arial"/>
        <w:color w:val="D99695"/>
        <w:sz w:val="22"/>
      </w:rPr>
    </w:tblStylePr>
  </w:style>
  <w:style w:type="table" w:customStyle="1" w:styleId="GridTable6Colorful-Accent31">
    <w:name w:val="Grid Table 6 Colorful - Accent 31"/>
    <w:basedOn w:val="a4"/>
    <w:uiPriority w:val="99"/>
    <w:rsid w:val="00193518"/>
    <w:rPr>
      <w:rFonts w:ascii="Calibri" w:hAnsi="Calibri"/>
      <w:sz w:val="22"/>
      <w:szCs w:val="22"/>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auto"/>
      </w:tcPr>
    </w:tblStylePr>
    <w:tblStylePr w:type="band1Horz">
      <w:rPr>
        <w:rFonts w:ascii="Arial" w:hAnsi="Arial"/>
        <w:color w:val="9ABB59"/>
        <w:sz w:val="22"/>
      </w:rPr>
      <w:tblPr/>
      <w:tcPr>
        <w:shd w:val="clear" w:color="EAF1DC" w:fill="auto"/>
      </w:tcPr>
    </w:tblStylePr>
    <w:tblStylePr w:type="band2Horz">
      <w:rPr>
        <w:rFonts w:ascii="Arial" w:hAnsi="Arial"/>
        <w:color w:val="9ABB59"/>
        <w:sz w:val="22"/>
      </w:rPr>
    </w:tblStylePr>
  </w:style>
  <w:style w:type="table" w:customStyle="1" w:styleId="GridTable6Colorful-Accent41">
    <w:name w:val="Grid Table 6 Colorful - Accent 41"/>
    <w:basedOn w:val="a4"/>
    <w:uiPriority w:val="99"/>
    <w:rsid w:val="00193518"/>
    <w:rPr>
      <w:rFonts w:ascii="Calibri" w:hAnsi="Calibri"/>
      <w:sz w:val="22"/>
      <w:szCs w:val="22"/>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auto"/>
      </w:tcPr>
    </w:tblStylePr>
    <w:tblStylePr w:type="band1Horz">
      <w:rPr>
        <w:rFonts w:ascii="Arial" w:hAnsi="Arial"/>
        <w:color w:val="B2A1C6"/>
        <w:sz w:val="22"/>
      </w:rPr>
      <w:tblPr/>
      <w:tcPr>
        <w:shd w:val="clear" w:color="E5DFEC" w:fill="auto"/>
      </w:tcPr>
    </w:tblStylePr>
    <w:tblStylePr w:type="band2Horz">
      <w:rPr>
        <w:rFonts w:ascii="Arial" w:hAnsi="Arial"/>
        <w:color w:val="B2A1C6"/>
        <w:sz w:val="22"/>
      </w:rPr>
    </w:tblStylePr>
  </w:style>
  <w:style w:type="table" w:customStyle="1" w:styleId="GridTable6Colorful-Accent51">
    <w:name w:val="Grid Table 6 Colorful - Accent 51"/>
    <w:basedOn w:val="a4"/>
    <w:uiPriority w:val="99"/>
    <w:rsid w:val="00193518"/>
    <w:rPr>
      <w:rFonts w:ascii="Calibri" w:hAnsi="Calibri"/>
      <w:sz w:val="22"/>
      <w:szCs w:val="22"/>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auto"/>
      </w:tcPr>
    </w:tblStylePr>
    <w:tblStylePr w:type="band1Horz">
      <w:rPr>
        <w:rFonts w:ascii="Arial" w:hAnsi="Arial"/>
        <w:color w:val="266779"/>
        <w:sz w:val="22"/>
      </w:rPr>
      <w:tblPr/>
      <w:tcPr>
        <w:shd w:val="clear" w:color="DAEEF3" w:fill="auto"/>
      </w:tcPr>
    </w:tblStylePr>
    <w:tblStylePr w:type="band2Horz">
      <w:rPr>
        <w:rFonts w:ascii="Arial" w:hAnsi="Arial"/>
        <w:color w:val="266779"/>
        <w:sz w:val="22"/>
      </w:rPr>
    </w:tblStylePr>
  </w:style>
  <w:style w:type="table" w:customStyle="1" w:styleId="GridTable6Colorful-Accent61">
    <w:name w:val="Grid Table 6 Colorful - Accent 61"/>
    <w:basedOn w:val="a4"/>
    <w:uiPriority w:val="99"/>
    <w:rsid w:val="00193518"/>
    <w:rPr>
      <w:rFonts w:ascii="Calibri" w:hAnsi="Calibri"/>
      <w:sz w:val="22"/>
      <w:szCs w:val="22"/>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auto"/>
      </w:tcPr>
    </w:tblStylePr>
    <w:tblStylePr w:type="band1Horz">
      <w:rPr>
        <w:rFonts w:ascii="Arial" w:hAnsi="Arial"/>
        <w:color w:val="266779"/>
        <w:sz w:val="22"/>
      </w:rPr>
      <w:tblPr/>
      <w:tcPr>
        <w:shd w:val="clear" w:color="FDE9D8" w:fill="auto"/>
      </w:tcPr>
    </w:tblStylePr>
    <w:tblStylePr w:type="band2Horz">
      <w:rPr>
        <w:rFonts w:ascii="Arial" w:hAnsi="Arial"/>
        <w:color w:val="266779"/>
        <w:sz w:val="22"/>
      </w:rPr>
    </w:tblStylePr>
  </w:style>
  <w:style w:type="table" w:customStyle="1" w:styleId="-711">
    <w:name w:val="Таблица-сетка 7 цветная11"/>
    <w:basedOn w:val="a4"/>
    <w:uiPriority w:val="99"/>
    <w:rsid w:val="00193518"/>
    <w:rPr>
      <w:rFonts w:ascii="Calibri" w:hAnsi="Calibri"/>
      <w:sz w:val="22"/>
      <w:szCs w:val="22"/>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FFFFFF" w:fill="auto"/>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F2F2F2" w:fill="auto"/>
      </w:tcPr>
    </w:tblStylePr>
    <w:tblStylePr w:type="band1Horz">
      <w:rPr>
        <w:rFonts w:ascii="Arial" w:hAnsi="Arial"/>
        <w:color w:val="7F7F7F"/>
        <w:sz w:val="22"/>
      </w:rPr>
      <w:tblPr/>
      <w:tcPr>
        <w:shd w:val="clear" w:color="F2F2F2" w:fill="auto"/>
      </w:tcPr>
    </w:tblStylePr>
    <w:tblStylePr w:type="band2Horz">
      <w:rPr>
        <w:rFonts w:ascii="Arial" w:hAnsi="Arial"/>
        <w:color w:val="7F7F7F"/>
        <w:sz w:val="22"/>
      </w:rPr>
    </w:tblStylePr>
  </w:style>
  <w:style w:type="table" w:customStyle="1" w:styleId="GridTable7Colorful-Accent11">
    <w:name w:val="Grid Table 7 Colorful - Accent 11"/>
    <w:basedOn w:val="a4"/>
    <w:uiPriority w:val="99"/>
    <w:rsid w:val="00193518"/>
    <w:rPr>
      <w:rFonts w:ascii="Calibri" w:hAnsi="Calibri"/>
      <w:sz w:val="22"/>
      <w:szCs w:val="22"/>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4" w:space="0" w:color="000000"/>
          <w:left w:val="none" w:sz="4" w:space="0" w:color="000000"/>
          <w:bottom w:val="single" w:sz="4" w:space="0" w:color="A6BFDD"/>
          <w:right w:val="none" w:sz="4" w:space="0" w:color="000000"/>
        </w:tcBorders>
        <w:shd w:val="clear" w:color="FFFFFF" w:fill="auto"/>
      </w:tcPr>
    </w:tblStylePr>
    <w:tblStylePr w:type="lastRow">
      <w:rPr>
        <w:rFonts w:ascii="Arial" w:hAnsi="Arial"/>
        <w:b/>
        <w:color w:val="A6BFDD"/>
        <w:sz w:val="22"/>
      </w:rPr>
      <w:tblPr/>
      <w:tcPr>
        <w:tcBorders>
          <w:top w:val="single" w:sz="4" w:space="0" w:color="A6BFDD"/>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A6BFDD"/>
        <w:sz w:val="22"/>
      </w:rPr>
      <w:tblPr/>
      <w:tcPr>
        <w:tcBorders>
          <w:top w:val="none" w:sz="4" w:space="0" w:color="000000"/>
          <w:left w:val="none" w:sz="4" w:space="0" w:color="000000"/>
          <w:bottom w:val="none" w:sz="4" w:space="0" w:color="000000"/>
          <w:right w:val="single" w:sz="4" w:space="0" w:color="A6BFDD"/>
        </w:tcBorders>
        <w:shd w:val="clear" w:color="FFFFFF" w:fill="auto"/>
      </w:tcPr>
    </w:tblStylePr>
    <w:tblStylePr w:type="lastCol">
      <w:rPr>
        <w:rFonts w:ascii="Arial" w:hAnsi="Arial"/>
        <w:i/>
        <w:color w:val="A6BFDD"/>
        <w:sz w:val="22"/>
      </w:rPr>
      <w:tblPr/>
      <w:tcPr>
        <w:tcBorders>
          <w:top w:val="none" w:sz="4" w:space="0" w:color="000000"/>
          <w:left w:val="single" w:sz="4" w:space="0" w:color="A6BFDD"/>
          <w:bottom w:val="none" w:sz="4" w:space="0" w:color="000000"/>
          <w:right w:val="none" w:sz="4" w:space="0" w:color="000000"/>
        </w:tcBorders>
        <w:shd w:val="clear" w:color="FFFFFF" w:fill="auto"/>
      </w:tcPr>
    </w:tblStylePr>
    <w:tblStylePr w:type="band1Vert">
      <w:tblPr/>
      <w:tcPr>
        <w:shd w:val="clear" w:color="DAE5F1" w:fill="auto"/>
      </w:tcPr>
    </w:tblStylePr>
    <w:tblStylePr w:type="band1Horz">
      <w:rPr>
        <w:rFonts w:ascii="Arial" w:hAnsi="Arial"/>
        <w:color w:val="A6BFDD"/>
        <w:sz w:val="22"/>
      </w:rPr>
      <w:tblPr/>
      <w:tcPr>
        <w:shd w:val="clear" w:color="DAE5F1" w:fill="auto"/>
      </w:tcPr>
    </w:tblStylePr>
    <w:tblStylePr w:type="band2Horz">
      <w:rPr>
        <w:rFonts w:ascii="Arial" w:hAnsi="Arial"/>
        <w:color w:val="A6BFDD"/>
        <w:sz w:val="22"/>
      </w:rPr>
    </w:tblStylePr>
  </w:style>
  <w:style w:type="table" w:customStyle="1" w:styleId="GridTable7Colorful-Accent21">
    <w:name w:val="Grid Table 7 Colorful - Accent 21"/>
    <w:basedOn w:val="a4"/>
    <w:uiPriority w:val="99"/>
    <w:rsid w:val="00193518"/>
    <w:rPr>
      <w:rFonts w:ascii="Calibri" w:hAnsi="Calibri"/>
      <w:sz w:val="22"/>
      <w:szCs w:val="22"/>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4" w:space="0" w:color="000000"/>
          <w:left w:val="none" w:sz="4" w:space="0" w:color="000000"/>
          <w:bottom w:val="single" w:sz="4" w:space="0" w:color="D99695"/>
          <w:right w:val="none" w:sz="4" w:space="0" w:color="000000"/>
        </w:tcBorders>
        <w:shd w:val="clear" w:color="FFFFFF" w:fill="auto"/>
      </w:tcPr>
    </w:tblStylePr>
    <w:tblStylePr w:type="lastRow">
      <w:rPr>
        <w:rFonts w:ascii="Arial" w:hAnsi="Arial"/>
        <w:b/>
        <w:color w:val="D99695"/>
        <w:sz w:val="22"/>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D99695"/>
        <w:sz w:val="22"/>
      </w:rPr>
      <w:tblPr/>
      <w:tcPr>
        <w:tcBorders>
          <w:top w:val="none" w:sz="4" w:space="0" w:color="000000"/>
          <w:left w:val="none" w:sz="4" w:space="0" w:color="000000"/>
          <w:bottom w:val="none" w:sz="4" w:space="0" w:color="000000"/>
          <w:right w:val="single" w:sz="4" w:space="0" w:color="D99695"/>
        </w:tcBorders>
        <w:shd w:val="clear" w:color="FFFFFF" w:fill="auto"/>
      </w:tcPr>
    </w:tblStylePr>
    <w:tblStylePr w:type="lastCol">
      <w:rPr>
        <w:rFonts w:ascii="Arial" w:hAnsi="Arial"/>
        <w:i/>
        <w:color w:val="D99695"/>
        <w:sz w:val="22"/>
      </w:rPr>
      <w:tblPr/>
      <w:tcPr>
        <w:tcBorders>
          <w:top w:val="none" w:sz="4" w:space="0" w:color="000000"/>
          <w:left w:val="single" w:sz="4" w:space="0" w:color="D99695"/>
          <w:bottom w:val="none" w:sz="4" w:space="0" w:color="000000"/>
          <w:right w:val="none" w:sz="4" w:space="0" w:color="000000"/>
        </w:tcBorders>
        <w:shd w:val="clear" w:color="FFFFFF" w:fill="auto"/>
      </w:tcPr>
    </w:tblStylePr>
    <w:tblStylePr w:type="band1Vert">
      <w:tblPr/>
      <w:tcPr>
        <w:shd w:val="clear" w:color="F2DCDC" w:fill="auto"/>
      </w:tcPr>
    </w:tblStylePr>
    <w:tblStylePr w:type="band1Horz">
      <w:rPr>
        <w:rFonts w:ascii="Arial" w:hAnsi="Arial"/>
        <w:color w:val="D99695"/>
        <w:sz w:val="22"/>
      </w:rPr>
      <w:tblPr/>
      <w:tcPr>
        <w:shd w:val="clear" w:color="F2DCDC" w:fill="auto"/>
      </w:tcPr>
    </w:tblStylePr>
    <w:tblStylePr w:type="band2Horz">
      <w:rPr>
        <w:rFonts w:ascii="Arial" w:hAnsi="Arial"/>
        <w:color w:val="D99695"/>
        <w:sz w:val="22"/>
      </w:rPr>
    </w:tblStylePr>
  </w:style>
  <w:style w:type="table" w:customStyle="1" w:styleId="GridTable7Colorful-Accent31">
    <w:name w:val="Grid Table 7 Colorful - Accent 31"/>
    <w:basedOn w:val="a4"/>
    <w:uiPriority w:val="99"/>
    <w:rsid w:val="00193518"/>
    <w:rPr>
      <w:rFonts w:ascii="Calibri" w:hAnsi="Calibri"/>
      <w:sz w:val="22"/>
      <w:szCs w:val="22"/>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4" w:space="0" w:color="000000"/>
          <w:left w:val="none" w:sz="4" w:space="0" w:color="000000"/>
          <w:bottom w:val="single" w:sz="4" w:space="0" w:color="9ABB59"/>
          <w:right w:val="none" w:sz="4" w:space="0" w:color="000000"/>
        </w:tcBorders>
        <w:shd w:val="clear" w:color="FFFFFF" w:fill="auto"/>
      </w:tcPr>
    </w:tblStylePr>
    <w:tblStylePr w:type="lastRow">
      <w:rPr>
        <w:rFonts w:ascii="Arial" w:hAnsi="Arial"/>
        <w:b/>
        <w:color w:val="9ABB59"/>
        <w:sz w:val="22"/>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9ABB59"/>
        <w:sz w:val="22"/>
      </w:rPr>
      <w:tblPr/>
      <w:tcPr>
        <w:tcBorders>
          <w:top w:val="none" w:sz="4" w:space="0" w:color="000000"/>
          <w:left w:val="none" w:sz="4" w:space="0" w:color="000000"/>
          <w:bottom w:val="none" w:sz="4" w:space="0" w:color="000000"/>
          <w:right w:val="single" w:sz="4" w:space="0" w:color="9ABB59"/>
        </w:tcBorders>
        <w:shd w:val="clear" w:color="FFFFFF" w:fill="auto"/>
      </w:tcPr>
    </w:tblStylePr>
    <w:tblStylePr w:type="lastCol">
      <w:rPr>
        <w:rFonts w:ascii="Arial" w:hAnsi="Arial"/>
        <w:i/>
        <w:color w:val="9ABB59"/>
        <w:sz w:val="22"/>
      </w:rPr>
      <w:tblPr/>
      <w:tcPr>
        <w:tcBorders>
          <w:top w:val="none" w:sz="4" w:space="0" w:color="000000"/>
          <w:left w:val="single" w:sz="4" w:space="0" w:color="9ABB59"/>
          <w:bottom w:val="none" w:sz="4" w:space="0" w:color="000000"/>
          <w:right w:val="none" w:sz="4" w:space="0" w:color="000000"/>
        </w:tcBorders>
        <w:shd w:val="clear" w:color="FFFFFF" w:fill="auto"/>
      </w:tcPr>
    </w:tblStylePr>
    <w:tblStylePr w:type="band1Vert">
      <w:tblPr/>
      <w:tcPr>
        <w:shd w:val="clear" w:color="EAF1DC" w:fill="auto"/>
      </w:tcPr>
    </w:tblStylePr>
    <w:tblStylePr w:type="band1Horz">
      <w:rPr>
        <w:rFonts w:ascii="Arial" w:hAnsi="Arial"/>
        <w:color w:val="9ABB59"/>
        <w:sz w:val="22"/>
      </w:rPr>
      <w:tblPr/>
      <w:tcPr>
        <w:shd w:val="clear" w:color="EAF1DC" w:fill="auto"/>
      </w:tcPr>
    </w:tblStylePr>
    <w:tblStylePr w:type="band2Horz">
      <w:rPr>
        <w:rFonts w:ascii="Arial" w:hAnsi="Arial"/>
        <w:color w:val="9ABB59"/>
        <w:sz w:val="22"/>
      </w:rPr>
    </w:tblStylePr>
  </w:style>
  <w:style w:type="table" w:customStyle="1" w:styleId="GridTable7Colorful-Accent41">
    <w:name w:val="Grid Table 7 Colorful - Accent 41"/>
    <w:basedOn w:val="a4"/>
    <w:uiPriority w:val="99"/>
    <w:rsid w:val="00193518"/>
    <w:rPr>
      <w:rFonts w:ascii="Calibri" w:hAnsi="Calibri"/>
      <w:sz w:val="22"/>
      <w:szCs w:val="22"/>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4" w:space="0" w:color="000000"/>
          <w:left w:val="none" w:sz="4" w:space="0" w:color="000000"/>
          <w:bottom w:val="single" w:sz="4" w:space="0" w:color="B2A1C6"/>
          <w:right w:val="none" w:sz="4" w:space="0" w:color="000000"/>
        </w:tcBorders>
        <w:shd w:val="clear" w:color="FFFFFF" w:fill="auto"/>
      </w:tcPr>
    </w:tblStylePr>
    <w:tblStylePr w:type="lastRow">
      <w:rPr>
        <w:rFonts w:ascii="Arial" w:hAnsi="Arial"/>
        <w:b/>
        <w:color w:val="B2A1C6"/>
        <w:sz w:val="22"/>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B2A1C6"/>
        <w:sz w:val="22"/>
      </w:rPr>
      <w:tblPr/>
      <w:tcPr>
        <w:tcBorders>
          <w:top w:val="none" w:sz="4" w:space="0" w:color="000000"/>
          <w:left w:val="none" w:sz="4" w:space="0" w:color="000000"/>
          <w:bottom w:val="none" w:sz="4" w:space="0" w:color="000000"/>
          <w:right w:val="single" w:sz="4" w:space="0" w:color="B2A1C6"/>
        </w:tcBorders>
        <w:shd w:val="clear" w:color="FFFFFF" w:fill="auto"/>
      </w:tcPr>
    </w:tblStylePr>
    <w:tblStylePr w:type="lastCol">
      <w:rPr>
        <w:rFonts w:ascii="Arial" w:hAnsi="Arial"/>
        <w:i/>
        <w:color w:val="B2A1C6"/>
        <w:sz w:val="22"/>
      </w:rPr>
      <w:tblPr/>
      <w:tcPr>
        <w:tcBorders>
          <w:top w:val="none" w:sz="4" w:space="0" w:color="000000"/>
          <w:left w:val="single" w:sz="4" w:space="0" w:color="B2A1C6"/>
          <w:bottom w:val="none" w:sz="4" w:space="0" w:color="000000"/>
          <w:right w:val="none" w:sz="4" w:space="0" w:color="000000"/>
        </w:tcBorders>
        <w:shd w:val="clear" w:color="FFFFFF" w:fill="auto"/>
      </w:tcPr>
    </w:tblStylePr>
    <w:tblStylePr w:type="band1Vert">
      <w:tblPr/>
      <w:tcPr>
        <w:shd w:val="clear" w:color="E5DFEC" w:fill="auto"/>
      </w:tcPr>
    </w:tblStylePr>
    <w:tblStylePr w:type="band1Horz">
      <w:rPr>
        <w:rFonts w:ascii="Arial" w:hAnsi="Arial"/>
        <w:color w:val="B2A1C6"/>
        <w:sz w:val="22"/>
      </w:rPr>
      <w:tblPr/>
      <w:tcPr>
        <w:shd w:val="clear" w:color="E5DFEC" w:fill="auto"/>
      </w:tcPr>
    </w:tblStylePr>
    <w:tblStylePr w:type="band2Horz">
      <w:rPr>
        <w:rFonts w:ascii="Arial" w:hAnsi="Arial"/>
        <w:color w:val="B2A1C6"/>
        <w:sz w:val="22"/>
      </w:rPr>
    </w:tblStylePr>
  </w:style>
  <w:style w:type="table" w:customStyle="1" w:styleId="GridTable7Colorful-Accent51">
    <w:name w:val="Grid Table 7 Colorful - Accent 51"/>
    <w:basedOn w:val="a4"/>
    <w:uiPriority w:val="99"/>
    <w:rsid w:val="00193518"/>
    <w:rPr>
      <w:rFonts w:ascii="Calibri" w:hAnsi="Calibri"/>
      <w:sz w:val="22"/>
      <w:szCs w:val="22"/>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4" w:space="0" w:color="000000"/>
          <w:left w:val="none" w:sz="4" w:space="0" w:color="000000"/>
          <w:bottom w:val="single" w:sz="4" w:space="0" w:color="99D0DE"/>
          <w:right w:val="none" w:sz="4" w:space="0" w:color="000000"/>
        </w:tcBorders>
        <w:shd w:val="clear" w:color="FFFFFF" w:fill="auto"/>
      </w:tcPr>
    </w:tblStylePr>
    <w:tblStylePr w:type="lastRow">
      <w:rPr>
        <w:rFonts w:ascii="Arial" w:hAnsi="Arial"/>
        <w:b/>
        <w:color w:val="266779"/>
        <w:sz w:val="22"/>
      </w:rPr>
      <w:tblPr/>
      <w:tcPr>
        <w:tcBorders>
          <w:top w:val="single" w:sz="4" w:space="0" w:color="99D0DE"/>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266779"/>
        <w:sz w:val="22"/>
      </w:rPr>
      <w:tblPr/>
      <w:tcPr>
        <w:tcBorders>
          <w:top w:val="none" w:sz="4" w:space="0" w:color="000000"/>
          <w:left w:val="none" w:sz="4" w:space="0" w:color="000000"/>
          <w:bottom w:val="none" w:sz="4" w:space="0" w:color="000000"/>
          <w:right w:val="single" w:sz="4" w:space="0" w:color="99D0DE"/>
        </w:tcBorders>
        <w:shd w:val="clear" w:color="FFFFFF" w:fill="auto"/>
      </w:tcPr>
    </w:tblStylePr>
    <w:tblStylePr w:type="lastCol">
      <w:rPr>
        <w:rFonts w:ascii="Arial" w:hAnsi="Arial"/>
        <w:i/>
        <w:color w:val="266779"/>
        <w:sz w:val="22"/>
      </w:rPr>
      <w:tblPr/>
      <w:tcPr>
        <w:tcBorders>
          <w:top w:val="none" w:sz="4" w:space="0" w:color="000000"/>
          <w:left w:val="single" w:sz="4" w:space="0" w:color="99D0DE"/>
          <w:bottom w:val="none" w:sz="4" w:space="0" w:color="000000"/>
          <w:right w:val="none" w:sz="4" w:space="0" w:color="000000"/>
        </w:tcBorders>
        <w:shd w:val="clear" w:color="FFFFFF" w:fill="auto"/>
      </w:tcPr>
    </w:tblStylePr>
    <w:tblStylePr w:type="band1Vert">
      <w:tblPr/>
      <w:tcPr>
        <w:shd w:val="clear" w:color="DAEEF3" w:fill="auto"/>
      </w:tcPr>
    </w:tblStylePr>
    <w:tblStylePr w:type="band1Horz">
      <w:rPr>
        <w:rFonts w:ascii="Arial" w:hAnsi="Arial"/>
        <w:color w:val="266779"/>
        <w:sz w:val="22"/>
      </w:rPr>
      <w:tblPr/>
      <w:tcPr>
        <w:shd w:val="clear" w:color="DAEEF3" w:fill="auto"/>
      </w:tcPr>
    </w:tblStylePr>
    <w:tblStylePr w:type="band2Horz">
      <w:rPr>
        <w:rFonts w:ascii="Arial" w:hAnsi="Arial"/>
        <w:color w:val="266779"/>
        <w:sz w:val="22"/>
      </w:rPr>
    </w:tblStylePr>
  </w:style>
  <w:style w:type="table" w:customStyle="1" w:styleId="GridTable7Colorful-Accent61">
    <w:name w:val="Grid Table 7 Colorful - Accent 61"/>
    <w:basedOn w:val="a4"/>
    <w:uiPriority w:val="99"/>
    <w:rsid w:val="00193518"/>
    <w:rPr>
      <w:rFonts w:ascii="Calibri" w:hAnsi="Calibri"/>
      <w:sz w:val="22"/>
      <w:szCs w:val="22"/>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4" w:space="0" w:color="000000"/>
          <w:left w:val="none" w:sz="4" w:space="0" w:color="000000"/>
          <w:bottom w:val="single" w:sz="4" w:space="0" w:color="FAC396"/>
          <w:right w:val="none" w:sz="4" w:space="0" w:color="000000"/>
        </w:tcBorders>
        <w:shd w:val="clear" w:color="FFFFFF" w:fill="auto"/>
      </w:tcPr>
    </w:tblStylePr>
    <w:tblStylePr w:type="lastRow">
      <w:rPr>
        <w:rFonts w:ascii="Arial" w:hAnsi="Arial"/>
        <w:b/>
        <w:color w:val="B15407"/>
        <w:sz w:val="22"/>
      </w:rPr>
      <w:tblPr/>
      <w:tcPr>
        <w:tcBorders>
          <w:top w:val="single" w:sz="4" w:space="0" w:color="FAC396"/>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B15407"/>
        <w:sz w:val="22"/>
      </w:rPr>
      <w:tblPr/>
      <w:tcPr>
        <w:tcBorders>
          <w:top w:val="none" w:sz="4" w:space="0" w:color="000000"/>
          <w:left w:val="none" w:sz="4" w:space="0" w:color="000000"/>
          <w:bottom w:val="none" w:sz="4" w:space="0" w:color="000000"/>
          <w:right w:val="single" w:sz="4" w:space="0" w:color="FAC396"/>
        </w:tcBorders>
        <w:shd w:val="clear" w:color="FFFFFF" w:fill="auto"/>
      </w:tcPr>
    </w:tblStylePr>
    <w:tblStylePr w:type="lastCol">
      <w:rPr>
        <w:rFonts w:ascii="Arial" w:hAnsi="Arial"/>
        <w:i/>
        <w:color w:val="B15407"/>
        <w:sz w:val="22"/>
      </w:rPr>
      <w:tblPr/>
      <w:tcPr>
        <w:tcBorders>
          <w:top w:val="none" w:sz="4" w:space="0" w:color="000000"/>
          <w:left w:val="single" w:sz="4" w:space="0" w:color="FAC396"/>
          <w:bottom w:val="none" w:sz="4" w:space="0" w:color="000000"/>
          <w:right w:val="none" w:sz="4" w:space="0" w:color="000000"/>
        </w:tcBorders>
        <w:shd w:val="clear" w:color="FFFFFF" w:fill="auto"/>
      </w:tcPr>
    </w:tblStylePr>
    <w:tblStylePr w:type="band1Vert">
      <w:tblPr/>
      <w:tcPr>
        <w:shd w:val="clear" w:color="FDE9D8" w:fill="auto"/>
      </w:tcPr>
    </w:tblStylePr>
    <w:tblStylePr w:type="band1Horz">
      <w:rPr>
        <w:rFonts w:ascii="Arial" w:hAnsi="Arial"/>
        <w:color w:val="B15407"/>
        <w:sz w:val="22"/>
      </w:rPr>
      <w:tblPr/>
      <w:tcPr>
        <w:shd w:val="clear" w:color="FDE9D8" w:fill="auto"/>
      </w:tcPr>
    </w:tblStylePr>
    <w:tblStylePr w:type="band2Horz">
      <w:rPr>
        <w:rFonts w:ascii="Arial" w:hAnsi="Arial"/>
        <w:color w:val="B15407"/>
        <w:sz w:val="22"/>
      </w:rPr>
    </w:tblStylePr>
  </w:style>
  <w:style w:type="table" w:customStyle="1" w:styleId="-1110">
    <w:name w:val="Список-таблица 1 светлая11"/>
    <w:basedOn w:val="a4"/>
    <w:uiPriority w:val="99"/>
    <w:rsid w:val="00193518"/>
    <w:rPr>
      <w:rFonts w:ascii="Calibri" w:hAnsi="Calibri"/>
      <w:sz w:val="22"/>
      <w:szCs w:val="22"/>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auto"/>
      </w:tcPr>
    </w:tblStylePr>
    <w:tblStylePr w:type="band1Horz">
      <w:tblPr/>
      <w:tcPr>
        <w:shd w:val="clear" w:color="BFBFBF" w:fill="auto"/>
      </w:tcPr>
    </w:tblStylePr>
  </w:style>
  <w:style w:type="table" w:customStyle="1" w:styleId="ListTable1Light-Accent11">
    <w:name w:val="List Table 1 Light - Accent 11"/>
    <w:basedOn w:val="a4"/>
    <w:uiPriority w:val="99"/>
    <w:rsid w:val="00193518"/>
    <w:rPr>
      <w:rFonts w:ascii="Calibri" w:hAnsi="Calibri"/>
      <w:sz w:val="22"/>
      <w:szCs w:val="22"/>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auto"/>
      </w:tcPr>
    </w:tblStylePr>
    <w:tblStylePr w:type="band1Horz">
      <w:tblPr/>
      <w:tcPr>
        <w:shd w:val="clear" w:color="D2DFEE" w:fill="auto"/>
      </w:tcPr>
    </w:tblStylePr>
  </w:style>
  <w:style w:type="table" w:customStyle="1" w:styleId="ListTable1Light-Accent21">
    <w:name w:val="List Table 1 Light - Accent 21"/>
    <w:basedOn w:val="a4"/>
    <w:uiPriority w:val="99"/>
    <w:rsid w:val="00193518"/>
    <w:rPr>
      <w:rFonts w:ascii="Calibri" w:hAnsi="Calibri"/>
      <w:sz w:val="22"/>
      <w:szCs w:val="22"/>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auto"/>
      </w:tcPr>
    </w:tblStylePr>
    <w:tblStylePr w:type="band1Horz">
      <w:tblPr/>
      <w:tcPr>
        <w:shd w:val="clear" w:color="EFD2D2" w:fill="auto"/>
      </w:tcPr>
    </w:tblStylePr>
  </w:style>
  <w:style w:type="table" w:customStyle="1" w:styleId="ListTable1Light-Accent31">
    <w:name w:val="List Table 1 Light - Accent 31"/>
    <w:basedOn w:val="a4"/>
    <w:uiPriority w:val="99"/>
    <w:rsid w:val="00193518"/>
    <w:rPr>
      <w:rFonts w:ascii="Calibri" w:hAnsi="Calibri"/>
      <w:sz w:val="22"/>
      <w:szCs w:val="22"/>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auto"/>
      </w:tcPr>
    </w:tblStylePr>
    <w:tblStylePr w:type="band1Horz">
      <w:tblPr/>
      <w:tcPr>
        <w:shd w:val="clear" w:color="E5EED5" w:fill="auto"/>
      </w:tcPr>
    </w:tblStylePr>
  </w:style>
  <w:style w:type="table" w:customStyle="1" w:styleId="ListTable1Light-Accent41">
    <w:name w:val="List Table 1 Light - Accent 41"/>
    <w:basedOn w:val="a4"/>
    <w:uiPriority w:val="99"/>
    <w:rsid w:val="00193518"/>
    <w:rPr>
      <w:rFonts w:ascii="Calibri" w:hAnsi="Calibri"/>
      <w:sz w:val="22"/>
      <w:szCs w:val="22"/>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auto"/>
      </w:tcPr>
    </w:tblStylePr>
    <w:tblStylePr w:type="band1Horz">
      <w:tblPr/>
      <w:tcPr>
        <w:shd w:val="clear" w:color="DFD8E7" w:fill="auto"/>
      </w:tcPr>
    </w:tblStylePr>
  </w:style>
  <w:style w:type="table" w:customStyle="1" w:styleId="ListTable1Light-Accent51">
    <w:name w:val="List Table 1 Light - Accent 51"/>
    <w:basedOn w:val="a4"/>
    <w:uiPriority w:val="99"/>
    <w:rsid w:val="00193518"/>
    <w:rPr>
      <w:rFonts w:ascii="Calibri" w:hAnsi="Calibri"/>
      <w:sz w:val="22"/>
      <w:szCs w:val="22"/>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auto"/>
      </w:tcPr>
    </w:tblStylePr>
    <w:tblStylePr w:type="band1Horz">
      <w:tblPr/>
      <w:tcPr>
        <w:shd w:val="clear" w:color="D1EAF0" w:fill="auto"/>
      </w:tcPr>
    </w:tblStylePr>
  </w:style>
  <w:style w:type="table" w:customStyle="1" w:styleId="ListTable1Light-Accent61">
    <w:name w:val="List Table 1 Light - Accent 61"/>
    <w:basedOn w:val="a4"/>
    <w:uiPriority w:val="99"/>
    <w:rsid w:val="00193518"/>
    <w:rPr>
      <w:rFonts w:ascii="Calibri" w:hAnsi="Calibri"/>
      <w:sz w:val="22"/>
      <w:szCs w:val="22"/>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auto"/>
      </w:tcPr>
    </w:tblStylePr>
    <w:tblStylePr w:type="band1Horz">
      <w:tblPr/>
      <w:tcPr>
        <w:shd w:val="clear" w:color="FDE4D0" w:fill="auto"/>
      </w:tcPr>
    </w:tblStylePr>
  </w:style>
  <w:style w:type="table" w:customStyle="1" w:styleId="-2110">
    <w:name w:val="Список-таблица 211"/>
    <w:basedOn w:val="a4"/>
    <w:uiPriority w:val="99"/>
    <w:rsid w:val="00193518"/>
    <w:rPr>
      <w:rFonts w:ascii="Calibri" w:hAnsi="Calibri"/>
      <w:sz w:val="22"/>
      <w:szCs w:val="22"/>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auto"/>
      </w:tcPr>
    </w:tblStylePr>
    <w:tblStylePr w:type="band1Horz">
      <w:rPr>
        <w:rFonts w:ascii="Arial" w:hAnsi="Arial"/>
        <w:color w:val="404040"/>
        <w:sz w:val="22"/>
      </w:rPr>
      <w:tblPr/>
      <w:tcPr>
        <w:shd w:val="clear" w:color="BFBFBF" w:fill="auto"/>
      </w:tcPr>
    </w:tblStylePr>
  </w:style>
  <w:style w:type="table" w:customStyle="1" w:styleId="ListTable2-Accent11">
    <w:name w:val="List Table 2 - Accent 11"/>
    <w:basedOn w:val="a4"/>
    <w:uiPriority w:val="99"/>
    <w:rsid w:val="00193518"/>
    <w:rPr>
      <w:rFonts w:ascii="Calibri" w:hAnsi="Calibri"/>
      <w:sz w:val="22"/>
      <w:szCs w:val="22"/>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auto"/>
      </w:tcPr>
    </w:tblStylePr>
    <w:tblStylePr w:type="band1Horz">
      <w:rPr>
        <w:rFonts w:ascii="Arial" w:hAnsi="Arial"/>
        <w:color w:val="404040"/>
        <w:sz w:val="22"/>
      </w:rPr>
      <w:tblPr/>
      <w:tcPr>
        <w:shd w:val="clear" w:color="D2DFEE" w:fill="auto"/>
      </w:tcPr>
    </w:tblStylePr>
  </w:style>
  <w:style w:type="table" w:customStyle="1" w:styleId="ListTable2-Accent21">
    <w:name w:val="List Table 2 - Accent 21"/>
    <w:basedOn w:val="a4"/>
    <w:uiPriority w:val="99"/>
    <w:rsid w:val="00193518"/>
    <w:rPr>
      <w:rFonts w:ascii="Calibri" w:hAnsi="Calibri"/>
      <w:sz w:val="22"/>
      <w:szCs w:val="22"/>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auto"/>
      </w:tcPr>
    </w:tblStylePr>
    <w:tblStylePr w:type="band1Horz">
      <w:rPr>
        <w:rFonts w:ascii="Arial" w:hAnsi="Arial"/>
        <w:color w:val="404040"/>
        <w:sz w:val="22"/>
      </w:rPr>
      <w:tblPr/>
      <w:tcPr>
        <w:shd w:val="clear" w:color="EFD2D2" w:fill="auto"/>
      </w:tcPr>
    </w:tblStylePr>
  </w:style>
  <w:style w:type="table" w:customStyle="1" w:styleId="ListTable2-Accent31">
    <w:name w:val="List Table 2 - Accent 31"/>
    <w:basedOn w:val="a4"/>
    <w:uiPriority w:val="99"/>
    <w:rsid w:val="00193518"/>
    <w:rPr>
      <w:rFonts w:ascii="Calibri" w:hAnsi="Calibri"/>
      <w:sz w:val="22"/>
      <w:szCs w:val="22"/>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auto"/>
      </w:tcPr>
    </w:tblStylePr>
    <w:tblStylePr w:type="band1Horz">
      <w:rPr>
        <w:rFonts w:ascii="Arial" w:hAnsi="Arial"/>
        <w:color w:val="404040"/>
        <w:sz w:val="22"/>
      </w:rPr>
      <w:tblPr/>
      <w:tcPr>
        <w:shd w:val="clear" w:color="E5EED5" w:fill="auto"/>
      </w:tcPr>
    </w:tblStylePr>
  </w:style>
  <w:style w:type="table" w:customStyle="1" w:styleId="ListTable2-Accent41">
    <w:name w:val="List Table 2 - Accent 41"/>
    <w:basedOn w:val="a4"/>
    <w:uiPriority w:val="99"/>
    <w:rsid w:val="00193518"/>
    <w:rPr>
      <w:rFonts w:ascii="Calibri" w:hAnsi="Calibri"/>
      <w:sz w:val="22"/>
      <w:szCs w:val="22"/>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auto"/>
      </w:tcPr>
    </w:tblStylePr>
    <w:tblStylePr w:type="band1Horz">
      <w:rPr>
        <w:rFonts w:ascii="Arial" w:hAnsi="Arial"/>
        <w:color w:val="404040"/>
        <w:sz w:val="22"/>
      </w:rPr>
      <w:tblPr/>
      <w:tcPr>
        <w:shd w:val="clear" w:color="DFD8E7" w:fill="auto"/>
      </w:tcPr>
    </w:tblStylePr>
  </w:style>
  <w:style w:type="table" w:customStyle="1" w:styleId="ListTable2-Accent51">
    <w:name w:val="List Table 2 - Accent 51"/>
    <w:basedOn w:val="a4"/>
    <w:uiPriority w:val="99"/>
    <w:rsid w:val="00193518"/>
    <w:rPr>
      <w:rFonts w:ascii="Calibri" w:hAnsi="Calibri"/>
      <w:sz w:val="22"/>
      <w:szCs w:val="22"/>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auto"/>
      </w:tcPr>
    </w:tblStylePr>
    <w:tblStylePr w:type="band1Horz">
      <w:rPr>
        <w:rFonts w:ascii="Arial" w:hAnsi="Arial"/>
        <w:color w:val="404040"/>
        <w:sz w:val="22"/>
      </w:rPr>
      <w:tblPr/>
      <w:tcPr>
        <w:shd w:val="clear" w:color="D1EAF0" w:fill="auto"/>
      </w:tcPr>
    </w:tblStylePr>
  </w:style>
  <w:style w:type="table" w:customStyle="1" w:styleId="ListTable2-Accent61">
    <w:name w:val="List Table 2 - Accent 61"/>
    <w:basedOn w:val="a4"/>
    <w:uiPriority w:val="99"/>
    <w:rsid w:val="00193518"/>
    <w:rPr>
      <w:rFonts w:ascii="Calibri" w:hAnsi="Calibri"/>
      <w:sz w:val="22"/>
      <w:szCs w:val="22"/>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auto"/>
      </w:tcPr>
    </w:tblStylePr>
    <w:tblStylePr w:type="band1Horz">
      <w:rPr>
        <w:rFonts w:ascii="Arial" w:hAnsi="Arial"/>
        <w:color w:val="404040"/>
        <w:sz w:val="22"/>
      </w:rPr>
      <w:tblPr/>
      <w:tcPr>
        <w:shd w:val="clear" w:color="FDE4D0" w:fill="auto"/>
      </w:tcPr>
    </w:tblStylePr>
  </w:style>
  <w:style w:type="table" w:customStyle="1" w:styleId="-3110">
    <w:name w:val="Список-таблица 311"/>
    <w:basedOn w:val="a4"/>
    <w:uiPriority w:val="99"/>
    <w:rsid w:val="00193518"/>
    <w:rPr>
      <w:rFonts w:ascii="Calibri" w:hAnsi="Calibri"/>
      <w:sz w:val="22"/>
      <w:szCs w:val="22"/>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a4"/>
    <w:uiPriority w:val="99"/>
    <w:rsid w:val="00193518"/>
    <w:rPr>
      <w:rFonts w:ascii="Calibri" w:hAnsi="Calibri"/>
      <w:sz w:val="22"/>
      <w:szCs w:val="22"/>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a4"/>
    <w:uiPriority w:val="99"/>
    <w:rsid w:val="00193518"/>
    <w:rPr>
      <w:rFonts w:ascii="Calibri" w:hAnsi="Calibri"/>
      <w:sz w:val="22"/>
      <w:szCs w:val="22"/>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a4"/>
    <w:uiPriority w:val="99"/>
    <w:rsid w:val="00193518"/>
    <w:rPr>
      <w:rFonts w:ascii="Calibri" w:hAnsi="Calibri"/>
      <w:sz w:val="22"/>
      <w:szCs w:val="22"/>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a4"/>
    <w:uiPriority w:val="99"/>
    <w:rsid w:val="00193518"/>
    <w:rPr>
      <w:rFonts w:ascii="Calibri" w:hAnsi="Calibri"/>
      <w:sz w:val="22"/>
      <w:szCs w:val="22"/>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a4"/>
    <w:uiPriority w:val="99"/>
    <w:rsid w:val="00193518"/>
    <w:rPr>
      <w:rFonts w:ascii="Calibri" w:hAnsi="Calibri"/>
      <w:sz w:val="22"/>
      <w:szCs w:val="22"/>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a4"/>
    <w:uiPriority w:val="99"/>
    <w:rsid w:val="00193518"/>
    <w:rPr>
      <w:rFonts w:ascii="Calibri" w:hAnsi="Calibri"/>
      <w:sz w:val="22"/>
      <w:szCs w:val="22"/>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4110">
    <w:name w:val="Список-таблица 411"/>
    <w:basedOn w:val="a4"/>
    <w:uiPriority w:val="99"/>
    <w:rsid w:val="00193518"/>
    <w:rPr>
      <w:rFonts w:ascii="Calibri" w:hAnsi="Calibri"/>
      <w:sz w:val="22"/>
      <w:szCs w:val="22"/>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auto"/>
      </w:tcPr>
    </w:tblStylePr>
    <w:tblStylePr w:type="band1Horz">
      <w:rPr>
        <w:rFonts w:ascii="Arial" w:hAnsi="Arial"/>
        <w:color w:val="404040"/>
        <w:sz w:val="22"/>
      </w:rPr>
      <w:tblPr/>
      <w:tcPr>
        <w:shd w:val="clear" w:color="BFBFBF" w:fill="auto"/>
      </w:tcPr>
    </w:tblStylePr>
  </w:style>
  <w:style w:type="table" w:customStyle="1" w:styleId="ListTable4-Accent11">
    <w:name w:val="List Table 4 - Accent 11"/>
    <w:basedOn w:val="a4"/>
    <w:uiPriority w:val="99"/>
    <w:rsid w:val="00193518"/>
    <w:rPr>
      <w:rFonts w:ascii="Calibri" w:hAnsi="Calibri"/>
      <w:sz w:val="22"/>
      <w:szCs w:val="22"/>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auto"/>
      </w:tcPr>
    </w:tblStylePr>
    <w:tblStylePr w:type="band1Horz">
      <w:rPr>
        <w:rFonts w:ascii="Arial" w:hAnsi="Arial"/>
        <w:color w:val="404040"/>
        <w:sz w:val="22"/>
      </w:rPr>
      <w:tblPr/>
      <w:tcPr>
        <w:shd w:val="clear" w:color="D2DFEE" w:fill="auto"/>
      </w:tcPr>
    </w:tblStylePr>
  </w:style>
  <w:style w:type="table" w:customStyle="1" w:styleId="ListTable4-Accent21">
    <w:name w:val="List Table 4 - Accent 21"/>
    <w:basedOn w:val="a4"/>
    <w:uiPriority w:val="99"/>
    <w:rsid w:val="00193518"/>
    <w:rPr>
      <w:rFonts w:ascii="Calibri" w:hAnsi="Calibri"/>
      <w:sz w:val="22"/>
      <w:szCs w:val="22"/>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auto"/>
      </w:tcPr>
    </w:tblStylePr>
    <w:tblStylePr w:type="band1Horz">
      <w:rPr>
        <w:rFonts w:ascii="Arial" w:hAnsi="Arial"/>
        <w:color w:val="404040"/>
        <w:sz w:val="22"/>
      </w:rPr>
      <w:tblPr/>
      <w:tcPr>
        <w:shd w:val="clear" w:color="EFD2D2" w:fill="auto"/>
      </w:tcPr>
    </w:tblStylePr>
  </w:style>
  <w:style w:type="table" w:customStyle="1" w:styleId="ListTable4-Accent31">
    <w:name w:val="List Table 4 - Accent 31"/>
    <w:basedOn w:val="a4"/>
    <w:uiPriority w:val="99"/>
    <w:rsid w:val="00193518"/>
    <w:rPr>
      <w:rFonts w:ascii="Calibri" w:hAnsi="Calibri"/>
      <w:sz w:val="22"/>
      <w:szCs w:val="22"/>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auto"/>
      </w:tcPr>
    </w:tblStylePr>
    <w:tblStylePr w:type="band1Horz">
      <w:rPr>
        <w:rFonts w:ascii="Arial" w:hAnsi="Arial"/>
        <w:color w:val="404040"/>
        <w:sz w:val="22"/>
      </w:rPr>
      <w:tblPr/>
      <w:tcPr>
        <w:shd w:val="clear" w:color="E5EED5" w:fill="auto"/>
      </w:tcPr>
    </w:tblStylePr>
  </w:style>
  <w:style w:type="table" w:customStyle="1" w:styleId="ListTable4-Accent41">
    <w:name w:val="List Table 4 - Accent 41"/>
    <w:basedOn w:val="a4"/>
    <w:uiPriority w:val="99"/>
    <w:rsid w:val="00193518"/>
    <w:rPr>
      <w:rFonts w:ascii="Calibri" w:hAnsi="Calibri"/>
      <w:sz w:val="22"/>
      <w:szCs w:val="22"/>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auto"/>
      </w:tcPr>
    </w:tblStylePr>
    <w:tblStylePr w:type="band1Horz">
      <w:rPr>
        <w:rFonts w:ascii="Arial" w:hAnsi="Arial"/>
        <w:color w:val="404040"/>
        <w:sz w:val="22"/>
      </w:rPr>
      <w:tblPr/>
      <w:tcPr>
        <w:shd w:val="clear" w:color="DFD8E7" w:fill="auto"/>
      </w:tcPr>
    </w:tblStylePr>
  </w:style>
  <w:style w:type="table" w:customStyle="1" w:styleId="ListTable4-Accent51">
    <w:name w:val="List Table 4 - Accent 51"/>
    <w:basedOn w:val="a4"/>
    <w:uiPriority w:val="99"/>
    <w:rsid w:val="00193518"/>
    <w:rPr>
      <w:rFonts w:ascii="Calibri" w:hAnsi="Calibri"/>
      <w:sz w:val="22"/>
      <w:szCs w:val="22"/>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auto"/>
      </w:tcPr>
    </w:tblStylePr>
    <w:tblStylePr w:type="band1Horz">
      <w:rPr>
        <w:rFonts w:ascii="Arial" w:hAnsi="Arial"/>
        <w:color w:val="404040"/>
        <w:sz w:val="22"/>
      </w:rPr>
      <w:tblPr/>
      <w:tcPr>
        <w:shd w:val="clear" w:color="D1EAF0" w:fill="auto"/>
      </w:tcPr>
    </w:tblStylePr>
  </w:style>
  <w:style w:type="table" w:customStyle="1" w:styleId="ListTable4-Accent61">
    <w:name w:val="List Table 4 - Accent 61"/>
    <w:basedOn w:val="a4"/>
    <w:uiPriority w:val="99"/>
    <w:rsid w:val="00193518"/>
    <w:rPr>
      <w:rFonts w:ascii="Calibri" w:hAnsi="Calibri"/>
      <w:sz w:val="22"/>
      <w:szCs w:val="22"/>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auto"/>
      </w:tcPr>
    </w:tblStylePr>
    <w:tblStylePr w:type="band1Horz">
      <w:rPr>
        <w:rFonts w:ascii="Arial" w:hAnsi="Arial"/>
        <w:color w:val="404040"/>
        <w:sz w:val="22"/>
      </w:rPr>
      <w:tblPr/>
      <w:tcPr>
        <w:shd w:val="clear" w:color="FDE4D0" w:fill="auto"/>
      </w:tcPr>
    </w:tblStylePr>
  </w:style>
  <w:style w:type="table" w:customStyle="1" w:styleId="-5110">
    <w:name w:val="Список-таблица 5 темная11"/>
    <w:basedOn w:val="a4"/>
    <w:uiPriority w:val="99"/>
    <w:rsid w:val="00193518"/>
    <w:rPr>
      <w:rFonts w:ascii="Calibri" w:hAnsi="Calibri"/>
      <w:sz w:val="22"/>
      <w:szCs w:val="22"/>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auto"/>
    </w:tblPr>
    <w:tblStylePr w:type="firstRow">
      <w:rPr>
        <w:rFonts w:ascii="Arial" w:hAnsi="Arial"/>
        <w:b/>
        <w:color w:val="FFFFFF"/>
        <w:sz w:val="22"/>
      </w:rPr>
      <w:tblPr/>
      <w:tcPr>
        <w:tcBorders>
          <w:top w:val="single" w:sz="32" w:space="0" w:color="7F7F7F"/>
          <w:bottom w:val="single" w:sz="12" w:space="0" w:color="FFFFFF"/>
        </w:tcBorders>
        <w:shd w:val="clear" w:color="7F7F7F" w:fill="auto"/>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auto"/>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auto"/>
      </w:tcPr>
    </w:tblStylePr>
    <w:tblStylePr w:type="band2Horz">
      <w:tblPr/>
      <w:tcPr>
        <w:tcBorders>
          <w:top w:val="single" w:sz="4" w:space="0" w:color="FFFFFF"/>
          <w:bottom w:val="single" w:sz="4" w:space="0" w:color="FFFFFF"/>
        </w:tcBorders>
        <w:shd w:val="clear" w:color="7F7F7F" w:fill="auto"/>
      </w:tcPr>
    </w:tblStylePr>
  </w:style>
  <w:style w:type="table" w:customStyle="1" w:styleId="ListTable5Dark-Accent11">
    <w:name w:val="List Table 5 Dark - Accent 11"/>
    <w:basedOn w:val="a4"/>
    <w:uiPriority w:val="99"/>
    <w:rsid w:val="00193518"/>
    <w:rPr>
      <w:rFonts w:ascii="Calibri" w:hAnsi="Calibri"/>
      <w:sz w:val="22"/>
      <w:szCs w:val="22"/>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auto"/>
    </w:tblPr>
    <w:tblStylePr w:type="firstRow">
      <w:rPr>
        <w:rFonts w:ascii="Arial" w:hAnsi="Arial"/>
        <w:b/>
        <w:color w:val="FFFFFF"/>
        <w:sz w:val="22"/>
      </w:rPr>
      <w:tblPr/>
      <w:tcPr>
        <w:tcBorders>
          <w:top w:val="single" w:sz="32" w:space="0" w:color="4F81BD"/>
          <w:bottom w:val="single" w:sz="12" w:space="0" w:color="FFFFFF"/>
        </w:tcBorders>
        <w:shd w:val="clear" w:color="4F81BD" w:fill="auto"/>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auto"/>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auto"/>
      </w:tcPr>
    </w:tblStylePr>
    <w:tblStylePr w:type="band2Horz">
      <w:tblPr/>
      <w:tcPr>
        <w:tcBorders>
          <w:top w:val="single" w:sz="4" w:space="0" w:color="FFFFFF"/>
          <w:bottom w:val="single" w:sz="4" w:space="0" w:color="FFFFFF"/>
        </w:tcBorders>
        <w:shd w:val="clear" w:color="4F81BD" w:fill="auto"/>
      </w:tcPr>
    </w:tblStylePr>
  </w:style>
  <w:style w:type="table" w:customStyle="1" w:styleId="ListTable5Dark-Accent21">
    <w:name w:val="List Table 5 Dark - Accent 21"/>
    <w:basedOn w:val="a4"/>
    <w:uiPriority w:val="99"/>
    <w:rsid w:val="00193518"/>
    <w:rPr>
      <w:rFonts w:ascii="Calibri" w:hAnsi="Calibri"/>
      <w:sz w:val="22"/>
      <w:szCs w:val="22"/>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auto"/>
    </w:tblPr>
    <w:tblStylePr w:type="firstRow">
      <w:rPr>
        <w:rFonts w:ascii="Arial" w:hAnsi="Arial"/>
        <w:b/>
        <w:color w:val="FFFFFF"/>
        <w:sz w:val="22"/>
      </w:rPr>
      <w:tblPr/>
      <w:tcPr>
        <w:tcBorders>
          <w:top w:val="single" w:sz="32" w:space="0" w:color="D99695"/>
          <w:bottom w:val="single" w:sz="12" w:space="0" w:color="FFFFFF"/>
        </w:tcBorders>
        <w:shd w:val="clear" w:color="D99695" w:fill="auto"/>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auto"/>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auto"/>
      </w:tcPr>
    </w:tblStylePr>
    <w:tblStylePr w:type="band2Horz">
      <w:tblPr/>
      <w:tcPr>
        <w:tcBorders>
          <w:top w:val="single" w:sz="4" w:space="0" w:color="FFFFFF"/>
          <w:bottom w:val="single" w:sz="4" w:space="0" w:color="FFFFFF"/>
        </w:tcBorders>
        <w:shd w:val="clear" w:color="D99695" w:fill="auto"/>
      </w:tcPr>
    </w:tblStylePr>
  </w:style>
  <w:style w:type="table" w:customStyle="1" w:styleId="ListTable5Dark-Accent31">
    <w:name w:val="List Table 5 Dark - Accent 31"/>
    <w:basedOn w:val="a4"/>
    <w:uiPriority w:val="99"/>
    <w:rsid w:val="00193518"/>
    <w:rPr>
      <w:rFonts w:ascii="Calibri" w:hAnsi="Calibri"/>
      <w:sz w:val="22"/>
      <w:szCs w:val="22"/>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auto"/>
    </w:tblPr>
    <w:tblStylePr w:type="firstRow">
      <w:rPr>
        <w:rFonts w:ascii="Arial" w:hAnsi="Arial"/>
        <w:b/>
        <w:color w:val="FFFFFF"/>
        <w:sz w:val="22"/>
      </w:rPr>
      <w:tblPr/>
      <w:tcPr>
        <w:tcBorders>
          <w:top w:val="single" w:sz="32" w:space="0" w:color="C3D69B"/>
          <w:bottom w:val="single" w:sz="12" w:space="0" w:color="FFFFFF"/>
        </w:tcBorders>
        <w:shd w:val="clear" w:color="C3D69B" w:fill="auto"/>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auto"/>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auto"/>
      </w:tcPr>
    </w:tblStylePr>
    <w:tblStylePr w:type="band2Horz">
      <w:tblPr/>
      <w:tcPr>
        <w:tcBorders>
          <w:top w:val="single" w:sz="4" w:space="0" w:color="FFFFFF"/>
          <w:bottom w:val="single" w:sz="4" w:space="0" w:color="FFFFFF"/>
        </w:tcBorders>
        <w:shd w:val="clear" w:color="C3D69B" w:fill="auto"/>
      </w:tcPr>
    </w:tblStylePr>
  </w:style>
  <w:style w:type="table" w:customStyle="1" w:styleId="ListTable5Dark-Accent41">
    <w:name w:val="List Table 5 Dark - Accent 41"/>
    <w:basedOn w:val="a4"/>
    <w:uiPriority w:val="99"/>
    <w:rsid w:val="00193518"/>
    <w:rPr>
      <w:rFonts w:ascii="Calibri" w:hAnsi="Calibri"/>
      <w:sz w:val="22"/>
      <w:szCs w:val="22"/>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auto"/>
    </w:tblPr>
    <w:tblStylePr w:type="firstRow">
      <w:rPr>
        <w:rFonts w:ascii="Arial" w:hAnsi="Arial"/>
        <w:b/>
        <w:color w:val="FFFFFF"/>
        <w:sz w:val="22"/>
      </w:rPr>
      <w:tblPr/>
      <w:tcPr>
        <w:tcBorders>
          <w:top w:val="single" w:sz="32" w:space="0" w:color="B2A1C6"/>
          <w:bottom w:val="single" w:sz="12" w:space="0" w:color="FFFFFF"/>
        </w:tcBorders>
        <w:shd w:val="clear" w:color="B2A1C6" w:fill="auto"/>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auto"/>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auto"/>
      </w:tcPr>
    </w:tblStylePr>
    <w:tblStylePr w:type="band2Horz">
      <w:tblPr/>
      <w:tcPr>
        <w:tcBorders>
          <w:top w:val="single" w:sz="4" w:space="0" w:color="FFFFFF"/>
          <w:bottom w:val="single" w:sz="4" w:space="0" w:color="FFFFFF"/>
        </w:tcBorders>
        <w:shd w:val="clear" w:color="B2A1C6" w:fill="auto"/>
      </w:tcPr>
    </w:tblStylePr>
  </w:style>
  <w:style w:type="table" w:customStyle="1" w:styleId="ListTable5Dark-Accent51">
    <w:name w:val="List Table 5 Dark - Accent 51"/>
    <w:basedOn w:val="a4"/>
    <w:uiPriority w:val="99"/>
    <w:rsid w:val="00193518"/>
    <w:rPr>
      <w:rFonts w:ascii="Calibri" w:hAnsi="Calibri"/>
      <w:sz w:val="22"/>
      <w:szCs w:val="22"/>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auto"/>
    </w:tblPr>
    <w:tblStylePr w:type="firstRow">
      <w:rPr>
        <w:rFonts w:ascii="Arial" w:hAnsi="Arial"/>
        <w:b/>
        <w:color w:val="FFFFFF"/>
        <w:sz w:val="22"/>
      </w:rPr>
      <w:tblPr/>
      <w:tcPr>
        <w:tcBorders>
          <w:top w:val="single" w:sz="32" w:space="0" w:color="92CCDC"/>
          <w:bottom w:val="single" w:sz="12" w:space="0" w:color="FFFFFF"/>
        </w:tcBorders>
        <w:shd w:val="clear" w:color="92CCDC" w:fill="auto"/>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auto"/>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auto"/>
      </w:tcPr>
    </w:tblStylePr>
    <w:tblStylePr w:type="band2Horz">
      <w:tblPr/>
      <w:tcPr>
        <w:tcBorders>
          <w:top w:val="single" w:sz="4" w:space="0" w:color="FFFFFF"/>
          <w:bottom w:val="single" w:sz="4" w:space="0" w:color="FFFFFF"/>
        </w:tcBorders>
        <w:shd w:val="clear" w:color="92CCDC" w:fill="auto"/>
      </w:tcPr>
    </w:tblStylePr>
  </w:style>
  <w:style w:type="table" w:customStyle="1" w:styleId="ListTable5Dark-Accent61">
    <w:name w:val="List Table 5 Dark - Accent 61"/>
    <w:basedOn w:val="a4"/>
    <w:uiPriority w:val="99"/>
    <w:rsid w:val="00193518"/>
    <w:rPr>
      <w:rFonts w:ascii="Calibri" w:hAnsi="Calibri"/>
      <w:sz w:val="22"/>
      <w:szCs w:val="22"/>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auto"/>
    </w:tblPr>
    <w:tblStylePr w:type="firstRow">
      <w:rPr>
        <w:rFonts w:ascii="Arial" w:hAnsi="Arial"/>
        <w:b/>
        <w:color w:val="FFFFFF"/>
        <w:sz w:val="22"/>
      </w:rPr>
      <w:tblPr/>
      <w:tcPr>
        <w:tcBorders>
          <w:top w:val="single" w:sz="32" w:space="0" w:color="FAC090"/>
          <w:bottom w:val="single" w:sz="12" w:space="0" w:color="FFFFFF"/>
        </w:tcBorders>
        <w:shd w:val="clear" w:color="FAC090" w:fill="auto"/>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auto"/>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auto"/>
      </w:tcPr>
    </w:tblStylePr>
    <w:tblStylePr w:type="band2Horz">
      <w:tblPr/>
      <w:tcPr>
        <w:tcBorders>
          <w:top w:val="single" w:sz="4" w:space="0" w:color="FFFFFF"/>
          <w:bottom w:val="single" w:sz="4" w:space="0" w:color="FFFFFF"/>
        </w:tcBorders>
        <w:shd w:val="clear" w:color="FAC090" w:fill="auto"/>
      </w:tcPr>
    </w:tblStylePr>
  </w:style>
  <w:style w:type="table" w:customStyle="1" w:styleId="-6110">
    <w:name w:val="Список-таблица 6 цветная11"/>
    <w:basedOn w:val="a4"/>
    <w:uiPriority w:val="99"/>
    <w:rsid w:val="00193518"/>
    <w:rPr>
      <w:rFonts w:ascii="Calibri" w:hAnsi="Calibri"/>
      <w:sz w:val="22"/>
      <w:szCs w:val="22"/>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auto"/>
      </w:tcPr>
    </w:tblStylePr>
    <w:tblStylePr w:type="band1Horz">
      <w:rPr>
        <w:rFonts w:ascii="Arial" w:hAnsi="Arial"/>
        <w:color w:val="000000"/>
        <w:sz w:val="22"/>
      </w:rPr>
      <w:tblPr/>
      <w:tcPr>
        <w:shd w:val="clear" w:color="BFBFBF" w:fill="auto"/>
      </w:tcPr>
    </w:tblStylePr>
    <w:tblStylePr w:type="band2Horz">
      <w:rPr>
        <w:rFonts w:ascii="Arial" w:hAnsi="Arial"/>
        <w:color w:val="000000"/>
        <w:sz w:val="22"/>
      </w:rPr>
    </w:tblStylePr>
  </w:style>
  <w:style w:type="table" w:customStyle="1" w:styleId="ListTable6Colorful-Accent11">
    <w:name w:val="List Table 6 Colorful - Accent 11"/>
    <w:basedOn w:val="a4"/>
    <w:uiPriority w:val="99"/>
    <w:rsid w:val="00193518"/>
    <w:rPr>
      <w:rFonts w:ascii="Calibri" w:hAnsi="Calibri"/>
      <w:sz w:val="22"/>
      <w:szCs w:val="22"/>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auto"/>
      </w:tcPr>
    </w:tblStylePr>
    <w:tblStylePr w:type="band1Horz">
      <w:rPr>
        <w:rFonts w:ascii="Arial" w:hAnsi="Arial"/>
        <w:color w:val="2A4A71"/>
        <w:sz w:val="22"/>
      </w:rPr>
      <w:tblPr/>
      <w:tcPr>
        <w:shd w:val="clear" w:color="D2DFEE" w:fill="auto"/>
      </w:tcPr>
    </w:tblStylePr>
    <w:tblStylePr w:type="band2Horz">
      <w:rPr>
        <w:rFonts w:ascii="Arial" w:hAnsi="Arial"/>
        <w:color w:val="2A4A71"/>
        <w:sz w:val="22"/>
      </w:rPr>
    </w:tblStylePr>
  </w:style>
  <w:style w:type="table" w:customStyle="1" w:styleId="ListTable6Colorful-Accent21">
    <w:name w:val="List Table 6 Colorful - Accent 21"/>
    <w:basedOn w:val="a4"/>
    <w:uiPriority w:val="99"/>
    <w:rsid w:val="00193518"/>
    <w:rPr>
      <w:rFonts w:ascii="Calibri" w:hAnsi="Calibri"/>
      <w:sz w:val="22"/>
      <w:szCs w:val="22"/>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auto"/>
      </w:tcPr>
    </w:tblStylePr>
    <w:tblStylePr w:type="band1Horz">
      <w:rPr>
        <w:rFonts w:ascii="Arial" w:hAnsi="Arial"/>
        <w:color w:val="D99695"/>
        <w:sz w:val="22"/>
      </w:rPr>
      <w:tblPr/>
      <w:tcPr>
        <w:shd w:val="clear" w:color="EFD2D2" w:fill="auto"/>
      </w:tcPr>
    </w:tblStylePr>
    <w:tblStylePr w:type="band2Horz">
      <w:rPr>
        <w:rFonts w:ascii="Arial" w:hAnsi="Arial"/>
        <w:color w:val="D99695"/>
        <w:sz w:val="22"/>
      </w:rPr>
    </w:tblStylePr>
  </w:style>
  <w:style w:type="table" w:customStyle="1" w:styleId="ListTable6Colorful-Accent31">
    <w:name w:val="List Table 6 Colorful - Accent 31"/>
    <w:basedOn w:val="a4"/>
    <w:uiPriority w:val="99"/>
    <w:rsid w:val="00193518"/>
    <w:rPr>
      <w:rFonts w:ascii="Calibri" w:hAnsi="Calibri"/>
      <w:sz w:val="22"/>
      <w:szCs w:val="22"/>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auto"/>
      </w:tcPr>
    </w:tblStylePr>
    <w:tblStylePr w:type="band1Horz">
      <w:rPr>
        <w:rFonts w:ascii="Arial" w:hAnsi="Arial"/>
        <w:color w:val="C3D69B"/>
        <w:sz w:val="22"/>
      </w:rPr>
      <w:tblPr/>
      <w:tcPr>
        <w:shd w:val="clear" w:color="E5EED5" w:fill="auto"/>
      </w:tcPr>
    </w:tblStylePr>
    <w:tblStylePr w:type="band2Horz">
      <w:rPr>
        <w:rFonts w:ascii="Arial" w:hAnsi="Arial"/>
        <w:color w:val="C3D69B"/>
        <w:sz w:val="22"/>
      </w:rPr>
    </w:tblStylePr>
  </w:style>
  <w:style w:type="table" w:customStyle="1" w:styleId="ListTable6Colorful-Accent41">
    <w:name w:val="List Table 6 Colorful - Accent 41"/>
    <w:basedOn w:val="a4"/>
    <w:uiPriority w:val="99"/>
    <w:rsid w:val="00193518"/>
    <w:rPr>
      <w:rFonts w:ascii="Calibri" w:hAnsi="Calibri"/>
      <w:sz w:val="22"/>
      <w:szCs w:val="22"/>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auto"/>
      </w:tcPr>
    </w:tblStylePr>
    <w:tblStylePr w:type="band1Horz">
      <w:rPr>
        <w:rFonts w:ascii="Arial" w:hAnsi="Arial"/>
        <w:color w:val="B2A1C6"/>
        <w:sz w:val="22"/>
      </w:rPr>
      <w:tblPr/>
      <w:tcPr>
        <w:shd w:val="clear" w:color="DFD8E7" w:fill="auto"/>
      </w:tcPr>
    </w:tblStylePr>
    <w:tblStylePr w:type="band2Horz">
      <w:rPr>
        <w:rFonts w:ascii="Arial" w:hAnsi="Arial"/>
        <w:color w:val="B2A1C6"/>
        <w:sz w:val="22"/>
      </w:rPr>
    </w:tblStylePr>
  </w:style>
  <w:style w:type="table" w:customStyle="1" w:styleId="ListTable6Colorful-Accent51">
    <w:name w:val="List Table 6 Colorful - Accent 51"/>
    <w:basedOn w:val="a4"/>
    <w:uiPriority w:val="99"/>
    <w:rsid w:val="00193518"/>
    <w:rPr>
      <w:rFonts w:ascii="Calibri" w:hAnsi="Calibri"/>
      <w:sz w:val="22"/>
      <w:szCs w:val="22"/>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auto"/>
      </w:tcPr>
    </w:tblStylePr>
    <w:tblStylePr w:type="band1Horz">
      <w:rPr>
        <w:rFonts w:ascii="Arial" w:hAnsi="Arial"/>
        <w:color w:val="92CCDC"/>
        <w:sz w:val="22"/>
      </w:rPr>
      <w:tblPr/>
      <w:tcPr>
        <w:shd w:val="clear" w:color="D1EAF0" w:fill="auto"/>
      </w:tcPr>
    </w:tblStylePr>
    <w:tblStylePr w:type="band2Horz">
      <w:rPr>
        <w:rFonts w:ascii="Arial" w:hAnsi="Arial"/>
        <w:color w:val="92CCDC"/>
        <w:sz w:val="22"/>
      </w:rPr>
    </w:tblStylePr>
  </w:style>
  <w:style w:type="table" w:customStyle="1" w:styleId="ListTable6Colorful-Accent61">
    <w:name w:val="List Table 6 Colorful - Accent 61"/>
    <w:basedOn w:val="a4"/>
    <w:uiPriority w:val="99"/>
    <w:rsid w:val="00193518"/>
    <w:rPr>
      <w:rFonts w:ascii="Calibri" w:hAnsi="Calibri"/>
      <w:sz w:val="22"/>
      <w:szCs w:val="22"/>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auto"/>
      </w:tcPr>
    </w:tblStylePr>
    <w:tblStylePr w:type="band1Horz">
      <w:rPr>
        <w:rFonts w:ascii="Arial" w:hAnsi="Arial"/>
        <w:color w:val="FAC090"/>
        <w:sz w:val="22"/>
      </w:rPr>
      <w:tblPr/>
      <w:tcPr>
        <w:shd w:val="clear" w:color="FDE4D0" w:fill="auto"/>
      </w:tcPr>
    </w:tblStylePr>
    <w:tblStylePr w:type="band2Horz">
      <w:rPr>
        <w:rFonts w:ascii="Arial" w:hAnsi="Arial"/>
        <w:color w:val="FAC090"/>
        <w:sz w:val="22"/>
      </w:rPr>
    </w:tblStylePr>
  </w:style>
  <w:style w:type="table" w:customStyle="1" w:styleId="-7110">
    <w:name w:val="Список-таблица 7 цветная11"/>
    <w:basedOn w:val="a4"/>
    <w:uiPriority w:val="99"/>
    <w:rsid w:val="00193518"/>
    <w:rPr>
      <w:rFonts w:ascii="Calibri" w:hAnsi="Calibri"/>
      <w:sz w:val="22"/>
      <w:szCs w:val="22"/>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FFFFFF" w:fill="auto"/>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BFBFBF" w:fill="auto"/>
      </w:tcPr>
    </w:tblStylePr>
    <w:tblStylePr w:type="band1Horz">
      <w:rPr>
        <w:rFonts w:ascii="Arial" w:hAnsi="Arial"/>
        <w:color w:val="7F7F7F"/>
        <w:sz w:val="22"/>
      </w:rPr>
      <w:tblPr/>
      <w:tcPr>
        <w:shd w:val="clear" w:color="BFBFBF" w:fill="auto"/>
      </w:tcPr>
    </w:tblStylePr>
    <w:tblStylePr w:type="band2Horz">
      <w:rPr>
        <w:rFonts w:ascii="Arial" w:hAnsi="Arial"/>
        <w:color w:val="7F7F7F"/>
        <w:sz w:val="22"/>
      </w:rPr>
    </w:tblStylePr>
  </w:style>
  <w:style w:type="table" w:customStyle="1" w:styleId="ListTable7Colorful-Accent11">
    <w:name w:val="List Table 7 Colorful - Accent 11"/>
    <w:basedOn w:val="a4"/>
    <w:uiPriority w:val="99"/>
    <w:rsid w:val="00193518"/>
    <w:rPr>
      <w:rFonts w:ascii="Calibri" w:hAnsi="Calibri"/>
      <w:sz w:val="22"/>
      <w:szCs w:val="22"/>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4" w:space="0" w:color="000000"/>
          <w:left w:val="none" w:sz="4" w:space="0" w:color="000000"/>
          <w:bottom w:val="single" w:sz="4" w:space="0" w:color="4F81BD"/>
          <w:right w:val="none" w:sz="4" w:space="0" w:color="000000"/>
        </w:tcBorders>
        <w:shd w:val="clear" w:color="FFFFFF" w:fill="auto"/>
      </w:tcPr>
    </w:tblStylePr>
    <w:tblStylePr w:type="lastRow">
      <w:rPr>
        <w:rFonts w:ascii="Arial" w:hAnsi="Arial"/>
        <w:i/>
        <w:color w:val="2A4A71"/>
        <w:sz w:val="22"/>
      </w:rPr>
      <w:tblPr/>
      <w:tcPr>
        <w:tcBorders>
          <w:top w:val="single" w:sz="4" w:space="0" w:color="4F81BD"/>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2A4A71"/>
        <w:sz w:val="22"/>
      </w:rPr>
      <w:tblPr/>
      <w:tcPr>
        <w:tcBorders>
          <w:top w:val="none" w:sz="4" w:space="0" w:color="000000"/>
          <w:left w:val="none" w:sz="4" w:space="0" w:color="000000"/>
          <w:bottom w:val="none" w:sz="4" w:space="0" w:color="000000"/>
          <w:right w:val="single" w:sz="4" w:space="0" w:color="4F81BD"/>
        </w:tcBorders>
        <w:shd w:val="clear" w:color="FFFFFF" w:fill="auto"/>
      </w:tcPr>
    </w:tblStylePr>
    <w:tblStylePr w:type="lastCol">
      <w:rPr>
        <w:rFonts w:ascii="Arial" w:hAnsi="Arial"/>
        <w:i/>
        <w:color w:val="2A4A71"/>
        <w:sz w:val="22"/>
      </w:rPr>
      <w:tblPr/>
      <w:tcPr>
        <w:tcBorders>
          <w:top w:val="none" w:sz="4" w:space="0" w:color="000000"/>
          <w:left w:val="single" w:sz="4" w:space="0" w:color="4F81BD"/>
          <w:bottom w:val="none" w:sz="4" w:space="0" w:color="000000"/>
          <w:right w:val="none" w:sz="4" w:space="0" w:color="000000"/>
        </w:tcBorders>
        <w:shd w:val="clear" w:color="FFFFFF" w:fill="auto"/>
      </w:tcPr>
    </w:tblStylePr>
    <w:tblStylePr w:type="band1Vert">
      <w:tblPr/>
      <w:tcPr>
        <w:shd w:val="clear" w:color="D2DFEE" w:fill="auto"/>
      </w:tcPr>
    </w:tblStylePr>
    <w:tblStylePr w:type="band1Horz">
      <w:rPr>
        <w:rFonts w:ascii="Arial" w:hAnsi="Arial"/>
        <w:color w:val="2A4A71"/>
        <w:sz w:val="22"/>
      </w:rPr>
      <w:tblPr/>
      <w:tcPr>
        <w:shd w:val="clear" w:color="D2DFEE" w:fill="auto"/>
      </w:tcPr>
    </w:tblStylePr>
    <w:tblStylePr w:type="band2Horz">
      <w:rPr>
        <w:rFonts w:ascii="Arial" w:hAnsi="Arial"/>
        <w:color w:val="2A4A71"/>
        <w:sz w:val="22"/>
      </w:rPr>
    </w:tblStylePr>
  </w:style>
  <w:style w:type="table" w:customStyle="1" w:styleId="ListTable7Colorful-Accent21">
    <w:name w:val="List Table 7 Colorful - Accent 21"/>
    <w:basedOn w:val="a4"/>
    <w:uiPriority w:val="99"/>
    <w:rsid w:val="00193518"/>
    <w:rPr>
      <w:rFonts w:ascii="Calibri" w:hAnsi="Calibri"/>
      <w:sz w:val="22"/>
      <w:szCs w:val="22"/>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4" w:space="0" w:color="000000"/>
          <w:left w:val="none" w:sz="4" w:space="0" w:color="000000"/>
          <w:bottom w:val="single" w:sz="4" w:space="0" w:color="D99695"/>
          <w:right w:val="none" w:sz="4" w:space="0" w:color="000000"/>
        </w:tcBorders>
        <w:shd w:val="clear" w:color="FFFFFF" w:fill="auto"/>
      </w:tcPr>
    </w:tblStylePr>
    <w:tblStylePr w:type="lastRow">
      <w:rPr>
        <w:rFonts w:ascii="Arial" w:hAnsi="Arial"/>
        <w:i/>
        <w:color w:val="D99695"/>
        <w:sz w:val="22"/>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D99695"/>
        <w:sz w:val="22"/>
      </w:rPr>
      <w:tblPr/>
      <w:tcPr>
        <w:tcBorders>
          <w:top w:val="none" w:sz="4" w:space="0" w:color="000000"/>
          <w:left w:val="none" w:sz="4" w:space="0" w:color="000000"/>
          <w:bottom w:val="none" w:sz="4" w:space="0" w:color="000000"/>
          <w:right w:val="single" w:sz="4" w:space="0" w:color="D99695"/>
        </w:tcBorders>
        <w:shd w:val="clear" w:color="FFFFFF" w:fill="auto"/>
      </w:tcPr>
    </w:tblStylePr>
    <w:tblStylePr w:type="lastCol">
      <w:rPr>
        <w:rFonts w:ascii="Arial" w:hAnsi="Arial"/>
        <w:i/>
        <w:color w:val="D99695"/>
        <w:sz w:val="22"/>
      </w:rPr>
      <w:tblPr/>
      <w:tcPr>
        <w:tcBorders>
          <w:top w:val="none" w:sz="4" w:space="0" w:color="000000"/>
          <w:left w:val="single" w:sz="4" w:space="0" w:color="D99695"/>
          <w:bottom w:val="none" w:sz="4" w:space="0" w:color="000000"/>
          <w:right w:val="none" w:sz="4" w:space="0" w:color="000000"/>
        </w:tcBorders>
        <w:shd w:val="clear" w:color="FFFFFF" w:fill="auto"/>
      </w:tcPr>
    </w:tblStylePr>
    <w:tblStylePr w:type="band1Vert">
      <w:tblPr/>
      <w:tcPr>
        <w:shd w:val="clear" w:color="EFD2D2" w:fill="auto"/>
      </w:tcPr>
    </w:tblStylePr>
    <w:tblStylePr w:type="band1Horz">
      <w:rPr>
        <w:rFonts w:ascii="Arial" w:hAnsi="Arial"/>
        <w:color w:val="D99695"/>
        <w:sz w:val="22"/>
      </w:rPr>
      <w:tblPr/>
      <w:tcPr>
        <w:shd w:val="clear" w:color="EFD2D2" w:fill="auto"/>
      </w:tcPr>
    </w:tblStylePr>
    <w:tblStylePr w:type="band2Horz">
      <w:rPr>
        <w:rFonts w:ascii="Arial" w:hAnsi="Arial"/>
        <w:color w:val="D99695"/>
        <w:sz w:val="22"/>
      </w:rPr>
    </w:tblStylePr>
  </w:style>
  <w:style w:type="table" w:customStyle="1" w:styleId="ListTable7Colorful-Accent31">
    <w:name w:val="List Table 7 Colorful - Accent 31"/>
    <w:basedOn w:val="a4"/>
    <w:uiPriority w:val="99"/>
    <w:rsid w:val="00193518"/>
    <w:rPr>
      <w:rFonts w:ascii="Calibri" w:hAnsi="Calibri"/>
      <w:sz w:val="22"/>
      <w:szCs w:val="22"/>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4" w:space="0" w:color="000000"/>
          <w:left w:val="none" w:sz="4" w:space="0" w:color="000000"/>
          <w:bottom w:val="single" w:sz="4" w:space="0" w:color="C3D69B"/>
          <w:right w:val="none" w:sz="4" w:space="0" w:color="000000"/>
        </w:tcBorders>
        <w:shd w:val="clear" w:color="FFFFFF" w:fill="auto"/>
      </w:tcPr>
    </w:tblStylePr>
    <w:tblStylePr w:type="lastRow">
      <w:rPr>
        <w:rFonts w:ascii="Arial" w:hAnsi="Arial"/>
        <w:i/>
        <w:color w:val="C3D69B"/>
        <w:sz w:val="22"/>
      </w:rPr>
      <w:tblPr/>
      <w:tcPr>
        <w:tcBorders>
          <w:top w:val="single" w:sz="4" w:space="0" w:color="C3D69B"/>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C3D69B"/>
        <w:sz w:val="22"/>
      </w:rPr>
      <w:tblPr/>
      <w:tcPr>
        <w:tcBorders>
          <w:top w:val="none" w:sz="4" w:space="0" w:color="000000"/>
          <w:left w:val="none" w:sz="4" w:space="0" w:color="000000"/>
          <w:bottom w:val="none" w:sz="4" w:space="0" w:color="000000"/>
          <w:right w:val="single" w:sz="4" w:space="0" w:color="C3D69B"/>
        </w:tcBorders>
        <w:shd w:val="clear" w:color="FFFFFF" w:fill="auto"/>
      </w:tcPr>
    </w:tblStylePr>
    <w:tblStylePr w:type="lastCol">
      <w:rPr>
        <w:rFonts w:ascii="Arial" w:hAnsi="Arial"/>
        <w:i/>
        <w:color w:val="C3D69B"/>
        <w:sz w:val="22"/>
      </w:rPr>
      <w:tblPr/>
      <w:tcPr>
        <w:tcBorders>
          <w:top w:val="none" w:sz="4" w:space="0" w:color="000000"/>
          <w:left w:val="single" w:sz="4" w:space="0" w:color="C3D69B"/>
          <w:bottom w:val="none" w:sz="4" w:space="0" w:color="000000"/>
          <w:right w:val="none" w:sz="4" w:space="0" w:color="000000"/>
        </w:tcBorders>
        <w:shd w:val="clear" w:color="FFFFFF" w:fill="auto"/>
      </w:tcPr>
    </w:tblStylePr>
    <w:tblStylePr w:type="band1Vert">
      <w:tblPr/>
      <w:tcPr>
        <w:shd w:val="clear" w:color="E5EED5" w:fill="auto"/>
      </w:tcPr>
    </w:tblStylePr>
    <w:tblStylePr w:type="band1Horz">
      <w:rPr>
        <w:rFonts w:ascii="Arial" w:hAnsi="Arial"/>
        <w:color w:val="C3D69B"/>
        <w:sz w:val="22"/>
      </w:rPr>
      <w:tblPr/>
      <w:tcPr>
        <w:shd w:val="clear" w:color="E5EED5" w:fill="auto"/>
      </w:tcPr>
    </w:tblStylePr>
    <w:tblStylePr w:type="band2Horz">
      <w:rPr>
        <w:rFonts w:ascii="Arial" w:hAnsi="Arial"/>
        <w:color w:val="C3D69B"/>
        <w:sz w:val="22"/>
      </w:rPr>
    </w:tblStylePr>
  </w:style>
  <w:style w:type="table" w:customStyle="1" w:styleId="ListTable7Colorful-Accent41">
    <w:name w:val="List Table 7 Colorful - Accent 41"/>
    <w:basedOn w:val="a4"/>
    <w:uiPriority w:val="99"/>
    <w:rsid w:val="00193518"/>
    <w:rPr>
      <w:rFonts w:ascii="Calibri" w:hAnsi="Calibri"/>
      <w:sz w:val="22"/>
      <w:szCs w:val="22"/>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4" w:space="0" w:color="000000"/>
          <w:left w:val="none" w:sz="4" w:space="0" w:color="000000"/>
          <w:bottom w:val="single" w:sz="4" w:space="0" w:color="B2A1C6"/>
          <w:right w:val="none" w:sz="4" w:space="0" w:color="000000"/>
        </w:tcBorders>
        <w:shd w:val="clear" w:color="FFFFFF" w:fill="auto"/>
      </w:tcPr>
    </w:tblStylePr>
    <w:tblStylePr w:type="lastRow">
      <w:rPr>
        <w:rFonts w:ascii="Arial" w:hAnsi="Arial"/>
        <w:i/>
        <w:color w:val="B2A1C6"/>
        <w:sz w:val="22"/>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B2A1C6"/>
        <w:sz w:val="22"/>
      </w:rPr>
      <w:tblPr/>
      <w:tcPr>
        <w:tcBorders>
          <w:top w:val="none" w:sz="4" w:space="0" w:color="000000"/>
          <w:left w:val="none" w:sz="4" w:space="0" w:color="000000"/>
          <w:bottom w:val="none" w:sz="4" w:space="0" w:color="000000"/>
          <w:right w:val="single" w:sz="4" w:space="0" w:color="B2A1C6"/>
        </w:tcBorders>
        <w:shd w:val="clear" w:color="FFFFFF" w:fill="auto"/>
      </w:tcPr>
    </w:tblStylePr>
    <w:tblStylePr w:type="lastCol">
      <w:rPr>
        <w:rFonts w:ascii="Arial" w:hAnsi="Arial"/>
        <w:i/>
        <w:color w:val="B2A1C6"/>
        <w:sz w:val="22"/>
      </w:rPr>
      <w:tblPr/>
      <w:tcPr>
        <w:tcBorders>
          <w:top w:val="none" w:sz="4" w:space="0" w:color="000000"/>
          <w:left w:val="single" w:sz="4" w:space="0" w:color="B2A1C6"/>
          <w:bottom w:val="none" w:sz="4" w:space="0" w:color="000000"/>
          <w:right w:val="none" w:sz="4" w:space="0" w:color="000000"/>
        </w:tcBorders>
        <w:shd w:val="clear" w:color="FFFFFF" w:fill="auto"/>
      </w:tcPr>
    </w:tblStylePr>
    <w:tblStylePr w:type="band1Vert">
      <w:tblPr/>
      <w:tcPr>
        <w:shd w:val="clear" w:color="DFD8E7" w:fill="auto"/>
      </w:tcPr>
    </w:tblStylePr>
    <w:tblStylePr w:type="band1Horz">
      <w:rPr>
        <w:rFonts w:ascii="Arial" w:hAnsi="Arial"/>
        <w:color w:val="B2A1C6"/>
        <w:sz w:val="22"/>
      </w:rPr>
      <w:tblPr/>
      <w:tcPr>
        <w:shd w:val="clear" w:color="DFD8E7" w:fill="auto"/>
      </w:tcPr>
    </w:tblStylePr>
    <w:tblStylePr w:type="band2Horz">
      <w:rPr>
        <w:rFonts w:ascii="Arial" w:hAnsi="Arial"/>
        <w:color w:val="B2A1C6"/>
        <w:sz w:val="22"/>
      </w:rPr>
    </w:tblStylePr>
  </w:style>
  <w:style w:type="table" w:customStyle="1" w:styleId="ListTable7Colorful-Accent51">
    <w:name w:val="List Table 7 Colorful - Accent 51"/>
    <w:basedOn w:val="a4"/>
    <w:uiPriority w:val="99"/>
    <w:rsid w:val="00193518"/>
    <w:rPr>
      <w:rFonts w:ascii="Calibri" w:hAnsi="Calibri"/>
      <w:sz w:val="22"/>
      <w:szCs w:val="22"/>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4" w:space="0" w:color="000000"/>
          <w:left w:val="none" w:sz="4" w:space="0" w:color="000000"/>
          <w:bottom w:val="single" w:sz="4" w:space="0" w:color="92CCDC"/>
          <w:right w:val="none" w:sz="4" w:space="0" w:color="000000"/>
        </w:tcBorders>
        <w:shd w:val="clear" w:color="FFFFFF" w:fill="auto"/>
      </w:tcPr>
    </w:tblStylePr>
    <w:tblStylePr w:type="lastRow">
      <w:rPr>
        <w:rFonts w:ascii="Arial" w:hAnsi="Arial"/>
        <w:i/>
        <w:color w:val="92CCDC"/>
        <w:sz w:val="22"/>
      </w:rPr>
      <w:tblPr/>
      <w:tcPr>
        <w:tcBorders>
          <w:top w:val="single" w:sz="4" w:space="0" w:color="92CCDC"/>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92CCDC"/>
        <w:sz w:val="22"/>
      </w:rPr>
      <w:tblPr/>
      <w:tcPr>
        <w:tcBorders>
          <w:top w:val="none" w:sz="4" w:space="0" w:color="000000"/>
          <w:left w:val="none" w:sz="4" w:space="0" w:color="000000"/>
          <w:bottom w:val="none" w:sz="4" w:space="0" w:color="000000"/>
          <w:right w:val="single" w:sz="4" w:space="0" w:color="92CCDC"/>
        </w:tcBorders>
        <w:shd w:val="clear" w:color="FFFFFF" w:fill="auto"/>
      </w:tcPr>
    </w:tblStylePr>
    <w:tblStylePr w:type="lastCol">
      <w:rPr>
        <w:rFonts w:ascii="Arial" w:hAnsi="Arial"/>
        <w:i/>
        <w:color w:val="92CCDC"/>
        <w:sz w:val="22"/>
      </w:rPr>
      <w:tblPr/>
      <w:tcPr>
        <w:tcBorders>
          <w:top w:val="none" w:sz="4" w:space="0" w:color="000000"/>
          <w:left w:val="single" w:sz="4" w:space="0" w:color="92CCDC"/>
          <w:bottom w:val="none" w:sz="4" w:space="0" w:color="000000"/>
          <w:right w:val="none" w:sz="4" w:space="0" w:color="000000"/>
        </w:tcBorders>
        <w:shd w:val="clear" w:color="FFFFFF" w:fill="auto"/>
      </w:tcPr>
    </w:tblStylePr>
    <w:tblStylePr w:type="band1Vert">
      <w:tblPr/>
      <w:tcPr>
        <w:shd w:val="clear" w:color="D1EAF0" w:fill="auto"/>
      </w:tcPr>
    </w:tblStylePr>
    <w:tblStylePr w:type="band1Horz">
      <w:rPr>
        <w:rFonts w:ascii="Arial" w:hAnsi="Arial"/>
        <w:color w:val="92CCDC"/>
        <w:sz w:val="22"/>
      </w:rPr>
      <w:tblPr/>
      <w:tcPr>
        <w:shd w:val="clear" w:color="D1EAF0" w:fill="auto"/>
      </w:tcPr>
    </w:tblStylePr>
    <w:tblStylePr w:type="band2Horz">
      <w:rPr>
        <w:rFonts w:ascii="Arial" w:hAnsi="Arial"/>
        <w:color w:val="92CCDC"/>
        <w:sz w:val="22"/>
      </w:rPr>
    </w:tblStylePr>
  </w:style>
  <w:style w:type="table" w:customStyle="1" w:styleId="ListTable7Colorful-Accent61">
    <w:name w:val="List Table 7 Colorful - Accent 61"/>
    <w:basedOn w:val="a4"/>
    <w:uiPriority w:val="99"/>
    <w:rsid w:val="00193518"/>
    <w:rPr>
      <w:rFonts w:ascii="Calibri" w:hAnsi="Calibri"/>
      <w:sz w:val="22"/>
      <w:szCs w:val="22"/>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4" w:space="0" w:color="000000"/>
          <w:left w:val="none" w:sz="4" w:space="0" w:color="000000"/>
          <w:bottom w:val="single" w:sz="4" w:space="0" w:color="FAC090"/>
          <w:right w:val="none" w:sz="4" w:space="0" w:color="000000"/>
        </w:tcBorders>
        <w:shd w:val="clear" w:color="FFFFFF" w:fill="auto"/>
      </w:tcPr>
    </w:tblStylePr>
    <w:tblStylePr w:type="lastRow">
      <w:rPr>
        <w:rFonts w:ascii="Arial" w:hAnsi="Arial"/>
        <w:i/>
        <w:color w:val="FAC090"/>
        <w:sz w:val="22"/>
      </w:rPr>
      <w:tblPr/>
      <w:tcPr>
        <w:tcBorders>
          <w:top w:val="single" w:sz="4" w:space="0" w:color="FAC090"/>
          <w:left w:val="none" w:sz="4" w:space="0" w:color="000000"/>
          <w:bottom w:val="none" w:sz="4" w:space="0" w:color="000000"/>
          <w:right w:val="none" w:sz="4" w:space="0" w:color="000000"/>
        </w:tcBorders>
        <w:shd w:val="clear" w:color="FFFFFF" w:fill="auto"/>
      </w:tcPr>
    </w:tblStylePr>
    <w:tblStylePr w:type="firstCol">
      <w:pPr>
        <w:jc w:val="right"/>
      </w:pPr>
      <w:rPr>
        <w:rFonts w:ascii="Arial" w:hAnsi="Arial"/>
        <w:i/>
        <w:color w:val="FAC090"/>
        <w:sz w:val="22"/>
      </w:rPr>
      <w:tblPr/>
      <w:tcPr>
        <w:tcBorders>
          <w:top w:val="none" w:sz="4" w:space="0" w:color="000000"/>
          <w:left w:val="none" w:sz="4" w:space="0" w:color="000000"/>
          <w:bottom w:val="none" w:sz="4" w:space="0" w:color="000000"/>
          <w:right w:val="single" w:sz="4" w:space="0" w:color="FAC090"/>
        </w:tcBorders>
        <w:shd w:val="clear" w:color="FFFFFF" w:fill="auto"/>
      </w:tcPr>
    </w:tblStylePr>
    <w:tblStylePr w:type="lastCol">
      <w:rPr>
        <w:rFonts w:ascii="Arial" w:hAnsi="Arial"/>
        <w:i/>
        <w:color w:val="FAC090"/>
        <w:sz w:val="22"/>
      </w:rPr>
      <w:tblPr/>
      <w:tcPr>
        <w:tcBorders>
          <w:top w:val="none" w:sz="4" w:space="0" w:color="000000"/>
          <w:left w:val="single" w:sz="4" w:space="0" w:color="FAC090"/>
          <w:bottom w:val="none" w:sz="4" w:space="0" w:color="000000"/>
          <w:right w:val="none" w:sz="4" w:space="0" w:color="000000"/>
        </w:tcBorders>
        <w:shd w:val="clear" w:color="FFFFFF" w:fill="auto"/>
      </w:tcPr>
    </w:tblStylePr>
    <w:tblStylePr w:type="band1Vert">
      <w:tblPr/>
      <w:tcPr>
        <w:shd w:val="clear" w:color="FDE4D0" w:fill="auto"/>
      </w:tcPr>
    </w:tblStylePr>
    <w:tblStylePr w:type="band1Horz">
      <w:rPr>
        <w:rFonts w:ascii="Arial" w:hAnsi="Arial"/>
        <w:color w:val="FAC090"/>
        <w:sz w:val="22"/>
      </w:rPr>
      <w:tblPr/>
      <w:tcPr>
        <w:shd w:val="clear" w:color="FDE4D0" w:fill="auto"/>
      </w:tcPr>
    </w:tblStylePr>
    <w:tblStylePr w:type="band2Horz">
      <w:rPr>
        <w:rFonts w:ascii="Arial" w:hAnsi="Arial"/>
        <w:color w:val="FAC090"/>
        <w:sz w:val="22"/>
      </w:rPr>
    </w:tblStylePr>
  </w:style>
  <w:style w:type="table" w:customStyle="1" w:styleId="Lined-Accent10">
    <w:name w:val="Lined - Accent1"/>
    <w:basedOn w:val="a4"/>
    <w:uiPriority w:val="99"/>
    <w:rsid w:val="00193518"/>
    <w:rPr>
      <w:rFonts w:ascii="Calibri" w:hAnsi="Calibri"/>
      <w:color w:val="404040"/>
    </w:rPr>
    <w:tblPr>
      <w:tblStyleRowBandSize w:val="1"/>
      <w:tblStyleColBandSize w:val="1"/>
    </w:tblPr>
    <w:tblStylePr w:type="firstRow">
      <w:rPr>
        <w:rFonts w:ascii="Arial" w:hAnsi="Arial"/>
        <w:color w:val="F2F2F2"/>
        <w:sz w:val="22"/>
      </w:rPr>
      <w:tblPr/>
      <w:tcPr>
        <w:shd w:val="clear" w:color="7F7F7F" w:fill="auto"/>
      </w:tcPr>
    </w:tblStylePr>
    <w:tblStylePr w:type="lastRow">
      <w:rPr>
        <w:rFonts w:ascii="Arial" w:hAnsi="Arial"/>
        <w:color w:val="F2F2F2"/>
        <w:sz w:val="22"/>
      </w:rPr>
      <w:tblPr/>
      <w:tcPr>
        <w:shd w:val="clear" w:color="7F7F7F" w:fill="auto"/>
      </w:tcPr>
    </w:tblStylePr>
    <w:tblStylePr w:type="firstCol">
      <w:rPr>
        <w:rFonts w:ascii="Arial" w:hAnsi="Arial"/>
        <w:color w:val="F2F2F2"/>
        <w:sz w:val="22"/>
      </w:rPr>
      <w:tblPr/>
      <w:tcPr>
        <w:shd w:val="clear" w:color="7F7F7F" w:fill="auto"/>
      </w:tcPr>
    </w:tblStylePr>
    <w:tblStylePr w:type="lastCol">
      <w:rPr>
        <w:rFonts w:ascii="Arial" w:hAnsi="Arial"/>
        <w:color w:val="F2F2F2"/>
        <w:sz w:val="22"/>
      </w:rPr>
      <w:tblPr/>
      <w:tcPr>
        <w:shd w:val="clear" w:color="7F7F7F" w:fill="auto"/>
      </w:tcPr>
    </w:tblStylePr>
    <w:tblStylePr w:type="band1Vert">
      <w:rPr>
        <w:rFonts w:ascii="Arial" w:hAnsi="Arial"/>
        <w:color w:val="404040"/>
        <w:sz w:val="22"/>
      </w:rPr>
    </w:tblStylePr>
    <w:tblStylePr w:type="band2Vert">
      <w:rPr>
        <w:rFonts w:ascii="Arial" w:hAnsi="Arial"/>
        <w:color w:val="404040"/>
        <w:sz w:val="22"/>
      </w:rPr>
      <w:tblPr/>
      <w:tcPr>
        <w:shd w:val="clear" w:color="F2F2F2" w:fill="auto"/>
      </w:tcPr>
    </w:tblStylePr>
    <w:tblStylePr w:type="band1Horz">
      <w:rPr>
        <w:rFonts w:ascii="Arial" w:hAnsi="Arial"/>
        <w:color w:val="404040"/>
        <w:sz w:val="22"/>
      </w:rPr>
    </w:tblStylePr>
    <w:tblStylePr w:type="band2Horz">
      <w:rPr>
        <w:rFonts w:ascii="Arial" w:hAnsi="Arial"/>
        <w:color w:val="404040"/>
        <w:sz w:val="22"/>
      </w:rPr>
      <w:tblPr/>
      <w:tcPr>
        <w:shd w:val="clear" w:color="F2F2F2" w:fill="auto"/>
      </w:tcPr>
    </w:tblStylePr>
  </w:style>
  <w:style w:type="table" w:customStyle="1" w:styleId="Lined-Accent11">
    <w:name w:val="Lined - Accent 11"/>
    <w:basedOn w:val="a4"/>
    <w:uiPriority w:val="99"/>
    <w:rsid w:val="00193518"/>
    <w:rPr>
      <w:rFonts w:ascii="Calibri" w:hAnsi="Calibri"/>
      <w:color w:val="404040"/>
    </w:rPr>
    <w:tblPr>
      <w:tblStyleRowBandSize w:val="1"/>
      <w:tblStyleColBandSize w:val="1"/>
    </w:tblPr>
    <w:tblStylePr w:type="firstRow">
      <w:rPr>
        <w:rFonts w:ascii="Arial" w:hAnsi="Arial"/>
        <w:color w:val="F2F2F2"/>
        <w:sz w:val="22"/>
      </w:rPr>
      <w:tblPr/>
      <w:tcPr>
        <w:shd w:val="clear" w:color="5D8AC2" w:fill="auto"/>
      </w:tcPr>
    </w:tblStylePr>
    <w:tblStylePr w:type="lastRow">
      <w:rPr>
        <w:rFonts w:ascii="Arial" w:hAnsi="Arial"/>
        <w:color w:val="F2F2F2"/>
        <w:sz w:val="22"/>
      </w:rPr>
      <w:tblPr/>
      <w:tcPr>
        <w:shd w:val="clear" w:color="5D8AC2" w:fill="auto"/>
      </w:tcPr>
    </w:tblStylePr>
    <w:tblStylePr w:type="firstCol">
      <w:rPr>
        <w:rFonts w:ascii="Arial" w:hAnsi="Arial"/>
        <w:color w:val="F2F2F2"/>
        <w:sz w:val="22"/>
      </w:rPr>
      <w:tblPr/>
      <w:tcPr>
        <w:shd w:val="clear" w:color="5D8AC2" w:fill="auto"/>
      </w:tcPr>
    </w:tblStylePr>
    <w:tblStylePr w:type="lastCol">
      <w:rPr>
        <w:rFonts w:ascii="Arial" w:hAnsi="Arial"/>
        <w:color w:val="F2F2F2"/>
        <w:sz w:val="22"/>
      </w:rPr>
      <w:tblPr/>
      <w:tcPr>
        <w:shd w:val="clear" w:color="5D8AC2" w:fill="auto"/>
      </w:tcPr>
    </w:tblStylePr>
    <w:tblStylePr w:type="band1Vert">
      <w:rPr>
        <w:rFonts w:ascii="Arial" w:hAnsi="Arial"/>
        <w:color w:val="404040"/>
        <w:sz w:val="22"/>
      </w:rPr>
    </w:tblStylePr>
    <w:tblStylePr w:type="band2Vert">
      <w:rPr>
        <w:rFonts w:ascii="Arial" w:hAnsi="Arial"/>
        <w:color w:val="404040"/>
        <w:sz w:val="22"/>
      </w:rPr>
      <w:tblPr/>
      <w:tcPr>
        <w:shd w:val="clear" w:color="C7D7EA" w:fill="auto"/>
      </w:tcPr>
    </w:tblStylePr>
    <w:tblStylePr w:type="band1Horz">
      <w:rPr>
        <w:rFonts w:ascii="Arial" w:hAnsi="Arial"/>
        <w:color w:val="404040"/>
        <w:sz w:val="22"/>
      </w:rPr>
    </w:tblStylePr>
    <w:tblStylePr w:type="band2Horz">
      <w:rPr>
        <w:rFonts w:ascii="Arial" w:hAnsi="Arial"/>
        <w:color w:val="404040"/>
        <w:sz w:val="22"/>
      </w:rPr>
      <w:tblPr/>
      <w:tcPr>
        <w:shd w:val="clear" w:color="C7D7EA" w:fill="auto"/>
      </w:tcPr>
    </w:tblStylePr>
  </w:style>
  <w:style w:type="table" w:customStyle="1" w:styleId="Lined-Accent21">
    <w:name w:val="Lined - Accent 21"/>
    <w:basedOn w:val="a4"/>
    <w:uiPriority w:val="99"/>
    <w:rsid w:val="00193518"/>
    <w:rPr>
      <w:rFonts w:ascii="Calibri" w:hAnsi="Calibri"/>
      <w:color w:val="404040"/>
    </w:rPr>
    <w:tblPr>
      <w:tblStyleRowBandSize w:val="1"/>
      <w:tblStyleColBandSize w:val="1"/>
    </w:tblPr>
    <w:tblStylePr w:type="firstRow">
      <w:rPr>
        <w:rFonts w:ascii="Arial" w:hAnsi="Arial"/>
        <w:color w:val="F2F2F2"/>
        <w:sz w:val="22"/>
      </w:rPr>
      <w:tblPr/>
      <w:tcPr>
        <w:shd w:val="clear" w:color="D99695" w:fill="auto"/>
      </w:tcPr>
    </w:tblStylePr>
    <w:tblStylePr w:type="lastRow">
      <w:rPr>
        <w:rFonts w:ascii="Arial" w:hAnsi="Arial"/>
        <w:color w:val="F2F2F2"/>
        <w:sz w:val="22"/>
      </w:rPr>
      <w:tblPr/>
      <w:tcPr>
        <w:shd w:val="clear" w:color="D99695" w:fill="auto"/>
      </w:tcPr>
    </w:tblStylePr>
    <w:tblStylePr w:type="firstCol">
      <w:rPr>
        <w:rFonts w:ascii="Arial" w:hAnsi="Arial"/>
        <w:color w:val="F2F2F2"/>
        <w:sz w:val="22"/>
      </w:rPr>
      <w:tblPr/>
      <w:tcPr>
        <w:shd w:val="clear" w:color="D99695" w:fill="auto"/>
      </w:tcPr>
    </w:tblStylePr>
    <w:tblStylePr w:type="lastCol">
      <w:rPr>
        <w:rFonts w:ascii="Arial" w:hAnsi="Arial"/>
        <w:color w:val="F2F2F2"/>
        <w:sz w:val="22"/>
      </w:rPr>
      <w:tblPr/>
      <w:tcPr>
        <w:shd w:val="clear" w:color="D99695" w:fill="auto"/>
      </w:tcPr>
    </w:tblStylePr>
    <w:tblStylePr w:type="band1Vert">
      <w:rPr>
        <w:rFonts w:ascii="Arial" w:hAnsi="Arial"/>
        <w:color w:val="404040"/>
        <w:sz w:val="22"/>
      </w:rPr>
    </w:tblStylePr>
    <w:tblStylePr w:type="band2Vert">
      <w:rPr>
        <w:rFonts w:ascii="Arial" w:hAnsi="Arial"/>
        <w:color w:val="404040"/>
        <w:sz w:val="22"/>
      </w:rPr>
      <w:tblPr/>
      <w:tcPr>
        <w:shd w:val="clear" w:color="F2DCDC" w:fill="auto"/>
      </w:tcPr>
    </w:tblStylePr>
    <w:tblStylePr w:type="band1Horz">
      <w:rPr>
        <w:rFonts w:ascii="Arial" w:hAnsi="Arial"/>
        <w:color w:val="404040"/>
        <w:sz w:val="22"/>
      </w:rPr>
    </w:tblStylePr>
    <w:tblStylePr w:type="band2Horz">
      <w:rPr>
        <w:rFonts w:ascii="Arial" w:hAnsi="Arial"/>
        <w:color w:val="404040"/>
        <w:sz w:val="22"/>
      </w:rPr>
      <w:tblPr/>
      <w:tcPr>
        <w:shd w:val="clear" w:color="F2DCDC" w:fill="auto"/>
      </w:tcPr>
    </w:tblStylePr>
  </w:style>
  <w:style w:type="table" w:customStyle="1" w:styleId="Lined-Accent31">
    <w:name w:val="Lined - Accent 31"/>
    <w:basedOn w:val="a4"/>
    <w:uiPriority w:val="99"/>
    <w:rsid w:val="00193518"/>
    <w:rPr>
      <w:rFonts w:ascii="Calibri" w:hAnsi="Calibri"/>
      <w:color w:val="404040"/>
    </w:rPr>
    <w:tblPr>
      <w:tblStyleRowBandSize w:val="1"/>
      <w:tblStyleColBandSize w:val="1"/>
    </w:tblPr>
    <w:tblStylePr w:type="firstRow">
      <w:rPr>
        <w:rFonts w:ascii="Arial" w:hAnsi="Arial"/>
        <w:color w:val="F2F2F2"/>
        <w:sz w:val="22"/>
      </w:rPr>
      <w:tblPr/>
      <w:tcPr>
        <w:shd w:val="clear" w:color="9ABB59" w:fill="auto"/>
      </w:tcPr>
    </w:tblStylePr>
    <w:tblStylePr w:type="lastRow">
      <w:rPr>
        <w:rFonts w:ascii="Arial" w:hAnsi="Arial"/>
        <w:color w:val="F2F2F2"/>
        <w:sz w:val="22"/>
      </w:rPr>
      <w:tblPr/>
      <w:tcPr>
        <w:shd w:val="clear" w:color="9ABB59" w:fill="auto"/>
      </w:tcPr>
    </w:tblStylePr>
    <w:tblStylePr w:type="firstCol">
      <w:rPr>
        <w:rFonts w:ascii="Arial" w:hAnsi="Arial"/>
        <w:color w:val="F2F2F2"/>
        <w:sz w:val="22"/>
      </w:rPr>
      <w:tblPr/>
      <w:tcPr>
        <w:shd w:val="clear" w:color="9ABB59" w:fill="auto"/>
      </w:tcPr>
    </w:tblStylePr>
    <w:tblStylePr w:type="lastCol">
      <w:rPr>
        <w:rFonts w:ascii="Arial" w:hAnsi="Arial"/>
        <w:color w:val="F2F2F2"/>
        <w:sz w:val="22"/>
      </w:rPr>
      <w:tblPr/>
      <w:tcPr>
        <w:shd w:val="clear" w:color="9ABB59" w:fill="auto"/>
      </w:tcPr>
    </w:tblStylePr>
    <w:tblStylePr w:type="band1Vert">
      <w:rPr>
        <w:rFonts w:ascii="Arial" w:hAnsi="Arial"/>
        <w:color w:val="404040"/>
        <w:sz w:val="22"/>
      </w:rPr>
    </w:tblStylePr>
    <w:tblStylePr w:type="band2Vert">
      <w:rPr>
        <w:rFonts w:ascii="Arial" w:hAnsi="Arial"/>
        <w:color w:val="404040"/>
        <w:sz w:val="22"/>
      </w:rPr>
      <w:tblPr/>
      <w:tcPr>
        <w:shd w:val="clear" w:color="EAF1DC" w:fill="auto"/>
      </w:tcPr>
    </w:tblStylePr>
    <w:tblStylePr w:type="band1Horz">
      <w:rPr>
        <w:rFonts w:ascii="Arial" w:hAnsi="Arial"/>
        <w:color w:val="404040"/>
        <w:sz w:val="22"/>
      </w:rPr>
    </w:tblStylePr>
    <w:tblStylePr w:type="band2Horz">
      <w:rPr>
        <w:rFonts w:ascii="Arial" w:hAnsi="Arial"/>
        <w:color w:val="404040"/>
        <w:sz w:val="22"/>
      </w:rPr>
      <w:tblPr/>
      <w:tcPr>
        <w:shd w:val="clear" w:color="EAF1DC" w:fill="auto"/>
      </w:tcPr>
    </w:tblStylePr>
  </w:style>
  <w:style w:type="table" w:customStyle="1" w:styleId="Lined-Accent41">
    <w:name w:val="Lined - Accent 41"/>
    <w:basedOn w:val="a4"/>
    <w:uiPriority w:val="99"/>
    <w:rsid w:val="00193518"/>
    <w:rPr>
      <w:rFonts w:ascii="Calibri" w:hAnsi="Calibri"/>
      <w:color w:val="404040"/>
    </w:rPr>
    <w:tblPr>
      <w:tblStyleRowBandSize w:val="1"/>
      <w:tblStyleColBandSize w:val="1"/>
    </w:tblPr>
    <w:tblStylePr w:type="firstRow">
      <w:rPr>
        <w:rFonts w:ascii="Arial" w:hAnsi="Arial"/>
        <w:color w:val="F2F2F2"/>
        <w:sz w:val="22"/>
      </w:rPr>
      <w:tblPr/>
      <w:tcPr>
        <w:shd w:val="clear" w:color="B2A1C6" w:fill="auto"/>
      </w:tcPr>
    </w:tblStylePr>
    <w:tblStylePr w:type="lastRow">
      <w:rPr>
        <w:rFonts w:ascii="Arial" w:hAnsi="Arial"/>
        <w:color w:val="F2F2F2"/>
        <w:sz w:val="22"/>
      </w:rPr>
      <w:tblPr/>
      <w:tcPr>
        <w:shd w:val="clear" w:color="B2A1C6" w:fill="auto"/>
      </w:tcPr>
    </w:tblStylePr>
    <w:tblStylePr w:type="firstCol">
      <w:rPr>
        <w:rFonts w:ascii="Arial" w:hAnsi="Arial"/>
        <w:color w:val="F2F2F2"/>
        <w:sz w:val="22"/>
      </w:rPr>
      <w:tblPr/>
      <w:tcPr>
        <w:shd w:val="clear" w:color="B2A1C6" w:fill="auto"/>
      </w:tcPr>
    </w:tblStylePr>
    <w:tblStylePr w:type="lastCol">
      <w:rPr>
        <w:rFonts w:ascii="Arial" w:hAnsi="Arial"/>
        <w:color w:val="F2F2F2"/>
        <w:sz w:val="22"/>
      </w:rPr>
      <w:tblPr/>
      <w:tcPr>
        <w:shd w:val="clear" w:color="B2A1C6" w:fill="auto"/>
      </w:tcPr>
    </w:tblStylePr>
    <w:tblStylePr w:type="band1Vert">
      <w:rPr>
        <w:rFonts w:ascii="Arial" w:hAnsi="Arial"/>
        <w:color w:val="404040"/>
        <w:sz w:val="22"/>
      </w:rPr>
    </w:tblStylePr>
    <w:tblStylePr w:type="band2Vert">
      <w:rPr>
        <w:rFonts w:ascii="Arial" w:hAnsi="Arial"/>
        <w:color w:val="404040"/>
        <w:sz w:val="22"/>
      </w:rPr>
      <w:tblPr/>
      <w:tcPr>
        <w:shd w:val="clear" w:color="E5DFEC" w:fill="auto"/>
      </w:tcPr>
    </w:tblStylePr>
    <w:tblStylePr w:type="band1Horz">
      <w:rPr>
        <w:rFonts w:ascii="Arial" w:hAnsi="Arial"/>
        <w:color w:val="404040"/>
        <w:sz w:val="22"/>
      </w:rPr>
    </w:tblStylePr>
    <w:tblStylePr w:type="band2Horz">
      <w:rPr>
        <w:rFonts w:ascii="Arial" w:hAnsi="Arial"/>
        <w:color w:val="404040"/>
        <w:sz w:val="22"/>
      </w:rPr>
      <w:tblPr/>
      <w:tcPr>
        <w:shd w:val="clear" w:color="E5DFEC" w:fill="auto"/>
      </w:tcPr>
    </w:tblStylePr>
  </w:style>
  <w:style w:type="table" w:customStyle="1" w:styleId="Lined-Accent51">
    <w:name w:val="Lined - Accent 51"/>
    <w:basedOn w:val="a4"/>
    <w:uiPriority w:val="99"/>
    <w:rsid w:val="00193518"/>
    <w:rPr>
      <w:rFonts w:ascii="Calibri" w:hAnsi="Calibri"/>
      <w:color w:val="404040"/>
    </w:rPr>
    <w:tblPr>
      <w:tblStyleRowBandSize w:val="1"/>
      <w:tblStyleColBandSize w:val="1"/>
    </w:tblPr>
    <w:tblStylePr w:type="firstRow">
      <w:rPr>
        <w:rFonts w:ascii="Arial" w:hAnsi="Arial"/>
        <w:color w:val="F2F2F2"/>
        <w:sz w:val="22"/>
      </w:rPr>
      <w:tblPr/>
      <w:tcPr>
        <w:shd w:val="clear" w:color="4BACC6" w:fill="auto"/>
      </w:tcPr>
    </w:tblStylePr>
    <w:tblStylePr w:type="lastRow">
      <w:rPr>
        <w:rFonts w:ascii="Arial" w:hAnsi="Arial"/>
        <w:color w:val="F2F2F2"/>
        <w:sz w:val="22"/>
      </w:rPr>
      <w:tblPr/>
      <w:tcPr>
        <w:shd w:val="clear" w:color="4BACC6" w:fill="auto"/>
      </w:tcPr>
    </w:tblStylePr>
    <w:tblStylePr w:type="firstCol">
      <w:rPr>
        <w:rFonts w:ascii="Arial" w:hAnsi="Arial"/>
        <w:color w:val="F2F2F2"/>
        <w:sz w:val="22"/>
      </w:rPr>
      <w:tblPr/>
      <w:tcPr>
        <w:shd w:val="clear" w:color="4BACC6" w:fill="auto"/>
      </w:tcPr>
    </w:tblStylePr>
    <w:tblStylePr w:type="lastCol">
      <w:rPr>
        <w:rFonts w:ascii="Arial" w:hAnsi="Arial"/>
        <w:color w:val="F2F2F2"/>
        <w:sz w:val="22"/>
      </w:rPr>
      <w:tblPr/>
      <w:tcPr>
        <w:shd w:val="clear" w:color="4BACC6" w:fill="auto"/>
      </w:tcPr>
    </w:tblStylePr>
    <w:tblStylePr w:type="band1Vert">
      <w:rPr>
        <w:rFonts w:ascii="Arial" w:hAnsi="Arial"/>
        <w:color w:val="404040"/>
        <w:sz w:val="22"/>
      </w:rPr>
    </w:tblStylePr>
    <w:tblStylePr w:type="band2Vert">
      <w:rPr>
        <w:rFonts w:ascii="Arial" w:hAnsi="Arial"/>
        <w:color w:val="404040"/>
        <w:sz w:val="22"/>
      </w:rPr>
      <w:tblPr/>
      <w:tcPr>
        <w:shd w:val="clear" w:color="DAEEF3" w:fill="auto"/>
      </w:tcPr>
    </w:tblStylePr>
    <w:tblStylePr w:type="band1Horz">
      <w:rPr>
        <w:rFonts w:ascii="Arial" w:hAnsi="Arial"/>
        <w:color w:val="404040"/>
        <w:sz w:val="22"/>
      </w:rPr>
    </w:tblStylePr>
    <w:tblStylePr w:type="band2Horz">
      <w:rPr>
        <w:rFonts w:ascii="Arial" w:hAnsi="Arial"/>
        <w:color w:val="404040"/>
        <w:sz w:val="22"/>
      </w:rPr>
      <w:tblPr/>
      <w:tcPr>
        <w:shd w:val="clear" w:color="DAEEF3" w:fill="auto"/>
      </w:tcPr>
    </w:tblStylePr>
  </w:style>
  <w:style w:type="table" w:customStyle="1" w:styleId="Lined-Accent61">
    <w:name w:val="Lined - Accent 61"/>
    <w:basedOn w:val="a4"/>
    <w:uiPriority w:val="99"/>
    <w:rsid w:val="00193518"/>
    <w:rPr>
      <w:rFonts w:ascii="Calibri" w:hAnsi="Calibri"/>
      <w:color w:val="404040"/>
    </w:rPr>
    <w:tblPr>
      <w:tblStyleRowBandSize w:val="1"/>
      <w:tblStyleColBandSize w:val="1"/>
    </w:tblPr>
    <w:tblStylePr w:type="firstRow">
      <w:rPr>
        <w:rFonts w:ascii="Arial" w:hAnsi="Arial"/>
        <w:color w:val="F2F2F2"/>
        <w:sz w:val="22"/>
      </w:rPr>
      <w:tblPr/>
      <w:tcPr>
        <w:shd w:val="clear" w:color="F79646" w:fill="auto"/>
      </w:tcPr>
    </w:tblStylePr>
    <w:tblStylePr w:type="lastRow">
      <w:rPr>
        <w:rFonts w:ascii="Arial" w:hAnsi="Arial"/>
        <w:color w:val="F2F2F2"/>
        <w:sz w:val="22"/>
      </w:rPr>
      <w:tblPr/>
      <w:tcPr>
        <w:shd w:val="clear" w:color="F79646" w:fill="auto"/>
      </w:tcPr>
    </w:tblStylePr>
    <w:tblStylePr w:type="firstCol">
      <w:rPr>
        <w:rFonts w:ascii="Arial" w:hAnsi="Arial"/>
        <w:color w:val="F2F2F2"/>
        <w:sz w:val="22"/>
      </w:rPr>
      <w:tblPr/>
      <w:tcPr>
        <w:shd w:val="clear" w:color="F79646" w:fill="auto"/>
      </w:tcPr>
    </w:tblStylePr>
    <w:tblStylePr w:type="lastCol">
      <w:rPr>
        <w:rFonts w:ascii="Arial" w:hAnsi="Arial"/>
        <w:color w:val="F2F2F2"/>
        <w:sz w:val="22"/>
      </w:rPr>
      <w:tblPr/>
      <w:tcPr>
        <w:shd w:val="clear" w:color="F79646" w:fill="auto"/>
      </w:tcPr>
    </w:tblStylePr>
    <w:tblStylePr w:type="band1Vert">
      <w:rPr>
        <w:rFonts w:ascii="Arial" w:hAnsi="Arial"/>
        <w:color w:val="404040"/>
        <w:sz w:val="22"/>
      </w:rPr>
    </w:tblStylePr>
    <w:tblStylePr w:type="band2Vert">
      <w:rPr>
        <w:rFonts w:ascii="Arial" w:hAnsi="Arial"/>
        <w:color w:val="404040"/>
        <w:sz w:val="22"/>
      </w:rPr>
      <w:tblPr/>
      <w:tcPr>
        <w:shd w:val="clear" w:color="FDE9D8" w:fill="auto"/>
      </w:tcPr>
    </w:tblStylePr>
    <w:tblStylePr w:type="band1Horz">
      <w:rPr>
        <w:rFonts w:ascii="Arial" w:hAnsi="Arial"/>
        <w:color w:val="404040"/>
        <w:sz w:val="22"/>
      </w:rPr>
    </w:tblStylePr>
    <w:tblStylePr w:type="band2Horz">
      <w:rPr>
        <w:rFonts w:ascii="Arial" w:hAnsi="Arial"/>
        <w:color w:val="404040"/>
        <w:sz w:val="22"/>
      </w:rPr>
      <w:tblPr/>
      <w:tcPr>
        <w:shd w:val="clear" w:color="FDE9D8" w:fill="auto"/>
      </w:tcPr>
    </w:tblStylePr>
  </w:style>
  <w:style w:type="table" w:customStyle="1" w:styleId="BorderedLined-Accent10">
    <w:name w:val="Bordered &amp; Lined - Accent1"/>
    <w:basedOn w:val="a4"/>
    <w:uiPriority w:val="99"/>
    <w:rsid w:val="00193518"/>
    <w:rPr>
      <w:rFonts w:ascii="Calibri" w:hAnsi="Calibri"/>
      <w:color w:val="404040"/>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auto"/>
      </w:tcPr>
    </w:tblStylePr>
    <w:tblStylePr w:type="lastRow">
      <w:rPr>
        <w:rFonts w:ascii="Arial" w:hAnsi="Arial"/>
        <w:color w:val="F2F2F2"/>
        <w:sz w:val="22"/>
      </w:rPr>
      <w:tblPr/>
      <w:tcPr>
        <w:shd w:val="clear" w:color="7F7F7F" w:fill="auto"/>
      </w:tcPr>
    </w:tblStylePr>
    <w:tblStylePr w:type="firstCol">
      <w:rPr>
        <w:rFonts w:ascii="Arial" w:hAnsi="Arial"/>
        <w:color w:val="F2F2F2"/>
        <w:sz w:val="22"/>
      </w:rPr>
      <w:tblPr/>
      <w:tcPr>
        <w:shd w:val="clear" w:color="7F7F7F" w:fill="auto"/>
      </w:tcPr>
    </w:tblStylePr>
    <w:tblStylePr w:type="lastCol">
      <w:rPr>
        <w:rFonts w:ascii="Arial" w:hAnsi="Arial"/>
        <w:color w:val="F2F2F2"/>
        <w:sz w:val="22"/>
      </w:rPr>
      <w:tblPr/>
      <w:tcPr>
        <w:shd w:val="clear" w:color="7F7F7F" w:fill="auto"/>
      </w:tcPr>
    </w:tblStylePr>
    <w:tblStylePr w:type="band1Vert">
      <w:rPr>
        <w:rFonts w:ascii="Arial" w:hAnsi="Arial"/>
        <w:color w:val="404040"/>
        <w:sz w:val="22"/>
      </w:rPr>
    </w:tblStylePr>
    <w:tblStylePr w:type="band2Vert">
      <w:rPr>
        <w:rFonts w:ascii="Arial" w:hAnsi="Arial"/>
        <w:color w:val="404040"/>
        <w:sz w:val="22"/>
      </w:rPr>
      <w:tblPr/>
      <w:tcPr>
        <w:shd w:val="clear" w:color="F2F2F2" w:fill="auto"/>
      </w:tcPr>
    </w:tblStylePr>
    <w:tblStylePr w:type="band1Horz">
      <w:rPr>
        <w:rFonts w:ascii="Arial" w:hAnsi="Arial"/>
        <w:color w:val="404040"/>
        <w:sz w:val="22"/>
      </w:rPr>
    </w:tblStylePr>
    <w:tblStylePr w:type="band2Horz">
      <w:rPr>
        <w:rFonts w:ascii="Arial" w:hAnsi="Arial"/>
        <w:color w:val="404040"/>
        <w:sz w:val="22"/>
      </w:rPr>
      <w:tblPr/>
      <w:tcPr>
        <w:shd w:val="clear" w:color="F2F2F2" w:fill="auto"/>
      </w:tcPr>
    </w:tblStylePr>
  </w:style>
  <w:style w:type="table" w:customStyle="1" w:styleId="BorderedLined-Accent11">
    <w:name w:val="Bordered &amp; Lined - Accent 11"/>
    <w:basedOn w:val="a4"/>
    <w:uiPriority w:val="99"/>
    <w:rsid w:val="00193518"/>
    <w:rPr>
      <w:rFonts w:ascii="Calibri" w:hAnsi="Calibri"/>
      <w:color w:val="404040"/>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auto"/>
      </w:tcPr>
    </w:tblStylePr>
    <w:tblStylePr w:type="lastRow">
      <w:rPr>
        <w:rFonts w:ascii="Arial" w:hAnsi="Arial"/>
        <w:color w:val="F2F2F2"/>
        <w:sz w:val="22"/>
      </w:rPr>
      <w:tblPr/>
      <w:tcPr>
        <w:shd w:val="clear" w:color="5D8AC2" w:fill="auto"/>
      </w:tcPr>
    </w:tblStylePr>
    <w:tblStylePr w:type="firstCol">
      <w:rPr>
        <w:rFonts w:ascii="Arial" w:hAnsi="Arial"/>
        <w:color w:val="F2F2F2"/>
        <w:sz w:val="22"/>
      </w:rPr>
      <w:tblPr/>
      <w:tcPr>
        <w:shd w:val="clear" w:color="5D8AC2" w:fill="auto"/>
      </w:tcPr>
    </w:tblStylePr>
    <w:tblStylePr w:type="lastCol">
      <w:rPr>
        <w:rFonts w:ascii="Arial" w:hAnsi="Arial"/>
        <w:color w:val="F2F2F2"/>
        <w:sz w:val="22"/>
      </w:rPr>
      <w:tblPr/>
      <w:tcPr>
        <w:shd w:val="clear" w:color="5D8AC2" w:fill="auto"/>
      </w:tcPr>
    </w:tblStylePr>
    <w:tblStylePr w:type="band1Vert">
      <w:rPr>
        <w:rFonts w:ascii="Arial" w:hAnsi="Arial"/>
        <w:color w:val="404040"/>
        <w:sz w:val="22"/>
      </w:rPr>
    </w:tblStylePr>
    <w:tblStylePr w:type="band2Vert">
      <w:rPr>
        <w:rFonts w:ascii="Arial" w:hAnsi="Arial"/>
        <w:color w:val="404040"/>
        <w:sz w:val="22"/>
      </w:rPr>
      <w:tblPr/>
      <w:tcPr>
        <w:shd w:val="clear" w:color="C7D7EA" w:fill="auto"/>
      </w:tcPr>
    </w:tblStylePr>
    <w:tblStylePr w:type="band1Horz">
      <w:rPr>
        <w:rFonts w:ascii="Arial" w:hAnsi="Arial"/>
        <w:color w:val="404040"/>
        <w:sz w:val="22"/>
      </w:rPr>
    </w:tblStylePr>
    <w:tblStylePr w:type="band2Horz">
      <w:rPr>
        <w:rFonts w:ascii="Arial" w:hAnsi="Arial"/>
        <w:color w:val="404040"/>
        <w:sz w:val="22"/>
      </w:rPr>
      <w:tblPr/>
      <w:tcPr>
        <w:shd w:val="clear" w:color="C7D7EA" w:fill="auto"/>
      </w:tcPr>
    </w:tblStylePr>
  </w:style>
  <w:style w:type="table" w:customStyle="1" w:styleId="BorderedLined-Accent21">
    <w:name w:val="Bordered &amp; Lined - Accent 21"/>
    <w:basedOn w:val="a4"/>
    <w:uiPriority w:val="99"/>
    <w:rsid w:val="00193518"/>
    <w:rPr>
      <w:rFonts w:ascii="Calibri" w:hAnsi="Calibri"/>
      <w:color w:val="404040"/>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auto"/>
      </w:tcPr>
    </w:tblStylePr>
    <w:tblStylePr w:type="lastRow">
      <w:rPr>
        <w:rFonts w:ascii="Arial" w:hAnsi="Arial"/>
        <w:color w:val="F2F2F2"/>
        <w:sz w:val="22"/>
      </w:rPr>
      <w:tblPr/>
      <w:tcPr>
        <w:shd w:val="clear" w:color="D99695" w:fill="auto"/>
      </w:tcPr>
    </w:tblStylePr>
    <w:tblStylePr w:type="firstCol">
      <w:rPr>
        <w:rFonts w:ascii="Arial" w:hAnsi="Arial"/>
        <w:color w:val="F2F2F2"/>
        <w:sz w:val="22"/>
      </w:rPr>
      <w:tblPr/>
      <w:tcPr>
        <w:shd w:val="clear" w:color="D99695" w:fill="auto"/>
      </w:tcPr>
    </w:tblStylePr>
    <w:tblStylePr w:type="lastCol">
      <w:rPr>
        <w:rFonts w:ascii="Arial" w:hAnsi="Arial"/>
        <w:color w:val="F2F2F2"/>
        <w:sz w:val="22"/>
      </w:rPr>
      <w:tblPr/>
      <w:tcPr>
        <w:shd w:val="clear" w:color="D99695" w:fill="auto"/>
      </w:tcPr>
    </w:tblStylePr>
    <w:tblStylePr w:type="band1Vert">
      <w:rPr>
        <w:rFonts w:ascii="Arial" w:hAnsi="Arial"/>
        <w:color w:val="404040"/>
        <w:sz w:val="22"/>
      </w:rPr>
    </w:tblStylePr>
    <w:tblStylePr w:type="band2Vert">
      <w:rPr>
        <w:rFonts w:ascii="Arial" w:hAnsi="Arial"/>
        <w:color w:val="404040"/>
        <w:sz w:val="22"/>
      </w:rPr>
      <w:tblPr/>
      <w:tcPr>
        <w:shd w:val="clear" w:color="F2DCDC" w:fill="auto"/>
      </w:tcPr>
    </w:tblStylePr>
    <w:tblStylePr w:type="band1Horz">
      <w:rPr>
        <w:rFonts w:ascii="Arial" w:hAnsi="Arial"/>
        <w:color w:val="404040"/>
        <w:sz w:val="22"/>
      </w:rPr>
    </w:tblStylePr>
    <w:tblStylePr w:type="band2Horz">
      <w:rPr>
        <w:rFonts w:ascii="Arial" w:hAnsi="Arial"/>
        <w:color w:val="404040"/>
        <w:sz w:val="22"/>
      </w:rPr>
      <w:tblPr/>
      <w:tcPr>
        <w:shd w:val="clear" w:color="F2DCDC" w:fill="auto"/>
      </w:tcPr>
    </w:tblStylePr>
  </w:style>
  <w:style w:type="table" w:customStyle="1" w:styleId="BorderedLined-Accent31">
    <w:name w:val="Bordered &amp; Lined - Accent 31"/>
    <w:basedOn w:val="a4"/>
    <w:uiPriority w:val="99"/>
    <w:rsid w:val="00193518"/>
    <w:rPr>
      <w:rFonts w:ascii="Calibri" w:hAnsi="Calibri"/>
      <w:color w:val="404040"/>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auto"/>
      </w:tcPr>
    </w:tblStylePr>
    <w:tblStylePr w:type="lastRow">
      <w:rPr>
        <w:rFonts w:ascii="Arial" w:hAnsi="Arial"/>
        <w:color w:val="F2F2F2"/>
        <w:sz w:val="22"/>
      </w:rPr>
      <w:tblPr/>
      <w:tcPr>
        <w:shd w:val="clear" w:color="9ABB59" w:fill="auto"/>
      </w:tcPr>
    </w:tblStylePr>
    <w:tblStylePr w:type="firstCol">
      <w:rPr>
        <w:rFonts w:ascii="Arial" w:hAnsi="Arial"/>
        <w:color w:val="F2F2F2"/>
        <w:sz w:val="22"/>
      </w:rPr>
      <w:tblPr/>
      <w:tcPr>
        <w:shd w:val="clear" w:color="9ABB59" w:fill="auto"/>
      </w:tcPr>
    </w:tblStylePr>
    <w:tblStylePr w:type="lastCol">
      <w:rPr>
        <w:rFonts w:ascii="Arial" w:hAnsi="Arial"/>
        <w:color w:val="F2F2F2"/>
        <w:sz w:val="22"/>
      </w:rPr>
      <w:tblPr/>
      <w:tcPr>
        <w:shd w:val="clear" w:color="9ABB59" w:fill="auto"/>
      </w:tcPr>
    </w:tblStylePr>
    <w:tblStylePr w:type="band1Vert">
      <w:rPr>
        <w:rFonts w:ascii="Arial" w:hAnsi="Arial"/>
        <w:color w:val="404040"/>
        <w:sz w:val="22"/>
      </w:rPr>
    </w:tblStylePr>
    <w:tblStylePr w:type="band2Vert">
      <w:rPr>
        <w:rFonts w:ascii="Arial" w:hAnsi="Arial"/>
        <w:color w:val="404040"/>
        <w:sz w:val="22"/>
      </w:rPr>
      <w:tblPr/>
      <w:tcPr>
        <w:shd w:val="clear" w:color="EAF1DC" w:fill="auto"/>
      </w:tcPr>
    </w:tblStylePr>
    <w:tblStylePr w:type="band1Horz">
      <w:rPr>
        <w:rFonts w:ascii="Arial" w:hAnsi="Arial"/>
        <w:color w:val="404040"/>
        <w:sz w:val="22"/>
      </w:rPr>
    </w:tblStylePr>
    <w:tblStylePr w:type="band2Horz">
      <w:rPr>
        <w:rFonts w:ascii="Arial" w:hAnsi="Arial"/>
        <w:color w:val="404040"/>
        <w:sz w:val="22"/>
      </w:rPr>
      <w:tblPr/>
      <w:tcPr>
        <w:shd w:val="clear" w:color="EAF1DC" w:fill="auto"/>
      </w:tcPr>
    </w:tblStylePr>
  </w:style>
  <w:style w:type="table" w:customStyle="1" w:styleId="BorderedLined-Accent41">
    <w:name w:val="Bordered &amp; Lined - Accent 41"/>
    <w:basedOn w:val="a4"/>
    <w:uiPriority w:val="99"/>
    <w:rsid w:val="00193518"/>
    <w:rPr>
      <w:rFonts w:ascii="Calibri" w:hAnsi="Calibri"/>
      <w:color w:val="404040"/>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auto"/>
      </w:tcPr>
    </w:tblStylePr>
    <w:tblStylePr w:type="lastRow">
      <w:rPr>
        <w:rFonts w:ascii="Arial" w:hAnsi="Arial"/>
        <w:color w:val="F2F2F2"/>
        <w:sz w:val="22"/>
      </w:rPr>
      <w:tblPr/>
      <w:tcPr>
        <w:shd w:val="clear" w:color="B2A1C6" w:fill="auto"/>
      </w:tcPr>
    </w:tblStylePr>
    <w:tblStylePr w:type="firstCol">
      <w:rPr>
        <w:rFonts w:ascii="Arial" w:hAnsi="Arial"/>
        <w:color w:val="F2F2F2"/>
        <w:sz w:val="22"/>
      </w:rPr>
      <w:tblPr/>
      <w:tcPr>
        <w:shd w:val="clear" w:color="B2A1C6" w:fill="auto"/>
      </w:tcPr>
    </w:tblStylePr>
    <w:tblStylePr w:type="lastCol">
      <w:rPr>
        <w:rFonts w:ascii="Arial" w:hAnsi="Arial"/>
        <w:color w:val="F2F2F2"/>
        <w:sz w:val="22"/>
      </w:rPr>
      <w:tblPr/>
      <w:tcPr>
        <w:shd w:val="clear" w:color="B2A1C6" w:fill="auto"/>
      </w:tcPr>
    </w:tblStylePr>
    <w:tblStylePr w:type="band1Vert">
      <w:rPr>
        <w:rFonts w:ascii="Arial" w:hAnsi="Arial"/>
        <w:color w:val="404040"/>
        <w:sz w:val="22"/>
      </w:rPr>
    </w:tblStylePr>
    <w:tblStylePr w:type="band2Vert">
      <w:rPr>
        <w:rFonts w:ascii="Arial" w:hAnsi="Arial"/>
        <w:color w:val="404040"/>
        <w:sz w:val="22"/>
      </w:rPr>
      <w:tblPr/>
      <w:tcPr>
        <w:shd w:val="clear" w:color="E5DFEC" w:fill="auto"/>
      </w:tcPr>
    </w:tblStylePr>
    <w:tblStylePr w:type="band1Horz">
      <w:rPr>
        <w:rFonts w:ascii="Arial" w:hAnsi="Arial"/>
        <w:color w:val="404040"/>
        <w:sz w:val="22"/>
      </w:rPr>
    </w:tblStylePr>
    <w:tblStylePr w:type="band2Horz">
      <w:rPr>
        <w:rFonts w:ascii="Arial" w:hAnsi="Arial"/>
        <w:color w:val="404040"/>
        <w:sz w:val="22"/>
      </w:rPr>
      <w:tblPr/>
      <w:tcPr>
        <w:shd w:val="clear" w:color="E5DFEC" w:fill="auto"/>
      </w:tcPr>
    </w:tblStylePr>
  </w:style>
  <w:style w:type="table" w:customStyle="1" w:styleId="BorderedLined-Accent51">
    <w:name w:val="Bordered &amp; Lined - Accent 51"/>
    <w:basedOn w:val="a4"/>
    <w:uiPriority w:val="99"/>
    <w:rsid w:val="00193518"/>
    <w:rPr>
      <w:rFonts w:ascii="Calibri" w:hAnsi="Calibri"/>
      <w:color w:val="404040"/>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auto"/>
      </w:tcPr>
    </w:tblStylePr>
    <w:tblStylePr w:type="lastRow">
      <w:rPr>
        <w:rFonts w:ascii="Arial" w:hAnsi="Arial"/>
        <w:color w:val="F2F2F2"/>
        <w:sz w:val="22"/>
      </w:rPr>
      <w:tblPr/>
      <w:tcPr>
        <w:shd w:val="clear" w:color="4BACC6" w:fill="auto"/>
      </w:tcPr>
    </w:tblStylePr>
    <w:tblStylePr w:type="firstCol">
      <w:rPr>
        <w:rFonts w:ascii="Arial" w:hAnsi="Arial"/>
        <w:color w:val="F2F2F2"/>
        <w:sz w:val="22"/>
      </w:rPr>
      <w:tblPr/>
      <w:tcPr>
        <w:shd w:val="clear" w:color="4BACC6" w:fill="auto"/>
      </w:tcPr>
    </w:tblStylePr>
    <w:tblStylePr w:type="lastCol">
      <w:rPr>
        <w:rFonts w:ascii="Arial" w:hAnsi="Arial"/>
        <w:color w:val="F2F2F2"/>
        <w:sz w:val="22"/>
      </w:rPr>
      <w:tblPr/>
      <w:tcPr>
        <w:shd w:val="clear" w:color="4BACC6" w:fill="auto"/>
      </w:tcPr>
    </w:tblStylePr>
    <w:tblStylePr w:type="band1Vert">
      <w:rPr>
        <w:rFonts w:ascii="Arial" w:hAnsi="Arial"/>
        <w:color w:val="404040"/>
        <w:sz w:val="22"/>
      </w:rPr>
    </w:tblStylePr>
    <w:tblStylePr w:type="band2Vert">
      <w:rPr>
        <w:rFonts w:ascii="Arial" w:hAnsi="Arial"/>
        <w:color w:val="404040"/>
        <w:sz w:val="22"/>
      </w:rPr>
      <w:tblPr/>
      <w:tcPr>
        <w:shd w:val="clear" w:color="DAEEF3" w:fill="auto"/>
      </w:tcPr>
    </w:tblStylePr>
    <w:tblStylePr w:type="band1Horz">
      <w:rPr>
        <w:rFonts w:ascii="Arial" w:hAnsi="Arial"/>
        <w:color w:val="404040"/>
        <w:sz w:val="22"/>
      </w:rPr>
    </w:tblStylePr>
    <w:tblStylePr w:type="band2Horz">
      <w:rPr>
        <w:rFonts w:ascii="Arial" w:hAnsi="Arial"/>
        <w:color w:val="404040"/>
        <w:sz w:val="22"/>
      </w:rPr>
      <w:tblPr/>
      <w:tcPr>
        <w:shd w:val="clear" w:color="DAEEF3" w:fill="auto"/>
      </w:tcPr>
    </w:tblStylePr>
  </w:style>
  <w:style w:type="table" w:customStyle="1" w:styleId="BorderedLined-Accent61">
    <w:name w:val="Bordered &amp; Lined - Accent 61"/>
    <w:basedOn w:val="a4"/>
    <w:uiPriority w:val="99"/>
    <w:rsid w:val="00193518"/>
    <w:rPr>
      <w:rFonts w:ascii="Calibri" w:hAnsi="Calibri"/>
      <w:color w:val="404040"/>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auto"/>
      </w:tcPr>
    </w:tblStylePr>
    <w:tblStylePr w:type="lastRow">
      <w:rPr>
        <w:rFonts w:ascii="Arial" w:hAnsi="Arial"/>
        <w:color w:val="F2F2F2"/>
        <w:sz w:val="22"/>
      </w:rPr>
      <w:tblPr/>
      <w:tcPr>
        <w:shd w:val="clear" w:color="F79646" w:fill="auto"/>
      </w:tcPr>
    </w:tblStylePr>
    <w:tblStylePr w:type="firstCol">
      <w:rPr>
        <w:rFonts w:ascii="Arial" w:hAnsi="Arial"/>
        <w:color w:val="F2F2F2"/>
        <w:sz w:val="22"/>
      </w:rPr>
      <w:tblPr/>
      <w:tcPr>
        <w:shd w:val="clear" w:color="F79646" w:fill="auto"/>
      </w:tcPr>
    </w:tblStylePr>
    <w:tblStylePr w:type="lastCol">
      <w:rPr>
        <w:rFonts w:ascii="Arial" w:hAnsi="Arial"/>
        <w:color w:val="F2F2F2"/>
        <w:sz w:val="22"/>
      </w:rPr>
      <w:tblPr/>
      <w:tcPr>
        <w:shd w:val="clear" w:color="F79646" w:fill="auto"/>
      </w:tcPr>
    </w:tblStylePr>
    <w:tblStylePr w:type="band1Vert">
      <w:rPr>
        <w:rFonts w:ascii="Arial" w:hAnsi="Arial"/>
        <w:color w:val="404040"/>
        <w:sz w:val="22"/>
      </w:rPr>
    </w:tblStylePr>
    <w:tblStylePr w:type="band2Vert">
      <w:rPr>
        <w:rFonts w:ascii="Arial" w:hAnsi="Arial"/>
        <w:color w:val="404040"/>
        <w:sz w:val="22"/>
      </w:rPr>
      <w:tblPr/>
      <w:tcPr>
        <w:shd w:val="clear" w:color="FDE9D8" w:fill="auto"/>
      </w:tcPr>
    </w:tblStylePr>
    <w:tblStylePr w:type="band1Horz">
      <w:rPr>
        <w:rFonts w:ascii="Arial" w:hAnsi="Arial"/>
        <w:color w:val="404040"/>
        <w:sz w:val="22"/>
      </w:rPr>
    </w:tblStylePr>
    <w:tblStylePr w:type="band2Horz">
      <w:rPr>
        <w:rFonts w:ascii="Arial" w:hAnsi="Arial"/>
        <w:color w:val="404040"/>
        <w:sz w:val="22"/>
      </w:rPr>
      <w:tblPr/>
      <w:tcPr>
        <w:shd w:val="clear" w:color="FDE9D8" w:fill="auto"/>
      </w:tcPr>
    </w:tblStylePr>
  </w:style>
  <w:style w:type="table" w:customStyle="1" w:styleId="Bordered1">
    <w:name w:val="Bordered1"/>
    <w:basedOn w:val="a4"/>
    <w:uiPriority w:val="99"/>
    <w:rsid w:val="00193518"/>
    <w:rPr>
      <w:rFonts w:ascii="Calibri" w:hAnsi="Calibri"/>
      <w:sz w:val="22"/>
      <w:szCs w:val="22"/>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a4"/>
    <w:uiPriority w:val="99"/>
    <w:rsid w:val="00193518"/>
    <w:rPr>
      <w:rFonts w:ascii="Calibri" w:hAnsi="Calibri"/>
      <w:sz w:val="22"/>
      <w:szCs w:val="22"/>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a4"/>
    <w:uiPriority w:val="99"/>
    <w:rsid w:val="00193518"/>
    <w:rPr>
      <w:rFonts w:ascii="Calibri" w:hAnsi="Calibri"/>
      <w:sz w:val="22"/>
      <w:szCs w:val="22"/>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a4"/>
    <w:uiPriority w:val="99"/>
    <w:rsid w:val="00193518"/>
    <w:rPr>
      <w:rFonts w:ascii="Calibri" w:hAnsi="Calibri"/>
      <w:sz w:val="22"/>
      <w:szCs w:val="22"/>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a4"/>
    <w:uiPriority w:val="99"/>
    <w:rsid w:val="00193518"/>
    <w:rPr>
      <w:rFonts w:ascii="Calibri" w:hAnsi="Calibri"/>
      <w:sz w:val="22"/>
      <w:szCs w:val="22"/>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a4"/>
    <w:uiPriority w:val="99"/>
    <w:rsid w:val="00193518"/>
    <w:rPr>
      <w:rFonts w:ascii="Calibri" w:hAnsi="Calibri"/>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a4"/>
    <w:uiPriority w:val="99"/>
    <w:rsid w:val="00193518"/>
    <w:rPr>
      <w:rFonts w:ascii="Calibri" w:hAnsi="Calibri"/>
      <w:sz w:val="22"/>
      <w:szCs w:val="22"/>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214">
    <w:name w:val="Сетка таблицы21"/>
    <w:basedOn w:val="a4"/>
    <w:uiPriority w:val="59"/>
    <w:rsid w:val="00193518"/>
    <w:pPr>
      <w:suppressAutoHyphens/>
    </w:pPr>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a">
    <w:name w:val="Заголовок Знак1"/>
    <w:uiPriority w:val="10"/>
    <w:rsid w:val="00193518"/>
    <w:rPr>
      <w:rFonts w:ascii="Calibri Light" w:eastAsia="Times New Roman" w:hAnsi="Calibri Light" w:cs="Times New Roman"/>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96947">
      <w:bodyDiv w:val="1"/>
      <w:marLeft w:val="0"/>
      <w:marRight w:val="0"/>
      <w:marTop w:val="0"/>
      <w:marBottom w:val="0"/>
      <w:divBdr>
        <w:top w:val="none" w:sz="0" w:space="0" w:color="auto"/>
        <w:left w:val="none" w:sz="0" w:space="0" w:color="auto"/>
        <w:bottom w:val="none" w:sz="0" w:space="0" w:color="auto"/>
        <w:right w:val="none" w:sz="0" w:space="0" w:color="auto"/>
      </w:divBdr>
    </w:div>
    <w:div w:id="94133890">
      <w:bodyDiv w:val="1"/>
      <w:marLeft w:val="0"/>
      <w:marRight w:val="0"/>
      <w:marTop w:val="0"/>
      <w:marBottom w:val="0"/>
      <w:divBdr>
        <w:top w:val="none" w:sz="0" w:space="0" w:color="auto"/>
        <w:left w:val="none" w:sz="0" w:space="0" w:color="auto"/>
        <w:bottom w:val="none" w:sz="0" w:space="0" w:color="auto"/>
        <w:right w:val="none" w:sz="0" w:space="0" w:color="auto"/>
      </w:divBdr>
    </w:div>
    <w:div w:id="106433171">
      <w:bodyDiv w:val="1"/>
      <w:marLeft w:val="0"/>
      <w:marRight w:val="0"/>
      <w:marTop w:val="0"/>
      <w:marBottom w:val="0"/>
      <w:divBdr>
        <w:top w:val="none" w:sz="0" w:space="0" w:color="auto"/>
        <w:left w:val="none" w:sz="0" w:space="0" w:color="auto"/>
        <w:bottom w:val="none" w:sz="0" w:space="0" w:color="auto"/>
        <w:right w:val="none" w:sz="0" w:space="0" w:color="auto"/>
      </w:divBdr>
    </w:div>
    <w:div w:id="166293209">
      <w:bodyDiv w:val="1"/>
      <w:marLeft w:val="0"/>
      <w:marRight w:val="0"/>
      <w:marTop w:val="0"/>
      <w:marBottom w:val="0"/>
      <w:divBdr>
        <w:top w:val="none" w:sz="0" w:space="0" w:color="auto"/>
        <w:left w:val="none" w:sz="0" w:space="0" w:color="auto"/>
        <w:bottom w:val="none" w:sz="0" w:space="0" w:color="auto"/>
        <w:right w:val="none" w:sz="0" w:space="0" w:color="auto"/>
      </w:divBdr>
    </w:div>
    <w:div w:id="207188082">
      <w:bodyDiv w:val="1"/>
      <w:marLeft w:val="0"/>
      <w:marRight w:val="0"/>
      <w:marTop w:val="0"/>
      <w:marBottom w:val="0"/>
      <w:divBdr>
        <w:top w:val="none" w:sz="0" w:space="0" w:color="auto"/>
        <w:left w:val="none" w:sz="0" w:space="0" w:color="auto"/>
        <w:bottom w:val="none" w:sz="0" w:space="0" w:color="auto"/>
        <w:right w:val="none" w:sz="0" w:space="0" w:color="auto"/>
      </w:divBdr>
    </w:div>
    <w:div w:id="259217022">
      <w:bodyDiv w:val="1"/>
      <w:marLeft w:val="0"/>
      <w:marRight w:val="0"/>
      <w:marTop w:val="0"/>
      <w:marBottom w:val="0"/>
      <w:divBdr>
        <w:top w:val="none" w:sz="0" w:space="0" w:color="auto"/>
        <w:left w:val="none" w:sz="0" w:space="0" w:color="auto"/>
        <w:bottom w:val="none" w:sz="0" w:space="0" w:color="auto"/>
        <w:right w:val="none" w:sz="0" w:space="0" w:color="auto"/>
      </w:divBdr>
    </w:div>
    <w:div w:id="331182137">
      <w:bodyDiv w:val="1"/>
      <w:marLeft w:val="0"/>
      <w:marRight w:val="0"/>
      <w:marTop w:val="0"/>
      <w:marBottom w:val="0"/>
      <w:divBdr>
        <w:top w:val="none" w:sz="0" w:space="0" w:color="auto"/>
        <w:left w:val="none" w:sz="0" w:space="0" w:color="auto"/>
        <w:bottom w:val="none" w:sz="0" w:space="0" w:color="auto"/>
        <w:right w:val="none" w:sz="0" w:space="0" w:color="auto"/>
      </w:divBdr>
    </w:div>
    <w:div w:id="368183872">
      <w:bodyDiv w:val="1"/>
      <w:marLeft w:val="0"/>
      <w:marRight w:val="0"/>
      <w:marTop w:val="0"/>
      <w:marBottom w:val="0"/>
      <w:divBdr>
        <w:top w:val="none" w:sz="0" w:space="0" w:color="auto"/>
        <w:left w:val="none" w:sz="0" w:space="0" w:color="auto"/>
        <w:bottom w:val="none" w:sz="0" w:space="0" w:color="auto"/>
        <w:right w:val="none" w:sz="0" w:space="0" w:color="auto"/>
      </w:divBdr>
    </w:div>
    <w:div w:id="458257676">
      <w:bodyDiv w:val="1"/>
      <w:marLeft w:val="0"/>
      <w:marRight w:val="0"/>
      <w:marTop w:val="0"/>
      <w:marBottom w:val="0"/>
      <w:divBdr>
        <w:top w:val="none" w:sz="0" w:space="0" w:color="auto"/>
        <w:left w:val="none" w:sz="0" w:space="0" w:color="auto"/>
        <w:bottom w:val="none" w:sz="0" w:space="0" w:color="auto"/>
        <w:right w:val="none" w:sz="0" w:space="0" w:color="auto"/>
      </w:divBdr>
    </w:div>
    <w:div w:id="519706493">
      <w:bodyDiv w:val="1"/>
      <w:marLeft w:val="0"/>
      <w:marRight w:val="0"/>
      <w:marTop w:val="0"/>
      <w:marBottom w:val="0"/>
      <w:divBdr>
        <w:top w:val="none" w:sz="0" w:space="0" w:color="auto"/>
        <w:left w:val="none" w:sz="0" w:space="0" w:color="auto"/>
        <w:bottom w:val="none" w:sz="0" w:space="0" w:color="auto"/>
        <w:right w:val="none" w:sz="0" w:space="0" w:color="auto"/>
      </w:divBdr>
    </w:div>
    <w:div w:id="565797579">
      <w:bodyDiv w:val="1"/>
      <w:marLeft w:val="0"/>
      <w:marRight w:val="0"/>
      <w:marTop w:val="0"/>
      <w:marBottom w:val="0"/>
      <w:divBdr>
        <w:top w:val="none" w:sz="0" w:space="0" w:color="auto"/>
        <w:left w:val="none" w:sz="0" w:space="0" w:color="auto"/>
        <w:bottom w:val="none" w:sz="0" w:space="0" w:color="auto"/>
        <w:right w:val="none" w:sz="0" w:space="0" w:color="auto"/>
      </w:divBdr>
    </w:div>
    <w:div w:id="579564235">
      <w:bodyDiv w:val="1"/>
      <w:marLeft w:val="0"/>
      <w:marRight w:val="0"/>
      <w:marTop w:val="0"/>
      <w:marBottom w:val="0"/>
      <w:divBdr>
        <w:top w:val="none" w:sz="0" w:space="0" w:color="auto"/>
        <w:left w:val="none" w:sz="0" w:space="0" w:color="auto"/>
        <w:bottom w:val="none" w:sz="0" w:space="0" w:color="auto"/>
        <w:right w:val="none" w:sz="0" w:space="0" w:color="auto"/>
      </w:divBdr>
    </w:div>
    <w:div w:id="598680187">
      <w:bodyDiv w:val="1"/>
      <w:marLeft w:val="0"/>
      <w:marRight w:val="0"/>
      <w:marTop w:val="0"/>
      <w:marBottom w:val="0"/>
      <w:divBdr>
        <w:top w:val="none" w:sz="0" w:space="0" w:color="auto"/>
        <w:left w:val="none" w:sz="0" w:space="0" w:color="auto"/>
        <w:bottom w:val="none" w:sz="0" w:space="0" w:color="auto"/>
        <w:right w:val="none" w:sz="0" w:space="0" w:color="auto"/>
      </w:divBdr>
    </w:div>
    <w:div w:id="653222711">
      <w:bodyDiv w:val="1"/>
      <w:marLeft w:val="0"/>
      <w:marRight w:val="0"/>
      <w:marTop w:val="0"/>
      <w:marBottom w:val="0"/>
      <w:divBdr>
        <w:top w:val="none" w:sz="0" w:space="0" w:color="auto"/>
        <w:left w:val="none" w:sz="0" w:space="0" w:color="auto"/>
        <w:bottom w:val="none" w:sz="0" w:space="0" w:color="auto"/>
        <w:right w:val="none" w:sz="0" w:space="0" w:color="auto"/>
      </w:divBdr>
    </w:div>
    <w:div w:id="705107330">
      <w:bodyDiv w:val="1"/>
      <w:marLeft w:val="0"/>
      <w:marRight w:val="0"/>
      <w:marTop w:val="0"/>
      <w:marBottom w:val="0"/>
      <w:divBdr>
        <w:top w:val="none" w:sz="0" w:space="0" w:color="auto"/>
        <w:left w:val="none" w:sz="0" w:space="0" w:color="auto"/>
        <w:bottom w:val="none" w:sz="0" w:space="0" w:color="auto"/>
        <w:right w:val="none" w:sz="0" w:space="0" w:color="auto"/>
      </w:divBdr>
    </w:div>
    <w:div w:id="722289457">
      <w:bodyDiv w:val="1"/>
      <w:marLeft w:val="0"/>
      <w:marRight w:val="0"/>
      <w:marTop w:val="0"/>
      <w:marBottom w:val="0"/>
      <w:divBdr>
        <w:top w:val="none" w:sz="0" w:space="0" w:color="auto"/>
        <w:left w:val="none" w:sz="0" w:space="0" w:color="auto"/>
        <w:bottom w:val="none" w:sz="0" w:space="0" w:color="auto"/>
        <w:right w:val="none" w:sz="0" w:space="0" w:color="auto"/>
      </w:divBdr>
    </w:div>
    <w:div w:id="733048454">
      <w:bodyDiv w:val="1"/>
      <w:marLeft w:val="0"/>
      <w:marRight w:val="0"/>
      <w:marTop w:val="0"/>
      <w:marBottom w:val="0"/>
      <w:divBdr>
        <w:top w:val="none" w:sz="0" w:space="0" w:color="auto"/>
        <w:left w:val="none" w:sz="0" w:space="0" w:color="auto"/>
        <w:bottom w:val="none" w:sz="0" w:space="0" w:color="auto"/>
        <w:right w:val="none" w:sz="0" w:space="0" w:color="auto"/>
      </w:divBdr>
    </w:div>
    <w:div w:id="751632974">
      <w:bodyDiv w:val="1"/>
      <w:marLeft w:val="0"/>
      <w:marRight w:val="0"/>
      <w:marTop w:val="0"/>
      <w:marBottom w:val="0"/>
      <w:divBdr>
        <w:top w:val="none" w:sz="0" w:space="0" w:color="auto"/>
        <w:left w:val="none" w:sz="0" w:space="0" w:color="auto"/>
        <w:bottom w:val="none" w:sz="0" w:space="0" w:color="auto"/>
        <w:right w:val="none" w:sz="0" w:space="0" w:color="auto"/>
      </w:divBdr>
    </w:div>
    <w:div w:id="806825016">
      <w:bodyDiv w:val="1"/>
      <w:marLeft w:val="0"/>
      <w:marRight w:val="0"/>
      <w:marTop w:val="0"/>
      <w:marBottom w:val="0"/>
      <w:divBdr>
        <w:top w:val="none" w:sz="0" w:space="0" w:color="auto"/>
        <w:left w:val="none" w:sz="0" w:space="0" w:color="auto"/>
        <w:bottom w:val="none" w:sz="0" w:space="0" w:color="auto"/>
        <w:right w:val="none" w:sz="0" w:space="0" w:color="auto"/>
      </w:divBdr>
    </w:div>
    <w:div w:id="844327103">
      <w:bodyDiv w:val="1"/>
      <w:marLeft w:val="0"/>
      <w:marRight w:val="0"/>
      <w:marTop w:val="0"/>
      <w:marBottom w:val="0"/>
      <w:divBdr>
        <w:top w:val="none" w:sz="0" w:space="0" w:color="auto"/>
        <w:left w:val="none" w:sz="0" w:space="0" w:color="auto"/>
        <w:bottom w:val="none" w:sz="0" w:space="0" w:color="auto"/>
        <w:right w:val="none" w:sz="0" w:space="0" w:color="auto"/>
      </w:divBdr>
    </w:div>
    <w:div w:id="850607427">
      <w:bodyDiv w:val="1"/>
      <w:marLeft w:val="0"/>
      <w:marRight w:val="0"/>
      <w:marTop w:val="0"/>
      <w:marBottom w:val="0"/>
      <w:divBdr>
        <w:top w:val="none" w:sz="0" w:space="0" w:color="auto"/>
        <w:left w:val="none" w:sz="0" w:space="0" w:color="auto"/>
        <w:bottom w:val="none" w:sz="0" w:space="0" w:color="auto"/>
        <w:right w:val="none" w:sz="0" w:space="0" w:color="auto"/>
      </w:divBdr>
    </w:div>
    <w:div w:id="935483423">
      <w:bodyDiv w:val="1"/>
      <w:marLeft w:val="0"/>
      <w:marRight w:val="0"/>
      <w:marTop w:val="0"/>
      <w:marBottom w:val="0"/>
      <w:divBdr>
        <w:top w:val="none" w:sz="0" w:space="0" w:color="auto"/>
        <w:left w:val="none" w:sz="0" w:space="0" w:color="auto"/>
        <w:bottom w:val="none" w:sz="0" w:space="0" w:color="auto"/>
        <w:right w:val="none" w:sz="0" w:space="0" w:color="auto"/>
      </w:divBdr>
    </w:div>
    <w:div w:id="984161623">
      <w:bodyDiv w:val="1"/>
      <w:marLeft w:val="0"/>
      <w:marRight w:val="0"/>
      <w:marTop w:val="0"/>
      <w:marBottom w:val="0"/>
      <w:divBdr>
        <w:top w:val="none" w:sz="0" w:space="0" w:color="auto"/>
        <w:left w:val="none" w:sz="0" w:space="0" w:color="auto"/>
        <w:bottom w:val="none" w:sz="0" w:space="0" w:color="auto"/>
        <w:right w:val="none" w:sz="0" w:space="0" w:color="auto"/>
      </w:divBdr>
    </w:div>
    <w:div w:id="987855112">
      <w:bodyDiv w:val="1"/>
      <w:marLeft w:val="0"/>
      <w:marRight w:val="0"/>
      <w:marTop w:val="0"/>
      <w:marBottom w:val="0"/>
      <w:divBdr>
        <w:top w:val="none" w:sz="0" w:space="0" w:color="auto"/>
        <w:left w:val="none" w:sz="0" w:space="0" w:color="auto"/>
        <w:bottom w:val="none" w:sz="0" w:space="0" w:color="auto"/>
        <w:right w:val="none" w:sz="0" w:space="0" w:color="auto"/>
      </w:divBdr>
    </w:div>
    <w:div w:id="1014693919">
      <w:bodyDiv w:val="1"/>
      <w:marLeft w:val="0"/>
      <w:marRight w:val="0"/>
      <w:marTop w:val="0"/>
      <w:marBottom w:val="0"/>
      <w:divBdr>
        <w:top w:val="none" w:sz="0" w:space="0" w:color="auto"/>
        <w:left w:val="none" w:sz="0" w:space="0" w:color="auto"/>
        <w:bottom w:val="none" w:sz="0" w:space="0" w:color="auto"/>
        <w:right w:val="none" w:sz="0" w:space="0" w:color="auto"/>
      </w:divBdr>
    </w:div>
    <w:div w:id="1036657640">
      <w:bodyDiv w:val="1"/>
      <w:marLeft w:val="0"/>
      <w:marRight w:val="0"/>
      <w:marTop w:val="0"/>
      <w:marBottom w:val="0"/>
      <w:divBdr>
        <w:top w:val="none" w:sz="0" w:space="0" w:color="auto"/>
        <w:left w:val="none" w:sz="0" w:space="0" w:color="auto"/>
        <w:bottom w:val="none" w:sz="0" w:space="0" w:color="auto"/>
        <w:right w:val="none" w:sz="0" w:space="0" w:color="auto"/>
      </w:divBdr>
    </w:div>
    <w:div w:id="1069617972">
      <w:bodyDiv w:val="1"/>
      <w:marLeft w:val="0"/>
      <w:marRight w:val="0"/>
      <w:marTop w:val="0"/>
      <w:marBottom w:val="0"/>
      <w:divBdr>
        <w:top w:val="none" w:sz="0" w:space="0" w:color="auto"/>
        <w:left w:val="none" w:sz="0" w:space="0" w:color="auto"/>
        <w:bottom w:val="none" w:sz="0" w:space="0" w:color="auto"/>
        <w:right w:val="none" w:sz="0" w:space="0" w:color="auto"/>
      </w:divBdr>
    </w:div>
    <w:div w:id="1117027280">
      <w:bodyDiv w:val="1"/>
      <w:marLeft w:val="0"/>
      <w:marRight w:val="0"/>
      <w:marTop w:val="0"/>
      <w:marBottom w:val="0"/>
      <w:divBdr>
        <w:top w:val="none" w:sz="0" w:space="0" w:color="auto"/>
        <w:left w:val="none" w:sz="0" w:space="0" w:color="auto"/>
        <w:bottom w:val="none" w:sz="0" w:space="0" w:color="auto"/>
        <w:right w:val="none" w:sz="0" w:space="0" w:color="auto"/>
      </w:divBdr>
    </w:div>
    <w:div w:id="1129085844">
      <w:bodyDiv w:val="1"/>
      <w:marLeft w:val="0"/>
      <w:marRight w:val="0"/>
      <w:marTop w:val="0"/>
      <w:marBottom w:val="0"/>
      <w:divBdr>
        <w:top w:val="none" w:sz="0" w:space="0" w:color="auto"/>
        <w:left w:val="none" w:sz="0" w:space="0" w:color="auto"/>
        <w:bottom w:val="none" w:sz="0" w:space="0" w:color="auto"/>
        <w:right w:val="none" w:sz="0" w:space="0" w:color="auto"/>
      </w:divBdr>
    </w:div>
    <w:div w:id="1152285403">
      <w:bodyDiv w:val="1"/>
      <w:marLeft w:val="0"/>
      <w:marRight w:val="0"/>
      <w:marTop w:val="0"/>
      <w:marBottom w:val="0"/>
      <w:divBdr>
        <w:top w:val="none" w:sz="0" w:space="0" w:color="auto"/>
        <w:left w:val="none" w:sz="0" w:space="0" w:color="auto"/>
        <w:bottom w:val="none" w:sz="0" w:space="0" w:color="auto"/>
        <w:right w:val="none" w:sz="0" w:space="0" w:color="auto"/>
      </w:divBdr>
    </w:div>
    <w:div w:id="1267345540">
      <w:bodyDiv w:val="1"/>
      <w:marLeft w:val="0"/>
      <w:marRight w:val="0"/>
      <w:marTop w:val="0"/>
      <w:marBottom w:val="0"/>
      <w:divBdr>
        <w:top w:val="none" w:sz="0" w:space="0" w:color="auto"/>
        <w:left w:val="none" w:sz="0" w:space="0" w:color="auto"/>
        <w:bottom w:val="none" w:sz="0" w:space="0" w:color="auto"/>
        <w:right w:val="none" w:sz="0" w:space="0" w:color="auto"/>
      </w:divBdr>
    </w:div>
    <w:div w:id="1296837363">
      <w:bodyDiv w:val="1"/>
      <w:marLeft w:val="0"/>
      <w:marRight w:val="0"/>
      <w:marTop w:val="0"/>
      <w:marBottom w:val="0"/>
      <w:divBdr>
        <w:top w:val="none" w:sz="0" w:space="0" w:color="auto"/>
        <w:left w:val="none" w:sz="0" w:space="0" w:color="auto"/>
        <w:bottom w:val="none" w:sz="0" w:space="0" w:color="auto"/>
        <w:right w:val="none" w:sz="0" w:space="0" w:color="auto"/>
      </w:divBdr>
    </w:div>
    <w:div w:id="1412501702">
      <w:bodyDiv w:val="1"/>
      <w:marLeft w:val="0"/>
      <w:marRight w:val="0"/>
      <w:marTop w:val="0"/>
      <w:marBottom w:val="0"/>
      <w:divBdr>
        <w:top w:val="none" w:sz="0" w:space="0" w:color="auto"/>
        <w:left w:val="none" w:sz="0" w:space="0" w:color="auto"/>
        <w:bottom w:val="none" w:sz="0" w:space="0" w:color="auto"/>
        <w:right w:val="none" w:sz="0" w:space="0" w:color="auto"/>
      </w:divBdr>
    </w:div>
    <w:div w:id="1480880553">
      <w:bodyDiv w:val="1"/>
      <w:marLeft w:val="0"/>
      <w:marRight w:val="0"/>
      <w:marTop w:val="0"/>
      <w:marBottom w:val="0"/>
      <w:divBdr>
        <w:top w:val="none" w:sz="0" w:space="0" w:color="auto"/>
        <w:left w:val="none" w:sz="0" w:space="0" w:color="auto"/>
        <w:bottom w:val="none" w:sz="0" w:space="0" w:color="auto"/>
        <w:right w:val="none" w:sz="0" w:space="0" w:color="auto"/>
      </w:divBdr>
    </w:div>
    <w:div w:id="1529610616">
      <w:bodyDiv w:val="1"/>
      <w:marLeft w:val="0"/>
      <w:marRight w:val="0"/>
      <w:marTop w:val="0"/>
      <w:marBottom w:val="0"/>
      <w:divBdr>
        <w:top w:val="none" w:sz="0" w:space="0" w:color="auto"/>
        <w:left w:val="none" w:sz="0" w:space="0" w:color="auto"/>
        <w:bottom w:val="none" w:sz="0" w:space="0" w:color="auto"/>
        <w:right w:val="none" w:sz="0" w:space="0" w:color="auto"/>
      </w:divBdr>
    </w:div>
    <w:div w:id="1570648470">
      <w:bodyDiv w:val="1"/>
      <w:marLeft w:val="0"/>
      <w:marRight w:val="0"/>
      <w:marTop w:val="0"/>
      <w:marBottom w:val="0"/>
      <w:divBdr>
        <w:top w:val="none" w:sz="0" w:space="0" w:color="auto"/>
        <w:left w:val="none" w:sz="0" w:space="0" w:color="auto"/>
        <w:bottom w:val="none" w:sz="0" w:space="0" w:color="auto"/>
        <w:right w:val="none" w:sz="0" w:space="0" w:color="auto"/>
      </w:divBdr>
    </w:div>
    <w:div w:id="1571430361">
      <w:bodyDiv w:val="1"/>
      <w:marLeft w:val="0"/>
      <w:marRight w:val="0"/>
      <w:marTop w:val="0"/>
      <w:marBottom w:val="0"/>
      <w:divBdr>
        <w:top w:val="none" w:sz="0" w:space="0" w:color="auto"/>
        <w:left w:val="none" w:sz="0" w:space="0" w:color="auto"/>
        <w:bottom w:val="none" w:sz="0" w:space="0" w:color="auto"/>
        <w:right w:val="none" w:sz="0" w:space="0" w:color="auto"/>
      </w:divBdr>
    </w:div>
    <w:div w:id="1734888254">
      <w:bodyDiv w:val="1"/>
      <w:marLeft w:val="0"/>
      <w:marRight w:val="0"/>
      <w:marTop w:val="0"/>
      <w:marBottom w:val="0"/>
      <w:divBdr>
        <w:top w:val="none" w:sz="0" w:space="0" w:color="auto"/>
        <w:left w:val="none" w:sz="0" w:space="0" w:color="auto"/>
        <w:bottom w:val="none" w:sz="0" w:space="0" w:color="auto"/>
        <w:right w:val="none" w:sz="0" w:space="0" w:color="auto"/>
      </w:divBdr>
    </w:div>
    <w:div w:id="1754349097">
      <w:bodyDiv w:val="1"/>
      <w:marLeft w:val="0"/>
      <w:marRight w:val="0"/>
      <w:marTop w:val="0"/>
      <w:marBottom w:val="0"/>
      <w:divBdr>
        <w:top w:val="none" w:sz="0" w:space="0" w:color="auto"/>
        <w:left w:val="none" w:sz="0" w:space="0" w:color="auto"/>
        <w:bottom w:val="none" w:sz="0" w:space="0" w:color="auto"/>
        <w:right w:val="none" w:sz="0" w:space="0" w:color="auto"/>
      </w:divBdr>
    </w:div>
    <w:div w:id="1760902413">
      <w:bodyDiv w:val="1"/>
      <w:marLeft w:val="0"/>
      <w:marRight w:val="0"/>
      <w:marTop w:val="0"/>
      <w:marBottom w:val="0"/>
      <w:divBdr>
        <w:top w:val="none" w:sz="0" w:space="0" w:color="auto"/>
        <w:left w:val="none" w:sz="0" w:space="0" w:color="auto"/>
        <w:bottom w:val="none" w:sz="0" w:space="0" w:color="auto"/>
        <w:right w:val="none" w:sz="0" w:space="0" w:color="auto"/>
      </w:divBdr>
    </w:div>
    <w:div w:id="1806387279">
      <w:bodyDiv w:val="1"/>
      <w:marLeft w:val="0"/>
      <w:marRight w:val="0"/>
      <w:marTop w:val="0"/>
      <w:marBottom w:val="0"/>
      <w:divBdr>
        <w:top w:val="none" w:sz="0" w:space="0" w:color="auto"/>
        <w:left w:val="none" w:sz="0" w:space="0" w:color="auto"/>
        <w:bottom w:val="none" w:sz="0" w:space="0" w:color="auto"/>
        <w:right w:val="none" w:sz="0" w:space="0" w:color="auto"/>
      </w:divBdr>
    </w:div>
    <w:div w:id="1843011477">
      <w:bodyDiv w:val="1"/>
      <w:marLeft w:val="0"/>
      <w:marRight w:val="0"/>
      <w:marTop w:val="0"/>
      <w:marBottom w:val="0"/>
      <w:divBdr>
        <w:top w:val="none" w:sz="0" w:space="0" w:color="auto"/>
        <w:left w:val="none" w:sz="0" w:space="0" w:color="auto"/>
        <w:bottom w:val="none" w:sz="0" w:space="0" w:color="auto"/>
        <w:right w:val="none" w:sz="0" w:space="0" w:color="auto"/>
      </w:divBdr>
    </w:div>
    <w:div w:id="1938437758">
      <w:bodyDiv w:val="1"/>
      <w:marLeft w:val="0"/>
      <w:marRight w:val="0"/>
      <w:marTop w:val="0"/>
      <w:marBottom w:val="0"/>
      <w:divBdr>
        <w:top w:val="none" w:sz="0" w:space="0" w:color="auto"/>
        <w:left w:val="none" w:sz="0" w:space="0" w:color="auto"/>
        <w:bottom w:val="none" w:sz="0" w:space="0" w:color="auto"/>
        <w:right w:val="none" w:sz="0" w:space="0" w:color="auto"/>
      </w:divBdr>
    </w:div>
    <w:div w:id="2076467450">
      <w:bodyDiv w:val="1"/>
      <w:marLeft w:val="0"/>
      <w:marRight w:val="0"/>
      <w:marTop w:val="0"/>
      <w:marBottom w:val="0"/>
      <w:divBdr>
        <w:top w:val="none" w:sz="0" w:space="0" w:color="auto"/>
        <w:left w:val="none" w:sz="0" w:space="0" w:color="auto"/>
        <w:bottom w:val="none" w:sz="0" w:space="0" w:color="auto"/>
        <w:right w:val="none" w:sz="0" w:space="0" w:color="auto"/>
      </w:divBdr>
    </w:div>
    <w:div w:id="2092501892">
      <w:bodyDiv w:val="1"/>
      <w:marLeft w:val="0"/>
      <w:marRight w:val="0"/>
      <w:marTop w:val="0"/>
      <w:marBottom w:val="0"/>
      <w:divBdr>
        <w:top w:val="none" w:sz="0" w:space="0" w:color="auto"/>
        <w:left w:val="none" w:sz="0" w:space="0" w:color="auto"/>
        <w:bottom w:val="none" w:sz="0" w:space="0" w:color="auto"/>
        <w:right w:val="none" w:sz="0" w:space="0" w:color="auto"/>
      </w:divBdr>
    </w:div>
    <w:div w:id="2101296698">
      <w:bodyDiv w:val="1"/>
      <w:marLeft w:val="0"/>
      <w:marRight w:val="0"/>
      <w:marTop w:val="0"/>
      <w:marBottom w:val="0"/>
      <w:divBdr>
        <w:top w:val="none" w:sz="0" w:space="0" w:color="auto"/>
        <w:left w:val="none" w:sz="0" w:space="0" w:color="auto"/>
        <w:bottom w:val="none" w:sz="0" w:space="0" w:color="auto"/>
        <w:right w:val="none" w:sz="0" w:space="0" w:color="auto"/>
      </w:divBdr>
    </w:div>
    <w:div w:id="2121290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09ED5B07246FB2A0D2E190E7D4A32D84CB8DA0DC8153E1C47BE2E9BB068E1ADC13E3E34B131F7qE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rsu_kirishi@mail.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B09ED5B07246FB2A0D2E190E7D4A32D84CB9D704C41A3E1C47BE2E9BB068E1ADC13E3E36B03677CAF0q1G" TargetMode="External"/><Relationship Id="rId4" Type="http://schemas.openxmlformats.org/officeDocument/2006/relationships/settings" Target="settings.xml"/><Relationship Id="rId9" Type="http://schemas.openxmlformats.org/officeDocument/2006/relationships/hyperlink" Target="consultantplus://offline/ref=B09ED5B07246FB2A0D2E190E7D4A32D84CB9D704C41A3E1C47BE2E9BB068E1ADC13E3E36B03677CBF0q9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AB4200-7D55-43C0-87D3-13F605A8C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5593</Words>
  <Characters>31881</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37400</CharactersWithSpaces>
  <SharedDoc>false</SharedDoc>
  <HLinks>
    <vt:vector size="24" baseType="variant">
      <vt:variant>
        <vt:i4>8192100</vt:i4>
      </vt:variant>
      <vt:variant>
        <vt:i4>9</vt:i4>
      </vt:variant>
      <vt:variant>
        <vt:i4>0</vt:i4>
      </vt:variant>
      <vt:variant>
        <vt:i4>5</vt:i4>
      </vt:variant>
      <vt:variant>
        <vt:lpwstr>mailto:drsu_kirishi@mail.ru</vt:lpwstr>
      </vt:variant>
      <vt:variant>
        <vt:lpwstr/>
      </vt:variant>
      <vt:variant>
        <vt:i4>6488112</vt:i4>
      </vt:variant>
      <vt:variant>
        <vt:i4>6</vt:i4>
      </vt:variant>
      <vt:variant>
        <vt:i4>0</vt:i4>
      </vt:variant>
      <vt:variant>
        <vt:i4>5</vt:i4>
      </vt:variant>
      <vt:variant>
        <vt:lpwstr>consultantplus://offline/ref=B09ED5B07246FB2A0D2E190E7D4A32D84CB9D704C41A3E1C47BE2E9BB068E1ADC13E3E36B03677CAF0q1G</vt:lpwstr>
      </vt:variant>
      <vt:variant>
        <vt:lpwstr/>
      </vt:variant>
      <vt:variant>
        <vt:i4>6488123</vt:i4>
      </vt:variant>
      <vt:variant>
        <vt:i4>3</vt:i4>
      </vt:variant>
      <vt:variant>
        <vt:i4>0</vt:i4>
      </vt:variant>
      <vt:variant>
        <vt:i4>5</vt:i4>
      </vt:variant>
      <vt:variant>
        <vt:lpwstr>consultantplus://offline/ref=B09ED5B07246FB2A0D2E190E7D4A32D84CB9D704C41A3E1C47BE2E9BB068E1ADC13E3E36B03677CBF0q9G</vt:lpwstr>
      </vt:variant>
      <vt:variant>
        <vt:lpwstr/>
      </vt:variant>
      <vt:variant>
        <vt:i4>3604590</vt:i4>
      </vt:variant>
      <vt:variant>
        <vt:i4>0</vt:i4>
      </vt:variant>
      <vt:variant>
        <vt:i4>0</vt:i4>
      </vt:variant>
      <vt:variant>
        <vt:i4>5</vt:i4>
      </vt:variant>
      <vt:variant>
        <vt:lpwstr>consultantplus://offline/ref=B09ED5B07246FB2A0D2E190E7D4A32D84CB8DA0DC8153E1C47BE2E9BB068E1ADC13E3E34B131F7qEG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2025-11-11T14:55:00Z</cp:lastPrinted>
  <dcterms:created xsi:type="dcterms:W3CDTF">2026-10-27T13:00:00Z</dcterms:created>
  <dcterms:modified xsi:type="dcterms:W3CDTF">2026-10-27T13:00:00Z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