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2318" w:rsidRPr="00F84251" w:rsidRDefault="009D2318" w:rsidP="009D2318">
      <w:pPr>
        <w:autoSpaceDE w:val="0"/>
        <w:autoSpaceDN w:val="0"/>
        <w:adjustRightInd w:val="0"/>
        <w:spacing w:after="0" w:line="240" w:lineRule="auto"/>
        <w:jc w:val="both"/>
        <w:rPr>
          <w:rFonts w:ascii="Times New Roman" w:eastAsia="Arial Unicode MS" w:hAnsi="Times New Roman" w:cs="Times New Roman"/>
          <w:b/>
          <w:bCs/>
          <w:sz w:val="24"/>
          <w:szCs w:val="24"/>
        </w:rPr>
      </w:pPr>
    </w:p>
    <w:p w:rsidR="009D2318" w:rsidRPr="00DB0DC7" w:rsidRDefault="009D2318" w:rsidP="009D2318">
      <w:pPr>
        <w:autoSpaceDE w:val="0"/>
        <w:autoSpaceDN w:val="0"/>
        <w:adjustRightInd w:val="0"/>
        <w:spacing w:after="0" w:line="240" w:lineRule="auto"/>
        <w:jc w:val="center"/>
        <w:rPr>
          <w:rFonts w:ascii="Times New Roman" w:eastAsia="Arial Unicode MS" w:hAnsi="Times New Roman" w:cs="Times New Roman"/>
          <w:b/>
          <w:bCs/>
          <w:sz w:val="24"/>
          <w:szCs w:val="24"/>
        </w:rPr>
      </w:pPr>
      <w:r w:rsidRPr="00F84251">
        <w:rPr>
          <w:rFonts w:ascii="Times New Roman" w:eastAsia="Arial Unicode MS" w:hAnsi="Times New Roman" w:cs="Times New Roman"/>
          <w:b/>
          <w:bCs/>
          <w:sz w:val="24"/>
          <w:szCs w:val="24"/>
        </w:rPr>
        <w:t>Контракт N</w:t>
      </w:r>
    </w:p>
    <w:p w:rsidR="009D2318" w:rsidRDefault="009D2318" w:rsidP="004C22DF">
      <w:pPr>
        <w:autoSpaceDE w:val="0"/>
        <w:autoSpaceDN w:val="0"/>
        <w:adjustRightInd w:val="0"/>
        <w:spacing w:after="0" w:line="240" w:lineRule="auto"/>
        <w:jc w:val="center"/>
        <w:rPr>
          <w:rFonts w:ascii="Times New Roman" w:eastAsia="Arial Unicode MS" w:hAnsi="Times New Roman" w:cs="Times New Roman"/>
          <w:b/>
          <w:bCs/>
          <w:sz w:val="24"/>
          <w:szCs w:val="24"/>
        </w:rPr>
      </w:pPr>
      <w:r w:rsidRPr="00F84251">
        <w:rPr>
          <w:rFonts w:ascii="Times New Roman" w:eastAsia="Arial Unicode MS" w:hAnsi="Times New Roman" w:cs="Times New Roman"/>
          <w:b/>
          <w:bCs/>
          <w:sz w:val="24"/>
          <w:szCs w:val="24"/>
        </w:rPr>
        <w:t xml:space="preserve">Поставка </w:t>
      </w:r>
      <w:r w:rsidR="00F123EC">
        <w:rPr>
          <w:rFonts w:ascii="Times New Roman" w:eastAsia="Arial Unicode MS" w:hAnsi="Times New Roman" w:cs="Times New Roman"/>
          <w:b/>
          <w:bCs/>
          <w:sz w:val="24"/>
          <w:szCs w:val="24"/>
        </w:rPr>
        <w:t xml:space="preserve">расходного материала </w:t>
      </w:r>
      <w:r w:rsidR="00373395" w:rsidRPr="00373395">
        <w:rPr>
          <w:rFonts w:ascii="Times New Roman" w:eastAsia="Arial Unicode MS" w:hAnsi="Times New Roman" w:cs="Times New Roman"/>
          <w:b/>
          <w:bCs/>
          <w:sz w:val="24"/>
          <w:szCs w:val="24"/>
        </w:rPr>
        <w:t>для</w:t>
      </w:r>
      <w:r w:rsidR="00F528CB">
        <w:rPr>
          <w:rFonts w:ascii="Times New Roman" w:eastAsia="Arial Unicode MS" w:hAnsi="Times New Roman" w:cs="Times New Roman"/>
          <w:b/>
          <w:bCs/>
          <w:sz w:val="24"/>
          <w:szCs w:val="24"/>
        </w:rPr>
        <w:t xml:space="preserve"> кабинета</w:t>
      </w:r>
      <w:r w:rsidR="00373395" w:rsidRPr="00373395">
        <w:rPr>
          <w:rFonts w:ascii="Times New Roman" w:eastAsia="Arial Unicode MS" w:hAnsi="Times New Roman" w:cs="Times New Roman"/>
          <w:b/>
          <w:bCs/>
          <w:sz w:val="24"/>
          <w:szCs w:val="24"/>
        </w:rPr>
        <w:t xml:space="preserve"> флюорографического подвижного с цифровым флюорографом ПроСкан ФМцс</w:t>
      </w:r>
      <w:r w:rsidR="00E42849" w:rsidRPr="00E42849">
        <w:t xml:space="preserve"> </w:t>
      </w:r>
      <w:r w:rsidR="00E42849" w:rsidRPr="00E42849">
        <w:rPr>
          <w:rFonts w:ascii="Times New Roman" w:eastAsia="Arial Unicode MS" w:hAnsi="Times New Roman" w:cs="Times New Roman"/>
          <w:b/>
          <w:bCs/>
          <w:sz w:val="24"/>
          <w:szCs w:val="24"/>
        </w:rPr>
        <w:t>на шасси КАМАЗ</w:t>
      </w:r>
    </w:p>
    <w:p w:rsidR="00373395" w:rsidRPr="00F84251" w:rsidRDefault="00373395" w:rsidP="00373395">
      <w:pPr>
        <w:autoSpaceDE w:val="0"/>
        <w:autoSpaceDN w:val="0"/>
        <w:adjustRightInd w:val="0"/>
        <w:spacing w:after="0" w:line="240" w:lineRule="auto"/>
        <w:rPr>
          <w:rFonts w:ascii="Times New Roman" w:eastAsia="Arial Unicode MS" w:hAnsi="Times New Roman" w:cs="Times New Roman"/>
          <w:b/>
          <w:bCs/>
          <w:sz w:val="24"/>
          <w:szCs w:val="24"/>
        </w:rPr>
      </w:pPr>
    </w:p>
    <w:p w:rsidR="009D2318" w:rsidRPr="00F84251" w:rsidRDefault="009D2318" w:rsidP="009D2318">
      <w:pPr>
        <w:tabs>
          <w:tab w:val="left" w:pos="6096"/>
        </w:tabs>
        <w:spacing w:after="0" w:line="240" w:lineRule="auto"/>
        <w:ind w:firstLine="567"/>
        <w:jc w:val="center"/>
        <w:rPr>
          <w:rFonts w:ascii="Times New Roman" w:eastAsia="Calibri" w:hAnsi="Times New Roman" w:cs="Times New Roman"/>
          <w:sz w:val="24"/>
          <w:szCs w:val="24"/>
        </w:rPr>
      </w:pPr>
      <w:r w:rsidRPr="00F84251">
        <w:rPr>
          <w:rFonts w:ascii="Times New Roman" w:eastAsia="Calibri" w:hAnsi="Times New Roman" w:cs="Times New Roman"/>
          <w:sz w:val="24"/>
          <w:szCs w:val="24"/>
        </w:rPr>
        <w:t>(Идентификационный код закупки N</w:t>
      </w:r>
      <w:r w:rsidR="00E37F48" w:rsidRPr="00E37F48">
        <w:rPr>
          <w:rFonts w:ascii="Times New Roman" w:eastAsia="Calibri" w:hAnsi="Times New Roman" w:cs="Times New Roman"/>
          <w:sz w:val="24"/>
          <w:szCs w:val="24"/>
        </w:rPr>
        <w:t>262470100157847150100100020000000244</w:t>
      </w:r>
      <w:r w:rsidRPr="00F84251">
        <w:rPr>
          <w:rFonts w:ascii="Times New Roman" w:eastAsia="Calibri" w:hAnsi="Times New Roman" w:cs="Times New Roman"/>
          <w:sz w:val="24"/>
          <w:szCs w:val="24"/>
        </w:rPr>
        <w:t>)</w:t>
      </w:r>
    </w:p>
    <w:p w:rsidR="009D2318" w:rsidRPr="00F84251" w:rsidRDefault="009D2318" w:rsidP="009D2318">
      <w:pPr>
        <w:spacing w:after="0" w:line="240" w:lineRule="auto"/>
        <w:ind w:firstLine="567"/>
        <w:jc w:val="center"/>
        <w:rPr>
          <w:rFonts w:ascii="Times New Roman" w:eastAsia="Calibri" w:hAnsi="Times New Roman" w:cs="Times New Roman"/>
          <w:sz w:val="24"/>
          <w:szCs w:val="24"/>
        </w:rPr>
      </w:pPr>
    </w:p>
    <w:p w:rsidR="009D2318" w:rsidRPr="00F84251" w:rsidRDefault="003C54FD" w:rsidP="009D2318">
      <w:pPr>
        <w:tabs>
          <w:tab w:val="left" w:pos="2410"/>
          <w:tab w:val="left" w:pos="6521"/>
          <w:tab w:val="left" w:pos="9072"/>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«__»  октября  2026</w:t>
      </w:r>
      <w:r w:rsidR="009D2318" w:rsidRPr="00F84251">
        <w:rPr>
          <w:rFonts w:ascii="Times New Roman" w:eastAsia="Calibri" w:hAnsi="Times New Roman" w:cs="Times New Roman"/>
          <w:sz w:val="24"/>
          <w:szCs w:val="24"/>
        </w:rPr>
        <w:t xml:space="preserve"> г. </w:t>
      </w:r>
      <w:r w:rsidR="009D2318" w:rsidRPr="00F84251">
        <w:rPr>
          <w:rFonts w:ascii="Times New Roman" w:eastAsia="Calibri" w:hAnsi="Times New Roman" w:cs="Times New Roman"/>
          <w:sz w:val="24"/>
          <w:szCs w:val="24"/>
        </w:rPr>
        <w:tab/>
        <w:t xml:space="preserve">                                                                                                     г. Бокситогорск</w:t>
      </w:r>
    </w:p>
    <w:p w:rsidR="009D2318" w:rsidRPr="00F84251" w:rsidRDefault="009D2318" w:rsidP="009D2318">
      <w:pPr>
        <w:spacing w:after="0" w:line="240" w:lineRule="auto"/>
        <w:jc w:val="both"/>
        <w:rPr>
          <w:rFonts w:ascii="Times New Roman" w:eastAsia="Calibri" w:hAnsi="Times New Roman" w:cs="Times New Roman"/>
          <w:sz w:val="24"/>
          <w:szCs w:val="24"/>
        </w:rPr>
      </w:pPr>
      <w:r w:rsidRPr="00F84251">
        <w:rPr>
          <w:rFonts w:ascii="Times New Roman" w:eastAsia="Calibri" w:hAnsi="Times New Roman" w:cs="Times New Roman"/>
          <w:sz w:val="24"/>
          <w:szCs w:val="24"/>
        </w:rPr>
        <w:t>Государственное бюджетное учреждение здравоохранения Ленинградской области «Бокситогорская межрайонная больница», именуемое в дальнейшем «Заказчик», в лице Главного врача</w:t>
      </w:r>
      <w:r w:rsidR="00E37F48">
        <w:rPr>
          <w:rFonts w:ascii="Times New Roman" w:eastAsia="Calibri" w:hAnsi="Times New Roman" w:cs="Times New Roman"/>
          <w:sz w:val="24"/>
          <w:szCs w:val="24"/>
        </w:rPr>
        <w:t xml:space="preserve"> </w:t>
      </w:r>
      <w:r w:rsidR="00E37F48" w:rsidRPr="00E37F48">
        <w:rPr>
          <w:rFonts w:ascii="Times New Roman" w:eastAsia="Calibri" w:hAnsi="Times New Roman" w:cs="Times New Roman"/>
          <w:sz w:val="24"/>
          <w:szCs w:val="24"/>
        </w:rPr>
        <w:t>Валерия Алексеевича Малькова</w:t>
      </w:r>
      <w:r w:rsidR="00E37F48">
        <w:rPr>
          <w:rFonts w:ascii="Times New Roman" w:eastAsia="Calibri" w:hAnsi="Times New Roman" w:cs="Times New Roman"/>
          <w:sz w:val="24"/>
          <w:szCs w:val="24"/>
        </w:rPr>
        <w:t>,</w:t>
      </w:r>
      <w:r w:rsidRPr="00F84251">
        <w:rPr>
          <w:rFonts w:ascii="Times New Roman" w:eastAsia="Calibri" w:hAnsi="Times New Roman" w:cs="Times New Roman"/>
          <w:sz w:val="24"/>
          <w:szCs w:val="24"/>
        </w:rPr>
        <w:t xml:space="preserve"> действующего на основании Устава, с одной стороны и</w:t>
      </w:r>
      <w:r w:rsidRPr="0057356B">
        <w:t xml:space="preserve"> </w:t>
      </w:r>
      <w:r w:rsidR="00600D3D" w:rsidRPr="00DD17D5">
        <w:rPr>
          <w:rFonts w:ascii="Times New Roman" w:eastAsia="Times New Roman" w:hAnsi="Times New Roman" w:cs="Times New Roman"/>
          <w:sz w:val="24"/>
          <w:szCs w:val="24"/>
          <w:lang w:eastAsia="ru-RU"/>
        </w:rPr>
        <w:t>__________________, именуемый в дальнейшем "Поставщик", в лице __________________, действующего на основании __________________,</w:t>
      </w:r>
      <w:r w:rsidR="00600D3D">
        <w:rPr>
          <w:rFonts w:ascii="Times New Roman" w:eastAsia="Times New Roman" w:hAnsi="Times New Roman" w:cs="Times New Roman"/>
          <w:sz w:val="24"/>
          <w:szCs w:val="24"/>
          <w:lang w:eastAsia="ru-RU"/>
        </w:rPr>
        <w:t xml:space="preserve"> </w:t>
      </w:r>
      <w:r w:rsidRPr="00F84251">
        <w:rPr>
          <w:rFonts w:ascii="Times New Roman" w:eastAsia="Calibri" w:hAnsi="Times New Roman" w:cs="Times New Roman"/>
          <w:sz w:val="24"/>
          <w:szCs w:val="24"/>
        </w:rPr>
        <w:t>с другой стороны, вместе именуемые в дальнейшем "Стороны", в порядке, установленном пунктом 4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нижеследующем:</w:t>
      </w:r>
    </w:p>
    <w:p w:rsidR="009D2318" w:rsidRPr="00F84251" w:rsidRDefault="009D2318" w:rsidP="009D2318">
      <w:pPr>
        <w:spacing w:after="0" w:line="240" w:lineRule="auto"/>
        <w:jc w:val="both"/>
        <w:rPr>
          <w:rFonts w:ascii="Times New Roman" w:eastAsia="Calibri" w:hAnsi="Times New Roman" w:cs="Times New Roman"/>
          <w:sz w:val="24"/>
          <w:szCs w:val="24"/>
        </w:rPr>
      </w:pPr>
    </w:p>
    <w:p w:rsidR="009D2318" w:rsidRPr="00F84251" w:rsidRDefault="009D2318" w:rsidP="009D2318">
      <w:pPr>
        <w:autoSpaceDE w:val="0"/>
        <w:autoSpaceDN w:val="0"/>
        <w:adjustRightInd w:val="0"/>
        <w:spacing w:after="0" w:line="240" w:lineRule="auto"/>
        <w:jc w:val="center"/>
        <w:rPr>
          <w:rFonts w:ascii="Times New Roman" w:eastAsia="Arial Unicode MS" w:hAnsi="Times New Roman" w:cs="Times New Roman"/>
          <w:b/>
          <w:bCs/>
          <w:sz w:val="24"/>
          <w:szCs w:val="24"/>
        </w:rPr>
      </w:pPr>
      <w:r w:rsidRPr="00F84251">
        <w:rPr>
          <w:rFonts w:ascii="Times New Roman" w:eastAsia="Arial Unicode MS" w:hAnsi="Times New Roman" w:cs="Times New Roman"/>
          <w:b/>
          <w:bCs/>
          <w:sz w:val="24"/>
          <w:szCs w:val="24"/>
        </w:rPr>
        <w:t xml:space="preserve">I. Предмет Контракта </w:t>
      </w:r>
    </w:p>
    <w:p w:rsidR="009D2318" w:rsidRPr="00F84251" w:rsidRDefault="009D2318" w:rsidP="009D2318">
      <w:pPr>
        <w:tabs>
          <w:tab w:val="left" w:pos="7088"/>
        </w:tabs>
        <w:spacing w:after="0" w:line="240" w:lineRule="auto"/>
        <w:ind w:firstLine="567"/>
        <w:jc w:val="both"/>
        <w:rPr>
          <w:rFonts w:ascii="Times New Roman" w:eastAsia="Calibri" w:hAnsi="Times New Roman" w:cs="Times New Roman"/>
          <w:sz w:val="24"/>
          <w:szCs w:val="24"/>
        </w:rPr>
      </w:pPr>
      <w:r w:rsidRPr="00F84251">
        <w:rPr>
          <w:rFonts w:ascii="Times New Roman" w:eastAsia="Calibri" w:hAnsi="Times New Roman" w:cs="Times New Roman"/>
          <w:sz w:val="24"/>
          <w:szCs w:val="24"/>
        </w:rPr>
        <w:t xml:space="preserve">1.1. Поставщик обязуется поставить </w:t>
      </w:r>
      <w:r w:rsidR="00F123EC">
        <w:rPr>
          <w:rFonts w:ascii="Times New Roman" w:eastAsia="Calibri" w:hAnsi="Times New Roman" w:cs="Times New Roman"/>
          <w:sz w:val="24"/>
          <w:szCs w:val="24"/>
        </w:rPr>
        <w:t xml:space="preserve">расходный материал </w:t>
      </w:r>
      <w:r w:rsidR="00373395" w:rsidRPr="00373395">
        <w:rPr>
          <w:rFonts w:ascii="Times New Roman" w:eastAsia="Calibri" w:hAnsi="Times New Roman" w:cs="Times New Roman"/>
          <w:sz w:val="24"/>
          <w:szCs w:val="24"/>
        </w:rPr>
        <w:t xml:space="preserve">для </w:t>
      </w:r>
      <w:r w:rsidR="00F528CB">
        <w:rPr>
          <w:rFonts w:ascii="Times New Roman" w:eastAsia="Calibri" w:hAnsi="Times New Roman" w:cs="Times New Roman"/>
          <w:sz w:val="24"/>
          <w:szCs w:val="24"/>
        </w:rPr>
        <w:t xml:space="preserve">кабинета </w:t>
      </w:r>
      <w:r w:rsidR="00373395" w:rsidRPr="00373395">
        <w:rPr>
          <w:rFonts w:ascii="Times New Roman" w:eastAsia="Calibri" w:hAnsi="Times New Roman" w:cs="Times New Roman"/>
          <w:sz w:val="24"/>
          <w:szCs w:val="24"/>
        </w:rPr>
        <w:t xml:space="preserve">флюорографического подвижного с цифровым флюорографом ПроСкан ФМцс </w:t>
      </w:r>
      <w:r w:rsidR="00E42849" w:rsidRPr="00E42849">
        <w:rPr>
          <w:rFonts w:ascii="Times New Roman" w:eastAsia="Calibri" w:hAnsi="Times New Roman" w:cs="Times New Roman"/>
          <w:sz w:val="24"/>
          <w:szCs w:val="24"/>
        </w:rPr>
        <w:t xml:space="preserve">на шасси КАМАЗ </w:t>
      </w:r>
      <w:r w:rsidRPr="00F84251">
        <w:rPr>
          <w:rFonts w:ascii="Times New Roman" w:eastAsia="Calibri" w:hAnsi="Times New Roman" w:cs="Times New Roman"/>
          <w:sz w:val="24"/>
          <w:szCs w:val="24"/>
        </w:rPr>
        <w:t>(далее - Товар), а Заказчик обязуется принять и оплатить Товар в порядке и на условиях, предусмотренных Контрактом.</w:t>
      </w:r>
    </w:p>
    <w:p w:rsidR="009D2318" w:rsidRPr="00F84251" w:rsidRDefault="009D2318" w:rsidP="009D2318">
      <w:pPr>
        <w:spacing w:after="0" w:line="240" w:lineRule="auto"/>
        <w:ind w:firstLine="567"/>
        <w:jc w:val="both"/>
        <w:rPr>
          <w:rFonts w:ascii="Times New Roman" w:eastAsia="Calibri" w:hAnsi="Times New Roman" w:cs="Times New Roman"/>
          <w:sz w:val="24"/>
          <w:szCs w:val="24"/>
        </w:rPr>
      </w:pPr>
      <w:r w:rsidRPr="00F84251">
        <w:rPr>
          <w:rFonts w:ascii="Times New Roman" w:eastAsia="Calibri" w:hAnsi="Times New Roman" w:cs="Times New Roman"/>
          <w:sz w:val="24"/>
          <w:szCs w:val="24"/>
        </w:rPr>
        <w:t>1.2. Наименование, количество и иные характеристики поставляемого Товара указаны в спецификации (приложение к настоящему Контракту, являющейся неотъемлемой частью настоящего Контракта.</w:t>
      </w:r>
    </w:p>
    <w:p w:rsidR="009D2318" w:rsidRPr="00F84251" w:rsidRDefault="009D2318" w:rsidP="009D2318">
      <w:pPr>
        <w:spacing w:after="0" w:line="240" w:lineRule="auto"/>
        <w:jc w:val="both"/>
        <w:rPr>
          <w:rFonts w:ascii="Times New Roman" w:eastAsia="Calibri" w:hAnsi="Times New Roman" w:cs="Times New Roman"/>
          <w:sz w:val="24"/>
          <w:szCs w:val="24"/>
        </w:rPr>
      </w:pPr>
    </w:p>
    <w:p w:rsidR="009D2318" w:rsidRPr="00F84251" w:rsidRDefault="009D2318" w:rsidP="009D2318">
      <w:pPr>
        <w:autoSpaceDE w:val="0"/>
        <w:autoSpaceDN w:val="0"/>
        <w:adjustRightInd w:val="0"/>
        <w:spacing w:after="0" w:line="240" w:lineRule="auto"/>
        <w:jc w:val="center"/>
        <w:rPr>
          <w:rFonts w:ascii="Times New Roman" w:eastAsia="Arial Unicode MS" w:hAnsi="Times New Roman" w:cs="Times New Roman"/>
          <w:b/>
          <w:bCs/>
          <w:sz w:val="24"/>
          <w:szCs w:val="24"/>
        </w:rPr>
      </w:pPr>
      <w:r w:rsidRPr="00F84251">
        <w:rPr>
          <w:rFonts w:ascii="Times New Roman" w:eastAsia="Arial Unicode MS" w:hAnsi="Times New Roman" w:cs="Times New Roman"/>
          <w:b/>
          <w:bCs/>
          <w:sz w:val="24"/>
          <w:szCs w:val="24"/>
        </w:rPr>
        <w:t>II. Цена Контракта и порядок расчетов</w:t>
      </w:r>
    </w:p>
    <w:p w:rsidR="009D2318" w:rsidRDefault="009D2318" w:rsidP="009D2318">
      <w:pPr>
        <w:keepLines/>
        <w:tabs>
          <w:tab w:val="left" w:pos="708"/>
        </w:tabs>
        <w:spacing w:after="0" w:line="240" w:lineRule="auto"/>
        <w:jc w:val="both"/>
        <w:rPr>
          <w:rFonts w:ascii="Times New Roman" w:eastAsia="Calibri" w:hAnsi="Times New Roman" w:cs="Times New Roman"/>
          <w:sz w:val="24"/>
          <w:szCs w:val="24"/>
        </w:rPr>
      </w:pPr>
      <w:r w:rsidRPr="00F84251">
        <w:rPr>
          <w:rFonts w:ascii="Times New Roman" w:eastAsia="Calibri" w:hAnsi="Times New Roman" w:cs="Times New Roman"/>
          <w:sz w:val="24"/>
          <w:szCs w:val="24"/>
        </w:rPr>
        <w:t xml:space="preserve">       2.1. Цен</w:t>
      </w:r>
      <w:r>
        <w:rPr>
          <w:rFonts w:ascii="Times New Roman" w:eastAsia="Calibri" w:hAnsi="Times New Roman" w:cs="Times New Roman"/>
          <w:sz w:val="24"/>
          <w:szCs w:val="24"/>
        </w:rPr>
        <w:t xml:space="preserve">а Контракта составляет </w:t>
      </w:r>
      <w:r w:rsidR="00600D3D" w:rsidRPr="00600D3D">
        <w:rPr>
          <w:rFonts w:ascii="Times New Roman" w:eastAsia="Calibri" w:hAnsi="Times New Roman" w:cs="Times New Roman"/>
          <w:sz w:val="24"/>
          <w:szCs w:val="24"/>
        </w:rPr>
        <w:t xml:space="preserve">_____________  (_____)  рублей __ копеек,  в  том  числе  НДС  _____ (_____) рублей _____ копеек (НДС не облагается)  </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0" w:name="P1458"/>
      <w:bookmarkEnd w:id="0"/>
      <w:r w:rsidRPr="00E37F48">
        <w:rPr>
          <w:rFonts w:ascii="Times New Roman" w:eastAsia="Times New Roman" w:hAnsi="Times New Roman" w:cs="Times New Roman"/>
          <w:sz w:val="24"/>
          <w:szCs w:val="24"/>
          <w:lang w:eastAsia="ru-RU"/>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1" w:name="P1459"/>
      <w:bookmarkEnd w:id="1"/>
      <w:r w:rsidRPr="00E37F48">
        <w:rPr>
          <w:rFonts w:ascii="Times New Roman" w:eastAsia="Times New Roman" w:hAnsi="Times New Roman" w:cs="Times New Roman"/>
          <w:sz w:val="24"/>
          <w:szCs w:val="24"/>
          <w:lang w:eastAsia="ru-RU"/>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E37F48">
          <w:rPr>
            <w:rFonts w:ascii="Times New Roman" w:eastAsia="Times New Roman" w:hAnsi="Times New Roman" w:cs="Times New Roman"/>
            <w:sz w:val="24"/>
            <w:szCs w:val="24"/>
            <w:lang w:eastAsia="ru-RU"/>
          </w:rPr>
          <w:t>законом</w:t>
        </w:r>
      </w:hyperlink>
      <w:r w:rsidRPr="00E37F48">
        <w:rPr>
          <w:rFonts w:ascii="Times New Roman" w:eastAsia="Times New Roman" w:hAnsi="Times New Roman" w:cs="Times New Roman"/>
          <w:sz w:val="24"/>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2" w:name="P1460"/>
      <w:bookmarkEnd w:id="2"/>
      <w:r w:rsidRPr="00E37F48">
        <w:rPr>
          <w:rFonts w:ascii="Times New Roman" w:eastAsia="Times New Roman" w:hAnsi="Times New Roman" w:cs="Times New Roman"/>
          <w:sz w:val="24"/>
          <w:szCs w:val="24"/>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2.5. Оплата по Контракту осуществляется за счет средств бюджетных учреждений: субсидии на иные цели.</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2.6. Расчеты между Заказчиком и Поставщиком производятся путем безналичного перечисления денежных средств на расчетный счет Поставщика по факту поставки товара в течении 10 рабочих дней.</w:t>
      </w:r>
    </w:p>
    <w:p w:rsidR="00E37F48" w:rsidRPr="00E37F48" w:rsidRDefault="00E37F48" w:rsidP="003C54F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3" w:name="P1475"/>
      <w:bookmarkEnd w:id="3"/>
      <w:r w:rsidRPr="00E37F48">
        <w:rPr>
          <w:rFonts w:ascii="Times New Roman" w:eastAsia="Times New Roman" w:hAnsi="Times New Roman" w:cs="Times New Roman"/>
          <w:sz w:val="24"/>
          <w:szCs w:val="24"/>
          <w:lang w:eastAsia="ru-RU"/>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w:t>
      </w:r>
      <w:r w:rsidRPr="00E37F48">
        <w:rPr>
          <w:rFonts w:ascii="Times New Roman" w:eastAsia="Times New Roman" w:hAnsi="Times New Roman" w:cs="Times New Roman"/>
          <w:sz w:val="24"/>
          <w:szCs w:val="24"/>
          <w:lang w:eastAsia="ru-RU"/>
        </w:rPr>
        <w:lastRenderedPageBreak/>
        <w:t xml:space="preserve">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bookmarkStart w:id="4" w:name="P1477"/>
      <w:bookmarkEnd w:id="4"/>
    </w:p>
    <w:p w:rsidR="00E37F48" w:rsidRPr="00E37F48" w:rsidRDefault="00E37F48" w:rsidP="00E37F48">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E37F48">
        <w:rPr>
          <w:rFonts w:ascii="Times New Roman" w:eastAsia="Times New Roman" w:hAnsi="Times New Roman" w:cs="Times New Roman"/>
          <w:b/>
          <w:sz w:val="24"/>
          <w:szCs w:val="24"/>
          <w:lang w:eastAsia="ru-RU"/>
        </w:rPr>
        <w:t xml:space="preserve">III. Порядок, сроки и условия поставки и приемки Товара </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3.1. Поставщик самостоятельно доставляет Товар Заказчику по адресу: Ленинградская область, г. Боксито</w:t>
      </w:r>
      <w:r>
        <w:rPr>
          <w:rFonts w:ascii="Times New Roman" w:eastAsia="Times New Roman" w:hAnsi="Times New Roman" w:cs="Times New Roman"/>
          <w:sz w:val="24"/>
          <w:szCs w:val="24"/>
          <w:lang w:eastAsia="ru-RU"/>
        </w:rPr>
        <w:t>горск, ул. Комсомольская, д. 23</w:t>
      </w:r>
      <w:r w:rsidRPr="00E37F48">
        <w:rPr>
          <w:rFonts w:ascii="Times New Roman" w:eastAsia="Times New Roman" w:hAnsi="Times New Roman" w:cs="Times New Roman"/>
          <w:sz w:val="24"/>
          <w:szCs w:val="24"/>
          <w:lang w:eastAsia="ru-RU"/>
        </w:rPr>
        <w:t xml:space="preserve"> (далее - «Место доставки»), с момента заключения контракта в течение 10 (десяти) </w:t>
      </w:r>
      <w:r>
        <w:rPr>
          <w:rFonts w:ascii="Times New Roman" w:eastAsia="Times New Roman" w:hAnsi="Times New Roman" w:cs="Times New Roman"/>
          <w:sz w:val="24"/>
          <w:szCs w:val="24"/>
          <w:lang w:eastAsia="ru-RU"/>
        </w:rPr>
        <w:t xml:space="preserve">рабочих </w:t>
      </w:r>
      <w:r w:rsidRPr="00E37F48">
        <w:rPr>
          <w:rFonts w:ascii="Times New Roman" w:eastAsia="Times New Roman" w:hAnsi="Times New Roman" w:cs="Times New Roman"/>
          <w:sz w:val="24"/>
          <w:szCs w:val="24"/>
          <w:lang w:eastAsia="ru-RU"/>
        </w:rPr>
        <w:t>дней</w:t>
      </w:r>
      <w:r w:rsidR="00373395">
        <w:rPr>
          <w:rFonts w:ascii="Times New Roman" w:eastAsia="Times New Roman" w:hAnsi="Times New Roman" w:cs="Times New Roman"/>
          <w:sz w:val="24"/>
          <w:szCs w:val="24"/>
          <w:lang w:eastAsia="ru-RU"/>
        </w:rPr>
        <w:t>.</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5" w:name="P1482"/>
      <w:bookmarkStart w:id="6" w:name="P1485"/>
      <w:bookmarkEnd w:id="5"/>
      <w:bookmarkEnd w:id="6"/>
      <w:r w:rsidRPr="00E37F48">
        <w:rPr>
          <w:rFonts w:ascii="Times New Roman" w:eastAsia="Times New Roman" w:hAnsi="Times New Roman" w:cs="Times New Roman"/>
          <w:sz w:val="24"/>
          <w:szCs w:val="24"/>
          <w:lang w:eastAsia="ru-RU"/>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E37F48">
          <w:rPr>
            <w:rFonts w:ascii="Times New Roman" w:eastAsia="Times New Roman" w:hAnsi="Times New Roman" w:cs="Times New Roman"/>
            <w:sz w:val="24"/>
            <w:szCs w:val="24"/>
            <w:lang w:eastAsia="ru-RU"/>
          </w:rPr>
          <w:t>законом</w:t>
        </w:r>
      </w:hyperlink>
      <w:r w:rsidRPr="00E37F48">
        <w:rPr>
          <w:rFonts w:ascii="Times New Roman" w:eastAsia="Times New Roman" w:hAnsi="Times New Roman" w:cs="Times New Roman"/>
          <w:sz w:val="24"/>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7" w:name="P1489"/>
      <w:bookmarkEnd w:id="7"/>
      <w:r w:rsidRPr="00E37F48">
        <w:rPr>
          <w:rFonts w:ascii="Times New Roman" w:eastAsia="Times New Roman" w:hAnsi="Times New Roman" w:cs="Times New Roman"/>
          <w:sz w:val="24"/>
          <w:szCs w:val="24"/>
          <w:lang w:eastAsia="ru-RU"/>
        </w:rPr>
        <w:t>3.5. При отсутствии у Заказчика претензий по количеству и качеству поставленного Товара Заказчик подписывает акт приема-передачи Товара, товарную (товарно-транспортную) накладную, счет, счет-фактуру. После этого Товар считается переданным Поставщиком Заказчику.</w:t>
      </w:r>
    </w:p>
    <w:p w:rsidR="00E37F48" w:rsidRPr="00E37F48" w:rsidRDefault="00E37F48" w:rsidP="00E37F48">
      <w:pPr>
        <w:spacing w:after="0" w:line="240" w:lineRule="auto"/>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 xml:space="preserve">        3.5.1. По итогам приемки поставленных Товаров заказчик оформляет Акт приемки товаров, работ, услуг (ф.0510452) по унифицированной форме, установленной Приказом Минфина России от 15.06.2021 № 61н. Акт формируется на основании данных документов, предоставленных Поставщиком и подтверждающих поставку Товаров. Акт оформляется в присутствии и с обязательным участием представителя Поставщика или представителя незаинтересованной организации.</w:t>
      </w:r>
    </w:p>
    <w:p w:rsidR="00E37F48" w:rsidRPr="00E37F48" w:rsidRDefault="00E37F48" w:rsidP="00E37F48">
      <w:pPr>
        <w:spacing w:after="0" w:line="240" w:lineRule="auto"/>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 xml:space="preserve">        3.5.2.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(название системы)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Поставщика собственноручно.</w:t>
      </w:r>
    </w:p>
    <w:p w:rsidR="00E37F48" w:rsidRPr="00E37F48" w:rsidRDefault="00E37F48" w:rsidP="00E37F48">
      <w:pPr>
        <w:spacing w:after="0" w:line="240" w:lineRule="auto"/>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 xml:space="preserve">       3.5.3.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rsidR="00E37F48" w:rsidRPr="00E37F48" w:rsidRDefault="00E37F48" w:rsidP="00E37F48">
      <w:pPr>
        <w:spacing w:after="0" w:line="240" w:lineRule="auto"/>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 xml:space="preserve">        3.5.4. Акт приемки (ф. 0510452) составляется в одном экземпляре. Копию электронного Акта приемки,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E37F48">
          <w:rPr>
            <w:rFonts w:ascii="Times New Roman" w:eastAsia="Times New Roman" w:hAnsi="Times New Roman" w:cs="Times New Roman"/>
            <w:sz w:val="24"/>
            <w:szCs w:val="24"/>
            <w:lang w:eastAsia="ru-RU"/>
          </w:rPr>
          <w:t>пункте 3.5.</w:t>
        </w:r>
      </w:hyperlink>
      <w:r w:rsidRPr="00E37F48">
        <w:rPr>
          <w:rFonts w:ascii="Calibri" w:eastAsia="Times New Roman" w:hAnsi="Calibri" w:cs="Calibri"/>
          <w:sz w:val="24"/>
          <w:szCs w:val="24"/>
          <w:lang w:eastAsia="ru-RU"/>
        </w:rPr>
        <w:t xml:space="preserve"> </w:t>
      </w:r>
      <w:r w:rsidRPr="00E37F48">
        <w:rPr>
          <w:rFonts w:ascii="Times New Roman" w:eastAsia="Times New Roman" w:hAnsi="Times New Roman" w:cs="Times New Roman"/>
          <w:sz w:val="24"/>
          <w:szCs w:val="24"/>
          <w:lang w:eastAsia="ru-RU"/>
        </w:rPr>
        <w:t>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E37F48">
          <w:rPr>
            <w:rFonts w:ascii="Times New Roman" w:eastAsia="Times New Roman" w:hAnsi="Times New Roman" w:cs="Times New Roman"/>
            <w:sz w:val="24"/>
            <w:szCs w:val="24"/>
            <w:lang w:eastAsia="ru-RU"/>
          </w:rPr>
          <w:t>пункте 3.6</w:t>
        </w:r>
      </w:hyperlink>
      <w:r w:rsidRPr="00E37F48">
        <w:rPr>
          <w:rFonts w:ascii="Times New Roman" w:eastAsia="Times New Roman" w:hAnsi="Times New Roman" w:cs="Times New Roman"/>
          <w:sz w:val="24"/>
          <w:szCs w:val="24"/>
          <w:lang w:eastAsia="ru-RU"/>
        </w:rPr>
        <w:t>. Контракта.</w:t>
      </w:r>
    </w:p>
    <w:p w:rsid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E37F48" w:rsidRPr="00E37F48" w:rsidRDefault="00E37F48" w:rsidP="00E37F48">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E37F48">
        <w:rPr>
          <w:rFonts w:ascii="Times New Roman" w:eastAsia="Times New Roman" w:hAnsi="Times New Roman" w:cs="Times New Roman"/>
          <w:b/>
          <w:sz w:val="24"/>
          <w:szCs w:val="24"/>
          <w:lang w:eastAsia="ru-RU"/>
        </w:rPr>
        <w:t>IV. Взаимодействие Сторон</w:t>
      </w:r>
    </w:p>
    <w:p w:rsidR="00E37F48" w:rsidRPr="00E37F48" w:rsidRDefault="00E37F48" w:rsidP="00E37F48">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8" w:name="P1497"/>
      <w:bookmarkEnd w:id="8"/>
      <w:r w:rsidRPr="00E37F48">
        <w:rPr>
          <w:rFonts w:ascii="Times New Roman" w:eastAsia="Times New Roman" w:hAnsi="Times New Roman" w:cs="Times New Roman"/>
          <w:sz w:val="24"/>
          <w:szCs w:val="24"/>
          <w:lang w:eastAsia="ru-RU"/>
        </w:rPr>
        <w:t xml:space="preserve">4.1. Поставщик обязан: </w:t>
      </w:r>
    </w:p>
    <w:p w:rsidR="00E37F48" w:rsidRPr="00E37F48" w:rsidRDefault="00E37F48" w:rsidP="00E37F48">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4.1.1. поставить Товар в порядке, количестве, в срок и на условиях, предусмотренных Контрактом и спецификацией;</w:t>
      </w:r>
    </w:p>
    <w:p w:rsidR="00E37F48" w:rsidRPr="00E37F48" w:rsidRDefault="00E37F48" w:rsidP="00E37F48">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9" w:name="P1499"/>
      <w:bookmarkEnd w:id="9"/>
      <w:r w:rsidRPr="00E37F48">
        <w:rPr>
          <w:rFonts w:ascii="Times New Roman" w:eastAsia="Times New Roman" w:hAnsi="Times New Roman" w:cs="Times New Roman"/>
          <w:sz w:val="24"/>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E37F48" w:rsidRPr="00E37F48" w:rsidRDefault="00E37F48" w:rsidP="00E37F48">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E37F48" w:rsidRPr="00E37F48" w:rsidRDefault="00E37F48" w:rsidP="00E37F48">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10" w:name="P1502"/>
      <w:bookmarkStart w:id="11" w:name="P1504"/>
      <w:bookmarkStart w:id="12" w:name="P1505"/>
      <w:bookmarkEnd w:id="10"/>
      <w:bookmarkEnd w:id="11"/>
      <w:bookmarkEnd w:id="12"/>
      <w:r w:rsidRPr="00E37F48">
        <w:rPr>
          <w:rFonts w:ascii="Times New Roman" w:eastAsia="Times New Roman" w:hAnsi="Times New Roman" w:cs="Times New Roman"/>
          <w:sz w:val="24"/>
          <w:szCs w:val="24"/>
          <w:lang w:eastAsia="ru-RU"/>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E37F48" w:rsidRPr="00E37F48" w:rsidRDefault="00E37F48" w:rsidP="00E37F48">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13" w:name="P1507"/>
      <w:bookmarkStart w:id="14" w:name="P1508"/>
      <w:bookmarkStart w:id="15" w:name="P1512"/>
      <w:bookmarkEnd w:id="13"/>
      <w:bookmarkEnd w:id="14"/>
      <w:bookmarkEnd w:id="15"/>
      <w:r w:rsidRPr="00E37F48">
        <w:rPr>
          <w:rFonts w:ascii="Times New Roman" w:eastAsia="Times New Roman" w:hAnsi="Times New Roman" w:cs="Times New Roman"/>
          <w:sz w:val="24"/>
          <w:szCs w:val="24"/>
          <w:lang w:eastAsia="ru-RU"/>
        </w:rPr>
        <w:t>4.2. Поставщик вправе:</w:t>
      </w:r>
    </w:p>
    <w:p w:rsidR="00E37F48" w:rsidRPr="00E37F48" w:rsidRDefault="00E37F48" w:rsidP="00E37F48">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4.2.1. требовать от Заказчика произвести приемку Товара в порядке и в сроки, предусмотренные Контрактом;</w:t>
      </w:r>
    </w:p>
    <w:p w:rsidR="00E37F48" w:rsidRPr="00E37F48" w:rsidRDefault="00E37F48" w:rsidP="00E37F48">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16" w:name="P1518"/>
      <w:bookmarkStart w:id="17" w:name="P1519"/>
      <w:bookmarkEnd w:id="16"/>
      <w:bookmarkEnd w:id="17"/>
      <w:r w:rsidRPr="00E37F48">
        <w:rPr>
          <w:rFonts w:ascii="Times New Roman" w:eastAsia="Times New Roman" w:hAnsi="Times New Roman" w:cs="Times New Roman"/>
          <w:sz w:val="24"/>
          <w:szCs w:val="24"/>
          <w:lang w:eastAsia="ru-RU"/>
        </w:rPr>
        <w:t xml:space="preserve">4.2.2. требовать возмещения убытков, уплаты неустоек (штрафов, пеней) в соответствии с </w:t>
      </w:r>
      <w:hyperlink w:anchor="P1550" w:history="1">
        <w:r w:rsidRPr="00E37F48">
          <w:rPr>
            <w:rFonts w:ascii="Times New Roman" w:eastAsia="Times New Roman" w:hAnsi="Times New Roman" w:cs="Times New Roman"/>
            <w:sz w:val="24"/>
            <w:szCs w:val="24"/>
            <w:lang w:eastAsia="ru-RU"/>
          </w:rPr>
          <w:t>разделом VI</w:t>
        </w:r>
      </w:hyperlink>
      <w:r w:rsidRPr="00E37F48">
        <w:rPr>
          <w:rFonts w:ascii="Times New Roman" w:eastAsia="Times New Roman" w:hAnsi="Times New Roman" w:cs="Times New Roman"/>
          <w:sz w:val="24"/>
          <w:szCs w:val="24"/>
          <w:lang w:eastAsia="ru-RU"/>
        </w:rPr>
        <w:t xml:space="preserve"> Контракта;</w:t>
      </w:r>
    </w:p>
    <w:p w:rsidR="00E37F48" w:rsidRPr="00E37F48" w:rsidRDefault="00E37F48" w:rsidP="00E37F48">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18" w:name="P1521"/>
      <w:bookmarkEnd w:id="18"/>
      <w:r w:rsidRPr="00E37F48">
        <w:rPr>
          <w:rFonts w:ascii="Times New Roman" w:eastAsia="Times New Roman" w:hAnsi="Times New Roman" w:cs="Times New Roman"/>
          <w:sz w:val="24"/>
          <w:szCs w:val="24"/>
          <w:lang w:eastAsia="ru-RU"/>
        </w:rPr>
        <w:t xml:space="preserve">4.2.3.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E37F48">
          <w:rPr>
            <w:rFonts w:ascii="Times New Roman" w:eastAsia="Times New Roman" w:hAnsi="Times New Roman" w:cs="Times New Roman"/>
            <w:sz w:val="24"/>
            <w:szCs w:val="24"/>
            <w:lang w:eastAsia="ru-RU"/>
          </w:rPr>
          <w:t>статьёй  14</w:t>
        </w:r>
      </w:hyperlink>
      <w:r w:rsidRPr="00E37F48">
        <w:rPr>
          <w:rFonts w:ascii="Times New Roman" w:eastAsia="Times New Roman" w:hAnsi="Times New Roman" w:cs="Times New Roman"/>
          <w:sz w:val="24"/>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 xml:space="preserve">4.2.4. принять решение об одностороннем отказе от исполнения Контракта в соответствии с гражданским законодательством; </w:t>
      </w:r>
    </w:p>
    <w:p w:rsidR="00E37F48" w:rsidRPr="00E37F48" w:rsidRDefault="00E37F48" w:rsidP="00E37F48">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4.3. Заказчик обязуется:</w:t>
      </w:r>
    </w:p>
    <w:p w:rsidR="00E37F48" w:rsidRPr="00E37F48" w:rsidRDefault="00E37F48" w:rsidP="00E37F48">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E37F48" w:rsidRPr="00E37F48" w:rsidRDefault="00E37F48" w:rsidP="00E37F48">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19" w:name="P1525"/>
      <w:bookmarkStart w:id="20" w:name="P1526"/>
      <w:bookmarkEnd w:id="19"/>
      <w:bookmarkEnd w:id="20"/>
      <w:r w:rsidRPr="00E37F48">
        <w:rPr>
          <w:rFonts w:ascii="Times New Roman" w:eastAsia="Times New Roman" w:hAnsi="Times New Roman" w:cs="Times New Roman"/>
          <w:sz w:val="24"/>
          <w:szCs w:val="24"/>
          <w:lang w:eastAsia="ru-RU"/>
        </w:rPr>
        <w:t xml:space="preserve">4.3.2. требовать уплаты неустоек (штрафов, пеней) в соответствии с </w:t>
      </w:r>
      <w:hyperlink w:anchor="P1550" w:history="1">
        <w:r w:rsidRPr="00E37F48">
          <w:rPr>
            <w:rFonts w:ascii="Times New Roman" w:eastAsia="Times New Roman" w:hAnsi="Times New Roman" w:cs="Times New Roman"/>
            <w:sz w:val="24"/>
            <w:szCs w:val="24"/>
            <w:lang w:eastAsia="ru-RU"/>
          </w:rPr>
          <w:t>разделом VI</w:t>
        </w:r>
      </w:hyperlink>
      <w:r w:rsidRPr="00E37F48">
        <w:rPr>
          <w:rFonts w:ascii="Times New Roman" w:eastAsia="Times New Roman" w:hAnsi="Times New Roman" w:cs="Times New Roman"/>
          <w:sz w:val="24"/>
          <w:szCs w:val="24"/>
          <w:lang w:eastAsia="ru-RU"/>
        </w:rPr>
        <w:t xml:space="preserve"> Контракта;</w:t>
      </w:r>
    </w:p>
    <w:p w:rsidR="00E37F48" w:rsidRPr="00E37F48" w:rsidRDefault="00E37F48" w:rsidP="00E37F48">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 xml:space="preserve">4.3.3. провести экспертизу поставленного Товара для проверки его соответствия условиям Контракта в соответствии с Федеральным </w:t>
      </w:r>
      <w:hyperlink r:id="rId10" w:history="1">
        <w:r w:rsidRPr="00E37F48">
          <w:rPr>
            <w:rFonts w:ascii="Times New Roman" w:eastAsia="Times New Roman" w:hAnsi="Times New Roman" w:cs="Times New Roman"/>
            <w:sz w:val="24"/>
            <w:szCs w:val="24"/>
            <w:lang w:eastAsia="ru-RU"/>
          </w:rPr>
          <w:t>законом</w:t>
        </w:r>
      </w:hyperlink>
      <w:r w:rsidRPr="00E37F48">
        <w:rPr>
          <w:rFonts w:ascii="Times New Roman" w:eastAsia="Times New Roman" w:hAnsi="Times New Roman" w:cs="Times New Roman"/>
          <w:sz w:val="24"/>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21" w:name="P1529"/>
      <w:bookmarkEnd w:id="21"/>
      <w:r w:rsidRPr="00E37F48">
        <w:rPr>
          <w:rFonts w:ascii="Times New Roman" w:eastAsia="Times New Roman" w:hAnsi="Times New Roman" w:cs="Times New Roman"/>
          <w:sz w:val="24"/>
          <w:szCs w:val="24"/>
          <w:lang w:eastAsia="ru-RU"/>
        </w:rPr>
        <w:t>4.4. Заказчик вправе:</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4.4.1. требовать от Поставщика надлежащего исполнения обязательств по Контракту;</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 xml:space="preserve">4.4.4. требовать возмещения убытков в соответствии с </w:t>
      </w:r>
      <w:hyperlink w:anchor="P1550" w:history="1">
        <w:r w:rsidRPr="00E37F48">
          <w:rPr>
            <w:rFonts w:ascii="Times New Roman" w:eastAsia="Times New Roman" w:hAnsi="Times New Roman" w:cs="Times New Roman"/>
            <w:sz w:val="24"/>
            <w:szCs w:val="24"/>
            <w:lang w:eastAsia="ru-RU"/>
          </w:rPr>
          <w:t>разделом VI</w:t>
        </w:r>
      </w:hyperlink>
      <w:r w:rsidRPr="00E37F48">
        <w:rPr>
          <w:rFonts w:ascii="Times New Roman" w:eastAsia="Times New Roman" w:hAnsi="Times New Roman" w:cs="Times New Roman"/>
          <w:sz w:val="24"/>
          <w:szCs w:val="24"/>
          <w:lang w:eastAsia="ru-RU"/>
        </w:rPr>
        <w:t xml:space="preserve"> Контракта, причиненных по вине Поставщика;</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22" w:name="P1534"/>
      <w:bookmarkEnd w:id="22"/>
      <w:r w:rsidRPr="00E37F48">
        <w:rPr>
          <w:rFonts w:ascii="Times New Roman" w:eastAsia="Times New Roman" w:hAnsi="Times New Roman" w:cs="Times New Roman"/>
          <w:sz w:val="24"/>
          <w:szCs w:val="24"/>
          <w:lang w:eastAsia="ru-RU"/>
        </w:rPr>
        <w:t>4.4.5. отказаться от приемки и оплаты Товара, не соответствующего условиям Контракта;</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23" w:name="P1536"/>
      <w:bookmarkEnd w:id="23"/>
      <w:r w:rsidRPr="00E37F48">
        <w:rPr>
          <w:rFonts w:ascii="Times New Roman" w:eastAsia="Times New Roman" w:hAnsi="Times New Roman" w:cs="Times New Roman"/>
          <w:sz w:val="24"/>
          <w:szCs w:val="24"/>
          <w:lang w:eastAsia="ru-RU"/>
        </w:rPr>
        <w:t xml:space="preserve">4.4.6. принять решение об одностороннем отказе от исполнения Контракта в соответствии с гражданским законодательством; </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24" w:name="P1537"/>
      <w:bookmarkEnd w:id="24"/>
      <w:r w:rsidRPr="00E37F48">
        <w:rPr>
          <w:rFonts w:ascii="Times New Roman" w:eastAsia="Times New Roman" w:hAnsi="Times New Roman" w:cs="Times New Roman"/>
          <w:sz w:val="24"/>
          <w:szCs w:val="24"/>
          <w:lang w:eastAsia="ru-RU"/>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E37F48" w:rsidRPr="00E37F48" w:rsidRDefault="00E37F48" w:rsidP="00E37F48">
      <w:pPr>
        <w:widowControl w:val="0"/>
        <w:autoSpaceDE w:val="0"/>
        <w:autoSpaceDN w:val="0"/>
        <w:spacing w:after="0" w:line="240" w:lineRule="auto"/>
        <w:outlineLvl w:val="1"/>
        <w:rPr>
          <w:rFonts w:ascii="Times New Roman" w:eastAsia="Times New Roman" w:hAnsi="Times New Roman" w:cs="Times New Roman"/>
          <w:sz w:val="24"/>
          <w:szCs w:val="24"/>
          <w:lang w:eastAsia="ru-RU"/>
        </w:rPr>
      </w:pPr>
      <w:bookmarkStart w:id="25" w:name="P1539"/>
      <w:bookmarkEnd w:id="25"/>
    </w:p>
    <w:p w:rsidR="00E37F48" w:rsidRPr="00E37F48" w:rsidRDefault="00E37F48" w:rsidP="00E37F48">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E37F48">
        <w:rPr>
          <w:rFonts w:ascii="Times New Roman" w:eastAsia="Times New Roman" w:hAnsi="Times New Roman" w:cs="Times New Roman"/>
          <w:b/>
          <w:sz w:val="24"/>
          <w:szCs w:val="24"/>
          <w:lang w:eastAsia="ru-RU"/>
        </w:rPr>
        <w:t>V. Качество Товара</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5.1. Поставщик гарантирует, что поставляемый Товар соответствует требованиям, установленным Контрактом.</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5.3. Товар должен быть упакован и замаркирован в соответствии с действующими стандартами.</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E37F48" w:rsidRPr="00E37F48" w:rsidRDefault="00E37F48" w:rsidP="00E37F48">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26" w:name="P1546"/>
      <w:bookmarkEnd w:id="26"/>
      <w:r w:rsidRPr="00E37F48">
        <w:rPr>
          <w:rFonts w:ascii="Times New Roman" w:eastAsia="Times New Roman" w:hAnsi="Times New Roman" w:cs="Times New Roman"/>
          <w:sz w:val="24"/>
          <w:szCs w:val="24"/>
          <w:lang w:eastAsia="ru-RU"/>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rsidR="00E37F48" w:rsidRPr="00E37F48" w:rsidRDefault="00E37F48" w:rsidP="00E37F48">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p>
    <w:p w:rsidR="00E37F48" w:rsidRPr="00E37F48" w:rsidRDefault="00E37F48" w:rsidP="00E37F48">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bookmarkStart w:id="27" w:name="P1550"/>
      <w:bookmarkEnd w:id="27"/>
      <w:r w:rsidRPr="00E37F48">
        <w:rPr>
          <w:rFonts w:ascii="Times New Roman" w:eastAsia="Times New Roman" w:hAnsi="Times New Roman" w:cs="Times New Roman"/>
          <w:b/>
          <w:sz w:val="24"/>
          <w:szCs w:val="24"/>
          <w:lang w:eastAsia="ru-RU"/>
        </w:rPr>
        <w:t xml:space="preserve">VI. Ответственность Сторон </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6.1.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 xml:space="preserve">6.2. Размер штрафа устанавливается Контрактом в порядке, установленном </w:t>
      </w:r>
      <w:hyperlink r:id="rId11" w:history="1">
        <w:r w:rsidRPr="00E37F48">
          <w:rPr>
            <w:rFonts w:ascii="Times New Roman" w:eastAsia="Times New Roman" w:hAnsi="Times New Roman" w:cs="Times New Roman"/>
            <w:sz w:val="24"/>
            <w:szCs w:val="24"/>
            <w:lang w:eastAsia="ru-RU"/>
          </w:rPr>
          <w:t>Правилами</w:t>
        </w:r>
      </w:hyperlink>
      <w:r w:rsidRPr="00E37F48">
        <w:rPr>
          <w:rFonts w:ascii="Times New Roman" w:eastAsia="Times New Roman" w:hAnsi="Times New Roman" w:cs="Times New Roman"/>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и размера пени, начисляемой за каждый день просрочки исполнения поставщиком обязательства, предусмотренного контрактом, утвержденными постановлением Правительства Российской Федерации от 30 августа 2017 г. N 1042  (далее - Правила определения размера штрафа).</w:t>
      </w:r>
      <w:bookmarkStart w:id="28" w:name="P212"/>
      <w:bookmarkEnd w:id="28"/>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37F48" w:rsidRPr="00E37F48" w:rsidRDefault="00E37F48" w:rsidP="00E37F48">
      <w:pPr>
        <w:spacing w:after="0" w:line="240" w:lineRule="auto"/>
        <w:jc w:val="both"/>
        <w:rPr>
          <w:rFonts w:ascii="Times New Roman" w:eastAsia="Calibri" w:hAnsi="Times New Roman" w:cs="Times New Roman"/>
          <w:sz w:val="24"/>
          <w:szCs w:val="24"/>
        </w:rPr>
      </w:pPr>
      <w:r w:rsidRPr="00E37F48">
        <w:rPr>
          <w:rFonts w:ascii="Times New Roman" w:eastAsia="Calibri" w:hAnsi="Times New Roman" w:cs="Times New Roman"/>
          <w:sz w:val="24"/>
          <w:szCs w:val="24"/>
        </w:rPr>
        <w:t xml:space="preserve">         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суммы. </w:t>
      </w:r>
    </w:p>
    <w:p w:rsidR="00E37F48" w:rsidRPr="00E37F48" w:rsidRDefault="00E37F48" w:rsidP="00E37F48">
      <w:pPr>
        <w:spacing w:after="0" w:line="240" w:lineRule="auto"/>
        <w:jc w:val="both"/>
        <w:rPr>
          <w:rFonts w:ascii="Times New Roman" w:eastAsia="Calibri" w:hAnsi="Times New Roman" w:cs="Times New Roman"/>
          <w:sz w:val="24"/>
          <w:szCs w:val="24"/>
        </w:rPr>
      </w:pPr>
      <w:r w:rsidRPr="00E37F48">
        <w:rPr>
          <w:rFonts w:ascii="Times New Roman" w:eastAsia="Calibri" w:hAnsi="Times New Roman" w:cs="Times New Roman"/>
          <w:sz w:val="24"/>
          <w:szCs w:val="24"/>
        </w:rPr>
        <w:t xml:space="preserve">         6.5. За ненадлежащее исполнение заказчиком обязательств, предусмотренных настоящим контрактом, за исключением просрочки исполнения обязательств, размер штрафа устанавливается в размере 1000 рублей.</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6.6.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6.7.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6.8.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37F48" w:rsidRPr="00E37F48" w:rsidRDefault="00E37F48" w:rsidP="00E37F48">
      <w:pPr>
        <w:autoSpaceDE w:val="0"/>
        <w:autoSpaceDN w:val="0"/>
        <w:adjustRightInd w:val="0"/>
        <w:spacing w:after="0" w:line="240" w:lineRule="auto"/>
        <w:jc w:val="both"/>
        <w:rPr>
          <w:rFonts w:ascii="Times New Roman" w:eastAsia="Calibri" w:hAnsi="Times New Roman" w:cs="Times New Roman"/>
          <w:sz w:val="24"/>
          <w:szCs w:val="24"/>
        </w:rPr>
      </w:pPr>
      <w:r w:rsidRPr="00E37F48">
        <w:rPr>
          <w:rFonts w:ascii="Times New Roman" w:eastAsia="Calibri" w:hAnsi="Times New Roman" w:cs="Times New Roman"/>
          <w:sz w:val="24"/>
          <w:szCs w:val="24"/>
        </w:rPr>
        <w:t xml:space="preserve">          6.9.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за исключением случаев, если законодательством Российской Федерации установлен иной порядок начисления штрафов, в размере  10 процентов цены Контракта.</w:t>
      </w:r>
    </w:p>
    <w:p w:rsidR="00E37F48" w:rsidRPr="00E37F48" w:rsidRDefault="00E37F48" w:rsidP="00E37F48">
      <w:pPr>
        <w:spacing w:after="0" w:line="240" w:lineRule="auto"/>
        <w:ind w:firstLine="540"/>
        <w:jc w:val="both"/>
        <w:rPr>
          <w:rFonts w:ascii="Times New Roman" w:eastAsia="Calibri" w:hAnsi="Times New Roman" w:cs="Times New Roman"/>
          <w:sz w:val="24"/>
          <w:szCs w:val="24"/>
        </w:rPr>
      </w:pPr>
      <w:bookmarkStart w:id="29" w:name="P239"/>
      <w:bookmarkEnd w:id="29"/>
      <w:r w:rsidRPr="00E37F48">
        <w:rPr>
          <w:rFonts w:ascii="Times New Roman" w:eastAsia="Calibri" w:hAnsi="Times New Roman" w:cs="Times New Roman"/>
          <w:sz w:val="24"/>
          <w:szCs w:val="24"/>
        </w:rPr>
        <w:t>6.10.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E37F48" w:rsidRPr="00E37F48" w:rsidRDefault="00E37F48" w:rsidP="00E37F48">
      <w:pPr>
        <w:spacing w:after="0" w:line="240" w:lineRule="auto"/>
        <w:ind w:firstLine="540"/>
        <w:jc w:val="both"/>
        <w:rPr>
          <w:rFonts w:ascii="Times New Roman" w:eastAsia="Calibri" w:hAnsi="Times New Roman" w:cs="Times New Roman"/>
          <w:sz w:val="24"/>
          <w:szCs w:val="24"/>
        </w:rPr>
      </w:pPr>
    </w:p>
    <w:p w:rsidR="00E37F48" w:rsidRPr="00E37F48" w:rsidRDefault="00E37F48" w:rsidP="00E37F48">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E37F48">
        <w:rPr>
          <w:rFonts w:ascii="Times New Roman" w:eastAsia="Times New Roman" w:hAnsi="Times New Roman" w:cs="Times New Roman"/>
          <w:b/>
          <w:sz w:val="24"/>
          <w:szCs w:val="24"/>
          <w:lang w:eastAsia="ru-RU"/>
        </w:rPr>
        <w:t>VI</w:t>
      </w:r>
      <w:r w:rsidRPr="00E37F48">
        <w:rPr>
          <w:rFonts w:ascii="Times New Roman" w:eastAsia="Times New Roman" w:hAnsi="Times New Roman" w:cs="Times New Roman"/>
          <w:b/>
          <w:sz w:val="24"/>
          <w:szCs w:val="24"/>
          <w:lang w:val="en-US" w:eastAsia="ru-RU"/>
        </w:rPr>
        <w:t>I</w:t>
      </w:r>
      <w:r w:rsidRPr="00E37F48">
        <w:rPr>
          <w:rFonts w:ascii="Times New Roman" w:eastAsia="Times New Roman" w:hAnsi="Times New Roman" w:cs="Times New Roman"/>
          <w:b/>
          <w:sz w:val="24"/>
          <w:szCs w:val="24"/>
          <w:lang w:eastAsia="ru-RU"/>
        </w:rPr>
        <w:t>. Обстоятельства непреодолимой силы</w:t>
      </w:r>
    </w:p>
    <w:p w:rsidR="00E37F48" w:rsidRPr="00E37F48" w:rsidRDefault="00E37F48" w:rsidP="00E37F48">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E37F48" w:rsidRPr="00E37F48" w:rsidRDefault="00E37F48" w:rsidP="00E37F48">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7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E37F48" w:rsidRPr="00E37F48" w:rsidRDefault="00E37F48" w:rsidP="00E37F48">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37F48" w:rsidRPr="00E37F48" w:rsidRDefault="00E37F48" w:rsidP="00E37F48">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37F48" w:rsidRPr="00E37F48" w:rsidRDefault="00E37F48" w:rsidP="00E37F48">
      <w:pPr>
        <w:widowControl w:val="0"/>
        <w:autoSpaceDE w:val="0"/>
        <w:autoSpaceDN w:val="0"/>
        <w:spacing w:after="0" w:line="240" w:lineRule="auto"/>
        <w:jc w:val="both"/>
        <w:rPr>
          <w:rFonts w:ascii="Times New Roman" w:eastAsia="Times New Roman" w:hAnsi="Times New Roman" w:cs="Times New Roman"/>
          <w:b/>
          <w:sz w:val="24"/>
          <w:szCs w:val="24"/>
          <w:lang w:eastAsia="ru-RU"/>
        </w:rPr>
      </w:pPr>
    </w:p>
    <w:p w:rsidR="00E37F48" w:rsidRPr="00E37F48" w:rsidRDefault="00E37F48" w:rsidP="00E37F48">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E37F48">
        <w:rPr>
          <w:rFonts w:ascii="Times New Roman" w:eastAsia="Times New Roman" w:hAnsi="Times New Roman" w:cs="Times New Roman"/>
          <w:b/>
          <w:sz w:val="24"/>
          <w:szCs w:val="24"/>
          <w:lang w:eastAsia="ru-RU"/>
        </w:rPr>
        <w:t>VI</w:t>
      </w:r>
      <w:r w:rsidRPr="00E37F48">
        <w:rPr>
          <w:rFonts w:ascii="Times New Roman" w:eastAsia="Times New Roman" w:hAnsi="Times New Roman" w:cs="Times New Roman"/>
          <w:b/>
          <w:sz w:val="24"/>
          <w:szCs w:val="24"/>
          <w:lang w:val="en-US" w:eastAsia="ru-RU"/>
        </w:rPr>
        <w:t>II</w:t>
      </w:r>
      <w:r w:rsidRPr="00E37F48">
        <w:rPr>
          <w:rFonts w:ascii="Times New Roman" w:eastAsia="Times New Roman" w:hAnsi="Times New Roman" w:cs="Times New Roman"/>
          <w:b/>
          <w:sz w:val="24"/>
          <w:szCs w:val="24"/>
          <w:lang w:eastAsia="ru-RU"/>
        </w:rPr>
        <w:t>. Рассмотрение и разрешение споров</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8.1.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8.2.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8.3.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8.4. При не урегулировании Сторонами спора в досудебном порядке, спор разрешается в судебном порядке</w:t>
      </w:r>
      <w:r w:rsidRPr="00E37F48">
        <w:rPr>
          <w:rFonts w:ascii="Calibri" w:eastAsia="Times New Roman" w:hAnsi="Calibri" w:cs="Calibri"/>
          <w:sz w:val="24"/>
          <w:szCs w:val="24"/>
          <w:lang w:eastAsia="ru-RU"/>
        </w:rPr>
        <w:t xml:space="preserve"> </w:t>
      </w:r>
      <w:r w:rsidRPr="00E37F48">
        <w:rPr>
          <w:rFonts w:ascii="Times New Roman" w:eastAsia="Times New Roman" w:hAnsi="Times New Roman" w:cs="Times New Roman"/>
          <w:sz w:val="24"/>
          <w:szCs w:val="24"/>
          <w:lang w:eastAsia="ru-RU"/>
        </w:rPr>
        <w:t>в Арбитражном суде г Санкт-Петербурга и Ленинградской области.</w:t>
      </w:r>
    </w:p>
    <w:p w:rsidR="00E37F48" w:rsidRPr="00E37F48" w:rsidRDefault="00E37F48" w:rsidP="00E37F48">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E37F48" w:rsidRPr="00E37F48" w:rsidRDefault="00E37F48" w:rsidP="00E37F48">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E37F48">
        <w:rPr>
          <w:rFonts w:ascii="Times New Roman" w:eastAsia="Times New Roman" w:hAnsi="Times New Roman" w:cs="Times New Roman"/>
          <w:b/>
          <w:sz w:val="24"/>
          <w:szCs w:val="24"/>
          <w:lang w:val="en-US" w:eastAsia="ru-RU"/>
        </w:rPr>
        <w:t>I</w:t>
      </w:r>
      <w:r w:rsidRPr="00E37F48">
        <w:rPr>
          <w:rFonts w:ascii="Times New Roman" w:eastAsia="Times New Roman" w:hAnsi="Times New Roman" w:cs="Times New Roman"/>
          <w:b/>
          <w:sz w:val="24"/>
          <w:szCs w:val="24"/>
          <w:lang w:eastAsia="ru-RU"/>
        </w:rPr>
        <w:t>X. Срок действия и порядок расторжения Контракта</w:t>
      </w:r>
    </w:p>
    <w:p w:rsidR="00E37F48" w:rsidRPr="00E37F48" w:rsidRDefault="00E37F48" w:rsidP="00E37F48">
      <w:pPr>
        <w:widowControl w:val="0"/>
        <w:autoSpaceDE w:val="0"/>
        <w:autoSpaceDN w:val="0"/>
        <w:spacing w:after="0" w:line="240" w:lineRule="auto"/>
        <w:ind w:firstLine="540"/>
        <w:jc w:val="both"/>
        <w:rPr>
          <w:rFonts w:ascii="Calibri" w:eastAsia="Times New Roman" w:hAnsi="Calibri" w:cs="Calibri"/>
          <w:sz w:val="24"/>
          <w:szCs w:val="24"/>
          <w:lang w:eastAsia="ru-RU"/>
        </w:rPr>
      </w:pPr>
      <w:r w:rsidRPr="00E37F48">
        <w:rPr>
          <w:rFonts w:ascii="Times New Roman" w:eastAsia="Times New Roman" w:hAnsi="Times New Roman" w:cs="Times New Roman"/>
          <w:sz w:val="24"/>
          <w:szCs w:val="24"/>
          <w:lang w:eastAsia="ru-RU"/>
        </w:rPr>
        <w:t xml:space="preserve">9.1. Контракт вступает в силу с момента заключения и действует по 30 декабря 2026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E37F48" w:rsidRPr="00E37F48" w:rsidRDefault="00E37F48" w:rsidP="00E37F48">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 xml:space="preserve">         9.2.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w:t>
      </w:r>
    </w:p>
    <w:p w:rsidR="00E37F48" w:rsidRPr="00E37F48" w:rsidRDefault="00E37F48" w:rsidP="00E37F48">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E37F48" w:rsidRPr="00E37F48" w:rsidRDefault="00E37F48" w:rsidP="00E37F48">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E37F48">
        <w:rPr>
          <w:rFonts w:ascii="Times New Roman" w:eastAsia="Times New Roman" w:hAnsi="Times New Roman" w:cs="Times New Roman"/>
          <w:b/>
          <w:sz w:val="24"/>
          <w:szCs w:val="24"/>
          <w:lang w:eastAsia="ru-RU"/>
        </w:rPr>
        <w:t xml:space="preserve">X. Прочие положения </w:t>
      </w:r>
    </w:p>
    <w:p w:rsidR="00E37F48" w:rsidRPr="00E37F48" w:rsidRDefault="00E37F48" w:rsidP="00E37F48">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10.1. Во всем, что не предусмотрено Контрактом, Стороны руководствуются законодательством Российской Федерации.</w:t>
      </w:r>
    </w:p>
    <w:p w:rsidR="00E37F48" w:rsidRPr="00E37F48" w:rsidRDefault="00E37F48" w:rsidP="00E37F48">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E37F48" w:rsidRPr="00E37F48" w:rsidRDefault="00E37F48" w:rsidP="00E37F48">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E37F48" w:rsidRPr="00E37F48" w:rsidRDefault="00E37F48" w:rsidP="00E37F48">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 xml:space="preserve">10.4. Изменение условий Контракта при его исполнении не допускается, за исключением случаев, предусмотренных </w:t>
      </w:r>
      <w:hyperlink r:id="rId12" w:history="1">
        <w:r w:rsidRPr="00E37F48">
          <w:rPr>
            <w:rFonts w:ascii="Times New Roman" w:eastAsia="Times New Roman" w:hAnsi="Times New Roman" w:cs="Times New Roman"/>
            <w:sz w:val="24"/>
            <w:szCs w:val="24"/>
            <w:lang w:eastAsia="ru-RU"/>
          </w:rPr>
          <w:t>статьей 95</w:t>
        </w:r>
      </w:hyperlink>
      <w:r w:rsidRPr="00E37F48">
        <w:rPr>
          <w:rFonts w:ascii="Times New Roman" w:eastAsia="Times New Roman" w:hAnsi="Times New Roman" w:cs="Times New Roman"/>
          <w:sz w:val="24"/>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E37F48" w:rsidRPr="00E37F48" w:rsidRDefault="00E37F48" w:rsidP="00E37F48">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E37F48" w:rsidRPr="00E37F48" w:rsidRDefault="00E37F48" w:rsidP="00E37F48">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E37F48" w:rsidRPr="00E37F48" w:rsidRDefault="00E37F48" w:rsidP="00E37F48">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E37F48" w:rsidRPr="00E37F48" w:rsidRDefault="00E37F48" w:rsidP="00E37F48">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p>
    <w:p w:rsidR="00E37F48" w:rsidRPr="00E37F48" w:rsidRDefault="00E37F48" w:rsidP="00E37F48">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bookmarkStart w:id="30" w:name="P1633"/>
      <w:bookmarkEnd w:id="30"/>
      <w:r w:rsidRPr="00E37F48">
        <w:rPr>
          <w:rFonts w:ascii="Times New Roman" w:eastAsia="Times New Roman" w:hAnsi="Times New Roman" w:cs="Times New Roman"/>
          <w:b/>
          <w:sz w:val="24"/>
          <w:szCs w:val="24"/>
          <w:lang w:eastAsia="ru-RU"/>
        </w:rPr>
        <w:t>XI. Перечень приложений</w:t>
      </w:r>
    </w:p>
    <w:p w:rsidR="00E37F48" w:rsidRPr="00E37F48" w:rsidRDefault="00E37F48" w:rsidP="00E37F48">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11.1. Неотъемлемой частью Контракта является следующее приложение:</w:t>
      </w:r>
    </w:p>
    <w:p w:rsidR="003C54FD" w:rsidRPr="00E37F48" w:rsidRDefault="00E37F48" w:rsidP="003C54F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E37F48">
        <w:rPr>
          <w:rFonts w:ascii="Times New Roman" w:eastAsia="Times New Roman" w:hAnsi="Times New Roman" w:cs="Times New Roman"/>
          <w:sz w:val="24"/>
          <w:szCs w:val="24"/>
          <w:lang w:eastAsia="ru-RU"/>
        </w:rPr>
        <w:t>- спецификация.</w:t>
      </w:r>
      <w:bookmarkStart w:id="31" w:name="P1639"/>
      <w:bookmarkEnd w:id="31"/>
    </w:p>
    <w:p w:rsidR="00E37F48" w:rsidRPr="00E37F48" w:rsidRDefault="00E37F48" w:rsidP="00E37F48">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E37F48">
        <w:rPr>
          <w:rFonts w:ascii="Times New Roman" w:eastAsia="Times New Roman" w:hAnsi="Times New Roman" w:cs="Times New Roman"/>
          <w:b/>
          <w:sz w:val="24"/>
          <w:szCs w:val="24"/>
          <w:lang w:eastAsia="ru-RU"/>
        </w:rPr>
        <w:t>X</w:t>
      </w:r>
      <w:r w:rsidRPr="00E37F48">
        <w:rPr>
          <w:rFonts w:ascii="Times New Roman" w:eastAsia="Times New Roman" w:hAnsi="Times New Roman" w:cs="Times New Roman"/>
          <w:b/>
          <w:sz w:val="24"/>
          <w:szCs w:val="24"/>
          <w:lang w:val="en-US" w:eastAsia="ru-RU"/>
        </w:rPr>
        <w:t>II</w:t>
      </w:r>
      <w:r w:rsidRPr="00E37F48">
        <w:rPr>
          <w:rFonts w:ascii="Times New Roman" w:eastAsia="Times New Roman" w:hAnsi="Times New Roman" w:cs="Times New Roman"/>
          <w:b/>
          <w:sz w:val="24"/>
          <w:szCs w:val="24"/>
          <w:lang w:eastAsia="ru-RU"/>
        </w:rPr>
        <w:t>. Адреса и банковские реквизиты Сторон</w:t>
      </w:r>
    </w:p>
    <w:tbl>
      <w:tblPr>
        <w:tblW w:w="4823" w:type="pct"/>
        <w:tblInd w:w="-106" w:type="dxa"/>
        <w:tblLook w:val="00A0" w:firstRow="1" w:lastRow="0" w:firstColumn="1" w:lastColumn="0" w:noHBand="0" w:noVBand="0"/>
      </w:tblPr>
      <w:tblGrid>
        <w:gridCol w:w="5211"/>
        <w:gridCol w:w="4841"/>
      </w:tblGrid>
      <w:tr w:rsidR="00E37F48" w:rsidRPr="00E37F48" w:rsidTr="00BF6D8F">
        <w:tc>
          <w:tcPr>
            <w:tcW w:w="2592" w:type="pct"/>
          </w:tcPr>
          <w:p w:rsidR="00E37F48" w:rsidRPr="00E37F48" w:rsidRDefault="00E37F48" w:rsidP="00E37F48">
            <w:pPr>
              <w:spacing w:after="0" w:line="240" w:lineRule="auto"/>
              <w:jc w:val="both"/>
              <w:rPr>
                <w:rFonts w:ascii="Times New Roman" w:eastAsia="Calibri" w:hAnsi="Times New Roman" w:cs="Times New Roman"/>
                <w:sz w:val="24"/>
                <w:szCs w:val="24"/>
              </w:rPr>
            </w:pPr>
            <w:r w:rsidRPr="00E37F48">
              <w:rPr>
                <w:rFonts w:ascii="Times New Roman" w:eastAsia="Calibri" w:hAnsi="Times New Roman" w:cs="Times New Roman"/>
                <w:sz w:val="24"/>
                <w:szCs w:val="24"/>
              </w:rPr>
              <w:t>Заказчик:</w:t>
            </w:r>
          </w:p>
          <w:p w:rsidR="00E37F48" w:rsidRPr="00E37F48" w:rsidRDefault="00E37F48" w:rsidP="00E37F48">
            <w:pPr>
              <w:spacing w:after="0" w:line="240" w:lineRule="auto"/>
              <w:jc w:val="both"/>
              <w:rPr>
                <w:rFonts w:ascii="Times New Roman" w:eastAsia="Calibri" w:hAnsi="Times New Roman" w:cs="Times New Roman"/>
                <w:sz w:val="24"/>
                <w:szCs w:val="24"/>
              </w:rPr>
            </w:pPr>
            <w:r w:rsidRPr="00E37F48">
              <w:rPr>
                <w:rFonts w:ascii="Times New Roman" w:eastAsia="Calibri" w:hAnsi="Times New Roman" w:cs="Times New Roman"/>
                <w:sz w:val="24"/>
                <w:szCs w:val="24"/>
              </w:rPr>
              <w:t>ГБУЗ ЛО  «Бокситогорская МБ»</w:t>
            </w:r>
          </w:p>
          <w:p w:rsidR="00E37F48" w:rsidRPr="00E37F48" w:rsidRDefault="00E37F48" w:rsidP="00E37F48">
            <w:pPr>
              <w:spacing w:after="0" w:line="240" w:lineRule="auto"/>
              <w:rPr>
                <w:rFonts w:ascii="Times New Roman" w:eastAsia="Calibri" w:hAnsi="Times New Roman" w:cs="Times New Roman"/>
                <w:sz w:val="24"/>
                <w:szCs w:val="24"/>
              </w:rPr>
            </w:pPr>
            <w:r w:rsidRPr="00E37F48">
              <w:rPr>
                <w:rFonts w:ascii="Times New Roman" w:eastAsia="Calibri" w:hAnsi="Times New Roman" w:cs="Times New Roman"/>
                <w:sz w:val="24"/>
                <w:szCs w:val="24"/>
              </w:rPr>
              <w:t>Место нахождения: 187650, Ленинградская область, Бокситогорский район, г. Бокситогорск, ул. Комсомольская, 23</w:t>
            </w:r>
          </w:p>
          <w:p w:rsidR="00E37F48" w:rsidRPr="00E37F48" w:rsidRDefault="00E37F48" w:rsidP="00E37F48">
            <w:pPr>
              <w:spacing w:after="0" w:line="240" w:lineRule="auto"/>
              <w:rPr>
                <w:rFonts w:ascii="Times New Roman" w:eastAsia="Calibri" w:hAnsi="Times New Roman" w:cs="Times New Roman"/>
                <w:sz w:val="24"/>
                <w:szCs w:val="24"/>
              </w:rPr>
            </w:pPr>
            <w:r w:rsidRPr="00E37F48">
              <w:rPr>
                <w:rFonts w:ascii="Times New Roman" w:eastAsia="Calibri" w:hAnsi="Times New Roman" w:cs="Times New Roman"/>
                <w:sz w:val="24"/>
                <w:szCs w:val="24"/>
              </w:rPr>
              <w:t>Почтовый адрес: 187650,  Ленинградская область, Бокситогорский район,  г. Бокситогорск, ул. Комсомольская, 23</w:t>
            </w:r>
          </w:p>
          <w:p w:rsidR="00E37F48" w:rsidRPr="00F123EC" w:rsidRDefault="00E37F48" w:rsidP="00E37F48">
            <w:pPr>
              <w:spacing w:after="0" w:line="240" w:lineRule="auto"/>
              <w:jc w:val="both"/>
              <w:rPr>
                <w:rFonts w:ascii="Times New Roman" w:eastAsia="Calibri" w:hAnsi="Times New Roman" w:cs="Times New Roman"/>
                <w:sz w:val="24"/>
                <w:szCs w:val="24"/>
              </w:rPr>
            </w:pPr>
            <w:r w:rsidRPr="00E37F48">
              <w:rPr>
                <w:rFonts w:ascii="Times New Roman" w:eastAsia="Calibri" w:hAnsi="Times New Roman" w:cs="Times New Roman"/>
                <w:sz w:val="24"/>
                <w:szCs w:val="24"/>
              </w:rPr>
              <w:t xml:space="preserve">т.  </w:t>
            </w:r>
            <w:r w:rsidRPr="00F123EC">
              <w:rPr>
                <w:rFonts w:ascii="Times New Roman" w:eastAsia="Calibri" w:hAnsi="Times New Roman" w:cs="Times New Roman"/>
                <w:sz w:val="24"/>
                <w:szCs w:val="24"/>
              </w:rPr>
              <w:t>8(81366)2-15-56, 2-11-66, 2-10-88</w:t>
            </w:r>
          </w:p>
          <w:p w:rsidR="00E37F48" w:rsidRPr="00F123EC" w:rsidRDefault="00E37F48" w:rsidP="00E37F48">
            <w:pPr>
              <w:spacing w:after="0" w:line="240" w:lineRule="auto"/>
              <w:jc w:val="both"/>
              <w:rPr>
                <w:rFonts w:ascii="Times New Roman" w:eastAsia="Calibri" w:hAnsi="Times New Roman" w:cs="Times New Roman"/>
                <w:sz w:val="24"/>
                <w:szCs w:val="24"/>
              </w:rPr>
            </w:pPr>
            <w:r w:rsidRPr="00E37F48">
              <w:rPr>
                <w:rFonts w:ascii="Times New Roman" w:eastAsia="Calibri" w:hAnsi="Times New Roman" w:cs="Times New Roman"/>
                <w:sz w:val="24"/>
                <w:szCs w:val="24"/>
                <w:lang w:val="en-US"/>
              </w:rPr>
              <w:t>e</w:t>
            </w:r>
            <w:r w:rsidRPr="00F123EC">
              <w:rPr>
                <w:rFonts w:ascii="Times New Roman" w:eastAsia="Calibri" w:hAnsi="Times New Roman" w:cs="Times New Roman"/>
                <w:sz w:val="24"/>
                <w:szCs w:val="24"/>
              </w:rPr>
              <w:t>-</w:t>
            </w:r>
            <w:r w:rsidRPr="00E37F48">
              <w:rPr>
                <w:rFonts w:ascii="Times New Roman" w:eastAsia="Calibri" w:hAnsi="Times New Roman" w:cs="Times New Roman"/>
                <w:sz w:val="24"/>
                <w:szCs w:val="24"/>
                <w:lang w:val="en-US"/>
              </w:rPr>
              <w:t>mail</w:t>
            </w:r>
            <w:r w:rsidRPr="00F123EC">
              <w:rPr>
                <w:rFonts w:ascii="Times New Roman" w:eastAsia="Calibri" w:hAnsi="Times New Roman" w:cs="Times New Roman"/>
                <w:sz w:val="24"/>
                <w:szCs w:val="24"/>
              </w:rPr>
              <w:t xml:space="preserve">: </w:t>
            </w:r>
            <w:r w:rsidRPr="00E37F48">
              <w:rPr>
                <w:rFonts w:ascii="Times New Roman" w:eastAsia="Calibri" w:hAnsi="Times New Roman" w:cs="Times New Roman"/>
                <w:sz w:val="24"/>
                <w:szCs w:val="24"/>
                <w:lang w:val="en-US"/>
              </w:rPr>
              <w:t>med</w:t>
            </w:r>
            <w:r w:rsidRPr="00F123EC">
              <w:rPr>
                <w:rFonts w:ascii="Times New Roman" w:eastAsia="Calibri" w:hAnsi="Times New Roman" w:cs="Times New Roman"/>
                <w:sz w:val="24"/>
                <w:szCs w:val="24"/>
              </w:rPr>
              <w:t>4701@</w:t>
            </w:r>
            <w:r w:rsidRPr="00E37F48">
              <w:rPr>
                <w:rFonts w:ascii="Times New Roman" w:eastAsia="Calibri" w:hAnsi="Times New Roman" w:cs="Times New Roman"/>
                <w:sz w:val="24"/>
                <w:szCs w:val="24"/>
                <w:lang w:val="en-US"/>
              </w:rPr>
              <w:t>mail</w:t>
            </w:r>
            <w:r w:rsidRPr="00F123EC">
              <w:rPr>
                <w:rFonts w:ascii="Times New Roman" w:eastAsia="Calibri" w:hAnsi="Times New Roman" w:cs="Times New Roman"/>
                <w:sz w:val="24"/>
                <w:szCs w:val="24"/>
              </w:rPr>
              <w:t>.</w:t>
            </w:r>
            <w:r w:rsidRPr="00E37F48">
              <w:rPr>
                <w:rFonts w:ascii="Times New Roman" w:eastAsia="Calibri" w:hAnsi="Times New Roman" w:cs="Times New Roman"/>
                <w:sz w:val="24"/>
                <w:szCs w:val="24"/>
                <w:lang w:val="en-US"/>
              </w:rPr>
              <w:t>ru</w:t>
            </w:r>
            <w:r w:rsidRPr="00F123EC">
              <w:rPr>
                <w:rFonts w:ascii="Times New Roman" w:eastAsia="Calibri" w:hAnsi="Times New Roman" w:cs="Times New Roman"/>
                <w:sz w:val="24"/>
                <w:szCs w:val="24"/>
              </w:rPr>
              <w:t xml:space="preserve">, </w:t>
            </w:r>
            <w:hyperlink r:id="rId13" w:history="1">
              <w:r w:rsidRPr="00E37F48">
                <w:rPr>
                  <w:rStyle w:val="a8"/>
                  <w:rFonts w:ascii="Times New Roman" w:eastAsia="Calibri" w:hAnsi="Times New Roman" w:cs="Times New Roman"/>
                  <w:color w:val="auto"/>
                  <w:sz w:val="24"/>
                  <w:szCs w:val="24"/>
                  <w:u w:val="none"/>
                  <w:lang w:val="en-US"/>
                </w:rPr>
                <w:t>bcrbbuh</w:t>
              </w:r>
              <w:r w:rsidRPr="00F123EC">
                <w:rPr>
                  <w:rStyle w:val="a8"/>
                  <w:rFonts w:ascii="Times New Roman" w:eastAsia="Calibri" w:hAnsi="Times New Roman" w:cs="Times New Roman"/>
                  <w:color w:val="auto"/>
                  <w:sz w:val="24"/>
                  <w:szCs w:val="24"/>
                  <w:u w:val="none"/>
                </w:rPr>
                <w:t>1@</w:t>
              </w:r>
              <w:r w:rsidRPr="00E37F48">
                <w:rPr>
                  <w:rStyle w:val="a8"/>
                  <w:rFonts w:ascii="Times New Roman" w:eastAsia="Calibri" w:hAnsi="Times New Roman" w:cs="Times New Roman"/>
                  <w:color w:val="auto"/>
                  <w:sz w:val="24"/>
                  <w:szCs w:val="24"/>
                  <w:u w:val="none"/>
                  <w:lang w:val="en-US"/>
                </w:rPr>
                <w:t>mail</w:t>
              </w:r>
              <w:r w:rsidRPr="00F123EC">
                <w:rPr>
                  <w:rStyle w:val="a8"/>
                  <w:rFonts w:ascii="Times New Roman" w:eastAsia="Calibri" w:hAnsi="Times New Roman" w:cs="Times New Roman"/>
                  <w:color w:val="auto"/>
                  <w:sz w:val="24"/>
                  <w:szCs w:val="24"/>
                  <w:u w:val="none"/>
                </w:rPr>
                <w:t>.</w:t>
              </w:r>
              <w:r w:rsidRPr="00E37F48">
                <w:rPr>
                  <w:rStyle w:val="a8"/>
                  <w:rFonts w:ascii="Times New Roman" w:eastAsia="Calibri" w:hAnsi="Times New Roman" w:cs="Times New Roman"/>
                  <w:color w:val="auto"/>
                  <w:sz w:val="24"/>
                  <w:szCs w:val="24"/>
                  <w:u w:val="none"/>
                  <w:lang w:val="en-US"/>
                </w:rPr>
                <w:t>ru</w:t>
              </w:r>
            </w:hyperlink>
            <w:r w:rsidRPr="00F123EC">
              <w:rPr>
                <w:rFonts w:ascii="Times New Roman" w:eastAsia="Calibri" w:hAnsi="Times New Roman" w:cs="Times New Roman"/>
                <w:sz w:val="24"/>
                <w:szCs w:val="24"/>
              </w:rPr>
              <w:t xml:space="preserve"> </w:t>
            </w:r>
          </w:p>
          <w:p w:rsidR="00E37F48" w:rsidRPr="00E37F48" w:rsidRDefault="00E37F48" w:rsidP="00E37F48">
            <w:pPr>
              <w:spacing w:after="0" w:line="240" w:lineRule="auto"/>
              <w:jc w:val="both"/>
              <w:rPr>
                <w:rFonts w:ascii="Times New Roman" w:eastAsia="Calibri" w:hAnsi="Times New Roman" w:cs="Times New Roman"/>
                <w:sz w:val="24"/>
                <w:szCs w:val="24"/>
              </w:rPr>
            </w:pPr>
            <w:r w:rsidRPr="00E37F48">
              <w:rPr>
                <w:rFonts w:ascii="Times New Roman" w:eastAsia="Calibri" w:hAnsi="Times New Roman" w:cs="Times New Roman"/>
                <w:sz w:val="24"/>
                <w:szCs w:val="24"/>
              </w:rPr>
              <w:t>ИНН 4701001578  КПП 471501001</w:t>
            </w:r>
          </w:p>
          <w:p w:rsidR="00E37F48" w:rsidRPr="00E37F48" w:rsidRDefault="00E37F48" w:rsidP="00E37F48">
            <w:pPr>
              <w:spacing w:after="0" w:line="240" w:lineRule="auto"/>
              <w:jc w:val="both"/>
              <w:rPr>
                <w:rFonts w:ascii="Times New Roman" w:eastAsia="Calibri" w:hAnsi="Times New Roman" w:cs="Times New Roman"/>
                <w:sz w:val="24"/>
                <w:szCs w:val="24"/>
              </w:rPr>
            </w:pPr>
            <w:r w:rsidRPr="00E37F48">
              <w:rPr>
                <w:rFonts w:ascii="Times New Roman" w:eastAsia="Calibri" w:hAnsi="Times New Roman" w:cs="Times New Roman"/>
                <w:sz w:val="24"/>
                <w:szCs w:val="24"/>
              </w:rPr>
              <w:t>ОГРН 1024700508656</w:t>
            </w:r>
          </w:p>
          <w:p w:rsidR="00E37F48" w:rsidRPr="00E37F48" w:rsidRDefault="00E37F48" w:rsidP="00E37F48">
            <w:pPr>
              <w:spacing w:after="0" w:line="240" w:lineRule="auto"/>
              <w:jc w:val="both"/>
              <w:rPr>
                <w:rFonts w:ascii="Times New Roman" w:eastAsia="Calibri" w:hAnsi="Times New Roman" w:cs="Times New Roman"/>
                <w:sz w:val="24"/>
                <w:szCs w:val="24"/>
              </w:rPr>
            </w:pPr>
            <w:r w:rsidRPr="00E37F48">
              <w:rPr>
                <w:rFonts w:ascii="Times New Roman" w:eastAsia="Calibri" w:hAnsi="Times New Roman" w:cs="Times New Roman"/>
                <w:sz w:val="24"/>
                <w:szCs w:val="24"/>
              </w:rPr>
              <w:t>ОКПО 01932651 ОКТМО 41603101</w:t>
            </w:r>
          </w:p>
          <w:p w:rsidR="00E37F48" w:rsidRPr="00E37F48" w:rsidRDefault="00E37F48" w:rsidP="00E37F48">
            <w:pPr>
              <w:spacing w:after="0" w:line="240" w:lineRule="auto"/>
              <w:jc w:val="both"/>
              <w:rPr>
                <w:rFonts w:ascii="Times New Roman" w:eastAsia="Calibri" w:hAnsi="Times New Roman" w:cs="Times New Roman"/>
                <w:sz w:val="24"/>
                <w:szCs w:val="24"/>
              </w:rPr>
            </w:pPr>
            <w:r w:rsidRPr="00E37F48">
              <w:rPr>
                <w:rFonts w:ascii="Times New Roman" w:eastAsia="Calibri" w:hAnsi="Times New Roman" w:cs="Times New Roman"/>
                <w:sz w:val="24"/>
                <w:szCs w:val="24"/>
              </w:rPr>
              <w:t>ОКВЭД  86.10</w:t>
            </w:r>
          </w:p>
          <w:p w:rsidR="00E37F48" w:rsidRPr="00E37F48" w:rsidRDefault="00E37F48" w:rsidP="00E37F48">
            <w:pPr>
              <w:spacing w:after="0" w:line="240" w:lineRule="auto"/>
              <w:jc w:val="both"/>
              <w:rPr>
                <w:rFonts w:ascii="Times New Roman" w:eastAsia="Calibri" w:hAnsi="Times New Roman" w:cs="Times New Roman"/>
                <w:sz w:val="24"/>
                <w:szCs w:val="24"/>
              </w:rPr>
            </w:pPr>
            <w:r w:rsidRPr="00E37F48">
              <w:rPr>
                <w:rFonts w:ascii="Times New Roman" w:eastAsia="Calibri" w:hAnsi="Times New Roman" w:cs="Times New Roman"/>
                <w:sz w:val="24"/>
                <w:szCs w:val="24"/>
              </w:rPr>
              <w:t>Банковские реквизиты:</w:t>
            </w:r>
          </w:p>
          <w:p w:rsidR="00E37F48" w:rsidRPr="00E37F48" w:rsidRDefault="00E37F48" w:rsidP="00E37F48">
            <w:pPr>
              <w:spacing w:after="0" w:line="240" w:lineRule="auto"/>
              <w:rPr>
                <w:rFonts w:ascii="Times New Roman" w:eastAsia="Calibri" w:hAnsi="Times New Roman" w:cs="Times New Roman"/>
                <w:sz w:val="24"/>
                <w:szCs w:val="24"/>
              </w:rPr>
            </w:pPr>
            <w:r w:rsidRPr="00E37F48">
              <w:rPr>
                <w:rFonts w:ascii="Times New Roman" w:eastAsia="Calibri" w:hAnsi="Times New Roman" w:cs="Times New Roman"/>
                <w:sz w:val="24"/>
                <w:szCs w:val="24"/>
              </w:rPr>
              <w:t xml:space="preserve">Получатель: КОМИТЕТ ФИНАНСОВ ЛЕНИНГРАДСКОЙ ОБЛАСТИ </w:t>
            </w:r>
          </w:p>
          <w:p w:rsidR="00E37F48" w:rsidRPr="00E37F48" w:rsidRDefault="00E37F48" w:rsidP="00E37F48">
            <w:pPr>
              <w:spacing w:after="0" w:line="240" w:lineRule="auto"/>
              <w:rPr>
                <w:rFonts w:ascii="Times New Roman" w:eastAsia="Calibri" w:hAnsi="Times New Roman" w:cs="Times New Roman"/>
                <w:sz w:val="24"/>
                <w:szCs w:val="24"/>
              </w:rPr>
            </w:pPr>
            <w:r w:rsidRPr="00E37F48">
              <w:rPr>
                <w:rFonts w:ascii="Times New Roman" w:eastAsia="Calibri" w:hAnsi="Times New Roman" w:cs="Times New Roman"/>
                <w:sz w:val="24"/>
                <w:szCs w:val="24"/>
              </w:rPr>
              <w:t xml:space="preserve">(ГБУЗ ЛО «Бокситогорская МБ», </w:t>
            </w:r>
          </w:p>
          <w:p w:rsidR="00E37F48" w:rsidRPr="00E37F48" w:rsidRDefault="00E37F48" w:rsidP="00E37F4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л/с 20</w:t>
            </w:r>
            <w:r w:rsidRPr="00E37F48">
              <w:rPr>
                <w:rFonts w:ascii="Times New Roman" w:eastAsia="Calibri" w:hAnsi="Times New Roman" w:cs="Times New Roman"/>
                <w:sz w:val="24"/>
                <w:szCs w:val="24"/>
              </w:rPr>
              <w:t>948986050)</w:t>
            </w:r>
          </w:p>
          <w:p w:rsidR="00E37F48" w:rsidRPr="00E37F48" w:rsidRDefault="00E37F48" w:rsidP="00E37F48">
            <w:pPr>
              <w:spacing w:after="0" w:line="240" w:lineRule="auto"/>
              <w:rPr>
                <w:rFonts w:ascii="Times New Roman" w:eastAsia="Calibri" w:hAnsi="Times New Roman" w:cs="Times New Roman"/>
                <w:sz w:val="24"/>
                <w:szCs w:val="24"/>
              </w:rPr>
            </w:pPr>
            <w:r w:rsidRPr="00E37F48">
              <w:rPr>
                <w:rFonts w:ascii="Times New Roman" w:eastAsia="Calibri" w:hAnsi="Times New Roman" w:cs="Times New Roman"/>
                <w:sz w:val="24"/>
                <w:szCs w:val="24"/>
              </w:rPr>
              <w:t>р/с 03224643410000004500</w:t>
            </w:r>
          </w:p>
          <w:p w:rsidR="00E37F48" w:rsidRPr="00E37F48" w:rsidRDefault="00E37F48" w:rsidP="00E37F48">
            <w:pPr>
              <w:spacing w:after="0" w:line="240" w:lineRule="auto"/>
              <w:rPr>
                <w:rFonts w:ascii="Times New Roman" w:eastAsia="Calibri" w:hAnsi="Times New Roman" w:cs="Times New Roman"/>
                <w:sz w:val="24"/>
                <w:szCs w:val="24"/>
              </w:rPr>
            </w:pPr>
            <w:r w:rsidRPr="00E37F48">
              <w:rPr>
                <w:rFonts w:ascii="Times New Roman" w:eastAsia="Calibri" w:hAnsi="Times New Roman" w:cs="Times New Roman"/>
                <w:sz w:val="24"/>
                <w:szCs w:val="24"/>
              </w:rPr>
              <w:t>к/с 40102810745370000098</w:t>
            </w:r>
          </w:p>
          <w:p w:rsidR="00E37F48" w:rsidRPr="00E37F48" w:rsidRDefault="00E37F48" w:rsidP="00E37F48">
            <w:pPr>
              <w:spacing w:after="0" w:line="240" w:lineRule="auto"/>
              <w:rPr>
                <w:rFonts w:ascii="Times New Roman" w:eastAsia="Calibri" w:hAnsi="Times New Roman" w:cs="Times New Roman"/>
                <w:sz w:val="24"/>
                <w:szCs w:val="24"/>
              </w:rPr>
            </w:pPr>
            <w:r w:rsidRPr="00E37F48">
              <w:rPr>
                <w:rFonts w:ascii="Times New Roman" w:eastAsia="Calibri" w:hAnsi="Times New Roman" w:cs="Times New Roman"/>
                <w:sz w:val="24"/>
                <w:szCs w:val="24"/>
              </w:rPr>
              <w:t>Банк: ОКЦ № 1 СЗГУ Банка России//УФК по Ленинградской области г. Санкт-Петербург</w:t>
            </w:r>
          </w:p>
          <w:p w:rsidR="00E37F48" w:rsidRPr="00E37F48" w:rsidRDefault="00E37F48" w:rsidP="00E37F48">
            <w:pPr>
              <w:spacing w:after="0" w:line="240" w:lineRule="auto"/>
              <w:jc w:val="both"/>
              <w:rPr>
                <w:rFonts w:ascii="Times New Roman" w:eastAsia="Calibri" w:hAnsi="Times New Roman" w:cs="Times New Roman"/>
                <w:sz w:val="24"/>
                <w:szCs w:val="24"/>
              </w:rPr>
            </w:pPr>
            <w:r w:rsidRPr="00E37F48">
              <w:rPr>
                <w:rFonts w:ascii="Times New Roman" w:eastAsia="Calibri" w:hAnsi="Times New Roman" w:cs="Times New Roman"/>
                <w:sz w:val="24"/>
                <w:szCs w:val="24"/>
              </w:rPr>
              <w:t>БИК 044030098</w:t>
            </w:r>
          </w:p>
          <w:p w:rsidR="00E37F48" w:rsidRPr="00E37F48" w:rsidRDefault="00E37F48" w:rsidP="00E37F48">
            <w:pPr>
              <w:spacing w:after="0" w:line="240" w:lineRule="auto"/>
              <w:jc w:val="both"/>
              <w:rPr>
                <w:rFonts w:ascii="Times New Roman" w:eastAsia="Calibri" w:hAnsi="Times New Roman" w:cs="Times New Roman"/>
                <w:sz w:val="24"/>
                <w:szCs w:val="24"/>
              </w:rPr>
            </w:pPr>
            <w:r w:rsidRPr="00E37F48">
              <w:rPr>
                <w:rFonts w:ascii="Times New Roman" w:eastAsia="Calibri" w:hAnsi="Times New Roman" w:cs="Times New Roman"/>
                <w:sz w:val="24"/>
                <w:szCs w:val="24"/>
              </w:rPr>
              <w:t xml:space="preserve">Ответственное лицо по контракту: </w:t>
            </w:r>
          </w:p>
          <w:p w:rsidR="00E37F48" w:rsidRPr="00E37F48" w:rsidRDefault="00E37F48" w:rsidP="00E37F48">
            <w:pPr>
              <w:spacing w:after="0" w:line="240" w:lineRule="auto"/>
              <w:jc w:val="both"/>
              <w:rPr>
                <w:rFonts w:ascii="Times New Roman" w:eastAsia="Calibri" w:hAnsi="Times New Roman" w:cs="Times New Roman"/>
                <w:sz w:val="24"/>
                <w:szCs w:val="24"/>
              </w:rPr>
            </w:pPr>
            <w:r w:rsidRPr="00E37F48">
              <w:rPr>
                <w:rFonts w:ascii="Times New Roman" w:eastAsia="Calibri" w:hAnsi="Times New Roman" w:cs="Times New Roman"/>
                <w:sz w:val="24"/>
                <w:szCs w:val="24"/>
              </w:rPr>
              <w:t>заместитель главного врача по хозяйственной части Зайцева Ирина Борисовна</w:t>
            </w:r>
          </w:p>
          <w:p w:rsidR="00E37F48" w:rsidRPr="00F123EC" w:rsidRDefault="00E37F48" w:rsidP="00E37F48">
            <w:pPr>
              <w:spacing w:after="0" w:line="240" w:lineRule="auto"/>
              <w:jc w:val="both"/>
              <w:rPr>
                <w:rFonts w:ascii="Times New Roman" w:eastAsia="Calibri" w:hAnsi="Times New Roman" w:cs="Times New Roman"/>
                <w:sz w:val="24"/>
                <w:szCs w:val="24"/>
                <w:lang w:val="en-US"/>
              </w:rPr>
            </w:pPr>
            <w:r w:rsidRPr="00F123EC">
              <w:rPr>
                <w:rFonts w:ascii="Times New Roman" w:eastAsia="Calibri" w:hAnsi="Times New Roman" w:cs="Times New Roman"/>
                <w:sz w:val="24"/>
                <w:szCs w:val="24"/>
                <w:lang w:val="en-US"/>
              </w:rPr>
              <w:t>e-mail: bot70033@mail.ru</w:t>
            </w:r>
          </w:p>
          <w:p w:rsidR="00E37F48" w:rsidRPr="00F123EC" w:rsidRDefault="00E37F48" w:rsidP="00E37F48">
            <w:pPr>
              <w:spacing w:after="0" w:line="240" w:lineRule="auto"/>
              <w:jc w:val="both"/>
              <w:rPr>
                <w:rFonts w:ascii="Times New Roman" w:eastAsia="Calibri" w:hAnsi="Times New Roman" w:cs="Times New Roman"/>
                <w:sz w:val="24"/>
                <w:szCs w:val="24"/>
                <w:lang w:val="en-US"/>
              </w:rPr>
            </w:pPr>
            <w:r w:rsidRPr="00E37F48">
              <w:rPr>
                <w:rFonts w:ascii="Times New Roman" w:eastAsia="Calibri" w:hAnsi="Times New Roman" w:cs="Times New Roman"/>
                <w:sz w:val="24"/>
                <w:szCs w:val="24"/>
              </w:rPr>
              <w:t>тел</w:t>
            </w:r>
            <w:r w:rsidRPr="00F123EC">
              <w:rPr>
                <w:rFonts w:ascii="Times New Roman" w:eastAsia="Calibri" w:hAnsi="Times New Roman" w:cs="Times New Roman"/>
                <w:sz w:val="24"/>
                <w:szCs w:val="24"/>
                <w:lang w:val="en-US"/>
              </w:rPr>
              <w:t>.: 8-953-166-74-85</w:t>
            </w:r>
          </w:p>
          <w:p w:rsidR="00E37F48" w:rsidRPr="00F123EC" w:rsidRDefault="00E37F48" w:rsidP="00E37F48">
            <w:pPr>
              <w:spacing w:after="0" w:line="240" w:lineRule="auto"/>
              <w:jc w:val="both"/>
              <w:rPr>
                <w:rFonts w:ascii="Times New Roman" w:eastAsia="Calibri" w:hAnsi="Times New Roman" w:cs="Times New Roman"/>
                <w:sz w:val="24"/>
                <w:szCs w:val="24"/>
                <w:lang w:val="en-US"/>
              </w:rPr>
            </w:pPr>
          </w:p>
          <w:p w:rsidR="00E37F48" w:rsidRPr="00E37F48" w:rsidRDefault="00E37F48" w:rsidP="00E37F48">
            <w:pPr>
              <w:spacing w:after="0" w:line="240" w:lineRule="auto"/>
              <w:jc w:val="both"/>
              <w:rPr>
                <w:rFonts w:ascii="Times New Roman" w:eastAsia="Calibri" w:hAnsi="Times New Roman" w:cs="Times New Roman"/>
                <w:sz w:val="24"/>
                <w:szCs w:val="24"/>
              </w:rPr>
            </w:pPr>
            <w:r w:rsidRPr="00E37F48">
              <w:rPr>
                <w:rFonts w:ascii="Times New Roman" w:eastAsia="Calibri" w:hAnsi="Times New Roman" w:cs="Times New Roman"/>
                <w:sz w:val="24"/>
                <w:szCs w:val="24"/>
              </w:rPr>
              <w:t xml:space="preserve">От Заказчика: </w:t>
            </w:r>
          </w:p>
          <w:p w:rsidR="00E37F48" w:rsidRPr="00E37F48" w:rsidRDefault="00E37F48" w:rsidP="00E37F48">
            <w:pPr>
              <w:spacing w:after="0" w:line="240" w:lineRule="auto"/>
              <w:jc w:val="both"/>
              <w:rPr>
                <w:rFonts w:ascii="Times New Roman" w:eastAsia="Calibri" w:hAnsi="Times New Roman" w:cs="Times New Roman"/>
                <w:sz w:val="24"/>
                <w:szCs w:val="24"/>
              </w:rPr>
            </w:pPr>
            <w:r w:rsidRPr="00E37F48">
              <w:rPr>
                <w:rFonts w:ascii="Times New Roman" w:eastAsia="Calibri" w:hAnsi="Times New Roman" w:cs="Times New Roman"/>
                <w:sz w:val="24"/>
                <w:szCs w:val="24"/>
              </w:rPr>
              <w:t xml:space="preserve"> Главный врач</w:t>
            </w:r>
          </w:p>
          <w:p w:rsidR="00E37F48" w:rsidRPr="00E37F48" w:rsidRDefault="00E37F48" w:rsidP="00E37F48">
            <w:pPr>
              <w:spacing w:after="160" w:line="259" w:lineRule="auto"/>
              <w:jc w:val="both"/>
              <w:rPr>
                <w:rFonts w:ascii="Times New Roman" w:eastAsia="Calibri" w:hAnsi="Times New Roman" w:cs="Times New Roman"/>
                <w:sz w:val="24"/>
                <w:szCs w:val="24"/>
              </w:rPr>
            </w:pPr>
            <w:r w:rsidRPr="00E37F48">
              <w:rPr>
                <w:rFonts w:ascii="Times New Roman" w:eastAsia="Calibri" w:hAnsi="Times New Roman" w:cs="Times New Roman"/>
                <w:sz w:val="24"/>
                <w:szCs w:val="24"/>
              </w:rPr>
              <w:t>________________ В.А. Мальков</w:t>
            </w:r>
          </w:p>
        </w:tc>
        <w:tc>
          <w:tcPr>
            <w:tcW w:w="2408" w:type="pct"/>
          </w:tcPr>
          <w:p w:rsidR="00E37F48" w:rsidRPr="00E37F48" w:rsidRDefault="00E37F48" w:rsidP="00E37F48">
            <w:pPr>
              <w:spacing w:after="0" w:line="240" w:lineRule="auto"/>
              <w:jc w:val="both"/>
              <w:rPr>
                <w:rFonts w:ascii="Times New Roman" w:eastAsia="Calibri" w:hAnsi="Times New Roman" w:cs="Times New Roman"/>
                <w:sz w:val="24"/>
                <w:szCs w:val="24"/>
              </w:rPr>
            </w:pPr>
            <w:r w:rsidRPr="00E37F48">
              <w:rPr>
                <w:rFonts w:ascii="Times New Roman" w:eastAsia="Calibri" w:hAnsi="Times New Roman" w:cs="Times New Roman"/>
                <w:sz w:val="24"/>
                <w:szCs w:val="24"/>
              </w:rPr>
              <w:t>Поставщик:</w:t>
            </w:r>
          </w:p>
          <w:p w:rsidR="00E37F48" w:rsidRPr="00E37F48" w:rsidRDefault="00E37F48" w:rsidP="00E37F48">
            <w:pPr>
              <w:widowControl w:val="0"/>
              <w:kinsoku w:val="0"/>
              <w:overflowPunct w:val="0"/>
              <w:autoSpaceDE w:val="0"/>
              <w:autoSpaceDN w:val="0"/>
              <w:spacing w:after="0" w:line="240" w:lineRule="auto"/>
              <w:rPr>
                <w:rFonts w:ascii="Times New Roman" w:hAnsi="Times New Roman"/>
                <w:spacing w:val="-1"/>
                <w:sz w:val="23"/>
                <w:szCs w:val="23"/>
              </w:rPr>
            </w:pPr>
            <w:r w:rsidRPr="00E37F48">
              <w:rPr>
                <w:rFonts w:ascii="Times New Roman" w:hAnsi="Times New Roman"/>
                <w:spacing w:val="-1"/>
                <w:sz w:val="23"/>
                <w:szCs w:val="23"/>
              </w:rPr>
              <w:t>Наименование поставщика</w:t>
            </w:r>
          </w:p>
          <w:p w:rsidR="00E37F48" w:rsidRPr="00E37F48" w:rsidRDefault="00E37F48" w:rsidP="00E37F48">
            <w:pPr>
              <w:widowControl w:val="0"/>
              <w:kinsoku w:val="0"/>
              <w:overflowPunct w:val="0"/>
              <w:autoSpaceDE w:val="0"/>
              <w:autoSpaceDN w:val="0"/>
              <w:spacing w:after="0" w:line="240" w:lineRule="auto"/>
              <w:rPr>
                <w:rFonts w:ascii="Times New Roman" w:hAnsi="Times New Roman"/>
                <w:spacing w:val="-1"/>
                <w:sz w:val="23"/>
                <w:szCs w:val="23"/>
              </w:rPr>
            </w:pPr>
            <w:r w:rsidRPr="00E37F48">
              <w:rPr>
                <w:rFonts w:ascii="Times New Roman" w:hAnsi="Times New Roman"/>
                <w:spacing w:val="-1"/>
                <w:sz w:val="23"/>
                <w:szCs w:val="23"/>
              </w:rPr>
              <w:t>Место нахождения</w:t>
            </w:r>
          </w:p>
          <w:p w:rsidR="00E37F48" w:rsidRPr="00E37F48" w:rsidRDefault="00E37F48" w:rsidP="00E37F48">
            <w:pPr>
              <w:widowControl w:val="0"/>
              <w:kinsoku w:val="0"/>
              <w:overflowPunct w:val="0"/>
              <w:autoSpaceDE w:val="0"/>
              <w:autoSpaceDN w:val="0"/>
              <w:spacing w:after="0" w:line="240" w:lineRule="auto"/>
              <w:rPr>
                <w:rFonts w:ascii="Times New Roman" w:hAnsi="Times New Roman"/>
                <w:spacing w:val="-1"/>
                <w:sz w:val="23"/>
                <w:szCs w:val="23"/>
              </w:rPr>
            </w:pPr>
            <w:r w:rsidRPr="00E37F48">
              <w:rPr>
                <w:rFonts w:ascii="Times New Roman" w:hAnsi="Times New Roman"/>
                <w:spacing w:val="-1"/>
                <w:sz w:val="23"/>
                <w:szCs w:val="23"/>
              </w:rPr>
              <w:t>Почтовый адрес</w:t>
            </w:r>
          </w:p>
          <w:p w:rsidR="00E37F48" w:rsidRPr="00E37F48" w:rsidRDefault="00E37F48" w:rsidP="00E37F48">
            <w:pPr>
              <w:widowControl w:val="0"/>
              <w:kinsoku w:val="0"/>
              <w:overflowPunct w:val="0"/>
              <w:autoSpaceDE w:val="0"/>
              <w:autoSpaceDN w:val="0"/>
              <w:spacing w:after="0" w:line="240" w:lineRule="auto"/>
              <w:rPr>
                <w:rFonts w:ascii="Times New Roman" w:hAnsi="Times New Roman"/>
                <w:spacing w:val="-1"/>
                <w:sz w:val="23"/>
                <w:szCs w:val="23"/>
              </w:rPr>
            </w:pPr>
            <w:r w:rsidRPr="00E37F48">
              <w:rPr>
                <w:rFonts w:ascii="Times New Roman" w:hAnsi="Times New Roman"/>
                <w:spacing w:val="-1"/>
                <w:sz w:val="23"/>
                <w:szCs w:val="23"/>
              </w:rPr>
              <w:t xml:space="preserve">ОГРН </w:t>
            </w:r>
          </w:p>
          <w:p w:rsidR="00E37F48" w:rsidRPr="00E37F48" w:rsidRDefault="00E37F48" w:rsidP="00E37F48">
            <w:pPr>
              <w:widowControl w:val="0"/>
              <w:kinsoku w:val="0"/>
              <w:overflowPunct w:val="0"/>
              <w:autoSpaceDE w:val="0"/>
              <w:autoSpaceDN w:val="0"/>
              <w:spacing w:after="0" w:line="240" w:lineRule="auto"/>
              <w:rPr>
                <w:rFonts w:ascii="Times New Roman" w:hAnsi="Times New Roman"/>
                <w:spacing w:val="-1"/>
                <w:sz w:val="23"/>
                <w:szCs w:val="23"/>
              </w:rPr>
            </w:pPr>
            <w:r w:rsidRPr="00E37F48">
              <w:rPr>
                <w:rFonts w:ascii="Times New Roman" w:hAnsi="Times New Roman"/>
                <w:spacing w:val="-1"/>
                <w:sz w:val="23"/>
                <w:szCs w:val="23"/>
              </w:rPr>
              <w:t xml:space="preserve">ИНН       , КПП </w:t>
            </w:r>
          </w:p>
          <w:p w:rsidR="00E37F48" w:rsidRPr="00E37F48" w:rsidRDefault="00E37F48" w:rsidP="00E37F48">
            <w:pPr>
              <w:widowControl w:val="0"/>
              <w:kinsoku w:val="0"/>
              <w:overflowPunct w:val="0"/>
              <w:autoSpaceDE w:val="0"/>
              <w:autoSpaceDN w:val="0"/>
              <w:spacing w:after="0" w:line="240" w:lineRule="auto"/>
              <w:rPr>
                <w:rFonts w:ascii="Times New Roman" w:hAnsi="Times New Roman"/>
                <w:spacing w:val="-1"/>
                <w:sz w:val="23"/>
                <w:szCs w:val="23"/>
              </w:rPr>
            </w:pPr>
            <w:r w:rsidRPr="00E37F48">
              <w:rPr>
                <w:rFonts w:ascii="Times New Roman" w:hAnsi="Times New Roman"/>
                <w:spacing w:val="-1"/>
                <w:sz w:val="23"/>
                <w:szCs w:val="23"/>
              </w:rPr>
              <w:t xml:space="preserve">р/с </w:t>
            </w:r>
          </w:p>
          <w:p w:rsidR="00E37F48" w:rsidRPr="00E37F48" w:rsidRDefault="00E37F48" w:rsidP="00E37F48">
            <w:pPr>
              <w:widowControl w:val="0"/>
              <w:kinsoku w:val="0"/>
              <w:overflowPunct w:val="0"/>
              <w:autoSpaceDE w:val="0"/>
              <w:autoSpaceDN w:val="0"/>
              <w:spacing w:after="0" w:line="240" w:lineRule="auto"/>
              <w:rPr>
                <w:rFonts w:ascii="Times New Roman" w:hAnsi="Times New Roman"/>
                <w:spacing w:val="-1"/>
                <w:sz w:val="23"/>
                <w:szCs w:val="23"/>
              </w:rPr>
            </w:pPr>
            <w:r w:rsidRPr="00E37F48">
              <w:rPr>
                <w:rFonts w:ascii="Times New Roman" w:hAnsi="Times New Roman"/>
                <w:spacing w:val="-1"/>
                <w:sz w:val="23"/>
                <w:szCs w:val="23"/>
              </w:rPr>
              <w:t>Наименование банка</w:t>
            </w:r>
          </w:p>
          <w:p w:rsidR="00E37F48" w:rsidRPr="00E37F48" w:rsidRDefault="00E37F48" w:rsidP="00E37F48">
            <w:pPr>
              <w:widowControl w:val="0"/>
              <w:kinsoku w:val="0"/>
              <w:overflowPunct w:val="0"/>
              <w:autoSpaceDE w:val="0"/>
              <w:autoSpaceDN w:val="0"/>
              <w:spacing w:after="0" w:line="240" w:lineRule="auto"/>
              <w:rPr>
                <w:rFonts w:ascii="Times New Roman" w:hAnsi="Times New Roman"/>
                <w:spacing w:val="-1"/>
                <w:sz w:val="23"/>
                <w:szCs w:val="23"/>
              </w:rPr>
            </w:pPr>
            <w:r w:rsidRPr="00E37F48">
              <w:rPr>
                <w:rFonts w:ascii="Times New Roman" w:hAnsi="Times New Roman"/>
                <w:spacing w:val="-1"/>
                <w:sz w:val="23"/>
                <w:szCs w:val="23"/>
              </w:rPr>
              <w:t xml:space="preserve">к/с </w:t>
            </w:r>
          </w:p>
          <w:p w:rsidR="00E37F48" w:rsidRPr="00E37F48" w:rsidRDefault="00E37F48" w:rsidP="00E37F48">
            <w:pPr>
              <w:widowControl w:val="0"/>
              <w:kinsoku w:val="0"/>
              <w:overflowPunct w:val="0"/>
              <w:autoSpaceDE w:val="0"/>
              <w:autoSpaceDN w:val="0"/>
              <w:spacing w:after="0" w:line="240" w:lineRule="auto"/>
              <w:rPr>
                <w:rFonts w:ascii="Times New Roman" w:hAnsi="Times New Roman"/>
                <w:spacing w:val="-1"/>
                <w:sz w:val="23"/>
                <w:szCs w:val="23"/>
              </w:rPr>
            </w:pPr>
            <w:r w:rsidRPr="00E37F48">
              <w:rPr>
                <w:rFonts w:ascii="Times New Roman" w:hAnsi="Times New Roman"/>
                <w:spacing w:val="-1"/>
                <w:sz w:val="23"/>
                <w:szCs w:val="23"/>
              </w:rPr>
              <w:t xml:space="preserve">БИК </w:t>
            </w:r>
          </w:p>
          <w:p w:rsidR="00E37F48" w:rsidRPr="00E37F48" w:rsidRDefault="00E37F48" w:rsidP="00E37F48">
            <w:pPr>
              <w:widowControl w:val="0"/>
              <w:kinsoku w:val="0"/>
              <w:overflowPunct w:val="0"/>
              <w:autoSpaceDE w:val="0"/>
              <w:autoSpaceDN w:val="0"/>
              <w:spacing w:after="0" w:line="240" w:lineRule="auto"/>
              <w:rPr>
                <w:rFonts w:ascii="Times New Roman" w:hAnsi="Times New Roman"/>
                <w:spacing w:val="-1"/>
                <w:sz w:val="23"/>
                <w:szCs w:val="23"/>
              </w:rPr>
            </w:pPr>
            <w:r w:rsidRPr="00E37F48">
              <w:rPr>
                <w:rFonts w:ascii="Times New Roman" w:hAnsi="Times New Roman"/>
                <w:spacing w:val="-1"/>
                <w:sz w:val="23"/>
                <w:szCs w:val="23"/>
              </w:rPr>
              <w:t xml:space="preserve">ОКПО </w:t>
            </w:r>
          </w:p>
          <w:p w:rsidR="00E37F48" w:rsidRPr="00E37F48" w:rsidRDefault="00E37F48" w:rsidP="00E37F48">
            <w:pPr>
              <w:widowControl w:val="0"/>
              <w:kinsoku w:val="0"/>
              <w:overflowPunct w:val="0"/>
              <w:autoSpaceDE w:val="0"/>
              <w:autoSpaceDN w:val="0"/>
              <w:spacing w:after="0" w:line="240" w:lineRule="auto"/>
              <w:rPr>
                <w:rFonts w:ascii="Times New Roman" w:hAnsi="Times New Roman"/>
                <w:spacing w:val="-1"/>
                <w:sz w:val="23"/>
                <w:szCs w:val="23"/>
              </w:rPr>
            </w:pPr>
            <w:r w:rsidRPr="00E37F48">
              <w:rPr>
                <w:rFonts w:ascii="Times New Roman" w:hAnsi="Times New Roman"/>
                <w:spacing w:val="-1"/>
                <w:sz w:val="23"/>
                <w:szCs w:val="23"/>
              </w:rPr>
              <w:t xml:space="preserve">ОКТМО </w:t>
            </w:r>
          </w:p>
          <w:p w:rsidR="00E37F48" w:rsidRPr="00E37F48" w:rsidRDefault="00E37F48" w:rsidP="00E37F48">
            <w:pPr>
              <w:widowControl w:val="0"/>
              <w:kinsoku w:val="0"/>
              <w:overflowPunct w:val="0"/>
              <w:autoSpaceDE w:val="0"/>
              <w:autoSpaceDN w:val="0"/>
              <w:spacing w:after="0" w:line="240" w:lineRule="auto"/>
              <w:rPr>
                <w:rFonts w:ascii="Times New Roman" w:hAnsi="Times New Roman"/>
                <w:spacing w:val="-1"/>
                <w:sz w:val="23"/>
                <w:szCs w:val="23"/>
              </w:rPr>
            </w:pPr>
            <w:r w:rsidRPr="00E37F48">
              <w:rPr>
                <w:rFonts w:ascii="Times New Roman" w:hAnsi="Times New Roman"/>
                <w:spacing w:val="-1"/>
                <w:sz w:val="23"/>
                <w:szCs w:val="23"/>
              </w:rPr>
              <w:t>ОКФС</w:t>
            </w:r>
          </w:p>
          <w:p w:rsidR="00E37F48" w:rsidRPr="00E37F48" w:rsidRDefault="00E37F48" w:rsidP="00E37F48">
            <w:pPr>
              <w:widowControl w:val="0"/>
              <w:kinsoku w:val="0"/>
              <w:overflowPunct w:val="0"/>
              <w:autoSpaceDE w:val="0"/>
              <w:autoSpaceDN w:val="0"/>
              <w:spacing w:after="0" w:line="240" w:lineRule="auto"/>
              <w:rPr>
                <w:rFonts w:ascii="Times New Roman" w:hAnsi="Times New Roman"/>
                <w:spacing w:val="-1"/>
                <w:sz w:val="23"/>
                <w:szCs w:val="23"/>
              </w:rPr>
            </w:pPr>
            <w:r w:rsidRPr="00E37F48">
              <w:rPr>
                <w:rFonts w:ascii="Times New Roman" w:hAnsi="Times New Roman"/>
                <w:spacing w:val="-1"/>
                <w:sz w:val="23"/>
                <w:szCs w:val="23"/>
              </w:rPr>
              <w:t>Дата поставки на учет в налоговом органе</w:t>
            </w:r>
          </w:p>
          <w:p w:rsidR="00E37F48" w:rsidRPr="00E37F48" w:rsidRDefault="00E37F48" w:rsidP="00E37F48">
            <w:pPr>
              <w:widowControl w:val="0"/>
              <w:kinsoku w:val="0"/>
              <w:overflowPunct w:val="0"/>
              <w:autoSpaceDE w:val="0"/>
              <w:autoSpaceDN w:val="0"/>
              <w:spacing w:after="0" w:line="240" w:lineRule="auto"/>
              <w:rPr>
                <w:rFonts w:ascii="Times New Roman" w:hAnsi="Times New Roman"/>
                <w:spacing w:val="-1"/>
                <w:sz w:val="23"/>
                <w:szCs w:val="23"/>
              </w:rPr>
            </w:pPr>
            <w:r w:rsidRPr="00E37F48">
              <w:rPr>
                <w:rFonts w:ascii="Times New Roman" w:hAnsi="Times New Roman"/>
                <w:spacing w:val="-1"/>
                <w:sz w:val="23"/>
                <w:szCs w:val="23"/>
              </w:rPr>
              <w:t xml:space="preserve">Контактные телефоны: </w:t>
            </w:r>
          </w:p>
          <w:p w:rsidR="00E37F48" w:rsidRPr="00E37F48" w:rsidRDefault="00E37F48" w:rsidP="00E37F48">
            <w:pPr>
              <w:spacing w:after="160" w:line="259" w:lineRule="auto"/>
              <w:jc w:val="both"/>
              <w:rPr>
                <w:rFonts w:ascii="Times New Roman" w:eastAsia="Calibri" w:hAnsi="Times New Roman" w:cs="Times New Roman"/>
                <w:sz w:val="24"/>
                <w:szCs w:val="24"/>
              </w:rPr>
            </w:pPr>
            <w:r w:rsidRPr="00E37F48">
              <w:rPr>
                <w:rFonts w:ascii="Times New Roman" w:hAnsi="Times New Roman"/>
                <w:spacing w:val="-1"/>
                <w:sz w:val="23"/>
                <w:szCs w:val="23"/>
              </w:rPr>
              <w:t>e-mail:</w:t>
            </w:r>
          </w:p>
          <w:p w:rsidR="00E37F48" w:rsidRPr="00E37F48" w:rsidRDefault="00E37F48" w:rsidP="00E37F48">
            <w:pPr>
              <w:spacing w:after="160" w:line="259" w:lineRule="auto"/>
              <w:jc w:val="both"/>
              <w:rPr>
                <w:rFonts w:ascii="Times New Roman" w:eastAsia="Calibri" w:hAnsi="Times New Roman" w:cs="Times New Roman"/>
                <w:sz w:val="24"/>
                <w:szCs w:val="24"/>
              </w:rPr>
            </w:pPr>
          </w:p>
          <w:p w:rsidR="00E37F48" w:rsidRPr="00E37F48" w:rsidRDefault="00E37F48" w:rsidP="00E37F48">
            <w:pPr>
              <w:spacing w:after="160" w:line="259" w:lineRule="auto"/>
              <w:jc w:val="both"/>
              <w:rPr>
                <w:rFonts w:ascii="Times New Roman" w:eastAsia="Calibri" w:hAnsi="Times New Roman" w:cs="Times New Roman"/>
                <w:sz w:val="24"/>
                <w:szCs w:val="24"/>
              </w:rPr>
            </w:pPr>
          </w:p>
          <w:p w:rsidR="00E37F48" w:rsidRPr="00E37F48" w:rsidRDefault="00E37F48" w:rsidP="00E37F48">
            <w:pPr>
              <w:spacing w:after="160" w:line="259" w:lineRule="auto"/>
              <w:jc w:val="both"/>
              <w:rPr>
                <w:rFonts w:ascii="Times New Roman" w:eastAsia="Calibri" w:hAnsi="Times New Roman" w:cs="Times New Roman"/>
                <w:sz w:val="24"/>
                <w:szCs w:val="24"/>
              </w:rPr>
            </w:pPr>
          </w:p>
          <w:p w:rsidR="00E37F48" w:rsidRPr="00E37F48" w:rsidRDefault="00E37F48" w:rsidP="00E37F48">
            <w:pPr>
              <w:spacing w:after="160" w:line="259" w:lineRule="auto"/>
              <w:jc w:val="both"/>
              <w:rPr>
                <w:rFonts w:ascii="Times New Roman" w:eastAsia="Calibri" w:hAnsi="Times New Roman" w:cs="Times New Roman"/>
                <w:sz w:val="24"/>
                <w:szCs w:val="24"/>
              </w:rPr>
            </w:pPr>
          </w:p>
          <w:p w:rsidR="00E37F48" w:rsidRPr="00E37F48" w:rsidRDefault="00E37F48" w:rsidP="00E37F48">
            <w:pPr>
              <w:spacing w:after="160" w:line="259" w:lineRule="auto"/>
              <w:jc w:val="both"/>
              <w:rPr>
                <w:rFonts w:ascii="Times New Roman" w:eastAsia="Calibri" w:hAnsi="Times New Roman" w:cs="Times New Roman"/>
                <w:sz w:val="24"/>
                <w:szCs w:val="24"/>
              </w:rPr>
            </w:pPr>
          </w:p>
          <w:p w:rsidR="00E37F48" w:rsidRPr="00E37F48" w:rsidRDefault="00E37F48" w:rsidP="00E37F48">
            <w:pPr>
              <w:spacing w:after="0" w:line="240" w:lineRule="auto"/>
              <w:jc w:val="both"/>
              <w:rPr>
                <w:rFonts w:ascii="Times New Roman" w:eastAsia="Calibri" w:hAnsi="Times New Roman" w:cs="Times New Roman"/>
                <w:sz w:val="24"/>
                <w:szCs w:val="24"/>
              </w:rPr>
            </w:pPr>
          </w:p>
          <w:p w:rsidR="00E37F48" w:rsidRPr="00E37F48" w:rsidRDefault="00E37F48" w:rsidP="00E37F48">
            <w:pPr>
              <w:spacing w:after="0" w:line="240" w:lineRule="auto"/>
              <w:jc w:val="both"/>
              <w:rPr>
                <w:rFonts w:ascii="Times New Roman" w:eastAsia="Calibri" w:hAnsi="Times New Roman" w:cs="Times New Roman"/>
                <w:sz w:val="24"/>
                <w:szCs w:val="24"/>
              </w:rPr>
            </w:pPr>
          </w:p>
          <w:p w:rsidR="00E37F48" w:rsidRPr="00E37F48" w:rsidRDefault="00E37F48" w:rsidP="00E37F48">
            <w:pPr>
              <w:spacing w:after="0" w:line="240" w:lineRule="auto"/>
              <w:jc w:val="both"/>
              <w:rPr>
                <w:rFonts w:ascii="Times New Roman" w:eastAsia="Calibri" w:hAnsi="Times New Roman" w:cs="Times New Roman"/>
                <w:sz w:val="24"/>
                <w:szCs w:val="24"/>
              </w:rPr>
            </w:pPr>
          </w:p>
          <w:p w:rsidR="00E37F48" w:rsidRPr="00E37F48" w:rsidRDefault="00E37F48" w:rsidP="00E37F48">
            <w:pPr>
              <w:spacing w:after="0" w:line="240" w:lineRule="auto"/>
              <w:jc w:val="both"/>
              <w:rPr>
                <w:rFonts w:ascii="Times New Roman" w:eastAsia="Calibri" w:hAnsi="Times New Roman" w:cs="Times New Roman"/>
                <w:sz w:val="24"/>
                <w:szCs w:val="24"/>
              </w:rPr>
            </w:pPr>
          </w:p>
          <w:p w:rsidR="00E37F48" w:rsidRPr="00E37F48" w:rsidRDefault="00E37F48" w:rsidP="00E37F48">
            <w:pPr>
              <w:spacing w:after="0" w:line="240" w:lineRule="auto"/>
              <w:jc w:val="both"/>
              <w:rPr>
                <w:rFonts w:ascii="Times New Roman" w:eastAsia="Calibri" w:hAnsi="Times New Roman" w:cs="Times New Roman"/>
                <w:sz w:val="24"/>
                <w:szCs w:val="24"/>
              </w:rPr>
            </w:pPr>
          </w:p>
          <w:p w:rsidR="00E37F48" w:rsidRPr="00E37F48" w:rsidRDefault="00E37F48" w:rsidP="00E37F48">
            <w:pPr>
              <w:spacing w:after="0" w:line="240" w:lineRule="auto"/>
              <w:jc w:val="both"/>
              <w:rPr>
                <w:rFonts w:ascii="Times New Roman" w:eastAsia="Calibri" w:hAnsi="Times New Roman" w:cs="Times New Roman"/>
                <w:sz w:val="24"/>
                <w:szCs w:val="24"/>
              </w:rPr>
            </w:pPr>
            <w:r w:rsidRPr="00E37F48">
              <w:rPr>
                <w:rFonts w:ascii="Times New Roman" w:eastAsia="Calibri" w:hAnsi="Times New Roman" w:cs="Times New Roman"/>
                <w:sz w:val="24"/>
                <w:szCs w:val="24"/>
              </w:rPr>
              <w:t>От Поставщика:</w:t>
            </w:r>
          </w:p>
          <w:p w:rsidR="00E37F48" w:rsidRPr="00E37F48" w:rsidRDefault="00E37F48" w:rsidP="00E37F48">
            <w:pPr>
              <w:spacing w:after="0" w:line="240" w:lineRule="auto"/>
              <w:jc w:val="both"/>
              <w:rPr>
                <w:rFonts w:ascii="Times New Roman" w:eastAsia="Calibri" w:hAnsi="Times New Roman" w:cs="Times New Roman"/>
                <w:sz w:val="24"/>
                <w:szCs w:val="24"/>
              </w:rPr>
            </w:pPr>
            <w:r w:rsidRPr="00E37F48">
              <w:rPr>
                <w:rFonts w:ascii="Times New Roman" w:eastAsia="Calibri" w:hAnsi="Times New Roman" w:cs="Times New Roman"/>
                <w:sz w:val="24"/>
                <w:szCs w:val="24"/>
              </w:rPr>
              <w:t xml:space="preserve">______________ </w:t>
            </w:r>
          </w:p>
        </w:tc>
      </w:tr>
    </w:tbl>
    <w:p w:rsidR="00E37F48" w:rsidRPr="00F84251" w:rsidRDefault="00E37F48" w:rsidP="009D2318">
      <w:pPr>
        <w:keepLines/>
        <w:tabs>
          <w:tab w:val="left" w:pos="708"/>
        </w:tabs>
        <w:spacing w:after="0" w:line="240" w:lineRule="auto"/>
        <w:jc w:val="both"/>
        <w:rPr>
          <w:rFonts w:ascii="Times New Roman" w:eastAsia="Calibri" w:hAnsi="Times New Roman" w:cs="Times New Roman"/>
          <w:bCs/>
          <w:sz w:val="24"/>
          <w:szCs w:val="24"/>
        </w:rPr>
      </w:pPr>
    </w:p>
    <w:p w:rsidR="009D2318" w:rsidRPr="00F84251" w:rsidRDefault="009D2318" w:rsidP="009D2318">
      <w:pPr>
        <w:spacing w:after="0" w:line="240" w:lineRule="auto"/>
        <w:jc w:val="right"/>
        <w:rPr>
          <w:rFonts w:ascii="Times New Roman" w:eastAsia="Calibri" w:hAnsi="Times New Roman" w:cs="Times New Roman"/>
          <w:sz w:val="24"/>
          <w:szCs w:val="24"/>
        </w:rPr>
      </w:pPr>
      <w:r w:rsidRPr="00F84251">
        <w:rPr>
          <w:rFonts w:ascii="Times New Roman" w:eastAsia="Calibri" w:hAnsi="Times New Roman" w:cs="Times New Roman"/>
          <w:sz w:val="24"/>
          <w:szCs w:val="24"/>
        </w:rPr>
        <w:t>Приложение 1</w:t>
      </w:r>
    </w:p>
    <w:p w:rsidR="009D2318" w:rsidRPr="002E23D4" w:rsidRDefault="009D2318" w:rsidP="009D2318">
      <w:pPr>
        <w:spacing w:after="0" w:line="240" w:lineRule="auto"/>
        <w:jc w:val="right"/>
        <w:rPr>
          <w:rFonts w:ascii="Times New Roman" w:eastAsia="Calibri" w:hAnsi="Times New Roman" w:cs="Times New Roman"/>
          <w:sz w:val="24"/>
          <w:szCs w:val="24"/>
        </w:rPr>
      </w:pPr>
      <w:r w:rsidRPr="00F84251">
        <w:rPr>
          <w:rFonts w:ascii="Times New Roman" w:eastAsia="Calibri" w:hAnsi="Times New Roman" w:cs="Times New Roman"/>
          <w:sz w:val="24"/>
          <w:szCs w:val="24"/>
        </w:rPr>
        <w:t xml:space="preserve">к Контракту № </w:t>
      </w:r>
    </w:p>
    <w:p w:rsidR="009D2318" w:rsidRPr="00F84251" w:rsidRDefault="00373395" w:rsidP="009D2318">
      <w:pPr>
        <w:tabs>
          <w:tab w:val="left" w:pos="2410"/>
        </w:tabs>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от «___»  октября 2026</w:t>
      </w:r>
      <w:r w:rsidR="009D2318" w:rsidRPr="00F84251">
        <w:rPr>
          <w:rFonts w:ascii="Times New Roman" w:eastAsia="Calibri" w:hAnsi="Times New Roman" w:cs="Times New Roman"/>
          <w:sz w:val="24"/>
          <w:szCs w:val="24"/>
        </w:rPr>
        <w:t>г.</w:t>
      </w:r>
    </w:p>
    <w:p w:rsidR="009D2318" w:rsidRPr="00F84251" w:rsidRDefault="009D2318" w:rsidP="009D2318">
      <w:pPr>
        <w:autoSpaceDE w:val="0"/>
        <w:autoSpaceDN w:val="0"/>
        <w:adjustRightInd w:val="0"/>
        <w:spacing w:after="0" w:line="240" w:lineRule="auto"/>
        <w:jc w:val="right"/>
        <w:rPr>
          <w:rFonts w:ascii="Times New Roman" w:eastAsia="Arial Unicode MS" w:hAnsi="Times New Roman" w:cs="Times New Roman"/>
          <w:b/>
          <w:bCs/>
          <w:sz w:val="24"/>
          <w:szCs w:val="24"/>
        </w:rPr>
      </w:pPr>
    </w:p>
    <w:p w:rsidR="009D2318" w:rsidRPr="00F84251" w:rsidRDefault="009D2318" w:rsidP="009D2318">
      <w:pPr>
        <w:autoSpaceDE w:val="0"/>
        <w:autoSpaceDN w:val="0"/>
        <w:adjustRightInd w:val="0"/>
        <w:spacing w:after="0" w:line="240" w:lineRule="auto"/>
        <w:jc w:val="right"/>
        <w:rPr>
          <w:rFonts w:ascii="Times New Roman" w:eastAsia="Arial Unicode MS" w:hAnsi="Times New Roman" w:cs="Times New Roman"/>
          <w:b/>
          <w:bCs/>
          <w:sz w:val="24"/>
          <w:szCs w:val="24"/>
        </w:rPr>
      </w:pPr>
    </w:p>
    <w:p w:rsidR="009D2318" w:rsidRPr="00F84251" w:rsidRDefault="009D2318" w:rsidP="009D2318">
      <w:pPr>
        <w:autoSpaceDE w:val="0"/>
        <w:autoSpaceDN w:val="0"/>
        <w:adjustRightInd w:val="0"/>
        <w:spacing w:after="0" w:line="240" w:lineRule="auto"/>
        <w:jc w:val="center"/>
        <w:rPr>
          <w:rFonts w:ascii="Times New Roman" w:eastAsia="Arial Unicode MS" w:hAnsi="Times New Roman" w:cs="Times New Roman"/>
          <w:b/>
          <w:bCs/>
          <w:sz w:val="24"/>
          <w:szCs w:val="24"/>
        </w:rPr>
      </w:pPr>
      <w:r w:rsidRPr="00F84251">
        <w:rPr>
          <w:rFonts w:ascii="Times New Roman" w:eastAsia="Arial Unicode MS" w:hAnsi="Times New Roman" w:cs="Times New Roman"/>
          <w:b/>
          <w:bCs/>
          <w:sz w:val="24"/>
          <w:szCs w:val="24"/>
        </w:rPr>
        <w:t>Спецификация</w:t>
      </w:r>
    </w:p>
    <w:p w:rsidR="009D2318" w:rsidRPr="00F84251" w:rsidRDefault="009D2318" w:rsidP="009D2318">
      <w:pPr>
        <w:autoSpaceDE w:val="0"/>
        <w:autoSpaceDN w:val="0"/>
        <w:adjustRightInd w:val="0"/>
        <w:spacing w:after="0" w:line="240" w:lineRule="auto"/>
        <w:jc w:val="center"/>
        <w:rPr>
          <w:rFonts w:ascii="Times New Roman" w:eastAsia="Arial Unicode MS" w:hAnsi="Times New Roman" w:cs="Times New Roman"/>
          <w:b/>
          <w:bCs/>
          <w:sz w:val="24"/>
          <w:szCs w:val="24"/>
        </w:rPr>
      </w:pPr>
    </w:p>
    <w:tbl>
      <w:tblPr>
        <w:tblpPr w:leftFromText="180" w:rightFromText="180" w:vertAnchor="text" w:horzAnchor="margin" w:tblpY="95"/>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7"/>
        <w:gridCol w:w="3969"/>
        <w:gridCol w:w="851"/>
        <w:gridCol w:w="1134"/>
        <w:gridCol w:w="1418"/>
        <w:gridCol w:w="1417"/>
      </w:tblGrid>
      <w:tr w:rsidR="009D2318" w:rsidRPr="00F84251" w:rsidTr="008273ED">
        <w:tc>
          <w:tcPr>
            <w:tcW w:w="817" w:type="dxa"/>
            <w:tcBorders>
              <w:top w:val="single" w:sz="4" w:space="0" w:color="000000"/>
              <w:left w:val="single" w:sz="4" w:space="0" w:color="000000"/>
              <w:bottom w:val="single" w:sz="4" w:space="0" w:color="000000"/>
              <w:right w:val="single" w:sz="4" w:space="0" w:color="000000"/>
            </w:tcBorders>
            <w:hideMark/>
          </w:tcPr>
          <w:p w:rsidR="009D2318" w:rsidRPr="00F84251" w:rsidRDefault="009D2318" w:rsidP="008273ED">
            <w:pPr>
              <w:widowControl w:val="0"/>
              <w:autoSpaceDE w:val="0"/>
              <w:autoSpaceDN w:val="0"/>
              <w:adjustRightInd w:val="0"/>
              <w:spacing w:after="0" w:line="240" w:lineRule="auto"/>
              <w:ind w:left="-57" w:right="-57"/>
              <w:jc w:val="center"/>
              <w:rPr>
                <w:rFonts w:ascii="Times New Roman" w:eastAsia="Times New Roman" w:hAnsi="Times New Roman" w:cs="Times New Roman"/>
                <w:sz w:val="24"/>
                <w:szCs w:val="24"/>
                <w:lang w:eastAsia="ru-RU"/>
              </w:rPr>
            </w:pPr>
            <w:r w:rsidRPr="00F84251">
              <w:rPr>
                <w:rFonts w:ascii="Times New Roman" w:eastAsia="Times New Roman" w:hAnsi="Times New Roman" w:cs="Times New Roman"/>
                <w:sz w:val="24"/>
                <w:szCs w:val="24"/>
                <w:lang w:eastAsia="ru-RU"/>
              </w:rPr>
              <w:t>№ п/п</w:t>
            </w:r>
          </w:p>
        </w:tc>
        <w:tc>
          <w:tcPr>
            <w:tcW w:w="3969" w:type="dxa"/>
            <w:tcBorders>
              <w:top w:val="single" w:sz="4" w:space="0" w:color="000000"/>
              <w:left w:val="single" w:sz="4" w:space="0" w:color="000000"/>
              <w:bottom w:val="single" w:sz="4" w:space="0" w:color="000000"/>
              <w:right w:val="single" w:sz="4" w:space="0" w:color="000000"/>
            </w:tcBorders>
            <w:hideMark/>
          </w:tcPr>
          <w:p w:rsidR="009D2318" w:rsidRPr="00F84251" w:rsidRDefault="009D2318" w:rsidP="008273E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84251">
              <w:rPr>
                <w:rFonts w:ascii="Times New Roman" w:eastAsia="Times New Roman" w:hAnsi="Times New Roman" w:cs="Times New Roman"/>
                <w:sz w:val="24"/>
                <w:szCs w:val="24"/>
                <w:lang w:eastAsia="ru-RU"/>
              </w:rPr>
              <w:t xml:space="preserve">Наименование товара </w:t>
            </w:r>
          </w:p>
        </w:tc>
        <w:tc>
          <w:tcPr>
            <w:tcW w:w="851" w:type="dxa"/>
            <w:tcBorders>
              <w:top w:val="single" w:sz="4" w:space="0" w:color="000000"/>
              <w:left w:val="single" w:sz="4" w:space="0" w:color="000000"/>
              <w:bottom w:val="single" w:sz="4" w:space="0" w:color="000000"/>
              <w:right w:val="single" w:sz="4" w:space="0" w:color="000000"/>
            </w:tcBorders>
            <w:hideMark/>
          </w:tcPr>
          <w:p w:rsidR="009D2318" w:rsidRPr="00F84251" w:rsidRDefault="009D2318" w:rsidP="008273E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84251">
              <w:rPr>
                <w:rFonts w:ascii="Times New Roman" w:eastAsia="Times New Roman" w:hAnsi="Times New Roman" w:cs="Times New Roman"/>
                <w:sz w:val="24"/>
                <w:szCs w:val="24"/>
                <w:lang w:eastAsia="ru-RU"/>
              </w:rPr>
              <w:t xml:space="preserve">Ед. </w:t>
            </w:r>
          </w:p>
          <w:p w:rsidR="009D2318" w:rsidRPr="00F84251" w:rsidRDefault="009D2318" w:rsidP="008273E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84251">
              <w:rPr>
                <w:rFonts w:ascii="Times New Roman" w:eastAsia="Times New Roman" w:hAnsi="Times New Roman" w:cs="Times New Roman"/>
                <w:sz w:val="24"/>
                <w:szCs w:val="24"/>
                <w:lang w:eastAsia="ru-RU"/>
              </w:rPr>
              <w:t>изм.</w:t>
            </w:r>
          </w:p>
        </w:tc>
        <w:tc>
          <w:tcPr>
            <w:tcW w:w="1134" w:type="dxa"/>
            <w:tcBorders>
              <w:top w:val="single" w:sz="4" w:space="0" w:color="000000"/>
              <w:left w:val="single" w:sz="4" w:space="0" w:color="000000"/>
              <w:bottom w:val="single" w:sz="4" w:space="0" w:color="000000"/>
              <w:right w:val="single" w:sz="4" w:space="0" w:color="000000"/>
            </w:tcBorders>
            <w:hideMark/>
          </w:tcPr>
          <w:p w:rsidR="009D2318" w:rsidRPr="00F84251" w:rsidRDefault="009D2318" w:rsidP="008273E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84251">
              <w:rPr>
                <w:rFonts w:ascii="Times New Roman" w:eastAsia="Times New Roman" w:hAnsi="Times New Roman" w:cs="Times New Roman"/>
                <w:sz w:val="24"/>
                <w:szCs w:val="24"/>
                <w:lang w:eastAsia="ru-RU"/>
              </w:rPr>
              <w:t>Кол-во</w:t>
            </w:r>
          </w:p>
        </w:tc>
        <w:tc>
          <w:tcPr>
            <w:tcW w:w="1418" w:type="dxa"/>
            <w:tcBorders>
              <w:top w:val="single" w:sz="4" w:space="0" w:color="000000"/>
              <w:left w:val="single" w:sz="4" w:space="0" w:color="000000"/>
              <w:bottom w:val="single" w:sz="4" w:space="0" w:color="000000"/>
              <w:right w:val="single" w:sz="4" w:space="0" w:color="000000"/>
            </w:tcBorders>
            <w:hideMark/>
          </w:tcPr>
          <w:p w:rsidR="009D2318" w:rsidRDefault="009D2318" w:rsidP="008273E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84251">
              <w:rPr>
                <w:rFonts w:ascii="Times New Roman" w:eastAsia="Times New Roman" w:hAnsi="Times New Roman" w:cs="Times New Roman"/>
                <w:sz w:val="24"/>
                <w:szCs w:val="24"/>
                <w:lang w:eastAsia="ru-RU"/>
              </w:rPr>
              <w:t>Цена, руб.</w:t>
            </w:r>
          </w:p>
          <w:p w:rsidR="009D2318" w:rsidRPr="00F84251" w:rsidRDefault="00E37F48" w:rsidP="008273E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 НДС _</w:t>
            </w:r>
            <w:r w:rsidR="009D2318">
              <w:rPr>
                <w:rFonts w:ascii="Times New Roman" w:eastAsia="Times New Roman" w:hAnsi="Times New Roman" w:cs="Times New Roman"/>
                <w:sz w:val="24"/>
                <w:szCs w:val="24"/>
                <w:lang w:eastAsia="ru-RU"/>
              </w:rPr>
              <w:t>%)</w:t>
            </w:r>
          </w:p>
        </w:tc>
        <w:tc>
          <w:tcPr>
            <w:tcW w:w="1417" w:type="dxa"/>
            <w:tcBorders>
              <w:top w:val="single" w:sz="4" w:space="0" w:color="000000"/>
              <w:left w:val="single" w:sz="4" w:space="0" w:color="000000"/>
              <w:bottom w:val="single" w:sz="4" w:space="0" w:color="000000"/>
              <w:right w:val="single" w:sz="4" w:space="0" w:color="000000"/>
            </w:tcBorders>
            <w:hideMark/>
          </w:tcPr>
          <w:p w:rsidR="009D2318" w:rsidRDefault="009D2318" w:rsidP="008273E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84251">
              <w:rPr>
                <w:rFonts w:ascii="Times New Roman" w:eastAsia="Times New Roman" w:hAnsi="Times New Roman" w:cs="Times New Roman"/>
                <w:sz w:val="24"/>
                <w:szCs w:val="24"/>
                <w:lang w:eastAsia="ru-RU"/>
              </w:rPr>
              <w:t>Итого</w:t>
            </w:r>
          </w:p>
          <w:p w:rsidR="009D2318" w:rsidRPr="00F84251" w:rsidRDefault="00E37F48" w:rsidP="008273E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 НДС _</w:t>
            </w:r>
            <w:r w:rsidR="009D2318">
              <w:rPr>
                <w:rFonts w:ascii="Times New Roman" w:eastAsia="Times New Roman" w:hAnsi="Times New Roman" w:cs="Times New Roman"/>
                <w:sz w:val="24"/>
                <w:szCs w:val="24"/>
                <w:lang w:eastAsia="ru-RU"/>
              </w:rPr>
              <w:t>%)</w:t>
            </w:r>
          </w:p>
        </w:tc>
      </w:tr>
      <w:tr w:rsidR="009D2318" w:rsidRPr="00F84251" w:rsidTr="008273ED">
        <w:trPr>
          <w:trHeight w:val="508"/>
        </w:trPr>
        <w:tc>
          <w:tcPr>
            <w:tcW w:w="817" w:type="dxa"/>
            <w:tcBorders>
              <w:top w:val="single" w:sz="4" w:space="0" w:color="000000"/>
              <w:left w:val="single" w:sz="4" w:space="0" w:color="000000"/>
              <w:bottom w:val="single" w:sz="4" w:space="0" w:color="000000"/>
              <w:right w:val="single" w:sz="4" w:space="0" w:color="000000"/>
            </w:tcBorders>
          </w:tcPr>
          <w:p w:rsidR="009D2318" w:rsidRPr="00F84251" w:rsidRDefault="009D2318" w:rsidP="008273ED">
            <w:pPr>
              <w:widowControl w:val="0"/>
              <w:numPr>
                <w:ilvl w:val="0"/>
                <w:numId w:val="1"/>
              </w:numPr>
              <w:autoSpaceDE w:val="0"/>
              <w:autoSpaceDN w:val="0"/>
              <w:adjustRightInd w:val="0"/>
              <w:spacing w:after="0" w:line="240" w:lineRule="auto"/>
              <w:ind w:right="-57"/>
              <w:jc w:val="center"/>
              <w:rPr>
                <w:rFonts w:ascii="Times New Roman" w:eastAsia="Times New Roman" w:hAnsi="Times New Roman" w:cs="Times New Roman"/>
                <w:color w:val="000000"/>
                <w:sz w:val="24"/>
                <w:szCs w:val="24"/>
                <w:lang w:eastAsia="ru-RU"/>
              </w:rPr>
            </w:pPr>
          </w:p>
        </w:tc>
        <w:tc>
          <w:tcPr>
            <w:tcW w:w="3969" w:type="dxa"/>
            <w:tcBorders>
              <w:top w:val="single" w:sz="4" w:space="0" w:color="000000"/>
              <w:left w:val="single" w:sz="4" w:space="0" w:color="000000"/>
              <w:bottom w:val="single" w:sz="4" w:space="0" w:color="000000"/>
              <w:right w:val="single" w:sz="4" w:space="0" w:color="auto"/>
            </w:tcBorders>
          </w:tcPr>
          <w:p w:rsidR="009D2318" w:rsidRDefault="00E37F48" w:rsidP="008273ED">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w:t>
            </w:r>
            <w:r w:rsidR="009D2318">
              <w:rPr>
                <w:rFonts w:ascii="Times New Roman" w:eastAsia="Times New Roman" w:hAnsi="Times New Roman" w:cs="Times New Roman"/>
                <w:color w:val="000000"/>
                <w:sz w:val="24"/>
                <w:szCs w:val="24"/>
                <w:lang w:eastAsia="ru-RU"/>
              </w:rPr>
              <w:t>лата</w:t>
            </w:r>
            <w:r w:rsidR="009D2318" w:rsidRPr="002E23D4">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перемещения штатива ПШ4</w:t>
            </w:r>
            <w:r w:rsidR="009D2318" w:rsidRPr="002E23D4">
              <w:rPr>
                <w:rFonts w:ascii="Times New Roman" w:eastAsia="Times New Roman" w:hAnsi="Times New Roman" w:cs="Times New Roman"/>
                <w:color w:val="000000"/>
                <w:sz w:val="24"/>
                <w:szCs w:val="24"/>
                <w:lang w:eastAsia="ru-RU"/>
              </w:rPr>
              <w:t xml:space="preserve"> для </w:t>
            </w:r>
            <w:r w:rsidR="00F528CB">
              <w:rPr>
                <w:rFonts w:ascii="Times New Roman" w:eastAsia="Times New Roman" w:hAnsi="Times New Roman" w:cs="Times New Roman"/>
                <w:color w:val="000000"/>
                <w:sz w:val="24"/>
                <w:szCs w:val="24"/>
                <w:lang w:eastAsia="ru-RU"/>
              </w:rPr>
              <w:t xml:space="preserve">кабинета </w:t>
            </w:r>
            <w:r w:rsidR="00373395">
              <w:rPr>
                <w:rFonts w:ascii="Times New Roman" w:eastAsia="Times New Roman" w:hAnsi="Times New Roman" w:cs="Times New Roman"/>
                <w:color w:val="000000"/>
                <w:sz w:val="24"/>
                <w:szCs w:val="24"/>
                <w:lang w:eastAsia="ru-RU"/>
              </w:rPr>
              <w:t>флюорографического подвижного с цифровым флюорографом</w:t>
            </w:r>
            <w:r w:rsidR="009D2318" w:rsidRPr="002E23D4">
              <w:rPr>
                <w:rFonts w:ascii="Times New Roman" w:eastAsia="Times New Roman" w:hAnsi="Times New Roman" w:cs="Times New Roman"/>
                <w:color w:val="000000"/>
                <w:sz w:val="24"/>
                <w:szCs w:val="24"/>
                <w:lang w:eastAsia="ru-RU"/>
              </w:rPr>
              <w:t xml:space="preserve"> ПроСкан ФМцс</w:t>
            </w:r>
            <w:r w:rsidR="009D2318">
              <w:rPr>
                <w:rFonts w:ascii="Times New Roman" w:eastAsia="Times New Roman" w:hAnsi="Times New Roman" w:cs="Times New Roman"/>
                <w:color w:val="000000"/>
                <w:sz w:val="24"/>
                <w:szCs w:val="24"/>
                <w:lang w:eastAsia="ru-RU"/>
              </w:rPr>
              <w:t xml:space="preserve"> </w:t>
            </w:r>
            <w:r w:rsidR="00373395">
              <w:rPr>
                <w:rFonts w:ascii="Times New Roman" w:eastAsia="Times New Roman" w:hAnsi="Times New Roman" w:cs="Times New Roman"/>
                <w:color w:val="000000"/>
                <w:sz w:val="24"/>
                <w:szCs w:val="24"/>
                <w:lang w:eastAsia="ru-RU"/>
              </w:rPr>
              <w:t xml:space="preserve"> на шасси КАМАЗ</w:t>
            </w:r>
          </w:p>
          <w:p w:rsidR="009D2318" w:rsidRDefault="00373395" w:rsidP="008273ED">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val="en-US" w:eastAsia="ru-RU"/>
              </w:rPr>
              <w:t>sn</w:t>
            </w:r>
            <w:r w:rsidR="009D2318">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1164</w:t>
            </w:r>
            <w:r w:rsidR="009D2318">
              <w:rPr>
                <w:rFonts w:ascii="Times New Roman" w:eastAsia="Times New Roman" w:hAnsi="Times New Roman" w:cs="Times New Roman"/>
                <w:color w:val="000000"/>
                <w:sz w:val="24"/>
                <w:szCs w:val="24"/>
                <w:lang w:eastAsia="ru-RU"/>
              </w:rPr>
              <w:t>)</w:t>
            </w:r>
          </w:p>
          <w:p w:rsidR="009D2318" w:rsidRPr="0077747E" w:rsidRDefault="009D2318" w:rsidP="00600D3D">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Страна происхождения: </w:t>
            </w:r>
          </w:p>
        </w:tc>
        <w:tc>
          <w:tcPr>
            <w:tcW w:w="851" w:type="dxa"/>
            <w:tcBorders>
              <w:top w:val="single" w:sz="4" w:space="0" w:color="auto"/>
              <w:left w:val="single" w:sz="4" w:space="0" w:color="000000"/>
              <w:bottom w:val="single" w:sz="4" w:space="0" w:color="auto"/>
              <w:right w:val="single" w:sz="4" w:space="0" w:color="000000"/>
            </w:tcBorders>
            <w:hideMark/>
          </w:tcPr>
          <w:p w:rsidR="009D2318" w:rsidRPr="00F84251" w:rsidRDefault="009D2318" w:rsidP="008273ED">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84251">
              <w:rPr>
                <w:rFonts w:ascii="Times New Roman" w:eastAsia="Times New Roman" w:hAnsi="Times New Roman" w:cs="Times New Roman"/>
                <w:color w:val="000000"/>
                <w:sz w:val="24"/>
                <w:szCs w:val="24"/>
                <w:lang w:eastAsia="ru-RU"/>
              </w:rPr>
              <w:t>шт</w:t>
            </w:r>
          </w:p>
        </w:tc>
        <w:tc>
          <w:tcPr>
            <w:tcW w:w="1134" w:type="dxa"/>
            <w:tcBorders>
              <w:top w:val="single" w:sz="4" w:space="0" w:color="auto"/>
              <w:left w:val="single" w:sz="4" w:space="0" w:color="000000"/>
              <w:bottom w:val="single" w:sz="4" w:space="0" w:color="auto"/>
              <w:right w:val="single" w:sz="4" w:space="0" w:color="000000"/>
            </w:tcBorders>
            <w:hideMark/>
          </w:tcPr>
          <w:p w:rsidR="009D2318" w:rsidRPr="00F84251" w:rsidRDefault="009D2318" w:rsidP="008273E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418" w:type="dxa"/>
            <w:tcBorders>
              <w:top w:val="single" w:sz="4" w:space="0" w:color="auto"/>
              <w:left w:val="single" w:sz="4" w:space="0" w:color="000000"/>
              <w:bottom w:val="single" w:sz="4" w:space="0" w:color="auto"/>
              <w:right w:val="single" w:sz="4" w:space="0" w:color="000000"/>
            </w:tcBorders>
          </w:tcPr>
          <w:p w:rsidR="009D2318" w:rsidRPr="00F84251" w:rsidRDefault="009D2318" w:rsidP="008273E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000000"/>
              <w:bottom w:val="single" w:sz="4" w:space="0" w:color="auto"/>
              <w:right w:val="single" w:sz="4" w:space="0" w:color="000000"/>
            </w:tcBorders>
          </w:tcPr>
          <w:p w:rsidR="009D2318" w:rsidRPr="00F84251" w:rsidRDefault="009D2318" w:rsidP="008273E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123EC" w:rsidRPr="00F84251" w:rsidTr="008273ED">
        <w:trPr>
          <w:trHeight w:val="508"/>
        </w:trPr>
        <w:tc>
          <w:tcPr>
            <w:tcW w:w="817" w:type="dxa"/>
            <w:tcBorders>
              <w:top w:val="single" w:sz="4" w:space="0" w:color="000000"/>
              <w:left w:val="single" w:sz="4" w:space="0" w:color="000000"/>
              <w:bottom w:val="single" w:sz="4" w:space="0" w:color="000000"/>
              <w:right w:val="single" w:sz="4" w:space="0" w:color="000000"/>
            </w:tcBorders>
          </w:tcPr>
          <w:p w:rsidR="00F123EC" w:rsidRPr="00F84251" w:rsidRDefault="00F123EC" w:rsidP="00F123EC">
            <w:pPr>
              <w:widowControl w:val="0"/>
              <w:numPr>
                <w:ilvl w:val="0"/>
                <w:numId w:val="1"/>
              </w:numPr>
              <w:autoSpaceDE w:val="0"/>
              <w:autoSpaceDN w:val="0"/>
              <w:adjustRightInd w:val="0"/>
              <w:spacing w:after="0" w:line="240" w:lineRule="auto"/>
              <w:ind w:right="-57"/>
              <w:jc w:val="center"/>
              <w:rPr>
                <w:rFonts w:ascii="Times New Roman" w:eastAsia="Times New Roman" w:hAnsi="Times New Roman" w:cs="Times New Roman"/>
                <w:color w:val="000000"/>
                <w:sz w:val="24"/>
                <w:szCs w:val="24"/>
                <w:lang w:eastAsia="ru-RU"/>
              </w:rPr>
            </w:pPr>
          </w:p>
        </w:tc>
        <w:tc>
          <w:tcPr>
            <w:tcW w:w="3969" w:type="dxa"/>
            <w:tcBorders>
              <w:top w:val="single" w:sz="4" w:space="0" w:color="000000"/>
              <w:left w:val="single" w:sz="4" w:space="0" w:color="000000"/>
              <w:bottom w:val="single" w:sz="4" w:space="0" w:color="000000"/>
              <w:right w:val="single" w:sz="4" w:space="0" w:color="auto"/>
            </w:tcBorders>
          </w:tcPr>
          <w:p w:rsidR="00F123EC" w:rsidRPr="00F123EC" w:rsidRDefault="00F123EC" w:rsidP="00F123EC">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F123EC">
              <w:rPr>
                <w:rFonts w:ascii="Times New Roman" w:eastAsia="Times New Roman" w:hAnsi="Times New Roman" w:cs="Times New Roman"/>
                <w:color w:val="000000"/>
                <w:sz w:val="24"/>
                <w:szCs w:val="24"/>
                <w:lang w:eastAsia="ru-RU"/>
              </w:rPr>
              <w:t>Шаговый электродвигатель приводящий в движение привод линейного детектора</w:t>
            </w:r>
            <w:bookmarkStart w:id="32" w:name="_GoBack"/>
            <w:bookmarkEnd w:id="32"/>
          </w:p>
          <w:p w:rsidR="00F123EC" w:rsidRDefault="00F123EC" w:rsidP="00F123EC">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F123EC">
              <w:rPr>
                <w:rFonts w:ascii="Times New Roman" w:eastAsia="Times New Roman" w:hAnsi="Times New Roman" w:cs="Times New Roman"/>
                <w:color w:val="000000"/>
                <w:sz w:val="24"/>
                <w:szCs w:val="24"/>
                <w:lang w:eastAsia="ru-RU"/>
              </w:rPr>
              <w:t>Страна происхождения:</w:t>
            </w:r>
          </w:p>
        </w:tc>
        <w:tc>
          <w:tcPr>
            <w:tcW w:w="851" w:type="dxa"/>
            <w:tcBorders>
              <w:top w:val="single" w:sz="4" w:space="0" w:color="auto"/>
              <w:left w:val="single" w:sz="4" w:space="0" w:color="000000"/>
              <w:bottom w:val="single" w:sz="4" w:space="0" w:color="auto"/>
              <w:right w:val="single" w:sz="4" w:space="0" w:color="000000"/>
            </w:tcBorders>
          </w:tcPr>
          <w:p w:rsidR="00F123EC" w:rsidRPr="00F84251" w:rsidRDefault="00F123EC" w:rsidP="00F123EC">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84251">
              <w:rPr>
                <w:rFonts w:ascii="Times New Roman" w:eastAsia="Times New Roman" w:hAnsi="Times New Roman" w:cs="Times New Roman"/>
                <w:color w:val="000000"/>
                <w:sz w:val="24"/>
                <w:szCs w:val="24"/>
                <w:lang w:eastAsia="ru-RU"/>
              </w:rPr>
              <w:t>шт</w:t>
            </w:r>
          </w:p>
        </w:tc>
        <w:tc>
          <w:tcPr>
            <w:tcW w:w="1134" w:type="dxa"/>
            <w:tcBorders>
              <w:top w:val="single" w:sz="4" w:space="0" w:color="auto"/>
              <w:left w:val="single" w:sz="4" w:space="0" w:color="000000"/>
              <w:bottom w:val="single" w:sz="4" w:space="0" w:color="auto"/>
              <w:right w:val="single" w:sz="4" w:space="0" w:color="000000"/>
            </w:tcBorders>
          </w:tcPr>
          <w:p w:rsidR="00F123EC" w:rsidRPr="00F84251" w:rsidRDefault="00F123EC" w:rsidP="00F123E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418" w:type="dxa"/>
            <w:tcBorders>
              <w:top w:val="single" w:sz="4" w:space="0" w:color="auto"/>
              <w:left w:val="single" w:sz="4" w:space="0" w:color="000000"/>
              <w:bottom w:val="single" w:sz="4" w:space="0" w:color="auto"/>
              <w:right w:val="single" w:sz="4" w:space="0" w:color="000000"/>
            </w:tcBorders>
          </w:tcPr>
          <w:p w:rsidR="00F123EC" w:rsidRPr="00F84251" w:rsidRDefault="00F123EC" w:rsidP="00F123E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000000"/>
              <w:bottom w:val="single" w:sz="4" w:space="0" w:color="auto"/>
              <w:right w:val="single" w:sz="4" w:space="0" w:color="000000"/>
            </w:tcBorders>
          </w:tcPr>
          <w:p w:rsidR="00F123EC" w:rsidRPr="00F84251" w:rsidRDefault="00F123EC" w:rsidP="00F123E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123EC" w:rsidRPr="00F84251" w:rsidTr="008273ED">
        <w:trPr>
          <w:trHeight w:val="391"/>
        </w:trPr>
        <w:tc>
          <w:tcPr>
            <w:tcW w:w="9606" w:type="dxa"/>
            <w:gridSpan w:val="6"/>
            <w:tcBorders>
              <w:top w:val="single" w:sz="4" w:space="0" w:color="auto"/>
              <w:left w:val="single" w:sz="4" w:space="0" w:color="000000"/>
              <w:bottom w:val="single" w:sz="4" w:space="0" w:color="auto"/>
              <w:right w:val="single" w:sz="4" w:space="0" w:color="000000"/>
            </w:tcBorders>
          </w:tcPr>
          <w:p w:rsidR="00F123EC" w:rsidRDefault="00F123EC" w:rsidP="00F123EC">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F84251">
              <w:rPr>
                <w:rFonts w:ascii="Times New Roman" w:eastAsia="Times New Roman" w:hAnsi="Times New Roman" w:cs="Times New Roman"/>
                <w:b/>
                <w:sz w:val="24"/>
                <w:szCs w:val="24"/>
                <w:lang w:eastAsia="ru-RU"/>
              </w:rPr>
              <w:t xml:space="preserve">                                                          Итого                                                                  </w:t>
            </w:r>
          </w:p>
          <w:p w:rsidR="00F123EC" w:rsidRPr="00F84251" w:rsidRDefault="00F123EC" w:rsidP="00F123EC">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p>
        </w:tc>
      </w:tr>
    </w:tbl>
    <w:p w:rsidR="009D2318" w:rsidRPr="00F84251" w:rsidRDefault="009D2318" w:rsidP="009D2318">
      <w:pPr>
        <w:widowControl w:val="0"/>
        <w:tabs>
          <w:tab w:val="left" w:pos="1680"/>
        </w:tabs>
        <w:autoSpaceDE w:val="0"/>
        <w:autoSpaceDN w:val="0"/>
        <w:adjustRightInd w:val="0"/>
        <w:spacing w:after="0" w:line="240" w:lineRule="auto"/>
        <w:rPr>
          <w:rFonts w:ascii="Times New Roman" w:eastAsia="Times New Roman" w:hAnsi="Times New Roman" w:cs="Times New Roman"/>
          <w:b/>
          <w:bCs/>
          <w:sz w:val="24"/>
          <w:szCs w:val="24"/>
          <w:lang w:eastAsia="ru-RU"/>
        </w:rPr>
      </w:pPr>
    </w:p>
    <w:p w:rsidR="009D2318" w:rsidRPr="00F84251" w:rsidRDefault="009D2318" w:rsidP="009D2318">
      <w:pPr>
        <w:widowControl w:val="0"/>
        <w:autoSpaceDE w:val="0"/>
        <w:autoSpaceDN w:val="0"/>
        <w:adjustRightInd w:val="0"/>
        <w:spacing w:after="0" w:line="240" w:lineRule="auto"/>
        <w:rPr>
          <w:rFonts w:ascii="Times New Roman" w:eastAsia="Times New Roman" w:hAnsi="Times New Roman" w:cs="Times New Roman"/>
          <w:b/>
          <w:bCs/>
          <w:sz w:val="24"/>
          <w:szCs w:val="24"/>
          <w:lang w:eastAsia="ru-RU"/>
        </w:rPr>
      </w:pPr>
    </w:p>
    <w:p w:rsidR="009D2318" w:rsidRPr="00F84251" w:rsidRDefault="009D2318" w:rsidP="009D231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9D2318" w:rsidRPr="002E23D4" w:rsidRDefault="009D2318" w:rsidP="009D231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9D2318" w:rsidRPr="002E23D4" w:rsidRDefault="009D2318" w:rsidP="009D231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9D2318" w:rsidRPr="00F84251" w:rsidRDefault="009D2318" w:rsidP="009D231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8"/>
        <w:gridCol w:w="4638"/>
      </w:tblGrid>
      <w:tr w:rsidR="009D2318" w:rsidRPr="00F84251" w:rsidTr="008273ED">
        <w:trPr>
          <w:trHeight w:val="401"/>
        </w:trPr>
        <w:tc>
          <w:tcPr>
            <w:tcW w:w="4968" w:type="dxa"/>
            <w:shd w:val="clear" w:color="auto" w:fill="auto"/>
          </w:tcPr>
          <w:p w:rsidR="009D2318" w:rsidRPr="00F84251" w:rsidRDefault="009D2318" w:rsidP="008273ED">
            <w:pPr>
              <w:widowControl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ru-RU"/>
              </w:rPr>
            </w:pPr>
            <w:r w:rsidRPr="00F84251">
              <w:rPr>
                <w:rFonts w:ascii="Times New Roman" w:eastAsia="Times New Roman" w:hAnsi="Times New Roman" w:cs="Times New Roman"/>
                <w:b/>
                <w:bCs/>
                <w:sz w:val="24"/>
                <w:szCs w:val="24"/>
                <w:lang w:eastAsia="ru-RU"/>
              </w:rPr>
              <w:t>От Заказчика:</w:t>
            </w:r>
          </w:p>
        </w:tc>
        <w:tc>
          <w:tcPr>
            <w:tcW w:w="4638" w:type="dxa"/>
            <w:shd w:val="clear" w:color="auto" w:fill="auto"/>
          </w:tcPr>
          <w:p w:rsidR="009D2318" w:rsidRPr="00F84251" w:rsidRDefault="009D2318" w:rsidP="008273ED">
            <w:pPr>
              <w:widowControl w:val="0"/>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ru-RU"/>
              </w:rPr>
            </w:pPr>
            <w:r w:rsidRPr="00F84251">
              <w:rPr>
                <w:rFonts w:ascii="Times New Roman" w:eastAsia="Times New Roman" w:hAnsi="Times New Roman" w:cs="Times New Roman"/>
                <w:b/>
                <w:bCs/>
                <w:sz w:val="24"/>
                <w:szCs w:val="24"/>
                <w:lang w:eastAsia="ru-RU"/>
              </w:rPr>
              <w:t>От Поставщика:</w:t>
            </w:r>
          </w:p>
        </w:tc>
      </w:tr>
      <w:tr w:rsidR="009D2318" w:rsidRPr="00F84251" w:rsidTr="008273ED">
        <w:trPr>
          <w:trHeight w:val="840"/>
        </w:trPr>
        <w:tc>
          <w:tcPr>
            <w:tcW w:w="4968" w:type="dxa"/>
            <w:shd w:val="clear" w:color="auto" w:fill="auto"/>
          </w:tcPr>
          <w:p w:rsidR="009D2318" w:rsidRPr="00F84251" w:rsidRDefault="009D2318" w:rsidP="008273ED">
            <w:pPr>
              <w:widowControl w:val="0"/>
              <w:autoSpaceDE w:val="0"/>
              <w:autoSpaceDN w:val="0"/>
              <w:adjustRightInd w:val="0"/>
              <w:spacing w:after="0" w:line="240" w:lineRule="auto"/>
              <w:outlineLvl w:val="1"/>
              <w:rPr>
                <w:rFonts w:ascii="Times New Roman" w:eastAsia="MS Mincho" w:hAnsi="Times New Roman" w:cs="Times New Roman"/>
                <w:sz w:val="24"/>
                <w:szCs w:val="24"/>
                <w:lang w:eastAsia="ru-RU"/>
              </w:rPr>
            </w:pPr>
            <w:r w:rsidRPr="00F84251">
              <w:rPr>
                <w:rFonts w:ascii="Times New Roman" w:eastAsia="MS Mincho" w:hAnsi="Times New Roman" w:cs="Times New Roman"/>
                <w:sz w:val="24"/>
                <w:szCs w:val="24"/>
                <w:lang w:eastAsia="ru-RU"/>
              </w:rPr>
              <w:t>Главный  врач</w:t>
            </w:r>
          </w:p>
          <w:p w:rsidR="009D2318" w:rsidRPr="00F84251" w:rsidRDefault="009D2318" w:rsidP="008273ED">
            <w:pPr>
              <w:widowControl w:val="0"/>
              <w:autoSpaceDE w:val="0"/>
              <w:autoSpaceDN w:val="0"/>
              <w:adjustRightInd w:val="0"/>
              <w:spacing w:after="0" w:line="240" w:lineRule="auto"/>
              <w:outlineLvl w:val="1"/>
              <w:rPr>
                <w:rFonts w:ascii="Times New Roman" w:eastAsia="Times New Roman" w:hAnsi="Times New Roman" w:cs="Times New Roman"/>
                <w:sz w:val="24"/>
                <w:szCs w:val="24"/>
                <w:lang w:eastAsia="ru-RU"/>
              </w:rPr>
            </w:pPr>
            <w:r w:rsidRPr="00F84251">
              <w:rPr>
                <w:rFonts w:ascii="Times New Roman" w:eastAsia="Times New Roman" w:hAnsi="Times New Roman" w:cs="Times New Roman"/>
                <w:sz w:val="24"/>
                <w:szCs w:val="24"/>
                <w:lang w:eastAsia="ru-RU"/>
              </w:rPr>
              <w:t>ГБУЗ ЛО «Бокситогорская МБ»</w:t>
            </w:r>
          </w:p>
          <w:p w:rsidR="009D2318" w:rsidRPr="00F84251" w:rsidRDefault="00373395" w:rsidP="008273ED">
            <w:pPr>
              <w:widowControl w:val="0"/>
              <w:autoSpaceDE w:val="0"/>
              <w:autoSpaceDN w:val="0"/>
              <w:adjustRightInd w:val="0"/>
              <w:spacing w:after="0" w:line="240" w:lineRule="auto"/>
              <w:outlineLvl w:val="1"/>
              <w:rPr>
                <w:rFonts w:ascii="Times New Roman" w:eastAsia="MS Mincho" w:hAnsi="Times New Roman" w:cs="Times New Roman"/>
                <w:sz w:val="24"/>
                <w:szCs w:val="24"/>
                <w:lang w:eastAsia="ru-RU"/>
              </w:rPr>
            </w:pPr>
            <w:r>
              <w:rPr>
                <w:rFonts w:ascii="Times New Roman" w:eastAsia="Times New Roman" w:hAnsi="Times New Roman" w:cs="Times New Roman"/>
                <w:bCs/>
                <w:sz w:val="24"/>
                <w:szCs w:val="24"/>
                <w:lang w:eastAsia="ru-RU"/>
              </w:rPr>
              <w:t>______________/В.А. Мальков</w:t>
            </w:r>
            <w:r w:rsidR="009D2318" w:rsidRPr="00F84251">
              <w:rPr>
                <w:rFonts w:ascii="Times New Roman" w:eastAsia="Times New Roman" w:hAnsi="Times New Roman" w:cs="Times New Roman"/>
                <w:bCs/>
                <w:sz w:val="24"/>
                <w:szCs w:val="24"/>
                <w:lang w:eastAsia="ru-RU"/>
              </w:rPr>
              <w:t xml:space="preserve"> </w:t>
            </w:r>
            <w:r w:rsidR="009D2318" w:rsidRPr="00F84251">
              <w:rPr>
                <w:rFonts w:ascii="Times New Roman" w:eastAsia="Times New Roman" w:hAnsi="Times New Roman" w:cs="Times New Roman"/>
                <w:sz w:val="24"/>
                <w:szCs w:val="24"/>
                <w:lang w:eastAsia="ru-RU"/>
              </w:rPr>
              <w:t>/</w:t>
            </w:r>
          </w:p>
        </w:tc>
        <w:tc>
          <w:tcPr>
            <w:tcW w:w="4638" w:type="dxa"/>
            <w:shd w:val="clear" w:color="auto" w:fill="auto"/>
          </w:tcPr>
          <w:p w:rsidR="009D2318" w:rsidRDefault="009D2318" w:rsidP="008273E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600D3D" w:rsidRDefault="00600D3D" w:rsidP="008273E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600D3D" w:rsidRPr="00F84251" w:rsidRDefault="00600D3D" w:rsidP="008273E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w:t>
            </w:r>
          </w:p>
        </w:tc>
      </w:tr>
    </w:tbl>
    <w:p w:rsidR="009D2318" w:rsidRPr="00F84251" w:rsidRDefault="009D2318" w:rsidP="009D2318">
      <w:pPr>
        <w:rPr>
          <w:rFonts w:ascii="Calibri" w:eastAsia="Calibri" w:hAnsi="Calibri" w:cs="Times New Roman"/>
          <w:sz w:val="24"/>
          <w:szCs w:val="24"/>
        </w:rPr>
      </w:pPr>
    </w:p>
    <w:p w:rsidR="009D2318" w:rsidRPr="00F84251" w:rsidRDefault="009D2318" w:rsidP="009D2318">
      <w:pPr>
        <w:rPr>
          <w:rFonts w:ascii="Calibri" w:eastAsia="Calibri" w:hAnsi="Calibri" w:cs="Times New Roman"/>
          <w:sz w:val="24"/>
          <w:szCs w:val="24"/>
        </w:rPr>
      </w:pPr>
    </w:p>
    <w:p w:rsidR="009D2318" w:rsidRPr="00F84251" w:rsidRDefault="009D2318" w:rsidP="009D2318">
      <w:pPr>
        <w:rPr>
          <w:rFonts w:ascii="Calibri" w:eastAsia="Calibri" w:hAnsi="Calibri" w:cs="Times New Roman"/>
          <w:sz w:val="24"/>
          <w:szCs w:val="24"/>
        </w:rPr>
      </w:pPr>
    </w:p>
    <w:p w:rsidR="009D2318" w:rsidRPr="00F84251" w:rsidRDefault="009D2318" w:rsidP="009D2318">
      <w:pPr>
        <w:rPr>
          <w:rFonts w:ascii="Calibri" w:eastAsia="Calibri" w:hAnsi="Calibri" w:cs="Times New Roman"/>
          <w:sz w:val="24"/>
          <w:szCs w:val="24"/>
        </w:rPr>
      </w:pPr>
    </w:p>
    <w:p w:rsidR="009D2318" w:rsidRPr="00F84251" w:rsidRDefault="009D2318" w:rsidP="009D2318">
      <w:pPr>
        <w:rPr>
          <w:sz w:val="24"/>
          <w:szCs w:val="24"/>
        </w:rPr>
      </w:pPr>
    </w:p>
    <w:p w:rsidR="009D2318" w:rsidRPr="00F84251" w:rsidRDefault="009D2318" w:rsidP="009D2318">
      <w:pPr>
        <w:rPr>
          <w:sz w:val="24"/>
          <w:szCs w:val="24"/>
        </w:rPr>
      </w:pPr>
    </w:p>
    <w:p w:rsidR="009D2318" w:rsidRPr="00F84251" w:rsidRDefault="009D2318" w:rsidP="009D2318">
      <w:pPr>
        <w:rPr>
          <w:sz w:val="24"/>
          <w:szCs w:val="24"/>
        </w:rPr>
      </w:pPr>
    </w:p>
    <w:p w:rsidR="009D2318" w:rsidRDefault="009D2318" w:rsidP="009D2318"/>
    <w:p w:rsidR="009D2318" w:rsidRDefault="009D2318" w:rsidP="009D2318"/>
    <w:p w:rsidR="009D2318" w:rsidRDefault="009D2318" w:rsidP="009D2318"/>
    <w:p w:rsidR="009D2318" w:rsidRDefault="009D2318" w:rsidP="009D2318"/>
    <w:p w:rsidR="00034584" w:rsidRDefault="00034584"/>
    <w:sectPr w:rsidR="00034584" w:rsidSect="00C578FF">
      <w:headerReference w:type="default" r:id="rId14"/>
      <w:footerReference w:type="even" r:id="rId15"/>
      <w:footerReference w:type="default" r:id="rId16"/>
      <w:pgSz w:w="11907" w:h="16839" w:code="9"/>
      <w:pgMar w:top="567" w:right="851" w:bottom="567" w:left="851"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2A5E" w:rsidRDefault="00632A5E">
      <w:pPr>
        <w:spacing w:after="0" w:line="240" w:lineRule="auto"/>
      </w:pPr>
      <w:r>
        <w:separator/>
      </w:r>
    </w:p>
  </w:endnote>
  <w:endnote w:type="continuationSeparator" w:id="0">
    <w:p w:rsidR="00632A5E" w:rsidRDefault="00632A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FA2" w:rsidRDefault="009D2318">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734FA2" w:rsidRDefault="00F528CB">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FA2" w:rsidRPr="008204CB" w:rsidRDefault="009D2318" w:rsidP="00734FA2">
    <w:pPr>
      <w:pStyle w:val="a3"/>
      <w:framePr w:wrap="around" w:vAnchor="text" w:hAnchor="margin" w:xAlign="center" w:y="1"/>
      <w:jc w:val="center"/>
      <w:rPr>
        <w:rStyle w:val="a7"/>
        <w:rFonts w:ascii="Times New Roman" w:hAnsi="Times New Roman"/>
        <w:sz w:val="20"/>
        <w:szCs w:val="20"/>
      </w:rPr>
    </w:pPr>
    <w:r w:rsidRPr="008204CB">
      <w:rPr>
        <w:rStyle w:val="a7"/>
        <w:rFonts w:ascii="Times New Roman" w:hAnsi="Times New Roman"/>
        <w:sz w:val="20"/>
        <w:szCs w:val="20"/>
      </w:rPr>
      <w:fldChar w:fldCharType="begin"/>
    </w:r>
    <w:r w:rsidRPr="008204CB">
      <w:rPr>
        <w:rStyle w:val="a7"/>
        <w:rFonts w:ascii="Times New Roman" w:hAnsi="Times New Roman"/>
        <w:sz w:val="20"/>
        <w:szCs w:val="20"/>
      </w:rPr>
      <w:instrText xml:space="preserve">PAGE  </w:instrText>
    </w:r>
    <w:r w:rsidRPr="008204CB">
      <w:rPr>
        <w:rStyle w:val="a7"/>
        <w:rFonts w:ascii="Times New Roman" w:hAnsi="Times New Roman"/>
        <w:sz w:val="20"/>
        <w:szCs w:val="20"/>
      </w:rPr>
      <w:fldChar w:fldCharType="separate"/>
    </w:r>
    <w:r w:rsidR="00F528CB">
      <w:rPr>
        <w:rStyle w:val="a7"/>
        <w:rFonts w:ascii="Times New Roman" w:hAnsi="Times New Roman"/>
        <w:noProof/>
        <w:sz w:val="20"/>
        <w:szCs w:val="20"/>
      </w:rPr>
      <w:t>7</w:t>
    </w:r>
    <w:r w:rsidRPr="008204CB">
      <w:rPr>
        <w:rStyle w:val="a7"/>
        <w:rFonts w:ascii="Times New Roman" w:hAnsi="Times New Roman"/>
        <w:sz w:val="20"/>
        <w:szCs w:val="20"/>
      </w:rPr>
      <w:fldChar w:fldCharType="end"/>
    </w:r>
  </w:p>
  <w:p w:rsidR="00734FA2" w:rsidRPr="008204CB" w:rsidRDefault="00F528CB" w:rsidP="00734FA2">
    <w:pPr>
      <w:pStyle w:val="a3"/>
      <w:jc w:val="both"/>
      <w:rPr>
        <w:rFonts w:ascii="Times New Roman" w:hAnsi="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2A5E" w:rsidRDefault="00632A5E">
      <w:pPr>
        <w:spacing w:after="0" w:line="240" w:lineRule="auto"/>
      </w:pPr>
      <w:r>
        <w:separator/>
      </w:r>
    </w:p>
  </w:footnote>
  <w:footnote w:type="continuationSeparator" w:id="0">
    <w:p w:rsidR="00632A5E" w:rsidRDefault="00632A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FA2" w:rsidRPr="008204CB" w:rsidRDefault="00F528CB" w:rsidP="00734FA2">
    <w:pPr>
      <w:pStyle w:val="a5"/>
      <w:jc w:val="both"/>
      <w:rPr>
        <w:rFonts w:ascii="Times New Roman" w:hAnsi="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A5238C"/>
    <w:multiLevelType w:val="hybridMultilevel"/>
    <w:tmpl w:val="B6A42DDA"/>
    <w:lvl w:ilvl="0" w:tplc="0419000F">
      <w:start w:val="1"/>
      <w:numFmt w:val="decimal"/>
      <w:lvlText w:val="%1."/>
      <w:lvlJc w:val="left"/>
      <w:pPr>
        <w:ind w:left="928"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318"/>
    <w:rsid w:val="00034584"/>
    <w:rsid w:val="00373395"/>
    <w:rsid w:val="003C54FD"/>
    <w:rsid w:val="00437D2F"/>
    <w:rsid w:val="004C22DF"/>
    <w:rsid w:val="00600D3D"/>
    <w:rsid w:val="00632A5E"/>
    <w:rsid w:val="00731705"/>
    <w:rsid w:val="009D2318"/>
    <w:rsid w:val="00E37F48"/>
    <w:rsid w:val="00E42849"/>
    <w:rsid w:val="00F123EC"/>
    <w:rsid w:val="00F47741"/>
    <w:rsid w:val="00F52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264B8"/>
  <w15:docId w15:val="{316F7D5F-B528-4065-A82F-8CCF7C8A5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231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9D2318"/>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9D2318"/>
  </w:style>
  <w:style w:type="paragraph" w:styleId="a5">
    <w:name w:val="header"/>
    <w:basedOn w:val="a"/>
    <w:link w:val="a6"/>
    <w:uiPriority w:val="99"/>
    <w:semiHidden/>
    <w:unhideWhenUsed/>
    <w:rsid w:val="009D2318"/>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9D2318"/>
  </w:style>
  <w:style w:type="character" w:styleId="a7">
    <w:name w:val="page number"/>
    <w:basedOn w:val="a0"/>
    <w:semiHidden/>
    <w:rsid w:val="009D2318"/>
  </w:style>
  <w:style w:type="character" w:styleId="a8">
    <w:name w:val="Hyperlink"/>
    <w:basedOn w:val="a0"/>
    <w:uiPriority w:val="99"/>
    <w:unhideWhenUsed/>
    <w:rsid w:val="00E37F4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mailto:bcrbbuh1@mail.r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782E9CC4CCC6932545801925E3B536176E50B53C1FD70BD7655CABC93DB89C271041D8CD019EE696393B294E112BD805805FEF4CF4B5672237V6P"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1EBE7CE859F44CAF91CC07289F67C2CB14EC4552B968F06C22467BD3D8D1F4D4CBC8804E396FE0EDu3N3H"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1041D8CD0197EEC2617428125779CB07805FED4BE83BV7P"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7</Pages>
  <Words>3414</Words>
  <Characters>19465</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Люда</dc:creator>
  <cp:lastModifiedBy>User</cp:lastModifiedBy>
  <cp:revision>9</cp:revision>
  <dcterms:created xsi:type="dcterms:W3CDTF">2024-03-11T09:27:00Z</dcterms:created>
  <dcterms:modified xsi:type="dcterms:W3CDTF">2026-10-06T09:27:00Z</dcterms:modified>
</cp:coreProperties>
</file>