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E0" w:rsidRDefault="009464E0" w:rsidP="00F4605E">
      <w:pPr>
        <w:jc w:val="center"/>
        <w:rPr>
          <w:b/>
          <w:bCs/>
        </w:rPr>
      </w:pPr>
    </w:p>
    <w:p w:rsidR="009464E0" w:rsidRDefault="009464E0" w:rsidP="009464E0">
      <w:pPr>
        <w:jc w:val="right"/>
        <w:rPr>
          <w:b/>
          <w:bCs/>
        </w:rPr>
      </w:pPr>
      <w:r>
        <w:rPr>
          <w:b/>
          <w:bCs/>
        </w:rPr>
        <w:t>ПРОЕКТ</w:t>
      </w:r>
    </w:p>
    <w:p w:rsidR="00291E62" w:rsidRPr="000A5645" w:rsidRDefault="007107F6" w:rsidP="00F4605E">
      <w:pPr>
        <w:jc w:val="center"/>
        <w:rPr>
          <w:b/>
          <w:bCs/>
        </w:rPr>
      </w:pPr>
      <w:r w:rsidRPr="000A5645">
        <w:rPr>
          <w:b/>
          <w:bCs/>
        </w:rPr>
        <w:t>КОНТРАКТ №</w:t>
      </w:r>
      <w:r w:rsidR="000A5645">
        <w:rPr>
          <w:b/>
          <w:bCs/>
        </w:rPr>
        <w:t xml:space="preserve"> </w:t>
      </w:r>
    </w:p>
    <w:p w:rsidR="00535A11" w:rsidRPr="000A5645" w:rsidRDefault="0059189B" w:rsidP="00F4605E">
      <w:pPr>
        <w:jc w:val="center"/>
        <w:rPr>
          <w:b/>
          <w:iCs/>
        </w:rPr>
      </w:pPr>
      <w:r w:rsidRPr="000A5645">
        <w:rPr>
          <w:b/>
          <w:iCs/>
        </w:rPr>
        <w:t xml:space="preserve">на </w:t>
      </w:r>
      <w:r w:rsidR="00770A7D" w:rsidRPr="000A5645">
        <w:rPr>
          <w:b/>
          <w:iCs/>
        </w:rPr>
        <w:t xml:space="preserve">выполнение работ по </w:t>
      </w:r>
      <w:r w:rsidR="00F716AA">
        <w:rPr>
          <w:b/>
          <w:iCs/>
        </w:rPr>
        <w:t xml:space="preserve">частичному </w:t>
      </w:r>
      <w:r w:rsidR="000A5645" w:rsidRPr="000A5645">
        <w:rPr>
          <w:b/>
          <w:iCs/>
        </w:rPr>
        <w:t>ремонту</w:t>
      </w:r>
      <w:r w:rsidR="00770A7D" w:rsidRPr="000A5645">
        <w:rPr>
          <w:b/>
          <w:iCs/>
        </w:rPr>
        <w:t xml:space="preserve"> крыши </w:t>
      </w:r>
      <w:r w:rsidR="000A5645" w:rsidRPr="000A5645">
        <w:rPr>
          <w:b/>
          <w:iCs/>
        </w:rPr>
        <w:t xml:space="preserve">в </w:t>
      </w:r>
      <w:r w:rsidR="00F716AA">
        <w:rPr>
          <w:b/>
          <w:iCs/>
        </w:rPr>
        <w:t xml:space="preserve">многоквартирном </w:t>
      </w:r>
      <w:r w:rsidR="000A5645" w:rsidRPr="000A5645">
        <w:rPr>
          <w:b/>
          <w:iCs/>
        </w:rPr>
        <w:t xml:space="preserve">жилом доме по адресу пос. </w:t>
      </w:r>
      <w:proofErr w:type="gramStart"/>
      <w:r w:rsidR="00F716AA">
        <w:rPr>
          <w:b/>
          <w:iCs/>
        </w:rPr>
        <w:t>Совхозный</w:t>
      </w:r>
      <w:proofErr w:type="gramEnd"/>
      <w:r w:rsidR="000A5645" w:rsidRPr="000A5645">
        <w:rPr>
          <w:b/>
          <w:iCs/>
        </w:rPr>
        <w:t xml:space="preserve">, </w:t>
      </w:r>
      <w:r w:rsidR="00F716AA">
        <w:rPr>
          <w:b/>
          <w:iCs/>
        </w:rPr>
        <w:t>д.4 (над муниципальной квартирой № 5)</w:t>
      </w:r>
    </w:p>
    <w:p w:rsidR="008D41CD" w:rsidRPr="000A5645" w:rsidRDefault="008D41CD" w:rsidP="00F4605E">
      <w:pPr>
        <w:jc w:val="center"/>
        <w:rPr>
          <w:b/>
          <w:iCs/>
        </w:rPr>
      </w:pPr>
      <w:r w:rsidRPr="000A5645">
        <w:rPr>
          <w:b/>
          <w:iCs/>
        </w:rPr>
        <w:t>ИКЗ №</w:t>
      </w:r>
      <w:r w:rsidR="00F716AA">
        <w:rPr>
          <w:b/>
          <w:iCs/>
        </w:rPr>
        <w:t xml:space="preserve"> </w:t>
      </w:r>
      <w:r w:rsidR="00F716AA" w:rsidRPr="00F716AA">
        <w:rPr>
          <w:b/>
          <w:iCs/>
        </w:rPr>
        <w:t>26 34715029573471501001 0025 000 0000 244</w:t>
      </w:r>
    </w:p>
    <w:p w:rsidR="008D41CD" w:rsidRPr="000A5645" w:rsidRDefault="008D41CD" w:rsidP="00F4605E">
      <w:pPr>
        <w:jc w:val="center"/>
        <w:rPr>
          <w:b/>
          <w:iCs/>
        </w:rPr>
      </w:pPr>
    </w:p>
    <w:p w:rsidR="00773E36" w:rsidRPr="008E08FD" w:rsidRDefault="000A5645" w:rsidP="00773E36">
      <w:pPr>
        <w:rPr>
          <w:iCs/>
          <w:sz w:val="22"/>
          <w:szCs w:val="22"/>
        </w:rPr>
      </w:pPr>
      <w:r w:rsidRPr="008E08FD">
        <w:rPr>
          <w:iCs/>
          <w:sz w:val="22"/>
          <w:szCs w:val="22"/>
        </w:rPr>
        <w:t>пос. Совхозный</w:t>
      </w:r>
      <w:r w:rsidR="004928DE" w:rsidRPr="008E08FD">
        <w:rPr>
          <w:iCs/>
          <w:sz w:val="22"/>
          <w:szCs w:val="22"/>
        </w:rPr>
        <w:t xml:space="preserve">                                </w:t>
      </w:r>
      <w:r w:rsidR="008E08FD" w:rsidRPr="008E08FD">
        <w:rPr>
          <w:iCs/>
          <w:sz w:val="22"/>
          <w:szCs w:val="22"/>
        </w:rPr>
        <w:t xml:space="preserve">   </w:t>
      </w:r>
      <w:r w:rsidR="004928DE" w:rsidRPr="008E08FD">
        <w:rPr>
          <w:iCs/>
          <w:sz w:val="22"/>
          <w:szCs w:val="22"/>
        </w:rPr>
        <w:t xml:space="preserve">          </w:t>
      </w:r>
      <w:r w:rsidR="00F4605E" w:rsidRPr="008E08FD">
        <w:rPr>
          <w:iCs/>
          <w:sz w:val="22"/>
          <w:szCs w:val="22"/>
        </w:rPr>
        <w:t xml:space="preserve">                 </w:t>
      </w:r>
      <w:r w:rsidRPr="008E08FD">
        <w:rPr>
          <w:iCs/>
          <w:sz w:val="22"/>
          <w:szCs w:val="22"/>
        </w:rPr>
        <w:t xml:space="preserve"> </w:t>
      </w:r>
      <w:r w:rsidR="008E08FD">
        <w:rPr>
          <w:iCs/>
          <w:sz w:val="22"/>
          <w:szCs w:val="22"/>
        </w:rPr>
        <w:t xml:space="preserve">      </w:t>
      </w:r>
      <w:r w:rsidRPr="008E08FD">
        <w:rPr>
          <w:iCs/>
          <w:sz w:val="22"/>
          <w:szCs w:val="22"/>
        </w:rPr>
        <w:t xml:space="preserve">            </w:t>
      </w:r>
      <w:r w:rsidR="009464E0" w:rsidRPr="008E08FD">
        <w:rPr>
          <w:iCs/>
          <w:sz w:val="22"/>
          <w:szCs w:val="22"/>
        </w:rPr>
        <w:t xml:space="preserve">         </w:t>
      </w:r>
      <w:r w:rsidRPr="008E08FD">
        <w:rPr>
          <w:iCs/>
          <w:sz w:val="22"/>
          <w:szCs w:val="22"/>
        </w:rPr>
        <w:t xml:space="preserve">  </w:t>
      </w:r>
      <w:r w:rsidR="008E08FD">
        <w:rPr>
          <w:iCs/>
          <w:sz w:val="22"/>
          <w:szCs w:val="22"/>
        </w:rPr>
        <w:t xml:space="preserve">               </w:t>
      </w:r>
      <w:r w:rsidRPr="008E08FD">
        <w:rPr>
          <w:iCs/>
          <w:sz w:val="22"/>
          <w:szCs w:val="22"/>
        </w:rPr>
        <w:t xml:space="preserve">    </w:t>
      </w:r>
      <w:r w:rsidR="00F4605E" w:rsidRPr="008E08FD">
        <w:rPr>
          <w:iCs/>
          <w:sz w:val="22"/>
          <w:szCs w:val="22"/>
        </w:rPr>
        <w:t xml:space="preserve">  </w:t>
      </w:r>
      <w:r w:rsidR="00F716AA" w:rsidRPr="008E08FD">
        <w:rPr>
          <w:iCs/>
          <w:sz w:val="22"/>
          <w:szCs w:val="22"/>
        </w:rPr>
        <w:t xml:space="preserve">  </w:t>
      </w:r>
      <w:r w:rsidR="009464E0" w:rsidRPr="008E08FD">
        <w:rPr>
          <w:iCs/>
          <w:sz w:val="22"/>
          <w:szCs w:val="22"/>
        </w:rPr>
        <w:t xml:space="preserve">  </w:t>
      </w:r>
      <w:r w:rsidR="00F716AA" w:rsidRPr="008E08FD">
        <w:rPr>
          <w:iCs/>
          <w:sz w:val="22"/>
          <w:szCs w:val="22"/>
        </w:rPr>
        <w:t xml:space="preserve"> </w:t>
      </w:r>
      <w:r w:rsidR="00F4605E" w:rsidRPr="008E08FD">
        <w:rPr>
          <w:iCs/>
          <w:sz w:val="22"/>
          <w:szCs w:val="22"/>
        </w:rPr>
        <w:t xml:space="preserve"> </w:t>
      </w:r>
      <w:r w:rsidR="000C7364" w:rsidRPr="008E08FD">
        <w:rPr>
          <w:iCs/>
          <w:sz w:val="22"/>
          <w:szCs w:val="22"/>
        </w:rPr>
        <w:t xml:space="preserve"> «</w:t>
      </w:r>
      <w:r w:rsidR="00F716AA" w:rsidRPr="008E08FD">
        <w:rPr>
          <w:iCs/>
          <w:sz w:val="22"/>
          <w:szCs w:val="22"/>
        </w:rPr>
        <w:t>00</w:t>
      </w:r>
      <w:r w:rsidR="001A1960" w:rsidRPr="008E08FD">
        <w:rPr>
          <w:iCs/>
          <w:sz w:val="22"/>
          <w:szCs w:val="22"/>
        </w:rPr>
        <w:t xml:space="preserve">» </w:t>
      </w:r>
      <w:r w:rsidR="00F716AA" w:rsidRPr="008E08FD">
        <w:rPr>
          <w:iCs/>
          <w:sz w:val="22"/>
          <w:szCs w:val="22"/>
        </w:rPr>
        <w:t>окт</w:t>
      </w:r>
      <w:r w:rsidR="001C0E8F" w:rsidRPr="008E08FD">
        <w:rPr>
          <w:iCs/>
          <w:sz w:val="22"/>
          <w:szCs w:val="22"/>
        </w:rPr>
        <w:t xml:space="preserve">ября </w:t>
      </w:r>
      <w:r w:rsidR="00C8448C" w:rsidRPr="008E08FD">
        <w:rPr>
          <w:iCs/>
          <w:sz w:val="22"/>
          <w:szCs w:val="22"/>
        </w:rPr>
        <w:t xml:space="preserve"> 202</w:t>
      </w:r>
      <w:r w:rsidR="00F716AA" w:rsidRPr="008E08FD">
        <w:rPr>
          <w:iCs/>
          <w:sz w:val="22"/>
          <w:szCs w:val="22"/>
        </w:rPr>
        <w:t>6</w:t>
      </w:r>
      <w:r w:rsidR="00773E36" w:rsidRPr="008E08FD">
        <w:rPr>
          <w:iCs/>
          <w:sz w:val="22"/>
          <w:szCs w:val="22"/>
        </w:rPr>
        <w:t xml:space="preserve"> г.</w:t>
      </w:r>
    </w:p>
    <w:p w:rsidR="00535A11" w:rsidRPr="008E08FD" w:rsidRDefault="00535A11" w:rsidP="00EE57F1">
      <w:pPr>
        <w:ind w:firstLine="539"/>
        <w:jc w:val="both"/>
        <w:rPr>
          <w:color w:val="000000"/>
          <w:sz w:val="22"/>
          <w:szCs w:val="22"/>
        </w:rPr>
      </w:pPr>
    </w:p>
    <w:p w:rsidR="006B77E6" w:rsidRPr="008E08FD" w:rsidRDefault="000A5645" w:rsidP="000A5645">
      <w:pPr>
        <w:pStyle w:val="1"/>
        <w:numPr>
          <w:ilvl w:val="0"/>
          <w:numId w:val="0"/>
        </w:numPr>
        <w:spacing w:before="0" w:after="0"/>
        <w:ind w:firstLine="539"/>
        <w:jc w:val="both"/>
        <w:rPr>
          <w:b w:val="0"/>
          <w:bCs/>
          <w:color w:val="000000"/>
          <w:sz w:val="22"/>
          <w:szCs w:val="22"/>
        </w:rPr>
      </w:pPr>
      <w:proofErr w:type="gramStart"/>
      <w:r w:rsidRPr="008E08FD">
        <w:rPr>
          <w:b w:val="0"/>
          <w:bCs/>
          <w:sz w:val="22"/>
          <w:szCs w:val="22"/>
        </w:rPr>
        <w:t>Администрация Самойловского сельского поселения Бокситогорского муниципального района Ленинградской области в лице главы Волкова К.А. в лице, действующего на основании Устава,</w:t>
      </w:r>
      <w:r w:rsidR="00773E36" w:rsidRPr="008E08FD">
        <w:rPr>
          <w:b w:val="0"/>
          <w:bCs/>
          <w:color w:val="000000"/>
          <w:sz w:val="22"/>
          <w:szCs w:val="22"/>
        </w:rPr>
        <w:t xml:space="preserve"> </w:t>
      </w:r>
      <w:r w:rsidR="00F4605E" w:rsidRPr="008E08FD">
        <w:rPr>
          <w:b w:val="0"/>
          <w:bCs/>
          <w:color w:val="000000"/>
          <w:sz w:val="22"/>
          <w:szCs w:val="22"/>
        </w:rPr>
        <w:t xml:space="preserve">именуемое в дальнейшем «Заказчик», </w:t>
      </w:r>
      <w:r w:rsidR="00773E36" w:rsidRPr="008E08FD">
        <w:rPr>
          <w:b w:val="0"/>
          <w:bCs/>
          <w:color w:val="000000"/>
          <w:sz w:val="22"/>
          <w:szCs w:val="22"/>
        </w:rPr>
        <w:t>с одной стороны</w:t>
      </w:r>
      <w:r w:rsidR="00663691" w:rsidRPr="008E08FD">
        <w:rPr>
          <w:b w:val="0"/>
          <w:bCs/>
          <w:color w:val="000000"/>
          <w:sz w:val="22"/>
          <w:szCs w:val="22"/>
        </w:rPr>
        <w:t xml:space="preserve"> </w:t>
      </w:r>
      <w:r w:rsidRPr="008E08FD">
        <w:rPr>
          <w:b w:val="0"/>
          <w:bCs/>
          <w:color w:val="000000"/>
          <w:sz w:val="22"/>
          <w:szCs w:val="22"/>
        </w:rPr>
        <w:t>и</w:t>
      </w:r>
      <w:r w:rsidR="00F716AA" w:rsidRPr="008E08FD">
        <w:rPr>
          <w:b w:val="0"/>
          <w:bCs/>
          <w:color w:val="000000"/>
          <w:sz w:val="22"/>
          <w:szCs w:val="22"/>
        </w:rPr>
        <w:t>______________</w:t>
      </w:r>
      <w:r w:rsidRPr="008E08FD">
        <w:rPr>
          <w:b w:val="0"/>
          <w:bCs/>
          <w:color w:val="000000"/>
          <w:sz w:val="22"/>
          <w:szCs w:val="22"/>
        </w:rPr>
        <w:t>, действующ</w:t>
      </w:r>
      <w:r w:rsidR="00F716AA" w:rsidRPr="008E08FD">
        <w:rPr>
          <w:b w:val="0"/>
          <w:bCs/>
          <w:color w:val="000000"/>
          <w:sz w:val="22"/>
          <w:szCs w:val="22"/>
        </w:rPr>
        <w:t>ий</w:t>
      </w:r>
      <w:r w:rsidRPr="008E08FD">
        <w:rPr>
          <w:b w:val="0"/>
          <w:bCs/>
          <w:color w:val="000000"/>
          <w:sz w:val="22"/>
          <w:szCs w:val="22"/>
        </w:rPr>
        <w:t xml:space="preserve"> на основании</w:t>
      </w:r>
      <w:r w:rsidR="00F716AA" w:rsidRPr="008E08FD">
        <w:rPr>
          <w:b w:val="0"/>
          <w:bCs/>
          <w:color w:val="000000"/>
          <w:sz w:val="22"/>
          <w:szCs w:val="22"/>
        </w:rPr>
        <w:t>____________________</w:t>
      </w:r>
      <w:r w:rsidRPr="008E08FD">
        <w:rPr>
          <w:b w:val="0"/>
          <w:bCs/>
          <w:color w:val="000000"/>
          <w:sz w:val="22"/>
          <w:szCs w:val="22"/>
        </w:rPr>
        <w:t>,</w:t>
      </w:r>
      <w:r w:rsidR="00773E36" w:rsidRPr="008E08FD">
        <w:rPr>
          <w:b w:val="0"/>
          <w:bCs/>
          <w:color w:val="000000"/>
          <w:sz w:val="22"/>
          <w:szCs w:val="22"/>
        </w:rPr>
        <w:t xml:space="preserve"> с другой стороны, вместе именуемые «Сторон</w:t>
      </w:r>
      <w:r w:rsidR="00F4605E" w:rsidRPr="008E08FD">
        <w:rPr>
          <w:b w:val="0"/>
          <w:bCs/>
          <w:color w:val="000000"/>
          <w:sz w:val="22"/>
          <w:szCs w:val="22"/>
        </w:rPr>
        <w:t>ы</w:t>
      </w:r>
      <w:r w:rsidR="00773E36" w:rsidRPr="008E08FD">
        <w:rPr>
          <w:b w:val="0"/>
          <w:bCs/>
          <w:color w:val="000000"/>
          <w:sz w:val="22"/>
          <w:szCs w:val="22"/>
        </w:rPr>
        <w:t>»,</w:t>
      </w:r>
      <w:r w:rsidR="00F4605E" w:rsidRPr="008E08FD">
        <w:rPr>
          <w:b w:val="0"/>
          <w:bCs/>
          <w:color w:val="000000"/>
          <w:sz w:val="22"/>
          <w:szCs w:val="22"/>
        </w:rPr>
        <w:t xml:space="preserve"> </w:t>
      </w:r>
      <w:r w:rsidRPr="008E08FD">
        <w:rPr>
          <w:b w:val="0"/>
          <w:bCs/>
          <w:color w:val="000000" w:themeColor="text1"/>
          <w:sz w:val="22"/>
          <w:szCs w:val="22"/>
        </w:rPr>
        <w:t>в соответствии с п. 4 ч. 1 ст. 93  Федерального закона от 05.04.2013 года № 44-ФЗ «О Контрактной системе в сфере закупок товаров</w:t>
      </w:r>
      <w:proofErr w:type="gramEnd"/>
      <w:r w:rsidRPr="008E08FD">
        <w:rPr>
          <w:b w:val="0"/>
          <w:bCs/>
          <w:color w:val="000000" w:themeColor="text1"/>
          <w:sz w:val="22"/>
          <w:szCs w:val="22"/>
        </w:rPr>
        <w:t>, работ, услуг для государственных и муниципальных нужд» (далее – Закон № 44-ФЗ) заключили настоящий  муниципальный контракт (далее -  Контракт) о нижеследующем:</w:t>
      </w:r>
      <w:r w:rsidR="00773E36" w:rsidRPr="008E08FD">
        <w:rPr>
          <w:b w:val="0"/>
          <w:bCs/>
          <w:color w:val="000000"/>
          <w:sz w:val="22"/>
          <w:szCs w:val="22"/>
        </w:rPr>
        <w:t xml:space="preserve">  </w:t>
      </w:r>
    </w:p>
    <w:p w:rsidR="006418BA" w:rsidRPr="008E08FD" w:rsidRDefault="006418BA" w:rsidP="00EE57F1">
      <w:pPr>
        <w:ind w:firstLine="539"/>
        <w:jc w:val="both"/>
        <w:rPr>
          <w:bCs/>
          <w:color w:val="000000"/>
          <w:sz w:val="22"/>
          <w:szCs w:val="22"/>
        </w:rPr>
      </w:pPr>
    </w:p>
    <w:p w:rsidR="006418BA" w:rsidRPr="008E08FD" w:rsidRDefault="00773E36" w:rsidP="000A5645">
      <w:pPr>
        <w:pStyle w:val="a4"/>
        <w:widowControl w:val="0"/>
        <w:numPr>
          <w:ilvl w:val="0"/>
          <w:numId w:val="1"/>
        </w:numPr>
        <w:tabs>
          <w:tab w:val="clear" w:pos="1080"/>
        </w:tabs>
        <w:spacing w:before="120"/>
        <w:jc w:val="center"/>
        <w:rPr>
          <w:b/>
          <w:caps/>
          <w:sz w:val="22"/>
          <w:szCs w:val="22"/>
        </w:rPr>
      </w:pPr>
      <w:r w:rsidRPr="008E08FD">
        <w:rPr>
          <w:b/>
          <w:caps/>
          <w:sz w:val="22"/>
          <w:szCs w:val="22"/>
        </w:rPr>
        <w:t>Предмет контракта</w:t>
      </w:r>
    </w:p>
    <w:p w:rsidR="00773E36" w:rsidRPr="008E08FD" w:rsidRDefault="00773E36" w:rsidP="001C0E8F">
      <w:pPr>
        <w:spacing w:line="240" w:lineRule="exact"/>
        <w:ind w:firstLine="539"/>
        <w:jc w:val="both"/>
        <w:rPr>
          <w:color w:val="000000"/>
          <w:sz w:val="22"/>
          <w:szCs w:val="22"/>
        </w:rPr>
      </w:pPr>
      <w:r w:rsidRPr="008E08FD">
        <w:rPr>
          <w:sz w:val="22"/>
          <w:szCs w:val="22"/>
        </w:rPr>
        <w:t>1.1. З</w:t>
      </w:r>
      <w:r w:rsidRPr="008E08FD">
        <w:rPr>
          <w:color w:val="000000"/>
          <w:sz w:val="22"/>
          <w:szCs w:val="22"/>
        </w:rPr>
        <w:t xml:space="preserve">аказчик поручает, а Подрядчик принимает на себя обязательства на </w:t>
      </w:r>
      <w:r w:rsidR="00770A7D" w:rsidRPr="008E08FD">
        <w:rPr>
          <w:color w:val="000000"/>
          <w:sz w:val="22"/>
          <w:szCs w:val="22"/>
        </w:rPr>
        <w:t xml:space="preserve">выполнение работ по </w:t>
      </w:r>
      <w:r w:rsidR="00F716AA" w:rsidRPr="008E08FD">
        <w:rPr>
          <w:color w:val="000000"/>
          <w:sz w:val="22"/>
          <w:szCs w:val="22"/>
        </w:rPr>
        <w:t xml:space="preserve">частичному ремонту крыши в многоквартирном жилом доме по адресу пос. Совхозный, д.4 (над муниципальной квартирой № 5) </w:t>
      </w:r>
      <w:r w:rsidRPr="008E08FD">
        <w:rPr>
          <w:color w:val="000000"/>
          <w:sz w:val="22"/>
          <w:szCs w:val="22"/>
        </w:rPr>
        <w:t>(далее – Объект).</w:t>
      </w:r>
    </w:p>
    <w:p w:rsidR="006B77E6" w:rsidRPr="008E08FD" w:rsidRDefault="00773E36" w:rsidP="001C0E8F">
      <w:pPr>
        <w:spacing w:line="240" w:lineRule="exact"/>
        <w:ind w:firstLine="539"/>
        <w:jc w:val="both"/>
        <w:rPr>
          <w:color w:val="000000"/>
          <w:sz w:val="22"/>
          <w:szCs w:val="22"/>
        </w:rPr>
      </w:pPr>
      <w:r w:rsidRPr="008E08FD">
        <w:rPr>
          <w:sz w:val="22"/>
          <w:szCs w:val="22"/>
        </w:rPr>
        <w:t xml:space="preserve">1.2. </w:t>
      </w:r>
      <w:proofErr w:type="gramStart"/>
      <w:r w:rsidRPr="008E08FD">
        <w:rPr>
          <w:color w:val="000000"/>
          <w:sz w:val="22"/>
          <w:szCs w:val="22"/>
        </w:rPr>
        <w:t xml:space="preserve">Подрядчик выполняет работы в соответствии </w:t>
      </w:r>
      <w:r w:rsidR="00C30FD0" w:rsidRPr="008E08FD">
        <w:rPr>
          <w:color w:val="000000"/>
          <w:sz w:val="22"/>
          <w:szCs w:val="22"/>
        </w:rPr>
        <w:t xml:space="preserve">с Описанием объекта закупки (Приложение №1), Спецификацией (Приложение № 2), </w:t>
      </w:r>
      <w:r w:rsidRPr="008E08FD">
        <w:rPr>
          <w:color w:val="000000"/>
          <w:sz w:val="22"/>
          <w:szCs w:val="22"/>
        </w:rPr>
        <w:t>являющ</w:t>
      </w:r>
      <w:r w:rsidR="00AF37B5" w:rsidRPr="008E08FD">
        <w:rPr>
          <w:color w:val="000000"/>
          <w:sz w:val="22"/>
          <w:szCs w:val="22"/>
        </w:rPr>
        <w:t>им</w:t>
      </w:r>
      <w:r w:rsidR="00C30FD0" w:rsidRPr="008E08FD">
        <w:rPr>
          <w:color w:val="000000"/>
          <w:sz w:val="22"/>
          <w:szCs w:val="22"/>
        </w:rPr>
        <w:t>и</w:t>
      </w:r>
      <w:r w:rsidR="00AF37B5" w:rsidRPr="008E08FD">
        <w:rPr>
          <w:color w:val="000000"/>
          <w:sz w:val="22"/>
          <w:szCs w:val="22"/>
        </w:rPr>
        <w:t>ся</w:t>
      </w:r>
      <w:r w:rsidRPr="008E08FD">
        <w:rPr>
          <w:color w:val="000000"/>
          <w:sz w:val="22"/>
          <w:szCs w:val="22"/>
        </w:rPr>
        <w:t xml:space="preserve"> неотъемлемой частью настоящего Контракта, определяющ</w:t>
      </w:r>
      <w:r w:rsidR="00AF37B5" w:rsidRPr="008E08FD">
        <w:rPr>
          <w:color w:val="000000"/>
          <w:sz w:val="22"/>
          <w:szCs w:val="22"/>
        </w:rPr>
        <w:t>ими</w:t>
      </w:r>
      <w:r w:rsidRPr="008E08FD">
        <w:rPr>
          <w:color w:val="000000"/>
          <w:sz w:val="22"/>
          <w:szCs w:val="22"/>
        </w:rPr>
        <w:t xml:space="preserve"> объем,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roofErr w:type="gramEnd"/>
    </w:p>
    <w:p w:rsidR="00773E36" w:rsidRPr="008E08FD" w:rsidRDefault="00773E36" w:rsidP="00773E36">
      <w:pPr>
        <w:tabs>
          <w:tab w:val="left" w:pos="6578"/>
        </w:tabs>
        <w:ind w:firstLine="567"/>
        <w:jc w:val="both"/>
        <w:rPr>
          <w:b/>
          <w:bCs/>
          <w:caps/>
          <w:sz w:val="22"/>
          <w:szCs w:val="22"/>
        </w:rPr>
      </w:pPr>
    </w:p>
    <w:p w:rsidR="0085456F" w:rsidRPr="008E08FD" w:rsidRDefault="00773E36" w:rsidP="000A5645">
      <w:pPr>
        <w:pStyle w:val="ad"/>
        <w:widowControl w:val="0"/>
        <w:numPr>
          <w:ilvl w:val="0"/>
          <w:numId w:val="1"/>
        </w:numPr>
        <w:jc w:val="center"/>
        <w:rPr>
          <w:b/>
          <w:bCs/>
          <w:caps/>
          <w:sz w:val="22"/>
          <w:szCs w:val="22"/>
        </w:rPr>
      </w:pPr>
      <w:r w:rsidRPr="008E08FD">
        <w:rPr>
          <w:b/>
          <w:bCs/>
          <w:caps/>
          <w:sz w:val="22"/>
          <w:szCs w:val="22"/>
        </w:rPr>
        <w:t>Срок выполнения работ</w:t>
      </w:r>
    </w:p>
    <w:p w:rsidR="00773E36" w:rsidRPr="008E08FD" w:rsidRDefault="00773E36" w:rsidP="00773E36">
      <w:pPr>
        <w:widowControl w:val="0"/>
        <w:ind w:firstLine="539"/>
        <w:jc w:val="both"/>
        <w:rPr>
          <w:sz w:val="22"/>
          <w:szCs w:val="22"/>
        </w:rPr>
      </w:pPr>
      <w:r w:rsidRPr="008E08FD">
        <w:rPr>
          <w:sz w:val="22"/>
          <w:szCs w:val="22"/>
        </w:rPr>
        <w:t xml:space="preserve">2.1. </w:t>
      </w:r>
      <w:r w:rsidR="0074385C" w:rsidRPr="008E08FD">
        <w:rPr>
          <w:sz w:val="22"/>
          <w:szCs w:val="22"/>
        </w:rPr>
        <w:t>Срок</w:t>
      </w:r>
      <w:r w:rsidRPr="008E08FD">
        <w:rPr>
          <w:sz w:val="22"/>
          <w:szCs w:val="22"/>
        </w:rPr>
        <w:t xml:space="preserve"> выполнения работ –</w:t>
      </w:r>
      <w:r w:rsidR="00E22200" w:rsidRPr="008E08FD">
        <w:rPr>
          <w:sz w:val="22"/>
          <w:szCs w:val="22"/>
        </w:rPr>
        <w:t xml:space="preserve"> </w:t>
      </w:r>
      <w:proofErr w:type="gramStart"/>
      <w:r w:rsidRPr="008E08FD">
        <w:rPr>
          <w:sz w:val="22"/>
          <w:szCs w:val="22"/>
        </w:rPr>
        <w:t xml:space="preserve">с </w:t>
      </w:r>
      <w:r w:rsidR="003D7BA6" w:rsidRPr="008E08FD">
        <w:rPr>
          <w:sz w:val="22"/>
          <w:szCs w:val="22"/>
        </w:rPr>
        <w:t>даты</w:t>
      </w:r>
      <w:r w:rsidRPr="008E08FD">
        <w:rPr>
          <w:sz w:val="22"/>
          <w:szCs w:val="22"/>
        </w:rPr>
        <w:t xml:space="preserve"> подписания</w:t>
      </w:r>
      <w:proofErr w:type="gramEnd"/>
      <w:r w:rsidRPr="008E08FD">
        <w:rPr>
          <w:sz w:val="22"/>
          <w:szCs w:val="22"/>
        </w:rPr>
        <w:t xml:space="preserve"> </w:t>
      </w:r>
      <w:r w:rsidR="003D4EDE" w:rsidRPr="008E08FD">
        <w:rPr>
          <w:sz w:val="22"/>
          <w:szCs w:val="22"/>
        </w:rPr>
        <w:t xml:space="preserve">настоящего </w:t>
      </w:r>
      <w:r w:rsidR="008D41CD" w:rsidRPr="008E08FD">
        <w:rPr>
          <w:sz w:val="22"/>
          <w:szCs w:val="22"/>
        </w:rPr>
        <w:t>К</w:t>
      </w:r>
      <w:r w:rsidR="00041037" w:rsidRPr="008E08FD">
        <w:rPr>
          <w:sz w:val="22"/>
          <w:szCs w:val="22"/>
        </w:rPr>
        <w:t>онтракта</w:t>
      </w:r>
      <w:r w:rsidR="004123EB" w:rsidRPr="008E08FD">
        <w:rPr>
          <w:sz w:val="22"/>
          <w:szCs w:val="22"/>
        </w:rPr>
        <w:t xml:space="preserve"> до «</w:t>
      </w:r>
      <w:r w:rsidR="009464E0" w:rsidRPr="008E08FD">
        <w:rPr>
          <w:sz w:val="22"/>
          <w:szCs w:val="22"/>
        </w:rPr>
        <w:t>31</w:t>
      </w:r>
      <w:r w:rsidR="003D7BA6" w:rsidRPr="008E08FD">
        <w:rPr>
          <w:sz w:val="22"/>
          <w:szCs w:val="22"/>
        </w:rPr>
        <w:t xml:space="preserve">» </w:t>
      </w:r>
      <w:r w:rsidR="001C0E8F" w:rsidRPr="008E08FD">
        <w:rPr>
          <w:sz w:val="22"/>
          <w:szCs w:val="22"/>
        </w:rPr>
        <w:t>о</w:t>
      </w:r>
      <w:r w:rsidR="00F716AA" w:rsidRPr="008E08FD">
        <w:rPr>
          <w:sz w:val="22"/>
          <w:szCs w:val="22"/>
        </w:rPr>
        <w:t>кт</w:t>
      </w:r>
      <w:r w:rsidR="001C0E8F" w:rsidRPr="008E08FD">
        <w:rPr>
          <w:sz w:val="22"/>
          <w:szCs w:val="22"/>
        </w:rPr>
        <w:t>я</w:t>
      </w:r>
      <w:r w:rsidR="00A46F25" w:rsidRPr="008E08FD">
        <w:rPr>
          <w:sz w:val="22"/>
          <w:szCs w:val="22"/>
        </w:rPr>
        <w:t>бря</w:t>
      </w:r>
      <w:r w:rsidR="003D7BA6" w:rsidRPr="008E08FD">
        <w:rPr>
          <w:sz w:val="22"/>
          <w:szCs w:val="22"/>
        </w:rPr>
        <w:t xml:space="preserve"> 202</w:t>
      </w:r>
      <w:r w:rsidR="00F716AA" w:rsidRPr="008E08FD">
        <w:rPr>
          <w:sz w:val="22"/>
          <w:szCs w:val="22"/>
        </w:rPr>
        <w:t>6</w:t>
      </w:r>
      <w:r w:rsidR="003D7BA6" w:rsidRPr="008E08FD">
        <w:rPr>
          <w:sz w:val="22"/>
          <w:szCs w:val="22"/>
        </w:rPr>
        <w:t xml:space="preserve"> года</w:t>
      </w:r>
      <w:r w:rsidR="0061796B" w:rsidRPr="008E08FD">
        <w:rPr>
          <w:sz w:val="22"/>
          <w:szCs w:val="22"/>
        </w:rPr>
        <w:t xml:space="preserve">. </w:t>
      </w:r>
    </w:p>
    <w:p w:rsidR="00773E36" w:rsidRPr="008E08FD" w:rsidRDefault="00773E36" w:rsidP="00773E36">
      <w:pPr>
        <w:widowControl w:val="0"/>
        <w:ind w:firstLine="539"/>
        <w:jc w:val="both"/>
        <w:rPr>
          <w:sz w:val="22"/>
          <w:szCs w:val="22"/>
        </w:rPr>
      </w:pPr>
      <w:r w:rsidRPr="008E08FD">
        <w:rPr>
          <w:sz w:val="22"/>
          <w:szCs w:val="22"/>
        </w:rPr>
        <w:t>2.2. Датой окончания выполнения работ считается дата подписания Сторонами акта выполненных работ.</w:t>
      </w:r>
    </w:p>
    <w:p w:rsidR="00773E36" w:rsidRPr="008E08FD" w:rsidRDefault="00773E36" w:rsidP="00773E36">
      <w:pPr>
        <w:widowControl w:val="0"/>
        <w:jc w:val="center"/>
        <w:rPr>
          <w:b/>
          <w:bCs/>
          <w:caps/>
          <w:sz w:val="22"/>
          <w:szCs w:val="22"/>
        </w:rPr>
      </w:pPr>
    </w:p>
    <w:p w:rsidR="00A57296" w:rsidRPr="008E08FD" w:rsidRDefault="00773E36" w:rsidP="001C0E8F">
      <w:pPr>
        <w:widowControl w:val="0"/>
        <w:jc w:val="center"/>
        <w:rPr>
          <w:b/>
          <w:bCs/>
          <w:caps/>
          <w:sz w:val="22"/>
          <w:szCs w:val="22"/>
        </w:rPr>
      </w:pPr>
      <w:r w:rsidRPr="008E08FD">
        <w:rPr>
          <w:b/>
          <w:bCs/>
          <w:caps/>
          <w:sz w:val="22"/>
          <w:szCs w:val="22"/>
        </w:rPr>
        <w:t>3. Цена контракта и порядок расчетов</w:t>
      </w:r>
    </w:p>
    <w:p w:rsidR="00773E36" w:rsidRPr="008E08FD" w:rsidRDefault="004A4089" w:rsidP="001C0E8F">
      <w:pPr>
        <w:spacing w:line="240" w:lineRule="exact"/>
        <w:ind w:firstLine="567"/>
        <w:jc w:val="both"/>
        <w:rPr>
          <w:sz w:val="22"/>
          <w:szCs w:val="22"/>
        </w:rPr>
      </w:pPr>
      <w:r w:rsidRPr="008E08FD">
        <w:rPr>
          <w:sz w:val="22"/>
          <w:szCs w:val="22"/>
        </w:rPr>
        <w:t xml:space="preserve"> 3.1. Цена по настоящему Контракту </w:t>
      </w:r>
      <w:r w:rsidR="001B5E0F" w:rsidRPr="008E08FD">
        <w:rPr>
          <w:sz w:val="22"/>
          <w:szCs w:val="22"/>
        </w:rPr>
        <w:t xml:space="preserve">составляет </w:t>
      </w:r>
      <w:r w:rsidR="00F716AA" w:rsidRPr="008E08FD">
        <w:rPr>
          <w:sz w:val="22"/>
          <w:szCs w:val="22"/>
        </w:rPr>
        <w:t>171 129,16</w:t>
      </w:r>
      <w:r w:rsidR="00F4605E" w:rsidRPr="008E08FD">
        <w:rPr>
          <w:sz w:val="22"/>
          <w:szCs w:val="22"/>
        </w:rPr>
        <w:t xml:space="preserve"> </w:t>
      </w:r>
      <w:r w:rsidR="001B5E0F" w:rsidRPr="008E08FD">
        <w:rPr>
          <w:sz w:val="22"/>
          <w:szCs w:val="22"/>
        </w:rPr>
        <w:t xml:space="preserve">рублей </w:t>
      </w:r>
      <w:r w:rsidRPr="008E08FD">
        <w:rPr>
          <w:sz w:val="22"/>
          <w:szCs w:val="22"/>
        </w:rPr>
        <w:t>(</w:t>
      </w:r>
      <w:r w:rsidR="00F716AA" w:rsidRPr="008E08FD">
        <w:rPr>
          <w:sz w:val="22"/>
          <w:szCs w:val="22"/>
        </w:rPr>
        <w:t xml:space="preserve">Сто семьдесят одна </w:t>
      </w:r>
      <w:r w:rsidR="001C0E8F" w:rsidRPr="008E08FD">
        <w:rPr>
          <w:sz w:val="22"/>
          <w:szCs w:val="22"/>
        </w:rPr>
        <w:t>тысяч</w:t>
      </w:r>
      <w:r w:rsidR="00F716AA" w:rsidRPr="008E08FD">
        <w:rPr>
          <w:sz w:val="22"/>
          <w:szCs w:val="22"/>
        </w:rPr>
        <w:t>а</w:t>
      </w:r>
      <w:r w:rsidR="001C0E8F" w:rsidRPr="008E08FD">
        <w:rPr>
          <w:sz w:val="22"/>
          <w:szCs w:val="22"/>
        </w:rPr>
        <w:t xml:space="preserve"> </w:t>
      </w:r>
      <w:r w:rsidR="00F716AA" w:rsidRPr="008E08FD">
        <w:rPr>
          <w:sz w:val="22"/>
          <w:szCs w:val="22"/>
        </w:rPr>
        <w:t>сто д</w:t>
      </w:r>
      <w:r w:rsidR="001C0E8F" w:rsidRPr="008E08FD">
        <w:rPr>
          <w:sz w:val="22"/>
          <w:szCs w:val="22"/>
        </w:rPr>
        <w:t xml:space="preserve">вадцать </w:t>
      </w:r>
      <w:r w:rsidR="00F716AA" w:rsidRPr="008E08FD">
        <w:rPr>
          <w:sz w:val="22"/>
          <w:szCs w:val="22"/>
        </w:rPr>
        <w:t>девят</w:t>
      </w:r>
      <w:r w:rsidR="001C0E8F" w:rsidRPr="008E08FD">
        <w:rPr>
          <w:sz w:val="22"/>
          <w:szCs w:val="22"/>
        </w:rPr>
        <w:t>ь рублей 1</w:t>
      </w:r>
      <w:r w:rsidR="00F716AA" w:rsidRPr="008E08FD">
        <w:rPr>
          <w:sz w:val="22"/>
          <w:szCs w:val="22"/>
        </w:rPr>
        <w:t>6</w:t>
      </w:r>
      <w:r w:rsidR="001C0E8F" w:rsidRPr="008E08FD">
        <w:rPr>
          <w:sz w:val="22"/>
          <w:szCs w:val="22"/>
        </w:rPr>
        <w:t xml:space="preserve"> коп</w:t>
      </w:r>
      <w:r w:rsidR="00F716AA" w:rsidRPr="008E08FD">
        <w:rPr>
          <w:sz w:val="22"/>
          <w:szCs w:val="22"/>
        </w:rPr>
        <w:t>е</w:t>
      </w:r>
      <w:r w:rsidR="001C0E8F" w:rsidRPr="008E08FD">
        <w:rPr>
          <w:sz w:val="22"/>
          <w:szCs w:val="22"/>
        </w:rPr>
        <w:t>ек)</w:t>
      </w:r>
      <w:r w:rsidR="002448A7" w:rsidRPr="008E08FD">
        <w:rPr>
          <w:sz w:val="22"/>
          <w:szCs w:val="22"/>
        </w:rPr>
        <w:t>,</w:t>
      </w:r>
      <w:r w:rsidRPr="008E08FD">
        <w:rPr>
          <w:sz w:val="22"/>
          <w:szCs w:val="22"/>
        </w:rPr>
        <w:t xml:space="preserve"> </w:t>
      </w:r>
      <w:r w:rsidR="00F716AA" w:rsidRPr="008E08FD">
        <w:rPr>
          <w:sz w:val="22"/>
          <w:szCs w:val="22"/>
        </w:rPr>
        <w:t xml:space="preserve">в том числе </w:t>
      </w:r>
      <w:r w:rsidRPr="008E08FD">
        <w:rPr>
          <w:sz w:val="22"/>
          <w:szCs w:val="22"/>
        </w:rPr>
        <w:t>НДС</w:t>
      </w:r>
      <w:r w:rsidR="009464E0" w:rsidRPr="008E08FD">
        <w:rPr>
          <w:sz w:val="22"/>
          <w:szCs w:val="22"/>
        </w:rPr>
        <w:t>/без НДС</w:t>
      </w:r>
      <w:r w:rsidRPr="008E08FD">
        <w:rPr>
          <w:sz w:val="22"/>
          <w:szCs w:val="22"/>
        </w:rPr>
        <w:t>.</w:t>
      </w:r>
    </w:p>
    <w:p w:rsidR="00773E36" w:rsidRPr="008E08FD" w:rsidRDefault="00773E36" w:rsidP="001C0E8F">
      <w:pPr>
        <w:widowControl w:val="0"/>
        <w:tabs>
          <w:tab w:val="left" w:pos="957"/>
          <w:tab w:val="left" w:pos="993"/>
        </w:tabs>
        <w:spacing w:line="240" w:lineRule="exact"/>
        <w:ind w:firstLine="709"/>
        <w:jc w:val="both"/>
        <w:rPr>
          <w:sz w:val="22"/>
          <w:szCs w:val="22"/>
        </w:rPr>
      </w:pPr>
      <w:r w:rsidRPr="008E08FD">
        <w:rPr>
          <w:sz w:val="22"/>
          <w:szCs w:val="22"/>
        </w:rPr>
        <w:t>3.2. Авансирование выполняемых работ не предусмотрено.</w:t>
      </w:r>
    </w:p>
    <w:p w:rsidR="00773E36" w:rsidRPr="008E08FD" w:rsidRDefault="00773E36" w:rsidP="001C0E8F">
      <w:pPr>
        <w:spacing w:line="240" w:lineRule="exact"/>
        <w:ind w:firstLine="709"/>
        <w:jc w:val="both"/>
        <w:rPr>
          <w:sz w:val="22"/>
          <w:szCs w:val="22"/>
        </w:rPr>
      </w:pPr>
      <w:r w:rsidRPr="008E08FD">
        <w:rPr>
          <w:sz w:val="22"/>
          <w:szCs w:val="22"/>
        </w:rPr>
        <w:t xml:space="preserve">3.3. </w:t>
      </w:r>
      <w:proofErr w:type="gramStart"/>
      <w:r w:rsidRPr="008E08FD">
        <w:rPr>
          <w:sz w:val="22"/>
          <w:szCs w:val="22"/>
        </w:rPr>
        <w:t>Цена Контракта является твердой и определена на весь срок действия Контракта, но может быть снижена по соглашению сторон без изменения, предусмотренного контрактом объема</w:t>
      </w:r>
      <w:r w:rsidR="00336515" w:rsidRPr="008E08FD">
        <w:rPr>
          <w:sz w:val="22"/>
          <w:szCs w:val="22"/>
        </w:rPr>
        <w:t xml:space="preserve"> и качества</w:t>
      </w:r>
      <w:r w:rsidRPr="008E08FD">
        <w:rPr>
          <w:sz w:val="22"/>
          <w:szCs w:val="22"/>
        </w:rPr>
        <w:t xml:space="preserve"> выполняемых работ и иных условий контракта</w:t>
      </w:r>
      <w:r w:rsidR="0074385C" w:rsidRPr="008E08FD">
        <w:rPr>
          <w:sz w:val="22"/>
          <w:szCs w:val="22"/>
        </w:rPr>
        <w:t xml:space="preserve"> и включает в себя все расходы Подрядчика, необходимые для осуществления им своих обязательств в полном объеме и надлежащего качества</w:t>
      </w:r>
      <w:r w:rsidRPr="008E08FD">
        <w:rPr>
          <w:sz w:val="22"/>
          <w:szCs w:val="22"/>
        </w:rPr>
        <w:t>.</w:t>
      </w:r>
      <w:proofErr w:type="gramEnd"/>
    </w:p>
    <w:p w:rsidR="00773E36" w:rsidRPr="008E08FD" w:rsidRDefault="00773E36" w:rsidP="001C0E8F">
      <w:pPr>
        <w:spacing w:line="240" w:lineRule="exact"/>
        <w:jc w:val="both"/>
        <w:rPr>
          <w:sz w:val="22"/>
          <w:szCs w:val="22"/>
        </w:rPr>
      </w:pPr>
      <w:r w:rsidRPr="008E08FD">
        <w:rPr>
          <w:sz w:val="22"/>
          <w:szCs w:val="22"/>
        </w:rPr>
        <w:tab/>
        <w:t xml:space="preserve">3.4. По предложению Заказчика возможно увеличение или уменьшение предусмотренных Контрактом объемов работ не более чем на десять процентов. При этом по соглашению сторон допускается изменение с учетом </w:t>
      </w:r>
      <w:proofErr w:type="gramStart"/>
      <w:r w:rsidRPr="008E08FD">
        <w:rPr>
          <w:sz w:val="22"/>
          <w:szCs w:val="22"/>
        </w:rPr>
        <w:t>положений бюджетного законодательства Российской Федерации цены Контракта</w:t>
      </w:r>
      <w:proofErr w:type="gramEnd"/>
      <w:r w:rsidRPr="008E08FD">
        <w:rPr>
          <w:sz w:val="22"/>
          <w:szCs w:val="22"/>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цена контракта подлежит уменьшению, исходя из цены единицы работы.</w:t>
      </w:r>
    </w:p>
    <w:p w:rsidR="00773E36" w:rsidRPr="008E08FD" w:rsidRDefault="00773E36" w:rsidP="001C0E8F">
      <w:pPr>
        <w:spacing w:line="240" w:lineRule="exact"/>
        <w:jc w:val="both"/>
        <w:rPr>
          <w:sz w:val="22"/>
          <w:szCs w:val="22"/>
        </w:rPr>
      </w:pPr>
      <w:r w:rsidRPr="008E08FD">
        <w:rPr>
          <w:sz w:val="22"/>
          <w:szCs w:val="22"/>
        </w:rPr>
        <w:tab/>
      </w:r>
      <w:bookmarkStart w:id="0" w:name="OLE_LINK2"/>
      <w:bookmarkStart w:id="1" w:name="OLE_LINK1"/>
      <w:r w:rsidRPr="008E08FD">
        <w:rPr>
          <w:sz w:val="22"/>
          <w:szCs w:val="22"/>
        </w:rPr>
        <w:t xml:space="preserve">3.5. </w:t>
      </w:r>
      <w:bookmarkEnd w:id="0"/>
      <w:bookmarkEnd w:id="1"/>
      <w:r w:rsidRPr="008E08FD">
        <w:rPr>
          <w:sz w:val="22"/>
          <w:szCs w:val="22"/>
        </w:rPr>
        <w:t xml:space="preserve">Оплата по контракту осуществляется </w:t>
      </w:r>
      <w:r w:rsidR="00336515" w:rsidRPr="008E08FD">
        <w:rPr>
          <w:sz w:val="22"/>
          <w:szCs w:val="22"/>
        </w:rPr>
        <w:t xml:space="preserve">Заказчиком </w:t>
      </w:r>
      <w:r w:rsidRPr="008E08FD">
        <w:rPr>
          <w:sz w:val="22"/>
          <w:szCs w:val="22"/>
        </w:rPr>
        <w:t xml:space="preserve">по </w:t>
      </w:r>
      <w:r w:rsidR="00336515" w:rsidRPr="008E08FD">
        <w:rPr>
          <w:sz w:val="22"/>
          <w:szCs w:val="22"/>
        </w:rPr>
        <w:t>факту выполненных работ</w:t>
      </w:r>
      <w:r w:rsidRPr="008E08FD">
        <w:rPr>
          <w:sz w:val="22"/>
          <w:szCs w:val="22"/>
        </w:rPr>
        <w:t xml:space="preserve"> в безналичной форме, путем перечисления денежных средств на расчетны</w:t>
      </w:r>
      <w:r w:rsidR="00F85BA5" w:rsidRPr="008E08FD">
        <w:rPr>
          <w:sz w:val="22"/>
          <w:szCs w:val="22"/>
        </w:rPr>
        <w:t xml:space="preserve">й счет Подрядчика не более чем </w:t>
      </w:r>
      <w:r w:rsidRPr="008E08FD">
        <w:rPr>
          <w:sz w:val="22"/>
          <w:szCs w:val="22"/>
        </w:rPr>
        <w:t xml:space="preserve">в течение </w:t>
      </w:r>
      <w:r w:rsidR="00881ECE" w:rsidRPr="008E08FD">
        <w:rPr>
          <w:sz w:val="22"/>
          <w:szCs w:val="22"/>
        </w:rPr>
        <w:t>1</w:t>
      </w:r>
      <w:r w:rsidRPr="008E08FD">
        <w:rPr>
          <w:sz w:val="22"/>
          <w:szCs w:val="22"/>
        </w:rPr>
        <w:t>0 (</w:t>
      </w:r>
      <w:r w:rsidR="00881ECE" w:rsidRPr="008E08FD">
        <w:rPr>
          <w:sz w:val="22"/>
          <w:szCs w:val="22"/>
        </w:rPr>
        <w:t>деся</w:t>
      </w:r>
      <w:r w:rsidRPr="008E08FD">
        <w:rPr>
          <w:sz w:val="22"/>
          <w:szCs w:val="22"/>
        </w:rPr>
        <w:t xml:space="preserve">ти) </w:t>
      </w:r>
      <w:r w:rsidR="00881ECE" w:rsidRPr="008E08FD">
        <w:rPr>
          <w:sz w:val="22"/>
          <w:szCs w:val="22"/>
        </w:rPr>
        <w:t>рабочих</w:t>
      </w:r>
      <w:r w:rsidRPr="008E08FD">
        <w:rPr>
          <w:sz w:val="22"/>
          <w:szCs w:val="22"/>
        </w:rPr>
        <w:t xml:space="preserve"> дней с момента подписания акта выполненных работ</w:t>
      </w:r>
      <w:r w:rsidR="00A521B2" w:rsidRPr="008E08FD">
        <w:rPr>
          <w:sz w:val="22"/>
          <w:szCs w:val="22"/>
        </w:rPr>
        <w:t>.</w:t>
      </w:r>
    </w:p>
    <w:p w:rsidR="00881ECE" w:rsidRPr="008E08FD" w:rsidRDefault="00881ECE" w:rsidP="001C0E8F">
      <w:pPr>
        <w:spacing w:line="240" w:lineRule="exact"/>
        <w:ind w:firstLine="708"/>
        <w:jc w:val="both"/>
        <w:rPr>
          <w:sz w:val="22"/>
          <w:szCs w:val="22"/>
        </w:rPr>
      </w:pPr>
      <w:r w:rsidRPr="008E08FD">
        <w:rPr>
          <w:sz w:val="22"/>
          <w:szCs w:val="22"/>
        </w:rPr>
        <w:t xml:space="preserve">Источник финансирования: </w:t>
      </w:r>
      <w:r w:rsidR="001C0E8F" w:rsidRPr="008E08FD">
        <w:rPr>
          <w:sz w:val="22"/>
          <w:szCs w:val="22"/>
        </w:rPr>
        <w:t>б</w:t>
      </w:r>
      <w:r w:rsidRPr="008E08FD">
        <w:rPr>
          <w:sz w:val="22"/>
          <w:szCs w:val="22"/>
        </w:rPr>
        <w:t xml:space="preserve">юджет </w:t>
      </w:r>
      <w:r w:rsidR="001C0E8F" w:rsidRPr="008E08FD">
        <w:rPr>
          <w:sz w:val="22"/>
          <w:szCs w:val="22"/>
        </w:rPr>
        <w:t>Самойловского сельского поселения</w:t>
      </w:r>
      <w:r w:rsidRPr="008E08FD">
        <w:rPr>
          <w:sz w:val="22"/>
          <w:szCs w:val="22"/>
        </w:rPr>
        <w:t>.</w:t>
      </w:r>
    </w:p>
    <w:p w:rsidR="00773E36" w:rsidRPr="008E08FD" w:rsidRDefault="00773E36" w:rsidP="001C0E8F">
      <w:pPr>
        <w:spacing w:line="240" w:lineRule="exact"/>
        <w:ind w:firstLine="709"/>
        <w:jc w:val="both"/>
        <w:rPr>
          <w:sz w:val="22"/>
          <w:szCs w:val="22"/>
        </w:rPr>
      </w:pPr>
      <w:r w:rsidRPr="008E08FD">
        <w:rPr>
          <w:sz w:val="22"/>
          <w:szCs w:val="22"/>
        </w:rPr>
        <w:t xml:space="preserve">3.6. </w:t>
      </w:r>
      <w:r w:rsidR="001C0E8F" w:rsidRPr="008E08FD">
        <w:rPr>
          <w:sz w:val="22"/>
          <w:szCs w:val="22"/>
        </w:rPr>
        <w:t>На  выполнение работ сторонами составляется акт приемки выполненных работ по форме КС-2 и Справка о стоимости выполненных работ и затрат по форме КС-3. При необходимости проведения проверки соответствия выполненных работ актам формы КС-2 и КС-3, указанные действия осуществляются силами «Заказчика» в  течение трех рабочих дней с момента передачи соответствующих документов.</w:t>
      </w:r>
    </w:p>
    <w:p w:rsidR="006B77E6" w:rsidRPr="008E08FD" w:rsidRDefault="00773E36" w:rsidP="001C0E8F">
      <w:pPr>
        <w:spacing w:line="240" w:lineRule="exact"/>
        <w:ind w:firstLine="709"/>
        <w:jc w:val="both"/>
        <w:rPr>
          <w:sz w:val="22"/>
          <w:szCs w:val="22"/>
        </w:rPr>
      </w:pPr>
      <w:r w:rsidRPr="008E08FD">
        <w:rPr>
          <w:sz w:val="22"/>
          <w:szCs w:val="22"/>
        </w:rPr>
        <w:t>3.7.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w:t>
      </w:r>
      <w:r w:rsidR="00D332D3" w:rsidRPr="008E08FD">
        <w:rPr>
          <w:sz w:val="22"/>
          <w:szCs w:val="22"/>
        </w:rPr>
        <w:t>чиком обнаруженных недостатков.</w:t>
      </w:r>
    </w:p>
    <w:p w:rsidR="0085456F" w:rsidRPr="008E08FD" w:rsidRDefault="0085456F" w:rsidP="00D332D3">
      <w:pPr>
        <w:ind w:firstLine="709"/>
        <w:jc w:val="both"/>
        <w:rPr>
          <w:sz w:val="22"/>
          <w:szCs w:val="22"/>
        </w:rPr>
      </w:pPr>
    </w:p>
    <w:p w:rsidR="00773E36" w:rsidRPr="008E08FD" w:rsidRDefault="00773E36" w:rsidP="001C0E8F">
      <w:pPr>
        <w:keepNext/>
        <w:keepLines/>
        <w:widowControl w:val="0"/>
        <w:ind w:firstLine="539"/>
        <w:jc w:val="center"/>
        <w:rPr>
          <w:b/>
          <w:bCs/>
          <w:caps/>
          <w:sz w:val="22"/>
          <w:szCs w:val="22"/>
        </w:rPr>
      </w:pPr>
      <w:r w:rsidRPr="008E08FD">
        <w:rPr>
          <w:b/>
          <w:bCs/>
          <w:caps/>
          <w:sz w:val="22"/>
          <w:szCs w:val="22"/>
        </w:rPr>
        <w:t>4. Права и обязанности сторон</w:t>
      </w:r>
    </w:p>
    <w:p w:rsidR="00773E36" w:rsidRPr="008E08FD" w:rsidRDefault="00773E36" w:rsidP="001C0E8F">
      <w:pPr>
        <w:widowControl w:val="0"/>
        <w:spacing w:line="240" w:lineRule="exact"/>
        <w:ind w:firstLine="540"/>
        <w:jc w:val="both"/>
        <w:rPr>
          <w:sz w:val="22"/>
          <w:szCs w:val="22"/>
        </w:rPr>
      </w:pPr>
      <w:r w:rsidRPr="008E08FD">
        <w:rPr>
          <w:i/>
          <w:sz w:val="22"/>
          <w:szCs w:val="22"/>
        </w:rPr>
        <w:t xml:space="preserve">4.1. </w:t>
      </w:r>
      <w:r w:rsidRPr="008E08FD">
        <w:rPr>
          <w:b/>
          <w:i/>
          <w:sz w:val="22"/>
          <w:szCs w:val="22"/>
        </w:rPr>
        <w:t>Заказчик обязан:</w:t>
      </w:r>
    </w:p>
    <w:p w:rsidR="00773E36" w:rsidRPr="008E08FD" w:rsidRDefault="00773E36" w:rsidP="001C0E8F">
      <w:pPr>
        <w:spacing w:line="240" w:lineRule="exact"/>
        <w:ind w:firstLine="567"/>
        <w:jc w:val="both"/>
        <w:rPr>
          <w:sz w:val="22"/>
          <w:szCs w:val="22"/>
        </w:rPr>
      </w:pPr>
      <w:r w:rsidRPr="008E08FD">
        <w:rPr>
          <w:sz w:val="22"/>
          <w:szCs w:val="22"/>
        </w:rPr>
        <w:t>4.1.1.Обеспечить беспрепят</w:t>
      </w:r>
      <w:r w:rsidR="00DE7A04" w:rsidRPr="008E08FD">
        <w:rPr>
          <w:sz w:val="22"/>
          <w:szCs w:val="22"/>
        </w:rPr>
        <w:t>ственный допуск</w:t>
      </w:r>
      <w:r w:rsidRPr="008E08FD">
        <w:rPr>
          <w:sz w:val="22"/>
          <w:szCs w:val="22"/>
        </w:rPr>
        <w:t xml:space="preserve"> рабочих и техники Подрядчика на объект.</w:t>
      </w:r>
    </w:p>
    <w:p w:rsidR="00773E36" w:rsidRPr="008E08FD" w:rsidRDefault="00773E36" w:rsidP="001C0E8F">
      <w:pPr>
        <w:pStyle w:val="a4"/>
        <w:widowControl w:val="0"/>
        <w:spacing w:line="240" w:lineRule="exact"/>
        <w:ind w:left="0" w:firstLine="567"/>
        <w:rPr>
          <w:sz w:val="22"/>
          <w:szCs w:val="22"/>
        </w:rPr>
      </w:pPr>
      <w:r w:rsidRPr="008E08FD">
        <w:rPr>
          <w:sz w:val="22"/>
          <w:szCs w:val="22"/>
        </w:rPr>
        <w:lastRenderedPageBreak/>
        <w:t xml:space="preserve"> 4.1.</w:t>
      </w:r>
      <w:r w:rsidR="008D41CD" w:rsidRPr="008E08FD">
        <w:rPr>
          <w:sz w:val="22"/>
          <w:szCs w:val="22"/>
        </w:rPr>
        <w:t>2</w:t>
      </w:r>
      <w:r w:rsidRPr="008E08FD">
        <w:rPr>
          <w:sz w:val="22"/>
          <w:szCs w:val="22"/>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773E36" w:rsidRPr="008E08FD" w:rsidRDefault="00773E36" w:rsidP="001C0E8F">
      <w:pPr>
        <w:pStyle w:val="a4"/>
        <w:widowControl w:val="0"/>
        <w:spacing w:line="240" w:lineRule="exact"/>
        <w:ind w:left="0" w:firstLine="567"/>
        <w:rPr>
          <w:sz w:val="22"/>
          <w:szCs w:val="22"/>
        </w:rPr>
      </w:pPr>
      <w:r w:rsidRPr="008E08FD">
        <w:rPr>
          <w:sz w:val="22"/>
          <w:szCs w:val="22"/>
        </w:rPr>
        <w:t>4.1.</w:t>
      </w:r>
      <w:r w:rsidR="008D41CD" w:rsidRPr="008E08FD">
        <w:rPr>
          <w:sz w:val="22"/>
          <w:szCs w:val="22"/>
        </w:rPr>
        <w:t>3</w:t>
      </w:r>
      <w:r w:rsidRPr="008E08FD">
        <w:rPr>
          <w:sz w:val="22"/>
          <w:szCs w:val="22"/>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773E36" w:rsidRPr="008E08FD" w:rsidRDefault="00773E36" w:rsidP="001C0E8F">
      <w:pPr>
        <w:pStyle w:val="a4"/>
        <w:widowControl w:val="0"/>
        <w:spacing w:line="240" w:lineRule="exact"/>
        <w:ind w:left="0" w:firstLine="567"/>
        <w:rPr>
          <w:sz w:val="22"/>
          <w:szCs w:val="22"/>
        </w:rPr>
      </w:pPr>
      <w:r w:rsidRPr="008E08FD">
        <w:rPr>
          <w:sz w:val="22"/>
          <w:szCs w:val="22"/>
        </w:rPr>
        <w:t>4.1.</w:t>
      </w:r>
      <w:r w:rsidR="008D41CD" w:rsidRPr="008E08FD">
        <w:rPr>
          <w:sz w:val="22"/>
          <w:szCs w:val="22"/>
        </w:rPr>
        <w:t>4</w:t>
      </w:r>
      <w:r w:rsidRPr="008E08FD">
        <w:rPr>
          <w:sz w:val="22"/>
          <w:szCs w:val="22"/>
        </w:rPr>
        <w:t>. Оплатить выполненные Подрядчиком работы на условиях настоящего Контракта.</w:t>
      </w:r>
    </w:p>
    <w:p w:rsidR="00773E36" w:rsidRPr="008E08FD" w:rsidRDefault="00773E36" w:rsidP="001C0E8F">
      <w:pPr>
        <w:pStyle w:val="a4"/>
        <w:widowControl w:val="0"/>
        <w:spacing w:line="240" w:lineRule="exact"/>
        <w:ind w:left="0" w:firstLine="567"/>
        <w:rPr>
          <w:sz w:val="22"/>
          <w:szCs w:val="22"/>
        </w:rPr>
      </w:pPr>
      <w:r w:rsidRPr="008E08FD">
        <w:rPr>
          <w:sz w:val="22"/>
          <w:szCs w:val="22"/>
        </w:rPr>
        <w:t>4.1.</w:t>
      </w:r>
      <w:r w:rsidR="008D41CD" w:rsidRPr="008E08FD">
        <w:rPr>
          <w:sz w:val="22"/>
          <w:szCs w:val="22"/>
        </w:rPr>
        <w:t>5</w:t>
      </w:r>
      <w:r w:rsidRPr="008E08FD">
        <w:rPr>
          <w:sz w:val="22"/>
          <w:szCs w:val="22"/>
        </w:rPr>
        <w:t>. По окончании выполнения Подрядчиком работ осуществить приемку их результата.</w:t>
      </w:r>
    </w:p>
    <w:p w:rsidR="00773E36" w:rsidRPr="008E08FD" w:rsidRDefault="00773E36" w:rsidP="001C0E8F">
      <w:pPr>
        <w:pStyle w:val="a4"/>
        <w:widowControl w:val="0"/>
        <w:spacing w:line="240" w:lineRule="exact"/>
        <w:ind w:left="0" w:firstLine="567"/>
        <w:rPr>
          <w:b/>
          <w:i/>
          <w:sz w:val="22"/>
          <w:szCs w:val="22"/>
        </w:rPr>
      </w:pPr>
      <w:r w:rsidRPr="008E08FD">
        <w:rPr>
          <w:sz w:val="22"/>
          <w:szCs w:val="22"/>
        </w:rPr>
        <w:t>4.1.</w:t>
      </w:r>
      <w:r w:rsidR="008D41CD" w:rsidRPr="008E08FD">
        <w:rPr>
          <w:sz w:val="22"/>
          <w:szCs w:val="22"/>
        </w:rPr>
        <w:t>6</w:t>
      </w:r>
      <w:r w:rsidRPr="008E08FD">
        <w:rPr>
          <w:sz w:val="22"/>
          <w:szCs w:val="22"/>
        </w:rPr>
        <w:t>. По окончании выполнения Подрядчиком работ осуществить приемку их результата в течение 2 рабочих дней.</w:t>
      </w:r>
    </w:p>
    <w:p w:rsidR="00773E36" w:rsidRPr="008E08FD" w:rsidRDefault="00773E36" w:rsidP="001C0E8F">
      <w:pPr>
        <w:pStyle w:val="a4"/>
        <w:widowControl w:val="0"/>
        <w:spacing w:line="240" w:lineRule="exact"/>
        <w:ind w:firstLine="539"/>
        <w:rPr>
          <w:sz w:val="22"/>
          <w:szCs w:val="22"/>
        </w:rPr>
      </w:pPr>
      <w:r w:rsidRPr="008E08FD">
        <w:rPr>
          <w:b/>
          <w:i/>
          <w:sz w:val="22"/>
          <w:szCs w:val="22"/>
        </w:rPr>
        <w:t>4.2. Подрядчик обязан:</w:t>
      </w:r>
    </w:p>
    <w:p w:rsidR="00773E36" w:rsidRPr="008E08FD" w:rsidRDefault="00773E36" w:rsidP="001C0E8F">
      <w:pPr>
        <w:pStyle w:val="a4"/>
        <w:widowControl w:val="0"/>
        <w:spacing w:line="240" w:lineRule="exact"/>
        <w:ind w:left="0" w:firstLine="567"/>
        <w:rPr>
          <w:sz w:val="22"/>
          <w:szCs w:val="22"/>
        </w:rPr>
      </w:pPr>
      <w:r w:rsidRPr="008E08FD">
        <w:rPr>
          <w:sz w:val="22"/>
          <w:szCs w:val="22"/>
        </w:rPr>
        <w:t xml:space="preserve">4.2.1. Приступить к исполнению Контракта и завершить работу в сроки, установленные в </w:t>
      </w:r>
      <w:r w:rsidRPr="008E08FD">
        <w:rPr>
          <w:i/>
          <w:sz w:val="22"/>
          <w:szCs w:val="22"/>
        </w:rPr>
        <w:t>разделе 2</w:t>
      </w:r>
      <w:r w:rsidRPr="008E08FD">
        <w:rPr>
          <w:sz w:val="22"/>
          <w:szCs w:val="22"/>
        </w:rPr>
        <w:t xml:space="preserve"> настоящего Контракта.</w:t>
      </w:r>
    </w:p>
    <w:p w:rsidR="00773E36" w:rsidRPr="008E08FD" w:rsidRDefault="00773E36" w:rsidP="001C0E8F">
      <w:pPr>
        <w:pStyle w:val="a4"/>
        <w:widowControl w:val="0"/>
        <w:spacing w:line="240" w:lineRule="exact"/>
        <w:ind w:left="0" w:firstLine="567"/>
        <w:rPr>
          <w:sz w:val="22"/>
          <w:szCs w:val="22"/>
        </w:rPr>
      </w:pPr>
      <w:r w:rsidRPr="008E08FD">
        <w:rPr>
          <w:sz w:val="22"/>
          <w:szCs w:val="22"/>
        </w:rPr>
        <w:t>4.2.4.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773E36" w:rsidRPr="008E08FD" w:rsidRDefault="00773E36" w:rsidP="001C0E8F">
      <w:pPr>
        <w:pStyle w:val="a4"/>
        <w:widowControl w:val="0"/>
        <w:spacing w:line="240" w:lineRule="exact"/>
        <w:ind w:left="284" w:firstLine="425"/>
        <w:rPr>
          <w:sz w:val="22"/>
          <w:szCs w:val="22"/>
        </w:rPr>
      </w:pPr>
      <w:r w:rsidRPr="008E08FD">
        <w:rPr>
          <w:sz w:val="22"/>
          <w:szCs w:val="22"/>
        </w:rPr>
        <w:t>4.2.5.При выполнении работ:</w:t>
      </w:r>
    </w:p>
    <w:p w:rsidR="00773E36" w:rsidRPr="008E08FD" w:rsidRDefault="00773E36" w:rsidP="001C0E8F">
      <w:pPr>
        <w:pStyle w:val="a4"/>
        <w:widowControl w:val="0"/>
        <w:spacing w:line="240" w:lineRule="exact"/>
        <w:ind w:left="284" w:firstLine="425"/>
        <w:rPr>
          <w:sz w:val="22"/>
          <w:szCs w:val="22"/>
        </w:rPr>
      </w:pPr>
      <w:r w:rsidRPr="008E08FD">
        <w:rPr>
          <w:sz w:val="22"/>
          <w:szCs w:val="22"/>
        </w:rPr>
        <w:t xml:space="preserve">- обеспечить безопасность движения автотранспорта и пешеходов, </w:t>
      </w:r>
    </w:p>
    <w:p w:rsidR="00773E36" w:rsidRPr="008E08FD" w:rsidRDefault="00773E36" w:rsidP="001C0E8F">
      <w:pPr>
        <w:pStyle w:val="a4"/>
        <w:widowControl w:val="0"/>
        <w:spacing w:line="240" w:lineRule="exact"/>
        <w:ind w:left="284" w:firstLine="425"/>
        <w:rPr>
          <w:sz w:val="22"/>
          <w:szCs w:val="22"/>
        </w:rPr>
      </w:pPr>
      <w:r w:rsidRPr="008E08FD">
        <w:rPr>
          <w:sz w:val="22"/>
          <w:szCs w:val="22"/>
        </w:rPr>
        <w:t>- обеспечить сохранность зеленых насаждений на прилегающей территории,</w:t>
      </w:r>
    </w:p>
    <w:p w:rsidR="00773E36" w:rsidRPr="008E08FD" w:rsidRDefault="00773E36" w:rsidP="001C0E8F">
      <w:pPr>
        <w:pStyle w:val="a4"/>
        <w:widowControl w:val="0"/>
        <w:spacing w:line="240" w:lineRule="exact"/>
        <w:ind w:left="284" w:firstLine="425"/>
        <w:rPr>
          <w:sz w:val="22"/>
          <w:szCs w:val="22"/>
        </w:rPr>
      </w:pPr>
      <w:r w:rsidRPr="008E08FD">
        <w:rPr>
          <w:sz w:val="22"/>
          <w:szCs w:val="22"/>
        </w:rPr>
        <w:t>- обеспечить сохранность имущества третьих лиц.</w:t>
      </w:r>
    </w:p>
    <w:p w:rsidR="00773E36" w:rsidRPr="008E08FD" w:rsidRDefault="00773E36" w:rsidP="001C0E8F">
      <w:pPr>
        <w:pStyle w:val="a4"/>
        <w:widowControl w:val="0"/>
        <w:spacing w:line="240" w:lineRule="exact"/>
        <w:ind w:left="0" w:firstLine="567"/>
        <w:rPr>
          <w:sz w:val="22"/>
          <w:szCs w:val="22"/>
        </w:rPr>
      </w:pPr>
      <w:r w:rsidRPr="008E08FD">
        <w:rPr>
          <w:sz w:val="22"/>
          <w:szCs w:val="22"/>
        </w:rPr>
        <w:t>4.2.6.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правилами</w:t>
      </w:r>
      <w:r w:rsidR="008D41CD" w:rsidRPr="008E08FD">
        <w:rPr>
          <w:sz w:val="22"/>
          <w:szCs w:val="22"/>
        </w:rPr>
        <w:t xml:space="preserve">. </w:t>
      </w:r>
    </w:p>
    <w:p w:rsidR="00773E36" w:rsidRPr="008E08FD" w:rsidRDefault="00773E36" w:rsidP="001C0E8F">
      <w:pPr>
        <w:pStyle w:val="a4"/>
        <w:widowControl w:val="0"/>
        <w:spacing w:line="240" w:lineRule="exact"/>
        <w:ind w:left="0" w:firstLine="567"/>
        <w:rPr>
          <w:sz w:val="22"/>
          <w:szCs w:val="22"/>
        </w:rPr>
      </w:pPr>
      <w:r w:rsidRPr="008E08FD">
        <w:rPr>
          <w:sz w:val="22"/>
          <w:szCs w:val="22"/>
        </w:rPr>
        <w:t>4.2.7. Обеспечивать выполнение на Объекте необходимых противопожарных работ, работ по технике безопасности, охраны окружающей среды и охраны труда во время выполнения работ.</w:t>
      </w:r>
    </w:p>
    <w:p w:rsidR="00773E36" w:rsidRPr="008E08FD" w:rsidRDefault="00773E36" w:rsidP="001C0E8F">
      <w:pPr>
        <w:pStyle w:val="a4"/>
        <w:widowControl w:val="0"/>
        <w:spacing w:line="240" w:lineRule="exact"/>
        <w:ind w:left="0" w:firstLine="567"/>
        <w:rPr>
          <w:sz w:val="22"/>
          <w:szCs w:val="22"/>
        </w:rPr>
      </w:pPr>
      <w:r w:rsidRPr="008E08FD">
        <w:rPr>
          <w:sz w:val="22"/>
          <w:szCs w:val="22"/>
        </w:rPr>
        <w:t xml:space="preserve">4.2.8.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w:t>
      </w:r>
    </w:p>
    <w:p w:rsidR="00773E36" w:rsidRPr="008E08FD" w:rsidRDefault="00773E36" w:rsidP="001C0E8F">
      <w:pPr>
        <w:pStyle w:val="21"/>
        <w:spacing w:line="240" w:lineRule="exact"/>
        <w:ind w:firstLine="567"/>
        <w:jc w:val="both"/>
        <w:rPr>
          <w:sz w:val="22"/>
          <w:szCs w:val="22"/>
        </w:rPr>
      </w:pPr>
      <w:r w:rsidRPr="008E08FD">
        <w:rPr>
          <w:b w:val="0"/>
          <w:sz w:val="22"/>
          <w:szCs w:val="22"/>
        </w:rPr>
        <w:t>4.2.9. Согласовывать с Заказчиком порядок ведения работ на Объектах.</w:t>
      </w:r>
    </w:p>
    <w:p w:rsidR="00773E36" w:rsidRPr="008E08FD" w:rsidRDefault="00773E36" w:rsidP="001C0E8F">
      <w:pPr>
        <w:pStyle w:val="a4"/>
        <w:widowControl w:val="0"/>
        <w:spacing w:line="240" w:lineRule="exact"/>
        <w:ind w:left="0" w:firstLine="567"/>
        <w:rPr>
          <w:sz w:val="22"/>
          <w:szCs w:val="22"/>
        </w:rPr>
      </w:pPr>
      <w:r w:rsidRPr="008E08FD">
        <w:rPr>
          <w:sz w:val="22"/>
          <w:szCs w:val="22"/>
        </w:rPr>
        <w:t>4.2.10. Обеспечивать Заказчику возможность контроля и надзора за ходом выполнения работ, представлять по их требованию отчеты о ходе выполнения работ, исполнительную документацию.</w:t>
      </w:r>
    </w:p>
    <w:p w:rsidR="00773E36" w:rsidRPr="008E08FD" w:rsidRDefault="00773E36" w:rsidP="001C0E8F">
      <w:pPr>
        <w:pStyle w:val="21"/>
        <w:spacing w:line="240" w:lineRule="exact"/>
        <w:ind w:firstLine="567"/>
        <w:jc w:val="both"/>
        <w:rPr>
          <w:b w:val="0"/>
          <w:sz w:val="22"/>
          <w:szCs w:val="22"/>
        </w:rPr>
      </w:pPr>
      <w:r w:rsidRPr="008E08FD">
        <w:rPr>
          <w:b w:val="0"/>
          <w:sz w:val="22"/>
          <w:szCs w:val="22"/>
        </w:rPr>
        <w:t>4.2.11.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773E36" w:rsidRPr="008E08FD" w:rsidRDefault="00773E36" w:rsidP="001C0E8F">
      <w:pPr>
        <w:pStyle w:val="21"/>
        <w:spacing w:line="240" w:lineRule="exact"/>
        <w:ind w:firstLine="567"/>
        <w:jc w:val="both"/>
        <w:rPr>
          <w:b w:val="0"/>
          <w:sz w:val="22"/>
          <w:szCs w:val="22"/>
        </w:rPr>
      </w:pPr>
      <w:r w:rsidRPr="008E08FD">
        <w:rPr>
          <w:b w:val="0"/>
          <w:sz w:val="22"/>
          <w:szCs w:val="22"/>
        </w:rPr>
        <w:t xml:space="preserve">4.2.12. Своевременно вывозить с Объекта образовавшийся в процессе выполнения работ мусор. </w:t>
      </w:r>
    </w:p>
    <w:p w:rsidR="00773E36" w:rsidRPr="008E08FD" w:rsidRDefault="00773E36" w:rsidP="001C0E8F">
      <w:pPr>
        <w:pStyle w:val="21"/>
        <w:spacing w:line="240" w:lineRule="exact"/>
        <w:ind w:firstLine="567"/>
        <w:jc w:val="both"/>
        <w:rPr>
          <w:sz w:val="22"/>
          <w:szCs w:val="22"/>
        </w:rPr>
      </w:pPr>
      <w:r w:rsidRPr="008E08FD">
        <w:rPr>
          <w:b w:val="0"/>
          <w:sz w:val="22"/>
          <w:szCs w:val="22"/>
        </w:rPr>
        <w:t>4.2.13. По окончании выполнения работ предоставить Заказчику результат выполнения работ в течение одного рабочего дня следующего за днем окончания выполнения работ.</w:t>
      </w:r>
    </w:p>
    <w:p w:rsidR="00773E36" w:rsidRPr="008E08FD" w:rsidRDefault="00773E36" w:rsidP="001C0E8F">
      <w:pPr>
        <w:tabs>
          <w:tab w:val="left" w:pos="284"/>
        </w:tabs>
        <w:spacing w:line="240" w:lineRule="exact"/>
        <w:ind w:firstLine="567"/>
        <w:jc w:val="both"/>
        <w:rPr>
          <w:sz w:val="22"/>
          <w:szCs w:val="22"/>
        </w:rPr>
      </w:pPr>
      <w:r w:rsidRPr="008E08FD">
        <w:rPr>
          <w:sz w:val="22"/>
          <w:szCs w:val="22"/>
        </w:rPr>
        <w:t>4.2.1</w:t>
      </w:r>
      <w:r w:rsidR="0074385C" w:rsidRPr="008E08FD">
        <w:rPr>
          <w:sz w:val="22"/>
          <w:szCs w:val="22"/>
        </w:rPr>
        <w:t>4</w:t>
      </w:r>
      <w:r w:rsidRPr="008E08FD">
        <w:rPr>
          <w:bCs/>
          <w:sz w:val="22"/>
          <w:szCs w:val="22"/>
        </w:rPr>
        <w:t>. Сдавать Объект (результаты выполненных работ) Заказчику на основании актов выполненных работ, передав ему при этом всю документацию, относящуюся к выполненным работам.</w:t>
      </w:r>
    </w:p>
    <w:p w:rsidR="00773E36" w:rsidRPr="008E08FD" w:rsidRDefault="00773E36" w:rsidP="001C0E8F">
      <w:pPr>
        <w:spacing w:line="240" w:lineRule="exact"/>
        <w:ind w:firstLine="567"/>
        <w:jc w:val="both"/>
        <w:rPr>
          <w:sz w:val="22"/>
          <w:szCs w:val="22"/>
        </w:rPr>
      </w:pPr>
      <w:r w:rsidRPr="008E08FD">
        <w:rPr>
          <w:sz w:val="22"/>
          <w:szCs w:val="22"/>
        </w:rPr>
        <w:t>4.2.1</w:t>
      </w:r>
      <w:r w:rsidR="0074385C" w:rsidRPr="008E08FD">
        <w:rPr>
          <w:sz w:val="22"/>
          <w:szCs w:val="22"/>
        </w:rPr>
        <w:t>5</w:t>
      </w:r>
      <w:r w:rsidRPr="008E08FD">
        <w:rPr>
          <w:sz w:val="22"/>
          <w:szCs w:val="22"/>
        </w:rPr>
        <w:t xml:space="preserve">. После сдачи </w:t>
      </w:r>
      <w:r w:rsidR="0074385C" w:rsidRPr="008E08FD">
        <w:rPr>
          <w:sz w:val="22"/>
          <w:szCs w:val="22"/>
        </w:rPr>
        <w:t>работ,</w:t>
      </w:r>
      <w:r w:rsidRPr="008E08FD">
        <w:rPr>
          <w:sz w:val="22"/>
          <w:szCs w:val="22"/>
        </w:rPr>
        <w:t xml:space="preserve"> в течение 2-х дней вывезти принадлежащие ему временные сооружения, механизмы, материалы, оборудование и иное имущество, а также мусор, оставленный после выполнения работ. </w:t>
      </w:r>
    </w:p>
    <w:p w:rsidR="00773E36" w:rsidRPr="008E08FD" w:rsidRDefault="00773E36" w:rsidP="001C0E8F">
      <w:pPr>
        <w:pStyle w:val="a4"/>
        <w:widowControl w:val="0"/>
        <w:spacing w:line="240" w:lineRule="exact"/>
        <w:ind w:left="0" w:firstLine="567"/>
        <w:rPr>
          <w:sz w:val="22"/>
          <w:szCs w:val="22"/>
        </w:rPr>
      </w:pPr>
      <w:r w:rsidRPr="008E08FD">
        <w:rPr>
          <w:sz w:val="22"/>
          <w:szCs w:val="22"/>
        </w:rPr>
        <w:t>4.2.1</w:t>
      </w:r>
      <w:r w:rsidR="0074385C" w:rsidRPr="008E08FD">
        <w:rPr>
          <w:sz w:val="22"/>
          <w:szCs w:val="22"/>
        </w:rPr>
        <w:t>6</w:t>
      </w:r>
      <w:r w:rsidRPr="008E08FD">
        <w:rPr>
          <w:sz w:val="22"/>
          <w:szCs w:val="22"/>
        </w:rPr>
        <w:t xml:space="preserve">. Привлекать к выполнению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w:t>
      </w:r>
    </w:p>
    <w:p w:rsidR="00773E36" w:rsidRPr="008E08FD" w:rsidRDefault="00773E36" w:rsidP="001C0E8F">
      <w:pPr>
        <w:pStyle w:val="a4"/>
        <w:widowControl w:val="0"/>
        <w:spacing w:line="240" w:lineRule="exact"/>
        <w:ind w:left="0" w:firstLine="567"/>
        <w:rPr>
          <w:sz w:val="22"/>
          <w:szCs w:val="22"/>
        </w:rPr>
      </w:pPr>
      <w:r w:rsidRPr="008E08FD">
        <w:rPr>
          <w:sz w:val="22"/>
          <w:szCs w:val="22"/>
        </w:rPr>
        <w:t>4.2.1</w:t>
      </w:r>
      <w:r w:rsidR="0074385C" w:rsidRPr="008E08FD">
        <w:rPr>
          <w:sz w:val="22"/>
          <w:szCs w:val="22"/>
        </w:rPr>
        <w:t>7</w:t>
      </w:r>
      <w:r w:rsidRPr="008E08FD">
        <w:rPr>
          <w:sz w:val="22"/>
          <w:szCs w:val="22"/>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773E36" w:rsidRPr="008E08FD" w:rsidRDefault="00773E36" w:rsidP="001C0E8F">
      <w:pPr>
        <w:pStyle w:val="a4"/>
        <w:widowControl w:val="0"/>
        <w:spacing w:line="240" w:lineRule="exact"/>
        <w:ind w:left="0" w:firstLine="567"/>
        <w:rPr>
          <w:sz w:val="22"/>
          <w:szCs w:val="22"/>
        </w:rPr>
      </w:pPr>
      <w:r w:rsidRPr="008E08FD">
        <w:rPr>
          <w:sz w:val="22"/>
          <w:szCs w:val="22"/>
        </w:rPr>
        <w:t>4.2.1</w:t>
      </w:r>
      <w:r w:rsidR="0074385C" w:rsidRPr="008E08FD">
        <w:rPr>
          <w:sz w:val="22"/>
          <w:szCs w:val="22"/>
        </w:rPr>
        <w:t>8</w:t>
      </w:r>
      <w:r w:rsidRPr="008E08FD">
        <w:rPr>
          <w:sz w:val="22"/>
          <w:szCs w:val="22"/>
        </w:rPr>
        <w:t>. Выполнять иные обязанности, предусмотренные законом, иными правовыми актами или настоящим Контрактом.</w:t>
      </w:r>
    </w:p>
    <w:p w:rsidR="00773E36" w:rsidRPr="008E08FD" w:rsidRDefault="0074385C" w:rsidP="001C0E8F">
      <w:pPr>
        <w:pStyle w:val="a4"/>
        <w:widowControl w:val="0"/>
        <w:spacing w:line="240" w:lineRule="exact"/>
        <w:ind w:left="0" w:firstLine="567"/>
        <w:rPr>
          <w:sz w:val="22"/>
          <w:szCs w:val="22"/>
        </w:rPr>
      </w:pPr>
      <w:r w:rsidRPr="008E08FD">
        <w:rPr>
          <w:sz w:val="22"/>
          <w:szCs w:val="22"/>
        </w:rPr>
        <w:t>4.2.19</w:t>
      </w:r>
      <w:r w:rsidR="00773E36" w:rsidRPr="008E08FD">
        <w:rPr>
          <w:sz w:val="22"/>
          <w:szCs w:val="22"/>
        </w:rPr>
        <w:t xml:space="preserve">.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w:t>
      </w:r>
    </w:p>
    <w:p w:rsidR="00761AA6" w:rsidRPr="008E08FD" w:rsidRDefault="00761AA6" w:rsidP="001C0E8F">
      <w:pPr>
        <w:pStyle w:val="a4"/>
        <w:widowControl w:val="0"/>
        <w:spacing w:line="240" w:lineRule="exact"/>
        <w:ind w:left="0" w:firstLine="567"/>
        <w:rPr>
          <w:b/>
          <w:i/>
          <w:sz w:val="22"/>
          <w:szCs w:val="22"/>
        </w:rPr>
      </w:pPr>
      <w:r w:rsidRPr="008E08FD">
        <w:rPr>
          <w:sz w:val="22"/>
          <w:szCs w:val="22"/>
        </w:rPr>
        <w:t>4.2.2</w:t>
      </w:r>
      <w:r w:rsidR="0074385C" w:rsidRPr="008E08FD">
        <w:rPr>
          <w:sz w:val="22"/>
          <w:szCs w:val="22"/>
        </w:rPr>
        <w:t>0</w:t>
      </w:r>
      <w:r w:rsidRPr="008E08FD">
        <w:rPr>
          <w:sz w:val="22"/>
          <w:szCs w:val="22"/>
        </w:rPr>
        <w:t xml:space="preserve">. В случае привлечения к работам по настоящему Контракту третьих лиц (субподрядчиков) нести перед Заказчиком полную ответственность за действия субподрядчиков как </w:t>
      </w:r>
      <w:proofErr w:type="gramStart"/>
      <w:r w:rsidRPr="008E08FD">
        <w:rPr>
          <w:sz w:val="22"/>
          <w:szCs w:val="22"/>
        </w:rPr>
        <w:t>за</w:t>
      </w:r>
      <w:proofErr w:type="gramEnd"/>
      <w:r w:rsidRPr="008E08FD">
        <w:rPr>
          <w:sz w:val="22"/>
          <w:szCs w:val="22"/>
        </w:rPr>
        <w:t xml:space="preserve"> свои собственные</w:t>
      </w:r>
    </w:p>
    <w:p w:rsidR="009464E0" w:rsidRPr="008E08FD" w:rsidRDefault="009464E0" w:rsidP="001C0E8F">
      <w:pPr>
        <w:pStyle w:val="a4"/>
        <w:widowControl w:val="0"/>
        <w:spacing w:line="240" w:lineRule="exact"/>
        <w:ind w:firstLine="567"/>
        <w:rPr>
          <w:b/>
          <w:i/>
          <w:sz w:val="22"/>
          <w:szCs w:val="22"/>
        </w:rPr>
      </w:pPr>
    </w:p>
    <w:p w:rsidR="00773E36" w:rsidRPr="008E08FD" w:rsidRDefault="00773E36" w:rsidP="001C0E8F">
      <w:pPr>
        <w:pStyle w:val="a4"/>
        <w:widowControl w:val="0"/>
        <w:spacing w:line="240" w:lineRule="exact"/>
        <w:ind w:firstLine="567"/>
        <w:rPr>
          <w:sz w:val="22"/>
          <w:szCs w:val="22"/>
        </w:rPr>
      </w:pPr>
      <w:r w:rsidRPr="008E08FD">
        <w:rPr>
          <w:b/>
          <w:i/>
          <w:sz w:val="22"/>
          <w:szCs w:val="22"/>
        </w:rPr>
        <w:t>4.3. Заказчик вправе:</w:t>
      </w:r>
    </w:p>
    <w:p w:rsidR="00773E36" w:rsidRPr="008E08FD" w:rsidRDefault="00773E36" w:rsidP="001C0E8F">
      <w:pPr>
        <w:pStyle w:val="a4"/>
        <w:widowControl w:val="0"/>
        <w:spacing w:line="240" w:lineRule="exact"/>
        <w:ind w:left="0" w:firstLine="567"/>
        <w:rPr>
          <w:sz w:val="22"/>
          <w:szCs w:val="22"/>
        </w:rPr>
      </w:pPr>
      <w:r w:rsidRPr="008E08FD">
        <w:rPr>
          <w:sz w:val="22"/>
          <w:szCs w:val="22"/>
        </w:rPr>
        <w:t>4.3.1. Требовать от Подрядчика надлежащего выполнения обязательств по настоящему Контракту.</w:t>
      </w:r>
    </w:p>
    <w:p w:rsidR="00773E36" w:rsidRPr="008E08FD" w:rsidRDefault="00773E36" w:rsidP="001C0E8F">
      <w:pPr>
        <w:widowControl w:val="0"/>
        <w:tabs>
          <w:tab w:val="left" w:pos="0"/>
          <w:tab w:val="left" w:pos="1080"/>
        </w:tabs>
        <w:spacing w:line="240" w:lineRule="exact"/>
        <w:ind w:firstLine="567"/>
        <w:jc w:val="both"/>
        <w:rPr>
          <w:sz w:val="22"/>
          <w:szCs w:val="22"/>
        </w:rPr>
      </w:pPr>
      <w:r w:rsidRPr="008E08FD">
        <w:rPr>
          <w:sz w:val="22"/>
          <w:szCs w:val="22"/>
        </w:rPr>
        <w:t>4.3.2. Требовать от Подрядчика предоставления надлежащим образом оформленных отчетных документов, подтверждающих исполнение обязательств в соответствии с Контрактом.</w:t>
      </w:r>
    </w:p>
    <w:p w:rsidR="00773E36" w:rsidRPr="008E08FD" w:rsidRDefault="00773E36" w:rsidP="001C0E8F">
      <w:pPr>
        <w:pStyle w:val="a4"/>
        <w:widowControl w:val="0"/>
        <w:spacing w:line="240" w:lineRule="exact"/>
        <w:ind w:left="0" w:firstLine="567"/>
        <w:rPr>
          <w:sz w:val="22"/>
          <w:szCs w:val="22"/>
        </w:rPr>
      </w:pPr>
      <w:r w:rsidRPr="008E08FD">
        <w:rPr>
          <w:sz w:val="22"/>
          <w:szCs w:val="22"/>
        </w:rPr>
        <w:t>4.3.3. Не оплачивать работы, не соответствующие условиям настоящего Контракта.</w:t>
      </w:r>
    </w:p>
    <w:p w:rsidR="00773E36" w:rsidRPr="008E08FD" w:rsidRDefault="00773E36" w:rsidP="001C0E8F">
      <w:pPr>
        <w:widowControl w:val="0"/>
        <w:tabs>
          <w:tab w:val="left" w:pos="0"/>
          <w:tab w:val="left" w:pos="1080"/>
        </w:tabs>
        <w:spacing w:line="240" w:lineRule="exact"/>
        <w:ind w:firstLine="567"/>
        <w:jc w:val="both"/>
        <w:rPr>
          <w:b/>
          <w:i/>
          <w:sz w:val="22"/>
          <w:szCs w:val="22"/>
        </w:rPr>
      </w:pPr>
      <w:r w:rsidRPr="008E08FD">
        <w:rPr>
          <w:sz w:val="22"/>
          <w:szCs w:val="22"/>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w:t>
      </w:r>
      <w:proofErr w:type="gramStart"/>
      <w:r w:rsidRPr="008E08FD">
        <w:rPr>
          <w:sz w:val="22"/>
          <w:szCs w:val="22"/>
        </w:rPr>
        <w:t>и</w:t>
      </w:r>
      <w:proofErr w:type="gramEnd"/>
      <w:r w:rsidRPr="008E08FD">
        <w:rPr>
          <w:sz w:val="22"/>
          <w:szCs w:val="22"/>
        </w:rPr>
        <w:t xml:space="preserve"> </w:t>
      </w:r>
      <w:r w:rsidRPr="008E08FD">
        <w:rPr>
          <w:sz w:val="22"/>
          <w:szCs w:val="22"/>
        </w:rPr>
        <w:lastRenderedPageBreak/>
        <w:t>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73E36" w:rsidRPr="008E08FD" w:rsidRDefault="00773E36" w:rsidP="001C0E8F">
      <w:pPr>
        <w:pStyle w:val="a4"/>
        <w:widowControl w:val="0"/>
        <w:spacing w:line="240" w:lineRule="exact"/>
        <w:ind w:firstLine="567"/>
        <w:rPr>
          <w:sz w:val="22"/>
          <w:szCs w:val="22"/>
        </w:rPr>
      </w:pPr>
      <w:r w:rsidRPr="008E08FD">
        <w:rPr>
          <w:b/>
          <w:i/>
          <w:sz w:val="22"/>
          <w:szCs w:val="22"/>
        </w:rPr>
        <w:t>4.4. Подрядчик вправе</w:t>
      </w:r>
      <w:r w:rsidRPr="008E08FD">
        <w:rPr>
          <w:b/>
          <w:sz w:val="22"/>
          <w:szCs w:val="22"/>
        </w:rPr>
        <w:t>:</w:t>
      </w:r>
    </w:p>
    <w:p w:rsidR="00773E36" w:rsidRPr="008E08FD" w:rsidRDefault="00773E36" w:rsidP="001C0E8F">
      <w:pPr>
        <w:widowControl w:val="0"/>
        <w:spacing w:line="240" w:lineRule="exact"/>
        <w:ind w:firstLine="540"/>
        <w:jc w:val="both"/>
        <w:rPr>
          <w:sz w:val="22"/>
          <w:szCs w:val="22"/>
        </w:rPr>
      </w:pPr>
      <w:r w:rsidRPr="008E08FD">
        <w:rPr>
          <w:sz w:val="22"/>
          <w:szCs w:val="22"/>
        </w:rPr>
        <w:t>4.4.1. Требовать от Заказчика своевременной оплаты по настоящему Контракту в случае полного исполнения обязательств по настоящему Контракту.</w:t>
      </w:r>
    </w:p>
    <w:p w:rsidR="00773E36" w:rsidRPr="008E08FD" w:rsidRDefault="00773E36" w:rsidP="001C0E8F">
      <w:pPr>
        <w:widowControl w:val="0"/>
        <w:spacing w:line="240" w:lineRule="exact"/>
        <w:ind w:firstLine="540"/>
        <w:jc w:val="both"/>
        <w:rPr>
          <w:b/>
          <w:bCs/>
          <w:caps/>
          <w:sz w:val="22"/>
          <w:szCs w:val="22"/>
        </w:rPr>
      </w:pPr>
      <w:r w:rsidRPr="008E08FD">
        <w:rPr>
          <w:sz w:val="22"/>
          <w:szCs w:val="22"/>
        </w:rPr>
        <w:t>4.4.2. Тре</w:t>
      </w:r>
      <w:r w:rsidR="00DE7A04" w:rsidRPr="008E08FD">
        <w:rPr>
          <w:sz w:val="22"/>
          <w:szCs w:val="22"/>
        </w:rPr>
        <w:t xml:space="preserve">бовать от Заказчика подписания </w:t>
      </w:r>
      <w:r w:rsidRPr="008E08FD">
        <w:rPr>
          <w:sz w:val="22"/>
          <w:szCs w:val="22"/>
        </w:rPr>
        <w:t>документов об исполнении им обязательств по Контракту.</w:t>
      </w:r>
    </w:p>
    <w:p w:rsidR="00B12EED" w:rsidRPr="008E08FD" w:rsidRDefault="00B12EED" w:rsidP="00773E36">
      <w:pPr>
        <w:widowControl w:val="0"/>
        <w:ind w:firstLine="540"/>
        <w:jc w:val="center"/>
        <w:rPr>
          <w:b/>
          <w:bCs/>
          <w:caps/>
          <w:sz w:val="22"/>
          <w:szCs w:val="22"/>
        </w:rPr>
      </w:pPr>
    </w:p>
    <w:p w:rsidR="00A57296" w:rsidRPr="008E08FD" w:rsidRDefault="00773E36" w:rsidP="001C0E8F">
      <w:pPr>
        <w:widowControl w:val="0"/>
        <w:ind w:firstLine="540"/>
        <w:jc w:val="center"/>
        <w:rPr>
          <w:b/>
          <w:bCs/>
          <w:caps/>
          <w:sz w:val="22"/>
          <w:szCs w:val="22"/>
        </w:rPr>
      </w:pPr>
      <w:r w:rsidRPr="008E08FD">
        <w:rPr>
          <w:b/>
          <w:bCs/>
          <w:caps/>
          <w:sz w:val="22"/>
          <w:szCs w:val="22"/>
        </w:rPr>
        <w:t>5. Порядок сдачи и приемки работ</w:t>
      </w:r>
    </w:p>
    <w:p w:rsidR="00773E36" w:rsidRPr="008E08FD" w:rsidRDefault="00773E36" w:rsidP="001C0E8F">
      <w:pPr>
        <w:widowControl w:val="0"/>
        <w:spacing w:line="240" w:lineRule="exact"/>
        <w:ind w:firstLine="540"/>
        <w:jc w:val="both"/>
        <w:rPr>
          <w:sz w:val="22"/>
          <w:szCs w:val="22"/>
        </w:rPr>
      </w:pPr>
      <w:r w:rsidRPr="008E08FD">
        <w:rPr>
          <w:sz w:val="22"/>
          <w:szCs w:val="22"/>
        </w:rPr>
        <w:t xml:space="preserve">5.1. По завершении работ на Объекте Подрядчик письменно извещает Заказчика о готовности </w:t>
      </w:r>
      <w:r w:rsidR="0074385C" w:rsidRPr="008E08FD">
        <w:rPr>
          <w:sz w:val="22"/>
          <w:szCs w:val="22"/>
        </w:rPr>
        <w:t>работ</w:t>
      </w:r>
      <w:r w:rsidRPr="008E08FD">
        <w:rPr>
          <w:sz w:val="22"/>
          <w:szCs w:val="22"/>
        </w:rPr>
        <w:t xml:space="preserve"> к сдаче в эксплуатацию.</w:t>
      </w:r>
    </w:p>
    <w:p w:rsidR="00773E36" w:rsidRPr="008E08FD" w:rsidRDefault="00773E36" w:rsidP="001C0E8F">
      <w:pPr>
        <w:pStyle w:val="a4"/>
        <w:widowControl w:val="0"/>
        <w:spacing w:line="240" w:lineRule="exact"/>
        <w:ind w:left="0" w:firstLine="539"/>
        <w:rPr>
          <w:sz w:val="22"/>
          <w:szCs w:val="22"/>
        </w:rPr>
      </w:pPr>
      <w:r w:rsidRPr="008E08FD">
        <w:rPr>
          <w:sz w:val="22"/>
          <w:szCs w:val="22"/>
        </w:rPr>
        <w:t>5.2. Заказчик, получивший сообщение Подрядчика, приступает к проверке и приёмке результата работ. Приемка работ осуществляется в течение 1 рабочего дня.</w:t>
      </w:r>
    </w:p>
    <w:p w:rsidR="00773E36" w:rsidRPr="008E08FD" w:rsidRDefault="00773E36" w:rsidP="001C0E8F">
      <w:pPr>
        <w:spacing w:line="240" w:lineRule="exact"/>
        <w:ind w:firstLine="540"/>
        <w:jc w:val="both"/>
        <w:rPr>
          <w:sz w:val="22"/>
          <w:szCs w:val="22"/>
        </w:rPr>
      </w:pPr>
      <w:r w:rsidRPr="008E08FD">
        <w:rPr>
          <w:sz w:val="22"/>
          <w:szCs w:val="22"/>
        </w:rPr>
        <w:t xml:space="preserve">5.3. </w:t>
      </w:r>
      <w:r w:rsidRPr="008E08FD">
        <w:rPr>
          <w:bCs/>
          <w:sz w:val="22"/>
          <w:szCs w:val="22"/>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8E08FD" w:rsidRPr="008E08FD">
        <w:rPr>
          <w:bCs/>
          <w:sz w:val="22"/>
          <w:szCs w:val="22"/>
        </w:rPr>
        <w:t xml:space="preserve">вправе провести </w:t>
      </w:r>
      <w:r w:rsidRPr="008E08FD">
        <w:rPr>
          <w:bCs/>
          <w:sz w:val="22"/>
          <w:szCs w:val="22"/>
        </w:rPr>
        <w:t xml:space="preserve">экспертизу. Экспертиза результатов выполненных работ, предусмотренных контрактом, проводится Заказчиком своими силами, при этом </w:t>
      </w:r>
      <w:r w:rsidRPr="008E08FD">
        <w:rPr>
          <w:sz w:val="22"/>
          <w:szCs w:val="22"/>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773E36" w:rsidRPr="008E08FD" w:rsidRDefault="00773E36" w:rsidP="001C0E8F">
      <w:pPr>
        <w:spacing w:line="240" w:lineRule="exact"/>
        <w:ind w:firstLine="540"/>
        <w:jc w:val="both"/>
        <w:rPr>
          <w:bCs/>
          <w:sz w:val="22"/>
          <w:szCs w:val="22"/>
        </w:rPr>
      </w:pPr>
      <w:r w:rsidRPr="008E08FD">
        <w:rPr>
          <w:sz w:val="22"/>
          <w:szCs w:val="22"/>
        </w:rPr>
        <w:t xml:space="preserve">5.3.1. Для проведения экспертизы результатов выполненных работ Заказчик </w:t>
      </w:r>
      <w:r w:rsidR="00413E62" w:rsidRPr="008E08FD">
        <w:rPr>
          <w:sz w:val="22"/>
          <w:szCs w:val="22"/>
        </w:rPr>
        <w:t xml:space="preserve">вправе </w:t>
      </w:r>
      <w:r w:rsidRPr="008E08FD">
        <w:rPr>
          <w:sz w:val="22"/>
          <w:szCs w:val="22"/>
        </w:rPr>
        <w:t>назнач</w:t>
      </w:r>
      <w:r w:rsidR="00413E62" w:rsidRPr="008E08FD">
        <w:rPr>
          <w:sz w:val="22"/>
          <w:szCs w:val="22"/>
        </w:rPr>
        <w:t>ить</w:t>
      </w:r>
      <w:r w:rsidRPr="008E08FD">
        <w:rPr>
          <w:sz w:val="22"/>
          <w:szCs w:val="22"/>
        </w:rPr>
        <w:t xml:space="preserve"> своих сотрудников в количестве </w:t>
      </w:r>
      <w:r w:rsidR="0085456F" w:rsidRPr="008E08FD">
        <w:rPr>
          <w:sz w:val="22"/>
          <w:szCs w:val="22"/>
        </w:rPr>
        <w:t>5 человек</w:t>
      </w:r>
      <w:r w:rsidRPr="008E08FD">
        <w:rPr>
          <w:sz w:val="22"/>
          <w:szCs w:val="22"/>
        </w:rPr>
        <w:t xml:space="preserve"> (далее приемочная комиссия).</w:t>
      </w:r>
    </w:p>
    <w:p w:rsidR="00773E36" w:rsidRPr="008E08FD" w:rsidRDefault="00773E36" w:rsidP="001C0E8F">
      <w:pPr>
        <w:spacing w:line="240" w:lineRule="exact"/>
        <w:ind w:firstLine="540"/>
        <w:jc w:val="both"/>
        <w:rPr>
          <w:sz w:val="22"/>
          <w:szCs w:val="22"/>
        </w:rPr>
      </w:pPr>
      <w:r w:rsidRPr="008E08FD">
        <w:rPr>
          <w:bCs/>
          <w:sz w:val="22"/>
          <w:szCs w:val="22"/>
        </w:rPr>
        <w:t xml:space="preserve">5.3.2. </w:t>
      </w:r>
      <w:r w:rsidRPr="008E08FD">
        <w:rPr>
          <w:sz w:val="22"/>
          <w:szCs w:val="22"/>
        </w:rPr>
        <w:t>Подрядчик предоставляет Заказчику результат выполненных работ в течение 1</w:t>
      </w:r>
      <w:r w:rsidR="00413E62" w:rsidRPr="008E08FD">
        <w:rPr>
          <w:sz w:val="22"/>
          <w:szCs w:val="22"/>
        </w:rPr>
        <w:t xml:space="preserve"> </w:t>
      </w:r>
      <w:r w:rsidRPr="008E08FD">
        <w:rPr>
          <w:sz w:val="22"/>
          <w:szCs w:val="22"/>
        </w:rPr>
        <w:t>рабочего  дня следующего за днем окончания выполнения работ.</w:t>
      </w:r>
    </w:p>
    <w:p w:rsidR="00773E36" w:rsidRPr="008E08FD" w:rsidRDefault="00773E36" w:rsidP="001C0E8F">
      <w:pPr>
        <w:spacing w:line="240" w:lineRule="exact"/>
        <w:ind w:firstLine="540"/>
        <w:jc w:val="both"/>
        <w:rPr>
          <w:sz w:val="22"/>
          <w:szCs w:val="22"/>
        </w:rPr>
      </w:pPr>
      <w:r w:rsidRPr="008E08FD">
        <w:rPr>
          <w:sz w:val="22"/>
          <w:szCs w:val="22"/>
        </w:rPr>
        <w:t>5.4. Приемочная комиссия проводит экспертизу результатов выполненных работ в течение 1 рабочего дня.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rsidR="00773E36" w:rsidRPr="008E08FD" w:rsidRDefault="00773E36" w:rsidP="001C0E8F">
      <w:pPr>
        <w:spacing w:line="240" w:lineRule="exact"/>
        <w:ind w:firstLine="539"/>
        <w:jc w:val="both"/>
        <w:rPr>
          <w:sz w:val="22"/>
          <w:szCs w:val="22"/>
        </w:rPr>
      </w:pPr>
      <w:r w:rsidRPr="008E08FD">
        <w:rPr>
          <w:sz w:val="22"/>
          <w:szCs w:val="22"/>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w:t>
      </w:r>
      <w:r w:rsidR="002C4A00" w:rsidRPr="008E08FD">
        <w:rPr>
          <w:sz w:val="22"/>
          <w:szCs w:val="22"/>
        </w:rPr>
        <w:t>.</w:t>
      </w:r>
    </w:p>
    <w:p w:rsidR="00773E36" w:rsidRPr="008E08FD" w:rsidRDefault="00773E36" w:rsidP="001C0E8F">
      <w:pPr>
        <w:pStyle w:val="a4"/>
        <w:widowControl w:val="0"/>
        <w:spacing w:line="240" w:lineRule="exact"/>
        <w:ind w:left="0" w:firstLine="539"/>
        <w:rPr>
          <w:sz w:val="22"/>
          <w:szCs w:val="22"/>
        </w:rPr>
      </w:pPr>
      <w:r w:rsidRPr="008E08FD">
        <w:rPr>
          <w:sz w:val="22"/>
          <w:szCs w:val="22"/>
        </w:rPr>
        <w:t xml:space="preserve">5.5. При обнаружении приемочной комиссией в ходе </w:t>
      </w:r>
      <w:proofErr w:type="gramStart"/>
      <w:r w:rsidRPr="008E08FD">
        <w:rPr>
          <w:sz w:val="22"/>
          <w:szCs w:val="22"/>
        </w:rPr>
        <w:t>проведения экспертизы результатов выполненных работ недостатков</w:t>
      </w:r>
      <w:proofErr w:type="gramEnd"/>
      <w:r w:rsidRPr="008E08FD">
        <w:rPr>
          <w:sz w:val="22"/>
          <w:szCs w:val="22"/>
        </w:rPr>
        <w:t xml:space="preserve">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rsidR="00773E36" w:rsidRPr="008E08FD" w:rsidRDefault="00773E36" w:rsidP="001C0E8F">
      <w:pPr>
        <w:pStyle w:val="a4"/>
        <w:widowControl w:val="0"/>
        <w:spacing w:line="240" w:lineRule="exact"/>
        <w:ind w:left="0" w:firstLine="539"/>
        <w:rPr>
          <w:sz w:val="22"/>
          <w:szCs w:val="22"/>
        </w:rPr>
      </w:pPr>
      <w:r w:rsidRPr="008E08FD">
        <w:rPr>
          <w:sz w:val="22"/>
          <w:szCs w:val="22"/>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Объектов или его части, в которой производится устранение недостатков и несет ответственность за  повреждение Объектов или его части. </w:t>
      </w:r>
    </w:p>
    <w:p w:rsidR="00773E36" w:rsidRPr="008E08FD" w:rsidRDefault="00773E36" w:rsidP="001C0E8F">
      <w:pPr>
        <w:pStyle w:val="a4"/>
        <w:widowControl w:val="0"/>
        <w:spacing w:line="240" w:lineRule="exact"/>
        <w:ind w:left="0" w:firstLine="539"/>
        <w:rPr>
          <w:sz w:val="22"/>
          <w:szCs w:val="22"/>
        </w:rPr>
      </w:pPr>
      <w:r w:rsidRPr="008E08FD">
        <w:rPr>
          <w:sz w:val="22"/>
          <w:szCs w:val="22"/>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773E36" w:rsidRPr="008E08FD" w:rsidRDefault="00773E36" w:rsidP="001C0E8F">
      <w:pPr>
        <w:pStyle w:val="a4"/>
        <w:widowControl w:val="0"/>
        <w:spacing w:line="240" w:lineRule="exact"/>
        <w:ind w:left="0" w:firstLine="539"/>
        <w:rPr>
          <w:sz w:val="22"/>
          <w:szCs w:val="22"/>
        </w:rPr>
      </w:pPr>
      <w:r w:rsidRPr="008E08FD">
        <w:rPr>
          <w:sz w:val="22"/>
          <w:szCs w:val="22"/>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73E36" w:rsidRPr="008E08FD" w:rsidRDefault="00773E36" w:rsidP="001C0E8F">
      <w:pPr>
        <w:pStyle w:val="a4"/>
        <w:widowControl w:val="0"/>
        <w:spacing w:line="240" w:lineRule="exact"/>
        <w:ind w:left="0" w:firstLine="539"/>
        <w:rPr>
          <w:sz w:val="22"/>
          <w:szCs w:val="22"/>
        </w:rPr>
      </w:pPr>
      <w:r w:rsidRPr="008E08FD">
        <w:rPr>
          <w:sz w:val="22"/>
          <w:szCs w:val="22"/>
        </w:rPr>
        <w:t>5.9. Заказчик вправе отказаться от приемки Объектов в случае обнаружения недостатков, которые исключают его эксплуатацию и не могут быть устранены Подрядчиком.</w:t>
      </w:r>
    </w:p>
    <w:p w:rsidR="00773E36" w:rsidRPr="008E08FD" w:rsidRDefault="00773E36" w:rsidP="001C0E8F">
      <w:pPr>
        <w:pStyle w:val="a4"/>
        <w:widowControl w:val="0"/>
        <w:spacing w:line="240" w:lineRule="exact"/>
        <w:ind w:left="0" w:firstLine="539"/>
        <w:rPr>
          <w:sz w:val="22"/>
          <w:szCs w:val="22"/>
        </w:rPr>
      </w:pPr>
      <w:r w:rsidRPr="008E08FD">
        <w:rPr>
          <w:sz w:val="22"/>
          <w:szCs w:val="22"/>
        </w:rPr>
        <w:t xml:space="preserve">5.10. Риски случайной гибели или случайного повреждения Объектов, а также бремя его содержания переходят от Подрядчика к Заказчику с момента сдачи Объектов в эксплуатацию, а в случае обнаружения в ходе приемки Объектов недостатков - с момента устранения Подрядчиком всех выявленных недостатков </w:t>
      </w:r>
      <w:proofErr w:type="gramStart"/>
      <w:r w:rsidRPr="008E08FD">
        <w:rPr>
          <w:sz w:val="22"/>
          <w:szCs w:val="22"/>
        </w:rPr>
        <w:t>согласно</w:t>
      </w:r>
      <w:proofErr w:type="gramEnd"/>
      <w:r w:rsidRPr="008E08FD">
        <w:rPr>
          <w:sz w:val="22"/>
          <w:szCs w:val="22"/>
        </w:rPr>
        <w:t xml:space="preserve"> составленного рекламационного акта.</w:t>
      </w:r>
    </w:p>
    <w:p w:rsidR="00773E36" w:rsidRPr="008E08FD" w:rsidRDefault="00AF37B5" w:rsidP="001C0E8F">
      <w:pPr>
        <w:spacing w:line="240" w:lineRule="exact"/>
        <w:ind w:firstLine="539"/>
        <w:jc w:val="both"/>
        <w:rPr>
          <w:sz w:val="22"/>
          <w:szCs w:val="22"/>
        </w:rPr>
      </w:pPr>
      <w:r w:rsidRPr="008E08FD">
        <w:rPr>
          <w:sz w:val="22"/>
          <w:szCs w:val="22"/>
        </w:rPr>
        <w:t xml:space="preserve">5.11. </w:t>
      </w:r>
      <w:r w:rsidR="00773E36" w:rsidRPr="008E08FD">
        <w:rPr>
          <w:sz w:val="22"/>
          <w:szCs w:val="22"/>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w:t>
      </w:r>
      <w:proofErr w:type="gramStart"/>
      <w:r w:rsidR="00773E36" w:rsidRPr="008E08FD">
        <w:rPr>
          <w:sz w:val="22"/>
          <w:szCs w:val="22"/>
        </w:rPr>
        <w:t>и</w:t>
      </w:r>
      <w:proofErr w:type="gramEnd"/>
      <w:r w:rsidR="00773E36" w:rsidRPr="008E08FD">
        <w:rPr>
          <w:sz w:val="22"/>
          <w:szCs w:val="22"/>
        </w:rPr>
        <w:t xml:space="preserve">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9.4.настоящего контракта.</w:t>
      </w:r>
    </w:p>
    <w:p w:rsidR="006B77E6" w:rsidRPr="008E08FD" w:rsidRDefault="006B77E6" w:rsidP="00773E36">
      <w:pPr>
        <w:ind w:firstLine="539"/>
        <w:jc w:val="center"/>
        <w:rPr>
          <w:b/>
          <w:bCs/>
          <w:caps/>
          <w:sz w:val="22"/>
          <w:szCs w:val="22"/>
        </w:rPr>
      </w:pPr>
    </w:p>
    <w:p w:rsidR="0085456F" w:rsidRPr="008E08FD" w:rsidRDefault="00773E36" w:rsidP="001C0E8F">
      <w:pPr>
        <w:ind w:firstLine="539"/>
        <w:jc w:val="center"/>
        <w:rPr>
          <w:b/>
          <w:bCs/>
          <w:caps/>
          <w:sz w:val="22"/>
          <w:szCs w:val="22"/>
        </w:rPr>
      </w:pPr>
      <w:r w:rsidRPr="008E08FD">
        <w:rPr>
          <w:b/>
          <w:bCs/>
          <w:caps/>
          <w:sz w:val="22"/>
          <w:szCs w:val="22"/>
        </w:rPr>
        <w:t>6. ГАРАНТИИ КАЧЕСТВА РАБОТ</w:t>
      </w:r>
    </w:p>
    <w:p w:rsidR="00773E36" w:rsidRPr="008E08FD" w:rsidRDefault="00773E36" w:rsidP="001C0E8F">
      <w:pPr>
        <w:pStyle w:val="21"/>
        <w:spacing w:line="240" w:lineRule="exact"/>
        <w:ind w:firstLine="567"/>
        <w:jc w:val="both"/>
        <w:rPr>
          <w:b w:val="0"/>
          <w:sz w:val="22"/>
          <w:szCs w:val="22"/>
        </w:rPr>
      </w:pPr>
      <w:r w:rsidRPr="008E08FD">
        <w:rPr>
          <w:b w:val="0"/>
          <w:sz w:val="22"/>
          <w:szCs w:val="22"/>
        </w:rPr>
        <w:t>6.1. Подрядчик обязуется выполнить работы с надлежащим качеством в соответствии с требованиями действующего законодательства РФ к данному виду выполняемых работ.</w:t>
      </w:r>
    </w:p>
    <w:p w:rsidR="00773E36" w:rsidRPr="008E08FD" w:rsidRDefault="00773E36" w:rsidP="001C0E8F">
      <w:pPr>
        <w:pStyle w:val="21"/>
        <w:spacing w:line="240" w:lineRule="exact"/>
        <w:ind w:firstLine="567"/>
        <w:jc w:val="both"/>
        <w:rPr>
          <w:b w:val="0"/>
          <w:sz w:val="22"/>
          <w:szCs w:val="22"/>
        </w:rPr>
      </w:pPr>
      <w:r w:rsidRPr="008E08FD">
        <w:rPr>
          <w:b w:val="0"/>
          <w:sz w:val="22"/>
          <w:szCs w:val="22"/>
        </w:rPr>
        <w:t xml:space="preserve">6.2.Подрядчик гарантирует доброкачественность и надежность оборудования, используемого при выполнении работ, а также выполнение работ квалифицированными специалистами </w:t>
      </w:r>
    </w:p>
    <w:p w:rsidR="00773E36" w:rsidRPr="008E08FD" w:rsidRDefault="00773E36" w:rsidP="001C0E8F">
      <w:pPr>
        <w:pStyle w:val="21"/>
        <w:spacing w:line="240" w:lineRule="exact"/>
        <w:ind w:firstLine="567"/>
        <w:jc w:val="both"/>
        <w:rPr>
          <w:b w:val="0"/>
          <w:sz w:val="22"/>
          <w:szCs w:val="22"/>
        </w:rPr>
      </w:pPr>
      <w:r w:rsidRPr="008E08FD">
        <w:rPr>
          <w:b w:val="0"/>
          <w:sz w:val="22"/>
          <w:szCs w:val="22"/>
        </w:rPr>
        <w:t>6.3. Подрядчик гарантирует Заказчику соответствие выполненных работ действующим строительным нормам и правилам.</w:t>
      </w:r>
    </w:p>
    <w:p w:rsidR="00773E36" w:rsidRPr="008E08FD" w:rsidRDefault="00773E36" w:rsidP="001C0E8F">
      <w:pPr>
        <w:pStyle w:val="21"/>
        <w:spacing w:line="240" w:lineRule="exact"/>
        <w:ind w:firstLine="567"/>
        <w:jc w:val="both"/>
        <w:rPr>
          <w:b w:val="0"/>
          <w:sz w:val="22"/>
          <w:szCs w:val="22"/>
        </w:rPr>
      </w:pPr>
      <w:r w:rsidRPr="008E08FD">
        <w:rPr>
          <w:b w:val="0"/>
          <w:sz w:val="22"/>
          <w:szCs w:val="22"/>
        </w:rPr>
        <w:t xml:space="preserve">6.4. Подрядчик обязан обеспечить соответствие </w:t>
      </w:r>
      <w:r w:rsidR="0074385C" w:rsidRPr="008E08FD">
        <w:rPr>
          <w:b w:val="0"/>
          <w:sz w:val="22"/>
          <w:szCs w:val="22"/>
        </w:rPr>
        <w:t xml:space="preserve">выполненных работ </w:t>
      </w:r>
      <w:r w:rsidRPr="008E08FD">
        <w:rPr>
          <w:b w:val="0"/>
          <w:sz w:val="22"/>
          <w:szCs w:val="22"/>
        </w:rPr>
        <w:t xml:space="preserve">условиям настоящего Контракта о качестве в течение всего гарантийного срока, который составляет </w:t>
      </w:r>
      <w:r w:rsidR="00C40D33" w:rsidRPr="008E08FD">
        <w:rPr>
          <w:b w:val="0"/>
          <w:sz w:val="22"/>
          <w:szCs w:val="22"/>
        </w:rPr>
        <w:t>24</w:t>
      </w:r>
      <w:r w:rsidRPr="008E08FD">
        <w:rPr>
          <w:b w:val="0"/>
          <w:sz w:val="22"/>
          <w:szCs w:val="22"/>
        </w:rPr>
        <w:t xml:space="preserve"> месяц</w:t>
      </w:r>
      <w:r w:rsidR="00C40D33" w:rsidRPr="008E08FD">
        <w:rPr>
          <w:b w:val="0"/>
          <w:sz w:val="22"/>
          <w:szCs w:val="22"/>
        </w:rPr>
        <w:t>а</w:t>
      </w:r>
      <w:r w:rsidRPr="008E08FD">
        <w:rPr>
          <w:b w:val="0"/>
          <w:sz w:val="22"/>
          <w:szCs w:val="22"/>
        </w:rPr>
        <w:t xml:space="preserve"> с момента подписания Сторонами акта выполненных работ.</w:t>
      </w:r>
    </w:p>
    <w:p w:rsidR="00773E36" w:rsidRPr="008E08FD" w:rsidRDefault="00773E36" w:rsidP="001C0E8F">
      <w:pPr>
        <w:pStyle w:val="21"/>
        <w:spacing w:line="240" w:lineRule="exact"/>
        <w:ind w:firstLine="567"/>
        <w:jc w:val="both"/>
        <w:rPr>
          <w:b w:val="0"/>
          <w:sz w:val="22"/>
          <w:szCs w:val="22"/>
        </w:rPr>
      </w:pPr>
      <w:r w:rsidRPr="008E08FD">
        <w:rPr>
          <w:b w:val="0"/>
          <w:sz w:val="22"/>
          <w:szCs w:val="22"/>
        </w:rPr>
        <w:t xml:space="preserve">6.5.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w:t>
      </w:r>
      <w:r w:rsidRPr="008E08FD">
        <w:rPr>
          <w:b w:val="0"/>
          <w:sz w:val="22"/>
          <w:szCs w:val="22"/>
        </w:rPr>
        <w:lastRenderedPageBreak/>
        <w:t>недостатками, которые делают его непригодным для предусмотренного в Контракте использования, Заказчик вправе по своему выбору потребовать от Подрядчика:</w:t>
      </w:r>
    </w:p>
    <w:p w:rsidR="00773E36" w:rsidRPr="008E08FD" w:rsidRDefault="00773E36" w:rsidP="001C0E8F">
      <w:pPr>
        <w:pStyle w:val="21"/>
        <w:numPr>
          <w:ilvl w:val="0"/>
          <w:numId w:val="3"/>
        </w:numPr>
        <w:spacing w:line="240" w:lineRule="exact"/>
        <w:jc w:val="both"/>
        <w:rPr>
          <w:b w:val="0"/>
          <w:sz w:val="22"/>
          <w:szCs w:val="22"/>
        </w:rPr>
      </w:pPr>
      <w:r w:rsidRPr="008E08FD">
        <w:rPr>
          <w:b w:val="0"/>
          <w:sz w:val="22"/>
          <w:szCs w:val="22"/>
        </w:rPr>
        <w:t xml:space="preserve">безвозмездного устранения недостатков в разумный срок; </w:t>
      </w:r>
    </w:p>
    <w:p w:rsidR="00773E36" w:rsidRPr="008E08FD" w:rsidRDefault="00773E36" w:rsidP="001C0E8F">
      <w:pPr>
        <w:pStyle w:val="21"/>
        <w:numPr>
          <w:ilvl w:val="0"/>
          <w:numId w:val="3"/>
        </w:numPr>
        <w:spacing w:line="240" w:lineRule="exact"/>
        <w:jc w:val="both"/>
        <w:rPr>
          <w:b w:val="0"/>
          <w:sz w:val="22"/>
          <w:szCs w:val="22"/>
        </w:rPr>
      </w:pPr>
      <w:r w:rsidRPr="008E08FD">
        <w:rPr>
          <w:b w:val="0"/>
          <w:sz w:val="22"/>
          <w:szCs w:val="22"/>
        </w:rPr>
        <w:t>соразмерного уменьшения установленной за работу цены;</w:t>
      </w:r>
    </w:p>
    <w:p w:rsidR="00773E36" w:rsidRPr="008E08FD" w:rsidRDefault="00773E36" w:rsidP="001C0E8F">
      <w:pPr>
        <w:pStyle w:val="21"/>
        <w:numPr>
          <w:ilvl w:val="0"/>
          <w:numId w:val="3"/>
        </w:numPr>
        <w:spacing w:line="240" w:lineRule="exact"/>
        <w:jc w:val="both"/>
        <w:rPr>
          <w:sz w:val="22"/>
          <w:szCs w:val="22"/>
        </w:rPr>
      </w:pPr>
      <w:r w:rsidRPr="008E08FD">
        <w:rPr>
          <w:b w:val="0"/>
          <w:sz w:val="22"/>
          <w:szCs w:val="22"/>
        </w:rPr>
        <w:t>возмещения своих расходов на устранение недостатков, если Заказчик за свой счет устранил обнаруженные недостатки.</w:t>
      </w:r>
    </w:p>
    <w:p w:rsidR="006B77E6" w:rsidRPr="008E08FD" w:rsidRDefault="006B77E6" w:rsidP="00773E36">
      <w:pPr>
        <w:jc w:val="center"/>
        <w:rPr>
          <w:b/>
          <w:sz w:val="22"/>
          <w:szCs w:val="22"/>
        </w:rPr>
      </w:pPr>
    </w:p>
    <w:p w:rsidR="00A57296" w:rsidRPr="008E08FD" w:rsidRDefault="00773E36" w:rsidP="001C0E8F">
      <w:pPr>
        <w:jc w:val="center"/>
        <w:rPr>
          <w:b/>
          <w:sz w:val="22"/>
          <w:szCs w:val="22"/>
        </w:rPr>
      </w:pPr>
      <w:r w:rsidRPr="008E08FD">
        <w:rPr>
          <w:b/>
          <w:sz w:val="22"/>
          <w:szCs w:val="22"/>
        </w:rPr>
        <w:t>7. ОТВЕТСТВЕННОСТЬ СТОРОН</w:t>
      </w:r>
    </w:p>
    <w:p w:rsidR="00881ECE" w:rsidRPr="008E08FD" w:rsidRDefault="0074385C" w:rsidP="001C0E8F">
      <w:pPr>
        <w:pStyle w:val="11"/>
        <w:numPr>
          <w:ilvl w:val="0"/>
          <w:numId w:val="0"/>
        </w:numPr>
        <w:tabs>
          <w:tab w:val="clear" w:pos="713"/>
          <w:tab w:val="left" w:pos="0"/>
        </w:tabs>
        <w:spacing w:line="240" w:lineRule="exact"/>
        <w:ind w:firstLine="567"/>
        <w:rPr>
          <w:sz w:val="22"/>
          <w:szCs w:val="22"/>
        </w:rPr>
      </w:pPr>
      <w:r w:rsidRPr="008E08FD">
        <w:rPr>
          <w:sz w:val="22"/>
          <w:szCs w:val="22"/>
        </w:rPr>
        <w:t>7.1.</w:t>
      </w:r>
      <w:r w:rsidR="00881ECE" w:rsidRPr="008E08FD">
        <w:rPr>
          <w:sz w:val="22"/>
          <w:szCs w:val="22"/>
        </w:rPr>
        <w:t xml:space="preserve"> В случае просрочки исполнения Заказчико</w:t>
      </w:r>
      <w:r w:rsidRPr="008E08FD">
        <w:rPr>
          <w:sz w:val="22"/>
          <w:szCs w:val="22"/>
        </w:rPr>
        <w:t xml:space="preserve">м обязательств, предусмотренных </w:t>
      </w:r>
      <w:r w:rsidR="00881ECE" w:rsidRPr="008E08FD">
        <w:rPr>
          <w:sz w:val="22"/>
          <w:szCs w:val="22"/>
        </w:rPr>
        <w:t>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7.2.</w:t>
      </w:r>
      <w:r w:rsidR="00881ECE" w:rsidRPr="008E08FD">
        <w:rPr>
          <w:rFonts w:eastAsia="Arial Unicode MS"/>
          <w:color w:val="000000"/>
          <w:sz w:val="22"/>
          <w:szCs w:val="22"/>
          <w:lang w:eastAsia="ru-RU"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7.3</w:t>
      </w:r>
      <w:proofErr w:type="gramStart"/>
      <w:r w:rsidR="00881ECE" w:rsidRPr="008E08FD">
        <w:rPr>
          <w:rFonts w:eastAsia="Arial Unicode MS"/>
          <w:color w:val="000000"/>
          <w:sz w:val="22"/>
          <w:szCs w:val="22"/>
          <w:lang w:eastAsia="ru-RU" w:bidi="ru-RU"/>
        </w:rPr>
        <w:t xml:space="preserve"> З</w:t>
      </w:r>
      <w:proofErr w:type="gramEnd"/>
      <w:r w:rsidR="00881ECE" w:rsidRPr="008E08FD">
        <w:rPr>
          <w:rFonts w:eastAsia="Arial Unicode MS"/>
          <w:color w:val="000000"/>
          <w:sz w:val="22"/>
          <w:szCs w:val="22"/>
          <w:lang w:eastAsia="ru-RU" w:bidi="ru-RU"/>
        </w:rPr>
        <w:t xml:space="preserve">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w:t>
      </w:r>
      <w:proofErr w:type="gramStart"/>
      <w:r w:rsidR="00881ECE" w:rsidRPr="008E08FD">
        <w:rPr>
          <w:rFonts w:eastAsia="Arial Unicode MS"/>
          <w:color w:val="000000"/>
          <w:sz w:val="22"/>
          <w:szCs w:val="22"/>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roofErr w:type="gramEnd"/>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7.4.</w:t>
      </w:r>
      <w:r w:rsidR="00881ECE" w:rsidRPr="008E08FD">
        <w:rPr>
          <w:rFonts w:eastAsia="Arial Unicode MS"/>
          <w:color w:val="000000"/>
          <w:sz w:val="22"/>
          <w:szCs w:val="22"/>
          <w:lang w:eastAsia="ru-RU" w:bidi="ru-RU"/>
        </w:rPr>
        <w:t xml:space="preserve"> Общая сумма начисленн</w:t>
      </w:r>
      <w:r w:rsidR="00413E62" w:rsidRPr="008E08FD">
        <w:rPr>
          <w:rFonts w:eastAsia="Arial Unicode MS"/>
          <w:color w:val="000000"/>
          <w:sz w:val="22"/>
          <w:szCs w:val="22"/>
          <w:lang w:eastAsia="ru-RU" w:bidi="ru-RU"/>
        </w:rPr>
        <w:t>ых</w:t>
      </w:r>
      <w:r w:rsidR="00881ECE" w:rsidRPr="008E08FD">
        <w:rPr>
          <w:rFonts w:eastAsia="Arial Unicode MS"/>
          <w:color w:val="000000"/>
          <w:sz w:val="22"/>
          <w:szCs w:val="22"/>
          <w:lang w:eastAsia="ru-RU" w:bidi="ru-RU"/>
        </w:rPr>
        <w:t xml:space="preserve"> штрафов за ненадлежащее исполнение Заказчиком обязательств, предусмотренных Контрактом, не может превышать цену Контракта.</w:t>
      </w:r>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 xml:space="preserve">7.5. </w:t>
      </w:r>
      <w:r w:rsidR="00881ECE" w:rsidRPr="008E08FD">
        <w:rPr>
          <w:rFonts w:eastAsia="Arial Unicode MS"/>
          <w:color w:val="000000"/>
          <w:sz w:val="22"/>
          <w:szCs w:val="22"/>
          <w:lang w:eastAsia="ru-RU"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 xml:space="preserve">7.6. </w:t>
      </w:r>
      <w:proofErr w:type="gramStart"/>
      <w:r w:rsidR="00881ECE" w:rsidRPr="008E08FD">
        <w:rPr>
          <w:rFonts w:eastAsia="Arial Unicode MS"/>
          <w:color w:val="000000"/>
          <w:sz w:val="22"/>
          <w:szCs w:val="22"/>
          <w:lang w:eastAsia="ru-RU" w:bidi="ru-RU"/>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w:t>
      </w:r>
      <w:r w:rsidR="00C268F0" w:rsidRPr="008E08FD">
        <w:rPr>
          <w:rFonts w:eastAsia="Arial Unicode MS"/>
          <w:color w:val="000000"/>
          <w:sz w:val="22"/>
          <w:szCs w:val="22"/>
          <w:lang w:eastAsia="ru-RU" w:bidi="ru-RU"/>
        </w:rPr>
        <w:t>а</w:t>
      </w:r>
      <w:r w:rsidR="00881ECE" w:rsidRPr="008E08FD">
        <w:rPr>
          <w:rFonts w:eastAsia="Arial Unicode MS"/>
          <w:color w:val="000000"/>
          <w:sz w:val="22"/>
          <w:szCs w:val="22"/>
          <w:lang w:eastAsia="ru-RU" w:bidi="ru-RU"/>
        </w:rPr>
        <w:t>ев, если законодательс</w:t>
      </w:r>
      <w:r w:rsidR="00C268F0" w:rsidRPr="008E08FD">
        <w:rPr>
          <w:rFonts w:eastAsia="Arial Unicode MS"/>
          <w:color w:val="000000"/>
          <w:sz w:val="22"/>
          <w:szCs w:val="22"/>
          <w:lang w:eastAsia="ru-RU" w:bidi="ru-RU"/>
        </w:rPr>
        <w:t>т</w:t>
      </w:r>
      <w:r w:rsidR="00881ECE" w:rsidRPr="008E08FD">
        <w:rPr>
          <w:rFonts w:eastAsia="Arial Unicode MS"/>
          <w:color w:val="000000"/>
          <w:sz w:val="22"/>
          <w:szCs w:val="22"/>
          <w:lang w:eastAsia="ru-RU" w:bidi="ru-RU"/>
        </w:rPr>
        <w:t>вом Российской Федерации установлен иной порядок начисления пени.</w:t>
      </w:r>
      <w:proofErr w:type="gramEnd"/>
    </w:p>
    <w:p w:rsidR="00881ECE" w:rsidRPr="008E08FD" w:rsidRDefault="0074385C" w:rsidP="001C0E8F">
      <w:pPr>
        <w:widowControl w:val="0"/>
        <w:tabs>
          <w:tab w:val="left" w:pos="0"/>
          <w:tab w:val="left" w:pos="6804"/>
        </w:tabs>
        <w:suppressAutoHyphens w:val="0"/>
        <w:spacing w:line="240" w:lineRule="exact"/>
        <w:ind w:firstLine="567"/>
        <w:jc w:val="both"/>
        <w:rPr>
          <w:rFonts w:eastAsia="Arial Unicode MS"/>
          <w:color w:val="000000"/>
          <w:sz w:val="22"/>
          <w:szCs w:val="22"/>
          <w:lang w:eastAsia="ru-RU" w:bidi="ru-RU"/>
        </w:rPr>
      </w:pPr>
      <w:r w:rsidRPr="008E08FD">
        <w:rPr>
          <w:rFonts w:eastAsia="Arial Unicode MS"/>
          <w:color w:val="000000"/>
          <w:sz w:val="22"/>
          <w:szCs w:val="22"/>
          <w:lang w:eastAsia="ru-RU" w:bidi="ru-RU"/>
        </w:rPr>
        <w:t xml:space="preserve">7.7. </w:t>
      </w:r>
      <w:r w:rsidR="00881ECE" w:rsidRPr="008E08FD">
        <w:rPr>
          <w:rFonts w:eastAsia="Arial Unicode MS"/>
          <w:color w:val="000000"/>
          <w:sz w:val="22"/>
          <w:szCs w:val="22"/>
          <w:lang w:eastAsia="ru-RU" w:bidi="ru-RU"/>
        </w:rPr>
        <w:t>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81ECE" w:rsidRPr="008E08FD" w:rsidRDefault="00881ECE" w:rsidP="001C0E8F">
      <w:pPr>
        <w:keepNext/>
        <w:keepLines/>
        <w:widowControl w:val="0"/>
        <w:suppressAutoHyphens w:val="0"/>
        <w:spacing w:line="240" w:lineRule="exact"/>
        <w:ind w:firstLine="709"/>
        <w:contextualSpacing/>
        <w:jc w:val="both"/>
        <w:rPr>
          <w:kern w:val="28"/>
          <w:sz w:val="22"/>
          <w:szCs w:val="22"/>
          <w:lang w:bidi="ru-RU"/>
        </w:rPr>
      </w:pPr>
      <w:r w:rsidRPr="008E08FD">
        <w:rPr>
          <w:kern w:val="28"/>
          <w:sz w:val="22"/>
          <w:szCs w:val="22"/>
          <w:lang w:bidi="ru-RU"/>
        </w:rPr>
        <w:t xml:space="preserve">   7.7.1. </w:t>
      </w:r>
      <w:proofErr w:type="gramStart"/>
      <w:r w:rsidRPr="008E08FD">
        <w:rPr>
          <w:kern w:val="28"/>
          <w:sz w:val="22"/>
          <w:szCs w:val="22"/>
          <w:lang w:bidi="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 </w:t>
      </w:r>
      <w:proofErr w:type="gramEnd"/>
    </w:p>
    <w:p w:rsidR="00881ECE" w:rsidRPr="008E08FD" w:rsidRDefault="00881ECE" w:rsidP="001C0E8F">
      <w:pPr>
        <w:suppressAutoHyphens w:val="0"/>
        <w:spacing w:line="240" w:lineRule="exact"/>
        <w:ind w:firstLine="851"/>
        <w:jc w:val="both"/>
        <w:rPr>
          <w:sz w:val="22"/>
          <w:szCs w:val="22"/>
          <w:lang w:eastAsia="ru-RU"/>
        </w:rPr>
      </w:pPr>
      <w:r w:rsidRPr="008E08FD">
        <w:rPr>
          <w:sz w:val="22"/>
          <w:szCs w:val="22"/>
          <w:lang w:eastAsia="ru-RU"/>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881ECE" w:rsidRPr="008E08FD" w:rsidRDefault="00881ECE" w:rsidP="001C0E8F">
      <w:pPr>
        <w:suppressAutoHyphens w:val="0"/>
        <w:spacing w:line="240" w:lineRule="exact"/>
        <w:ind w:firstLine="851"/>
        <w:jc w:val="both"/>
        <w:rPr>
          <w:sz w:val="22"/>
          <w:szCs w:val="22"/>
          <w:lang w:eastAsia="ru-RU"/>
        </w:rPr>
      </w:pPr>
      <w:r w:rsidRPr="008E08FD">
        <w:rPr>
          <w:sz w:val="22"/>
          <w:szCs w:val="22"/>
          <w:lang w:eastAsia="ru-RU"/>
        </w:rPr>
        <w:t xml:space="preserve"> 7.8. Общая сумма начисленн</w:t>
      </w:r>
      <w:r w:rsidR="00413E62" w:rsidRPr="008E08FD">
        <w:rPr>
          <w:sz w:val="22"/>
          <w:szCs w:val="22"/>
          <w:lang w:eastAsia="ru-RU"/>
        </w:rPr>
        <w:t>ых штрафов</w:t>
      </w:r>
      <w:r w:rsidRPr="008E08FD">
        <w:rPr>
          <w:sz w:val="22"/>
          <w:szCs w:val="22"/>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881ECE" w:rsidRPr="008E08FD" w:rsidRDefault="00881ECE" w:rsidP="001C0E8F">
      <w:pPr>
        <w:suppressAutoHyphens w:val="0"/>
        <w:spacing w:line="240" w:lineRule="exact"/>
        <w:ind w:firstLine="851"/>
        <w:jc w:val="both"/>
        <w:rPr>
          <w:sz w:val="22"/>
          <w:szCs w:val="22"/>
          <w:lang w:eastAsia="ru-RU"/>
        </w:rPr>
      </w:pPr>
      <w:r w:rsidRPr="008E08FD">
        <w:rPr>
          <w:sz w:val="22"/>
          <w:szCs w:val="22"/>
          <w:lang w:eastAsia="ru-RU"/>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w:t>
      </w:r>
      <w:r w:rsidR="00A521B2" w:rsidRPr="008E08FD">
        <w:rPr>
          <w:sz w:val="22"/>
          <w:szCs w:val="22"/>
          <w:lang w:eastAsia="ru-RU"/>
        </w:rPr>
        <w:t xml:space="preserve"> в установленном порядке</w:t>
      </w:r>
      <w:r w:rsidRPr="008E08FD">
        <w:rPr>
          <w:sz w:val="22"/>
          <w:szCs w:val="22"/>
          <w:lang w:eastAsia="ru-RU"/>
        </w:rPr>
        <w:t xml:space="preserve"> осуществляются Заказчиком. </w:t>
      </w:r>
    </w:p>
    <w:p w:rsidR="00881ECE" w:rsidRPr="008E08FD" w:rsidRDefault="00881ECE" w:rsidP="001C0E8F">
      <w:pPr>
        <w:keepNext/>
        <w:keepLines/>
        <w:widowControl w:val="0"/>
        <w:suppressAutoHyphens w:val="0"/>
        <w:spacing w:line="240" w:lineRule="exact"/>
        <w:ind w:firstLine="709"/>
        <w:contextualSpacing/>
        <w:jc w:val="both"/>
        <w:rPr>
          <w:kern w:val="28"/>
          <w:sz w:val="22"/>
          <w:szCs w:val="22"/>
          <w:lang w:bidi="ru-RU"/>
        </w:rPr>
      </w:pPr>
      <w:r w:rsidRPr="008E08FD">
        <w:rPr>
          <w:kern w:val="28"/>
          <w:sz w:val="22"/>
          <w:szCs w:val="22"/>
          <w:lang w:bidi="ru-RU"/>
        </w:rPr>
        <w:t xml:space="preserve">   7.10. Выплата неустойки (штрафа, пени) и возмещение убытков не освобождает Стороны от исполнения обязательств по настоящему Контракту.</w:t>
      </w:r>
    </w:p>
    <w:p w:rsidR="00881ECE" w:rsidRPr="008E08FD" w:rsidRDefault="00881ECE" w:rsidP="001C0E8F">
      <w:pPr>
        <w:keepNext/>
        <w:keepLines/>
        <w:widowControl w:val="0"/>
        <w:suppressAutoHyphens w:val="0"/>
        <w:spacing w:line="240" w:lineRule="exact"/>
        <w:ind w:firstLine="709"/>
        <w:contextualSpacing/>
        <w:jc w:val="both"/>
        <w:rPr>
          <w:kern w:val="28"/>
          <w:sz w:val="22"/>
          <w:szCs w:val="22"/>
          <w:lang w:bidi="ru-RU"/>
        </w:rPr>
      </w:pPr>
      <w:r w:rsidRPr="008E08FD">
        <w:rPr>
          <w:kern w:val="28"/>
          <w:sz w:val="22"/>
          <w:szCs w:val="22"/>
          <w:lang w:bidi="ru-RU"/>
        </w:rPr>
        <w:t xml:space="preserve">    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C4A00" w:rsidRPr="008E08FD" w:rsidRDefault="002C4A00" w:rsidP="00773E36">
      <w:pPr>
        <w:rPr>
          <w:spacing w:val="-6"/>
          <w:sz w:val="22"/>
          <w:szCs w:val="22"/>
        </w:rPr>
      </w:pPr>
    </w:p>
    <w:p w:rsidR="002C4A00" w:rsidRPr="008E08FD" w:rsidRDefault="00773E36" w:rsidP="001C0E8F">
      <w:pPr>
        <w:keepNext/>
        <w:keepLines/>
        <w:widowControl w:val="0"/>
        <w:tabs>
          <w:tab w:val="left" w:pos="851"/>
        </w:tabs>
        <w:ind w:firstLine="539"/>
        <w:jc w:val="center"/>
        <w:rPr>
          <w:b/>
          <w:caps/>
          <w:sz w:val="22"/>
          <w:szCs w:val="22"/>
        </w:rPr>
      </w:pPr>
      <w:r w:rsidRPr="008E08FD">
        <w:rPr>
          <w:b/>
          <w:bCs/>
          <w:caps/>
          <w:sz w:val="22"/>
          <w:szCs w:val="22"/>
        </w:rPr>
        <w:t xml:space="preserve">8. </w:t>
      </w:r>
      <w:r w:rsidRPr="008E08FD">
        <w:rPr>
          <w:b/>
          <w:caps/>
          <w:sz w:val="22"/>
          <w:szCs w:val="22"/>
        </w:rPr>
        <w:t>ОБ</w:t>
      </w:r>
      <w:r w:rsidR="00535A11" w:rsidRPr="008E08FD">
        <w:rPr>
          <w:b/>
          <w:caps/>
          <w:sz w:val="22"/>
          <w:szCs w:val="22"/>
        </w:rPr>
        <w:t>СТОЯТЕЛЬСТВА НЕПРЕОДОЛИМОЙ СИЛЫ</w:t>
      </w:r>
    </w:p>
    <w:p w:rsidR="00773E36" w:rsidRPr="008E08FD" w:rsidRDefault="00773E36" w:rsidP="001C0E8F">
      <w:pPr>
        <w:widowControl w:val="0"/>
        <w:spacing w:line="240" w:lineRule="exact"/>
        <w:ind w:firstLine="539"/>
        <w:jc w:val="both"/>
        <w:rPr>
          <w:sz w:val="22"/>
          <w:szCs w:val="22"/>
        </w:rPr>
      </w:pPr>
      <w:r w:rsidRPr="008E08FD">
        <w:rPr>
          <w:sz w:val="22"/>
          <w:szCs w:val="22"/>
        </w:rPr>
        <w:t xml:space="preserve">8.1. </w:t>
      </w:r>
      <w:proofErr w:type="gramStart"/>
      <w:r w:rsidRPr="008E08FD">
        <w:rPr>
          <w:sz w:val="22"/>
          <w:szCs w:val="22"/>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773E36" w:rsidRPr="008E08FD" w:rsidRDefault="00773E36" w:rsidP="001C0E8F">
      <w:pPr>
        <w:widowControl w:val="0"/>
        <w:shd w:val="clear" w:color="auto" w:fill="FFFFFF"/>
        <w:tabs>
          <w:tab w:val="center" w:leader="dot" w:pos="9072"/>
          <w:tab w:val="left" w:pos="10440"/>
        </w:tabs>
        <w:spacing w:line="240" w:lineRule="exact"/>
        <w:ind w:firstLine="567"/>
        <w:jc w:val="both"/>
        <w:rPr>
          <w:sz w:val="22"/>
          <w:szCs w:val="22"/>
        </w:rPr>
      </w:pPr>
      <w:r w:rsidRPr="008E08FD">
        <w:rPr>
          <w:sz w:val="22"/>
          <w:szCs w:val="22"/>
        </w:rPr>
        <w:lastRenderedPageBreak/>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773E36" w:rsidRPr="008E08FD" w:rsidRDefault="00773E36" w:rsidP="001C0E8F">
      <w:pPr>
        <w:shd w:val="clear" w:color="auto" w:fill="FFFFFF"/>
        <w:tabs>
          <w:tab w:val="center" w:leader="dot" w:pos="9072"/>
          <w:tab w:val="left" w:pos="10440"/>
        </w:tabs>
        <w:spacing w:line="240" w:lineRule="exact"/>
        <w:ind w:firstLine="567"/>
        <w:jc w:val="both"/>
        <w:rPr>
          <w:sz w:val="22"/>
          <w:szCs w:val="22"/>
        </w:rPr>
      </w:pPr>
      <w:r w:rsidRPr="008E08FD">
        <w:rPr>
          <w:sz w:val="22"/>
          <w:szCs w:val="22"/>
        </w:rPr>
        <w:t>8.3.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928DE" w:rsidRPr="008E08FD" w:rsidRDefault="004928DE" w:rsidP="00F716AA">
      <w:pPr>
        <w:widowControl w:val="0"/>
        <w:tabs>
          <w:tab w:val="left" w:pos="851"/>
        </w:tabs>
        <w:rPr>
          <w:b/>
          <w:bCs/>
          <w:caps/>
          <w:sz w:val="22"/>
          <w:szCs w:val="22"/>
        </w:rPr>
      </w:pPr>
    </w:p>
    <w:p w:rsidR="006B77E6" w:rsidRPr="008E08FD" w:rsidRDefault="00773E36" w:rsidP="001C0E8F">
      <w:pPr>
        <w:widowControl w:val="0"/>
        <w:tabs>
          <w:tab w:val="left" w:pos="851"/>
        </w:tabs>
        <w:jc w:val="center"/>
        <w:rPr>
          <w:b/>
          <w:bCs/>
          <w:caps/>
          <w:sz w:val="22"/>
          <w:szCs w:val="22"/>
        </w:rPr>
      </w:pPr>
      <w:r w:rsidRPr="008E08FD">
        <w:rPr>
          <w:b/>
          <w:bCs/>
          <w:caps/>
          <w:sz w:val="22"/>
          <w:szCs w:val="22"/>
        </w:rPr>
        <w:t xml:space="preserve">9. Срок ДЕЙСТВИЯ контракта и ПОРЯДОК его РАСТОРЖЕНИЯ </w:t>
      </w:r>
    </w:p>
    <w:p w:rsidR="00773E36" w:rsidRPr="008E08FD" w:rsidRDefault="00773E36" w:rsidP="001C0E8F">
      <w:pPr>
        <w:spacing w:line="240" w:lineRule="exact"/>
        <w:ind w:firstLine="567"/>
        <w:jc w:val="both"/>
        <w:rPr>
          <w:sz w:val="22"/>
          <w:szCs w:val="22"/>
        </w:rPr>
      </w:pPr>
      <w:r w:rsidRPr="008E08FD">
        <w:rPr>
          <w:sz w:val="22"/>
          <w:szCs w:val="22"/>
        </w:rPr>
        <w:t>9.1. Контра</w:t>
      </w:r>
      <w:proofErr w:type="gramStart"/>
      <w:r w:rsidRPr="008E08FD">
        <w:rPr>
          <w:sz w:val="22"/>
          <w:szCs w:val="22"/>
        </w:rPr>
        <w:t>кт вст</w:t>
      </w:r>
      <w:proofErr w:type="gramEnd"/>
      <w:r w:rsidRPr="008E08FD">
        <w:rPr>
          <w:sz w:val="22"/>
          <w:szCs w:val="22"/>
        </w:rPr>
        <w:t xml:space="preserve">упает в силу с момента подписания </w:t>
      </w:r>
      <w:r w:rsidR="005E5E85" w:rsidRPr="008E08FD">
        <w:rPr>
          <w:sz w:val="22"/>
          <w:szCs w:val="22"/>
        </w:rPr>
        <w:t xml:space="preserve">Контракта обеими </w:t>
      </w:r>
      <w:r w:rsidRPr="008E08FD">
        <w:rPr>
          <w:sz w:val="22"/>
          <w:szCs w:val="22"/>
        </w:rPr>
        <w:t>сторонами и действует по 3</w:t>
      </w:r>
      <w:r w:rsidR="003D7BA6" w:rsidRPr="008E08FD">
        <w:rPr>
          <w:sz w:val="22"/>
          <w:szCs w:val="22"/>
        </w:rPr>
        <w:t>1</w:t>
      </w:r>
      <w:r w:rsidR="00DB0522" w:rsidRPr="008E08FD">
        <w:rPr>
          <w:sz w:val="22"/>
          <w:szCs w:val="22"/>
        </w:rPr>
        <w:t xml:space="preserve"> </w:t>
      </w:r>
      <w:r w:rsidR="00C268F0" w:rsidRPr="008E08FD">
        <w:rPr>
          <w:sz w:val="22"/>
          <w:szCs w:val="22"/>
        </w:rPr>
        <w:t>декабря</w:t>
      </w:r>
      <w:r w:rsidR="00DB0522" w:rsidRPr="008E08FD">
        <w:rPr>
          <w:sz w:val="22"/>
          <w:szCs w:val="22"/>
        </w:rPr>
        <w:t xml:space="preserve"> 202</w:t>
      </w:r>
      <w:r w:rsidR="00F716AA" w:rsidRPr="008E08FD">
        <w:rPr>
          <w:sz w:val="22"/>
          <w:szCs w:val="22"/>
        </w:rPr>
        <w:t>6</w:t>
      </w:r>
      <w:r w:rsidRPr="008E08FD">
        <w:rPr>
          <w:sz w:val="22"/>
          <w:szCs w:val="22"/>
        </w:rPr>
        <w:t xml:space="preserve"> года</w:t>
      </w:r>
      <w:r w:rsidR="005E5E85" w:rsidRPr="008E08FD">
        <w:rPr>
          <w:sz w:val="22"/>
          <w:szCs w:val="22"/>
        </w:rPr>
        <w:t>, а в части неисполненных обязательств – до полного исполнения сторонами своих обязательств по настоящему Контракту.</w:t>
      </w:r>
    </w:p>
    <w:p w:rsidR="00773E36" w:rsidRPr="008E08FD" w:rsidRDefault="00773E36" w:rsidP="001C0E8F">
      <w:pPr>
        <w:spacing w:line="240" w:lineRule="exact"/>
        <w:ind w:firstLine="567"/>
        <w:jc w:val="both"/>
        <w:rPr>
          <w:sz w:val="22"/>
          <w:szCs w:val="22"/>
        </w:rPr>
      </w:pPr>
      <w:r w:rsidRPr="008E08FD">
        <w:rPr>
          <w:sz w:val="22"/>
          <w:szCs w:val="22"/>
        </w:rPr>
        <w:t>9.2.</w:t>
      </w:r>
      <w:r w:rsidR="0074385C" w:rsidRPr="008E08FD">
        <w:rPr>
          <w:sz w:val="22"/>
          <w:szCs w:val="22"/>
        </w:rPr>
        <w:t xml:space="preserve"> </w:t>
      </w:r>
      <w:r w:rsidRPr="008E08FD">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73E36" w:rsidRPr="008E08FD" w:rsidRDefault="00773E36" w:rsidP="001C0E8F">
      <w:pPr>
        <w:spacing w:line="240" w:lineRule="exact"/>
        <w:ind w:firstLine="567"/>
        <w:jc w:val="both"/>
        <w:rPr>
          <w:sz w:val="22"/>
          <w:szCs w:val="22"/>
        </w:rPr>
      </w:pPr>
      <w:r w:rsidRPr="008E08FD">
        <w:rPr>
          <w:sz w:val="22"/>
          <w:szCs w:val="22"/>
        </w:rPr>
        <w:t>9.</w:t>
      </w:r>
      <w:r w:rsidR="0074385C" w:rsidRPr="008E08FD">
        <w:rPr>
          <w:sz w:val="22"/>
          <w:szCs w:val="22"/>
        </w:rPr>
        <w:t>3</w:t>
      </w:r>
      <w:r w:rsidRPr="008E08FD">
        <w:rPr>
          <w:sz w:val="22"/>
          <w:szCs w:val="22"/>
        </w:rPr>
        <w:t xml:space="preserve">. Заказчик имеет право в одностороннем порядке отказаться от исполнения Контракта по </w:t>
      </w:r>
      <w:proofErr w:type="gramStart"/>
      <w:r w:rsidRPr="008E08FD">
        <w:rPr>
          <w:sz w:val="22"/>
          <w:szCs w:val="22"/>
        </w:rPr>
        <w:t>основаниям</w:t>
      </w:r>
      <w:proofErr w:type="gramEnd"/>
      <w:r w:rsidRPr="008E08FD">
        <w:rPr>
          <w:sz w:val="22"/>
          <w:szCs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773E36" w:rsidRPr="008E08FD" w:rsidRDefault="00773E36" w:rsidP="001C0E8F">
      <w:pPr>
        <w:widowControl w:val="0"/>
        <w:tabs>
          <w:tab w:val="left" w:pos="851"/>
        </w:tabs>
        <w:spacing w:line="240" w:lineRule="exact"/>
        <w:ind w:firstLine="851"/>
        <w:jc w:val="both"/>
        <w:rPr>
          <w:sz w:val="22"/>
          <w:szCs w:val="22"/>
        </w:rPr>
      </w:pPr>
      <w:r w:rsidRPr="008E08FD">
        <w:rPr>
          <w:sz w:val="22"/>
          <w:szCs w:val="22"/>
        </w:rPr>
        <w:t>9.</w:t>
      </w:r>
      <w:r w:rsidR="0074385C" w:rsidRPr="008E08FD">
        <w:rPr>
          <w:sz w:val="22"/>
          <w:szCs w:val="22"/>
        </w:rPr>
        <w:t>3</w:t>
      </w:r>
      <w:r w:rsidRPr="008E08FD">
        <w:rPr>
          <w:sz w:val="22"/>
          <w:szCs w:val="22"/>
        </w:rPr>
        <w:t>.</w:t>
      </w:r>
      <w:r w:rsidR="0074385C" w:rsidRPr="008E08FD">
        <w:rPr>
          <w:sz w:val="22"/>
          <w:szCs w:val="22"/>
        </w:rPr>
        <w:t>1</w:t>
      </w:r>
      <w:r w:rsidRPr="008E08FD">
        <w:rPr>
          <w:sz w:val="22"/>
          <w:szCs w:val="22"/>
        </w:rPr>
        <w:t>. Если Подрядчик после заключения Контракта отказался от выполнения работ;</w:t>
      </w:r>
    </w:p>
    <w:p w:rsidR="00773E36" w:rsidRPr="008E08FD" w:rsidRDefault="00773E36" w:rsidP="001C0E8F">
      <w:pPr>
        <w:widowControl w:val="0"/>
        <w:tabs>
          <w:tab w:val="left" w:pos="851"/>
        </w:tabs>
        <w:spacing w:line="240" w:lineRule="exact"/>
        <w:ind w:firstLine="851"/>
        <w:jc w:val="both"/>
        <w:rPr>
          <w:sz w:val="22"/>
          <w:szCs w:val="22"/>
        </w:rPr>
      </w:pPr>
      <w:r w:rsidRPr="008E08FD">
        <w:rPr>
          <w:sz w:val="22"/>
          <w:szCs w:val="22"/>
        </w:rPr>
        <w:t>9.</w:t>
      </w:r>
      <w:r w:rsidR="0074385C" w:rsidRPr="008E08FD">
        <w:rPr>
          <w:sz w:val="22"/>
          <w:szCs w:val="22"/>
        </w:rPr>
        <w:t>3</w:t>
      </w:r>
      <w:r w:rsidRPr="008E08FD">
        <w:rPr>
          <w:sz w:val="22"/>
          <w:szCs w:val="22"/>
        </w:rPr>
        <w:t>.2.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773E36" w:rsidRPr="008E08FD" w:rsidRDefault="00773E36" w:rsidP="001C0E8F">
      <w:pPr>
        <w:widowControl w:val="0"/>
        <w:tabs>
          <w:tab w:val="left" w:pos="851"/>
        </w:tabs>
        <w:spacing w:line="240" w:lineRule="exact"/>
        <w:ind w:firstLine="851"/>
        <w:jc w:val="both"/>
        <w:rPr>
          <w:sz w:val="22"/>
          <w:szCs w:val="22"/>
        </w:rPr>
      </w:pPr>
      <w:r w:rsidRPr="008E08FD">
        <w:rPr>
          <w:sz w:val="22"/>
          <w:szCs w:val="22"/>
        </w:rPr>
        <w:t>9.</w:t>
      </w:r>
      <w:r w:rsidR="0074385C" w:rsidRPr="008E08FD">
        <w:rPr>
          <w:sz w:val="22"/>
          <w:szCs w:val="22"/>
        </w:rPr>
        <w:t>3</w:t>
      </w:r>
      <w:r w:rsidRPr="008E08FD">
        <w:rPr>
          <w:sz w:val="22"/>
          <w:szCs w:val="22"/>
        </w:rPr>
        <w:t>.</w:t>
      </w:r>
      <w:r w:rsidR="0074385C" w:rsidRPr="008E08FD">
        <w:rPr>
          <w:sz w:val="22"/>
          <w:szCs w:val="22"/>
        </w:rPr>
        <w:t>3</w:t>
      </w:r>
      <w:r w:rsidRPr="008E08FD">
        <w:rPr>
          <w:sz w:val="22"/>
          <w:szCs w:val="22"/>
        </w:rPr>
        <w:t>. Если Подрядчик выполняет работы настолько медленно, что окончание их к сроку становится явно невозможным.</w:t>
      </w:r>
    </w:p>
    <w:p w:rsidR="00773E36" w:rsidRPr="008E08FD" w:rsidRDefault="008E08FD" w:rsidP="008E08FD">
      <w:pPr>
        <w:spacing w:line="240" w:lineRule="exact"/>
        <w:jc w:val="both"/>
        <w:rPr>
          <w:sz w:val="22"/>
          <w:szCs w:val="22"/>
        </w:rPr>
      </w:pPr>
      <w:r w:rsidRPr="008E08FD">
        <w:rPr>
          <w:sz w:val="22"/>
          <w:szCs w:val="22"/>
        </w:rPr>
        <w:t xml:space="preserve">          </w:t>
      </w:r>
      <w:r w:rsidR="00773E36" w:rsidRPr="008E08FD">
        <w:rPr>
          <w:sz w:val="22"/>
          <w:szCs w:val="22"/>
        </w:rPr>
        <w:t>9.</w:t>
      </w:r>
      <w:r w:rsidR="0074385C" w:rsidRPr="008E08FD">
        <w:rPr>
          <w:sz w:val="22"/>
          <w:szCs w:val="22"/>
        </w:rPr>
        <w:t>4</w:t>
      </w:r>
      <w:r w:rsidR="00773E36" w:rsidRPr="008E08FD">
        <w:rPr>
          <w:sz w:val="22"/>
          <w:szCs w:val="22"/>
        </w:rPr>
        <w:t xml:space="preserve">. </w:t>
      </w:r>
      <w:proofErr w:type="gramStart"/>
      <w:r w:rsidR="00773E36" w:rsidRPr="008E08FD">
        <w:rPr>
          <w:sz w:val="22"/>
          <w:szCs w:val="22"/>
        </w:rPr>
        <w:t>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773E36" w:rsidRPr="008E08FD">
        <w:rPr>
          <w:sz w:val="22"/>
          <w:szCs w:val="22"/>
        </w:rPr>
        <w:t xml:space="preserve">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00773E36" w:rsidRPr="008E08FD">
        <w:rPr>
          <w:sz w:val="22"/>
          <w:szCs w:val="22"/>
        </w:rPr>
        <w:t>с даты направления</w:t>
      </w:r>
      <w:proofErr w:type="gramEnd"/>
      <w:r w:rsidR="00773E36" w:rsidRPr="008E08FD">
        <w:rPr>
          <w:sz w:val="22"/>
          <w:szCs w:val="22"/>
        </w:rPr>
        <w:t xml:space="preserve"> решения Заказчика об одностороннем отказе от исполнения контракта. </w:t>
      </w:r>
    </w:p>
    <w:p w:rsidR="00773E36" w:rsidRPr="008E08FD" w:rsidRDefault="00773E36" w:rsidP="001C0E8F">
      <w:pPr>
        <w:spacing w:line="240" w:lineRule="exact"/>
        <w:ind w:firstLine="709"/>
        <w:jc w:val="both"/>
        <w:rPr>
          <w:sz w:val="22"/>
          <w:szCs w:val="22"/>
        </w:rPr>
      </w:pPr>
      <w:r w:rsidRPr="008E08FD">
        <w:rPr>
          <w:sz w:val="22"/>
          <w:szCs w:val="22"/>
        </w:rPr>
        <w:t>9.</w:t>
      </w:r>
      <w:r w:rsidR="0074385C" w:rsidRPr="008E08FD">
        <w:rPr>
          <w:sz w:val="22"/>
          <w:szCs w:val="22"/>
        </w:rPr>
        <w:t>5</w:t>
      </w:r>
      <w:r w:rsidRPr="008E08FD">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8E08FD">
        <w:rPr>
          <w:sz w:val="22"/>
          <w:szCs w:val="22"/>
        </w:rPr>
        <w:t>с даты</w:t>
      </w:r>
      <w:proofErr w:type="gramEnd"/>
      <w:r w:rsidRPr="008E08FD">
        <w:rPr>
          <w:sz w:val="22"/>
          <w:szCs w:val="22"/>
        </w:rPr>
        <w:t xml:space="preserve"> надлежащего уведомления Заказчиком Подрядчика об одностороннем отказе от исполнения контракта.</w:t>
      </w:r>
    </w:p>
    <w:p w:rsidR="00773E36" w:rsidRPr="008E08FD" w:rsidRDefault="00773E36" w:rsidP="001C0E8F">
      <w:pPr>
        <w:spacing w:line="240" w:lineRule="exact"/>
        <w:ind w:firstLine="709"/>
        <w:jc w:val="both"/>
        <w:rPr>
          <w:sz w:val="22"/>
          <w:szCs w:val="22"/>
        </w:rPr>
      </w:pPr>
      <w:r w:rsidRPr="008E08FD">
        <w:rPr>
          <w:sz w:val="22"/>
          <w:szCs w:val="22"/>
        </w:rPr>
        <w:t>9.</w:t>
      </w:r>
      <w:r w:rsidR="0074385C" w:rsidRPr="008E08FD">
        <w:rPr>
          <w:sz w:val="22"/>
          <w:szCs w:val="22"/>
        </w:rPr>
        <w:t>6</w:t>
      </w:r>
      <w:r w:rsidRPr="008E08FD">
        <w:rPr>
          <w:sz w:val="22"/>
          <w:szCs w:val="22"/>
        </w:rPr>
        <w:t xml:space="preserve">. </w:t>
      </w:r>
      <w:proofErr w:type="gramStart"/>
      <w:r w:rsidRPr="008E08FD">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773E36" w:rsidRPr="008E08FD" w:rsidRDefault="00773E36" w:rsidP="001C0E8F">
      <w:pPr>
        <w:spacing w:line="240" w:lineRule="exact"/>
        <w:ind w:firstLine="708"/>
        <w:jc w:val="both"/>
        <w:rPr>
          <w:sz w:val="22"/>
          <w:szCs w:val="22"/>
        </w:rPr>
      </w:pPr>
      <w:r w:rsidRPr="008E08FD">
        <w:rPr>
          <w:sz w:val="22"/>
          <w:szCs w:val="22"/>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73E36" w:rsidRPr="008E08FD" w:rsidRDefault="00773E36" w:rsidP="001C0E8F">
      <w:pPr>
        <w:widowControl w:val="0"/>
        <w:spacing w:line="240" w:lineRule="exact"/>
        <w:ind w:firstLine="709"/>
        <w:jc w:val="both"/>
        <w:rPr>
          <w:sz w:val="22"/>
          <w:szCs w:val="22"/>
        </w:rPr>
      </w:pPr>
      <w:r w:rsidRPr="008E08FD">
        <w:rPr>
          <w:sz w:val="22"/>
          <w:szCs w:val="22"/>
        </w:rPr>
        <w:t>9.</w:t>
      </w:r>
      <w:r w:rsidR="0074385C" w:rsidRPr="008E08FD">
        <w:rPr>
          <w:sz w:val="22"/>
          <w:szCs w:val="22"/>
        </w:rPr>
        <w:t>7</w:t>
      </w:r>
      <w:r w:rsidRPr="008E08FD">
        <w:rPr>
          <w:sz w:val="22"/>
          <w:szCs w:val="22"/>
        </w:rPr>
        <w:t>. По соглашению Сторон Контракт считается расторгнутым с момента подписания соглашения о расторжении контракта Сторонами.</w:t>
      </w:r>
    </w:p>
    <w:p w:rsidR="00773E36" w:rsidRPr="008E08FD" w:rsidRDefault="00773E36" w:rsidP="001C0E8F">
      <w:pPr>
        <w:widowControl w:val="0"/>
        <w:spacing w:line="240" w:lineRule="exact"/>
        <w:ind w:firstLine="709"/>
        <w:jc w:val="both"/>
        <w:rPr>
          <w:sz w:val="22"/>
          <w:szCs w:val="22"/>
        </w:rPr>
      </w:pPr>
      <w:r w:rsidRPr="008E08FD">
        <w:rPr>
          <w:sz w:val="22"/>
          <w:szCs w:val="22"/>
        </w:rPr>
        <w:t>9.</w:t>
      </w:r>
      <w:r w:rsidR="0074385C" w:rsidRPr="008E08FD">
        <w:rPr>
          <w:sz w:val="22"/>
          <w:szCs w:val="22"/>
        </w:rPr>
        <w:t>8</w:t>
      </w:r>
      <w:r w:rsidRPr="008E08FD">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60E84" w:rsidRPr="008E08FD" w:rsidRDefault="00D60E84" w:rsidP="003A55BA">
      <w:pPr>
        <w:widowControl w:val="0"/>
        <w:jc w:val="both"/>
        <w:rPr>
          <w:sz w:val="22"/>
          <w:szCs w:val="22"/>
        </w:rPr>
      </w:pPr>
    </w:p>
    <w:p w:rsidR="002C4A00" w:rsidRPr="008E08FD" w:rsidRDefault="00773E36" w:rsidP="001C0E8F">
      <w:pPr>
        <w:widowControl w:val="0"/>
        <w:ind w:firstLine="709"/>
        <w:jc w:val="center"/>
        <w:rPr>
          <w:b/>
          <w:sz w:val="22"/>
          <w:szCs w:val="22"/>
        </w:rPr>
      </w:pPr>
      <w:r w:rsidRPr="008E08FD">
        <w:rPr>
          <w:b/>
          <w:sz w:val="22"/>
          <w:szCs w:val="22"/>
        </w:rPr>
        <w:t>10. АНТИКОРРУПЦИОННЫЕ УСЛОВИЯ</w:t>
      </w:r>
    </w:p>
    <w:p w:rsidR="00773E36" w:rsidRPr="008E08FD" w:rsidRDefault="00773E36" w:rsidP="001C0E8F">
      <w:pPr>
        <w:widowControl w:val="0"/>
        <w:spacing w:line="240" w:lineRule="exact"/>
        <w:ind w:firstLine="709"/>
        <w:jc w:val="both"/>
        <w:rPr>
          <w:sz w:val="22"/>
          <w:szCs w:val="22"/>
        </w:rPr>
      </w:pPr>
      <w:r w:rsidRPr="008E08FD">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73E36" w:rsidRPr="008E08FD" w:rsidRDefault="00773E36" w:rsidP="001C0E8F">
      <w:pPr>
        <w:widowControl w:val="0"/>
        <w:spacing w:line="240" w:lineRule="exact"/>
        <w:ind w:firstLine="709"/>
        <w:jc w:val="both"/>
        <w:rPr>
          <w:sz w:val="22"/>
          <w:szCs w:val="22"/>
        </w:rPr>
      </w:pPr>
      <w:r w:rsidRPr="008E08FD">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w:t>
      </w:r>
      <w:r w:rsidR="00D925F7" w:rsidRPr="008E08FD">
        <w:rPr>
          <w:sz w:val="22"/>
          <w:szCs w:val="22"/>
        </w:rPr>
        <w:t xml:space="preserve">олжностных лиц либо лицам, </w:t>
      </w:r>
      <w:r w:rsidRPr="008E08FD">
        <w:rPr>
          <w:sz w:val="22"/>
          <w:szCs w:val="22"/>
        </w:rPr>
        <w:t xml:space="preserve">иным </w:t>
      </w:r>
      <w:proofErr w:type="gramStart"/>
      <w:r w:rsidRPr="008E08FD">
        <w:rPr>
          <w:sz w:val="22"/>
          <w:szCs w:val="22"/>
        </w:rPr>
        <w:t>образом</w:t>
      </w:r>
      <w:proofErr w:type="gramEnd"/>
      <w:r w:rsidR="00C268F0" w:rsidRPr="008E08FD">
        <w:rPr>
          <w:sz w:val="22"/>
          <w:szCs w:val="22"/>
        </w:rPr>
        <w:t xml:space="preserve"> </w:t>
      </w:r>
      <w:r w:rsidRPr="008E08FD">
        <w:rPr>
          <w:sz w:val="22"/>
          <w:szCs w:val="22"/>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73E36" w:rsidRPr="008E08FD" w:rsidRDefault="00773E36" w:rsidP="001C0E8F">
      <w:pPr>
        <w:widowControl w:val="0"/>
        <w:spacing w:line="240" w:lineRule="exact"/>
        <w:ind w:firstLine="709"/>
        <w:jc w:val="both"/>
        <w:rPr>
          <w:sz w:val="22"/>
          <w:szCs w:val="22"/>
        </w:rPr>
      </w:pPr>
      <w:r w:rsidRPr="008E08F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8E08FD">
        <w:rPr>
          <w:sz w:val="22"/>
          <w:szCs w:val="22"/>
        </w:rPr>
        <w:lastRenderedPageBreak/>
        <w:t xml:space="preserve">и т.д.); </w:t>
      </w:r>
    </w:p>
    <w:p w:rsidR="00773E36" w:rsidRPr="008E08FD" w:rsidRDefault="00773E36" w:rsidP="001C0E8F">
      <w:pPr>
        <w:widowControl w:val="0"/>
        <w:spacing w:line="240" w:lineRule="exact"/>
        <w:ind w:firstLine="709"/>
        <w:jc w:val="both"/>
        <w:rPr>
          <w:sz w:val="22"/>
          <w:szCs w:val="22"/>
        </w:rPr>
      </w:pPr>
      <w:r w:rsidRPr="008E08FD">
        <w:rPr>
          <w:sz w:val="22"/>
          <w:szCs w:val="22"/>
        </w:rPr>
        <w:t>- не совершать иных действий, нарушающих антикоррупционное законодательство Российской Федерации.</w:t>
      </w:r>
    </w:p>
    <w:p w:rsidR="006B77E6" w:rsidRPr="008E08FD" w:rsidRDefault="006B77E6" w:rsidP="00EF748D">
      <w:pPr>
        <w:widowControl w:val="0"/>
        <w:rPr>
          <w:b/>
          <w:bCs/>
          <w:caps/>
          <w:sz w:val="22"/>
          <w:szCs w:val="22"/>
        </w:rPr>
      </w:pPr>
    </w:p>
    <w:p w:rsidR="00A57296" w:rsidRPr="008E08FD" w:rsidRDefault="00773E36" w:rsidP="001C0E8F">
      <w:pPr>
        <w:widowControl w:val="0"/>
        <w:ind w:firstLine="539"/>
        <w:jc w:val="center"/>
        <w:rPr>
          <w:b/>
          <w:bCs/>
          <w:caps/>
          <w:sz w:val="22"/>
          <w:szCs w:val="22"/>
        </w:rPr>
      </w:pPr>
      <w:r w:rsidRPr="008E08FD">
        <w:rPr>
          <w:b/>
          <w:bCs/>
          <w:caps/>
          <w:sz w:val="22"/>
          <w:szCs w:val="22"/>
        </w:rPr>
        <w:t>11. Прочие условия</w:t>
      </w:r>
    </w:p>
    <w:p w:rsidR="00773E36" w:rsidRPr="008E08FD" w:rsidRDefault="00773E36" w:rsidP="001C0E8F">
      <w:pPr>
        <w:widowControl w:val="0"/>
        <w:spacing w:line="240" w:lineRule="exact"/>
        <w:ind w:firstLine="539"/>
        <w:jc w:val="both"/>
        <w:rPr>
          <w:sz w:val="22"/>
          <w:szCs w:val="22"/>
        </w:rPr>
      </w:pPr>
      <w:r w:rsidRPr="008E08FD">
        <w:rPr>
          <w:sz w:val="22"/>
          <w:szCs w:val="22"/>
        </w:rPr>
        <w:t>11.1. Споры, возникающие при исполнении настоящего Контракта, разрешаются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773E36" w:rsidRPr="008E08FD" w:rsidRDefault="00773E36" w:rsidP="001C0E8F">
      <w:pPr>
        <w:widowControl w:val="0"/>
        <w:spacing w:line="240" w:lineRule="exact"/>
        <w:ind w:firstLine="539"/>
        <w:jc w:val="both"/>
        <w:rPr>
          <w:sz w:val="22"/>
          <w:szCs w:val="22"/>
        </w:rPr>
      </w:pPr>
      <w:r w:rsidRPr="008E08FD">
        <w:rPr>
          <w:sz w:val="22"/>
          <w:szCs w:val="22"/>
        </w:rPr>
        <w:t>11.2.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773E36" w:rsidRPr="008E08FD" w:rsidRDefault="00773E36" w:rsidP="001C0E8F">
      <w:pPr>
        <w:widowControl w:val="0"/>
        <w:spacing w:line="240" w:lineRule="exact"/>
        <w:ind w:firstLine="539"/>
        <w:jc w:val="both"/>
        <w:rPr>
          <w:sz w:val="22"/>
          <w:szCs w:val="22"/>
        </w:rPr>
      </w:pPr>
      <w:r w:rsidRPr="008E08FD">
        <w:rPr>
          <w:sz w:val="22"/>
          <w:szCs w:val="22"/>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73E36" w:rsidRPr="008E08FD" w:rsidRDefault="00773E36" w:rsidP="001C0E8F">
      <w:pPr>
        <w:widowControl w:val="0"/>
        <w:spacing w:line="240" w:lineRule="exact"/>
        <w:ind w:firstLine="539"/>
        <w:jc w:val="both"/>
        <w:rPr>
          <w:sz w:val="22"/>
          <w:szCs w:val="22"/>
        </w:rPr>
      </w:pPr>
      <w:r w:rsidRPr="008E08FD">
        <w:rPr>
          <w:sz w:val="22"/>
          <w:szCs w:val="22"/>
        </w:rPr>
        <w:t>11.4. Все, что не урегулировано настоящим Контрактом, регулируется действующим гражданским законодательством РФ.</w:t>
      </w:r>
    </w:p>
    <w:p w:rsidR="00773E36" w:rsidRPr="008E08FD" w:rsidRDefault="00773E36" w:rsidP="001C0E8F">
      <w:pPr>
        <w:widowControl w:val="0"/>
        <w:spacing w:line="240" w:lineRule="exact"/>
        <w:ind w:firstLine="539"/>
        <w:jc w:val="both"/>
        <w:rPr>
          <w:sz w:val="22"/>
          <w:szCs w:val="22"/>
        </w:rPr>
      </w:pPr>
      <w:r w:rsidRPr="008E08FD">
        <w:rPr>
          <w:sz w:val="22"/>
          <w:szCs w:val="22"/>
        </w:rPr>
        <w:t>11.5. Настоящий Контракт составлен в двух экземплярах, имеющих одинаковую юридическую силу для обеих сторон.</w:t>
      </w:r>
    </w:p>
    <w:p w:rsidR="00773E36" w:rsidRPr="008E08FD" w:rsidRDefault="00773E36" w:rsidP="001C0E8F">
      <w:pPr>
        <w:widowControl w:val="0"/>
        <w:spacing w:line="240" w:lineRule="exact"/>
        <w:ind w:firstLine="539"/>
        <w:jc w:val="both"/>
        <w:rPr>
          <w:sz w:val="22"/>
          <w:szCs w:val="22"/>
        </w:rPr>
      </w:pPr>
      <w:r w:rsidRPr="008E08FD">
        <w:rPr>
          <w:sz w:val="22"/>
          <w:szCs w:val="22"/>
        </w:rPr>
        <w:t>11</w:t>
      </w:r>
      <w:r w:rsidR="00113CF1" w:rsidRPr="008E08FD">
        <w:rPr>
          <w:sz w:val="22"/>
          <w:szCs w:val="22"/>
        </w:rPr>
        <w:t>.</w:t>
      </w:r>
      <w:r w:rsidR="00CF616D" w:rsidRPr="008E08FD">
        <w:rPr>
          <w:sz w:val="22"/>
          <w:szCs w:val="22"/>
        </w:rPr>
        <w:t>6</w:t>
      </w:r>
      <w:r w:rsidRPr="008E08FD">
        <w:rPr>
          <w:sz w:val="22"/>
          <w:szCs w:val="22"/>
        </w:rPr>
        <w:t>. К настоящему Контракту прилагаются и являются его неотъемлемой частью:</w:t>
      </w:r>
    </w:p>
    <w:p w:rsidR="00C30FD0" w:rsidRPr="008E08FD" w:rsidRDefault="00C30FD0" w:rsidP="001C0E8F">
      <w:pPr>
        <w:widowControl w:val="0"/>
        <w:spacing w:line="240" w:lineRule="exact"/>
        <w:ind w:firstLine="539"/>
        <w:jc w:val="both"/>
        <w:rPr>
          <w:sz w:val="22"/>
          <w:szCs w:val="22"/>
        </w:rPr>
      </w:pPr>
      <w:r w:rsidRPr="008E08FD">
        <w:rPr>
          <w:sz w:val="22"/>
          <w:szCs w:val="22"/>
        </w:rPr>
        <w:t>- Приложение № 1 –Описание объекта закупки;</w:t>
      </w:r>
    </w:p>
    <w:p w:rsidR="002C4A00" w:rsidRPr="008E08FD" w:rsidRDefault="00E46A2E" w:rsidP="001C0E8F">
      <w:pPr>
        <w:widowControl w:val="0"/>
        <w:spacing w:line="240" w:lineRule="exact"/>
        <w:ind w:firstLine="539"/>
        <w:jc w:val="both"/>
        <w:rPr>
          <w:sz w:val="22"/>
          <w:szCs w:val="22"/>
        </w:rPr>
      </w:pPr>
      <w:r w:rsidRPr="008E08FD">
        <w:rPr>
          <w:sz w:val="22"/>
          <w:szCs w:val="22"/>
        </w:rPr>
        <w:t>-</w:t>
      </w:r>
      <w:r w:rsidR="00B109D3" w:rsidRPr="008E08FD">
        <w:rPr>
          <w:sz w:val="22"/>
          <w:szCs w:val="22"/>
        </w:rPr>
        <w:t xml:space="preserve"> </w:t>
      </w:r>
      <w:r w:rsidR="001E51FA" w:rsidRPr="008E08FD">
        <w:rPr>
          <w:sz w:val="22"/>
          <w:szCs w:val="22"/>
        </w:rPr>
        <w:t>П</w:t>
      </w:r>
      <w:r w:rsidR="00070898" w:rsidRPr="008E08FD">
        <w:rPr>
          <w:sz w:val="22"/>
          <w:szCs w:val="22"/>
        </w:rPr>
        <w:t>риложение №</w:t>
      </w:r>
      <w:r w:rsidR="00B109D3" w:rsidRPr="008E08FD">
        <w:rPr>
          <w:sz w:val="22"/>
          <w:szCs w:val="22"/>
        </w:rPr>
        <w:t xml:space="preserve"> </w:t>
      </w:r>
      <w:r w:rsidR="00C30FD0" w:rsidRPr="008E08FD">
        <w:rPr>
          <w:sz w:val="22"/>
          <w:szCs w:val="22"/>
        </w:rPr>
        <w:t>2</w:t>
      </w:r>
      <w:r w:rsidR="00B109D3" w:rsidRPr="008E08FD">
        <w:rPr>
          <w:sz w:val="22"/>
          <w:szCs w:val="22"/>
        </w:rPr>
        <w:t xml:space="preserve"> </w:t>
      </w:r>
      <w:r w:rsidR="00C268F0" w:rsidRPr="008E08FD">
        <w:rPr>
          <w:sz w:val="22"/>
          <w:szCs w:val="22"/>
        </w:rPr>
        <w:t>–</w:t>
      </w:r>
      <w:r w:rsidR="00BD1125" w:rsidRPr="008E08FD">
        <w:rPr>
          <w:sz w:val="22"/>
          <w:szCs w:val="22"/>
        </w:rPr>
        <w:t xml:space="preserve"> </w:t>
      </w:r>
      <w:r w:rsidR="00C30FD0" w:rsidRPr="008E08FD">
        <w:rPr>
          <w:sz w:val="22"/>
          <w:szCs w:val="22"/>
        </w:rPr>
        <w:t>Спецификация.</w:t>
      </w:r>
    </w:p>
    <w:p w:rsidR="00A521B2" w:rsidRPr="008E08FD" w:rsidRDefault="00A521B2" w:rsidP="001C0E8F">
      <w:pPr>
        <w:pStyle w:val="a4"/>
        <w:ind w:left="0" w:firstLine="0"/>
        <w:rPr>
          <w:b/>
          <w:bCs/>
          <w:caps/>
          <w:sz w:val="22"/>
          <w:szCs w:val="22"/>
        </w:rPr>
      </w:pPr>
    </w:p>
    <w:p w:rsidR="00773E36" w:rsidRPr="008E08FD" w:rsidRDefault="00773E36" w:rsidP="00773E36">
      <w:pPr>
        <w:pStyle w:val="a4"/>
        <w:ind w:firstLine="539"/>
        <w:jc w:val="center"/>
        <w:rPr>
          <w:b/>
          <w:bCs/>
          <w:caps/>
          <w:sz w:val="22"/>
          <w:szCs w:val="22"/>
        </w:rPr>
      </w:pPr>
      <w:r w:rsidRPr="008E08FD">
        <w:rPr>
          <w:b/>
          <w:bCs/>
          <w:caps/>
          <w:sz w:val="22"/>
          <w:szCs w:val="22"/>
        </w:rPr>
        <w:t>12. МЕСТО НАХОЖДЕНИЯ (адреса), БАНКОВСКИЕ РЕКВИЗИТЫ, подписи СТОРОН</w:t>
      </w:r>
    </w:p>
    <w:tbl>
      <w:tblPr>
        <w:tblStyle w:val="a6"/>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6"/>
        <w:gridCol w:w="4819"/>
      </w:tblGrid>
      <w:tr w:rsidR="00773E36" w:rsidRPr="008E08FD" w:rsidTr="004928DE">
        <w:tc>
          <w:tcPr>
            <w:tcW w:w="5246" w:type="dxa"/>
          </w:tcPr>
          <w:p w:rsidR="001C0E8F" w:rsidRPr="008E08FD" w:rsidRDefault="00773E36" w:rsidP="006B77E6">
            <w:pPr>
              <w:keepNext/>
              <w:keepLines/>
              <w:suppressAutoHyphens w:val="0"/>
              <w:snapToGrid w:val="0"/>
              <w:rPr>
                <w:sz w:val="22"/>
                <w:szCs w:val="22"/>
                <w:lang w:eastAsia="ru-RU"/>
              </w:rPr>
            </w:pPr>
            <w:r w:rsidRPr="008E08FD">
              <w:rPr>
                <w:b/>
                <w:sz w:val="22"/>
                <w:szCs w:val="22"/>
                <w:lang w:eastAsia="ru-RU"/>
              </w:rPr>
              <w:t>ЗАКАЗЧИК</w:t>
            </w:r>
          </w:p>
          <w:p w:rsidR="001C0E8F" w:rsidRPr="008E08FD" w:rsidRDefault="001C0E8F" w:rsidP="001C0E8F">
            <w:pPr>
              <w:suppressAutoHyphens w:val="0"/>
              <w:rPr>
                <w:sz w:val="22"/>
                <w:szCs w:val="22"/>
                <w:lang w:eastAsia="ru-RU"/>
              </w:rPr>
            </w:pPr>
            <w:r w:rsidRPr="008E08FD">
              <w:rPr>
                <w:sz w:val="22"/>
                <w:szCs w:val="22"/>
                <w:lang w:eastAsia="ru-RU"/>
              </w:rPr>
              <w:t xml:space="preserve">Администрация Самойловского сельского поселения Бокситогорского муниципального района Ленинградской области </w:t>
            </w:r>
          </w:p>
          <w:p w:rsidR="001C0E8F" w:rsidRPr="008E08FD" w:rsidRDefault="001C0E8F" w:rsidP="001C0E8F">
            <w:pPr>
              <w:suppressAutoHyphens w:val="0"/>
              <w:rPr>
                <w:sz w:val="22"/>
                <w:szCs w:val="22"/>
                <w:lang w:eastAsia="ru-RU"/>
              </w:rPr>
            </w:pPr>
          </w:p>
          <w:p w:rsidR="001C0E8F" w:rsidRPr="008E08FD" w:rsidRDefault="001C0E8F" w:rsidP="001C0E8F">
            <w:pPr>
              <w:suppressAutoHyphens w:val="0"/>
              <w:rPr>
                <w:sz w:val="22"/>
                <w:szCs w:val="22"/>
                <w:lang w:eastAsia="ru-RU"/>
              </w:rPr>
            </w:pPr>
            <w:r w:rsidRPr="008E08FD">
              <w:rPr>
                <w:sz w:val="22"/>
                <w:szCs w:val="22"/>
                <w:lang w:eastAsia="ru-RU"/>
              </w:rPr>
              <w:t xml:space="preserve">Адрес: 187681, Ленинградская область, </w:t>
            </w:r>
            <w:proofErr w:type="spellStart"/>
            <w:r w:rsidRPr="008E08FD">
              <w:rPr>
                <w:sz w:val="22"/>
                <w:szCs w:val="22"/>
                <w:lang w:eastAsia="ru-RU"/>
              </w:rPr>
              <w:t>Бокситогорский</w:t>
            </w:r>
            <w:proofErr w:type="spellEnd"/>
            <w:r w:rsidRPr="008E08FD">
              <w:rPr>
                <w:sz w:val="22"/>
                <w:szCs w:val="22"/>
                <w:lang w:eastAsia="ru-RU"/>
              </w:rPr>
              <w:t xml:space="preserve"> р-н, п. Совхозный, д.11</w:t>
            </w:r>
          </w:p>
          <w:p w:rsidR="001C0E8F" w:rsidRPr="008E08FD" w:rsidRDefault="001C0E8F" w:rsidP="001C0E8F">
            <w:pPr>
              <w:suppressAutoHyphens w:val="0"/>
              <w:rPr>
                <w:sz w:val="22"/>
                <w:szCs w:val="22"/>
                <w:lang w:eastAsia="ru-RU"/>
              </w:rPr>
            </w:pPr>
            <w:r w:rsidRPr="008E08FD">
              <w:rPr>
                <w:sz w:val="22"/>
                <w:szCs w:val="22"/>
                <w:lang w:eastAsia="ru-RU"/>
              </w:rPr>
              <w:t xml:space="preserve">ОГРН    1144715030767   </w:t>
            </w:r>
          </w:p>
          <w:p w:rsidR="001C0E8F" w:rsidRPr="008E08FD" w:rsidRDefault="001C0E8F" w:rsidP="001C0E8F">
            <w:pPr>
              <w:suppressAutoHyphens w:val="0"/>
              <w:rPr>
                <w:sz w:val="22"/>
                <w:szCs w:val="22"/>
                <w:lang w:eastAsia="ru-RU"/>
              </w:rPr>
            </w:pPr>
            <w:r w:rsidRPr="008E08FD">
              <w:rPr>
                <w:sz w:val="22"/>
                <w:szCs w:val="22"/>
                <w:lang w:eastAsia="ru-RU"/>
              </w:rPr>
              <w:t>ОКАТО 41203876000</w:t>
            </w:r>
          </w:p>
          <w:p w:rsidR="001C0E8F" w:rsidRPr="008E08FD" w:rsidRDefault="001C0E8F" w:rsidP="001C0E8F">
            <w:pPr>
              <w:suppressAutoHyphens w:val="0"/>
              <w:rPr>
                <w:sz w:val="22"/>
                <w:szCs w:val="22"/>
                <w:lang w:eastAsia="ru-RU"/>
              </w:rPr>
            </w:pPr>
            <w:r w:rsidRPr="008E08FD">
              <w:rPr>
                <w:sz w:val="22"/>
                <w:szCs w:val="22"/>
                <w:lang w:eastAsia="ru-RU"/>
              </w:rPr>
              <w:t>ИНН/ КПП       4715029573/ 471501001</w:t>
            </w:r>
          </w:p>
          <w:p w:rsidR="001C0E8F" w:rsidRPr="008E08FD" w:rsidRDefault="001C0E8F" w:rsidP="001C0E8F">
            <w:pPr>
              <w:suppressAutoHyphens w:val="0"/>
              <w:rPr>
                <w:sz w:val="22"/>
                <w:szCs w:val="22"/>
                <w:lang w:eastAsia="ru-RU"/>
              </w:rPr>
            </w:pPr>
            <w:r w:rsidRPr="008E08FD">
              <w:rPr>
                <w:sz w:val="22"/>
                <w:szCs w:val="22"/>
                <w:lang w:eastAsia="ru-RU"/>
              </w:rPr>
              <w:t xml:space="preserve">КФ АБМР (Самойловское с/п) (Администрация  Самойловского сельского поселения)            </w:t>
            </w:r>
          </w:p>
          <w:p w:rsidR="001C0E8F" w:rsidRPr="008E08FD" w:rsidRDefault="001C0E8F" w:rsidP="001C0E8F">
            <w:pPr>
              <w:suppressAutoHyphens w:val="0"/>
              <w:rPr>
                <w:sz w:val="22"/>
                <w:szCs w:val="22"/>
                <w:lang w:eastAsia="ru-RU"/>
              </w:rPr>
            </w:pPr>
            <w:r w:rsidRPr="008E08FD">
              <w:rPr>
                <w:sz w:val="22"/>
                <w:szCs w:val="22"/>
                <w:lang w:eastAsia="ru-RU"/>
              </w:rPr>
              <w:t xml:space="preserve">лицевой счет № 03453014010 в Комитете финансов Бокситогорского муниципального района </w:t>
            </w:r>
          </w:p>
          <w:p w:rsidR="001C0E8F" w:rsidRPr="008E08FD" w:rsidRDefault="001C0E8F" w:rsidP="001C0E8F">
            <w:pPr>
              <w:suppressAutoHyphens w:val="0"/>
              <w:rPr>
                <w:sz w:val="22"/>
                <w:szCs w:val="22"/>
                <w:lang w:eastAsia="ru-RU"/>
              </w:rPr>
            </w:pPr>
            <w:r w:rsidRPr="008E08FD">
              <w:rPr>
                <w:sz w:val="22"/>
                <w:szCs w:val="22"/>
                <w:lang w:eastAsia="ru-RU"/>
              </w:rPr>
              <w:t xml:space="preserve">КС   03231643416034764500 в </w:t>
            </w:r>
            <w:r w:rsidR="004928DE" w:rsidRPr="008E08FD">
              <w:rPr>
                <w:sz w:val="22"/>
                <w:szCs w:val="22"/>
                <w:lang w:eastAsia="ru-RU"/>
              </w:rPr>
              <w:t xml:space="preserve">ОКЦ № 1 </w:t>
            </w:r>
            <w:r w:rsidRPr="008E08FD">
              <w:rPr>
                <w:sz w:val="22"/>
                <w:szCs w:val="22"/>
                <w:lang w:eastAsia="ru-RU"/>
              </w:rPr>
              <w:t>СЕВЕРО-ЗАПАДНО</w:t>
            </w:r>
            <w:r w:rsidR="004928DE" w:rsidRPr="008E08FD">
              <w:rPr>
                <w:sz w:val="22"/>
                <w:szCs w:val="22"/>
                <w:lang w:eastAsia="ru-RU"/>
              </w:rPr>
              <w:t>ГО</w:t>
            </w:r>
            <w:r w:rsidRPr="008E08FD">
              <w:rPr>
                <w:sz w:val="22"/>
                <w:szCs w:val="22"/>
                <w:lang w:eastAsia="ru-RU"/>
              </w:rPr>
              <w:t xml:space="preserve"> ГУ БАНКА РОССИИ //УФК по Ленинградской области г. Санкт-Петербург</w:t>
            </w:r>
          </w:p>
          <w:p w:rsidR="001C0E8F" w:rsidRPr="008E08FD" w:rsidRDefault="001C0E8F" w:rsidP="001C0E8F">
            <w:pPr>
              <w:suppressAutoHyphens w:val="0"/>
              <w:rPr>
                <w:sz w:val="22"/>
                <w:szCs w:val="22"/>
                <w:lang w:eastAsia="ru-RU"/>
              </w:rPr>
            </w:pPr>
            <w:r w:rsidRPr="008E08FD">
              <w:rPr>
                <w:sz w:val="22"/>
                <w:szCs w:val="22"/>
                <w:lang w:eastAsia="ru-RU"/>
              </w:rPr>
              <w:t>ЕКС  40102810745370000098</w:t>
            </w:r>
          </w:p>
          <w:p w:rsidR="001C0E8F" w:rsidRPr="008E08FD" w:rsidRDefault="001C0E8F" w:rsidP="001C0E8F">
            <w:pPr>
              <w:suppressAutoHyphens w:val="0"/>
              <w:rPr>
                <w:sz w:val="22"/>
                <w:szCs w:val="22"/>
                <w:lang w:eastAsia="ru-RU"/>
              </w:rPr>
            </w:pPr>
            <w:r w:rsidRPr="008E08FD">
              <w:rPr>
                <w:sz w:val="22"/>
                <w:szCs w:val="22"/>
                <w:lang w:eastAsia="ru-RU"/>
              </w:rPr>
              <w:t>БИК 044030098</w:t>
            </w:r>
          </w:p>
          <w:p w:rsidR="001C0E8F" w:rsidRPr="008E08FD" w:rsidRDefault="001C0E8F" w:rsidP="001C0E8F">
            <w:pPr>
              <w:suppressAutoHyphens w:val="0"/>
              <w:rPr>
                <w:sz w:val="22"/>
                <w:szCs w:val="22"/>
                <w:lang w:eastAsia="ru-RU"/>
              </w:rPr>
            </w:pPr>
            <w:r w:rsidRPr="008E08FD">
              <w:rPr>
                <w:sz w:val="22"/>
                <w:szCs w:val="22"/>
                <w:lang w:eastAsia="ru-RU"/>
              </w:rPr>
              <w:t>ОКТМО 41603476101</w:t>
            </w:r>
          </w:p>
          <w:p w:rsidR="001C0E8F" w:rsidRPr="008E08FD" w:rsidRDefault="001C0E8F" w:rsidP="001C0E8F">
            <w:pPr>
              <w:suppressAutoHyphens w:val="0"/>
              <w:rPr>
                <w:sz w:val="22"/>
                <w:szCs w:val="22"/>
                <w:lang w:eastAsia="ru-RU"/>
              </w:rPr>
            </w:pPr>
            <w:r w:rsidRPr="008E08FD">
              <w:rPr>
                <w:sz w:val="22"/>
                <w:szCs w:val="22"/>
                <w:lang w:eastAsia="ru-RU"/>
              </w:rPr>
              <w:t>ОКПО 11169788, ОКОГУ 3300500</w:t>
            </w:r>
          </w:p>
          <w:p w:rsidR="001C0E8F" w:rsidRPr="008E08FD" w:rsidRDefault="001C0E8F" w:rsidP="001C0E8F">
            <w:pPr>
              <w:suppressAutoHyphens w:val="0"/>
              <w:rPr>
                <w:sz w:val="22"/>
                <w:szCs w:val="22"/>
                <w:lang w:eastAsia="ru-RU"/>
              </w:rPr>
            </w:pPr>
            <w:r w:rsidRPr="008E08FD">
              <w:rPr>
                <w:sz w:val="22"/>
                <w:szCs w:val="22"/>
                <w:lang w:eastAsia="ru-RU"/>
              </w:rPr>
              <w:t>ОКФС 14, ОКОПФ 75404</w:t>
            </w:r>
          </w:p>
          <w:p w:rsidR="001C0E8F" w:rsidRPr="008E08FD" w:rsidRDefault="001C0E8F" w:rsidP="001C0E8F">
            <w:pPr>
              <w:suppressAutoHyphens w:val="0"/>
              <w:rPr>
                <w:sz w:val="22"/>
                <w:szCs w:val="22"/>
                <w:lang w:eastAsia="ru-RU"/>
              </w:rPr>
            </w:pPr>
            <w:r w:rsidRPr="008E08FD">
              <w:rPr>
                <w:sz w:val="22"/>
                <w:szCs w:val="22"/>
                <w:lang w:eastAsia="ru-RU"/>
              </w:rPr>
              <w:t>ОКВЭД 84.11.31</w:t>
            </w:r>
          </w:p>
          <w:p w:rsidR="001C0E8F" w:rsidRPr="008E08FD" w:rsidRDefault="001C0E8F" w:rsidP="001C0E8F">
            <w:pPr>
              <w:suppressAutoHyphens w:val="0"/>
              <w:rPr>
                <w:sz w:val="22"/>
                <w:szCs w:val="22"/>
                <w:lang w:eastAsia="ru-RU"/>
              </w:rPr>
            </w:pPr>
            <w:r w:rsidRPr="008E08FD">
              <w:rPr>
                <w:sz w:val="22"/>
                <w:szCs w:val="22"/>
                <w:lang w:val="en-US" w:eastAsia="ru-RU"/>
              </w:rPr>
              <w:t>e</w:t>
            </w:r>
            <w:r w:rsidRPr="008E08FD">
              <w:rPr>
                <w:sz w:val="22"/>
                <w:szCs w:val="22"/>
                <w:lang w:eastAsia="ru-RU"/>
              </w:rPr>
              <w:t>-</w:t>
            </w:r>
            <w:r w:rsidRPr="008E08FD">
              <w:rPr>
                <w:sz w:val="22"/>
                <w:szCs w:val="22"/>
                <w:lang w:val="en-US" w:eastAsia="ru-RU"/>
              </w:rPr>
              <w:t>mail</w:t>
            </w:r>
            <w:r w:rsidRPr="008E08FD">
              <w:rPr>
                <w:sz w:val="22"/>
                <w:szCs w:val="22"/>
                <w:lang w:eastAsia="ru-RU"/>
              </w:rPr>
              <w:t xml:space="preserve">: </w:t>
            </w:r>
            <w:hyperlink r:id="rId9" w:history="1">
              <w:r w:rsidRPr="008E08FD">
                <w:rPr>
                  <w:color w:val="0000FF"/>
                  <w:sz w:val="22"/>
                  <w:szCs w:val="22"/>
                  <w:u w:val="single"/>
                  <w:lang w:val="en-US" w:eastAsia="ru-RU"/>
                </w:rPr>
                <w:t>samoilovo</w:t>
              </w:r>
              <w:r w:rsidRPr="008E08FD">
                <w:rPr>
                  <w:color w:val="0000FF"/>
                  <w:sz w:val="22"/>
                  <w:szCs w:val="22"/>
                  <w:u w:val="single"/>
                  <w:lang w:eastAsia="ru-RU"/>
                </w:rPr>
                <w:t>@</w:t>
              </w:r>
              <w:r w:rsidRPr="008E08FD">
                <w:rPr>
                  <w:color w:val="0000FF"/>
                  <w:sz w:val="22"/>
                  <w:szCs w:val="22"/>
                  <w:u w:val="single"/>
                  <w:lang w:val="en-US" w:eastAsia="ru-RU"/>
                </w:rPr>
                <w:t>list</w:t>
              </w:r>
              <w:r w:rsidRPr="008E08FD">
                <w:rPr>
                  <w:color w:val="0000FF"/>
                  <w:sz w:val="22"/>
                  <w:szCs w:val="22"/>
                  <w:u w:val="single"/>
                  <w:lang w:eastAsia="ru-RU"/>
                </w:rPr>
                <w:t>.</w:t>
              </w:r>
              <w:proofErr w:type="spellStart"/>
              <w:r w:rsidRPr="008E08FD">
                <w:rPr>
                  <w:color w:val="0000FF"/>
                  <w:sz w:val="22"/>
                  <w:szCs w:val="22"/>
                  <w:u w:val="single"/>
                  <w:lang w:val="en-US" w:eastAsia="ru-RU"/>
                </w:rPr>
                <w:t>ru</w:t>
              </w:r>
              <w:proofErr w:type="spellEnd"/>
            </w:hyperlink>
          </w:p>
          <w:p w:rsidR="001C0E8F" w:rsidRPr="008E08FD" w:rsidRDefault="001C0E8F" w:rsidP="001C0E8F">
            <w:pPr>
              <w:suppressAutoHyphens w:val="0"/>
              <w:rPr>
                <w:sz w:val="22"/>
                <w:szCs w:val="22"/>
                <w:lang w:eastAsia="ru-RU"/>
              </w:rPr>
            </w:pPr>
            <w:r w:rsidRPr="008E08FD">
              <w:rPr>
                <w:sz w:val="22"/>
                <w:szCs w:val="22"/>
                <w:lang w:eastAsia="ru-RU"/>
              </w:rPr>
              <w:t xml:space="preserve">тел./факс  (81366) 65-325 / 65-375   </w:t>
            </w:r>
          </w:p>
          <w:p w:rsidR="001C0E8F" w:rsidRPr="008E08FD" w:rsidRDefault="001C0E8F" w:rsidP="001C0E8F">
            <w:pPr>
              <w:suppressAutoHyphens w:val="0"/>
              <w:rPr>
                <w:sz w:val="22"/>
                <w:szCs w:val="22"/>
                <w:lang w:eastAsia="ru-RU"/>
              </w:rPr>
            </w:pPr>
          </w:p>
          <w:p w:rsidR="001C0E8F" w:rsidRPr="008E08FD" w:rsidRDefault="001C0E8F" w:rsidP="001C0E8F">
            <w:pPr>
              <w:suppressAutoHyphens w:val="0"/>
              <w:rPr>
                <w:sz w:val="22"/>
                <w:szCs w:val="22"/>
                <w:lang w:eastAsia="ru-RU"/>
              </w:rPr>
            </w:pPr>
          </w:p>
          <w:p w:rsidR="001C0E8F" w:rsidRPr="008E08FD" w:rsidRDefault="001C0E8F" w:rsidP="001C0E8F">
            <w:pPr>
              <w:suppressAutoHyphens w:val="0"/>
              <w:rPr>
                <w:sz w:val="22"/>
                <w:szCs w:val="22"/>
                <w:lang w:eastAsia="ru-RU"/>
              </w:rPr>
            </w:pPr>
            <w:r w:rsidRPr="008E08FD">
              <w:rPr>
                <w:sz w:val="22"/>
                <w:szCs w:val="22"/>
                <w:lang w:eastAsia="ru-RU"/>
              </w:rPr>
              <w:t xml:space="preserve">Глава администрации </w:t>
            </w:r>
          </w:p>
          <w:p w:rsidR="001C0E8F" w:rsidRPr="008E08FD" w:rsidRDefault="001C0E8F" w:rsidP="001C0E8F">
            <w:pPr>
              <w:suppressAutoHyphens w:val="0"/>
              <w:rPr>
                <w:sz w:val="22"/>
                <w:szCs w:val="22"/>
                <w:lang w:eastAsia="ru-RU"/>
              </w:rPr>
            </w:pPr>
          </w:p>
          <w:p w:rsidR="001C0E8F" w:rsidRPr="008E08FD" w:rsidRDefault="001C0E8F" w:rsidP="001C0E8F">
            <w:pPr>
              <w:suppressAutoHyphens w:val="0"/>
              <w:rPr>
                <w:sz w:val="22"/>
                <w:szCs w:val="22"/>
                <w:lang w:eastAsia="ru-RU"/>
              </w:rPr>
            </w:pPr>
            <w:r w:rsidRPr="008E08FD">
              <w:rPr>
                <w:sz w:val="22"/>
                <w:szCs w:val="22"/>
                <w:lang w:eastAsia="ru-RU"/>
              </w:rPr>
              <w:t>______________________К.А. Волков</w:t>
            </w:r>
          </w:p>
          <w:p w:rsidR="00773E36" w:rsidRPr="008E08FD" w:rsidRDefault="008E08FD" w:rsidP="001C0E8F">
            <w:pPr>
              <w:rPr>
                <w:sz w:val="22"/>
                <w:szCs w:val="22"/>
                <w:lang w:eastAsia="ru-RU"/>
              </w:rPr>
            </w:pPr>
            <w:r>
              <w:rPr>
                <w:sz w:val="22"/>
                <w:szCs w:val="22"/>
                <w:lang w:eastAsia="ru-RU"/>
              </w:rPr>
              <w:t>МП</w:t>
            </w:r>
          </w:p>
        </w:tc>
        <w:tc>
          <w:tcPr>
            <w:tcW w:w="4819" w:type="dxa"/>
          </w:tcPr>
          <w:p w:rsidR="00773E36" w:rsidRPr="008E08FD" w:rsidRDefault="00773E36" w:rsidP="001C0E8F">
            <w:pPr>
              <w:keepNext/>
              <w:keepLines/>
              <w:suppressAutoHyphens w:val="0"/>
              <w:snapToGrid w:val="0"/>
              <w:ind w:left="709"/>
              <w:rPr>
                <w:b/>
                <w:bCs/>
                <w:color w:val="000000"/>
                <w:sz w:val="22"/>
                <w:szCs w:val="22"/>
                <w:lang w:eastAsia="ru-RU"/>
              </w:rPr>
            </w:pPr>
          </w:p>
          <w:p w:rsidR="00773E36" w:rsidRPr="008E08FD" w:rsidRDefault="00773E36" w:rsidP="001C0E8F">
            <w:pPr>
              <w:keepNext/>
              <w:keepLines/>
              <w:suppressAutoHyphens w:val="0"/>
              <w:snapToGrid w:val="0"/>
              <w:ind w:left="709"/>
              <w:rPr>
                <w:sz w:val="22"/>
                <w:szCs w:val="22"/>
                <w:lang w:eastAsia="ru-RU"/>
              </w:rPr>
            </w:pPr>
            <w:r w:rsidRPr="008E08FD">
              <w:rPr>
                <w:b/>
                <w:bCs/>
                <w:color w:val="000000"/>
                <w:sz w:val="22"/>
                <w:szCs w:val="22"/>
                <w:lang w:eastAsia="ru-RU"/>
              </w:rPr>
              <w:t>ПОДРЯДЧИК</w:t>
            </w:r>
          </w:p>
          <w:p w:rsidR="00F716AA" w:rsidRPr="008E08FD" w:rsidRDefault="000A5645" w:rsidP="00F716AA">
            <w:pPr>
              <w:rPr>
                <w:bCs/>
                <w:color w:val="000000"/>
                <w:sz w:val="22"/>
                <w:szCs w:val="22"/>
                <w:lang w:eastAsia="ru-RU"/>
              </w:rPr>
            </w:pPr>
            <w:r w:rsidRPr="008E08FD">
              <w:rPr>
                <w:bCs/>
                <w:color w:val="000000"/>
                <w:sz w:val="22"/>
                <w:szCs w:val="22"/>
                <w:lang w:eastAsia="ru-RU"/>
              </w:rPr>
              <w:tab/>
            </w: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F716AA" w:rsidRPr="008E08FD" w:rsidRDefault="00F716AA" w:rsidP="00F716AA">
            <w:pPr>
              <w:rPr>
                <w:bCs/>
                <w:color w:val="000000"/>
                <w:sz w:val="22"/>
                <w:szCs w:val="22"/>
                <w:lang w:eastAsia="ru-RU"/>
              </w:rPr>
            </w:pPr>
          </w:p>
          <w:p w:rsidR="00773E36" w:rsidRPr="008E08FD" w:rsidRDefault="00773E36" w:rsidP="00F716AA">
            <w:pPr>
              <w:rPr>
                <w:bCs/>
                <w:color w:val="000000"/>
                <w:sz w:val="22"/>
                <w:szCs w:val="22"/>
                <w:lang w:eastAsia="ru-RU"/>
              </w:rPr>
            </w:pPr>
          </w:p>
        </w:tc>
      </w:tr>
    </w:tbl>
    <w:p w:rsidR="00582B08" w:rsidRPr="008E08FD" w:rsidRDefault="00582B08">
      <w:pPr>
        <w:rPr>
          <w:sz w:val="22"/>
          <w:szCs w:val="22"/>
        </w:rPr>
        <w:sectPr w:rsidR="00582B08" w:rsidRPr="008E08FD" w:rsidSect="008E08FD">
          <w:pgSz w:w="11906" w:h="16838" w:code="9"/>
          <w:pgMar w:top="568" w:right="566" w:bottom="284" w:left="1134" w:header="708" w:footer="708" w:gutter="0"/>
          <w:cols w:space="708"/>
          <w:docGrid w:linePitch="360"/>
        </w:sectPr>
      </w:pPr>
    </w:p>
    <w:p w:rsidR="00413E62" w:rsidRPr="008E08FD" w:rsidRDefault="001064CE" w:rsidP="001064CE">
      <w:pPr>
        <w:widowControl w:val="0"/>
        <w:ind w:firstLine="540"/>
        <w:jc w:val="right"/>
        <w:rPr>
          <w:b/>
          <w:i/>
          <w:sz w:val="22"/>
          <w:szCs w:val="22"/>
        </w:rPr>
      </w:pPr>
      <w:r w:rsidRPr="008E08FD">
        <w:rPr>
          <w:b/>
          <w:i/>
          <w:sz w:val="22"/>
          <w:szCs w:val="22"/>
        </w:rPr>
        <w:lastRenderedPageBreak/>
        <w:t xml:space="preserve">Приложение № </w:t>
      </w:r>
      <w:r w:rsidR="006418BA" w:rsidRPr="008E08FD">
        <w:rPr>
          <w:b/>
          <w:i/>
          <w:sz w:val="22"/>
          <w:szCs w:val="22"/>
        </w:rPr>
        <w:t>1</w:t>
      </w:r>
      <w:r w:rsidRPr="008E08FD">
        <w:rPr>
          <w:b/>
          <w:i/>
          <w:sz w:val="22"/>
          <w:szCs w:val="22"/>
        </w:rPr>
        <w:t xml:space="preserve"> к </w:t>
      </w:r>
      <w:r w:rsidR="004123EB" w:rsidRPr="008E08FD">
        <w:rPr>
          <w:b/>
          <w:i/>
          <w:sz w:val="22"/>
          <w:szCs w:val="22"/>
        </w:rPr>
        <w:t>К</w:t>
      </w:r>
      <w:r w:rsidRPr="008E08FD">
        <w:rPr>
          <w:b/>
          <w:i/>
          <w:sz w:val="22"/>
          <w:szCs w:val="22"/>
        </w:rPr>
        <w:t xml:space="preserve">онтракту </w:t>
      </w:r>
    </w:p>
    <w:p w:rsidR="001064CE" w:rsidRPr="008E08FD" w:rsidRDefault="001064CE" w:rsidP="001064CE">
      <w:pPr>
        <w:widowControl w:val="0"/>
        <w:ind w:firstLine="540"/>
        <w:jc w:val="right"/>
        <w:rPr>
          <w:b/>
          <w:i/>
          <w:sz w:val="22"/>
          <w:szCs w:val="22"/>
        </w:rPr>
      </w:pPr>
      <w:r w:rsidRPr="008E08FD">
        <w:rPr>
          <w:b/>
          <w:i/>
          <w:sz w:val="22"/>
          <w:szCs w:val="22"/>
        </w:rPr>
        <w:t xml:space="preserve">№ </w:t>
      </w:r>
      <w:r w:rsidR="00F716AA" w:rsidRPr="008E08FD">
        <w:rPr>
          <w:b/>
          <w:i/>
          <w:sz w:val="22"/>
          <w:szCs w:val="22"/>
        </w:rPr>
        <w:t>00</w:t>
      </w:r>
      <w:r w:rsidR="00163CCD" w:rsidRPr="008E08FD">
        <w:rPr>
          <w:b/>
          <w:i/>
          <w:sz w:val="22"/>
          <w:szCs w:val="22"/>
        </w:rPr>
        <w:t xml:space="preserve"> </w:t>
      </w:r>
      <w:r w:rsidRPr="008E08FD">
        <w:rPr>
          <w:b/>
          <w:i/>
          <w:sz w:val="22"/>
          <w:szCs w:val="22"/>
        </w:rPr>
        <w:t xml:space="preserve">от </w:t>
      </w:r>
      <w:r w:rsidR="00F716AA" w:rsidRPr="008E08FD">
        <w:rPr>
          <w:b/>
          <w:i/>
          <w:sz w:val="22"/>
          <w:szCs w:val="22"/>
        </w:rPr>
        <w:t>00</w:t>
      </w:r>
      <w:r w:rsidR="00163CCD" w:rsidRPr="008E08FD">
        <w:rPr>
          <w:b/>
          <w:i/>
          <w:sz w:val="22"/>
          <w:szCs w:val="22"/>
        </w:rPr>
        <w:t>.</w:t>
      </w:r>
      <w:r w:rsidR="00F716AA" w:rsidRPr="008E08FD">
        <w:rPr>
          <w:b/>
          <w:i/>
          <w:sz w:val="22"/>
          <w:szCs w:val="22"/>
        </w:rPr>
        <w:t>00</w:t>
      </w:r>
      <w:r w:rsidR="00163CCD" w:rsidRPr="008E08FD">
        <w:rPr>
          <w:b/>
          <w:i/>
          <w:sz w:val="22"/>
          <w:szCs w:val="22"/>
        </w:rPr>
        <w:t>.202</w:t>
      </w:r>
      <w:r w:rsidR="00F716AA" w:rsidRPr="008E08FD">
        <w:rPr>
          <w:b/>
          <w:i/>
          <w:sz w:val="22"/>
          <w:szCs w:val="22"/>
        </w:rPr>
        <w:t>6</w:t>
      </w:r>
      <w:r w:rsidRPr="008E08FD">
        <w:rPr>
          <w:b/>
          <w:i/>
          <w:sz w:val="22"/>
          <w:szCs w:val="22"/>
        </w:rPr>
        <w:t xml:space="preserve"> г.</w:t>
      </w:r>
    </w:p>
    <w:p w:rsidR="001B5E0F" w:rsidRPr="008E08FD" w:rsidRDefault="001B5E0F">
      <w:pPr>
        <w:rPr>
          <w:sz w:val="22"/>
          <w:szCs w:val="22"/>
        </w:rPr>
      </w:pPr>
    </w:p>
    <w:p w:rsidR="00C268F0" w:rsidRPr="008E08FD" w:rsidRDefault="00C268F0" w:rsidP="00C268F0">
      <w:pPr>
        <w:suppressAutoHyphens w:val="0"/>
        <w:ind w:left="-567"/>
        <w:jc w:val="center"/>
        <w:rPr>
          <w:b/>
          <w:sz w:val="22"/>
          <w:szCs w:val="22"/>
          <w:lang w:eastAsia="ru-RU"/>
        </w:rPr>
      </w:pPr>
      <w:r w:rsidRPr="008E08FD">
        <w:rPr>
          <w:b/>
          <w:sz w:val="22"/>
          <w:szCs w:val="22"/>
          <w:lang w:eastAsia="ru-RU"/>
        </w:rPr>
        <w:t>ОПИСАНИЕ ОБЪЕКТА ЗАКУПКИ</w:t>
      </w:r>
    </w:p>
    <w:p w:rsidR="00F716AA" w:rsidRPr="008E08FD" w:rsidRDefault="00C40D33" w:rsidP="00F716AA">
      <w:pPr>
        <w:jc w:val="center"/>
        <w:rPr>
          <w:b/>
          <w:iCs/>
          <w:sz w:val="22"/>
          <w:szCs w:val="22"/>
        </w:rPr>
      </w:pPr>
      <w:bookmarkStart w:id="2" w:name="_Hlk97305280"/>
      <w:r w:rsidRPr="008E08FD">
        <w:rPr>
          <w:b/>
          <w:sz w:val="22"/>
          <w:szCs w:val="22"/>
          <w:lang w:eastAsia="ru-RU"/>
        </w:rPr>
        <w:t xml:space="preserve">на </w:t>
      </w:r>
      <w:bookmarkEnd w:id="2"/>
      <w:r w:rsidRPr="008E08FD">
        <w:rPr>
          <w:b/>
          <w:sz w:val="22"/>
          <w:szCs w:val="22"/>
          <w:lang w:eastAsia="ru-RU"/>
        </w:rPr>
        <w:t xml:space="preserve">выполнение работ по </w:t>
      </w:r>
      <w:r w:rsidR="00F716AA" w:rsidRPr="008E08FD">
        <w:rPr>
          <w:b/>
          <w:iCs/>
          <w:sz w:val="22"/>
          <w:szCs w:val="22"/>
        </w:rPr>
        <w:t xml:space="preserve">частичному ремонту крыши в многоквартирном жилом доме по адресу пос. </w:t>
      </w:r>
      <w:proofErr w:type="gramStart"/>
      <w:r w:rsidR="00F716AA" w:rsidRPr="008E08FD">
        <w:rPr>
          <w:b/>
          <w:iCs/>
          <w:sz w:val="22"/>
          <w:szCs w:val="22"/>
        </w:rPr>
        <w:t>Совхозный</w:t>
      </w:r>
      <w:proofErr w:type="gramEnd"/>
      <w:r w:rsidR="00F716AA" w:rsidRPr="008E08FD">
        <w:rPr>
          <w:b/>
          <w:iCs/>
          <w:sz w:val="22"/>
          <w:szCs w:val="22"/>
        </w:rPr>
        <w:t>, д.4 (над муниципальной квартирой № 5)</w:t>
      </w:r>
    </w:p>
    <w:p w:rsidR="00C40D33" w:rsidRPr="008E08FD" w:rsidRDefault="00C40D33" w:rsidP="00F716AA">
      <w:pPr>
        <w:jc w:val="center"/>
        <w:rPr>
          <w:b/>
          <w:sz w:val="22"/>
          <w:szCs w:val="22"/>
          <w:lang w:eastAsia="ru-RU"/>
        </w:rPr>
      </w:pPr>
    </w:p>
    <w:p w:rsidR="00163CCD" w:rsidRPr="008E08FD" w:rsidRDefault="00163CCD" w:rsidP="00C40D33">
      <w:pPr>
        <w:suppressAutoHyphens w:val="0"/>
        <w:jc w:val="center"/>
        <w:rPr>
          <w:b/>
          <w:sz w:val="22"/>
          <w:szCs w:val="22"/>
          <w:highlight w:val="yellow"/>
          <w:lang w:eastAsia="ru-RU"/>
        </w:rPr>
      </w:pPr>
    </w:p>
    <w:p w:rsidR="00F716AA" w:rsidRPr="008E08FD" w:rsidRDefault="00C40D33" w:rsidP="00F716AA">
      <w:pPr>
        <w:widowControl w:val="0"/>
        <w:tabs>
          <w:tab w:val="left" w:pos="1276"/>
        </w:tabs>
        <w:autoSpaceDE w:val="0"/>
        <w:spacing w:line="240" w:lineRule="exact"/>
        <w:ind w:firstLine="709"/>
        <w:jc w:val="both"/>
        <w:rPr>
          <w:sz w:val="22"/>
          <w:szCs w:val="22"/>
          <w:lang w:eastAsia="ru-RU"/>
        </w:rPr>
      </w:pPr>
      <w:r w:rsidRPr="008E08FD">
        <w:rPr>
          <w:b/>
          <w:kern w:val="2"/>
          <w:sz w:val="22"/>
          <w:szCs w:val="22"/>
        </w:rPr>
        <w:t>1. Предмет контракта</w:t>
      </w:r>
      <w:r w:rsidRPr="008E08FD">
        <w:rPr>
          <w:kern w:val="2"/>
          <w:sz w:val="22"/>
          <w:szCs w:val="22"/>
        </w:rPr>
        <w:t>: В</w:t>
      </w:r>
      <w:r w:rsidRPr="008E08FD">
        <w:rPr>
          <w:sz w:val="22"/>
          <w:szCs w:val="22"/>
          <w:lang w:eastAsia="ru-RU"/>
        </w:rPr>
        <w:t xml:space="preserve">ыполнение работ по </w:t>
      </w:r>
      <w:r w:rsidR="00F716AA" w:rsidRPr="008E08FD">
        <w:rPr>
          <w:sz w:val="22"/>
          <w:szCs w:val="22"/>
          <w:lang w:eastAsia="ru-RU"/>
        </w:rPr>
        <w:t xml:space="preserve">частичному ремонту крыши в многоквартирном жилом доме по адресу пос. </w:t>
      </w:r>
      <w:proofErr w:type="gramStart"/>
      <w:r w:rsidR="00F716AA" w:rsidRPr="008E08FD">
        <w:rPr>
          <w:sz w:val="22"/>
          <w:szCs w:val="22"/>
          <w:lang w:eastAsia="ru-RU"/>
        </w:rPr>
        <w:t>Совхозный</w:t>
      </w:r>
      <w:proofErr w:type="gramEnd"/>
      <w:r w:rsidR="00F716AA" w:rsidRPr="008E08FD">
        <w:rPr>
          <w:sz w:val="22"/>
          <w:szCs w:val="22"/>
          <w:lang w:eastAsia="ru-RU"/>
        </w:rPr>
        <w:t>, д.4 (над муниципальной квартирой № 5)</w:t>
      </w:r>
    </w:p>
    <w:p w:rsidR="00C40D33" w:rsidRPr="008E08FD" w:rsidRDefault="00C40D33" w:rsidP="00F716AA">
      <w:pPr>
        <w:widowControl w:val="0"/>
        <w:tabs>
          <w:tab w:val="left" w:pos="1276"/>
        </w:tabs>
        <w:autoSpaceDE w:val="0"/>
        <w:spacing w:line="240" w:lineRule="exact"/>
        <w:ind w:firstLine="709"/>
        <w:jc w:val="both"/>
        <w:rPr>
          <w:kern w:val="2"/>
          <w:sz w:val="22"/>
          <w:szCs w:val="22"/>
        </w:rPr>
      </w:pPr>
      <w:r w:rsidRPr="008E08FD">
        <w:rPr>
          <w:b/>
          <w:kern w:val="2"/>
          <w:sz w:val="22"/>
          <w:szCs w:val="22"/>
        </w:rPr>
        <w:t>2. Объем выполняемых работ:</w:t>
      </w:r>
      <w:r w:rsidRPr="008E08FD">
        <w:rPr>
          <w:kern w:val="2"/>
          <w:sz w:val="22"/>
          <w:szCs w:val="22"/>
        </w:rPr>
        <w:t xml:space="preserve"> согласно Приложению № 1,2 к настоящему Описанию объекта закупки.</w:t>
      </w:r>
    </w:p>
    <w:p w:rsidR="00C40D33" w:rsidRPr="008E08FD" w:rsidRDefault="00C40D33" w:rsidP="00C30F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spacing w:line="240" w:lineRule="exact"/>
        <w:ind w:firstLine="709"/>
        <w:jc w:val="both"/>
        <w:rPr>
          <w:kern w:val="2"/>
          <w:sz w:val="22"/>
          <w:szCs w:val="22"/>
          <w:lang w:eastAsia="ru-RU"/>
        </w:rPr>
      </w:pPr>
      <w:r w:rsidRPr="008E08FD">
        <w:rPr>
          <w:b/>
          <w:kern w:val="2"/>
          <w:sz w:val="22"/>
          <w:szCs w:val="22"/>
          <w:lang w:eastAsia="ru-RU"/>
        </w:rPr>
        <w:t xml:space="preserve">3. </w:t>
      </w:r>
      <w:bookmarkStart w:id="3" w:name="_Hlk139215150"/>
      <w:r w:rsidRPr="008E08FD">
        <w:rPr>
          <w:b/>
          <w:kern w:val="2"/>
          <w:sz w:val="22"/>
          <w:szCs w:val="22"/>
          <w:lang w:eastAsia="ru-RU"/>
        </w:rPr>
        <w:t>Срок выполнения работ:</w:t>
      </w:r>
    </w:p>
    <w:p w:rsidR="00C40D33" w:rsidRPr="008E08FD" w:rsidRDefault="00C40D33" w:rsidP="00C30F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spacing w:line="240" w:lineRule="exact"/>
        <w:ind w:firstLine="709"/>
        <w:jc w:val="both"/>
        <w:rPr>
          <w:kern w:val="2"/>
          <w:sz w:val="22"/>
          <w:szCs w:val="22"/>
          <w:shd w:val="clear" w:color="auto" w:fill="FFFFFF"/>
        </w:rPr>
      </w:pPr>
      <w:bookmarkStart w:id="4" w:name="_Hlk122450423"/>
      <w:r w:rsidRPr="008E08FD">
        <w:rPr>
          <w:kern w:val="2"/>
          <w:sz w:val="22"/>
          <w:szCs w:val="22"/>
          <w:shd w:val="clear" w:color="auto" w:fill="FFFFFF"/>
        </w:rPr>
        <w:t xml:space="preserve">Начало: </w:t>
      </w:r>
      <w:proofErr w:type="gramStart"/>
      <w:r w:rsidRPr="008E08FD">
        <w:rPr>
          <w:kern w:val="2"/>
          <w:sz w:val="22"/>
          <w:szCs w:val="22"/>
          <w:shd w:val="clear" w:color="auto" w:fill="FFFFFF"/>
        </w:rPr>
        <w:t>с даты заключения</w:t>
      </w:r>
      <w:proofErr w:type="gramEnd"/>
      <w:r w:rsidRPr="008E08FD">
        <w:rPr>
          <w:kern w:val="2"/>
          <w:sz w:val="22"/>
          <w:szCs w:val="22"/>
          <w:shd w:val="clear" w:color="auto" w:fill="FFFFFF"/>
        </w:rPr>
        <w:t xml:space="preserve"> контракта;</w:t>
      </w:r>
    </w:p>
    <w:p w:rsidR="00C40D33" w:rsidRPr="008E08FD" w:rsidRDefault="00C40D33" w:rsidP="00C30F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spacing w:line="240" w:lineRule="exact"/>
        <w:ind w:firstLine="709"/>
        <w:jc w:val="both"/>
        <w:rPr>
          <w:kern w:val="2"/>
          <w:sz w:val="22"/>
          <w:szCs w:val="22"/>
          <w:shd w:val="clear" w:color="auto" w:fill="FFFFFF"/>
        </w:rPr>
      </w:pPr>
      <w:r w:rsidRPr="008E08FD">
        <w:rPr>
          <w:kern w:val="2"/>
          <w:sz w:val="22"/>
          <w:szCs w:val="22"/>
          <w:shd w:val="clear" w:color="auto" w:fill="FFFFFF"/>
        </w:rPr>
        <w:t xml:space="preserve">Окончание: </w:t>
      </w:r>
      <w:r w:rsidR="008E08FD">
        <w:rPr>
          <w:kern w:val="2"/>
          <w:sz w:val="22"/>
          <w:szCs w:val="22"/>
          <w:u w:val="single"/>
          <w:shd w:val="clear" w:color="auto" w:fill="FFFFFF"/>
        </w:rPr>
        <w:t>31</w:t>
      </w:r>
      <w:r w:rsidRPr="008E08FD">
        <w:rPr>
          <w:kern w:val="2"/>
          <w:sz w:val="22"/>
          <w:szCs w:val="22"/>
          <w:u w:val="single"/>
          <w:shd w:val="clear" w:color="auto" w:fill="FFFFFF"/>
        </w:rPr>
        <w:t xml:space="preserve"> </w:t>
      </w:r>
      <w:r w:rsidR="00163CCD" w:rsidRPr="008E08FD">
        <w:rPr>
          <w:kern w:val="2"/>
          <w:sz w:val="22"/>
          <w:szCs w:val="22"/>
          <w:u w:val="single"/>
          <w:shd w:val="clear" w:color="auto" w:fill="FFFFFF"/>
        </w:rPr>
        <w:t>о</w:t>
      </w:r>
      <w:r w:rsidR="00F716AA" w:rsidRPr="008E08FD">
        <w:rPr>
          <w:kern w:val="2"/>
          <w:sz w:val="22"/>
          <w:szCs w:val="22"/>
          <w:u w:val="single"/>
          <w:shd w:val="clear" w:color="auto" w:fill="FFFFFF"/>
        </w:rPr>
        <w:t>кт</w:t>
      </w:r>
      <w:r w:rsidR="00163CCD" w:rsidRPr="008E08FD">
        <w:rPr>
          <w:kern w:val="2"/>
          <w:sz w:val="22"/>
          <w:szCs w:val="22"/>
          <w:u w:val="single"/>
          <w:shd w:val="clear" w:color="auto" w:fill="FFFFFF"/>
        </w:rPr>
        <w:t>я</w:t>
      </w:r>
      <w:r w:rsidRPr="008E08FD">
        <w:rPr>
          <w:kern w:val="2"/>
          <w:sz w:val="22"/>
          <w:szCs w:val="22"/>
          <w:u w:val="single"/>
          <w:shd w:val="clear" w:color="auto" w:fill="FFFFFF"/>
        </w:rPr>
        <w:t>бря 202</w:t>
      </w:r>
      <w:r w:rsidR="00F716AA" w:rsidRPr="008E08FD">
        <w:rPr>
          <w:kern w:val="2"/>
          <w:sz w:val="22"/>
          <w:szCs w:val="22"/>
          <w:u w:val="single"/>
          <w:shd w:val="clear" w:color="auto" w:fill="FFFFFF"/>
        </w:rPr>
        <w:t>6</w:t>
      </w:r>
      <w:r w:rsidRPr="008E08FD">
        <w:rPr>
          <w:kern w:val="2"/>
          <w:sz w:val="22"/>
          <w:szCs w:val="22"/>
          <w:u w:val="single"/>
          <w:shd w:val="clear" w:color="auto" w:fill="FFFFFF"/>
        </w:rPr>
        <w:t xml:space="preserve"> г</w:t>
      </w:r>
      <w:r w:rsidRPr="008E08FD">
        <w:rPr>
          <w:kern w:val="2"/>
          <w:sz w:val="22"/>
          <w:szCs w:val="22"/>
          <w:shd w:val="clear" w:color="auto" w:fill="FFFFFF"/>
        </w:rPr>
        <w:t>.</w:t>
      </w:r>
      <w:bookmarkEnd w:id="3"/>
    </w:p>
    <w:bookmarkEnd w:id="4"/>
    <w:p w:rsidR="00C40D33" w:rsidRPr="008E08FD" w:rsidRDefault="00C40D33" w:rsidP="00C30F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spacing w:line="240" w:lineRule="exact"/>
        <w:ind w:firstLine="709"/>
        <w:jc w:val="both"/>
        <w:rPr>
          <w:bCs/>
          <w:kern w:val="2"/>
          <w:sz w:val="22"/>
          <w:szCs w:val="22"/>
          <w:shd w:val="clear" w:color="auto" w:fill="FFFFFF"/>
        </w:rPr>
      </w:pPr>
      <w:r w:rsidRPr="008E08FD">
        <w:rPr>
          <w:b/>
          <w:kern w:val="2"/>
          <w:sz w:val="22"/>
          <w:szCs w:val="22"/>
          <w:shd w:val="clear" w:color="auto" w:fill="FFFFFF"/>
        </w:rPr>
        <w:t>4. Место выполнения работ:</w:t>
      </w:r>
      <w:r w:rsidR="00163CCD" w:rsidRPr="008E08FD">
        <w:rPr>
          <w:b/>
          <w:kern w:val="2"/>
          <w:sz w:val="22"/>
          <w:szCs w:val="22"/>
          <w:shd w:val="clear" w:color="auto" w:fill="FFFFFF"/>
        </w:rPr>
        <w:t xml:space="preserve"> </w:t>
      </w:r>
      <w:r w:rsidR="00163CCD" w:rsidRPr="008E08FD">
        <w:rPr>
          <w:kern w:val="2"/>
          <w:sz w:val="22"/>
          <w:szCs w:val="22"/>
          <w:shd w:val="clear" w:color="auto" w:fill="FFFFFF"/>
        </w:rPr>
        <w:t>1876</w:t>
      </w:r>
      <w:r w:rsidR="00F716AA" w:rsidRPr="008E08FD">
        <w:rPr>
          <w:kern w:val="2"/>
          <w:sz w:val="22"/>
          <w:szCs w:val="22"/>
          <w:shd w:val="clear" w:color="auto" w:fill="FFFFFF"/>
        </w:rPr>
        <w:t>81</w:t>
      </w:r>
      <w:r w:rsidRPr="008E08FD">
        <w:rPr>
          <w:bCs/>
          <w:kern w:val="2"/>
          <w:sz w:val="22"/>
          <w:szCs w:val="22"/>
        </w:rPr>
        <w:t xml:space="preserve">, Ленинградская область, </w:t>
      </w:r>
      <w:r w:rsidR="00163CCD" w:rsidRPr="008E08FD">
        <w:rPr>
          <w:bCs/>
          <w:kern w:val="2"/>
          <w:sz w:val="22"/>
          <w:szCs w:val="22"/>
        </w:rPr>
        <w:t xml:space="preserve">пос. </w:t>
      </w:r>
      <w:proofErr w:type="gramStart"/>
      <w:r w:rsidR="00F716AA" w:rsidRPr="008E08FD">
        <w:rPr>
          <w:bCs/>
          <w:kern w:val="2"/>
          <w:sz w:val="22"/>
          <w:szCs w:val="22"/>
        </w:rPr>
        <w:t>Совхозный</w:t>
      </w:r>
      <w:proofErr w:type="gramEnd"/>
      <w:r w:rsidRPr="008E08FD">
        <w:rPr>
          <w:bCs/>
          <w:kern w:val="2"/>
          <w:sz w:val="22"/>
          <w:szCs w:val="22"/>
        </w:rPr>
        <w:t xml:space="preserve">, д. </w:t>
      </w:r>
      <w:r w:rsidR="00F716AA" w:rsidRPr="008E08FD">
        <w:rPr>
          <w:bCs/>
          <w:kern w:val="2"/>
          <w:sz w:val="22"/>
          <w:szCs w:val="22"/>
        </w:rPr>
        <w:t>4</w:t>
      </w:r>
    </w:p>
    <w:p w:rsidR="00C40D33" w:rsidRPr="008E08FD" w:rsidRDefault="00C40D33" w:rsidP="00C30FD0">
      <w:pPr>
        <w:widowControl w:val="0"/>
        <w:tabs>
          <w:tab w:val="left" w:pos="1276"/>
        </w:tabs>
        <w:autoSpaceDE w:val="0"/>
        <w:spacing w:line="240" w:lineRule="exact"/>
        <w:ind w:firstLine="709"/>
        <w:jc w:val="both"/>
        <w:rPr>
          <w:iCs/>
          <w:kern w:val="2"/>
          <w:sz w:val="22"/>
          <w:szCs w:val="22"/>
        </w:rPr>
      </w:pPr>
      <w:r w:rsidRPr="008E08FD">
        <w:rPr>
          <w:b/>
          <w:bCs/>
          <w:kern w:val="2"/>
          <w:sz w:val="22"/>
          <w:szCs w:val="22"/>
        </w:rPr>
        <w:t>5.У</w:t>
      </w:r>
      <w:r w:rsidRPr="008E08FD">
        <w:rPr>
          <w:b/>
          <w:kern w:val="2"/>
          <w:sz w:val="22"/>
          <w:szCs w:val="22"/>
        </w:rPr>
        <w:t xml:space="preserve">словия выполнения работ: </w:t>
      </w:r>
      <w:proofErr w:type="gramStart"/>
      <w:r w:rsidRPr="008E08FD">
        <w:rPr>
          <w:kern w:val="2"/>
          <w:sz w:val="22"/>
          <w:szCs w:val="22"/>
        </w:rPr>
        <w:t xml:space="preserve">Работы </w:t>
      </w:r>
      <w:r w:rsidRPr="008E08FD">
        <w:rPr>
          <w:bCs/>
          <w:kern w:val="2"/>
          <w:sz w:val="22"/>
          <w:szCs w:val="22"/>
        </w:rPr>
        <w:t xml:space="preserve"> по </w:t>
      </w:r>
      <w:r w:rsidR="00F716AA" w:rsidRPr="008E08FD">
        <w:rPr>
          <w:sz w:val="22"/>
          <w:szCs w:val="22"/>
          <w:lang w:eastAsia="ru-RU"/>
        </w:rPr>
        <w:t>частичному ремонту крыши в многоквартирном жилом доме по адресу пос. Совхозный, д.4 (над муниципальной квартирой № 5)</w:t>
      </w:r>
      <w:r w:rsidR="00163CCD" w:rsidRPr="008E08FD">
        <w:rPr>
          <w:sz w:val="22"/>
          <w:szCs w:val="22"/>
          <w:lang w:eastAsia="ru-RU"/>
        </w:rPr>
        <w:t xml:space="preserve"> </w:t>
      </w:r>
      <w:r w:rsidRPr="008E08FD">
        <w:rPr>
          <w:kern w:val="2"/>
          <w:sz w:val="22"/>
          <w:szCs w:val="22"/>
        </w:rPr>
        <w:t>должны быть выполнены в соответствии с настоящим описанием объекта закупки</w:t>
      </w:r>
      <w:bookmarkStart w:id="5" w:name="_Hlk135648873"/>
      <w:r w:rsidRPr="008E08FD">
        <w:rPr>
          <w:sz w:val="22"/>
          <w:szCs w:val="22"/>
          <w:lang w:eastAsia="ru-RU"/>
        </w:rPr>
        <w:t xml:space="preserve">, </w:t>
      </w:r>
      <w:bookmarkEnd w:id="5"/>
      <w:r w:rsidRPr="008E08FD">
        <w:rPr>
          <w:kern w:val="2"/>
          <w:sz w:val="22"/>
          <w:szCs w:val="22"/>
        </w:rPr>
        <w:t xml:space="preserve">определяющими объем, содержание работ и другие, предъявляемые к ним требования, с надлежащим качеством. </w:t>
      </w:r>
      <w:proofErr w:type="gramEnd"/>
    </w:p>
    <w:p w:rsidR="00C40D33" w:rsidRPr="008E08FD" w:rsidRDefault="00C40D33" w:rsidP="00C30FD0">
      <w:pPr>
        <w:suppressAutoHyphens w:val="0"/>
        <w:spacing w:line="240" w:lineRule="exact"/>
        <w:ind w:firstLine="709"/>
        <w:jc w:val="both"/>
        <w:rPr>
          <w:rFonts w:eastAsia="Calibri"/>
          <w:kern w:val="2"/>
          <w:sz w:val="22"/>
          <w:szCs w:val="22"/>
        </w:rPr>
      </w:pPr>
      <w:r w:rsidRPr="008E08FD">
        <w:rPr>
          <w:rFonts w:eastAsia="Calibri"/>
          <w:kern w:val="2"/>
          <w:sz w:val="22"/>
          <w:szCs w:val="22"/>
        </w:rPr>
        <w:t>Подрядчик в период выполнения работ на объекте обязан обеспечить соблюдение правил и требований охраны труда, пожарной безопасности и охраны окружающей среды в соответствии с действующим законодательством. Работы выполняются оборудованием Подрядчика, доставка оборудования, рабочих - транспортом Подрядчика, за счет Подрядчика.</w:t>
      </w:r>
    </w:p>
    <w:p w:rsidR="00C40D33" w:rsidRPr="008E08FD" w:rsidRDefault="00C40D33" w:rsidP="00C30FD0">
      <w:pPr>
        <w:suppressAutoHyphens w:val="0"/>
        <w:spacing w:line="240" w:lineRule="exact"/>
        <w:ind w:firstLine="709"/>
        <w:jc w:val="both"/>
        <w:rPr>
          <w:b/>
          <w:color w:val="000000"/>
          <w:sz w:val="22"/>
          <w:szCs w:val="22"/>
          <w:lang w:eastAsia="en-US"/>
        </w:rPr>
      </w:pPr>
      <w:r w:rsidRPr="008E08FD">
        <w:rPr>
          <w:b/>
          <w:color w:val="000000"/>
          <w:sz w:val="22"/>
          <w:szCs w:val="22"/>
          <w:lang w:eastAsia="en-US"/>
        </w:rPr>
        <w:t>6. Общие требования к выполняемым работам:</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xml:space="preserve">Подрядчик обязан исполнять требования миграционного и трудового законодательства Российской Федерации. </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xml:space="preserve">Выполнять работы, при наличии необходимых разрешений, выдаваемых уполномоченными государственными органами. </w:t>
      </w:r>
    </w:p>
    <w:p w:rsidR="00C40D33" w:rsidRPr="008E08FD" w:rsidRDefault="00C40D33" w:rsidP="00C30FD0">
      <w:pPr>
        <w:suppressAutoHyphens w:val="0"/>
        <w:spacing w:line="240" w:lineRule="exact"/>
        <w:ind w:firstLine="709"/>
        <w:jc w:val="both"/>
        <w:rPr>
          <w:b/>
          <w:sz w:val="22"/>
          <w:szCs w:val="22"/>
          <w:u w:val="single"/>
          <w:lang w:eastAsia="en-US"/>
        </w:rPr>
      </w:pPr>
      <w:r w:rsidRPr="008E08FD">
        <w:rPr>
          <w:b/>
          <w:sz w:val="22"/>
          <w:szCs w:val="22"/>
          <w:u w:val="single"/>
          <w:lang w:eastAsia="en-US"/>
        </w:rPr>
        <w:t>При производстве работ выполнять следующие обязательные требования:</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вывозить строительные отходы на специально отведенные места в соответствии с нормами действующего законодательства по обращению со строительными отходами;</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не допускать загрязнения прилегающей к зоне производства работ территории.</w:t>
      </w:r>
    </w:p>
    <w:p w:rsidR="00C40D33" w:rsidRPr="008E08FD" w:rsidRDefault="00C40D33" w:rsidP="00C30FD0">
      <w:pPr>
        <w:suppressAutoHyphens w:val="0"/>
        <w:spacing w:line="240" w:lineRule="exact"/>
        <w:ind w:firstLine="709"/>
        <w:jc w:val="both"/>
        <w:rPr>
          <w:sz w:val="22"/>
          <w:szCs w:val="22"/>
          <w:lang w:eastAsia="en-US"/>
        </w:rPr>
      </w:pPr>
      <w:bookmarkStart w:id="6" w:name="_Hlk123117597"/>
      <w:r w:rsidRPr="008E08FD">
        <w:rPr>
          <w:sz w:val="22"/>
          <w:szCs w:val="22"/>
          <w:lang w:eastAsia="en-US"/>
        </w:rPr>
        <w:t xml:space="preserve">Подрядчик обязан производить уборку места выполнения работ и прилегающей территории в конце каждой смены и по окончании работ, а по завершении работ в полном объеме обеспечить окончательную уборку от последствий реализуемых работ: остатков материалов, строительного мусора, </w:t>
      </w:r>
      <w:r w:rsidRPr="008E08FD">
        <w:rPr>
          <w:color w:val="000000"/>
          <w:sz w:val="22"/>
          <w:szCs w:val="22"/>
          <w:lang w:eastAsia="en-US"/>
        </w:rPr>
        <w:t>пыли</w:t>
      </w:r>
      <w:r w:rsidRPr="008E08FD">
        <w:rPr>
          <w:sz w:val="22"/>
          <w:szCs w:val="22"/>
          <w:lang w:eastAsia="en-US"/>
        </w:rPr>
        <w:t xml:space="preserve"> и отходов.</w:t>
      </w:r>
    </w:p>
    <w:bookmarkEnd w:id="6"/>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В случае повреждения имущества, принадлежащего Заказчику, Подрядчик устраняет нанесенный ущерб за свой счёт.</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Очередность проведения работ должна учитываться в соответствии со спецификой работы учреждения и согласовываться с Заказчиком.</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Заказчик не обязан предоставлять Подрядчику бытовые помещения для рабочих, на своей территории.</w:t>
      </w:r>
    </w:p>
    <w:p w:rsidR="00C40D33" w:rsidRPr="008E08FD" w:rsidRDefault="00C40D33" w:rsidP="00C30FD0">
      <w:pPr>
        <w:suppressAutoHyphens w:val="0"/>
        <w:spacing w:line="240" w:lineRule="exact"/>
        <w:ind w:firstLine="709"/>
        <w:jc w:val="both"/>
        <w:rPr>
          <w:sz w:val="22"/>
          <w:szCs w:val="22"/>
          <w:lang w:eastAsia="en-US"/>
        </w:rPr>
      </w:pPr>
    </w:p>
    <w:p w:rsidR="00C40D33" w:rsidRPr="008E08FD" w:rsidRDefault="00C40D33" w:rsidP="00C30FD0">
      <w:pPr>
        <w:suppressAutoHyphens w:val="0"/>
        <w:spacing w:line="240" w:lineRule="exact"/>
        <w:ind w:firstLine="709"/>
        <w:jc w:val="both"/>
        <w:rPr>
          <w:b/>
          <w:sz w:val="22"/>
          <w:szCs w:val="22"/>
          <w:lang w:eastAsia="en-US"/>
        </w:rPr>
      </w:pPr>
      <w:r w:rsidRPr="008E08FD">
        <w:rPr>
          <w:b/>
          <w:sz w:val="22"/>
          <w:szCs w:val="22"/>
          <w:lang w:eastAsia="en-US"/>
        </w:rPr>
        <w:t xml:space="preserve">7. Требования к качеству и безопасности выполняемых работ и используемых материалов: </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xml:space="preserve">Подрядчик должен обеспечить качественное выполнение работ в соответствии с требованиями настоящего описания объекта закупки, нормативными документами, действующими в отношении данного вида работ на территории Российской Федерации. </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xml:space="preserve">Подрядчик обязан применять при выполнении работ </w:t>
      </w:r>
      <w:bookmarkStart w:id="7" w:name="_Hlk123117167"/>
      <w:r w:rsidRPr="008E08FD">
        <w:rPr>
          <w:sz w:val="22"/>
          <w:szCs w:val="22"/>
          <w:lang w:eastAsia="en-US"/>
        </w:rPr>
        <w:t xml:space="preserve">сертифицированные </w:t>
      </w:r>
      <w:bookmarkEnd w:id="7"/>
      <w:r w:rsidRPr="008E08FD">
        <w:rPr>
          <w:sz w:val="22"/>
          <w:szCs w:val="22"/>
          <w:lang w:eastAsia="en-US"/>
        </w:rPr>
        <w:t xml:space="preserve">материалы, конструкции, оборудование. </w:t>
      </w:r>
      <w:bookmarkStart w:id="8" w:name="_Hlk123117087"/>
      <w:r w:rsidRPr="008E08FD">
        <w:rPr>
          <w:sz w:val="22"/>
          <w:szCs w:val="22"/>
          <w:lang w:eastAsia="en-US"/>
        </w:rPr>
        <w:t>Все материалы, конструкции и оборудование должны соответствовать государственным стандартам и нормам и иметь соответствующие сертификаты и паспорта, которые должны предоставляться Заказчику до выполнения работ.</w:t>
      </w:r>
    </w:p>
    <w:bookmarkEnd w:id="8"/>
    <w:p w:rsidR="00C40D33" w:rsidRPr="008E08FD" w:rsidRDefault="00C40D33" w:rsidP="00C30FD0">
      <w:pPr>
        <w:suppressAutoHyphens w:val="0"/>
        <w:spacing w:line="240" w:lineRule="exact"/>
        <w:ind w:firstLine="709"/>
        <w:jc w:val="both"/>
        <w:rPr>
          <w:b/>
          <w:sz w:val="22"/>
          <w:szCs w:val="22"/>
          <w:lang w:eastAsia="en-US"/>
        </w:rPr>
      </w:pPr>
    </w:p>
    <w:p w:rsidR="00C40D33" w:rsidRPr="008E08FD" w:rsidRDefault="00C40D33" w:rsidP="00C30FD0">
      <w:pPr>
        <w:suppressAutoHyphens w:val="0"/>
        <w:spacing w:line="240" w:lineRule="exact"/>
        <w:ind w:firstLine="709"/>
        <w:jc w:val="both"/>
        <w:rPr>
          <w:b/>
          <w:sz w:val="22"/>
          <w:szCs w:val="22"/>
          <w:lang w:eastAsia="en-US"/>
        </w:rPr>
      </w:pPr>
      <w:r w:rsidRPr="008E08FD">
        <w:rPr>
          <w:b/>
          <w:sz w:val="22"/>
          <w:szCs w:val="22"/>
          <w:lang w:eastAsia="en-US"/>
        </w:rPr>
        <w:t>8. Требования техники безопасности и охраны окружающей среды:</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 xml:space="preserve">Подрядчик принимает на себя всю полноту ответственности за соблюдение его персоналом правил техники безопасности, охраны труда, пожарной и экологической безопасности, в соответствии с положениями СНиП, административно-правовых актов. </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Ответственности за соблюдением норм и правил по технике безопасности и пожарной безопасности на объекте при выполнении работ возлагается на Подрядчика.</w:t>
      </w:r>
    </w:p>
    <w:p w:rsidR="00C40D33" w:rsidRPr="008E08FD" w:rsidRDefault="00C40D33" w:rsidP="00C30FD0">
      <w:pPr>
        <w:suppressAutoHyphens w:val="0"/>
        <w:spacing w:line="240" w:lineRule="exact"/>
        <w:ind w:firstLine="709"/>
        <w:jc w:val="both"/>
        <w:rPr>
          <w:sz w:val="22"/>
          <w:szCs w:val="22"/>
          <w:lang w:eastAsia="en-US"/>
        </w:rPr>
      </w:pPr>
    </w:p>
    <w:p w:rsidR="00C40D33" w:rsidRPr="008E08FD" w:rsidRDefault="00C40D33" w:rsidP="00C30FD0">
      <w:pPr>
        <w:suppressAutoHyphens w:val="0"/>
        <w:spacing w:line="240" w:lineRule="exact"/>
        <w:ind w:firstLine="709"/>
        <w:jc w:val="both"/>
        <w:rPr>
          <w:b/>
          <w:sz w:val="22"/>
          <w:szCs w:val="22"/>
          <w:lang w:eastAsia="en-US"/>
        </w:rPr>
      </w:pPr>
      <w:r w:rsidRPr="008E08FD">
        <w:rPr>
          <w:b/>
          <w:sz w:val="22"/>
          <w:szCs w:val="22"/>
          <w:lang w:eastAsia="en-US"/>
        </w:rPr>
        <w:t>9. Требования к гарантийному сроку и (или) объему предоставления гарантий качества работы:</w:t>
      </w:r>
    </w:p>
    <w:p w:rsidR="00C40D33" w:rsidRPr="008E08FD" w:rsidRDefault="00C40D33" w:rsidP="00C30FD0">
      <w:pPr>
        <w:suppressAutoHyphens w:val="0"/>
        <w:spacing w:line="240" w:lineRule="exact"/>
        <w:ind w:firstLine="709"/>
        <w:jc w:val="both"/>
        <w:rPr>
          <w:sz w:val="22"/>
          <w:szCs w:val="22"/>
          <w:lang w:eastAsia="ru-RU"/>
        </w:rPr>
      </w:pPr>
      <w:r w:rsidRPr="008E08FD">
        <w:rPr>
          <w:sz w:val="22"/>
          <w:szCs w:val="22"/>
          <w:lang w:eastAsia="ru-RU"/>
        </w:rPr>
        <w:lastRenderedPageBreak/>
        <w:t xml:space="preserve">9.1. Подрядчик несет ответственность за недостатки (дефекты), обнаруженные в течение гарантийного срока, который составляет </w:t>
      </w:r>
      <w:r w:rsidRPr="008E08FD">
        <w:rPr>
          <w:b/>
          <w:sz w:val="22"/>
          <w:szCs w:val="22"/>
          <w:lang w:eastAsia="ru-RU"/>
        </w:rPr>
        <w:t>24 месяца</w:t>
      </w:r>
      <w:r w:rsidRPr="008E08FD">
        <w:rPr>
          <w:sz w:val="22"/>
          <w:szCs w:val="22"/>
          <w:lang w:eastAsia="ru-RU"/>
        </w:rPr>
        <w:t>. Гарантийный срок на результат работ устанавливается со дня приемки Заказчиком результата работ (дня подписания Заказчиком документа о приемке по последнему периоду выполнения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rsidR="00C40D33" w:rsidRPr="008E08FD" w:rsidRDefault="00C40D33" w:rsidP="00C30FD0">
      <w:pPr>
        <w:suppressAutoHyphens w:val="0"/>
        <w:spacing w:line="240" w:lineRule="exact"/>
        <w:ind w:firstLine="709"/>
        <w:jc w:val="both"/>
        <w:rPr>
          <w:sz w:val="22"/>
          <w:szCs w:val="22"/>
          <w:lang w:eastAsia="ru-RU"/>
        </w:rPr>
      </w:pPr>
      <w:r w:rsidRPr="008E08FD">
        <w:rPr>
          <w:sz w:val="22"/>
          <w:szCs w:val="22"/>
          <w:lang w:eastAsia="ru-RU"/>
        </w:rPr>
        <w:t>Гарантии качества распространяются на все конструктивные элементы и работы, производимые Подрядчиком на объекте, а также на используемые материалы и оборудование. В случае обнаружения несоответствий (недостатков, нарушений) в выполненных и принятых Заказчиком работах в течение гарантийного срока Подрядчик обязан устранить несоответствия (недостатки, нарушения) за свой счет и в срок, установленный Заказчиком.</w:t>
      </w:r>
    </w:p>
    <w:p w:rsidR="00C40D33" w:rsidRPr="008E08FD" w:rsidRDefault="00C40D33" w:rsidP="00C30FD0">
      <w:pPr>
        <w:suppressAutoHyphens w:val="0"/>
        <w:spacing w:line="240" w:lineRule="exact"/>
        <w:ind w:firstLine="709"/>
        <w:jc w:val="both"/>
        <w:rPr>
          <w:sz w:val="22"/>
          <w:szCs w:val="22"/>
          <w:lang w:eastAsia="ru-RU"/>
        </w:rPr>
      </w:pPr>
      <w:r w:rsidRPr="008E08FD">
        <w:rPr>
          <w:sz w:val="22"/>
          <w:szCs w:val="22"/>
          <w:lang w:eastAsia="ru-RU"/>
        </w:rPr>
        <w:t>9.2.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rsidR="00C40D33" w:rsidRPr="008E08FD" w:rsidRDefault="00C40D33" w:rsidP="00C30FD0">
      <w:pPr>
        <w:suppressAutoHyphens w:val="0"/>
        <w:spacing w:line="240" w:lineRule="exact"/>
        <w:ind w:firstLine="709"/>
        <w:jc w:val="both"/>
        <w:rPr>
          <w:sz w:val="22"/>
          <w:szCs w:val="22"/>
          <w:lang w:eastAsia="ru-RU"/>
        </w:rPr>
      </w:pPr>
      <w:r w:rsidRPr="008E08FD">
        <w:rPr>
          <w:sz w:val="22"/>
          <w:szCs w:val="22"/>
          <w:lang w:eastAsia="ru-RU"/>
        </w:rPr>
        <w:t xml:space="preserve">9.3. Риски случайной гибели или случайного повреждения объекта на период устранения недостатков или дефектов возлагаются на Подрядчика. </w:t>
      </w:r>
    </w:p>
    <w:p w:rsidR="00C40D33" w:rsidRPr="008E08FD" w:rsidRDefault="00C40D33" w:rsidP="00C30FD0">
      <w:pPr>
        <w:suppressAutoHyphens w:val="0"/>
        <w:spacing w:line="240" w:lineRule="exact"/>
        <w:ind w:firstLine="709"/>
        <w:jc w:val="both"/>
        <w:rPr>
          <w:sz w:val="22"/>
          <w:szCs w:val="22"/>
          <w:lang w:eastAsia="ru-RU"/>
        </w:rPr>
      </w:pPr>
      <w:r w:rsidRPr="008E08FD">
        <w:rPr>
          <w:sz w:val="22"/>
          <w:szCs w:val="22"/>
          <w:lang w:eastAsia="ru-RU"/>
        </w:rPr>
        <w:t xml:space="preserve">9.4. 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 </w:t>
      </w:r>
    </w:p>
    <w:p w:rsidR="00C40D33" w:rsidRPr="008E08FD" w:rsidRDefault="00C40D33" w:rsidP="00C30FD0">
      <w:pPr>
        <w:suppressAutoHyphens w:val="0"/>
        <w:spacing w:line="240" w:lineRule="exact"/>
        <w:ind w:firstLine="709"/>
        <w:jc w:val="both"/>
        <w:rPr>
          <w:sz w:val="22"/>
          <w:szCs w:val="22"/>
          <w:lang w:eastAsia="ru-RU"/>
        </w:rPr>
      </w:pPr>
    </w:p>
    <w:p w:rsidR="00C40D33" w:rsidRPr="008E08FD" w:rsidRDefault="00C40D33" w:rsidP="00C30FD0">
      <w:pPr>
        <w:suppressAutoHyphens w:val="0"/>
        <w:spacing w:line="240" w:lineRule="exact"/>
        <w:ind w:firstLine="709"/>
        <w:jc w:val="both"/>
        <w:rPr>
          <w:sz w:val="22"/>
          <w:szCs w:val="22"/>
          <w:lang w:eastAsia="en-US"/>
        </w:rPr>
      </w:pPr>
      <w:r w:rsidRPr="008E08FD">
        <w:rPr>
          <w:b/>
          <w:sz w:val="22"/>
          <w:szCs w:val="22"/>
          <w:lang w:eastAsia="en-US"/>
        </w:rPr>
        <w:t>10. Требования к результатам работ:</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Результатом работ является законченный (выполненный в полном объеме и с надлежащим качеством) вышеуказанный объем работ, в комплекте с необходимой для данного вида работ исполнительной документацией, оформленной в соответствии с требованиями действующего законодательства.</w:t>
      </w:r>
    </w:p>
    <w:p w:rsidR="00C40D33" w:rsidRPr="008E08FD" w:rsidRDefault="00C40D33" w:rsidP="00C30FD0">
      <w:pPr>
        <w:suppressAutoHyphens w:val="0"/>
        <w:spacing w:line="240" w:lineRule="exact"/>
        <w:ind w:firstLine="709"/>
        <w:jc w:val="both"/>
        <w:rPr>
          <w:sz w:val="22"/>
          <w:szCs w:val="22"/>
          <w:lang w:eastAsia="en-US"/>
        </w:rPr>
      </w:pPr>
      <w:r w:rsidRPr="008E08FD">
        <w:rPr>
          <w:sz w:val="22"/>
          <w:szCs w:val="22"/>
          <w:lang w:eastAsia="en-US"/>
        </w:rPr>
        <w:t>Результат выполненных работ оформляется документом о приемке в порядке, установленном в контракте.</w:t>
      </w:r>
    </w:p>
    <w:p w:rsidR="00C40D33" w:rsidRPr="008E08FD" w:rsidRDefault="00C40D33" w:rsidP="00C30FD0">
      <w:pPr>
        <w:suppressAutoHyphens w:val="0"/>
        <w:spacing w:line="240" w:lineRule="exact"/>
        <w:ind w:firstLine="567"/>
        <w:jc w:val="both"/>
        <w:rPr>
          <w:rFonts w:eastAsia="Calibri"/>
          <w:iCs/>
          <w:color w:val="000000"/>
          <w:sz w:val="22"/>
          <w:szCs w:val="22"/>
          <w:lang w:eastAsia="en-US"/>
        </w:rPr>
      </w:pPr>
      <w:r w:rsidRPr="008E08FD">
        <w:rPr>
          <w:rFonts w:eastAsia="Calibri"/>
          <w:iCs/>
          <w:color w:val="000000"/>
          <w:sz w:val="22"/>
          <w:szCs w:val="22"/>
          <w:lang w:eastAsia="en-US"/>
        </w:rPr>
        <w:t xml:space="preserve">Подрядчик, при сдаче работ, предоставляет Заказчику комплект отчётной документации: </w:t>
      </w:r>
    </w:p>
    <w:p w:rsidR="00C40D33" w:rsidRPr="008E08FD" w:rsidRDefault="00C40D33" w:rsidP="00C30FD0">
      <w:pPr>
        <w:suppressAutoHyphens w:val="0"/>
        <w:spacing w:line="240" w:lineRule="exact"/>
        <w:ind w:firstLine="567"/>
        <w:jc w:val="both"/>
        <w:rPr>
          <w:rFonts w:eastAsia="Calibri"/>
          <w:iCs/>
          <w:color w:val="000000"/>
          <w:sz w:val="22"/>
          <w:szCs w:val="22"/>
          <w:lang w:eastAsia="en-US"/>
        </w:rPr>
      </w:pPr>
      <w:r w:rsidRPr="008E08FD">
        <w:rPr>
          <w:rFonts w:eastAsia="Calibri"/>
          <w:iCs/>
          <w:color w:val="000000"/>
          <w:sz w:val="22"/>
          <w:szCs w:val="22"/>
          <w:lang w:eastAsia="en-US"/>
        </w:rPr>
        <w:t>- счёт на оплату - 1экземпляр на бумажном носителе;</w:t>
      </w:r>
    </w:p>
    <w:p w:rsidR="00C40D33" w:rsidRPr="008E08FD" w:rsidRDefault="00C40D33" w:rsidP="00C30FD0">
      <w:pPr>
        <w:suppressAutoHyphens w:val="0"/>
        <w:spacing w:line="240" w:lineRule="exact"/>
        <w:ind w:firstLine="567"/>
        <w:jc w:val="both"/>
        <w:rPr>
          <w:rFonts w:eastAsia="Calibri"/>
          <w:iCs/>
          <w:color w:val="000000"/>
          <w:sz w:val="22"/>
          <w:szCs w:val="22"/>
          <w:lang w:eastAsia="en-US"/>
        </w:rPr>
      </w:pPr>
      <w:r w:rsidRPr="008E08FD">
        <w:rPr>
          <w:rFonts w:eastAsia="Calibri"/>
          <w:iCs/>
          <w:color w:val="000000"/>
          <w:sz w:val="22"/>
          <w:szCs w:val="22"/>
          <w:lang w:eastAsia="en-US"/>
        </w:rPr>
        <w:t>- счет-фактура (при необходимости) - 1экземпляр на бумажном носителе;</w:t>
      </w:r>
    </w:p>
    <w:p w:rsidR="00C40D33" w:rsidRPr="008E08FD" w:rsidRDefault="00C40D33" w:rsidP="00C30FD0">
      <w:pPr>
        <w:suppressAutoHyphens w:val="0"/>
        <w:spacing w:line="240" w:lineRule="exact"/>
        <w:ind w:firstLine="567"/>
        <w:jc w:val="both"/>
        <w:rPr>
          <w:rFonts w:eastAsia="Calibri"/>
          <w:iCs/>
          <w:color w:val="000000"/>
          <w:sz w:val="22"/>
          <w:szCs w:val="22"/>
          <w:lang w:eastAsia="en-US"/>
        </w:rPr>
      </w:pPr>
      <w:r w:rsidRPr="008E08FD">
        <w:rPr>
          <w:rFonts w:eastAsia="Calibri"/>
          <w:iCs/>
          <w:color w:val="000000"/>
          <w:sz w:val="22"/>
          <w:szCs w:val="22"/>
          <w:lang w:eastAsia="en-US"/>
        </w:rPr>
        <w:t>- акт о приемке выполненных работ  - 3 экземпляра на бумажном носителе;</w:t>
      </w:r>
    </w:p>
    <w:p w:rsidR="00C40D33" w:rsidRPr="008E08FD" w:rsidRDefault="00C40D33" w:rsidP="00C30FD0">
      <w:pPr>
        <w:suppressAutoHyphens w:val="0"/>
        <w:spacing w:line="240" w:lineRule="exact"/>
        <w:jc w:val="both"/>
        <w:rPr>
          <w:rFonts w:eastAsia="Calibri"/>
          <w:iCs/>
          <w:color w:val="000000"/>
          <w:sz w:val="22"/>
          <w:szCs w:val="22"/>
          <w:lang w:eastAsia="en-US"/>
        </w:rPr>
      </w:pPr>
      <w:r w:rsidRPr="008E08FD">
        <w:rPr>
          <w:rFonts w:eastAsia="Calibri"/>
          <w:iCs/>
          <w:color w:val="000000"/>
          <w:sz w:val="22"/>
          <w:szCs w:val="22"/>
          <w:lang w:eastAsia="en-US"/>
        </w:rPr>
        <w:t xml:space="preserve">        - другие документы, наличие которых позволяет получить более подробную информацию о качестве работ и сдаваемом объекте в целом в соответствии с нормами действующего законодательства на момент сдачи работ.</w:t>
      </w:r>
    </w:p>
    <w:tbl>
      <w:tblPr>
        <w:tblStyle w:val="a6"/>
        <w:tblW w:w="11344"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
        <w:gridCol w:w="2618"/>
        <w:gridCol w:w="959"/>
        <w:gridCol w:w="1668"/>
        <w:gridCol w:w="2938"/>
        <w:gridCol w:w="959"/>
        <w:gridCol w:w="1243"/>
      </w:tblGrid>
      <w:tr w:rsidR="00300C5A" w:rsidRPr="008E08FD" w:rsidTr="00B14064">
        <w:trPr>
          <w:gridBefore w:val="1"/>
          <w:wBefore w:w="959" w:type="dxa"/>
        </w:trPr>
        <w:tc>
          <w:tcPr>
            <w:tcW w:w="5245" w:type="dxa"/>
            <w:gridSpan w:val="3"/>
          </w:tcPr>
          <w:p w:rsidR="00300C5A" w:rsidRPr="008E08FD" w:rsidRDefault="00C30FD0" w:rsidP="00B14064">
            <w:pPr>
              <w:keepNext/>
              <w:keepLines/>
              <w:suppressAutoHyphens w:val="0"/>
              <w:snapToGrid w:val="0"/>
              <w:rPr>
                <w:sz w:val="22"/>
                <w:szCs w:val="22"/>
                <w:lang w:eastAsia="ru-RU"/>
              </w:rPr>
            </w:pPr>
            <w:r w:rsidRPr="008E08FD">
              <w:rPr>
                <w:sz w:val="22"/>
                <w:szCs w:val="22"/>
                <w:lang w:eastAsia="ru-RU"/>
              </w:rPr>
              <w:t xml:space="preserve">Приложение: </w:t>
            </w:r>
            <w:r w:rsidR="00B14064" w:rsidRPr="008E08FD">
              <w:rPr>
                <w:sz w:val="22"/>
                <w:szCs w:val="22"/>
                <w:lang w:eastAsia="ru-RU"/>
              </w:rPr>
              <w:t>Л</w:t>
            </w:r>
            <w:r w:rsidRPr="008E08FD">
              <w:rPr>
                <w:sz w:val="22"/>
                <w:szCs w:val="22"/>
                <w:lang w:eastAsia="ru-RU"/>
              </w:rPr>
              <w:t>окальный сметный расчет</w:t>
            </w:r>
            <w:r w:rsidR="00B14064" w:rsidRPr="008E08FD">
              <w:rPr>
                <w:sz w:val="22"/>
                <w:szCs w:val="22"/>
                <w:lang w:eastAsia="ru-RU"/>
              </w:rPr>
              <w:t xml:space="preserve"> № 1.</w:t>
            </w:r>
            <w:r w:rsidRPr="008E08FD">
              <w:rPr>
                <w:sz w:val="22"/>
                <w:szCs w:val="22"/>
                <w:lang w:eastAsia="ru-RU"/>
              </w:rPr>
              <w:t xml:space="preserve"> </w:t>
            </w:r>
          </w:p>
          <w:p w:rsidR="00B14064" w:rsidRPr="008E08FD" w:rsidRDefault="00B14064" w:rsidP="00B14064">
            <w:pPr>
              <w:keepNext/>
              <w:keepLines/>
              <w:suppressAutoHyphens w:val="0"/>
              <w:snapToGrid w:val="0"/>
              <w:rPr>
                <w:b/>
                <w:sz w:val="22"/>
                <w:szCs w:val="22"/>
                <w:lang w:eastAsia="ru-RU"/>
              </w:rPr>
            </w:pPr>
          </w:p>
          <w:p w:rsidR="00B14064" w:rsidRPr="008E08FD" w:rsidRDefault="00B14064" w:rsidP="00B14064">
            <w:pPr>
              <w:keepNext/>
              <w:keepLines/>
              <w:suppressAutoHyphens w:val="0"/>
              <w:snapToGrid w:val="0"/>
              <w:rPr>
                <w:b/>
                <w:sz w:val="22"/>
                <w:szCs w:val="22"/>
                <w:lang w:eastAsia="ru-RU"/>
              </w:rPr>
            </w:pPr>
          </w:p>
          <w:p w:rsidR="00B14064" w:rsidRPr="008E08FD" w:rsidRDefault="00B14064" w:rsidP="00B14064">
            <w:pPr>
              <w:keepNext/>
              <w:keepLines/>
              <w:suppressAutoHyphens w:val="0"/>
              <w:snapToGrid w:val="0"/>
              <w:rPr>
                <w:b/>
                <w:sz w:val="22"/>
                <w:szCs w:val="22"/>
                <w:lang w:eastAsia="ru-RU"/>
              </w:rPr>
            </w:pPr>
          </w:p>
          <w:p w:rsidR="00300C5A" w:rsidRPr="008E08FD" w:rsidRDefault="00300C5A" w:rsidP="00B14064">
            <w:pPr>
              <w:keepNext/>
              <w:keepLines/>
              <w:suppressAutoHyphens w:val="0"/>
              <w:snapToGrid w:val="0"/>
              <w:rPr>
                <w:sz w:val="22"/>
                <w:szCs w:val="22"/>
                <w:lang w:eastAsia="ru-RU"/>
              </w:rPr>
            </w:pPr>
            <w:r w:rsidRPr="008E08FD">
              <w:rPr>
                <w:b/>
                <w:sz w:val="22"/>
                <w:szCs w:val="22"/>
                <w:lang w:eastAsia="ru-RU"/>
              </w:rPr>
              <w:t>ЗАКАЗЧИК</w:t>
            </w:r>
          </w:p>
        </w:tc>
        <w:tc>
          <w:tcPr>
            <w:tcW w:w="5140" w:type="dxa"/>
            <w:gridSpan w:val="3"/>
          </w:tcPr>
          <w:p w:rsidR="00B14064" w:rsidRPr="008E08FD" w:rsidRDefault="00B14064" w:rsidP="00B14064">
            <w:pPr>
              <w:keepNext/>
              <w:keepLines/>
              <w:suppressAutoHyphens w:val="0"/>
              <w:snapToGrid w:val="0"/>
              <w:rPr>
                <w:b/>
                <w:bCs/>
                <w:color w:val="000000"/>
                <w:sz w:val="22"/>
                <w:szCs w:val="22"/>
                <w:lang w:eastAsia="ru-RU"/>
              </w:rPr>
            </w:pPr>
          </w:p>
          <w:p w:rsidR="00B14064" w:rsidRPr="008E08FD" w:rsidRDefault="00B14064" w:rsidP="00B14064">
            <w:pPr>
              <w:keepNext/>
              <w:keepLines/>
              <w:suppressAutoHyphens w:val="0"/>
              <w:snapToGrid w:val="0"/>
              <w:rPr>
                <w:b/>
                <w:bCs/>
                <w:color w:val="000000"/>
                <w:sz w:val="22"/>
                <w:szCs w:val="22"/>
                <w:lang w:eastAsia="ru-RU"/>
              </w:rPr>
            </w:pPr>
          </w:p>
          <w:p w:rsidR="00B14064" w:rsidRPr="008E08FD" w:rsidRDefault="00B14064" w:rsidP="00B14064">
            <w:pPr>
              <w:keepNext/>
              <w:keepLines/>
              <w:suppressAutoHyphens w:val="0"/>
              <w:snapToGrid w:val="0"/>
              <w:rPr>
                <w:b/>
                <w:bCs/>
                <w:color w:val="000000"/>
                <w:sz w:val="22"/>
                <w:szCs w:val="22"/>
                <w:lang w:eastAsia="ru-RU"/>
              </w:rPr>
            </w:pPr>
          </w:p>
          <w:p w:rsidR="00B14064" w:rsidRPr="008E08FD" w:rsidRDefault="00B14064" w:rsidP="00B14064">
            <w:pPr>
              <w:keepNext/>
              <w:keepLines/>
              <w:suppressAutoHyphens w:val="0"/>
              <w:snapToGrid w:val="0"/>
              <w:rPr>
                <w:b/>
                <w:bCs/>
                <w:color w:val="000000"/>
                <w:sz w:val="22"/>
                <w:szCs w:val="22"/>
                <w:lang w:eastAsia="ru-RU"/>
              </w:rPr>
            </w:pPr>
          </w:p>
          <w:p w:rsidR="00300C5A" w:rsidRPr="008E08FD" w:rsidRDefault="00300C5A" w:rsidP="00B14064">
            <w:pPr>
              <w:keepNext/>
              <w:keepLines/>
              <w:suppressAutoHyphens w:val="0"/>
              <w:snapToGrid w:val="0"/>
              <w:rPr>
                <w:sz w:val="22"/>
                <w:szCs w:val="22"/>
                <w:lang w:eastAsia="ru-RU"/>
              </w:rPr>
            </w:pPr>
            <w:r w:rsidRPr="008E08FD">
              <w:rPr>
                <w:b/>
                <w:bCs/>
                <w:color w:val="000000"/>
                <w:sz w:val="22"/>
                <w:szCs w:val="22"/>
                <w:lang w:eastAsia="ru-RU"/>
              </w:rPr>
              <w:t>ПОДРЯДЧИК</w:t>
            </w:r>
          </w:p>
          <w:p w:rsidR="00300C5A" w:rsidRPr="008E08FD" w:rsidRDefault="00300C5A" w:rsidP="00B14064">
            <w:pPr>
              <w:tabs>
                <w:tab w:val="left" w:pos="540"/>
              </w:tabs>
              <w:suppressAutoHyphens w:val="0"/>
              <w:ind w:left="34" w:hanging="34"/>
              <w:rPr>
                <w:bCs/>
                <w:color w:val="000000"/>
                <w:sz w:val="22"/>
                <w:szCs w:val="22"/>
                <w:lang w:eastAsia="ru-RU"/>
              </w:rPr>
            </w:pPr>
          </w:p>
        </w:tc>
      </w:tr>
      <w:tr w:rsidR="00300C5A" w:rsidRPr="008E08FD" w:rsidTr="00B14064">
        <w:trPr>
          <w:gridBefore w:val="1"/>
          <w:wBefore w:w="959" w:type="dxa"/>
        </w:trPr>
        <w:tc>
          <w:tcPr>
            <w:tcW w:w="5245" w:type="dxa"/>
            <w:gridSpan w:val="3"/>
          </w:tcPr>
          <w:p w:rsidR="00300C5A" w:rsidRPr="008E08FD" w:rsidRDefault="00300C5A" w:rsidP="00C40D33">
            <w:pPr>
              <w:rPr>
                <w:b/>
                <w:sz w:val="22"/>
                <w:szCs w:val="22"/>
              </w:rPr>
            </w:pPr>
          </w:p>
        </w:tc>
        <w:tc>
          <w:tcPr>
            <w:tcW w:w="5140" w:type="dxa"/>
            <w:gridSpan w:val="3"/>
          </w:tcPr>
          <w:p w:rsidR="00300C5A" w:rsidRPr="008E08FD" w:rsidRDefault="00300C5A" w:rsidP="00B14064">
            <w:pPr>
              <w:rPr>
                <w:sz w:val="22"/>
                <w:szCs w:val="22"/>
              </w:rPr>
            </w:pPr>
          </w:p>
        </w:tc>
      </w:tr>
      <w:tr w:rsidR="00C30FD0" w:rsidRPr="008E08FD" w:rsidTr="00B14064">
        <w:trPr>
          <w:gridBefore w:val="1"/>
          <w:gridAfter w:val="1"/>
          <w:wBefore w:w="959" w:type="dxa"/>
          <w:wAfter w:w="1243" w:type="dxa"/>
        </w:trPr>
        <w:tc>
          <w:tcPr>
            <w:tcW w:w="3577" w:type="dxa"/>
            <w:gridSpan w:val="2"/>
          </w:tcPr>
          <w:p w:rsidR="00C30FD0" w:rsidRPr="008E08FD" w:rsidRDefault="00C30FD0" w:rsidP="00B14064">
            <w:pPr>
              <w:suppressAutoHyphens w:val="0"/>
              <w:rPr>
                <w:sz w:val="22"/>
                <w:szCs w:val="22"/>
                <w:lang w:eastAsia="ru-RU"/>
              </w:rPr>
            </w:pPr>
          </w:p>
          <w:p w:rsidR="00C30FD0" w:rsidRPr="008E08FD" w:rsidRDefault="00C30FD0" w:rsidP="00B14064">
            <w:pPr>
              <w:suppressAutoHyphens w:val="0"/>
              <w:rPr>
                <w:sz w:val="22"/>
                <w:szCs w:val="22"/>
                <w:lang w:eastAsia="ru-RU"/>
              </w:rPr>
            </w:pPr>
            <w:r w:rsidRPr="008E08FD">
              <w:rPr>
                <w:sz w:val="22"/>
                <w:szCs w:val="22"/>
                <w:lang w:eastAsia="ru-RU"/>
              </w:rPr>
              <w:t xml:space="preserve">Глава администрации </w:t>
            </w:r>
          </w:p>
          <w:p w:rsidR="00C30FD0" w:rsidRPr="008E08FD" w:rsidRDefault="00C30FD0" w:rsidP="00B14064">
            <w:pPr>
              <w:suppressAutoHyphens w:val="0"/>
              <w:rPr>
                <w:sz w:val="22"/>
                <w:szCs w:val="22"/>
                <w:lang w:eastAsia="ru-RU"/>
              </w:rPr>
            </w:pPr>
          </w:p>
          <w:p w:rsidR="00C30FD0" w:rsidRPr="008E08FD" w:rsidRDefault="00B14064" w:rsidP="00B14064">
            <w:pPr>
              <w:suppressAutoHyphens w:val="0"/>
              <w:rPr>
                <w:sz w:val="22"/>
                <w:szCs w:val="22"/>
                <w:lang w:eastAsia="ru-RU"/>
              </w:rPr>
            </w:pPr>
            <w:r w:rsidRPr="008E08FD">
              <w:rPr>
                <w:sz w:val="22"/>
                <w:szCs w:val="22"/>
                <w:lang w:eastAsia="ru-RU"/>
              </w:rPr>
              <w:t>_________________</w:t>
            </w:r>
            <w:r w:rsidR="00C30FD0" w:rsidRPr="008E08FD">
              <w:rPr>
                <w:sz w:val="22"/>
                <w:szCs w:val="22"/>
                <w:lang w:eastAsia="ru-RU"/>
              </w:rPr>
              <w:t>К.А. Волков</w:t>
            </w:r>
          </w:p>
          <w:p w:rsidR="00C30FD0" w:rsidRPr="008E08FD" w:rsidRDefault="00B14064" w:rsidP="00B14064">
            <w:pPr>
              <w:rPr>
                <w:sz w:val="22"/>
                <w:szCs w:val="22"/>
                <w:lang w:eastAsia="ru-RU"/>
              </w:rPr>
            </w:pPr>
            <w:r w:rsidRPr="008E08FD">
              <w:rPr>
                <w:sz w:val="22"/>
                <w:szCs w:val="22"/>
                <w:lang w:eastAsia="ru-RU"/>
              </w:rPr>
              <w:t>МП</w:t>
            </w:r>
          </w:p>
        </w:tc>
        <w:tc>
          <w:tcPr>
            <w:tcW w:w="5565" w:type="dxa"/>
            <w:gridSpan w:val="3"/>
          </w:tcPr>
          <w:p w:rsidR="00C30FD0" w:rsidRPr="008E08FD" w:rsidRDefault="00C30FD0" w:rsidP="00B14064">
            <w:pPr>
              <w:keepNext/>
              <w:keepLines/>
              <w:suppressAutoHyphens w:val="0"/>
              <w:snapToGrid w:val="0"/>
              <w:rPr>
                <w:b/>
                <w:bCs/>
                <w:color w:val="000000"/>
                <w:sz w:val="22"/>
                <w:szCs w:val="22"/>
                <w:lang w:eastAsia="ru-RU"/>
              </w:rPr>
            </w:pPr>
          </w:p>
          <w:p w:rsidR="00C30FD0" w:rsidRPr="008E08FD" w:rsidRDefault="00C30FD0" w:rsidP="00B14064">
            <w:pPr>
              <w:autoSpaceDE w:val="0"/>
              <w:autoSpaceDN w:val="0"/>
              <w:adjustRightInd w:val="0"/>
              <w:ind w:left="709"/>
              <w:rPr>
                <w:rFonts w:eastAsia="Calibri"/>
                <w:sz w:val="22"/>
                <w:szCs w:val="22"/>
                <w:lang w:eastAsia="en-US"/>
              </w:rPr>
            </w:pPr>
          </w:p>
          <w:p w:rsidR="00DC2A66" w:rsidRPr="008E08FD" w:rsidRDefault="00DC2A66" w:rsidP="00B14064">
            <w:pPr>
              <w:autoSpaceDE w:val="0"/>
              <w:autoSpaceDN w:val="0"/>
              <w:adjustRightInd w:val="0"/>
              <w:ind w:left="709"/>
              <w:rPr>
                <w:rFonts w:eastAsia="Calibri"/>
                <w:sz w:val="22"/>
                <w:szCs w:val="22"/>
                <w:lang w:eastAsia="en-US"/>
              </w:rPr>
            </w:pPr>
          </w:p>
          <w:p w:rsidR="00C30FD0" w:rsidRPr="008E08FD" w:rsidRDefault="00C30FD0" w:rsidP="00B14064">
            <w:pPr>
              <w:tabs>
                <w:tab w:val="left" w:pos="1519"/>
              </w:tabs>
              <w:suppressAutoHyphens w:val="0"/>
              <w:ind w:left="709" w:hanging="34"/>
              <w:rPr>
                <w:bCs/>
                <w:color w:val="000000"/>
                <w:sz w:val="22"/>
                <w:szCs w:val="22"/>
                <w:lang w:eastAsia="ru-RU"/>
              </w:rPr>
            </w:pPr>
            <w:r w:rsidRPr="008E08FD">
              <w:rPr>
                <w:rFonts w:eastAsia="Calibri"/>
                <w:sz w:val="22"/>
                <w:szCs w:val="22"/>
                <w:lang w:eastAsia="en-US"/>
              </w:rPr>
              <w:t>МП</w:t>
            </w:r>
          </w:p>
        </w:tc>
      </w:tr>
      <w:tr w:rsidR="00C30FD0" w:rsidRPr="008E08FD" w:rsidTr="00B14064">
        <w:trPr>
          <w:gridAfter w:val="2"/>
          <w:wAfter w:w="2202" w:type="dxa"/>
          <w:trHeight w:val="314"/>
        </w:trPr>
        <w:tc>
          <w:tcPr>
            <w:tcW w:w="3577" w:type="dxa"/>
            <w:gridSpan w:val="2"/>
          </w:tcPr>
          <w:p w:rsidR="00C30FD0" w:rsidRPr="008E08FD" w:rsidRDefault="00C30FD0" w:rsidP="00B14064">
            <w:pPr>
              <w:suppressAutoHyphens w:val="0"/>
              <w:rPr>
                <w:sz w:val="22"/>
                <w:szCs w:val="22"/>
                <w:lang w:eastAsia="ru-RU"/>
              </w:rPr>
            </w:pPr>
          </w:p>
        </w:tc>
        <w:tc>
          <w:tcPr>
            <w:tcW w:w="5565" w:type="dxa"/>
            <w:gridSpan w:val="3"/>
          </w:tcPr>
          <w:p w:rsidR="00C30FD0" w:rsidRPr="008E08FD" w:rsidRDefault="00C30FD0" w:rsidP="00B14064">
            <w:pPr>
              <w:suppressAutoHyphens w:val="0"/>
              <w:jc w:val="both"/>
              <w:rPr>
                <w:sz w:val="22"/>
                <w:szCs w:val="22"/>
                <w:lang w:eastAsia="ru-RU"/>
              </w:rPr>
            </w:pPr>
          </w:p>
        </w:tc>
      </w:tr>
    </w:tbl>
    <w:p w:rsidR="00B109D3" w:rsidRPr="008E08FD" w:rsidRDefault="00B109D3" w:rsidP="006418BA">
      <w:pPr>
        <w:rPr>
          <w:sz w:val="22"/>
          <w:szCs w:val="22"/>
        </w:rPr>
      </w:pPr>
    </w:p>
    <w:p w:rsidR="00B109D3" w:rsidRPr="008E08FD" w:rsidRDefault="00B109D3">
      <w:pPr>
        <w:suppressAutoHyphens w:val="0"/>
        <w:spacing w:after="160" w:line="259" w:lineRule="auto"/>
        <w:rPr>
          <w:sz w:val="22"/>
          <w:szCs w:val="22"/>
        </w:rPr>
      </w:pPr>
      <w:r w:rsidRPr="008E08FD">
        <w:rPr>
          <w:sz w:val="22"/>
          <w:szCs w:val="22"/>
        </w:rPr>
        <w:br w:type="page"/>
      </w:r>
    </w:p>
    <w:p w:rsidR="00B14064" w:rsidRDefault="00B14064" w:rsidP="00C268F0">
      <w:pPr>
        <w:ind w:firstLine="567"/>
        <w:jc w:val="right"/>
        <w:rPr>
          <w:rFonts w:eastAsia="Calibri"/>
          <w:iCs/>
          <w:color w:val="000000"/>
          <w:lang w:eastAsia="en-US"/>
        </w:rPr>
        <w:sectPr w:rsidR="00B14064" w:rsidSect="008E08FD">
          <w:pgSz w:w="11906" w:h="16838"/>
          <w:pgMar w:top="851" w:right="566" w:bottom="1134" w:left="1134" w:header="709" w:footer="709" w:gutter="0"/>
          <w:cols w:space="708"/>
          <w:docGrid w:linePitch="360"/>
        </w:sectPr>
      </w:pPr>
    </w:p>
    <w:p w:rsidR="00C268F0" w:rsidRDefault="00B14064" w:rsidP="00C268F0">
      <w:pPr>
        <w:ind w:firstLine="567"/>
        <w:jc w:val="right"/>
        <w:rPr>
          <w:rFonts w:eastAsia="Calibri"/>
          <w:iCs/>
          <w:color w:val="000000"/>
          <w:lang w:eastAsia="en-US"/>
        </w:rPr>
      </w:pPr>
      <w:r>
        <w:rPr>
          <w:rFonts w:eastAsia="Calibri"/>
          <w:iCs/>
          <w:color w:val="000000"/>
          <w:lang w:eastAsia="en-US"/>
        </w:rPr>
        <w:lastRenderedPageBreak/>
        <w:t>Приложение к описанию объекта закупки</w:t>
      </w:r>
    </w:p>
    <w:tbl>
      <w:tblPr>
        <w:tblStyle w:val="4"/>
        <w:tblW w:w="0" w:type="auto"/>
        <w:tblInd w:w="0" w:type="dxa"/>
        <w:tblLook w:val="01E0" w:firstRow="1" w:lastRow="1" w:firstColumn="1" w:lastColumn="1" w:noHBand="0" w:noVBand="0"/>
      </w:tblPr>
      <w:tblGrid>
        <w:gridCol w:w="7397"/>
        <w:gridCol w:w="7389"/>
      </w:tblGrid>
      <w:tr w:rsidR="00DC2A66" w:rsidRPr="00DC2A66" w:rsidTr="009464E0">
        <w:tc>
          <w:tcPr>
            <w:tcW w:w="7960" w:type="dxa"/>
          </w:tcPr>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Согласовано:</w:t>
            </w:r>
          </w:p>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Подрядчик:</w:t>
            </w:r>
          </w:p>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____________________</w:t>
            </w:r>
            <w:r w:rsidRPr="00DC2A66">
              <w:rPr>
                <w:rFonts w:eastAsia="Microsoft YaHei"/>
                <w:sz w:val="18"/>
                <w:szCs w:val="18"/>
                <w:lang w:val="en-US" w:eastAsia="ru-RU"/>
              </w:rPr>
              <w:t xml:space="preserve"> /  /</w:t>
            </w:r>
            <w:r w:rsidRPr="00DC2A66">
              <w:rPr>
                <w:rFonts w:eastAsia="Microsoft YaHei"/>
                <w:sz w:val="18"/>
                <w:szCs w:val="18"/>
                <w:lang w:eastAsia="ru-RU"/>
              </w:rPr>
              <w:t xml:space="preserve"> </w:t>
            </w:r>
          </w:p>
          <w:p w:rsidR="00DC2A66" w:rsidRPr="00DC2A66" w:rsidRDefault="00DC2A66" w:rsidP="00DC2A66">
            <w:pPr>
              <w:suppressAutoHyphens w:val="0"/>
              <w:rPr>
                <w:rFonts w:eastAsia="Microsoft YaHei"/>
                <w:sz w:val="18"/>
                <w:szCs w:val="18"/>
                <w:lang w:eastAsia="ru-RU"/>
              </w:rPr>
            </w:pPr>
          </w:p>
        </w:tc>
        <w:tc>
          <w:tcPr>
            <w:tcW w:w="7960" w:type="dxa"/>
          </w:tcPr>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Утверждаю:</w:t>
            </w:r>
          </w:p>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Заказчик:</w:t>
            </w:r>
          </w:p>
          <w:p w:rsidR="00DC2A66" w:rsidRPr="00DC2A66" w:rsidRDefault="00DC2A66" w:rsidP="00DC2A66">
            <w:pPr>
              <w:suppressAutoHyphens w:val="0"/>
              <w:rPr>
                <w:rFonts w:eastAsia="Microsoft YaHei"/>
                <w:sz w:val="18"/>
                <w:szCs w:val="18"/>
                <w:lang w:eastAsia="ru-RU"/>
              </w:rPr>
            </w:pPr>
            <w:r w:rsidRPr="00DC2A66">
              <w:rPr>
                <w:rFonts w:eastAsia="Microsoft YaHei"/>
                <w:sz w:val="18"/>
                <w:szCs w:val="18"/>
                <w:lang w:eastAsia="ru-RU"/>
              </w:rPr>
              <w:t xml:space="preserve">___________________ / </w:t>
            </w:r>
            <w:proofErr w:type="spellStart"/>
            <w:r w:rsidRPr="00DC2A66">
              <w:rPr>
                <w:rFonts w:eastAsia="Microsoft YaHei"/>
                <w:sz w:val="18"/>
                <w:szCs w:val="18"/>
                <w:lang w:eastAsia="ru-RU"/>
              </w:rPr>
              <w:t>К.А.Волков</w:t>
            </w:r>
            <w:proofErr w:type="spellEnd"/>
            <w:r w:rsidRPr="00DC2A66">
              <w:rPr>
                <w:rFonts w:eastAsia="Microsoft YaHei"/>
                <w:sz w:val="18"/>
                <w:szCs w:val="18"/>
                <w:lang w:eastAsia="ru-RU"/>
              </w:rPr>
              <w:t xml:space="preserve"> /</w:t>
            </w:r>
          </w:p>
        </w:tc>
      </w:tr>
      <w:tr w:rsidR="00DC2A66" w:rsidRPr="00DC2A66" w:rsidTr="009464E0">
        <w:tc>
          <w:tcPr>
            <w:tcW w:w="7960" w:type="dxa"/>
          </w:tcPr>
          <w:p w:rsidR="00DC2A66" w:rsidRPr="00DC2A66" w:rsidRDefault="00DC2A66" w:rsidP="00DC2A66">
            <w:pPr>
              <w:suppressAutoHyphens w:val="0"/>
              <w:rPr>
                <w:sz w:val="18"/>
                <w:szCs w:val="18"/>
                <w:lang w:eastAsia="ru-RU"/>
              </w:rPr>
            </w:pPr>
            <w:r w:rsidRPr="00DC2A66">
              <w:rPr>
                <w:rFonts w:eastAsia="Microsoft YaHei"/>
                <w:sz w:val="18"/>
                <w:szCs w:val="18"/>
                <w:lang w:eastAsia="ru-RU"/>
              </w:rPr>
              <w:t>Наименование программного продукта</w:t>
            </w:r>
          </w:p>
        </w:tc>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sz w:val="18"/>
                <w:szCs w:val="18"/>
                <w:lang w:eastAsia="ru-RU"/>
              </w:rPr>
              <w:t>Сметный калькулятор 3.6.35</w:t>
            </w: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Наименование редакции сметных нормативов</w:t>
            </w:r>
          </w:p>
        </w:tc>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30 декабря 2021 года № 1046/</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 xml:space="preserve">; </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04.08.2020 № 421/</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21.12.2020 № 812/</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11.12.2020 № 774/</w:t>
            </w:r>
            <w:proofErr w:type="spellStart"/>
            <w:proofErr w:type="gramStart"/>
            <w:r w:rsidRPr="00DC2A66">
              <w:rPr>
                <w:rFonts w:eastAsia="Microsoft YaHei"/>
                <w:sz w:val="18"/>
                <w:szCs w:val="18"/>
                <w:lang w:eastAsia="ru-RU"/>
              </w:rPr>
              <w:t>пр</w:t>
            </w:r>
            <w:proofErr w:type="spellEnd"/>
            <w:proofErr w:type="gramEnd"/>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Реквизиты приказов об утверждении дополнений и изменений к сметным нормативам</w:t>
            </w:r>
          </w:p>
        </w:tc>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18 мая 2022 года № 378/</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 Приказ Минстроя России от 26 августа 2022 года № 703/</w:t>
            </w:r>
            <w:proofErr w:type="spellStart"/>
            <w:r w:rsidRPr="00DC2A66">
              <w:rPr>
                <w:rFonts w:eastAsia="Microsoft YaHei"/>
                <w:sz w:val="18"/>
                <w:szCs w:val="18"/>
                <w:lang w:eastAsia="ru-RU"/>
              </w:rPr>
              <w:t>пр</w:t>
            </w:r>
            <w:proofErr w:type="spellEnd"/>
            <w:r w:rsidRPr="00DC2A66">
              <w:rPr>
                <w:rFonts w:eastAsia="Microsoft YaHei"/>
                <w:sz w:val="18"/>
                <w:szCs w:val="18"/>
                <w:lang w:eastAsia="ru-RU"/>
              </w:rPr>
              <w:t>, Приказ Минстроя России от 26 октября 2022 года № 905/</w:t>
            </w:r>
            <w:proofErr w:type="spellStart"/>
            <w:r w:rsidRPr="00DC2A66">
              <w:rPr>
                <w:rFonts w:eastAsia="Microsoft YaHei"/>
                <w:sz w:val="18"/>
                <w:szCs w:val="18"/>
                <w:lang w:eastAsia="ru-RU"/>
              </w:rPr>
              <w:t>пр</w:t>
            </w:r>
            <w:proofErr w:type="spellEnd"/>
            <w:r w:rsidRPr="00DC2A66">
              <w:rPr>
                <w:rFonts w:eastAsia="Microsoft YaHei"/>
                <w:sz w:val="18"/>
                <w:szCs w:val="18"/>
                <w:lang w:eastAsia="ru-RU"/>
              </w:rPr>
              <w:t>;</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07.07.2022 № 557/</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02.09.2021 № 636/</w:t>
            </w:r>
            <w:proofErr w:type="spellStart"/>
            <w:proofErr w:type="gramStart"/>
            <w:r w:rsidRPr="00DC2A66">
              <w:rPr>
                <w:rFonts w:eastAsia="Microsoft YaHei"/>
                <w:sz w:val="18"/>
                <w:szCs w:val="18"/>
                <w:lang w:eastAsia="ru-RU"/>
              </w:rPr>
              <w:t>пр</w:t>
            </w:r>
            <w:proofErr w:type="spellEnd"/>
            <w:proofErr w:type="gramEnd"/>
            <w:r w:rsidRPr="00DC2A66">
              <w:rPr>
                <w:rFonts w:eastAsia="Microsoft YaHei"/>
                <w:sz w:val="18"/>
                <w:szCs w:val="18"/>
                <w:lang w:eastAsia="ru-RU"/>
              </w:rPr>
              <w:t>, Приказ Минстроя России от 26.07.2022 № 611/</w:t>
            </w:r>
            <w:proofErr w:type="spellStart"/>
            <w:r w:rsidRPr="00DC2A66">
              <w:rPr>
                <w:rFonts w:eastAsia="Microsoft YaHei"/>
                <w:sz w:val="18"/>
                <w:szCs w:val="18"/>
                <w:lang w:eastAsia="ru-RU"/>
              </w:rPr>
              <w:t>пр</w:t>
            </w:r>
            <w:proofErr w:type="spellEnd"/>
            <w:r w:rsidRPr="00DC2A66">
              <w:rPr>
                <w:rFonts w:eastAsia="Microsoft YaHei"/>
                <w:sz w:val="18"/>
                <w:szCs w:val="18"/>
                <w:lang w:eastAsia="ru-RU"/>
              </w:rPr>
              <w:t>;</w:t>
            </w:r>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Приказ Минстроя России от 22.04.2022 № 317/</w:t>
            </w:r>
            <w:proofErr w:type="spellStart"/>
            <w:proofErr w:type="gramStart"/>
            <w:r w:rsidRPr="00DC2A66">
              <w:rPr>
                <w:rFonts w:eastAsia="Microsoft YaHei"/>
                <w:sz w:val="18"/>
                <w:szCs w:val="18"/>
                <w:lang w:eastAsia="ru-RU"/>
              </w:rPr>
              <w:t>пр</w:t>
            </w:r>
            <w:proofErr w:type="spellEnd"/>
            <w:proofErr w:type="gramEnd"/>
          </w:p>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 xml:space="preserve">ФСНБ-2022 Российская Федерация ФЕР-2001 (2022 года) доп. </w:t>
            </w:r>
            <w:r w:rsidRPr="00DC2A66">
              <w:rPr>
                <w:rFonts w:eastAsia="Microsoft YaHei"/>
                <w:sz w:val="18"/>
                <w:szCs w:val="18"/>
                <w:lang w:val="en-US" w:eastAsia="ru-RU"/>
              </w:rPr>
              <w:t>№18</w:t>
            </w: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DC2A66">
              <w:rPr>
                <w:rFonts w:eastAsia="Microsoft YaHei"/>
                <w:sz w:val="18"/>
                <w:szCs w:val="18"/>
                <w:lang w:eastAsia="ru-RU"/>
              </w:rPr>
              <w:t>пр</w:t>
            </w:r>
            <w:proofErr w:type="spellEnd"/>
            <w:proofErr w:type="gramEnd"/>
          </w:p>
        </w:tc>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 xml:space="preserve">Письмо Минстроя России от № ФСНБ-2022 Российская Федерация ФЕР-2001 (2022 года) доп. </w:t>
            </w:r>
            <w:r w:rsidRPr="00DC2A66">
              <w:rPr>
                <w:rFonts w:eastAsia="Microsoft YaHei"/>
                <w:sz w:val="18"/>
                <w:szCs w:val="18"/>
                <w:lang w:val="en-US" w:eastAsia="ru-RU"/>
              </w:rPr>
              <w:t>№18</w:t>
            </w: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Постановление Правительства N-</w:t>
            </w:r>
            <w:proofErr w:type="spellStart"/>
            <w:r w:rsidRPr="00DC2A66">
              <w:rPr>
                <w:rFonts w:eastAsia="Microsoft YaHei"/>
                <w:sz w:val="18"/>
                <w:szCs w:val="18"/>
                <w:lang w:eastAsia="ru-RU"/>
              </w:rPr>
              <w:t>ской</w:t>
            </w:r>
            <w:proofErr w:type="spellEnd"/>
            <w:r w:rsidRPr="00DC2A66">
              <w:rPr>
                <w:rFonts w:eastAsia="Microsoft YaHei"/>
                <w:sz w:val="18"/>
                <w:szCs w:val="18"/>
                <w:lang w:eastAsia="ru-RU"/>
              </w:rPr>
              <w:t xml:space="preserve"> области </w:t>
            </w:r>
            <w:proofErr w:type="gramStart"/>
            <w:r w:rsidRPr="00DC2A66">
              <w:rPr>
                <w:rFonts w:eastAsia="Microsoft YaHei"/>
                <w:sz w:val="18"/>
                <w:szCs w:val="18"/>
                <w:lang w:eastAsia="ru-RU"/>
              </w:rPr>
              <w:t>от</w:t>
            </w:r>
            <w:proofErr w:type="gramEnd"/>
            <w:r w:rsidRPr="00DC2A66">
              <w:rPr>
                <w:rFonts w:eastAsia="Microsoft YaHei"/>
                <w:sz w:val="18"/>
                <w:szCs w:val="18"/>
                <w:lang w:eastAsia="ru-RU"/>
              </w:rPr>
              <w:t xml:space="preserve"> № </w:t>
            </w: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Обоснование принятых текущих цен на строительные ресурсы</w:t>
            </w:r>
          </w:p>
        </w:tc>
        <w:tc>
          <w:tcPr>
            <w:tcW w:w="7960" w:type="dxa"/>
          </w:tcPr>
          <w:p w:rsidR="00DC2A66" w:rsidRPr="00DC2A66" w:rsidRDefault="00DC2A66" w:rsidP="00DC2A66">
            <w:pPr>
              <w:suppressAutoHyphens w:val="0"/>
              <w:rPr>
                <w:sz w:val="18"/>
                <w:szCs w:val="18"/>
                <w:lang w:eastAsia="ru-RU"/>
              </w:rPr>
            </w:pP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val="en-US" w:eastAsia="ru-RU"/>
              </w:rPr>
            </w:pPr>
            <w:r w:rsidRPr="00DC2A66">
              <w:rPr>
                <w:rFonts w:eastAsia="Microsoft YaHei"/>
                <w:sz w:val="18"/>
                <w:szCs w:val="18"/>
                <w:lang w:eastAsia="ru-RU"/>
              </w:rPr>
              <w:t>Наименование субъекта Российской Федерации</w:t>
            </w:r>
          </w:p>
        </w:tc>
        <w:tc>
          <w:tcPr>
            <w:tcW w:w="7960" w:type="dxa"/>
          </w:tcPr>
          <w:p w:rsidR="00DC2A66" w:rsidRPr="00DC2A66" w:rsidRDefault="00DC2A66" w:rsidP="00DC2A66">
            <w:pPr>
              <w:suppressAutoHyphens w:val="0"/>
              <w:rPr>
                <w:sz w:val="18"/>
                <w:szCs w:val="18"/>
                <w:lang w:val="en-US" w:eastAsia="ru-RU"/>
              </w:rPr>
            </w:pPr>
          </w:p>
        </w:tc>
      </w:tr>
      <w:tr w:rsidR="00DC2A66" w:rsidRPr="00DC2A66" w:rsidTr="009464E0">
        <w:tc>
          <w:tcPr>
            <w:tcW w:w="7960" w:type="dxa"/>
          </w:tcPr>
          <w:p w:rsidR="00DC2A66" w:rsidRPr="00DC2A66" w:rsidRDefault="00DC2A66" w:rsidP="00DC2A66">
            <w:pPr>
              <w:suppressAutoHyphens w:val="0"/>
              <w:autoSpaceDE w:val="0"/>
              <w:autoSpaceDN w:val="0"/>
              <w:adjustRightInd w:val="0"/>
              <w:rPr>
                <w:rFonts w:eastAsia="Microsoft YaHei"/>
                <w:sz w:val="18"/>
                <w:szCs w:val="18"/>
                <w:lang w:eastAsia="ru-RU"/>
              </w:rPr>
            </w:pPr>
            <w:r w:rsidRPr="00DC2A66">
              <w:rPr>
                <w:rFonts w:eastAsia="Microsoft YaHei"/>
                <w:sz w:val="18"/>
                <w:szCs w:val="18"/>
                <w:lang w:eastAsia="ru-RU"/>
              </w:rPr>
              <w:t>Наименование зоны субъекта Российской Федерации</w:t>
            </w:r>
          </w:p>
        </w:tc>
        <w:tc>
          <w:tcPr>
            <w:tcW w:w="7960" w:type="dxa"/>
          </w:tcPr>
          <w:p w:rsidR="00DC2A66" w:rsidRPr="00DC2A66" w:rsidRDefault="00DC2A66" w:rsidP="00DC2A66">
            <w:pPr>
              <w:suppressAutoHyphens w:val="0"/>
              <w:rPr>
                <w:sz w:val="18"/>
                <w:szCs w:val="18"/>
                <w:lang w:eastAsia="ru-RU"/>
              </w:rPr>
            </w:pPr>
            <w:r w:rsidRPr="00DC2A66">
              <w:rPr>
                <w:sz w:val="18"/>
                <w:szCs w:val="18"/>
                <w:lang w:val="en-US" w:eastAsia="ru-RU"/>
              </w:rPr>
              <w:t>1</w:t>
            </w:r>
          </w:p>
        </w:tc>
      </w:tr>
    </w:tbl>
    <w:p w:rsidR="00DC2A66" w:rsidRPr="00DC2A66" w:rsidRDefault="00DC2A66" w:rsidP="00DC2A66">
      <w:pPr>
        <w:suppressAutoHyphens w:val="0"/>
        <w:autoSpaceDE w:val="0"/>
        <w:autoSpaceDN w:val="0"/>
        <w:adjustRightInd w:val="0"/>
        <w:rPr>
          <w:rFonts w:eastAsia="Microsoft YaHei"/>
          <w:b/>
          <w:bCs/>
          <w:sz w:val="20"/>
          <w:szCs w:val="20"/>
          <w:lang w:eastAsia="ru-RU"/>
        </w:rPr>
      </w:pPr>
    </w:p>
    <w:p w:rsidR="00DC2A66" w:rsidRPr="00DC2A66" w:rsidRDefault="00DC2A66" w:rsidP="00DC2A66">
      <w:pPr>
        <w:suppressAutoHyphens w:val="0"/>
        <w:autoSpaceDE w:val="0"/>
        <w:autoSpaceDN w:val="0"/>
        <w:adjustRightInd w:val="0"/>
        <w:jc w:val="center"/>
        <w:rPr>
          <w:rFonts w:eastAsia="Microsoft YaHei"/>
          <w:b/>
          <w:bCs/>
          <w:sz w:val="20"/>
          <w:szCs w:val="20"/>
          <w:lang w:eastAsia="ru-RU"/>
        </w:rPr>
      </w:pPr>
      <w:r w:rsidRPr="00DC2A66">
        <w:rPr>
          <w:rFonts w:eastAsia="Microsoft YaHei"/>
          <w:b/>
          <w:bCs/>
          <w:sz w:val="20"/>
          <w:szCs w:val="20"/>
          <w:lang w:eastAsia="ru-RU"/>
        </w:rPr>
        <w:t>ЛОКАЛЬНЫЙ СМЕТНЫЙ РАСЧЕТ (СМЕТА) № 1</w:t>
      </w:r>
    </w:p>
    <w:p w:rsidR="00DC2A66" w:rsidRPr="00DC2A66" w:rsidRDefault="00DC2A66" w:rsidP="00DC2A66">
      <w:pPr>
        <w:pBdr>
          <w:bottom w:val="single" w:sz="4" w:space="1" w:color="auto"/>
        </w:pBdr>
        <w:suppressAutoHyphens w:val="0"/>
        <w:autoSpaceDE w:val="0"/>
        <w:autoSpaceDN w:val="0"/>
        <w:adjustRightInd w:val="0"/>
        <w:jc w:val="center"/>
        <w:rPr>
          <w:rFonts w:eastAsia="Microsoft YaHei"/>
          <w:bCs/>
          <w:i/>
          <w:sz w:val="20"/>
          <w:szCs w:val="20"/>
          <w:lang w:eastAsia="ru-RU"/>
        </w:rPr>
      </w:pPr>
      <w:r w:rsidRPr="00DC2A66">
        <w:rPr>
          <w:bCs/>
          <w:i/>
          <w:sz w:val="20"/>
          <w:szCs w:val="20"/>
          <w:lang w:eastAsia="ru-RU"/>
        </w:rPr>
        <w:t>Частичный ремонт кровли в МЖД № 4 п. Совхозный (над муниципальной квартирой № 5)</w:t>
      </w:r>
    </w:p>
    <w:p w:rsidR="00DC2A66" w:rsidRPr="00DC2A66" w:rsidRDefault="00DC2A66" w:rsidP="00DC2A66">
      <w:pPr>
        <w:suppressAutoHyphens w:val="0"/>
        <w:autoSpaceDE w:val="0"/>
        <w:autoSpaceDN w:val="0"/>
        <w:adjustRightInd w:val="0"/>
        <w:jc w:val="center"/>
        <w:rPr>
          <w:rFonts w:eastAsia="Microsoft YaHei"/>
          <w:i/>
          <w:iCs/>
          <w:sz w:val="20"/>
          <w:szCs w:val="20"/>
          <w:lang w:eastAsia="ru-RU"/>
        </w:rPr>
      </w:pPr>
      <w:r w:rsidRPr="00DC2A66">
        <w:rPr>
          <w:rFonts w:eastAsia="Microsoft YaHei"/>
          <w:i/>
          <w:iCs/>
          <w:sz w:val="20"/>
          <w:szCs w:val="20"/>
          <w:lang w:eastAsia="ru-RU"/>
        </w:rPr>
        <w:t>(наименование объекта капитального строительства)</w:t>
      </w:r>
    </w:p>
    <w:p w:rsidR="00DC2A66" w:rsidRPr="00DC2A66" w:rsidRDefault="00DC2A66" w:rsidP="00DC2A66">
      <w:pPr>
        <w:suppressAutoHyphens w:val="0"/>
        <w:rPr>
          <w:lang w:eastAsia="ru-RU"/>
        </w:rPr>
      </w:pPr>
    </w:p>
    <w:tbl>
      <w:tblPr>
        <w:tblW w:w="15442" w:type="dxa"/>
        <w:tblInd w:w="-142" w:type="dxa"/>
        <w:tblLayout w:type="fixed"/>
        <w:tblCellMar>
          <w:left w:w="0" w:type="dxa"/>
          <w:right w:w="0" w:type="dxa"/>
        </w:tblCellMar>
        <w:tblLook w:val="0000" w:firstRow="0" w:lastRow="0" w:firstColumn="0" w:lastColumn="0" w:noHBand="0" w:noVBand="0"/>
      </w:tblPr>
      <w:tblGrid>
        <w:gridCol w:w="1133"/>
        <w:gridCol w:w="2268"/>
        <w:gridCol w:w="5953"/>
        <w:gridCol w:w="6088"/>
      </w:tblGrid>
      <w:tr w:rsidR="00DC2A66" w:rsidRPr="00DC2A66" w:rsidTr="00DC2A66">
        <w:trPr>
          <w:trHeight w:val="292"/>
        </w:trPr>
        <w:tc>
          <w:tcPr>
            <w:tcW w:w="1133" w:type="dxa"/>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lang w:eastAsia="ru-RU"/>
              </w:rPr>
            </w:pPr>
            <w:r w:rsidRPr="00DC2A66">
              <w:rPr>
                <w:rFonts w:ascii="Arial" w:hAnsi="Arial" w:cs="Arial"/>
                <w:sz w:val="16"/>
                <w:szCs w:val="16"/>
                <w:lang w:eastAsia="ru-RU"/>
              </w:rPr>
              <w:t>Составлен</w:t>
            </w:r>
          </w:p>
        </w:tc>
        <w:tc>
          <w:tcPr>
            <w:tcW w:w="2268" w:type="dxa"/>
            <w:tcBorders>
              <w:top w:val="nil"/>
              <w:left w:val="nil"/>
              <w:bottom w:val="single" w:sz="4" w:space="0" w:color="000000"/>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jc w:val="center"/>
              <w:rPr>
                <w:rFonts w:ascii="Arial" w:hAnsi="Arial" w:cs="Arial"/>
                <w:lang w:eastAsia="ru-RU"/>
              </w:rPr>
            </w:pPr>
            <w:r w:rsidRPr="00DC2A66">
              <w:rPr>
                <w:rFonts w:ascii="Arial" w:hAnsi="Arial" w:cs="Arial"/>
                <w:sz w:val="16"/>
                <w:szCs w:val="16"/>
                <w:lang w:eastAsia="ru-RU"/>
              </w:rPr>
              <w:t>Ресурсно-индексным</w:t>
            </w:r>
          </w:p>
        </w:tc>
        <w:tc>
          <w:tcPr>
            <w:tcW w:w="12041" w:type="dxa"/>
            <w:gridSpan w:val="2"/>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lang w:eastAsia="ru-RU"/>
              </w:rPr>
            </w:pPr>
            <w:r w:rsidRPr="00DC2A66">
              <w:rPr>
                <w:rFonts w:ascii="Arial" w:hAnsi="Arial" w:cs="Arial"/>
                <w:sz w:val="16"/>
                <w:szCs w:val="16"/>
                <w:lang w:eastAsia="ru-RU"/>
              </w:rPr>
              <w:t>Методом</w:t>
            </w:r>
          </w:p>
        </w:tc>
      </w:tr>
      <w:tr w:rsidR="00DC2A66" w:rsidRPr="00DC2A66" w:rsidTr="00DC2A66">
        <w:trPr>
          <w:trHeight w:val="269"/>
        </w:trPr>
        <w:tc>
          <w:tcPr>
            <w:tcW w:w="1133" w:type="dxa"/>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lang w:eastAsia="ru-RU"/>
              </w:rPr>
            </w:pPr>
            <w:r w:rsidRPr="00DC2A66">
              <w:rPr>
                <w:rFonts w:ascii="Arial" w:hAnsi="Arial" w:cs="Arial"/>
                <w:sz w:val="16"/>
                <w:szCs w:val="16"/>
                <w:lang w:eastAsia="ru-RU"/>
              </w:rPr>
              <w:t>Основание:</w:t>
            </w:r>
          </w:p>
        </w:tc>
        <w:tc>
          <w:tcPr>
            <w:tcW w:w="8221" w:type="dxa"/>
            <w:gridSpan w:val="2"/>
            <w:tcBorders>
              <w:top w:val="nil"/>
              <w:left w:val="nil"/>
              <w:bottom w:val="single" w:sz="4" w:space="0" w:color="000000"/>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lang w:eastAsia="ru-RU"/>
              </w:rPr>
            </w:pPr>
            <w:r w:rsidRPr="00DC2A66">
              <w:rPr>
                <w:rFonts w:ascii="Arial" w:hAnsi="Arial" w:cs="Arial"/>
                <w:sz w:val="16"/>
                <w:szCs w:val="16"/>
                <w:lang w:eastAsia="ru-RU"/>
              </w:rPr>
              <w:t>Дефектная ведомость</w:t>
            </w:r>
          </w:p>
        </w:tc>
        <w:tc>
          <w:tcPr>
            <w:tcW w:w="6088" w:type="dxa"/>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sz w:val="16"/>
                <w:szCs w:val="16"/>
                <w:u w:val="single"/>
                <w:lang w:eastAsia="ru-RU"/>
              </w:rPr>
            </w:pPr>
          </w:p>
        </w:tc>
      </w:tr>
      <w:tr w:rsidR="00DC2A66" w:rsidRPr="00DC2A66" w:rsidTr="00DC2A66">
        <w:trPr>
          <w:trHeight w:val="269"/>
        </w:trPr>
        <w:tc>
          <w:tcPr>
            <w:tcW w:w="1133" w:type="dxa"/>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sz w:val="16"/>
                <w:szCs w:val="16"/>
                <w:lang w:eastAsia="ru-RU"/>
              </w:rPr>
            </w:pPr>
          </w:p>
        </w:tc>
        <w:tc>
          <w:tcPr>
            <w:tcW w:w="8221" w:type="dxa"/>
            <w:gridSpan w:val="2"/>
            <w:tcBorders>
              <w:top w:val="single" w:sz="4" w:space="0" w:color="000000"/>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jc w:val="center"/>
              <w:rPr>
                <w:rFonts w:ascii="Arial" w:hAnsi="Arial" w:cs="Arial"/>
                <w:lang w:eastAsia="ru-RU"/>
              </w:rPr>
            </w:pPr>
            <w:proofErr w:type="gramStart"/>
            <w:r w:rsidRPr="00DC2A66">
              <w:rPr>
                <w:rFonts w:ascii="Arial" w:hAnsi="Arial" w:cs="Arial"/>
                <w:sz w:val="16"/>
                <w:szCs w:val="16"/>
                <w:lang w:eastAsia="ru-RU"/>
              </w:rPr>
              <w:t>(проектная и (или) техническая документация</w:t>
            </w:r>
            <w:proofErr w:type="gramEnd"/>
          </w:p>
        </w:tc>
        <w:tc>
          <w:tcPr>
            <w:tcW w:w="6088" w:type="dxa"/>
            <w:tcBorders>
              <w:top w:val="nil"/>
              <w:left w:val="nil"/>
              <w:bottom w:val="nil"/>
              <w:right w:val="nil"/>
            </w:tcBorders>
            <w:tcMar>
              <w:left w:w="108" w:type="dxa"/>
              <w:right w:w="108" w:type="dxa"/>
            </w:tcMar>
            <w:vAlign w:val="bottom"/>
          </w:tcPr>
          <w:p w:rsidR="00DC2A66" w:rsidRPr="00DC2A66" w:rsidRDefault="00DC2A66" w:rsidP="00DC2A66">
            <w:pPr>
              <w:widowControl w:val="0"/>
              <w:tabs>
                <w:tab w:val="center" w:pos="3402"/>
                <w:tab w:val="right" w:pos="8306"/>
              </w:tabs>
              <w:suppressAutoHyphens w:val="0"/>
              <w:rPr>
                <w:rFonts w:ascii="Arial" w:hAnsi="Arial" w:cs="Arial"/>
                <w:sz w:val="16"/>
                <w:szCs w:val="16"/>
                <w:u w:val="single"/>
                <w:lang w:eastAsia="ru-RU"/>
              </w:rPr>
            </w:pPr>
          </w:p>
        </w:tc>
      </w:tr>
    </w:tbl>
    <w:p w:rsidR="00DC2A66" w:rsidRPr="00DC2A66" w:rsidRDefault="00DC2A66" w:rsidP="00DC2A66">
      <w:pPr>
        <w:widowControl w:val="0"/>
        <w:suppressAutoHyphens w:val="0"/>
        <w:rPr>
          <w:rFonts w:ascii="Arial" w:hAnsi="Arial" w:cs="Arial"/>
          <w:sz w:val="20"/>
          <w:szCs w:val="20"/>
          <w:lang w:eastAsia="ru-RU"/>
        </w:rPr>
      </w:pPr>
    </w:p>
    <w:tbl>
      <w:tblPr>
        <w:tblW w:w="0" w:type="auto"/>
        <w:tblInd w:w="-142" w:type="dxa"/>
        <w:tblLayout w:type="fixed"/>
        <w:tblCellMar>
          <w:left w:w="0" w:type="dxa"/>
          <w:right w:w="0" w:type="dxa"/>
        </w:tblCellMar>
        <w:tblLook w:val="0000" w:firstRow="0" w:lastRow="0" w:firstColumn="0" w:lastColumn="0" w:noHBand="0" w:noVBand="0"/>
      </w:tblPr>
      <w:tblGrid>
        <w:gridCol w:w="2410"/>
        <w:gridCol w:w="707"/>
        <w:gridCol w:w="2784"/>
        <w:gridCol w:w="901"/>
        <w:gridCol w:w="3760"/>
        <w:gridCol w:w="3800"/>
        <w:gridCol w:w="1079"/>
      </w:tblGrid>
      <w:tr w:rsidR="00DC2A66" w:rsidRPr="00DC2A66" w:rsidTr="009464E0">
        <w:tc>
          <w:tcPr>
            <w:tcW w:w="3117"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ind w:right="-108"/>
              <w:rPr>
                <w:rFonts w:ascii="Arial" w:hAnsi="Arial" w:cs="Arial"/>
                <w:lang w:eastAsia="ru-RU"/>
              </w:rPr>
            </w:pPr>
            <w:r w:rsidRPr="00DC2A66">
              <w:rPr>
                <w:rFonts w:ascii="Arial" w:hAnsi="Arial" w:cs="Arial"/>
                <w:lang w:eastAsia="ru-RU"/>
              </w:rPr>
              <w:t>Составле</w:t>
            </w:r>
            <w:proofErr w:type="gramStart"/>
            <w:r w:rsidRPr="00DC2A66">
              <w:rPr>
                <w:rFonts w:ascii="Arial" w:hAnsi="Arial" w:cs="Arial"/>
                <w:lang w:eastAsia="ru-RU"/>
              </w:rPr>
              <w:t>н(</w:t>
            </w:r>
            <w:proofErr w:type="gramEnd"/>
            <w:r w:rsidRPr="00DC2A66">
              <w:rPr>
                <w:rFonts w:ascii="Arial" w:hAnsi="Arial" w:cs="Arial"/>
                <w:lang w:eastAsia="ru-RU"/>
              </w:rPr>
              <w:t>а) в текущем (базисном) уровне цен</w:t>
            </w:r>
            <w:r w:rsidRPr="00DC2A66">
              <w:rPr>
                <w:rFonts w:ascii="Arial" w:hAnsi="Arial" w:cs="Arial"/>
                <w:sz w:val="16"/>
                <w:szCs w:val="16"/>
                <w:lang w:eastAsia="ru-RU"/>
              </w:rPr>
              <w:t xml:space="preserve"> </w:t>
            </w:r>
          </w:p>
        </w:tc>
        <w:tc>
          <w:tcPr>
            <w:tcW w:w="2784"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ind w:right="-108"/>
              <w:rPr>
                <w:rFonts w:ascii="Arial" w:hAnsi="Arial" w:cs="Arial"/>
                <w:b/>
                <w:bCs/>
                <w:sz w:val="16"/>
                <w:szCs w:val="16"/>
                <w:lang w:val="en-US" w:eastAsia="ru-RU"/>
              </w:rPr>
            </w:pPr>
            <w:r w:rsidRPr="00DC2A66">
              <w:rPr>
                <w:rFonts w:ascii="Arial" w:hAnsi="Arial" w:cs="Arial"/>
                <w:b/>
                <w:bCs/>
                <w:sz w:val="16"/>
                <w:szCs w:val="16"/>
                <w:lang w:eastAsia="ru-RU"/>
              </w:rPr>
              <w:t xml:space="preserve">2 </w:t>
            </w:r>
            <w:proofErr w:type="spellStart"/>
            <w:r w:rsidRPr="00DC2A66">
              <w:rPr>
                <w:rFonts w:ascii="Arial" w:hAnsi="Arial" w:cs="Arial"/>
                <w:b/>
                <w:bCs/>
                <w:sz w:val="16"/>
                <w:szCs w:val="16"/>
                <w:lang w:val="en-US" w:eastAsia="ru-RU"/>
              </w:rPr>
              <w:t>квартал</w:t>
            </w:r>
            <w:proofErr w:type="spellEnd"/>
            <w:r w:rsidRPr="00DC2A66">
              <w:rPr>
                <w:rFonts w:ascii="Arial" w:hAnsi="Arial" w:cs="Arial"/>
                <w:b/>
                <w:bCs/>
                <w:sz w:val="16"/>
                <w:szCs w:val="16"/>
                <w:lang w:val="en-US" w:eastAsia="ru-RU"/>
              </w:rPr>
              <w:t xml:space="preserve">  2026</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b/>
                <w:bCs/>
                <w:sz w:val="16"/>
                <w:szCs w:val="16"/>
                <w:lang w:eastAsia="ru-RU"/>
              </w:rPr>
            </w:pP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Сметная стоимость работ:</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171.13 (160.25)</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Средства на оплату труда рабочих</w:t>
            </w: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20.75 (0.00)</w:t>
            </w: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в том числе:</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b/>
                <w:bCs/>
                <w:sz w:val="16"/>
                <w:szCs w:val="16"/>
                <w:lang w:eastAsia="ru-RU"/>
              </w:rPr>
              <w:t xml:space="preserve"> </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b/>
                <w:bCs/>
                <w:sz w:val="16"/>
                <w:szCs w:val="16"/>
                <w:lang w:eastAsia="ru-RU"/>
              </w:rPr>
            </w:pP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Нормативные затраты труда рабочих</w:t>
            </w: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0</w:t>
            </w: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чел.-</w:t>
            </w:r>
            <w:proofErr w:type="gramStart"/>
            <w:r w:rsidRPr="00DC2A66">
              <w:rPr>
                <w:rFonts w:ascii="Arial" w:hAnsi="Arial" w:cs="Arial"/>
                <w:sz w:val="16"/>
                <w:szCs w:val="16"/>
                <w:lang w:eastAsia="ru-RU"/>
              </w:rPr>
              <w:t>ч</w:t>
            </w:r>
            <w:proofErr w:type="gramEnd"/>
            <w:r w:rsidRPr="00DC2A66">
              <w:rPr>
                <w:rFonts w:ascii="Arial" w:hAnsi="Arial" w:cs="Arial"/>
                <w:sz w:val="16"/>
                <w:szCs w:val="16"/>
                <w:lang w:eastAsia="ru-RU"/>
              </w:rPr>
              <w:t>.</w:t>
            </w: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lastRenderedPageBreak/>
              <w:t>строительных работ</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171.13 (160.25)</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Нормативные затраты труда машинистов</w:t>
            </w: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0.20</w:t>
            </w: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чел.-</w:t>
            </w:r>
            <w:proofErr w:type="gramStart"/>
            <w:r w:rsidRPr="00DC2A66">
              <w:rPr>
                <w:rFonts w:ascii="Arial" w:hAnsi="Arial" w:cs="Arial"/>
                <w:sz w:val="16"/>
                <w:szCs w:val="16"/>
                <w:lang w:eastAsia="ru-RU"/>
              </w:rPr>
              <w:t>ч</w:t>
            </w:r>
            <w:proofErr w:type="gramEnd"/>
            <w:r w:rsidRPr="00DC2A66">
              <w:rPr>
                <w:rFonts w:ascii="Arial" w:hAnsi="Arial" w:cs="Arial"/>
                <w:sz w:val="16"/>
                <w:szCs w:val="16"/>
                <w:lang w:eastAsia="ru-RU"/>
              </w:rPr>
              <w:t>.</w:t>
            </w: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монтажных работ</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0 (0)</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sz w:val="16"/>
                <w:szCs w:val="16"/>
                <w:lang w:eastAsia="ru-RU"/>
              </w:rPr>
            </w:pP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sz w:val="16"/>
                <w:szCs w:val="16"/>
                <w:lang w:eastAsia="ru-RU"/>
              </w:rPr>
            </w:pP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sz w:val="16"/>
                <w:szCs w:val="16"/>
                <w:lang w:eastAsia="ru-RU"/>
              </w:rPr>
            </w:pP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оборудования</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 xml:space="preserve"> ()</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Расчетный измеритель</w:t>
            </w: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sz w:val="16"/>
                <w:szCs w:val="16"/>
                <w:lang w:eastAsia="ru-RU"/>
              </w:rPr>
            </w:pP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sz w:val="16"/>
                <w:szCs w:val="16"/>
                <w:lang w:eastAsia="ru-RU"/>
              </w:rPr>
            </w:pPr>
          </w:p>
        </w:tc>
      </w:tr>
      <w:tr w:rsidR="00DC2A66" w:rsidRPr="00DC2A66" w:rsidTr="009464E0">
        <w:tc>
          <w:tcPr>
            <w:tcW w:w="241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прочих затрат</w:t>
            </w:r>
          </w:p>
        </w:tc>
        <w:tc>
          <w:tcPr>
            <w:tcW w:w="3491" w:type="dxa"/>
            <w:gridSpan w:val="2"/>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lang w:eastAsia="ru-RU"/>
              </w:rPr>
            </w:pPr>
            <w:r w:rsidRPr="00DC2A66">
              <w:rPr>
                <w:rFonts w:ascii="Arial" w:hAnsi="Arial" w:cs="Arial"/>
                <w:sz w:val="16"/>
                <w:szCs w:val="16"/>
                <w:lang w:eastAsia="ru-RU"/>
              </w:rPr>
              <w:t xml:space="preserve"> ()</w:t>
            </w:r>
          </w:p>
        </w:tc>
        <w:tc>
          <w:tcPr>
            <w:tcW w:w="901"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руб.</w:t>
            </w:r>
          </w:p>
        </w:tc>
        <w:tc>
          <w:tcPr>
            <w:tcW w:w="376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lang w:eastAsia="ru-RU"/>
              </w:rPr>
            </w:pPr>
            <w:r w:rsidRPr="00DC2A66">
              <w:rPr>
                <w:rFonts w:ascii="Arial" w:hAnsi="Arial" w:cs="Arial"/>
                <w:sz w:val="16"/>
                <w:szCs w:val="16"/>
                <w:lang w:eastAsia="ru-RU"/>
              </w:rPr>
              <w:t>конструктивного решения</w:t>
            </w:r>
          </w:p>
        </w:tc>
        <w:tc>
          <w:tcPr>
            <w:tcW w:w="3800"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jc w:val="right"/>
              <w:rPr>
                <w:rFonts w:ascii="Arial" w:hAnsi="Arial" w:cs="Arial"/>
                <w:sz w:val="16"/>
                <w:szCs w:val="16"/>
                <w:lang w:eastAsia="ru-RU"/>
              </w:rPr>
            </w:pPr>
          </w:p>
        </w:tc>
        <w:tc>
          <w:tcPr>
            <w:tcW w:w="1079" w:type="dxa"/>
            <w:tcBorders>
              <w:top w:val="nil"/>
              <w:left w:val="nil"/>
              <w:bottom w:val="nil"/>
              <w:right w:val="nil"/>
            </w:tcBorders>
            <w:tcMar>
              <w:left w:w="108" w:type="dxa"/>
              <w:right w:w="108" w:type="dxa"/>
            </w:tcMar>
          </w:tcPr>
          <w:p w:rsidR="00DC2A66" w:rsidRPr="00DC2A66" w:rsidRDefault="00DC2A66" w:rsidP="00DC2A66">
            <w:pPr>
              <w:widowControl w:val="0"/>
              <w:tabs>
                <w:tab w:val="center" w:pos="3402"/>
                <w:tab w:val="right" w:pos="8306"/>
              </w:tabs>
              <w:suppressAutoHyphens w:val="0"/>
              <w:spacing w:line="240" w:lineRule="exact"/>
              <w:rPr>
                <w:rFonts w:ascii="Arial" w:hAnsi="Arial" w:cs="Arial"/>
                <w:sz w:val="16"/>
                <w:szCs w:val="16"/>
                <w:lang w:eastAsia="ru-RU"/>
              </w:rPr>
            </w:pPr>
          </w:p>
        </w:tc>
      </w:tr>
    </w:tbl>
    <w:p w:rsidR="00DC2A66" w:rsidRPr="00DC2A66" w:rsidRDefault="00DC2A66" w:rsidP="00DC2A66">
      <w:pPr>
        <w:widowControl w:val="0"/>
        <w:suppressAutoHyphens w:val="0"/>
        <w:rPr>
          <w:rFonts w:ascii="Arial" w:hAnsi="Arial" w:cs="Arial"/>
          <w:sz w:val="20"/>
          <w:szCs w:val="20"/>
          <w:lang w:eastAsia="ru-RU"/>
        </w:rPr>
      </w:pPr>
    </w:p>
    <w:tbl>
      <w:tblPr>
        <w:tblW w:w="14990" w:type="dxa"/>
        <w:jc w:val="center"/>
        <w:tblInd w:w="635" w:type="dxa"/>
        <w:tblLayout w:type="fixed"/>
        <w:tblCellMar>
          <w:left w:w="0" w:type="dxa"/>
          <w:right w:w="0" w:type="dxa"/>
        </w:tblCellMar>
        <w:tblLook w:val="0000" w:firstRow="0" w:lastRow="0" w:firstColumn="0" w:lastColumn="0" w:noHBand="0" w:noVBand="0"/>
      </w:tblPr>
      <w:tblGrid>
        <w:gridCol w:w="851"/>
        <w:gridCol w:w="1240"/>
        <w:gridCol w:w="3827"/>
        <w:gridCol w:w="851"/>
        <w:gridCol w:w="992"/>
        <w:gridCol w:w="992"/>
        <w:gridCol w:w="1134"/>
        <w:gridCol w:w="993"/>
        <w:gridCol w:w="992"/>
        <w:gridCol w:w="992"/>
        <w:gridCol w:w="1134"/>
        <w:gridCol w:w="992"/>
      </w:tblGrid>
      <w:tr w:rsidR="00DC2A66" w:rsidRPr="00DC2A66" w:rsidTr="00DC2A66">
        <w:trPr>
          <w:tblHeader/>
          <w:jc w:val="center"/>
        </w:trPr>
        <w:tc>
          <w:tcPr>
            <w:tcW w:w="851"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w:t>
            </w:r>
          </w:p>
        </w:tc>
        <w:tc>
          <w:tcPr>
            <w:tcW w:w="1240"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Обоснование</w:t>
            </w:r>
          </w:p>
        </w:tc>
        <w:tc>
          <w:tcPr>
            <w:tcW w:w="3827"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Наименование работ и затрат</w:t>
            </w:r>
          </w:p>
        </w:tc>
        <w:tc>
          <w:tcPr>
            <w:tcW w:w="851"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Единица</w:t>
            </w:r>
          </w:p>
        </w:tc>
        <w:tc>
          <w:tcPr>
            <w:tcW w:w="3118" w:type="dxa"/>
            <w:gridSpan w:val="3"/>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Количество</w:t>
            </w:r>
          </w:p>
        </w:tc>
        <w:tc>
          <w:tcPr>
            <w:tcW w:w="2977" w:type="dxa"/>
            <w:gridSpan w:val="3"/>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Сметная стоимость</w:t>
            </w:r>
          </w:p>
        </w:tc>
        <w:tc>
          <w:tcPr>
            <w:tcW w:w="1134"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Индексы</w:t>
            </w:r>
          </w:p>
        </w:tc>
        <w:tc>
          <w:tcPr>
            <w:tcW w:w="992" w:type="dxa"/>
            <w:tcBorders>
              <w:top w:val="single" w:sz="4" w:space="0" w:color="auto"/>
              <w:left w:val="single" w:sz="4" w:space="0" w:color="auto"/>
              <w:bottom w:val="nil"/>
              <w:right w:val="single" w:sz="4" w:space="0" w:color="auto"/>
            </w:tcBorders>
          </w:tcPr>
          <w:p w:rsidR="00DC2A66" w:rsidRPr="00DC2A66" w:rsidRDefault="00DC2A66" w:rsidP="00DC2A66">
            <w:pPr>
              <w:suppressAutoHyphens w:val="0"/>
              <w:jc w:val="center"/>
              <w:rPr>
                <w:sz w:val="14"/>
                <w:szCs w:val="14"/>
                <w:lang w:eastAsia="ru-RU"/>
              </w:rPr>
            </w:pPr>
            <w:r w:rsidRPr="00DC2A66">
              <w:rPr>
                <w:sz w:val="14"/>
                <w:szCs w:val="14"/>
                <w:lang w:eastAsia="ru-RU"/>
              </w:rPr>
              <w:t>Сметная</w:t>
            </w:r>
          </w:p>
        </w:tc>
      </w:tr>
      <w:tr w:rsidR="00DC2A66" w:rsidRPr="00DC2A66" w:rsidTr="00DC2A66">
        <w:trPr>
          <w:tblHeader/>
          <w:jc w:val="center"/>
        </w:trPr>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roofErr w:type="spellStart"/>
            <w:r w:rsidRPr="00DC2A66">
              <w:rPr>
                <w:sz w:val="14"/>
                <w:szCs w:val="14"/>
                <w:lang w:eastAsia="ru-RU"/>
              </w:rPr>
              <w:t>п.п</w:t>
            </w:r>
            <w:proofErr w:type="spellEnd"/>
            <w:r w:rsidRPr="00DC2A66">
              <w:rPr>
                <w:sz w:val="14"/>
                <w:szCs w:val="14"/>
                <w:lang w:eastAsia="ru-RU"/>
              </w:rPr>
              <w:t>.</w:t>
            </w:r>
          </w:p>
        </w:tc>
        <w:tc>
          <w:tcPr>
            <w:tcW w:w="1240"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827"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измерения</w:t>
            </w:r>
          </w:p>
        </w:tc>
        <w:tc>
          <w:tcPr>
            <w:tcW w:w="3118" w:type="dxa"/>
            <w:gridSpan w:val="3"/>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2977" w:type="dxa"/>
            <w:gridSpan w:val="3"/>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roofErr w:type="gramStart"/>
            <w:r w:rsidRPr="00DC2A66">
              <w:rPr>
                <w:sz w:val="14"/>
                <w:szCs w:val="14"/>
                <w:lang w:eastAsia="ru-RU"/>
              </w:rPr>
              <w:t>в базисном уровне цен (в текущем</w:t>
            </w:r>
            <w:proofErr w:type="gramEnd"/>
          </w:p>
        </w:tc>
        <w:tc>
          <w:tcPr>
            <w:tcW w:w="1134"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992"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стоимость</w:t>
            </w:r>
          </w:p>
        </w:tc>
      </w:tr>
      <w:tr w:rsidR="00DC2A66" w:rsidRPr="00DC2A66" w:rsidTr="00DC2A66">
        <w:trPr>
          <w:tblHeader/>
          <w:jc w:val="center"/>
        </w:trPr>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1240"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827"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118" w:type="dxa"/>
            <w:gridSpan w:val="3"/>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2977" w:type="dxa"/>
            <w:gridSpan w:val="3"/>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roofErr w:type="gramStart"/>
            <w:r w:rsidRPr="00DC2A66">
              <w:rPr>
                <w:sz w:val="14"/>
                <w:szCs w:val="14"/>
                <w:lang w:eastAsia="ru-RU"/>
              </w:rPr>
              <w:t>уровне</w:t>
            </w:r>
            <w:proofErr w:type="gramEnd"/>
            <w:r w:rsidRPr="00DC2A66">
              <w:rPr>
                <w:sz w:val="14"/>
                <w:szCs w:val="14"/>
                <w:lang w:eastAsia="ru-RU"/>
              </w:rPr>
              <w:t xml:space="preserve"> цен (гр. 8) для ресурсов,</w:t>
            </w:r>
          </w:p>
        </w:tc>
        <w:tc>
          <w:tcPr>
            <w:tcW w:w="1134"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992"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в текущем</w:t>
            </w:r>
          </w:p>
        </w:tc>
      </w:tr>
      <w:tr w:rsidR="00DC2A66" w:rsidRPr="00DC2A66" w:rsidTr="00DC2A66">
        <w:trPr>
          <w:tblHeader/>
          <w:jc w:val="center"/>
        </w:trPr>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1240"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827"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851"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118" w:type="dxa"/>
            <w:gridSpan w:val="3"/>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2977" w:type="dxa"/>
            <w:gridSpan w:val="3"/>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отсутствующих в СНБ), руб.</w:t>
            </w:r>
          </w:p>
        </w:tc>
        <w:tc>
          <w:tcPr>
            <w:tcW w:w="1134"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992" w:type="dxa"/>
            <w:tcBorders>
              <w:top w:val="nil"/>
              <w:left w:val="single" w:sz="4" w:space="0" w:color="auto"/>
              <w:bottom w:val="nil"/>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roofErr w:type="gramStart"/>
            <w:r w:rsidRPr="00DC2A66">
              <w:rPr>
                <w:sz w:val="14"/>
                <w:szCs w:val="14"/>
                <w:lang w:eastAsia="ru-RU"/>
              </w:rPr>
              <w:t>уровне</w:t>
            </w:r>
            <w:proofErr w:type="gramEnd"/>
          </w:p>
        </w:tc>
      </w:tr>
      <w:tr w:rsidR="00DC2A66" w:rsidRPr="00DC2A66" w:rsidTr="00DC2A66">
        <w:trPr>
          <w:tblHeader/>
          <w:jc w:val="center"/>
        </w:trPr>
        <w:tc>
          <w:tcPr>
            <w:tcW w:w="851"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 xml:space="preserve">     </w:t>
            </w:r>
          </w:p>
        </w:tc>
        <w:tc>
          <w:tcPr>
            <w:tcW w:w="1240"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3827"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851"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99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на ед</w:t>
            </w:r>
            <w:r>
              <w:rPr>
                <w:sz w:val="14"/>
                <w:szCs w:val="14"/>
                <w:lang w:eastAsia="ru-RU"/>
              </w:rPr>
              <w:t>и</w:t>
            </w:r>
            <w:r w:rsidRPr="00DC2A66">
              <w:rPr>
                <w:sz w:val="14"/>
                <w:szCs w:val="14"/>
                <w:lang w:eastAsia="ru-RU"/>
              </w:rPr>
              <w:t>ницу</w:t>
            </w:r>
          </w:p>
        </w:tc>
        <w:tc>
          <w:tcPr>
            <w:tcW w:w="99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коэффициенты</w:t>
            </w:r>
          </w:p>
        </w:tc>
        <w:tc>
          <w:tcPr>
            <w:tcW w:w="1134"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всего с учётом коэффициентов</w:t>
            </w:r>
          </w:p>
        </w:tc>
        <w:tc>
          <w:tcPr>
            <w:tcW w:w="993"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на единицу</w:t>
            </w:r>
          </w:p>
        </w:tc>
        <w:tc>
          <w:tcPr>
            <w:tcW w:w="99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коэффициенты</w:t>
            </w:r>
          </w:p>
        </w:tc>
        <w:tc>
          <w:tcPr>
            <w:tcW w:w="99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всего</w:t>
            </w:r>
          </w:p>
        </w:tc>
        <w:tc>
          <w:tcPr>
            <w:tcW w:w="1134"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p>
        </w:tc>
        <w:tc>
          <w:tcPr>
            <w:tcW w:w="992" w:type="dxa"/>
            <w:tcBorders>
              <w:top w:val="nil"/>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jc w:val="center"/>
              <w:rPr>
                <w:sz w:val="14"/>
                <w:szCs w:val="14"/>
                <w:lang w:eastAsia="ru-RU"/>
              </w:rPr>
            </w:pPr>
            <w:r w:rsidRPr="00DC2A66">
              <w:rPr>
                <w:sz w:val="14"/>
                <w:szCs w:val="14"/>
                <w:lang w:eastAsia="ru-RU"/>
              </w:rPr>
              <w:t>цен, руб.</w:t>
            </w:r>
          </w:p>
        </w:tc>
      </w:tr>
    </w:tbl>
    <w:p w:rsidR="00DC2A66" w:rsidRPr="00DC2A66" w:rsidRDefault="00DC2A66" w:rsidP="00DC2A66">
      <w:pPr>
        <w:suppressAutoHyphens w:val="0"/>
        <w:autoSpaceDE w:val="0"/>
        <w:autoSpaceDN w:val="0"/>
        <w:adjustRightInd w:val="0"/>
        <w:rPr>
          <w:sz w:val="2"/>
          <w:szCs w:val="2"/>
          <w:lang w:eastAsia="ru-RU"/>
        </w:rPr>
      </w:pPr>
    </w:p>
    <w:tbl>
      <w:tblPr>
        <w:tblW w:w="14855" w:type="dxa"/>
        <w:jc w:val="center"/>
        <w:tblInd w:w="423" w:type="dxa"/>
        <w:tblLayout w:type="fixed"/>
        <w:tblCellMar>
          <w:left w:w="0" w:type="dxa"/>
          <w:right w:w="0" w:type="dxa"/>
        </w:tblCellMar>
        <w:tblLook w:val="0000" w:firstRow="0" w:lastRow="0" w:firstColumn="0" w:lastColumn="0" w:noHBand="0" w:noVBand="0"/>
      </w:tblPr>
      <w:tblGrid>
        <w:gridCol w:w="850"/>
        <w:gridCol w:w="1150"/>
        <w:gridCol w:w="3810"/>
        <w:gridCol w:w="878"/>
        <w:gridCol w:w="1021"/>
        <w:gridCol w:w="1021"/>
        <w:gridCol w:w="1021"/>
        <w:gridCol w:w="1021"/>
        <w:gridCol w:w="1021"/>
        <w:gridCol w:w="1022"/>
        <w:gridCol w:w="1019"/>
        <w:gridCol w:w="1021"/>
      </w:tblGrid>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2</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3</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6</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7</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9</w:t>
            </w: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12</w:t>
            </w:r>
          </w:p>
        </w:tc>
      </w:tr>
      <w:tr w:rsidR="00DC2A66" w:rsidRPr="00DC2A66" w:rsidTr="00DC2A66">
        <w:trPr>
          <w:jc w:val="center"/>
        </w:trPr>
        <w:tc>
          <w:tcPr>
            <w:tcW w:w="14855" w:type="dxa"/>
            <w:gridSpan w:val="12"/>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b/>
                <w:bCs/>
                <w:sz w:val="20"/>
                <w:szCs w:val="20"/>
                <w:lang w:eastAsia="ru-RU"/>
              </w:rPr>
            </w:pPr>
            <w:r w:rsidRPr="00DC2A66">
              <w:rPr>
                <w:b/>
                <w:bCs/>
                <w:sz w:val="20"/>
                <w:szCs w:val="20"/>
                <w:lang w:eastAsia="ru-RU"/>
              </w:rPr>
              <w:t>Раздел 1</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r w:rsidRPr="00DC2A66">
              <w:rPr>
                <w:b/>
                <w:bCs/>
                <w:sz w:val="18"/>
                <w:szCs w:val="18"/>
                <w:lang w:eastAsia="ru-RU"/>
              </w:rPr>
              <w:t>1</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roofErr w:type="spellStart"/>
            <w:r w:rsidRPr="00DC2A66">
              <w:rPr>
                <w:b/>
                <w:bCs/>
                <w:sz w:val="18"/>
                <w:szCs w:val="18"/>
                <w:lang w:eastAsia="ru-RU"/>
              </w:rPr>
              <w:t>ГЭСНр</w:t>
            </w:r>
            <w:proofErr w:type="spellEnd"/>
            <w:r w:rsidRPr="00DC2A66">
              <w:rPr>
                <w:b/>
                <w:bCs/>
                <w:sz w:val="18"/>
                <w:szCs w:val="18"/>
                <w:lang w:eastAsia="ru-RU"/>
              </w:rPr>
              <w:t xml:space="preserve"> 58-01-007-07</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b/>
                <w:bCs/>
                <w:sz w:val="18"/>
                <w:szCs w:val="18"/>
                <w:lang w:eastAsia="ru-RU"/>
              </w:rPr>
            </w:pPr>
            <w:r w:rsidRPr="00DC2A66">
              <w:rPr>
                <w:b/>
                <w:bCs/>
                <w:sz w:val="18"/>
                <w:szCs w:val="18"/>
                <w:lang w:eastAsia="ru-RU"/>
              </w:rPr>
              <w:t>Смена существующих рулонных кровель на покрытия из наплавляемых рулонных материалов: в один слой</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r w:rsidRPr="00DC2A66">
              <w:rPr>
                <w:b/>
                <w:bCs/>
                <w:sz w:val="18"/>
                <w:szCs w:val="18"/>
                <w:lang w:eastAsia="ru-RU"/>
              </w:rPr>
              <w:t>100 м</w:t>
            </w:r>
            <w:proofErr w:type="gramStart"/>
            <w:r w:rsidRPr="00DC2A66">
              <w:rPr>
                <w:b/>
                <w:bCs/>
                <w:sz w:val="18"/>
                <w:szCs w:val="18"/>
                <w:lang w:eastAsia="ru-RU"/>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r w:rsidRPr="00DC2A66">
              <w:rPr>
                <w:b/>
                <w:bCs/>
                <w:sz w:val="18"/>
                <w:szCs w:val="18"/>
                <w:lang w:eastAsia="ru-RU"/>
              </w:rPr>
              <w:t>0.8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r w:rsidRPr="00DC2A66">
              <w:rPr>
                <w:b/>
                <w:bCs/>
                <w:sz w:val="18"/>
                <w:szCs w:val="18"/>
                <w:lang w:eastAsia="ru-RU"/>
              </w:rPr>
              <w:t>0.8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b/>
                <w:bCs/>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center"/>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sz w:val="18"/>
                <w:szCs w:val="18"/>
                <w:lang w:eastAsia="ru-RU"/>
              </w:rPr>
            </w:pPr>
            <w:r w:rsidRPr="00DC2A66">
              <w:rPr>
                <w:sz w:val="18"/>
                <w:szCs w:val="18"/>
                <w:lang w:eastAsia="ru-RU"/>
              </w:rPr>
              <w:t>ОТ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 xml:space="preserve"> </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 xml:space="preserve"> </w:t>
            </w: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558.24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20753.13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2</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sz w:val="18"/>
                <w:szCs w:val="18"/>
                <w:lang w:eastAsia="ru-RU"/>
              </w:rPr>
            </w:pPr>
            <w:r w:rsidRPr="00DC2A66">
              <w:rPr>
                <w:sz w:val="18"/>
                <w:szCs w:val="18"/>
                <w:lang w:eastAsia="ru-RU"/>
              </w:rPr>
              <w:t>ЭМ</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52.68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3</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sz w:val="18"/>
                <w:szCs w:val="18"/>
                <w:lang w:eastAsia="ru-RU"/>
              </w:rPr>
            </w:pPr>
            <w:proofErr w:type="spellStart"/>
            <w:r w:rsidRPr="00DC2A66">
              <w:rPr>
                <w:sz w:val="18"/>
                <w:szCs w:val="18"/>
                <w:lang w:eastAsia="ru-RU"/>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1116.49</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110.33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4</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rPr>
                <w:sz w:val="18"/>
                <w:szCs w:val="18"/>
                <w:lang w:eastAsia="ru-RU"/>
              </w:rPr>
            </w:pPr>
            <w:r w:rsidRPr="00DC2A66">
              <w:rPr>
                <w:sz w:val="18"/>
                <w:szCs w:val="18"/>
                <w:lang w:eastAsia="ru-RU"/>
              </w:rPr>
              <w:t>МАТ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keepNext/>
              <w:suppressAutoHyphens w:val="0"/>
              <w:autoSpaceDE w:val="0"/>
              <w:autoSpaceDN w:val="0"/>
              <w:adjustRightInd w:val="0"/>
              <w:ind w:left="50" w:right="50"/>
              <w:jc w:val="right"/>
              <w:rPr>
                <w:sz w:val="18"/>
                <w:szCs w:val="18"/>
                <w:lang w:eastAsia="ru-RU"/>
              </w:rPr>
            </w:pPr>
            <w:r w:rsidRPr="00DC2A66">
              <w:rPr>
                <w:sz w:val="18"/>
                <w:szCs w:val="18"/>
                <w:lang w:eastAsia="ru-RU"/>
              </w:rPr>
              <w:t>73402.64</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1.1</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1-100-35</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Затраты труда (Средний разряд работы 3,5)</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чел</w:t>
            </w:r>
            <w:proofErr w:type="gramStart"/>
            <w:r w:rsidRPr="00DC2A66">
              <w:rPr>
                <w:sz w:val="18"/>
                <w:szCs w:val="18"/>
                <w:lang w:eastAsia="ru-RU"/>
              </w:rPr>
              <w:t>.-</w:t>
            </w:r>
            <w:proofErr w:type="gramEnd"/>
            <w:r w:rsidRPr="00DC2A66">
              <w:rPr>
                <w:sz w:val="18"/>
                <w:szCs w:val="18"/>
                <w:lang w:eastAsia="ru-RU"/>
              </w:rPr>
              <w:t>ч</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46.47</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37.176</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558.24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20753.13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1.2</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91.06.06-048</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roofErr w:type="spellStart"/>
            <w:r w:rsidRPr="00DC2A66">
              <w:rPr>
                <w:sz w:val="18"/>
                <w:szCs w:val="18"/>
                <w:lang w:eastAsia="ru-RU"/>
              </w:rPr>
              <w:t>маш</w:t>
            </w:r>
            <w:proofErr w:type="spellEnd"/>
            <w:r w:rsidRPr="00DC2A66">
              <w:rPr>
                <w:sz w:val="18"/>
                <w:szCs w:val="18"/>
                <w:lang w:eastAsia="ru-RU"/>
              </w:rPr>
              <w:t>-ч.</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37.32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4.48</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1.58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7,08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1.3</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4-100-030</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чел</w:t>
            </w:r>
            <w:proofErr w:type="gramStart"/>
            <w:r w:rsidRPr="00DC2A66">
              <w:rPr>
                <w:sz w:val="18"/>
                <w:szCs w:val="18"/>
                <w:lang w:eastAsia="ru-RU"/>
              </w:rPr>
              <w:t>.-</w:t>
            </w:r>
            <w:proofErr w:type="gramEnd"/>
            <w:r w:rsidRPr="00DC2A66">
              <w:rPr>
                <w:sz w:val="18"/>
                <w:szCs w:val="18"/>
                <w:lang w:eastAsia="ru-RU"/>
              </w:rPr>
              <w:t>ч</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525.15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63.02</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1.4</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91.14.02-001</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roofErr w:type="spellStart"/>
            <w:r w:rsidRPr="00DC2A66">
              <w:rPr>
                <w:sz w:val="18"/>
                <w:szCs w:val="18"/>
                <w:lang w:eastAsia="ru-RU"/>
              </w:rPr>
              <w:t>маш</w:t>
            </w:r>
            <w:proofErr w:type="spellEnd"/>
            <w:r w:rsidRPr="00DC2A66">
              <w:rPr>
                <w:sz w:val="18"/>
                <w:szCs w:val="18"/>
                <w:lang w:eastAsia="ru-RU"/>
              </w:rPr>
              <w:t>-ч.</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569.98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477.92</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45,60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1.5</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4-100-040</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чел</w:t>
            </w:r>
            <w:proofErr w:type="gramStart"/>
            <w:r w:rsidRPr="00DC2A66">
              <w:rPr>
                <w:sz w:val="18"/>
                <w:szCs w:val="18"/>
                <w:lang w:eastAsia="ru-RU"/>
              </w:rPr>
              <w:t>.-</w:t>
            </w:r>
            <w:proofErr w:type="gramEnd"/>
            <w:r w:rsidRPr="00DC2A66">
              <w:rPr>
                <w:sz w:val="18"/>
                <w:szCs w:val="18"/>
                <w:lang w:eastAsia="ru-RU"/>
              </w:rPr>
              <w:t>ч</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591.34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47.31</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1.6</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01.3.02.09-0022</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Пропан-бутан смесь техническая</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кг</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27.48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21.984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41.38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1.70</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1546,49</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1.7</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01.7.15.06-0111</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Гвозди строительные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т</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0.0014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0.00112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70296.2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1.23</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96,84</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1.8</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04.3.01.09-0014</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Раствор готовый кладочный, цементный, М100</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м3</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3778.62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6121,36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1.9</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08.1.02.11-0001</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Поковки из квадратных заготовок, масса 1,5-4,5 кг</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т</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0.043</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0.0344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55898.18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1.34</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2576,68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1.10</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12.1.02.03-0164</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 xml:space="preserve">Материал рулонный битумно-полимерный кровельный и гидроизоляционный СБС-модифицированный ЭКП с </w:t>
            </w:r>
            <w:proofErr w:type="spellStart"/>
            <w:r w:rsidRPr="00DC2A66">
              <w:rPr>
                <w:sz w:val="18"/>
                <w:szCs w:val="18"/>
                <w:lang w:eastAsia="ru-RU"/>
              </w:rPr>
              <w:t>антикорневыми</w:t>
            </w:r>
            <w:proofErr w:type="spellEnd"/>
            <w:r w:rsidRPr="00DC2A66">
              <w:rPr>
                <w:sz w:val="18"/>
                <w:szCs w:val="18"/>
                <w:lang w:eastAsia="ru-RU"/>
              </w:rPr>
              <w:t xml:space="preserve"> добавками, наплавляемый, основа полиэстер, продольная/поперечная нагрузка на разрыв 800/600 Н (±200 Н), гибкость не выше -25 °C, теплостойкость не ниже +100 °C, пожарно-технические характеристики Г</w:t>
            </w:r>
            <w:proofErr w:type="gramStart"/>
            <w:r w:rsidRPr="00DC2A66">
              <w:rPr>
                <w:sz w:val="18"/>
                <w:szCs w:val="18"/>
                <w:lang w:eastAsia="ru-RU"/>
              </w:rPr>
              <w:t>4</w:t>
            </w:r>
            <w:proofErr w:type="gramEnd"/>
            <w:r w:rsidRPr="00DC2A66">
              <w:rPr>
                <w:sz w:val="18"/>
                <w:szCs w:val="18"/>
                <w:lang w:eastAsia="ru-RU"/>
              </w:rPr>
              <w:t>, В3, масса 5,35 кг/м2</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м</w:t>
            </w:r>
            <w:proofErr w:type="gramStart"/>
            <w:r w:rsidRPr="00DC2A66">
              <w:rPr>
                <w:sz w:val="18"/>
                <w:szCs w:val="18"/>
                <w:lang w:eastAsia="ru-RU"/>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roofErr w:type="gramStart"/>
            <w:r w:rsidRPr="00DC2A66">
              <w:rPr>
                <w:sz w:val="18"/>
                <w:szCs w:val="18"/>
                <w:lang w:eastAsia="ru-RU"/>
              </w:rPr>
              <w:t>П</w:t>
            </w:r>
            <w:proofErr w:type="gramEnd"/>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107.2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275.45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2.12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62599,87</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lastRenderedPageBreak/>
              <w:t>1.11</w:t>
            </w: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01.2.03.03-0122</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Мастика битумно-полимерная гидроизоляционная, кровельная, для строительных конструкций и устройства (ремонта) кровли, холодная, готовая к применению, диапазон температур от -20 до +40 °C, прочность сцепления с металлом/бетоном не менее 0,9/0,6 МПа, расход для гидроизоляции/устройства кровли 2,5-3,5/3,8-5,7 кг/м</w:t>
            </w:r>
            <w:proofErr w:type="gramStart"/>
            <w:r w:rsidRPr="00DC2A66">
              <w:rPr>
                <w:sz w:val="18"/>
                <w:szCs w:val="18"/>
                <w:lang w:eastAsia="ru-RU"/>
              </w:rPr>
              <w:t>2</w:t>
            </w:r>
            <w:proofErr w:type="gramEnd"/>
            <w:r w:rsidRPr="00DC2A66">
              <w:rPr>
                <w:sz w:val="18"/>
                <w:szCs w:val="18"/>
                <w:lang w:eastAsia="ru-RU"/>
              </w:rPr>
              <w:t xml:space="preserve"> при толщине слоя покрытия 2 мм</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кг</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roofErr w:type="gramStart"/>
            <w:r w:rsidRPr="00DC2A66">
              <w:rPr>
                <w:sz w:val="18"/>
                <w:szCs w:val="18"/>
                <w:lang w:eastAsia="ru-RU"/>
              </w:rPr>
              <w:t>П</w:t>
            </w:r>
            <w:proofErr w:type="gramEnd"/>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1.68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154.29</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1.78</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461,39</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ЗТ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 xml:space="preserve">чел. </w:t>
            </w:r>
            <w:proofErr w:type="gramStart"/>
            <w:r w:rsidRPr="00DC2A66">
              <w:rPr>
                <w:sz w:val="18"/>
                <w:szCs w:val="18"/>
                <w:lang w:eastAsia="ru-RU"/>
              </w:rPr>
              <w:t>ч</w:t>
            </w:r>
            <w:proofErr w:type="gramEnd"/>
            <w:r w:rsidRPr="00DC2A66">
              <w:rPr>
                <w:sz w:val="18"/>
                <w:szCs w:val="18"/>
                <w:lang w:eastAsia="ru-RU"/>
              </w:rPr>
              <w:t>.</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20753.13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roofErr w:type="spellStart"/>
            <w:r w:rsidRPr="00DC2A66">
              <w:rPr>
                <w:sz w:val="18"/>
                <w:szCs w:val="18"/>
                <w:lang w:eastAsia="ru-RU"/>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 xml:space="preserve">чел. </w:t>
            </w:r>
            <w:proofErr w:type="gramStart"/>
            <w:r w:rsidRPr="00DC2A66">
              <w:rPr>
                <w:sz w:val="18"/>
                <w:szCs w:val="18"/>
                <w:lang w:eastAsia="ru-RU"/>
              </w:rPr>
              <w:t>ч</w:t>
            </w:r>
            <w:proofErr w:type="gramEnd"/>
            <w:r w:rsidRPr="00DC2A66">
              <w:rPr>
                <w:sz w:val="18"/>
                <w:szCs w:val="18"/>
                <w:lang w:eastAsia="ru-RU"/>
              </w:rPr>
              <w:t>.</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0.25</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110.33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b/>
                <w:bCs/>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b/>
                <w:bCs/>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b/>
                <w:bCs/>
                <w:sz w:val="18"/>
                <w:szCs w:val="18"/>
                <w:lang w:eastAsia="ru-RU"/>
              </w:rPr>
            </w:pPr>
            <w:r w:rsidRPr="00DC2A66">
              <w:rPr>
                <w:b/>
                <w:bCs/>
                <w:sz w:val="18"/>
                <w:szCs w:val="18"/>
                <w:lang w:eastAsia="ru-RU"/>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r w:rsidRPr="00DC2A66">
              <w:rPr>
                <w:b/>
                <w:bCs/>
                <w:sz w:val="18"/>
                <w:szCs w:val="18"/>
                <w:lang w:eastAsia="ru-RU"/>
              </w:rPr>
              <w:t>39390.25</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b/>
                <w:bCs/>
                <w:sz w:val="18"/>
                <w:szCs w:val="18"/>
                <w:lang w:eastAsia="ru-RU"/>
              </w:rPr>
              <w:t>94318.78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ФОТ: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21869.62</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20863.46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roofErr w:type="spellStart"/>
            <w:proofErr w:type="gramStart"/>
            <w:r w:rsidRPr="00DC2A66">
              <w:rPr>
                <w:sz w:val="18"/>
                <w:szCs w:val="18"/>
                <w:lang w:eastAsia="ru-RU"/>
              </w:rPr>
              <w:t>Пр</w:t>
            </w:r>
            <w:proofErr w:type="spellEnd"/>
            <w:proofErr w:type="gramEnd"/>
            <w:r w:rsidRPr="00DC2A66">
              <w:rPr>
                <w:sz w:val="18"/>
                <w:szCs w:val="18"/>
                <w:lang w:eastAsia="ru-RU"/>
              </w:rPr>
              <w:t>/812-092</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НР:  Крыши, кровли</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90</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90,00</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1507.26</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18777.11</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roofErr w:type="spellStart"/>
            <w:proofErr w:type="gramStart"/>
            <w:r w:rsidRPr="00DC2A66">
              <w:rPr>
                <w:sz w:val="18"/>
                <w:szCs w:val="18"/>
                <w:lang w:eastAsia="ru-RU"/>
              </w:rPr>
              <w:t>Пр</w:t>
            </w:r>
            <w:proofErr w:type="spellEnd"/>
            <w:proofErr w:type="gramEnd"/>
            <w:r w:rsidRPr="00DC2A66">
              <w:rPr>
                <w:sz w:val="18"/>
                <w:szCs w:val="18"/>
                <w:lang w:eastAsia="ru-RU"/>
              </w:rPr>
              <w:t xml:space="preserve">/774-092 </w:t>
            </w: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СП: Крыши, кровли</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center"/>
              <w:rPr>
                <w:sz w:val="18"/>
                <w:szCs w:val="18"/>
                <w:lang w:eastAsia="ru-RU"/>
              </w:rPr>
            </w:pPr>
            <w:r w:rsidRPr="00DC2A66">
              <w:rPr>
                <w:sz w:val="18"/>
                <w:szCs w:val="18"/>
                <w:lang w:eastAsia="ru-RU"/>
              </w:rPr>
              <w:t>%</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46</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46,00</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770.38</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9597.19</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b/>
                <w:bCs/>
                <w:sz w:val="18"/>
                <w:szCs w:val="18"/>
                <w:lang w:eastAsia="ru-RU"/>
              </w:rPr>
            </w:pPr>
            <w:r w:rsidRPr="00DC2A66">
              <w:rPr>
                <w:b/>
                <w:bCs/>
                <w:sz w:val="18"/>
                <w:szCs w:val="18"/>
                <w:lang w:eastAsia="ru-RU"/>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r w:rsidRPr="00DC2A66">
              <w:rPr>
                <w:b/>
                <w:bCs/>
                <w:sz w:val="18"/>
                <w:szCs w:val="18"/>
                <w:lang w:eastAsia="ru-RU"/>
              </w:rPr>
              <w:t>96596.41</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b/>
                <w:bCs/>
                <w:sz w:val="18"/>
                <w:szCs w:val="18"/>
                <w:lang w:eastAsia="ru-RU"/>
              </w:rPr>
              <w:t>122693.08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b/>
                <w:bCs/>
                <w:sz w:val="18"/>
                <w:szCs w:val="18"/>
                <w:lang w:eastAsia="ru-RU"/>
              </w:rPr>
            </w:pPr>
            <w:r w:rsidRPr="00DC2A66">
              <w:rPr>
                <w:b/>
                <w:bCs/>
                <w:sz w:val="18"/>
                <w:szCs w:val="18"/>
                <w:lang w:eastAsia="ru-RU"/>
              </w:rPr>
              <w:t>Итого прямые затраты по разделу 1:</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r w:rsidRPr="00DC2A66">
              <w:rPr>
                <w:b/>
                <w:bCs/>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b/>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b/>
                <w:bCs/>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 том числе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оплата труда</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2777.98</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20753.13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9555.36</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52.68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9836.57</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110.33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90979.36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перевозка</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Итого ФОТ</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20863.46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13432.00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18777.00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6022.00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9597.00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Итого по разделу 1</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 том числе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 xml:space="preserve">материальные ресурсы, отсутствующие в СНБ, </w:t>
            </w:r>
            <w:proofErr w:type="spellStart"/>
            <w:r w:rsidRPr="00DC2A66">
              <w:rPr>
                <w:sz w:val="18"/>
                <w:szCs w:val="18"/>
                <w:lang w:eastAsia="ru-RU"/>
              </w:rPr>
              <w:t>оборудование</w:t>
            </w:r>
            <w:proofErr w:type="gramStart"/>
            <w:r w:rsidRPr="00DC2A66">
              <w:rPr>
                <w:sz w:val="18"/>
                <w:szCs w:val="18"/>
                <w:lang w:eastAsia="ru-RU"/>
              </w:rPr>
              <w:t>,о</w:t>
            </w:r>
            <w:proofErr w:type="gramEnd"/>
            <w:r w:rsidRPr="00DC2A66">
              <w:rPr>
                <w:sz w:val="18"/>
                <w:szCs w:val="18"/>
                <w:lang w:eastAsia="ru-RU"/>
              </w:rPr>
              <w:t>тсутствующие</w:t>
            </w:r>
            <w:proofErr w:type="spellEnd"/>
            <w:r w:rsidRPr="00DC2A66">
              <w:rPr>
                <w:sz w:val="18"/>
                <w:szCs w:val="18"/>
                <w:lang w:eastAsia="ru-RU"/>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ВСЕГО прямые затраты по смете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 том числе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 xml:space="preserve"> оплата труда</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2777.98</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20753.13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 xml:space="preserve"> 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9555.36</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52.68</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9836.57</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110.33</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 xml:space="preserve"> 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90979.36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перевозка</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Всего ФОТ (справочно)</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20863.46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Всего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13432.00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18777.00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Всего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6022.00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9597.00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Всего оборудование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ВСЕГО по смете (в базисном и текущем уровнях цен)</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i/>
                <w:iCs/>
                <w:sz w:val="18"/>
                <w:szCs w:val="18"/>
                <w:lang w:eastAsia="ru-RU"/>
              </w:rPr>
              <w:t>в том числе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материальные ресурсы, отсутствующие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sz w:val="18"/>
                <w:szCs w:val="18"/>
                <w:lang w:eastAsia="ru-RU"/>
              </w:rPr>
              <w:t>оборудование, отсутствующее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Итого:</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131348.64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140269.80</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28896.70</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22</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30859.36</w:t>
            </w:r>
          </w:p>
        </w:tc>
      </w:tr>
      <w:tr w:rsidR="00DC2A66" w:rsidRPr="00DC2A66" w:rsidTr="00DC2A66">
        <w:trPr>
          <w:tblHeader/>
          <w:jc w:val="center"/>
        </w:trPr>
        <w:tc>
          <w:tcPr>
            <w:tcW w:w="8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3810"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rPr>
                <w:sz w:val="18"/>
                <w:szCs w:val="18"/>
                <w:lang w:eastAsia="ru-RU"/>
              </w:rPr>
            </w:pPr>
            <w:r w:rsidRPr="00DC2A66">
              <w:rPr>
                <w:b/>
                <w:bCs/>
                <w:sz w:val="18"/>
                <w:szCs w:val="18"/>
                <w:lang w:eastAsia="ru-RU"/>
              </w:rPr>
              <w:t>Итого по  смете:</w:t>
            </w:r>
          </w:p>
        </w:tc>
        <w:tc>
          <w:tcPr>
            <w:tcW w:w="878"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160245.34</w:t>
            </w:r>
          </w:p>
        </w:tc>
        <w:tc>
          <w:tcPr>
            <w:tcW w:w="1019"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DC2A66" w:rsidRPr="00DC2A66" w:rsidRDefault="00DC2A66" w:rsidP="00DC2A66">
            <w:pPr>
              <w:suppressAutoHyphens w:val="0"/>
              <w:autoSpaceDE w:val="0"/>
              <w:autoSpaceDN w:val="0"/>
              <w:adjustRightInd w:val="0"/>
              <w:ind w:left="50" w:right="50"/>
              <w:jc w:val="right"/>
              <w:rPr>
                <w:sz w:val="18"/>
                <w:szCs w:val="18"/>
                <w:lang w:eastAsia="ru-RU"/>
              </w:rPr>
            </w:pPr>
            <w:r w:rsidRPr="00DC2A66">
              <w:rPr>
                <w:sz w:val="18"/>
                <w:szCs w:val="18"/>
                <w:lang w:eastAsia="ru-RU"/>
              </w:rPr>
              <w:t>171129.16</w:t>
            </w:r>
          </w:p>
        </w:tc>
      </w:tr>
    </w:tbl>
    <w:p w:rsidR="00B14064" w:rsidRPr="00B14064" w:rsidRDefault="00B14064" w:rsidP="00B14064">
      <w:pPr>
        <w:suppressAutoHyphens w:val="0"/>
        <w:autoSpaceDE w:val="0"/>
        <w:autoSpaceDN w:val="0"/>
        <w:adjustRightInd w:val="0"/>
        <w:rPr>
          <w:sz w:val="18"/>
          <w:szCs w:val="18"/>
          <w:lang w:eastAsia="ru-RU"/>
        </w:rPr>
      </w:pPr>
    </w:p>
    <w:p w:rsidR="00B14064" w:rsidRPr="00B14064" w:rsidRDefault="00B14064" w:rsidP="00B14064">
      <w:pPr>
        <w:suppressAutoHyphens w:val="0"/>
        <w:autoSpaceDE w:val="0"/>
        <w:autoSpaceDN w:val="0"/>
        <w:adjustRightInd w:val="0"/>
        <w:rPr>
          <w:sz w:val="20"/>
          <w:szCs w:val="20"/>
          <w:lang w:eastAsia="ru-RU"/>
        </w:rPr>
      </w:pPr>
      <w:r w:rsidRPr="00B14064">
        <w:rPr>
          <w:sz w:val="20"/>
          <w:szCs w:val="20"/>
          <w:lang w:eastAsia="ru-RU"/>
        </w:rPr>
        <w:t>Составил: ___________________   /Г.Н.</w:t>
      </w:r>
      <w:r w:rsidR="008E08FD">
        <w:rPr>
          <w:sz w:val="20"/>
          <w:szCs w:val="20"/>
          <w:lang w:eastAsia="ru-RU"/>
        </w:rPr>
        <w:t xml:space="preserve"> </w:t>
      </w:r>
      <w:proofErr w:type="spellStart"/>
      <w:r w:rsidRPr="00B14064">
        <w:rPr>
          <w:sz w:val="20"/>
          <w:szCs w:val="20"/>
          <w:lang w:eastAsia="ru-RU"/>
        </w:rPr>
        <w:t>Благодатская</w:t>
      </w:r>
      <w:proofErr w:type="spellEnd"/>
      <w:r w:rsidRPr="00B14064">
        <w:rPr>
          <w:sz w:val="20"/>
          <w:szCs w:val="20"/>
          <w:lang w:eastAsia="ru-RU"/>
        </w:rPr>
        <w:t>/</w:t>
      </w:r>
    </w:p>
    <w:p w:rsidR="00B14064" w:rsidRPr="00B14064" w:rsidRDefault="00B14064" w:rsidP="00B14064">
      <w:pPr>
        <w:suppressAutoHyphens w:val="0"/>
        <w:autoSpaceDE w:val="0"/>
        <w:autoSpaceDN w:val="0"/>
        <w:adjustRightInd w:val="0"/>
        <w:rPr>
          <w:sz w:val="20"/>
          <w:szCs w:val="20"/>
          <w:lang w:eastAsia="ru-RU"/>
        </w:rPr>
      </w:pPr>
    </w:p>
    <w:p w:rsidR="00B14064" w:rsidRPr="00B14064" w:rsidRDefault="00B14064" w:rsidP="00B14064">
      <w:pPr>
        <w:suppressAutoHyphens w:val="0"/>
        <w:autoSpaceDE w:val="0"/>
        <w:autoSpaceDN w:val="0"/>
        <w:adjustRightInd w:val="0"/>
        <w:rPr>
          <w:sz w:val="20"/>
          <w:szCs w:val="20"/>
          <w:lang w:eastAsia="ru-RU"/>
        </w:rPr>
      </w:pPr>
      <w:r w:rsidRPr="00B14064">
        <w:rPr>
          <w:sz w:val="20"/>
          <w:szCs w:val="20"/>
          <w:lang w:eastAsia="ru-RU"/>
        </w:rPr>
        <w:t>Проверил: ___________________   /В.М.</w:t>
      </w:r>
      <w:r w:rsidR="008E08FD">
        <w:rPr>
          <w:sz w:val="20"/>
          <w:szCs w:val="20"/>
          <w:lang w:eastAsia="ru-RU"/>
        </w:rPr>
        <w:t xml:space="preserve"> </w:t>
      </w:r>
      <w:bookmarkStart w:id="9" w:name="_GoBack"/>
      <w:bookmarkEnd w:id="9"/>
      <w:r w:rsidRPr="00B14064">
        <w:rPr>
          <w:sz w:val="20"/>
          <w:szCs w:val="20"/>
          <w:lang w:eastAsia="ru-RU"/>
        </w:rPr>
        <w:t>Соболева/</w:t>
      </w:r>
    </w:p>
    <w:p w:rsidR="00552ECB" w:rsidRDefault="00552ECB" w:rsidP="00B14064">
      <w:pPr>
        <w:suppressAutoHyphens w:val="0"/>
        <w:autoSpaceDE w:val="0"/>
        <w:autoSpaceDN w:val="0"/>
        <w:adjustRightInd w:val="0"/>
        <w:rPr>
          <w:lang w:eastAsia="ru-RU"/>
        </w:rPr>
        <w:sectPr w:rsidR="00552ECB" w:rsidSect="00552ECB">
          <w:pgSz w:w="16838" w:h="11906" w:orient="landscape"/>
          <w:pgMar w:top="1418" w:right="1134" w:bottom="709" w:left="1134" w:header="709" w:footer="709" w:gutter="0"/>
          <w:cols w:space="708"/>
          <w:docGrid w:linePitch="360"/>
        </w:sectPr>
      </w:pPr>
    </w:p>
    <w:p w:rsidR="00B14064" w:rsidRDefault="00B14064" w:rsidP="00C268F0">
      <w:pPr>
        <w:widowControl w:val="0"/>
        <w:ind w:firstLine="540"/>
        <w:jc w:val="right"/>
        <w:rPr>
          <w:b/>
          <w:i/>
        </w:rPr>
      </w:pPr>
    </w:p>
    <w:p w:rsidR="00C268F0" w:rsidRPr="000A5645" w:rsidRDefault="00C268F0" w:rsidP="00C268F0">
      <w:pPr>
        <w:widowControl w:val="0"/>
        <w:ind w:firstLine="540"/>
        <w:jc w:val="right"/>
        <w:rPr>
          <w:b/>
          <w:i/>
        </w:rPr>
      </w:pPr>
      <w:r w:rsidRPr="000A5645">
        <w:rPr>
          <w:b/>
          <w:i/>
        </w:rPr>
        <w:t xml:space="preserve">Приложение № 2 к Контракту </w:t>
      </w:r>
    </w:p>
    <w:p w:rsidR="00C268F0" w:rsidRPr="000A5645" w:rsidRDefault="00C268F0" w:rsidP="00C268F0">
      <w:pPr>
        <w:widowControl w:val="0"/>
        <w:ind w:firstLine="540"/>
        <w:jc w:val="right"/>
        <w:rPr>
          <w:b/>
          <w:i/>
        </w:rPr>
      </w:pPr>
      <w:r w:rsidRPr="000A5645">
        <w:rPr>
          <w:b/>
          <w:i/>
        </w:rPr>
        <w:t xml:space="preserve">№ </w:t>
      </w:r>
      <w:r w:rsidR="00DC2A66">
        <w:rPr>
          <w:b/>
          <w:i/>
        </w:rPr>
        <w:t>00</w:t>
      </w:r>
      <w:r w:rsidR="00B14064">
        <w:rPr>
          <w:b/>
          <w:i/>
        </w:rPr>
        <w:t xml:space="preserve"> </w:t>
      </w:r>
      <w:r w:rsidRPr="000A5645">
        <w:rPr>
          <w:b/>
          <w:i/>
        </w:rPr>
        <w:t xml:space="preserve">от </w:t>
      </w:r>
      <w:r w:rsidR="00DC2A66">
        <w:rPr>
          <w:b/>
          <w:i/>
        </w:rPr>
        <w:t>00</w:t>
      </w:r>
      <w:r w:rsidR="00B14064">
        <w:rPr>
          <w:b/>
          <w:i/>
        </w:rPr>
        <w:t>.</w:t>
      </w:r>
      <w:r w:rsidR="00DC2A66">
        <w:rPr>
          <w:b/>
          <w:i/>
        </w:rPr>
        <w:t>00</w:t>
      </w:r>
      <w:r w:rsidR="00B14064">
        <w:rPr>
          <w:b/>
          <w:i/>
        </w:rPr>
        <w:t>.202</w:t>
      </w:r>
      <w:r w:rsidR="00DC2A66">
        <w:rPr>
          <w:b/>
          <w:i/>
        </w:rPr>
        <w:t>6</w:t>
      </w:r>
      <w:r w:rsidRPr="000A5645">
        <w:rPr>
          <w:b/>
          <w:i/>
        </w:rPr>
        <w:t xml:space="preserve"> г.</w:t>
      </w:r>
    </w:p>
    <w:p w:rsidR="00C268F0" w:rsidRPr="000A5645" w:rsidRDefault="00C268F0" w:rsidP="00C268F0"/>
    <w:p w:rsidR="00C268F0" w:rsidRPr="00B14064" w:rsidRDefault="00C268F0" w:rsidP="00C268F0">
      <w:pPr>
        <w:jc w:val="center"/>
        <w:rPr>
          <w:b/>
          <w:i/>
        </w:rPr>
      </w:pPr>
      <w:r w:rsidRPr="00B14064">
        <w:rPr>
          <w:b/>
          <w:i/>
        </w:rPr>
        <w:t>Спецификация</w:t>
      </w:r>
    </w:p>
    <w:p w:rsidR="00C268F0" w:rsidRPr="000A5645" w:rsidRDefault="00C268F0" w:rsidP="00C268F0"/>
    <w:tbl>
      <w:tblPr>
        <w:tblStyle w:val="2"/>
        <w:tblW w:w="0" w:type="auto"/>
        <w:tblLook w:val="04A0" w:firstRow="1" w:lastRow="0" w:firstColumn="1" w:lastColumn="0" w:noHBand="0" w:noVBand="1"/>
      </w:tblPr>
      <w:tblGrid>
        <w:gridCol w:w="531"/>
        <w:gridCol w:w="4003"/>
        <w:gridCol w:w="1559"/>
        <w:gridCol w:w="1587"/>
        <w:gridCol w:w="1891"/>
      </w:tblGrid>
      <w:tr w:rsidR="00C268F0" w:rsidRPr="000A5645" w:rsidTr="00C268F0">
        <w:tc>
          <w:tcPr>
            <w:tcW w:w="531" w:type="dxa"/>
            <w:tcBorders>
              <w:top w:val="single" w:sz="4" w:space="0" w:color="auto"/>
              <w:left w:val="single" w:sz="4" w:space="0" w:color="auto"/>
              <w:bottom w:val="single" w:sz="4" w:space="0" w:color="auto"/>
              <w:right w:val="single" w:sz="4" w:space="0" w:color="auto"/>
            </w:tcBorders>
            <w:vAlign w:val="center"/>
            <w:hideMark/>
          </w:tcPr>
          <w:p w:rsidR="00C268F0" w:rsidRPr="000A5645" w:rsidRDefault="00C268F0">
            <w:pPr>
              <w:suppressAutoHyphens w:val="0"/>
              <w:spacing w:after="200"/>
              <w:jc w:val="center"/>
              <w:rPr>
                <w:b/>
                <w:lang w:eastAsia="ru-RU"/>
              </w:rPr>
            </w:pPr>
            <w:r w:rsidRPr="000A5645">
              <w:rPr>
                <w:b/>
                <w:lang w:eastAsia="ru-RU"/>
              </w:rPr>
              <w:t>№</w:t>
            </w:r>
          </w:p>
          <w:p w:rsidR="00C268F0" w:rsidRPr="000A5645" w:rsidRDefault="00C268F0">
            <w:pPr>
              <w:suppressAutoHyphens w:val="0"/>
              <w:spacing w:after="200"/>
              <w:jc w:val="center"/>
              <w:rPr>
                <w:b/>
                <w:lang w:eastAsia="ru-RU"/>
              </w:rPr>
            </w:pPr>
            <w:proofErr w:type="spellStart"/>
            <w:r w:rsidRPr="000A5645">
              <w:rPr>
                <w:b/>
                <w:lang w:eastAsia="ru-RU"/>
              </w:rPr>
              <w:t>пп</w:t>
            </w:r>
            <w:proofErr w:type="spellEnd"/>
          </w:p>
        </w:tc>
        <w:tc>
          <w:tcPr>
            <w:tcW w:w="4003" w:type="dxa"/>
            <w:tcBorders>
              <w:top w:val="single" w:sz="4" w:space="0" w:color="auto"/>
              <w:left w:val="single" w:sz="4" w:space="0" w:color="auto"/>
              <w:bottom w:val="single" w:sz="4" w:space="0" w:color="auto"/>
              <w:right w:val="single" w:sz="4" w:space="0" w:color="auto"/>
            </w:tcBorders>
            <w:vAlign w:val="center"/>
            <w:hideMark/>
          </w:tcPr>
          <w:p w:rsidR="00C268F0" w:rsidRPr="000A5645" w:rsidRDefault="00C268F0">
            <w:pPr>
              <w:suppressAutoHyphens w:val="0"/>
              <w:spacing w:after="200"/>
              <w:jc w:val="center"/>
              <w:rPr>
                <w:b/>
                <w:lang w:eastAsia="ru-RU"/>
              </w:rPr>
            </w:pPr>
            <w:r w:rsidRPr="000A5645">
              <w:rPr>
                <w:b/>
                <w:lang w:eastAsia="ru-RU"/>
              </w:rPr>
              <w:t>Вид работ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C268F0" w:rsidRPr="000A5645" w:rsidRDefault="00C268F0">
            <w:pPr>
              <w:suppressAutoHyphens w:val="0"/>
              <w:spacing w:after="200"/>
              <w:jc w:val="center"/>
              <w:rPr>
                <w:b/>
                <w:lang w:eastAsia="ru-RU"/>
              </w:rPr>
            </w:pPr>
            <w:r w:rsidRPr="000A5645">
              <w:rPr>
                <w:b/>
                <w:lang w:eastAsia="ru-RU"/>
              </w:rPr>
              <w:t>Количество</w:t>
            </w:r>
          </w:p>
        </w:tc>
        <w:tc>
          <w:tcPr>
            <w:tcW w:w="1587" w:type="dxa"/>
            <w:tcBorders>
              <w:top w:val="single" w:sz="4" w:space="0" w:color="auto"/>
              <w:left w:val="single" w:sz="4" w:space="0" w:color="auto"/>
              <w:bottom w:val="single" w:sz="4" w:space="0" w:color="auto"/>
              <w:right w:val="single" w:sz="4" w:space="0" w:color="auto"/>
            </w:tcBorders>
            <w:vAlign w:val="center"/>
            <w:hideMark/>
          </w:tcPr>
          <w:p w:rsidR="00C268F0" w:rsidRPr="000A5645" w:rsidRDefault="00C268F0">
            <w:pPr>
              <w:suppressAutoHyphens w:val="0"/>
              <w:spacing w:after="200"/>
              <w:jc w:val="center"/>
              <w:rPr>
                <w:b/>
                <w:lang w:eastAsia="ru-RU"/>
              </w:rPr>
            </w:pPr>
            <w:r w:rsidRPr="000A5645">
              <w:rPr>
                <w:b/>
                <w:lang w:eastAsia="ru-RU"/>
              </w:rPr>
              <w:t xml:space="preserve">Стоимость за ед., в </w:t>
            </w:r>
            <w:proofErr w:type="spellStart"/>
            <w:r w:rsidRPr="000A5645">
              <w:rPr>
                <w:b/>
                <w:lang w:eastAsia="ru-RU"/>
              </w:rPr>
              <w:t>т.ч</w:t>
            </w:r>
            <w:proofErr w:type="spellEnd"/>
            <w:r w:rsidRPr="000A5645">
              <w:rPr>
                <w:b/>
                <w:lang w:eastAsia="ru-RU"/>
              </w:rPr>
              <w:t xml:space="preserve">. НДС, руб. </w:t>
            </w:r>
            <w:r w:rsidRPr="000A5645">
              <w:rPr>
                <w:b/>
                <w:i/>
                <w:lang w:eastAsia="ru-RU"/>
              </w:rPr>
              <w:t>(или НДС не облагается)</w:t>
            </w:r>
          </w:p>
        </w:tc>
        <w:tc>
          <w:tcPr>
            <w:tcW w:w="1891" w:type="dxa"/>
            <w:tcBorders>
              <w:top w:val="single" w:sz="4" w:space="0" w:color="auto"/>
              <w:left w:val="single" w:sz="4" w:space="0" w:color="auto"/>
              <w:bottom w:val="single" w:sz="4" w:space="0" w:color="auto"/>
              <w:right w:val="single" w:sz="4" w:space="0" w:color="auto"/>
            </w:tcBorders>
            <w:vAlign w:val="center"/>
            <w:hideMark/>
          </w:tcPr>
          <w:p w:rsidR="00C268F0" w:rsidRPr="000A5645" w:rsidRDefault="00C268F0">
            <w:pPr>
              <w:suppressAutoHyphens w:val="0"/>
              <w:spacing w:after="200"/>
              <w:jc w:val="center"/>
              <w:rPr>
                <w:b/>
                <w:lang w:eastAsia="ru-RU"/>
              </w:rPr>
            </w:pPr>
            <w:r w:rsidRPr="000A5645">
              <w:rPr>
                <w:b/>
                <w:lang w:eastAsia="ru-RU"/>
              </w:rPr>
              <w:t xml:space="preserve">Стоимость итого, в </w:t>
            </w:r>
            <w:proofErr w:type="spellStart"/>
            <w:r w:rsidRPr="000A5645">
              <w:rPr>
                <w:b/>
                <w:lang w:eastAsia="ru-RU"/>
              </w:rPr>
              <w:t>т.ч</w:t>
            </w:r>
            <w:proofErr w:type="spellEnd"/>
            <w:r w:rsidRPr="000A5645">
              <w:rPr>
                <w:b/>
                <w:lang w:eastAsia="ru-RU"/>
              </w:rPr>
              <w:t xml:space="preserve">. НДС, руб. </w:t>
            </w:r>
            <w:r w:rsidRPr="000A5645">
              <w:rPr>
                <w:b/>
                <w:i/>
                <w:lang w:eastAsia="ru-RU"/>
              </w:rPr>
              <w:t>(или НДС не облагается)</w:t>
            </w:r>
          </w:p>
        </w:tc>
      </w:tr>
      <w:tr w:rsidR="00C268F0" w:rsidRPr="000A5645" w:rsidTr="00C268F0">
        <w:tc>
          <w:tcPr>
            <w:tcW w:w="531" w:type="dxa"/>
            <w:tcBorders>
              <w:top w:val="single" w:sz="4" w:space="0" w:color="auto"/>
              <w:left w:val="single" w:sz="4" w:space="0" w:color="auto"/>
              <w:bottom w:val="single" w:sz="4" w:space="0" w:color="auto"/>
              <w:right w:val="single" w:sz="4" w:space="0" w:color="auto"/>
            </w:tcBorders>
            <w:hideMark/>
          </w:tcPr>
          <w:p w:rsidR="00C268F0" w:rsidRPr="000A5645" w:rsidRDefault="00C268F0">
            <w:pPr>
              <w:suppressAutoHyphens w:val="0"/>
              <w:spacing w:after="200"/>
              <w:jc w:val="center"/>
              <w:rPr>
                <w:lang w:eastAsia="ru-RU"/>
              </w:rPr>
            </w:pPr>
            <w:r w:rsidRPr="000A5645">
              <w:rPr>
                <w:lang w:eastAsia="ru-RU"/>
              </w:rPr>
              <w:t>1</w:t>
            </w:r>
          </w:p>
        </w:tc>
        <w:tc>
          <w:tcPr>
            <w:tcW w:w="4003" w:type="dxa"/>
            <w:tcBorders>
              <w:top w:val="single" w:sz="4" w:space="0" w:color="auto"/>
              <w:left w:val="single" w:sz="4" w:space="0" w:color="auto"/>
              <w:bottom w:val="single" w:sz="4" w:space="0" w:color="auto"/>
              <w:right w:val="single" w:sz="4" w:space="0" w:color="auto"/>
            </w:tcBorders>
            <w:hideMark/>
          </w:tcPr>
          <w:p w:rsidR="00C268F0" w:rsidRPr="000A5645" w:rsidRDefault="00C40D33">
            <w:pPr>
              <w:suppressAutoHyphens w:val="0"/>
              <w:spacing w:after="200"/>
              <w:rPr>
                <w:lang w:eastAsia="ru-RU"/>
              </w:rPr>
            </w:pPr>
            <w:r w:rsidRPr="000A5645">
              <w:rPr>
                <w:kern w:val="2"/>
              </w:rPr>
              <w:t xml:space="preserve">Работы по </w:t>
            </w:r>
            <w:proofErr w:type="spellStart"/>
            <w:proofErr w:type="gramStart"/>
            <w:r w:rsidR="00DC2A66" w:rsidRPr="00DC2A66">
              <w:rPr>
                <w:kern w:val="2"/>
              </w:rPr>
              <w:t>по</w:t>
            </w:r>
            <w:proofErr w:type="spellEnd"/>
            <w:proofErr w:type="gramEnd"/>
            <w:r w:rsidR="00DC2A66" w:rsidRPr="00DC2A66">
              <w:rPr>
                <w:kern w:val="2"/>
              </w:rPr>
              <w:t xml:space="preserve"> частичному ремонту крыши в многоквартирном жилом доме по адресу пос. Совхозный, д.4 (над муниципальной квартирой № 5)</w:t>
            </w:r>
          </w:p>
        </w:tc>
        <w:tc>
          <w:tcPr>
            <w:tcW w:w="1559" w:type="dxa"/>
            <w:tcBorders>
              <w:top w:val="single" w:sz="4" w:space="0" w:color="auto"/>
              <w:left w:val="single" w:sz="4" w:space="0" w:color="auto"/>
              <w:bottom w:val="single" w:sz="4" w:space="0" w:color="auto"/>
              <w:right w:val="single" w:sz="4" w:space="0" w:color="auto"/>
            </w:tcBorders>
            <w:hideMark/>
          </w:tcPr>
          <w:p w:rsidR="00C268F0" w:rsidRPr="000A5645" w:rsidRDefault="00C268F0">
            <w:pPr>
              <w:suppressAutoHyphens w:val="0"/>
              <w:spacing w:after="200"/>
              <w:jc w:val="center"/>
              <w:rPr>
                <w:lang w:eastAsia="ru-RU"/>
              </w:rPr>
            </w:pPr>
            <w:r w:rsidRPr="000A5645">
              <w:rPr>
                <w:lang w:eastAsia="ru-RU"/>
              </w:rPr>
              <w:t xml:space="preserve">1 </w:t>
            </w:r>
            <w:proofErr w:type="spellStart"/>
            <w:r w:rsidRPr="000A5645">
              <w:rPr>
                <w:lang w:eastAsia="ru-RU"/>
              </w:rPr>
              <w:t>усл</w:t>
            </w:r>
            <w:proofErr w:type="spellEnd"/>
            <w:r w:rsidRPr="000A5645">
              <w:rPr>
                <w:lang w:eastAsia="ru-RU"/>
              </w:rPr>
              <w:t>. ед.</w:t>
            </w:r>
          </w:p>
        </w:tc>
        <w:tc>
          <w:tcPr>
            <w:tcW w:w="1587" w:type="dxa"/>
            <w:tcBorders>
              <w:top w:val="single" w:sz="4" w:space="0" w:color="auto"/>
              <w:left w:val="single" w:sz="4" w:space="0" w:color="auto"/>
              <w:bottom w:val="single" w:sz="4" w:space="0" w:color="auto"/>
              <w:right w:val="single" w:sz="4" w:space="0" w:color="auto"/>
            </w:tcBorders>
          </w:tcPr>
          <w:p w:rsidR="00C268F0" w:rsidRPr="000A5645" w:rsidRDefault="00DC2A66">
            <w:pPr>
              <w:suppressAutoHyphens w:val="0"/>
              <w:spacing w:after="200"/>
              <w:jc w:val="center"/>
              <w:rPr>
                <w:lang w:eastAsia="ru-RU"/>
              </w:rPr>
            </w:pPr>
            <w:r>
              <w:rPr>
                <w:lang w:eastAsia="ru-RU"/>
              </w:rPr>
              <w:t>171 129,16</w:t>
            </w:r>
          </w:p>
        </w:tc>
        <w:tc>
          <w:tcPr>
            <w:tcW w:w="1891" w:type="dxa"/>
            <w:tcBorders>
              <w:top w:val="single" w:sz="4" w:space="0" w:color="auto"/>
              <w:left w:val="single" w:sz="4" w:space="0" w:color="auto"/>
              <w:bottom w:val="single" w:sz="4" w:space="0" w:color="auto"/>
              <w:right w:val="single" w:sz="4" w:space="0" w:color="auto"/>
            </w:tcBorders>
          </w:tcPr>
          <w:p w:rsidR="00C268F0" w:rsidRPr="000A5645" w:rsidRDefault="00DC2A66">
            <w:pPr>
              <w:suppressAutoHyphens w:val="0"/>
              <w:spacing w:after="200"/>
              <w:jc w:val="center"/>
              <w:rPr>
                <w:lang w:eastAsia="ru-RU"/>
              </w:rPr>
            </w:pPr>
            <w:r>
              <w:rPr>
                <w:lang w:eastAsia="ru-RU"/>
              </w:rPr>
              <w:t>171 129,16</w:t>
            </w:r>
          </w:p>
        </w:tc>
      </w:tr>
    </w:tbl>
    <w:p w:rsidR="00B109D3" w:rsidRPr="000A5645" w:rsidRDefault="00B109D3" w:rsidP="006418BA"/>
    <w:tbl>
      <w:tblPr>
        <w:tblStyle w:val="a6"/>
        <w:tblW w:w="11205"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
        <w:gridCol w:w="284"/>
        <w:gridCol w:w="3293"/>
        <w:gridCol w:w="285"/>
        <w:gridCol w:w="1243"/>
        <w:gridCol w:w="3898"/>
        <w:gridCol w:w="139"/>
        <w:gridCol w:w="1104"/>
      </w:tblGrid>
      <w:tr w:rsidR="00C268F0" w:rsidRPr="000A5645" w:rsidTr="00B14064">
        <w:trPr>
          <w:gridBefore w:val="2"/>
          <w:wBefore w:w="1243" w:type="dxa"/>
        </w:trPr>
        <w:tc>
          <w:tcPr>
            <w:tcW w:w="4821" w:type="dxa"/>
            <w:gridSpan w:val="3"/>
          </w:tcPr>
          <w:p w:rsidR="00C268F0" w:rsidRPr="000A5645" w:rsidRDefault="00C268F0">
            <w:pPr>
              <w:keepNext/>
              <w:keepLines/>
              <w:suppressAutoHyphens w:val="0"/>
              <w:snapToGrid w:val="0"/>
              <w:rPr>
                <w:b/>
                <w:lang w:eastAsia="ru-RU"/>
              </w:rPr>
            </w:pPr>
          </w:p>
          <w:p w:rsidR="00C268F0" w:rsidRPr="000A5645" w:rsidRDefault="00C268F0">
            <w:pPr>
              <w:keepNext/>
              <w:keepLines/>
              <w:suppressAutoHyphens w:val="0"/>
              <w:snapToGrid w:val="0"/>
              <w:rPr>
                <w:lang w:eastAsia="ru-RU"/>
              </w:rPr>
            </w:pPr>
            <w:r w:rsidRPr="000A5645">
              <w:rPr>
                <w:b/>
                <w:lang w:eastAsia="ru-RU"/>
              </w:rPr>
              <w:t>ЗАКАЗЧИК</w:t>
            </w:r>
          </w:p>
        </w:tc>
        <w:tc>
          <w:tcPr>
            <w:tcW w:w="5141" w:type="dxa"/>
            <w:gridSpan w:val="3"/>
          </w:tcPr>
          <w:p w:rsidR="00C268F0" w:rsidRPr="000A5645" w:rsidRDefault="00C268F0">
            <w:pPr>
              <w:keepNext/>
              <w:keepLines/>
              <w:suppressAutoHyphens w:val="0"/>
              <w:snapToGrid w:val="0"/>
              <w:rPr>
                <w:b/>
                <w:bCs/>
                <w:color w:val="000000"/>
                <w:lang w:eastAsia="ru-RU"/>
              </w:rPr>
            </w:pPr>
          </w:p>
          <w:p w:rsidR="00C268F0" w:rsidRPr="000A5645" w:rsidRDefault="00C268F0">
            <w:pPr>
              <w:keepNext/>
              <w:keepLines/>
              <w:suppressAutoHyphens w:val="0"/>
              <w:snapToGrid w:val="0"/>
              <w:rPr>
                <w:lang w:eastAsia="ru-RU"/>
              </w:rPr>
            </w:pPr>
            <w:r w:rsidRPr="000A5645">
              <w:rPr>
                <w:b/>
                <w:bCs/>
                <w:color w:val="000000"/>
                <w:lang w:eastAsia="ru-RU"/>
              </w:rPr>
              <w:t xml:space="preserve"> ПОДРЯДЧИК</w:t>
            </w:r>
          </w:p>
          <w:p w:rsidR="00C268F0" w:rsidRPr="000A5645" w:rsidRDefault="00C268F0">
            <w:pPr>
              <w:tabs>
                <w:tab w:val="left" w:pos="540"/>
              </w:tabs>
              <w:suppressAutoHyphens w:val="0"/>
              <w:ind w:left="34" w:hanging="34"/>
              <w:rPr>
                <w:bCs/>
                <w:color w:val="000000"/>
                <w:lang w:eastAsia="ru-RU"/>
              </w:rPr>
            </w:pPr>
          </w:p>
        </w:tc>
      </w:tr>
      <w:tr w:rsidR="00C268F0" w:rsidRPr="000A5645" w:rsidTr="00B14064">
        <w:trPr>
          <w:gridBefore w:val="2"/>
          <w:wBefore w:w="1243" w:type="dxa"/>
        </w:trPr>
        <w:tc>
          <w:tcPr>
            <w:tcW w:w="4821" w:type="dxa"/>
            <w:gridSpan w:val="3"/>
          </w:tcPr>
          <w:p w:rsidR="00C268F0" w:rsidRPr="000A5645" w:rsidRDefault="00C268F0">
            <w:pPr>
              <w:rPr>
                <w:b/>
              </w:rPr>
            </w:pPr>
          </w:p>
        </w:tc>
        <w:tc>
          <w:tcPr>
            <w:tcW w:w="5141" w:type="dxa"/>
            <w:gridSpan w:val="3"/>
          </w:tcPr>
          <w:p w:rsidR="00C268F0" w:rsidRPr="000A5645" w:rsidRDefault="00C268F0"/>
        </w:tc>
      </w:tr>
      <w:tr w:rsidR="00B14064" w:rsidRPr="004928DE" w:rsidTr="00B14064">
        <w:trPr>
          <w:gridBefore w:val="1"/>
          <w:gridAfter w:val="1"/>
          <w:wBefore w:w="959" w:type="dxa"/>
          <w:wAfter w:w="1104" w:type="dxa"/>
        </w:trPr>
        <w:tc>
          <w:tcPr>
            <w:tcW w:w="3577" w:type="dxa"/>
            <w:gridSpan w:val="2"/>
          </w:tcPr>
          <w:p w:rsidR="00B14064" w:rsidRPr="001C0E8F" w:rsidRDefault="00B14064" w:rsidP="00B14064">
            <w:pPr>
              <w:suppressAutoHyphens w:val="0"/>
              <w:rPr>
                <w:sz w:val="22"/>
                <w:szCs w:val="22"/>
                <w:lang w:eastAsia="ru-RU"/>
              </w:rPr>
            </w:pPr>
          </w:p>
          <w:p w:rsidR="00B14064" w:rsidRPr="001C0E8F" w:rsidRDefault="00B14064" w:rsidP="00B14064">
            <w:pPr>
              <w:suppressAutoHyphens w:val="0"/>
              <w:rPr>
                <w:sz w:val="22"/>
                <w:szCs w:val="22"/>
                <w:lang w:eastAsia="ru-RU"/>
              </w:rPr>
            </w:pPr>
            <w:r w:rsidRPr="001C0E8F">
              <w:rPr>
                <w:sz w:val="22"/>
                <w:szCs w:val="22"/>
                <w:lang w:eastAsia="ru-RU"/>
              </w:rPr>
              <w:t xml:space="preserve">Глава администрации </w:t>
            </w:r>
          </w:p>
          <w:p w:rsidR="00B14064" w:rsidRPr="001C0E8F" w:rsidRDefault="00B14064" w:rsidP="00B14064">
            <w:pPr>
              <w:suppressAutoHyphens w:val="0"/>
              <w:rPr>
                <w:sz w:val="22"/>
                <w:szCs w:val="22"/>
                <w:lang w:eastAsia="ru-RU"/>
              </w:rPr>
            </w:pPr>
          </w:p>
          <w:p w:rsidR="00B14064" w:rsidRPr="001C0E8F" w:rsidRDefault="00B14064" w:rsidP="00B14064">
            <w:pPr>
              <w:suppressAutoHyphens w:val="0"/>
              <w:rPr>
                <w:sz w:val="22"/>
                <w:szCs w:val="22"/>
                <w:lang w:eastAsia="ru-RU"/>
              </w:rPr>
            </w:pPr>
            <w:r>
              <w:rPr>
                <w:sz w:val="22"/>
                <w:szCs w:val="22"/>
                <w:lang w:eastAsia="ru-RU"/>
              </w:rPr>
              <w:t>_________________</w:t>
            </w:r>
            <w:r w:rsidRPr="001C0E8F">
              <w:rPr>
                <w:sz w:val="22"/>
                <w:szCs w:val="22"/>
                <w:lang w:eastAsia="ru-RU"/>
              </w:rPr>
              <w:t>К.А. Волков</w:t>
            </w:r>
          </w:p>
          <w:p w:rsidR="00B14064" w:rsidRPr="004928DE" w:rsidRDefault="00B14064" w:rsidP="00B14064">
            <w:pPr>
              <w:rPr>
                <w:sz w:val="22"/>
                <w:szCs w:val="22"/>
                <w:lang w:eastAsia="ru-RU"/>
              </w:rPr>
            </w:pPr>
            <w:r>
              <w:rPr>
                <w:sz w:val="22"/>
                <w:szCs w:val="22"/>
                <w:lang w:eastAsia="ru-RU"/>
              </w:rPr>
              <w:t>МП</w:t>
            </w:r>
          </w:p>
        </w:tc>
        <w:tc>
          <w:tcPr>
            <w:tcW w:w="5565" w:type="dxa"/>
            <w:gridSpan w:val="4"/>
          </w:tcPr>
          <w:p w:rsidR="00B14064" w:rsidRPr="004928DE" w:rsidRDefault="00B14064" w:rsidP="00B14064">
            <w:pPr>
              <w:keepNext/>
              <w:keepLines/>
              <w:suppressAutoHyphens w:val="0"/>
              <w:snapToGrid w:val="0"/>
              <w:rPr>
                <w:b/>
                <w:bCs/>
                <w:color w:val="000000"/>
                <w:sz w:val="22"/>
                <w:szCs w:val="22"/>
                <w:lang w:eastAsia="ru-RU"/>
              </w:rPr>
            </w:pPr>
          </w:p>
          <w:p w:rsidR="00DC2A66" w:rsidRDefault="00DC2A66" w:rsidP="00B14064">
            <w:pPr>
              <w:tabs>
                <w:tab w:val="left" w:pos="1519"/>
              </w:tabs>
              <w:suppressAutoHyphens w:val="0"/>
              <w:ind w:left="709" w:hanging="34"/>
              <w:rPr>
                <w:rFonts w:eastAsia="Calibri"/>
                <w:sz w:val="22"/>
                <w:szCs w:val="22"/>
                <w:lang w:eastAsia="en-US"/>
              </w:rPr>
            </w:pPr>
          </w:p>
          <w:p w:rsidR="00DC2A66" w:rsidRDefault="00DC2A66" w:rsidP="00B14064">
            <w:pPr>
              <w:tabs>
                <w:tab w:val="left" w:pos="1519"/>
              </w:tabs>
              <w:suppressAutoHyphens w:val="0"/>
              <w:ind w:left="709" w:hanging="34"/>
              <w:rPr>
                <w:rFonts w:eastAsia="Calibri"/>
                <w:sz w:val="22"/>
                <w:szCs w:val="22"/>
                <w:lang w:eastAsia="en-US"/>
              </w:rPr>
            </w:pPr>
          </w:p>
          <w:p w:rsidR="00DC2A66" w:rsidRDefault="00DC2A66" w:rsidP="00B14064">
            <w:pPr>
              <w:tabs>
                <w:tab w:val="left" w:pos="1519"/>
              </w:tabs>
              <w:suppressAutoHyphens w:val="0"/>
              <w:ind w:left="709" w:hanging="34"/>
              <w:rPr>
                <w:rFonts w:eastAsia="Calibri"/>
                <w:sz w:val="22"/>
                <w:szCs w:val="22"/>
                <w:lang w:eastAsia="en-US"/>
              </w:rPr>
            </w:pPr>
          </w:p>
          <w:p w:rsidR="00B14064" w:rsidRPr="004928DE" w:rsidRDefault="00B14064" w:rsidP="00B14064">
            <w:pPr>
              <w:tabs>
                <w:tab w:val="left" w:pos="1519"/>
              </w:tabs>
              <w:suppressAutoHyphens w:val="0"/>
              <w:ind w:left="709" w:hanging="34"/>
              <w:rPr>
                <w:bCs/>
                <w:color w:val="000000"/>
                <w:sz w:val="22"/>
                <w:szCs w:val="22"/>
                <w:lang w:eastAsia="ru-RU"/>
              </w:rPr>
            </w:pPr>
            <w:r w:rsidRPr="004928DE">
              <w:rPr>
                <w:rFonts w:eastAsia="Calibri"/>
                <w:sz w:val="22"/>
                <w:szCs w:val="22"/>
                <w:lang w:eastAsia="en-US"/>
              </w:rPr>
              <w:t>МП</w:t>
            </w:r>
          </w:p>
        </w:tc>
      </w:tr>
      <w:tr w:rsidR="00C268F0" w:rsidRPr="000A5645" w:rsidTr="00B14064">
        <w:trPr>
          <w:gridAfter w:val="2"/>
          <w:wAfter w:w="1243" w:type="dxa"/>
        </w:trPr>
        <w:tc>
          <w:tcPr>
            <w:tcW w:w="4821" w:type="dxa"/>
            <w:gridSpan w:val="4"/>
          </w:tcPr>
          <w:p w:rsidR="00C268F0" w:rsidRPr="000A5645" w:rsidRDefault="00C268F0"/>
        </w:tc>
        <w:tc>
          <w:tcPr>
            <w:tcW w:w="5141" w:type="dxa"/>
            <w:gridSpan w:val="2"/>
          </w:tcPr>
          <w:p w:rsidR="00C268F0" w:rsidRPr="000A5645" w:rsidRDefault="00C268F0">
            <w:pPr>
              <w:suppressAutoHyphens w:val="0"/>
              <w:rPr>
                <w:lang w:eastAsia="ru-RU"/>
              </w:rPr>
            </w:pPr>
          </w:p>
        </w:tc>
      </w:tr>
      <w:tr w:rsidR="00C268F0" w:rsidRPr="000A5645" w:rsidTr="00B14064">
        <w:trPr>
          <w:gridAfter w:val="2"/>
          <w:wAfter w:w="1243" w:type="dxa"/>
          <w:trHeight w:val="314"/>
        </w:trPr>
        <w:tc>
          <w:tcPr>
            <w:tcW w:w="4821" w:type="dxa"/>
            <w:gridSpan w:val="4"/>
          </w:tcPr>
          <w:p w:rsidR="00C268F0" w:rsidRPr="000A5645" w:rsidRDefault="00C268F0">
            <w:pPr>
              <w:suppressAutoHyphens w:val="0"/>
              <w:rPr>
                <w:lang w:eastAsia="ru-RU"/>
              </w:rPr>
            </w:pPr>
          </w:p>
        </w:tc>
        <w:tc>
          <w:tcPr>
            <w:tcW w:w="5141" w:type="dxa"/>
            <w:gridSpan w:val="2"/>
          </w:tcPr>
          <w:p w:rsidR="00C268F0" w:rsidRPr="000A5645" w:rsidRDefault="00C268F0">
            <w:pPr>
              <w:suppressAutoHyphens w:val="0"/>
              <w:jc w:val="both"/>
              <w:rPr>
                <w:lang w:eastAsia="ru-RU"/>
              </w:rPr>
            </w:pPr>
          </w:p>
        </w:tc>
      </w:tr>
    </w:tbl>
    <w:p w:rsidR="00C268F0" w:rsidRPr="000A5645" w:rsidRDefault="00C268F0" w:rsidP="006418BA"/>
    <w:sectPr w:rsidR="00C268F0" w:rsidRPr="000A5645" w:rsidSect="004928D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282" w:rsidRDefault="00AA5282" w:rsidP="00EE2592">
      <w:r>
        <w:separator/>
      </w:r>
    </w:p>
  </w:endnote>
  <w:endnote w:type="continuationSeparator" w:id="0">
    <w:p w:rsidR="00AA5282" w:rsidRDefault="00AA5282" w:rsidP="00EE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282" w:rsidRDefault="00AA5282" w:rsidP="00EE2592">
      <w:r>
        <w:separator/>
      </w:r>
    </w:p>
  </w:footnote>
  <w:footnote w:type="continuationSeparator" w:id="0">
    <w:p w:rsidR="00AA5282" w:rsidRDefault="00AA5282" w:rsidP="00EE25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Num11"/>
    <w:lvl w:ilvl="0">
      <w:start w:val="1"/>
      <w:numFmt w:val="decimal"/>
      <w:lvlText w:val="%1."/>
      <w:lvlJc w:val="left"/>
      <w:pPr>
        <w:tabs>
          <w:tab w:val="num" w:pos="0"/>
        </w:tabs>
        <w:ind w:left="899" w:hanging="360"/>
      </w:pPr>
      <w:rPr>
        <w:rFonts w:cs="Times New Roman"/>
      </w:rPr>
    </w:lvl>
    <w:lvl w:ilvl="1">
      <w:start w:val="1"/>
      <w:numFmt w:val="lowerLetter"/>
      <w:lvlText w:val="%2."/>
      <w:lvlJc w:val="left"/>
      <w:pPr>
        <w:tabs>
          <w:tab w:val="num" w:pos="0"/>
        </w:tabs>
        <w:ind w:left="1619" w:hanging="360"/>
      </w:pPr>
      <w:rPr>
        <w:rFonts w:cs="Times New Roman"/>
      </w:rPr>
    </w:lvl>
    <w:lvl w:ilvl="2">
      <w:start w:val="1"/>
      <w:numFmt w:val="lowerRoman"/>
      <w:lvlText w:val="%2.%3."/>
      <w:lvlJc w:val="right"/>
      <w:pPr>
        <w:tabs>
          <w:tab w:val="num" w:pos="0"/>
        </w:tabs>
        <w:ind w:left="2339" w:hanging="180"/>
      </w:pPr>
      <w:rPr>
        <w:rFonts w:cs="Times New Roman"/>
      </w:rPr>
    </w:lvl>
    <w:lvl w:ilvl="3">
      <w:start w:val="1"/>
      <w:numFmt w:val="decimal"/>
      <w:lvlText w:val="%2.%3.%4."/>
      <w:lvlJc w:val="left"/>
      <w:pPr>
        <w:tabs>
          <w:tab w:val="num" w:pos="0"/>
        </w:tabs>
        <w:ind w:left="3059" w:hanging="360"/>
      </w:pPr>
      <w:rPr>
        <w:rFonts w:cs="Times New Roman"/>
      </w:rPr>
    </w:lvl>
    <w:lvl w:ilvl="4">
      <w:start w:val="1"/>
      <w:numFmt w:val="lowerLetter"/>
      <w:lvlText w:val="%2.%3.%4.%5."/>
      <w:lvlJc w:val="left"/>
      <w:pPr>
        <w:tabs>
          <w:tab w:val="num" w:pos="0"/>
        </w:tabs>
        <w:ind w:left="3779" w:hanging="360"/>
      </w:pPr>
      <w:rPr>
        <w:rFonts w:cs="Times New Roman"/>
      </w:rPr>
    </w:lvl>
    <w:lvl w:ilvl="5">
      <w:start w:val="1"/>
      <w:numFmt w:val="lowerRoman"/>
      <w:lvlText w:val="%2.%3.%4.%5.%6."/>
      <w:lvlJc w:val="right"/>
      <w:pPr>
        <w:tabs>
          <w:tab w:val="num" w:pos="0"/>
        </w:tabs>
        <w:ind w:left="4499" w:hanging="180"/>
      </w:pPr>
      <w:rPr>
        <w:rFonts w:cs="Times New Roman"/>
      </w:rPr>
    </w:lvl>
    <w:lvl w:ilvl="6">
      <w:start w:val="1"/>
      <w:numFmt w:val="decimal"/>
      <w:lvlText w:val="%2.%3.%4.%5.%6.%7."/>
      <w:lvlJc w:val="left"/>
      <w:pPr>
        <w:tabs>
          <w:tab w:val="num" w:pos="0"/>
        </w:tabs>
        <w:ind w:left="5219" w:hanging="360"/>
      </w:pPr>
      <w:rPr>
        <w:rFonts w:cs="Times New Roman"/>
      </w:rPr>
    </w:lvl>
    <w:lvl w:ilvl="7">
      <w:start w:val="1"/>
      <w:numFmt w:val="lowerLetter"/>
      <w:lvlText w:val="%2.%3.%4.%5.%6.%7.%8."/>
      <w:lvlJc w:val="left"/>
      <w:pPr>
        <w:tabs>
          <w:tab w:val="num" w:pos="0"/>
        </w:tabs>
        <w:ind w:left="5939" w:hanging="360"/>
      </w:pPr>
      <w:rPr>
        <w:rFonts w:cs="Times New Roman"/>
      </w:rPr>
    </w:lvl>
    <w:lvl w:ilvl="8">
      <w:start w:val="1"/>
      <w:numFmt w:val="lowerRoman"/>
      <w:lvlText w:val="%2.%3.%4.%5.%6.%7.%8.%9."/>
      <w:lvlJc w:val="right"/>
      <w:pPr>
        <w:tabs>
          <w:tab w:val="num" w:pos="0"/>
        </w:tabs>
        <w:ind w:left="6659" w:hanging="180"/>
      </w:pPr>
      <w:rPr>
        <w:rFonts w:cs="Times New Roman"/>
      </w:rPr>
    </w:lvl>
  </w:abstractNum>
  <w:abstractNum w:abstractNumId="1">
    <w:nsid w:val="00000008"/>
    <w:multiLevelType w:val="multilevel"/>
    <w:tmpl w:val="00000008"/>
    <w:name w:val="WWNum2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9"/>
    <w:multiLevelType w:val="multilevel"/>
    <w:tmpl w:val="00000009"/>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2AE30A73"/>
    <w:multiLevelType w:val="hybridMultilevel"/>
    <w:tmpl w:val="28DE1912"/>
    <w:lvl w:ilvl="0" w:tplc="4258B64C">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399F4878"/>
    <w:multiLevelType w:val="multilevel"/>
    <w:tmpl w:val="53C8834C"/>
    <w:styleLink w:val="a"/>
    <w:lvl w:ilvl="0">
      <w:start w:val="1"/>
      <w:numFmt w:val="decimal"/>
      <w:pStyle w:val="1"/>
      <w:suff w:val="space"/>
      <w:lvlText w:val="%1."/>
      <w:lvlJc w:val="left"/>
      <w:pPr>
        <w:ind w:left="0" w:firstLine="709"/>
      </w:pPr>
      <w:rPr>
        <w:rFonts w:ascii="Times New Roman" w:eastAsia="Arial" w:hAnsi="Times New Roman" w:cs="Arial" w:hint="default"/>
        <w:b/>
        <w:bCs/>
        <w:i w:val="0"/>
        <w:iCs w:val="0"/>
        <w:smallCaps w:val="0"/>
        <w:strike w:val="0"/>
        <w:dstrike w:val="0"/>
        <w:color w:val="000000"/>
        <w:spacing w:val="0"/>
        <w:w w:val="100"/>
        <w:position w:val="0"/>
        <w:sz w:val="22"/>
        <w:szCs w:val="20"/>
        <w:u w:val="none"/>
        <w:effect w:val="none"/>
        <w:lang w:val="ru-RU" w:eastAsia="ru-RU" w:bidi="ru-RU"/>
      </w:rPr>
    </w:lvl>
    <w:lvl w:ilvl="1">
      <w:start w:val="1"/>
      <w:numFmt w:val="decimal"/>
      <w:pStyle w:val="11"/>
      <w:suff w:val="space"/>
      <w:lvlText w:val="%1.%2."/>
      <w:lvlJc w:val="left"/>
      <w:pPr>
        <w:ind w:left="0" w:firstLine="709"/>
      </w:pPr>
    </w:lvl>
    <w:lvl w:ilvl="2">
      <w:start w:val="1"/>
      <w:numFmt w:val="decimal"/>
      <w:pStyle w:val="111"/>
      <w:suff w:val="space"/>
      <w:lvlText w:val="%1.%2.%3."/>
      <w:lvlJc w:val="left"/>
      <w:pPr>
        <w:ind w:left="0" w:firstLine="709"/>
      </w:pPr>
      <w:rPr>
        <w:color w:val="auto"/>
      </w:r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num w:numId="1">
    <w:abstractNumId w:val="0"/>
  </w:num>
  <w:num w:numId="2">
    <w:abstractNumId w:val="1"/>
  </w:num>
  <w:num w:numId="3">
    <w:abstractNumId w:val="2"/>
  </w:num>
  <w:num w:numId="4">
    <w:abstractNumId w:val="4"/>
  </w:num>
  <w:num w:numId="5">
    <w:abstractNumId w:val="4"/>
    <w:lvlOverride w:ilvl="0">
      <w:lvl w:ilvl="0">
        <w:start w:val="1"/>
        <w:numFmt w:val="decimal"/>
        <w:pStyle w:val="1"/>
        <w:suff w:val="space"/>
        <w:lvlText w:val="%1."/>
        <w:lvlJc w:val="left"/>
        <w:pPr>
          <w:ind w:left="0" w:firstLine="709"/>
        </w:pPr>
        <w:rPr>
          <w:rFonts w:ascii="Times New Roman" w:eastAsia="Arial" w:hAnsi="Times New Roman" w:cs="Arial" w:hint="default"/>
          <w:b/>
          <w:bCs/>
          <w:i w:val="0"/>
          <w:iCs w:val="0"/>
          <w:smallCaps w:val="0"/>
          <w:strike w:val="0"/>
          <w:dstrike w:val="0"/>
          <w:color w:val="000000"/>
          <w:spacing w:val="0"/>
          <w:w w:val="100"/>
          <w:position w:val="0"/>
          <w:sz w:val="22"/>
          <w:szCs w:val="20"/>
          <w:u w:val="none"/>
          <w:effect w:val="none"/>
          <w:lang w:val="ru-RU" w:eastAsia="ru-RU" w:bidi="ru-RU"/>
        </w:rPr>
      </w:lvl>
    </w:lvlOverride>
    <w:lvlOverride w:ilvl="1">
      <w:lvl w:ilvl="1">
        <w:start w:val="1"/>
        <w:numFmt w:val="decimal"/>
        <w:pStyle w:val="11"/>
        <w:suff w:val="space"/>
        <w:lvlText w:val="%1.%2."/>
        <w:lvlJc w:val="left"/>
        <w:pPr>
          <w:ind w:left="0" w:firstLine="709"/>
        </w:pPr>
        <w:rPr>
          <w:b w:val="0"/>
          <w:i w:val="0"/>
        </w:rPr>
      </w:lvl>
    </w:lvlOverride>
    <w:lvlOverride w:ilvl="2">
      <w:lvl w:ilvl="2">
        <w:start w:val="1"/>
        <w:numFmt w:val="decimal"/>
        <w:pStyle w:val="111"/>
        <w:suff w:val="space"/>
        <w:lvlText w:val="%1.%2.%3."/>
        <w:lvlJc w:val="left"/>
        <w:pPr>
          <w:ind w:left="0" w:firstLine="709"/>
        </w:pPr>
        <w:rPr>
          <w:color w:val="auto"/>
        </w:rPr>
      </w:lvl>
    </w:lvlOverride>
    <w:lvlOverride w:ilvl="3">
      <w:lvl w:ilvl="3">
        <w:numFmt w:val="decimal"/>
        <w:lvlText w:val=""/>
        <w:lvlJc w:val="left"/>
        <w:pPr>
          <w:ind w:left="0" w:firstLine="709"/>
        </w:pPr>
      </w:lvl>
    </w:lvlOverride>
    <w:lvlOverride w:ilvl="4">
      <w:lvl w:ilvl="4">
        <w:numFmt w:val="decimal"/>
        <w:lvlText w:val=""/>
        <w:lvlJc w:val="left"/>
        <w:pPr>
          <w:ind w:left="0" w:firstLine="709"/>
        </w:pPr>
      </w:lvl>
    </w:lvlOverride>
    <w:lvlOverride w:ilvl="5">
      <w:lvl w:ilvl="5">
        <w:numFmt w:val="decimal"/>
        <w:lvlText w:val=""/>
        <w:lvlJc w:val="left"/>
        <w:pPr>
          <w:ind w:left="0" w:firstLine="709"/>
        </w:pPr>
      </w:lvl>
    </w:lvlOverride>
    <w:lvlOverride w:ilvl="6">
      <w:lvl w:ilvl="6">
        <w:numFmt w:val="decimal"/>
        <w:lvlText w:val=""/>
        <w:lvlJc w:val="left"/>
        <w:pPr>
          <w:ind w:left="0" w:firstLine="709"/>
        </w:pPr>
      </w:lvl>
    </w:lvlOverride>
    <w:lvlOverride w:ilvl="7">
      <w:lvl w:ilvl="7">
        <w:numFmt w:val="decimal"/>
        <w:lvlText w:val=""/>
        <w:lvlJc w:val="left"/>
        <w:pPr>
          <w:ind w:left="0" w:firstLine="709"/>
        </w:pPr>
      </w:lvl>
    </w:lvlOverride>
    <w:lvlOverride w:ilvl="8">
      <w:lvl w:ilvl="8">
        <w:numFmt w:val="decimal"/>
        <w:lvlText w:val=""/>
        <w:lvlJc w:val="left"/>
        <w:pPr>
          <w:ind w:left="0" w:firstLine="709"/>
        </w:pPr>
      </w:lvl>
    </w:lvlOverride>
  </w:num>
  <w:num w:numId="6">
    <w:abstractNumId w:val="3"/>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36"/>
    <w:rsid w:val="00003A45"/>
    <w:rsid w:val="000328B4"/>
    <w:rsid w:val="00034626"/>
    <w:rsid w:val="00041037"/>
    <w:rsid w:val="0006791C"/>
    <w:rsid w:val="00070898"/>
    <w:rsid w:val="000779F0"/>
    <w:rsid w:val="000942A6"/>
    <w:rsid w:val="000A5645"/>
    <w:rsid w:val="000A6387"/>
    <w:rsid w:val="000C0582"/>
    <w:rsid w:val="000C7364"/>
    <w:rsid w:val="000E5CE9"/>
    <w:rsid w:val="000E7017"/>
    <w:rsid w:val="001064CE"/>
    <w:rsid w:val="0010694C"/>
    <w:rsid w:val="001103C2"/>
    <w:rsid w:val="00113CF1"/>
    <w:rsid w:val="00121BE1"/>
    <w:rsid w:val="00123DF0"/>
    <w:rsid w:val="00127D4E"/>
    <w:rsid w:val="00132675"/>
    <w:rsid w:val="001337F9"/>
    <w:rsid w:val="0015779A"/>
    <w:rsid w:val="001624EF"/>
    <w:rsid w:val="00163CCD"/>
    <w:rsid w:val="00167658"/>
    <w:rsid w:val="00190012"/>
    <w:rsid w:val="00191E85"/>
    <w:rsid w:val="00192619"/>
    <w:rsid w:val="001A1960"/>
    <w:rsid w:val="001A5DEE"/>
    <w:rsid w:val="001B5E0F"/>
    <w:rsid w:val="001C0E8F"/>
    <w:rsid w:val="001C2ECE"/>
    <w:rsid w:val="001E32A4"/>
    <w:rsid w:val="001E51FA"/>
    <w:rsid w:val="001F16C1"/>
    <w:rsid w:val="001F3161"/>
    <w:rsid w:val="002448A7"/>
    <w:rsid w:val="0026043C"/>
    <w:rsid w:val="002753CC"/>
    <w:rsid w:val="0027565E"/>
    <w:rsid w:val="002759BC"/>
    <w:rsid w:val="00291E62"/>
    <w:rsid w:val="002A1727"/>
    <w:rsid w:val="002A7ABD"/>
    <w:rsid w:val="002B4CDA"/>
    <w:rsid w:val="002C0837"/>
    <w:rsid w:val="002C4A00"/>
    <w:rsid w:val="002D6BC7"/>
    <w:rsid w:val="002D7819"/>
    <w:rsid w:val="002E6BBA"/>
    <w:rsid w:val="002E7BBA"/>
    <w:rsid w:val="00300C5A"/>
    <w:rsid w:val="0031488C"/>
    <w:rsid w:val="00326D34"/>
    <w:rsid w:val="00336515"/>
    <w:rsid w:val="003467FC"/>
    <w:rsid w:val="003718E4"/>
    <w:rsid w:val="003864D1"/>
    <w:rsid w:val="00393F1B"/>
    <w:rsid w:val="003A0A22"/>
    <w:rsid w:val="003A55BA"/>
    <w:rsid w:val="003C14F2"/>
    <w:rsid w:val="003D292F"/>
    <w:rsid w:val="003D4EDE"/>
    <w:rsid w:val="003D7BA6"/>
    <w:rsid w:val="003F14C9"/>
    <w:rsid w:val="00403BA3"/>
    <w:rsid w:val="00403C47"/>
    <w:rsid w:val="00404365"/>
    <w:rsid w:val="004123EB"/>
    <w:rsid w:val="00413E62"/>
    <w:rsid w:val="00421CE1"/>
    <w:rsid w:val="00422DA5"/>
    <w:rsid w:val="00454EF5"/>
    <w:rsid w:val="004559AB"/>
    <w:rsid w:val="00465B8E"/>
    <w:rsid w:val="00472783"/>
    <w:rsid w:val="00486088"/>
    <w:rsid w:val="004928DE"/>
    <w:rsid w:val="00497748"/>
    <w:rsid w:val="004A0E43"/>
    <w:rsid w:val="004A4089"/>
    <w:rsid w:val="004D169F"/>
    <w:rsid w:val="004E3F15"/>
    <w:rsid w:val="004E70E1"/>
    <w:rsid w:val="004E7835"/>
    <w:rsid w:val="004F08DA"/>
    <w:rsid w:val="004F36B7"/>
    <w:rsid w:val="004F6793"/>
    <w:rsid w:val="00502571"/>
    <w:rsid w:val="00535A11"/>
    <w:rsid w:val="00537601"/>
    <w:rsid w:val="00552B75"/>
    <w:rsid w:val="00552ECB"/>
    <w:rsid w:val="00582B08"/>
    <w:rsid w:val="00590CB3"/>
    <w:rsid w:val="0059189B"/>
    <w:rsid w:val="005B1337"/>
    <w:rsid w:val="005B431F"/>
    <w:rsid w:val="005B5C81"/>
    <w:rsid w:val="005E5D59"/>
    <w:rsid w:val="005E5E85"/>
    <w:rsid w:val="005F12AE"/>
    <w:rsid w:val="005F22CA"/>
    <w:rsid w:val="00612E4C"/>
    <w:rsid w:val="0061516A"/>
    <w:rsid w:val="0061796B"/>
    <w:rsid w:val="00635EB6"/>
    <w:rsid w:val="006418BA"/>
    <w:rsid w:val="00645024"/>
    <w:rsid w:val="006474A1"/>
    <w:rsid w:val="006536CE"/>
    <w:rsid w:val="00662FC6"/>
    <w:rsid w:val="00663691"/>
    <w:rsid w:val="00675505"/>
    <w:rsid w:val="00692E55"/>
    <w:rsid w:val="006A2B5E"/>
    <w:rsid w:val="006A2D37"/>
    <w:rsid w:val="006A7159"/>
    <w:rsid w:val="006B27C5"/>
    <w:rsid w:val="006B77E6"/>
    <w:rsid w:val="007014DD"/>
    <w:rsid w:val="007107F6"/>
    <w:rsid w:val="00711CD4"/>
    <w:rsid w:val="00712846"/>
    <w:rsid w:val="00723D3D"/>
    <w:rsid w:val="00725DAE"/>
    <w:rsid w:val="0073277D"/>
    <w:rsid w:val="0074385C"/>
    <w:rsid w:val="00744134"/>
    <w:rsid w:val="00761AA6"/>
    <w:rsid w:val="00770A7D"/>
    <w:rsid w:val="00773E36"/>
    <w:rsid w:val="00776DD3"/>
    <w:rsid w:val="00777683"/>
    <w:rsid w:val="007828A3"/>
    <w:rsid w:val="007A0969"/>
    <w:rsid w:val="007A5D64"/>
    <w:rsid w:val="007B24F9"/>
    <w:rsid w:val="007B3BFF"/>
    <w:rsid w:val="008079DA"/>
    <w:rsid w:val="0082020C"/>
    <w:rsid w:val="00831B5F"/>
    <w:rsid w:val="00834F4B"/>
    <w:rsid w:val="0084190A"/>
    <w:rsid w:val="00850578"/>
    <w:rsid w:val="0085456F"/>
    <w:rsid w:val="00864446"/>
    <w:rsid w:val="00881ECE"/>
    <w:rsid w:val="008836AF"/>
    <w:rsid w:val="00885219"/>
    <w:rsid w:val="00895CB0"/>
    <w:rsid w:val="008B4E1A"/>
    <w:rsid w:val="008C52C1"/>
    <w:rsid w:val="008D2D36"/>
    <w:rsid w:val="008D41CD"/>
    <w:rsid w:val="008D7C6A"/>
    <w:rsid w:val="008E08FD"/>
    <w:rsid w:val="008F6FD4"/>
    <w:rsid w:val="00910DDE"/>
    <w:rsid w:val="009136A0"/>
    <w:rsid w:val="00926AD0"/>
    <w:rsid w:val="009408D6"/>
    <w:rsid w:val="009464E0"/>
    <w:rsid w:val="009934B8"/>
    <w:rsid w:val="009A641F"/>
    <w:rsid w:val="009B6B37"/>
    <w:rsid w:val="009C4800"/>
    <w:rsid w:val="009E5E02"/>
    <w:rsid w:val="00A1417A"/>
    <w:rsid w:val="00A14C05"/>
    <w:rsid w:val="00A1539A"/>
    <w:rsid w:val="00A20015"/>
    <w:rsid w:val="00A24418"/>
    <w:rsid w:val="00A33202"/>
    <w:rsid w:val="00A46F25"/>
    <w:rsid w:val="00A521B2"/>
    <w:rsid w:val="00A57296"/>
    <w:rsid w:val="00A63630"/>
    <w:rsid w:val="00A925A2"/>
    <w:rsid w:val="00AA5282"/>
    <w:rsid w:val="00AB4D34"/>
    <w:rsid w:val="00AB662A"/>
    <w:rsid w:val="00AC0771"/>
    <w:rsid w:val="00AD045B"/>
    <w:rsid w:val="00AD46A4"/>
    <w:rsid w:val="00AF37B5"/>
    <w:rsid w:val="00B00251"/>
    <w:rsid w:val="00B00480"/>
    <w:rsid w:val="00B109D3"/>
    <w:rsid w:val="00B12EED"/>
    <w:rsid w:val="00B14064"/>
    <w:rsid w:val="00B50E1A"/>
    <w:rsid w:val="00B60C15"/>
    <w:rsid w:val="00B652F4"/>
    <w:rsid w:val="00B74C09"/>
    <w:rsid w:val="00BA4DCF"/>
    <w:rsid w:val="00BD1125"/>
    <w:rsid w:val="00BD612D"/>
    <w:rsid w:val="00BD76D2"/>
    <w:rsid w:val="00C268F0"/>
    <w:rsid w:val="00C26B2F"/>
    <w:rsid w:val="00C30FD0"/>
    <w:rsid w:val="00C40D33"/>
    <w:rsid w:val="00C542FD"/>
    <w:rsid w:val="00C70EFD"/>
    <w:rsid w:val="00C8448C"/>
    <w:rsid w:val="00CA69F9"/>
    <w:rsid w:val="00CD7644"/>
    <w:rsid w:val="00CF1617"/>
    <w:rsid w:val="00CF616D"/>
    <w:rsid w:val="00D00AC0"/>
    <w:rsid w:val="00D23631"/>
    <w:rsid w:val="00D332D3"/>
    <w:rsid w:val="00D53EB8"/>
    <w:rsid w:val="00D60E84"/>
    <w:rsid w:val="00D72871"/>
    <w:rsid w:val="00D8203B"/>
    <w:rsid w:val="00D925F7"/>
    <w:rsid w:val="00DA6C99"/>
    <w:rsid w:val="00DA7EFB"/>
    <w:rsid w:val="00DB0522"/>
    <w:rsid w:val="00DB0954"/>
    <w:rsid w:val="00DC2A66"/>
    <w:rsid w:val="00DD3579"/>
    <w:rsid w:val="00DD5539"/>
    <w:rsid w:val="00DD774C"/>
    <w:rsid w:val="00DE299E"/>
    <w:rsid w:val="00DE7A04"/>
    <w:rsid w:val="00DE7FB5"/>
    <w:rsid w:val="00DF56EA"/>
    <w:rsid w:val="00E11721"/>
    <w:rsid w:val="00E22200"/>
    <w:rsid w:val="00E33953"/>
    <w:rsid w:val="00E42024"/>
    <w:rsid w:val="00E4605F"/>
    <w:rsid w:val="00E46A2E"/>
    <w:rsid w:val="00E53BDD"/>
    <w:rsid w:val="00E573BF"/>
    <w:rsid w:val="00E626F1"/>
    <w:rsid w:val="00E927DF"/>
    <w:rsid w:val="00ED7EA9"/>
    <w:rsid w:val="00EE2592"/>
    <w:rsid w:val="00EE57F1"/>
    <w:rsid w:val="00EF0806"/>
    <w:rsid w:val="00EF748D"/>
    <w:rsid w:val="00F07146"/>
    <w:rsid w:val="00F24518"/>
    <w:rsid w:val="00F3199D"/>
    <w:rsid w:val="00F442F4"/>
    <w:rsid w:val="00F44C5A"/>
    <w:rsid w:val="00F4605E"/>
    <w:rsid w:val="00F47E4F"/>
    <w:rsid w:val="00F642BE"/>
    <w:rsid w:val="00F716AA"/>
    <w:rsid w:val="00F85BA5"/>
    <w:rsid w:val="00F86AF0"/>
    <w:rsid w:val="00FE7A86"/>
    <w:rsid w:val="00FF13F4"/>
    <w:rsid w:val="00FF4D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16AA"/>
    <w:pPr>
      <w:suppressAutoHyphens/>
      <w:spacing w:after="0" w:line="240" w:lineRule="auto"/>
    </w:pPr>
    <w:rPr>
      <w:rFonts w:ascii="Times New Roman" w:eastAsia="Times New Roman" w:hAnsi="Times New Roman" w:cs="Times New Roman"/>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773E36"/>
    <w:pPr>
      <w:tabs>
        <w:tab w:val="left" w:pos="0"/>
        <w:tab w:val="left" w:pos="1080"/>
      </w:tabs>
      <w:ind w:left="283" w:firstLine="709"/>
      <w:jc w:val="both"/>
    </w:pPr>
  </w:style>
  <w:style w:type="character" w:customStyle="1" w:styleId="a5">
    <w:name w:val="Основной текст с отступом Знак"/>
    <w:basedOn w:val="a1"/>
    <w:link w:val="a4"/>
    <w:uiPriority w:val="99"/>
    <w:rsid w:val="00773E36"/>
    <w:rPr>
      <w:rFonts w:ascii="Times New Roman" w:eastAsia="Times New Roman" w:hAnsi="Times New Roman" w:cs="Times New Roman"/>
      <w:sz w:val="24"/>
      <w:szCs w:val="24"/>
      <w:lang w:eastAsia="ar-SA"/>
    </w:rPr>
  </w:style>
  <w:style w:type="paragraph" w:customStyle="1" w:styleId="21">
    <w:name w:val="Основной текст 21"/>
    <w:basedOn w:val="a0"/>
    <w:uiPriority w:val="99"/>
    <w:rsid w:val="00773E36"/>
    <w:pPr>
      <w:jc w:val="center"/>
    </w:pPr>
    <w:rPr>
      <w:b/>
      <w:bCs/>
      <w:sz w:val="28"/>
      <w:szCs w:val="28"/>
    </w:rPr>
  </w:style>
  <w:style w:type="table" w:styleId="a6">
    <w:name w:val="Table Grid"/>
    <w:basedOn w:val="a2"/>
    <w:qFormat/>
    <w:rsid w:val="00773E36"/>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9136A0"/>
    <w:rPr>
      <w:rFonts w:ascii="Segoe UI" w:hAnsi="Segoe UI" w:cs="Segoe UI"/>
      <w:sz w:val="18"/>
      <w:szCs w:val="18"/>
    </w:rPr>
  </w:style>
  <w:style w:type="character" w:customStyle="1" w:styleId="a8">
    <w:name w:val="Текст выноски Знак"/>
    <w:basedOn w:val="a1"/>
    <w:link w:val="a7"/>
    <w:uiPriority w:val="99"/>
    <w:semiHidden/>
    <w:rsid w:val="009136A0"/>
    <w:rPr>
      <w:rFonts w:ascii="Segoe UI" w:eastAsia="Times New Roman" w:hAnsi="Segoe UI" w:cs="Segoe UI"/>
      <w:sz w:val="18"/>
      <w:szCs w:val="18"/>
      <w:lang w:eastAsia="ar-SA"/>
    </w:rPr>
  </w:style>
  <w:style w:type="paragraph" w:styleId="a9">
    <w:name w:val="header"/>
    <w:basedOn w:val="a0"/>
    <w:link w:val="aa"/>
    <w:uiPriority w:val="99"/>
    <w:unhideWhenUsed/>
    <w:rsid w:val="00EE2592"/>
    <w:pPr>
      <w:tabs>
        <w:tab w:val="center" w:pos="4844"/>
        <w:tab w:val="right" w:pos="9689"/>
      </w:tabs>
    </w:pPr>
  </w:style>
  <w:style w:type="character" w:customStyle="1" w:styleId="aa">
    <w:name w:val="Верхний колонтитул Знак"/>
    <w:basedOn w:val="a1"/>
    <w:link w:val="a9"/>
    <w:uiPriority w:val="99"/>
    <w:rsid w:val="00EE2592"/>
    <w:rPr>
      <w:rFonts w:ascii="Times New Roman" w:eastAsia="Times New Roman" w:hAnsi="Times New Roman" w:cs="Times New Roman"/>
      <w:sz w:val="24"/>
      <w:szCs w:val="24"/>
      <w:lang w:eastAsia="ar-SA"/>
    </w:rPr>
  </w:style>
  <w:style w:type="paragraph" w:styleId="ab">
    <w:name w:val="footer"/>
    <w:basedOn w:val="a0"/>
    <w:link w:val="ac"/>
    <w:uiPriority w:val="99"/>
    <w:unhideWhenUsed/>
    <w:rsid w:val="00EE2592"/>
    <w:pPr>
      <w:tabs>
        <w:tab w:val="center" w:pos="4844"/>
        <w:tab w:val="right" w:pos="9689"/>
      </w:tabs>
    </w:pPr>
  </w:style>
  <w:style w:type="character" w:customStyle="1" w:styleId="ac">
    <w:name w:val="Нижний колонтитул Знак"/>
    <w:basedOn w:val="a1"/>
    <w:link w:val="ab"/>
    <w:uiPriority w:val="99"/>
    <w:rsid w:val="00EE2592"/>
    <w:rPr>
      <w:rFonts w:ascii="Times New Roman" w:eastAsia="Times New Roman" w:hAnsi="Times New Roman" w:cs="Times New Roman"/>
      <w:sz w:val="24"/>
      <w:szCs w:val="24"/>
      <w:lang w:eastAsia="ar-SA"/>
    </w:rPr>
  </w:style>
  <w:style w:type="paragraph" w:customStyle="1" w:styleId="Heading">
    <w:name w:val="Heading"/>
    <w:uiPriority w:val="99"/>
    <w:rsid w:val="00675505"/>
    <w:pPr>
      <w:spacing w:after="0" w:line="240" w:lineRule="auto"/>
    </w:pPr>
    <w:rPr>
      <w:rFonts w:ascii="Arial" w:eastAsia="Times New Roman" w:hAnsi="Arial" w:cs="Arial"/>
      <w:b/>
      <w:bCs/>
      <w:lang w:eastAsia="ru-RU"/>
    </w:rPr>
  </w:style>
  <w:style w:type="paragraph" w:styleId="ad">
    <w:name w:val="List Paragraph"/>
    <w:basedOn w:val="a0"/>
    <w:uiPriority w:val="34"/>
    <w:qFormat/>
    <w:rsid w:val="00A57296"/>
    <w:pPr>
      <w:ind w:left="720"/>
      <w:contextualSpacing/>
    </w:pPr>
  </w:style>
  <w:style w:type="character" w:styleId="ae">
    <w:name w:val="Hyperlink"/>
    <w:uiPriority w:val="99"/>
    <w:rsid w:val="00723D3D"/>
    <w:rPr>
      <w:rFonts w:cs="Times New Roman"/>
      <w:color w:val="0000FF"/>
      <w:u w:val="single"/>
    </w:rPr>
  </w:style>
  <w:style w:type="table" w:customStyle="1" w:styleId="10">
    <w:name w:val="Сетка таблицы1"/>
    <w:basedOn w:val="a2"/>
    <w:next w:val="a6"/>
    <w:uiPriority w:val="59"/>
    <w:rsid w:val="001064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_Пункт_1"/>
    <w:basedOn w:val="a0"/>
    <w:uiPriority w:val="99"/>
    <w:rsid w:val="003864D1"/>
    <w:pPr>
      <w:keepNext/>
      <w:keepLines/>
      <w:widowControl w:val="0"/>
      <w:numPr>
        <w:numId w:val="4"/>
      </w:numPr>
      <w:suppressAutoHyphens w:val="0"/>
      <w:spacing w:before="240" w:after="240"/>
      <w:contextualSpacing/>
      <w:jc w:val="center"/>
    </w:pPr>
    <w:rPr>
      <w:b/>
      <w:kern w:val="28"/>
      <w:sz w:val="20"/>
      <w:lang w:bidi="ru-RU"/>
    </w:rPr>
  </w:style>
  <w:style w:type="paragraph" w:customStyle="1" w:styleId="11">
    <w:name w:val="_Пункт_1.1"/>
    <w:basedOn w:val="a0"/>
    <w:uiPriority w:val="99"/>
    <w:rsid w:val="003864D1"/>
    <w:pPr>
      <w:widowControl w:val="0"/>
      <w:numPr>
        <w:ilvl w:val="1"/>
        <w:numId w:val="4"/>
      </w:numPr>
      <w:tabs>
        <w:tab w:val="left" w:pos="713"/>
        <w:tab w:val="left" w:pos="6804"/>
      </w:tabs>
      <w:suppressAutoHyphens w:val="0"/>
      <w:jc w:val="both"/>
    </w:pPr>
    <w:rPr>
      <w:rFonts w:eastAsia="Arial Unicode MS"/>
      <w:color w:val="000000"/>
      <w:sz w:val="20"/>
      <w:lang w:eastAsia="ru-RU" w:bidi="ru-RU"/>
    </w:rPr>
  </w:style>
  <w:style w:type="paragraph" w:customStyle="1" w:styleId="111">
    <w:name w:val="_Пункт_1.1.1"/>
    <w:basedOn w:val="a0"/>
    <w:uiPriority w:val="99"/>
    <w:rsid w:val="003864D1"/>
    <w:pPr>
      <w:widowControl w:val="0"/>
      <w:numPr>
        <w:ilvl w:val="2"/>
        <w:numId w:val="4"/>
      </w:numPr>
      <w:tabs>
        <w:tab w:val="left" w:pos="6804"/>
      </w:tabs>
      <w:suppressAutoHyphens w:val="0"/>
      <w:jc w:val="both"/>
    </w:pPr>
    <w:rPr>
      <w:rFonts w:eastAsia="Arial Unicode MS"/>
      <w:color w:val="000000"/>
      <w:sz w:val="20"/>
      <w:lang w:eastAsia="ru-RU" w:bidi="ru-RU"/>
    </w:rPr>
  </w:style>
  <w:style w:type="numbering" w:customStyle="1" w:styleId="a">
    <w:name w:val="_Список"/>
    <w:uiPriority w:val="99"/>
    <w:rsid w:val="003864D1"/>
    <w:pPr>
      <w:numPr>
        <w:numId w:val="4"/>
      </w:numPr>
    </w:pPr>
  </w:style>
  <w:style w:type="numbering" w:customStyle="1" w:styleId="12">
    <w:name w:val="_Список1"/>
    <w:uiPriority w:val="99"/>
    <w:rsid w:val="00881ECE"/>
  </w:style>
  <w:style w:type="table" w:customStyle="1" w:styleId="2">
    <w:name w:val="Сетка таблицы2"/>
    <w:basedOn w:val="a2"/>
    <w:next w:val="a6"/>
    <w:uiPriority w:val="59"/>
    <w:rsid w:val="002E6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0"/>
    <w:link w:val="af0"/>
    <w:uiPriority w:val="99"/>
    <w:semiHidden/>
    <w:unhideWhenUsed/>
    <w:rsid w:val="00A63630"/>
    <w:pPr>
      <w:spacing w:after="120"/>
    </w:pPr>
  </w:style>
  <w:style w:type="character" w:customStyle="1" w:styleId="af0">
    <w:name w:val="Основной текст Знак"/>
    <w:basedOn w:val="a1"/>
    <w:link w:val="af"/>
    <w:uiPriority w:val="99"/>
    <w:semiHidden/>
    <w:rsid w:val="00A63630"/>
    <w:rPr>
      <w:rFonts w:ascii="Times New Roman" w:eastAsia="Times New Roman" w:hAnsi="Times New Roman" w:cs="Times New Roman"/>
      <w:sz w:val="24"/>
      <w:szCs w:val="24"/>
      <w:lang w:eastAsia="ar-SA"/>
    </w:rPr>
  </w:style>
  <w:style w:type="numbering" w:customStyle="1" w:styleId="13">
    <w:name w:val="Нет списка1"/>
    <w:next w:val="a3"/>
    <w:uiPriority w:val="99"/>
    <w:semiHidden/>
    <w:unhideWhenUsed/>
    <w:rsid w:val="00B14064"/>
  </w:style>
  <w:style w:type="table" w:customStyle="1" w:styleId="3">
    <w:name w:val="Сетка таблицы3"/>
    <w:basedOn w:val="a2"/>
    <w:next w:val="a6"/>
    <w:uiPriority w:val="99"/>
    <w:rsid w:val="00B140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page number"/>
    <w:basedOn w:val="a1"/>
    <w:uiPriority w:val="99"/>
    <w:rsid w:val="00B14064"/>
    <w:rPr>
      <w:rFonts w:cs="Times New Roman"/>
    </w:rPr>
  </w:style>
  <w:style w:type="table" w:customStyle="1" w:styleId="4">
    <w:name w:val="Сетка таблицы4"/>
    <w:basedOn w:val="a2"/>
    <w:next w:val="a6"/>
    <w:uiPriority w:val="99"/>
    <w:rsid w:val="00DC2A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16AA"/>
    <w:pPr>
      <w:suppressAutoHyphens/>
      <w:spacing w:after="0" w:line="240" w:lineRule="auto"/>
    </w:pPr>
    <w:rPr>
      <w:rFonts w:ascii="Times New Roman" w:eastAsia="Times New Roman" w:hAnsi="Times New Roman" w:cs="Times New Roman"/>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773E36"/>
    <w:pPr>
      <w:tabs>
        <w:tab w:val="left" w:pos="0"/>
        <w:tab w:val="left" w:pos="1080"/>
      </w:tabs>
      <w:ind w:left="283" w:firstLine="709"/>
      <w:jc w:val="both"/>
    </w:pPr>
  </w:style>
  <w:style w:type="character" w:customStyle="1" w:styleId="a5">
    <w:name w:val="Основной текст с отступом Знак"/>
    <w:basedOn w:val="a1"/>
    <w:link w:val="a4"/>
    <w:uiPriority w:val="99"/>
    <w:rsid w:val="00773E36"/>
    <w:rPr>
      <w:rFonts w:ascii="Times New Roman" w:eastAsia="Times New Roman" w:hAnsi="Times New Roman" w:cs="Times New Roman"/>
      <w:sz w:val="24"/>
      <w:szCs w:val="24"/>
      <w:lang w:eastAsia="ar-SA"/>
    </w:rPr>
  </w:style>
  <w:style w:type="paragraph" w:customStyle="1" w:styleId="21">
    <w:name w:val="Основной текст 21"/>
    <w:basedOn w:val="a0"/>
    <w:uiPriority w:val="99"/>
    <w:rsid w:val="00773E36"/>
    <w:pPr>
      <w:jc w:val="center"/>
    </w:pPr>
    <w:rPr>
      <w:b/>
      <w:bCs/>
      <w:sz w:val="28"/>
      <w:szCs w:val="28"/>
    </w:rPr>
  </w:style>
  <w:style w:type="table" w:styleId="a6">
    <w:name w:val="Table Grid"/>
    <w:basedOn w:val="a2"/>
    <w:qFormat/>
    <w:rsid w:val="00773E36"/>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9136A0"/>
    <w:rPr>
      <w:rFonts w:ascii="Segoe UI" w:hAnsi="Segoe UI" w:cs="Segoe UI"/>
      <w:sz w:val="18"/>
      <w:szCs w:val="18"/>
    </w:rPr>
  </w:style>
  <w:style w:type="character" w:customStyle="1" w:styleId="a8">
    <w:name w:val="Текст выноски Знак"/>
    <w:basedOn w:val="a1"/>
    <w:link w:val="a7"/>
    <w:uiPriority w:val="99"/>
    <w:semiHidden/>
    <w:rsid w:val="009136A0"/>
    <w:rPr>
      <w:rFonts w:ascii="Segoe UI" w:eastAsia="Times New Roman" w:hAnsi="Segoe UI" w:cs="Segoe UI"/>
      <w:sz w:val="18"/>
      <w:szCs w:val="18"/>
      <w:lang w:eastAsia="ar-SA"/>
    </w:rPr>
  </w:style>
  <w:style w:type="paragraph" w:styleId="a9">
    <w:name w:val="header"/>
    <w:basedOn w:val="a0"/>
    <w:link w:val="aa"/>
    <w:uiPriority w:val="99"/>
    <w:unhideWhenUsed/>
    <w:rsid w:val="00EE2592"/>
    <w:pPr>
      <w:tabs>
        <w:tab w:val="center" w:pos="4844"/>
        <w:tab w:val="right" w:pos="9689"/>
      </w:tabs>
    </w:pPr>
  </w:style>
  <w:style w:type="character" w:customStyle="1" w:styleId="aa">
    <w:name w:val="Верхний колонтитул Знак"/>
    <w:basedOn w:val="a1"/>
    <w:link w:val="a9"/>
    <w:uiPriority w:val="99"/>
    <w:rsid w:val="00EE2592"/>
    <w:rPr>
      <w:rFonts w:ascii="Times New Roman" w:eastAsia="Times New Roman" w:hAnsi="Times New Roman" w:cs="Times New Roman"/>
      <w:sz w:val="24"/>
      <w:szCs w:val="24"/>
      <w:lang w:eastAsia="ar-SA"/>
    </w:rPr>
  </w:style>
  <w:style w:type="paragraph" w:styleId="ab">
    <w:name w:val="footer"/>
    <w:basedOn w:val="a0"/>
    <w:link w:val="ac"/>
    <w:uiPriority w:val="99"/>
    <w:unhideWhenUsed/>
    <w:rsid w:val="00EE2592"/>
    <w:pPr>
      <w:tabs>
        <w:tab w:val="center" w:pos="4844"/>
        <w:tab w:val="right" w:pos="9689"/>
      </w:tabs>
    </w:pPr>
  </w:style>
  <w:style w:type="character" w:customStyle="1" w:styleId="ac">
    <w:name w:val="Нижний колонтитул Знак"/>
    <w:basedOn w:val="a1"/>
    <w:link w:val="ab"/>
    <w:uiPriority w:val="99"/>
    <w:rsid w:val="00EE2592"/>
    <w:rPr>
      <w:rFonts w:ascii="Times New Roman" w:eastAsia="Times New Roman" w:hAnsi="Times New Roman" w:cs="Times New Roman"/>
      <w:sz w:val="24"/>
      <w:szCs w:val="24"/>
      <w:lang w:eastAsia="ar-SA"/>
    </w:rPr>
  </w:style>
  <w:style w:type="paragraph" w:customStyle="1" w:styleId="Heading">
    <w:name w:val="Heading"/>
    <w:uiPriority w:val="99"/>
    <w:rsid w:val="00675505"/>
    <w:pPr>
      <w:spacing w:after="0" w:line="240" w:lineRule="auto"/>
    </w:pPr>
    <w:rPr>
      <w:rFonts w:ascii="Arial" w:eastAsia="Times New Roman" w:hAnsi="Arial" w:cs="Arial"/>
      <w:b/>
      <w:bCs/>
      <w:lang w:eastAsia="ru-RU"/>
    </w:rPr>
  </w:style>
  <w:style w:type="paragraph" w:styleId="ad">
    <w:name w:val="List Paragraph"/>
    <w:basedOn w:val="a0"/>
    <w:uiPriority w:val="34"/>
    <w:qFormat/>
    <w:rsid w:val="00A57296"/>
    <w:pPr>
      <w:ind w:left="720"/>
      <w:contextualSpacing/>
    </w:pPr>
  </w:style>
  <w:style w:type="character" w:styleId="ae">
    <w:name w:val="Hyperlink"/>
    <w:uiPriority w:val="99"/>
    <w:rsid w:val="00723D3D"/>
    <w:rPr>
      <w:rFonts w:cs="Times New Roman"/>
      <w:color w:val="0000FF"/>
      <w:u w:val="single"/>
    </w:rPr>
  </w:style>
  <w:style w:type="table" w:customStyle="1" w:styleId="10">
    <w:name w:val="Сетка таблицы1"/>
    <w:basedOn w:val="a2"/>
    <w:next w:val="a6"/>
    <w:uiPriority w:val="59"/>
    <w:rsid w:val="001064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_Пункт_1"/>
    <w:basedOn w:val="a0"/>
    <w:uiPriority w:val="99"/>
    <w:rsid w:val="003864D1"/>
    <w:pPr>
      <w:keepNext/>
      <w:keepLines/>
      <w:widowControl w:val="0"/>
      <w:numPr>
        <w:numId w:val="4"/>
      </w:numPr>
      <w:suppressAutoHyphens w:val="0"/>
      <w:spacing w:before="240" w:after="240"/>
      <w:contextualSpacing/>
      <w:jc w:val="center"/>
    </w:pPr>
    <w:rPr>
      <w:b/>
      <w:kern w:val="28"/>
      <w:sz w:val="20"/>
      <w:lang w:bidi="ru-RU"/>
    </w:rPr>
  </w:style>
  <w:style w:type="paragraph" w:customStyle="1" w:styleId="11">
    <w:name w:val="_Пункт_1.1"/>
    <w:basedOn w:val="a0"/>
    <w:uiPriority w:val="99"/>
    <w:rsid w:val="003864D1"/>
    <w:pPr>
      <w:widowControl w:val="0"/>
      <w:numPr>
        <w:ilvl w:val="1"/>
        <w:numId w:val="4"/>
      </w:numPr>
      <w:tabs>
        <w:tab w:val="left" w:pos="713"/>
        <w:tab w:val="left" w:pos="6804"/>
      </w:tabs>
      <w:suppressAutoHyphens w:val="0"/>
      <w:jc w:val="both"/>
    </w:pPr>
    <w:rPr>
      <w:rFonts w:eastAsia="Arial Unicode MS"/>
      <w:color w:val="000000"/>
      <w:sz w:val="20"/>
      <w:lang w:eastAsia="ru-RU" w:bidi="ru-RU"/>
    </w:rPr>
  </w:style>
  <w:style w:type="paragraph" w:customStyle="1" w:styleId="111">
    <w:name w:val="_Пункт_1.1.1"/>
    <w:basedOn w:val="a0"/>
    <w:uiPriority w:val="99"/>
    <w:rsid w:val="003864D1"/>
    <w:pPr>
      <w:widowControl w:val="0"/>
      <w:numPr>
        <w:ilvl w:val="2"/>
        <w:numId w:val="4"/>
      </w:numPr>
      <w:tabs>
        <w:tab w:val="left" w:pos="6804"/>
      </w:tabs>
      <w:suppressAutoHyphens w:val="0"/>
      <w:jc w:val="both"/>
    </w:pPr>
    <w:rPr>
      <w:rFonts w:eastAsia="Arial Unicode MS"/>
      <w:color w:val="000000"/>
      <w:sz w:val="20"/>
      <w:lang w:eastAsia="ru-RU" w:bidi="ru-RU"/>
    </w:rPr>
  </w:style>
  <w:style w:type="numbering" w:customStyle="1" w:styleId="a">
    <w:name w:val="_Список"/>
    <w:uiPriority w:val="99"/>
    <w:rsid w:val="003864D1"/>
    <w:pPr>
      <w:numPr>
        <w:numId w:val="4"/>
      </w:numPr>
    </w:pPr>
  </w:style>
  <w:style w:type="numbering" w:customStyle="1" w:styleId="12">
    <w:name w:val="_Список1"/>
    <w:uiPriority w:val="99"/>
    <w:rsid w:val="00881ECE"/>
  </w:style>
  <w:style w:type="table" w:customStyle="1" w:styleId="2">
    <w:name w:val="Сетка таблицы2"/>
    <w:basedOn w:val="a2"/>
    <w:next w:val="a6"/>
    <w:uiPriority w:val="59"/>
    <w:rsid w:val="002E6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0"/>
    <w:link w:val="af0"/>
    <w:uiPriority w:val="99"/>
    <w:semiHidden/>
    <w:unhideWhenUsed/>
    <w:rsid w:val="00A63630"/>
    <w:pPr>
      <w:spacing w:after="120"/>
    </w:pPr>
  </w:style>
  <w:style w:type="character" w:customStyle="1" w:styleId="af0">
    <w:name w:val="Основной текст Знак"/>
    <w:basedOn w:val="a1"/>
    <w:link w:val="af"/>
    <w:uiPriority w:val="99"/>
    <w:semiHidden/>
    <w:rsid w:val="00A63630"/>
    <w:rPr>
      <w:rFonts w:ascii="Times New Roman" w:eastAsia="Times New Roman" w:hAnsi="Times New Roman" w:cs="Times New Roman"/>
      <w:sz w:val="24"/>
      <w:szCs w:val="24"/>
      <w:lang w:eastAsia="ar-SA"/>
    </w:rPr>
  </w:style>
  <w:style w:type="numbering" w:customStyle="1" w:styleId="13">
    <w:name w:val="Нет списка1"/>
    <w:next w:val="a3"/>
    <w:uiPriority w:val="99"/>
    <w:semiHidden/>
    <w:unhideWhenUsed/>
    <w:rsid w:val="00B14064"/>
  </w:style>
  <w:style w:type="table" w:customStyle="1" w:styleId="3">
    <w:name w:val="Сетка таблицы3"/>
    <w:basedOn w:val="a2"/>
    <w:next w:val="a6"/>
    <w:uiPriority w:val="99"/>
    <w:rsid w:val="00B140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page number"/>
    <w:basedOn w:val="a1"/>
    <w:uiPriority w:val="99"/>
    <w:rsid w:val="00B14064"/>
    <w:rPr>
      <w:rFonts w:cs="Times New Roman"/>
    </w:rPr>
  </w:style>
  <w:style w:type="table" w:customStyle="1" w:styleId="4">
    <w:name w:val="Сетка таблицы4"/>
    <w:basedOn w:val="a2"/>
    <w:next w:val="a6"/>
    <w:uiPriority w:val="99"/>
    <w:rsid w:val="00DC2A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09565">
      <w:bodyDiv w:val="1"/>
      <w:marLeft w:val="0"/>
      <w:marRight w:val="0"/>
      <w:marTop w:val="0"/>
      <w:marBottom w:val="0"/>
      <w:divBdr>
        <w:top w:val="none" w:sz="0" w:space="0" w:color="auto"/>
        <w:left w:val="none" w:sz="0" w:space="0" w:color="auto"/>
        <w:bottom w:val="none" w:sz="0" w:space="0" w:color="auto"/>
        <w:right w:val="none" w:sz="0" w:space="0" w:color="auto"/>
      </w:divBdr>
    </w:div>
    <w:div w:id="66388851">
      <w:bodyDiv w:val="1"/>
      <w:marLeft w:val="0"/>
      <w:marRight w:val="0"/>
      <w:marTop w:val="0"/>
      <w:marBottom w:val="0"/>
      <w:divBdr>
        <w:top w:val="none" w:sz="0" w:space="0" w:color="auto"/>
        <w:left w:val="none" w:sz="0" w:space="0" w:color="auto"/>
        <w:bottom w:val="none" w:sz="0" w:space="0" w:color="auto"/>
        <w:right w:val="none" w:sz="0" w:space="0" w:color="auto"/>
      </w:divBdr>
    </w:div>
    <w:div w:id="86851327">
      <w:bodyDiv w:val="1"/>
      <w:marLeft w:val="0"/>
      <w:marRight w:val="0"/>
      <w:marTop w:val="0"/>
      <w:marBottom w:val="0"/>
      <w:divBdr>
        <w:top w:val="none" w:sz="0" w:space="0" w:color="auto"/>
        <w:left w:val="none" w:sz="0" w:space="0" w:color="auto"/>
        <w:bottom w:val="none" w:sz="0" w:space="0" w:color="auto"/>
        <w:right w:val="none" w:sz="0" w:space="0" w:color="auto"/>
      </w:divBdr>
    </w:div>
    <w:div w:id="101187954">
      <w:bodyDiv w:val="1"/>
      <w:marLeft w:val="0"/>
      <w:marRight w:val="0"/>
      <w:marTop w:val="0"/>
      <w:marBottom w:val="0"/>
      <w:divBdr>
        <w:top w:val="none" w:sz="0" w:space="0" w:color="auto"/>
        <w:left w:val="none" w:sz="0" w:space="0" w:color="auto"/>
        <w:bottom w:val="none" w:sz="0" w:space="0" w:color="auto"/>
        <w:right w:val="none" w:sz="0" w:space="0" w:color="auto"/>
      </w:divBdr>
    </w:div>
    <w:div w:id="192621659">
      <w:bodyDiv w:val="1"/>
      <w:marLeft w:val="0"/>
      <w:marRight w:val="0"/>
      <w:marTop w:val="0"/>
      <w:marBottom w:val="0"/>
      <w:divBdr>
        <w:top w:val="none" w:sz="0" w:space="0" w:color="auto"/>
        <w:left w:val="none" w:sz="0" w:space="0" w:color="auto"/>
        <w:bottom w:val="none" w:sz="0" w:space="0" w:color="auto"/>
        <w:right w:val="none" w:sz="0" w:space="0" w:color="auto"/>
      </w:divBdr>
    </w:div>
    <w:div w:id="246771813">
      <w:bodyDiv w:val="1"/>
      <w:marLeft w:val="0"/>
      <w:marRight w:val="0"/>
      <w:marTop w:val="0"/>
      <w:marBottom w:val="0"/>
      <w:divBdr>
        <w:top w:val="none" w:sz="0" w:space="0" w:color="auto"/>
        <w:left w:val="none" w:sz="0" w:space="0" w:color="auto"/>
        <w:bottom w:val="none" w:sz="0" w:space="0" w:color="auto"/>
        <w:right w:val="none" w:sz="0" w:space="0" w:color="auto"/>
      </w:divBdr>
    </w:div>
    <w:div w:id="329413113">
      <w:bodyDiv w:val="1"/>
      <w:marLeft w:val="0"/>
      <w:marRight w:val="0"/>
      <w:marTop w:val="0"/>
      <w:marBottom w:val="0"/>
      <w:divBdr>
        <w:top w:val="none" w:sz="0" w:space="0" w:color="auto"/>
        <w:left w:val="none" w:sz="0" w:space="0" w:color="auto"/>
        <w:bottom w:val="none" w:sz="0" w:space="0" w:color="auto"/>
        <w:right w:val="none" w:sz="0" w:space="0" w:color="auto"/>
      </w:divBdr>
    </w:div>
    <w:div w:id="347946914">
      <w:bodyDiv w:val="1"/>
      <w:marLeft w:val="0"/>
      <w:marRight w:val="0"/>
      <w:marTop w:val="0"/>
      <w:marBottom w:val="0"/>
      <w:divBdr>
        <w:top w:val="none" w:sz="0" w:space="0" w:color="auto"/>
        <w:left w:val="none" w:sz="0" w:space="0" w:color="auto"/>
        <w:bottom w:val="none" w:sz="0" w:space="0" w:color="auto"/>
        <w:right w:val="none" w:sz="0" w:space="0" w:color="auto"/>
      </w:divBdr>
    </w:div>
    <w:div w:id="440804639">
      <w:bodyDiv w:val="1"/>
      <w:marLeft w:val="0"/>
      <w:marRight w:val="0"/>
      <w:marTop w:val="0"/>
      <w:marBottom w:val="0"/>
      <w:divBdr>
        <w:top w:val="none" w:sz="0" w:space="0" w:color="auto"/>
        <w:left w:val="none" w:sz="0" w:space="0" w:color="auto"/>
        <w:bottom w:val="none" w:sz="0" w:space="0" w:color="auto"/>
        <w:right w:val="none" w:sz="0" w:space="0" w:color="auto"/>
      </w:divBdr>
    </w:div>
    <w:div w:id="471291623">
      <w:bodyDiv w:val="1"/>
      <w:marLeft w:val="0"/>
      <w:marRight w:val="0"/>
      <w:marTop w:val="0"/>
      <w:marBottom w:val="0"/>
      <w:divBdr>
        <w:top w:val="none" w:sz="0" w:space="0" w:color="auto"/>
        <w:left w:val="none" w:sz="0" w:space="0" w:color="auto"/>
        <w:bottom w:val="none" w:sz="0" w:space="0" w:color="auto"/>
        <w:right w:val="none" w:sz="0" w:space="0" w:color="auto"/>
      </w:divBdr>
    </w:div>
    <w:div w:id="523716499">
      <w:bodyDiv w:val="1"/>
      <w:marLeft w:val="0"/>
      <w:marRight w:val="0"/>
      <w:marTop w:val="0"/>
      <w:marBottom w:val="0"/>
      <w:divBdr>
        <w:top w:val="none" w:sz="0" w:space="0" w:color="auto"/>
        <w:left w:val="none" w:sz="0" w:space="0" w:color="auto"/>
        <w:bottom w:val="none" w:sz="0" w:space="0" w:color="auto"/>
        <w:right w:val="none" w:sz="0" w:space="0" w:color="auto"/>
      </w:divBdr>
    </w:div>
    <w:div w:id="548805346">
      <w:bodyDiv w:val="1"/>
      <w:marLeft w:val="0"/>
      <w:marRight w:val="0"/>
      <w:marTop w:val="0"/>
      <w:marBottom w:val="0"/>
      <w:divBdr>
        <w:top w:val="none" w:sz="0" w:space="0" w:color="auto"/>
        <w:left w:val="none" w:sz="0" w:space="0" w:color="auto"/>
        <w:bottom w:val="none" w:sz="0" w:space="0" w:color="auto"/>
        <w:right w:val="none" w:sz="0" w:space="0" w:color="auto"/>
      </w:divBdr>
    </w:div>
    <w:div w:id="619072685">
      <w:bodyDiv w:val="1"/>
      <w:marLeft w:val="0"/>
      <w:marRight w:val="0"/>
      <w:marTop w:val="0"/>
      <w:marBottom w:val="0"/>
      <w:divBdr>
        <w:top w:val="none" w:sz="0" w:space="0" w:color="auto"/>
        <w:left w:val="none" w:sz="0" w:space="0" w:color="auto"/>
        <w:bottom w:val="none" w:sz="0" w:space="0" w:color="auto"/>
        <w:right w:val="none" w:sz="0" w:space="0" w:color="auto"/>
      </w:divBdr>
    </w:div>
    <w:div w:id="645208452">
      <w:bodyDiv w:val="1"/>
      <w:marLeft w:val="0"/>
      <w:marRight w:val="0"/>
      <w:marTop w:val="0"/>
      <w:marBottom w:val="0"/>
      <w:divBdr>
        <w:top w:val="none" w:sz="0" w:space="0" w:color="auto"/>
        <w:left w:val="none" w:sz="0" w:space="0" w:color="auto"/>
        <w:bottom w:val="none" w:sz="0" w:space="0" w:color="auto"/>
        <w:right w:val="none" w:sz="0" w:space="0" w:color="auto"/>
      </w:divBdr>
    </w:div>
    <w:div w:id="648636576">
      <w:bodyDiv w:val="1"/>
      <w:marLeft w:val="0"/>
      <w:marRight w:val="0"/>
      <w:marTop w:val="0"/>
      <w:marBottom w:val="0"/>
      <w:divBdr>
        <w:top w:val="none" w:sz="0" w:space="0" w:color="auto"/>
        <w:left w:val="none" w:sz="0" w:space="0" w:color="auto"/>
        <w:bottom w:val="none" w:sz="0" w:space="0" w:color="auto"/>
        <w:right w:val="none" w:sz="0" w:space="0" w:color="auto"/>
      </w:divBdr>
    </w:div>
    <w:div w:id="649479708">
      <w:bodyDiv w:val="1"/>
      <w:marLeft w:val="0"/>
      <w:marRight w:val="0"/>
      <w:marTop w:val="0"/>
      <w:marBottom w:val="0"/>
      <w:divBdr>
        <w:top w:val="none" w:sz="0" w:space="0" w:color="auto"/>
        <w:left w:val="none" w:sz="0" w:space="0" w:color="auto"/>
        <w:bottom w:val="none" w:sz="0" w:space="0" w:color="auto"/>
        <w:right w:val="none" w:sz="0" w:space="0" w:color="auto"/>
      </w:divBdr>
    </w:div>
    <w:div w:id="692074216">
      <w:bodyDiv w:val="1"/>
      <w:marLeft w:val="0"/>
      <w:marRight w:val="0"/>
      <w:marTop w:val="0"/>
      <w:marBottom w:val="0"/>
      <w:divBdr>
        <w:top w:val="none" w:sz="0" w:space="0" w:color="auto"/>
        <w:left w:val="none" w:sz="0" w:space="0" w:color="auto"/>
        <w:bottom w:val="none" w:sz="0" w:space="0" w:color="auto"/>
        <w:right w:val="none" w:sz="0" w:space="0" w:color="auto"/>
      </w:divBdr>
    </w:div>
    <w:div w:id="787358106">
      <w:bodyDiv w:val="1"/>
      <w:marLeft w:val="0"/>
      <w:marRight w:val="0"/>
      <w:marTop w:val="0"/>
      <w:marBottom w:val="0"/>
      <w:divBdr>
        <w:top w:val="none" w:sz="0" w:space="0" w:color="auto"/>
        <w:left w:val="none" w:sz="0" w:space="0" w:color="auto"/>
        <w:bottom w:val="none" w:sz="0" w:space="0" w:color="auto"/>
        <w:right w:val="none" w:sz="0" w:space="0" w:color="auto"/>
      </w:divBdr>
    </w:div>
    <w:div w:id="818377146">
      <w:bodyDiv w:val="1"/>
      <w:marLeft w:val="0"/>
      <w:marRight w:val="0"/>
      <w:marTop w:val="0"/>
      <w:marBottom w:val="0"/>
      <w:divBdr>
        <w:top w:val="none" w:sz="0" w:space="0" w:color="auto"/>
        <w:left w:val="none" w:sz="0" w:space="0" w:color="auto"/>
        <w:bottom w:val="none" w:sz="0" w:space="0" w:color="auto"/>
        <w:right w:val="none" w:sz="0" w:space="0" w:color="auto"/>
      </w:divBdr>
    </w:div>
    <w:div w:id="823813369">
      <w:bodyDiv w:val="1"/>
      <w:marLeft w:val="0"/>
      <w:marRight w:val="0"/>
      <w:marTop w:val="0"/>
      <w:marBottom w:val="0"/>
      <w:divBdr>
        <w:top w:val="none" w:sz="0" w:space="0" w:color="auto"/>
        <w:left w:val="none" w:sz="0" w:space="0" w:color="auto"/>
        <w:bottom w:val="none" w:sz="0" w:space="0" w:color="auto"/>
        <w:right w:val="none" w:sz="0" w:space="0" w:color="auto"/>
      </w:divBdr>
    </w:div>
    <w:div w:id="829254911">
      <w:bodyDiv w:val="1"/>
      <w:marLeft w:val="0"/>
      <w:marRight w:val="0"/>
      <w:marTop w:val="0"/>
      <w:marBottom w:val="0"/>
      <w:divBdr>
        <w:top w:val="none" w:sz="0" w:space="0" w:color="auto"/>
        <w:left w:val="none" w:sz="0" w:space="0" w:color="auto"/>
        <w:bottom w:val="none" w:sz="0" w:space="0" w:color="auto"/>
        <w:right w:val="none" w:sz="0" w:space="0" w:color="auto"/>
      </w:divBdr>
    </w:div>
    <w:div w:id="851459479">
      <w:bodyDiv w:val="1"/>
      <w:marLeft w:val="0"/>
      <w:marRight w:val="0"/>
      <w:marTop w:val="0"/>
      <w:marBottom w:val="0"/>
      <w:divBdr>
        <w:top w:val="none" w:sz="0" w:space="0" w:color="auto"/>
        <w:left w:val="none" w:sz="0" w:space="0" w:color="auto"/>
        <w:bottom w:val="none" w:sz="0" w:space="0" w:color="auto"/>
        <w:right w:val="none" w:sz="0" w:space="0" w:color="auto"/>
      </w:divBdr>
    </w:div>
    <w:div w:id="906261359">
      <w:bodyDiv w:val="1"/>
      <w:marLeft w:val="0"/>
      <w:marRight w:val="0"/>
      <w:marTop w:val="0"/>
      <w:marBottom w:val="0"/>
      <w:divBdr>
        <w:top w:val="none" w:sz="0" w:space="0" w:color="auto"/>
        <w:left w:val="none" w:sz="0" w:space="0" w:color="auto"/>
        <w:bottom w:val="none" w:sz="0" w:space="0" w:color="auto"/>
        <w:right w:val="none" w:sz="0" w:space="0" w:color="auto"/>
      </w:divBdr>
    </w:div>
    <w:div w:id="983124160">
      <w:bodyDiv w:val="1"/>
      <w:marLeft w:val="0"/>
      <w:marRight w:val="0"/>
      <w:marTop w:val="0"/>
      <w:marBottom w:val="0"/>
      <w:divBdr>
        <w:top w:val="none" w:sz="0" w:space="0" w:color="auto"/>
        <w:left w:val="none" w:sz="0" w:space="0" w:color="auto"/>
        <w:bottom w:val="none" w:sz="0" w:space="0" w:color="auto"/>
        <w:right w:val="none" w:sz="0" w:space="0" w:color="auto"/>
      </w:divBdr>
    </w:div>
    <w:div w:id="1024134594">
      <w:bodyDiv w:val="1"/>
      <w:marLeft w:val="0"/>
      <w:marRight w:val="0"/>
      <w:marTop w:val="0"/>
      <w:marBottom w:val="0"/>
      <w:divBdr>
        <w:top w:val="none" w:sz="0" w:space="0" w:color="auto"/>
        <w:left w:val="none" w:sz="0" w:space="0" w:color="auto"/>
        <w:bottom w:val="none" w:sz="0" w:space="0" w:color="auto"/>
        <w:right w:val="none" w:sz="0" w:space="0" w:color="auto"/>
      </w:divBdr>
    </w:div>
    <w:div w:id="1132213056">
      <w:bodyDiv w:val="1"/>
      <w:marLeft w:val="0"/>
      <w:marRight w:val="0"/>
      <w:marTop w:val="0"/>
      <w:marBottom w:val="0"/>
      <w:divBdr>
        <w:top w:val="none" w:sz="0" w:space="0" w:color="auto"/>
        <w:left w:val="none" w:sz="0" w:space="0" w:color="auto"/>
        <w:bottom w:val="none" w:sz="0" w:space="0" w:color="auto"/>
        <w:right w:val="none" w:sz="0" w:space="0" w:color="auto"/>
      </w:divBdr>
    </w:div>
    <w:div w:id="1160271800">
      <w:bodyDiv w:val="1"/>
      <w:marLeft w:val="0"/>
      <w:marRight w:val="0"/>
      <w:marTop w:val="0"/>
      <w:marBottom w:val="0"/>
      <w:divBdr>
        <w:top w:val="none" w:sz="0" w:space="0" w:color="auto"/>
        <w:left w:val="none" w:sz="0" w:space="0" w:color="auto"/>
        <w:bottom w:val="none" w:sz="0" w:space="0" w:color="auto"/>
        <w:right w:val="none" w:sz="0" w:space="0" w:color="auto"/>
      </w:divBdr>
    </w:div>
    <w:div w:id="1178665292">
      <w:bodyDiv w:val="1"/>
      <w:marLeft w:val="0"/>
      <w:marRight w:val="0"/>
      <w:marTop w:val="0"/>
      <w:marBottom w:val="0"/>
      <w:divBdr>
        <w:top w:val="none" w:sz="0" w:space="0" w:color="auto"/>
        <w:left w:val="none" w:sz="0" w:space="0" w:color="auto"/>
        <w:bottom w:val="none" w:sz="0" w:space="0" w:color="auto"/>
        <w:right w:val="none" w:sz="0" w:space="0" w:color="auto"/>
      </w:divBdr>
    </w:div>
    <w:div w:id="1198548015">
      <w:bodyDiv w:val="1"/>
      <w:marLeft w:val="0"/>
      <w:marRight w:val="0"/>
      <w:marTop w:val="0"/>
      <w:marBottom w:val="0"/>
      <w:divBdr>
        <w:top w:val="none" w:sz="0" w:space="0" w:color="auto"/>
        <w:left w:val="none" w:sz="0" w:space="0" w:color="auto"/>
        <w:bottom w:val="none" w:sz="0" w:space="0" w:color="auto"/>
        <w:right w:val="none" w:sz="0" w:space="0" w:color="auto"/>
      </w:divBdr>
    </w:div>
    <w:div w:id="1237744863">
      <w:bodyDiv w:val="1"/>
      <w:marLeft w:val="0"/>
      <w:marRight w:val="0"/>
      <w:marTop w:val="0"/>
      <w:marBottom w:val="0"/>
      <w:divBdr>
        <w:top w:val="none" w:sz="0" w:space="0" w:color="auto"/>
        <w:left w:val="none" w:sz="0" w:space="0" w:color="auto"/>
        <w:bottom w:val="none" w:sz="0" w:space="0" w:color="auto"/>
        <w:right w:val="none" w:sz="0" w:space="0" w:color="auto"/>
      </w:divBdr>
    </w:div>
    <w:div w:id="1238858438">
      <w:bodyDiv w:val="1"/>
      <w:marLeft w:val="0"/>
      <w:marRight w:val="0"/>
      <w:marTop w:val="0"/>
      <w:marBottom w:val="0"/>
      <w:divBdr>
        <w:top w:val="none" w:sz="0" w:space="0" w:color="auto"/>
        <w:left w:val="none" w:sz="0" w:space="0" w:color="auto"/>
        <w:bottom w:val="none" w:sz="0" w:space="0" w:color="auto"/>
        <w:right w:val="none" w:sz="0" w:space="0" w:color="auto"/>
      </w:divBdr>
    </w:div>
    <w:div w:id="1325550846">
      <w:bodyDiv w:val="1"/>
      <w:marLeft w:val="0"/>
      <w:marRight w:val="0"/>
      <w:marTop w:val="0"/>
      <w:marBottom w:val="0"/>
      <w:divBdr>
        <w:top w:val="none" w:sz="0" w:space="0" w:color="auto"/>
        <w:left w:val="none" w:sz="0" w:space="0" w:color="auto"/>
        <w:bottom w:val="none" w:sz="0" w:space="0" w:color="auto"/>
        <w:right w:val="none" w:sz="0" w:space="0" w:color="auto"/>
      </w:divBdr>
    </w:div>
    <w:div w:id="1425802804">
      <w:bodyDiv w:val="1"/>
      <w:marLeft w:val="0"/>
      <w:marRight w:val="0"/>
      <w:marTop w:val="0"/>
      <w:marBottom w:val="0"/>
      <w:divBdr>
        <w:top w:val="none" w:sz="0" w:space="0" w:color="auto"/>
        <w:left w:val="none" w:sz="0" w:space="0" w:color="auto"/>
        <w:bottom w:val="none" w:sz="0" w:space="0" w:color="auto"/>
        <w:right w:val="none" w:sz="0" w:space="0" w:color="auto"/>
      </w:divBdr>
    </w:div>
    <w:div w:id="1467774258">
      <w:bodyDiv w:val="1"/>
      <w:marLeft w:val="0"/>
      <w:marRight w:val="0"/>
      <w:marTop w:val="0"/>
      <w:marBottom w:val="0"/>
      <w:divBdr>
        <w:top w:val="none" w:sz="0" w:space="0" w:color="auto"/>
        <w:left w:val="none" w:sz="0" w:space="0" w:color="auto"/>
        <w:bottom w:val="none" w:sz="0" w:space="0" w:color="auto"/>
        <w:right w:val="none" w:sz="0" w:space="0" w:color="auto"/>
      </w:divBdr>
    </w:div>
    <w:div w:id="1489710443">
      <w:bodyDiv w:val="1"/>
      <w:marLeft w:val="0"/>
      <w:marRight w:val="0"/>
      <w:marTop w:val="0"/>
      <w:marBottom w:val="0"/>
      <w:divBdr>
        <w:top w:val="none" w:sz="0" w:space="0" w:color="auto"/>
        <w:left w:val="none" w:sz="0" w:space="0" w:color="auto"/>
        <w:bottom w:val="none" w:sz="0" w:space="0" w:color="auto"/>
        <w:right w:val="none" w:sz="0" w:space="0" w:color="auto"/>
      </w:divBdr>
    </w:div>
    <w:div w:id="1530681083">
      <w:bodyDiv w:val="1"/>
      <w:marLeft w:val="0"/>
      <w:marRight w:val="0"/>
      <w:marTop w:val="0"/>
      <w:marBottom w:val="0"/>
      <w:divBdr>
        <w:top w:val="none" w:sz="0" w:space="0" w:color="auto"/>
        <w:left w:val="none" w:sz="0" w:space="0" w:color="auto"/>
        <w:bottom w:val="none" w:sz="0" w:space="0" w:color="auto"/>
        <w:right w:val="none" w:sz="0" w:space="0" w:color="auto"/>
      </w:divBdr>
    </w:div>
    <w:div w:id="1536308422">
      <w:bodyDiv w:val="1"/>
      <w:marLeft w:val="0"/>
      <w:marRight w:val="0"/>
      <w:marTop w:val="0"/>
      <w:marBottom w:val="0"/>
      <w:divBdr>
        <w:top w:val="none" w:sz="0" w:space="0" w:color="auto"/>
        <w:left w:val="none" w:sz="0" w:space="0" w:color="auto"/>
        <w:bottom w:val="none" w:sz="0" w:space="0" w:color="auto"/>
        <w:right w:val="none" w:sz="0" w:space="0" w:color="auto"/>
      </w:divBdr>
    </w:div>
    <w:div w:id="1625649347">
      <w:bodyDiv w:val="1"/>
      <w:marLeft w:val="0"/>
      <w:marRight w:val="0"/>
      <w:marTop w:val="0"/>
      <w:marBottom w:val="0"/>
      <w:divBdr>
        <w:top w:val="none" w:sz="0" w:space="0" w:color="auto"/>
        <w:left w:val="none" w:sz="0" w:space="0" w:color="auto"/>
        <w:bottom w:val="none" w:sz="0" w:space="0" w:color="auto"/>
        <w:right w:val="none" w:sz="0" w:space="0" w:color="auto"/>
      </w:divBdr>
    </w:div>
    <w:div w:id="1785615878">
      <w:bodyDiv w:val="1"/>
      <w:marLeft w:val="0"/>
      <w:marRight w:val="0"/>
      <w:marTop w:val="0"/>
      <w:marBottom w:val="0"/>
      <w:divBdr>
        <w:top w:val="none" w:sz="0" w:space="0" w:color="auto"/>
        <w:left w:val="none" w:sz="0" w:space="0" w:color="auto"/>
        <w:bottom w:val="none" w:sz="0" w:space="0" w:color="auto"/>
        <w:right w:val="none" w:sz="0" w:space="0" w:color="auto"/>
      </w:divBdr>
    </w:div>
    <w:div w:id="1799252994">
      <w:bodyDiv w:val="1"/>
      <w:marLeft w:val="0"/>
      <w:marRight w:val="0"/>
      <w:marTop w:val="0"/>
      <w:marBottom w:val="0"/>
      <w:divBdr>
        <w:top w:val="none" w:sz="0" w:space="0" w:color="auto"/>
        <w:left w:val="none" w:sz="0" w:space="0" w:color="auto"/>
        <w:bottom w:val="none" w:sz="0" w:space="0" w:color="auto"/>
        <w:right w:val="none" w:sz="0" w:space="0" w:color="auto"/>
      </w:divBdr>
    </w:div>
    <w:div w:id="1838423279">
      <w:bodyDiv w:val="1"/>
      <w:marLeft w:val="0"/>
      <w:marRight w:val="0"/>
      <w:marTop w:val="0"/>
      <w:marBottom w:val="0"/>
      <w:divBdr>
        <w:top w:val="none" w:sz="0" w:space="0" w:color="auto"/>
        <w:left w:val="none" w:sz="0" w:space="0" w:color="auto"/>
        <w:bottom w:val="none" w:sz="0" w:space="0" w:color="auto"/>
        <w:right w:val="none" w:sz="0" w:space="0" w:color="auto"/>
      </w:divBdr>
    </w:div>
    <w:div w:id="1842307529">
      <w:bodyDiv w:val="1"/>
      <w:marLeft w:val="0"/>
      <w:marRight w:val="0"/>
      <w:marTop w:val="0"/>
      <w:marBottom w:val="0"/>
      <w:divBdr>
        <w:top w:val="none" w:sz="0" w:space="0" w:color="auto"/>
        <w:left w:val="none" w:sz="0" w:space="0" w:color="auto"/>
        <w:bottom w:val="none" w:sz="0" w:space="0" w:color="auto"/>
        <w:right w:val="none" w:sz="0" w:space="0" w:color="auto"/>
      </w:divBdr>
    </w:div>
    <w:div w:id="1846819759">
      <w:bodyDiv w:val="1"/>
      <w:marLeft w:val="0"/>
      <w:marRight w:val="0"/>
      <w:marTop w:val="0"/>
      <w:marBottom w:val="0"/>
      <w:divBdr>
        <w:top w:val="none" w:sz="0" w:space="0" w:color="auto"/>
        <w:left w:val="none" w:sz="0" w:space="0" w:color="auto"/>
        <w:bottom w:val="none" w:sz="0" w:space="0" w:color="auto"/>
        <w:right w:val="none" w:sz="0" w:space="0" w:color="auto"/>
      </w:divBdr>
    </w:div>
    <w:div w:id="1852182663">
      <w:bodyDiv w:val="1"/>
      <w:marLeft w:val="0"/>
      <w:marRight w:val="0"/>
      <w:marTop w:val="0"/>
      <w:marBottom w:val="0"/>
      <w:divBdr>
        <w:top w:val="none" w:sz="0" w:space="0" w:color="auto"/>
        <w:left w:val="none" w:sz="0" w:space="0" w:color="auto"/>
        <w:bottom w:val="none" w:sz="0" w:space="0" w:color="auto"/>
        <w:right w:val="none" w:sz="0" w:space="0" w:color="auto"/>
      </w:divBdr>
    </w:div>
    <w:div w:id="1880235847">
      <w:bodyDiv w:val="1"/>
      <w:marLeft w:val="0"/>
      <w:marRight w:val="0"/>
      <w:marTop w:val="0"/>
      <w:marBottom w:val="0"/>
      <w:divBdr>
        <w:top w:val="none" w:sz="0" w:space="0" w:color="auto"/>
        <w:left w:val="none" w:sz="0" w:space="0" w:color="auto"/>
        <w:bottom w:val="none" w:sz="0" w:space="0" w:color="auto"/>
        <w:right w:val="none" w:sz="0" w:space="0" w:color="auto"/>
      </w:divBdr>
    </w:div>
    <w:div w:id="1915046419">
      <w:bodyDiv w:val="1"/>
      <w:marLeft w:val="0"/>
      <w:marRight w:val="0"/>
      <w:marTop w:val="0"/>
      <w:marBottom w:val="0"/>
      <w:divBdr>
        <w:top w:val="none" w:sz="0" w:space="0" w:color="auto"/>
        <w:left w:val="none" w:sz="0" w:space="0" w:color="auto"/>
        <w:bottom w:val="none" w:sz="0" w:space="0" w:color="auto"/>
        <w:right w:val="none" w:sz="0" w:space="0" w:color="auto"/>
      </w:divBdr>
    </w:div>
    <w:div w:id="1962496247">
      <w:bodyDiv w:val="1"/>
      <w:marLeft w:val="0"/>
      <w:marRight w:val="0"/>
      <w:marTop w:val="0"/>
      <w:marBottom w:val="0"/>
      <w:divBdr>
        <w:top w:val="none" w:sz="0" w:space="0" w:color="auto"/>
        <w:left w:val="none" w:sz="0" w:space="0" w:color="auto"/>
        <w:bottom w:val="none" w:sz="0" w:space="0" w:color="auto"/>
        <w:right w:val="none" w:sz="0" w:space="0" w:color="auto"/>
      </w:divBdr>
    </w:div>
    <w:div w:id="1985889920">
      <w:bodyDiv w:val="1"/>
      <w:marLeft w:val="0"/>
      <w:marRight w:val="0"/>
      <w:marTop w:val="0"/>
      <w:marBottom w:val="0"/>
      <w:divBdr>
        <w:top w:val="none" w:sz="0" w:space="0" w:color="auto"/>
        <w:left w:val="none" w:sz="0" w:space="0" w:color="auto"/>
        <w:bottom w:val="none" w:sz="0" w:space="0" w:color="auto"/>
        <w:right w:val="none" w:sz="0" w:space="0" w:color="auto"/>
      </w:divBdr>
    </w:div>
    <w:div w:id="2015065372">
      <w:bodyDiv w:val="1"/>
      <w:marLeft w:val="0"/>
      <w:marRight w:val="0"/>
      <w:marTop w:val="0"/>
      <w:marBottom w:val="0"/>
      <w:divBdr>
        <w:top w:val="none" w:sz="0" w:space="0" w:color="auto"/>
        <w:left w:val="none" w:sz="0" w:space="0" w:color="auto"/>
        <w:bottom w:val="none" w:sz="0" w:space="0" w:color="auto"/>
        <w:right w:val="none" w:sz="0" w:space="0" w:color="auto"/>
      </w:divBdr>
    </w:div>
    <w:div w:id="2020502810">
      <w:bodyDiv w:val="1"/>
      <w:marLeft w:val="0"/>
      <w:marRight w:val="0"/>
      <w:marTop w:val="0"/>
      <w:marBottom w:val="0"/>
      <w:divBdr>
        <w:top w:val="none" w:sz="0" w:space="0" w:color="auto"/>
        <w:left w:val="none" w:sz="0" w:space="0" w:color="auto"/>
        <w:bottom w:val="none" w:sz="0" w:space="0" w:color="auto"/>
        <w:right w:val="none" w:sz="0" w:space="0" w:color="auto"/>
      </w:divBdr>
    </w:div>
    <w:div w:id="2029986063">
      <w:bodyDiv w:val="1"/>
      <w:marLeft w:val="0"/>
      <w:marRight w:val="0"/>
      <w:marTop w:val="0"/>
      <w:marBottom w:val="0"/>
      <w:divBdr>
        <w:top w:val="none" w:sz="0" w:space="0" w:color="auto"/>
        <w:left w:val="none" w:sz="0" w:space="0" w:color="auto"/>
        <w:bottom w:val="none" w:sz="0" w:space="0" w:color="auto"/>
        <w:right w:val="none" w:sz="0" w:space="0" w:color="auto"/>
      </w:divBdr>
    </w:div>
    <w:div w:id="2031291777">
      <w:bodyDiv w:val="1"/>
      <w:marLeft w:val="0"/>
      <w:marRight w:val="0"/>
      <w:marTop w:val="0"/>
      <w:marBottom w:val="0"/>
      <w:divBdr>
        <w:top w:val="none" w:sz="0" w:space="0" w:color="auto"/>
        <w:left w:val="none" w:sz="0" w:space="0" w:color="auto"/>
        <w:bottom w:val="none" w:sz="0" w:space="0" w:color="auto"/>
        <w:right w:val="none" w:sz="0" w:space="0" w:color="auto"/>
      </w:divBdr>
    </w:div>
    <w:div w:id="2067754094">
      <w:bodyDiv w:val="1"/>
      <w:marLeft w:val="0"/>
      <w:marRight w:val="0"/>
      <w:marTop w:val="0"/>
      <w:marBottom w:val="0"/>
      <w:divBdr>
        <w:top w:val="none" w:sz="0" w:space="0" w:color="auto"/>
        <w:left w:val="none" w:sz="0" w:space="0" w:color="auto"/>
        <w:bottom w:val="none" w:sz="0" w:space="0" w:color="auto"/>
        <w:right w:val="none" w:sz="0" w:space="0" w:color="auto"/>
      </w:divBdr>
    </w:div>
    <w:div w:id="2133207115">
      <w:bodyDiv w:val="1"/>
      <w:marLeft w:val="0"/>
      <w:marRight w:val="0"/>
      <w:marTop w:val="0"/>
      <w:marBottom w:val="0"/>
      <w:divBdr>
        <w:top w:val="none" w:sz="0" w:space="0" w:color="auto"/>
        <w:left w:val="none" w:sz="0" w:space="0" w:color="auto"/>
        <w:bottom w:val="none" w:sz="0" w:space="0" w:color="auto"/>
        <w:right w:val="none" w:sz="0" w:space="0" w:color="auto"/>
      </w:divBdr>
    </w:div>
    <w:div w:id="213760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amoilovo@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EEF98-555D-49AA-8FDC-6F25C7A6C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5997</Words>
  <Characters>34188</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2025-11-17T13:09:00Z</cp:lastPrinted>
  <dcterms:created xsi:type="dcterms:W3CDTF">2026-10-12T09:51:00Z</dcterms:created>
  <dcterms:modified xsi:type="dcterms:W3CDTF">2026-10-12T10:03:00Z</dcterms:modified>
</cp:coreProperties>
</file>