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EE477" w14:textId="3F3D7E5E" w:rsidR="00F446E0" w:rsidRDefault="00F446E0" w:rsidP="00F446E0">
      <w:pPr>
        <w:suppressAutoHyphens/>
        <w:autoSpaceDE w:val="0"/>
        <w:ind w:left="283"/>
        <w:jc w:val="center"/>
        <w:rPr>
          <w:rFonts w:ascii="Times New Roman CYR" w:hAnsi="Times New Roman CYR" w:cs="Times New Roman CYR"/>
          <w:b/>
          <w:bCs/>
          <w:color w:val="1A1A1A"/>
          <w:lang w:eastAsia="zh-CN"/>
        </w:rPr>
      </w:pPr>
      <w:r w:rsidRPr="00AC713C">
        <w:rPr>
          <w:rFonts w:ascii="Times New Roman CYR" w:hAnsi="Times New Roman CYR" w:cs="Times New Roman CYR"/>
          <w:b/>
          <w:bCs/>
          <w:color w:val="1A1A1A"/>
          <w:lang w:eastAsia="zh-CN"/>
        </w:rPr>
        <w:t xml:space="preserve">КОНТРАКТ № </w:t>
      </w:r>
      <w:r w:rsidR="00786C27">
        <w:rPr>
          <w:rFonts w:ascii="Times New Roman CYR" w:hAnsi="Times New Roman CYR" w:cs="Times New Roman CYR"/>
          <w:b/>
          <w:bCs/>
          <w:color w:val="1A1A1A"/>
          <w:lang w:eastAsia="zh-CN"/>
        </w:rPr>
        <w:t>________________</w:t>
      </w:r>
    </w:p>
    <w:p w14:paraId="3D9FE17F" w14:textId="4B12E0BB" w:rsidR="00F446E0" w:rsidRDefault="00F446E0" w:rsidP="00F446E0">
      <w:pPr>
        <w:suppressAutoHyphens/>
        <w:autoSpaceDE w:val="0"/>
        <w:ind w:left="283"/>
        <w:jc w:val="center"/>
        <w:rPr>
          <w:sz w:val="22"/>
          <w:szCs w:val="22"/>
        </w:rPr>
      </w:pPr>
      <w:r w:rsidRPr="00F446E0">
        <w:rPr>
          <w:rFonts w:ascii="Times New Roman CYR" w:hAnsi="Times New Roman CYR" w:cs="Times New Roman CYR"/>
          <w:bCs/>
          <w:color w:val="1A1A1A"/>
          <w:lang w:eastAsia="zh-CN"/>
        </w:rPr>
        <w:t xml:space="preserve">на оказание услуг </w:t>
      </w:r>
      <w:r w:rsidRPr="00F446E0">
        <w:rPr>
          <w:sz w:val="22"/>
          <w:szCs w:val="22"/>
        </w:rPr>
        <w:t>по</w:t>
      </w:r>
      <w:r w:rsidRPr="00F32183">
        <w:rPr>
          <w:sz w:val="22"/>
          <w:szCs w:val="22"/>
        </w:rPr>
        <w:t xml:space="preserve"> проведению специальной оценки условий труда</w:t>
      </w:r>
    </w:p>
    <w:p w14:paraId="2E44537B" w14:textId="77777777" w:rsidR="00786C27" w:rsidRPr="00AC713C" w:rsidRDefault="00786C27" w:rsidP="00F446E0">
      <w:pPr>
        <w:suppressAutoHyphens/>
        <w:autoSpaceDE w:val="0"/>
        <w:ind w:left="283"/>
        <w:jc w:val="center"/>
        <w:rPr>
          <w:rFonts w:ascii="Times New Roman CYR" w:hAnsi="Times New Roman CYR" w:cs="Times New Roman CYR"/>
          <w:b/>
          <w:bCs/>
          <w:color w:val="1A1A1A"/>
          <w:lang w:eastAsia="zh-CN"/>
        </w:rPr>
      </w:pPr>
    </w:p>
    <w:p w14:paraId="1DDD7B08" w14:textId="77777777" w:rsidR="007B1424" w:rsidRPr="007C2289" w:rsidRDefault="007B1424" w:rsidP="00A051E4">
      <w:pPr>
        <w:ind w:firstLine="709"/>
        <w:jc w:val="center"/>
        <w:rPr>
          <w:i/>
          <w:sz w:val="22"/>
          <w:szCs w:val="22"/>
        </w:rPr>
      </w:pPr>
    </w:p>
    <w:p w14:paraId="54C5930F" w14:textId="252CC44D" w:rsidR="001D6473" w:rsidRDefault="0003348D" w:rsidP="00AA2541">
      <w:pPr>
        <w:rPr>
          <w:sz w:val="22"/>
          <w:szCs w:val="22"/>
        </w:rPr>
      </w:pPr>
      <w:r w:rsidRPr="007C2289">
        <w:rPr>
          <w:sz w:val="22"/>
          <w:szCs w:val="22"/>
        </w:rPr>
        <w:t>г.</w:t>
      </w:r>
      <w:r w:rsidR="00FF68A5">
        <w:rPr>
          <w:sz w:val="22"/>
          <w:szCs w:val="22"/>
        </w:rPr>
        <w:t xml:space="preserve"> </w:t>
      </w:r>
      <w:r w:rsidR="00786C27">
        <w:rPr>
          <w:sz w:val="22"/>
          <w:szCs w:val="22"/>
        </w:rPr>
        <w:t>Кировск</w:t>
      </w:r>
      <w:r w:rsidR="00F446E0">
        <w:rPr>
          <w:sz w:val="22"/>
          <w:szCs w:val="22"/>
        </w:rPr>
        <w:t xml:space="preserve">  </w:t>
      </w:r>
      <w:r w:rsidR="00DA6480" w:rsidRPr="007C2289">
        <w:rPr>
          <w:sz w:val="22"/>
          <w:szCs w:val="22"/>
        </w:rPr>
        <w:t xml:space="preserve"> </w:t>
      </w:r>
      <w:r w:rsidR="00DA6480" w:rsidRPr="007C2289">
        <w:rPr>
          <w:sz w:val="22"/>
          <w:szCs w:val="22"/>
        </w:rPr>
        <w:tab/>
        <w:t xml:space="preserve">        </w:t>
      </w:r>
      <w:r w:rsidR="007C2289" w:rsidRPr="007C2289">
        <w:rPr>
          <w:sz w:val="22"/>
          <w:szCs w:val="22"/>
        </w:rPr>
        <w:t xml:space="preserve">                               </w:t>
      </w:r>
      <w:r w:rsidR="00DA6480" w:rsidRPr="007C2289">
        <w:rPr>
          <w:sz w:val="22"/>
          <w:szCs w:val="22"/>
        </w:rPr>
        <w:t xml:space="preserve">     </w:t>
      </w:r>
      <w:r w:rsidR="007C2289" w:rsidRPr="007C2289">
        <w:rPr>
          <w:sz w:val="22"/>
          <w:szCs w:val="22"/>
        </w:rPr>
        <w:t xml:space="preserve">      </w:t>
      </w:r>
      <w:r w:rsidR="00DA6480" w:rsidRPr="007C2289">
        <w:rPr>
          <w:sz w:val="22"/>
          <w:szCs w:val="22"/>
        </w:rPr>
        <w:t xml:space="preserve">      </w:t>
      </w:r>
      <w:r w:rsidR="001D6473" w:rsidRPr="007C2289">
        <w:rPr>
          <w:sz w:val="22"/>
          <w:szCs w:val="22"/>
        </w:rPr>
        <w:t xml:space="preserve">                     </w:t>
      </w:r>
      <w:r w:rsidR="00AA2541">
        <w:rPr>
          <w:sz w:val="22"/>
          <w:szCs w:val="22"/>
        </w:rPr>
        <w:t xml:space="preserve">  </w:t>
      </w:r>
      <w:r w:rsidR="00786C27">
        <w:rPr>
          <w:sz w:val="22"/>
          <w:szCs w:val="22"/>
        </w:rPr>
        <w:t xml:space="preserve">     </w:t>
      </w:r>
      <w:proofErr w:type="gramStart"/>
      <w:r w:rsidR="00786C27">
        <w:rPr>
          <w:sz w:val="22"/>
          <w:szCs w:val="22"/>
        </w:rPr>
        <w:t xml:space="preserve">   </w:t>
      </w:r>
      <w:r w:rsidR="001D6473" w:rsidRPr="007C2289">
        <w:rPr>
          <w:sz w:val="22"/>
          <w:szCs w:val="22"/>
        </w:rPr>
        <w:t>«</w:t>
      </w:r>
      <w:proofErr w:type="gramEnd"/>
      <w:r w:rsidR="00786C27">
        <w:rPr>
          <w:sz w:val="22"/>
          <w:szCs w:val="22"/>
        </w:rPr>
        <w:t>_________</w:t>
      </w:r>
      <w:r w:rsidR="001D6473" w:rsidRPr="007C2289">
        <w:rPr>
          <w:sz w:val="22"/>
          <w:szCs w:val="22"/>
        </w:rPr>
        <w:t xml:space="preserve">» </w:t>
      </w:r>
      <w:r w:rsidR="00786C27">
        <w:rPr>
          <w:sz w:val="22"/>
          <w:szCs w:val="22"/>
        </w:rPr>
        <w:t>______________</w:t>
      </w:r>
      <w:r w:rsidR="00F21AB2">
        <w:rPr>
          <w:sz w:val="22"/>
          <w:szCs w:val="22"/>
        </w:rPr>
        <w:t xml:space="preserve"> </w:t>
      </w:r>
      <w:r w:rsidR="001D6473" w:rsidRPr="007C2289">
        <w:rPr>
          <w:sz w:val="22"/>
          <w:szCs w:val="22"/>
        </w:rPr>
        <w:t>20</w:t>
      </w:r>
      <w:r w:rsidR="007B1424" w:rsidRPr="007C2289">
        <w:rPr>
          <w:sz w:val="22"/>
          <w:szCs w:val="22"/>
        </w:rPr>
        <w:t>2</w:t>
      </w:r>
      <w:r w:rsidR="0035562C">
        <w:rPr>
          <w:sz w:val="22"/>
          <w:szCs w:val="22"/>
        </w:rPr>
        <w:t>6</w:t>
      </w:r>
      <w:r w:rsidR="001D6473" w:rsidRPr="007C2289">
        <w:rPr>
          <w:sz w:val="22"/>
          <w:szCs w:val="22"/>
        </w:rPr>
        <w:t xml:space="preserve"> г.</w:t>
      </w:r>
    </w:p>
    <w:p w14:paraId="62B70870" w14:textId="77777777" w:rsidR="00786C27" w:rsidRPr="007C2289" w:rsidRDefault="00786C27" w:rsidP="00AA2541">
      <w:pPr>
        <w:rPr>
          <w:sz w:val="22"/>
          <w:szCs w:val="22"/>
        </w:rPr>
      </w:pPr>
    </w:p>
    <w:p w14:paraId="3AA78648" w14:textId="77777777" w:rsidR="001D6473" w:rsidRPr="007C2289" w:rsidRDefault="001D6473" w:rsidP="00A44E17">
      <w:pPr>
        <w:ind w:firstLine="360"/>
        <w:rPr>
          <w:i/>
          <w:sz w:val="22"/>
          <w:szCs w:val="22"/>
        </w:rPr>
      </w:pPr>
    </w:p>
    <w:p w14:paraId="47019A84" w14:textId="46099827" w:rsidR="00F446E0" w:rsidRPr="004F5E34" w:rsidRDefault="00786C27" w:rsidP="00F446E0">
      <w:pPr>
        <w:ind w:right="28" w:firstLine="708"/>
        <w:jc w:val="both"/>
        <w:rPr>
          <w:color w:val="1A1A1A"/>
          <w:lang w:eastAsia="zh-CN"/>
        </w:rPr>
      </w:pPr>
      <w:r w:rsidRPr="00786C27">
        <w:rPr>
          <w:b/>
          <w:color w:val="1A1A1A"/>
          <w:lang w:eastAsia="zh-CN"/>
        </w:rPr>
        <w:t>Муниципальное бюджетное учреждение дополнительного образования «Кировская спортивная школа» (сокращенное наименование – МБУ ДО «Кировская СШ»)</w:t>
      </w:r>
      <w:r w:rsidR="00F446E0" w:rsidRPr="004F5E34">
        <w:rPr>
          <w:color w:val="1A1A1A"/>
          <w:lang w:eastAsia="zh-CN"/>
        </w:rPr>
        <w:t xml:space="preserve">, именуемое в дальнейшем «Заказчик», в лице директора </w:t>
      </w:r>
      <w:r>
        <w:rPr>
          <w:color w:val="1A1A1A"/>
          <w:lang w:eastAsia="zh-CN"/>
        </w:rPr>
        <w:t>Бойко С.В.</w:t>
      </w:r>
      <w:r w:rsidR="00F446E0" w:rsidRPr="004F5E34">
        <w:rPr>
          <w:color w:val="1A1A1A"/>
          <w:lang w:eastAsia="zh-CN"/>
        </w:rPr>
        <w:t>, дей</w:t>
      </w:r>
      <w:r w:rsidR="00F446E0">
        <w:rPr>
          <w:color w:val="1A1A1A"/>
          <w:lang w:eastAsia="zh-CN"/>
        </w:rPr>
        <w:t>ствующе</w:t>
      </w:r>
      <w:r>
        <w:rPr>
          <w:color w:val="1A1A1A"/>
          <w:lang w:eastAsia="zh-CN"/>
        </w:rPr>
        <w:t>го</w:t>
      </w:r>
      <w:r w:rsidR="00F446E0">
        <w:rPr>
          <w:color w:val="1A1A1A"/>
          <w:lang w:eastAsia="zh-CN"/>
        </w:rPr>
        <w:t xml:space="preserve"> на основании Устава</w:t>
      </w:r>
      <w:r w:rsidR="00C13432" w:rsidRPr="00AA2541">
        <w:rPr>
          <w:sz w:val="22"/>
          <w:szCs w:val="22"/>
        </w:rPr>
        <w:t xml:space="preserve">, с одной стороны, и </w:t>
      </w:r>
      <w:r>
        <w:rPr>
          <w:b/>
          <w:bCs/>
          <w:sz w:val="22"/>
          <w:szCs w:val="22"/>
        </w:rPr>
        <w:t>_______________________</w:t>
      </w:r>
      <w:r w:rsidR="008F2D40" w:rsidRPr="00AA2541">
        <w:rPr>
          <w:i/>
          <w:sz w:val="22"/>
          <w:szCs w:val="22"/>
        </w:rPr>
        <w:t>,</w:t>
      </w:r>
      <w:r w:rsidR="008F2D40" w:rsidRPr="00AA2541">
        <w:rPr>
          <w:sz w:val="22"/>
          <w:szCs w:val="22"/>
        </w:rPr>
        <w:t xml:space="preserve"> именуемое в дальнейшем «Исполнитель</w:t>
      </w:r>
      <w:r>
        <w:rPr>
          <w:sz w:val="22"/>
          <w:szCs w:val="22"/>
        </w:rPr>
        <w:t>»</w:t>
      </w:r>
      <w:r w:rsidR="008F2D40" w:rsidRPr="00AA2541">
        <w:rPr>
          <w:sz w:val="22"/>
          <w:szCs w:val="22"/>
        </w:rPr>
        <w:t xml:space="preserve">,   в лице </w:t>
      </w:r>
      <w:r>
        <w:rPr>
          <w:sz w:val="22"/>
          <w:szCs w:val="22"/>
        </w:rPr>
        <w:t>______________</w:t>
      </w:r>
      <w:r w:rsidR="004E1F72" w:rsidRPr="00AA2541">
        <w:rPr>
          <w:sz w:val="22"/>
          <w:szCs w:val="22"/>
        </w:rPr>
        <w:t xml:space="preserve">,  </w:t>
      </w:r>
      <w:r w:rsidR="00440444">
        <w:rPr>
          <w:sz w:val="22"/>
          <w:szCs w:val="22"/>
        </w:rPr>
        <w:t xml:space="preserve">действующего на основании </w:t>
      </w:r>
      <w:r>
        <w:rPr>
          <w:sz w:val="22"/>
          <w:szCs w:val="22"/>
        </w:rPr>
        <w:t>____________</w:t>
      </w:r>
      <w:r w:rsidR="00440444">
        <w:rPr>
          <w:sz w:val="22"/>
          <w:szCs w:val="22"/>
        </w:rPr>
        <w:t xml:space="preserve"> </w:t>
      </w:r>
      <w:r w:rsidR="004E1F72" w:rsidRPr="00AA2541">
        <w:rPr>
          <w:sz w:val="22"/>
          <w:szCs w:val="22"/>
        </w:rPr>
        <w:t>с  другой  стороны,  именуемые  в  дальнейшем  «Стороны»  и каждый  в отдельности «Сторона», в соответствии с Федеральным законом от 28 декабря  2013  г.  № 426-ФЗ  «О специальной оценке условий труда» (далее - Федеральный  закон  от  28.12.2013 № 426-ФЗ), нормами Трудового кодекса Российской  Федерации и Приказом Минтруда России от 21.11.2023 N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w:t>
      </w:r>
      <w:r>
        <w:rPr>
          <w:sz w:val="22"/>
          <w:szCs w:val="22"/>
        </w:rPr>
        <w:t xml:space="preserve"> </w:t>
      </w:r>
      <w:r w:rsidR="004E1F72" w:rsidRPr="00AA2541">
        <w:rPr>
          <w:sz w:val="22"/>
          <w:szCs w:val="22"/>
        </w:rPr>
        <w:t>и инструкции по ее заполнению»,</w:t>
      </w:r>
      <w:r w:rsidR="004E1F72" w:rsidRPr="00AA2541">
        <w:rPr>
          <w:bCs/>
          <w:kern w:val="32"/>
          <w:sz w:val="22"/>
          <w:szCs w:val="22"/>
        </w:rPr>
        <w:t xml:space="preserve"> </w:t>
      </w:r>
      <w:r w:rsidR="004E1F72" w:rsidRPr="00AA2541">
        <w:rPr>
          <w:sz w:val="22"/>
          <w:szCs w:val="22"/>
        </w:rPr>
        <w:t xml:space="preserve">с соблюдением  требований  Гражданского  кодекса  Российской  Федерации, в соответствии с  пунктом </w:t>
      </w:r>
      <w:r>
        <w:rPr>
          <w:sz w:val="22"/>
          <w:szCs w:val="22"/>
        </w:rPr>
        <w:t>5</w:t>
      </w:r>
      <w:r w:rsidR="004E1F72" w:rsidRPr="00AA2541">
        <w:rPr>
          <w:sz w:val="22"/>
          <w:szCs w:val="22"/>
        </w:rPr>
        <w:t xml:space="preserve"> части 1 статьи 93 Федерального закона от 5 апреля 2013 г.</w:t>
      </w:r>
      <w:r>
        <w:rPr>
          <w:sz w:val="22"/>
          <w:szCs w:val="22"/>
        </w:rPr>
        <w:t xml:space="preserve"> </w:t>
      </w:r>
      <w:r w:rsidR="00F446E0" w:rsidRPr="005936AA">
        <w:rPr>
          <w:color w:val="000000" w:themeColor="text1"/>
        </w:rPr>
        <w:t xml:space="preserve">N 44-ФЗ "О контрактной системе в сфере закупок товаров, работ, услуг для обеспечения государственных и муниципальных нужд", </w:t>
      </w:r>
      <w:r w:rsidR="00F446E0" w:rsidRPr="005936AA">
        <w:rPr>
          <w:rFonts w:ascii="Times New Roman CYR" w:hAnsi="Times New Roman CYR" w:cs="Times New Roman CYR"/>
          <w:color w:val="000000" w:themeColor="text1"/>
        </w:rPr>
        <w:t xml:space="preserve">идентификационный код закупки </w:t>
      </w:r>
      <w:r w:rsidR="00F446E0" w:rsidRPr="00EB7FD1">
        <w:rPr>
          <w:rFonts w:ascii="Times New Roman CYR" w:hAnsi="Times New Roman CYR" w:cs="Times New Roman CYR"/>
          <w:color w:val="000000" w:themeColor="text1"/>
        </w:rPr>
        <w:t>ИКЗ №</w:t>
      </w:r>
      <w:r w:rsidR="0035562C">
        <w:rPr>
          <w:rFonts w:ascii="Times New Roman CYR" w:hAnsi="Times New Roman CYR" w:cs="Times New Roman CYR"/>
          <w:color w:val="000000" w:themeColor="text1"/>
        </w:rPr>
        <w:t xml:space="preserve"> </w:t>
      </w:r>
      <w:r w:rsidR="0035562C" w:rsidRPr="0035562C">
        <w:rPr>
          <w:rFonts w:ascii="Times New Roman CYR" w:hAnsi="Times New Roman CYR" w:cs="Times New Roman CYR"/>
          <w:color w:val="000000" w:themeColor="text1"/>
        </w:rPr>
        <w:t>263470601411547060100100260000000244</w:t>
      </w:r>
      <w:r w:rsidR="00F446E0">
        <w:rPr>
          <w:rStyle w:val="wmi-callto"/>
          <w:color w:val="000000"/>
          <w:shd w:val="clear" w:color="auto" w:fill="FFFFFF"/>
        </w:rPr>
        <w:t>,</w:t>
      </w:r>
      <w:r w:rsidR="00F446E0" w:rsidRPr="009421D3">
        <w:rPr>
          <w:color w:val="000000" w:themeColor="text1"/>
        </w:rPr>
        <w:t xml:space="preserve"> заключили настоящий</w:t>
      </w:r>
      <w:r w:rsidR="00F446E0" w:rsidRPr="009421D3">
        <w:rPr>
          <w:rFonts w:ascii="Times New Roman CYR" w:hAnsi="Times New Roman CYR" w:cs="Times New Roman CYR"/>
          <w:color w:val="000000" w:themeColor="text1"/>
        </w:rPr>
        <w:t xml:space="preserve"> Контракт (далее – Контракт)</w:t>
      </w:r>
      <w:r w:rsidR="00F446E0">
        <w:rPr>
          <w:rFonts w:ascii="Times New Roman CYR" w:hAnsi="Times New Roman CYR" w:cs="Times New Roman CYR"/>
          <w:color w:val="000000" w:themeColor="text1"/>
        </w:rPr>
        <w:t xml:space="preserve"> </w:t>
      </w:r>
      <w:r w:rsidR="00F446E0">
        <w:rPr>
          <w:color w:val="000000" w:themeColor="text1"/>
        </w:rPr>
        <w:t>о нижеследующем</w:t>
      </w:r>
      <w:r w:rsidR="00F446E0" w:rsidRPr="004F5E34">
        <w:rPr>
          <w:color w:val="1A1A1A"/>
          <w:lang w:eastAsia="zh-CN"/>
        </w:rPr>
        <w:t>:</w:t>
      </w:r>
    </w:p>
    <w:p w14:paraId="0F730824" w14:textId="01662762" w:rsidR="004E1F72" w:rsidRPr="007C2289" w:rsidRDefault="004E1F72" w:rsidP="004E1F72">
      <w:pPr>
        <w:ind w:firstLine="284"/>
        <w:jc w:val="both"/>
        <w:rPr>
          <w:sz w:val="22"/>
          <w:szCs w:val="22"/>
        </w:rPr>
      </w:pPr>
    </w:p>
    <w:p w14:paraId="1358BBD5" w14:textId="77777777" w:rsidR="001D6473" w:rsidRPr="00F32183" w:rsidRDefault="001D6473" w:rsidP="009C2457">
      <w:pPr>
        <w:numPr>
          <w:ilvl w:val="0"/>
          <w:numId w:val="21"/>
        </w:numPr>
        <w:jc w:val="center"/>
        <w:rPr>
          <w:b/>
          <w:sz w:val="22"/>
          <w:szCs w:val="22"/>
        </w:rPr>
      </w:pPr>
      <w:r w:rsidRPr="00F32183">
        <w:rPr>
          <w:b/>
          <w:sz w:val="22"/>
          <w:szCs w:val="22"/>
        </w:rPr>
        <w:t>ПРЕДМЕТ КОНТРАКТА</w:t>
      </w:r>
    </w:p>
    <w:p w14:paraId="5262B2CA" w14:textId="3661FF3B" w:rsidR="001D0C1D" w:rsidRPr="00F32183" w:rsidRDefault="001D0C1D" w:rsidP="009371E1">
      <w:pPr>
        <w:autoSpaceDE w:val="0"/>
        <w:autoSpaceDN w:val="0"/>
        <w:adjustRightInd w:val="0"/>
        <w:ind w:firstLine="284"/>
        <w:jc w:val="both"/>
        <w:rPr>
          <w:sz w:val="22"/>
          <w:szCs w:val="22"/>
        </w:rPr>
      </w:pPr>
      <w:r w:rsidRPr="00F32183">
        <w:rPr>
          <w:sz w:val="22"/>
          <w:szCs w:val="22"/>
        </w:rPr>
        <w:t xml:space="preserve">1.1. Заказчик поручает, а Исполнитель принимает на себя обязательства по оказанию услуг </w:t>
      </w:r>
      <w:r w:rsidR="00755F29" w:rsidRPr="00F32183">
        <w:rPr>
          <w:sz w:val="22"/>
          <w:szCs w:val="22"/>
        </w:rPr>
        <w:br/>
      </w:r>
      <w:r w:rsidRPr="00F32183">
        <w:rPr>
          <w:sz w:val="22"/>
          <w:szCs w:val="22"/>
        </w:rPr>
        <w:t>по проведению специальной оценки условий труда (далее соответственно - СОУТ, Услуги)</w:t>
      </w:r>
      <w:r w:rsidR="00D4614A" w:rsidRPr="00F32183">
        <w:rPr>
          <w:sz w:val="22"/>
          <w:szCs w:val="22"/>
        </w:rPr>
        <w:t xml:space="preserve"> </w:t>
      </w:r>
      <w:r w:rsidR="00F32183">
        <w:rPr>
          <w:sz w:val="22"/>
          <w:szCs w:val="22"/>
        </w:rPr>
        <w:br/>
      </w:r>
      <w:r w:rsidR="00D4614A" w:rsidRPr="00F32183">
        <w:rPr>
          <w:sz w:val="22"/>
          <w:szCs w:val="22"/>
        </w:rPr>
        <w:t xml:space="preserve">для </w:t>
      </w:r>
      <w:r w:rsidR="009371E1" w:rsidRPr="00F2671A">
        <w:rPr>
          <w:color w:val="1A1A1A"/>
          <w:lang w:eastAsia="zh-CN"/>
        </w:rPr>
        <w:t xml:space="preserve">Муниципального </w:t>
      </w:r>
      <w:r w:rsidR="00786C27">
        <w:rPr>
          <w:color w:val="1A1A1A"/>
          <w:lang w:eastAsia="zh-CN"/>
        </w:rPr>
        <w:t>бюджетного учреждения дополнительного образования</w:t>
      </w:r>
      <w:r w:rsidR="009371E1" w:rsidRPr="00F2671A">
        <w:rPr>
          <w:color w:val="1A1A1A"/>
          <w:lang w:eastAsia="zh-CN"/>
        </w:rPr>
        <w:t xml:space="preserve"> «</w:t>
      </w:r>
      <w:r w:rsidR="00786C27">
        <w:rPr>
          <w:color w:val="1A1A1A"/>
          <w:lang w:eastAsia="zh-CN"/>
        </w:rPr>
        <w:t>Кировская спортивная школа</w:t>
      </w:r>
      <w:r w:rsidR="009371E1" w:rsidRPr="00F2671A">
        <w:rPr>
          <w:color w:val="1A1A1A"/>
          <w:lang w:eastAsia="zh-CN"/>
        </w:rPr>
        <w:t>»</w:t>
      </w:r>
      <w:r w:rsidR="009371E1">
        <w:rPr>
          <w:color w:val="1A1A1A"/>
          <w:lang w:eastAsia="zh-CN"/>
        </w:rPr>
        <w:t xml:space="preserve"> </w:t>
      </w:r>
      <w:r w:rsidR="008F2D40">
        <w:rPr>
          <w:sz w:val="22"/>
          <w:szCs w:val="22"/>
        </w:rPr>
        <w:t>в 202</w:t>
      </w:r>
      <w:r w:rsidR="0035562C">
        <w:rPr>
          <w:sz w:val="22"/>
          <w:szCs w:val="22"/>
        </w:rPr>
        <w:t>6</w:t>
      </w:r>
      <w:r w:rsidR="00112945">
        <w:rPr>
          <w:sz w:val="22"/>
          <w:szCs w:val="22"/>
        </w:rPr>
        <w:t xml:space="preserve"> году</w:t>
      </w:r>
      <w:r w:rsidRPr="00F32183">
        <w:rPr>
          <w:sz w:val="22"/>
          <w:szCs w:val="22"/>
        </w:rPr>
        <w:t>.</w:t>
      </w:r>
    </w:p>
    <w:p w14:paraId="095F0272" w14:textId="0B3C0DC6" w:rsidR="00D45F72" w:rsidRPr="00F32183" w:rsidRDefault="001D0C1D" w:rsidP="00D4614A">
      <w:pPr>
        <w:pStyle w:val="aff9"/>
        <w:ind w:firstLine="284"/>
        <w:jc w:val="both"/>
        <w:rPr>
          <w:rFonts w:ascii="Times New Roman" w:eastAsia="Calibri" w:hAnsi="Times New Roman"/>
          <w:lang w:eastAsia="en-US"/>
        </w:rPr>
      </w:pPr>
      <w:r w:rsidRPr="00F32183">
        <w:rPr>
          <w:rFonts w:ascii="Times New Roman" w:hAnsi="Times New Roman"/>
        </w:rPr>
        <w:t>1.2.</w:t>
      </w:r>
      <w:r w:rsidRPr="00F32183">
        <w:t xml:space="preserve"> </w:t>
      </w:r>
      <w:r w:rsidR="00D45F72" w:rsidRPr="00F32183">
        <w:rPr>
          <w:rFonts w:ascii="Times New Roman" w:eastAsia="Calibri" w:hAnsi="Times New Roman"/>
          <w:lang w:eastAsia="en-US"/>
        </w:rPr>
        <w:t>Оказание услуг осуществляется в соо</w:t>
      </w:r>
      <w:r w:rsidR="008F2D40">
        <w:rPr>
          <w:rFonts w:ascii="Times New Roman" w:eastAsia="Calibri" w:hAnsi="Times New Roman"/>
          <w:lang w:eastAsia="en-US"/>
        </w:rPr>
        <w:t>тветствии с условиями</w:t>
      </w:r>
      <w:r w:rsidR="00D45F72" w:rsidRPr="00F32183">
        <w:rPr>
          <w:rFonts w:ascii="Times New Roman" w:eastAsia="Calibri" w:hAnsi="Times New Roman"/>
          <w:lang w:eastAsia="en-US"/>
        </w:rPr>
        <w:t xml:space="preserve"> Контракта, Описанием объекта зак</w:t>
      </w:r>
      <w:r w:rsidR="00D37D01" w:rsidRPr="00F32183">
        <w:rPr>
          <w:rFonts w:ascii="Times New Roman" w:eastAsia="Calibri" w:hAnsi="Times New Roman"/>
          <w:lang w:eastAsia="en-US"/>
        </w:rPr>
        <w:t>упки к Контракту (Приложение № 2</w:t>
      </w:r>
      <w:r w:rsidR="008F2D40">
        <w:rPr>
          <w:rFonts w:ascii="Times New Roman" w:eastAsia="Calibri" w:hAnsi="Times New Roman"/>
          <w:lang w:eastAsia="en-US"/>
        </w:rPr>
        <w:t xml:space="preserve"> к Контракту</w:t>
      </w:r>
      <w:r w:rsidR="00D45F72" w:rsidRPr="00F32183">
        <w:rPr>
          <w:rFonts w:ascii="Times New Roman" w:eastAsia="Calibri" w:hAnsi="Times New Roman"/>
          <w:lang w:eastAsia="en-US"/>
        </w:rPr>
        <w:t>),</w:t>
      </w:r>
      <w:r w:rsidR="00D45F72" w:rsidRPr="00F32183">
        <w:rPr>
          <w:rFonts w:ascii="Times New Roman" w:eastAsia="Calibri" w:hAnsi="Times New Roman"/>
          <w:b/>
          <w:lang w:eastAsia="en-US"/>
        </w:rPr>
        <w:t xml:space="preserve"> </w:t>
      </w:r>
      <w:r w:rsidR="00D45F72" w:rsidRPr="00F32183">
        <w:rPr>
          <w:rFonts w:ascii="Times New Roman" w:eastAsia="Calibri" w:hAnsi="Times New Roman"/>
          <w:lang w:eastAsia="en-US"/>
        </w:rPr>
        <w:t>а также Расчетом цены оказываемых услуг (Приложение</w:t>
      </w:r>
      <w:r w:rsidR="00D37D01" w:rsidRPr="00F32183">
        <w:rPr>
          <w:rFonts w:ascii="Times New Roman" w:eastAsia="Calibri" w:hAnsi="Times New Roman"/>
          <w:lang w:eastAsia="en-US"/>
        </w:rPr>
        <w:t xml:space="preserve"> № 1</w:t>
      </w:r>
      <w:r w:rsidR="00D4614A" w:rsidRPr="00F32183">
        <w:rPr>
          <w:rFonts w:ascii="Times New Roman" w:eastAsia="Calibri" w:hAnsi="Times New Roman"/>
          <w:lang w:eastAsia="en-US"/>
        </w:rPr>
        <w:t xml:space="preserve"> к Контракту), подписанных С</w:t>
      </w:r>
      <w:r w:rsidR="00D45F72" w:rsidRPr="00F32183">
        <w:rPr>
          <w:rFonts w:ascii="Times New Roman" w:eastAsia="Calibri" w:hAnsi="Times New Roman"/>
          <w:lang w:eastAsia="en-US"/>
        </w:rPr>
        <w:t>торонами и являющихся неотъемлемой час</w:t>
      </w:r>
      <w:r w:rsidR="008F2D40">
        <w:rPr>
          <w:rFonts w:ascii="Times New Roman" w:eastAsia="Calibri" w:hAnsi="Times New Roman"/>
          <w:lang w:eastAsia="en-US"/>
        </w:rPr>
        <w:t>тью</w:t>
      </w:r>
      <w:r w:rsidR="00D45F72" w:rsidRPr="00F32183">
        <w:rPr>
          <w:rFonts w:ascii="Times New Roman" w:eastAsia="Calibri" w:hAnsi="Times New Roman"/>
          <w:lang w:eastAsia="en-US"/>
        </w:rPr>
        <w:t xml:space="preserve"> Контракта. </w:t>
      </w:r>
    </w:p>
    <w:p w14:paraId="3C18F7AE" w14:textId="77777777" w:rsidR="001D0C1D" w:rsidRPr="00F32183" w:rsidRDefault="001D0C1D" w:rsidP="00D4614A">
      <w:pPr>
        <w:ind w:firstLine="284"/>
        <w:jc w:val="both"/>
        <w:rPr>
          <w:sz w:val="22"/>
          <w:szCs w:val="22"/>
        </w:rPr>
      </w:pPr>
      <w:r w:rsidRPr="00F32183">
        <w:rPr>
          <w:sz w:val="22"/>
          <w:szCs w:val="22"/>
        </w:rPr>
        <w:t>1.</w:t>
      </w:r>
      <w:r w:rsidR="000E13CD" w:rsidRPr="00F32183">
        <w:rPr>
          <w:sz w:val="22"/>
          <w:szCs w:val="22"/>
        </w:rPr>
        <w:t>3</w:t>
      </w:r>
      <w:r w:rsidRPr="00F32183">
        <w:rPr>
          <w:sz w:val="22"/>
          <w:szCs w:val="22"/>
        </w:rPr>
        <w:t>. Услуга состоит из последовательно реализуемых процедур:</w:t>
      </w:r>
    </w:p>
    <w:p w14:paraId="24E2A56E" w14:textId="77777777" w:rsidR="001D0C1D" w:rsidRPr="00F32183" w:rsidRDefault="001D0C1D" w:rsidP="00D4614A">
      <w:pPr>
        <w:ind w:firstLine="284"/>
        <w:jc w:val="both"/>
        <w:rPr>
          <w:sz w:val="22"/>
          <w:szCs w:val="22"/>
        </w:rPr>
      </w:pPr>
      <w:r w:rsidRPr="00F32183">
        <w:rPr>
          <w:sz w:val="22"/>
          <w:szCs w:val="22"/>
        </w:rPr>
        <w:t>1.</w:t>
      </w:r>
      <w:r w:rsidR="000E13CD" w:rsidRPr="00F32183">
        <w:rPr>
          <w:sz w:val="22"/>
          <w:szCs w:val="22"/>
        </w:rPr>
        <w:t>3</w:t>
      </w:r>
      <w:r w:rsidRPr="00F32183">
        <w:rPr>
          <w:sz w:val="22"/>
          <w:szCs w:val="22"/>
        </w:rPr>
        <w:t>.1. идентификация потенциально вредных и (или) опасных производственных факторов;</w:t>
      </w:r>
    </w:p>
    <w:p w14:paraId="25F130EC" w14:textId="77777777" w:rsidR="001D0C1D" w:rsidRPr="00F32183" w:rsidRDefault="001D0C1D" w:rsidP="00D4614A">
      <w:pPr>
        <w:ind w:firstLine="284"/>
        <w:jc w:val="both"/>
        <w:rPr>
          <w:sz w:val="22"/>
          <w:szCs w:val="22"/>
        </w:rPr>
      </w:pPr>
      <w:r w:rsidRPr="00F32183">
        <w:rPr>
          <w:sz w:val="22"/>
          <w:szCs w:val="22"/>
        </w:rPr>
        <w:t>1.</w:t>
      </w:r>
      <w:r w:rsidR="000E13CD" w:rsidRPr="00F32183">
        <w:rPr>
          <w:sz w:val="22"/>
          <w:szCs w:val="22"/>
        </w:rPr>
        <w:t>3</w:t>
      </w:r>
      <w:r w:rsidRPr="00F32183">
        <w:rPr>
          <w:sz w:val="22"/>
          <w:szCs w:val="22"/>
        </w:rPr>
        <w:t>.2. исследования (испытания) и измерения вредных и (или) опасных производственных факторов;</w:t>
      </w:r>
    </w:p>
    <w:p w14:paraId="30EE9DE9" w14:textId="77777777" w:rsidR="001D0C1D" w:rsidRPr="00F32183" w:rsidRDefault="000E13CD" w:rsidP="00D4614A">
      <w:pPr>
        <w:ind w:firstLine="284"/>
        <w:jc w:val="both"/>
        <w:rPr>
          <w:sz w:val="22"/>
          <w:szCs w:val="22"/>
        </w:rPr>
      </w:pPr>
      <w:r w:rsidRPr="00F32183">
        <w:rPr>
          <w:sz w:val="22"/>
          <w:szCs w:val="22"/>
        </w:rPr>
        <w:t>1.3</w:t>
      </w:r>
      <w:r w:rsidR="001D0C1D" w:rsidRPr="00F32183">
        <w:rPr>
          <w:sz w:val="22"/>
          <w:szCs w:val="22"/>
        </w:rPr>
        <w:t>.3.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4D2CB4C2" w14:textId="77777777" w:rsidR="001D0C1D" w:rsidRPr="00F32183" w:rsidRDefault="000E13CD" w:rsidP="00D4614A">
      <w:pPr>
        <w:ind w:firstLine="284"/>
        <w:jc w:val="both"/>
        <w:rPr>
          <w:sz w:val="22"/>
          <w:szCs w:val="22"/>
        </w:rPr>
      </w:pPr>
      <w:r w:rsidRPr="00F32183">
        <w:rPr>
          <w:sz w:val="22"/>
          <w:szCs w:val="22"/>
        </w:rPr>
        <w:t>1.3</w:t>
      </w:r>
      <w:r w:rsidR="001D0C1D" w:rsidRPr="00F32183">
        <w:rPr>
          <w:sz w:val="22"/>
          <w:szCs w:val="22"/>
        </w:rPr>
        <w:t>.4. оформление результатов проведения СОУТ.</w:t>
      </w:r>
    </w:p>
    <w:p w14:paraId="471F4A65" w14:textId="7BD1E4C1" w:rsidR="001D0C1D" w:rsidRPr="00755F29" w:rsidRDefault="0033165B" w:rsidP="00D4614A">
      <w:pPr>
        <w:ind w:firstLine="284"/>
        <w:jc w:val="both"/>
        <w:rPr>
          <w:sz w:val="22"/>
          <w:szCs w:val="22"/>
        </w:rPr>
      </w:pPr>
      <w:r w:rsidRPr="00F32183">
        <w:rPr>
          <w:sz w:val="22"/>
          <w:szCs w:val="22"/>
        </w:rPr>
        <w:t>1.4</w:t>
      </w:r>
      <w:r w:rsidR="001D0C1D" w:rsidRPr="00F32183">
        <w:rPr>
          <w:sz w:val="22"/>
          <w:szCs w:val="22"/>
        </w:rPr>
        <w:t>. Сроки оказания Услуг:</w:t>
      </w:r>
      <w:r w:rsidR="00A44E17" w:rsidRPr="00F32183">
        <w:rPr>
          <w:sz w:val="22"/>
          <w:szCs w:val="22"/>
        </w:rPr>
        <w:t xml:space="preserve"> </w:t>
      </w:r>
      <w:r w:rsidR="008F2D40">
        <w:rPr>
          <w:sz w:val="22"/>
          <w:szCs w:val="22"/>
        </w:rPr>
        <w:t>с момента (даты) подписания Контракта С</w:t>
      </w:r>
      <w:r w:rsidR="00DA6480" w:rsidRPr="00F32183">
        <w:rPr>
          <w:sz w:val="22"/>
          <w:szCs w:val="22"/>
        </w:rPr>
        <w:t xml:space="preserve">торонами </w:t>
      </w:r>
      <w:r w:rsidR="009371E1">
        <w:rPr>
          <w:sz w:val="22"/>
          <w:szCs w:val="22"/>
        </w:rPr>
        <w:t>в течении 40 календарных дней</w:t>
      </w:r>
      <w:r w:rsidR="000E13CD" w:rsidRPr="00F32183">
        <w:rPr>
          <w:sz w:val="22"/>
          <w:szCs w:val="22"/>
        </w:rPr>
        <w:t>.</w:t>
      </w:r>
    </w:p>
    <w:p w14:paraId="1675EF51" w14:textId="13821CC7" w:rsidR="00BA1426" w:rsidRPr="00755F29" w:rsidRDefault="0033165B" w:rsidP="00D4614A">
      <w:pPr>
        <w:ind w:firstLine="284"/>
        <w:jc w:val="both"/>
        <w:rPr>
          <w:sz w:val="22"/>
          <w:szCs w:val="22"/>
        </w:rPr>
      </w:pPr>
      <w:r w:rsidRPr="00755F29">
        <w:rPr>
          <w:sz w:val="22"/>
          <w:szCs w:val="22"/>
        </w:rPr>
        <w:t>1.5.</w:t>
      </w:r>
      <w:r w:rsidR="00DA6480" w:rsidRPr="00755F29">
        <w:rPr>
          <w:sz w:val="22"/>
          <w:szCs w:val="22"/>
        </w:rPr>
        <w:t xml:space="preserve"> </w:t>
      </w:r>
      <w:r w:rsidR="001D0C1D" w:rsidRPr="00755F29">
        <w:rPr>
          <w:sz w:val="22"/>
          <w:szCs w:val="22"/>
        </w:rPr>
        <w:t>Мест</w:t>
      </w:r>
      <w:r w:rsidR="00D45F72" w:rsidRPr="00755F29">
        <w:rPr>
          <w:sz w:val="22"/>
          <w:szCs w:val="22"/>
        </w:rPr>
        <w:t>о</w:t>
      </w:r>
      <w:r w:rsidR="001D0C1D" w:rsidRPr="00755F29">
        <w:rPr>
          <w:sz w:val="22"/>
          <w:szCs w:val="22"/>
        </w:rPr>
        <w:t xml:space="preserve"> оказания Услуг:</w:t>
      </w:r>
      <w:r w:rsidR="00DA6480" w:rsidRPr="00755F29">
        <w:rPr>
          <w:sz w:val="22"/>
          <w:szCs w:val="22"/>
        </w:rPr>
        <w:t xml:space="preserve"> </w:t>
      </w:r>
    </w:p>
    <w:p w14:paraId="6C5521A3" w14:textId="6623224C" w:rsidR="00786C27" w:rsidRPr="00786C27" w:rsidRDefault="00B26EA6" w:rsidP="008F2D40">
      <w:pPr>
        <w:pStyle w:val="aff5"/>
        <w:numPr>
          <w:ilvl w:val="0"/>
          <w:numId w:val="32"/>
        </w:numPr>
        <w:spacing w:after="0" w:line="240" w:lineRule="auto"/>
        <w:ind w:left="426" w:firstLine="0"/>
        <w:jc w:val="both"/>
        <w:rPr>
          <w:rFonts w:ascii="Times New Roman" w:hAnsi="Times New Roman"/>
        </w:rPr>
      </w:pPr>
      <w:r w:rsidRPr="004E6E6D">
        <w:rPr>
          <w:rFonts w:ascii="Times New Roman" w:hAnsi="Times New Roman"/>
          <w:sz w:val="24"/>
          <w:szCs w:val="24"/>
          <w:lang w:eastAsia="zh-CN"/>
        </w:rPr>
        <w:t>Лени</w:t>
      </w:r>
      <w:r w:rsidR="0035562C">
        <w:rPr>
          <w:rFonts w:ascii="Times New Roman" w:hAnsi="Times New Roman"/>
          <w:sz w:val="24"/>
          <w:szCs w:val="24"/>
          <w:lang w:eastAsia="zh-CN"/>
        </w:rPr>
        <w:t>нградская обл., Кировский р-н, </w:t>
      </w:r>
      <w:r w:rsidR="000F7732" w:rsidRPr="004E6E6D">
        <w:rPr>
          <w:rFonts w:ascii="Times New Roman" w:hAnsi="Times New Roman"/>
          <w:sz w:val="24"/>
          <w:szCs w:val="24"/>
          <w:lang w:eastAsia="zh-CN"/>
        </w:rPr>
        <w:t>г.</w:t>
      </w:r>
      <w:r w:rsidR="000F7732">
        <w:rPr>
          <w:rFonts w:ascii="Times New Roman" w:hAnsi="Times New Roman"/>
          <w:sz w:val="24"/>
          <w:szCs w:val="24"/>
          <w:lang w:eastAsia="zh-CN"/>
        </w:rPr>
        <w:t xml:space="preserve"> Кировск, ул. Молодежная, д. 15</w:t>
      </w:r>
      <w:r w:rsidR="00786C27">
        <w:rPr>
          <w:rFonts w:ascii="Times New Roman" w:hAnsi="Times New Roman"/>
          <w:sz w:val="24"/>
          <w:szCs w:val="24"/>
          <w:lang w:eastAsia="zh-CN"/>
        </w:rPr>
        <w:t>;</w:t>
      </w:r>
    </w:p>
    <w:p w14:paraId="12319A9D" w14:textId="4CAABF4D" w:rsidR="00786C27" w:rsidRPr="00786C27" w:rsidRDefault="00786C27" w:rsidP="008F2D40">
      <w:pPr>
        <w:pStyle w:val="aff5"/>
        <w:numPr>
          <w:ilvl w:val="0"/>
          <w:numId w:val="32"/>
        </w:numPr>
        <w:spacing w:after="0" w:line="240" w:lineRule="auto"/>
        <w:ind w:left="426" w:firstLine="0"/>
        <w:jc w:val="both"/>
        <w:rPr>
          <w:rFonts w:ascii="Times New Roman" w:hAnsi="Times New Roman"/>
        </w:rPr>
      </w:pPr>
      <w:r>
        <w:rPr>
          <w:rFonts w:ascii="Times New Roman" w:hAnsi="Times New Roman"/>
          <w:sz w:val="24"/>
          <w:szCs w:val="24"/>
          <w:lang w:eastAsia="zh-CN"/>
        </w:rPr>
        <w:t>Ленинградская обл., Кировский р-он, г. Кировск, ул. Советская, д. 1</w:t>
      </w:r>
      <w:r w:rsidR="000F7732">
        <w:rPr>
          <w:rFonts w:ascii="Times New Roman" w:hAnsi="Times New Roman"/>
          <w:sz w:val="24"/>
          <w:szCs w:val="24"/>
          <w:lang w:eastAsia="zh-CN"/>
        </w:rPr>
        <w:t>.</w:t>
      </w:r>
    </w:p>
    <w:p w14:paraId="726499EE" w14:textId="0C335A5B" w:rsidR="00B26EA6" w:rsidRPr="000F7732" w:rsidRDefault="001D0C1D" w:rsidP="000F7732">
      <w:pPr>
        <w:ind w:left="426"/>
        <w:jc w:val="both"/>
      </w:pPr>
      <w:r w:rsidRPr="000F7732">
        <w:t xml:space="preserve">Место сдачи результатов оказанных Услуг: </w:t>
      </w:r>
      <w:r w:rsidR="00B26EA6" w:rsidRPr="000F7732">
        <w:rPr>
          <w:lang w:eastAsia="zh-CN"/>
        </w:rPr>
        <w:t>Ленинградская о</w:t>
      </w:r>
      <w:r w:rsidR="007B0742" w:rsidRPr="000F7732">
        <w:rPr>
          <w:lang w:eastAsia="zh-CN"/>
        </w:rPr>
        <w:t>бл., Кировский р-н, г. Кировск</w:t>
      </w:r>
      <w:r w:rsidR="00B26EA6" w:rsidRPr="000F7732">
        <w:rPr>
          <w:lang w:eastAsia="zh-CN"/>
        </w:rPr>
        <w:t xml:space="preserve">, ул. </w:t>
      </w:r>
      <w:r w:rsidR="007B0742" w:rsidRPr="000F7732">
        <w:rPr>
          <w:lang w:eastAsia="zh-CN"/>
        </w:rPr>
        <w:t>Советская</w:t>
      </w:r>
      <w:r w:rsidR="00B26EA6" w:rsidRPr="000F7732">
        <w:rPr>
          <w:lang w:eastAsia="zh-CN"/>
        </w:rPr>
        <w:t xml:space="preserve">, д. </w:t>
      </w:r>
      <w:r w:rsidR="007B0742" w:rsidRPr="000F7732">
        <w:rPr>
          <w:lang w:eastAsia="zh-CN"/>
        </w:rPr>
        <w:t>1</w:t>
      </w:r>
      <w:r w:rsidR="00B26EA6" w:rsidRPr="000F7732">
        <w:rPr>
          <w:lang w:eastAsia="zh-CN"/>
        </w:rPr>
        <w:t>.</w:t>
      </w:r>
    </w:p>
    <w:p w14:paraId="00128C3D" w14:textId="6820BB45" w:rsidR="00341515" w:rsidRPr="00B26EA6" w:rsidRDefault="00341515" w:rsidP="00B26EA6">
      <w:pPr>
        <w:pStyle w:val="aff5"/>
        <w:spacing w:after="0"/>
        <w:ind w:left="704"/>
        <w:jc w:val="both"/>
        <w:rPr>
          <w:rFonts w:ascii="Times New Roman" w:hAnsi="Times New Roman"/>
          <w:color w:val="000000" w:themeColor="text1"/>
        </w:rPr>
      </w:pPr>
    </w:p>
    <w:p w14:paraId="6EA450F5" w14:textId="77777777" w:rsidR="00FE029D" w:rsidRPr="007C2289" w:rsidRDefault="00FE029D" w:rsidP="00BE0F75">
      <w:pPr>
        <w:ind w:firstLine="284"/>
        <w:jc w:val="both"/>
        <w:rPr>
          <w:sz w:val="22"/>
          <w:szCs w:val="22"/>
        </w:rPr>
      </w:pPr>
    </w:p>
    <w:p w14:paraId="50F46620" w14:textId="14571522" w:rsidR="00ED5449" w:rsidRDefault="00ED5449" w:rsidP="00D9555D">
      <w:pPr>
        <w:pStyle w:val="ad"/>
        <w:numPr>
          <w:ilvl w:val="0"/>
          <w:numId w:val="21"/>
        </w:numPr>
        <w:tabs>
          <w:tab w:val="center" w:pos="5078"/>
          <w:tab w:val="left" w:pos="7560"/>
        </w:tabs>
        <w:spacing w:after="0"/>
        <w:jc w:val="center"/>
        <w:rPr>
          <w:rFonts w:ascii="Times New Roman" w:hAnsi="Times New Roman"/>
          <w:b/>
          <w:caps/>
          <w:sz w:val="22"/>
          <w:szCs w:val="22"/>
        </w:rPr>
      </w:pPr>
      <w:r w:rsidRPr="007C2289">
        <w:rPr>
          <w:rFonts w:ascii="Times New Roman" w:hAnsi="Times New Roman"/>
          <w:b/>
          <w:caps/>
          <w:sz w:val="22"/>
          <w:szCs w:val="22"/>
        </w:rPr>
        <w:t>ЦЕНА КОНТРАКТА И ПОРЯДОК РАСЧЕТОВ</w:t>
      </w:r>
    </w:p>
    <w:p w14:paraId="531E469A" w14:textId="36D9E07E" w:rsidR="00416964" w:rsidRPr="007C2289" w:rsidRDefault="00416964" w:rsidP="006631F2">
      <w:pPr>
        <w:tabs>
          <w:tab w:val="left" w:pos="709"/>
        </w:tabs>
        <w:ind w:firstLine="284"/>
        <w:jc w:val="both"/>
        <w:rPr>
          <w:sz w:val="22"/>
          <w:szCs w:val="22"/>
        </w:rPr>
      </w:pPr>
      <w:r w:rsidRPr="007C2289">
        <w:rPr>
          <w:sz w:val="22"/>
          <w:szCs w:val="22"/>
        </w:rPr>
        <w:t xml:space="preserve">2.1. Цена Контракта составляет </w:t>
      </w:r>
      <w:r w:rsidR="007B0742">
        <w:rPr>
          <w:b/>
          <w:sz w:val="22"/>
          <w:szCs w:val="22"/>
        </w:rPr>
        <w:t>________________</w:t>
      </w:r>
      <w:r w:rsidR="00C13432">
        <w:rPr>
          <w:b/>
          <w:sz w:val="22"/>
          <w:szCs w:val="22"/>
        </w:rPr>
        <w:t xml:space="preserve"> </w:t>
      </w:r>
      <w:r w:rsidR="00B93479">
        <w:rPr>
          <w:b/>
          <w:sz w:val="22"/>
          <w:szCs w:val="22"/>
        </w:rPr>
        <w:t>(</w:t>
      </w:r>
      <w:r w:rsidR="007B0742">
        <w:rPr>
          <w:b/>
          <w:sz w:val="22"/>
          <w:szCs w:val="22"/>
        </w:rPr>
        <w:t>_________________</w:t>
      </w:r>
      <w:r w:rsidR="006631F2">
        <w:rPr>
          <w:b/>
          <w:sz w:val="22"/>
          <w:szCs w:val="22"/>
        </w:rPr>
        <w:t>)</w:t>
      </w:r>
      <w:r w:rsidR="007B0742">
        <w:rPr>
          <w:b/>
          <w:sz w:val="22"/>
          <w:szCs w:val="22"/>
        </w:rPr>
        <w:t xml:space="preserve"> рублей _____ копеек</w:t>
      </w:r>
      <w:r w:rsidRPr="007C2289">
        <w:rPr>
          <w:b/>
          <w:sz w:val="22"/>
          <w:szCs w:val="22"/>
        </w:rPr>
        <w:t xml:space="preserve">, </w:t>
      </w:r>
      <w:r w:rsidR="007B0742" w:rsidRPr="007B0742">
        <w:t xml:space="preserve">НДС не облагается (указать основание), либо в том числе НДС ____% - ___ </w:t>
      </w:r>
      <w:r w:rsidR="0035562C" w:rsidRPr="007B0742">
        <w:t>руб.</w:t>
      </w:r>
    </w:p>
    <w:p w14:paraId="09507DE3" w14:textId="77777777" w:rsidR="000946AE" w:rsidRPr="00AC713C" w:rsidRDefault="000946AE" w:rsidP="000946AE">
      <w:pPr>
        <w:ind w:firstLine="709"/>
        <w:jc w:val="both"/>
        <w:rPr>
          <w:rFonts w:ascii="Calibri" w:hAnsi="Calibri" w:cs="Calibri"/>
          <w:color w:val="1A1A1A"/>
          <w:lang w:eastAsia="zh-CN"/>
        </w:rPr>
      </w:pPr>
      <w:r w:rsidRPr="00AC713C">
        <w:rPr>
          <w:color w:val="1A1A1A"/>
          <w:lang w:eastAsia="zh-CN"/>
        </w:rPr>
        <w:t>Цена Контракта является твердой и определяется на весь срок исполнения Контракта.</w:t>
      </w:r>
    </w:p>
    <w:p w14:paraId="5596FA5D" w14:textId="14CEBE5C" w:rsidR="000D0789" w:rsidRPr="000D0789" w:rsidRDefault="000946AE" w:rsidP="000D0789">
      <w:pPr>
        <w:pStyle w:val="aff5"/>
        <w:autoSpaceDE w:val="0"/>
        <w:autoSpaceDN w:val="0"/>
        <w:adjustRightInd w:val="0"/>
        <w:ind w:left="0"/>
        <w:jc w:val="both"/>
        <w:rPr>
          <w:rFonts w:ascii="Times New Roman" w:hAnsi="Times New Roman"/>
          <w:sz w:val="24"/>
          <w:szCs w:val="24"/>
        </w:rPr>
      </w:pPr>
      <w:r w:rsidRPr="00AC713C">
        <w:rPr>
          <w:rFonts w:ascii="Times New Roman" w:eastAsia="Times New Roman" w:hAnsi="Times New Roman"/>
          <w:color w:val="1A1A1A"/>
          <w:sz w:val="24"/>
          <w:szCs w:val="24"/>
          <w:lang w:eastAsia="zh-CN"/>
        </w:rPr>
        <w:t xml:space="preserve">2.2. </w:t>
      </w:r>
      <w:r w:rsidR="000D0789" w:rsidRPr="000D0789">
        <w:rPr>
          <w:rFonts w:ascii="Times New Roman" w:hAnsi="Times New Roman"/>
          <w:sz w:val="24"/>
          <w:szCs w:val="24"/>
        </w:rPr>
        <w:t xml:space="preserve">Цена Контракта является твердой, определена на весь срок оказания услуг и включает в себя все расходы, предусмотренные Приложением № </w:t>
      </w:r>
      <w:r w:rsidR="000D0789">
        <w:rPr>
          <w:rFonts w:ascii="Times New Roman" w:hAnsi="Times New Roman"/>
          <w:sz w:val="24"/>
          <w:szCs w:val="24"/>
        </w:rPr>
        <w:t>1</w:t>
      </w:r>
      <w:r w:rsidR="000D0789" w:rsidRPr="000D0789">
        <w:rPr>
          <w:rFonts w:ascii="Times New Roman" w:hAnsi="Times New Roman"/>
          <w:sz w:val="24"/>
          <w:szCs w:val="24"/>
        </w:rPr>
        <w:t>, другие расходы и издержки Исполнителя, связанные с исполнением Контракта, в том числе налоги и другие обязательные платежи.</w:t>
      </w:r>
    </w:p>
    <w:p w14:paraId="6784299A" w14:textId="25FC27FE" w:rsidR="000946AE" w:rsidRPr="00AC713C" w:rsidRDefault="000946AE" w:rsidP="000D0789">
      <w:pPr>
        <w:suppressAutoHyphens/>
        <w:ind w:firstLine="709"/>
        <w:jc w:val="both"/>
        <w:rPr>
          <w:rFonts w:ascii="Calibri" w:hAnsi="Calibri" w:cs="Calibri"/>
          <w:color w:val="1A1A1A"/>
          <w:lang w:eastAsia="zh-CN"/>
        </w:rPr>
      </w:pPr>
      <w:r w:rsidRPr="00AC713C">
        <w:rPr>
          <w:color w:val="1A1A1A"/>
          <w:lang w:eastAsia="zh-CN"/>
        </w:rPr>
        <w:lastRenderedPageBreak/>
        <w:t xml:space="preserve">2.3. </w:t>
      </w:r>
      <w:r w:rsidRPr="00AC713C">
        <w:rPr>
          <w:rFonts w:ascii="Times New Roman CYR" w:hAnsi="Times New Roman CYR" w:cs="Times New Roman CYR"/>
          <w:color w:val="1A1A1A"/>
          <w:lang w:eastAsia="zh-CN"/>
        </w:rPr>
        <w:t xml:space="preserve">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w:t>
      </w:r>
      <w:r w:rsidRPr="00AC713C">
        <w:rPr>
          <w:color w:val="1A1A1A"/>
          <w:lang w:eastAsia="zh-CN"/>
        </w:rPr>
        <w:t>счет Поставщика, указанный в настоящем Контракте. Днем оплаты считается день списания денежных средств с расчетного счета Заказчика.</w:t>
      </w:r>
    </w:p>
    <w:p w14:paraId="543CF58D" w14:textId="77777777" w:rsidR="000946AE" w:rsidRPr="00AC713C" w:rsidRDefault="000946AE" w:rsidP="000946AE">
      <w:pPr>
        <w:suppressAutoHyphens/>
        <w:autoSpaceDE w:val="0"/>
        <w:ind w:firstLine="709"/>
        <w:jc w:val="both"/>
        <w:rPr>
          <w:rFonts w:ascii="Calibri" w:hAnsi="Calibri" w:cs="Calibri"/>
          <w:color w:val="1A1A1A"/>
          <w:lang w:eastAsia="zh-CN"/>
        </w:rPr>
      </w:pPr>
      <w:r w:rsidRPr="00AC713C">
        <w:rPr>
          <w:color w:val="1A1A1A"/>
          <w:lang w:eastAsia="zh-CN"/>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41A4FEAF" w14:textId="29B293A8" w:rsidR="000946AE" w:rsidRPr="00AC713C" w:rsidRDefault="000946AE" w:rsidP="000946AE">
      <w:pPr>
        <w:suppressAutoHyphens/>
        <w:autoSpaceDE w:val="0"/>
        <w:ind w:firstLine="708"/>
        <w:jc w:val="both"/>
        <w:rPr>
          <w:rFonts w:ascii="Calibri" w:hAnsi="Calibri" w:cs="Calibri"/>
          <w:color w:val="000000"/>
          <w:lang w:eastAsia="zh-CN"/>
        </w:rPr>
      </w:pPr>
      <w:r w:rsidRPr="00AC713C">
        <w:rPr>
          <w:color w:val="1A1A1A"/>
          <w:lang w:eastAsia="zh-CN"/>
        </w:rPr>
        <w:t xml:space="preserve">2.4. Платеж в размере, указанном в пункте 2.1 Контракта, перечисляется Заказчиком на счет Поставщика после подписания </w:t>
      </w:r>
      <w:r w:rsidRPr="00AC713C">
        <w:rPr>
          <w:rFonts w:eastAsia="Calibri"/>
          <w:color w:val="1A1A1A"/>
          <w:lang w:eastAsia="zh-CN"/>
        </w:rPr>
        <w:t xml:space="preserve">Заказчиком </w:t>
      </w:r>
      <w:r w:rsidR="00811A70">
        <w:rPr>
          <w:rFonts w:eastAsia="Calibri"/>
          <w:color w:val="1A1A1A"/>
          <w:lang w:eastAsia="zh-CN"/>
        </w:rPr>
        <w:t>акта оказанных услуг</w:t>
      </w:r>
      <w:r w:rsidRPr="00AC713C">
        <w:rPr>
          <w:rFonts w:eastAsia="Calibri"/>
          <w:color w:val="1A1A1A"/>
          <w:lang w:eastAsia="zh-CN"/>
        </w:rPr>
        <w:t xml:space="preserve"> на основании выставленного Поставщиком счета</w:t>
      </w:r>
      <w:r>
        <w:rPr>
          <w:rFonts w:eastAsia="Calibri"/>
          <w:color w:val="1A1A1A"/>
          <w:lang w:eastAsia="zh-CN"/>
        </w:rPr>
        <w:t xml:space="preserve">, </w:t>
      </w:r>
      <w:r w:rsidRPr="00AC713C">
        <w:rPr>
          <w:rFonts w:eastAsia="Calibri"/>
          <w:color w:val="000000"/>
          <w:lang w:eastAsia="zh-CN"/>
        </w:rPr>
        <w:t>в течение 10 рабочих дней.</w:t>
      </w:r>
    </w:p>
    <w:p w14:paraId="71CB5EF5" w14:textId="2FC99E65" w:rsidR="000946AE" w:rsidRPr="000F18A6" w:rsidRDefault="000946AE" w:rsidP="000946AE">
      <w:pPr>
        <w:suppressAutoHyphens/>
        <w:autoSpaceDE w:val="0"/>
        <w:ind w:firstLine="708"/>
        <w:jc w:val="both"/>
        <w:rPr>
          <w:rFonts w:cs="Calibri"/>
          <w:color w:val="000000"/>
          <w:lang w:eastAsia="zh-CN"/>
        </w:rPr>
      </w:pPr>
      <w:r w:rsidRPr="00AC713C">
        <w:rPr>
          <w:color w:val="000000"/>
          <w:lang w:eastAsia="zh-CN"/>
        </w:rPr>
        <w:t xml:space="preserve">2.5. Источник финансирования: </w:t>
      </w:r>
      <w:r w:rsidRPr="000F18A6">
        <w:rPr>
          <w:i/>
          <w:color w:val="000000"/>
          <w:lang w:eastAsia="zh-CN"/>
        </w:rPr>
        <w:t>Бюджет Кировского муниципаль</w:t>
      </w:r>
      <w:r>
        <w:rPr>
          <w:i/>
          <w:color w:val="000000"/>
          <w:lang w:eastAsia="zh-CN"/>
        </w:rPr>
        <w:t>ного р-на Ленинградской области</w:t>
      </w:r>
      <w:r w:rsidRPr="000F18A6">
        <w:rPr>
          <w:i/>
          <w:color w:val="000000"/>
          <w:lang w:eastAsia="zh-CN"/>
        </w:rPr>
        <w:t>.</w:t>
      </w:r>
    </w:p>
    <w:p w14:paraId="57208CCC" w14:textId="77777777" w:rsidR="00672E2B" w:rsidRPr="007C2289" w:rsidRDefault="00672E2B" w:rsidP="00211830">
      <w:pPr>
        <w:pStyle w:val="ad"/>
        <w:spacing w:after="0"/>
        <w:ind w:left="0" w:firstLine="360"/>
        <w:jc w:val="center"/>
        <w:rPr>
          <w:rFonts w:ascii="Times New Roman" w:hAnsi="Times New Roman"/>
          <w:b/>
          <w:caps/>
          <w:sz w:val="22"/>
          <w:szCs w:val="22"/>
        </w:rPr>
      </w:pPr>
    </w:p>
    <w:p w14:paraId="16C6597C" w14:textId="77777777" w:rsidR="00ED5449" w:rsidRPr="007C2289" w:rsidRDefault="00211830" w:rsidP="00ED5449">
      <w:pPr>
        <w:pStyle w:val="ad"/>
        <w:spacing w:after="0"/>
        <w:ind w:left="0" w:firstLine="360"/>
        <w:jc w:val="center"/>
        <w:rPr>
          <w:rFonts w:ascii="Times New Roman" w:hAnsi="Times New Roman"/>
          <w:b/>
          <w:sz w:val="22"/>
          <w:szCs w:val="22"/>
        </w:rPr>
      </w:pPr>
      <w:r w:rsidRPr="007C2289">
        <w:rPr>
          <w:rFonts w:ascii="Times New Roman" w:hAnsi="Times New Roman"/>
          <w:b/>
          <w:caps/>
          <w:sz w:val="22"/>
          <w:szCs w:val="22"/>
        </w:rPr>
        <w:t xml:space="preserve">3. </w:t>
      </w:r>
      <w:r w:rsidR="00ED5449" w:rsidRPr="007C2289">
        <w:rPr>
          <w:rFonts w:ascii="Times New Roman" w:hAnsi="Times New Roman"/>
          <w:b/>
          <w:caps/>
          <w:sz w:val="22"/>
          <w:szCs w:val="22"/>
        </w:rPr>
        <w:t>ВЗАИМОДЕЙСТВИЕ СТОРОН</w:t>
      </w:r>
    </w:p>
    <w:p w14:paraId="544B3C15" w14:textId="77777777" w:rsidR="00ED5449" w:rsidRPr="00FE029D" w:rsidRDefault="00ED5449" w:rsidP="00ED5449">
      <w:pPr>
        <w:ind w:firstLine="426"/>
        <w:jc w:val="both"/>
        <w:rPr>
          <w:b/>
          <w:bCs/>
          <w:sz w:val="22"/>
          <w:szCs w:val="22"/>
        </w:rPr>
      </w:pPr>
      <w:r w:rsidRPr="00FE029D">
        <w:rPr>
          <w:b/>
          <w:bCs/>
          <w:sz w:val="22"/>
          <w:szCs w:val="22"/>
        </w:rPr>
        <w:t>3.1. Заказчик имеет право:</w:t>
      </w:r>
    </w:p>
    <w:p w14:paraId="654CCACB" w14:textId="43578921" w:rsidR="00ED5449" w:rsidRPr="00FE029D" w:rsidRDefault="00ED5449" w:rsidP="00ED5449">
      <w:pPr>
        <w:ind w:firstLine="426"/>
        <w:jc w:val="both"/>
        <w:rPr>
          <w:sz w:val="22"/>
          <w:szCs w:val="22"/>
        </w:rPr>
      </w:pPr>
      <w:r w:rsidRPr="00FE029D">
        <w:rPr>
          <w:sz w:val="22"/>
          <w:szCs w:val="22"/>
        </w:rPr>
        <w:t xml:space="preserve">3.1.1. </w:t>
      </w:r>
      <w:r w:rsidR="00333E75" w:rsidRPr="00FE029D">
        <w:rPr>
          <w:sz w:val="22"/>
          <w:szCs w:val="22"/>
        </w:rPr>
        <w:t>Т</w:t>
      </w:r>
      <w:r w:rsidRPr="00FE029D">
        <w:rPr>
          <w:sz w:val="22"/>
          <w:szCs w:val="22"/>
        </w:rPr>
        <w:t>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r w:rsidR="002B028F" w:rsidRPr="00FE029D">
        <w:rPr>
          <w:sz w:val="22"/>
          <w:szCs w:val="22"/>
        </w:rPr>
        <w:t>.</w:t>
      </w:r>
    </w:p>
    <w:p w14:paraId="4E0CAD6E" w14:textId="4A9F5275" w:rsidR="00ED5449" w:rsidRPr="00FE029D" w:rsidRDefault="00ED5449" w:rsidP="00ED5449">
      <w:pPr>
        <w:ind w:firstLine="426"/>
        <w:jc w:val="both"/>
        <w:rPr>
          <w:sz w:val="22"/>
          <w:szCs w:val="22"/>
        </w:rPr>
      </w:pPr>
      <w:r w:rsidRPr="00FE029D">
        <w:rPr>
          <w:sz w:val="22"/>
          <w:szCs w:val="22"/>
        </w:rPr>
        <w:t xml:space="preserve">3.1.2. </w:t>
      </w:r>
      <w:r w:rsidR="00333E75" w:rsidRPr="00FE029D">
        <w:rPr>
          <w:sz w:val="22"/>
          <w:szCs w:val="22"/>
        </w:rPr>
        <w:t>Т</w:t>
      </w:r>
      <w:r w:rsidRPr="00FE029D">
        <w:rPr>
          <w:sz w:val="22"/>
          <w:szCs w:val="22"/>
        </w:rPr>
        <w:t>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r w:rsidR="002B028F" w:rsidRPr="00FE029D">
        <w:rPr>
          <w:sz w:val="22"/>
          <w:szCs w:val="22"/>
        </w:rPr>
        <w:t>.</w:t>
      </w:r>
    </w:p>
    <w:p w14:paraId="57662D13" w14:textId="5AF52D4A" w:rsidR="00ED5449" w:rsidRPr="00FE029D" w:rsidRDefault="00ED5449" w:rsidP="00ED5449">
      <w:pPr>
        <w:ind w:firstLine="426"/>
        <w:jc w:val="both"/>
        <w:rPr>
          <w:sz w:val="22"/>
          <w:szCs w:val="22"/>
        </w:rPr>
      </w:pPr>
      <w:r w:rsidRPr="00FE029D">
        <w:rPr>
          <w:sz w:val="22"/>
          <w:szCs w:val="22"/>
        </w:rPr>
        <w:t xml:space="preserve">3.1.3. </w:t>
      </w:r>
      <w:r w:rsidR="00333E75" w:rsidRPr="00FE029D">
        <w:rPr>
          <w:sz w:val="22"/>
          <w:szCs w:val="22"/>
        </w:rPr>
        <w:t>Т</w:t>
      </w:r>
      <w:r w:rsidRPr="00FE029D">
        <w:rPr>
          <w:sz w:val="22"/>
          <w:szCs w:val="22"/>
        </w:rPr>
        <w:t>ребовать и получать от Исполнителя обоснования результатов проведения СОУТ, разъяснения по вопросам проведения СОУТ на рабочих местах Заказчика</w:t>
      </w:r>
      <w:r w:rsidR="002B028F" w:rsidRPr="00FE029D">
        <w:rPr>
          <w:sz w:val="22"/>
          <w:szCs w:val="22"/>
        </w:rPr>
        <w:t>.</w:t>
      </w:r>
    </w:p>
    <w:p w14:paraId="05DC231F" w14:textId="001FF0CA" w:rsidR="00ED5449" w:rsidRPr="00FE029D" w:rsidRDefault="00ED5449" w:rsidP="00ED5449">
      <w:pPr>
        <w:ind w:firstLine="426"/>
        <w:jc w:val="both"/>
        <w:rPr>
          <w:sz w:val="22"/>
          <w:szCs w:val="22"/>
        </w:rPr>
      </w:pPr>
      <w:r w:rsidRPr="00FE029D">
        <w:rPr>
          <w:sz w:val="22"/>
          <w:szCs w:val="22"/>
        </w:rPr>
        <w:t xml:space="preserve">3.1.4. </w:t>
      </w:r>
      <w:r w:rsidR="00333E75" w:rsidRPr="00FE029D">
        <w:rPr>
          <w:sz w:val="22"/>
          <w:szCs w:val="22"/>
        </w:rPr>
        <w:t>З</w:t>
      </w:r>
      <w:r w:rsidRPr="00FE029D">
        <w:rPr>
          <w:sz w:val="22"/>
          <w:szCs w:val="22"/>
        </w:rPr>
        <w:t>апрашивать у Исполнителя информацию о ходе оказания Услуг</w:t>
      </w:r>
      <w:r w:rsidR="002B028F" w:rsidRPr="00FE029D">
        <w:rPr>
          <w:sz w:val="22"/>
          <w:szCs w:val="22"/>
        </w:rPr>
        <w:t>.</w:t>
      </w:r>
    </w:p>
    <w:p w14:paraId="693C2158" w14:textId="165F02CC" w:rsidR="00ED5449" w:rsidRPr="00FE029D" w:rsidRDefault="00ED5449" w:rsidP="00ED5449">
      <w:pPr>
        <w:ind w:firstLine="426"/>
        <w:jc w:val="both"/>
        <w:rPr>
          <w:sz w:val="22"/>
          <w:szCs w:val="22"/>
        </w:rPr>
      </w:pPr>
      <w:r w:rsidRPr="00FE029D">
        <w:rPr>
          <w:sz w:val="22"/>
          <w:szCs w:val="22"/>
        </w:rPr>
        <w:t xml:space="preserve">3.1.5. </w:t>
      </w:r>
      <w:r w:rsidR="00333E75" w:rsidRPr="00FE029D">
        <w:rPr>
          <w:sz w:val="22"/>
          <w:szCs w:val="22"/>
        </w:rPr>
        <w:t>О</w:t>
      </w:r>
      <w:r w:rsidRPr="00FE029D">
        <w:rPr>
          <w:sz w:val="22"/>
          <w:szCs w:val="22"/>
        </w:rPr>
        <w:t>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w:t>
      </w:r>
      <w:r w:rsidR="00D9555D" w:rsidRPr="00FE029D">
        <w:rPr>
          <w:sz w:val="22"/>
          <w:szCs w:val="22"/>
        </w:rPr>
        <w:t>еральным законом от 28.12.2013 №</w:t>
      </w:r>
      <w:r w:rsidRPr="00FE029D">
        <w:rPr>
          <w:sz w:val="22"/>
          <w:szCs w:val="22"/>
        </w:rPr>
        <w:t xml:space="preserve"> 426-ФЗ, не вмешиваясь в деятельность Исполнителя</w:t>
      </w:r>
      <w:r w:rsidR="002B028F" w:rsidRPr="00FE029D">
        <w:rPr>
          <w:sz w:val="22"/>
          <w:szCs w:val="22"/>
        </w:rPr>
        <w:t>.</w:t>
      </w:r>
    </w:p>
    <w:p w14:paraId="42D818F1" w14:textId="1CE9241A" w:rsidR="00ED5449" w:rsidRPr="00FE029D" w:rsidRDefault="00ED5449" w:rsidP="00ED5449">
      <w:pPr>
        <w:ind w:firstLine="426"/>
        <w:jc w:val="both"/>
        <w:rPr>
          <w:sz w:val="22"/>
          <w:szCs w:val="22"/>
        </w:rPr>
      </w:pPr>
      <w:r w:rsidRPr="00FE029D">
        <w:rPr>
          <w:sz w:val="22"/>
          <w:szCs w:val="22"/>
        </w:rPr>
        <w:t xml:space="preserve">3.1.6. </w:t>
      </w:r>
      <w:r w:rsidR="00333E75" w:rsidRPr="00FE029D">
        <w:rPr>
          <w:sz w:val="22"/>
          <w:szCs w:val="22"/>
        </w:rPr>
        <w:t>Т</w:t>
      </w:r>
      <w:r w:rsidRPr="00FE029D">
        <w:rPr>
          <w:sz w:val="22"/>
          <w:szCs w:val="22"/>
        </w:rPr>
        <w:t>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r w:rsidR="002B028F" w:rsidRPr="00FE029D">
        <w:rPr>
          <w:sz w:val="22"/>
          <w:szCs w:val="22"/>
        </w:rPr>
        <w:t>.</w:t>
      </w:r>
    </w:p>
    <w:p w14:paraId="7741A592" w14:textId="16A7BD0E" w:rsidR="00ED5449" w:rsidRPr="00FE029D" w:rsidRDefault="00ED5449" w:rsidP="00ED5449">
      <w:pPr>
        <w:ind w:firstLine="426"/>
        <w:jc w:val="both"/>
        <w:rPr>
          <w:sz w:val="22"/>
          <w:szCs w:val="22"/>
        </w:rPr>
      </w:pPr>
      <w:r w:rsidRPr="00FE029D">
        <w:rPr>
          <w:sz w:val="22"/>
          <w:szCs w:val="22"/>
        </w:rPr>
        <w:t xml:space="preserve">3.1.7. </w:t>
      </w:r>
      <w:r w:rsidR="00333E75" w:rsidRPr="00FE029D">
        <w:rPr>
          <w:sz w:val="22"/>
          <w:szCs w:val="22"/>
        </w:rPr>
        <w:t>О</w:t>
      </w:r>
      <w:r w:rsidRPr="00FE029D">
        <w:rPr>
          <w:sz w:val="22"/>
          <w:szCs w:val="22"/>
        </w:rPr>
        <w:t>бжаловать в порядке, установленном статьей 26 Фед</w:t>
      </w:r>
      <w:r w:rsidR="00D9555D" w:rsidRPr="00FE029D">
        <w:rPr>
          <w:sz w:val="22"/>
          <w:szCs w:val="22"/>
        </w:rPr>
        <w:t xml:space="preserve">ерального закона от 28.12.2013 </w:t>
      </w:r>
      <w:r w:rsidR="00D9555D" w:rsidRPr="00FE029D">
        <w:rPr>
          <w:sz w:val="22"/>
          <w:szCs w:val="22"/>
        </w:rPr>
        <w:br/>
        <w:t xml:space="preserve">№ </w:t>
      </w:r>
      <w:r w:rsidRPr="00FE029D">
        <w:rPr>
          <w:sz w:val="22"/>
          <w:szCs w:val="22"/>
        </w:rPr>
        <w:t>426-ФЗ, действия (бездействие) Исполнителя</w:t>
      </w:r>
      <w:r w:rsidR="002B028F" w:rsidRPr="00FE029D">
        <w:rPr>
          <w:sz w:val="22"/>
          <w:szCs w:val="22"/>
        </w:rPr>
        <w:t>.</w:t>
      </w:r>
    </w:p>
    <w:p w14:paraId="2C79D1F1" w14:textId="4565C2B7" w:rsidR="00ED5449" w:rsidRPr="00FE029D" w:rsidRDefault="00ED5449" w:rsidP="00ED5449">
      <w:pPr>
        <w:ind w:firstLine="426"/>
        <w:jc w:val="both"/>
        <w:rPr>
          <w:sz w:val="22"/>
          <w:szCs w:val="22"/>
        </w:rPr>
      </w:pPr>
      <w:r w:rsidRPr="00FE029D">
        <w:rPr>
          <w:sz w:val="22"/>
          <w:szCs w:val="22"/>
        </w:rPr>
        <w:t xml:space="preserve">3.1.8. </w:t>
      </w:r>
      <w:r w:rsidR="00333E75" w:rsidRPr="00FE029D">
        <w:rPr>
          <w:sz w:val="22"/>
          <w:szCs w:val="22"/>
        </w:rPr>
        <w:t>С</w:t>
      </w:r>
      <w:r w:rsidRPr="00FE029D">
        <w:rPr>
          <w:sz w:val="22"/>
          <w:szCs w:val="22"/>
        </w:rPr>
        <w:t>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w:t>
      </w:r>
      <w:r w:rsidR="00D9555D" w:rsidRPr="00FE029D">
        <w:rPr>
          <w:sz w:val="22"/>
          <w:szCs w:val="22"/>
        </w:rPr>
        <w:t>ерального закона от 28.12.2013 №</w:t>
      </w:r>
      <w:r w:rsidRPr="00FE029D">
        <w:rPr>
          <w:sz w:val="22"/>
          <w:szCs w:val="22"/>
        </w:rPr>
        <w:t xml:space="preserve"> 426-ФЗ</w:t>
      </w:r>
      <w:r w:rsidR="002B028F" w:rsidRPr="00FE029D">
        <w:rPr>
          <w:sz w:val="22"/>
          <w:szCs w:val="22"/>
        </w:rPr>
        <w:t>.</w:t>
      </w:r>
    </w:p>
    <w:p w14:paraId="5877E6C9" w14:textId="50CA5E1A" w:rsidR="00ED5449" w:rsidRPr="00FE029D" w:rsidRDefault="00ED5449" w:rsidP="00ED5449">
      <w:pPr>
        <w:ind w:firstLine="426"/>
        <w:jc w:val="both"/>
        <w:rPr>
          <w:sz w:val="22"/>
          <w:szCs w:val="22"/>
        </w:rPr>
      </w:pPr>
      <w:r w:rsidRPr="00FE029D">
        <w:rPr>
          <w:sz w:val="22"/>
          <w:szCs w:val="22"/>
        </w:rPr>
        <w:t xml:space="preserve">3.1.9. </w:t>
      </w:r>
      <w:r w:rsidR="00333E75" w:rsidRPr="00FE029D">
        <w:rPr>
          <w:sz w:val="22"/>
          <w:szCs w:val="22"/>
        </w:rPr>
        <w:t>П</w:t>
      </w:r>
      <w:r w:rsidRPr="00FE029D">
        <w:rPr>
          <w:sz w:val="22"/>
          <w:szCs w:val="22"/>
        </w:rPr>
        <w:t xml:space="preserve">олучать от Исполнителя отчет о проведении СОУТ, оформленный в соответствии </w:t>
      </w:r>
      <w:r w:rsidR="00D9555D" w:rsidRPr="00FE029D">
        <w:rPr>
          <w:sz w:val="22"/>
          <w:szCs w:val="22"/>
        </w:rPr>
        <w:br/>
      </w:r>
      <w:r w:rsidRPr="00FE029D">
        <w:rPr>
          <w:sz w:val="22"/>
          <w:szCs w:val="22"/>
        </w:rPr>
        <w:t>с требованиями статьи 15 Фед</w:t>
      </w:r>
      <w:r w:rsidR="00D9555D" w:rsidRPr="00FE029D">
        <w:rPr>
          <w:sz w:val="22"/>
          <w:szCs w:val="22"/>
        </w:rPr>
        <w:t>ерального закона от 28.12.2013 №</w:t>
      </w:r>
      <w:r w:rsidRPr="00FE029D">
        <w:rPr>
          <w:sz w:val="22"/>
          <w:szCs w:val="22"/>
        </w:rPr>
        <w:t xml:space="preserve"> 426-ФЗ, в срок, установленный Контрактом</w:t>
      </w:r>
      <w:r w:rsidR="002B028F" w:rsidRPr="00FE029D">
        <w:rPr>
          <w:sz w:val="22"/>
          <w:szCs w:val="22"/>
        </w:rPr>
        <w:t>.</w:t>
      </w:r>
    </w:p>
    <w:p w14:paraId="0ADD9DDD" w14:textId="734B6DC6" w:rsidR="00ED5449" w:rsidRPr="00FE029D" w:rsidRDefault="00ED5449" w:rsidP="00ED5449">
      <w:pPr>
        <w:ind w:firstLine="426"/>
        <w:jc w:val="both"/>
        <w:rPr>
          <w:sz w:val="22"/>
          <w:szCs w:val="22"/>
        </w:rPr>
      </w:pPr>
      <w:r w:rsidRPr="00FE029D">
        <w:rPr>
          <w:sz w:val="22"/>
          <w:szCs w:val="22"/>
        </w:rPr>
        <w:t xml:space="preserve">3.1.10. </w:t>
      </w:r>
      <w:r w:rsidR="00333E75" w:rsidRPr="00FE029D">
        <w:rPr>
          <w:sz w:val="22"/>
          <w:szCs w:val="22"/>
        </w:rPr>
        <w:t>В</w:t>
      </w:r>
      <w:r w:rsidRPr="00FE029D">
        <w:rPr>
          <w:sz w:val="22"/>
          <w:szCs w:val="22"/>
        </w:rPr>
        <w:t xml:space="preserve">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72FDEFE3" w14:textId="77777777" w:rsidR="00ED5449" w:rsidRPr="00FE029D" w:rsidRDefault="00ED5449" w:rsidP="00ED5449">
      <w:pPr>
        <w:ind w:firstLine="426"/>
        <w:jc w:val="both"/>
        <w:rPr>
          <w:b/>
          <w:bCs/>
          <w:sz w:val="22"/>
          <w:szCs w:val="22"/>
        </w:rPr>
      </w:pPr>
      <w:r w:rsidRPr="00FE029D">
        <w:rPr>
          <w:b/>
          <w:bCs/>
          <w:sz w:val="22"/>
          <w:szCs w:val="22"/>
        </w:rPr>
        <w:t>3.2. Заказчик обязуется:</w:t>
      </w:r>
    </w:p>
    <w:p w14:paraId="12E8D80B" w14:textId="77777777" w:rsidR="00ED5449" w:rsidRPr="00FE029D" w:rsidRDefault="00ED5449" w:rsidP="00ED5449">
      <w:pPr>
        <w:ind w:firstLine="426"/>
        <w:jc w:val="both"/>
        <w:rPr>
          <w:sz w:val="22"/>
          <w:szCs w:val="22"/>
        </w:rPr>
      </w:pPr>
      <w:r w:rsidRPr="00FE029D">
        <w:rPr>
          <w:sz w:val="22"/>
          <w:szCs w:val="22"/>
        </w:rPr>
        <w:t>3.2.1. до начала проведения СОУТ предоставить Исполнителю:</w:t>
      </w:r>
    </w:p>
    <w:p w14:paraId="09B4EC26" w14:textId="41147893" w:rsidR="00ED5449" w:rsidRPr="00FE029D" w:rsidRDefault="00333E75" w:rsidP="00ED5449">
      <w:pPr>
        <w:ind w:firstLine="426"/>
        <w:jc w:val="both"/>
        <w:rPr>
          <w:sz w:val="22"/>
          <w:szCs w:val="22"/>
        </w:rPr>
      </w:pPr>
      <w:r w:rsidRPr="00FE029D">
        <w:rPr>
          <w:sz w:val="22"/>
          <w:szCs w:val="22"/>
        </w:rPr>
        <w:t>- п</w:t>
      </w:r>
      <w:r w:rsidR="00ED5449" w:rsidRPr="00FE029D">
        <w:rPr>
          <w:sz w:val="22"/>
          <w:szCs w:val="22"/>
        </w:rPr>
        <w:t>риказ о проведении СОУ</w:t>
      </w:r>
      <w:r w:rsidRPr="00FE029D">
        <w:rPr>
          <w:sz w:val="22"/>
          <w:szCs w:val="22"/>
        </w:rPr>
        <w:t>Т</w:t>
      </w:r>
      <w:r w:rsidR="00ED5449" w:rsidRPr="00FE029D">
        <w:rPr>
          <w:sz w:val="22"/>
          <w:szCs w:val="22"/>
        </w:rPr>
        <w:t>;</w:t>
      </w:r>
    </w:p>
    <w:p w14:paraId="7CD43296" w14:textId="5FD54816" w:rsidR="00ED5449" w:rsidRPr="00FE029D" w:rsidRDefault="00333E75" w:rsidP="00ED5449">
      <w:pPr>
        <w:ind w:firstLine="426"/>
        <w:jc w:val="both"/>
        <w:rPr>
          <w:sz w:val="22"/>
          <w:szCs w:val="22"/>
        </w:rPr>
      </w:pPr>
      <w:r w:rsidRPr="00FE029D">
        <w:rPr>
          <w:sz w:val="22"/>
          <w:szCs w:val="22"/>
        </w:rPr>
        <w:t>- с</w:t>
      </w:r>
      <w:r w:rsidR="00ED5449" w:rsidRPr="00FE029D">
        <w:rPr>
          <w:sz w:val="22"/>
          <w:szCs w:val="22"/>
        </w:rPr>
        <w:t>ведения об организации-Заказчике;</w:t>
      </w:r>
    </w:p>
    <w:p w14:paraId="73A59AF3" w14:textId="422895EC" w:rsidR="00ED5449" w:rsidRPr="00FE029D" w:rsidRDefault="00333E75" w:rsidP="00ED5449">
      <w:pPr>
        <w:ind w:firstLine="426"/>
        <w:jc w:val="both"/>
        <w:rPr>
          <w:sz w:val="22"/>
          <w:szCs w:val="22"/>
        </w:rPr>
      </w:pPr>
      <w:r w:rsidRPr="00FE029D">
        <w:rPr>
          <w:sz w:val="22"/>
          <w:szCs w:val="22"/>
        </w:rPr>
        <w:t>- п</w:t>
      </w:r>
      <w:r w:rsidR="00ED5449" w:rsidRPr="00FE029D">
        <w:rPr>
          <w:sz w:val="22"/>
          <w:szCs w:val="22"/>
        </w:rPr>
        <w:t>еречень рабочих мест, подлежащих СОУТ;</w:t>
      </w:r>
    </w:p>
    <w:p w14:paraId="33366339" w14:textId="6997B21A" w:rsidR="00ED5449" w:rsidRPr="00FE029D" w:rsidRDefault="00333E75" w:rsidP="00ED5449">
      <w:pPr>
        <w:ind w:firstLine="426"/>
        <w:jc w:val="both"/>
        <w:rPr>
          <w:sz w:val="22"/>
          <w:szCs w:val="22"/>
        </w:rPr>
      </w:pPr>
      <w:r w:rsidRPr="00FE029D">
        <w:rPr>
          <w:sz w:val="22"/>
          <w:szCs w:val="22"/>
        </w:rPr>
        <w:t>- ш</w:t>
      </w:r>
      <w:r w:rsidR="00ED5449" w:rsidRPr="00FE029D">
        <w:rPr>
          <w:sz w:val="22"/>
          <w:szCs w:val="22"/>
        </w:rPr>
        <w:t>татное расписание организации (содержащее информацию, имеющую отношение к проведению СОУТ);</w:t>
      </w:r>
    </w:p>
    <w:p w14:paraId="488960CA" w14:textId="7B987233"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копии приказов о приеме на работу работников, совмещающих должности, профессии (в случае совмещения);</w:t>
      </w:r>
    </w:p>
    <w:p w14:paraId="5953127A" w14:textId="2261F7CE" w:rsidR="00ED5449" w:rsidRPr="00FE029D" w:rsidRDefault="00333E75" w:rsidP="00567415">
      <w:pPr>
        <w:ind w:firstLine="426"/>
        <w:jc w:val="both"/>
        <w:rPr>
          <w:sz w:val="22"/>
          <w:szCs w:val="22"/>
        </w:rPr>
      </w:pPr>
      <w:r w:rsidRPr="00FE029D">
        <w:rPr>
          <w:sz w:val="22"/>
          <w:szCs w:val="22"/>
        </w:rPr>
        <w:t xml:space="preserve">- </w:t>
      </w:r>
      <w:r w:rsidR="00ED5449" w:rsidRPr="00FE029D">
        <w:rPr>
          <w:sz w:val="22"/>
          <w:szCs w:val="22"/>
        </w:rPr>
        <w:t xml:space="preserve">список должностей и профессий работников, которые подлежат обязательным предварительным и периодическим медицинским осмотрам согласно приказу Минздравсоцразвития России от </w:t>
      </w:r>
      <w:r w:rsidR="00567415" w:rsidRPr="00FE029D">
        <w:rPr>
          <w:sz w:val="22"/>
          <w:szCs w:val="22"/>
        </w:rPr>
        <w:t>28</w:t>
      </w:r>
      <w:r w:rsidR="00ED5449" w:rsidRPr="00FE029D">
        <w:rPr>
          <w:sz w:val="22"/>
          <w:szCs w:val="22"/>
        </w:rPr>
        <w:t xml:space="preserve"> </w:t>
      </w:r>
      <w:r w:rsidR="00567415" w:rsidRPr="00FE029D">
        <w:rPr>
          <w:sz w:val="22"/>
          <w:szCs w:val="22"/>
        </w:rPr>
        <w:t>января</w:t>
      </w:r>
      <w:r w:rsidR="00ED5449" w:rsidRPr="00FE029D">
        <w:rPr>
          <w:sz w:val="22"/>
          <w:szCs w:val="22"/>
        </w:rPr>
        <w:t xml:space="preserve"> 20</w:t>
      </w:r>
      <w:r w:rsidR="00567415" w:rsidRPr="00FE029D">
        <w:rPr>
          <w:sz w:val="22"/>
          <w:szCs w:val="22"/>
        </w:rPr>
        <w:t>2</w:t>
      </w:r>
      <w:r w:rsidR="00ED5449" w:rsidRPr="00FE029D">
        <w:rPr>
          <w:sz w:val="22"/>
          <w:szCs w:val="22"/>
        </w:rPr>
        <w:t xml:space="preserve">1 г. N </w:t>
      </w:r>
      <w:r w:rsidR="00567415" w:rsidRPr="00FE029D">
        <w:rPr>
          <w:sz w:val="22"/>
          <w:szCs w:val="22"/>
        </w:rPr>
        <w:t>29</w:t>
      </w:r>
      <w:r w:rsidR="00ED5449" w:rsidRPr="00FE029D">
        <w:rPr>
          <w:sz w:val="22"/>
          <w:szCs w:val="22"/>
        </w:rPr>
        <w:t xml:space="preserve">н </w:t>
      </w:r>
      <w:r w:rsidR="00BA41AC" w:rsidRPr="00FE029D">
        <w:rPr>
          <w:sz w:val="22"/>
          <w:szCs w:val="22"/>
        </w:rPr>
        <w:t>«</w:t>
      </w:r>
      <w:r w:rsidR="00567415" w:rsidRPr="00FE029D">
        <w:rPr>
          <w:sz w:val="22"/>
          <w:szCs w:val="22"/>
        </w:rPr>
        <w:t>Об утверждении порядка проведения обязательных предварительных и периодических медицинских осмотров работников</w:t>
      </w:r>
      <w:r w:rsidR="00E408E6" w:rsidRPr="00FE029D">
        <w:rPr>
          <w:sz w:val="22"/>
          <w:szCs w:val="22"/>
        </w:rPr>
        <w:t>…</w:t>
      </w:r>
      <w:r w:rsidR="00567415" w:rsidRPr="00FE029D">
        <w:rPr>
          <w:sz w:val="22"/>
          <w:szCs w:val="22"/>
        </w:rPr>
        <w:t>перечня медицинских противопоказаний</w:t>
      </w:r>
      <w:r w:rsidR="00E408E6" w:rsidRPr="00FE029D">
        <w:rPr>
          <w:sz w:val="22"/>
          <w:szCs w:val="22"/>
        </w:rPr>
        <w:t xml:space="preserve"> </w:t>
      </w:r>
      <w:r w:rsidR="00567415" w:rsidRPr="00FE029D">
        <w:rPr>
          <w:sz w:val="22"/>
          <w:szCs w:val="22"/>
        </w:rPr>
        <w:t>к осуществлению работ с вредными и (или) опасными</w:t>
      </w:r>
      <w:r w:rsidR="00E408E6" w:rsidRPr="00FE029D">
        <w:rPr>
          <w:sz w:val="22"/>
          <w:szCs w:val="22"/>
        </w:rPr>
        <w:t xml:space="preserve"> </w:t>
      </w:r>
      <w:r w:rsidR="00567415" w:rsidRPr="00FE029D">
        <w:rPr>
          <w:sz w:val="22"/>
          <w:szCs w:val="22"/>
        </w:rPr>
        <w:t>производственными факторами, а также работам,</w:t>
      </w:r>
      <w:r w:rsidR="00E408E6" w:rsidRPr="00FE029D">
        <w:rPr>
          <w:sz w:val="22"/>
          <w:szCs w:val="22"/>
        </w:rPr>
        <w:t xml:space="preserve"> </w:t>
      </w:r>
      <w:r w:rsidR="00567415" w:rsidRPr="00FE029D">
        <w:rPr>
          <w:sz w:val="22"/>
          <w:szCs w:val="22"/>
        </w:rPr>
        <w:t>при выполнении которых проводятся обязательные</w:t>
      </w:r>
      <w:r w:rsidR="00E408E6" w:rsidRPr="00FE029D">
        <w:rPr>
          <w:sz w:val="22"/>
          <w:szCs w:val="22"/>
        </w:rPr>
        <w:t xml:space="preserve"> </w:t>
      </w:r>
      <w:r w:rsidR="00567415" w:rsidRPr="00FE029D">
        <w:rPr>
          <w:sz w:val="22"/>
          <w:szCs w:val="22"/>
        </w:rPr>
        <w:t>предварительные и периодические медицинские осмотры</w:t>
      </w:r>
      <w:r w:rsidR="00BA41AC" w:rsidRPr="00FE029D">
        <w:rPr>
          <w:sz w:val="22"/>
          <w:szCs w:val="22"/>
        </w:rPr>
        <w:t>»</w:t>
      </w:r>
      <w:r w:rsidR="00ED5449" w:rsidRPr="00FE029D">
        <w:rPr>
          <w:sz w:val="22"/>
          <w:szCs w:val="22"/>
        </w:rPr>
        <w:t>;</w:t>
      </w:r>
    </w:p>
    <w:p w14:paraId="62F8BE24" w14:textId="236C5542"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список работников, имеющих право на дополнительный отпуск и сокращенный рабочий день;</w:t>
      </w:r>
    </w:p>
    <w:p w14:paraId="7BA35386" w14:textId="0E0F7A07"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список профессий рабочих и должностей служащих, имеющих право на досрочное назначение трудовой пенсии;</w:t>
      </w:r>
    </w:p>
    <w:p w14:paraId="43C843D3" w14:textId="02C9291A" w:rsidR="00ED5449" w:rsidRPr="00FE029D" w:rsidRDefault="00333E75" w:rsidP="00ED5449">
      <w:pPr>
        <w:ind w:firstLine="426"/>
        <w:jc w:val="both"/>
        <w:rPr>
          <w:sz w:val="22"/>
          <w:szCs w:val="22"/>
        </w:rPr>
      </w:pPr>
      <w:r w:rsidRPr="00FE029D">
        <w:rPr>
          <w:sz w:val="22"/>
          <w:szCs w:val="22"/>
        </w:rPr>
        <w:lastRenderedPageBreak/>
        <w:t xml:space="preserve">- </w:t>
      </w:r>
      <w:r w:rsidR="00ED5449" w:rsidRPr="00FE029D">
        <w:rPr>
          <w:sz w:val="22"/>
          <w:szCs w:val="22"/>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74DED123" w14:textId="7A3A73A7"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список работников, которым выдаются средства индивидуальной защиты;</w:t>
      </w:r>
    </w:p>
    <w:p w14:paraId="230A239A" w14:textId="2F73CA21"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сведения об инвалидах, работающих в организации;</w:t>
      </w:r>
    </w:p>
    <w:p w14:paraId="57049666" w14:textId="081E1328"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страховые номера индивидуальных лицевых счетов работников, рабочие места которых подлежат СОУТ согласно Контракту;</w:t>
      </w:r>
    </w:p>
    <w:p w14:paraId="660A9D85" w14:textId="04D19DBB"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перечень оборудования, инструментов и приспособлений, применяемых на рабочих местах, подлежащих СОУТ, а также используемых материалов и сырья;</w:t>
      </w:r>
    </w:p>
    <w:p w14:paraId="4049E8AF" w14:textId="789CCB3F" w:rsidR="00ED5449" w:rsidRPr="00FE029D" w:rsidRDefault="00333E75" w:rsidP="00ED5449">
      <w:pPr>
        <w:ind w:firstLine="426"/>
        <w:jc w:val="both"/>
        <w:rPr>
          <w:sz w:val="22"/>
          <w:szCs w:val="22"/>
        </w:rPr>
      </w:pPr>
      <w:r w:rsidRPr="00FE029D">
        <w:rPr>
          <w:sz w:val="22"/>
          <w:szCs w:val="22"/>
        </w:rPr>
        <w:t xml:space="preserve">- </w:t>
      </w:r>
      <w:r w:rsidR="00ED5449" w:rsidRPr="00FE029D">
        <w:rPr>
          <w:sz w:val="22"/>
          <w:szCs w:val="22"/>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6E705498" w14:textId="684C0B19" w:rsidR="00ED5449" w:rsidRPr="00FE029D" w:rsidRDefault="00ED5449" w:rsidP="00ED5449">
      <w:pPr>
        <w:ind w:firstLine="426"/>
        <w:jc w:val="both"/>
        <w:rPr>
          <w:sz w:val="22"/>
          <w:szCs w:val="22"/>
        </w:rPr>
      </w:pPr>
      <w:r w:rsidRPr="00FE029D">
        <w:rPr>
          <w:sz w:val="22"/>
          <w:szCs w:val="22"/>
        </w:rPr>
        <w:t xml:space="preserve">3.2.2. </w:t>
      </w:r>
      <w:r w:rsidR="00333E75" w:rsidRPr="00FE029D">
        <w:rPr>
          <w:sz w:val="22"/>
          <w:szCs w:val="22"/>
        </w:rPr>
        <w:t>О</w:t>
      </w:r>
      <w:r w:rsidRPr="00FE029D">
        <w:rPr>
          <w:sz w:val="22"/>
          <w:szCs w:val="22"/>
        </w:rPr>
        <w:t>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r w:rsidR="002B028F" w:rsidRPr="00FE029D">
        <w:rPr>
          <w:sz w:val="22"/>
          <w:szCs w:val="22"/>
        </w:rPr>
        <w:t>.</w:t>
      </w:r>
    </w:p>
    <w:p w14:paraId="666A2EF2" w14:textId="278EDCE3" w:rsidR="00ED5449" w:rsidRPr="00FE029D" w:rsidRDefault="00ED5449" w:rsidP="00ED5449">
      <w:pPr>
        <w:ind w:firstLine="426"/>
        <w:jc w:val="both"/>
        <w:rPr>
          <w:sz w:val="22"/>
          <w:szCs w:val="22"/>
        </w:rPr>
      </w:pPr>
      <w:r w:rsidRPr="00FE029D">
        <w:rPr>
          <w:sz w:val="22"/>
          <w:szCs w:val="22"/>
        </w:rPr>
        <w:t xml:space="preserve">3.2.3. </w:t>
      </w:r>
      <w:r w:rsidR="00333E75" w:rsidRPr="00FE029D">
        <w:rPr>
          <w:sz w:val="22"/>
          <w:szCs w:val="22"/>
        </w:rPr>
        <w:t>В</w:t>
      </w:r>
      <w:r w:rsidRPr="00FE029D">
        <w:rPr>
          <w:sz w:val="22"/>
          <w:szCs w:val="22"/>
        </w:rPr>
        <w:t xml:space="preserve">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r w:rsidR="002B028F" w:rsidRPr="00FE029D">
        <w:rPr>
          <w:sz w:val="22"/>
          <w:szCs w:val="22"/>
        </w:rPr>
        <w:t>.</w:t>
      </w:r>
    </w:p>
    <w:p w14:paraId="1297F121" w14:textId="16ECDA96" w:rsidR="00ED5449" w:rsidRPr="00FE029D" w:rsidRDefault="00ED5449" w:rsidP="00ED5449">
      <w:pPr>
        <w:ind w:firstLine="426"/>
        <w:jc w:val="both"/>
        <w:rPr>
          <w:sz w:val="22"/>
          <w:szCs w:val="22"/>
        </w:rPr>
      </w:pPr>
      <w:r w:rsidRPr="00FE029D">
        <w:rPr>
          <w:sz w:val="22"/>
          <w:szCs w:val="22"/>
        </w:rPr>
        <w:t xml:space="preserve">3.2.4. </w:t>
      </w:r>
      <w:r w:rsidR="00333E75" w:rsidRPr="00FE029D">
        <w:rPr>
          <w:sz w:val="22"/>
          <w:szCs w:val="22"/>
        </w:rPr>
        <w:t>Н</w:t>
      </w:r>
      <w:r w:rsidRPr="00FE029D">
        <w:rPr>
          <w:sz w:val="22"/>
          <w:szCs w:val="22"/>
        </w:rPr>
        <w:t>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r w:rsidR="002B028F" w:rsidRPr="00FE029D">
        <w:rPr>
          <w:sz w:val="22"/>
          <w:szCs w:val="22"/>
        </w:rPr>
        <w:t>.</w:t>
      </w:r>
    </w:p>
    <w:p w14:paraId="6A0A3216" w14:textId="3467E98F" w:rsidR="00ED5449" w:rsidRPr="00FE029D" w:rsidRDefault="00ED5449" w:rsidP="00ED5449">
      <w:pPr>
        <w:ind w:firstLine="426"/>
        <w:jc w:val="both"/>
        <w:rPr>
          <w:sz w:val="22"/>
          <w:szCs w:val="22"/>
        </w:rPr>
      </w:pPr>
      <w:r w:rsidRPr="00FE029D">
        <w:rPr>
          <w:sz w:val="22"/>
          <w:szCs w:val="22"/>
        </w:rPr>
        <w:t xml:space="preserve">3.2.5. </w:t>
      </w:r>
      <w:r w:rsidR="00333E75" w:rsidRPr="00FE029D">
        <w:rPr>
          <w:sz w:val="22"/>
          <w:szCs w:val="22"/>
        </w:rPr>
        <w:t>С</w:t>
      </w:r>
      <w:r w:rsidRPr="00FE029D">
        <w:rPr>
          <w:sz w:val="22"/>
          <w:szCs w:val="22"/>
        </w:rPr>
        <w:t>одействовать Исполнителю в своевременном и полном проведении СОУТ, создавать для этого соответствующие условия</w:t>
      </w:r>
      <w:r w:rsidR="002B028F" w:rsidRPr="00FE029D">
        <w:rPr>
          <w:sz w:val="22"/>
          <w:szCs w:val="22"/>
        </w:rPr>
        <w:t>.</w:t>
      </w:r>
    </w:p>
    <w:p w14:paraId="2430718D" w14:textId="3D263CB3" w:rsidR="00ED5449" w:rsidRPr="00FE029D" w:rsidRDefault="00ED5449" w:rsidP="00ED5449">
      <w:pPr>
        <w:ind w:firstLine="426"/>
        <w:jc w:val="both"/>
        <w:rPr>
          <w:sz w:val="22"/>
          <w:szCs w:val="22"/>
        </w:rPr>
      </w:pPr>
      <w:r w:rsidRPr="00FE029D">
        <w:rPr>
          <w:sz w:val="22"/>
          <w:szCs w:val="22"/>
        </w:rPr>
        <w:t xml:space="preserve">3.2.6. </w:t>
      </w:r>
      <w:r w:rsidR="00333E75" w:rsidRPr="00FE029D">
        <w:rPr>
          <w:sz w:val="22"/>
          <w:szCs w:val="22"/>
        </w:rPr>
        <w:t>О</w:t>
      </w:r>
      <w:r w:rsidRPr="00FE029D">
        <w:rPr>
          <w:sz w:val="22"/>
          <w:szCs w:val="22"/>
        </w:rPr>
        <w:t>беспечивать доступ к рабочим местам представителям Исполнителя</w:t>
      </w:r>
      <w:r w:rsidR="002B028F" w:rsidRPr="00FE029D">
        <w:rPr>
          <w:sz w:val="22"/>
          <w:szCs w:val="22"/>
        </w:rPr>
        <w:t>.</w:t>
      </w:r>
    </w:p>
    <w:p w14:paraId="7180F5DA" w14:textId="5B03CA41" w:rsidR="00ED5449" w:rsidRPr="00FE029D" w:rsidRDefault="00ED5449" w:rsidP="00ED5449">
      <w:pPr>
        <w:ind w:firstLine="426"/>
        <w:jc w:val="both"/>
        <w:rPr>
          <w:sz w:val="22"/>
          <w:szCs w:val="22"/>
        </w:rPr>
      </w:pPr>
      <w:r w:rsidRPr="00FE029D">
        <w:rPr>
          <w:sz w:val="22"/>
          <w:szCs w:val="22"/>
        </w:rPr>
        <w:t xml:space="preserve">3.2.7. </w:t>
      </w:r>
      <w:r w:rsidR="00333E75" w:rsidRPr="00FE029D">
        <w:rPr>
          <w:sz w:val="22"/>
          <w:szCs w:val="22"/>
        </w:rPr>
        <w:t>О</w:t>
      </w:r>
      <w:r w:rsidRPr="00FE029D">
        <w:rPr>
          <w:sz w:val="22"/>
          <w:szCs w:val="22"/>
        </w:rPr>
        <w:t>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r w:rsidR="002B028F" w:rsidRPr="00FE029D">
        <w:rPr>
          <w:sz w:val="22"/>
          <w:szCs w:val="22"/>
        </w:rPr>
        <w:t>.</w:t>
      </w:r>
    </w:p>
    <w:p w14:paraId="7B649EE8" w14:textId="45F81BE1" w:rsidR="00ED5449" w:rsidRPr="00FE029D" w:rsidRDefault="00ED5449" w:rsidP="00ED5449">
      <w:pPr>
        <w:ind w:firstLine="426"/>
        <w:jc w:val="both"/>
        <w:rPr>
          <w:sz w:val="22"/>
          <w:szCs w:val="22"/>
        </w:rPr>
      </w:pPr>
      <w:r w:rsidRPr="00FE029D">
        <w:rPr>
          <w:sz w:val="22"/>
          <w:szCs w:val="22"/>
        </w:rPr>
        <w:t xml:space="preserve">3.2.8. </w:t>
      </w:r>
      <w:r w:rsidR="00333E75" w:rsidRPr="00FE029D">
        <w:rPr>
          <w:sz w:val="22"/>
          <w:szCs w:val="22"/>
        </w:rPr>
        <w:t>С</w:t>
      </w:r>
      <w:r w:rsidRPr="00FE029D">
        <w:rPr>
          <w:sz w:val="22"/>
          <w:szCs w:val="22"/>
        </w:rPr>
        <w:t>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r w:rsidR="002B028F" w:rsidRPr="00FE029D">
        <w:rPr>
          <w:sz w:val="22"/>
          <w:szCs w:val="22"/>
        </w:rPr>
        <w:t>.</w:t>
      </w:r>
    </w:p>
    <w:p w14:paraId="5E312E14" w14:textId="26BA0F25" w:rsidR="00ED5449" w:rsidRPr="00FE029D" w:rsidRDefault="00ED5449" w:rsidP="00ED5449">
      <w:pPr>
        <w:ind w:firstLine="426"/>
        <w:jc w:val="both"/>
        <w:rPr>
          <w:sz w:val="22"/>
          <w:szCs w:val="22"/>
        </w:rPr>
      </w:pPr>
      <w:r w:rsidRPr="00FE029D">
        <w:rPr>
          <w:sz w:val="22"/>
          <w:szCs w:val="22"/>
        </w:rPr>
        <w:t xml:space="preserve">3.2.9. </w:t>
      </w:r>
      <w:r w:rsidR="00333E75" w:rsidRPr="00FE029D">
        <w:rPr>
          <w:sz w:val="22"/>
          <w:szCs w:val="22"/>
        </w:rPr>
        <w:t>Д</w:t>
      </w:r>
      <w:r w:rsidRPr="00FE029D">
        <w:rPr>
          <w:sz w:val="22"/>
          <w:szCs w:val="22"/>
        </w:rPr>
        <w:t>авать работникам организации-Заказчика необходимые разъяснения по вопросам проведения СОУТ на их рабочих местах</w:t>
      </w:r>
      <w:r w:rsidR="002B028F" w:rsidRPr="00FE029D">
        <w:rPr>
          <w:sz w:val="22"/>
          <w:szCs w:val="22"/>
        </w:rPr>
        <w:t>.</w:t>
      </w:r>
    </w:p>
    <w:p w14:paraId="1FC1A297" w14:textId="1EC8380B" w:rsidR="00ED5449" w:rsidRPr="00FE029D" w:rsidRDefault="00ED5449" w:rsidP="00ED5449">
      <w:pPr>
        <w:ind w:firstLine="426"/>
        <w:jc w:val="both"/>
        <w:rPr>
          <w:sz w:val="22"/>
          <w:szCs w:val="22"/>
        </w:rPr>
      </w:pPr>
      <w:r w:rsidRPr="00FE029D">
        <w:rPr>
          <w:sz w:val="22"/>
          <w:szCs w:val="22"/>
        </w:rPr>
        <w:t xml:space="preserve">3.2.10. </w:t>
      </w:r>
      <w:r w:rsidR="00333E75" w:rsidRPr="00FE029D">
        <w:rPr>
          <w:sz w:val="22"/>
          <w:szCs w:val="22"/>
        </w:rPr>
        <w:t>С</w:t>
      </w:r>
      <w:r w:rsidRPr="00FE029D">
        <w:rPr>
          <w:sz w:val="22"/>
          <w:szCs w:val="22"/>
        </w:rPr>
        <w:t>воевременно принять и оплатить надлежащим образом оказанные Исполнителем Услуги в соответствии с Контрактом</w:t>
      </w:r>
      <w:r w:rsidR="002B028F" w:rsidRPr="00FE029D">
        <w:rPr>
          <w:sz w:val="22"/>
          <w:szCs w:val="22"/>
        </w:rPr>
        <w:t>.</w:t>
      </w:r>
    </w:p>
    <w:p w14:paraId="62872EDB" w14:textId="5578FC3B" w:rsidR="00ED5449" w:rsidRPr="00FE029D" w:rsidRDefault="00ED5449" w:rsidP="00ED5449">
      <w:pPr>
        <w:ind w:firstLine="426"/>
        <w:jc w:val="both"/>
        <w:rPr>
          <w:sz w:val="22"/>
          <w:szCs w:val="22"/>
        </w:rPr>
      </w:pPr>
      <w:r w:rsidRPr="00FE029D">
        <w:rPr>
          <w:sz w:val="22"/>
          <w:szCs w:val="22"/>
        </w:rPr>
        <w:t xml:space="preserve">3.2.11. </w:t>
      </w:r>
      <w:r w:rsidR="00333E75" w:rsidRPr="00FE029D">
        <w:rPr>
          <w:sz w:val="22"/>
          <w:szCs w:val="22"/>
        </w:rPr>
        <w:t>В</w:t>
      </w:r>
      <w:r w:rsidRPr="00FE029D">
        <w:rPr>
          <w:sz w:val="22"/>
          <w:szCs w:val="22"/>
        </w:rPr>
        <w:t xml:space="preserve">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r w:rsidR="002B028F" w:rsidRPr="00FE029D">
        <w:rPr>
          <w:sz w:val="22"/>
          <w:szCs w:val="22"/>
        </w:rPr>
        <w:t>.</w:t>
      </w:r>
    </w:p>
    <w:p w14:paraId="771D63A4" w14:textId="1E36F8DD" w:rsidR="00ED5449" w:rsidRPr="00FE029D" w:rsidRDefault="00ED5449" w:rsidP="00ED5449">
      <w:pPr>
        <w:ind w:firstLine="426"/>
        <w:jc w:val="both"/>
        <w:rPr>
          <w:sz w:val="22"/>
          <w:szCs w:val="22"/>
        </w:rPr>
      </w:pPr>
      <w:r w:rsidRPr="00FE029D">
        <w:rPr>
          <w:sz w:val="22"/>
          <w:szCs w:val="22"/>
        </w:rPr>
        <w:t xml:space="preserve">3.2.12. </w:t>
      </w:r>
      <w:r w:rsidR="00333E75" w:rsidRPr="00FE029D">
        <w:rPr>
          <w:sz w:val="22"/>
          <w:szCs w:val="22"/>
        </w:rPr>
        <w:t>О</w:t>
      </w:r>
      <w:r w:rsidRPr="00FE029D">
        <w:rPr>
          <w:sz w:val="22"/>
          <w:szCs w:val="22"/>
        </w:rPr>
        <w:t>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r w:rsidR="002B028F" w:rsidRPr="00FE029D">
        <w:rPr>
          <w:sz w:val="22"/>
          <w:szCs w:val="22"/>
        </w:rPr>
        <w:t>.</w:t>
      </w:r>
    </w:p>
    <w:p w14:paraId="3D8493D9" w14:textId="79F4EB1C" w:rsidR="00ED5449" w:rsidRPr="00FE029D" w:rsidRDefault="00ED5449" w:rsidP="00ED5449">
      <w:pPr>
        <w:ind w:firstLine="426"/>
        <w:jc w:val="both"/>
        <w:rPr>
          <w:sz w:val="22"/>
          <w:szCs w:val="22"/>
        </w:rPr>
      </w:pPr>
      <w:r w:rsidRPr="00FE029D">
        <w:rPr>
          <w:sz w:val="22"/>
          <w:szCs w:val="22"/>
        </w:rPr>
        <w:t xml:space="preserve">3.2.13. </w:t>
      </w:r>
      <w:r w:rsidR="00333E75" w:rsidRPr="00FE029D">
        <w:rPr>
          <w:sz w:val="22"/>
          <w:szCs w:val="22"/>
        </w:rPr>
        <w:t>И</w:t>
      </w:r>
      <w:r w:rsidRPr="00FE029D">
        <w:rPr>
          <w:sz w:val="22"/>
          <w:szCs w:val="22"/>
        </w:rPr>
        <w:t>сполнять требования законодательства Российской Федерации о СОУТ и иные обязанности, предусмотренные Контрактом.</w:t>
      </w:r>
    </w:p>
    <w:p w14:paraId="2228BCAF" w14:textId="77777777" w:rsidR="00ED5449" w:rsidRPr="00FE029D" w:rsidRDefault="00ED5449" w:rsidP="00ED5449">
      <w:pPr>
        <w:ind w:firstLine="426"/>
        <w:jc w:val="both"/>
        <w:rPr>
          <w:sz w:val="22"/>
          <w:szCs w:val="22"/>
        </w:rPr>
      </w:pPr>
      <w:r w:rsidRPr="00FE029D">
        <w:rPr>
          <w:sz w:val="22"/>
          <w:szCs w:val="22"/>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5D28C049" w14:textId="77777777" w:rsidR="002B028F" w:rsidRPr="00FE029D" w:rsidRDefault="002B028F" w:rsidP="00ED5449">
      <w:pPr>
        <w:ind w:firstLine="426"/>
        <w:jc w:val="both"/>
        <w:rPr>
          <w:sz w:val="22"/>
          <w:szCs w:val="22"/>
        </w:rPr>
      </w:pPr>
    </w:p>
    <w:p w14:paraId="0FDB38AE" w14:textId="77777777" w:rsidR="00ED5449" w:rsidRPr="00FE029D" w:rsidRDefault="00ED5449" w:rsidP="00ED5449">
      <w:pPr>
        <w:ind w:firstLine="426"/>
        <w:jc w:val="both"/>
        <w:rPr>
          <w:b/>
          <w:bCs/>
          <w:sz w:val="22"/>
          <w:szCs w:val="22"/>
        </w:rPr>
      </w:pPr>
      <w:r w:rsidRPr="00FE029D">
        <w:rPr>
          <w:b/>
          <w:bCs/>
          <w:sz w:val="22"/>
          <w:szCs w:val="22"/>
        </w:rPr>
        <w:t>3.4. Исполнитель имеет право:</w:t>
      </w:r>
    </w:p>
    <w:p w14:paraId="681A1A0A" w14:textId="670A87AE" w:rsidR="00ED5449" w:rsidRPr="00FE029D" w:rsidRDefault="00ED5449" w:rsidP="00ED5449">
      <w:pPr>
        <w:ind w:firstLine="426"/>
        <w:jc w:val="both"/>
        <w:rPr>
          <w:sz w:val="22"/>
          <w:szCs w:val="22"/>
        </w:rPr>
      </w:pPr>
      <w:r w:rsidRPr="00FE029D">
        <w:rPr>
          <w:sz w:val="22"/>
          <w:szCs w:val="22"/>
        </w:rPr>
        <w:t xml:space="preserve">3.4.1. </w:t>
      </w:r>
      <w:r w:rsidR="00333E75" w:rsidRPr="00FE029D">
        <w:rPr>
          <w:sz w:val="22"/>
          <w:szCs w:val="22"/>
        </w:rPr>
        <w:t>О</w:t>
      </w:r>
      <w:r w:rsidRPr="00FE029D">
        <w:rPr>
          <w:sz w:val="22"/>
          <w:szCs w:val="22"/>
        </w:rPr>
        <w:t>тказаться в порядке, установленном Фед</w:t>
      </w:r>
      <w:r w:rsidR="00D9555D" w:rsidRPr="00FE029D">
        <w:rPr>
          <w:sz w:val="22"/>
          <w:szCs w:val="22"/>
        </w:rPr>
        <w:t>еральным законом от 28.12.2013 №</w:t>
      </w:r>
      <w:r w:rsidRPr="00FE029D">
        <w:rPr>
          <w:sz w:val="22"/>
          <w:szCs w:val="22"/>
        </w:rPr>
        <w:t xml:space="preserve"> 426-ФЗ, от проведения СОУТ, если при ее проведении возникла</w:t>
      </w:r>
      <w:r w:rsidR="00063DA7" w:rsidRPr="00FE029D">
        <w:rPr>
          <w:sz w:val="22"/>
          <w:szCs w:val="22"/>
        </w:rPr>
        <w:t>,</w:t>
      </w:r>
      <w:r w:rsidRPr="00FE029D">
        <w:rPr>
          <w:sz w:val="22"/>
          <w:szCs w:val="22"/>
        </w:rPr>
        <w:t xml:space="preserve"> либо может возникнуть угроза жизни или здоровью работников организации-Заказчика;</w:t>
      </w:r>
    </w:p>
    <w:p w14:paraId="4C65DFA1" w14:textId="2A43835D" w:rsidR="00ED5449" w:rsidRPr="00FE029D" w:rsidRDefault="00ED5449" w:rsidP="00ED5449">
      <w:pPr>
        <w:ind w:firstLine="426"/>
        <w:jc w:val="both"/>
        <w:rPr>
          <w:sz w:val="22"/>
          <w:szCs w:val="22"/>
        </w:rPr>
      </w:pPr>
      <w:r w:rsidRPr="00FE029D">
        <w:rPr>
          <w:sz w:val="22"/>
          <w:szCs w:val="22"/>
        </w:rPr>
        <w:t xml:space="preserve">3.4.2. </w:t>
      </w:r>
      <w:r w:rsidR="00333E75" w:rsidRPr="00FE029D">
        <w:rPr>
          <w:sz w:val="22"/>
          <w:szCs w:val="22"/>
        </w:rPr>
        <w:t>П</w:t>
      </w:r>
      <w:r w:rsidRPr="00FE029D">
        <w:rPr>
          <w:sz w:val="22"/>
          <w:szCs w:val="22"/>
        </w:rPr>
        <w:t>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7B40EFD6" w14:textId="2F386547" w:rsidR="00ED5449" w:rsidRPr="00FE029D" w:rsidRDefault="00ED5449" w:rsidP="00ED5449">
      <w:pPr>
        <w:ind w:firstLine="426"/>
        <w:jc w:val="both"/>
        <w:rPr>
          <w:sz w:val="22"/>
          <w:szCs w:val="22"/>
        </w:rPr>
      </w:pPr>
      <w:r w:rsidRPr="00FE029D">
        <w:rPr>
          <w:sz w:val="22"/>
          <w:szCs w:val="22"/>
        </w:rPr>
        <w:t xml:space="preserve">3.4.3. </w:t>
      </w:r>
      <w:r w:rsidR="00333E75" w:rsidRPr="00FE029D">
        <w:rPr>
          <w:sz w:val="22"/>
          <w:szCs w:val="22"/>
        </w:rPr>
        <w:t>В</w:t>
      </w:r>
      <w:r w:rsidRPr="00FE029D">
        <w:rPr>
          <w:sz w:val="22"/>
          <w:szCs w:val="22"/>
        </w:rPr>
        <w:t xml:space="preserve">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053DE878" w14:textId="7F659957" w:rsidR="00ED5449" w:rsidRPr="00FE029D" w:rsidRDefault="00ED5449" w:rsidP="00ED5449">
      <w:pPr>
        <w:ind w:firstLine="426"/>
        <w:jc w:val="both"/>
        <w:rPr>
          <w:sz w:val="22"/>
          <w:szCs w:val="22"/>
        </w:rPr>
      </w:pPr>
      <w:r w:rsidRPr="00FE029D">
        <w:rPr>
          <w:sz w:val="22"/>
          <w:szCs w:val="22"/>
        </w:rPr>
        <w:lastRenderedPageBreak/>
        <w:t xml:space="preserve">3.4.4. </w:t>
      </w:r>
      <w:r w:rsidR="00333E75" w:rsidRPr="00FE029D">
        <w:rPr>
          <w:sz w:val="22"/>
          <w:szCs w:val="22"/>
        </w:rPr>
        <w:t>С</w:t>
      </w:r>
      <w:r w:rsidRPr="00FE029D">
        <w:rPr>
          <w:sz w:val="22"/>
          <w:szCs w:val="22"/>
        </w:rPr>
        <w:t>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w:t>
      </w:r>
      <w:r w:rsidR="00063DA7" w:rsidRPr="00FE029D">
        <w:rPr>
          <w:sz w:val="22"/>
          <w:szCs w:val="22"/>
        </w:rPr>
        <w:t>х мест которых проводилась СОУТ</w:t>
      </w:r>
      <w:r w:rsidR="002B028F" w:rsidRPr="00FE029D">
        <w:rPr>
          <w:sz w:val="22"/>
          <w:szCs w:val="22"/>
        </w:rPr>
        <w:t>.</w:t>
      </w:r>
    </w:p>
    <w:p w14:paraId="015AD565" w14:textId="77777777" w:rsidR="002B028F" w:rsidRPr="00333E75" w:rsidRDefault="002B028F" w:rsidP="00ED5449">
      <w:pPr>
        <w:ind w:firstLine="426"/>
        <w:jc w:val="both"/>
        <w:rPr>
          <w:sz w:val="22"/>
          <w:szCs w:val="22"/>
          <w:highlight w:val="yellow"/>
        </w:rPr>
      </w:pPr>
    </w:p>
    <w:p w14:paraId="330C03A9" w14:textId="77777777" w:rsidR="00ED5449" w:rsidRPr="00FE029D" w:rsidRDefault="00ED5449" w:rsidP="00ED5449">
      <w:pPr>
        <w:ind w:firstLine="426"/>
        <w:jc w:val="both"/>
        <w:rPr>
          <w:b/>
          <w:bCs/>
          <w:sz w:val="22"/>
          <w:szCs w:val="22"/>
        </w:rPr>
      </w:pPr>
      <w:r w:rsidRPr="00FE029D">
        <w:rPr>
          <w:b/>
          <w:bCs/>
          <w:sz w:val="22"/>
          <w:szCs w:val="22"/>
        </w:rPr>
        <w:t>3.5. Исполнитель обязуется:</w:t>
      </w:r>
    </w:p>
    <w:p w14:paraId="6EF5297B" w14:textId="1DC0AC08" w:rsidR="00ED5449" w:rsidRPr="00FE029D" w:rsidRDefault="00ED5449" w:rsidP="00ED5449">
      <w:pPr>
        <w:ind w:firstLine="426"/>
        <w:jc w:val="both"/>
        <w:rPr>
          <w:sz w:val="22"/>
          <w:szCs w:val="22"/>
        </w:rPr>
      </w:pPr>
      <w:r w:rsidRPr="00FE029D">
        <w:rPr>
          <w:sz w:val="22"/>
          <w:szCs w:val="22"/>
        </w:rPr>
        <w:t xml:space="preserve">3.5.1. </w:t>
      </w:r>
      <w:r w:rsidR="00333E75" w:rsidRPr="00FE029D">
        <w:rPr>
          <w:sz w:val="22"/>
          <w:szCs w:val="22"/>
        </w:rPr>
        <w:t>П</w:t>
      </w:r>
      <w:r w:rsidRPr="00FE029D">
        <w:rPr>
          <w:sz w:val="22"/>
          <w:szCs w:val="22"/>
        </w:rPr>
        <w:t>редоставлять по требованию Заказчика документы, подтверждающие соответствие Исполнителя требованиям, установленным статьей 19 Федеральног</w:t>
      </w:r>
      <w:r w:rsidR="00D9555D" w:rsidRPr="00FE029D">
        <w:rPr>
          <w:sz w:val="22"/>
          <w:szCs w:val="22"/>
        </w:rPr>
        <w:t>о закона от 28.12.2013 №</w:t>
      </w:r>
      <w:r w:rsidR="008C10ED" w:rsidRPr="00FE029D">
        <w:rPr>
          <w:sz w:val="22"/>
          <w:szCs w:val="22"/>
        </w:rPr>
        <w:t xml:space="preserve"> 426-ФЗ</w:t>
      </w:r>
      <w:r w:rsidR="002B028F" w:rsidRPr="00FE029D">
        <w:rPr>
          <w:sz w:val="22"/>
          <w:szCs w:val="22"/>
        </w:rPr>
        <w:t>.</w:t>
      </w:r>
    </w:p>
    <w:p w14:paraId="4E4551A3" w14:textId="70D980E3" w:rsidR="00ED5449" w:rsidRPr="00FE029D" w:rsidRDefault="00ED5449" w:rsidP="00ED5449">
      <w:pPr>
        <w:ind w:firstLine="426"/>
        <w:jc w:val="both"/>
        <w:rPr>
          <w:sz w:val="22"/>
          <w:szCs w:val="22"/>
        </w:rPr>
      </w:pPr>
      <w:r w:rsidRPr="00FE029D">
        <w:rPr>
          <w:sz w:val="22"/>
          <w:szCs w:val="22"/>
        </w:rPr>
        <w:t xml:space="preserve">3.5.2. </w:t>
      </w:r>
      <w:r w:rsidR="002B028F" w:rsidRPr="00FE029D">
        <w:rPr>
          <w:sz w:val="22"/>
          <w:szCs w:val="22"/>
        </w:rPr>
        <w:t>П</w:t>
      </w:r>
      <w:r w:rsidRPr="00FE029D">
        <w:rPr>
          <w:sz w:val="22"/>
          <w:szCs w:val="22"/>
        </w:rPr>
        <w:t>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w:t>
      </w:r>
      <w:r w:rsidR="002B028F" w:rsidRPr="00FE029D">
        <w:rPr>
          <w:sz w:val="22"/>
          <w:szCs w:val="22"/>
        </w:rPr>
        <w:t>.</w:t>
      </w:r>
    </w:p>
    <w:p w14:paraId="5459C117" w14:textId="2485A0F5" w:rsidR="00ED5449" w:rsidRPr="00FE029D" w:rsidRDefault="00ED5449" w:rsidP="00ED5449">
      <w:pPr>
        <w:ind w:firstLine="426"/>
        <w:jc w:val="both"/>
        <w:rPr>
          <w:sz w:val="22"/>
          <w:szCs w:val="22"/>
        </w:rPr>
      </w:pPr>
      <w:r w:rsidRPr="00FE029D">
        <w:rPr>
          <w:sz w:val="22"/>
          <w:szCs w:val="22"/>
        </w:rPr>
        <w:t xml:space="preserve">3.5.3. </w:t>
      </w:r>
      <w:r w:rsidR="002B028F" w:rsidRPr="00FE029D">
        <w:rPr>
          <w:sz w:val="22"/>
          <w:szCs w:val="22"/>
        </w:rPr>
        <w:t>О</w:t>
      </w:r>
      <w:r w:rsidRPr="00FE029D">
        <w:rPr>
          <w:sz w:val="22"/>
          <w:szCs w:val="22"/>
        </w:rPr>
        <w:t>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r w:rsidR="002B028F" w:rsidRPr="00FE029D">
        <w:rPr>
          <w:sz w:val="22"/>
          <w:szCs w:val="22"/>
        </w:rPr>
        <w:t>.</w:t>
      </w:r>
    </w:p>
    <w:p w14:paraId="12517842" w14:textId="35776657" w:rsidR="00ED5449" w:rsidRPr="00FE029D" w:rsidRDefault="00ED5449" w:rsidP="00ED5449">
      <w:pPr>
        <w:ind w:firstLine="426"/>
        <w:jc w:val="both"/>
        <w:rPr>
          <w:sz w:val="22"/>
          <w:szCs w:val="22"/>
        </w:rPr>
      </w:pPr>
      <w:r w:rsidRPr="00FE029D">
        <w:rPr>
          <w:sz w:val="22"/>
          <w:szCs w:val="22"/>
        </w:rPr>
        <w:t xml:space="preserve">3.5.4. </w:t>
      </w:r>
      <w:r w:rsidR="002B028F" w:rsidRPr="00FE029D">
        <w:rPr>
          <w:sz w:val="22"/>
          <w:szCs w:val="22"/>
        </w:rPr>
        <w:t>О</w:t>
      </w:r>
      <w:r w:rsidRPr="00FE029D">
        <w:rPr>
          <w:sz w:val="22"/>
          <w:szCs w:val="22"/>
        </w:rPr>
        <w:t>казывать Услуги с соблюдением требований, установленных Федеральным</w:t>
      </w:r>
      <w:r w:rsidR="00D9555D" w:rsidRPr="00FE029D">
        <w:rPr>
          <w:sz w:val="22"/>
          <w:szCs w:val="22"/>
        </w:rPr>
        <w:t xml:space="preserve"> законом от 28.12.2013 №</w:t>
      </w:r>
      <w:r w:rsidRPr="00FE029D">
        <w:rPr>
          <w:sz w:val="22"/>
          <w:szCs w:val="22"/>
        </w:rPr>
        <w:t xml:space="preserve"> 426-ФЗ, а также </w:t>
      </w:r>
      <w:r w:rsidR="00004B45" w:rsidRPr="00FE029D">
        <w:rPr>
          <w:sz w:val="22"/>
          <w:szCs w:val="22"/>
        </w:rPr>
        <w:t>Приказом</w:t>
      </w:r>
      <w:r w:rsidR="00341515">
        <w:rPr>
          <w:sz w:val="22"/>
          <w:szCs w:val="22"/>
        </w:rPr>
        <w:t xml:space="preserve"> Минтруда России от 21.11.2023 №</w:t>
      </w:r>
      <w:r w:rsidR="00004B45" w:rsidRPr="00FE029D">
        <w:rPr>
          <w:sz w:val="22"/>
          <w:szCs w:val="22"/>
        </w:rPr>
        <w:t xml:space="preserve"> 817н </w:t>
      </w:r>
      <w:r w:rsidRPr="00FE029D">
        <w:rPr>
          <w:sz w:val="22"/>
          <w:szCs w:val="22"/>
        </w:rPr>
        <w:t>в соответствии с областью аккредитации испытательной лаборато</w:t>
      </w:r>
      <w:r w:rsidR="00FE029D" w:rsidRPr="00FE029D">
        <w:rPr>
          <w:sz w:val="22"/>
          <w:szCs w:val="22"/>
        </w:rPr>
        <w:t>р</w:t>
      </w:r>
      <w:r w:rsidRPr="00FE029D">
        <w:rPr>
          <w:sz w:val="22"/>
          <w:szCs w:val="22"/>
        </w:rPr>
        <w:t>ии (центра) Исполнителя</w:t>
      </w:r>
      <w:r w:rsidR="002B028F" w:rsidRPr="00FE029D">
        <w:rPr>
          <w:sz w:val="22"/>
          <w:szCs w:val="22"/>
        </w:rPr>
        <w:t>.</w:t>
      </w:r>
    </w:p>
    <w:p w14:paraId="5A7F3AD7" w14:textId="29972121" w:rsidR="00ED5449" w:rsidRPr="00FE029D" w:rsidRDefault="00ED5449" w:rsidP="00ED5449">
      <w:pPr>
        <w:ind w:firstLine="426"/>
        <w:jc w:val="both"/>
        <w:rPr>
          <w:sz w:val="22"/>
          <w:szCs w:val="22"/>
        </w:rPr>
      </w:pPr>
      <w:r w:rsidRPr="00FE029D">
        <w:rPr>
          <w:sz w:val="22"/>
          <w:szCs w:val="22"/>
        </w:rPr>
        <w:t xml:space="preserve">3.5.5. </w:t>
      </w:r>
      <w:r w:rsidR="002B028F" w:rsidRPr="00FE029D">
        <w:rPr>
          <w:sz w:val="22"/>
          <w:szCs w:val="22"/>
        </w:rPr>
        <w:t>П</w:t>
      </w:r>
      <w:r w:rsidRPr="00FE029D">
        <w:rPr>
          <w:sz w:val="22"/>
          <w:szCs w:val="22"/>
        </w:rPr>
        <w:t>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r w:rsidR="002B028F" w:rsidRPr="00FE029D">
        <w:rPr>
          <w:sz w:val="22"/>
          <w:szCs w:val="22"/>
        </w:rPr>
        <w:t>.</w:t>
      </w:r>
    </w:p>
    <w:p w14:paraId="5E013327" w14:textId="6BEE3FAA" w:rsidR="00ED5449" w:rsidRPr="00FE029D" w:rsidRDefault="00ED5449" w:rsidP="00ED5449">
      <w:pPr>
        <w:ind w:firstLine="426"/>
        <w:jc w:val="both"/>
        <w:rPr>
          <w:sz w:val="22"/>
          <w:szCs w:val="22"/>
        </w:rPr>
      </w:pPr>
      <w:r w:rsidRPr="00FE029D">
        <w:rPr>
          <w:sz w:val="22"/>
          <w:szCs w:val="22"/>
        </w:rPr>
        <w:t xml:space="preserve">3.5.6. </w:t>
      </w:r>
      <w:r w:rsidR="002B028F" w:rsidRPr="00FE029D">
        <w:rPr>
          <w:sz w:val="22"/>
          <w:szCs w:val="22"/>
        </w:rPr>
        <w:t>О</w:t>
      </w:r>
      <w:r w:rsidRPr="00FE029D">
        <w:rPr>
          <w:sz w:val="22"/>
          <w:szCs w:val="22"/>
        </w:rPr>
        <w:t xml:space="preserve">беспечивать соблюдение работниками, оказывающими Услуги, требований </w:t>
      </w:r>
      <w:proofErr w:type="spellStart"/>
      <w:r w:rsidRPr="00FE029D">
        <w:rPr>
          <w:sz w:val="22"/>
          <w:szCs w:val="22"/>
        </w:rPr>
        <w:t>внутриобъектового</w:t>
      </w:r>
      <w:proofErr w:type="spellEnd"/>
      <w:r w:rsidRPr="00FE029D">
        <w:rPr>
          <w:sz w:val="22"/>
          <w:szCs w:val="22"/>
        </w:rPr>
        <w:t xml:space="preserve"> режима, режима работы и внутреннего трудового распорядка Заказчика при обязательном наличии у них документов, удостоверяющих личность</w:t>
      </w:r>
      <w:r w:rsidR="002B028F" w:rsidRPr="00FE029D">
        <w:rPr>
          <w:sz w:val="22"/>
          <w:szCs w:val="22"/>
        </w:rPr>
        <w:t>.</w:t>
      </w:r>
    </w:p>
    <w:p w14:paraId="6F145255" w14:textId="1ADFBFE9" w:rsidR="00ED5449" w:rsidRPr="00FE029D" w:rsidRDefault="00ED5449" w:rsidP="00ED5449">
      <w:pPr>
        <w:ind w:firstLine="426"/>
        <w:jc w:val="both"/>
        <w:rPr>
          <w:sz w:val="22"/>
          <w:szCs w:val="22"/>
        </w:rPr>
      </w:pPr>
      <w:r w:rsidRPr="00FE029D">
        <w:rPr>
          <w:sz w:val="22"/>
          <w:szCs w:val="22"/>
        </w:rPr>
        <w:t xml:space="preserve">3.5.7. </w:t>
      </w:r>
      <w:r w:rsidR="002B028F" w:rsidRPr="00FE029D">
        <w:rPr>
          <w:sz w:val="22"/>
          <w:szCs w:val="22"/>
        </w:rPr>
        <w:t>П</w:t>
      </w:r>
      <w:r w:rsidRPr="00FE029D">
        <w:rPr>
          <w:sz w:val="22"/>
          <w:szCs w:val="22"/>
        </w:rPr>
        <w:t>редоставлять по запросу Заказчика информацию о ходе оказания Услуг</w:t>
      </w:r>
      <w:r w:rsidR="002B028F" w:rsidRPr="00FE029D">
        <w:rPr>
          <w:sz w:val="22"/>
          <w:szCs w:val="22"/>
        </w:rPr>
        <w:t>.</w:t>
      </w:r>
    </w:p>
    <w:p w14:paraId="79A767AF" w14:textId="28C5677A" w:rsidR="00ED5449" w:rsidRPr="00FE029D" w:rsidRDefault="00ED5449" w:rsidP="00ED5449">
      <w:pPr>
        <w:ind w:firstLine="426"/>
        <w:jc w:val="both"/>
        <w:rPr>
          <w:sz w:val="22"/>
          <w:szCs w:val="22"/>
        </w:rPr>
      </w:pPr>
      <w:r w:rsidRPr="00FE029D">
        <w:rPr>
          <w:sz w:val="22"/>
          <w:szCs w:val="22"/>
        </w:rPr>
        <w:t xml:space="preserve">3.5.8. </w:t>
      </w:r>
      <w:r w:rsidR="002B028F" w:rsidRPr="00FE029D">
        <w:rPr>
          <w:sz w:val="22"/>
          <w:szCs w:val="22"/>
        </w:rPr>
        <w:t>С</w:t>
      </w:r>
      <w:r w:rsidRPr="00FE029D">
        <w:rPr>
          <w:sz w:val="22"/>
          <w:szCs w:val="22"/>
        </w:rPr>
        <w:t>воевременно устранять выявленные Заказчиком недостатки</w:t>
      </w:r>
      <w:r w:rsidR="002B028F" w:rsidRPr="00FE029D">
        <w:rPr>
          <w:sz w:val="22"/>
          <w:szCs w:val="22"/>
        </w:rPr>
        <w:t>.</w:t>
      </w:r>
    </w:p>
    <w:p w14:paraId="2641987D" w14:textId="183E32AD" w:rsidR="00ED5449" w:rsidRPr="00FE029D" w:rsidRDefault="00ED5449" w:rsidP="00ED5449">
      <w:pPr>
        <w:ind w:firstLine="426"/>
        <w:jc w:val="both"/>
        <w:rPr>
          <w:sz w:val="22"/>
          <w:szCs w:val="22"/>
        </w:rPr>
      </w:pPr>
      <w:r w:rsidRPr="00FE029D">
        <w:rPr>
          <w:sz w:val="22"/>
          <w:szCs w:val="22"/>
        </w:rPr>
        <w:t xml:space="preserve">3.5.9. </w:t>
      </w:r>
      <w:r w:rsidR="002B028F" w:rsidRPr="00FE029D">
        <w:rPr>
          <w:sz w:val="22"/>
          <w:szCs w:val="22"/>
        </w:rPr>
        <w:t>Н</w:t>
      </w:r>
      <w:r w:rsidRPr="00FE029D">
        <w:rPr>
          <w:sz w:val="22"/>
          <w:szCs w:val="22"/>
        </w:rPr>
        <w:t>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r w:rsidR="002B028F" w:rsidRPr="00FE029D">
        <w:rPr>
          <w:sz w:val="22"/>
          <w:szCs w:val="22"/>
        </w:rPr>
        <w:t>.</w:t>
      </w:r>
    </w:p>
    <w:p w14:paraId="3D83CD40" w14:textId="359AD038" w:rsidR="00ED5449" w:rsidRPr="00FE029D" w:rsidRDefault="00ED5449" w:rsidP="00ED5449">
      <w:pPr>
        <w:ind w:firstLine="426"/>
        <w:jc w:val="both"/>
        <w:rPr>
          <w:sz w:val="22"/>
          <w:szCs w:val="22"/>
        </w:rPr>
      </w:pPr>
      <w:r w:rsidRPr="00FE029D">
        <w:rPr>
          <w:sz w:val="22"/>
          <w:szCs w:val="22"/>
        </w:rPr>
        <w:t xml:space="preserve">3.5.10. </w:t>
      </w:r>
      <w:r w:rsidR="002B028F" w:rsidRPr="00FE029D">
        <w:rPr>
          <w:sz w:val="22"/>
          <w:szCs w:val="22"/>
        </w:rPr>
        <w:t>П</w:t>
      </w:r>
      <w:r w:rsidRPr="00FE029D">
        <w:rPr>
          <w:sz w:val="22"/>
          <w:szCs w:val="22"/>
        </w:rPr>
        <w:t>ередать Заказчику в срок, установленный Контрактом, отчет о про</w:t>
      </w:r>
      <w:r w:rsidR="008C10ED" w:rsidRPr="00FE029D">
        <w:rPr>
          <w:sz w:val="22"/>
          <w:szCs w:val="22"/>
        </w:rPr>
        <w:t xml:space="preserve">ведении СОУТ на бумажном и электронном </w:t>
      </w:r>
      <w:r w:rsidRPr="00FE029D">
        <w:rPr>
          <w:sz w:val="22"/>
          <w:szCs w:val="22"/>
        </w:rPr>
        <w:t>носителе</w:t>
      </w:r>
      <w:r w:rsidR="002B028F" w:rsidRPr="00FE029D">
        <w:rPr>
          <w:sz w:val="22"/>
          <w:szCs w:val="22"/>
        </w:rPr>
        <w:t>.</w:t>
      </w:r>
    </w:p>
    <w:p w14:paraId="0465E1ED" w14:textId="7CB4F332" w:rsidR="00ED5449" w:rsidRPr="00FE029D" w:rsidRDefault="00ED5449" w:rsidP="00ED5449">
      <w:pPr>
        <w:ind w:firstLine="426"/>
        <w:jc w:val="both"/>
        <w:rPr>
          <w:sz w:val="22"/>
          <w:szCs w:val="22"/>
        </w:rPr>
      </w:pPr>
      <w:r w:rsidRPr="00FE029D">
        <w:rPr>
          <w:sz w:val="22"/>
          <w:szCs w:val="22"/>
        </w:rPr>
        <w:t xml:space="preserve">3.5.11. </w:t>
      </w:r>
      <w:r w:rsidR="002B028F" w:rsidRPr="00FE029D">
        <w:rPr>
          <w:sz w:val="22"/>
          <w:szCs w:val="22"/>
        </w:rPr>
        <w:t>С</w:t>
      </w:r>
      <w:r w:rsidRPr="00FE029D">
        <w:rPr>
          <w:sz w:val="22"/>
          <w:szCs w:val="22"/>
        </w:rPr>
        <w:t>облюдать требования об обеспечении конфиденциальности информации в соответствии с требованиями законодательства Российской Федерации</w:t>
      </w:r>
      <w:r w:rsidR="002B028F" w:rsidRPr="00FE029D">
        <w:rPr>
          <w:sz w:val="22"/>
          <w:szCs w:val="22"/>
        </w:rPr>
        <w:t>.</w:t>
      </w:r>
    </w:p>
    <w:p w14:paraId="5398F41F" w14:textId="1EC3A433" w:rsidR="00ED5449" w:rsidRPr="00FE029D" w:rsidRDefault="00ED5449" w:rsidP="00ED5449">
      <w:pPr>
        <w:ind w:firstLine="426"/>
        <w:jc w:val="both"/>
        <w:rPr>
          <w:sz w:val="22"/>
          <w:szCs w:val="22"/>
        </w:rPr>
      </w:pPr>
      <w:r w:rsidRPr="00FE029D">
        <w:rPr>
          <w:sz w:val="22"/>
          <w:szCs w:val="22"/>
        </w:rPr>
        <w:t xml:space="preserve">3.5.12. </w:t>
      </w:r>
      <w:r w:rsidR="002B028F" w:rsidRPr="00FE029D">
        <w:rPr>
          <w:sz w:val="22"/>
          <w:szCs w:val="22"/>
        </w:rPr>
        <w:t>О</w:t>
      </w:r>
      <w:r w:rsidRPr="00FE029D">
        <w:rPr>
          <w:sz w:val="22"/>
          <w:szCs w:val="22"/>
        </w:rPr>
        <w:t>беспечить сохранность документов, получаемых от Заказчика в ходе оказания Услуг</w:t>
      </w:r>
      <w:r w:rsidR="002B028F" w:rsidRPr="00FE029D">
        <w:rPr>
          <w:sz w:val="22"/>
          <w:szCs w:val="22"/>
        </w:rPr>
        <w:t>.</w:t>
      </w:r>
    </w:p>
    <w:p w14:paraId="2DDA3DDA" w14:textId="6DE8293A" w:rsidR="00ED5449" w:rsidRPr="00FE029D" w:rsidRDefault="00ED5449" w:rsidP="00ED5449">
      <w:pPr>
        <w:ind w:firstLine="426"/>
        <w:jc w:val="both"/>
        <w:rPr>
          <w:sz w:val="22"/>
          <w:szCs w:val="22"/>
        </w:rPr>
      </w:pPr>
      <w:r w:rsidRPr="00FE029D">
        <w:rPr>
          <w:sz w:val="22"/>
          <w:szCs w:val="22"/>
        </w:rPr>
        <w:t xml:space="preserve">3.5.13. </w:t>
      </w:r>
      <w:r w:rsidR="002B028F" w:rsidRPr="00FE029D">
        <w:rPr>
          <w:sz w:val="22"/>
          <w:szCs w:val="22"/>
        </w:rPr>
        <w:t>П</w:t>
      </w:r>
      <w:r w:rsidRPr="00FE029D">
        <w:rPr>
          <w:sz w:val="22"/>
          <w:szCs w:val="22"/>
        </w:rPr>
        <w:t>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а также акте сдачи-приемки оказанных Услуг;</w:t>
      </w:r>
    </w:p>
    <w:p w14:paraId="30BBF6A8" w14:textId="51FDE5B0" w:rsidR="00AB0F11" w:rsidRDefault="00AB0F11" w:rsidP="00341515">
      <w:pPr>
        <w:rPr>
          <w:b/>
          <w:sz w:val="22"/>
          <w:szCs w:val="22"/>
        </w:rPr>
      </w:pPr>
      <w:bookmarkStart w:id="0" w:name="Par0"/>
      <w:bookmarkStart w:id="1" w:name="Par11"/>
      <w:bookmarkEnd w:id="0"/>
      <w:bookmarkEnd w:id="1"/>
    </w:p>
    <w:p w14:paraId="5C9BF941" w14:textId="3FD02F86" w:rsidR="00A44E17" w:rsidRPr="00FE029D" w:rsidRDefault="00977A13" w:rsidP="00A44E17">
      <w:pPr>
        <w:ind w:firstLine="426"/>
        <w:jc w:val="center"/>
        <w:rPr>
          <w:b/>
          <w:sz w:val="22"/>
          <w:szCs w:val="22"/>
        </w:rPr>
      </w:pPr>
      <w:r w:rsidRPr="00FE029D">
        <w:rPr>
          <w:b/>
          <w:sz w:val="22"/>
          <w:szCs w:val="22"/>
        </w:rPr>
        <w:t xml:space="preserve">4. ОТЧЕТ О ПРОВЕДЕНИИ СОУТ </w:t>
      </w:r>
    </w:p>
    <w:p w14:paraId="7216C3A7" w14:textId="77777777" w:rsidR="00977A13" w:rsidRPr="00FE029D" w:rsidRDefault="00977A13" w:rsidP="00977A13">
      <w:pPr>
        <w:ind w:firstLine="426"/>
        <w:jc w:val="both"/>
        <w:rPr>
          <w:sz w:val="22"/>
          <w:szCs w:val="22"/>
        </w:rPr>
      </w:pPr>
      <w:r w:rsidRPr="00FE029D">
        <w:rPr>
          <w:sz w:val="22"/>
          <w:szCs w:val="22"/>
        </w:rPr>
        <w:t>4.1. По окончании оказания Услуг по проведению СОУТ Исполнитель представляет Заказчику отчеты о проведении СОУТ.</w:t>
      </w:r>
    </w:p>
    <w:p w14:paraId="2CAB194B" w14:textId="3AF61695" w:rsidR="00FE029D" w:rsidRPr="00341515" w:rsidRDefault="00977A13" w:rsidP="00977A13">
      <w:pPr>
        <w:ind w:firstLine="426"/>
        <w:jc w:val="both"/>
        <w:rPr>
          <w:color w:val="FF0000"/>
          <w:sz w:val="22"/>
          <w:szCs w:val="22"/>
        </w:rPr>
      </w:pPr>
      <w:r w:rsidRPr="00FE029D">
        <w:rPr>
          <w:sz w:val="22"/>
          <w:szCs w:val="22"/>
        </w:rPr>
        <w:t xml:space="preserve">4.2. Отчет о проведении СОУТ составляется с соблюдением требований, установленных Федеральным законом от 28.12.2013 № 426-ФЗ, а также </w:t>
      </w:r>
      <w:r w:rsidR="00004B45" w:rsidRPr="00341515">
        <w:rPr>
          <w:sz w:val="22"/>
          <w:szCs w:val="22"/>
        </w:rPr>
        <w:t>Приказом</w:t>
      </w:r>
      <w:r w:rsidR="00004B45" w:rsidRPr="00FE029D">
        <w:t xml:space="preserve"> </w:t>
      </w:r>
      <w:r w:rsidR="00004B45" w:rsidRPr="00341515">
        <w:rPr>
          <w:sz w:val="22"/>
          <w:szCs w:val="22"/>
        </w:rPr>
        <w:t xml:space="preserve">Минтруда России </w:t>
      </w:r>
      <w:r w:rsidR="00FE029D" w:rsidRPr="00341515">
        <w:rPr>
          <w:sz w:val="22"/>
          <w:szCs w:val="22"/>
        </w:rPr>
        <w:br/>
      </w:r>
      <w:r w:rsidR="00004B45" w:rsidRPr="00341515">
        <w:rPr>
          <w:sz w:val="22"/>
          <w:szCs w:val="22"/>
        </w:rPr>
        <w:t xml:space="preserve">от 21.11.2023 N 817н. </w:t>
      </w:r>
      <w:r w:rsidR="00004B45" w:rsidRPr="00341515">
        <w:rPr>
          <w:color w:val="FF0000"/>
          <w:sz w:val="22"/>
          <w:szCs w:val="22"/>
        </w:rPr>
        <w:t xml:space="preserve"> </w:t>
      </w:r>
    </w:p>
    <w:p w14:paraId="7B178CFF" w14:textId="670457D9" w:rsidR="00977A13" w:rsidRPr="00FE029D" w:rsidRDefault="00977A13" w:rsidP="00977A13">
      <w:pPr>
        <w:ind w:firstLine="426"/>
        <w:jc w:val="both"/>
        <w:rPr>
          <w:sz w:val="22"/>
          <w:szCs w:val="22"/>
        </w:rPr>
      </w:pPr>
      <w:r w:rsidRPr="00FE029D">
        <w:rPr>
          <w:sz w:val="22"/>
          <w:szCs w:val="22"/>
        </w:rPr>
        <w:t>4.3. Отчеты о проведении СОУТ на бумажном носителе представляется Исполнителем Заказчику в количестве одного экземпляра.</w:t>
      </w:r>
    </w:p>
    <w:p w14:paraId="06397493" w14:textId="20D9A8CF" w:rsidR="00A7776B" w:rsidRPr="007C2289" w:rsidRDefault="003979D5" w:rsidP="00D37D01">
      <w:pPr>
        <w:ind w:firstLine="426"/>
        <w:jc w:val="both"/>
        <w:rPr>
          <w:sz w:val="22"/>
          <w:szCs w:val="22"/>
        </w:rPr>
      </w:pPr>
      <w:r w:rsidRPr="00FE029D">
        <w:rPr>
          <w:sz w:val="22"/>
          <w:szCs w:val="22"/>
        </w:rPr>
        <w:t xml:space="preserve">4.4. Исполнитель в течение </w:t>
      </w:r>
      <w:r w:rsidR="00D224D3" w:rsidRPr="00FE029D">
        <w:rPr>
          <w:sz w:val="22"/>
          <w:szCs w:val="22"/>
        </w:rPr>
        <w:t>10</w:t>
      </w:r>
      <w:r w:rsidRPr="00FE029D">
        <w:rPr>
          <w:sz w:val="22"/>
          <w:szCs w:val="22"/>
        </w:rPr>
        <w:t xml:space="preserve"> (</w:t>
      </w:r>
      <w:r w:rsidR="00D224D3" w:rsidRPr="00FE029D">
        <w:rPr>
          <w:sz w:val="22"/>
          <w:szCs w:val="22"/>
        </w:rPr>
        <w:t>десяти</w:t>
      </w:r>
      <w:r w:rsidR="00977A13" w:rsidRPr="00FE029D">
        <w:rPr>
          <w:sz w:val="22"/>
          <w:szCs w:val="22"/>
        </w:rPr>
        <w:t xml:space="preserve">)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00977A13" w:rsidRPr="00FE029D">
          <w:rPr>
            <w:sz w:val="22"/>
            <w:szCs w:val="22"/>
          </w:rPr>
          <w:t>частью 2</w:t>
        </w:r>
      </w:hyperlink>
      <w:r w:rsidR="00977A13" w:rsidRPr="00FE029D">
        <w:rPr>
          <w:sz w:val="22"/>
          <w:szCs w:val="22"/>
        </w:rPr>
        <w:t xml:space="preserve">  статьи 18 Федерального закона от 28.12.2013 № 426-ФЗ.</w:t>
      </w:r>
    </w:p>
    <w:p w14:paraId="13B88771" w14:textId="77777777" w:rsidR="002C19F5" w:rsidRPr="007C2289" w:rsidRDefault="002C19F5" w:rsidP="00977A13">
      <w:pPr>
        <w:ind w:firstLine="426"/>
        <w:jc w:val="both"/>
        <w:rPr>
          <w:sz w:val="22"/>
          <w:szCs w:val="22"/>
        </w:rPr>
      </w:pPr>
    </w:p>
    <w:p w14:paraId="2930A80F" w14:textId="77777777" w:rsidR="003E44B3" w:rsidRPr="007C2289" w:rsidRDefault="00211830" w:rsidP="003E44B3">
      <w:pPr>
        <w:ind w:firstLine="360"/>
        <w:jc w:val="center"/>
        <w:rPr>
          <w:b/>
          <w:bCs/>
          <w:sz w:val="22"/>
          <w:szCs w:val="22"/>
        </w:rPr>
      </w:pPr>
      <w:r w:rsidRPr="007C2289">
        <w:rPr>
          <w:b/>
          <w:bCs/>
          <w:sz w:val="22"/>
          <w:szCs w:val="22"/>
        </w:rPr>
        <w:t xml:space="preserve">5. </w:t>
      </w:r>
      <w:r w:rsidR="003E44B3" w:rsidRPr="007C2289">
        <w:rPr>
          <w:b/>
          <w:bCs/>
          <w:sz w:val="22"/>
          <w:szCs w:val="22"/>
        </w:rPr>
        <w:t>ПОРЯДОК СДАЧИ И ПРИЕМКИ ОКАЗАННЫХ УСЛУГ</w:t>
      </w:r>
    </w:p>
    <w:p w14:paraId="1DFA5192" w14:textId="2094B9BD" w:rsidR="00A7776B" w:rsidRPr="007C2289" w:rsidRDefault="00A7776B" w:rsidP="00341515">
      <w:pPr>
        <w:tabs>
          <w:tab w:val="left" w:pos="900"/>
        </w:tabs>
        <w:autoSpaceDE w:val="0"/>
        <w:ind w:firstLine="567"/>
        <w:jc w:val="both"/>
        <w:rPr>
          <w:sz w:val="22"/>
          <w:szCs w:val="22"/>
        </w:rPr>
      </w:pPr>
      <w:bookmarkStart w:id="2" w:name="_Hlk127787898"/>
      <w:r w:rsidRPr="007C2289">
        <w:rPr>
          <w:sz w:val="22"/>
          <w:szCs w:val="22"/>
        </w:rPr>
        <w:t>5.1. По завершении оказания услуг Исполнитель письменно извещает об этом Заказчика.</w:t>
      </w:r>
    </w:p>
    <w:p w14:paraId="271807A9" w14:textId="15384ED9" w:rsidR="00A7776B" w:rsidRPr="007C2289" w:rsidRDefault="00A7776B" w:rsidP="00341515">
      <w:pPr>
        <w:tabs>
          <w:tab w:val="left" w:pos="900"/>
        </w:tabs>
        <w:autoSpaceDE w:val="0"/>
        <w:ind w:firstLine="567"/>
        <w:jc w:val="both"/>
        <w:rPr>
          <w:sz w:val="22"/>
          <w:szCs w:val="22"/>
        </w:rPr>
      </w:pPr>
      <w:r w:rsidRPr="007C2289">
        <w:rPr>
          <w:sz w:val="22"/>
          <w:szCs w:val="22"/>
        </w:rPr>
        <w:t xml:space="preserve">5.2. Заказчик, получивший сообщение Исполнителя, приступает к проверке и приемке результата услуг. Приемка услуг осуществляется в течение </w:t>
      </w:r>
      <w:r w:rsidR="00BE0F75">
        <w:rPr>
          <w:sz w:val="22"/>
          <w:szCs w:val="22"/>
        </w:rPr>
        <w:t xml:space="preserve">10 </w:t>
      </w:r>
      <w:r w:rsidRPr="007C2289">
        <w:rPr>
          <w:sz w:val="22"/>
          <w:szCs w:val="22"/>
        </w:rPr>
        <w:t>рабочих дней.</w:t>
      </w:r>
    </w:p>
    <w:p w14:paraId="5FEAAC05" w14:textId="5D5BE5F3" w:rsidR="00A7776B" w:rsidRPr="007C2289" w:rsidRDefault="00A7776B" w:rsidP="00341515">
      <w:pPr>
        <w:tabs>
          <w:tab w:val="left" w:pos="900"/>
        </w:tabs>
        <w:autoSpaceDE w:val="0"/>
        <w:ind w:firstLine="567"/>
        <w:jc w:val="both"/>
        <w:rPr>
          <w:sz w:val="22"/>
          <w:szCs w:val="22"/>
        </w:rPr>
      </w:pPr>
      <w:r w:rsidRPr="007C2289">
        <w:rPr>
          <w:sz w:val="22"/>
          <w:szCs w:val="22"/>
        </w:rPr>
        <w:t>5.3. Для проверки предоставленных Исполнителем результатов ок</w:t>
      </w:r>
      <w:r w:rsidR="00341515">
        <w:rPr>
          <w:sz w:val="22"/>
          <w:szCs w:val="22"/>
        </w:rPr>
        <w:t>азанных услуг, предусмотренных К</w:t>
      </w:r>
      <w:r w:rsidRPr="007C2289">
        <w:rPr>
          <w:sz w:val="22"/>
          <w:szCs w:val="22"/>
        </w:rPr>
        <w:t xml:space="preserve">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w:t>
      </w:r>
      <w:r w:rsidRPr="007C2289">
        <w:rPr>
          <w:sz w:val="22"/>
          <w:szCs w:val="22"/>
        </w:rPr>
        <w:lastRenderedPageBreak/>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48D61C8C" w14:textId="4497C807" w:rsidR="00A7776B" w:rsidRPr="007C2289" w:rsidRDefault="00A7776B" w:rsidP="00341515">
      <w:pPr>
        <w:tabs>
          <w:tab w:val="left" w:pos="900"/>
        </w:tabs>
        <w:autoSpaceDE w:val="0"/>
        <w:ind w:firstLine="567"/>
        <w:jc w:val="both"/>
        <w:rPr>
          <w:sz w:val="22"/>
          <w:szCs w:val="22"/>
        </w:rPr>
      </w:pPr>
      <w:r w:rsidRPr="007C2289">
        <w:rPr>
          <w:sz w:val="22"/>
          <w:szCs w:val="22"/>
        </w:rPr>
        <w:t>5.3.1. Исполнитель предоставляет заказчику результат оказанных услуг в день окончания оказания услуг.</w:t>
      </w:r>
    </w:p>
    <w:p w14:paraId="591213CE" w14:textId="43179C97" w:rsidR="00A7776B" w:rsidRPr="007C2289" w:rsidRDefault="00A7776B" w:rsidP="00341515">
      <w:pPr>
        <w:tabs>
          <w:tab w:val="left" w:pos="900"/>
        </w:tabs>
        <w:autoSpaceDE w:val="0"/>
        <w:ind w:firstLine="567"/>
        <w:jc w:val="both"/>
        <w:rPr>
          <w:sz w:val="22"/>
          <w:szCs w:val="22"/>
        </w:rPr>
      </w:pPr>
      <w:r w:rsidRPr="007C2289">
        <w:rPr>
          <w:sz w:val="22"/>
          <w:szCs w:val="22"/>
        </w:rPr>
        <w:t>5.4. Заказчик проводит экспертизу результ</w:t>
      </w:r>
      <w:r w:rsidR="00341515">
        <w:rPr>
          <w:sz w:val="22"/>
          <w:szCs w:val="22"/>
        </w:rPr>
        <w:t>атов оказанных услуг в течение 5</w:t>
      </w:r>
      <w:r w:rsidRPr="007C2289">
        <w:rPr>
          <w:sz w:val="22"/>
          <w:szCs w:val="22"/>
        </w:rPr>
        <w:t xml:space="preserve"> рабочих дней. По итогу проведения экспертизы оказанной услуги Заказчик оформляет заключение по результатам экспертизы, которое утверждается Заказчиком.</w:t>
      </w:r>
    </w:p>
    <w:p w14:paraId="258EA3B9" w14:textId="77777777" w:rsidR="00A7776B" w:rsidRPr="007C2289" w:rsidRDefault="00A7776B" w:rsidP="00341515">
      <w:pPr>
        <w:tabs>
          <w:tab w:val="left" w:pos="900"/>
        </w:tabs>
        <w:autoSpaceDE w:val="0"/>
        <w:ind w:firstLine="567"/>
        <w:jc w:val="both"/>
        <w:rPr>
          <w:sz w:val="22"/>
          <w:szCs w:val="22"/>
        </w:rPr>
      </w:pPr>
      <w:r w:rsidRPr="007C2289">
        <w:rPr>
          <w:sz w:val="22"/>
          <w:szCs w:val="22"/>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 приемки оказанных услуг.</w:t>
      </w:r>
    </w:p>
    <w:p w14:paraId="6C2BBA89" w14:textId="328A24B7" w:rsidR="00A7776B" w:rsidRPr="007C2289" w:rsidRDefault="00A7776B" w:rsidP="00341515">
      <w:pPr>
        <w:tabs>
          <w:tab w:val="left" w:pos="900"/>
        </w:tabs>
        <w:autoSpaceDE w:val="0"/>
        <w:ind w:firstLine="567"/>
        <w:jc w:val="both"/>
        <w:rPr>
          <w:sz w:val="22"/>
          <w:szCs w:val="22"/>
        </w:rPr>
      </w:pPr>
      <w:r w:rsidRPr="007C2289">
        <w:rPr>
          <w:sz w:val="22"/>
          <w:szCs w:val="22"/>
        </w:rPr>
        <w:t>5.5.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w:t>
      </w:r>
      <w:r w:rsidR="00341515">
        <w:rPr>
          <w:sz w:val="22"/>
          <w:szCs w:val="22"/>
        </w:rPr>
        <w:t xml:space="preserve">онный акт в срок, указанный в пункте </w:t>
      </w:r>
      <w:r w:rsidRPr="007C2289">
        <w:rPr>
          <w:sz w:val="22"/>
          <w:szCs w:val="22"/>
        </w:rPr>
        <w:t>5.4 Контракта направляется Заказчиком в адрес Исполнителя, при этом Заказчиком составляется мотивированный отказ от подписания акта сдачи- приемки оказанных услуг.</w:t>
      </w:r>
    </w:p>
    <w:p w14:paraId="649FFACD" w14:textId="0E4CF4C8" w:rsidR="00A7776B" w:rsidRPr="007C2289" w:rsidRDefault="00A7776B" w:rsidP="00341515">
      <w:pPr>
        <w:tabs>
          <w:tab w:val="left" w:pos="900"/>
        </w:tabs>
        <w:autoSpaceDE w:val="0"/>
        <w:ind w:firstLine="567"/>
        <w:jc w:val="both"/>
        <w:rPr>
          <w:sz w:val="22"/>
          <w:szCs w:val="22"/>
        </w:rPr>
      </w:pPr>
      <w:r w:rsidRPr="007C2289">
        <w:rPr>
          <w:sz w:val="22"/>
          <w:szCs w:val="22"/>
        </w:rPr>
        <w:t xml:space="preserve">5.6.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их повреждение, </w:t>
      </w:r>
      <w:r w:rsidRPr="007C2289">
        <w:rPr>
          <w:sz w:val="22"/>
          <w:szCs w:val="22"/>
        </w:rPr>
        <w:br/>
        <w:t>а также за находящееся там оборудование, его утрату, повреждение или недостачу.</w:t>
      </w:r>
    </w:p>
    <w:p w14:paraId="68656D00" w14:textId="0777AD5B" w:rsidR="00A7776B" w:rsidRPr="007C2289" w:rsidRDefault="00A7776B" w:rsidP="00341515">
      <w:pPr>
        <w:tabs>
          <w:tab w:val="left" w:pos="900"/>
        </w:tabs>
        <w:autoSpaceDE w:val="0"/>
        <w:ind w:firstLine="567"/>
        <w:jc w:val="both"/>
        <w:rPr>
          <w:sz w:val="22"/>
          <w:szCs w:val="22"/>
        </w:rPr>
      </w:pPr>
      <w:r w:rsidRPr="007C2289">
        <w:rPr>
          <w:sz w:val="22"/>
          <w:szCs w:val="22"/>
        </w:rPr>
        <w:t>5.7. После оказания Исполнителем услуг по устранению недостатков в оказанной услуге Заказчик проводит экспертизу результатов оказанных услуг в порядке, установленном пунктами 5.2 - 5.5 настоящего раздела.</w:t>
      </w:r>
    </w:p>
    <w:p w14:paraId="161393BC" w14:textId="3923834C" w:rsidR="00A7776B" w:rsidRPr="007C2289" w:rsidRDefault="00341515" w:rsidP="00341515">
      <w:pPr>
        <w:tabs>
          <w:tab w:val="left" w:pos="900"/>
        </w:tabs>
        <w:autoSpaceDE w:val="0"/>
        <w:ind w:firstLine="567"/>
        <w:jc w:val="both"/>
        <w:rPr>
          <w:sz w:val="22"/>
          <w:szCs w:val="22"/>
        </w:rPr>
      </w:pPr>
      <w:r>
        <w:rPr>
          <w:sz w:val="22"/>
          <w:szCs w:val="22"/>
        </w:rPr>
        <w:t>5</w:t>
      </w:r>
      <w:r w:rsidR="00A7776B" w:rsidRPr="007C2289">
        <w:rPr>
          <w:sz w:val="22"/>
          <w:szCs w:val="22"/>
        </w:rPr>
        <w:t>.8. Устранение Исполнителем в установленные сроки выявленных недостатков не освобождает его от уплаты неустойки, предусмотренной Контрактом.</w:t>
      </w:r>
    </w:p>
    <w:p w14:paraId="08175B02" w14:textId="29C54CED" w:rsidR="00A7776B" w:rsidRPr="007C2289" w:rsidRDefault="00341515" w:rsidP="00341515">
      <w:pPr>
        <w:tabs>
          <w:tab w:val="left" w:pos="900"/>
        </w:tabs>
        <w:autoSpaceDE w:val="0"/>
        <w:ind w:firstLine="567"/>
        <w:jc w:val="both"/>
        <w:rPr>
          <w:bCs/>
          <w:color w:val="FF0000"/>
          <w:sz w:val="22"/>
          <w:szCs w:val="22"/>
        </w:rPr>
      </w:pPr>
      <w:r>
        <w:rPr>
          <w:bCs/>
          <w:sz w:val="22"/>
          <w:szCs w:val="22"/>
        </w:rPr>
        <w:t>5</w:t>
      </w:r>
      <w:r w:rsidR="00A7776B" w:rsidRPr="007C2289">
        <w:rPr>
          <w:bCs/>
          <w:sz w:val="22"/>
          <w:szCs w:val="22"/>
        </w:rPr>
        <w:t xml:space="preserve">.9.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w:t>
      </w:r>
      <w:r w:rsidR="00A7776B" w:rsidRPr="00755F29">
        <w:rPr>
          <w:bCs/>
          <w:sz w:val="22"/>
          <w:szCs w:val="22"/>
        </w:rPr>
        <w:t xml:space="preserve">пунктом </w:t>
      </w:r>
      <w:r w:rsidR="00755F29" w:rsidRPr="00755F29">
        <w:rPr>
          <w:bCs/>
          <w:sz w:val="22"/>
          <w:szCs w:val="22"/>
          <w:shd w:val="clear" w:color="auto" w:fill="FFFFFF" w:themeFill="background1"/>
        </w:rPr>
        <w:t>8</w:t>
      </w:r>
      <w:r w:rsidR="00A7776B" w:rsidRPr="00755F29">
        <w:rPr>
          <w:bCs/>
          <w:sz w:val="22"/>
          <w:szCs w:val="22"/>
          <w:shd w:val="clear" w:color="auto" w:fill="FFFFFF" w:themeFill="background1"/>
        </w:rPr>
        <w:t>.2</w:t>
      </w:r>
      <w:r w:rsidR="00A7776B" w:rsidRPr="00755F29">
        <w:rPr>
          <w:bCs/>
          <w:sz w:val="22"/>
          <w:szCs w:val="22"/>
        </w:rPr>
        <w:t xml:space="preserve"> Контракта.</w:t>
      </w:r>
    </w:p>
    <w:bookmarkEnd w:id="2"/>
    <w:p w14:paraId="4563547D" w14:textId="77777777" w:rsidR="00A7776B" w:rsidRPr="007C2289" w:rsidRDefault="00A7776B" w:rsidP="00341515">
      <w:pPr>
        <w:ind w:firstLine="567"/>
        <w:jc w:val="center"/>
        <w:rPr>
          <w:b/>
          <w:bCs/>
          <w:sz w:val="22"/>
          <w:szCs w:val="22"/>
        </w:rPr>
      </w:pPr>
    </w:p>
    <w:p w14:paraId="08F1A1FF" w14:textId="77777777" w:rsidR="00211830" w:rsidRPr="007C2289" w:rsidRDefault="00211830" w:rsidP="00341515">
      <w:pPr>
        <w:ind w:firstLine="567"/>
        <w:jc w:val="center"/>
        <w:rPr>
          <w:b/>
          <w:sz w:val="22"/>
          <w:szCs w:val="22"/>
        </w:rPr>
      </w:pPr>
      <w:r w:rsidRPr="007C2289">
        <w:rPr>
          <w:b/>
          <w:sz w:val="22"/>
          <w:szCs w:val="22"/>
        </w:rPr>
        <w:t xml:space="preserve">6. </w:t>
      </w:r>
      <w:r w:rsidR="003E44B3" w:rsidRPr="007C2289">
        <w:rPr>
          <w:b/>
          <w:sz w:val="22"/>
          <w:szCs w:val="22"/>
        </w:rPr>
        <w:t>ОТВЕТСТВЕННОСТЬ СТОРОН</w:t>
      </w:r>
    </w:p>
    <w:p w14:paraId="1E6C1244" w14:textId="67AE7567" w:rsidR="00AD79A5" w:rsidRPr="00DD4ECB" w:rsidRDefault="00AD79A5" w:rsidP="00AD79A5">
      <w:pPr>
        <w:ind w:firstLine="709"/>
        <w:jc w:val="both"/>
      </w:pPr>
      <w:r>
        <w:t>6</w:t>
      </w:r>
      <w:r w:rsidRPr="00DD4ECB">
        <w:t>.1. В случае просрочки исполнения Заказчиком обязательств, предусмотренных Муниципальным контрактом, а также в иных случаях неисполнения или ненадлежащего исполнения Заказчиком обязательств, предусмотренных Муниципальным контрактом, Исполнитель вправе потребовать уплаты неустоек (штрафов, пеней).</w:t>
      </w:r>
    </w:p>
    <w:p w14:paraId="33058AF4" w14:textId="0A084F06" w:rsidR="00AD79A5" w:rsidRPr="00DD4ECB" w:rsidRDefault="00AD79A5" w:rsidP="00AD79A5">
      <w:pPr>
        <w:ind w:firstLine="851"/>
        <w:jc w:val="both"/>
        <w:rPr>
          <w:color w:val="000000"/>
        </w:rPr>
      </w:pPr>
      <w:r>
        <w:t>6</w:t>
      </w:r>
      <w:r w:rsidRPr="00DD4ECB">
        <w:t xml:space="preserve">.2. </w:t>
      </w:r>
      <w:r w:rsidRPr="00DD4ECB">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6B07AB8" w14:textId="7A1E9A5E" w:rsidR="00AD79A5" w:rsidRPr="00DD4ECB" w:rsidRDefault="00AD79A5" w:rsidP="00AD79A5">
      <w:pPr>
        <w:ind w:firstLine="709"/>
        <w:jc w:val="both"/>
      </w:pPr>
      <w:r>
        <w:t>6</w:t>
      </w:r>
      <w:r w:rsidRPr="00DD4ECB">
        <w:t>.3. За ненадлежащее исполнение Заказчиком обязательств, предусмотренных Муниципальным контрактом, за исключением просрочки исполнения обязательств, предусмотренных Муниципальным контрактом, начисляются штрафы. За каждый факт неисполнения Заказчиком обязательств, предусмотренных Муниципальным контрактом, за исключением просрочки исполнения обязательств, предусмотренных Муниципальным контрактом, размер штрафа устанавливается в сумме 1000 рублей (если цена Муниципального контракта не превышает 3 млн. рублей (включительно)).</w:t>
      </w:r>
    </w:p>
    <w:p w14:paraId="6B60DB01" w14:textId="3591FA52" w:rsidR="00AD79A5" w:rsidRPr="00DD4ECB" w:rsidRDefault="00AD79A5" w:rsidP="00AD79A5">
      <w:pPr>
        <w:ind w:firstLine="709"/>
        <w:jc w:val="both"/>
      </w:pPr>
      <w:r>
        <w:t>6</w:t>
      </w:r>
      <w:r w:rsidRPr="00DD4ECB">
        <w:t>.4. Общая сумма начисленной неустойки (штрафов, пени) за ненадлежащее исполнение Заказчиком обязательств, предусмотренных Муниципальным контрактом, не может превышать цену Муниципального контракта.</w:t>
      </w:r>
    </w:p>
    <w:p w14:paraId="7DBEA06F" w14:textId="67F6EDAE" w:rsidR="00AD79A5" w:rsidRPr="00DD4ECB" w:rsidRDefault="00F2671A" w:rsidP="00AD79A5">
      <w:pPr>
        <w:ind w:firstLine="709"/>
        <w:jc w:val="both"/>
      </w:pPr>
      <w:r>
        <w:t>6</w:t>
      </w:r>
      <w:r w:rsidR="00AD79A5" w:rsidRPr="00DD4ECB">
        <w:t>.5. В случае просрочки исполнения Исполнителем обязательств, (в том числе гарантийного обязательства), предусмотренных Муниципальным контрактом, а также в иных случаях неисполнения или ненадлежащего исполнения Исполнителем обязательств, предусмотренных Муниципальным контрактом, Заказчик направляет Исполнителю требование об уплате неустоек (штрафов, пеней).</w:t>
      </w:r>
    </w:p>
    <w:p w14:paraId="151DB1E5" w14:textId="1593F06C" w:rsidR="00AD79A5" w:rsidRPr="00DD4ECB" w:rsidRDefault="00F2671A" w:rsidP="00AD79A5">
      <w:pPr>
        <w:widowControl w:val="0"/>
        <w:suppressAutoHyphens/>
        <w:ind w:firstLine="709"/>
        <w:jc w:val="both"/>
        <w:textAlignment w:val="baseline"/>
        <w:rPr>
          <w:rFonts w:eastAsia="Andale Sans UI"/>
          <w:kern w:val="2"/>
          <w:lang w:val="de-DE" w:eastAsia="ja-JP" w:bidi="fa-IR"/>
        </w:rPr>
      </w:pPr>
      <w:r>
        <w:rPr>
          <w:rFonts w:eastAsia="Andale Sans UI" w:cs="Tahoma"/>
          <w:kern w:val="2"/>
          <w:lang w:eastAsia="ja-JP" w:bidi="fa-IR"/>
        </w:rPr>
        <w:t>6</w:t>
      </w:r>
      <w:r w:rsidR="00AD79A5" w:rsidRPr="00DD4ECB">
        <w:rPr>
          <w:rFonts w:eastAsia="Andale Sans UI" w:cs="Tahoma"/>
          <w:kern w:val="2"/>
          <w:lang w:val="de-DE" w:eastAsia="ja-JP" w:bidi="fa-IR"/>
        </w:rPr>
        <w:t>.6.</w:t>
      </w:r>
      <w:r w:rsidR="00AD79A5" w:rsidRPr="00DD4ECB">
        <w:rPr>
          <w:rFonts w:eastAsia="Andale Sans UI" w:cs="Tahoma"/>
          <w:kern w:val="2"/>
          <w:sz w:val="20"/>
          <w:szCs w:val="20"/>
          <w:lang w:val="de-DE" w:eastAsia="ja-JP" w:bidi="fa-IR"/>
        </w:rPr>
        <w:t xml:space="preserve"> </w:t>
      </w:r>
      <w:r w:rsidR="00AD79A5" w:rsidRPr="00DD4ECB">
        <w:rPr>
          <w:rFonts w:eastAsia="Andale Sans UI"/>
          <w:color w:val="000000"/>
          <w:kern w:val="2"/>
          <w:lang w:eastAsia="ja-JP" w:bidi="fa-IR"/>
        </w:rPr>
        <w:t xml:space="preserve">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w:t>
      </w:r>
      <w:r w:rsidR="00AD79A5" w:rsidRPr="00DD4ECB">
        <w:rPr>
          <w:rFonts w:eastAsia="Andale Sans UI"/>
          <w:color w:val="000000"/>
          <w:kern w:val="2"/>
          <w:lang w:eastAsia="ja-JP" w:bidi="fa-IR"/>
        </w:rPr>
        <w:lastRenderedPageBreak/>
        <w:t>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F3E6380" w14:textId="578A96F7" w:rsidR="00AD79A5" w:rsidRPr="00DD4ECB" w:rsidRDefault="00F2671A" w:rsidP="00AD79A5">
      <w:pPr>
        <w:ind w:firstLine="709"/>
        <w:jc w:val="both"/>
      </w:pPr>
      <w:r>
        <w:t>6</w:t>
      </w:r>
      <w:r w:rsidR="00AD79A5" w:rsidRPr="00DD4ECB">
        <w:t xml:space="preserve">.7. За неисполнение или ненадлежащее исполнение Исполнителем обязательств, предусмотренных Контрактом, за исключением просрочки исполнения Заказчиком обязательств (в том числе гарантийного обязательства), предусмотренных Контрактом, начисляются штрафы в соответствии с п. </w:t>
      </w:r>
      <w:r>
        <w:t>6</w:t>
      </w:r>
      <w:r w:rsidR="00AD79A5" w:rsidRPr="00DD4ECB">
        <w:t>.7.1, п.</w:t>
      </w:r>
      <w:r>
        <w:t>6</w:t>
      </w:r>
      <w:r w:rsidR="00AD79A5" w:rsidRPr="00DD4ECB">
        <w:t>.7.2 настоящего Контракта, за исключением случаев, если законодательством Российской Федерации установлен иной порядок начисления штрафов:</w:t>
      </w:r>
      <w:r w:rsidR="00AD79A5" w:rsidRPr="00DD4ECB">
        <w:rPr>
          <w:sz w:val="18"/>
          <w:szCs w:val="18"/>
        </w:rPr>
        <w:t xml:space="preserve"> </w:t>
      </w:r>
    </w:p>
    <w:p w14:paraId="077C0004" w14:textId="62835706" w:rsidR="00AD79A5" w:rsidRPr="00DD4ECB" w:rsidRDefault="00F2671A" w:rsidP="00AD79A5">
      <w:pPr>
        <w:ind w:firstLine="709"/>
        <w:jc w:val="both"/>
      </w:pPr>
      <w:r>
        <w:t>6</w:t>
      </w:r>
      <w:r w:rsidR="00AD79A5" w:rsidRPr="00DD4ECB">
        <w:t xml:space="preserve">.7.1. За каждый факт неисполнения или ненадлежащего исполнения Исполнителем обязательств, предусмотренных Муниципальным контрактом, за исключением просрочки исполнения обязательств (в том числе гарантийного обязательства), предусмотренных Муниципальным контрактом, размер штрафа устанавливается в размере 10 (десяти) процентов цены Муниципального контракта (этапа) в случае, если цена Муниципального контракта (этапа) не превышает 3 млн. рублей. </w:t>
      </w:r>
    </w:p>
    <w:p w14:paraId="3B195D1D" w14:textId="420E30D6" w:rsidR="00AD79A5" w:rsidRPr="00DD4ECB" w:rsidRDefault="00AD79A5" w:rsidP="00AD79A5">
      <w:pPr>
        <w:ind w:firstLine="284"/>
        <w:contextualSpacing/>
        <w:jc w:val="both"/>
      </w:pPr>
      <w:r w:rsidRPr="00DD4ECB">
        <w:t xml:space="preserve">       </w:t>
      </w:r>
      <w:r w:rsidR="00F2671A">
        <w:t>6</w:t>
      </w:r>
      <w:r w:rsidRPr="00DD4ECB">
        <w:t>.7.2.</w:t>
      </w:r>
      <w:r w:rsidRPr="00DD4ECB">
        <w:rPr>
          <w:sz w:val="20"/>
          <w:szCs w:val="20"/>
        </w:rPr>
        <w:t xml:space="preserve"> </w:t>
      </w:r>
      <w:r w:rsidRPr="00DD4ECB">
        <w:t xml:space="preserve">За каждый факт неисполнения или ненадлежащего исполнения Исполнителем обязательства, предусмотренного </w:t>
      </w:r>
      <w:r w:rsidRPr="00DD4ECB">
        <w:rPr>
          <w:bCs/>
        </w:rPr>
        <w:t>Контракт</w:t>
      </w:r>
      <w:r w:rsidRPr="00DD4ECB">
        <w:t xml:space="preserve">ом, которое не имеет стоимостного выражения, размер штрафа устанавливается (при наличии в </w:t>
      </w:r>
      <w:r w:rsidRPr="00DD4ECB">
        <w:rPr>
          <w:bCs/>
        </w:rPr>
        <w:t>Контракт</w:t>
      </w:r>
      <w:r w:rsidRPr="00DD4ECB">
        <w:t xml:space="preserve">е таких обязательств) в сумме 1000 рублей (если цена </w:t>
      </w:r>
      <w:r w:rsidRPr="00DD4ECB">
        <w:rPr>
          <w:bCs/>
        </w:rPr>
        <w:t>Контракт</w:t>
      </w:r>
      <w:r w:rsidRPr="00DD4ECB">
        <w:t>а не превышает 3 млн. рублей).</w:t>
      </w:r>
    </w:p>
    <w:p w14:paraId="5715FC33" w14:textId="57E80485" w:rsidR="00AD79A5" w:rsidRPr="00DD4ECB" w:rsidRDefault="00F2671A" w:rsidP="00AD79A5">
      <w:pPr>
        <w:ind w:firstLine="709"/>
        <w:jc w:val="both"/>
      </w:pPr>
      <w:r>
        <w:t>6</w:t>
      </w:r>
      <w:r w:rsidR="00AD79A5" w:rsidRPr="00DD4ECB">
        <w:t>.8. Общая сумма начисленной неустойки за неисполнение или ненадлежащее исполнение Исполнителем обязательств, предусмотренных Муниципальным контрактом, не может превышать цену Муниципального контракта.</w:t>
      </w:r>
    </w:p>
    <w:p w14:paraId="01790221" w14:textId="5F44D4F4" w:rsidR="00AD79A5" w:rsidRPr="00DD4ECB" w:rsidRDefault="00F2671A" w:rsidP="00AD79A5">
      <w:pPr>
        <w:ind w:firstLine="709"/>
        <w:jc w:val="both"/>
      </w:pPr>
      <w:r>
        <w:t>6</w:t>
      </w:r>
      <w:r w:rsidR="00AD79A5" w:rsidRPr="00DD4ECB">
        <w:t xml:space="preserve">.9. При ненадлежащем исполнении или неисполнении Исполнителем обязательств по Муниципальному контракту, а также в случае просрочки Исполнителем исполнения обязательств, предусмотренных Муниципальным контрактом, Заказчик производит оплату по Муниципальному контракту за вычетом соответствующего размера неустойки (штрафа, пени). Оплата по Муниципальному контракту осуществляется Заказчиком путем выплаты Исполнителю суммы Муниципального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14:paraId="1A53580C" w14:textId="25A60305" w:rsidR="00AD79A5" w:rsidRPr="00DD4ECB" w:rsidRDefault="00F2671A" w:rsidP="00AD79A5">
      <w:pPr>
        <w:ind w:firstLine="709"/>
        <w:jc w:val="both"/>
      </w:pPr>
      <w:r>
        <w:t>6</w:t>
      </w:r>
      <w:r w:rsidR="00AD79A5" w:rsidRPr="00DD4ECB">
        <w:t>.10. Выплата неустойки (штрафа, пени) и возмещение убытков не освобождает Стороны от исполнения обязательств по настоящему Муниципальному контракту.</w:t>
      </w:r>
    </w:p>
    <w:p w14:paraId="0A6596B6" w14:textId="4B8F2FB3" w:rsidR="00AD79A5" w:rsidRPr="00DD4ECB" w:rsidRDefault="00F2671A" w:rsidP="00AD79A5">
      <w:pPr>
        <w:ind w:firstLine="709"/>
        <w:jc w:val="both"/>
      </w:pPr>
      <w:r>
        <w:t>6</w:t>
      </w:r>
      <w:r w:rsidR="00AD79A5" w:rsidRPr="00DD4ECB">
        <w:t xml:space="preserve">.11. Сторона освобождается от уплаты неустойки (штрафа, пени), если докажет, что неисполнение или ненадлежащее исполнение обязательства, предусмотренного Муниципальным контрактом, произошло вследствие непреодолимой силы или по вине другой Стороны. </w:t>
      </w:r>
    </w:p>
    <w:p w14:paraId="29F080F4" w14:textId="77777777" w:rsidR="00D45F72" w:rsidRPr="007C2289" w:rsidRDefault="00D45F72" w:rsidP="00341515">
      <w:pPr>
        <w:pStyle w:val="23"/>
        <w:tabs>
          <w:tab w:val="left" w:pos="993"/>
        </w:tabs>
        <w:spacing w:after="0" w:line="240" w:lineRule="auto"/>
        <w:ind w:firstLine="567"/>
        <w:jc w:val="both"/>
        <w:rPr>
          <w:rFonts w:ascii="Times New Roman" w:hAnsi="Times New Roman"/>
          <w:sz w:val="22"/>
          <w:szCs w:val="22"/>
        </w:rPr>
      </w:pPr>
    </w:p>
    <w:p w14:paraId="38A874A3" w14:textId="69736677" w:rsidR="00A7776B" w:rsidRPr="007C2289" w:rsidRDefault="00AB0F11" w:rsidP="00341515">
      <w:pPr>
        <w:autoSpaceDE w:val="0"/>
        <w:autoSpaceDN w:val="0"/>
        <w:adjustRightInd w:val="0"/>
        <w:ind w:firstLine="567"/>
        <w:jc w:val="center"/>
        <w:rPr>
          <w:b/>
          <w:bCs/>
          <w:sz w:val="22"/>
          <w:szCs w:val="22"/>
        </w:rPr>
      </w:pPr>
      <w:r w:rsidRPr="007C2289">
        <w:rPr>
          <w:b/>
          <w:bCs/>
          <w:sz w:val="22"/>
          <w:szCs w:val="22"/>
        </w:rPr>
        <w:t>7. ОБСТОЯТЕЛЬСТВА НЕПРЕОДОЛИМОЙ СИЛЫ</w:t>
      </w:r>
    </w:p>
    <w:p w14:paraId="318F5FBE" w14:textId="2EDAED5D" w:rsidR="00A7776B" w:rsidRPr="007C2289" w:rsidRDefault="00A7776B" w:rsidP="00341515">
      <w:pPr>
        <w:ind w:firstLine="567"/>
        <w:jc w:val="both"/>
        <w:rPr>
          <w:sz w:val="22"/>
          <w:szCs w:val="22"/>
        </w:rPr>
      </w:pPr>
      <w:bookmarkStart w:id="3" w:name="Par247"/>
      <w:bookmarkEnd w:id="3"/>
      <w:r w:rsidRPr="007C2289">
        <w:rPr>
          <w:sz w:val="22"/>
          <w:szCs w:val="22"/>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58BD49" w14:textId="2BC3C39A" w:rsidR="00A7776B" w:rsidRPr="007C2289" w:rsidRDefault="00A7776B" w:rsidP="00341515">
      <w:pPr>
        <w:ind w:firstLine="567"/>
        <w:jc w:val="both"/>
        <w:rPr>
          <w:sz w:val="22"/>
          <w:szCs w:val="22"/>
        </w:rPr>
      </w:pPr>
      <w:bookmarkStart w:id="4" w:name="sub_31002"/>
      <w:r w:rsidRPr="007C2289">
        <w:rPr>
          <w:sz w:val="22"/>
          <w:szCs w:val="22"/>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B627B60" w14:textId="283FFC2D" w:rsidR="00A7776B" w:rsidRPr="007C2289" w:rsidRDefault="00A7776B" w:rsidP="00341515">
      <w:pPr>
        <w:ind w:firstLine="567"/>
        <w:jc w:val="both"/>
        <w:rPr>
          <w:sz w:val="22"/>
          <w:szCs w:val="22"/>
        </w:rPr>
      </w:pPr>
      <w:bookmarkStart w:id="5" w:name="sub_31003"/>
      <w:bookmarkEnd w:id="4"/>
      <w:r w:rsidRPr="007C2289">
        <w:rPr>
          <w:sz w:val="22"/>
          <w:szCs w:val="22"/>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C23F441" w14:textId="580CA039" w:rsidR="00A7776B" w:rsidRPr="007C2289" w:rsidRDefault="00A7776B" w:rsidP="00341515">
      <w:pPr>
        <w:ind w:firstLine="567"/>
        <w:jc w:val="both"/>
        <w:rPr>
          <w:sz w:val="22"/>
          <w:szCs w:val="22"/>
        </w:rPr>
      </w:pPr>
      <w:bookmarkStart w:id="6" w:name="sub_31004"/>
      <w:bookmarkEnd w:id="5"/>
      <w:r w:rsidRPr="007C2289">
        <w:rPr>
          <w:sz w:val="22"/>
          <w:szCs w:val="22"/>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bookmarkEnd w:id="6"/>
    <w:p w14:paraId="1A5E4E69" w14:textId="77777777" w:rsidR="00A7776B" w:rsidRPr="007C2289" w:rsidRDefault="00A7776B" w:rsidP="00341515">
      <w:pPr>
        <w:numPr>
          <w:ilvl w:val="2"/>
          <w:numId w:val="0"/>
        </w:numPr>
        <w:tabs>
          <w:tab w:val="num" w:pos="0"/>
          <w:tab w:val="num" w:pos="1080"/>
        </w:tabs>
        <w:ind w:firstLine="567"/>
        <w:jc w:val="center"/>
        <w:outlineLvl w:val="0"/>
        <w:rPr>
          <w:b/>
          <w:sz w:val="22"/>
          <w:szCs w:val="22"/>
        </w:rPr>
      </w:pPr>
    </w:p>
    <w:p w14:paraId="2EF2E218" w14:textId="5307AD8A" w:rsidR="00A7776B" w:rsidRPr="007C2289" w:rsidRDefault="00AB0F11" w:rsidP="00341515">
      <w:pPr>
        <w:numPr>
          <w:ilvl w:val="2"/>
          <w:numId w:val="0"/>
        </w:numPr>
        <w:tabs>
          <w:tab w:val="num" w:pos="0"/>
          <w:tab w:val="num" w:pos="1080"/>
        </w:tabs>
        <w:ind w:firstLine="567"/>
        <w:jc w:val="center"/>
        <w:outlineLvl w:val="0"/>
        <w:rPr>
          <w:b/>
          <w:bCs/>
          <w:caps/>
          <w:sz w:val="22"/>
          <w:szCs w:val="22"/>
        </w:rPr>
      </w:pPr>
      <w:r w:rsidRPr="007C2289">
        <w:rPr>
          <w:b/>
          <w:sz w:val="22"/>
          <w:szCs w:val="22"/>
        </w:rPr>
        <w:t xml:space="preserve">8. </w:t>
      </w:r>
      <w:r w:rsidRPr="007C2289">
        <w:rPr>
          <w:b/>
          <w:bCs/>
          <w:sz w:val="22"/>
          <w:szCs w:val="22"/>
        </w:rPr>
        <w:t xml:space="preserve">СРОК ДЕЙСТВИЯ И ПОРЯДОК РАСТОРЖЕНИЯ КОНТРАКТА </w:t>
      </w:r>
    </w:p>
    <w:p w14:paraId="36D8854A" w14:textId="1F01759D" w:rsidR="00A7776B" w:rsidRPr="007C2289" w:rsidRDefault="00A7776B" w:rsidP="00341515">
      <w:pPr>
        <w:ind w:firstLine="567"/>
        <w:jc w:val="both"/>
        <w:rPr>
          <w:sz w:val="22"/>
          <w:szCs w:val="22"/>
        </w:rPr>
      </w:pPr>
      <w:bookmarkStart w:id="7" w:name="sub_31201"/>
      <w:r w:rsidRPr="007C2289">
        <w:rPr>
          <w:sz w:val="22"/>
          <w:szCs w:val="22"/>
        </w:rPr>
        <w:t xml:space="preserve">8.1. Контракт вступает в силу с момента его подписания обеими Сторонами и действует по </w:t>
      </w:r>
      <w:r w:rsidR="00FE3EB0">
        <w:rPr>
          <w:sz w:val="22"/>
          <w:szCs w:val="22"/>
        </w:rPr>
        <w:t>31</w:t>
      </w:r>
      <w:r w:rsidRPr="007C2289">
        <w:rPr>
          <w:sz w:val="22"/>
          <w:szCs w:val="22"/>
        </w:rPr>
        <w:t>.12.202</w:t>
      </w:r>
      <w:r w:rsidR="0035562C">
        <w:rPr>
          <w:sz w:val="22"/>
          <w:szCs w:val="22"/>
        </w:rPr>
        <w:t>6</w:t>
      </w:r>
      <w:r w:rsidRPr="007C2289">
        <w:rPr>
          <w:sz w:val="22"/>
          <w:szCs w:val="22"/>
        </w:rPr>
        <w:t xml:space="preserve"> г.</w:t>
      </w:r>
      <w:r w:rsidR="00F2671A">
        <w:rPr>
          <w:sz w:val="22"/>
          <w:szCs w:val="22"/>
        </w:rPr>
        <w:t>,</w:t>
      </w:r>
      <w:r w:rsidRPr="007C2289">
        <w:rPr>
          <w:sz w:val="22"/>
          <w:szCs w:val="22"/>
        </w:rPr>
        <w:t xml:space="preserve"> </w:t>
      </w:r>
      <w:r w:rsidR="00F2671A" w:rsidRPr="00DD4ECB">
        <w:t>а в части неисполненных обязательств - до даты надлежащего исполнения Сторонами всех обязательств по настоящему Контракту.</w:t>
      </w:r>
    </w:p>
    <w:p w14:paraId="2B7E482B" w14:textId="1419A19C" w:rsidR="00A7776B" w:rsidRPr="00FE029D" w:rsidRDefault="00A7776B" w:rsidP="00341515">
      <w:pPr>
        <w:ind w:firstLine="567"/>
        <w:jc w:val="both"/>
        <w:rPr>
          <w:sz w:val="22"/>
          <w:szCs w:val="22"/>
        </w:rPr>
      </w:pPr>
      <w:bookmarkStart w:id="8" w:name="sub_31202"/>
      <w:bookmarkEnd w:id="7"/>
      <w:r w:rsidRPr="007C2289">
        <w:rPr>
          <w:sz w:val="22"/>
          <w:szCs w:val="22"/>
        </w:rPr>
        <w:lastRenderedPageBreak/>
        <w:t xml:space="preserve">8.2.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w:t>
      </w:r>
      <w:r w:rsidRPr="00FE029D">
        <w:rPr>
          <w:sz w:val="22"/>
          <w:szCs w:val="22"/>
        </w:rPr>
        <w:t xml:space="preserve">предусмотренном </w:t>
      </w:r>
      <w:hyperlink r:id="rId8" w:history="1">
        <w:r w:rsidRPr="00FE029D">
          <w:rPr>
            <w:rStyle w:val="afff1"/>
            <w:color w:val="auto"/>
            <w:sz w:val="22"/>
            <w:szCs w:val="22"/>
          </w:rPr>
          <w:t>частями 8 - 23 статьи 95</w:t>
        </w:r>
      </w:hyperlink>
      <w:r w:rsidRPr="00FE029D">
        <w:rPr>
          <w:sz w:val="22"/>
          <w:szCs w:val="22"/>
        </w:rPr>
        <w:t xml:space="preserve"> </w:t>
      </w:r>
      <w:r w:rsidR="00A1240A">
        <w:rPr>
          <w:sz w:val="22"/>
          <w:szCs w:val="22"/>
        </w:rPr>
        <w:t>Федерального з</w:t>
      </w:r>
      <w:r w:rsidRPr="00FE029D">
        <w:rPr>
          <w:sz w:val="22"/>
          <w:szCs w:val="22"/>
        </w:rPr>
        <w:t>акона</w:t>
      </w:r>
      <w:r w:rsidR="00A1240A">
        <w:rPr>
          <w:sz w:val="22"/>
          <w:szCs w:val="22"/>
        </w:rPr>
        <w:t xml:space="preserve"> 44-ФЗ</w:t>
      </w:r>
      <w:r w:rsidRPr="00FE029D">
        <w:rPr>
          <w:sz w:val="22"/>
          <w:szCs w:val="22"/>
        </w:rPr>
        <w:t>.</w:t>
      </w:r>
      <w:bookmarkEnd w:id="8"/>
      <w:r w:rsidRPr="00FE029D">
        <w:rPr>
          <w:sz w:val="22"/>
          <w:szCs w:val="22"/>
        </w:rPr>
        <w:t xml:space="preserve"> </w:t>
      </w:r>
    </w:p>
    <w:p w14:paraId="26A35CC2" w14:textId="77777777" w:rsidR="00A7776B" w:rsidRPr="007C2289" w:rsidRDefault="00A7776B" w:rsidP="00341515">
      <w:pPr>
        <w:autoSpaceDE w:val="0"/>
        <w:autoSpaceDN w:val="0"/>
        <w:adjustRightInd w:val="0"/>
        <w:ind w:firstLine="567"/>
        <w:jc w:val="center"/>
        <w:rPr>
          <w:b/>
          <w:bCs/>
          <w:sz w:val="22"/>
          <w:szCs w:val="22"/>
        </w:rPr>
      </w:pPr>
    </w:p>
    <w:p w14:paraId="642A4EB9" w14:textId="625D3D45" w:rsidR="00A7776B" w:rsidRPr="007C2289" w:rsidRDefault="00AB0F11" w:rsidP="00341515">
      <w:pPr>
        <w:ind w:firstLine="567"/>
        <w:jc w:val="center"/>
        <w:rPr>
          <w:b/>
          <w:sz w:val="22"/>
          <w:szCs w:val="22"/>
        </w:rPr>
      </w:pPr>
      <w:r w:rsidRPr="007C2289">
        <w:rPr>
          <w:b/>
          <w:sz w:val="22"/>
          <w:szCs w:val="22"/>
        </w:rPr>
        <w:t>9. РАССМОТРЕНИЕ И РАЗРЕШЕНИЕ СПОРОВ</w:t>
      </w:r>
    </w:p>
    <w:p w14:paraId="461AFDA7" w14:textId="16DD0140" w:rsidR="00A7776B" w:rsidRPr="007C2289" w:rsidRDefault="00A7776B" w:rsidP="00341515">
      <w:pPr>
        <w:ind w:firstLine="567"/>
        <w:jc w:val="both"/>
        <w:rPr>
          <w:sz w:val="22"/>
          <w:szCs w:val="22"/>
        </w:rPr>
      </w:pPr>
      <w:r w:rsidRPr="007C2289">
        <w:rPr>
          <w:sz w:val="22"/>
          <w:szCs w:val="22"/>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81BF78" w14:textId="369C25F8" w:rsidR="00A7776B" w:rsidRPr="007C2289" w:rsidRDefault="00A7776B" w:rsidP="00341515">
      <w:pPr>
        <w:ind w:firstLine="567"/>
        <w:jc w:val="both"/>
        <w:rPr>
          <w:sz w:val="22"/>
          <w:szCs w:val="22"/>
        </w:rPr>
      </w:pPr>
      <w:r w:rsidRPr="007C2289">
        <w:rPr>
          <w:sz w:val="22"/>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09B233A" w14:textId="2AC6515C" w:rsidR="00A7776B" w:rsidRPr="007C2289" w:rsidRDefault="00A7776B" w:rsidP="00341515">
      <w:pPr>
        <w:ind w:firstLine="567"/>
        <w:jc w:val="both"/>
        <w:rPr>
          <w:sz w:val="22"/>
          <w:szCs w:val="22"/>
        </w:rPr>
      </w:pPr>
      <w:r w:rsidRPr="007C2289">
        <w:rPr>
          <w:sz w:val="22"/>
          <w:szCs w:val="22"/>
        </w:rPr>
        <w:t>9.3. Срок рассмотрения претензии не может превышать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AA35098" w14:textId="71CADA56" w:rsidR="00A7776B" w:rsidRPr="007C2289" w:rsidRDefault="00A7776B" w:rsidP="00341515">
      <w:pPr>
        <w:ind w:firstLine="567"/>
        <w:jc w:val="both"/>
        <w:rPr>
          <w:sz w:val="22"/>
          <w:szCs w:val="22"/>
        </w:rPr>
      </w:pPr>
      <w:r w:rsidRPr="007C2289">
        <w:rPr>
          <w:sz w:val="22"/>
          <w:szCs w:val="22"/>
        </w:rPr>
        <w:t>9.4. При не</w:t>
      </w:r>
      <w:r w:rsidR="00805F98">
        <w:rPr>
          <w:sz w:val="22"/>
          <w:szCs w:val="22"/>
        </w:rPr>
        <w:t xml:space="preserve"> </w:t>
      </w:r>
      <w:r w:rsidRPr="007C2289">
        <w:rPr>
          <w:sz w:val="22"/>
          <w:szCs w:val="22"/>
        </w:rPr>
        <w:t xml:space="preserve">урегулировании Сторонами спора в досудебном порядке, спор разрешается </w:t>
      </w:r>
      <w:r w:rsidRPr="007C2289">
        <w:rPr>
          <w:sz w:val="22"/>
          <w:szCs w:val="22"/>
        </w:rPr>
        <w:br/>
        <w:t>в судебном порядке в Арбитражном суде города Санкт-Петербурга и Ленинградской области.</w:t>
      </w:r>
    </w:p>
    <w:p w14:paraId="1657BFF9" w14:textId="77777777" w:rsidR="00A7776B" w:rsidRPr="007C2289" w:rsidRDefault="00A7776B" w:rsidP="00341515">
      <w:pPr>
        <w:ind w:firstLine="567"/>
        <w:jc w:val="both"/>
        <w:rPr>
          <w:sz w:val="22"/>
          <w:szCs w:val="22"/>
        </w:rPr>
      </w:pPr>
    </w:p>
    <w:p w14:paraId="3F6C6463" w14:textId="31657BEB" w:rsidR="00A7776B" w:rsidRPr="007C2289" w:rsidRDefault="00AB0F11" w:rsidP="00341515">
      <w:pPr>
        <w:autoSpaceDE w:val="0"/>
        <w:autoSpaceDN w:val="0"/>
        <w:adjustRightInd w:val="0"/>
        <w:ind w:firstLine="567"/>
        <w:jc w:val="center"/>
        <w:rPr>
          <w:b/>
          <w:sz w:val="22"/>
          <w:szCs w:val="22"/>
        </w:rPr>
      </w:pPr>
      <w:r w:rsidRPr="007C2289">
        <w:rPr>
          <w:b/>
          <w:sz w:val="22"/>
          <w:szCs w:val="22"/>
        </w:rPr>
        <w:t xml:space="preserve">10. </w:t>
      </w:r>
      <w:r w:rsidRPr="007C2289">
        <w:rPr>
          <w:b/>
          <w:bCs/>
          <w:sz w:val="22"/>
          <w:szCs w:val="22"/>
        </w:rPr>
        <w:t>АНТИКОРРУПЦИОННАЯ ОГОВОРКА</w:t>
      </w:r>
      <w:r w:rsidRPr="007C2289">
        <w:rPr>
          <w:b/>
          <w:bCs/>
          <w:sz w:val="22"/>
          <w:szCs w:val="22"/>
          <w:vertAlign w:val="superscript"/>
        </w:rPr>
        <w:t> </w:t>
      </w:r>
    </w:p>
    <w:p w14:paraId="3C53F4E5" w14:textId="1607C879" w:rsidR="00A7776B" w:rsidRPr="007C2289" w:rsidRDefault="00A7776B" w:rsidP="00341515">
      <w:pPr>
        <w:autoSpaceDE w:val="0"/>
        <w:autoSpaceDN w:val="0"/>
        <w:adjustRightInd w:val="0"/>
        <w:ind w:firstLine="567"/>
        <w:jc w:val="both"/>
        <w:rPr>
          <w:sz w:val="22"/>
          <w:szCs w:val="22"/>
        </w:rPr>
      </w:pPr>
      <w:r w:rsidRPr="007C2289">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E6C13E" w14:textId="77777777" w:rsidR="00A7776B" w:rsidRPr="007C2289" w:rsidRDefault="00A7776B" w:rsidP="00341515">
      <w:pPr>
        <w:autoSpaceDE w:val="0"/>
        <w:autoSpaceDN w:val="0"/>
        <w:adjustRightInd w:val="0"/>
        <w:ind w:firstLine="567"/>
        <w:jc w:val="both"/>
        <w:rPr>
          <w:sz w:val="22"/>
          <w:szCs w:val="22"/>
        </w:rPr>
      </w:pPr>
      <w:r w:rsidRPr="007C228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E904F5F" w14:textId="77777777" w:rsidR="00A7776B" w:rsidRPr="007C2289" w:rsidRDefault="00A7776B" w:rsidP="00341515">
      <w:pPr>
        <w:autoSpaceDE w:val="0"/>
        <w:autoSpaceDN w:val="0"/>
        <w:adjustRightInd w:val="0"/>
        <w:ind w:firstLine="567"/>
        <w:jc w:val="both"/>
        <w:rPr>
          <w:sz w:val="22"/>
          <w:szCs w:val="22"/>
        </w:rPr>
      </w:pPr>
      <w:r w:rsidRPr="007C2289">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41E66C" w14:textId="77777777" w:rsidR="00A7776B" w:rsidRPr="007C2289" w:rsidRDefault="00A7776B" w:rsidP="00341515">
      <w:pPr>
        <w:autoSpaceDE w:val="0"/>
        <w:autoSpaceDN w:val="0"/>
        <w:adjustRightInd w:val="0"/>
        <w:ind w:firstLine="567"/>
        <w:jc w:val="both"/>
        <w:rPr>
          <w:sz w:val="22"/>
          <w:szCs w:val="22"/>
        </w:rPr>
      </w:pPr>
      <w:r w:rsidRPr="007C2289">
        <w:rPr>
          <w:sz w:val="22"/>
          <w:szCs w:val="22"/>
        </w:rPr>
        <w:t>- не совершать иных действий, нарушающих антикоррупционное законодательство Российской Федерации.</w:t>
      </w:r>
    </w:p>
    <w:p w14:paraId="14BC29C1" w14:textId="77777777" w:rsidR="00AB0F11" w:rsidRDefault="00AB0F11" w:rsidP="00341515">
      <w:pPr>
        <w:autoSpaceDE w:val="0"/>
        <w:autoSpaceDN w:val="0"/>
        <w:adjustRightInd w:val="0"/>
        <w:ind w:firstLine="567"/>
        <w:jc w:val="center"/>
        <w:outlineLvl w:val="0"/>
        <w:rPr>
          <w:sz w:val="22"/>
          <w:szCs w:val="22"/>
        </w:rPr>
      </w:pPr>
    </w:p>
    <w:p w14:paraId="6301941D" w14:textId="3B506D00" w:rsidR="00A7776B" w:rsidRPr="007C2289" w:rsidRDefault="00AB0F11" w:rsidP="00341515">
      <w:pPr>
        <w:autoSpaceDE w:val="0"/>
        <w:autoSpaceDN w:val="0"/>
        <w:adjustRightInd w:val="0"/>
        <w:ind w:firstLine="567"/>
        <w:jc w:val="center"/>
        <w:outlineLvl w:val="0"/>
        <w:rPr>
          <w:b/>
          <w:bCs/>
          <w:sz w:val="22"/>
          <w:szCs w:val="22"/>
        </w:rPr>
      </w:pPr>
      <w:r w:rsidRPr="007C2289">
        <w:rPr>
          <w:b/>
          <w:bCs/>
          <w:sz w:val="22"/>
          <w:szCs w:val="22"/>
        </w:rPr>
        <w:t>11. ПРОЧИЕ ПОЛОЖЕНИЯ</w:t>
      </w:r>
      <w:r w:rsidRPr="007C2289">
        <w:rPr>
          <w:b/>
          <w:bCs/>
          <w:sz w:val="22"/>
          <w:szCs w:val="22"/>
          <w:vertAlign w:val="superscript"/>
        </w:rPr>
        <w:t> </w:t>
      </w:r>
    </w:p>
    <w:p w14:paraId="4E9C0908" w14:textId="5591D83E" w:rsidR="00A7776B" w:rsidRPr="007C2289" w:rsidRDefault="00A7776B" w:rsidP="00341515">
      <w:pPr>
        <w:autoSpaceDE w:val="0"/>
        <w:autoSpaceDN w:val="0"/>
        <w:adjustRightInd w:val="0"/>
        <w:ind w:firstLine="567"/>
        <w:jc w:val="both"/>
        <w:rPr>
          <w:sz w:val="22"/>
          <w:szCs w:val="22"/>
        </w:rPr>
      </w:pPr>
      <w:bookmarkStart w:id="9" w:name="sub_31301"/>
      <w:r w:rsidRPr="007C2289">
        <w:rPr>
          <w:sz w:val="22"/>
          <w:szCs w:val="22"/>
        </w:rPr>
        <w:t>11.1. Во всем, что не предусмотрено Контрактом, Стороны руководствуются законодательством Российской Федерации.</w:t>
      </w:r>
    </w:p>
    <w:p w14:paraId="53135258" w14:textId="0A735FE1" w:rsidR="00A7776B" w:rsidRPr="007C2289" w:rsidRDefault="00A7776B" w:rsidP="00341515">
      <w:pPr>
        <w:autoSpaceDE w:val="0"/>
        <w:autoSpaceDN w:val="0"/>
        <w:adjustRightInd w:val="0"/>
        <w:ind w:firstLine="567"/>
        <w:jc w:val="both"/>
        <w:rPr>
          <w:sz w:val="22"/>
          <w:szCs w:val="22"/>
        </w:rPr>
      </w:pPr>
      <w:bookmarkStart w:id="10" w:name="sub_31302"/>
      <w:bookmarkEnd w:id="9"/>
      <w:r w:rsidRPr="007C2289">
        <w:rPr>
          <w:sz w:val="22"/>
          <w:szCs w:val="22"/>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74ADD07" w14:textId="21CBC2CF" w:rsidR="00A7776B" w:rsidRPr="007C2289" w:rsidRDefault="00A7776B" w:rsidP="00341515">
      <w:pPr>
        <w:autoSpaceDE w:val="0"/>
        <w:autoSpaceDN w:val="0"/>
        <w:adjustRightInd w:val="0"/>
        <w:ind w:firstLine="567"/>
        <w:jc w:val="both"/>
        <w:rPr>
          <w:sz w:val="22"/>
          <w:szCs w:val="22"/>
        </w:rPr>
      </w:pPr>
      <w:bookmarkStart w:id="11" w:name="sub_31303"/>
      <w:bookmarkEnd w:id="10"/>
      <w:r w:rsidRPr="007C2289">
        <w:rPr>
          <w:sz w:val="22"/>
          <w:szCs w:val="22"/>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E0E0DF6" w14:textId="071A6F0D" w:rsidR="00A7776B" w:rsidRPr="007C2289" w:rsidRDefault="00A7776B" w:rsidP="00341515">
      <w:pPr>
        <w:autoSpaceDE w:val="0"/>
        <w:autoSpaceDN w:val="0"/>
        <w:adjustRightInd w:val="0"/>
        <w:ind w:firstLine="567"/>
        <w:jc w:val="both"/>
        <w:rPr>
          <w:sz w:val="22"/>
          <w:szCs w:val="22"/>
        </w:rPr>
      </w:pPr>
      <w:bookmarkStart w:id="12" w:name="sub_31304"/>
      <w:bookmarkEnd w:id="11"/>
      <w:r w:rsidRPr="007C2289">
        <w:rPr>
          <w:sz w:val="22"/>
          <w:szCs w:val="22"/>
        </w:rPr>
        <w:t xml:space="preserve">11.4. Изменение условий Контракта при его исполнении не допускается, за исключением случаев, предусмотренных </w:t>
      </w:r>
      <w:hyperlink r:id="rId9" w:history="1">
        <w:r w:rsidRPr="007C2289">
          <w:rPr>
            <w:sz w:val="22"/>
            <w:szCs w:val="22"/>
          </w:rPr>
          <w:t>статьей 95</w:t>
        </w:r>
      </w:hyperlink>
      <w:r w:rsidRPr="007C2289">
        <w:rPr>
          <w:sz w:val="22"/>
          <w:szCs w:val="22"/>
        </w:rPr>
        <w:t xml:space="preserve"> </w:t>
      </w:r>
      <w:r w:rsidR="00A1240A" w:rsidRPr="00A1240A">
        <w:rPr>
          <w:sz w:val="22"/>
          <w:szCs w:val="22"/>
        </w:rPr>
        <w:t>Федерального закона 44-ФЗ</w:t>
      </w:r>
      <w:r w:rsidRPr="007C2289">
        <w:rPr>
          <w:sz w:val="22"/>
          <w:szCs w:val="22"/>
        </w:rPr>
        <w:t>.</w:t>
      </w:r>
    </w:p>
    <w:p w14:paraId="7C3A8DF3" w14:textId="1B9B7F04" w:rsidR="00A7776B" w:rsidRPr="007C2289" w:rsidRDefault="00A7776B" w:rsidP="00341515">
      <w:pPr>
        <w:autoSpaceDE w:val="0"/>
        <w:autoSpaceDN w:val="0"/>
        <w:adjustRightInd w:val="0"/>
        <w:ind w:firstLine="567"/>
        <w:jc w:val="both"/>
        <w:rPr>
          <w:sz w:val="22"/>
          <w:szCs w:val="22"/>
        </w:rPr>
      </w:pPr>
      <w:bookmarkStart w:id="13" w:name="sub_31305"/>
      <w:bookmarkEnd w:id="12"/>
      <w:r w:rsidRPr="007C2289">
        <w:rPr>
          <w:sz w:val="22"/>
          <w:szCs w:val="22"/>
        </w:rPr>
        <w:t>11.5.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bookmarkEnd w:id="13"/>
    <w:p w14:paraId="6D649F95" w14:textId="77777777" w:rsidR="00A7776B" w:rsidRPr="007C2289" w:rsidRDefault="00A7776B" w:rsidP="00341515">
      <w:pPr>
        <w:autoSpaceDE w:val="0"/>
        <w:autoSpaceDN w:val="0"/>
        <w:adjustRightInd w:val="0"/>
        <w:ind w:firstLine="567"/>
        <w:jc w:val="both"/>
        <w:rPr>
          <w:sz w:val="22"/>
          <w:szCs w:val="22"/>
        </w:rPr>
      </w:pPr>
      <w:r w:rsidRPr="007C2289">
        <w:rPr>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484AFE28" w14:textId="1070DFFE" w:rsidR="00A7776B" w:rsidRDefault="00A7776B" w:rsidP="00341515">
      <w:pPr>
        <w:autoSpaceDE w:val="0"/>
        <w:autoSpaceDN w:val="0"/>
        <w:adjustRightInd w:val="0"/>
        <w:ind w:firstLine="567"/>
        <w:jc w:val="both"/>
        <w:rPr>
          <w:sz w:val="22"/>
          <w:szCs w:val="22"/>
        </w:rPr>
      </w:pPr>
      <w:bookmarkStart w:id="14" w:name="sub_31306"/>
      <w:r w:rsidRPr="007C2289">
        <w:rPr>
          <w:sz w:val="22"/>
          <w:szCs w:val="22"/>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E4B9A14" w14:textId="2A102F39" w:rsidR="00D45F72" w:rsidRDefault="00D45F72" w:rsidP="00341515">
      <w:pPr>
        <w:ind w:firstLine="567"/>
        <w:jc w:val="both"/>
        <w:rPr>
          <w:color w:val="000000"/>
          <w:sz w:val="22"/>
          <w:szCs w:val="22"/>
        </w:rPr>
      </w:pPr>
      <w:r>
        <w:rPr>
          <w:sz w:val="22"/>
          <w:szCs w:val="22"/>
        </w:rPr>
        <w:t>11.</w:t>
      </w:r>
      <w:r>
        <w:rPr>
          <w:color w:val="000000"/>
          <w:sz w:val="22"/>
          <w:szCs w:val="22"/>
        </w:rPr>
        <w:t>7</w:t>
      </w:r>
      <w:r w:rsidRPr="00401D8A">
        <w:rPr>
          <w:color w:val="000000"/>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715E8BF6" w14:textId="73F9A14F" w:rsidR="00A1240A" w:rsidRPr="00A1240A" w:rsidRDefault="00A1240A" w:rsidP="00A1240A">
      <w:pPr>
        <w:widowControl w:val="0"/>
        <w:ind w:firstLine="567"/>
        <w:jc w:val="both"/>
        <w:rPr>
          <w:rFonts w:eastAsia="Courier New"/>
          <w:color w:val="000000"/>
          <w:sz w:val="22"/>
          <w:szCs w:val="22"/>
          <w:lang w:bidi="ru-RU"/>
        </w:rPr>
      </w:pPr>
      <w:r>
        <w:rPr>
          <w:rFonts w:eastAsia="Courier New"/>
          <w:color w:val="000000"/>
          <w:sz w:val="22"/>
          <w:szCs w:val="22"/>
          <w:lang w:bidi="ru-RU"/>
        </w:rPr>
        <w:t>11</w:t>
      </w:r>
      <w:r w:rsidRPr="00A1240A">
        <w:rPr>
          <w:rFonts w:eastAsia="Courier New"/>
          <w:color w:val="000000"/>
          <w:sz w:val="22"/>
          <w:szCs w:val="22"/>
          <w:lang w:bidi="ru-RU"/>
        </w:rPr>
        <w:t xml:space="preserve">.8. Стороны договорились о возможности применения электронного документооборота юридически значимых документов (соглашениями, счетами-фактурами, счетами на оплату, товарными накладными или УПД, актами приема-передачи Товара), адресованными Сторонам в соответствии с </w:t>
      </w:r>
      <w:r w:rsidRPr="00A1240A">
        <w:rPr>
          <w:rFonts w:eastAsia="Courier New"/>
          <w:color w:val="000000"/>
          <w:sz w:val="22"/>
          <w:szCs w:val="22"/>
          <w:lang w:bidi="ru-RU"/>
        </w:rPr>
        <w:lastRenderedPageBreak/>
        <w:t>требованиями, действующими на данный вид услуг.</w:t>
      </w:r>
    </w:p>
    <w:p w14:paraId="49F06E7B" w14:textId="533FFE2D" w:rsidR="00A1240A" w:rsidRDefault="00A1240A" w:rsidP="00341515">
      <w:pPr>
        <w:ind w:firstLine="567"/>
        <w:jc w:val="both"/>
        <w:rPr>
          <w:color w:val="000000"/>
          <w:sz w:val="22"/>
          <w:szCs w:val="22"/>
        </w:rPr>
      </w:pPr>
    </w:p>
    <w:p w14:paraId="5906DAD0" w14:textId="77777777" w:rsidR="00F2671A" w:rsidRPr="00401D8A" w:rsidRDefault="00F2671A" w:rsidP="00341515">
      <w:pPr>
        <w:ind w:firstLine="567"/>
        <w:jc w:val="both"/>
        <w:rPr>
          <w:color w:val="000000"/>
          <w:sz w:val="22"/>
          <w:szCs w:val="22"/>
        </w:rPr>
      </w:pPr>
    </w:p>
    <w:p w14:paraId="54C64B25" w14:textId="056297EF" w:rsidR="00D45F72" w:rsidRPr="007C2289" w:rsidRDefault="00D45F72" w:rsidP="00341515">
      <w:pPr>
        <w:autoSpaceDE w:val="0"/>
        <w:autoSpaceDN w:val="0"/>
        <w:adjustRightInd w:val="0"/>
        <w:ind w:firstLine="567"/>
        <w:jc w:val="both"/>
        <w:rPr>
          <w:sz w:val="22"/>
          <w:szCs w:val="22"/>
        </w:rPr>
      </w:pPr>
    </w:p>
    <w:p w14:paraId="5E068438" w14:textId="1A8D2C39" w:rsidR="00A7776B" w:rsidRPr="007C2289" w:rsidRDefault="00AB0F11" w:rsidP="00341515">
      <w:pPr>
        <w:autoSpaceDE w:val="0"/>
        <w:autoSpaceDN w:val="0"/>
        <w:adjustRightInd w:val="0"/>
        <w:ind w:firstLine="567"/>
        <w:jc w:val="center"/>
        <w:outlineLvl w:val="0"/>
        <w:rPr>
          <w:b/>
          <w:bCs/>
          <w:sz w:val="22"/>
          <w:szCs w:val="22"/>
        </w:rPr>
      </w:pPr>
      <w:bookmarkStart w:id="15" w:name="sub_31400"/>
      <w:bookmarkEnd w:id="14"/>
      <w:r w:rsidRPr="007C2289">
        <w:rPr>
          <w:b/>
          <w:bCs/>
          <w:sz w:val="22"/>
          <w:szCs w:val="22"/>
        </w:rPr>
        <w:t>13. ПЕРЕЧЕНЬ ПРИЛОЖЕНИЙ</w:t>
      </w:r>
    </w:p>
    <w:p w14:paraId="3B0B3E06" w14:textId="0AC6A152" w:rsidR="00A7776B" w:rsidRPr="00D37D01" w:rsidRDefault="00A7776B" w:rsidP="00341515">
      <w:pPr>
        <w:autoSpaceDE w:val="0"/>
        <w:autoSpaceDN w:val="0"/>
        <w:adjustRightInd w:val="0"/>
        <w:ind w:firstLine="567"/>
        <w:jc w:val="both"/>
        <w:outlineLvl w:val="0"/>
        <w:rPr>
          <w:sz w:val="22"/>
          <w:szCs w:val="22"/>
        </w:rPr>
      </w:pPr>
      <w:r w:rsidRPr="007C2289">
        <w:rPr>
          <w:sz w:val="22"/>
          <w:szCs w:val="22"/>
        </w:rPr>
        <w:t xml:space="preserve">Приложение №1 – </w:t>
      </w:r>
      <w:r w:rsidR="00D37D01" w:rsidRPr="00D37D01">
        <w:rPr>
          <w:sz w:val="22"/>
          <w:szCs w:val="22"/>
        </w:rPr>
        <w:t>«Расчет цены оказываемых услуг»</w:t>
      </w:r>
      <w:r w:rsidR="00D37D01">
        <w:rPr>
          <w:sz w:val="22"/>
          <w:szCs w:val="22"/>
        </w:rPr>
        <w:t>;</w:t>
      </w:r>
    </w:p>
    <w:p w14:paraId="1A456BC7" w14:textId="2D93841F" w:rsidR="00D37D01" w:rsidRPr="007C2289" w:rsidRDefault="00A7776B" w:rsidP="00341515">
      <w:pPr>
        <w:autoSpaceDE w:val="0"/>
        <w:autoSpaceDN w:val="0"/>
        <w:adjustRightInd w:val="0"/>
        <w:ind w:firstLine="567"/>
        <w:jc w:val="both"/>
        <w:outlineLvl w:val="0"/>
        <w:rPr>
          <w:sz w:val="22"/>
          <w:szCs w:val="22"/>
        </w:rPr>
      </w:pPr>
      <w:r w:rsidRPr="007C2289">
        <w:rPr>
          <w:sz w:val="22"/>
          <w:szCs w:val="22"/>
        </w:rPr>
        <w:t xml:space="preserve">Приложение № 2 – </w:t>
      </w:r>
      <w:r w:rsidR="00D37D01" w:rsidRPr="007C2289">
        <w:rPr>
          <w:sz w:val="22"/>
          <w:szCs w:val="22"/>
        </w:rPr>
        <w:t>«Описание объекта закупки»</w:t>
      </w:r>
    </w:p>
    <w:p w14:paraId="3957402D" w14:textId="77777777" w:rsidR="00A7776B" w:rsidRPr="007C2289" w:rsidRDefault="00A7776B" w:rsidP="00A7776B">
      <w:pPr>
        <w:autoSpaceDE w:val="0"/>
        <w:autoSpaceDN w:val="0"/>
        <w:adjustRightInd w:val="0"/>
        <w:ind w:left="-567" w:firstLine="567"/>
        <w:jc w:val="both"/>
        <w:outlineLvl w:val="0"/>
        <w:rPr>
          <w:sz w:val="22"/>
          <w:szCs w:val="22"/>
        </w:rPr>
      </w:pPr>
    </w:p>
    <w:p w14:paraId="0752F455" w14:textId="7C4A3263" w:rsidR="00A7776B" w:rsidRDefault="00AB0F11" w:rsidP="00A7776B">
      <w:pPr>
        <w:ind w:left="-567" w:firstLine="709"/>
        <w:jc w:val="center"/>
        <w:rPr>
          <w:b/>
          <w:bCs/>
          <w:sz w:val="22"/>
          <w:szCs w:val="22"/>
        </w:rPr>
      </w:pPr>
      <w:bookmarkStart w:id="16" w:name="p578"/>
      <w:bookmarkEnd w:id="15"/>
      <w:bookmarkEnd w:id="16"/>
      <w:r w:rsidRPr="007C2289">
        <w:rPr>
          <w:b/>
          <w:bCs/>
          <w:sz w:val="22"/>
          <w:szCs w:val="22"/>
        </w:rPr>
        <w:t>1</w:t>
      </w:r>
      <w:r>
        <w:rPr>
          <w:b/>
          <w:bCs/>
          <w:sz w:val="22"/>
          <w:szCs w:val="22"/>
        </w:rPr>
        <w:t>4</w:t>
      </w:r>
      <w:r w:rsidRPr="007C2289">
        <w:rPr>
          <w:b/>
          <w:bCs/>
          <w:sz w:val="22"/>
          <w:szCs w:val="22"/>
        </w:rPr>
        <w:t>.МЕСТО Н</w:t>
      </w:r>
      <w:r>
        <w:rPr>
          <w:b/>
          <w:bCs/>
          <w:sz w:val="22"/>
          <w:szCs w:val="22"/>
        </w:rPr>
        <w:t xml:space="preserve">АХОЖДЕНИЯ (АДРЕСА), БАНКОВСКИЕ </w:t>
      </w:r>
      <w:r w:rsidR="00341515">
        <w:rPr>
          <w:b/>
          <w:bCs/>
          <w:sz w:val="22"/>
          <w:szCs w:val="22"/>
        </w:rPr>
        <w:t xml:space="preserve">РЕКВИЗИТЫ </w:t>
      </w:r>
      <w:r w:rsidRPr="007C2289">
        <w:rPr>
          <w:b/>
          <w:bCs/>
          <w:sz w:val="22"/>
          <w:szCs w:val="22"/>
        </w:rPr>
        <w:t>СТОРОН</w:t>
      </w:r>
    </w:p>
    <w:p w14:paraId="11816683" w14:textId="77777777" w:rsidR="00755F29" w:rsidRPr="007C2289" w:rsidRDefault="00755F29" w:rsidP="00A7776B">
      <w:pPr>
        <w:ind w:left="-567" w:firstLine="709"/>
        <w:jc w:val="center"/>
        <w:rPr>
          <w:sz w:val="22"/>
          <w:szCs w:val="22"/>
        </w:rPr>
      </w:pPr>
    </w:p>
    <w:tbl>
      <w:tblPr>
        <w:tblW w:w="9923" w:type="dxa"/>
        <w:tblInd w:w="-142" w:type="dxa"/>
        <w:tblCellMar>
          <w:left w:w="0" w:type="dxa"/>
          <w:right w:w="0" w:type="dxa"/>
        </w:tblCellMar>
        <w:tblLook w:val="04A0" w:firstRow="1" w:lastRow="0" w:firstColumn="1" w:lastColumn="0" w:noHBand="0" w:noVBand="1"/>
      </w:tblPr>
      <w:tblGrid>
        <w:gridCol w:w="4820"/>
        <w:gridCol w:w="284"/>
        <w:gridCol w:w="4819"/>
      </w:tblGrid>
      <w:tr w:rsidR="007B0742" w:rsidRPr="007C2289" w14:paraId="7496388B" w14:textId="77777777" w:rsidTr="00F2671A">
        <w:tc>
          <w:tcPr>
            <w:tcW w:w="4820" w:type="dxa"/>
          </w:tcPr>
          <w:p w14:paraId="1874BE36" w14:textId="164144A3" w:rsidR="007B0742" w:rsidRDefault="007B0742" w:rsidP="007B0742">
            <w:pPr>
              <w:jc w:val="center"/>
              <w:rPr>
                <w:b/>
              </w:rPr>
            </w:pPr>
            <w:r>
              <w:rPr>
                <w:b/>
              </w:rPr>
              <w:t>Заказчик:</w:t>
            </w:r>
          </w:p>
          <w:p w14:paraId="7FDB0935" w14:textId="0F0A47E4" w:rsidR="007B0742" w:rsidRDefault="007B0742" w:rsidP="007B0742">
            <w:pPr>
              <w:jc w:val="center"/>
              <w:rPr>
                <w:b/>
              </w:rPr>
            </w:pPr>
            <w:r w:rsidRPr="00BE2A2D">
              <w:rPr>
                <w:b/>
              </w:rPr>
              <w:t>Муниципальное бюджетное учреждение дополнительного образования «Кировская спортивная школа»</w:t>
            </w:r>
          </w:p>
          <w:p w14:paraId="10FD412D" w14:textId="77777777" w:rsidR="007B0742" w:rsidRPr="00BE2A2D" w:rsidRDefault="007B0742" w:rsidP="007B0742">
            <w:pPr>
              <w:jc w:val="center"/>
              <w:rPr>
                <w:b/>
              </w:rPr>
            </w:pPr>
            <w:r>
              <w:rPr>
                <w:b/>
              </w:rPr>
              <w:t>(МБУ ДО «Кировская СШ»)</w:t>
            </w:r>
          </w:p>
          <w:p w14:paraId="5EBA05D5" w14:textId="77777777" w:rsidR="007B0742" w:rsidRPr="00BE2A2D" w:rsidRDefault="007B0742" w:rsidP="007B0742"/>
          <w:p w14:paraId="217E95D8" w14:textId="77777777" w:rsidR="007B0742" w:rsidRPr="00BE2A2D" w:rsidRDefault="007B0742" w:rsidP="007B0742">
            <w:r w:rsidRPr="00BE2A2D">
              <w:t>Юридический адрес</w:t>
            </w:r>
            <w:r>
              <w:t>:</w:t>
            </w:r>
            <w:r w:rsidRPr="00BE2A2D">
              <w:t xml:space="preserve"> 187342, Российская Федерация, Ленинградская область, г. Кировск, ул. Советская, д. 1.</w:t>
            </w:r>
          </w:p>
          <w:p w14:paraId="104754AA" w14:textId="77777777" w:rsidR="007B0742" w:rsidRPr="00BE2A2D" w:rsidRDefault="007B0742" w:rsidP="007B0742">
            <w:r w:rsidRPr="00BE2A2D">
              <w:t xml:space="preserve">ИНН/КПП 4706014115 / 470601001 </w:t>
            </w:r>
          </w:p>
          <w:p w14:paraId="1B87C564" w14:textId="77777777" w:rsidR="007B0742" w:rsidRPr="00BE2A2D" w:rsidRDefault="007B0742" w:rsidP="007B0742">
            <w:r w:rsidRPr="00BE2A2D">
              <w:t>ОГРН 1024701337627</w:t>
            </w:r>
          </w:p>
          <w:p w14:paraId="42AC59AE" w14:textId="77777777" w:rsidR="007B0742" w:rsidRPr="00BE2A2D" w:rsidRDefault="007B0742" w:rsidP="007B0742">
            <w:pPr>
              <w:shd w:val="clear" w:color="auto" w:fill="FFFFFF"/>
              <w:jc w:val="both"/>
            </w:pPr>
            <w:r w:rsidRPr="00BE2A2D">
              <w:t>КФ Кировского района ЛО (МБУ ДО «Кировская СШ», л/с 20012254)</w:t>
            </w:r>
          </w:p>
          <w:p w14:paraId="68F94592" w14:textId="77777777" w:rsidR="007B0742" w:rsidRPr="00BE2A2D" w:rsidRDefault="007B0742" w:rsidP="007B0742">
            <w:r w:rsidRPr="00BE2A2D">
              <w:t>Р/С 03234643416250004500</w:t>
            </w:r>
          </w:p>
          <w:p w14:paraId="3DEED851" w14:textId="77777777" w:rsidR="007B0742" w:rsidRPr="00BE2A2D" w:rsidRDefault="007B0742" w:rsidP="007B0742">
            <w:pPr>
              <w:pStyle w:val="ConsPlusNonformat"/>
              <w:rPr>
                <w:rFonts w:ascii="Times New Roman" w:hAnsi="Times New Roman" w:cs="Times New Roman"/>
                <w:sz w:val="24"/>
                <w:szCs w:val="24"/>
              </w:rPr>
            </w:pPr>
            <w:r w:rsidRPr="00455575">
              <w:rPr>
                <w:rFonts w:ascii="Times New Roman" w:hAnsi="Times New Roman" w:cs="Times New Roman"/>
                <w:sz w:val="24"/>
                <w:szCs w:val="24"/>
              </w:rPr>
              <w:t xml:space="preserve">ОКЦ №1 СЕВЕРО-ЗАПАДНОГО ГУ БАНКА РОССИИ </w:t>
            </w:r>
            <w:r w:rsidRPr="00BE2A2D">
              <w:rPr>
                <w:rFonts w:ascii="Times New Roman" w:hAnsi="Times New Roman" w:cs="Times New Roman"/>
                <w:sz w:val="24"/>
                <w:szCs w:val="24"/>
              </w:rPr>
              <w:t>//УФК по Ленинградской области г. Санкт-Петербург</w:t>
            </w:r>
          </w:p>
          <w:p w14:paraId="0EED72F2" w14:textId="77777777" w:rsidR="007B0742" w:rsidRPr="00BE2A2D" w:rsidRDefault="007B0742" w:rsidP="007B0742">
            <w:pPr>
              <w:jc w:val="both"/>
            </w:pPr>
            <w:r w:rsidRPr="00BE2A2D">
              <w:t>БИК 044030098</w:t>
            </w:r>
          </w:p>
          <w:p w14:paraId="465F6762" w14:textId="77777777" w:rsidR="007B0742" w:rsidRPr="00BE2A2D" w:rsidRDefault="007B0742" w:rsidP="007B0742">
            <w:pPr>
              <w:pStyle w:val="ConsPlusNonformat"/>
              <w:rPr>
                <w:rFonts w:ascii="Times New Roman" w:hAnsi="Times New Roman" w:cs="Times New Roman"/>
                <w:sz w:val="24"/>
                <w:szCs w:val="24"/>
              </w:rPr>
            </w:pPr>
            <w:r w:rsidRPr="00BE2A2D">
              <w:rPr>
                <w:rFonts w:ascii="Times New Roman" w:hAnsi="Times New Roman" w:cs="Times New Roman"/>
                <w:sz w:val="24"/>
                <w:szCs w:val="24"/>
              </w:rPr>
              <w:t>Единый казначейский (корреспондентский) счет 4010281074537000004500</w:t>
            </w:r>
          </w:p>
          <w:p w14:paraId="550E00A7" w14:textId="77777777" w:rsidR="007B0742" w:rsidRPr="00BE2A2D" w:rsidRDefault="007B0742" w:rsidP="007B0742">
            <w:r w:rsidRPr="00BE2A2D">
              <w:t>ОКПО 46263905</w:t>
            </w:r>
          </w:p>
          <w:p w14:paraId="153BEFA5" w14:textId="77777777" w:rsidR="007B0742" w:rsidRPr="00BE2A2D" w:rsidRDefault="007B0742" w:rsidP="007B0742">
            <w:r w:rsidRPr="00BE2A2D">
              <w:t>ОКТМО 41625000</w:t>
            </w:r>
          </w:p>
          <w:p w14:paraId="376552C7" w14:textId="77777777" w:rsidR="007B0742" w:rsidRPr="00BE2A2D" w:rsidRDefault="007B0742" w:rsidP="007B0742">
            <w:r w:rsidRPr="00BE2A2D">
              <w:t xml:space="preserve">Адрес электронной почты  </w:t>
            </w:r>
            <w:hyperlink r:id="rId10" w:history="1">
              <w:r w:rsidRPr="009E17F4">
                <w:rPr>
                  <w:rStyle w:val="a7"/>
                  <w:lang w:val="en-US"/>
                </w:rPr>
                <w:t>kirovsk</w:t>
              </w:r>
              <w:r w:rsidRPr="009E17F4">
                <w:rPr>
                  <w:rStyle w:val="a7"/>
                </w:rPr>
                <w:t>_</w:t>
              </w:r>
              <w:r w:rsidRPr="009E17F4">
                <w:rPr>
                  <w:rStyle w:val="a7"/>
                  <w:lang w:val="en-US"/>
                </w:rPr>
                <w:t>dussh</w:t>
              </w:r>
              <w:r w:rsidRPr="009E17F4">
                <w:rPr>
                  <w:rStyle w:val="a7"/>
                </w:rPr>
                <w:t>@</w:t>
              </w:r>
              <w:r w:rsidRPr="009E17F4">
                <w:rPr>
                  <w:rStyle w:val="a7"/>
                  <w:lang w:val="en-US"/>
                </w:rPr>
                <w:t>mail</w:t>
              </w:r>
              <w:r w:rsidRPr="009E17F4">
                <w:rPr>
                  <w:rStyle w:val="a7"/>
                </w:rPr>
                <w:t>.</w:t>
              </w:r>
              <w:proofErr w:type="spellStart"/>
              <w:r w:rsidRPr="009E17F4">
                <w:rPr>
                  <w:rStyle w:val="a7"/>
                  <w:lang w:val="en-US"/>
                </w:rPr>
                <w:t>ru</w:t>
              </w:r>
              <w:proofErr w:type="spellEnd"/>
            </w:hyperlink>
          </w:p>
          <w:p w14:paraId="45255ADC" w14:textId="77777777" w:rsidR="007B0742" w:rsidRPr="00BE2A2D" w:rsidRDefault="007B0742" w:rsidP="007B0742">
            <w:r w:rsidRPr="00BE2A2D">
              <w:t>Телефон/факс 8-81362-27-461 / 8-81362-27-465</w:t>
            </w:r>
          </w:p>
          <w:p w14:paraId="2B95A1E9" w14:textId="77777777" w:rsidR="007B0742" w:rsidRPr="007C2289" w:rsidRDefault="007B0742" w:rsidP="007B0742">
            <w:pPr>
              <w:ind w:left="142"/>
              <w:jc w:val="both"/>
              <w:rPr>
                <w:sz w:val="22"/>
                <w:szCs w:val="22"/>
              </w:rPr>
            </w:pPr>
          </w:p>
        </w:tc>
        <w:tc>
          <w:tcPr>
            <w:tcW w:w="284" w:type="dxa"/>
          </w:tcPr>
          <w:p w14:paraId="26713AE4" w14:textId="77777777" w:rsidR="007B0742" w:rsidRPr="007C2289" w:rsidRDefault="007B0742" w:rsidP="007B0742">
            <w:pPr>
              <w:ind w:left="142" w:hanging="873"/>
              <w:jc w:val="both"/>
              <w:rPr>
                <w:sz w:val="22"/>
                <w:szCs w:val="22"/>
              </w:rPr>
            </w:pPr>
          </w:p>
        </w:tc>
        <w:tc>
          <w:tcPr>
            <w:tcW w:w="4819" w:type="dxa"/>
          </w:tcPr>
          <w:p w14:paraId="4981F282" w14:textId="1B7534BB" w:rsidR="007B0742" w:rsidRPr="007B0742" w:rsidRDefault="007B0742" w:rsidP="007B0742">
            <w:pPr>
              <w:rPr>
                <w:b/>
              </w:rPr>
            </w:pPr>
            <w:r>
              <w:t xml:space="preserve">                                </w:t>
            </w:r>
            <w:r w:rsidRPr="007B0742">
              <w:rPr>
                <w:b/>
              </w:rPr>
              <w:t>Исполнитель:</w:t>
            </w:r>
          </w:p>
          <w:p w14:paraId="2F3F16AB" w14:textId="77777777" w:rsidR="007B0742" w:rsidRDefault="007B0742" w:rsidP="007B0742"/>
          <w:p w14:paraId="31023083" w14:textId="1A6EFF26" w:rsidR="007B0742" w:rsidRDefault="007B0742" w:rsidP="007B0742">
            <w:r>
              <w:t>_______________________________________</w:t>
            </w:r>
          </w:p>
          <w:p w14:paraId="3C0BE4D6" w14:textId="77777777" w:rsidR="007B0742" w:rsidRDefault="007B0742" w:rsidP="007B0742"/>
          <w:p w14:paraId="2F56B804" w14:textId="77777777" w:rsidR="007B0742" w:rsidRDefault="007B0742" w:rsidP="007B0742"/>
          <w:p w14:paraId="2CDE35DD" w14:textId="77777777" w:rsidR="007B0742" w:rsidRDefault="007B0742" w:rsidP="007B0742"/>
          <w:p w14:paraId="63C532E7" w14:textId="77777777" w:rsidR="007B0742" w:rsidRDefault="007B0742" w:rsidP="007B0742"/>
          <w:p w14:paraId="1F3EBD09" w14:textId="77777777" w:rsidR="007B0742" w:rsidRPr="00BE2A2D" w:rsidRDefault="007B0742" w:rsidP="007B0742">
            <w:r>
              <w:t>Юридический адрес: ____________________</w:t>
            </w:r>
          </w:p>
          <w:p w14:paraId="44E6B213" w14:textId="77777777" w:rsidR="007B0742" w:rsidRPr="00BE2A2D" w:rsidRDefault="007B0742" w:rsidP="007B0742">
            <w:r w:rsidRPr="00BE2A2D">
              <w:t xml:space="preserve">ИНН </w:t>
            </w:r>
            <w:r>
              <w:t>________________________________</w:t>
            </w:r>
          </w:p>
          <w:p w14:paraId="614A5865" w14:textId="77777777" w:rsidR="007B0742" w:rsidRPr="00BE2A2D" w:rsidRDefault="007B0742" w:rsidP="007B0742">
            <w:r w:rsidRPr="00BE2A2D">
              <w:t xml:space="preserve">КПП </w:t>
            </w:r>
            <w:r>
              <w:t>_________________________________</w:t>
            </w:r>
          </w:p>
          <w:p w14:paraId="7C2DFE31" w14:textId="77777777" w:rsidR="007B0742" w:rsidRPr="00BE2A2D" w:rsidRDefault="007B0742" w:rsidP="007B0742">
            <w:r w:rsidRPr="00BE2A2D">
              <w:t xml:space="preserve">ОГРН </w:t>
            </w:r>
            <w:r>
              <w:t>________________________________</w:t>
            </w:r>
          </w:p>
          <w:p w14:paraId="0B7DA666" w14:textId="77777777" w:rsidR="007B0742" w:rsidRPr="00BE2A2D" w:rsidRDefault="007B0742" w:rsidP="007B0742">
            <w:r w:rsidRPr="00BE2A2D">
              <w:t>Банковские реквизиты:</w:t>
            </w:r>
          </w:p>
          <w:p w14:paraId="6E654F9F" w14:textId="77777777" w:rsidR="007B0742" w:rsidRPr="00BE2A2D" w:rsidRDefault="007B0742" w:rsidP="007B0742">
            <w:r w:rsidRPr="00BE2A2D">
              <w:t xml:space="preserve">Счет </w:t>
            </w:r>
            <w:r>
              <w:t>____________________________</w:t>
            </w:r>
          </w:p>
          <w:p w14:paraId="3FAC8C49" w14:textId="77777777" w:rsidR="007B0742" w:rsidRPr="00BE2A2D" w:rsidRDefault="007B0742" w:rsidP="007B0742">
            <w:r w:rsidRPr="00BE2A2D">
              <w:t xml:space="preserve">БИК </w:t>
            </w:r>
            <w:r>
              <w:t>________________________________</w:t>
            </w:r>
          </w:p>
          <w:p w14:paraId="598E9A5E" w14:textId="77777777" w:rsidR="007B0742" w:rsidRPr="00BE2A2D" w:rsidRDefault="007B0742" w:rsidP="007B0742">
            <w:r w:rsidRPr="00BE2A2D">
              <w:t xml:space="preserve">Счет </w:t>
            </w:r>
            <w:r>
              <w:t>________________________________</w:t>
            </w:r>
          </w:p>
          <w:p w14:paraId="4EC4FDC9" w14:textId="77777777" w:rsidR="007B0742" w:rsidRPr="00BE2A2D" w:rsidRDefault="007B0742" w:rsidP="007B0742">
            <w:r w:rsidRPr="00BE2A2D">
              <w:t xml:space="preserve">ОКТМО </w:t>
            </w:r>
            <w:r>
              <w:t>_____________________________</w:t>
            </w:r>
          </w:p>
          <w:p w14:paraId="7648E899" w14:textId="77777777" w:rsidR="007B0742" w:rsidRPr="00BE2A2D" w:rsidRDefault="007B0742" w:rsidP="007B0742">
            <w:r w:rsidRPr="00BE2A2D">
              <w:t xml:space="preserve">КБК </w:t>
            </w:r>
            <w:r>
              <w:t>_________________________________</w:t>
            </w:r>
          </w:p>
          <w:p w14:paraId="66103AF4" w14:textId="77777777" w:rsidR="007B0742" w:rsidRPr="00BE2A2D" w:rsidRDefault="007B0742" w:rsidP="007B0742"/>
          <w:p w14:paraId="17B288C5" w14:textId="77777777" w:rsidR="007B0742" w:rsidRPr="00BE2A2D" w:rsidRDefault="007B0742" w:rsidP="007B0742"/>
          <w:p w14:paraId="6C918383" w14:textId="77777777" w:rsidR="007B0742" w:rsidRPr="007C2289" w:rsidRDefault="007B0742" w:rsidP="007B0742">
            <w:pPr>
              <w:spacing w:line="276" w:lineRule="auto"/>
              <w:rPr>
                <w:sz w:val="22"/>
                <w:szCs w:val="22"/>
              </w:rPr>
            </w:pPr>
          </w:p>
        </w:tc>
      </w:tr>
    </w:tbl>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8"/>
        <w:gridCol w:w="4940"/>
      </w:tblGrid>
      <w:tr w:rsidR="007B0742" w:rsidRPr="007B0742" w14:paraId="69E78BB1" w14:textId="77777777" w:rsidTr="007B0742">
        <w:tc>
          <w:tcPr>
            <w:tcW w:w="4748" w:type="dxa"/>
          </w:tcPr>
          <w:p w14:paraId="27348C0F" w14:textId="77777777" w:rsidR="007B0742" w:rsidRPr="007B0742" w:rsidRDefault="007B0742" w:rsidP="007B0742">
            <w:pPr>
              <w:jc w:val="both"/>
              <w:rPr>
                <w:sz w:val="22"/>
                <w:szCs w:val="22"/>
              </w:rPr>
            </w:pPr>
            <w:r w:rsidRPr="007B0742">
              <w:rPr>
                <w:sz w:val="22"/>
                <w:szCs w:val="22"/>
              </w:rPr>
              <w:t xml:space="preserve">Директор МБУ ДО «Кировская СШ»          </w:t>
            </w:r>
          </w:p>
          <w:p w14:paraId="25EDD3F2" w14:textId="77777777" w:rsidR="007B0742" w:rsidRPr="007B0742" w:rsidRDefault="007B0742" w:rsidP="007B0742">
            <w:pPr>
              <w:jc w:val="both"/>
              <w:rPr>
                <w:sz w:val="22"/>
                <w:szCs w:val="22"/>
              </w:rPr>
            </w:pPr>
          </w:p>
          <w:p w14:paraId="2FE8C31B" w14:textId="77777777" w:rsidR="007B0742" w:rsidRPr="007B0742" w:rsidRDefault="007B0742" w:rsidP="007B0742">
            <w:pPr>
              <w:jc w:val="both"/>
              <w:rPr>
                <w:sz w:val="22"/>
                <w:szCs w:val="22"/>
              </w:rPr>
            </w:pPr>
            <w:r w:rsidRPr="007B0742">
              <w:rPr>
                <w:sz w:val="22"/>
                <w:szCs w:val="22"/>
              </w:rPr>
              <w:t>____________________________С.А. Бойко</w:t>
            </w:r>
          </w:p>
          <w:p w14:paraId="0F91B4A2" w14:textId="77777777" w:rsidR="007B0742" w:rsidRPr="007B0742" w:rsidRDefault="007B0742" w:rsidP="007B0742">
            <w:pPr>
              <w:jc w:val="both"/>
              <w:rPr>
                <w:i/>
                <w:sz w:val="22"/>
                <w:szCs w:val="22"/>
              </w:rPr>
            </w:pPr>
            <w:r w:rsidRPr="007B0742">
              <w:rPr>
                <w:i/>
                <w:sz w:val="22"/>
                <w:szCs w:val="22"/>
              </w:rPr>
              <w:t>Подписано ЭЦП</w:t>
            </w:r>
          </w:p>
        </w:tc>
        <w:tc>
          <w:tcPr>
            <w:tcW w:w="4940" w:type="dxa"/>
          </w:tcPr>
          <w:p w14:paraId="63CB6BD0" w14:textId="77777777" w:rsidR="007B0742" w:rsidRPr="007B0742" w:rsidRDefault="007B0742" w:rsidP="007B0742">
            <w:pPr>
              <w:jc w:val="both"/>
              <w:rPr>
                <w:sz w:val="22"/>
                <w:szCs w:val="22"/>
              </w:rPr>
            </w:pPr>
            <w:r w:rsidRPr="007B0742">
              <w:rPr>
                <w:sz w:val="22"/>
                <w:szCs w:val="22"/>
              </w:rPr>
              <w:t>____________________________________</w:t>
            </w:r>
          </w:p>
          <w:p w14:paraId="0DF3F6EA" w14:textId="77777777" w:rsidR="007B0742" w:rsidRPr="007B0742" w:rsidRDefault="007B0742" w:rsidP="007B0742">
            <w:pPr>
              <w:jc w:val="both"/>
              <w:rPr>
                <w:sz w:val="22"/>
                <w:szCs w:val="22"/>
              </w:rPr>
            </w:pPr>
          </w:p>
          <w:p w14:paraId="63541525" w14:textId="77777777" w:rsidR="007B0742" w:rsidRPr="007B0742" w:rsidRDefault="007B0742" w:rsidP="007B0742">
            <w:pPr>
              <w:jc w:val="both"/>
              <w:rPr>
                <w:sz w:val="22"/>
                <w:szCs w:val="22"/>
              </w:rPr>
            </w:pPr>
            <w:r w:rsidRPr="007B0742">
              <w:rPr>
                <w:sz w:val="22"/>
                <w:szCs w:val="22"/>
              </w:rPr>
              <w:t xml:space="preserve">____________________________________ </w:t>
            </w:r>
          </w:p>
          <w:p w14:paraId="2BBC17BE" w14:textId="77777777" w:rsidR="007B0742" w:rsidRPr="007B0742" w:rsidRDefault="007B0742" w:rsidP="007B0742">
            <w:pPr>
              <w:jc w:val="both"/>
              <w:rPr>
                <w:i/>
                <w:sz w:val="22"/>
                <w:szCs w:val="22"/>
              </w:rPr>
            </w:pPr>
            <w:r w:rsidRPr="007B0742">
              <w:rPr>
                <w:i/>
                <w:sz w:val="22"/>
                <w:szCs w:val="22"/>
              </w:rPr>
              <w:t>Подписано ЭЦП</w:t>
            </w:r>
          </w:p>
        </w:tc>
      </w:tr>
    </w:tbl>
    <w:p w14:paraId="4204255B" w14:textId="77777777" w:rsidR="00A7776B" w:rsidRPr="007C2289" w:rsidRDefault="00A7776B" w:rsidP="00D37D01">
      <w:pPr>
        <w:jc w:val="both"/>
        <w:rPr>
          <w:sz w:val="22"/>
          <w:szCs w:val="22"/>
        </w:rPr>
      </w:pPr>
    </w:p>
    <w:p w14:paraId="72508B99" w14:textId="77777777" w:rsidR="00A1240A" w:rsidRDefault="00A1240A" w:rsidP="00A1240A">
      <w:pPr>
        <w:rPr>
          <w:rFonts w:eastAsia="Calibri"/>
          <w:sz w:val="22"/>
          <w:szCs w:val="22"/>
          <w:lang w:eastAsia="en-US"/>
        </w:rPr>
      </w:pPr>
    </w:p>
    <w:p w14:paraId="2C6DDF72" w14:textId="77777777" w:rsidR="00F2671A" w:rsidRDefault="00F2671A" w:rsidP="00A1240A">
      <w:pPr>
        <w:jc w:val="right"/>
        <w:rPr>
          <w:sz w:val="22"/>
          <w:szCs w:val="22"/>
        </w:rPr>
      </w:pPr>
    </w:p>
    <w:p w14:paraId="0E43594A" w14:textId="77777777" w:rsidR="00F2671A" w:rsidRDefault="00F2671A" w:rsidP="00A1240A">
      <w:pPr>
        <w:jc w:val="right"/>
        <w:rPr>
          <w:sz w:val="22"/>
          <w:szCs w:val="22"/>
        </w:rPr>
      </w:pPr>
    </w:p>
    <w:p w14:paraId="150B7639" w14:textId="77777777" w:rsidR="00F2671A" w:rsidRDefault="00F2671A" w:rsidP="00A1240A">
      <w:pPr>
        <w:jc w:val="right"/>
        <w:rPr>
          <w:sz w:val="22"/>
          <w:szCs w:val="22"/>
        </w:rPr>
      </w:pPr>
    </w:p>
    <w:p w14:paraId="2FECDB7F" w14:textId="77777777" w:rsidR="00F2671A" w:rsidRDefault="00F2671A" w:rsidP="00A1240A">
      <w:pPr>
        <w:jc w:val="right"/>
        <w:rPr>
          <w:sz w:val="22"/>
          <w:szCs w:val="22"/>
        </w:rPr>
      </w:pPr>
    </w:p>
    <w:p w14:paraId="7BB6E844" w14:textId="77777777" w:rsidR="00F2671A" w:rsidRDefault="00F2671A" w:rsidP="00A1240A">
      <w:pPr>
        <w:jc w:val="right"/>
        <w:rPr>
          <w:sz w:val="22"/>
          <w:szCs w:val="22"/>
        </w:rPr>
      </w:pPr>
    </w:p>
    <w:p w14:paraId="6A831928" w14:textId="77777777" w:rsidR="00F2671A" w:rsidRDefault="00F2671A" w:rsidP="00A1240A">
      <w:pPr>
        <w:jc w:val="right"/>
        <w:rPr>
          <w:sz w:val="22"/>
          <w:szCs w:val="22"/>
        </w:rPr>
      </w:pPr>
    </w:p>
    <w:p w14:paraId="1DAB5E0D" w14:textId="77777777" w:rsidR="00F2671A" w:rsidRDefault="00F2671A" w:rsidP="00A1240A">
      <w:pPr>
        <w:jc w:val="right"/>
        <w:rPr>
          <w:sz w:val="22"/>
          <w:szCs w:val="22"/>
        </w:rPr>
      </w:pPr>
    </w:p>
    <w:p w14:paraId="5066CDDE" w14:textId="77777777" w:rsidR="00F2671A" w:rsidRDefault="00F2671A" w:rsidP="00A1240A">
      <w:pPr>
        <w:jc w:val="right"/>
        <w:rPr>
          <w:sz w:val="22"/>
          <w:szCs w:val="22"/>
        </w:rPr>
      </w:pPr>
    </w:p>
    <w:p w14:paraId="4F8C6E5E" w14:textId="77777777" w:rsidR="00F2671A" w:rsidRDefault="00F2671A" w:rsidP="00A1240A">
      <w:pPr>
        <w:jc w:val="right"/>
        <w:rPr>
          <w:sz w:val="22"/>
          <w:szCs w:val="22"/>
        </w:rPr>
      </w:pPr>
    </w:p>
    <w:p w14:paraId="503F60DD" w14:textId="77777777" w:rsidR="00F2671A" w:rsidRDefault="00F2671A" w:rsidP="00A1240A">
      <w:pPr>
        <w:jc w:val="right"/>
        <w:rPr>
          <w:sz w:val="22"/>
          <w:szCs w:val="22"/>
        </w:rPr>
      </w:pPr>
    </w:p>
    <w:p w14:paraId="5B874B83" w14:textId="77777777" w:rsidR="00F2671A" w:rsidRDefault="00F2671A" w:rsidP="00A1240A">
      <w:pPr>
        <w:jc w:val="right"/>
        <w:rPr>
          <w:sz w:val="22"/>
          <w:szCs w:val="22"/>
        </w:rPr>
      </w:pPr>
    </w:p>
    <w:p w14:paraId="239B0054" w14:textId="77777777" w:rsidR="00F2671A" w:rsidRDefault="00F2671A" w:rsidP="00A1240A">
      <w:pPr>
        <w:jc w:val="right"/>
        <w:rPr>
          <w:sz w:val="22"/>
          <w:szCs w:val="22"/>
        </w:rPr>
      </w:pPr>
    </w:p>
    <w:p w14:paraId="1DE735D6" w14:textId="77777777" w:rsidR="00F2671A" w:rsidRDefault="00F2671A" w:rsidP="00A1240A">
      <w:pPr>
        <w:jc w:val="right"/>
        <w:rPr>
          <w:sz w:val="22"/>
          <w:szCs w:val="22"/>
        </w:rPr>
      </w:pPr>
    </w:p>
    <w:p w14:paraId="6F0EF3E2" w14:textId="77777777" w:rsidR="00F2671A" w:rsidRDefault="00F2671A" w:rsidP="00A1240A">
      <w:pPr>
        <w:jc w:val="right"/>
        <w:rPr>
          <w:sz w:val="22"/>
          <w:szCs w:val="22"/>
        </w:rPr>
      </w:pPr>
    </w:p>
    <w:p w14:paraId="16984E9F" w14:textId="77777777" w:rsidR="00F2671A" w:rsidRDefault="00F2671A" w:rsidP="00A1240A">
      <w:pPr>
        <w:jc w:val="right"/>
        <w:rPr>
          <w:sz w:val="22"/>
          <w:szCs w:val="22"/>
        </w:rPr>
      </w:pPr>
    </w:p>
    <w:p w14:paraId="5E3C521B" w14:textId="77777777" w:rsidR="00F2671A" w:rsidRDefault="00F2671A" w:rsidP="00A1240A">
      <w:pPr>
        <w:jc w:val="right"/>
        <w:rPr>
          <w:sz w:val="22"/>
          <w:szCs w:val="22"/>
        </w:rPr>
      </w:pPr>
    </w:p>
    <w:p w14:paraId="62485137" w14:textId="16D66C34" w:rsidR="00027B6B" w:rsidRPr="007C2289" w:rsidRDefault="00027B6B" w:rsidP="00A1240A">
      <w:pPr>
        <w:jc w:val="right"/>
        <w:rPr>
          <w:sz w:val="22"/>
          <w:szCs w:val="22"/>
        </w:rPr>
      </w:pPr>
      <w:r w:rsidRPr="007C2289">
        <w:rPr>
          <w:sz w:val="22"/>
          <w:szCs w:val="22"/>
        </w:rPr>
        <w:lastRenderedPageBreak/>
        <w:t>Приложение №</w:t>
      </w:r>
      <w:r w:rsidR="007F1153" w:rsidRPr="007C2289">
        <w:rPr>
          <w:sz w:val="22"/>
          <w:szCs w:val="22"/>
        </w:rPr>
        <w:t xml:space="preserve"> 1</w:t>
      </w:r>
      <w:r w:rsidRPr="007C2289">
        <w:rPr>
          <w:sz w:val="22"/>
          <w:szCs w:val="22"/>
        </w:rPr>
        <w:t xml:space="preserve"> </w:t>
      </w:r>
    </w:p>
    <w:p w14:paraId="5548D3D5" w14:textId="1A85D7F4" w:rsidR="007B0742" w:rsidRPr="007B0742" w:rsidRDefault="00F2671A" w:rsidP="007B0742">
      <w:pPr>
        <w:pStyle w:val="affffffc"/>
        <w:jc w:val="right"/>
        <w:rPr>
          <w:sz w:val="22"/>
          <w:szCs w:val="22"/>
        </w:rPr>
      </w:pPr>
      <w:r w:rsidRPr="007B0742">
        <w:rPr>
          <w:sz w:val="22"/>
          <w:szCs w:val="22"/>
        </w:rPr>
        <w:t xml:space="preserve">к Контракту № </w:t>
      </w:r>
      <w:r w:rsidR="007B0742" w:rsidRPr="007B0742">
        <w:rPr>
          <w:sz w:val="22"/>
          <w:szCs w:val="22"/>
        </w:rPr>
        <w:t>____________________</w:t>
      </w:r>
    </w:p>
    <w:p w14:paraId="222CDB0F" w14:textId="1997B82E" w:rsidR="00F2671A" w:rsidRDefault="00F2671A" w:rsidP="007B0742">
      <w:pPr>
        <w:pStyle w:val="affffffc"/>
        <w:jc w:val="right"/>
      </w:pPr>
      <w:r w:rsidRPr="007B0742">
        <w:rPr>
          <w:sz w:val="22"/>
          <w:szCs w:val="22"/>
        </w:rPr>
        <w:t>от «</w:t>
      </w:r>
      <w:r w:rsidR="007B0742" w:rsidRPr="007B0742">
        <w:rPr>
          <w:sz w:val="22"/>
          <w:szCs w:val="22"/>
        </w:rPr>
        <w:t>_______</w:t>
      </w:r>
      <w:r w:rsidRPr="007B0742">
        <w:rPr>
          <w:sz w:val="22"/>
          <w:szCs w:val="22"/>
        </w:rPr>
        <w:t xml:space="preserve">» </w:t>
      </w:r>
      <w:r w:rsidR="007B0742" w:rsidRPr="007B0742">
        <w:rPr>
          <w:sz w:val="22"/>
          <w:szCs w:val="22"/>
        </w:rPr>
        <w:t>_______________</w:t>
      </w:r>
      <w:r w:rsidR="0035562C">
        <w:rPr>
          <w:sz w:val="22"/>
          <w:szCs w:val="22"/>
        </w:rPr>
        <w:t xml:space="preserve"> 2026</w:t>
      </w:r>
      <w:r w:rsidRPr="007B0742">
        <w:rPr>
          <w:sz w:val="22"/>
          <w:szCs w:val="22"/>
        </w:rPr>
        <w:t xml:space="preserve"> г</w:t>
      </w:r>
      <w:r w:rsidRPr="007C2289">
        <w:t>.</w:t>
      </w:r>
    </w:p>
    <w:p w14:paraId="09C2AC84" w14:textId="77777777" w:rsidR="00992EB1" w:rsidRPr="007C2289" w:rsidRDefault="00992EB1" w:rsidP="00027B6B">
      <w:pPr>
        <w:spacing w:before="60"/>
        <w:ind w:firstLine="360"/>
        <w:jc w:val="right"/>
        <w:rPr>
          <w:sz w:val="22"/>
          <w:szCs w:val="22"/>
        </w:rPr>
      </w:pPr>
    </w:p>
    <w:p w14:paraId="0C610764" w14:textId="2B158506" w:rsidR="00992EB1" w:rsidRPr="007C2289" w:rsidRDefault="00755F29" w:rsidP="00992EB1">
      <w:pPr>
        <w:spacing w:after="200" w:line="276" w:lineRule="auto"/>
        <w:jc w:val="center"/>
        <w:rPr>
          <w:rFonts w:eastAsia="Calibri"/>
          <w:b/>
          <w:color w:val="000000"/>
          <w:sz w:val="22"/>
          <w:szCs w:val="22"/>
          <w:lang w:eastAsia="en-US"/>
        </w:rPr>
      </w:pPr>
      <w:r w:rsidRPr="007C2289">
        <w:rPr>
          <w:sz w:val="22"/>
          <w:szCs w:val="22"/>
        </w:rPr>
        <w:t>Расчет цены оказываемых услуг</w:t>
      </w: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2476"/>
        <w:gridCol w:w="2189"/>
        <w:gridCol w:w="1286"/>
        <w:gridCol w:w="1203"/>
        <w:gridCol w:w="2367"/>
      </w:tblGrid>
      <w:tr w:rsidR="00992EB1" w:rsidRPr="007C2289" w14:paraId="7F72DCE3" w14:textId="77777777" w:rsidTr="00FE029D">
        <w:tc>
          <w:tcPr>
            <w:tcW w:w="638" w:type="dxa"/>
          </w:tcPr>
          <w:p w14:paraId="01654D17" w14:textId="77777777" w:rsidR="00992EB1" w:rsidRPr="007C2289" w:rsidRDefault="00992EB1" w:rsidP="00992EB1">
            <w:pPr>
              <w:spacing w:before="60"/>
              <w:jc w:val="center"/>
              <w:rPr>
                <w:bCs/>
                <w:sz w:val="22"/>
                <w:szCs w:val="22"/>
              </w:rPr>
            </w:pPr>
            <w:r w:rsidRPr="007C2289">
              <w:rPr>
                <w:bCs/>
                <w:sz w:val="22"/>
                <w:szCs w:val="22"/>
              </w:rPr>
              <w:t>№</w:t>
            </w:r>
          </w:p>
          <w:p w14:paraId="264B22F4" w14:textId="77777777" w:rsidR="00992EB1" w:rsidRPr="007C2289" w:rsidRDefault="00992EB1" w:rsidP="00992EB1">
            <w:pPr>
              <w:spacing w:before="60"/>
              <w:jc w:val="center"/>
              <w:rPr>
                <w:bCs/>
                <w:sz w:val="22"/>
                <w:szCs w:val="22"/>
              </w:rPr>
            </w:pPr>
            <w:r w:rsidRPr="007C2289">
              <w:rPr>
                <w:bCs/>
                <w:sz w:val="22"/>
                <w:szCs w:val="22"/>
              </w:rPr>
              <w:t>п/п</w:t>
            </w:r>
          </w:p>
        </w:tc>
        <w:tc>
          <w:tcPr>
            <w:tcW w:w="2476" w:type="dxa"/>
          </w:tcPr>
          <w:p w14:paraId="2B88BBF1" w14:textId="77777777" w:rsidR="00992EB1" w:rsidRPr="007C2289" w:rsidRDefault="00992EB1" w:rsidP="00992EB1">
            <w:pPr>
              <w:spacing w:before="60"/>
              <w:jc w:val="center"/>
              <w:rPr>
                <w:bCs/>
                <w:sz w:val="22"/>
                <w:szCs w:val="22"/>
              </w:rPr>
            </w:pPr>
            <w:r w:rsidRPr="007C2289">
              <w:rPr>
                <w:bCs/>
                <w:sz w:val="22"/>
                <w:szCs w:val="22"/>
              </w:rPr>
              <w:t xml:space="preserve">Наименование услуг </w:t>
            </w:r>
          </w:p>
        </w:tc>
        <w:tc>
          <w:tcPr>
            <w:tcW w:w="2189" w:type="dxa"/>
          </w:tcPr>
          <w:p w14:paraId="379ECE9A" w14:textId="77777777" w:rsidR="005548B0" w:rsidRPr="007C2289" w:rsidRDefault="005548B0" w:rsidP="005548B0">
            <w:pPr>
              <w:spacing w:before="60"/>
              <w:jc w:val="center"/>
              <w:rPr>
                <w:sz w:val="22"/>
                <w:szCs w:val="22"/>
              </w:rPr>
            </w:pPr>
            <w:r w:rsidRPr="007C2289">
              <w:rPr>
                <w:sz w:val="22"/>
                <w:szCs w:val="22"/>
              </w:rPr>
              <w:t xml:space="preserve">Стоимость </w:t>
            </w:r>
          </w:p>
          <w:p w14:paraId="6268B50F" w14:textId="13E6B65E" w:rsidR="00992EB1" w:rsidRPr="007C2289" w:rsidRDefault="005548B0" w:rsidP="005548B0">
            <w:pPr>
              <w:spacing w:before="60"/>
              <w:jc w:val="center"/>
              <w:rPr>
                <w:bCs/>
                <w:sz w:val="22"/>
                <w:szCs w:val="22"/>
              </w:rPr>
            </w:pPr>
            <w:r w:rsidRPr="007C2289">
              <w:rPr>
                <w:sz w:val="22"/>
                <w:szCs w:val="22"/>
              </w:rPr>
              <w:t xml:space="preserve">за </w:t>
            </w:r>
            <w:r w:rsidR="00A06345" w:rsidRPr="007C2289">
              <w:rPr>
                <w:sz w:val="22"/>
                <w:szCs w:val="22"/>
              </w:rPr>
              <w:t>1 раб</w:t>
            </w:r>
            <w:r w:rsidRPr="007C2289">
              <w:rPr>
                <w:sz w:val="22"/>
                <w:szCs w:val="22"/>
              </w:rPr>
              <w:t>. место</w:t>
            </w:r>
            <w:r w:rsidR="00A06345" w:rsidRPr="007C2289">
              <w:rPr>
                <w:sz w:val="22"/>
                <w:szCs w:val="22"/>
              </w:rPr>
              <w:t xml:space="preserve"> (руб.)</w:t>
            </w:r>
            <w:r w:rsidR="00D37D01">
              <w:rPr>
                <w:sz w:val="22"/>
                <w:szCs w:val="22"/>
              </w:rPr>
              <w:t xml:space="preserve">, </w:t>
            </w:r>
            <w:r w:rsidR="00755F29">
              <w:rPr>
                <w:sz w:val="22"/>
                <w:szCs w:val="22"/>
              </w:rPr>
              <w:t>НДС не облагается</w:t>
            </w:r>
          </w:p>
        </w:tc>
        <w:tc>
          <w:tcPr>
            <w:tcW w:w="1286" w:type="dxa"/>
          </w:tcPr>
          <w:p w14:paraId="65F6F124" w14:textId="77777777" w:rsidR="00992EB1" w:rsidRPr="007C2289" w:rsidRDefault="00992EB1" w:rsidP="00992EB1">
            <w:pPr>
              <w:spacing w:before="60"/>
              <w:jc w:val="center"/>
              <w:rPr>
                <w:bCs/>
                <w:sz w:val="22"/>
                <w:szCs w:val="22"/>
              </w:rPr>
            </w:pPr>
            <w:r w:rsidRPr="007C2289">
              <w:rPr>
                <w:bCs/>
                <w:sz w:val="22"/>
                <w:szCs w:val="22"/>
              </w:rPr>
              <w:t xml:space="preserve">Кол-во </w:t>
            </w:r>
            <w:r w:rsidR="003D1DB8" w:rsidRPr="007C2289">
              <w:rPr>
                <w:bCs/>
                <w:sz w:val="22"/>
                <w:szCs w:val="22"/>
              </w:rPr>
              <w:t>рабочих мест</w:t>
            </w:r>
          </w:p>
        </w:tc>
        <w:tc>
          <w:tcPr>
            <w:tcW w:w="1203" w:type="dxa"/>
          </w:tcPr>
          <w:p w14:paraId="4D8DD31C" w14:textId="77777777" w:rsidR="00992EB1" w:rsidRPr="007C2289" w:rsidRDefault="00992EB1" w:rsidP="006D2DFF">
            <w:pPr>
              <w:jc w:val="center"/>
              <w:rPr>
                <w:bCs/>
                <w:sz w:val="22"/>
                <w:szCs w:val="22"/>
              </w:rPr>
            </w:pPr>
            <w:r w:rsidRPr="007C2289">
              <w:rPr>
                <w:bCs/>
                <w:sz w:val="22"/>
                <w:szCs w:val="22"/>
              </w:rPr>
              <w:t>Ед. изм.</w:t>
            </w:r>
          </w:p>
        </w:tc>
        <w:tc>
          <w:tcPr>
            <w:tcW w:w="2367" w:type="dxa"/>
          </w:tcPr>
          <w:p w14:paraId="5907BE68" w14:textId="3F63E5E0" w:rsidR="00992EB1" w:rsidRDefault="005010B1" w:rsidP="00992EB1">
            <w:pPr>
              <w:spacing w:before="60"/>
              <w:jc w:val="center"/>
              <w:rPr>
                <w:bCs/>
                <w:sz w:val="22"/>
                <w:szCs w:val="22"/>
              </w:rPr>
            </w:pPr>
            <w:r w:rsidRPr="007C2289">
              <w:rPr>
                <w:bCs/>
                <w:sz w:val="22"/>
                <w:szCs w:val="22"/>
              </w:rPr>
              <w:t>Стоимость</w:t>
            </w:r>
            <w:r w:rsidR="00992EB1" w:rsidRPr="007C2289">
              <w:rPr>
                <w:bCs/>
                <w:sz w:val="22"/>
                <w:szCs w:val="22"/>
              </w:rPr>
              <w:t xml:space="preserve"> оказания всего объема услуг за весь период оказания услуг, </w:t>
            </w:r>
            <w:r w:rsidR="00755F29">
              <w:rPr>
                <w:bCs/>
                <w:sz w:val="22"/>
                <w:szCs w:val="22"/>
              </w:rPr>
              <w:t>(</w:t>
            </w:r>
            <w:r w:rsidR="00992EB1" w:rsidRPr="007C2289">
              <w:rPr>
                <w:bCs/>
                <w:sz w:val="22"/>
                <w:szCs w:val="22"/>
              </w:rPr>
              <w:t>руб.</w:t>
            </w:r>
            <w:r w:rsidR="00755F29">
              <w:rPr>
                <w:bCs/>
                <w:sz w:val="22"/>
                <w:szCs w:val="22"/>
              </w:rPr>
              <w:t>)</w:t>
            </w:r>
            <w:r w:rsidR="00D37D01">
              <w:rPr>
                <w:bCs/>
                <w:sz w:val="22"/>
                <w:szCs w:val="22"/>
              </w:rPr>
              <w:t>,</w:t>
            </w:r>
            <w:r w:rsidR="00FE3EB0">
              <w:rPr>
                <w:sz w:val="22"/>
                <w:szCs w:val="22"/>
              </w:rPr>
              <w:t xml:space="preserve"> </w:t>
            </w:r>
          </w:p>
          <w:p w14:paraId="54E8BBA0" w14:textId="0B53FC55" w:rsidR="00755F29" w:rsidRPr="007C2289" w:rsidRDefault="00755F29" w:rsidP="00992EB1">
            <w:pPr>
              <w:spacing w:before="60"/>
              <w:jc w:val="center"/>
              <w:rPr>
                <w:bCs/>
                <w:sz w:val="22"/>
                <w:szCs w:val="22"/>
              </w:rPr>
            </w:pPr>
            <w:r>
              <w:rPr>
                <w:sz w:val="22"/>
                <w:szCs w:val="22"/>
              </w:rPr>
              <w:t>НДС не облагается</w:t>
            </w:r>
          </w:p>
        </w:tc>
      </w:tr>
      <w:tr w:rsidR="005548B0" w:rsidRPr="007C2289" w14:paraId="402143A2" w14:textId="77777777" w:rsidTr="00FE029D">
        <w:tc>
          <w:tcPr>
            <w:tcW w:w="638" w:type="dxa"/>
          </w:tcPr>
          <w:p w14:paraId="7490E2A7" w14:textId="77777777" w:rsidR="005548B0" w:rsidRPr="007C2289" w:rsidRDefault="005548B0" w:rsidP="00992EB1">
            <w:pPr>
              <w:spacing w:before="60"/>
              <w:jc w:val="center"/>
              <w:rPr>
                <w:bCs/>
                <w:sz w:val="22"/>
                <w:szCs w:val="22"/>
              </w:rPr>
            </w:pPr>
            <w:r w:rsidRPr="007C2289">
              <w:rPr>
                <w:bCs/>
                <w:sz w:val="22"/>
                <w:szCs w:val="22"/>
              </w:rPr>
              <w:t>1.</w:t>
            </w:r>
          </w:p>
        </w:tc>
        <w:tc>
          <w:tcPr>
            <w:tcW w:w="2476" w:type="dxa"/>
          </w:tcPr>
          <w:p w14:paraId="755419F9" w14:textId="77777777" w:rsidR="005548B0" w:rsidRPr="007C2289" w:rsidRDefault="005548B0" w:rsidP="00A44E17">
            <w:pPr>
              <w:rPr>
                <w:sz w:val="22"/>
                <w:szCs w:val="22"/>
              </w:rPr>
            </w:pPr>
            <w:r w:rsidRPr="007C2289">
              <w:rPr>
                <w:sz w:val="22"/>
                <w:szCs w:val="22"/>
              </w:rPr>
              <w:t xml:space="preserve">Оказание услуг по проведению специальной оценки условий труда </w:t>
            </w:r>
          </w:p>
        </w:tc>
        <w:tc>
          <w:tcPr>
            <w:tcW w:w="2189" w:type="dxa"/>
          </w:tcPr>
          <w:p w14:paraId="367568A8" w14:textId="75220C02" w:rsidR="005548B0" w:rsidRPr="007C2289" w:rsidRDefault="005548B0" w:rsidP="005548B0">
            <w:pPr>
              <w:spacing w:before="60"/>
              <w:jc w:val="center"/>
              <w:rPr>
                <w:bCs/>
                <w:sz w:val="22"/>
                <w:szCs w:val="22"/>
              </w:rPr>
            </w:pPr>
          </w:p>
        </w:tc>
        <w:tc>
          <w:tcPr>
            <w:tcW w:w="1286" w:type="dxa"/>
          </w:tcPr>
          <w:p w14:paraId="55A28B0F" w14:textId="77777777" w:rsidR="007B0742" w:rsidRDefault="007B0742" w:rsidP="007B0742">
            <w:pPr>
              <w:autoSpaceDE w:val="0"/>
              <w:autoSpaceDN w:val="0"/>
              <w:adjustRightInd w:val="0"/>
              <w:jc w:val="center"/>
              <w:rPr>
                <w:sz w:val="22"/>
                <w:szCs w:val="22"/>
              </w:rPr>
            </w:pPr>
          </w:p>
          <w:p w14:paraId="513CD0F8" w14:textId="1844B0EB" w:rsidR="005548B0" w:rsidRPr="00C863C3" w:rsidRDefault="0035562C" w:rsidP="007B0742">
            <w:pPr>
              <w:autoSpaceDE w:val="0"/>
              <w:autoSpaceDN w:val="0"/>
              <w:adjustRightInd w:val="0"/>
              <w:jc w:val="center"/>
              <w:rPr>
                <w:sz w:val="22"/>
                <w:szCs w:val="22"/>
              </w:rPr>
            </w:pPr>
            <w:r>
              <w:rPr>
                <w:sz w:val="22"/>
                <w:szCs w:val="22"/>
              </w:rPr>
              <w:t>33</w:t>
            </w:r>
          </w:p>
        </w:tc>
        <w:tc>
          <w:tcPr>
            <w:tcW w:w="1203" w:type="dxa"/>
          </w:tcPr>
          <w:p w14:paraId="54FD8855" w14:textId="77777777" w:rsidR="007B0742" w:rsidRDefault="007B0742" w:rsidP="006D2DFF">
            <w:pPr>
              <w:jc w:val="center"/>
              <w:rPr>
                <w:bCs/>
                <w:sz w:val="22"/>
                <w:szCs w:val="22"/>
              </w:rPr>
            </w:pPr>
          </w:p>
          <w:p w14:paraId="25298F10" w14:textId="7C26F83D" w:rsidR="005548B0" w:rsidRPr="007C2289" w:rsidRDefault="006631F2" w:rsidP="006D2DFF">
            <w:pPr>
              <w:jc w:val="center"/>
              <w:rPr>
                <w:bCs/>
                <w:sz w:val="22"/>
                <w:szCs w:val="22"/>
              </w:rPr>
            </w:pPr>
            <w:r>
              <w:rPr>
                <w:bCs/>
                <w:sz w:val="22"/>
                <w:szCs w:val="22"/>
              </w:rPr>
              <w:t>Раб. мест</w:t>
            </w:r>
            <w:r w:rsidR="007B0742">
              <w:rPr>
                <w:bCs/>
                <w:sz w:val="22"/>
                <w:szCs w:val="22"/>
              </w:rPr>
              <w:t>о</w:t>
            </w:r>
          </w:p>
        </w:tc>
        <w:tc>
          <w:tcPr>
            <w:tcW w:w="2367" w:type="dxa"/>
          </w:tcPr>
          <w:p w14:paraId="466231E7" w14:textId="530ADBFE" w:rsidR="005548B0" w:rsidRPr="007C2289" w:rsidRDefault="005548B0" w:rsidP="005548B0">
            <w:pPr>
              <w:spacing w:before="60"/>
              <w:jc w:val="center"/>
              <w:rPr>
                <w:bCs/>
                <w:sz w:val="22"/>
                <w:szCs w:val="22"/>
              </w:rPr>
            </w:pPr>
          </w:p>
        </w:tc>
      </w:tr>
      <w:tr w:rsidR="00992EB1" w:rsidRPr="007C2289" w14:paraId="26F87059" w14:textId="77777777" w:rsidTr="00FE029D">
        <w:tc>
          <w:tcPr>
            <w:tcW w:w="7792" w:type="dxa"/>
            <w:gridSpan w:val="5"/>
          </w:tcPr>
          <w:p w14:paraId="572C7A16" w14:textId="62A67CEF" w:rsidR="00992EB1" w:rsidRPr="002C06FA" w:rsidRDefault="00992EB1" w:rsidP="005548B0">
            <w:pPr>
              <w:spacing w:before="60"/>
              <w:rPr>
                <w:sz w:val="22"/>
                <w:szCs w:val="22"/>
              </w:rPr>
            </w:pPr>
          </w:p>
        </w:tc>
        <w:tc>
          <w:tcPr>
            <w:tcW w:w="2367" w:type="dxa"/>
          </w:tcPr>
          <w:p w14:paraId="60548ED5" w14:textId="61714FAF" w:rsidR="00992EB1" w:rsidRPr="002C06FA" w:rsidRDefault="00992EB1" w:rsidP="00992EB1">
            <w:pPr>
              <w:spacing w:before="60"/>
              <w:jc w:val="center"/>
              <w:rPr>
                <w:sz w:val="22"/>
                <w:szCs w:val="22"/>
              </w:rPr>
            </w:pPr>
          </w:p>
        </w:tc>
      </w:tr>
    </w:tbl>
    <w:p w14:paraId="23FAE08C" w14:textId="77777777" w:rsidR="00992EB1" w:rsidRPr="007C2289" w:rsidRDefault="00992EB1" w:rsidP="00992EB1">
      <w:pPr>
        <w:jc w:val="center"/>
        <w:rPr>
          <w:sz w:val="22"/>
          <w:szCs w:val="22"/>
        </w:rPr>
      </w:pPr>
    </w:p>
    <w:p w14:paraId="6A852902" w14:textId="77777777" w:rsidR="00A00586" w:rsidRDefault="00A00586" w:rsidP="00992EB1">
      <w:pPr>
        <w:autoSpaceDE w:val="0"/>
        <w:autoSpaceDN w:val="0"/>
        <w:adjustRightInd w:val="0"/>
        <w:ind w:firstLine="567"/>
        <w:jc w:val="both"/>
        <w:outlineLvl w:val="1"/>
        <w:rPr>
          <w:rFonts w:eastAsia="Calibri"/>
          <w:sz w:val="22"/>
          <w:szCs w:val="22"/>
          <w:lang w:eastAsia="en-US"/>
        </w:rPr>
      </w:pPr>
    </w:p>
    <w:tbl>
      <w:tblPr>
        <w:tblW w:w="9946" w:type="dxa"/>
        <w:tblLook w:val="04A0" w:firstRow="1" w:lastRow="0" w:firstColumn="1" w:lastColumn="0" w:noHBand="0" w:noVBand="1"/>
      </w:tblPr>
      <w:tblGrid>
        <w:gridCol w:w="5240"/>
        <w:gridCol w:w="4706"/>
      </w:tblGrid>
      <w:tr w:rsidR="008B6DFE" w:rsidRPr="00F43883" w14:paraId="4596F82E" w14:textId="77777777" w:rsidTr="0005299B">
        <w:trPr>
          <w:trHeight w:val="3077"/>
        </w:trPr>
        <w:tc>
          <w:tcPr>
            <w:tcW w:w="5240" w:type="dxa"/>
          </w:tcPr>
          <w:p w14:paraId="25E6A163" w14:textId="77777777" w:rsidR="008B6DFE" w:rsidRPr="00E548AE" w:rsidRDefault="008B6DFE" w:rsidP="008B6DFE">
            <w:pPr>
              <w:overflowPunct w:val="0"/>
              <w:autoSpaceDE w:val="0"/>
              <w:autoSpaceDN w:val="0"/>
              <w:adjustRightInd w:val="0"/>
              <w:textAlignment w:val="baseline"/>
              <w:rPr>
                <w:b/>
                <w:caps/>
                <w:color w:val="000000" w:themeColor="text1"/>
                <w:sz w:val="22"/>
                <w:szCs w:val="22"/>
              </w:rPr>
            </w:pPr>
            <w:r w:rsidRPr="00E548AE">
              <w:rPr>
                <w:b/>
                <w:caps/>
                <w:color w:val="000000" w:themeColor="text1"/>
                <w:sz w:val="22"/>
                <w:szCs w:val="22"/>
              </w:rPr>
              <w:t>Заказчик</w:t>
            </w:r>
            <w:r>
              <w:rPr>
                <w:b/>
                <w:caps/>
                <w:color w:val="000000" w:themeColor="text1"/>
                <w:sz w:val="22"/>
                <w:szCs w:val="22"/>
              </w:rPr>
              <w:t>:</w:t>
            </w:r>
          </w:p>
          <w:p w14:paraId="1BCA08C4" w14:textId="77777777" w:rsidR="008B6DFE" w:rsidRPr="00C74AAE" w:rsidRDefault="008B6DFE" w:rsidP="008B6DFE">
            <w:pPr>
              <w:rPr>
                <w:sz w:val="22"/>
                <w:szCs w:val="22"/>
              </w:rPr>
            </w:pPr>
          </w:p>
          <w:p w14:paraId="21DA7382" w14:textId="70C79B38" w:rsidR="00F2671A" w:rsidRPr="00DD4ECB" w:rsidRDefault="00F2671A" w:rsidP="00F2671A">
            <w:pPr>
              <w:jc w:val="both"/>
              <w:rPr>
                <w:b/>
              </w:rPr>
            </w:pPr>
            <w:r w:rsidRPr="00DD4ECB">
              <w:rPr>
                <w:b/>
              </w:rPr>
              <w:t xml:space="preserve">Директор </w:t>
            </w:r>
          </w:p>
          <w:p w14:paraId="548DFD1F" w14:textId="77777777" w:rsidR="00F2671A" w:rsidRPr="00DD4ECB" w:rsidRDefault="00F2671A" w:rsidP="00F2671A">
            <w:pPr>
              <w:jc w:val="both"/>
              <w:rPr>
                <w:b/>
              </w:rPr>
            </w:pPr>
          </w:p>
          <w:p w14:paraId="66345F42" w14:textId="20A5534B" w:rsidR="00F2671A" w:rsidRPr="00DD4ECB" w:rsidRDefault="00F2671A" w:rsidP="00F2671A">
            <w:pPr>
              <w:jc w:val="both"/>
              <w:rPr>
                <w:b/>
              </w:rPr>
            </w:pPr>
            <w:r w:rsidRPr="00DD4ECB">
              <w:rPr>
                <w:b/>
              </w:rPr>
              <w:t xml:space="preserve">____________________ </w:t>
            </w:r>
            <w:r w:rsidR="007B0742">
              <w:rPr>
                <w:b/>
                <w:color w:val="1A1A1A" w:themeColor="background1" w:themeShade="1A"/>
                <w:lang w:eastAsia="zh-CN"/>
              </w:rPr>
              <w:t>Бойко С.А.</w:t>
            </w:r>
          </w:p>
          <w:p w14:paraId="6E406ED6" w14:textId="3C7533CE" w:rsidR="008B6DFE" w:rsidRPr="007B0742" w:rsidRDefault="00F2671A" w:rsidP="00F2671A">
            <w:pPr>
              <w:overflowPunct w:val="0"/>
              <w:autoSpaceDE w:val="0"/>
              <w:autoSpaceDN w:val="0"/>
              <w:adjustRightInd w:val="0"/>
              <w:textAlignment w:val="baseline"/>
              <w:rPr>
                <w:i/>
                <w:color w:val="000000" w:themeColor="text1"/>
                <w:sz w:val="22"/>
                <w:szCs w:val="22"/>
              </w:rPr>
            </w:pPr>
            <w:r w:rsidRPr="007B0742">
              <w:rPr>
                <w:i/>
                <w:color w:val="000000" w:themeColor="text1"/>
                <w:sz w:val="22"/>
                <w:szCs w:val="22"/>
              </w:rPr>
              <w:t xml:space="preserve"> </w:t>
            </w:r>
            <w:r w:rsidR="007B0742">
              <w:rPr>
                <w:i/>
                <w:color w:val="000000" w:themeColor="text1"/>
                <w:sz w:val="22"/>
                <w:szCs w:val="22"/>
              </w:rPr>
              <w:t xml:space="preserve">      </w:t>
            </w:r>
            <w:r w:rsidR="008B6DFE" w:rsidRPr="007B0742">
              <w:rPr>
                <w:i/>
                <w:color w:val="000000" w:themeColor="text1"/>
                <w:sz w:val="22"/>
                <w:szCs w:val="22"/>
              </w:rPr>
              <w:t>Подписано ЭЦП</w:t>
            </w:r>
          </w:p>
        </w:tc>
        <w:tc>
          <w:tcPr>
            <w:tcW w:w="4706" w:type="dxa"/>
          </w:tcPr>
          <w:p w14:paraId="2710AB3C" w14:textId="16079A26" w:rsidR="00C772B6" w:rsidRDefault="00C772B6" w:rsidP="00C772B6">
            <w:pPr>
              <w:spacing w:line="276" w:lineRule="auto"/>
              <w:rPr>
                <w:b/>
                <w:bCs/>
                <w:color w:val="000000" w:themeColor="text1"/>
                <w:sz w:val="22"/>
                <w:szCs w:val="22"/>
              </w:rPr>
            </w:pPr>
            <w:r w:rsidRPr="00C772B6">
              <w:rPr>
                <w:b/>
                <w:bCs/>
                <w:color w:val="000000" w:themeColor="text1"/>
                <w:sz w:val="22"/>
                <w:szCs w:val="22"/>
              </w:rPr>
              <w:t>ИСПОЛНИТЕЛЬ:</w:t>
            </w:r>
          </w:p>
          <w:p w14:paraId="3AFF3351" w14:textId="77777777" w:rsidR="00C772B6" w:rsidRDefault="00C772B6" w:rsidP="00C772B6">
            <w:pPr>
              <w:spacing w:line="276" w:lineRule="auto"/>
              <w:rPr>
                <w:b/>
                <w:bCs/>
                <w:color w:val="000000" w:themeColor="text1"/>
                <w:sz w:val="22"/>
                <w:szCs w:val="22"/>
              </w:rPr>
            </w:pPr>
          </w:p>
          <w:p w14:paraId="5ED8A78E" w14:textId="3CCA9CF0" w:rsidR="002C06FA" w:rsidRDefault="007B0742" w:rsidP="007B0742">
            <w:pPr>
              <w:jc w:val="both"/>
              <w:rPr>
                <w:sz w:val="22"/>
                <w:szCs w:val="22"/>
              </w:rPr>
            </w:pPr>
            <w:r>
              <w:rPr>
                <w:sz w:val="22"/>
                <w:szCs w:val="22"/>
              </w:rPr>
              <w:t>_______________________</w:t>
            </w:r>
          </w:p>
          <w:p w14:paraId="43F36799" w14:textId="77777777" w:rsidR="007B0742" w:rsidRDefault="007B0742" w:rsidP="007B0742">
            <w:pPr>
              <w:jc w:val="both"/>
              <w:rPr>
                <w:sz w:val="22"/>
                <w:szCs w:val="22"/>
              </w:rPr>
            </w:pPr>
          </w:p>
          <w:p w14:paraId="38A0D7D1" w14:textId="71778549" w:rsidR="002C06FA" w:rsidRPr="007C2289" w:rsidRDefault="002C06FA" w:rsidP="007B0742">
            <w:pPr>
              <w:spacing w:line="276" w:lineRule="auto"/>
              <w:rPr>
                <w:sz w:val="22"/>
                <w:szCs w:val="22"/>
              </w:rPr>
            </w:pPr>
            <w:r w:rsidRPr="007C2289">
              <w:rPr>
                <w:sz w:val="22"/>
                <w:szCs w:val="22"/>
              </w:rPr>
              <w:t>______________________ /</w:t>
            </w:r>
            <w:r w:rsidR="007B0742">
              <w:rPr>
                <w:sz w:val="22"/>
                <w:szCs w:val="22"/>
              </w:rPr>
              <w:t>________________</w:t>
            </w:r>
            <w:r w:rsidRPr="007C2289">
              <w:rPr>
                <w:sz w:val="22"/>
                <w:szCs w:val="22"/>
              </w:rPr>
              <w:t xml:space="preserve"> /</w:t>
            </w:r>
          </w:p>
          <w:p w14:paraId="0D842F9E" w14:textId="4CBC3514" w:rsidR="002C06FA" w:rsidRPr="007B0742" w:rsidRDefault="007B0742" w:rsidP="002C06FA">
            <w:pPr>
              <w:rPr>
                <w:i/>
                <w:color w:val="000000" w:themeColor="text1"/>
                <w:sz w:val="22"/>
                <w:szCs w:val="22"/>
              </w:rPr>
            </w:pPr>
            <w:r>
              <w:rPr>
                <w:color w:val="000000" w:themeColor="text1"/>
                <w:sz w:val="22"/>
                <w:szCs w:val="22"/>
              </w:rPr>
              <w:t xml:space="preserve">  </w:t>
            </w:r>
            <w:r w:rsidRPr="007B0742">
              <w:rPr>
                <w:i/>
                <w:color w:val="000000" w:themeColor="text1"/>
                <w:sz w:val="22"/>
                <w:szCs w:val="22"/>
              </w:rPr>
              <w:t>Подписано ЭЦП</w:t>
            </w:r>
          </w:p>
          <w:p w14:paraId="0961719F" w14:textId="1EF0BF49" w:rsidR="00C772B6" w:rsidRDefault="00C772B6" w:rsidP="00C772B6">
            <w:pPr>
              <w:spacing w:line="276" w:lineRule="auto"/>
              <w:rPr>
                <w:color w:val="000000" w:themeColor="text1"/>
                <w:sz w:val="22"/>
                <w:szCs w:val="22"/>
              </w:rPr>
            </w:pPr>
          </w:p>
          <w:p w14:paraId="7A5084A6" w14:textId="77777777" w:rsidR="00C772B6" w:rsidRPr="007C2289" w:rsidRDefault="00C772B6" w:rsidP="00C772B6">
            <w:pPr>
              <w:spacing w:line="276" w:lineRule="auto"/>
              <w:jc w:val="both"/>
              <w:rPr>
                <w:sz w:val="22"/>
                <w:szCs w:val="22"/>
              </w:rPr>
            </w:pPr>
          </w:p>
          <w:p w14:paraId="09DB5E70" w14:textId="77777777" w:rsidR="00C772B6" w:rsidRPr="007C2289" w:rsidRDefault="00C772B6" w:rsidP="00C772B6">
            <w:pPr>
              <w:ind w:left="142"/>
              <w:jc w:val="both"/>
              <w:rPr>
                <w:sz w:val="22"/>
                <w:szCs w:val="22"/>
              </w:rPr>
            </w:pPr>
          </w:p>
          <w:p w14:paraId="5CC67C2F" w14:textId="77777777" w:rsidR="008B6DFE" w:rsidRPr="00E548AE" w:rsidRDefault="008B6DFE" w:rsidP="00C772B6">
            <w:pPr>
              <w:rPr>
                <w:szCs w:val="22"/>
              </w:rPr>
            </w:pPr>
          </w:p>
        </w:tc>
      </w:tr>
    </w:tbl>
    <w:p w14:paraId="74290A0D" w14:textId="77777777" w:rsidR="00785158" w:rsidRDefault="00785158" w:rsidP="00992EB1">
      <w:pPr>
        <w:autoSpaceDE w:val="0"/>
        <w:autoSpaceDN w:val="0"/>
        <w:adjustRightInd w:val="0"/>
        <w:ind w:firstLine="567"/>
        <w:jc w:val="both"/>
        <w:outlineLvl w:val="1"/>
        <w:rPr>
          <w:rFonts w:eastAsia="Calibri"/>
          <w:sz w:val="22"/>
          <w:szCs w:val="22"/>
          <w:lang w:eastAsia="en-US"/>
        </w:rPr>
      </w:pPr>
    </w:p>
    <w:p w14:paraId="1E9254EF" w14:textId="77777777" w:rsidR="00785158" w:rsidRDefault="00785158" w:rsidP="00992EB1">
      <w:pPr>
        <w:autoSpaceDE w:val="0"/>
        <w:autoSpaceDN w:val="0"/>
        <w:adjustRightInd w:val="0"/>
        <w:ind w:firstLine="567"/>
        <w:jc w:val="both"/>
        <w:outlineLvl w:val="1"/>
        <w:rPr>
          <w:rFonts w:eastAsia="Calibri"/>
          <w:sz w:val="22"/>
          <w:szCs w:val="22"/>
          <w:lang w:eastAsia="en-US"/>
        </w:rPr>
      </w:pPr>
    </w:p>
    <w:p w14:paraId="64B99DD3" w14:textId="77777777" w:rsidR="00785158" w:rsidRDefault="00785158" w:rsidP="00992EB1">
      <w:pPr>
        <w:autoSpaceDE w:val="0"/>
        <w:autoSpaceDN w:val="0"/>
        <w:adjustRightInd w:val="0"/>
        <w:ind w:firstLine="567"/>
        <w:jc w:val="both"/>
        <w:outlineLvl w:val="1"/>
        <w:rPr>
          <w:rFonts w:eastAsia="Calibri"/>
          <w:sz w:val="22"/>
          <w:szCs w:val="22"/>
          <w:lang w:eastAsia="en-US"/>
        </w:rPr>
      </w:pPr>
    </w:p>
    <w:p w14:paraId="56A28619" w14:textId="77777777" w:rsidR="00785158" w:rsidRPr="007C2289" w:rsidRDefault="00785158" w:rsidP="00992EB1">
      <w:pPr>
        <w:autoSpaceDE w:val="0"/>
        <w:autoSpaceDN w:val="0"/>
        <w:adjustRightInd w:val="0"/>
        <w:ind w:firstLine="567"/>
        <w:jc w:val="both"/>
        <w:outlineLvl w:val="1"/>
        <w:rPr>
          <w:rFonts w:eastAsia="Calibri"/>
          <w:sz w:val="22"/>
          <w:szCs w:val="22"/>
          <w:lang w:eastAsia="en-US"/>
        </w:rPr>
      </w:pPr>
    </w:p>
    <w:p w14:paraId="11831CE1" w14:textId="77777777" w:rsidR="00A00586" w:rsidRPr="007C2289" w:rsidRDefault="00A00586" w:rsidP="00992EB1">
      <w:pPr>
        <w:autoSpaceDE w:val="0"/>
        <w:autoSpaceDN w:val="0"/>
        <w:adjustRightInd w:val="0"/>
        <w:ind w:firstLine="567"/>
        <w:jc w:val="both"/>
        <w:outlineLvl w:val="1"/>
        <w:rPr>
          <w:rFonts w:eastAsia="Calibri"/>
          <w:sz w:val="22"/>
          <w:szCs w:val="22"/>
          <w:lang w:eastAsia="en-US"/>
        </w:rPr>
      </w:pPr>
    </w:p>
    <w:p w14:paraId="7534AD2B" w14:textId="77777777" w:rsidR="00A00586" w:rsidRPr="007C2289" w:rsidRDefault="00A00586" w:rsidP="00992EB1">
      <w:pPr>
        <w:autoSpaceDE w:val="0"/>
        <w:autoSpaceDN w:val="0"/>
        <w:adjustRightInd w:val="0"/>
        <w:ind w:firstLine="567"/>
        <w:jc w:val="both"/>
        <w:outlineLvl w:val="1"/>
        <w:rPr>
          <w:rFonts w:eastAsia="Calibri"/>
          <w:sz w:val="22"/>
          <w:szCs w:val="22"/>
          <w:lang w:eastAsia="en-US"/>
        </w:rPr>
      </w:pPr>
    </w:p>
    <w:p w14:paraId="00E45159" w14:textId="77777777" w:rsidR="00A00586" w:rsidRPr="007C2289" w:rsidRDefault="00A00586" w:rsidP="00992EB1">
      <w:pPr>
        <w:autoSpaceDE w:val="0"/>
        <w:autoSpaceDN w:val="0"/>
        <w:adjustRightInd w:val="0"/>
        <w:ind w:firstLine="567"/>
        <w:jc w:val="both"/>
        <w:outlineLvl w:val="1"/>
        <w:rPr>
          <w:rFonts w:eastAsia="Calibri"/>
          <w:sz w:val="22"/>
          <w:szCs w:val="22"/>
          <w:lang w:eastAsia="en-US"/>
        </w:rPr>
      </w:pPr>
    </w:p>
    <w:p w14:paraId="52116739" w14:textId="77777777" w:rsidR="00992EB1" w:rsidRPr="007C2289" w:rsidRDefault="00992EB1" w:rsidP="008A1FBE">
      <w:pPr>
        <w:autoSpaceDE w:val="0"/>
        <w:autoSpaceDN w:val="0"/>
        <w:adjustRightInd w:val="0"/>
        <w:jc w:val="both"/>
        <w:outlineLvl w:val="1"/>
        <w:rPr>
          <w:rFonts w:eastAsia="Calibri"/>
          <w:sz w:val="22"/>
          <w:szCs w:val="22"/>
          <w:lang w:eastAsia="en-US"/>
        </w:rPr>
      </w:pPr>
    </w:p>
    <w:p w14:paraId="00B1CFC7" w14:textId="77777777" w:rsidR="00992EB1" w:rsidRPr="007C2289" w:rsidRDefault="00992EB1" w:rsidP="00027B6B">
      <w:pPr>
        <w:spacing w:before="60"/>
        <w:ind w:firstLine="360"/>
        <w:jc w:val="right"/>
        <w:rPr>
          <w:sz w:val="22"/>
          <w:szCs w:val="22"/>
        </w:rPr>
      </w:pPr>
    </w:p>
    <w:p w14:paraId="407CAA9C" w14:textId="77777777" w:rsidR="00E927D8" w:rsidRPr="007C2289" w:rsidRDefault="00E927D8" w:rsidP="00027B6B">
      <w:pPr>
        <w:spacing w:before="60"/>
        <w:ind w:firstLine="360"/>
        <w:jc w:val="center"/>
        <w:rPr>
          <w:rFonts w:eastAsia="Calibri"/>
          <w:b/>
          <w:bCs/>
          <w:sz w:val="22"/>
          <w:szCs w:val="22"/>
          <w:lang w:eastAsia="en-US"/>
        </w:rPr>
      </w:pPr>
    </w:p>
    <w:p w14:paraId="09A9E7B0" w14:textId="77777777" w:rsidR="00B95C23" w:rsidRPr="007C2289" w:rsidRDefault="00B95C23" w:rsidP="00027B6B">
      <w:pPr>
        <w:tabs>
          <w:tab w:val="left" w:pos="6520"/>
        </w:tabs>
        <w:jc w:val="both"/>
        <w:rPr>
          <w:b/>
          <w:sz w:val="22"/>
          <w:szCs w:val="22"/>
        </w:rPr>
      </w:pPr>
    </w:p>
    <w:p w14:paraId="5629EEAD" w14:textId="77777777" w:rsidR="00213571" w:rsidRPr="007C2289" w:rsidRDefault="00213571" w:rsidP="00A01C2F">
      <w:pPr>
        <w:spacing w:before="60"/>
        <w:ind w:firstLine="360"/>
        <w:jc w:val="right"/>
        <w:rPr>
          <w:b/>
          <w:sz w:val="22"/>
          <w:szCs w:val="22"/>
        </w:rPr>
      </w:pPr>
    </w:p>
    <w:p w14:paraId="21B65557" w14:textId="77777777" w:rsidR="008600B1" w:rsidRPr="007C2289" w:rsidRDefault="008600B1" w:rsidP="00A01C2F">
      <w:pPr>
        <w:spacing w:before="60"/>
        <w:ind w:firstLine="360"/>
        <w:jc w:val="right"/>
        <w:rPr>
          <w:b/>
          <w:sz w:val="22"/>
          <w:szCs w:val="22"/>
        </w:rPr>
        <w:sectPr w:rsidR="008600B1" w:rsidRPr="007C2289" w:rsidSect="00F2671A">
          <w:footerReference w:type="even" r:id="rId11"/>
          <w:footerReference w:type="default" r:id="rId12"/>
          <w:pgSz w:w="11906" w:h="16838"/>
          <w:pgMar w:top="568" w:right="851" w:bottom="426" w:left="1259" w:header="709" w:footer="709" w:gutter="0"/>
          <w:cols w:space="708"/>
          <w:docGrid w:linePitch="360"/>
        </w:sectPr>
      </w:pPr>
    </w:p>
    <w:p w14:paraId="6AF4B30F" w14:textId="270EB071" w:rsidR="00A01C2F" w:rsidRPr="007C2289" w:rsidRDefault="00977A13" w:rsidP="00AB4A76">
      <w:pPr>
        <w:spacing w:before="60"/>
        <w:ind w:firstLine="360"/>
        <w:jc w:val="right"/>
        <w:rPr>
          <w:sz w:val="22"/>
          <w:szCs w:val="22"/>
        </w:rPr>
      </w:pPr>
      <w:r w:rsidRPr="007C2289">
        <w:rPr>
          <w:sz w:val="22"/>
          <w:szCs w:val="22"/>
        </w:rPr>
        <w:lastRenderedPageBreak/>
        <w:t xml:space="preserve"> </w:t>
      </w:r>
      <w:r w:rsidR="00A01C2F" w:rsidRPr="007C2289">
        <w:rPr>
          <w:sz w:val="22"/>
          <w:szCs w:val="22"/>
        </w:rPr>
        <w:t xml:space="preserve">Приложение № </w:t>
      </w:r>
      <w:r w:rsidR="009C49C8" w:rsidRPr="007C2289">
        <w:rPr>
          <w:sz w:val="22"/>
          <w:szCs w:val="22"/>
        </w:rPr>
        <w:t>2</w:t>
      </w:r>
      <w:r w:rsidR="00A01C2F" w:rsidRPr="007C2289">
        <w:rPr>
          <w:sz w:val="22"/>
          <w:szCs w:val="22"/>
        </w:rPr>
        <w:t xml:space="preserve"> </w:t>
      </w:r>
    </w:p>
    <w:p w14:paraId="48863917" w14:textId="356ED9AE" w:rsidR="00A01C2F" w:rsidRPr="007C2289" w:rsidRDefault="00A01C2F" w:rsidP="00AB4A76">
      <w:pPr>
        <w:ind w:firstLine="360"/>
        <w:jc w:val="right"/>
        <w:rPr>
          <w:sz w:val="22"/>
          <w:szCs w:val="22"/>
        </w:rPr>
      </w:pPr>
      <w:r w:rsidRPr="007C2289">
        <w:rPr>
          <w:sz w:val="22"/>
          <w:szCs w:val="22"/>
        </w:rPr>
        <w:t>к Контракту №</w:t>
      </w:r>
      <w:r w:rsidR="007B0742">
        <w:rPr>
          <w:sz w:val="22"/>
          <w:szCs w:val="22"/>
        </w:rPr>
        <w:t>____________</w:t>
      </w:r>
    </w:p>
    <w:p w14:paraId="4B4CEE3C" w14:textId="6BD2E87C" w:rsidR="00F21AB2" w:rsidRDefault="00F21AB2" w:rsidP="00F21AB2">
      <w:pPr>
        <w:ind w:firstLine="357"/>
        <w:jc w:val="right"/>
        <w:rPr>
          <w:sz w:val="22"/>
          <w:szCs w:val="22"/>
        </w:rPr>
      </w:pPr>
      <w:r w:rsidRPr="007C2289">
        <w:rPr>
          <w:sz w:val="22"/>
          <w:szCs w:val="22"/>
        </w:rPr>
        <w:t>от «</w:t>
      </w:r>
      <w:r w:rsidR="007B0742">
        <w:rPr>
          <w:sz w:val="22"/>
          <w:szCs w:val="22"/>
        </w:rPr>
        <w:t>______</w:t>
      </w:r>
      <w:r w:rsidRPr="007C2289">
        <w:rPr>
          <w:sz w:val="22"/>
          <w:szCs w:val="22"/>
        </w:rPr>
        <w:t xml:space="preserve">» </w:t>
      </w:r>
      <w:r w:rsidR="007B0742">
        <w:rPr>
          <w:sz w:val="22"/>
          <w:szCs w:val="22"/>
        </w:rPr>
        <w:t>____________</w:t>
      </w:r>
      <w:r w:rsidR="00A1240A">
        <w:rPr>
          <w:sz w:val="22"/>
          <w:szCs w:val="22"/>
        </w:rPr>
        <w:t xml:space="preserve"> </w:t>
      </w:r>
      <w:r w:rsidRPr="007C2289">
        <w:rPr>
          <w:sz w:val="22"/>
          <w:szCs w:val="22"/>
        </w:rPr>
        <w:t>202</w:t>
      </w:r>
      <w:r w:rsidR="0035562C">
        <w:rPr>
          <w:sz w:val="22"/>
          <w:szCs w:val="22"/>
        </w:rPr>
        <w:t>6</w:t>
      </w:r>
      <w:r w:rsidRPr="007C2289">
        <w:rPr>
          <w:sz w:val="22"/>
          <w:szCs w:val="22"/>
        </w:rPr>
        <w:t xml:space="preserve"> г.</w:t>
      </w:r>
    </w:p>
    <w:p w14:paraId="1F3160BD" w14:textId="77777777" w:rsidR="002C06FA" w:rsidRPr="007C2289" w:rsidRDefault="002C06FA" w:rsidP="00F21AB2">
      <w:pPr>
        <w:ind w:firstLine="357"/>
        <w:jc w:val="right"/>
        <w:rPr>
          <w:sz w:val="22"/>
          <w:szCs w:val="22"/>
        </w:rPr>
      </w:pPr>
    </w:p>
    <w:p w14:paraId="0BC62102" w14:textId="77777777" w:rsidR="00B92624" w:rsidRPr="00D25E45" w:rsidRDefault="00B92624" w:rsidP="00B92624">
      <w:pPr>
        <w:jc w:val="center"/>
        <w:rPr>
          <w:b/>
          <w:bCs/>
        </w:rPr>
      </w:pPr>
      <w:r w:rsidRPr="00D25E45">
        <w:rPr>
          <w:b/>
          <w:bCs/>
        </w:rPr>
        <w:t xml:space="preserve">Описание объекта закупки в соответствии со статьей 33 закона </w:t>
      </w:r>
    </w:p>
    <w:p w14:paraId="4AED006D" w14:textId="77777777" w:rsidR="00B92624" w:rsidRPr="00D25E45" w:rsidRDefault="00B92624" w:rsidP="00B92624">
      <w:pPr>
        <w:pStyle w:val="aff9"/>
        <w:ind w:firstLine="426"/>
        <w:jc w:val="center"/>
        <w:rPr>
          <w:rFonts w:ascii="Times New Roman" w:eastAsia="Calibri" w:hAnsi="Times New Roman"/>
          <w:lang w:eastAsia="en-US"/>
        </w:rPr>
      </w:pPr>
    </w:p>
    <w:p w14:paraId="01362001" w14:textId="156CEE19" w:rsidR="00B92624" w:rsidRPr="00F2671A" w:rsidRDefault="00AB0F11" w:rsidP="00F2671A">
      <w:pPr>
        <w:autoSpaceDE w:val="0"/>
        <w:autoSpaceDN w:val="0"/>
        <w:adjustRightInd w:val="0"/>
        <w:ind w:firstLine="284"/>
        <w:jc w:val="both"/>
        <w:rPr>
          <w:rFonts w:eastAsia="Calibri"/>
          <w:sz w:val="22"/>
          <w:szCs w:val="22"/>
          <w:lang w:eastAsia="en-US" w:bidi="ru-RU"/>
        </w:rPr>
      </w:pPr>
      <w:r>
        <w:rPr>
          <w:bCs/>
          <w:sz w:val="22"/>
          <w:szCs w:val="22"/>
        </w:rPr>
        <w:t>Объект закупки</w:t>
      </w:r>
      <w:r w:rsidR="00B92624" w:rsidRPr="00D25E45">
        <w:rPr>
          <w:bCs/>
          <w:sz w:val="22"/>
          <w:szCs w:val="22"/>
        </w:rPr>
        <w:t xml:space="preserve">: </w:t>
      </w:r>
      <w:r w:rsidR="00B92624" w:rsidRPr="00AB4A76">
        <w:rPr>
          <w:rFonts w:eastAsia="Calibri"/>
          <w:sz w:val="22"/>
          <w:szCs w:val="22"/>
          <w:lang w:eastAsia="en-US" w:bidi="ru-RU"/>
        </w:rPr>
        <w:t>оказани</w:t>
      </w:r>
      <w:r w:rsidR="00B92624">
        <w:rPr>
          <w:rFonts w:eastAsia="Calibri"/>
          <w:sz w:val="22"/>
          <w:szCs w:val="22"/>
          <w:lang w:eastAsia="en-US" w:bidi="ru-RU"/>
        </w:rPr>
        <w:t>е</w:t>
      </w:r>
      <w:r w:rsidR="00B92624" w:rsidRPr="00AB4A76">
        <w:rPr>
          <w:rFonts w:eastAsia="Calibri"/>
          <w:sz w:val="22"/>
          <w:szCs w:val="22"/>
          <w:lang w:eastAsia="en-US" w:bidi="ru-RU"/>
        </w:rPr>
        <w:t xml:space="preserve"> услуг по проведению специальной оценки условий труда</w:t>
      </w:r>
      <w:r w:rsidR="00B92624">
        <w:rPr>
          <w:rFonts w:eastAsia="Calibri"/>
          <w:sz w:val="22"/>
          <w:szCs w:val="22"/>
          <w:lang w:eastAsia="en-US" w:bidi="ru-RU"/>
        </w:rPr>
        <w:t xml:space="preserve"> </w:t>
      </w:r>
      <w:r w:rsidR="00B92624">
        <w:rPr>
          <w:sz w:val="22"/>
          <w:szCs w:val="22"/>
        </w:rPr>
        <w:t xml:space="preserve">для </w:t>
      </w:r>
      <w:r w:rsidR="00B92624">
        <w:rPr>
          <w:sz w:val="22"/>
          <w:szCs w:val="22"/>
        </w:rPr>
        <w:br/>
      </w:r>
      <w:r w:rsidR="00F2671A" w:rsidRPr="00F2671A">
        <w:rPr>
          <w:color w:val="1A1A1A"/>
          <w:lang w:eastAsia="zh-CN"/>
        </w:rPr>
        <w:t xml:space="preserve">Муниципального </w:t>
      </w:r>
      <w:r w:rsidR="007B0742">
        <w:rPr>
          <w:color w:val="1A1A1A"/>
          <w:lang w:eastAsia="zh-CN"/>
        </w:rPr>
        <w:t>бюджетного учреждения дополнительного образования «Кировская спортивная школа</w:t>
      </w:r>
      <w:r w:rsidR="00F2671A" w:rsidRPr="00F2671A">
        <w:rPr>
          <w:color w:val="1A1A1A"/>
          <w:lang w:eastAsia="zh-CN"/>
        </w:rPr>
        <w:t>»</w:t>
      </w:r>
    </w:p>
    <w:p w14:paraId="14768801" w14:textId="77777777" w:rsidR="00B92624" w:rsidRPr="00D25E45" w:rsidRDefault="00B92624" w:rsidP="00B92624">
      <w:pPr>
        <w:autoSpaceDE w:val="0"/>
        <w:autoSpaceDN w:val="0"/>
        <w:adjustRightInd w:val="0"/>
        <w:ind w:firstLine="284"/>
        <w:jc w:val="both"/>
        <w:rPr>
          <w:b/>
          <w:bCs/>
          <w:i/>
          <w:sz w:val="22"/>
          <w:szCs w:val="22"/>
        </w:rPr>
      </w:pPr>
      <w:r w:rsidRPr="00D25E45">
        <w:rPr>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в с</w:t>
      </w:r>
      <w:r>
        <w:rPr>
          <w:sz w:val="22"/>
          <w:szCs w:val="22"/>
        </w:rPr>
        <w:t>оответствии с Приложением №1 к О</w:t>
      </w:r>
      <w:r w:rsidRPr="00D25E45">
        <w:rPr>
          <w:sz w:val="22"/>
          <w:szCs w:val="22"/>
        </w:rPr>
        <w:t>писанию объекта закупки</w:t>
      </w:r>
      <w:r w:rsidRPr="00D25E45">
        <w:rPr>
          <w:b/>
          <w:bCs/>
          <w:i/>
          <w:sz w:val="22"/>
          <w:szCs w:val="22"/>
        </w:rPr>
        <w:t>.</w:t>
      </w:r>
    </w:p>
    <w:p w14:paraId="224C4657" w14:textId="77777777" w:rsidR="00B92624" w:rsidRPr="007C2289" w:rsidRDefault="00B92624" w:rsidP="00B92624">
      <w:pPr>
        <w:widowControl w:val="0"/>
        <w:autoSpaceDE w:val="0"/>
        <w:autoSpaceDN w:val="0"/>
        <w:ind w:firstLine="284"/>
        <w:rPr>
          <w:sz w:val="22"/>
          <w:szCs w:val="22"/>
        </w:rPr>
      </w:pPr>
      <w:r w:rsidRPr="00AB4A76">
        <w:rPr>
          <w:iCs/>
          <w:sz w:val="22"/>
          <w:szCs w:val="22"/>
        </w:rPr>
        <w:t xml:space="preserve">71.20.19.130 - Услуги по оценке условий труда </w:t>
      </w:r>
    </w:p>
    <w:p w14:paraId="63332A84" w14:textId="77777777" w:rsidR="00B92624" w:rsidRPr="007C2289" w:rsidRDefault="00B92624" w:rsidP="00B92624">
      <w:pPr>
        <w:widowControl w:val="0"/>
        <w:autoSpaceDE w:val="0"/>
        <w:autoSpaceDN w:val="0"/>
        <w:ind w:firstLine="284"/>
        <w:jc w:val="center"/>
        <w:rPr>
          <w:sz w:val="22"/>
          <w:szCs w:val="22"/>
        </w:rPr>
      </w:pPr>
    </w:p>
    <w:tbl>
      <w:tblPr>
        <w:tblW w:w="10088" w:type="dxa"/>
        <w:tblInd w:w="-147" w:type="dxa"/>
        <w:tblLayout w:type="fixed"/>
        <w:tblLook w:val="0000" w:firstRow="0" w:lastRow="0" w:firstColumn="0" w:lastColumn="0" w:noHBand="0" w:noVBand="0"/>
      </w:tblPr>
      <w:tblGrid>
        <w:gridCol w:w="142"/>
        <w:gridCol w:w="1985"/>
        <w:gridCol w:w="3255"/>
        <w:gridCol w:w="4258"/>
        <w:gridCol w:w="448"/>
      </w:tblGrid>
      <w:tr w:rsidR="00C863C3" w:rsidRPr="00AB4A76" w14:paraId="2581F3E1" w14:textId="77777777" w:rsidTr="00C863C3">
        <w:trPr>
          <w:gridAfter w:val="1"/>
          <w:wAfter w:w="448" w:type="dxa"/>
          <w:trHeight w:val="578"/>
        </w:trPr>
        <w:tc>
          <w:tcPr>
            <w:tcW w:w="2127" w:type="dxa"/>
            <w:gridSpan w:val="2"/>
            <w:tcBorders>
              <w:top w:val="single" w:sz="4" w:space="0" w:color="000000"/>
              <w:left w:val="single" w:sz="4" w:space="0" w:color="000000"/>
              <w:bottom w:val="single" w:sz="4" w:space="0" w:color="000000"/>
            </w:tcBorders>
          </w:tcPr>
          <w:p w14:paraId="329CFF31" w14:textId="77777777" w:rsidR="00C863C3" w:rsidRPr="00AB4A76" w:rsidRDefault="00C863C3" w:rsidP="00C863C3">
            <w:pPr>
              <w:pStyle w:val="aff5"/>
              <w:numPr>
                <w:ilvl w:val="0"/>
                <w:numId w:val="34"/>
              </w:numPr>
              <w:suppressAutoHyphens/>
              <w:snapToGrid w:val="0"/>
              <w:spacing w:after="0" w:line="240" w:lineRule="auto"/>
              <w:jc w:val="both"/>
              <w:rPr>
                <w:rFonts w:ascii="Times New Roman" w:eastAsia="Arial" w:hAnsi="Times New Roman"/>
                <w:sz w:val="18"/>
                <w:szCs w:val="18"/>
              </w:rPr>
            </w:pPr>
            <w:r w:rsidRPr="00AB4A76">
              <w:rPr>
                <w:rFonts w:ascii="Times New Roman" w:hAnsi="Times New Roman"/>
                <w:sz w:val="18"/>
                <w:szCs w:val="18"/>
              </w:rPr>
              <w:t xml:space="preserve">Наименование услуг </w:t>
            </w:r>
          </w:p>
        </w:tc>
        <w:tc>
          <w:tcPr>
            <w:tcW w:w="7513" w:type="dxa"/>
            <w:gridSpan w:val="2"/>
            <w:tcBorders>
              <w:top w:val="single" w:sz="4" w:space="0" w:color="000000"/>
              <w:left w:val="single" w:sz="4" w:space="0" w:color="000000"/>
              <w:bottom w:val="single" w:sz="4" w:space="0" w:color="000000"/>
              <w:right w:val="single" w:sz="4" w:space="0" w:color="000000"/>
            </w:tcBorders>
          </w:tcPr>
          <w:p w14:paraId="4BF6D9F6" w14:textId="77777777" w:rsidR="00C863C3" w:rsidRPr="00AB4A76" w:rsidRDefault="00C863C3" w:rsidP="00830F31">
            <w:pPr>
              <w:snapToGrid w:val="0"/>
              <w:jc w:val="center"/>
              <w:rPr>
                <w:rFonts w:eastAsia="Arial"/>
                <w:sz w:val="18"/>
                <w:szCs w:val="18"/>
              </w:rPr>
            </w:pPr>
            <w:r w:rsidRPr="00AB4A76">
              <w:rPr>
                <w:rFonts w:eastAsia="Arial"/>
                <w:sz w:val="18"/>
                <w:szCs w:val="18"/>
              </w:rPr>
              <w:t>Оказание услуг по проведению специальной оценки условий труда.</w:t>
            </w:r>
          </w:p>
          <w:p w14:paraId="58148011" w14:textId="098E3ED0" w:rsidR="00C863C3" w:rsidRPr="00AB4A76" w:rsidRDefault="00C863C3" w:rsidP="000E7938">
            <w:pPr>
              <w:jc w:val="center"/>
              <w:rPr>
                <w:color w:val="FF0000"/>
                <w:sz w:val="18"/>
                <w:szCs w:val="18"/>
              </w:rPr>
            </w:pPr>
            <w:r w:rsidRPr="00AB4A76">
              <w:rPr>
                <w:sz w:val="18"/>
                <w:szCs w:val="18"/>
              </w:rPr>
              <w:t xml:space="preserve">Количество рабочих мест, подлежащих СОУТ - </w:t>
            </w:r>
            <w:r w:rsidR="000E7938">
              <w:rPr>
                <w:sz w:val="18"/>
                <w:szCs w:val="18"/>
              </w:rPr>
              <w:t>50</w:t>
            </w:r>
          </w:p>
        </w:tc>
      </w:tr>
      <w:tr w:rsidR="00C863C3" w:rsidRPr="00AB4A76" w14:paraId="1B9C476F" w14:textId="77777777" w:rsidTr="00C863C3">
        <w:trPr>
          <w:gridAfter w:val="1"/>
          <w:wAfter w:w="448" w:type="dxa"/>
          <w:trHeight w:val="1730"/>
        </w:trPr>
        <w:tc>
          <w:tcPr>
            <w:tcW w:w="2127" w:type="dxa"/>
            <w:gridSpan w:val="2"/>
            <w:tcBorders>
              <w:top w:val="single" w:sz="4" w:space="0" w:color="000000"/>
              <w:left w:val="single" w:sz="4" w:space="0" w:color="000000"/>
              <w:bottom w:val="single" w:sz="4" w:space="0" w:color="000000"/>
            </w:tcBorders>
          </w:tcPr>
          <w:p w14:paraId="0575C134" w14:textId="77777777" w:rsidR="00C863C3" w:rsidRPr="00AB4A76" w:rsidRDefault="00C863C3" w:rsidP="00C863C3">
            <w:pPr>
              <w:pStyle w:val="aff5"/>
              <w:numPr>
                <w:ilvl w:val="0"/>
                <w:numId w:val="34"/>
              </w:numPr>
              <w:suppressAutoHyphens/>
              <w:snapToGrid w:val="0"/>
              <w:spacing w:after="0" w:line="240" w:lineRule="auto"/>
              <w:jc w:val="both"/>
              <w:rPr>
                <w:rFonts w:ascii="Times New Roman" w:eastAsia="Arial" w:hAnsi="Times New Roman"/>
                <w:sz w:val="18"/>
                <w:szCs w:val="18"/>
              </w:rPr>
            </w:pPr>
            <w:r w:rsidRPr="00AB4A76">
              <w:rPr>
                <w:rFonts w:ascii="Times New Roman" w:hAnsi="Times New Roman"/>
                <w:sz w:val="18"/>
                <w:szCs w:val="18"/>
              </w:rPr>
              <w:t xml:space="preserve">Цель оказания услуг </w:t>
            </w:r>
          </w:p>
        </w:tc>
        <w:tc>
          <w:tcPr>
            <w:tcW w:w="7513" w:type="dxa"/>
            <w:gridSpan w:val="2"/>
            <w:tcBorders>
              <w:top w:val="single" w:sz="4" w:space="0" w:color="000000"/>
              <w:left w:val="single" w:sz="4" w:space="0" w:color="000000"/>
              <w:bottom w:val="single" w:sz="4" w:space="0" w:color="000000"/>
              <w:right w:val="single" w:sz="4" w:space="0" w:color="000000"/>
            </w:tcBorders>
          </w:tcPr>
          <w:p w14:paraId="11819FCA" w14:textId="77777777" w:rsidR="00C863C3" w:rsidRPr="00AB4A76" w:rsidRDefault="00C863C3" w:rsidP="00830F31">
            <w:pPr>
              <w:pStyle w:val="ConsPlusDocList"/>
              <w:snapToGrid w:val="0"/>
              <w:rPr>
                <w:rFonts w:ascii="Times New Roman" w:hAnsi="Times New Roman" w:cs="Times New Roman"/>
                <w:sz w:val="18"/>
                <w:szCs w:val="18"/>
              </w:rPr>
            </w:pPr>
            <w:r w:rsidRPr="00AB4A76">
              <w:rPr>
                <w:rFonts w:ascii="Times New Roman" w:hAnsi="Times New Roman" w:cs="Times New Roman"/>
                <w:sz w:val="18"/>
                <w:szCs w:val="18"/>
              </w:rPr>
              <w:t>- Оценка условий труда на рабочих местах в целях выявления вредных и (или) опасных производственных факторов</w:t>
            </w:r>
            <w:r>
              <w:rPr>
                <w:rFonts w:ascii="Times New Roman" w:hAnsi="Times New Roman" w:cs="Times New Roman"/>
                <w:sz w:val="18"/>
                <w:szCs w:val="18"/>
              </w:rPr>
              <w:t>.</w:t>
            </w:r>
          </w:p>
          <w:p w14:paraId="34DBCF31" w14:textId="77777777" w:rsidR="00C863C3" w:rsidRPr="00AB4A76" w:rsidRDefault="00C863C3" w:rsidP="00830F31">
            <w:pPr>
              <w:pStyle w:val="ConsPlusDocList"/>
              <w:snapToGrid w:val="0"/>
              <w:rPr>
                <w:rFonts w:ascii="Times New Roman" w:hAnsi="Times New Roman" w:cs="Times New Roman"/>
                <w:sz w:val="18"/>
                <w:szCs w:val="18"/>
              </w:rPr>
            </w:pPr>
            <w:r w:rsidRPr="00AB4A76">
              <w:rPr>
                <w:rFonts w:ascii="Times New Roman" w:hAnsi="Times New Roman" w:cs="Times New Roman"/>
                <w:sz w:val="18"/>
                <w:szCs w:val="18"/>
              </w:rPr>
              <w:t>- Осуществление мероприятий по приведению условий труда в соответствие с государственными нормативными требованиями охраны труда.</w:t>
            </w:r>
          </w:p>
          <w:p w14:paraId="6FA8573A" w14:textId="77777777" w:rsidR="00C863C3" w:rsidRPr="00AB4A76" w:rsidRDefault="00C863C3" w:rsidP="00830F31">
            <w:pPr>
              <w:rPr>
                <w:color w:val="000000"/>
                <w:sz w:val="18"/>
                <w:szCs w:val="18"/>
                <w:shd w:val="clear" w:color="auto" w:fill="FFFFFF"/>
              </w:rPr>
            </w:pPr>
            <w:r w:rsidRPr="00AB4A76">
              <w:rPr>
                <w:color w:val="000000"/>
                <w:sz w:val="18"/>
                <w:szCs w:val="18"/>
                <w:shd w:val="clear" w:color="auto" w:fill="FFFFFF"/>
              </w:rPr>
              <w:t>-</w:t>
            </w:r>
            <w:r>
              <w:rPr>
                <w:color w:val="000000"/>
                <w:sz w:val="18"/>
                <w:szCs w:val="18"/>
                <w:shd w:val="clear" w:color="auto" w:fill="FFFFFF"/>
              </w:rPr>
              <w:t xml:space="preserve"> </w:t>
            </w:r>
            <w:r w:rsidRPr="00AB4A76">
              <w:rPr>
                <w:color w:val="000000"/>
                <w:sz w:val="18"/>
                <w:szCs w:val="18"/>
                <w:shd w:val="clear" w:color="auto" w:fill="FFFFFF"/>
              </w:rPr>
              <w:t>Мотивиро</w:t>
            </w:r>
            <w:r>
              <w:rPr>
                <w:color w:val="000000"/>
                <w:sz w:val="18"/>
                <w:szCs w:val="18"/>
                <w:shd w:val="clear" w:color="auto" w:fill="FFFFFF"/>
              </w:rPr>
              <w:t>вание</w:t>
            </w:r>
            <w:r w:rsidRPr="00AB4A76">
              <w:rPr>
                <w:color w:val="000000"/>
                <w:sz w:val="18"/>
                <w:szCs w:val="18"/>
                <w:shd w:val="clear" w:color="auto" w:fill="FFFFFF"/>
              </w:rPr>
              <w:t xml:space="preserve"> работников соблюдать требования производственной безопасности</w:t>
            </w:r>
            <w:r>
              <w:rPr>
                <w:color w:val="000000"/>
                <w:sz w:val="18"/>
                <w:szCs w:val="18"/>
                <w:shd w:val="clear" w:color="auto" w:fill="FFFFFF"/>
              </w:rPr>
              <w:t>.</w:t>
            </w:r>
          </w:p>
          <w:p w14:paraId="28273067" w14:textId="77777777" w:rsidR="00C863C3" w:rsidRPr="00AB4A76" w:rsidRDefault="00C863C3" w:rsidP="00830F31">
            <w:pPr>
              <w:rPr>
                <w:color w:val="000000"/>
                <w:sz w:val="18"/>
                <w:szCs w:val="18"/>
                <w:shd w:val="clear" w:color="auto" w:fill="FFFFFF"/>
              </w:rPr>
            </w:pPr>
            <w:r w:rsidRPr="00AB4A76">
              <w:rPr>
                <w:color w:val="000000"/>
                <w:sz w:val="18"/>
                <w:szCs w:val="18"/>
                <w:shd w:val="clear" w:color="auto" w:fill="FFFFFF"/>
              </w:rPr>
              <w:t>-</w:t>
            </w:r>
            <w:r>
              <w:rPr>
                <w:color w:val="000000"/>
                <w:sz w:val="18"/>
                <w:szCs w:val="18"/>
                <w:shd w:val="clear" w:color="auto" w:fill="FFFFFF"/>
              </w:rPr>
              <w:t xml:space="preserve"> </w:t>
            </w:r>
            <w:r w:rsidRPr="00AB4A76">
              <w:rPr>
                <w:color w:val="000000"/>
                <w:sz w:val="18"/>
                <w:szCs w:val="18"/>
                <w:shd w:val="clear" w:color="auto" w:fill="FFFFFF"/>
              </w:rPr>
              <w:t>Уменьшить количество производственных травм и профзаболеваний</w:t>
            </w:r>
            <w:r>
              <w:rPr>
                <w:color w:val="000000"/>
                <w:sz w:val="18"/>
                <w:szCs w:val="18"/>
                <w:shd w:val="clear" w:color="auto" w:fill="FFFFFF"/>
              </w:rPr>
              <w:t>.</w:t>
            </w:r>
          </w:p>
          <w:p w14:paraId="02789B4A" w14:textId="77777777" w:rsidR="00C863C3" w:rsidRPr="00AB4A76" w:rsidRDefault="00C863C3" w:rsidP="00830F31">
            <w:pPr>
              <w:rPr>
                <w:color w:val="000000"/>
                <w:sz w:val="18"/>
                <w:szCs w:val="18"/>
                <w:shd w:val="clear" w:color="auto" w:fill="FFFFFF"/>
              </w:rPr>
            </w:pPr>
            <w:r w:rsidRPr="00AB4A76">
              <w:rPr>
                <w:color w:val="000000"/>
                <w:sz w:val="18"/>
                <w:szCs w:val="18"/>
                <w:shd w:val="clear" w:color="auto" w:fill="FFFFFF"/>
              </w:rPr>
              <w:t>-</w:t>
            </w:r>
            <w:r>
              <w:rPr>
                <w:color w:val="000000"/>
                <w:sz w:val="18"/>
                <w:szCs w:val="18"/>
                <w:shd w:val="clear" w:color="auto" w:fill="FFFFFF"/>
              </w:rPr>
              <w:t xml:space="preserve"> </w:t>
            </w:r>
            <w:r w:rsidRPr="00AB4A76">
              <w:rPr>
                <w:color w:val="000000"/>
                <w:sz w:val="18"/>
                <w:szCs w:val="18"/>
                <w:shd w:val="clear" w:color="auto" w:fill="FFFFFF"/>
              </w:rPr>
              <w:t>Повысить квалификацию и уровень социальной защищённости работнико</w:t>
            </w:r>
            <w:r>
              <w:rPr>
                <w:color w:val="000000"/>
                <w:sz w:val="18"/>
                <w:szCs w:val="18"/>
                <w:shd w:val="clear" w:color="auto" w:fill="FFFFFF"/>
              </w:rPr>
              <w:t>в.</w:t>
            </w:r>
          </w:p>
          <w:p w14:paraId="67EA1E60" w14:textId="77777777" w:rsidR="00C863C3" w:rsidRPr="00AB4A76" w:rsidRDefault="00C863C3" w:rsidP="00830F31">
            <w:pPr>
              <w:rPr>
                <w:sz w:val="18"/>
                <w:szCs w:val="18"/>
                <w:lang w:bidi="hi-IN"/>
              </w:rPr>
            </w:pPr>
            <w:r w:rsidRPr="00AB4A76">
              <w:rPr>
                <w:color w:val="000000"/>
                <w:sz w:val="18"/>
                <w:szCs w:val="18"/>
                <w:shd w:val="clear" w:color="auto" w:fill="FFFFFF"/>
              </w:rPr>
              <w:t>-</w:t>
            </w:r>
            <w:r>
              <w:rPr>
                <w:color w:val="000000"/>
                <w:sz w:val="18"/>
                <w:szCs w:val="18"/>
                <w:shd w:val="clear" w:color="auto" w:fill="FFFFFF"/>
              </w:rPr>
              <w:t xml:space="preserve"> </w:t>
            </w:r>
            <w:r w:rsidRPr="00AB4A76">
              <w:rPr>
                <w:color w:val="000000"/>
                <w:sz w:val="18"/>
                <w:szCs w:val="18"/>
                <w:shd w:val="clear" w:color="auto" w:fill="FFFFFF"/>
              </w:rPr>
              <w:t>Грамотно подобрать средства индивидуальной и групповой защиты от вредных и опасных производственных факторов.</w:t>
            </w:r>
          </w:p>
        </w:tc>
      </w:tr>
      <w:tr w:rsidR="00C863C3" w:rsidRPr="00AB4A76" w14:paraId="6E279AD0" w14:textId="77777777" w:rsidTr="00C863C3">
        <w:trPr>
          <w:gridAfter w:val="1"/>
          <w:wAfter w:w="448" w:type="dxa"/>
          <w:trHeight w:val="786"/>
        </w:trPr>
        <w:tc>
          <w:tcPr>
            <w:tcW w:w="2127" w:type="dxa"/>
            <w:gridSpan w:val="2"/>
            <w:tcBorders>
              <w:top w:val="single" w:sz="4" w:space="0" w:color="000000"/>
              <w:left w:val="single" w:sz="4" w:space="0" w:color="000000"/>
              <w:bottom w:val="single" w:sz="4" w:space="0" w:color="000000"/>
            </w:tcBorders>
          </w:tcPr>
          <w:p w14:paraId="556D2FC9" w14:textId="77777777" w:rsidR="00C863C3" w:rsidRPr="00AB4A76" w:rsidRDefault="00C863C3" w:rsidP="00C863C3">
            <w:pPr>
              <w:pStyle w:val="aff5"/>
              <w:numPr>
                <w:ilvl w:val="0"/>
                <w:numId w:val="34"/>
              </w:numPr>
              <w:suppressAutoHyphens/>
              <w:snapToGrid w:val="0"/>
              <w:spacing w:after="0" w:line="240" w:lineRule="auto"/>
              <w:ind w:hanging="305"/>
              <w:jc w:val="both"/>
              <w:rPr>
                <w:rFonts w:ascii="Times New Roman" w:eastAsia="Arial" w:hAnsi="Times New Roman"/>
                <w:sz w:val="18"/>
                <w:szCs w:val="18"/>
              </w:rPr>
            </w:pPr>
            <w:r w:rsidRPr="00AB4A76">
              <w:rPr>
                <w:rFonts w:ascii="Times New Roman" w:hAnsi="Times New Roman"/>
                <w:sz w:val="18"/>
                <w:szCs w:val="18"/>
              </w:rPr>
              <w:t>Основания для оказания услуг</w:t>
            </w:r>
          </w:p>
        </w:tc>
        <w:tc>
          <w:tcPr>
            <w:tcW w:w="7513" w:type="dxa"/>
            <w:gridSpan w:val="2"/>
            <w:tcBorders>
              <w:top w:val="single" w:sz="4" w:space="0" w:color="000000"/>
              <w:left w:val="single" w:sz="4" w:space="0" w:color="000000"/>
              <w:bottom w:val="single" w:sz="4" w:space="0" w:color="000000"/>
              <w:right w:val="single" w:sz="4" w:space="0" w:color="000000"/>
            </w:tcBorders>
          </w:tcPr>
          <w:p w14:paraId="58CF1047" w14:textId="77777777" w:rsidR="00C863C3" w:rsidRPr="00AB4A76" w:rsidRDefault="00C863C3" w:rsidP="00830F31">
            <w:pPr>
              <w:snapToGrid w:val="0"/>
              <w:rPr>
                <w:rFonts w:eastAsia="Arial"/>
                <w:sz w:val="18"/>
                <w:szCs w:val="18"/>
              </w:rPr>
            </w:pPr>
            <w:r w:rsidRPr="00AB4A76">
              <w:rPr>
                <w:rFonts w:eastAsia="Arial"/>
                <w:sz w:val="18"/>
                <w:szCs w:val="18"/>
              </w:rPr>
              <w:t>- Статья 37 Конституции РФ;</w:t>
            </w:r>
          </w:p>
          <w:p w14:paraId="1AB060F7" w14:textId="77777777" w:rsidR="00C863C3" w:rsidRPr="00AB4A76" w:rsidRDefault="00C863C3" w:rsidP="00830F31">
            <w:pPr>
              <w:ind w:left="136" w:hanging="136"/>
              <w:rPr>
                <w:rFonts w:eastAsia="Arial"/>
                <w:sz w:val="18"/>
                <w:szCs w:val="18"/>
              </w:rPr>
            </w:pPr>
            <w:r w:rsidRPr="00AB4A76">
              <w:rPr>
                <w:rFonts w:eastAsia="Arial"/>
                <w:sz w:val="18"/>
                <w:szCs w:val="18"/>
              </w:rPr>
              <w:t xml:space="preserve">- </w:t>
            </w:r>
            <w:r w:rsidRPr="00AB4A76">
              <w:rPr>
                <w:color w:val="000000"/>
                <w:sz w:val="18"/>
                <w:szCs w:val="18"/>
                <w:shd w:val="clear" w:color="auto" w:fill="FFFFFF"/>
              </w:rPr>
              <w:t>Трудово</w:t>
            </w:r>
            <w:r>
              <w:rPr>
                <w:color w:val="000000"/>
                <w:sz w:val="18"/>
                <w:szCs w:val="18"/>
                <w:shd w:val="clear" w:color="auto" w:fill="FFFFFF"/>
              </w:rPr>
              <w:t>й</w:t>
            </w:r>
            <w:r w:rsidRPr="00AB4A76">
              <w:rPr>
                <w:color w:val="000000"/>
                <w:sz w:val="18"/>
                <w:szCs w:val="18"/>
                <w:shd w:val="clear" w:color="auto" w:fill="FFFFFF"/>
              </w:rPr>
              <w:t xml:space="preserve"> кодекс Российской Федерации от 30.12.2001 № 197-ФЗ</w:t>
            </w:r>
            <w:r w:rsidRPr="00AB4A76">
              <w:rPr>
                <w:rFonts w:eastAsia="Arial"/>
                <w:sz w:val="18"/>
                <w:szCs w:val="18"/>
              </w:rPr>
              <w:t>;</w:t>
            </w:r>
          </w:p>
          <w:p w14:paraId="7B84B027" w14:textId="355B4200" w:rsidR="00C863C3" w:rsidRPr="00AB4A76" w:rsidRDefault="00C863C3" w:rsidP="00830F31">
            <w:pPr>
              <w:snapToGrid w:val="0"/>
              <w:ind w:left="136" w:hanging="136"/>
              <w:rPr>
                <w:sz w:val="18"/>
                <w:szCs w:val="18"/>
              </w:rPr>
            </w:pPr>
            <w:r w:rsidRPr="00AB4A76">
              <w:rPr>
                <w:rFonts w:eastAsia="Arial"/>
                <w:sz w:val="18"/>
                <w:szCs w:val="18"/>
              </w:rPr>
              <w:t>- Федеральный закон от 28.12.2013 г. № 426-ФЗ</w:t>
            </w:r>
            <w:r>
              <w:rPr>
                <w:rFonts w:eastAsia="Arial"/>
                <w:sz w:val="18"/>
                <w:szCs w:val="18"/>
              </w:rPr>
              <w:t xml:space="preserve"> </w:t>
            </w:r>
            <w:r w:rsidRPr="00081467">
              <w:rPr>
                <w:rFonts w:eastAsia="Arial"/>
                <w:sz w:val="18"/>
                <w:szCs w:val="18"/>
              </w:rPr>
              <w:t>(с изменениями и дополнениями)</w:t>
            </w:r>
            <w:r w:rsidRPr="00AB4A76">
              <w:rPr>
                <w:rFonts w:eastAsia="Arial"/>
                <w:sz w:val="18"/>
                <w:szCs w:val="18"/>
              </w:rPr>
              <w:t>.</w:t>
            </w:r>
            <w:r>
              <w:rPr>
                <w:rFonts w:eastAsia="Arial"/>
                <w:sz w:val="18"/>
                <w:szCs w:val="18"/>
              </w:rPr>
              <w:t xml:space="preserve"> Ст. 17 п 1;</w:t>
            </w:r>
          </w:p>
          <w:p w14:paraId="2C66D2DD" w14:textId="77777777" w:rsidR="00C863C3" w:rsidRPr="00AB4A76" w:rsidRDefault="00C863C3" w:rsidP="00830F31">
            <w:pPr>
              <w:widowControl w:val="0"/>
              <w:shd w:val="clear" w:color="auto" w:fill="FFFFFF"/>
              <w:tabs>
                <w:tab w:val="left" w:pos="722"/>
              </w:tabs>
              <w:autoSpaceDE w:val="0"/>
              <w:autoSpaceDN w:val="0"/>
              <w:adjustRightInd w:val="0"/>
              <w:ind w:left="136" w:hanging="136"/>
              <w:rPr>
                <w:sz w:val="18"/>
                <w:szCs w:val="18"/>
              </w:rPr>
            </w:pPr>
            <w:r w:rsidRPr="00AB4A76">
              <w:rPr>
                <w:sz w:val="18"/>
                <w:szCs w:val="18"/>
              </w:rPr>
              <w:t xml:space="preserve">- </w:t>
            </w:r>
            <w:r w:rsidRPr="00AB4A76">
              <w:rPr>
                <w:spacing w:val="-1"/>
                <w:sz w:val="18"/>
                <w:szCs w:val="18"/>
              </w:rPr>
              <w:t>Федеральный закон от 28.12.2013 г. № 421-ФЗ «О внесении изменений</w:t>
            </w:r>
            <w:r>
              <w:rPr>
                <w:spacing w:val="-1"/>
                <w:sz w:val="18"/>
                <w:szCs w:val="18"/>
              </w:rPr>
              <w:t xml:space="preserve"> </w:t>
            </w:r>
            <w:r w:rsidRPr="00AB4A76">
              <w:rPr>
                <w:spacing w:val="-1"/>
                <w:sz w:val="18"/>
                <w:szCs w:val="18"/>
              </w:rPr>
              <w:t xml:space="preserve">в отдельные </w:t>
            </w:r>
            <w:r w:rsidRPr="00AB4A76">
              <w:rPr>
                <w:sz w:val="18"/>
                <w:szCs w:val="18"/>
              </w:rPr>
              <w:t>законодательные акты Российской Федерации в связи с</w:t>
            </w:r>
            <w:r>
              <w:rPr>
                <w:sz w:val="18"/>
                <w:szCs w:val="18"/>
              </w:rPr>
              <w:t xml:space="preserve"> </w:t>
            </w:r>
            <w:r w:rsidRPr="00AB4A76">
              <w:rPr>
                <w:sz w:val="18"/>
                <w:szCs w:val="18"/>
              </w:rPr>
              <w:t>принятием Федерального закона «О специальной оценке условий труда»</w:t>
            </w:r>
            <w:r>
              <w:rPr>
                <w:sz w:val="18"/>
                <w:szCs w:val="18"/>
              </w:rPr>
              <w:t>;</w:t>
            </w:r>
          </w:p>
          <w:p w14:paraId="7FB42426" w14:textId="77777777" w:rsidR="00C863C3" w:rsidRPr="008620EA" w:rsidRDefault="00C863C3" w:rsidP="00830F31">
            <w:pPr>
              <w:widowControl w:val="0"/>
              <w:shd w:val="clear" w:color="auto" w:fill="FFFFFF"/>
              <w:tabs>
                <w:tab w:val="left" w:pos="722"/>
              </w:tabs>
              <w:autoSpaceDE w:val="0"/>
              <w:autoSpaceDN w:val="0"/>
              <w:adjustRightInd w:val="0"/>
              <w:ind w:left="136" w:hanging="136"/>
              <w:rPr>
                <w:sz w:val="18"/>
                <w:szCs w:val="18"/>
              </w:rPr>
            </w:pPr>
            <w:r w:rsidRPr="00AB4A76">
              <w:rPr>
                <w:sz w:val="18"/>
                <w:szCs w:val="18"/>
              </w:rPr>
              <w:t xml:space="preserve">- </w:t>
            </w:r>
            <w:r w:rsidRPr="008620EA">
              <w:rPr>
                <w:sz w:val="18"/>
                <w:szCs w:val="18"/>
              </w:rPr>
              <w:t>Приказ Министерства труда и социальной защиты РФ от 21</w:t>
            </w:r>
            <w:r>
              <w:rPr>
                <w:sz w:val="18"/>
                <w:szCs w:val="18"/>
              </w:rPr>
              <w:t>.11.</w:t>
            </w:r>
            <w:r w:rsidRPr="008620EA">
              <w:rPr>
                <w:sz w:val="18"/>
                <w:szCs w:val="18"/>
              </w:rPr>
              <w:t xml:space="preserve">2023 </w:t>
            </w:r>
            <w:r>
              <w:rPr>
                <w:sz w:val="18"/>
                <w:szCs w:val="18"/>
              </w:rPr>
              <w:t>№</w:t>
            </w:r>
            <w:r w:rsidRPr="008620EA">
              <w:rPr>
                <w:sz w:val="18"/>
                <w:szCs w:val="18"/>
              </w:rPr>
              <w:t xml:space="preserve"> 817н </w:t>
            </w:r>
            <w:r>
              <w:rPr>
                <w:sz w:val="18"/>
                <w:szCs w:val="18"/>
              </w:rPr>
              <w:t>«</w:t>
            </w:r>
            <w:r w:rsidRPr="008620EA">
              <w:rPr>
                <w:sz w:val="18"/>
                <w:szCs w:val="18"/>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Pr>
                <w:sz w:val="18"/>
                <w:szCs w:val="18"/>
              </w:rPr>
              <w:t>»;</w:t>
            </w:r>
          </w:p>
          <w:p w14:paraId="3CDBCB07" w14:textId="77777777" w:rsidR="00C863C3" w:rsidRPr="00AB4A76" w:rsidRDefault="00C863C3" w:rsidP="00830F31">
            <w:pPr>
              <w:ind w:left="136" w:hanging="136"/>
              <w:rPr>
                <w:color w:val="000000"/>
                <w:sz w:val="18"/>
                <w:szCs w:val="18"/>
                <w:shd w:val="clear" w:color="auto" w:fill="FFFFFF"/>
              </w:rPr>
            </w:pPr>
            <w:r>
              <w:rPr>
                <w:color w:val="000000"/>
                <w:sz w:val="18"/>
                <w:szCs w:val="18"/>
                <w:shd w:val="clear" w:color="auto" w:fill="FFFFFF"/>
              </w:rPr>
              <w:t>- Приказ</w:t>
            </w:r>
            <w:r w:rsidRPr="00AB4A76">
              <w:rPr>
                <w:color w:val="000000"/>
                <w:sz w:val="18"/>
                <w:szCs w:val="18"/>
                <w:shd w:val="clear" w:color="auto" w:fill="FFFFFF"/>
              </w:rPr>
              <w:t xml:space="preserve"> Мин</w:t>
            </w:r>
            <w:r>
              <w:rPr>
                <w:color w:val="000000"/>
                <w:sz w:val="18"/>
                <w:szCs w:val="18"/>
                <w:shd w:val="clear" w:color="auto" w:fill="FFFFFF"/>
              </w:rPr>
              <w:t xml:space="preserve">труда России от 29.10.2021 № 776н «Об утверждении Примерного </w:t>
            </w:r>
            <w:r w:rsidRPr="00AB4A76">
              <w:rPr>
                <w:color w:val="000000"/>
                <w:sz w:val="18"/>
                <w:szCs w:val="18"/>
                <w:shd w:val="clear" w:color="auto" w:fill="FFFFFF"/>
              </w:rPr>
              <w:t>положения о системе управления охраной труда»;</w:t>
            </w:r>
          </w:p>
          <w:p w14:paraId="5708A3E2" w14:textId="003F231C" w:rsidR="00C863C3" w:rsidRPr="00AB4A76" w:rsidRDefault="00C863C3" w:rsidP="00830F31">
            <w:pPr>
              <w:ind w:left="136" w:hanging="136"/>
              <w:rPr>
                <w:color w:val="000000"/>
                <w:sz w:val="18"/>
                <w:szCs w:val="18"/>
                <w:shd w:val="clear" w:color="auto" w:fill="FFFFFF"/>
              </w:rPr>
            </w:pPr>
            <w:r w:rsidRPr="00AB4A76">
              <w:rPr>
                <w:color w:val="000000"/>
                <w:sz w:val="18"/>
                <w:szCs w:val="18"/>
                <w:shd w:val="clear" w:color="auto" w:fill="FFFFFF"/>
              </w:rPr>
              <w:t>- Приказ</w:t>
            </w:r>
            <w:r>
              <w:rPr>
                <w:color w:val="000000"/>
                <w:sz w:val="18"/>
                <w:szCs w:val="18"/>
                <w:shd w:val="clear" w:color="auto" w:fill="FFFFFF"/>
              </w:rPr>
              <w:t xml:space="preserve"> </w:t>
            </w:r>
            <w:proofErr w:type="spellStart"/>
            <w:r>
              <w:rPr>
                <w:color w:val="000000"/>
                <w:sz w:val="18"/>
                <w:szCs w:val="18"/>
                <w:shd w:val="clear" w:color="auto" w:fill="FFFFFF"/>
              </w:rPr>
              <w:t>Роструда</w:t>
            </w:r>
            <w:proofErr w:type="spellEnd"/>
            <w:r>
              <w:rPr>
                <w:color w:val="000000"/>
                <w:sz w:val="18"/>
                <w:szCs w:val="18"/>
                <w:shd w:val="clear" w:color="auto" w:fill="FFFFFF"/>
              </w:rPr>
              <w:t xml:space="preserve"> России от 21.03.2019 </w:t>
            </w:r>
            <w:r w:rsidRPr="00AB4A76">
              <w:rPr>
                <w:color w:val="000000"/>
                <w:sz w:val="18"/>
                <w:szCs w:val="18"/>
                <w:shd w:val="clear" w:color="auto" w:fill="FFFFFF"/>
              </w:rPr>
              <w:t>№ 77 «Об утверждении Методических рекомендаций по проверке создания и обеспечения функциониров</w:t>
            </w:r>
            <w:r>
              <w:rPr>
                <w:color w:val="000000"/>
                <w:sz w:val="18"/>
                <w:szCs w:val="18"/>
                <w:shd w:val="clear" w:color="auto" w:fill="FFFFFF"/>
              </w:rPr>
              <w:t xml:space="preserve">ания системы управления охраной </w:t>
            </w:r>
            <w:r w:rsidRPr="00AB4A76">
              <w:rPr>
                <w:color w:val="000000"/>
                <w:sz w:val="18"/>
                <w:szCs w:val="18"/>
                <w:shd w:val="clear" w:color="auto" w:fill="FFFFFF"/>
              </w:rPr>
              <w:t>труда»;</w:t>
            </w:r>
          </w:p>
          <w:p w14:paraId="0183F4DD" w14:textId="77777777" w:rsidR="00C863C3" w:rsidRPr="00AB4A76" w:rsidRDefault="00C863C3" w:rsidP="00830F31">
            <w:pPr>
              <w:ind w:left="136" w:hanging="136"/>
              <w:rPr>
                <w:color w:val="000000"/>
                <w:sz w:val="18"/>
                <w:szCs w:val="18"/>
                <w:shd w:val="clear" w:color="auto" w:fill="FFFFFF"/>
              </w:rPr>
            </w:pPr>
            <w:r w:rsidRPr="00AB4A76">
              <w:rPr>
                <w:color w:val="000000"/>
                <w:sz w:val="18"/>
                <w:szCs w:val="18"/>
                <w:shd w:val="clear" w:color="auto" w:fill="FFFFFF"/>
              </w:rPr>
              <w:t>- ГОСТ Р 12.0.007-2009 «Система стандартов безопасности труда. Система управления охраной труда в организации. Общие требования по разработке, применению, оценке и совершенствованию»;</w:t>
            </w:r>
          </w:p>
          <w:p w14:paraId="3E557B02" w14:textId="77777777" w:rsidR="00C863C3" w:rsidRPr="00AB4A76" w:rsidRDefault="00C863C3" w:rsidP="00830F31">
            <w:pPr>
              <w:ind w:left="136" w:hanging="136"/>
              <w:rPr>
                <w:color w:val="000000"/>
                <w:sz w:val="18"/>
                <w:szCs w:val="18"/>
                <w:shd w:val="clear" w:color="auto" w:fill="FFFFFF"/>
              </w:rPr>
            </w:pPr>
            <w:r w:rsidRPr="00AB4A76">
              <w:rPr>
                <w:color w:val="000000"/>
                <w:sz w:val="18"/>
                <w:szCs w:val="18"/>
                <w:shd w:val="clear" w:color="auto" w:fill="FFFFFF"/>
              </w:rPr>
              <w:t>- ГОСТ Р 51901.23-2012 «Менеджмент риска. Реестр риска. Руководство по оценке риска опасных событий для включения в реестр риска»;</w:t>
            </w:r>
          </w:p>
          <w:p w14:paraId="705CC275" w14:textId="77777777" w:rsidR="00C863C3" w:rsidRPr="00AB4A76" w:rsidRDefault="00C863C3" w:rsidP="00830F31">
            <w:pPr>
              <w:ind w:left="136" w:hanging="136"/>
              <w:rPr>
                <w:color w:val="000000"/>
                <w:sz w:val="18"/>
                <w:szCs w:val="18"/>
                <w:shd w:val="clear" w:color="auto" w:fill="FFFFFF"/>
              </w:rPr>
            </w:pPr>
            <w:r w:rsidRPr="00AB4A76">
              <w:rPr>
                <w:color w:val="000000"/>
                <w:sz w:val="18"/>
                <w:szCs w:val="18"/>
                <w:shd w:val="clear" w:color="auto" w:fill="FFFFFF"/>
              </w:rPr>
              <w:t>- ГОСТ 12.0.230.1-2015 «ССБТ. Системы управления охраной труда. Руководство по применению ГОСТ 12.0.230-2007»;</w:t>
            </w:r>
          </w:p>
          <w:p w14:paraId="319CF9CA" w14:textId="77777777" w:rsidR="00C863C3" w:rsidRPr="00AB4A76" w:rsidRDefault="00C863C3" w:rsidP="00830F31">
            <w:pPr>
              <w:rPr>
                <w:sz w:val="18"/>
                <w:szCs w:val="18"/>
              </w:rPr>
            </w:pPr>
            <w:r w:rsidRPr="00AB4A76">
              <w:rPr>
                <w:color w:val="000000"/>
                <w:sz w:val="18"/>
                <w:szCs w:val="18"/>
                <w:shd w:val="clear" w:color="auto" w:fill="FFFFFF"/>
              </w:rPr>
              <w:t>- ГОСТ 12.0.230.2-2015 «ССБТ. Системы управления охраной труда в организациях. Оценка соответствия. Требования</w:t>
            </w:r>
            <w:r>
              <w:rPr>
                <w:color w:val="000000"/>
                <w:sz w:val="18"/>
                <w:szCs w:val="18"/>
                <w:shd w:val="clear" w:color="auto" w:fill="FFFFFF"/>
              </w:rPr>
              <w:t>.</w:t>
            </w:r>
          </w:p>
        </w:tc>
      </w:tr>
      <w:tr w:rsidR="00C863C3" w:rsidRPr="00AB4A76" w14:paraId="1ABE27FD" w14:textId="77777777" w:rsidTr="00840A1F">
        <w:trPr>
          <w:gridAfter w:val="1"/>
          <w:wAfter w:w="448" w:type="dxa"/>
          <w:trHeight w:val="502"/>
        </w:trPr>
        <w:tc>
          <w:tcPr>
            <w:tcW w:w="2127" w:type="dxa"/>
            <w:gridSpan w:val="2"/>
            <w:tcBorders>
              <w:top w:val="single" w:sz="4" w:space="0" w:color="000000"/>
              <w:left w:val="single" w:sz="4" w:space="0" w:color="000000"/>
              <w:bottom w:val="single" w:sz="4" w:space="0" w:color="000000"/>
            </w:tcBorders>
          </w:tcPr>
          <w:p w14:paraId="006B1501" w14:textId="77777777" w:rsidR="00C863C3" w:rsidRPr="00410B04" w:rsidRDefault="00C863C3" w:rsidP="00C863C3">
            <w:pPr>
              <w:numPr>
                <w:ilvl w:val="0"/>
                <w:numId w:val="34"/>
              </w:numPr>
              <w:shd w:val="clear" w:color="auto" w:fill="FFFFFF"/>
              <w:suppressAutoHyphens/>
              <w:spacing w:after="200" w:line="276" w:lineRule="auto"/>
              <w:jc w:val="both"/>
              <w:rPr>
                <w:bCs/>
                <w:sz w:val="18"/>
                <w:szCs w:val="18"/>
              </w:rPr>
            </w:pPr>
            <w:r w:rsidRPr="00AB4A76">
              <w:rPr>
                <w:bCs/>
                <w:sz w:val="18"/>
                <w:szCs w:val="18"/>
              </w:rPr>
              <w:t xml:space="preserve">Место оказания услуг </w:t>
            </w:r>
          </w:p>
        </w:tc>
        <w:tc>
          <w:tcPr>
            <w:tcW w:w="7513" w:type="dxa"/>
            <w:gridSpan w:val="2"/>
            <w:tcBorders>
              <w:top w:val="single" w:sz="4" w:space="0" w:color="000000"/>
              <w:left w:val="single" w:sz="4" w:space="0" w:color="000000"/>
              <w:bottom w:val="single" w:sz="4" w:space="0" w:color="000000"/>
              <w:right w:val="single" w:sz="4" w:space="0" w:color="000000"/>
            </w:tcBorders>
          </w:tcPr>
          <w:p w14:paraId="1CF5D6EF" w14:textId="2D1C01FE" w:rsidR="00C863C3" w:rsidRDefault="007B0742" w:rsidP="00C863C3">
            <w:pPr>
              <w:pStyle w:val="aff5"/>
              <w:spacing w:after="0" w:line="240" w:lineRule="auto"/>
              <w:ind w:left="0"/>
              <w:jc w:val="both"/>
              <w:rPr>
                <w:rFonts w:ascii="Times New Roman" w:hAnsi="Times New Roman"/>
                <w:color w:val="000000" w:themeColor="text1"/>
                <w:sz w:val="20"/>
                <w:szCs w:val="20"/>
                <w:lang w:eastAsia="ar-SA"/>
              </w:rPr>
            </w:pPr>
            <w:r>
              <w:rPr>
                <w:rFonts w:ascii="Times New Roman" w:hAnsi="Times New Roman"/>
                <w:color w:val="000000" w:themeColor="text1"/>
                <w:sz w:val="20"/>
                <w:szCs w:val="20"/>
                <w:lang w:eastAsia="ar-SA"/>
              </w:rPr>
              <w:t xml:space="preserve">1. </w:t>
            </w:r>
            <w:r w:rsidR="009371E1" w:rsidRPr="009371E1">
              <w:rPr>
                <w:rFonts w:ascii="Times New Roman" w:hAnsi="Times New Roman"/>
                <w:color w:val="000000" w:themeColor="text1"/>
                <w:sz w:val="20"/>
                <w:szCs w:val="20"/>
                <w:lang w:eastAsia="ar-SA"/>
              </w:rPr>
              <w:t>Ленинградская область, Кировский район, г.</w:t>
            </w:r>
            <w:r w:rsidR="00840A1F">
              <w:rPr>
                <w:rFonts w:ascii="Times New Roman" w:hAnsi="Times New Roman"/>
                <w:color w:val="000000" w:themeColor="text1"/>
                <w:sz w:val="20"/>
                <w:szCs w:val="20"/>
                <w:lang w:eastAsia="ar-SA"/>
              </w:rPr>
              <w:t xml:space="preserve"> Кировск, ул. Молодежная, д. 15</w:t>
            </w:r>
            <w:r>
              <w:rPr>
                <w:rFonts w:ascii="Times New Roman" w:hAnsi="Times New Roman"/>
                <w:color w:val="000000" w:themeColor="text1"/>
                <w:sz w:val="20"/>
                <w:szCs w:val="20"/>
                <w:lang w:eastAsia="ar-SA"/>
              </w:rPr>
              <w:t>;</w:t>
            </w:r>
          </w:p>
          <w:p w14:paraId="61FBFA4C" w14:textId="3AF4F291" w:rsidR="00366966" w:rsidRPr="009371E1" w:rsidRDefault="007B0742" w:rsidP="00840A1F">
            <w:pPr>
              <w:pStyle w:val="aff5"/>
              <w:spacing w:after="0" w:line="240" w:lineRule="auto"/>
              <w:ind w:left="0"/>
              <w:jc w:val="both"/>
              <w:rPr>
                <w:rFonts w:ascii="Times New Roman" w:hAnsi="Times New Roman"/>
                <w:sz w:val="20"/>
                <w:szCs w:val="20"/>
              </w:rPr>
            </w:pPr>
            <w:r>
              <w:rPr>
                <w:rFonts w:ascii="Times New Roman" w:hAnsi="Times New Roman"/>
                <w:color w:val="000000" w:themeColor="text1"/>
                <w:sz w:val="20"/>
                <w:szCs w:val="20"/>
                <w:lang w:eastAsia="ar-SA"/>
              </w:rPr>
              <w:t xml:space="preserve">2. </w:t>
            </w:r>
            <w:r w:rsidRPr="009371E1">
              <w:rPr>
                <w:rFonts w:ascii="Times New Roman" w:hAnsi="Times New Roman"/>
                <w:color w:val="000000" w:themeColor="text1"/>
                <w:sz w:val="20"/>
                <w:szCs w:val="20"/>
                <w:lang w:eastAsia="ar-SA"/>
              </w:rPr>
              <w:t>Ленинградская область, Кировский район, г</w:t>
            </w:r>
            <w:r>
              <w:rPr>
                <w:rFonts w:ascii="Times New Roman" w:hAnsi="Times New Roman"/>
                <w:color w:val="000000" w:themeColor="text1"/>
                <w:sz w:val="20"/>
                <w:szCs w:val="20"/>
                <w:lang w:eastAsia="ar-SA"/>
              </w:rPr>
              <w:t xml:space="preserve">. Кировск, ул. Советская, д. </w:t>
            </w:r>
            <w:r w:rsidR="00366966">
              <w:rPr>
                <w:rFonts w:ascii="Times New Roman" w:hAnsi="Times New Roman"/>
                <w:color w:val="000000" w:themeColor="text1"/>
                <w:sz w:val="20"/>
                <w:szCs w:val="20"/>
                <w:lang w:eastAsia="ar-SA"/>
              </w:rPr>
              <w:t>1</w:t>
            </w:r>
            <w:bookmarkStart w:id="17" w:name="_GoBack"/>
            <w:bookmarkEnd w:id="17"/>
          </w:p>
        </w:tc>
      </w:tr>
      <w:tr w:rsidR="00C863C3" w:rsidRPr="00AB4A76" w14:paraId="27023033" w14:textId="77777777" w:rsidTr="00C863C3">
        <w:trPr>
          <w:gridAfter w:val="1"/>
          <w:wAfter w:w="448" w:type="dxa"/>
          <w:trHeight w:val="144"/>
        </w:trPr>
        <w:tc>
          <w:tcPr>
            <w:tcW w:w="2127" w:type="dxa"/>
            <w:gridSpan w:val="2"/>
            <w:tcBorders>
              <w:top w:val="single" w:sz="4" w:space="0" w:color="000000"/>
              <w:left w:val="single" w:sz="4" w:space="0" w:color="000000"/>
              <w:bottom w:val="single" w:sz="4" w:space="0" w:color="000000"/>
            </w:tcBorders>
          </w:tcPr>
          <w:p w14:paraId="0C10E623" w14:textId="77777777" w:rsidR="00C863C3" w:rsidRPr="00AB4A76" w:rsidRDefault="00C863C3" w:rsidP="00C863C3">
            <w:pPr>
              <w:pStyle w:val="aff5"/>
              <w:numPr>
                <w:ilvl w:val="0"/>
                <w:numId w:val="34"/>
              </w:numPr>
              <w:suppressAutoHyphens/>
              <w:snapToGrid w:val="0"/>
              <w:spacing w:after="0" w:line="240" w:lineRule="auto"/>
              <w:jc w:val="both"/>
              <w:rPr>
                <w:rFonts w:ascii="Times New Roman" w:hAnsi="Times New Roman"/>
                <w:sz w:val="18"/>
                <w:szCs w:val="18"/>
              </w:rPr>
            </w:pPr>
            <w:r w:rsidRPr="00AB4A76">
              <w:rPr>
                <w:rFonts w:ascii="Times New Roman" w:hAnsi="Times New Roman"/>
                <w:sz w:val="18"/>
                <w:szCs w:val="18"/>
              </w:rPr>
              <w:t xml:space="preserve">Сроки оказания услуг </w:t>
            </w:r>
          </w:p>
        </w:tc>
        <w:tc>
          <w:tcPr>
            <w:tcW w:w="7513" w:type="dxa"/>
            <w:gridSpan w:val="2"/>
            <w:tcBorders>
              <w:top w:val="single" w:sz="4" w:space="0" w:color="000000"/>
              <w:left w:val="single" w:sz="4" w:space="0" w:color="000000"/>
              <w:bottom w:val="single" w:sz="4" w:space="0" w:color="000000"/>
              <w:right w:val="single" w:sz="4" w:space="0" w:color="000000"/>
            </w:tcBorders>
          </w:tcPr>
          <w:p w14:paraId="7F597C4A" w14:textId="28E7CB2E" w:rsidR="00C863C3" w:rsidRPr="00AB4A76" w:rsidRDefault="00C863C3" w:rsidP="009371E1">
            <w:pPr>
              <w:autoSpaceDE w:val="0"/>
              <w:autoSpaceDN w:val="0"/>
              <w:adjustRightInd w:val="0"/>
              <w:rPr>
                <w:sz w:val="18"/>
                <w:szCs w:val="18"/>
              </w:rPr>
            </w:pPr>
            <w:r w:rsidRPr="00AB4A76">
              <w:rPr>
                <w:sz w:val="18"/>
                <w:szCs w:val="18"/>
              </w:rPr>
              <w:t xml:space="preserve"> С даты подписания контракта сторонами </w:t>
            </w:r>
            <w:r w:rsidR="009371E1">
              <w:rPr>
                <w:sz w:val="18"/>
                <w:szCs w:val="18"/>
              </w:rPr>
              <w:t>в течении 40 календарных дней.</w:t>
            </w:r>
          </w:p>
        </w:tc>
      </w:tr>
      <w:tr w:rsidR="00C863C3" w:rsidRPr="00AB4A76" w14:paraId="1FE4E53D" w14:textId="77777777" w:rsidTr="00C863C3">
        <w:trPr>
          <w:gridAfter w:val="1"/>
          <w:wAfter w:w="448" w:type="dxa"/>
          <w:trHeight w:val="3078"/>
        </w:trPr>
        <w:tc>
          <w:tcPr>
            <w:tcW w:w="2127" w:type="dxa"/>
            <w:gridSpan w:val="2"/>
            <w:tcBorders>
              <w:left w:val="single" w:sz="4" w:space="0" w:color="000000"/>
              <w:bottom w:val="single" w:sz="4" w:space="0" w:color="000000"/>
            </w:tcBorders>
          </w:tcPr>
          <w:p w14:paraId="19FFDE2F" w14:textId="77777777" w:rsidR="00C863C3" w:rsidRPr="00AB4A76" w:rsidRDefault="00C863C3" w:rsidP="0035562C">
            <w:pPr>
              <w:pStyle w:val="aff5"/>
              <w:numPr>
                <w:ilvl w:val="0"/>
                <w:numId w:val="34"/>
              </w:numPr>
              <w:suppressAutoHyphens/>
              <w:snapToGrid w:val="0"/>
              <w:spacing w:after="0" w:line="240" w:lineRule="auto"/>
              <w:rPr>
                <w:rFonts w:ascii="Times New Roman" w:hAnsi="Times New Roman"/>
                <w:sz w:val="18"/>
                <w:szCs w:val="18"/>
              </w:rPr>
            </w:pPr>
            <w:r w:rsidRPr="00AB4A76">
              <w:rPr>
                <w:rFonts w:ascii="Times New Roman" w:hAnsi="Times New Roman"/>
                <w:sz w:val="18"/>
                <w:szCs w:val="18"/>
              </w:rPr>
              <w:lastRenderedPageBreak/>
              <w:t>Порядок контроля и приемки оказанных услуг</w:t>
            </w:r>
          </w:p>
        </w:tc>
        <w:tc>
          <w:tcPr>
            <w:tcW w:w="7513" w:type="dxa"/>
            <w:gridSpan w:val="2"/>
            <w:tcBorders>
              <w:left w:val="single" w:sz="4" w:space="0" w:color="000000"/>
              <w:bottom w:val="single" w:sz="4" w:space="0" w:color="000000"/>
              <w:right w:val="single" w:sz="4" w:space="0" w:color="000000"/>
            </w:tcBorders>
          </w:tcPr>
          <w:p w14:paraId="07FB79C2" w14:textId="77777777" w:rsidR="00C863C3" w:rsidRPr="00AB4A76" w:rsidRDefault="00C863C3" w:rsidP="00830F31">
            <w:pPr>
              <w:tabs>
                <w:tab w:val="left" w:pos="919"/>
              </w:tabs>
              <w:jc w:val="both"/>
              <w:rPr>
                <w:b/>
                <w:i/>
                <w:sz w:val="18"/>
                <w:szCs w:val="18"/>
              </w:rPr>
            </w:pPr>
            <w:r w:rsidRPr="00AB4A76">
              <w:rPr>
                <w:sz w:val="18"/>
                <w:szCs w:val="18"/>
              </w:rPr>
              <w:t xml:space="preserve"> </w:t>
            </w:r>
            <w:r w:rsidRPr="00AB4A76">
              <w:rPr>
                <w:b/>
                <w:i/>
                <w:sz w:val="18"/>
                <w:szCs w:val="18"/>
              </w:rPr>
              <w:t>Проведение специальной оценки условий труда:</w:t>
            </w:r>
          </w:p>
          <w:p w14:paraId="557AC24B" w14:textId="77777777" w:rsidR="00C863C3" w:rsidRPr="00AB4A76" w:rsidRDefault="00C863C3" w:rsidP="00830F31">
            <w:pPr>
              <w:tabs>
                <w:tab w:val="left" w:pos="919"/>
              </w:tabs>
              <w:jc w:val="both"/>
              <w:rPr>
                <w:sz w:val="18"/>
                <w:szCs w:val="18"/>
              </w:rPr>
            </w:pPr>
            <w:r w:rsidRPr="00AB4A76">
              <w:rPr>
                <w:sz w:val="18"/>
                <w:szCs w:val="18"/>
              </w:rPr>
              <w:t>Составление полного перечня рабочих мест организации с выделением аналогичных по характеру выполняемых работ и условий труда.</w:t>
            </w:r>
          </w:p>
          <w:p w14:paraId="617CA7A3" w14:textId="77777777" w:rsidR="00C863C3" w:rsidRPr="00AB4A76" w:rsidRDefault="00C863C3" w:rsidP="00830F31">
            <w:pPr>
              <w:tabs>
                <w:tab w:val="left" w:pos="919"/>
              </w:tabs>
              <w:jc w:val="both"/>
              <w:rPr>
                <w:sz w:val="18"/>
                <w:szCs w:val="18"/>
              </w:rPr>
            </w:pPr>
            <w:r w:rsidRPr="00AB4A76">
              <w:rPr>
                <w:sz w:val="18"/>
                <w:szCs w:val="18"/>
              </w:rPr>
              <w:t xml:space="preserve">Выявление на основе анализа причин производственного травматизма в организации наиболее </w:t>
            </w:r>
            <w:proofErr w:type="spellStart"/>
            <w:r w:rsidRPr="00AB4A76">
              <w:rPr>
                <w:sz w:val="18"/>
                <w:szCs w:val="18"/>
              </w:rPr>
              <w:t>травмоопасных</w:t>
            </w:r>
            <w:proofErr w:type="spellEnd"/>
            <w:r w:rsidRPr="00AB4A76">
              <w:rPr>
                <w:sz w:val="18"/>
                <w:szCs w:val="18"/>
              </w:rPr>
              <w:t xml:space="preserve"> участков, работ и оборудования.</w:t>
            </w:r>
          </w:p>
          <w:p w14:paraId="063803BE" w14:textId="77777777" w:rsidR="00C863C3" w:rsidRPr="00AB4A76" w:rsidRDefault="00C863C3" w:rsidP="00830F31">
            <w:pPr>
              <w:tabs>
                <w:tab w:val="left" w:pos="919"/>
              </w:tabs>
              <w:jc w:val="both"/>
              <w:rPr>
                <w:sz w:val="18"/>
                <w:szCs w:val="18"/>
              </w:rPr>
            </w:pPr>
            <w:r w:rsidRPr="00AB4A76">
              <w:rPr>
                <w:sz w:val="18"/>
                <w:szCs w:val="18"/>
              </w:rPr>
              <w:t>Составление перечня опасных и вредных факторов производственной среды, подлежащих оценке на каждом рабочем месте.</w:t>
            </w:r>
          </w:p>
          <w:p w14:paraId="2DF4363D" w14:textId="77777777" w:rsidR="00C863C3" w:rsidRPr="00AB4A76" w:rsidRDefault="00C863C3" w:rsidP="00830F31">
            <w:pPr>
              <w:pStyle w:val="af7"/>
              <w:tabs>
                <w:tab w:val="clear" w:pos="4677"/>
                <w:tab w:val="clear" w:pos="9355"/>
                <w:tab w:val="left" w:pos="919"/>
              </w:tabs>
              <w:jc w:val="both"/>
              <w:rPr>
                <w:sz w:val="18"/>
                <w:szCs w:val="18"/>
              </w:rPr>
            </w:pPr>
            <w:r w:rsidRPr="00AB4A76">
              <w:rPr>
                <w:sz w:val="18"/>
                <w:szCs w:val="18"/>
              </w:rPr>
              <w:t>Проведение замеров физических факторов рабочей среды собственными силами и средствами лаборатории.</w:t>
            </w:r>
          </w:p>
          <w:p w14:paraId="0CD18E11" w14:textId="77777777" w:rsidR="00C863C3" w:rsidRPr="00AB4A76" w:rsidRDefault="00C863C3" w:rsidP="00830F31">
            <w:pPr>
              <w:tabs>
                <w:tab w:val="left" w:pos="919"/>
              </w:tabs>
              <w:jc w:val="both"/>
              <w:rPr>
                <w:sz w:val="18"/>
                <w:szCs w:val="18"/>
              </w:rPr>
            </w:pPr>
            <w:r w:rsidRPr="00AB4A76">
              <w:rPr>
                <w:sz w:val="18"/>
                <w:szCs w:val="18"/>
              </w:rPr>
              <w:t>Проведение замеров химических факторов рабочей среды собственными силами и средствами лаборатории.</w:t>
            </w:r>
          </w:p>
          <w:p w14:paraId="5E43D5BA" w14:textId="77777777" w:rsidR="00C863C3" w:rsidRPr="00AB4A76" w:rsidRDefault="00C863C3" w:rsidP="00830F31">
            <w:pPr>
              <w:tabs>
                <w:tab w:val="left" w:pos="919"/>
              </w:tabs>
              <w:jc w:val="both"/>
              <w:rPr>
                <w:sz w:val="18"/>
                <w:szCs w:val="18"/>
              </w:rPr>
            </w:pPr>
            <w:r w:rsidRPr="00AB4A76">
              <w:rPr>
                <w:sz w:val="18"/>
                <w:szCs w:val="18"/>
              </w:rPr>
              <w:t xml:space="preserve">Оценка </w:t>
            </w:r>
            <w:proofErr w:type="spellStart"/>
            <w:r w:rsidRPr="00AB4A76">
              <w:rPr>
                <w:sz w:val="18"/>
                <w:szCs w:val="18"/>
              </w:rPr>
              <w:t>травмобезопасности</w:t>
            </w:r>
            <w:proofErr w:type="spellEnd"/>
            <w:r w:rsidRPr="00AB4A76">
              <w:rPr>
                <w:sz w:val="18"/>
                <w:szCs w:val="18"/>
              </w:rPr>
              <w:t xml:space="preserve"> рабочего места с составлением «Протокола оценки </w:t>
            </w:r>
            <w:proofErr w:type="spellStart"/>
            <w:r w:rsidRPr="00AB4A76">
              <w:rPr>
                <w:sz w:val="18"/>
                <w:szCs w:val="18"/>
              </w:rPr>
              <w:t>травмобезопасности</w:t>
            </w:r>
            <w:proofErr w:type="spellEnd"/>
            <w:r w:rsidRPr="00AB4A76">
              <w:rPr>
                <w:sz w:val="18"/>
                <w:szCs w:val="18"/>
              </w:rPr>
              <w:t xml:space="preserve"> рабочего места».</w:t>
            </w:r>
          </w:p>
          <w:p w14:paraId="6B6B1935" w14:textId="77777777" w:rsidR="00C863C3" w:rsidRPr="00AB4A76" w:rsidRDefault="00C863C3" w:rsidP="00830F31">
            <w:pPr>
              <w:tabs>
                <w:tab w:val="left" w:pos="919"/>
              </w:tabs>
              <w:jc w:val="both"/>
              <w:rPr>
                <w:sz w:val="18"/>
                <w:szCs w:val="18"/>
              </w:rPr>
            </w:pPr>
            <w:r w:rsidRPr="00AB4A76">
              <w:rPr>
                <w:sz w:val="18"/>
                <w:szCs w:val="18"/>
              </w:rPr>
              <w:t>Эргономическая оценка рабочей позы и рабочего места.</w:t>
            </w:r>
          </w:p>
          <w:p w14:paraId="06B301E4" w14:textId="77777777" w:rsidR="00C863C3" w:rsidRPr="00AB4A76" w:rsidRDefault="00C863C3" w:rsidP="00830F31">
            <w:pPr>
              <w:tabs>
                <w:tab w:val="left" w:pos="919"/>
              </w:tabs>
              <w:jc w:val="both"/>
              <w:rPr>
                <w:sz w:val="18"/>
                <w:szCs w:val="18"/>
              </w:rPr>
            </w:pPr>
            <w:r w:rsidRPr="00AB4A76">
              <w:rPr>
                <w:sz w:val="18"/>
                <w:szCs w:val="18"/>
              </w:rPr>
              <w:t>Определение тяжести трудового процесса.</w:t>
            </w:r>
          </w:p>
          <w:p w14:paraId="1C5C3038" w14:textId="77777777" w:rsidR="00C863C3" w:rsidRPr="00AB4A76" w:rsidRDefault="00C863C3" w:rsidP="00830F31">
            <w:pPr>
              <w:tabs>
                <w:tab w:val="left" w:pos="919"/>
              </w:tabs>
              <w:jc w:val="both"/>
              <w:rPr>
                <w:sz w:val="18"/>
                <w:szCs w:val="18"/>
              </w:rPr>
            </w:pPr>
            <w:r w:rsidRPr="00AB4A76">
              <w:rPr>
                <w:sz w:val="18"/>
                <w:szCs w:val="18"/>
              </w:rPr>
              <w:t xml:space="preserve">Определение напряженности трудового процесса </w:t>
            </w:r>
          </w:p>
          <w:p w14:paraId="17B28427" w14:textId="77777777" w:rsidR="00C863C3" w:rsidRPr="00AB4A76" w:rsidRDefault="00C863C3" w:rsidP="00830F31">
            <w:pPr>
              <w:tabs>
                <w:tab w:val="left" w:pos="919"/>
              </w:tabs>
              <w:jc w:val="both"/>
              <w:rPr>
                <w:sz w:val="18"/>
                <w:szCs w:val="18"/>
              </w:rPr>
            </w:pPr>
            <w:r w:rsidRPr="00BC7136">
              <w:rPr>
                <w:spacing w:val="-20"/>
                <w:sz w:val="18"/>
                <w:szCs w:val="18"/>
              </w:rPr>
              <w:t>Оценка ф</w:t>
            </w:r>
            <w:r w:rsidRPr="00BC7136">
              <w:rPr>
                <w:sz w:val="18"/>
                <w:szCs w:val="18"/>
              </w:rPr>
              <w:t>актического</w:t>
            </w:r>
            <w:r w:rsidRPr="00AB4A76">
              <w:rPr>
                <w:sz w:val="18"/>
                <w:szCs w:val="18"/>
              </w:rPr>
              <w:t xml:space="preserve"> состояния условий труда на рабочих местах по условиям труда и оценка условий труда по степени вредности и опасности.</w:t>
            </w:r>
          </w:p>
          <w:p w14:paraId="36847B4C" w14:textId="77777777" w:rsidR="00C863C3" w:rsidRPr="00AB4A76" w:rsidRDefault="00C863C3" w:rsidP="00830F31">
            <w:pPr>
              <w:tabs>
                <w:tab w:val="left" w:pos="919"/>
              </w:tabs>
              <w:jc w:val="both"/>
              <w:rPr>
                <w:sz w:val="18"/>
                <w:szCs w:val="18"/>
              </w:rPr>
            </w:pPr>
            <w:r w:rsidRPr="00AB4A76">
              <w:rPr>
                <w:sz w:val="18"/>
                <w:szCs w:val="18"/>
              </w:rPr>
              <w:t>Оценка обеспеченности работника средствами индивидуальной защиты с составлением «Протокола оценки обеспечения работников средствами индивидуальной защиты».</w:t>
            </w:r>
          </w:p>
          <w:p w14:paraId="137AF61E" w14:textId="77777777" w:rsidR="00C863C3" w:rsidRPr="00AB4A76" w:rsidRDefault="00C863C3" w:rsidP="00830F31">
            <w:pPr>
              <w:pStyle w:val="af7"/>
              <w:tabs>
                <w:tab w:val="clear" w:pos="4677"/>
                <w:tab w:val="clear" w:pos="9355"/>
                <w:tab w:val="right" w:pos="919"/>
              </w:tabs>
              <w:jc w:val="both"/>
              <w:rPr>
                <w:sz w:val="18"/>
                <w:szCs w:val="18"/>
              </w:rPr>
            </w:pPr>
            <w:r w:rsidRPr="00AB4A76">
              <w:rPr>
                <w:sz w:val="18"/>
                <w:szCs w:val="18"/>
              </w:rPr>
              <w:t>Определение тарифно-квалификационных характеристик рабочего места.</w:t>
            </w:r>
          </w:p>
          <w:p w14:paraId="6F4098C3" w14:textId="77777777" w:rsidR="00C863C3" w:rsidRPr="00AB4A76" w:rsidRDefault="00C863C3" w:rsidP="00830F31">
            <w:pPr>
              <w:tabs>
                <w:tab w:val="left" w:pos="919"/>
              </w:tabs>
              <w:jc w:val="both"/>
              <w:rPr>
                <w:sz w:val="18"/>
                <w:szCs w:val="18"/>
              </w:rPr>
            </w:pPr>
            <w:r w:rsidRPr="00AB4A76">
              <w:rPr>
                <w:sz w:val="18"/>
                <w:szCs w:val="18"/>
              </w:rPr>
              <w:t>Определение льготного пенсионного обеспечения.</w:t>
            </w:r>
          </w:p>
          <w:p w14:paraId="1C317611" w14:textId="77777777" w:rsidR="00C863C3" w:rsidRPr="00AB4A76" w:rsidRDefault="00C863C3" w:rsidP="00830F31">
            <w:pPr>
              <w:tabs>
                <w:tab w:val="left" w:pos="919"/>
              </w:tabs>
              <w:jc w:val="both"/>
              <w:rPr>
                <w:sz w:val="18"/>
                <w:szCs w:val="18"/>
              </w:rPr>
            </w:pPr>
            <w:r w:rsidRPr="00AB4A76">
              <w:rPr>
                <w:sz w:val="18"/>
                <w:szCs w:val="18"/>
              </w:rPr>
              <w:t>Определение периодичности медицинских осмотров с указанием пунктов и состава комиссии из приказов Приказ Минздравсоцразвития России от 28.01.2021</w:t>
            </w:r>
            <w:r>
              <w:rPr>
                <w:sz w:val="18"/>
                <w:szCs w:val="18"/>
              </w:rPr>
              <w:t xml:space="preserve"> </w:t>
            </w:r>
            <w:r w:rsidRPr="00AB4A76">
              <w:rPr>
                <w:sz w:val="18"/>
                <w:szCs w:val="18"/>
              </w:rPr>
              <w:t>№29н</w:t>
            </w:r>
            <w:r>
              <w:rPr>
                <w:sz w:val="18"/>
                <w:szCs w:val="18"/>
              </w:rPr>
              <w:t>.</w:t>
            </w:r>
            <w:r w:rsidRPr="00AB4A76">
              <w:rPr>
                <w:sz w:val="18"/>
                <w:szCs w:val="18"/>
              </w:rPr>
              <w:t xml:space="preserve"> </w:t>
            </w:r>
          </w:p>
          <w:p w14:paraId="308B1C27" w14:textId="77777777" w:rsidR="00C863C3" w:rsidRPr="00AB4A76" w:rsidRDefault="00C863C3" w:rsidP="00830F31">
            <w:pPr>
              <w:tabs>
                <w:tab w:val="left" w:pos="919"/>
              </w:tabs>
              <w:jc w:val="both"/>
              <w:rPr>
                <w:sz w:val="18"/>
                <w:szCs w:val="18"/>
              </w:rPr>
            </w:pPr>
            <w:r w:rsidRPr="00AB4A76">
              <w:rPr>
                <w:sz w:val="18"/>
                <w:szCs w:val="18"/>
              </w:rPr>
              <w:t>Определение размера доплат к тарифной сетке работника за работу во вредных и тяжелых условиях труда с составлением карты.</w:t>
            </w:r>
          </w:p>
          <w:p w14:paraId="63C3E3ED" w14:textId="77777777" w:rsidR="00C863C3" w:rsidRPr="00AB4A76" w:rsidRDefault="00C863C3" w:rsidP="00830F31">
            <w:pPr>
              <w:tabs>
                <w:tab w:val="left" w:pos="919"/>
              </w:tabs>
              <w:jc w:val="both"/>
              <w:rPr>
                <w:sz w:val="18"/>
                <w:szCs w:val="18"/>
              </w:rPr>
            </w:pPr>
            <w:r w:rsidRPr="00AB4A76">
              <w:rPr>
                <w:spacing w:val="-20"/>
                <w:sz w:val="18"/>
                <w:szCs w:val="18"/>
              </w:rPr>
              <w:t xml:space="preserve">  </w:t>
            </w:r>
            <w:r w:rsidRPr="00AB4A76">
              <w:rPr>
                <w:sz w:val="18"/>
                <w:szCs w:val="18"/>
              </w:rPr>
              <w:t>Определение рекомендованных режимов труда и отдыха работников с расчетом защиты временем.</w:t>
            </w:r>
          </w:p>
          <w:p w14:paraId="6D0BDA2E" w14:textId="77777777" w:rsidR="00C863C3" w:rsidRPr="00AB4A76" w:rsidRDefault="00C863C3" w:rsidP="00830F31">
            <w:pPr>
              <w:tabs>
                <w:tab w:val="left" w:pos="919"/>
              </w:tabs>
              <w:jc w:val="both"/>
              <w:rPr>
                <w:sz w:val="18"/>
                <w:szCs w:val="18"/>
              </w:rPr>
            </w:pPr>
            <w:r w:rsidRPr="00AB4A76">
              <w:rPr>
                <w:sz w:val="18"/>
                <w:szCs w:val="18"/>
              </w:rPr>
              <w:t>Определение рекомендаций по подбору персонала.</w:t>
            </w:r>
          </w:p>
          <w:p w14:paraId="7ABE03CE" w14:textId="77777777" w:rsidR="00C863C3" w:rsidRPr="00AB4A76" w:rsidRDefault="00C863C3" w:rsidP="00830F31">
            <w:pPr>
              <w:tabs>
                <w:tab w:val="left" w:pos="919"/>
              </w:tabs>
              <w:jc w:val="both"/>
              <w:rPr>
                <w:sz w:val="18"/>
                <w:szCs w:val="18"/>
              </w:rPr>
            </w:pPr>
            <w:r w:rsidRPr="00AB4A76">
              <w:rPr>
                <w:sz w:val="18"/>
                <w:szCs w:val="18"/>
              </w:rPr>
              <w:t>Составление рекомендаций по улучшению условий труда, необходимости дополнительных исследований.</w:t>
            </w:r>
          </w:p>
          <w:p w14:paraId="66A4E1A8" w14:textId="77777777" w:rsidR="00C863C3" w:rsidRPr="00AB4A76" w:rsidRDefault="00C863C3" w:rsidP="00830F31">
            <w:pPr>
              <w:tabs>
                <w:tab w:val="left" w:pos="919"/>
              </w:tabs>
              <w:jc w:val="both"/>
              <w:rPr>
                <w:sz w:val="18"/>
                <w:szCs w:val="18"/>
              </w:rPr>
            </w:pPr>
            <w:r w:rsidRPr="00AB4A76">
              <w:rPr>
                <w:sz w:val="18"/>
                <w:szCs w:val="18"/>
              </w:rPr>
              <w:t>Составление карты оценки рабочих мест по условиям труда.</w:t>
            </w:r>
          </w:p>
          <w:p w14:paraId="5E71D28E" w14:textId="77777777" w:rsidR="00C863C3" w:rsidRPr="00AB4A76" w:rsidRDefault="00C863C3" w:rsidP="00830F31">
            <w:pPr>
              <w:tabs>
                <w:tab w:val="left" w:pos="919"/>
              </w:tabs>
              <w:jc w:val="both"/>
              <w:rPr>
                <w:sz w:val="18"/>
                <w:szCs w:val="18"/>
              </w:rPr>
            </w:pPr>
            <w:r w:rsidRPr="00AB4A76">
              <w:rPr>
                <w:sz w:val="18"/>
                <w:szCs w:val="18"/>
              </w:rPr>
              <w:t xml:space="preserve">Составление сводной ведомости рабочих мест и результатов их оценки по условиям труда </w:t>
            </w:r>
            <w:r>
              <w:rPr>
                <w:sz w:val="18"/>
                <w:szCs w:val="18"/>
              </w:rPr>
              <w:br/>
            </w:r>
            <w:r w:rsidRPr="00AB4A76">
              <w:rPr>
                <w:sz w:val="18"/>
                <w:szCs w:val="18"/>
              </w:rPr>
              <w:t>в организации.</w:t>
            </w:r>
          </w:p>
          <w:p w14:paraId="4FA77A56" w14:textId="77777777" w:rsidR="00C863C3" w:rsidRPr="00AB4A76" w:rsidRDefault="00C863C3" w:rsidP="00830F31">
            <w:pPr>
              <w:tabs>
                <w:tab w:val="left" w:pos="919"/>
              </w:tabs>
              <w:jc w:val="both"/>
              <w:rPr>
                <w:sz w:val="18"/>
                <w:szCs w:val="18"/>
              </w:rPr>
            </w:pPr>
            <w:r w:rsidRPr="00AB4A76">
              <w:rPr>
                <w:spacing w:val="-20"/>
                <w:sz w:val="18"/>
                <w:szCs w:val="18"/>
              </w:rPr>
              <w:t xml:space="preserve"> </w:t>
            </w:r>
            <w:r w:rsidRPr="00AB4A76">
              <w:rPr>
                <w:sz w:val="18"/>
                <w:szCs w:val="18"/>
              </w:rPr>
              <w:t xml:space="preserve">Составление ведомости рабочих мест и результатов их оценки по условиям труда </w:t>
            </w:r>
            <w:r>
              <w:rPr>
                <w:sz w:val="18"/>
                <w:szCs w:val="18"/>
              </w:rPr>
              <w:br/>
            </w:r>
            <w:r w:rsidRPr="00AB4A76">
              <w:rPr>
                <w:sz w:val="18"/>
                <w:szCs w:val="18"/>
              </w:rPr>
              <w:t>в подразделении.</w:t>
            </w:r>
          </w:p>
          <w:p w14:paraId="670D0C88" w14:textId="77777777" w:rsidR="00C863C3" w:rsidRPr="00AB4A76" w:rsidRDefault="00C863C3" w:rsidP="00830F31">
            <w:pPr>
              <w:jc w:val="both"/>
              <w:rPr>
                <w:sz w:val="18"/>
                <w:szCs w:val="18"/>
              </w:rPr>
            </w:pPr>
            <w:r w:rsidRPr="00AB4A76">
              <w:rPr>
                <w:sz w:val="18"/>
                <w:szCs w:val="18"/>
              </w:rPr>
              <w:t xml:space="preserve">Разработка проекта плана мероприятий по улучшению и оздоровлению условий труда </w:t>
            </w:r>
            <w:r>
              <w:rPr>
                <w:sz w:val="18"/>
                <w:szCs w:val="18"/>
              </w:rPr>
              <w:br/>
            </w:r>
            <w:r w:rsidRPr="00AB4A76">
              <w:rPr>
                <w:sz w:val="18"/>
                <w:szCs w:val="18"/>
              </w:rPr>
              <w:t>в организации.</w:t>
            </w:r>
          </w:p>
          <w:p w14:paraId="7AA6AEB2" w14:textId="77777777" w:rsidR="00C863C3" w:rsidRPr="00AB4A76" w:rsidRDefault="00C863C3" w:rsidP="00830F31">
            <w:pPr>
              <w:snapToGrid w:val="0"/>
              <w:jc w:val="both"/>
              <w:rPr>
                <w:sz w:val="18"/>
                <w:szCs w:val="18"/>
              </w:rPr>
            </w:pPr>
            <w:r w:rsidRPr="00AB4A76">
              <w:rPr>
                <w:sz w:val="18"/>
                <w:szCs w:val="18"/>
              </w:rPr>
              <w:t xml:space="preserve">Оформление результатов специальной оценки рабочих мест по условиям труда, в том числе: </w:t>
            </w:r>
          </w:p>
          <w:p w14:paraId="6788D514" w14:textId="77777777" w:rsidR="00C863C3" w:rsidRPr="00AB4A76" w:rsidRDefault="00C863C3" w:rsidP="00830F31">
            <w:pPr>
              <w:tabs>
                <w:tab w:val="num" w:pos="2727"/>
              </w:tabs>
              <w:suppressAutoHyphens/>
              <w:snapToGrid w:val="0"/>
              <w:ind w:left="40"/>
              <w:jc w:val="both"/>
              <w:rPr>
                <w:sz w:val="18"/>
                <w:szCs w:val="18"/>
              </w:rPr>
            </w:pPr>
            <w:r>
              <w:rPr>
                <w:sz w:val="18"/>
                <w:szCs w:val="18"/>
              </w:rPr>
              <w:t xml:space="preserve">- </w:t>
            </w:r>
            <w:r w:rsidRPr="00AB4A76">
              <w:rPr>
                <w:sz w:val="18"/>
                <w:szCs w:val="18"/>
              </w:rPr>
              <w:t xml:space="preserve">карты специальной оценки рабочих мест по условиям труда (с протоколами измерений </w:t>
            </w:r>
            <w:r>
              <w:rPr>
                <w:sz w:val="18"/>
                <w:szCs w:val="18"/>
              </w:rPr>
              <w:br/>
            </w:r>
            <w:r w:rsidRPr="00AB4A76">
              <w:rPr>
                <w:sz w:val="18"/>
                <w:szCs w:val="18"/>
              </w:rPr>
              <w:t>и оценок);</w:t>
            </w:r>
          </w:p>
          <w:p w14:paraId="07634832" w14:textId="77777777" w:rsidR="00C863C3" w:rsidRPr="00AB4A76" w:rsidRDefault="00C863C3" w:rsidP="00830F31">
            <w:pPr>
              <w:tabs>
                <w:tab w:val="num" w:pos="2727"/>
              </w:tabs>
              <w:suppressAutoHyphens/>
              <w:snapToGrid w:val="0"/>
              <w:ind w:left="40"/>
              <w:jc w:val="both"/>
              <w:rPr>
                <w:sz w:val="18"/>
                <w:szCs w:val="18"/>
              </w:rPr>
            </w:pPr>
            <w:r>
              <w:rPr>
                <w:sz w:val="18"/>
                <w:szCs w:val="18"/>
              </w:rPr>
              <w:t xml:space="preserve">- </w:t>
            </w:r>
            <w:r w:rsidRPr="00AB4A76">
              <w:rPr>
                <w:sz w:val="18"/>
                <w:szCs w:val="18"/>
              </w:rPr>
              <w:t>сводная ведомость результатов специальной оценки рабочих мест по условиям труда;</w:t>
            </w:r>
          </w:p>
          <w:p w14:paraId="06D5572C" w14:textId="77777777" w:rsidR="00C863C3" w:rsidRPr="00AB4A76" w:rsidRDefault="00C863C3" w:rsidP="00830F31">
            <w:pPr>
              <w:suppressAutoHyphens/>
              <w:snapToGrid w:val="0"/>
              <w:ind w:left="40"/>
              <w:jc w:val="both"/>
              <w:rPr>
                <w:sz w:val="18"/>
                <w:szCs w:val="18"/>
              </w:rPr>
            </w:pPr>
            <w:r>
              <w:rPr>
                <w:sz w:val="18"/>
                <w:szCs w:val="18"/>
              </w:rPr>
              <w:t xml:space="preserve">- </w:t>
            </w:r>
            <w:r w:rsidRPr="00AB4A76">
              <w:rPr>
                <w:sz w:val="18"/>
                <w:szCs w:val="18"/>
              </w:rPr>
              <w:t>сводная таблица классов условий труда, установленных по</w:t>
            </w:r>
            <w:r>
              <w:rPr>
                <w:sz w:val="18"/>
                <w:szCs w:val="18"/>
              </w:rPr>
              <w:t xml:space="preserve"> </w:t>
            </w:r>
            <w:r w:rsidRPr="00AB4A76">
              <w:rPr>
                <w:sz w:val="18"/>
                <w:szCs w:val="18"/>
              </w:rPr>
              <w:t>результатам специальной оценки рабочих мест по условиям труда, компенсаций, которые необходимо, в этой связи, устанавливать работникам;</w:t>
            </w:r>
          </w:p>
          <w:p w14:paraId="417DDE85" w14:textId="77777777" w:rsidR="00C863C3" w:rsidRPr="00AB4A76" w:rsidRDefault="00C863C3" w:rsidP="00830F31">
            <w:pPr>
              <w:suppressAutoHyphens/>
              <w:snapToGrid w:val="0"/>
              <w:ind w:left="40"/>
              <w:jc w:val="both"/>
              <w:rPr>
                <w:sz w:val="18"/>
                <w:szCs w:val="18"/>
              </w:rPr>
            </w:pPr>
            <w:r>
              <w:rPr>
                <w:sz w:val="18"/>
                <w:szCs w:val="18"/>
              </w:rPr>
              <w:t xml:space="preserve">- </w:t>
            </w:r>
            <w:r w:rsidRPr="00AB4A76">
              <w:rPr>
                <w:sz w:val="18"/>
                <w:szCs w:val="18"/>
              </w:rPr>
              <w:t>план мероприятий по улучшению и оздоровлению условий труда</w:t>
            </w:r>
            <w:r>
              <w:rPr>
                <w:sz w:val="18"/>
                <w:szCs w:val="18"/>
              </w:rPr>
              <w:t xml:space="preserve"> </w:t>
            </w:r>
            <w:r w:rsidRPr="00AB4A76">
              <w:rPr>
                <w:sz w:val="18"/>
                <w:szCs w:val="18"/>
              </w:rPr>
              <w:t>(отдельно по каждому подразделению);</w:t>
            </w:r>
          </w:p>
          <w:p w14:paraId="14CE5C40" w14:textId="77777777" w:rsidR="00C863C3" w:rsidRPr="00AB4A76" w:rsidRDefault="00C863C3" w:rsidP="00830F31">
            <w:pPr>
              <w:suppressAutoHyphens/>
              <w:snapToGrid w:val="0"/>
              <w:ind w:left="40"/>
              <w:jc w:val="both"/>
              <w:rPr>
                <w:sz w:val="18"/>
                <w:szCs w:val="18"/>
              </w:rPr>
            </w:pPr>
            <w:r>
              <w:rPr>
                <w:sz w:val="18"/>
                <w:szCs w:val="18"/>
              </w:rPr>
              <w:t xml:space="preserve">- </w:t>
            </w:r>
            <w:r w:rsidRPr="00AB4A76">
              <w:rPr>
                <w:sz w:val="18"/>
                <w:szCs w:val="18"/>
              </w:rPr>
              <w:t>отчет о проведении специальной оценки условий труда;</w:t>
            </w:r>
          </w:p>
          <w:p w14:paraId="4BB5C51D" w14:textId="77777777" w:rsidR="00C863C3" w:rsidRPr="00AB4A76" w:rsidRDefault="00C863C3" w:rsidP="00830F31">
            <w:pPr>
              <w:suppressAutoHyphens/>
              <w:snapToGrid w:val="0"/>
              <w:ind w:left="40"/>
              <w:jc w:val="both"/>
              <w:rPr>
                <w:sz w:val="18"/>
                <w:szCs w:val="18"/>
              </w:rPr>
            </w:pPr>
            <w:r>
              <w:rPr>
                <w:sz w:val="18"/>
                <w:szCs w:val="18"/>
              </w:rPr>
              <w:t xml:space="preserve">- </w:t>
            </w:r>
            <w:r w:rsidRPr="00AB4A76">
              <w:rPr>
                <w:sz w:val="18"/>
                <w:szCs w:val="18"/>
              </w:rPr>
              <w:t>заключение эксперта организации, проводящей специальную</w:t>
            </w:r>
            <w:r>
              <w:rPr>
                <w:sz w:val="18"/>
                <w:szCs w:val="18"/>
              </w:rPr>
              <w:t xml:space="preserve"> </w:t>
            </w:r>
            <w:r w:rsidRPr="00AB4A76">
              <w:rPr>
                <w:sz w:val="18"/>
                <w:szCs w:val="18"/>
              </w:rPr>
              <w:t>оценку условий труда;</w:t>
            </w:r>
          </w:p>
          <w:p w14:paraId="1757B66A" w14:textId="77777777" w:rsidR="00C863C3" w:rsidRPr="00AB4A76" w:rsidRDefault="00C863C3" w:rsidP="00830F31">
            <w:pPr>
              <w:tabs>
                <w:tab w:val="num" w:pos="2727"/>
              </w:tabs>
              <w:suppressAutoHyphens/>
              <w:snapToGrid w:val="0"/>
              <w:ind w:left="40"/>
              <w:jc w:val="both"/>
              <w:rPr>
                <w:sz w:val="18"/>
                <w:szCs w:val="18"/>
              </w:rPr>
            </w:pPr>
            <w:r>
              <w:rPr>
                <w:sz w:val="18"/>
                <w:szCs w:val="18"/>
              </w:rPr>
              <w:t xml:space="preserve">- </w:t>
            </w:r>
            <w:r w:rsidRPr="00AB4A76">
              <w:rPr>
                <w:sz w:val="18"/>
                <w:szCs w:val="18"/>
              </w:rPr>
              <w:t>другие мероприятия, предусмотренные Федеральным законом от</w:t>
            </w:r>
          </w:p>
          <w:p w14:paraId="1AFDC1EC" w14:textId="77777777" w:rsidR="00C863C3" w:rsidRPr="00AB4A76" w:rsidRDefault="00C863C3" w:rsidP="00830F31">
            <w:pPr>
              <w:snapToGrid w:val="0"/>
              <w:ind w:left="40"/>
              <w:jc w:val="both"/>
              <w:rPr>
                <w:sz w:val="18"/>
                <w:szCs w:val="18"/>
              </w:rPr>
            </w:pPr>
            <w:r w:rsidRPr="00AB4A76">
              <w:rPr>
                <w:sz w:val="18"/>
                <w:szCs w:val="18"/>
              </w:rPr>
              <w:t>28.12.2013 г. № 426-ФЗ «О специальной оценке условий труда»</w:t>
            </w:r>
          </w:p>
          <w:p w14:paraId="1405442B" w14:textId="77777777" w:rsidR="00C863C3" w:rsidRPr="00AB4A76" w:rsidRDefault="00C863C3" w:rsidP="00830F31">
            <w:pPr>
              <w:jc w:val="both"/>
              <w:rPr>
                <w:sz w:val="18"/>
                <w:szCs w:val="18"/>
              </w:rPr>
            </w:pPr>
            <w:r w:rsidRPr="00AB4A76">
              <w:rPr>
                <w:sz w:val="18"/>
                <w:szCs w:val="18"/>
              </w:rPr>
              <w:t xml:space="preserve">Результаты проведения специальной оценки условий труда </w:t>
            </w:r>
            <w:r>
              <w:rPr>
                <w:sz w:val="18"/>
                <w:szCs w:val="18"/>
              </w:rPr>
              <w:t>д</w:t>
            </w:r>
            <w:r w:rsidRPr="00AB4A76">
              <w:rPr>
                <w:sz w:val="18"/>
                <w:szCs w:val="18"/>
              </w:rPr>
              <w:t xml:space="preserve">олжны быть представлены </w:t>
            </w:r>
            <w:r>
              <w:rPr>
                <w:sz w:val="18"/>
                <w:szCs w:val="18"/>
              </w:rPr>
              <w:br/>
            </w:r>
            <w:r w:rsidRPr="00AB4A76">
              <w:rPr>
                <w:sz w:val="18"/>
                <w:szCs w:val="18"/>
              </w:rPr>
              <w:t xml:space="preserve">в объеме в соответствии со ст. 15 Федерального закона Российской Федерации от 28 декабря 2013 г. N 426-ФЗ «О специальной оценке условий труда» </w:t>
            </w:r>
            <w:r w:rsidRPr="00B231B1">
              <w:rPr>
                <w:sz w:val="18"/>
                <w:szCs w:val="18"/>
              </w:rPr>
              <w:t>(с изменениями и дополнениями)</w:t>
            </w:r>
            <w:r w:rsidRPr="00AB4A76">
              <w:rPr>
                <w:sz w:val="18"/>
                <w:szCs w:val="18"/>
              </w:rPr>
              <w:t>.</w:t>
            </w:r>
          </w:p>
          <w:p w14:paraId="2914D966" w14:textId="77777777" w:rsidR="00C863C3" w:rsidRPr="00AB4A76" w:rsidRDefault="00C863C3" w:rsidP="00830F31">
            <w:pPr>
              <w:tabs>
                <w:tab w:val="num" w:pos="2727"/>
              </w:tabs>
              <w:suppressAutoHyphens/>
              <w:snapToGrid w:val="0"/>
              <w:jc w:val="both"/>
              <w:rPr>
                <w:sz w:val="18"/>
                <w:szCs w:val="18"/>
              </w:rPr>
            </w:pPr>
            <w:r>
              <w:rPr>
                <w:sz w:val="18"/>
                <w:szCs w:val="18"/>
              </w:rPr>
              <w:t>П</w:t>
            </w:r>
            <w:r w:rsidRPr="00AB4A76">
              <w:rPr>
                <w:sz w:val="18"/>
                <w:szCs w:val="18"/>
              </w:rPr>
              <w:t xml:space="preserve">ередать материалы специальной оценки условий труда на бумажном носителе, оформленные по рабочим местам в перфорированных пластиковых скоросшивателях, скомплектованные </w:t>
            </w:r>
            <w:r>
              <w:rPr>
                <w:sz w:val="18"/>
                <w:szCs w:val="18"/>
              </w:rPr>
              <w:br/>
            </w:r>
            <w:r w:rsidRPr="00AB4A76">
              <w:rPr>
                <w:sz w:val="18"/>
                <w:szCs w:val="18"/>
              </w:rPr>
              <w:t>в папку-регистратор с арочным механизмом для хранения документов, отдельно по каждому подразделению и в электронном виде (с возможностью последующего редактирования).</w:t>
            </w:r>
          </w:p>
        </w:tc>
      </w:tr>
      <w:tr w:rsidR="00C863C3" w:rsidRPr="00AB4A76" w14:paraId="3D78FC57" w14:textId="77777777" w:rsidTr="00C863C3">
        <w:trPr>
          <w:gridAfter w:val="1"/>
          <w:wAfter w:w="448" w:type="dxa"/>
          <w:trHeight w:val="3006"/>
        </w:trPr>
        <w:tc>
          <w:tcPr>
            <w:tcW w:w="2127" w:type="dxa"/>
            <w:gridSpan w:val="2"/>
            <w:tcBorders>
              <w:top w:val="single" w:sz="4" w:space="0" w:color="000000"/>
              <w:left w:val="single" w:sz="4" w:space="0" w:color="000000"/>
              <w:bottom w:val="single" w:sz="4" w:space="0" w:color="000000"/>
            </w:tcBorders>
          </w:tcPr>
          <w:p w14:paraId="2B3B1E11" w14:textId="77777777" w:rsidR="00C863C3" w:rsidRPr="00AB4A76" w:rsidRDefault="00C863C3" w:rsidP="0035562C">
            <w:pPr>
              <w:pStyle w:val="aff5"/>
              <w:snapToGrid w:val="0"/>
              <w:spacing w:after="0" w:line="240" w:lineRule="auto"/>
              <w:ind w:left="0"/>
              <w:rPr>
                <w:rFonts w:ascii="Times New Roman" w:hAnsi="Times New Roman"/>
                <w:sz w:val="18"/>
                <w:szCs w:val="18"/>
              </w:rPr>
            </w:pPr>
            <w:r w:rsidRPr="00AB4A76">
              <w:rPr>
                <w:rFonts w:ascii="Times New Roman" w:hAnsi="Times New Roman"/>
                <w:sz w:val="18"/>
                <w:szCs w:val="18"/>
              </w:rPr>
              <w:lastRenderedPageBreak/>
              <w:t xml:space="preserve">7. </w:t>
            </w:r>
            <w:r w:rsidRPr="00AB4A76">
              <w:rPr>
                <w:rFonts w:ascii="Times New Roman" w:hAnsi="Times New Roman"/>
                <w:color w:val="000000"/>
                <w:sz w:val="18"/>
                <w:szCs w:val="18"/>
              </w:rPr>
              <w:t xml:space="preserve">Требования </w:t>
            </w:r>
            <w:r>
              <w:rPr>
                <w:rFonts w:ascii="Times New Roman" w:hAnsi="Times New Roman"/>
                <w:color w:val="000000"/>
                <w:sz w:val="18"/>
                <w:szCs w:val="18"/>
              </w:rPr>
              <w:br/>
            </w:r>
            <w:r w:rsidRPr="00AB4A76">
              <w:rPr>
                <w:rFonts w:ascii="Times New Roman" w:hAnsi="Times New Roman"/>
                <w:color w:val="000000"/>
                <w:sz w:val="18"/>
                <w:szCs w:val="18"/>
              </w:rPr>
              <w:t>к Исполнителю</w:t>
            </w:r>
          </w:p>
          <w:p w14:paraId="15FD41E7" w14:textId="77777777" w:rsidR="00C863C3" w:rsidRPr="00AB4A76" w:rsidRDefault="00C863C3" w:rsidP="00830F31">
            <w:pPr>
              <w:pStyle w:val="aff5"/>
              <w:snapToGrid w:val="0"/>
              <w:spacing w:after="0" w:line="240" w:lineRule="auto"/>
              <w:ind w:left="0"/>
              <w:jc w:val="both"/>
              <w:rPr>
                <w:rFonts w:ascii="Times New Roman" w:hAnsi="Times New Roman"/>
                <w:sz w:val="18"/>
                <w:szCs w:val="18"/>
              </w:rPr>
            </w:pPr>
          </w:p>
        </w:tc>
        <w:tc>
          <w:tcPr>
            <w:tcW w:w="7513" w:type="dxa"/>
            <w:gridSpan w:val="2"/>
            <w:tcBorders>
              <w:top w:val="single" w:sz="4" w:space="0" w:color="000000"/>
              <w:left w:val="single" w:sz="4" w:space="0" w:color="000000"/>
              <w:bottom w:val="single" w:sz="4" w:space="0" w:color="000000"/>
              <w:right w:val="single" w:sz="4" w:space="0" w:color="000000"/>
            </w:tcBorders>
          </w:tcPr>
          <w:p w14:paraId="2FD5F896" w14:textId="7CBA1E12" w:rsidR="00C863C3" w:rsidRPr="00AB4A76" w:rsidRDefault="00C863C3" w:rsidP="00830F31">
            <w:pPr>
              <w:snapToGrid w:val="0"/>
              <w:jc w:val="both"/>
              <w:rPr>
                <w:sz w:val="18"/>
                <w:szCs w:val="18"/>
              </w:rPr>
            </w:pPr>
            <w:r w:rsidRPr="00AB4A76">
              <w:rPr>
                <w:sz w:val="18"/>
                <w:szCs w:val="18"/>
              </w:rPr>
              <w:t xml:space="preserve">1. Соответствие Исполнителя требованиям, предъявляемым законодательством РФ, к лицам, оказывающим услуги </w:t>
            </w:r>
            <w:r w:rsidR="0035562C" w:rsidRPr="00AB4A76">
              <w:rPr>
                <w:sz w:val="18"/>
                <w:szCs w:val="18"/>
              </w:rPr>
              <w:t>по специальные оценки</w:t>
            </w:r>
            <w:r w:rsidRPr="00AB4A76">
              <w:rPr>
                <w:sz w:val="18"/>
                <w:szCs w:val="18"/>
              </w:rPr>
              <w:t xml:space="preserve"> условий труда</w:t>
            </w:r>
            <w:r>
              <w:rPr>
                <w:sz w:val="18"/>
                <w:szCs w:val="18"/>
              </w:rPr>
              <w:t xml:space="preserve"> (Глава 3 </w:t>
            </w:r>
            <w:r w:rsidRPr="00AB4A76">
              <w:rPr>
                <w:sz w:val="18"/>
                <w:szCs w:val="18"/>
              </w:rPr>
              <w:t>Федерального закона от 28.12.2013 г. № 426-ФЗ</w:t>
            </w:r>
            <w:r>
              <w:rPr>
                <w:sz w:val="18"/>
                <w:szCs w:val="18"/>
              </w:rPr>
              <w:t>)</w:t>
            </w:r>
          </w:p>
          <w:p w14:paraId="3EAE58C6" w14:textId="77777777" w:rsidR="00C863C3" w:rsidRPr="00AB4A76" w:rsidRDefault="00C863C3" w:rsidP="00830F31">
            <w:pPr>
              <w:snapToGrid w:val="0"/>
              <w:jc w:val="both"/>
              <w:rPr>
                <w:sz w:val="18"/>
                <w:szCs w:val="18"/>
              </w:rPr>
            </w:pPr>
            <w:r w:rsidRPr="00AB4A76">
              <w:rPr>
                <w:sz w:val="18"/>
                <w:szCs w:val="18"/>
              </w:rPr>
              <w:t xml:space="preserve">2. Регистрация в реестре организаций, проводящих специальную оценку условий труда </w:t>
            </w:r>
            <w:r>
              <w:rPr>
                <w:sz w:val="18"/>
                <w:szCs w:val="18"/>
              </w:rPr>
              <w:br/>
            </w:r>
            <w:r w:rsidRPr="00AB4A76">
              <w:rPr>
                <w:sz w:val="18"/>
                <w:szCs w:val="18"/>
              </w:rPr>
              <w:t xml:space="preserve">в реестре аккредитованных организаций, оказывающих услуги в области охраны труда </w:t>
            </w:r>
            <w:r>
              <w:rPr>
                <w:sz w:val="18"/>
                <w:szCs w:val="18"/>
              </w:rPr>
              <w:br/>
            </w:r>
            <w:r w:rsidRPr="00AB4A76">
              <w:rPr>
                <w:sz w:val="18"/>
                <w:szCs w:val="18"/>
              </w:rPr>
              <w:t>с учетом ч.1 и ч.2 ст. 27</w:t>
            </w:r>
            <w:r>
              <w:rPr>
                <w:sz w:val="18"/>
                <w:szCs w:val="18"/>
              </w:rPr>
              <w:t xml:space="preserve"> </w:t>
            </w:r>
            <w:r w:rsidRPr="00AB4A76">
              <w:rPr>
                <w:sz w:val="18"/>
                <w:szCs w:val="18"/>
              </w:rPr>
              <w:t>Федерального закона от 28.12.2013 г. № 426-ФЗ</w:t>
            </w:r>
          </w:p>
          <w:p w14:paraId="41908C4E" w14:textId="77777777" w:rsidR="00C863C3" w:rsidRDefault="00C863C3" w:rsidP="00830F31">
            <w:pPr>
              <w:snapToGrid w:val="0"/>
              <w:jc w:val="both"/>
              <w:rPr>
                <w:sz w:val="18"/>
                <w:szCs w:val="18"/>
              </w:rPr>
            </w:pPr>
            <w:r w:rsidRPr="00AB4A76">
              <w:rPr>
                <w:sz w:val="18"/>
                <w:szCs w:val="18"/>
              </w:rPr>
              <w:t>3. Наличие в качестве структурного подразделения испытательной лаборатории (подтверждается копией аттестата аккредитации испытательной лаборатории с приложением, определяющим область аккредитации</w:t>
            </w:r>
            <w:r>
              <w:rPr>
                <w:sz w:val="18"/>
                <w:szCs w:val="18"/>
              </w:rPr>
              <w:t>)</w:t>
            </w:r>
            <w:r w:rsidRPr="00AB4A76">
              <w:rPr>
                <w:sz w:val="18"/>
                <w:szCs w:val="18"/>
              </w:rPr>
              <w:t>;</w:t>
            </w:r>
          </w:p>
          <w:p w14:paraId="61636726" w14:textId="77777777" w:rsidR="00C863C3" w:rsidRPr="00AB4A76" w:rsidRDefault="00C863C3" w:rsidP="00830F31">
            <w:pPr>
              <w:snapToGrid w:val="0"/>
              <w:jc w:val="both"/>
              <w:rPr>
                <w:color w:val="FF0000"/>
                <w:sz w:val="18"/>
                <w:szCs w:val="18"/>
              </w:rPr>
            </w:pPr>
            <w:r w:rsidRPr="00AB4A76">
              <w:rPr>
                <w:sz w:val="18"/>
                <w:szCs w:val="18"/>
              </w:rPr>
              <w:t xml:space="preserve"> 4. </w:t>
            </w:r>
            <w:r w:rsidRPr="00AB4A76">
              <w:rPr>
                <w:color w:val="333333"/>
                <w:sz w:val="18"/>
                <w:szCs w:val="18"/>
              </w:rPr>
              <w:t>При проведении исследований (испытаний) и измерений вредных и (или) опасных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 что подтверждается свидетельством о поверке.</w:t>
            </w:r>
          </w:p>
        </w:tc>
      </w:tr>
      <w:tr w:rsidR="00C863C3" w:rsidRPr="00AB4A76" w14:paraId="0AE1C43D" w14:textId="77777777" w:rsidTr="00C863C3">
        <w:trPr>
          <w:gridAfter w:val="1"/>
          <w:wAfter w:w="448" w:type="dxa"/>
          <w:trHeight w:val="765"/>
        </w:trPr>
        <w:tc>
          <w:tcPr>
            <w:tcW w:w="2127" w:type="dxa"/>
            <w:gridSpan w:val="2"/>
            <w:tcBorders>
              <w:top w:val="single" w:sz="4" w:space="0" w:color="000000"/>
              <w:left w:val="single" w:sz="4" w:space="0" w:color="000000"/>
              <w:bottom w:val="single" w:sz="4" w:space="0" w:color="000000"/>
            </w:tcBorders>
          </w:tcPr>
          <w:p w14:paraId="65755FC8" w14:textId="77777777" w:rsidR="00C863C3" w:rsidRPr="00AB4A76" w:rsidRDefault="00C863C3" w:rsidP="00830F31">
            <w:pPr>
              <w:pStyle w:val="aff5"/>
              <w:snapToGrid w:val="0"/>
              <w:spacing w:after="0" w:line="240" w:lineRule="auto"/>
              <w:ind w:left="0"/>
              <w:jc w:val="both"/>
              <w:rPr>
                <w:rFonts w:ascii="Times New Roman" w:hAnsi="Times New Roman"/>
                <w:sz w:val="18"/>
                <w:szCs w:val="18"/>
              </w:rPr>
            </w:pPr>
            <w:r w:rsidRPr="00AB4A76">
              <w:rPr>
                <w:rFonts w:ascii="Times New Roman" w:hAnsi="Times New Roman"/>
                <w:sz w:val="18"/>
                <w:szCs w:val="18"/>
              </w:rPr>
              <w:t>8. Требования по охране труда и промышленной безопасности</w:t>
            </w:r>
          </w:p>
        </w:tc>
        <w:tc>
          <w:tcPr>
            <w:tcW w:w="7513" w:type="dxa"/>
            <w:gridSpan w:val="2"/>
            <w:tcBorders>
              <w:top w:val="single" w:sz="4" w:space="0" w:color="000000"/>
              <w:left w:val="single" w:sz="4" w:space="0" w:color="000000"/>
              <w:bottom w:val="single" w:sz="4" w:space="0" w:color="000000"/>
              <w:right w:val="single" w:sz="4" w:space="0" w:color="000000"/>
            </w:tcBorders>
          </w:tcPr>
          <w:p w14:paraId="62E8751D" w14:textId="0FA9BF9D" w:rsidR="00C863C3" w:rsidRPr="00AB4A76" w:rsidRDefault="00C863C3" w:rsidP="0035562C">
            <w:pPr>
              <w:snapToGrid w:val="0"/>
              <w:rPr>
                <w:sz w:val="18"/>
                <w:szCs w:val="18"/>
              </w:rPr>
            </w:pPr>
            <w:r w:rsidRPr="00AB4A76">
              <w:rPr>
                <w:sz w:val="18"/>
                <w:szCs w:val="18"/>
              </w:rPr>
              <w:t>Соблюдение государственных нормативных требований охраны труда;</w:t>
            </w:r>
            <w:r>
              <w:rPr>
                <w:sz w:val="18"/>
                <w:szCs w:val="18"/>
              </w:rPr>
              <w:t xml:space="preserve"> </w:t>
            </w:r>
            <w:r w:rsidRPr="00AB4A76">
              <w:rPr>
                <w:sz w:val="18"/>
                <w:szCs w:val="18"/>
              </w:rPr>
              <w:t xml:space="preserve">соблюдение локальных нормативных требований охраны труда </w:t>
            </w:r>
            <w:r>
              <w:rPr>
                <w:sz w:val="18"/>
                <w:szCs w:val="18"/>
              </w:rPr>
              <w:t xml:space="preserve"> </w:t>
            </w:r>
            <w:r w:rsidR="009371E1" w:rsidRPr="009371E1">
              <w:rPr>
                <w:color w:val="1A1A1A"/>
                <w:sz w:val="20"/>
                <w:szCs w:val="20"/>
                <w:lang w:eastAsia="zh-CN"/>
              </w:rPr>
              <w:t xml:space="preserve">Муниципального </w:t>
            </w:r>
            <w:r w:rsidR="0035562C">
              <w:rPr>
                <w:color w:val="1A1A1A"/>
                <w:sz w:val="20"/>
                <w:szCs w:val="20"/>
                <w:lang w:eastAsia="zh-CN"/>
              </w:rPr>
              <w:t>бюджетного учреждения дополнительного образования «Кировская спортивная школа</w:t>
            </w:r>
            <w:r w:rsidR="009371E1" w:rsidRPr="009371E1">
              <w:rPr>
                <w:color w:val="1A1A1A"/>
                <w:sz w:val="20"/>
                <w:szCs w:val="20"/>
                <w:lang w:eastAsia="zh-CN"/>
              </w:rPr>
              <w:t>»</w:t>
            </w:r>
          </w:p>
        </w:tc>
      </w:tr>
      <w:tr w:rsidR="00C863C3" w:rsidRPr="00AB4A76" w14:paraId="1D2A52D5" w14:textId="77777777" w:rsidTr="00C863C3">
        <w:trPr>
          <w:gridAfter w:val="1"/>
          <w:wAfter w:w="448" w:type="dxa"/>
          <w:trHeight w:val="773"/>
        </w:trPr>
        <w:tc>
          <w:tcPr>
            <w:tcW w:w="2127" w:type="dxa"/>
            <w:gridSpan w:val="2"/>
            <w:tcBorders>
              <w:left w:val="single" w:sz="4" w:space="0" w:color="000000"/>
              <w:bottom w:val="single" w:sz="4" w:space="0" w:color="000000"/>
            </w:tcBorders>
          </w:tcPr>
          <w:p w14:paraId="1231FE74" w14:textId="77777777" w:rsidR="00C863C3" w:rsidRPr="00AB4A76" w:rsidRDefault="00C863C3" w:rsidP="00830F31">
            <w:pPr>
              <w:pStyle w:val="aff5"/>
              <w:snapToGrid w:val="0"/>
              <w:spacing w:after="0" w:line="240" w:lineRule="auto"/>
              <w:ind w:left="0"/>
              <w:jc w:val="both"/>
              <w:rPr>
                <w:rFonts w:ascii="Times New Roman" w:hAnsi="Times New Roman"/>
                <w:sz w:val="18"/>
                <w:szCs w:val="18"/>
              </w:rPr>
            </w:pPr>
            <w:r w:rsidRPr="00AB4A76">
              <w:rPr>
                <w:rFonts w:ascii="Times New Roman" w:hAnsi="Times New Roman"/>
                <w:sz w:val="18"/>
                <w:szCs w:val="18"/>
              </w:rPr>
              <w:t xml:space="preserve">9. Порядок контроля и приемки оказанных услуг </w:t>
            </w:r>
          </w:p>
        </w:tc>
        <w:tc>
          <w:tcPr>
            <w:tcW w:w="7513" w:type="dxa"/>
            <w:gridSpan w:val="2"/>
            <w:tcBorders>
              <w:left w:val="single" w:sz="4" w:space="0" w:color="000000"/>
              <w:bottom w:val="single" w:sz="4" w:space="0" w:color="000000"/>
              <w:right w:val="single" w:sz="4" w:space="0" w:color="000000"/>
            </w:tcBorders>
          </w:tcPr>
          <w:p w14:paraId="22FB54A6" w14:textId="77777777" w:rsidR="00C863C3" w:rsidRPr="00AB4A76" w:rsidRDefault="00C863C3" w:rsidP="00830F31">
            <w:pPr>
              <w:snapToGrid w:val="0"/>
              <w:rPr>
                <w:sz w:val="18"/>
                <w:szCs w:val="18"/>
              </w:rPr>
            </w:pPr>
            <w:r w:rsidRPr="00AB4A76">
              <w:rPr>
                <w:sz w:val="18"/>
                <w:szCs w:val="18"/>
              </w:rPr>
              <w:t>1. Проверка всеми членами комиссии результатов СОУТ;</w:t>
            </w:r>
          </w:p>
          <w:p w14:paraId="1EEB3A1A" w14:textId="77777777" w:rsidR="00C863C3" w:rsidRDefault="00C863C3" w:rsidP="00830F31">
            <w:pPr>
              <w:snapToGrid w:val="0"/>
              <w:rPr>
                <w:sz w:val="18"/>
                <w:szCs w:val="18"/>
              </w:rPr>
            </w:pPr>
            <w:r w:rsidRPr="00AB4A76">
              <w:rPr>
                <w:sz w:val="18"/>
                <w:szCs w:val="18"/>
              </w:rPr>
              <w:t>2. Утверждение отчет</w:t>
            </w:r>
            <w:r>
              <w:rPr>
                <w:sz w:val="18"/>
                <w:szCs w:val="18"/>
              </w:rPr>
              <w:t>а</w:t>
            </w:r>
            <w:r w:rsidRPr="00AB4A76">
              <w:rPr>
                <w:sz w:val="18"/>
                <w:szCs w:val="18"/>
              </w:rPr>
              <w:t xml:space="preserve"> о проведении СОУТ</w:t>
            </w:r>
            <w:r>
              <w:rPr>
                <w:sz w:val="18"/>
                <w:szCs w:val="18"/>
              </w:rPr>
              <w:t>;</w:t>
            </w:r>
          </w:p>
          <w:p w14:paraId="4120AA19" w14:textId="77777777" w:rsidR="00C863C3" w:rsidRPr="00AB4A76" w:rsidRDefault="00C863C3" w:rsidP="00830F31">
            <w:pPr>
              <w:snapToGrid w:val="0"/>
              <w:rPr>
                <w:sz w:val="18"/>
                <w:szCs w:val="18"/>
              </w:rPr>
            </w:pPr>
            <w:r>
              <w:rPr>
                <w:sz w:val="18"/>
                <w:szCs w:val="18"/>
              </w:rPr>
              <w:t xml:space="preserve">3. </w:t>
            </w:r>
            <w:r w:rsidRPr="00AB4A76">
              <w:rPr>
                <w:sz w:val="18"/>
                <w:szCs w:val="18"/>
              </w:rPr>
              <w:t>Ознакомление работников под подпись с результатами СОУТ</w:t>
            </w:r>
            <w:r>
              <w:rPr>
                <w:sz w:val="18"/>
                <w:szCs w:val="18"/>
              </w:rPr>
              <w:t xml:space="preserve"> </w:t>
            </w:r>
            <w:r w:rsidRPr="00AB4A76">
              <w:rPr>
                <w:sz w:val="18"/>
                <w:szCs w:val="18"/>
              </w:rPr>
              <w:t>на рабочих местах (</w:t>
            </w:r>
            <w:r>
              <w:rPr>
                <w:sz w:val="18"/>
                <w:szCs w:val="18"/>
              </w:rPr>
              <w:t xml:space="preserve">с </w:t>
            </w:r>
            <w:r w:rsidRPr="00AB4A76">
              <w:rPr>
                <w:sz w:val="18"/>
                <w:szCs w:val="18"/>
              </w:rPr>
              <w:t>картами СОУТ)</w:t>
            </w:r>
            <w:r>
              <w:rPr>
                <w:sz w:val="18"/>
                <w:szCs w:val="18"/>
              </w:rPr>
              <w:t>.</w:t>
            </w:r>
          </w:p>
        </w:tc>
      </w:tr>
      <w:tr w:rsidR="00C863C3" w:rsidRPr="00AB4A76" w14:paraId="22258177" w14:textId="77777777" w:rsidTr="00C863C3">
        <w:trPr>
          <w:gridAfter w:val="1"/>
          <w:wAfter w:w="448" w:type="dxa"/>
          <w:trHeight w:val="1329"/>
        </w:trPr>
        <w:tc>
          <w:tcPr>
            <w:tcW w:w="2127" w:type="dxa"/>
            <w:gridSpan w:val="2"/>
            <w:tcBorders>
              <w:left w:val="single" w:sz="4" w:space="0" w:color="000000"/>
              <w:bottom w:val="single" w:sz="4" w:space="0" w:color="000000"/>
            </w:tcBorders>
          </w:tcPr>
          <w:p w14:paraId="7BB86F5F" w14:textId="77777777" w:rsidR="00C863C3" w:rsidRPr="00AB4A76" w:rsidRDefault="00C863C3" w:rsidP="00492F71">
            <w:pPr>
              <w:pStyle w:val="aff5"/>
              <w:snapToGrid w:val="0"/>
              <w:spacing w:after="0" w:line="240" w:lineRule="auto"/>
              <w:ind w:left="0"/>
              <w:rPr>
                <w:rFonts w:ascii="Times New Roman" w:hAnsi="Times New Roman"/>
                <w:sz w:val="18"/>
                <w:szCs w:val="18"/>
              </w:rPr>
            </w:pPr>
            <w:r w:rsidRPr="00AB4A76">
              <w:rPr>
                <w:rFonts w:ascii="Times New Roman" w:hAnsi="Times New Roman"/>
                <w:sz w:val="18"/>
                <w:szCs w:val="18"/>
              </w:rPr>
              <w:t>10. Требования к сопроводительной документации</w:t>
            </w:r>
          </w:p>
        </w:tc>
        <w:tc>
          <w:tcPr>
            <w:tcW w:w="7513" w:type="dxa"/>
            <w:gridSpan w:val="2"/>
            <w:tcBorders>
              <w:left w:val="single" w:sz="4" w:space="0" w:color="000000"/>
              <w:bottom w:val="single" w:sz="4" w:space="0" w:color="000000"/>
              <w:right w:val="single" w:sz="4" w:space="0" w:color="000000"/>
            </w:tcBorders>
          </w:tcPr>
          <w:p w14:paraId="6D957FFA" w14:textId="77777777" w:rsidR="00C863C3" w:rsidRPr="00AB4A76" w:rsidRDefault="00C863C3" w:rsidP="00830F31">
            <w:pPr>
              <w:snapToGrid w:val="0"/>
              <w:rPr>
                <w:sz w:val="18"/>
                <w:szCs w:val="18"/>
              </w:rPr>
            </w:pPr>
            <w:r w:rsidRPr="00AB4A76">
              <w:rPr>
                <w:sz w:val="18"/>
                <w:szCs w:val="18"/>
              </w:rPr>
              <w:t xml:space="preserve">Составление исполнителем сводной таблицы итогов специальной оценки рабочих мест по условиям труда с указанием компенсаций, которые необходимо, в этой связи, устанавливать работникам. </w:t>
            </w:r>
          </w:p>
          <w:p w14:paraId="1B5B8C63" w14:textId="77777777" w:rsidR="00C863C3" w:rsidRPr="00AB4A76" w:rsidRDefault="00C863C3" w:rsidP="00830F31">
            <w:pPr>
              <w:snapToGrid w:val="0"/>
              <w:rPr>
                <w:sz w:val="18"/>
                <w:szCs w:val="18"/>
              </w:rPr>
            </w:pPr>
            <w:r w:rsidRPr="00AB4A76">
              <w:rPr>
                <w:sz w:val="18"/>
                <w:szCs w:val="18"/>
              </w:rPr>
              <w:t>Передача материалов, на бумажном и электронном носителях (с возможностью последующего редактирования Заказчиком).</w:t>
            </w:r>
          </w:p>
        </w:tc>
      </w:tr>
      <w:tr w:rsidR="002C06FA" w:rsidRPr="00E548AE" w14:paraId="75B47549" w14:textId="77777777" w:rsidTr="00C863C3">
        <w:tblPrEx>
          <w:tblLook w:val="04A0" w:firstRow="1" w:lastRow="0" w:firstColumn="1" w:lastColumn="0" w:noHBand="0" w:noVBand="1"/>
        </w:tblPrEx>
        <w:trPr>
          <w:gridBefore w:val="1"/>
          <w:wBefore w:w="142" w:type="dxa"/>
          <w:trHeight w:val="3077"/>
        </w:trPr>
        <w:tc>
          <w:tcPr>
            <w:tcW w:w="5240" w:type="dxa"/>
            <w:gridSpan w:val="2"/>
          </w:tcPr>
          <w:p w14:paraId="6C1AA2F9" w14:textId="77777777" w:rsidR="002C06FA" w:rsidRDefault="002C06FA" w:rsidP="002C06FA">
            <w:pPr>
              <w:overflowPunct w:val="0"/>
              <w:autoSpaceDE w:val="0"/>
              <w:autoSpaceDN w:val="0"/>
              <w:adjustRightInd w:val="0"/>
              <w:textAlignment w:val="baseline"/>
              <w:rPr>
                <w:b/>
                <w:caps/>
                <w:color w:val="000000" w:themeColor="text1"/>
                <w:sz w:val="22"/>
                <w:szCs w:val="22"/>
              </w:rPr>
            </w:pPr>
          </w:p>
          <w:p w14:paraId="6D84E320" w14:textId="36120370" w:rsidR="002C06FA" w:rsidRPr="00E548AE" w:rsidRDefault="002C06FA" w:rsidP="002C06FA">
            <w:pPr>
              <w:overflowPunct w:val="0"/>
              <w:autoSpaceDE w:val="0"/>
              <w:autoSpaceDN w:val="0"/>
              <w:adjustRightInd w:val="0"/>
              <w:textAlignment w:val="baseline"/>
              <w:rPr>
                <w:b/>
                <w:caps/>
                <w:color w:val="000000" w:themeColor="text1"/>
                <w:sz w:val="22"/>
                <w:szCs w:val="22"/>
              </w:rPr>
            </w:pPr>
            <w:r w:rsidRPr="00E548AE">
              <w:rPr>
                <w:b/>
                <w:caps/>
                <w:color w:val="000000" w:themeColor="text1"/>
                <w:sz w:val="22"/>
                <w:szCs w:val="22"/>
              </w:rPr>
              <w:t>Заказчик</w:t>
            </w:r>
            <w:r>
              <w:rPr>
                <w:b/>
                <w:caps/>
                <w:color w:val="000000" w:themeColor="text1"/>
                <w:sz w:val="22"/>
                <w:szCs w:val="22"/>
              </w:rPr>
              <w:t>:</w:t>
            </w:r>
          </w:p>
          <w:p w14:paraId="1E0A3FC2" w14:textId="77777777" w:rsidR="002C06FA" w:rsidRPr="00C74AAE" w:rsidRDefault="002C06FA" w:rsidP="002C06FA">
            <w:pPr>
              <w:rPr>
                <w:sz w:val="22"/>
                <w:szCs w:val="22"/>
              </w:rPr>
            </w:pPr>
          </w:p>
          <w:p w14:paraId="3246FD80" w14:textId="66A55D7D" w:rsidR="009371E1" w:rsidRPr="00DD4ECB" w:rsidRDefault="009371E1" w:rsidP="009371E1">
            <w:pPr>
              <w:jc w:val="both"/>
              <w:rPr>
                <w:b/>
              </w:rPr>
            </w:pPr>
            <w:r w:rsidRPr="00DD4ECB">
              <w:rPr>
                <w:b/>
              </w:rPr>
              <w:t xml:space="preserve">Директор </w:t>
            </w:r>
          </w:p>
          <w:p w14:paraId="6877DCE2" w14:textId="77777777" w:rsidR="009371E1" w:rsidRPr="00DD4ECB" w:rsidRDefault="009371E1" w:rsidP="009371E1">
            <w:pPr>
              <w:jc w:val="both"/>
              <w:rPr>
                <w:b/>
              </w:rPr>
            </w:pPr>
          </w:p>
          <w:p w14:paraId="5961AB95" w14:textId="04E96B9A" w:rsidR="009371E1" w:rsidRPr="00DD4ECB" w:rsidRDefault="009371E1" w:rsidP="009371E1">
            <w:pPr>
              <w:jc w:val="both"/>
              <w:rPr>
                <w:b/>
              </w:rPr>
            </w:pPr>
            <w:r w:rsidRPr="00DD4ECB">
              <w:rPr>
                <w:b/>
              </w:rPr>
              <w:t xml:space="preserve">____________________ </w:t>
            </w:r>
            <w:r w:rsidR="00366966" w:rsidRPr="00366966">
              <w:t>Бойко С.А.</w:t>
            </w:r>
          </w:p>
          <w:p w14:paraId="03EFC4EF" w14:textId="6877B92B" w:rsidR="002C06FA" w:rsidRPr="00366966" w:rsidRDefault="009371E1" w:rsidP="009371E1">
            <w:pPr>
              <w:overflowPunct w:val="0"/>
              <w:autoSpaceDE w:val="0"/>
              <w:autoSpaceDN w:val="0"/>
              <w:adjustRightInd w:val="0"/>
              <w:textAlignment w:val="baseline"/>
              <w:rPr>
                <w:i/>
                <w:color w:val="000000" w:themeColor="text1"/>
                <w:sz w:val="22"/>
                <w:szCs w:val="22"/>
              </w:rPr>
            </w:pPr>
            <w:r w:rsidRPr="00366966">
              <w:rPr>
                <w:i/>
                <w:color w:val="000000" w:themeColor="text1"/>
                <w:sz w:val="22"/>
                <w:szCs w:val="22"/>
              </w:rPr>
              <w:t xml:space="preserve"> </w:t>
            </w:r>
            <w:r w:rsidR="002C06FA" w:rsidRPr="00366966">
              <w:rPr>
                <w:i/>
                <w:color w:val="000000" w:themeColor="text1"/>
                <w:sz w:val="22"/>
                <w:szCs w:val="22"/>
              </w:rPr>
              <w:t>Подписано ЭЦП</w:t>
            </w:r>
          </w:p>
        </w:tc>
        <w:tc>
          <w:tcPr>
            <w:tcW w:w="4706" w:type="dxa"/>
            <w:gridSpan w:val="2"/>
          </w:tcPr>
          <w:p w14:paraId="57B761DB" w14:textId="77777777" w:rsidR="002C06FA" w:rsidRDefault="002C06FA" w:rsidP="002C06FA">
            <w:pPr>
              <w:spacing w:line="276" w:lineRule="auto"/>
              <w:rPr>
                <w:b/>
                <w:bCs/>
                <w:color w:val="000000" w:themeColor="text1"/>
                <w:sz w:val="22"/>
                <w:szCs w:val="22"/>
              </w:rPr>
            </w:pPr>
          </w:p>
          <w:p w14:paraId="73BD8E6D" w14:textId="54EB08A4" w:rsidR="002C06FA" w:rsidRDefault="002C06FA" w:rsidP="002C06FA">
            <w:pPr>
              <w:spacing w:line="276" w:lineRule="auto"/>
              <w:rPr>
                <w:b/>
                <w:bCs/>
                <w:color w:val="000000" w:themeColor="text1"/>
                <w:sz w:val="22"/>
                <w:szCs w:val="22"/>
              </w:rPr>
            </w:pPr>
            <w:r w:rsidRPr="00C772B6">
              <w:rPr>
                <w:b/>
                <w:bCs/>
                <w:color w:val="000000" w:themeColor="text1"/>
                <w:sz w:val="22"/>
                <w:szCs w:val="22"/>
              </w:rPr>
              <w:t>ИСПОЛНИТЕЛЬ:</w:t>
            </w:r>
          </w:p>
          <w:p w14:paraId="4A0DE368" w14:textId="77777777" w:rsidR="002C06FA" w:rsidRDefault="002C06FA" w:rsidP="002C06FA">
            <w:pPr>
              <w:spacing w:line="276" w:lineRule="auto"/>
              <w:rPr>
                <w:b/>
                <w:bCs/>
                <w:color w:val="000000" w:themeColor="text1"/>
                <w:sz w:val="22"/>
                <w:szCs w:val="22"/>
              </w:rPr>
            </w:pPr>
          </w:p>
          <w:p w14:paraId="11D9F7B5" w14:textId="11638AED" w:rsidR="002C06FA" w:rsidRDefault="00366966" w:rsidP="00366966">
            <w:pPr>
              <w:jc w:val="both"/>
              <w:rPr>
                <w:sz w:val="22"/>
                <w:szCs w:val="22"/>
              </w:rPr>
            </w:pPr>
            <w:r>
              <w:rPr>
                <w:sz w:val="22"/>
                <w:szCs w:val="22"/>
              </w:rPr>
              <w:t>______________________________</w:t>
            </w:r>
            <w:r w:rsidR="002C06FA" w:rsidRPr="00AA2541">
              <w:rPr>
                <w:sz w:val="22"/>
                <w:szCs w:val="22"/>
              </w:rPr>
              <w:t xml:space="preserve"> </w:t>
            </w:r>
          </w:p>
          <w:p w14:paraId="73A8D143" w14:textId="77777777" w:rsidR="00366966" w:rsidRDefault="00366966" w:rsidP="00366966">
            <w:pPr>
              <w:spacing w:line="276" w:lineRule="auto"/>
              <w:rPr>
                <w:sz w:val="22"/>
                <w:szCs w:val="22"/>
              </w:rPr>
            </w:pPr>
          </w:p>
          <w:p w14:paraId="1B8551CA" w14:textId="3146C5F5" w:rsidR="002C06FA" w:rsidRPr="007C2289" w:rsidRDefault="002C06FA" w:rsidP="00366966">
            <w:pPr>
              <w:spacing w:line="276" w:lineRule="auto"/>
              <w:rPr>
                <w:sz w:val="22"/>
                <w:szCs w:val="22"/>
              </w:rPr>
            </w:pPr>
            <w:r w:rsidRPr="007C2289">
              <w:rPr>
                <w:sz w:val="22"/>
                <w:szCs w:val="22"/>
              </w:rPr>
              <w:t>______________________ /</w:t>
            </w:r>
            <w:r w:rsidR="00366966">
              <w:rPr>
                <w:sz w:val="22"/>
                <w:szCs w:val="22"/>
              </w:rPr>
              <w:t>___________</w:t>
            </w:r>
            <w:r w:rsidRPr="007C2289">
              <w:rPr>
                <w:sz w:val="22"/>
                <w:szCs w:val="22"/>
              </w:rPr>
              <w:t xml:space="preserve"> /</w:t>
            </w:r>
          </w:p>
          <w:p w14:paraId="649F6302" w14:textId="2CBB0FB5" w:rsidR="002C06FA" w:rsidRPr="00366966" w:rsidRDefault="00366966" w:rsidP="002C06FA">
            <w:pPr>
              <w:rPr>
                <w:i/>
                <w:color w:val="000000" w:themeColor="text1"/>
                <w:sz w:val="22"/>
                <w:szCs w:val="22"/>
              </w:rPr>
            </w:pPr>
            <w:r>
              <w:rPr>
                <w:i/>
                <w:color w:val="000000" w:themeColor="text1"/>
                <w:sz w:val="22"/>
                <w:szCs w:val="22"/>
              </w:rPr>
              <w:t xml:space="preserve">  Подписано ЭЦП</w:t>
            </w:r>
          </w:p>
          <w:p w14:paraId="51A63F82" w14:textId="77777777" w:rsidR="002C06FA" w:rsidRDefault="002C06FA" w:rsidP="002C06FA">
            <w:pPr>
              <w:spacing w:line="276" w:lineRule="auto"/>
              <w:rPr>
                <w:color w:val="000000" w:themeColor="text1"/>
                <w:sz w:val="22"/>
                <w:szCs w:val="22"/>
              </w:rPr>
            </w:pPr>
          </w:p>
          <w:p w14:paraId="71DF3AC3" w14:textId="77777777" w:rsidR="002C06FA" w:rsidRPr="007C2289" w:rsidRDefault="002C06FA" w:rsidP="002C06FA">
            <w:pPr>
              <w:spacing w:line="276" w:lineRule="auto"/>
              <w:jc w:val="both"/>
              <w:rPr>
                <w:sz w:val="22"/>
                <w:szCs w:val="22"/>
              </w:rPr>
            </w:pPr>
          </w:p>
          <w:p w14:paraId="1BDE3132" w14:textId="77777777" w:rsidR="002C06FA" w:rsidRPr="007C2289" w:rsidRDefault="002C06FA" w:rsidP="002C06FA">
            <w:pPr>
              <w:ind w:left="142"/>
              <w:jc w:val="both"/>
              <w:rPr>
                <w:sz w:val="22"/>
                <w:szCs w:val="22"/>
              </w:rPr>
            </w:pPr>
          </w:p>
          <w:p w14:paraId="5E4E1CD1" w14:textId="77777777" w:rsidR="002C06FA" w:rsidRPr="00E548AE" w:rsidRDefault="002C06FA" w:rsidP="002C06FA">
            <w:pPr>
              <w:rPr>
                <w:szCs w:val="22"/>
              </w:rPr>
            </w:pPr>
          </w:p>
        </w:tc>
      </w:tr>
    </w:tbl>
    <w:p w14:paraId="22F2F1EB" w14:textId="77777777" w:rsidR="009C3C0A" w:rsidRPr="00BE0F75" w:rsidRDefault="009C3C0A" w:rsidP="00C772B6">
      <w:pPr>
        <w:spacing w:before="60"/>
        <w:rPr>
          <w:strike/>
          <w:vanish/>
          <w:sz w:val="22"/>
          <w:szCs w:val="22"/>
        </w:rPr>
      </w:pPr>
    </w:p>
    <w:sectPr w:rsidR="009C3C0A" w:rsidRPr="00BE0F75" w:rsidSect="00755F29">
      <w:pgSz w:w="11906" w:h="16838"/>
      <w:pgMar w:top="993"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0B359B" w14:textId="77777777" w:rsidR="000721AF" w:rsidRDefault="000721AF">
      <w:r>
        <w:separator/>
      </w:r>
    </w:p>
  </w:endnote>
  <w:endnote w:type="continuationSeparator" w:id="0">
    <w:p w14:paraId="6E1C869E" w14:textId="77777777" w:rsidR="000721AF" w:rsidRDefault="0007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Journal">
    <w:altName w:val="Times New Roman"/>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3EA7E" w14:textId="77777777" w:rsidR="00BA1426" w:rsidRDefault="003C2793">
    <w:pPr>
      <w:pStyle w:val="af3"/>
      <w:framePr w:wrap="around" w:vAnchor="text" w:hAnchor="margin" w:xAlign="right" w:y="1"/>
      <w:rPr>
        <w:rStyle w:val="ac"/>
      </w:rPr>
    </w:pPr>
    <w:r>
      <w:rPr>
        <w:rStyle w:val="ac"/>
      </w:rPr>
      <w:fldChar w:fldCharType="begin"/>
    </w:r>
    <w:r w:rsidR="00BA1426">
      <w:rPr>
        <w:rStyle w:val="ac"/>
      </w:rPr>
      <w:instrText xml:space="preserve">PAGE  </w:instrText>
    </w:r>
    <w:r>
      <w:rPr>
        <w:rStyle w:val="ac"/>
      </w:rPr>
      <w:fldChar w:fldCharType="end"/>
    </w:r>
  </w:p>
  <w:p w14:paraId="5A77D883" w14:textId="77777777" w:rsidR="00BA1426" w:rsidRDefault="00BA1426">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6D4E3" w14:textId="151B9DFC" w:rsidR="00BA1426" w:rsidRPr="00F653B0" w:rsidRDefault="003C2793" w:rsidP="00321AEF">
    <w:pPr>
      <w:pStyle w:val="af3"/>
      <w:framePr w:wrap="around" w:vAnchor="text" w:hAnchor="margin" w:xAlign="right" w:y="1"/>
      <w:jc w:val="center"/>
      <w:rPr>
        <w:rStyle w:val="ac"/>
        <w:rFonts w:ascii="Times New Roman" w:hAnsi="Times New Roman"/>
        <w:sz w:val="22"/>
      </w:rPr>
    </w:pPr>
    <w:r w:rsidRPr="00F653B0">
      <w:rPr>
        <w:rStyle w:val="ac"/>
        <w:rFonts w:ascii="Times New Roman" w:hAnsi="Times New Roman"/>
        <w:sz w:val="22"/>
      </w:rPr>
      <w:fldChar w:fldCharType="begin"/>
    </w:r>
    <w:r w:rsidR="00BA1426" w:rsidRPr="00F653B0">
      <w:rPr>
        <w:rStyle w:val="ac"/>
        <w:rFonts w:ascii="Times New Roman" w:hAnsi="Times New Roman"/>
        <w:sz w:val="22"/>
      </w:rPr>
      <w:instrText xml:space="preserve">PAGE  </w:instrText>
    </w:r>
    <w:r w:rsidRPr="00F653B0">
      <w:rPr>
        <w:rStyle w:val="ac"/>
        <w:rFonts w:ascii="Times New Roman" w:hAnsi="Times New Roman"/>
        <w:sz w:val="22"/>
      </w:rPr>
      <w:fldChar w:fldCharType="separate"/>
    </w:r>
    <w:r w:rsidR="00840A1F">
      <w:rPr>
        <w:rStyle w:val="ac"/>
        <w:rFonts w:ascii="Times New Roman" w:hAnsi="Times New Roman"/>
        <w:noProof/>
        <w:sz w:val="22"/>
      </w:rPr>
      <w:t>12</w:t>
    </w:r>
    <w:r w:rsidRPr="00F653B0">
      <w:rPr>
        <w:rStyle w:val="ac"/>
        <w:rFonts w:ascii="Times New Roman" w:hAnsi="Times New Roman"/>
        <w:sz w:val="22"/>
      </w:rPr>
      <w:fldChar w:fldCharType="end"/>
    </w:r>
  </w:p>
  <w:p w14:paraId="6B121075" w14:textId="77777777" w:rsidR="00BA1426" w:rsidRDefault="00BA1426">
    <w:pPr>
      <w:pStyle w:val="af3"/>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19760" w14:textId="77777777" w:rsidR="000721AF" w:rsidRDefault="000721AF">
      <w:r>
        <w:separator/>
      </w:r>
    </w:p>
  </w:footnote>
  <w:footnote w:type="continuationSeparator" w:id="0">
    <w:p w14:paraId="29FCE90B" w14:textId="77777777" w:rsidR="000721AF" w:rsidRDefault="00072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sz w:val="28"/>
        <w:szCs w:val="28"/>
      </w:rPr>
    </w:lvl>
    <w:lvl w:ilvl="1">
      <w:start w:val="1"/>
      <w:numFmt w:val="bullet"/>
      <w:lvlText w:val=""/>
      <w:lvlJc w:val="left"/>
      <w:pPr>
        <w:tabs>
          <w:tab w:val="num" w:pos="1080"/>
        </w:tabs>
        <w:ind w:left="1080" w:hanging="360"/>
      </w:pPr>
      <w:rPr>
        <w:rFonts w:ascii="Symbol" w:hAnsi="Symbol" w:cs="OpenSymbol"/>
        <w:sz w:val="28"/>
        <w:szCs w:val="28"/>
      </w:rPr>
    </w:lvl>
    <w:lvl w:ilvl="2">
      <w:start w:val="1"/>
      <w:numFmt w:val="bullet"/>
      <w:lvlText w:val=""/>
      <w:lvlJc w:val="left"/>
      <w:pPr>
        <w:tabs>
          <w:tab w:val="num" w:pos="1440"/>
        </w:tabs>
        <w:ind w:left="1440" w:hanging="360"/>
      </w:pPr>
      <w:rPr>
        <w:rFonts w:ascii="Symbol" w:hAnsi="Symbol" w:cs="OpenSymbol"/>
        <w:sz w:val="28"/>
        <w:szCs w:val="28"/>
      </w:rPr>
    </w:lvl>
    <w:lvl w:ilvl="3">
      <w:start w:val="1"/>
      <w:numFmt w:val="bullet"/>
      <w:lvlText w:val=""/>
      <w:lvlJc w:val="left"/>
      <w:pPr>
        <w:tabs>
          <w:tab w:val="num" w:pos="1800"/>
        </w:tabs>
        <w:ind w:left="1800" w:hanging="360"/>
      </w:pPr>
      <w:rPr>
        <w:rFonts w:ascii="Symbol" w:hAnsi="Symbol" w:cs="OpenSymbol"/>
        <w:sz w:val="28"/>
        <w:szCs w:val="28"/>
      </w:rPr>
    </w:lvl>
    <w:lvl w:ilvl="4">
      <w:start w:val="1"/>
      <w:numFmt w:val="bullet"/>
      <w:lvlText w:val=""/>
      <w:lvlJc w:val="left"/>
      <w:pPr>
        <w:tabs>
          <w:tab w:val="num" w:pos="2160"/>
        </w:tabs>
        <w:ind w:left="2160" w:hanging="360"/>
      </w:pPr>
      <w:rPr>
        <w:rFonts w:ascii="Symbol" w:hAnsi="Symbol" w:cs="OpenSymbol"/>
        <w:sz w:val="28"/>
        <w:szCs w:val="28"/>
      </w:rPr>
    </w:lvl>
    <w:lvl w:ilvl="5">
      <w:start w:val="1"/>
      <w:numFmt w:val="bullet"/>
      <w:lvlText w:val=""/>
      <w:lvlJc w:val="left"/>
      <w:pPr>
        <w:tabs>
          <w:tab w:val="num" w:pos="2520"/>
        </w:tabs>
        <w:ind w:left="2520" w:hanging="360"/>
      </w:pPr>
      <w:rPr>
        <w:rFonts w:ascii="Symbol" w:hAnsi="Symbol" w:cs="OpenSymbol"/>
        <w:sz w:val="28"/>
        <w:szCs w:val="28"/>
      </w:rPr>
    </w:lvl>
    <w:lvl w:ilvl="6">
      <w:start w:val="1"/>
      <w:numFmt w:val="bullet"/>
      <w:lvlText w:val=""/>
      <w:lvlJc w:val="left"/>
      <w:pPr>
        <w:tabs>
          <w:tab w:val="num" w:pos="2880"/>
        </w:tabs>
        <w:ind w:left="2880" w:hanging="360"/>
      </w:pPr>
      <w:rPr>
        <w:rFonts w:ascii="Symbol" w:hAnsi="Symbol" w:cs="OpenSymbol"/>
        <w:sz w:val="28"/>
        <w:szCs w:val="28"/>
      </w:rPr>
    </w:lvl>
    <w:lvl w:ilvl="7">
      <w:start w:val="1"/>
      <w:numFmt w:val="bullet"/>
      <w:lvlText w:val=""/>
      <w:lvlJc w:val="left"/>
      <w:pPr>
        <w:tabs>
          <w:tab w:val="num" w:pos="3240"/>
        </w:tabs>
        <w:ind w:left="3240" w:hanging="360"/>
      </w:pPr>
      <w:rPr>
        <w:rFonts w:ascii="Symbol" w:hAnsi="Symbol" w:cs="OpenSymbol"/>
        <w:sz w:val="28"/>
        <w:szCs w:val="28"/>
      </w:rPr>
    </w:lvl>
    <w:lvl w:ilvl="8">
      <w:start w:val="1"/>
      <w:numFmt w:val="bullet"/>
      <w:lvlText w:val=""/>
      <w:lvlJc w:val="left"/>
      <w:pPr>
        <w:tabs>
          <w:tab w:val="num" w:pos="3600"/>
        </w:tabs>
        <w:ind w:left="3600" w:hanging="360"/>
      </w:pPr>
      <w:rPr>
        <w:rFonts w:ascii="Symbol" w:hAnsi="Symbol" w:cs="OpenSymbol"/>
        <w:sz w:val="28"/>
        <w:szCs w:val="28"/>
      </w:rPr>
    </w:lvl>
  </w:abstractNum>
  <w:abstractNum w:abstractNumId="1" w15:restartNumberingAfterBreak="0">
    <w:nsid w:val="0000000C"/>
    <w:multiLevelType w:val="singleLevel"/>
    <w:tmpl w:val="0000000C"/>
    <w:name w:val="WW8Num13"/>
    <w:lvl w:ilvl="0">
      <w:start w:val="65535"/>
      <w:numFmt w:val="bullet"/>
      <w:lvlText w:val="-"/>
      <w:lvlJc w:val="left"/>
      <w:pPr>
        <w:tabs>
          <w:tab w:val="num" w:pos="0"/>
        </w:tabs>
        <w:ind w:left="0" w:firstLine="0"/>
      </w:pPr>
      <w:rPr>
        <w:rFonts w:ascii="Times New Roman" w:hAnsi="Times New Roman" w:cs="Times New Roman"/>
      </w:rPr>
    </w:lvl>
  </w:abstractNum>
  <w:abstractNum w:abstractNumId="2" w15:restartNumberingAfterBreak="0">
    <w:nsid w:val="056828AC"/>
    <w:multiLevelType w:val="hybridMultilevel"/>
    <w:tmpl w:val="E706512A"/>
    <w:styleLink w:val="42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DE48C9"/>
    <w:multiLevelType w:val="multilevel"/>
    <w:tmpl w:val="0419001F"/>
    <w:styleLink w:val="4122"/>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6DE3134"/>
    <w:multiLevelType w:val="hybridMultilevel"/>
    <w:tmpl w:val="98AA21B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E2127E"/>
    <w:multiLevelType w:val="multilevel"/>
    <w:tmpl w:val="16BEBE88"/>
    <w:lvl w:ilvl="0">
      <w:start w:val="1"/>
      <w:numFmt w:val="decimal"/>
      <w:lvlText w:val="%1."/>
      <w:lvlJc w:val="left"/>
      <w:pPr>
        <w:ind w:left="720" w:hanging="360"/>
      </w:pPr>
      <w:rPr>
        <w:rFonts w:hint="default"/>
      </w:rPr>
    </w:lvl>
    <w:lvl w:ilvl="1">
      <w:start w:val="6"/>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7C3956"/>
    <w:multiLevelType w:val="multilevel"/>
    <w:tmpl w:val="D18094A6"/>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164A4A32"/>
    <w:multiLevelType w:val="hybridMultilevel"/>
    <w:tmpl w:val="56F45734"/>
    <w:styleLink w:val="425"/>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9" w15:restartNumberingAfterBreak="0">
    <w:nsid w:val="18885EC2"/>
    <w:multiLevelType w:val="hybridMultilevel"/>
    <w:tmpl w:val="081800BE"/>
    <w:styleLink w:val="111111221"/>
    <w:lvl w:ilvl="0" w:tplc="3730823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947E81"/>
    <w:multiLevelType w:val="hybridMultilevel"/>
    <w:tmpl w:val="C116E06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15:restartNumberingAfterBreak="0">
    <w:nsid w:val="21421AD8"/>
    <w:multiLevelType w:val="singleLevel"/>
    <w:tmpl w:val="233E6938"/>
    <w:styleLink w:val="415"/>
    <w:lvl w:ilvl="0">
      <w:start w:val="2"/>
      <w:numFmt w:val="bullet"/>
      <w:lvlText w:val="-"/>
      <w:lvlJc w:val="left"/>
      <w:pPr>
        <w:tabs>
          <w:tab w:val="num" w:pos="927"/>
        </w:tabs>
        <w:ind w:left="927" w:hanging="360"/>
      </w:pPr>
      <w:rPr>
        <w:rFonts w:ascii="Times New Roman" w:hAnsi="Times New Roman" w:hint="default"/>
      </w:rPr>
    </w:lvl>
  </w:abstractNum>
  <w:abstractNum w:abstractNumId="13" w15:restartNumberingAfterBreak="0">
    <w:nsid w:val="23233FEB"/>
    <w:multiLevelType w:val="hybridMultilevel"/>
    <w:tmpl w:val="C6A2E282"/>
    <w:styleLink w:val="413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15:restartNumberingAfterBreak="0">
    <w:nsid w:val="234F4E8D"/>
    <w:multiLevelType w:val="multilevel"/>
    <w:tmpl w:val="F5960F3E"/>
    <w:styleLink w:val="4222"/>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7F4889"/>
    <w:multiLevelType w:val="hybridMultilevel"/>
    <w:tmpl w:val="8F66DC18"/>
    <w:styleLink w:val="413"/>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6" w15:restartNumberingAfterBreak="0">
    <w:nsid w:val="275A6430"/>
    <w:multiLevelType w:val="hybridMultilevel"/>
    <w:tmpl w:val="5D24A72C"/>
    <w:styleLink w:val="111111112"/>
    <w:lvl w:ilvl="0" w:tplc="B9020B0E">
      <w:start w:val="3"/>
      <w:numFmt w:val="bullet"/>
      <w:pStyle w:val="1"/>
      <w:lvlText w:val="-"/>
      <w:lvlJc w:val="left"/>
      <w:pPr>
        <w:tabs>
          <w:tab w:val="num" w:pos="1140"/>
        </w:tabs>
        <w:ind w:left="1140" w:hanging="78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28DC402F"/>
    <w:multiLevelType w:val="hybridMultilevel"/>
    <w:tmpl w:val="6DDCEA20"/>
    <w:styleLink w:val="442"/>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C143BFF"/>
    <w:multiLevelType w:val="hybridMultilevel"/>
    <w:tmpl w:val="B7E67AB8"/>
    <w:styleLink w:val="111111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7D62B0"/>
    <w:multiLevelType w:val="hybridMultilevel"/>
    <w:tmpl w:val="3A1CC0E8"/>
    <w:styleLink w:val="11111142"/>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1" w15:restartNumberingAfterBreak="0">
    <w:nsid w:val="2E832400"/>
    <w:multiLevelType w:val="hybridMultilevel"/>
    <w:tmpl w:val="7DC695B6"/>
    <w:styleLink w:val="11111125"/>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22" w15:restartNumberingAfterBreak="0">
    <w:nsid w:val="34D05750"/>
    <w:multiLevelType w:val="hybridMultilevel"/>
    <w:tmpl w:val="066837E8"/>
    <w:styleLink w:val="111111222"/>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34F54E62"/>
    <w:multiLevelType w:val="hybridMultilevel"/>
    <w:tmpl w:val="A978DB68"/>
    <w:styleLink w:val="11111115"/>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24" w15:restartNumberingAfterBreak="0">
    <w:nsid w:val="376A10C9"/>
    <w:multiLevelType w:val="singleLevel"/>
    <w:tmpl w:val="62B89A58"/>
    <w:styleLink w:val="111111115"/>
    <w:lvl w:ilvl="0">
      <w:start w:val="1"/>
      <w:numFmt w:val="decimal"/>
      <w:pStyle w:val="10"/>
      <w:lvlText w:val="4.3.%1."/>
      <w:legacy w:legacy="1" w:legacySpace="0" w:legacyIndent="888"/>
      <w:lvlJc w:val="left"/>
      <w:rPr>
        <w:rFonts w:ascii="Times New Roman" w:hAnsi="Times New Roman" w:cs="Times New Roman" w:hint="default"/>
      </w:rPr>
    </w:lvl>
  </w:abstractNum>
  <w:abstractNum w:abstractNumId="25" w15:restartNumberingAfterBreak="0">
    <w:nsid w:val="397B5628"/>
    <w:multiLevelType w:val="hybridMultilevel"/>
    <w:tmpl w:val="152818CC"/>
    <w:styleLink w:val="4115"/>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1151307"/>
    <w:multiLevelType w:val="hybridMultilevel"/>
    <w:tmpl w:val="8D6866B6"/>
    <w:styleLink w:val="4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6E79E8"/>
    <w:multiLevelType w:val="hybridMultilevel"/>
    <w:tmpl w:val="5ECAFBD2"/>
    <w:styleLink w:val="411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25D78D0"/>
    <w:multiLevelType w:val="hybridMultilevel"/>
    <w:tmpl w:val="8AAEAE74"/>
    <w:styleLink w:val="422"/>
    <w:lvl w:ilvl="0" w:tplc="1E60D2CA">
      <w:start w:val="1"/>
      <w:numFmt w:val="decimal"/>
      <w:lvlText w:val="%1."/>
      <w:lvlJc w:val="left"/>
      <w:pPr>
        <w:ind w:left="360" w:hanging="360"/>
      </w:p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9"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9FD6AAC"/>
    <w:multiLevelType w:val="hybridMultilevel"/>
    <w:tmpl w:val="A26A65B2"/>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317CEA"/>
    <w:multiLevelType w:val="multilevel"/>
    <w:tmpl w:val="56EC373A"/>
    <w:styleLink w:val="41122"/>
    <w:lvl w:ilvl="0">
      <w:start w:val="1"/>
      <w:numFmt w:val="decimal"/>
      <w:pStyle w:val="a0"/>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F70BC1"/>
    <w:multiLevelType w:val="multilevel"/>
    <w:tmpl w:val="5BEABA66"/>
    <w:styleLink w:val="11111113"/>
    <w:lvl w:ilvl="0">
      <w:start w:val="1"/>
      <w:numFmt w:val="decimal"/>
      <w:pStyle w:val="1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DC2305"/>
    <w:multiLevelType w:val="hybridMultilevel"/>
    <w:tmpl w:val="6D2241C8"/>
    <w:styleLink w:val="111111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99923B2"/>
    <w:multiLevelType w:val="hybridMultilevel"/>
    <w:tmpl w:val="B7FE0386"/>
    <w:styleLink w:val="111111132"/>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4"/>
  </w:num>
  <w:num w:numId="2">
    <w:abstractNumId w:val="15"/>
  </w:num>
  <w:num w:numId="3">
    <w:abstractNumId w:val="32"/>
  </w:num>
  <w:num w:numId="4">
    <w:abstractNumId w:val="12"/>
  </w:num>
  <w:num w:numId="5">
    <w:abstractNumId w:val="23"/>
  </w:num>
  <w:num w:numId="6">
    <w:abstractNumId w:val="13"/>
  </w:num>
  <w:num w:numId="7">
    <w:abstractNumId w:val="17"/>
  </w:num>
  <w:num w:numId="8">
    <w:abstractNumId w:val="20"/>
  </w:num>
  <w:num w:numId="9">
    <w:abstractNumId w:val="22"/>
  </w:num>
  <w:num w:numId="10">
    <w:abstractNumId w:val="31"/>
  </w:num>
  <w:num w:numId="11">
    <w:abstractNumId w:val="14"/>
  </w:num>
  <w:num w:numId="12">
    <w:abstractNumId w:val="25"/>
  </w:num>
  <w:num w:numId="13">
    <w:abstractNumId w:val="24"/>
  </w:num>
  <w:num w:numId="14">
    <w:abstractNumId w:val="8"/>
  </w:num>
  <w:num w:numId="15">
    <w:abstractNumId w:val="21"/>
  </w:num>
  <w:num w:numId="16">
    <w:abstractNumId w:val="7"/>
  </w:num>
  <w:num w:numId="17">
    <w:abstractNumId w:val="3"/>
  </w:num>
  <w:num w:numId="18">
    <w:abstractNumId w:val="33"/>
  </w:num>
  <w:num w:numId="19">
    <w:abstractNumId w:val="16"/>
  </w:num>
  <w:num w:numId="20">
    <w:abstractNumId w:val="28"/>
  </w:num>
  <w:num w:numId="21">
    <w:abstractNumId w:val="5"/>
  </w:num>
  <w:num w:numId="22">
    <w:abstractNumId w:val="11"/>
  </w:num>
  <w:num w:numId="23">
    <w:abstractNumId w:val="19"/>
  </w:num>
  <w:num w:numId="24">
    <w:abstractNumId w:val="26"/>
  </w:num>
  <w:num w:numId="25">
    <w:abstractNumId w:val="9"/>
  </w:num>
  <w:num w:numId="26">
    <w:abstractNumId w:val="27"/>
  </w:num>
  <w:num w:numId="27">
    <w:abstractNumId w:val="2"/>
  </w:num>
  <w:num w:numId="28">
    <w:abstractNumId w:val="6"/>
  </w:num>
  <w:num w:numId="29">
    <w:abstractNumId w:val="29"/>
  </w:num>
  <w:num w:numId="30">
    <w:abstractNumId w:val="18"/>
  </w:num>
  <w:num w:numId="31">
    <w:abstractNumId w:val="4"/>
  </w:num>
  <w:num w:numId="32">
    <w:abstractNumId w:val="10"/>
  </w:num>
  <w:num w:numId="33">
    <w:abstractNumId w:val="0"/>
  </w:num>
  <w:num w:numId="34">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4B45"/>
    <w:rsid w:val="0000509E"/>
    <w:rsid w:val="00006488"/>
    <w:rsid w:val="00006D0D"/>
    <w:rsid w:val="00006F6A"/>
    <w:rsid w:val="00012C24"/>
    <w:rsid w:val="0001316B"/>
    <w:rsid w:val="00014A4C"/>
    <w:rsid w:val="0001573E"/>
    <w:rsid w:val="00016966"/>
    <w:rsid w:val="00017D1C"/>
    <w:rsid w:val="00020BD9"/>
    <w:rsid w:val="00021456"/>
    <w:rsid w:val="00023A03"/>
    <w:rsid w:val="00024496"/>
    <w:rsid w:val="000247AA"/>
    <w:rsid w:val="00027B6B"/>
    <w:rsid w:val="00030255"/>
    <w:rsid w:val="00030668"/>
    <w:rsid w:val="00030851"/>
    <w:rsid w:val="00031499"/>
    <w:rsid w:val="000322C2"/>
    <w:rsid w:val="0003248C"/>
    <w:rsid w:val="0003348D"/>
    <w:rsid w:val="000338BC"/>
    <w:rsid w:val="00033D1E"/>
    <w:rsid w:val="00034263"/>
    <w:rsid w:val="00035894"/>
    <w:rsid w:val="000367B4"/>
    <w:rsid w:val="00040073"/>
    <w:rsid w:val="00040E0A"/>
    <w:rsid w:val="00042A8A"/>
    <w:rsid w:val="00043CE6"/>
    <w:rsid w:val="00043D47"/>
    <w:rsid w:val="00045039"/>
    <w:rsid w:val="000453B2"/>
    <w:rsid w:val="00047650"/>
    <w:rsid w:val="00051DE9"/>
    <w:rsid w:val="000532C3"/>
    <w:rsid w:val="000540D9"/>
    <w:rsid w:val="00054402"/>
    <w:rsid w:val="000549BA"/>
    <w:rsid w:val="00054EB3"/>
    <w:rsid w:val="0005543A"/>
    <w:rsid w:val="00056C3C"/>
    <w:rsid w:val="00056E07"/>
    <w:rsid w:val="00057734"/>
    <w:rsid w:val="000577C2"/>
    <w:rsid w:val="000602B7"/>
    <w:rsid w:val="00061AA0"/>
    <w:rsid w:val="000627BD"/>
    <w:rsid w:val="000628A1"/>
    <w:rsid w:val="000630DB"/>
    <w:rsid w:val="000632B1"/>
    <w:rsid w:val="00063DA7"/>
    <w:rsid w:val="00067DB2"/>
    <w:rsid w:val="000702EF"/>
    <w:rsid w:val="00070499"/>
    <w:rsid w:val="000721AF"/>
    <w:rsid w:val="000735E2"/>
    <w:rsid w:val="00073A1D"/>
    <w:rsid w:val="000763F5"/>
    <w:rsid w:val="000769C7"/>
    <w:rsid w:val="00077B46"/>
    <w:rsid w:val="000824CE"/>
    <w:rsid w:val="000840EB"/>
    <w:rsid w:val="00084945"/>
    <w:rsid w:val="00084E53"/>
    <w:rsid w:val="00084EAC"/>
    <w:rsid w:val="000852AE"/>
    <w:rsid w:val="00085A35"/>
    <w:rsid w:val="00087570"/>
    <w:rsid w:val="00087769"/>
    <w:rsid w:val="00087C3C"/>
    <w:rsid w:val="00090FB2"/>
    <w:rsid w:val="0009270A"/>
    <w:rsid w:val="000927B6"/>
    <w:rsid w:val="000943FC"/>
    <w:rsid w:val="0009442A"/>
    <w:rsid w:val="000946AE"/>
    <w:rsid w:val="00095AA6"/>
    <w:rsid w:val="00096C5E"/>
    <w:rsid w:val="00097F96"/>
    <w:rsid w:val="000A163C"/>
    <w:rsid w:val="000A204C"/>
    <w:rsid w:val="000A32B5"/>
    <w:rsid w:val="000A39D9"/>
    <w:rsid w:val="000A5253"/>
    <w:rsid w:val="000A5673"/>
    <w:rsid w:val="000A6FF8"/>
    <w:rsid w:val="000A7694"/>
    <w:rsid w:val="000B0901"/>
    <w:rsid w:val="000B1A7A"/>
    <w:rsid w:val="000B2B31"/>
    <w:rsid w:val="000B3593"/>
    <w:rsid w:val="000B3DB3"/>
    <w:rsid w:val="000B4584"/>
    <w:rsid w:val="000B5C8D"/>
    <w:rsid w:val="000B6A2F"/>
    <w:rsid w:val="000B72CD"/>
    <w:rsid w:val="000B7C22"/>
    <w:rsid w:val="000C03F3"/>
    <w:rsid w:val="000C30CB"/>
    <w:rsid w:val="000C3AAB"/>
    <w:rsid w:val="000C454A"/>
    <w:rsid w:val="000C5BB5"/>
    <w:rsid w:val="000D0789"/>
    <w:rsid w:val="000D0842"/>
    <w:rsid w:val="000D2243"/>
    <w:rsid w:val="000D2956"/>
    <w:rsid w:val="000D3AA3"/>
    <w:rsid w:val="000D59DC"/>
    <w:rsid w:val="000D5D58"/>
    <w:rsid w:val="000D7396"/>
    <w:rsid w:val="000E0708"/>
    <w:rsid w:val="000E13CD"/>
    <w:rsid w:val="000E1CC7"/>
    <w:rsid w:val="000E4B61"/>
    <w:rsid w:val="000E50F8"/>
    <w:rsid w:val="000E632C"/>
    <w:rsid w:val="000E64D5"/>
    <w:rsid w:val="000E7938"/>
    <w:rsid w:val="000F1079"/>
    <w:rsid w:val="000F1329"/>
    <w:rsid w:val="000F3BFE"/>
    <w:rsid w:val="000F535A"/>
    <w:rsid w:val="000F5391"/>
    <w:rsid w:val="000F6225"/>
    <w:rsid w:val="000F7732"/>
    <w:rsid w:val="001004D3"/>
    <w:rsid w:val="00100968"/>
    <w:rsid w:val="001018BC"/>
    <w:rsid w:val="00101971"/>
    <w:rsid w:val="001028A0"/>
    <w:rsid w:val="001046F2"/>
    <w:rsid w:val="00104BC0"/>
    <w:rsid w:val="00105951"/>
    <w:rsid w:val="00106662"/>
    <w:rsid w:val="0010775A"/>
    <w:rsid w:val="001079BE"/>
    <w:rsid w:val="00110957"/>
    <w:rsid w:val="00110B3C"/>
    <w:rsid w:val="00112945"/>
    <w:rsid w:val="0011575C"/>
    <w:rsid w:val="00116E84"/>
    <w:rsid w:val="001172C9"/>
    <w:rsid w:val="00123919"/>
    <w:rsid w:val="001265CA"/>
    <w:rsid w:val="00131284"/>
    <w:rsid w:val="00132443"/>
    <w:rsid w:val="001326B1"/>
    <w:rsid w:val="00134B09"/>
    <w:rsid w:val="0013782D"/>
    <w:rsid w:val="00143461"/>
    <w:rsid w:val="00143680"/>
    <w:rsid w:val="00146A46"/>
    <w:rsid w:val="00150143"/>
    <w:rsid w:val="0015092E"/>
    <w:rsid w:val="00150CEC"/>
    <w:rsid w:val="00150F84"/>
    <w:rsid w:val="00153130"/>
    <w:rsid w:val="00153ACA"/>
    <w:rsid w:val="00153EA6"/>
    <w:rsid w:val="00156C35"/>
    <w:rsid w:val="00157486"/>
    <w:rsid w:val="00162CB3"/>
    <w:rsid w:val="00163A1F"/>
    <w:rsid w:val="00163F82"/>
    <w:rsid w:val="001641B2"/>
    <w:rsid w:val="0016432D"/>
    <w:rsid w:val="00164643"/>
    <w:rsid w:val="001702F5"/>
    <w:rsid w:val="0017069F"/>
    <w:rsid w:val="001707C9"/>
    <w:rsid w:val="001723FB"/>
    <w:rsid w:val="0017257B"/>
    <w:rsid w:val="001725BC"/>
    <w:rsid w:val="00172DDF"/>
    <w:rsid w:val="001730B8"/>
    <w:rsid w:val="00174424"/>
    <w:rsid w:val="00177856"/>
    <w:rsid w:val="00180972"/>
    <w:rsid w:val="00180FA9"/>
    <w:rsid w:val="0018243C"/>
    <w:rsid w:val="00182ACF"/>
    <w:rsid w:val="0018376A"/>
    <w:rsid w:val="001851D2"/>
    <w:rsid w:val="001859F7"/>
    <w:rsid w:val="0019057F"/>
    <w:rsid w:val="00191767"/>
    <w:rsid w:val="00191D68"/>
    <w:rsid w:val="00191ED6"/>
    <w:rsid w:val="001938E6"/>
    <w:rsid w:val="00194B49"/>
    <w:rsid w:val="00195C5D"/>
    <w:rsid w:val="00196FB4"/>
    <w:rsid w:val="00197AD9"/>
    <w:rsid w:val="001A0779"/>
    <w:rsid w:val="001A1E31"/>
    <w:rsid w:val="001A1ED9"/>
    <w:rsid w:val="001A24B4"/>
    <w:rsid w:val="001A4172"/>
    <w:rsid w:val="001A4DE9"/>
    <w:rsid w:val="001A762A"/>
    <w:rsid w:val="001A7678"/>
    <w:rsid w:val="001A79E1"/>
    <w:rsid w:val="001A7AB9"/>
    <w:rsid w:val="001B07FA"/>
    <w:rsid w:val="001B19CC"/>
    <w:rsid w:val="001B2F3C"/>
    <w:rsid w:val="001B37DE"/>
    <w:rsid w:val="001C16C4"/>
    <w:rsid w:val="001C1BDA"/>
    <w:rsid w:val="001C25CF"/>
    <w:rsid w:val="001C27FB"/>
    <w:rsid w:val="001C2CE2"/>
    <w:rsid w:val="001C305E"/>
    <w:rsid w:val="001C641B"/>
    <w:rsid w:val="001D0C1D"/>
    <w:rsid w:val="001D1740"/>
    <w:rsid w:val="001D3EE5"/>
    <w:rsid w:val="001D3EEA"/>
    <w:rsid w:val="001D40EE"/>
    <w:rsid w:val="001D6473"/>
    <w:rsid w:val="001D751D"/>
    <w:rsid w:val="001E03AF"/>
    <w:rsid w:val="001E13D0"/>
    <w:rsid w:val="001E426F"/>
    <w:rsid w:val="001E56F8"/>
    <w:rsid w:val="001E5833"/>
    <w:rsid w:val="001E5A2E"/>
    <w:rsid w:val="001E6FB0"/>
    <w:rsid w:val="001E7E0B"/>
    <w:rsid w:val="001E7F59"/>
    <w:rsid w:val="001F0432"/>
    <w:rsid w:val="001F0EAC"/>
    <w:rsid w:val="001F159A"/>
    <w:rsid w:val="001F1C78"/>
    <w:rsid w:val="001F223E"/>
    <w:rsid w:val="001F2771"/>
    <w:rsid w:val="001F2986"/>
    <w:rsid w:val="001F2A2F"/>
    <w:rsid w:val="001F5B12"/>
    <w:rsid w:val="001F6038"/>
    <w:rsid w:val="001F66EC"/>
    <w:rsid w:val="001F6F53"/>
    <w:rsid w:val="00200869"/>
    <w:rsid w:val="002020C7"/>
    <w:rsid w:val="002037BD"/>
    <w:rsid w:val="002045D8"/>
    <w:rsid w:val="002050C2"/>
    <w:rsid w:val="00205352"/>
    <w:rsid w:val="00205401"/>
    <w:rsid w:val="0020617C"/>
    <w:rsid w:val="00206F73"/>
    <w:rsid w:val="00207D32"/>
    <w:rsid w:val="00211830"/>
    <w:rsid w:val="00212C91"/>
    <w:rsid w:val="00213571"/>
    <w:rsid w:val="002139D7"/>
    <w:rsid w:val="00213E4D"/>
    <w:rsid w:val="002140BA"/>
    <w:rsid w:val="002145AF"/>
    <w:rsid w:val="00217D68"/>
    <w:rsid w:val="00217EA2"/>
    <w:rsid w:val="00221233"/>
    <w:rsid w:val="002216A7"/>
    <w:rsid w:val="00222563"/>
    <w:rsid w:val="0022619A"/>
    <w:rsid w:val="0022698F"/>
    <w:rsid w:val="00230A84"/>
    <w:rsid w:val="002311D6"/>
    <w:rsid w:val="00231D57"/>
    <w:rsid w:val="00233612"/>
    <w:rsid w:val="00237817"/>
    <w:rsid w:val="002378B9"/>
    <w:rsid w:val="00237916"/>
    <w:rsid w:val="00237CEF"/>
    <w:rsid w:val="00241080"/>
    <w:rsid w:val="002412B8"/>
    <w:rsid w:val="0024227E"/>
    <w:rsid w:val="00243FBD"/>
    <w:rsid w:val="0024486E"/>
    <w:rsid w:val="00245909"/>
    <w:rsid w:val="00245B46"/>
    <w:rsid w:val="00247EE0"/>
    <w:rsid w:val="002502BE"/>
    <w:rsid w:val="0025051A"/>
    <w:rsid w:val="0025062D"/>
    <w:rsid w:val="0025073F"/>
    <w:rsid w:val="00250E67"/>
    <w:rsid w:val="002527F8"/>
    <w:rsid w:val="00254456"/>
    <w:rsid w:val="00254A5C"/>
    <w:rsid w:val="00255652"/>
    <w:rsid w:val="00255B21"/>
    <w:rsid w:val="00257F4F"/>
    <w:rsid w:val="00257F88"/>
    <w:rsid w:val="00257F96"/>
    <w:rsid w:val="002608D8"/>
    <w:rsid w:val="00260BA5"/>
    <w:rsid w:val="002622F0"/>
    <w:rsid w:val="00262919"/>
    <w:rsid w:val="002644D1"/>
    <w:rsid w:val="00264E22"/>
    <w:rsid w:val="00265136"/>
    <w:rsid w:val="0026514D"/>
    <w:rsid w:val="00265F0B"/>
    <w:rsid w:val="00270726"/>
    <w:rsid w:val="002716F8"/>
    <w:rsid w:val="00271E92"/>
    <w:rsid w:val="00273901"/>
    <w:rsid w:val="00273C59"/>
    <w:rsid w:val="002776A1"/>
    <w:rsid w:val="00280D7C"/>
    <w:rsid w:val="00283797"/>
    <w:rsid w:val="0028398F"/>
    <w:rsid w:val="00284BB2"/>
    <w:rsid w:val="00285FD4"/>
    <w:rsid w:val="002907C0"/>
    <w:rsid w:val="00291EDF"/>
    <w:rsid w:val="00292303"/>
    <w:rsid w:val="00292D09"/>
    <w:rsid w:val="00293BCC"/>
    <w:rsid w:val="00294D7A"/>
    <w:rsid w:val="00296577"/>
    <w:rsid w:val="002966D7"/>
    <w:rsid w:val="00296B51"/>
    <w:rsid w:val="00297E14"/>
    <w:rsid w:val="002A104C"/>
    <w:rsid w:val="002A3A9D"/>
    <w:rsid w:val="002A3EDB"/>
    <w:rsid w:val="002A414C"/>
    <w:rsid w:val="002A452F"/>
    <w:rsid w:val="002A57A6"/>
    <w:rsid w:val="002A6649"/>
    <w:rsid w:val="002A6DF3"/>
    <w:rsid w:val="002A7EDF"/>
    <w:rsid w:val="002B028F"/>
    <w:rsid w:val="002B04D6"/>
    <w:rsid w:val="002B07A8"/>
    <w:rsid w:val="002B10BE"/>
    <w:rsid w:val="002B27B1"/>
    <w:rsid w:val="002B282D"/>
    <w:rsid w:val="002B2C82"/>
    <w:rsid w:val="002B3E17"/>
    <w:rsid w:val="002B4EC1"/>
    <w:rsid w:val="002B6455"/>
    <w:rsid w:val="002B7A83"/>
    <w:rsid w:val="002C06FA"/>
    <w:rsid w:val="002C09D7"/>
    <w:rsid w:val="002C19F5"/>
    <w:rsid w:val="002C1FA4"/>
    <w:rsid w:val="002C30C4"/>
    <w:rsid w:val="002C4F6A"/>
    <w:rsid w:val="002C539C"/>
    <w:rsid w:val="002C699C"/>
    <w:rsid w:val="002C7106"/>
    <w:rsid w:val="002C78B6"/>
    <w:rsid w:val="002C7AFD"/>
    <w:rsid w:val="002D06A9"/>
    <w:rsid w:val="002D166A"/>
    <w:rsid w:val="002D462F"/>
    <w:rsid w:val="002D6EE7"/>
    <w:rsid w:val="002E017E"/>
    <w:rsid w:val="002E06A1"/>
    <w:rsid w:val="002E09C3"/>
    <w:rsid w:val="002E2EAB"/>
    <w:rsid w:val="002E325F"/>
    <w:rsid w:val="002E4781"/>
    <w:rsid w:val="002E49E5"/>
    <w:rsid w:val="002E5301"/>
    <w:rsid w:val="002E7B86"/>
    <w:rsid w:val="002E7EA1"/>
    <w:rsid w:val="002F0C2C"/>
    <w:rsid w:val="002F305A"/>
    <w:rsid w:val="002F36BA"/>
    <w:rsid w:val="002F5783"/>
    <w:rsid w:val="002F5A35"/>
    <w:rsid w:val="002F5C63"/>
    <w:rsid w:val="002F61D3"/>
    <w:rsid w:val="0030038C"/>
    <w:rsid w:val="00301232"/>
    <w:rsid w:val="00302350"/>
    <w:rsid w:val="00303C35"/>
    <w:rsid w:val="00304B64"/>
    <w:rsid w:val="003053FB"/>
    <w:rsid w:val="00305D26"/>
    <w:rsid w:val="00305D90"/>
    <w:rsid w:val="003110FD"/>
    <w:rsid w:val="003111F0"/>
    <w:rsid w:val="00311922"/>
    <w:rsid w:val="00311E56"/>
    <w:rsid w:val="003126CB"/>
    <w:rsid w:val="00314B53"/>
    <w:rsid w:val="003166CD"/>
    <w:rsid w:val="003171AC"/>
    <w:rsid w:val="003218EB"/>
    <w:rsid w:val="0032190A"/>
    <w:rsid w:val="00321AEF"/>
    <w:rsid w:val="00326904"/>
    <w:rsid w:val="00326EC4"/>
    <w:rsid w:val="00330536"/>
    <w:rsid w:val="00330E27"/>
    <w:rsid w:val="0033165B"/>
    <w:rsid w:val="00333E75"/>
    <w:rsid w:val="00334C1B"/>
    <w:rsid w:val="00334EF1"/>
    <w:rsid w:val="00335BA2"/>
    <w:rsid w:val="00335D8E"/>
    <w:rsid w:val="00336825"/>
    <w:rsid w:val="00336CBB"/>
    <w:rsid w:val="00337D39"/>
    <w:rsid w:val="00340DA9"/>
    <w:rsid w:val="00341041"/>
    <w:rsid w:val="00341515"/>
    <w:rsid w:val="003425FB"/>
    <w:rsid w:val="00343984"/>
    <w:rsid w:val="0034576C"/>
    <w:rsid w:val="003478B2"/>
    <w:rsid w:val="00347A0D"/>
    <w:rsid w:val="003507FE"/>
    <w:rsid w:val="003518CE"/>
    <w:rsid w:val="00351ACD"/>
    <w:rsid w:val="003538B1"/>
    <w:rsid w:val="003543BD"/>
    <w:rsid w:val="0035562C"/>
    <w:rsid w:val="0035575C"/>
    <w:rsid w:val="00355CB6"/>
    <w:rsid w:val="00356AC9"/>
    <w:rsid w:val="00357286"/>
    <w:rsid w:val="00362215"/>
    <w:rsid w:val="00362E81"/>
    <w:rsid w:val="00364D99"/>
    <w:rsid w:val="00365C68"/>
    <w:rsid w:val="00366197"/>
    <w:rsid w:val="00366966"/>
    <w:rsid w:val="003669C6"/>
    <w:rsid w:val="003714CA"/>
    <w:rsid w:val="003755F8"/>
    <w:rsid w:val="00377191"/>
    <w:rsid w:val="00377B5C"/>
    <w:rsid w:val="00377E45"/>
    <w:rsid w:val="003811E9"/>
    <w:rsid w:val="00381F29"/>
    <w:rsid w:val="00382656"/>
    <w:rsid w:val="0038417D"/>
    <w:rsid w:val="00384C51"/>
    <w:rsid w:val="003861AE"/>
    <w:rsid w:val="00387D02"/>
    <w:rsid w:val="00390225"/>
    <w:rsid w:val="00390AFC"/>
    <w:rsid w:val="003914AA"/>
    <w:rsid w:val="003918D9"/>
    <w:rsid w:val="0039201E"/>
    <w:rsid w:val="00394B27"/>
    <w:rsid w:val="00397777"/>
    <w:rsid w:val="003979D5"/>
    <w:rsid w:val="00397FC4"/>
    <w:rsid w:val="003A030F"/>
    <w:rsid w:val="003A0790"/>
    <w:rsid w:val="003A0805"/>
    <w:rsid w:val="003A0B3A"/>
    <w:rsid w:val="003A0C74"/>
    <w:rsid w:val="003A2228"/>
    <w:rsid w:val="003A24E2"/>
    <w:rsid w:val="003A2E8D"/>
    <w:rsid w:val="003A7843"/>
    <w:rsid w:val="003A7BF2"/>
    <w:rsid w:val="003B05DE"/>
    <w:rsid w:val="003B13C7"/>
    <w:rsid w:val="003B1D5B"/>
    <w:rsid w:val="003B2F08"/>
    <w:rsid w:val="003B44F8"/>
    <w:rsid w:val="003B4FAC"/>
    <w:rsid w:val="003B5F53"/>
    <w:rsid w:val="003B6700"/>
    <w:rsid w:val="003B7777"/>
    <w:rsid w:val="003C0042"/>
    <w:rsid w:val="003C0243"/>
    <w:rsid w:val="003C2793"/>
    <w:rsid w:val="003C3B5D"/>
    <w:rsid w:val="003C542A"/>
    <w:rsid w:val="003C5B3C"/>
    <w:rsid w:val="003C7EB2"/>
    <w:rsid w:val="003D1ABC"/>
    <w:rsid w:val="003D1DB8"/>
    <w:rsid w:val="003D2553"/>
    <w:rsid w:val="003D2EE7"/>
    <w:rsid w:val="003D3725"/>
    <w:rsid w:val="003D380A"/>
    <w:rsid w:val="003D4E11"/>
    <w:rsid w:val="003D58BE"/>
    <w:rsid w:val="003D6130"/>
    <w:rsid w:val="003E0058"/>
    <w:rsid w:val="003E367E"/>
    <w:rsid w:val="003E445B"/>
    <w:rsid w:val="003E44B3"/>
    <w:rsid w:val="003E45CA"/>
    <w:rsid w:val="003E6A0E"/>
    <w:rsid w:val="003E6A86"/>
    <w:rsid w:val="003F0352"/>
    <w:rsid w:val="003F0A98"/>
    <w:rsid w:val="003F0FE6"/>
    <w:rsid w:val="003F125B"/>
    <w:rsid w:val="003F1DCE"/>
    <w:rsid w:val="003F4224"/>
    <w:rsid w:val="003F4384"/>
    <w:rsid w:val="003F6A6F"/>
    <w:rsid w:val="003F6ADA"/>
    <w:rsid w:val="003F6C89"/>
    <w:rsid w:val="00400C5A"/>
    <w:rsid w:val="00401679"/>
    <w:rsid w:val="004019FB"/>
    <w:rsid w:val="0040293E"/>
    <w:rsid w:val="00402B05"/>
    <w:rsid w:val="00404310"/>
    <w:rsid w:val="00404DB9"/>
    <w:rsid w:val="004051E7"/>
    <w:rsid w:val="00406C68"/>
    <w:rsid w:val="00407CDB"/>
    <w:rsid w:val="00407F6C"/>
    <w:rsid w:val="004138C6"/>
    <w:rsid w:val="00414FD2"/>
    <w:rsid w:val="00416964"/>
    <w:rsid w:val="00417DCE"/>
    <w:rsid w:val="00420116"/>
    <w:rsid w:val="00421AEE"/>
    <w:rsid w:val="00421BE9"/>
    <w:rsid w:val="00421FE7"/>
    <w:rsid w:val="00422445"/>
    <w:rsid w:val="00422EAC"/>
    <w:rsid w:val="0042324F"/>
    <w:rsid w:val="00423431"/>
    <w:rsid w:val="00423583"/>
    <w:rsid w:val="00427631"/>
    <w:rsid w:val="00430DCE"/>
    <w:rsid w:val="0043219C"/>
    <w:rsid w:val="00432DA7"/>
    <w:rsid w:val="00434389"/>
    <w:rsid w:val="004352CD"/>
    <w:rsid w:val="0043645A"/>
    <w:rsid w:val="00436FFD"/>
    <w:rsid w:val="004370E4"/>
    <w:rsid w:val="004373E2"/>
    <w:rsid w:val="00437A9C"/>
    <w:rsid w:val="00440444"/>
    <w:rsid w:val="00440926"/>
    <w:rsid w:val="00440C68"/>
    <w:rsid w:val="00440FB4"/>
    <w:rsid w:val="00441689"/>
    <w:rsid w:val="00443436"/>
    <w:rsid w:val="00443B59"/>
    <w:rsid w:val="00444872"/>
    <w:rsid w:val="00445A6F"/>
    <w:rsid w:val="00446EAB"/>
    <w:rsid w:val="004477A1"/>
    <w:rsid w:val="00447805"/>
    <w:rsid w:val="00450513"/>
    <w:rsid w:val="00450E6D"/>
    <w:rsid w:val="00451CD7"/>
    <w:rsid w:val="00453E72"/>
    <w:rsid w:val="0045429A"/>
    <w:rsid w:val="004555EC"/>
    <w:rsid w:val="004573A8"/>
    <w:rsid w:val="00457A03"/>
    <w:rsid w:val="00462782"/>
    <w:rsid w:val="004632FB"/>
    <w:rsid w:val="00463354"/>
    <w:rsid w:val="0046384E"/>
    <w:rsid w:val="004640D8"/>
    <w:rsid w:val="004649A7"/>
    <w:rsid w:val="00464D4C"/>
    <w:rsid w:val="0046566E"/>
    <w:rsid w:val="0046620C"/>
    <w:rsid w:val="004674EC"/>
    <w:rsid w:val="00467F31"/>
    <w:rsid w:val="00472038"/>
    <w:rsid w:val="00473DC7"/>
    <w:rsid w:val="004760EB"/>
    <w:rsid w:val="004762E7"/>
    <w:rsid w:val="00476A0E"/>
    <w:rsid w:val="004770E3"/>
    <w:rsid w:val="00477A97"/>
    <w:rsid w:val="004810CD"/>
    <w:rsid w:val="00482229"/>
    <w:rsid w:val="004851BD"/>
    <w:rsid w:val="00487F9F"/>
    <w:rsid w:val="004915A2"/>
    <w:rsid w:val="004923BE"/>
    <w:rsid w:val="00492E0A"/>
    <w:rsid w:val="00492F71"/>
    <w:rsid w:val="004962F2"/>
    <w:rsid w:val="0049639E"/>
    <w:rsid w:val="0049665E"/>
    <w:rsid w:val="00496FFC"/>
    <w:rsid w:val="004973DF"/>
    <w:rsid w:val="00497681"/>
    <w:rsid w:val="004A0663"/>
    <w:rsid w:val="004A16E9"/>
    <w:rsid w:val="004A2923"/>
    <w:rsid w:val="004A2A8F"/>
    <w:rsid w:val="004A33BB"/>
    <w:rsid w:val="004A34CC"/>
    <w:rsid w:val="004A4C00"/>
    <w:rsid w:val="004A4EAF"/>
    <w:rsid w:val="004A5C30"/>
    <w:rsid w:val="004A5CA0"/>
    <w:rsid w:val="004A6BAF"/>
    <w:rsid w:val="004A7C6D"/>
    <w:rsid w:val="004B04E2"/>
    <w:rsid w:val="004B0A24"/>
    <w:rsid w:val="004B0E10"/>
    <w:rsid w:val="004B1059"/>
    <w:rsid w:val="004B2395"/>
    <w:rsid w:val="004B2803"/>
    <w:rsid w:val="004B5D65"/>
    <w:rsid w:val="004B6F78"/>
    <w:rsid w:val="004C1BAB"/>
    <w:rsid w:val="004C331E"/>
    <w:rsid w:val="004C3EF6"/>
    <w:rsid w:val="004C4903"/>
    <w:rsid w:val="004C6BF5"/>
    <w:rsid w:val="004C7E27"/>
    <w:rsid w:val="004D1039"/>
    <w:rsid w:val="004D15B8"/>
    <w:rsid w:val="004D2199"/>
    <w:rsid w:val="004D29C1"/>
    <w:rsid w:val="004D2FF9"/>
    <w:rsid w:val="004D3DD7"/>
    <w:rsid w:val="004D40BF"/>
    <w:rsid w:val="004D4CED"/>
    <w:rsid w:val="004D4ED7"/>
    <w:rsid w:val="004D4EFB"/>
    <w:rsid w:val="004D55EB"/>
    <w:rsid w:val="004D5F9D"/>
    <w:rsid w:val="004D6322"/>
    <w:rsid w:val="004D6AB0"/>
    <w:rsid w:val="004E0D5E"/>
    <w:rsid w:val="004E0F0C"/>
    <w:rsid w:val="004E1499"/>
    <w:rsid w:val="004E1F72"/>
    <w:rsid w:val="004E29EC"/>
    <w:rsid w:val="004E3AE5"/>
    <w:rsid w:val="004E4150"/>
    <w:rsid w:val="004E5576"/>
    <w:rsid w:val="004E5DA7"/>
    <w:rsid w:val="004E6706"/>
    <w:rsid w:val="004E6999"/>
    <w:rsid w:val="004E70EA"/>
    <w:rsid w:val="004F11AA"/>
    <w:rsid w:val="004F1DA1"/>
    <w:rsid w:val="004F2426"/>
    <w:rsid w:val="004F24C8"/>
    <w:rsid w:val="004F476E"/>
    <w:rsid w:val="004F55F0"/>
    <w:rsid w:val="004F62A3"/>
    <w:rsid w:val="004F6CAE"/>
    <w:rsid w:val="004F77D3"/>
    <w:rsid w:val="004F77FE"/>
    <w:rsid w:val="0050075F"/>
    <w:rsid w:val="00500FF0"/>
    <w:rsid w:val="0050104E"/>
    <w:rsid w:val="00501094"/>
    <w:rsid w:val="005010B1"/>
    <w:rsid w:val="00501200"/>
    <w:rsid w:val="00503451"/>
    <w:rsid w:val="0050403B"/>
    <w:rsid w:val="00504279"/>
    <w:rsid w:val="00505062"/>
    <w:rsid w:val="005059DC"/>
    <w:rsid w:val="00506546"/>
    <w:rsid w:val="00506781"/>
    <w:rsid w:val="00512EA9"/>
    <w:rsid w:val="00513202"/>
    <w:rsid w:val="005159BE"/>
    <w:rsid w:val="00516E3C"/>
    <w:rsid w:val="00517687"/>
    <w:rsid w:val="0052088E"/>
    <w:rsid w:val="00521BD1"/>
    <w:rsid w:val="0052382C"/>
    <w:rsid w:val="00524354"/>
    <w:rsid w:val="0052486E"/>
    <w:rsid w:val="0052569E"/>
    <w:rsid w:val="005303ED"/>
    <w:rsid w:val="00530549"/>
    <w:rsid w:val="005315DF"/>
    <w:rsid w:val="0053255A"/>
    <w:rsid w:val="00532D92"/>
    <w:rsid w:val="00533DE7"/>
    <w:rsid w:val="005344D6"/>
    <w:rsid w:val="0053470E"/>
    <w:rsid w:val="0053470F"/>
    <w:rsid w:val="00534715"/>
    <w:rsid w:val="00536258"/>
    <w:rsid w:val="005402E8"/>
    <w:rsid w:val="00545607"/>
    <w:rsid w:val="005469AA"/>
    <w:rsid w:val="00547CE2"/>
    <w:rsid w:val="00550284"/>
    <w:rsid w:val="0055037E"/>
    <w:rsid w:val="00550C34"/>
    <w:rsid w:val="005514C0"/>
    <w:rsid w:val="005521BC"/>
    <w:rsid w:val="0055362F"/>
    <w:rsid w:val="005538B8"/>
    <w:rsid w:val="005548B0"/>
    <w:rsid w:val="00554A95"/>
    <w:rsid w:val="00555BC5"/>
    <w:rsid w:val="005571BA"/>
    <w:rsid w:val="00557404"/>
    <w:rsid w:val="00561B3A"/>
    <w:rsid w:val="00562404"/>
    <w:rsid w:val="00563E92"/>
    <w:rsid w:val="00565945"/>
    <w:rsid w:val="00567415"/>
    <w:rsid w:val="00570B4B"/>
    <w:rsid w:val="0057132E"/>
    <w:rsid w:val="00573418"/>
    <w:rsid w:val="0057417F"/>
    <w:rsid w:val="00577801"/>
    <w:rsid w:val="00580314"/>
    <w:rsid w:val="00580FC7"/>
    <w:rsid w:val="00584B5D"/>
    <w:rsid w:val="005861F4"/>
    <w:rsid w:val="00586A98"/>
    <w:rsid w:val="00587A40"/>
    <w:rsid w:val="00590236"/>
    <w:rsid w:val="005902CA"/>
    <w:rsid w:val="0059045D"/>
    <w:rsid w:val="005908BB"/>
    <w:rsid w:val="00590F9D"/>
    <w:rsid w:val="00591418"/>
    <w:rsid w:val="00591F6D"/>
    <w:rsid w:val="0059330C"/>
    <w:rsid w:val="005958EB"/>
    <w:rsid w:val="005968BE"/>
    <w:rsid w:val="0059716B"/>
    <w:rsid w:val="00597E4A"/>
    <w:rsid w:val="00597EA6"/>
    <w:rsid w:val="005A006B"/>
    <w:rsid w:val="005A17CF"/>
    <w:rsid w:val="005A1F16"/>
    <w:rsid w:val="005A30EA"/>
    <w:rsid w:val="005A3F5D"/>
    <w:rsid w:val="005A5082"/>
    <w:rsid w:val="005A6A1D"/>
    <w:rsid w:val="005A703D"/>
    <w:rsid w:val="005A72E1"/>
    <w:rsid w:val="005A758D"/>
    <w:rsid w:val="005B1F66"/>
    <w:rsid w:val="005B28EC"/>
    <w:rsid w:val="005B2E04"/>
    <w:rsid w:val="005B38AF"/>
    <w:rsid w:val="005B466F"/>
    <w:rsid w:val="005B624D"/>
    <w:rsid w:val="005B64D9"/>
    <w:rsid w:val="005C0187"/>
    <w:rsid w:val="005C2F0E"/>
    <w:rsid w:val="005C50EA"/>
    <w:rsid w:val="005C5ABB"/>
    <w:rsid w:val="005C5B08"/>
    <w:rsid w:val="005C6BB0"/>
    <w:rsid w:val="005C6D77"/>
    <w:rsid w:val="005C7A80"/>
    <w:rsid w:val="005C7C84"/>
    <w:rsid w:val="005D0267"/>
    <w:rsid w:val="005D1681"/>
    <w:rsid w:val="005D1FBB"/>
    <w:rsid w:val="005D22E7"/>
    <w:rsid w:val="005D2522"/>
    <w:rsid w:val="005D3439"/>
    <w:rsid w:val="005D34B1"/>
    <w:rsid w:val="005D49B1"/>
    <w:rsid w:val="005D597A"/>
    <w:rsid w:val="005D663D"/>
    <w:rsid w:val="005D6923"/>
    <w:rsid w:val="005D75D9"/>
    <w:rsid w:val="005E0821"/>
    <w:rsid w:val="005E0BF9"/>
    <w:rsid w:val="005E12E6"/>
    <w:rsid w:val="005E259A"/>
    <w:rsid w:val="005E5479"/>
    <w:rsid w:val="005E5E34"/>
    <w:rsid w:val="005E6095"/>
    <w:rsid w:val="005E62D7"/>
    <w:rsid w:val="005E6A5B"/>
    <w:rsid w:val="005F02B0"/>
    <w:rsid w:val="005F06FA"/>
    <w:rsid w:val="005F0DAC"/>
    <w:rsid w:val="005F1BD7"/>
    <w:rsid w:val="005F1E64"/>
    <w:rsid w:val="005F58B1"/>
    <w:rsid w:val="005F6E5B"/>
    <w:rsid w:val="0060013E"/>
    <w:rsid w:val="00601926"/>
    <w:rsid w:val="00602E95"/>
    <w:rsid w:val="0060355F"/>
    <w:rsid w:val="0060412B"/>
    <w:rsid w:val="00604BC4"/>
    <w:rsid w:val="00605123"/>
    <w:rsid w:val="00605D10"/>
    <w:rsid w:val="006068FE"/>
    <w:rsid w:val="00607916"/>
    <w:rsid w:val="00612DF3"/>
    <w:rsid w:val="00615612"/>
    <w:rsid w:val="00615868"/>
    <w:rsid w:val="0061603A"/>
    <w:rsid w:val="0062025A"/>
    <w:rsid w:val="00621E41"/>
    <w:rsid w:val="00622946"/>
    <w:rsid w:val="00622FAF"/>
    <w:rsid w:val="0062488E"/>
    <w:rsid w:val="00624F2E"/>
    <w:rsid w:val="00631FFC"/>
    <w:rsid w:val="006340D7"/>
    <w:rsid w:val="006348F3"/>
    <w:rsid w:val="006364D6"/>
    <w:rsid w:val="0063677E"/>
    <w:rsid w:val="0063783B"/>
    <w:rsid w:val="00640B42"/>
    <w:rsid w:val="00641386"/>
    <w:rsid w:val="00641B18"/>
    <w:rsid w:val="00641CC3"/>
    <w:rsid w:val="00641CD4"/>
    <w:rsid w:val="006432F4"/>
    <w:rsid w:val="00643D04"/>
    <w:rsid w:val="00643E6F"/>
    <w:rsid w:val="00643F3E"/>
    <w:rsid w:val="00644C46"/>
    <w:rsid w:val="006459B5"/>
    <w:rsid w:val="006505B3"/>
    <w:rsid w:val="0065119D"/>
    <w:rsid w:val="006517F0"/>
    <w:rsid w:val="00652E89"/>
    <w:rsid w:val="00655752"/>
    <w:rsid w:val="006572FC"/>
    <w:rsid w:val="00657C6F"/>
    <w:rsid w:val="00660075"/>
    <w:rsid w:val="006631F2"/>
    <w:rsid w:val="0066329C"/>
    <w:rsid w:val="006634BE"/>
    <w:rsid w:val="00663B5F"/>
    <w:rsid w:val="00664A88"/>
    <w:rsid w:val="00665318"/>
    <w:rsid w:val="00665359"/>
    <w:rsid w:val="00665FFB"/>
    <w:rsid w:val="006671CD"/>
    <w:rsid w:val="00670891"/>
    <w:rsid w:val="00670F0D"/>
    <w:rsid w:val="00671F99"/>
    <w:rsid w:val="0067251D"/>
    <w:rsid w:val="006727B6"/>
    <w:rsid w:val="00672E2B"/>
    <w:rsid w:val="00674784"/>
    <w:rsid w:val="00677FC7"/>
    <w:rsid w:val="0068027B"/>
    <w:rsid w:val="00682859"/>
    <w:rsid w:val="00682D8B"/>
    <w:rsid w:val="006845FD"/>
    <w:rsid w:val="00685528"/>
    <w:rsid w:val="00685A23"/>
    <w:rsid w:val="00687096"/>
    <w:rsid w:val="006913CF"/>
    <w:rsid w:val="006922DA"/>
    <w:rsid w:val="006929E6"/>
    <w:rsid w:val="00692A3E"/>
    <w:rsid w:val="00692FBB"/>
    <w:rsid w:val="00693749"/>
    <w:rsid w:val="006937C5"/>
    <w:rsid w:val="00694714"/>
    <w:rsid w:val="00694FD2"/>
    <w:rsid w:val="00697ADB"/>
    <w:rsid w:val="00697E21"/>
    <w:rsid w:val="006A04EE"/>
    <w:rsid w:val="006A07CE"/>
    <w:rsid w:val="006A5EE5"/>
    <w:rsid w:val="006A64DE"/>
    <w:rsid w:val="006A733E"/>
    <w:rsid w:val="006B04EA"/>
    <w:rsid w:val="006B06AD"/>
    <w:rsid w:val="006B0BCE"/>
    <w:rsid w:val="006B1308"/>
    <w:rsid w:val="006B133E"/>
    <w:rsid w:val="006B27B6"/>
    <w:rsid w:val="006B486F"/>
    <w:rsid w:val="006B606A"/>
    <w:rsid w:val="006B651F"/>
    <w:rsid w:val="006C0030"/>
    <w:rsid w:val="006C2BDB"/>
    <w:rsid w:val="006C4322"/>
    <w:rsid w:val="006C5E5D"/>
    <w:rsid w:val="006C60D7"/>
    <w:rsid w:val="006C632C"/>
    <w:rsid w:val="006C785B"/>
    <w:rsid w:val="006D070D"/>
    <w:rsid w:val="006D1249"/>
    <w:rsid w:val="006D1A31"/>
    <w:rsid w:val="006D2DFF"/>
    <w:rsid w:val="006D484D"/>
    <w:rsid w:val="006D4B95"/>
    <w:rsid w:val="006D61F2"/>
    <w:rsid w:val="006D7230"/>
    <w:rsid w:val="006D7990"/>
    <w:rsid w:val="006D79F1"/>
    <w:rsid w:val="006D7DCE"/>
    <w:rsid w:val="006E0DD9"/>
    <w:rsid w:val="006E21C1"/>
    <w:rsid w:val="006E2FFF"/>
    <w:rsid w:val="006E381C"/>
    <w:rsid w:val="006E3DB5"/>
    <w:rsid w:val="006E3E4E"/>
    <w:rsid w:val="006E3F21"/>
    <w:rsid w:val="006E4767"/>
    <w:rsid w:val="006E5A5C"/>
    <w:rsid w:val="006E7845"/>
    <w:rsid w:val="006F3404"/>
    <w:rsid w:val="006F4F56"/>
    <w:rsid w:val="006F52A8"/>
    <w:rsid w:val="006F52E0"/>
    <w:rsid w:val="006F57BD"/>
    <w:rsid w:val="006F5921"/>
    <w:rsid w:val="006F7938"/>
    <w:rsid w:val="007006A7"/>
    <w:rsid w:val="00705E1C"/>
    <w:rsid w:val="00706BCD"/>
    <w:rsid w:val="00710722"/>
    <w:rsid w:val="00711161"/>
    <w:rsid w:val="007112A7"/>
    <w:rsid w:val="007113BB"/>
    <w:rsid w:val="007154E3"/>
    <w:rsid w:val="00715F1C"/>
    <w:rsid w:val="00716852"/>
    <w:rsid w:val="00716FE9"/>
    <w:rsid w:val="00717402"/>
    <w:rsid w:val="00720525"/>
    <w:rsid w:val="00720C2B"/>
    <w:rsid w:val="00721CF3"/>
    <w:rsid w:val="0072296B"/>
    <w:rsid w:val="0072450A"/>
    <w:rsid w:val="00724563"/>
    <w:rsid w:val="00724A86"/>
    <w:rsid w:val="00725CC7"/>
    <w:rsid w:val="007261A5"/>
    <w:rsid w:val="007271AA"/>
    <w:rsid w:val="00730F99"/>
    <w:rsid w:val="007312FF"/>
    <w:rsid w:val="00731E7B"/>
    <w:rsid w:val="007326C4"/>
    <w:rsid w:val="00733192"/>
    <w:rsid w:val="007350E9"/>
    <w:rsid w:val="007370E7"/>
    <w:rsid w:val="007374C5"/>
    <w:rsid w:val="0074017A"/>
    <w:rsid w:val="007418CD"/>
    <w:rsid w:val="00742839"/>
    <w:rsid w:val="007428C3"/>
    <w:rsid w:val="00743EE0"/>
    <w:rsid w:val="007470FF"/>
    <w:rsid w:val="0074772B"/>
    <w:rsid w:val="00750547"/>
    <w:rsid w:val="0075336F"/>
    <w:rsid w:val="00753E95"/>
    <w:rsid w:val="00754BF1"/>
    <w:rsid w:val="00755E76"/>
    <w:rsid w:val="00755F29"/>
    <w:rsid w:val="00756F35"/>
    <w:rsid w:val="007576D0"/>
    <w:rsid w:val="0076096F"/>
    <w:rsid w:val="00760AE6"/>
    <w:rsid w:val="00761C41"/>
    <w:rsid w:val="0076227C"/>
    <w:rsid w:val="00762440"/>
    <w:rsid w:val="00762CAB"/>
    <w:rsid w:val="00762E47"/>
    <w:rsid w:val="00763E32"/>
    <w:rsid w:val="00764BB0"/>
    <w:rsid w:val="00766130"/>
    <w:rsid w:val="007671AB"/>
    <w:rsid w:val="0076747F"/>
    <w:rsid w:val="00767E6D"/>
    <w:rsid w:val="0077461E"/>
    <w:rsid w:val="00774773"/>
    <w:rsid w:val="0077699F"/>
    <w:rsid w:val="00776C25"/>
    <w:rsid w:val="007777C5"/>
    <w:rsid w:val="007806DF"/>
    <w:rsid w:val="007810EF"/>
    <w:rsid w:val="00781876"/>
    <w:rsid w:val="00783806"/>
    <w:rsid w:val="00783B44"/>
    <w:rsid w:val="00785158"/>
    <w:rsid w:val="0078553D"/>
    <w:rsid w:val="00786C27"/>
    <w:rsid w:val="007872D7"/>
    <w:rsid w:val="0079078E"/>
    <w:rsid w:val="00793C99"/>
    <w:rsid w:val="00794214"/>
    <w:rsid w:val="007954EB"/>
    <w:rsid w:val="00795CCC"/>
    <w:rsid w:val="00795F4A"/>
    <w:rsid w:val="007A02D0"/>
    <w:rsid w:val="007A2953"/>
    <w:rsid w:val="007A2E1E"/>
    <w:rsid w:val="007A3C64"/>
    <w:rsid w:val="007A508C"/>
    <w:rsid w:val="007A61D2"/>
    <w:rsid w:val="007A6C15"/>
    <w:rsid w:val="007A7926"/>
    <w:rsid w:val="007B0742"/>
    <w:rsid w:val="007B1424"/>
    <w:rsid w:val="007B3FC1"/>
    <w:rsid w:val="007B4654"/>
    <w:rsid w:val="007B4831"/>
    <w:rsid w:val="007B59F5"/>
    <w:rsid w:val="007B5CC4"/>
    <w:rsid w:val="007B6C03"/>
    <w:rsid w:val="007B6CDA"/>
    <w:rsid w:val="007B7337"/>
    <w:rsid w:val="007C1DA9"/>
    <w:rsid w:val="007C1DC0"/>
    <w:rsid w:val="007C2289"/>
    <w:rsid w:val="007C3CFC"/>
    <w:rsid w:val="007C4312"/>
    <w:rsid w:val="007C49BC"/>
    <w:rsid w:val="007C49CB"/>
    <w:rsid w:val="007C6F48"/>
    <w:rsid w:val="007C73E7"/>
    <w:rsid w:val="007C7BDB"/>
    <w:rsid w:val="007C7D14"/>
    <w:rsid w:val="007D05E5"/>
    <w:rsid w:val="007D227A"/>
    <w:rsid w:val="007D39D5"/>
    <w:rsid w:val="007D4700"/>
    <w:rsid w:val="007E08BF"/>
    <w:rsid w:val="007E0C8F"/>
    <w:rsid w:val="007E2146"/>
    <w:rsid w:val="007E2E65"/>
    <w:rsid w:val="007E3ACE"/>
    <w:rsid w:val="007E4657"/>
    <w:rsid w:val="007E5745"/>
    <w:rsid w:val="007E6CA2"/>
    <w:rsid w:val="007F0359"/>
    <w:rsid w:val="007F1153"/>
    <w:rsid w:val="007F19F1"/>
    <w:rsid w:val="007F2C07"/>
    <w:rsid w:val="007F3FCD"/>
    <w:rsid w:val="007F7E94"/>
    <w:rsid w:val="00801697"/>
    <w:rsid w:val="00801DE2"/>
    <w:rsid w:val="00802A97"/>
    <w:rsid w:val="00803E40"/>
    <w:rsid w:val="00803F20"/>
    <w:rsid w:val="00804D04"/>
    <w:rsid w:val="00804E5B"/>
    <w:rsid w:val="00805F98"/>
    <w:rsid w:val="00811A70"/>
    <w:rsid w:val="008128DD"/>
    <w:rsid w:val="00814AC8"/>
    <w:rsid w:val="008177BB"/>
    <w:rsid w:val="00820084"/>
    <w:rsid w:val="00821559"/>
    <w:rsid w:val="00821B65"/>
    <w:rsid w:val="00822033"/>
    <w:rsid w:val="008220A7"/>
    <w:rsid w:val="00822AB8"/>
    <w:rsid w:val="00823926"/>
    <w:rsid w:val="00824814"/>
    <w:rsid w:val="00824947"/>
    <w:rsid w:val="00827B45"/>
    <w:rsid w:val="00830FC1"/>
    <w:rsid w:val="008332C8"/>
    <w:rsid w:val="0083491A"/>
    <w:rsid w:val="00835F09"/>
    <w:rsid w:val="0083631F"/>
    <w:rsid w:val="00836C2C"/>
    <w:rsid w:val="00840A1F"/>
    <w:rsid w:val="00841294"/>
    <w:rsid w:val="008418B1"/>
    <w:rsid w:val="00845B52"/>
    <w:rsid w:val="00847807"/>
    <w:rsid w:val="00850429"/>
    <w:rsid w:val="008506D2"/>
    <w:rsid w:val="00850E07"/>
    <w:rsid w:val="008517BE"/>
    <w:rsid w:val="00856F5E"/>
    <w:rsid w:val="008600B1"/>
    <w:rsid w:val="00860B2A"/>
    <w:rsid w:val="00861184"/>
    <w:rsid w:val="0086166B"/>
    <w:rsid w:val="00863AA4"/>
    <w:rsid w:val="00864D5E"/>
    <w:rsid w:val="008651B4"/>
    <w:rsid w:val="00866E1C"/>
    <w:rsid w:val="00867761"/>
    <w:rsid w:val="00867F56"/>
    <w:rsid w:val="008700A0"/>
    <w:rsid w:val="0087100D"/>
    <w:rsid w:val="00872565"/>
    <w:rsid w:val="0087516C"/>
    <w:rsid w:val="008757A3"/>
    <w:rsid w:val="00875AFC"/>
    <w:rsid w:val="00875E0D"/>
    <w:rsid w:val="00877B53"/>
    <w:rsid w:val="0088079F"/>
    <w:rsid w:val="00881269"/>
    <w:rsid w:val="00881C40"/>
    <w:rsid w:val="0088213E"/>
    <w:rsid w:val="0088473F"/>
    <w:rsid w:val="008853D4"/>
    <w:rsid w:val="00886073"/>
    <w:rsid w:val="00887E47"/>
    <w:rsid w:val="008919EE"/>
    <w:rsid w:val="008922FC"/>
    <w:rsid w:val="008923C6"/>
    <w:rsid w:val="00892AD2"/>
    <w:rsid w:val="00893303"/>
    <w:rsid w:val="008934ED"/>
    <w:rsid w:val="008947D9"/>
    <w:rsid w:val="00896194"/>
    <w:rsid w:val="0089651E"/>
    <w:rsid w:val="0089687D"/>
    <w:rsid w:val="00896F8D"/>
    <w:rsid w:val="00897849"/>
    <w:rsid w:val="008A1545"/>
    <w:rsid w:val="008A1FBE"/>
    <w:rsid w:val="008A69D1"/>
    <w:rsid w:val="008A69EA"/>
    <w:rsid w:val="008A6A21"/>
    <w:rsid w:val="008A730B"/>
    <w:rsid w:val="008A741B"/>
    <w:rsid w:val="008B1273"/>
    <w:rsid w:val="008B27E2"/>
    <w:rsid w:val="008B56C1"/>
    <w:rsid w:val="008B6DFE"/>
    <w:rsid w:val="008B7AB9"/>
    <w:rsid w:val="008C10ED"/>
    <w:rsid w:val="008C20AF"/>
    <w:rsid w:val="008C3B3D"/>
    <w:rsid w:val="008C546F"/>
    <w:rsid w:val="008C63C0"/>
    <w:rsid w:val="008C7A41"/>
    <w:rsid w:val="008C7FFE"/>
    <w:rsid w:val="008D15DE"/>
    <w:rsid w:val="008D1F2D"/>
    <w:rsid w:val="008D1F90"/>
    <w:rsid w:val="008D34A7"/>
    <w:rsid w:val="008D3B6B"/>
    <w:rsid w:val="008D4503"/>
    <w:rsid w:val="008D4515"/>
    <w:rsid w:val="008D4D67"/>
    <w:rsid w:val="008E1526"/>
    <w:rsid w:val="008E329E"/>
    <w:rsid w:val="008E3F62"/>
    <w:rsid w:val="008E4CB6"/>
    <w:rsid w:val="008E6A2B"/>
    <w:rsid w:val="008E6AEC"/>
    <w:rsid w:val="008F18B2"/>
    <w:rsid w:val="008F2D40"/>
    <w:rsid w:val="009002BE"/>
    <w:rsid w:val="009015D1"/>
    <w:rsid w:val="00901E66"/>
    <w:rsid w:val="00903ED9"/>
    <w:rsid w:val="00905D19"/>
    <w:rsid w:val="009076F8"/>
    <w:rsid w:val="00907F87"/>
    <w:rsid w:val="0091085A"/>
    <w:rsid w:val="00910D91"/>
    <w:rsid w:val="00912B9A"/>
    <w:rsid w:val="00912DF6"/>
    <w:rsid w:val="00912F42"/>
    <w:rsid w:val="009132A1"/>
    <w:rsid w:val="00915000"/>
    <w:rsid w:val="00915AEC"/>
    <w:rsid w:val="0091655E"/>
    <w:rsid w:val="0091690C"/>
    <w:rsid w:val="00920C0C"/>
    <w:rsid w:val="00920ECB"/>
    <w:rsid w:val="0092116A"/>
    <w:rsid w:val="00924307"/>
    <w:rsid w:val="00924372"/>
    <w:rsid w:val="009247A9"/>
    <w:rsid w:val="00925EE4"/>
    <w:rsid w:val="00926674"/>
    <w:rsid w:val="00927F9B"/>
    <w:rsid w:val="00930E4F"/>
    <w:rsid w:val="009327C6"/>
    <w:rsid w:val="00932AFC"/>
    <w:rsid w:val="00932F31"/>
    <w:rsid w:val="00934724"/>
    <w:rsid w:val="009371E1"/>
    <w:rsid w:val="00937A1A"/>
    <w:rsid w:val="00940339"/>
    <w:rsid w:val="0094188E"/>
    <w:rsid w:val="00941E95"/>
    <w:rsid w:val="00944188"/>
    <w:rsid w:val="00944E53"/>
    <w:rsid w:val="0094748E"/>
    <w:rsid w:val="009502DA"/>
    <w:rsid w:val="00950C8D"/>
    <w:rsid w:val="009515FD"/>
    <w:rsid w:val="00951727"/>
    <w:rsid w:val="00951DE9"/>
    <w:rsid w:val="009521B0"/>
    <w:rsid w:val="00952333"/>
    <w:rsid w:val="00954D03"/>
    <w:rsid w:val="0095576D"/>
    <w:rsid w:val="00955EEF"/>
    <w:rsid w:val="0095647E"/>
    <w:rsid w:val="00956ED9"/>
    <w:rsid w:val="00957070"/>
    <w:rsid w:val="009577E9"/>
    <w:rsid w:val="00960A3A"/>
    <w:rsid w:val="0096329E"/>
    <w:rsid w:val="009661B8"/>
    <w:rsid w:val="00966E54"/>
    <w:rsid w:val="00971277"/>
    <w:rsid w:val="009714C1"/>
    <w:rsid w:val="009714C3"/>
    <w:rsid w:val="00971A56"/>
    <w:rsid w:val="00972138"/>
    <w:rsid w:val="00974624"/>
    <w:rsid w:val="009759BB"/>
    <w:rsid w:val="00975BEB"/>
    <w:rsid w:val="00976479"/>
    <w:rsid w:val="00977A13"/>
    <w:rsid w:val="00981006"/>
    <w:rsid w:val="009812AD"/>
    <w:rsid w:val="00981F4F"/>
    <w:rsid w:val="00983030"/>
    <w:rsid w:val="00983A34"/>
    <w:rsid w:val="00984ADC"/>
    <w:rsid w:val="009864D5"/>
    <w:rsid w:val="00986F61"/>
    <w:rsid w:val="009908EC"/>
    <w:rsid w:val="009910C5"/>
    <w:rsid w:val="0099155B"/>
    <w:rsid w:val="00992EB1"/>
    <w:rsid w:val="009943CD"/>
    <w:rsid w:val="0099659B"/>
    <w:rsid w:val="009974A0"/>
    <w:rsid w:val="00997A8C"/>
    <w:rsid w:val="009A0187"/>
    <w:rsid w:val="009A06E2"/>
    <w:rsid w:val="009A1D9E"/>
    <w:rsid w:val="009A25C8"/>
    <w:rsid w:val="009A3141"/>
    <w:rsid w:val="009A40BE"/>
    <w:rsid w:val="009A7106"/>
    <w:rsid w:val="009A7B38"/>
    <w:rsid w:val="009A7CE2"/>
    <w:rsid w:val="009B02C6"/>
    <w:rsid w:val="009B0844"/>
    <w:rsid w:val="009B0C88"/>
    <w:rsid w:val="009B3F17"/>
    <w:rsid w:val="009B599B"/>
    <w:rsid w:val="009B5B50"/>
    <w:rsid w:val="009B73A8"/>
    <w:rsid w:val="009B7A6F"/>
    <w:rsid w:val="009B7B8B"/>
    <w:rsid w:val="009C096E"/>
    <w:rsid w:val="009C2457"/>
    <w:rsid w:val="009C2A3A"/>
    <w:rsid w:val="009C3C0A"/>
    <w:rsid w:val="009C49C8"/>
    <w:rsid w:val="009C5AEB"/>
    <w:rsid w:val="009C61B3"/>
    <w:rsid w:val="009C67FE"/>
    <w:rsid w:val="009C6E4C"/>
    <w:rsid w:val="009C75BB"/>
    <w:rsid w:val="009D224C"/>
    <w:rsid w:val="009D23DB"/>
    <w:rsid w:val="009D26E5"/>
    <w:rsid w:val="009D5467"/>
    <w:rsid w:val="009D70BE"/>
    <w:rsid w:val="009E1088"/>
    <w:rsid w:val="009E1682"/>
    <w:rsid w:val="009E190A"/>
    <w:rsid w:val="009E37BF"/>
    <w:rsid w:val="009E4D18"/>
    <w:rsid w:val="009E6588"/>
    <w:rsid w:val="009F0062"/>
    <w:rsid w:val="009F1BF1"/>
    <w:rsid w:val="009F23F4"/>
    <w:rsid w:val="009F2711"/>
    <w:rsid w:val="009F6680"/>
    <w:rsid w:val="009F6819"/>
    <w:rsid w:val="00A00586"/>
    <w:rsid w:val="00A01C2F"/>
    <w:rsid w:val="00A01C63"/>
    <w:rsid w:val="00A023CC"/>
    <w:rsid w:val="00A03EC2"/>
    <w:rsid w:val="00A051E4"/>
    <w:rsid w:val="00A0582E"/>
    <w:rsid w:val="00A06345"/>
    <w:rsid w:val="00A07DAA"/>
    <w:rsid w:val="00A07DFA"/>
    <w:rsid w:val="00A11286"/>
    <w:rsid w:val="00A119EC"/>
    <w:rsid w:val="00A11E33"/>
    <w:rsid w:val="00A1240A"/>
    <w:rsid w:val="00A14334"/>
    <w:rsid w:val="00A148D6"/>
    <w:rsid w:val="00A16A06"/>
    <w:rsid w:val="00A1742A"/>
    <w:rsid w:val="00A20099"/>
    <w:rsid w:val="00A20B4C"/>
    <w:rsid w:val="00A21B91"/>
    <w:rsid w:val="00A23AA0"/>
    <w:rsid w:val="00A23CDC"/>
    <w:rsid w:val="00A271A2"/>
    <w:rsid w:val="00A30815"/>
    <w:rsid w:val="00A30C20"/>
    <w:rsid w:val="00A31233"/>
    <w:rsid w:val="00A313E6"/>
    <w:rsid w:val="00A33306"/>
    <w:rsid w:val="00A33501"/>
    <w:rsid w:val="00A33CA4"/>
    <w:rsid w:val="00A33CDF"/>
    <w:rsid w:val="00A3474E"/>
    <w:rsid w:val="00A351F9"/>
    <w:rsid w:val="00A35B08"/>
    <w:rsid w:val="00A3710B"/>
    <w:rsid w:val="00A376E2"/>
    <w:rsid w:val="00A408D4"/>
    <w:rsid w:val="00A41ADD"/>
    <w:rsid w:val="00A436B8"/>
    <w:rsid w:val="00A43776"/>
    <w:rsid w:val="00A43BBE"/>
    <w:rsid w:val="00A44E17"/>
    <w:rsid w:val="00A45F77"/>
    <w:rsid w:val="00A467BE"/>
    <w:rsid w:val="00A47B05"/>
    <w:rsid w:val="00A50B9B"/>
    <w:rsid w:val="00A51582"/>
    <w:rsid w:val="00A51E02"/>
    <w:rsid w:val="00A52ADB"/>
    <w:rsid w:val="00A52F73"/>
    <w:rsid w:val="00A53DF0"/>
    <w:rsid w:val="00A55FD4"/>
    <w:rsid w:val="00A60296"/>
    <w:rsid w:val="00A6214F"/>
    <w:rsid w:val="00A622F9"/>
    <w:rsid w:val="00A6312D"/>
    <w:rsid w:val="00A64A85"/>
    <w:rsid w:val="00A64ADB"/>
    <w:rsid w:val="00A64B95"/>
    <w:rsid w:val="00A66578"/>
    <w:rsid w:val="00A66B97"/>
    <w:rsid w:val="00A710BA"/>
    <w:rsid w:val="00A72E8D"/>
    <w:rsid w:val="00A73A31"/>
    <w:rsid w:val="00A75A6D"/>
    <w:rsid w:val="00A77097"/>
    <w:rsid w:val="00A7766F"/>
    <w:rsid w:val="00A7776B"/>
    <w:rsid w:val="00A80F87"/>
    <w:rsid w:val="00A8334D"/>
    <w:rsid w:val="00A8366C"/>
    <w:rsid w:val="00A84244"/>
    <w:rsid w:val="00A84A12"/>
    <w:rsid w:val="00A85933"/>
    <w:rsid w:val="00A86F17"/>
    <w:rsid w:val="00A86FEA"/>
    <w:rsid w:val="00A919FF"/>
    <w:rsid w:val="00A92B14"/>
    <w:rsid w:val="00A938C5"/>
    <w:rsid w:val="00A9636A"/>
    <w:rsid w:val="00AA16FB"/>
    <w:rsid w:val="00AA1F1D"/>
    <w:rsid w:val="00AA206A"/>
    <w:rsid w:val="00AA225C"/>
    <w:rsid w:val="00AA2541"/>
    <w:rsid w:val="00AA30C3"/>
    <w:rsid w:val="00AA3606"/>
    <w:rsid w:val="00AA3A54"/>
    <w:rsid w:val="00AA44DB"/>
    <w:rsid w:val="00AA6537"/>
    <w:rsid w:val="00AA77FC"/>
    <w:rsid w:val="00AB0F11"/>
    <w:rsid w:val="00AB0FE9"/>
    <w:rsid w:val="00AB1819"/>
    <w:rsid w:val="00AB19DD"/>
    <w:rsid w:val="00AB4A76"/>
    <w:rsid w:val="00AB56B9"/>
    <w:rsid w:val="00AB6F27"/>
    <w:rsid w:val="00AC0D6D"/>
    <w:rsid w:val="00AC1122"/>
    <w:rsid w:val="00AC2EC1"/>
    <w:rsid w:val="00AC46E2"/>
    <w:rsid w:val="00AC49B4"/>
    <w:rsid w:val="00AC50C0"/>
    <w:rsid w:val="00AC65DB"/>
    <w:rsid w:val="00AC6E93"/>
    <w:rsid w:val="00AD0EA0"/>
    <w:rsid w:val="00AD1FE5"/>
    <w:rsid w:val="00AD25A3"/>
    <w:rsid w:val="00AD33BE"/>
    <w:rsid w:val="00AD38B8"/>
    <w:rsid w:val="00AD3E48"/>
    <w:rsid w:val="00AD6A0B"/>
    <w:rsid w:val="00AD6CD6"/>
    <w:rsid w:val="00AD79A5"/>
    <w:rsid w:val="00AD7E4B"/>
    <w:rsid w:val="00AE0C99"/>
    <w:rsid w:val="00AE16BA"/>
    <w:rsid w:val="00AE468A"/>
    <w:rsid w:val="00AE4722"/>
    <w:rsid w:val="00AE711A"/>
    <w:rsid w:val="00AF01A1"/>
    <w:rsid w:val="00AF05D1"/>
    <w:rsid w:val="00AF099F"/>
    <w:rsid w:val="00AF2208"/>
    <w:rsid w:val="00AF34BD"/>
    <w:rsid w:val="00AF4401"/>
    <w:rsid w:val="00AF6294"/>
    <w:rsid w:val="00AF6D79"/>
    <w:rsid w:val="00AF6E47"/>
    <w:rsid w:val="00AF7D8E"/>
    <w:rsid w:val="00AF7E3C"/>
    <w:rsid w:val="00B00B22"/>
    <w:rsid w:val="00B00D99"/>
    <w:rsid w:val="00B0106D"/>
    <w:rsid w:val="00B01096"/>
    <w:rsid w:val="00B01C17"/>
    <w:rsid w:val="00B01DDC"/>
    <w:rsid w:val="00B06ED6"/>
    <w:rsid w:val="00B07F3D"/>
    <w:rsid w:val="00B07FFA"/>
    <w:rsid w:val="00B11C01"/>
    <w:rsid w:val="00B13ACD"/>
    <w:rsid w:val="00B1409C"/>
    <w:rsid w:val="00B1644F"/>
    <w:rsid w:val="00B16B7C"/>
    <w:rsid w:val="00B2127F"/>
    <w:rsid w:val="00B21EE4"/>
    <w:rsid w:val="00B22642"/>
    <w:rsid w:val="00B24938"/>
    <w:rsid w:val="00B24E4B"/>
    <w:rsid w:val="00B261B3"/>
    <w:rsid w:val="00B26EA6"/>
    <w:rsid w:val="00B2755D"/>
    <w:rsid w:val="00B31583"/>
    <w:rsid w:val="00B3178A"/>
    <w:rsid w:val="00B31ADE"/>
    <w:rsid w:val="00B31E74"/>
    <w:rsid w:val="00B33038"/>
    <w:rsid w:val="00B3303F"/>
    <w:rsid w:val="00B35937"/>
    <w:rsid w:val="00B35B22"/>
    <w:rsid w:val="00B36EA9"/>
    <w:rsid w:val="00B37453"/>
    <w:rsid w:val="00B40835"/>
    <w:rsid w:val="00B415CA"/>
    <w:rsid w:val="00B418A5"/>
    <w:rsid w:val="00B46827"/>
    <w:rsid w:val="00B51DDE"/>
    <w:rsid w:val="00B52404"/>
    <w:rsid w:val="00B5271B"/>
    <w:rsid w:val="00B52A45"/>
    <w:rsid w:val="00B53390"/>
    <w:rsid w:val="00B533DF"/>
    <w:rsid w:val="00B5496D"/>
    <w:rsid w:val="00B54A25"/>
    <w:rsid w:val="00B55E55"/>
    <w:rsid w:val="00B563C0"/>
    <w:rsid w:val="00B5688B"/>
    <w:rsid w:val="00B613BF"/>
    <w:rsid w:val="00B62B03"/>
    <w:rsid w:val="00B62BE5"/>
    <w:rsid w:val="00B6415B"/>
    <w:rsid w:val="00B64C87"/>
    <w:rsid w:val="00B672C0"/>
    <w:rsid w:val="00B6767F"/>
    <w:rsid w:val="00B70BCE"/>
    <w:rsid w:val="00B71A10"/>
    <w:rsid w:val="00B72111"/>
    <w:rsid w:val="00B72CB1"/>
    <w:rsid w:val="00B72E26"/>
    <w:rsid w:val="00B76A04"/>
    <w:rsid w:val="00B80F3A"/>
    <w:rsid w:val="00B851F1"/>
    <w:rsid w:val="00B859D1"/>
    <w:rsid w:val="00B85B7E"/>
    <w:rsid w:val="00B85E0B"/>
    <w:rsid w:val="00B87938"/>
    <w:rsid w:val="00B92624"/>
    <w:rsid w:val="00B93479"/>
    <w:rsid w:val="00B95C23"/>
    <w:rsid w:val="00B95DFF"/>
    <w:rsid w:val="00B96B28"/>
    <w:rsid w:val="00B96FC5"/>
    <w:rsid w:val="00B9716C"/>
    <w:rsid w:val="00BA0D02"/>
    <w:rsid w:val="00BA1426"/>
    <w:rsid w:val="00BA16DD"/>
    <w:rsid w:val="00BA2566"/>
    <w:rsid w:val="00BA30E9"/>
    <w:rsid w:val="00BA3AAA"/>
    <w:rsid w:val="00BA41AC"/>
    <w:rsid w:val="00BA4854"/>
    <w:rsid w:val="00BA5810"/>
    <w:rsid w:val="00BA5BD2"/>
    <w:rsid w:val="00BA6ECB"/>
    <w:rsid w:val="00BB08E1"/>
    <w:rsid w:val="00BB0DBF"/>
    <w:rsid w:val="00BB0DE7"/>
    <w:rsid w:val="00BB1408"/>
    <w:rsid w:val="00BB1925"/>
    <w:rsid w:val="00BB227A"/>
    <w:rsid w:val="00BB2A4D"/>
    <w:rsid w:val="00BB42C1"/>
    <w:rsid w:val="00BB5614"/>
    <w:rsid w:val="00BB57AA"/>
    <w:rsid w:val="00BB5F43"/>
    <w:rsid w:val="00BB6059"/>
    <w:rsid w:val="00BC0550"/>
    <w:rsid w:val="00BC06A8"/>
    <w:rsid w:val="00BC1679"/>
    <w:rsid w:val="00BC1CCB"/>
    <w:rsid w:val="00BC3229"/>
    <w:rsid w:val="00BC33A3"/>
    <w:rsid w:val="00BC544B"/>
    <w:rsid w:val="00BC5FAD"/>
    <w:rsid w:val="00BC6351"/>
    <w:rsid w:val="00BC6B19"/>
    <w:rsid w:val="00BD00A7"/>
    <w:rsid w:val="00BD06A8"/>
    <w:rsid w:val="00BD1E0B"/>
    <w:rsid w:val="00BD27E7"/>
    <w:rsid w:val="00BD3218"/>
    <w:rsid w:val="00BD5DCC"/>
    <w:rsid w:val="00BD6803"/>
    <w:rsid w:val="00BE0F75"/>
    <w:rsid w:val="00BE141E"/>
    <w:rsid w:val="00BE14D2"/>
    <w:rsid w:val="00BE16E8"/>
    <w:rsid w:val="00BE37C1"/>
    <w:rsid w:val="00BE5FDB"/>
    <w:rsid w:val="00BF01CC"/>
    <w:rsid w:val="00BF0A60"/>
    <w:rsid w:val="00BF0B27"/>
    <w:rsid w:val="00BF0B42"/>
    <w:rsid w:val="00BF0F90"/>
    <w:rsid w:val="00BF4E42"/>
    <w:rsid w:val="00BF6449"/>
    <w:rsid w:val="00C00A6B"/>
    <w:rsid w:val="00C011F9"/>
    <w:rsid w:val="00C02E89"/>
    <w:rsid w:val="00C03A71"/>
    <w:rsid w:val="00C05346"/>
    <w:rsid w:val="00C05DF5"/>
    <w:rsid w:val="00C05F92"/>
    <w:rsid w:val="00C0618F"/>
    <w:rsid w:val="00C10B82"/>
    <w:rsid w:val="00C1189F"/>
    <w:rsid w:val="00C129F6"/>
    <w:rsid w:val="00C13432"/>
    <w:rsid w:val="00C1520D"/>
    <w:rsid w:val="00C2288A"/>
    <w:rsid w:val="00C23920"/>
    <w:rsid w:val="00C250BB"/>
    <w:rsid w:val="00C26E2B"/>
    <w:rsid w:val="00C27897"/>
    <w:rsid w:val="00C279D5"/>
    <w:rsid w:val="00C322D2"/>
    <w:rsid w:val="00C330A4"/>
    <w:rsid w:val="00C34382"/>
    <w:rsid w:val="00C347EF"/>
    <w:rsid w:val="00C35BB1"/>
    <w:rsid w:val="00C4171C"/>
    <w:rsid w:val="00C455F2"/>
    <w:rsid w:val="00C45A91"/>
    <w:rsid w:val="00C502C6"/>
    <w:rsid w:val="00C50481"/>
    <w:rsid w:val="00C504CB"/>
    <w:rsid w:val="00C5225D"/>
    <w:rsid w:val="00C55887"/>
    <w:rsid w:val="00C5751A"/>
    <w:rsid w:val="00C6271E"/>
    <w:rsid w:val="00C6294E"/>
    <w:rsid w:val="00C62AA8"/>
    <w:rsid w:val="00C6348F"/>
    <w:rsid w:val="00C644EC"/>
    <w:rsid w:val="00C66C2A"/>
    <w:rsid w:val="00C67CDD"/>
    <w:rsid w:val="00C71AF2"/>
    <w:rsid w:val="00C71CC8"/>
    <w:rsid w:val="00C71E52"/>
    <w:rsid w:val="00C722FD"/>
    <w:rsid w:val="00C72D3F"/>
    <w:rsid w:val="00C742B8"/>
    <w:rsid w:val="00C7486E"/>
    <w:rsid w:val="00C74EB6"/>
    <w:rsid w:val="00C75439"/>
    <w:rsid w:val="00C75569"/>
    <w:rsid w:val="00C76FDB"/>
    <w:rsid w:val="00C772B6"/>
    <w:rsid w:val="00C80F32"/>
    <w:rsid w:val="00C80FAF"/>
    <w:rsid w:val="00C8125C"/>
    <w:rsid w:val="00C8229C"/>
    <w:rsid w:val="00C82A76"/>
    <w:rsid w:val="00C83684"/>
    <w:rsid w:val="00C83D13"/>
    <w:rsid w:val="00C8471B"/>
    <w:rsid w:val="00C854D8"/>
    <w:rsid w:val="00C85E29"/>
    <w:rsid w:val="00C8632F"/>
    <w:rsid w:val="00C863C3"/>
    <w:rsid w:val="00C868C1"/>
    <w:rsid w:val="00C914FA"/>
    <w:rsid w:val="00C9250D"/>
    <w:rsid w:val="00C93BF0"/>
    <w:rsid w:val="00C942A0"/>
    <w:rsid w:val="00C94921"/>
    <w:rsid w:val="00C95756"/>
    <w:rsid w:val="00C964F2"/>
    <w:rsid w:val="00C97CC5"/>
    <w:rsid w:val="00CB0B02"/>
    <w:rsid w:val="00CB19B9"/>
    <w:rsid w:val="00CB23C6"/>
    <w:rsid w:val="00CB245B"/>
    <w:rsid w:val="00CB3D3C"/>
    <w:rsid w:val="00CB5177"/>
    <w:rsid w:val="00CB5CD7"/>
    <w:rsid w:val="00CB7621"/>
    <w:rsid w:val="00CB772A"/>
    <w:rsid w:val="00CC0A2B"/>
    <w:rsid w:val="00CC1C45"/>
    <w:rsid w:val="00CC216E"/>
    <w:rsid w:val="00CC25E9"/>
    <w:rsid w:val="00CC378A"/>
    <w:rsid w:val="00CC3A42"/>
    <w:rsid w:val="00CC4808"/>
    <w:rsid w:val="00CC54A6"/>
    <w:rsid w:val="00CC5E5A"/>
    <w:rsid w:val="00CC6D2F"/>
    <w:rsid w:val="00CC6EDB"/>
    <w:rsid w:val="00CC785B"/>
    <w:rsid w:val="00CC7F30"/>
    <w:rsid w:val="00CD0428"/>
    <w:rsid w:val="00CD0D9E"/>
    <w:rsid w:val="00CD2AD0"/>
    <w:rsid w:val="00CD34D8"/>
    <w:rsid w:val="00CD3B2E"/>
    <w:rsid w:val="00CD452C"/>
    <w:rsid w:val="00CD4B8A"/>
    <w:rsid w:val="00CD5E43"/>
    <w:rsid w:val="00CD66B3"/>
    <w:rsid w:val="00CD74D3"/>
    <w:rsid w:val="00CD756B"/>
    <w:rsid w:val="00CD7F09"/>
    <w:rsid w:val="00CE0095"/>
    <w:rsid w:val="00CE045B"/>
    <w:rsid w:val="00CE101E"/>
    <w:rsid w:val="00CE3DC0"/>
    <w:rsid w:val="00CE53D9"/>
    <w:rsid w:val="00CE639A"/>
    <w:rsid w:val="00CE682B"/>
    <w:rsid w:val="00CE753C"/>
    <w:rsid w:val="00CF0F5B"/>
    <w:rsid w:val="00CF1306"/>
    <w:rsid w:val="00CF4E73"/>
    <w:rsid w:val="00CF5CDB"/>
    <w:rsid w:val="00CF7016"/>
    <w:rsid w:val="00D01BA3"/>
    <w:rsid w:val="00D01DA4"/>
    <w:rsid w:val="00D03F2C"/>
    <w:rsid w:val="00D04BAA"/>
    <w:rsid w:val="00D067C5"/>
    <w:rsid w:val="00D07395"/>
    <w:rsid w:val="00D07C72"/>
    <w:rsid w:val="00D10E5C"/>
    <w:rsid w:val="00D14323"/>
    <w:rsid w:val="00D14972"/>
    <w:rsid w:val="00D15460"/>
    <w:rsid w:val="00D15BD5"/>
    <w:rsid w:val="00D16400"/>
    <w:rsid w:val="00D167A8"/>
    <w:rsid w:val="00D16A5A"/>
    <w:rsid w:val="00D17143"/>
    <w:rsid w:val="00D224C7"/>
    <w:rsid w:val="00D224D3"/>
    <w:rsid w:val="00D2561E"/>
    <w:rsid w:val="00D265D6"/>
    <w:rsid w:val="00D26838"/>
    <w:rsid w:val="00D27BFF"/>
    <w:rsid w:val="00D31D50"/>
    <w:rsid w:val="00D32761"/>
    <w:rsid w:val="00D32F5B"/>
    <w:rsid w:val="00D33C5D"/>
    <w:rsid w:val="00D3423E"/>
    <w:rsid w:val="00D34472"/>
    <w:rsid w:val="00D3477B"/>
    <w:rsid w:val="00D360EA"/>
    <w:rsid w:val="00D36E1A"/>
    <w:rsid w:val="00D36E5E"/>
    <w:rsid w:val="00D37825"/>
    <w:rsid w:val="00D37D01"/>
    <w:rsid w:val="00D40DD3"/>
    <w:rsid w:val="00D44426"/>
    <w:rsid w:val="00D44B15"/>
    <w:rsid w:val="00D45F72"/>
    <w:rsid w:val="00D45F91"/>
    <w:rsid w:val="00D4614A"/>
    <w:rsid w:val="00D46774"/>
    <w:rsid w:val="00D46C41"/>
    <w:rsid w:val="00D51D48"/>
    <w:rsid w:val="00D53530"/>
    <w:rsid w:val="00D54E7B"/>
    <w:rsid w:val="00D5689D"/>
    <w:rsid w:val="00D56FC5"/>
    <w:rsid w:val="00D60529"/>
    <w:rsid w:val="00D61E6C"/>
    <w:rsid w:val="00D623A6"/>
    <w:rsid w:val="00D63C4B"/>
    <w:rsid w:val="00D65CED"/>
    <w:rsid w:val="00D66EC5"/>
    <w:rsid w:val="00D67BC4"/>
    <w:rsid w:val="00D7037F"/>
    <w:rsid w:val="00D71FF2"/>
    <w:rsid w:val="00D724A4"/>
    <w:rsid w:val="00D724A6"/>
    <w:rsid w:val="00D73699"/>
    <w:rsid w:val="00D73A23"/>
    <w:rsid w:val="00D743F4"/>
    <w:rsid w:val="00D8187E"/>
    <w:rsid w:val="00D82ED7"/>
    <w:rsid w:val="00D830BA"/>
    <w:rsid w:val="00D8566E"/>
    <w:rsid w:val="00D8751E"/>
    <w:rsid w:val="00D91BAC"/>
    <w:rsid w:val="00D9429C"/>
    <w:rsid w:val="00D94345"/>
    <w:rsid w:val="00D9555D"/>
    <w:rsid w:val="00D97C6A"/>
    <w:rsid w:val="00DA1349"/>
    <w:rsid w:val="00DA31A2"/>
    <w:rsid w:val="00DA498C"/>
    <w:rsid w:val="00DA6480"/>
    <w:rsid w:val="00DA6C58"/>
    <w:rsid w:val="00DB20BC"/>
    <w:rsid w:val="00DB4F90"/>
    <w:rsid w:val="00DB578A"/>
    <w:rsid w:val="00DB5E6E"/>
    <w:rsid w:val="00DB7ABC"/>
    <w:rsid w:val="00DB7C90"/>
    <w:rsid w:val="00DC04C2"/>
    <w:rsid w:val="00DC44AF"/>
    <w:rsid w:val="00DC5707"/>
    <w:rsid w:val="00DC5BF2"/>
    <w:rsid w:val="00DC614E"/>
    <w:rsid w:val="00DC6CFF"/>
    <w:rsid w:val="00DC6F6F"/>
    <w:rsid w:val="00DC7BD8"/>
    <w:rsid w:val="00DD0464"/>
    <w:rsid w:val="00DD2C0D"/>
    <w:rsid w:val="00DD31E9"/>
    <w:rsid w:val="00DD3215"/>
    <w:rsid w:val="00DD6735"/>
    <w:rsid w:val="00DD67A9"/>
    <w:rsid w:val="00DD6AA4"/>
    <w:rsid w:val="00DD6ADE"/>
    <w:rsid w:val="00DD6C7F"/>
    <w:rsid w:val="00DD7B3F"/>
    <w:rsid w:val="00DD7C8F"/>
    <w:rsid w:val="00DE05AB"/>
    <w:rsid w:val="00DE08A7"/>
    <w:rsid w:val="00DE2201"/>
    <w:rsid w:val="00DE4684"/>
    <w:rsid w:val="00DE7BF3"/>
    <w:rsid w:val="00DF5795"/>
    <w:rsid w:val="00DF64AE"/>
    <w:rsid w:val="00DF7CD6"/>
    <w:rsid w:val="00E004C8"/>
    <w:rsid w:val="00E00D87"/>
    <w:rsid w:val="00E01333"/>
    <w:rsid w:val="00E01852"/>
    <w:rsid w:val="00E01A57"/>
    <w:rsid w:val="00E03430"/>
    <w:rsid w:val="00E03785"/>
    <w:rsid w:val="00E04DEE"/>
    <w:rsid w:val="00E05C4F"/>
    <w:rsid w:val="00E126C1"/>
    <w:rsid w:val="00E17AB3"/>
    <w:rsid w:val="00E21106"/>
    <w:rsid w:val="00E2183E"/>
    <w:rsid w:val="00E2193F"/>
    <w:rsid w:val="00E219F0"/>
    <w:rsid w:val="00E22533"/>
    <w:rsid w:val="00E23391"/>
    <w:rsid w:val="00E24F4B"/>
    <w:rsid w:val="00E25C6A"/>
    <w:rsid w:val="00E27DBC"/>
    <w:rsid w:val="00E27E81"/>
    <w:rsid w:val="00E3109F"/>
    <w:rsid w:val="00E34E4F"/>
    <w:rsid w:val="00E361CC"/>
    <w:rsid w:val="00E368B8"/>
    <w:rsid w:val="00E36DB0"/>
    <w:rsid w:val="00E3717D"/>
    <w:rsid w:val="00E3772D"/>
    <w:rsid w:val="00E37986"/>
    <w:rsid w:val="00E408E6"/>
    <w:rsid w:val="00E417DE"/>
    <w:rsid w:val="00E42654"/>
    <w:rsid w:val="00E4266F"/>
    <w:rsid w:val="00E43CDC"/>
    <w:rsid w:val="00E44BCB"/>
    <w:rsid w:val="00E453AB"/>
    <w:rsid w:val="00E52BD4"/>
    <w:rsid w:val="00E53B3E"/>
    <w:rsid w:val="00E53DF6"/>
    <w:rsid w:val="00E55147"/>
    <w:rsid w:val="00E551E1"/>
    <w:rsid w:val="00E56D93"/>
    <w:rsid w:val="00E56FD3"/>
    <w:rsid w:val="00E57309"/>
    <w:rsid w:val="00E6137A"/>
    <w:rsid w:val="00E619E1"/>
    <w:rsid w:val="00E626CD"/>
    <w:rsid w:val="00E635F3"/>
    <w:rsid w:val="00E652B7"/>
    <w:rsid w:val="00E6682B"/>
    <w:rsid w:val="00E70EE1"/>
    <w:rsid w:val="00E71176"/>
    <w:rsid w:val="00E72999"/>
    <w:rsid w:val="00E74800"/>
    <w:rsid w:val="00E763DA"/>
    <w:rsid w:val="00E809B1"/>
    <w:rsid w:val="00E80F94"/>
    <w:rsid w:val="00E839C9"/>
    <w:rsid w:val="00E84711"/>
    <w:rsid w:val="00E9014C"/>
    <w:rsid w:val="00E927D8"/>
    <w:rsid w:val="00E92F1F"/>
    <w:rsid w:val="00E93603"/>
    <w:rsid w:val="00E94A64"/>
    <w:rsid w:val="00E97551"/>
    <w:rsid w:val="00E97CF8"/>
    <w:rsid w:val="00EA2F67"/>
    <w:rsid w:val="00EA47BF"/>
    <w:rsid w:val="00EA5916"/>
    <w:rsid w:val="00EA5F44"/>
    <w:rsid w:val="00EA6240"/>
    <w:rsid w:val="00EA7589"/>
    <w:rsid w:val="00EB0BA3"/>
    <w:rsid w:val="00EB0D73"/>
    <w:rsid w:val="00EB2DCD"/>
    <w:rsid w:val="00EB517E"/>
    <w:rsid w:val="00EB55CF"/>
    <w:rsid w:val="00EB60B9"/>
    <w:rsid w:val="00EB7CFC"/>
    <w:rsid w:val="00EC0EF1"/>
    <w:rsid w:val="00EC1059"/>
    <w:rsid w:val="00EC1961"/>
    <w:rsid w:val="00EC1A6B"/>
    <w:rsid w:val="00EC1A8F"/>
    <w:rsid w:val="00EC2060"/>
    <w:rsid w:val="00EC3C55"/>
    <w:rsid w:val="00EC3CAD"/>
    <w:rsid w:val="00EC7C58"/>
    <w:rsid w:val="00EC7E72"/>
    <w:rsid w:val="00ED1539"/>
    <w:rsid w:val="00ED1636"/>
    <w:rsid w:val="00ED18BF"/>
    <w:rsid w:val="00ED44AD"/>
    <w:rsid w:val="00ED5449"/>
    <w:rsid w:val="00ED5AD6"/>
    <w:rsid w:val="00ED5D54"/>
    <w:rsid w:val="00ED65AA"/>
    <w:rsid w:val="00ED6A38"/>
    <w:rsid w:val="00ED757B"/>
    <w:rsid w:val="00EE05B4"/>
    <w:rsid w:val="00EE0C26"/>
    <w:rsid w:val="00EE0C8B"/>
    <w:rsid w:val="00EE1571"/>
    <w:rsid w:val="00EE1742"/>
    <w:rsid w:val="00EE1B5F"/>
    <w:rsid w:val="00EE34B4"/>
    <w:rsid w:val="00EE36B9"/>
    <w:rsid w:val="00EE5613"/>
    <w:rsid w:val="00EE592A"/>
    <w:rsid w:val="00EE6906"/>
    <w:rsid w:val="00EE6A43"/>
    <w:rsid w:val="00EE6EB9"/>
    <w:rsid w:val="00EE7AF8"/>
    <w:rsid w:val="00EF07AF"/>
    <w:rsid w:val="00EF2B57"/>
    <w:rsid w:val="00EF3A84"/>
    <w:rsid w:val="00EF426F"/>
    <w:rsid w:val="00EF49E7"/>
    <w:rsid w:val="00EF7FF5"/>
    <w:rsid w:val="00F00AD0"/>
    <w:rsid w:val="00F01B1A"/>
    <w:rsid w:val="00F0515C"/>
    <w:rsid w:val="00F07998"/>
    <w:rsid w:val="00F101B7"/>
    <w:rsid w:val="00F10CE6"/>
    <w:rsid w:val="00F123B3"/>
    <w:rsid w:val="00F1285C"/>
    <w:rsid w:val="00F13202"/>
    <w:rsid w:val="00F167F7"/>
    <w:rsid w:val="00F20057"/>
    <w:rsid w:val="00F20E3F"/>
    <w:rsid w:val="00F21AB2"/>
    <w:rsid w:val="00F22146"/>
    <w:rsid w:val="00F2671A"/>
    <w:rsid w:val="00F31794"/>
    <w:rsid w:val="00F31A7E"/>
    <w:rsid w:val="00F32183"/>
    <w:rsid w:val="00F34204"/>
    <w:rsid w:val="00F35A6A"/>
    <w:rsid w:val="00F35AF4"/>
    <w:rsid w:val="00F35B17"/>
    <w:rsid w:val="00F4043B"/>
    <w:rsid w:val="00F41FFD"/>
    <w:rsid w:val="00F426F6"/>
    <w:rsid w:val="00F43B41"/>
    <w:rsid w:val="00F446E0"/>
    <w:rsid w:val="00F44FD0"/>
    <w:rsid w:val="00F45435"/>
    <w:rsid w:val="00F463EA"/>
    <w:rsid w:val="00F47BB0"/>
    <w:rsid w:val="00F50D94"/>
    <w:rsid w:val="00F548B9"/>
    <w:rsid w:val="00F61A12"/>
    <w:rsid w:val="00F63209"/>
    <w:rsid w:val="00F635F9"/>
    <w:rsid w:val="00F63B83"/>
    <w:rsid w:val="00F64C74"/>
    <w:rsid w:val="00F64F43"/>
    <w:rsid w:val="00F6604E"/>
    <w:rsid w:val="00F6694A"/>
    <w:rsid w:val="00F66986"/>
    <w:rsid w:val="00F722D6"/>
    <w:rsid w:val="00F725B3"/>
    <w:rsid w:val="00F73BF7"/>
    <w:rsid w:val="00F73DDD"/>
    <w:rsid w:val="00F750AC"/>
    <w:rsid w:val="00F76A68"/>
    <w:rsid w:val="00F814BE"/>
    <w:rsid w:val="00F83FF0"/>
    <w:rsid w:val="00F84B7F"/>
    <w:rsid w:val="00F84D84"/>
    <w:rsid w:val="00F85B2B"/>
    <w:rsid w:val="00F86955"/>
    <w:rsid w:val="00F86CC3"/>
    <w:rsid w:val="00F87C31"/>
    <w:rsid w:val="00F927B6"/>
    <w:rsid w:val="00F93954"/>
    <w:rsid w:val="00F94F8F"/>
    <w:rsid w:val="00F96288"/>
    <w:rsid w:val="00F96FCA"/>
    <w:rsid w:val="00F97DDB"/>
    <w:rsid w:val="00FA0980"/>
    <w:rsid w:val="00FA49F0"/>
    <w:rsid w:val="00FA64CE"/>
    <w:rsid w:val="00FA66A6"/>
    <w:rsid w:val="00FA6C7A"/>
    <w:rsid w:val="00FB1397"/>
    <w:rsid w:val="00FB37AA"/>
    <w:rsid w:val="00FB5897"/>
    <w:rsid w:val="00FB78FD"/>
    <w:rsid w:val="00FC134D"/>
    <w:rsid w:val="00FC1714"/>
    <w:rsid w:val="00FC1C8F"/>
    <w:rsid w:val="00FC2636"/>
    <w:rsid w:val="00FC3103"/>
    <w:rsid w:val="00FC43BE"/>
    <w:rsid w:val="00FC5FF2"/>
    <w:rsid w:val="00FC72AA"/>
    <w:rsid w:val="00FD0E8A"/>
    <w:rsid w:val="00FD289B"/>
    <w:rsid w:val="00FD4BF8"/>
    <w:rsid w:val="00FD6DB6"/>
    <w:rsid w:val="00FD71CC"/>
    <w:rsid w:val="00FE029D"/>
    <w:rsid w:val="00FE03E8"/>
    <w:rsid w:val="00FE0883"/>
    <w:rsid w:val="00FE2868"/>
    <w:rsid w:val="00FE3EB0"/>
    <w:rsid w:val="00FE619C"/>
    <w:rsid w:val="00FE64B3"/>
    <w:rsid w:val="00FE7F06"/>
    <w:rsid w:val="00FF0397"/>
    <w:rsid w:val="00FF0F87"/>
    <w:rsid w:val="00FF0FB6"/>
    <w:rsid w:val="00FF115F"/>
    <w:rsid w:val="00FF1672"/>
    <w:rsid w:val="00FF2D47"/>
    <w:rsid w:val="00FF4027"/>
    <w:rsid w:val="00FF5458"/>
    <w:rsid w:val="00FF5D0B"/>
    <w:rsid w:val="00FF6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3D03B2"/>
  <w15:docId w15:val="{73C95941-9E48-4ACF-BF7C-DB9B1DDB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caption" w:semiHidden="1" w:unhideWhenUsed="1" w:qFormat="1"/>
    <w:lsdException w:name="footnote reference" w:uiPriority="99"/>
    <w:lsdException w:name="annotation reference" w:uiPriority="99"/>
    <w:lsdException w:name="Title" w:uiPriority="10" w:qFormat="1"/>
    <w:lsdException w:name="Subtitle" w:uiPriority="11" w:qFormat="1"/>
    <w:lsdException w:name="Body Text Indent 3" w:uiPriority="99"/>
    <w:lsdException w:name="FollowedHyperlink" w:uiPriority="99"/>
    <w:lsdException w:name="Strong" w:uiPriority="22" w:qFormat="1"/>
    <w:lsdException w:name="Emphasis" w:uiPriority="20" w:qFormat="1"/>
    <w:lsdException w:name="Plain Text"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0617C"/>
    <w:rPr>
      <w:sz w:val="24"/>
      <w:szCs w:val="24"/>
    </w:rPr>
  </w:style>
  <w:style w:type="paragraph" w:styleId="12">
    <w:name w:val="heading 1"/>
    <w:aliases w:val="Document Header1"/>
    <w:basedOn w:val="a1"/>
    <w:next w:val="a1"/>
    <w:link w:val="13"/>
    <w:uiPriority w:val="9"/>
    <w:qFormat/>
    <w:rsid w:val="00FE03E8"/>
    <w:pPr>
      <w:keepNext/>
      <w:ind w:right="-365"/>
      <w:jc w:val="center"/>
      <w:outlineLvl w:val="0"/>
    </w:pPr>
    <w:rPr>
      <w:b/>
      <w:bCs/>
    </w:rPr>
  </w:style>
  <w:style w:type="paragraph" w:styleId="21">
    <w:name w:val="heading 2"/>
    <w:basedOn w:val="a1"/>
    <w:next w:val="a1"/>
    <w:link w:val="22"/>
    <w:uiPriority w:val="9"/>
    <w:qFormat/>
    <w:rsid w:val="00FE03E8"/>
    <w:pPr>
      <w:keepNext/>
      <w:ind w:right="-365"/>
      <w:outlineLvl w:val="1"/>
    </w:pPr>
    <w:rPr>
      <w:b/>
      <w:bCs/>
    </w:rPr>
  </w:style>
  <w:style w:type="paragraph" w:styleId="30">
    <w:name w:val="heading 3"/>
    <w:basedOn w:val="a1"/>
    <w:link w:val="31"/>
    <w:uiPriority w:val="9"/>
    <w:qFormat/>
    <w:rsid w:val="003F0A98"/>
    <w:pPr>
      <w:spacing w:before="100" w:beforeAutospacing="1" w:after="100" w:afterAutospacing="1"/>
      <w:outlineLvl w:val="2"/>
    </w:pPr>
    <w:rPr>
      <w:b/>
      <w:bCs/>
      <w:sz w:val="27"/>
      <w:szCs w:val="27"/>
    </w:rPr>
  </w:style>
  <w:style w:type="paragraph" w:styleId="40">
    <w:name w:val="heading 4"/>
    <w:basedOn w:val="a1"/>
    <w:next w:val="a1"/>
    <w:link w:val="41"/>
    <w:uiPriority w:val="9"/>
    <w:unhideWhenUsed/>
    <w:qFormat/>
    <w:rsid w:val="003F0A98"/>
    <w:pPr>
      <w:keepNext/>
      <w:spacing w:before="240" w:after="60" w:line="276" w:lineRule="auto"/>
      <w:outlineLvl w:val="3"/>
    </w:pPr>
    <w:rPr>
      <w:rFonts w:ascii="Calibri" w:hAnsi="Calibri"/>
      <w:b/>
      <w:bCs/>
      <w:sz w:val="28"/>
      <w:szCs w:val="28"/>
      <w:lang w:eastAsia="en-US"/>
    </w:rPr>
  </w:style>
  <w:style w:type="paragraph" w:styleId="5">
    <w:name w:val="heading 5"/>
    <w:basedOn w:val="a1"/>
    <w:next w:val="a1"/>
    <w:link w:val="50"/>
    <w:uiPriority w:val="9"/>
    <w:unhideWhenUsed/>
    <w:qFormat/>
    <w:rsid w:val="00A50B9B"/>
    <w:pPr>
      <w:spacing w:line="271" w:lineRule="auto"/>
      <w:outlineLvl w:val="4"/>
    </w:pPr>
    <w:rPr>
      <w:rFonts w:ascii="Calibri" w:eastAsia="Calibri" w:hAnsi="Calibri"/>
      <w:i/>
      <w:iCs/>
      <w:lang w:eastAsia="en-US"/>
    </w:rPr>
  </w:style>
  <w:style w:type="paragraph" w:styleId="6">
    <w:name w:val="heading 6"/>
    <w:basedOn w:val="a1"/>
    <w:next w:val="a1"/>
    <w:link w:val="60"/>
    <w:uiPriority w:val="9"/>
    <w:unhideWhenUsed/>
    <w:qFormat/>
    <w:rsid w:val="00A50B9B"/>
    <w:pPr>
      <w:shd w:val="clear" w:color="auto" w:fill="FFFFFF"/>
      <w:spacing w:line="271" w:lineRule="auto"/>
      <w:outlineLvl w:val="5"/>
    </w:pPr>
    <w:rPr>
      <w:rFonts w:ascii="Calibri" w:eastAsia="Calibri" w:hAnsi="Calibri"/>
      <w:b/>
      <w:bCs/>
      <w:color w:val="595959"/>
      <w:spacing w:val="5"/>
      <w:sz w:val="22"/>
      <w:szCs w:val="22"/>
      <w:lang w:eastAsia="en-US"/>
    </w:rPr>
  </w:style>
  <w:style w:type="paragraph" w:styleId="7">
    <w:name w:val="heading 7"/>
    <w:basedOn w:val="a1"/>
    <w:next w:val="a1"/>
    <w:link w:val="70"/>
    <w:uiPriority w:val="9"/>
    <w:qFormat/>
    <w:rsid w:val="00E635F3"/>
    <w:pPr>
      <w:widowControl w:val="0"/>
      <w:autoSpaceDE w:val="0"/>
      <w:autoSpaceDN w:val="0"/>
      <w:adjustRightInd w:val="0"/>
      <w:spacing w:before="240" w:after="60"/>
      <w:outlineLvl w:val="6"/>
    </w:pPr>
  </w:style>
  <w:style w:type="paragraph" w:styleId="8">
    <w:name w:val="heading 8"/>
    <w:basedOn w:val="a1"/>
    <w:next w:val="a1"/>
    <w:link w:val="80"/>
    <w:uiPriority w:val="9"/>
    <w:qFormat/>
    <w:rsid w:val="003F0A98"/>
    <w:pPr>
      <w:tabs>
        <w:tab w:val="num" w:pos="1440"/>
      </w:tabs>
      <w:spacing w:before="240" w:after="60"/>
      <w:ind w:left="1440" w:hanging="432"/>
      <w:outlineLvl w:val="7"/>
    </w:pPr>
    <w:rPr>
      <w:rFonts w:ascii="Calibri" w:hAnsi="Calibri"/>
      <w:i/>
      <w:iCs/>
    </w:rPr>
  </w:style>
  <w:style w:type="paragraph" w:styleId="9">
    <w:name w:val="heading 9"/>
    <w:basedOn w:val="a1"/>
    <w:next w:val="a1"/>
    <w:link w:val="90"/>
    <w:uiPriority w:val="9"/>
    <w:unhideWhenUsed/>
    <w:qFormat/>
    <w:rsid w:val="00A50B9B"/>
    <w:pPr>
      <w:spacing w:line="271" w:lineRule="auto"/>
      <w:outlineLvl w:val="8"/>
    </w:pPr>
    <w:rPr>
      <w:rFonts w:ascii="Calibri" w:eastAsia="Calibri" w:hAnsi="Calibri"/>
      <w:b/>
      <w:bCs/>
      <w:i/>
      <w:iCs/>
      <w:color w:val="7F7F7F"/>
      <w:sz w:val="18"/>
      <w:szCs w:val="18"/>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lock Text"/>
    <w:basedOn w:val="a1"/>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7">
    <w:name w:val="Hyperlink"/>
    <w:rsid w:val="00257F96"/>
    <w:rPr>
      <w:color w:val="0000FF"/>
      <w:u w:val="single"/>
    </w:rPr>
  </w:style>
  <w:style w:type="paragraph" w:styleId="23">
    <w:name w:val="Body Text 2"/>
    <w:basedOn w:val="a1"/>
    <w:link w:val="24"/>
    <w:rsid w:val="006340D7"/>
    <w:pPr>
      <w:widowControl w:val="0"/>
      <w:autoSpaceDE w:val="0"/>
      <w:autoSpaceDN w:val="0"/>
      <w:adjustRightInd w:val="0"/>
      <w:spacing w:after="120" w:line="480" w:lineRule="auto"/>
    </w:pPr>
    <w:rPr>
      <w:rFonts w:ascii="Arial" w:hAnsi="Arial"/>
      <w:sz w:val="18"/>
      <w:szCs w:val="18"/>
    </w:rPr>
  </w:style>
  <w:style w:type="paragraph" w:styleId="a8">
    <w:name w:val="Body Text"/>
    <w:aliases w:val="Основной текст Знак1,Основной текст Знак Знак,Знак Знак Знак,Основной текст Знак Знак Знак,Знак1,body text,Заг1,BO,ID,body indent,ändrad, ändrad,EHPT,Body Text2,Список 1"/>
    <w:basedOn w:val="a1"/>
    <w:link w:val="a9"/>
    <w:rsid w:val="00BB42C1"/>
    <w:pPr>
      <w:spacing w:after="120"/>
    </w:pPr>
  </w:style>
  <w:style w:type="paragraph" w:styleId="32">
    <w:name w:val="Body Text 3"/>
    <w:basedOn w:val="a1"/>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1"/>
    <w:rsid w:val="009759BB"/>
    <w:pPr>
      <w:widowControl w:val="0"/>
      <w:adjustRightInd w:val="0"/>
      <w:spacing w:after="160" w:line="240" w:lineRule="exact"/>
      <w:jc w:val="right"/>
    </w:pPr>
    <w:rPr>
      <w:sz w:val="20"/>
      <w:szCs w:val="20"/>
      <w:lang w:val="en-GB" w:eastAsia="en-US"/>
    </w:rPr>
  </w:style>
  <w:style w:type="paragraph" w:styleId="aa">
    <w:name w:val="footnote text"/>
    <w:aliases w:val="Знак,Знак2, Знак8 Знак Знак, Знак8 Знак,Char, Знак4 Знак,Знак8 Знак Знак,Знак8 Знак,Знак4 Знак, Знак3, Знак8,Знак8,Текст сноски Знак1,Текст сноски Знак Знак,Знак4 Знак1,Знак4,Знак4 Знак Знак Знак2,Текст сноски Знак Знак1,Знак5"/>
    <w:basedOn w:val="a1"/>
    <w:link w:val="ab"/>
    <w:uiPriority w:val="99"/>
    <w:qFormat/>
    <w:rsid w:val="00E004C8"/>
    <w:rPr>
      <w:sz w:val="20"/>
      <w:szCs w:val="20"/>
    </w:rPr>
  </w:style>
  <w:style w:type="character" w:styleId="ac">
    <w:name w:val="page number"/>
    <w:basedOn w:val="a2"/>
    <w:rsid w:val="00E004C8"/>
  </w:style>
  <w:style w:type="paragraph" w:styleId="ad">
    <w:name w:val="Body Text Indent"/>
    <w:basedOn w:val="a1"/>
    <w:link w:val="ae"/>
    <w:rsid w:val="00E004C8"/>
    <w:pPr>
      <w:widowControl w:val="0"/>
      <w:autoSpaceDE w:val="0"/>
      <w:autoSpaceDN w:val="0"/>
      <w:adjustRightInd w:val="0"/>
      <w:spacing w:after="120"/>
      <w:ind w:left="283"/>
    </w:pPr>
    <w:rPr>
      <w:rFonts w:ascii="Arial" w:hAnsi="Arial"/>
      <w:sz w:val="18"/>
      <w:szCs w:val="18"/>
    </w:rPr>
  </w:style>
  <w:style w:type="paragraph" w:customStyle="1" w:styleId="11">
    <w:name w:val="Стиль1"/>
    <w:basedOn w:val="a1"/>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5"/>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1"/>
    <w:rsid w:val="00E004C8"/>
    <w:pPr>
      <w:widowControl w:val="0"/>
      <w:numPr>
        <w:numId w:val="1"/>
      </w:numPr>
      <w:autoSpaceDE w:val="0"/>
      <w:autoSpaceDN w:val="0"/>
      <w:adjustRightInd w:val="0"/>
    </w:pPr>
    <w:rPr>
      <w:rFonts w:ascii="Arial" w:hAnsi="Arial" w:cs="Arial"/>
      <w:sz w:val="18"/>
      <w:szCs w:val="18"/>
    </w:rPr>
  </w:style>
  <w:style w:type="paragraph" w:styleId="af">
    <w:name w:val="Normal (Web)"/>
    <w:basedOn w:val="a1"/>
    <w:link w:val="af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1">
    <w:name w:val="Title"/>
    <w:aliases w:val="Название Знак Знак,Title"/>
    <w:basedOn w:val="a1"/>
    <w:link w:val="af2"/>
    <w:uiPriority w:val="10"/>
    <w:qFormat/>
    <w:rsid w:val="00E004C8"/>
    <w:pPr>
      <w:widowControl w:val="0"/>
      <w:ind w:firstLine="420"/>
      <w:jc w:val="center"/>
    </w:pPr>
    <w:rPr>
      <w:b/>
      <w:szCs w:val="20"/>
    </w:rPr>
  </w:style>
  <w:style w:type="paragraph" w:styleId="af3">
    <w:name w:val="footer"/>
    <w:basedOn w:val="a1"/>
    <w:link w:val="af4"/>
    <w:rsid w:val="00E004C8"/>
    <w:pPr>
      <w:widowControl w:val="0"/>
      <w:tabs>
        <w:tab w:val="center" w:pos="4677"/>
        <w:tab w:val="right" w:pos="9355"/>
      </w:tabs>
      <w:autoSpaceDE w:val="0"/>
      <w:autoSpaceDN w:val="0"/>
      <w:adjustRightInd w:val="0"/>
    </w:pPr>
    <w:rPr>
      <w:rFonts w:ascii="Arial" w:hAnsi="Arial"/>
      <w:sz w:val="18"/>
      <w:szCs w:val="18"/>
    </w:rPr>
  </w:style>
  <w:style w:type="paragraph" w:customStyle="1" w:styleId="26">
    <w:name w:val="заголовок 2"/>
    <w:basedOn w:val="a1"/>
    <w:next w:val="a1"/>
    <w:rsid w:val="00E004C8"/>
    <w:pPr>
      <w:spacing w:before="240" w:after="60"/>
      <w:jc w:val="center"/>
    </w:pPr>
    <w:rPr>
      <w:rFonts w:ascii="MS Outlook" w:eastAsia="MS Outlook" w:hAnsi="MS Outlook"/>
      <w:b/>
      <w:szCs w:val="20"/>
      <w:lang w:val="en-US"/>
    </w:rPr>
  </w:style>
  <w:style w:type="paragraph" w:styleId="25">
    <w:name w:val="Body Text Indent 2"/>
    <w:basedOn w:val="a1"/>
    <w:link w:val="27"/>
    <w:rsid w:val="00E004C8"/>
    <w:pPr>
      <w:spacing w:after="120" w:line="480" w:lineRule="auto"/>
      <w:ind w:left="283"/>
    </w:pPr>
  </w:style>
  <w:style w:type="paragraph" w:customStyle="1" w:styleId="14">
    <w:name w:val="Знак1"/>
    <w:basedOn w:val="a1"/>
    <w:rsid w:val="003B13C7"/>
    <w:pPr>
      <w:widowControl w:val="0"/>
      <w:adjustRightInd w:val="0"/>
      <w:spacing w:after="160" w:line="240" w:lineRule="exact"/>
      <w:jc w:val="right"/>
    </w:pPr>
    <w:rPr>
      <w:rFonts w:ascii="Arial" w:hAnsi="Arial" w:cs="Arial"/>
      <w:sz w:val="20"/>
      <w:szCs w:val="20"/>
      <w:lang w:val="en-GB" w:eastAsia="en-US"/>
    </w:rPr>
  </w:style>
  <w:style w:type="character" w:styleId="af5">
    <w:name w:val="footnote reference"/>
    <w:uiPriority w:val="99"/>
    <w:rsid w:val="000B2B31"/>
    <w:rPr>
      <w:vertAlign w:val="superscript"/>
    </w:rPr>
  </w:style>
  <w:style w:type="paragraph" w:customStyle="1" w:styleId="af6">
    <w:name w:val="Знак"/>
    <w:basedOn w:val="a1"/>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2"/>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7">
    <w:name w:val="header"/>
    <w:aliases w:val="Linie,header"/>
    <w:basedOn w:val="a1"/>
    <w:link w:val="af8"/>
    <w:rsid w:val="001D6473"/>
    <w:pPr>
      <w:tabs>
        <w:tab w:val="center" w:pos="4677"/>
        <w:tab w:val="right" w:pos="9355"/>
      </w:tabs>
    </w:pPr>
  </w:style>
  <w:style w:type="character" w:customStyle="1" w:styleId="a9">
    <w:name w:val="Основной текст Знак"/>
    <w:aliases w:val="Основной текст Знак1 Знак1,Основной текст Знак Знак Знак2,Знак Знак Знак Знак1,Основной текст Знак Знак Знак Знак,Знак1 Знак1,body text Знак1,Заг1 Знак1,BO Знак1,ID Знак1,body indent Знак1,ändrad Знак1, ändrad Знак1,EHPT Знак1"/>
    <w:link w:val="a8"/>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9">
    <w:name w:val="Стиль текста"/>
    <w:basedOn w:val="a8"/>
    <w:rsid w:val="00E635F3"/>
    <w:pPr>
      <w:keepLines/>
      <w:spacing w:before="60" w:after="60"/>
      <w:jc w:val="both"/>
    </w:pPr>
    <w:rPr>
      <w:szCs w:val="20"/>
    </w:rPr>
  </w:style>
  <w:style w:type="paragraph" w:customStyle="1" w:styleId="afa">
    <w:name w:val="Содержимое таблицы"/>
    <w:basedOn w:val="a1"/>
    <w:rsid w:val="00E635F3"/>
    <w:pPr>
      <w:widowControl w:val="0"/>
      <w:suppressLineNumbers/>
      <w:suppressAutoHyphens/>
    </w:pPr>
    <w:rPr>
      <w:rFonts w:eastAsia="Lucida Sans Unicode"/>
      <w:kern w:val="1"/>
    </w:rPr>
  </w:style>
  <w:style w:type="character" w:customStyle="1" w:styleId="15">
    <w:name w:val="Знак Знак1"/>
    <w:rsid w:val="00E635F3"/>
    <w:rPr>
      <w:rFonts w:ascii="Arial" w:hAnsi="Arial" w:cs="Arial"/>
      <w:sz w:val="18"/>
      <w:szCs w:val="18"/>
    </w:rPr>
  </w:style>
  <w:style w:type="character" w:customStyle="1" w:styleId="16">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b">
    <w:name w:val="Balloon Text"/>
    <w:basedOn w:val="a1"/>
    <w:link w:val="afc"/>
    <w:rsid w:val="00D46774"/>
    <w:rPr>
      <w:rFonts w:ascii="Tahoma" w:hAnsi="Tahoma"/>
      <w:sz w:val="16"/>
      <w:szCs w:val="16"/>
    </w:rPr>
  </w:style>
  <w:style w:type="character" w:customStyle="1" w:styleId="afc">
    <w:name w:val="Текст выноски Знак"/>
    <w:link w:val="afb"/>
    <w:rsid w:val="00D46774"/>
    <w:rPr>
      <w:rFonts w:ascii="Tahoma" w:hAnsi="Tahoma" w:cs="Tahoma"/>
      <w:sz w:val="16"/>
      <w:szCs w:val="16"/>
    </w:rPr>
  </w:style>
  <w:style w:type="character" w:styleId="afd">
    <w:name w:val="annotation reference"/>
    <w:uiPriority w:val="99"/>
    <w:rsid w:val="00682D8B"/>
    <w:rPr>
      <w:sz w:val="16"/>
      <w:szCs w:val="16"/>
    </w:rPr>
  </w:style>
  <w:style w:type="paragraph" w:styleId="afe">
    <w:name w:val="annotation text"/>
    <w:basedOn w:val="a1"/>
    <w:link w:val="aff"/>
    <w:uiPriority w:val="99"/>
    <w:rsid w:val="00682D8B"/>
    <w:rPr>
      <w:sz w:val="20"/>
      <w:szCs w:val="20"/>
    </w:rPr>
  </w:style>
  <w:style w:type="character" w:customStyle="1" w:styleId="aff">
    <w:name w:val="Текст примечания Знак"/>
    <w:basedOn w:val="a2"/>
    <w:link w:val="afe"/>
    <w:uiPriority w:val="99"/>
    <w:rsid w:val="00682D8B"/>
  </w:style>
  <w:style w:type="paragraph" w:styleId="aff0">
    <w:name w:val="annotation subject"/>
    <w:basedOn w:val="afe"/>
    <w:next w:val="afe"/>
    <w:link w:val="aff1"/>
    <w:uiPriority w:val="99"/>
    <w:rsid w:val="00682D8B"/>
    <w:rPr>
      <w:b/>
      <w:bCs/>
    </w:rPr>
  </w:style>
  <w:style w:type="character" w:customStyle="1" w:styleId="aff1">
    <w:name w:val="Тема примечания Знак"/>
    <w:link w:val="aff0"/>
    <w:uiPriority w:val="99"/>
    <w:rsid w:val="00682D8B"/>
    <w:rPr>
      <w:b/>
      <w:bCs/>
    </w:rPr>
  </w:style>
  <w:style w:type="paragraph" w:customStyle="1" w:styleId="a0">
    <w:name w:val="Текст ТД"/>
    <w:basedOn w:val="a1"/>
    <w:link w:val="aff2"/>
    <w:qFormat/>
    <w:rsid w:val="004D2199"/>
    <w:pPr>
      <w:numPr>
        <w:numId w:val="10"/>
      </w:numPr>
      <w:autoSpaceDE w:val="0"/>
      <w:autoSpaceDN w:val="0"/>
      <w:adjustRightInd w:val="0"/>
      <w:spacing w:after="200"/>
      <w:jc w:val="both"/>
    </w:pPr>
    <w:rPr>
      <w:rFonts w:eastAsia="Calibri"/>
      <w:lang w:eastAsia="en-US"/>
    </w:rPr>
  </w:style>
  <w:style w:type="character" w:customStyle="1" w:styleId="aff2">
    <w:name w:val="Текст ТД Знак"/>
    <w:link w:val="a0"/>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b">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Знак8 Знак1,Знак8 Знак1,Текст сноски Знак1 Знак,Текст сноски Знак Знак Знак"/>
    <w:link w:val="aa"/>
    <w:uiPriority w:val="99"/>
    <w:rsid w:val="000769C7"/>
  </w:style>
  <w:style w:type="character" w:customStyle="1" w:styleId="u">
    <w:name w:val="u"/>
    <w:rsid w:val="00EE1742"/>
  </w:style>
  <w:style w:type="character" w:customStyle="1" w:styleId="ae">
    <w:name w:val="Основной текст с отступом Знак"/>
    <w:link w:val="ad"/>
    <w:rsid w:val="00DF5795"/>
    <w:rPr>
      <w:rFonts w:ascii="Arial" w:hAnsi="Arial" w:cs="Arial"/>
      <w:sz w:val="18"/>
      <w:szCs w:val="18"/>
    </w:rPr>
  </w:style>
  <w:style w:type="character" w:customStyle="1" w:styleId="af2">
    <w:name w:val="Заголовок Знак"/>
    <w:aliases w:val="Название Знак Знак Знак,Title Знак"/>
    <w:link w:val="af1"/>
    <w:uiPriority w:val="10"/>
    <w:rsid w:val="00F6604E"/>
    <w:rPr>
      <w:b/>
      <w:sz w:val="24"/>
    </w:rPr>
  </w:style>
  <w:style w:type="paragraph" w:customStyle="1" w:styleId="34">
    <w:name w:val="Стиль3 Знак Знак"/>
    <w:basedOn w:val="a1"/>
    <w:next w:val="a1"/>
    <w:link w:val="35"/>
    <w:rsid w:val="002716F8"/>
    <w:pPr>
      <w:widowControl w:val="0"/>
      <w:tabs>
        <w:tab w:val="num" w:pos="227"/>
      </w:tabs>
      <w:adjustRightInd w:val="0"/>
      <w:jc w:val="both"/>
      <w:textAlignment w:val="baseline"/>
    </w:pPr>
    <w:rPr>
      <w:szCs w:val="20"/>
    </w:rPr>
  </w:style>
  <w:style w:type="character" w:customStyle="1" w:styleId="35">
    <w:name w:val="Стиль3 Знак Знак Знак"/>
    <w:link w:val="34"/>
    <w:locked/>
    <w:rsid w:val="002716F8"/>
    <w:rPr>
      <w:sz w:val="24"/>
      <w:lang w:bidi="ar-SA"/>
    </w:rPr>
  </w:style>
  <w:style w:type="character" w:styleId="aff3">
    <w:name w:val="Strong"/>
    <w:uiPriority w:val="22"/>
    <w:qFormat/>
    <w:rsid w:val="0072450A"/>
    <w:rPr>
      <w:b/>
      <w:bCs/>
    </w:rPr>
  </w:style>
  <w:style w:type="table" w:customStyle="1" w:styleId="36">
    <w:name w:val="Сетка таблицы3"/>
    <w:basedOn w:val="a3"/>
    <w:next w:val="a5"/>
    <w:uiPriority w:val="59"/>
    <w:rsid w:val="006E21C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3"/>
    <w:next w:val="a5"/>
    <w:rsid w:val="006E21C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Заголовок 3 Знак"/>
    <w:link w:val="30"/>
    <w:uiPriority w:val="9"/>
    <w:rsid w:val="003F0A98"/>
    <w:rPr>
      <w:b/>
      <w:bCs/>
      <w:sz w:val="27"/>
      <w:szCs w:val="27"/>
    </w:rPr>
  </w:style>
  <w:style w:type="character" w:customStyle="1" w:styleId="41">
    <w:name w:val="Заголовок 4 Знак"/>
    <w:link w:val="40"/>
    <w:uiPriority w:val="9"/>
    <w:rsid w:val="003F0A98"/>
    <w:rPr>
      <w:rFonts w:ascii="Calibri" w:hAnsi="Calibri"/>
      <w:b/>
      <w:bCs/>
      <w:sz w:val="28"/>
      <w:szCs w:val="28"/>
      <w:lang w:eastAsia="en-US"/>
    </w:rPr>
  </w:style>
  <w:style w:type="character" w:customStyle="1" w:styleId="80">
    <w:name w:val="Заголовок 8 Знак"/>
    <w:link w:val="8"/>
    <w:uiPriority w:val="9"/>
    <w:rsid w:val="003F0A98"/>
    <w:rPr>
      <w:rFonts w:ascii="Calibri" w:hAnsi="Calibri"/>
      <w:i/>
      <w:iCs/>
      <w:sz w:val="24"/>
      <w:szCs w:val="24"/>
    </w:rPr>
  </w:style>
  <w:style w:type="numbering" w:customStyle="1" w:styleId="18">
    <w:name w:val="Нет списка1"/>
    <w:next w:val="a4"/>
    <w:uiPriority w:val="99"/>
    <w:semiHidden/>
    <w:unhideWhenUsed/>
    <w:rsid w:val="003F0A98"/>
  </w:style>
  <w:style w:type="character" w:customStyle="1" w:styleId="22">
    <w:name w:val="Заголовок 2 Знак"/>
    <w:link w:val="21"/>
    <w:uiPriority w:val="9"/>
    <w:rsid w:val="003F0A98"/>
    <w:rPr>
      <w:b/>
      <w:bCs/>
      <w:sz w:val="24"/>
      <w:szCs w:val="24"/>
    </w:rPr>
  </w:style>
  <w:style w:type="table" w:customStyle="1" w:styleId="28">
    <w:name w:val="Сетка таблицы2"/>
    <w:basedOn w:val="a3"/>
    <w:next w:val="a5"/>
    <w:rsid w:val="003F0A9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F0A98"/>
    <w:pPr>
      <w:spacing w:before="100" w:beforeAutospacing="1" w:after="100" w:afterAutospacing="1"/>
    </w:pPr>
    <w:rPr>
      <w:i/>
      <w:iCs/>
    </w:rPr>
  </w:style>
  <w:style w:type="paragraph" w:customStyle="1" w:styleId="western">
    <w:name w:val="western"/>
    <w:basedOn w:val="a1"/>
    <w:rsid w:val="003F0A98"/>
    <w:pPr>
      <w:spacing w:before="100" w:beforeAutospacing="1" w:after="119"/>
    </w:pPr>
  </w:style>
  <w:style w:type="paragraph" w:customStyle="1" w:styleId="western1">
    <w:name w:val="western1"/>
    <w:basedOn w:val="a1"/>
    <w:rsid w:val="003F0A98"/>
    <w:pPr>
      <w:spacing w:before="100" w:beforeAutospacing="1" w:after="119"/>
    </w:pPr>
  </w:style>
  <w:style w:type="paragraph" w:customStyle="1" w:styleId="Preformat">
    <w:name w:val="Preformat"/>
    <w:uiPriority w:val="99"/>
    <w:rsid w:val="003F0A98"/>
    <w:pPr>
      <w:autoSpaceDE w:val="0"/>
      <w:autoSpaceDN w:val="0"/>
      <w:adjustRightInd w:val="0"/>
    </w:pPr>
    <w:rPr>
      <w:rFonts w:ascii="Courier New" w:eastAsia="Calibri" w:hAnsi="Courier New" w:cs="Courier New"/>
    </w:rPr>
  </w:style>
  <w:style w:type="paragraph" w:customStyle="1" w:styleId="Context">
    <w:name w:val="Context"/>
    <w:uiPriority w:val="99"/>
    <w:rsid w:val="003F0A98"/>
    <w:pPr>
      <w:autoSpaceDE w:val="0"/>
      <w:autoSpaceDN w:val="0"/>
      <w:adjustRightInd w:val="0"/>
    </w:pPr>
    <w:rPr>
      <w:rFonts w:ascii="Arial Unicode MS" w:eastAsia="Arial Unicode MS" w:cs="Arial Unicode MS"/>
      <w:sz w:val="28"/>
      <w:szCs w:val="28"/>
    </w:rPr>
  </w:style>
  <w:style w:type="paragraph" w:customStyle="1" w:styleId="xl24">
    <w:name w:val="xl24"/>
    <w:basedOn w:val="a1"/>
    <w:rsid w:val="003F0A98"/>
    <w:pPr>
      <w:spacing w:before="100" w:after="100"/>
      <w:jc w:val="center"/>
      <w:textAlignment w:val="center"/>
    </w:pPr>
    <w:rPr>
      <w:szCs w:val="20"/>
    </w:rPr>
  </w:style>
  <w:style w:type="character" w:customStyle="1" w:styleId="27">
    <w:name w:val="Основной текст с отступом 2 Знак"/>
    <w:link w:val="25"/>
    <w:rsid w:val="003F0A98"/>
    <w:rPr>
      <w:sz w:val="24"/>
      <w:szCs w:val="24"/>
    </w:rPr>
  </w:style>
  <w:style w:type="character" w:customStyle="1" w:styleId="ConsPlusNormal0">
    <w:name w:val="ConsPlusNormal Знак"/>
    <w:link w:val="ConsPlusNormal"/>
    <w:rsid w:val="003F0A98"/>
    <w:rPr>
      <w:rFonts w:ascii="Arial" w:hAnsi="Arial" w:cs="Arial"/>
      <w:lang w:val="ru-RU" w:eastAsia="ru-RU" w:bidi="ar-SA"/>
    </w:rPr>
  </w:style>
  <w:style w:type="paragraph" w:customStyle="1" w:styleId="headertext">
    <w:name w:val="headertext"/>
    <w:basedOn w:val="a1"/>
    <w:rsid w:val="003F0A98"/>
    <w:pPr>
      <w:spacing w:before="100" w:beforeAutospacing="1" w:after="100" w:afterAutospacing="1"/>
    </w:pPr>
  </w:style>
  <w:style w:type="character" w:customStyle="1" w:styleId="apple-converted-space">
    <w:name w:val="apple-converted-space"/>
    <w:rsid w:val="003F0A98"/>
  </w:style>
  <w:style w:type="character" w:customStyle="1" w:styleId="match">
    <w:name w:val="match"/>
    <w:rsid w:val="003F0A98"/>
  </w:style>
  <w:style w:type="paragraph" w:customStyle="1" w:styleId="formattext">
    <w:name w:val="formattext"/>
    <w:basedOn w:val="a1"/>
    <w:rsid w:val="003F0A98"/>
    <w:pPr>
      <w:spacing w:before="100" w:beforeAutospacing="1" w:after="100" w:afterAutospacing="1"/>
    </w:pPr>
  </w:style>
  <w:style w:type="paragraph" w:customStyle="1" w:styleId="unformattext">
    <w:name w:val="unformattext"/>
    <w:basedOn w:val="a1"/>
    <w:rsid w:val="003F0A98"/>
    <w:pPr>
      <w:spacing w:before="100" w:beforeAutospacing="1" w:after="100" w:afterAutospacing="1"/>
    </w:pPr>
  </w:style>
  <w:style w:type="character" w:styleId="aff4">
    <w:name w:val="Emphasis"/>
    <w:uiPriority w:val="20"/>
    <w:qFormat/>
    <w:rsid w:val="003F0A98"/>
    <w:rPr>
      <w:i/>
      <w:iCs/>
    </w:rPr>
  </w:style>
  <w:style w:type="paragraph" w:styleId="aff5">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Нумерованый список"/>
    <w:basedOn w:val="a1"/>
    <w:link w:val="aff6"/>
    <w:uiPriority w:val="34"/>
    <w:qFormat/>
    <w:rsid w:val="003F0A98"/>
    <w:pPr>
      <w:spacing w:after="200" w:line="276" w:lineRule="auto"/>
      <w:ind w:left="708"/>
    </w:pPr>
    <w:rPr>
      <w:rFonts w:ascii="Calibri" w:eastAsia="Calibri" w:hAnsi="Calibri"/>
      <w:sz w:val="22"/>
      <w:szCs w:val="22"/>
      <w:lang w:eastAsia="en-US"/>
    </w:rPr>
  </w:style>
  <w:style w:type="paragraph" w:customStyle="1" w:styleId="FORMATTEXT0">
    <w:name w:val=".FORMATTEXT"/>
    <w:uiPriority w:val="99"/>
    <w:rsid w:val="003F0A98"/>
    <w:pPr>
      <w:widowControl w:val="0"/>
      <w:autoSpaceDE w:val="0"/>
      <w:autoSpaceDN w:val="0"/>
      <w:adjustRightInd w:val="0"/>
    </w:pPr>
    <w:rPr>
      <w:sz w:val="24"/>
      <w:szCs w:val="24"/>
    </w:rPr>
  </w:style>
  <w:style w:type="paragraph" w:customStyle="1" w:styleId="HEADERTEXT0">
    <w:name w:val=".HEADERTEXT"/>
    <w:uiPriority w:val="99"/>
    <w:rsid w:val="003F0A98"/>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3F0A98"/>
    <w:pPr>
      <w:widowControl w:val="0"/>
      <w:autoSpaceDE w:val="0"/>
      <w:autoSpaceDN w:val="0"/>
      <w:adjustRightInd w:val="0"/>
    </w:pPr>
    <w:rPr>
      <w:sz w:val="24"/>
      <w:szCs w:val="24"/>
    </w:rPr>
  </w:style>
  <w:style w:type="paragraph" w:styleId="37">
    <w:name w:val="Body Text Indent 3"/>
    <w:basedOn w:val="a1"/>
    <w:link w:val="38"/>
    <w:uiPriority w:val="99"/>
    <w:unhideWhenUsed/>
    <w:rsid w:val="003F0A98"/>
    <w:pPr>
      <w:spacing w:after="120" w:line="276" w:lineRule="auto"/>
      <w:ind w:left="283"/>
    </w:pPr>
    <w:rPr>
      <w:rFonts w:ascii="Calibri" w:eastAsia="Calibri" w:hAnsi="Calibri"/>
      <w:sz w:val="16"/>
      <w:szCs w:val="16"/>
      <w:lang w:eastAsia="en-US"/>
    </w:rPr>
  </w:style>
  <w:style w:type="character" w:customStyle="1" w:styleId="38">
    <w:name w:val="Основной текст с отступом 3 Знак"/>
    <w:link w:val="37"/>
    <w:uiPriority w:val="99"/>
    <w:rsid w:val="003F0A98"/>
    <w:rPr>
      <w:rFonts w:ascii="Calibri" w:eastAsia="Calibri" w:hAnsi="Calibri"/>
      <w:sz w:val="16"/>
      <w:szCs w:val="16"/>
      <w:lang w:eastAsia="en-US"/>
    </w:rPr>
  </w:style>
  <w:style w:type="character" w:customStyle="1" w:styleId="24">
    <w:name w:val="Основной текст 2 Знак"/>
    <w:link w:val="23"/>
    <w:rsid w:val="003F0A98"/>
    <w:rPr>
      <w:rFonts w:ascii="Arial" w:hAnsi="Arial" w:cs="Arial"/>
      <w:sz w:val="18"/>
      <w:szCs w:val="18"/>
    </w:rPr>
  </w:style>
  <w:style w:type="character" w:customStyle="1" w:styleId="af8">
    <w:name w:val="Верхний колонтитул Знак"/>
    <w:aliases w:val="Linie Знак,header Знак"/>
    <w:link w:val="af7"/>
    <w:rsid w:val="003F0A98"/>
    <w:rPr>
      <w:sz w:val="24"/>
      <w:szCs w:val="24"/>
    </w:rPr>
  </w:style>
  <w:style w:type="paragraph" w:customStyle="1" w:styleId="1">
    <w:name w:val="Абзац списка1"/>
    <w:basedOn w:val="a1"/>
    <w:rsid w:val="003F0A98"/>
    <w:pPr>
      <w:numPr>
        <w:numId w:val="19"/>
      </w:numPr>
      <w:tabs>
        <w:tab w:val="clear" w:pos="1140"/>
      </w:tabs>
      <w:spacing w:after="200" w:line="276" w:lineRule="auto"/>
      <w:ind w:left="720" w:firstLine="0"/>
    </w:pPr>
    <w:rPr>
      <w:rFonts w:ascii="Calibri" w:hAnsi="Calibri" w:cs="Calibri"/>
      <w:sz w:val="22"/>
      <w:szCs w:val="22"/>
    </w:rPr>
  </w:style>
  <w:style w:type="paragraph" w:customStyle="1" w:styleId="ConsPlusNonformat">
    <w:name w:val="ConsPlusNonformat"/>
    <w:rsid w:val="003F0A98"/>
    <w:pPr>
      <w:autoSpaceDE w:val="0"/>
      <w:autoSpaceDN w:val="0"/>
      <w:adjustRightInd w:val="0"/>
    </w:pPr>
    <w:rPr>
      <w:rFonts w:ascii="Courier New" w:hAnsi="Courier New" w:cs="Courier New"/>
    </w:rPr>
  </w:style>
  <w:style w:type="paragraph" w:customStyle="1" w:styleId="a">
    <w:name w:val="Пункты"/>
    <w:basedOn w:val="21"/>
    <w:link w:val="aff7"/>
    <w:qFormat/>
    <w:rsid w:val="003F0A98"/>
    <w:pPr>
      <w:numPr>
        <w:ilvl w:val="1"/>
        <w:numId w:val="11"/>
      </w:numPr>
      <w:tabs>
        <w:tab w:val="left" w:pos="1134"/>
      </w:tabs>
      <w:spacing w:before="120"/>
      <w:ind w:left="0" w:right="0" w:firstLine="567"/>
      <w:jc w:val="both"/>
    </w:pPr>
    <w:rPr>
      <w:b w:val="0"/>
      <w:iCs/>
      <w:color w:val="000000"/>
      <w:szCs w:val="28"/>
    </w:rPr>
  </w:style>
  <w:style w:type="character" w:customStyle="1" w:styleId="aff7">
    <w:name w:val="Пункты Знак"/>
    <w:link w:val="a"/>
    <w:rsid w:val="003F0A98"/>
    <w:rPr>
      <w:bCs/>
      <w:iCs/>
      <w:color w:val="000000"/>
      <w:sz w:val="24"/>
      <w:szCs w:val="28"/>
    </w:rPr>
  </w:style>
  <w:style w:type="character" w:customStyle="1" w:styleId="aff8">
    <w:name w:val="Основной текст документа"/>
    <w:rsid w:val="003F0A98"/>
    <w:rPr>
      <w:sz w:val="22"/>
    </w:rPr>
  </w:style>
  <w:style w:type="character" w:customStyle="1" w:styleId="af4">
    <w:name w:val="Нижний колонтитул Знак"/>
    <w:link w:val="af3"/>
    <w:rsid w:val="003F0A98"/>
    <w:rPr>
      <w:rFonts w:ascii="Arial" w:hAnsi="Arial" w:cs="Arial"/>
      <w:sz w:val="18"/>
      <w:szCs w:val="18"/>
    </w:rPr>
  </w:style>
  <w:style w:type="paragraph" w:customStyle="1" w:styleId="19">
    <w:name w:val="Без интервала1"/>
    <w:link w:val="NoSpacingChar"/>
    <w:rsid w:val="003F0A98"/>
    <w:rPr>
      <w:rFonts w:ascii="Calibri" w:eastAsia="Calibri" w:hAnsi="Calibri"/>
      <w:sz w:val="22"/>
      <w:szCs w:val="22"/>
    </w:rPr>
  </w:style>
  <w:style w:type="character" w:customStyle="1" w:styleId="NoSpacingChar">
    <w:name w:val="No Spacing Char"/>
    <w:link w:val="19"/>
    <w:locked/>
    <w:rsid w:val="003F0A98"/>
    <w:rPr>
      <w:rFonts w:ascii="Calibri" w:eastAsia="Calibri" w:hAnsi="Calibri"/>
      <w:sz w:val="22"/>
      <w:szCs w:val="22"/>
      <w:lang w:bidi="ar-SA"/>
    </w:rPr>
  </w:style>
  <w:style w:type="paragraph" w:styleId="aff9">
    <w:name w:val="No Spacing"/>
    <w:aliases w:val="Без интервал"/>
    <w:link w:val="affa"/>
    <w:uiPriority w:val="1"/>
    <w:qFormat/>
    <w:rsid w:val="003F0A98"/>
    <w:rPr>
      <w:rFonts w:ascii="Calibri" w:hAnsi="Calibri"/>
      <w:sz w:val="22"/>
      <w:szCs w:val="22"/>
    </w:rPr>
  </w:style>
  <w:style w:type="character" w:customStyle="1" w:styleId="affa">
    <w:name w:val="Без интервала Знак"/>
    <w:aliases w:val="Без интервал Знак"/>
    <w:link w:val="aff9"/>
    <w:uiPriority w:val="1"/>
    <w:rsid w:val="003F0A98"/>
    <w:rPr>
      <w:rFonts w:ascii="Calibri" w:hAnsi="Calibri"/>
      <w:sz w:val="22"/>
      <w:szCs w:val="22"/>
      <w:lang w:bidi="ar-SA"/>
    </w:rPr>
  </w:style>
  <w:style w:type="character" w:styleId="affb">
    <w:name w:val="FollowedHyperlink"/>
    <w:uiPriority w:val="99"/>
    <w:unhideWhenUsed/>
    <w:rsid w:val="003F0A98"/>
    <w:rPr>
      <w:color w:val="954F72"/>
      <w:u w:val="single"/>
    </w:rPr>
  </w:style>
  <w:style w:type="paragraph" w:customStyle="1" w:styleId="210">
    <w:name w:val="Основной текст 21"/>
    <w:basedOn w:val="a1"/>
    <w:rsid w:val="003F0A98"/>
    <w:pPr>
      <w:suppressAutoHyphens/>
      <w:jc w:val="both"/>
    </w:pPr>
    <w:rPr>
      <w:spacing w:val="-1"/>
      <w:szCs w:val="23"/>
      <w:lang w:eastAsia="ar-SA"/>
    </w:rPr>
  </w:style>
  <w:style w:type="paragraph" w:styleId="affc">
    <w:name w:val="Message Header"/>
    <w:basedOn w:val="a1"/>
    <w:link w:val="affd"/>
    <w:rsid w:val="003F0A98"/>
    <w:pPr>
      <w:keepNext/>
      <w:spacing w:after="60"/>
      <w:ind w:left="1134" w:hanging="1134"/>
      <w:jc w:val="both"/>
    </w:pPr>
    <w:rPr>
      <w:b/>
      <w:caps/>
      <w:szCs w:val="20"/>
    </w:rPr>
  </w:style>
  <w:style w:type="character" w:customStyle="1" w:styleId="affd">
    <w:name w:val="Шапка Знак"/>
    <w:link w:val="affc"/>
    <w:rsid w:val="003F0A98"/>
    <w:rPr>
      <w:b/>
      <w:caps/>
      <w:sz w:val="24"/>
    </w:rPr>
  </w:style>
  <w:style w:type="character" w:customStyle="1" w:styleId="hilite">
    <w:name w:val="hilite"/>
    <w:rsid w:val="003F0A98"/>
  </w:style>
  <w:style w:type="paragraph" w:customStyle="1" w:styleId="160">
    <w:name w:val="Знак16 Знак Знак Знак Знак Знак Знак Знак Знак Знак Знак Знак Знак"/>
    <w:basedOn w:val="a1"/>
    <w:rsid w:val="003F0A98"/>
    <w:pPr>
      <w:widowControl w:val="0"/>
      <w:adjustRightInd w:val="0"/>
      <w:spacing w:after="160" w:line="240" w:lineRule="exact"/>
      <w:jc w:val="right"/>
    </w:pPr>
    <w:rPr>
      <w:rFonts w:ascii="Arial" w:hAnsi="Arial" w:cs="Arial"/>
      <w:sz w:val="20"/>
      <w:szCs w:val="20"/>
      <w:lang w:val="en-GB" w:eastAsia="en-US"/>
    </w:rPr>
  </w:style>
  <w:style w:type="paragraph" w:customStyle="1" w:styleId="1a">
    <w:name w:val="Абзац списка1"/>
    <w:basedOn w:val="a1"/>
    <w:rsid w:val="003F0A98"/>
    <w:pPr>
      <w:spacing w:after="200" w:line="276" w:lineRule="auto"/>
      <w:ind w:left="720"/>
    </w:pPr>
    <w:rPr>
      <w:rFonts w:ascii="Calibri" w:hAnsi="Calibri" w:cs="Calibri"/>
      <w:sz w:val="22"/>
      <w:szCs w:val="22"/>
    </w:rPr>
  </w:style>
  <w:style w:type="table" w:customStyle="1" w:styleId="1b">
    <w:name w:val="Сетка таблицы светлая1"/>
    <w:basedOn w:val="a3"/>
    <w:uiPriority w:val="40"/>
    <w:rsid w:val="003F0A98"/>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13">
    <w:name w:val="Заголовок 1 Знак"/>
    <w:aliases w:val="Document Header1 Знак"/>
    <w:link w:val="12"/>
    <w:uiPriority w:val="9"/>
    <w:rsid w:val="003F0A98"/>
    <w:rPr>
      <w:b/>
      <w:bCs/>
      <w:sz w:val="24"/>
      <w:szCs w:val="24"/>
    </w:rPr>
  </w:style>
  <w:style w:type="character" w:customStyle="1" w:styleId="70">
    <w:name w:val="Заголовок 7 Знак"/>
    <w:link w:val="7"/>
    <w:uiPriority w:val="9"/>
    <w:rsid w:val="003F0A98"/>
    <w:rPr>
      <w:sz w:val="24"/>
      <w:szCs w:val="24"/>
    </w:rPr>
  </w:style>
  <w:style w:type="paragraph" w:customStyle="1" w:styleId="39">
    <w:name w:val="заголовок 3"/>
    <w:basedOn w:val="a1"/>
    <w:next w:val="a1"/>
    <w:link w:val="3a"/>
    <w:rsid w:val="003F0A98"/>
    <w:pPr>
      <w:keepNext/>
      <w:autoSpaceDE w:val="0"/>
      <w:autoSpaceDN w:val="0"/>
      <w:outlineLvl w:val="2"/>
    </w:pPr>
    <w:rPr>
      <w:b/>
      <w:bCs/>
      <w:i/>
      <w:iCs/>
      <w:sz w:val="20"/>
      <w:szCs w:val="20"/>
    </w:rPr>
  </w:style>
  <w:style w:type="character" w:customStyle="1" w:styleId="3a">
    <w:name w:val="заголовок 3 Знак"/>
    <w:link w:val="39"/>
    <w:rsid w:val="003F0A98"/>
    <w:rPr>
      <w:b/>
      <w:bCs/>
      <w:i/>
      <w:iCs/>
    </w:rPr>
  </w:style>
  <w:style w:type="character" w:customStyle="1" w:styleId="FontStyle113">
    <w:name w:val="Font Style113"/>
    <w:rsid w:val="003F0A98"/>
    <w:rPr>
      <w:rFonts w:ascii="Times New Roman" w:hAnsi="Times New Roman" w:cs="Times New Roman"/>
      <w:b/>
      <w:bCs/>
      <w:sz w:val="20"/>
      <w:szCs w:val="20"/>
    </w:rPr>
  </w:style>
  <w:style w:type="character" w:customStyle="1" w:styleId="FontStyle120">
    <w:name w:val="Font Style120"/>
    <w:rsid w:val="003F0A98"/>
    <w:rPr>
      <w:rFonts w:ascii="Times New Roman" w:hAnsi="Times New Roman" w:cs="Times New Roman"/>
      <w:sz w:val="20"/>
      <w:szCs w:val="20"/>
    </w:rPr>
  </w:style>
  <w:style w:type="paragraph" w:customStyle="1" w:styleId="Style80">
    <w:name w:val="Style80"/>
    <w:basedOn w:val="a1"/>
    <w:rsid w:val="003F0A98"/>
    <w:pPr>
      <w:widowControl w:val="0"/>
      <w:autoSpaceDE w:val="0"/>
      <w:autoSpaceDN w:val="0"/>
      <w:adjustRightInd w:val="0"/>
      <w:spacing w:line="277" w:lineRule="exact"/>
    </w:pPr>
  </w:style>
  <w:style w:type="paragraph" w:customStyle="1" w:styleId="Style9">
    <w:name w:val="Style9"/>
    <w:basedOn w:val="a1"/>
    <w:rsid w:val="003F0A98"/>
    <w:pPr>
      <w:widowControl w:val="0"/>
      <w:autoSpaceDE w:val="0"/>
      <w:autoSpaceDN w:val="0"/>
      <w:adjustRightInd w:val="0"/>
      <w:spacing w:line="274" w:lineRule="exact"/>
      <w:jc w:val="both"/>
    </w:pPr>
  </w:style>
  <w:style w:type="paragraph" w:customStyle="1" w:styleId="Style20">
    <w:name w:val="Style20"/>
    <w:basedOn w:val="a1"/>
    <w:rsid w:val="003F0A98"/>
    <w:pPr>
      <w:widowControl w:val="0"/>
      <w:autoSpaceDE w:val="0"/>
      <w:autoSpaceDN w:val="0"/>
      <w:adjustRightInd w:val="0"/>
      <w:spacing w:line="278" w:lineRule="exact"/>
      <w:jc w:val="both"/>
    </w:pPr>
  </w:style>
  <w:style w:type="paragraph" w:customStyle="1" w:styleId="Style18">
    <w:name w:val="Style18"/>
    <w:basedOn w:val="a1"/>
    <w:rsid w:val="003F0A98"/>
    <w:pPr>
      <w:widowControl w:val="0"/>
      <w:autoSpaceDE w:val="0"/>
      <w:autoSpaceDN w:val="0"/>
      <w:adjustRightInd w:val="0"/>
      <w:spacing w:line="277" w:lineRule="exact"/>
      <w:ind w:firstLine="749"/>
      <w:jc w:val="both"/>
    </w:pPr>
  </w:style>
  <w:style w:type="character" w:customStyle="1" w:styleId="FontStyle114">
    <w:name w:val="Font Style114"/>
    <w:rsid w:val="003F0A98"/>
    <w:rPr>
      <w:rFonts w:ascii="Times New Roman" w:hAnsi="Times New Roman" w:cs="Times New Roman"/>
      <w:b/>
      <w:bCs/>
      <w:i/>
      <w:iCs/>
      <w:sz w:val="20"/>
      <w:szCs w:val="20"/>
    </w:rPr>
  </w:style>
  <w:style w:type="paragraph" w:customStyle="1" w:styleId="Style10">
    <w:name w:val="Style10"/>
    <w:basedOn w:val="a1"/>
    <w:rsid w:val="003F0A98"/>
    <w:pPr>
      <w:widowControl w:val="0"/>
      <w:autoSpaceDE w:val="0"/>
      <w:autoSpaceDN w:val="0"/>
      <w:adjustRightInd w:val="0"/>
      <w:spacing w:line="277" w:lineRule="exact"/>
      <w:ind w:firstLine="590"/>
      <w:jc w:val="both"/>
    </w:pPr>
  </w:style>
  <w:style w:type="paragraph" w:customStyle="1" w:styleId="Style75">
    <w:name w:val="Style75"/>
    <w:basedOn w:val="a1"/>
    <w:rsid w:val="003F0A98"/>
    <w:pPr>
      <w:widowControl w:val="0"/>
      <w:autoSpaceDE w:val="0"/>
      <w:autoSpaceDN w:val="0"/>
      <w:adjustRightInd w:val="0"/>
      <w:spacing w:line="278" w:lineRule="exact"/>
    </w:pPr>
  </w:style>
  <w:style w:type="paragraph" w:customStyle="1" w:styleId="Style76">
    <w:name w:val="Style76"/>
    <w:basedOn w:val="a1"/>
    <w:rsid w:val="003F0A98"/>
    <w:pPr>
      <w:widowControl w:val="0"/>
      <w:autoSpaceDE w:val="0"/>
      <w:autoSpaceDN w:val="0"/>
      <w:adjustRightInd w:val="0"/>
    </w:pPr>
  </w:style>
  <w:style w:type="paragraph" w:customStyle="1" w:styleId="Style78">
    <w:name w:val="Style78"/>
    <w:basedOn w:val="a1"/>
    <w:rsid w:val="003F0A98"/>
    <w:pPr>
      <w:widowControl w:val="0"/>
      <w:autoSpaceDE w:val="0"/>
      <w:autoSpaceDN w:val="0"/>
      <w:adjustRightInd w:val="0"/>
      <w:spacing w:line="254" w:lineRule="exact"/>
    </w:pPr>
  </w:style>
  <w:style w:type="character" w:customStyle="1" w:styleId="FontStyle115">
    <w:name w:val="Font Style115"/>
    <w:rsid w:val="003F0A98"/>
    <w:rPr>
      <w:rFonts w:ascii="Times New Roman" w:hAnsi="Times New Roman" w:cs="Times New Roman"/>
      <w:i/>
      <w:iCs/>
      <w:sz w:val="20"/>
      <w:szCs w:val="20"/>
    </w:rPr>
  </w:style>
  <w:style w:type="paragraph" w:customStyle="1" w:styleId="Style81">
    <w:name w:val="Style81"/>
    <w:basedOn w:val="a1"/>
    <w:rsid w:val="003F0A98"/>
    <w:pPr>
      <w:widowControl w:val="0"/>
      <w:autoSpaceDE w:val="0"/>
      <w:autoSpaceDN w:val="0"/>
      <w:adjustRightInd w:val="0"/>
      <w:spacing w:line="250" w:lineRule="exact"/>
    </w:pPr>
  </w:style>
  <w:style w:type="character" w:customStyle="1" w:styleId="FontStyle116">
    <w:name w:val="Font Style116"/>
    <w:rsid w:val="003F0A98"/>
    <w:rPr>
      <w:rFonts w:ascii="Times New Roman" w:hAnsi="Times New Roman" w:cs="Times New Roman"/>
      <w:b/>
      <w:bCs/>
      <w:sz w:val="20"/>
      <w:szCs w:val="20"/>
    </w:rPr>
  </w:style>
  <w:style w:type="paragraph" w:customStyle="1" w:styleId="Style82">
    <w:name w:val="Style82"/>
    <w:basedOn w:val="a1"/>
    <w:rsid w:val="003F0A98"/>
    <w:pPr>
      <w:widowControl w:val="0"/>
      <w:autoSpaceDE w:val="0"/>
      <w:autoSpaceDN w:val="0"/>
      <w:adjustRightInd w:val="0"/>
    </w:pPr>
  </w:style>
  <w:style w:type="paragraph" w:customStyle="1" w:styleId="Style1">
    <w:name w:val="Style1"/>
    <w:basedOn w:val="a1"/>
    <w:rsid w:val="003F0A98"/>
    <w:pPr>
      <w:widowControl w:val="0"/>
      <w:autoSpaceDE w:val="0"/>
      <w:autoSpaceDN w:val="0"/>
      <w:adjustRightInd w:val="0"/>
      <w:spacing w:line="269" w:lineRule="exact"/>
    </w:pPr>
  </w:style>
  <w:style w:type="character" w:customStyle="1" w:styleId="FontStyle14">
    <w:name w:val="Font Style14"/>
    <w:rsid w:val="003F0A98"/>
    <w:rPr>
      <w:rFonts w:ascii="Times New Roman" w:hAnsi="Times New Roman" w:cs="Times New Roman"/>
      <w:sz w:val="24"/>
      <w:szCs w:val="24"/>
    </w:rPr>
  </w:style>
  <w:style w:type="character" w:customStyle="1" w:styleId="51">
    <w:name w:val="Основной текст (5)"/>
    <w:link w:val="510"/>
    <w:rsid w:val="003F0A98"/>
    <w:rPr>
      <w:sz w:val="24"/>
      <w:szCs w:val="24"/>
      <w:shd w:val="clear" w:color="auto" w:fill="FFFFFF"/>
    </w:rPr>
  </w:style>
  <w:style w:type="paragraph" w:customStyle="1" w:styleId="510">
    <w:name w:val="Основной текст (5)1"/>
    <w:basedOn w:val="a1"/>
    <w:link w:val="51"/>
    <w:rsid w:val="003F0A98"/>
    <w:pPr>
      <w:shd w:val="clear" w:color="auto" w:fill="FFFFFF"/>
      <w:spacing w:after="240" w:line="276" w:lineRule="exact"/>
      <w:ind w:firstLine="720"/>
    </w:pPr>
  </w:style>
  <w:style w:type="paragraph" w:styleId="affe">
    <w:name w:val="Normal Indent"/>
    <w:basedOn w:val="a1"/>
    <w:link w:val="afff"/>
    <w:rsid w:val="003F0A98"/>
    <w:pPr>
      <w:widowControl w:val="0"/>
      <w:autoSpaceDE w:val="0"/>
      <w:autoSpaceDN w:val="0"/>
      <w:adjustRightInd w:val="0"/>
      <w:ind w:left="708" w:firstLine="720"/>
      <w:jc w:val="both"/>
    </w:pPr>
    <w:rPr>
      <w:rFonts w:eastAsia="PMingLiU"/>
      <w:szCs w:val="16"/>
      <w:lang w:eastAsia="zh-TW"/>
    </w:rPr>
  </w:style>
  <w:style w:type="paragraph" w:customStyle="1" w:styleId="310">
    <w:name w:val="Основной текст 31"/>
    <w:basedOn w:val="a1"/>
    <w:rsid w:val="003F0A9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Web">
    <w:name w:val="Обычный (Web)"/>
    <w:basedOn w:val="a1"/>
    <w:rsid w:val="003F0A98"/>
    <w:pPr>
      <w:spacing w:before="280" w:after="280"/>
    </w:pPr>
    <w:rPr>
      <w:lang w:eastAsia="ar-SA"/>
    </w:rPr>
  </w:style>
  <w:style w:type="paragraph" w:customStyle="1" w:styleId="List2">
    <w:name w:val="List2"/>
    <w:basedOn w:val="a1"/>
    <w:rsid w:val="003F0A98"/>
    <w:pPr>
      <w:tabs>
        <w:tab w:val="left" w:pos="1701"/>
      </w:tabs>
      <w:spacing w:line="360" w:lineRule="auto"/>
      <w:jc w:val="both"/>
    </w:pPr>
    <w:rPr>
      <w:szCs w:val="20"/>
    </w:rPr>
  </w:style>
  <w:style w:type="paragraph" w:customStyle="1" w:styleId="3b">
    <w:name w:val="3"/>
    <w:basedOn w:val="a1"/>
    <w:rsid w:val="003F0A98"/>
    <w:pPr>
      <w:spacing w:before="150" w:after="150"/>
      <w:ind w:left="150" w:right="150"/>
    </w:pPr>
  </w:style>
  <w:style w:type="paragraph" w:customStyle="1" w:styleId="10">
    <w:name w:val="Обычный1"/>
    <w:rsid w:val="003F0A98"/>
    <w:pPr>
      <w:widowControl w:val="0"/>
      <w:numPr>
        <w:numId w:val="13"/>
      </w:numPr>
      <w:ind w:firstLine="400"/>
      <w:jc w:val="both"/>
    </w:pPr>
    <w:rPr>
      <w:snapToGrid w:val="0"/>
      <w:sz w:val="24"/>
    </w:rPr>
  </w:style>
  <w:style w:type="paragraph" w:customStyle="1" w:styleId="afff0">
    <w:name w:val="Знак Знак Знак Знак Знак Знак Знак Знак Знак Знак Знак Знак Знак Знак Знак Знак Знак Знак Знак Знак Знак Знак"/>
    <w:basedOn w:val="a1"/>
    <w:rsid w:val="003F0A98"/>
    <w:pPr>
      <w:spacing w:before="100" w:beforeAutospacing="1" w:after="100" w:afterAutospacing="1"/>
    </w:pPr>
    <w:rPr>
      <w:rFonts w:ascii="Tahoma" w:hAnsi="Tahoma"/>
      <w:sz w:val="20"/>
      <w:szCs w:val="20"/>
      <w:lang w:val="en-US" w:eastAsia="en-US"/>
    </w:rPr>
  </w:style>
  <w:style w:type="paragraph" w:customStyle="1" w:styleId="3c">
    <w:name w:val="Знак Знак Знак Знак Знак Знак3 Знак"/>
    <w:basedOn w:val="a1"/>
    <w:rsid w:val="003F0A98"/>
    <w:pPr>
      <w:spacing w:before="100" w:beforeAutospacing="1" w:after="100" w:afterAutospacing="1"/>
    </w:pPr>
    <w:rPr>
      <w:rFonts w:ascii="Tahoma" w:hAnsi="Tahoma" w:cs="Tahoma"/>
      <w:sz w:val="20"/>
      <w:szCs w:val="20"/>
      <w:lang w:val="en-US" w:eastAsia="en-US"/>
    </w:rPr>
  </w:style>
  <w:style w:type="character" w:customStyle="1" w:styleId="afff1">
    <w:name w:val="Гипертекстовая ссылка"/>
    <w:uiPriority w:val="99"/>
    <w:rsid w:val="003F0A98"/>
    <w:rPr>
      <w:color w:val="008000"/>
    </w:rPr>
  </w:style>
  <w:style w:type="character" w:customStyle="1" w:styleId="afff2">
    <w:name w:val="Не вступил в силу"/>
    <w:rsid w:val="003F0A98"/>
    <w:rPr>
      <w:rFonts w:cs="Times New Roman"/>
      <w:color w:val="008080"/>
      <w:sz w:val="20"/>
      <w:szCs w:val="20"/>
    </w:rPr>
  </w:style>
  <w:style w:type="paragraph" w:customStyle="1" w:styleId="111">
    <w:name w:val="Обычный11"/>
    <w:rsid w:val="003F0A98"/>
    <w:rPr>
      <w:sz w:val="24"/>
    </w:rPr>
  </w:style>
  <w:style w:type="character" w:customStyle="1" w:styleId="delimitor">
    <w:name w:val="delimitor"/>
    <w:rsid w:val="003F0A98"/>
  </w:style>
  <w:style w:type="character" w:customStyle="1" w:styleId="af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
    <w:link w:val="aff5"/>
    <w:uiPriority w:val="34"/>
    <w:rsid w:val="003F0A98"/>
    <w:rPr>
      <w:rFonts w:ascii="Calibri" w:eastAsia="Calibri" w:hAnsi="Calibri"/>
      <w:sz w:val="22"/>
      <w:szCs w:val="22"/>
      <w:lang w:eastAsia="en-US"/>
    </w:rPr>
  </w:style>
  <w:style w:type="numbering" w:customStyle="1" w:styleId="112">
    <w:name w:val="Нет списка11"/>
    <w:next w:val="a4"/>
    <w:uiPriority w:val="99"/>
    <w:semiHidden/>
    <w:unhideWhenUsed/>
    <w:rsid w:val="003F0A98"/>
  </w:style>
  <w:style w:type="table" w:customStyle="1" w:styleId="113">
    <w:name w:val="Сетка таблицы11"/>
    <w:basedOn w:val="a3"/>
    <w:next w:val="a5"/>
    <w:uiPriority w:val="59"/>
    <w:rsid w:val="003F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1"/>
    <w:link w:val="HTML0"/>
    <w:rsid w:val="003F0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sz w:val="20"/>
      <w:szCs w:val="20"/>
    </w:rPr>
  </w:style>
  <w:style w:type="character" w:customStyle="1" w:styleId="HTML0">
    <w:name w:val="Стандартный HTML Знак"/>
    <w:link w:val="HTML"/>
    <w:rsid w:val="003F0A98"/>
    <w:rPr>
      <w:rFonts w:ascii="Courier New" w:hAnsi="Courier New"/>
    </w:rPr>
  </w:style>
  <w:style w:type="paragraph" w:customStyle="1" w:styleId="CharCharCarCarCharCharCarCarCharCharCarCarCharChar">
    <w:name w:val="Char Char Car Car Char Char Car Car Char Char Car Car Char Char"/>
    <w:basedOn w:val="a1"/>
    <w:rsid w:val="003F0A98"/>
    <w:pPr>
      <w:spacing w:after="160" w:line="240" w:lineRule="exact"/>
    </w:pPr>
    <w:rPr>
      <w:szCs w:val="20"/>
      <w:lang w:val="en-US" w:eastAsia="en-US"/>
    </w:rPr>
  </w:style>
  <w:style w:type="character" w:customStyle="1" w:styleId="1c">
    <w:name w:val="Знак1 Знак"/>
    <w:aliases w:val="body text Знак,Заг1 Знак,BO Знак,ID Знак,body indent Знак,ändrad Знак, ändrad Знак,EHPT Знак,Body Text2 Знак"/>
    <w:rsid w:val="003F0A98"/>
    <w:rPr>
      <w:sz w:val="28"/>
      <w:szCs w:val="24"/>
    </w:rPr>
  </w:style>
  <w:style w:type="paragraph" w:customStyle="1" w:styleId="afff3">
    <w:name w:val="Таблица шапка"/>
    <w:basedOn w:val="a1"/>
    <w:rsid w:val="003F0A98"/>
    <w:pPr>
      <w:keepNext/>
      <w:spacing w:before="40" w:after="40"/>
      <w:ind w:left="57" w:right="57"/>
    </w:pPr>
    <w:rPr>
      <w:sz w:val="18"/>
      <w:szCs w:val="18"/>
    </w:rPr>
  </w:style>
  <w:style w:type="character" w:customStyle="1" w:styleId="af0">
    <w:name w:val="Обычный (веб) Знак"/>
    <w:link w:val="af"/>
    <w:locked/>
    <w:rsid w:val="003F0A98"/>
    <w:rPr>
      <w:sz w:val="24"/>
      <w:szCs w:val="24"/>
    </w:rPr>
  </w:style>
  <w:style w:type="paragraph" w:styleId="3d">
    <w:name w:val="toc 3"/>
    <w:basedOn w:val="a1"/>
    <w:next w:val="a1"/>
    <w:autoRedefine/>
    <w:uiPriority w:val="39"/>
    <w:rsid w:val="003F0A98"/>
    <w:pPr>
      <w:ind w:left="480"/>
    </w:pPr>
    <w:rPr>
      <w:i/>
      <w:iCs/>
      <w:sz w:val="20"/>
      <w:szCs w:val="20"/>
    </w:rPr>
  </w:style>
  <w:style w:type="paragraph" w:styleId="afff4">
    <w:name w:val="List Bullet"/>
    <w:basedOn w:val="a1"/>
    <w:autoRedefine/>
    <w:rsid w:val="003F0A98"/>
    <w:pPr>
      <w:widowControl w:val="0"/>
      <w:spacing w:after="60"/>
      <w:jc w:val="both"/>
    </w:pPr>
  </w:style>
  <w:style w:type="paragraph" w:customStyle="1" w:styleId="afff5">
    <w:name w:val="Пункт"/>
    <w:basedOn w:val="a1"/>
    <w:link w:val="afff6"/>
    <w:rsid w:val="003F0A98"/>
    <w:pPr>
      <w:tabs>
        <w:tab w:val="num" w:pos="1980"/>
      </w:tabs>
      <w:ind w:left="1404" w:hanging="504"/>
      <w:jc w:val="both"/>
    </w:pPr>
  </w:style>
  <w:style w:type="paragraph" w:customStyle="1" w:styleId="HeadDoc">
    <w:name w:val="HeadDoc"/>
    <w:rsid w:val="003F0A98"/>
    <w:pPr>
      <w:keepLines/>
      <w:overflowPunct w:val="0"/>
      <w:autoSpaceDE w:val="0"/>
      <w:autoSpaceDN w:val="0"/>
      <w:adjustRightInd w:val="0"/>
      <w:jc w:val="both"/>
      <w:textAlignment w:val="baseline"/>
    </w:pPr>
    <w:rPr>
      <w:sz w:val="28"/>
    </w:rPr>
  </w:style>
  <w:style w:type="paragraph" w:customStyle="1" w:styleId="afff7">
    <w:name w:val="Словарная статья"/>
    <w:basedOn w:val="a1"/>
    <w:next w:val="a1"/>
    <w:rsid w:val="003F0A98"/>
    <w:pPr>
      <w:autoSpaceDE w:val="0"/>
      <w:autoSpaceDN w:val="0"/>
      <w:adjustRightInd w:val="0"/>
      <w:ind w:right="118"/>
      <w:jc w:val="both"/>
    </w:pPr>
    <w:rPr>
      <w:rFonts w:ascii="Arial" w:hAnsi="Arial"/>
      <w:sz w:val="20"/>
      <w:szCs w:val="20"/>
    </w:rPr>
  </w:style>
  <w:style w:type="paragraph" w:customStyle="1" w:styleId="afff8">
    <w:name w:val="Íîðìàëüíûé"/>
    <w:semiHidden/>
    <w:rsid w:val="003F0A98"/>
    <w:rPr>
      <w:rFonts w:ascii="Courier" w:hAnsi="Courier"/>
      <w:sz w:val="24"/>
      <w:lang w:val="en-GB"/>
    </w:rPr>
  </w:style>
  <w:style w:type="paragraph" w:styleId="afff9">
    <w:name w:val="Note Heading"/>
    <w:basedOn w:val="a1"/>
    <w:next w:val="a1"/>
    <w:link w:val="afffa"/>
    <w:rsid w:val="003F0A98"/>
    <w:pPr>
      <w:spacing w:after="60"/>
      <w:jc w:val="both"/>
    </w:pPr>
  </w:style>
  <w:style w:type="character" w:customStyle="1" w:styleId="afffa">
    <w:name w:val="Заголовок записки Знак"/>
    <w:link w:val="afff9"/>
    <w:rsid w:val="003F0A98"/>
    <w:rPr>
      <w:sz w:val="24"/>
      <w:szCs w:val="24"/>
    </w:rPr>
  </w:style>
  <w:style w:type="paragraph" w:customStyle="1" w:styleId="afffb">
    <w:name w:val="Заголовок к тексту"/>
    <w:basedOn w:val="a1"/>
    <w:next w:val="a8"/>
    <w:rsid w:val="003F0A98"/>
    <w:pPr>
      <w:suppressAutoHyphens/>
      <w:spacing w:after="480" w:line="240" w:lineRule="exact"/>
    </w:pPr>
    <w:rPr>
      <w:b/>
      <w:sz w:val="28"/>
      <w:szCs w:val="20"/>
    </w:rPr>
  </w:style>
  <w:style w:type="paragraph" w:styleId="afffc">
    <w:name w:val="endnote text"/>
    <w:basedOn w:val="a1"/>
    <w:link w:val="afffd"/>
    <w:rsid w:val="003F0A98"/>
    <w:rPr>
      <w:sz w:val="20"/>
      <w:szCs w:val="20"/>
    </w:rPr>
  </w:style>
  <w:style w:type="character" w:customStyle="1" w:styleId="afffd">
    <w:name w:val="Текст концевой сноски Знак"/>
    <w:link w:val="afffc"/>
    <w:rsid w:val="003F0A98"/>
  </w:style>
  <w:style w:type="character" w:styleId="afffe">
    <w:name w:val="endnote reference"/>
    <w:rsid w:val="003F0A98"/>
    <w:rPr>
      <w:vertAlign w:val="superscript"/>
    </w:rPr>
  </w:style>
  <w:style w:type="paragraph" w:customStyle="1" w:styleId="114">
    <w:name w:val="Знак11"/>
    <w:basedOn w:val="a1"/>
    <w:rsid w:val="003F0A98"/>
    <w:pPr>
      <w:spacing w:after="160" w:line="240" w:lineRule="exact"/>
    </w:pPr>
    <w:rPr>
      <w:rFonts w:ascii="Verdana" w:hAnsi="Verdana"/>
      <w:sz w:val="20"/>
      <w:szCs w:val="20"/>
      <w:lang w:val="en-US" w:eastAsia="en-US"/>
    </w:rPr>
  </w:style>
  <w:style w:type="paragraph" w:customStyle="1" w:styleId="affff">
    <w:name w:val="регистрационные поля"/>
    <w:basedOn w:val="a1"/>
    <w:rsid w:val="003F0A98"/>
    <w:pPr>
      <w:spacing w:line="240" w:lineRule="exact"/>
      <w:jc w:val="center"/>
    </w:pPr>
    <w:rPr>
      <w:sz w:val="28"/>
      <w:szCs w:val="20"/>
      <w:lang w:val="en-US"/>
    </w:rPr>
  </w:style>
  <w:style w:type="paragraph" w:customStyle="1" w:styleId="affff0">
    <w:name w:val="Стиль"/>
    <w:basedOn w:val="a1"/>
    <w:autoRedefine/>
    <w:rsid w:val="003F0A98"/>
    <w:pPr>
      <w:tabs>
        <w:tab w:val="left" w:pos="2160"/>
      </w:tabs>
      <w:spacing w:before="120" w:line="240" w:lineRule="exact"/>
      <w:jc w:val="both"/>
    </w:pPr>
    <w:rPr>
      <w:rFonts w:ascii="Courier New" w:hAnsi="Courier New" w:cs="Courier New"/>
      <w:b/>
      <w:bCs/>
      <w:noProof/>
      <w:kern w:val="28"/>
      <w:sz w:val="18"/>
      <w:szCs w:val="18"/>
      <w:lang w:val="en-US"/>
    </w:rPr>
  </w:style>
  <w:style w:type="paragraph" w:customStyle="1" w:styleId="311">
    <w:name w:val="аголовок 31"/>
    <w:basedOn w:val="a1"/>
    <w:next w:val="a1"/>
    <w:uiPriority w:val="99"/>
    <w:rsid w:val="003F0A98"/>
    <w:pPr>
      <w:keepNext/>
      <w:jc w:val="both"/>
    </w:pPr>
  </w:style>
  <w:style w:type="paragraph" w:styleId="1d">
    <w:name w:val="toc 1"/>
    <w:basedOn w:val="a1"/>
    <w:next w:val="a1"/>
    <w:autoRedefine/>
    <w:uiPriority w:val="39"/>
    <w:rsid w:val="003F0A98"/>
    <w:pPr>
      <w:tabs>
        <w:tab w:val="right" w:leader="dot" w:pos="10490"/>
      </w:tabs>
      <w:spacing w:line="360" w:lineRule="auto"/>
      <w:jc w:val="center"/>
    </w:pPr>
    <w:rPr>
      <w:rFonts w:ascii="Courier New" w:hAnsi="Courier New" w:cs="Courier New"/>
      <w:b/>
      <w:bCs/>
      <w:caps/>
      <w:noProof/>
      <w:sz w:val="18"/>
      <w:szCs w:val="18"/>
    </w:rPr>
  </w:style>
  <w:style w:type="paragraph" w:styleId="29">
    <w:name w:val="toc 2"/>
    <w:basedOn w:val="a1"/>
    <w:next w:val="a1"/>
    <w:autoRedefine/>
    <w:uiPriority w:val="39"/>
    <w:rsid w:val="003F0A98"/>
    <w:pPr>
      <w:tabs>
        <w:tab w:val="right" w:leader="dot" w:pos="10490"/>
      </w:tabs>
      <w:ind w:left="240"/>
    </w:pPr>
    <w:rPr>
      <w:rFonts w:ascii="Courier New" w:hAnsi="Courier New" w:cs="Courier New"/>
      <w:b/>
      <w:smallCaps/>
      <w:noProof/>
      <w:sz w:val="18"/>
      <w:szCs w:val="18"/>
    </w:rPr>
  </w:style>
  <w:style w:type="paragraph" w:styleId="42">
    <w:name w:val="toc 4"/>
    <w:basedOn w:val="a1"/>
    <w:next w:val="a1"/>
    <w:autoRedefine/>
    <w:uiPriority w:val="39"/>
    <w:rsid w:val="003F0A98"/>
    <w:pPr>
      <w:ind w:left="720"/>
    </w:pPr>
    <w:rPr>
      <w:sz w:val="18"/>
      <w:szCs w:val="18"/>
    </w:rPr>
  </w:style>
  <w:style w:type="paragraph" w:customStyle="1" w:styleId="affff1">
    <w:name w:val="Адресат"/>
    <w:basedOn w:val="a1"/>
    <w:rsid w:val="003F0A98"/>
    <w:pPr>
      <w:suppressAutoHyphens/>
      <w:spacing w:line="240" w:lineRule="exact"/>
    </w:pPr>
    <w:rPr>
      <w:sz w:val="28"/>
      <w:szCs w:val="20"/>
    </w:rPr>
  </w:style>
  <w:style w:type="paragraph" w:customStyle="1" w:styleId="affff2">
    <w:name w:val="А_обычный"/>
    <w:basedOn w:val="a1"/>
    <w:rsid w:val="003F0A98"/>
    <w:pPr>
      <w:ind w:firstLine="709"/>
      <w:jc w:val="both"/>
    </w:pPr>
  </w:style>
  <w:style w:type="paragraph" w:styleId="affff3">
    <w:name w:val="Document Map"/>
    <w:basedOn w:val="a1"/>
    <w:link w:val="affff4"/>
    <w:rsid w:val="003F0A98"/>
    <w:pPr>
      <w:shd w:val="clear" w:color="auto" w:fill="000080"/>
    </w:pPr>
    <w:rPr>
      <w:rFonts w:ascii="Tahoma" w:hAnsi="Tahoma"/>
      <w:sz w:val="20"/>
      <w:szCs w:val="20"/>
    </w:rPr>
  </w:style>
  <w:style w:type="character" w:customStyle="1" w:styleId="affff4">
    <w:name w:val="Схема документа Знак"/>
    <w:link w:val="affff3"/>
    <w:rsid w:val="003F0A98"/>
    <w:rPr>
      <w:rFonts w:ascii="Tahoma" w:hAnsi="Tahoma"/>
      <w:shd w:val="clear" w:color="auto" w:fill="000080"/>
    </w:rPr>
  </w:style>
  <w:style w:type="paragraph" w:styleId="52">
    <w:name w:val="toc 5"/>
    <w:basedOn w:val="a1"/>
    <w:next w:val="a1"/>
    <w:autoRedefine/>
    <w:uiPriority w:val="39"/>
    <w:rsid w:val="003F0A98"/>
    <w:pPr>
      <w:ind w:left="960"/>
    </w:pPr>
    <w:rPr>
      <w:sz w:val="18"/>
      <w:szCs w:val="18"/>
    </w:rPr>
  </w:style>
  <w:style w:type="paragraph" w:styleId="61">
    <w:name w:val="toc 6"/>
    <w:basedOn w:val="a1"/>
    <w:next w:val="a1"/>
    <w:autoRedefine/>
    <w:uiPriority w:val="39"/>
    <w:rsid w:val="003F0A98"/>
    <w:pPr>
      <w:ind w:left="1200"/>
    </w:pPr>
    <w:rPr>
      <w:sz w:val="18"/>
      <w:szCs w:val="18"/>
    </w:rPr>
  </w:style>
  <w:style w:type="paragraph" w:styleId="71">
    <w:name w:val="toc 7"/>
    <w:basedOn w:val="a1"/>
    <w:next w:val="a1"/>
    <w:autoRedefine/>
    <w:uiPriority w:val="39"/>
    <w:rsid w:val="003F0A98"/>
    <w:pPr>
      <w:ind w:left="1440"/>
    </w:pPr>
    <w:rPr>
      <w:sz w:val="18"/>
      <w:szCs w:val="18"/>
    </w:rPr>
  </w:style>
  <w:style w:type="paragraph" w:styleId="81">
    <w:name w:val="toc 8"/>
    <w:basedOn w:val="a1"/>
    <w:next w:val="a1"/>
    <w:autoRedefine/>
    <w:uiPriority w:val="39"/>
    <w:rsid w:val="003F0A98"/>
    <w:pPr>
      <w:ind w:left="1680"/>
    </w:pPr>
    <w:rPr>
      <w:sz w:val="18"/>
      <w:szCs w:val="18"/>
    </w:rPr>
  </w:style>
  <w:style w:type="paragraph" w:styleId="91">
    <w:name w:val="toc 9"/>
    <w:basedOn w:val="a1"/>
    <w:next w:val="a1"/>
    <w:autoRedefine/>
    <w:uiPriority w:val="39"/>
    <w:rsid w:val="003F0A98"/>
    <w:pPr>
      <w:ind w:left="1920"/>
    </w:pPr>
    <w:rPr>
      <w:sz w:val="18"/>
      <w:szCs w:val="18"/>
    </w:rPr>
  </w:style>
  <w:style w:type="paragraph" w:customStyle="1" w:styleId="02statia2">
    <w:name w:val="02statia2"/>
    <w:basedOn w:val="a1"/>
    <w:rsid w:val="003F0A98"/>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1"/>
    <w:rsid w:val="003F0A98"/>
    <w:pPr>
      <w:spacing w:before="120" w:line="320" w:lineRule="atLeast"/>
      <w:ind w:left="2900" w:hanging="880"/>
      <w:jc w:val="both"/>
    </w:pPr>
    <w:rPr>
      <w:rFonts w:ascii="GaramondNarrowC" w:hAnsi="GaramondNarrowC"/>
      <w:color w:val="000000"/>
      <w:sz w:val="21"/>
      <w:szCs w:val="21"/>
    </w:rPr>
  </w:style>
  <w:style w:type="paragraph" w:customStyle="1" w:styleId="3e">
    <w:name w:val="Стиль3 Знак"/>
    <w:basedOn w:val="25"/>
    <w:link w:val="312"/>
    <w:rsid w:val="003F0A98"/>
    <w:pPr>
      <w:widowControl w:val="0"/>
      <w:tabs>
        <w:tab w:val="num" w:pos="227"/>
      </w:tabs>
      <w:adjustRightInd w:val="0"/>
      <w:spacing w:after="0" w:line="240" w:lineRule="auto"/>
      <w:ind w:left="0"/>
      <w:jc w:val="both"/>
    </w:pPr>
    <w:rPr>
      <w:szCs w:val="20"/>
    </w:rPr>
  </w:style>
  <w:style w:type="character" w:customStyle="1" w:styleId="afff6">
    <w:name w:val="Пункт Знак"/>
    <w:link w:val="afff5"/>
    <w:rsid w:val="003F0A98"/>
    <w:rPr>
      <w:sz w:val="24"/>
      <w:szCs w:val="24"/>
    </w:rPr>
  </w:style>
  <w:style w:type="numbering" w:styleId="111111">
    <w:name w:val="Outline List 2"/>
    <w:basedOn w:val="a4"/>
    <w:rsid w:val="003F0A98"/>
  </w:style>
  <w:style w:type="numbering" w:customStyle="1" w:styleId="4">
    <w:name w:val="Стиль4"/>
    <w:basedOn w:val="a4"/>
    <w:rsid w:val="003F0A98"/>
    <w:pPr>
      <w:numPr>
        <w:numId w:val="16"/>
      </w:numPr>
    </w:pPr>
  </w:style>
  <w:style w:type="paragraph" w:styleId="affff5">
    <w:name w:val="Revision"/>
    <w:hidden/>
    <w:uiPriority w:val="99"/>
    <w:semiHidden/>
    <w:rsid w:val="003F0A98"/>
    <w:rPr>
      <w:sz w:val="24"/>
      <w:szCs w:val="24"/>
    </w:rPr>
  </w:style>
  <w:style w:type="paragraph" w:customStyle="1" w:styleId="ConsTitle">
    <w:name w:val="ConsTitle"/>
    <w:rsid w:val="003F0A98"/>
    <w:pPr>
      <w:widowControl w:val="0"/>
      <w:ind w:right="19772"/>
    </w:pPr>
    <w:rPr>
      <w:rFonts w:ascii="Arial" w:hAnsi="Arial"/>
      <w:b/>
      <w:snapToGrid w:val="0"/>
      <w:sz w:val="16"/>
    </w:rPr>
  </w:style>
  <w:style w:type="paragraph" w:styleId="affff6">
    <w:name w:val="Date"/>
    <w:basedOn w:val="a1"/>
    <w:next w:val="a1"/>
    <w:link w:val="affff7"/>
    <w:rsid w:val="003F0A98"/>
    <w:pPr>
      <w:spacing w:after="60"/>
      <w:jc w:val="both"/>
    </w:pPr>
    <w:rPr>
      <w:szCs w:val="20"/>
    </w:rPr>
  </w:style>
  <w:style w:type="character" w:customStyle="1" w:styleId="affff7">
    <w:name w:val="Дата Знак"/>
    <w:link w:val="affff6"/>
    <w:rsid w:val="003F0A98"/>
    <w:rPr>
      <w:sz w:val="24"/>
    </w:rPr>
  </w:style>
  <w:style w:type="character" w:customStyle="1" w:styleId="53">
    <w:name w:val="Знак Знак5"/>
    <w:rsid w:val="003F0A98"/>
    <w:rPr>
      <w:sz w:val="24"/>
      <w:szCs w:val="24"/>
    </w:rPr>
  </w:style>
  <w:style w:type="paragraph" w:customStyle="1" w:styleId="Njd">
    <w:name w:val="Обычный.Njd"/>
    <w:rsid w:val="003F0A98"/>
  </w:style>
  <w:style w:type="character" w:customStyle="1" w:styleId="afff">
    <w:name w:val="Обычный отступ Знак"/>
    <w:link w:val="affe"/>
    <w:locked/>
    <w:rsid w:val="003F0A98"/>
    <w:rPr>
      <w:rFonts w:eastAsia="PMingLiU"/>
      <w:sz w:val="24"/>
      <w:szCs w:val="16"/>
      <w:lang w:eastAsia="zh-TW"/>
    </w:rPr>
  </w:style>
  <w:style w:type="character" w:customStyle="1" w:styleId="postbody1">
    <w:name w:val="postbody1"/>
    <w:rsid w:val="003F0A98"/>
    <w:rPr>
      <w:sz w:val="18"/>
      <w:szCs w:val="18"/>
    </w:rPr>
  </w:style>
  <w:style w:type="paragraph" w:customStyle="1" w:styleId="1e">
    <w:name w:val="Знак1 Знак Знак Знак"/>
    <w:basedOn w:val="a1"/>
    <w:rsid w:val="003F0A98"/>
    <w:pPr>
      <w:spacing w:after="160" w:line="240" w:lineRule="exact"/>
    </w:pPr>
    <w:rPr>
      <w:rFonts w:eastAsia="Calibri"/>
      <w:sz w:val="20"/>
      <w:szCs w:val="20"/>
      <w:lang w:eastAsia="zh-CN"/>
    </w:rPr>
  </w:style>
  <w:style w:type="paragraph" w:customStyle="1" w:styleId="affff8">
    <w:name w:val="Знак Знак Знак Знак Знак Знак Знак"/>
    <w:basedOn w:val="a1"/>
    <w:rsid w:val="003F0A98"/>
    <w:pPr>
      <w:spacing w:before="100" w:beforeAutospacing="1" w:after="100" w:afterAutospacing="1"/>
    </w:pPr>
    <w:rPr>
      <w:rFonts w:ascii="Tahoma" w:hAnsi="Tahoma"/>
      <w:sz w:val="20"/>
      <w:szCs w:val="20"/>
      <w:lang w:val="en-US" w:eastAsia="en-US"/>
    </w:rPr>
  </w:style>
  <w:style w:type="character" w:customStyle="1" w:styleId="Heading1Char">
    <w:name w:val="Heading 1 Char"/>
    <w:locked/>
    <w:rsid w:val="003F0A98"/>
    <w:rPr>
      <w:rFonts w:ascii="Arial" w:hAnsi="Arial" w:cs="Arial"/>
      <w:b/>
      <w:bCs/>
      <w:sz w:val="24"/>
      <w:szCs w:val="24"/>
    </w:rPr>
  </w:style>
  <w:style w:type="character" w:customStyle="1" w:styleId="Heading2Char">
    <w:name w:val="Heading 2 Char"/>
    <w:semiHidden/>
    <w:locked/>
    <w:rsid w:val="003F0A98"/>
    <w:rPr>
      <w:rFonts w:ascii="Cambria" w:hAnsi="Cambria" w:cs="Cambria"/>
      <w:b/>
      <w:bCs/>
      <w:color w:val="4F81BD"/>
      <w:sz w:val="26"/>
      <w:szCs w:val="26"/>
      <w:lang w:eastAsia="ru-RU"/>
    </w:rPr>
  </w:style>
  <w:style w:type="character" w:customStyle="1" w:styleId="BodyTextChar">
    <w:name w:val="Body Text Char"/>
    <w:locked/>
    <w:rsid w:val="003F0A98"/>
    <w:rPr>
      <w:rFonts w:ascii="Times New Roman" w:hAnsi="Times New Roman" w:cs="Times New Roman"/>
      <w:sz w:val="20"/>
      <w:szCs w:val="20"/>
      <w:lang w:eastAsia="ru-RU"/>
    </w:rPr>
  </w:style>
  <w:style w:type="character" w:customStyle="1" w:styleId="HeaderChar">
    <w:name w:val="Header Char"/>
    <w:locked/>
    <w:rsid w:val="003F0A98"/>
    <w:rPr>
      <w:rFonts w:ascii="Times New Roman" w:hAnsi="Times New Roman" w:cs="Times New Roman"/>
      <w:sz w:val="20"/>
      <w:szCs w:val="20"/>
      <w:lang w:eastAsia="ru-RU"/>
    </w:rPr>
  </w:style>
  <w:style w:type="character" w:customStyle="1" w:styleId="BalloonTextChar">
    <w:name w:val="Balloon Text Char"/>
    <w:semiHidden/>
    <w:locked/>
    <w:rsid w:val="003F0A98"/>
    <w:rPr>
      <w:rFonts w:ascii="Tahoma" w:hAnsi="Tahoma" w:cs="Tahoma"/>
      <w:sz w:val="16"/>
      <w:szCs w:val="16"/>
      <w:lang w:eastAsia="ru-RU"/>
    </w:rPr>
  </w:style>
  <w:style w:type="table" w:customStyle="1" w:styleId="1110">
    <w:name w:val="Сетка таблицы111"/>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9">
    <w:name w:val="Plain Text"/>
    <w:basedOn w:val="a1"/>
    <w:link w:val="affffa"/>
    <w:qFormat/>
    <w:rsid w:val="003F0A98"/>
    <w:rPr>
      <w:rFonts w:ascii="Courier New" w:hAnsi="Courier New"/>
      <w:noProof/>
      <w:sz w:val="20"/>
      <w:szCs w:val="20"/>
    </w:rPr>
  </w:style>
  <w:style w:type="character" w:customStyle="1" w:styleId="affffa">
    <w:name w:val="Текст Знак"/>
    <w:link w:val="affff9"/>
    <w:rsid w:val="003F0A98"/>
    <w:rPr>
      <w:rFonts w:ascii="Courier New" w:hAnsi="Courier New"/>
      <w:noProof/>
    </w:rPr>
  </w:style>
  <w:style w:type="paragraph" w:customStyle="1" w:styleId="1f">
    <w:name w:val="Без интервала1"/>
    <w:rsid w:val="003F0A98"/>
    <w:pPr>
      <w:tabs>
        <w:tab w:val="left" w:pos="708"/>
      </w:tabs>
      <w:suppressAutoHyphens/>
    </w:pPr>
    <w:rPr>
      <w:rFonts w:ascii="Calibri" w:hAnsi="Calibri" w:cs="Calibri"/>
      <w:color w:val="00000A"/>
      <w:kern w:val="1"/>
      <w:sz w:val="22"/>
      <w:szCs w:val="22"/>
      <w:lang w:eastAsia="en-US"/>
    </w:rPr>
  </w:style>
  <w:style w:type="numbering" w:customStyle="1" w:styleId="2a">
    <w:name w:val="Нет списка2"/>
    <w:next w:val="a4"/>
    <w:uiPriority w:val="99"/>
    <w:semiHidden/>
    <w:unhideWhenUsed/>
    <w:rsid w:val="003F0A98"/>
  </w:style>
  <w:style w:type="table" w:customStyle="1" w:styleId="211">
    <w:name w:val="Сетка таблицы21"/>
    <w:basedOn w:val="a3"/>
    <w:next w:val="a5"/>
    <w:rsid w:val="003F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4"/>
    <w:next w:val="111111"/>
    <w:rsid w:val="003F0A98"/>
  </w:style>
  <w:style w:type="numbering" w:customStyle="1" w:styleId="410">
    <w:name w:val="Стиль41"/>
    <w:basedOn w:val="a4"/>
    <w:rsid w:val="003F0A98"/>
  </w:style>
  <w:style w:type="table" w:customStyle="1" w:styleId="120">
    <w:name w:val="Сетка таблицы12"/>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Текстовка"/>
    <w:basedOn w:val="a1"/>
    <w:rsid w:val="003F0A98"/>
    <w:pPr>
      <w:suppressAutoHyphens/>
      <w:ind w:firstLine="567"/>
      <w:jc w:val="both"/>
    </w:pPr>
    <w:rPr>
      <w:rFonts w:ascii="Arial" w:hAnsi="Arial"/>
      <w:sz w:val="18"/>
      <w:szCs w:val="20"/>
    </w:rPr>
  </w:style>
  <w:style w:type="paragraph" w:customStyle="1" w:styleId="affffc">
    <w:name w:val="Таблица"/>
    <w:basedOn w:val="a1"/>
    <w:rsid w:val="003F0A98"/>
    <w:pPr>
      <w:jc w:val="both"/>
    </w:pPr>
    <w:rPr>
      <w:rFonts w:ascii="Arial" w:hAnsi="Arial"/>
      <w:sz w:val="18"/>
      <w:szCs w:val="20"/>
    </w:rPr>
  </w:style>
  <w:style w:type="paragraph" w:customStyle="1" w:styleId="affffd">
    <w:name w:val="ячейки"/>
    <w:basedOn w:val="affffc"/>
    <w:autoRedefine/>
    <w:rsid w:val="003F0A98"/>
    <w:pPr>
      <w:suppressLineNumbers/>
      <w:suppressAutoHyphens/>
      <w:jc w:val="center"/>
    </w:pPr>
    <w:rPr>
      <w:sz w:val="17"/>
    </w:rPr>
  </w:style>
  <w:style w:type="paragraph" w:customStyle="1" w:styleId="tab">
    <w:name w:val="tab"/>
    <w:basedOn w:val="a1"/>
    <w:rsid w:val="003F0A98"/>
    <w:pPr>
      <w:suppressAutoHyphens/>
    </w:pPr>
    <w:rPr>
      <w:rFonts w:ascii="Arial" w:hAnsi="Arial"/>
      <w:snapToGrid w:val="0"/>
      <w:sz w:val="20"/>
      <w:szCs w:val="20"/>
    </w:rPr>
  </w:style>
  <w:style w:type="paragraph" w:customStyle="1" w:styleId="320">
    <w:name w:val="Основной текст 32"/>
    <w:basedOn w:val="a1"/>
    <w:rsid w:val="003F0A98"/>
    <w:pPr>
      <w:tabs>
        <w:tab w:val="left" w:pos="426"/>
      </w:tabs>
      <w:jc w:val="both"/>
    </w:pPr>
    <w:rPr>
      <w:rFonts w:ascii="Arial" w:hAnsi="Arial"/>
      <w:szCs w:val="20"/>
    </w:rPr>
  </w:style>
  <w:style w:type="paragraph" w:customStyle="1" w:styleId="Style5">
    <w:name w:val="Style5"/>
    <w:basedOn w:val="a1"/>
    <w:rsid w:val="003F0A98"/>
    <w:pPr>
      <w:widowControl w:val="0"/>
      <w:autoSpaceDE w:val="0"/>
      <w:autoSpaceDN w:val="0"/>
      <w:adjustRightInd w:val="0"/>
      <w:spacing w:line="281" w:lineRule="exact"/>
      <w:jc w:val="both"/>
    </w:pPr>
  </w:style>
  <w:style w:type="character" w:customStyle="1" w:styleId="FontStyle15">
    <w:name w:val="Font Style15"/>
    <w:rsid w:val="003F0A98"/>
    <w:rPr>
      <w:rFonts w:ascii="Times New Roman" w:hAnsi="Times New Roman" w:cs="Times New Roman"/>
      <w:sz w:val="22"/>
      <w:szCs w:val="22"/>
    </w:rPr>
  </w:style>
  <w:style w:type="character" w:customStyle="1" w:styleId="1f0">
    <w:name w:val="Обычный (веб) Знак1"/>
    <w:rsid w:val="003F0A98"/>
    <w:rPr>
      <w:lang w:val="ru-RU" w:eastAsia="ru-RU" w:bidi="ar-SA"/>
    </w:rPr>
  </w:style>
  <w:style w:type="paragraph" w:customStyle="1" w:styleId="220">
    <w:name w:val="Основной текст 22"/>
    <w:basedOn w:val="10"/>
    <w:rsid w:val="003F0A98"/>
    <w:pPr>
      <w:widowControl/>
      <w:numPr>
        <w:numId w:val="0"/>
      </w:numPr>
      <w:jc w:val="center"/>
    </w:pPr>
    <w:rPr>
      <w:b/>
      <w:snapToGrid/>
      <w:sz w:val="28"/>
    </w:rPr>
  </w:style>
  <w:style w:type="paragraph" w:customStyle="1" w:styleId="43">
    <w:name w:val="АД_Нумерованный подпункт 4 уровня"/>
    <w:basedOn w:val="a1"/>
    <w:qFormat/>
    <w:rsid w:val="003F0A98"/>
    <w:pPr>
      <w:jc w:val="both"/>
    </w:pPr>
  </w:style>
  <w:style w:type="paragraph" w:customStyle="1" w:styleId="1f1">
    <w:name w:val="заголовок 1"/>
    <w:basedOn w:val="a1"/>
    <w:next w:val="a1"/>
    <w:rsid w:val="003F0A98"/>
    <w:pPr>
      <w:keepNext/>
      <w:autoSpaceDE w:val="0"/>
      <w:autoSpaceDN w:val="0"/>
      <w:jc w:val="center"/>
    </w:pPr>
    <w:rPr>
      <w:rFonts w:ascii="Arial" w:eastAsia="Calibri" w:hAnsi="Arial" w:cs="Arial"/>
      <w:b/>
      <w:bCs/>
      <w:lang w:val="en-US"/>
    </w:rPr>
  </w:style>
  <w:style w:type="character" w:customStyle="1" w:styleId="FooterChar">
    <w:name w:val="Footer Char"/>
    <w:semiHidden/>
    <w:locked/>
    <w:rsid w:val="003F0A98"/>
    <w:rPr>
      <w:rFonts w:ascii="Calibri" w:eastAsia="Times New Roman" w:hAnsi="Calibri" w:cs="Times New Roman"/>
    </w:rPr>
  </w:style>
  <w:style w:type="paragraph" w:customStyle="1" w:styleId="2b">
    <w:name w:val="Знак2"/>
    <w:basedOn w:val="a1"/>
    <w:rsid w:val="003F0A98"/>
    <w:pPr>
      <w:widowControl w:val="0"/>
      <w:adjustRightInd w:val="0"/>
      <w:spacing w:after="160" w:line="240" w:lineRule="exact"/>
      <w:jc w:val="right"/>
    </w:pPr>
    <w:rPr>
      <w:sz w:val="20"/>
      <w:szCs w:val="20"/>
      <w:lang w:val="en-GB" w:eastAsia="en-US"/>
    </w:rPr>
  </w:style>
  <w:style w:type="numbering" w:customStyle="1" w:styleId="3f">
    <w:name w:val="Нет списка3"/>
    <w:next w:val="a4"/>
    <w:uiPriority w:val="99"/>
    <w:semiHidden/>
    <w:unhideWhenUsed/>
    <w:rsid w:val="003F0A98"/>
  </w:style>
  <w:style w:type="numbering" w:customStyle="1" w:styleId="44">
    <w:name w:val="Нет списка4"/>
    <w:next w:val="a4"/>
    <w:uiPriority w:val="99"/>
    <w:semiHidden/>
    <w:unhideWhenUsed/>
    <w:rsid w:val="003F0A98"/>
  </w:style>
  <w:style w:type="paragraph" w:customStyle="1" w:styleId="affffe">
    <w:name w:val="Параграф"/>
    <w:basedOn w:val="a1"/>
    <w:link w:val="paragraph"/>
    <w:qFormat/>
    <w:rsid w:val="003F0A98"/>
    <w:pPr>
      <w:spacing w:before="60" w:after="60"/>
      <w:ind w:firstLine="567"/>
      <w:jc w:val="both"/>
    </w:pPr>
    <w:rPr>
      <w:rFonts w:ascii="Tahoma" w:hAnsi="Tahoma"/>
      <w:sz w:val="20"/>
      <w:szCs w:val="20"/>
      <w:lang w:val="en-US"/>
    </w:rPr>
  </w:style>
  <w:style w:type="character" w:customStyle="1" w:styleId="paragraph">
    <w:name w:val="paragraph Знак"/>
    <w:link w:val="affffe"/>
    <w:rsid w:val="003F0A98"/>
    <w:rPr>
      <w:rFonts w:ascii="Tahoma" w:hAnsi="Tahoma" w:cs="Tahoma"/>
      <w:lang w:val="en-US"/>
    </w:rPr>
  </w:style>
  <w:style w:type="paragraph" w:styleId="afffff">
    <w:name w:val="List"/>
    <w:basedOn w:val="a1"/>
    <w:rsid w:val="003F0A98"/>
    <w:pPr>
      <w:ind w:left="283" w:hanging="283"/>
    </w:pPr>
    <w:rPr>
      <w:sz w:val="20"/>
      <w:szCs w:val="20"/>
    </w:rPr>
  </w:style>
  <w:style w:type="table" w:customStyle="1" w:styleId="45">
    <w:name w:val="Сетка таблицы4"/>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rsid w:val="003F0A98"/>
  </w:style>
  <w:style w:type="table" w:customStyle="1" w:styleId="130">
    <w:name w:val="Сетка таблицы13"/>
    <w:basedOn w:val="a3"/>
    <w:next w:val="a5"/>
    <w:rsid w:val="003F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2">
    <w:name w:val="Знак Знак1"/>
    <w:rsid w:val="003F0A98"/>
    <w:rPr>
      <w:rFonts w:ascii="Arial" w:hAnsi="Arial" w:cs="Arial"/>
      <w:sz w:val="18"/>
      <w:szCs w:val="18"/>
    </w:rPr>
  </w:style>
  <w:style w:type="table" w:customStyle="1" w:styleId="313">
    <w:name w:val="Сетка таблицы31"/>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next w:val="a5"/>
    <w:rsid w:val="003F0A9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4"/>
    <w:uiPriority w:val="99"/>
    <w:semiHidden/>
    <w:unhideWhenUsed/>
    <w:rsid w:val="003F0A98"/>
  </w:style>
  <w:style w:type="table" w:customStyle="1" w:styleId="411">
    <w:name w:val="Сетка таблицы41"/>
    <w:basedOn w:val="a3"/>
    <w:next w:val="a5"/>
    <w:rsid w:val="003F0A9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4"/>
    <w:uiPriority w:val="99"/>
    <w:semiHidden/>
    <w:unhideWhenUsed/>
    <w:rsid w:val="003F0A98"/>
  </w:style>
  <w:style w:type="table" w:customStyle="1" w:styleId="11112">
    <w:name w:val="Сетка таблицы1111"/>
    <w:basedOn w:val="a3"/>
    <w:next w:val="a5"/>
    <w:rsid w:val="003F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a4"/>
    <w:next w:val="111111"/>
    <w:rsid w:val="003F0A98"/>
  </w:style>
  <w:style w:type="numbering" w:customStyle="1" w:styleId="420">
    <w:name w:val="Стиль42"/>
    <w:basedOn w:val="a4"/>
    <w:rsid w:val="003F0A98"/>
  </w:style>
  <w:style w:type="table" w:customStyle="1" w:styleId="111110">
    <w:name w:val="Сетка таблицы11111"/>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4"/>
    <w:uiPriority w:val="99"/>
    <w:semiHidden/>
    <w:unhideWhenUsed/>
    <w:rsid w:val="003F0A98"/>
  </w:style>
  <w:style w:type="table" w:customStyle="1" w:styleId="2111">
    <w:name w:val="Сетка таблицы2111"/>
    <w:basedOn w:val="a3"/>
    <w:next w:val="a5"/>
    <w:rsid w:val="003F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a4"/>
    <w:next w:val="111111"/>
    <w:rsid w:val="003F0A98"/>
  </w:style>
  <w:style w:type="numbering" w:customStyle="1" w:styleId="4110">
    <w:name w:val="Стиль411"/>
    <w:basedOn w:val="a4"/>
    <w:rsid w:val="003F0A98"/>
  </w:style>
  <w:style w:type="table" w:customStyle="1" w:styleId="121">
    <w:name w:val="Сетка таблицы121"/>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4"/>
    <w:uiPriority w:val="99"/>
    <w:semiHidden/>
    <w:unhideWhenUsed/>
    <w:rsid w:val="003F0A98"/>
  </w:style>
  <w:style w:type="paragraph" w:customStyle="1" w:styleId="xl65">
    <w:name w:val="xl65"/>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66">
    <w:name w:val="xl66"/>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67">
    <w:name w:val="xl67"/>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68">
    <w:name w:val="xl68"/>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69">
    <w:name w:val="xl69"/>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70">
    <w:name w:val="xl70"/>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71">
    <w:name w:val="xl71"/>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2">
    <w:name w:val="xl72"/>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3">
    <w:name w:val="xl73"/>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75">
    <w:name w:val="xl75"/>
    <w:basedOn w:val="a1"/>
    <w:rsid w:val="003F0A98"/>
    <w:pPr>
      <w:spacing w:before="100" w:beforeAutospacing="1" w:after="100" w:afterAutospacing="1"/>
    </w:pPr>
  </w:style>
  <w:style w:type="paragraph" w:customStyle="1" w:styleId="xl76">
    <w:name w:val="xl76"/>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77">
    <w:name w:val="xl77"/>
    <w:basedOn w:val="a1"/>
    <w:rsid w:val="003F0A98"/>
    <w:pPr>
      <w:spacing w:before="100" w:beforeAutospacing="1" w:after="100" w:afterAutospacing="1"/>
    </w:pPr>
  </w:style>
  <w:style w:type="paragraph" w:customStyle="1" w:styleId="xl78">
    <w:name w:val="xl78"/>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79">
    <w:name w:val="xl79"/>
    <w:basedOn w:val="a1"/>
    <w:rsid w:val="003F0A98"/>
    <w:pPr>
      <w:shd w:val="clear" w:color="000000" w:fill="D99795"/>
      <w:spacing w:before="100" w:beforeAutospacing="1" w:after="100" w:afterAutospacing="1"/>
    </w:pPr>
  </w:style>
  <w:style w:type="paragraph" w:customStyle="1" w:styleId="xl80">
    <w:name w:val="xl80"/>
    <w:basedOn w:val="a1"/>
    <w:rsid w:val="003F0A98"/>
    <w:pPr>
      <w:shd w:val="clear" w:color="000000" w:fill="00B0F0"/>
      <w:spacing w:before="100" w:beforeAutospacing="1" w:after="100" w:afterAutospacing="1"/>
    </w:pPr>
  </w:style>
  <w:style w:type="paragraph" w:customStyle="1" w:styleId="xl81">
    <w:name w:val="xl81"/>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2">
    <w:name w:val="xl82"/>
    <w:basedOn w:val="a1"/>
    <w:rsid w:val="003F0A9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b/>
      <w:bCs/>
      <w:color w:val="000000"/>
      <w:sz w:val="20"/>
      <w:szCs w:val="20"/>
    </w:rPr>
  </w:style>
  <w:style w:type="paragraph" w:customStyle="1" w:styleId="xl83">
    <w:name w:val="xl83"/>
    <w:basedOn w:val="a1"/>
    <w:rsid w:val="003F0A9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b/>
      <w:bCs/>
      <w:color w:val="000000"/>
      <w:sz w:val="20"/>
      <w:szCs w:val="20"/>
    </w:rPr>
  </w:style>
  <w:style w:type="paragraph" w:customStyle="1" w:styleId="xl84">
    <w:name w:val="xl84"/>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85">
    <w:name w:val="xl85"/>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color w:val="000000"/>
      <w:sz w:val="20"/>
      <w:szCs w:val="20"/>
    </w:rPr>
  </w:style>
  <w:style w:type="paragraph" w:customStyle="1" w:styleId="xl86">
    <w:name w:val="xl86"/>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87">
    <w:name w:val="xl87"/>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88">
    <w:name w:val="xl88"/>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89">
    <w:name w:val="xl89"/>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90">
    <w:name w:val="xl90"/>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91">
    <w:name w:val="xl91"/>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92">
    <w:name w:val="xl92"/>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color w:val="000000"/>
      <w:sz w:val="20"/>
      <w:szCs w:val="20"/>
    </w:rPr>
  </w:style>
  <w:style w:type="paragraph" w:customStyle="1" w:styleId="xl93">
    <w:name w:val="xl93"/>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95">
    <w:name w:val="xl95"/>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96">
    <w:name w:val="xl96"/>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color w:val="000000"/>
      <w:sz w:val="20"/>
      <w:szCs w:val="20"/>
    </w:rPr>
  </w:style>
  <w:style w:type="paragraph" w:customStyle="1" w:styleId="xl97">
    <w:name w:val="xl97"/>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rPr>
  </w:style>
  <w:style w:type="paragraph" w:customStyle="1" w:styleId="xl98">
    <w:name w:val="xl98"/>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b/>
      <w:bCs/>
      <w:sz w:val="20"/>
      <w:szCs w:val="20"/>
    </w:rPr>
  </w:style>
  <w:style w:type="paragraph" w:customStyle="1" w:styleId="xl99">
    <w:name w:val="xl99"/>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00">
    <w:name w:val="xl100"/>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01">
    <w:name w:val="xl101"/>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02">
    <w:name w:val="xl102"/>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style>
  <w:style w:type="paragraph" w:customStyle="1" w:styleId="xl103">
    <w:name w:val="xl103"/>
    <w:basedOn w:val="a1"/>
    <w:rsid w:val="003F0A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color w:val="000000"/>
      <w:sz w:val="20"/>
      <w:szCs w:val="20"/>
    </w:rPr>
  </w:style>
  <w:style w:type="paragraph" w:customStyle="1" w:styleId="xl104">
    <w:name w:val="xl104"/>
    <w:basedOn w:val="a1"/>
    <w:rsid w:val="003F0A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color w:val="000000"/>
      <w:sz w:val="20"/>
      <w:szCs w:val="20"/>
    </w:rPr>
  </w:style>
  <w:style w:type="paragraph" w:customStyle="1" w:styleId="xl105">
    <w:name w:val="xl105"/>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1"/>
    <w:rsid w:val="003F0A98"/>
    <w:pPr>
      <w:pBdr>
        <w:top w:val="single" w:sz="4" w:space="0" w:color="auto"/>
        <w:left w:val="single" w:sz="4" w:space="0" w:color="auto"/>
        <w:right w:val="single" w:sz="4" w:space="0" w:color="auto"/>
      </w:pBdr>
      <w:spacing w:before="100" w:beforeAutospacing="1" w:after="100" w:afterAutospacing="1"/>
      <w:jc w:val="center"/>
    </w:pPr>
    <w:rPr>
      <w:color w:val="000000"/>
      <w:sz w:val="20"/>
      <w:szCs w:val="20"/>
    </w:rPr>
  </w:style>
  <w:style w:type="paragraph" w:customStyle="1" w:styleId="xl107">
    <w:name w:val="xl107"/>
    <w:basedOn w:val="a1"/>
    <w:rsid w:val="003F0A98"/>
    <w:pPr>
      <w:pBdr>
        <w:left w:val="single" w:sz="4" w:space="0" w:color="auto"/>
        <w:bottom w:val="single" w:sz="4" w:space="0" w:color="auto"/>
        <w:right w:val="single" w:sz="4" w:space="0" w:color="auto"/>
      </w:pBdr>
      <w:spacing w:before="100" w:beforeAutospacing="1" w:after="100" w:afterAutospacing="1"/>
      <w:jc w:val="center"/>
    </w:pPr>
    <w:rPr>
      <w:color w:val="000000"/>
      <w:sz w:val="20"/>
      <w:szCs w:val="20"/>
    </w:rPr>
  </w:style>
  <w:style w:type="paragraph" w:customStyle="1" w:styleId="xl63">
    <w:name w:val="xl63"/>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paragraph" w:customStyle="1" w:styleId="xl64">
    <w:name w:val="xl64"/>
    <w:basedOn w:val="a1"/>
    <w:rsid w:val="003F0A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0"/>
      <w:szCs w:val="20"/>
    </w:rPr>
  </w:style>
  <w:style w:type="numbering" w:customStyle="1" w:styleId="412">
    <w:name w:val="Нет списка41"/>
    <w:next w:val="a4"/>
    <w:uiPriority w:val="99"/>
    <w:semiHidden/>
    <w:unhideWhenUsed/>
    <w:rsid w:val="003F0A98"/>
  </w:style>
  <w:style w:type="table" w:customStyle="1" w:styleId="54">
    <w:name w:val="Сетка таблицы5"/>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4"/>
    <w:uiPriority w:val="99"/>
    <w:semiHidden/>
    <w:rsid w:val="003F0A98"/>
  </w:style>
  <w:style w:type="table" w:customStyle="1" w:styleId="321">
    <w:name w:val="Сетка таблицы32"/>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
    <w:basedOn w:val="a3"/>
    <w:next w:val="a5"/>
    <w:rsid w:val="003F0A9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3F0A98"/>
  </w:style>
  <w:style w:type="numbering" w:customStyle="1" w:styleId="1111110">
    <w:name w:val="Нет списка111111"/>
    <w:next w:val="a4"/>
    <w:uiPriority w:val="99"/>
    <w:semiHidden/>
    <w:unhideWhenUsed/>
    <w:rsid w:val="003F0A98"/>
  </w:style>
  <w:style w:type="table" w:customStyle="1" w:styleId="1112">
    <w:name w:val="Сетка таблицы1112"/>
    <w:basedOn w:val="a3"/>
    <w:next w:val="a5"/>
    <w:rsid w:val="003F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
    <w:name w:val="1 / 1.1 / 1.1.121"/>
    <w:basedOn w:val="a4"/>
    <w:next w:val="111111"/>
    <w:rsid w:val="003F0A98"/>
  </w:style>
  <w:style w:type="numbering" w:customStyle="1" w:styleId="421">
    <w:name w:val="Стиль421"/>
    <w:basedOn w:val="a4"/>
    <w:rsid w:val="003F0A98"/>
  </w:style>
  <w:style w:type="numbering" w:customStyle="1" w:styleId="2112">
    <w:name w:val="Нет списка211"/>
    <w:next w:val="a4"/>
    <w:uiPriority w:val="99"/>
    <w:semiHidden/>
    <w:unhideWhenUsed/>
    <w:rsid w:val="003F0A98"/>
  </w:style>
  <w:style w:type="numbering" w:customStyle="1" w:styleId="111111111">
    <w:name w:val="1 / 1.1 / 1.1.1111"/>
    <w:basedOn w:val="a4"/>
    <w:next w:val="111111"/>
    <w:rsid w:val="003F0A98"/>
  </w:style>
  <w:style w:type="numbering" w:customStyle="1" w:styleId="4111">
    <w:name w:val="Стиль4111"/>
    <w:basedOn w:val="a4"/>
    <w:rsid w:val="003F0A98"/>
  </w:style>
  <w:style w:type="table" w:customStyle="1" w:styleId="3110">
    <w:name w:val="Сетка таблицы311"/>
    <w:basedOn w:val="a3"/>
    <w:next w:val="a5"/>
    <w:uiPriority w:val="59"/>
    <w:rsid w:val="003F0A9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4"/>
    <w:uiPriority w:val="99"/>
    <w:semiHidden/>
    <w:unhideWhenUsed/>
    <w:rsid w:val="003F0A98"/>
  </w:style>
  <w:style w:type="paragraph" w:customStyle="1" w:styleId="xl108">
    <w:name w:val="xl108"/>
    <w:basedOn w:val="a1"/>
    <w:rsid w:val="003F0A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color w:val="000000"/>
      <w:sz w:val="20"/>
      <w:szCs w:val="20"/>
    </w:rPr>
  </w:style>
  <w:style w:type="paragraph" w:customStyle="1" w:styleId="xl109">
    <w:name w:val="xl109"/>
    <w:basedOn w:val="a1"/>
    <w:rsid w:val="003F0A98"/>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0">
    <w:name w:val="xl110"/>
    <w:basedOn w:val="a1"/>
    <w:rsid w:val="003F0A98"/>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1">
    <w:name w:val="xl111"/>
    <w:basedOn w:val="a1"/>
    <w:rsid w:val="003F0A98"/>
    <w:pPr>
      <w:pBdr>
        <w:top w:val="single" w:sz="4" w:space="0" w:color="auto"/>
        <w:left w:val="single" w:sz="8" w:space="0" w:color="auto"/>
        <w:bottom w:val="single" w:sz="4" w:space="0" w:color="auto"/>
      </w:pBdr>
      <w:shd w:val="clear" w:color="000000" w:fill="A6A6A6"/>
      <w:spacing w:before="100" w:beforeAutospacing="1" w:after="100" w:afterAutospacing="1"/>
      <w:jc w:val="center"/>
      <w:textAlignment w:val="center"/>
    </w:pPr>
    <w:rPr>
      <w:b/>
      <w:bCs/>
      <w:color w:val="000000"/>
      <w:sz w:val="20"/>
      <w:szCs w:val="20"/>
    </w:rPr>
  </w:style>
  <w:style w:type="paragraph" w:customStyle="1" w:styleId="xl112">
    <w:name w:val="xl112"/>
    <w:basedOn w:val="a1"/>
    <w:rsid w:val="003F0A98"/>
    <w:pPr>
      <w:pBdr>
        <w:top w:val="single" w:sz="4" w:space="0" w:color="auto"/>
        <w:bottom w:val="single" w:sz="4" w:space="0" w:color="auto"/>
      </w:pBdr>
      <w:shd w:val="clear" w:color="000000" w:fill="A6A6A6"/>
      <w:spacing w:before="100" w:beforeAutospacing="1" w:after="100" w:afterAutospacing="1"/>
      <w:jc w:val="center"/>
      <w:textAlignment w:val="center"/>
    </w:pPr>
    <w:rPr>
      <w:b/>
      <w:bCs/>
      <w:color w:val="000000"/>
      <w:sz w:val="20"/>
      <w:szCs w:val="20"/>
    </w:rPr>
  </w:style>
  <w:style w:type="paragraph" w:customStyle="1" w:styleId="xl113">
    <w:name w:val="xl113"/>
    <w:basedOn w:val="a1"/>
    <w:rsid w:val="003F0A98"/>
    <w:pPr>
      <w:pBdr>
        <w:top w:val="single" w:sz="4" w:space="0" w:color="auto"/>
        <w:left w:val="single" w:sz="8" w:space="0" w:color="auto"/>
        <w:bottom w:val="single" w:sz="4" w:space="0" w:color="auto"/>
      </w:pBdr>
      <w:shd w:val="clear" w:color="000000" w:fill="BFBFBF"/>
      <w:spacing w:before="100" w:beforeAutospacing="1" w:after="100" w:afterAutospacing="1"/>
      <w:jc w:val="center"/>
      <w:textAlignment w:val="center"/>
    </w:pPr>
    <w:rPr>
      <w:b/>
      <w:bCs/>
      <w:color w:val="000000"/>
      <w:sz w:val="20"/>
      <w:szCs w:val="20"/>
    </w:rPr>
  </w:style>
  <w:style w:type="paragraph" w:customStyle="1" w:styleId="xl114">
    <w:name w:val="xl114"/>
    <w:basedOn w:val="a1"/>
    <w:rsid w:val="003F0A98"/>
    <w:pPr>
      <w:pBdr>
        <w:top w:val="single" w:sz="4" w:space="0" w:color="auto"/>
        <w:bottom w:val="single" w:sz="4" w:space="0" w:color="auto"/>
      </w:pBdr>
      <w:shd w:val="clear" w:color="000000" w:fill="BFBFBF"/>
      <w:spacing w:before="100" w:beforeAutospacing="1" w:after="100" w:afterAutospacing="1"/>
      <w:jc w:val="center"/>
      <w:textAlignment w:val="center"/>
    </w:pPr>
    <w:rPr>
      <w:b/>
      <w:bCs/>
      <w:color w:val="000000"/>
      <w:sz w:val="20"/>
      <w:szCs w:val="20"/>
    </w:rPr>
  </w:style>
  <w:style w:type="paragraph" w:customStyle="1" w:styleId="xl115">
    <w:name w:val="xl115"/>
    <w:basedOn w:val="a1"/>
    <w:rsid w:val="003F0A98"/>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16">
    <w:name w:val="xl116"/>
    <w:basedOn w:val="a1"/>
    <w:rsid w:val="003F0A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17">
    <w:name w:val="xl117"/>
    <w:basedOn w:val="a1"/>
    <w:rsid w:val="003F0A98"/>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b/>
      <w:bCs/>
      <w:color w:val="000000"/>
      <w:sz w:val="20"/>
      <w:szCs w:val="20"/>
    </w:rPr>
  </w:style>
  <w:style w:type="paragraph" w:customStyle="1" w:styleId="xl118">
    <w:name w:val="xl118"/>
    <w:basedOn w:val="a1"/>
    <w:rsid w:val="003F0A98"/>
    <w:pPr>
      <w:pBdr>
        <w:top w:val="single" w:sz="4" w:space="0" w:color="auto"/>
        <w:bottom w:val="single" w:sz="4" w:space="0" w:color="auto"/>
      </w:pBdr>
      <w:shd w:val="clear" w:color="000000" w:fill="92D050"/>
      <w:spacing w:before="100" w:beforeAutospacing="1" w:after="100" w:afterAutospacing="1"/>
      <w:jc w:val="center"/>
      <w:textAlignment w:val="center"/>
    </w:pPr>
    <w:rPr>
      <w:b/>
      <w:bCs/>
      <w:color w:val="000000"/>
      <w:sz w:val="20"/>
      <w:szCs w:val="20"/>
    </w:rPr>
  </w:style>
  <w:style w:type="numbering" w:customStyle="1" w:styleId="1111113">
    <w:name w:val="1 / 1.1 / 1.1.13"/>
    <w:basedOn w:val="a4"/>
    <w:next w:val="111111"/>
    <w:rsid w:val="003F0A98"/>
  </w:style>
  <w:style w:type="numbering" w:customStyle="1" w:styleId="430">
    <w:name w:val="Стиль43"/>
    <w:basedOn w:val="a4"/>
    <w:rsid w:val="003F0A98"/>
  </w:style>
  <w:style w:type="numbering" w:customStyle="1" w:styleId="11111112">
    <w:name w:val="1 / 1.1 / 1.1.112"/>
    <w:basedOn w:val="a4"/>
    <w:next w:val="111111"/>
    <w:rsid w:val="003F0A98"/>
  </w:style>
  <w:style w:type="numbering" w:customStyle="1" w:styleId="4120">
    <w:name w:val="Стиль412"/>
    <w:basedOn w:val="a4"/>
    <w:rsid w:val="003F0A98"/>
  </w:style>
  <w:style w:type="numbering" w:customStyle="1" w:styleId="11111122">
    <w:name w:val="1 / 1.1 / 1.1.122"/>
    <w:basedOn w:val="a4"/>
    <w:next w:val="111111"/>
    <w:rsid w:val="003F0A98"/>
  </w:style>
  <w:style w:type="numbering" w:customStyle="1" w:styleId="422">
    <w:name w:val="Стиль422"/>
    <w:basedOn w:val="a4"/>
    <w:rsid w:val="003F0A98"/>
    <w:pPr>
      <w:numPr>
        <w:numId w:val="20"/>
      </w:numPr>
    </w:pPr>
  </w:style>
  <w:style w:type="numbering" w:customStyle="1" w:styleId="111111112">
    <w:name w:val="1 / 1.1 / 1.1.1112"/>
    <w:basedOn w:val="a4"/>
    <w:next w:val="111111"/>
    <w:rsid w:val="003F0A98"/>
    <w:pPr>
      <w:numPr>
        <w:numId w:val="19"/>
      </w:numPr>
    </w:pPr>
  </w:style>
  <w:style w:type="numbering" w:customStyle="1" w:styleId="4112">
    <w:name w:val="Стиль4112"/>
    <w:basedOn w:val="a4"/>
    <w:rsid w:val="003F0A98"/>
  </w:style>
  <w:style w:type="numbering" w:customStyle="1" w:styleId="55">
    <w:name w:val="Нет списка5"/>
    <w:next w:val="a4"/>
    <w:uiPriority w:val="99"/>
    <w:semiHidden/>
    <w:rsid w:val="00DB7ABC"/>
  </w:style>
  <w:style w:type="character" w:customStyle="1" w:styleId="fc1270557686796-3">
    <w:name w:val="fc1270557686796-3"/>
    <w:rsid w:val="00DB7ABC"/>
  </w:style>
  <w:style w:type="paragraph" w:customStyle="1" w:styleId="1f3">
    <w:name w:val="Знак1 Знак Знак Знак Знак Знак Знак"/>
    <w:basedOn w:val="a1"/>
    <w:rsid w:val="00DB7ABC"/>
    <w:pPr>
      <w:widowControl w:val="0"/>
      <w:adjustRightInd w:val="0"/>
      <w:spacing w:after="160" w:line="240" w:lineRule="exact"/>
      <w:jc w:val="right"/>
    </w:pPr>
    <w:rPr>
      <w:rFonts w:ascii="Arial" w:hAnsi="Arial" w:cs="Arial"/>
      <w:sz w:val="20"/>
      <w:szCs w:val="20"/>
      <w:lang w:val="en-GB" w:eastAsia="en-US"/>
    </w:rPr>
  </w:style>
  <w:style w:type="paragraph" w:styleId="afffff0">
    <w:name w:val="Subtitle"/>
    <w:basedOn w:val="a1"/>
    <w:link w:val="afffff1"/>
    <w:uiPriority w:val="11"/>
    <w:qFormat/>
    <w:rsid w:val="00DB7ABC"/>
    <w:pPr>
      <w:keepNext/>
      <w:widowControl w:val="0"/>
      <w:ind w:right="-131"/>
      <w:jc w:val="center"/>
    </w:pPr>
    <w:rPr>
      <w:b/>
      <w:snapToGrid w:val="0"/>
      <w:sz w:val="23"/>
      <w:szCs w:val="20"/>
      <w:u w:val="single"/>
    </w:rPr>
  </w:style>
  <w:style w:type="character" w:customStyle="1" w:styleId="afffff1">
    <w:name w:val="Подзаголовок Знак"/>
    <w:link w:val="afffff0"/>
    <w:uiPriority w:val="11"/>
    <w:rsid w:val="00DB7ABC"/>
    <w:rPr>
      <w:b/>
      <w:snapToGrid/>
      <w:sz w:val="23"/>
      <w:u w:val="single"/>
    </w:rPr>
  </w:style>
  <w:style w:type="character" w:customStyle="1" w:styleId="apple-style-span">
    <w:name w:val="apple-style-span"/>
    <w:rsid w:val="00DB7ABC"/>
  </w:style>
  <w:style w:type="paragraph" w:styleId="HTML1">
    <w:name w:val="HTML Address"/>
    <w:basedOn w:val="a1"/>
    <w:link w:val="HTML2"/>
    <w:unhideWhenUsed/>
    <w:rsid w:val="00DB7ABC"/>
    <w:rPr>
      <w:i/>
      <w:iCs/>
    </w:rPr>
  </w:style>
  <w:style w:type="character" w:customStyle="1" w:styleId="HTML2">
    <w:name w:val="Адрес HTML Знак"/>
    <w:link w:val="HTML1"/>
    <w:rsid w:val="00DB7ABC"/>
    <w:rPr>
      <w:i/>
      <w:iCs/>
      <w:sz w:val="24"/>
      <w:szCs w:val="24"/>
    </w:rPr>
  </w:style>
  <w:style w:type="paragraph" w:customStyle="1" w:styleId="1f4">
    <w:name w:val="Текст1"/>
    <w:basedOn w:val="a1"/>
    <w:rsid w:val="00DB7ABC"/>
    <w:pPr>
      <w:suppressAutoHyphens/>
    </w:pPr>
    <w:rPr>
      <w:rFonts w:ascii="Courier New" w:hAnsi="Courier New" w:cs="Courier New"/>
      <w:sz w:val="20"/>
      <w:szCs w:val="20"/>
      <w:lang w:eastAsia="ar-SA"/>
    </w:rPr>
  </w:style>
  <w:style w:type="paragraph" w:customStyle="1" w:styleId="46">
    <w:name w:val="4"/>
    <w:basedOn w:val="a1"/>
    <w:rsid w:val="00DB7ABC"/>
    <w:pPr>
      <w:widowControl w:val="0"/>
      <w:adjustRightInd w:val="0"/>
      <w:spacing w:after="160" w:line="240" w:lineRule="exact"/>
      <w:jc w:val="right"/>
    </w:pPr>
    <w:rPr>
      <w:sz w:val="20"/>
      <w:szCs w:val="20"/>
      <w:lang w:val="en-GB" w:eastAsia="en-US"/>
    </w:rPr>
  </w:style>
  <w:style w:type="paragraph" w:customStyle="1" w:styleId="02statia1">
    <w:name w:val="02statia1"/>
    <w:basedOn w:val="a1"/>
    <w:rsid w:val="00DB7ABC"/>
    <w:pPr>
      <w:keepNext/>
      <w:spacing w:before="280" w:line="320" w:lineRule="atLeast"/>
      <w:ind w:left="1134" w:right="851" w:hanging="578"/>
      <w:outlineLvl w:val="2"/>
    </w:pPr>
    <w:rPr>
      <w:rFonts w:ascii="GaramondNarrowC" w:eastAsia="Calibri" w:hAnsi="GaramondNarrowC"/>
      <w:b/>
    </w:rPr>
  </w:style>
  <w:style w:type="character" w:customStyle="1" w:styleId="312">
    <w:name w:val="Стиль3 Знак Знак1"/>
    <w:link w:val="3e"/>
    <w:locked/>
    <w:rsid w:val="00DB7ABC"/>
    <w:rPr>
      <w:sz w:val="24"/>
    </w:rPr>
  </w:style>
  <w:style w:type="paragraph" w:customStyle="1" w:styleId="2c">
    <w:name w:val="Обычный2"/>
    <w:rsid w:val="00DB7ABC"/>
    <w:pPr>
      <w:widowControl w:val="0"/>
      <w:spacing w:before="100" w:after="100"/>
    </w:pPr>
    <w:rPr>
      <w:rFonts w:eastAsia="Calibri"/>
      <w:sz w:val="24"/>
    </w:rPr>
  </w:style>
  <w:style w:type="paragraph" w:customStyle="1" w:styleId="315">
    <w:name w:val="Основной текст с отступом 31"/>
    <w:basedOn w:val="a1"/>
    <w:rsid w:val="00DB7ABC"/>
    <w:pPr>
      <w:tabs>
        <w:tab w:val="left" w:pos="7088"/>
      </w:tabs>
      <w:snapToGrid w:val="0"/>
      <w:spacing w:line="280" w:lineRule="exact"/>
      <w:ind w:firstLine="851"/>
      <w:jc w:val="both"/>
    </w:pPr>
    <w:rPr>
      <w:rFonts w:eastAsia="Calibri"/>
    </w:rPr>
  </w:style>
  <w:style w:type="paragraph" w:customStyle="1" w:styleId="afffff2">
    <w:name w:val="Знак Знак Знак Знак Знак Знак"/>
    <w:basedOn w:val="a1"/>
    <w:rsid w:val="00DB7ABC"/>
    <w:pPr>
      <w:spacing w:after="160" w:line="240" w:lineRule="exact"/>
    </w:pPr>
    <w:rPr>
      <w:rFonts w:ascii="Verdana" w:eastAsia="Calibri" w:hAnsi="Verdana"/>
      <w:lang w:val="en-US" w:eastAsia="en-US"/>
    </w:rPr>
  </w:style>
  <w:style w:type="paragraph" w:customStyle="1" w:styleId="font5">
    <w:name w:val="font5"/>
    <w:basedOn w:val="a1"/>
    <w:rsid w:val="00DB7ABC"/>
    <w:pPr>
      <w:spacing w:before="100" w:beforeAutospacing="1" w:after="100" w:afterAutospacing="1"/>
    </w:pPr>
    <w:rPr>
      <w:rFonts w:ascii="Arial" w:eastAsia="Calibri" w:hAnsi="Arial" w:cs="Arial"/>
      <w:b/>
      <w:bCs/>
      <w:sz w:val="20"/>
      <w:szCs w:val="20"/>
    </w:rPr>
  </w:style>
  <w:style w:type="paragraph" w:customStyle="1" w:styleId="font6">
    <w:name w:val="font6"/>
    <w:basedOn w:val="a1"/>
    <w:rsid w:val="00DB7ABC"/>
    <w:pPr>
      <w:spacing w:before="100" w:beforeAutospacing="1" w:after="100" w:afterAutospacing="1"/>
    </w:pPr>
    <w:rPr>
      <w:rFonts w:ascii="Arial" w:eastAsia="Calibri" w:hAnsi="Arial" w:cs="Arial"/>
      <w:b/>
      <w:bCs/>
      <w:color w:val="000000"/>
      <w:sz w:val="20"/>
      <w:szCs w:val="20"/>
    </w:rPr>
  </w:style>
  <w:style w:type="paragraph" w:customStyle="1" w:styleId="xl119">
    <w:name w:val="xl119"/>
    <w:basedOn w:val="a1"/>
    <w:rsid w:val="00DB7AB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eastAsia="Calibri" w:hAnsi="Arial" w:cs="Arial"/>
      <w:b/>
      <w:bCs/>
    </w:rPr>
  </w:style>
  <w:style w:type="paragraph" w:customStyle="1" w:styleId="xl120">
    <w:name w:val="xl120"/>
    <w:basedOn w:val="a1"/>
    <w:rsid w:val="00DB7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Calibri" w:hAnsi="Arial" w:cs="Arial"/>
      <w:b/>
      <w:bCs/>
    </w:rPr>
  </w:style>
  <w:style w:type="paragraph" w:customStyle="1" w:styleId="xl121">
    <w:name w:val="xl121"/>
    <w:basedOn w:val="a1"/>
    <w:rsid w:val="00DB7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Calibri" w:hAnsi="Arial" w:cs="Arial"/>
    </w:rPr>
  </w:style>
  <w:style w:type="paragraph" w:customStyle="1" w:styleId="xl122">
    <w:name w:val="xl122"/>
    <w:basedOn w:val="a1"/>
    <w:rsid w:val="00DB7ABC"/>
    <w:pPr>
      <w:shd w:val="clear" w:color="auto" w:fill="FFFFFF"/>
      <w:spacing w:before="100" w:beforeAutospacing="1" w:after="100" w:afterAutospacing="1"/>
    </w:pPr>
    <w:rPr>
      <w:rFonts w:ascii="Arial" w:eastAsia="Calibri" w:hAnsi="Arial" w:cs="Arial"/>
      <w:b/>
      <w:bCs/>
    </w:rPr>
  </w:style>
  <w:style w:type="paragraph" w:customStyle="1" w:styleId="xl123">
    <w:name w:val="xl123"/>
    <w:basedOn w:val="a1"/>
    <w:rsid w:val="00DB7ABC"/>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jc w:val="center"/>
    </w:pPr>
    <w:rPr>
      <w:rFonts w:ascii="Arial" w:eastAsia="Calibri" w:hAnsi="Arial" w:cs="Arial"/>
    </w:rPr>
  </w:style>
  <w:style w:type="paragraph" w:customStyle="1" w:styleId="xl124">
    <w:name w:val="xl124"/>
    <w:basedOn w:val="a1"/>
    <w:rsid w:val="00DB7ABC"/>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jc w:val="center"/>
    </w:pPr>
    <w:rPr>
      <w:rFonts w:ascii="Arial" w:eastAsia="Calibri" w:hAnsi="Arial" w:cs="Arial"/>
      <w:b/>
      <w:bCs/>
    </w:rPr>
  </w:style>
  <w:style w:type="paragraph" w:customStyle="1" w:styleId="xl125">
    <w:name w:val="xl125"/>
    <w:basedOn w:val="a1"/>
    <w:rsid w:val="00DB7ABC"/>
    <w:pPr>
      <w:pBdr>
        <w:top w:val="single" w:sz="4" w:space="0" w:color="auto"/>
        <w:left w:val="single" w:sz="4" w:space="0" w:color="auto"/>
        <w:bottom w:val="single" w:sz="4" w:space="0" w:color="auto"/>
        <w:right w:val="single" w:sz="4" w:space="0" w:color="auto"/>
      </w:pBdr>
      <w:shd w:val="clear" w:color="auto" w:fill="A5A5A5"/>
      <w:spacing w:before="100" w:beforeAutospacing="1" w:after="100" w:afterAutospacing="1"/>
    </w:pPr>
    <w:rPr>
      <w:rFonts w:ascii="Arial" w:eastAsia="Calibri" w:hAnsi="Arial" w:cs="Arial"/>
      <w:b/>
      <w:bCs/>
    </w:rPr>
  </w:style>
  <w:style w:type="paragraph" w:customStyle="1" w:styleId="xl126">
    <w:name w:val="xl126"/>
    <w:basedOn w:val="a1"/>
    <w:rsid w:val="00DB7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color w:val="FF0000"/>
    </w:rPr>
  </w:style>
  <w:style w:type="paragraph" w:customStyle="1" w:styleId="xl127">
    <w:name w:val="xl127"/>
    <w:basedOn w:val="a1"/>
    <w:rsid w:val="00DB7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rPr>
  </w:style>
  <w:style w:type="paragraph" w:customStyle="1" w:styleId="xl128">
    <w:name w:val="xl128"/>
    <w:basedOn w:val="a1"/>
    <w:rsid w:val="00DB7ABC"/>
    <w:pPr>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pPr>
    <w:rPr>
      <w:rFonts w:ascii="Arial" w:eastAsia="Calibri" w:hAnsi="Arial" w:cs="Arial"/>
      <w:b/>
      <w:bCs/>
    </w:rPr>
  </w:style>
  <w:style w:type="paragraph" w:customStyle="1" w:styleId="xl129">
    <w:name w:val="xl129"/>
    <w:basedOn w:val="a1"/>
    <w:rsid w:val="00DB7ABC"/>
    <w:pPr>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jc w:val="center"/>
    </w:pPr>
    <w:rPr>
      <w:rFonts w:eastAsia="Calibri"/>
    </w:rPr>
  </w:style>
  <w:style w:type="paragraph" w:customStyle="1" w:styleId="xl130">
    <w:name w:val="xl130"/>
    <w:basedOn w:val="a1"/>
    <w:rsid w:val="00DB7ABC"/>
    <w:pPr>
      <w:pBdr>
        <w:top w:val="single" w:sz="4" w:space="0" w:color="auto"/>
        <w:left w:val="single" w:sz="4" w:space="0" w:color="auto"/>
        <w:bottom w:val="single" w:sz="4" w:space="0" w:color="auto"/>
        <w:right w:val="single" w:sz="4" w:space="0" w:color="auto"/>
      </w:pBdr>
      <w:shd w:val="clear" w:color="auto" w:fill="7F7F7F"/>
      <w:spacing w:before="100" w:beforeAutospacing="1" w:after="100" w:afterAutospacing="1"/>
      <w:jc w:val="center"/>
    </w:pPr>
    <w:rPr>
      <w:rFonts w:ascii="Arial" w:eastAsia="Calibri" w:hAnsi="Arial" w:cs="Arial"/>
      <w:b/>
      <w:bCs/>
    </w:rPr>
  </w:style>
  <w:style w:type="paragraph" w:customStyle="1" w:styleId="xl131">
    <w:name w:val="xl131"/>
    <w:basedOn w:val="a1"/>
    <w:rsid w:val="00DB7ABC"/>
    <w:pPr>
      <w:spacing w:before="100" w:beforeAutospacing="1" w:after="100" w:afterAutospacing="1"/>
      <w:jc w:val="center"/>
    </w:pPr>
    <w:rPr>
      <w:rFonts w:eastAsia="Calibri"/>
      <w:b/>
      <w:bCs/>
      <w:sz w:val="28"/>
      <w:szCs w:val="28"/>
    </w:rPr>
  </w:style>
  <w:style w:type="paragraph" w:customStyle="1" w:styleId="xl132">
    <w:name w:val="xl132"/>
    <w:basedOn w:val="a1"/>
    <w:rsid w:val="00DB7ABC"/>
    <w:pPr>
      <w:pBdr>
        <w:top w:val="single" w:sz="4" w:space="0" w:color="auto"/>
        <w:left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rPr>
  </w:style>
  <w:style w:type="paragraph" w:customStyle="1" w:styleId="xl133">
    <w:name w:val="xl133"/>
    <w:basedOn w:val="a1"/>
    <w:rsid w:val="00DB7ABC"/>
    <w:pPr>
      <w:pBdr>
        <w:top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rPr>
  </w:style>
  <w:style w:type="paragraph" w:customStyle="1" w:styleId="xl134">
    <w:name w:val="xl134"/>
    <w:basedOn w:val="a1"/>
    <w:rsid w:val="00DB7ABC"/>
    <w:pPr>
      <w:pBdr>
        <w:top w:val="single" w:sz="4" w:space="0" w:color="auto"/>
        <w:left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rPr>
  </w:style>
  <w:style w:type="paragraph" w:customStyle="1" w:styleId="xl135">
    <w:name w:val="xl135"/>
    <w:basedOn w:val="a1"/>
    <w:rsid w:val="00DB7ABC"/>
    <w:pPr>
      <w:pBdr>
        <w:top w:val="single" w:sz="4" w:space="0" w:color="auto"/>
        <w:bottom w:val="single" w:sz="4" w:space="0" w:color="auto"/>
      </w:pBdr>
      <w:shd w:val="clear" w:color="auto" w:fill="A5A5A5"/>
      <w:spacing w:before="100" w:beforeAutospacing="1" w:after="100" w:afterAutospacing="1"/>
      <w:jc w:val="center"/>
    </w:pPr>
    <w:rPr>
      <w:rFonts w:ascii="Arial" w:eastAsia="Calibri" w:hAnsi="Arial" w:cs="Arial"/>
      <w:b/>
      <w:bCs/>
    </w:rPr>
  </w:style>
  <w:style w:type="paragraph" w:customStyle="1" w:styleId="xl136">
    <w:name w:val="xl136"/>
    <w:basedOn w:val="a1"/>
    <w:rsid w:val="00DB7ABC"/>
    <w:pPr>
      <w:pBdr>
        <w:top w:val="single" w:sz="4" w:space="0" w:color="auto"/>
        <w:left w:val="single" w:sz="4" w:space="0" w:color="auto"/>
        <w:bottom w:val="single" w:sz="4" w:space="0" w:color="auto"/>
      </w:pBdr>
      <w:shd w:val="clear" w:color="auto" w:fill="7F7F7F"/>
      <w:spacing w:before="100" w:beforeAutospacing="1" w:after="100" w:afterAutospacing="1"/>
      <w:jc w:val="center"/>
    </w:pPr>
    <w:rPr>
      <w:rFonts w:ascii="Arial" w:eastAsia="Calibri" w:hAnsi="Arial" w:cs="Arial"/>
      <w:b/>
      <w:bCs/>
    </w:rPr>
  </w:style>
  <w:style w:type="paragraph" w:customStyle="1" w:styleId="xl137">
    <w:name w:val="xl137"/>
    <w:basedOn w:val="a1"/>
    <w:rsid w:val="00DB7ABC"/>
    <w:pPr>
      <w:pBdr>
        <w:top w:val="single" w:sz="4" w:space="0" w:color="auto"/>
        <w:bottom w:val="single" w:sz="4" w:space="0" w:color="auto"/>
      </w:pBdr>
      <w:shd w:val="clear" w:color="auto" w:fill="7F7F7F"/>
      <w:spacing w:before="100" w:beforeAutospacing="1" w:after="100" w:afterAutospacing="1"/>
      <w:jc w:val="center"/>
    </w:pPr>
    <w:rPr>
      <w:rFonts w:ascii="Arial" w:eastAsia="Calibri" w:hAnsi="Arial" w:cs="Arial"/>
      <w:b/>
      <w:bCs/>
    </w:rPr>
  </w:style>
  <w:style w:type="paragraph" w:customStyle="1" w:styleId="xl138">
    <w:name w:val="xl138"/>
    <w:basedOn w:val="a1"/>
    <w:rsid w:val="00DB7ABC"/>
    <w:pPr>
      <w:pBdr>
        <w:top w:val="single" w:sz="4" w:space="0" w:color="auto"/>
        <w:left w:val="single" w:sz="4" w:space="0" w:color="auto"/>
      </w:pBdr>
      <w:shd w:val="clear" w:color="auto" w:fill="7F7F7F"/>
      <w:spacing w:before="100" w:beforeAutospacing="1" w:after="100" w:afterAutospacing="1"/>
      <w:jc w:val="center"/>
    </w:pPr>
    <w:rPr>
      <w:rFonts w:ascii="Arial" w:eastAsia="Calibri" w:hAnsi="Arial" w:cs="Arial"/>
      <w:b/>
      <w:bCs/>
    </w:rPr>
  </w:style>
  <w:style w:type="paragraph" w:customStyle="1" w:styleId="xl139">
    <w:name w:val="xl139"/>
    <w:basedOn w:val="a1"/>
    <w:rsid w:val="00DB7ABC"/>
    <w:pPr>
      <w:pBdr>
        <w:top w:val="single" w:sz="4" w:space="0" w:color="auto"/>
      </w:pBdr>
      <w:shd w:val="clear" w:color="auto" w:fill="7F7F7F"/>
      <w:spacing w:before="100" w:beforeAutospacing="1" w:after="100" w:afterAutospacing="1"/>
      <w:jc w:val="center"/>
    </w:pPr>
    <w:rPr>
      <w:rFonts w:ascii="Arial" w:eastAsia="Calibri" w:hAnsi="Arial" w:cs="Arial"/>
      <w:b/>
      <w:bCs/>
    </w:rPr>
  </w:style>
  <w:style w:type="paragraph" w:customStyle="1" w:styleId="xl140">
    <w:name w:val="xl140"/>
    <w:basedOn w:val="a1"/>
    <w:rsid w:val="00DB7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b/>
      <w:bCs/>
    </w:rPr>
  </w:style>
  <w:style w:type="paragraph" w:customStyle="1" w:styleId="xl141">
    <w:name w:val="xl141"/>
    <w:basedOn w:val="a1"/>
    <w:rsid w:val="00DB7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rPr>
  </w:style>
  <w:style w:type="paragraph" w:customStyle="1" w:styleId="xl142">
    <w:name w:val="xl142"/>
    <w:basedOn w:val="a1"/>
    <w:rsid w:val="00DB7A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rPr>
  </w:style>
  <w:style w:type="paragraph" w:customStyle="1" w:styleId="xl143">
    <w:name w:val="xl143"/>
    <w:basedOn w:val="a1"/>
    <w:rsid w:val="00DB7AB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Calibri" w:hAnsi="Arial" w:cs="Arial"/>
      <w:b/>
      <w:bCs/>
    </w:rPr>
  </w:style>
  <w:style w:type="paragraph" w:customStyle="1" w:styleId="xl144">
    <w:name w:val="xl144"/>
    <w:basedOn w:val="a1"/>
    <w:rsid w:val="00DB7ABC"/>
    <w:pPr>
      <w:pBdr>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b/>
      <w:bCs/>
    </w:rPr>
  </w:style>
  <w:style w:type="paragraph" w:customStyle="1" w:styleId="2CharChar">
    <w:name w:val="Знак Знак2 Char Char Знак Знак"/>
    <w:basedOn w:val="a1"/>
    <w:rsid w:val="00DB7ABC"/>
    <w:pPr>
      <w:spacing w:after="160" w:line="240" w:lineRule="exact"/>
    </w:pPr>
    <w:rPr>
      <w:rFonts w:ascii="Verdana" w:eastAsia="Calibri" w:hAnsi="Verdana" w:cs="Verdana"/>
      <w:sz w:val="20"/>
      <w:szCs w:val="20"/>
      <w:lang w:val="en-US" w:eastAsia="en-US"/>
    </w:rPr>
  </w:style>
  <w:style w:type="paragraph" w:customStyle="1" w:styleId="3A0">
    <w:name w:val="Заголовок 3 A"/>
    <w:next w:val="10"/>
    <w:rsid w:val="00DB7ABC"/>
    <w:pPr>
      <w:keepNext/>
      <w:jc w:val="center"/>
      <w:outlineLvl w:val="2"/>
    </w:pPr>
    <w:rPr>
      <w:rFonts w:ascii="Arial" w:hAnsi="Arial"/>
      <w:b/>
      <w:color w:val="000000"/>
      <w:sz w:val="16"/>
      <w:lang w:eastAsia="en-US"/>
    </w:rPr>
  </w:style>
  <w:style w:type="paragraph" w:customStyle="1" w:styleId="2A0">
    <w:name w:val="Заголовок 2 A"/>
    <w:next w:val="10"/>
    <w:rsid w:val="00DB7ABC"/>
    <w:pPr>
      <w:keepNext/>
      <w:jc w:val="center"/>
      <w:outlineLvl w:val="1"/>
    </w:pPr>
    <w:rPr>
      <w:rFonts w:ascii="Arial" w:hAnsi="Arial"/>
      <w:b/>
      <w:color w:val="000000"/>
      <w:lang w:eastAsia="en-US"/>
    </w:rPr>
  </w:style>
  <w:style w:type="paragraph" w:customStyle="1" w:styleId="Default">
    <w:name w:val="Default"/>
    <w:rsid w:val="00DB7ABC"/>
    <w:pPr>
      <w:autoSpaceDE w:val="0"/>
      <w:autoSpaceDN w:val="0"/>
      <w:adjustRightInd w:val="0"/>
    </w:pPr>
    <w:rPr>
      <w:rFonts w:ascii="Arial" w:eastAsia="Calibri" w:hAnsi="Arial" w:cs="Arial"/>
      <w:color w:val="000000"/>
      <w:sz w:val="24"/>
      <w:szCs w:val="24"/>
    </w:rPr>
  </w:style>
  <w:style w:type="character" w:customStyle="1" w:styleId="TitleChar">
    <w:name w:val="Title Char"/>
    <w:locked/>
    <w:rsid w:val="00DB7ABC"/>
    <w:rPr>
      <w:rFonts w:ascii="Times New Roman" w:hAnsi="Times New Roman" w:cs="Times New Roman" w:hint="default"/>
      <w:color w:val="000000"/>
      <w:spacing w:val="13"/>
      <w:sz w:val="24"/>
      <w:shd w:val="clear" w:color="auto" w:fill="FFFFFF"/>
      <w:lang w:eastAsia="ru-RU"/>
    </w:rPr>
  </w:style>
  <w:style w:type="character" w:customStyle="1" w:styleId="datadescription">
    <w:name w:val="data_description"/>
    <w:rsid w:val="00DB7ABC"/>
    <w:rPr>
      <w:rFonts w:ascii="Times New Roman" w:hAnsi="Times New Roman" w:cs="Times New Roman" w:hint="default"/>
    </w:rPr>
  </w:style>
  <w:style w:type="character" w:customStyle="1" w:styleId="fulldescription">
    <w:name w:val="fulldescription"/>
    <w:rsid w:val="00DB7ABC"/>
    <w:rPr>
      <w:rFonts w:ascii="Times New Roman" w:hAnsi="Times New Roman" w:cs="Times New Roman" w:hint="default"/>
    </w:rPr>
  </w:style>
  <w:style w:type="character" w:customStyle="1" w:styleId="FootnoteTextChar">
    <w:name w:val="Footnote Text Char"/>
    <w:locked/>
    <w:rsid w:val="00DB7ABC"/>
    <w:rPr>
      <w:rFonts w:ascii="Times New Roman" w:hAnsi="Times New Roman" w:cs="Times New Roman" w:hint="default"/>
      <w:noProof/>
    </w:rPr>
  </w:style>
  <w:style w:type="character" w:customStyle="1" w:styleId="200">
    <w:name w:val="Знак Знак20"/>
    <w:rsid w:val="00DB7ABC"/>
    <w:rPr>
      <w:sz w:val="24"/>
    </w:rPr>
  </w:style>
  <w:style w:type="character" w:customStyle="1" w:styleId="afffff3">
    <w:name w:val="Цветовое выделение"/>
    <w:rsid w:val="00DB7ABC"/>
    <w:rPr>
      <w:b/>
      <w:bCs w:val="0"/>
      <w:color w:val="000080"/>
      <w:sz w:val="20"/>
    </w:rPr>
  </w:style>
  <w:style w:type="character" w:customStyle="1" w:styleId="afffff4">
    <w:name w:val="Основной шрифт"/>
    <w:semiHidden/>
    <w:rsid w:val="00DB7ABC"/>
  </w:style>
  <w:style w:type="numbering" w:customStyle="1" w:styleId="131">
    <w:name w:val="Нет списка13"/>
    <w:next w:val="a4"/>
    <w:uiPriority w:val="99"/>
    <w:semiHidden/>
    <w:unhideWhenUsed/>
    <w:rsid w:val="00DB7ABC"/>
  </w:style>
  <w:style w:type="table" w:customStyle="1" w:styleId="140">
    <w:name w:val="Сетка таблицы14"/>
    <w:basedOn w:val="a3"/>
    <w:next w:val="a5"/>
    <w:rsid w:val="00DB7AB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link w:val="5"/>
    <w:uiPriority w:val="9"/>
    <w:rsid w:val="00A50B9B"/>
    <w:rPr>
      <w:rFonts w:ascii="Calibri" w:eastAsia="Calibri" w:hAnsi="Calibri"/>
      <w:i/>
      <w:iCs/>
      <w:sz w:val="24"/>
      <w:szCs w:val="24"/>
      <w:lang w:eastAsia="en-US"/>
    </w:rPr>
  </w:style>
  <w:style w:type="character" w:customStyle="1" w:styleId="60">
    <w:name w:val="Заголовок 6 Знак"/>
    <w:link w:val="6"/>
    <w:uiPriority w:val="9"/>
    <w:rsid w:val="00A50B9B"/>
    <w:rPr>
      <w:rFonts w:ascii="Calibri" w:eastAsia="Calibri" w:hAnsi="Calibri"/>
      <w:b/>
      <w:bCs/>
      <w:color w:val="595959"/>
      <w:spacing w:val="5"/>
      <w:sz w:val="22"/>
      <w:szCs w:val="22"/>
      <w:shd w:val="clear" w:color="auto" w:fill="FFFFFF"/>
      <w:lang w:eastAsia="en-US"/>
    </w:rPr>
  </w:style>
  <w:style w:type="character" w:customStyle="1" w:styleId="90">
    <w:name w:val="Заголовок 9 Знак"/>
    <w:link w:val="9"/>
    <w:uiPriority w:val="9"/>
    <w:rsid w:val="00A50B9B"/>
    <w:rPr>
      <w:rFonts w:ascii="Calibri" w:eastAsia="Calibri" w:hAnsi="Calibri"/>
      <w:b/>
      <w:bCs/>
      <w:i/>
      <w:iCs/>
      <w:color w:val="7F7F7F"/>
      <w:sz w:val="18"/>
      <w:szCs w:val="18"/>
      <w:lang w:eastAsia="en-US"/>
    </w:rPr>
  </w:style>
  <w:style w:type="paragraph" w:customStyle="1" w:styleId="aeiiia">
    <w:name w:val="ae_iiia?"/>
    <w:basedOn w:val="a1"/>
    <w:rsid w:val="00A50B9B"/>
    <w:pPr>
      <w:autoSpaceDE w:val="0"/>
      <w:autoSpaceDN w:val="0"/>
      <w:spacing w:before="240"/>
      <w:jc w:val="right"/>
    </w:pPr>
    <w:rPr>
      <w:sz w:val="22"/>
      <w:szCs w:val="22"/>
    </w:rPr>
  </w:style>
  <w:style w:type="paragraph" w:customStyle="1" w:styleId="aeaie">
    <w:name w:val="aeaie"/>
    <w:basedOn w:val="a1"/>
    <w:rsid w:val="00A50B9B"/>
    <w:pPr>
      <w:spacing w:before="60"/>
      <w:jc w:val="center"/>
    </w:pPr>
    <w:rPr>
      <w:b/>
      <w:bCs/>
      <w:caps/>
      <w:sz w:val="18"/>
      <w:szCs w:val="18"/>
    </w:rPr>
  </w:style>
  <w:style w:type="paragraph" w:customStyle="1" w:styleId="aeaie2">
    <w:name w:val="aeaie2"/>
    <w:basedOn w:val="a1"/>
    <w:rsid w:val="00A50B9B"/>
    <w:pPr>
      <w:jc w:val="center"/>
    </w:pPr>
    <w:rPr>
      <w:sz w:val="18"/>
      <w:szCs w:val="18"/>
    </w:rPr>
  </w:style>
  <w:style w:type="paragraph" w:customStyle="1" w:styleId="aeoaeno12">
    <w:name w:val="ae_oaeno12"/>
    <w:basedOn w:val="a1"/>
    <w:rsid w:val="00A50B9B"/>
    <w:pPr>
      <w:spacing w:line="360" w:lineRule="auto"/>
      <w:ind w:firstLine="720"/>
      <w:jc w:val="both"/>
    </w:pPr>
  </w:style>
  <w:style w:type="table" w:customStyle="1" w:styleId="62">
    <w:name w:val="Сетка таблицы6"/>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5">
    <w:name w:val="Абзац списка11"/>
    <w:basedOn w:val="a1"/>
    <w:rsid w:val="00A50B9B"/>
    <w:pPr>
      <w:ind w:left="720"/>
    </w:pPr>
    <w:rPr>
      <w:rFonts w:eastAsia="Calibri"/>
    </w:rPr>
  </w:style>
  <w:style w:type="numbering" w:customStyle="1" w:styleId="1111114">
    <w:name w:val="1 / 1.1 / 1.1.14"/>
    <w:basedOn w:val="a4"/>
    <w:next w:val="111111"/>
    <w:rsid w:val="00A50B9B"/>
  </w:style>
  <w:style w:type="numbering" w:customStyle="1" w:styleId="440">
    <w:name w:val="Стиль44"/>
    <w:basedOn w:val="a4"/>
    <w:rsid w:val="00A50B9B"/>
  </w:style>
  <w:style w:type="table" w:customStyle="1" w:styleId="1130">
    <w:name w:val="Сетка таблицы113"/>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4"/>
    <w:uiPriority w:val="99"/>
    <w:semiHidden/>
    <w:unhideWhenUsed/>
    <w:rsid w:val="00A50B9B"/>
  </w:style>
  <w:style w:type="table" w:customStyle="1" w:styleId="230">
    <w:name w:val="Сетка таблицы23"/>
    <w:basedOn w:val="a3"/>
    <w:next w:val="a5"/>
    <w:rsid w:val="00A50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3">
    <w:name w:val="1 / 1.1 / 1.1.113"/>
    <w:basedOn w:val="a4"/>
    <w:next w:val="111111"/>
    <w:rsid w:val="00A50B9B"/>
    <w:pPr>
      <w:numPr>
        <w:numId w:val="3"/>
      </w:numPr>
    </w:pPr>
  </w:style>
  <w:style w:type="numbering" w:customStyle="1" w:styleId="413">
    <w:name w:val="Стиль413"/>
    <w:basedOn w:val="a4"/>
    <w:rsid w:val="00A50B9B"/>
    <w:pPr>
      <w:numPr>
        <w:numId w:val="2"/>
      </w:numPr>
    </w:pPr>
  </w:style>
  <w:style w:type="table" w:customStyle="1" w:styleId="1220">
    <w:name w:val="Сетка таблицы122"/>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kpdspan">
    <w:name w:val="okpd_span"/>
    <w:rsid w:val="00A50B9B"/>
  </w:style>
  <w:style w:type="character" w:customStyle="1" w:styleId="product-description--features-item-name">
    <w:name w:val="product-description--features-item-name"/>
    <w:rsid w:val="00A50B9B"/>
  </w:style>
  <w:style w:type="character" w:customStyle="1" w:styleId="product-description--features-item-value">
    <w:name w:val="product-description--features-item-value"/>
    <w:rsid w:val="00A50B9B"/>
  </w:style>
  <w:style w:type="table" w:customStyle="1" w:styleId="330">
    <w:name w:val="Сетка таблицы33"/>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2">
    <w:name w:val="ff2"/>
    <w:rsid w:val="00A50B9B"/>
  </w:style>
  <w:style w:type="paragraph" w:customStyle="1" w:styleId="afffff5">
    <w:name w:val="Таблица текст"/>
    <w:basedOn w:val="a1"/>
    <w:rsid w:val="00A50B9B"/>
    <w:pPr>
      <w:spacing w:before="40" w:after="40"/>
      <w:ind w:left="57" w:right="57"/>
    </w:pPr>
    <w:rPr>
      <w:sz w:val="22"/>
      <w:szCs w:val="22"/>
    </w:rPr>
  </w:style>
  <w:style w:type="paragraph" w:styleId="2d">
    <w:name w:val="Quote"/>
    <w:basedOn w:val="a1"/>
    <w:next w:val="a1"/>
    <w:link w:val="2e"/>
    <w:uiPriority w:val="29"/>
    <w:qFormat/>
    <w:rsid w:val="00A50B9B"/>
    <w:pPr>
      <w:spacing w:after="200" w:line="276" w:lineRule="auto"/>
    </w:pPr>
    <w:rPr>
      <w:rFonts w:ascii="Calibri" w:eastAsia="Calibri" w:hAnsi="Calibri"/>
      <w:i/>
      <w:iCs/>
      <w:sz w:val="22"/>
      <w:szCs w:val="22"/>
      <w:lang w:eastAsia="en-US"/>
    </w:rPr>
  </w:style>
  <w:style w:type="character" w:customStyle="1" w:styleId="2e">
    <w:name w:val="Цитата 2 Знак"/>
    <w:link w:val="2d"/>
    <w:uiPriority w:val="29"/>
    <w:rsid w:val="00A50B9B"/>
    <w:rPr>
      <w:rFonts w:ascii="Calibri" w:eastAsia="Calibri" w:hAnsi="Calibri"/>
      <w:i/>
      <w:iCs/>
      <w:sz w:val="22"/>
      <w:szCs w:val="22"/>
      <w:lang w:eastAsia="en-US"/>
    </w:rPr>
  </w:style>
  <w:style w:type="paragraph" w:styleId="afffff6">
    <w:name w:val="Intense Quote"/>
    <w:basedOn w:val="a1"/>
    <w:next w:val="a1"/>
    <w:link w:val="afffff7"/>
    <w:uiPriority w:val="30"/>
    <w:qFormat/>
    <w:rsid w:val="00A50B9B"/>
    <w:pPr>
      <w:pBdr>
        <w:top w:val="single" w:sz="4" w:space="10" w:color="auto"/>
        <w:bottom w:val="single" w:sz="4" w:space="10" w:color="auto"/>
      </w:pBdr>
      <w:spacing w:before="240" w:after="240" w:line="300" w:lineRule="auto"/>
      <w:ind w:left="1152" w:right="1152"/>
      <w:jc w:val="both"/>
    </w:pPr>
    <w:rPr>
      <w:rFonts w:ascii="Calibri" w:eastAsia="Calibri" w:hAnsi="Calibri"/>
      <w:i/>
      <w:iCs/>
      <w:sz w:val="22"/>
      <w:szCs w:val="22"/>
      <w:lang w:eastAsia="en-US"/>
    </w:rPr>
  </w:style>
  <w:style w:type="character" w:customStyle="1" w:styleId="afffff7">
    <w:name w:val="Выделенная цитата Знак"/>
    <w:link w:val="afffff6"/>
    <w:uiPriority w:val="30"/>
    <w:rsid w:val="00A50B9B"/>
    <w:rPr>
      <w:rFonts w:ascii="Calibri" w:eastAsia="Calibri" w:hAnsi="Calibri"/>
      <w:i/>
      <w:iCs/>
      <w:sz w:val="22"/>
      <w:szCs w:val="22"/>
      <w:lang w:eastAsia="en-US"/>
    </w:rPr>
  </w:style>
  <w:style w:type="character" w:styleId="afffff8">
    <w:name w:val="Subtle Emphasis"/>
    <w:uiPriority w:val="19"/>
    <w:qFormat/>
    <w:rsid w:val="00A50B9B"/>
    <w:rPr>
      <w:i/>
      <w:iCs/>
    </w:rPr>
  </w:style>
  <w:style w:type="character" w:styleId="afffff9">
    <w:name w:val="Intense Emphasis"/>
    <w:uiPriority w:val="21"/>
    <w:qFormat/>
    <w:rsid w:val="00A50B9B"/>
    <w:rPr>
      <w:b/>
      <w:bCs/>
      <w:i/>
      <w:iCs/>
    </w:rPr>
  </w:style>
  <w:style w:type="character" w:styleId="afffffa">
    <w:name w:val="Subtle Reference"/>
    <w:uiPriority w:val="31"/>
    <w:qFormat/>
    <w:rsid w:val="00A50B9B"/>
    <w:rPr>
      <w:smallCaps/>
    </w:rPr>
  </w:style>
  <w:style w:type="character" w:styleId="afffffb">
    <w:name w:val="Intense Reference"/>
    <w:uiPriority w:val="32"/>
    <w:qFormat/>
    <w:rsid w:val="00A50B9B"/>
    <w:rPr>
      <w:b/>
      <w:bCs/>
      <w:smallCaps/>
    </w:rPr>
  </w:style>
  <w:style w:type="character" w:styleId="afffffc">
    <w:name w:val="Book Title"/>
    <w:uiPriority w:val="33"/>
    <w:qFormat/>
    <w:rsid w:val="00A50B9B"/>
    <w:rPr>
      <w:i/>
      <w:iCs/>
      <w:smallCaps/>
      <w:spacing w:val="5"/>
    </w:rPr>
  </w:style>
  <w:style w:type="paragraph" w:styleId="afffffd">
    <w:name w:val="TOC Heading"/>
    <w:basedOn w:val="12"/>
    <w:next w:val="a1"/>
    <w:uiPriority w:val="39"/>
    <w:semiHidden/>
    <w:unhideWhenUsed/>
    <w:qFormat/>
    <w:rsid w:val="00A50B9B"/>
    <w:pPr>
      <w:keepNext w:val="0"/>
      <w:spacing w:before="480" w:line="276" w:lineRule="auto"/>
      <w:ind w:right="0"/>
      <w:contextualSpacing/>
      <w:jc w:val="left"/>
      <w:outlineLvl w:val="9"/>
    </w:pPr>
    <w:rPr>
      <w:rFonts w:ascii="Calibri" w:eastAsia="Calibri" w:hAnsi="Calibri"/>
      <w:b w:val="0"/>
      <w:bCs w:val="0"/>
      <w:smallCaps/>
      <w:spacing w:val="5"/>
      <w:sz w:val="36"/>
      <w:szCs w:val="36"/>
      <w:lang w:eastAsia="en-US"/>
    </w:rPr>
  </w:style>
  <w:style w:type="numbering" w:customStyle="1" w:styleId="322">
    <w:name w:val="Нет списка32"/>
    <w:next w:val="a4"/>
    <w:uiPriority w:val="99"/>
    <w:semiHidden/>
    <w:unhideWhenUsed/>
    <w:rsid w:val="00A50B9B"/>
  </w:style>
  <w:style w:type="numbering" w:customStyle="1" w:styleId="1131">
    <w:name w:val="Нет списка113"/>
    <w:next w:val="a4"/>
    <w:uiPriority w:val="99"/>
    <w:semiHidden/>
    <w:unhideWhenUsed/>
    <w:rsid w:val="00A50B9B"/>
  </w:style>
  <w:style w:type="paragraph" w:customStyle="1" w:styleId="afffffe">
    <w:name w:val="Стиль Таблица_ячейка_центр"/>
    <w:basedOn w:val="a1"/>
    <w:rsid w:val="00A50B9B"/>
    <w:pPr>
      <w:suppressAutoHyphens/>
      <w:snapToGrid w:val="0"/>
      <w:jc w:val="center"/>
    </w:pPr>
    <w:rPr>
      <w:position w:val="2"/>
      <w:szCs w:val="20"/>
      <w:lang w:eastAsia="ar-SA"/>
    </w:rPr>
  </w:style>
  <w:style w:type="paragraph" w:customStyle="1" w:styleId="affffff">
    <w:name w:val="таблица по левому"/>
    <w:basedOn w:val="a1"/>
    <w:rsid w:val="00A50B9B"/>
    <w:rPr>
      <w:position w:val="2"/>
      <w:lang w:eastAsia="en-US"/>
    </w:rPr>
  </w:style>
  <w:style w:type="character" w:customStyle="1" w:styleId="-10">
    <w:name w:val="Цветной список - Акцент 1 Знак"/>
    <w:link w:val="-11"/>
    <w:uiPriority w:val="34"/>
    <w:rsid w:val="00A50B9B"/>
    <w:rPr>
      <w:sz w:val="22"/>
      <w:szCs w:val="22"/>
      <w:lang w:eastAsia="en-US"/>
    </w:rPr>
  </w:style>
  <w:style w:type="character" w:customStyle="1" w:styleId="2f">
    <w:name w:val="Средняя сетка 2 Знак"/>
    <w:link w:val="213"/>
    <w:uiPriority w:val="1"/>
    <w:rsid w:val="00A50B9B"/>
    <w:rPr>
      <w:rFonts w:ascii="Times New Roman" w:eastAsia="Times New Roman" w:hAnsi="Times New Roman"/>
      <w:sz w:val="24"/>
      <w:szCs w:val="24"/>
    </w:rPr>
  </w:style>
  <w:style w:type="character" w:customStyle="1" w:styleId="-12">
    <w:name w:val="Цветная сетка - Акцент 1 Знак"/>
    <w:link w:val="-13"/>
    <w:uiPriority w:val="29"/>
    <w:rsid w:val="00A50B9B"/>
    <w:rPr>
      <w:i/>
      <w:iCs/>
      <w:sz w:val="22"/>
      <w:szCs w:val="22"/>
      <w:lang w:eastAsia="en-US"/>
    </w:rPr>
  </w:style>
  <w:style w:type="character" w:customStyle="1" w:styleId="-20">
    <w:name w:val="Светлая заливка - Акцент 2 Знак"/>
    <w:link w:val="-21"/>
    <w:uiPriority w:val="30"/>
    <w:rsid w:val="00A50B9B"/>
    <w:rPr>
      <w:i/>
      <w:iCs/>
      <w:sz w:val="22"/>
      <w:szCs w:val="22"/>
      <w:lang w:eastAsia="en-US"/>
    </w:rPr>
  </w:style>
  <w:style w:type="numbering" w:customStyle="1" w:styleId="11120">
    <w:name w:val="Нет списка1112"/>
    <w:next w:val="a4"/>
    <w:uiPriority w:val="99"/>
    <w:semiHidden/>
    <w:unhideWhenUsed/>
    <w:rsid w:val="00A50B9B"/>
  </w:style>
  <w:style w:type="character" w:customStyle="1" w:styleId="1f5">
    <w:name w:val="Название Знак1"/>
    <w:uiPriority w:val="10"/>
    <w:rsid w:val="00A50B9B"/>
    <w:rPr>
      <w:rFonts w:ascii="Calibri Light" w:eastAsia="Times New Roman" w:hAnsi="Calibri Light" w:cs="Times New Roman"/>
      <w:spacing w:val="-10"/>
      <w:kern w:val="28"/>
      <w:sz w:val="56"/>
      <w:szCs w:val="56"/>
    </w:rPr>
  </w:style>
  <w:style w:type="table" w:styleId="-11">
    <w:name w:val="Colorful List Accent 1"/>
    <w:basedOn w:val="a3"/>
    <w:link w:val="-10"/>
    <w:uiPriority w:val="34"/>
    <w:unhideWhenUsed/>
    <w:rsid w:val="00A50B9B"/>
    <w:rPr>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213">
    <w:name w:val="Средняя сетка 21"/>
    <w:basedOn w:val="a3"/>
    <w:link w:val="2f"/>
    <w:uiPriority w:val="1"/>
    <w:unhideWhenUsed/>
    <w:rsid w:val="00A50B9B"/>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13">
    <w:name w:val="Colorful Grid Accent 1"/>
    <w:basedOn w:val="a3"/>
    <w:link w:val="-12"/>
    <w:uiPriority w:val="29"/>
    <w:unhideWhenUsed/>
    <w:rsid w:val="00A50B9B"/>
    <w:rPr>
      <w:i/>
      <w:iCs/>
      <w:sz w:val="22"/>
      <w:szCs w:val="22"/>
      <w:lang w:eastAsia="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21">
    <w:name w:val="Light Shading Accent 2"/>
    <w:basedOn w:val="a3"/>
    <w:link w:val="-20"/>
    <w:uiPriority w:val="30"/>
    <w:unhideWhenUsed/>
    <w:rsid w:val="00A50B9B"/>
    <w:rPr>
      <w:i/>
      <w:iCs/>
      <w:sz w:val="22"/>
      <w:szCs w:val="22"/>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2f0">
    <w:name w:val="Абзац списка2"/>
    <w:basedOn w:val="a1"/>
    <w:rsid w:val="00A50B9B"/>
    <w:pPr>
      <w:spacing w:after="200" w:line="276" w:lineRule="auto"/>
      <w:ind w:left="720"/>
    </w:pPr>
    <w:rPr>
      <w:rFonts w:ascii="Calibri" w:hAnsi="Calibri" w:cs="Calibri"/>
      <w:sz w:val="22"/>
      <w:szCs w:val="22"/>
    </w:rPr>
  </w:style>
  <w:style w:type="paragraph" w:customStyle="1" w:styleId="affffff0">
    <w:name w:val="Приложение"/>
    <w:basedOn w:val="12"/>
    <w:link w:val="affffff1"/>
    <w:qFormat/>
    <w:rsid w:val="00A50B9B"/>
    <w:pPr>
      <w:keepLines/>
      <w:spacing w:before="480" w:line="276" w:lineRule="auto"/>
      <w:ind w:right="0"/>
      <w:jc w:val="right"/>
    </w:pPr>
    <w:rPr>
      <w:szCs w:val="28"/>
      <w:lang w:eastAsia="en-US"/>
    </w:rPr>
  </w:style>
  <w:style w:type="character" w:customStyle="1" w:styleId="affffff1">
    <w:name w:val="Приложение Знак"/>
    <w:link w:val="affffff0"/>
    <w:rsid w:val="00A50B9B"/>
    <w:rPr>
      <w:b/>
      <w:bCs/>
      <w:sz w:val="24"/>
      <w:szCs w:val="28"/>
      <w:lang w:eastAsia="en-US"/>
    </w:rPr>
  </w:style>
  <w:style w:type="paragraph" w:customStyle="1" w:styleId="affffff2">
    <w:name w:val="Нумерованные заголовки"/>
    <w:basedOn w:val="af1"/>
    <w:link w:val="affffff3"/>
    <w:qFormat/>
    <w:rsid w:val="00A50B9B"/>
    <w:pPr>
      <w:widowControl/>
      <w:spacing w:after="200" w:line="276" w:lineRule="auto"/>
      <w:ind w:firstLine="0"/>
    </w:pPr>
    <w:rPr>
      <w:rFonts w:eastAsia="Calibri"/>
      <w:b w:val="0"/>
      <w:szCs w:val="22"/>
      <w:lang w:eastAsia="en-US"/>
    </w:rPr>
  </w:style>
  <w:style w:type="character" w:customStyle="1" w:styleId="affffff3">
    <w:name w:val="Нумерованные заголовки Знак"/>
    <w:link w:val="affffff2"/>
    <w:rsid w:val="00A50B9B"/>
    <w:rPr>
      <w:rFonts w:eastAsia="Calibri"/>
      <w:sz w:val="24"/>
      <w:szCs w:val="22"/>
      <w:lang w:eastAsia="en-US"/>
    </w:rPr>
  </w:style>
  <w:style w:type="paragraph" w:customStyle="1" w:styleId="affffff4">
    <w:name w:val="Нумерованный текст"/>
    <w:basedOn w:val="affff9"/>
    <w:link w:val="affffff5"/>
    <w:qFormat/>
    <w:rsid w:val="00A50B9B"/>
    <w:pPr>
      <w:jc w:val="both"/>
    </w:pPr>
    <w:rPr>
      <w:rFonts w:ascii="Times New Roman" w:eastAsia="Calibri" w:hAnsi="Times New Roman"/>
      <w:noProof w:val="0"/>
      <w:sz w:val="24"/>
      <w:szCs w:val="21"/>
      <w:lang w:eastAsia="en-US"/>
    </w:rPr>
  </w:style>
  <w:style w:type="character" w:customStyle="1" w:styleId="affffff5">
    <w:name w:val="Нумерованный текст Знак"/>
    <w:link w:val="affffff4"/>
    <w:rsid w:val="00A50B9B"/>
    <w:rPr>
      <w:rFonts w:eastAsia="Calibri"/>
      <w:sz w:val="24"/>
      <w:szCs w:val="21"/>
      <w:lang w:eastAsia="en-US"/>
    </w:rPr>
  </w:style>
  <w:style w:type="character" w:customStyle="1" w:styleId="dfaq">
    <w:name w:val="dfaq"/>
    <w:rsid w:val="00A50B9B"/>
  </w:style>
  <w:style w:type="numbering" w:customStyle="1" w:styleId="2120">
    <w:name w:val="Нет списка212"/>
    <w:next w:val="a4"/>
    <w:uiPriority w:val="99"/>
    <w:semiHidden/>
    <w:unhideWhenUsed/>
    <w:rsid w:val="00A50B9B"/>
  </w:style>
  <w:style w:type="numbering" w:customStyle="1" w:styleId="3120">
    <w:name w:val="Нет списка312"/>
    <w:next w:val="a4"/>
    <w:uiPriority w:val="99"/>
    <w:semiHidden/>
    <w:unhideWhenUsed/>
    <w:rsid w:val="00A50B9B"/>
  </w:style>
  <w:style w:type="numbering" w:customStyle="1" w:styleId="423">
    <w:name w:val="Нет списка42"/>
    <w:next w:val="a4"/>
    <w:uiPriority w:val="99"/>
    <w:semiHidden/>
    <w:unhideWhenUsed/>
    <w:rsid w:val="00A50B9B"/>
  </w:style>
  <w:style w:type="paragraph" w:customStyle="1" w:styleId="font0">
    <w:name w:val="font0"/>
    <w:basedOn w:val="a1"/>
    <w:rsid w:val="00A50B9B"/>
    <w:pPr>
      <w:spacing w:before="100" w:beforeAutospacing="1" w:after="100" w:afterAutospacing="1"/>
    </w:pPr>
    <w:rPr>
      <w:rFonts w:ascii="Calibri" w:hAnsi="Calibri"/>
      <w:color w:val="000000"/>
      <w:sz w:val="22"/>
      <w:szCs w:val="22"/>
    </w:rPr>
  </w:style>
  <w:style w:type="paragraph" w:customStyle="1" w:styleId="font7">
    <w:name w:val="font7"/>
    <w:basedOn w:val="a1"/>
    <w:rsid w:val="00A50B9B"/>
    <w:pPr>
      <w:spacing w:before="100" w:beforeAutospacing="1" w:after="100" w:afterAutospacing="1"/>
    </w:pPr>
    <w:rPr>
      <w:i/>
      <w:iCs/>
      <w:color w:val="FF0000"/>
      <w:sz w:val="20"/>
      <w:szCs w:val="20"/>
    </w:rPr>
  </w:style>
  <w:style w:type="paragraph" w:customStyle="1" w:styleId="font8">
    <w:name w:val="font8"/>
    <w:basedOn w:val="a1"/>
    <w:rsid w:val="00A50B9B"/>
    <w:pPr>
      <w:spacing w:before="100" w:beforeAutospacing="1" w:after="100" w:afterAutospacing="1"/>
    </w:pPr>
    <w:rPr>
      <w:color w:val="000000"/>
      <w:sz w:val="20"/>
      <w:szCs w:val="20"/>
    </w:rPr>
  </w:style>
  <w:style w:type="numbering" w:customStyle="1" w:styleId="511">
    <w:name w:val="Нет списка51"/>
    <w:next w:val="a4"/>
    <w:semiHidden/>
    <w:unhideWhenUsed/>
    <w:rsid w:val="00A50B9B"/>
  </w:style>
  <w:style w:type="paragraph" w:customStyle="1" w:styleId="oaia">
    <w:name w:val="oaia"/>
    <w:basedOn w:val="a1"/>
    <w:rsid w:val="00A50B9B"/>
    <w:pPr>
      <w:autoSpaceDE w:val="0"/>
      <w:autoSpaceDN w:val="0"/>
      <w:ind w:firstLine="454"/>
      <w:jc w:val="both"/>
    </w:pPr>
    <w:rPr>
      <w:sz w:val="20"/>
      <w:szCs w:val="20"/>
    </w:rPr>
  </w:style>
  <w:style w:type="paragraph" w:customStyle="1" w:styleId="Caaani">
    <w:name w:val="Caa_?ani"/>
    <w:basedOn w:val="a1"/>
    <w:rsid w:val="00A50B9B"/>
    <w:pPr>
      <w:autoSpaceDE w:val="0"/>
      <w:autoSpaceDN w:val="0"/>
      <w:spacing w:before="120"/>
      <w:jc w:val="center"/>
    </w:pPr>
    <w:rPr>
      <w:b/>
      <w:bCs/>
      <w:caps/>
      <w:sz w:val="20"/>
      <w:szCs w:val="20"/>
    </w:rPr>
  </w:style>
  <w:style w:type="paragraph" w:customStyle="1" w:styleId="caaani2">
    <w:name w:val="caa_?ani2"/>
    <w:basedOn w:val="a1"/>
    <w:rsid w:val="00A50B9B"/>
    <w:pPr>
      <w:autoSpaceDE w:val="0"/>
      <w:autoSpaceDN w:val="0"/>
      <w:spacing w:before="120" w:after="120"/>
      <w:jc w:val="center"/>
    </w:pPr>
    <w:rPr>
      <w:b/>
      <w:bCs/>
      <w:caps/>
      <w:spacing w:val="60"/>
      <w:sz w:val="32"/>
      <w:szCs w:val="32"/>
    </w:rPr>
  </w:style>
  <w:style w:type="paragraph" w:customStyle="1" w:styleId="naaaaiey">
    <w:name w:val="naaaaiey"/>
    <w:basedOn w:val="a1"/>
    <w:rsid w:val="00A50B9B"/>
    <w:pPr>
      <w:spacing w:before="120" w:after="120"/>
    </w:pPr>
    <w:rPr>
      <w:sz w:val="18"/>
      <w:szCs w:val="18"/>
    </w:rPr>
  </w:style>
  <w:style w:type="paragraph" w:customStyle="1" w:styleId="iiaienu12">
    <w:name w:val="iiaienu12"/>
    <w:basedOn w:val="a1"/>
    <w:rsid w:val="00A50B9B"/>
    <w:pPr>
      <w:spacing w:before="60"/>
    </w:pPr>
  </w:style>
  <w:style w:type="paragraph" w:customStyle="1" w:styleId="affffff6">
    <w:name w:val="обращение"/>
    <w:basedOn w:val="a1"/>
    <w:rsid w:val="00A50B9B"/>
    <w:pPr>
      <w:spacing w:before="120" w:after="240"/>
      <w:jc w:val="center"/>
    </w:pPr>
    <w:rPr>
      <w:b/>
      <w:spacing w:val="80"/>
      <w:sz w:val="28"/>
      <w:szCs w:val="20"/>
    </w:rPr>
  </w:style>
  <w:style w:type="table" w:customStyle="1" w:styleId="424">
    <w:name w:val="Сетка таблицы42"/>
    <w:basedOn w:val="a3"/>
    <w:next w:val="a5"/>
    <w:uiPriority w:val="59"/>
    <w:rsid w:val="00A50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
    <w:name w:val="1 / 1.1 / 1.1.123"/>
    <w:basedOn w:val="a4"/>
    <w:next w:val="111111"/>
    <w:rsid w:val="00A50B9B"/>
  </w:style>
  <w:style w:type="numbering" w:customStyle="1" w:styleId="4230">
    <w:name w:val="Стиль423"/>
    <w:basedOn w:val="a4"/>
    <w:rsid w:val="00A50B9B"/>
  </w:style>
  <w:style w:type="numbering" w:customStyle="1" w:styleId="111111113">
    <w:name w:val="1 / 1.1 / 1.1.1113"/>
    <w:basedOn w:val="a4"/>
    <w:next w:val="111111"/>
    <w:rsid w:val="00A50B9B"/>
  </w:style>
  <w:style w:type="numbering" w:customStyle="1" w:styleId="4113">
    <w:name w:val="Стиль4113"/>
    <w:basedOn w:val="a4"/>
    <w:rsid w:val="00A50B9B"/>
  </w:style>
  <w:style w:type="character" w:customStyle="1" w:styleId="blk">
    <w:name w:val="blk"/>
    <w:rsid w:val="00A50B9B"/>
  </w:style>
  <w:style w:type="numbering" w:customStyle="1" w:styleId="63">
    <w:name w:val="Нет списка6"/>
    <w:next w:val="a4"/>
    <w:uiPriority w:val="99"/>
    <w:semiHidden/>
    <w:unhideWhenUsed/>
    <w:rsid w:val="00A50B9B"/>
  </w:style>
  <w:style w:type="paragraph" w:customStyle="1" w:styleId="-">
    <w:name w:val="Контракт-раздел"/>
    <w:basedOn w:val="a1"/>
    <w:next w:val="-0"/>
    <w:rsid w:val="00A50B9B"/>
    <w:pPr>
      <w:keepNext/>
      <w:numPr>
        <w:numId w:val="22"/>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A50B9B"/>
    <w:pPr>
      <w:numPr>
        <w:ilvl w:val="1"/>
        <w:numId w:val="22"/>
      </w:numPr>
      <w:jc w:val="both"/>
    </w:pPr>
  </w:style>
  <w:style w:type="paragraph" w:customStyle="1" w:styleId="-1">
    <w:name w:val="Контракт-подпункт"/>
    <w:basedOn w:val="a1"/>
    <w:rsid w:val="00A50B9B"/>
    <w:pPr>
      <w:numPr>
        <w:ilvl w:val="2"/>
        <w:numId w:val="22"/>
      </w:numPr>
      <w:jc w:val="both"/>
    </w:pPr>
  </w:style>
  <w:style w:type="paragraph" w:customStyle="1" w:styleId="-2">
    <w:name w:val="Контракт-подподпункт"/>
    <w:basedOn w:val="a1"/>
    <w:rsid w:val="00A50B9B"/>
    <w:pPr>
      <w:numPr>
        <w:ilvl w:val="3"/>
        <w:numId w:val="22"/>
      </w:numPr>
      <w:jc w:val="both"/>
    </w:pPr>
  </w:style>
  <w:style w:type="table" w:customStyle="1" w:styleId="3121">
    <w:name w:val="Сетка таблицы312"/>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4"/>
    <w:uiPriority w:val="99"/>
    <w:semiHidden/>
    <w:unhideWhenUsed/>
    <w:rsid w:val="00A50B9B"/>
  </w:style>
  <w:style w:type="table" w:customStyle="1" w:styleId="512">
    <w:name w:val="Сетка таблицы51"/>
    <w:basedOn w:val="a3"/>
    <w:next w:val="a5"/>
    <w:rsid w:val="00A50B9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4"/>
    <w:uiPriority w:val="99"/>
    <w:semiHidden/>
    <w:unhideWhenUsed/>
    <w:rsid w:val="00A50B9B"/>
  </w:style>
  <w:style w:type="table" w:customStyle="1" w:styleId="1310">
    <w:name w:val="Сетка таблицы131"/>
    <w:basedOn w:val="a3"/>
    <w:next w:val="a5"/>
    <w:rsid w:val="00A50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3"/>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Нет списка221"/>
    <w:next w:val="a4"/>
    <w:uiPriority w:val="99"/>
    <w:semiHidden/>
    <w:unhideWhenUsed/>
    <w:rsid w:val="00A50B9B"/>
  </w:style>
  <w:style w:type="table" w:customStyle="1" w:styleId="2121">
    <w:name w:val="Сетка таблицы212"/>
    <w:basedOn w:val="a3"/>
    <w:next w:val="a5"/>
    <w:rsid w:val="00A50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5"/>
    <w:uiPriority w:val="59"/>
    <w:rsid w:val="00A50B9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Нет списка321"/>
    <w:next w:val="a4"/>
    <w:uiPriority w:val="99"/>
    <w:semiHidden/>
    <w:unhideWhenUsed/>
    <w:rsid w:val="00A50B9B"/>
  </w:style>
  <w:style w:type="numbering" w:customStyle="1" w:styleId="11210">
    <w:name w:val="Нет списка1121"/>
    <w:next w:val="a4"/>
    <w:uiPriority w:val="99"/>
    <w:semiHidden/>
    <w:unhideWhenUsed/>
    <w:rsid w:val="00A50B9B"/>
  </w:style>
  <w:style w:type="numbering" w:customStyle="1" w:styleId="111120">
    <w:name w:val="Нет списка11112"/>
    <w:next w:val="a4"/>
    <w:uiPriority w:val="99"/>
    <w:semiHidden/>
    <w:unhideWhenUsed/>
    <w:rsid w:val="00A50B9B"/>
  </w:style>
  <w:style w:type="table" w:customStyle="1" w:styleId="-110">
    <w:name w:val="Цветной список - Акцент 11"/>
    <w:basedOn w:val="a3"/>
    <w:next w:val="-11"/>
    <w:uiPriority w:val="34"/>
    <w:unhideWhenUsed/>
    <w:rsid w:val="00A50B9B"/>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214">
    <w:name w:val="Средняя сетка 21"/>
    <w:basedOn w:val="a3"/>
    <w:next w:val="213"/>
    <w:uiPriority w:val="1"/>
    <w:unhideWhenUsed/>
    <w:rsid w:val="00A50B9B"/>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1">
    <w:name w:val="Цветная сетка - Акцент 11"/>
    <w:basedOn w:val="a3"/>
    <w:next w:val="-13"/>
    <w:uiPriority w:val="29"/>
    <w:unhideWhenUsed/>
    <w:rsid w:val="00A50B9B"/>
    <w:rPr>
      <w:rFonts w:ascii="Calibri" w:eastAsia="Calibri" w:hAnsi="Calibri"/>
      <w:i/>
      <w:iCs/>
      <w:sz w:val="22"/>
      <w:szCs w:val="22"/>
      <w:lang w:eastAsia="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0">
    <w:name w:val="Светлая заливка - Акцент 21"/>
    <w:basedOn w:val="a3"/>
    <w:next w:val="-21"/>
    <w:uiPriority w:val="30"/>
    <w:unhideWhenUsed/>
    <w:rsid w:val="00A50B9B"/>
    <w:rPr>
      <w:rFonts w:ascii="Calibri" w:eastAsia="Calibri" w:hAnsi="Calibri"/>
      <w:i/>
      <w:iCs/>
      <w:sz w:val="22"/>
      <w:szCs w:val="22"/>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paragraph" w:customStyle="1" w:styleId="affffff7">
    <w:name w:val="для рисунка"/>
    <w:basedOn w:val="a8"/>
    <w:rsid w:val="00A50B9B"/>
    <w:pPr>
      <w:keepNext/>
      <w:autoSpaceDE w:val="0"/>
      <w:autoSpaceDN w:val="0"/>
      <w:spacing w:before="120"/>
      <w:jc w:val="center"/>
    </w:pPr>
    <w:rPr>
      <w:rFonts w:ascii="Journal" w:hAnsi="Journal" w:cs="Journal"/>
    </w:rPr>
  </w:style>
  <w:style w:type="paragraph" w:customStyle="1" w:styleId="affffff8">
    <w:name w:val="Таблица_ячейка"/>
    <w:basedOn w:val="a1"/>
    <w:link w:val="affffff9"/>
    <w:rsid w:val="00A50B9B"/>
    <w:pPr>
      <w:suppressAutoHyphens/>
      <w:snapToGrid w:val="0"/>
      <w:jc w:val="both"/>
    </w:pPr>
    <w:rPr>
      <w:position w:val="2"/>
      <w:lang w:eastAsia="ar-SA"/>
    </w:rPr>
  </w:style>
  <w:style w:type="character" w:customStyle="1" w:styleId="affffff9">
    <w:name w:val="Таблица_ячейка Знак"/>
    <w:link w:val="affffff8"/>
    <w:rsid w:val="00A50B9B"/>
    <w:rPr>
      <w:position w:val="2"/>
      <w:sz w:val="24"/>
      <w:szCs w:val="24"/>
      <w:lang w:eastAsia="ar-SA"/>
    </w:rPr>
  </w:style>
  <w:style w:type="paragraph" w:customStyle="1" w:styleId="3f0">
    <w:name w:val="Абзац списка3"/>
    <w:basedOn w:val="a1"/>
    <w:rsid w:val="00A50B9B"/>
    <w:pPr>
      <w:spacing w:after="200" w:line="276" w:lineRule="auto"/>
      <w:ind w:left="720"/>
    </w:pPr>
    <w:rPr>
      <w:rFonts w:ascii="Calibri" w:hAnsi="Calibri" w:cs="Calibri"/>
      <w:sz w:val="22"/>
      <w:szCs w:val="22"/>
    </w:rPr>
  </w:style>
  <w:style w:type="paragraph" w:customStyle="1" w:styleId="Normal1">
    <w:name w:val="Normal1"/>
    <w:rsid w:val="00A50B9B"/>
    <w:pPr>
      <w:spacing w:before="100" w:after="100"/>
    </w:pPr>
    <w:rPr>
      <w:snapToGrid w:val="0"/>
      <w:sz w:val="24"/>
    </w:rPr>
  </w:style>
  <w:style w:type="paragraph" w:customStyle="1" w:styleId="47">
    <w:name w:val="Абзац списка4"/>
    <w:basedOn w:val="a1"/>
    <w:rsid w:val="00A50B9B"/>
    <w:pPr>
      <w:spacing w:after="200" w:line="276" w:lineRule="auto"/>
      <w:ind w:left="720"/>
    </w:pPr>
    <w:rPr>
      <w:rFonts w:ascii="Calibri" w:hAnsi="Calibri" w:cs="Calibri"/>
      <w:sz w:val="22"/>
      <w:szCs w:val="22"/>
    </w:rPr>
  </w:style>
  <w:style w:type="character" w:customStyle="1" w:styleId="st">
    <w:name w:val="st"/>
    <w:rsid w:val="00A50B9B"/>
  </w:style>
  <w:style w:type="numbering" w:customStyle="1" w:styleId="82">
    <w:name w:val="Нет списка8"/>
    <w:next w:val="a4"/>
    <w:uiPriority w:val="99"/>
    <w:semiHidden/>
    <w:unhideWhenUsed/>
    <w:rsid w:val="001C25CF"/>
  </w:style>
  <w:style w:type="table" w:customStyle="1" w:styleId="73">
    <w:name w:val="Сетка таблицы7"/>
    <w:basedOn w:val="a3"/>
    <w:next w:val="a5"/>
    <w:rsid w:val="001C25C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4"/>
    <w:uiPriority w:val="99"/>
    <w:semiHidden/>
    <w:unhideWhenUsed/>
    <w:rsid w:val="001C25CF"/>
  </w:style>
  <w:style w:type="table" w:customStyle="1" w:styleId="150">
    <w:name w:val="Сетка таблицы15"/>
    <w:basedOn w:val="a3"/>
    <w:next w:val="a5"/>
    <w:rsid w:val="001C2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a4"/>
    <w:next w:val="111111"/>
    <w:rsid w:val="001C25CF"/>
  </w:style>
  <w:style w:type="numbering" w:customStyle="1" w:styleId="450">
    <w:name w:val="Стиль45"/>
    <w:basedOn w:val="a4"/>
    <w:rsid w:val="001C25CF"/>
  </w:style>
  <w:style w:type="table" w:customStyle="1" w:styleId="1140">
    <w:name w:val="Сетка таблицы114"/>
    <w:basedOn w:val="a3"/>
    <w:next w:val="a5"/>
    <w:uiPriority w:val="59"/>
    <w:rsid w:val="001C25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Нет списка23"/>
    <w:next w:val="a4"/>
    <w:uiPriority w:val="99"/>
    <w:semiHidden/>
    <w:unhideWhenUsed/>
    <w:rsid w:val="001C25CF"/>
  </w:style>
  <w:style w:type="table" w:customStyle="1" w:styleId="240">
    <w:name w:val="Сетка таблицы24"/>
    <w:basedOn w:val="a3"/>
    <w:next w:val="a5"/>
    <w:rsid w:val="001C2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
    <w:name w:val="1 / 1.1 / 1.1.114"/>
    <w:basedOn w:val="a4"/>
    <w:next w:val="111111"/>
    <w:rsid w:val="001C25CF"/>
  </w:style>
  <w:style w:type="numbering" w:customStyle="1" w:styleId="414">
    <w:name w:val="Стиль414"/>
    <w:basedOn w:val="a4"/>
    <w:rsid w:val="001C25CF"/>
  </w:style>
  <w:style w:type="numbering" w:customStyle="1" w:styleId="331">
    <w:name w:val="Нет списка33"/>
    <w:next w:val="a4"/>
    <w:uiPriority w:val="99"/>
    <w:semiHidden/>
    <w:unhideWhenUsed/>
    <w:rsid w:val="001C25CF"/>
  </w:style>
  <w:style w:type="numbering" w:customStyle="1" w:styleId="431">
    <w:name w:val="Нет списка43"/>
    <w:next w:val="a4"/>
    <w:uiPriority w:val="99"/>
    <w:semiHidden/>
    <w:unhideWhenUsed/>
    <w:rsid w:val="001C25CF"/>
  </w:style>
  <w:style w:type="numbering" w:customStyle="1" w:styleId="1141">
    <w:name w:val="Нет списка114"/>
    <w:next w:val="a4"/>
    <w:uiPriority w:val="99"/>
    <w:semiHidden/>
    <w:rsid w:val="001C25CF"/>
  </w:style>
  <w:style w:type="table" w:customStyle="1" w:styleId="2130">
    <w:name w:val="Сетка таблицы213"/>
    <w:basedOn w:val="a3"/>
    <w:next w:val="a5"/>
    <w:rsid w:val="001C25C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4"/>
    <w:uiPriority w:val="99"/>
    <w:semiHidden/>
    <w:unhideWhenUsed/>
    <w:rsid w:val="001C25CF"/>
  </w:style>
  <w:style w:type="numbering" w:customStyle="1" w:styleId="11113">
    <w:name w:val="Нет списка11113"/>
    <w:next w:val="a4"/>
    <w:uiPriority w:val="99"/>
    <w:semiHidden/>
    <w:unhideWhenUsed/>
    <w:rsid w:val="001C25CF"/>
  </w:style>
  <w:style w:type="numbering" w:customStyle="1" w:styleId="11111124">
    <w:name w:val="1 / 1.1 / 1.1.124"/>
    <w:basedOn w:val="a4"/>
    <w:next w:val="111111"/>
    <w:rsid w:val="001C25CF"/>
  </w:style>
  <w:style w:type="numbering" w:customStyle="1" w:styleId="4240">
    <w:name w:val="Стиль424"/>
    <w:basedOn w:val="a4"/>
    <w:rsid w:val="001C25CF"/>
  </w:style>
  <w:style w:type="numbering" w:customStyle="1" w:styleId="2131">
    <w:name w:val="Нет списка213"/>
    <w:next w:val="a4"/>
    <w:uiPriority w:val="99"/>
    <w:semiHidden/>
    <w:unhideWhenUsed/>
    <w:rsid w:val="001C25CF"/>
  </w:style>
  <w:style w:type="table" w:customStyle="1" w:styleId="21120">
    <w:name w:val="Сетка таблицы2112"/>
    <w:basedOn w:val="a3"/>
    <w:next w:val="a5"/>
    <w:rsid w:val="001C2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4">
    <w:name w:val="1 / 1.1 / 1.1.1114"/>
    <w:basedOn w:val="a4"/>
    <w:next w:val="111111"/>
    <w:rsid w:val="001C25CF"/>
  </w:style>
  <w:style w:type="numbering" w:customStyle="1" w:styleId="4114">
    <w:name w:val="Стиль4114"/>
    <w:basedOn w:val="a4"/>
    <w:rsid w:val="001C25CF"/>
  </w:style>
  <w:style w:type="numbering" w:customStyle="1" w:styleId="3130">
    <w:name w:val="Нет списка313"/>
    <w:next w:val="a4"/>
    <w:uiPriority w:val="99"/>
    <w:semiHidden/>
    <w:unhideWhenUsed/>
    <w:rsid w:val="001C25CF"/>
  </w:style>
  <w:style w:type="numbering" w:customStyle="1" w:styleId="4116">
    <w:name w:val="Нет списка411"/>
    <w:next w:val="a4"/>
    <w:uiPriority w:val="99"/>
    <w:semiHidden/>
    <w:unhideWhenUsed/>
    <w:rsid w:val="001C25CF"/>
  </w:style>
  <w:style w:type="numbering" w:customStyle="1" w:styleId="1221">
    <w:name w:val="Нет списка122"/>
    <w:next w:val="a4"/>
    <w:uiPriority w:val="99"/>
    <w:semiHidden/>
    <w:rsid w:val="001C25CF"/>
  </w:style>
  <w:style w:type="numbering" w:customStyle="1" w:styleId="1122">
    <w:name w:val="Нет списка1122"/>
    <w:next w:val="a4"/>
    <w:uiPriority w:val="99"/>
    <w:semiHidden/>
    <w:unhideWhenUsed/>
    <w:rsid w:val="001C25CF"/>
  </w:style>
  <w:style w:type="numbering" w:customStyle="1" w:styleId="111112">
    <w:name w:val="Нет списка111112"/>
    <w:next w:val="a4"/>
    <w:uiPriority w:val="99"/>
    <w:semiHidden/>
    <w:unhideWhenUsed/>
    <w:rsid w:val="001C25CF"/>
  </w:style>
  <w:style w:type="numbering" w:customStyle="1" w:styleId="111111211">
    <w:name w:val="1 / 1.1 / 1.1.1211"/>
    <w:basedOn w:val="a4"/>
    <w:next w:val="111111"/>
    <w:rsid w:val="001C25CF"/>
  </w:style>
  <w:style w:type="numbering" w:customStyle="1" w:styleId="4211">
    <w:name w:val="Стиль4211"/>
    <w:basedOn w:val="a4"/>
    <w:rsid w:val="001C25CF"/>
  </w:style>
  <w:style w:type="numbering" w:customStyle="1" w:styleId="21110">
    <w:name w:val="Нет списка2111"/>
    <w:next w:val="a4"/>
    <w:uiPriority w:val="99"/>
    <w:semiHidden/>
    <w:unhideWhenUsed/>
    <w:rsid w:val="001C25CF"/>
  </w:style>
  <w:style w:type="numbering" w:customStyle="1" w:styleId="1111111111">
    <w:name w:val="1 / 1.1 / 1.1.11111"/>
    <w:basedOn w:val="a4"/>
    <w:next w:val="111111"/>
    <w:rsid w:val="001C25CF"/>
  </w:style>
  <w:style w:type="numbering" w:customStyle="1" w:styleId="41111">
    <w:name w:val="Стиль41111"/>
    <w:basedOn w:val="a4"/>
    <w:rsid w:val="001C25CF"/>
  </w:style>
  <w:style w:type="numbering" w:customStyle="1" w:styleId="31110">
    <w:name w:val="Нет списка3111"/>
    <w:next w:val="a4"/>
    <w:uiPriority w:val="99"/>
    <w:semiHidden/>
    <w:unhideWhenUsed/>
    <w:rsid w:val="001C25CF"/>
  </w:style>
  <w:style w:type="paragraph" w:styleId="affffffa">
    <w:name w:val="caption"/>
    <w:basedOn w:val="a1"/>
    <w:next w:val="a1"/>
    <w:qFormat/>
    <w:rsid w:val="001C25CF"/>
    <w:pPr>
      <w:ind w:right="-285"/>
    </w:pPr>
    <w:rPr>
      <w:szCs w:val="20"/>
    </w:rPr>
  </w:style>
  <w:style w:type="paragraph" w:customStyle="1" w:styleId="Standard">
    <w:name w:val="Standard"/>
    <w:rsid w:val="001C25CF"/>
    <w:pPr>
      <w:widowControl w:val="0"/>
      <w:suppressAutoHyphens/>
      <w:autoSpaceDN w:val="0"/>
      <w:textAlignment w:val="baseline"/>
    </w:pPr>
    <w:rPr>
      <w:rFonts w:ascii="Arial" w:eastAsia="Lucida Sans Unicode" w:hAnsi="Arial" w:cs="Mangal"/>
      <w:kern w:val="3"/>
      <w:sz w:val="24"/>
      <w:szCs w:val="24"/>
      <w:lang w:eastAsia="zh-CN" w:bidi="hi-IN"/>
    </w:rPr>
  </w:style>
  <w:style w:type="paragraph" w:customStyle="1" w:styleId="a80">
    <w:name w:val="a8"/>
    <w:basedOn w:val="a1"/>
    <w:rsid w:val="001C25CF"/>
    <w:pPr>
      <w:jc w:val="center"/>
    </w:pPr>
    <w:rPr>
      <w:b/>
      <w:bCs/>
      <w:sz w:val="28"/>
      <w:szCs w:val="28"/>
    </w:rPr>
  </w:style>
  <w:style w:type="numbering" w:customStyle="1" w:styleId="11111110">
    <w:name w:val="Нет списка1111111"/>
    <w:next w:val="a4"/>
    <w:uiPriority w:val="99"/>
    <w:semiHidden/>
    <w:unhideWhenUsed/>
    <w:rsid w:val="001C25CF"/>
  </w:style>
  <w:style w:type="numbering" w:customStyle="1" w:styleId="11111131">
    <w:name w:val="1 / 1.1 / 1.1.131"/>
    <w:basedOn w:val="a4"/>
    <w:next w:val="111111"/>
    <w:rsid w:val="001C25CF"/>
  </w:style>
  <w:style w:type="numbering" w:customStyle="1" w:styleId="4310">
    <w:name w:val="Стиль431"/>
    <w:basedOn w:val="a4"/>
    <w:rsid w:val="001C25CF"/>
  </w:style>
  <w:style w:type="numbering" w:customStyle="1" w:styleId="111111121">
    <w:name w:val="1 / 1.1 / 1.1.1121"/>
    <w:basedOn w:val="a4"/>
    <w:next w:val="111111"/>
    <w:rsid w:val="001C25CF"/>
  </w:style>
  <w:style w:type="numbering" w:customStyle="1" w:styleId="4121">
    <w:name w:val="Стиль4121"/>
    <w:basedOn w:val="a4"/>
    <w:rsid w:val="001C25CF"/>
  </w:style>
  <w:style w:type="numbering" w:customStyle="1" w:styleId="111111221">
    <w:name w:val="1 / 1.1 / 1.1.1221"/>
    <w:basedOn w:val="a4"/>
    <w:next w:val="111111"/>
    <w:rsid w:val="001C25CF"/>
    <w:pPr>
      <w:numPr>
        <w:numId w:val="25"/>
      </w:numPr>
    </w:pPr>
  </w:style>
  <w:style w:type="numbering" w:customStyle="1" w:styleId="4221">
    <w:name w:val="Стиль4221"/>
    <w:basedOn w:val="a4"/>
    <w:rsid w:val="001C25CF"/>
    <w:pPr>
      <w:numPr>
        <w:numId w:val="27"/>
      </w:numPr>
    </w:pPr>
  </w:style>
  <w:style w:type="numbering" w:customStyle="1" w:styleId="1111111121">
    <w:name w:val="1 / 1.1 / 1.1.11121"/>
    <w:basedOn w:val="a4"/>
    <w:next w:val="111111"/>
    <w:rsid w:val="001C25CF"/>
  </w:style>
  <w:style w:type="numbering" w:customStyle="1" w:styleId="41121">
    <w:name w:val="Стиль41121"/>
    <w:basedOn w:val="a4"/>
    <w:rsid w:val="001C25CF"/>
    <w:pPr>
      <w:numPr>
        <w:numId w:val="26"/>
      </w:numPr>
    </w:pPr>
  </w:style>
  <w:style w:type="numbering" w:customStyle="1" w:styleId="520">
    <w:name w:val="Нет списка52"/>
    <w:next w:val="a4"/>
    <w:uiPriority w:val="99"/>
    <w:semiHidden/>
    <w:rsid w:val="001C25CF"/>
  </w:style>
  <w:style w:type="numbering" w:customStyle="1" w:styleId="1311">
    <w:name w:val="Нет списка131"/>
    <w:next w:val="a4"/>
    <w:uiPriority w:val="99"/>
    <w:semiHidden/>
    <w:unhideWhenUsed/>
    <w:rsid w:val="001C25CF"/>
  </w:style>
  <w:style w:type="numbering" w:customStyle="1" w:styleId="11111141">
    <w:name w:val="1 / 1.1 / 1.1.141"/>
    <w:basedOn w:val="a4"/>
    <w:next w:val="111111"/>
    <w:rsid w:val="001C25CF"/>
  </w:style>
  <w:style w:type="numbering" w:customStyle="1" w:styleId="441">
    <w:name w:val="Стиль441"/>
    <w:basedOn w:val="a4"/>
    <w:rsid w:val="001C25CF"/>
  </w:style>
  <w:style w:type="numbering" w:customStyle="1" w:styleId="2220">
    <w:name w:val="Нет списка222"/>
    <w:next w:val="a4"/>
    <w:uiPriority w:val="99"/>
    <w:semiHidden/>
    <w:unhideWhenUsed/>
    <w:rsid w:val="001C25CF"/>
  </w:style>
  <w:style w:type="numbering" w:customStyle="1" w:styleId="111111131">
    <w:name w:val="1 / 1.1 / 1.1.1131"/>
    <w:basedOn w:val="a4"/>
    <w:next w:val="111111"/>
    <w:rsid w:val="001C25CF"/>
    <w:pPr>
      <w:numPr>
        <w:numId w:val="23"/>
      </w:numPr>
    </w:pPr>
  </w:style>
  <w:style w:type="numbering" w:customStyle="1" w:styleId="4131">
    <w:name w:val="Стиль4131"/>
    <w:basedOn w:val="a4"/>
    <w:rsid w:val="001C25CF"/>
    <w:pPr>
      <w:numPr>
        <w:numId w:val="24"/>
      </w:numPr>
    </w:pPr>
  </w:style>
  <w:style w:type="numbering" w:customStyle="1" w:styleId="3220">
    <w:name w:val="Нет списка322"/>
    <w:next w:val="a4"/>
    <w:uiPriority w:val="99"/>
    <w:semiHidden/>
    <w:unhideWhenUsed/>
    <w:rsid w:val="001C25CF"/>
  </w:style>
  <w:style w:type="numbering" w:customStyle="1" w:styleId="11310">
    <w:name w:val="Нет списка1131"/>
    <w:next w:val="a4"/>
    <w:uiPriority w:val="99"/>
    <w:semiHidden/>
    <w:unhideWhenUsed/>
    <w:rsid w:val="001C25CF"/>
  </w:style>
  <w:style w:type="numbering" w:customStyle="1" w:styleId="11121">
    <w:name w:val="Нет списка11121"/>
    <w:next w:val="a4"/>
    <w:uiPriority w:val="99"/>
    <w:semiHidden/>
    <w:unhideWhenUsed/>
    <w:rsid w:val="001C25CF"/>
  </w:style>
  <w:style w:type="table" w:customStyle="1" w:styleId="-120">
    <w:name w:val="Цветной список - Акцент 12"/>
    <w:basedOn w:val="a3"/>
    <w:next w:val="-11"/>
    <w:uiPriority w:val="34"/>
    <w:unhideWhenUsed/>
    <w:rsid w:val="001C25CF"/>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121">
    <w:name w:val="Цветная сетка - Акцент 12"/>
    <w:basedOn w:val="a3"/>
    <w:next w:val="-13"/>
    <w:uiPriority w:val="29"/>
    <w:unhideWhenUsed/>
    <w:rsid w:val="001C25CF"/>
    <w:rPr>
      <w:rFonts w:ascii="Calibri" w:eastAsia="Calibri" w:hAnsi="Calibri"/>
      <w:i/>
      <w:iCs/>
      <w:sz w:val="22"/>
      <w:szCs w:val="22"/>
      <w:lang w:eastAsia="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2">
    <w:name w:val="Светлая заливка - Акцент 22"/>
    <w:basedOn w:val="a3"/>
    <w:next w:val="-21"/>
    <w:uiPriority w:val="30"/>
    <w:unhideWhenUsed/>
    <w:rsid w:val="001C25CF"/>
    <w:rPr>
      <w:rFonts w:ascii="Calibri" w:eastAsia="Calibri" w:hAnsi="Calibri"/>
      <w:i/>
      <w:iCs/>
      <w:sz w:val="22"/>
      <w:szCs w:val="22"/>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21210">
    <w:name w:val="Нет списка2121"/>
    <w:next w:val="a4"/>
    <w:uiPriority w:val="99"/>
    <w:semiHidden/>
    <w:unhideWhenUsed/>
    <w:rsid w:val="001C25CF"/>
  </w:style>
  <w:style w:type="numbering" w:customStyle="1" w:styleId="31210">
    <w:name w:val="Нет списка3121"/>
    <w:next w:val="a4"/>
    <w:uiPriority w:val="99"/>
    <w:semiHidden/>
    <w:unhideWhenUsed/>
    <w:rsid w:val="001C25CF"/>
  </w:style>
  <w:style w:type="numbering" w:customStyle="1" w:styleId="4210">
    <w:name w:val="Нет списка421"/>
    <w:next w:val="a4"/>
    <w:uiPriority w:val="99"/>
    <w:semiHidden/>
    <w:unhideWhenUsed/>
    <w:rsid w:val="001C25CF"/>
  </w:style>
  <w:style w:type="numbering" w:customStyle="1" w:styleId="5110">
    <w:name w:val="Нет списка511"/>
    <w:next w:val="a4"/>
    <w:semiHidden/>
    <w:unhideWhenUsed/>
    <w:rsid w:val="001C25CF"/>
  </w:style>
  <w:style w:type="numbering" w:customStyle="1" w:styleId="111111231">
    <w:name w:val="1 / 1.1 / 1.1.1231"/>
    <w:basedOn w:val="a4"/>
    <w:next w:val="111111"/>
    <w:rsid w:val="001C25CF"/>
  </w:style>
  <w:style w:type="numbering" w:customStyle="1" w:styleId="4231">
    <w:name w:val="Стиль4231"/>
    <w:basedOn w:val="a4"/>
    <w:rsid w:val="001C25CF"/>
  </w:style>
  <w:style w:type="numbering" w:customStyle="1" w:styleId="1111111131">
    <w:name w:val="1 / 1.1 / 1.1.11131"/>
    <w:basedOn w:val="a4"/>
    <w:next w:val="111111"/>
    <w:rsid w:val="001C25CF"/>
  </w:style>
  <w:style w:type="numbering" w:customStyle="1" w:styleId="41131">
    <w:name w:val="Стиль41131"/>
    <w:basedOn w:val="a4"/>
    <w:rsid w:val="001C25CF"/>
  </w:style>
  <w:style w:type="numbering" w:customStyle="1" w:styleId="610">
    <w:name w:val="Нет списка61"/>
    <w:next w:val="a4"/>
    <w:uiPriority w:val="99"/>
    <w:semiHidden/>
    <w:unhideWhenUsed/>
    <w:rsid w:val="001C25CF"/>
  </w:style>
  <w:style w:type="numbering" w:customStyle="1" w:styleId="710">
    <w:name w:val="Нет списка71"/>
    <w:next w:val="a4"/>
    <w:uiPriority w:val="99"/>
    <w:semiHidden/>
    <w:unhideWhenUsed/>
    <w:rsid w:val="001C25CF"/>
  </w:style>
  <w:style w:type="numbering" w:customStyle="1" w:styleId="12110">
    <w:name w:val="Нет списка1211"/>
    <w:next w:val="a4"/>
    <w:uiPriority w:val="99"/>
    <w:semiHidden/>
    <w:unhideWhenUsed/>
    <w:rsid w:val="001C25CF"/>
  </w:style>
  <w:style w:type="numbering" w:customStyle="1" w:styleId="2211">
    <w:name w:val="Нет списка2211"/>
    <w:next w:val="a4"/>
    <w:uiPriority w:val="99"/>
    <w:semiHidden/>
    <w:unhideWhenUsed/>
    <w:rsid w:val="001C25CF"/>
  </w:style>
  <w:style w:type="numbering" w:customStyle="1" w:styleId="32110">
    <w:name w:val="Нет списка3211"/>
    <w:next w:val="a4"/>
    <w:uiPriority w:val="99"/>
    <w:semiHidden/>
    <w:unhideWhenUsed/>
    <w:rsid w:val="001C25CF"/>
  </w:style>
  <w:style w:type="numbering" w:customStyle="1" w:styleId="11211">
    <w:name w:val="Нет списка11211"/>
    <w:next w:val="a4"/>
    <w:uiPriority w:val="99"/>
    <w:semiHidden/>
    <w:unhideWhenUsed/>
    <w:rsid w:val="001C25CF"/>
  </w:style>
  <w:style w:type="numbering" w:customStyle="1" w:styleId="111121">
    <w:name w:val="Нет списка111121"/>
    <w:next w:val="a4"/>
    <w:uiPriority w:val="99"/>
    <w:semiHidden/>
    <w:unhideWhenUsed/>
    <w:rsid w:val="001C25CF"/>
  </w:style>
  <w:style w:type="numbering" w:customStyle="1" w:styleId="92">
    <w:name w:val="Нет списка9"/>
    <w:next w:val="a4"/>
    <w:uiPriority w:val="99"/>
    <w:semiHidden/>
    <w:unhideWhenUsed/>
    <w:rsid w:val="00EA5F44"/>
  </w:style>
  <w:style w:type="table" w:customStyle="1" w:styleId="83">
    <w:name w:val="Сетка таблицы8"/>
    <w:basedOn w:val="a3"/>
    <w:next w:val="a5"/>
    <w:rsid w:val="00EA5F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EA5F44"/>
  </w:style>
  <w:style w:type="table" w:customStyle="1" w:styleId="161">
    <w:name w:val="Сетка таблицы16"/>
    <w:basedOn w:val="a3"/>
    <w:next w:val="a5"/>
    <w:rsid w:val="00EA5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6">
    <w:name w:val="1 / 1.1 / 1.1.16"/>
    <w:basedOn w:val="a4"/>
    <w:next w:val="111111"/>
    <w:rsid w:val="00EA5F44"/>
  </w:style>
  <w:style w:type="numbering" w:customStyle="1" w:styleId="460">
    <w:name w:val="Стиль46"/>
    <w:basedOn w:val="a4"/>
    <w:rsid w:val="00EA5F44"/>
  </w:style>
  <w:style w:type="table" w:customStyle="1" w:styleId="1150">
    <w:name w:val="Сетка таблицы115"/>
    <w:basedOn w:val="a3"/>
    <w:next w:val="a5"/>
    <w:uiPriority w:val="59"/>
    <w:rsid w:val="00EA5F4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
    <w:name w:val="Нет списка24"/>
    <w:next w:val="a4"/>
    <w:uiPriority w:val="99"/>
    <w:semiHidden/>
    <w:unhideWhenUsed/>
    <w:rsid w:val="00EA5F44"/>
  </w:style>
  <w:style w:type="table" w:customStyle="1" w:styleId="250">
    <w:name w:val="Сетка таблицы25"/>
    <w:basedOn w:val="a3"/>
    <w:next w:val="a5"/>
    <w:rsid w:val="00EA5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5">
    <w:name w:val="1 / 1.1 / 1.1.115"/>
    <w:basedOn w:val="a4"/>
    <w:next w:val="111111"/>
    <w:rsid w:val="00EA5F44"/>
    <w:pPr>
      <w:numPr>
        <w:numId w:val="5"/>
      </w:numPr>
    </w:pPr>
  </w:style>
  <w:style w:type="numbering" w:customStyle="1" w:styleId="415">
    <w:name w:val="Стиль415"/>
    <w:basedOn w:val="a4"/>
    <w:rsid w:val="00EA5F44"/>
    <w:pPr>
      <w:numPr>
        <w:numId w:val="4"/>
      </w:numPr>
    </w:pPr>
  </w:style>
  <w:style w:type="numbering" w:customStyle="1" w:styleId="340">
    <w:name w:val="Нет списка34"/>
    <w:next w:val="a4"/>
    <w:uiPriority w:val="99"/>
    <w:semiHidden/>
    <w:unhideWhenUsed/>
    <w:rsid w:val="00EA5F44"/>
  </w:style>
  <w:style w:type="numbering" w:customStyle="1" w:styleId="443">
    <w:name w:val="Нет списка44"/>
    <w:next w:val="a4"/>
    <w:uiPriority w:val="99"/>
    <w:semiHidden/>
    <w:unhideWhenUsed/>
    <w:rsid w:val="00EA5F44"/>
  </w:style>
  <w:style w:type="numbering" w:customStyle="1" w:styleId="1151">
    <w:name w:val="Нет списка115"/>
    <w:next w:val="a4"/>
    <w:uiPriority w:val="99"/>
    <w:semiHidden/>
    <w:rsid w:val="00EA5F44"/>
  </w:style>
  <w:style w:type="table" w:customStyle="1" w:styleId="2140">
    <w:name w:val="Сетка таблицы214"/>
    <w:basedOn w:val="a3"/>
    <w:next w:val="a5"/>
    <w:rsid w:val="00EA5F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4"/>
    <w:uiPriority w:val="99"/>
    <w:semiHidden/>
    <w:unhideWhenUsed/>
    <w:rsid w:val="00EA5F44"/>
  </w:style>
  <w:style w:type="numbering" w:customStyle="1" w:styleId="11114">
    <w:name w:val="Нет списка11114"/>
    <w:next w:val="a4"/>
    <w:uiPriority w:val="99"/>
    <w:semiHidden/>
    <w:unhideWhenUsed/>
    <w:rsid w:val="00EA5F44"/>
  </w:style>
  <w:style w:type="numbering" w:customStyle="1" w:styleId="11111125">
    <w:name w:val="1 / 1.1 / 1.1.125"/>
    <w:basedOn w:val="a4"/>
    <w:next w:val="111111"/>
    <w:rsid w:val="00EA5F44"/>
    <w:pPr>
      <w:numPr>
        <w:numId w:val="15"/>
      </w:numPr>
    </w:pPr>
  </w:style>
  <w:style w:type="numbering" w:customStyle="1" w:styleId="425">
    <w:name w:val="Стиль425"/>
    <w:basedOn w:val="a4"/>
    <w:rsid w:val="00EA5F44"/>
    <w:pPr>
      <w:numPr>
        <w:numId w:val="14"/>
      </w:numPr>
    </w:pPr>
  </w:style>
  <w:style w:type="numbering" w:customStyle="1" w:styleId="2141">
    <w:name w:val="Нет списка214"/>
    <w:next w:val="a4"/>
    <w:uiPriority w:val="99"/>
    <w:semiHidden/>
    <w:unhideWhenUsed/>
    <w:rsid w:val="00EA5F44"/>
  </w:style>
  <w:style w:type="table" w:customStyle="1" w:styleId="2113">
    <w:name w:val="Сетка таблицы2113"/>
    <w:basedOn w:val="a3"/>
    <w:next w:val="a5"/>
    <w:rsid w:val="00EA5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5">
    <w:name w:val="1 / 1.1 / 1.1.1115"/>
    <w:basedOn w:val="a4"/>
    <w:next w:val="111111"/>
    <w:rsid w:val="00EA5F44"/>
    <w:pPr>
      <w:numPr>
        <w:numId w:val="13"/>
      </w:numPr>
    </w:pPr>
  </w:style>
  <w:style w:type="numbering" w:customStyle="1" w:styleId="4115">
    <w:name w:val="Стиль4115"/>
    <w:basedOn w:val="a4"/>
    <w:rsid w:val="00EA5F44"/>
    <w:pPr>
      <w:numPr>
        <w:numId w:val="12"/>
      </w:numPr>
    </w:pPr>
  </w:style>
  <w:style w:type="numbering" w:customStyle="1" w:styleId="3140">
    <w:name w:val="Нет списка314"/>
    <w:next w:val="a4"/>
    <w:uiPriority w:val="99"/>
    <w:semiHidden/>
    <w:unhideWhenUsed/>
    <w:rsid w:val="00EA5F44"/>
  </w:style>
  <w:style w:type="numbering" w:customStyle="1" w:styleId="4123">
    <w:name w:val="Нет списка412"/>
    <w:next w:val="a4"/>
    <w:uiPriority w:val="99"/>
    <w:semiHidden/>
    <w:unhideWhenUsed/>
    <w:rsid w:val="00EA5F44"/>
  </w:style>
  <w:style w:type="numbering" w:customStyle="1" w:styleId="123">
    <w:name w:val="Нет списка123"/>
    <w:next w:val="a4"/>
    <w:uiPriority w:val="99"/>
    <w:semiHidden/>
    <w:rsid w:val="00EA5F44"/>
  </w:style>
  <w:style w:type="numbering" w:customStyle="1" w:styleId="1123">
    <w:name w:val="Нет списка1123"/>
    <w:next w:val="a4"/>
    <w:uiPriority w:val="99"/>
    <w:semiHidden/>
    <w:unhideWhenUsed/>
    <w:rsid w:val="00EA5F44"/>
  </w:style>
  <w:style w:type="numbering" w:customStyle="1" w:styleId="111113">
    <w:name w:val="Нет списка111113"/>
    <w:next w:val="a4"/>
    <w:uiPriority w:val="99"/>
    <w:semiHidden/>
    <w:unhideWhenUsed/>
    <w:rsid w:val="00EA5F44"/>
  </w:style>
  <w:style w:type="numbering" w:customStyle="1" w:styleId="111111212">
    <w:name w:val="1 / 1.1 / 1.1.1212"/>
    <w:basedOn w:val="a4"/>
    <w:next w:val="111111"/>
    <w:rsid w:val="00EA5F44"/>
  </w:style>
  <w:style w:type="numbering" w:customStyle="1" w:styleId="4212">
    <w:name w:val="Стиль4212"/>
    <w:basedOn w:val="a4"/>
    <w:rsid w:val="00EA5F44"/>
  </w:style>
  <w:style w:type="numbering" w:customStyle="1" w:styleId="21121">
    <w:name w:val="Нет списка2112"/>
    <w:next w:val="a4"/>
    <w:uiPriority w:val="99"/>
    <w:semiHidden/>
    <w:unhideWhenUsed/>
    <w:rsid w:val="00EA5F44"/>
  </w:style>
  <w:style w:type="numbering" w:customStyle="1" w:styleId="1111111112">
    <w:name w:val="1 / 1.1 / 1.1.11112"/>
    <w:basedOn w:val="a4"/>
    <w:next w:val="111111"/>
    <w:rsid w:val="00EA5F44"/>
  </w:style>
  <w:style w:type="numbering" w:customStyle="1" w:styleId="41112">
    <w:name w:val="Стиль41112"/>
    <w:basedOn w:val="a4"/>
    <w:rsid w:val="00EA5F44"/>
  </w:style>
  <w:style w:type="numbering" w:customStyle="1" w:styleId="3112">
    <w:name w:val="Нет списка3112"/>
    <w:next w:val="a4"/>
    <w:uiPriority w:val="99"/>
    <w:semiHidden/>
    <w:unhideWhenUsed/>
    <w:rsid w:val="00EA5F44"/>
  </w:style>
  <w:style w:type="numbering" w:customStyle="1" w:styleId="11111120">
    <w:name w:val="Нет списка1111112"/>
    <w:next w:val="a4"/>
    <w:uiPriority w:val="99"/>
    <w:semiHidden/>
    <w:unhideWhenUsed/>
    <w:rsid w:val="00EA5F44"/>
  </w:style>
  <w:style w:type="numbering" w:customStyle="1" w:styleId="11111132">
    <w:name w:val="1 / 1.1 / 1.1.132"/>
    <w:basedOn w:val="a4"/>
    <w:next w:val="111111"/>
    <w:rsid w:val="00EA5F44"/>
  </w:style>
  <w:style w:type="numbering" w:customStyle="1" w:styleId="432">
    <w:name w:val="Стиль432"/>
    <w:basedOn w:val="a4"/>
    <w:rsid w:val="00EA5F44"/>
  </w:style>
  <w:style w:type="numbering" w:customStyle="1" w:styleId="111111122">
    <w:name w:val="1 / 1.1 / 1.1.1122"/>
    <w:basedOn w:val="a4"/>
    <w:next w:val="111111"/>
    <w:rsid w:val="00EA5F44"/>
    <w:pPr>
      <w:numPr>
        <w:numId w:val="18"/>
      </w:numPr>
    </w:pPr>
  </w:style>
  <w:style w:type="numbering" w:customStyle="1" w:styleId="4122">
    <w:name w:val="Стиль4122"/>
    <w:basedOn w:val="a4"/>
    <w:rsid w:val="00EA5F44"/>
    <w:pPr>
      <w:numPr>
        <w:numId w:val="17"/>
      </w:numPr>
    </w:pPr>
  </w:style>
  <w:style w:type="numbering" w:customStyle="1" w:styleId="111111222">
    <w:name w:val="1 / 1.1 / 1.1.1222"/>
    <w:basedOn w:val="a4"/>
    <w:next w:val="111111"/>
    <w:rsid w:val="00EA5F44"/>
    <w:pPr>
      <w:numPr>
        <w:numId w:val="9"/>
      </w:numPr>
    </w:pPr>
  </w:style>
  <w:style w:type="numbering" w:customStyle="1" w:styleId="4222">
    <w:name w:val="Стиль4222"/>
    <w:basedOn w:val="a4"/>
    <w:rsid w:val="00EA5F44"/>
    <w:pPr>
      <w:numPr>
        <w:numId w:val="11"/>
      </w:numPr>
    </w:pPr>
  </w:style>
  <w:style w:type="numbering" w:customStyle="1" w:styleId="1111111122">
    <w:name w:val="1 / 1.1 / 1.1.11122"/>
    <w:basedOn w:val="a4"/>
    <w:next w:val="111111"/>
    <w:rsid w:val="00EA5F44"/>
  </w:style>
  <w:style w:type="numbering" w:customStyle="1" w:styleId="41122">
    <w:name w:val="Стиль41122"/>
    <w:basedOn w:val="a4"/>
    <w:rsid w:val="00EA5F44"/>
    <w:pPr>
      <w:numPr>
        <w:numId w:val="10"/>
      </w:numPr>
    </w:pPr>
  </w:style>
  <w:style w:type="numbering" w:customStyle="1" w:styleId="530">
    <w:name w:val="Нет списка53"/>
    <w:next w:val="a4"/>
    <w:uiPriority w:val="99"/>
    <w:semiHidden/>
    <w:rsid w:val="00EA5F44"/>
  </w:style>
  <w:style w:type="numbering" w:customStyle="1" w:styleId="132">
    <w:name w:val="Нет списка132"/>
    <w:next w:val="a4"/>
    <w:uiPriority w:val="99"/>
    <w:semiHidden/>
    <w:unhideWhenUsed/>
    <w:rsid w:val="00EA5F44"/>
  </w:style>
  <w:style w:type="numbering" w:customStyle="1" w:styleId="11111142">
    <w:name w:val="1 / 1.1 / 1.1.142"/>
    <w:basedOn w:val="a4"/>
    <w:next w:val="111111"/>
    <w:rsid w:val="00EA5F44"/>
    <w:pPr>
      <w:numPr>
        <w:numId w:val="8"/>
      </w:numPr>
    </w:pPr>
  </w:style>
  <w:style w:type="numbering" w:customStyle="1" w:styleId="442">
    <w:name w:val="Стиль442"/>
    <w:basedOn w:val="a4"/>
    <w:rsid w:val="00EA5F44"/>
    <w:pPr>
      <w:numPr>
        <w:numId w:val="7"/>
      </w:numPr>
    </w:pPr>
  </w:style>
  <w:style w:type="numbering" w:customStyle="1" w:styleId="223">
    <w:name w:val="Нет списка223"/>
    <w:next w:val="a4"/>
    <w:uiPriority w:val="99"/>
    <w:semiHidden/>
    <w:unhideWhenUsed/>
    <w:rsid w:val="00EA5F44"/>
  </w:style>
  <w:style w:type="numbering" w:customStyle="1" w:styleId="111111132">
    <w:name w:val="1 / 1.1 / 1.1.1132"/>
    <w:basedOn w:val="a4"/>
    <w:next w:val="111111"/>
    <w:rsid w:val="00EA5F44"/>
    <w:pPr>
      <w:numPr>
        <w:numId w:val="1"/>
      </w:numPr>
    </w:pPr>
  </w:style>
  <w:style w:type="numbering" w:customStyle="1" w:styleId="4132">
    <w:name w:val="Стиль4132"/>
    <w:basedOn w:val="a4"/>
    <w:rsid w:val="00EA5F44"/>
    <w:pPr>
      <w:numPr>
        <w:numId w:val="6"/>
      </w:numPr>
    </w:pPr>
  </w:style>
  <w:style w:type="numbering" w:customStyle="1" w:styleId="323">
    <w:name w:val="Нет списка323"/>
    <w:next w:val="a4"/>
    <w:uiPriority w:val="99"/>
    <w:semiHidden/>
    <w:unhideWhenUsed/>
    <w:rsid w:val="00EA5F44"/>
  </w:style>
  <w:style w:type="numbering" w:customStyle="1" w:styleId="1132">
    <w:name w:val="Нет списка1132"/>
    <w:next w:val="a4"/>
    <w:uiPriority w:val="99"/>
    <w:semiHidden/>
    <w:unhideWhenUsed/>
    <w:rsid w:val="00EA5F44"/>
  </w:style>
  <w:style w:type="numbering" w:customStyle="1" w:styleId="11122">
    <w:name w:val="Нет списка11122"/>
    <w:next w:val="a4"/>
    <w:uiPriority w:val="99"/>
    <w:semiHidden/>
    <w:unhideWhenUsed/>
    <w:rsid w:val="00EA5F44"/>
  </w:style>
  <w:style w:type="table" w:customStyle="1" w:styleId="-130">
    <w:name w:val="Цветной список - Акцент 13"/>
    <w:basedOn w:val="a3"/>
    <w:next w:val="-11"/>
    <w:uiPriority w:val="34"/>
    <w:unhideWhenUsed/>
    <w:rsid w:val="00EA5F44"/>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131">
    <w:name w:val="Цветная сетка - Акцент 13"/>
    <w:basedOn w:val="a3"/>
    <w:next w:val="-13"/>
    <w:uiPriority w:val="29"/>
    <w:unhideWhenUsed/>
    <w:rsid w:val="00EA5F44"/>
    <w:rPr>
      <w:rFonts w:ascii="Calibri" w:eastAsia="Calibri" w:hAnsi="Calibri"/>
      <w:i/>
      <w:iCs/>
      <w:sz w:val="22"/>
      <w:szCs w:val="22"/>
      <w:lang w:eastAsia="en-US"/>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3">
    <w:name w:val="Светлая заливка - Акцент 23"/>
    <w:basedOn w:val="a3"/>
    <w:next w:val="-21"/>
    <w:uiPriority w:val="30"/>
    <w:unhideWhenUsed/>
    <w:rsid w:val="00EA5F44"/>
    <w:rPr>
      <w:rFonts w:ascii="Calibri" w:eastAsia="Calibri" w:hAnsi="Calibri"/>
      <w:i/>
      <w:iCs/>
      <w:sz w:val="22"/>
      <w:szCs w:val="22"/>
      <w:lang w:eastAsia="en-US"/>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numbering" w:customStyle="1" w:styleId="2122">
    <w:name w:val="Нет списка2122"/>
    <w:next w:val="a4"/>
    <w:uiPriority w:val="99"/>
    <w:semiHidden/>
    <w:unhideWhenUsed/>
    <w:rsid w:val="00EA5F44"/>
  </w:style>
  <w:style w:type="numbering" w:customStyle="1" w:styleId="3122">
    <w:name w:val="Нет списка3122"/>
    <w:next w:val="a4"/>
    <w:uiPriority w:val="99"/>
    <w:semiHidden/>
    <w:unhideWhenUsed/>
    <w:rsid w:val="00EA5F44"/>
  </w:style>
  <w:style w:type="numbering" w:customStyle="1" w:styleId="4220">
    <w:name w:val="Нет списка422"/>
    <w:next w:val="a4"/>
    <w:uiPriority w:val="99"/>
    <w:semiHidden/>
    <w:unhideWhenUsed/>
    <w:rsid w:val="00EA5F44"/>
  </w:style>
  <w:style w:type="numbering" w:customStyle="1" w:styleId="5120">
    <w:name w:val="Нет списка512"/>
    <w:next w:val="a4"/>
    <w:semiHidden/>
    <w:unhideWhenUsed/>
    <w:rsid w:val="00EA5F44"/>
  </w:style>
  <w:style w:type="numbering" w:customStyle="1" w:styleId="111111232">
    <w:name w:val="1 / 1.1 / 1.1.1232"/>
    <w:basedOn w:val="a4"/>
    <w:next w:val="111111"/>
    <w:rsid w:val="00EA5F44"/>
  </w:style>
  <w:style w:type="numbering" w:customStyle="1" w:styleId="4232">
    <w:name w:val="Стиль4232"/>
    <w:basedOn w:val="a4"/>
    <w:rsid w:val="00EA5F44"/>
  </w:style>
  <w:style w:type="numbering" w:customStyle="1" w:styleId="1111111132">
    <w:name w:val="1 / 1.1 / 1.1.11132"/>
    <w:basedOn w:val="a4"/>
    <w:next w:val="111111"/>
    <w:rsid w:val="00EA5F44"/>
  </w:style>
  <w:style w:type="numbering" w:customStyle="1" w:styleId="41132">
    <w:name w:val="Стиль41132"/>
    <w:basedOn w:val="a4"/>
    <w:rsid w:val="00EA5F44"/>
  </w:style>
  <w:style w:type="numbering" w:customStyle="1" w:styleId="620">
    <w:name w:val="Нет списка62"/>
    <w:next w:val="a4"/>
    <w:uiPriority w:val="99"/>
    <w:semiHidden/>
    <w:unhideWhenUsed/>
    <w:rsid w:val="00EA5F44"/>
  </w:style>
  <w:style w:type="numbering" w:customStyle="1" w:styleId="720">
    <w:name w:val="Нет списка72"/>
    <w:next w:val="a4"/>
    <w:uiPriority w:val="99"/>
    <w:semiHidden/>
    <w:unhideWhenUsed/>
    <w:rsid w:val="00EA5F44"/>
  </w:style>
  <w:style w:type="numbering" w:customStyle="1" w:styleId="1212">
    <w:name w:val="Нет списка1212"/>
    <w:next w:val="a4"/>
    <w:uiPriority w:val="99"/>
    <w:semiHidden/>
    <w:unhideWhenUsed/>
    <w:rsid w:val="00EA5F44"/>
  </w:style>
  <w:style w:type="numbering" w:customStyle="1" w:styleId="2212">
    <w:name w:val="Нет списка2212"/>
    <w:next w:val="a4"/>
    <w:uiPriority w:val="99"/>
    <w:semiHidden/>
    <w:unhideWhenUsed/>
    <w:rsid w:val="00EA5F44"/>
  </w:style>
  <w:style w:type="numbering" w:customStyle="1" w:styleId="3212">
    <w:name w:val="Нет списка3212"/>
    <w:next w:val="a4"/>
    <w:uiPriority w:val="99"/>
    <w:semiHidden/>
    <w:unhideWhenUsed/>
    <w:rsid w:val="00EA5F44"/>
  </w:style>
  <w:style w:type="numbering" w:customStyle="1" w:styleId="11212">
    <w:name w:val="Нет списка11212"/>
    <w:next w:val="a4"/>
    <w:uiPriority w:val="99"/>
    <w:semiHidden/>
    <w:unhideWhenUsed/>
    <w:rsid w:val="00EA5F44"/>
  </w:style>
  <w:style w:type="numbering" w:customStyle="1" w:styleId="111122">
    <w:name w:val="Нет списка111122"/>
    <w:next w:val="a4"/>
    <w:uiPriority w:val="99"/>
    <w:semiHidden/>
    <w:unhideWhenUsed/>
    <w:rsid w:val="00EA5F44"/>
  </w:style>
  <w:style w:type="paragraph" w:customStyle="1" w:styleId="affffffb">
    <w:name w:val="Обычный.Нормальный абзац"/>
    <w:qFormat/>
    <w:rsid w:val="003755F8"/>
    <w:pPr>
      <w:widowControl w:val="0"/>
      <w:ind w:firstLine="709"/>
      <w:jc w:val="both"/>
    </w:pPr>
    <w:rPr>
      <w:rFonts w:eastAsia="Calibri"/>
      <w:sz w:val="24"/>
      <w:szCs w:val="24"/>
    </w:rPr>
  </w:style>
  <w:style w:type="paragraph" w:customStyle="1" w:styleId="affffffc">
    <w:name w:val="_обычный"/>
    <w:basedOn w:val="a1"/>
    <w:link w:val="affffffd"/>
    <w:qFormat/>
    <w:rsid w:val="00517687"/>
    <w:pPr>
      <w:overflowPunct w:val="0"/>
      <w:autoSpaceDE w:val="0"/>
      <w:autoSpaceDN w:val="0"/>
      <w:adjustRightInd w:val="0"/>
      <w:spacing w:before="60"/>
      <w:jc w:val="both"/>
      <w:textAlignment w:val="baseline"/>
    </w:pPr>
    <w:rPr>
      <w:szCs w:val="20"/>
    </w:rPr>
  </w:style>
  <w:style w:type="character" w:customStyle="1" w:styleId="affffffd">
    <w:name w:val="_обычный Знак"/>
    <w:link w:val="affffffc"/>
    <w:rsid w:val="00517687"/>
    <w:rPr>
      <w:sz w:val="24"/>
    </w:rPr>
  </w:style>
  <w:style w:type="paragraph" w:customStyle="1" w:styleId="ConsPlusDocList">
    <w:name w:val="ConsPlusDocList"/>
    <w:next w:val="a1"/>
    <w:rsid w:val="00AB4A76"/>
    <w:pPr>
      <w:widowControl w:val="0"/>
      <w:suppressAutoHyphens/>
      <w:autoSpaceDE w:val="0"/>
    </w:pPr>
    <w:rPr>
      <w:rFonts w:ascii="Arial" w:eastAsia="Arial" w:hAnsi="Arial" w:cs="Arial"/>
      <w:lang w:eastAsia="zh-CN" w:bidi="hi-IN"/>
    </w:rPr>
  </w:style>
  <w:style w:type="character" w:customStyle="1" w:styleId="1f6">
    <w:name w:val="Неразрешенное упоминание1"/>
    <w:basedOn w:val="a2"/>
    <w:uiPriority w:val="99"/>
    <w:semiHidden/>
    <w:unhideWhenUsed/>
    <w:rsid w:val="003A2E8D"/>
    <w:rPr>
      <w:color w:val="605E5C"/>
      <w:shd w:val="clear" w:color="auto" w:fill="E1DFDD"/>
    </w:rPr>
  </w:style>
  <w:style w:type="character" w:customStyle="1" w:styleId="wmi-callto">
    <w:name w:val="wmi-callto"/>
    <w:rsid w:val="00F44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92393093">
      <w:bodyDiv w:val="1"/>
      <w:marLeft w:val="0"/>
      <w:marRight w:val="0"/>
      <w:marTop w:val="0"/>
      <w:marBottom w:val="0"/>
      <w:divBdr>
        <w:top w:val="none" w:sz="0" w:space="0" w:color="auto"/>
        <w:left w:val="none" w:sz="0" w:space="0" w:color="auto"/>
        <w:bottom w:val="none" w:sz="0" w:space="0" w:color="auto"/>
        <w:right w:val="none" w:sz="0" w:space="0" w:color="auto"/>
      </w:divBdr>
    </w:div>
    <w:div w:id="1010910617">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36119659">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22951680">
      <w:bodyDiv w:val="1"/>
      <w:marLeft w:val="0"/>
      <w:marRight w:val="0"/>
      <w:marTop w:val="0"/>
      <w:marBottom w:val="0"/>
      <w:divBdr>
        <w:top w:val="none" w:sz="0" w:space="0" w:color="auto"/>
        <w:left w:val="none" w:sz="0" w:space="0" w:color="auto"/>
        <w:bottom w:val="none" w:sz="0" w:space="0" w:color="auto"/>
        <w:right w:val="none" w:sz="0" w:space="0" w:color="auto"/>
      </w:divBdr>
    </w:div>
    <w:div w:id="1875003198">
      <w:bodyDiv w:val="1"/>
      <w:marLeft w:val="0"/>
      <w:marRight w:val="0"/>
      <w:marTop w:val="0"/>
      <w:marBottom w:val="0"/>
      <w:divBdr>
        <w:top w:val="none" w:sz="0" w:space="0" w:color="auto"/>
        <w:left w:val="none" w:sz="0" w:space="0" w:color="auto"/>
        <w:bottom w:val="none" w:sz="0" w:space="0" w:color="auto"/>
        <w:right w:val="none" w:sz="0" w:space="0" w:color="auto"/>
      </w:divBdr>
    </w:div>
    <w:div w:id="1910188893">
      <w:bodyDiv w:val="1"/>
      <w:marLeft w:val="0"/>
      <w:marRight w:val="0"/>
      <w:marTop w:val="0"/>
      <w:marBottom w:val="0"/>
      <w:divBdr>
        <w:top w:val="none" w:sz="0" w:space="0" w:color="auto"/>
        <w:left w:val="none" w:sz="0" w:space="0" w:color="auto"/>
        <w:bottom w:val="none" w:sz="0" w:space="0" w:color="auto"/>
        <w:right w:val="none" w:sz="0" w:space="0" w:color="auto"/>
      </w:divBdr>
    </w:div>
    <w:div w:id="205724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0353464/9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irovsk_dussh@mail.ru" TargetMode="External"/><Relationship Id="rId4" Type="http://schemas.openxmlformats.org/officeDocument/2006/relationships/settings" Target="settings.xml"/><Relationship Id="rId9" Type="http://schemas.openxmlformats.org/officeDocument/2006/relationships/hyperlink" Target="http://internet.garant.ru/document/redirect/70353464/9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3403E-B18D-4D84-BDB5-86D0C5C95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5997</Words>
  <Characters>34185</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40102</CharactersWithSpaces>
  <SharedDoc>false</SharedDoc>
  <HLinks>
    <vt:vector size="216" baseType="variant">
      <vt:variant>
        <vt:i4>4587534</vt:i4>
      </vt:variant>
      <vt:variant>
        <vt:i4>105</vt:i4>
      </vt:variant>
      <vt:variant>
        <vt:i4>0</vt:i4>
      </vt:variant>
      <vt:variant>
        <vt:i4>5</vt:i4>
      </vt:variant>
      <vt:variant>
        <vt:lpwstr>consultantplus://offline/ref=F263AD763D4F9EF37673D0C84E561F5C9A53A2611102087F7F592E7D7D03N6M</vt:lpwstr>
      </vt:variant>
      <vt:variant>
        <vt:lpwstr/>
      </vt:variant>
      <vt:variant>
        <vt:i4>4587601</vt:i4>
      </vt:variant>
      <vt:variant>
        <vt:i4>102</vt:i4>
      </vt:variant>
      <vt:variant>
        <vt:i4>0</vt:i4>
      </vt:variant>
      <vt:variant>
        <vt:i4>5</vt:i4>
      </vt:variant>
      <vt:variant>
        <vt:lpwstr>consultantplus://offline/ref=F263AD763D4F9EF37673D0C84E561F5C9857AD6B1703087F7F592E7D7D03N6M</vt:lpwstr>
      </vt:variant>
      <vt:variant>
        <vt:lpwstr/>
      </vt:variant>
      <vt:variant>
        <vt:i4>4587526</vt:i4>
      </vt:variant>
      <vt:variant>
        <vt:i4>99</vt:i4>
      </vt:variant>
      <vt:variant>
        <vt:i4>0</vt:i4>
      </vt:variant>
      <vt:variant>
        <vt:i4>5</vt:i4>
      </vt:variant>
      <vt:variant>
        <vt:lpwstr>consultantplus://offline/ref=F263AD763D4F9EF37673D0C84E561F5C9856AF601406087F7F592E7D7D03N6M</vt:lpwstr>
      </vt:variant>
      <vt:variant>
        <vt:lpwstr/>
      </vt:variant>
      <vt:variant>
        <vt:i4>4587526</vt:i4>
      </vt:variant>
      <vt:variant>
        <vt:i4>96</vt:i4>
      </vt:variant>
      <vt:variant>
        <vt:i4>0</vt:i4>
      </vt:variant>
      <vt:variant>
        <vt:i4>5</vt:i4>
      </vt:variant>
      <vt:variant>
        <vt:lpwstr>consultantplus://offline/ref=F263AD763D4F9EF37673D0C84E561F5C9856AF601406087F7F592E7D7D03N6M</vt:lpwstr>
      </vt:variant>
      <vt:variant>
        <vt:lpwstr/>
      </vt:variant>
      <vt:variant>
        <vt:i4>327746</vt:i4>
      </vt:variant>
      <vt:variant>
        <vt:i4>93</vt:i4>
      </vt:variant>
      <vt:variant>
        <vt:i4>0</vt:i4>
      </vt:variant>
      <vt:variant>
        <vt:i4>5</vt:i4>
      </vt:variant>
      <vt:variant>
        <vt:lpwstr/>
      </vt:variant>
      <vt:variant>
        <vt:lpwstr>P227</vt:lpwstr>
      </vt:variant>
      <vt:variant>
        <vt:i4>4587530</vt:i4>
      </vt:variant>
      <vt:variant>
        <vt:i4>90</vt:i4>
      </vt:variant>
      <vt:variant>
        <vt:i4>0</vt:i4>
      </vt:variant>
      <vt:variant>
        <vt:i4>5</vt:i4>
      </vt:variant>
      <vt:variant>
        <vt:lpwstr>consultantplus://offline/ref=F263AD763D4F9EF37673D0C84E561F5C9956A96C1102087F7F592E7D7D03N6M</vt:lpwstr>
      </vt:variant>
      <vt:variant>
        <vt:lpwstr/>
      </vt:variant>
      <vt:variant>
        <vt:i4>4587526</vt:i4>
      </vt:variant>
      <vt:variant>
        <vt:i4>87</vt:i4>
      </vt:variant>
      <vt:variant>
        <vt:i4>0</vt:i4>
      </vt:variant>
      <vt:variant>
        <vt:i4>5</vt:i4>
      </vt:variant>
      <vt:variant>
        <vt:lpwstr>consultantplus://offline/ref=F263AD763D4F9EF37673D0C84E561F5C9856AF601406087F7F592E7D7D03N6M</vt:lpwstr>
      </vt:variant>
      <vt:variant>
        <vt:lpwstr/>
      </vt:variant>
      <vt:variant>
        <vt:i4>8257635</vt:i4>
      </vt:variant>
      <vt:variant>
        <vt:i4>84</vt:i4>
      </vt:variant>
      <vt:variant>
        <vt:i4>0</vt:i4>
      </vt:variant>
      <vt:variant>
        <vt:i4>5</vt:i4>
      </vt:variant>
      <vt:variant>
        <vt:lpwstr>consultantplus://offline/ref=F263AD763D4F9EF37673D0C84E561F5C9856AF601406087F7F592E7D7D367956E9A4A4EE6FC3E79C02N6M</vt:lpwstr>
      </vt:variant>
      <vt:variant>
        <vt:lpwstr/>
      </vt:variant>
      <vt:variant>
        <vt:i4>8257637</vt:i4>
      </vt:variant>
      <vt:variant>
        <vt:i4>81</vt:i4>
      </vt:variant>
      <vt:variant>
        <vt:i4>0</vt:i4>
      </vt:variant>
      <vt:variant>
        <vt:i4>5</vt:i4>
      </vt:variant>
      <vt:variant>
        <vt:lpwstr>consultantplus://offline/ref=F263AD763D4F9EF37673D0C84E561F5C9856AF601406087F7F592E7D7D367956E9A4A4EE6FC3E69A02N3M</vt:lpwstr>
      </vt:variant>
      <vt:variant>
        <vt:lpwstr/>
      </vt:variant>
      <vt:variant>
        <vt:i4>8257635</vt:i4>
      </vt:variant>
      <vt:variant>
        <vt:i4>78</vt:i4>
      </vt:variant>
      <vt:variant>
        <vt:i4>0</vt:i4>
      </vt:variant>
      <vt:variant>
        <vt:i4>5</vt:i4>
      </vt:variant>
      <vt:variant>
        <vt:lpwstr>consultantplus://offline/ref=F263AD763D4F9EF37673D0C84E561F5C9856AF601406087F7F592E7D7D367956E9A4A4EE6FC3E59B02N5M</vt:lpwstr>
      </vt:variant>
      <vt:variant>
        <vt:lpwstr/>
      </vt:variant>
      <vt:variant>
        <vt:i4>8257634</vt:i4>
      </vt:variant>
      <vt:variant>
        <vt:i4>75</vt:i4>
      </vt:variant>
      <vt:variant>
        <vt:i4>0</vt:i4>
      </vt:variant>
      <vt:variant>
        <vt:i4>5</vt:i4>
      </vt:variant>
      <vt:variant>
        <vt:lpwstr>consultantplus://offline/ref=F263AD763D4F9EF37673D0C84E561F5C9856AF601406087F7F592E7D7D367956E9A4A4EE6FC3E59A02N7M</vt:lpwstr>
      </vt:variant>
      <vt:variant>
        <vt:lpwstr/>
      </vt:variant>
      <vt:variant>
        <vt:i4>8257588</vt:i4>
      </vt:variant>
      <vt:variant>
        <vt:i4>72</vt:i4>
      </vt:variant>
      <vt:variant>
        <vt:i4>0</vt:i4>
      </vt:variant>
      <vt:variant>
        <vt:i4>5</vt:i4>
      </vt:variant>
      <vt:variant>
        <vt:lpwstr>consultantplus://offline/ref=F263AD763D4F9EF37673D0C84E561F5C9856AF601406087F7F592E7D7D367956E9A4A4EE6FC3E59D02NDM</vt:lpwstr>
      </vt:variant>
      <vt:variant>
        <vt:lpwstr/>
      </vt:variant>
      <vt:variant>
        <vt:i4>8257587</vt:i4>
      </vt:variant>
      <vt:variant>
        <vt:i4>69</vt:i4>
      </vt:variant>
      <vt:variant>
        <vt:i4>0</vt:i4>
      </vt:variant>
      <vt:variant>
        <vt:i4>5</vt:i4>
      </vt:variant>
      <vt:variant>
        <vt:lpwstr>consultantplus://offline/ref=F263AD763D4F9EF37673D0C84E561F5C9856AF601406087F7F592E7D7D367956E9A4A4EE6FC3E59C02NDM</vt:lpwstr>
      </vt:variant>
      <vt:variant>
        <vt:lpwstr/>
      </vt:variant>
      <vt:variant>
        <vt:i4>8257635</vt:i4>
      </vt:variant>
      <vt:variant>
        <vt:i4>66</vt:i4>
      </vt:variant>
      <vt:variant>
        <vt:i4>0</vt:i4>
      </vt:variant>
      <vt:variant>
        <vt:i4>5</vt:i4>
      </vt:variant>
      <vt:variant>
        <vt:lpwstr>consultantplus://offline/ref=F263AD763D4F9EF37673D0C84E561F5C9856AF601406087F7F592E7D7D367956E9A4A4EE6FC3E59B02N5M</vt:lpwstr>
      </vt:variant>
      <vt:variant>
        <vt:lpwstr/>
      </vt:variant>
      <vt:variant>
        <vt:i4>8257634</vt:i4>
      </vt:variant>
      <vt:variant>
        <vt:i4>63</vt:i4>
      </vt:variant>
      <vt:variant>
        <vt:i4>0</vt:i4>
      </vt:variant>
      <vt:variant>
        <vt:i4>5</vt:i4>
      </vt:variant>
      <vt:variant>
        <vt:lpwstr>consultantplus://offline/ref=F263AD763D4F9EF37673D0C84E561F5C9856AF601406087F7F592E7D7D367956E9A4A4EE6FC3E59A02N7M</vt:lpwstr>
      </vt:variant>
      <vt:variant>
        <vt:lpwstr/>
      </vt:variant>
      <vt:variant>
        <vt:i4>8257588</vt:i4>
      </vt:variant>
      <vt:variant>
        <vt:i4>60</vt:i4>
      </vt:variant>
      <vt:variant>
        <vt:i4>0</vt:i4>
      </vt:variant>
      <vt:variant>
        <vt:i4>5</vt:i4>
      </vt:variant>
      <vt:variant>
        <vt:lpwstr>consultantplus://offline/ref=F263AD763D4F9EF37673D0C84E561F5C9856AF601406087F7F592E7D7D367956E9A4A4EE6FC3E59D02NDM</vt:lpwstr>
      </vt:variant>
      <vt:variant>
        <vt:lpwstr/>
      </vt:variant>
      <vt:variant>
        <vt:i4>8257587</vt:i4>
      </vt:variant>
      <vt:variant>
        <vt:i4>57</vt:i4>
      </vt:variant>
      <vt:variant>
        <vt:i4>0</vt:i4>
      </vt:variant>
      <vt:variant>
        <vt:i4>5</vt:i4>
      </vt:variant>
      <vt:variant>
        <vt:lpwstr>consultantplus://offline/ref=F263AD763D4F9EF37673D0C84E561F5C9856AF601406087F7F592E7D7D367956E9A4A4EE6FC3E59C02NDM</vt:lpwstr>
      </vt:variant>
      <vt:variant>
        <vt:lpwstr/>
      </vt:variant>
      <vt:variant>
        <vt:i4>8257632</vt:i4>
      </vt:variant>
      <vt:variant>
        <vt:i4>54</vt:i4>
      </vt:variant>
      <vt:variant>
        <vt:i4>0</vt:i4>
      </vt:variant>
      <vt:variant>
        <vt:i4>5</vt:i4>
      </vt:variant>
      <vt:variant>
        <vt:lpwstr>consultantplus://offline/ref=F263AD763D4F9EF37673D0C84E561F5C9856AF601406087F7F592E7D7D367956E9A4A4EE6FC3E69E02N2M</vt:lpwstr>
      </vt:variant>
      <vt:variant>
        <vt:lpwstr/>
      </vt:variant>
      <vt:variant>
        <vt:i4>8257635</vt:i4>
      </vt:variant>
      <vt:variant>
        <vt:i4>51</vt:i4>
      </vt:variant>
      <vt:variant>
        <vt:i4>0</vt:i4>
      </vt:variant>
      <vt:variant>
        <vt:i4>5</vt:i4>
      </vt:variant>
      <vt:variant>
        <vt:lpwstr>consultantplus://offline/ref=F263AD763D4F9EF37673D0C84E561F5C9856AF601406087F7F592E7D7D367956E9A4A4EE6FC3E69A02N5M</vt:lpwstr>
      </vt:variant>
      <vt:variant>
        <vt:lpwstr/>
      </vt:variant>
      <vt:variant>
        <vt:i4>8257595</vt:i4>
      </vt:variant>
      <vt:variant>
        <vt:i4>48</vt:i4>
      </vt:variant>
      <vt:variant>
        <vt:i4>0</vt:i4>
      </vt:variant>
      <vt:variant>
        <vt:i4>5</vt:i4>
      </vt:variant>
      <vt:variant>
        <vt:lpwstr>consultantplus://offline/ref=F263AD763D4F9EF37673D0C84E561F5C9956A96C1102087F7F592E7D7D367956E9A4A4EE6FC0E79702N5M</vt:lpwstr>
      </vt:variant>
      <vt:variant>
        <vt:lpwstr/>
      </vt:variant>
      <vt:variant>
        <vt:i4>8257638</vt:i4>
      </vt:variant>
      <vt:variant>
        <vt:i4>45</vt:i4>
      </vt:variant>
      <vt:variant>
        <vt:i4>0</vt:i4>
      </vt:variant>
      <vt:variant>
        <vt:i4>5</vt:i4>
      </vt:variant>
      <vt:variant>
        <vt:lpwstr>consultantplus://offline/ref=F263AD763D4F9EF37673D0C84E561F5C9856AF601406087F7F592E7D7D367956E9A4A4EE6FC3E59C02N1M</vt:lpwstr>
      </vt:variant>
      <vt:variant>
        <vt:lpwstr/>
      </vt:variant>
      <vt:variant>
        <vt:i4>8257634</vt:i4>
      </vt:variant>
      <vt:variant>
        <vt:i4>42</vt:i4>
      </vt:variant>
      <vt:variant>
        <vt:i4>0</vt:i4>
      </vt:variant>
      <vt:variant>
        <vt:i4>5</vt:i4>
      </vt:variant>
      <vt:variant>
        <vt:lpwstr>consultantplus://offline/ref=F263AD763D4F9EF37673D0C84E561F5C9856AF601406087F7F592E7D7D367956E9A4A4EE6FC3E59C02N5M</vt:lpwstr>
      </vt:variant>
      <vt:variant>
        <vt:lpwstr/>
      </vt:variant>
      <vt:variant>
        <vt:i4>4587530</vt:i4>
      </vt:variant>
      <vt:variant>
        <vt:i4>39</vt:i4>
      </vt:variant>
      <vt:variant>
        <vt:i4>0</vt:i4>
      </vt:variant>
      <vt:variant>
        <vt:i4>5</vt:i4>
      </vt:variant>
      <vt:variant>
        <vt:lpwstr>consultantplus://offline/ref=F263AD763D4F9EF37673D0C84E561F5C9956A96C1102087F7F592E7D7D03N6M</vt:lpwstr>
      </vt:variant>
      <vt:variant>
        <vt:lpwstr/>
      </vt:variant>
      <vt:variant>
        <vt:i4>4587526</vt:i4>
      </vt:variant>
      <vt:variant>
        <vt:i4>36</vt:i4>
      </vt:variant>
      <vt:variant>
        <vt:i4>0</vt:i4>
      </vt:variant>
      <vt:variant>
        <vt:i4>5</vt:i4>
      </vt:variant>
      <vt:variant>
        <vt:lpwstr>consultantplus://offline/ref=F263AD763D4F9EF37673D0C84E561F5C9856AF601406087F7F592E7D7D03N6M</vt:lpwstr>
      </vt:variant>
      <vt:variant>
        <vt:lpwstr/>
      </vt:variant>
      <vt:variant>
        <vt:i4>3801160</vt:i4>
      </vt:variant>
      <vt:variant>
        <vt:i4>33</vt:i4>
      </vt:variant>
      <vt:variant>
        <vt:i4>0</vt:i4>
      </vt:variant>
      <vt:variant>
        <vt:i4>5</vt:i4>
      </vt:variant>
      <vt:variant>
        <vt:lpwstr>mailto:p75@zdrav.spb.ru</vt:lpwstr>
      </vt:variant>
      <vt:variant>
        <vt:lpwstr/>
      </vt:variant>
      <vt:variant>
        <vt:i4>655432</vt:i4>
      </vt:variant>
      <vt:variant>
        <vt:i4>30</vt:i4>
      </vt:variant>
      <vt:variant>
        <vt:i4>0</vt:i4>
      </vt:variant>
      <vt:variant>
        <vt:i4>5</vt:i4>
      </vt:variant>
      <vt:variant>
        <vt:lpwstr/>
      </vt:variant>
      <vt:variant>
        <vt:lpwstr>P882</vt:lpwstr>
      </vt:variant>
      <vt:variant>
        <vt:i4>589889</vt:i4>
      </vt:variant>
      <vt:variant>
        <vt:i4>27</vt:i4>
      </vt:variant>
      <vt:variant>
        <vt:i4>0</vt:i4>
      </vt:variant>
      <vt:variant>
        <vt:i4>5</vt:i4>
      </vt:variant>
      <vt:variant>
        <vt:lpwstr/>
      </vt:variant>
      <vt:variant>
        <vt:lpwstr>P811</vt:lpwstr>
      </vt:variant>
      <vt:variant>
        <vt:i4>131141</vt:i4>
      </vt:variant>
      <vt:variant>
        <vt:i4>24</vt:i4>
      </vt:variant>
      <vt:variant>
        <vt:i4>0</vt:i4>
      </vt:variant>
      <vt:variant>
        <vt:i4>5</vt:i4>
      </vt:variant>
      <vt:variant>
        <vt:lpwstr/>
      </vt:variant>
      <vt:variant>
        <vt:lpwstr>P755</vt:lpwstr>
      </vt:variant>
      <vt:variant>
        <vt:i4>262209</vt:i4>
      </vt:variant>
      <vt:variant>
        <vt:i4>21</vt:i4>
      </vt:variant>
      <vt:variant>
        <vt:i4>0</vt:i4>
      </vt:variant>
      <vt:variant>
        <vt:i4>5</vt:i4>
      </vt:variant>
      <vt:variant>
        <vt:lpwstr/>
      </vt:variant>
      <vt:variant>
        <vt:lpwstr>P713</vt:lpwstr>
      </vt:variant>
      <vt:variant>
        <vt:i4>393286</vt:i4>
      </vt:variant>
      <vt:variant>
        <vt:i4>18</vt:i4>
      </vt:variant>
      <vt:variant>
        <vt:i4>0</vt:i4>
      </vt:variant>
      <vt:variant>
        <vt:i4>5</vt:i4>
      </vt:variant>
      <vt:variant>
        <vt:lpwstr/>
      </vt:variant>
      <vt:variant>
        <vt:lpwstr>P660</vt:lpwstr>
      </vt:variant>
      <vt:variant>
        <vt:i4>262209</vt:i4>
      </vt:variant>
      <vt:variant>
        <vt:i4>15</vt:i4>
      </vt:variant>
      <vt:variant>
        <vt:i4>0</vt:i4>
      </vt:variant>
      <vt:variant>
        <vt:i4>5</vt:i4>
      </vt:variant>
      <vt:variant>
        <vt:lpwstr/>
      </vt:variant>
      <vt:variant>
        <vt:lpwstr>P612</vt:lpwstr>
      </vt:variant>
      <vt:variant>
        <vt:i4>262212</vt:i4>
      </vt:variant>
      <vt:variant>
        <vt:i4>12</vt:i4>
      </vt:variant>
      <vt:variant>
        <vt:i4>0</vt:i4>
      </vt:variant>
      <vt:variant>
        <vt:i4>5</vt:i4>
      </vt:variant>
      <vt:variant>
        <vt:lpwstr/>
      </vt:variant>
      <vt:variant>
        <vt:lpwstr>P541</vt:lpwstr>
      </vt:variant>
      <vt:variant>
        <vt:i4>393287</vt:i4>
      </vt:variant>
      <vt:variant>
        <vt:i4>9</vt:i4>
      </vt:variant>
      <vt:variant>
        <vt:i4>0</vt:i4>
      </vt:variant>
      <vt:variant>
        <vt:i4>5</vt:i4>
      </vt:variant>
      <vt:variant>
        <vt:lpwstr/>
      </vt:variant>
      <vt:variant>
        <vt:lpwstr>P472</vt:lpwstr>
      </vt:variant>
      <vt:variant>
        <vt:i4>7077943</vt:i4>
      </vt:variant>
      <vt:variant>
        <vt:i4>6</vt:i4>
      </vt:variant>
      <vt:variant>
        <vt:i4>0</vt:i4>
      </vt:variant>
      <vt:variant>
        <vt:i4>5</vt:i4>
      </vt:variant>
      <vt:variant>
        <vt:lpwstr>consultantplus://offline/ref=77860CC18BA64AEB394024C7679030F4886E400E5FD2468C7CEFFA2C55953F990B2E37ADF7BD392Aw7HBM</vt:lpwstr>
      </vt:variant>
      <vt:variant>
        <vt:lpwstr/>
      </vt:variant>
      <vt:variant>
        <vt:i4>4587520</vt:i4>
      </vt:variant>
      <vt:variant>
        <vt:i4>3</vt:i4>
      </vt:variant>
      <vt:variant>
        <vt:i4>0</vt:i4>
      </vt:variant>
      <vt:variant>
        <vt:i4>5</vt:i4>
      </vt:variant>
      <vt:variant>
        <vt:lpwstr>consultantplus://offline/ref=F263AD763D4F9EF37673D0C84E561F5C9856A86F1905087F7F592E7D7D03N6M</vt:lpwstr>
      </vt:variant>
      <vt:variant>
        <vt:lpwstr/>
      </vt:variant>
      <vt:variant>
        <vt:i4>4587522</vt:i4>
      </vt:variant>
      <vt:variant>
        <vt:i4>0</vt:i4>
      </vt:variant>
      <vt:variant>
        <vt:i4>0</vt:i4>
      </vt:variant>
      <vt:variant>
        <vt:i4>5</vt:i4>
      </vt:variant>
      <vt:variant>
        <vt:lpwstr>consultantplus://offline/ref=F263AD763D4F9EF37673D0C84E561F5C995FAD61150A087F7F592E7D7D03N6M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4</cp:revision>
  <cp:lastPrinted>2020-06-17T06:21:00Z</cp:lastPrinted>
  <dcterms:created xsi:type="dcterms:W3CDTF">2026-09-29T10:15:00Z</dcterms:created>
  <dcterms:modified xsi:type="dcterms:W3CDTF">2026-09-30T06:26:00Z</dcterms:modified>
</cp:coreProperties>
</file>