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CB845" w14:textId="033E75F9" w:rsidR="00D643A5" w:rsidRPr="008513F8" w:rsidRDefault="005D0714" w:rsidP="00DF41CB">
      <w:pPr>
        <w:jc w:val="center"/>
        <w:rPr>
          <w:rFonts w:ascii="Times New Roman" w:hAnsi="Times New Roman"/>
          <w:b/>
          <w:color w:val="000000"/>
        </w:rPr>
      </w:pPr>
      <w:r w:rsidRPr="008513F8">
        <w:rPr>
          <w:rFonts w:ascii="Times New Roman" w:hAnsi="Times New Roman"/>
          <w:b/>
          <w:color w:val="000000"/>
        </w:rPr>
        <w:t>МУНИЦИПАЛЬНЫЙ КОНТРАКТ</w:t>
      </w:r>
      <w:r w:rsidR="004C7F87" w:rsidRPr="008513F8">
        <w:rPr>
          <w:rFonts w:ascii="Times New Roman" w:hAnsi="Times New Roman"/>
          <w:b/>
          <w:color w:val="000000"/>
        </w:rPr>
        <w:t xml:space="preserve"> </w:t>
      </w:r>
      <w:r w:rsidR="004C7F87" w:rsidRPr="008513F8">
        <w:rPr>
          <w:rFonts w:ascii="Times New Roman" w:hAnsi="Times New Roman"/>
          <w:b/>
        </w:rPr>
        <w:t>№</w:t>
      </w:r>
      <w:r w:rsidR="007A48A6" w:rsidRPr="008513F8">
        <w:rPr>
          <w:rFonts w:ascii="Times New Roman" w:hAnsi="Times New Roman"/>
          <w:b/>
        </w:rPr>
        <w:t xml:space="preserve"> </w:t>
      </w:r>
      <w:r w:rsidR="008513F8">
        <w:rPr>
          <w:rFonts w:ascii="Times New Roman" w:hAnsi="Times New Roman"/>
          <w:b/>
        </w:rPr>
        <w:t>________</w:t>
      </w:r>
      <w:r w:rsidR="003E2C15" w:rsidRPr="008513F8">
        <w:rPr>
          <w:rFonts w:ascii="Times New Roman" w:hAnsi="Times New Roman"/>
          <w:b/>
        </w:rPr>
        <w:t xml:space="preserve"> </w:t>
      </w:r>
    </w:p>
    <w:p w14:paraId="29A5E730" w14:textId="3F9845CF" w:rsidR="00DE6E7F" w:rsidRPr="008513F8" w:rsidRDefault="007048A9" w:rsidP="00D643A5">
      <w:pPr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 </w:t>
      </w:r>
      <w:r w:rsidR="005E7397" w:rsidRPr="008513F8">
        <w:rPr>
          <w:rFonts w:ascii="Times New Roman" w:hAnsi="Times New Roman"/>
          <w:b/>
          <w:color w:val="000000"/>
        </w:rPr>
        <w:t xml:space="preserve">                                                                                       </w:t>
      </w:r>
      <w:r w:rsidR="00407998" w:rsidRPr="008513F8">
        <w:rPr>
          <w:rFonts w:ascii="Times New Roman" w:hAnsi="Times New Roman"/>
          <w:b/>
          <w:color w:val="000000"/>
        </w:rPr>
        <w:t xml:space="preserve">              </w:t>
      </w:r>
      <w:r w:rsidR="003D75DF" w:rsidRPr="008513F8">
        <w:rPr>
          <w:rFonts w:ascii="Times New Roman" w:hAnsi="Times New Roman"/>
          <w:b/>
          <w:color w:val="000000"/>
        </w:rPr>
        <w:t xml:space="preserve"> </w:t>
      </w:r>
      <w:r w:rsidR="00A43250" w:rsidRPr="008513F8">
        <w:rPr>
          <w:rFonts w:ascii="Times New Roman" w:hAnsi="Times New Roman"/>
          <w:b/>
          <w:color w:val="000000"/>
        </w:rPr>
        <w:t xml:space="preserve">  </w:t>
      </w:r>
      <w:r w:rsidR="001B5E97" w:rsidRPr="008513F8">
        <w:rPr>
          <w:rFonts w:ascii="Times New Roman" w:hAnsi="Times New Roman"/>
          <w:b/>
          <w:color w:val="000000"/>
        </w:rPr>
        <w:t>«</w:t>
      </w:r>
      <w:r w:rsidR="008513F8">
        <w:rPr>
          <w:rFonts w:ascii="Times New Roman" w:hAnsi="Times New Roman"/>
          <w:b/>
          <w:color w:val="000000"/>
        </w:rPr>
        <w:t>______</w:t>
      </w:r>
      <w:r w:rsidR="001B5E97" w:rsidRPr="008513F8">
        <w:rPr>
          <w:rFonts w:ascii="Times New Roman" w:hAnsi="Times New Roman"/>
          <w:b/>
          <w:color w:val="000000"/>
        </w:rPr>
        <w:t>»</w:t>
      </w:r>
      <w:r w:rsidR="00DF0651" w:rsidRPr="008513F8">
        <w:rPr>
          <w:rFonts w:ascii="Times New Roman" w:hAnsi="Times New Roman"/>
          <w:b/>
          <w:color w:val="000000"/>
        </w:rPr>
        <w:t xml:space="preserve"> </w:t>
      </w:r>
      <w:r w:rsidR="008513F8">
        <w:rPr>
          <w:rFonts w:ascii="Times New Roman" w:hAnsi="Times New Roman"/>
          <w:b/>
          <w:color w:val="000000"/>
        </w:rPr>
        <w:t>___________</w:t>
      </w:r>
      <w:r w:rsidR="00DF0651" w:rsidRPr="008513F8">
        <w:rPr>
          <w:rFonts w:ascii="Times New Roman" w:hAnsi="Times New Roman"/>
          <w:b/>
          <w:color w:val="000000"/>
        </w:rPr>
        <w:t xml:space="preserve"> </w:t>
      </w:r>
      <w:r w:rsidR="00FF2C9C" w:rsidRPr="008513F8">
        <w:rPr>
          <w:rFonts w:ascii="Times New Roman" w:hAnsi="Times New Roman"/>
          <w:b/>
          <w:color w:val="000000"/>
        </w:rPr>
        <w:t>202</w:t>
      </w:r>
      <w:r w:rsidR="00EA0643" w:rsidRPr="008513F8">
        <w:rPr>
          <w:rFonts w:ascii="Times New Roman" w:hAnsi="Times New Roman"/>
          <w:b/>
          <w:color w:val="000000"/>
        </w:rPr>
        <w:t>6</w:t>
      </w:r>
      <w:r w:rsidR="008513F8">
        <w:rPr>
          <w:rFonts w:ascii="Times New Roman" w:hAnsi="Times New Roman"/>
          <w:b/>
          <w:color w:val="000000"/>
        </w:rPr>
        <w:t xml:space="preserve"> </w:t>
      </w:r>
      <w:r w:rsidR="005E7397" w:rsidRPr="008513F8">
        <w:rPr>
          <w:rFonts w:ascii="Times New Roman" w:hAnsi="Times New Roman"/>
          <w:b/>
          <w:color w:val="000000"/>
        </w:rPr>
        <w:t>г.</w:t>
      </w:r>
    </w:p>
    <w:p w14:paraId="5CA2F826" w14:textId="77777777" w:rsidR="004C7F87" w:rsidRPr="008513F8" w:rsidRDefault="004C7F87" w:rsidP="00E763A5">
      <w:pPr>
        <w:rPr>
          <w:rFonts w:ascii="Times New Roman" w:hAnsi="Times New Roman"/>
          <w:b/>
          <w:color w:val="000000"/>
        </w:rPr>
      </w:pPr>
      <w:r w:rsidRPr="008513F8">
        <w:rPr>
          <w:rFonts w:ascii="Times New Roman" w:hAnsi="Times New Roman"/>
          <w:b/>
          <w:color w:val="000000"/>
        </w:rPr>
        <w:tab/>
      </w:r>
      <w:r w:rsidR="0060041C" w:rsidRPr="008513F8">
        <w:rPr>
          <w:rFonts w:ascii="Times New Roman" w:hAnsi="Times New Roman"/>
          <w:b/>
          <w:color w:val="000000"/>
        </w:rPr>
        <w:t xml:space="preserve">  </w:t>
      </w:r>
      <w:r w:rsidRPr="008513F8">
        <w:rPr>
          <w:rFonts w:ascii="Times New Roman" w:hAnsi="Times New Roman"/>
          <w:b/>
          <w:color w:val="000000"/>
        </w:rPr>
        <w:tab/>
      </w:r>
      <w:r w:rsidRPr="008513F8">
        <w:rPr>
          <w:rFonts w:ascii="Times New Roman" w:hAnsi="Times New Roman"/>
          <w:b/>
          <w:color w:val="000000"/>
        </w:rPr>
        <w:tab/>
      </w:r>
      <w:r w:rsidR="00E763A5" w:rsidRPr="008513F8">
        <w:rPr>
          <w:rFonts w:ascii="Times New Roman" w:hAnsi="Times New Roman"/>
          <w:b/>
          <w:color w:val="000000"/>
        </w:rPr>
        <w:t xml:space="preserve">              </w:t>
      </w:r>
      <w:r w:rsidRPr="008513F8">
        <w:rPr>
          <w:rFonts w:ascii="Times New Roman" w:hAnsi="Times New Roman"/>
          <w:b/>
          <w:color w:val="000000"/>
        </w:rPr>
        <w:tab/>
      </w:r>
      <w:r w:rsidRPr="008513F8">
        <w:rPr>
          <w:rFonts w:ascii="Times New Roman" w:hAnsi="Times New Roman"/>
          <w:b/>
          <w:color w:val="000000"/>
        </w:rPr>
        <w:tab/>
      </w:r>
      <w:r w:rsidRPr="008513F8">
        <w:rPr>
          <w:rFonts w:ascii="Times New Roman" w:hAnsi="Times New Roman"/>
          <w:b/>
          <w:color w:val="000000"/>
        </w:rPr>
        <w:tab/>
        <w:t xml:space="preserve">            </w:t>
      </w:r>
      <w:r w:rsidRPr="008513F8">
        <w:rPr>
          <w:rFonts w:ascii="Times New Roman" w:hAnsi="Times New Roman"/>
          <w:b/>
          <w:color w:val="000000"/>
        </w:rPr>
        <w:tab/>
      </w:r>
      <w:r w:rsidRPr="008513F8">
        <w:rPr>
          <w:rFonts w:ascii="Times New Roman" w:hAnsi="Times New Roman"/>
          <w:b/>
          <w:color w:val="000000"/>
        </w:rPr>
        <w:tab/>
      </w:r>
      <w:r w:rsidR="00E763A5" w:rsidRPr="008513F8">
        <w:rPr>
          <w:rFonts w:ascii="Times New Roman" w:hAnsi="Times New Roman"/>
          <w:b/>
          <w:color w:val="000000"/>
        </w:rPr>
        <w:t xml:space="preserve">    </w:t>
      </w:r>
      <w:r w:rsidR="00027AB3" w:rsidRPr="008513F8">
        <w:rPr>
          <w:rFonts w:ascii="Times New Roman" w:hAnsi="Times New Roman"/>
          <w:b/>
          <w:color w:val="000000"/>
        </w:rPr>
        <w:t xml:space="preserve">                     </w:t>
      </w:r>
    </w:p>
    <w:p w14:paraId="7316B03B" w14:textId="55D670EC" w:rsidR="009E221A" w:rsidRPr="008513F8" w:rsidRDefault="007048A9" w:rsidP="001350BD">
      <w:pPr>
        <w:pStyle w:val="a5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___________________________________________</w:t>
      </w:r>
      <w:r w:rsidR="007044EE" w:rsidRPr="008513F8">
        <w:rPr>
          <w:rFonts w:ascii="Times New Roman" w:hAnsi="Times New Roman"/>
          <w:b/>
        </w:rPr>
        <w:t>,</w:t>
      </w:r>
      <w:r w:rsidR="007044EE" w:rsidRPr="008513F8">
        <w:rPr>
          <w:rFonts w:ascii="Times New Roman" w:hAnsi="Times New Roman"/>
        </w:rPr>
        <w:t xml:space="preserve"> именуемое в дальнейшем «Поставщик», </w:t>
      </w:r>
      <w:r w:rsidR="008513F8" w:rsidRPr="008513F8">
        <w:rPr>
          <w:rFonts w:ascii="Times New Roman" w:hAnsi="Times New Roman"/>
        </w:rPr>
        <w:t xml:space="preserve">в лице генерального директора </w:t>
      </w:r>
      <w:r>
        <w:rPr>
          <w:rFonts w:ascii="Times New Roman" w:hAnsi="Times New Roman"/>
        </w:rPr>
        <w:t>________________________</w:t>
      </w:r>
      <w:r w:rsidR="008513F8" w:rsidRPr="008513F8">
        <w:rPr>
          <w:rFonts w:ascii="Times New Roman" w:hAnsi="Times New Roman"/>
        </w:rPr>
        <w:t xml:space="preserve">, действующей на основании Устава, </w:t>
      </w:r>
      <w:r w:rsidR="00DD751A" w:rsidRPr="008513F8">
        <w:rPr>
          <w:rFonts w:ascii="Times New Roman" w:hAnsi="Times New Roman"/>
        </w:rPr>
        <w:t>с одной стороны, и</w:t>
      </w:r>
      <w:r w:rsidR="00027AB3" w:rsidRPr="008513F8">
        <w:rPr>
          <w:rFonts w:ascii="Times New Roman" w:hAnsi="Times New Roman"/>
        </w:rPr>
        <w:t xml:space="preserve"> </w:t>
      </w:r>
      <w:r w:rsidR="006F66C3" w:rsidRPr="008513F8">
        <w:rPr>
          <w:rFonts w:ascii="Times New Roman" w:hAnsi="Times New Roman"/>
          <w:b/>
        </w:rPr>
        <w:t xml:space="preserve">Администрация </w:t>
      </w:r>
      <w:r w:rsidR="008F106E" w:rsidRPr="008513F8">
        <w:rPr>
          <w:rFonts w:ascii="Times New Roman" w:hAnsi="Times New Roman"/>
          <w:b/>
        </w:rPr>
        <w:t>Агалатовского сельского поселения</w:t>
      </w:r>
      <w:r w:rsidR="006F66C3" w:rsidRPr="008513F8">
        <w:rPr>
          <w:rFonts w:ascii="Times New Roman" w:hAnsi="Times New Roman"/>
          <w:b/>
        </w:rPr>
        <w:t xml:space="preserve"> Всеволожского муниципального района Ленинградской области</w:t>
      </w:r>
      <w:r w:rsidR="00A75987" w:rsidRPr="008513F8">
        <w:rPr>
          <w:rFonts w:ascii="Times New Roman" w:hAnsi="Times New Roman"/>
        </w:rPr>
        <w:t>, именуем</w:t>
      </w:r>
      <w:r w:rsidR="006F66C3" w:rsidRPr="008513F8">
        <w:rPr>
          <w:rFonts w:ascii="Times New Roman" w:hAnsi="Times New Roman"/>
        </w:rPr>
        <w:t>ая</w:t>
      </w:r>
      <w:r w:rsidR="00A75987" w:rsidRPr="008513F8">
        <w:rPr>
          <w:rFonts w:ascii="Times New Roman" w:hAnsi="Times New Roman"/>
        </w:rPr>
        <w:t xml:space="preserve"> в дальнейшем Покупатель, в лице </w:t>
      </w:r>
      <w:r w:rsidR="006F66C3" w:rsidRPr="008513F8">
        <w:rPr>
          <w:rFonts w:ascii="Times New Roman" w:hAnsi="Times New Roman"/>
        </w:rPr>
        <w:t>глав</w:t>
      </w:r>
      <w:r w:rsidR="00BC4BB3" w:rsidRPr="008513F8">
        <w:rPr>
          <w:rFonts w:ascii="Times New Roman" w:hAnsi="Times New Roman"/>
        </w:rPr>
        <w:t>ы</w:t>
      </w:r>
      <w:r w:rsidR="006F66C3" w:rsidRPr="008513F8">
        <w:rPr>
          <w:rFonts w:ascii="Times New Roman" w:hAnsi="Times New Roman"/>
        </w:rPr>
        <w:t xml:space="preserve"> </w:t>
      </w:r>
      <w:r w:rsidR="00A61CD9" w:rsidRPr="008513F8">
        <w:rPr>
          <w:rFonts w:ascii="Times New Roman" w:hAnsi="Times New Roman"/>
        </w:rPr>
        <w:t xml:space="preserve">муниципального образования </w:t>
      </w:r>
      <w:r w:rsidR="002415BE" w:rsidRPr="008513F8">
        <w:rPr>
          <w:rFonts w:ascii="Times New Roman" w:hAnsi="Times New Roman"/>
        </w:rPr>
        <w:t>Васютина Андрея Васильевича</w:t>
      </w:r>
      <w:r w:rsidR="00401BC7" w:rsidRPr="008513F8">
        <w:rPr>
          <w:rFonts w:ascii="Times New Roman" w:hAnsi="Times New Roman"/>
        </w:rPr>
        <w:t>,</w:t>
      </w:r>
      <w:r w:rsidR="00BC4BB3" w:rsidRPr="008513F8">
        <w:rPr>
          <w:rFonts w:ascii="Times New Roman" w:hAnsi="Times New Roman"/>
        </w:rPr>
        <w:t xml:space="preserve"> </w:t>
      </w:r>
      <w:r w:rsidR="00A75987" w:rsidRPr="008513F8">
        <w:rPr>
          <w:rFonts w:ascii="Times New Roman" w:hAnsi="Times New Roman"/>
        </w:rPr>
        <w:t xml:space="preserve">действующего на основании </w:t>
      </w:r>
      <w:r w:rsidR="006F66C3" w:rsidRPr="008513F8">
        <w:rPr>
          <w:rFonts w:ascii="Times New Roman" w:hAnsi="Times New Roman"/>
        </w:rPr>
        <w:t>Устава</w:t>
      </w:r>
      <w:r w:rsidR="00A75987" w:rsidRPr="008513F8">
        <w:rPr>
          <w:rFonts w:ascii="Times New Roman" w:hAnsi="Times New Roman"/>
        </w:rPr>
        <w:t xml:space="preserve">, с другой стороны, по отдельности именуемые в дальнейшем "Сторона", а совместно "Стороны", </w:t>
      </w:r>
      <w:r w:rsidR="004531FB" w:rsidRPr="008513F8">
        <w:rPr>
          <w:rFonts w:ascii="Times New Roman" w:hAnsi="Times New Roman"/>
        </w:rPr>
        <w:t xml:space="preserve">с соблюдением требований Федерального закона Российской Федерации от 05.04.2013 г. №44-ФЗ «О контрактной системе в сфере закупок товаров, работ, услуг для обеспечения государственных и муниципальных нужд» на основании п.4 ч.1 ст.93 44-ФЗ от 5 апреля 2013 г., </w:t>
      </w:r>
      <w:r w:rsidR="00A75987" w:rsidRPr="008513F8">
        <w:rPr>
          <w:rFonts w:ascii="Times New Roman" w:hAnsi="Times New Roman"/>
        </w:rPr>
        <w:t xml:space="preserve">заключили настоящий </w:t>
      </w:r>
      <w:r w:rsidR="00A61CD9" w:rsidRPr="008513F8">
        <w:rPr>
          <w:rFonts w:ascii="Times New Roman" w:hAnsi="Times New Roman"/>
        </w:rPr>
        <w:t>муниципальный контракт</w:t>
      </w:r>
      <w:r w:rsidR="00A75987" w:rsidRPr="008513F8">
        <w:rPr>
          <w:rFonts w:ascii="Times New Roman" w:hAnsi="Times New Roman"/>
        </w:rPr>
        <w:t xml:space="preserve"> (далее «</w:t>
      </w:r>
      <w:r w:rsidR="00A61CD9" w:rsidRPr="008513F8">
        <w:rPr>
          <w:rFonts w:ascii="Times New Roman" w:hAnsi="Times New Roman"/>
        </w:rPr>
        <w:t>Контракт</w:t>
      </w:r>
      <w:r w:rsidR="00A75987" w:rsidRPr="008513F8">
        <w:rPr>
          <w:rFonts w:ascii="Times New Roman" w:hAnsi="Times New Roman"/>
        </w:rPr>
        <w:t>») о нижеследующем</w:t>
      </w:r>
    </w:p>
    <w:p w14:paraId="4873ACE3" w14:textId="77777777" w:rsidR="00DE6E7F" w:rsidRPr="008513F8" w:rsidRDefault="0060041C" w:rsidP="00DE6E7F">
      <w:pPr>
        <w:pStyle w:val="a6"/>
        <w:numPr>
          <w:ilvl w:val="0"/>
          <w:numId w:val="1"/>
        </w:numPr>
        <w:ind w:firstLine="720"/>
        <w:jc w:val="center"/>
        <w:rPr>
          <w:rFonts w:ascii="Times New Roman" w:hAnsi="Times New Roman"/>
          <w:b/>
          <w:color w:val="000000"/>
          <w:lang w:val="en-US"/>
        </w:rPr>
      </w:pPr>
      <w:r w:rsidRPr="008513F8">
        <w:rPr>
          <w:rFonts w:ascii="Times New Roman" w:hAnsi="Times New Roman"/>
          <w:b/>
          <w:color w:val="000000"/>
        </w:rPr>
        <w:t xml:space="preserve">ПРЕДМЕТ </w:t>
      </w:r>
      <w:r w:rsidR="00A61CD9" w:rsidRPr="008513F8">
        <w:rPr>
          <w:rFonts w:ascii="Times New Roman" w:hAnsi="Times New Roman"/>
          <w:b/>
          <w:color w:val="000000"/>
        </w:rPr>
        <w:t>КОНТРАКТ</w:t>
      </w:r>
      <w:r w:rsidRPr="008513F8">
        <w:rPr>
          <w:rFonts w:ascii="Times New Roman" w:hAnsi="Times New Roman"/>
          <w:b/>
          <w:color w:val="000000"/>
        </w:rPr>
        <w:t>А</w:t>
      </w:r>
    </w:p>
    <w:p w14:paraId="18BC5835" w14:textId="77777777" w:rsidR="00027AB3" w:rsidRPr="008513F8" w:rsidRDefault="004C7F87" w:rsidP="00027AB3">
      <w:pPr>
        <w:numPr>
          <w:ilvl w:val="1"/>
          <w:numId w:val="1"/>
        </w:numPr>
        <w:tabs>
          <w:tab w:val="clear" w:pos="1080"/>
          <w:tab w:val="num" w:pos="709"/>
        </w:tabs>
        <w:ind w:left="567" w:hanging="510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b/>
          <w:color w:val="000000"/>
        </w:rPr>
        <w:t>Продавец</w:t>
      </w:r>
      <w:r w:rsidRPr="008513F8">
        <w:rPr>
          <w:rFonts w:ascii="Times New Roman" w:hAnsi="Times New Roman"/>
          <w:color w:val="000000"/>
        </w:rPr>
        <w:t xml:space="preserve"> обязуется продавать, а </w:t>
      </w:r>
      <w:r w:rsidRPr="008513F8">
        <w:rPr>
          <w:rFonts w:ascii="Times New Roman" w:hAnsi="Times New Roman"/>
          <w:b/>
          <w:color w:val="000000"/>
        </w:rPr>
        <w:t>Покупатель</w:t>
      </w:r>
      <w:r w:rsidRPr="008513F8">
        <w:rPr>
          <w:rFonts w:ascii="Times New Roman" w:hAnsi="Times New Roman"/>
          <w:color w:val="000000"/>
        </w:rPr>
        <w:t xml:space="preserve"> принимать и оплачивать </w:t>
      </w:r>
      <w:r w:rsidR="006621A2" w:rsidRPr="008513F8">
        <w:rPr>
          <w:rFonts w:ascii="Times New Roman" w:hAnsi="Times New Roman"/>
          <w:color w:val="000000"/>
        </w:rPr>
        <w:t>Товар</w:t>
      </w:r>
      <w:r w:rsidR="00027AB3" w:rsidRPr="008513F8">
        <w:rPr>
          <w:rFonts w:ascii="Times New Roman" w:hAnsi="Times New Roman"/>
          <w:color w:val="000000"/>
        </w:rPr>
        <w:t>.</w:t>
      </w:r>
      <w:r w:rsidR="00320E9E" w:rsidRPr="008513F8">
        <w:rPr>
          <w:rFonts w:ascii="Times New Roman" w:hAnsi="Times New Roman"/>
          <w:color w:val="000000"/>
        </w:rPr>
        <w:t xml:space="preserve"> </w:t>
      </w:r>
    </w:p>
    <w:p w14:paraId="26E1752E" w14:textId="036EDA6F" w:rsidR="004C7F87" w:rsidRPr="008513F8" w:rsidRDefault="004C7F87" w:rsidP="00976BEE">
      <w:pPr>
        <w:numPr>
          <w:ilvl w:val="1"/>
          <w:numId w:val="1"/>
        </w:numPr>
        <w:tabs>
          <w:tab w:val="clear" w:pos="1080"/>
          <w:tab w:val="num" w:pos="709"/>
        </w:tabs>
        <w:ind w:left="567" w:hanging="510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 xml:space="preserve">Товар продается партиями. Объем одной партии товаров должен составлять от </w:t>
      </w:r>
      <w:r w:rsidR="00D05EAD" w:rsidRPr="008513F8">
        <w:rPr>
          <w:rFonts w:ascii="Times New Roman" w:hAnsi="Times New Roman"/>
          <w:color w:val="000000"/>
        </w:rPr>
        <w:t>1</w:t>
      </w:r>
      <w:r w:rsidR="00201A1B" w:rsidRPr="008513F8">
        <w:rPr>
          <w:rFonts w:ascii="Times New Roman" w:hAnsi="Times New Roman"/>
          <w:color w:val="000000"/>
        </w:rPr>
        <w:t>5</w:t>
      </w:r>
      <w:r w:rsidRPr="008513F8">
        <w:rPr>
          <w:rFonts w:ascii="Times New Roman" w:hAnsi="Times New Roman"/>
          <w:color w:val="000000"/>
        </w:rPr>
        <w:t>00,00 руб. до 90000,00</w:t>
      </w:r>
      <w:r w:rsidR="008513F8">
        <w:rPr>
          <w:rFonts w:ascii="Times New Roman" w:hAnsi="Times New Roman"/>
          <w:color w:val="000000"/>
        </w:rPr>
        <w:t> </w:t>
      </w:r>
      <w:r w:rsidRPr="008513F8">
        <w:rPr>
          <w:rFonts w:ascii="Times New Roman" w:hAnsi="Times New Roman"/>
          <w:color w:val="000000"/>
        </w:rPr>
        <w:t xml:space="preserve">руб., если в ходе исполнения </w:t>
      </w:r>
      <w:r w:rsidR="00A61CD9" w:rsidRPr="008513F8">
        <w:rPr>
          <w:rFonts w:ascii="Times New Roman" w:hAnsi="Times New Roman"/>
          <w:color w:val="000000"/>
        </w:rPr>
        <w:t>Контракт</w:t>
      </w:r>
      <w:r w:rsidRPr="008513F8">
        <w:rPr>
          <w:rFonts w:ascii="Times New Roman" w:hAnsi="Times New Roman"/>
          <w:color w:val="000000"/>
        </w:rPr>
        <w:t xml:space="preserve">а </w:t>
      </w:r>
      <w:r w:rsidRPr="008513F8">
        <w:rPr>
          <w:rFonts w:ascii="Times New Roman" w:hAnsi="Times New Roman"/>
          <w:b/>
          <w:color w:val="000000"/>
        </w:rPr>
        <w:t xml:space="preserve">Стороны </w:t>
      </w:r>
      <w:r w:rsidR="007A2C47" w:rsidRPr="008513F8">
        <w:rPr>
          <w:rFonts w:ascii="Times New Roman" w:hAnsi="Times New Roman"/>
          <w:color w:val="000000"/>
        </w:rPr>
        <w:t>не согласовали иное</w:t>
      </w:r>
      <w:r w:rsidRPr="008513F8">
        <w:rPr>
          <w:rFonts w:ascii="Times New Roman" w:hAnsi="Times New Roman"/>
          <w:color w:val="000000"/>
        </w:rPr>
        <w:t>.</w:t>
      </w:r>
    </w:p>
    <w:p w14:paraId="32592973" w14:textId="77777777" w:rsidR="004C7F87" w:rsidRPr="008513F8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67" w:hanging="510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 xml:space="preserve">Ассортимент и количество товара в каждой партии, срок (п.3.2. </w:t>
      </w:r>
      <w:r w:rsidR="00A61CD9" w:rsidRPr="008513F8">
        <w:rPr>
          <w:rFonts w:ascii="Times New Roman" w:hAnsi="Times New Roman"/>
          <w:color w:val="000000"/>
        </w:rPr>
        <w:t>Контракт</w:t>
      </w:r>
      <w:r w:rsidRPr="008513F8">
        <w:rPr>
          <w:rFonts w:ascii="Times New Roman" w:hAnsi="Times New Roman"/>
          <w:color w:val="000000"/>
        </w:rPr>
        <w:t xml:space="preserve">а) и место поставки согласовывается </w:t>
      </w:r>
      <w:r w:rsidRPr="008513F8">
        <w:rPr>
          <w:rFonts w:ascii="Times New Roman" w:hAnsi="Times New Roman"/>
          <w:b/>
          <w:color w:val="000000"/>
        </w:rPr>
        <w:t>Сторонами</w:t>
      </w:r>
      <w:r w:rsidRPr="008513F8">
        <w:rPr>
          <w:rFonts w:ascii="Times New Roman" w:hAnsi="Times New Roman"/>
          <w:color w:val="000000"/>
        </w:rPr>
        <w:t xml:space="preserve"> в предварительном заказе и п</w:t>
      </w:r>
      <w:r w:rsidR="000E2CB5" w:rsidRPr="008513F8">
        <w:rPr>
          <w:rFonts w:ascii="Times New Roman" w:hAnsi="Times New Roman"/>
          <w:color w:val="000000"/>
        </w:rPr>
        <w:t>одтверждается счетом</w:t>
      </w:r>
      <w:r w:rsidRPr="008513F8">
        <w:rPr>
          <w:rFonts w:ascii="Times New Roman" w:hAnsi="Times New Roman"/>
          <w:color w:val="000000"/>
        </w:rPr>
        <w:t>.</w:t>
      </w:r>
    </w:p>
    <w:p w14:paraId="2197DC0C" w14:textId="77777777" w:rsidR="004C7F87" w:rsidRPr="008513F8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Согласование заказа производится письменно, по факсу или телефону.</w:t>
      </w:r>
    </w:p>
    <w:p w14:paraId="59E185D5" w14:textId="77777777" w:rsidR="004C7F87" w:rsidRPr="008513F8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b/>
          <w:color w:val="000000"/>
        </w:rPr>
      </w:pPr>
    </w:p>
    <w:p w14:paraId="3BD8358A" w14:textId="77777777" w:rsidR="00D2459F" w:rsidRPr="008513F8" w:rsidRDefault="0060041C" w:rsidP="00D2459F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</w:rPr>
      </w:pPr>
      <w:r w:rsidRPr="008513F8">
        <w:rPr>
          <w:rFonts w:ascii="Times New Roman" w:hAnsi="Times New Roman"/>
          <w:b/>
          <w:color w:val="000000"/>
        </w:rPr>
        <w:t xml:space="preserve"> ЦЕНА И ПОРЯДОК РАСЧЕТОВ</w:t>
      </w:r>
    </w:p>
    <w:p w14:paraId="708ABDF4" w14:textId="596685B2" w:rsidR="003B1DC0" w:rsidRPr="008513F8" w:rsidRDefault="003B1DC0" w:rsidP="005E7397">
      <w:pPr>
        <w:numPr>
          <w:ilvl w:val="1"/>
          <w:numId w:val="1"/>
        </w:numPr>
        <w:tabs>
          <w:tab w:val="left" w:pos="709"/>
        </w:tabs>
        <w:ind w:left="567" w:hanging="567"/>
        <w:jc w:val="both"/>
        <w:rPr>
          <w:rFonts w:ascii="Times New Roman" w:hAnsi="Times New Roman"/>
        </w:rPr>
      </w:pPr>
      <w:r w:rsidRPr="008513F8">
        <w:rPr>
          <w:rFonts w:ascii="Times New Roman" w:hAnsi="Times New Roman"/>
        </w:rPr>
        <w:t xml:space="preserve">Цена поставляемого Товара </w:t>
      </w:r>
      <w:r w:rsidR="007044EE" w:rsidRPr="008513F8">
        <w:rPr>
          <w:rFonts w:ascii="Times New Roman" w:hAnsi="Times New Roman"/>
        </w:rPr>
        <w:t>указана в Спецификации (Приложение №1)</w:t>
      </w:r>
      <w:r w:rsidR="00027AB3" w:rsidRPr="008513F8">
        <w:rPr>
          <w:rFonts w:ascii="Times New Roman" w:hAnsi="Times New Roman"/>
        </w:rPr>
        <w:t xml:space="preserve"> </w:t>
      </w:r>
      <w:r w:rsidR="005D0714" w:rsidRPr="008513F8">
        <w:rPr>
          <w:rFonts w:ascii="Times New Roman" w:hAnsi="Times New Roman"/>
        </w:rPr>
        <w:t>на сумму</w:t>
      </w:r>
      <w:r w:rsidR="005D0714" w:rsidRPr="008513F8">
        <w:rPr>
          <w:rFonts w:ascii="Times New Roman" w:hAnsi="Times New Roman"/>
          <w:b/>
        </w:rPr>
        <w:t xml:space="preserve"> </w:t>
      </w:r>
      <w:r w:rsidR="007048A9">
        <w:rPr>
          <w:rFonts w:ascii="Times New Roman" w:hAnsi="Times New Roman"/>
          <w:b/>
        </w:rPr>
        <w:t>____________________________________________</w:t>
      </w:r>
      <w:r w:rsidR="009870C7" w:rsidRPr="009870C7">
        <w:rPr>
          <w:rFonts w:ascii="Times New Roman" w:hAnsi="Times New Roman"/>
          <w:b/>
        </w:rPr>
        <w:t xml:space="preserve">, в т.ч. НДС </w:t>
      </w:r>
      <w:r w:rsidR="007048A9">
        <w:rPr>
          <w:rFonts w:ascii="Times New Roman" w:hAnsi="Times New Roman"/>
          <w:b/>
        </w:rPr>
        <w:t>_______________________________________________</w:t>
      </w:r>
      <w:r w:rsidR="009870C7" w:rsidRPr="009870C7">
        <w:rPr>
          <w:rFonts w:ascii="Times New Roman" w:hAnsi="Times New Roman"/>
          <w:b/>
        </w:rPr>
        <w:t>.</w:t>
      </w:r>
      <w:r w:rsidR="009870C7">
        <w:rPr>
          <w:rFonts w:ascii="Times New Roman" w:hAnsi="Times New Roman"/>
          <w:b/>
        </w:rPr>
        <w:t xml:space="preserve"> </w:t>
      </w:r>
      <w:r w:rsidRPr="008513F8">
        <w:rPr>
          <w:rFonts w:ascii="Times New Roman" w:hAnsi="Times New Roman"/>
        </w:rPr>
        <w:t>Стоимость выбранных дополнительных услуг и затрат (погруз</w:t>
      </w:r>
      <w:r w:rsidR="005D0714" w:rsidRPr="008513F8">
        <w:rPr>
          <w:rFonts w:ascii="Times New Roman" w:hAnsi="Times New Roman"/>
        </w:rPr>
        <w:t>ка, доставка, пр.), учитывается</w:t>
      </w:r>
      <w:r w:rsidR="00DE6E7F" w:rsidRPr="008513F8">
        <w:rPr>
          <w:rFonts w:ascii="Times New Roman" w:hAnsi="Times New Roman"/>
        </w:rPr>
        <w:t xml:space="preserve"> </w:t>
      </w:r>
      <w:r w:rsidRPr="008513F8">
        <w:rPr>
          <w:rFonts w:ascii="Times New Roman" w:hAnsi="Times New Roman"/>
        </w:rPr>
        <w:t xml:space="preserve">отдельно и включает в себя НДС.  </w:t>
      </w:r>
    </w:p>
    <w:p w14:paraId="15A63D25" w14:textId="77777777" w:rsidR="00DE6E7F" w:rsidRPr="008513F8" w:rsidRDefault="00DE6E7F" w:rsidP="005E335B">
      <w:pPr>
        <w:numPr>
          <w:ilvl w:val="1"/>
          <w:numId w:val="1"/>
        </w:numPr>
        <w:tabs>
          <w:tab w:val="left" w:pos="709"/>
        </w:tabs>
        <w:ind w:left="567" w:hanging="567"/>
        <w:jc w:val="both"/>
        <w:rPr>
          <w:rFonts w:ascii="Times New Roman" w:hAnsi="Times New Roman"/>
          <w:b/>
          <w:bCs/>
        </w:rPr>
      </w:pPr>
      <w:r w:rsidRPr="008513F8">
        <w:rPr>
          <w:rFonts w:ascii="Times New Roman" w:hAnsi="Times New Roman"/>
        </w:rPr>
        <w:t>Оплата каждой партии То</w:t>
      </w:r>
      <w:r w:rsidR="00513018" w:rsidRPr="008513F8">
        <w:rPr>
          <w:rFonts w:ascii="Times New Roman" w:hAnsi="Times New Roman"/>
        </w:rPr>
        <w:t xml:space="preserve">вара производится в течение </w:t>
      </w:r>
      <w:r w:rsidR="00AC2DB6" w:rsidRPr="008513F8">
        <w:rPr>
          <w:rFonts w:ascii="Times New Roman" w:hAnsi="Times New Roman"/>
        </w:rPr>
        <w:t>10</w:t>
      </w:r>
      <w:r w:rsidR="00513018" w:rsidRPr="008513F8">
        <w:rPr>
          <w:rFonts w:ascii="Times New Roman" w:hAnsi="Times New Roman"/>
        </w:rPr>
        <w:t xml:space="preserve"> (</w:t>
      </w:r>
      <w:r w:rsidR="00AC2DB6" w:rsidRPr="008513F8">
        <w:rPr>
          <w:rFonts w:ascii="Times New Roman" w:hAnsi="Times New Roman"/>
        </w:rPr>
        <w:t>дес</w:t>
      </w:r>
      <w:r w:rsidR="005D0714" w:rsidRPr="008513F8">
        <w:rPr>
          <w:rFonts w:ascii="Times New Roman" w:hAnsi="Times New Roman"/>
        </w:rPr>
        <w:t>яти</w:t>
      </w:r>
      <w:r w:rsidR="005E7397" w:rsidRPr="008513F8">
        <w:rPr>
          <w:rFonts w:ascii="Times New Roman" w:hAnsi="Times New Roman"/>
        </w:rPr>
        <w:t xml:space="preserve">) календарных дней от </w:t>
      </w:r>
      <w:r w:rsidRPr="008513F8">
        <w:rPr>
          <w:rFonts w:ascii="Times New Roman" w:hAnsi="Times New Roman"/>
        </w:rPr>
        <w:t>даты передач</w:t>
      </w:r>
      <w:r w:rsidR="005D0714" w:rsidRPr="008513F8">
        <w:rPr>
          <w:rFonts w:ascii="Times New Roman" w:hAnsi="Times New Roman"/>
        </w:rPr>
        <w:t xml:space="preserve">и (поставки) Товара Покупателю </w:t>
      </w:r>
      <w:r w:rsidRPr="008513F8">
        <w:rPr>
          <w:rFonts w:ascii="Times New Roman" w:hAnsi="Times New Roman"/>
        </w:rPr>
        <w:t>(Грузополучателю или первому перевозчику). Датой поставки   считается: дата передачи Товара Покупателю (или Грузополучателю, указанному Покупателем), либо дата  передачи Товара первому перевозчику, если Стороны не договорились об ином.</w:t>
      </w:r>
    </w:p>
    <w:p w14:paraId="25845F87" w14:textId="77777777" w:rsidR="00184E1D" w:rsidRPr="008513F8" w:rsidRDefault="00184E1D" w:rsidP="00CC2FCE">
      <w:pPr>
        <w:numPr>
          <w:ilvl w:val="2"/>
          <w:numId w:val="1"/>
        </w:numPr>
        <w:tabs>
          <w:tab w:val="num" w:pos="567"/>
        </w:tabs>
        <w:ind w:left="0" w:firstLine="0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Цена товара указанная в счете Продавца действует в течение срока, указанного в счете.</w:t>
      </w:r>
    </w:p>
    <w:p w14:paraId="62518287" w14:textId="77777777" w:rsidR="00184E1D" w:rsidRPr="008513F8" w:rsidRDefault="00184E1D" w:rsidP="0060041C">
      <w:pPr>
        <w:numPr>
          <w:ilvl w:val="12"/>
          <w:numId w:val="0"/>
        </w:numPr>
        <w:ind w:left="567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В случае отсутствия такого указания, цена товара указанная в счете действует в течение 1 банковского дня. Если по истечение срока действия цены товара, указанной в счете, соответствующая сумма не зачислена на р/с Продавца, Стороны договорились считать цену, указанную в счете приблизительной и подлежащей изменению в соответствие с п. 3 ст.485 ГК РФ.</w:t>
      </w:r>
    </w:p>
    <w:p w14:paraId="6C094FA1" w14:textId="77777777" w:rsidR="00184E1D" w:rsidRPr="008513F8" w:rsidRDefault="00184E1D" w:rsidP="00CC2FCE">
      <w:pPr>
        <w:numPr>
          <w:ilvl w:val="2"/>
          <w:numId w:val="1"/>
        </w:numPr>
        <w:tabs>
          <w:tab w:val="num" w:pos="567"/>
        </w:tabs>
        <w:ind w:left="0" w:firstLine="0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Покупатель перечисляет Продавцу денежные средства в рублях в размере</w:t>
      </w:r>
      <w:r w:rsidR="007A2C47" w:rsidRPr="008513F8">
        <w:rPr>
          <w:rFonts w:ascii="Times New Roman" w:hAnsi="Times New Roman"/>
          <w:color w:val="000000"/>
        </w:rPr>
        <w:t>,</w:t>
      </w:r>
      <w:r w:rsidRPr="008513F8">
        <w:rPr>
          <w:rFonts w:ascii="Times New Roman" w:hAnsi="Times New Roman"/>
          <w:color w:val="000000"/>
        </w:rPr>
        <w:t xml:space="preserve"> указанном в счете.</w:t>
      </w:r>
    </w:p>
    <w:p w14:paraId="3C40C47B" w14:textId="77777777" w:rsidR="00184E1D" w:rsidRPr="008513F8" w:rsidRDefault="00184E1D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При несоблюдении срока платежа, указанной в счете, отгрузка производится по цене товара</w:t>
      </w:r>
      <w:r w:rsidR="000E2CB5" w:rsidRPr="008513F8">
        <w:rPr>
          <w:rFonts w:ascii="Times New Roman" w:hAnsi="Times New Roman"/>
          <w:color w:val="000000"/>
        </w:rPr>
        <w:t>,</w:t>
      </w:r>
      <w:r w:rsidRPr="008513F8">
        <w:rPr>
          <w:rFonts w:ascii="Times New Roman" w:hAnsi="Times New Roman"/>
          <w:color w:val="000000"/>
        </w:rPr>
        <w:t xml:space="preserve"> установленной Продавцом и действующей на день поступления денежных средств на р/с Продавца.</w:t>
      </w:r>
    </w:p>
    <w:p w14:paraId="1BBE793A" w14:textId="77777777" w:rsidR="00184E1D" w:rsidRPr="008513F8" w:rsidRDefault="00184E1D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При этом количество отгружаемого Покупателю товара определяется Сторонами, исходя из соотношения поступившей на р/с Продавца в оплату товара суммы и цен</w:t>
      </w:r>
      <w:r w:rsidR="006E2A84" w:rsidRPr="008513F8">
        <w:rPr>
          <w:rFonts w:ascii="Times New Roman" w:hAnsi="Times New Roman"/>
          <w:color w:val="000000"/>
        </w:rPr>
        <w:t>ы товара в соответствии с п. 2.1</w:t>
      </w:r>
      <w:r w:rsidRPr="008513F8">
        <w:rPr>
          <w:rFonts w:ascii="Times New Roman" w:hAnsi="Times New Roman"/>
          <w:color w:val="000000"/>
        </w:rPr>
        <w:t xml:space="preserve">.4. </w:t>
      </w:r>
      <w:r w:rsidR="00A61CD9" w:rsidRPr="008513F8">
        <w:rPr>
          <w:rFonts w:ascii="Times New Roman" w:hAnsi="Times New Roman"/>
          <w:color w:val="000000"/>
        </w:rPr>
        <w:t>Контракт</w:t>
      </w:r>
      <w:r w:rsidRPr="008513F8">
        <w:rPr>
          <w:rFonts w:ascii="Times New Roman" w:hAnsi="Times New Roman"/>
          <w:color w:val="000000"/>
        </w:rPr>
        <w:t>а.</w:t>
      </w:r>
    </w:p>
    <w:p w14:paraId="753D780A" w14:textId="77777777" w:rsidR="00184E1D" w:rsidRPr="008513F8" w:rsidRDefault="007A2C4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П</w:t>
      </w:r>
      <w:r w:rsidR="00184E1D" w:rsidRPr="008513F8">
        <w:rPr>
          <w:rFonts w:ascii="Times New Roman" w:hAnsi="Times New Roman"/>
          <w:color w:val="000000"/>
        </w:rPr>
        <w:t>родажа очередного заказа осуществляется после полной оплаты стоимости всего ранее поставленного Покупателю товара.</w:t>
      </w:r>
    </w:p>
    <w:p w14:paraId="52330CE5" w14:textId="77777777" w:rsidR="00184E1D" w:rsidRPr="008513F8" w:rsidRDefault="00184E1D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 xml:space="preserve">Все платежи по </w:t>
      </w:r>
      <w:r w:rsidR="00A61CD9" w:rsidRPr="008513F8">
        <w:rPr>
          <w:rFonts w:ascii="Times New Roman" w:hAnsi="Times New Roman"/>
          <w:color w:val="000000"/>
        </w:rPr>
        <w:t>Контракт</w:t>
      </w:r>
      <w:r w:rsidRPr="008513F8">
        <w:rPr>
          <w:rFonts w:ascii="Times New Roman" w:hAnsi="Times New Roman"/>
          <w:color w:val="000000"/>
        </w:rPr>
        <w:t>у осуществляются в рублях РФ.</w:t>
      </w:r>
    </w:p>
    <w:p w14:paraId="0B829160" w14:textId="77777777" w:rsidR="004C7F87" w:rsidRPr="008513F8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</w:rPr>
      </w:pPr>
    </w:p>
    <w:p w14:paraId="2B0FBDBC" w14:textId="77777777" w:rsidR="004C7F87" w:rsidRPr="008513F8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</w:rPr>
      </w:pPr>
      <w:r w:rsidRPr="008513F8">
        <w:rPr>
          <w:rFonts w:ascii="Times New Roman" w:hAnsi="Times New Roman"/>
          <w:b/>
          <w:color w:val="000000"/>
        </w:rPr>
        <w:t xml:space="preserve"> ПОРЯДОК ПРОДАЖ</w:t>
      </w:r>
    </w:p>
    <w:p w14:paraId="15EE8F12" w14:textId="77777777" w:rsidR="004C7F87" w:rsidRPr="008513F8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 xml:space="preserve">При заключении настоящего </w:t>
      </w:r>
      <w:r w:rsidR="00A61CD9" w:rsidRPr="008513F8">
        <w:rPr>
          <w:rFonts w:ascii="Times New Roman" w:hAnsi="Times New Roman"/>
          <w:color w:val="000000"/>
        </w:rPr>
        <w:t>Контракт</w:t>
      </w:r>
      <w:r w:rsidRPr="008513F8">
        <w:rPr>
          <w:rFonts w:ascii="Times New Roman" w:hAnsi="Times New Roman"/>
          <w:color w:val="000000"/>
        </w:rPr>
        <w:t xml:space="preserve">а </w:t>
      </w:r>
      <w:r w:rsidRPr="008513F8">
        <w:rPr>
          <w:rFonts w:ascii="Times New Roman" w:hAnsi="Times New Roman"/>
          <w:b/>
          <w:color w:val="000000"/>
        </w:rPr>
        <w:t>Стороны</w:t>
      </w:r>
      <w:r w:rsidRPr="008513F8">
        <w:rPr>
          <w:rFonts w:ascii="Times New Roman" w:hAnsi="Times New Roman"/>
          <w:color w:val="000000"/>
        </w:rPr>
        <w:t xml:space="preserve"> определяют своих представителей, уполномоченных совершать заказы, принимать заказы к исполнению и принимать товар.</w:t>
      </w:r>
    </w:p>
    <w:p w14:paraId="7BF35ABC" w14:textId="77777777" w:rsidR="004C7F87" w:rsidRPr="008513F8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Срок поставки товара определяется при оформлении Сторонами заказа. Однако, если в каждом конкретном случае Стороны не договорятся об ином, срок поставки не может быть ранее следующего дня после зачисления денежных средств на р/с Продавца.</w:t>
      </w:r>
    </w:p>
    <w:p w14:paraId="41ECDD27" w14:textId="77777777" w:rsidR="004C7F87" w:rsidRPr="008513F8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По согласованию Сторон доставка товара Покупателю может быть обеспечена Продавцом в пределах г. Санкт-Петербурга и Ленинградской области. В этом случае:</w:t>
      </w:r>
    </w:p>
    <w:p w14:paraId="36ECE893" w14:textId="77777777" w:rsidR="004C7F87" w:rsidRPr="008513F8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выгрузку товара в месте доставки и погрузку возвратной тары Продавец осуществляет своими силами в присутствии представителя Покупателя;</w:t>
      </w:r>
    </w:p>
    <w:p w14:paraId="39A32D37" w14:textId="77777777" w:rsidR="004C7F87" w:rsidRPr="008513F8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 xml:space="preserve">время разгрузки одной транспортной единицы не должно превышать </w:t>
      </w:r>
      <w:r w:rsidR="000E2CB5" w:rsidRPr="008513F8">
        <w:rPr>
          <w:rFonts w:ascii="Times New Roman" w:hAnsi="Times New Roman"/>
          <w:color w:val="000000"/>
        </w:rPr>
        <w:t>30 минут.</w:t>
      </w:r>
    </w:p>
    <w:p w14:paraId="440A5A57" w14:textId="77777777" w:rsidR="004C7F87" w:rsidRPr="008513F8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</w:rPr>
      </w:pPr>
    </w:p>
    <w:p w14:paraId="5C38A0C2" w14:textId="77777777" w:rsidR="004C7F87" w:rsidRPr="008513F8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</w:rPr>
      </w:pPr>
      <w:r w:rsidRPr="008513F8">
        <w:rPr>
          <w:rFonts w:ascii="Times New Roman" w:hAnsi="Times New Roman"/>
          <w:b/>
          <w:color w:val="000000"/>
        </w:rPr>
        <w:t xml:space="preserve"> ПРИЕМКА ТОВАРА</w:t>
      </w:r>
    </w:p>
    <w:p w14:paraId="037C1490" w14:textId="77777777" w:rsidR="004C7F87" w:rsidRPr="008513F8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Приемка товара осуществляется представителем Покупателя или представителем грузополучателя, назначенного Покупателем.</w:t>
      </w:r>
    </w:p>
    <w:p w14:paraId="4A2D82DF" w14:textId="77777777" w:rsidR="004C7F87" w:rsidRPr="008513F8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Товар принимается по количеству (изделий, упаковок и т.п.) в момент отгрузки товара</w:t>
      </w:r>
    </w:p>
    <w:p w14:paraId="4F028572" w14:textId="77777777" w:rsidR="004C7F87" w:rsidRPr="008513F8" w:rsidRDefault="000E2CB5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П</w:t>
      </w:r>
      <w:r w:rsidR="004C7F87" w:rsidRPr="008513F8">
        <w:rPr>
          <w:rFonts w:ascii="Times New Roman" w:hAnsi="Times New Roman"/>
          <w:color w:val="000000"/>
        </w:rPr>
        <w:t xml:space="preserve">ретензии о недостаче товара внутри упаковки могут быть предъявлены Покупателем в срок не более </w:t>
      </w:r>
      <w:r w:rsidR="00C85484" w:rsidRPr="008513F8">
        <w:rPr>
          <w:rFonts w:ascii="Times New Roman" w:hAnsi="Times New Roman"/>
          <w:color w:val="000000"/>
        </w:rPr>
        <w:t>14</w:t>
      </w:r>
      <w:r w:rsidR="004C7F87" w:rsidRPr="008513F8">
        <w:rPr>
          <w:rFonts w:ascii="Times New Roman" w:hAnsi="Times New Roman"/>
          <w:color w:val="000000"/>
        </w:rPr>
        <w:t xml:space="preserve"> </w:t>
      </w:r>
      <w:r w:rsidR="00C85484" w:rsidRPr="008513F8">
        <w:rPr>
          <w:rFonts w:ascii="Times New Roman" w:hAnsi="Times New Roman"/>
          <w:color w:val="000000"/>
        </w:rPr>
        <w:t>календарных</w:t>
      </w:r>
      <w:r w:rsidR="004C7F87" w:rsidRPr="008513F8">
        <w:rPr>
          <w:rFonts w:ascii="Times New Roman" w:hAnsi="Times New Roman"/>
          <w:color w:val="000000"/>
        </w:rPr>
        <w:t xml:space="preserve"> дней с даты, указанной на накладной;</w:t>
      </w:r>
    </w:p>
    <w:p w14:paraId="2EC6377D" w14:textId="77777777" w:rsidR="004C7F87" w:rsidRPr="008513F8" w:rsidRDefault="000E2CB5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С</w:t>
      </w:r>
      <w:r w:rsidR="004C7F87" w:rsidRPr="008513F8">
        <w:rPr>
          <w:rFonts w:ascii="Times New Roman" w:hAnsi="Times New Roman"/>
          <w:color w:val="000000"/>
        </w:rPr>
        <w:t>рок явки представителя Продавца для проведения выборочной проверки и составления акта не более 3 рабочих дней с даты надлежащего уведомления Продавца;</w:t>
      </w:r>
    </w:p>
    <w:p w14:paraId="054B7E6C" w14:textId="77777777" w:rsidR="004C7F87" w:rsidRPr="008513F8" w:rsidRDefault="000E2CB5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Р</w:t>
      </w:r>
      <w:r w:rsidR="004C7F87" w:rsidRPr="008513F8">
        <w:rPr>
          <w:rFonts w:ascii="Times New Roman" w:hAnsi="Times New Roman"/>
          <w:color w:val="000000"/>
        </w:rPr>
        <w:t>езультаты проверки представители Сторон фиксируют в двустороннем акте, который является основанием для предъявления претензий к Продавцу.</w:t>
      </w:r>
    </w:p>
    <w:p w14:paraId="3C3D97B4" w14:textId="77777777" w:rsidR="004C7F87" w:rsidRPr="008513F8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lastRenderedPageBreak/>
        <w:t>Качество товара должно соответствовать требованиям, установленным Сторонами при определении ассортимента товара.</w:t>
      </w:r>
    </w:p>
    <w:p w14:paraId="21F19D26" w14:textId="77777777" w:rsidR="004C7F87" w:rsidRPr="008513F8" w:rsidRDefault="004C7F87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 xml:space="preserve">Претензии по качеству поставленного товара могут быть предъявлены Продавцу в срок не более </w:t>
      </w:r>
      <w:r w:rsidR="003C5469" w:rsidRPr="008513F8">
        <w:rPr>
          <w:rFonts w:ascii="Times New Roman" w:hAnsi="Times New Roman"/>
          <w:color w:val="000000"/>
        </w:rPr>
        <w:t>14</w:t>
      </w:r>
      <w:r w:rsidRPr="008513F8">
        <w:rPr>
          <w:rFonts w:ascii="Times New Roman" w:hAnsi="Times New Roman"/>
          <w:color w:val="000000"/>
        </w:rPr>
        <w:t xml:space="preserve"> календарных дней c даты накладной, при условии обеспечения надлежащих условий хранения поставленного товара (температура, влажность, иное).</w:t>
      </w:r>
    </w:p>
    <w:p w14:paraId="4D267C97" w14:textId="77777777" w:rsidR="004C7F87" w:rsidRPr="008513F8" w:rsidRDefault="004C7F87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Для установления ненадлежащего качества поставленного товара вызов представителя Продавца обязателен.</w:t>
      </w:r>
    </w:p>
    <w:p w14:paraId="58869920" w14:textId="77777777" w:rsidR="004C7F87" w:rsidRPr="008513F8" w:rsidRDefault="004C7F87" w:rsidP="00CC2FCE">
      <w:pPr>
        <w:numPr>
          <w:ilvl w:val="2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Ненадлежащее качество товара подтверждается двусторонним актом.</w:t>
      </w:r>
    </w:p>
    <w:p w14:paraId="3EAD4C86" w14:textId="77777777" w:rsidR="004C7F87" w:rsidRPr="008513F8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В случае обнаружения товара, не соответствующего заказанному ассортименту, или количеству, или качеству и при наличие соответствующего двустороннего акта, Продавец производит допоставку, возврат, либо переоценку товара.</w:t>
      </w:r>
    </w:p>
    <w:p w14:paraId="195D79BD" w14:textId="77777777" w:rsidR="004C7F87" w:rsidRPr="008513F8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Допоставка, а также поставка взамен некачественного товара может быть произведена в срок дополнительно согласованный Сторонами. Для возврата неудовлетворительного товара представители Сторон обязаны оформить накладную на возврат.</w:t>
      </w:r>
    </w:p>
    <w:p w14:paraId="3213FEF5" w14:textId="77777777" w:rsidR="004C7F87" w:rsidRPr="008513F8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</w:rPr>
      </w:pPr>
    </w:p>
    <w:p w14:paraId="4428D8CB" w14:textId="77777777" w:rsidR="004C7F87" w:rsidRPr="008513F8" w:rsidRDefault="0060041C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</w:rPr>
      </w:pPr>
      <w:r w:rsidRPr="008513F8">
        <w:rPr>
          <w:rFonts w:ascii="Times New Roman" w:hAnsi="Times New Roman"/>
          <w:b/>
          <w:color w:val="000000"/>
        </w:rPr>
        <w:t xml:space="preserve"> </w:t>
      </w:r>
      <w:r w:rsidR="004C7F87" w:rsidRPr="008513F8">
        <w:rPr>
          <w:rFonts w:ascii="Times New Roman" w:hAnsi="Times New Roman"/>
          <w:b/>
          <w:color w:val="000000"/>
        </w:rPr>
        <w:t>ОБЯЗАТЕ</w:t>
      </w:r>
      <w:r w:rsidRPr="008513F8">
        <w:rPr>
          <w:rFonts w:ascii="Times New Roman" w:hAnsi="Times New Roman"/>
          <w:b/>
          <w:color w:val="000000"/>
        </w:rPr>
        <w:t>ЛЬСТВА СТОРОН И ОТВЕТСТВЕННОСТЬ</w:t>
      </w:r>
    </w:p>
    <w:p w14:paraId="6E11AAC7" w14:textId="77777777" w:rsidR="004C7F87" w:rsidRPr="008513F8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 xml:space="preserve">В течение срока действия </w:t>
      </w:r>
      <w:r w:rsidR="00A61CD9" w:rsidRPr="008513F8">
        <w:rPr>
          <w:rFonts w:ascii="Times New Roman" w:hAnsi="Times New Roman"/>
          <w:color w:val="000000"/>
        </w:rPr>
        <w:t>Контракт</w:t>
      </w:r>
      <w:r w:rsidRPr="008513F8">
        <w:rPr>
          <w:rFonts w:ascii="Times New Roman" w:hAnsi="Times New Roman"/>
          <w:color w:val="000000"/>
        </w:rPr>
        <w:t xml:space="preserve">а </w:t>
      </w:r>
      <w:r w:rsidRPr="008513F8">
        <w:rPr>
          <w:rFonts w:ascii="Times New Roman" w:hAnsi="Times New Roman"/>
          <w:b/>
          <w:color w:val="000000"/>
        </w:rPr>
        <w:t>Покупатель</w:t>
      </w:r>
      <w:r w:rsidRPr="008513F8">
        <w:rPr>
          <w:rFonts w:ascii="Times New Roman" w:hAnsi="Times New Roman"/>
          <w:color w:val="000000"/>
        </w:rPr>
        <w:t xml:space="preserve"> обязан по требованию </w:t>
      </w:r>
      <w:r w:rsidRPr="008513F8">
        <w:rPr>
          <w:rFonts w:ascii="Times New Roman" w:hAnsi="Times New Roman"/>
          <w:b/>
          <w:color w:val="000000"/>
        </w:rPr>
        <w:t>Продавца</w:t>
      </w:r>
      <w:r w:rsidRPr="008513F8">
        <w:rPr>
          <w:rFonts w:ascii="Times New Roman" w:hAnsi="Times New Roman"/>
          <w:color w:val="000000"/>
        </w:rPr>
        <w:t xml:space="preserve"> предоставлять уполномочивающие документы на представителей </w:t>
      </w:r>
      <w:r w:rsidRPr="008513F8">
        <w:rPr>
          <w:rFonts w:ascii="Times New Roman" w:hAnsi="Times New Roman"/>
          <w:b/>
          <w:color w:val="000000"/>
        </w:rPr>
        <w:t>Покупателя</w:t>
      </w:r>
      <w:r w:rsidRPr="008513F8">
        <w:rPr>
          <w:rFonts w:ascii="Times New Roman" w:hAnsi="Times New Roman"/>
          <w:color w:val="000000"/>
        </w:rPr>
        <w:t>.</w:t>
      </w:r>
    </w:p>
    <w:p w14:paraId="36D175A0" w14:textId="77777777" w:rsidR="004C7F87" w:rsidRPr="008513F8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В случае изменения:</w:t>
      </w:r>
    </w:p>
    <w:p w14:paraId="1C9A532B" w14:textId="77777777" w:rsidR="005E7397" w:rsidRPr="008513F8" w:rsidRDefault="004C7F87" w:rsidP="005E7397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платежных реквизитов, юридического адреса;</w:t>
      </w:r>
    </w:p>
    <w:p w14:paraId="67755C81" w14:textId="77777777" w:rsidR="004C7F87" w:rsidRPr="008513F8" w:rsidRDefault="004C7F87" w:rsidP="005E7397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учредительных документов;</w:t>
      </w:r>
    </w:p>
    <w:p w14:paraId="1C6AB06F" w14:textId="77777777" w:rsidR="004C7F87" w:rsidRPr="008513F8" w:rsidRDefault="004C7F87" w:rsidP="00CC2FCE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>полномочий представителей</w:t>
      </w:r>
      <w:r w:rsidRPr="008513F8">
        <w:rPr>
          <w:rFonts w:ascii="Times New Roman" w:hAnsi="Times New Roman"/>
          <w:b/>
          <w:color w:val="000000"/>
        </w:rPr>
        <w:t xml:space="preserve"> Покупателя</w:t>
      </w:r>
      <w:r w:rsidRPr="008513F8">
        <w:rPr>
          <w:rFonts w:ascii="Times New Roman" w:hAnsi="Times New Roman"/>
          <w:color w:val="000000"/>
        </w:rPr>
        <w:t xml:space="preserve"> по настоящему </w:t>
      </w:r>
      <w:r w:rsidR="00A61CD9" w:rsidRPr="008513F8">
        <w:rPr>
          <w:rFonts w:ascii="Times New Roman" w:hAnsi="Times New Roman"/>
          <w:color w:val="000000"/>
        </w:rPr>
        <w:t>Контракт</w:t>
      </w:r>
      <w:r w:rsidRPr="008513F8">
        <w:rPr>
          <w:rFonts w:ascii="Times New Roman" w:hAnsi="Times New Roman"/>
          <w:color w:val="000000"/>
        </w:rPr>
        <w:t xml:space="preserve">у, последний обязан в трехдневный срок с даты происшедших изменений известить </w:t>
      </w:r>
      <w:r w:rsidRPr="008513F8">
        <w:rPr>
          <w:rFonts w:ascii="Times New Roman" w:hAnsi="Times New Roman"/>
          <w:b/>
          <w:color w:val="000000"/>
        </w:rPr>
        <w:t>Продавца</w:t>
      </w:r>
      <w:r w:rsidRPr="008513F8">
        <w:rPr>
          <w:rFonts w:ascii="Times New Roman" w:hAnsi="Times New Roman"/>
          <w:color w:val="000000"/>
        </w:rPr>
        <w:t xml:space="preserve"> о таких изменениях.</w:t>
      </w:r>
    </w:p>
    <w:p w14:paraId="43FF578F" w14:textId="77777777" w:rsidR="002E69C6" w:rsidRPr="008513F8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 xml:space="preserve">Санкции, за неисполнение или ненадлежащее исполнение </w:t>
      </w:r>
      <w:r w:rsidR="00A61CD9" w:rsidRPr="008513F8">
        <w:rPr>
          <w:rFonts w:ascii="Times New Roman" w:hAnsi="Times New Roman"/>
          <w:color w:val="000000"/>
        </w:rPr>
        <w:t>Контракт</w:t>
      </w:r>
      <w:r w:rsidRPr="008513F8">
        <w:rPr>
          <w:rFonts w:ascii="Times New Roman" w:hAnsi="Times New Roman"/>
          <w:color w:val="000000"/>
        </w:rPr>
        <w:t xml:space="preserve">а, установленные Законом или </w:t>
      </w:r>
      <w:r w:rsidR="00A61CD9" w:rsidRPr="008513F8">
        <w:rPr>
          <w:rFonts w:ascii="Times New Roman" w:hAnsi="Times New Roman"/>
          <w:color w:val="000000"/>
        </w:rPr>
        <w:t>Контракт</w:t>
      </w:r>
      <w:r w:rsidRPr="008513F8">
        <w:rPr>
          <w:rFonts w:ascii="Times New Roman" w:hAnsi="Times New Roman"/>
          <w:color w:val="000000"/>
        </w:rPr>
        <w:t>ом, подлежат начислению и уплате только при условии направления Стороной, право которой было нарушено, официальной претензии, содержащей сведения о факте и характере нарушения и заявляемых в связи с нарушением требованиях.</w:t>
      </w:r>
    </w:p>
    <w:p w14:paraId="35CEDC7F" w14:textId="77777777" w:rsidR="004C7F87" w:rsidRPr="008513F8" w:rsidRDefault="004C7F87" w:rsidP="00CC2FCE">
      <w:pPr>
        <w:numPr>
          <w:ilvl w:val="1"/>
          <w:numId w:val="1"/>
        </w:numPr>
        <w:tabs>
          <w:tab w:val="clear" w:pos="1080"/>
          <w:tab w:val="num" w:pos="567"/>
        </w:tabs>
        <w:ind w:left="510" w:hanging="510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 xml:space="preserve">Стороны пришли к соглашению о том, что любая информация о финансовой или хозяйственной деятельности каждой из Сторон </w:t>
      </w:r>
      <w:r w:rsidR="00A61CD9" w:rsidRPr="008513F8">
        <w:rPr>
          <w:rFonts w:ascii="Times New Roman" w:hAnsi="Times New Roman"/>
          <w:color w:val="000000"/>
        </w:rPr>
        <w:t>Контракт</w:t>
      </w:r>
      <w:r w:rsidRPr="008513F8">
        <w:rPr>
          <w:rFonts w:ascii="Times New Roman" w:hAnsi="Times New Roman"/>
          <w:color w:val="000000"/>
        </w:rPr>
        <w:t xml:space="preserve">а, об их деловых партнерах, а также условия настоящего </w:t>
      </w:r>
      <w:r w:rsidR="00A61CD9" w:rsidRPr="008513F8">
        <w:rPr>
          <w:rFonts w:ascii="Times New Roman" w:hAnsi="Times New Roman"/>
          <w:color w:val="000000"/>
        </w:rPr>
        <w:t>Контракт</w:t>
      </w:r>
      <w:r w:rsidRPr="008513F8">
        <w:rPr>
          <w:rFonts w:ascii="Times New Roman" w:hAnsi="Times New Roman"/>
          <w:color w:val="000000"/>
        </w:rPr>
        <w:t xml:space="preserve">а являются конфиденциальной </w:t>
      </w:r>
      <w:r w:rsidR="002E69C6" w:rsidRPr="008513F8">
        <w:rPr>
          <w:rFonts w:ascii="Times New Roman" w:hAnsi="Times New Roman"/>
          <w:color w:val="000000"/>
        </w:rPr>
        <w:t>информацией</w:t>
      </w:r>
      <w:r w:rsidRPr="008513F8">
        <w:rPr>
          <w:rFonts w:ascii="Times New Roman" w:hAnsi="Times New Roman"/>
          <w:color w:val="000000"/>
        </w:rPr>
        <w:t xml:space="preserve">. </w:t>
      </w:r>
    </w:p>
    <w:p w14:paraId="5BEDBBEB" w14:textId="77777777" w:rsidR="004C7F87" w:rsidRPr="008513F8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</w:rPr>
      </w:pPr>
    </w:p>
    <w:p w14:paraId="4A4F00A9" w14:textId="77777777" w:rsidR="004C7F87" w:rsidRPr="008513F8" w:rsidRDefault="004C7F87" w:rsidP="002E69C6">
      <w:pPr>
        <w:numPr>
          <w:ilvl w:val="0"/>
          <w:numId w:val="1"/>
        </w:numPr>
        <w:ind w:left="510" w:hanging="510"/>
        <w:jc w:val="center"/>
        <w:rPr>
          <w:rFonts w:ascii="Times New Roman" w:hAnsi="Times New Roman"/>
          <w:b/>
          <w:color w:val="000000"/>
        </w:rPr>
      </w:pPr>
      <w:r w:rsidRPr="008513F8">
        <w:rPr>
          <w:rFonts w:ascii="Times New Roman" w:hAnsi="Times New Roman"/>
          <w:b/>
          <w:color w:val="000000"/>
        </w:rPr>
        <w:t>СР</w:t>
      </w:r>
      <w:r w:rsidR="0060041C" w:rsidRPr="008513F8">
        <w:rPr>
          <w:rFonts w:ascii="Times New Roman" w:hAnsi="Times New Roman"/>
          <w:b/>
          <w:color w:val="000000"/>
        </w:rPr>
        <w:t xml:space="preserve">ОК ДЕЙСТВИЯ </w:t>
      </w:r>
      <w:r w:rsidR="00A61CD9" w:rsidRPr="008513F8">
        <w:rPr>
          <w:rFonts w:ascii="Times New Roman" w:hAnsi="Times New Roman"/>
          <w:b/>
          <w:color w:val="000000"/>
        </w:rPr>
        <w:t>КОНТРАКТ</w:t>
      </w:r>
      <w:r w:rsidR="0060041C" w:rsidRPr="008513F8">
        <w:rPr>
          <w:rFonts w:ascii="Times New Roman" w:hAnsi="Times New Roman"/>
          <w:b/>
          <w:color w:val="000000"/>
        </w:rPr>
        <w:t>А</w:t>
      </w:r>
    </w:p>
    <w:p w14:paraId="53D92883" w14:textId="44EAD53B" w:rsidR="002560CC" w:rsidRPr="008513F8" w:rsidRDefault="004C7F87" w:rsidP="005E7397">
      <w:pPr>
        <w:pStyle w:val="2"/>
        <w:ind w:hanging="567"/>
        <w:rPr>
          <w:rFonts w:ascii="Times New Roman" w:hAnsi="Times New Roman"/>
        </w:rPr>
      </w:pPr>
      <w:r w:rsidRPr="008513F8">
        <w:rPr>
          <w:rFonts w:ascii="Times New Roman" w:hAnsi="Times New Roman"/>
        </w:rPr>
        <w:t xml:space="preserve">6.1.  Настоящий </w:t>
      </w:r>
      <w:r w:rsidR="00A61CD9" w:rsidRPr="008513F8">
        <w:rPr>
          <w:rFonts w:ascii="Times New Roman" w:hAnsi="Times New Roman"/>
        </w:rPr>
        <w:t>Контракт</w:t>
      </w:r>
      <w:r w:rsidRPr="008513F8">
        <w:rPr>
          <w:rFonts w:ascii="Times New Roman" w:hAnsi="Times New Roman"/>
        </w:rPr>
        <w:t xml:space="preserve"> вступает в силу с момента его подписания </w:t>
      </w:r>
      <w:r w:rsidR="002560CC" w:rsidRPr="008513F8">
        <w:rPr>
          <w:rFonts w:ascii="Times New Roman" w:hAnsi="Times New Roman"/>
        </w:rPr>
        <w:t>обе</w:t>
      </w:r>
      <w:r w:rsidR="0085341C" w:rsidRPr="008513F8">
        <w:rPr>
          <w:rFonts w:ascii="Times New Roman" w:hAnsi="Times New Roman"/>
        </w:rPr>
        <w:t xml:space="preserve">ими сторонами и действует до </w:t>
      </w:r>
      <w:r w:rsidR="007A6B87" w:rsidRPr="008513F8">
        <w:rPr>
          <w:rFonts w:ascii="Times New Roman" w:hAnsi="Times New Roman"/>
        </w:rPr>
        <w:t>выполнения   ими своих обязательств</w:t>
      </w:r>
      <w:r w:rsidR="003B61DC" w:rsidRPr="008513F8">
        <w:rPr>
          <w:rFonts w:ascii="Times New Roman" w:hAnsi="Times New Roman"/>
        </w:rPr>
        <w:t xml:space="preserve"> и до 31.12.</w:t>
      </w:r>
      <w:r w:rsidR="00FF2C9C" w:rsidRPr="008513F8">
        <w:rPr>
          <w:rFonts w:ascii="Times New Roman" w:hAnsi="Times New Roman"/>
        </w:rPr>
        <w:t>202</w:t>
      </w:r>
      <w:r w:rsidR="00EA0643" w:rsidRPr="008513F8">
        <w:rPr>
          <w:rFonts w:ascii="Times New Roman" w:hAnsi="Times New Roman"/>
        </w:rPr>
        <w:t>6</w:t>
      </w:r>
      <w:r w:rsidR="003E2C15" w:rsidRPr="008513F8">
        <w:rPr>
          <w:rFonts w:ascii="Times New Roman" w:hAnsi="Times New Roman"/>
        </w:rPr>
        <w:t xml:space="preserve"> </w:t>
      </w:r>
      <w:r w:rsidR="00916AE4" w:rsidRPr="008513F8">
        <w:rPr>
          <w:rFonts w:ascii="Times New Roman" w:hAnsi="Times New Roman"/>
        </w:rPr>
        <w:t>г</w:t>
      </w:r>
      <w:r w:rsidR="002560CC" w:rsidRPr="008513F8">
        <w:rPr>
          <w:rFonts w:ascii="Times New Roman" w:hAnsi="Times New Roman"/>
        </w:rPr>
        <w:t xml:space="preserve">. </w:t>
      </w:r>
    </w:p>
    <w:p w14:paraId="4CF4109E" w14:textId="77777777" w:rsidR="004C7F87" w:rsidRPr="008513F8" w:rsidRDefault="004C7F87">
      <w:pPr>
        <w:pStyle w:val="3"/>
        <w:numPr>
          <w:ilvl w:val="1"/>
          <w:numId w:val="6"/>
        </w:numPr>
        <w:rPr>
          <w:rFonts w:ascii="Times New Roman" w:hAnsi="Times New Roman"/>
        </w:rPr>
      </w:pPr>
      <w:r w:rsidRPr="008513F8">
        <w:rPr>
          <w:rFonts w:ascii="Times New Roman" w:hAnsi="Times New Roman"/>
        </w:rPr>
        <w:t xml:space="preserve">Все дополнительные соглашения между Продавцом и Покупателем оформляются письменно и являются неотъемлемой частью настоящего </w:t>
      </w:r>
      <w:r w:rsidR="00A61CD9" w:rsidRPr="008513F8">
        <w:rPr>
          <w:rFonts w:ascii="Times New Roman" w:hAnsi="Times New Roman"/>
        </w:rPr>
        <w:t>Контракт</w:t>
      </w:r>
      <w:r w:rsidRPr="008513F8">
        <w:rPr>
          <w:rFonts w:ascii="Times New Roman" w:hAnsi="Times New Roman"/>
        </w:rPr>
        <w:t>а.</w:t>
      </w:r>
    </w:p>
    <w:p w14:paraId="4A2E4DDF" w14:textId="77777777" w:rsidR="004C7F87" w:rsidRPr="008513F8" w:rsidRDefault="004C7F87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</w:rPr>
      </w:pPr>
    </w:p>
    <w:p w14:paraId="6D6E40FF" w14:textId="77777777" w:rsidR="004C7F87" w:rsidRPr="008513F8" w:rsidRDefault="0060041C">
      <w:pPr>
        <w:numPr>
          <w:ilvl w:val="0"/>
          <w:numId w:val="6"/>
        </w:numPr>
        <w:jc w:val="center"/>
        <w:rPr>
          <w:rFonts w:ascii="Times New Roman" w:hAnsi="Times New Roman"/>
          <w:b/>
          <w:color w:val="000000"/>
        </w:rPr>
      </w:pPr>
      <w:r w:rsidRPr="008513F8">
        <w:rPr>
          <w:rFonts w:ascii="Times New Roman" w:hAnsi="Times New Roman"/>
          <w:b/>
          <w:color w:val="000000"/>
        </w:rPr>
        <w:t>ПОРЯДОК РАЗРЕШЕНИЯ СПОРОВ</w:t>
      </w:r>
    </w:p>
    <w:p w14:paraId="39C06070" w14:textId="77777777" w:rsidR="004C7F87" w:rsidRPr="008513F8" w:rsidRDefault="004C7F87">
      <w:pPr>
        <w:numPr>
          <w:ilvl w:val="1"/>
          <w:numId w:val="10"/>
        </w:numPr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 xml:space="preserve"> При не достижении </w:t>
      </w:r>
      <w:r w:rsidRPr="008513F8">
        <w:rPr>
          <w:rFonts w:ascii="Times New Roman" w:hAnsi="Times New Roman"/>
          <w:b/>
          <w:color w:val="000000"/>
        </w:rPr>
        <w:t>Сторонами</w:t>
      </w:r>
      <w:r w:rsidRPr="008513F8">
        <w:rPr>
          <w:rFonts w:ascii="Times New Roman" w:hAnsi="Times New Roman"/>
          <w:color w:val="000000"/>
        </w:rPr>
        <w:t xml:space="preserve"> согласия по возникшим спорам в процессе переговоров, споры   разрешаются в арбитражном суде г. Санкт-Петербурга </w:t>
      </w:r>
      <w:r w:rsidR="002E69C6" w:rsidRPr="008513F8">
        <w:rPr>
          <w:rFonts w:ascii="Times New Roman" w:hAnsi="Times New Roman"/>
          <w:color w:val="000000"/>
        </w:rPr>
        <w:t xml:space="preserve">и Ленинградской области </w:t>
      </w:r>
      <w:r w:rsidRPr="008513F8">
        <w:rPr>
          <w:rFonts w:ascii="Times New Roman" w:hAnsi="Times New Roman"/>
          <w:color w:val="000000"/>
        </w:rPr>
        <w:t>в соответствии с действующим законодательством РФ.</w:t>
      </w:r>
    </w:p>
    <w:p w14:paraId="24406E73" w14:textId="77777777" w:rsidR="004C7F87" w:rsidRPr="008513F8" w:rsidRDefault="004C7F87" w:rsidP="0060041C">
      <w:pPr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</w:rPr>
      </w:pPr>
      <w:r w:rsidRPr="008513F8">
        <w:rPr>
          <w:rFonts w:ascii="Times New Roman" w:hAnsi="Times New Roman"/>
          <w:color w:val="000000"/>
        </w:rPr>
        <w:t xml:space="preserve">Настоящий </w:t>
      </w:r>
      <w:r w:rsidR="00A61CD9" w:rsidRPr="008513F8">
        <w:rPr>
          <w:rFonts w:ascii="Times New Roman" w:hAnsi="Times New Roman"/>
          <w:color w:val="000000"/>
        </w:rPr>
        <w:t>Контракт</w:t>
      </w:r>
      <w:r w:rsidRPr="008513F8">
        <w:rPr>
          <w:rFonts w:ascii="Times New Roman" w:hAnsi="Times New Roman"/>
          <w:color w:val="000000"/>
        </w:rPr>
        <w:t xml:space="preserve"> составлен в двух экземплярах, по одному для каждой стороны.</w:t>
      </w:r>
    </w:p>
    <w:p w14:paraId="56D9E960" w14:textId="77777777" w:rsidR="006225E5" w:rsidRPr="008513F8" w:rsidRDefault="006225E5" w:rsidP="0060041C">
      <w:pPr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</w:rPr>
      </w:pPr>
    </w:p>
    <w:p w14:paraId="00DAD92D" w14:textId="77777777" w:rsidR="00F45A20" w:rsidRPr="008513F8" w:rsidRDefault="00EA0DF7" w:rsidP="00F45A20">
      <w:pPr>
        <w:jc w:val="center"/>
        <w:rPr>
          <w:rFonts w:ascii="Times New Roman" w:hAnsi="Times New Roman"/>
          <w:b/>
          <w:bCs/>
        </w:rPr>
      </w:pPr>
      <w:r w:rsidRPr="008513F8">
        <w:rPr>
          <w:rFonts w:ascii="Times New Roman" w:hAnsi="Times New Roman"/>
          <w:b/>
          <w:bCs/>
        </w:rPr>
        <w:t>8</w:t>
      </w:r>
      <w:r w:rsidR="00F45A20" w:rsidRPr="008513F8">
        <w:rPr>
          <w:rFonts w:ascii="Times New Roman" w:hAnsi="Times New Roman"/>
          <w:b/>
          <w:bCs/>
        </w:rPr>
        <w:t>. РЕКВИЗИТЫ СТОРОН</w:t>
      </w: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11"/>
        <w:gridCol w:w="5528"/>
      </w:tblGrid>
      <w:tr w:rsidR="00F45A20" w:rsidRPr="008513F8" w14:paraId="71B1AD3B" w14:textId="77777777" w:rsidTr="008513F8">
        <w:tc>
          <w:tcPr>
            <w:tcW w:w="4111" w:type="dxa"/>
          </w:tcPr>
          <w:p w14:paraId="7981B905" w14:textId="0AC7E587" w:rsidR="00F45A20" w:rsidRPr="008513F8" w:rsidRDefault="00F45A20" w:rsidP="008513F8">
            <w:pPr>
              <w:ind w:right="95"/>
              <w:jc w:val="center"/>
              <w:rPr>
                <w:rFonts w:ascii="Times New Roman" w:hAnsi="Times New Roman"/>
                <w:b/>
                <w:caps/>
                <w:u w:val="single"/>
              </w:rPr>
            </w:pPr>
            <w:r w:rsidRPr="008513F8">
              <w:rPr>
                <w:rFonts w:ascii="Times New Roman" w:hAnsi="Times New Roman"/>
                <w:b/>
              </w:rPr>
              <w:t>ПРОДАВЕЦ:</w:t>
            </w:r>
          </w:p>
        </w:tc>
        <w:tc>
          <w:tcPr>
            <w:tcW w:w="5528" w:type="dxa"/>
          </w:tcPr>
          <w:p w14:paraId="2C4F1A53" w14:textId="62273C00" w:rsidR="00F45A20" w:rsidRPr="008513F8" w:rsidRDefault="00F45A20" w:rsidP="008513F8">
            <w:pPr>
              <w:jc w:val="center"/>
              <w:rPr>
                <w:rFonts w:ascii="Times New Roman" w:hAnsi="Times New Roman"/>
                <w:caps/>
                <w:u w:val="single"/>
              </w:rPr>
            </w:pPr>
            <w:r w:rsidRPr="008513F8">
              <w:rPr>
                <w:rFonts w:ascii="Times New Roman" w:hAnsi="Times New Roman"/>
                <w:b/>
              </w:rPr>
              <w:t>ПОКУПАТЕЛЬ:</w:t>
            </w:r>
          </w:p>
        </w:tc>
      </w:tr>
      <w:tr w:rsidR="005D0714" w:rsidRPr="008513F8" w14:paraId="03C64671" w14:textId="77777777" w:rsidTr="008513F8">
        <w:tc>
          <w:tcPr>
            <w:tcW w:w="4111" w:type="dxa"/>
          </w:tcPr>
          <w:p w14:paraId="0761201C" w14:textId="72BEC527" w:rsidR="008513F8" w:rsidRDefault="007048A9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</w:p>
          <w:p w14:paraId="27377385" w14:textId="77777777" w:rsidR="007048A9" w:rsidRDefault="007048A9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57924BF1" w14:textId="77777777" w:rsidR="007048A9" w:rsidRDefault="007048A9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77CB9782" w14:textId="77777777" w:rsidR="007048A9" w:rsidRDefault="007048A9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4BE88982" w14:textId="77777777" w:rsidR="007048A9" w:rsidRDefault="007048A9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3F027CE9" w14:textId="77777777" w:rsidR="007048A9" w:rsidRDefault="007048A9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64226173" w14:textId="77777777" w:rsidR="007048A9" w:rsidRDefault="007048A9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50FE2D31" w14:textId="77777777" w:rsidR="007048A9" w:rsidRDefault="007048A9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43FE5691" w14:textId="77777777" w:rsidR="007048A9" w:rsidRDefault="007048A9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6B987AF5" w14:textId="77777777" w:rsidR="007048A9" w:rsidRDefault="007048A9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6EE475C3" w14:textId="77777777" w:rsidR="007048A9" w:rsidRDefault="007048A9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41A24C17" w14:textId="77777777" w:rsidR="007048A9" w:rsidRDefault="007048A9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68C643DC" w14:textId="77777777" w:rsidR="007048A9" w:rsidRDefault="007048A9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6D96B1B8" w14:textId="77777777" w:rsidR="007048A9" w:rsidRDefault="007048A9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54D65525" w14:textId="77777777" w:rsidR="007048A9" w:rsidRDefault="007048A9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7EE5AE60" w14:textId="77777777" w:rsidR="007048A9" w:rsidRDefault="007048A9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</w:rPr>
            </w:pPr>
          </w:p>
          <w:p w14:paraId="6F86E7EE" w14:textId="77777777" w:rsidR="008513F8" w:rsidRPr="008513F8" w:rsidRDefault="008513F8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</w:rPr>
            </w:pPr>
          </w:p>
          <w:p w14:paraId="33587706" w14:textId="0C691008" w:rsidR="008513F8" w:rsidRPr="008513F8" w:rsidRDefault="007048A9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</w:p>
          <w:p w14:paraId="63DADCF8" w14:textId="77777777" w:rsidR="008513F8" w:rsidRPr="008513F8" w:rsidRDefault="008513F8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</w:rPr>
            </w:pPr>
          </w:p>
          <w:p w14:paraId="5E5C1459" w14:textId="1BCF2FD8" w:rsidR="008513F8" w:rsidRPr="008513F8" w:rsidRDefault="008513F8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</w:rPr>
            </w:pPr>
            <w:r w:rsidRPr="008513F8">
              <w:rPr>
                <w:rFonts w:ascii="Times New Roman" w:hAnsi="Times New Roman"/>
                <w:color w:val="000000"/>
              </w:rPr>
              <w:t xml:space="preserve">_______________________ / </w:t>
            </w:r>
            <w:r w:rsidR="007048A9">
              <w:rPr>
                <w:rFonts w:ascii="Times New Roman" w:hAnsi="Times New Roman"/>
                <w:color w:val="000000"/>
              </w:rPr>
              <w:t>____________</w:t>
            </w:r>
          </w:p>
          <w:p w14:paraId="3378B559" w14:textId="135B956E" w:rsidR="005D0714" w:rsidRPr="008513F8" w:rsidRDefault="005D0714" w:rsidP="00215108">
            <w:pPr>
              <w:rPr>
                <w:rFonts w:ascii="Times New Roman" w:hAnsi="Times New Roman"/>
              </w:rPr>
            </w:pPr>
          </w:p>
        </w:tc>
        <w:tc>
          <w:tcPr>
            <w:tcW w:w="5528" w:type="dxa"/>
          </w:tcPr>
          <w:p w14:paraId="38D1D35A" w14:textId="77777777" w:rsidR="00B33E6A" w:rsidRPr="008513F8" w:rsidRDefault="008F106E" w:rsidP="00B33E6A">
            <w:pPr>
              <w:rPr>
                <w:rFonts w:ascii="Times New Roman" w:hAnsi="Times New Roman"/>
                <w:b/>
                <w:bCs/>
              </w:rPr>
            </w:pPr>
            <w:r w:rsidRPr="008513F8">
              <w:rPr>
                <w:rFonts w:ascii="Times New Roman" w:hAnsi="Times New Roman"/>
                <w:b/>
                <w:bCs/>
              </w:rPr>
              <w:t xml:space="preserve">Администрация </w:t>
            </w:r>
            <w:r w:rsidR="00B33E6A" w:rsidRPr="008513F8">
              <w:rPr>
                <w:rFonts w:ascii="Times New Roman" w:hAnsi="Times New Roman"/>
                <w:b/>
                <w:bCs/>
              </w:rPr>
              <w:t>Агалатовско</w:t>
            </w:r>
            <w:r w:rsidRPr="008513F8">
              <w:rPr>
                <w:rFonts w:ascii="Times New Roman" w:hAnsi="Times New Roman"/>
                <w:b/>
                <w:bCs/>
              </w:rPr>
              <w:t xml:space="preserve">го </w:t>
            </w:r>
            <w:r w:rsidR="00B33E6A" w:rsidRPr="008513F8">
              <w:rPr>
                <w:rFonts w:ascii="Times New Roman" w:hAnsi="Times New Roman"/>
                <w:b/>
                <w:bCs/>
              </w:rPr>
              <w:t>сельско</w:t>
            </w:r>
            <w:r w:rsidRPr="008513F8">
              <w:rPr>
                <w:rFonts w:ascii="Times New Roman" w:hAnsi="Times New Roman"/>
                <w:b/>
                <w:bCs/>
              </w:rPr>
              <w:t>го поселения</w:t>
            </w:r>
            <w:r w:rsidR="00B33E6A" w:rsidRPr="008513F8">
              <w:rPr>
                <w:rFonts w:ascii="Times New Roman" w:hAnsi="Times New Roman"/>
                <w:b/>
                <w:bCs/>
              </w:rPr>
              <w:t xml:space="preserve"> Всеволожского муниципального района Ленинградской области </w:t>
            </w:r>
          </w:p>
          <w:p w14:paraId="64A5EA20" w14:textId="77777777" w:rsidR="00B33E6A" w:rsidRPr="008513F8" w:rsidRDefault="00B33E6A" w:rsidP="00B33E6A">
            <w:pPr>
              <w:rPr>
                <w:rFonts w:ascii="Times New Roman" w:hAnsi="Times New Roman"/>
                <w:bCs/>
              </w:rPr>
            </w:pPr>
            <w:r w:rsidRPr="008513F8">
              <w:rPr>
                <w:rFonts w:ascii="Times New Roman" w:hAnsi="Times New Roman"/>
                <w:bCs/>
              </w:rPr>
              <w:t>Адрес: 188653, Ленинградская область, Всеволожский райо</w:t>
            </w:r>
            <w:r w:rsidR="00A43250" w:rsidRPr="008513F8">
              <w:rPr>
                <w:rFonts w:ascii="Times New Roman" w:hAnsi="Times New Roman"/>
                <w:bCs/>
              </w:rPr>
              <w:t>н, д. Агалатово</w:t>
            </w:r>
            <w:r w:rsidRPr="008513F8">
              <w:rPr>
                <w:rFonts w:ascii="Times New Roman" w:hAnsi="Times New Roman"/>
                <w:bCs/>
              </w:rPr>
              <w:t>, дом 158</w:t>
            </w:r>
          </w:p>
          <w:p w14:paraId="4C13C3F0" w14:textId="77777777" w:rsidR="00B33E6A" w:rsidRPr="008513F8" w:rsidRDefault="00B33E6A" w:rsidP="00B33E6A">
            <w:pPr>
              <w:rPr>
                <w:rFonts w:ascii="Times New Roman" w:hAnsi="Times New Roman"/>
                <w:bCs/>
              </w:rPr>
            </w:pPr>
            <w:r w:rsidRPr="008513F8">
              <w:rPr>
                <w:rFonts w:ascii="Times New Roman" w:hAnsi="Times New Roman"/>
                <w:bCs/>
              </w:rPr>
              <w:t>ОКТМО  41612408  ОГРН 1054700123356</w:t>
            </w:r>
          </w:p>
          <w:p w14:paraId="2D50A0C3" w14:textId="77777777" w:rsidR="00B33E6A" w:rsidRPr="008513F8" w:rsidRDefault="00B33E6A" w:rsidP="00B33E6A">
            <w:pPr>
              <w:rPr>
                <w:rFonts w:ascii="Times New Roman" w:hAnsi="Times New Roman"/>
                <w:bCs/>
              </w:rPr>
            </w:pPr>
            <w:r w:rsidRPr="008513F8">
              <w:rPr>
                <w:rFonts w:ascii="Times New Roman" w:hAnsi="Times New Roman"/>
                <w:bCs/>
              </w:rPr>
              <w:t>Банковские реквизиты:</w:t>
            </w:r>
            <w:r w:rsidR="00DC01FF" w:rsidRPr="008513F8">
              <w:rPr>
                <w:rFonts w:ascii="Times New Roman" w:hAnsi="Times New Roman"/>
                <w:bCs/>
              </w:rPr>
              <w:t xml:space="preserve"> </w:t>
            </w:r>
            <w:r w:rsidRPr="008513F8">
              <w:rPr>
                <w:rFonts w:ascii="Times New Roman" w:hAnsi="Times New Roman"/>
                <w:bCs/>
              </w:rPr>
              <w:t>Плательщик: ИНН 4703083400, КПП 470301001</w:t>
            </w:r>
            <w:r w:rsidR="00DC01FF" w:rsidRPr="008513F8">
              <w:rPr>
                <w:rFonts w:ascii="Times New Roman" w:hAnsi="Times New Roman"/>
                <w:bCs/>
              </w:rPr>
              <w:t xml:space="preserve"> </w:t>
            </w:r>
            <w:r w:rsidR="008F106E" w:rsidRPr="008513F8">
              <w:rPr>
                <w:rFonts w:ascii="Times New Roman" w:hAnsi="Times New Roman"/>
                <w:bCs/>
              </w:rPr>
              <w:t>КФ администрации Всеволожского муниципального</w:t>
            </w:r>
            <w:r w:rsidRPr="008513F8">
              <w:rPr>
                <w:rFonts w:ascii="Times New Roman" w:hAnsi="Times New Roman"/>
                <w:bCs/>
              </w:rPr>
              <w:t xml:space="preserve"> район</w:t>
            </w:r>
            <w:r w:rsidR="008F106E" w:rsidRPr="008513F8">
              <w:rPr>
                <w:rFonts w:ascii="Times New Roman" w:hAnsi="Times New Roman"/>
                <w:bCs/>
              </w:rPr>
              <w:t>а (администрация Агалатовского сельского поселения</w:t>
            </w:r>
            <w:r w:rsidRPr="008513F8">
              <w:rPr>
                <w:rFonts w:ascii="Times New Roman" w:hAnsi="Times New Roman"/>
                <w:bCs/>
              </w:rPr>
              <w:t xml:space="preserve"> л/с 02001003041)</w:t>
            </w:r>
          </w:p>
          <w:p w14:paraId="093412C3" w14:textId="77777777" w:rsidR="00B33E6A" w:rsidRPr="008513F8" w:rsidRDefault="00B33E6A" w:rsidP="00B33E6A">
            <w:pPr>
              <w:rPr>
                <w:rFonts w:ascii="Times New Roman" w:hAnsi="Times New Roman"/>
                <w:bCs/>
              </w:rPr>
            </w:pPr>
            <w:r w:rsidRPr="008513F8">
              <w:rPr>
                <w:rFonts w:ascii="Times New Roman" w:hAnsi="Times New Roman"/>
                <w:bCs/>
              </w:rPr>
              <w:t>р/с 03231643416124084501</w:t>
            </w:r>
          </w:p>
          <w:p w14:paraId="2DC085FA" w14:textId="77777777" w:rsidR="00B33E6A" w:rsidRPr="008513F8" w:rsidRDefault="00B33E6A" w:rsidP="00B33E6A">
            <w:pPr>
              <w:rPr>
                <w:rFonts w:ascii="Times New Roman" w:hAnsi="Times New Roman"/>
                <w:bCs/>
              </w:rPr>
            </w:pPr>
            <w:r w:rsidRPr="008513F8">
              <w:rPr>
                <w:rFonts w:ascii="Times New Roman" w:hAnsi="Times New Roman"/>
                <w:bCs/>
              </w:rPr>
              <w:t>Банк плательщика: БИК 044030098</w:t>
            </w:r>
          </w:p>
          <w:p w14:paraId="4DE09811" w14:textId="29F57ACB" w:rsidR="00B33E6A" w:rsidRPr="008513F8" w:rsidRDefault="00505361" w:rsidP="00B33E6A">
            <w:pPr>
              <w:rPr>
                <w:rFonts w:ascii="Times New Roman" w:hAnsi="Times New Roman"/>
                <w:bCs/>
              </w:rPr>
            </w:pPr>
            <w:r w:rsidRPr="008513F8">
              <w:rPr>
                <w:rFonts w:ascii="Times New Roman" w:hAnsi="Times New Roman"/>
                <w:bCs/>
              </w:rPr>
              <w:t xml:space="preserve">ОКЦ №1 </w:t>
            </w:r>
            <w:r w:rsidR="00B33E6A" w:rsidRPr="008513F8">
              <w:rPr>
                <w:rFonts w:ascii="Times New Roman" w:hAnsi="Times New Roman"/>
                <w:bCs/>
              </w:rPr>
              <w:t>СЕВЕРО-ЗАПАДНО</w:t>
            </w:r>
            <w:r w:rsidRPr="008513F8">
              <w:rPr>
                <w:rFonts w:ascii="Times New Roman" w:hAnsi="Times New Roman"/>
                <w:bCs/>
              </w:rPr>
              <w:t>ГО</w:t>
            </w:r>
            <w:r w:rsidR="00B33E6A" w:rsidRPr="008513F8">
              <w:rPr>
                <w:rFonts w:ascii="Times New Roman" w:hAnsi="Times New Roman"/>
                <w:bCs/>
              </w:rPr>
              <w:t xml:space="preserve"> ГУ БАНКА РОССИИ//УФК по Ленинградской области   г. Санкт-Петербург</w:t>
            </w:r>
          </w:p>
          <w:p w14:paraId="3C36B29F" w14:textId="77777777" w:rsidR="00B33E6A" w:rsidRPr="008513F8" w:rsidRDefault="00B33E6A" w:rsidP="00B33E6A">
            <w:pPr>
              <w:rPr>
                <w:rFonts w:ascii="Times New Roman" w:hAnsi="Times New Roman"/>
                <w:bCs/>
              </w:rPr>
            </w:pPr>
            <w:proofErr w:type="spellStart"/>
            <w:r w:rsidRPr="008513F8">
              <w:rPr>
                <w:rFonts w:ascii="Times New Roman" w:hAnsi="Times New Roman"/>
                <w:bCs/>
              </w:rPr>
              <w:t>сч</w:t>
            </w:r>
            <w:proofErr w:type="spellEnd"/>
            <w:r w:rsidRPr="008513F8">
              <w:rPr>
                <w:rFonts w:ascii="Times New Roman" w:hAnsi="Times New Roman"/>
                <w:bCs/>
              </w:rPr>
              <w:t>. 40102810745370000098</w:t>
            </w:r>
          </w:p>
          <w:p w14:paraId="5DFF51F2" w14:textId="1635B44E" w:rsidR="00DC01FF" w:rsidRDefault="00B33E6A" w:rsidP="00B33E6A">
            <w:r w:rsidRPr="008513F8">
              <w:rPr>
                <w:rFonts w:ascii="Times New Roman" w:hAnsi="Times New Roman"/>
                <w:bCs/>
              </w:rPr>
              <w:t xml:space="preserve">Почта: </w:t>
            </w:r>
            <w:hyperlink r:id="rId5" w:history="1">
              <w:r w:rsidR="00505361" w:rsidRPr="008513F8">
                <w:rPr>
                  <w:rStyle w:val="a8"/>
                  <w:lang w:val="en-US"/>
                </w:rPr>
                <w:t>agalatovoadm</w:t>
              </w:r>
              <w:r w:rsidR="00505361" w:rsidRPr="008513F8">
                <w:rPr>
                  <w:rStyle w:val="a8"/>
                </w:rPr>
                <w:t>47@</w:t>
              </w:r>
              <w:r w:rsidR="00505361" w:rsidRPr="008513F8">
                <w:rPr>
                  <w:rStyle w:val="a8"/>
                  <w:lang w:val="en-US"/>
                </w:rPr>
                <w:t>yandex</w:t>
              </w:r>
              <w:r w:rsidR="00505361" w:rsidRPr="008513F8">
                <w:rPr>
                  <w:rStyle w:val="a8"/>
                </w:rPr>
                <w:t>.</w:t>
              </w:r>
              <w:r w:rsidR="00505361" w:rsidRPr="008513F8">
                <w:rPr>
                  <w:rStyle w:val="a8"/>
                  <w:lang w:val="en-US"/>
                </w:rPr>
                <w:t>ru</w:t>
              </w:r>
            </w:hyperlink>
            <w:r w:rsidR="00505361" w:rsidRPr="008513F8">
              <w:t xml:space="preserve"> </w:t>
            </w:r>
          </w:p>
          <w:p w14:paraId="2552C1D2" w14:textId="77777777" w:rsidR="008513F8" w:rsidRPr="008513F8" w:rsidRDefault="008513F8" w:rsidP="00B33E6A">
            <w:pPr>
              <w:rPr>
                <w:rFonts w:ascii="Times New Roman" w:hAnsi="Times New Roman"/>
              </w:rPr>
            </w:pPr>
          </w:p>
          <w:p w14:paraId="0904B79D" w14:textId="77777777" w:rsidR="007048A9" w:rsidRDefault="007048A9" w:rsidP="00C01B07">
            <w:pPr>
              <w:rPr>
                <w:rFonts w:ascii="Times New Roman" w:hAnsi="Times New Roman"/>
                <w:bCs/>
              </w:rPr>
            </w:pPr>
          </w:p>
          <w:p w14:paraId="710A7061" w14:textId="77777777" w:rsidR="007048A9" w:rsidRDefault="007048A9" w:rsidP="00C01B07">
            <w:pPr>
              <w:rPr>
                <w:rFonts w:ascii="Times New Roman" w:hAnsi="Times New Roman"/>
                <w:bCs/>
              </w:rPr>
            </w:pPr>
          </w:p>
          <w:p w14:paraId="26F79971" w14:textId="1504B7C3" w:rsidR="00F22BD9" w:rsidRPr="008513F8" w:rsidRDefault="001406A4" w:rsidP="00C01B07">
            <w:pPr>
              <w:rPr>
                <w:rFonts w:ascii="Times New Roman" w:hAnsi="Times New Roman"/>
              </w:rPr>
            </w:pPr>
            <w:r w:rsidRPr="008513F8">
              <w:rPr>
                <w:rFonts w:ascii="Times New Roman" w:hAnsi="Times New Roman"/>
                <w:bCs/>
              </w:rPr>
              <w:t>Г</w:t>
            </w:r>
            <w:r w:rsidR="00B33E6A" w:rsidRPr="008513F8">
              <w:rPr>
                <w:rFonts w:ascii="Times New Roman" w:hAnsi="Times New Roman"/>
                <w:bCs/>
              </w:rPr>
              <w:t xml:space="preserve">лава </w:t>
            </w:r>
            <w:r w:rsidRPr="008513F8">
              <w:rPr>
                <w:rFonts w:ascii="Times New Roman" w:hAnsi="Times New Roman"/>
                <w:bCs/>
              </w:rPr>
              <w:t xml:space="preserve">МО </w:t>
            </w:r>
            <w:r w:rsidR="00B33E6A" w:rsidRPr="008513F8">
              <w:rPr>
                <w:rFonts w:ascii="Times New Roman" w:hAnsi="Times New Roman"/>
                <w:bCs/>
              </w:rPr>
              <w:t>_____________________Васютин А.В.</w:t>
            </w:r>
          </w:p>
        </w:tc>
      </w:tr>
    </w:tbl>
    <w:p w14:paraId="68890DFA" w14:textId="25994D6E" w:rsidR="009F1963" w:rsidRPr="008513F8" w:rsidRDefault="009F1963" w:rsidP="00011650">
      <w:pPr>
        <w:jc w:val="right"/>
        <w:rPr>
          <w:rFonts w:ascii="Times New Roman" w:hAnsi="Times New Roman"/>
          <w:b/>
          <w:color w:val="000000"/>
        </w:rPr>
      </w:pPr>
      <w:r w:rsidRPr="008513F8">
        <w:rPr>
          <w:rFonts w:ascii="Times New Roman" w:hAnsi="Times New Roman"/>
          <w:b/>
          <w:color w:val="000000"/>
        </w:rPr>
        <w:lastRenderedPageBreak/>
        <w:t xml:space="preserve">Приложение </w:t>
      </w:r>
      <w:r w:rsidR="00DF0651" w:rsidRPr="008513F8">
        <w:rPr>
          <w:rFonts w:ascii="Times New Roman" w:hAnsi="Times New Roman"/>
          <w:b/>
          <w:color w:val="000000"/>
        </w:rPr>
        <w:t>№</w:t>
      </w:r>
      <w:r w:rsidR="00505361" w:rsidRPr="008513F8">
        <w:rPr>
          <w:rFonts w:ascii="Times New Roman" w:hAnsi="Times New Roman"/>
          <w:b/>
          <w:color w:val="000000"/>
        </w:rPr>
        <w:t>1</w:t>
      </w:r>
    </w:p>
    <w:p w14:paraId="6CEA211C" w14:textId="3E51D5E1" w:rsidR="009F1963" w:rsidRPr="008513F8" w:rsidRDefault="009F1963" w:rsidP="008513F8">
      <w:pPr>
        <w:jc w:val="right"/>
        <w:rPr>
          <w:rFonts w:ascii="Times New Roman" w:hAnsi="Times New Roman"/>
          <w:b/>
          <w:color w:val="1F497D"/>
        </w:rPr>
      </w:pPr>
      <w:r w:rsidRPr="008513F8">
        <w:rPr>
          <w:rFonts w:ascii="Times New Roman" w:hAnsi="Times New Roman"/>
          <w:b/>
          <w:color w:val="000000"/>
        </w:rPr>
        <w:t xml:space="preserve">к </w:t>
      </w:r>
      <w:r w:rsidR="00B56BFA">
        <w:rPr>
          <w:rFonts w:ascii="Times New Roman" w:hAnsi="Times New Roman"/>
          <w:b/>
          <w:color w:val="000000"/>
        </w:rPr>
        <w:t>муниципальному к</w:t>
      </w:r>
      <w:r w:rsidR="00A61CD9" w:rsidRPr="008513F8">
        <w:rPr>
          <w:rFonts w:ascii="Times New Roman" w:hAnsi="Times New Roman"/>
          <w:b/>
          <w:color w:val="000000"/>
        </w:rPr>
        <w:t>онтракт</w:t>
      </w:r>
      <w:r w:rsidRPr="008513F8">
        <w:rPr>
          <w:rFonts w:ascii="Times New Roman" w:hAnsi="Times New Roman"/>
          <w:b/>
          <w:color w:val="000000"/>
        </w:rPr>
        <w:t xml:space="preserve">у </w:t>
      </w:r>
      <w:r w:rsidRPr="008513F8">
        <w:rPr>
          <w:rFonts w:ascii="Times New Roman" w:hAnsi="Times New Roman"/>
          <w:b/>
        </w:rPr>
        <w:t>№</w:t>
      </w:r>
      <w:r w:rsidR="0033611A" w:rsidRPr="008513F8">
        <w:rPr>
          <w:rFonts w:ascii="Times New Roman" w:hAnsi="Times New Roman"/>
          <w:b/>
        </w:rPr>
        <w:t xml:space="preserve"> </w:t>
      </w:r>
      <w:r w:rsidR="008513F8">
        <w:rPr>
          <w:rFonts w:ascii="Times New Roman" w:hAnsi="Times New Roman"/>
          <w:b/>
        </w:rPr>
        <w:t>_______</w:t>
      </w:r>
    </w:p>
    <w:p w14:paraId="6D052196" w14:textId="1196B9B1" w:rsidR="009F1963" w:rsidRPr="008513F8" w:rsidRDefault="00FF3652" w:rsidP="009F1963">
      <w:pPr>
        <w:jc w:val="right"/>
        <w:rPr>
          <w:rFonts w:ascii="Times New Roman" w:hAnsi="Times New Roman"/>
          <w:b/>
          <w:color w:val="000000"/>
        </w:rPr>
      </w:pPr>
      <w:r w:rsidRPr="008513F8">
        <w:rPr>
          <w:rFonts w:ascii="Times New Roman" w:hAnsi="Times New Roman"/>
          <w:b/>
          <w:color w:val="000000"/>
        </w:rPr>
        <w:t xml:space="preserve">от </w:t>
      </w:r>
      <w:r w:rsidR="008513F8">
        <w:rPr>
          <w:rFonts w:ascii="Times New Roman" w:hAnsi="Times New Roman"/>
          <w:b/>
          <w:color w:val="000000"/>
        </w:rPr>
        <w:t>«_____</w:t>
      </w:r>
      <w:r w:rsidR="001B5E97" w:rsidRPr="008513F8">
        <w:rPr>
          <w:rFonts w:ascii="Times New Roman" w:hAnsi="Times New Roman"/>
          <w:b/>
          <w:color w:val="000000"/>
        </w:rPr>
        <w:t>»</w:t>
      </w:r>
      <w:r w:rsidR="007A48A6" w:rsidRPr="008513F8">
        <w:rPr>
          <w:rFonts w:ascii="Times New Roman" w:hAnsi="Times New Roman"/>
          <w:b/>
          <w:color w:val="000000"/>
        </w:rPr>
        <w:t xml:space="preserve"> </w:t>
      </w:r>
      <w:r w:rsidR="008513F8">
        <w:rPr>
          <w:rFonts w:ascii="Times New Roman" w:hAnsi="Times New Roman"/>
          <w:b/>
          <w:color w:val="000000"/>
        </w:rPr>
        <w:t>___________</w:t>
      </w:r>
      <w:r w:rsidR="007A48A6" w:rsidRPr="008513F8">
        <w:rPr>
          <w:rFonts w:ascii="Times New Roman" w:hAnsi="Times New Roman"/>
          <w:b/>
          <w:color w:val="000000"/>
        </w:rPr>
        <w:t xml:space="preserve"> </w:t>
      </w:r>
      <w:r w:rsidR="00FF2C9C" w:rsidRPr="008513F8">
        <w:rPr>
          <w:rFonts w:ascii="Times New Roman" w:hAnsi="Times New Roman"/>
          <w:b/>
          <w:color w:val="000000"/>
        </w:rPr>
        <w:t>202</w:t>
      </w:r>
      <w:r w:rsidR="00EA0643" w:rsidRPr="008513F8">
        <w:rPr>
          <w:rFonts w:ascii="Times New Roman" w:hAnsi="Times New Roman"/>
          <w:b/>
          <w:color w:val="000000"/>
        </w:rPr>
        <w:t>6</w:t>
      </w:r>
      <w:r w:rsidR="00FF2C9C" w:rsidRPr="008513F8">
        <w:rPr>
          <w:rFonts w:ascii="Times New Roman" w:hAnsi="Times New Roman"/>
          <w:b/>
          <w:color w:val="000000"/>
        </w:rPr>
        <w:t xml:space="preserve"> г</w:t>
      </w:r>
      <w:r w:rsidR="009F1963" w:rsidRPr="008513F8">
        <w:rPr>
          <w:rFonts w:ascii="Times New Roman" w:hAnsi="Times New Roman"/>
          <w:b/>
          <w:color w:val="000000"/>
        </w:rPr>
        <w:t>.</w:t>
      </w:r>
    </w:p>
    <w:p w14:paraId="78E65F6A" w14:textId="77777777" w:rsidR="00FC0DF5" w:rsidRPr="008513F8" w:rsidRDefault="00FC0DF5" w:rsidP="009F1963">
      <w:pPr>
        <w:jc w:val="center"/>
        <w:rPr>
          <w:rFonts w:ascii="Times New Roman" w:hAnsi="Times New Roman"/>
          <w:b/>
          <w:color w:val="000000"/>
        </w:rPr>
      </w:pPr>
    </w:p>
    <w:p w14:paraId="38E76350" w14:textId="61480B2E" w:rsidR="009F1963" w:rsidRDefault="009F1963" w:rsidP="009F1963">
      <w:pPr>
        <w:jc w:val="center"/>
        <w:rPr>
          <w:rFonts w:ascii="Times New Roman" w:hAnsi="Times New Roman"/>
          <w:b/>
          <w:color w:val="000000"/>
        </w:rPr>
      </w:pPr>
      <w:r w:rsidRPr="008513F8">
        <w:rPr>
          <w:rFonts w:ascii="Times New Roman" w:hAnsi="Times New Roman"/>
          <w:b/>
          <w:color w:val="000000"/>
        </w:rPr>
        <w:t>Спецификация</w:t>
      </w:r>
    </w:p>
    <w:p w14:paraId="23E1DB26" w14:textId="24A7AA3B" w:rsidR="005E335B" w:rsidRDefault="005E335B" w:rsidP="009F1963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9623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93"/>
        <w:gridCol w:w="4711"/>
        <w:gridCol w:w="569"/>
        <w:gridCol w:w="1132"/>
        <w:gridCol w:w="992"/>
        <w:gridCol w:w="1417"/>
        <w:gridCol w:w="9"/>
      </w:tblGrid>
      <w:tr w:rsidR="009870C7" w:rsidRPr="009870C7" w14:paraId="37A2216B" w14:textId="77777777" w:rsidTr="00B56BFA">
        <w:trPr>
          <w:gridAfter w:val="1"/>
          <w:wAfter w:w="9" w:type="dxa"/>
          <w:trHeight w:hRule="exact" w:val="454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52C0C33B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9870C7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Артикул</w:t>
            </w:r>
          </w:p>
        </w:tc>
        <w:tc>
          <w:tcPr>
            <w:tcW w:w="4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480E7D2F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9870C7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6EE54A3D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9870C7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 w:rsidRPr="009870C7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изм.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6D5E0204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9870C7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Количество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4A803708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9870C7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Цена с НДС</w:t>
            </w:r>
            <w:r w:rsidRPr="009870C7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CC172E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9870C7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Сумма с НДС</w:t>
            </w:r>
            <w:r w:rsidRPr="009870C7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</w:tr>
      <w:tr w:rsidR="009870C7" w:rsidRPr="009870C7" w14:paraId="150CB5E7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E8DA50" w14:textId="744DFC3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0C241A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Папка-регистратор 75 мм Выбор есть А4, мрамор, черн., без мет. угол, реестр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D1C8A6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0B3B8F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F899B7" w14:textId="16F93A33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DE73B" w14:textId="5D5B69DD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168A6CF3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AB0EF3" w14:textId="6ED1CED3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69444F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Папка уголок Комус А4 180мкм (прозрачный)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6E8835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6C1651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A1230D" w14:textId="47858893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A8CDB" w14:textId="723A741E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7B7850EA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827361" w14:textId="01F876CF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91268E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Папка-регистратор Комус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Экономи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75мм персидский лайм, ПБП1,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карм.кор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.,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мет.уг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80F904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DDE9B7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5BF477" w14:textId="5C3640DD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E2AAF" w14:textId="68D55BF9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454AE387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C51CF0" w14:textId="33F283F2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F40DD0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Крем-мыло жидкое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Luscan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жемчужное 5л канистра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C2AA3F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0A09E0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29D229" w14:textId="02306C82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02512" w14:textId="28633D39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41F42B18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079087" w14:textId="79BC9CDA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4066C1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Конверт белый E65 стрип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BusinessPost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110х220 50шт/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/1878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B2E08B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5CF3A9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FC78F4" w14:textId="469BA204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90B52" w14:textId="16BF5E91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551207EC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261D8C" w14:textId="53DA420B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4857EF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Клейкие закладки пласт. 4цв.по 25л. 12ммх45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6217A8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326BD6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5FC87C" w14:textId="22CAA891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B0B6D" w14:textId="5BA34CEB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69E1FA86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C6D2D6" w14:textId="77247ABB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931702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Полотенца бумажные д/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дисп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Luscan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Professional Z слож2 сл144л20пач/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E69B91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EADCA0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1E9C87" w14:textId="5D13C50D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79592" w14:textId="53B18A4E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21DCEB6A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54C385" w14:textId="4D8556DD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DD7AD0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Мышь компьютерная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ProMega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jet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WM009 USB WLS RT/2 ААА/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dpi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1200/3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кн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/бежевый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BD71ED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C86E50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3CA50B" w14:textId="4A4848E8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45064" w14:textId="5A7B6115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1A6FBA35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4016A1" w14:textId="0F622ABD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B0DF27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  <w:lang w:val="en-US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Батарейка</w:t>
            </w: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  <w:lang w:val="en-US"/>
              </w:rPr>
              <w:t xml:space="preserve"> DURACELL BASIC </w:t>
            </w: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АА</w:t>
            </w: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  <w:lang w:val="en-US"/>
              </w:rPr>
              <w:t>A/LR03-18BL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6DABA4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5E8F90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B6711D" w14:textId="746148F1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E2B4B" w14:textId="5221C3CC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0C38C1A3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47548D" w14:textId="440E4EF4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838223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Калькулятор настольный ПОЛНОРАЗМ.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Deli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EM888, 12-р,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дв.пит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, 202х159мм,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черн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24352E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1915F3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6C0F60" w14:textId="2CED9C12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6B8B5" w14:textId="53382B9A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1688B676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69416F" w14:textId="73F7CC9D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003A81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Антистеплер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антистеплер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Happy, цвета в ассортименте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D15862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386246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1ED386" w14:textId="545BDD62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58915" w14:textId="3289324F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075602A2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CC7974" w14:textId="0471AB69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5C0D89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Стикеры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Simple куб 76х76, пастель 4 цвета 400 л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803C07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8BAAAA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1F1898" w14:textId="7FB4BD11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F5B15" w14:textId="6348ECE3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22C9AB7A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AFB7B4" w14:textId="17C97EBD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27265E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Батарейка DURACELL Basic MN1500 LR6 AA BL24 24шт/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F7C3E8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237A5D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1A2EE1" w14:textId="765F3788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5598F" w14:textId="53C63800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1DF18536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C429C8" w14:textId="280FD6DA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83BBEA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Лента оградительная красно-белая 50мм х250м, 6шт/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CCED2E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B3CA24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5E850B" w14:textId="2DAED986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2D927" w14:textId="3DE24CF3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20F1A87E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902C80" w14:textId="02B239E6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081A12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Клейкая лента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одностор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упаковоч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. ATTACHE 48мм х 132м 45мкм прозрачная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DCE9C6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01247A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E12419" w14:textId="33C6440D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2D3BD" w14:textId="27DBBBF4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2786246A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D9B167" w14:textId="0A63D1B9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77AF22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Папка на 2-х кольцах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20мм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Economy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синяя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8688C9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3A7444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8B2819" w14:textId="63BB50B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E274A" w14:textId="582D7A5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7B18E5A9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2FCAE0" w14:textId="32715D48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86E172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Файл-вкладыш А4 45 мкм Комус, 100 шт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83A5BB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79F68A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F3CC6D" w14:textId="40733D95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61F3B" w14:textId="24147903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1AD35C0D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2F6C53" w14:textId="42147108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5B5D3C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Разделитель листов из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сер.пласт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. с индексами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, А4, цифровой 1-12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14794C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7E42C8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D4DB41" w14:textId="629E0915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C3C54" w14:textId="200E60A3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7A7470A6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7F2A2D" w14:textId="2541215A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81D6D0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Дырокол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до 60 листов, с линейкой, металл, мощный, синий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1ADAEE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4DAF7B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51E56A" w14:textId="2243189A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AE448" w14:textId="63CF497C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710583DB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128FFB" w14:textId="4EA948F8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2A7DCE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Линейка 20см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4 шт/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цвет в ассортименте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2917B5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7F6CB8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7AB33F" w14:textId="22984F88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B6103" w14:textId="03139DC5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7909334D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A06B9B" w14:textId="4F6132AD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4D0DAC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Флеш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-память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BigTech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UFD007, USB2.0, 32GB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125CC6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7DD0DF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C2FD03" w14:textId="6EDA11D5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13BA0" w14:textId="482FDA64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38642238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020A6E" w14:textId="5EE1F5DB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5708BB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Папка на 2-х кольцах пласт. 35/42мм А4 ATTACHE F502/07 черная Р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F6E7FF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2ED111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175231" w14:textId="579D119B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8F38D" w14:textId="3EEAFA9C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42134855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818872" w14:textId="1DA1B8B0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5C6FE8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Флеш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-память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Smartbuy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Crown, 8Gb, USB 2.0, бел, SB8GBCRW-W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3DDFBC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BD21F0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CBCABA" w14:textId="41D1374B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D39E7" w14:textId="3FB94678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107F0244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CAB08E" w14:textId="60370184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E422F6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Файл-вкладыш А4 40мкм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с перфорацией, 100 шт.,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рифлен.пов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1DF615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765EBD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1D7411" w14:textId="342D6FBD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A904E" w14:textId="12431FF3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62E65AC9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869CFA" w14:textId="39420D0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411E75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Флеш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-память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Smartbuy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Crown, 32Gb, USB 2.0,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чер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, SB32GBCRW-K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3A16E3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8CFF00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1F5248" w14:textId="69E5BB8A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45F3C" w14:textId="4E2483EB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0F6D43A0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35B0A1" w14:textId="35FAAAD9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C5E1A3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Ручка шариковая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неавтомат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Meridian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, 0, 35мм,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масл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черн-бирюз.к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6DF931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FD9184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C417B9" w14:textId="39963510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ED278" w14:textId="2D588FED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6B15736A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C818AE" w14:textId="6C79107C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67B6F6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Папка уголок А4 100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цвет в ассортименте 100 мкм 10 шт/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E2B6A3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8558B1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A85118" w14:textId="5B5969FC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BFAE7" w14:textId="527E88F8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77914D07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F9A152" w14:textId="7B7A5416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AE8B58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Флеш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-память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Smartbuy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Crown, 16Gb, USB 2.0,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чер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, SB16GBCRW-K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24B6E4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890F7C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23ECE6" w14:textId="12E3FD5F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42020" w14:textId="1043C4DD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2D60154F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450AD8" w14:textId="1EF8D7B1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BDB957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Папка-планшет д/бумаг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560093 A4 красный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7C1346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FC4802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635DED" w14:textId="5FCCB639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727D6" w14:textId="4F7BE9FF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654266CE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1E45FF" w14:textId="4B7752FA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7040B8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Папка уголок E-310 180мкр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жест.пластик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А4 синяя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прозр.Россия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10шт/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6FC111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4E6411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61D789" w14:textId="46503E92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68A3E" w14:textId="4B7799B3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251A21BE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6ED776" w14:textId="3BB72B12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4C8F8E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Краска штемпельная Комус синяя 27 мл на водно-масляной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2BEB38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EB7266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908F98" w14:textId="5200F6FD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17A35" w14:textId="0F7D3904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0C7E90DA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8D2B5F" w14:textId="7CFC1ABE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C5C1F1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Папка-регистратор с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арочн.мех.Комус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Экономи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80мм,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зелая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, ПБП1,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карм.кор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мет.уг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ADF9B7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51C009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412250" w14:textId="297562B5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E3972" w14:textId="0A102C05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1AE97165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87A4C7" w14:textId="6E9AD69E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C95F3A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Календарь настенный 3-х блочный 2027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лаванда 305х675мм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571481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BA69EF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7EE432" w14:textId="37F2D021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51AFE" w14:textId="175877A6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067A4541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AFF18F" w14:textId="4528654F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D2A176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Корректирующая лента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5ммх12м вращающий наконечник корпус ассорти CH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8913A5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C36A60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D498A6" w14:textId="764E01EF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105DA" w14:textId="79275DFF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5897FE21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BF85EA" w14:textId="39C34F8E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81176F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Калькулятор настольный ПОЛН/Р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AF-222, 12раз,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дв.пит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, 203x158мм,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черн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6CC45A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B5B863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6FAC5F" w14:textId="73139C90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47C78" w14:textId="29AD293C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47EAA20F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FD1F77" w14:textId="14CFDBD9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ACEC26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Ручка шариковая автомат.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Selection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UltraSpace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д.ш.0, 7мм,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син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масл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EC586E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0939A5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F545EF" w14:textId="517BF6CD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8B73D" w14:textId="526A423D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44260FE3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57FFE1" w14:textId="0531BE78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0019D4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Карандаш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чернографитный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Galactic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HB кругл, б/ласт, в асс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EBB19C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096E1D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D20A1A" w14:textId="79DBA69F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A70CB" w14:textId="1BB7EBBE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57D8E2F8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3C3FC6" w14:textId="6064C2A1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674D45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Набор полотенец махровых без бордюр 440 г/м2, 40х70 сакс. гол, 5шт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0C2EB4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набор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6889AE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76AD55" w14:textId="1D4450CC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4568B" w14:textId="7A94105A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4A02AB13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882115" w14:textId="148B8DCE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69E611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Набор маркеров для белых досок KORES 3мм 6шт/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20802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ABDFEF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набор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BAB1C9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433D52" w14:textId="01251DA6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42956" w14:textId="60DC5E93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414E4CAA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69C1C8" w14:textId="48CBE03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3BF33D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Клейкая лента металлизированная 48 мм х 40 м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EF6657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36091E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08CB4B" w14:textId="7BBFAFDC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BDEC7" w14:textId="07EF2088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7F896902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DFDD76" w14:textId="506589A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3FF18C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Нож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нерж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Комфорт д/нарезки 11см с зуб ТМ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Appetite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228777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B3A099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24C22F" w14:textId="0BCDF1E9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A4C2E" w14:textId="03CA87F2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6DDDBF09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8E6BEF" w14:textId="625EA62E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CF938E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Маркер перманентный универсальный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Economy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черный 2-3 мм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5C7F5B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8EBEEB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3F16B0" w14:textId="2A714172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62531" w14:textId="76C62473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3DB4BD4D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F6AE62" w14:textId="641A1CBC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8CD805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Файл-вкладыш Стандарт  А4 30мкм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с  перфорацией, 100 шт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47F962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36D59B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AD6D35" w14:textId="52C4490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3522F" w14:textId="55E87B05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64DF7E31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CEFFEC" w14:textId="58CD32F5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3CEF7A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Скрепки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оцинкованные 50 мм, гофрированные, 50шт/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BC06FE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6518DC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77A0EA" w14:textId="604DB23B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5078C" w14:textId="4F32860E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693A0FA9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CF91310" w14:textId="5328D8F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5D30EB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Корректирующая жидкость 22г на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быстросохн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. основе, кисточка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2A749F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C8DC03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AD60A4" w14:textId="75F36CB2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14FAB" w14:textId="1FBB77E6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38E93943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77BD9A" w14:textId="61184E26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B1BCC6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Календарь настенный 3-х блочный 2027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Лето в горах 305х675мм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A3CD45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06CBFF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CCE01C" w14:textId="42B66180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E705C" w14:textId="169DE712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24064A96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468FE3" w14:textId="7C7B0083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0ADB6B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Скрепки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оцинкованные, 28 мм,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негофрированные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, 100 шт/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907D8D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2D505B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708D7F" w14:textId="1B491CF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12432" w14:textId="69C73BAC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2DFC14DC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682DB7" w14:textId="15CF9355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AE9B6C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Доска пробковая 45х60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деревянная рама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8D652F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6FABF2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241DA8" w14:textId="267E2425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29F74" w14:textId="5EE8DD49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31ACE18C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B90F18" w14:textId="5753F38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84D705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Лупа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, увеличение х5, диаметр 90 мм,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цв.черный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, карт/кор.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39C9B6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FC1E5E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25A80F" w14:textId="5E5D539D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D0BDC" w14:textId="503D6520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0BC0C92E" w14:textId="77777777" w:rsidTr="00B56BFA">
        <w:trPr>
          <w:gridAfter w:val="1"/>
          <w:wAfter w:w="9" w:type="dxa"/>
          <w:trHeight w:val="454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557D8B" w14:textId="4AB25F1B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BE147C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Календарь настольный перекидной 2027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Гос.симв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. бордо </w:t>
            </w:r>
            <w:proofErr w:type="spellStart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офс</w:t>
            </w:r>
            <w:proofErr w:type="spellEnd"/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100х140 НПК-41-27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24D4D4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9870C7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05A58D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</w:rPr>
            </w:pPr>
            <w:r w:rsidRPr="009870C7">
              <w:rPr>
                <w:rFonts w:ascii="Arial" w:eastAsiaTheme="minorEastAsia" w:hAnsi="Arial" w:cs="Arial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ACF894" w14:textId="4D489376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8FDE2" w14:textId="3D5DA9D1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</w:rPr>
            </w:pPr>
          </w:p>
        </w:tc>
      </w:tr>
      <w:tr w:rsidR="009870C7" w:rsidRPr="009870C7" w14:paraId="6C63E557" w14:textId="77777777" w:rsidTr="009870C7">
        <w:trPr>
          <w:trHeight w:hRule="exact" w:val="454"/>
        </w:trPr>
        <w:tc>
          <w:tcPr>
            <w:tcW w:w="96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167F662" w14:textId="5113CF50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65" w:lineRule="exact"/>
              <w:ind w:left="15"/>
              <w:rPr>
                <w:rFonts w:ascii="Arial" w:eastAsiaTheme="minorEastAsia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i/>
                <w:iCs/>
                <w:color w:val="000000"/>
                <w:sz w:val="16"/>
                <w:szCs w:val="16"/>
              </w:rPr>
              <w:t>Спецификация</w:t>
            </w:r>
            <w:r w:rsidRPr="009870C7">
              <w:rPr>
                <w:rFonts w:ascii="Arial" w:eastAsiaTheme="minorEastAsia" w:hAnsi="Arial" w:cs="Arial"/>
                <w:i/>
                <w:iCs/>
                <w:color w:val="000000"/>
                <w:sz w:val="16"/>
                <w:szCs w:val="16"/>
              </w:rPr>
              <w:t xml:space="preserve"> содержит: </w:t>
            </w:r>
            <w:r w:rsidRPr="009870C7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Пятьдесят</w:t>
            </w:r>
            <w:r w:rsidRPr="009870C7">
              <w:rPr>
                <w:rFonts w:ascii="Arial" w:eastAsiaTheme="minorEastAsia" w:hAnsi="Arial" w:cs="Arial"/>
                <w:i/>
                <w:iCs/>
                <w:color w:val="000000"/>
                <w:sz w:val="16"/>
                <w:szCs w:val="16"/>
              </w:rPr>
              <w:t xml:space="preserve"> наименований</w:t>
            </w:r>
          </w:p>
        </w:tc>
      </w:tr>
      <w:tr w:rsidR="009870C7" w:rsidRPr="009870C7" w14:paraId="2F0783A5" w14:textId="77777777" w:rsidTr="00B56BFA">
        <w:trPr>
          <w:gridAfter w:val="1"/>
          <w:wAfter w:w="9" w:type="dxa"/>
          <w:trHeight w:hRule="exact" w:val="340"/>
        </w:trPr>
        <w:tc>
          <w:tcPr>
            <w:tcW w:w="55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22F58" w14:textId="036A2F1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Tahoma" w:eastAsiaTheme="minorEastAsia" w:hAnsi="Tahoma" w:cs="Tahoma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F1CD0" w14:textId="700DD2C3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186" w:lineRule="exact"/>
              <w:ind w:left="15"/>
              <w:jc w:val="center"/>
              <w:rPr>
                <w:rFonts w:ascii="Tahoma" w:eastAsiaTheme="minorEastAsia" w:hAnsi="Tahoma" w:cs="Tahoma"/>
                <w:sz w:val="24"/>
                <w:szCs w:val="24"/>
              </w:rPr>
            </w:pPr>
            <w:r w:rsidRPr="009870C7">
              <w:rPr>
                <w:rFonts w:ascii="Arial" w:eastAsiaTheme="minorEastAsia" w:hAnsi="Arial" w:cs="Arial"/>
                <w:i/>
                <w:iCs/>
                <w:color w:val="000000"/>
                <w:sz w:val="16"/>
                <w:szCs w:val="16"/>
              </w:rPr>
              <w:t xml:space="preserve">Сумма НДС </w:t>
            </w:r>
            <w:r w:rsidR="00B56BFA">
              <w:rPr>
                <w:rFonts w:ascii="Arial" w:eastAsiaTheme="minorEastAsia" w:hAnsi="Arial" w:cs="Arial"/>
                <w:i/>
                <w:i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102DF" w14:textId="2631AC27" w:rsidR="009870C7" w:rsidRPr="009870C7" w:rsidRDefault="00B56BFA" w:rsidP="009870C7">
            <w:pPr>
              <w:widowControl w:val="0"/>
              <w:autoSpaceDE w:val="0"/>
              <w:autoSpaceDN w:val="0"/>
              <w:adjustRightInd w:val="0"/>
              <w:spacing w:before="30" w:line="186" w:lineRule="exact"/>
              <w:ind w:left="15"/>
              <w:jc w:val="right"/>
              <w:rPr>
                <w:rFonts w:ascii="Tahoma" w:eastAsiaTheme="minorEastAsia" w:hAnsi="Tahoma" w:cs="Tahoma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97FE67" w14:textId="3FE544DA" w:rsidR="009870C7" w:rsidRPr="009870C7" w:rsidRDefault="00B56BFA" w:rsidP="009870C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Theme="minorEastAsia" w:hAnsi="Tahoma" w:cs="Tahoma"/>
              </w:rPr>
            </w:pPr>
            <w:r>
              <w:rPr>
                <w:rFonts w:ascii="Arial" w:eastAsiaTheme="minorEastAsia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9870C7" w:rsidRPr="009870C7" w14:paraId="3F818A9C" w14:textId="77777777" w:rsidTr="00B56BFA">
        <w:trPr>
          <w:gridAfter w:val="1"/>
          <w:wAfter w:w="9" w:type="dxa"/>
          <w:trHeight w:hRule="exact" w:val="340"/>
        </w:trPr>
        <w:tc>
          <w:tcPr>
            <w:tcW w:w="55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21CB2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rPr>
                <w:rFonts w:ascii="Tahoma" w:eastAsiaTheme="minorEastAsia" w:hAnsi="Tahoma" w:cs="Tahoma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3A4A4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186" w:lineRule="exact"/>
              <w:ind w:left="15"/>
              <w:jc w:val="center"/>
              <w:rPr>
                <w:rFonts w:ascii="Arial" w:eastAsiaTheme="minorEastAsia" w:hAnsi="Arial" w:cs="Arial"/>
                <w:i/>
                <w:iCs/>
                <w:color w:val="000000"/>
                <w:sz w:val="16"/>
                <w:szCs w:val="16"/>
              </w:rPr>
            </w:pPr>
            <w:r w:rsidRPr="009870C7">
              <w:rPr>
                <w:rFonts w:ascii="Arial" w:eastAsiaTheme="minorEastAsia" w:hAnsi="Arial" w:cs="Arial"/>
                <w:i/>
                <w:iCs/>
                <w:color w:val="000000"/>
                <w:sz w:val="16"/>
                <w:szCs w:val="16"/>
              </w:rPr>
              <w:t>Всего НДС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00876" w14:textId="2FE1A6B5" w:rsidR="009870C7" w:rsidRPr="009870C7" w:rsidRDefault="00B56BFA" w:rsidP="009870C7">
            <w:pPr>
              <w:widowControl w:val="0"/>
              <w:autoSpaceDE w:val="0"/>
              <w:autoSpaceDN w:val="0"/>
              <w:adjustRightInd w:val="0"/>
              <w:spacing w:before="30" w:line="186" w:lineRule="exact"/>
              <w:ind w:left="15"/>
              <w:jc w:val="right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016B63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Theme="minorEastAsia" w:hAnsi="Tahoma" w:cs="Tahoma"/>
              </w:rPr>
            </w:pPr>
          </w:p>
        </w:tc>
      </w:tr>
      <w:tr w:rsidR="009870C7" w:rsidRPr="009870C7" w14:paraId="4B4698BD" w14:textId="77777777" w:rsidTr="009870C7">
        <w:trPr>
          <w:trHeight w:hRule="exact" w:val="283"/>
        </w:trPr>
        <w:tc>
          <w:tcPr>
            <w:tcW w:w="96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7AF4DBF" w14:textId="77777777" w:rsidR="009870C7" w:rsidRPr="009870C7" w:rsidRDefault="009870C7" w:rsidP="009870C7">
            <w:pPr>
              <w:widowControl w:val="0"/>
              <w:autoSpaceDE w:val="0"/>
              <w:autoSpaceDN w:val="0"/>
              <w:adjustRightInd w:val="0"/>
              <w:spacing w:before="30" w:line="186" w:lineRule="exact"/>
              <w:ind w:left="15"/>
              <w:jc w:val="center"/>
              <w:rPr>
                <w:rFonts w:ascii="Tahoma" w:eastAsiaTheme="minorEastAsia" w:hAnsi="Tahoma" w:cs="Tahoma"/>
                <w:color w:val="000000"/>
                <w:sz w:val="18"/>
                <w:szCs w:val="18"/>
              </w:rPr>
            </w:pPr>
          </w:p>
        </w:tc>
      </w:tr>
    </w:tbl>
    <w:p w14:paraId="1763A0A4" w14:textId="73B25481" w:rsidR="007E04EE" w:rsidRPr="008513F8" w:rsidRDefault="000E2E59" w:rsidP="00916AE4">
      <w:pPr>
        <w:jc w:val="both"/>
        <w:rPr>
          <w:rFonts w:ascii="Times New Roman" w:hAnsi="Times New Roman"/>
          <w:b/>
          <w:color w:val="000000"/>
          <w:sz w:val="18"/>
          <w:szCs w:val="18"/>
        </w:rPr>
      </w:pPr>
      <w:r w:rsidRPr="008513F8">
        <w:rPr>
          <w:rFonts w:ascii="Times New Roman" w:hAnsi="Times New Roman"/>
          <w:b/>
          <w:color w:val="000000"/>
        </w:rPr>
        <w:t xml:space="preserve">Итого: </w:t>
      </w:r>
      <w:r w:rsidR="00B56BFA">
        <w:rPr>
          <w:rFonts w:ascii="Times New Roman" w:hAnsi="Times New Roman"/>
          <w:b/>
        </w:rPr>
        <w:t xml:space="preserve"> </w:t>
      </w:r>
    </w:p>
    <w:p w14:paraId="499EFFB7" w14:textId="77777777" w:rsidR="00977DCF" w:rsidRPr="008513F8" w:rsidRDefault="00977DCF" w:rsidP="00916AE4">
      <w:pPr>
        <w:jc w:val="both"/>
        <w:rPr>
          <w:rFonts w:ascii="Times New Roman" w:hAnsi="Times New Roman"/>
          <w:b/>
          <w:color w:val="000000"/>
        </w:rPr>
      </w:pP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5220"/>
        <w:gridCol w:w="4561"/>
      </w:tblGrid>
      <w:tr w:rsidR="00D643A5" w:rsidRPr="008513F8" w14:paraId="410D169C" w14:textId="77777777" w:rsidTr="00FC0DF5">
        <w:tc>
          <w:tcPr>
            <w:tcW w:w="5220" w:type="dxa"/>
          </w:tcPr>
          <w:p w14:paraId="73C4F348" w14:textId="77777777" w:rsidR="00D643A5" w:rsidRPr="008513F8" w:rsidRDefault="00D643A5" w:rsidP="00FC0DF5">
            <w:pPr>
              <w:ind w:right="95"/>
              <w:jc w:val="center"/>
              <w:rPr>
                <w:rFonts w:ascii="Times New Roman" w:hAnsi="Times New Roman"/>
                <w:b/>
              </w:rPr>
            </w:pPr>
            <w:r w:rsidRPr="008513F8">
              <w:rPr>
                <w:rFonts w:ascii="Times New Roman" w:hAnsi="Times New Roman"/>
                <w:b/>
              </w:rPr>
              <w:t>ПРОДАВЕЦ:</w:t>
            </w:r>
          </w:p>
          <w:p w14:paraId="65B60F42" w14:textId="77777777" w:rsidR="00D643A5" w:rsidRPr="008513F8" w:rsidRDefault="00D643A5" w:rsidP="00FC0DF5">
            <w:pPr>
              <w:jc w:val="center"/>
              <w:rPr>
                <w:rFonts w:ascii="Times New Roman" w:hAnsi="Times New Roman"/>
                <w:b/>
                <w:caps/>
                <w:u w:val="single"/>
              </w:rPr>
            </w:pPr>
          </w:p>
        </w:tc>
        <w:tc>
          <w:tcPr>
            <w:tcW w:w="4561" w:type="dxa"/>
          </w:tcPr>
          <w:p w14:paraId="14744BCB" w14:textId="77777777" w:rsidR="00D643A5" w:rsidRPr="008513F8" w:rsidRDefault="00D643A5" w:rsidP="000F3D54">
            <w:pPr>
              <w:jc w:val="center"/>
              <w:rPr>
                <w:rFonts w:ascii="Times New Roman" w:hAnsi="Times New Roman"/>
                <w:b/>
              </w:rPr>
            </w:pPr>
            <w:r w:rsidRPr="008513F8">
              <w:rPr>
                <w:rFonts w:ascii="Times New Roman" w:hAnsi="Times New Roman"/>
                <w:b/>
              </w:rPr>
              <w:t>ПОКУПАТЕЛЬ:</w:t>
            </w:r>
          </w:p>
          <w:p w14:paraId="4C8C650A" w14:textId="77777777" w:rsidR="00D643A5" w:rsidRPr="008513F8" w:rsidRDefault="00D643A5" w:rsidP="00FC0DF5">
            <w:pPr>
              <w:jc w:val="center"/>
              <w:rPr>
                <w:rFonts w:ascii="Times New Roman" w:hAnsi="Times New Roman"/>
                <w:caps/>
                <w:u w:val="single"/>
              </w:rPr>
            </w:pPr>
          </w:p>
        </w:tc>
      </w:tr>
      <w:tr w:rsidR="00D643A5" w:rsidRPr="005E7397" w14:paraId="52E0322F" w14:textId="77777777" w:rsidTr="00FC0DF5">
        <w:tc>
          <w:tcPr>
            <w:tcW w:w="5220" w:type="dxa"/>
          </w:tcPr>
          <w:p w14:paraId="2E2940AE" w14:textId="217B7755" w:rsidR="007044EE" w:rsidRPr="008513F8" w:rsidRDefault="00B56BFA" w:rsidP="00FC0DF5">
            <w:pPr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7FA31D29" w14:textId="77777777" w:rsidR="00D643A5" w:rsidRPr="008513F8" w:rsidRDefault="00D643A5" w:rsidP="00FC0DF5">
            <w:pPr>
              <w:jc w:val="both"/>
              <w:rPr>
                <w:rFonts w:ascii="Times New Roman" w:hAnsi="Times New Roman"/>
              </w:rPr>
            </w:pPr>
            <w:r w:rsidRPr="008513F8">
              <w:rPr>
                <w:rFonts w:ascii="Times New Roman" w:hAnsi="Times New Roman"/>
              </w:rPr>
              <w:t xml:space="preserve"> </w:t>
            </w:r>
          </w:p>
          <w:p w14:paraId="2FA2B8D0" w14:textId="77777777" w:rsidR="00D643A5" w:rsidRPr="008513F8" w:rsidRDefault="00D643A5" w:rsidP="00FC0DF5">
            <w:pPr>
              <w:rPr>
                <w:rFonts w:ascii="Times New Roman" w:hAnsi="Times New Roman"/>
              </w:rPr>
            </w:pPr>
          </w:p>
          <w:p w14:paraId="1098D46A" w14:textId="77777777" w:rsidR="003909C7" w:rsidRPr="008513F8" w:rsidRDefault="003909C7" w:rsidP="00FC0DF5">
            <w:pPr>
              <w:rPr>
                <w:rFonts w:ascii="Times New Roman" w:hAnsi="Times New Roman"/>
              </w:rPr>
            </w:pPr>
          </w:p>
          <w:p w14:paraId="5219999C" w14:textId="77777777" w:rsidR="00D643A5" w:rsidRPr="008513F8" w:rsidRDefault="00D643A5" w:rsidP="00FC0DF5">
            <w:pPr>
              <w:rPr>
                <w:rFonts w:ascii="Times New Roman" w:hAnsi="Times New Roman"/>
              </w:rPr>
            </w:pPr>
          </w:p>
          <w:p w14:paraId="72419DCB" w14:textId="750FCBC7" w:rsidR="008513F8" w:rsidRPr="008513F8" w:rsidRDefault="00B56BFA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</w:p>
          <w:p w14:paraId="5A4F71A6" w14:textId="77777777" w:rsidR="008513F8" w:rsidRPr="008513F8" w:rsidRDefault="008513F8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</w:rPr>
            </w:pPr>
          </w:p>
          <w:p w14:paraId="34C7E5B7" w14:textId="6B57CB3C" w:rsidR="008513F8" w:rsidRPr="008513F8" w:rsidRDefault="008513F8" w:rsidP="008513F8">
            <w:pPr>
              <w:numPr>
                <w:ilvl w:val="12"/>
                <w:numId w:val="0"/>
              </w:numPr>
              <w:rPr>
                <w:rFonts w:ascii="Times New Roman" w:hAnsi="Times New Roman"/>
                <w:color w:val="000000"/>
              </w:rPr>
            </w:pPr>
            <w:r w:rsidRPr="008513F8">
              <w:rPr>
                <w:rFonts w:ascii="Times New Roman" w:hAnsi="Times New Roman"/>
                <w:color w:val="000000"/>
              </w:rPr>
              <w:t xml:space="preserve">_______________________ / </w:t>
            </w:r>
            <w:r w:rsidR="00B56BFA">
              <w:rPr>
                <w:rFonts w:ascii="Times New Roman" w:hAnsi="Times New Roman"/>
                <w:color w:val="000000"/>
              </w:rPr>
              <w:t xml:space="preserve"> </w:t>
            </w:r>
            <w:r w:rsidRPr="008513F8">
              <w:rPr>
                <w:rFonts w:ascii="Times New Roman" w:hAnsi="Times New Roman"/>
                <w:color w:val="000000"/>
              </w:rPr>
              <w:t>./</w:t>
            </w:r>
          </w:p>
          <w:p w14:paraId="308B3497" w14:textId="19A53727" w:rsidR="00D643A5" w:rsidRPr="008513F8" w:rsidRDefault="00D643A5" w:rsidP="0021510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561" w:type="dxa"/>
          </w:tcPr>
          <w:p w14:paraId="676D44C4" w14:textId="77777777" w:rsidR="00D643A5" w:rsidRPr="008513F8" w:rsidRDefault="008F106E" w:rsidP="00FC0DF5">
            <w:pPr>
              <w:rPr>
                <w:rFonts w:ascii="Times New Roman" w:hAnsi="Times New Roman"/>
                <w:b/>
              </w:rPr>
            </w:pPr>
            <w:r w:rsidRPr="008513F8">
              <w:rPr>
                <w:rFonts w:ascii="Times New Roman" w:hAnsi="Times New Roman"/>
                <w:b/>
              </w:rPr>
              <w:t>Администрация Агалатовского сельского поселения</w:t>
            </w:r>
            <w:r w:rsidR="00D643A5" w:rsidRPr="008513F8">
              <w:rPr>
                <w:rFonts w:ascii="Times New Roman" w:hAnsi="Times New Roman"/>
                <w:b/>
              </w:rPr>
              <w:t xml:space="preserve"> Всеволожского муниципального </w:t>
            </w:r>
            <w:r w:rsidR="00A43250" w:rsidRPr="008513F8">
              <w:rPr>
                <w:rFonts w:ascii="Times New Roman" w:hAnsi="Times New Roman"/>
                <w:b/>
              </w:rPr>
              <w:t>района Ленинградской</w:t>
            </w:r>
            <w:r w:rsidR="00D643A5" w:rsidRPr="008513F8">
              <w:rPr>
                <w:rFonts w:ascii="Times New Roman" w:hAnsi="Times New Roman"/>
                <w:b/>
              </w:rPr>
              <w:t xml:space="preserve"> области </w:t>
            </w:r>
          </w:p>
          <w:p w14:paraId="65F41115" w14:textId="77777777" w:rsidR="00D643A5" w:rsidRPr="008513F8" w:rsidRDefault="00D643A5" w:rsidP="00FC0DF5">
            <w:pPr>
              <w:rPr>
                <w:rFonts w:ascii="Times New Roman" w:hAnsi="Times New Roman"/>
              </w:rPr>
            </w:pPr>
            <w:r w:rsidRPr="008513F8">
              <w:rPr>
                <w:rFonts w:ascii="Times New Roman" w:hAnsi="Times New Roman"/>
              </w:rPr>
              <w:t xml:space="preserve"> </w:t>
            </w:r>
          </w:p>
          <w:p w14:paraId="5F403276" w14:textId="77777777" w:rsidR="00D643A5" w:rsidRPr="008513F8" w:rsidRDefault="00D643A5" w:rsidP="00FC0DF5">
            <w:pPr>
              <w:jc w:val="both"/>
              <w:rPr>
                <w:rFonts w:ascii="Times New Roman" w:hAnsi="Times New Roman"/>
              </w:rPr>
            </w:pPr>
          </w:p>
          <w:p w14:paraId="3CDCBEEC" w14:textId="77777777" w:rsidR="00D643A5" w:rsidRPr="008513F8" w:rsidRDefault="00D643A5" w:rsidP="00FC0DF5">
            <w:pPr>
              <w:jc w:val="both"/>
              <w:rPr>
                <w:rFonts w:ascii="Times New Roman" w:hAnsi="Times New Roman"/>
              </w:rPr>
            </w:pPr>
            <w:r w:rsidRPr="008513F8">
              <w:rPr>
                <w:rFonts w:ascii="Times New Roman" w:hAnsi="Times New Roman"/>
              </w:rPr>
              <w:t xml:space="preserve">Глава </w:t>
            </w:r>
            <w:r w:rsidR="00A61CD9" w:rsidRPr="008513F8">
              <w:rPr>
                <w:rFonts w:ascii="Times New Roman" w:hAnsi="Times New Roman"/>
              </w:rPr>
              <w:t>муниципального образования</w:t>
            </w:r>
          </w:p>
          <w:p w14:paraId="7B952658" w14:textId="77777777" w:rsidR="00D643A5" w:rsidRPr="008513F8" w:rsidRDefault="00D643A5" w:rsidP="00FC0DF5">
            <w:pPr>
              <w:jc w:val="both"/>
              <w:rPr>
                <w:rFonts w:ascii="Times New Roman" w:hAnsi="Times New Roman"/>
              </w:rPr>
            </w:pPr>
            <w:r w:rsidRPr="008513F8">
              <w:rPr>
                <w:rFonts w:ascii="Times New Roman" w:hAnsi="Times New Roman"/>
              </w:rPr>
              <w:t xml:space="preserve">                                </w:t>
            </w:r>
          </w:p>
          <w:p w14:paraId="23ECEA2B" w14:textId="77777777" w:rsidR="00D643A5" w:rsidRPr="005E7397" w:rsidRDefault="00D643A5" w:rsidP="00FC0DF5">
            <w:pPr>
              <w:jc w:val="both"/>
              <w:rPr>
                <w:rFonts w:ascii="Times New Roman" w:hAnsi="Times New Roman"/>
              </w:rPr>
            </w:pPr>
            <w:r w:rsidRPr="008513F8">
              <w:rPr>
                <w:rFonts w:ascii="Times New Roman" w:hAnsi="Times New Roman"/>
              </w:rPr>
              <w:t xml:space="preserve">______________________ </w:t>
            </w:r>
            <w:r w:rsidR="002415BE" w:rsidRPr="008513F8">
              <w:rPr>
                <w:rFonts w:ascii="Times New Roman" w:hAnsi="Times New Roman"/>
              </w:rPr>
              <w:t>Васютин А. В.</w:t>
            </w:r>
          </w:p>
        </w:tc>
      </w:tr>
    </w:tbl>
    <w:p w14:paraId="7DF2289C" w14:textId="77777777" w:rsidR="009F1963" w:rsidRPr="005E7397" w:rsidRDefault="009F1963" w:rsidP="003736EA">
      <w:pPr>
        <w:ind w:firstLine="720"/>
        <w:jc w:val="both"/>
        <w:rPr>
          <w:rFonts w:ascii="Times New Roman" w:hAnsi="Times New Roman"/>
          <w:color w:val="000000"/>
        </w:rPr>
      </w:pPr>
    </w:p>
    <w:sectPr w:rsidR="009F1963" w:rsidRPr="005E7397" w:rsidSect="001B5D85">
      <w:pgSz w:w="11909" w:h="16834"/>
      <w:pgMar w:top="851" w:right="851" w:bottom="709" w:left="1418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 w15:restartNumberingAfterBreak="0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 w15:restartNumberingAfterBreak="0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2E151AB4"/>
    <w:multiLevelType w:val="multilevel"/>
    <w:tmpl w:val="2E151AB4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9"/>
        </w:tabs>
        <w:ind w:left="2109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76"/>
        </w:tabs>
        <w:ind w:left="2676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7" w15:restartNumberingAfterBreak="0">
    <w:nsid w:val="38123B40"/>
    <w:multiLevelType w:val="multilevel"/>
    <w:tmpl w:val="93EC3B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8" w15:restartNumberingAfterBreak="0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9" w15:restartNumberingAfterBreak="0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44519112">
    <w:abstractNumId w:val="7"/>
  </w:num>
  <w:num w:numId="2" w16cid:durableId="14563153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 w16cid:durableId="1088574371">
    <w:abstractNumId w:val="12"/>
  </w:num>
  <w:num w:numId="4" w16cid:durableId="1145319965">
    <w:abstractNumId w:val="11"/>
  </w:num>
  <w:num w:numId="5" w16cid:durableId="600994031">
    <w:abstractNumId w:val="10"/>
  </w:num>
  <w:num w:numId="6" w16cid:durableId="2074350984">
    <w:abstractNumId w:val="2"/>
  </w:num>
  <w:num w:numId="7" w16cid:durableId="2010866868">
    <w:abstractNumId w:val="4"/>
  </w:num>
  <w:num w:numId="8" w16cid:durableId="1510216790">
    <w:abstractNumId w:val="5"/>
  </w:num>
  <w:num w:numId="9" w16cid:durableId="1772509040">
    <w:abstractNumId w:val="13"/>
  </w:num>
  <w:num w:numId="10" w16cid:durableId="76176466">
    <w:abstractNumId w:val="9"/>
  </w:num>
  <w:num w:numId="11" w16cid:durableId="1102336084">
    <w:abstractNumId w:val="14"/>
  </w:num>
  <w:num w:numId="12" w16cid:durableId="106587702">
    <w:abstractNumId w:val="1"/>
  </w:num>
  <w:num w:numId="13" w16cid:durableId="681665033">
    <w:abstractNumId w:val="8"/>
  </w:num>
  <w:num w:numId="14" w16cid:durableId="1589734090">
    <w:abstractNumId w:val="3"/>
  </w:num>
  <w:num w:numId="15" w16cid:durableId="13669016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41C"/>
    <w:rsid w:val="00011650"/>
    <w:rsid w:val="000124B4"/>
    <w:rsid w:val="00022A3B"/>
    <w:rsid w:val="00027AB3"/>
    <w:rsid w:val="00043BF7"/>
    <w:rsid w:val="000574A9"/>
    <w:rsid w:val="00071234"/>
    <w:rsid w:val="000832A5"/>
    <w:rsid w:val="000A74CC"/>
    <w:rsid w:val="000E2CB5"/>
    <w:rsid w:val="000E2E53"/>
    <w:rsid w:val="000E2E59"/>
    <w:rsid w:val="000F3D54"/>
    <w:rsid w:val="00116ED5"/>
    <w:rsid w:val="001350BD"/>
    <w:rsid w:val="001406A4"/>
    <w:rsid w:val="00141E7B"/>
    <w:rsid w:val="00142BD7"/>
    <w:rsid w:val="00144C95"/>
    <w:rsid w:val="0017351C"/>
    <w:rsid w:val="00183810"/>
    <w:rsid w:val="00184E1D"/>
    <w:rsid w:val="00190DF9"/>
    <w:rsid w:val="00190F1D"/>
    <w:rsid w:val="00193B99"/>
    <w:rsid w:val="001A78E4"/>
    <w:rsid w:val="001B5D85"/>
    <w:rsid w:val="001B5E97"/>
    <w:rsid w:val="00200B73"/>
    <w:rsid w:val="00201A1B"/>
    <w:rsid w:val="00215108"/>
    <w:rsid w:val="00226726"/>
    <w:rsid w:val="00233F45"/>
    <w:rsid w:val="002415BE"/>
    <w:rsid w:val="002560CC"/>
    <w:rsid w:val="0027520C"/>
    <w:rsid w:val="00275A7C"/>
    <w:rsid w:val="002933CC"/>
    <w:rsid w:val="002A7F21"/>
    <w:rsid w:val="002B313A"/>
    <w:rsid w:val="002B3489"/>
    <w:rsid w:val="002E69C6"/>
    <w:rsid w:val="00317962"/>
    <w:rsid w:val="00320E9E"/>
    <w:rsid w:val="003217E3"/>
    <w:rsid w:val="0033611A"/>
    <w:rsid w:val="003736EA"/>
    <w:rsid w:val="003909C7"/>
    <w:rsid w:val="00396DCE"/>
    <w:rsid w:val="003A66B9"/>
    <w:rsid w:val="003A7019"/>
    <w:rsid w:val="003B1DC0"/>
    <w:rsid w:val="003B61DC"/>
    <w:rsid w:val="003C5469"/>
    <w:rsid w:val="003D0ED2"/>
    <w:rsid w:val="003D75DF"/>
    <w:rsid w:val="003E0F7A"/>
    <w:rsid w:val="003E2C15"/>
    <w:rsid w:val="00401BC7"/>
    <w:rsid w:val="00407998"/>
    <w:rsid w:val="0041012E"/>
    <w:rsid w:val="0042002B"/>
    <w:rsid w:val="0042574F"/>
    <w:rsid w:val="00433E4B"/>
    <w:rsid w:val="0043638C"/>
    <w:rsid w:val="004427AD"/>
    <w:rsid w:val="004531FB"/>
    <w:rsid w:val="00455548"/>
    <w:rsid w:val="004560A8"/>
    <w:rsid w:val="004575B5"/>
    <w:rsid w:val="00464424"/>
    <w:rsid w:val="004771B8"/>
    <w:rsid w:val="00481CF3"/>
    <w:rsid w:val="0049066B"/>
    <w:rsid w:val="00496920"/>
    <w:rsid w:val="004A6765"/>
    <w:rsid w:val="004C7F87"/>
    <w:rsid w:val="004F2594"/>
    <w:rsid w:val="004F322E"/>
    <w:rsid w:val="004F55E8"/>
    <w:rsid w:val="00505361"/>
    <w:rsid w:val="00513018"/>
    <w:rsid w:val="0051751B"/>
    <w:rsid w:val="00530089"/>
    <w:rsid w:val="00547794"/>
    <w:rsid w:val="00592368"/>
    <w:rsid w:val="005B02A8"/>
    <w:rsid w:val="005C46B7"/>
    <w:rsid w:val="005C71DE"/>
    <w:rsid w:val="005D0714"/>
    <w:rsid w:val="005D553C"/>
    <w:rsid w:val="005E335B"/>
    <w:rsid w:val="005E7397"/>
    <w:rsid w:val="005F5EFB"/>
    <w:rsid w:val="0060041C"/>
    <w:rsid w:val="00622215"/>
    <w:rsid w:val="006225E5"/>
    <w:rsid w:val="00654FFF"/>
    <w:rsid w:val="006621A2"/>
    <w:rsid w:val="006636E0"/>
    <w:rsid w:val="0067346C"/>
    <w:rsid w:val="00687201"/>
    <w:rsid w:val="006A7410"/>
    <w:rsid w:val="006B4F2F"/>
    <w:rsid w:val="006E2A84"/>
    <w:rsid w:val="006F1DA0"/>
    <w:rsid w:val="006F66C3"/>
    <w:rsid w:val="007044EE"/>
    <w:rsid w:val="007048A9"/>
    <w:rsid w:val="0072237F"/>
    <w:rsid w:val="00765C44"/>
    <w:rsid w:val="00790900"/>
    <w:rsid w:val="007A2C47"/>
    <w:rsid w:val="007A48A6"/>
    <w:rsid w:val="007A686D"/>
    <w:rsid w:val="007A6B87"/>
    <w:rsid w:val="007B10F6"/>
    <w:rsid w:val="007C0B32"/>
    <w:rsid w:val="007E04EE"/>
    <w:rsid w:val="0080366A"/>
    <w:rsid w:val="00837DF0"/>
    <w:rsid w:val="00846827"/>
    <w:rsid w:val="008513F8"/>
    <w:rsid w:val="0085341C"/>
    <w:rsid w:val="008717F5"/>
    <w:rsid w:val="00875851"/>
    <w:rsid w:val="008807D8"/>
    <w:rsid w:val="00896E41"/>
    <w:rsid w:val="008A6688"/>
    <w:rsid w:val="008A79CB"/>
    <w:rsid w:val="008B1C1C"/>
    <w:rsid w:val="008E4FE2"/>
    <w:rsid w:val="008E5742"/>
    <w:rsid w:val="008F106E"/>
    <w:rsid w:val="0091436D"/>
    <w:rsid w:val="00916AE4"/>
    <w:rsid w:val="009171F8"/>
    <w:rsid w:val="00942C24"/>
    <w:rsid w:val="0097023F"/>
    <w:rsid w:val="00976C7B"/>
    <w:rsid w:val="00977DCF"/>
    <w:rsid w:val="00981C36"/>
    <w:rsid w:val="00984F42"/>
    <w:rsid w:val="00986955"/>
    <w:rsid w:val="009870C7"/>
    <w:rsid w:val="00990363"/>
    <w:rsid w:val="00992108"/>
    <w:rsid w:val="0099427C"/>
    <w:rsid w:val="009A29AB"/>
    <w:rsid w:val="009A3588"/>
    <w:rsid w:val="009B5581"/>
    <w:rsid w:val="009C04EA"/>
    <w:rsid w:val="009C2469"/>
    <w:rsid w:val="009C3D86"/>
    <w:rsid w:val="009D4F0F"/>
    <w:rsid w:val="009D5722"/>
    <w:rsid w:val="009E221A"/>
    <w:rsid w:val="009F1963"/>
    <w:rsid w:val="009F1FCD"/>
    <w:rsid w:val="009F4712"/>
    <w:rsid w:val="00A05B16"/>
    <w:rsid w:val="00A0715A"/>
    <w:rsid w:val="00A128D0"/>
    <w:rsid w:val="00A27A75"/>
    <w:rsid w:val="00A36773"/>
    <w:rsid w:val="00A43250"/>
    <w:rsid w:val="00A50CED"/>
    <w:rsid w:val="00A52F06"/>
    <w:rsid w:val="00A574AF"/>
    <w:rsid w:val="00A57540"/>
    <w:rsid w:val="00A61CD9"/>
    <w:rsid w:val="00A75987"/>
    <w:rsid w:val="00AA5284"/>
    <w:rsid w:val="00AB29F1"/>
    <w:rsid w:val="00AC2DB6"/>
    <w:rsid w:val="00AD5ACA"/>
    <w:rsid w:val="00AE10AB"/>
    <w:rsid w:val="00B0523D"/>
    <w:rsid w:val="00B33E6A"/>
    <w:rsid w:val="00B34DEB"/>
    <w:rsid w:val="00B36A12"/>
    <w:rsid w:val="00B37C39"/>
    <w:rsid w:val="00B417DB"/>
    <w:rsid w:val="00B422A0"/>
    <w:rsid w:val="00B56BFA"/>
    <w:rsid w:val="00B80F6F"/>
    <w:rsid w:val="00BC4BB3"/>
    <w:rsid w:val="00BE7046"/>
    <w:rsid w:val="00BF5260"/>
    <w:rsid w:val="00C01B07"/>
    <w:rsid w:val="00C0612D"/>
    <w:rsid w:val="00C60C37"/>
    <w:rsid w:val="00C673BA"/>
    <w:rsid w:val="00C84096"/>
    <w:rsid w:val="00C85484"/>
    <w:rsid w:val="00C8745A"/>
    <w:rsid w:val="00C91E4B"/>
    <w:rsid w:val="00CA06F9"/>
    <w:rsid w:val="00CA5DE3"/>
    <w:rsid w:val="00CC2FCE"/>
    <w:rsid w:val="00CC7AA7"/>
    <w:rsid w:val="00CD44DC"/>
    <w:rsid w:val="00CF2D6B"/>
    <w:rsid w:val="00CF45D8"/>
    <w:rsid w:val="00CF6B22"/>
    <w:rsid w:val="00D05EAD"/>
    <w:rsid w:val="00D165E8"/>
    <w:rsid w:val="00D20A49"/>
    <w:rsid w:val="00D20E27"/>
    <w:rsid w:val="00D218BA"/>
    <w:rsid w:val="00D2459F"/>
    <w:rsid w:val="00D643A5"/>
    <w:rsid w:val="00D65EE5"/>
    <w:rsid w:val="00D72FE8"/>
    <w:rsid w:val="00DC01FF"/>
    <w:rsid w:val="00DC37BF"/>
    <w:rsid w:val="00DC4C93"/>
    <w:rsid w:val="00DC7F14"/>
    <w:rsid w:val="00DD1E64"/>
    <w:rsid w:val="00DD751A"/>
    <w:rsid w:val="00DD7A0C"/>
    <w:rsid w:val="00DE6E7F"/>
    <w:rsid w:val="00DF0651"/>
    <w:rsid w:val="00DF41CB"/>
    <w:rsid w:val="00DF6D3C"/>
    <w:rsid w:val="00E01AAA"/>
    <w:rsid w:val="00E47454"/>
    <w:rsid w:val="00E56091"/>
    <w:rsid w:val="00E56513"/>
    <w:rsid w:val="00E60DB0"/>
    <w:rsid w:val="00E763A5"/>
    <w:rsid w:val="00E977C8"/>
    <w:rsid w:val="00EA0643"/>
    <w:rsid w:val="00EA0DF7"/>
    <w:rsid w:val="00EA386A"/>
    <w:rsid w:val="00EA52AD"/>
    <w:rsid w:val="00EC33E0"/>
    <w:rsid w:val="00ED7081"/>
    <w:rsid w:val="00EE3616"/>
    <w:rsid w:val="00EF3C34"/>
    <w:rsid w:val="00F011CC"/>
    <w:rsid w:val="00F22BD9"/>
    <w:rsid w:val="00F45A20"/>
    <w:rsid w:val="00F47143"/>
    <w:rsid w:val="00F57258"/>
    <w:rsid w:val="00F80938"/>
    <w:rsid w:val="00F97F7D"/>
    <w:rsid w:val="00FA1F8F"/>
    <w:rsid w:val="00FC0DF5"/>
    <w:rsid w:val="00FC6C50"/>
    <w:rsid w:val="00FD0562"/>
    <w:rsid w:val="00FD1F6A"/>
    <w:rsid w:val="00FE7345"/>
    <w:rsid w:val="00FF2C9C"/>
    <w:rsid w:val="00FF3652"/>
    <w:rsid w:val="00FF554F"/>
    <w:rsid w:val="00FF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D2E52C"/>
  <w15:docId w15:val="{C6E9602C-74F4-4E0D-9EFF-56DF7C60F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 w:qFormat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93B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93B99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193B99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193B99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qFormat/>
    <w:rsid w:val="00193B99"/>
    <w:rPr>
      <w:i/>
      <w:iCs/>
    </w:rPr>
  </w:style>
  <w:style w:type="paragraph" w:styleId="a5">
    <w:name w:val="Body Text"/>
    <w:basedOn w:val="a"/>
    <w:rsid w:val="00193B99"/>
    <w:pPr>
      <w:spacing w:after="120"/>
    </w:pPr>
  </w:style>
  <w:style w:type="paragraph" w:styleId="a6">
    <w:name w:val="List Paragraph"/>
    <w:basedOn w:val="a"/>
    <w:uiPriority w:val="34"/>
    <w:qFormat/>
    <w:rsid w:val="005E7397"/>
    <w:pPr>
      <w:ind w:left="720"/>
      <w:contextualSpacing/>
    </w:pPr>
  </w:style>
  <w:style w:type="table" w:styleId="a7">
    <w:name w:val="Table Grid"/>
    <w:basedOn w:val="a1"/>
    <w:uiPriority w:val="39"/>
    <w:rsid w:val="00D643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nhideWhenUsed/>
    <w:rsid w:val="00B33E6A"/>
    <w:rPr>
      <w:color w:val="0000FF" w:themeColor="hyperlink"/>
      <w:u w:val="single"/>
    </w:rPr>
  </w:style>
  <w:style w:type="paragraph" w:styleId="a9">
    <w:name w:val="Balloon Text"/>
    <w:basedOn w:val="a"/>
    <w:link w:val="aa"/>
    <w:semiHidden/>
    <w:rsid w:val="00F22BD9"/>
    <w:rPr>
      <w:rFonts w:ascii="Tahoma" w:eastAsia="SimSun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F22BD9"/>
    <w:rPr>
      <w:rFonts w:ascii="Tahoma" w:eastAsia="SimSun" w:hAnsi="Tahoma" w:cs="Tahoma"/>
      <w:sz w:val="16"/>
      <w:szCs w:val="16"/>
    </w:rPr>
  </w:style>
  <w:style w:type="paragraph" w:styleId="20">
    <w:name w:val="Body Text 2"/>
    <w:basedOn w:val="a"/>
    <w:link w:val="21"/>
    <w:rsid w:val="00F22BD9"/>
    <w:pPr>
      <w:spacing w:after="120" w:line="480" w:lineRule="auto"/>
    </w:pPr>
    <w:rPr>
      <w:rFonts w:ascii="Times New Roman" w:eastAsia="SimSun" w:hAnsi="Times New Roman"/>
      <w:sz w:val="24"/>
      <w:szCs w:val="24"/>
    </w:rPr>
  </w:style>
  <w:style w:type="character" w:customStyle="1" w:styleId="21">
    <w:name w:val="Основной текст 2 Знак"/>
    <w:basedOn w:val="a0"/>
    <w:link w:val="20"/>
    <w:rsid w:val="00F22BD9"/>
    <w:rPr>
      <w:rFonts w:ascii="Times New Roman" w:eastAsia="SimSun" w:hAnsi="Times New Roman"/>
      <w:sz w:val="24"/>
      <w:szCs w:val="24"/>
    </w:rPr>
  </w:style>
  <w:style w:type="paragraph" w:styleId="HTML">
    <w:name w:val="HTML Preformatted"/>
    <w:basedOn w:val="a"/>
    <w:link w:val="HTML0"/>
    <w:rsid w:val="00F22B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 w:cs="Courier New"/>
    </w:rPr>
  </w:style>
  <w:style w:type="character" w:customStyle="1" w:styleId="HTML0">
    <w:name w:val="Стандартный HTML Знак"/>
    <w:basedOn w:val="a0"/>
    <w:link w:val="HTML"/>
    <w:rsid w:val="00F22BD9"/>
    <w:rPr>
      <w:rFonts w:ascii="Courier New" w:eastAsia="SimSun" w:hAnsi="Courier New" w:cs="Courier New"/>
    </w:rPr>
  </w:style>
  <w:style w:type="paragraph" w:customStyle="1" w:styleId="ConsNormal">
    <w:name w:val="ConsNormal"/>
    <w:rsid w:val="00F22BD9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ab">
    <w:name w:val="Таблица текст"/>
    <w:basedOn w:val="a"/>
    <w:qFormat/>
    <w:rsid w:val="00F22BD9"/>
    <w:pPr>
      <w:spacing w:before="40" w:after="40"/>
      <w:ind w:left="57" w:right="57"/>
    </w:pPr>
    <w:rPr>
      <w:rFonts w:ascii="Times New Roman" w:eastAsia="SimSun" w:hAnsi="Times New Roman"/>
      <w:sz w:val="24"/>
    </w:rPr>
  </w:style>
  <w:style w:type="character" w:customStyle="1" w:styleId="js-dynamic-widthcontent">
    <w:name w:val="js-dynamic-width__content"/>
    <w:rsid w:val="00F22BD9"/>
  </w:style>
  <w:style w:type="paragraph" w:customStyle="1" w:styleId="Default">
    <w:name w:val="Default"/>
    <w:rsid w:val="00F22BD9"/>
    <w:pPr>
      <w:autoSpaceDE w:val="0"/>
      <w:autoSpaceDN w:val="0"/>
      <w:adjustRightInd w:val="0"/>
    </w:pPr>
    <w:rPr>
      <w:rFonts w:ascii="Times New Roman" w:eastAsia="SimSun" w:hAnsi="Times New Roman"/>
      <w:color w:val="000000"/>
      <w:sz w:val="24"/>
      <w:szCs w:val="24"/>
    </w:rPr>
  </w:style>
  <w:style w:type="paragraph" w:styleId="1">
    <w:name w:val="index 1"/>
    <w:basedOn w:val="a"/>
    <w:next w:val="a"/>
    <w:autoRedefine/>
    <w:rsid w:val="00F22BD9"/>
    <w:pPr>
      <w:ind w:left="240" w:hanging="240"/>
    </w:pPr>
    <w:rPr>
      <w:rFonts w:ascii="Times New Roman" w:eastAsia="SimSun" w:hAnsi="Times New Roman"/>
      <w:sz w:val="24"/>
    </w:rPr>
  </w:style>
  <w:style w:type="paragraph" w:styleId="ac">
    <w:name w:val="index heading"/>
    <w:basedOn w:val="a"/>
    <w:qFormat/>
    <w:rsid w:val="00F22BD9"/>
    <w:pPr>
      <w:suppressLineNumbers/>
      <w:tabs>
        <w:tab w:val="left" w:pos="1134"/>
      </w:tabs>
      <w:spacing w:line="288" w:lineRule="auto"/>
      <w:ind w:firstLine="567"/>
      <w:jc w:val="both"/>
    </w:pPr>
    <w:rPr>
      <w:rFonts w:ascii="Times New Roman" w:hAnsi="Times New Roman" w:cs="Arial"/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8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galatovoadm47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1831</Words>
  <Characters>10439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ЛангиненЕЭ</cp:lastModifiedBy>
  <cp:revision>4</cp:revision>
  <cp:lastPrinted>2019-05-22T06:43:00Z</cp:lastPrinted>
  <dcterms:created xsi:type="dcterms:W3CDTF">2026-10-12T09:03:00Z</dcterms:created>
  <dcterms:modified xsi:type="dcterms:W3CDTF">2026-10-12T09:05:00Z</dcterms:modified>
</cp:coreProperties>
</file>