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C3FB6" w14:textId="0A1D0976" w:rsidR="008747FE" w:rsidRPr="00CC0EBF" w:rsidRDefault="008747FE" w:rsidP="000903C1">
      <w:pPr>
        <w:pStyle w:val="Heading"/>
        <w:tabs>
          <w:tab w:val="left" w:pos="0"/>
        </w:tabs>
        <w:spacing w:line="280" w:lineRule="auto"/>
        <w:jc w:val="center"/>
        <w:rPr>
          <w:rFonts w:ascii="Times New Roman" w:hAnsi="Times New Roman" w:cs="Times New Roman"/>
          <w:sz w:val="28"/>
          <w:szCs w:val="28"/>
        </w:rPr>
      </w:pPr>
      <w:r w:rsidRPr="00CC0EBF">
        <w:rPr>
          <w:rFonts w:ascii="Times New Roman" w:hAnsi="Times New Roman" w:cs="Times New Roman"/>
          <w:sz w:val="28"/>
          <w:szCs w:val="28"/>
        </w:rPr>
        <w:t>ДОГОВОР №</w:t>
      </w:r>
      <w:r w:rsidR="000903C1" w:rsidRPr="00CC0EBF">
        <w:rPr>
          <w:rFonts w:ascii="Times New Roman" w:hAnsi="Times New Roman" w:cs="Times New Roman"/>
          <w:sz w:val="28"/>
          <w:szCs w:val="28"/>
        </w:rPr>
        <w:t xml:space="preserve"> </w:t>
      </w:r>
      <w:r w:rsidR="005C1F9A" w:rsidRPr="00CC0EBF">
        <w:rPr>
          <w:rFonts w:ascii="Times New Roman" w:hAnsi="Times New Roman" w:cs="Times New Roman"/>
          <w:sz w:val="28"/>
          <w:szCs w:val="28"/>
        </w:rPr>
        <w:t>_________</w:t>
      </w:r>
    </w:p>
    <w:p w14:paraId="5484F744" w14:textId="77777777" w:rsidR="008747FE" w:rsidRPr="00CC0EBF" w:rsidRDefault="008747FE" w:rsidP="008747FE">
      <w:pPr>
        <w:pStyle w:val="Heading"/>
        <w:tabs>
          <w:tab w:val="left" w:pos="0"/>
        </w:tabs>
        <w:spacing w:line="280" w:lineRule="auto"/>
        <w:jc w:val="center"/>
        <w:rPr>
          <w:rFonts w:ascii="Times New Roman" w:hAnsi="Times New Roman" w:cs="Times New Roman"/>
          <w:i/>
          <w:sz w:val="28"/>
          <w:szCs w:val="28"/>
        </w:rPr>
      </w:pPr>
      <w:r w:rsidRPr="00CC0EBF">
        <w:rPr>
          <w:rFonts w:ascii="Times New Roman" w:hAnsi="Times New Roman" w:cs="Times New Roman"/>
          <w:i/>
          <w:sz w:val="28"/>
          <w:szCs w:val="28"/>
        </w:rPr>
        <w:t>на оказание услуг по осуществлению строительного  контроля</w:t>
      </w:r>
    </w:p>
    <w:p w14:paraId="0C0ED6DB" w14:textId="1F0628BA" w:rsidR="008747FE" w:rsidRPr="00CC0EBF" w:rsidRDefault="008747FE" w:rsidP="008747FE">
      <w:pPr>
        <w:pStyle w:val="Heading"/>
        <w:tabs>
          <w:tab w:val="left" w:pos="0"/>
        </w:tabs>
        <w:spacing w:line="280" w:lineRule="auto"/>
        <w:jc w:val="center"/>
        <w:rPr>
          <w:rFonts w:ascii="Times New Roman" w:hAnsi="Times New Roman" w:cs="Times New Roman"/>
          <w:i/>
          <w:sz w:val="28"/>
          <w:szCs w:val="28"/>
        </w:rPr>
      </w:pPr>
      <w:r w:rsidRPr="00CC0EBF">
        <w:rPr>
          <w:rFonts w:ascii="Times New Roman" w:hAnsi="Times New Roman" w:cs="Times New Roman"/>
          <w:i/>
          <w:sz w:val="28"/>
          <w:szCs w:val="28"/>
        </w:rPr>
        <w:t>ИКЗ:</w:t>
      </w:r>
      <w:r w:rsidRPr="00CC0EBF">
        <w:rPr>
          <w:sz w:val="28"/>
          <w:szCs w:val="28"/>
        </w:rPr>
        <w:t xml:space="preserve"> </w:t>
      </w:r>
      <w:r w:rsidR="005C1F9A" w:rsidRPr="00CC0EBF">
        <w:rPr>
          <w:rFonts w:ascii="Times New Roman" w:hAnsi="Times New Roman" w:cs="Times New Roman"/>
          <w:i/>
          <w:sz w:val="28"/>
          <w:szCs w:val="28"/>
        </w:rPr>
        <w:t>262471700092547050100100020000000244</w:t>
      </w:r>
    </w:p>
    <w:tbl>
      <w:tblPr>
        <w:tblW w:w="9498" w:type="dxa"/>
        <w:tblInd w:w="108" w:type="dxa"/>
        <w:tblLayout w:type="fixed"/>
        <w:tblLook w:val="00A0" w:firstRow="1" w:lastRow="0" w:firstColumn="1" w:lastColumn="0" w:noHBand="0" w:noVBand="0"/>
      </w:tblPr>
      <w:tblGrid>
        <w:gridCol w:w="5245"/>
        <w:gridCol w:w="4253"/>
      </w:tblGrid>
      <w:tr w:rsidR="00FD61FB" w:rsidRPr="00270EEA" w14:paraId="1F27DD2D" w14:textId="77777777" w:rsidTr="0087042C">
        <w:trPr>
          <w:trHeight w:val="209"/>
        </w:trPr>
        <w:tc>
          <w:tcPr>
            <w:tcW w:w="5245" w:type="dxa"/>
            <w:hideMark/>
          </w:tcPr>
          <w:p w14:paraId="29D6709F" w14:textId="43DC48A6" w:rsidR="00FD61FB" w:rsidRPr="00270EEA" w:rsidRDefault="00FD61FB" w:rsidP="00AD517F">
            <w:pPr>
              <w:widowControl w:val="0"/>
              <w:rPr>
                <w:rFonts w:ascii="Times New Roman" w:hAnsi="Times New Roman"/>
                <w:sz w:val="24"/>
                <w:szCs w:val="24"/>
              </w:rPr>
            </w:pPr>
          </w:p>
        </w:tc>
        <w:tc>
          <w:tcPr>
            <w:tcW w:w="4253" w:type="dxa"/>
            <w:hideMark/>
          </w:tcPr>
          <w:p w14:paraId="5D394871" w14:textId="77777777" w:rsidR="00FD61FB" w:rsidRDefault="00551CA7" w:rsidP="00635AAD">
            <w:pPr>
              <w:widowControl w:val="0"/>
              <w:jc w:val="right"/>
              <w:rPr>
                <w:rFonts w:ascii="Times New Roman" w:hAnsi="Times New Roman"/>
                <w:sz w:val="24"/>
                <w:szCs w:val="24"/>
              </w:rPr>
            </w:pPr>
            <w:r>
              <w:rPr>
                <w:rFonts w:ascii="Times New Roman" w:hAnsi="Times New Roman"/>
                <w:sz w:val="24"/>
                <w:szCs w:val="24"/>
              </w:rPr>
              <w:t>«</w:t>
            </w:r>
            <w:r w:rsidR="005C1F9A">
              <w:rPr>
                <w:rFonts w:ascii="Times New Roman" w:hAnsi="Times New Roman"/>
                <w:sz w:val="24"/>
                <w:szCs w:val="24"/>
              </w:rPr>
              <w:t>____</w:t>
            </w:r>
            <w:r w:rsidR="004A3E7B" w:rsidRPr="00270EEA">
              <w:rPr>
                <w:rFonts w:ascii="Times New Roman" w:hAnsi="Times New Roman"/>
                <w:sz w:val="24"/>
                <w:szCs w:val="24"/>
              </w:rPr>
              <w:t>»</w:t>
            </w:r>
            <w:r w:rsidR="003B3F27">
              <w:rPr>
                <w:rFonts w:ascii="Times New Roman" w:hAnsi="Times New Roman"/>
                <w:sz w:val="24"/>
                <w:szCs w:val="24"/>
              </w:rPr>
              <w:t xml:space="preserve"> </w:t>
            </w:r>
            <w:r w:rsidR="000903C1">
              <w:rPr>
                <w:rFonts w:ascii="Times New Roman" w:hAnsi="Times New Roman"/>
                <w:sz w:val="24"/>
                <w:szCs w:val="24"/>
              </w:rPr>
              <w:t>июня</w:t>
            </w:r>
            <w:r w:rsidR="00604803">
              <w:rPr>
                <w:rFonts w:ascii="Times New Roman" w:hAnsi="Times New Roman"/>
                <w:sz w:val="24"/>
                <w:szCs w:val="24"/>
              </w:rPr>
              <w:t xml:space="preserve"> </w:t>
            </w:r>
            <w:r w:rsidR="004A3E7B" w:rsidRPr="00270EEA">
              <w:rPr>
                <w:rFonts w:ascii="Times New Roman" w:hAnsi="Times New Roman"/>
                <w:sz w:val="24"/>
                <w:szCs w:val="24"/>
              </w:rPr>
              <w:t>202</w:t>
            </w:r>
            <w:r w:rsidR="005C1F9A">
              <w:rPr>
                <w:rFonts w:ascii="Times New Roman" w:hAnsi="Times New Roman"/>
                <w:sz w:val="24"/>
                <w:szCs w:val="24"/>
              </w:rPr>
              <w:t>6</w:t>
            </w:r>
            <w:r w:rsidR="0019521F">
              <w:rPr>
                <w:rFonts w:ascii="Times New Roman" w:hAnsi="Times New Roman"/>
                <w:sz w:val="24"/>
                <w:szCs w:val="24"/>
              </w:rPr>
              <w:t xml:space="preserve"> </w:t>
            </w:r>
            <w:r w:rsidR="004A3E7B" w:rsidRPr="00270EEA">
              <w:rPr>
                <w:rFonts w:ascii="Times New Roman" w:hAnsi="Times New Roman"/>
                <w:sz w:val="24"/>
                <w:szCs w:val="24"/>
              </w:rPr>
              <w:t>года</w:t>
            </w:r>
          </w:p>
          <w:p w14:paraId="22AB42A1" w14:textId="0FBF48A7" w:rsidR="005C1F9A" w:rsidRPr="00270EEA" w:rsidRDefault="005C1F9A" w:rsidP="00635AAD">
            <w:pPr>
              <w:widowControl w:val="0"/>
              <w:jc w:val="right"/>
              <w:rPr>
                <w:rFonts w:ascii="Times New Roman" w:hAnsi="Times New Roman"/>
                <w:sz w:val="24"/>
                <w:szCs w:val="24"/>
              </w:rPr>
            </w:pPr>
          </w:p>
        </w:tc>
      </w:tr>
    </w:tbl>
    <w:p w14:paraId="575CD426" w14:textId="77777777" w:rsidR="00924B3E" w:rsidRPr="00270EEA" w:rsidRDefault="00924B3E" w:rsidP="00AD517F">
      <w:pPr>
        <w:widowControl w:val="0"/>
        <w:rPr>
          <w:rFonts w:ascii="Times New Roman" w:hAnsi="Times New Roman"/>
          <w:sz w:val="24"/>
          <w:szCs w:val="24"/>
        </w:rPr>
      </w:pPr>
    </w:p>
    <w:p w14:paraId="5BDCE467" w14:textId="6C926CF1" w:rsidR="008747FE" w:rsidRPr="00CC0EBF" w:rsidRDefault="008747FE" w:rsidP="009D442F">
      <w:pPr>
        <w:ind w:firstLine="708"/>
        <w:jc w:val="both"/>
        <w:rPr>
          <w:rFonts w:ascii="Times New Roman" w:hAnsi="Times New Roman"/>
          <w:sz w:val="28"/>
          <w:szCs w:val="28"/>
        </w:rPr>
      </w:pPr>
      <w:r w:rsidRPr="00CC0EBF">
        <w:rPr>
          <w:rFonts w:ascii="Times New Roman" w:hAnsi="Times New Roman"/>
          <w:b/>
          <w:bCs/>
          <w:sz w:val="28"/>
          <w:szCs w:val="28"/>
        </w:rPr>
        <w:t>Государственное бюджетное профессиональное образовательное учреждение Ленинградской области «</w:t>
      </w:r>
      <w:proofErr w:type="spellStart"/>
      <w:r w:rsidRPr="00CC0EBF">
        <w:rPr>
          <w:rFonts w:ascii="Times New Roman" w:hAnsi="Times New Roman"/>
          <w:b/>
          <w:bCs/>
          <w:sz w:val="28"/>
          <w:szCs w:val="28"/>
        </w:rPr>
        <w:t>Беседский</w:t>
      </w:r>
      <w:proofErr w:type="spellEnd"/>
      <w:r w:rsidRPr="00CC0EBF">
        <w:rPr>
          <w:rFonts w:ascii="Times New Roman" w:hAnsi="Times New Roman"/>
          <w:b/>
          <w:bCs/>
          <w:sz w:val="28"/>
          <w:szCs w:val="28"/>
        </w:rPr>
        <w:t xml:space="preserve"> сельскохозяйственный техникум» (ГБПОУ ЛО «</w:t>
      </w:r>
      <w:proofErr w:type="spellStart"/>
      <w:r w:rsidRPr="00CC0EBF">
        <w:rPr>
          <w:rFonts w:ascii="Times New Roman" w:hAnsi="Times New Roman"/>
          <w:b/>
          <w:bCs/>
          <w:sz w:val="28"/>
          <w:szCs w:val="28"/>
        </w:rPr>
        <w:t>Беседский</w:t>
      </w:r>
      <w:proofErr w:type="spellEnd"/>
      <w:r w:rsidRPr="00CC0EBF">
        <w:rPr>
          <w:rFonts w:ascii="Times New Roman" w:hAnsi="Times New Roman"/>
          <w:b/>
          <w:bCs/>
          <w:sz w:val="28"/>
          <w:szCs w:val="28"/>
        </w:rPr>
        <w:t xml:space="preserve"> сельскохозяйственный техникум»)</w:t>
      </w:r>
      <w:r w:rsidRPr="00CC0EBF">
        <w:rPr>
          <w:rFonts w:ascii="Times New Roman" w:hAnsi="Times New Roman"/>
          <w:sz w:val="28"/>
          <w:szCs w:val="28"/>
        </w:rPr>
        <w:t xml:space="preserve">,именуемое в дальнейшем «Заказчик», в лице </w:t>
      </w:r>
      <w:r w:rsidR="005C1F9A" w:rsidRPr="00CC0EBF">
        <w:rPr>
          <w:rFonts w:ascii="Times New Roman" w:hAnsi="Times New Roman"/>
          <w:sz w:val="28"/>
          <w:szCs w:val="28"/>
        </w:rPr>
        <w:t xml:space="preserve">и.о. </w:t>
      </w:r>
      <w:r w:rsidRPr="00CC0EBF">
        <w:rPr>
          <w:rFonts w:ascii="Times New Roman" w:hAnsi="Times New Roman"/>
          <w:sz w:val="28"/>
          <w:szCs w:val="28"/>
        </w:rPr>
        <w:t xml:space="preserve">директора Казанцева Николая Николаевича, действующего на основании Устава, с одной стороны и </w:t>
      </w:r>
    </w:p>
    <w:p w14:paraId="443320DB" w14:textId="6A78F557" w:rsidR="008747FE" w:rsidRPr="00CC0EBF" w:rsidRDefault="00CC0EBF" w:rsidP="009D442F">
      <w:pPr>
        <w:ind w:firstLine="708"/>
        <w:jc w:val="both"/>
        <w:rPr>
          <w:rFonts w:ascii="Times New Roman" w:hAnsi="Times New Roman"/>
          <w:sz w:val="28"/>
          <w:szCs w:val="28"/>
        </w:rPr>
      </w:pPr>
      <w:r w:rsidRPr="00CC0EBF">
        <w:rPr>
          <w:rFonts w:ascii="Times New Roman" w:hAnsi="Times New Roman"/>
          <w:b/>
          <w:bCs/>
          <w:sz w:val="28"/>
          <w:szCs w:val="28"/>
        </w:rPr>
        <w:t>_______________________</w:t>
      </w:r>
      <w:r w:rsidR="008747FE" w:rsidRPr="00CC0EBF">
        <w:rPr>
          <w:rFonts w:ascii="Times New Roman" w:hAnsi="Times New Roman"/>
          <w:sz w:val="28"/>
          <w:szCs w:val="28"/>
        </w:rPr>
        <w:t xml:space="preserve">, именуемое в дальнейшем «Исполнитель», в лице </w:t>
      </w:r>
      <w:r w:rsidRPr="00CC0EBF">
        <w:rPr>
          <w:rFonts w:ascii="Times New Roman" w:hAnsi="Times New Roman"/>
          <w:sz w:val="28"/>
          <w:szCs w:val="28"/>
        </w:rPr>
        <w:t>__________________________</w:t>
      </w:r>
      <w:r w:rsidR="008747FE" w:rsidRPr="00CC0EBF">
        <w:rPr>
          <w:rFonts w:ascii="Times New Roman" w:hAnsi="Times New Roman"/>
          <w:sz w:val="28"/>
          <w:szCs w:val="28"/>
        </w:rPr>
        <w:t xml:space="preserve">, действующего на основании </w:t>
      </w:r>
      <w:r w:rsidRPr="00CC0EBF">
        <w:rPr>
          <w:rFonts w:ascii="Times New Roman" w:hAnsi="Times New Roman"/>
          <w:sz w:val="28"/>
          <w:szCs w:val="28"/>
        </w:rPr>
        <w:t>___________</w:t>
      </w:r>
      <w:r w:rsidR="008747FE" w:rsidRPr="00CC0EBF">
        <w:rPr>
          <w:rFonts w:ascii="Times New Roman" w:hAnsi="Times New Roman"/>
          <w:sz w:val="28"/>
          <w:szCs w:val="28"/>
        </w:rPr>
        <w:t xml:space="preserve">, с другой стороны, вместе именуемые «Стороны» и каждый в отдельности «Сторона», в соответствии с п.5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  </w:t>
      </w:r>
    </w:p>
    <w:p w14:paraId="7EF5D295" w14:textId="77777777" w:rsidR="00510045" w:rsidRPr="00CC0EBF" w:rsidRDefault="00510045" w:rsidP="009D442F">
      <w:pPr>
        <w:widowControl w:val="0"/>
        <w:ind w:firstLine="708"/>
        <w:jc w:val="both"/>
        <w:rPr>
          <w:rFonts w:ascii="Times New Roman" w:hAnsi="Times New Roman"/>
          <w:sz w:val="28"/>
          <w:szCs w:val="28"/>
        </w:rPr>
      </w:pPr>
    </w:p>
    <w:p w14:paraId="379C9E42" w14:textId="77777777" w:rsidR="00FD61FB" w:rsidRPr="00CC0EBF" w:rsidRDefault="00FD61FB" w:rsidP="009D442F">
      <w:pPr>
        <w:pStyle w:val="a9"/>
        <w:widowControl w:val="0"/>
        <w:numPr>
          <w:ilvl w:val="0"/>
          <w:numId w:val="18"/>
        </w:numPr>
        <w:ind w:left="0" w:firstLine="0"/>
        <w:contextualSpacing w:val="0"/>
        <w:jc w:val="center"/>
        <w:rPr>
          <w:rFonts w:ascii="Times New Roman" w:hAnsi="Times New Roman"/>
          <w:b/>
          <w:sz w:val="28"/>
          <w:szCs w:val="28"/>
        </w:rPr>
      </w:pPr>
      <w:r w:rsidRPr="00CC0EBF">
        <w:rPr>
          <w:rFonts w:ascii="Times New Roman" w:hAnsi="Times New Roman"/>
          <w:b/>
          <w:sz w:val="28"/>
          <w:szCs w:val="28"/>
        </w:rPr>
        <w:t>Предмет Договора</w:t>
      </w:r>
    </w:p>
    <w:p w14:paraId="0E7014D5" w14:textId="4CB8EF0B" w:rsidR="00AD4922" w:rsidRPr="00CC0EBF" w:rsidRDefault="008718CA"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1.1. </w:t>
      </w:r>
      <w:r w:rsidR="00803CFD" w:rsidRPr="00CC0EBF">
        <w:rPr>
          <w:rFonts w:ascii="Times New Roman" w:hAnsi="Times New Roman"/>
          <w:sz w:val="28"/>
          <w:szCs w:val="28"/>
        </w:rPr>
        <w:t>Предметом Договора является оказание услуг (выполнение работ) по осуществлению строительного (технического) контроля</w:t>
      </w:r>
      <w:r w:rsidR="009D442F" w:rsidRPr="00CC0EBF">
        <w:rPr>
          <w:rFonts w:ascii="Times New Roman" w:hAnsi="Times New Roman"/>
          <w:sz w:val="28"/>
          <w:szCs w:val="28"/>
        </w:rPr>
        <w:t>.</w:t>
      </w:r>
      <w:r w:rsidR="00803CFD" w:rsidRPr="00CC0EBF">
        <w:rPr>
          <w:rFonts w:ascii="Times New Roman" w:hAnsi="Times New Roman"/>
          <w:sz w:val="28"/>
          <w:szCs w:val="28"/>
        </w:rPr>
        <w:t xml:space="preserve"> По настоящему Договору «Заказчик» поручает, а «Исполнитель» обязуется оказать услуги по осуществлению строительного контроля с выдачей заключения на объект</w:t>
      </w:r>
      <w:r w:rsidR="00DA0938" w:rsidRPr="00CC0EBF">
        <w:rPr>
          <w:rFonts w:ascii="Times New Roman" w:hAnsi="Times New Roman"/>
          <w:sz w:val="28"/>
          <w:szCs w:val="28"/>
        </w:rPr>
        <w:t>е</w:t>
      </w:r>
      <w:r w:rsidR="00913946" w:rsidRPr="00CC0EBF">
        <w:rPr>
          <w:rFonts w:ascii="Times New Roman" w:hAnsi="Times New Roman"/>
          <w:sz w:val="28"/>
          <w:szCs w:val="28"/>
        </w:rPr>
        <w:t xml:space="preserve"> </w:t>
      </w:r>
      <w:r w:rsidR="00803CFD" w:rsidRPr="00CC0EBF">
        <w:rPr>
          <w:rFonts w:ascii="Times New Roman" w:hAnsi="Times New Roman"/>
          <w:sz w:val="28"/>
          <w:szCs w:val="28"/>
        </w:rPr>
        <w:t>Заказчика (далее – объект)</w:t>
      </w:r>
      <w:r w:rsidR="00DA0938" w:rsidRPr="00CC0EBF">
        <w:rPr>
          <w:rFonts w:ascii="Times New Roman" w:hAnsi="Times New Roman"/>
          <w:sz w:val="28"/>
          <w:szCs w:val="28"/>
        </w:rPr>
        <w:t xml:space="preserve"> </w:t>
      </w:r>
      <w:r w:rsidR="00604803" w:rsidRPr="00CC0EBF">
        <w:rPr>
          <w:rFonts w:ascii="Times New Roman" w:hAnsi="Times New Roman"/>
          <w:b/>
          <w:sz w:val="28"/>
          <w:szCs w:val="28"/>
        </w:rPr>
        <w:t>«</w:t>
      </w:r>
      <w:r w:rsidR="00F308BB" w:rsidRPr="00CC0EBF">
        <w:rPr>
          <w:rFonts w:ascii="Times New Roman" w:hAnsi="Times New Roman"/>
          <w:b/>
          <w:sz w:val="28"/>
          <w:szCs w:val="28"/>
        </w:rPr>
        <w:t xml:space="preserve">Капитальный ремонт </w:t>
      </w:r>
      <w:r w:rsidR="008747FE" w:rsidRPr="00CC0EBF">
        <w:rPr>
          <w:rFonts w:ascii="Times New Roman" w:hAnsi="Times New Roman"/>
          <w:b/>
          <w:sz w:val="28"/>
          <w:szCs w:val="28"/>
        </w:rPr>
        <w:t xml:space="preserve">системы автоматической пожарной сигнализации в здании </w:t>
      </w:r>
      <w:r w:rsidR="005C1F9A" w:rsidRPr="00CC0EBF">
        <w:rPr>
          <w:rFonts w:ascii="Times New Roman" w:hAnsi="Times New Roman"/>
          <w:b/>
          <w:sz w:val="28"/>
          <w:szCs w:val="28"/>
        </w:rPr>
        <w:t>общежития</w:t>
      </w:r>
      <w:r w:rsidR="008747FE" w:rsidRPr="00CC0EBF">
        <w:rPr>
          <w:rFonts w:ascii="Times New Roman" w:hAnsi="Times New Roman"/>
          <w:b/>
          <w:sz w:val="28"/>
          <w:szCs w:val="28"/>
        </w:rPr>
        <w:t xml:space="preserve"> ГБПОУ ЛО «</w:t>
      </w:r>
      <w:proofErr w:type="spellStart"/>
      <w:r w:rsidR="008747FE" w:rsidRPr="00CC0EBF">
        <w:rPr>
          <w:rFonts w:ascii="Times New Roman" w:hAnsi="Times New Roman"/>
          <w:b/>
          <w:sz w:val="28"/>
          <w:szCs w:val="28"/>
        </w:rPr>
        <w:t>Беседский</w:t>
      </w:r>
      <w:proofErr w:type="spellEnd"/>
      <w:r w:rsidR="008747FE" w:rsidRPr="00CC0EBF">
        <w:rPr>
          <w:rFonts w:ascii="Times New Roman" w:hAnsi="Times New Roman"/>
          <w:b/>
          <w:sz w:val="28"/>
          <w:szCs w:val="28"/>
        </w:rPr>
        <w:t xml:space="preserve"> сельскохозяйственный техникум» по адресу:188447, Ленинградская область, Волосовский район, п. Беседа д.</w:t>
      </w:r>
      <w:r w:rsidR="005C1F9A" w:rsidRPr="00CC0EBF">
        <w:rPr>
          <w:rFonts w:ascii="Times New Roman" w:hAnsi="Times New Roman"/>
          <w:b/>
          <w:sz w:val="28"/>
          <w:szCs w:val="28"/>
        </w:rPr>
        <w:t>7</w:t>
      </w:r>
      <w:r w:rsidR="00604803" w:rsidRPr="00CC0EBF">
        <w:rPr>
          <w:rFonts w:ascii="Times New Roman" w:hAnsi="Times New Roman"/>
          <w:b/>
          <w:sz w:val="28"/>
          <w:szCs w:val="28"/>
        </w:rPr>
        <w:t xml:space="preserve">» </w:t>
      </w:r>
      <w:r w:rsidR="00AD4922" w:rsidRPr="00CC0EBF">
        <w:rPr>
          <w:rFonts w:ascii="Times New Roman" w:hAnsi="Times New Roman"/>
          <w:sz w:val="28"/>
          <w:szCs w:val="28"/>
        </w:rPr>
        <w:t>в полном соответствии с требованиями настоящего Договора и передать «Заказчику» полученный при оказании услуг результат в порядке и на условиях, предусмотренных настоящим Договором, а «Заказчик» обязуется принять результат оказанной услуги и оплатить его.</w:t>
      </w:r>
    </w:p>
    <w:p w14:paraId="7CDBF476"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1.2. При исполнении Договора «Исполнитель» действует согласно условиям настоящего Договора, определяющими цену услуг и сроки их оказания, руководствуется требованиями действующих нормативно-правовых актов, определяющих порядок и условия проведения строительного контроля.</w:t>
      </w:r>
    </w:p>
    <w:p w14:paraId="1D3E3ED7"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1.3. «Заказчик» обязуется обеспечить оплату надлежащим образом выполненных работ в порядке и на условиях, предусмотренных настоящим Договором.</w:t>
      </w:r>
    </w:p>
    <w:p w14:paraId="77FD8E33" w14:textId="77777777" w:rsidR="00B45ED1" w:rsidRPr="00CC0EBF" w:rsidRDefault="00B45ED1" w:rsidP="009D442F">
      <w:pPr>
        <w:widowControl w:val="0"/>
        <w:ind w:firstLine="708"/>
        <w:jc w:val="both"/>
        <w:rPr>
          <w:rFonts w:ascii="Times New Roman" w:hAnsi="Times New Roman"/>
          <w:sz w:val="28"/>
          <w:szCs w:val="28"/>
        </w:rPr>
      </w:pPr>
    </w:p>
    <w:p w14:paraId="55454166" w14:textId="77777777" w:rsidR="00FD61FB" w:rsidRPr="00CC0EBF" w:rsidRDefault="00FD61FB" w:rsidP="009D442F">
      <w:pPr>
        <w:widowControl w:val="0"/>
        <w:jc w:val="center"/>
        <w:rPr>
          <w:rFonts w:ascii="Times New Roman" w:hAnsi="Times New Roman"/>
          <w:b/>
          <w:sz w:val="28"/>
          <w:szCs w:val="28"/>
        </w:rPr>
      </w:pPr>
      <w:r w:rsidRPr="00CC0EBF">
        <w:rPr>
          <w:rFonts w:ascii="Times New Roman" w:hAnsi="Times New Roman"/>
          <w:b/>
          <w:sz w:val="28"/>
          <w:szCs w:val="28"/>
        </w:rPr>
        <w:t>2. Стоимость работ, порядок расчетов</w:t>
      </w:r>
    </w:p>
    <w:p w14:paraId="5CEABE18" w14:textId="1AFBF58A"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2.1.Общая стоимость выполнения всех работ по Договору, в дальнейшем именуемая «Цена Договора», определена Расчетом стоимости (Приложение №1 к настоящему договору) и составляет </w:t>
      </w:r>
      <w:r w:rsidR="005C1F9A" w:rsidRPr="00CC0EBF">
        <w:rPr>
          <w:rFonts w:ascii="Times New Roman" w:hAnsi="Times New Roman"/>
          <w:b/>
          <w:bCs/>
          <w:sz w:val="28"/>
          <w:szCs w:val="28"/>
        </w:rPr>
        <w:t>98 300</w:t>
      </w:r>
      <w:r w:rsidR="008747FE" w:rsidRPr="00CC0EBF">
        <w:rPr>
          <w:rFonts w:ascii="Times New Roman" w:hAnsi="Times New Roman"/>
          <w:b/>
          <w:bCs/>
          <w:sz w:val="28"/>
          <w:szCs w:val="28"/>
        </w:rPr>
        <w:t xml:space="preserve"> (</w:t>
      </w:r>
      <w:r w:rsidR="005C1F9A" w:rsidRPr="00CC0EBF">
        <w:rPr>
          <w:rFonts w:ascii="Times New Roman" w:hAnsi="Times New Roman"/>
          <w:b/>
          <w:bCs/>
          <w:sz w:val="28"/>
          <w:szCs w:val="28"/>
        </w:rPr>
        <w:t>Девяносто</w:t>
      </w:r>
      <w:r w:rsidR="008747FE" w:rsidRPr="00CC0EBF">
        <w:rPr>
          <w:rFonts w:ascii="Times New Roman" w:hAnsi="Times New Roman"/>
          <w:b/>
          <w:bCs/>
          <w:sz w:val="28"/>
          <w:szCs w:val="28"/>
        </w:rPr>
        <w:t xml:space="preserve"> </w:t>
      </w:r>
      <w:r w:rsidR="008747FE" w:rsidRPr="00CC0EBF">
        <w:rPr>
          <w:rFonts w:ascii="Times New Roman" w:hAnsi="Times New Roman"/>
          <w:b/>
          <w:bCs/>
          <w:sz w:val="28"/>
          <w:szCs w:val="28"/>
        </w:rPr>
        <w:lastRenderedPageBreak/>
        <w:t xml:space="preserve">восемь тысяч </w:t>
      </w:r>
      <w:r w:rsidR="00C3256C" w:rsidRPr="00CC0EBF">
        <w:rPr>
          <w:rFonts w:ascii="Times New Roman" w:hAnsi="Times New Roman"/>
          <w:b/>
          <w:bCs/>
          <w:sz w:val="28"/>
          <w:szCs w:val="28"/>
        </w:rPr>
        <w:t>триста</w:t>
      </w:r>
      <w:r w:rsidR="008747FE" w:rsidRPr="00CC0EBF">
        <w:rPr>
          <w:rFonts w:ascii="Times New Roman" w:hAnsi="Times New Roman"/>
          <w:b/>
          <w:bCs/>
          <w:sz w:val="28"/>
          <w:szCs w:val="28"/>
        </w:rPr>
        <w:t>) рублей 00 копеек, НДС не облагается на основании положений пункта 1 статьи 145 Налогового Кодекса РФ.</w:t>
      </w:r>
    </w:p>
    <w:p w14:paraId="348B88F8"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2.2. Цена Договора является твердой, определяется на весь срок исполнения Договора, и не может изменяться в ходе исполнения Договора, за исключением случаев, предусмотренными действующим законодательством РФ и настоящим Договором.</w:t>
      </w:r>
    </w:p>
    <w:p w14:paraId="68125B4C"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2.3.</w:t>
      </w:r>
      <w:r w:rsidR="00116540" w:rsidRPr="00CC0EBF">
        <w:rPr>
          <w:rFonts w:ascii="Times New Roman" w:hAnsi="Times New Roman"/>
          <w:sz w:val="28"/>
          <w:szCs w:val="28"/>
        </w:rPr>
        <w:t xml:space="preserve"> </w:t>
      </w:r>
      <w:r w:rsidRPr="00CC0EBF">
        <w:rPr>
          <w:rFonts w:ascii="Times New Roman" w:hAnsi="Times New Roman"/>
          <w:sz w:val="28"/>
          <w:szCs w:val="28"/>
        </w:rPr>
        <w:t xml:space="preserve">Оплата оказанных услуг по настоящему Договору производится «Заказчиком» по безналичному расчету перечислением денежных средств на расчётный счет «Исполнителя» платежными поручениями. </w:t>
      </w:r>
    </w:p>
    <w:p w14:paraId="23455E35"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Оплата по договору производится в течение </w:t>
      </w:r>
      <w:r w:rsidR="00761B92" w:rsidRPr="00CC0EBF">
        <w:rPr>
          <w:rFonts w:ascii="Times New Roman" w:hAnsi="Times New Roman"/>
          <w:sz w:val="28"/>
          <w:szCs w:val="28"/>
        </w:rPr>
        <w:t>10</w:t>
      </w:r>
      <w:r w:rsidRPr="00CC0EBF">
        <w:rPr>
          <w:rFonts w:ascii="Times New Roman" w:hAnsi="Times New Roman"/>
          <w:sz w:val="28"/>
          <w:szCs w:val="28"/>
        </w:rPr>
        <w:t xml:space="preserve"> (</w:t>
      </w:r>
      <w:r w:rsidR="00761B92" w:rsidRPr="00CC0EBF">
        <w:rPr>
          <w:rFonts w:ascii="Times New Roman" w:hAnsi="Times New Roman"/>
          <w:sz w:val="28"/>
          <w:szCs w:val="28"/>
        </w:rPr>
        <w:t>Десяти) рабочих</w:t>
      </w:r>
      <w:r w:rsidRPr="00CC0EBF">
        <w:rPr>
          <w:rFonts w:ascii="Times New Roman" w:hAnsi="Times New Roman"/>
          <w:sz w:val="28"/>
          <w:szCs w:val="28"/>
        </w:rPr>
        <w:t xml:space="preserve"> дней после подписания «Заказчиком» Акта о приемке оказанных услуг</w:t>
      </w:r>
      <w:r w:rsidR="00DA0938" w:rsidRPr="00CC0EBF">
        <w:rPr>
          <w:rFonts w:ascii="Times New Roman" w:hAnsi="Times New Roman"/>
          <w:sz w:val="28"/>
          <w:szCs w:val="28"/>
        </w:rPr>
        <w:t>.</w:t>
      </w:r>
    </w:p>
    <w:p w14:paraId="373BEACD"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2.4. Выплата аванса Договором не предусмотрена.</w:t>
      </w:r>
    </w:p>
    <w:p w14:paraId="10AB8242"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2.5. В случае если объем работ превысят проектные количества этот дополнительный объем работ должен быть отражен в Дополнительном соглашении, которое станет приложением к настоящему Договору, с указанием стоимости дополнительных работ.</w:t>
      </w:r>
    </w:p>
    <w:p w14:paraId="1EB0D1E7"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2.6. Внесения изменений (замечаний) «Исполнителем» в Заключение исполнения </w:t>
      </w:r>
      <w:r w:rsidR="006D2AA5" w:rsidRPr="00CC0EBF">
        <w:rPr>
          <w:rFonts w:ascii="Times New Roman" w:hAnsi="Times New Roman"/>
          <w:sz w:val="28"/>
          <w:szCs w:val="28"/>
        </w:rPr>
        <w:t>Договор</w:t>
      </w:r>
      <w:r w:rsidRPr="00CC0EBF">
        <w:rPr>
          <w:rFonts w:ascii="Times New Roman" w:hAnsi="Times New Roman"/>
          <w:sz w:val="28"/>
          <w:szCs w:val="28"/>
        </w:rPr>
        <w:t>а, осуществляется по заявке «Заказчика»</w:t>
      </w:r>
    </w:p>
    <w:p w14:paraId="0071600A" w14:textId="77777777" w:rsidR="003B3F27"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2.7.В случае выявления «Заказчиком» несоответствия сведений об объемах, содержании и стоимости услуг, отраженных в документах, фактически оказанным услугам и их стоимости, определенной в соответствии с настоящим Договором,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w:t>
      </w:r>
    </w:p>
    <w:p w14:paraId="187E204C" w14:textId="77777777" w:rsidR="004333F8" w:rsidRPr="00CC0EBF" w:rsidRDefault="003B3F27" w:rsidP="009D442F">
      <w:pPr>
        <w:widowControl w:val="0"/>
        <w:ind w:firstLine="708"/>
        <w:jc w:val="both"/>
        <w:rPr>
          <w:rFonts w:ascii="Times New Roman" w:hAnsi="Times New Roman"/>
          <w:sz w:val="28"/>
          <w:szCs w:val="28"/>
        </w:rPr>
      </w:pPr>
      <w:r w:rsidRPr="00CC0EBF">
        <w:rPr>
          <w:rFonts w:ascii="Times New Roman" w:hAnsi="Times New Roman"/>
          <w:sz w:val="28"/>
          <w:szCs w:val="28"/>
        </w:rPr>
        <w:t>2.8.«Заказчик» имеет право на своё усмотрение принять досрочно оказанные услуги по согласованию сторон. Досрочная оплата при досрочной приемке является правом, а не обязанностью «Заказчика» и начало сроков оплаты при этом может наступить после окончания первоначально указанных сроков окончания оказанных работ.</w:t>
      </w:r>
    </w:p>
    <w:p w14:paraId="39A9D416" w14:textId="77777777" w:rsidR="003B3F27" w:rsidRPr="00CC0EBF" w:rsidRDefault="003B3F27" w:rsidP="009D442F">
      <w:pPr>
        <w:widowControl w:val="0"/>
        <w:ind w:firstLine="708"/>
        <w:rPr>
          <w:rFonts w:ascii="Times New Roman" w:hAnsi="Times New Roman"/>
          <w:sz w:val="28"/>
          <w:szCs w:val="28"/>
        </w:rPr>
      </w:pPr>
    </w:p>
    <w:p w14:paraId="433A121E" w14:textId="77777777" w:rsidR="00FD61FB" w:rsidRPr="00CC0EBF" w:rsidRDefault="00FD61FB" w:rsidP="009D442F">
      <w:pPr>
        <w:widowControl w:val="0"/>
        <w:jc w:val="center"/>
        <w:rPr>
          <w:rFonts w:ascii="Times New Roman" w:hAnsi="Times New Roman"/>
          <w:b/>
          <w:sz w:val="28"/>
          <w:szCs w:val="28"/>
        </w:rPr>
      </w:pPr>
      <w:r w:rsidRPr="00CC0EBF">
        <w:rPr>
          <w:rFonts w:ascii="Times New Roman" w:hAnsi="Times New Roman"/>
          <w:b/>
          <w:sz w:val="28"/>
          <w:szCs w:val="28"/>
        </w:rPr>
        <w:t>3. Сроки выполнения работ</w:t>
      </w:r>
    </w:p>
    <w:p w14:paraId="25D5DB06" w14:textId="77777777" w:rsidR="00492CAB" w:rsidRPr="00CC0EBF" w:rsidRDefault="00492CAB" w:rsidP="009D442F">
      <w:pPr>
        <w:widowControl w:val="0"/>
        <w:ind w:firstLine="708"/>
        <w:jc w:val="both"/>
        <w:rPr>
          <w:rFonts w:ascii="Times New Roman" w:hAnsi="Times New Roman"/>
          <w:sz w:val="28"/>
          <w:szCs w:val="28"/>
        </w:rPr>
      </w:pPr>
      <w:r w:rsidRPr="00CC0EBF">
        <w:rPr>
          <w:rFonts w:ascii="Times New Roman" w:hAnsi="Times New Roman"/>
          <w:sz w:val="28"/>
          <w:szCs w:val="28"/>
        </w:rPr>
        <w:t>3.1.</w:t>
      </w:r>
      <w:r w:rsidR="002F517E" w:rsidRPr="00CC0EBF">
        <w:rPr>
          <w:rFonts w:ascii="Times New Roman" w:hAnsi="Times New Roman"/>
          <w:sz w:val="28"/>
          <w:szCs w:val="28"/>
        </w:rPr>
        <w:t xml:space="preserve"> </w:t>
      </w:r>
      <w:r w:rsidRPr="00CC0EBF">
        <w:rPr>
          <w:rFonts w:ascii="Times New Roman" w:hAnsi="Times New Roman"/>
          <w:sz w:val="28"/>
          <w:szCs w:val="28"/>
        </w:rPr>
        <w:t xml:space="preserve">Сроки выполнения работ: </w:t>
      </w:r>
    </w:p>
    <w:p w14:paraId="18402BA8" w14:textId="77777777" w:rsidR="00492CAB" w:rsidRPr="00CC0EBF" w:rsidRDefault="00492CAB" w:rsidP="009D442F">
      <w:pPr>
        <w:widowControl w:val="0"/>
        <w:ind w:firstLine="708"/>
        <w:jc w:val="both"/>
        <w:rPr>
          <w:rFonts w:ascii="Times New Roman" w:hAnsi="Times New Roman"/>
          <w:sz w:val="28"/>
          <w:szCs w:val="28"/>
        </w:rPr>
      </w:pPr>
      <w:r w:rsidRPr="00CC0EBF">
        <w:rPr>
          <w:rFonts w:ascii="Times New Roman" w:hAnsi="Times New Roman"/>
          <w:bCs/>
          <w:iCs/>
          <w:sz w:val="28"/>
          <w:szCs w:val="28"/>
        </w:rPr>
        <w:t xml:space="preserve">Дата начала оказания услуг </w:t>
      </w:r>
      <w:r w:rsidR="00941CE3" w:rsidRPr="00CC0EBF">
        <w:rPr>
          <w:rFonts w:ascii="Times New Roman" w:hAnsi="Times New Roman"/>
          <w:bCs/>
          <w:iCs/>
          <w:sz w:val="28"/>
          <w:szCs w:val="28"/>
        </w:rPr>
        <w:t xml:space="preserve">с момента подписания Договора. </w:t>
      </w:r>
      <w:r w:rsidRPr="00CC0EBF">
        <w:rPr>
          <w:rFonts w:ascii="Times New Roman" w:hAnsi="Times New Roman"/>
          <w:bCs/>
          <w:iCs/>
          <w:sz w:val="28"/>
          <w:szCs w:val="28"/>
        </w:rPr>
        <w:t>Срок окончания работ</w:t>
      </w:r>
      <w:r w:rsidR="00941CE3" w:rsidRPr="00CC0EBF">
        <w:rPr>
          <w:rFonts w:ascii="Times New Roman" w:hAnsi="Times New Roman"/>
          <w:bCs/>
          <w:iCs/>
          <w:sz w:val="28"/>
          <w:szCs w:val="28"/>
        </w:rPr>
        <w:t xml:space="preserve"> определен сроком завершения работ на объекте</w:t>
      </w:r>
      <w:r w:rsidR="00941CE3" w:rsidRPr="00CC0EBF">
        <w:rPr>
          <w:rFonts w:ascii="Times New Roman" w:hAnsi="Times New Roman"/>
          <w:sz w:val="28"/>
          <w:szCs w:val="28"/>
        </w:rPr>
        <w:t>.</w:t>
      </w:r>
    </w:p>
    <w:p w14:paraId="70D78187" w14:textId="77777777" w:rsidR="0074741D"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3.1.1</w:t>
      </w:r>
      <w:r w:rsidR="00C473E2" w:rsidRPr="00CC0EBF">
        <w:rPr>
          <w:rFonts w:ascii="Times New Roman" w:hAnsi="Times New Roman"/>
          <w:sz w:val="28"/>
          <w:szCs w:val="28"/>
        </w:rPr>
        <w:t>.</w:t>
      </w:r>
      <w:r w:rsidR="00604803" w:rsidRPr="00CC0EBF">
        <w:rPr>
          <w:rFonts w:ascii="Times New Roman" w:hAnsi="Times New Roman"/>
          <w:sz w:val="28"/>
          <w:szCs w:val="28"/>
        </w:rPr>
        <w:t xml:space="preserve"> </w:t>
      </w:r>
      <w:r w:rsidR="0074741D" w:rsidRPr="00CC0EBF">
        <w:rPr>
          <w:rFonts w:ascii="Times New Roman" w:hAnsi="Times New Roman"/>
          <w:sz w:val="28"/>
          <w:szCs w:val="28"/>
        </w:rPr>
        <w:t>Составление отчета о ведении строительного контроля выполняется в течение 10 рабочих дней с момента завершения работ на объекте Заказчика.</w:t>
      </w:r>
    </w:p>
    <w:p w14:paraId="16910C69" w14:textId="77777777" w:rsidR="004D6894" w:rsidRPr="00CC0EBF" w:rsidRDefault="004D6894"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3.2. В случае расторжения </w:t>
      </w:r>
      <w:r w:rsidR="006D2AA5" w:rsidRPr="00CC0EBF">
        <w:rPr>
          <w:rFonts w:ascii="Times New Roman" w:hAnsi="Times New Roman"/>
          <w:sz w:val="28"/>
          <w:szCs w:val="28"/>
        </w:rPr>
        <w:t>Договор</w:t>
      </w:r>
      <w:r w:rsidRPr="00CC0EBF">
        <w:rPr>
          <w:rFonts w:ascii="Times New Roman" w:hAnsi="Times New Roman"/>
          <w:sz w:val="28"/>
          <w:szCs w:val="28"/>
        </w:rPr>
        <w:t xml:space="preserve">а на выполнение ремонтных </w:t>
      </w:r>
      <w:r w:rsidR="008718CA" w:rsidRPr="00CC0EBF">
        <w:rPr>
          <w:rFonts w:ascii="Times New Roman" w:hAnsi="Times New Roman"/>
          <w:sz w:val="28"/>
          <w:szCs w:val="28"/>
        </w:rPr>
        <w:t xml:space="preserve">(строительных) </w:t>
      </w:r>
      <w:r w:rsidRPr="00CC0EBF">
        <w:rPr>
          <w:rFonts w:ascii="Times New Roman" w:hAnsi="Times New Roman"/>
          <w:sz w:val="28"/>
          <w:szCs w:val="28"/>
        </w:rPr>
        <w:t xml:space="preserve">работ отчет о проведении строительного контроля составляется по фактически выполненным работам в течение 10 рабочих дней с момента уведомления Исполнителя о расторжении </w:t>
      </w:r>
      <w:r w:rsidR="006D2AA5" w:rsidRPr="00CC0EBF">
        <w:rPr>
          <w:rFonts w:ascii="Times New Roman" w:hAnsi="Times New Roman"/>
          <w:sz w:val="28"/>
          <w:szCs w:val="28"/>
        </w:rPr>
        <w:t>Договор</w:t>
      </w:r>
      <w:r w:rsidRPr="00CC0EBF">
        <w:rPr>
          <w:rFonts w:ascii="Times New Roman" w:hAnsi="Times New Roman"/>
          <w:sz w:val="28"/>
          <w:szCs w:val="28"/>
        </w:rPr>
        <w:t xml:space="preserve">а с Подрядчиком, при этом оплата выполненных работ (оказанных услуг) Исполнителем производится Заказчиком в полном размере, в соответствии с пунктом 2 </w:t>
      </w:r>
      <w:r w:rsidR="0087042C" w:rsidRPr="00CC0EBF">
        <w:rPr>
          <w:rFonts w:ascii="Times New Roman" w:hAnsi="Times New Roman"/>
          <w:sz w:val="28"/>
          <w:szCs w:val="28"/>
        </w:rPr>
        <w:t>Д</w:t>
      </w:r>
      <w:r w:rsidRPr="00CC0EBF">
        <w:rPr>
          <w:rFonts w:ascii="Times New Roman" w:hAnsi="Times New Roman"/>
          <w:sz w:val="28"/>
          <w:szCs w:val="28"/>
        </w:rPr>
        <w:t>оговора.</w:t>
      </w:r>
    </w:p>
    <w:p w14:paraId="5595CF11" w14:textId="77777777" w:rsidR="004D6894" w:rsidRPr="00CC0EBF" w:rsidRDefault="004D6894"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3.3. В случае принятия решения о расторжении </w:t>
      </w:r>
      <w:r w:rsidR="006D2AA5" w:rsidRPr="00CC0EBF">
        <w:rPr>
          <w:rFonts w:ascii="Times New Roman" w:hAnsi="Times New Roman"/>
          <w:sz w:val="28"/>
          <w:szCs w:val="28"/>
        </w:rPr>
        <w:t>Договор</w:t>
      </w:r>
      <w:r w:rsidRPr="00CC0EBF">
        <w:rPr>
          <w:rFonts w:ascii="Times New Roman" w:hAnsi="Times New Roman"/>
          <w:sz w:val="28"/>
          <w:szCs w:val="28"/>
        </w:rPr>
        <w:t>а н</w:t>
      </w:r>
      <w:r w:rsidR="00761B92" w:rsidRPr="00CC0EBF">
        <w:rPr>
          <w:rFonts w:ascii="Times New Roman" w:hAnsi="Times New Roman"/>
          <w:sz w:val="28"/>
          <w:szCs w:val="28"/>
        </w:rPr>
        <w:t>а выполнение ремонтных работ и/</w:t>
      </w:r>
      <w:r w:rsidRPr="00CC0EBF">
        <w:rPr>
          <w:rFonts w:ascii="Times New Roman" w:hAnsi="Times New Roman"/>
          <w:sz w:val="28"/>
          <w:szCs w:val="28"/>
        </w:rPr>
        <w:t xml:space="preserve">или внесения изменений в </w:t>
      </w:r>
      <w:r w:rsidR="006D2AA5" w:rsidRPr="00CC0EBF">
        <w:rPr>
          <w:rFonts w:ascii="Times New Roman" w:hAnsi="Times New Roman"/>
          <w:sz w:val="28"/>
          <w:szCs w:val="28"/>
        </w:rPr>
        <w:t>Договор</w:t>
      </w:r>
      <w:r w:rsidRPr="00CC0EBF">
        <w:rPr>
          <w:rFonts w:ascii="Times New Roman" w:hAnsi="Times New Roman"/>
          <w:sz w:val="28"/>
          <w:szCs w:val="28"/>
        </w:rPr>
        <w:t xml:space="preserve"> на выполнение ремонтных работ Заказчик сообщает об этом Исполнителю в </w:t>
      </w:r>
      <w:r w:rsidRPr="00CC0EBF">
        <w:rPr>
          <w:rFonts w:ascii="Times New Roman" w:hAnsi="Times New Roman"/>
          <w:sz w:val="28"/>
          <w:szCs w:val="28"/>
        </w:rPr>
        <w:lastRenderedPageBreak/>
        <w:t xml:space="preserve">течение двух рабочих дней с момента принятия решения о расторжении/ и или внесения изменений в </w:t>
      </w:r>
      <w:r w:rsidR="006D2AA5" w:rsidRPr="00CC0EBF">
        <w:rPr>
          <w:rFonts w:ascii="Times New Roman" w:hAnsi="Times New Roman"/>
          <w:sz w:val="28"/>
          <w:szCs w:val="28"/>
        </w:rPr>
        <w:t>Договор</w:t>
      </w:r>
      <w:r w:rsidRPr="00CC0EBF">
        <w:rPr>
          <w:rFonts w:ascii="Times New Roman" w:hAnsi="Times New Roman"/>
          <w:sz w:val="28"/>
          <w:szCs w:val="28"/>
        </w:rPr>
        <w:t xml:space="preserve"> на выполнение ремонтных работ.</w:t>
      </w:r>
    </w:p>
    <w:p w14:paraId="6F359E7B" w14:textId="77777777" w:rsidR="004D6894" w:rsidRPr="00CC0EBF" w:rsidRDefault="004D6894" w:rsidP="009D442F">
      <w:pPr>
        <w:widowControl w:val="0"/>
        <w:ind w:firstLine="708"/>
        <w:jc w:val="both"/>
        <w:rPr>
          <w:rFonts w:ascii="Times New Roman" w:hAnsi="Times New Roman"/>
          <w:sz w:val="28"/>
          <w:szCs w:val="28"/>
        </w:rPr>
      </w:pPr>
      <w:r w:rsidRPr="00CC0EBF">
        <w:rPr>
          <w:rFonts w:ascii="Times New Roman" w:hAnsi="Times New Roman"/>
          <w:sz w:val="28"/>
          <w:szCs w:val="28"/>
        </w:rPr>
        <w:t>3.4.Даты, указанные в п. 3.1 Договор</w:t>
      </w:r>
      <w:r w:rsidR="004333F8" w:rsidRPr="00CC0EBF">
        <w:rPr>
          <w:rFonts w:ascii="Times New Roman" w:hAnsi="Times New Roman"/>
          <w:sz w:val="28"/>
          <w:szCs w:val="28"/>
        </w:rPr>
        <w:t>а</w:t>
      </w:r>
      <w:r w:rsidRPr="00CC0EBF">
        <w:rPr>
          <w:rFonts w:ascii="Times New Roman" w:hAnsi="Times New Roman"/>
          <w:sz w:val="28"/>
          <w:szCs w:val="28"/>
        </w:rPr>
        <w:t xml:space="preserve"> являются исходными для определения имущественных санкций в случаях нарушения сроков выполнения работ.</w:t>
      </w:r>
    </w:p>
    <w:p w14:paraId="770DD6AE" w14:textId="77777777" w:rsidR="00FD61FB" w:rsidRPr="00CC0EBF" w:rsidRDefault="00FD61FB" w:rsidP="009D442F">
      <w:pPr>
        <w:widowControl w:val="0"/>
        <w:ind w:firstLine="708"/>
        <w:rPr>
          <w:rFonts w:ascii="Times New Roman" w:hAnsi="Times New Roman"/>
          <w:sz w:val="28"/>
          <w:szCs w:val="28"/>
        </w:rPr>
      </w:pPr>
    </w:p>
    <w:p w14:paraId="68F1D71B" w14:textId="77777777" w:rsidR="00FD61FB" w:rsidRPr="00CC0EBF" w:rsidRDefault="00FD61FB" w:rsidP="009D442F">
      <w:pPr>
        <w:widowControl w:val="0"/>
        <w:jc w:val="center"/>
        <w:rPr>
          <w:rFonts w:ascii="Times New Roman" w:hAnsi="Times New Roman"/>
          <w:b/>
          <w:sz w:val="28"/>
          <w:szCs w:val="28"/>
        </w:rPr>
      </w:pPr>
      <w:r w:rsidRPr="00CC0EBF">
        <w:rPr>
          <w:rFonts w:ascii="Times New Roman" w:hAnsi="Times New Roman"/>
          <w:b/>
          <w:sz w:val="28"/>
          <w:szCs w:val="28"/>
        </w:rPr>
        <w:t>4. Права и обязанности сторон</w:t>
      </w:r>
    </w:p>
    <w:p w14:paraId="20D6176E" w14:textId="77777777" w:rsidR="00ED1327" w:rsidRPr="00CC0EBF" w:rsidRDefault="00ED1327" w:rsidP="009D442F">
      <w:pPr>
        <w:widowControl w:val="0"/>
        <w:ind w:firstLine="708"/>
        <w:jc w:val="both"/>
        <w:rPr>
          <w:rFonts w:ascii="Times New Roman" w:hAnsi="Times New Roman"/>
          <w:b/>
          <w:sz w:val="28"/>
          <w:szCs w:val="28"/>
        </w:rPr>
      </w:pPr>
      <w:r w:rsidRPr="00CC0EBF">
        <w:rPr>
          <w:rFonts w:ascii="Times New Roman" w:hAnsi="Times New Roman"/>
          <w:b/>
          <w:sz w:val="28"/>
          <w:szCs w:val="28"/>
        </w:rPr>
        <w:t>4.1. Исполнитель обязан:</w:t>
      </w:r>
    </w:p>
    <w:p w14:paraId="504D8AA9"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4.1.1. От имени Заказчика осуществлять добросовестный и качественный контроль за ремонтно-строительными работами в рамках Договора.</w:t>
      </w:r>
    </w:p>
    <w:p w14:paraId="49CD5BF9"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В этих целях Исполнитель оказывает следующего вида услуги:</w:t>
      </w:r>
    </w:p>
    <w:p w14:paraId="664E2C7B" w14:textId="77777777" w:rsidR="004C7A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 </w:t>
      </w:r>
      <w:r w:rsidR="00ED1327" w:rsidRPr="00CC0EBF">
        <w:rPr>
          <w:rFonts w:ascii="Times New Roman" w:hAnsi="Times New Roman"/>
          <w:sz w:val="28"/>
          <w:szCs w:val="28"/>
        </w:rPr>
        <w:t>Выезд на объект для проведения надзора в объёме</w:t>
      </w:r>
      <w:r w:rsidRPr="00CC0EBF">
        <w:rPr>
          <w:rFonts w:ascii="Times New Roman" w:hAnsi="Times New Roman"/>
          <w:sz w:val="28"/>
          <w:szCs w:val="28"/>
        </w:rPr>
        <w:t>,</w:t>
      </w:r>
      <w:r w:rsidR="00ED1327" w:rsidRPr="00CC0EBF">
        <w:rPr>
          <w:rFonts w:ascii="Times New Roman" w:hAnsi="Times New Roman"/>
          <w:sz w:val="28"/>
          <w:szCs w:val="28"/>
        </w:rPr>
        <w:t xml:space="preserve"> соответс</w:t>
      </w:r>
      <w:r w:rsidRPr="00CC0EBF">
        <w:rPr>
          <w:rFonts w:ascii="Times New Roman" w:hAnsi="Times New Roman"/>
          <w:sz w:val="28"/>
          <w:szCs w:val="28"/>
        </w:rPr>
        <w:t>т</w:t>
      </w:r>
      <w:r w:rsidR="00ED1327" w:rsidRPr="00CC0EBF">
        <w:rPr>
          <w:rFonts w:ascii="Times New Roman" w:hAnsi="Times New Roman"/>
          <w:sz w:val="28"/>
          <w:szCs w:val="28"/>
        </w:rPr>
        <w:t>вующем условиям производства работ</w:t>
      </w:r>
      <w:r w:rsidRPr="00CC0EBF">
        <w:rPr>
          <w:rFonts w:ascii="Times New Roman" w:hAnsi="Times New Roman"/>
          <w:sz w:val="28"/>
          <w:szCs w:val="28"/>
        </w:rPr>
        <w:t>;</w:t>
      </w:r>
    </w:p>
    <w:p w14:paraId="600D6065"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К</w:t>
      </w:r>
      <w:r w:rsidR="00ED1327" w:rsidRPr="00CC0EBF">
        <w:rPr>
          <w:rFonts w:ascii="Times New Roman" w:hAnsi="Times New Roman"/>
          <w:sz w:val="28"/>
          <w:szCs w:val="28"/>
        </w:rPr>
        <w:t xml:space="preserve">онтроль качества выполнения работ в соответствии с проектом утвержденным </w:t>
      </w:r>
      <w:r w:rsidR="00761B92" w:rsidRPr="00CC0EBF">
        <w:rPr>
          <w:rFonts w:ascii="Times New Roman" w:hAnsi="Times New Roman"/>
          <w:sz w:val="28"/>
          <w:szCs w:val="28"/>
        </w:rPr>
        <w:t>З</w:t>
      </w:r>
      <w:r w:rsidR="00ED1327" w:rsidRPr="00CC0EBF">
        <w:rPr>
          <w:rFonts w:ascii="Times New Roman" w:hAnsi="Times New Roman"/>
          <w:sz w:val="28"/>
          <w:szCs w:val="28"/>
        </w:rPr>
        <w:t>аказчиком</w:t>
      </w:r>
      <w:r w:rsidRPr="00CC0EBF">
        <w:rPr>
          <w:rFonts w:ascii="Times New Roman" w:hAnsi="Times New Roman"/>
          <w:sz w:val="28"/>
          <w:szCs w:val="28"/>
        </w:rPr>
        <w:t xml:space="preserve"> (при наличии),</w:t>
      </w:r>
      <w:r w:rsidR="00761B92" w:rsidRPr="00CC0EBF">
        <w:rPr>
          <w:rFonts w:ascii="Times New Roman" w:hAnsi="Times New Roman"/>
          <w:sz w:val="28"/>
          <w:szCs w:val="28"/>
        </w:rPr>
        <w:t xml:space="preserve"> </w:t>
      </w:r>
      <w:r w:rsidR="007C5EE4" w:rsidRPr="00CC0EBF">
        <w:rPr>
          <w:rFonts w:ascii="Times New Roman" w:hAnsi="Times New Roman"/>
          <w:sz w:val="28"/>
          <w:szCs w:val="28"/>
        </w:rPr>
        <w:t>СНИП,</w:t>
      </w:r>
      <w:r w:rsidR="00761B92" w:rsidRPr="00CC0EBF">
        <w:rPr>
          <w:rFonts w:ascii="Times New Roman" w:hAnsi="Times New Roman"/>
          <w:sz w:val="28"/>
          <w:szCs w:val="28"/>
        </w:rPr>
        <w:t xml:space="preserve"> </w:t>
      </w:r>
      <w:r w:rsidR="004E0DEE" w:rsidRPr="00CC0EBF">
        <w:rPr>
          <w:rFonts w:ascii="Times New Roman" w:hAnsi="Times New Roman"/>
          <w:sz w:val="28"/>
          <w:szCs w:val="28"/>
        </w:rPr>
        <w:t>ГОСТ</w:t>
      </w:r>
      <w:r w:rsidRPr="00CC0EBF">
        <w:rPr>
          <w:rFonts w:ascii="Times New Roman" w:hAnsi="Times New Roman"/>
          <w:sz w:val="28"/>
          <w:szCs w:val="28"/>
        </w:rPr>
        <w:t>,</w:t>
      </w:r>
      <w:r w:rsidR="00ED1327" w:rsidRPr="00CC0EBF">
        <w:rPr>
          <w:rFonts w:ascii="Times New Roman" w:hAnsi="Times New Roman"/>
          <w:sz w:val="28"/>
          <w:szCs w:val="28"/>
        </w:rPr>
        <w:t xml:space="preserve"> ТУ</w:t>
      </w:r>
      <w:r w:rsidRPr="00CC0EBF">
        <w:rPr>
          <w:rFonts w:ascii="Times New Roman" w:hAnsi="Times New Roman"/>
          <w:sz w:val="28"/>
          <w:szCs w:val="28"/>
        </w:rPr>
        <w:t>,</w:t>
      </w:r>
      <w:r w:rsidR="00ED1327" w:rsidRPr="00CC0EBF">
        <w:rPr>
          <w:rFonts w:ascii="Times New Roman" w:hAnsi="Times New Roman"/>
          <w:sz w:val="28"/>
          <w:szCs w:val="28"/>
        </w:rPr>
        <w:t xml:space="preserve"> ТСН и </w:t>
      </w:r>
      <w:r w:rsidR="007C5EE4" w:rsidRPr="00CC0EBF">
        <w:rPr>
          <w:rFonts w:ascii="Times New Roman" w:hAnsi="Times New Roman"/>
          <w:sz w:val="28"/>
          <w:szCs w:val="28"/>
        </w:rPr>
        <w:t>ППР (</w:t>
      </w:r>
      <w:r w:rsidRPr="00CC0EBF">
        <w:rPr>
          <w:rFonts w:ascii="Times New Roman" w:hAnsi="Times New Roman"/>
          <w:sz w:val="28"/>
          <w:szCs w:val="28"/>
        </w:rPr>
        <w:t>при наличии);</w:t>
      </w:r>
    </w:p>
    <w:p w14:paraId="7C37EA3D"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К</w:t>
      </w:r>
      <w:r w:rsidR="00ED1327" w:rsidRPr="00CC0EBF">
        <w:rPr>
          <w:rFonts w:ascii="Times New Roman" w:hAnsi="Times New Roman"/>
          <w:sz w:val="28"/>
          <w:szCs w:val="28"/>
        </w:rPr>
        <w:t>онтроль за соблюдением подрядчиком строительных технологических процессов;</w:t>
      </w:r>
    </w:p>
    <w:p w14:paraId="0822276A"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К</w:t>
      </w:r>
      <w:r w:rsidR="00ED1327" w:rsidRPr="00CC0EBF">
        <w:rPr>
          <w:rFonts w:ascii="Times New Roman" w:hAnsi="Times New Roman"/>
          <w:sz w:val="28"/>
          <w:szCs w:val="28"/>
        </w:rPr>
        <w:t>онтроль за своевременным устранением всех недостатков и дефектов, выявленных при выполнении и приемке работ;</w:t>
      </w:r>
    </w:p>
    <w:p w14:paraId="214ECDB9"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К</w:t>
      </w:r>
      <w:r w:rsidR="00ED1327" w:rsidRPr="00CC0EBF">
        <w:rPr>
          <w:rFonts w:ascii="Times New Roman" w:hAnsi="Times New Roman"/>
          <w:sz w:val="28"/>
          <w:szCs w:val="28"/>
        </w:rPr>
        <w:t xml:space="preserve">онтроль за выполнением строительных работ в сроки, предусмотренные </w:t>
      </w:r>
      <w:r w:rsidR="006D2AA5" w:rsidRPr="00CC0EBF">
        <w:rPr>
          <w:rFonts w:ascii="Times New Roman" w:hAnsi="Times New Roman"/>
          <w:sz w:val="28"/>
          <w:szCs w:val="28"/>
        </w:rPr>
        <w:t>Договор</w:t>
      </w:r>
      <w:r w:rsidRPr="00CC0EBF">
        <w:rPr>
          <w:rFonts w:ascii="Times New Roman" w:hAnsi="Times New Roman"/>
          <w:sz w:val="28"/>
          <w:szCs w:val="28"/>
        </w:rPr>
        <w:t xml:space="preserve">ом на выполнение ремонтных </w:t>
      </w:r>
      <w:r w:rsidR="007C5EE4" w:rsidRPr="00CC0EBF">
        <w:rPr>
          <w:rFonts w:ascii="Times New Roman" w:hAnsi="Times New Roman"/>
          <w:sz w:val="28"/>
          <w:szCs w:val="28"/>
        </w:rPr>
        <w:t>работ (</w:t>
      </w:r>
      <w:r w:rsidR="00ED1327" w:rsidRPr="00CC0EBF">
        <w:rPr>
          <w:rFonts w:ascii="Times New Roman" w:hAnsi="Times New Roman"/>
          <w:sz w:val="28"/>
          <w:szCs w:val="28"/>
        </w:rPr>
        <w:t>при наличии графика);</w:t>
      </w:r>
    </w:p>
    <w:p w14:paraId="6736FF3B"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У</w:t>
      </w:r>
      <w:r w:rsidR="00ED1327" w:rsidRPr="00CC0EBF">
        <w:rPr>
          <w:rFonts w:ascii="Times New Roman" w:hAnsi="Times New Roman"/>
          <w:sz w:val="28"/>
          <w:szCs w:val="28"/>
        </w:rPr>
        <w:t>частие в приёмке скрытых работ;</w:t>
      </w:r>
    </w:p>
    <w:p w14:paraId="43EA7025"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У</w:t>
      </w:r>
      <w:r w:rsidR="00ED1327" w:rsidRPr="00CC0EBF">
        <w:rPr>
          <w:rFonts w:ascii="Times New Roman" w:hAnsi="Times New Roman"/>
          <w:sz w:val="28"/>
          <w:szCs w:val="28"/>
        </w:rPr>
        <w:t>частие в приёмке законченных этапов</w:t>
      </w:r>
      <w:r w:rsidRPr="00CC0EBF">
        <w:rPr>
          <w:rFonts w:ascii="Times New Roman" w:hAnsi="Times New Roman"/>
          <w:sz w:val="28"/>
          <w:szCs w:val="28"/>
        </w:rPr>
        <w:t xml:space="preserve"> работ;</w:t>
      </w:r>
    </w:p>
    <w:p w14:paraId="13DD22FF" w14:textId="77777777" w:rsidR="00ED1327" w:rsidRPr="00CC0EBF" w:rsidRDefault="004C7A27" w:rsidP="009D442F">
      <w:pPr>
        <w:widowControl w:val="0"/>
        <w:ind w:firstLine="708"/>
        <w:jc w:val="both"/>
        <w:rPr>
          <w:rFonts w:ascii="Times New Roman" w:hAnsi="Times New Roman"/>
          <w:sz w:val="28"/>
          <w:szCs w:val="28"/>
        </w:rPr>
      </w:pPr>
      <w:r w:rsidRPr="00CC0EBF">
        <w:rPr>
          <w:rFonts w:ascii="Times New Roman" w:hAnsi="Times New Roman"/>
          <w:sz w:val="28"/>
          <w:szCs w:val="28"/>
        </w:rPr>
        <w:t>- У</w:t>
      </w:r>
      <w:r w:rsidR="00ED1327" w:rsidRPr="00CC0EBF">
        <w:rPr>
          <w:rFonts w:ascii="Times New Roman" w:hAnsi="Times New Roman"/>
          <w:sz w:val="28"/>
          <w:szCs w:val="28"/>
        </w:rPr>
        <w:t>частие в окончательной приемке объекта.</w:t>
      </w:r>
    </w:p>
    <w:p w14:paraId="2594452A" w14:textId="77777777" w:rsidR="00D877C7" w:rsidRPr="00CC0EBF" w:rsidRDefault="00D877C7" w:rsidP="009D442F">
      <w:pPr>
        <w:widowControl w:val="0"/>
        <w:ind w:firstLine="708"/>
        <w:jc w:val="both"/>
        <w:rPr>
          <w:rFonts w:ascii="Times New Roman" w:hAnsi="Times New Roman"/>
          <w:sz w:val="28"/>
          <w:szCs w:val="28"/>
        </w:rPr>
      </w:pPr>
      <w:r w:rsidRPr="00CC0EBF">
        <w:rPr>
          <w:rFonts w:ascii="Times New Roman" w:hAnsi="Times New Roman"/>
          <w:sz w:val="28"/>
          <w:szCs w:val="28"/>
        </w:rPr>
        <w:t>-</w:t>
      </w:r>
      <w:r w:rsidR="004E0DEE" w:rsidRPr="00CC0EBF">
        <w:rPr>
          <w:rFonts w:ascii="Times New Roman" w:hAnsi="Times New Roman"/>
          <w:sz w:val="28"/>
          <w:szCs w:val="28"/>
        </w:rPr>
        <w:t xml:space="preserve"> Исполнитель</w:t>
      </w:r>
      <w:r w:rsidRPr="00CC0EBF">
        <w:rPr>
          <w:rFonts w:ascii="Times New Roman" w:hAnsi="Times New Roman"/>
          <w:sz w:val="28"/>
          <w:szCs w:val="28"/>
        </w:rPr>
        <w:t xml:space="preserve"> проводит строительный </w:t>
      </w:r>
      <w:r w:rsidR="007C5EE4" w:rsidRPr="00CC0EBF">
        <w:rPr>
          <w:rFonts w:ascii="Times New Roman" w:hAnsi="Times New Roman"/>
          <w:sz w:val="28"/>
          <w:szCs w:val="28"/>
        </w:rPr>
        <w:t>контроль в</w:t>
      </w:r>
      <w:r w:rsidRPr="00CC0EBF">
        <w:rPr>
          <w:rFonts w:ascii="Times New Roman" w:hAnsi="Times New Roman"/>
          <w:sz w:val="28"/>
          <w:szCs w:val="28"/>
        </w:rPr>
        <w:t xml:space="preserve"> течение всего периода проведения работ на объекте.</w:t>
      </w:r>
    </w:p>
    <w:p w14:paraId="442E1C66"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4.1.</w:t>
      </w:r>
      <w:r w:rsidR="007C5EE4" w:rsidRPr="00CC0EBF">
        <w:rPr>
          <w:rFonts w:ascii="Times New Roman" w:hAnsi="Times New Roman"/>
          <w:sz w:val="28"/>
          <w:szCs w:val="28"/>
        </w:rPr>
        <w:t>2. Результаты</w:t>
      </w:r>
      <w:r w:rsidR="00761B92" w:rsidRPr="00CC0EBF">
        <w:rPr>
          <w:rFonts w:ascii="Times New Roman" w:hAnsi="Times New Roman"/>
          <w:sz w:val="28"/>
          <w:szCs w:val="28"/>
        </w:rPr>
        <w:t xml:space="preserve"> </w:t>
      </w:r>
      <w:r w:rsidR="004C7A27" w:rsidRPr="00CC0EBF">
        <w:rPr>
          <w:rFonts w:ascii="Times New Roman" w:hAnsi="Times New Roman"/>
          <w:sz w:val="28"/>
          <w:szCs w:val="28"/>
        </w:rPr>
        <w:t>контроля на объекте</w:t>
      </w:r>
      <w:r w:rsidRPr="00CC0EBF">
        <w:rPr>
          <w:rFonts w:ascii="Times New Roman" w:hAnsi="Times New Roman"/>
          <w:sz w:val="28"/>
          <w:szCs w:val="28"/>
        </w:rPr>
        <w:t>, выявленны</w:t>
      </w:r>
      <w:r w:rsidR="004C7A27" w:rsidRPr="00CC0EBF">
        <w:rPr>
          <w:rFonts w:ascii="Times New Roman" w:hAnsi="Times New Roman"/>
          <w:sz w:val="28"/>
          <w:szCs w:val="28"/>
        </w:rPr>
        <w:t>е</w:t>
      </w:r>
      <w:r w:rsidR="00761B92" w:rsidRPr="00CC0EBF">
        <w:rPr>
          <w:rFonts w:ascii="Times New Roman" w:hAnsi="Times New Roman"/>
          <w:sz w:val="28"/>
          <w:szCs w:val="28"/>
        </w:rPr>
        <w:t xml:space="preserve"> </w:t>
      </w:r>
      <w:r w:rsidR="007C5EE4" w:rsidRPr="00CC0EBF">
        <w:rPr>
          <w:rFonts w:ascii="Times New Roman" w:hAnsi="Times New Roman"/>
          <w:sz w:val="28"/>
          <w:szCs w:val="28"/>
        </w:rPr>
        <w:t>нарушения и</w:t>
      </w:r>
      <w:r w:rsidR="004C7A27" w:rsidRPr="00CC0EBF">
        <w:rPr>
          <w:rFonts w:ascii="Times New Roman" w:hAnsi="Times New Roman"/>
          <w:sz w:val="28"/>
          <w:szCs w:val="28"/>
        </w:rPr>
        <w:t xml:space="preserve">нформация об </w:t>
      </w:r>
      <w:r w:rsidRPr="00CC0EBF">
        <w:rPr>
          <w:rFonts w:ascii="Times New Roman" w:hAnsi="Times New Roman"/>
          <w:sz w:val="28"/>
          <w:szCs w:val="28"/>
        </w:rPr>
        <w:t>их исправлени</w:t>
      </w:r>
      <w:r w:rsidR="004C7A27" w:rsidRPr="00CC0EBF">
        <w:rPr>
          <w:rFonts w:ascii="Times New Roman" w:hAnsi="Times New Roman"/>
          <w:sz w:val="28"/>
          <w:szCs w:val="28"/>
        </w:rPr>
        <w:t>и</w:t>
      </w:r>
      <w:r w:rsidRPr="00CC0EBF">
        <w:rPr>
          <w:rFonts w:ascii="Times New Roman" w:hAnsi="Times New Roman"/>
          <w:sz w:val="28"/>
          <w:szCs w:val="28"/>
        </w:rPr>
        <w:t xml:space="preserve"> заносятся </w:t>
      </w:r>
      <w:r w:rsidR="004C7A27" w:rsidRPr="00CC0EBF">
        <w:rPr>
          <w:rFonts w:ascii="Times New Roman" w:hAnsi="Times New Roman"/>
          <w:sz w:val="28"/>
          <w:szCs w:val="28"/>
        </w:rPr>
        <w:t xml:space="preserve">инженером строительного </w:t>
      </w:r>
      <w:r w:rsidR="007C5EE4" w:rsidRPr="00CC0EBF">
        <w:rPr>
          <w:rFonts w:ascii="Times New Roman" w:hAnsi="Times New Roman"/>
          <w:sz w:val="28"/>
          <w:szCs w:val="28"/>
        </w:rPr>
        <w:t>контроля в</w:t>
      </w:r>
      <w:r w:rsidRPr="00CC0EBF">
        <w:rPr>
          <w:rFonts w:ascii="Times New Roman" w:hAnsi="Times New Roman"/>
          <w:sz w:val="28"/>
          <w:szCs w:val="28"/>
        </w:rPr>
        <w:t xml:space="preserve"> соответствующую графу «Журнала работ». Такие записи, наряду с устными докладами Заказчику или е-</w:t>
      </w:r>
      <w:proofErr w:type="spellStart"/>
      <w:r w:rsidRPr="00CC0EBF">
        <w:rPr>
          <w:rFonts w:ascii="Times New Roman" w:hAnsi="Times New Roman"/>
          <w:sz w:val="28"/>
          <w:szCs w:val="28"/>
        </w:rPr>
        <w:t>mail</w:t>
      </w:r>
      <w:proofErr w:type="spellEnd"/>
      <w:r w:rsidRPr="00CC0EBF">
        <w:rPr>
          <w:rFonts w:ascii="Times New Roman" w:hAnsi="Times New Roman"/>
          <w:sz w:val="28"/>
          <w:szCs w:val="28"/>
        </w:rPr>
        <w:t xml:space="preserve"> сообщениями, являются формой отчетности перед Заказчиком. Записи </w:t>
      </w:r>
      <w:r w:rsidR="00D877C7" w:rsidRPr="00CC0EBF">
        <w:rPr>
          <w:rFonts w:ascii="Times New Roman" w:hAnsi="Times New Roman"/>
          <w:sz w:val="28"/>
          <w:szCs w:val="28"/>
        </w:rPr>
        <w:t xml:space="preserve">инженера строительного контроля </w:t>
      </w:r>
      <w:r w:rsidRPr="00CC0EBF">
        <w:rPr>
          <w:rFonts w:ascii="Times New Roman" w:hAnsi="Times New Roman"/>
          <w:sz w:val="28"/>
          <w:szCs w:val="28"/>
        </w:rPr>
        <w:t>должны содержать текущие замечания к строителям, в рамках исполнения Договора.</w:t>
      </w:r>
    </w:p>
    <w:p w14:paraId="38043B1D"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4.1.3. Незамедлительно информировать Заказчика при обнаружении:</w:t>
      </w:r>
    </w:p>
    <w:p w14:paraId="155C9B02" w14:textId="77777777" w:rsidR="00ED1327" w:rsidRPr="00CC0EBF" w:rsidRDefault="00D877C7" w:rsidP="009D442F">
      <w:pPr>
        <w:widowControl w:val="0"/>
        <w:ind w:firstLine="708"/>
        <w:jc w:val="both"/>
        <w:rPr>
          <w:rFonts w:ascii="Times New Roman" w:hAnsi="Times New Roman"/>
          <w:sz w:val="28"/>
          <w:szCs w:val="28"/>
        </w:rPr>
      </w:pPr>
      <w:r w:rsidRPr="00CC0EBF">
        <w:rPr>
          <w:rFonts w:ascii="Times New Roman" w:hAnsi="Times New Roman"/>
          <w:sz w:val="28"/>
          <w:szCs w:val="28"/>
        </w:rPr>
        <w:t>- Н</w:t>
      </w:r>
      <w:r w:rsidR="00ED1327" w:rsidRPr="00CC0EBF">
        <w:rPr>
          <w:rFonts w:ascii="Times New Roman" w:hAnsi="Times New Roman"/>
          <w:sz w:val="28"/>
          <w:szCs w:val="28"/>
        </w:rPr>
        <w:t>епригодных или недоброкачественных строительных материалов и оборудования;</w:t>
      </w:r>
    </w:p>
    <w:p w14:paraId="1CB35C8B" w14:textId="77777777" w:rsidR="00ED1327" w:rsidRPr="00CC0EBF" w:rsidRDefault="00D877C7" w:rsidP="009D442F">
      <w:pPr>
        <w:widowControl w:val="0"/>
        <w:ind w:firstLine="708"/>
        <w:jc w:val="both"/>
        <w:rPr>
          <w:rFonts w:ascii="Times New Roman" w:hAnsi="Times New Roman"/>
          <w:sz w:val="28"/>
          <w:szCs w:val="28"/>
        </w:rPr>
      </w:pPr>
      <w:r w:rsidRPr="00CC0EBF">
        <w:rPr>
          <w:rFonts w:ascii="Times New Roman" w:hAnsi="Times New Roman"/>
          <w:sz w:val="28"/>
          <w:szCs w:val="28"/>
        </w:rPr>
        <w:t>- Н</w:t>
      </w:r>
      <w:r w:rsidR="00ED1327" w:rsidRPr="00CC0EBF">
        <w:rPr>
          <w:rFonts w:ascii="Times New Roman" w:hAnsi="Times New Roman"/>
          <w:sz w:val="28"/>
          <w:szCs w:val="28"/>
        </w:rPr>
        <w:t xml:space="preserve">арушений технологии и некачественно выполненных строительных работ на Объекте. </w:t>
      </w:r>
    </w:p>
    <w:p w14:paraId="27F1F88B" w14:textId="77777777" w:rsidR="00ED1327" w:rsidRPr="00CC0EBF" w:rsidRDefault="00CD2971" w:rsidP="009D442F">
      <w:pPr>
        <w:widowControl w:val="0"/>
        <w:ind w:firstLine="708"/>
        <w:jc w:val="both"/>
        <w:rPr>
          <w:rFonts w:ascii="Times New Roman" w:hAnsi="Times New Roman"/>
          <w:sz w:val="28"/>
          <w:szCs w:val="28"/>
        </w:rPr>
      </w:pPr>
      <w:r w:rsidRPr="00CC0EBF">
        <w:rPr>
          <w:rFonts w:ascii="Times New Roman" w:hAnsi="Times New Roman"/>
          <w:sz w:val="28"/>
          <w:szCs w:val="28"/>
        </w:rPr>
        <w:t xml:space="preserve">4.1.4. </w:t>
      </w:r>
      <w:r w:rsidR="00ED1327" w:rsidRPr="00CC0EBF">
        <w:rPr>
          <w:rFonts w:ascii="Times New Roman" w:hAnsi="Times New Roman"/>
          <w:sz w:val="28"/>
          <w:szCs w:val="28"/>
        </w:rPr>
        <w:t>В случае отказа подрядной организации заменить материалы и оборудование или исправить выявленные нарушения, несоответствия актов на освидетельствование скрытых работ действительности, Исполнитель вправе потребовать приостановить работы на Объекте до принятия решения Заказчиком по данному нарушению</w:t>
      </w:r>
      <w:r w:rsidR="00D877C7" w:rsidRPr="00CC0EBF">
        <w:rPr>
          <w:rFonts w:ascii="Times New Roman" w:hAnsi="Times New Roman"/>
          <w:sz w:val="28"/>
          <w:szCs w:val="28"/>
        </w:rPr>
        <w:t>. Решение приятное З</w:t>
      </w:r>
      <w:r w:rsidR="00ED1327" w:rsidRPr="00CC0EBF">
        <w:rPr>
          <w:rFonts w:ascii="Times New Roman" w:hAnsi="Times New Roman"/>
          <w:sz w:val="28"/>
          <w:szCs w:val="28"/>
        </w:rPr>
        <w:t>аказчиком, так же фиксируется в журнале работ.</w:t>
      </w:r>
    </w:p>
    <w:p w14:paraId="08D8C13E" w14:textId="77777777" w:rsidR="00CD2971" w:rsidRPr="00CC0EBF" w:rsidRDefault="004E0DEE" w:rsidP="009D442F">
      <w:pPr>
        <w:widowControl w:val="0"/>
        <w:ind w:firstLine="708"/>
        <w:jc w:val="both"/>
        <w:rPr>
          <w:rFonts w:ascii="Times New Roman" w:hAnsi="Times New Roman"/>
          <w:sz w:val="28"/>
          <w:szCs w:val="28"/>
        </w:rPr>
      </w:pPr>
      <w:r w:rsidRPr="00CC0EBF">
        <w:rPr>
          <w:rFonts w:ascii="Times New Roman" w:hAnsi="Times New Roman"/>
          <w:sz w:val="28"/>
          <w:szCs w:val="28"/>
        </w:rPr>
        <w:lastRenderedPageBreak/>
        <w:t>4.1.5.</w:t>
      </w:r>
      <w:r w:rsidRPr="00CC0EBF">
        <w:rPr>
          <w:rFonts w:ascii="Times New Roman" w:hAnsi="Times New Roman"/>
          <w:sz w:val="28"/>
          <w:szCs w:val="28"/>
        </w:rPr>
        <w:tab/>
        <w:t>Исполнитель</w:t>
      </w:r>
      <w:r w:rsidR="00CD2971" w:rsidRPr="00CC0EBF">
        <w:rPr>
          <w:rFonts w:ascii="Times New Roman" w:hAnsi="Times New Roman"/>
          <w:sz w:val="28"/>
          <w:szCs w:val="28"/>
        </w:rPr>
        <w:t xml:space="preserve"> при проверке технологии производства работ </w:t>
      </w:r>
      <w:r w:rsidR="007C5EE4" w:rsidRPr="00CC0EBF">
        <w:rPr>
          <w:rFonts w:ascii="Times New Roman" w:hAnsi="Times New Roman"/>
          <w:sz w:val="28"/>
          <w:szCs w:val="28"/>
        </w:rPr>
        <w:t>и соблюдение</w:t>
      </w:r>
      <w:r w:rsidRPr="00CC0EBF">
        <w:rPr>
          <w:rFonts w:ascii="Times New Roman" w:hAnsi="Times New Roman"/>
          <w:sz w:val="28"/>
          <w:szCs w:val="28"/>
        </w:rPr>
        <w:t xml:space="preserve"> выполненных объемов работ Подрядчиком</w:t>
      </w:r>
      <w:r w:rsidR="007C5EE4" w:rsidRPr="00CC0EBF">
        <w:rPr>
          <w:rFonts w:ascii="Times New Roman" w:hAnsi="Times New Roman"/>
          <w:sz w:val="28"/>
          <w:szCs w:val="28"/>
        </w:rPr>
        <w:t xml:space="preserve"> в</w:t>
      </w:r>
      <w:r w:rsidR="00CD2971" w:rsidRPr="00CC0EBF">
        <w:rPr>
          <w:rFonts w:ascii="Times New Roman" w:hAnsi="Times New Roman"/>
          <w:sz w:val="28"/>
          <w:szCs w:val="28"/>
        </w:rPr>
        <w:t xml:space="preserve"> соответствии с техническим заданием и сметой </w:t>
      </w:r>
      <w:r w:rsidR="007C5EE4" w:rsidRPr="00CC0EBF">
        <w:rPr>
          <w:rFonts w:ascii="Times New Roman" w:hAnsi="Times New Roman"/>
          <w:sz w:val="28"/>
          <w:szCs w:val="28"/>
        </w:rPr>
        <w:t>руководствуется СП</w:t>
      </w:r>
      <w:r w:rsidR="00CD2971" w:rsidRPr="00CC0EBF">
        <w:rPr>
          <w:rFonts w:ascii="Times New Roman" w:hAnsi="Times New Roman"/>
          <w:sz w:val="28"/>
          <w:szCs w:val="28"/>
        </w:rPr>
        <w:t xml:space="preserve"> 82.13330.2011 (Благоустройство территории), другими действующими обязательными к применению нормативно-распорядительными документами в области строительства.</w:t>
      </w:r>
    </w:p>
    <w:p w14:paraId="7E7A2BB4" w14:textId="77777777" w:rsidR="00CD2971" w:rsidRPr="00CC0EBF" w:rsidRDefault="00CD2971" w:rsidP="009D442F">
      <w:pPr>
        <w:widowControl w:val="0"/>
        <w:ind w:firstLine="708"/>
        <w:jc w:val="both"/>
        <w:rPr>
          <w:rFonts w:ascii="Times New Roman" w:hAnsi="Times New Roman"/>
          <w:sz w:val="28"/>
          <w:szCs w:val="28"/>
        </w:rPr>
      </w:pPr>
      <w:r w:rsidRPr="00CC0EBF">
        <w:rPr>
          <w:rFonts w:ascii="Times New Roman" w:hAnsi="Times New Roman"/>
          <w:sz w:val="28"/>
          <w:szCs w:val="28"/>
        </w:rPr>
        <w:t>4.1.6. В слу</w:t>
      </w:r>
      <w:r w:rsidR="004E0DEE" w:rsidRPr="00CC0EBF">
        <w:rPr>
          <w:rFonts w:ascii="Times New Roman" w:hAnsi="Times New Roman"/>
          <w:sz w:val="28"/>
          <w:szCs w:val="28"/>
        </w:rPr>
        <w:t>чае выявления грубых нарушений Подрядчиком</w:t>
      </w:r>
      <w:r w:rsidRPr="00CC0EBF">
        <w:rPr>
          <w:rFonts w:ascii="Times New Roman" w:hAnsi="Times New Roman"/>
          <w:sz w:val="28"/>
          <w:szCs w:val="28"/>
        </w:rPr>
        <w:t xml:space="preserve"> проектных решений и нормативных требований, оказывающих влияние на характеристики надежности и безопасности объекта, немедленно проинформировать об</w:t>
      </w:r>
      <w:r w:rsidR="004E0DEE" w:rsidRPr="00CC0EBF">
        <w:rPr>
          <w:rFonts w:ascii="Times New Roman" w:hAnsi="Times New Roman"/>
          <w:sz w:val="28"/>
          <w:szCs w:val="28"/>
        </w:rPr>
        <w:t xml:space="preserve"> этом Заказчика для принятия Заказчиком</w:t>
      </w:r>
      <w:r w:rsidRPr="00CC0EBF">
        <w:rPr>
          <w:rFonts w:ascii="Times New Roman" w:hAnsi="Times New Roman"/>
          <w:sz w:val="28"/>
          <w:szCs w:val="28"/>
        </w:rPr>
        <w:t xml:space="preserve"> решения о приостановке работ.</w:t>
      </w:r>
    </w:p>
    <w:p w14:paraId="2FEBA3D5" w14:textId="77777777" w:rsidR="00ED1327" w:rsidRPr="00CC0EBF" w:rsidRDefault="00ED1327" w:rsidP="009D442F">
      <w:pPr>
        <w:widowControl w:val="0"/>
        <w:ind w:firstLine="708"/>
        <w:jc w:val="both"/>
        <w:rPr>
          <w:rFonts w:ascii="Times New Roman" w:hAnsi="Times New Roman"/>
          <w:b/>
          <w:sz w:val="28"/>
          <w:szCs w:val="28"/>
        </w:rPr>
      </w:pPr>
      <w:r w:rsidRPr="00CC0EBF">
        <w:rPr>
          <w:rFonts w:ascii="Times New Roman" w:hAnsi="Times New Roman"/>
          <w:b/>
          <w:sz w:val="28"/>
          <w:szCs w:val="28"/>
        </w:rPr>
        <w:t xml:space="preserve">4.2. Заказчик обязан: </w:t>
      </w:r>
    </w:p>
    <w:p w14:paraId="7DF8FD90"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4.2.1. Предостав</w:t>
      </w:r>
      <w:r w:rsidR="00D877C7" w:rsidRPr="00CC0EBF">
        <w:rPr>
          <w:rFonts w:ascii="Times New Roman" w:hAnsi="Times New Roman"/>
          <w:sz w:val="28"/>
          <w:szCs w:val="28"/>
        </w:rPr>
        <w:t>и</w:t>
      </w:r>
      <w:r w:rsidRPr="00CC0EBF">
        <w:rPr>
          <w:rFonts w:ascii="Times New Roman" w:hAnsi="Times New Roman"/>
          <w:sz w:val="28"/>
          <w:szCs w:val="28"/>
        </w:rPr>
        <w:t xml:space="preserve">ть Исполнителю документы, которые могут понадобиться в </w:t>
      </w:r>
      <w:r w:rsidR="00D877C7" w:rsidRPr="00CC0EBF">
        <w:rPr>
          <w:rFonts w:ascii="Times New Roman" w:hAnsi="Times New Roman"/>
          <w:sz w:val="28"/>
          <w:szCs w:val="28"/>
        </w:rPr>
        <w:t>ходе оказания услуг (</w:t>
      </w:r>
      <w:r w:rsidR="006D2AA5" w:rsidRPr="00CC0EBF">
        <w:rPr>
          <w:rFonts w:ascii="Times New Roman" w:hAnsi="Times New Roman"/>
          <w:sz w:val="28"/>
          <w:szCs w:val="28"/>
        </w:rPr>
        <w:t>Договор</w:t>
      </w:r>
      <w:r w:rsidR="00D877C7" w:rsidRPr="00CC0EBF">
        <w:rPr>
          <w:rFonts w:ascii="Times New Roman" w:hAnsi="Times New Roman"/>
          <w:sz w:val="28"/>
          <w:szCs w:val="28"/>
        </w:rPr>
        <w:t xml:space="preserve"> на выполнение работ, Техническое задание иные документы)</w:t>
      </w:r>
      <w:r w:rsidRPr="00CC0EBF">
        <w:rPr>
          <w:rFonts w:ascii="Times New Roman" w:hAnsi="Times New Roman"/>
          <w:sz w:val="28"/>
          <w:szCs w:val="28"/>
        </w:rPr>
        <w:t xml:space="preserve">. </w:t>
      </w:r>
    </w:p>
    <w:p w14:paraId="54247FB0"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4.2.2. Оплатить работу по цене, указанной в п. 3 Договора.</w:t>
      </w:r>
    </w:p>
    <w:p w14:paraId="17435EE1"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4.2.3. Обеспечить Исполнителю доступ на Объект.</w:t>
      </w:r>
    </w:p>
    <w:p w14:paraId="0E9B8C59" w14:textId="77777777" w:rsidR="00ED1327" w:rsidRPr="00CC0EBF" w:rsidRDefault="00ED1327" w:rsidP="009D442F">
      <w:pPr>
        <w:widowControl w:val="0"/>
        <w:ind w:firstLine="708"/>
        <w:jc w:val="both"/>
        <w:rPr>
          <w:rFonts w:ascii="Times New Roman" w:hAnsi="Times New Roman"/>
          <w:sz w:val="28"/>
          <w:szCs w:val="28"/>
        </w:rPr>
      </w:pPr>
      <w:r w:rsidRPr="00CC0EBF">
        <w:rPr>
          <w:rFonts w:ascii="Times New Roman" w:hAnsi="Times New Roman"/>
          <w:sz w:val="28"/>
          <w:szCs w:val="28"/>
        </w:rPr>
        <w:t>4.2.4. Соблюдать конфиденциальность информации Исполнителя, ставшей известной Заказчику в рамках Договора.</w:t>
      </w:r>
    </w:p>
    <w:p w14:paraId="0063E510" w14:textId="77777777" w:rsidR="00ED1327" w:rsidRPr="00CC0EBF" w:rsidRDefault="00ED1327" w:rsidP="009D442F">
      <w:pPr>
        <w:widowControl w:val="0"/>
        <w:ind w:firstLine="708"/>
        <w:jc w:val="both"/>
        <w:rPr>
          <w:rFonts w:ascii="Times New Roman" w:hAnsi="Times New Roman"/>
          <w:b/>
          <w:sz w:val="28"/>
          <w:szCs w:val="28"/>
        </w:rPr>
      </w:pPr>
      <w:r w:rsidRPr="00CC0EBF">
        <w:rPr>
          <w:rFonts w:ascii="Times New Roman" w:hAnsi="Times New Roman"/>
          <w:b/>
          <w:sz w:val="28"/>
          <w:szCs w:val="28"/>
        </w:rPr>
        <w:t>4.3. Заказчик имеет право:</w:t>
      </w:r>
    </w:p>
    <w:p w14:paraId="1357492B" w14:textId="77777777" w:rsidR="00FD61FB" w:rsidRPr="00CC0EBF" w:rsidRDefault="00FD61FB" w:rsidP="009D442F">
      <w:pPr>
        <w:widowControl w:val="0"/>
        <w:ind w:firstLine="708"/>
        <w:jc w:val="both"/>
        <w:rPr>
          <w:rFonts w:ascii="Times New Roman" w:hAnsi="Times New Roman"/>
          <w:sz w:val="28"/>
          <w:szCs w:val="28"/>
        </w:rPr>
      </w:pPr>
      <w:r w:rsidRPr="00CC0EBF">
        <w:rPr>
          <w:rFonts w:ascii="Times New Roman" w:hAnsi="Times New Roman"/>
          <w:sz w:val="28"/>
          <w:szCs w:val="28"/>
        </w:rPr>
        <w:t>4.</w:t>
      </w:r>
      <w:r w:rsidR="00CD2971" w:rsidRPr="00CC0EBF">
        <w:rPr>
          <w:rFonts w:ascii="Times New Roman" w:hAnsi="Times New Roman"/>
          <w:sz w:val="28"/>
          <w:szCs w:val="28"/>
        </w:rPr>
        <w:t>3</w:t>
      </w:r>
      <w:r w:rsidRPr="00CC0EBF">
        <w:rPr>
          <w:rFonts w:ascii="Times New Roman" w:hAnsi="Times New Roman"/>
          <w:sz w:val="28"/>
          <w:szCs w:val="28"/>
        </w:rPr>
        <w:t>.1. В любое время проверять</w:t>
      </w:r>
      <w:r w:rsidR="004333F8" w:rsidRPr="00CC0EBF">
        <w:rPr>
          <w:rFonts w:ascii="Times New Roman" w:hAnsi="Times New Roman"/>
          <w:sz w:val="28"/>
          <w:szCs w:val="28"/>
        </w:rPr>
        <w:t xml:space="preserve"> ход и качество выполняемых по </w:t>
      </w:r>
      <w:r w:rsidRPr="00CC0EBF">
        <w:rPr>
          <w:rFonts w:ascii="Times New Roman" w:hAnsi="Times New Roman"/>
          <w:sz w:val="28"/>
          <w:szCs w:val="28"/>
        </w:rPr>
        <w:t>Договору работ, в т.ч. присутствовать при выполнении работ в качестве наблюдателя с правом получения любой информации и ознакомления с любыми документами, связанными с исполнением работ по Договору, не вмешиваяс</w:t>
      </w:r>
      <w:r w:rsidR="004E0DEE" w:rsidRPr="00CC0EBF">
        <w:rPr>
          <w:rFonts w:ascii="Times New Roman" w:hAnsi="Times New Roman"/>
          <w:sz w:val="28"/>
          <w:szCs w:val="28"/>
        </w:rPr>
        <w:t>ь в хозяйственную деятельность Исполнителя</w:t>
      </w:r>
      <w:r w:rsidRPr="00CC0EBF">
        <w:rPr>
          <w:rFonts w:ascii="Times New Roman" w:hAnsi="Times New Roman"/>
          <w:sz w:val="28"/>
          <w:szCs w:val="28"/>
        </w:rPr>
        <w:t>.</w:t>
      </w:r>
    </w:p>
    <w:p w14:paraId="169EAC80" w14:textId="77777777" w:rsidR="00AD4922" w:rsidRPr="00CC0EBF" w:rsidRDefault="00AD4922" w:rsidP="009D442F">
      <w:pPr>
        <w:widowControl w:val="0"/>
        <w:ind w:firstLine="708"/>
        <w:rPr>
          <w:rFonts w:ascii="Times New Roman" w:hAnsi="Times New Roman"/>
          <w:sz w:val="28"/>
          <w:szCs w:val="28"/>
        </w:rPr>
      </w:pPr>
    </w:p>
    <w:p w14:paraId="604C5CFB" w14:textId="77777777" w:rsidR="006209B1" w:rsidRPr="00CC0EBF" w:rsidRDefault="006209B1" w:rsidP="009D442F">
      <w:pPr>
        <w:widowControl w:val="0"/>
        <w:jc w:val="center"/>
        <w:rPr>
          <w:rFonts w:ascii="Times New Roman" w:hAnsi="Times New Roman"/>
          <w:sz w:val="28"/>
          <w:szCs w:val="28"/>
        </w:rPr>
      </w:pPr>
      <w:r w:rsidRPr="00CC0EBF">
        <w:rPr>
          <w:rFonts w:ascii="Times New Roman" w:hAnsi="Times New Roman"/>
          <w:b/>
          <w:sz w:val="28"/>
          <w:szCs w:val="28"/>
        </w:rPr>
        <w:t>5. Ответственность Сторон</w:t>
      </w:r>
    </w:p>
    <w:p w14:paraId="6C97FB34" w14:textId="77777777" w:rsidR="006209B1" w:rsidRPr="00CC0EBF" w:rsidRDefault="006209B1" w:rsidP="009D442F">
      <w:pPr>
        <w:pStyle w:val="200"/>
        <w:spacing w:after="0" w:line="240" w:lineRule="auto"/>
        <w:ind w:firstLine="708"/>
        <w:jc w:val="both"/>
        <w:rPr>
          <w:b w:val="0"/>
          <w:bCs w:val="0"/>
          <w:color w:val="000000"/>
          <w:sz w:val="28"/>
          <w:szCs w:val="28"/>
          <w:lang w:bidi="ru-RU"/>
        </w:rPr>
      </w:pPr>
      <w:bookmarkStart w:id="0" w:name="bookmark8"/>
      <w:r w:rsidRPr="00CC0EBF">
        <w:rPr>
          <w:b w:val="0"/>
          <w:bCs w:val="0"/>
          <w:color w:val="000000"/>
          <w:sz w:val="28"/>
          <w:szCs w:val="28"/>
          <w:lang w:bidi="ru-RU"/>
        </w:rPr>
        <w:t>5.1.</w:t>
      </w:r>
      <w:r w:rsidRPr="00CC0EBF">
        <w:rPr>
          <w:b w:val="0"/>
          <w:bCs w:val="0"/>
          <w:color w:val="000000"/>
          <w:sz w:val="28"/>
          <w:szCs w:val="28"/>
          <w:lang w:bidi="ru-RU"/>
        </w:rPr>
        <w:tab/>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w:t>
      </w:r>
      <w:r w:rsidR="00021039" w:rsidRPr="00CC0EBF">
        <w:rPr>
          <w:b w:val="0"/>
          <w:bCs w:val="0"/>
          <w:color w:val="000000"/>
          <w:sz w:val="28"/>
          <w:szCs w:val="28"/>
          <w:lang w:bidi="ru-RU"/>
        </w:rPr>
        <w:t>О контрактной системе в сфере закупок товаров, работ, услуг для обеспечения государственных и муниципальных нужд</w:t>
      </w:r>
      <w:r w:rsidRPr="00CC0EBF">
        <w:rPr>
          <w:b w:val="0"/>
          <w:bCs w:val="0"/>
          <w:color w:val="000000"/>
          <w:sz w:val="28"/>
          <w:szCs w:val="28"/>
          <w:lang w:bidi="ru-RU"/>
        </w:rPr>
        <w:t xml:space="preserve">»,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D2AA5" w:rsidRPr="00CC0EBF">
        <w:rPr>
          <w:b w:val="0"/>
          <w:bCs w:val="0"/>
          <w:color w:val="000000"/>
          <w:sz w:val="28"/>
          <w:szCs w:val="28"/>
          <w:lang w:bidi="ru-RU"/>
        </w:rPr>
        <w:t>Договор</w:t>
      </w:r>
      <w:r w:rsidRPr="00CC0EBF">
        <w:rPr>
          <w:b w:val="0"/>
          <w:bCs w:val="0"/>
          <w:color w:val="000000"/>
          <w:sz w:val="28"/>
          <w:szCs w:val="28"/>
          <w:lang w:bidi="ru-RU"/>
        </w:rPr>
        <w:t>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14:paraId="1D8CED22"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5.2.</w:t>
      </w:r>
      <w:r w:rsidRPr="00CC0EBF">
        <w:rPr>
          <w:b w:val="0"/>
          <w:bCs w:val="0"/>
          <w:color w:val="000000"/>
          <w:sz w:val="28"/>
          <w:szCs w:val="28"/>
          <w:lang w:bidi="ru-RU"/>
        </w:rPr>
        <w:tab/>
        <w:t>Ответственность Заказчика за неисполнение или ненадлежащее исполнение обязательств, предусмотренных Договором:</w:t>
      </w:r>
    </w:p>
    <w:p w14:paraId="4271F2EA"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5.2.1.</w:t>
      </w:r>
      <w:r w:rsidRPr="00CC0EBF">
        <w:rPr>
          <w:b w:val="0"/>
          <w:bCs w:val="0"/>
          <w:color w:val="000000"/>
          <w:sz w:val="28"/>
          <w:szCs w:val="28"/>
          <w:lang w:bidi="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2880D260"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lastRenderedPageBreak/>
        <w:t>5.2.2.</w:t>
      </w:r>
      <w:r w:rsidRPr="00CC0EBF">
        <w:rPr>
          <w:b w:val="0"/>
          <w:bCs w:val="0"/>
          <w:color w:val="000000"/>
          <w:sz w:val="28"/>
          <w:szCs w:val="28"/>
          <w:lang w:bidi="ru-RU"/>
        </w:rPr>
        <w:tab/>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14:paraId="71137EC5"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5.2.3.</w:t>
      </w:r>
      <w:r w:rsidRPr="00CC0EBF">
        <w:rPr>
          <w:b w:val="0"/>
          <w:bCs w:val="0"/>
          <w:color w:val="000000"/>
          <w:sz w:val="28"/>
          <w:szCs w:val="28"/>
          <w:lang w:bidi="ru-RU"/>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13F339DD"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а) 1000 рублей, если цена Договора не превышает 3 млн. рублей (включительно);</w:t>
      </w:r>
    </w:p>
    <w:p w14:paraId="74FF9525"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5.2.4.</w:t>
      </w:r>
      <w:r w:rsidRPr="00CC0EBF">
        <w:rPr>
          <w:b w:val="0"/>
          <w:bCs w:val="0"/>
          <w:color w:val="000000"/>
          <w:sz w:val="28"/>
          <w:szCs w:val="28"/>
          <w:lang w:bidi="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C099FAF"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5.3.</w:t>
      </w:r>
      <w:r w:rsidRPr="00CC0EBF">
        <w:rPr>
          <w:b w:val="0"/>
          <w:bCs w:val="0"/>
          <w:color w:val="000000"/>
          <w:sz w:val="28"/>
          <w:szCs w:val="28"/>
          <w:lang w:bidi="ru-RU"/>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83FBE22"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5.3.1.</w:t>
      </w:r>
      <w:r w:rsidRPr="00CC0EBF">
        <w:rPr>
          <w:b w:val="0"/>
          <w:bCs w:val="0"/>
          <w:color w:val="000000"/>
          <w:sz w:val="28"/>
          <w:szCs w:val="28"/>
          <w:lang w:bidi="ru-RU"/>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14:paraId="706E1C14"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а) 10 процентов цены Договора (этапа) в случае, если цена Договором (этапа) не превышает 3 млн. рублей;</w:t>
      </w:r>
    </w:p>
    <w:p w14:paraId="4B382386"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5.3.2.</w:t>
      </w:r>
      <w:r w:rsidRPr="00CC0EBF">
        <w:rPr>
          <w:b w:val="0"/>
          <w:bCs w:val="0"/>
          <w:color w:val="000000"/>
          <w:sz w:val="28"/>
          <w:szCs w:val="28"/>
          <w:lang w:bidi="ru-RU"/>
        </w:rPr>
        <w:tab/>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43B7BA0D"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а) 1000 рублей, если цена Договора не превышает 3 млн. рублей;</w:t>
      </w:r>
    </w:p>
    <w:p w14:paraId="7A694D8D"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5.3.3.</w:t>
      </w:r>
      <w:r w:rsidRPr="00CC0EBF">
        <w:rPr>
          <w:b w:val="0"/>
          <w:bCs w:val="0"/>
          <w:color w:val="000000"/>
          <w:sz w:val="28"/>
          <w:szCs w:val="28"/>
          <w:lang w:bidi="ru-RU"/>
        </w:rPr>
        <w:tab/>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w:t>
      </w:r>
      <w:r w:rsidRPr="00CC0EBF">
        <w:rPr>
          <w:b w:val="0"/>
          <w:bCs w:val="0"/>
          <w:color w:val="000000"/>
          <w:sz w:val="28"/>
          <w:szCs w:val="28"/>
          <w:lang w:bidi="ru-RU"/>
        </w:rPr>
        <w:lastRenderedPageBreak/>
        <w:t>законодательством Российской Федерации установлен иной порядок начисления пени.</w:t>
      </w:r>
    </w:p>
    <w:p w14:paraId="34D10958"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5.3.4.</w:t>
      </w:r>
      <w:r w:rsidRPr="00CC0EBF">
        <w:rPr>
          <w:b w:val="0"/>
          <w:bCs w:val="0"/>
          <w:color w:val="000000"/>
          <w:sz w:val="28"/>
          <w:szCs w:val="28"/>
          <w:lang w:bidi="ru-RU"/>
        </w:rPr>
        <w:tab/>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26036D4"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5.4.</w:t>
      </w:r>
      <w:r w:rsidRPr="00CC0EBF">
        <w:rPr>
          <w:b w:val="0"/>
          <w:bCs w:val="0"/>
          <w:color w:val="000000"/>
          <w:sz w:val="28"/>
          <w:szCs w:val="28"/>
          <w:lang w:bidi="ru-RU"/>
        </w:rPr>
        <w:tab/>
        <w:t>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p>
    <w:p w14:paraId="50245641"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5.5.</w:t>
      </w:r>
      <w:r w:rsidRPr="00CC0EBF">
        <w:rPr>
          <w:b w:val="0"/>
          <w:bCs w:val="0"/>
          <w:color w:val="000000"/>
          <w:sz w:val="28"/>
          <w:szCs w:val="28"/>
          <w:lang w:bidi="ru-RU"/>
        </w:rPr>
        <w:tab/>
        <w:t>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14:paraId="1D0DE364"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5.6.</w:t>
      </w:r>
      <w:r w:rsidRPr="00CC0EBF">
        <w:rPr>
          <w:b w:val="0"/>
          <w:bCs w:val="0"/>
          <w:color w:val="000000"/>
          <w:sz w:val="28"/>
          <w:szCs w:val="28"/>
          <w:lang w:bidi="ru-RU"/>
        </w:rPr>
        <w:tab/>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14:paraId="38D93CC2" w14:textId="77777777" w:rsidR="006209B1" w:rsidRPr="00CC0EBF" w:rsidRDefault="00C473E2"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w:t>
      </w:r>
      <w:r w:rsidR="006209B1" w:rsidRPr="00CC0EBF">
        <w:rPr>
          <w:b w:val="0"/>
          <w:bCs w:val="0"/>
          <w:color w:val="000000"/>
          <w:sz w:val="28"/>
          <w:szCs w:val="28"/>
          <w:lang w:bidi="ru-RU"/>
        </w:rPr>
        <w:t>.7.</w:t>
      </w:r>
      <w:r w:rsidR="006209B1" w:rsidRPr="00CC0EBF">
        <w:rPr>
          <w:b w:val="0"/>
          <w:bCs w:val="0"/>
          <w:color w:val="000000"/>
          <w:sz w:val="28"/>
          <w:szCs w:val="28"/>
          <w:lang w:bidi="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0FCB89F"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5.8.</w:t>
      </w:r>
      <w:r w:rsidRPr="00CC0EBF">
        <w:rPr>
          <w:b w:val="0"/>
          <w:bCs w:val="0"/>
          <w:color w:val="000000"/>
          <w:sz w:val="28"/>
          <w:szCs w:val="28"/>
          <w:lang w:bidi="ru-RU"/>
        </w:rPr>
        <w:tab/>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Претензия может быть направлена Исполнителем, в том числе на адрес электронной почты, указанный в Договоре.</w:t>
      </w:r>
    </w:p>
    <w:p w14:paraId="7A434C94" w14:textId="77777777" w:rsidR="006209B1" w:rsidRPr="00CC0EBF" w:rsidRDefault="006209B1" w:rsidP="009D442F">
      <w:pPr>
        <w:pStyle w:val="200"/>
        <w:spacing w:after="0" w:line="240" w:lineRule="auto"/>
        <w:ind w:firstLine="708"/>
        <w:jc w:val="both"/>
        <w:rPr>
          <w:b w:val="0"/>
          <w:bCs w:val="0"/>
          <w:color w:val="000000"/>
          <w:sz w:val="28"/>
          <w:szCs w:val="28"/>
          <w:lang w:bidi="ru-RU"/>
        </w:rPr>
      </w:pPr>
      <w:r w:rsidRPr="00CC0EBF">
        <w:rPr>
          <w:b w:val="0"/>
          <w:bCs w:val="0"/>
          <w:color w:val="000000"/>
          <w:sz w:val="28"/>
          <w:szCs w:val="28"/>
          <w:lang w:bidi="ru-RU"/>
        </w:rPr>
        <w:t>5.9.</w:t>
      </w:r>
      <w:r w:rsidRPr="00CC0EBF">
        <w:rPr>
          <w:b w:val="0"/>
          <w:bCs w:val="0"/>
          <w:color w:val="000000"/>
          <w:sz w:val="28"/>
          <w:szCs w:val="28"/>
          <w:lang w:bidi="ru-RU"/>
        </w:rPr>
        <w:tab/>
        <w:t>В случае неуплаты Исполнителем сумм штрафов, и Заказчик имеет право осуществить выплату Исполнителю суммы за оказанную услугу, уменьшенную на сумму пени и (или) штрафов.</w:t>
      </w:r>
    </w:p>
    <w:p w14:paraId="02DDB90A" w14:textId="77777777" w:rsidR="006209B1" w:rsidRPr="00CC0EBF" w:rsidRDefault="006209B1" w:rsidP="009D442F">
      <w:pPr>
        <w:pStyle w:val="200"/>
        <w:shd w:val="clear" w:color="auto" w:fill="auto"/>
        <w:spacing w:after="0" w:line="240" w:lineRule="auto"/>
        <w:ind w:firstLine="708"/>
        <w:jc w:val="both"/>
        <w:rPr>
          <w:b w:val="0"/>
          <w:bCs w:val="0"/>
          <w:color w:val="000000"/>
          <w:sz w:val="28"/>
          <w:szCs w:val="28"/>
          <w:lang w:bidi="ru-RU"/>
        </w:rPr>
      </w:pPr>
      <w:r w:rsidRPr="00CC0EBF">
        <w:rPr>
          <w:b w:val="0"/>
          <w:bCs w:val="0"/>
          <w:color w:val="000000"/>
          <w:sz w:val="28"/>
          <w:szCs w:val="28"/>
          <w:lang w:bidi="ru-RU"/>
        </w:rPr>
        <w:t>5.10.</w:t>
      </w:r>
      <w:r w:rsidRPr="00CC0EBF">
        <w:rPr>
          <w:b w:val="0"/>
          <w:bCs w:val="0"/>
          <w:color w:val="000000"/>
          <w:sz w:val="28"/>
          <w:szCs w:val="28"/>
          <w:lang w:bidi="ru-RU"/>
        </w:rPr>
        <w:tab/>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0F10699C" w14:textId="77777777" w:rsidR="006209B1" w:rsidRPr="00CC0EBF" w:rsidRDefault="006209B1" w:rsidP="009D442F">
      <w:pPr>
        <w:pStyle w:val="200"/>
        <w:shd w:val="clear" w:color="auto" w:fill="auto"/>
        <w:spacing w:after="0" w:line="240" w:lineRule="auto"/>
        <w:ind w:firstLine="708"/>
        <w:rPr>
          <w:sz w:val="28"/>
          <w:szCs w:val="28"/>
        </w:rPr>
      </w:pPr>
    </w:p>
    <w:bookmarkEnd w:id="0"/>
    <w:p w14:paraId="03B04943" w14:textId="77777777" w:rsidR="006209B1" w:rsidRPr="00CC0EBF" w:rsidRDefault="006209B1" w:rsidP="009D442F">
      <w:pPr>
        <w:jc w:val="center"/>
        <w:rPr>
          <w:rFonts w:ascii="Times New Roman" w:hAnsi="Times New Roman"/>
          <w:sz w:val="28"/>
          <w:szCs w:val="28"/>
        </w:rPr>
      </w:pPr>
      <w:r w:rsidRPr="00CC0EBF">
        <w:rPr>
          <w:rFonts w:ascii="Times New Roman" w:hAnsi="Times New Roman"/>
          <w:b/>
          <w:sz w:val="28"/>
          <w:szCs w:val="28"/>
        </w:rPr>
        <w:t>6. Порядок изменения и расторжения договора</w:t>
      </w:r>
    </w:p>
    <w:p w14:paraId="1CF753AD"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 xml:space="preserve">6.1. При заключении и исполнении Договора изменение его условий в одностороннем порядке не допускается. </w:t>
      </w:r>
    </w:p>
    <w:p w14:paraId="5751E080"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Договор может быть изменен по соглашению Сторон по основаниям, предусмотренным действующим законодательством.</w:t>
      </w:r>
    </w:p>
    <w:p w14:paraId="7B1E615E"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6.2. Все изменения и дополнения к Договора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578A4F4E"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 xml:space="preserve">6.3. При исполнении Договора не допускается перемена Исполнителя, за исключением случаев, если новый Исполнитель является </w:t>
      </w:r>
      <w:r w:rsidRPr="00CC0EBF">
        <w:rPr>
          <w:rFonts w:eastAsia="Arial Unicode MS"/>
          <w:b w:val="0"/>
          <w:bCs w:val="0"/>
          <w:color w:val="000000"/>
          <w:sz w:val="28"/>
          <w:szCs w:val="28"/>
          <w:lang w:bidi="ru-RU"/>
        </w:rPr>
        <w:lastRenderedPageBreak/>
        <w:t>правопреемником Исполнителя по Договору вследствие реорганизации юридического лица в форме преобразования, слияния или присоединения.</w:t>
      </w:r>
    </w:p>
    <w:p w14:paraId="70113C6C"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6.4. 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14:paraId="6047FA50"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6.5. Договор может быть расторгнут:</w:t>
      </w:r>
    </w:p>
    <w:p w14:paraId="445AAB4D"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 по соглашению Сторон;</w:t>
      </w:r>
    </w:p>
    <w:p w14:paraId="656A7373" w14:textId="77777777" w:rsidR="006209B1" w:rsidRPr="00CC0EBF" w:rsidRDefault="006209B1" w:rsidP="009D442F">
      <w:pPr>
        <w:pStyle w:val="200"/>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 по решению суда по основаниям, предусмотренным гражданским законодательством;</w:t>
      </w:r>
    </w:p>
    <w:p w14:paraId="3FDBF1BF" w14:textId="77777777" w:rsidR="006209B1" w:rsidRPr="00CC0EBF" w:rsidRDefault="006209B1" w:rsidP="009D442F">
      <w:pPr>
        <w:pStyle w:val="200"/>
        <w:shd w:val="clear" w:color="auto" w:fill="auto"/>
        <w:spacing w:after="0" w:line="240" w:lineRule="auto"/>
        <w:ind w:firstLine="708"/>
        <w:jc w:val="both"/>
        <w:rPr>
          <w:rFonts w:eastAsia="Arial Unicode MS"/>
          <w:b w:val="0"/>
          <w:bCs w:val="0"/>
          <w:color w:val="000000"/>
          <w:sz w:val="28"/>
          <w:szCs w:val="28"/>
          <w:lang w:bidi="ru-RU"/>
        </w:rPr>
      </w:pPr>
      <w:r w:rsidRPr="00CC0EBF">
        <w:rPr>
          <w:rFonts w:eastAsia="Arial Unicode MS"/>
          <w:b w:val="0"/>
          <w:bCs w:val="0"/>
          <w:color w:val="000000"/>
          <w:sz w:val="28"/>
          <w:szCs w:val="28"/>
          <w:lang w:bidi="ru-RU"/>
        </w:rPr>
        <w:t>– в связи с односторонним отказом от исполнения Договора в соответствии с гражданским законодательством и в соответствии с положениями ч.</w:t>
      </w:r>
      <w:r w:rsidR="00761B92" w:rsidRPr="00CC0EBF">
        <w:rPr>
          <w:rFonts w:eastAsia="Arial Unicode MS"/>
          <w:b w:val="0"/>
          <w:bCs w:val="0"/>
          <w:color w:val="000000"/>
          <w:sz w:val="28"/>
          <w:szCs w:val="28"/>
          <w:lang w:bidi="ru-RU"/>
        </w:rPr>
        <w:t xml:space="preserve"> </w:t>
      </w:r>
      <w:r w:rsidRPr="00CC0EBF">
        <w:rPr>
          <w:rFonts w:eastAsia="Arial Unicode MS"/>
          <w:b w:val="0"/>
          <w:bCs w:val="0"/>
          <w:color w:val="000000"/>
          <w:sz w:val="28"/>
          <w:szCs w:val="28"/>
          <w:lang w:bidi="ru-RU"/>
        </w:rPr>
        <w:t>8-25 ст. 95 Федерального закона от 05.04.2013 г. № 44-ФЗ «</w:t>
      </w:r>
      <w:r w:rsidR="00021039" w:rsidRPr="00CC0EBF">
        <w:rPr>
          <w:rFonts w:eastAsia="Arial Unicode MS"/>
          <w:b w:val="0"/>
          <w:bCs w:val="0"/>
          <w:color w:val="000000"/>
          <w:sz w:val="28"/>
          <w:szCs w:val="28"/>
          <w:lang w:bidi="ru-RU"/>
        </w:rPr>
        <w:t>О контрактной системе в сфере закупок товаров, работ, услуг для обеспечения государственных и муниципальных нужд</w:t>
      </w:r>
      <w:r w:rsidRPr="00CC0EBF">
        <w:rPr>
          <w:rFonts w:eastAsia="Arial Unicode MS"/>
          <w:b w:val="0"/>
          <w:bCs w:val="0"/>
          <w:color w:val="000000"/>
          <w:sz w:val="28"/>
          <w:szCs w:val="28"/>
          <w:lang w:bidi="ru-RU"/>
        </w:rPr>
        <w:t>».</w:t>
      </w:r>
    </w:p>
    <w:p w14:paraId="73D60699" w14:textId="77777777" w:rsidR="0087042C" w:rsidRPr="00CC0EBF" w:rsidRDefault="0087042C" w:rsidP="009D442F">
      <w:pPr>
        <w:pStyle w:val="200"/>
        <w:spacing w:after="0" w:line="240" w:lineRule="auto"/>
        <w:ind w:firstLine="708"/>
        <w:rPr>
          <w:color w:val="000000"/>
          <w:sz w:val="28"/>
          <w:szCs w:val="28"/>
        </w:rPr>
      </w:pPr>
    </w:p>
    <w:p w14:paraId="74C81018" w14:textId="77777777" w:rsidR="006209B1" w:rsidRPr="00CC0EBF" w:rsidRDefault="0087042C" w:rsidP="009D442F">
      <w:pPr>
        <w:pStyle w:val="200"/>
        <w:spacing w:after="0" w:line="240" w:lineRule="auto"/>
        <w:rPr>
          <w:color w:val="000000"/>
          <w:sz w:val="28"/>
          <w:szCs w:val="28"/>
        </w:rPr>
      </w:pPr>
      <w:r w:rsidRPr="00CC0EBF">
        <w:rPr>
          <w:color w:val="000000"/>
          <w:sz w:val="28"/>
          <w:szCs w:val="28"/>
        </w:rPr>
        <w:t>7</w:t>
      </w:r>
      <w:r w:rsidR="006209B1" w:rsidRPr="00CC0EBF">
        <w:rPr>
          <w:color w:val="000000"/>
          <w:sz w:val="28"/>
          <w:szCs w:val="28"/>
        </w:rPr>
        <w:t>. Обстоятельства непреодолимой силы</w:t>
      </w:r>
    </w:p>
    <w:p w14:paraId="3A1E53F1"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7</w:t>
      </w:r>
      <w:r w:rsidR="006209B1" w:rsidRPr="00CC0EBF">
        <w:rPr>
          <w:b w:val="0"/>
          <w:color w:val="000000"/>
          <w:sz w:val="28"/>
          <w:szCs w:val="28"/>
        </w:rPr>
        <w:t>.1.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то есть чрезвычайных и не предотвратимых при данных условиях обстоятельствах, возникших помимо воли Сторон после заключения Договора. При этом срок выполнения обязательств по Договору сдвигается соразмерно времени, в течение которого действовали такие обстоятельства и их последствия.</w:t>
      </w:r>
    </w:p>
    <w:p w14:paraId="38871BB1"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7</w:t>
      </w:r>
      <w:r w:rsidR="006209B1" w:rsidRPr="00CC0EBF">
        <w:rPr>
          <w:b w:val="0"/>
          <w:color w:val="000000"/>
          <w:sz w:val="28"/>
          <w:szCs w:val="28"/>
        </w:rPr>
        <w:t>.2. Сторона, для которой создалась невозможность выполнения обязательств по Договору, обязана о наступлении и прекращении вышеуказанных обстоятельств немедленно письменно известить другую Сторону.</w:t>
      </w:r>
    </w:p>
    <w:p w14:paraId="323E38A8"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7</w:t>
      </w:r>
      <w:r w:rsidR="006209B1" w:rsidRPr="00CC0EBF">
        <w:rPr>
          <w:b w:val="0"/>
          <w:color w:val="000000"/>
          <w:sz w:val="28"/>
          <w:szCs w:val="28"/>
        </w:rPr>
        <w:t>.3. В случае, если обстоятельства непреодолимой силы продолжаются более 6 месяцев, каждая из Сторон вправе требовать расторжения Договора без возмещения убытков.</w:t>
      </w:r>
    </w:p>
    <w:p w14:paraId="18105954"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7</w:t>
      </w:r>
      <w:r w:rsidR="006209B1" w:rsidRPr="00CC0EBF">
        <w:rPr>
          <w:b w:val="0"/>
          <w:color w:val="000000"/>
          <w:sz w:val="28"/>
          <w:szCs w:val="28"/>
        </w:rPr>
        <w:t>.4. Виновная Сторона освобождается от ответственности за частичное или полное неисполнение обязательств по Договору, если докажет, что ненадлежащее исполнение ею обязательств по Договору оказалось невозможным вследствие обстоятельств неодолимой силы. Обстоятельства непреодолимой силы определяются в соответствии с законодательством Российской Федерации.</w:t>
      </w:r>
    </w:p>
    <w:p w14:paraId="463FAC41" w14:textId="77777777" w:rsidR="006209B1" w:rsidRPr="00CC0EBF" w:rsidRDefault="0087042C" w:rsidP="009D442F">
      <w:pPr>
        <w:pStyle w:val="200"/>
        <w:shd w:val="clear" w:color="auto" w:fill="auto"/>
        <w:spacing w:after="0" w:line="240" w:lineRule="auto"/>
        <w:ind w:firstLine="708"/>
        <w:jc w:val="both"/>
        <w:rPr>
          <w:b w:val="0"/>
          <w:color w:val="000000"/>
          <w:sz w:val="28"/>
          <w:szCs w:val="28"/>
        </w:rPr>
      </w:pPr>
      <w:r w:rsidRPr="00CC0EBF">
        <w:rPr>
          <w:b w:val="0"/>
          <w:color w:val="000000"/>
          <w:sz w:val="28"/>
          <w:szCs w:val="28"/>
        </w:rPr>
        <w:t>7</w:t>
      </w:r>
      <w:r w:rsidR="006209B1" w:rsidRPr="00CC0EBF">
        <w:rPr>
          <w:b w:val="0"/>
          <w:color w:val="000000"/>
          <w:sz w:val="28"/>
          <w:szCs w:val="28"/>
        </w:rPr>
        <w:t>.5. Даты возникновения и окончания обстоятельств непреодолимой силы, их описание и по следствия для Сторон фиксируется в специальном акте, который подписывают Стороны. Специальный акт является основанием для внесения изменений в календарный график поставки товара. Сроки начала и окончания поставок товара могут быть сдвинуты на срок действия обстоятельств непреодолимой силы, указанный в специальном акте.</w:t>
      </w:r>
    </w:p>
    <w:p w14:paraId="13C0110F" w14:textId="77777777" w:rsidR="006209B1" w:rsidRPr="00CC0EBF" w:rsidRDefault="006209B1" w:rsidP="009D442F">
      <w:pPr>
        <w:pStyle w:val="200"/>
        <w:shd w:val="clear" w:color="auto" w:fill="auto"/>
        <w:spacing w:after="0" w:line="240" w:lineRule="auto"/>
        <w:ind w:firstLine="708"/>
        <w:rPr>
          <w:color w:val="000000"/>
          <w:sz w:val="28"/>
          <w:szCs w:val="28"/>
        </w:rPr>
      </w:pPr>
    </w:p>
    <w:p w14:paraId="4A5B1EF3" w14:textId="77777777" w:rsidR="006209B1" w:rsidRPr="00CC0EBF" w:rsidRDefault="0087042C" w:rsidP="009D442F">
      <w:pPr>
        <w:pStyle w:val="200"/>
        <w:spacing w:after="0" w:line="240" w:lineRule="auto"/>
        <w:rPr>
          <w:color w:val="000000"/>
          <w:sz w:val="28"/>
          <w:szCs w:val="28"/>
        </w:rPr>
      </w:pPr>
      <w:r w:rsidRPr="00CC0EBF">
        <w:rPr>
          <w:color w:val="000000"/>
          <w:sz w:val="28"/>
          <w:szCs w:val="28"/>
        </w:rPr>
        <w:t>8</w:t>
      </w:r>
      <w:r w:rsidR="006209B1" w:rsidRPr="00CC0EBF">
        <w:rPr>
          <w:color w:val="000000"/>
          <w:sz w:val="28"/>
          <w:szCs w:val="28"/>
        </w:rPr>
        <w:t>. Порядок урегулирования споров</w:t>
      </w:r>
    </w:p>
    <w:p w14:paraId="24BF3A74"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8</w:t>
      </w:r>
      <w:r w:rsidR="006209B1" w:rsidRPr="00CC0EBF">
        <w:rPr>
          <w:b w:val="0"/>
          <w:color w:val="000000"/>
          <w:sz w:val="28"/>
          <w:szCs w:val="28"/>
        </w:rPr>
        <w:t>.1.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14:paraId="57323660"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lastRenderedPageBreak/>
        <w:t>8</w:t>
      </w:r>
      <w:r w:rsidR="006209B1" w:rsidRPr="00CC0EBF">
        <w:rPr>
          <w:b w:val="0"/>
          <w:color w:val="000000"/>
          <w:sz w:val="28"/>
          <w:szCs w:val="28"/>
        </w:rPr>
        <w:t>.2.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C5CF098" w14:textId="77777777" w:rsidR="006209B1" w:rsidRPr="00CC0EBF" w:rsidRDefault="006209B1" w:rsidP="009D442F">
      <w:pPr>
        <w:pStyle w:val="200"/>
        <w:spacing w:after="0" w:line="240" w:lineRule="auto"/>
        <w:ind w:firstLine="708"/>
        <w:jc w:val="both"/>
        <w:rPr>
          <w:b w:val="0"/>
          <w:color w:val="000000"/>
          <w:sz w:val="28"/>
          <w:szCs w:val="28"/>
        </w:rPr>
      </w:pPr>
      <w:r w:rsidRPr="00CC0EBF">
        <w:rPr>
          <w:b w:val="0"/>
          <w:color w:val="000000"/>
          <w:sz w:val="28"/>
          <w:szCs w:val="28"/>
        </w:rPr>
        <w:t>Претензионный порядок досудебного урегулирования споров, вытекающих из Договора, является для Сторон обязательным.</w:t>
      </w:r>
    </w:p>
    <w:p w14:paraId="5486CA63" w14:textId="77777777" w:rsidR="006209B1" w:rsidRPr="00CC0EBF" w:rsidRDefault="0087042C" w:rsidP="009D442F">
      <w:pPr>
        <w:pStyle w:val="200"/>
        <w:spacing w:after="0" w:line="240" w:lineRule="auto"/>
        <w:ind w:firstLine="708"/>
        <w:jc w:val="both"/>
        <w:rPr>
          <w:b w:val="0"/>
          <w:color w:val="000000"/>
          <w:sz w:val="28"/>
          <w:szCs w:val="28"/>
        </w:rPr>
      </w:pPr>
      <w:r w:rsidRPr="00CC0EBF">
        <w:rPr>
          <w:b w:val="0"/>
          <w:color w:val="000000"/>
          <w:sz w:val="28"/>
          <w:szCs w:val="28"/>
        </w:rPr>
        <w:t>8</w:t>
      </w:r>
      <w:r w:rsidR="006209B1" w:rsidRPr="00CC0EBF">
        <w:rPr>
          <w:b w:val="0"/>
          <w:color w:val="000000"/>
          <w:sz w:val="28"/>
          <w:szCs w:val="28"/>
        </w:rPr>
        <w:t>.3. Срок рассмотрения писем, уведомлений или претензий не может превышать 10 (десять) календарных дней со дня их получения.</w:t>
      </w:r>
    </w:p>
    <w:p w14:paraId="520F29A1" w14:textId="77777777" w:rsidR="006209B1" w:rsidRPr="00CC0EBF" w:rsidRDefault="0087042C" w:rsidP="009D442F">
      <w:pPr>
        <w:pStyle w:val="200"/>
        <w:shd w:val="clear" w:color="auto" w:fill="auto"/>
        <w:spacing w:after="0" w:line="240" w:lineRule="auto"/>
        <w:ind w:firstLine="708"/>
        <w:jc w:val="both"/>
        <w:rPr>
          <w:b w:val="0"/>
          <w:color w:val="000000"/>
          <w:sz w:val="28"/>
          <w:szCs w:val="28"/>
        </w:rPr>
      </w:pPr>
      <w:r w:rsidRPr="00CC0EBF">
        <w:rPr>
          <w:b w:val="0"/>
          <w:color w:val="000000"/>
          <w:sz w:val="28"/>
          <w:szCs w:val="28"/>
        </w:rPr>
        <w:t>8</w:t>
      </w:r>
      <w:r w:rsidR="006209B1" w:rsidRPr="00CC0EBF">
        <w:rPr>
          <w:b w:val="0"/>
          <w:color w:val="000000"/>
          <w:sz w:val="28"/>
          <w:szCs w:val="28"/>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2ABCF462" w14:textId="77777777" w:rsidR="00AD4922" w:rsidRPr="00CC0EBF" w:rsidRDefault="00AD4922" w:rsidP="009D442F">
      <w:pPr>
        <w:pStyle w:val="200"/>
        <w:shd w:val="clear" w:color="auto" w:fill="auto"/>
        <w:spacing w:after="0" w:line="240" w:lineRule="auto"/>
        <w:ind w:firstLine="708"/>
        <w:jc w:val="both"/>
        <w:rPr>
          <w:b w:val="0"/>
          <w:color w:val="000000"/>
          <w:sz w:val="28"/>
          <w:szCs w:val="28"/>
        </w:rPr>
      </w:pPr>
    </w:p>
    <w:p w14:paraId="2DF826D9" w14:textId="77777777" w:rsidR="006209B1" w:rsidRPr="00CC0EBF" w:rsidRDefault="0087042C" w:rsidP="009D442F">
      <w:pPr>
        <w:pStyle w:val="200"/>
        <w:spacing w:after="0" w:line="240" w:lineRule="auto"/>
        <w:outlineLvl w:val="9"/>
        <w:rPr>
          <w:color w:val="000000"/>
          <w:sz w:val="28"/>
          <w:szCs w:val="28"/>
        </w:rPr>
      </w:pPr>
      <w:r w:rsidRPr="00CC0EBF">
        <w:rPr>
          <w:color w:val="000000"/>
          <w:sz w:val="28"/>
          <w:szCs w:val="28"/>
        </w:rPr>
        <w:t>9</w:t>
      </w:r>
      <w:r w:rsidR="006209B1" w:rsidRPr="00CC0EBF">
        <w:rPr>
          <w:color w:val="000000"/>
          <w:sz w:val="28"/>
          <w:szCs w:val="28"/>
        </w:rPr>
        <w:t>. Уве</w:t>
      </w:r>
      <w:r w:rsidRPr="00CC0EBF">
        <w:rPr>
          <w:color w:val="000000"/>
          <w:sz w:val="28"/>
          <w:szCs w:val="28"/>
        </w:rPr>
        <w:t xml:space="preserve">домления </w:t>
      </w:r>
      <w:r w:rsidR="006209B1" w:rsidRPr="00CC0EBF">
        <w:rPr>
          <w:color w:val="000000"/>
          <w:sz w:val="28"/>
          <w:szCs w:val="28"/>
        </w:rPr>
        <w:t>и извещения</w:t>
      </w:r>
    </w:p>
    <w:p w14:paraId="23F7251B" w14:textId="77777777" w:rsidR="006209B1" w:rsidRPr="00CC0EBF" w:rsidRDefault="0087042C" w:rsidP="009D442F">
      <w:pPr>
        <w:pStyle w:val="200"/>
        <w:spacing w:after="0" w:line="240" w:lineRule="auto"/>
        <w:ind w:firstLine="708"/>
        <w:jc w:val="both"/>
        <w:outlineLvl w:val="9"/>
        <w:rPr>
          <w:b w:val="0"/>
          <w:color w:val="000000"/>
          <w:sz w:val="28"/>
          <w:szCs w:val="28"/>
        </w:rPr>
      </w:pPr>
      <w:r w:rsidRPr="00CC0EBF">
        <w:rPr>
          <w:b w:val="0"/>
          <w:color w:val="000000"/>
          <w:sz w:val="28"/>
          <w:szCs w:val="28"/>
        </w:rPr>
        <w:t>9</w:t>
      </w:r>
      <w:r w:rsidR="006209B1" w:rsidRPr="00CC0EBF">
        <w:rPr>
          <w:b w:val="0"/>
          <w:color w:val="000000"/>
          <w:sz w:val="28"/>
          <w:szCs w:val="28"/>
        </w:rPr>
        <w:t>.1. Все уведомления и извещения, необходимые в соответствии с Договором,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14:paraId="5B574137" w14:textId="77777777" w:rsidR="006209B1" w:rsidRPr="00CC0EBF" w:rsidRDefault="0087042C" w:rsidP="009D442F">
      <w:pPr>
        <w:pStyle w:val="200"/>
        <w:spacing w:after="0" w:line="240" w:lineRule="auto"/>
        <w:ind w:firstLine="708"/>
        <w:jc w:val="both"/>
        <w:outlineLvl w:val="9"/>
        <w:rPr>
          <w:b w:val="0"/>
          <w:color w:val="000000"/>
          <w:sz w:val="28"/>
          <w:szCs w:val="28"/>
        </w:rPr>
      </w:pPr>
      <w:r w:rsidRPr="00CC0EBF">
        <w:rPr>
          <w:b w:val="0"/>
          <w:color w:val="000000"/>
          <w:sz w:val="28"/>
          <w:szCs w:val="28"/>
        </w:rPr>
        <w:t>9</w:t>
      </w:r>
      <w:r w:rsidR="006209B1" w:rsidRPr="00CC0EBF">
        <w:rPr>
          <w:b w:val="0"/>
          <w:color w:val="000000"/>
          <w:sz w:val="28"/>
          <w:szCs w:val="28"/>
        </w:rPr>
        <w:t>.2. Уведомления и извещения направляются за счет уведомляющей Стороны.</w:t>
      </w:r>
    </w:p>
    <w:p w14:paraId="3D6DD4F7" w14:textId="77777777" w:rsidR="006209B1" w:rsidRPr="00CC0EBF" w:rsidRDefault="0087042C" w:rsidP="009D442F">
      <w:pPr>
        <w:pStyle w:val="200"/>
        <w:spacing w:after="0" w:line="240" w:lineRule="auto"/>
        <w:ind w:firstLine="708"/>
        <w:jc w:val="both"/>
        <w:outlineLvl w:val="9"/>
        <w:rPr>
          <w:b w:val="0"/>
          <w:color w:val="000000"/>
          <w:sz w:val="28"/>
          <w:szCs w:val="28"/>
        </w:rPr>
      </w:pPr>
      <w:r w:rsidRPr="00CC0EBF">
        <w:rPr>
          <w:b w:val="0"/>
          <w:color w:val="000000"/>
          <w:sz w:val="28"/>
          <w:szCs w:val="28"/>
        </w:rPr>
        <w:t>9</w:t>
      </w:r>
      <w:r w:rsidR="006209B1" w:rsidRPr="00CC0EBF">
        <w:rPr>
          <w:b w:val="0"/>
          <w:color w:val="000000"/>
          <w:sz w:val="28"/>
          <w:szCs w:val="28"/>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14:paraId="398FD67B" w14:textId="77777777" w:rsidR="006209B1" w:rsidRPr="00CC0EBF" w:rsidRDefault="0087042C" w:rsidP="009D442F">
      <w:pPr>
        <w:pStyle w:val="200"/>
        <w:shd w:val="clear" w:color="auto" w:fill="auto"/>
        <w:spacing w:after="0" w:line="240" w:lineRule="auto"/>
        <w:ind w:firstLine="708"/>
        <w:jc w:val="both"/>
        <w:outlineLvl w:val="9"/>
        <w:rPr>
          <w:b w:val="0"/>
          <w:color w:val="000000"/>
          <w:sz w:val="28"/>
          <w:szCs w:val="28"/>
        </w:rPr>
      </w:pPr>
      <w:r w:rsidRPr="00CC0EBF">
        <w:rPr>
          <w:b w:val="0"/>
          <w:color w:val="000000"/>
          <w:sz w:val="28"/>
          <w:szCs w:val="28"/>
        </w:rPr>
        <w:t>9</w:t>
      </w:r>
      <w:r w:rsidR="006209B1" w:rsidRPr="00CC0EBF">
        <w:rPr>
          <w:b w:val="0"/>
          <w:color w:val="000000"/>
          <w:sz w:val="28"/>
          <w:szCs w:val="28"/>
        </w:rPr>
        <w:t>.4.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03ABC3C" w14:textId="4DB8BCEB" w:rsidR="003E1CE5" w:rsidRPr="00CC0EBF" w:rsidRDefault="003E1CE5" w:rsidP="009D442F">
      <w:pPr>
        <w:pStyle w:val="ConsPlusNormal"/>
        <w:ind w:firstLine="0"/>
        <w:jc w:val="center"/>
        <w:outlineLvl w:val="1"/>
        <w:rPr>
          <w:rFonts w:ascii="Times New Roman" w:hAnsi="Times New Roman" w:cs="Times New Roman"/>
          <w:b/>
          <w:bCs/>
          <w:color w:val="000000"/>
          <w:sz w:val="28"/>
          <w:szCs w:val="28"/>
        </w:rPr>
      </w:pPr>
      <w:r w:rsidRPr="00CC0EBF">
        <w:rPr>
          <w:rFonts w:ascii="Times New Roman" w:hAnsi="Times New Roman" w:cs="Times New Roman"/>
          <w:b/>
          <w:bCs/>
          <w:color w:val="000000"/>
          <w:sz w:val="28"/>
          <w:szCs w:val="28"/>
        </w:rPr>
        <w:t>10. Антикоррупционная оговорка</w:t>
      </w:r>
    </w:p>
    <w:p w14:paraId="38540597" w14:textId="406C777A" w:rsidR="003E1CE5" w:rsidRPr="00CC0EBF" w:rsidRDefault="003E1CE5" w:rsidP="009D442F">
      <w:pPr>
        <w:pStyle w:val="ConsPlusNormal"/>
        <w:ind w:firstLine="708"/>
        <w:jc w:val="both"/>
        <w:rPr>
          <w:rFonts w:ascii="Times New Roman" w:hAnsi="Times New Roman" w:cs="Times New Roman"/>
          <w:color w:val="000000"/>
          <w:sz w:val="28"/>
          <w:szCs w:val="28"/>
        </w:rPr>
      </w:pPr>
      <w:r w:rsidRPr="00CC0EBF">
        <w:rPr>
          <w:rFonts w:ascii="Times New Roman" w:hAnsi="Times New Roman" w:cs="Times New Roman"/>
          <w:color w:val="000000"/>
          <w:sz w:val="28"/>
          <w:szCs w:val="28"/>
        </w:rPr>
        <w:t xml:space="preserve">10.1. При исполнении своих обязательств по настоящему </w:t>
      </w:r>
      <w:r w:rsidR="001707BE" w:rsidRPr="00CC0EBF">
        <w:rPr>
          <w:rFonts w:ascii="Times New Roman" w:hAnsi="Times New Roman" w:cs="Times New Roman"/>
          <w:color w:val="000000"/>
          <w:sz w:val="28"/>
          <w:szCs w:val="28"/>
        </w:rPr>
        <w:t>договору</w:t>
      </w:r>
      <w:r w:rsidRPr="00CC0EBF">
        <w:rPr>
          <w:rFonts w:ascii="Times New Roman" w:hAnsi="Times New Roman" w:cs="Times New Roman"/>
          <w:color w:val="000000"/>
          <w:sz w:val="28"/>
          <w:szCs w:val="28"/>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A6749C0" w14:textId="737EE2B7" w:rsidR="003E1CE5" w:rsidRPr="00CC0EBF" w:rsidRDefault="003E1CE5" w:rsidP="009D442F">
      <w:pPr>
        <w:pStyle w:val="ConsPlusNormal"/>
        <w:ind w:firstLine="708"/>
        <w:jc w:val="both"/>
        <w:rPr>
          <w:rFonts w:ascii="Times New Roman" w:hAnsi="Times New Roman" w:cs="Times New Roman"/>
          <w:color w:val="000000"/>
          <w:sz w:val="28"/>
          <w:szCs w:val="28"/>
        </w:rPr>
      </w:pPr>
      <w:r w:rsidRPr="00CC0EBF">
        <w:rPr>
          <w:rFonts w:ascii="Times New Roman" w:hAnsi="Times New Roman" w:cs="Times New Roman"/>
          <w:color w:val="000000"/>
          <w:sz w:val="28"/>
          <w:szCs w:val="28"/>
        </w:rPr>
        <w:t xml:space="preserve">10.2. При исполнении своих обязательств по настоящему </w:t>
      </w:r>
      <w:r w:rsidR="001707BE" w:rsidRPr="00CC0EBF">
        <w:rPr>
          <w:rFonts w:ascii="Times New Roman" w:hAnsi="Times New Roman" w:cs="Times New Roman"/>
          <w:color w:val="000000"/>
          <w:sz w:val="28"/>
          <w:szCs w:val="28"/>
        </w:rPr>
        <w:t>договору</w:t>
      </w:r>
      <w:r w:rsidRPr="00CC0EBF">
        <w:rPr>
          <w:rFonts w:ascii="Times New Roman" w:hAnsi="Times New Roman" w:cs="Times New Roman"/>
          <w:color w:val="000000"/>
          <w:sz w:val="28"/>
          <w:szCs w:val="28"/>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0F6CF6" w:rsidRPr="00CC0EBF">
        <w:rPr>
          <w:rFonts w:ascii="Times New Roman" w:hAnsi="Times New Roman" w:cs="Times New Roman"/>
          <w:color w:val="000000"/>
          <w:sz w:val="28"/>
          <w:szCs w:val="28"/>
        </w:rPr>
        <w:t xml:space="preserve">договора </w:t>
      </w:r>
      <w:r w:rsidRPr="00CC0EBF">
        <w:rPr>
          <w:rFonts w:ascii="Times New Roman" w:hAnsi="Times New Roman" w:cs="Times New Roman"/>
          <w:color w:val="000000"/>
          <w:sz w:val="28"/>
          <w:szCs w:val="28"/>
        </w:rPr>
        <w:t>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8500B3" w14:textId="77777777" w:rsidR="003E1CE5" w:rsidRPr="00CC0EBF" w:rsidRDefault="003E1CE5" w:rsidP="009D442F">
      <w:pPr>
        <w:pStyle w:val="ConsPlusNormal"/>
        <w:ind w:firstLine="708"/>
        <w:jc w:val="both"/>
        <w:rPr>
          <w:rFonts w:ascii="Times New Roman" w:hAnsi="Times New Roman" w:cs="Times New Roman"/>
          <w:color w:val="000000"/>
          <w:sz w:val="28"/>
          <w:szCs w:val="28"/>
        </w:rPr>
      </w:pPr>
      <w:r w:rsidRPr="00CC0EBF">
        <w:rPr>
          <w:rFonts w:ascii="Times New Roman" w:hAnsi="Times New Roman" w:cs="Times New Roman"/>
          <w:color w:val="000000"/>
          <w:sz w:val="28"/>
          <w:szCs w:val="28"/>
        </w:rPr>
        <w:t xml:space="preserve">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w:t>
      </w:r>
      <w:r w:rsidRPr="00CC0EBF">
        <w:rPr>
          <w:rFonts w:ascii="Times New Roman" w:hAnsi="Times New Roman" w:cs="Times New Roman"/>
          <w:color w:val="000000"/>
          <w:sz w:val="28"/>
          <w:szCs w:val="28"/>
        </w:rPr>
        <w:lastRenderedPageBreak/>
        <w:t>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478A47A" w14:textId="35AA38F6" w:rsidR="003E1CE5" w:rsidRPr="00CC0EBF" w:rsidRDefault="003E1CE5" w:rsidP="009D442F">
      <w:pPr>
        <w:pStyle w:val="ConsPlusNormal"/>
        <w:ind w:firstLine="708"/>
        <w:jc w:val="both"/>
        <w:rPr>
          <w:rFonts w:ascii="Times New Roman" w:hAnsi="Times New Roman" w:cs="Times New Roman"/>
          <w:color w:val="000000"/>
          <w:sz w:val="28"/>
          <w:szCs w:val="28"/>
        </w:rPr>
      </w:pPr>
      <w:r w:rsidRPr="00CC0EBF">
        <w:rPr>
          <w:rFonts w:ascii="Times New Roman" w:hAnsi="Times New Roman" w:cs="Times New Roman"/>
          <w:color w:val="000000"/>
          <w:sz w:val="28"/>
          <w:szCs w:val="28"/>
        </w:rPr>
        <w:t xml:space="preserve">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0F6CF6" w:rsidRPr="00CC0EBF">
        <w:rPr>
          <w:rFonts w:ascii="Times New Roman" w:hAnsi="Times New Roman" w:cs="Times New Roman"/>
          <w:color w:val="000000"/>
          <w:sz w:val="28"/>
          <w:szCs w:val="28"/>
        </w:rPr>
        <w:t>договором</w:t>
      </w:r>
      <w:r w:rsidRPr="00CC0EBF">
        <w:rPr>
          <w:rFonts w:ascii="Times New Roman" w:hAnsi="Times New Roman" w:cs="Times New Roman"/>
          <w:color w:val="000000"/>
          <w:sz w:val="28"/>
          <w:szCs w:val="28"/>
        </w:rPr>
        <w:t>,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4AA0CF" w14:textId="4B99DFCF" w:rsidR="003E1CE5" w:rsidRPr="00CC0EBF" w:rsidRDefault="003E1CE5" w:rsidP="009D442F">
      <w:pPr>
        <w:pStyle w:val="ConsPlusNormal"/>
        <w:ind w:firstLine="708"/>
        <w:jc w:val="both"/>
        <w:rPr>
          <w:rFonts w:ascii="Times New Roman" w:hAnsi="Times New Roman" w:cs="Times New Roman"/>
          <w:color w:val="000000"/>
          <w:sz w:val="28"/>
          <w:szCs w:val="28"/>
        </w:rPr>
      </w:pPr>
      <w:r w:rsidRPr="00CC0EBF">
        <w:rPr>
          <w:rFonts w:ascii="Times New Roman" w:hAnsi="Times New Roman" w:cs="Times New Roman"/>
          <w:color w:val="000000"/>
          <w:sz w:val="28"/>
          <w:szCs w:val="28"/>
        </w:rPr>
        <w:t xml:space="preserve">10.5. В случае нарушения одной Стороной обязательств воздерживаться от запрещенных в разделах настоящего </w:t>
      </w:r>
      <w:r w:rsidR="000F6CF6" w:rsidRPr="00CC0EBF">
        <w:rPr>
          <w:rFonts w:ascii="Times New Roman" w:hAnsi="Times New Roman" w:cs="Times New Roman"/>
          <w:color w:val="000000"/>
          <w:sz w:val="28"/>
          <w:szCs w:val="28"/>
        </w:rPr>
        <w:t xml:space="preserve">договора </w:t>
      </w:r>
      <w:r w:rsidRPr="00CC0EBF">
        <w:rPr>
          <w:rFonts w:ascii="Times New Roman" w:hAnsi="Times New Roman" w:cs="Times New Roman"/>
          <w:color w:val="000000"/>
          <w:sz w:val="28"/>
          <w:szCs w:val="28"/>
        </w:rPr>
        <w:t xml:space="preserve">действий и (или) неполучения другой Стороной в установленный настоящим </w:t>
      </w:r>
      <w:r w:rsidR="000F6CF6" w:rsidRPr="00CC0EBF">
        <w:rPr>
          <w:rFonts w:ascii="Times New Roman" w:hAnsi="Times New Roman" w:cs="Times New Roman"/>
          <w:color w:val="000000"/>
          <w:sz w:val="28"/>
          <w:szCs w:val="28"/>
        </w:rPr>
        <w:t>договором</w:t>
      </w:r>
      <w:r w:rsidRPr="00CC0EBF">
        <w:rPr>
          <w:rFonts w:ascii="Times New Roman" w:hAnsi="Times New Roman" w:cs="Times New Roman"/>
          <w:color w:val="000000"/>
          <w:sz w:val="28"/>
          <w:szCs w:val="28"/>
        </w:rPr>
        <w:t xml:space="preserve">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E2402DA" w14:textId="77777777" w:rsidR="006209B1" w:rsidRPr="00CC0EBF" w:rsidRDefault="006209B1" w:rsidP="009D442F">
      <w:pPr>
        <w:pStyle w:val="200"/>
        <w:shd w:val="clear" w:color="auto" w:fill="auto"/>
        <w:spacing w:after="0" w:line="240" w:lineRule="auto"/>
        <w:ind w:firstLine="708"/>
        <w:jc w:val="both"/>
        <w:rPr>
          <w:b w:val="0"/>
          <w:color w:val="000000"/>
          <w:sz w:val="28"/>
          <w:szCs w:val="28"/>
        </w:rPr>
      </w:pPr>
    </w:p>
    <w:p w14:paraId="268E3AB1" w14:textId="48F768AA" w:rsidR="006209B1" w:rsidRPr="00CC0EBF" w:rsidRDefault="0087042C" w:rsidP="009D442F">
      <w:pPr>
        <w:pStyle w:val="1"/>
        <w:keepNext w:val="0"/>
        <w:rPr>
          <w:rFonts w:ascii="Times New Roman" w:hAnsi="Times New Roman"/>
          <w:color w:val="000000"/>
          <w:sz w:val="28"/>
          <w:szCs w:val="28"/>
        </w:rPr>
      </w:pPr>
      <w:r w:rsidRPr="00CC0EBF">
        <w:rPr>
          <w:rFonts w:ascii="Times New Roman" w:hAnsi="Times New Roman"/>
          <w:color w:val="000000"/>
          <w:sz w:val="28"/>
          <w:szCs w:val="28"/>
        </w:rPr>
        <w:t>1</w:t>
      </w:r>
      <w:r w:rsidR="003E1CE5" w:rsidRPr="00CC0EBF">
        <w:rPr>
          <w:rFonts w:ascii="Times New Roman" w:hAnsi="Times New Roman"/>
          <w:color w:val="000000"/>
          <w:sz w:val="28"/>
          <w:szCs w:val="28"/>
        </w:rPr>
        <w:t>1</w:t>
      </w:r>
      <w:r w:rsidR="006209B1" w:rsidRPr="00CC0EBF">
        <w:rPr>
          <w:rFonts w:ascii="Times New Roman" w:hAnsi="Times New Roman"/>
          <w:color w:val="000000"/>
          <w:sz w:val="28"/>
          <w:szCs w:val="28"/>
        </w:rPr>
        <w:t>. Заключительные положения</w:t>
      </w:r>
    </w:p>
    <w:p w14:paraId="396E5571" w14:textId="0A3F924D" w:rsidR="006209B1" w:rsidRPr="00CC0EBF" w:rsidRDefault="006209B1" w:rsidP="009D442F">
      <w:pPr>
        <w:pStyle w:val="2"/>
        <w:keepNext w:val="0"/>
        <w:keepLines w:val="0"/>
        <w:widowControl w:val="0"/>
        <w:numPr>
          <w:ilvl w:val="1"/>
          <w:numId w:val="0"/>
        </w:numPr>
        <w:spacing w:before="0"/>
        <w:ind w:firstLine="708"/>
        <w:jc w:val="both"/>
        <w:rPr>
          <w:rFonts w:ascii="Times New Roman" w:hAnsi="Times New Roman"/>
          <w:b w:val="0"/>
          <w:color w:val="auto"/>
          <w:sz w:val="28"/>
          <w:szCs w:val="28"/>
          <w:u w:val="single"/>
        </w:rPr>
      </w:pPr>
      <w:r w:rsidRPr="00CC0EBF">
        <w:rPr>
          <w:rFonts w:ascii="Times New Roman" w:hAnsi="Times New Roman"/>
          <w:b w:val="0"/>
          <w:color w:val="auto"/>
          <w:sz w:val="28"/>
          <w:szCs w:val="28"/>
        </w:rPr>
        <w:t>1</w:t>
      </w:r>
      <w:r w:rsidR="003E1CE5" w:rsidRPr="00CC0EBF">
        <w:rPr>
          <w:rFonts w:ascii="Times New Roman" w:hAnsi="Times New Roman"/>
          <w:b w:val="0"/>
          <w:color w:val="auto"/>
          <w:sz w:val="28"/>
          <w:szCs w:val="28"/>
        </w:rPr>
        <w:t>1</w:t>
      </w:r>
      <w:r w:rsidRPr="00CC0EBF">
        <w:rPr>
          <w:rFonts w:ascii="Times New Roman" w:hAnsi="Times New Roman"/>
          <w:b w:val="0"/>
          <w:color w:val="auto"/>
          <w:sz w:val="28"/>
          <w:szCs w:val="28"/>
        </w:rPr>
        <w:t>.1. Договор вступает в силу и становится обязательным для сторон с момента его за</w:t>
      </w:r>
      <w:r w:rsidR="00C37B2A" w:rsidRPr="00CC0EBF">
        <w:rPr>
          <w:rFonts w:ascii="Times New Roman" w:hAnsi="Times New Roman"/>
          <w:b w:val="0"/>
          <w:color w:val="auto"/>
          <w:sz w:val="28"/>
          <w:szCs w:val="28"/>
        </w:rPr>
        <w:t>ключения. Договор действует до «31»</w:t>
      </w:r>
      <w:r w:rsidR="00CC0EBF">
        <w:rPr>
          <w:rFonts w:ascii="Times New Roman" w:hAnsi="Times New Roman"/>
          <w:b w:val="0"/>
          <w:color w:val="auto"/>
          <w:sz w:val="28"/>
          <w:szCs w:val="28"/>
        </w:rPr>
        <w:t xml:space="preserve"> </w:t>
      </w:r>
      <w:r w:rsidRPr="00CC0EBF">
        <w:rPr>
          <w:rFonts w:ascii="Times New Roman" w:hAnsi="Times New Roman"/>
          <w:b w:val="0"/>
          <w:color w:val="auto"/>
          <w:sz w:val="28"/>
          <w:szCs w:val="28"/>
        </w:rPr>
        <w:t>декабря 202</w:t>
      </w:r>
      <w:r w:rsidR="005C1F9A" w:rsidRPr="00CC0EBF">
        <w:rPr>
          <w:rFonts w:ascii="Times New Roman" w:hAnsi="Times New Roman"/>
          <w:b w:val="0"/>
          <w:color w:val="auto"/>
          <w:sz w:val="28"/>
          <w:szCs w:val="28"/>
        </w:rPr>
        <w:t>6</w:t>
      </w:r>
      <w:r w:rsidRPr="00CC0EBF">
        <w:rPr>
          <w:rFonts w:ascii="Times New Roman" w:hAnsi="Times New Roman"/>
          <w:b w:val="0"/>
          <w:color w:val="auto"/>
          <w:sz w:val="28"/>
          <w:szCs w:val="28"/>
        </w:rPr>
        <w:t xml:space="preserve"> года.</w:t>
      </w:r>
    </w:p>
    <w:p w14:paraId="58D0B248" w14:textId="2CE2B12F" w:rsidR="006209B1" w:rsidRPr="00CC0EBF" w:rsidRDefault="006209B1" w:rsidP="009D442F">
      <w:pPr>
        <w:ind w:firstLine="708"/>
        <w:jc w:val="both"/>
        <w:rPr>
          <w:rFonts w:ascii="Times New Roman" w:hAnsi="Times New Roman"/>
          <w:sz w:val="28"/>
          <w:szCs w:val="28"/>
        </w:rPr>
      </w:pPr>
      <w:r w:rsidRPr="00CC0EBF">
        <w:rPr>
          <w:rFonts w:ascii="Times New Roman" w:hAnsi="Times New Roman"/>
          <w:sz w:val="28"/>
          <w:szCs w:val="28"/>
        </w:rPr>
        <w:t>1</w:t>
      </w:r>
      <w:r w:rsidR="003E1CE5" w:rsidRPr="00CC0EBF">
        <w:rPr>
          <w:rFonts w:ascii="Times New Roman" w:hAnsi="Times New Roman"/>
          <w:sz w:val="28"/>
          <w:szCs w:val="28"/>
        </w:rPr>
        <w:t>1</w:t>
      </w:r>
      <w:r w:rsidRPr="00CC0EBF">
        <w:rPr>
          <w:rFonts w:ascii="Times New Roman" w:hAnsi="Times New Roman"/>
          <w:sz w:val="28"/>
          <w:szCs w:val="28"/>
        </w:rPr>
        <w:t>.2. Окончание срока действия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Договору, если таковые имели место при его исполнении.</w:t>
      </w:r>
    </w:p>
    <w:p w14:paraId="59545304" w14:textId="0D67A124" w:rsidR="006209B1" w:rsidRPr="00CC0EBF" w:rsidRDefault="006209B1" w:rsidP="009D442F">
      <w:pPr>
        <w:ind w:firstLine="708"/>
        <w:jc w:val="both"/>
        <w:rPr>
          <w:rFonts w:ascii="Times New Roman" w:hAnsi="Times New Roman"/>
          <w:sz w:val="28"/>
          <w:szCs w:val="28"/>
        </w:rPr>
      </w:pPr>
      <w:r w:rsidRPr="00CC0EBF">
        <w:rPr>
          <w:rFonts w:ascii="Times New Roman" w:hAnsi="Times New Roman"/>
          <w:sz w:val="28"/>
          <w:szCs w:val="28"/>
        </w:rPr>
        <w:t>1</w:t>
      </w:r>
      <w:r w:rsidR="003E1CE5" w:rsidRPr="00CC0EBF">
        <w:rPr>
          <w:rFonts w:ascii="Times New Roman" w:hAnsi="Times New Roman"/>
          <w:sz w:val="28"/>
          <w:szCs w:val="28"/>
        </w:rPr>
        <w:t>1</w:t>
      </w:r>
      <w:r w:rsidRPr="00CC0EBF">
        <w:rPr>
          <w:rFonts w:ascii="Times New Roman" w:hAnsi="Times New Roman"/>
          <w:sz w:val="28"/>
          <w:szCs w:val="28"/>
        </w:rPr>
        <w:t>.3.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130198A6" w14:textId="4A50B9CC" w:rsidR="006209B1" w:rsidRPr="00CC0EBF" w:rsidRDefault="006209B1" w:rsidP="009D442F">
      <w:pPr>
        <w:ind w:firstLine="708"/>
        <w:jc w:val="both"/>
        <w:rPr>
          <w:rFonts w:ascii="Times New Roman" w:hAnsi="Times New Roman"/>
          <w:sz w:val="28"/>
          <w:szCs w:val="28"/>
        </w:rPr>
      </w:pPr>
      <w:r w:rsidRPr="00CC0EBF">
        <w:rPr>
          <w:rFonts w:ascii="Times New Roman" w:hAnsi="Times New Roman"/>
          <w:sz w:val="28"/>
          <w:szCs w:val="28"/>
        </w:rPr>
        <w:t>1</w:t>
      </w:r>
      <w:r w:rsidR="003E1CE5" w:rsidRPr="00CC0EBF">
        <w:rPr>
          <w:rFonts w:ascii="Times New Roman" w:hAnsi="Times New Roman"/>
          <w:sz w:val="28"/>
          <w:szCs w:val="28"/>
        </w:rPr>
        <w:t>1</w:t>
      </w:r>
      <w:r w:rsidRPr="00CC0EBF">
        <w:rPr>
          <w:rFonts w:ascii="Times New Roman" w:hAnsi="Times New Roman"/>
          <w:sz w:val="28"/>
          <w:szCs w:val="28"/>
        </w:rPr>
        <w:t>.4.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14:paraId="3F49C3C3" w14:textId="64F4BA44" w:rsidR="006209B1" w:rsidRPr="00CC0EBF" w:rsidRDefault="006209B1" w:rsidP="009D442F">
      <w:pPr>
        <w:ind w:firstLine="708"/>
        <w:jc w:val="both"/>
        <w:rPr>
          <w:rFonts w:ascii="Times New Roman" w:hAnsi="Times New Roman"/>
          <w:sz w:val="28"/>
          <w:szCs w:val="28"/>
        </w:rPr>
      </w:pPr>
      <w:r w:rsidRPr="00CC0EBF">
        <w:rPr>
          <w:rFonts w:ascii="Times New Roman" w:hAnsi="Times New Roman"/>
          <w:sz w:val="28"/>
          <w:szCs w:val="28"/>
        </w:rPr>
        <w:t>1</w:t>
      </w:r>
      <w:r w:rsidR="003E1CE5" w:rsidRPr="00CC0EBF">
        <w:rPr>
          <w:rFonts w:ascii="Times New Roman" w:hAnsi="Times New Roman"/>
          <w:sz w:val="28"/>
          <w:szCs w:val="28"/>
        </w:rPr>
        <w:t>1</w:t>
      </w:r>
      <w:r w:rsidRPr="00CC0EBF">
        <w:rPr>
          <w:rFonts w:ascii="Times New Roman" w:hAnsi="Times New Roman"/>
          <w:sz w:val="28"/>
          <w:szCs w:val="28"/>
        </w:rPr>
        <w:t>.5. Договор составлен в 2 (двух) экземплярах на русском языке, имеющих равную юридическую силу, по одному экземпляру для каждой из Сторон.</w:t>
      </w:r>
    </w:p>
    <w:p w14:paraId="0BE7F72B" w14:textId="18DB4AFC" w:rsidR="006209B1" w:rsidRPr="00CC0EBF" w:rsidRDefault="006209B1" w:rsidP="009D442F">
      <w:pPr>
        <w:pStyle w:val="2"/>
        <w:keepNext w:val="0"/>
        <w:keepLines w:val="0"/>
        <w:widowControl w:val="0"/>
        <w:numPr>
          <w:ilvl w:val="1"/>
          <w:numId w:val="0"/>
        </w:numPr>
        <w:spacing w:before="0"/>
        <w:ind w:firstLine="708"/>
        <w:jc w:val="both"/>
        <w:rPr>
          <w:rFonts w:ascii="Times New Roman" w:hAnsi="Times New Roman"/>
          <w:b w:val="0"/>
          <w:color w:val="auto"/>
          <w:sz w:val="28"/>
          <w:szCs w:val="28"/>
        </w:rPr>
      </w:pPr>
      <w:r w:rsidRPr="00CC0EBF">
        <w:rPr>
          <w:rFonts w:ascii="Times New Roman" w:hAnsi="Times New Roman"/>
          <w:b w:val="0"/>
          <w:color w:val="auto"/>
          <w:sz w:val="28"/>
          <w:szCs w:val="28"/>
        </w:rPr>
        <w:t>1</w:t>
      </w:r>
      <w:r w:rsidR="003E1CE5" w:rsidRPr="00CC0EBF">
        <w:rPr>
          <w:rFonts w:ascii="Times New Roman" w:hAnsi="Times New Roman"/>
          <w:b w:val="0"/>
          <w:color w:val="auto"/>
          <w:sz w:val="28"/>
          <w:szCs w:val="28"/>
        </w:rPr>
        <w:t>1</w:t>
      </w:r>
      <w:r w:rsidRPr="00CC0EBF">
        <w:rPr>
          <w:rFonts w:ascii="Times New Roman" w:hAnsi="Times New Roman"/>
          <w:b w:val="0"/>
          <w:color w:val="auto"/>
          <w:sz w:val="28"/>
          <w:szCs w:val="28"/>
        </w:rPr>
        <w:t>.6. При исполнении Договора Стороны руководствуются действующим законодательством Российской Федерации.</w:t>
      </w:r>
    </w:p>
    <w:p w14:paraId="5D01F29A" w14:textId="1C62CFC1" w:rsidR="006209B1" w:rsidRPr="00CC0EBF" w:rsidRDefault="006209B1" w:rsidP="009D442F">
      <w:pPr>
        <w:pStyle w:val="2"/>
        <w:keepNext w:val="0"/>
        <w:keepLines w:val="0"/>
        <w:widowControl w:val="0"/>
        <w:numPr>
          <w:ilvl w:val="1"/>
          <w:numId w:val="0"/>
        </w:numPr>
        <w:spacing w:before="0"/>
        <w:ind w:firstLine="708"/>
        <w:jc w:val="both"/>
        <w:rPr>
          <w:rFonts w:ascii="Times New Roman" w:hAnsi="Times New Roman"/>
          <w:b w:val="0"/>
          <w:color w:val="auto"/>
          <w:sz w:val="28"/>
          <w:szCs w:val="28"/>
        </w:rPr>
      </w:pPr>
      <w:r w:rsidRPr="00CC0EBF">
        <w:rPr>
          <w:rFonts w:ascii="Times New Roman" w:hAnsi="Times New Roman"/>
          <w:b w:val="0"/>
          <w:color w:val="auto"/>
          <w:sz w:val="28"/>
          <w:szCs w:val="28"/>
        </w:rPr>
        <w:t>1</w:t>
      </w:r>
      <w:r w:rsidR="003E1CE5" w:rsidRPr="00CC0EBF">
        <w:rPr>
          <w:rFonts w:ascii="Times New Roman" w:hAnsi="Times New Roman"/>
          <w:b w:val="0"/>
          <w:color w:val="auto"/>
          <w:sz w:val="28"/>
          <w:szCs w:val="28"/>
        </w:rPr>
        <w:t>1</w:t>
      </w:r>
      <w:r w:rsidR="0087042C" w:rsidRPr="00CC0EBF">
        <w:rPr>
          <w:rFonts w:ascii="Times New Roman" w:hAnsi="Times New Roman"/>
          <w:b w:val="0"/>
          <w:color w:val="auto"/>
          <w:sz w:val="28"/>
          <w:szCs w:val="28"/>
        </w:rPr>
        <w:t>.7. Все указанные в</w:t>
      </w:r>
      <w:r w:rsidRPr="00CC0EBF">
        <w:rPr>
          <w:rFonts w:ascii="Times New Roman" w:hAnsi="Times New Roman"/>
          <w:b w:val="0"/>
          <w:color w:val="auto"/>
          <w:sz w:val="28"/>
          <w:szCs w:val="28"/>
        </w:rPr>
        <w:t xml:space="preserve"> Договоре приложения являются его неотъемлемыми частями.</w:t>
      </w:r>
    </w:p>
    <w:p w14:paraId="2EC4F0D0" w14:textId="77777777" w:rsidR="00412EA6" w:rsidRPr="00CC0EBF" w:rsidRDefault="00803CFD" w:rsidP="009D442F">
      <w:pPr>
        <w:widowControl w:val="0"/>
        <w:ind w:firstLine="708"/>
        <w:rPr>
          <w:rFonts w:ascii="Times New Roman" w:hAnsi="Times New Roman"/>
          <w:sz w:val="28"/>
          <w:szCs w:val="28"/>
        </w:rPr>
      </w:pPr>
      <w:r w:rsidRPr="00CC0EBF">
        <w:rPr>
          <w:rFonts w:ascii="Times New Roman" w:hAnsi="Times New Roman"/>
          <w:sz w:val="28"/>
          <w:szCs w:val="28"/>
        </w:rPr>
        <w:t xml:space="preserve">- </w:t>
      </w:r>
      <w:r w:rsidR="00412EA6" w:rsidRPr="00CC0EBF">
        <w:rPr>
          <w:rFonts w:ascii="Times New Roman" w:hAnsi="Times New Roman"/>
          <w:sz w:val="28"/>
          <w:szCs w:val="28"/>
        </w:rPr>
        <w:t>Приложение № 1 к Договору:</w:t>
      </w:r>
    </w:p>
    <w:p w14:paraId="5457207F" w14:textId="77777777" w:rsidR="00412EA6" w:rsidRPr="00CC0EBF" w:rsidRDefault="00412EA6" w:rsidP="009D442F">
      <w:pPr>
        <w:widowControl w:val="0"/>
        <w:ind w:firstLine="708"/>
        <w:rPr>
          <w:rFonts w:ascii="Times New Roman" w:hAnsi="Times New Roman"/>
          <w:sz w:val="28"/>
          <w:szCs w:val="28"/>
        </w:rPr>
      </w:pPr>
      <w:r w:rsidRPr="00CC0EBF">
        <w:rPr>
          <w:rFonts w:ascii="Times New Roman" w:hAnsi="Times New Roman"/>
          <w:sz w:val="28"/>
          <w:szCs w:val="28"/>
        </w:rPr>
        <w:lastRenderedPageBreak/>
        <w:t>Расчет стоимости оказания услуг по осуществлению строительного контроля.</w:t>
      </w:r>
    </w:p>
    <w:p w14:paraId="2D86862C" w14:textId="58F82657" w:rsidR="00FD61FB" w:rsidRPr="00CC0EBF" w:rsidRDefault="0021156B" w:rsidP="00AD517F">
      <w:pPr>
        <w:widowControl w:val="0"/>
        <w:jc w:val="center"/>
        <w:rPr>
          <w:rFonts w:ascii="Times New Roman" w:hAnsi="Times New Roman"/>
          <w:b/>
          <w:sz w:val="28"/>
          <w:szCs w:val="28"/>
        </w:rPr>
      </w:pPr>
      <w:r w:rsidRPr="00CC0EBF">
        <w:rPr>
          <w:rFonts w:ascii="Times New Roman" w:hAnsi="Times New Roman"/>
          <w:b/>
          <w:sz w:val="28"/>
          <w:szCs w:val="28"/>
        </w:rPr>
        <w:t>1</w:t>
      </w:r>
      <w:r w:rsidR="003E1CE5" w:rsidRPr="00CC0EBF">
        <w:rPr>
          <w:rFonts w:ascii="Times New Roman" w:hAnsi="Times New Roman"/>
          <w:b/>
          <w:sz w:val="28"/>
          <w:szCs w:val="28"/>
        </w:rPr>
        <w:t>2</w:t>
      </w:r>
      <w:r w:rsidR="00FD61FB" w:rsidRPr="00CC0EBF">
        <w:rPr>
          <w:rFonts w:ascii="Times New Roman" w:hAnsi="Times New Roman"/>
          <w:b/>
          <w:sz w:val="28"/>
          <w:szCs w:val="28"/>
        </w:rPr>
        <w:t>. Адреса и реквизиты Сторон</w:t>
      </w:r>
    </w:p>
    <w:p w14:paraId="1CD61E41" w14:textId="77777777" w:rsidR="00D66A06" w:rsidRDefault="00D66A06" w:rsidP="00AD517F">
      <w:pPr>
        <w:widowControl w:val="0"/>
        <w:rPr>
          <w:rFonts w:ascii="Times New Roman" w:hAnsi="Times New Roman"/>
          <w:b/>
          <w:sz w:val="24"/>
          <w:szCs w:val="24"/>
          <w:u w:val="singl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571"/>
      </w:tblGrid>
      <w:tr w:rsidR="00F44F55" w:rsidRPr="00F44F55" w14:paraId="4EF7F73A" w14:textId="77777777" w:rsidTr="009D442F">
        <w:trPr>
          <w:trHeight w:val="5270"/>
        </w:trPr>
        <w:tc>
          <w:tcPr>
            <w:tcW w:w="4785" w:type="dxa"/>
          </w:tcPr>
          <w:p w14:paraId="29D05772" w14:textId="77777777" w:rsidR="00F44F55" w:rsidRPr="00F44F55" w:rsidRDefault="00F44F55" w:rsidP="0080614D">
            <w:pPr>
              <w:jc w:val="center"/>
              <w:rPr>
                <w:rFonts w:ascii="Times New Roman" w:hAnsi="Times New Roman"/>
                <w:b/>
                <w:bCs/>
                <w:color w:val="000000"/>
                <w:sz w:val="24"/>
                <w:szCs w:val="24"/>
              </w:rPr>
            </w:pPr>
            <w:r w:rsidRPr="00F44F55">
              <w:rPr>
                <w:rFonts w:ascii="Times New Roman" w:hAnsi="Times New Roman"/>
                <w:b/>
                <w:bCs/>
                <w:color w:val="000000"/>
                <w:sz w:val="24"/>
                <w:szCs w:val="24"/>
              </w:rPr>
              <w:t>ЗАКАЗЧИК:</w:t>
            </w:r>
          </w:p>
          <w:p w14:paraId="38B7883B" w14:textId="77777777" w:rsidR="00F44F55" w:rsidRPr="00F44F55" w:rsidRDefault="00F44F55" w:rsidP="0080614D">
            <w:pPr>
              <w:jc w:val="center"/>
              <w:rPr>
                <w:rFonts w:ascii="Times New Roman" w:hAnsi="Times New Roman"/>
                <w:sz w:val="24"/>
                <w:szCs w:val="24"/>
              </w:rPr>
            </w:pPr>
            <w:r w:rsidRPr="00F44F55">
              <w:rPr>
                <w:rFonts w:ascii="Times New Roman" w:hAnsi="Times New Roman"/>
                <w:b/>
                <w:color w:val="000000"/>
                <w:sz w:val="24"/>
                <w:szCs w:val="24"/>
              </w:rPr>
              <w:t>Государственное бюджетное профессиональное образовательное учреждение Ленинградской области «</w:t>
            </w:r>
            <w:proofErr w:type="spellStart"/>
            <w:r w:rsidRPr="00F44F55">
              <w:rPr>
                <w:rFonts w:ascii="Times New Roman" w:hAnsi="Times New Roman"/>
                <w:b/>
                <w:color w:val="000000"/>
                <w:sz w:val="24"/>
                <w:szCs w:val="24"/>
              </w:rPr>
              <w:t>Беседский</w:t>
            </w:r>
            <w:proofErr w:type="spellEnd"/>
            <w:r w:rsidRPr="00F44F55">
              <w:rPr>
                <w:rFonts w:ascii="Times New Roman" w:hAnsi="Times New Roman"/>
                <w:b/>
                <w:color w:val="000000"/>
                <w:sz w:val="24"/>
                <w:szCs w:val="24"/>
              </w:rPr>
              <w:t xml:space="preserve"> сельскохозяйственный техникум»</w:t>
            </w:r>
            <w:r w:rsidRPr="00F44F55">
              <w:rPr>
                <w:rFonts w:ascii="Times New Roman" w:hAnsi="Times New Roman"/>
                <w:sz w:val="24"/>
                <w:szCs w:val="24"/>
              </w:rPr>
              <w:t xml:space="preserve"> (ГБПОУ ЛО «</w:t>
            </w:r>
            <w:proofErr w:type="spellStart"/>
            <w:r w:rsidRPr="00F44F55">
              <w:rPr>
                <w:rFonts w:ascii="Times New Roman" w:hAnsi="Times New Roman"/>
                <w:sz w:val="24"/>
                <w:szCs w:val="24"/>
              </w:rPr>
              <w:t>Беседский</w:t>
            </w:r>
            <w:proofErr w:type="spellEnd"/>
            <w:r w:rsidRPr="00F44F55">
              <w:rPr>
                <w:rFonts w:ascii="Times New Roman" w:hAnsi="Times New Roman"/>
                <w:sz w:val="24"/>
                <w:szCs w:val="24"/>
              </w:rPr>
              <w:t xml:space="preserve"> сельскохозяйственный техникум»)</w:t>
            </w:r>
          </w:p>
          <w:p w14:paraId="73F214C6" w14:textId="77777777" w:rsidR="00F44F55" w:rsidRPr="00F44F55" w:rsidRDefault="00F44F55" w:rsidP="0080614D">
            <w:pPr>
              <w:pStyle w:val="af0"/>
              <w:jc w:val="center"/>
              <w:rPr>
                <w:rFonts w:ascii="Times New Roman" w:hAnsi="Times New Roman" w:cs="Times New Roman"/>
                <w:b/>
                <w:color w:val="000000"/>
                <w:szCs w:val="24"/>
                <w:lang w:val="ru-RU"/>
              </w:rPr>
            </w:pPr>
          </w:p>
          <w:p w14:paraId="2913EBDD"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Адрес: 188447, Ленинградская область, Волосовский район, п. Беседа, д. 6</w:t>
            </w:r>
          </w:p>
          <w:p w14:paraId="7C4C418B"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ИНН 4717000925</w:t>
            </w:r>
          </w:p>
          <w:p w14:paraId="147B5D8C"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 xml:space="preserve">КПП 470501001 </w:t>
            </w:r>
          </w:p>
          <w:p w14:paraId="5BC074A3"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ОКТМО 41606412</w:t>
            </w:r>
          </w:p>
          <w:p w14:paraId="0A394131" w14:textId="77777777" w:rsidR="005C1F9A" w:rsidRDefault="005C1F9A" w:rsidP="0080614D">
            <w:pPr>
              <w:pStyle w:val="af0"/>
              <w:rPr>
                <w:rFonts w:ascii="Times New Roman" w:hAnsi="Times New Roman" w:cs="Times New Roman"/>
                <w:color w:val="000000"/>
                <w:szCs w:val="24"/>
                <w:lang w:val="ru-RU"/>
              </w:rPr>
            </w:pPr>
            <w:r w:rsidRPr="005C1F9A">
              <w:rPr>
                <w:rFonts w:ascii="Times New Roman" w:hAnsi="Times New Roman" w:cs="Times New Roman"/>
                <w:color w:val="000000"/>
                <w:szCs w:val="24"/>
                <w:lang w:val="ru-RU"/>
              </w:rPr>
              <w:t>Наименование банка: ОКЦ №1 Северо-Западного ГУ Банка России//УФК по Ленинградской области г. Санкт-Петербург</w:t>
            </w:r>
          </w:p>
          <w:p w14:paraId="2D4FD956" w14:textId="3F5DBD70"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 xml:space="preserve">БИК ТОФК 044030098 </w:t>
            </w:r>
          </w:p>
          <w:p w14:paraId="6B5178FB"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Корсчёт 401028107453700000098</w:t>
            </w:r>
          </w:p>
          <w:p w14:paraId="2F9B1821" w14:textId="77777777" w:rsidR="00F44F55" w:rsidRPr="00F44F55" w:rsidRDefault="00F44F55" w:rsidP="0080614D">
            <w:pPr>
              <w:pStyle w:val="af0"/>
              <w:rPr>
                <w:rFonts w:ascii="Times New Roman" w:hAnsi="Times New Roman" w:cs="Times New Roman"/>
                <w:color w:val="000000"/>
                <w:szCs w:val="24"/>
                <w:lang w:val="ru-RU"/>
              </w:rPr>
            </w:pPr>
            <w:r w:rsidRPr="00F44F55">
              <w:rPr>
                <w:rFonts w:ascii="Times New Roman" w:hAnsi="Times New Roman" w:cs="Times New Roman"/>
                <w:color w:val="000000"/>
                <w:szCs w:val="24"/>
                <w:lang w:val="ru-RU"/>
              </w:rPr>
              <w:t>Казначейский счет   03224643410000004500</w:t>
            </w:r>
          </w:p>
          <w:p w14:paraId="6BF96B40" w14:textId="77777777" w:rsidR="00F44F55" w:rsidRPr="00F44F55" w:rsidRDefault="00F44F55" w:rsidP="0080614D">
            <w:pPr>
              <w:suppressAutoHyphens/>
              <w:rPr>
                <w:rFonts w:ascii="Times New Roman" w:hAnsi="Times New Roman"/>
                <w:color w:val="000000"/>
                <w:sz w:val="24"/>
                <w:szCs w:val="24"/>
              </w:rPr>
            </w:pPr>
            <w:r w:rsidRPr="00F44F55">
              <w:rPr>
                <w:rFonts w:ascii="Times New Roman" w:hAnsi="Times New Roman"/>
                <w:color w:val="000000"/>
                <w:sz w:val="24"/>
                <w:szCs w:val="24"/>
              </w:rPr>
              <w:t>Комитет финансов   ЛО (ГБПОУ ЛО   «</w:t>
            </w:r>
            <w:proofErr w:type="spellStart"/>
            <w:r w:rsidRPr="00F44F55">
              <w:rPr>
                <w:rFonts w:ascii="Times New Roman" w:hAnsi="Times New Roman"/>
                <w:color w:val="000000"/>
                <w:sz w:val="24"/>
                <w:szCs w:val="24"/>
              </w:rPr>
              <w:t>Беседский</w:t>
            </w:r>
            <w:proofErr w:type="spellEnd"/>
            <w:r w:rsidRPr="00F44F55">
              <w:rPr>
                <w:rFonts w:ascii="Times New Roman" w:hAnsi="Times New Roman"/>
                <w:color w:val="000000"/>
                <w:sz w:val="24"/>
                <w:szCs w:val="24"/>
              </w:rPr>
              <w:t xml:space="preserve"> сельскохозяйственный техникум»  л/с 20395068088, 21395068088)  </w:t>
            </w:r>
          </w:p>
          <w:p w14:paraId="5A94581B" w14:textId="77777777" w:rsidR="00F44F55" w:rsidRPr="00F44F55" w:rsidRDefault="00F44F55" w:rsidP="0080614D">
            <w:pPr>
              <w:suppressAutoHyphens/>
              <w:rPr>
                <w:rFonts w:ascii="Times New Roman" w:hAnsi="Times New Roman"/>
                <w:color w:val="000000"/>
                <w:sz w:val="24"/>
                <w:szCs w:val="24"/>
              </w:rPr>
            </w:pPr>
            <w:r w:rsidRPr="00F44F55">
              <w:rPr>
                <w:rFonts w:ascii="Times New Roman" w:hAnsi="Times New Roman"/>
                <w:color w:val="000000"/>
                <w:sz w:val="24"/>
                <w:szCs w:val="24"/>
              </w:rPr>
              <w:t xml:space="preserve">Адрес </w:t>
            </w:r>
            <w:proofErr w:type="spellStart"/>
            <w:r w:rsidRPr="00F44F55">
              <w:rPr>
                <w:rFonts w:ascii="Times New Roman" w:hAnsi="Times New Roman"/>
                <w:color w:val="000000"/>
                <w:sz w:val="24"/>
                <w:szCs w:val="24"/>
              </w:rPr>
              <w:t>элект.почты</w:t>
            </w:r>
            <w:proofErr w:type="spellEnd"/>
            <w:r w:rsidRPr="00F44F55">
              <w:rPr>
                <w:rFonts w:ascii="Times New Roman" w:hAnsi="Times New Roman"/>
                <w:color w:val="000000"/>
                <w:sz w:val="24"/>
                <w:szCs w:val="24"/>
              </w:rPr>
              <w:t>:</w:t>
            </w:r>
          </w:p>
          <w:p w14:paraId="0804E658" w14:textId="77777777" w:rsidR="00F44F55" w:rsidRPr="00F44F55" w:rsidRDefault="00F44F55" w:rsidP="0080614D">
            <w:pPr>
              <w:suppressAutoHyphens/>
              <w:rPr>
                <w:rFonts w:ascii="Times New Roman" w:hAnsi="Times New Roman"/>
                <w:color w:val="000000"/>
                <w:sz w:val="24"/>
                <w:szCs w:val="24"/>
              </w:rPr>
            </w:pPr>
            <w:r w:rsidRPr="00F44F55">
              <w:rPr>
                <w:rFonts w:ascii="Times New Roman" w:hAnsi="Times New Roman"/>
                <w:color w:val="000000"/>
                <w:sz w:val="24"/>
                <w:szCs w:val="24"/>
              </w:rPr>
              <w:t xml:space="preserve">Тел. 8 (81373) 63-375 – бухгалтерия;   </w:t>
            </w:r>
          </w:p>
          <w:p w14:paraId="3F056BFA" w14:textId="77777777" w:rsidR="00F44F55" w:rsidRPr="00F44F55" w:rsidRDefault="00F44F55" w:rsidP="0080614D">
            <w:pPr>
              <w:widowControl w:val="0"/>
              <w:autoSpaceDE w:val="0"/>
              <w:autoSpaceDN w:val="0"/>
              <w:rPr>
                <w:rFonts w:ascii="Times New Roman" w:hAnsi="Times New Roman"/>
                <w:color w:val="000000"/>
                <w:sz w:val="24"/>
                <w:szCs w:val="24"/>
              </w:rPr>
            </w:pPr>
            <w:r w:rsidRPr="00F44F55">
              <w:rPr>
                <w:rFonts w:ascii="Times New Roman" w:hAnsi="Times New Roman"/>
                <w:color w:val="000000"/>
                <w:sz w:val="24"/>
                <w:szCs w:val="24"/>
              </w:rPr>
              <w:t xml:space="preserve">                         63-275 - факс</w:t>
            </w:r>
          </w:p>
        </w:tc>
        <w:tc>
          <w:tcPr>
            <w:tcW w:w="4571" w:type="dxa"/>
          </w:tcPr>
          <w:p w14:paraId="0169B2AB" w14:textId="0A31E416" w:rsidR="00F44F55" w:rsidRPr="00F44F55" w:rsidRDefault="00F44F55" w:rsidP="0080614D">
            <w:pPr>
              <w:widowControl w:val="0"/>
              <w:autoSpaceDE w:val="0"/>
              <w:autoSpaceDN w:val="0"/>
              <w:rPr>
                <w:rFonts w:ascii="Times New Roman" w:hAnsi="Times New Roman"/>
                <w:color w:val="000000"/>
                <w:sz w:val="24"/>
                <w:szCs w:val="24"/>
              </w:rPr>
            </w:pPr>
          </w:p>
        </w:tc>
      </w:tr>
      <w:tr w:rsidR="005C158A" w:rsidRPr="00F44F55" w14:paraId="179355D6" w14:textId="77777777" w:rsidTr="009D442F">
        <w:trPr>
          <w:trHeight w:val="1833"/>
        </w:trPr>
        <w:tc>
          <w:tcPr>
            <w:tcW w:w="4785" w:type="dxa"/>
          </w:tcPr>
          <w:p w14:paraId="78FAC538" w14:textId="2B9ABF90" w:rsidR="005C158A" w:rsidRDefault="005C1F9A" w:rsidP="005C158A">
            <w:pPr>
              <w:ind w:left="432" w:hanging="432"/>
              <w:rPr>
                <w:rFonts w:ascii="Times New Roman" w:hAnsi="Times New Roman"/>
                <w:sz w:val="22"/>
                <w:szCs w:val="22"/>
              </w:rPr>
            </w:pPr>
            <w:r>
              <w:rPr>
                <w:rFonts w:ascii="Times New Roman" w:hAnsi="Times New Roman"/>
                <w:sz w:val="22"/>
                <w:szCs w:val="22"/>
              </w:rPr>
              <w:t>И.о. д</w:t>
            </w:r>
            <w:r w:rsidR="005C158A">
              <w:rPr>
                <w:rFonts w:ascii="Times New Roman" w:hAnsi="Times New Roman"/>
                <w:sz w:val="22"/>
                <w:szCs w:val="22"/>
              </w:rPr>
              <w:t>иректор</w:t>
            </w:r>
            <w:r>
              <w:rPr>
                <w:rFonts w:ascii="Times New Roman" w:hAnsi="Times New Roman"/>
                <w:sz w:val="22"/>
                <w:szCs w:val="22"/>
              </w:rPr>
              <w:t>а</w:t>
            </w:r>
            <w:r w:rsidR="005C158A">
              <w:rPr>
                <w:rFonts w:ascii="Times New Roman" w:hAnsi="Times New Roman"/>
                <w:sz w:val="22"/>
                <w:szCs w:val="22"/>
              </w:rPr>
              <w:t xml:space="preserve"> ГБПОУ ЛО «</w:t>
            </w:r>
            <w:proofErr w:type="spellStart"/>
            <w:r w:rsidR="005C158A">
              <w:rPr>
                <w:rFonts w:ascii="Times New Roman" w:hAnsi="Times New Roman"/>
                <w:sz w:val="22"/>
                <w:szCs w:val="22"/>
              </w:rPr>
              <w:t>Беседский</w:t>
            </w:r>
            <w:proofErr w:type="spellEnd"/>
          </w:p>
          <w:p w14:paraId="476CF938" w14:textId="31A548B6" w:rsidR="005C158A" w:rsidRDefault="005C158A" w:rsidP="005C158A">
            <w:pPr>
              <w:ind w:left="432" w:hanging="432"/>
              <w:rPr>
                <w:rFonts w:ascii="Times New Roman" w:hAnsi="Times New Roman"/>
                <w:sz w:val="22"/>
                <w:szCs w:val="22"/>
              </w:rPr>
            </w:pPr>
            <w:r>
              <w:rPr>
                <w:rFonts w:ascii="Times New Roman" w:hAnsi="Times New Roman"/>
                <w:sz w:val="22"/>
                <w:szCs w:val="22"/>
              </w:rPr>
              <w:t>сельскохозяйственный техникум»</w:t>
            </w:r>
          </w:p>
          <w:p w14:paraId="264973CF" w14:textId="77777777" w:rsidR="005C158A" w:rsidRPr="00233800" w:rsidRDefault="005C158A" w:rsidP="005C158A">
            <w:pPr>
              <w:ind w:left="432" w:hanging="432"/>
              <w:rPr>
                <w:rFonts w:ascii="Times New Roman" w:hAnsi="Times New Roman"/>
                <w:sz w:val="22"/>
                <w:szCs w:val="22"/>
              </w:rPr>
            </w:pPr>
          </w:p>
          <w:p w14:paraId="3AA1A732" w14:textId="77777777" w:rsidR="005C158A" w:rsidRPr="00233800" w:rsidRDefault="005C158A" w:rsidP="005C158A">
            <w:pPr>
              <w:ind w:left="432" w:hanging="432"/>
              <w:rPr>
                <w:rFonts w:ascii="Times New Roman" w:hAnsi="Times New Roman"/>
                <w:sz w:val="22"/>
                <w:szCs w:val="22"/>
              </w:rPr>
            </w:pPr>
          </w:p>
          <w:p w14:paraId="6697F870" w14:textId="77777777" w:rsidR="005C158A" w:rsidRDefault="005C158A" w:rsidP="005C158A">
            <w:pPr>
              <w:rPr>
                <w:rFonts w:ascii="Times New Roman" w:hAnsi="Times New Roman"/>
                <w:bCs/>
                <w:sz w:val="22"/>
                <w:szCs w:val="22"/>
              </w:rPr>
            </w:pPr>
            <w:r w:rsidRPr="003B1D99">
              <w:rPr>
                <w:rFonts w:ascii="Times New Roman" w:hAnsi="Times New Roman"/>
                <w:b/>
                <w:bCs/>
                <w:sz w:val="22"/>
                <w:szCs w:val="22"/>
              </w:rPr>
              <w:t>______________</w:t>
            </w:r>
            <w:r>
              <w:rPr>
                <w:rFonts w:ascii="Times New Roman" w:hAnsi="Times New Roman"/>
                <w:b/>
                <w:bCs/>
                <w:sz w:val="22"/>
                <w:szCs w:val="22"/>
              </w:rPr>
              <w:t>________</w:t>
            </w:r>
            <w:r w:rsidRPr="003B1D99">
              <w:rPr>
                <w:rFonts w:ascii="Times New Roman" w:hAnsi="Times New Roman"/>
                <w:b/>
                <w:bCs/>
                <w:sz w:val="22"/>
                <w:szCs w:val="22"/>
              </w:rPr>
              <w:t xml:space="preserve">  </w:t>
            </w:r>
            <w:r>
              <w:rPr>
                <w:rFonts w:ascii="Times New Roman" w:hAnsi="Times New Roman"/>
                <w:b/>
                <w:bCs/>
                <w:sz w:val="22"/>
                <w:szCs w:val="22"/>
              </w:rPr>
              <w:t xml:space="preserve">             </w:t>
            </w:r>
            <w:proofErr w:type="spellStart"/>
            <w:r>
              <w:rPr>
                <w:rFonts w:ascii="Times New Roman" w:hAnsi="Times New Roman"/>
                <w:bCs/>
                <w:sz w:val="22"/>
                <w:szCs w:val="22"/>
              </w:rPr>
              <w:t>Н.Н.Казанцев</w:t>
            </w:r>
            <w:proofErr w:type="spellEnd"/>
          </w:p>
          <w:p w14:paraId="2254C96D" w14:textId="77777777" w:rsidR="005C158A" w:rsidRDefault="005C158A" w:rsidP="005C158A">
            <w:pPr>
              <w:rPr>
                <w:rFonts w:ascii="Times New Roman" w:hAnsi="Times New Roman"/>
                <w:bCs/>
                <w:sz w:val="22"/>
                <w:szCs w:val="22"/>
              </w:rPr>
            </w:pPr>
          </w:p>
          <w:p w14:paraId="1B8652C9" w14:textId="77777777" w:rsidR="005C158A" w:rsidRPr="00E56F46" w:rsidRDefault="005C158A" w:rsidP="005C158A">
            <w:pPr>
              <w:rPr>
                <w:rFonts w:ascii="Times New Roman" w:hAnsi="Times New Roman"/>
                <w:sz w:val="21"/>
                <w:szCs w:val="21"/>
              </w:rPr>
            </w:pPr>
            <w:r w:rsidRPr="00E56F46">
              <w:rPr>
                <w:rFonts w:ascii="Times New Roman" w:hAnsi="Times New Roman"/>
                <w:sz w:val="21"/>
                <w:szCs w:val="21"/>
              </w:rPr>
              <w:t xml:space="preserve">«Подписано ЭЦП через электронный магазин ЛО» </w:t>
            </w:r>
          </w:p>
          <w:p w14:paraId="49F6C8E8" w14:textId="77777777" w:rsidR="005C158A" w:rsidRPr="00867BFD" w:rsidRDefault="005C158A" w:rsidP="005C158A">
            <w:pPr>
              <w:rPr>
                <w:rFonts w:ascii="Times New Roman" w:hAnsi="Times New Roman"/>
                <w:bCs/>
                <w:sz w:val="22"/>
                <w:szCs w:val="22"/>
              </w:rPr>
            </w:pPr>
          </w:p>
          <w:p w14:paraId="6E5E3158" w14:textId="77777777" w:rsidR="005C158A" w:rsidRPr="00F44F55" w:rsidRDefault="005C158A" w:rsidP="0080614D">
            <w:pPr>
              <w:jc w:val="center"/>
              <w:rPr>
                <w:rFonts w:ascii="Times New Roman" w:hAnsi="Times New Roman"/>
                <w:b/>
                <w:bCs/>
                <w:color w:val="000000"/>
                <w:sz w:val="24"/>
                <w:szCs w:val="24"/>
              </w:rPr>
            </w:pPr>
          </w:p>
        </w:tc>
        <w:tc>
          <w:tcPr>
            <w:tcW w:w="4571" w:type="dxa"/>
          </w:tcPr>
          <w:p w14:paraId="2E97FB60" w14:textId="049688FA" w:rsidR="005C158A" w:rsidRPr="005C158A" w:rsidRDefault="005C158A" w:rsidP="005C158A">
            <w:pPr>
              <w:tabs>
                <w:tab w:val="left" w:pos="1800"/>
              </w:tabs>
              <w:rPr>
                <w:rFonts w:ascii="Times New Roman" w:hAnsi="Times New Roman"/>
                <w:sz w:val="24"/>
                <w:szCs w:val="24"/>
              </w:rPr>
            </w:pPr>
          </w:p>
        </w:tc>
      </w:tr>
    </w:tbl>
    <w:p w14:paraId="15A3B22B" w14:textId="77777777" w:rsidR="0021156B" w:rsidRPr="00270EEA" w:rsidRDefault="0021156B" w:rsidP="00AD517F">
      <w:pPr>
        <w:widowControl w:val="0"/>
        <w:rPr>
          <w:rFonts w:ascii="Times New Roman" w:hAnsi="Times New Roman"/>
          <w:sz w:val="24"/>
          <w:szCs w:val="24"/>
        </w:rPr>
      </w:pPr>
    </w:p>
    <w:p w14:paraId="43F6C787" w14:textId="77777777" w:rsidR="007C5EE4" w:rsidRPr="00270EEA" w:rsidRDefault="007C5EE4" w:rsidP="00AD517F">
      <w:pPr>
        <w:widowControl w:val="0"/>
        <w:rPr>
          <w:rFonts w:ascii="Times New Roman" w:hAnsi="Times New Roman"/>
          <w:sz w:val="24"/>
          <w:szCs w:val="24"/>
        </w:rPr>
      </w:pPr>
    </w:p>
    <w:p w14:paraId="6D5170D0" w14:textId="77777777" w:rsidR="008718CA" w:rsidRPr="00270EEA" w:rsidRDefault="008718CA" w:rsidP="00AD517F">
      <w:pPr>
        <w:widowControl w:val="0"/>
        <w:rPr>
          <w:rFonts w:ascii="Times New Roman" w:hAnsi="Times New Roman"/>
          <w:sz w:val="24"/>
          <w:szCs w:val="24"/>
        </w:rPr>
      </w:pPr>
    </w:p>
    <w:p w14:paraId="6861D58B" w14:textId="77777777" w:rsidR="008718CA" w:rsidRPr="00270EEA" w:rsidRDefault="008718CA" w:rsidP="00AD517F">
      <w:pPr>
        <w:widowControl w:val="0"/>
        <w:rPr>
          <w:rFonts w:ascii="Times New Roman" w:hAnsi="Times New Roman"/>
          <w:sz w:val="24"/>
          <w:szCs w:val="24"/>
        </w:rPr>
      </w:pPr>
    </w:p>
    <w:p w14:paraId="0C4A2A9D" w14:textId="77777777" w:rsidR="0087042C" w:rsidRDefault="0087042C" w:rsidP="00AD517F">
      <w:pPr>
        <w:widowControl w:val="0"/>
        <w:rPr>
          <w:rFonts w:ascii="Times New Roman" w:hAnsi="Times New Roman"/>
          <w:sz w:val="24"/>
          <w:szCs w:val="24"/>
        </w:rPr>
        <w:sectPr w:rsidR="0087042C" w:rsidSect="00CC0EBF">
          <w:headerReference w:type="even" r:id="rId7"/>
          <w:pgSz w:w="11907" w:h="16840" w:code="9"/>
          <w:pgMar w:top="568" w:right="850" w:bottom="1134" w:left="1701" w:header="1134" w:footer="1134" w:gutter="0"/>
          <w:cols w:space="720"/>
          <w:noEndnote/>
          <w:docGrid w:linePitch="218"/>
        </w:sectPr>
      </w:pPr>
    </w:p>
    <w:p w14:paraId="145178D8" w14:textId="77777777" w:rsidR="00B315B1" w:rsidRPr="00270EEA" w:rsidRDefault="00B315B1" w:rsidP="00085E79">
      <w:pPr>
        <w:widowControl w:val="0"/>
        <w:jc w:val="right"/>
        <w:rPr>
          <w:rFonts w:ascii="Times New Roman" w:hAnsi="Times New Roman"/>
          <w:sz w:val="24"/>
          <w:szCs w:val="24"/>
        </w:rPr>
      </w:pPr>
      <w:r w:rsidRPr="00270EEA">
        <w:rPr>
          <w:rFonts w:ascii="Times New Roman" w:hAnsi="Times New Roman"/>
          <w:sz w:val="24"/>
          <w:szCs w:val="24"/>
        </w:rPr>
        <w:lastRenderedPageBreak/>
        <w:t>Приложение № 1</w:t>
      </w:r>
    </w:p>
    <w:p w14:paraId="6432352B" w14:textId="516D1739" w:rsidR="000903C1" w:rsidRPr="000903C1" w:rsidRDefault="00B315B1" w:rsidP="000903C1">
      <w:pPr>
        <w:widowControl w:val="0"/>
        <w:jc w:val="right"/>
        <w:rPr>
          <w:rFonts w:ascii="Times New Roman" w:hAnsi="Times New Roman"/>
          <w:sz w:val="24"/>
          <w:szCs w:val="24"/>
        </w:rPr>
      </w:pPr>
      <w:r w:rsidRPr="00270EEA">
        <w:rPr>
          <w:rFonts w:ascii="Times New Roman" w:hAnsi="Times New Roman"/>
          <w:sz w:val="24"/>
          <w:szCs w:val="24"/>
        </w:rPr>
        <w:t xml:space="preserve">к договору № </w:t>
      </w:r>
      <w:r w:rsidR="005C1F9A">
        <w:rPr>
          <w:rFonts w:ascii="Times New Roman" w:hAnsi="Times New Roman"/>
          <w:sz w:val="24"/>
          <w:szCs w:val="24"/>
        </w:rPr>
        <w:t>_______</w:t>
      </w:r>
    </w:p>
    <w:p w14:paraId="4BFEC216" w14:textId="006FF0B3" w:rsidR="00B315B1" w:rsidRPr="00270EEA" w:rsidRDefault="007C5EE4" w:rsidP="00085E79">
      <w:pPr>
        <w:widowControl w:val="0"/>
        <w:jc w:val="right"/>
        <w:rPr>
          <w:rFonts w:ascii="Times New Roman" w:hAnsi="Times New Roman"/>
          <w:sz w:val="24"/>
          <w:szCs w:val="24"/>
        </w:rPr>
      </w:pPr>
      <w:r w:rsidRPr="0087042C">
        <w:rPr>
          <w:rFonts w:ascii="Times New Roman" w:hAnsi="Times New Roman"/>
          <w:sz w:val="24"/>
          <w:szCs w:val="24"/>
        </w:rPr>
        <w:t xml:space="preserve">от </w:t>
      </w:r>
      <w:r w:rsidR="00B315B1" w:rsidRPr="0087042C">
        <w:rPr>
          <w:rFonts w:ascii="Times New Roman" w:hAnsi="Times New Roman"/>
          <w:sz w:val="24"/>
          <w:szCs w:val="24"/>
        </w:rPr>
        <w:t>«</w:t>
      </w:r>
      <w:r w:rsidR="005C1F9A">
        <w:rPr>
          <w:rFonts w:ascii="Times New Roman" w:hAnsi="Times New Roman"/>
          <w:sz w:val="24"/>
          <w:szCs w:val="24"/>
        </w:rPr>
        <w:t>____</w:t>
      </w:r>
      <w:r w:rsidR="00B315B1" w:rsidRPr="0087042C">
        <w:rPr>
          <w:rFonts w:ascii="Times New Roman" w:hAnsi="Times New Roman"/>
          <w:sz w:val="24"/>
          <w:szCs w:val="24"/>
        </w:rPr>
        <w:t xml:space="preserve">» </w:t>
      </w:r>
      <w:r w:rsidR="000903C1">
        <w:rPr>
          <w:rFonts w:ascii="Times New Roman" w:hAnsi="Times New Roman"/>
          <w:sz w:val="24"/>
          <w:szCs w:val="24"/>
        </w:rPr>
        <w:t>июня</w:t>
      </w:r>
      <w:r w:rsidR="00604803">
        <w:rPr>
          <w:rFonts w:ascii="Times New Roman" w:hAnsi="Times New Roman"/>
          <w:sz w:val="24"/>
          <w:szCs w:val="24"/>
        </w:rPr>
        <w:t xml:space="preserve"> </w:t>
      </w:r>
      <w:r w:rsidR="00B315B1" w:rsidRPr="0087042C">
        <w:rPr>
          <w:rFonts w:ascii="Times New Roman" w:hAnsi="Times New Roman"/>
          <w:sz w:val="24"/>
          <w:szCs w:val="24"/>
        </w:rPr>
        <w:t>202</w:t>
      </w:r>
      <w:r w:rsidR="005C1F9A">
        <w:rPr>
          <w:rFonts w:ascii="Times New Roman" w:hAnsi="Times New Roman"/>
          <w:sz w:val="24"/>
          <w:szCs w:val="24"/>
        </w:rPr>
        <w:t>6</w:t>
      </w:r>
      <w:r w:rsidR="00972885">
        <w:rPr>
          <w:rFonts w:ascii="Times New Roman" w:hAnsi="Times New Roman"/>
          <w:sz w:val="24"/>
          <w:szCs w:val="24"/>
        </w:rPr>
        <w:t xml:space="preserve"> </w:t>
      </w:r>
      <w:r w:rsidR="00B315B1" w:rsidRPr="0087042C">
        <w:rPr>
          <w:rFonts w:ascii="Times New Roman" w:hAnsi="Times New Roman"/>
          <w:sz w:val="24"/>
          <w:szCs w:val="24"/>
        </w:rPr>
        <w:t>г.</w:t>
      </w:r>
    </w:p>
    <w:p w14:paraId="0768A83A" w14:textId="77777777" w:rsidR="00B315B1" w:rsidRPr="00270EEA" w:rsidRDefault="00B315B1" w:rsidP="00085E79">
      <w:pPr>
        <w:widowControl w:val="0"/>
        <w:rPr>
          <w:rFonts w:ascii="Times New Roman" w:hAnsi="Times New Roman"/>
          <w:sz w:val="24"/>
          <w:szCs w:val="24"/>
        </w:rPr>
      </w:pPr>
    </w:p>
    <w:p w14:paraId="550A7191" w14:textId="77777777" w:rsidR="00B315B1" w:rsidRPr="00270EEA" w:rsidRDefault="00B315B1" w:rsidP="00085E79">
      <w:pPr>
        <w:widowControl w:val="0"/>
        <w:rPr>
          <w:rFonts w:ascii="Times New Roman" w:hAnsi="Times New Roman"/>
          <w:sz w:val="24"/>
          <w:szCs w:val="24"/>
        </w:rPr>
      </w:pPr>
    </w:p>
    <w:p w14:paraId="0CB39FDF" w14:textId="77777777" w:rsidR="00B315B1" w:rsidRPr="0087042C" w:rsidRDefault="00B315B1" w:rsidP="00085E79">
      <w:pPr>
        <w:widowControl w:val="0"/>
        <w:jc w:val="center"/>
        <w:rPr>
          <w:rFonts w:ascii="Times New Roman" w:hAnsi="Times New Roman"/>
          <w:b/>
          <w:sz w:val="24"/>
          <w:szCs w:val="24"/>
        </w:rPr>
      </w:pPr>
      <w:r w:rsidRPr="0087042C">
        <w:rPr>
          <w:rFonts w:ascii="Times New Roman" w:hAnsi="Times New Roman"/>
          <w:b/>
          <w:sz w:val="24"/>
          <w:szCs w:val="24"/>
        </w:rPr>
        <w:t>Расчет стоимости оказания услуг</w:t>
      </w:r>
    </w:p>
    <w:p w14:paraId="6208D978" w14:textId="77777777" w:rsidR="00B315B1" w:rsidRPr="0087042C" w:rsidRDefault="00B315B1" w:rsidP="00085E79">
      <w:pPr>
        <w:widowControl w:val="0"/>
        <w:jc w:val="center"/>
        <w:rPr>
          <w:rFonts w:ascii="Times New Roman" w:hAnsi="Times New Roman"/>
          <w:b/>
          <w:sz w:val="24"/>
          <w:szCs w:val="24"/>
        </w:rPr>
      </w:pPr>
      <w:r w:rsidRPr="0087042C">
        <w:rPr>
          <w:rFonts w:ascii="Times New Roman" w:hAnsi="Times New Roman"/>
          <w:b/>
          <w:sz w:val="24"/>
          <w:szCs w:val="24"/>
        </w:rPr>
        <w:t>по осуществлению строительного контроля</w:t>
      </w:r>
    </w:p>
    <w:p w14:paraId="088BB7EC" w14:textId="77777777" w:rsidR="00B315B1" w:rsidRPr="00270EEA" w:rsidRDefault="00B315B1" w:rsidP="00085E79">
      <w:pPr>
        <w:widowControl w:val="0"/>
        <w:rPr>
          <w:rFonts w:ascii="Times New Roman" w:hAnsi="Times New Roman"/>
          <w:sz w:val="24"/>
          <w:szCs w:val="24"/>
        </w:rPr>
      </w:pPr>
    </w:p>
    <w:p w14:paraId="731B9EB7" w14:textId="2946D5E5" w:rsidR="004A3E7B" w:rsidRPr="00270EEA" w:rsidRDefault="00B315B1" w:rsidP="00021039">
      <w:pPr>
        <w:widowControl w:val="0"/>
        <w:ind w:firstLine="709"/>
        <w:jc w:val="both"/>
        <w:rPr>
          <w:rFonts w:ascii="Times New Roman" w:eastAsia="Calibri" w:hAnsi="Times New Roman"/>
          <w:sz w:val="24"/>
          <w:szCs w:val="24"/>
        </w:rPr>
      </w:pPr>
      <w:r w:rsidRPr="00270EEA">
        <w:rPr>
          <w:rFonts w:ascii="Times New Roman" w:hAnsi="Times New Roman"/>
          <w:b/>
          <w:sz w:val="24"/>
          <w:szCs w:val="24"/>
        </w:rPr>
        <w:t xml:space="preserve">Заказчик: </w:t>
      </w:r>
      <w:r w:rsidR="008747FE" w:rsidRPr="008747FE">
        <w:rPr>
          <w:rFonts w:ascii="Times New Roman" w:eastAsia="Calibri" w:hAnsi="Times New Roman"/>
          <w:sz w:val="24"/>
          <w:szCs w:val="24"/>
        </w:rPr>
        <w:t>Государственное бюджетное профессиональное образовательное учреждение Ленинградской области «</w:t>
      </w:r>
      <w:proofErr w:type="spellStart"/>
      <w:r w:rsidR="008747FE" w:rsidRPr="008747FE">
        <w:rPr>
          <w:rFonts w:ascii="Times New Roman" w:eastAsia="Calibri" w:hAnsi="Times New Roman"/>
          <w:sz w:val="24"/>
          <w:szCs w:val="24"/>
        </w:rPr>
        <w:t>Беседский</w:t>
      </w:r>
      <w:proofErr w:type="spellEnd"/>
      <w:r w:rsidR="008747FE" w:rsidRPr="008747FE">
        <w:rPr>
          <w:rFonts w:ascii="Times New Roman" w:eastAsia="Calibri" w:hAnsi="Times New Roman"/>
          <w:sz w:val="24"/>
          <w:szCs w:val="24"/>
        </w:rPr>
        <w:t xml:space="preserve"> сельскохозяйственный техникум» (ГБПОУ ЛО «</w:t>
      </w:r>
      <w:proofErr w:type="spellStart"/>
      <w:r w:rsidR="008747FE" w:rsidRPr="008747FE">
        <w:rPr>
          <w:rFonts w:ascii="Times New Roman" w:eastAsia="Calibri" w:hAnsi="Times New Roman"/>
          <w:sz w:val="24"/>
          <w:szCs w:val="24"/>
        </w:rPr>
        <w:t>Беседский</w:t>
      </w:r>
      <w:proofErr w:type="spellEnd"/>
      <w:r w:rsidR="008747FE" w:rsidRPr="008747FE">
        <w:rPr>
          <w:rFonts w:ascii="Times New Roman" w:eastAsia="Calibri" w:hAnsi="Times New Roman"/>
          <w:sz w:val="24"/>
          <w:szCs w:val="24"/>
        </w:rPr>
        <w:t xml:space="preserve"> сельскохозяйственный техникум»)</w:t>
      </w:r>
    </w:p>
    <w:p w14:paraId="05A4C559" w14:textId="77777777" w:rsidR="00B315B1" w:rsidRPr="00270EEA" w:rsidRDefault="00B315B1" w:rsidP="00085E79">
      <w:pPr>
        <w:widowControl w:val="0"/>
        <w:rPr>
          <w:rFonts w:ascii="Times New Roman" w:hAnsi="Times New Roman"/>
          <w:sz w:val="24"/>
          <w:szCs w:val="24"/>
        </w:rPr>
      </w:pP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891"/>
        <w:gridCol w:w="1368"/>
        <w:gridCol w:w="930"/>
        <w:gridCol w:w="1399"/>
        <w:gridCol w:w="1461"/>
      </w:tblGrid>
      <w:tr w:rsidR="00B315B1" w:rsidRPr="0087042C" w14:paraId="7DFED54C" w14:textId="77777777" w:rsidTr="00C44B12">
        <w:trPr>
          <w:trHeight w:val="20"/>
        </w:trPr>
        <w:tc>
          <w:tcPr>
            <w:tcW w:w="646" w:type="dxa"/>
            <w:noWrap/>
            <w:hideMark/>
          </w:tcPr>
          <w:p w14:paraId="1D33AC58"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w:t>
            </w:r>
          </w:p>
          <w:p w14:paraId="62676A9B"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п/п</w:t>
            </w:r>
          </w:p>
        </w:tc>
        <w:tc>
          <w:tcPr>
            <w:tcW w:w="3891" w:type="dxa"/>
            <w:noWrap/>
            <w:hideMark/>
          </w:tcPr>
          <w:p w14:paraId="3471B6D1"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Наименование</w:t>
            </w:r>
          </w:p>
        </w:tc>
        <w:tc>
          <w:tcPr>
            <w:tcW w:w="1368" w:type="dxa"/>
            <w:hideMark/>
          </w:tcPr>
          <w:p w14:paraId="097F4918"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Единица измерения</w:t>
            </w:r>
          </w:p>
        </w:tc>
        <w:tc>
          <w:tcPr>
            <w:tcW w:w="930" w:type="dxa"/>
            <w:noWrap/>
            <w:hideMark/>
          </w:tcPr>
          <w:p w14:paraId="7323D709"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Кол-во</w:t>
            </w:r>
          </w:p>
        </w:tc>
        <w:tc>
          <w:tcPr>
            <w:tcW w:w="1399" w:type="dxa"/>
            <w:noWrap/>
            <w:hideMark/>
          </w:tcPr>
          <w:p w14:paraId="40FD72C0"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Цена,</w:t>
            </w:r>
          </w:p>
          <w:p w14:paraId="5627FA9A"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руб.</w:t>
            </w:r>
          </w:p>
        </w:tc>
        <w:tc>
          <w:tcPr>
            <w:tcW w:w="1461" w:type="dxa"/>
            <w:noWrap/>
            <w:hideMark/>
          </w:tcPr>
          <w:p w14:paraId="56C5D164" w14:textId="77777777" w:rsidR="00B315B1" w:rsidRPr="00C44B12" w:rsidRDefault="00B315B1" w:rsidP="00C44B12">
            <w:pPr>
              <w:widowControl w:val="0"/>
              <w:jc w:val="center"/>
              <w:rPr>
                <w:rFonts w:ascii="Times New Roman" w:hAnsi="Times New Roman"/>
                <w:b/>
                <w:sz w:val="22"/>
                <w:szCs w:val="22"/>
              </w:rPr>
            </w:pPr>
            <w:r w:rsidRPr="00C44B12">
              <w:rPr>
                <w:rFonts w:ascii="Times New Roman" w:hAnsi="Times New Roman"/>
                <w:b/>
                <w:sz w:val="22"/>
                <w:szCs w:val="22"/>
              </w:rPr>
              <w:t>Стоимость, руб.</w:t>
            </w:r>
          </w:p>
        </w:tc>
      </w:tr>
      <w:tr w:rsidR="00492CAB" w:rsidRPr="00270EEA" w14:paraId="36B405B1" w14:textId="77777777" w:rsidTr="00C44B12">
        <w:trPr>
          <w:trHeight w:val="20"/>
        </w:trPr>
        <w:tc>
          <w:tcPr>
            <w:tcW w:w="646" w:type="dxa"/>
            <w:noWrap/>
            <w:vAlign w:val="center"/>
            <w:hideMark/>
          </w:tcPr>
          <w:p w14:paraId="3449BAFF" w14:textId="77777777" w:rsidR="00492CAB" w:rsidRPr="00C44B12" w:rsidRDefault="00492CAB" w:rsidP="00C44B12">
            <w:pPr>
              <w:widowControl w:val="0"/>
              <w:jc w:val="center"/>
              <w:rPr>
                <w:rFonts w:ascii="Times New Roman" w:hAnsi="Times New Roman"/>
                <w:sz w:val="22"/>
                <w:szCs w:val="22"/>
              </w:rPr>
            </w:pPr>
            <w:r w:rsidRPr="00C44B12">
              <w:rPr>
                <w:rFonts w:ascii="Times New Roman" w:hAnsi="Times New Roman"/>
                <w:sz w:val="22"/>
                <w:szCs w:val="22"/>
              </w:rPr>
              <w:t>1</w:t>
            </w:r>
          </w:p>
        </w:tc>
        <w:tc>
          <w:tcPr>
            <w:tcW w:w="3891" w:type="dxa"/>
            <w:hideMark/>
          </w:tcPr>
          <w:p w14:paraId="0B97A22E" w14:textId="47BF667E" w:rsidR="00972885" w:rsidRPr="00C44B12" w:rsidRDefault="00492CAB" w:rsidP="00FC0D0B">
            <w:pPr>
              <w:keepNext/>
              <w:keepLines/>
              <w:tabs>
                <w:tab w:val="left" w:pos="900"/>
              </w:tabs>
              <w:jc w:val="both"/>
              <w:rPr>
                <w:rFonts w:ascii="Times New Roman" w:hAnsi="Times New Roman"/>
                <w:b/>
                <w:sz w:val="24"/>
                <w:szCs w:val="24"/>
              </w:rPr>
            </w:pPr>
            <w:r w:rsidRPr="00C44B12">
              <w:rPr>
                <w:rFonts w:ascii="Times New Roman" w:hAnsi="Times New Roman"/>
                <w:bCs/>
                <w:iCs/>
                <w:sz w:val="22"/>
                <w:szCs w:val="22"/>
                <w:shd w:val="clear" w:color="auto" w:fill="FFFFFF"/>
              </w:rPr>
              <w:t xml:space="preserve">Осуществление строительного контроля с выдачей заключения на объекте: </w:t>
            </w:r>
            <w:r w:rsidR="00604803" w:rsidRPr="00604803">
              <w:rPr>
                <w:rFonts w:ascii="Times New Roman" w:hAnsi="Times New Roman"/>
                <w:b/>
                <w:sz w:val="22"/>
                <w:szCs w:val="22"/>
              </w:rPr>
              <w:t>«</w:t>
            </w:r>
            <w:r w:rsidR="00941CE3" w:rsidRPr="00941CE3">
              <w:rPr>
                <w:rFonts w:ascii="Times New Roman" w:hAnsi="Times New Roman"/>
                <w:b/>
                <w:sz w:val="22"/>
                <w:szCs w:val="22"/>
              </w:rPr>
              <w:t xml:space="preserve">Капитальный ремонт </w:t>
            </w:r>
            <w:r w:rsidR="00FC0D0B" w:rsidRPr="00FC0D0B">
              <w:rPr>
                <w:rFonts w:ascii="Times New Roman" w:hAnsi="Times New Roman"/>
                <w:b/>
                <w:sz w:val="22"/>
                <w:szCs w:val="22"/>
              </w:rPr>
              <w:t xml:space="preserve">системы автоматической пожарной сигнализации в здании </w:t>
            </w:r>
            <w:r w:rsidR="005C1F9A">
              <w:rPr>
                <w:rFonts w:ascii="Times New Roman" w:hAnsi="Times New Roman"/>
                <w:b/>
                <w:sz w:val="22"/>
                <w:szCs w:val="22"/>
              </w:rPr>
              <w:t xml:space="preserve">общежития </w:t>
            </w:r>
            <w:r w:rsidR="00FC0D0B" w:rsidRPr="00FC0D0B">
              <w:rPr>
                <w:rFonts w:ascii="Times New Roman" w:hAnsi="Times New Roman"/>
                <w:b/>
                <w:sz w:val="22"/>
                <w:szCs w:val="22"/>
              </w:rPr>
              <w:t>ГБПОУ ЛО «</w:t>
            </w:r>
            <w:proofErr w:type="spellStart"/>
            <w:r w:rsidR="00FC0D0B" w:rsidRPr="00FC0D0B">
              <w:rPr>
                <w:rFonts w:ascii="Times New Roman" w:hAnsi="Times New Roman"/>
                <w:b/>
                <w:sz w:val="22"/>
                <w:szCs w:val="22"/>
              </w:rPr>
              <w:t>Беседский</w:t>
            </w:r>
            <w:proofErr w:type="spellEnd"/>
            <w:r w:rsidR="00FC0D0B" w:rsidRPr="00FC0D0B">
              <w:rPr>
                <w:rFonts w:ascii="Times New Roman" w:hAnsi="Times New Roman"/>
                <w:b/>
                <w:sz w:val="22"/>
                <w:szCs w:val="22"/>
              </w:rPr>
              <w:t xml:space="preserve"> сельскохозяйственный техникум» по адресу:188447, Ленинградская область, Волосовский район, п. Беседа д.6</w:t>
            </w:r>
            <w:r w:rsidR="00604803" w:rsidRPr="00604803">
              <w:rPr>
                <w:rFonts w:ascii="Times New Roman" w:hAnsi="Times New Roman"/>
                <w:b/>
                <w:sz w:val="22"/>
                <w:szCs w:val="22"/>
              </w:rPr>
              <w:t>»</w:t>
            </w:r>
            <w:r w:rsidR="00EE3FE5" w:rsidRPr="00C44B12">
              <w:rPr>
                <w:rFonts w:ascii="Times New Roman" w:hAnsi="Times New Roman"/>
                <w:b/>
                <w:sz w:val="24"/>
                <w:szCs w:val="24"/>
              </w:rPr>
              <w:t xml:space="preserve"> </w:t>
            </w:r>
          </w:p>
          <w:p w14:paraId="53357482" w14:textId="77777777" w:rsidR="00492CAB" w:rsidRPr="00C44B12" w:rsidRDefault="00492CAB" w:rsidP="00FC0D0B">
            <w:pPr>
              <w:keepNext/>
              <w:keepLines/>
              <w:tabs>
                <w:tab w:val="left" w:pos="900"/>
              </w:tabs>
              <w:jc w:val="both"/>
              <w:rPr>
                <w:rFonts w:ascii="Times New Roman" w:hAnsi="Times New Roman"/>
                <w:b/>
                <w:i/>
                <w:sz w:val="22"/>
                <w:szCs w:val="22"/>
              </w:rPr>
            </w:pPr>
            <w:r w:rsidRPr="00C44B12">
              <w:rPr>
                <w:rFonts w:ascii="Times New Roman" w:hAnsi="Times New Roman"/>
                <w:bCs/>
                <w:i/>
                <w:iCs/>
                <w:sz w:val="22"/>
                <w:szCs w:val="22"/>
                <w:shd w:val="clear" w:color="auto" w:fill="FFFFFF"/>
              </w:rPr>
              <w:t>(п</w:t>
            </w:r>
            <w:r w:rsidRPr="00C44B12">
              <w:rPr>
                <w:rFonts w:ascii="Times New Roman" w:hAnsi="Times New Roman"/>
                <w:i/>
                <w:sz w:val="22"/>
                <w:szCs w:val="22"/>
              </w:rPr>
              <w:t>о Постановлению правительства № 468 от 21.06.2010г.)</w:t>
            </w:r>
          </w:p>
        </w:tc>
        <w:tc>
          <w:tcPr>
            <w:tcW w:w="1368" w:type="dxa"/>
            <w:noWrap/>
            <w:vAlign w:val="center"/>
            <w:hideMark/>
          </w:tcPr>
          <w:p w14:paraId="44C3891A" w14:textId="77777777" w:rsidR="00492CAB" w:rsidRPr="00C44B12" w:rsidRDefault="00492CAB" w:rsidP="00C44B12">
            <w:pPr>
              <w:widowControl w:val="0"/>
              <w:jc w:val="center"/>
              <w:rPr>
                <w:rFonts w:ascii="Times New Roman" w:hAnsi="Times New Roman"/>
                <w:sz w:val="22"/>
                <w:szCs w:val="22"/>
              </w:rPr>
            </w:pPr>
            <w:r w:rsidRPr="00C44B12">
              <w:rPr>
                <w:rFonts w:ascii="Times New Roman" w:hAnsi="Times New Roman"/>
                <w:sz w:val="22"/>
                <w:szCs w:val="22"/>
              </w:rPr>
              <w:t>услуга</w:t>
            </w:r>
          </w:p>
        </w:tc>
        <w:tc>
          <w:tcPr>
            <w:tcW w:w="930" w:type="dxa"/>
            <w:noWrap/>
            <w:vAlign w:val="center"/>
          </w:tcPr>
          <w:p w14:paraId="1C6F772D" w14:textId="77777777" w:rsidR="00492CAB" w:rsidRPr="00C44B12" w:rsidRDefault="00492CAB" w:rsidP="00C44B12">
            <w:pPr>
              <w:widowControl w:val="0"/>
              <w:jc w:val="center"/>
              <w:rPr>
                <w:rFonts w:ascii="Times New Roman" w:hAnsi="Times New Roman"/>
                <w:sz w:val="22"/>
                <w:szCs w:val="22"/>
              </w:rPr>
            </w:pPr>
            <w:r w:rsidRPr="00C44B12">
              <w:rPr>
                <w:rFonts w:ascii="Times New Roman" w:hAnsi="Times New Roman"/>
                <w:sz w:val="22"/>
                <w:szCs w:val="22"/>
              </w:rPr>
              <w:t>1</w:t>
            </w:r>
          </w:p>
        </w:tc>
        <w:tc>
          <w:tcPr>
            <w:tcW w:w="1399" w:type="dxa"/>
            <w:noWrap/>
            <w:vAlign w:val="center"/>
          </w:tcPr>
          <w:p w14:paraId="7B3BACD2" w14:textId="63D4D4A1" w:rsidR="00492CAB" w:rsidRPr="00C44B12" w:rsidRDefault="005C1F9A" w:rsidP="00C44B12">
            <w:pPr>
              <w:widowControl w:val="0"/>
              <w:jc w:val="center"/>
              <w:rPr>
                <w:rFonts w:ascii="Times New Roman" w:hAnsi="Times New Roman"/>
                <w:sz w:val="22"/>
                <w:szCs w:val="22"/>
              </w:rPr>
            </w:pPr>
            <w:r>
              <w:rPr>
                <w:rFonts w:ascii="Times New Roman" w:hAnsi="Times New Roman"/>
                <w:sz w:val="22"/>
                <w:szCs w:val="22"/>
              </w:rPr>
              <w:t>9</w:t>
            </w:r>
            <w:r w:rsidR="00DA5D4E">
              <w:rPr>
                <w:rFonts w:ascii="Times New Roman" w:hAnsi="Times New Roman"/>
                <w:sz w:val="22"/>
                <w:szCs w:val="22"/>
              </w:rPr>
              <w:t xml:space="preserve">8  </w:t>
            </w:r>
            <w:r w:rsidR="00C3256C">
              <w:rPr>
                <w:rFonts w:ascii="Times New Roman" w:hAnsi="Times New Roman"/>
                <w:sz w:val="22"/>
                <w:szCs w:val="22"/>
              </w:rPr>
              <w:t>3</w:t>
            </w:r>
            <w:r w:rsidR="00DA5D4E">
              <w:rPr>
                <w:rFonts w:ascii="Times New Roman" w:hAnsi="Times New Roman"/>
                <w:sz w:val="22"/>
                <w:szCs w:val="22"/>
              </w:rPr>
              <w:t>00</w:t>
            </w:r>
          </w:p>
        </w:tc>
        <w:tc>
          <w:tcPr>
            <w:tcW w:w="1461" w:type="dxa"/>
            <w:noWrap/>
            <w:vAlign w:val="center"/>
          </w:tcPr>
          <w:p w14:paraId="3B61EC53" w14:textId="23AFE946" w:rsidR="00492CAB" w:rsidRPr="00C44B12" w:rsidRDefault="005C1F9A" w:rsidP="00C44B12">
            <w:pPr>
              <w:widowControl w:val="0"/>
              <w:jc w:val="center"/>
              <w:rPr>
                <w:rFonts w:ascii="Times New Roman" w:hAnsi="Times New Roman"/>
                <w:sz w:val="22"/>
                <w:szCs w:val="22"/>
              </w:rPr>
            </w:pPr>
            <w:r>
              <w:rPr>
                <w:rFonts w:ascii="Times New Roman" w:hAnsi="Times New Roman"/>
                <w:sz w:val="22"/>
                <w:szCs w:val="22"/>
              </w:rPr>
              <w:t>9</w:t>
            </w:r>
            <w:r w:rsidR="00DA5D4E">
              <w:rPr>
                <w:rFonts w:ascii="Times New Roman" w:hAnsi="Times New Roman"/>
                <w:sz w:val="22"/>
                <w:szCs w:val="22"/>
              </w:rPr>
              <w:t xml:space="preserve">8 </w:t>
            </w:r>
            <w:r w:rsidR="00C3256C">
              <w:rPr>
                <w:rFonts w:ascii="Times New Roman" w:hAnsi="Times New Roman"/>
                <w:sz w:val="22"/>
                <w:szCs w:val="22"/>
              </w:rPr>
              <w:t>3</w:t>
            </w:r>
            <w:r w:rsidR="00DA5D4E">
              <w:rPr>
                <w:rFonts w:ascii="Times New Roman" w:hAnsi="Times New Roman"/>
                <w:sz w:val="22"/>
                <w:szCs w:val="22"/>
              </w:rPr>
              <w:t>00</w:t>
            </w:r>
          </w:p>
        </w:tc>
      </w:tr>
      <w:tr w:rsidR="00492CAB" w:rsidRPr="00270EEA" w14:paraId="654F598C" w14:textId="77777777" w:rsidTr="00C44B12">
        <w:trPr>
          <w:trHeight w:val="20"/>
        </w:trPr>
        <w:tc>
          <w:tcPr>
            <w:tcW w:w="646" w:type="dxa"/>
            <w:noWrap/>
            <w:hideMark/>
          </w:tcPr>
          <w:p w14:paraId="334B3377" w14:textId="77777777" w:rsidR="00492CAB" w:rsidRPr="00C44B12" w:rsidRDefault="00492CAB" w:rsidP="00C44B12">
            <w:pPr>
              <w:widowControl w:val="0"/>
              <w:rPr>
                <w:rFonts w:ascii="Times New Roman" w:hAnsi="Times New Roman"/>
                <w:sz w:val="22"/>
                <w:szCs w:val="22"/>
              </w:rPr>
            </w:pPr>
          </w:p>
        </w:tc>
        <w:tc>
          <w:tcPr>
            <w:tcW w:w="3891" w:type="dxa"/>
            <w:hideMark/>
          </w:tcPr>
          <w:p w14:paraId="67021FBD" w14:textId="77777777" w:rsidR="00492CAB" w:rsidRPr="00C44B12" w:rsidRDefault="00492CAB" w:rsidP="00C44B12">
            <w:pPr>
              <w:widowControl w:val="0"/>
              <w:rPr>
                <w:rFonts w:ascii="Times New Roman" w:hAnsi="Times New Roman"/>
                <w:b/>
                <w:sz w:val="22"/>
                <w:szCs w:val="22"/>
              </w:rPr>
            </w:pPr>
            <w:r w:rsidRPr="00C44B12">
              <w:rPr>
                <w:rFonts w:ascii="Times New Roman" w:hAnsi="Times New Roman"/>
                <w:b/>
                <w:sz w:val="22"/>
                <w:szCs w:val="22"/>
              </w:rPr>
              <w:t>ИТОГО:</w:t>
            </w:r>
          </w:p>
        </w:tc>
        <w:tc>
          <w:tcPr>
            <w:tcW w:w="1368" w:type="dxa"/>
            <w:noWrap/>
            <w:vAlign w:val="center"/>
            <w:hideMark/>
          </w:tcPr>
          <w:p w14:paraId="578888C0" w14:textId="77777777" w:rsidR="00492CAB" w:rsidRPr="00C44B12" w:rsidRDefault="00492CAB" w:rsidP="00C44B12">
            <w:pPr>
              <w:widowControl w:val="0"/>
              <w:rPr>
                <w:rFonts w:ascii="Times New Roman" w:hAnsi="Times New Roman"/>
                <w:b/>
                <w:sz w:val="22"/>
                <w:szCs w:val="22"/>
              </w:rPr>
            </w:pPr>
          </w:p>
        </w:tc>
        <w:tc>
          <w:tcPr>
            <w:tcW w:w="930" w:type="dxa"/>
            <w:noWrap/>
            <w:vAlign w:val="center"/>
          </w:tcPr>
          <w:p w14:paraId="2BF30797" w14:textId="77777777" w:rsidR="00492CAB" w:rsidRPr="00C44B12" w:rsidRDefault="00492CAB" w:rsidP="00C44B12">
            <w:pPr>
              <w:widowControl w:val="0"/>
              <w:rPr>
                <w:rFonts w:ascii="Times New Roman" w:hAnsi="Times New Roman"/>
                <w:b/>
                <w:sz w:val="22"/>
                <w:szCs w:val="22"/>
              </w:rPr>
            </w:pPr>
          </w:p>
        </w:tc>
        <w:tc>
          <w:tcPr>
            <w:tcW w:w="1399" w:type="dxa"/>
            <w:noWrap/>
            <w:vAlign w:val="center"/>
          </w:tcPr>
          <w:p w14:paraId="2576FD87" w14:textId="77777777" w:rsidR="00492CAB" w:rsidRPr="00C44B12" w:rsidRDefault="00492CAB" w:rsidP="00C44B12">
            <w:pPr>
              <w:widowControl w:val="0"/>
              <w:rPr>
                <w:rFonts w:ascii="Times New Roman" w:hAnsi="Times New Roman"/>
                <w:b/>
                <w:sz w:val="22"/>
                <w:szCs w:val="22"/>
              </w:rPr>
            </w:pPr>
          </w:p>
        </w:tc>
        <w:tc>
          <w:tcPr>
            <w:tcW w:w="1461" w:type="dxa"/>
            <w:noWrap/>
            <w:vAlign w:val="center"/>
          </w:tcPr>
          <w:p w14:paraId="60E8FD6E" w14:textId="2414BAF3" w:rsidR="00492CAB" w:rsidRPr="00C44B12" w:rsidRDefault="005C1F9A" w:rsidP="00C44B12">
            <w:pPr>
              <w:widowControl w:val="0"/>
              <w:jc w:val="center"/>
              <w:rPr>
                <w:rFonts w:ascii="Times New Roman" w:hAnsi="Times New Roman"/>
                <w:b/>
                <w:sz w:val="22"/>
                <w:szCs w:val="22"/>
              </w:rPr>
            </w:pPr>
            <w:r>
              <w:rPr>
                <w:rFonts w:ascii="Times New Roman" w:hAnsi="Times New Roman"/>
                <w:b/>
                <w:sz w:val="22"/>
                <w:szCs w:val="22"/>
              </w:rPr>
              <w:t>9</w:t>
            </w:r>
            <w:r w:rsidR="00DA5D4E">
              <w:rPr>
                <w:rFonts w:ascii="Times New Roman" w:hAnsi="Times New Roman"/>
                <w:b/>
                <w:sz w:val="22"/>
                <w:szCs w:val="22"/>
              </w:rPr>
              <w:t xml:space="preserve">8 </w:t>
            </w:r>
            <w:r w:rsidR="00C3256C">
              <w:rPr>
                <w:rFonts w:ascii="Times New Roman" w:hAnsi="Times New Roman"/>
                <w:b/>
                <w:sz w:val="22"/>
                <w:szCs w:val="22"/>
              </w:rPr>
              <w:t>3</w:t>
            </w:r>
            <w:r w:rsidR="00DA5D4E">
              <w:rPr>
                <w:rFonts w:ascii="Times New Roman" w:hAnsi="Times New Roman"/>
                <w:b/>
                <w:sz w:val="22"/>
                <w:szCs w:val="22"/>
              </w:rPr>
              <w:t>00</w:t>
            </w:r>
            <w:r w:rsidR="00492CAB" w:rsidRPr="00C44B12">
              <w:rPr>
                <w:rFonts w:ascii="Times New Roman" w:hAnsi="Times New Roman"/>
                <w:b/>
                <w:sz w:val="22"/>
                <w:szCs w:val="22"/>
              </w:rPr>
              <w:t>,00</w:t>
            </w:r>
          </w:p>
        </w:tc>
      </w:tr>
    </w:tbl>
    <w:p w14:paraId="302B41FA" w14:textId="77777777" w:rsidR="00B315B1" w:rsidRPr="00270EEA" w:rsidRDefault="00B315B1" w:rsidP="00085E79">
      <w:pPr>
        <w:widowControl w:val="0"/>
        <w:rPr>
          <w:rFonts w:ascii="Times New Roman" w:hAnsi="Times New Roman"/>
          <w:sz w:val="24"/>
          <w:szCs w:val="24"/>
        </w:rPr>
      </w:pPr>
    </w:p>
    <w:p w14:paraId="322C75FE" w14:textId="4912CA55" w:rsidR="00085E79" w:rsidRPr="00C3256C" w:rsidRDefault="00B315B1" w:rsidP="00C3256C">
      <w:pPr>
        <w:widowControl w:val="0"/>
        <w:ind w:firstLine="709"/>
        <w:jc w:val="both"/>
        <w:rPr>
          <w:rFonts w:ascii="Times New Roman" w:hAnsi="Times New Roman"/>
          <w:b/>
          <w:sz w:val="24"/>
          <w:szCs w:val="24"/>
        </w:rPr>
      </w:pPr>
      <w:r w:rsidRPr="00270EEA">
        <w:rPr>
          <w:rFonts w:ascii="Times New Roman" w:hAnsi="Times New Roman"/>
          <w:sz w:val="24"/>
          <w:szCs w:val="24"/>
        </w:rPr>
        <w:t>Всего к оплате</w:t>
      </w:r>
      <w:r w:rsidR="00972885">
        <w:rPr>
          <w:rFonts w:ascii="Times New Roman" w:hAnsi="Times New Roman"/>
          <w:sz w:val="24"/>
          <w:szCs w:val="24"/>
        </w:rPr>
        <w:t xml:space="preserve"> </w:t>
      </w:r>
      <w:r w:rsidR="005C1F9A" w:rsidRPr="005C1F9A">
        <w:rPr>
          <w:rFonts w:ascii="Times New Roman" w:hAnsi="Times New Roman"/>
          <w:b/>
          <w:bCs/>
          <w:sz w:val="24"/>
          <w:szCs w:val="24"/>
        </w:rPr>
        <w:t>98 300 (Девяносто восемь тысяч триста) рублей 00 копеек, НДС не облагается на основании положений пункта 1 статьи 145 Налогового Кодекса РФ.</w:t>
      </w:r>
    </w:p>
    <w:p w14:paraId="10D1247F" w14:textId="77777777" w:rsidR="00E16CE1" w:rsidRDefault="00E16CE1" w:rsidP="00AD517F">
      <w:pPr>
        <w:pStyle w:val="Default"/>
        <w:widowControl w:val="0"/>
        <w:jc w:val="right"/>
      </w:pPr>
    </w:p>
    <w:p w14:paraId="4271C86B" w14:textId="77777777" w:rsidR="00803CFD" w:rsidRDefault="00803CFD" w:rsidP="00AD517F">
      <w:pPr>
        <w:pStyle w:val="Default"/>
        <w:widowControl w:val="0"/>
        <w:jc w:val="right"/>
      </w:pPr>
    </w:p>
    <w:p w14:paraId="22229820" w14:textId="77777777" w:rsidR="00803CFD" w:rsidRDefault="00803CFD" w:rsidP="00AD517F">
      <w:pPr>
        <w:pStyle w:val="Default"/>
        <w:widowControl w:val="0"/>
        <w:jc w:val="right"/>
      </w:pPr>
    </w:p>
    <w:p w14:paraId="2432C2A4" w14:textId="77777777" w:rsidR="00803CFD" w:rsidRDefault="00803CFD" w:rsidP="00AD517F">
      <w:pPr>
        <w:pStyle w:val="Default"/>
        <w:widowControl w:val="0"/>
        <w:jc w:val="right"/>
      </w:pPr>
    </w:p>
    <w:tbl>
      <w:tblPr>
        <w:tblW w:w="10173" w:type="dxa"/>
        <w:jc w:val="center"/>
        <w:tblLook w:val="04A0" w:firstRow="1" w:lastRow="0" w:firstColumn="1" w:lastColumn="0" w:noHBand="0" w:noVBand="1"/>
      </w:tblPr>
      <w:tblGrid>
        <w:gridCol w:w="4785"/>
        <w:gridCol w:w="5388"/>
      </w:tblGrid>
      <w:tr w:rsidR="00F9502E" w:rsidRPr="005C158A" w14:paraId="1DB4BB21" w14:textId="77777777" w:rsidTr="00570771">
        <w:trPr>
          <w:trHeight w:val="1553"/>
          <w:jc w:val="center"/>
        </w:trPr>
        <w:tc>
          <w:tcPr>
            <w:tcW w:w="4785" w:type="dxa"/>
          </w:tcPr>
          <w:p w14:paraId="552B477D" w14:textId="77777777" w:rsidR="00F9502E" w:rsidRPr="00F44F55" w:rsidRDefault="00F9502E" w:rsidP="00F9502E">
            <w:pPr>
              <w:jc w:val="center"/>
              <w:rPr>
                <w:rFonts w:ascii="Times New Roman" w:hAnsi="Times New Roman"/>
                <w:b/>
                <w:bCs/>
                <w:color w:val="000000"/>
                <w:sz w:val="24"/>
                <w:szCs w:val="24"/>
              </w:rPr>
            </w:pPr>
            <w:r w:rsidRPr="00F44F55">
              <w:rPr>
                <w:rFonts w:ascii="Times New Roman" w:hAnsi="Times New Roman"/>
                <w:b/>
                <w:bCs/>
                <w:color w:val="000000"/>
                <w:sz w:val="24"/>
                <w:szCs w:val="24"/>
              </w:rPr>
              <w:t>ЗАКАЗЧИК:</w:t>
            </w:r>
          </w:p>
          <w:p w14:paraId="78626D22" w14:textId="77777777" w:rsidR="00F9502E" w:rsidRPr="00F44F55" w:rsidRDefault="00F9502E" w:rsidP="00F9502E">
            <w:pPr>
              <w:jc w:val="center"/>
              <w:rPr>
                <w:rFonts w:ascii="Times New Roman" w:hAnsi="Times New Roman"/>
                <w:sz w:val="24"/>
                <w:szCs w:val="24"/>
              </w:rPr>
            </w:pPr>
            <w:r w:rsidRPr="00F44F55">
              <w:rPr>
                <w:rFonts w:ascii="Times New Roman" w:hAnsi="Times New Roman"/>
                <w:b/>
                <w:color w:val="000000"/>
                <w:sz w:val="24"/>
                <w:szCs w:val="24"/>
              </w:rPr>
              <w:t>Государственное бюджетное профессиональное образовательное учреждение Ленинградской области «</w:t>
            </w:r>
            <w:proofErr w:type="spellStart"/>
            <w:r w:rsidRPr="00F44F55">
              <w:rPr>
                <w:rFonts w:ascii="Times New Roman" w:hAnsi="Times New Roman"/>
                <w:b/>
                <w:color w:val="000000"/>
                <w:sz w:val="24"/>
                <w:szCs w:val="24"/>
              </w:rPr>
              <w:t>Беседский</w:t>
            </w:r>
            <w:proofErr w:type="spellEnd"/>
            <w:r w:rsidRPr="00F44F55">
              <w:rPr>
                <w:rFonts w:ascii="Times New Roman" w:hAnsi="Times New Roman"/>
                <w:b/>
                <w:color w:val="000000"/>
                <w:sz w:val="24"/>
                <w:szCs w:val="24"/>
              </w:rPr>
              <w:t xml:space="preserve"> сельскохозяйственный техникум»</w:t>
            </w:r>
            <w:r w:rsidRPr="00F44F55">
              <w:rPr>
                <w:rFonts w:ascii="Times New Roman" w:hAnsi="Times New Roman"/>
                <w:sz w:val="24"/>
                <w:szCs w:val="24"/>
              </w:rPr>
              <w:t xml:space="preserve"> (ГБПОУ ЛО «</w:t>
            </w:r>
            <w:proofErr w:type="spellStart"/>
            <w:r w:rsidRPr="00F44F55">
              <w:rPr>
                <w:rFonts w:ascii="Times New Roman" w:hAnsi="Times New Roman"/>
                <w:sz w:val="24"/>
                <w:szCs w:val="24"/>
              </w:rPr>
              <w:t>Беседский</w:t>
            </w:r>
            <w:proofErr w:type="spellEnd"/>
            <w:r w:rsidRPr="00F44F55">
              <w:rPr>
                <w:rFonts w:ascii="Times New Roman" w:hAnsi="Times New Roman"/>
                <w:sz w:val="24"/>
                <w:szCs w:val="24"/>
              </w:rPr>
              <w:t xml:space="preserve"> сельскохозяйственный техникум»)</w:t>
            </w:r>
          </w:p>
          <w:p w14:paraId="1566839A" w14:textId="77777777" w:rsidR="00F9502E" w:rsidRPr="00F44F55" w:rsidRDefault="00F9502E" w:rsidP="00F9502E">
            <w:pPr>
              <w:jc w:val="center"/>
              <w:rPr>
                <w:rFonts w:ascii="Times New Roman" w:hAnsi="Times New Roman"/>
                <w:b/>
                <w:bCs/>
                <w:color w:val="000000"/>
                <w:sz w:val="24"/>
                <w:szCs w:val="24"/>
              </w:rPr>
            </w:pPr>
          </w:p>
        </w:tc>
        <w:tc>
          <w:tcPr>
            <w:tcW w:w="5388" w:type="dxa"/>
          </w:tcPr>
          <w:p w14:paraId="647CAAE3" w14:textId="77777777" w:rsidR="00F9502E" w:rsidRPr="005C158A" w:rsidRDefault="00F9502E" w:rsidP="00F9502E">
            <w:pPr>
              <w:tabs>
                <w:tab w:val="left" w:pos="1800"/>
              </w:tabs>
              <w:rPr>
                <w:rFonts w:ascii="Times New Roman" w:hAnsi="Times New Roman"/>
                <w:sz w:val="24"/>
                <w:szCs w:val="24"/>
              </w:rPr>
            </w:pPr>
          </w:p>
        </w:tc>
      </w:tr>
      <w:tr w:rsidR="00F9502E" w:rsidRPr="005C158A" w14:paraId="5D0A943C" w14:textId="77777777" w:rsidTr="00570771">
        <w:trPr>
          <w:trHeight w:val="1833"/>
          <w:jc w:val="center"/>
        </w:trPr>
        <w:tc>
          <w:tcPr>
            <w:tcW w:w="4785" w:type="dxa"/>
          </w:tcPr>
          <w:p w14:paraId="7E6320B0" w14:textId="77777777" w:rsidR="005C1F9A" w:rsidRDefault="005C1F9A" w:rsidP="005C1F9A">
            <w:pPr>
              <w:ind w:left="432" w:hanging="432"/>
              <w:rPr>
                <w:rFonts w:ascii="Times New Roman" w:hAnsi="Times New Roman"/>
                <w:sz w:val="22"/>
                <w:szCs w:val="22"/>
              </w:rPr>
            </w:pPr>
            <w:r>
              <w:rPr>
                <w:rFonts w:ascii="Times New Roman" w:hAnsi="Times New Roman"/>
                <w:sz w:val="22"/>
                <w:szCs w:val="22"/>
              </w:rPr>
              <w:t>И.о. директора ГБПОУ ЛО «</w:t>
            </w:r>
            <w:proofErr w:type="spellStart"/>
            <w:r>
              <w:rPr>
                <w:rFonts w:ascii="Times New Roman" w:hAnsi="Times New Roman"/>
                <w:sz w:val="22"/>
                <w:szCs w:val="22"/>
              </w:rPr>
              <w:t>Беседский</w:t>
            </w:r>
            <w:proofErr w:type="spellEnd"/>
          </w:p>
          <w:p w14:paraId="3BEA0190" w14:textId="77777777" w:rsidR="005C1F9A" w:rsidRDefault="005C1F9A" w:rsidP="005C1F9A">
            <w:pPr>
              <w:ind w:left="432" w:hanging="432"/>
              <w:rPr>
                <w:rFonts w:ascii="Times New Roman" w:hAnsi="Times New Roman"/>
                <w:sz w:val="22"/>
                <w:szCs w:val="22"/>
              </w:rPr>
            </w:pPr>
            <w:r>
              <w:rPr>
                <w:rFonts w:ascii="Times New Roman" w:hAnsi="Times New Roman"/>
                <w:sz w:val="22"/>
                <w:szCs w:val="22"/>
              </w:rPr>
              <w:t>сельскохозяйственный техникум»</w:t>
            </w:r>
          </w:p>
          <w:p w14:paraId="126D785D" w14:textId="77777777" w:rsidR="00F9502E" w:rsidRPr="00233800" w:rsidRDefault="00F9502E" w:rsidP="00F9502E">
            <w:pPr>
              <w:ind w:left="432" w:hanging="432"/>
              <w:rPr>
                <w:rFonts w:ascii="Times New Roman" w:hAnsi="Times New Roman"/>
                <w:sz w:val="22"/>
                <w:szCs w:val="22"/>
              </w:rPr>
            </w:pPr>
          </w:p>
          <w:p w14:paraId="0CAF2FF3" w14:textId="77777777" w:rsidR="00F9502E" w:rsidRPr="00233800" w:rsidRDefault="00F9502E" w:rsidP="00F9502E">
            <w:pPr>
              <w:ind w:left="432" w:hanging="432"/>
              <w:rPr>
                <w:rFonts w:ascii="Times New Roman" w:hAnsi="Times New Roman"/>
                <w:sz w:val="22"/>
                <w:szCs w:val="22"/>
              </w:rPr>
            </w:pPr>
          </w:p>
          <w:p w14:paraId="37CF3E8A" w14:textId="77777777" w:rsidR="00F9502E" w:rsidRDefault="00F9502E" w:rsidP="00F9502E">
            <w:pPr>
              <w:rPr>
                <w:rFonts w:ascii="Times New Roman" w:hAnsi="Times New Roman"/>
                <w:bCs/>
                <w:sz w:val="22"/>
                <w:szCs w:val="22"/>
              </w:rPr>
            </w:pPr>
            <w:r w:rsidRPr="003B1D99">
              <w:rPr>
                <w:rFonts w:ascii="Times New Roman" w:hAnsi="Times New Roman"/>
                <w:b/>
                <w:bCs/>
                <w:sz w:val="22"/>
                <w:szCs w:val="22"/>
              </w:rPr>
              <w:t>______________</w:t>
            </w:r>
            <w:r>
              <w:rPr>
                <w:rFonts w:ascii="Times New Roman" w:hAnsi="Times New Roman"/>
                <w:b/>
                <w:bCs/>
                <w:sz w:val="22"/>
                <w:szCs w:val="22"/>
              </w:rPr>
              <w:t>________</w:t>
            </w:r>
            <w:r w:rsidRPr="003B1D99">
              <w:rPr>
                <w:rFonts w:ascii="Times New Roman" w:hAnsi="Times New Roman"/>
                <w:b/>
                <w:bCs/>
                <w:sz w:val="22"/>
                <w:szCs w:val="22"/>
              </w:rPr>
              <w:t xml:space="preserve">  </w:t>
            </w:r>
            <w:r>
              <w:rPr>
                <w:rFonts w:ascii="Times New Roman" w:hAnsi="Times New Roman"/>
                <w:b/>
                <w:bCs/>
                <w:sz w:val="22"/>
                <w:szCs w:val="22"/>
              </w:rPr>
              <w:t xml:space="preserve">             </w:t>
            </w:r>
            <w:proofErr w:type="spellStart"/>
            <w:r>
              <w:rPr>
                <w:rFonts w:ascii="Times New Roman" w:hAnsi="Times New Roman"/>
                <w:bCs/>
                <w:sz w:val="22"/>
                <w:szCs w:val="22"/>
              </w:rPr>
              <w:t>Н.Н.Казанцев</w:t>
            </w:r>
            <w:proofErr w:type="spellEnd"/>
          </w:p>
          <w:p w14:paraId="249F15FE" w14:textId="77777777" w:rsidR="00F9502E" w:rsidRDefault="00F9502E" w:rsidP="00F9502E">
            <w:pPr>
              <w:rPr>
                <w:rFonts w:ascii="Times New Roman" w:hAnsi="Times New Roman"/>
                <w:bCs/>
                <w:sz w:val="22"/>
                <w:szCs w:val="22"/>
              </w:rPr>
            </w:pPr>
          </w:p>
          <w:p w14:paraId="061B6D4B" w14:textId="77777777" w:rsidR="00F9502E" w:rsidRPr="00E56F46" w:rsidRDefault="00F9502E" w:rsidP="00F9502E">
            <w:pPr>
              <w:rPr>
                <w:rFonts w:ascii="Times New Roman" w:hAnsi="Times New Roman"/>
                <w:sz w:val="21"/>
                <w:szCs w:val="21"/>
              </w:rPr>
            </w:pPr>
            <w:r w:rsidRPr="00E56F46">
              <w:rPr>
                <w:rFonts w:ascii="Times New Roman" w:hAnsi="Times New Roman"/>
                <w:sz w:val="21"/>
                <w:szCs w:val="21"/>
              </w:rPr>
              <w:t xml:space="preserve">«Подписано ЭЦП через электронный магазин ЛО» </w:t>
            </w:r>
          </w:p>
          <w:p w14:paraId="653C9CAD" w14:textId="77777777" w:rsidR="00F9502E" w:rsidRPr="00867BFD" w:rsidRDefault="00F9502E" w:rsidP="00F9502E">
            <w:pPr>
              <w:rPr>
                <w:rFonts w:ascii="Times New Roman" w:hAnsi="Times New Roman"/>
                <w:bCs/>
                <w:sz w:val="22"/>
                <w:szCs w:val="22"/>
              </w:rPr>
            </w:pPr>
          </w:p>
          <w:p w14:paraId="23536CCE" w14:textId="77777777" w:rsidR="00F9502E" w:rsidRDefault="00F9502E" w:rsidP="00F9502E">
            <w:pPr>
              <w:ind w:left="432" w:hanging="432"/>
              <w:rPr>
                <w:rFonts w:ascii="Times New Roman" w:hAnsi="Times New Roman"/>
                <w:sz w:val="22"/>
                <w:szCs w:val="22"/>
              </w:rPr>
            </w:pPr>
          </w:p>
        </w:tc>
        <w:tc>
          <w:tcPr>
            <w:tcW w:w="5388" w:type="dxa"/>
          </w:tcPr>
          <w:p w14:paraId="5281EA69" w14:textId="77777777" w:rsidR="00F9502E" w:rsidRPr="001E0A79" w:rsidRDefault="00F9502E" w:rsidP="00F9502E">
            <w:pPr>
              <w:rPr>
                <w:rFonts w:ascii="Times New Roman" w:hAnsi="Times New Roman"/>
                <w:sz w:val="22"/>
                <w:szCs w:val="22"/>
              </w:rPr>
            </w:pPr>
          </w:p>
        </w:tc>
      </w:tr>
    </w:tbl>
    <w:p w14:paraId="4A61DE33" w14:textId="77777777" w:rsidR="00803CFD" w:rsidRDefault="00803CFD" w:rsidP="00AD517F">
      <w:pPr>
        <w:pStyle w:val="Default"/>
        <w:widowControl w:val="0"/>
        <w:jc w:val="right"/>
      </w:pPr>
    </w:p>
    <w:sectPr w:rsidR="00803CFD" w:rsidSect="00AD517F">
      <w:pgSz w:w="11907" w:h="16840" w:code="9"/>
      <w:pgMar w:top="1134" w:right="850" w:bottom="1134" w:left="1701" w:header="1134" w:footer="1134" w:gutter="0"/>
      <w:cols w:space="720"/>
      <w:noEndnote/>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B339F" w14:textId="77777777" w:rsidR="00F778EB" w:rsidRDefault="00F778EB">
      <w:r>
        <w:separator/>
      </w:r>
    </w:p>
  </w:endnote>
  <w:endnote w:type="continuationSeparator" w:id="0">
    <w:p w14:paraId="2A06CDF2" w14:textId="77777777" w:rsidR="00F778EB" w:rsidRDefault="00F7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2E46" w14:textId="77777777" w:rsidR="00F778EB" w:rsidRDefault="00F778EB">
      <w:r>
        <w:separator/>
      </w:r>
    </w:p>
  </w:footnote>
  <w:footnote w:type="continuationSeparator" w:id="0">
    <w:p w14:paraId="6322D63E" w14:textId="77777777" w:rsidR="00F778EB" w:rsidRDefault="00F77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202F7" w14:textId="77777777" w:rsidR="00363BD8" w:rsidRDefault="005F183A" w:rsidP="00363BD8">
    <w:pPr>
      <w:pStyle w:val="a5"/>
      <w:framePr w:wrap="around" w:vAnchor="text" w:hAnchor="margin" w:xAlign="center" w:y="1"/>
      <w:rPr>
        <w:rStyle w:val="a7"/>
      </w:rPr>
    </w:pPr>
    <w:r>
      <w:rPr>
        <w:rStyle w:val="a7"/>
      </w:rPr>
      <w:fldChar w:fldCharType="begin"/>
    </w:r>
    <w:r w:rsidR="001B0FF6">
      <w:rPr>
        <w:rStyle w:val="a7"/>
      </w:rPr>
      <w:instrText xml:space="preserve">PAGE  </w:instrText>
    </w:r>
    <w:r>
      <w:rPr>
        <w:rStyle w:val="a7"/>
      </w:rPr>
      <w:fldChar w:fldCharType="end"/>
    </w:r>
  </w:p>
  <w:p w14:paraId="5148B4CA" w14:textId="77777777" w:rsidR="00363BD8" w:rsidRDefault="00363BD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8A601B5E"/>
    <w:lvl w:ilvl="0">
      <w:start w:val="1"/>
      <w:numFmt w:val="bullet"/>
      <w:suff w:val="space"/>
      <w:lvlText w:val="-"/>
      <w:lvlJc w:val="left"/>
      <w:pPr>
        <w:ind w:left="0" w:firstLine="0"/>
      </w:pPr>
    </w:lvl>
  </w:abstractNum>
  <w:abstractNum w:abstractNumId="1" w15:restartNumberingAfterBreak="0">
    <w:nsid w:val="00903443"/>
    <w:multiLevelType w:val="hybridMultilevel"/>
    <w:tmpl w:val="1E863C74"/>
    <w:lvl w:ilvl="0" w:tplc="8D1C05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7C53CD"/>
    <w:multiLevelType w:val="hybridMultilevel"/>
    <w:tmpl w:val="B620A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2D5C52"/>
    <w:multiLevelType w:val="multilevel"/>
    <w:tmpl w:val="DF6A625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9B4A8E"/>
    <w:multiLevelType w:val="multilevel"/>
    <w:tmpl w:val="EF7A9F96"/>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AF422A"/>
    <w:multiLevelType w:val="multilevel"/>
    <w:tmpl w:val="04E062B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757B73"/>
    <w:multiLevelType w:val="hybridMultilevel"/>
    <w:tmpl w:val="82DA6CCA"/>
    <w:lvl w:ilvl="0" w:tplc="8D1C056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1267514"/>
    <w:multiLevelType w:val="hybridMultilevel"/>
    <w:tmpl w:val="A1500C36"/>
    <w:lvl w:ilvl="0" w:tplc="8D1C0564">
      <w:start w:val="1"/>
      <w:numFmt w:val="bullet"/>
      <w:lvlText w:val=""/>
      <w:lvlJc w:val="left"/>
      <w:pPr>
        <w:tabs>
          <w:tab w:val="num" w:pos="840"/>
        </w:tabs>
        <w:ind w:left="840" w:hanging="360"/>
      </w:pPr>
      <w:rPr>
        <w:rFonts w:ascii="Symbol" w:hAnsi="Symbol" w:cs="Symbol"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8" w15:restartNumberingAfterBreak="0">
    <w:nsid w:val="273E3E16"/>
    <w:multiLevelType w:val="multilevel"/>
    <w:tmpl w:val="0FE4ED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47297F"/>
    <w:multiLevelType w:val="hybridMultilevel"/>
    <w:tmpl w:val="C4D2665A"/>
    <w:lvl w:ilvl="0" w:tplc="2EA605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C652D81"/>
    <w:multiLevelType w:val="multilevel"/>
    <w:tmpl w:val="B11AD7B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b/>
        <w:i w:val="0"/>
        <w:u w:val="single"/>
      </w:rPr>
    </w:lvl>
    <w:lvl w:ilvl="2">
      <w:start w:val="3"/>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2DA736C"/>
    <w:multiLevelType w:val="multilevel"/>
    <w:tmpl w:val="95F0880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476207"/>
    <w:multiLevelType w:val="hybridMultilevel"/>
    <w:tmpl w:val="FCDC1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686338"/>
    <w:multiLevelType w:val="multilevel"/>
    <w:tmpl w:val="63646D8E"/>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73D03126"/>
    <w:multiLevelType w:val="hybridMultilevel"/>
    <w:tmpl w:val="A5FE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3E0BE1"/>
    <w:multiLevelType w:val="multilevel"/>
    <w:tmpl w:val="F5CAC87E"/>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B070D0B"/>
    <w:multiLevelType w:val="hybridMultilevel"/>
    <w:tmpl w:val="44DAD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9C4F46"/>
    <w:multiLevelType w:val="hybridMultilevel"/>
    <w:tmpl w:val="09F68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43923012">
    <w:abstractNumId w:val="5"/>
  </w:num>
  <w:num w:numId="2" w16cid:durableId="461850190">
    <w:abstractNumId w:val="15"/>
  </w:num>
  <w:num w:numId="3" w16cid:durableId="624848358">
    <w:abstractNumId w:val="10"/>
  </w:num>
  <w:num w:numId="4" w16cid:durableId="1475290817">
    <w:abstractNumId w:val="4"/>
  </w:num>
  <w:num w:numId="5" w16cid:durableId="487215743">
    <w:abstractNumId w:val="0"/>
  </w:num>
  <w:num w:numId="6" w16cid:durableId="314771321">
    <w:abstractNumId w:val="16"/>
  </w:num>
  <w:num w:numId="7" w16cid:durableId="39592644">
    <w:abstractNumId w:val="17"/>
  </w:num>
  <w:num w:numId="8" w16cid:durableId="1704860931">
    <w:abstractNumId w:val="12"/>
  </w:num>
  <w:num w:numId="9" w16cid:durableId="1429085751">
    <w:abstractNumId w:val="8"/>
  </w:num>
  <w:num w:numId="10" w16cid:durableId="1651321915">
    <w:abstractNumId w:val="13"/>
  </w:num>
  <w:num w:numId="11" w16cid:durableId="1331905941">
    <w:abstractNumId w:val="3"/>
  </w:num>
  <w:num w:numId="12" w16cid:durableId="1773355073">
    <w:abstractNumId w:val="11"/>
  </w:num>
  <w:num w:numId="13" w16cid:durableId="1086849707">
    <w:abstractNumId w:val="14"/>
  </w:num>
  <w:num w:numId="14" w16cid:durableId="964433277">
    <w:abstractNumId w:val="9"/>
  </w:num>
  <w:num w:numId="15" w16cid:durableId="718210644">
    <w:abstractNumId w:val="6"/>
  </w:num>
  <w:num w:numId="16" w16cid:durableId="900747560">
    <w:abstractNumId w:val="7"/>
  </w:num>
  <w:num w:numId="17" w16cid:durableId="274942653">
    <w:abstractNumId w:val="1"/>
  </w:num>
  <w:num w:numId="18" w16cid:durableId="106505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8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61FB"/>
    <w:rsid w:val="00004AB7"/>
    <w:rsid w:val="00005024"/>
    <w:rsid w:val="00021039"/>
    <w:rsid w:val="00037F90"/>
    <w:rsid w:val="000534FF"/>
    <w:rsid w:val="00075686"/>
    <w:rsid w:val="00075B5C"/>
    <w:rsid w:val="00081852"/>
    <w:rsid w:val="00085E79"/>
    <w:rsid w:val="000903C1"/>
    <w:rsid w:val="000C2E23"/>
    <w:rsid w:val="000E16C4"/>
    <w:rsid w:val="000F6CF6"/>
    <w:rsid w:val="00116540"/>
    <w:rsid w:val="001313B2"/>
    <w:rsid w:val="0013286F"/>
    <w:rsid w:val="001707BE"/>
    <w:rsid w:val="001856CD"/>
    <w:rsid w:val="00187F95"/>
    <w:rsid w:val="0019521F"/>
    <w:rsid w:val="001B0FF6"/>
    <w:rsid w:val="001D12CA"/>
    <w:rsid w:val="001F6A5F"/>
    <w:rsid w:val="00210FC6"/>
    <w:rsid w:val="0021156B"/>
    <w:rsid w:val="00270EEA"/>
    <w:rsid w:val="00271180"/>
    <w:rsid w:val="00295405"/>
    <w:rsid w:val="00296573"/>
    <w:rsid w:val="002A00F0"/>
    <w:rsid w:val="002A1433"/>
    <w:rsid w:val="002C70B4"/>
    <w:rsid w:val="002E66B8"/>
    <w:rsid w:val="002F4849"/>
    <w:rsid w:val="002F517E"/>
    <w:rsid w:val="00300BF7"/>
    <w:rsid w:val="00311D6F"/>
    <w:rsid w:val="003315F5"/>
    <w:rsid w:val="003510B0"/>
    <w:rsid w:val="00351B08"/>
    <w:rsid w:val="00352A00"/>
    <w:rsid w:val="00363BD8"/>
    <w:rsid w:val="00381CF5"/>
    <w:rsid w:val="003A49CE"/>
    <w:rsid w:val="003B190C"/>
    <w:rsid w:val="003B3F27"/>
    <w:rsid w:val="003B7AB8"/>
    <w:rsid w:val="003E1CE5"/>
    <w:rsid w:val="00412EA6"/>
    <w:rsid w:val="004333F8"/>
    <w:rsid w:val="00454D61"/>
    <w:rsid w:val="0045551B"/>
    <w:rsid w:val="00457894"/>
    <w:rsid w:val="00476F00"/>
    <w:rsid w:val="00486634"/>
    <w:rsid w:val="0048735C"/>
    <w:rsid w:val="00492CAB"/>
    <w:rsid w:val="004932A1"/>
    <w:rsid w:val="004A3E7B"/>
    <w:rsid w:val="004C7A27"/>
    <w:rsid w:val="004D6894"/>
    <w:rsid w:val="004E0DEE"/>
    <w:rsid w:val="004F5189"/>
    <w:rsid w:val="0050063A"/>
    <w:rsid w:val="00510045"/>
    <w:rsid w:val="00531B3E"/>
    <w:rsid w:val="00551CA7"/>
    <w:rsid w:val="00565BF8"/>
    <w:rsid w:val="005664D9"/>
    <w:rsid w:val="00570771"/>
    <w:rsid w:val="00580B69"/>
    <w:rsid w:val="005913E6"/>
    <w:rsid w:val="0059776A"/>
    <w:rsid w:val="005A676F"/>
    <w:rsid w:val="005B4EBB"/>
    <w:rsid w:val="005C158A"/>
    <w:rsid w:val="005C1F9A"/>
    <w:rsid w:val="005C46F3"/>
    <w:rsid w:val="005F183A"/>
    <w:rsid w:val="005F6098"/>
    <w:rsid w:val="00604803"/>
    <w:rsid w:val="006209B1"/>
    <w:rsid w:val="00623C45"/>
    <w:rsid w:val="00635AAD"/>
    <w:rsid w:val="006475F6"/>
    <w:rsid w:val="00674068"/>
    <w:rsid w:val="00686536"/>
    <w:rsid w:val="006965AB"/>
    <w:rsid w:val="00697FBB"/>
    <w:rsid w:val="006B0E4C"/>
    <w:rsid w:val="006B14ED"/>
    <w:rsid w:val="006B7260"/>
    <w:rsid w:val="006D2AA5"/>
    <w:rsid w:val="006E3AFD"/>
    <w:rsid w:val="006E4FEE"/>
    <w:rsid w:val="0074741D"/>
    <w:rsid w:val="007538A0"/>
    <w:rsid w:val="00761B92"/>
    <w:rsid w:val="00764C02"/>
    <w:rsid w:val="00770F84"/>
    <w:rsid w:val="00785B76"/>
    <w:rsid w:val="00786F73"/>
    <w:rsid w:val="0079431D"/>
    <w:rsid w:val="007956EA"/>
    <w:rsid w:val="007A4FC2"/>
    <w:rsid w:val="007B494A"/>
    <w:rsid w:val="007C5EE4"/>
    <w:rsid w:val="007F226B"/>
    <w:rsid w:val="00803CFD"/>
    <w:rsid w:val="00815D61"/>
    <w:rsid w:val="00853323"/>
    <w:rsid w:val="008615FA"/>
    <w:rsid w:val="0087042C"/>
    <w:rsid w:val="008718CA"/>
    <w:rsid w:val="008747FE"/>
    <w:rsid w:val="00875DE7"/>
    <w:rsid w:val="0088366B"/>
    <w:rsid w:val="00890194"/>
    <w:rsid w:val="00894985"/>
    <w:rsid w:val="008B0B1E"/>
    <w:rsid w:val="008D785F"/>
    <w:rsid w:val="008D7B52"/>
    <w:rsid w:val="008E29AA"/>
    <w:rsid w:val="008F51EF"/>
    <w:rsid w:val="00913946"/>
    <w:rsid w:val="0091489E"/>
    <w:rsid w:val="00920ED7"/>
    <w:rsid w:val="00924B3E"/>
    <w:rsid w:val="00935DA1"/>
    <w:rsid w:val="00936358"/>
    <w:rsid w:val="00941150"/>
    <w:rsid w:val="00941CE3"/>
    <w:rsid w:val="00963B2F"/>
    <w:rsid w:val="009644F7"/>
    <w:rsid w:val="00972885"/>
    <w:rsid w:val="0098457F"/>
    <w:rsid w:val="00991671"/>
    <w:rsid w:val="009D0B54"/>
    <w:rsid w:val="009D442F"/>
    <w:rsid w:val="009F1D48"/>
    <w:rsid w:val="00A11BE3"/>
    <w:rsid w:val="00A14EB5"/>
    <w:rsid w:val="00A272D4"/>
    <w:rsid w:val="00A315D7"/>
    <w:rsid w:val="00A366D1"/>
    <w:rsid w:val="00A733BA"/>
    <w:rsid w:val="00A9667D"/>
    <w:rsid w:val="00A9754E"/>
    <w:rsid w:val="00AD1272"/>
    <w:rsid w:val="00AD4922"/>
    <w:rsid w:val="00AD517F"/>
    <w:rsid w:val="00AD6092"/>
    <w:rsid w:val="00AE7DF6"/>
    <w:rsid w:val="00AF00FA"/>
    <w:rsid w:val="00B07CA2"/>
    <w:rsid w:val="00B15E1E"/>
    <w:rsid w:val="00B301B8"/>
    <w:rsid w:val="00B315B1"/>
    <w:rsid w:val="00B456D2"/>
    <w:rsid w:val="00B45ED1"/>
    <w:rsid w:val="00B63E93"/>
    <w:rsid w:val="00B97973"/>
    <w:rsid w:val="00BB68AD"/>
    <w:rsid w:val="00BC3DC9"/>
    <w:rsid w:val="00BC411F"/>
    <w:rsid w:val="00BD2056"/>
    <w:rsid w:val="00BE10B7"/>
    <w:rsid w:val="00C3256C"/>
    <w:rsid w:val="00C37B2A"/>
    <w:rsid w:val="00C44B12"/>
    <w:rsid w:val="00C473E2"/>
    <w:rsid w:val="00C5073C"/>
    <w:rsid w:val="00C5112A"/>
    <w:rsid w:val="00C65432"/>
    <w:rsid w:val="00C67FE6"/>
    <w:rsid w:val="00C76F81"/>
    <w:rsid w:val="00CA0ACD"/>
    <w:rsid w:val="00CC0EBF"/>
    <w:rsid w:val="00CC4201"/>
    <w:rsid w:val="00CD2971"/>
    <w:rsid w:val="00CF78BD"/>
    <w:rsid w:val="00D021BB"/>
    <w:rsid w:val="00D274D7"/>
    <w:rsid w:val="00D304C0"/>
    <w:rsid w:val="00D43117"/>
    <w:rsid w:val="00D53780"/>
    <w:rsid w:val="00D66A06"/>
    <w:rsid w:val="00D877C7"/>
    <w:rsid w:val="00D9479A"/>
    <w:rsid w:val="00DA0938"/>
    <w:rsid w:val="00DA5D4E"/>
    <w:rsid w:val="00DB6F06"/>
    <w:rsid w:val="00DE7529"/>
    <w:rsid w:val="00DF2703"/>
    <w:rsid w:val="00DF2C8F"/>
    <w:rsid w:val="00E06A56"/>
    <w:rsid w:val="00E16CE1"/>
    <w:rsid w:val="00E25F3B"/>
    <w:rsid w:val="00E65C25"/>
    <w:rsid w:val="00E7213F"/>
    <w:rsid w:val="00E72A31"/>
    <w:rsid w:val="00E7401D"/>
    <w:rsid w:val="00E85F21"/>
    <w:rsid w:val="00E966FB"/>
    <w:rsid w:val="00ED1327"/>
    <w:rsid w:val="00EE3FE5"/>
    <w:rsid w:val="00EF07F5"/>
    <w:rsid w:val="00EF25A1"/>
    <w:rsid w:val="00F308BB"/>
    <w:rsid w:val="00F35701"/>
    <w:rsid w:val="00F41CDF"/>
    <w:rsid w:val="00F44F55"/>
    <w:rsid w:val="00F75A8A"/>
    <w:rsid w:val="00F75B5D"/>
    <w:rsid w:val="00F778EB"/>
    <w:rsid w:val="00F9502E"/>
    <w:rsid w:val="00FB3C87"/>
    <w:rsid w:val="00FC0D0B"/>
    <w:rsid w:val="00FD61FB"/>
    <w:rsid w:val="00FE47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EC4AC"/>
  <w15:docId w15:val="{87EF91B5-9CFA-4060-B045-3DBEAD56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156B"/>
    <w:rPr>
      <w:rFonts w:ascii="Arial" w:eastAsia="Times New Roman" w:hAnsi="Arial"/>
      <w:sz w:val="16"/>
    </w:rPr>
  </w:style>
  <w:style w:type="paragraph" w:styleId="1">
    <w:name w:val="heading 1"/>
    <w:basedOn w:val="a"/>
    <w:next w:val="a"/>
    <w:link w:val="10"/>
    <w:uiPriority w:val="9"/>
    <w:qFormat/>
    <w:rsid w:val="00FD61FB"/>
    <w:pPr>
      <w:keepNext/>
      <w:jc w:val="center"/>
      <w:outlineLvl w:val="0"/>
    </w:pPr>
    <w:rPr>
      <w:b/>
    </w:rPr>
  </w:style>
  <w:style w:type="paragraph" w:styleId="2">
    <w:name w:val="heading 2"/>
    <w:basedOn w:val="a"/>
    <w:next w:val="a"/>
    <w:link w:val="20"/>
    <w:uiPriority w:val="9"/>
    <w:unhideWhenUsed/>
    <w:qFormat/>
    <w:rsid w:val="00FD61FB"/>
    <w:pPr>
      <w:keepNext/>
      <w:keepLines/>
      <w:spacing w:before="200"/>
      <w:outlineLvl w:val="1"/>
    </w:pPr>
    <w:rPr>
      <w:rFonts w:ascii="Cambria" w:hAnsi="Cambria"/>
      <w:b/>
      <w:bCs/>
      <w:color w:val="4F81BD"/>
      <w:sz w:val="26"/>
      <w:szCs w:val="26"/>
    </w:rPr>
  </w:style>
  <w:style w:type="paragraph" w:styleId="4">
    <w:name w:val="heading 4"/>
    <w:basedOn w:val="a"/>
    <w:next w:val="a"/>
    <w:link w:val="40"/>
    <w:uiPriority w:val="9"/>
    <w:semiHidden/>
    <w:unhideWhenUsed/>
    <w:qFormat/>
    <w:rsid w:val="000903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D61FB"/>
    <w:rPr>
      <w:rFonts w:ascii="Arial" w:eastAsia="Times New Roman" w:hAnsi="Arial" w:cs="Times New Roman"/>
      <w:b/>
      <w:sz w:val="16"/>
      <w:szCs w:val="20"/>
      <w:lang w:eastAsia="ru-RU"/>
    </w:rPr>
  </w:style>
  <w:style w:type="character" w:customStyle="1" w:styleId="20">
    <w:name w:val="Заголовок 2 Знак"/>
    <w:link w:val="2"/>
    <w:uiPriority w:val="9"/>
    <w:rsid w:val="00FD61FB"/>
    <w:rPr>
      <w:rFonts w:ascii="Cambria" w:eastAsia="Times New Roman" w:hAnsi="Cambria" w:cs="Times New Roman"/>
      <w:b/>
      <w:bCs/>
      <w:color w:val="4F81BD"/>
      <w:sz w:val="26"/>
      <w:szCs w:val="26"/>
      <w:lang w:eastAsia="ru-RU"/>
    </w:rPr>
  </w:style>
  <w:style w:type="paragraph" w:styleId="a3">
    <w:name w:val="Body Text Indent"/>
    <w:basedOn w:val="a"/>
    <w:link w:val="a4"/>
    <w:rsid w:val="00FD61FB"/>
    <w:pPr>
      <w:ind w:firstLine="567"/>
      <w:jc w:val="both"/>
    </w:pPr>
    <w:rPr>
      <w:color w:val="FF0000"/>
    </w:rPr>
  </w:style>
  <w:style w:type="character" w:customStyle="1" w:styleId="a4">
    <w:name w:val="Основной текст с отступом Знак"/>
    <w:link w:val="a3"/>
    <w:rsid w:val="00FD61FB"/>
    <w:rPr>
      <w:rFonts w:ascii="Arial" w:eastAsia="Times New Roman" w:hAnsi="Arial" w:cs="Times New Roman"/>
      <w:color w:val="FF0000"/>
      <w:sz w:val="16"/>
      <w:szCs w:val="20"/>
      <w:lang w:eastAsia="ru-RU"/>
    </w:rPr>
  </w:style>
  <w:style w:type="paragraph" w:styleId="a5">
    <w:name w:val="header"/>
    <w:basedOn w:val="a"/>
    <w:link w:val="a6"/>
    <w:rsid w:val="00FD61FB"/>
    <w:pPr>
      <w:tabs>
        <w:tab w:val="center" w:pos="4677"/>
        <w:tab w:val="right" w:pos="9355"/>
      </w:tabs>
    </w:pPr>
  </w:style>
  <w:style w:type="character" w:customStyle="1" w:styleId="a6">
    <w:name w:val="Верхний колонтитул Знак"/>
    <w:link w:val="a5"/>
    <w:rsid w:val="00FD61FB"/>
    <w:rPr>
      <w:rFonts w:ascii="Arial" w:eastAsia="Times New Roman" w:hAnsi="Arial" w:cs="Times New Roman"/>
      <w:sz w:val="16"/>
      <w:szCs w:val="20"/>
      <w:lang w:eastAsia="ru-RU"/>
    </w:rPr>
  </w:style>
  <w:style w:type="character" w:styleId="a7">
    <w:name w:val="page number"/>
    <w:basedOn w:val="a0"/>
    <w:rsid w:val="00FD61FB"/>
  </w:style>
  <w:style w:type="character" w:styleId="a8">
    <w:name w:val="Hyperlink"/>
    <w:uiPriority w:val="99"/>
    <w:rsid w:val="00FD61FB"/>
    <w:rPr>
      <w:color w:val="0000FF"/>
      <w:u w:val="single"/>
    </w:rPr>
  </w:style>
  <w:style w:type="paragraph" w:customStyle="1" w:styleId="Default">
    <w:name w:val="Default"/>
    <w:link w:val="Default0"/>
    <w:rsid w:val="00FD61FB"/>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rsid w:val="00FD61FB"/>
    <w:rPr>
      <w:rFonts w:ascii="Times New Roman" w:eastAsia="Times New Roman" w:hAnsi="Times New Roman"/>
      <w:color w:val="000000"/>
      <w:sz w:val="24"/>
      <w:szCs w:val="24"/>
      <w:lang w:eastAsia="ru-RU" w:bidi="ar-SA"/>
    </w:rPr>
  </w:style>
  <w:style w:type="paragraph" w:styleId="a9">
    <w:name w:val="List Paragraph"/>
    <w:basedOn w:val="a"/>
    <w:uiPriority w:val="34"/>
    <w:qFormat/>
    <w:rsid w:val="00FD61FB"/>
    <w:pPr>
      <w:ind w:left="720"/>
      <w:contextualSpacing/>
    </w:pPr>
  </w:style>
  <w:style w:type="paragraph" w:styleId="aa">
    <w:name w:val="Normal (Web)"/>
    <w:basedOn w:val="a"/>
    <w:uiPriority w:val="99"/>
    <w:semiHidden/>
    <w:unhideWhenUsed/>
    <w:rsid w:val="00FD61FB"/>
    <w:pPr>
      <w:spacing w:before="100" w:beforeAutospacing="1" w:after="100" w:afterAutospacing="1"/>
    </w:pPr>
    <w:rPr>
      <w:rFonts w:ascii="Times New Roman" w:hAnsi="Times New Roman"/>
      <w:sz w:val="24"/>
      <w:szCs w:val="24"/>
    </w:rPr>
  </w:style>
  <w:style w:type="character" w:customStyle="1" w:styleId="arefseq">
    <w:name w:val="aref_seq"/>
    <w:basedOn w:val="a0"/>
    <w:rsid w:val="00FD61FB"/>
  </w:style>
  <w:style w:type="character" w:customStyle="1" w:styleId="apple-converted-space">
    <w:name w:val="apple-converted-space"/>
    <w:basedOn w:val="a0"/>
    <w:rsid w:val="00FD61FB"/>
  </w:style>
  <w:style w:type="character" w:customStyle="1" w:styleId="placeholder">
    <w:name w:val="placeholder"/>
    <w:basedOn w:val="a0"/>
    <w:rsid w:val="00FD61FB"/>
  </w:style>
  <w:style w:type="paragraph" w:styleId="ab">
    <w:name w:val="Balloon Text"/>
    <w:basedOn w:val="a"/>
    <w:link w:val="ac"/>
    <w:uiPriority w:val="99"/>
    <w:semiHidden/>
    <w:unhideWhenUsed/>
    <w:rsid w:val="00FB3C87"/>
    <w:rPr>
      <w:rFonts w:ascii="Segoe UI" w:hAnsi="Segoe UI"/>
      <w:sz w:val="18"/>
      <w:szCs w:val="18"/>
    </w:rPr>
  </w:style>
  <w:style w:type="character" w:customStyle="1" w:styleId="ac">
    <w:name w:val="Текст выноски Знак"/>
    <w:link w:val="ab"/>
    <w:uiPriority w:val="99"/>
    <w:semiHidden/>
    <w:rsid w:val="00FB3C87"/>
    <w:rPr>
      <w:rFonts w:ascii="Segoe UI" w:eastAsia="Times New Roman" w:hAnsi="Segoe UI" w:cs="Segoe UI"/>
      <w:sz w:val="18"/>
      <w:szCs w:val="18"/>
      <w:lang w:eastAsia="ru-RU"/>
    </w:rPr>
  </w:style>
  <w:style w:type="paragraph" w:customStyle="1" w:styleId="ConsPlusNormal">
    <w:name w:val="ConsPlusNormal"/>
    <w:qFormat/>
    <w:rsid w:val="0050063A"/>
    <w:pPr>
      <w:widowControl w:val="0"/>
      <w:ind w:firstLine="720"/>
    </w:pPr>
    <w:rPr>
      <w:rFonts w:ascii="Arial" w:eastAsia="Times New Roman" w:hAnsi="Arial" w:cs="Arial"/>
      <w:color w:val="00000A"/>
      <w:sz w:val="24"/>
    </w:rPr>
  </w:style>
  <w:style w:type="table" w:styleId="ad">
    <w:name w:val="Table Grid"/>
    <w:basedOn w:val="a1"/>
    <w:uiPriority w:val="59"/>
    <w:rsid w:val="00500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B315B1"/>
    <w:pPr>
      <w:widowControl w:val="0"/>
      <w:autoSpaceDE w:val="0"/>
      <w:autoSpaceDN w:val="0"/>
      <w:adjustRightInd w:val="0"/>
    </w:pPr>
    <w:rPr>
      <w:rFonts w:ascii="Courier New" w:eastAsia="Times New Roman" w:hAnsi="Courier New" w:cs="Courier New"/>
    </w:rPr>
  </w:style>
  <w:style w:type="character" w:customStyle="1" w:styleId="21">
    <w:name w:val="Заголовок №2"/>
    <w:rsid w:val="00412EA6"/>
    <w:rPr>
      <w:rFonts w:ascii="Times New Roman" w:eastAsia="Times New Roman" w:hAnsi="Times New Roman" w:cs="Times New Roman"/>
      <w:b/>
      <w:bCs/>
      <w:color w:val="000000"/>
      <w:spacing w:val="0"/>
      <w:w w:val="100"/>
      <w:position w:val="0"/>
      <w:sz w:val="24"/>
      <w:szCs w:val="24"/>
      <w:u w:val="single"/>
      <w:shd w:val="clear" w:color="auto" w:fill="FFFFFF"/>
      <w:lang w:val="ru-RU" w:eastAsia="ru-RU" w:bidi="ru-RU"/>
    </w:rPr>
  </w:style>
  <w:style w:type="paragraph" w:styleId="ae">
    <w:name w:val="Body Text"/>
    <w:basedOn w:val="a"/>
    <w:link w:val="af"/>
    <w:uiPriority w:val="99"/>
    <w:unhideWhenUsed/>
    <w:rsid w:val="00ED1327"/>
    <w:pPr>
      <w:spacing w:after="120"/>
    </w:pPr>
  </w:style>
  <w:style w:type="character" w:customStyle="1" w:styleId="af">
    <w:name w:val="Основной текст Знак"/>
    <w:link w:val="ae"/>
    <w:uiPriority w:val="99"/>
    <w:rsid w:val="00ED1327"/>
    <w:rPr>
      <w:rFonts w:ascii="Arial" w:eastAsia="Times New Roman" w:hAnsi="Arial" w:cs="Times New Roman"/>
      <w:sz w:val="16"/>
      <w:szCs w:val="20"/>
      <w:lang w:eastAsia="ru-RU"/>
    </w:rPr>
  </w:style>
  <w:style w:type="character" w:customStyle="1" w:styleId="22">
    <w:name w:val="Заголовок №2_"/>
    <w:link w:val="200"/>
    <w:rsid w:val="004A3E7B"/>
    <w:rPr>
      <w:rFonts w:ascii="Times New Roman" w:eastAsia="Times New Roman" w:hAnsi="Times New Roman" w:cs="Times New Roman"/>
      <w:b/>
      <w:bCs/>
      <w:shd w:val="clear" w:color="auto" w:fill="FFFFFF"/>
    </w:rPr>
  </w:style>
  <w:style w:type="paragraph" w:customStyle="1" w:styleId="200">
    <w:name w:val="Заголовок №2_0"/>
    <w:basedOn w:val="a"/>
    <w:link w:val="22"/>
    <w:rsid w:val="004A3E7B"/>
    <w:pPr>
      <w:widowControl w:val="0"/>
      <w:shd w:val="clear" w:color="auto" w:fill="FFFFFF"/>
      <w:spacing w:after="120" w:line="0" w:lineRule="atLeast"/>
      <w:jc w:val="center"/>
      <w:outlineLvl w:val="1"/>
    </w:pPr>
    <w:rPr>
      <w:rFonts w:ascii="Times New Roman" w:hAnsi="Times New Roman"/>
      <w:b/>
      <w:bCs/>
      <w:sz w:val="20"/>
    </w:rPr>
  </w:style>
  <w:style w:type="paragraph" w:customStyle="1" w:styleId="Heading">
    <w:name w:val="Heading"/>
    <w:uiPriority w:val="99"/>
    <w:rsid w:val="008747FE"/>
    <w:rPr>
      <w:rFonts w:ascii="Arial" w:eastAsia="Times New Roman" w:hAnsi="Arial" w:cs="Arial"/>
      <w:b/>
      <w:bCs/>
      <w:sz w:val="22"/>
      <w:szCs w:val="22"/>
    </w:rPr>
  </w:style>
  <w:style w:type="paragraph" w:styleId="af0">
    <w:name w:val="No Spacing"/>
    <w:basedOn w:val="a"/>
    <w:link w:val="af1"/>
    <w:qFormat/>
    <w:rsid w:val="00F44F55"/>
    <w:rPr>
      <w:rFonts w:ascii="Calibri" w:eastAsia="Calibri" w:hAnsi="Calibri" w:cs="Courier New"/>
      <w:color w:val="00000A"/>
      <w:sz w:val="24"/>
      <w:szCs w:val="32"/>
      <w:lang w:val="en-US" w:eastAsia="en-US" w:bidi="en-US"/>
    </w:rPr>
  </w:style>
  <w:style w:type="character" w:customStyle="1" w:styleId="af1">
    <w:name w:val="Без интервала Знак"/>
    <w:link w:val="af0"/>
    <w:locked/>
    <w:rsid w:val="00F44F55"/>
    <w:rPr>
      <w:rFonts w:cs="Courier New"/>
      <w:color w:val="00000A"/>
      <w:sz w:val="24"/>
      <w:szCs w:val="32"/>
      <w:lang w:val="en-US" w:eastAsia="en-US" w:bidi="en-US"/>
    </w:rPr>
  </w:style>
  <w:style w:type="character" w:customStyle="1" w:styleId="40">
    <w:name w:val="Заголовок 4 Знак"/>
    <w:basedOn w:val="a0"/>
    <w:link w:val="4"/>
    <w:uiPriority w:val="9"/>
    <w:semiHidden/>
    <w:rsid w:val="000903C1"/>
    <w:rPr>
      <w:rFonts w:asciiTheme="majorHAnsi" w:eastAsiaTheme="majorEastAsia" w:hAnsiTheme="majorHAnsi" w:cstheme="majorBidi"/>
      <w:i/>
      <w:iCs/>
      <w:color w:val="365F91" w:themeColor="accent1" w:themeShade="BF"/>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184175">
      <w:bodyDiv w:val="1"/>
      <w:marLeft w:val="0"/>
      <w:marRight w:val="0"/>
      <w:marTop w:val="0"/>
      <w:marBottom w:val="0"/>
      <w:divBdr>
        <w:top w:val="none" w:sz="0" w:space="0" w:color="auto"/>
        <w:left w:val="none" w:sz="0" w:space="0" w:color="auto"/>
        <w:bottom w:val="none" w:sz="0" w:space="0" w:color="auto"/>
        <w:right w:val="none" w:sz="0" w:space="0" w:color="auto"/>
      </w:divBdr>
    </w:div>
    <w:div w:id="80316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3822</Words>
  <Characters>21791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22</cp:revision>
  <cp:lastPrinted>2025-06-09T14:41:00Z</cp:lastPrinted>
  <dcterms:created xsi:type="dcterms:W3CDTF">2025-04-22T10:11:00Z</dcterms:created>
  <dcterms:modified xsi:type="dcterms:W3CDTF">2026-06-16T08:34:00Z</dcterms:modified>
</cp:coreProperties>
</file>