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3B620DD7" w:rsidR="005D16AA" w:rsidRDefault="005D16AA" w:rsidP="00904841">
      <w:pPr>
        <w:jc w:val="right"/>
        <w:rPr>
          <w:sz w:val="24"/>
          <w:szCs w:val="24"/>
        </w:rPr>
      </w:pPr>
      <w:r>
        <w:rPr>
          <w:sz w:val="24"/>
          <w:szCs w:val="24"/>
        </w:rPr>
        <w:t xml:space="preserve">№ 01-20/ </w:t>
      </w:r>
      <w:r w:rsidR="00E822C6" w:rsidRPr="00E822C6">
        <w:rPr>
          <w:sz w:val="24"/>
          <w:szCs w:val="24"/>
        </w:rPr>
        <w:t>2907 от 15.09.2026г.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13364937" w14:textId="77777777" w:rsidR="004A2472" w:rsidRPr="00D90A97" w:rsidRDefault="005D16AA" w:rsidP="004A2472">
      <w:pPr>
        <w:jc w:val="both"/>
        <w:rPr>
          <w:b/>
          <w:bCs/>
        </w:rPr>
      </w:pPr>
      <w:r w:rsidRPr="009E7133">
        <w:rPr>
          <w:b/>
          <w:bCs/>
          <w:sz w:val="24"/>
          <w:szCs w:val="24"/>
        </w:rPr>
        <w:t>на поставку</w:t>
      </w:r>
      <w:r w:rsidR="004A2472">
        <w:rPr>
          <w:b/>
          <w:bCs/>
          <w:sz w:val="24"/>
          <w:szCs w:val="24"/>
        </w:rPr>
        <w:t xml:space="preserve"> </w:t>
      </w:r>
      <w:r w:rsidR="004A2472" w:rsidRPr="004A2472">
        <w:rPr>
          <w:b/>
          <w:bCs/>
          <w:sz w:val="24"/>
          <w:szCs w:val="24"/>
        </w:rPr>
        <w:t xml:space="preserve">стоматологических расходных материалов для нужд ЛОГБУЗ «ДКБ» </w:t>
      </w:r>
    </w:p>
    <w:p w14:paraId="4732CDFB" w14:textId="24A3891E"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 xml:space="preserve">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0414F812"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____________ </w:t>
      </w:r>
      <w:r w:rsidR="00640757" w:rsidRPr="004A2472">
        <w:rPr>
          <w:sz w:val="24"/>
          <w:szCs w:val="24"/>
        </w:rPr>
        <w:t>202</w:t>
      </w:r>
      <w:r w:rsidR="004A2472" w:rsidRPr="004A2472">
        <w:rPr>
          <w:sz w:val="24"/>
          <w:szCs w:val="24"/>
        </w:rPr>
        <w:t>6</w:t>
      </w:r>
      <w:r w:rsidRPr="004A2472">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26FBE536"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4A2472" w:rsidRPr="004A2472">
        <w:rPr>
          <w:b/>
          <w:bCs/>
          <w:sz w:val="24"/>
          <w:szCs w:val="24"/>
        </w:rPr>
        <w:t>стоматологических расходных материалов</w:t>
      </w:r>
      <w:r w:rsidR="004A2472" w:rsidRPr="009E7133">
        <w:rPr>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495C2298"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w:t>
      </w:r>
      <w:r w:rsidRPr="004A2472">
        <w:rPr>
          <w:sz w:val="24"/>
          <w:szCs w:val="24"/>
        </w:rPr>
        <w:t xml:space="preserve">Место поставки товара: </w:t>
      </w:r>
      <w:r w:rsidR="009A7B60" w:rsidRPr="004A2472">
        <w:rPr>
          <w:sz w:val="24"/>
          <w:szCs w:val="24"/>
        </w:rPr>
        <w:t>Российская Федерация,</w:t>
      </w:r>
      <w:r w:rsidR="003636D8" w:rsidRPr="004A2472">
        <w:rPr>
          <w:sz w:val="24"/>
          <w:szCs w:val="24"/>
        </w:rPr>
        <w:t xml:space="preserve"> </w:t>
      </w:r>
      <w:r w:rsidR="00395427" w:rsidRPr="004A2472">
        <w:rPr>
          <w:color w:val="000000"/>
          <w:sz w:val="24"/>
          <w:szCs w:val="24"/>
        </w:rPr>
        <w:t xml:space="preserve">г Санкт-Петербург, </w:t>
      </w:r>
      <w:proofErr w:type="spellStart"/>
      <w:r w:rsidR="00395427" w:rsidRPr="004A2472">
        <w:rPr>
          <w:color w:val="000000"/>
          <w:sz w:val="24"/>
          <w:szCs w:val="24"/>
        </w:rPr>
        <w:t>вн.тер.г</w:t>
      </w:r>
      <w:proofErr w:type="spellEnd"/>
      <w:r w:rsidR="00395427" w:rsidRPr="004A2472">
        <w:rPr>
          <w:color w:val="000000"/>
          <w:sz w:val="24"/>
          <w:szCs w:val="24"/>
        </w:rPr>
        <w:t xml:space="preserve">. муниципальный округ Финляндский округ, </w:t>
      </w:r>
      <w:proofErr w:type="spellStart"/>
      <w:r w:rsidR="00395427" w:rsidRPr="004A2472">
        <w:rPr>
          <w:color w:val="000000"/>
          <w:sz w:val="24"/>
          <w:szCs w:val="24"/>
        </w:rPr>
        <w:t>ул</w:t>
      </w:r>
      <w:proofErr w:type="spellEnd"/>
      <w:r w:rsidR="00395427" w:rsidRPr="004A2472">
        <w:rPr>
          <w:color w:val="000000"/>
          <w:sz w:val="24"/>
          <w:szCs w:val="24"/>
        </w:rPr>
        <w:t xml:space="preserve"> Комсомола, дом 6 литера А</w:t>
      </w:r>
      <w:r w:rsidR="00395427" w:rsidRPr="004A2472">
        <w:rPr>
          <w:sz w:val="24"/>
          <w:szCs w:val="24"/>
        </w:rPr>
        <w:t>, медицинский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4A2472" w:rsidRDefault="005D16AA" w:rsidP="001676E7">
      <w:pPr>
        <w:widowControl w:val="0"/>
        <w:autoSpaceDE w:val="0"/>
        <w:autoSpaceDN w:val="0"/>
        <w:adjustRightInd w:val="0"/>
        <w:ind w:firstLine="540"/>
        <w:jc w:val="both"/>
        <w:rPr>
          <w:sz w:val="24"/>
          <w:szCs w:val="24"/>
        </w:rPr>
      </w:pPr>
      <w:r w:rsidRPr="004A2472">
        <w:rPr>
          <w:sz w:val="24"/>
          <w:szCs w:val="24"/>
        </w:rPr>
        <w:t xml:space="preserve">1.5. Заказчик обеспечивает приемку товара в соответствии с разделом 4 Контракта. </w:t>
      </w:r>
    </w:p>
    <w:p w14:paraId="07DD9B9E" w14:textId="20093149" w:rsidR="005D16AA" w:rsidRPr="004A2472" w:rsidRDefault="005D16AA" w:rsidP="00B86C7D">
      <w:pPr>
        <w:tabs>
          <w:tab w:val="left" w:pos="9180"/>
        </w:tabs>
        <w:ind w:firstLine="600"/>
        <w:jc w:val="both"/>
        <w:rPr>
          <w:sz w:val="24"/>
          <w:szCs w:val="24"/>
        </w:rPr>
      </w:pPr>
      <w:r w:rsidRPr="004A2472">
        <w:rPr>
          <w:sz w:val="24"/>
          <w:szCs w:val="24"/>
        </w:rPr>
        <w:t xml:space="preserve">1.6. Поставка Товара осуществляется Поставщиком в течение </w:t>
      </w:r>
      <w:r w:rsidR="004A2472" w:rsidRPr="004A2472">
        <w:rPr>
          <w:sz w:val="24"/>
          <w:szCs w:val="24"/>
        </w:rPr>
        <w:t>14</w:t>
      </w:r>
      <w:r w:rsidRPr="004A2472">
        <w:rPr>
          <w:sz w:val="24"/>
          <w:szCs w:val="24"/>
        </w:rPr>
        <w:t xml:space="preserve"> (</w:t>
      </w:r>
      <w:r w:rsidR="004A2472" w:rsidRPr="004A2472">
        <w:rPr>
          <w:sz w:val="24"/>
          <w:szCs w:val="24"/>
        </w:rPr>
        <w:t>четырнадцати</w:t>
      </w:r>
      <w:r w:rsidRPr="004A2472">
        <w:rPr>
          <w:sz w:val="24"/>
          <w:szCs w:val="24"/>
        </w:rPr>
        <w:t xml:space="preserve">) рабочих  дней с </w:t>
      </w:r>
      <w:r w:rsidR="006A30C7" w:rsidRPr="004A2472">
        <w:rPr>
          <w:sz w:val="24"/>
          <w:szCs w:val="24"/>
        </w:rPr>
        <w:t>даты</w:t>
      </w:r>
      <w:r w:rsidRPr="004A2472">
        <w:rPr>
          <w:sz w:val="24"/>
          <w:szCs w:val="24"/>
        </w:rPr>
        <w:t xml:space="preserve"> заключения контракта.</w:t>
      </w:r>
    </w:p>
    <w:p w14:paraId="5BA7B831" w14:textId="77777777" w:rsidR="005D16AA" w:rsidRDefault="005D16AA" w:rsidP="00E732F8">
      <w:pPr>
        <w:tabs>
          <w:tab w:val="left" w:pos="9180"/>
        </w:tabs>
        <w:ind w:firstLine="600"/>
        <w:jc w:val="both"/>
        <w:rPr>
          <w:sz w:val="24"/>
          <w:szCs w:val="24"/>
        </w:rPr>
      </w:pPr>
      <w:r w:rsidRPr="004A2472">
        <w:rPr>
          <w:sz w:val="24"/>
          <w:szCs w:val="24"/>
        </w:rPr>
        <w:t>Поставщик  не менее чем за 2 (два) рабочих  дня до предполагаемой даты поставки уведомляет об этом Заказчика по факсу 8-(812)-541-84-58 или по адресу электронной почты ______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 xml:space="preserve">в том числе НДС________( руб.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Pr="004A2472" w:rsidRDefault="00670C9E" w:rsidP="00670C9E">
      <w:pPr>
        <w:tabs>
          <w:tab w:val="num" w:pos="0"/>
          <w:tab w:val="left" w:pos="1080"/>
        </w:tabs>
        <w:jc w:val="both"/>
        <w:rPr>
          <w:rStyle w:val="ac"/>
          <w:sz w:val="24"/>
          <w:szCs w:val="24"/>
          <w:shd w:val="clear" w:color="auto" w:fill="FFFFFF"/>
        </w:rPr>
      </w:pPr>
      <w:r w:rsidRPr="004A2472">
        <w:rPr>
          <w:rStyle w:val="ac"/>
          <w:sz w:val="24"/>
          <w:szCs w:val="24"/>
          <w:shd w:val="clear" w:color="auto" w:fill="FFFFFF"/>
        </w:rPr>
        <w:t>Оплата осуществляется за счет средств бюджетных учреждений:</w:t>
      </w:r>
    </w:p>
    <w:p w14:paraId="7142123C" w14:textId="44C0BABD" w:rsidR="004616E0" w:rsidRPr="004A2472" w:rsidRDefault="004616E0" w:rsidP="004616E0">
      <w:pPr>
        <w:tabs>
          <w:tab w:val="num" w:pos="0"/>
          <w:tab w:val="left" w:pos="1080"/>
        </w:tabs>
        <w:jc w:val="both"/>
        <w:rPr>
          <w:sz w:val="24"/>
          <w:szCs w:val="24"/>
        </w:rPr>
      </w:pPr>
      <w:r w:rsidRPr="004A2472">
        <w:rPr>
          <w:sz w:val="24"/>
          <w:szCs w:val="24"/>
          <w:lang w:eastAsia="ru-RU"/>
        </w:rPr>
        <w:t>Средства от  приносящей доход деятельности (собственные доходы учреждения) амбулаторно — поликлиническая помощь на 202</w:t>
      </w:r>
      <w:r w:rsidR="004A2472" w:rsidRPr="004A2472">
        <w:rPr>
          <w:sz w:val="24"/>
          <w:szCs w:val="24"/>
          <w:lang w:eastAsia="ru-RU"/>
        </w:rPr>
        <w:t>6</w:t>
      </w:r>
      <w:r w:rsidRPr="004A2472">
        <w:rPr>
          <w:sz w:val="24"/>
          <w:szCs w:val="24"/>
          <w:lang w:eastAsia="ru-RU"/>
        </w:rPr>
        <w:t xml:space="preserve"> год  (ПЛ АПП)</w:t>
      </w:r>
      <w:r w:rsidRPr="004A2472">
        <w:rPr>
          <w:sz w:val="24"/>
          <w:szCs w:val="24"/>
        </w:rPr>
        <w:t xml:space="preserve"> на сумму ______</w:t>
      </w:r>
      <w:r w:rsidRPr="004A2472">
        <w:rPr>
          <w:bCs/>
          <w:sz w:val="24"/>
          <w:szCs w:val="24"/>
        </w:rPr>
        <w:t xml:space="preserve"> (       руб.          коп.)</w:t>
      </w:r>
    </w:p>
    <w:p w14:paraId="561A7934" w14:textId="3B4CA3E7" w:rsidR="004616E0" w:rsidRPr="004A2472" w:rsidRDefault="004616E0" w:rsidP="004616E0">
      <w:pPr>
        <w:tabs>
          <w:tab w:val="num" w:pos="0"/>
          <w:tab w:val="left" w:pos="1080"/>
        </w:tabs>
        <w:jc w:val="both"/>
        <w:rPr>
          <w:sz w:val="24"/>
          <w:szCs w:val="24"/>
        </w:rPr>
      </w:pPr>
      <w:r w:rsidRPr="004A2472">
        <w:rPr>
          <w:sz w:val="24"/>
          <w:szCs w:val="24"/>
          <w:lang w:eastAsia="ru-RU"/>
        </w:rPr>
        <w:t>Средства по обязательному медицинскому страхованию амбулаторно - поликлиническая помощь на 202</w:t>
      </w:r>
      <w:r w:rsidR="004A2472" w:rsidRPr="004A2472">
        <w:rPr>
          <w:sz w:val="24"/>
          <w:szCs w:val="24"/>
          <w:lang w:eastAsia="ru-RU"/>
        </w:rPr>
        <w:t>6</w:t>
      </w:r>
      <w:r w:rsidRPr="004A2472">
        <w:rPr>
          <w:sz w:val="24"/>
          <w:szCs w:val="24"/>
          <w:lang w:eastAsia="ru-RU"/>
        </w:rPr>
        <w:t xml:space="preserve"> год   (ОМС АПП)</w:t>
      </w:r>
      <w:r w:rsidRPr="004A2472">
        <w:rPr>
          <w:sz w:val="24"/>
          <w:szCs w:val="24"/>
        </w:rPr>
        <w:t xml:space="preserve"> на сумму ___________________</w:t>
      </w:r>
      <w:r w:rsidRPr="004A2472">
        <w:rPr>
          <w:bCs/>
          <w:sz w:val="24"/>
          <w:szCs w:val="24"/>
        </w:rPr>
        <w:t xml:space="preserve"> (       руб.          коп.)</w:t>
      </w:r>
    </w:p>
    <w:p w14:paraId="1798E54E" w14:textId="77777777" w:rsidR="005D16AA" w:rsidRPr="004A2472" w:rsidRDefault="005D16AA" w:rsidP="00311EA8">
      <w:pPr>
        <w:widowControl w:val="0"/>
        <w:autoSpaceDE w:val="0"/>
        <w:autoSpaceDN w:val="0"/>
        <w:adjustRightInd w:val="0"/>
        <w:ind w:firstLine="540"/>
        <w:jc w:val="both"/>
        <w:rPr>
          <w:sz w:val="24"/>
          <w:szCs w:val="24"/>
        </w:rPr>
      </w:pPr>
      <w:r w:rsidRPr="004A2472">
        <w:rPr>
          <w:sz w:val="24"/>
          <w:szCs w:val="24"/>
        </w:rPr>
        <w:t xml:space="preserve">2.2. </w:t>
      </w:r>
      <w:bookmarkStart w:id="7" w:name="Par84"/>
      <w:bookmarkEnd w:id="7"/>
      <w:r w:rsidRPr="004A2472">
        <w:rPr>
          <w:color w:val="000000"/>
          <w:sz w:val="24"/>
          <w:szCs w:val="24"/>
        </w:rPr>
        <w:t xml:space="preserve">Цена Контракта включает в себя стоимость Товара в полной комплектации, </w:t>
      </w:r>
      <w:r w:rsidRPr="004A2472">
        <w:rPr>
          <w:color w:val="000000"/>
          <w:sz w:val="24"/>
          <w:szCs w:val="24"/>
        </w:rPr>
        <w:lastRenderedPageBreak/>
        <w:t>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4A2472" w:rsidRDefault="005D16AA" w:rsidP="001676E7">
      <w:pPr>
        <w:widowControl w:val="0"/>
        <w:autoSpaceDE w:val="0"/>
        <w:autoSpaceDN w:val="0"/>
        <w:adjustRightInd w:val="0"/>
        <w:ind w:firstLine="540"/>
        <w:jc w:val="both"/>
        <w:rPr>
          <w:sz w:val="24"/>
          <w:szCs w:val="24"/>
        </w:rPr>
      </w:pPr>
      <w:r w:rsidRPr="004A2472">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4A2472">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lastRenderedPageBreak/>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6F0EB447" w14:textId="77777777" w:rsidR="00BB4579" w:rsidRPr="00CB6FAC" w:rsidRDefault="00BB4579" w:rsidP="00BB4579">
      <w:pPr>
        <w:ind w:firstLine="709"/>
        <w:jc w:val="both"/>
        <w:rPr>
          <w:sz w:val="24"/>
          <w:szCs w:val="24"/>
        </w:rPr>
      </w:pPr>
      <w:r w:rsidRPr="00CB6FAC">
        <w:rPr>
          <w:sz w:val="24"/>
          <w:szCs w:val="24"/>
        </w:rPr>
        <w:lastRenderedPageBreak/>
        <w:t>4.14. 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68444338" w14:textId="2226EC0D" w:rsidR="00BB4579" w:rsidRDefault="00BB4579" w:rsidP="00BB4579">
      <w:pPr>
        <w:ind w:firstLine="709"/>
        <w:jc w:val="both"/>
        <w:rPr>
          <w:sz w:val="24"/>
          <w:szCs w:val="24"/>
        </w:rPr>
      </w:pPr>
      <w:r w:rsidRPr="00CB6FAC">
        <w:rPr>
          <w:sz w:val="24"/>
          <w:szCs w:val="24"/>
        </w:rPr>
        <w:t>Транспортные документы Поставщик направляет Заказчику в систему транспортного ЭДО по идентификатору - 2BM-7804009373-780401001-201402250604225294355.</w:t>
      </w:r>
    </w:p>
    <w:p w14:paraId="39AFF26C" w14:textId="77777777" w:rsidR="00772377" w:rsidRPr="00080EA1" w:rsidRDefault="00772377" w:rsidP="00BB4579">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lastRenderedPageBreak/>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54320A0F" w:rsidR="005D16AA" w:rsidRPr="008C7466" w:rsidRDefault="00BE49C0" w:rsidP="00BE49C0">
      <w:pPr>
        <w:autoSpaceDE w:val="0"/>
        <w:autoSpaceDN w:val="0"/>
        <w:adjustRightInd w:val="0"/>
        <w:jc w:val="both"/>
        <w:rPr>
          <w:sz w:val="24"/>
          <w:szCs w:val="24"/>
        </w:rPr>
      </w:pPr>
      <w:r>
        <w:rPr>
          <w:sz w:val="24"/>
          <w:szCs w:val="24"/>
        </w:rPr>
        <w:t xml:space="preserve">       </w:t>
      </w:r>
      <w:r w:rsidR="005D16AA" w:rsidRPr="004A2472">
        <w:rPr>
          <w:sz w:val="24"/>
          <w:szCs w:val="24"/>
        </w:rPr>
        <w:t xml:space="preserve">6.4. Остаточный срок годности товара не менее </w:t>
      </w:r>
      <w:r w:rsidR="004A2472" w:rsidRPr="004A2472">
        <w:rPr>
          <w:sz w:val="24"/>
          <w:szCs w:val="24"/>
        </w:rPr>
        <w:t xml:space="preserve">не менее 18 (восемнадцати) месяцев </w:t>
      </w:r>
      <w:r w:rsidR="005D16AA" w:rsidRPr="004A2472">
        <w:rPr>
          <w:sz w:val="24"/>
          <w:szCs w:val="24"/>
        </w:rPr>
        <w:t xml:space="preserve">на </w:t>
      </w:r>
      <w:r w:rsidR="006A30C7" w:rsidRPr="004A2472">
        <w:rPr>
          <w:sz w:val="24"/>
          <w:szCs w:val="24"/>
        </w:rPr>
        <w:t>дату</w:t>
      </w:r>
      <w:r w:rsidR="005D16AA" w:rsidRPr="004A2472">
        <w:rPr>
          <w:sz w:val="24"/>
          <w:szCs w:val="24"/>
        </w:rPr>
        <w:t xml:space="preserve"> поставки Заказчику.</w:t>
      </w:r>
      <w:r w:rsidR="005D16AA" w:rsidRPr="001770F6">
        <w:rPr>
          <w:sz w:val="24"/>
          <w:szCs w:val="24"/>
        </w:rPr>
        <w:t xml:space="preserve">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49A31C63" w14:textId="77777777" w:rsidR="004A2472" w:rsidRPr="004A2472" w:rsidRDefault="004A2472" w:rsidP="004A2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4A2472">
        <w:rPr>
          <w:sz w:val="24"/>
          <w:szCs w:val="24"/>
        </w:rPr>
        <w:t>ГОСТ Р 52770-2023 Изделия медицинские. Система оценки биологического действия. Общие требования безопасности;</w:t>
      </w:r>
    </w:p>
    <w:p w14:paraId="1184D729" w14:textId="77777777" w:rsidR="004A2472" w:rsidRPr="004A2472" w:rsidRDefault="004A2472" w:rsidP="004A2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4A2472">
        <w:rPr>
          <w:sz w:val="24"/>
          <w:szCs w:val="24"/>
        </w:rPr>
        <w:t xml:space="preserve">ГОСТ ISO 10993-5-2023 Изделия медицинские. Оценка биологического действия медицинских изделий. Часть 5. Исследования на цитотоксичность методами </w:t>
      </w:r>
      <w:proofErr w:type="spellStart"/>
      <w:r w:rsidRPr="004A2472">
        <w:rPr>
          <w:sz w:val="24"/>
          <w:szCs w:val="24"/>
        </w:rPr>
        <w:t>in</w:t>
      </w:r>
      <w:proofErr w:type="spellEnd"/>
      <w:r w:rsidRPr="004A2472">
        <w:rPr>
          <w:sz w:val="24"/>
          <w:szCs w:val="24"/>
        </w:rPr>
        <w:t xml:space="preserve"> </w:t>
      </w:r>
      <w:proofErr w:type="spellStart"/>
      <w:r w:rsidRPr="004A2472">
        <w:rPr>
          <w:sz w:val="24"/>
          <w:szCs w:val="24"/>
        </w:rPr>
        <w:t>vitro</w:t>
      </w:r>
      <w:proofErr w:type="spellEnd"/>
      <w:r w:rsidRPr="004A2472">
        <w:rPr>
          <w:sz w:val="24"/>
          <w:szCs w:val="24"/>
        </w:rPr>
        <w:t>;</w:t>
      </w:r>
    </w:p>
    <w:p w14:paraId="303F0787" w14:textId="77777777" w:rsidR="004A2472" w:rsidRPr="004A2472" w:rsidRDefault="004A2472" w:rsidP="004A2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4A2472">
        <w:rPr>
          <w:sz w:val="24"/>
          <w:szCs w:val="24"/>
        </w:rPr>
        <w:lastRenderedPageBreak/>
        <w:t>ГОСТ ISO 10993-1-2021 «Изделия медицинские. Оценка биологического действия медицинских изделий. Часть 1. Оценка и исследования в процессе менеджмента риска»;</w:t>
      </w:r>
    </w:p>
    <w:p w14:paraId="7D109264" w14:textId="77777777" w:rsidR="004A2472" w:rsidRPr="004A2472" w:rsidRDefault="004A2472" w:rsidP="004A2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4A2472">
        <w:rPr>
          <w:sz w:val="24"/>
          <w:szCs w:val="24"/>
        </w:rPr>
        <w:t xml:space="preserve">ГОСТ ISO 10993-10-2023 Изделия медицинские. Оценка биологического действия медицинских изделий. Часть 10. Исследования сенсибилизирующего действия;  </w:t>
      </w:r>
    </w:p>
    <w:p w14:paraId="7FCD0A0C" w14:textId="77777777" w:rsidR="004A2472" w:rsidRPr="004A2472" w:rsidRDefault="004A2472" w:rsidP="004A2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4A2472">
        <w:rPr>
          <w:sz w:val="24"/>
          <w:szCs w:val="24"/>
        </w:rPr>
        <w:t>ГОСТ ISO 10993-11-2021 «Изделия медицинские. Оценка биологического действия медицинских изделий. Часть 11. Исследования общетоксического действия»;</w:t>
      </w:r>
    </w:p>
    <w:p w14:paraId="78077B26" w14:textId="77777777" w:rsidR="004A2472" w:rsidRPr="004A2472" w:rsidRDefault="004A2472" w:rsidP="004A2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4A2472">
        <w:rPr>
          <w:sz w:val="24"/>
          <w:szCs w:val="24"/>
        </w:rPr>
        <w:t>ГОСТ ISO 10993-12-2023 Изделия медицинские. Оценка биологического действия медицинских изделий. Часть 12. Отбор и подготовка образцов для проведения исследований;</w:t>
      </w:r>
    </w:p>
    <w:p w14:paraId="520C4655" w14:textId="77777777" w:rsidR="004A2472" w:rsidRPr="004A2472" w:rsidRDefault="004A2472" w:rsidP="004A2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4A2472">
        <w:rPr>
          <w:sz w:val="24"/>
          <w:szCs w:val="24"/>
        </w:rPr>
        <w:t>ГОСТ 31576-2012 — «Оценка биологического действия медицинских стоматологических материалов и изделий. Классификация и приготовление проб».</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47E5FB21"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и  действует  по </w:t>
      </w:r>
      <w:r w:rsidR="004A2472" w:rsidRPr="004A2472">
        <w:rPr>
          <w:sz w:val="24"/>
          <w:szCs w:val="24"/>
        </w:rPr>
        <w:t>30</w:t>
      </w:r>
      <w:r w:rsidRPr="004A2472">
        <w:rPr>
          <w:sz w:val="24"/>
          <w:szCs w:val="24"/>
        </w:rPr>
        <w:t>.</w:t>
      </w:r>
      <w:r w:rsidR="004A2472" w:rsidRPr="004A2472">
        <w:rPr>
          <w:sz w:val="24"/>
          <w:szCs w:val="24"/>
        </w:rPr>
        <w:t>11</w:t>
      </w:r>
      <w:r w:rsidRPr="004A2472">
        <w:rPr>
          <w:sz w:val="24"/>
          <w:szCs w:val="24"/>
        </w:rPr>
        <w:t>.</w:t>
      </w:r>
      <w:r w:rsidR="00640757" w:rsidRPr="004A2472">
        <w:rPr>
          <w:sz w:val="24"/>
          <w:szCs w:val="24"/>
        </w:rPr>
        <w:t>202</w:t>
      </w:r>
      <w:r w:rsidR="004A2472" w:rsidRPr="004A2472">
        <w:rPr>
          <w:sz w:val="24"/>
          <w:szCs w:val="24"/>
        </w:rPr>
        <w:t>6</w:t>
      </w:r>
      <w:r w:rsidRPr="004A2472">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CB6FAC" w:rsidRDefault="005D16AA" w:rsidP="001676E7">
      <w:pPr>
        <w:widowControl w:val="0"/>
        <w:autoSpaceDE w:val="0"/>
        <w:autoSpaceDN w:val="0"/>
        <w:adjustRightInd w:val="0"/>
        <w:ind w:firstLine="540"/>
        <w:jc w:val="both"/>
        <w:rPr>
          <w:sz w:val="24"/>
          <w:szCs w:val="24"/>
        </w:rPr>
      </w:pPr>
      <w:r w:rsidRPr="00CB6FAC">
        <w:rPr>
          <w:sz w:val="24"/>
          <w:szCs w:val="24"/>
        </w:rPr>
        <w:t xml:space="preserve">12.3. Неотъемлемыми частями Контракта являются: </w:t>
      </w:r>
    </w:p>
    <w:p w14:paraId="569785DC" w14:textId="76422E0B" w:rsidR="005D16AA" w:rsidRPr="00CB6FAC" w:rsidRDefault="00E05841" w:rsidP="00E05841">
      <w:pPr>
        <w:jc w:val="both"/>
        <w:rPr>
          <w:sz w:val="24"/>
          <w:szCs w:val="24"/>
          <w:lang w:eastAsia="ru-RU"/>
        </w:rPr>
      </w:pPr>
      <w:r w:rsidRPr="00CB6FAC">
        <w:rPr>
          <w:sz w:val="24"/>
          <w:szCs w:val="24"/>
        </w:rPr>
        <w:t xml:space="preserve">Приложение </w:t>
      </w:r>
      <w:r w:rsidR="00006B4D" w:rsidRPr="00CB6FAC">
        <w:rPr>
          <w:sz w:val="24"/>
          <w:szCs w:val="24"/>
        </w:rPr>
        <w:t xml:space="preserve">№1 </w:t>
      </w:r>
      <w:r w:rsidRPr="00CB6FAC">
        <w:rPr>
          <w:sz w:val="24"/>
          <w:szCs w:val="24"/>
        </w:rPr>
        <w:t xml:space="preserve">Спецификация  на поставку стоматологических расходных материалов за счет средств бюджетных учреждений: </w:t>
      </w:r>
      <w:r w:rsidRPr="00CB6FAC">
        <w:rPr>
          <w:sz w:val="24"/>
          <w:szCs w:val="24"/>
          <w:lang w:eastAsia="ru-RU"/>
        </w:rPr>
        <w:t>Средства по обязательному медицинскому страхованию амбулаторно - поликлиническая помощь на 2026 год   (ОМС АПП)</w:t>
      </w:r>
    </w:p>
    <w:p w14:paraId="5101F901" w14:textId="17F1DF04" w:rsidR="00AF11D8" w:rsidRDefault="00AF11D8" w:rsidP="00E05841">
      <w:pPr>
        <w:jc w:val="both"/>
        <w:rPr>
          <w:sz w:val="24"/>
          <w:szCs w:val="24"/>
        </w:rPr>
      </w:pPr>
      <w:r w:rsidRPr="00CB6FAC">
        <w:rPr>
          <w:sz w:val="24"/>
          <w:szCs w:val="24"/>
        </w:rPr>
        <w:t>Приложение №2 Спецификация  на поставку стоматологических расходных материалов за счет средств бюджетных учреждений: Средства от  приносящей доход деятельности (собственные доходы учреждения) амбулаторно — поликлиническая помощь на 2026 год  (ПЛ АПП)</w:t>
      </w:r>
    </w:p>
    <w:p w14:paraId="0024EC17" w14:textId="7F77A9EE"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E05841">
        <w:rPr>
          <w:sz w:val="24"/>
          <w:szCs w:val="24"/>
        </w:rPr>
        <w:t>3</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19B9B740" w:rsidR="00E05841" w:rsidRDefault="00E05841" w:rsidP="001676E7">
      <w:pPr>
        <w:widowControl w:val="0"/>
        <w:autoSpaceDE w:val="0"/>
        <w:autoSpaceDN w:val="0"/>
        <w:adjustRightInd w:val="0"/>
        <w:jc w:val="right"/>
        <w:outlineLvl w:val="1"/>
        <w:rPr>
          <w:sz w:val="24"/>
          <w:szCs w:val="24"/>
        </w:rPr>
      </w:pPr>
    </w:p>
    <w:p w14:paraId="04B7C415" w14:textId="77777777" w:rsidR="00E05841" w:rsidRDefault="00E05841">
      <w:pPr>
        <w:suppressAutoHyphens w:val="0"/>
        <w:rPr>
          <w:sz w:val="24"/>
          <w:szCs w:val="24"/>
        </w:rPr>
      </w:pPr>
      <w:r>
        <w:rPr>
          <w:sz w:val="24"/>
          <w:szCs w:val="24"/>
        </w:rPr>
        <w:br w:type="page"/>
      </w:r>
    </w:p>
    <w:p w14:paraId="3A3B8DBF"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64D20451" w:rsidR="005D16AA" w:rsidRDefault="005D16AA" w:rsidP="000935FA">
      <w:pPr>
        <w:jc w:val="right"/>
        <w:rPr>
          <w:sz w:val="24"/>
          <w:szCs w:val="24"/>
        </w:rPr>
      </w:pPr>
      <w:r>
        <w:rPr>
          <w:sz w:val="24"/>
          <w:szCs w:val="24"/>
        </w:rPr>
        <w:t xml:space="preserve">к контракту №_______от__. __ </w:t>
      </w:r>
      <w:r w:rsidRPr="00E05841">
        <w:rPr>
          <w:sz w:val="24"/>
          <w:szCs w:val="24"/>
        </w:rPr>
        <w:t>.</w:t>
      </w:r>
      <w:r w:rsidR="00BE49C0" w:rsidRPr="00E05841">
        <w:rPr>
          <w:bCs/>
          <w:sz w:val="24"/>
          <w:szCs w:val="24"/>
        </w:rPr>
        <w:t xml:space="preserve"> 202</w:t>
      </w:r>
      <w:r w:rsidR="00E05841" w:rsidRPr="00E05841">
        <w:rPr>
          <w:bCs/>
          <w:sz w:val="24"/>
          <w:szCs w:val="24"/>
        </w:rPr>
        <w:t>6</w:t>
      </w:r>
      <w:r w:rsidR="00BE49C0" w:rsidRPr="00E05841">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654DA43" w14:textId="5FAB8C13" w:rsidR="00E05841" w:rsidRPr="004A2472" w:rsidRDefault="00E05841" w:rsidP="00E05841">
      <w:pPr>
        <w:tabs>
          <w:tab w:val="num" w:pos="0"/>
          <w:tab w:val="left" w:pos="1080"/>
        </w:tabs>
        <w:jc w:val="center"/>
        <w:rPr>
          <w:sz w:val="24"/>
          <w:szCs w:val="24"/>
        </w:rPr>
      </w:pPr>
      <w:r w:rsidRPr="00E05841">
        <w:rPr>
          <w:b/>
          <w:bCs/>
          <w:sz w:val="24"/>
          <w:szCs w:val="24"/>
        </w:rPr>
        <w:t>на поставку стоматологических расходных материалов за счет средств бюджетных учреждений:</w:t>
      </w:r>
      <w:r w:rsidRPr="00F6308D">
        <w:rPr>
          <w:sz w:val="24"/>
          <w:szCs w:val="24"/>
        </w:rPr>
        <w:t xml:space="preserve"> </w:t>
      </w:r>
      <w:r w:rsidR="00F15E61" w:rsidRPr="004A2472">
        <w:rPr>
          <w:sz w:val="24"/>
          <w:szCs w:val="24"/>
          <w:lang w:eastAsia="ru-RU"/>
        </w:rPr>
        <w:t>Средства по обязательному медицинскому страхованию амбулаторно - поликлиническая помощь на 2026 год   (ОМС АПП)</w:t>
      </w:r>
    </w:p>
    <w:p w14:paraId="48D51A58" w14:textId="087EE790" w:rsidR="00F6308D" w:rsidRPr="00B37BD9" w:rsidRDefault="00F6308D" w:rsidP="00F6308D">
      <w:pPr>
        <w:jc w:val="center"/>
        <w:rPr>
          <w:sz w:val="24"/>
          <w:szCs w:val="24"/>
        </w:rPr>
      </w:pPr>
    </w:p>
    <w:tbl>
      <w:tblPr>
        <w:tblW w:w="12494" w:type="dxa"/>
        <w:jc w:val="center"/>
        <w:tblLayout w:type="fixed"/>
        <w:tblLook w:val="00A0" w:firstRow="1" w:lastRow="0" w:firstColumn="1" w:lastColumn="0" w:noHBand="0" w:noVBand="0"/>
      </w:tblPr>
      <w:tblGrid>
        <w:gridCol w:w="567"/>
        <w:gridCol w:w="2692"/>
        <w:gridCol w:w="2539"/>
        <w:gridCol w:w="2534"/>
        <w:gridCol w:w="882"/>
        <w:gridCol w:w="502"/>
        <w:gridCol w:w="967"/>
        <w:gridCol w:w="967"/>
        <w:gridCol w:w="844"/>
      </w:tblGrid>
      <w:tr w:rsidR="00234FEB" w14:paraId="7BF1EDEA" w14:textId="77777777" w:rsidTr="008E30BE">
        <w:trPr>
          <w:trHeight w:val="164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692"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2539"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Код позиции КТРУ  /наименование в соответствии с КТРУ</w:t>
            </w:r>
            <w:r w:rsidRPr="00234FEB">
              <w:rPr>
                <w:b/>
              </w:rPr>
              <w:t xml:space="preserve"> </w:t>
            </w:r>
          </w:p>
        </w:tc>
        <w:tc>
          <w:tcPr>
            <w:tcW w:w="2534"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882"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502"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товара с НДС ,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C2743E" w14:paraId="24999685"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0B412E43" w14:textId="298B7185"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vAlign w:val="center"/>
          </w:tcPr>
          <w:p w14:paraId="7C216023" w14:textId="07685717" w:rsidR="00C2743E" w:rsidRDefault="00C2743E" w:rsidP="00C2743E">
            <w:pPr>
              <w:rPr>
                <w:rFonts w:eastAsia="SimSun"/>
                <w:lang w:eastAsia="zh-CN"/>
              </w:rPr>
            </w:pPr>
            <w:r w:rsidRPr="00E05841">
              <w:rPr>
                <w:rFonts w:eastAsia="SimSun"/>
                <w:lang w:eastAsia="zh-CN"/>
              </w:rPr>
              <w:t xml:space="preserve">Спрей д/наконечников </w:t>
            </w:r>
          </w:p>
          <w:p w14:paraId="27722357" w14:textId="77777777" w:rsidR="00C2743E" w:rsidRDefault="00C2743E" w:rsidP="00C2743E">
            <w:pPr>
              <w:rPr>
                <w:rFonts w:eastAsia="SimSun"/>
                <w:lang w:eastAsia="zh-CN"/>
              </w:rPr>
            </w:pPr>
          </w:p>
          <w:p w14:paraId="60C28790" w14:textId="027DA4DB"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21D779AE" w14:textId="77777777" w:rsidR="00C2743E" w:rsidRDefault="00C2743E" w:rsidP="00C2743E">
            <w:pPr>
              <w:rPr>
                <w:rFonts w:eastAsia="SimSun"/>
                <w:lang w:eastAsia="zh-CN"/>
              </w:rPr>
            </w:pPr>
          </w:p>
          <w:p w14:paraId="5E987B4F" w14:textId="6263BDEF" w:rsidR="00C2743E" w:rsidRPr="00964AB6" w:rsidRDefault="00C2743E" w:rsidP="00C2743E">
            <w:pPr>
              <w:rPr>
                <w:rFonts w:eastAsia="SimSun"/>
                <w:lang w:eastAsia="zh-CN"/>
              </w:rPr>
            </w:pPr>
            <w:r w:rsidRPr="00964AB6">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vAlign w:val="center"/>
          </w:tcPr>
          <w:p w14:paraId="1ABF5DAB" w14:textId="0B6587AF" w:rsidR="00C2743E" w:rsidRPr="004737B7" w:rsidRDefault="00C2743E" w:rsidP="00C2743E">
            <w:pPr>
              <w:rPr>
                <w:rFonts w:eastAsia="SimSun"/>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710E6A07" w14:textId="3A8ED8A4" w:rsidR="00C2743E" w:rsidRDefault="00C2743E" w:rsidP="00C2743E">
            <w:pPr>
              <w:rPr>
                <w:rFonts w:eastAsia="SimSun"/>
                <w:color w:val="000000"/>
                <w:lang w:eastAsia="zh-CN"/>
              </w:rPr>
            </w:pPr>
            <w:r>
              <w:rPr>
                <w:rFonts w:eastAsia="SimSun"/>
                <w:color w:val="000000"/>
                <w:lang w:eastAsia="zh-CN"/>
              </w:rPr>
              <w:t xml:space="preserve">Спрей для ручной чистки и смазывания стоматологических турбинных наконечников и </w:t>
            </w:r>
            <w:proofErr w:type="spellStart"/>
            <w:r>
              <w:rPr>
                <w:rFonts w:eastAsia="SimSun"/>
                <w:color w:val="000000"/>
                <w:lang w:eastAsia="zh-CN"/>
              </w:rPr>
              <w:t>микромоторных</w:t>
            </w:r>
            <w:proofErr w:type="spellEnd"/>
            <w:r>
              <w:rPr>
                <w:rFonts w:eastAsia="SimSun"/>
                <w:color w:val="000000"/>
                <w:lang w:eastAsia="zh-CN"/>
              </w:rPr>
              <w:t xml:space="preserve"> наконечников. Состав: Двухкомпонентный с очистителем.   </w:t>
            </w:r>
          </w:p>
          <w:p w14:paraId="3A79260A" w14:textId="5106781E" w:rsidR="00C2743E" w:rsidRPr="00E05841" w:rsidRDefault="00C2743E" w:rsidP="00C2743E">
            <w:pPr>
              <w:rPr>
                <w:rFonts w:eastAsia="SimSun"/>
                <w:b/>
                <w:bCs/>
                <w:color w:val="000000"/>
                <w:lang w:eastAsia="zh-CN"/>
              </w:rPr>
            </w:pPr>
            <w:r>
              <w:rPr>
                <w:rFonts w:eastAsia="SimSun"/>
                <w:color w:val="000000"/>
                <w:lang w:eastAsia="zh-CN"/>
              </w:rPr>
              <w:t>Упаковка 500 мл.</w:t>
            </w:r>
          </w:p>
        </w:tc>
        <w:tc>
          <w:tcPr>
            <w:tcW w:w="882" w:type="dxa"/>
            <w:tcBorders>
              <w:top w:val="single" w:sz="4" w:space="0" w:color="auto"/>
              <w:left w:val="single" w:sz="4" w:space="0" w:color="auto"/>
              <w:bottom w:val="single" w:sz="4" w:space="0" w:color="auto"/>
              <w:right w:val="single" w:sz="4" w:space="0" w:color="auto"/>
            </w:tcBorders>
            <w:vAlign w:val="center"/>
          </w:tcPr>
          <w:p w14:paraId="54B51AF5" w14:textId="6FD098BA"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42D8143A" w14:textId="18015845" w:rsidR="00C2743E" w:rsidRDefault="00C2743E" w:rsidP="00C2743E">
            <w:r>
              <w:t>1</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426969CB" w:rsidR="00C2743E" w:rsidRPr="00E05841"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C2743E" w:rsidRDefault="00C2743E" w:rsidP="00C2743E">
            <w:pPr>
              <w:rPr>
                <w:rFonts w:eastAsia="SimSun"/>
                <w:color w:val="000000"/>
                <w:lang w:eastAsia="zh-CN"/>
              </w:rPr>
            </w:pPr>
          </w:p>
        </w:tc>
      </w:tr>
      <w:tr w:rsidR="00C2743E" w14:paraId="6D889B3F"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6B66D34" w14:textId="658EC3B2"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216F33CD" w14:textId="06ABB820" w:rsidR="00C2743E" w:rsidRDefault="00C2743E" w:rsidP="00C2743E">
            <w:pPr>
              <w:rPr>
                <w:sz w:val="18"/>
                <w:szCs w:val="18"/>
              </w:rPr>
            </w:pPr>
            <w:r w:rsidRPr="00E05841">
              <w:rPr>
                <w:sz w:val="18"/>
                <w:szCs w:val="18"/>
              </w:rPr>
              <w:t>Стоматологический материал</w:t>
            </w:r>
            <w:r>
              <w:rPr>
                <w:sz w:val="18"/>
                <w:szCs w:val="18"/>
              </w:rPr>
              <w:t xml:space="preserve"> </w:t>
            </w:r>
            <w:proofErr w:type="spellStart"/>
            <w:r w:rsidRPr="00E05841">
              <w:rPr>
                <w:sz w:val="18"/>
                <w:szCs w:val="18"/>
              </w:rPr>
              <w:t>Кальсепт-йодо</w:t>
            </w:r>
            <w:proofErr w:type="spellEnd"/>
          </w:p>
          <w:p w14:paraId="5489A686" w14:textId="77777777" w:rsidR="00C2743E" w:rsidRDefault="00C2743E" w:rsidP="00C2743E">
            <w:pPr>
              <w:rPr>
                <w:sz w:val="18"/>
                <w:szCs w:val="18"/>
              </w:rPr>
            </w:pPr>
          </w:p>
          <w:p w14:paraId="5FE47ECE"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3F52A082" w14:textId="77777777" w:rsidR="00C2743E" w:rsidRDefault="00C2743E" w:rsidP="00C2743E">
            <w:pPr>
              <w:rPr>
                <w:sz w:val="18"/>
                <w:szCs w:val="18"/>
              </w:rPr>
            </w:pPr>
          </w:p>
          <w:p w14:paraId="3F88363D" w14:textId="42230528" w:rsidR="00C2743E" w:rsidRDefault="00C2743E" w:rsidP="00C2743E">
            <w:pPr>
              <w:rPr>
                <w:rFonts w:eastAsia="SimSun"/>
                <w:lang w:eastAsia="zh-CN"/>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vAlign w:val="center"/>
          </w:tcPr>
          <w:p w14:paraId="02729DF6" w14:textId="5112FC2C" w:rsidR="00C2743E" w:rsidRPr="004737B7" w:rsidRDefault="00C2743E" w:rsidP="00C2743E">
            <w:pPr>
              <w:rPr>
                <w:sz w:val="18"/>
                <w:szCs w:val="18"/>
              </w:rPr>
            </w:pPr>
            <w:r w:rsidRPr="004737B7">
              <w:rPr>
                <w:sz w:val="18"/>
                <w:szCs w:val="18"/>
              </w:rPr>
              <w:t>21.20.24.180</w:t>
            </w:r>
            <w:r>
              <w:rPr>
                <w:rFonts w:eastAsia="SimSun"/>
                <w:color w:val="000000"/>
                <w:lang w:eastAsia="zh-CN"/>
              </w:rPr>
              <w:t>/ КТРУ отсутствует</w:t>
            </w:r>
          </w:p>
          <w:p w14:paraId="67958D89" w14:textId="26E93584" w:rsidR="00C2743E" w:rsidRPr="004737B7" w:rsidRDefault="00C2743E" w:rsidP="00C2743E">
            <w:pPr>
              <w:rPr>
                <w:rFonts w:eastAsia="SimSun"/>
                <w:lang w:eastAsia="zh-CN"/>
              </w:rPr>
            </w:pPr>
          </w:p>
        </w:tc>
        <w:tc>
          <w:tcPr>
            <w:tcW w:w="2534" w:type="dxa"/>
            <w:tcBorders>
              <w:top w:val="single" w:sz="4" w:space="0" w:color="auto"/>
              <w:left w:val="single" w:sz="4" w:space="0" w:color="auto"/>
              <w:bottom w:val="single" w:sz="4" w:space="0" w:color="auto"/>
              <w:right w:val="single" w:sz="4" w:space="0" w:color="auto"/>
            </w:tcBorders>
            <w:vAlign w:val="center"/>
          </w:tcPr>
          <w:p w14:paraId="3B0BFEDC" w14:textId="77777777" w:rsidR="00C2743E" w:rsidRDefault="00C2743E" w:rsidP="00C2743E">
            <w:pPr>
              <w:rPr>
                <w:rFonts w:eastAsia="SimSun"/>
                <w:color w:val="000000"/>
                <w:lang w:eastAsia="zh-CN"/>
              </w:rPr>
            </w:pPr>
            <w:r>
              <w:rPr>
                <w:rFonts w:eastAsia="SimSun"/>
                <w:color w:val="000000"/>
                <w:lang w:eastAsia="zh-CN"/>
              </w:rPr>
              <w:t xml:space="preserve">Стоматологический материал  для заполнения корневых каналов при гранулирующих и гранулематозных периодонтитах. Состав: Стерильная гидроокись кальция, сульфат бария, йодоформ </w:t>
            </w:r>
          </w:p>
          <w:p w14:paraId="6F63B6A1" w14:textId="563D107E" w:rsidR="00C2743E" w:rsidRDefault="00C2743E" w:rsidP="00C2743E">
            <w:pPr>
              <w:rPr>
                <w:rFonts w:eastAsia="SimSun"/>
                <w:color w:val="000000"/>
                <w:lang w:eastAsia="zh-CN"/>
              </w:rPr>
            </w:pPr>
            <w:r>
              <w:rPr>
                <w:rFonts w:eastAsia="SimSun"/>
                <w:color w:val="000000"/>
                <w:lang w:eastAsia="zh-CN"/>
              </w:rPr>
              <w:t>Упаковка 2 шприца по 2.5мл</w:t>
            </w:r>
          </w:p>
        </w:tc>
        <w:tc>
          <w:tcPr>
            <w:tcW w:w="882" w:type="dxa"/>
            <w:tcBorders>
              <w:top w:val="single" w:sz="4" w:space="0" w:color="auto"/>
              <w:left w:val="single" w:sz="4" w:space="0" w:color="auto"/>
              <w:bottom w:val="single" w:sz="4" w:space="0" w:color="auto"/>
              <w:right w:val="single" w:sz="4" w:space="0" w:color="auto"/>
            </w:tcBorders>
            <w:vAlign w:val="center"/>
          </w:tcPr>
          <w:p w14:paraId="5F6233F9" w14:textId="67260C95" w:rsidR="00C2743E" w:rsidRDefault="00C2743E" w:rsidP="00C2743E">
            <w:proofErr w:type="spellStart"/>
            <w:r>
              <w:t>Упак</w:t>
            </w:r>
            <w:proofErr w:type="spellEnd"/>
            <w:r>
              <w:t xml:space="preserve"> </w:t>
            </w:r>
          </w:p>
        </w:tc>
        <w:tc>
          <w:tcPr>
            <w:tcW w:w="502" w:type="dxa"/>
            <w:tcBorders>
              <w:top w:val="single" w:sz="4" w:space="0" w:color="auto"/>
              <w:left w:val="single" w:sz="4" w:space="0" w:color="auto"/>
              <w:bottom w:val="single" w:sz="4" w:space="0" w:color="auto"/>
              <w:right w:val="single" w:sz="4" w:space="0" w:color="auto"/>
            </w:tcBorders>
            <w:vAlign w:val="center"/>
          </w:tcPr>
          <w:p w14:paraId="5570D077" w14:textId="79D1668B"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63FA4C7B" w14:textId="15BA1475" w:rsidR="00C2743E" w:rsidRPr="00E05841"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454F011"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98A6670" w14:textId="77777777" w:rsidR="00C2743E" w:rsidRDefault="00C2743E" w:rsidP="00C2743E">
            <w:pPr>
              <w:rPr>
                <w:rFonts w:eastAsia="SimSun"/>
                <w:color w:val="000000"/>
                <w:lang w:eastAsia="zh-CN"/>
              </w:rPr>
            </w:pPr>
          </w:p>
        </w:tc>
      </w:tr>
      <w:tr w:rsidR="00C2743E" w14:paraId="0429593B"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569527F7" w14:textId="30F66F56"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7B1D11AA" w14:textId="2D1CB213" w:rsidR="00C2743E" w:rsidRDefault="00C2743E" w:rsidP="00C2743E">
            <w:pPr>
              <w:rPr>
                <w:sz w:val="18"/>
                <w:szCs w:val="18"/>
              </w:rPr>
            </w:pPr>
            <w:r w:rsidRPr="00E05841">
              <w:rPr>
                <w:sz w:val="18"/>
                <w:szCs w:val="18"/>
              </w:rPr>
              <w:t>Стоматологический материал</w:t>
            </w:r>
            <w:r>
              <w:rPr>
                <w:sz w:val="18"/>
                <w:szCs w:val="18"/>
              </w:rPr>
              <w:t xml:space="preserve"> </w:t>
            </w:r>
            <w:proofErr w:type="spellStart"/>
            <w:r w:rsidRPr="00E05841">
              <w:rPr>
                <w:sz w:val="18"/>
                <w:szCs w:val="18"/>
              </w:rPr>
              <w:t>Кальсепт</w:t>
            </w:r>
            <w:proofErr w:type="spellEnd"/>
          </w:p>
          <w:p w14:paraId="7D1C3621" w14:textId="77777777" w:rsidR="00C2743E" w:rsidRDefault="00C2743E" w:rsidP="00C2743E">
            <w:pPr>
              <w:rPr>
                <w:sz w:val="18"/>
                <w:szCs w:val="18"/>
              </w:rPr>
            </w:pPr>
          </w:p>
          <w:p w14:paraId="7712CA01" w14:textId="632BAEEA"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753F16B1" w14:textId="77777777" w:rsidR="00C2743E" w:rsidRDefault="00C2743E" w:rsidP="00C2743E">
            <w:pPr>
              <w:rPr>
                <w:sz w:val="18"/>
                <w:szCs w:val="18"/>
              </w:rPr>
            </w:pPr>
          </w:p>
          <w:p w14:paraId="332B0EDD" w14:textId="253BAB02" w:rsidR="00C2743E" w:rsidRDefault="00C2743E" w:rsidP="00C2743E">
            <w:pPr>
              <w:rPr>
                <w:rFonts w:eastAsia="SimSun"/>
                <w:lang w:eastAsia="zh-CN"/>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vAlign w:val="center"/>
          </w:tcPr>
          <w:p w14:paraId="3560139D" w14:textId="6060F548" w:rsidR="00C2743E" w:rsidRPr="004737B7" w:rsidRDefault="00C2743E" w:rsidP="00C2743E">
            <w:pPr>
              <w:rPr>
                <w:sz w:val="18"/>
                <w:szCs w:val="18"/>
              </w:rPr>
            </w:pPr>
            <w:r w:rsidRPr="004737B7">
              <w:rPr>
                <w:sz w:val="18"/>
                <w:szCs w:val="18"/>
              </w:rPr>
              <w:t>21.20.24.180</w:t>
            </w:r>
            <w:r>
              <w:rPr>
                <w:rFonts w:eastAsia="SimSun"/>
                <w:color w:val="000000"/>
                <w:lang w:eastAsia="zh-CN"/>
              </w:rPr>
              <w:t>/ КТРУ отсутствует</w:t>
            </w:r>
          </w:p>
          <w:p w14:paraId="15E60FDA" w14:textId="5276DF44" w:rsidR="00C2743E" w:rsidRPr="004737B7" w:rsidRDefault="00C2743E" w:rsidP="00C2743E">
            <w:pPr>
              <w:rPr>
                <w:rFonts w:eastAsia="SimSun"/>
                <w:lang w:eastAsia="zh-CN"/>
              </w:rPr>
            </w:pPr>
          </w:p>
        </w:tc>
        <w:tc>
          <w:tcPr>
            <w:tcW w:w="2534" w:type="dxa"/>
            <w:tcBorders>
              <w:top w:val="single" w:sz="4" w:space="0" w:color="auto"/>
              <w:left w:val="single" w:sz="4" w:space="0" w:color="auto"/>
              <w:bottom w:val="single" w:sz="4" w:space="0" w:color="auto"/>
              <w:right w:val="single" w:sz="4" w:space="0" w:color="auto"/>
            </w:tcBorders>
            <w:vAlign w:val="center"/>
          </w:tcPr>
          <w:p w14:paraId="3BB28F1B" w14:textId="77777777" w:rsidR="00C2743E" w:rsidRDefault="00C2743E" w:rsidP="00C2743E">
            <w:pPr>
              <w:rPr>
                <w:rFonts w:eastAsia="SimSun"/>
                <w:color w:val="000000"/>
                <w:lang w:eastAsia="zh-CN"/>
              </w:rPr>
            </w:pPr>
            <w:r>
              <w:rPr>
                <w:rFonts w:eastAsia="SimSun"/>
                <w:color w:val="000000"/>
                <w:lang w:eastAsia="zh-CN"/>
              </w:rPr>
              <w:t>Стоматологический материал для заполнения корневых каналов при гранулирующих и гранулематозных периодонтитах. Состав:  Стерильная гидроокись кальция и сульфат бария</w:t>
            </w:r>
          </w:p>
          <w:p w14:paraId="35FAD053" w14:textId="4C28CE9B" w:rsidR="00C2743E" w:rsidRDefault="00C2743E" w:rsidP="00C2743E">
            <w:pPr>
              <w:rPr>
                <w:rFonts w:eastAsia="SimSun"/>
                <w:color w:val="000000"/>
                <w:lang w:eastAsia="zh-CN"/>
              </w:rPr>
            </w:pPr>
            <w:r>
              <w:rPr>
                <w:rFonts w:eastAsia="SimSun"/>
                <w:color w:val="000000"/>
                <w:lang w:eastAsia="zh-CN"/>
              </w:rPr>
              <w:t xml:space="preserve">Упаковка 2 шприца по 2,5 </w:t>
            </w:r>
            <w:proofErr w:type="spellStart"/>
            <w:r>
              <w:rPr>
                <w:rFonts w:eastAsia="SimSun"/>
                <w:color w:val="000000"/>
                <w:lang w:eastAsia="zh-CN"/>
              </w:rPr>
              <w:t>гр</w:t>
            </w:r>
            <w:proofErr w:type="spellEnd"/>
            <w:r>
              <w:rPr>
                <w:rFonts w:eastAsia="SimSun"/>
                <w:color w:val="000000"/>
                <w:lang w:eastAsia="zh-CN"/>
              </w:rPr>
              <w:t>+ 20 канюль</w:t>
            </w:r>
          </w:p>
        </w:tc>
        <w:tc>
          <w:tcPr>
            <w:tcW w:w="882" w:type="dxa"/>
            <w:tcBorders>
              <w:top w:val="single" w:sz="4" w:space="0" w:color="auto"/>
              <w:left w:val="single" w:sz="4" w:space="0" w:color="auto"/>
              <w:bottom w:val="single" w:sz="4" w:space="0" w:color="auto"/>
              <w:right w:val="single" w:sz="4" w:space="0" w:color="auto"/>
            </w:tcBorders>
            <w:vAlign w:val="center"/>
          </w:tcPr>
          <w:p w14:paraId="7216C77B" w14:textId="72D7C7DC"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6EEFB6E3" w14:textId="75B88962"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7D481062" w14:textId="4BA891E0" w:rsidR="00C2743E" w:rsidRPr="00E05841"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0A96B6C"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E8AF6C3" w14:textId="77777777" w:rsidR="00C2743E" w:rsidRDefault="00C2743E" w:rsidP="00C2743E">
            <w:pPr>
              <w:rPr>
                <w:rFonts w:eastAsia="SimSun"/>
                <w:color w:val="000000"/>
                <w:lang w:eastAsia="zh-CN"/>
              </w:rPr>
            </w:pPr>
          </w:p>
        </w:tc>
      </w:tr>
      <w:tr w:rsidR="00C2743E" w14:paraId="30969620"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31664353" w14:textId="791A10C1"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162778F1" w14:textId="7248A612" w:rsidR="00C2743E" w:rsidRDefault="00C2743E" w:rsidP="00C2743E">
            <w:pPr>
              <w:rPr>
                <w:sz w:val="18"/>
                <w:szCs w:val="18"/>
              </w:rPr>
            </w:pPr>
            <w:r w:rsidRPr="00485D27">
              <w:rPr>
                <w:sz w:val="18"/>
                <w:szCs w:val="18"/>
              </w:rPr>
              <w:t xml:space="preserve">Профилактический гель для </w:t>
            </w:r>
            <w:proofErr w:type="spellStart"/>
            <w:r w:rsidRPr="00485D27">
              <w:rPr>
                <w:sz w:val="18"/>
                <w:szCs w:val="18"/>
              </w:rPr>
              <w:t>реминирализации</w:t>
            </w:r>
            <w:proofErr w:type="spellEnd"/>
            <w:r w:rsidRPr="00485D27">
              <w:rPr>
                <w:sz w:val="18"/>
                <w:szCs w:val="18"/>
              </w:rPr>
              <w:t xml:space="preserve"> зубов</w:t>
            </w:r>
          </w:p>
          <w:p w14:paraId="09B8D9B8" w14:textId="77777777" w:rsidR="00C2743E" w:rsidRDefault="00C2743E" w:rsidP="00C2743E">
            <w:pPr>
              <w:rPr>
                <w:bCs/>
              </w:rPr>
            </w:pPr>
          </w:p>
          <w:p w14:paraId="76A28367" w14:textId="53980306"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460CDDB7" w14:textId="77777777" w:rsidR="00C2743E" w:rsidRDefault="00C2743E" w:rsidP="00C2743E">
            <w:pPr>
              <w:rPr>
                <w:sz w:val="18"/>
                <w:szCs w:val="18"/>
              </w:rPr>
            </w:pPr>
          </w:p>
          <w:p w14:paraId="4CF7711C" w14:textId="77777777" w:rsidR="00C2743E" w:rsidRDefault="00C2743E" w:rsidP="00C2743E">
            <w:pPr>
              <w:rPr>
                <w:sz w:val="18"/>
                <w:szCs w:val="18"/>
              </w:rPr>
            </w:pPr>
          </w:p>
          <w:p w14:paraId="3B318A24" w14:textId="03577385" w:rsidR="00C2743E" w:rsidRDefault="00C2743E" w:rsidP="00C2743E">
            <w:pPr>
              <w:rPr>
                <w:rFonts w:eastAsia="SimSun"/>
                <w:lang w:eastAsia="zh-CN"/>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vAlign w:val="center"/>
          </w:tcPr>
          <w:p w14:paraId="768D4963" w14:textId="02AEA812" w:rsidR="00C2743E" w:rsidRPr="004737B7" w:rsidRDefault="00C2743E" w:rsidP="00C2743E">
            <w:pPr>
              <w:rPr>
                <w:rFonts w:eastAsia="SimSun"/>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254551A7" w14:textId="3C673CED" w:rsidR="00C2743E" w:rsidRPr="00D37D75" w:rsidRDefault="00C2743E" w:rsidP="00C2743E">
            <w:pPr>
              <w:rPr>
                <w:rFonts w:eastAsia="SimSun"/>
                <w:color w:val="000000"/>
                <w:lang w:val="en-US" w:eastAsia="zh-CN"/>
              </w:rPr>
            </w:pPr>
            <w:r>
              <w:rPr>
                <w:rFonts w:eastAsia="SimSun"/>
                <w:color w:val="000000"/>
                <w:lang w:eastAsia="zh-CN"/>
              </w:rPr>
              <w:t xml:space="preserve">Профилактика кариеса на начальной его стадии - белого пятна, </w:t>
            </w:r>
            <w:proofErr w:type="spellStart"/>
            <w:r>
              <w:rPr>
                <w:rFonts w:eastAsia="SimSun"/>
                <w:color w:val="000000"/>
                <w:lang w:eastAsia="zh-CN"/>
              </w:rPr>
              <w:t>реминерализация</w:t>
            </w:r>
            <w:proofErr w:type="spellEnd"/>
            <w:r>
              <w:rPr>
                <w:rFonts w:eastAsia="SimSun"/>
                <w:color w:val="000000"/>
                <w:lang w:eastAsia="zh-CN"/>
              </w:rPr>
              <w:t xml:space="preserve"> эмали при </w:t>
            </w:r>
            <w:proofErr w:type="spellStart"/>
            <w:r>
              <w:rPr>
                <w:rFonts w:eastAsia="SimSun"/>
                <w:color w:val="000000"/>
                <w:lang w:eastAsia="zh-CN"/>
              </w:rPr>
              <w:t>некариозных</w:t>
            </w:r>
            <w:proofErr w:type="spellEnd"/>
            <w:r>
              <w:rPr>
                <w:rFonts w:eastAsia="SimSun"/>
                <w:color w:val="000000"/>
                <w:lang w:eastAsia="zh-CN"/>
              </w:rPr>
              <w:t xml:space="preserve"> ее поражениях, возникших в период  формирования зубов, при  гиперестезии твердых тканей зуба, гипоплазии эмали, эрозии твердых тканей зуба и т. п..11 мг ионов  кальция, 5 мг фосфора, 32  мг  ионов  хлора, 1,8 мг ионов калия, 0,9 мг ионов магния, 25 мг натрия.  Упаковка 5 мл.</w:t>
            </w:r>
          </w:p>
        </w:tc>
        <w:tc>
          <w:tcPr>
            <w:tcW w:w="882" w:type="dxa"/>
            <w:tcBorders>
              <w:top w:val="single" w:sz="4" w:space="0" w:color="auto"/>
              <w:left w:val="single" w:sz="4" w:space="0" w:color="auto"/>
              <w:bottom w:val="single" w:sz="4" w:space="0" w:color="auto"/>
              <w:right w:val="single" w:sz="4" w:space="0" w:color="auto"/>
            </w:tcBorders>
            <w:vAlign w:val="center"/>
          </w:tcPr>
          <w:p w14:paraId="6F5A42B7" w14:textId="11C54F8B"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74BE5885" w14:textId="49FF9D89" w:rsidR="00C2743E" w:rsidRDefault="00C2743E" w:rsidP="00C2743E">
            <w:r>
              <w:t>3</w:t>
            </w:r>
          </w:p>
        </w:tc>
        <w:tc>
          <w:tcPr>
            <w:tcW w:w="967" w:type="dxa"/>
            <w:tcBorders>
              <w:top w:val="single" w:sz="4" w:space="0" w:color="auto"/>
              <w:left w:val="single" w:sz="4" w:space="0" w:color="auto"/>
              <w:bottom w:val="single" w:sz="4" w:space="0" w:color="auto"/>
              <w:right w:val="single" w:sz="4" w:space="0" w:color="auto"/>
            </w:tcBorders>
            <w:vAlign w:val="center"/>
          </w:tcPr>
          <w:p w14:paraId="4556D1D7" w14:textId="08272CA0" w:rsidR="00C2743E" w:rsidRPr="00BD2059"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EBCF1C2"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1937259" w14:textId="77777777" w:rsidR="00C2743E" w:rsidRDefault="00C2743E" w:rsidP="00C2743E">
            <w:pPr>
              <w:rPr>
                <w:rFonts w:eastAsia="SimSun"/>
                <w:color w:val="000000"/>
                <w:lang w:eastAsia="zh-CN"/>
              </w:rPr>
            </w:pPr>
          </w:p>
        </w:tc>
      </w:tr>
      <w:tr w:rsidR="00C2743E" w14:paraId="4DB76078"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54985855" w14:textId="7801A622"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5A881DD2" w14:textId="5318CD5D" w:rsidR="00C2743E" w:rsidRDefault="00C2743E" w:rsidP="00C2743E">
            <w:pPr>
              <w:rPr>
                <w:sz w:val="18"/>
                <w:szCs w:val="18"/>
              </w:rPr>
            </w:pPr>
            <w:r w:rsidRPr="00BD2059">
              <w:rPr>
                <w:sz w:val="18"/>
                <w:szCs w:val="18"/>
              </w:rPr>
              <w:t>Комплект гелей для размягчения пораженного дентина.</w:t>
            </w:r>
          </w:p>
          <w:p w14:paraId="42E75AF0" w14:textId="77777777" w:rsidR="00C2743E" w:rsidRDefault="00C2743E" w:rsidP="00C2743E">
            <w:pPr>
              <w:rPr>
                <w:sz w:val="18"/>
                <w:szCs w:val="18"/>
              </w:rPr>
            </w:pPr>
          </w:p>
          <w:p w14:paraId="4E25D0AE"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351E3E45" w14:textId="77777777" w:rsidR="00C2743E" w:rsidRDefault="00C2743E" w:rsidP="00C2743E">
            <w:pPr>
              <w:rPr>
                <w:sz w:val="18"/>
                <w:szCs w:val="18"/>
              </w:rPr>
            </w:pPr>
          </w:p>
          <w:p w14:paraId="2B6C548B" w14:textId="77777777" w:rsidR="00C2743E" w:rsidRDefault="00C2743E" w:rsidP="00C2743E">
            <w:pPr>
              <w:rPr>
                <w:sz w:val="18"/>
                <w:szCs w:val="18"/>
              </w:rPr>
            </w:pPr>
          </w:p>
          <w:p w14:paraId="34921B09" w14:textId="77777777" w:rsidR="00C2743E" w:rsidRDefault="00C2743E" w:rsidP="00C2743E">
            <w:pPr>
              <w:rPr>
                <w:sz w:val="18"/>
                <w:szCs w:val="18"/>
              </w:rPr>
            </w:pPr>
          </w:p>
          <w:p w14:paraId="738198FB" w14:textId="75F43494" w:rsidR="00C2743E" w:rsidRDefault="00C2743E" w:rsidP="00C2743E">
            <w:pPr>
              <w:rPr>
                <w:rFonts w:eastAsia="SimSun"/>
                <w:lang w:eastAsia="zh-CN"/>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vAlign w:val="center"/>
          </w:tcPr>
          <w:p w14:paraId="4DD6C8CC" w14:textId="01727703" w:rsidR="00C2743E" w:rsidRPr="004737B7" w:rsidRDefault="00C2743E" w:rsidP="00C2743E">
            <w:pPr>
              <w:rPr>
                <w:rFonts w:eastAsia="SimSun"/>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43E21E70" w14:textId="02DE7AA8" w:rsidR="00C2743E" w:rsidRDefault="00C2743E" w:rsidP="00C2743E">
            <w:pPr>
              <w:rPr>
                <w:rFonts w:eastAsia="SimSun"/>
                <w:color w:val="000000"/>
                <w:lang w:eastAsia="zh-CN"/>
              </w:rPr>
            </w:pPr>
            <w:r>
              <w:rPr>
                <w:rFonts w:eastAsia="SimSun"/>
                <w:color w:val="000000"/>
                <w:lang w:eastAsia="zh-CN"/>
              </w:rPr>
              <w:t>Гель №1- антисептик и комплексообразователь твердых тканей, Гель №2 - гипохлорит натрия – растворяет обнажённые коллагеновые волокна. Упаковка: Гель №1 - 3г, Гель №2 - 3г</w:t>
            </w:r>
          </w:p>
        </w:tc>
        <w:tc>
          <w:tcPr>
            <w:tcW w:w="882" w:type="dxa"/>
            <w:tcBorders>
              <w:top w:val="single" w:sz="4" w:space="0" w:color="auto"/>
              <w:left w:val="single" w:sz="4" w:space="0" w:color="auto"/>
              <w:bottom w:val="single" w:sz="4" w:space="0" w:color="auto"/>
              <w:right w:val="single" w:sz="4" w:space="0" w:color="auto"/>
            </w:tcBorders>
            <w:vAlign w:val="center"/>
          </w:tcPr>
          <w:p w14:paraId="54B690D8" w14:textId="1CE2A26A"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7ADF865B" w14:textId="5F8F3624"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6C3253BB" w14:textId="2F03CDFF" w:rsidR="00C2743E" w:rsidRPr="00BD2059"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1C324BE"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66577F3" w14:textId="77777777" w:rsidR="00C2743E" w:rsidRDefault="00C2743E" w:rsidP="00C2743E">
            <w:pPr>
              <w:rPr>
                <w:rFonts w:eastAsia="SimSun"/>
                <w:color w:val="000000"/>
                <w:lang w:eastAsia="zh-CN"/>
              </w:rPr>
            </w:pPr>
          </w:p>
        </w:tc>
      </w:tr>
      <w:tr w:rsidR="00C2743E" w14:paraId="65EEBAF9"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1137BCFA" w14:textId="724F6773"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5B929CC1" w14:textId="24B181F0" w:rsidR="00C2743E" w:rsidRDefault="00C2743E" w:rsidP="00C2743E">
            <w:pPr>
              <w:rPr>
                <w:sz w:val="18"/>
                <w:szCs w:val="18"/>
              </w:rPr>
            </w:pPr>
            <w:proofErr w:type="spellStart"/>
            <w:r w:rsidRPr="00BD2059">
              <w:rPr>
                <w:sz w:val="18"/>
                <w:szCs w:val="18"/>
              </w:rPr>
              <w:t>Стеклоиномерный</w:t>
            </w:r>
            <w:proofErr w:type="spellEnd"/>
            <w:r w:rsidRPr="00BD2059">
              <w:rPr>
                <w:sz w:val="18"/>
                <w:szCs w:val="18"/>
              </w:rPr>
              <w:t xml:space="preserve"> пломбировочный цемент</w:t>
            </w:r>
          </w:p>
          <w:p w14:paraId="3496A74C" w14:textId="77777777" w:rsidR="00C2743E" w:rsidRDefault="00C2743E" w:rsidP="00C2743E">
            <w:pPr>
              <w:rPr>
                <w:sz w:val="18"/>
                <w:szCs w:val="18"/>
              </w:rPr>
            </w:pPr>
          </w:p>
          <w:p w14:paraId="5480A2E3"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3CB840C4" w14:textId="77777777" w:rsidR="00C2743E" w:rsidRDefault="00C2743E" w:rsidP="00C2743E">
            <w:pPr>
              <w:rPr>
                <w:sz w:val="18"/>
                <w:szCs w:val="18"/>
              </w:rPr>
            </w:pPr>
          </w:p>
          <w:p w14:paraId="320A6991" w14:textId="77777777" w:rsidR="00C2743E" w:rsidRDefault="00C2743E" w:rsidP="00C2743E">
            <w:pPr>
              <w:rPr>
                <w:sz w:val="18"/>
                <w:szCs w:val="18"/>
              </w:rPr>
            </w:pPr>
          </w:p>
          <w:p w14:paraId="22597EFD" w14:textId="2294769A" w:rsidR="00C2743E" w:rsidRDefault="00C2743E" w:rsidP="00C2743E">
            <w:pPr>
              <w:rPr>
                <w:rFonts w:eastAsia="SimSun"/>
                <w:lang w:eastAsia="zh-CN"/>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5E698447" w14:textId="6612ABEC" w:rsidR="00C2743E" w:rsidRPr="004C2ABD" w:rsidRDefault="00C2743E" w:rsidP="008C3B41">
            <w:pPr>
              <w:rPr>
                <w:rFonts w:eastAsia="SimSun"/>
                <w:color w:val="000000"/>
                <w:lang w:eastAsia="zh-CN"/>
              </w:rPr>
            </w:pPr>
            <w:r w:rsidRPr="004737B7">
              <w:rPr>
                <w:rFonts w:eastAsia="SimSun"/>
                <w:color w:val="000000"/>
                <w:lang w:eastAsia="zh-CN"/>
              </w:rPr>
              <w:t>21.20.24.180</w:t>
            </w:r>
            <w:r>
              <w:rPr>
                <w:rFonts w:eastAsia="SimSun"/>
                <w:color w:val="000000"/>
                <w:lang w:eastAsia="zh-CN"/>
              </w:rPr>
              <w:t>/</w:t>
            </w:r>
            <w:r w:rsidR="00CA0990">
              <w:rPr>
                <w:rFonts w:eastAsia="SimSun"/>
                <w:color w:val="000000"/>
                <w:lang w:eastAsia="zh-CN"/>
              </w:rPr>
              <w:t xml:space="preserve"> </w:t>
            </w:r>
            <w:r w:rsidR="008E30BE">
              <w:rPr>
                <w:rFonts w:eastAsia="SimSun"/>
                <w:color w:val="000000"/>
                <w:lang w:eastAsia="zh-CN"/>
              </w:rPr>
              <w:t xml:space="preserve">КТРУ отсутствует </w:t>
            </w:r>
          </w:p>
        </w:tc>
        <w:tc>
          <w:tcPr>
            <w:tcW w:w="2534" w:type="dxa"/>
            <w:tcBorders>
              <w:top w:val="single" w:sz="4" w:space="0" w:color="auto"/>
              <w:left w:val="single" w:sz="4" w:space="0" w:color="auto"/>
              <w:bottom w:val="single" w:sz="4" w:space="0" w:color="auto"/>
              <w:right w:val="single" w:sz="4" w:space="0" w:color="auto"/>
            </w:tcBorders>
            <w:vAlign w:val="center"/>
          </w:tcPr>
          <w:p w14:paraId="11185E65" w14:textId="6430EA8A" w:rsidR="00C2743E" w:rsidRDefault="00C2743E" w:rsidP="00C2743E">
            <w:pPr>
              <w:rPr>
                <w:rFonts w:eastAsia="SimSun"/>
              </w:rPr>
            </w:pPr>
            <w:r>
              <w:rPr>
                <w:rFonts w:eastAsia="SimSun"/>
                <w:color w:val="000000"/>
                <w:lang w:eastAsia="zh-CN"/>
              </w:rPr>
              <w:t xml:space="preserve">Для пломбирования кариозных полостей III и V классов, пломбирования кариозных полостей всех классов временных зубов, </w:t>
            </w:r>
            <w:proofErr w:type="spellStart"/>
            <w:r>
              <w:rPr>
                <w:rFonts w:eastAsia="SimSun"/>
                <w:color w:val="000000"/>
                <w:lang w:eastAsia="zh-CN"/>
              </w:rPr>
              <w:t>некариозных</w:t>
            </w:r>
            <w:proofErr w:type="spellEnd"/>
            <w:r>
              <w:rPr>
                <w:rFonts w:eastAsia="SimSun"/>
                <w:color w:val="000000"/>
                <w:lang w:eastAsia="zh-CN"/>
              </w:rPr>
              <w:t xml:space="preserve"> поражений  тканей  зуба и в качестве подкладочного материала под все  виды пломб. Материал обладает химической адгезией к дентину и эмали. Обеспечивает </w:t>
            </w:r>
            <w:proofErr w:type="spellStart"/>
            <w:r>
              <w:rPr>
                <w:rFonts w:eastAsia="SimSun"/>
                <w:color w:val="000000"/>
                <w:lang w:eastAsia="zh-CN"/>
              </w:rPr>
              <w:t>противокариесный</w:t>
            </w:r>
            <w:proofErr w:type="spellEnd"/>
            <w:r>
              <w:rPr>
                <w:rFonts w:eastAsia="SimSun"/>
                <w:color w:val="000000"/>
                <w:lang w:eastAsia="zh-CN"/>
              </w:rPr>
              <w:t xml:space="preserve"> эффект за счет пролонгированного высвобождения фтора. Имеет прочность, герметичное краевое прилегание, миграцию ионов фтора в ткани зуба, оптимальные эстетические показатели, ограниченное препарирование кариозной полости. Форма выпуска:</w:t>
            </w:r>
            <w:r w:rsidR="000D0AC3">
              <w:rPr>
                <w:rFonts w:eastAsia="SimSun"/>
                <w:color w:val="000000"/>
                <w:lang w:eastAsia="zh-CN"/>
              </w:rPr>
              <w:t xml:space="preserve"> </w:t>
            </w:r>
            <w:r>
              <w:rPr>
                <w:rFonts w:eastAsia="SimSun"/>
                <w:color w:val="000000"/>
                <w:lang w:eastAsia="zh-CN"/>
              </w:rPr>
              <w:t>Цвета А2, В3, С2.</w:t>
            </w:r>
            <w:r>
              <w:t xml:space="preserve"> </w:t>
            </w:r>
            <w:r>
              <w:rPr>
                <w:rFonts w:eastAsia="SimSun"/>
                <w:color w:val="000000"/>
                <w:lang w:eastAsia="zh-CN"/>
              </w:rPr>
              <w:t xml:space="preserve">Рабочее время 3-5 мин. </w:t>
            </w:r>
          </w:p>
          <w:p w14:paraId="6EE9F56C" w14:textId="77777777" w:rsidR="00C2743E" w:rsidRPr="00CA0990" w:rsidRDefault="00C2743E" w:rsidP="00C2743E">
            <w:pPr>
              <w:rPr>
                <w:rFonts w:eastAsia="SimSun"/>
                <w:color w:val="000000"/>
                <w:lang w:eastAsia="zh-CN"/>
              </w:rPr>
            </w:pPr>
            <w:r>
              <w:rPr>
                <w:rFonts w:eastAsia="SimSun"/>
                <w:color w:val="000000"/>
                <w:lang w:eastAsia="zh-CN"/>
              </w:rPr>
              <w:t xml:space="preserve">Упаковка: 3х10г+ 13мл </w:t>
            </w:r>
            <w:r w:rsidRPr="00CA0990">
              <w:rPr>
                <w:rFonts w:eastAsia="SimSun"/>
                <w:color w:val="000000"/>
                <w:lang w:eastAsia="zh-CN"/>
              </w:rPr>
              <w:t xml:space="preserve">жидкость        </w:t>
            </w:r>
          </w:p>
          <w:p w14:paraId="20791AEF" w14:textId="77777777" w:rsidR="00C2743E" w:rsidRPr="00CA0990" w:rsidRDefault="00C2743E" w:rsidP="00C2743E">
            <w:pPr>
              <w:rPr>
                <w:rFonts w:eastAsia="SimSun"/>
                <w:color w:val="000000"/>
                <w:lang w:eastAsia="zh-CN"/>
              </w:rPr>
            </w:pPr>
          </w:p>
          <w:p w14:paraId="5EF03B7E" w14:textId="2E2FF238" w:rsidR="008E30BE" w:rsidRDefault="008E30BE" w:rsidP="00C2743E">
            <w:pPr>
              <w:rPr>
                <w:rFonts w:eastAsia="SimSun"/>
                <w:color w:val="000000"/>
                <w:lang w:eastAsia="zh-CN"/>
              </w:rPr>
            </w:pPr>
            <w:r w:rsidRPr="008E30BE">
              <w:rPr>
                <w:rFonts w:eastAsia="SimSun"/>
                <w:color w:val="000000"/>
                <w:lang w:eastAsia="zh-CN"/>
              </w:rPr>
              <w:t>Время отверждения</w:t>
            </w:r>
            <w:r>
              <w:rPr>
                <w:rFonts w:eastAsia="SimSun"/>
                <w:color w:val="000000"/>
                <w:lang w:eastAsia="zh-CN"/>
              </w:rPr>
              <w:t xml:space="preserve"> </w:t>
            </w:r>
            <w:r w:rsidRPr="008E30BE">
              <w:rPr>
                <w:rFonts w:eastAsia="SimSun"/>
                <w:color w:val="000000"/>
                <w:lang w:eastAsia="zh-CN"/>
              </w:rPr>
              <w:t>:</w:t>
            </w:r>
            <w:r>
              <w:rPr>
                <w:rFonts w:eastAsia="SimSun"/>
                <w:color w:val="000000"/>
                <w:lang w:eastAsia="zh-CN"/>
              </w:rPr>
              <w:t>7</w:t>
            </w:r>
            <w:r w:rsidRPr="008E30BE">
              <w:rPr>
                <w:rFonts w:eastAsia="SimSun"/>
                <w:color w:val="000000"/>
                <w:lang w:eastAsia="zh-CN"/>
              </w:rPr>
              <w:t xml:space="preserve"> (Минута) , </w:t>
            </w:r>
          </w:p>
          <w:p w14:paraId="1B94016B" w14:textId="3FC4B4C7" w:rsidR="00C2743E" w:rsidRDefault="008E30BE" w:rsidP="00C2743E">
            <w:pPr>
              <w:rPr>
                <w:rFonts w:eastAsia="SimSun"/>
                <w:color w:val="000000"/>
                <w:lang w:eastAsia="zh-CN"/>
              </w:rPr>
            </w:pPr>
            <w:r w:rsidRPr="008E30BE">
              <w:rPr>
                <w:rFonts w:eastAsia="SimSun"/>
                <w:color w:val="000000"/>
                <w:lang w:eastAsia="zh-CN"/>
              </w:rPr>
              <w:t>; Исполнение: Порошок, жидкость ;</w:t>
            </w:r>
          </w:p>
          <w:p w14:paraId="110485DE" w14:textId="647CE983" w:rsidR="008E30BE" w:rsidRDefault="008E30BE" w:rsidP="00C2743E">
            <w:pPr>
              <w:rPr>
                <w:rFonts w:eastAsia="SimSun"/>
                <w:color w:val="000000"/>
                <w:lang w:eastAsia="zh-CN"/>
              </w:rPr>
            </w:pPr>
            <w:r w:rsidRPr="008E30BE">
              <w:rPr>
                <w:rFonts w:eastAsia="SimSun"/>
                <w:color w:val="000000"/>
                <w:lang w:eastAsia="zh-CN"/>
              </w:rPr>
              <w:t>Отверждение</w:t>
            </w:r>
            <w:r>
              <w:rPr>
                <w:rFonts w:eastAsia="SimSun"/>
                <w:color w:val="000000"/>
                <w:lang w:eastAsia="zh-CN"/>
              </w:rPr>
              <w:t xml:space="preserve"> световое</w:t>
            </w:r>
          </w:p>
        </w:tc>
        <w:tc>
          <w:tcPr>
            <w:tcW w:w="882" w:type="dxa"/>
            <w:tcBorders>
              <w:top w:val="single" w:sz="4" w:space="0" w:color="auto"/>
              <w:left w:val="single" w:sz="4" w:space="0" w:color="auto"/>
              <w:bottom w:val="single" w:sz="4" w:space="0" w:color="auto"/>
              <w:right w:val="single" w:sz="4" w:space="0" w:color="auto"/>
            </w:tcBorders>
            <w:vAlign w:val="center"/>
          </w:tcPr>
          <w:p w14:paraId="7590429A" w14:textId="61B8B019" w:rsidR="00C2743E" w:rsidRDefault="00C2743E" w:rsidP="00C2743E">
            <w:r w:rsidRPr="00C2743E">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3A580D8D" w14:textId="75594AED" w:rsidR="00C2743E" w:rsidRDefault="00C2743E" w:rsidP="00C2743E">
            <w:r>
              <w:t>4</w:t>
            </w:r>
          </w:p>
        </w:tc>
        <w:tc>
          <w:tcPr>
            <w:tcW w:w="967" w:type="dxa"/>
            <w:tcBorders>
              <w:top w:val="single" w:sz="4" w:space="0" w:color="auto"/>
              <w:left w:val="single" w:sz="4" w:space="0" w:color="auto"/>
              <w:bottom w:val="single" w:sz="4" w:space="0" w:color="auto"/>
              <w:right w:val="single" w:sz="4" w:space="0" w:color="auto"/>
            </w:tcBorders>
            <w:vAlign w:val="center"/>
          </w:tcPr>
          <w:p w14:paraId="5F0C9A96" w14:textId="2471A50B" w:rsidR="00C2743E" w:rsidRPr="00BD2059"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1934776"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A291A9D" w14:textId="77777777" w:rsidR="00C2743E" w:rsidRDefault="00C2743E" w:rsidP="00C2743E">
            <w:pPr>
              <w:rPr>
                <w:rFonts w:eastAsia="SimSun"/>
                <w:color w:val="000000"/>
                <w:lang w:eastAsia="zh-CN"/>
              </w:rPr>
            </w:pPr>
          </w:p>
        </w:tc>
      </w:tr>
      <w:tr w:rsidR="00C2743E" w14:paraId="0267D01C"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154CDC9" w14:textId="6B40A5C7"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1E47BE89" w14:textId="6239B77D" w:rsidR="00C2743E" w:rsidRDefault="00C2743E" w:rsidP="00C2743E">
            <w:pPr>
              <w:rPr>
                <w:sz w:val="18"/>
                <w:szCs w:val="18"/>
              </w:rPr>
            </w:pPr>
            <w:r w:rsidRPr="00BD2059">
              <w:rPr>
                <w:sz w:val="18"/>
                <w:szCs w:val="18"/>
              </w:rPr>
              <w:t xml:space="preserve">Паста  для пломбирования и лечения </w:t>
            </w:r>
            <w:proofErr w:type="spellStart"/>
            <w:r w:rsidRPr="00BD2059">
              <w:rPr>
                <w:sz w:val="18"/>
                <w:szCs w:val="18"/>
              </w:rPr>
              <w:t>инфицированых</w:t>
            </w:r>
            <w:proofErr w:type="spellEnd"/>
            <w:r w:rsidRPr="00BD2059">
              <w:rPr>
                <w:sz w:val="18"/>
                <w:szCs w:val="18"/>
              </w:rPr>
              <w:t xml:space="preserve"> каналов</w:t>
            </w:r>
          </w:p>
          <w:p w14:paraId="68D1CE06" w14:textId="77777777" w:rsidR="00C2743E" w:rsidRDefault="00C2743E" w:rsidP="00C2743E">
            <w:pPr>
              <w:rPr>
                <w:sz w:val="18"/>
                <w:szCs w:val="18"/>
              </w:rPr>
            </w:pPr>
          </w:p>
          <w:p w14:paraId="1E142533"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18A26DD1" w14:textId="77777777" w:rsidR="00C2743E" w:rsidRDefault="00C2743E" w:rsidP="00C2743E">
            <w:pPr>
              <w:rPr>
                <w:sz w:val="18"/>
                <w:szCs w:val="18"/>
              </w:rPr>
            </w:pPr>
          </w:p>
          <w:p w14:paraId="1C1CF5F3" w14:textId="77777777" w:rsidR="00C2743E" w:rsidRDefault="00C2743E" w:rsidP="00C2743E">
            <w:pPr>
              <w:rPr>
                <w:sz w:val="18"/>
                <w:szCs w:val="18"/>
              </w:rPr>
            </w:pPr>
          </w:p>
          <w:p w14:paraId="4D674B32" w14:textId="41655DF1" w:rsidR="00C2743E" w:rsidRDefault="00C2743E" w:rsidP="00C2743E">
            <w:pPr>
              <w:rPr>
                <w:rFonts w:eastAsia="SimSun"/>
                <w:lang w:eastAsia="zh-CN"/>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4581E69F" w14:textId="19813E7A" w:rsidR="00C2743E" w:rsidRDefault="00C2743E" w:rsidP="00C2743E">
            <w:r w:rsidRPr="004737B7">
              <w:t>21.20.24.180</w:t>
            </w:r>
            <w:r>
              <w:t>/</w:t>
            </w:r>
          </w:p>
          <w:p w14:paraId="0EBC9954" w14:textId="43F0C9A2" w:rsidR="00C2743E" w:rsidRPr="004C2ABD" w:rsidRDefault="00C2743E" w:rsidP="00C2743E">
            <w:r w:rsidRPr="004737B7">
              <w:t>21.20.24.180-00000001</w:t>
            </w:r>
            <w:r>
              <w:t xml:space="preserve"> </w:t>
            </w:r>
            <w:r w:rsidRPr="00CB6FAC">
              <w:t>Раствор для очищения корневых каналов</w:t>
            </w:r>
          </w:p>
        </w:tc>
        <w:tc>
          <w:tcPr>
            <w:tcW w:w="2534" w:type="dxa"/>
            <w:tcBorders>
              <w:top w:val="single" w:sz="4" w:space="0" w:color="auto"/>
              <w:left w:val="single" w:sz="4" w:space="0" w:color="auto"/>
              <w:bottom w:val="single" w:sz="4" w:space="0" w:color="auto"/>
              <w:right w:val="single" w:sz="4" w:space="0" w:color="auto"/>
            </w:tcBorders>
            <w:vAlign w:val="center"/>
          </w:tcPr>
          <w:p w14:paraId="7452EF06" w14:textId="1C14C5C5" w:rsidR="00C2743E" w:rsidRDefault="00C2743E" w:rsidP="00C2743E">
            <w:pPr>
              <w:rPr>
                <w:rFonts w:eastAsia="SimSun"/>
                <w:color w:val="000000"/>
                <w:lang w:eastAsia="zh-CN"/>
              </w:rPr>
            </w:pPr>
            <w:r>
              <w:rPr>
                <w:rFonts w:eastAsia="SimSun"/>
                <w:color w:val="000000"/>
                <w:lang w:eastAsia="zh-CN"/>
              </w:rPr>
              <w:t xml:space="preserve">Для пломбирования корневых каналов после </w:t>
            </w:r>
            <w:proofErr w:type="spellStart"/>
            <w:r>
              <w:rPr>
                <w:rFonts w:eastAsia="SimSun"/>
                <w:color w:val="000000"/>
                <w:lang w:eastAsia="zh-CN"/>
              </w:rPr>
              <w:t>депульпирования</w:t>
            </w:r>
            <w:proofErr w:type="spellEnd"/>
            <w:r>
              <w:rPr>
                <w:rFonts w:eastAsia="SimSun"/>
                <w:color w:val="000000"/>
                <w:lang w:eastAsia="zh-CN"/>
              </w:rPr>
              <w:t xml:space="preserve"> и лечения инфицированных каналов зубов при хронических периодонтитах с рассасыванием гранулем; для </w:t>
            </w:r>
            <w:proofErr w:type="spellStart"/>
            <w:r>
              <w:rPr>
                <w:rFonts w:eastAsia="SimSun"/>
                <w:color w:val="000000"/>
                <w:lang w:eastAsia="zh-CN"/>
              </w:rPr>
              <w:t>апексификации</w:t>
            </w:r>
            <w:proofErr w:type="spellEnd"/>
            <w:r>
              <w:rPr>
                <w:rFonts w:eastAsia="SimSun"/>
                <w:color w:val="000000"/>
                <w:lang w:eastAsia="zh-CN"/>
              </w:rPr>
              <w:t xml:space="preserve"> при периодонтитах, при несформированном апексе, при перфорациях корня, а также резорбции кости. Можно использовать на </w:t>
            </w:r>
            <w:proofErr w:type="spellStart"/>
            <w:r>
              <w:rPr>
                <w:rFonts w:eastAsia="SimSun"/>
                <w:color w:val="000000"/>
                <w:lang w:eastAsia="zh-CN"/>
              </w:rPr>
              <w:t>периапикальных</w:t>
            </w:r>
            <w:proofErr w:type="spellEnd"/>
            <w:r>
              <w:rPr>
                <w:rFonts w:eastAsia="SimSun"/>
                <w:color w:val="000000"/>
                <w:lang w:eastAsia="zh-CN"/>
              </w:rPr>
              <w:t xml:space="preserve"> участках в случаях комплексного применения с гуттаперчевыми штифтами. .</w:t>
            </w:r>
            <w:proofErr w:type="spellStart"/>
            <w:r>
              <w:rPr>
                <w:rFonts w:eastAsia="SimSun"/>
                <w:color w:val="000000"/>
                <w:lang w:eastAsia="zh-CN"/>
              </w:rPr>
              <w:t>Иодоформ</w:t>
            </w:r>
            <w:proofErr w:type="spellEnd"/>
            <w:r>
              <w:rPr>
                <w:rFonts w:eastAsia="SimSun"/>
                <w:color w:val="000000"/>
                <w:lang w:eastAsia="zh-CN"/>
              </w:rPr>
              <w:t xml:space="preserve"> 40%, обеспечивающий непрерывное антибактериальное действие, гидроокись и фосфаты кальция для стимуляции образования костных  остеобластов на уровне апекса, </w:t>
            </w:r>
            <w:proofErr w:type="spellStart"/>
            <w:r>
              <w:rPr>
                <w:rFonts w:eastAsia="SimSun"/>
                <w:color w:val="000000"/>
                <w:lang w:eastAsia="zh-CN"/>
              </w:rPr>
              <w:t>пастообразователь</w:t>
            </w:r>
            <w:proofErr w:type="spellEnd"/>
            <w:r>
              <w:rPr>
                <w:rFonts w:eastAsia="SimSun"/>
                <w:color w:val="000000"/>
                <w:lang w:eastAsia="zh-CN"/>
              </w:rPr>
              <w:t xml:space="preserve"> и </w:t>
            </w:r>
            <w:proofErr w:type="spellStart"/>
            <w:r>
              <w:rPr>
                <w:rFonts w:eastAsia="SimSun"/>
                <w:color w:val="000000"/>
                <w:lang w:eastAsia="zh-CN"/>
              </w:rPr>
              <w:t>рентгеноконтрастный</w:t>
            </w:r>
            <w:proofErr w:type="spellEnd"/>
            <w:r>
              <w:rPr>
                <w:rFonts w:eastAsia="SimSun"/>
                <w:color w:val="000000"/>
                <w:lang w:eastAsia="zh-CN"/>
              </w:rPr>
              <w:t xml:space="preserve"> наполнитель. Упаковка 2,2 г.</w:t>
            </w:r>
          </w:p>
        </w:tc>
        <w:tc>
          <w:tcPr>
            <w:tcW w:w="882" w:type="dxa"/>
            <w:tcBorders>
              <w:top w:val="single" w:sz="4" w:space="0" w:color="auto"/>
              <w:left w:val="single" w:sz="4" w:space="0" w:color="auto"/>
              <w:bottom w:val="single" w:sz="4" w:space="0" w:color="auto"/>
              <w:right w:val="single" w:sz="4" w:space="0" w:color="auto"/>
            </w:tcBorders>
            <w:vAlign w:val="center"/>
          </w:tcPr>
          <w:p w14:paraId="2CA8AC45" w14:textId="7C7483BB" w:rsidR="00C2743E" w:rsidRDefault="00C2743E" w:rsidP="00C2743E">
            <w:r w:rsidRPr="00C2743E">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5DE5ACE7" w14:textId="01EC2347"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4F2711F4" w14:textId="3382087F"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8E89708"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DF6DC21" w14:textId="77777777" w:rsidR="00C2743E" w:rsidRDefault="00C2743E" w:rsidP="00C2743E">
            <w:pPr>
              <w:rPr>
                <w:rFonts w:eastAsia="SimSun"/>
                <w:color w:val="000000"/>
                <w:lang w:eastAsia="zh-CN"/>
              </w:rPr>
            </w:pPr>
          </w:p>
        </w:tc>
      </w:tr>
      <w:tr w:rsidR="00C2743E" w14:paraId="5A714F23"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6A1D42A4" w14:textId="2A24BF00"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07729710" w14:textId="69C5D58B" w:rsidR="00C2743E" w:rsidRDefault="00C2743E" w:rsidP="00C2743E">
            <w:pPr>
              <w:rPr>
                <w:sz w:val="18"/>
                <w:szCs w:val="18"/>
              </w:rPr>
            </w:pPr>
            <w:r w:rsidRPr="00120E8F">
              <w:rPr>
                <w:sz w:val="18"/>
                <w:szCs w:val="18"/>
              </w:rPr>
              <w:t>Резорцин-формальдегидная паста</w:t>
            </w:r>
          </w:p>
          <w:p w14:paraId="4A0DDD6C" w14:textId="77777777" w:rsidR="00C2743E" w:rsidRDefault="00C2743E" w:rsidP="00C2743E">
            <w:pPr>
              <w:rPr>
                <w:sz w:val="18"/>
                <w:szCs w:val="18"/>
              </w:rPr>
            </w:pPr>
          </w:p>
          <w:p w14:paraId="047496F2"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0A6778C6" w14:textId="77777777" w:rsidR="00C2743E" w:rsidRDefault="00C2743E" w:rsidP="00C2743E">
            <w:pPr>
              <w:rPr>
                <w:sz w:val="18"/>
                <w:szCs w:val="18"/>
              </w:rPr>
            </w:pPr>
          </w:p>
          <w:p w14:paraId="211A2E72" w14:textId="77777777" w:rsidR="00C2743E" w:rsidRDefault="00C2743E" w:rsidP="00C2743E">
            <w:pPr>
              <w:rPr>
                <w:sz w:val="18"/>
                <w:szCs w:val="18"/>
              </w:rPr>
            </w:pPr>
          </w:p>
          <w:p w14:paraId="7F928E9A" w14:textId="10F46230" w:rsidR="00C2743E" w:rsidRDefault="00C2743E" w:rsidP="00C2743E">
            <w:pPr>
              <w:rPr>
                <w:rFonts w:eastAsia="SimSun"/>
                <w:lang w:eastAsia="zh-CN"/>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3475A1E8" w14:textId="53DFAB76" w:rsidR="00C2743E" w:rsidRPr="004737B7" w:rsidRDefault="00C2743E" w:rsidP="00C2743E">
            <w:pPr>
              <w:rPr>
                <w:rFonts w:eastAsia="SimSun"/>
                <w:lang w:eastAsia="zh-CN"/>
              </w:rPr>
            </w:pPr>
            <w:r w:rsidRPr="004737B7">
              <w:t>21.20.24.180</w:t>
            </w:r>
            <w:r>
              <w:t xml:space="preserve">/ </w:t>
            </w:r>
            <w:r w:rsidRPr="004737B7">
              <w:t>21.20.24.180-00000001</w:t>
            </w:r>
            <w:r>
              <w:t xml:space="preserve"> </w:t>
            </w:r>
            <w:r w:rsidRPr="004C2ABD">
              <w:t>Раствор для очищения корневых каналов</w:t>
            </w:r>
          </w:p>
        </w:tc>
        <w:tc>
          <w:tcPr>
            <w:tcW w:w="2534" w:type="dxa"/>
            <w:tcBorders>
              <w:top w:val="single" w:sz="4" w:space="0" w:color="auto"/>
              <w:left w:val="single" w:sz="4" w:space="0" w:color="auto"/>
              <w:bottom w:val="single" w:sz="4" w:space="0" w:color="auto"/>
              <w:right w:val="single" w:sz="4" w:space="0" w:color="auto"/>
            </w:tcBorders>
            <w:vAlign w:val="center"/>
          </w:tcPr>
          <w:p w14:paraId="3B716BF4" w14:textId="77777777" w:rsidR="00C2743E" w:rsidRDefault="00C2743E" w:rsidP="00C2743E">
            <w:pPr>
              <w:rPr>
                <w:rFonts w:eastAsia="SimSun"/>
                <w:color w:val="000000"/>
                <w:lang w:eastAsia="zh-CN"/>
              </w:rPr>
            </w:pPr>
            <w:r>
              <w:rPr>
                <w:rFonts w:eastAsia="SimSun"/>
                <w:color w:val="000000"/>
                <w:lang w:eastAsia="zh-CN"/>
              </w:rPr>
              <w:t>Резорцин-формальдегидная паста для пломбирования корневых каналов. Во время полимеризации паста выделяет определенное количество газообразного формальдегида, который проникает в зубные каналы, превращая находящиеся здесь альбумины в нерастворимые асептические смеси.</w:t>
            </w:r>
          </w:p>
          <w:p w14:paraId="09474E34" w14:textId="77777777" w:rsidR="00C2743E" w:rsidRDefault="00C2743E" w:rsidP="00C2743E">
            <w:pPr>
              <w:rPr>
                <w:rFonts w:eastAsia="SimSun"/>
                <w:color w:val="000000"/>
                <w:lang w:eastAsia="zh-CN"/>
              </w:rPr>
            </w:pPr>
            <w:r>
              <w:rPr>
                <w:rFonts w:eastAsia="SimSun"/>
                <w:color w:val="000000"/>
                <w:lang w:eastAsia="zh-CN"/>
              </w:rPr>
              <w:t xml:space="preserve"> Применение пасты дает возможность осуществить сразу три действия за одну процедуру:</w:t>
            </w:r>
          </w:p>
          <w:p w14:paraId="0F8FDD36" w14:textId="1CEE8EFA" w:rsidR="00C2743E" w:rsidRDefault="00C2743E" w:rsidP="00C2743E">
            <w:pPr>
              <w:rPr>
                <w:rFonts w:eastAsia="SimSun"/>
                <w:color w:val="000000"/>
                <w:lang w:eastAsia="zh-CN"/>
              </w:rPr>
            </w:pPr>
            <w:r>
              <w:rPr>
                <w:rFonts w:eastAsia="SimSun"/>
                <w:color w:val="000000"/>
                <w:lang w:eastAsia="zh-CN"/>
              </w:rPr>
              <w:t xml:space="preserve"> 1 - антисептическую обработку зубных каналов;</w:t>
            </w:r>
          </w:p>
          <w:p w14:paraId="1D261C90" w14:textId="77777777" w:rsidR="00C2743E" w:rsidRDefault="00C2743E" w:rsidP="00C2743E">
            <w:pPr>
              <w:rPr>
                <w:rFonts w:eastAsia="SimSun"/>
                <w:color w:val="000000"/>
                <w:lang w:eastAsia="zh-CN"/>
              </w:rPr>
            </w:pPr>
            <w:r>
              <w:rPr>
                <w:rFonts w:eastAsia="SimSun"/>
                <w:color w:val="000000"/>
                <w:lang w:eastAsia="zh-CN"/>
              </w:rPr>
              <w:t xml:space="preserve"> 2 - введение антисептического вещества длительного действия;</w:t>
            </w:r>
          </w:p>
          <w:p w14:paraId="5A227FC7" w14:textId="4964A8BA" w:rsidR="00C2743E" w:rsidRDefault="00C2743E" w:rsidP="00C2743E">
            <w:pPr>
              <w:rPr>
                <w:rFonts w:eastAsia="SimSun"/>
                <w:color w:val="000000"/>
                <w:lang w:eastAsia="zh-CN"/>
              </w:rPr>
            </w:pPr>
            <w:r>
              <w:rPr>
                <w:rFonts w:eastAsia="SimSun"/>
                <w:color w:val="000000"/>
                <w:lang w:eastAsia="zh-CN"/>
              </w:rPr>
              <w:t xml:space="preserve"> 3 - пломбирование каналов с неполной экстирпацией пульпы.. Порошок: дексаметазон,  сульфат бария, окись цинка, резорцин</w:t>
            </w:r>
          </w:p>
          <w:p w14:paraId="788CC95C" w14:textId="77777777" w:rsidR="00C2743E" w:rsidRDefault="00C2743E" w:rsidP="00C2743E">
            <w:pPr>
              <w:rPr>
                <w:rFonts w:eastAsia="SimSun"/>
                <w:color w:val="000000"/>
                <w:lang w:eastAsia="zh-CN"/>
              </w:rPr>
            </w:pPr>
            <w:r>
              <w:rPr>
                <w:rFonts w:eastAsia="SimSun"/>
                <w:color w:val="000000"/>
                <w:lang w:eastAsia="zh-CN"/>
              </w:rPr>
              <w:t xml:space="preserve">Жидкость: формалин, </w:t>
            </w:r>
          </w:p>
          <w:p w14:paraId="1FD113C8" w14:textId="4C15C6FB" w:rsidR="00C2743E" w:rsidRDefault="00C2743E" w:rsidP="00C2743E">
            <w:pPr>
              <w:rPr>
                <w:rFonts w:eastAsia="SimSun"/>
                <w:color w:val="000000"/>
                <w:lang w:eastAsia="zh-CN"/>
              </w:rPr>
            </w:pPr>
            <w:r>
              <w:rPr>
                <w:rFonts w:eastAsia="SimSun"/>
                <w:color w:val="000000"/>
                <w:lang w:eastAsia="zh-CN"/>
              </w:rPr>
              <w:t>Катализатор резорцин, соляная кислота, наполнитель. Упаковка Порошок 25 г + Катализатор 10 мл + Жидкость 10 мл</w:t>
            </w:r>
          </w:p>
        </w:tc>
        <w:tc>
          <w:tcPr>
            <w:tcW w:w="882" w:type="dxa"/>
            <w:tcBorders>
              <w:top w:val="single" w:sz="4" w:space="0" w:color="auto"/>
              <w:left w:val="single" w:sz="4" w:space="0" w:color="auto"/>
              <w:bottom w:val="single" w:sz="4" w:space="0" w:color="auto"/>
              <w:right w:val="single" w:sz="4" w:space="0" w:color="auto"/>
            </w:tcBorders>
            <w:vAlign w:val="center"/>
          </w:tcPr>
          <w:p w14:paraId="32F0929C" w14:textId="2C356BD4" w:rsidR="00C2743E" w:rsidRDefault="00C2743E" w:rsidP="00C2743E">
            <w:r w:rsidRPr="00B37BD9">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523531EE" w14:textId="5281EA86"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5DC94755" w14:textId="22526644"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DC279D9"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8C937DF" w14:textId="77777777" w:rsidR="00C2743E" w:rsidRDefault="00C2743E" w:rsidP="00C2743E">
            <w:pPr>
              <w:rPr>
                <w:rFonts w:eastAsia="SimSun"/>
                <w:color w:val="000000"/>
                <w:lang w:eastAsia="zh-CN"/>
              </w:rPr>
            </w:pPr>
          </w:p>
        </w:tc>
      </w:tr>
      <w:tr w:rsidR="00C2743E" w14:paraId="11A96E36"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528E82A0" w14:textId="5EC038A4"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4638FDBB" w14:textId="77777777" w:rsidR="00C2743E" w:rsidRDefault="00C2743E" w:rsidP="00C2743E">
            <w:pPr>
              <w:rPr>
                <w:sz w:val="18"/>
                <w:szCs w:val="18"/>
              </w:rPr>
            </w:pPr>
            <w:proofErr w:type="spellStart"/>
            <w:r w:rsidRPr="00120E8F">
              <w:rPr>
                <w:sz w:val="18"/>
                <w:szCs w:val="18"/>
              </w:rPr>
              <w:t>Цинкоксидэвгенольный</w:t>
            </w:r>
            <w:proofErr w:type="spellEnd"/>
            <w:r w:rsidRPr="00120E8F">
              <w:rPr>
                <w:sz w:val="18"/>
                <w:szCs w:val="18"/>
              </w:rPr>
              <w:t xml:space="preserve"> стоматологический материал</w:t>
            </w:r>
          </w:p>
          <w:p w14:paraId="5C42F47C" w14:textId="77777777" w:rsidR="00C2743E" w:rsidRDefault="00C2743E" w:rsidP="00C2743E">
            <w:pPr>
              <w:rPr>
                <w:bCs/>
              </w:rPr>
            </w:pPr>
          </w:p>
          <w:p w14:paraId="136ABBE3" w14:textId="08F93A6C"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00B6BBDA" w14:textId="77777777" w:rsidR="00C2743E" w:rsidRDefault="00C2743E" w:rsidP="00C2743E">
            <w:pPr>
              <w:rPr>
                <w:sz w:val="18"/>
                <w:szCs w:val="18"/>
              </w:rPr>
            </w:pPr>
          </w:p>
          <w:p w14:paraId="7D513923" w14:textId="77777777" w:rsidR="00C2743E" w:rsidRDefault="00C2743E" w:rsidP="00C2743E">
            <w:pPr>
              <w:rPr>
                <w:sz w:val="18"/>
                <w:szCs w:val="18"/>
              </w:rPr>
            </w:pPr>
          </w:p>
          <w:p w14:paraId="403605F2" w14:textId="3009F498" w:rsidR="00C2743E" w:rsidRPr="006145F4" w:rsidRDefault="00C2743E" w:rsidP="00C2743E">
            <w:pPr>
              <w:rPr>
                <w:sz w:val="18"/>
                <w:szCs w:val="18"/>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738EFC3D" w14:textId="4A69FFC1" w:rsidR="00C2743E" w:rsidRPr="004C2ABD" w:rsidRDefault="00C2743E" w:rsidP="00C2743E">
            <w:r w:rsidRPr="004737B7">
              <w:t>21.20.24.180</w:t>
            </w:r>
            <w:r>
              <w:t xml:space="preserve">/ </w:t>
            </w:r>
            <w:r w:rsidRPr="004737B7">
              <w:t>21.20.24.180-00000083</w:t>
            </w:r>
            <w:r>
              <w:t xml:space="preserve"> </w:t>
            </w:r>
            <w:r w:rsidRPr="004C2ABD">
              <w:t>Материал пломбировочный эндодонтический</w:t>
            </w:r>
          </w:p>
        </w:tc>
        <w:tc>
          <w:tcPr>
            <w:tcW w:w="2534" w:type="dxa"/>
            <w:tcBorders>
              <w:top w:val="single" w:sz="4" w:space="0" w:color="auto"/>
              <w:left w:val="single" w:sz="4" w:space="0" w:color="auto"/>
              <w:bottom w:val="single" w:sz="4" w:space="0" w:color="auto"/>
              <w:right w:val="single" w:sz="4" w:space="0" w:color="auto"/>
            </w:tcBorders>
            <w:vAlign w:val="center"/>
          </w:tcPr>
          <w:p w14:paraId="077ADFE4" w14:textId="638536AF" w:rsidR="00C2743E" w:rsidRDefault="00C2743E" w:rsidP="00C2743E">
            <w:pPr>
              <w:rPr>
                <w:rFonts w:eastAsia="SimSun"/>
                <w:color w:val="000000"/>
                <w:lang w:eastAsia="zh-CN"/>
              </w:rPr>
            </w:pPr>
            <w:proofErr w:type="spellStart"/>
            <w:r>
              <w:rPr>
                <w:rFonts w:eastAsia="SimSun"/>
                <w:color w:val="000000"/>
                <w:lang w:eastAsia="zh-CN"/>
              </w:rPr>
              <w:t>Цинкоксидэвгенольный</w:t>
            </w:r>
            <w:proofErr w:type="spellEnd"/>
            <w:r>
              <w:rPr>
                <w:rFonts w:eastAsia="SimSun"/>
                <w:color w:val="000000"/>
                <w:lang w:eastAsia="zh-CN"/>
              </w:rPr>
              <w:t xml:space="preserve"> стоматологический материал  для пломбирования каналов. зубов при лечении всех форм периодонтита,  в стадии обострения, гангренозного пульпита, а также при наличии изменений в кости корня зуба.  Состав: Окись цинка, тимол-йодид,</w:t>
            </w:r>
          </w:p>
          <w:p w14:paraId="0FEBEE0C" w14:textId="77777777" w:rsidR="00C2743E" w:rsidRDefault="00C2743E" w:rsidP="00C2743E">
            <w:pPr>
              <w:rPr>
                <w:rFonts w:eastAsia="SimSun"/>
                <w:color w:val="000000"/>
                <w:lang w:eastAsia="zh-CN"/>
              </w:rPr>
            </w:pPr>
            <w:r>
              <w:rPr>
                <w:rFonts w:eastAsia="SimSun"/>
                <w:color w:val="000000"/>
                <w:lang w:eastAsia="zh-CN"/>
              </w:rPr>
              <w:t>гидрокортизона ацетат 1%,</w:t>
            </w:r>
          </w:p>
          <w:p w14:paraId="6917E905" w14:textId="77777777" w:rsidR="00C2743E" w:rsidRDefault="00C2743E" w:rsidP="00C2743E">
            <w:pPr>
              <w:rPr>
                <w:rFonts w:eastAsia="SimSun"/>
                <w:color w:val="000000"/>
                <w:lang w:eastAsia="zh-CN"/>
              </w:rPr>
            </w:pPr>
            <w:r>
              <w:rPr>
                <w:rFonts w:eastAsia="SimSun"/>
                <w:color w:val="000000"/>
                <w:lang w:eastAsia="zh-CN"/>
              </w:rPr>
              <w:t>дексаметазон 0,01%, пластификатор,</w:t>
            </w:r>
          </w:p>
          <w:p w14:paraId="55535A87" w14:textId="77777777" w:rsidR="00C2743E" w:rsidRPr="00C2743E" w:rsidRDefault="00C2743E" w:rsidP="00C2743E">
            <w:pPr>
              <w:rPr>
                <w:rFonts w:eastAsia="SimSun"/>
                <w:color w:val="000000"/>
                <w:lang w:eastAsia="zh-CN"/>
              </w:rPr>
            </w:pPr>
            <w:proofErr w:type="spellStart"/>
            <w:r>
              <w:rPr>
                <w:rFonts w:eastAsia="SimSun"/>
                <w:color w:val="000000"/>
                <w:lang w:eastAsia="zh-CN"/>
              </w:rPr>
              <w:t>рентгеноконтрастный</w:t>
            </w:r>
            <w:proofErr w:type="spellEnd"/>
            <w:r>
              <w:rPr>
                <w:rFonts w:eastAsia="SimSun"/>
                <w:color w:val="000000"/>
                <w:lang w:eastAsia="zh-CN"/>
              </w:rPr>
              <w:t xml:space="preserve"> наполнитель.. Упаковка: Порошок </w:t>
            </w:r>
            <w:r w:rsidRPr="00C2743E">
              <w:rPr>
                <w:rFonts w:eastAsia="SimSun"/>
                <w:color w:val="000000"/>
                <w:lang w:eastAsia="zh-CN"/>
              </w:rPr>
              <w:t>14 г + Жидкость 10 мл</w:t>
            </w:r>
          </w:p>
          <w:p w14:paraId="79C4D497" w14:textId="77777777" w:rsidR="00C2743E" w:rsidRPr="00C2743E" w:rsidRDefault="00C2743E" w:rsidP="00C2743E">
            <w:pPr>
              <w:rPr>
                <w:rFonts w:eastAsia="SimSun"/>
                <w:color w:val="000000"/>
                <w:lang w:eastAsia="zh-CN"/>
              </w:rPr>
            </w:pPr>
            <w:r w:rsidRPr="00C2743E">
              <w:rPr>
                <w:rFonts w:eastAsia="SimSun"/>
                <w:color w:val="000000"/>
                <w:lang w:eastAsia="zh-CN"/>
              </w:rPr>
              <w:t>Вариант исполнения: Банка, флакон капельница</w:t>
            </w:r>
          </w:p>
          <w:p w14:paraId="0F1CA61C" w14:textId="77777777" w:rsidR="00C2743E" w:rsidRPr="00C2743E" w:rsidRDefault="00C2743E" w:rsidP="00C2743E">
            <w:pPr>
              <w:rPr>
                <w:rFonts w:eastAsia="SimSun"/>
                <w:color w:val="000000"/>
                <w:lang w:eastAsia="zh-CN"/>
              </w:rPr>
            </w:pPr>
            <w:r w:rsidRPr="00C2743E">
              <w:rPr>
                <w:rFonts w:eastAsia="SimSun"/>
                <w:color w:val="000000"/>
                <w:lang w:eastAsia="zh-CN"/>
              </w:rPr>
              <w:t>Время отверждения: 72 часов</w:t>
            </w:r>
          </w:p>
          <w:p w14:paraId="591D4062" w14:textId="77777777" w:rsidR="00C2743E" w:rsidRPr="00C2743E" w:rsidRDefault="00C2743E" w:rsidP="00C2743E">
            <w:pPr>
              <w:rPr>
                <w:rFonts w:eastAsia="SimSun"/>
                <w:color w:val="000000"/>
                <w:lang w:eastAsia="zh-CN"/>
              </w:rPr>
            </w:pPr>
            <w:r w:rsidRPr="00C2743E">
              <w:rPr>
                <w:rFonts w:eastAsia="SimSun"/>
                <w:color w:val="000000"/>
                <w:lang w:eastAsia="zh-CN"/>
              </w:rPr>
              <w:t>Масса 14 гр.</w:t>
            </w:r>
          </w:p>
          <w:p w14:paraId="523BE2FE" w14:textId="77777777" w:rsidR="00C2743E" w:rsidRPr="00C2743E" w:rsidRDefault="00C2743E" w:rsidP="00C2743E">
            <w:pPr>
              <w:rPr>
                <w:rFonts w:eastAsia="SimSun"/>
                <w:color w:val="000000"/>
                <w:lang w:eastAsia="zh-CN"/>
              </w:rPr>
            </w:pPr>
            <w:r w:rsidRPr="00C2743E">
              <w:rPr>
                <w:rFonts w:eastAsia="SimSun"/>
                <w:color w:val="000000"/>
                <w:lang w:eastAsia="zh-CN"/>
              </w:rPr>
              <w:t>Объем 10 мл.</w:t>
            </w:r>
          </w:p>
          <w:p w14:paraId="4F6F9C82" w14:textId="5E7FF99F" w:rsidR="00C2743E" w:rsidRDefault="00C2743E" w:rsidP="00C2743E">
            <w:pPr>
              <w:rPr>
                <w:rFonts w:eastAsia="SimSun"/>
                <w:color w:val="000000"/>
                <w:lang w:eastAsia="zh-CN"/>
              </w:rPr>
            </w:pPr>
            <w:r w:rsidRPr="00C2743E">
              <w:rPr>
                <w:rFonts w:eastAsia="SimSun"/>
                <w:color w:val="000000"/>
                <w:lang w:eastAsia="zh-CN"/>
              </w:rPr>
              <w:t>Форма поставки: Порошок, жидкость</w:t>
            </w:r>
          </w:p>
        </w:tc>
        <w:tc>
          <w:tcPr>
            <w:tcW w:w="882" w:type="dxa"/>
            <w:tcBorders>
              <w:top w:val="single" w:sz="4" w:space="0" w:color="auto"/>
              <w:left w:val="single" w:sz="4" w:space="0" w:color="auto"/>
              <w:bottom w:val="single" w:sz="4" w:space="0" w:color="auto"/>
              <w:right w:val="single" w:sz="4" w:space="0" w:color="auto"/>
            </w:tcBorders>
            <w:vAlign w:val="center"/>
          </w:tcPr>
          <w:p w14:paraId="07D3F3E2" w14:textId="088FBB28" w:rsidR="00C2743E" w:rsidRDefault="00C2743E" w:rsidP="00C2743E">
            <w:r w:rsidRPr="00B37BD9">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693FD19B" w14:textId="37173387"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50592377" w14:textId="702A9D12"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6B26540"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4E2F3A3" w14:textId="77777777" w:rsidR="00C2743E" w:rsidRDefault="00C2743E" w:rsidP="00C2743E">
            <w:pPr>
              <w:rPr>
                <w:rFonts w:eastAsia="SimSun"/>
                <w:color w:val="000000"/>
                <w:lang w:eastAsia="zh-CN"/>
              </w:rPr>
            </w:pPr>
          </w:p>
        </w:tc>
      </w:tr>
      <w:tr w:rsidR="00C2743E" w14:paraId="7DFCC3FB"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531714F8" w14:textId="0F49DD06"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6D4141E7" w14:textId="2BA8664D" w:rsidR="00C2743E" w:rsidRDefault="00C2743E" w:rsidP="00C2743E">
            <w:pPr>
              <w:rPr>
                <w:bCs/>
              </w:rPr>
            </w:pPr>
            <w:r w:rsidRPr="00120E8F">
              <w:rPr>
                <w:bCs/>
              </w:rPr>
              <w:t xml:space="preserve">Паста без </w:t>
            </w:r>
            <w:proofErr w:type="spellStart"/>
            <w:r w:rsidRPr="00120E8F">
              <w:rPr>
                <w:bCs/>
              </w:rPr>
              <w:t>иодоформа</w:t>
            </w:r>
            <w:proofErr w:type="spellEnd"/>
            <w:r w:rsidRPr="00120E8F">
              <w:rPr>
                <w:bCs/>
              </w:rPr>
              <w:t xml:space="preserve"> для лечения каналов.</w:t>
            </w:r>
          </w:p>
          <w:p w14:paraId="42F8AFFF" w14:textId="77777777" w:rsidR="00C2743E" w:rsidRDefault="00C2743E" w:rsidP="00C2743E">
            <w:pPr>
              <w:rPr>
                <w:bCs/>
              </w:rPr>
            </w:pPr>
          </w:p>
          <w:p w14:paraId="7B8A3F76"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01B19E83" w14:textId="77777777" w:rsidR="00C2743E" w:rsidRDefault="00C2743E" w:rsidP="00C2743E">
            <w:pPr>
              <w:rPr>
                <w:sz w:val="18"/>
                <w:szCs w:val="18"/>
              </w:rPr>
            </w:pPr>
          </w:p>
          <w:p w14:paraId="161AB8D2" w14:textId="77777777" w:rsidR="00C2743E" w:rsidRDefault="00C2743E" w:rsidP="00C2743E">
            <w:pPr>
              <w:rPr>
                <w:sz w:val="18"/>
                <w:szCs w:val="18"/>
              </w:rPr>
            </w:pPr>
          </w:p>
          <w:p w14:paraId="378C4589" w14:textId="1A3110BB" w:rsidR="00C2743E" w:rsidRPr="006145F4" w:rsidRDefault="00C2743E" w:rsidP="00C2743E">
            <w:pPr>
              <w:rPr>
                <w:sz w:val="18"/>
                <w:szCs w:val="18"/>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1B5471A3" w14:textId="1F4C519C" w:rsidR="00C2743E" w:rsidRPr="004737B7" w:rsidRDefault="00C2743E" w:rsidP="00C2743E">
            <w:pPr>
              <w:rPr>
                <w:rFonts w:eastAsia="SimSun"/>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11983E07" w14:textId="0D0BB05F" w:rsidR="00C2743E" w:rsidRDefault="00C2743E" w:rsidP="00C2743E">
            <w:pPr>
              <w:rPr>
                <w:rFonts w:eastAsia="SimSun"/>
                <w:color w:val="000000"/>
                <w:lang w:eastAsia="zh-CN"/>
              </w:rPr>
            </w:pPr>
            <w:r>
              <w:rPr>
                <w:rFonts w:eastAsia="SimSun"/>
                <w:color w:val="000000"/>
                <w:lang w:eastAsia="zh-CN"/>
              </w:rPr>
              <w:t xml:space="preserve">Для </w:t>
            </w:r>
            <w:proofErr w:type="spellStart"/>
            <w:r>
              <w:rPr>
                <w:rFonts w:eastAsia="SimSun"/>
                <w:color w:val="000000"/>
                <w:lang w:eastAsia="zh-CN"/>
              </w:rPr>
              <w:t>апексфикации</w:t>
            </w:r>
            <w:proofErr w:type="spellEnd"/>
            <w:r>
              <w:rPr>
                <w:rFonts w:eastAsia="SimSun"/>
                <w:color w:val="000000"/>
                <w:lang w:eastAsia="zh-CN"/>
              </w:rPr>
              <w:t xml:space="preserve"> зубов с незавершенным ростом корня и широким апикальным отверстием, а также при консервативном лечении всех форм хронических периодонтитов постоянных зубов со сформированными корнями. Входящая в состав гидроокись кальция создает высокий уровень рН среды (12,5), обеспечивает бактерицидный эффект воздействия на оставшуюся пульпу зуба и\или систему макро- и </w:t>
            </w:r>
            <w:proofErr w:type="spellStart"/>
            <w:r>
              <w:rPr>
                <w:rFonts w:eastAsia="SimSun"/>
                <w:color w:val="000000"/>
                <w:lang w:eastAsia="zh-CN"/>
              </w:rPr>
              <w:t>микроканалов</w:t>
            </w:r>
            <w:proofErr w:type="spellEnd"/>
            <w:r>
              <w:rPr>
                <w:rFonts w:eastAsia="SimSun"/>
                <w:color w:val="000000"/>
                <w:lang w:eastAsia="zh-CN"/>
              </w:rPr>
              <w:t xml:space="preserve"> а, также в </w:t>
            </w:r>
            <w:proofErr w:type="spellStart"/>
            <w:r>
              <w:rPr>
                <w:rFonts w:eastAsia="SimSun"/>
                <w:color w:val="000000"/>
                <w:lang w:eastAsia="zh-CN"/>
              </w:rPr>
              <w:t>периапекальной</w:t>
            </w:r>
            <w:proofErr w:type="spellEnd"/>
            <w:r>
              <w:rPr>
                <w:rFonts w:eastAsia="SimSun"/>
                <w:color w:val="000000"/>
                <w:lang w:eastAsia="zh-CN"/>
              </w:rPr>
              <w:t xml:space="preserve"> области, приводит к образованию </w:t>
            </w:r>
            <w:proofErr w:type="spellStart"/>
            <w:r>
              <w:rPr>
                <w:rFonts w:eastAsia="SimSun"/>
                <w:color w:val="000000"/>
                <w:lang w:eastAsia="zh-CN"/>
              </w:rPr>
              <w:t>дентинно</w:t>
            </w:r>
            <w:proofErr w:type="spellEnd"/>
            <w:r>
              <w:rPr>
                <w:rFonts w:eastAsia="SimSun"/>
                <w:color w:val="000000"/>
                <w:lang w:eastAsia="zh-CN"/>
              </w:rPr>
              <w:t xml:space="preserve">-цементного барьера, создавая условия для роста и формирования корня зуба, восстановления костной и </w:t>
            </w:r>
            <w:proofErr w:type="spellStart"/>
            <w:r>
              <w:rPr>
                <w:rFonts w:eastAsia="SimSun"/>
                <w:color w:val="000000"/>
                <w:lang w:eastAsia="zh-CN"/>
              </w:rPr>
              <w:t>периапекальной</w:t>
            </w:r>
            <w:proofErr w:type="spellEnd"/>
            <w:r>
              <w:rPr>
                <w:rFonts w:eastAsia="SimSun"/>
                <w:color w:val="000000"/>
                <w:lang w:eastAsia="zh-CN"/>
              </w:rPr>
              <w:t xml:space="preserve"> тканей. Упаковка: шприц 2,2 г</w:t>
            </w:r>
          </w:p>
        </w:tc>
        <w:tc>
          <w:tcPr>
            <w:tcW w:w="882" w:type="dxa"/>
            <w:tcBorders>
              <w:top w:val="single" w:sz="4" w:space="0" w:color="auto"/>
              <w:left w:val="single" w:sz="4" w:space="0" w:color="auto"/>
              <w:bottom w:val="single" w:sz="4" w:space="0" w:color="auto"/>
              <w:right w:val="single" w:sz="4" w:space="0" w:color="auto"/>
            </w:tcBorders>
            <w:vAlign w:val="center"/>
          </w:tcPr>
          <w:p w14:paraId="189054C8" w14:textId="5CAF39BB"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74114602" w14:textId="68F9B65C"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55B7B442" w14:textId="050DF462"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38B39CC"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F34F737" w14:textId="77777777" w:rsidR="00C2743E" w:rsidRDefault="00C2743E" w:rsidP="00C2743E">
            <w:pPr>
              <w:rPr>
                <w:rFonts w:eastAsia="SimSun"/>
                <w:color w:val="000000"/>
                <w:lang w:eastAsia="zh-CN"/>
              </w:rPr>
            </w:pPr>
          </w:p>
        </w:tc>
      </w:tr>
      <w:tr w:rsidR="00C2743E" w14:paraId="69987393"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469E8312" w14:textId="1FB0E2CF"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675BA881" w14:textId="6ABAAEF2" w:rsidR="00C2743E" w:rsidRDefault="00C2743E" w:rsidP="00C2743E">
            <w:pPr>
              <w:rPr>
                <w:bCs/>
              </w:rPr>
            </w:pPr>
            <w:r w:rsidRPr="00120E8F">
              <w:rPr>
                <w:bCs/>
              </w:rPr>
              <w:t>Жидкость для высушивания и обезжиривания каналов</w:t>
            </w:r>
            <w:r>
              <w:rPr>
                <w:bCs/>
              </w:rPr>
              <w:t xml:space="preserve"> </w:t>
            </w:r>
            <w:proofErr w:type="spellStart"/>
            <w:r w:rsidRPr="00120E8F">
              <w:rPr>
                <w:bCs/>
              </w:rPr>
              <w:t>Эндо</w:t>
            </w:r>
            <w:proofErr w:type="spellEnd"/>
            <w:r w:rsidRPr="00120E8F">
              <w:rPr>
                <w:bCs/>
              </w:rPr>
              <w:t xml:space="preserve"> </w:t>
            </w:r>
            <w:proofErr w:type="spellStart"/>
            <w:r w:rsidRPr="00120E8F">
              <w:rPr>
                <w:bCs/>
              </w:rPr>
              <w:t>жи</w:t>
            </w:r>
            <w:proofErr w:type="spellEnd"/>
            <w:r w:rsidRPr="00120E8F">
              <w:rPr>
                <w:bCs/>
              </w:rPr>
              <w:t xml:space="preserve"> №1</w:t>
            </w:r>
            <w:r>
              <w:rPr>
                <w:bCs/>
              </w:rPr>
              <w:t xml:space="preserve"> </w:t>
            </w:r>
          </w:p>
          <w:p w14:paraId="71C6AF98" w14:textId="77777777" w:rsidR="00C2743E" w:rsidRDefault="00C2743E" w:rsidP="00C2743E">
            <w:pPr>
              <w:rPr>
                <w:bCs/>
              </w:rPr>
            </w:pPr>
          </w:p>
          <w:p w14:paraId="5BC1B404" w14:textId="77777777" w:rsidR="00C2743E" w:rsidRDefault="00C2743E" w:rsidP="00C2743E">
            <w:pPr>
              <w:rPr>
                <w:bCs/>
              </w:rPr>
            </w:pPr>
          </w:p>
          <w:p w14:paraId="425C3D25"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67A29DF0" w14:textId="77777777" w:rsidR="00C2743E" w:rsidRDefault="00C2743E" w:rsidP="00C2743E">
            <w:pPr>
              <w:rPr>
                <w:sz w:val="18"/>
                <w:szCs w:val="18"/>
              </w:rPr>
            </w:pPr>
          </w:p>
          <w:p w14:paraId="6491F6CC" w14:textId="77777777" w:rsidR="00C2743E" w:rsidRDefault="00C2743E" w:rsidP="00C2743E">
            <w:pPr>
              <w:rPr>
                <w:sz w:val="18"/>
                <w:szCs w:val="18"/>
              </w:rPr>
            </w:pPr>
          </w:p>
          <w:p w14:paraId="4A1732D0" w14:textId="4EB5DE8E" w:rsidR="00C2743E" w:rsidRPr="006145F4" w:rsidRDefault="00C2743E" w:rsidP="00C2743E">
            <w:pPr>
              <w:rPr>
                <w:sz w:val="18"/>
                <w:szCs w:val="18"/>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77053744" w14:textId="4DE39BE4" w:rsidR="00C2743E" w:rsidRPr="004737B7" w:rsidRDefault="00C2743E" w:rsidP="00C2743E">
            <w:pPr>
              <w:rPr>
                <w:rFonts w:eastAsia="SimSun"/>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1E262683" w14:textId="1479E0E4" w:rsidR="00C2743E" w:rsidRPr="00120E8F" w:rsidRDefault="00C2743E" w:rsidP="00C2743E">
            <w:pPr>
              <w:rPr>
                <w:rFonts w:eastAsia="SimSun"/>
                <w:b/>
                <w:bCs/>
                <w:color w:val="000000"/>
                <w:lang w:eastAsia="zh-CN"/>
              </w:rPr>
            </w:pPr>
            <w:r>
              <w:rPr>
                <w:rFonts w:eastAsia="SimSun"/>
                <w:color w:val="000000"/>
                <w:lang w:eastAsia="zh-CN"/>
              </w:rPr>
              <w:t>Жидкость для высушивания и обезжиривания каналов. Не содержит диэтилового эфира и этанола,  испаряется. Рабочее время 1 минута. Упаковка 15 мл</w:t>
            </w:r>
          </w:p>
        </w:tc>
        <w:tc>
          <w:tcPr>
            <w:tcW w:w="882" w:type="dxa"/>
            <w:tcBorders>
              <w:top w:val="single" w:sz="4" w:space="0" w:color="auto"/>
              <w:left w:val="single" w:sz="4" w:space="0" w:color="auto"/>
              <w:bottom w:val="single" w:sz="4" w:space="0" w:color="auto"/>
              <w:right w:val="single" w:sz="4" w:space="0" w:color="auto"/>
            </w:tcBorders>
            <w:vAlign w:val="center"/>
          </w:tcPr>
          <w:p w14:paraId="38A03E57" w14:textId="30E0592A"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768465C5" w14:textId="2518A6A1"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5041326C" w14:textId="0364FA6B"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0383CD0"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881E0C3" w14:textId="77777777" w:rsidR="00C2743E" w:rsidRDefault="00C2743E" w:rsidP="00C2743E">
            <w:pPr>
              <w:rPr>
                <w:rFonts w:eastAsia="SimSun"/>
                <w:color w:val="000000"/>
                <w:lang w:eastAsia="zh-CN"/>
              </w:rPr>
            </w:pPr>
          </w:p>
        </w:tc>
      </w:tr>
      <w:tr w:rsidR="00C2743E" w14:paraId="706F7FFF"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4BBBC7B7" w14:textId="5FF9D871"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084F6651" w14:textId="3BCC2FCD" w:rsidR="00C2743E" w:rsidRDefault="00C2743E" w:rsidP="00C2743E">
            <w:pPr>
              <w:rPr>
                <w:bCs/>
              </w:rPr>
            </w:pPr>
            <w:r w:rsidRPr="00120E8F">
              <w:rPr>
                <w:bCs/>
              </w:rPr>
              <w:t>Жидкость для выявления устья каналов и их расширения</w:t>
            </w:r>
            <w:r>
              <w:rPr>
                <w:bCs/>
              </w:rPr>
              <w:t xml:space="preserve"> </w:t>
            </w:r>
            <w:proofErr w:type="spellStart"/>
            <w:r w:rsidRPr="00120E8F">
              <w:rPr>
                <w:bCs/>
              </w:rPr>
              <w:t>Эндо</w:t>
            </w:r>
            <w:proofErr w:type="spellEnd"/>
            <w:r w:rsidRPr="00120E8F">
              <w:rPr>
                <w:bCs/>
              </w:rPr>
              <w:t xml:space="preserve"> </w:t>
            </w:r>
            <w:proofErr w:type="spellStart"/>
            <w:r w:rsidRPr="00120E8F">
              <w:rPr>
                <w:bCs/>
              </w:rPr>
              <w:t>жи</w:t>
            </w:r>
            <w:proofErr w:type="spellEnd"/>
            <w:r w:rsidRPr="00120E8F">
              <w:rPr>
                <w:bCs/>
              </w:rPr>
              <w:t xml:space="preserve"> №2</w:t>
            </w:r>
          </w:p>
          <w:p w14:paraId="6CF8D545" w14:textId="77777777" w:rsidR="00C2743E" w:rsidRDefault="00C2743E" w:rsidP="00C2743E">
            <w:pPr>
              <w:rPr>
                <w:bCs/>
              </w:rPr>
            </w:pPr>
          </w:p>
          <w:p w14:paraId="6914E1AD"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6122A926" w14:textId="77777777" w:rsidR="00C2743E" w:rsidRDefault="00C2743E" w:rsidP="00C2743E">
            <w:pPr>
              <w:rPr>
                <w:sz w:val="18"/>
                <w:szCs w:val="18"/>
              </w:rPr>
            </w:pPr>
          </w:p>
          <w:p w14:paraId="09C007F3" w14:textId="77777777" w:rsidR="00C2743E" w:rsidRDefault="00C2743E" w:rsidP="00C2743E">
            <w:pPr>
              <w:rPr>
                <w:sz w:val="18"/>
                <w:szCs w:val="18"/>
              </w:rPr>
            </w:pPr>
          </w:p>
          <w:p w14:paraId="7DE98D32" w14:textId="26FDB365"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03DAAF94" w14:textId="2FE058CD" w:rsidR="00C2743E" w:rsidRPr="004737B7" w:rsidRDefault="00C2743E" w:rsidP="00C2743E">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778E7058" w14:textId="22B53D08" w:rsidR="00C2743E" w:rsidRDefault="00C2743E" w:rsidP="00C2743E">
            <w:pPr>
              <w:rPr>
                <w:rFonts w:eastAsia="SimSun"/>
                <w:color w:val="000000"/>
                <w:lang w:eastAsia="zh-CN"/>
              </w:rPr>
            </w:pPr>
            <w:r>
              <w:rPr>
                <w:rFonts w:eastAsia="SimSun"/>
                <w:color w:val="000000"/>
                <w:lang w:eastAsia="zh-CN"/>
              </w:rPr>
              <w:t xml:space="preserve">Состав: Смесь калиевой и натриевой солей ЭДТА ) и </w:t>
            </w:r>
            <w:proofErr w:type="spellStart"/>
            <w:r>
              <w:rPr>
                <w:rFonts w:eastAsia="SimSun"/>
                <w:color w:val="000000"/>
                <w:lang w:eastAsia="zh-CN"/>
              </w:rPr>
              <w:t>центимониум</w:t>
            </w:r>
            <w:proofErr w:type="spellEnd"/>
            <w:r>
              <w:rPr>
                <w:rFonts w:eastAsia="SimSun"/>
                <w:color w:val="000000"/>
                <w:lang w:eastAsia="zh-CN"/>
              </w:rPr>
              <w:t xml:space="preserve"> бромид – поверхностно-активный антисептик, обеспечивающий пенообразование, проникновение препарата в </w:t>
            </w:r>
            <w:proofErr w:type="spellStart"/>
            <w:r>
              <w:rPr>
                <w:rFonts w:eastAsia="SimSun"/>
                <w:color w:val="000000"/>
                <w:lang w:eastAsia="zh-CN"/>
              </w:rPr>
              <w:t>микроканальца</w:t>
            </w:r>
            <w:proofErr w:type="spellEnd"/>
            <w:r>
              <w:rPr>
                <w:rFonts w:eastAsia="SimSun"/>
                <w:color w:val="000000"/>
                <w:lang w:eastAsia="zh-CN"/>
              </w:rPr>
              <w:t xml:space="preserve"> и предотвращающий оседание дентинных опилок, что облегчает их извлечение из канала. Упаковка 15 мл</w:t>
            </w:r>
          </w:p>
        </w:tc>
        <w:tc>
          <w:tcPr>
            <w:tcW w:w="882" w:type="dxa"/>
            <w:tcBorders>
              <w:top w:val="single" w:sz="4" w:space="0" w:color="auto"/>
              <w:left w:val="single" w:sz="4" w:space="0" w:color="auto"/>
              <w:bottom w:val="single" w:sz="4" w:space="0" w:color="auto"/>
              <w:right w:val="single" w:sz="4" w:space="0" w:color="auto"/>
            </w:tcBorders>
            <w:vAlign w:val="center"/>
          </w:tcPr>
          <w:p w14:paraId="2E78C6EC" w14:textId="207D12A0"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6A741563" w14:textId="04D390CB"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02656603" w14:textId="75D0F80D"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7073BEA"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B9223AD" w14:textId="77777777" w:rsidR="00C2743E" w:rsidRDefault="00C2743E" w:rsidP="00C2743E">
            <w:pPr>
              <w:rPr>
                <w:rFonts w:eastAsia="SimSun"/>
                <w:color w:val="000000"/>
                <w:lang w:eastAsia="zh-CN"/>
              </w:rPr>
            </w:pPr>
          </w:p>
        </w:tc>
      </w:tr>
      <w:tr w:rsidR="00C2743E" w14:paraId="223564F1"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008E5A98" w14:textId="0EF15E91"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10A245E3" w14:textId="1FB2D772" w:rsidR="00C2743E" w:rsidRDefault="00C2743E" w:rsidP="00C2743E">
            <w:pPr>
              <w:rPr>
                <w:bCs/>
              </w:rPr>
            </w:pPr>
            <w:r w:rsidRPr="00583F34">
              <w:rPr>
                <w:bCs/>
              </w:rPr>
              <w:t>Гель для химико-механического расширения корневого канала</w:t>
            </w:r>
          </w:p>
          <w:p w14:paraId="396E501A" w14:textId="77777777" w:rsidR="00C2743E" w:rsidRDefault="00C2743E" w:rsidP="00C2743E">
            <w:pPr>
              <w:rPr>
                <w:bCs/>
              </w:rPr>
            </w:pPr>
          </w:p>
          <w:p w14:paraId="25D20E15" w14:textId="77777777" w:rsidR="00C2743E" w:rsidRDefault="00C2743E" w:rsidP="00C2743E">
            <w:pPr>
              <w:rPr>
                <w:bCs/>
              </w:rPr>
            </w:pPr>
          </w:p>
          <w:p w14:paraId="3C5FCC3D"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422B1188" w14:textId="77777777" w:rsidR="00C2743E" w:rsidRDefault="00C2743E" w:rsidP="00C2743E">
            <w:pPr>
              <w:rPr>
                <w:sz w:val="18"/>
                <w:szCs w:val="18"/>
              </w:rPr>
            </w:pPr>
          </w:p>
          <w:p w14:paraId="094C724A" w14:textId="77777777" w:rsidR="00C2743E" w:rsidRDefault="00C2743E" w:rsidP="00C2743E">
            <w:pPr>
              <w:rPr>
                <w:sz w:val="18"/>
                <w:szCs w:val="18"/>
              </w:rPr>
            </w:pPr>
          </w:p>
          <w:p w14:paraId="70361D8E" w14:textId="54C9393A"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6718D475" w14:textId="4CBB7FE5" w:rsidR="00C2743E" w:rsidRPr="004737B7" w:rsidRDefault="00C2743E" w:rsidP="00C2743E">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32314322" w14:textId="77777777" w:rsidR="00C2743E" w:rsidRDefault="00C2743E" w:rsidP="00C2743E">
            <w:pPr>
              <w:rPr>
                <w:rFonts w:eastAsia="SimSun"/>
                <w:color w:val="000000"/>
                <w:lang w:eastAsia="zh-CN"/>
              </w:rPr>
            </w:pPr>
            <w:r>
              <w:rPr>
                <w:rFonts w:eastAsia="SimSun"/>
                <w:color w:val="000000"/>
                <w:lang w:eastAsia="zh-CN"/>
              </w:rPr>
              <w:t xml:space="preserve">Состав: На основе ЭДТА </w:t>
            </w:r>
          </w:p>
          <w:p w14:paraId="3E9B8C42" w14:textId="26E93603" w:rsidR="00C2743E" w:rsidRDefault="00C2743E" w:rsidP="00C2743E">
            <w:pPr>
              <w:rPr>
                <w:rFonts w:eastAsia="SimSun"/>
                <w:color w:val="000000"/>
                <w:lang w:eastAsia="zh-CN"/>
              </w:rPr>
            </w:pPr>
            <w:r>
              <w:rPr>
                <w:rFonts w:eastAsia="SimSun"/>
                <w:color w:val="000000"/>
                <w:lang w:eastAsia="zh-CN"/>
              </w:rPr>
              <w:t>Упаковка: Шприц 5 мл</w:t>
            </w:r>
          </w:p>
        </w:tc>
        <w:tc>
          <w:tcPr>
            <w:tcW w:w="882" w:type="dxa"/>
            <w:tcBorders>
              <w:top w:val="single" w:sz="4" w:space="0" w:color="auto"/>
              <w:left w:val="single" w:sz="4" w:space="0" w:color="auto"/>
              <w:bottom w:val="single" w:sz="4" w:space="0" w:color="auto"/>
              <w:right w:val="single" w:sz="4" w:space="0" w:color="auto"/>
            </w:tcBorders>
            <w:vAlign w:val="center"/>
          </w:tcPr>
          <w:p w14:paraId="70608E33" w14:textId="682D4D56"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433C2CA5" w14:textId="00F1ADB0"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768981FE" w14:textId="4B2EE747"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44CD521"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298FD2C" w14:textId="77777777" w:rsidR="00C2743E" w:rsidRDefault="00C2743E" w:rsidP="00C2743E">
            <w:pPr>
              <w:rPr>
                <w:rFonts w:eastAsia="SimSun"/>
                <w:color w:val="000000"/>
                <w:lang w:eastAsia="zh-CN"/>
              </w:rPr>
            </w:pPr>
          </w:p>
        </w:tc>
      </w:tr>
      <w:tr w:rsidR="00C2743E" w14:paraId="0A315F09"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7817C448" w14:textId="5CC58949"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4FFB7800" w14:textId="5E1A1B4A" w:rsidR="00C2743E" w:rsidRDefault="00C2743E" w:rsidP="00C2743E">
            <w:pPr>
              <w:rPr>
                <w:bCs/>
              </w:rPr>
            </w:pPr>
            <w:r>
              <w:rPr>
                <w:bCs/>
              </w:rPr>
              <w:t xml:space="preserve">Гель </w:t>
            </w:r>
          </w:p>
          <w:p w14:paraId="4F41DE5C" w14:textId="77777777" w:rsidR="00C2743E" w:rsidRDefault="00C2743E" w:rsidP="00C2743E">
            <w:pPr>
              <w:rPr>
                <w:bCs/>
              </w:rPr>
            </w:pPr>
          </w:p>
          <w:p w14:paraId="7D377E93"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54FFC0CA" w14:textId="77777777" w:rsidR="00C2743E" w:rsidRDefault="00C2743E" w:rsidP="00C2743E">
            <w:pPr>
              <w:rPr>
                <w:sz w:val="18"/>
                <w:szCs w:val="18"/>
              </w:rPr>
            </w:pPr>
          </w:p>
          <w:p w14:paraId="7293FB18" w14:textId="77777777" w:rsidR="00C2743E" w:rsidRDefault="00C2743E" w:rsidP="00C2743E">
            <w:pPr>
              <w:rPr>
                <w:sz w:val="18"/>
                <w:szCs w:val="18"/>
              </w:rPr>
            </w:pPr>
          </w:p>
          <w:p w14:paraId="42D1EEA0" w14:textId="3214AF45"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028A22B1" w14:textId="2399FD85" w:rsidR="00C2743E" w:rsidRDefault="00C2743E" w:rsidP="00C2743E">
            <w:r w:rsidRPr="004737B7">
              <w:t>21.20.24.180</w:t>
            </w:r>
            <w:r>
              <w:t>/</w:t>
            </w:r>
          </w:p>
          <w:p w14:paraId="1CB1F284" w14:textId="438C403B" w:rsidR="00C2743E" w:rsidRPr="004737B7" w:rsidRDefault="00C2743E" w:rsidP="00C2743E">
            <w:pPr>
              <w:rPr>
                <w:rFonts w:eastAsia="SimSun"/>
                <w:color w:val="000000"/>
                <w:lang w:eastAsia="zh-CN"/>
              </w:rPr>
            </w:pPr>
            <w:r w:rsidRPr="004737B7">
              <w:t>21.20.24.180-00000001</w:t>
            </w:r>
            <w:r>
              <w:t xml:space="preserve"> </w:t>
            </w:r>
            <w:r w:rsidRPr="004C2ABD">
              <w:t>Раствор для очищения корневых каналов</w:t>
            </w:r>
          </w:p>
          <w:p w14:paraId="0ABC3C55" w14:textId="659F9ABE" w:rsidR="00C2743E" w:rsidRPr="004737B7" w:rsidRDefault="00C2743E" w:rsidP="00C2743E">
            <w:pPr>
              <w:rPr>
                <w:rFonts w:eastAsia="SimSun"/>
                <w:color w:val="000000"/>
                <w:lang w:eastAsia="zh-CN"/>
              </w:rPr>
            </w:pPr>
          </w:p>
        </w:tc>
        <w:tc>
          <w:tcPr>
            <w:tcW w:w="2534" w:type="dxa"/>
            <w:tcBorders>
              <w:top w:val="single" w:sz="4" w:space="0" w:color="auto"/>
              <w:left w:val="single" w:sz="4" w:space="0" w:color="auto"/>
              <w:bottom w:val="single" w:sz="4" w:space="0" w:color="auto"/>
              <w:right w:val="single" w:sz="4" w:space="0" w:color="auto"/>
            </w:tcBorders>
            <w:vAlign w:val="center"/>
          </w:tcPr>
          <w:p w14:paraId="726331F0" w14:textId="7704683C" w:rsidR="00C2743E" w:rsidRDefault="00C2743E" w:rsidP="00C2743E">
            <w:pPr>
              <w:rPr>
                <w:rFonts w:eastAsia="SimSun"/>
                <w:color w:val="000000"/>
                <w:lang w:eastAsia="zh-CN"/>
              </w:rPr>
            </w:pPr>
            <w:r>
              <w:rPr>
                <w:rFonts w:eastAsia="SimSun"/>
                <w:color w:val="000000"/>
                <w:lang w:eastAsia="zh-CN"/>
              </w:rPr>
              <w:t xml:space="preserve">Гель для химико-механического расширения корневого канала. очистки, формирования и антисептической обработки труднопроходимых и разветвленных корневых каналов. Состав На основе ЭДТА и </w:t>
            </w:r>
            <w:proofErr w:type="spellStart"/>
            <w:r>
              <w:rPr>
                <w:rFonts w:eastAsia="SimSun"/>
                <w:color w:val="000000"/>
                <w:lang w:eastAsia="zh-CN"/>
              </w:rPr>
              <w:t>перокида</w:t>
            </w:r>
            <w:proofErr w:type="spellEnd"/>
            <w:r>
              <w:rPr>
                <w:rFonts w:eastAsia="SimSun"/>
                <w:color w:val="000000"/>
                <w:lang w:eastAsia="zh-CN"/>
              </w:rPr>
              <w:t xml:space="preserve"> Упаковка Шприц 3 мл</w:t>
            </w:r>
          </w:p>
        </w:tc>
        <w:tc>
          <w:tcPr>
            <w:tcW w:w="882" w:type="dxa"/>
            <w:tcBorders>
              <w:top w:val="single" w:sz="4" w:space="0" w:color="auto"/>
              <w:left w:val="single" w:sz="4" w:space="0" w:color="auto"/>
              <w:bottom w:val="single" w:sz="4" w:space="0" w:color="auto"/>
              <w:right w:val="single" w:sz="4" w:space="0" w:color="auto"/>
            </w:tcBorders>
            <w:vAlign w:val="center"/>
          </w:tcPr>
          <w:p w14:paraId="627FB2B4" w14:textId="12C760B3" w:rsidR="00C2743E" w:rsidRDefault="00C2743E" w:rsidP="00C2743E">
            <w:r w:rsidRPr="00B37BD9">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57F7A098" w14:textId="198DA16E"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51D8D510" w14:textId="616B68EE"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672AB98"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82DA575" w14:textId="77777777" w:rsidR="00C2743E" w:rsidRDefault="00C2743E" w:rsidP="00C2743E">
            <w:pPr>
              <w:rPr>
                <w:rFonts w:eastAsia="SimSun"/>
                <w:color w:val="000000"/>
                <w:lang w:eastAsia="zh-CN"/>
              </w:rPr>
            </w:pPr>
          </w:p>
        </w:tc>
      </w:tr>
      <w:tr w:rsidR="00C2743E" w14:paraId="36A77541"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317948B" w14:textId="2130A098"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0C5A6AE3" w14:textId="7F12EA0D" w:rsidR="00C2743E" w:rsidRDefault="00C2743E" w:rsidP="00C2743E">
            <w:pPr>
              <w:rPr>
                <w:bCs/>
              </w:rPr>
            </w:pPr>
            <w:proofErr w:type="spellStart"/>
            <w:r w:rsidRPr="00583F34">
              <w:rPr>
                <w:bCs/>
              </w:rPr>
              <w:t>Аргенат</w:t>
            </w:r>
            <w:proofErr w:type="spellEnd"/>
            <w:r w:rsidRPr="00583F34">
              <w:rPr>
                <w:bCs/>
              </w:rPr>
              <w:t xml:space="preserve"> двухкомпонентный</w:t>
            </w:r>
          </w:p>
          <w:p w14:paraId="39F0748A" w14:textId="77777777" w:rsidR="00C2743E" w:rsidRDefault="00C2743E" w:rsidP="00C2743E">
            <w:pPr>
              <w:rPr>
                <w:bCs/>
              </w:rPr>
            </w:pPr>
          </w:p>
          <w:p w14:paraId="03C34449"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751F525F" w14:textId="77777777" w:rsidR="00C2743E" w:rsidRDefault="00C2743E" w:rsidP="00C2743E">
            <w:pPr>
              <w:rPr>
                <w:sz w:val="18"/>
                <w:szCs w:val="18"/>
              </w:rPr>
            </w:pPr>
          </w:p>
          <w:p w14:paraId="4DA80D02" w14:textId="77777777" w:rsidR="00C2743E" w:rsidRDefault="00C2743E" w:rsidP="00C2743E">
            <w:pPr>
              <w:rPr>
                <w:sz w:val="18"/>
                <w:szCs w:val="18"/>
              </w:rPr>
            </w:pPr>
          </w:p>
          <w:p w14:paraId="5AAA5BC8" w14:textId="4307E15D"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548FE5D7" w14:textId="502662B6" w:rsidR="00C2743E" w:rsidRPr="004737B7" w:rsidRDefault="00C2743E" w:rsidP="00C2743E">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2F714F4F" w14:textId="1D360BA7" w:rsidR="00C2743E" w:rsidRDefault="00C2743E" w:rsidP="00C2743E">
            <w:pPr>
              <w:rPr>
                <w:rFonts w:eastAsia="SimSun"/>
                <w:color w:val="000000"/>
                <w:lang w:eastAsia="zh-CN"/>
              </w:rPr>
            </w:pPr>
            <w:r>
              <w:rPr>
                <w:rFonts w:eastAsia="SimSun"/>
                <w:color w:val="000000"/>
                <w:lang w:eastAsia="zh-CN"/>
              </w:rPr>
              <w:t xml:space="preserve">Двухкомпонентный состав для серебрения каналов зубов. Состав: Жидкость № 1, содержащую серебро в ионной форме, жидкость № 2 с восстановителем серебра, вазелиновое масло для изоляции слизистой поверхности при серебрении молочных зубов и пришеечной части зубов </w:t>
            </w:r>
          </w:p>
        </w:tc>
        <w:tc>
          <w:tcPr>
            <w:tcW w:w="882" w:type="dxa"/>
            <w:tcBorders>
              <w:top w:val="single" w:sz="4" w:space="0" w:color="auto"/>
              <w:left w:val="single" w:sz="4" w:space="0" w:color="auto"/>
              <w:bottom w:val="single" w:sz="4" w:space="0" w:color="auto"/>
              <w:right w:val="single" w:sz="4" w:space="0" w:color="auto"/>
            </w:tcBorders>
            <w:vAlign w:val="center"/>
          </w:tcPr>
          <w:p w14:paraId="28FC5A40" w14:textId="1F8B489A"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741F06D7" w14:textId="5315E7DF"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65564BC8" w14:textId="3E9E407F"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AA6243A"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2C8A67B" w14:textId="77777777" w:rsidR="00C2743E" w:rsidRDefault="00C2743E" w:rsidP="00C2743E">
            <w:pPr>
              <w:rPr>
                <w:rFonts w:eastAsia="SimSun"/>
                <w:color w:val="000000"/>
                <w:lang w:eastAsia="zh-CN"/>
              </w:rPr>
            </w:pPr>
          </w:p>
        </w:tc>
      </w:tr>
      <w:tr w:rsidR="00C2743E" w14:paraId="3DFF5904"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1896CD55" w14:textId="618DB059"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3227BD63" w14:textId="657DB946" w:rsidR="00C2743E" w:rsidRDefault="00C2743E" w:rsidP="00C2743E">
            <w:pPr>
              <w:rPr>
                <w:bCs/>
              </w:rPr>
            </w:pPr>
            <w:r w:rsidRPr="007915D0">
              <w:rPr>
                <w:bCs/>
              </w:rPr>
              <w:t>Дентин-паста</w:t>
            </w:r>
          </w:p>
          <w:p w14:paraId="3308E87C" w14:textId="77777777" w:rsidR="00C2743E" w:rsidRDefault="00C2743E" w:rsidP="00C2743E">
            <w:pPr>
              <w:rPr>
                <w:bCs/>
              </w:rPr>
            </w:pPr>
          </w:p>
          <w:p w14:paraId="3999439A"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47C32D1B" w14:textId="77777777" w:rsidR="00C2743E" w:rsidRDefault="00C2743E" w:rsidP="00C2743E">
            <w:pPr>
              <w:rPr>
                <w:sz w:val="18"/>
                <w:szCs w:val="18"/>
              </w:rPr>
            </w:pPr>
          </w:p>
          <w:p w14:paraId="25A64D8F" w14:textId="77777777" w:rsidR="00C2743E" w:rsidRDefault="00C2743E" w:rsidP="00C2743E">
            <w:pPr>
              <w:rPr>
                <w:sz w:val="18"/>
                <w:szCs w:val="18"/>
              </w:rPr>
            </w:pPr>
          </w:p>
          <w:p w14:paraId="6C50042D" w14:textId="77FA3E3D" w:rsidR="00C2743E" w:rsidRPr="006145F4" w:rsidRDefault="00C2743E" w:rsidP="00C2743E">
            <w:pPr>
              <w:rPr>
                <w:sz w:val="18"/>
                <w:szCs w:val="18"/>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54BD2B6E" w14:textId="1AA75B42" w:rsidR="00C2743E" w:rsidRPr="004737B7" w:rsidRDefault="00C2743E" w:rsidP="00C2743E">
            <w:pPr>
              <w:rPr>
                <w:rFonts w:eastAsia="SimSun"/>
                <w:lang w:eastAsia="zh-CN"/>
              </w:rPr>
            </w:pPr>
            <w:r w:rsidRPr="004737B7">
              <w:rPr>
                <w:rFonts w:eastAsia="SimSun"/>
                <w:color w:val="000000"/>
                <w:lang w:eastAsia="zh-CN"/>
              </w:rPr>
              <w:t>21.20.24.180</w:t>
            </w:r>
            <w:r>
              <w:rPr>
                <w:rFonts w:eastAsia="SimSun"/>
                <w:color w:val="000000"/>
                <w:lang w:eastAsia="zh-CN"/>
              </w:rPr>
              <w:t xml:space="preserve">/ </w:t>
            </w:r>
            <w:r w:rsidR="00CA0990" w:rsidRPr="00CA0990">
              <w:rPr>
                <w:rFonts w:eastAsia="SimSun"/>
                <w:color w:val="000000"/>
                <w:lang w:eastAsia="zh-CN"/>
              </w:rPr>
              <w:t> 32.50.22.140-00000009.  Материал пломбировочный стоматологический временный</w:t>
            </w:r>
          </w:p>
        </w:tc>
        <w:tc>
          <w:tcPr>
            <w:tcW w:w="2534" w:type="dxa"/>
            <w:tcBorders>
              <w:top w:val="single" w:sz="4" w:space="0" w:color="auto"/>
              <w:left w:val="single" w:sz="4" w:space="0" w:color="auto"/>
              <w:bottom w:val="single" w:sz="4" w:space="0" w:color="auto"/>
              <w:right w:val="single" w:sz="4" w:space="0" w:color="auto"/>
            </w:tcBorders>
            <w:vAlign w:val="center"/>
          </w:tcPr>
          <w:p w14:paraId="7838092D" w14:textId="3AC90F70" w:rsidR="00C2743E" w:rsidRDefault="00C2743E" w:rsidP="00C2743E">
            <w:pPr>
              <w:rPr>
                <w:rFonts w:eastAsia="SimSun"/>
                <w:color w:val="000000"/>
                <w:lang w:eastAsia="zh-CN"/>
              </w:rPr>
            </w:pPr>
            <w:r>
              <w:rPr>
                <w:rFonts w:eastAsia="SimSun"/>
                <w:color w:val="000000"/>
                <w:lang w:eastAsia="zh-CN"/>
              </w:rPr>
              <w:t xml:space="preserve">Цинк-сульфатных цемент </w:t>
            </w:r>
            <w:proofErr w:type="spellStart"/>
            <w:r>
              <w:rPr>
                <w:rFonts w:eastAsia="SimSun"/>
                <w:color w:val="000000"/>
                <w:lang w:eastAsia="zh-CN"/>
              </w:rPr>
              <w:t>безэвгенольный</w:t>
            </w:r>
            <w:proofErr w:type="spellEnd"/>
            <w:r>
              <w:rPr>
                <w:rFonts w:eastAsia="SimSun"/>
                <w:color w:val="000000"/>
                <w:lang w:eastAsia="zh-CN"/>
              </w:rPr>
              <w:t xml:space="preserve"> временный пломбировочный цемент, готовая паста. Для покрытия лекарственного вещества в кариозной полости и временных пломб.</w:t>
            </w:r>
            <w:r>
              <w:t xml:space="preserve"> </w:t>
            </w:r>
            <w:r>
              <w:rPr>
                <w:rFonts w:eastAsia="SimSun"/>
                <w:color w:val="000000"/>
                <w:lang w:eastAsia="zh-CN"/>
              </w:rPr>
              <w:t>Состав: Окись цинка и одно-водный сульфат цинка, с отдушками и красителями. Не содержит эвгенола. Рабочее время 5 – 7 мин. Упаковка 50 г.</w:t>
            </w:r>
          </w:p>
        </w:tc>
        <w:tc>
          <w:tcPr>
            <w:tcW w:w="882" w:type="dxa"/>
            <w:tcBorders>
              <w:top w:val="single" w:sz="4" w:space="0" w:color="auto"/>
              <w:left w:val="single" w:sz="4" w:space="0" w:color="auto"/>
              <w:bottom w:val="single" w:sz="4" w:space="0" w:color="auto"/>
              <w:right w:val="single" w:sz="4" w:space="0" w:color="auto"/>
            </w:tcBorders>
            <w:vAlign w:val="center"/>
          </w:tcPr>
          <w:p w14:paraId="18C50AF8" w14:textId="669D0FAD" w:rsidR="00C2743E" w:rsidRPr="00CA0990" w:rsidRDefault="00C2743E" w:rsidP="00C2743E">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5A429D3D" w14:textId="1F513AB6" w:rsidR="00C2743E" w:rsidRDefault="00C2743E" w:rsidP="00C2743E">
            <w:r>
              <w:t>4</w:t>
            </w:r>
          </w:p>
        </w:tc>
        <w:tc>
          <w:tcPr>
            <w:tcW w:w="967" w:type="dxa"/>
            <w:tcBorders>
              <w:top w:val="single" w:sz="4" w:space="0" w:color="auto"/>
              <w:left w:val="single" w:sz="4" w:space="0" w:color="auto"/>
              <w:bottom w:val="single" w:sz="4" w:space="0" w:color="auto"/>
              <w:right w:val="single" w:sz="4" w:space="0" w:color="auto"/>
            </w:tcBorders>
            <w:vAlign w:val="center"/>
          </w:tcPr>
          <w:p w14:paraId="4897227F" w14:textId="1AAA8DD6" w:rsidR="00C2743E" w:rsidRPr="007915D0"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9134D35"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485D9C0" w14:textId="77777777" w:rsidR="00C2743E" w:rsidRDefault="00C2743E" w:rsidP="00C2743E">
            <w:pPr>
              <w:rPr>
                <w:rFonts w:eastAsia="SimSun"/>
                <w:color w:val="000000"/>
                <w:lang w:eastAsia="zh-CN"/>
              </w:rPr>
            </w:pPr>
          </w:p>
        </w:tc>
      </w:tr>
      <w:tr w:rsidR="00C2743E" w14:paraId="70DA737F"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16ED7F83" w14:textId="13B32AF7"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56329B73" w14:textId="618EB466" w:rsidR="00C2743E" w:rsidRDefault="00C2743E" w:rsidP="00C2743E">
            <w:pPr>
              <w:rPr>
                <w:bCs/>
              </w:rPr>
            </w:pPr>
            <w:r w:rsidRPr="007915D0">
              <w:rPr>
                <w:bCs/>
              </w:rPr>
              <w:t>Материал стоматологический</w:t>
            </w:r>
            <w:r>
              <w:rPr>
                <w:bCs/>
              </w:rPr>
              <w:t xml:space="preserve"> </w:t>
            </w:r>
            <w:proofErr w:type="spellStart"/>
            <w:r w:rsidRPr="007915D0">
              <w:rPr>
                <w:bCs/>
              </w:rPr>
              <w:t>Фосфадент</w:t>
            </w:r>
            <w:proofErr w:type="spellEnd"/>
          </w:p>
          <w:p w14:paraId="645F4CFF" w14:textId="77777777" w:rsidR="00C2743E" w:rsidRDefault="00C2743E" w:rsidP="00C2743E">
            <w:pPr>
              <w:rPr>
                <w:bCs/>
              </w:rPr>
            </w:pPr>
          </w:p>
          <w:p w14:paraId="6E827D31"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5097DF37" w14:textId="77777777" w:rsidR="00C2743E" w:rsidRDefault="00C2743E" w:rsidP="00C2743E">
            <w:pPr>
              <w:rPr>
                <w:sz w:val="18"/>
                <w:szCs w:val="18"/>
              </w:rPr>
            </w:pPr>
          </w:p>
          <w:p w14:paraId="30418D6C" w14:textId="6D5B24EF" w:rsidR="00C2743E" w:rsidRPr="006145F4" w:rsidRDefault="00C2743E" w:rsidP="00C2743E">
            <w:pPr>
              <w:rPr>
                <w:sz w:val="18"/>
                <w:szCs w:val="18"/>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735FB0E5" w14:textId="755A7511" w:rsidR="008E30BE" w:rsidRPr="00CA0990" w:rsidRDefault="00C2743E" w:rsidP="008E30BE">
            <w:pPr>
              <w:rPr>
                <w:rFonts w:eastAsia="SimSun"/>
                <w:color w:val="000000"/>
                <w:lang w:eastAsia="zh-CN"/>
              </w:rPr>
            </w:pPr>
            <w:r w:rsidRPr="004737B7">
              <w:rPr>
                <w:rFonts w:eastAsia="SimSun"/>
                <w:color w:val="000000"/>
                <w:lang w:eastAsia="zh-CN"/>
              </w:rPr>
              <w:t>21.20.24.180</w:t>
            </w:r>
            <w:r>
              <w:rPr>
                <w:rFonts w:eastAsia="SimSun"/>
                <w:color w:val="000000"/>
                <w:lang w:eastAsia="zh-CN"/>
              </w:rPr>
              <w:t xml:space="preserve">/ </w:t>
            </w:r>
            <w:r w:rsidR="008E30BE">
              <w:rPr>
                <w:rFonts w:eastAsia="SimSun"/>
                <w:color w:val="000000"/>
                <w:lang w:eastAsia="zh-CN"/>
              </w:rPr>
              <w:t xml:space="preserve">КТРУ отсутствует </w:t>
            </w:r>
          </w:p>
          <w:p w14:paraId="56B7E0E0" w14:textId="39122EF6" w:rsidR="00C2743E" w:rsidRPr="004737B7" w:rsidRDefault="00C2743E" w:rsidP="00C2743E"/>
          <w:p w14:paraId="5DDB30FD" w14:textId="7AD9CF71" w:rsidR="00C2743E" w:rsidRPr="004737B7" w:rsidRDefault="00C2743E" w:rsidP="00C2743E"/>
        </w:tc>
        <w:tc>
          <w:tcPr>
            <w:tcW w:w="2534" w:type="dxa"/>
            <w:tcBorders>
              <w:top w:val="single" w:sz="4" w:space="0" w:color="auto"/>
              <w:left w:val="single" w:sz="4" w:space="0" w:color="auto"/>
              <w:bottom w:val="single" w:sz="4" w:space="0" w:color="auto"/>
              <w:right w:val="single" w:sz="4" w:space="0" w:color="auto"/>
            </w:tcBorders>
            <w:vAlign w:val="center"/>
          </w:tcPr>
          <w:p w14:paraId="78D96AC8" w14:textId="267FE6BF" w:rsidR="00C2743E" w:rsidRPr="00C2743E" w:rsidRDefault="00C2743E" w:rsidP="00C2743E">
            <w:pPr>
              <w:rPr>
                <w:rFonts w:eastAsia="SimSun"/>
                <w:color w:val="000000"/>
                <w:lang w:eastAsia="zh-CN"/>
              </w:rPr>
            </w:pPr>
            <w:r>
              <w:rPr>
                <w:rFonts w:eastAsia="SimSun"/>
                <w:color w:val="000000"/>
                <w:lang w:eastAsia="zh-CN"/>
              </w:rPr>
              <w:t xml:space="preserve">Материал стоматологический </w:t>
            </w:r>
            <w:proofErr w:type="spellStart"/>
            <w:r>
              <w:rPr>
                <w:rFonts w:eastAsia="SimSun"/>
                <w:color w:val="000000"/>
                <w:lang w:eastAsia="zh-CN"/>
              </w:rPr>
              <w:t>кальцийфосфатный</w:t>
            </w:r>
            <w:proofErr w:type="spellEnd"/>
            <w:r>
              <w:rPr>
                <w:rFonts w:eastAsia="SimSun"/>
                <w:color w:val="000000"/>
                <w:lang w:eastAsia="zh-CN"/>
              </w:rPr>
              <w:t xml:space="preserve"> для пломбирования каналов. Обладает низкой растворимостью, образует пробку в области верхушечного отверстия при тщательном наполнении верхней части канала на расстоянии 0,5 - 0,7 мм от апекса.</w:t>
            </w:r>
            <w:r>
              <w:t xml:space="preserve"> </w:t>
            </w:r>
            <w:r>
              <w:rPr>
                <w:rFonts w:eastAsia="SimSun"/>
                <w:color w:val="000000"/>
                <w:lang w:eastAsia="zh-CN"/>
              </w:rPr>
              <w:t xml:space="preserve">Состав Гидроокись кальция, фосфаты кальция, фторид кальция и </w:t>
            </w:r>
            <w:proofErr w:type="spellStart"/>
            <w:r w:rsidRPr="00C2743E">
              <w:rPr>
                <w:rFonts w:eastAsia="SimSun"/>
                <w:color w:val="000000"/>
                <w:lang w:eastAsia="zh-CN"/>
              </w:rPr>
              <w:t>рентгеноконтрастные</w:t>
            </w:r>
            <w:proofErr w:type="spellEnd"/>
            <w:r w:rsidRPr="00C2743E">
              <w:rPr>
                <w:rFonts w:eastAsia="SimSun"/>
                <w:color w:val="000000"/>
                <w:lang w:eastAsia="zh-CN"/>
              </w:rPr>
              <w:t xml:space="preserve"> добавки.</w:t>
            </w:r>
            <w:r w:rsidRPr="00C2743E">
              <w:t xml:space="preserve"> </w:t>
            </w:r>
            <w:r w:rsidRPr="00C2743E">
              <w:rPr>
                <w:rFonts w:eastAsia="SimSun"/>
                <w:color w:val="000000"/>
                <w:lang w:eastAsia="zh-CN"/>
              </w:rPr>
              <w:t xml:space="preserve">Время затвердевания </w:t>
            </w:r>
            <w:r w:rsidRPr="00636C69">
              <w:rPr>
                <w:rFonts w:eastAsia="SimSun"/>
                <w:color w:val="000000"/>
                <w:lang w:eastAsia="zh-CN"/>
              </w:rPr>
              <w:t>7</w:t>
            </w:r>
            <w:r w:rsidRPr="00F1676D">
              <w:rPr>
                <w:rFonts w:eastAsia="SimSun"/>
                <w:color w:val="000000"/>
                <w:lang w:eastAsia="zh-CN"/>
              </w:rPr>
              <w:t>2 часа. Упаковка Порошок 15 г + Жидкость 12 мл</w:t>
            </w:r>
            <w:r w:rsidR="00636C69" w:rsidRPr="00F1676D">
              <w:rPr>
                <w:rFonts w:eastAsia="SimSun"/>
                <w:b/>
                <w:bCs/>
                <w:color w:val="000000"/>
                <w:lang w:eastAsia="zh-CN"/>
              </w:rPr>
              <w:t xml:space="preserve"> </w:t>
            </w:r>
          </w:p>
          <w:p w14:paraId="47E2752A" w14:textId="77777777" w:rsidR="00C2743E" w:rsidRPr="00C2743E" w:rsidRDefault="00C2743E" w:rsidP="00C2743E">
            <w:pPr>
              <w:rPr>
                <w:rFonts w:eastAsia="SimSun"/>
                <w:color w:val="000000"/>
                <w:lang w:eastAsia="zh-CN"/>
              </w:rPr>
            </w:pPr>
            <w:r w:rsidRPr="00C2743E">
              <w:rPr>
                <w:rFonts w:eastAsia="SimSun"/>
                <w:color w:val="000000"/>
                <w:lang w:eastAsia="zh-CN"/>
              </w:rPr>
              <w:t>Вариант исполнения: Банка, флакон капельница</w:t>
            </w:r>
          </w:p>
          <w:p w14:paraId="55B5A57F" w14:textId="77777777" w:rsidR="00C2743E" w:rsidRPr="00C2743E" w:rsidRDefault="00C2743E" w:rsidP="00C2743E">
            <w:pPr>
              <w:rPr>
                <w:rFonts w:eastAsia="SimSun"/>
                <w:color w:val="000000"/>
                <w:lang w:eastAsia="zh-CN"/>
              </w:rPr>
            </w:pPr>
            <w:r w:rsidRPr="00C2743E">
              <w:rPr>
                <w:rFonts w:eastAsia="SimSun"/>
                <w:color w:val="000000"/>
                <w:lang w:eastAsia="zh-CN"/>
              </w:rPr>
              <w:t>Время отверждения: 72 часов</w:t>
            </w:r>
          </w:p>
          <w:p w14:paraId="3CF34210" w14:textId="64B58077" w:rsidR="00C2743E" w:rsidRDefault="00C2743E" w:rsidP="00C2743E">
            <w:pPr>
              <w:rPr>
                <w:rFonts w:eastAsia="SimSun"/>
                <w:color w:val="000000"/>
                <w:lang w:eastAsia="zh-CN"/>
              </w:rPr>
            </w:pPr>
            <w:r w:rsidRPr="00C2743E">
              <w:rPr>
                <w:rFonts w:eastAsia="SimSun"/>
                <w:color w:val="000000"/>
                <w:lang w:eastAsia="zh-CN"/>
              </w:rPr>
              <w:t>Форма поставки: Порошок, жидкость</w:t>
            </w:r>
          </w:p>
        </w:tc>
        <w:tc>
          <w:tcPr>
            <w:tcW w:w="882" w:type="dxa"/>
            <w:tcBorders>
              <w:top w:val="single" w:sz="4" w:space="0" w:color="auto"/>
              <w:left w:val="single" w:sz="4" w:space="0" w:color="auto"/>
              <w:bottom w:val="single" w:sz="4" w:space="0" w:color="auto"/>
              <w:right w:val="single" w:sz="4" w:space="0" w:color="auto"/>
            </w:tcBorders>
            <w:vAlign w:val="center"/>
          </w:tcPr>
          <w:p w14:paraId="5B3A25B8" w14:textId="14A705FA" w:rsidR="00C2743E" w:rsidRPr="00CA0990" w:rsidRDefault="00C2743E" w:rsidP="00C2743E">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60C5EFBD" w14:textId="22A00C17"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248B1515" w14:textId="7C0B0303" w:rsidR="00C2743E" w:rsidRPr="007915D0"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6B47DEE"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54FC8E2" w14:textId="77777777" w:rsidR="00C2743E" w:rsidRDefault="00C2743E" w:rsidP="00C2743E">
            <w:pPr>
              <w:rPr>
                <w:rFonts w:eastAsia="SimSun"/>
                <w:color w:val="000000"/>
                <w:lang w:eastAsia="zh-CN"/>
              </w:rPr>
            </w:pPr>
          </w:p>
        </w:tc>
      </w:tr>
      <w:tr w:rsidR="00C2743E" w14:paraId="40615C4A"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078DB079" w14:textId="5B83F708"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5CA4CA80" w14:textId="4694797B" w:rsidR="00C2743E" w:rsidRDefault="00C2743E" w:rsidP="00C2743E">
            <w:pPr>
              <w:rPr>
                <w:bCs/>
              </w:rPr>
            </w:pPr>
            <w:r w:rsidRPr="00A120C7">
              <w:rPr>
                <w:bCs/>
              </w:rPr>
              <w:t>Матрицы металлические для моляров</w:t>
            </w:r>
          </w:p>
          <w:p w14:paraId="693FF184" w14:textId="77777777" w:rsidR="00C2743E" w:rsidRDefault="00C2743E" w:rsidP="00C2743E">
            <w:pPr>
              <w:rPr>
                <w:bCs/>
              </w:rPr>
            </w:pPr>
          </w:p>
          <w:p w14:paraId="38F97D12"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6FD7AED8" w14:textId="77777777" w:rsidR="00C2743E" w:rsidRDefault="00C2743E" w:rsidP="00C2743E">
            <w:pPr>
              <w:rPr>
                <w:sz w:val="18"/>
                <w:szCs w:val="18"/>
              </w:rPr>
            </w:pPr>
          </w:p>
          <w:p w14:paraId="61B7C3A2" w14:textId="405B99FE" w:rsidR="00C2743E" w:rsidRPr="006145F4" w:rsidRDefault="00C2743E" w:rsidP="00C2743E">
            <w:pPr>
              <w:rPr>
                <w:sz w:val="18"/>
                <w:szCs w:val="18"/>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61D90819" w14:textId="781C3884" w:rsidR="00C2743E" w:rsidRPr="004737B7" w:rsidRDefault="00C2743E" w:rsidP="00C2743E">
            <w:pPr>
              <w:rPr>
                <w:rFonts w:eastAsia="SimSun"/>
                <w:color w:val="000000"/>
                <w:lang w:eastAsia="zh-CN"/>
              </w:rPr>
            </w:pPr>
            <w:r w:rsidRPr="004737B7">
              <w:rPr>
                <w:rFonts w:eastAsia="SimSun"/>
                <w:color w:val="000000"/>
                <w:lang w:eastAsia="zh-CN"/>
              </w:rPr>
              <w:t>32.50.11.190</w:t>
            </w:r>
            <w:r>
              <w:rPr>
                <w:rFonts w:eastAsia="SimSun"/>
                <w:color w:val="000000"/>
                <w:lang w:eastAsia="zh-CN"/>
              </w:rPr>
              <w:t xml:space="preserve">/ </w:t>
            </w:r>
            <w:r w:rsidRPr="004737B7">
              <w:rPr>
                <w:rFonts w:eastAsia="SimSun"/>
                <w:color w:val="000000"/>
                <w:lang w:eastAsia="zh-CN"/>
              </w:rPr>
              <w:t>32.50.11.000-00000224</w:t>
            </w:r>
            <w:r>
              <w:rPr>
                <w:rFonts w:eastAsia="SimSun"/>
                <w:color w:val="000000"/>
                <w:lang w:eastAsia="zh-CN"/>
              </w:rPr>
              <w:t xml:space="preserve"> </w:t>
            </w:r>
            <w:r w:rsidR="0099461E" w:rsidRPr="008E30BE">
              <w:rPr>
                <w:rFonts w:eastAsia="SimSun"/>
                <w:color w:val="000000"/>
                <w:lang w:eastAsia="zh-CN"/>
              </w:rPr>
              <w:t>Матрица стоматологическая для контурных пломб, многоразового использования</w:t>
            </w:r>
          </w:p>
        </w:tc>
        <w:tc>
          <w:tcPr>
            <w:tcW w:w="2534" w:type="dxa"/>
            <w:tcBorders>
              <w:top w:val="single" w:sz="4" w:space="0" w:color="auto"/>
              <w:left w:val="single" w:sz="4" w:space="0" w:color="auto"/>
              <w:bottom w:val="single" w:sz="4" w:space="0" w:color="auto"/>
              <w:right w:val="single" w:sz="4" w:space="0" w:color="auto"/>
            </w:tcBorders>
            <w:vAlign w:val="center"/>
          </w:tcPr>
          <w:p w14:paraId="5E1896A6" w14:textId="251B1D13" w:rsidR="00C2743E" w:rsidRDefault="00C2743E" w:rsidP="00C2743E">
            <w:pPr>
              <w:rPr>
                <w:rFonts w:eastAsia="SimSun"/>
                <w:color w:val="000000"/>
                <w:lang w:eastAsia="zh-CN"/>
              </w:rPr>
            </w:pPr>
            <w:r>
              <w:rPr>
                <w:rFonts w:eastAsia="SimSun"/>
                <w:color w:val="000000"/>
                <w:lang w:eastAsia="zh-CN"/>
              </w:rPr>
              <w:t xml:space="preserve">Матрицы контурные металлические для моляров. Для восстановления контактных полостей моляров. Точная </w:t>
            </w:r>
            <w:proofErr w:type="spellStart"/>
            <w:r>
              <w:rPr>
                <w:rFonts w:eastAsia="SimSun"/>
                <w:color w:val="000000"/>
                <w:lang w:eastAsia="zh-CN"/>
              </w:rPr>
              <w:t>анатомичнойсть</w:t>
            </w:r>
            <w:proofErr w:type="spellEnd"/>
            <w:r>
              <w:rPr>
                <w:rFonts w:eastAsia="SimSun"/>
                <w:color w:val="000000"/>
                <w:lang w:eastAsia="zh-CN"/>
              </w:rPr>
              <w:t xml:space="preserve"> форм. Толщина металла 35 - 50 мкм. Упаковка 12 шт.</w:t>
            </w:r>
          </w:p>
        </w:tc>
        <w:tc>
          <w:tcPr>
            <w:tcW w:w="882" w:type="dxa"/>
            <w:tcBorders>
              <w:top w:val="single" w:sz="4" w:space="0" w:color="auto"/>
              <w:left w:val="single" w:sz="4" w:space="0" w:color="auto"/>
              <w:bottom w:val="single" w:sz="4" w:space="0" w:color="auto"/>
              <w:right w:val="single" w:sz="4" w:space="0" w:color="auto"/>
            </w:tcBorders>
            <w:vAlign w:val="center"/>
          </w:tcPr>
          <w:p w14:paraId="705849E6" w14:textId="1DF32A35" w:rsidR="00C2743E" w:rsidRPr="00CA0990" w:rsidRDefault="00C2743E" w:rsidP="00C2743E">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0617F678" w14:textId="1098E428" w:rsidR="00C2743E" w:rsidRDefault="00C2743E" w:rsidP="00C2743E">
            <w:r>
              <w:t>5</w:t>
            </w:r>
          </w:p>
        </w:tc>
        <w:tc>
          <w:tcPr>
            <w:tcW w:w="967" w:type="dxa"/>
            <w:tcBorders>
              <w:top w:val="single" w:sz="4" w:space="0" w:color="auto"/>
              <w:left w:val="single" w:sz="4" w:space="0" w:color="auto"/>
              <w:bottom w:val="single" w:sz="4" w:space="0" w:color="auto"/>
              <w:right w:val="single" w:sz="4" w:space="0" w:color="auto"/>
            </w:tcBorders>
            <w:vAlign w:val="center"/>
          </w:tcPr>
          <w:p w14:paraId="6056FB16" w14:textId="303112C4" w:rsidR="007F11DC" w:rsidRDefault="007F11DC"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3EB5C41"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73ED43F" w14:textId="77777777" w:rsidR="00C2743E" w:rsidRDefault="00C2743E" w:rsidP="00C2743E">
            <w:pPr>
              <w:rPr>
                <w:rFonts w:eastAsia="SimSun"/>
                <w:color w:val="000000"/>
                <w:lang w:eastAsia="zh-CN"/>
              </w:rPr>
            </w:pPr>
          </w:p>
        </w:tc>
      </w:tr>
      <w:tr w:rsidR="00C2743E" w14:paraId="0549A069"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42A2AD4" w14:textId="70A8DBAC"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152F7320" w14:textId="1A3CF7B9" w:rsidR="00C2743E" w:rsidRDefault="00C2743E" w:rsidP="00C2743E">
            <w:pPr>
              <w:rPr>
                <w:bCs/>
              </w:rPr>
            </w:pPr>
            <w:r w:rsidRPr="00A120C7">
              <w:rPr>
                <w:bCs/>
              </w:rPr>
              <w:t>Матрицы металлические для премоляров</w:t>
            </w:r>
          </w:p>
          <w:p w14:paraId="66034703" w14:textId="77777777" w:rsidR="00C2743E" w:rsidRDefault="00C2743E" w:rsidP="00C2743E">
            <w:pPr>
              <w:rPr>
                <w:bCs/>
              </w:rPr>
            </w:pPr>
          </w:p>
          <w:p w14:paraId="04989524" w14:textId="1734A1D9" w:rsidR="00C2743E" w:rsidRPr="00ED7526"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6C9E3EB9" w14:textId="77777777" w:rsidR="00C2743E" w:rsidRDefault="00C2743E" w:rsidP="00C2743E">
            <w:pPr>
              <w:rPr>
                <w:sz w:val="18"/>
                <w:szCs w:val="18"/>
              </w:rPr>
            </w:pPr>
          </w:p>
          <w:p w14:paraId="00B9C00A" w14:textId="0DD92556" w:rsidR="00C2743E" w:rsidRPr="006145F4" w:rsidRDefault="00C2743E" w:rsidP="00C2743E">
            <w:pPr>
              <w:rPr>
                <w:sz w:val="18"/>
                <w:szCs w:val="18"/>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7108FBDF" w14:textId="78B801F7" w:rsidR="00C2743E" w:rsidRPr="004737B7" w:rsidRDefault="00C2743E" w:rsidP="00C2743E">
            <w:pPr>
              <w:rPr>
                <w:rFonts w:eastAsia="SimSun"/>
                <w:lang w:eastAsia="zh-CN"/>
              </w:rPr>
            </w:pPr>
            <w:r w:rsidRPr="004737B7">
              <w:rPr>
                <w:rFonts w:eastAsia="SimSun"/>
                <w:color w:val="000000"/>
                <w:lang w:eastAsia="zh-CN"/>
              </w:rPr>
              <w:t>32.50.11.190</w:t>
            </w:r>
            <w:r>
              <w:rPr>
                <w:rFonts w:eastAsia="SimSun"/>
                <w:color w:val="000000"/>
                <w:lang w:eastAsia="zh-CN"/>
              </w:rPr>
              <w:t xml:space="preserve">/ </w:t>
            </w:r>
            <w:r w:rsidRPr="004737B7">
              <w:rPr>
                <w:rFonts w:eastAsia="SimSun"/>
                <w:color w:val="000000"/>
                <w:lang w:eastAsia="zh-CN"/>
              </w:rPr>
              <w:t>32.50.11.000-00000224</w:t>
            </w:r>
            <w:r>
              <w:rPr>
                <w:rFonts w:eastAsia="SimSun"/>
                <w:color w:val="000000"/>
                <w:lang w:eastAsia="zh-CN"/>
              </w:rPr>
              <w:t xml:space="preserve"> </w:t>
            </w:r>
            <w:r w:rsidRPr="004C2ABD">
              <w:rPr>
                <w:rFonts w:eastAsia="SimSun"/>
                <w:color w:val="000000"/>
                <w:lang w:eastAsia="zh-CN"/>
              </w:rPr>
              <w:t>Матрица стоматологическая для контурных пломб, многоразового использования</w:t>
            </w:r>
          </w:p>
        </w:tc>
        <w:tc>
          <w:tcPr>
            <w:tcW w:w="2534" w:type="dxa"/>
            <w:tcBorders>
              <w:top w:val="single" w:sz="4" w:space="0" w:color="auto"/>
              <w:left w:val="single" w:sz="4" w:space="0" w:color="auto"/>
              <w:bottom w:val="single" w:sz="4" w:space="0" w:color="auto"/>
              <w:right w:val="single" w:sz="4" w:space="0" w:color="auto"/>
            </w:tcBorders>
            <w:vAlign w:val="center"/>
          </w:tcPr>
          <w:p w14:paraId="00B39BB8" w14:textId="1023956E" w:rsidR="00C2743E" w:rsidRDefault="00C2743E" w:rsidP="00C2743E">
            <w:pPr>
              <w:rPr>
                <w:rFonts w:eastAsia="SimSun"/>
                <w:color w:val="000000"/>
                <w:lang w:eastAsia="zh-CN"/>
              </w:rPr>
            </w:pPr>
            <w:r>
              <w:rPr>
                <w:rFonts w:eastAsia="SimSun"/>
                <w:color w:val="000000"/>
                <w:lang w:eastAsia="zh-CN"/>
              </w:rPr>
              <w:t xml:space="preserve">Матрицы контурные металлические для премоляров. Для восстановления контактных полостей премоляров. Точная </w:t>
            </w:r>
            <w:proofErr w:type="spellStart"/>
            <w:r>
              <w:rPr>
                <w:rFonts w:eastAsia="SimSun"/>
                <w:color w:val="000000"/>
                <w:lang w:eastAsia="zh-CN"/>
              </w:rPr>
              <w:t>анатомичность</w:t>
            </w:r>
            <w:proofErr w:type="spellEnd"/>
            <w:r>
              <w:rPr>
                <w:rFonts w:eastAsia="SimSun"/>
                <w:color w:val="000000"/>
                <w:lang w:eastAsia="zh-CN"/>
              </w:rPr>
              <w:t xml:space="preserve"> форм. Толщина металла 35 - 50 мкм. Упаковка 12 шт.</w:t>
            </w:r>
          </w:p>
        </w:tc>
        <w:tc>
          <w:tcPr>
            <w:tcW w:w="882" w:type="dxa"/>
            <w:tcBorders>
              <w:top w:val="single" w:sz="4" w:space="0" w:color="auto"/>
              <w:left w:val="single" w:sz="4" w:space="0" w:color="auto"/>
              <w:bottom w:val="single" w:sz="4" w:space="0" w:color="auto"/>
              <w:right w:val="single" w:sz="4" w:space="0" w:color="auto"/>
            </w:tcBorders>
            <w:vAlign w:val="center"/>
          </w:tcPr>
          <w:p w14:paraId="05698AAF" w14:textId="326F411B" w:rsidR="00C2743E" w:rsidRPr="00CA0990" w:rsidRDefault="00C2743E" w:rsidP="00C2743E">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3CFA0ED4" w14:textId="2E23B7ED" w:rsidR="00C2743E" w:rsidRDefault="00C2743E" w:rsidP="00C2743E">
            <w:r>
              <w:t>5</w:t>
            </w:r>
          </w:p>
        </w:tc>
        <w:tc>
          <w:tcPr>
            <w:tcW w:w="967" w:type="dxa"/>
            <w:tcBorders>
              <w:top w:val="single" w:sz="4" w:space="0" w:color="auto"/>
              <w:left w:val="single" w:sz="4" w:space="0" w:color="auto"/>
              <w:bottom w:val="single" w:sz="4" w:space="0" w:color="auto"/>
              <w:right w:val="single" w:sz="4" w:space="0" w:color="auto"/>
            </w:tcBorders>
            <w:vAlign w:val="center"/>
          </w:tcPr>
          <w:p w14:paraId="6017A347" w14:textId="2959EC03" w:rsidR="00C2743E" w:rsidRDefault="00C2743E" w:rsidP="00C274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5DFC798"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4F8BBCD" w14:textId="77777777" w:rsidR="00C2743E" w:rsidRDefault="00C2743E" w:rsidP="00C2743E">
            <w:pPr>
              <w:rPr>
                <w:rFonts w:eastAsia="SimSun"/>
                <w:color w:val="000000"/>
                <w:lang w:eastAsia="zh-CN"/>
              </w:rPr>
            </w:pPr>
          </w:p>
        </w:tc>
      </w:tr>
      <w:tr w:rsidR="00C2743E" w14:paraId="1D62EAE3"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749B9636" w14:textId="190059A9"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5E7A1DE5" w14:textId="2B8A1EF6" w:rsidR="00C2743E" w:rsidRDefault="00C2743E" w:rsidP="00C2743E">
            <w:pPr>
              <w:rPr>
                <w:bCs/>
              </w:rPr>
            </w:pPr>
            <w:r w:rsidRPr="007A7B81">
              <w:rPr>
                <w:bCs/>
              </w:rPr>
              <w:t>Паста для удаления мягкого налета.</w:t>
            </w:r>
          </w:p>
          <w:p w14:paraId="06924837" w14:textId="77777777" w:rsidR="00C2743E" w:rsidRDefault="00C2743E" w:rsidP="00C2743E">
            <w:pPr>
              <w:rPr>
                <w:bCs/>
              </w:rPr>
            </w:pPr>
          </w:p>
          <w:p w14:paraId="6C65DBFA" w14:textId="77777777" w:rsidR="00C2743E" w:rsidRDefault="00C2743E" w:rsidP="00C2743E">
            <w:pPr>
              <w:rPr>
                <w:bCs/>
              </w:rPr>
            </w:pPr>
          </w:p>
          <w:p w14:paraId="0DD9C93D"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7709E3FA" w14:textId="77777777" w:rsidR="00C2743E" w:rsidRDefault="00C2743E" w:rsidP="00C2743E">
            <w:pPr>
              <w:rPr>
                <w:sz w:val="18"/>
                <w:szCs w:val="18"/>
              </w:rPr>
            </w:pPr>
          </w:p>
          <w:p w14:paraId="517BDE36" w14:textId="77777777" w:rsidR="00C2743E" w:rsidRDefault="00C2743E" w:rsidP="00C2743E">
            <w:pPr>
              <w:rPr>
                <w:sz w:val="18"/>
                <w:szCs w:val="18"/>
              </w:rPr>
            </w:pPr>
          </w:p>
          <w:p w14:paraId="0FDE8D0E" w14:textId="1808A924" w:rsidR="00C2743E" w:rsidRPr="006145F4" w:rsidRDefault="00C2743E" w:rsidP="00C2743E">
            <w:pPr>
              <w:rPr>
                <w:sz w:val="18"/>
                <w:szCs w:val="18"/>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67D61A3D" w14:textId="584EE3E6" w:rsidR="00C2743E" w:rsidRPr="004737B7" w:rsidRDefault="00C2743E" w:rsidP="00C2743E">
            <w:pPr>
              <w:rPr>
                <w:rFonts w:eastAsia="SimSun"/>
                <w:lang w:eastAsia="zh-CN"/>
              </w:rPr>
            </w:pPr>
            <w:r w:rsidRPr="00ED7526">
              <w:rPr>
                <w:rFonts w:eastAsia="SimSun"/>
                <w:color w:val="000000"/>
                <w:lang w:eastAsia="zh-CN"/>
              </w:rPr>
              <w:t>32.50.50.190</w:t>
            </w:r>
            <w:r>
              <w:rPr>
                <w:rFonts w:eastAsia="SimSun"/>
                <w:color w:val="000000"/>
                <w:lang w:eastAsia="zh-CN"/>
              </w:rPr>
              <w:t xml:space="preserve">/ </w:t>
            </w:r>
            <w:r w:rsidRPr="00ED7526">
              <w:rPr>
                <w:rFonts w:eastAsia="SimSun"/>
                <w:color w:val="000000"/>
                <w:lang w:eastAsia="zh-CN"/>
              </w:rPr>
              <w:t>32.50.50.190-00000032</w:t>
            </w:r>
            <w:r>
              <w:rPr>
                <w:rFonts w:eastAsia="SimSun"/>
                <w:color w:val="000000"/>
                <w:lang w:eastAsia="zh-CN"/>
              </w:rPr>
              <w:t xml:space="preserve"> </w:t>
            </w:r>
            <w:r w:rsidRPr="004C2ABD">
              <w:rPr>
                <w:rFonts w:eastAsia="SimSun"/>
                <w:color w:val="000000"/>
                <w:lang w:eastAsia="zh-CN"/>
              </w:rPr>
              <w:t>Раствор стоматологический для удаления зубного камня</w:t>
            </w:r>
          </w:p>
        </w:tc>
        <w:tc>
          <w:tcPr>
            <w:tcW w:w="2534" w:type="dxa"/>
            <w:tcBorders>
              <w:top w:val="single" w:sz="4" w:space="0" w:color="auto"/>
              <w:left w:val="single" w:sz="4" w:space="0" w:color="auto"/>
              <w:bottom w:val="single" w:sz="4" w:space="0" w:color="auto"/>
              <w:right w:val="single" w:sz="4" w:space="0" w:color="auto"/>
            </w:tcBorders>
            <w:vAlign w:val="center"/>
          </w:tcPr>
          <w:p w14:paraId="1BB9934B" w14:textId="2F4F8E9A" w:rsidR="00C2743E" w:rsidRDefault="00C2743E" w:rsidP="00C2743E">
            <w:pPr>
              <w:rPr>
                <w:rFonts w:eastAsia="SimSun"/>
                <w:color w:val="000000"/>
                <w:lang w:eastAsia="zh-CN"/>
              </w:rPr>
            </w:pPr>
            <w:r>
              <w:rPr>
                <w:rFonts w:eastAsia="SimSun"/>
                <w:color w:val="000000"/>
                <w:lang w:eastAsia="zh-CN"/>
              </w:rPr>
              <w:t>Паста для удаления мягкого налета. пелликул и обработки эмали перед реставрацией зубов, герметизацией фиссур, отбеливанием зубов, а также для профилактики кариеса методом снятия зубных отложений. Упаковка 90 г.</w:t>
            </w:r>
          </w:p>
        </w:tc>
        <w:tc>
          <w:tcPr>
            <w:tcW w:w="882" w:type="dxa"/>
            <w:tcBorders>
              <w:top w:val="single" w:sz="4" w:space="0" w:color="auto"/>
              <w:left w:val="single" w:sz="4" w:space="0" w:color="auto"/>
              <w:bottom w:val="single" w:sz="4" w:space="0" w:color="auto"/>
              <w:right w:val="single" w:sz="4" w:space="0" w:color="auto"/>
            </w:tcBorders>
            <w:vAlign w:val="center"/>
          </w:tcPr>
          <w:p w14:paraId="395464C3" w14:textId="712179CE" w:rsidR="00C2743E" w:rsidRPr="00CA0990" w:rsidRDefault="00C2743E" w:rsidP="00C2743E">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75AA4F60" w14:textId="202F9662"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21B3FB1B" w14:textId="2C14D355" w:rsidR="00C2743E" w:rsidRPr="007A7B81"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0B4FD93"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A709DD0" w14:textId="77777777" w:rsidR="00C2743E" w:rsidRDefault="00C2743E" w:rsidP="00C2743E">
            <w:pPr>
              <w:rPr>
                <w:rFonts w:eastAsia="SimSun"/>
                <w:color w:val="000000"/>
                <w:lang w:eastAsia="zh-CN"/>
              </w:rPr>
            </w:pPr>
          </w:p>
        </w:tc>
      </w:tr>
      <w:tr w:rsidR="00C2743E" w14:paraId="6E9A830E"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7AA5B13F" w14:textId="3D7C6BC1"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7E6860B5" w14:textId="09734B4A" w:rsidR="00C2743E" w:rsidRDefault="00C2743E" w:rsidP="00C2743E">
            <w:pPr>
              <w:rPr>
                <w:bCs/>
              </w:rPr>
            </w:pPr>
            <w:r w:rsidRPr="007A7B81">
              <w:rPr>
                <w:bCs/>
              </w:rPr>
              <w:t xml:space="preserve">Паста для отбеливания, </w:t>
            </w:r>
            <w:proofErr w:type="spellStart"/>
            <w:r w:rsidRPr="007A7B81">
              <w:rPr>
                <w:bCs/>
              </w:rPr>
              <w:t>реминерализации</w:t>
            </w:r>
            <w:proofErr w:type="spellEnd"/>
            <w:r w:rsidRPr="007A7B81">
              <w:rPr>
                <w:bCs/>
              </w:rPr>
              <w:t xml:space="preserve"> и фторирования зубной эмали</w:t>
            </w:r>
            <w:r>
              <w:rPr>
                <w:bCs/>
              </w:rPr>
              <w:t xml:space="preserve"> </w:t>
            </w:r>
          </w:p>
          <w:p w14:paraId="78E7E85E" w14:textId="77777777" w:rsidR="00C2743E" w:rsidRDefault="00C2743E" w:rsidP="00C2743E">
            <w:pPr>
              <w:rPr>
                <w:bCs/>
              </w:rPr>
            </w:pPr>
          </w:p>
          <w:p w14:paraId="34C93D7F" w14:textId="77777777" w:rsidR="00C2743E" w:rsidRDefault="00C2743E" w:rsidP="00C2743E">
            <w:pPr>
              <w:rPr>
                <w:bCs/>
              </w:rPr>
            </w:pPr>
          </w:p>
          <w:p w14:paraId="0553001C"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5C37EB7E" w14:textId="77777777" w:rsidR="00C2743E" w:rsidRDefault="00C2743E" w:rsidP="00C2743E">
            <w:pPr>
              <w:rPr>
                <w:sz w:val="18"/>
                <w:szCs w:val="18"/>
              </w:rPr>
            </w:pPr>
          </w:p>
          <w:p w14:paraId="685218E3" w14:textId="77777777" w:rsidR="00C2743E" w:rsidRDefault="00C2743E" w:rsidP="00C2743E">
            <w:pPr>
              <w:rPr>
                <w:sz w:val="18"/>
                <w:szCs w:val="18"/>
              </w:rPr>
            </w:pPr>
          </w:p>
          <w:p w14:paraId="418DB8C5" w14:textId="3091ADAF"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74F63335" w14:textId="6BA5B6E2" w:rsidR="00C2743E" w:rsidRPr="004737B7" w:rsidRDefault="00C2743E" w:rsidP="00C2743E">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241769B3" w14:textId="62500A49" w:rsidR="00C2743E" w:rsidRDefault="00C2743E" w:rsidP="00C2743E">
            <w:pPr>
              <w:rPr>
                <w:rFonts w:eastAsia="SimSun"/>
                <w:color w:val="000000"/>
                <w:lang w:eastAsia="zh-CN"/>
              </w:rPr>
            </w:pPr>
            <w:r>
              <w:rPr>
                <w:rFonts w:eastAsia="SimSun"/>
                <w:color w:val="000000"/>
                <w:lang w:eastAsia="zh-CN"/>
              </w:rPr>
              <w:t xml:space="preserve">Паста для отбеливания, </w:t>
            </w:r>
            <w:proofErr w:type="spellStart"/>
            <w:r>
              <w:rPr>
                <w:rFonts w:eastAsia="SimSun"/>
                <w:color w:val="000000"/>
                <w:lang w:eastAsia="zh-CN"/>
              </w:rPr>
              <w:t>реминерализации</w:t>
            </w:r>
            <w:proofErr w:type="spellEnd"/>
            <w:r>
              <w:rPr>
                <w:rFonts w:eastAsia="SimSun"/>
                <w:color w:val="000000"/>
                <w:lang w:eastAsia="zh-CN"/>
              </w:rPr>
              <w:t xml:space="preserve"> и фторирования зубной эмали.  Состав Перекись карбамида, абразив, фториды и производные фосфора. Упаковка шприц 5 г</w:t>
            </w:r>
          </w:p>
        </w:tc>
        <w:tc>
          <w:tcPr>
            <w:tcW w:w="882" w:type="dxa"/>
            <w:tcBorders>
              <w:top w:val="single" w:sz="4" w:space="0" w:color="auto"/>
              <w:left w:val="single" w:sz="4" w:space="0" w:color="auto"/>
              <w:bottom w:val="single" w:sz="4" w:space="0" w:color="auto"/>
              <w:right w:val="single" w:sz="4" w:space="0" w:color="auto"/>
            </w:tcBorders>
            <w:vAlign w:val="center"/>
          </w:tcPr>
          <w:p w14:paraId="313EABCE" w14:textId="39CF4D44" w:rsidR="00C2743E" w:rsidRPr="00CA0990" w:rsidRDefault="00C2743E" w:rsidP="00C2743E">
            <w:proofErr w:type="spellStart"/>
            <w:r w:rsidRPr="00CA0990">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4C51C504" w14:textId="71AEB324"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780019B8" w14:textId="2570A7D3" w:rsidR="00C2743E" w:rsidRPr="007A7B81" w:rsidRDefault="00C2743E" w:rsidP="00066CF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6E79DEE"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EA2977D" w14:textId="77777777" w:rsidR="00C2743E" w:rsidRDefault="00C2743E" w:rsidP="00C2743E">
            <w:pPr>
              <w:rPr>
                <w:rFonts w:eastAsia="SimSun"/>
                <w:color w:val="000000"/>
                <w:lang w:eastAsia="zh-CN"/>
              </w:rPr>
            </w:pPr>
          </w:p>
        </w:tc>
      </w:tr>
      <w:tr w:rsidR="00C2743E" w14:paraId="5F32979F"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07F4D861" w14:textId="693EB044"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041E3402" w14:textId="24C2CE47" w:rsidR="00C2743E" w:rsidRDefault="00C2743E" w:rsidP="00C2743E">
            <w:pPr>
              <w:rPr>
                <w:bCs/>
              </w:rPr>
            </w:pPr>
            <w:r w:rsidRPr="007A7B81">
              <w:rPr>
                <w:bCs/>
              </w:rPr>
              <w:t>Паста окончательной обработки пломб из композитных материалов</w:t>
            </w:r>
          </w:p>
          <w:p w14:paraId="4D6B205F" w14:textId="77777777" w:rsidR="00C2743E" w:rsidRDefault="00C2743E" w:rsidP="00C2743E">
            <w:pPr>
              <w:rPr>
                <w:bCs/>
              </w:rPr>
            </w:pPr>
          </w:p>
          <w:p w14:paraId="15BDDA64"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2F6FE181" w14:textId="77777777" w:rsidR="00C2743E" w:rsidRDefault="00C2743E" w:rsidP="00C2743E">
            <w:pPr>
              <w:rPr>
                <w:sz w:val="18"/>
                <w:szCs w:val="18"/>
              </w:rPr>
            </w:pPr>
          </w:p>
          <w:p w14:paraId="722AEE06" w14:textId="77777777" w:rsidR="00C2743E" w:rsidRDefault="00C2743E" w:rsidP="00C2743E">
            <w:pPr>
              <w:rPr>
                <w:sz w:val="18"/>
                <w:szCs w:val="18"/>
              </w:rPr>
            </w:pPr>
          </w:p>
          <w:p w14:paraId="571DC5B9" w14:textId="73FA460D"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2C3724CC" w14:textId="4F65E2FA" w:rsidR="00C2743E" w:rsidRPr="004737B7" w:rsidRDefault="00C2743E" w:rsidP="00C2743E">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3F9608CF" w14:textId="77777777" w:rsidR="00C2743E" w:rsidRDefault="00C2743E" w:rsidP="00C2743E">
            <w:pPr>
              <w:rPr>
                <w:rFonts w:eastAsia="SimSun"/>
                <w:color w:val="000000"/>
                <w:lang w:eastAsia="zh-CN"/>
              </w:rPr>
            </w:pPr>
            <w:r>
              <w:rPr>
                <w:rFonts w:eastAsia="SimSun"/>
                <w:color w:val="000000"/>
                <w:lang w:eastAsia="zh-CN"/>
              </w:rPr>
              <w:t xml:space="preserve">Состав: Абразив, гидрофильный </w:t>
            </w:r>
            <w:proofErr w:type="spellStart"/>
            <w:r>
              <w:rPr>
                <w:rFonts w:eastAsia="SimSun"/>
                <w:color w:val="000000"/>
                <w:lang w:eastAsia="zh-CN"/>
              </w:rPr>
              <w:t>пастообразователь</w:t>
            </w:r>
            <w:proofErr w:type="spellEnd"/>
            <w:r>
              <w:rPr>
                <w:rFonts w:eastAsia="SimSun"/>
                <w:color w:val="000000"/>
                <w:lang w:eastAsia="zh-CN"/>
              </w:rPr>
              <w:t xml:space="preserve"> и инертный наполнитель.</w:t>
            </w:r>
          </w:p>
          <w:p w14:paraId="5A8B70BD" w14:textId="79DCB9D9" w:rsidR="00C2743E" w:rsidRDefault="00C2743E" w:rsidP="00C2743E">
            <w:pPr>
              <w:rPr>
                <w:rFonts w:eastAsia="SimSun"/>
                <w:color w:val="000000"/>
                <w:lang w:eastAsia="zh-CN"/>
              </w:rPr>
            </w:pPr>
            <w:r>
              <w:rPr>
                <w:rFonts w:eastAsia="SimSun"/>
                <w:color w:val="000000"/>
                <w:lang w:eastAsia="zh-CN"/>
              </w:rPr>
              <w:t>Упаковка 6 г.</w:t>
            </w:r>
          </w:p>
        </w:tc>
        <w:tc>
          <w:tcPr>
            <w:tcW w:w="882" w:type="dxa"/>
            <w:tcBorders>
              <w:top w:val="single" w:sz="4" w:space="0" w:color="auto"/>
              <w:left w:val="single" w:sz="4" w:space="0" w:color="auto"/>
              <w:bottom w:val="single" w:sz="4" w:space="0" w:color="auto"/>
              <w:right w:val="single" w:sz="4" w:space="0" w:color="auto"/>
            </w:tcBorders>
            <w:vAlign w:val="center"/>
          </w:tcPr>
          <w:p w14:paraId="3270D934" w14:textId="652C691E" w:rsidR="00C2743E" w:rsidRPr="00CA0990" w:rsidRDefault="00C2743E" w:rsidP="00C2743E">
            <w:proofErr w:type="spellStart"/>
            <w:r w:rsidRPr="00CA0990">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2E4971DD" w14:textId="4769F7BF"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52A1FA2F" w14:textId="7D5C6AE0" w:rsidR="00C2743E" w:rsidRPr="0055205C"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B07C12E"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38ACEF6" w14:textId="77777777" w:rsidR="00C2743E" w:rsidRDefault="00C2743E" w:rsidP="00C2743E">
            <w:pPr>
              <w:rPr>
                <w:rFonts w:eastAsia="SimSun"/>
                <w:color w:val="000000"/>
                <w:lang w:eastAsia="zh-CN"/>
              </w:rPr>
            </w:pPr>
          </w:p>
        </w:tc>
      </w:tr>
      <w:tr w:rsidR="00C2743E" w14:paraId="412E5E93"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38D2DA76" w14:textId="24FD02C9"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34C50C59" w14:textId="737BFE58" w:rsidR="00C2743E" w:rsidRDefault="00C2743E" w:rsidP="00C2743E">
            <w:pPr>
              <w:rPr>
                <w:bCs/>
              </w:rPr>
            </w:pPr>
            <w:proofErr w:type="spellStart"/>
            <w:r w:rsidRPr="007A7B81">
              <w:rPr>
                <w:bCs/>
              </w:rPr>
              <w:t>Иодент</w:t>
            </w:r>
            <w:proofErr w:type="spellEnd"/>
            <w:r w:rsidRPr="007A7B81">
              <w:rPr>
                <w:bCs/>
              </w:rPr>
              <w:t xml:space="preserve"> не твердеющий</w:t>
            </w:r>
          </w:p>
          <w:p w14:paraId="3880FA70" w14:textId="77777777" w:rsidR="00C2743E" w:rsidRDefault="00C2743E" w:rsidP="00C2743E">
            <w:pPr>
              <w:rPr>
                <w:bCs/>
              </w:rPr>
            </w:pPr>
          </w:p>
          <w:p w14:paraId="73FE50C9" w14:textId="77777777" w:rsidR="00C2743E" w:rsidRDefault="00C2743E" w:rsidP="00C2743E">
            <w:pPr>
              <w:rPr>
                <w:bCs/>
              </w:rPr>
            </w:pPr>
          </w:p>
          <w:p w14:paraId="067786DB"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327D2ED7" w14:textId="77777777" w:rsidR="00C2743E" w:rsidRDefault="00C2743E" w:rsidP="00C2743E">
            <w:pPr>
              <w:rPr>
                <w:sz w:val="18"/>
                <w:szCs w:val="18"/>
              </w:rPr>
            </w:pPr>
          </w:p>
          <w:p w14:paraId="077AB930" w14:textId="77777777" w:rsidR="00C2743E" w:rsidRDefault="00C2743E" w:rsidP="00C2743E">
            <w:pPr>
              <w:rPr>
                <w:sz w:val="18"/>
                <w:szCs w:val="18"/>
              </w:rPr>
            </w:pPr>
          </w:p>
          <w:p w14:paraId="0C13A8CD" w14:textId="0A1F1A11"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693F8255" w14:textId="12C179CC" w:rsidR="00C2743E" w:rsidRPr="004737B7" w:rsidRDefault="00C2743E" w:rsidP="00C2743E">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4477EA1E" w14:textId="15E096B4" w:rsidR="00C2743E" w:rsidRDefault="00C2743E" w:rsidP="00C2743E">
            <w:pPr>
              <w:rPr>
                <w:rFonts w:eastAsia="SimSun"/>
                <w:color w:val="000000"/>
                <w:lang w:eastAsia="zh-CN"/>
              </w:rPr>
            </w:pPr>
            <w:proofErr w:type="spellStart"/>
            <w:r>
              <w:rPr>
                <w:rFonts w:eastAsia="SimSun"/>
                <w:color w:val="000000"/>
                <w:lang w:eastAsia="zh-CN"/>
              </w:rPr>
              <w:t>Иодоформная</w:t>
            </w:r>
            <w:proofErr w:type="spellEnd"/>
            <w:r>
              <w:rPr>
                <w:rFonts w:eastAsia="SimSun"/>
                <w:color w:val="000000"/>
                <w:lang w:eastAsia="zh-CN"/>
              </w:rPr>
              <w:t xml:space="preserve"> нетвердеющая паста применяется как лечебное и профилактическое средство в  случаях острых и хронических периодонтитов, для временного пломбирования инфицированных каналов при лечении пульпитов, гранулематозного и гранулирующего периодонтита, а также при повторной инфекции после пломбирования. Обладает пролонгированным дезинфицирующим и бактерицидным действием, позволяет проводить многоэтапное лечение  в несколько посещений, в мягких тканях паста рассасывается. Состав: </w:t>
            </w:r>
            <w:proofErr w:type="spellStart"/>
            <w:r>
              <w:rPr>
                <w:rFonts w:eastAsia="SimSun"/>
                <w:color w:val="000000"/>
                <w:lang w:eastAsia="zh-CN"/>
              </w:rPr>
              <w:t>Хлорфенол</w:t>
            </w:r>
            <w:proofErr w:type="spellEnd"/>
            <w:r>
              <w:rPr>
                <w:rFonts w:eastAsia="SimSun"/>
                <w:color w:val="000000"/>
                <w:lang w:eastAsia="zh-CN"/>
              </w:rPr>
              <w:t xml:space="preserve">, камфору, </w:t>
            </w:r>
            <w:proofErr w:type="spellStart"/>
            <w:r>
              <w:rPr>
                <w:rFonts w:eastAsia="SimSun"/>
                <w:color w:val="000000"/>
                <w:lang w:eastAsia="zh-CN"/>
              </w:rPr>
              <w:t>иодоформ</w:t>
            </w:r>
            <w:proofErr w:type="spellEnd"/>
            <w:r>
              <w:rPr>
                <w:rFonts w:eastAsia="SimSun"/>
                <w:color w:val="000000"/>
                <w:lang w:eastAsia="zh-CN"/>
              </w:rPr>
              <w:t xml:space="preserve">, </w:t>
            </w:r>
            <w:proofErr w:type="spellStart"/>
            <w:r>
              <w:rPr>
                <w:rFonts w:eastAsia="SimSun"/>
                <w:color w:val="000000"/>
                <w:lang w:eastAsia="zh-CN"/>
              </w:rPr>
              <w:t>пастообразователь</w:t>
            </w:r>
            <w:proofErr w:type="spellEnd"/>
            <w:r>
              <w:rPr>
                <w:rFonts w:eastAsia="SimSun"/>
                <w:color w:val="000000"/>
                <w:lang w:eastAsia="zh-CN"/>
              </w:rPr>
              <w:t xml:space="preserve"> гидрофобного характера, </w:t>
            </w:r>
            <w:proofErr w:type="spellStart"/>
            <w:r>
              <w:rPr>
                <w:rFonts w:eastAsia="SimSun"/>
                <w:color w:val="000000"/>
                <w:lang w:eastAsia="zh-CN"/>
              </w:rPr>
              <w:t>рентгеноконтрастный</w:t>
            </w:r>
            <w:proofErr w:type="spellEnd"/>
            <w:r>
              <w:rPr>
                <w:rFonts w:eastAsia="SimSun"/>
                <w:color w:val="000000"/>
                <w:lang w:eastAsia="zh-CN"/>
              </w:rPr>
              <w:t xml:space="preserve"> наполнитель, стимулирующий образование костных остеобластов на уровне апекса. Упаковка 25 г</w:t>
            </w:r>
          </w:p>
        </w:tc>
        <w:tc>
          <w:tcPr>
            <w:tcW w:w="882" w:type="dxa"/>
            <w:tcBorders>
              <w:top w:val="single" w:sz="4" w:space="0" w:color="auto"/>
              <w:left w:val="single" w:sz="4" w:space="0" w:color="auto"/>
              <w:bottom w:val="single" w:sz="4" w:space="0" w:color="auto"/>
              <w:right w:val="single" w:sz="4" w:space="0" w:color="auto"/>
            </w:tcBorders>
            <w:vAlign w:val="center"/>
          </w:tcPr>
          <w:p w14:paraId="475D68AD" w14:textId="434D0BA5"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65857E47" w14:textId="6BA79B7F"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4D4A43EE" w14:textId="2C56D7B5" w:rsidR="00C2743E" w:rsidRPr="0055205C"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51CEF02"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209E8A2" w14:textId="77777777" w:rsidR="00C2743E" w:rsidRDefault="00C2743E" w:rsidP="00C2743E">
            <w:pPr>
              <w:rPr>
                <w:rFonts w:eastAsia="SimSun"/>
                <w:color w:val="000000"/>
                <w:lang w:eastAsia="zh-CN"/>
              </w:rPr>
            </w:pPr>
          </w:p>
        </w:tc>
      </w:tr>
      <w:tr w:rsidR="00C2743E" w14:paraId="7AA1FD1B"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A104E9B" w14:textId="1960A9F2"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02847B63" w14:textId="0A048E1D" w:rsidR="00C2743E" w:rsidRDefault="00C2743E" w:rsidP="00C2743E">
            <w:pPr>
              <w:rPr>
                <w:bCs/>
              </w:rPr>
            </w:pPr>
            <w:proofErr w:type="spellStart"/>
            <w:r w:rsidRPr="007A7B81">
              <w:rPr>
                <w:bCs/>
              </w:rPr>
              <w:t>Иодент</w:t>
            </w:r>
            <w:proofErr w:type="spellEnd"/>
            <w:r w:rsidRPr="007A7B81">
              <w:rPr>
                <w:bCs/>
              </w:rPr>
              <w:t xml:space="preserve"> твердеющий</w:t>
            </w:r>
          </w:p>
          <w:p w14:paraId="0D408435" w14:textId="77777777" w:rsidR="00C2743E" w:rsidRDefault="00C2743E" w:rsidP="00C2743E">
            <w:pPr>
              <w:rPr>
                <w:bCs/>
              </w:rPr>
            </w:pPr>
          </w:p>
          <w:p w14:paraId="2F7E2D94"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16A74B7B" w14:textId="77777777" w:rsidR="00C2743E" w:rsidRDefault="00C2743E" w:rsidP="00C2743E">
            <w:pPr>
              <w:rPr>
                <w:sz w:val="18"/>
                <w:szCs w:val="18"/>
              </w:rPr>
            </w:pPr>
          </w:p>
          <w:p w14:paraId="2B076774" w14:textId="77777777" w:rsidR="00C2743E" w:rsidRDefault="00C2743E" w:rsidP="00C2743E">
            <w:pPr>
              <w:rPr>
                <w:sz w:val="18"/>
                <w:szCs w:val="18"/>
              </w:rPr>
            </w:pPr>
          </w:p>
          <w:p w14:paraId="4EA4661A" w14:textId="5618A8B4"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13EDCC77" w14:textId="236A4CF2" w:rsidR="00C2743E" w:rsidRPr="004737B7" w:rsidRDefault="00C2743E" w:rsidP="00C2743E">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24C99C9E" w14:textId="7BE635CE" w:rsidR="00C2743E" w:rsidRDefault="00C2743E" w:rsidP="00C2743E">
            <w:pPr>
              <w:rPr>
                <w:rFonts w:eastAsia="SimSun"/>
                <w:color w:val="000000"/>
                <w:lang w:eastAsia="zh-CN"/>
              </w:rPr>
            </w:pPr>
            <w:r>
              <w:rPr>
                <w:rFonts w:eastAsia="SimSun"/>
                <w:color w:val="000000"/>
                <w:lang w:eastAsia="zh-CN"/>
              </w:rPr>
              <w:t xml:space="preserve">Твердеющая паста применяется  для лечения детей младше 7 лет (паста имеет </w:t>
            </w:r>
            <w:proofErr w:type="spellStart"/>
            <w:r>
              <w:rPr>
                <w:rFonts w:eastAsia="SimSun"/>
                <w:color w:val="000000"/>
                <w:lang w:eastAsia="zh-CN"/>
              </w:rPr>
              <w:t>камфоро</w:t>
            </w:r>
            <w:proofErr w:type="spellEnd"/>
            <w:r>
              <w:rPr>
                <w:rFonts w:eastAsia="SimSun"/>
                <w:color w:val="000000"/>
                <w:lang w:eastAsia="zh-CN"/>
              </w:rPr>
              <w:t xml:space="preserve">-ментоловую основу). Для пломбирования каналов зубов при пульпитах, острых и хронических периодонтитах, для пломбирования каналов молочных зубов и не препятствует образованию нижележащего зубного зачатка. Снижает возможность осложнений и болевой реакции после пломбирования, возможно выведение пасты за апекс в мягких тканях паста рассасывается. Состав: </w:t>
            </w:r>
            <w:proofErr w:type="spellStart"/>
            <w:r>
              <w:rPr>
                <w:rFonts w:eastAsia="SimSun"/>
                <w:color w:val="000000"/>
                <w:lang w:eastAsia="zh-CN"/>
              </w:rPr>
              <w:t>Хлорфенол</w:t>
            </w:r>
            <w:proofErr w:type="spellEnd"/>
            <w:r>
              <w:rPr>
                <w:rFonts w:eastAsia="SimSun"/>
                <w:color w:val="000000"/>
                <w:lang w:eastAsia="zh-CN"/>
              </w:rPr>
              <w:t xml:space="preserve">, камфору, </w:t>
            </w:r>
            <w:proofErr w:type="spellStart"/>
            <w:r>
              <w:rPr>
                <w:rFonts w:eastAsia="SimSun"/>
                <w:color w:val="000000"/>
                <w:lang w:eastAsia="zh-CN"/>
              </w:rPr>
              <w:t>иодоформ</w:t>
            </w:r>
            <w:proofErr w:type="spellEnd"/>
            <w:r>
              <w:rPr>
                <w:rFonts w:eastAsia="SimSun"/>
                <w:color w:val="000000"/>
                <w:lang w:eastAsia="zh-CN"/>
              </w:rPr>
              <w:t xml:space="preserve">, </w:t>
            </w:r>
            <w:proofErr w:type="spellStart"/>
            <w:r>
              <w:rPr>
                <w:rFonts w:eastAsia="SimSun"/>
                <w:color w:val="000000"/>
                <w:lang w:eastAsia="zh-CN"/>
              </w:rPr>
              <w:t>пастообразователь</w:t>
            </w:r>
            <w:proofErr w:type="spellEnd"/>
            <w:r>
              <w:rPr>
                <w:rFonts w:eastAsia="SimSun"/>
                <w:color w:val="000000"/>
                <w:lang w:eastAsia="zh-CN"/>
              </w:rPr>
              <w:t xml:space="preserve"> гидрофобного характера, </w:t>
            </w:r>
            <w:proofErr w:type="spellStart"/>
            <w:r>
              <w:rPr>
                <w:rFonts w:eastAsia="SimSun"/>
                <w:color w:val="000000"/>
                <w:lang w:eastAsia="zh-CN"/>
              </w:rPr>
              <w:t>рентгеноконтрастный</w:t>
            </w:r>
            <w:proofErr w:type="spellEnd"/>
            <w:r>
              <w:rPr>
                <w:rFonts w:eastAsia="SimSun"/>
                <w:color w:val="000000"/>
                <w:lang w:eastAsia="zh-CN"/>
              </w:rPr>
              <w:t xml:space="preserve"> наполнитель, стимулирующий образование костных остеобластов на уровне апекса.</w:t>
            </w:r>
            <w:r>
              <w:t xml:space="preserve"> </w:t>
            </w:r>
            <w:r>
              <w:rPr>
                <w:rFonts w:eastAsia="SimSun"/>
                <w:color w:val="000000"/>
                <w:lang w:eastAsia="zh-CN"/>
              </w:rPr>
              <w:t>Время затвердевания 72 часа. Упаковка 25 г</w:t>
            </w:r>
          </w:p>
        </w:tc>
        <w:tc>
          <w:tcPr>
            <w:tcW w:w="882" w:type="dxa"/>
            <w:tcBorders>
              <w:top w:val="single" w:sz="4" w:space="0" w:color="auto"/>
              <w:left w:val="single" w:sz="4" w:space="0" w:color="auto"/>
              <w:bottom w:val="single" w:sz="4" w:space="0" w:color="auto"/>
              <w:right w:val="single" w:sz="4" w:space="0" w:color="auto"/>
            </w:tcBorders>
            <w:vAlign w:val="center"/>
          </w:tcPr>
          <w:p w14:paraId="658A1364" w14:textId="42E8092D" w:rsidR="00C2743E" w:rsidRDefault="00C2743E" w:rsidP="00C2743E">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7D16D3CB" w14:textId="1690B54E"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6FC8053C" w14:textId="76D97B9E" w:rsidR="00C2743E" w:rsidRPr="0055205C"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77DBD9D"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DE022C0" w14:textId="77777777" w:rsidR="00C2743E" w:rsidRDefault="00C2743E" w:rsidP="00C2743E">
            <w:pPr>
              <w:rPr>
                <w:rFonts w:eastAsia="SimSun"/>
                <w:color w:val="000000"/>
                <w:lang w:eastAsia="zh-CN"/>
              </w:rPr>
            </w:pPr>
          </w:p>
        </w:tc>
      </w:tr>
      <w:tr w:rsidR="00C2743E" w14:paraId="7C68864A"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3862EDDE" w14:textId="2C6462FC"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6E4D4B3B" w14:textId="5DE54FD2" w:rsidR="00C2743E" w:rsidRDefault="00C2743E" w:rsidP="00C2743E">
            <w:pPr>
              <w:rPr>
                <w:bCs/>
              </w:rPr>
            </w:pPr>
            <w:r w:rsidRPr="007A7B81">
              <w:rPr>
                <w:bCs/>
              </w:rPr>
              <w:t>Воск базисный</w:t>
            </w:r>
          </w:p>
          <w:p w14:paraId="234196BB" w14:textId="77777777" w:rsidR="00C2743E" w:rsidRDefault="00C2743E" w:rsidP="00C2743E">
            <w:pPr>
              <w:rPr>
                <w:bCs/>
              </w:rPr>
            </w:pPr>
          </w:p>
          <w:p w14:paraId="0C8B7B6D" w14:textId="77777777" w:rsidR="00C2743E" w:rsidRDefault="00C2743E" w:rsidP="00C2743E">
            <w:pPr>
              <w:rPr>
                <w:bCs/>
              </w:rPr>
            </w:pPr>
          </w:p>
          <w:p w14:paraId="264C19A3"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508037CA" w14:textId="77777777" w:rsidR="00C2743E" w:rsidRDefault="00C2743E" w:rsidP="00C2743E">
            <w:pPr>
              <w:rPr>
                <w:sz w:val="18"/>
                <w:szCs w:val="18"/>
              </w:rPr>
            </w:pPr>
          </w:p>
          <w:p w14:paraId="61E9155A" w14:textId="77777777" w:rsidR="00C2743E" w:rsidRDefault="00C2743E" w:rsidP="00C2743E">
            <w:pPr>
              <w:rPr>
                <w:sz w:val="18"/>
                <w:szCs w:val="18"/>
              </w:rPr>
            </w:pPr>
          </w:p>
          <w:p w14:paraId="464C27D4" w14:textId="45E4F6C9"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74A3929E" w14:textId="77777777" w:rsidR="00C2743E" w:rsidRDefault="00C2743E" w:rsidP="00C2743E">
            <w:r w:rsidRPr="004737B7">
              <w:t>20.59.52.120</w:t>
            </w:r>
            <w:r>
              <w:t xml:space="preserve"> </w:t>
            </w:r>
          </w:p>
          <w:p w14:paraId="0588DE39" w14:textId="0BF27547" w:rsidR="00C2743E" w:rsidRPr="004737B7" w:rsidRDefault="00C2743E" w:rsidP="00C2743E">
            <w:r>
              <w:t xml:space="preserve">/ </w:t>
            </w:r>
            <w:r w:rsidRPr="004737B7">
              <w:t>20.59.52.120-00000003</w:t>
            </w:r>
          </w:p>
          <w:p w14:paraId="72A0C31C" w14:textId="59985F50" w:rsidR="00C2743E" w:rsidRPr="004737B7" w:rsidRDefault="00C2743E" w:rsidP="00C2743E">
            <w:pPr>
              <w:rPr>
                <w:rFonts w:eastAsia="SimSun"/>
                <w:color w:val="000000"/>
                <w:lang w:eastAsia="zh-CN"/>
              </w:rPr>
            </w:pPr>
            <w:r w:rsidRPr="00A01CD7">
              <w:rPr>
                <w:rFonts w:eastAsia="SimSun"/>
                <w:color w:val="000000"/>
                <w:lang w:eastAsia="zh-CN"/>
              </w:rPr>
              <w:t>Воск стоматологический для отливки моделей</w:t>
            </w:r>
          </w:p>
        </w:tc>
        <w:tc>
          <w:tcPr>
            <w:tcW w:w="2534" w:type="dxa"/>
            <w:tcBorders>
              <w:top w:val="single" w:sz="4" w:space="0" w:color="auto"/>
              <w:left w:val="single" w:sz="4" w:space="0" w:color="auto"/>
              <w:bottom w:val="single" w:sz="4" w:space="0" w:color="auto"/>
              <w:right w:val="single" w:sz="4" w:space="0" w:color="auto"/>
            </w:tcBorders>
            <w:vAlign w:val="center"/>
          </w:tcPr>
          <w:p w14:paraId="1C69F3DF" w14:textId="21DD7CAF" w:rsidR="00C2743E" w:rsidRDefault="00C2743E" w:rsidP="00C2743E">
            <w:pPr>
              <w:rPr>
                <w:rFonts w:eastAsia="SimSun"/>
                <w:color w:val="000000"/>
                <w:lang w:eastAsia="zh-CN"/>
              </w:rPr>
            </w:pPr>
            <w:r>
              <w:rPr>
                <w:rFonts w:eastAsia="SimSun"/>
                <w:color w:val="000000"/>
                <w:lang w:eastAsia="zh-CN"/>
              </w:rPr>
              <w:t>Воск базисный. Обладает  пластичностью и формуется при разогреве, обрабатывается инструментом, не ломается и не расслаивается, полностью удаляется кипящей водой из гипсовых форм. Состав: Натуральные воска.</w:t>
            </w:r>
            <w:r>
              <w:t xml:space="preserve"> </w:t>
            </w:r>
            <w:r>
              <w:rPr>
                <w:rFonts w:eastAsia="SimSun"/>
                <w:color w:val="000000"/>
                <w:lang w:eastAsia="zh-CN"/>
              </w:rPr>
              <w:t>Температура плавления 54 - 56 градусов. Упаковка 20 пластин по 25г.</w:t>
            </w:r>
          </w:p>
        </w:tc>
        <w:tc>
          <w:tcPr>
            <w:tcW w:w="882" w:type="dxa"/>
            <w:tcBorders>
              <w:top w:val="single" w:sz="4" w:space="0" w:color="auto"/>
              <w:left w:val="single" w:sz="4" w:space="0" w:color="auto"/>
              <w:bottom w:val="single" w:sz="4" w:space="0" w:color="auto"/>
              <w:right w:val="single" w:sz="4" w:space="0" w:color="auto"/>
            </w:tcBorders>
            <w:vAlign w:val="center"/>
          </w:tcPr>
          <w:p w14:paraId="27BD7EAA" w14:textId="4904F9B9" w:rsidR="00C2743E" w:rsidRPr="00CA0990" w:rsidRDefault="00C2743E" w:rsidP="00C2743E">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2BB112A1" w14:textId="259264D9" w:rsidR="00C2743E" w:rsidRDefault="00C2743E" w:rsidP="00C2743E">
            <w:r>
              <w:t>1</w:t>
            </w:r>
          </w:p>
        </w:tc>
        <w:tc>
          <w:tcPr>
            <w:tcW w:w="967" w:type="dxa"/>
            <w:tcBorders>
              <w:top w:val="single" w:sz="4" w:space="0" w:color="auto"/>
              <w:left w:val="single" w:sz="4" w:space="0" w:color="auto"/>
              <w:bottom w:val="single" w:sz="4" w:space="0" w:color="auto"/>
              <w:right w:val="single" w:sz="4" w:space="0" w:color="auto"/>
            </w:tcBorders>
            <w:vAlign w:val="center"/>
          </w:tcPr>
          <w:p w14:paraId="43248048" w14:textId="7FAAB7B6" w:rsidR="00066CFE" w:rsidRPr="0055205C" w:rsidRDefault="00066CF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A5A232B"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F0420BC" w14:textId="77777777" w:rsidR="00C2743E" w:rsidRDefault="00C2743E" w:rsidP="00C2743E">
            <w:pPr>
              <w:rPr>
                <w:rFonts w:eastAsia="SimSun"/>
                <w:color w:val="000000"/>
                <w:lang w:eastAsia="zh-CN"/>
              </w:rPr>
            </w:pPr>
          </w:p>
        </w:tc>
      </w:tr>
      <w:tr w:rsidR="00C2743E" w14:paraId="47A6FB6D"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6728CA61" w14:textId="22362E9F" w:rsidR="00C2743E" w:rsidRDefault="00C2743E" w:rsidP="005259B4">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4ED1E988" w14:textId="662C9E2A" w:rsidR="00C2743E" w:rsidRDefault="00C2743E" w:rsidP="00C2743E">
            <w:pPr>
              <w:rPr>
                <w:bCs/>
              </w:rPr>
            </w:pPr>
            <w:r w:rsidRPr="00FF3651">
              <w:rPr>
                <w:bCs/>
              </w:rPr>
              <w:t>Паста для пломбирования каналов.</w:t>
            </w:r>
          </w:p>
          <w:p w14:paraId="2A2BEEDE" w14:textId="77777777" w:rsidR="00C2743E" w:rsidRDefault="00C2743E" w:rsidP="00C2743E">
            <w:pPr>
              <w:rPr>
                <w:bCs/>
              </w:rPr>
            </w:pPr>
          </w:p>
          <w:p w14:paraId="65F8F752" w14:textId="77777777" w:rsidR="00C2743E" w:rsidRPr="00E05841" w:rsidRDefault="00C2743E" w:rsidP="00C2743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1B34FABB" w14:textId="77777777" w:rsidR="00C2743E" w:rsidRDefault="00C2743E" w:rsidP="00C2743E">
            <w:pPr>
              <w:rPr>
                <w:sz w:val="18"/>
                <w:szCs w:val="18"/>
              </w:rPr>
            </w:pPr>
          </w:p>
          <w:p w14:paraId="5A8387A9" w14:textId="77777777" w:rsidR="00C2743E" w:rsidRDefault="00C2743E" w:rsidP="00C2743E">
            <w:pPr>
              <w:rPr>
                <w:sz w:val="18"/>
                <w:szCs w:val="18"/>
              </w:rPr>
            </w:pPr>
          </w:p>
          <w:p w14:paraId="22E8D9AF" w14:textId="02F85349" w:rsidR="00C2743E" w:rsidRDefault="00C2743E" w:rsidP="00C2743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1565EA50" w14:textId="56E280C5" w:rsidR="00C2743E" w:rsidRPr="004737B7" w:rsidRDefault="00C2743E" w:rsidP="00C2743E">
            <w:r w:rsidRPr="004737B7">
              <w:rPr>
                <w:rFonts w:eastAsia="SimSun"/>
                <w:color w:val="000000"/>
                <w:lang w:eastAsia="zh-CN"/>
              </w:rPr>
              <w:t>21.20.24.180</w:t>
            </w:r>
            <w:r>
              <w:rPr>
                <w:rFonts w:eastAsia="SimSun"/>
                <w:color w:val="000000"/>
                <w:lang w:eastAsia="zh-CN"/>
              </w:rPr>
              <w:t xml:space="preserve"> </w:t>
            </w:r>
          </w:p>
          <w:p w14:paraId="016A5479" w14:textId="2A4A0271" w:rsidR="00F1676D" w:rsidRPr="00CA0990" w:rsidRDefault="00C2743E" w:rsidP="00F1676D">
            <w:pPr>
              <w:rPr>
                <w:rFonts w:eastAsia="SimSun"/>
                <w:color w:val="000000"/>
                <w:lang w:eastAsia="zh-CN"/>
              </w:rPr>
            </w:pPr>
            <w:r>
              <w:t xml:space="preserve">/ </w:t>
            </w:r>
            <w:r w:rsidR="00F1676D">
              <w:rPr>
                <w:rFonts w:eastAsia="SimSun"/>
                <w:color w:val="000000"/>
                <w:lang w:eastAsia="zh-CN"/>
              </w:rPr>
              <w:t xml:space="preserve">КТРУ отсутствует </w:t>
            </w:r>
          </w:p>
          <w:p w14:paraId="59F3DE5F" w14:textId="67375802" w:rsidR="00C2743E" w:rsidRPr="004737B7" w:rsidRDefault="00C2743E" w:rsidP="00C2743E">
            <w:pPr>
              <w:rPr>
                <w:rFonts w:eastAsia="SimSun"/>
                <w:color w:val="000000"/>
                <w:lang w:eastAsia="zh-CN"/>
              </w:rPr>
            </w:pPr>
          </w:p>
        </w:tc>
        <w:tc>
          <w:tcPr>
            <w:tcW w:w="2534" w:type="dxa"/>
            <w:tcBorders>
              <w:top w:val="single" w:sz="4" w:space="0" w:color="auto"/>
              <w:left w:val="single" w:sz="4" w:space="0" w:color="auto"/>
              <w:bottom w:val="single" w:sz="4" w:space="0" w:color="auto"/>
              <w:right w:val="single" w:sz="4" w:space="0" w:color="auto"/>
            </w:tcBorders>
            <w:vAlign w:val="center"/>
          </w:tcPr>
          <w:p w14:paraId="7BA6CD82" w14:textId="2921435E" w:rsidR="00C2743E" w:rsidRDefault="00C2743E" w:rsidP="00C2743E">
            <w:pPr>
              <w:rPr>
                <w:rFonts w:eastAsia="SimSun"/>
                <w:color w:val="000000"/>
                <w:lang w:eastAsia="zh-CN"/>
              </w:rPr>
            </w:pPr>
            <w:r>
              <w:rPr>
                <w:rFonts w:eastAsia="SimSun"/>
                <w:color w:val="000000"/>
                <w:lang w:eastAsia="zh-CN"/>
              </w:rPr>
              <w:t xml:space="preserve">Не содержит формалина, не раздражает </w:t>
            </w:r>
            <w:proofErr w:type="spellStart"/>
            <w:r>
              <w:rPr>
                <w:rFonts w:eastAsia="SimSun"/>
                <w:color w:val="000000"/>
                <w:lang w:eastAsia="zh-CN"/>
              </w:rPr>
              <w:t>периапикальные</w:t>
            </w:r>
            <w:proofErr w:type="spellEnd"/>
            <w:r>
              <w:rPr>
                <w:rFonts w:eastAsia="SimSun"/>
                <w:color w:val="000000"/>
                <w:lang w:eastAsia="zh-CN"/>
              </w:rPr>
              <w:t xml:space="preserve"> ткани, </w:t>
            </w:r>
            <w:proofErr w:type="spellStart"/>
            <w:r>
              <w:rPr>
                <w:rFonts w:eastAsia="SimSun"/>
                <w:color w:val="000000"/>
                <w:lang w:eastAsia="zh-CN"/>
              </w:rPr>
              <w:t>рентгеноконтрастна</w:t>
            </w:r>
            <w:proofErr w:type="spellEnd"/>
            <w:r>
              <w:rPr>
                <w:rFonts w:eastAsia="SimSun"/>
                <w:color w:val="000000"/>
                <w:lang w:eastAsia="zh-CN"/>
              </w:rPr>
              <w:t xml:space="preserve">, вводится и полностью заполняет канал. Материал </w:t>
            </w:r>
            <w:proofErr w:type="spellStart"/>
            <w:r>
              <w:rPr>
                <w:rFonts w:eastAsia="SimSun"/>
                <w:color w:val="000000"/>
                <w:lang w:eastAsia="zh-CN"/>
              </w:rPr>
              <w:t>отверждается</w:t>
            </w:r>
            <w:proofErr w:type="spellEnd"/>
            <w:r>
              <w:rPr>
                <w:rFonts w:eastAsia="SimSun"/>
                <w:color w:val="000000"/>
                <w:lang w:eastAsia="zh-CN"/>
              </w:rPr>
              <w:t xml:space="preserve"> связывая внутриканальную влагу. Состав: Пара-</w:t>
            </w:r>
            <w:proofErr w:type="spellStart"/>
            <w:r>
              <w:rPr>
                <w:rFonts w:eastAsia="SimSun"/>
                <w:color w:val="000000"/>
                <w:lang w:eastAsia="zh-CN"/>
              </w:rPr>
              <w:t>хлорфенол</w:t>
            </w:r>
            <w:proofErr w:type="spellEnd"/>
            <w:r>
              <w:rPr>
                <w:rFonts w:eastAsia="SimSun"/>
                <w:color w:val="000000"/>
                <w:lang w:eastAsia="zh-CN"/>
              </w:rPr>
              <w:t xml:space="preserve">, оказывающий </w:t>
            </w:r>
            <w:proofErr w:type="spellStart"/>
            <w:r>
              <w:rPr>
                <w:rFonts w:eastAsia="SimSun"/>
                <w:color w:val="000000"/>
                <w:lang w:eastAsia="zh-CN"/>
              </w:rPr>
              <w:t>микробоцидное</w:t>
            </w:r>
            <w:proofErr w:type="spellEnd"/>
            <w:r>
              <w:rPr>
                <w:rFonts w:eastAsia="SimSun"/>
                <w:color w:val="000000"/>
                <w:lang w:eastAsia="zh-CN"/>
              </w:rPr>
              <w:t xml:space="preserve"> и </w:t>
            </w:r>
            <w:proofErr w:type="spellStart"/>
            <w:r>
              <w:rPr>
                <w:rFonts w:eastAsia="SimSun"/>
                <w:color w:val="000000"/>
                <w:lang w:eastAsia="zh-CN"/>
              </w:rPr>
              <w:t>микробостатическое</w:t>
            </w:r>
            <w:proofErr w:type="spellEnd"/>
            <w:r>
              <w:rPr>
                <w:rFonts w:eastAsia="SimSun"/>
                <w:color w:val="000000"/>
                <w:lang w:eastAsia="zh-CN"/>
              </w:rPr>
              <w:t xml:space="preserve"> действие на все виды бактерий и сложные вирусы, камфора, смягчающую воздействие фенолов на организм, сульфат цинка – антисептик, обладающий вяжущими </w:t>
            </w:r>
            <w:r w:rsidRPr="00F1676D">
              <w:rPr>
                <w:rFonts w:eastAsia="SimSun"/>
                <w:color w:val="000000"/>
                <w:lang w:eastAsia="zh-CN"/>
              </w:rPr>
              <w:t>свойствами..</w:t>
            </w:r>
            <w:r w:rsidRPr="00F1676D">
              <w:t xml:space="preserve"> </w:t>
            </w:r>
            <w:r w:rsidRPr="00F1676D">
              <w:rPr>
                <w:rFonts w:eastAsia="SimSun"/>
                <w:color w:val="000000"/>
                <w:lang w:eastAsia="zh-CN"/>
              </w:rPr>
              <w:t>Время отверждения 24-78 часов. Упаковка 25 г</w:t>
            </w:r>
            <w:r w:rsidR="00912E89">
              <w:rPr>
                <w:rFonts w:eastAsia="SimSun"/>
                <w:color w:val="000000"/>
                <w:lang w:eastAsia="zh-CN"/>
              </w:rPr>
              <w:t xml:space="preserve"> </w:t>
            </w:r>
          </w:p>
        </w:tc>
        <w:tc>
          <w:tcPr>
            <w:tcW w:w="882" w:type="dxa"/>
            <w:tcBorders>
              <w:top w:val="single" w:sz="4" w:space="0" w:color="auto"/>
              <w:left w:val="single" w:sz="4" w:space="0" w:color="auto"/>
              <w:bottom w:val="single" w:sz="4" w:space="0" w:color="auto"/>
              <w:right w:val="single" w:sz="4" w:space="0" w:color="auto"/>
            </w:tcBorders>
            <w:vAlign w:val="center"/>
          </w:tcPr>
          <w:p w14:paraId="4926DCC0" w14:textId="48C76A19" w:rsidR="00C2743E" w:rsidRDefault="00C2743E" w:rsidP="00C2743E">
            <w:r w:rsidRPr="00C2743E">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72EF9A92" w14:textId="53EDFFCC" w:rsidR="00C2743E" w:rsidRDefault="00C2743E" w:rsidP="00C2743E">
            <w:r>
              <w:t>2</w:t>
            </w:r>
          </w:p>
        </w:tc>
        <w:tc>
          <w:tcPr>
            <w:tcW w:w="967" w:type="dxa"/>
            <w:tcBorders>
              <w:top w:val="single" w:sz="4" w:space="0" w:color="auto"/>
              <w:left w:val="single" w:sz="4" w:space="0" w:color="auto"/>
              <w:bottom w:val="single" w:sz="4" w:space="0" w:color="auto"/>
              <w:right w:val="single" w:sz="4" w:space="0" w:color="auto"/>
            </w:tcBorders>
            <w:vAlign w:val="center"/>
          </w:tcPr>
          <w:p w14:paraId="6D09D7A9" w14:textId="7FFBC1A5" w:rsidR="00C2743E" w:rsidRPr="0055205C" w:rsidRDefault="00C2743E" w:rsidP="00C2743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DA35BB7" w14:textId="77777777" w:rsidR="00C2743E" w:rsidRDefault="00C2743E" w:rsidP="00C2743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F0255EB" w14:textId="77777777" w:rsidR="00C2743E" w:rsidRDefault="00C2743E" w:rsidP="00C2743E">
            <w:pPr>
              <w:rPr>
                <w:rFonts w:eastAsia="SimSun"/>
                <w:color w:val="000000"/>
                <w:lang w:eastAsia="zh-CN"/>
              </w:rPr>
            </w:pPr>
          </w:p>
        </w:tc>
      </w:tr>
      <w:tr w:rsidR="00066CFE" w14:paraId="0856677E"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5C3972E8" w14:textId="13A751C5" w:rsidR="00066CFE" w:rsidRDefault="00066CFE" w:rsidP="00066CFE">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0E4C5285" w14:textId="22C45FC0" w:rsidR="00066CFE" w:rsidRDefault="00066CFE" w:rsidP="00066CFE">
            <w:pPr>
              <w:rPr>
                <w:bCs/>
              </w:rPr>
            </w:pPr>
            <w:proofErr w:type="spellStart"/>
            <w:r w:rsidRPr="00FF3651">
              <w:rPr>
                <w:bCs/>
              </w:rPr>
              <w:t>Пульпоэкстракторы</w:t>
            </w:r>
            <w:proofErr w:type="spellEnd"/>
            <w:r w:rsidRPr="00FF3651">
              <w:rPr>
                <w:bCs/>
              </w:rPr>
              <w:t xml:space="preserve"> короткие</w:t>
            </w:r>
          </w:p>
          <w:p w14:paraId="263B2987" w14:textId="77777777" w:rsidR="00066CFE" w:rsidRDefault="00066CFE" w:rsidP="00066CFE">
            <w:pPr>
              <w:rPr>
                <w:bCs/>
              </w:rPr>
            </w:pPr>
          </w:p>
          <w:p w14:paraId="210664F7" w14:textId="77777777" w:rsidR="00066CFE" w:rsidRPr="00E05841" w:rsidRDefault="00066CFE" w:rsidP="00066CFE">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0D5C2C37" w14:textId="77777777" w:rsidR="00066CFE" w:rsidRDefault="00066CFE" w:rsidP="00066CFE">
            <w:pPr>
              <w:rPr>
                <w:sz w:val="18"/>
                <w:szCs w:val="18"/>
              </w:rPr>
            </w:pPr>
          </w:p>
          <w:p w14:paraId="2418F8F6" w14:textId="77777777" w:rsidR="00066CFE" w:rsidRDefault="00066CFE" w:rsidP="00066CFE">
            <w:pPr>
              <w:rPr>
                <w:sz w:val="18"/>
                <w:szCs w:val="18"/>
              </w:rPr>
            </w:pPr>
          </w:p>
          <w:p w14:paraId="22FA09B2" w14:textId="6D13AF52" w:rsidR="00066CFE" w:rsidRDefault="00066CFE" w:rsidP="00066CFE">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5A2A0D93" w14:textId="725D8D7A" w:rsidR="00066CFE" w:rsidRPr="00F1676D" w:rsidRDefault="00066CFE" w:rsidP="00066CFE">
            <w:pPr>
              <w:rPr>
                <w:rFonts w:eastAsia="SimSun"/>
                <w:color w:val="000000"/>
                <w:lang w:eastAsia="zh-CN"/>
              </w:rPr>
            </w:pPr>
            <w:r w:rsidRPr="00F1676D">
              <w:rPr>
                <w:rFonts w:eastAsia="SimSun"/>
                <w:color w:val="000000"/>
                <w:lang w:eastAsia="zh-CN"/>
              </w:rPr>
              <w:t xml:space="preserve">32.50.11.110 / </w:t>
            </w:r>
            <w:hyperlink r:id="rId10" w:tgtFrame="_blank" w:history="1">
              <w:r w:rsidRPr="00F1676D">
                <w:rPr>
                  <w:rFonts w:eastAsia="SimSun"/>
                  <w:color w:val="000000"/>
                  <w:lang w:eastAsia="zh-CN"/>
                </w:rPr>
                <w:t>32.50.11.000-00000241</w:t>
              </w:r>
            </w:hyperlink>
          </w:p>
          <w:p w14:paraId="6D52BC37" w14:textId="481C7937" w:rsidR="00066CFE" w:rsidRPr="004737B7" w:rsidRDefault="00066CFE" w:rsidP="00066CFE">
            <w:pPr>
              <w:rPr>
                <w:rFonts w:eastAsia="SimSun"/>
                <w:color w:val="000000"/>
                <w:lang w:eastAsia="zh-CN"/>
              </w:rPr>
            </w:pPr>
            <w:proofErr w:type="spellStart"/>
            <w:r w:rsidRPr="00A01CD7">
              <w:rPr>
                <w:rFonts w:eastAsia="SimSun"/>
                <w:color w:val="000000"/>
                <w:lang w:eastAsia="zh-CN"/>
              </w:rPr>
              <w:t>Пульпоэкстрактор</w:t>
            </w:r>
            <w:proofErr w:type="spellEnd"/>
          </w:p>
        </w:tc>
        <w:tc>
          <w:tcPr>
            <w:tcW w:w="2534" w:type="dxa"/>
            <w:tcBorders>
              <w:top w:val="single" w:sz="4" w:space="0" w:color="auto"/>
              <w:left w:val="single" w:sz="4" w:space="0" w:color="auto"/>
              <w:bottom w:val="single" w:sz="4" w:space="0" w:color="auto"/>
              <w:right w:val="single" w:sz="4" w:space="0" w:color="auto"/>
            </w:tcBorders>
            <w:vAlign w:val="center"/>
          </w:tcPr>
          <w:p w14:paraId="1A0B7FEC" w14:textId="253E12AE" w:rsidR="00066CFE" w:rsidRPr="00C2743E" w:rsidRDefault="00066CFE" w:rsidP="00066CFE">
            <w:pPr>
              <w:rPr>
                <w:rFonts w:eastAsia="SimSun"/>
                <w:color w:val="000000"/>
                <w:lang w:eastAsia="zh-CN"/>
              </w:rPr>
            </w:pPr>
            <w:r w:rsidRPr="00C2743E">
              <w:rPr>
                <w:rFonts w:eastAsia="SimSun"/>
                <w:color w:val="000000"/>
                <w:lang w:eastAsia="zh-CN"/>
              </w:rPr>
              <w:t xml:space="preserve">Эндодонтический инструмент </w:t>
            </w:r>
            <w:proofErr w:type="spellStart"/>
            <w:r w:rsidRPr="00C2743E">
              <w:rPr>
                <w:rFonts w:eastAsia="SimSun"/>
                <w:color w:val="000000"/>
                <w:lang w:eastAsia="zh-CN"/>
              </w:rPr>
              <w:t>пульпоэкстратор</w:t>
            </w:r>
            <w:proofErr w:type="spellEnd"/>
            <w:r w:rsidRPr="00C2743E">
              <w:rPr>
                <w:rFonts w:eastAsia="SimSun"/>
                <w:color w:val="000000"/>
                <w:lang w:eastAsia="zh-CN"/>
              </w:rPr>
              <w:t xml:space="preserve"> для извлечения пульпы без ручки. Представляет собой зубчатый инструмент, на рабочей части которого в разных плоскостях расположены 40 зубцов. Размер зубцов равен половине диаметра стержня. Зубцы имеют косое направление, острием обращены к рукоятке инструмента и обладают небольшой подвижностью. При погружении в канал зубцы прижимаются к конусному стержню, что облегчает проникновение </w:t>
            </w:r>
            <w:proofErr w:type="spellStart"/>
            <w:r w:rsidRPr="00C2743E">
              <w:rPr>
                <w:rFonts w:eastAsia="SimSun"/>
                <w:color w:val="000000"/>
                <w:lang w:eastAsia="zh-CN"/>
              </w:rPr>
              <w:t>пульпоэкстрактора</w:t>
            </w:r>
            <w:proofErr w:type="spellEnd"/>
            <w:r w:rsidRPr="00C2743E">
              <w:rPr>
                <w:rFonts w:eastAsia="SimSun"/>
                <w:color w:val="000000"/>
                <w:lang w:eastAsia="zh-CN"/>
              </w:rPr>
              <w:t xml:space="preserve"> в канал. При выведении инструмента из канала зубцы захватывают ткань пульпы и полностью удаляют ее. Изготавливаются инструменты из углеродистой стали. Длина рабочей части 30 мм.</w:t>
            </w:r>
            <w:r w:rsidRPr="00C2743E">
              <w:t xml:space="preserve"> </w:t>
            </w:r>
            <w:r w:rsidRPr="00C2743E">
              <w:rPr>
                <w:rFonts w:eastAsia="SimSun"/>
                <w:color w:val="000000"/>
                <w:lang w:eastAsia="zh-CN"/>
              </w:rPr>
              <w:t>Комплектация по диаметрам №1-10штук, №2-30штук, №3-30штук, №4-20штук, №5-10штук. Упаковка 100 шт.</w:t>
            </w:r>
          </w:p>
        </w:tc>
        <w:tc>
          <w:tcPr>
            <w:tcW w:w="882" w:type="dxa"/>
            <w:tcBorders>
              <w:top w:val="single" w:sz="4" w:space="0" w:color="auto"/>
              <w:left w:val="single" w:sz="4" w:space="0" w:color="auto"/>
              <w:bottom w:val="single" w:sz="4" w:space="0" w:color="auto"/>
              <w:right w:val="single" w:sz="4" w:space="0" w:color="auto"/>
            </w:tcBorders>
            <w:vAlign w:val="center"/>
          </w:tcPr>
          <w:p w14:paraId="4637309D" w14:textId="595F6FA1" w:rsidR="00066CFE" w:rsidRPr="00C2743E" w:rsidRDefault="00066CFE" w:rsidP="00066CFE">
            <w:r w:rsidRPr="00C2743E">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4E50D37F" w14:textId="62E937B9" w:rsidR="00066CFE" w:rsidRDefault="00066CFE" w:rsidP="00066CFE">
            <w:r>
              <w:t>3</w:t>
            </w:r>
          </w:p>
        </w:tc>
        <w:tc>
          <w:tcPr>
            <w:tcW w:w="967" w:type="dxa"/>
            <w:tcBorders>
              <w:top w:val="single" w:sz="4" w:space="0" w:color="auto"/>
              <w:left w:val="single" w:sz="4" w:space="0" w:color="auto"/>
              <w:bottom w:val="single" w:sz="4" w:space="0" w:color="auto"/>
              <w:right w:val="single" w:sz="4" w:space="0" w:color="auto"/>
            </w:tcBorders>
            <w:vAlign w:val="center"/>
          </w:tcPr>
          <w:p w14:paraId="0DCE8E86" w14:textId="7BF3241D" w:rsidR="00066CFE" w:rsidRPr="0055205C" w:rsidRDefault="00066CFE" w:rsidP="00066CFE">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483E66EC" w14:textId="313E14CA" w:rsidR="00066CFE" w:rsidRDefault="00066CFE" w:rsidP="00066CF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CFF4713" w14:textId="77777777" w:rsidR="00066CFE" w:rsidRDefault="00066CFE" w:rsidP="00066CFE">
            <w:pPr>
              <w:rPr>
                <w:rFonts w:eastAsia="SimSun"/>
                <w:color w:val="000000"/>
                <w:lang w:eastAsia="zh-CN"/>
              </w:rPr>
            </w:pPr>
          </w:p>
        </w:tc>
      </w:tr>
      <w:tr w:rsidR="002D30B0" w14:paraId="7010CD60"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590520F1" w14:textId="14F8BB66"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71DE5E1F" w14:textId="41AD4426" w:rsidR="002D30B0" w:rsidRDefault="002D30B0" w:rsidP="002D30B0">
            <w:pPr>
              <w:rPr>
                <w:bCs/>
              </w:rPr>
            </w:pPr>
            <w:r w:rsidRPr="00FF3651">
              <w:rPr>
                <w:bCs/>
              </w:rPr>
              <w:t>Гипс Г5</w:t>
            </w:r>
            <w:r>
              <w:rPr>
                <w:bCs/>
              </w:rPr>
              <w:t xml:space="preserve"> </w:t>
            </w:r>
          </w:p>
          <w:p w14:paraId="66D4305E" w14:textId="77777777" w:rsidR="002D30B0" w:rsidRDefault="002D30B0" w:rsidP="002D30B0">
            <w:pPr>
              <w:rPr>
                <w:bCs/>
              </w:rPr>
            </w:pPr>
          </w:p>
          <w:p w14:paraId="7ACDB129"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4012734C" w14:textId="77777777" w:rsidR="002D30B0" w:rsidRDefault="002D30B0" w:rsidP="002D30B0">
            <w:pPr>
              <w:rPr>
                <w:sz w:val="18"/>
                <w:szCs w:val="18"/>
              </w:rPr>
            </w:pPr>
          </w:p>
          <w:p w14:paraId="1EDDF8C3" w14:textId="77777777" w:rsidR="002D30B0" w:rsidRDefault="002D30B0" w:rsidP="002D30B0">
            <w:pPr>
              <w:rPr>
                <w:sz w:val="18"/>
                <w:szCs w:val="18"/>
              </w:rPr>
            </w:pPr>
          </w:p>
          <w:p w14:paraId="34CD9C30" w14:textId="449D15A0"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4FD1A597" w14:textId="1EA4B838" w:rsidR="002D30B0" w:rsidRPr="004737B7" w:rsidRDefault="002D30B0" w:rsidP="002D30B0">
            <w:pPr>
              <w:rPr>
                <w:rFonts w:eastAsia="SimSun"/>
                <w:color w:val="000000"/>
                <w:lang w:eastAsia="zh-CN"/>
              </w:rPr>
            </w:pPr>
            <w:r w:rsidRPr="004737B7">
              <w:t>20.59.52.120</w:t>
            </w:r>
            <w:r>
              <w:t xml:space="preserve">/ </w:t>
            </w:r>
            <w:r w:rsidRPr="004737B7">
              <w:t>20.59.52.120-00000004</w:t>
            </w:r>
          </w:p>
          <w:p w14:paraId="4EEDA0B9" w14:textId="698ED840" w:rsidR="002D30B0" w:rsidRPr="004737B7" w:rsidRDefault="002D30B0" w:rsidP="002D30B0">
            <w:pPr>
              <w:rPr>
                <w:rFonts w:eastAsia="SimSun"/>
                <w:color w:val="000000"/>
                <w:lang w:eastAsia="zh-CN"/>
              </w:rPr>
            </w:pPr>
            <w:r w:rsidRPr="00A01CD7">
              <w:rPr>
                <w:rFonts w:eastAsia="SimSun"/>
                <w:color w:val="000000"/>
                <w:lang w:eastAsia="zh-CN"/>
              </w:rPr>
              <w:t>Материал стоматологический гипсовый для отливки моделей</w:t>
            </w:r>
          </w:p>
        </w:tc>
        <w:tc>
          <w:tcPr>
            <w:tcW w:w="2534" w:type="dxa"/>
            <w:tcBorders>
              <w:top w:val="single" w:sz="4" w:space="0" w:color="auto"/>
              <w:left w:val="single" w:sz="4" w:space="0" w:color="auto"/>
              <w:bottom w:val="single" w:sz="4" w:space="0" w:color="auto"/>
              <w:right w:val="single" w:sz="4" w:space="0" w:color="auto"/>
            </w:tcBorders>
            <w:vAlign w:val="center"/>
          </w:tcPr>
          <w:p w14:paraId="0B280E18" w14:textId="77777777" w:rsidR="002D30B0" w:rsidRDefault="002D30B0" w:rsidP="002D30B0">
            <w:pPr>
              <w:tabs>
                <w:tab w:val="left" w:pos="1493"/>
              </w:tabs>
              <w:suppressAutoHyphens w:val="0"/>
              <w:ind w:left="113"/>
              <w:rPr>
                <w:rFonts w:eastAsia="SimSun"/>
                <w:color w:val="000000"/>
                <w:lang w:eastAsia="zh-CN"/>
              </w:rPr>
            </w:pPr>
            <w:r>
              <w:rPr>
                <w:rFonts w:eastAsia="SimSun"/>
                <w:color w:val="000000"/>
                <w:lang w:eastAsia="zh-CN"/>
              </w:rPr>
              <w:t>Вяжущий гипсовый материал Г 6. Для изготовления форм и моделей. Полуводный гипс B-</w:t>
            </w:r>
            <w:proofErr w:type="spellStart"/>
            <w:r>
              <w:rPr>
                <w:rFonts w:eastAsia="SimSun"/>
                <w:color w:val="000000"/>
                <w:lang w:eastAsia="zh-CN"/>
              </w:rPr>
              <w:t>модефикации</w:t>
            </w:r>
            <w:proofErr w:type="spellEnd"/>
            <w:r>
              <w:rPr>
                <w:rFonts w:eastAsia="SimSun"/>
                <w:color w:val="000000"/>
                <w:lang w:eastAsia="zh-CN"/>
              </w:rPr>
              <w:t>, из группы воздушных вяжущих веществ на основе полугидрата сульфата кальция, нормально твердеющий. Тонкость помола: средняя 14%</w:t>
            </w:r>
          </w:p>
          <w:p w14:paraId="1AB15D1A" w14:textId="77777777" w:rsidR="002D30B0" w:rsidRDefault="002D30B0" w:rsidP="002D30B0">
            <w:pPr>
              <w:tabs>
                <w:tab w:val="left" w:pos="1493"/>
              </w:tabs>
              <w:suppressAutoHyphens w:val="0"/>
              <w:ind w:left="113"/>
              <w:rPr>
                <w:rFonts w:eastAsia="SimSun"/>
                <w:color w:val="000000"/>
                <w:lang w:eastAsia="zh-CN"/>
              </w:rPr>
            </w:pPr>
            <w:r>
              <w:rPr>
                <w:rFonts w:eastAsia="SimSun"/>
                <w:color w:val="000000"/>
                <w:lang w:eastAsia="zh-CN"/>
              </w:rPr>
              <w:t xml:space="preserve">Время  начала твердения: 6 мин </w:t>
            </w:r>
          </w:p>
          <w:p w14:paraId="214D72A2" w14:textId="77777777" w:rsidR="002D30B0" w:rsidRDefault="002D30B0" w:rsidP="002D30B0">
            <w:pPr>
              <w:tabs>
                <w:tab w:val="left" w:pos="1493"/>
              </w:tabs>
              <w:suppressAutoHyphens w:val="0"/>
              <w:ind w:left="113"/>
              <w:rPr>
                <w:rFonts w:eastAsia="SimSun"/>
                <w:color w:val="000000"/>
                <w:lang w:eastAsia="zh-CN"/>
              </w:rPr>
            </w:pPr>
            <w:r>
              <w:rPr>
                <w:rFonts w:eastAsia="SimSun"/>
                <w:color w:val="000000"/>
                <w:lang w:eastAsia="zh-CN"/>
              </w:rPr>
              <w:t>Время конца твердения: 30 мин.</w:t>
            </w:r>
          </w:p>
          <w:p w14:paraId="33336F91" w14:textId="77777777" w:rsidR="002D30B0" w:rsidRDefault="002D30B0" w:rsidP="002D30B0">
            <w:pPr>
              <w:tabs>
                <w:tab w:val="left" w:pos="1493"/>
              </w:tabs>
              <w:suppressAutoHyphens w:val="0"/>
              <w:ind w:left="113"/>
              <w:rPr>
                <w:rFonts w:eastAsia="SimSun"/>
                <w:color w:val="000000"/>
                <w:lang w:eastAsia="zh-CN"/>
              </w:rPr>
            </w:pPr>
            <w:r>
              <w:rPr>
                <w:rFonts w:eastAsia="SimSun"/>
                <w:color w:val="000000"/>
                <w:lang w:eastAsia="zh-CN"/>
              </w:rPr>
              <w:t>предел прочности при сжатии: 6 Мпа</w:t>
            </w:r>
          </w:p>
          <w:p w14:paraId="574BE8CA" w14:textId="6B25ABE7" w:rsidR="002D30B0" w:rsidRDefault="002D30B0" w:rsidP="002D30B0">
            <w:pPr>
              <w:tabs>
                <w:tab w:val="left" w:pos="1493"/>
              </w:tabs>
              <w:suppressAutoHyphens w:val="0"/>
              <w:ind w:left="113"/>
              <w:rPr>
                <w:rFonts w:eastAsia="SimSun"/>
                <w:color w:val="000000"/>
                <w:lang w:eastAsia="zh-CN"/>
              </w:rPr>
            </w:pPr>
            <w:r>
              <w:rPr>
                <w:rFonts w:eastAsia="SimSun"/>
                <w:color w:val="000000"/>
                <w:lang w:eastAsia="zh-CN"/>
              </w:rPr>
              <w:t>предел прочности при  изгибе: 3 Мпа</w:t>
            </w:r>
          </w:p>
          <w:p w14:paraId="0D3BB765" w14:textId="162E626E" w:rsidR="002D30B0" w:rsidRPr="00FF3651" w:rsidRDefault="002D30B0" w:rsidP="002D30B0">
            <w:pPr>
              <w:tabs>
                <w:tab w:val="left" w:pos="1493"/>
              </w:tabs>
              <w:suppressAutoHyphens w:val="0"/>
              <w:ind w:left="113"/>
              <w:rPr>
                <w:rFonts w:ascii="Arial" w:hAnsi="Arial" w:cs="Arial"/>
                <w:color w:val="000000"/>
                <w:sz w:val="16"/>
                <w:szCs w:val="16"/>
                <w:lang w:eastAsia="ru-RU"/>
              </w:rPr>
            </w:pPr>
            <w:r>
              <w:rPr>
                <w:rFonts w:eastAsia="SimSun"/>
                <w:color w:val="000000"/>
                <w:lang w:eastAsia="zh-CN"/>
              </w:rPr>
              <w:t>Упаковка: 35 кг</w:t>
            </w:r>
          </w:p>
        </w:tc>
        <w:tc>
          <w:tcPr>
            <w:tcW w:w="882" w:type="dxa"/>
            <w:tcBorders>
              <w:top w:val="single" w:sz="4" w:space="0" w:color="auto"/>
              <w:left w:val="single" w:sz="4" w:space="0" w:color="auto"/>
              <w:bottom w:val="single" w:sz="4" w:space="0" w:color="auto"/>
              <w:right w:val="single" w:sz="4" w:space="0" w:color="auto"/>
            </w:tcBorders>
            <w:vAlign w:val="center"/>
          </w:tcPr>
          <w:p w14:paraId="46F75D88" w14:textId="3D4A6C33" w:rsidR="002D30B0" w:rsidRDefault="002D30B0" w:rsidP="002D30B0">
            <w:r w:rsidRPr="00C2743E">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1ACBFAF5" w14:textId="5F261506"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1E674699" w14:textId="1C14DF72" w:rsidR="002D30B0" w:rsidRPr="0055205C"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B0C1AE5" w14:textId="2BD17C78"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A70AFB1" w14:textId="77777777" w:rsidR="002D30B0" w:rsidRDefault="002D30B0" w:rsidP="002D30B0">
            <w:pPr>
              <w:rPr>
                <w:rFonts w:eastAsia="SimSun"/>
                <w:color w:val="000000"/>
                <w:lang w:eastAsia="zh-CN"/>
              </w:rPr>
            </w:pPr>
          </w:p>
        </w:tc>
      </w:tr>
      <w:tr w:rsidR="002D30B0" w14:paraId="0AB1114F"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4FA3BEEE" w14:textId="253A00D0"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70454A36" w14:textId="348FC44C" w:rsidR="002D30B0" w:rsidRDefault="002D30B0" w:rsidP="002D30B0">
            <w:pPr>
              <w:rPr>
                <w:bCs/>
              </w:rPr>
            </w:pPr>
            <w:r w:rsidRPr="00FF3651">
              <w:rPr>
                <w:bCs/>
              </w:rPr>
              <w:t>Подкладочный материал</w:t>
            </w:r>
          </w:p>
          <w:p w14:paraId="2F41A974" w14:textId="77777777" w:rsidR="002D30B0" w:rsidRDefault="002D30B0" w:rsidP="002D30B0">
            <w:pPr>
              <w:rPr>
                <w:bCs/>
              </w:rPr>
            </w:pPr>
          </w:p>
          <w:p w14:paraId="2D3CF806"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1703C224" w14:textId="77777777" w:rsidR="002D30B0" w:rsidRDefault="002D30B0" w:rsidP="002D30B0">
            <w:pPr>
              <w:rPr>
                <w:sz w:val="18"/>
                <w:szCs w:val="18"/>
              </w:rPr>
            </w:pPr>
          </w:p>
          <w:p w14:paraId="063BAF41" w14:textId="77777777" w:rsidR="002D30B0" w:rsidRDefault="002D30B0" w:rsidP="002D30B0">
            <w:pPr>
              <w:rPr>
                <w:sz w:val="18"/>
                <w:szCs w:val="18"/>
              </w:rPr>
            </w:pPr>
          </w:p>
          <w:p w14:paraId="57E08F65" w14:textId="3ABF11BA"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5CE9F4D9" w14:textId="40169E7B" w:rsidR="002D30B0" w:rsidRPr="004737B7" w:rsidRDefault="002D30B0" w:rsidP="002D30B0">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16631CE6" w14:textId="01E1531E" w:rsidR="002D30B0" w:rsidRDefault="002D30B0" w:rsidP="002D30B0">
            <w:pPr>
              <w:rPr>
                <w:rFonts w:eastAsia="SimSun"/>
                <w:color w:val="000000"/>
                <w:lang w:eastAsia="zh-CN"/>
              </w:rPr>
            </w:pPr>
            <w:r>
              <w:rPr>
                <w:rFonts w:eastAsia="SimSun"/>
                <w:color w:val="000000"/>
                <w:lang w:eastAsia="zh-CN"/>
              </w:rPr>
              <w:t xml:space="preserve">Подкладочный материал на основе гидроокиси  </w:t>
            </w:r>
            <w:r w:rsidRPr="00C2743E">
              <w:rPr>
                <w:rFonts w:eastAsia="SimSun"/>
                <w:color w:val="000000"/>
                <w:lang w:eastAsia="zh-CN"/>
              </w:rPr>
              <w:t xml:space="preserve">кальция, обладает прочностью. Для прямого и непрямого покрытия пульпы, а также как прокладка под всеми пломбировочными материалами. Не препятствует полимеризации реставраций из композитов или материалов на основе акриловых смол, </w:t>
            </w:r>
            <w:proofErr w:type="spellStart"/>
            <w:r w:rsidRPr="00C2743E">
              <w:rPr>
                <w:rFonts w:eastAsia="SimSun"/>
                <w:color w:val="000000"/>
                <w:lang w:eastAsia="zh-CN"/>
              </w:rPr>
              <w:t>рентгеноконтрастность</w:t>
            </w:r>
            <w:proofErr w:type="spellEnd"/>
            <w:r w:rsidRPr="00C2743E">
              <w:rPr>
                <w:rFonts w:eastAsia="SimSun"/>
                <w:color w:val="000000"/>
                <w:lang w:eastAsia="zh-CN"/>
              </w:rPr>
              <w:t>. Способствует</w:t>
            </w:r>
            <w:r>
              <w:rPr>
                <w:rFonts w:eastAsia="SimSun"/>
                <w:color w:val="000000"/>
                <w:lang w:eastAsia="zh-CN"/>
              </w:rPr>
              <w:t xml:space="preserve"> образованию вторичного дентина. Состав: 25% гидроксида кальция. Упаковка Базисная паста 13г Катализатор11г</w:t>
            </w:r>
          </w:p>
        </w:tc>
        <w:tc>
          <w:tcPr>
            <w:tcW w:w="882" w:type="dxa"/>
            <w:tcBorders>
              <w:top w:val="single" w:sz="4" w:space="0" w:color="auto"/>
              <w:left w:val="single" w:sz="4" w:space="0" w:color="auto"/>
              <w:bottom w:val="single" w:sz="4" w:space="0" w:color="auto"/>
              <w:right w:val="single" w:sz="4" w:space="0" w:color="auto"/>
            </w:tcBorders>
            <w:vAlign w:val="center"/>
          </w:tcPr>
          <w:p w14:paraId="735864E4" w14:textId="51A942CC" w:rsidR="002D30B0" w:rsidRDefault="002D30B0" w:rsidP="002D30B0">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212367A8" w14:textId="1B6388DA"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664C5000" w14:textId="258F6EE3" w:rsidR="002D30B0" w:rsidRPr="0055205C"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8A60424"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3F9A163" w14:textId="77777777" w:rsidR="002D30B0" w:rsidRDefault="002D30B0" w:rsidP="002D30B0">
            <w:pPr>
              <w:rPr>
                <w:rFonts w:eastAsia="SimSun"/>
                <w:color w:val="000000"/>
                <w:lang w:eastAsia="zh-CN"/>
              </w:rPr>
            </w:pPr>
          </w:p>
        </w:tc>
      </w:tr>
      <w:tr w:rsidR="002D30B0" w14:paraId="1DA5B685"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1D2A7372" w14:textId="3D3DED5A"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620C0608" w14:textId="340D32A6" w:rsidR="002D30B0" w:rsidRDefault="002D30B0" w:rsidP="002D30B0">
            <w:pPr>
              <w:rPr>
                <w:bCs/>
              </w:rPr>
            </w:pPr>
            <w:r w:rsidRPr="00FF3651">
              <w:rPr>
                <w:bCs/>
              </w:rPr>
              <w:t>Бактерицидное средство</w:t>
            </w:r>
          </w:p>
          <w:p w14:paraId="6E15BB61" w14:textId="77777777" w:rsidR="002D30B0" w:rsidRDefault="002D30B0" w:rsidP="002D30B0">
            <w:pPr>
              <w:rPr>
                <w:bCs/>
              </w:rPr>
            </w:pPr>
          </w:p>
          <w:p w14:paraId="02504CF5"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5DA503A2" w14:textId="77777777" w:rsidR="002D30B0" w:rsidRDefault="002D30B0" w:rsidP="002D30B0">
            <w:pPr>
              <w:rPr>
                <w:sz w:val="18"/>
                <w:szCs w:val="18"/>
              </w:rPr>
            </w:pPr>
          </w:p>
          <w:p w14:paraId="1E893346" w14:textId="77777777" w:rsidR="002D30B0" w:rsidRDefault="002D30B0" w:rsidP="002D30B0">
            <w:pPr>
              <w:rPr>
                <w:sz w:val="18"/>
                <w:szCs w:val="18"/>
              </w:rPr>
            </w:pPr>
          </w:p>
          <w:p w14:paraId="009BA699" w14:textId="1080D19C"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12AADC7D" w14:textId="2AF1331B" w:rsidR="002D30B0" w:rsidRPr="004737B7" w:rsidRDefault="002D30B0" w:rsidP="002D30B0">
            <w:pPr>
              <w:rPr>
                <w:rFonts w:eastAsia="SimSun"/>
                <w:color w:val="000000"/>
                <w:lang w:eastAsia="zh-CN"/>
              </w:rPr>
            </w:pPr>
            <w:r w:rsidRPr="004737B7">
              <w:t>21.20.24.180</w:t>
            </w:r>
            <w:r>
              <w:t xml:space="preserve">/ </w:t>
            </w:r>
            <w:r w:rsidRPr="004737B7">
              <w:t>21.20.24.180-00000001</w:t>
            </w:r>
            <w:r>
              <w:t xml:space="preserve"> </w:t>
            </w:r>
            <w:r w:rsidRPr="00A01CD7">
              <w:t>Раствор для очищения корневых каналов</w:t>
            </w:r>
          </w:p>
          <w:p w14:paraId="6E52E850" w14:textId="2FDD9DB3" w:rsidR="002D30B0" w:rsidRPr="004737B7" w:rsidRDefault="002D30B0" w:rsidP="002D30B0">
            <w:pPr>
              <w:rPr>
                <w:rFonts w:eastAsia="SimSun"/>
                <w:color w:val="000000"/>
                <w:lang w:eastAsia="zh-CN"/>
              </w:rPr>
            </w:pPr>
          </w:p>
        </w:tc>
        <w:tc>
          <w:tcPr>
            <w:tcW w:w="2534" w:type="dxa"/>
            <w:tcBorders>
              <w:top w:val="single" w:sz="4" w:space="0" w:color="auto"/>
              <w:left w:val="single" w:sz="4" w:space="0" w:color="auto"/>
              <w:bottom w:val="single" w:sz="4" w:space="0" w:color="auto"/>
              <w:right w:val="single" w:sz="4" w:space="0" w:color="auto"/>
            </w:tcBorders>
            <w:vAlign w:val="center"/>
          </w:tcPr>
          <w:p w14:paraId="7DA72FC2" w14:textId="3C3E655D" w:rsidR="002D30B0" w:rsidRDefault="002D30B0" w:rsidP="002D30B0">
            <w:pPr>
              <w:rPr>
                <w:rFonts w:eastAsia="SimSun"/>
                <w:color w:val="000000"/>
                <w:lang w:eastAsia="zh-CN"/>
              </w:rPr>
            </w:pPr>
            <w:r>
              <w:rPr>
                <w:rFonts w:eastAsia="SimSun"/>
                <w:color w:val="000000"/>
                <w:lang w:eastAsia="zh-CN"/>
              </w:rPr>
              <w:t>Бактерицидное средство для антисептической обработки корневых каналов. Поливалентное средство на основе бактерицидных и кортикостероидных веществ.</w:t>
            </w:r>
            <w:r>
              <w:t xml:space="preserve"> </w:t>
            </w:r>
            <w:r>
              <w:rPr>
                <w:rFonts w:eastAsia="SimSun"/>
                <w:color w:val="000000"/>
                <w:lang w:eastAsia="zh-CN"/>
              </w:rPr>
              <w:t xml:space="preserve">Состав: </w:t>
            </w:r>
            <w:proofErr w:type="spellStart"/>
            <w:r>
              <w:rPr>
                <w:rFonts w:eastAsia="SimSun"/>
                <w:color w:val="000000"/>
                <w:lang w:eastAsia="zh-CN"/>
              </w:rPr>
              <w:t>Дексаметозон</w:t>
            </w:r>
            <w:proofErr w:type="spellEnd"/>
            <w:r>
              <w:rPr>
                <w:rFonts w:eastAsia="SimSun"/>
                <w:color w:val="000000"/>
                <w:lang w:eastAsia="zh-CN"/>
              </w:rPr>
              <w:t xml:space="preserve">, </w:t>
            </w:r>
            <w:proofErr w:type="spellStart"/>
            <w:r>
              <w:rPr>
                <w:rFonts w:eastAsia="SimSun"/>
                <w:color w:val="000000"/>
                <w:lang w:eastAsia="zh-CN"/>
              </w:rPr>
              <w:t>парахлорфенол</w:t>
            </w:r>
            <w:proofErr w:type="spellEnd"/>
            <w:r>
              <w:rPr>
                <w:rFonts w:eastAsia="SimSun"/>
                <w:color w:val="000000"/>
                <w:lang w:eastAsia="zh-CN"/>
              </w:rPr>
              <w:t>, рацемическая камфара. Упаковка : 13 мл.</w:t>
            </w:r>
          </w:p>
        </w:tc>
        <w:tc>
          <w:tcPr>
            <w:tcW w:w="882" w:type="dxa"/>
            <w:tcBorders>
              <w:top w:val="single" w:sz="4" w:space="0" w:color="auto"/>
              <w:left w:val="single" w:sz="4" w:space="0" w:color="auto"/>
              <w:bottom w:val="single" w:sz="4" w:space="0" w:color="auto"/>
              <w:right w:val="single" w:sz="4" w:space="0" w:color="auto"/>
            </w:tcBorders>
            <w:vAlign w:val="center"/>
          </w:tcPr>
          <w:p w14:paraId="11E02409" w14:textId="209393BD" w:rsidR="002D30B0" w:rsidRPr="00CA0990" w:rsidRDefault="002D30B0" w:rsidP="002D30B0">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5ED318CD" w14:textId="24601D03"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636B5EC4" w14:textId="584950E9" w:rsidR="002D30B0" w:rsidRPr="0055205C"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91F6D6E"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5B5E1D7" w14:textId="77777777" w:rsidR="002D30B0" w:rsidRDefault="002D30B0" w:rsidP="002D30B0">
            <w:pPr>
              <w:rPr>
                <w:rFonts w:eastAsia="SimSun"/>
                <w:color w:val="000000"/>
                <w:lang w:eastAsia="zh-CN"/>
              </w:rPr>
            </w:pPr>
          </w:p>
        </w:tc>
      </w:tr>
      <w:tr w:rsidR="002D30B0" w14:paraId="544A9EBD"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0D643B1" w14:textId="0BC75B9B"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511B1A87" w14:textId="29712B0A" w:rsidR="002D30B0" w:rsidRDefault="002D30B0" w:rsidP="002D30B0">
            <w:pPr>
              <w:rPr>
                <w:bCs/>
              </w:rPr>
            </w:pPr>
            <w:r w:rsidRPr="005004CA">
              <w:rPr>
                <w:bCs/>
              </w:rPr>
              <w:t>Аппликаторы</w:t>
            </w:r>
          </w:p>
          <w:p w14:paraId="577DFDAB" w14:textId="77777777" w:rsidR="002D30B0" w:rsidRDefault="002D30B0" w:rsidP="002D30B0">
            <w:pPr>
              <w:rPr>
                <w:bCs/>
              </w:rPr>
            </w:pPr>
          </w:p>
          <w:p w14:paraId="17D588AF"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75E95AAB" w14:textId="77777777" w:rsidR="002D30B0" w:rsidRDefault="002D30B0" w:rsidP="002D30B0">
            <w:pPr>
              <w:rPr>
                <w:sz w:val="18"/>
                <w:szCs w:val="18"/>
              </w:rPr>
            </w:pPr>
          </w:p>
          <w:p w14:paraId="14483BB3" w14:textId="77777777" w:rsidR="002D30B0" w:rsidRDefault="002D30B0" w:rsidP="002D30B0">
            <w:pPr>
              <w:rPr>
                <w:sz w:val="18"/>
                <w:szCs w:val="18"/>
              </w:rPr>
            </w:pPr>
          </w:p>
          <w:p w14:paraId="56EF9D4A" w14:textId="3226F2F5"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4171FE5E" w14:textId="064F00C0" w:rsidR="002D30B0" w:rsidRPr="004737B7" w:rsidRDefault="002D30B0" w:rsidP="002D30B0">
            <w:pPr>
              <w:rPr>
                <w:rFonts w:eastAsia="SimSun"/>
                <w:color w:val="000000"/>
                <w:lang w:eastAsia="zh-CN"/>
              </w:rPr>
            </w:pPr>
            <w:r w:rsidRPr="00F1676D">
              <w:t xml:space="preserve">32.50.11.110 </w:t>
            </w:r>
            <w:r>
              <w:t xml:space="preserve">/ </w:t>
            </w:r>
            <w:r w:rsidRPr="004737B7">
              <w:t>32.50.11.000-00000015</w:t>
            </w:r>
            <w:r>
              <w:t xml:space="preserve"> </w:t>
            </w:r>
            <w:r w:rsidRPr="00A01CD7">
              <w:t>Аппликатор для стоматологического пломбировочного материала</w:t>
            </w:r>
          </w:p>
        </w:tc>
        <w:tc>
          <w:tcPr>
            <w:tcW w:w="2534" w:type="dxa"/>
            <w:tcBorders>
              <w:top w:val="single" w:sz="4" w:space="0" w:color="auto"/>
              <w:left w:val="single" w:sz="4" w:space="0" w:color="auto"/>
              <w:bottom w:val="single" w:sz="4" w:space="0" w:color="auto"/>
              <w:right w:val="single" w:sz="4" w:space="0" w:color="auto"/>
            </w:tcBorders>
            <w:vAlign w:val="center"/>
          </w:tcPr>
          <w:p w14:paraId="4D3837DC" w14:textId="60665113" w:rsidR="002D30B0" w:rsidRDefault="002D30B0" w:rsidP="002D30B0">
            <w:pPr>
              <w:rPr>
                <w:rFonts w:eastAsia="SimSun"/>
                <w:color w:val="000000"/>
                <w:lang w:eastAsia="zh-CN"/>
              </w:rPr>
            </w:pPr>
            <w:r>
              <w:rPr>
                <w:rFonts w:eastAsia="SimSun"/>
                <w:color w:val="000000"/>
                <w:lang w:eastAsia="zh-CN"/>
              </w:rPr>
              <w:t xml:space="preserve">Для нанесения протравочных стоматологических гелей, </w:t>
            </w:r>
            <w:proofErr w:type="spellStart"/>
            <w:r>
              <w:rPr>
                <w:rFonts w:eastAsia="SimSun"/>
                <w:color w:val="000000"/>
                <w:lang w:eastAsia="zh-CN"/>
              </w:rPr>
              <w:t>бондинговых</w:t>
            </w:r>
            <w:proofErr w:type="spellEnd"/>
            <w:r>
              <w:rPr>
                <w:rFonts w:eastAsia="SimSun"/>
                <w:color w:val="000000"/>
                <w:lang w:eastAsia="zh-CN"/>
              </w:rPr>
              <w:t xml:space="preserve"> систем, жидкотекучих материалов. Не раздражают мягкие ткани ротовой полости, изменяемый угол. Упаковка 100 шт. Размер: средний.</w:t>
            </w:r>
          </w:p>
        </w:tc>
        <w:tc>
          <w:tcPr>
            <w:tcW w:w="882" w:type="dxa"/>
            <w:tcBorders>
              <w:top w:val="single" w:sz="4" w:space="0" w:color="auto"/>
              <w:left w:val="single" w:sz="4" w:space="0" w:color="auto"/>
              <w:bottom w:val="single" w:sz="4" w:space="0" w:color="auto"/>
              <w:right w:val="single" w:sz="4" w:space="0" w:color="auto"/>
            </w:tcBorders>
            <w:vAlign w:val="center"/>
          </w:tcPr>
          <w:p w14:paraId="00C3D95A" w14:textId="478A03A0" w:rsidR="002D30B0" w:rsidRPr="00CA0990" w:rsidRDefault="002D30B0" w:rsidP="002D30B0">
            <w:r w:rsidRPr="00CA0990">
              <w:t xml:space="preserve"> штука</w:t>
            </w:r>
          </w:p>
        </w:tc>
        <w:tc>
          <w:tcPr>
            <w:tcW w:w="502" w:type="dxa"/>
            <w:tcBorders>
              <w:top w:val="single" w:sz="4" w:space="0" w:color="auto"/>
              <w:left w:val="single" w:sz="4" w:space="0" w:color="auto"/>
              <w:bottom w:val="single" w:sz="4" w:space="0" w:color="auto"/>
              <w:right w:val="single" w:sz="4" w:space="0" w:color="auto"/>
            </w:tcBorders>
            <w:vAlign w:val="center"/>
          </w:tcPr>
          <w:p w14:paraId="747610C8" w14:textId="3A207BF2" w:rsidR="002D30B0" w:rsidRDefault="002D30B0" w:rsidP="002D30B0">
            <w:r>
              <w:t>5</w:t>
            </w:r>
          </w:p>
        </w:tc>
        <w:tc>
          <w:tcPr>
            <w:tcW w:w="967" w:type="dxa"/>
            <w:tcBorders>
              <w:top w:val="single" w:sz="4" w:space="0" w:color="auto"/>
              <w:left w:val="single" w:sz="4" w:space="0" w:color="auto"/>
              <w:bottom w:val="single" w:sz="4" w:space="0" w:color="auto"/>
              <w:right w:val="single" w:sz="4" w:space="0" w:color="auto"/>
            </w:tcBorders>
            <w:vAlign w:val="center"/>
          </w:tcPr>
          <w:p w14:paraId="706EC69C" w14:textId="51D9BE84"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4C64116"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4BBD0EB" w14:textId="77777777" w:rsidR="002D30B0" w:rsidRDefault="002D30B0" w:rsidP="002D30B0">
            <w:pPr>
              <w:rPr>
                <w:rFonts w:eastAsia="SimSun"/>
                <w:color w:val="000000"/>
                <w:lang w:eastAsia="zh-CN"/>
              </w:rPr>
            </w:pPr>
          </w:p>
        </w:tc>
      </w:tr>
      <w:tr w:rsidR="002D30B0" w14:paraId="484143F0" w14:textId="77777777" w:rsidTr="008E30BE">
        <w:trPr>
          <w:trHeight w:val="2814"/>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11580A28" w14:textId="7A120ED7"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04907BE1" w14:textId="2E5044C4" w:rsidR="002D30B0" w:rsidRDefault="002D30B0" w:rsidP="002D30B0">
            <w:pPr>
              <w:rPr>
                <w:bCs/>
              </w:rPr>
            </w:pPr>
            <w:r>
              <w:rPr>
                <w:bCs/>
              </w:rPr>
              <w:t xml:space="preserve">Гипс стоматологический </w:t>
            </w:r>
          </w:p>
          <w:p w14:paraId="16658F94" w14:textId="77777777" w:rsidR="002D30B0" w:rsidRDefault="002D30B0" w:rsidP="002D30B0">
            <w:pPr>
              <w:rPr>
                <w:bCs/>
              </w:rPr>
            </w:pPr>
          </w:p>
          <w:p w14:paraId="35ED283A"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662D0977" w14:textId="77777777" w:rsidR="002D30B0" w:rsidRDefault="002D30B0" w:rsidP="002D30B0">
            <w:pPr>
              <w:rPr>
                <w:sz w:val="18"/>
                <w:szCs w:val="18"/>
              </w:rPr>
            </w:pPr>
          </w:p>
          <w:p w14:paraId="68D1169C" w14:textId="77777777" w:rsidR="002D30B0" w:rsidRDefault="002D30B0" w:rsidP="002D30B0">
            <w:pPr>
              <w:rPr>
                <w:sz w:val="18"/>
                <w:szCs w:val="18"/>
              </w:rPr>
            </w:pPr>
          </w:p>
          <w:p w14:paraId="798A4997" w14:textId="385D4C98"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35459C9F" w14:textId="76E98E54" w:rsidR="002D30B0" w:rsidRPr="004737B7" w:rsidRDefault="002D30B0" w:rsidP="002D30B0">
            <w:pPr>
              <w:rPr>
                <w:rFonts w:eastAsia="SimSun"/>
                <w:color w:val="000000"/>
                <w:lang w:eastAsia="zh-CN"/>
              </w:rPr>
            </w:pPr>
            <w:r w:rsidRPr="004737B7">
              <w:t>20.59.52.120</w:t>
            </w:r>
            <w:r>
              <w:t xml:space="preserve">/ </w:t>
            </w:r>
            <w:r w:rsidRPr="004737B7">
              <w:t>20.59.52.120-00000004</w:t>
            </w:r>
            <w:r>
              <w:t xml:space="preserve"> </w:t>
            </w:r>
            <w:r w:rsidRPr="00A01CD7">
              <w:t>Материал стоматологический гипсовый для отливки моделей</w:t>
            </w:r>
          </w:p>
          <w:p w14:paraId="49361460" w14:textId="5001188F" w:rsidR="002D30B0" w:rsidRPr="004737B7" w:rsidRDefault="002D30B0" w:rsidP="002D30B0">
            <w:pPr>
              <w:rPr>
                <w:rFonts w:eastAsia="SimSun"/>
                <w:color w:val="000000"/>
                <w:lang w:eastAsia="zh-CN"/>
              </w:rPr>
            </w:pPr>
          </w:p>
        </w:tc>
        <w:tc>
          <w:tcPr>
            <w:tcW w:w="2534" w:type="dxa"/>
            <w:tcBorders>
              <w:top w:val="single" w:sz="4" w:space="0" w:color="auto"/>
              <w:left w:val="single" w:sz="4" w:space="0" w:color="auto"/>
              <w:bottom w:val="single" w:sz="4" w:space="0" w:color="auto"/>
              <w:right w:val="single" w:sz="4" w:space="0" w:color="auto"/>
            </w:tcBorders>
            <w:vAlign w:val="center"/>
          </w:tcPr>
          <w:p w14:paraId="3AB87DB8" w14:textId="40C374DB" w:rsidR="002D30B0" w:rsidRDefault="002D30B0" w:rsidP="002D30B0">
            <w:pPr>
              <w:rPr>
                <w:rFonts w:eastAsia="SimSun"/>
                <w:color w:val="000000"/>
                <w:lang w:eastAsia="zh-CN"/>
              </w:rPr>
            </w:pPr>
            <w:proofErr w:type="spellStart"/>
            <w:r>
              <w:rPr>
                <w:rFonts w:eastAsia="SimSun"/>
                <w:color w:val="000000"/>
                <w:lang w:eastAsia="zh-CN"/>
              </w:rPr>
              <w:t>Супергипс</w:t>
            </w:r>
            <w:proofErr w:type="spellEnd"/>
            <w:r>
              <w:rPr>
                <w:rFonts w:eastAsia="SimSun"/>
                <w:color w:val="000000"/>
                <w:lang w:eastAsia="zh-CN"/>
              </w:rPr>
              <w:t xml:space="preserve"> стоматологический.  Материал для изготовления временных протезов, муляжных слепков и иммобилизующих повязок. Цвет: голубой. Фасовка: 5 кг. </w:t>
            </w:r>
          </w:p>
        </w:tc>
        <w:tc>
          <w:tcPr>
            <w:tcW w:w="882" w:type="dxa"/>
            <w:tcBorders>
              <w:top w:val="single" w:sz="4" w:space="0" w:color="auto"/>
              <w:left w:val="single" w:sz="4" w:space="0" w:color="auto"/>
              <w:bottom w:val="single" w:sz="4" w:space="0" w:color="auto"/>
              <w:right w:val="single" w:sz="4" w:space="0" w:color="auto"/>
            </w:tcBorders>
            <w:vAlign w:val="center"/>
          </w:tcPr>
          <w:p w14:paraId="52BBC353" w14:textId="14B9DC6E" w:rsidR="002D30B0" w:rsidRPr="00CA0990" w:rsidRDefault="002D30B0" w:rsidP="002D30B0">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08412BEF" w14:textId="6B5CF1F5"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473F2F10" w14:textId="49FCFB3B"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DFD5E57"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C190E2A" w14:textId="77777777" w:rsidR="002D30B0" w:rsidRDefault="002D30B0" w:rsidP="002D30B0">
            <w:pPr>
              <w:rPr>
                <w:rFonts w:eastAsia="SimSun"/>
                <w:color w:val="000000"/>
                <w:lang w:eastAsia="zh-CN"/>
              </w:rPr>
            </w:pPr>
          </w:p>
        </w:tc>
      </w:tr>
      <w:tr w:rsidR="002D30B0" w14:paraId="14B7A10F"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7957D5BE" w14:textId="21D03D87"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14327D6E" w14:textId="4B9B5673" w:rsidR="002D30B0" w:rsidRDefault="002D30B0" w:rsidP="002D30B0">
            <w:pPr>
              <w:rPr>
                <w:bCs/>
              </w:rPr>
            </w:pPr>
            <w:proofErr w:type="spellStart"/>
            <w:r>
              <w:rPr>
                <w:bCs/>
              </w:rPr>
              <w:t>С</w:t>
            </w:r>
            <w:r w:rsidRPr="0055205C">
              <w:rPr>
                <w:bCs/>
              </w:rPr>
              <w:t>люноотсосы</w:t>
            </w:r>
            <w:proofErr w:type="spellEnd"/>
          </w:p>
          <w:p w14:paraId="343D290C" w14:textId="77777777" w:rsidR="002D30B0" w:rsidRDefault="002D30B0" w:rsidP="002D30B0">
            <w:pPr>
              <w:rPr>
                <w:bCs/>
              </w:rPr>
            </w:pPr>
          </w:p>
          <w:p w14:paraId="7002A493"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30707D69" w14:textId="77777777" w:rsidR="002D30B0" w:rsidRDefault="002D30B0" w:rsidP="002D30B0">
            <w:pPr>
              <w:rPr>
                <w:sz w:val="18"/>
                <w:szCs w:val="18"/>
              </w:rPr>
            </w:pPr>
          </w:p>
          <w:p w14:paraId="6687EF19" w14:textId="77777777" w:rsidR="002D30B0" w:rsidRDefault="002D30B0" w:rsidP="002D30B0">
            <w:pPr>
              <w:rPr>
                <w:sz w:val="18"/>
                <w:szCs w:val="18"/>
              </w:rPr>
            </w:pPr>
          </w:p>
          <w:p w14:paraId="39AFDA87" w14:textId="07EC76A4"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1FCC54B8" w14:textId="4FB614F3" w:rsidR="002D30B0" w:rsidRPr="004737B7" w:rsidRDefault="002D30B0" w:rsidP="002D30B0">
            <w:pPr>
              <w:rPr>
                <w:rFonts w:eastAsia="SimSun"/>
                <w:color w:val="000000"/>
                <w:lang w:eastAsia="zh-CN"/>
              </w:rPr>
            </w:pPr>
            <w:r w:rsidRPr="00F1676D">
              <w:t xml:space="preserve">32.50.11.110 </w:t>
            </w:r>
            <w:r>
              <w:t xml:space="preserve">/ </w:t>
            </w:r>
            <w:r w:rsidRPr="00F1676D">
              <w:t xml:space="preserve">32.50.11.000-00000023 </w:t>
            </w:r>
            <w:r w:rsidRPr="00A01CD7">
              <w:t>Система стоматологическая аспирационная, нехирургическая</w:t>
            </w:r>
          </w:p>
          <w:p w14:paraId="2A5F344D" w14:textId="1B438A6F" w:rsidR="002D30B0" w:rsidRPr="004737B7" w:rsidRDefault="002D30B0" w:rsidP="002D30B0">
            <w:pPr>
              <w:rPr>
                <w:rFonts w:eastAsia="SimSun"/>
                <w:color w:val="000000"/>
                <w:lang w:eastAsia="zh-CN"/>
              </w:rPr>
            </w:pPr>
          </w:p>
        </w:tc>
        <w:tc>
          <w:tcPr>
            <w:tcW w:w="2534" w:type="dxa"/>
            <w:tcBorders>
              <w:top w:val="single" w:sz="4" w:space="0" w:color="auto"/>
              <w:left w:val="single" w:sz="4" w:space="0" w:color="auto"/>
              <w:bottom w:val="single" w:sz="4" w:space="0" w:color="auto"/>
              <w:right w:val="single" w:sz="4" w:space="0" w:color="auto"/>
            </w:tcBorders>
            <w:vAlign w:val="center"/>
          </w:tcPr>
          <w:p w14:paraId="21663DD9" w14:textId="43DE950F" w:rsidR="002D30B0" w:rsidRDefault="002D30B0" w:rsidP="002D30B0">
            <w:pPr>
              <w:rPr>
                <w:rFonts w:eastAsia="SimSun"/>
                <w:color w:val="000000"/>
                <w:lang w:eastAsia="zh-CN"/>
              </w:rPr>
            </w:pPr>
            <w:r>
              <w:rPr>
                <w:rFonts w:eastAsia="SimSun"/>
                <w:color w:val="000000"/>
                <w:lang w:eastAsia="zh-CN"/>
              </w:rPr>
              <w:t xml:space="preserve">Гибкие, одноразовые для удаления жидкости из полости рта. Стенка </w:t>
            </w:r>
            <w:proofErr w:type="spellStart"/>
            <w:r>
              <w:rPr>
                <w:rFonts w:eastAsia="SimSun"/>
                <w:color w:val="000000"/>
                <w:lang w:eastAsia="zh-CN"/>
              </w:rPr>
              <w:t>слюноотсоса</w:t>
            </w:r>
            <w:proofErr w:type="spellEnd"/>
            <w:r>
              <w:rPr>
                <w:rFonts w:eastAsia="SimSun"/>
                <w:color w:val="000000"/>
                <w:lang w:eastAsia="zh-CN"/>
              </w:rPr>
              <w:t xml:space="preserve"> армированная металлической проволокой. Длина 14 мм. Упаковка 100 шт.</w:t>
            </w:r>
          </w:p>
        </w:tc>
        <w:tc>
          <w:tcPr>
            <w:tcW w:w="882" w:type="dxa"/>
            <w:tcBorders>
              <w:top w:val="single" w:sz="4" w:space="0" w:color="auto"/>
              <w:left w:val="single" w:sz="4" w:space="0" w:color="auto"/>
              <w:bottom w:val="single" w:sz="4" w:space="0" w:color="auto"/>
              <w:right w:val="single" w:sz="4" w:space="0" w:color="auto"/>
            </w:tcBorders>
            <w:vAlign w:val="center"/>
          </w:tcPr>
          <w:p w14:paraId="6A5F796F" w14:textId="394A307E" w:rsidR="002D30B0" w:rsidRPr="00CA0990" w:rsidRDefault="002D30B0" w:rsidP="002D30B0">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6BC27BBA" w14:textId="0AE5AF6C" w:rsidR="002D30B0" w:rsidRDefault="002D30B0" w:rsidP="002D30B0">
            <w:r>
              <w:t>5</w:t>
            </w:r>
          </w:p>
        </w:tc>
        <w:tc>
          <w:tcPr>
            <w:tcW w:w="967" w:type="dxa"/>
            <w:tcBorders>
              <w:top w:val="single" w:sz="4" w:space="0" w:color="auto"/>
              <w:left w:val="single" w:sz="4" w:space="0" w:color="auto"/>
              <w:bottom w:val="single" w:sz="4" w:space="0" w:color="auto"/>
              <w:right w:val="single" w:sz="4" w:space="0" w:color="auto"/>
            </w:tcBorders>
            <w:vAlign w:val="center"/>
          </w:tcPr>
          <w:p w14:paraId="1F1177B2" w14:textId="587283B8"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C29BB81"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80B4DE1" w14:textId="77777777" w:rsidR="002D30B0" w:rsidRDefault="002D30B0" w:rsidP="002D30B0">
            <w:pPr>
              <w:rPr>
                <w:rFonts w:eastAsia="SimSun"/>
                <w:color w:val="000000"/>
                <w:lang w:eastAsia="zh-CN"/>
              </w:rPr>
            </w:pPr>
          </w:p>
        </w:tc>
      </w:tr>
      <w:tr w:rsidR="002D30B0" w14:paraId="0C84E4BC"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4E89E8A9" w14:textId="4CD51B6A"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3462E024" w14:textId="3BBF7D25" w:rsidR="002D30B0" w:rsidRDefault="002D30B0" w:rsidP="002D30B0">
            <w:pPr>
              <w:rPr>
                <w:bCs/>
              </w:rPr>
            </w:pPr>
            <w:r>
              <w:rPr>
                <w:bCs/>
              </w:rPr>
              <w:t>П</w:t>
            </w:r>
            <w:r w:rsidRPr="0055205C">
              <w:rPr>
                <w:bCs/>
              </w:rPr>
              <w:t>олировочная паста</w:t>
            </w:r>
            <w:r>
              <w:rPr>
                <w:bCs/>
              </w:rPr>
              <w:t xml:space="preserve"> </w:t>
            </w:r>
          </w:p>
          <w:p w14:paraId="091B2BB8" w14:textId="77777777" w:rsidR="002D30B0" w:rsidRDefault="002D30B0" w:rsidP="002D30B0">
            <w:pPr>
              <w:rPr>
                <w:bCs/>
              </w:rPr>
            </w:pPr>
          </w:p>
          <w:p w14:paraId="503D9121"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64F586D6" w14:textId="77777777" w:rsidR="002D30B0" w:rsidRDefault="002D30B0" w:rsidP="002D30B0">
            <w:pPr>
              <w:rPr>
                <w:sz w:val="18"/>
                <w:szCs w:val="18"/>
              </w:rPr>
            </w:pPr>
          </w:p>
          <w:p w14:paraId="3A42B681" w14:textId="77777777" w:rsidR="002D30B0" w:rsidRDefault="002D30B0" w:rsidP="002D30B0">
            <w:pPr>
              <w:rPr>
                <w:sz w:val="18"/>
                <w:szCs w:val="18"/>
              </w:rPr>
            </w:pPr>
          </w:p>
          <w:p w14:paraId="1BAF7623" w14:textId="2C6048E2"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3553CEEB" w14:textId="3ECAA1DC" w:rsidR="002D30B0" w:rsidRPr="004737B7" w:rsidRDefault="002D30B0" w:rsidP="002D30B0">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7F3A6584" w14:textId="77777777" w:rsidR="002D30B0" w:rsidRDefault="002D30B0" w:rsidP="002D30B0">
            <w:pPr>
              <w:rPr>
                <w:rFonts w:eastAsia="SimSun"/>
                <w:color w:val="000000"/>
                <w:lang w:eastAsia="zh-CN"/>
              </w:rPr>
            </w:pPr>
            <w:r>
              <w:rPr>
                <w:rFonts w:eastAsia="SimSun"/>
                <w:color w:val="000000"/>
                <w:lang w:eastAsia="zh-CN"/>
              </w:rPr>
              <w:t>Стоматологический материал полировочная паста с оксидом циркона.</w:t>
            </w:r>
          </w:p>
          <w:p w14:paraId="7E556BAA" w14:textId="77777777" w:rsidR="002D30B0" w:rsidRDefault="002D30B0" w:rsidP="002D30B0">
            <w:pPr>
              <w:rPr>
                <w:rFonts w:eastAsia="SimSun"/>
                <w:color w:val="000000"/>
                <w:lang w:eastAsia="zh-CN"/>
              </w:rPr>
            </w:pPr>
            <w:r>
              <w:rPr>
                <w:rFonts w:eastAsia="SimSun"/>
                <w:color w:val="000000"/>
                <w:lang w:eastAsia="zh-CN"/>
              </w:rPr>
              <w:t xml:space="preserve">При растирании по шероховатой поверхности, режущая кромка циркониевых гранул устраняет неровности не повреждая эмаль. </w:t>
            </w:r>
          </w:p>
          <w:p w14:paraId="6B35DBAB" w14:textId="2E105C8F" w:rsidR="002D30B0" w:rsidRDefault="002D30B0" w:rsidP="002D30B0">
            <w:pPr>
              <w:rPr>
                <w:rFonts w:eastAsia="SimSun"/>
                <w:color w:val="000000"/>
                <w:lang w:eastAsia="zh-CN"/>
              </w:rPr>
            </w:pPr>
            <w:r>
              <w:rPr>
                <w:rFonts w:eastAsia="SimSun"/>
                <w:color w:val="000000"/>
                <w:lang w:eastAsia="zh-CN"/>
              </w:rPr>
              <w:t>Содержит диоксид кремния, истолченный цирконий. Состав: абразив - диоксид кремния, истолченный цирконий. Упаковка 40 гр.</w:t>
            </w:r>
          </w:p>
        </w:tc>
        <w:tc>
          <w:tcPr>
            <w:tcW w:w="882" w:type="dxa"/>
            <w:tcBorders>
              <w:top w:val="single" w:sz="4" w:space="0" w:color="auto"/>
              <w:left w:val="single" w:sz="4" w:space="0" w:color="auto"/>
              <w:bottom w:val="single" w:sz="4" w:space="0" w:color="auto"/>
              <w:right w:val="single" w:sz="4" w:space="0" w:color="auto"/>
            </w:tcBorders>
            <w:vAlign w:val="center"/>
          </w:tcPr>
          <w:p w14:paraId="0C392835" w14:textId="6D18BEA4" w:rsidR="002D30B0" w:rsidRDefault="002D30B0" w:rsidP="002D30B0">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07C8411D" w14:textId="11D36F13" w:rsidR="002D30B0" w:rsidRDefault="002D30B0" w:rsidP="002D30B0">
            <w:r>
              <w:t>5</w:t>
            </w:r>
          </w:p>
        </w:tc>
        <w:tc>
          <w:tcPr>
            <w:tcW w:w="967" w:type="dxa"/>
            <w:tcBorders>
              <w:top w:val="single" w:sz="4" w:space="0" w:color="auto"/>
              <w:left w:val="single" w:sz="4" w:space="0" w:color="auto"/>
              <w:bottom w:val="single" w:sz="4" w:space="0" w:color="auto"/>
              <w:right w:val="single" w:sz="4" w:space="0" w:color="auto"/>
            </w:tcBorders>
            <w:vAlign w:val="center"/>
          </w:tcPr>
          <w:p w14:paraId="2876B06E" w14:textId="4F52C0EE"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C5B3CF5"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33E6A69" w14:textId="77777777" w:rsidR="002D30B0" w:rsidRDefault="002D30B0" w:rsidP="002D30B0">
            <w:pPr>
              <w:rPr>
                <w:rFonts w:eastAsia="SimSun"/>
                <w:color w:val="000000"/>
                <w:lang w:eastAsia="zh-CN"/>
              </w:rPr>
            </w:pPr>
          </w:p>
        </w:tc>
      </w:tr>
      <w:tr w:rsidR="002D30B0" w14:paraId="52CB1A44"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01261185" w14:textId="26899444"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0C5691C8" w14:textId="74AD32DE" w:rsidR="002D30B0" w:rsidRDefault="002D30B0" w:rsidP="002D30B0">
            <w:pPr>
              <w:rPr>
                <w:bCs/>
              </w:rPr>
            </w:pPr>
            <w:proofErr w:type="spellStart"/>
            <w:r>
              <w:rPr>
                <w:bCs/>
              </w:rPr>
              <w:t>Д</w:t>
            </w:r>
            <w:r w:rsidRPr="0055205C">
              <w:rPr>
                <w:bCs/>
              </w:rPr>
              <w:t>искодержатели</w:t>
            </w:r>
            <w:proofErr w:type="spellEnd"/>
            <w:r w:rsidRPr="0055205C">
              <w:rPr>
                <w:bCs/>
              </w:rPr>
              <w:t xml:space="preserve"> (для углового наконечника</w:t>
            </w:r>
            <w:r>
              <w:rPr>
                <w:bCs/>
              </w:rPr>
              <w:t>)</w:t>
            </w:r>
          </w:p>
          <w:p w14:paraId="46BF0E9C" w14:textId="77777777" w:rsidR="002D30B0" w:rsidRDefault="002D30B0" w:rsidP="002D30B0">
            <w:pPr>
              <w:rPr>
                <w:bCs/>
              </w:rPr>
            </w:pPr>
          </w:p>
          <w:p w14:paraId="702360C6"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184471D6" w14:textId="77777777" w:rsidR="002D30B0" w:rsidRDefault="002D30B0" w:rsidP="002D30B0">
            <w:pPr>
              <w:rPr>
                <w:sz w:val="18"/>
                <w:szCs w:val="18"/>
              </w:rPr>
            </w:pPr>
          </w:p>
          <w:p w14:paraId="14CFD36B" w14:textId="77777777" w:rsidR="002D30B0" w:rsidRDefault="002D30B0" w:rsidP="002D30B0">
            <w:pPr>
              <w:rPr>
                <w:sz w:val="18"/>
                <w:szCs w:val="18"/>
              </w:rPr>
            </w:pPr>
          </w:p>
          <w:p w14:paraId="2C7ADB3B" w14:textId="03EE7DF3"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00393DF5" w14:textId="7EB05234" w:rsidR="002D30B0" w:rsidRPr="004737B7" w:rsidRDefault="002D30B0" w:rsidP="002D30B0">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2F0A7E9D" w14:textId="2566DEC3" w:rsidR="002D30B0" w:rsidRDefault="002D30B0" w:rsidP="002D30B0">
            <w:pPr>
              <w:rPr>
                <w:rFonts w:eastAsia="SimSun"/>
                <w:color w:val="000000"/>
                <w:lang w:eastAsia="zh-CN"/>
              </w:rPr>
            </w:pPr>
            <w:proofErr w:type="spellStart"/>
            <w:r>
              <w:rPr>
                <w:rFonts w:eastAsia="SimSun"/>
                <w:color w:val="000000"/>
                <w:lang w:eastAsia="zh-CN"/>
              </w:rPr>
              <w:t>Дискодержатели</w:t>
            </w:r>
            <w:proofErr w:type="spellEnd"/>
            <w:r>
              <w:rPr>
                <w:rFonts w:eastAsia="SimSun"/>
                <w:color w:val="000000"/>
                <w:lang w:eastAsia="zh-CN"/>
              </w:rPr>
              <w:t xml:space="preserve"> для углового наконечника, выполнены из стали.</w:t>
            </w:r>
            <w:r>
              <w:t xml:space="preserve"> </w:t>
            </w:r>
            <w:r>
              <w:rPr>
                <w:rFonts w:eastAsia="SimSun"/>
                <w:color w:val="000000"/>
                <w:lang w:eastAsia="zh-CN"/>
              </w:rPr>
              <w:t>Упаковка 1 шт.</w:t>
            </w:r>
          </w:p>
        </w:tc>
        <w:tc>
          <w:tcPr>
            <w:tcW w:w="882" w:type="dxa"/>
            <w:tcBorders>
              <w:top w:val="single" w:sz="4" w:space="0" w:color="auto"/>
              <w:left w:val="single" w:sz="4" w:space="0" w:color="auto"/>
              <w:bottom w:val="single" w:sz="4" w:space="0" w:color="auto"/>
              <w:right w:val="single" w:sz="4" w:space="0" w:color="auto"/>
            </w:tcBorders>
            <w:vAlign w:val="center"/>
          </w:tcPr>
          <w:p w14:paraId="40A81B60" w14:textId="7E124C7A" w:rsidR="002D30B0" w:rsidRDefault="002D30B0" w:rsidP="002D30B0">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0C2F034A" w14:textId="33F67D75"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029DDBBE" w14:textId="4D0F2668"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EA0C4BD" w14:textId="77777777" w:rsidR="00276102" w:rsidRDefault="00276102" w:rsidP="00276102">
            <w:pPr>
              <w:rPr>
                <w:rFonts w:eastAsia="SimSun"/>
                <w:color w:val="000000"/>
                <w:lang w:eastAsia="zh-CN"/>
              </w:rPr>
            </w:pPr>
            <w:r w:rsidRPr="007F11DC">
              <w:rPr>
                <w:rFonts w:eastAsia="SimSun"/>
                <w:color w:val="000000"/>
                <w:lang w:eastAsia="zh-CN"/>
              </w:rPr>
              <w:t>В соответствии с Приложением №1 Проект контракта</w:t>
            </w:r>
          </w:p>
          <w:p w14:paraId="18A84288" w14:textId="77777777" w:rsidR="00276102" w:rsidRDefault="00276102" w:rsidP="00276102">
            <w:pPr>
              <w:rPr>
                <w:rFonts w:eastAsia="SimSun"/>
                <w:color w:val="000000"/>
                <w:lang w:eastAsia="zh-CN"/>
              </w:rPr>
            </w:pPr>
          </w:p>
          <w:p w14:paraId="0A0D13E8" w14:textId="77777777" w:rsidR="00276102" w:rsidRDefault="00276102" w:rsidP="00276102">
            <w:pPr>
              <w:rPr>
                <w:rFonts w:eastAsia="SimSun"/>
                <w:color w:val="000000"/>
                <w:lang w:eastAsia="zh-CN"/>
              </w:rPr>
            </w:pPr>
          </w:p>
          <w:p w14:paraId="7D03C1CA" w14:textId="32C15D1C" w:rsidR="002D30B0" w:rsidRDefault="00276102" w:rsidP="00276102">
            <w:pPr>
              <w:rPr>
                <w:rFonts w:eastAsia="SimSun"/>
                <w:color w:val="000000"/>
                <w:lang w:eastAsia="zh-CN"/>
              </w:rPr>
            </w:pPr>
            <w:r w:rsidRPr="007F11DC">
              <w:rPr>
                <w:rFonts w:eastAsia="SimSun"/>
                <w:color w:val="000000"/>
                <w:lang w:eastAsia="zh-CN"/>
              </w:rPr>
              <w:t>Указано в Приложении №1</w:t>
            </w:r>
          </w:p>
        </w:tc>
        <w:tc>
          <w:tcPr>
            <w:tcW w:w="844" w:type="dxa"/>
            <w:tcBorders>
              <w:top w:val="single" w:sz="4" w:space="0" w:color="auto"/>
              <w:left w:val="single" w:sz="4" w:space="0" w:color="auto"/>
              <w:bottom w:val="single" w:sz="4" w:space="0" w:color="auto"/>
              <w:right w:val="single" w:sz="4" w:space="0" w:color="auto"/>
            </w:tcBorders>
            <w:vAlign w:val="center"/>
          </w:tcPr>
          <w:p w14:paraId="142E6450" w14:textId="77777777" w:rsidR="002D30B0" w:rsidRDefault="002D30B0" w:rsidP="002D30B0">
            <w:pPr>
              <w:rPr>
                <w:rFonts w:eastAsia="SimSun"/>
                <w:color w:val="000000"/>
                <w:lang w:eastAsia="zh-CN"/>
              </w:rPr>
            </w:pPr>
          </w:p>
        </w:tc>
      </w:tr>
      <w:tr w:rsidR="002D30B0" w14:paraId="0C79DEB1"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84372BA" w14:textId="0709B79E"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336519F0" w14:textId="7D3D6E6B" w:rsidR="002D30B0" w:rsidRDefault="002D30B0" w:rsidP="002D30B0">
            <w:pPr>
              <w:rPr>
                <w:bCs/>
              </w:rPr>
            </w:pPr>
            <w:r>
              <w:rPr>
                <w:bCs/>
              </w:rPr>
              <w:t>П</w:t>
            </w:r>
            <w:r w:rsidRPr="0055205C">
              <w:rPr>
                <w:bCs/>
              </w:rPr>
              <w:t>олировочные диски</w:t>
            </w:r>
          </w:p>
          <w:p w14:paraId="217BED6E" w14:textId="77777777" w:rsidR="002D30B0" w:rsidRDefault="002D30B0" w:rsidP="002D30B0">
            <w:pPr>
              <w:rPr>
                <w:bCs/>
              </w:rPr>
            </w:pPr>
          </w:p>
          <w:p w14:paraId="48A0EC52"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6096E15A" w14:textId="77777777" w:rsidR="002D30B0" w:rsidRDefault="002D30B0" w:rsidP="002D30B0">
            <w:pPr>
              <w:rPr>
                <w:sz w:val="18"/>
                <w:szCs w:val="18"/>
              </w:rPr>
            </w:pPr>
          </w:p>
          <w:p w14:paraId="17501230" w14:textId="77777777" w:rsidR="002D30B0" w:rsidRDefault="002D30B0" w:rsidP="002D30B0">
            <w:pPr>
              <w:rPr>
                <w:sz w:val="18"/>
                <w:szCs w:val="18"/>
              </w:rPr>
            </w:pPr>
          </w:p>
          <w:p w14:paraId="3E9522E3" w14:textId="75D682C4"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7A6825B8" w14:textId="4D4E9A90" w:rsidR="002D30B0" w:rsidRPr="004737B7" w:rsidRDefault="002D30B0" w:rsidP="002D30B0">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087BFA16" w14:textId="4C03E1DF" w:rsidR="002D30B0" w:rsidRDefault="002D30B0" w:rsidP="002D30B0">
            <w:pPr>
              <w:rPr>
                <w:rFonts w:eastAsia="SimSun"/>
                <w:color w:val="000000"/>
                <w:lang w:eastAsia="zh-CN"/>
              </w:rPr>
            </w:pPr>
            <w:r>
              <w:rPr>
                <w:rFonts w:eastAsia="SimSun"/>
                <w:color w:val="000000"/>
                <w:lang w:eastAsia="zh-CN"/>
              </w:rPr>
              <w:t xml:space="preserve">Диски полировочные, </w:t>
            </w:r>
            <w:proofErr w:type="spellStart"/>
            <w:r>
              <w:rPr>
                <w:rFonts w:eastAsia="SimSun"/>
                <w:color w:val="000000"/>
                <w:lang w:eastAsia="zh-CN"/>
              </w:rPr>
              <w:t>цветокодированные</w:t>
            </w:r>
            <w:proofErr w:type="spellEnd"/>
            <w:r>
              <w:rPr>
                <w:rFonts w:eastAsia="SimSun"/>
                <w:color w:val="000000"/>
                <w:lang w:eastAsia="zh-CN"/>
              </w:rPr>
              <w:t xml:space="preserve"> по степени абразивности. Диаметр - 9,5/12,7, 50 штук в упаковке.</w:t>
            </w:r>
            <w:r>
              <w:t xml:space="preserve"> </w:t>
            </w:r>
            <w:r>
              <w:rPr>
                <w:rFonts w:eastAsia="SimSun"/>
                <w:color w:val="000000"/>
                <w:lang w:eastAsia="zh-CN"/>
              </w:rPr>
              <w:t>Диаметр 9,5 / 12,7. Упаковка 40</w:t>
            </w:r>
          </w:p>
        </w:tc>
        <w:tc>
          <w:tcPr>
            <w:tcW w:w="882" w:type="dxa"/>
            <w:tcBorders>
              <w:top w:val="single" w:sz="4" w:space="0" w:color="auto"/>
              <w:left w:val="single" w:sz="4" w:space="0" w:color="auto"/>
              <w:bottom w:val="single" w:sz="4" w:space="0" w:color="auto"/>
              <w:right w:val="single" w:sz="4" w:space="0" w:color="auto"/>
            </w:tcBorders>
            <w:vAlign w:val="center"/>
          </w:tcPr>
          <w:p w14:paraId="1735C362" w14:textId="46F75A71" w:rsidR="002D30B0" w:rsidRDefault="002D30B0" w:rsidP="002D30B0">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04955295" w14:textId="5435C18A"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6F8DD8A5" w14:textId="43D52895"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FBD2CD3"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76D704D" w14:textId="77777777" w:rsidR="002D30B0" w:rsidRDefault="002D30B0" w:rsidP="002D30B0">
            <w:pPr>
              <w:rPr>
                <w:rFonts w:eastAsia="SimSun"/>
                <w:color w:val="000000"/>
                <w:lang w:eastAsia="zh-CN"/>
              </w:rPr>
            </w:pPr>
          </w:p>
        </w:tc>
      </w:tr>
      <w:tr w:rsidR="002D30B0" w14:paraId="23EDC612"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0552436D" w14:textId="1AD5E3BF"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248E01B4" w14:textId="400FDAB8" w:rsidR="002D30B0" w:rsidRDefault="002D30B0" w:rsidP="002D30B0">
            <w:pPr>
              <w:rPr>
                <w:bCs/>
              </w:rPr>
            </w:pPr>
            <w:proofErr w:type="spellStart"/>
            <w:r>
              <w:rPr>
                <w:bCs/>
              </w:rPr>
              <w:t>Р</w:t>
            </w:r>
            <w:r w:rsidRPr="0055205C">
              <w:rPr>
                <w:bCs/>
              </w:rPr>
              <w:t>етракционные</w:t>
            </w:r>
            <w:proofErr w:type="spellEnd"/>
            <w:r w:rsidRPr="0055205C">
              <w:rPr>
                <w:bCs/>
              </w:rPr>
              <w:t xml:space="preserve"> нити</w:t>
            </w:r>
          </w:p>
          <w:p w14:paraId="1EB50C16" w14:textId="77777777" w:rsidR="002D30B0" w:rsidRDefault="002D30B0" w:rsidP="002D30B0">
            <w:pPr>
              <w:rPr>
                <w:bCs/>
              </w:rPr>
            </w:pPr>
          </w:p>
          <w:p w14:paraId="76E41BC5" w14:textId="4C47B999"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США</w:t>
            </w:r>
          </w:p>
          <w:p w14:paraId="280A5C6A" w14:textId="77777777" w:rsidR="002D30B0" w:rsidRDefault="002D30B0" w:rsidP="002D30B0">
            <w:pPr>
              <w:rPr>
                <w:sz w:val="18"/>
                <w:szCs w:val="18"/>
              </w:rPr>
            </w:pPr>
          </w:p>
          <w:p w14:paraId="30880E20" w14:textId="77777777" w:rsidR="002D30B0" w:rsidRDefault="002D30B0" w:rsidP="002D30B0">
            <w:pPr>
              <w:rPr>
                <w:sz w:val="18"/>
                <w:szCs w:val="18"/>
              </w:rPr>
            </w:pPr>
          </w:p>
          <w:p w14:paraId="3FF15210" w14:textId="6E929D44"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27E602C3" w14:textId="5B8C61F3" w:rsidR="002D30B0" w:rsidRPr="004737B7" w:rsidRDefault="002D30B0" w:rsidP="002D30B0">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3E04A93D" w14:textId="24287D8C" w:rsidR="002D30B0" w:rsidRDefault="002D30B0" w:rsidP="002D30B0">
            <w:pPr>
              <w:rPr>
                <w:rFonts w:eastAsia="SimSun"/>
                <w:color w:val="000000"/>
                <w:lang w:eastAsia="zh-CN"/>
              </w:rPr>
            </w:pPr>
            <w:proofErr w:type="spellStart"/>
            <w:r>
              <w:rPr>
                <w:rFonts w:eastAsia="SimSun"/>
                <w:color w:val="000000"/>
                <w:lang w:eastAsia="zh-CN"/>
              </w:rPr>
              <w:t>Ретракционные</w:t>
            </w:r>
            <w:proofErr w:type="spellEnd"/>
            <w:r>
              <w:rPr>
                <w:rFonts w:eastAsia="SimSun"/>
                <w:color w:val="000000"/>
                <w:lang w:eastAsia="zh-CN"/>
              </w:rPr>
              <w:t xml:space="preserve"> нити сделаны из 100 % хлопка, который связан в цепочку из тысячи петель. Нить черного цвета, для улучшенной видимости при работе. Нить должна быть пакуемой в десневой бороздке. Размер 000. Длина нити: 244. Состав : 100% хлопок</w:t>
            </w:r>
          </w:p>
        </w:tc>
        <w:tc>
          <w:tcPr>
            <w:tcW w:w="882" w:type="dxa"/>
            <w:tcBorders>
              <w:top w:val="single" w:sz="4" w:space="0" w:color="auto"/>
              <w:left w:val="single" w:sz="4" w:space="0" w:color="auto"/>
              <w:bottom w:val="single" w:sz="4" w:space="0" w:color="auto"/>
              <w:right w:val="single" w:sz="4" w:space="0" w:color="auto"/>
            </w:tcBorders>
            <w:vAlign w:val="center"/>
          </w:tcPr>
          <w:p w14:paraId="53DD5E0E" w14:textId="59304617" w:rsidR="002D30B0" w:rsidRDefault="002D30B0" w:rsidP="002D30B0">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6E6E1134" w14:textId="3C94204D"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0F96FB18" w14:textId="25BF3457"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E2B7D4B"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5727B37" w14:textId="77777777" w:rsidR="002D30B0" w:rsidRDefault="002D30B0" w:rsidP="002D30B0">
            <w:pPr>
              <w:rPr>
                <w:rFonts w:eastAsia="SimSun"/>
                <w:color w:val="000000"/>
                <w:lang w:eastAsia="zh-CN"/>
              </w:rPr>
            </w:pPr>
          </w:p>
        </w:tc>
      </w:tr>
      <w:tr w:rsidR="002D30B0" w14:paraId="5DAB429B"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3AA15FD5" w14:textId="1A8EC478"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1360E673" w14:textId="2772EE02" w:rsidR="002D30B0" w:rsidRDefault="002D30B0" w:rsidP="002D30B0">
            <w:pPr>
              <w:rPr>
                <w:bCs/>
              </w:rPr>
            </w:pPr>
            <w:r>
              <w:rPr>
                <w:bCs/>
              </w:rPr>
              <w:t>О</w:t>
            </w:r>
            <w:r w:rsidRPr="0055205C">
              <w:rPr>
                <w:bCs/>
              </w:rPr>
              <w:t>чки защитные</w:t>
            </w:r>
          </w:p>
          <w:p w14:paraId="6960ABDA" w14:textId="77777777" w:rsidR="002D30B0" w:rsidRDefault="002D30B0" w:rsidP="002D30B0">
            <w:pPr>
              <w:rPr>
                <w:bCs/>
              </w:rPr>
            </w:pPr>
          </w:p>
          <w:p w14:paraId="07757B15"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40FF9C09" w14:textId="77777777" w:rsidR="002D30B0" w:rsidRDefault="002D30B0" w:rsidP="002D30B0">
            <w:pPr>
              <w:rPr>
                <w:sz w:val="18"/>
                <w:szCs w:val="18"/>
              </w:rPr>
            </w:pPr>
          </w:p>
          <w:p w14:paraId="2911E315" w14:textId="77777777" w:rsidR="002D30B0" w:rsidRDefault="002D30B0" w:rsidP="002D30B0">
            <w:pPr>
              <w:rPr>
                <w:sz w:val="18"/>
                <w:szCs w:val="18"/>
              </w:rPr>
            </w:pPr>
          </w:p>
          <w:p w14:paraId="5BE63E53" w14:textId="2E415FFE"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2AF1EF17" w14:textId="2E56193B" w:rsidR="002D30B0" w:rsidRPr="004737B7" w:rsidRDefault="002D30B0" w:rsidP="002D30B0">
            <w:pPr>
              <w:rPr>
                <w:rFonts w:eastAsia="SimSun"/>
                <w:color w:val="000000"/>
                <w:lang w:eastAsia="zh-CN"/>
              </w:rPr>
            </w:pPr>
            <w:r w:rsidRPr="00E012CC">
              <w:t>32.50.42.120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1E6DFF47" w14:textId="4024BE9A" w:rsidR="002D30B0" w:rsidRDefault="002D30B0" w:rsidP="002D30B0">
            <w:pPr>
              <w:rPr>
                <w:rFonts w:eastAsia="SimSun"/>
                <w:color w:val="000000"/>
                <w:lang w:eastAsia="zh-CN"/>
              </w:rPr>
            </w:pPr>
            <w:r>
              <w:rPr>
                <w:rFonts w:eastAsia="SimSun"/>
                <w:color w:val="000000"/>
                <w:lang w:eastAsia="zh-CN"/>
              </w:rPr>
              <w:t>Форма линз близка к плоской, что обеспечивает неискажённое изображение. На внутреннюю поверхность линз нанесено заводское покрытие против запотевания, а на наружную поверхность - против царапин. Длина дужек : Регулируемая.</w:t>
            </w:r>
          </w:p>
        </w:tc>
        <w:tc>
          <w:tcPr>
            <w:tcW w:w="882" w:type="dxa"/>
            <w:tcBorders>
              <w:top w:val="single" w:sz="4" w:space="0" w:color="auto"/>
              <w:left w:val="single" w:sz="4" w:space="0" w:color="auto"/>
              <w:bottom w:val="single" w:sz="4" w:space="0" w:color="auto"/>
              <w:right w:val="single" w:sz="4" w:space="0" w:color="auto"/>
            </w:tcBorders>
            <w:vAlign w:val="center"/>
          </w:tcPr>
          <w:p w14:paraId="7CE709ED" w14:textId="0D42C3A6" w:rsidR="002D30B0" w:rsidRDefault="002D30B0" w:rsidP="002D30B0">
            <w:r>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4674BFB6" w14:textId="16AB9C94"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07EB7147" w14:textId="2D983064"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E656132"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24EA20A" w14:textId="77777777" w:rsidR="002D30B0" w:rsidRDefault="002D30B0" w:rsidP="002D30B0">
            <w:pPr>
              <w:rPr>
                <w:rFonts w:eastAsia="SimSun"/>
                <w:color w:val="000000"/>
                <w:lang w:eastAsia="zh-CN"/>
              </w:rPr>
            </w:pPr>
          </w:p>
        </w:tc>
      </w:tr>
      <w:tr w:rsidR="002D30B0" w14:paraId="3AA60F98"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4F23CF41" w14:textId="7213FE44"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60664159" w14:textId="7B2E22F2" w:rsidR="002D30B0" w:rsidRDefault="002D30B0" w:rsidP="002D30B0">
            <w:pPr>
              <w:rPr>
                <w:bCs/>
              </w:rPr>
            </w:pPr>
            <w:r>
              <w:rPr>
                <w:bCs/>
              </w:rPr>
              <w:t>О</w:t>
            </w:r>
            <w:r w:rsidRPr="00EB072A">
              <w:rPr>
                <w:bCs/>
              </w:rPr>
              <w:t xml:space="preserve">чки для </w:t>
            </w:r>
            <w:proofErr w:type="spellStart"/>
            <w:r w:rsidRPr="00EB072A">
              <w:rPr>
                <w:bCs/>
              </w:rPr>
              <w:t>светополимеризующей</w:t>
            </w:r>
            <w:proofErr w:type="spellEnd"/>
            <w:r w:rsidRPr="00EB072A">
              <w:rPr>
                <w:bCs/>
              </w:rPr>
              <w:t xml:space="preserve"> лампы</w:t>
            </w:r>
            <w:r>
              <w:rPr>
                <w:bCs/>
              </w:rPr>
              <w:t xml:space="preserve"> </w:t>
            </w:r>
          </w:p>
          <w:p w14:paraId="6D903707" w14:textId="77777777" w:rsidR="002D30B0" w:rsidRDefault="002D30B0" w:rsidP="002D30B0">
            <w:pPr>
              <w:rPr>
                <w:bCs/>
              </w:rPr>
            </w:pPr>
          </w:p>
          <w:p w14:paraId="0C9A1F72" w14:textId="77777777" w:rsidR="002D30B0" w:rsidRDefault="002D30B0" w:rsidP="002D30B0">
            <w:pPr>
              <w:rPr>
                <w:bCs/>
              </w:rPr>
            </w:pPr>
          </w:p>
          <w:p w14:paraId="4DE5EAC4"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086C4F94" w14:textId="77777777" w:rsidR="002D30B0" w:rsidRDefault="002D30B0" w:rsidP="002D30B0">
            <w:pPr>
              <w:rPr>
                <w:sz w:val="18"/>
                <w:szCs w:val="18"/>
              </w:rPr>
            </w:pPr>
          </w:p>
          <w:p w14:paraId="3E35833C" w14:textId="77777777" w:rsidR="002D30B0" w:rsidRDefault="002D30B0" w:rsidP="002D30B0">
            <w:pPr>
              <w:rPr>
                <w:sz w:val="18"/>
                <w:szCs w:val="18"/>
              </w:rPr>
            </w:pPr>
          </w:p>
          <w:p w14:paraId="2BD2D7CB" w14:textId="25F85D8E"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52AD3ECB" w14:textId="3812B065" w:rsidR="002D30B0" w:rsidRPr="004737B7" w:rsidRDefault="002D30B0" w:rsidP="002D30B0">
            <w:pPr>
              <w:rPr>
                <w:rFonts w:eastAsia="SimSun"/>
                <w:color w:val="000000"/>
                <w:lang w:eastAsia="zh-CN"/>
              </w:rPr>
            </w:pPr>
            <w:r w:rsidRPr="00E012CC">
              <w:t>32.50.42.120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5B4EC67D" w14:textId="3DF695F5" w:rsidR="002D30B0" w:rsidRDefault="002D30B0" w:rsidP="002D30B0">
            <w:pPr>
              <w:rPr>
                <w:rFonts w:eastAsia="SimSun"/>
                <w:color w:val="000000"/>
                <w:lang w:eastAsia="zh-CN"/>
              </w:rPr>
            </w:pPr>
            <w:r>
              <w:rPr>
                <w:rFonts w:eastAsia="SimSun"/>
                <w:color w:val="000000"/>
                <w:lang w:eastAsia="zh-CN"/>
              </w:rPr>
              <w:t xml:space="preserve">Предназначены для работы с </w:t>
            </w:r>
            <w:proofErr w:type="spellStart"/>
            <w:r>
              <w:rPr>
                <w:rFonts w:eastAsia="SimSun"/>
                <w:color w:val="000000"/>
                <w:lang w:eastAsia="zh-CN"/>
              </w:rPr>
              <w:t>фотополимеризационными</w:t>
            </w:r>
            <w:proofErr w:type="spellEnd"/>
            <w:r>
              <w:rPr>
                <w:rFonts w:eastAsia="SimSun"/>
                <w:color w:val="000000"/>
                <w:lang w:eastAsia="zh-CN"/>
              </w:rPr>
              <w:t xml:space="preserve"> лампами. Мягкое покрытие на внутренней стороне дужки, регулируемая длина дужек. Надбровная панель защищает от попадания частиц через верх. Материал – поликарбонат. Длина дужек регулируемая. </w:t>
            </w:r>
          </w:p>
        </w:tc>
        <w:tc>
          <w:tcPr>
            <w:tcW w:w="882" w:type="dxa"/>
            <w:tcBorders>
              <w:top w:val="single" w:sz="4" w:space="0" w:color="auto"/>
              <w:left w:val="single" w:sz="4" w:space="0" w:color="auto"/>
              <w:bottom w:val="single" w:sz="4" w:space="0" w:color="auto"/>
              <w:right w:val="single" w:sz="4" w:space="0" w:color="auto"/>
            </w:tcBorders>
            <w:vAlign w:val="center"/>
          </w:tcPr>
          <w:p w14:paraId="782193F5" w14:textId="31BDC496" w:rsidR="002D30B0" w:rsidRDefault="002D30B0" w:rsidP="002D30B0">
            <w:r>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3B360315" w14:textId="60229E0F" w:rsidR="002D30B0" w:rsidRDefault="002D30B0" w:rsidP="002D30B0">
            <w:r>
              <w:t>4</w:t>
            </w:r>
          </w:p>
        </w:tc>
        <w:tc>
          <w:tcPr>
            <w:tcW w:w="967" w:type="dxa"/>
            <w:tcBorders>
              <w:top w:val="single" w:sz="4" w:space="0" w:color="auto"/>
              <w:left w:val="single" w:sz="4" w:space="0" w:color="auto"/>
              <w:bottom w:val="single" w:sz="4" w:space="0" w:color="auto"/>
              <w:right w:val="single" w:sz="4" w:space="0" w:color="auto"/>
            </w:tcBorders>
            <w:vAlign w:val="center"/>
          </w:tcPr>
          <w:p w14:paraId="222117D2" w14:textId="61B721CE"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A9B88EF"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BE13B1F" w14:textId="77777777" w:rsidR="002D30B0" w:rsidRDefault="002D30B0" w:rsidP="002D30B0">
            <w:pPr>
              <w:rPr>
                <w:rFonts w:eastAsia="SimSun"/>
                <w:color w:val="000000"/>
                <w:lang w:eastAsia="zh-CN"/>
              </w:rPr>
            </w:pPr>
          </w:p>
        </w:tc>
      </w:tr>
      <w:tr w:rsidR="002D30B0" w14:paraId="509EB3E2"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21D449B" w14:textId="040E6C45"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63EB90FA" w14:textId="2AC74518" w:rsidR="002D30B0" w:rsidRDefault="002D30B0" w:rsidP="002D30B0">
            <w:pPr>
              <w:rPr>
                <w:bCs/>
              </w:rPr>
            </w:pPr>
            <w:r w:rsidRPr="00EB072A">
              <w:rPr>
                <w:bCs/>
              </w:rPr>
              <w:t xml:space="preserve">Паста для </w:t>
            </w:r>
            <w:proofErr w:type="spellStart"/>
            <w:r w:rsidRPr="00EB072A">
              <w:rPr>
                <w:bCs/>
              </w:rPr>
              <w:t>реминерализации</w:t>
            </w:r>
            <w:proofErr w:type="spellEnd"/>
          </w:p>
          <w:p w14:paraId="4DF7555D" w14:textId="77777777" w:rsidR="002D30B0" w:rsidRDefault="002D30B0" w:rsidP="002D30B0">
            <w:pPr>
              <w:rPr>
                <w:bCs/>
              </w:rPr>
            </w:pPr>
          </w:p>
          <w:p w14:paraId="5F25A83A"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42B39801" w14:textId="77777777" w:rsidR="002D30B0" w:rsidRDefault="002D30B0" w:rsidP="002D30B0">
            <w:pPr>
              <w:rPr>
                <w:sz w:val="18"/>
                <w:szCs w:val="18"/>
              </w:rPr>
            </w:pPr>
          </w:p>
          <w:p w14:paraId="7EDB3D85" w14:textId="77777777" w:rsidR="002D30B0" w:rsidRDefault="002D30B0" w:rsidP="002D30B0">
            <w:pPr>
              <w:rPr>
                <w:sz w:val="18"/>
                <w:szCs w:val="18"/>
              </w:rPr>
            </w:pPr>
          </w:p>
          <w:p w14:paraId="57DDA8AD" w14:textId="3BD40B62"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6D9CE1CA" w14:textId="4005E2DD" w:rsidR="002D30B0" w:rsidRPr="004737B7" w:rsidRDefault="002D30B0" w:rsidP="002D30B0">
            <w:pPr>
              <w:rPr>
                <w:rFonts w:eastAsia="SimSun"/>
                <w:color w:val="000000"/>
                <w:lang w:eastAsia="zh-CN"/>
              </w:rPr>
            </w:pPr>
            <w:r w:rsidRPr="004737B7">
              <w:rPr>
                <w:rFonts w:eastAsia="SimSun"/>
                <w:color w:val="000000"/>
                <w:lang w:eastAsia="zh-CN"/>
              </w:rPr>
              <w:t>32.50.11.190</w:t>
            </w:r>
            <w:r>
              <w:rPr>
                <w:rFonts w:eastAsia="SimSun"/>
                <w:color w:val="000000"/>
                <w:lang w:eastAsia="zh-CN"/>
              </w:rPr>
              <w:t>/ 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368F06A2" w14:textId="0547E15C" w:rsidR="002D30B0" w:rsidRDefault="002D30B0" w:rsidP="002D30B0">
            <w:pPr>
              <w:rPr>
                <w:rFonts w:eastAsia="SimSun"/>
                <w:color w:val="000000"/>
                <w:lang w:eastAsia="zh-CN"/>
              </w:rPr>
            </w:pPr>
            <w:r>
              <w:rPr>
                <w:rFonts w:eastAsia="SimSun"/>
                <w:color w:val="000000"/>
                <w:lang w:eastAsia="zh-CN"/>
              </w:rPr>
              <w:t xml:space="preserve">Паста , способствующая </w:t>
            </w:r>
            <w:proofErr w:type="spellStart"/>
            <w:r>
              <w:rPr>
                <w:rFonts w:eastAsia="SimSun"/>
                <w:color w:val="000000"/>
                <w:lang w:eastAsia="zh-CN"/>
              </w:rPr>
              <w:t>реминерализации</w:t>
            </w:r>
            <w:proofErr w:type="spellEnd"/>
            <w:r>
              <w:rPr>
                <w:rFonts w:eastAsia="SimSun"/>
                <w:color w:val="000000"/>
                <w:lang w:eastAsia="zh-CN"/>
              </w:rPr>
              <w:t>. Содержит соединения кальция, фосфора и магния, укрепляющих эмаль, ксилит, гидроксиапатит. Упаковка 40 грамм</w:t>
            </w:r>
          </w:p>
        </w:tc>
        <w:tc>
          <w:tcPr>
            <w:tcW w:w="882" w:type="dxa"/>
            <w:tcBorders>
              <w:top w:val="single" w:sz="4" w:space="0" w:color="auto"/>
              <w:left w:val="single" w:sz="4" w:space="0" w:color="auto"/>
              <w:bottom w:val="single" w:sz="4" w:space="0" w:color="auto"/>
              <w:right w:val="single" w:sz="4" w:space="0" w:color="auto"/>
            </w:tcBorders>
            <w:vAlign w:val="center"/>
          </w:tcPr>
          <w:p w14:paraId="27FE3F42" w14:textId="48BC8382" w:rsidR="002D30B0" w:rsidRDefault="002D30B0" w:rsidP="002D30B0">
            <w:proofErr w:type="spellStart"/>
            <w:r>
              <w:t>упак</w:t>
            </w:r>
            <w:proofErr w:type="spellEnd"/>
          </w:p>
        </w:tc>
        <w:tc>
          <w:tcPr>
            <w:tcW w:w="502" w:type="dxa"/>
            <w:tcBorders>
              <w:top w:val="single" w:sz="4" w:space="0" w:color="auto"/>
              <w:left w:val="single" w:sz="4" w:space="0" w:color="auto"/>
              <w:bottom w:val="single" w:sz="4" w:space="0" w:color="auto"/>
              <w:right w:val="single" w:sz="4" w:space="0" w:color="auto"/>
            </w:tcBorders>
            <w:vAlign w:val="center"/>
          </w:tcPr>
          <w:p w14:paraId="5FCD889D" w14:textId="0FA3CD68" w:rsidR="002D30B0" w:rsidRDefault="002D30B0" w:rsidP="002D30B0">
            <w:r>
              <w:t>5</w:t>
            </w:r>
          </w:p>
        </w:tc>
        <w:tc>
          <w:tcPr>
            <w:tcW w:w="967" w:type="dxa"/>
            <w:tcBorders>
              <w:top w:val="single" w:sz="4" w:space="0" w:color="auto"/>
              <w:left w:val="single" w:sz="4" w:space="0" w:color="auto"/>
              <w:bottom w:val="single" w:sz="4" w:space="0" w:color="auto"/>
              <w:right w:val="single" w:sz="4" w:space="0" w:color="auto"/>
            </w:tcBorders>
            <w:vAlign w:val="center"/>
          </w:tcPr>
          <w:p w14:paraId="6AFECD5E" w14:textId="1D22F8FF"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4C198349"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9CE7658" w14:textId="77777777" w:rsidR="002D30B0" w:rsidRDefault="002D30B0" w:rsidP="002D30B0">
            <w:pPr>
              <w:rPr>
                <w:rFonts w:eastAsia="SimSun"/>
                <w:color w:val="000000"/>
                <w:lang w:eastAsia="zh-CN"/>
              </w:rPr>
            </w:pPr>
          </w:p>
        </w:tc>
      </w:tr>
      <w:tr w:rsidR="002D30B0" w14:paraId="067609A9"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3CD6AACA" w14:textId="385C4665"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416712E2" w14:textId="6905D396" w:rsidR="002D30B0" w:rsidRDefault="002D30B0" w:rsidP="002D30B0">
            <w:pPr>
              <w:rPr>
                <w:bCs/>
              </w:rPr>
            </w:pPr>
            <w:r w:rsidRPr="00EB072A">
              <w:rPr>
                <w:bCs/>
              </w:rPr>
              <w:t>Материал для антисептической обработки и пломбирования корневых каналов</w:t>
            </w:r>
          </w:p>
          <w:p w14:paraId="3A518433" w14:textId="77777777" w:rsidR="002D30B0" w:rsidRDefault="002D30B0" w:rsidP="002D30B0">
            <w:pPr>
              <w:rPr>
                <w:bCs/>
              </w:rPr>
            </w:pPr>
          </w:p>
          <w:p w14:paraId="2A4C423E" w14:textId="77777777"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4A960BB4" w14:textId="77777777" w:rsidR="002D30B0" w:rsidRDefault="002D30B0" w:rsidP="002D30B0">
            <w:pPr>
              <w:rPr>
                <w:sz w:val="18"/>
                <w:szCs w:val="18"/>
              </w:rPr>
            </w:pPr>
          </w:p>
          <w:p w14:paraId="794BE7A8" w14:textId="77777777" w:rsidR="002D30B0" w:rsidRDefault="002D30B0" w:rsidP="002D30B0">
            <w:pPr>
              <w:rPr>
                <w:sz w:val="18"/>
                <w:szCs w:val="18"/>
              </w:rPr>
            </w:pPr>
          </w:p>
          <w:p w14:paraId="1262CD12" w14:textId="70030E1E"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1C044C33" w14:textId="46C230F8" w:rsidR="002D30B0" w:rsidRPr="004737B7" w:rsidRDefault="002D30B0" w:rsidP="002D30B0">
            <w:pPr>
              <w:rPr>
                <w:rFonts w:eastAsia="SimSun"/>
                <w:color w:val="000000"/>
                <w:lang w:eastAsia="zh-CN"/>
              </w:rPr>
            </w:pPr>
            <w:r w:rsidRPr="004737B7">
              <w:t>21.20.24.180</w:t>
            </w:r>
            <w:r>
              <w:t xml:space="preserve">/ </w:t>
            </w:r>
            <w:r w:rsidRPr="004737B7">
              <w:t>21.20.24.180-00000001</w:t>
            </w:r>
            <w:r>
              <w:t xml:space="preserve"> </w:t>
            </w:r>
            <w:r w:rsidRPr="00A01CD7">
              <w:t>Раствор для очищения корневых каналов</w:t>
            </w:r>
          </w:p>
          <w:p w14:paraId="7361DC2A" w14:textId="19C117AB" w:rsidR="002D30B0" w:rsidRPr="004737B7" w:rsidRDefault="002D30B0" w:rsidP="002D30B0">
            <w:pPr>
              <w:rPr>
                <w:rFonts w:eastAsia="SimSun"/>
                <w:color w:val="000000"/>
                <w:lang w:eastAsia="zh-CN"/>
              </w:rPr>
            </w:pPr>
          </w:p>
        </w:tc>
        <w:tc>
          <w:tcPr>
            <w:tcW w:w="2534" w:type="dxa"/>
            <w:tcBorders>
              <w:top w:val="single" w:sz="4" w:space="0" w:color="auto"/>
              <w:left w:val="single" w:sz="4" w:space="0" w:color="auto"/>
              <w:bottom w:val="single" w:sz="4" w:space="0" w:color="auto"/>
              <w:right w:val="single" w:sz="4" w:space="0" w:color="auto"/>
            </w:tcBorders>
            <w:vAlign w:val="center"/>
          </w:tcPr>
          <w:p w14:paraId="0C48330B" w14:textId="49D26694" w:rsidR="002D30B0" w:rsidRDefault="002D30B0" w:rsidP="002D30B0">
            <w:pPr>
              <w:rPr>
                <w:rFonts w:eastAsia="SimSun"/>
                <w:color w:val="000000"/>
                <w:lang w:eastAsia="zh-CN"/>
              </w:rPr>
            </w:pPr>
            <w:r>
              <w:rPr>
                <w:rFonts w:eastAsia="SimSun"/>
                <w:color w:val="000000"/>
                <w:lang w:eastAsia="zh-CN"/>
              </w:rPr>
              <w:t>Материал для антисептической обработки и пломбирования корневых каналов с неполной экстирпацией пульпы, а также труднопроходимых каналов. Основу пасты составляет резорцин-формальдегидная смола, обладающая антисептическими свойствами. Упаковка лечебная жидкость 5 мл + жидкость для отверждения 5 мл + порошок 10 г</w:t>
            </w:r>
          </w:p>
        </w:tc>
        <w:tc>
          <w:tcPr>
            <w:tcW w:w="882" w:type="dxa"/>
            <w:tcBorders>
              <w:top w:val="single" w:sz="4" w:space="0" w:color="auto"/>
              <w:left w:val="single" w:sz="4" w:space="0" w:color="auto"/>
              <w:bottom w:val="single" w:sz="4" w:space="0" w:color="auto"/>
              <w:right w:val="single" w:sz="4" w:space="0" w:color="auto"/>
            </w:tcBorders>
            <w:vAlign w:val="center"/>
          </w:tcPr>
          <w:p w14:paraId="48DAE32B" w14:textId="6E332504" w:rsidR="002D30B0" w:rsidRPr="00CA0990" w:rsidRDefault="002D30B0" w:rsidP="002D30B0">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1049CEFA" w14:textId="2F3F78A0" w:rsidR="002D30B0" w:rsidRDefault="002D30B0" w:rsidP="002D30B0">
            <w:r>
              <w:t>2</w:t>
            </w:r>
          </w:p>
        </w:tc>
        <w:tc>
          <w:tcPr>
            <w:tcW w:w="967" w:type="dxa"/>
            <w:tcBorders>
              <w:top w:val="single" w:sz="4" w:space="0" w:color="auto"/>
              <w:left w:val="single" w:sz="4" w:space="0" w:color="auto"/>
              <w:bottom w:val="single" w:sz="4" w:space="0" w:color="auto"/>
              <w:right w:val="single" w:sz="4" w:space="0" w:color="auto"/>
            </w:tcBorders>
            <w:vAlign w:val="center"/>
          </w:tcPr>
          <w:p w14:paraId="7A9604F0" w14:textId="4998CD80" w:rsidR="002D30B0" w:rsidRPr="00F15E61" w:rsidRDefault="002D30B0" w:rsidP="002D30B0">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8486D43"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D9489C4" w14:textId="77777777" w:rsidR="002D30B0" w:rsidRDefault="002D30B0" w:rsidP="002D30B0">
            <w:pPr>
              <w:rPr>
                <w:rFonts w:eastAsia="SimSun"/>
                <w:color w:val="000000"/>
                <w:lang w:eastAsia="zh-CN"/>
              </w:rPr>
            </w:pPr>
          </w:p>
        </w:tc>
      </w:tr>
      <w:tr w:rsidR="002D30B0" w14:paraId="2B2A80DE"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61123C57" w14:textId="4705546D"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2AC908D2" w14:textId="57768731" w:rsidR="002D30B0" w:rsidRDefault="002D30B0" w:rsidP="002D30B0">
            <w:pPr>
              <w:rPr>
                <w:bCs/>
              </w:rPr>
            </w:pPr>
            <w:r w:rsidRPr="00EB072A">
              <w:rPr>
                <w:bCs/>
              </w:rPr>
              <w:t>Клинья стоматологические</w:t>
            </w:r>
          </w:p>
          <w:p w14:paraId="6954E13E" w14:textId="77777777" w:rsidR="002D30B0" w:rsidRDefault="002D30B0" w:rsidP="002D30B0">
            <w:pPr>
              <w:rPr>
                <w:bCs/>
              </w:rPr>
            </w:pPr>
          </w:p>
          <w:p w14:paraId="7D642944" w14:textId="2DAD3848"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069012C3" w14:textId="77777777" w:rsidR="002D30B0" w:rsidRDefault="002D30B0" w:rsidP="002D30B0">
            <w:pPr>
              <w:rPr>
                <w:sz w:val="18"/>
                <w:szCs w:val="18"/>
              </w:rPr>
            </w:pPr>
          </w:p>
          <w:p w14:paraId="602C7C75" w14:textId="77777777" w:rsidR="002D30B0" w:rsidRDefault="002D30B0" w:rsidP="002D30B0">
            <w:pPr>
              <w:rPr>
                <w:sz w:val="18"/>
                <w:szCs w:val="18"/>
              </w:rPr>
            </w:pPr>
          </w:p>
          <w:p w14:paraId="13A1B811" w14:textId="25AF887F"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3E1F199A" w14:textId="3FFEB8C1" w:rsidR="002D30B0" w:rsidRPr="004737B7" w:rsidRDefault="002D30B0" w:rsidP="002D30B0">
            <w:pPr>
              <w:rPr>
                <w:rFonts w:eastAsia="SimSun"/>
                <w:color w:val="000000"/>
                <w:lang w:eastAsia="zh-CN"/>
              </w:rPr>
            </w:pPr>
            <w:r w:rsidRPr="004737B7">
              <w:t>32.50.11.110</w:t>
            </w:r>
            <w:r>
              <w:t xml:space="preserve">/ </w:t>
            </w:r>
            <w:r w:rsidRPr="004737B7">
              <w:t>32.50.11.000-00000032</w:t>
            </w:r>
            <w:r>
              <w:t xml:space="preserve"> </w:t>
            </w:r>
            <w:r w:rsidRPr="00A01CD7">
              <w:t>Клин стоматологический, одноразового использовани</w:t>
            </w:r>
            <w:r>
              <w:rPr>
                <w:rFonts w:eastAsia="SimSun"/>
                <w:color w:val="000000"/>
                <w:lang w:eastAsia="zh-CN"/>
              </w:rPr>
              <w:t>я</w:t>
            </w:r>
          </w:p>
        </w:tc>
        <w:tc>
          <w:tcPr>
            <w:tcW w:w="2534" w:type="dxa"/>
            <w:tcBorders>
              <w:top w:val="single" w:sz="4" w:space="0" w:color="auto"/>
              <w:left w:val="single" w:sz="4" w:space="0" w:color="auto"/>
              <w:bottom w:val="single" w:sz="4" w:space="0" w:color="auto"/>
              <w:right w:val="single" w:sz="4" w:space="0" w:color="auto"/>
            </w:tcBorders>
            <w:vAlign w:val="center"/>
          </w:tcPr>
          <w:p w14:paraId="4A25EFFA" w14:textId="572ED2BF" w:rsidR="002D30B0" w:rsidRDefault="002D30B0" w:rsidP="002D30B0">
            <w:pPr>
              <w:rPr>
                <w:rFonts w:eastAsia="SimSun"/>
                <w:color w:val="000000"/>
                <w:lang w:eastAsia="zh-CN"/>
              </w:rPr>
            </w:pPr>
            <w:r>
              <w:rPr>
                <w:rFonts w:eastAsia="SimSun"/>
                <w:color w:val="000000"/>
                <w:lang w:eastAsia="zh-CN"/>
              </w:rPr>
              <w:t>Межзубные клинья из древесины платана имеют анатомическую форму. Вогнутые боковые поверхности должны подходить к межзубной морфологии. Прямоугольный конец позволяет удерживать клин, а изогнутое острие предотвращает повреждение сосочков. Клинья изготовлены из безосколочной древесины платана, что обеспечивает их прочность и сжимаемость. Упаковка 1000 шт.</w:t>
            </w:r>
          </w:p>
        </w:tc>
        <w:tc>
          <w:tcPr>
            <w:tcW w:w="882" w:type="dxa"/>
            <w:tcBorders>
              <w:top w:val="single" w:sz="4" w:space="0" w:color="auto"/>
              <w:left w:val="single" w:sz="4" w:space="0" w:color="auto"/>
              <w:bottom w:val="single" w:sz="4" w:space="0" w:color="auto"/>
              <w:right w:val="single" w:sz="4" w:space="0" w:color="auto"/>
            </w:tcBorders>
            <w:vAlign w:val="center"/>
          </w:tcPr>
          <w:p w14:paraId="2C742B27" w14:textId="78EBEC39" w:rsidR="002D30B0" w:rsidRPr="00CA0990" w:rsidRDefault="002D30B0" w:rsidP="002D30B0">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7FA84F21" w14:textId="002D70A4" w:rsidR="002D30B0" w:rsidRDefault="002D30B0" w:rsidP="002D30B0">
            <w:r>
              <w:t>3</w:t>
            </w:r>
          </w:p>
        </w:tc>
        <w:tc>
          <w:tcPr>
            <w:tcW w:w="967" w:type="dxa"/>
            <w:tcBorders>
              <w:top w:val="single" w:sz="4" w:space="0" w:color="auto"/>
              <w:left w:val="single" w:sz="4" w:space="0" w:color="auto"/>
              <w:bottom w:val="single" w:sz="4" w:space="0" w:color="auto"/>
              <w:right w:val="single" w:sz="4" w:space="0" w:color="auto"/>
            </w:tcBorders>
            <w:vAlign w:val="center"/>
          </w:tcPr>
          <w:p w14:paraId="76F0AEA1" w14:textId="580B2B38" w:rsidR="002D30B0" w:rsidRDefault="002D30B0" w:rsidP="002D30B0">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A684A42"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DF56B84" w14:textId="77777777" w:rsidR="002D30B0" w:rsidRDefault="002D30B0" w:rsidP="002D30B0">
            <w:pPr>
              <w:rPr>
                <w:rFonts w:eastAsia="SimSun"/>
                <w:color w:val="000000"/>
                <w:lang w:eastAsia="zh-CN"/>
              </w:rPr>
            </w:pPr>
          </w:p>
        </w:tc>
      </w:tr>
      <w:tr w:rsidR="002D30B0" w14:paraId="52B35026" w14:textId="77777777" w:rsidTr="008E30B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6F77BD2D" w14:textId="3284BB3B" w:rsidR="002D30B0" w:rsidRDefault="002D30B0" w:rsidP="002D30B0">
            <w:pPr>
              <w:pStyle w:val="ae"/>
              <w:numPr>
                <w:ilvl w:val="0"/>
                <w:numId w:val="3"/>
              </w:numPr>
            </w:pPr>
          </w:p>
        </w:tc>
        <w:tc>
          <w:tcPr>
            <w:tcW w:w="2692" w:type="dxa"/>
            <w:tcBorders>
              <w:top w:val="single" w:sz="4" w:space="0" w:color="auto"/>
              <w:left w:val="single" w:sz="4" w:space="0" w:color="auto"/>
              <w:bottom w:val="single" w:sz="4" w:space="0" w:color="auto"/>
              <w:right w:val="single" w:sz="4" w:space="0" w:color="auto"/>
            </w:tcBorders>
          </w:tcPr>
          <w:p w14:paraId="52AF83CF" w14:textId="3D29A996" w:rsidR="002D30B0" w:rsidRDefault="002D30B0" w:rsidP="002D30B0">
            <w:pPr>
              <w:rPr>
                <w:bCs/>
              </w:rPr>
            </w:pPr>
            <w:r w:rsidRPr="00F15E61">
              <w:rPr>
                <w:bCs/>
              </w:rPr>
              <w:t xml:space="preserve">Штифты </w:t>
            </w:r>
            <w:proofErr w:type="spellStart"/>
            <w:r w:rsidRPr="00F15E61">
              <w:rPr>
                <w:bCs/>
              </w:rPr>
              <w:t>гуттаперчивые</w:t>
            </w:r>
            <w:proofErr w:type="spellEnd"/>
            <w:r>
              <w:rPr>
                <w:bCs/>
              </w:rPr>
              <w:t xml:space="preserve"> </w:t>
            </w:r>
          </w:p>
          <w:p w14:paraId="1294528E" w14:textId="77777777" w:rsidR="002D30B0" w:rsidRDefault="002D30B0" w:rsidP="002D30B0">
            <w:pPr>
              <w:rPr>
                <w:bCs/>
              </w:rPr>
            </w:pPr>
          </w:p>
          <w:p w14:paraId="32607A16" w14:textId="75F62E9C" w:rsidR="002D30B0" w:rsidRPr="00E05841" w:rsidRDefault="002D30B0" w:rsidP="002D30B0">
            <w:pPr>
              <w:rPr>
                <w:rFonts w:eastAsia="SimSun"/>
                <w:bCs/>
                <w:lang w:eastAsia="zh-CN"/>
              </w:rPr>
            </w:pPr>
            <w:r w:rsidRPr="00E05841">
              <w:rPr>
                <w:bCs/>
              </w:rPr>
              <w:t xml:space="preserve">Наименование страны происхождения товара : </w:t>
            </w:r>
            <w:r>
              <w:rPr>
                <w:bCs/>
              </w:rPr>
              <w:t xml:space="preserve">Вьетнам </w:t>
            </w:r>
          </w:p>
          <w:p w14:paraId="3A386852" w14:textId="77777777" w:rsidR="002D30B0" w:rsidRDefault="002D30B0" w:rsidP="002D30B0">
            <w:pPr>
              <w:rPr>
                <w:sz w:val="18"/>
                <w:szCs w:val="18"/>
              </w:rPr>
            </w:pPr>
          </w:p>
          <w:p w14:paraId="2106F2D3" w14:textId="77777777" w:rsidR="002D30B0" w:rsidRDefault="002D30B0" w:rsidP="002D30B0">
            <w:pPr>
              <w:rPr>
                <w:sz w:val="18"/>
                <w:szCs w:val="18"/>
              </w:rPr>
            </w:pPr>
          </w:p>
          <w:p w14:paraId="5FA16779" w14:textId="229E44BF" w:rsidR="002D30B0" w:rsidRDefault="002D30B0" w:rsidP="002D30B0">
            <w:pPr>
              <w:rPr>
                <w:bCs/>
              </w:rPr>
            </w:pPr>
            <w:r w:rsidRPr="006145F4">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539" w:type="dxa"/>
            <w:tcBorders>
              <w:top w:val="single" w:sz="4" w:space="0" w:color="auto"/>
              <w:left w:val="single" w:sz="4" w:space="0" w:color="auto"/>
              <w:bottom w:val="single" w:sz="4" w:space="0" w:color="auto"/>
              <w:right w:val="single" w:sz="4" w:space="0" w:color="auto"/>
            </w:tcBorders>
          </w:tcPr>
          <w:p w14:paraId="4E0B7E2C" w14:textId="4D08890E" w:rsidR="002D30B0" w:rsidRPr="00577B3E" w:rsidRDefault="002D30B0" w:rsidP="002D30B0">
            <w:pPr>
              <w:rPr>
                <w:rFonts w:eastAsia="SimSun"/>
                <w:color w:val="000000"/>
                <w:lang w:eastAsia="zh-CN"/>
              </w:rPr>
            </w:pPr>
            <w:r w:rsidRPr="004737B7">
              <w:rPr>
                <w:rFonts w:eastAsia="SimSun"/>
                <w:color w:val="000000"/>
                <w:lang w:eastAsia="zh-CN"/>
              </w:rPr>
              <w:t>21.20.24.180</w:t>
            </w:r>
            <w:r>
              <w:rPr>
                <w:rFonts w:eastAsia="SimSun"/>
                <w:color w:val="000000"/>
                <w:lang w:eastAsia="zh-CN"/>
              </w:rPr>
              <w:t xml:space="preserve"> / </w:t>
            </w:r>
            <w:r w:rsidRPr="004737B7">
              <w:rPr>
                <w:rFonts w:eastAsia="SimSun"/>
                <w:color w:val="000000"/>
                <w:lang w:eastAsia="zh-CN"/>
              </w:rPr>
              <w:t>21.20.24.180-00000112</w:t>
            </w:r>
            <w:r>
              <w:rPr>
                <w:rFonts w:eastAsia="SimSun"/>
                <w:color w:val="000000"/>
                <w:lang w:eastAsia="zh-CN"/>
              </w:rPr>
              <w:t xml:space="preserve"> </w:t>
            </w:r>
            <w:r w:rsidRPr="00A01CD7">
              <w:rPr>
                <w:rFonts w:eastAsia="SimSun"/>
                <w:color w:val="000000"/>
                <w:lang w:eastAsia="zh-CN"/>
              </w:rPr>
              <w:t>Штифт для пломбирования корневого канала, стандартный</w:t>
            </w:r>
          </w:p>
        </w:tc>
        <w:tc>
          <w:tcPr>
            <w:tcW w:w="2534" w:type="dxa"/>
            <w:tcBorders>
              <w:top w:val="single" w:sz="4" w:space="0" w:color="auto"/>
              <w:left w:val="single" w:sz="4" w:space="0" w:color="auto"/>
              <w:bottom w:val="single" w:sz="4" w:space="0" w:color="auto"/>
              <w:right w:val="single" w:sz="4" w:space="0" w:color="auto"/>
            </w:tcBorders>
            <w:vAlign w:val="center"/>
          </w:tcPr>
          <w:p w14:paraId="6360233B" w14:textId="77777777" w:rsidR="002D30B0" w:rsidRDefault="002D30B0" w:rsidP="002D30B0">
            <w:pPr>
              <w:rPr>
                <w:rFonts w:eastAsia="SimSun"/>
                <w:color w:val="000000"/>
                <w:lang w:eastAsia="zh-CN"/>
              </w:rPr>
            </w:pPr>
            <w:r>
              <w:rPr>
                <w:rFonts w:eastAsia="SimSun"/>
                <w:color w:val="000000"/>
                <w:lang w:eastAsia="zh-CN"/>
              </w:rPr>
              <w:t xml:space="preserve">Штифты </w:t>
            </w:r>
            <w:proofErr w:type="spellStart"/>
            <w:r>
              <w:rPr>
                <w:rFonts w:eastAsia="SimSun"/>
                <w:color w:val="000000"/>
                <w:lang w:eastAsia="zh-CN"/>
              </w:rPr>
              <w:t>гуттаперчивые</w:t>
            </w:r>
            <w:proofErr w:type="spellEnd"/>
            <w:r>
              <w:rPr>
                <w:rFonts w:eastAsia="SimSun"/>
                <w:color w:val="000000"/>
                <w:lang w:eastAsia="zh-CN"/>
              </w:rPr>
              <w:t xml:space="preserve"> для пломбирования каналов, </w:t>
            </w:r>
            <w:proofErr w:type="spellStart"/>
            <w:r>
              <w:rPr>
                <w:rFonts w:eastAsia="SimSun"/>
                <w:color w:val="000000"/>
                <w:lang w:eastAsia="zh-CN"/>
              </w:rPr>
              <w:t>цветокодированные</w:t>
            </w:r>
            <w:proofErr w:type="spellEnd"/>
            <w:r>
              <w:rPr>
                <w:rFonts w:eastAsia="SimSun"/>
                <w:color w:val="000000"/>
                <w:lang w:eastAsia="zh-CN"/>
              </w:rPr>
              <w:t xml:space="preserve"> в упаковке. Конусность: 0,2-0,6. Размер 15-20. Упаковка 120 шт.</w:t>
            </w:r>
          </w:p>
          <w:p w14:paraId="7A346E1D" w14:textId="77777777" w:rsidR="002D30B0" w:rsidRDefault="002D30B0" w:rsidP="002D30B0">
            <w:pPr>
              <w:rPr>
                <w:rFonts w:eastAsia="SimSun"/>
                <w:color w:val="000000"/>
                <w:lang w:eastAsia="zh-CN"/>
              </w:rPr>
            </w:pPr>
          </w:p>
          <w:p w14:paraId="29F4496F" w14:textId="431710EE" w:rsidR="002D30B0" w:rsidRDefault="002D30B0" w:rsidP="002D30B0">
            <w:pPr>
              <w:rPr>
                <w:rFonts w:eastAsia="SimSun"/>
                <w:color w:val="000000"/>
                <w:lang w:eastAsia="zh-CN"/>
              </w:rPr>
            </w:pPr>
            <w:r w:rsidRPr="00CA0990">
              <w:rPr>
                <w:rFonts w:eastAsia="SimSun"/>
                <w:color w:val="000000"/>
                <w:lang w:eastAsia="zh-CN"/>
              </w:rPr>
              <w:t>Длина штифта:  20 мм.</w:t>
            </w:r>
            <w:r>
              <w:rPr>
                <w:rFonts w:eastAsia="SimSun"/>
                <w:color w:val="000000"/>
                <w:lang w:eastAsia="zh-CN"/>
              </w:rPr>
              <w:t xml:space="preserve"> </w:t>
            </w:r>
          </w:p>
        </w:tc>
        <w:tc>
          <w:tcPr>
            <w:tcW w:w="882" w:type="dxa"/>
            <w:tcBorders>
              <w:top w:val="single" w:sz="4" w:space="0" w:color="auto"/>
              <w:left w:val="single" w:sz="4" w:space="0" w:color="auto"/>
              <w:bottom w:val="single" w:sz="4" w:space="0" w:color="auto"/>
              <w:right w:val="single" w:sz="4" w:space="0" w:color="auto"/>
            </w:tcBorders>
            <w:vAlign w:val="center"/>
          </w:tcPr>
          <w:p w14:paraId="1BB1ECEF" w14:textId="40402C2F" w:rsidR="002D30B0" w:rsidRDefault="002D30B0" w:rsidP="002D30B0">
            <w:r w:rsidRPr="00CA0990">
              <w:t>штука</w:t>
            </w:r>
          </w:p>
        </w:tc>
        <w:tc>
          <w:tcPr>
            <w:tcW w:w="502" w:type="dxa"/>
            <w:tcBorders>
              <w:top w:val="single" w:sz="4" w:space="0" w:color="auto"/>
              <w:left w:val="single" w:sz="4" w:space="0" w:color="auto"/>
              <w:bottom w:val="single" w:sz="4" w:space="0" w:color="auto"/>
              <w:right w:val="single" w:sz="4" w:space="0" w:color="auto"/>
            </w:tcBorders>
            <w:vAlign w:val="center"/>
          </w:tcPr>
          <w:p w14:paraId="13DB5CDA" w14:textId="7192527B" w:rsidR="002D30B0" w:rsidRDefault="002D30B0" w:rsidP="002D30B0">
            <w:r>
              <w:t>16</w:t>
            </w:r>
          </w:p>
        </w:tc>
        <w:tc>
          <w:tcPr>
            <w:tcW w:w="967" w:type="dxa"/>
            <w:tcBorders>
              <w:top w:val="single" w:sz="4" w:space="0" w:color="auto"/>
              <w:left w:val="single" w:sz="4" w:space="0" w:color="auto"/>
              <w:bottom w:val="single" w:sz="4" w:space="0" w:color="auto"/>
              <w:right w:val="single" w:sz="4" w:space="0" w:color="auto"/>
            </w:tcBorders>
            <w:vAlign w:val="center"/>
          </w:tcPr>
          <w:p w14:paraId="6185CA5F" w14:textId="16E68831" w:rsidR="002D30B0" w:rsidRDefault="002D30B0" w:rsidP="002D30B0">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4B17AAC" w14:textId="77777777" w:rsidR="002D30B0" w:rsidRDefault="002D30B0" w:rsidP="002D30B0">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7BC025D" w14:textId="77777777" w:rsidR="002D30B0" w:rsidRDefault="002D30B0" w:rsidP="002D30B0">
            <w:pPr>
              <w:rPr>
                <w:rFonts w:eastAsia="SimSun"/>
                <w:color w:val="000000"/>
                <w:lang w:eastAsia="zh-CN"/>
              </w:rPr>
            </w:pPr>
          </w:p>
        </w:tc>
      </w:tr>
      <w:tr w:rsidR="002D30B0" w14:paraId="0F5E9EA8" w14:textId="77777777" w:rsidTr="008E30BE">
        <w:trPr>
          <w:trHeight w:val="533"/>
          <w:jc w:val="center"/>
        </w:trPr>
        <w:tc>
          <w:tcPr>
            <w:tcW w:w="12494"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2D30B0" w:rsidRPr="00D43F5D" w:rsidRDefault="002D30B0" w:rsidP="002D30B0">
            <w:pPr>
              <w:rPr>
                <w:bCs/>
              </w:rPr>
            </w:pPr>
            <w:r w:rsidRPr="00D43F5D">
              <w:rPr>
                <w:sz w:val="24"/>
                <w:szCs w:val="24"/>
              </w:rPr>
              <w:t>ИТОГО,  _________________</w:t>
            </w:r>
            <w:r w:rsidRPr="00D43F5D">
              <w:rPr>
                <w:bCs/>
                <w:sz w:val="24"/>
                <w:szCs w:val="24"/>
              </w:rPr>
              <w:t>____</w:t>
            </w:r>
            <w:r w:rsidRPr="00D43F5D">
              <w:rPr>
                <w:sz w:val="24"/>
                <w:szCs w:val="24"/>
              </w:rPr>
              <w:t xml:space="preserve">____ (    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2D30B0" w:rsidRDefault="002D30B0" w:rsidP="002D30B0">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Default="005D16AA" w:rsidP="001676E7">
      <w:pPr>
        <w:widowControl w:val="0"/>
        <w:autoSpaceDE w:val="0"/>
        <w:autoSpaceDN w:val="0"/>
        <w:adjustRightInd w:val="0"/>
        <w:jc w:val="center"/>
        <w:rPr>
          <w:sz w:val="24"/>
          <w:szCs w:val="24"/>
        </w:rPr>
      </w:pPr>
    </w:p>
    <w:p w14:paraId="025DA465" w14:textId="77777777" w:rsidR="00F15E61" w:rsidRPr="009E7133" w:rsidRDefault="00F15E61"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17E2D7A3" w:rsidR="00F15E61" w:rsidRDefault="00F15E61">
      <w:pPr>
        <w:suppressAutoHyphens w:val="0"/>
        <w:rPr>
          <w:sz w:val="28"/>
          <w:szCs w:val="28"/>
        </w:rPr>
      </w:pPr>
      <w:r>
        <w:rPr>
          <w:sz w:val="28"/>
          <w:szCs w:val="28"/>
        </w:rPr>
        <w:br w:type="page"/>
      </w:r>
    </w:p>
    <w:p w14:paraId="74773C83"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Pr>
          <w:sz w:val="24"/>
          <w:szCs w:val="24"/>
          <w:lang w:eastAsia="ru-RU"/>
        </w:rPr>
        <w:t>2</w:t>
      </w:r>
    </w:p>
    <w:p w14:paraId="26AE4B2E" w14:textId="10F8124D" w:rsidR="000949A8" w:rsidRDefault="000949A8" w:rsidP="000949A8">
      <w:pPr>
        <w:jc w:val="right"/>
        <w:rPr>
          <w:bCs/>
          <w:sz w:val="24"/>
          <w:szCs w:val="24"/>
        </w:rPr>
      </w:pPr>
      <w:r>
        <w:rPr>
          <w:bCs/>
          <w:sz w:val="24"/>
          <w:szCs w:val="24"/>
        </w:rPr>
        <w:t xml:space="preserve">к контракту №_______от__. __ </w:t>
      </w:r>
      <w:r w:rsidRPr="00CD4384">
        <w:rPr>
          <w:bCs/>
          <w:sz w:val="24"/>
          <w:szCs w:val="24"/>
        </w:rPr>
        <w:t>. 202</w:t>
      </w:r>
      <w:r w:rsidR="00F15E61" w:rsidRPr="00CD4384">
        <w:rPr>
          <w:bCs/>
          <w:sz w:val="24"/>
          <w:szCs w:val="24"/>
        </w:rPr>
        <w:t>6</w:t>
      </w:r>
      <w:r w:rsidRPr="00CD4384">
        <w:rPr>
          <w:bCs/>
          <w:sz w:val="24"/>
          <w:szCs w:val="24"/>
        </w:rPr>
        <w:t>г.</w:t>
      </w:r>
    </w:p>
    <w:p w14:paraId="519558CB" w14:textId="77777777" w:rsidR="005D16AA" w:rsidRDefault="005D16AA" w:rsidP="00C441F8">
      <w:pPr>
        <w:suppressAutoHyphens w:val="0"/>
        <w:jc w:val="right"/>
        <w:rPr>
          <w:sz w:val="24"/>
          <w:szCs w:val="24"/>
          <w:lang w:eastAsia="ru-RU"/>
        </w:rPr>
      </w:pPr>
    </w:p>
    <w:p w14:paraId="19DDF8F2" w14:textId="73A414EF" w:rsidR="00F15E61" w:rsidRPr="004A2472" w:rsidRDefault="00F15E61" w:rsidP="00F15E61">
      <w:pPr>
        <w:tabs>
          <w:tab w:val="num" w:pos="0"/>
          <w:tab w:val="left" w:pos="1080"/>
        </w:tabs>
        <w:jc w:val="center"/>
        <w:rPr>
          <w:sz w:val="24"/>
          <w:szCs w:val="24"/>
        </w:rPr>
      </w:pPr>
      <w:r w:rsidRPr="00F15E61">
        <w:rPr>
          <w:b/>
          <w:bCs/>
          <w:sz w:val="24"/>
          <w:szCs w:val="24"/>
        </w:rPr>
        <w:t>Спецификация  на поставку стоматологических расходных материалов за счет средств бюджетных учреждений:</w:t>
      </w:r>
      <w:r w:rsidRPr="00F6308D">
        <w:rPr>
          <w:sz w:val="24"/>
          <w:szCs w:val="24"/>
        </w:rPr>
        <w:t xml:space="preserve"> </w:t>
      </w:r>
      <w:r w:rsidRPr="004A2472">
        <w:rPr>
          <w:sz w:val="24"/>
          <w:szCs w:val="24"/>
          <w:lang w:eastAsia="ru-RU"/>
        </w:rPr>
        <w:t>Средства от  приносящей доход деятельности (собственные доходы учреждения) амбулаторно — поликлиническая помощь на 2026 год  (ПЛ АПП)</w:t>
      </w:r>
    </w:p>
    <w:tbl>
      <w:tblPr>
        <w:tblW w:w="10149" w:type="dxa"/>
        <w:jc w:val="center"/>
        <w:tblLook w:val="00A0" w:firstRow="1" w:lastRow="0" w:firstColumn="1" w:lastColumn="0" w:noHBand="0" w:noVBand="0"/>
      </w:tblPr>
      <w:tblGrid>
        <w:gridCol w:w="503"/>
        <w:gridCol w:w="2893"/>
        <w:gridCol w:w="1570"/>
        <w:gridCol w:w="2534"/>
        <w:gridCol w:w="744"/>
        <w:gridCol w:w="640"/>
        <w:gridCol w:w="967"/>
        <w:gridCol w:w="967"/>
        <w:gridCol w:w="844"/>
      </w:tblGrid>
      <w:tr w:rsidR="00F15E61" w14:paraId="07A5AE20" w14:textId="77777777" w:rsidTr="00CD4384">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3F775000" w14:textId="77777777" w:rsidR="00F15E61" w:rsidRPr="00234FEB" w:rsidRDefault="00F15E61" w:rsidP="00CD4384">
            <w:pPr>
              <w:rPr>
                <w:b/>
              </w:rPr>
            </w:pPr>
            <w:r w:rsidRPr="00234FEB">
              <w:rPr>
                <w:b/>
              </w:rPr>
              <w:t>№</w:t>
            </w:r>
          </w:p>
          <w:p w14:paraId="5F44EA83" w14:textId="77777777" w:rsidR="00F15E61" w:rsidRPr="00234FEB" w:rsidRDefault="00F15E61" w:rsidP="00CD4384">
            <w:pPr>
              <w:rPr>
                <w:b/>
              </w:rPr>
            </w:pPr>
            <w:r w:rsidRPr="00234FEB">
              <w:rPr>
                <w:b/>
              </w:rPr>
              <w:t>п/п</w:t>
            </w:r>
          </w:p>
        </w:tc>
        <w:tc>
          <w:tcPr>
            <w:tcW w:w="2893" w:type="dxa"/>
            <w:tcBorders>
              <w:top w:val="single" w:sz="4" w:space="0" w:color="auto"/>
              <w:left w:val="single" w:sz="4" w:space="0" w:color="auto"/>
              <w:bottom w:val="single" w:sz="4" w:space="0" w:color="auto"/>
              <w:right w:val="single" w:sz="4" w:space="0" w:color="auto"/>
            </w:tcBorders>
            <w:vAlign w:val="center"/>
          </w:tcPr>
          <w:p w14:paraId="71E58D9C" w14:textId="77777777" w:rsidR="00F15E61" w:rsidRPr="00234FEB" w:rsidRDefault="00F15E61" w:rsidP="00CD4384">
            <w:pPr>
              <w:rPr>
                <w:b/>
              </w:rPr>
            </w:pPr>
            <w:r w:rsidRPr="00234FEB">
              <w:rPr>
                <w:b/>
              </w:rPr>
              <w:t>Наименование товара. Наименование страны происхождения товара</w:t>
            </w:r>
          </w:p>
        </w:tc>
        <w:tc>
          <w:tcPr>
            <w:tcW w:w="1570" w:type="dxa"/>
            <w:tcBorders>
              <w:top w:val="single" w:sz="4" w:space="0" w:color="auto"/>
              <w:left w:val="single" w:sz="4" w:space="0" w:color="auto"/>
              <w:bottom w:val="single" w:sz="4" w:space="0" w:color="auto"/>
              <w:right w:val="single" w:sz="4" w:space="0" w:color="auto"/>
            </w:tcBorders>
            <w:vAlign w:val="center"/>
          </w:tcPr>
          <w:p w14:paraId="0E769AB4" w14:textId="77777777" w:rsidR="00F15E61" w:rsidRPr="00234FEB" w:rsidRDefault="00F15E61" w:rsidP="00CD4384">
            <w:pPr>
              <w:rPr>
                <w:b/>
              </w:rPr>
            </w:pPr>
            <w:r w:rsidRPr="00234FEB">
              <w:rPr>
                <w:b/>
              </w:rPr>
              <w:t xml:space="preserve">ОКПД2 / Код позиции КТРУ  /наименование в соответствии с КТРУ </w:t>
            </w:r>
          </w:p>
        </w:tc>
        <w:tc>
          <w:tcPr>
            <w:tcW w:w="2534" w:type="dxa"/>
            <w:tcBorders>
              <w:top w:val="single" w:sz="4" w:space="0" w:color="auto"/>
              <w:left w:val="single" w:sz="4" w:space="0" w:color="auto"/>
              <w:bottom w:val="single" w:sz="4" w:space="0" w:color="auto"/>
              <w:right w:val="single" w:sz="4" w:space="0" w:color="auto"/>
            </w:tcBorders>
            <w:vAlign w:val="center"/>
          </w:tcPr>
          <w:p w14:paraId="771996C5" w14:textId="77777777" w:rsidR="00F15E61" w:rsidRPr="00234FEB" w:rsidRDefault="00F15E61" w:rsidP="00CD4384">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2BBA0A4A" w14:textId="77777777" w:rsidR="00F15E61" w:rsidRPr="00234FEB" w:rsidRDefault="00F15E61" w:rsidP="00CD4384">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1B298324" w14:textId="77777777" w:rsidR="00F15E61" w:rsidRPr="00234FEB" w:rsidRDefault="00F15E61" w:rsidP="00CD4384">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2298AFC8" w14:textId="77777777" w:rsidR="00F15E61" w:rsidRPr="00234FEB" w:rsidRDefault="00F15E61" w:rsidP="00CD4384">
            <w:pPr>
              <w:rPr>
                <w:b/>
              </w:rPr>
            </w:pPr>
            <w:r w:rsidRPr="00234FEB">
              <w:rPr>
                <w:b/>
              </w:rPr>
              <w:t>Цена</w:t>
            </w:r>
          </w:p>
          <w:p w14:paraId="569C4BDE" w14:textId="77777777" w:rsidR="00F15E61" w:rsidRPr="00234FEB" w:rsidRDefault="00F15E61" w:rsidP="00CD4384">
            <w:pPr>
              <w:rPr>
                <w:b/>
              </w:rPr>
            </w:pPr>
            <w:r w:rsidRPr="00234FEB">
              <w:rPr>
                <w:b/>
              </w:rPr>
              <w:t>за единицу</w:t>
            </w:r>
          </w:p>
          <w:p w14:paraId="4517770A" w14:textId="77777777" w:rsidR="00F15E61" w:rsidRPr="00234FEB" w:rsidRDefault="00F15E61" w:rsidP="00CD4384">
            <w:pPr>
              <w:rPr>
                <w:b/>
              </w:rPr>
            </w:pPr>
            <w:r w:rsidRPr="00234FEB">
              <w:rPr>
                <w:b/>
              </w:rPr>
              <w:t>товара с НДС ,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303E89FC" w14:textId="77777777" w:rsidR="00F15E61" w:rsidRPr="00234FEB" w:rsidRDefault="00F15E61" w:rsidP="00CD4384">
            <w:pPr>
              <w:rPr>
                <w:b/>
              </w:rPr>
            </w:pPr>
            <w:r w:rsidRPr="00234FEB">
              <w:rPr>
                <w:b/>
              </w:rPr>
              <w:t>Размер НДС в цене</w:t>
            </w:r>
          </w:p>
          <w:p w14:paraId="6A4049BB" w14:textId="77777777" w:rsidR="00F15E61" w:rsidRPr="00234FEB" w:rsidRDefault="00F15E61" w:rsidP="00CD4384">
            <w:pPr>
              <w:rPr>
                <w:b/>
              </w:rPr>
            </w:pPr>
            <w:r w:rsidRPr="00234FEB">
              <w:rPr>
                <w:b/>
              </w:rPr>
              <w:t>за единицу</w:t>
            </w:r>
          </w:p>
          <w:p w14:paraId="3F598C2F" w14:textId="77777777" w:rsidR="00F15E61" w:rsidRPr="00234FEB" w:rsidRDefault="00F15E61" w:rsidP="00CD4384">
            <w:pPr>
              <w:rPr>
                <w:b/>
              </w:rPr>
            </w:pPr>
            <w:r w:rsidRPr="00234FEB">
              <w:rPr>
                <w:b/>
              </w:rPr>
              <w:t xml:space="preserve">товара, рублей </w:t>
            </w:r>
          </w:p>
          <w:p w14:paraId="6963CD93" w14:textId="77777777" w:rsidR="00F15E61" w:rsidRPr="00234FEB" w:rsidRDefault="00F15E61" w:rsidP="00CD4384">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34D26CD3" w14:textId="77777777" w:rsidR="00F15E61" w:rsidRPr="00234FEB" w:rsidRDefault="00F15E61" w:rsidP="00CD4384">
            <w:pPr>
              <w:rPr>
                <w:b/>
              </w:rPr>
            </w:pPr>
            <w:r w:rsidRPr="00234FEB">
              <w:rPr>
                <w:b/>
              </w:rPr>
              <w:t>Сумма с НДС, рублей</w:t>
            </w:r>
          </w:p>
        </w:tc>
      </w:tr>
      <w:tr w:rsidR="00F15E61" w14:paraId="5DA9A9C9" w14:textId="77777777" w:rsidTr="00CD4384">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7A15C26F" w14:textId="77777777" w:rsidR="00F15E61" w:rsidRDefault="00F15E61" w:rsidP="00CD4384">
            <w:r>
              <w:t>1</w:t>
            </w:r>
          </w:p>
        </w:tc>
        <w:tc>
          <w:tcPr>
            <w:tcW w:w="2893" w:type="dxa"/>
            <w:tcBorders>
              <w:top w:val="single" w:sz="4" w:space="0" w:color="auto"/>
              <w:left w:val="single" w:sz="4" w:space="0" w:color="auto"/>
              <w:bottom w:val="single" w:sz="4" w:space="0" w:color="auto"/>
              <w:right w:val="single" w:sz="4" w:space="0" w:color="auto"/>
            </w:tcBorders>
            <w:vAlign w:val="center"/>
          </w:tcPr>
          <w:p w14:paraId="04EF90D4" w14:textId="3EC6595E" w:rsidR="00F15E61" w:rsidRDefault="00F15E61" w:rsidP="00CD4384">
            <w:pPr>
              <w:rPr>
                <w:rFonts w:eastAsia="SimSun"/>
                <w:lang w:eastAsia="zh-CN"/>
              </w:rPr>
            </w:pPr>
            <w:r>
              <w:rPr>
                <w:rFonts w:eastAsia="SimSun"/>
                <w:lang w:eastAsia="zh-CN"/>
              </w:rPr>
              <w:t>Р</w:t>
            </w:r>
            <w:r w:rsidRPr="00F15E61">
              <w:rPr>
                <w:rFonts w:eastAsia="SimSun"/>
                <w:lang w:eastAsia="zh-CN"/>
              </w:rPr>
              <w:t>укав предохранительный для камеры</w:t>
            </w:r>
          </w:p>
          <w:p w14:paraId="7593D933" w14:textId="77777777" w:rsidR="00F15E61" w:rsidRPr="00E05841" w:rsidRDefault="00F15E61" w:rsidP="00CD4384">
            <w:pPr>
              <w:rPr>
                <w:rFonts w:eastAsia="SimSun"/>
                <w:bCs/>
                <w:lang w:eastAsia="zh-CN"/>
              </w:rPr>
            </w:pPr>
            <w:r w:rsidRPr="00E05841">
              <w:rPr>
                <w:bCs/>
              </w:rPr>
              <w:t xml:space="preserve">Наименование страны происхождения товара : </w:t>
            </w:r>
            <w:r>
              <w:rPr>
                <w:bCs/>
              </w:rPr>
              <w:t xml:space="preserve">Россия </w:t>
            </w:r>
          </w:p>
          <w:p w14:paraId="44005E9B" w14:textId="77777777" w:rsidR="00F15E61" w:rsidRDefault="00F15E61" w:rsidP="00CD4384">
            <w:pPr>
              <w:rPr>
                <w:rFonts w:eastAsia="SimSun"/>
                <w:lang w:eastAsia="zh-CN"/>
              </w:rPr>
            </w:pPr>
          </w:p>
          <w:p w14:paraId="5D3A3B7F" w14:textId="77777777" w:rsidR="00F15E61" w:rsidRPr="00964AB6" w:rsidRDefault="00F15E61" w:rsidP="00CD4384">
            <w:pPr>
              <w:rPr>
                <w:rFonts w:eastAsia="SimSun"/>
                <w:lang w:eastAsia="zh-CN"/>
              </w:rPr>
            </w:pPr>
            <w:r w:rsidRPr="00964AB6">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570" w:type="dxa"/>
            <w:tcBorders>
              <w:top w:val="single" w:sz="4" w:space="0" w:color="auto"/>
              <w:left w:val="single" w:sz="4" w:space="0" w:color="auto"/>
              <w:bottom w:val="single" w:sz="4" w:space="0" w:color="auto"/>
              <w:right w:val="single" w:sz="4" w:space="0" w:color="auto"/>
            </w:tcBorders>
            <w:vAlign w:val="center"/>
          </w:tcPr>
          <w:p w14:paraId="1E095327" w14:textId="1C4639D6" w:rsidR="00F15E61" w:rsidRDefault="004737B7" w:rsidP="00CD4384">
            <w:pPr>
              <w:rPr>
                <w:rFonts w:eastAsia="SimSun"/>
                <w:lang w:eastAsia="zh-CN"/>
              </w:rPr>
            </w:pPr>
            <w:r w:rsidRPr="004737B7">
              <w:rPr>
                <w:rFonts w:eastAsia="SimSun"/>
                <w:color w:val="000000"/>
                <w:lang w:eastAsia="zh-CN"/>
              </w:rPr>
              <w:t>32.</w:t>
            </w:r>
            <w:r w:rsidRPr="00F1676D">
              <w:rPr>
                <w:rFonts w:eastAsia="SimSun"/>
                <w:color w:val="000000"/>
                <w:lang w:eastAsia="zh-CN"/>
              </w:rPr>
              <w:t>50.42.120</w:t>
            </w:r>
            <w:r w:rsidR="00725510" w:rsidRPr="00F1676D">
              <w:rPr>
                <w:rFonts w:eastAsia="SimSun"/>
                <w:color w:val="000000"/>
                <w:lang w:eastAsia="zh-CN"/>
              </w:rPr>
              <w:t>/</w:t>
            </w:r>
            <w:r w:rsidR="00725510" w:rsidRPr="00F1676D">
              <w:t xml:space="preserve"> </w:t>
            </w:r>
            <w:r w:rsidR="00725510" w:rsidRPr="00F1676D">
              <w:rPr>
                <w:rFonts w:eastAsia="SimSun"/>
                <w:color w:val="000000"/>
                <w:lang w:eastAsia="zh-CN"/>
              </w:rPr>
              <w:t>КТРУ отсутствует</w:t>
            </w:r>
          </w:p>
        </w:tc>
        <w:tc>
          <w:tcPr>
            <w:tcW w:w="2534" w:type="dxa"/>
            <w:tcBorders>
              <w:top w:val="single" w:sz="4" w:space="0" w:color="auto"/>
              <w:left w:val="single" w:sz="4" w:space="0" w:color="auto"/>
              <w:bottom w:val="single" w:sz="4" w:space="0" w:color="auto"/>
              <w:right w:val="single" w:sz="4" w:space="0" w:color="auto"/>
            </w:tcBorders>
            <w:vAlign w:val="center"/>
          </w:tcPr>
          <w:p w14:paraId="166DB1FF" w14:textId="60B15ACB" w:rsidR="00F15E61" w:rsidRPr="00E05841" w:rsidRDefault="00F15E61" w:rsidP="00CD4384">
            <w:pPr>
              <w:rPr>
                <w:rFonts w:eastAsia="SimSun"/>
                <w:b/>
                <w:bCs/>
                <w:color w:val="000000"/>
                <w:lang w:eastAsia="zh-CN"/>
              </w:rPr>
            </w:pPr>
            <w:r w:rsidRPr="00F15E61">
              <w:rPr>
                <w:rFonts w:eastAsia="SimSun"/>
                <w:color w:val="000000"/>
                <w:lang w:eastAsia="zh-CN"/>
              </w:rPr>
              <w:t>рукав предохранительный для камеры одноразовый 500шт/</w:t>
            </w:r>
            <w:proofErr w:type="spellStart"/>
            <w:r w:rsidRPr="00F15E61">
              <w:rPr>
                <w:rFonts w:eastAsia="SimSun"/>
                <w:color w:val="000000"/>
                <w:lang w:eastAsia="zh-CN"/>
              </w:rPr>
              <w:t>уп</w:t>
            </w:r>
            <w:proofErr w:type="spellEnd"/>
            <w:r w:rsidRPr="00F15E61">
              <w:rPr>
                <w:rFonts w:eastAsia="SimSun"/>
                <w:color w:val="000000"/>
                <w:lang w:eastAsia="zh-CN"/>
              </w:rPr>
              <w:t xml:space="preserve">, совместим с </w:t>
            </w:r>
            <w:proofErr w:type="spellStart"/>
            <w:r w:rsidRPr="00F15E61">
              <w:rPr>
                <w:rFonts w:eastAsia="SimSun"/>
                <w:color w:val="000000"/>
                <w:lang w:eastAsia="zh-CN"/>
              </w:rPr>
              <w:t>инраоральной</w:t>
            </w:r>
            <w:proofErr w:type="spellEnd"/>
            <w:r w:rsidRPr="00F15E61">
              <w:rPr>
                <w:rFonts w:eastAsia="SimSun"/>
                <w:color w:val="000000"/>
                <w:lang w:eastAsia="zh-CN"/>
              </w:rPr>
              <w:t xml:space="preserve"> камерой, имеющейся у Заказчика. Материал </w:t>
            </w:r>
            <w:r>
              <w:rPr>
                <w:rFonts w:eastAsia="SimSun"/>
                <w:color w:val="000000"/>
                <w:lang w:eastAsia="zh-CN"/>
              </w:rPr>
              <w:t>–</w:t>
            </w:r>
            <w:r w:rsidRPr="00F15E61">
              <w:rPr>
                <w:rFonts w:eastAsia="SimSun"/>
                <w:color w:val="000000"/>
                <w:lang w:eastAsia="zh-CN"/>
              </w:rPr>
              <w:t xml:space="preserve"> </w:t>
            </w:r>
            <w:proofErr w:type="spellStart"/>
            <w:r w:rsidRPr="00F15E61">
              <w:rPr>
                <w:rFonts w:eastAsia="SimSun"/>
                <w:color w:val="000000"/>
                <w:lang w:eastAsia="zh-CN"/>
              </w:rPr>
              <w:t>полиэтилент</w:t>
            </w:r>
            <w:proofErr w:type="spellEnd"/>
            <w:r>
              <w:rPr>
                <w:rFonts w:eastAsia="SimSun"/>
                <w:color w:val="000000"/>
                <w:lang w:eastAsia="zh-CN"/>
              </w:rPr>
              <w:t xml:space="preserve">. </w:t>
            </w:r>
            <w:r w:rsidRPr="00F15E61">
              <w:rPr>
                <w:rFonts w:eastAsia="SimSun"/>
                <w:color w:val="000000"/>
                <w:lang w:eastAsia="zh-CN"/>
              </w:rPr>
              <w:t>Длина 25см, ширина в основании 5см,  ширина наконечника 2,3см</w:t>
            </w:r>
          </w:p>
        </w:tc>
        <w:tc>
          <w:tcPr>
            <w:tcW w:w="744" w:type="dxa"/>
            <w:tcBorders>
              <w:top w:val="single" w:sz="4" w:space="0" w:color="auto"/>
              <w:left w:val="single" w:sz="4" w:space="0" w:color="auto"/>
              <w:bottom w:val="single" w:sz="4" w:space="0" w:color="auto"/>
              <w:right w:val="single" w:sz="4" w:space="0" w:color="auto"/>
            </w:tcBorders>
            <w:vAlign w:val="center"/>
          </w:tcPr>
          <w:p w14:paraId="0952365E" w14:textId="77777777" w:rsidR="00F15E61" w:rsidRDefault="00F15E61" w:rsidP="00CD4384">
            <w:proofErr w:type="spellStart"/>
            <w:r>
              <w:t>упак</w:t>
            </w:r>
            <w:proofErr w:type="spellEnd"/>
          </w:p>
        </w:tc>
        <w:tc>
          <w:tcPr>
            <w:tcW w:w="640" w:type="dxa"/>
            <w:tcBorders>
              <w:top w:val="single" w:sz="4" w:space="0" w:color="auto"/>
              <w:left w:val="single" w:sz="4" w:space="0" w:color="auto"/>
              <w:bottom w:val="single" w:sz="4" w:space="0" w:color="auto"/>
              <w:right w:val="single" w:sz="4" w:space="0" w:color="auto"/>
            </w:tcBorders>
            <w:vAlign w:val="center"/>
          </w:tcPr>
          <w:p w14:paraId="31FC6680" w14:textId="66666BB0" w:rsidR="00F15E61" w:rsidRDefault="00F15E61" w:rsidP="00CD4384">
            <w:r>
              <w:t>2</w:t>
            </w:r>
          </w:p>
        </w:tc>
        <w:tc>
          <w:tcPr>
            <w:tcW w:w="967" w:type="dxa"/>
            <w:tcBorders>
              <w:top w:val="single" w:sz="4" w:space="0" w:color="auto"/>
              <w:left w:val="single" w:sz="4" w:space="0" w:color="auto"/>
              <w:bottom w:val="single" w:sz="4" w:space="0" w:color="auto"/>
              <w:right w:val="single" w:sz="4" w:space="0" w:color="auto"/>
            </w:tcBorders>
            <w:vAlign w:val="center"/>
          </w:tcPr>
          <w:p w14:paraId="3AF518BD" w14:textId="3CEAFCF8" w:rsidR="00F15E61" w:rsidRPr="00E05841" w:rsidRDefault="00F15E61" w:rsidP="00CD4384">
            <w:pPr>
              <w:rPr>
                <w:rFonts w:eastAsia="SimSun"/>
                <w:color w:val="000000"/>
                <w:highlight w:val="red"/>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7C2D523" w14:textId="77777777" w:rsidR="00F15E61" w:rsidRDefault="00F15E61" w:rsidP="00CD4384">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8778EAF" w14:textId="77777777" w:rsidR="00F15E61" w:rsidRDefault="00F15E61" w:rsidP="00CD4384">
            <w:pPr>
              <w:rPr>
                <w:rFonts w:eastAsia="SimSun"/>
                <w:color w:val="000000"/>
                <w:lang w:eastAsia="zh-CN"/>
              </w:rPr>
            </w:pPr>
          </w:p>
        </w:tc>
      </w:tr>
      <w:tr w:rsidR="00F15E61" w14:paraId="7EC28D33" w14:textId="77777777" w:rsidTr="00CD4384">
        <w:trPr>
          <w:trHeight w:val="533"/>
          <w:jc w:val="center"/>
        </w:trPr>
        <w:tc>
          <w:tcPr>
            <w:tcW w:w="11662" w:type="dxa"/>
            <w:gridSpan w:val="9"/>
            <w:tcBorders>
              <w:top w:val="single" w:sz="4" w:space="0" w:color="auto"/>
              <w:left w:val="single" w:sz="4" w:space="0" w:color="auto"/>
              <w:bottom w:val="single" w:sz="4" w:space="0" w:color="auto"/>
              <w:right w:val="single" w:sz="4" w:space="0" w:color="auto"/>
            </w:tcBorders>
            <w:noWrap/>
            <w:vAlign w:val="center"/>
          </w:tcPr>
          <w:p w14:paraId="00D46BD9" w14:textId="77777777" w:rsidR="00F15E61" w:rsidRPr="00D43F5D" w:rsidRDefault="00F15E61" w:rsidP="00CD4384">
            <w:pPr>
              <w:rPr>
                <w:bCs/>
              </w:rPr>
            </w:pPr>
            <w:r w:rsidRPr="00D43F5D">
              <w:rPr>
                <w:sz w:val="24"/>
                <w:szCs w:val="24"/>
              </w:rPr>
              <w:t>ИТОГО,  _________________</w:t>
            </w:r>
            <w:r w:rsidRPr="00D43F5D">
              <w:rPr>
                <w:bCs/>
                <w:sz w:val="24"/>
                <w:szCs w:val="24"/>
              </w:rPr>
              <w:t>____</w:t>
            </w:r>
            <w:r w:rsidRPr="00D43F5D">
              <w:rPr>
                <w:sz w:val="24"/>
                <w:szCs w:val="24"/>
              </w:rPr>
              <w:t xml:space="preserve">____ (    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703A119C" w14:textId="77777777" w:rsidR="00F15E61" w:rsidRDefault="00F15E61" w:rsidP="00CD4384">
            <w:pPr>
              <w:rPr>
                <w:rFonts w:eastAsia="SimSun"/>
                <w:color w:val="000000"/>
                <w:lang w:eastAsia="zh-CN"/>
              </w:rPr>
            </w:pPr>
          </w:p>
        </w:tc>
      </w:tr>
    </w:tbl>
    <w:p w14:paraId="704F9E92" w14:textId="77777777" w:rsidR="00F15E61" w:rsidRDefault="00F15E61" w:rsidP="00C441F8">
      <w:pPr>
        <w:suppressAutoHyphens w:val="0"/>
        <w:jc w:val="right"/>
        <w:rPr>
          <w:sz w:val="24"/>
          <w:szCs w:val="24"/>
          <w:lang w:eastAsia="ru-RU"/>
        </w:rPr>
      </w:pPr>
    </w:p>
    <w:p w14:paraId="40BD37AD" w14:textId="66F14D68" w:rsidR="005F7464" w:rsidRPr="00F1676D" w:rsidRDefault="005F7464" w:rsidP="005F7464">
      <w:pPr>
        <w:tabs>
          <w:tab w:val="left" w:pos="2280"/>
        </w:tabs>
        <w:rPr>
          <w:b/>
          <w:sz w:val="24"/>
          <w:szCs w:val="24"/>
        </w:rPr>
      </w:pPr>
      <w:r w:rsidRPr="00F1676D">
        <w:rPr>
          <w:b/>
          <w:sz w:val="24"/>
          <w:szCs w:val="24"/>
        </w:rPr>
        <w:t>Заказчик                                                                          Поставщик</w:t>
      </w:r>
    </w:p>
    <w:p w14:paraId="360DB793" w14:textId="77777777" w:rsidR="005F7464" w:rsidRPr="00F1676D" w:rsidRDefault="005F7464" w:rsidP="005F7464">
      <w:pPr>
        <w:rPr>
          <w:bCs/>
          <w:sz w:val="24"/>
          <w:szCs w:val="24"/>
        </w:rPr>
      </w:pPr>
      <w:r w:rsidRPr="00F1676D">
        <w:rPr>
          <w:bCs/>
          <w:sz w:val="24"/>
          <w:szCs w:val="24"/>
        </w:rPr>
        <w:t xml:space="preserve">Врио главного врача ЛОГБУЗ «ДКБ» </w:t>
      </w:r>
    </w:p>
    <w:p w14:paraId="47484011" w14:textId="77777777" w:rsidR="005F7464" w:rsidRPr="00F1676D" w:rsidRDefault="005F7464" w:rsidP="005F7464">
      <w:pPr>
        <w:rPr>
          <w:bCs/>
          <w:sz w:val="24"/>
          <w:szCs w:val="24"/>
        </w:rPr>
      </w:pPr>
      <w:r w:rsidRPr="00F1676D">
        <w:rPr>
          <w:bCs/>
          <w:sz w:val="24"/>
          <w:szCs w:val="24"/>
        </w:rPr>
        <w:t xml:space="preserve">А.Ю. Окунев </w:t>
      </w:r>
    </w:p>
    <w:p w14:paraId="39CEB8D3" w14:textId="77777777" w:rsidR="005F7464" w:rsidRDefault="005F7464" w:rsidP="005F7464">
      <w:pPr>
        <w:rPr>
          <w:bCs/>
          <w:noProof/>
          <w:sz w:val="24"/>
          <w:szCs w:val="24"/>
          <w:lang w:eastAsia="ru-RU"/>
        </w:rPr>
      </w:pPr>
      <w:r w:rsidRPr="00F1676D">
        <w:rPr>
          <w:b/>
        </w:rPr>
        <w:t>________________________                                                             ________________________</w:t>
      </w:r>
    </w:p>
    <w:p w14:paraId="7BC6ED79" w14:textId="4A9538AA" w:rsidR="00CD4384" w:rsidRDefault="00CD4384">
      <w:pPr>
        <w:suppressAutoHyphens w:val="0"/>
        <w:rPr>
          <w:sz w:val="24"/>
          <w:szCs w:val="24"/>
          <w:lang w:eastAsia="ru-RU"/>
        </w:rPr>
      </w:pPr>
    </w:p>
    <w:p w14:paraId="11DB97D6" w14:textId="77777777" w:rsidR="00F15E61" w:rsidRDefault="00F15E61" w:rsidP="00C441F8">
      <w:pPr>
        <w:suppressAutoHyphens w:val="0"/>
        <w:jc w:val="right"/>
        <w:rPr>
          <w:sz w:val="24"/>
          <w:szCs w:val="24"/>
          <w:lang w:eastAsia="ru-RU"/>
        </w:rPr>
      </w:pPr>
    </w:p>
    <w:p w14:paraId="7577701E" w14:textId="52336B8B" w:rsidR="00F1676D" w:rsidRDefault="00F1676D">
      <w:pPr>
        <w:suppressAutoHyphens w:val="0"/>
        <w:rPr>
          <w:sz w:val="24"/>
          <w:szCs w:val="24"/>
          <w:lang w:eastAsia="ru-RU"/>
        </w:rPr>
      </w:pPr>
      <w:r>
        <w:rPr>
          <w:sz w:val="24"/>
          <w:szCs w:val="24"/>
          <w:lang w:eastAsia="ru-RU"/>
        </w:rPr>
        <w:br w:type="page"/>
      </w:r>
    </w:p>
    <w:p w14:paraId="19B18864" w14:textId="77777777" w:rsidR="00F15E61" w:rsidRDefault="00F15E61" w:rsidP="00C441F8">
      <w:pPr>
        <w:suppressAutoHyphens w:val="0"/>
        <w:jc w:val="right"/>
        <w:rPr>
          <w:sz w:val="24"/>
          <w:szCs w:val="24"/>
          <w:lang w:eastAsia="ru-RU"/>
        </w:rPr>
      </w:pPr>
    </w:p>
    <w:p w14:paraId="783E75F7" w14:textId="6FA5F18B" w:rsidR="00CD4384" w:rsidRPr="00C441F8" w:rsidRDefault="00CD4384" w:rsidP="00CD4384">
      <w:pPr>
        <w:suppressAutoHyphens w:val="0"/>
        <w:jc w:val="right"/>
        <w:rPr>
          <w:sz w:val="24"/>
          <w:szCs w:val="24"/>
          <w:lang w:eastAsia="ru-RU"/>
        </w:rPr>
      </w:pPr>
      <w:r w:rsidRPr="00C441F8">
        <w:rPr>
          <w:sz w:val="24"/>
          <w:szCs w:val="24"/>
          <w:lang w:eastAsia="ru-RU"/>
        </w:rPr>
        <w:t>Приложение №</w:t>
      </w:r>
      <w:r>
        <w:rPr>
          <w:sz w:val="24"/>
          <w:szCs w:val="24"/>
          <w:lang w:eastAsia="ru-RU"/>
        </w:rPr>
        <w:t>3</w:t>
      </w:r>
    </w:p>
    <w:p w14:paraId="7E5B9131" w14:textId="0F4084A3" w:rsidR="00F15E61" w:rsidRPr="00C441F8" w:rsidRDefault="00CD4384" w:rsidP="00CD4384">
      <w:pPr>
        <w:suppressAutoHyphens w:val="0"/>
        <w:jc w:val="right"/>
        <w:rPr>
          <w:sz w:val="24"/>
          <w:szCs w:val="24"/>
          <w:lang w:eastAsia="ru-RU"/>
        </w:rPr>
      </w:pPr>
      <w:r>
        <w:rPr>
          <w:bCs/>
          <w:sz w:val="24"/>
          <w:szCs w:val="24"/>
        </w:rPr>
        <w:t xml:space="preserve">к контракту №_______от__. __ </w:t>
      </w:r>
      <w:r w:rsidRPr="00CD4384">
        <w:rPr>
          <w:bCs/>
          <w:sz w:val="24"/>
          <w:szCs w:val="24"/>
        </w:rPr>
        <w:t>. 2026г</w:t>
      </w: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4DFAF34F" w14:textId="77777777" w:rsidR="00CD4384" w:rsidRDefault="005D16AA" w:rsidP="00AD5A6A">
      <w:pPr>
        <w:ind w:right="-1"/>
        <w:jc w:val="both"/>
        <w:rPr>
          <w:b/>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w:t>
      </w:r>
      <w:r w:rsidR="00CD4384" w:rsidRPr="00CD4384">
        <w:rPr>
          <w:sz w:val="24"/>
          <w:szCs w:val="24"/>
          <w:lang w:eastAsia="ru-RU"/>
        </w:rPr>
        <w:t xml:space="preserve">поставка стоматологических </w:t>
      </w:r>
      <w:r w:rsidR="00CD4384" w:rsidRPr="00CD4384">
        <w:rPr>
          <w:bCs/>
          <w:sz w:val="24"/>
          <w:szCs w:val="24"/>
          <w:lang w:eastAsia="ru-RU"/>
        </w:rPr>
        <w:t xml:space="preserve">расходных материалов </w:t>
      </w:r>
      <w:r w:rsidR="00CD4384" w:rsidRPr="00CD4384">
        <w:rPr>
          <w:sz w:val="24"/>
          <w:szCs w:val="24"/>
          <w:lang w:eastAsia="ru-RU"/>
        </w:rPr>
        <w:t>для нужд ЛОГБУЗ «ДКБ»</w:t>
      </w:r>
      <w:r w:rsidR="00CD4384" w:rsidRPr="00CD4384">
        <w:rPr>
          <w:b/>
          <w:bCs/>
          <w:sz w:val="24"/>
          <w:szCs w:val="24"/>
          <w:lang w:eastAsia="ru-RU"/>
        </w:rPr>
        <w:t xml:space="preserve"> </w:t>
      </w:r>
    </w:p>
    <w:p w14:paraId="5AAD5C60" w14:textId="2F54FAD6" w:rsidR="005D16AA" w:rsidRPr="00CD4384" w:rsidRDefault="005D16AA" w:rsidP="00AD5A6A">
      <w:pPr>
        <w:ind w:right="-1"/>
        <w:jc w:val="both"/>
        <w:rPr>
          <w:sz w:val="24"/>
          <w:szCs w:val="24"/>
          <w:lang w:eastAsia="ru-RU"/>
        </w:rPr>
      </w:pPr>
      <w:r w:rsidRPr="00CD4384">
        <w:rPr>
          <w:b/>
          <w:bCs/>
          <w:sz w:val="24"/>
          <w:szCs w:val="24"/>
          <w:lang w:eastAsia="ru-RU"/>
        </w:rPr>
        <w:t>2</w:t>
      </w:r>
      <w:r w:rsidRPr="00CD4384">
        <w:rPr>
          <w:sz w:val="24"/>
          <w:szCs w:val="24"/>
          <w:lang w:eastAsia="ru-RU"/>
        </w:rPr>
        <w:t xml:space="preserve">. </w:t>
      </w:r>
      <w:r w:rsidRPr="00CD4384">
        <w:rPr>
          <w:b/>
          <w:bCs/>
          <w:sz w:val="24"/>
          <w:szCs w:val="24"/>
          <w:lang w:eastAsia="ru-RU"/>
        </w:rPr>
        <w:t>Место поставки  товара</w:t>
      </w:r>
      <w:r w:rsidRPr="00CD4384">
        <w:rPr>
          <w:sz w:val="24"/>
          <w:szCs w:val="24"/>
          <w:lang w:eastAsia="ru-RU"/>
        </w:rPr>
        <w:t xml:space="preserve">: </w:t>
      </w:r>
      <w:r w:rsidR="001B1F75" w:rsidRPr="00CD4384">
        <w:rPr>
          <w:sz w:val="24"/>
          <w:szCs w:val="24"/>
          <w:lang w:eastAsia="ru-RU"/>
        </w:rPr>
        <w:t xml:space="preserve">Российская Федерация, г Санкт-Петербург, </w:t>
      </w:r>
      <w:proofErr w:type="spellStart"/>
      <w:r w:rsidR="001B1F75" w:rsidRPr="00CD4384">
        <w:rPr>
          <w:sz w:val="24"/>
          <w:szCs w:val="24"/>
          <w:lang w:eastAsia="ru-RU"/>
        </w:rPr>
        <w:t>вн.тер.г</w:t>
      </w:r>
      <w:proofErr w:type="spellEnd"/>
      <w:r w:rsidR="001B1F75" w:rsidRPr="00CD4384">
        <w:rPr>
          <w:sz w:val="24"/>
          <w:szCs w:val="24"/>
          <w:lang w:eastAsia="ru-RU"/>
        </w:rPr>
        <w:t xml:space="preserve">. муниципальный округ Финляндский округ, </w:t>
      </w:r>
      <w:proofErr w:type="spellStart"/>
      <w:r w:rsidR="001B1F75" w:rsidRPr="00CD4384">
        <w:rPr>
          <w:sz w:val="24"/>
          <w:szCs w:val="24"/>
          <w:lang w:eastAsia="ru-RU"/>
        </w:rPr>
        <w:t>ул</w:t>
      </w:r>
      <w:proofErr w:type="spellEnd"/>
      <w:r w:rsidR="001B1F75" w:rsidRPr="00CD4384">
        <w:rPr>
          <w:sz w:val="24"/>
          <w:szCs w:val="24"/>
          <w:lang w:eastAsia="ru-RU"/>
        </w:rPr>
        <w:t xml:space="preserve"> Комсомола, д. 6 литера А, медицинский склад.</w:t>
      </w:r>
    </w:p>
    <w:p w14:paraId="1CC4B8B2" w14:textId="64BEBCC4" w:rsidR="005D16AA" w:rsidRPr="00CD4384" w:rsidRDefault="005D16AA" w:rsidP="00AD5A6A">
      <w:pPr>
        <w:suppressAutoHyphens w:val="0"/>
        <w:ind w:right="-1"/>
        <w:jc w:val="both"/>
        <w:rPr>
          <w:sz w:val="24"/>
          <w:szCs w:val="24"/>
          <w:lang w:eastAsia="ru-RU"/>
        </w:rPr>
      </w:pPr>
      <w:r w:rsidRPr="00CD4384">
        <w:rPr>
          <w:b/>
          <w:bCs/>
          <w:sz w:val="24"/>
          <w:szCs w:val="24"/>
          <w:lang w:eastAsia="ru-RU"/>
        </w:rPr>
        <w:t>3</w:t>
      </w:r>
      <w:r w:rsidRPr="00CD4384">
        <w:rPr>
          <w:sz w:val="24"/>
          <w:szCs w:val="24"/>
          <w:lang w:eastAsia="ru-RU"/>
        </w:rPr>
        <w:t xml:space="preserve">. </w:t>
      </w:r>
      <w:r w:rsidRPr="00CD4384">
        <w:rPr>
          <w:b/>
          <w:bCs/>
          <w:sz w:val="24"/>
          <w:szCs w:val="24"/>
          <w:lang w:eastAsia="ru-RU"/>
        </w:rPr>
        <w:t>Сроки и условия поставки товара:</w:t>
      </w:r>
      <w:r w:rsidRPr="00CD4384">
        <w:rPr>
          <w:sz w:val="24"/>
          <w:szCs w:val="24"/>
          <w:lang w:eastAsia="ru-RU"/>
        </w:rPr>
        <w:t xml:space="preserve"> </w:t>
      </w:r>
      <w:r w:rsidR="00CD4384" w:rsidRPr="00CD4384">
        <w:rPr>
          <w:sz w:val="24"/>
          <w:szCs w:val="24"/>
          <w:lang w:eastAsia="ru-RU"/>
        </w:rPr>
        <w:t xml:space="preserve">поставка товара осуществляется Поставщиком в течение 14 (четырнадцати) рабочих дней с даты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 </w:t>
      </w:r>
    </w:p>
    <w:p w14:paraId="41EE422E" w14:textId="77777777" w:rsidR="005D16AA" w:rsidRPr="00CD4384" w:rsidRDefault="005D16AA" w:rsidP="00AD5A6A">
      <w:pPr>
        <w:suppressAutoHyphens w:val="0"/>
        <w:ind w:right="-1"/>
        <w:jc w:val="both"/>
        <w:rPr>
          <w:sz w:val="24"/>
          <w:szCs w:val="24"/>
          <w:lang w:eastAsia="ru-RU"/>
        </w:rPr>
      </w:pPr>
      <w:r w:rsidRPr="00CD4384">
        <w:rPr>
          <w:b/>
          <w:bCs/>
          <w:sz w:val="24"/>
          <w:szCs w:val="24"/>
          <w:lang w:eastAsia="ru-RU"/>
        </w:rPr>
        <w:t>4.Порядок формирования цены контракта</w:t>
      </w:r>
      <w:r w:rsidRPr="00CD4384">
        <w:rPr>
          <w:sz w:val="24"/>
          <w:szCs w:val="24"/>
          <w:lang w:eastAsia="ru-RU"/>
        </w:rPr>
        <w:t>: цена контракта включает в себя</w:t>
      </w:r>
      <w:r w:rsidRPr="00CD4384">
        <w:rPr>
          <w:b/>
          <w:bCs/>
          <w:sz w:val="24"/>
          <w:szCs w:val="24"/>
          <w:lang w:eastAsia="ru-RU"/>
        </w:rPr>
        <w:t xml:space="preserve"> </w:t>
      </w:r>
      <w:r w:rsidRPr="00CD4384">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146FAE9B" w14:textId="77777777" w:rsidR="00CD4384" w:rsidRPr="00CD4384" w:rsidRDefault="005D16AA" w:rsidP="00CD4384">
      <w:pPr>
        <w:suppressAutoHyphens w:val="0"/>
        <w:autoSpaceDE w:val="0"/>
        <w:autoSpaceDN w:val="0"/>
        <w:adjustRightInd w:val="0"/>
        <w:ind w:right="-1"/>
        <w:jc w:val="both"/>
        <w:rPr>
          <w:sz w:val="24"/>
          <w:szCs w:val="24"/>
          <w:lang w:eastAsia="ru-RU"/>
        </w:rPr>
      </w:pPr>
      <w:r w:rsidRPr="00CD4384">
        <w:rPr>
          <w:b/>
          <w:bCs/>
          <w:sz w:val="24"/>
          <w:szCs w:val="24"/>
          <w:lang w:eastAsia="ru-RU"/>
        </w:rPr>
        <w:t>5. Требования к качеству</w:t>
      </w:r>
      <w:r w:rsidRPr="00CD4384">
        <w:rPr>
          <w:sz w:val="24"/>
          <w:szCs w:val="24"/>
          <w:lang w:eastAsia="ru-RU"/>
        </w:rPr>
        <w:t xml:space="preserve"> </w:t>
      </w:r>
      <w:r w:rsidRPr="00CD4384">
        <w:rPr>
          <w:b/>
          <w:bCs/>
          <w:sz w:val="24"/>
          <w:szCs w:val="24"/>
          <w:lang w:eastAsia="ru-RU"/>
        </w:rPr>
        <w:t>товара:</w:t>
      </w:r>
      <w:r w:rsidRPr="00CD4384">
        <w:rPr>
          <w:sz w:val="24"/>
          <w:szCs w:val="24"/>
          <w:lang w:eastAsia="ru-RU"/>
        </w:rPr>
        <w:t xml:space="preserve"> </w:t>
      </w:r>
      <w:r w:rsidR="00CD4384" w:rsidRPr="00CD4384">
        <w:rPr>
          <w:sz w:val="24"/>
          <w:szCs w:val="24"/>
          <w:lang w:eastAsia="ru-RU"/>
        </w:rPr>
        <w:t xml:space="preserve">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1B8A1A92" w14:textId="77777777" w:rsidR="00CD4384" w:rsidRPr="00CD4384" w:rsidRDefault="00CD4384" w:rsidP="00CD4384">
      <w:pPr>
        <w:suppressAutoHyphens w:val="0"/>
        <w:autoSpaceDE w:val="0"/>
        <w:autoSpaceDN w:val="0"/>
        <w:adjustRightInd w:val="0"/>
        <w:ind w:right="-1"/>
        <w:jc w:val="both"/>
        <w:rPr>
          <w:sz w:val="24"/>
          <w:szCs w:val="24"/>
          <w:lang w:eastAsia="ru-RU"/>
        </w:rPr>
      </w:pPr>
      <w:r w:rsidRPr="00CD4384">
        <w:rPr>
          <w:sz w:val="24"/>
          <w:szCs w:val="24"/>
          <w:lang w:eastAsia="ru-RU"/>
        </w:rPr>
        <w:t>Поставщик подтверждает качество Товара 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 либо сведениями о реквизитах регистрационного удостоверения (номер и дата).</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29623FA7" w14:textId="77777777" w:rsidR="00CD4384" w:rsidRPr="00CD4384" w:rsidRDefault="00CD4384" w:rsidP="00CD4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CD4384">
        <w:rPr>
          <w:sz w:val="24"/>
          <w:szCs w:val="24"/>
          <w:lang w:eastAsia="ru-RU"/>
        </w:rPr>
        <w:t>ГОСТ Р 52770-2023 Изделия медицинские. Система оценки биологического действия. Общие требования безопасности;</w:t>
      </w:r>
    </w:p>
    <w:p w14:paraId="3930A217" w14:textId="77777777" w:rsidR="00CD4384" w:rsidRPr="00CD4384" w:rsidRDefault="00CD4384" w:rsidP="00CD4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CD4384">
        <w:rPr>
          <w:sz w:val="24"/>
          <w:szCs w:val="24"/>
          <w:lang w:eastAsia="ru-RU"/>
        </w:rPr>
        <w:t xml:space="preserve">ГОСТ ISO 10993-5-2023 Изделия медицинские. Оценка биологического действия медицинских изделий. Часть 5. Исследования на цитотоксичность методами </w:t>
      </w:r>
      <w:proofErr w:type="spellStart"/>
      <w:r w:rsidRPr="00CD4384">
        <w:rPr>
          <w:sz w:val="24"/>
          <w:szCs w:val="24"/>
          <w:lang w:eastAsia="ru-RU"/>
        </w:rPr>
        <w:t>in</w:t>
      </w:r>
      <w:proofErr w:type="spellEnd"/>
      <w:r w:rsidRPr="00CD4384">
        <w:rPr>
          <w:sz w:val="24"/>
          <w:szCs w:val="24"/>
          <w:lang w:eastAsia="ru-RU"/>
        </w:rPr>
        <w:t xml:space="preserve"> </w:t>
      </w:r>
      <w:proofErr w:type="spellStart"/>
      <w:r w:rsidRPr="00CD4384">
        <w:rPr>
          <w:sz w:val="24"/>
          <w:szCs w:val="24"/>
          <w:lang w:eastAsia="ru-RU"/>
        </w:rPr>
        <w:t>vitro</w:t>
      </w:r>
      <w:proofErr w:type="spellEnd"/>
      <w:r w:rsidRPr="00CD4384">
        <w:rPr>
          <w:sz w:val="24"/>
          <w:szCs w:val="24"/>
          <w:lang w:eastAsia="ru-RU"/>
        </w:rPr>
        <w:t>;</w:t>
      </w:r>
    </w:p>
    <w:p w14:paraId="19C71D95" w14:textId="77777777" w:rsidR="00CD4384" w:rsidRPr="00CD4384" w:rsidRDefault="00CD4384" w:rsidP="00CD4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CD4384">
        <w:rPr>
          <w:sz w:val="24"/>
          <w:szCs w:val="24"/>
          <w:lang w:eastAsia="ru-RU"/>
        </w:rPr>
        <w:t>ГОСТ ISO 10993-1-2021 «Изделия медицинские. Оценка биологического действия медицинских изделий. Часть 1. Оценка и исследования в процессе менеджмента риска»;</w:t>
      </w:r>
    </w:p>
    <w:p w14:paraId="06C68CB6" w14:textId="77777777" w:rsidR="00CD4384" w:rsidRPr="00CD4384" w:rsidRDefault="00CD4384" w:rsidP="00CD4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CD4384">
        <w:rPr>
          <w:sz w:val="24"/>
          <w:szCs w:val="24"/>
          <w:lang w:eastAsia="ru-RU"/>
        </w:rPr>
        <w:t xml:space="preserve">ГОСТ ISO 10993-10-2023 Изделия медицинские. Оценка биологического действия медицинских изделий. Часть 10. Исследования сенсибилизирующего действия;  </w:t>
      </w:r>
    </w:p>
    <w:p w14:paraId="0A10E2B6" w14:textId="77777777" w:rsidR="00CD4384" w:rsidRPr="00CD4384" w:rsidRDefault="00CD4384" w:rsidP="00CD4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CD4384">
        <w:rPr>
          <w:sz w:val="24"/>
          <w:szCs w:val="24"/>
          <w:lang w:eastAsia="ru-RU"/>
        </w:rPr>
        <w:t>ГОСТ ISO 10993-11-2021 «Изделия медицинские. Оценка биологического действия медицинских изделий. Часть 11. Исследования общетоксического действия»;</w:t>
      </w:r>
    </w:p>
    <w:p w14:paraId="44D60342" w14:textId="77777777" w:rsidR="00CD4384" w:rsidRPr="00CD4384" w:rsidRDefault="00CD4384" w:rsidP="00CD4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CD4384">
        <w:rPr>
          <w:sz w:val="24"/>
          <w:szCs w:val="24"/>
          <w:lang w:eastAsia="ru-RU"/>
        </w:rPr>
        <w:t>ГОСТ ISO 10993-12-2023 Изделия медицинские. Оценка биологического действия медицинских изделий. Часть 12. Отбор и подготовка образцов для проведения исследований;</w:t>
      </w:r>
    </w:p>
    <w:p w14:paraId="6147DC15" w14:textId="77777777" w:rsidR="00CD4384" w:rsidRPr="00CD4384" w:rsidRDefault="00CD4384" w:rsidP="00CD4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CD4384">
        <w:rPr>
          <w:sz w:val="24"/>
          <w:szCs w:val="24"/>
          <w:lang w:eastAsia="ru-RU"/>
        </w:rPr>
        <w:t>ГОСТ 31576-2012 — «Оценка биологического действия медицинских стоматологических материалов и изделий. Классификация и приготовление проб».</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Default="005D16AA" w:rsidP="00A27C5B">
      <w:pPr>
        <w:tabs>
          <w:tab w:val="left" w:pos="2280"/>
        </w:tabs>
        <w:suppressAutoHyphens w:val="0"/>
        <w:rPr>
          <w:sz w:val="24"/>
          <w:szCs w:val="24"/>
        </w:rPr>
      </w:pPr>
    </w:p>
    <w:p w14:paraId="3822D116" w14:textId="77777777" w:rsidR="00FF3651" w:rsidRDefault="00FF3651" w:rsidP="00A27C5B">
      <w:pPr>
        <w:tabs>
          <w:tab w:val="left" w:pos="2280"/>
        </w:tabs>
        <w:suppressAutoHyphens w:val="0"/>
        <w:rPr>
          <w:sz w:val="24"/>
          <w:szCs w:val="24"/>
        </w:rPr>
      </w:pPr>
    </w:p>
    <w:p w14:paraId="0C56651D" w14:textId="77777777" w:rsidR="00FF3651" w:rsidRPr="009E7133" w:rsidRDefault="00FF3651" w:rsidP="00A27C5B">
      <w:pPr>
        <w:tabs>
          <w:tab w:val="left" w:pos="2280"/>
        </w:tabs>
        <w:suppressAutoHyphens w:val="0"/>
        <w:rPr>
          <w:sz w:val="24"/>
          <w:szCs w:val="24"/>
        </w:rPr>
      </w:pPr>
    </w:p>
    <w:sectPr w:rsidR="00FF3651" w:rsidRPr="009E7133"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BAA6E" w14:textId="77777777" w:rsidR="000E1120" w:rsidRDefault="000E1120" w:rsidP="00CA41BD">
      <w:r>
        <w:separator/>
      </w:r>
    </w:p>
  </w:endnote>
  <w:endnote w:type="continuationSeparator" w:id="0">
    <w:p w14:paraId="5149D285" w14:textId="77777777" w:rsidR="000E1120" w:rsidRDefault="000E1120"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7D60F5">
      <w:rPr>
        <w:noProof/>
      </w:rPr>
      <w:t>12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5D9CF" w14:textId="77777777" w:rsidR="000E1120" w:rsidRDefault="000E1120" w:rsidP="00CA41BD">
      <w:r>
        <w:separator/>
      </w:r>
    </w:p>
  </w:footnote>
  <w:footnote w:type="continuationSeparator" w:id="0">
    <w:p w14:paraId="792A8BBF" w14:textId="77777777" w:rsidR="000E1120" w:rsidRDefault="000E1120"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B37C4"/>
    <w:multiLevelType w:val="hybridMultilevel"/>
    <w:tmpl w:val="1886480C"/>
    <w:lvl w:ilvl="0" w:tplc="6D44524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411973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9971440">
    <w:abstractNumId w:val="1"/>
  </w:num>
  <w:num w:numId="3" w16cid:durableId="1318605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06B4D"/>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66CFE"/>
    <w:rsid w:val="00080EA1"/>
    <w:rsid w:val="00086FDE"/>
    <w:rsid w:val="000935FA"/>
    <w:rsid w:val="000949A8"/>
    <w:rsid w:val="000975D6"/>
    <w:rsid w:val="000B3DED"/>
    <w:rsid w:val="000B4191"/>
    <w:rsid w:val="000C4545"/>
    <w:rsid w:val="000C5017"/>
    <w:rsid w:val="000D0AC3"/>
    <w:rsid w:val="000D3E23"/>
    <w:rsid w:val="000E1120"/>
    <w:rsid w:val="000E5D1D"/>
    <w:rsid w:val="000E6AA6"/>
    <w:rsid w:val="000F1056"/>
    <w:rsid w:val="000F311F"/>
    <w:rsid w:val="001009A2"/>
    <w:rsid w:val="001019DA"/>
    <w:rsid w:val="001062DD"/>
    <w:rsid w:val="00106465"/>
    <w:rsid w:val="00112003"/>
    <w:rsid w:val="00114092"/>
    <w:rsid w:val="00120E8F"/>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294"/>
    <w:rsid w:val="001B1F75"/>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76102"/>
    <w:rsid w:val="002846F7"/>
    <w:rsid w:val="002903A8"/>
    <w:rsid w:val="002957ED"/>
    <w:rsid w:val="002A36CC"/>
    <w:rsid w:val="002A4C6E"/>
    <w:rsid w:val="002C2787"/>
    <w:rsid w:val="002C2C14"/>
    <w:rsid w:val="002C3E96"/>
    <w:rsid w:val="002C76B1"/>
    <w:rsid w:val="002D034F"/>
    <w:rsid w:val="002D1E6D"/>
    <w:rsid w:val="002D30B0"/>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27E6D"/>
    <w:rsid w:val="00337C3E"/>
    <w:rsid w:val="00346835"/>
    <w:rsid w:val="00350F1C"/>
    <w:rsid w:val="00351B30"/>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737B7"/>
    <w:rsid w:val="00481884"/>
    <w:rsid w:val="0048228D"/>
    <w:rsid w:val="00483A57"/>
    <w:rsid w:val="00485D27"/>
    <w:rsid w:val="00487613"/>
    <w:rsid w:val="00495612"/>
    <w:rsid w:val="00497F13"/>
    <w:rsid w:val="004A1E4D"/>
    <w:rsid w:val="004A2472"/>
    <w:rsid w:val="004A6210"/>
    <w:rsid w:val="004C2ABD"/>
    <w:rsid w:val="004C3382"/>
    <w:rsid w:val="004E2FBB"/>
    <w:rsid w:val="004E32BC"/>
    <w:rsid w:val="004E4A92"/>
    <w:rsid w:val="004E6B65"/>
    <w:rsid w:val="004F1C15"/>
    <w:rsid w:val="004F33F3"/>
    <w:rsid w:val="004F6D9E"/>
    <w:rsid w:val="005004CA"/>
    <w:rsid w:val="0050080D"/>
    <w:rsid w:val="00510A6C"/>
    <w:rsid w:val="00512849"/>
    <w:rsid w:val="00514052"/>
    <w:rsid w:val="00516774"/>
    <w:rsid w:val="00517ED7"/>
    <w:rsid w:val="005259B4"/>
    <w:rsid w:val="00530007"/>
    <w:rsid w:val="00542130"/>
    <w:rsid w:val="00542F45"/>
    <w:rsid w:val="00543E9A"/>
    <w:rsid w:val="005459EF"/>
    <w:rsid w:val="0055205C"/>
    <w:rsid w:val="00556F30"/>
    <w:rsid w:val="005579F7"/>
    <w:rsid w:val="00560B1E"/>
    <w:rsid w:val="00577B3E"/>
    <w:rsid w:val="00583F34"/>
    <w:rsid w:val="00585A1B"/>
    <w:rsid w:val="0059130A"/>
    <w:rsid w:val="005A3983"/>
    <w:rsid w:val="005B5625"/>
    <w:rsid w:val="005C3A42"/>
    <w:rsid w:val="005D0122"/>
    <w:rsid w:val="005D16AA"/>
    <w:rsid w:val="005D4302"/>
    <w:rsid w:val="005F0386"/>
    <w:rsid w:val="005F7464"/>
    <w:rsid w:val="00603B08"/>
    <w:rsid w:val="006052A4"/>
    <w:rsid w:val="00611E78"/>
    <w:rsid w:val="0061711E"/>
    <w:rsid w:val="00627688"/>
    <w:rsid w:val="00634B94"/>
    <w:rsid w:val="00636C69"/>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9749D"/>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5510"/>
    <w:rsid w:val="0072614D"/>
    <w:rsid w:val="00742842"/>
    <w:rsid w:val="007463CE"/>
    <w:rsid w:val="00755BF8"/>
    <w:rsid w:val="00767132"/>
    <w:rsid w:val="00772377"/>
    <w:rsid w:val="00780840"/>
    <w:rsid w:val="00782287"/>
    <w:rsid w:val="0078646E"/>
    <w:rsid w:val="00790796"/>
    <w:rsid w:val="007915D0"/>
    <w:rsid w:val="00796E54"/>
    <w:rsid w:val="007974BF"/>
    <w:rsid w:val="007A1B5C"/>
    <w:rsid w:val="007A42CD"/>
    <w:rsid w:val="007A7B81"/>
    <w:rsid w:val="007B2F87"/>
    <w:rsid w:val="007B3ABD"/>
    <w:rsid w:val="007C00A3"/>
    <w:rsid w:val="007C2119"/>
    <w:rsid w:val="007C6A80"/>
    <w:rsid w:val="007D299F"/>
    <w:rsid w:val="007D60F5"/>
    <w:rsid w:val="007E1BAD"/>
    <w:rsid w:val="007E4895"/>
    <w:rsid w:val="007E786A"/>
    <w:rsid w:val="007E7AF4"/>
    <w:rsid w:val="007F09F2"/>
    <w:rsid w:val="007F0A4A"/>
    <w:rsid w:val="007F11DC"/>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5AE5"/>
    <w:rsid w:val="0089718C"/>
    <w:rsid w:val="008A53DD"/>
    <w:rsid w:val="008C06DC"/>
    <w:rsid w:val="008C1716"/>
    <w:rsid w:val="008C268F"/>
    <w:rsid w:val="008C3B41"/>
    <w:rsid w:val="008C7466"/>
    <w:rsid w:val="008D306E"/>
    <w:rsid w:val="008D507F"/>
    <w:rsid w:val="008D5976"/>
    <w:rsid w:val="008E30BE"/>
    <w:rsid w:val="008F0B39"/>
    <w:rsid w:val="008F4AD1"/>
    <w:rsid w:val="009031F9"/>
    <w:rsid w:val="00903800"/>
    <w:rsid w:val="00904841"/>
    <w:rsid w:val="00912E89"/>
    <w:rsid w:val="00927C97"/>
    <w:rsid w:val="00935DE8"/>
    <w:rsid w:val="00944587"/>
    <w:rsid w:val="00944CE9"/>
    <w:rsid w:val="00950D09"/>
    <w:rsid w:val="00964AB6"/>
    <w:rsid w:val="00975BED"/>
    <w:rsid w:val="0098272F"/>
    <w:rsid w:val="00985122"/>
    <w:rsid w:val="00990041"/>
    <w:rsid w:val="00990A93"/>
    <w:rsid w:val="0099129A"/>
    <w:rsid w:val="00994546"/>
    <w:rsid w:val="0099461E"/>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1CD7"/>
    <w:rsid w:val="00A04BAA"/>
    <w:rsid w:val="00A04DEA"/>
    <w:rsid w:val="00A120C7"/>
    <w:rsid w:val="00A27C5B"/>
    <w:rsid w:val="00A31A30"/>
    <w:rsid w:val="00A41526"/>
    <w:rsid w:val="00A415E2"/>
    <w:rsid w:val="00A41DEB"/>
    <w:rsid w:val="00A425AE"/>
    <w:rsid w:val="00A428F5"/>
    <w:rsid w:val="00A4336D"/>
    <w:rsid w:val="00A4698C"/>
    <w:rsid w:val="00A56C56"/>
    <w:rsid w:val="00A5790F"/>
    <w:rsid w:val="00A62EBA"/>
    <w:rsid w:val="00A645BA"/>
    <w:rsid w:val="00A7045F"/>
    <w:rsid w:val="00A747A8"/>
    <w:rsid w:val="00A749EF"/>
    <w:rsid w:val="00A91631"/>
    <w:rsid w:val="00A9331D"/>
    <w:rsid w:val="00AA5CEE"/>
    <w:rsid w:val="00AB13D1"/>
    <w:rsid w:val="00AB41F6"/>
    <w:rsid w:val="00AB51D9"/>
    <w:rsid w:val="00AD555C"/>
    <w:rsid w:val="00AD5A6A"/>
    <w:rsid w:val="00AD5AF8"/>
    <w:rsid w:val="00AF11D8"/>
    <w:rsid w:val="00AF69FC"/>
    <w:rsid w:val="00B14E77"/>
    <w:rsid w:val="00B1590C"/>
    <w:rsid w:val="00B201DC"/>
    <w:rsid w:val="00B22FAB"/>
    <w:rsid w:val="00B260C0"/>
    <w:rsid w:val="00B37216"/>
    <w:rsid w:val="00B37BD9"/>
    <w:rsid w:val="00B509DB"/>
    <w:rsid w:val="00B52803"/>
    <w:rsid w:val="00B57C5C"/>
    <w:rsid w:val="00B60492"/>
    <w:rsid w:val="00B80806"/>
    <w:rsid w:val="00B86C7D"/>
    <w:rsid w:val="00B966FD"/>
    <w:rsid w:val="00BA1ED0"/>
    <w:rsid w:val="00BB4579"/>
    <w:rsid w:val="00BB495C"/>
    <w:rsid w:val="00BB78D3"/>
    <w:rsid w:val="00BC016E"/>
    <w:rsid w:val="00BC4780"/>
    <w:rsid w:val="00BD2059"/>
    <w:rsid w:val="00BD24FB"/>
    <w:rsid w:val="00BD35F3"/>
    <w:rsid w:val="00BD6529"/>
    <w:rsid w:val="00BE093C"/>
    <w:rsid w:val="00BE32F2"/>
    <w:rsid w:val="00BE49C0"/>
    <w:rsid w:val="00BF0B22"/>
    <w:rsid w:val="00BF6395"/>
    <w:rsid w:val="00C034B0"/>
    <w:rsid w:val="00C10C42"/>
    <w:rsid w:val="00C11AC6"/>
    <w:rsid w:val="00C11C97"/>
    <w:rsid w:val="00C2743E"/>
    <w:rsid w:val="00C27A81"/>
    <w:rsid w:val="00C31F95"/>
    <w:rsid w:val="00C41988"/>
    <w:rsid w:val="00C427B3"/>
    <w:rsid w:val="00C441F8"/>
    <w:rsid w:val="00C44743"/>
    <w:rsid w:val="00C45821"/>
    <w:rsid w:val="00C478FC"/>
    <w:rsid w:val="00C51385"/>
    <w:rsid w:val="00C56663"/>
    <w:rsid w:val="00C61661"/>
    <w:rsid w:val="00C627CD"/>
    <w:rsid w:val="00C67A05"/>
    <w:rsid w:val="00C70FBD"/>
    <w:rsid w:val="00C81127"/>
    <w:rsid w:val="00C85AFE"/>
    <w:rsid w:val="00CA0990"/>
    <w:rsid w:val="00CA41BD"/>
    <w:rsid w:val="00CA6BE3"/>
    <w:rsid w:val="00CA6CAA"/>
    <w:rsid w:val="00CB6620"/>
    <w:rsid w:val="00CB6FAC"/>
    <w:rsid w:val="00CC0D69"/>
    <w:rsid w:val="00CC31D2"/>
    <w:rsid w:val="00CD010E"/>
    <w:rsid w:val="00CD4384"/>
    <w:rsid w:val="00CD610B"/>
    <w:rsid w:val="00CE4274"/>
    <w:rsid w:val="00CF547D"/>
    <w:rsid w:val="00D02FA2"/>
    <w:rsid w:val="00D02FD2"/>
    <w:rsid w:val="00D05F11"/>
    <w:rsid w:val="00D11ED7"/>
    <w:rsid w:val="00D1279A"/>
    <w:rsid w:val="00D12D98"/>
    <w:rsid w:val="00D150A8"/>
    <w:rsid w:val="00D23E14"/>
    <w:rsid w:val="00D26762"/>
    <w:rsid w:val="00D33C32"/>
    <w:rsid w:val="00D37BE8"/>
    <w:rsid w:val="00D37D75"/>
    <w:rsid w:val="00D40A9E"/>
    <w:rsid w:val="00D43F5D"/>
    <w:rsid w:val="00D4602C"/>
    <w:rsid w:val="00D5403B"/>
    <w:rsid w:val="00D5434F"/>
    <w:rsid w:val="00D54548"/>
    <w:rsid w:val="00D60E97"/>
    <w:rsid w:val="00D653A8"/>
    <w:rsid w:val="00D73613"/>
    <w:rsid w:val="00D84FAF"/>
    <w:rsid w:val="00D86B66"/>
    <w:rsid w:val="00D947C2"/>
    <w:rsid w:val="00DA6F83"/>
    <w:rsid w:val="00DC02BA"/>
    <w:rsid w:val="00DC1CF8"/>
    <w:rsid w:val="00DE5CCE"/>
    <w:rsid w:val="00DE67AD"/>
    <w:rsid w:val="00DF1293"/>
    <w:rsid w:val="00DF1F5A"/>
    <w:rsid w:val="00E01D7E"/>
    <w:rsid w:val="00E026C9"/>
    <w:rsid w:val="00E05841"/>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822C6"/>
    <w:rsid w:val="00E900F6"/>
    <w:rsid w:val="00E9363A"/>
    <w:rsid w:val="00EB072A"/>
    <w:rsid w:val="00EC2C55"/>
    <w:rsid w:val="00EC6C16"/>
    <w:rsid w:val="00ED59A6"/>
    <w:rsid w:val="00ED5A86"/>
    <w:rsid w:val="00ED7526"/>
    <w:rsid w:val="00EF40C2"/>
    <w:rsid w:val="00EF4BFF"/>
    <w:rsid w:val="00EF5352"/>
    <w:rsid w:val="00EF62FA"/>
    <w:rsid w:val="00F014BF"/>
    <w:rsid w:val="00F0188C"/>
    <w:rsid w:val="00F15E61"/>
    <w:rsid w:val="00F1676D"/>
    <w:rsid w:val="00F20143"/>
    <w:rsid w:val="00F21E03"/>
    <w:rsid w:val="00F2299C"/>
    <w:rsid w:val="00F24371"/>
    <w:rsid w:val="00F25613"/>
    <w:rsid w:val="00F4000D"/>
    <w:rsid w:val="00F406A3"/>
    <w:rsid w:val="00F56C02"/>
    <w:rsid w:val="00F6308D"/>
    <w:rsid w:val="00F73122"/>
    <w:rsid w:val="00F83CAB"/>
    <w:rsid w:val="00F83E00"/>
    <w:rsid w:val="00F84508"/>
    <w:rsid w:val="00FB0DB4"/>
    <w:rsid w:val="00FB2866"/>
    <w:rsid w:val="00FB72CB"/>
    <w:rsid w:val="00FC5045"/>
    <w:rsid w:val="00FC5F0B"/>
    <w:rsid w:val="00FD1F68"/>
    <w:rsid w:val="00FD279C"/>
    <w:rsid w:val="00FE3D99"/>
    <w:rsid w:val="00FE40D3"/>
    <w:rsid w:val="00FF3651"/>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1C9D04F8-9B7B-4C3B-BB7F-0B0998CD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paragraph" w:styleId="1">
    <w:name w:val="heading 1"/>
    <w:basedOn w:val="a"/>
    <w:next w:val="a"/>
    <w:link w:val="10"/>
    <w:qFormat/>
    <w:locked/>
    <w:rsid w:val="004737B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styleId="ad">
    <w:name w:val="Unresolved Mention"/>
    <w:basedOn w:val="a0"/>
    <w:uiPriority w:val="99"/>
    <w:semiHidden/>
    <w:unhideWhenUsed/>
    <w:rsid w:val="00E05841"/>
    <w:rPr>
      <w:color w:val="605E5C"/>
      <w:shd w:val="clear" w:color="auto" w:fill="E1DFDD"/>
    </w:rPr>
  </w:style>
  <w:style w:type="character" w:customStyle="1" w:styleId="10">
    <w:name w:val="Заголовок 1 Знак"/>
    <w:basedOn w:val="a0"/>
    <w:link w:val="1"/>
    <w:rsid w:val="004737B7"/>
    <w:rPr>
      <w:rFonts w:asciiTheme="majorHAnsi" w:eastAsiaTheme="majorEastAsia" w:hAnsiTheme="majorHAnsi" w:cstheme="majorBidi"/>
      <w:color w:val="365F91" w:themeColor="accent1" w:themeShade="BF"/>
      <w:sz w:val="32"/>
      <w:szCs w:val="32"/>
      <w:lang w:eastAsia="ar-SA"/>
    </w:rPr>
  </w:style>
  <w:style w:type="paragraph" w:styleId="ae">
    <w:name w:val="List Paragraph"/>
    <w:basedOn w:val="a"/>
    <w:uiPriority w:val="34"/>
    <w:qFormat/>
    <w:rsid w:val="005259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5068">
      <w:bodyDiv w:val="1"/>
      <w:marLeft w:val="0"/>
      <w:marRight w:val="0"/>
      <w:marTop w:val="0"/>
      <w:marBottom w:val="0"/>
      <w:divBdr>
        <w:top w:val="none" w:sz="0" w:space="0" w:color="auto"/>
        <w:left w:val="none" w:sz="0" w:space="0" w:color="auto"/>
        <w:bottom w:val="none" w:sz="0" w:space="0" w:color="auto"/>
        <w:right w:val="none" w:sz="0" w:space="0" w:color="auto"/>
      </w:divBdr>
    </w:div>
    <w:div w:id="18051052">
      <w:bodyDiv w:val="1"/>
      <w:marLeft w:val="0"/>
      <w:marRight w:val="0"/>
      <w:marTop w:val="0"/>
      <w:marBottom w:val="0"/>
      <w:divBdr>
        <w:top w:val="none" w:sz="0" w:space="0" w:color="auto"/>
        <w:left w:val="none" w:sz="0" w:space="0" w:color="auto"/>
        <w:bottom w:val="none" w:sz="0" w:space="0" w:color="auto"/>
        <w:right w:val="none" w:sz="0" w:space="0" w:color="auto"/>
      </w:divBdr>
    </w:div>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49448367">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190001258">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308479030">
      <w:bodyDiv w:val="1"/>
      <w:marLeft w:val="0"/>
      <w:marRight w:val="0"/>
      <w:marTop w:val="0"/>
      <w:marBottom w:val="0"/>
      <w:divBdr>
        <w:top w:val="none" w:sz="0" w:space="0" w:color="auto"/>
        <w:left w:val="none" w:sz="0" w:space="0" w:color="auto"/>
        <w:bottom w:val="none" w:sz="0" w:space="0" w:color="auto"/>
        <w:right w:val="none" w:sz="0" w:space="0" w:color="auto"/>
      </w:divBdr>
    </w:div>
    <w:div w:id="331378847">
      <w:bodyDiv w:val="1"/>
      <w:marLeft w:val="0"/>
      <w:marRight w:val="0"/>
      <w:marTop w:val="0"/>
      <w:marBottom w:val="0"/>
      <w:divBdr>
        <w:top w:val="none" w:sz="0" w:space="0" w:color="auto"/>
        <w:left w:val="none" w:sz="0" w:space="0" w:color="auto"/>
        <w:bottom w:val="none" w:sz="0" w:space="0" w:color="auto"/>
        <w:right w:val="none" w:sz="0" w:space="0" w:color="auto"/>
      </w:divBdr>
    </w:div>
    <w:div w:id="356349985">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1775860">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09775862">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656492535">
      <w:bodyDiv w:val="1"/>
      <w:marLeft w:val="0"/>
      <w:marRight w:val="0"/>
      <w:marTop w:val="0"/>
      <w:marBottom w:val="0"/>
      <w:divBdr>
        <w:top w:val="none" w:sz="0" w:space="0" w:color="auto"/>
        <w:left w:val="none" w:sz="0" w:space="0" w:color="auto"/>
        <w:bottom w:val="none" w:sz="0" w:space="0" w:color="auto"/>
        <w:right w:val="none" w:sz="0" w:space="0" w:color="auto"/>
      </w:divBdr>
    </w:div>
    <w:div w:id="717319919">
      <w:bodyDiv w:val="1"/>
      <w:marLeft w:val="0"/>
      <w:marRight w:val="0"/>
      <w:marTop w:val="0"/>
      <w:marBottom w:val="0"/>
      <w:divBdr>
        <w:top w:val="none" w:sz="0" w:space="0" w:color="auto"/>
        <w:left w:val="none" w:sz="0" w:space="0" w:color="auto"/>
        <w:bottom w:val="none" w:sz="0" w:space="0" w:color="auto"/>
        <w:right w:val="none" w:sz="0" w:space="0" w:color="auto"/>
      </w:divBdr>
    </w:div>
    <w:div w:id="734396760">
      <w:bodyDiv w:val="1"/>
      <w:marLeft w:val="0"/>
      <w:marRight w:val="0"/>
      <w:marTop w:val="0"/>
      <w:marBottom w:val="0"/>
      <w:divBdr>
        <w:top w:val="none" w:sz="0" w:space="0" w:color="auto"/>
        <w:left w:val="none" w:sz="0" w:space="0" w:color="auto"/>
        <w:bottom w:val="none" w:sz="0" w:space="0" w:color="auto"/>
        <w:right w:val="none" w:sz="0" w:space="0" w:color="auto"/>
      </w:divBdr>
    </w:div>
    <w:div w:id="825903831">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873807408">
      <w:bodyDiv w:val="1"/>
      <w:marLeft w:val="0"/>
      <w:marRight w:val="0"/>
      <w:marTop w:val="0"/>
      <w:marBottom w:val="0"/>
      <w:divBdr>
        <w:top w:val="none" w:sz="0" w:space="0" w:color="auto"/>
        <w:left w:val="none" w:sz="0" w:space="0" w:color="auto"/>
        <w:bottom w:val="none" w:sz="0" w:space="0" w:color="auto"/>
        <w:right w:val="none" w:sz="0" w:space="0" w:color="auto"/>
      </w:divBdr>
    </w:div>
    <w:div w:id="941260364">
      <w:bodyDiv w:val="1"/>
      <w:marLeft w:val="0"/>
      <w:marRight w:val="0"/>
      <w:marTop w:val="0"/>
      <w:marBottom w:val="0"/>
      <w:divBdr>
        <w:top w:val="none" w:sz="0" w:space="0" w:color="auto"/>
        <w:left w:val="none" w:sz="0" w:space="0" w:color="auto"/>
        <w:bottom w:val="none" w:sz="0" w:space="0" w:color="auto"/>
        <w:right w:val="none" w:sz="0" w:space="0" w:color="auto"/>
      </w:divBdr>
    </w:div>
    <w:div w:id="985861050">
      <w:bodyDiv w:val="1"/>
      <w:marLeft w:val="0"/>
      <w:marRight w:val="0"/>
      <w:marTop w:val="0"/>
      <w:marBottom w:val="0"/>
      <w:divBdr>
        <w:top w:val="none" w:sz="0" w:space="0" w:color="auto"/>
        <w:left w:val="none" w:sz="0" w:space="0" w:color="auto"/>
        <w:bottom w:val="none" w:sz="0" w:space="0" w:color="auto"/>
        <w:right w:val="none" w:sz="0" w:space="0" w:color="auto"/>
      </w:divBdr>
    </w:div>
    <w:div w:id="1138956028">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39726646">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48071390">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1994291694">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zakupki.gov.ru/epz/ktru/ktruCard/commonInfo.html?itemId=32.50.11.000-00000241" TargetMode="Externa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28</Pages>
  <Words>7897</Words>
  <Characters>58795</Characters>
  <Application>Microsoft Office Word</Application>
  <DocSecurity>0</DocSecurity>
  <Lines>489</Lines>
  <Paragraphs>133</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66559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Ксения А. Вязьмитинова</cp:lastModifiedBy>
  <cp:revision>6</cp:revision>
  <cp:lastPrinted>2014-04-07T10:40:00Z</cp:lastPrinted>
  <dcterms:created xsi:type="dcterms:W3CDTF">2026-09-09T07:20:00Z</dcterms:created>
  <dcterms:modified xsi:type="dcterms:W3CDTF">2026-09-16T09:42:00Z</dcterms:modified>
</cp:coreProperties>
</file>