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504" w:rsidRPr="00883FA4" w:rsidRDefault="00192504" w:rsidP="00192504">
      <w:pPr>
        <w:spacing w:after="0" w:line="240" w:lineRule="auto"/>
        <w:ind w:firstLine="709"/>
        <w:jc w:val="right"/>
        <w:rPr>
          <w:rFonts w:ascii="Times New Roman" w:hAnsi="Times New Roman" w:cs="Courier New"/>
          <w:sz w:val="26"/>
          <w:szCs w:val="26"/>
        </w:rPr>
      </w:pPr>
      <w:bookmarkStart w:id="0" w:name="Par31"/>
      <w:bookmarkEnd w:id="0"/>
      <w:r w:rsidRPr="00883FA4">
        <w:rPr>
          <w:rFonts w:ascii="Times New Roman" w:hAnsi="Times New Roman" w:cs="Courier New"/>
          <w:sz w:val="26"/>
          <w:szCs w:val="26"/>
        </w:rPr>
        <w:t>Утверждаю</w:t>
      </w:r>
    </w:p>
    <w:p w:rsidR="00192504" w:rsidRPr="00883FA4" w:rsidRDefault="00192504" w:rsidP="00192504">
      <w:pPr>
        <w:spacing w:after="0" w:line="240" w:lineRule="auto"/>
        <w:ind w:firstLine="709"/>
        <w:jc w:val="right"/>
        <w:rPr>
          <w:rFonts w:ascii="Times New Roman" w:hAnsi="Times New Roman" w:cs="Courier New"/>
          <w:sz w:val="26"/>
          <w:szCs w:val="26"/>
        </w:rPr>
      </w:pPr>
    </w:p>
    <w:p w:rsidR="00192504" w:rsidRPr="00883FA4" w:rsidRDefault="00AD1FA8" w:rsidP="00192504">
      <w:pPr>
        <w:spacing w:after="0" w:line="240" w:lineRule="auto"/>
        <w:ind w:firstLine="709"/>
        <w:jc w:val="right"/>
        <w:rPr>
          <w:rFonts w:ascii="Times New Roman" w:hAnsi="Times New Roman" w:cs="Courier New"/>
          <w:sz w:val="26"/>
          <w:szCs w:val="26"/>
        </w:rPr>
      </w:pPr>
      <w:r>
        <w:rPr>
          <w:rFonts w:ascii="Times New Roman" w:hAnsi="Times New Roman" w:cs="Courier New"/>
          <w:sz w:val="26"/>
          <w:szCs w:val="26"/>
        </w:rPr>
        <w:t>З</w:t>
      </w:r>
      <w:r w:rsidR="00192504" w:rsidRPr="00883FA4">
        <w:rPr>
          <w:rFonts w:ascii="Times New Roman" w:hAnsi="Times New Roman" w:cs="Courier New"/>
          <w:sz w:val="26"/>
          <w:szCs w:val="26"/>
        </w:rPr>
        <w:t>аместитель председателя</w:t>
      </w:r>
    </w:p>
    <w:p w:rsidR="00192504" w:rsidRDefault="00192504" w:rsidP="00192504">
      <w:pPr>
        <w:spacing w:after="0" w:line="240" w:lineRule="auto"/>
        <w:ind w:firstLine="709"/>
        <w:jc w:val="right"/>
        <w:rPr>
          <w:rFonts w:ascii="Times New Roman" w:hAnsi="Times New Roman" w:cs="Courier New"/>
          <w:sz w:val="26"/>
          <w:szCs w:val="26"/>
        </w:rPr>
      </w:pPr>
      <w:r w:rsidRPr="00883FA4">
        <w:rPr>
          <w:rFonts w:ascii="Times New Roman" w:hAnsi="Times New Roman" w:cs="Courier New"/>
          <w:sz w:val="26"/>
          <w:szCs w:val="26"/>
        </w:rPr>
        <w:t xml:space="preserve">Ленинградского областного </w:t>
      </w:r>
    </w:p>
    <w:p w:rsidR="00192504" w:rsidRDefault="00192504" w:rsidP="00192504">
      <w:pPr>
        <w:spacing w:after="0" w:line="240" w:lineRule="auto"/>
        <w:ind w:firstLine="709"/>
        <w:jc w:val="right"/>
        <w:rPr>
          <w:rFonts w:ascii="Times New Roman" w:hAnsi="Times New Roman" w:cs="Courier New"/>
          <w:sz w:val="26"/>
          <w:szCs w:val="26"/>
        </w:rPr>
      </w:pPr>
      <w:r w:rsidRPr="00883FA4">
        <w:rPr>
          <w:rFonts w:ascii="Times New Roman" w:hAnsi="Times New Roman" w:cs="Courier New"/>
          <w:sz w:val="26"/>
          <w:szCs w:val="26"/>
        </w:rPr>
        <w:t>Комитета</w:t>
      </w:r>
      <w:r>
        <w:rPr>
          <w:rFonts w:ascii="Times New Roman" w:hAnsi="Times New Roman" w:cs="Courier New"/>
          <w:sz w:val="26"/>
          <w:szCs w:val="26"/>
        </w:rPr>
        <w:t xml:space="preserve"> </w:t>
      </w:r>
      <w:r w:rsidRPr="00883FA4">
        <w:rPr>
          <w:rFonts w:ascii="Times New Roman" w:hAnsi="Times New Roman" w:cs="Courier New"/>
          <w:sz w:val="26"/>
          <w:szCs w:val="26"/>
        </w:rPr>
        <w:t xml:space="preserve">по управлению </w:t>
      </w:r>
    </w:p>
    <w:p w:rsidR="00192504" w:rsidRDefault="00192504" w:rsidP="00192504">
      <w:pPr>
        <w:spacing w:after="0" w:line="240" w:lineRule="auto"/>
        <w:ind w:firstLine="709"/>
        <w:jc w:val="right"/>
        <w:rPr>
          <w:rFonts w:ascii="Times New Roman" w:hAnsi="Times New Roman" w:cs="Courier New"/>
          <w:sz w:val="26"/>
          <w:szCs w:val="26"/>
        </w:rPr>
      </w:pPr>
      <w:r w:rsidRPr="00883FA4">
        <w:rPr>
          <w:rFonts w:ascii="Times New Roman" w:hAnsi="Times New Roman" w:cs="Courier New"/>
          <w:sz w:val="26"/>
          <w:szCs w:val="26"/>
        </w:rPr>
        <w:t>государственным имуществом</w:t>
      </w:r>
    </w:p>
    <w:p w:rsidR="00D54C88" w:rsidRDefault="00D54C88" w:rsidP="00192504">
      <w:pPr>
        <w:spacing w:after="0" w:line="240" w:lineRule="auto"/>
        <w:ind w:firstLine="709"/>
        <w:jc w:val="right"/>
        <w:rPr>
          <w:rFonts w:ascii="Times New Roman" w:hAnsi="Times New Roman" w:cs="Courier New"/>
          <w:sz w:val="26"/>
          <w:szCs w:val="26"/>
        </w:rPr>
      </w:pPr>
    </w:p>
    <w:p w:rsidR="00192504" w:rsidRDefault="00AD1FA8" w:rsidP="00AD1FA8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Courier New"/>
          <w:sz w:val="26"/>
          <w:szCs w:val="26"/>
        </w:rPr>
        <w:t>А.О. Лотин</w:t>
      </w:r>
    </w:p>
    <w:p w:rsidR="00192504" w:rsidRPr="00D54094" w:rsidRDefault="00192504" w:rsidP="0019250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92504" w:rsidRDefault="00192504" w:rsidP="0019250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1" w:name="_Hlk134093914"/>
      <w:bookmarkStart w:id="2" w:name="_Hlk134792068"/>
      <w:r w:rsidRPr="00D54094">
        <w:rPr>
          <w:rFonts w:ascii="Times New Roman" w:hAnsi="Times New Roman"/>
          <w:b/>
          <w:sz w:val="24"/>
          <w:szCs w:val="24"/>
        </w:rPr>
        <w:t>ОПИСАНИЕ ОБЪЕКТА ЗАКУПКИ</w:t>
      </w:r>
    </w:p>
    <w:p w:rsidR="00192504" w:rsidRPr="00D54094" w:rsidRDefault="00192504" w:rsidP="0019250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(техническое задание)</w:t>
      </w:r>
    </w:p>
    <w:p w:rsidR="00192504" w:rsidRPr="00192504" w:rsidRDefault="00192504" w:rsidP="00192504">
      <w:pPr>
        <w:jc w:val="center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на </w:t>
      </w:r>
      <w:r w:rsidR="00FE4692">
        <w:rPr>
          <w:rFonts w:ascii="Times New Roman" w:hAnsi="Times New Roman"/>
          <w:sz w:val="24"/>
          <w:szCs w:val="24"/>
        </w:rPr>
        <w:t>оказание услуг</w:t>
      </w:r>
      <w:r w:rsidRPr="0067061A">
        <w:rPr>
          <w:rFonts w:ascii="Times New Roman" w:hAnsi="Times New Roman"/>
          <w:sz w:val="24"/>
          <w:szCs w:val="24"/>
        </w:rPr>
        <w:t xml:space="preserve"> по уточнению местополо</w:t>
      </w:r>
      <w:r>
        <w:rPr>
          <w:rFonts w:ascii="Times New Roman" w:hAnsi="Times New Roman"/>
          <w:sz w:val="24"/>
          <w:szCs w:val="24"/>
        </w:rPr>
        <w:t xml:space="preserve">жения границ несанкционированных свалок отходов, объема свалок </w:t>
      </w:r>
      <w:r w:rsidRPr="0067061A">
        <w:rPr>
          <w:rFonts w:ascii="Times New Roman" w:hAnsi="Times New Roman"/>
          <w:sz w:val="24"/>
          <w:szCs w:val="24"/>
        </w:rPr>
        <w:t>отходов и занима</w:t>
      </w:r>
      <w:r>
        <w:rPr>
          <w:rFonts w:ascii="Times New Roman" w:hAnsi="Times New Roman"/>
          <w:sz w:val="24"/>
          <w:szCs w:val="24"/>
        </w:rPr>
        <w:t>е</w:t>
      </w:r>
      <w:r w:rsidR="00CA6747">
        <w:rPr>
          <w:rFonts w:ascii="Times New Roman" w:hAnsi="Times New Roman"/>
          <w:sz w:val="24"/>
          <w:szCs w:val="24"/>
        </w:rPr>
        <w:t>мой площади в границах земельного</w:t>
      </w:r>
      <w:r w:rsidRPr="0067061A">
        <w:rPr>
          <w:rFonts w:ascii="Times New Roman" w:hAnsi="Times New Roman"/>
          <w:sz w:val="24"/>
          <w:szCs w:val="24"/>
        </w:rPr>
        <w:t xml:space="preserve"> участк</w:t>
      </w:r>
      <w:r w:rsidR="00CA6747">
        <w:rPr>
          <w:rFonts w:ascii="Times New Roman" w:hAnsi="Times New Roman"/>
          <w:sz w:val="24"/>
          <w:szCs w:val="24"/>
        </w:rPr>
        <w:t>а по адресу</w:t>
      </w:r>
      <w:r w:rsidR="00CA6747" w:rsidRPr="00CA6747">
        <w:rPr>
          <w:rFonts w:ascii="Times New Roman" w:hAnsi="Times New Roman"/>
          <w:sz w:val="24"/>
          <w:szCs w:val="24"/>
        </w:rPr>
        <w:t xml:space="preserve">: </w:t>
      </w:r>
      <w:r w:rsidRPr="00586DDE">
        <w:rPr>
          <w:rFonts w:ascii="Times New Roman" w:hAnsi="Times New Roman"/>
          <w:sz w:val="24"/>
          <w:szCs w:val="24"/>
        </w:rPr>
        <w:t xml:space="preserve"> </w:t>
      </w:r>
      <w:r w:rsidR="00CA6747" w:rsidRPr="00CA6747">
        <w:rPr>
          <w:rFonts w:ascii="Times New Roman" w:hAnsi="Times New Roman"/>
          <w:sz w:val="24"/>
          <w:szCs w:val="24"/>
        </w:rPr>
        <w:t>Ленинградская область,</w:t>
      </w:r>
      <w:r w:rsidR="001128C5" w:rsidRPr="001128C5">
        <w:t xml:space="preserve"> </w:t>
      </w:r>
      <w:r w:rsidR="001128C5" w:rsidRPr="001128C5">
        <w:rPr>
          <w:rFonts w:ascii="Times New Roman" w:hAnsi="Times New Roman"/>
          <w:sz w:val="24"/>
          <w:szCs w:val="24"/>
        </w:rPr>
        <w:t xml:space="preserve">Всеволожский муниципальный район, Колтушское сельское поселение, </w:t>
      </w:r>
      <w:r w:rsidR="00AD1FA8">
        <w:rPr>
          <w:rFonts w:ascii="Times New Roman" w:hAnsi="Times New Roman"/>
          <w:sz w:val="24"/>
          <w:szCs w:val="24"/>
        </w:rPr>
        <w:br/>
      </w:r>
      <w:r w:rsidR="001128C5" w:rsidRPr="001128C5">
        <w:rPr>
          <w:rFonts w:ascii="Times New Roman" w:hAnsi="Times New Roman"/>
          <w:sz w:val="24"/>
          <w:szCs w:val="24"/>
        </w:rPr>
        <w:t>д. Разметелево,</w:t>
      </w:r>
      <w:r w:rsidR="00CA6747">
        <w:rPr>
          <w:rFonts w:ascii="Times New Roman" w:hAnsi="Times New Roman"/>
          <w:sz w:val="24"/>
          <w:szCs w:val="24"/>
        </w:rPr>
        <w:t xml:space="preserve"> </w:t>
      </w:r>
      <w:r w:rsidRPr="00586DDE">
        <w:rPr>
          <w:rFonts w:ascii="Times New Roman" w:hAnsi="Times New Roman"/>
          <w:sz w:val="24"/>
          <w:szCs w:val="24"/>
        </w:rPr>
        <w:t>кадастровы</w:t>
      </w:r>
      <w:r w:rsidR="00CA6747">
        <w:rPr>
          <w:rFonts w:ascii="Times New Roman" w:hAnsi="Times New Roman"/>
          <w:sz w:val="24"/>
          <w:szCs w:val="24"/>
        </w:rPr>
        <w:t>й</w:t>
      </w:r>
      <w:r w:rsidR="00A07AF2">
        <w:rPr>
          <w:rFonts w:ascii="Times New Roman" w:hAnsi="Times New Roman"/>
          <w:sz w:val="24"/>
          <w:szCs w:val="24"/>
        </w:rPr>
        <w:t xml:space="preserve"> номер</w:t>
      </w:r>
      <w:r w:rsidR="00B51D7E">
        <w:rPr>
          <w:rFonts w:ascii="Times New Roman" w:hAnsi="Times New Roman"/>
          <w:sz w:val="24"/>
          <w:szCs w:val="24"/>
        </w:rPr>
        <w:t xml:space="preserve"> </w:t>
      </w:r>
      <w:r w:rsidR="00B51D7E" w:rsidRPr="00B51D7E">
        <w:rPr>
          <w:rFonts w:ascii="Times New Roman" w:hAnsi="Times New Roman"/>
          <w:sz w:val="24"/>
          <w:szCs w:val="24"/>
        </w:rPr>
        <w:t>47:07:0000000:96923</w:t>
      </w:r>
      <w:r w:rsidR="00B51D7E">
        <w:rPr>
          <w:rFonts w:ascii="Times New Roman" w:hAnsi="Times New Roman"/>
          <w:sz w:val="24"/>
          <w:szCs w:val="24"/>
        </w:rPr>
        <w:t xml:space="preserve"> </w:t>
      </w:r>
      <w:r w:rsidR="00CA6747">
        <w:rPr>
          <w:rFonts w:ascii="Times New Roman" w:eastAsia="Times New Roman" w:hAnsi="Times New Roman"/>
          <w:color w:val="000000"/>
          <w:lang w:eastAsia="ru-RU"/>
        </w:rPr>
        <w:t>.</w:t>
      </w:r>
    </w:p>
    <w:p w:rsidR="00192504" w:rsidRDefault="00192504" w:rsidP="0019250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7"/>
        <w:gridCol w:w="3326"/>
        <w:gridCol w:w="662"/>
        <w:gridCol w:w="4786"/>
        <w:gridCol w:w="1111"/>
      </w:tblGrid>
      <w:tr w:rsidR="00192504" w:rsidRPr="0088364F" w:rsidTr="00232356">
        <w:tc>
          <w:tcPr>
            <w:tcW w:w="373" w:type="pct"/>
          </w:tcPr>
          <w:p w:rsidR="00192504" w:rsidRPr="0088364F" w:rsidRDefault="00192504" w:rsidP="00232356">
            <w:pPr>
              <w:pStyle w:val="a5"/>
              <w:jc w:val="both"/>
              <w:rPr>
                <w:rFonts w:ascii="Times New Roman" w:hAnsi="Times New Roman"/>
              </w:rPr>
            </w:pPr>
            <w:r w:rsidRPr="0088364F">
              <w:rPr>
                <w:rFonts w:ascii="Times New Roman" w:hAnsi="Times New Roman"/>
              </w:rPr>
              <w:t>№</w:t>
            </w:r>
          </w:p>
          <w:p w:rsidR="00192504" w:rsidRPr="0088364F" w:rsidRDefault="00192504" w:rsidP="00232356">
            <w:pPr>
              <w:pStyle w:val="a5"/>
              <w:jc w:val="both"/>
              <w:rPr>
                <w:rFonts w:ascii="Times New Roman" w:hAnsi="Times New Roman"/>
              </w:rPr>
            </w:pPr>
            <w:proofErr w:type="gramStart"/>
            <w:r w:rsidRPr="0088364F">
              <w:rPr>
                <w:rFonts w:ascii="Times New Roman" w:hAnsi="Times New Roman"/>
              </w:rPr>
              <w:t>п</w:t>
            </w:r>
            <w:proofErr w:type="gramEnd"/>
            <w:r w:rsidRPr="0088364F">
              <w:rPr>
                <w:rFonts w:ascii="Times New Roman" w:hAnsi="Times New Roman"/>
              </w:rPr>
              <w:t>/п</w:t>
            </w:r>
          </w:p>
        </w:tc>
        <w:tc>
          <w:tcPr>
            <w:tcW w:w="1557" w:type="pct"/>
          </w:tcPr>
          <w:p w:rsidR="00192504" w:rsidRPr="0088364F" w:rsidRDefault="00192504" w:rsidP="00232356">
            <w:pPr>
              <w:pStyle w:val="a5"/>
              <w:jc w:val="both"/>
              <w:rPr>
                <w:rFonts w:ascii="Times New Roman" w:hAnsi="Times New Roman"/>
              </w:rPr>
            </w:pPr>
            <w:r w:rsidRPr="0088364F">
              <w:rPr>
                <w:rFonts w:ascii="Times New Roman" w:hAnsi="Times New Roman"/>
              </w:rPr>
              <w:t>Перечень основных данных и требований</w:t>
            </w:r>
          </w:p>
        </w:tc>
        <w:tc>
          <w:tcPr>
            <w:tcW w:w="3070" w:type="pct"/>
            <w:gridSpan w:val="3"/>
          </w:tcPr>
          <w:p w:rsidR="00192504" w:rsidRPr="0088364F" w:rsidRDefault="00192504" w:rsidP="00232356">
            <w:pPr>
              <w:pStyle w:val="a5"/>
              <w:jc w:val="both"/>
              <w:rPr>
                <w:rFonts w:ascii="Times New Roman" w:hAnsi="Times New Roman"/>
              </w:rPr>
            </w:pPr>
            <w:r w:rsidRPr="0088364F">
              <w:rPr>
                <w:rFonts w:ascii="Times New Roman" w:hAnsi="Times New Roman"/>
              </w:rPr>
              <w:t xml:space="preserve">Основные данные и требования </w:t>
            </w:r>
          </w:p>
        </w:tc>
      </w:tr>
      <w:tr w:rsidR="00192504" w:rsidRPr="0088364F" w:rsidTr="00232356">
        <w:trPr>
          <w:trHeight w:val="693"/>
        </w:trPr>
        <w:tc>
          <w:tcPr>
            <w:tcW w:w="373" w:type="pct"/>
          </w:tcPr>
          <w:p w:rsidR="00192504" w:rsidRPr="0088364F" w:rsidRDefault="00192504" w:rsidP="00232356">
            <w:pPr>
              <w:pStyle w:val="a5"/>
              <w:jc w:val="both"/>
              <w:rPr>
                <w:rFonts w:ascii="Times New Roman" w:hAnsi="Times New Roman"/>
              </w:rPr>
            </w:pPr>
            <w:r w:rsidRPr="0088364F">
              <w:rPr>
                <w:rFonts w:ascii="Times New Roman" w:hAnsi="Times New Roman"/>
              </w:rPr>
              <w:t>1</w:t>
            </w:r>
          </w:p>
        </w:tc>
        <w:tc>
          <w:tcPr>
            <w:tcW w:w="1557" w:type="pct"/>
          </w:tcPr>
          <w:p w:rsidR="00192504" w:rsidRPr="0088364F" w:rsidRDefault="00FE4692" w:rsidP="00232356">
            <w:pPr>
              <w:pStyle w:val="a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услуг</w:t>
            </w:r>
          </w:p>
        </w:tc>
        <w:tc>
          <w:tcPr>
            <w:tcW w:w="3070" w:type="pct"/>
            <w:gridSpan w:val="3"/>
          </w:tcPr>
          <w:p w:rsidR="00192504" w:rsidRPr="0088364F" w:rsidRDefault="00FE4692" w:rsidP="00CA674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</w:t>
            </w:r>
            <w:r w:rsidRPr="00FE4692">
              <w:rPr>
                <w:rFonts w:ascii="Times New Roman" w:hAnsi="Times New Roman"/>
              </w:rPr>
              <w:t>казание услуг</w:t>
            </w:r>
            <w:r w:rsidR="00D54C88" w:rsidRPr="00D54C88">
              <w:rPr>
                <w:rFonts w:ascii="Times New Roman" w:hAnsi="Times New Roman"/>
              </w:rPr>
              <w:t xml:space="preserve"> по уточнению местоположения границ несанкционированных свалок отходов, объема свалок отходов </w:t>
            </w:r>
            <w:r w:rsidR="00AD1FA8">
              <w:rPr>
                <w:rFonts w:ascii="Times New Roman" w:hAnsi="Times New Roman"/>
              </w:rPr>
              <w:br/>
            </w:r>
            <w:r w:rsidR="00D54C88" w:rsidRPr="00D54C88">
              <w:rPr>
                <w:rFonts w:ascii="Times New Roman" w:hAnsi="Times New Roman"/>
              </w:rPr>
              <w:t xml:space="preserve">и занимаемой площади в границах земельного участка по адресу:  Ленинградская область, Всеволожский муниципальный район, Колтушское сельское поселение, д. Разметелево, кадастровый номер </w:t>
            </w:r>
            <w:r w:rsidR="00791787" w:rsidRPr="00791787">
              <w:rPr>
                <w:rFonts w:ascii="Times New Roman" w:hAnsi="Times New Roman"/>
              </w:rPr>
              <w:t>47:07:0000000:96923</w:t>
            </w:r>
          </w:p>
        </w:tc>
      </w:tr>
      <w:tr w:rsidR="00192504" w:rsidRPr="0088364F" w:rsidTr="00232356">
        <w:trPr>
          <w:trHeight w:val="693"/>
        </w:trPr>
        <w:tc>
          <w:tcPr>
            <w:tcW w:w="373" w:type="pct"/>
          </w:tcPr>
          <w:p w:rsidR="00192504" w:rsidRPr="0088364F" w:rsidRDefault="00192504" w:rsidP="00232356">
            <w:pPr>
              <w:pStyle w:val="a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557" w:type="pct"/>
          </w:tcPr>
          <w:p w:rsidR="00192504" w:rsidRPr="0088364F" w:rsidRDefault="00192504" w:rsidP="00FE4692">
            <w:pPr>
              <w:pStyle w:val="a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Место </w:t>
            </w:r>
            <w:r w:rsidR="00FE4692">
              <w:rPr>
                <w:rFonts w:ascii="Times New Roman" w:hAnsi="Times New Roman"/>
              </w:rPr>
              <w:t>оказания услуг</w:t>
            </w:r>
          </w:p>
        </w:tc>
        <w:tc>
          <w:tcPr>
            <w:tcW w:w="3070" w:type="pct"/>
            <w:gridSpan w:val="3"/>
          </w:tcPr>
          <w:p w:rsidR="006267D3" w:rsidRDefault="00192504" w:rsidP="002323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192504">
              <w:rPr>
                <w:rFonts w:ascii="Times New Roman" w:hAnsi="Times New Roman"/>
              </w:rPr>
              <w:t>Всеволожский муниципальный район</w:t>
            </w:r>
          </w:p>
          <w:p w:rsidR="00192504" w:rsidRPr="006267D3" w:rsidRDefault="00D54C88" w:rsidP="00D54C88">
            <w:pPr>
              <w:rPr>
                <w:rFonts w:ascii="Times New Roman" w:hAnsi="Times New Roman"/>
              </w:rPr>
            </w:pPr>
            <w:r w:rsidRPr="00D54C88">
              <w:rPr>
                <w:rFonts w:ascii="Times New Roman" w:hAnsi="Times New Roman"/>
              </w:rPr>
              <w:t xml:space="preserve">Колтушское сельское поселение, д. Разметелево, кадастровый номер </w:t>
            </w:r>
            <w:r w:rsidR="00791787" w:rsidRPr="00791787">
              <w:rPr>
                <w:rFonts w:ascii="Times New Roman" w:hAnsi="Times New Roman"/>
              </w:rPr>
              <w:t>47:07:0000000:96923</w:t>
            </w:r>
            <w:r w:rsidRPr="00D54C88">
              <w:rPr>
                <w:rFonts w:ascii="Times New Roman" w:hAnsi="Times New Roman"/>
              </w:rPr>
              <w:t>.</w:t>
            </w:r>
          </w:p>
        </w:tc>
      </w:tr>
      <w:tr w:rsidR="00192504" w:rsidRPr="0088364F" w:rsidTr="00232356">
        <w:trPr>
          <w:trHeight w:val="498"/>
        </w:trPr>
        <w:tc>
          <w:tcPr>
            <w:tcW w:w="373" w:type="pct"/>
          </w:tcPr>
          <w:p w:rsidR="00192504" w:rsidRPr="00827C23" w:rsidRDefault="00192504" w:rsidP="00232356">
            <w:pPr>
              <w:pStyle w:val="a5"/>
              <w:jc w:val="both"/>
              <w:rPr>
                <w:rFonts w:ascii="Times New Roman" w:hAnsi="Times New Roman"/>
              </w:rPr>
            </w:pPr>
            <w:r w:rsidRPr="00827C23">
              <w:rPr>
                <w:rFonts w:ascii="Times New Roman" w:hAnsi="Times New Roman"/>
              </w:rPr>
              <w:t>4</w:t>
            </w:r>
          </w:p>
        </w:tc>
        <w:tc>
          <w:tcPr>
            <w:tcW w:w="1557" w:type="pct"/>
          </w:tcPr>
          <w:p w:rsidR="00192504" w:rsidRPr="00827C23" w:rsidRDefault="00192504" w:rsidP="00232356">
            <w:pPr>
              <w:pStyle w:val="a5"/>
              <w:jc w:val="both"/>
              <w:rPr>
                <w:rFonts w:ascii="Times New Roman" w:hAnsi="Times New Roman"/>
              </w:rPr>
            </w:pPr>
            <w:r w:rsidRPr="00827C23">
              <w:rPr>
                <w:rFonts w:ascii="Times New Roman" w:hAnsi="Times New Roman"/>
              </w:rPr>
              <w:t xml:space="preserve">Срок </w:t>
            </w:r>
            <w:r w:rsidR="00FE4692" w:rsidRPr="00FE4692">
              <w:rPr>
                <w:rFonts w:ascii="Times New Roman" w:hAnsi="Times New Roman"/>
              </w:rPr>
              <w:t>оказания услуг</w:t>
            </w:r>
          </w:p>
        </w:tc>
        <w:tc>
          <w:tcPr>
            <w:tcW w:w="3070" w:type="pct"/>
            <w:gridSpan w:val="3"/>
          </w:tcPr>
          <w:p w:rsidR="00192504" w:rsidRDefault="000E7860" w:rsidP="000E78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="00192504" w:rsidRPr="00827C23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десять</w:t>
            </w:r>
            <w:r w:rsidR="00192504" w:rsidRPr="00827C23">
              <w:rPr>
                <w:rFonts w:ascii="Times New Roman" w:hAnsi="Times New Roman"/>
              </w:rPr>
              <w:t xml:space="preserve">) </w:t>
            </w:r>
            <w:r w:rsidR="00192504">
              <w:rPr>
                <w:rFonts w:ascii="Times New Roman" w:hAnsi="Times New Roman"/>
              </w:rPr>
              <w:t>календарных</w:t>
            </w:r>
            <w:r w:rsidR="00192504" w:rsidRPr="00827C23">
              <w:rPr>
                <w:rFonts w:ascii="Times New Roman" w:hAnsi="Times New Roman"/>
              </w:rPr>
              <w:t xml:space="preserve"> дней со дня заключения Контракта </w:t>
            </w:r>
          </w:p>
        </w:tc>
      </w:tr>
      <w:tr w:rsidR="00192504" w:rsidRPr="0088364F" w:rsidTr="00232356">
        <w:trPr>
          <w:trHeight w:val="693"/>
        </w:trPr>
        <w:tc>
          <w:tcPr>
            <w:tcW w:w="373" w:type="pct"/>
          </w:tcPr>
          <w:p w:rsidR="00192504" w:rsidRDefault="00192504" w:rsidP="00232356">
            <w:pPr>
              <w:pStyle w:val="a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557" w:type="pct"/>
          </w:tcPr>
          <w:p w:rsidR="00192504" w:rsidRDefault="00192504" w:rsidP="00232356">
            <w:pPr>
              <w:pStyle w:val="a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Заказчик</w:t>
            </w:r>
          </w:p>
        </w:tc>
        <w:tc>
          <w:tcPr>
            <w:tcW w:w="3070" w:type="pct"/>
            <w:gridSpan w:val="3"/>
          </w:tcPr>
          <w:p w:rsidR="00192504" w:rsidRDefault="00192504" w:rsidP="0023235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88364F">
              <w:rPr>
                <w:rFonts w:ascii="Times New Roman" w:hAnsi="Times New Roman"/>
              </w:rPr>
              <w:t>Ленинградский областной комитет по управлению государственным имуществом</w:t>
            </w:r>
          </w:p>
        </w:tc>
      </w:tr>
      <w:tr w:rsidR="00192504" w:rsidRPr="0088364F" w:rsidTr="00232356">
        <w:trPr>
          <w:trHeight w:val="416"/>
        </w:trPr>
        <w:tc>
          <w:tcPr>
            <w:tcW w:w="373" w:type="pct"/>
          </w:tcPr>
          <w:p w:rsidR="00192504" w:rsidRDefault="00192504" w:rsidP="00232356">
            <w:pPr>
              <w:pStyle w:val="a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557" w:type="pct"/>
          </w:tcPr>
          <w:p w:rsidR="00192504" w:rsidRDefault="00192504" w:rsidP="00232356">
            <w:pPr>
              <w:pStyle w:val="a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Источник финансирования</w:t>
            </w:r>
            <w:r w:rsidR="00FE4692">
              <w:rPr>
                <w:rFonts w:ascii="Times New Roman" w:hAnsi="Times New Roman"/>
              </w:rPr>
              <w:t xml:space="preserve"> услуг</w:t>
            </w:r>
          </w:p>
        </w:tc>
        <w:tc>
          <w:tcPr>
            <w:tcW w:w="3070" w:type="pct"/>
            <w:gridSpan w:val="3"/>
          </w:tcPr>
          <w:p w:rsidR="00192504" w:rsidRPr="0088364F" w:rsidRDefault="00192504" w:rsidP="0023235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</w:t>
            </w:r>
            <w:r w:rsidRPr="0088364F">
              <w:rPr>
                <w:rFonts w:ascii="Times New Roman" w:hAnsi="Times New Roman"/>
              </w:rPr>
              <w:t>бластной бюджет Ленинградской области на 202</w:t>
            </w:r>
            <w:r>
              <w:rPr>
                <w:rFonts w:ascii="Times New Roman" w:hAnsi="Times New Roman"/>
              </w:rPr>
              <w:t>6</w:t>
            </w:r>
            <w:r w:rsidRPr="0088364F">
              <w:rPr>
                <w:rFonts w:ascii="Times New Roman" w:hAnsi="Times New Roman"/>
              </w:rPr>
              <w:t xml:space="preserve"> год</w:t>
            </w:r>
          </w:p>
        </w:tc>
      </w:tr>
      <w:bookmarkEnd w:id="1"/>
      <w:bookmarkEnd w:id="2"/>
      <w:tr w:rsidR="00192504" w:rsidRPr="0088364F" w:rsidTr="00232356">
        <w:trPr>
          <w:trHeight w:val="693"/>
        </w:trPr>
        <w:tc>
          <w:tcPr>
            <w:tcW w:w="373" w:type="pct"/>
          </w:tcPr>
          <w:p w:rsidR="00192504" w:rsidRPr="00827C23" w:rsidRDefault="00192504" w:rsidP="00232356">
            <w:pPr>
              <w:pStyle w:val="a5"/>
              <w:jc w:val="both"/>
              <w:rPr>
                <w:rFonts w:ascii="Times New Roman" w:hAnsi="Times New Roman"/>
              </w:rPr>
            </w:pPr>
            <w:r w:rsidRPr="00827C23">
              <w:rPr>
                <w:rFonts w:ascii="Times New Roman" w:hAnsi="Times New Roman"/>
              </w:rPr>
              <w:t>7</w:t>
            </w:r>
          </w:p>
        </w:tc>
        <w:tc>
          <w:tcPr>
            <w:tcW w:w="1557" w:type="pct"/>
          </w:tcPr>
          <w:p w:rsidR="00192504" w:rsidRPr="00827C23" w:rsidRDefault="00192504" w:rsidP="00232356">
            <w:pPr>
              <w:pStyle w:val="a5"/>
              <w:jc w:val="both"/>
              <w:rPr>
                <w:rFonts w:ascii="Times New Roman" w:hAnsi="Times New Roman"/>
              </w:rPr>
            </w:pPr>
            <w:r w:rsidRPr="00827C23">
              <w:rPr>
                <w:rFonts w:ascii="Times New Roman" w:hAnsi="Times New Roman"/>
              </w:rPr>
              <w:t>КТРУ</w:t>
            </w:r>
          </w:p>
          <w:p w:rsidR="00192504" w:rsidRPr="00827C23" w:rsidRDefault="00192504" w:rsidP="00232356">
            <w:pPr>
              <w:pStyle w:val="a5"/>
              <w:jc w:val="both"/>
              <w:rPr>
                <w:rFonts w:ascii="Times New Roman" w:hAnsi="Times New Roman"/>
              </w:rPr>
            </w:pPr>
            <w:r w:rsidRPr="00827C23">
              <w:rPr>
                <w:rFonts w:ascii="Times New Roman" w:hAnsi="Times New Roman"/>
              </w:rPr>
              <w:t>ОКПД 2</w:t>
            </w:r>
          </w:p>
        </w:tc>
        <w:tc>
          <w:tcPr>
            <w:tcW w:w="3070" w:type="pct"/>
            <w:gridSpan w:val="3"/>
          </w:tcPr>
          <w:p w:rsidR="00192504" w:rsidRPr="0088364F" w:rsidRDefault="00192504" w:rsidP="00232356">
            <w:pPr>
              <w:pStyle w:val="a5"/>
              <w:jc w:val="both"/>
              <w:rPr>
                <w:rFonts w:ascii="Times New Roman" w:hAnsi="Times New Roman"/>
              </w:rPr>
            </w:pPr>
            <w:r w:rsidRPr="00827C23">
              <w:rPr>
                <w:rFonts w:ascii="Times New Roman" w:hAnsi="Times New Roman"/>
              </w:rPr>
              <w:t>71.12.35.110 — Услуги в области кадастровой деятельности, включая уточнение местоположения объектов</w:t>
            </w:r>
          </w:p>
        </w:tc>
      </w:tr>
      <w:tr w:rsidR="00192504" w:rsidRPr="0088364F" w:rsidTr="00232356">
        <w:tc>
          <w:tcPr>
            <w:tcW w:w="373" w:type="pct"/>
          </w:tcPr>
          <w:p w:rsidR="00192504" w:rsidRPr="0088364F" w:rsidRDefault="00192504" w:rsidP="00232356">
            <w:pPr>
              <w:pStyle w:val="a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557" w:type="pct"/>
          </w:tcPr>
          <w:p w:rsidR="00192504" w:rsidRPr="0088364F" w:rsidRDefault="00192504" w:rsidP="00232356">
            <w:pPr>
              <w:pStyle w:val="a5"/>
              <w:jc w:val="both"/>
              <w:rPr>
                <w:rFonts w:ascii="Times New Roman" w:hAnsi="Times New Roman"/>
              </w:rPr>
            </w:pPr>
            <w:r w:rsidRPr="0088364F">
              <w:rPr>
                <w:rFonts w:ascii="Times New Roman" w:hAnsi="Times New Roman"/>
              </w:rPr>
              <w:t xml:space="preserve">Основание для </w:t>
            </w:r>
            <w:r>
              <w:rPr>
                <w:rFonts w:ascii="Times New Roman" w:hAnsi="Times New Roman"/>
              </w:rPr>
              <w:t xml:space="preserve">выполнения </w:t>
            </w:r>
            <w:r w:rsidR="00FE4692" w:rsidRPr="00FE4692">
              <w:rPr>
                <w:rFonts w:ascii="Times New Roman" w:hAnsi="Times New Roman"/>
              </w:rPr>
              <w:t>услуг</w:t>
            </w:r>
          </w:p>
        </w:tc>
        <w:tc>
          <w:tcPr>
            <w:tcW w:w="3070" w:type="pct"/>
            <w:gridSpan w:val="3"/>
          </w:tcPr>
          <w:p w:rsidR="00192504" w:rsidRPr="0088364F" w:rsidRDefault="00A9405F" w:rsidP="00232356">
            <w:pPr>
              <w:pStyle w:val="a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Акт осмотра </w:t>
            </w:r>
            <w:r w:rsidR="00192504">
              <w:rPr>
                <w:rFonts w:ascii="Times New Roman" w:hAnsi="Times New Roman"/>
              </w:rPr>
              <w:t xml:space="preserve">сохранности и использования по назначению государственного </w:t>
            </w:r>
            <w:r>
              <w:rPr>
                <w:rFonts w:ascii="Times New Roman" w:hAnsi="Times New Roman"/>
              </w:rPr>
              <w:t>имущества Ленинградской области от 19.05.2026</w:t>
            </w:r>
            <w:r w:rsidR="00E715E8">
              <w:rPr>
                <w:rFonts w:ascii="Times New Roman" w:hAnsi="Times New Roman"/>
              </w:rPr>
              <w:t>.</w:t>
            </w:r>
            <w:bookmarkStart w:id="3" w:name="_GoBack"/>
            <w:bookmarkEnd w:id="3"/>
            <w:r>
              <w:rPr>
                <w:rFonts w:ascii="Times New Roman" w:hAnsi="Times New Roman"/>
              </w:rPr>
              <w:t xml:space="preserve"> </w:t>
            </w:r>
            <w:r w:rsidR="00192504">
              <w:rPr>
                <w:rFonts w:ascii="Times New Roman" w:hAnsi="Times New Roman"/>
              </w:rPr>
              <w:t xml:space="preserve">  </w:t>
            </w:r>
          </w:p>
        </w:tc>
      </w:tr>
      <w:tr w:rsidR="00192504" w:rsidRPr="0088364F" w:rsidTr="00232356">
        <w:trPr>
          <w:trHeight w:val="416"/>
        </w:trPr>
        <w:tc>
          <w:tcPr>
            <w:tcW w:w="373" w:type="pct"/>
          </w:tcPr>
          <w:p w:rsidR="00192504" w:rsidRPr="0088364F" w:rsidRDefault="00192504" w:rsidP="00232356">
            <w:pPr>
              <w:pStyle w:val="a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557" w:type="pct"/>
          </w:tcPr>
          <w:p w:rsidR="00192504" w:rsidRPr="0088364F" w:rsidRDefault="00192504" w:rsidP="00232356">
            <w:pPr>
              <w:pStyle w:val="a5"/>
              <w:jc w:val="both"/>
              <w:rPr>
                <w:rFonts w:ascii="Times New Roman" w:hAnsi="Times New Roman"/>
              </w:rPr>
            </w:pPr>
            <w:r w:rsidRPr="0088364F">
              <w:rPr>
                <w:rFonts w:ascii="Times New Roman" w:hAnsi="Times New Roman"/>
                <w:color w:val="000000"/>
                <w:lang w:eastAsia="ru-RU"/>
              </w:rPr>
              <w:t xml:space="preserve">Основные цели выполнения </w:t>
            </w:r>
            <w:r w:rsidR="00FE4692" w:rsidRPr="00FE4692">
              <w:rPr>
                <w:rFonts w:ascii="Times New Roman" w:hAnsi="Times New Roman"/>
                <w:color w:val="000000"/>
                <w:lang w:eastAsia="ru-RU"/>
              </w:rPr>
              <w:t>услуг</w:t>
            </w:r>
          </w:p>
        </w:tc>
        <w:tc>
          <w:tcPr>
            <w:tcW w:w="3070" w:type="pct"/>
            <w:gridSpan w:val="3"/>
          </w:tcPr>
          <w:p w:rsidR="00192504" w:rsidRPr="0088364F" w:rsidRDefault="00192504" w:rsidP="00232356">
            <w:pPr>
              <w:pStyle w:val="a5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Cs/>
              </w:rPr>
              <w:t>Уточнение местоположения</w:t>
            </w:r>
            <w:r>
              <w:t xml:space="preserve"> </w:t>
            </w:r>
            <w:r>
              <w:rPr>
                <w:rFonts w:ascii="Times New Roman" w:hAnsi="Times New Roman"/>
                <w:bCs/>
              </w:rPr>
              <w:t>несанкционированной свалки</w:t>
            </w:r>
            <w:r w:rsidRPr="00305B88">
              <w:rPr>
                <w:rFonts w:ascii="Times New Roman" w:hAnsi="Times New Roman"/>
                <w:bCs/>
              </w:rPr>
              <w:t xml:space="preserve">, </w:t>
            </w:r>
            <w:r>
              <w:rPr>
                <w:rFonts w:ascii="Times New Roman" w:hAnsi="Times New Roman"/>
                <w:bCs/>
              </w:rPr>
              <w:br/>
              <w:t xml:space="preserve">ее </w:t>
            </w:r>
            <w:r w:rsidRPr="00305B88">
              <w:rPr>
                <w:rFonts w:ascii="Times New Roman" w:hAnsi="Times New Roman"/>
                <w:bCs/>
              </w:rPr>
              <w:t>объема и занимаемой площади</w:t>
            </w:r>
          </w:p>
        </w:tc>
      </w:tr>
      <w:tr w:rsidR="00192504" w:rsidRPr="0088364F" w:rsidTr="00232356">
        <w:tc>
          <w:tcPr>
            <w:tcW w:w="373" w:type="pct"/>
          </w:tcPr>
          <w:p w:rsidR="00192504" w:rsidRPr="0088364F" w:rsidRDefault="00192504" w:rsidP="00232356">
            <w:pPr>
              <w:pStyle w:val="a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557" w:type="pct"/>
          </w:tcPr>
          <w:p w:rsidR="00192504" w:rsidRPr="0088364F" w:rsidRDefault="00085218" w:rsidP="00232356">
            <w:pPr>
              <w:pStyle w:val="a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Требования к оказанию услуг</w:t>
            </w:r>
          </w:p>
        </w:tc>
        <w:tc>
          <w:tcPr>
            <w:tcW w:w="3070" w:type="pct"/>
            <w:gridSpan w:val="3"/>
          </w:tcPr>
          <w:p w:rsidR="00192504" w:rsidRDefault="00FE4692" w:rsidP="0023235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E4692">
              <w:rPr>
                <w:rFonts w:ascii="Times New Roman" w:hAnsi="Times New Roman"/>
              </w:rPr>
              <w:t xml:space="preserve">Оказание услуг </w:t>
            </w:r>
            <w:r w:rsidR="00CA6747" w:rsidRPr="00CA6747">
              <w:rPr>
                <w:rFonts w:ascii="Times New Roman" w:hAnsi="Times New Roman"/>
              </w:rPr>
              <w:t xml:space="preserve">по уточнению местоположения границ несанкционированных свалок отходов, объема свалок отходов </w:t>
            </w:r>
            <w:r w:rsidR="00AD1FA8">
              <w:rPr>
                <w:rFonts w:ascii="Times New Roman" w:hAnsi="Times New Roman"/>
              </w:rPr>
              <w:br/>
            </w:r>
            <w:r w:rsidR="00CA6747" w:rsidRPr="00CA6747">
              <w:rPr>
                <w:rFonts w:ascii="Times New Roman" w:hAnsi="Times New Roman"/>
              </w:rPr>
              <w:t xml:space="preserve">и занимаемой площади в границах земельного участка по адресу:  Ленинградская область, Всеволожский район, </w:t>
            </w:r>
            <w:r w:rsidR="00D54C88" w:rsidRPr="00D54C88">
              <w:rPr>
                <w:rFonts w:ascii="Times New Roman" w:hAnsi="Times New Roman"/>
              </w:rPr>
              <w:t>Колтушское сельское поселение, д. Разметелево, кадастровый номер</w:t>
            </w:r>
            <w:r w:rsidR="00B51D7E">
              <w:rPr>
                <w:rFonts w:ascii="Times New Roman" w:hAnsi="Times New Roman"/>
              </w:rPr>
              <w:t xml:space="preserve"> </w:t>
            </w:r>
            <w:r w:rsidR="00B51D7E" w:rsidRPr="00B51D7E">
              <w:rPr>
                <w:rFonts w:ascii="Times New Roman" w:hAnsi="Times New Roman"/>
              </w:rPr>
              <w:t>47:07:0000000:96923</w:t>
            </w:r>
            <w:r w:rsidR="00CA6747">
              <w:rPr>
                <w:rFonts w:ascii="Times New Roman" w:hAnsi="Times New Roman"/>
              </w:rPr>
              <w:t xml:space="preserve">, </w:t>
            </w:r>
            <w:r w:rsidR="00192504">
              <w:rPr>
                <w:rFonts w:ascii="Times New Roman" w:hAnsi="Times New Roman"/>
              </w:rPr>
              <w:t>должн</w:t>
            </w:r>
            <w:r w:rsidR="00CA6747">
              <w:rPr>
                <w:rFonts w:ascii="Times New Roman" w:hAnsi="Times New Roman"/>
              </w:rPr>
              <w:t>о</w:t>
            </w:r>
            <w:r w:rsidR="00192504">
              <w:rPr>
                <w:rFonts w:ascii="Times New Roman" w:hAnsi="Times New Roman"/>
              </w:rPr>
              <w:t xml:space="preserve"> включать:</w:t>
            </w:r>
          </w:p>
          <w:p w:rsidR="00192504" w:rsidRDefault="00192504" w:rsidP="0023235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Определение точных координат границ несанкционированной свалки отходов;</w:t>
            </w:r>
          </w:p>
          <w:p w:rsidR="00192504" w:rsidRDefault="00192504" w:rsidP="0023235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Определение объема и площади несанкционированной свалки отходов;</w:t>
            </w:r>
          </w:p>
          <w:p w:rsidR="00192504" w:rsidRDefault="00192504" w:rsidP="0023235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Составление отчета </w:t>
            </w:r>
            <w:r w:rsidRPr="004C59C2">
              <w:rPr>
                <w:rFonts w:ascii="Times New Roman" w:hAnsi="Times New Roman"/>
              </w:rPr>
              <w:t>по местоположени</w:t>
            </w:r>
            <w:r>
              <w:rPr>
                <w:rFonts w:ascii="Times New Roman" w:hAnsi="Times New Roman"/>
              </w:rPr>
              <w:t>ю</w:t>
            </w:r>
            <w:r w:rsidRPr="004C59C2">
              <w:rPr>
                <w:rFonts w:ascii="Times New Roman" w:hAnsi="Times New Roman"/>
              </w:rPr>
              <w:t xml:space="preserve"> границ несанкционированных свалок отходов, объема свалок отходов </w:t>
            </w:r>
            <w:r w:rsidR="004A0A48">
              <w:rPr>
                <w:rFonts w:ascii="Times New Roman" w:hAnsi="Times New Roman"/>
              </w:rPr>
              <w:br/>
            </w:r>
            <w:r w:rsidRPr="004C59C2">
              <w:rPr>
                <w:rFonts w:ascii="Times New Roman" w:hAnsi="Times New Roman"/>
              </w:rPr>
              <w:t>и занимаемой площади</w:t>
            </w:r>
            <w:r>
              <w:rPr>
                <w:rFonts w:ascii="Times New Roman" w:hAnsi="Times New Roman"/>
              </w:rPr>
              <w:t xml:space="preserve"> (да</w:t>
            </w:r>
            <w:r w:rsidR="00722E52">
              <w:rPr>
                <w:rFonts w:ascii="Times New Roman" w:hAnsi="Times New Roman"/>
              </w:rPr>
              <w:t>лее</w:t>
            </w:r>
            <w:r>
              <w:rPr>
                <w:rFonts w:ascii="Times New Roman" w:hAnsi="Times New Roman"/>
              </w:rPr>
              <w:t xml:space="preserve"> – Отчет).</w:t>
            </w:r>
          </w:p>
          <w:p w:rsidR="00192504" w:rsidRDefault="00192504" w:rsidP="0023235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В случае если несанкционированная свалка выходит за границы земельного участка, на схеме необходимо обозначить размеры</w:t>
            </w:r>
            <w:r w:rsidR="004A0A48"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от границы земельного участка до края границы несанкционированной свалки.</w:t>
            </w:r>
          </w:p>
          <w:p w:rsidR="00192504" w:rsidRDefault="00192504" w:rsidP="0023235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234E4">
              <w:rPr>
                <w:rFonts w:ascii="Times New Roman" w:hAnsi="Times New Roman"/>
              </w:rPr>
              <w:t>Требования к документации</w:t>
            </w:r>
            <w:r>
              <w:rPr>
                <w:rFonts w:ascii="Times New Roman" w:hAnsi="Times New Roman"/>
              </w:rPr>
              <w:t>:</w:t>
            </w:r>
          </w:p>
          <w:p w:rsidR="00192504" w:rsidRDefault="00192504" w:rsidP="0023235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Отчете должны быть указаны:</w:t>
            </w:r>
          </w:p>
          <w:p w:rsidR="00192504" w:rsidRDefault="00192504" w:rsidP="0023235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</w:t>
            </w:r>
            <w:r w:rsidRPr="00827C23">
              <w:rPr>
                <w:rFonts w:ascii="Times New Roman" w:hAnsi="Times New Roman"/>
              </w:rPr>
              <w:t>дата составления и порядковый номер;</w:t>
            </w:r>
          </w:p>
          <w:p w:rsidR="00192504" w:rsidRDefault="00192504" w:rsidP="0023235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</w:t>
            </w:r>
            <w:r w:rsidRPr="00827C23">
              <w:rPr>
                <w:rFonts w:ascii="Times New Roman" w:hAnsi="Times New Roman"/>
              </w:rPr>
              <w:t xml:space="preserve">основание для </w:t>
            </w:r>
            <w:r w:rsidR="00722E52">
              <w:rPr>
                <w:rFonts w:ascii="Times New Roman" w:hAnsi="Times New Roman"/>
              </w:rPr>
              <w:t xml:space="preserve">оказания услуг </w:t>
            </w:r>
            <w:r>
              <w:rPr>
                <w:rFonts w:ascii="Times New Roman" w:hAnsi="Times New Roman"/>
              </w:rPr>
              <w:t>по уточнению местоположения границ несанкционированной свалки отходов;</w:t>
            </w:r>
          </w:p>
          <w:p w:rsidR="00192504" w:rsidRPr="00D15436" w:rsidRDefault="00192504" w:rsidP="0023235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</w:t>
            </w:r>
            <w:r w:rsidRPr="00CE51FB">
              <w:rPr>
                <w:rFonts w:ascii="Times New Roman" w:hAnsi="Times New Roman"/>
              </w:rPr>
              <w:t>данные, включающие фотоматериалы и отражающие состояние и загрязнение земельного участка, в отношении которого</w:t>
            </w:r>
            <w:r w:rsidR="00722E52">
              <w:rPr>
                <w:rFonts w:ascii="Times New Roman" w:hAnsi="Times New Roman"/>
              </w:rPr>
              <w:t xml:space="preserve"> оказываются услуги</w:t>
            </w:r>
            <w:r w:rsidRPr="00D15436">
              <w:rPr>
                <w:rFonts w:ascii="Times New Roman" w:hAnsi="Times New Roman"/>
              </w:rPr>
              <w:t>;</w:t>
            </w:r>
          </w:p>
          <w:p w:rsidR="00192504" w:rsidRDefault="00192504" w:rsidP="0023235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</w:t>
            </w:r>
            <w:r w:rsidRPr="00827C23">
              <w:rPr>
                <w:rFonts w:ascii="Times New Roman" w:hAnsi="Times New Roman"/>
              </w:rPr>
              <w:t xml:space="preserve">нормы действующего законодательства Российской Федерации, </w:t>
            </w:r>
            <w:r w:rsidR="004A0A48">
              <w:rPr>
                <w:rFonts w:ascii="Times New Roman" w:hAnsi="Times New Roman"/>
              </w:rPr>
              <w:br/>
            </w:r>
            <w:r w:rsidRPr="00827C23">
              <w:rPr>
                <w:rFonts w:ascii="Times New Roman" w:hAnsi="Times New Roman"/>
              </w:rPr>
              <w:t>в с</w:t>
            </w:r>
            <w:r>
              <w:rPr>
                <w:rFonts w:ascii="Times New Roman" w:hAnsi="Times New Roman"/>
              </w:rPr>
              <w:t xml:space="preserve">оответствии с которыми </w:t>
            </w:r>
            <w:r w:rsidR="00722E52">
              <w:rPr>
                <w:rFonts w:ascii="Times New Roman" w:hAnsi="Times New Roman"/>
              </w:rPr>
              <w:t xml:space="preserve">оказаны услуги </w:t>
            </w:r>
            <w:r>
              <w:rPr>
                <w:rFonts w:ascii="Times New Roman" w:hAnsi="Times New Roman"/>
              </w:rPr>
              <w:t>по уточнению местоположения границ;</w:t>
            </w:r>
          </w:p>
          <w:p w:rsidR="00192504" w:rsidRPr="00D15436" w:rsidRDefault="00192504" w:rsidP="0023235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описание м</w:t>
            </w:r>
            <w:r w:rsidRPr="00D15436">
              <w:rPr>
                <w:rFonts w:ascii="Times New Roman" w:hAnsi="Times New Roman"/>
              </w:rPr>
              <w:t>етодик</w:t>
            </w:r>
            <w:r>
              <w:rPr>
                <w:rFonts w:ascii="Times New Roman" w:hAnsi="Times New Roman"/>
              </w:rPr>
              <w:t>и</w:t>
            </w:r>
            <w:r w:rsidR="00722E52">
              <w:rPr>
                <w:rFonts w:ascii="Times New Roman" w:hAnsi="Times New Roman"/>
              </w:rPr>
              <w:t xml:space="preserve"> оказания услуг</w:t>
            </w:r>
            <w:r w:rsidRPr="00D15436">
              <w:rPr>
                <w:rFonts w:ascii="Times New Roman" w:hAnsi="Times New Roman"/>
              </w:rPr>
              <w:t xml:space="preserve">, с указанием используемого </w:t>
            </w:r>
            <w:r>
              <w:rPr>
                <w:rFonts w:ascii="Times New Roman" w:hAnsi="Times New Roman"/>
              </w:rPr>
              <w:t>технического оборудования</w:t>
            </w:r>
            <w:r w:rsidRPr="00D15436">
              <w:rPr>
                <w:rFonts w:ascii="Times New Roman" w:hAnsi="Times New Roman"/>
              </w:rPr>
              <w:t>;</w:t>
            </w:r>
          </w:p>
          <w:p w:rsidR="00192504" w:rsidRDefault="00192504" w:rsidP="0023235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с</w:t>
            </w:r>
            <w:r w:rsidRPr="000234E4">
              <w:rPr>
                <w:rFonts w:ascii="Times New Roman" w:hAnsi="Times New Roman"/>
              </w:rPr>
              <w:t>хем</w:t>
            </w:r>
            <w:r>
              <w:rPr>
                <w:rFonts w:ascii="Times New Roman" w:hAnsi="Times New Roman"/>
              </w:rPr>
              <w:t>а</w:t>
            </w:r>
            <w:r w:rsidRPr="000234E4">
              <w:rPr>
                <w:rFonts w:ascii="Times New Roman" w:hAnsi="Times New Roman"/>
              </w:rPr>
              <w:t xml:space="preserve"> расположения </w:t>
            </w:r>
            <w:r>
              <w:rPr>
                <w:rFonts w:ascii="Times New Roman" w:hAnsi="Times New Roman"/>
              </w:rPr>
              <w:t>несанкционированной свалки отходов</w:t>
            </w:r>
            <w:r w:rsidRPr="000234E4">
              <w:rPr>
                <w:rFonts w:ascii="Times New Roman" w:hAnsi="Times New Roman"/>
              </w:rPr>
              <w:t xml:space="preserve"> </w:t>
            </w:r>
            <w:r w:rsidR="004A0A48">
              <w:rPr>
                <w:rFonts w:ascii="Times New Roman" w:hAnsi="Times New Roman"/>
              </w:rPr>
              <w:br/>
            </w:r>
            <w:r w:rsidRPr="000234E4">
              <w:rPr>
                <w:rFonts w:ascii="Times New Roman" w:hAnsi="Times New Roman"/>
              </w:rPr>
              <w:t>с координатами</w:t>
            </w:r>
            <w:r>
              <w:rPr>
                <w:rFonts w:ascii="Times New Roman" w:hAnsi="Times New Roman"/>
              </w:rPr>
              <w:t>;</w:t>
            </w:r>
          </w:p>
          <w:p w:rsidR="00192504" w:rsidRDefault="00192504" w:rsidP="0023235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р</w:t>
            </w:r>
            <w:r w:rsidR="00722E52">
              <w:rPr>
                <w:rFonts w:ascii="Times New Roman" w:hAnsi="Times New Roman"/>
              </w:rPr>
              <w:t>езультат оказанных услуг</w:t>
            </w:r>
            <w:r w:rsidRPr="00D15436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с обоснованием </w:t>
            </w:r>
            <w:r w:rsidRPr="00D15436">
              <w:rPr>
                <w:rFonts w:ascii="Times New Roman" w:hAnsi="Times New Roman"/>
              </w:rPr>
              <w:t>объем</w:t>
            </w:r>
            <w:r>
              <w:rPr>
                <w:rFonts w:ascii="Times New Roman" w:hAnsi="Times New Roman"/>
              </w:rPr>
              <w:t>а и площади</w:t>
            </w:r>
            <w:r w:rsidRPr="00D15436">
              <w:rPr>
                <w:rFonts w:ascii="Times New Roman" w:hAnsi="Times New Roman"/>
              </w:rPr>
              <w:t xml:space="preserve"> загрязнени</w:t>
            </w:r>
            <w:r>
              <w:rPr>
                <w:rFonts w:ascii="Times New Roman" w:hAnsi="Times New Roman"/>
              </w:rPr>
              <w:t>я.</w:t>
            </w:r>
          </w:p>
          <w:p w:rsidR="00192504" w:rsidRDefault="00192504" w:rsidP="0023235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Отчет</w:t>
            </w:r>
            <w:r w:rsidRPr="00827C23">
              <w:rPr>
                <w:rFonts w:ascii="Times New Roman" w:hAnsi="Times New Roman"/>
              </w:rPr>
              <w:t xml:space="preserve"> должен быт</w:t>
            </w:r>
            <w:r>
              <w:rPr>
                <w:rFonts w:ascii="Times New Roman" w:hAnsi="Times New Roman"/>
              </w:rPr>
              <w:t>ь</w:t>
            </w:r>
            <w:r w:rsidRPr="00827C23">
              <w:rPr>
                <w:rFonts w:ascii="Times New Roman" w:hAnsi="Times New Roman"/>
              </w:rPr>
              <w:t xml:space="preserve"> подписан, скреплен печатью индивидуального предпринимателя или юридического лица</w:t>
            </w:r>
            <w:r>
              <w:rPr>
                <w:rFonts w:ascii="Times New Roman" w:hAnsi="Times New Roman"/>
              </w:rPr>
              <w:t xml:space="preserve"> (при наличии).</w:t>
            </w:r>
          </w:p>
          <w:p w:rsidR="00192504" w:rsidRDefault="00192504" w:rsidP="0023235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05B88">
              <w:rPr>
                <w:rFonts w:ascii="Times New Roman" w:hAnsi="Times New Roman"/>
              </w:rPr>
              <w:t>Форма представления</w:t>
            </w:r>
            <w:r>
              <w:rPr>
                <w:rFonts w:ascii="Times New Roman" w:hAnsi="Times New Roman"/>
              </w:rPr>
              <w:t xml:space="preserve"> Отчета</w:t>
            </w:r>
            <w:r w:rsidRPr="00305B88">
              <w:rPr>
                <w:rFonts w:ascii="Times New Roman" w:hAnsi="Times New Roman"/>
              </w:rPr>
              <w:t>:</w:t>
            </w:r>
          </w:p>
          <w:p w:rsidR="00192504" w:rsidRPr="0088364F" w:rsidRDefault="00192504" w:rsidP="0023235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Бумажный и электронный вариант (</w:t>
            </w:r>
            <w:r w:rsidRPr="00827C23">
              <w:rPr>
                <w:rFonts w:ascii="Times New Roman" w:hAnsi="Times New Roman"/>
              </w:rPr>
              <w:t xml:space="preserve">скан-образ </w:t>
            </w:r>
            <w:r>
              <w:rPr>
                <w:rFonts w:ascii="Times New Roman" w:hAnsi="Times New Roman"/>
              </w:rPr>
              <w:t>схемы</w:t>
            </w:r>
            <w:r w:rsidRPr="00827C23">
              <w:rPr>
                <w:rFonts w:ascii="Times New Roman" w:hAnsi="Times New Roman"/>
              </w:rPr>
              <w:t xml:space="preserve"> в формате PDF на электронном носителе</w:t>
            </w:r>
            <w:r>
              <w:rPr>
                <w:rFonts w:ascii="Times New Roman" w:hAnsi="Times New Roman"/>
              </w:rPr>
              <w:t>);</w:t>
            </w:r>
          </w:p>
        </w:tc>
      </w:tr>
      <w:tr w:rsidR="00192504" w:rsidRPr="0088364F" w:rsidTr="00232356">
        <w:tc>
          <w:tcPr>
            <w:tcW w:w="373" w:type="pct"/>
          </w:tcPr>
          <w:p w:rsidR="00192504" w:rsidRPr="0088364F" w:rsidRDefault="00192504" w:rsidP="00232356">
            <w:pPr>
              <w:pStyle w:val="a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11</w:t>
            </w:r>
          </w:p>
        </w:tc>
        <w:tc>
          <w:tcPr>
            <w:tcW w:w="1557" w:type="pct"/>
          </w:tcPr>
          <w:p w:rsidR="00192504" w:rsidRPr="0088364F" w:rsidRDefault="00192504" w:rsidP="00232356">
            <w:pPr>
              <w:pStyle w:val="a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Требования к участнику закупки</w:t>
            </w:r>
          </w:p>
        </w:tc>
        <w:tc>
          <w:tcPr>
            <w:tcW w:w="3070" w:type="pct"/>
            <w:gridSpan w:val="3"/>
          </w:tcPr>
          <w:p w:rsidR="00192504" w:rsidRDefault="00192504" w:rsidP="0023235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F6AE1">
              <w:rPr>
                <w:rFonts w:ascii="Times New Roman" w:hAnsi="Times New Roman"/>
              </w:rPr>
              <w:t>Соблюдение законодательства Российской Федерации, в частности соблюдение требований следующих нормативных актов:</w:t>
            </w:r>
          </w:p>
          <w:p w:rsidR="00192504" w:rsidRPr="00DF6AE1" w:rsidRDefault="00192504" w:rsidP="0023235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F6AE1">
              <w:rPr>
                <w:rFonts w:ascii="Times New Roman" w:hAnsi="Times New Roman"/>
              </w:rPr>
              <w:t>- Федеральный закон от 18.06.2001 № 78-ФЗ «О землеустройстве»;</w:t>
            </w:r>
          </w:p>
          <w:p w:rsidR="00192504" w:rsidRDefault="00192504" w:rsidP="0023235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F6AE1">
              <w:rPr>
                <w:rFonts w:ascii="Times New Roman" w:hAnsi="Times New Roman"/>
              </w:rPr>
              <w:t>- Земельный кодекс Российской Федерации;</w:t>
            </w:r>
          </w:p>
          <w:p w:rsidR="00192504" w:rsidRDefault="00192504" w:rsidP="0023235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F6AE1">
              <w:rPr>
                <w:rFonts w:ascii="Times New Roman" w:hAnsi="Times New Roman"/>
              </w:rPr>
              <w:t>- Федеральный закон от 30.12.2015 № 431-ФЗ «О геодезии, картографии и пространственных данных и о внесении изменений в отдельные законодательные акты Российской Федерации»;</w:t>
            </w:r>
          </w:p>
          <w:p w:rsidR="00192504" w:rsidRPr="005B3E5B" w:rsidRDefault="00192504" w:rsidP="0023235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иные</w:t>
            </w:r>
            <w:r w:rsidRPr="00DF6AE1">
              <w:rPr>
                <w:rFonts w:ascii="Times New Roman" w:hAnsi="Times New Roman"/>
              </w:rPr>
              <w:t xml:space="preserve"> нормативно-правовые акты, действующие на</w:t>
            </w:r>
            <w:r w:rsidR="00722E52">
              <w:rPr>
                <w:rFonts w:ascii="Times New Roman" w:hAnsi="Times New Roman"/>
              </w:rPr>
              <w:t xml:space="preserve"> момент проведения и сдачи услуг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192504" w:rsidRPr="0088364F" w:rsidTr="00232356">
        <w:tc>
          <w:tcPr>
            <w:tcW w:w="373" w:type="pct"/>
          </w:tcPr>
          <w:p w:rsidR="00192504" w:rsidRPr="0088364F" w:rsidRDefault="00192504" w:rsidP="00232356">
            <w:pPr>
              <w:pStyle w:val="a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1557" w:type="pct"/>
          </w:tcPr>
          <w:p w:rsidR="00192504" w:rsidRPr="0088364F" w:rsidRDefault="00192504" w:rsidP="00232356">
            <w:pPr>
              <w:pStyle w:val="a5"/>
              <w:jc w:val="both"/>
              <w:rPr>
                <w:rFonts w:ascii="Times New Roman" w:hAnsi="Times New Roman"/>
              </w:rPr>
            </w:pPr>
            <w:r w:rsidRPr="0088364F">
              <w:rPr>
                <w:rFonts w:ascii="Times New Roman" w:hAnsi="Times New Roman"/>
              </w:rPr>
              <w:t>Требования к результатам оказания  услуг</w:t>
            </w:r>
          </w:p>
        </w:tc>
        <w:tc>
          <w:tcPr>
            <w:tcW w:w="3070" w:type="pct"/>
            <w:gridSpan w:val="3"/>
          </w:tcPr>
          <w:p w:rsidR="00192504" w:rsidRDefault="00192504" w:rsidP="002323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F6AE1">
              <w:rPr>
                <w:rFonts w:ascii="Times New Roman" w:eastAsia="Times New Roman" w:hAnsi="Times New Roman"/>
                <w:lang w:eastAsia="ru-RU"/>
              </w:rPr>
              <w:t>Комплект отчётной документа</w:t>
            </w:r>
            <w:r w:rsidR="00555AB6">
              <w:rPr>
                <w:rFonts w:ascii="Times New Roman" w:eastAsia="Times New Roman" w:hAnsi="Times New Roman"/>
                <w:lang w:eastAsia="ru-RU"/>
              </w:rPr>
              <w:t>ции, предоставляемый Исполнителем</w:t>
            </w:r>
            <w:r w:rsidRPr="00DF6AE1">
              <w:rPr>
                <w:rFonts w:ascii="Times New Roman" w:eastAsia="Times New Roman" w:hAnsi="Times New Roman"/>
                <w:lang w:eastAsia="ru-RU"/>
              </w:rPr>
              <w:t xml:space="preserve"> сопроводительным письмом должен содержать:</w:t>
            </w:r>
          </w:p>
          <w:p w:rsidR="00192504" w:rsidRDefault="00192504" w:rsidP="002323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- два экземпляра </w:t>
            </w:r>
            <w:r w:rsidR="00722E52">
              <w:rPr>
                <w:rFonts w:ascii="Times New Roman" w:eastAsia="Times New Roman" w:hAnsi="Times New Roman"/>
                <w:lang w:eastAsia="ru-RU"/>
              </w:rPr>
              <w:t>акта о приемке оказанных услуг</w:t>
            </w:r>
            <w:r>
              <w:rPr>
                <w:rFonts w:ascii="Times New Roman" w:eastAsia="Times New Roman" w:hAnsi="Times New Roman"/>
                <w:lang w:eastAsia="ru-RU"/>
              </w:rPr>
              <w:t>;</w:t>
            </w:r>
          </w:p>
          <w:p w:rsidR="00192504" w:rsidRDefault="00192504" w:rsidP="002323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 счет на оплату;</w:t>
            </w:r>
          </w:p>
          <w:p w:rsidR="00192504" w:rsidRPr="0088364F" w:rsidRDefault="00192504" w:rsidP="002323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 Отчет, в соответствии с п.10 описания объекта закупки.</w:t>
            </w:r>
          </w:p>
        </w:tc>
      </w:tr>
      <w:tr w:rsidR="00192504" w:rsidRPr="0088364F" w:rsidTr="00232356"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504" w:rsidRPr="0088364F" w:rsidRDefault="00192504" w:rsidP="00232356">
            <w:pPr>
              <w:pStyle w:val="a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504" w:rsidRPr="0088364F" w:rsidRDefault="00192504" w:rsidP="00232356">
            <w:pPr>
              <w:pStyle w:val="a5"/>
              <w:jc w:val="both"/>
              <w:rPr>
                <w:rFonts w:ascii="Times New Roman" w:hAnsi="Times New Roman"/>
              </w:rPr>
            </w:pPr>
            <w:r w:rsidRPr="0088364F">
              <w:rPr>
                <w:rFonts w:ascii="Times New Roman" w:hAnsi="Times New Roman"/>
              </w:rPr>
              <w:t>Гарантийные обязательства</w:t>
            </w:r>
          </w:p>
        </w:tc>
        <w:tc>
          <w:tcPr>
            <w:tcW w:w="3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504" w:rsidRPr="0088364F" w:rsidRDefault="00555AB6" w:rsidP="0062798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Исполнитель</w:t>
            </w:r>
            <w:r w:rsidR="00192504" w:rsidRPr="0088364F">
              <w:rPr>
                <w:rFonts w:ascii="Times New Roman" w:eastAsia="Times New Roman" w:hAnsi="Times New Roman"/>
                <w:lang w:eastAsia="ru-RU"/>
              </w:rPr>
              <w:t xml:space="preserve"> гарантирует соответ</w:t>
            </w:r>
            <w:r w:rsidR="00722E52">
              <w:rPr>
                <w:rFonts w:ascii="Times New Roman" w:eastAsia="Times New Roman" w:hAnsi="Times New Roman"/>
                <w:lang w:eastAsia="ru-RU"/>
              </w:rPr>
              <w:t>ствие качества оказанных услуг</w:t>
            </w:r>
            <w:r w:rsidR="00192504" w:rsidRPr="0088364F">
              <w:rPr>
                <w:rFonts w:ascii="Times New Roman" w:eastAsia="Times New Roman" w:hAnsi="Times New Roman"/>
                <w:lang w:eastAsia="ru-RU"/>
              </w:rPr>
              <w:t xml:space="preserve"> условиям контракта. Гарант</w:t>
            </w:r>
            <w:r w:rsidR="00722E52">
              <w:rPr>
                <w:rFonts w:ascii="Times New Roman" w:eastAsia="Times New Roman" w:hAnsi="Times New Roman"/>
                <w:lang w:eastAsia="ru-RU"/>
              </w:rPr>
              <w:t>ийный срок на оказанные услуги</w:t>
            </w:r>
            <w:r w:rsidR="00192504" w:rsidRPr="0088364F">
              <w:rPr>
                <w:rFonts w:ascii="Times New Roman" w:eastAsia="Times New Roman" w:hAnsi="Times New Roman"/>
                <w:lang w:eastAsia="ru-RU"/>
              </w:rPr>
              <w:t xml:space="preserve"> составляет </w:t>
            </w:r>
            <w:r w:rsidR="008F418F">
              <w:rPr>
                <w:rFonts w:ascii="Times New Roman" w:eastAsia="Times New Roman" w:hAnsi="Times New Roman"/>
                <w:lang w:eastAsia="ru-RU"/>
              </w:rPr>
              <w:t>6</w:t>
            </w:r>
            <w:r w:rsidR="00192504" w:rsidRPr="0088364F">
              <w:rPr>
                <w:rFonts w:ascii="Times New Roman" w:eastAsia="Times New Roman" w:hAnsi="Times New Roman"/>
                <w:lang w:eastAsia="ru-RU"/>
              </w:rPr>
              <w:t xml:space="preserve"> месяц</w:t>
            </w:r>
            <w:r w:rsidR="008F418F">
              <w:rPr>
                <w:rFonts w:ascii="Times New Roman" w:eastAsia="Times New Roman" w:hAnsi="Times New Roman"/>
                <w:lang w:eastAsia="ru-RU"/>
              </w:rPr>
              <w:t>ев</w:t>
            </w:r>
            <w:r w:rsidR="00192504" w:rsidRPr="0088364F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gramStart"/>
            <w:r w:rsidR="00192504" w:rsidRPr="0088364F">
              <w:rPr>
                <w:rFonts w:ascii="Times New Roman" w:eastAsia="Times New Roman" w:hAnsi="Times New Roman"/>
                <w:lang w:eastAsia="ru-RU"/>
              </w:rPr>
              <w:t>с даты подписания</w:t>
            </w:r>
            <w:proofErr w:type="gramEnd"/>
            <w:r w:rsidR="00192504" w:rsidRPr="0088364F">
              <w:rPr>
                <w:rFonts w:ascii="Times New Roman" w:eastAsia="Times New Roman" w:hAnsi="Times New Roman"/>
                <w:lang w:eastAsia="ru-RU"/>
              </w:rPr>
              <w:t xml:space="preserve"> Заказчиком документа о приемке.</w:t>
            </w:r>
          </w:p>
        </w:tc>
      </w:tr>
      <w:tr w:rsidR="00192504" w:rsidRPr="00850C7A" w:rsidTr="0023235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000" w:firstRow="0" w:lastRow="0" w:firstColumn="0" w:lastColumn="0" w:noHBand="0" w:noVBand="0"/>
        </w:tblPrEx>
        <w:trPr>
          <w:gridAfter w:val="1"/>
          <w:wAfter w:w="520" w:type="pct"/>
        </w:trPr>
        <w:tc>
          <w:tcPr>
            <w:tcW w:w="2240" w:type="pct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2504" w:rsidRPr="004D53FA" w:rsidRDefault="00192504" w:rsidP="00232356">
            <w:pPr>
              <w:tabs>
                <w:tab w:val="left" w:pos="1373"/>
              </w:tabs>
              <w:suppressAutoHyphens/>
              <w:autoSpaceDN w:val="0"/>
              <w:spacing w:before="120" w:after="120" w:line="240" w:lineRule="auto"/>
              <w:jc w:val="center"/>
              <w:textAlignment w:val="baseline"/>
              <w:rPr>
                <w:rFonts w:ascii="Times New Roman" w:eastAsia="Times New Roman" w:hAnsi="Times New Roman"/>
                <w:szCs w:val="20"/>
              </w:rPr>
            </w:pPr>
            <w:r w:rsidRPr="004D53FA">
              <w:rPr>
                <w:rFonts w:ascii="Times New Roman" w:eastAsia="Times New Roman" w:hAnsi="Times New Roman"/>
                <w:b/>
                <w:bCs/>
                <w:szCs w:val="20"/>
              </w:rPr>
              <w:t>Заказчик</w:t>
            </w:r>
            <w:r w:rsidRPr="004D53FA">
              <w:rPr>
                <w:rFonts w:ascii="Times New Roman" w:eastAsia="Times New Roman" w:hAnsi="Times New Roman"/>
                <w:szCs w:val="20"/>
              </w:rPr>
              <w:t>:</w:t>
            </w:r>
          </w:p>
          <w:p w:rsidR="00192504" w:rsidRPr="004D53FA" w:rsidRDefault="00192504" w:rsidP="00232356">
            <w:pPr>
              <w:suppressAutoHyphens/>
              <w:autoSpaceDN w:val="0"/>
              <w:spacing w:before="120" w:after="120" w:line="240" w:lineRule="auto"/>
              <w:jc w:val="center"/>
              <w:textAlignment w:val="baseline"/>
              <w:rPr>
                <w:rFonts w:ascii="Times New Roman" w:eastAsia="Times New Roman" w:hAnsi="Times New Roman"/>
                <w:szCs w:val="20"/>
              </w:rPr>
            </w:pPr>
          </w:p>
          <w:p w:rsidR="00192504" w:rsidRPr="004D53FA" w:rsidRDefault="00192504" w:rsidP="00232356">
            <w:pPr>
              <w:suppressAutoHyphens/>
              <w:autoSpaceDN w:val="0"/>
              <w:spacing w:before="120" w:after="120" w:line="240" w:lineRule="auto"/>
              <w:jc w:val="center"/>
              <w:textAlignment w:val="baseline"/>
              <w:rPr>
                <w:rFonts w:ascii="Times New Roman" w:eastAsia="Times New Roman" w:hAnsi="Times New Roman"/>
                <w:szCs w:val="20"/>
              </w:rPr>
            </w:pPr>
            <w:r w:rsidRPr="004D53FA">
              <w:rPr>
                <w:rFonts w:ascii="Times New Roman" w:eastAsia="Times New Roman" w:hAnsi="Times New Roman"/>
                <w:szCs w:val="20"/>
              </w:rPr>
              <w:t>_________________________</w:t>
            </w:r>
          </w:p>
          <w:p w:rsidR="00192504" w:rsidRPr="004D53FA" w:rsidRDefault="00192504" w:rsidP="00232356">
            <w:pPr>
              <w:suppressAutoHyphens/>
              <w:autoSpaceDN w:val="0"/>
              <w:spacing w:before="120" w:after="120" w:line="240" w:lineRule="auto"/>
              <w:jc w:val="center"/>
              <w:textAlignment w:val="baseline"/>
              <w:rPr>
                <w:rFonts w:ascii="Times New Roman" w:eastAsia="Times New Roman" w:hAnsi="Times New Roman"/>
                <w:szCs w:val="20"/>
              </w:rPr>
            </w:pPr>
            <w:r w:rsidRPr="004D53FA">
              <w:rPr>
                <w:rFonts w:ascii="Times New Roman" w:eastAsia="Times New Roman" w:hAnsi="Times New Roman"/>
                <w:szCs w:val="20"/>
              </w:rPr>
              <w:t>«___»________________20__г.</w:t>
            </w:r>
          </w:p>
        </w:tc>
        <w:tc>
          <w:tcPr>
            <w:tcW w:w="2240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2504" w:rsidRPr="004D53FA" w:rsidRDefault="00555AB6" w:rsidP="00232356">
            <w:pPr>
              <w:suppressAutoHyphens/>
              <w:autoSpaceDN w:val="0"/>
              <w:spacing w:before="120" w:after="120" w:line="240" w:lineRule="auto"/>
              <w:jc w:val="center"/>
              <w:textAlignment w:val="baseline"/>
              <w:rPr>
                <w:rFonts w:ascii="Times New Roman" w:eastAsia="Times New Roman" w:hAnsi="Times New Roman"/>
                <w:szCs w:val="20"/>
              </w:rPr>
            </w:pPr>
            <w:r w:rsidRPr="00555AB6">
              <w:rPr>
                <w:rFonts w:ascii="Times New Roman" w:eastAsia="Times New Roman" w:hAnsi="Times New Roman"/>
                <w:b/>
                <w:bCs/>
                <w:szCs w:val="20"/>
              </w:rPr>
              <w:t>Исполнитель</w:t>
            </w:r>
            <w:r w:rsidR="00192504" w:rsidRPr="004D53FA">
              <w:rPr>
                <w:rFonts w:ascii="Times New Roman" w:eastAsia="Times New Roman" w:hAnsi="Times New Roman"/>
                <w:szCs w:val="20"/>
              </w:rPr>
              <w:t>:</w:t>
            </w:r>
          </w:p>
          <w:p w:rsidR="00192504" w:rsidRPr="004D53FA" w:rsidRDefault="00192504" w:rsidP="00232356">
            <w:pPr>
              <w:suppressAutoHyphens/>
              <w:autoSpaceDN w:val="0"/>
              <w:spacing w:before="120" w:after="120" w:line="240" w:lineRule="auto"/>
              <w:jc w:val="center"/>
              <w:textAlignment w:val="baseline"/>
              <w:rPr>
                <w:rFonts w:ascii="Times New Roman" w:eastAsia="Times New Roman" w:hAnsi="Times New Roman"/>
                <w:szCs w:val="20"/>
              </w:rPr>
            </w:pPr>
          </w:p>
          <w:p w:rsidR="00192504" w:rsidRPr="004D53FA" w:rsidRDefault="00192504" w:rsidP="00232356">
            <w:pPr>
              <w:suppressAutoHyphens/>
              <w:autoSpaceDN w:val="0"/>
              <w:spacing w:before="120" w:after="120" w:line="240" w:lineRule="auto"/>
              <w:jc w:val="center"/>
              <w:textAlignment w:val="baseline"/>
              <w:rPr>
                <w:rFonts w:ascii="Times New Roman" w:eastAsia="Times New Roman" w:hAnsi="Times New Roman"/>
                <w:szCs w:val="20"/>
              </w:rPr>
            </w:pPr>
            <w:r w:rsidRPr="004D53FA">
              <w:rPr>
                <w:rFonts w:ascii="Times New Roman" w:eastAsia="Times New Roman" w:hAnsi="Times New Roman"/>
                <w:szCs w:val="20"/>
              </w:rPr>
              <w:t>_________________________</w:t>
            </w:r>
          </w:p>
          <w:p w:rsidR="00192504" w:rsidRPr="004D53FA" w:rsidRDefault="00192504" w:rsidP="00232356">
            <w:pPr>
              <w:suppressAutoHyphens/>
              <w:autoSpaceDN w:val="0"/>
              <w:spacing w:before="120" w:after="120" w:line="240" w:lineRule="auto"/>
              <w:jc w:val="center"/>
              <w:textAlignment w:val="baseline"/>
              <w:rPr>
                <w:rFonts w:ascii="Times New Roman" w:eastAsia="Times New Roman" w:hAnsi="Times New Roman"/>
                <w:szCs w:val="20"/>
              </w:rPr>
            </w:pPr>
            <w:r w:rsidRPr="004D53FA">
              <w:rPr>
                <w:rFonts w:ascii="Times New Roman" w:eastAsia="Times New Roman" w:hAnsi="Times New Roman"/>
                <w:szCs w:val="20"/>
              </w:rPr>
              <w:t>«___»________________20__г.</w:t>
            </w:r>
          </w:p>
        </w:tc>
      </w:tr>
    </w:tbl>
    <w:p w:rsidR="00192504" w:rsidRPr="00850C7A" w:rsidRDefault="00192504" w:rsidP="00192504">
      <w:pPr>
        <w:suppressAutoHyphens/>
        <w:autoSpaceDN w:val="0"/>
        <w:spacing w:before="120" w:after="120" w:line="240" w:lineRule="auto"/>
        <w:jc w:val="center"/>
        <w:textAlignment w:val="baseline"/>
        <w:rPr>
          <w:rFonts w:ascii="Times New Roman" w:eastAsia="Times New Roman" w:hAnsi="Times New Roman"/>
          <w:szCs w:val="20"/>
          <w:lang w:eastAsia="ru-RU"/>
        </w:rPr>
      </w:pPr>
    </w:p>
    <w:p w:rsidR="00192504" w:rsidRPr="00850C7A" w:rsidRDefault="00192504" w:rsidP="00192504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</w:p>
    <w:p w:rsidR="00192504" w:rsidRPr="00D54094" w:rsidRDefault="00192504" w:rsidP="0019250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4C95" w:rsidRDefault="00E715E8"/>
    <w:sectPr w:rsidR="00654C95" w:rsidSect="000E5169">
      <w:headerReference w:type="default" r:id="rId8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0582" w:rsidRDefault="00E61C73">
      <w:pPr>
        <w:spacing w:after="0" w:line="240" w:lineRule="auto"/>
      </w:pPr>
      <w:r>
        <w:separator/>
      </w:r>
    </w:p>
  </w:endnote>
  <w:endnote w:type="continuationSeparator" w:id="0">
    <w:p w:rsidR="00030582" w:rsidRDefault="00E61C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0582" w:rsidRDefault="00E61C73">
      <w:pPr>
        <w:spacing w:after="0" w:line="240" w:lineRule="auto"/>
      </w:pPr>
      <w:r>
        <w:separator/>
      </w:r>
    </w:p>
  </w:footnote>
  <w:footnote w:type="continuationSeparator" w:id="0">
    <w:p w:rsidR="00030582" w:rsidRDefault="00E61C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169" w:rsidRPr="000E5169" w:rsidRDefault="00192504">
    <w:pPr>
      <w:pStyle w:val="a3"/>
      <w:jc w:val="center"/>
      <w:rPr>
        <w:rFonts w:ascii="Times New Roman" w:hAnsi="Times New Roman"/>
        <w:sz w:val="20"/>
        <w:szCs w:val="20"/>
      </w:rPr>
    </w:pPr>
    <w:r w:rsidRPr="000E5169">
      <w:rPr>
        <w:rFonts w:ascii="Times New Roman" w:hAnsi="Times New Roman"/>
        <w:sz w:val="20"/>
        <w:szCs w:val="20"/>
      </w:rPr>
      <w:fldChar w:fldCharType="begin"/>
    </w:r>
    <w:r w:rsidRPr="000E5169">
      <w:rPr>
        <w:rFonts w:ascii="Times New Roman" w:hAnsi="Times New Roman"/>
        <w:sz w:val="20"/>
        <w:szCs w:val="20"/>
      </w:rPr>
      <w:instrText>PAGE   \* MERGEFORMAT</w:instrText>
    </w:r>
    <w:r w:rsidRPr="000E5169">
      <w:rPr>
        <w:rFonts w:ascii="Times New Roman" w:hAnsi="Times New Roman"/>
        <w:sz w:val="20"/>
        <w:szCs w:val="20"/>
      </w:rPr>
      <w:fldChar w:fldCharType="separate"/>
    </w:r>
    <w:r w:rsidR="00E715E8">
      <w:rPr>
        <w:rFonts w:ascii="Times New Roman" w:hAnsi="Times New Roman"/>
        <w:noProof/>
        <w:sz w:val="20"/>
        <w:szCs w:val="20"/>
      </w:rPr>
      <w:t>2</w:t>
    </w:r>
    <w:r w:rsidRPr="000E5169">
      <w:rPr>
        <w:rFonts w:ascii="Times New Roman" w:hAnsi="Times New Roman"/>
        <w:sz w:val="20"/>
        <w:szCs w:val="20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504"/>
    <w:rsid w:val="000034FF"/>
    <w:rsid w:val="00030582"/>
    <w:rsid w:val="00085218"/>
    <w:rsid w:val="000E7860"/>
    <w:rsid w:val="001128C5"/>
    <w:rsid w:val="001575CF"/>
    <w:rsid w:val="00192504"/>
    <w:rsid w:val="004A0A48"/>
    <w:rsid w:val="00555AB6"/>
    <w:rsid w:val="006267D3"/>
    <w:rsid w:val="0062798F"/>
    <w:rsid w:val="00722E52"/>
    <w:rsid w:val="00791787"/>
    <w:rsid w:val="008F418F"/>
    <w:rsid w:val="00A07AF2"/>
    <w:rsid w:val="00A9405F"/>
    <w:rsid w:val="00AD1FA8"/>
    <w:rsid w:val="00B51D7E"/>
    <w:rsid w:val="00B713D6"/>
    <w:rsid w:val="00BA00C1"/>
    <w:rsid w:val="00CA6747"/>
    <w:rsid w:val="00D54C88"/>
    <w:rsid w:val="00E61C73"/>
    <w:rsid w:val="00E715E8"/>
    <w:rsid w:val="00FE4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504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925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92504"/>
    <w:rPr>
      <w:rFonts w:ascii="Calibri" w:eastAsia="Calibri" w:hAnsi="Calibri" w:cs="Times New Roman"/>
    </w:rPr>
  </w:style>
  <w:style w:type="paragraph" w:styleId="a5">
    <w:name w:val="No Spacing"/>
    <w:uiPriority w:val="1"/>
    <w:qFormat/>
    <w:rsid w:val="00192504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504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925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92504"/>
    <w:rPr>
      <w:rFonts w:ascii="Calibri" w:eastAsia="Calibri" w:hAnsi="Calibri" w:cs="Times New Roman"/>
    </w:rPr>
  </w:style>
  <w:style w:type="paragraph" w:styleId="a5">
    <w:name w:val="No Spacing"/>
    <w:uiPriority w:val="1"/>
    <w:qFormat/>
    <w:rsid w:val="00192504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6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9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E5A154-0D75-4695-99BF-BC901945F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2</Pages>
  <Words>684</Words>
  <Characters>3902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Харин Павел Юрьевич</dc:creator>
  <cp:lastModifiedBy>Харин Павел Юрьевич</cp:lastModifiedBy>
  <cp:revision>17</cp:revision>
  <cp:lastPrinted>2026-09-16T12:04:00Z</cp:lastPrinted>
  <dcterms:created xsi:type="dcterms:W3CDTF">2026-03-23T06:03:00Z</dcterms:created>
  <dcterms:modified xsi:type="dcterms:W3CDTF">2026-09-24T07:35:00Z</dcterms:modified>
</cp:coreProperties>
</file>