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052" w:rsidRPr="008B1C49" w:rsidRDefault="00764052" w:rsidP="00F92483">
      <w:pPr>
        <w:jc w:val="center"/>
        <w:rPr>
          <w:b/>
          <w:bCs/>
        </w:rPr>
      </w:pPr>
      <w:r w:rsidRPr="00764052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="00F92483" w:rsidRPr="00F92483">
        <w:rPr>
          <w:rFonts w:ascii="Times New Roman" w:hAnsi="Times New Roman" w:cs="Times New Roman"/>
          <w:b/>
          <w:sz w:val="24"/>
          <w:szCs w:val="24"/>
        </w:rPr>
        <w:t>на поставку хозтоваров и канцтоваров товаров для нужд МКУ «Кузьмоловский ДК»</w:t>
      </w:r>
      <w:bookmarkStart w:id="0" w:name="_GoBack"/>
      <w:bookmarkEnd w:id="0"/>
      <w:r w:rsidRPr="008B1C49">
        <w:rPr>
          <w:b/>
        </w:rPr>
        <w:t>1. Объект закупки:</w:t>
      </w:r>
    </w:p>
    <w:tbl>
      <w:tblPr>
        <w:tblW w:w="5351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08"/>
        <w:gridCol w:w="2632"/>
        <w:gridCol w:w="2632"/>
        <w:gridCol w:w="7891"/>
        <w:gridCol w:w="594"/>
        <w:gridCol w:w="1019"/>
      </w:tblGrid>
      <w:tr w:rsidR="004D7C47" w:rsidRPr="00D641D6" w:rsidTr="004D7C47">
        <w:trPr>
          <w:trHeight w:val="782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ОКПД 2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Кол -во</w:t>
            </w:r>
          </w:p>
        </w:tc>
      </w:tr>
      <w:tr w:rsidR="00BF3A7B" w:rsidRPr="000F693A" w:rsidTr="00FF486D">
        <w:trPr>
          <w:trHeight w:val="3386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640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432822" w:rsidP="00BF3A7B">
            <w:r w:rsidRPr="00432822">
              <w:rPr>
                <w:rStyle w:val="a5"/>
                <w:rFonts w:ascii="Arial" w:hAnsi="Arial" w:cs="Arial"/>
                <w:color w:val="333333"/>
                <w:shd w:val="clear" w:color="auto" w:fill="FFFFFF"/>
              </w:rPr>
              <w:t>10.91.10.110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Default="00BF3A7B" w:rsidP="00BF3A7B">
            <w:r w:rsidRPr="00BE0418">
              <w:t>Смесь корма для курицы</w:t>
            </w:r>
          </w:p>
          <w:p w:rsidR="00BF3A7B" w:rsidRPr="00BE0418" w:rsidRDefault="00BF3A7B" w:rsidP="00BF3A7B">
            <w:r>
              <w:t>10 кг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9F5E24" w:rsidRDefault="00BF3A7B" w:rsidP="00BF3A7B">
            <w:pPr>
              <w:tabs>
                <w:tab w:val="left" w:pos="2550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21692B" wp14:editId="25CC5736">
                  <wp:extent cx="2310646" cy="3056792"/>
                  <wp:effectExtent l="0" t="0" r="0" b="0"/>
                  <wp:docPr id="7" name="Рисунок 7" descr="https://avatars.mds.yandex.net/get-goods_pic/13318372/hat3e0575caf4a4f05ae4659176aad5c2c9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goods_pic/13318372/hat3e0575caf4a4f05ae4659176aad5c2c9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081" cy="3070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</w:tr>
      <w:tr w:rsidR="00BF3A7B" w:rsidRPr="001C3089" w:rsidTr="00FF486D">
        <w:trPr>
          <w:trHeight w:val="4238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F3A7B" w:rsidRPr="001C3089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C3089"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1C3089" w:rsidRDefault="00BF3A7B" w:rsidP="00BF3A7B">
            <w:pPr>
              <w:rPr>
                <w:b/>
              </w:rPr>
            </w:pPr>
          </w:p>
          <w:p w:rsidR="00BF3A7B" w:rsidRPr="001C3089" w:rsidRDefault="00BF3A7B" w:rsidP="00BF3A7B">
            <w:pPr>
              <w:rPr>
                <w:b/>
              </w:rPr>
            </w:pPr>
            <w:r>
              <w:rPr>
                <w:rStyle w:val="a5"/>
                <w:rFonts w:ascii="Arial" w:hAnsi="Arial" w:cs="Arial"/>
                <w:color w:val="333333"/>
                <w:shd w:val="clear" w:color="auto" w:fill="FFFFFF"/>
              </w:rPr>
              <w:t>10.91.10.186</w:t>
            </w:r>
          </w:p>
          <w:p w:rsidR="00BF3A7B" w:rsidRPr="001C3089" w:rsidRDefault="00BF3A7B" w:rsidP="00BF3A7B">
            <w:pPr>
              <w:rPr>
                <w:b/>
              </w:rPr>
            </w:pPr>
          </w:p>
          <w:p w:rsidR="00BF3A7B" w:rsidRPr="001C3089" w:rsidRDefault="00BF3A7B" w:rsidP="00BF3A7B">
            <w:pPr>
              <w:rPr>
                <w:b/>
              </w:rPr>
            </w:pPr>
          </w:p>
          <w:p w:rsidR="00BF3A7B" w:rsidRPr="001C3089" w:rsidRDefault="00BF3A7B" w:rsidP="00BF3A7B">
            <w:pPr>
              <w:rPr>
                <w:b/>
              </w:rPr>
            </w:pPr>
          </w:p>
          <w:p w:rsidR="00BF3A7B" w:rsidRPr="001C3089" w:rsidRDefault="00BF3A7B" w:rsidP="00BF3A7B">
            <w:pPr>
              <w:rPr>
                <w:b/>
              </w:rPr>
            </w:pP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1C3089" w:rsidRDefault="00BF3A7B" w:rsidP="00BF3A7B">
            <w:pPr>
              <w:rPr>
                <w:b/>
              </w:rPr>
            </w:pPr>
            <w:r w:rsidRPr="001C3089">
              <w:rPr>
                <w:b/>
              </w:rPr>
              <w:t>Ракушка кормовая морская 5 кг для кур несушек, 1-5мм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1C3089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</w:rPr>
            </w:pPr>
            <w:r w:rsidRPr="001C3089">
              <w:rPr>
                <w:rFonts w:ascii="Times New Roman" w:hAnsi="Times New Roman" w:cs="Times New Roman"/>
                <w:b/>
                <w:i/>
              </w:rPr>
              <mc:AlternateContent>
                <mc:Choice Requires="wps">
                  <w:drawing>
                    <wp:inline distT="0" distB="0" distL="0" distR="0" wp14:anchorId="2B3A7C20" wp14:editId="7DB8925E">
                      <wp:extent cx="304800" cy="304800"/>
                      <wp:effectExtent l="0" t="0" r="0" b="0"/>
                      <wp:docPr id="5" name="Прямоугольник 5" descr="Ракушка кормовая морская 5 кг для кур несушек, 1-5мм #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7FDE80" id="Прямоугольник 5" o:spid="_x0000_s1026" alt="Ракушка кормовая морская 5 кг для кур несушек, 1-5мм #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Bzr4kJwMAAC8GAAAOAAAA&#10;AAAAAAAAAAAAAC4CAABkcnMvZTJvRG9jLnhtbFBLAQItABQABgAIAAAAIQBMoOks2AAAAAMBAAAP&#10;AAAAAAAAAAAAAAAAAIEFAABkcnMvZG93bnJldi54bWxQSwUGAAAAAAQABADzAAAAh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C3089">
              <w:rPr>
                <w:b/>
                <w:noProof/>
                <w:lang w:eastAsia="ru-RU"/>
              </w:rPr>
              <w:t xml:space="preserve"> </w:t>
            </w:r>
            <w:r w:rsidRPr="001C3089">
              <w:rPr>
                <w:b/>
                <w:noProof/>
                <w:lang w:eastAsia="ru-RU"/>
              </w:rPr>
              <w:drawing>
                <wp:inline distT="0" distB="0" distL="0" distR="0" wp14:anchorId="2CD40993" wp14:editId="5D8015C1">
                  <wp:extent cx="1724025" cy="2298700"/>
                  <wp:effectExtent l="0" t="0" r="9525" b="63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389" cy="2299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C3089">
              <w:rPr>
                <w:b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5CF86A6" wp14:editId="556D599B">
                      <wp:extent cx="304800" cy="304800"/>
                      <wp:effectExtent l="0" t="0" r="0" b="0"/>
                      <wp:docPr id="2" name="AutoShape 4" descr="Ракушка кормовая морская 5 кг для кур несушек, 1-5мм #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CA2431" id="AutoShape 4" o:spid="_x0000_s1026" alt="Ракушка кормовая морская 5 кг для кур несушек, 1-5мм #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dbkJxxMDAAAeBgAADgAAAAAAAAAAAAAAAAAuAgAAZHJzL2Uy&#10;b0RvYy54bWxQSwECLQAUAAYACAAAACEATKDpLNgAAAADAQAADwAAAAAAAAAAAAAAAABtBQAAZHJz&#10;L2Rvd25yZXYueG1sUEsFBgAAAAAEAAQA8wAAAH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C3089">
              <w:rPr>
                <w:b/>
                <w:noProof/>
                <w:lang w:eastAsia="ru-RU"/>
              </w:rPr>
              <w:t xml:space="preserve"> </w:t>
            </w:r>
            <w:r w:rsidRPr="001C3089">
              <w:rPr>
                <w:b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F137E33" wp14:editId="09DD6424">
                      <wp:extent cx="304800" cy="304800"/>
                      <wp:effectExtent l="0" t="0" r="0" b="0"/>
                      <wp:docPr id="3" name="AutoShape 5" descr="Ракушка кормовая морская 5 кг для кур несушек, 1-5мм #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72AA47" id="AutoShape 5" o:spid="_x0000_s1026" alt="Ракушка кормовая морская 5 кг для кур несушек, 1-5мм #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MYBHwxMDAAAeBgAADgAAAAAAAAAAAAAAAAAuAgAAZHJzL2Uy&#10;b0RvYy54bWxQSwECLQAUAAYACAAAACEATKDpLNgAAAADAQAADwAAAAAAAAAAAAAAAABtBQAAZHJz&#10;L2Rvd25yZXYueG1sUEsFBgAAAAAEAAQA8wAAAH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1C3089" w:rsidRDefault="00BF3A7B" w:rsidP="00BF3A7B">
            <w:pPr>
              <w:rPr>
                <w:b/>
              </w:rPr>
            </w:pPr>
            <w:r w:rsidRPr="001C3089">
              <w:rPr>
                <w:b/>
              </w:rPr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432822" w:rsidP="00BF3A7B">
            <w:r>
              <w:rPr>
                <w:rStyle w:val="a5"/>
                <w:rFonts w:ascii="Arial" w:hAnsi="Arial" w:cs="Arial"/>
                <w:color w:val="333333"/>
                <w:shd w:val="clear" w:color="auto" w:fill="FFFFFF"/>
              </w:rPr>
              <w:t>10.91.10.186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BF3A7B" w:rsidP="00BF3A7B">
            <w:r w:rsidRPr="00BE0418">
              <w:t>Хлопья овсяные Геркулес 2кг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5764FD" wp14:editId="6CCA0251">
                  <wp:extent cx="1419225" cy="1892300"/>
                  <wp:effectExtent l="0" t="0" r="9525" b="0"/>
                  <wp:docPr id="1" name="Рисунок 1" descr="https://avatars.mds.yandex.net/get-goods_pic/21929267/hat57037669ec58f53f7aa742c6eab2363d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goods_pic/21929267/hat57037669ec58f53f7aa742c6eab2363d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19614" cy="189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A7B" w:rsidRPr="001C3089" w:rsidRDefault="00BF3A7B" w:rsidP="00BF3A7B">
            <w:pPr>
              <w:tabs>
                <w:tab w:val="left" w:pos="112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432822" w:rsidP="00BF3A7B">
            <w:r w:rsidRPr="00432822">
              <w:t>10.91.10.110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BF3A7B" w:rsidP="00BF3A7B">
            <w:r w:rsidRPr="00BE0418">
              <w:t>Сено в мешках (урожай 2026 года) ангарного</w:t>
            </w:r>
            <w:r>
              <w:t xml:space="preserve"> хранения (сухое) 60 литров, 4</w:t>
            </w:r>
            <w:r w:rsidRPr="00BE0418">
              <w:t xml:space="preserve"> кг для подстилки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64052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C7D769" wp14:editId="399FA5E5">
                  <wp:extent cx="1012482" cy="1351846"/>
                  <wp:effectExtent l="0" t="0" r="0" b="127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738" cy="13668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CAC185C" wp14:editId="312F56EB">
                      <wp:extent cx="304800" cy="304800"/>
                      <wp:effectExtent l="0" t="0" r="0" b="0"/>
                      <wp:docPr id="9" name="AutoShape 2" descr="Сено в мешках (урожай 2026 года) ангарного хранения (сухое) 60л. 4 кг. Для мульчирования #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6266CB" id="AutoShape 2" o:spid="_x0000_s1026" alt="Сено в мешках (урожай 2026 года) ангарного хранения (сухое) 60л. 4 кг. Для мульчирования #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IDS3BxBAwAAWQYAAA4AAAAAAAAAAAAAAAAALgIAAGRycy9lMm9Eb2MueG1sUEsB&#10;Ai0AFAAGAAgAAAAhAEyg6SzYAAAAAwEAAA8AAAAAAAAAAAAAAAAAmwUAAGRycy9kb3ducmV2Lnht&#10;bFBLBQYAAAAABAAEAPMAAAC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432822" w:rsidP="00BF3A7B">
            <w:r w:rsidRPr="00432822">
              <w:t>10.91.10.110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BF3A7B" w:rsidP="00BF3A7B">
            <w:r w:rsidRPr="00BE0418">
              <w:t>Опилки древесные сухие прессованные 50л, стружка для грызунов, подстилка для животных и птиц, мульча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64052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263284" wp14:editId="546CADD2">
                  <wp:extent cx="1581150" cy="1581150"/>
                  <wp:effectExtent l="0" t="0" r="0" b="0"/>
                  <wp:docPr id="17" name="Рисунок 17" descr="https://avatars.mds.yandex.net/get-goods_pic/14521022/hatc8452280fe6d31050a9313f88332adba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goods_pic/14521022/hatc8452280fe6d31050a9313f88332adba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</w:tr>
      <w:tr w:rsidR="00BF3A7B" w:rsidRPr="004D7C47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DA23F9" w:rsidP="00BF3A7B">
            <w:r w:rsidRPr="00DA23F9">
              <w:t>32.99.53.130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BF3A7B" w:rsidP="00BF3A7B">
            <w:r w:rsidRPr="00BE0418">
              <w:t>МАЛАТУК, Мольберт напольный для рисования с полкой деревянный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1C3089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0189">
              <w:rPr>
                <w:rFonts w:ascii="Times New Roman" w:hAnsi="Times New Roman" w:cs="Times New Roman"/>
              </w:rPr>
              <w:drawing>
                <wp:inline distT="0" distB="0" distL="0" distR="0" wp14:anchorId="68553026" wp14:editId="27250862">
                  <wp:extent cx="853376" cy="1711325"/>
                  <wp:effectExtent l="0" t="0" r="4445" b="317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65" cy="17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4D7C47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432822" w:rsidP="00BF3A7B">
            <w:r w:rsidRPr="00432822">
              <w:t>32.99.12.120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BF3A7B" w:rsidP="00BF3A7B">
            <w:r w:rsidRPr="00BE0418">
              <w:t>Маркеры для скетчинга и рисования / фломастеры 120 цветов (120 штук)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64052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2BF64A1" wp14:editId="138443D7">
                  <wp:extent cx="1461135" cy="1948180"/>
                  <wp:effectExtent l="0" t="0" r="571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394" cy="1948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542B504B" wp14:editId="1CB42823">
                      <wp:extent cx="1685925" cy="1685925"/>
                      <wp:effectExtent l="0" t="0" r="0" b="9525"/>
                      <wp:docPr id="23" name="AutoShape 3" descr="Маркеры для скетчинга и рисования / фломастеры 120 цветов (120 штук) #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685925" cy="1685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ED5F3D" id="AutoShape 3" o:spid="_x0000_s1026" alt="Маркеры для скетчинга и рисования / фломастеры 120 цветов (120 штук) #1" style="width:132.75pt;height:13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53736" w:rsidRDefault="0024626D" w:rsidP="00BF3A7B">
            <w:r w:rsidRPr="0024626D">
              <w:t>32.50.50.190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BE0418" w:rsidRDefault="00933612" w:rsidP="00933612">
            <w:r>
              <w:t>Бахилы медицинские(пара) 20мк</w:t>
            </w:r>
            <w:r w:rsidR="00BF3A7B" w:rsidRPr="00BE0418">
              <w:t xml:space="preserve"> 2.8г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764052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67486DA" wp14:editId="7F66459D">
                      <wp:extent cx="304800" cy="304800"/>
                      <wp:effectExtent l="0" t="0" r="0" b="0"/>
                      <wp:docPr id="42" name="AutoShape 1" descr="Бахилы 100 пар одноразовые медицинские 2,8 гр #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86EAFF" id="AutoShape 1" o:spid="_x0000_s1026" alt="Бахилы 100 пар одноразовые медицинские 2,8 гр #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KpJiEEgMAABIGAAAOAAAAAAAAAAAAAAAAAC4CAABkcnMvZTJv&#10;RG9jLnhtbFBLAQItABQABgAIAAAAIQBMoOks2AAAAAMBAAAPAAAAAAAAAAAAAAAAAGwFAABkcnMv&#10;ZG93bnJldi54bWxQSwUGAAAAAAQABADzAAAAc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18991DF" wp14:editId="65ADD8F9">
                  <wp:extent cx="1514475" cy="1514475"/>
                  <wp:effectExtent l="0" t="0" r="9525" b="952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933612" w:rsidP="00BF3A7B">
            <w:r>
              <w:t>пар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947DD2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7000</w:t>
            </w:r>
          </w:p>
        </w:tc>
      </w:tr>
      <w:tr w:rsidR="00BF3A7B" w:rsidRPr="000F693A" w:rsidTr="00FF486D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3A7B" w:rsidRPr="00764052" w:rsidRDefault="00BF3A7B" w:rsidP="00BF3A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Default="0024626D" w:rsidP="00BF3A7B">
            <w:r w:rsidRPr="0024626D">
              <w:t>27.40.21.120</w:t>
            </w:r>
          </w:p>
          <w:p w:rsidR="00BF3A7B" w:rsidRDefault="00BF3A7B" w:rsidP="00BF3A7B"/>
          <w:p w:rsidR="00BF3A7B" w:rsidRDefault="00BF3A7B" w:rsidP="00BF3A7B"/>
          <w:p w:rsidR="00BF3A7B" w:rsidRDefault="00BF3A7B" w:rsidP="00BF3A7B"/>
          <w:p w:rsidR="00BF3A7B" w:rsidRDefault="00BF3A7B" w:rsidP="00BF3A7B"/>
          <w:p w:rsidR="00BF3A7B" w:rsidRDefault="00BF3A7B" w:rsidP="00BF3A7B"/>
          <w:p w:rsidR="00BF3A7B" w:rsidRPr="00753736" w:rsidRDefault="00BF3A7B" w:rsidP="00BF3A7B"/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Default="00BF3A7B" w:rsidP="00BF3A7B">
            <w:r w:rsidRPr="00BE0418">
              <w:t>Фонарь ЭРА RA-811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Default="00BF3A7B" w:rsidP="00BF3A7B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191817"/>
                <w:sz w:val="21"/>
                <w:szCs w:val="21"/>
                <w:bdr w:val="none" w:sz="0" w:space="0" w:color="auto" w:frame="1"/>
                <w:lang w:eastAsia="ru-RU"/>
              </w:rPr>
            </w:pPr>
            <w:r w:rsidRPr="00C10189">
              <w:rPr>
                <w:rFonts w:ascii="Calibri" w:eastAsia="Times New Roman" w:hAnsi="Calibri" w:cs="Calibri"/>
                <w:color w:val="191817"/>
                <w:sz w:val="21"/>
                <w:szCs w:val="21"/>
                <w:bdr w:val="none" w:sz="0" w:space="0" w:color="auto" w:frame="1"/>
                <w:lang w:eastAsia="ru-RU"/>
              </w:rPr>
              <w:t xml:space="preserve"> 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85"/>
              <w:gridCol w:w="5416"/>
            </w:tblGrid>
            <w:tr w:rsidR="00BF3A7B" w:rsidTr="00BF3A7B">
              <w:tc>
                <w:tcPr>
                  <w:tcW w:w="2385" w:type="dxa"/>
                </w:tcPr>
                <w:p w:rsid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noProof/>
                      <w:color w:val="191817"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969B4CD" wp14:editId="474A0F56">
                        <wp:extent cx="1316990" cy="1316990"/>
                        <wp:effectExtent l="0" t="0" r="0" b="0"/>
                        <wp:docPr id="54" name="Рисунок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3169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16" w:type="dxa"/>
                </w:tcPr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Цвет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товара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черный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>/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желтый</w:t>
                  </w:r>
                </w:p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Тип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автомобильный</w:t>
                  </w:r>
                </w:p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Источник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света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светодиоды</w:t>
                  </w:r>
                </w:p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Световой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поток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1500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лм</w:t>
                  </w:r>
                </w:p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Материал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корпуса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пластик</w:t>
                  </w:r>
                </w:p>
                <w:p w:rsidR="00BF3A7B" w:rsidRP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Степень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защиты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>IP40</w:t>
                  </w:r>
                </w:p>
                <w:p w:rsidR="00BF3A7B" w:rsidRDefault="00BF3A7B" w:rsidP="00BF3A7B">
                  <w:pPr>
                    <w:textAlignment w:val="baseline"/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</w:pP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Глубина</w:t>
                  </w:r>
                  <w:r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BF3A7B">
                    <w:rPr>
                      <w:rFonts w:ascii="Helvetica" w:eastAsia="Times New Roman" w:hAnsi="Helvetica" w:cs="Times New Roman"/>
                      <w:color w:val="191817"/>
                      <w:sz w:val="18"/>
                      <w:szCs w:val="18"/>
                      <w:lang w:eastAsia="ru-RU"/>
                    </w:rPr>
                    <w:t xml:space="preserve">265 </w:t>
                  </w:r>
                  <w:r w:rsidRPr="00BF3A7B">
                    <w:rPr>
                      <w:rFonts w:ascii="Calibri" w:eastAsia="Times New Roman" w:hAnsi="Calibri" w:cs="Calibri"/>
                      <w:color w:val="191817"/>
                      <w:sz w:val="18"/>
                      <w:szCs w:val="18"/>
                      <w:lang w:eastAsia="ru-RU"/>
                    </w:rPr>
                    <w:t>мм</w:t>
                  </w:r>
                </w:p>
              </w:tc>
            </w:tr>
          </w:tbl>
          <w:p w:rsidR="00BF3A7B" w:rsidRPr="00C10189" w:rsidRDefault="00BF3A7B" w:rsidP="00BF3A7B">
            <w:pPr>
              <w:shd w:val="clear" w:color="auto" w:fill="FFFFFF"/>
              <w:spacing w:after="0" w:line="240" w:lineRule="auto"/>
              <w:textAlignment w:val="baseline"/>
              <w:rPr>
                <w:rFonts w:ascii="Helvetica" w:eastAsia="Times New Roman" w:hAnsi="Helvetica" w:cs="Times New Roman"/>
                <w:color w:val="191817"/>
                <w:sz w:val="18"/>
                <w:szCs w:val="18"/>
                <w:lang w:eastAsia="ru-RU"/>
              </w:rPr>
            </w:pPr>
          </w:p>
          <w:p w:rsidR="00BF3A7B" w:rsidRPr="00764052" w:rsidRDefault="00BF3A7B" w:rsidP="00BF3A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A7B" w:rsidRPr="00E46EE2" w:rsidRDefault="00BF3A7B" w:rsidP="00BF3A7B">
            <w:r w:rsidRPr="00E46EE2">
              <w:t>шт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A7B" w:rsidRDefault="00BF3A7B" w:rsidP="00BF3A7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</w:tr>
    </w:tbl>
    <w:p w:rsidR="00C91D47" w:rsidRPr="00C91D47" w:rsidRDefault="00C91D47" w:rsidP="00C91D47">
      <w:pPr>
        <w:tabs>
          <w:tab w:val="left" w:pos="567"/>
        </w:tabs>
        <w:spacing w:after="0" w:line="252" w:lineRule="auto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C91D47">
        <w:rPr>
          <w:rFonts w:ascii="Times New Roman" w:eastAsia="Calibri" w:hAnsi="Times New Roman" w:cs="Times New Roman"/>
          <w:b/>
          <w:shd w:val="clear" w:color="auto" w:fill="FFFFFF"/>
        </w:rPr>
        <w:t>2. Место поставки:</w:t>
      </w:r>
      <w:r w:rsidRPr="00C91D47">
        <w:rPr>
          <w:rFonts w:ascii="Times New Roman" w:eastAsia="Calibri" w:hAnsi="Times New Roman" w:cs="Times New Roman"/>
          <w:bCs/>
          <w:shd w:val="clear" w:color="auto" w:fill="FFFFFF"/>
        </w:rPr>
        <w:t xml:space="preserve"> </w:t>
      </w:r>
      <w:r w:rsidRPr="00C91D47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г.п. Кузьмоловский, ул. Ленинградское шоссе, д.8. </w:t>
      </w:r>
    </w:p>
    <w:p w:rsidR="00C91D47" w:rsidRPr="00C91D47" w:rsidRDefault="00C91D47" w:rsidP="00C91D47">
      <w:pPr>
        <w:spacing w:line="252" w:lineRule="auto"/>
        <w:jc w:val="both"/>
        <w:rPr>
          <w:rFonts w:eastAsia="Calibri"/>
          <w:bCs/>
          <w:shd w:val="clear" w:color="auto" w:fill="FFFFFF"/>
        </w:rPr>
      </w:pPr>
      <w:r w:rsidRPr="00C91D47">
        <w:rPr>
          <w:rFonts w:eastAsia="Calibri"/>
          <w:bCs/>
          <w:shd w:val="clear" w:color="auto" w:fill="FFFFFF"/>
        </w:rPr>
        <w:lastRenderedPageBreak/>
        <w:t>Доставка осуществляется транспортом Поставщика.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3659F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 w:rsidRPr="003659F8">
        <w:rPr>
          <w:rFonts w:ascii="Times New Roman" w:hAnsi="Times New Roman" w:cs="Times New Roman"/>
          <w:sz w:val="24"/>
          <w:szCs w:val="24"/>
        </w:rPr>
        <w:t xml:space="preserve">в течении </w:t>
      </w:r>
      <w:r w:rsidR="001C3089">
        <w:rPr>
          <w:rFonts w:ascii="Times New Roman" w:hAnsi="Times New Roman" w:cs="Times New Roman"/>
          <w:sz w:val="24"/>
          <w:szCs w:val="24"/>
        </w:rPr>
        <w:t>9</w:t>
      </w:r>
      <w:r w:rsidRPr="003659F8">
        <w:rPr>
          <w:rFonts w:ascii="Times New Roman" w:hAnsi="Times New Roman" w:cs="Times New Roman"/>
          <w:sz w:val="24"/>
          <w:szCs w:val="24"/>
        </w:rPr>
        <w:t>-и дней с момента его заключения сторонами договора.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659F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Поставщик осуществляет поставку товара, разгрузку по рабочим дням с 10-00 до 17-30 часов, обед с 13-00 до 14-00 (время местное), своими силами и за свой счет, по предварительному согласованию с Заказчиком. 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3.1.  Поставщик обязан поставить товар в упаковке, обеспечивающей сохранность товара при перевозке и хранении.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3.2.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Договора. 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Датой поставки товара считается дата приемки товара Заказчиком.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C91D47" w:rsidRPr="003659F8" w:rsidRDefault="00C91D47" w:rsidP="00C91D4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sz w:val="24"/>
          <w:szCs w:val="24"/>
        </w:rPr>
        <w:t>ПОРЯДОК ПРИЕМКИ ТОВАРА.</w:t>
      </w:r>
    </w:p>
    <w:p w:rsidR="00C91D47" w:rsidRPr="003659F8" w:rsidRDefault="00C91D47" w:rsidP="003659F8">
      <w:pPr>
        <w:pStyle w:val="a3"/>
        <w:numPr>
          <w:ilvl w:val="1"/>
          <w:numId w:val="3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Приемка товара включает в себя проверку товара на соответствие требованиям настоящего Договора.</w:t>
      </w:r>
    </w:p>
    <w:p w:rsidR="00C91D47" w:rsidRPr="003659F8" w:rsidRDefault="00C91D47" w:rsidP="003659F8">
      <w:pPr>
        <w:pStyle w:val="a3"/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поставке товара Поставщик передает Заказчику все документы, предусмотренные пунктом 3.5. данного Договора и Техническим заданием.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Для проверки поставленных Поставщиком товаров, предусмотренных Договором, в части 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№ 44-ФЗ.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случае, если по результатам такой экспертизы установлены нарушения требований Договора,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Приемка товара по количеству и ассортименту осуществляется Заказчиком в момент разгрузки товара в месте поставки.</w:t>
      </w:r>
      <w:r w:rsidRPr="003659F8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3659F8">
        <w:rPr>
          <w:rFonts w:ascii="Times New Roman" w:hAnsi="Times New Roman" w:cs="Times New Roman"/>
          <w:sz w:val="24"/>
          <w:szCs w:val="24"/>
        </w:rPr>
        <w:t>По окончании приемки подписывается товарная накладная.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lastRenderedPageBreak/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обнаружении в ходе приемки недостачи и (или) некомплектности товара, либо поставки товара не в соответствующем условиям Договора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Договора, в течение 1 (одного) дня с момента подписания такого акта о недостаче.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>Расходы, связанные с возвратом товара ненадлежащего качества, осуществляются за счет средств Поставщика.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 xml:space="preserve">Товар, не соответствующий по качеству условиям настоящего Договора, считается не поставленным и не подлежит оплате. 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3659F8">
        <w:rPr>
          <w:rFonts w:ascii="Times New Roman" w:hAnsi="Times New Roman" w:cs="Times New Roman"/>
          <w:color w:val="339966"/>
          <w:sz w:val="24"/>
          <w:szCs w:val="24"/>
        </w:rPr>
        <w:t>.</w:t>
      </w:r>
    </w:p>
    <w:p w:rsidR="00C91D47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Договором, такие товары не считаются соответствующими условиям Договора по качеству. 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59F8" w:rsidRPr="003659F8" w:rsidRDefault="003659F8" w:rsidP="003659F8">
      <w:pPr>
        <w:numPr>
          <w:ilvl w:val="0"/>
          <w:numId w:val="2"/>
        </w:num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ОБЯЗАТЕЛЬСТВА.</w:t>
      </w:r>
    </w:p>
    <w:p w:rsidR="003659F8" w:rsidRPr="003659F8" w:rsidRDefault="003659F8" w:rsidP="003659F8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и безопасность поставляемого товара, в соответствии с настоящим Договором и действующими стандартами, установленными на данный вид товара в Российской Федерации. 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обязан за свой счет устранить недостатки, выявленные в товаре или заменить товар.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ненадлежащего качества возвращается Поставщику за его счет после поставки нового товара.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052" w:rsidRPr="003659F8" w:rsidRDefault="00764052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64052" w:rsidRPr="003659F8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A3EE4"/>
    <w:multiLevelType w:val="multilevel"/>
    <w:tmpl w:val="5D806F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9197C9B"/>
    <w:multiLevelType w:val="hybridMultilevel"/>
    <w:tmpl w:val="1C868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A3022"/>
    <w:multiLevelType w:val="multilevel"/>
    <w:tmpl w:val="8E168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52"/>
    <w:rsid w:val="000307D5"/>
    <w:rsid w:val="00032FB3"/>
    <w:rsid w:val="000B4ED9"/>
    <w:rsid w:val="001913DA"/>
    <w:rsid w:val="001C3089"/>
    <w:rsid w:val="0024626D"/>
    <w:rsid w:val="002B0A1F"/>
    <w:rsid w:val="003659F8"/>
    <w:rsid w:val="00432822"/>
    <w:rsid w:val="00445558"/>
    <w:rsid w:val="004D7C47"/>
    <w:rsid w:val="005575F7"/>
    <w:rsid w:val="006223F6"/>
    <w:rsid w:val="006432AA"/>
    <w:rsid w:val="00753401"/>
    <w:rsid w:val="00764052"/>
    <w:rsid w:val="007B2377"/>
    <w:rsid w:val="00885AB0"/>
    <w:rsid w:val="008C671F"/>
    <w:rsid w:val="00933612"/>
    <w:rsid w:val="00947DD2"/>
    <w:rsid w:val="009F5E24"/>
    <w:rsid w:val="00BF3A7B"/>
    <w:rsid w:val="00C10189"/>
    <w:rsid w:val="00C57FB0"/>
    <w:rsid w:val="00C91D47"/>
    <w:rsid w:val="00DA23F9"/>
    <w:rsid w:val="00DF17A6"/>
    <w:rsid w:val="00E310DD"/>
    <w:rsid w:val="00E406E8"/>
    <w:rsid w:val="00E83935"/>
    <w:rsid w:val="00EC21DC"/>
    <w:rsid w:val="00ED521D"/>
    <w:rsid w:val="00F10E38"/>
    <w:rsid w:val="00F16A7D"/>
    <w:rsid w:val="00F9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65494"/>
  <w15:chartTrackingRefBased/>
  <w15:docId w15:val="{393B3E9C-0279-47F5-AB19-BCCE225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-typography">
    <w:name w:val="mo-typography"/>
    <w:basedOn w:val="a0"/>
    <w:rsid w:val="006432AA"/>
  </w:style>
  <w:style w:type="paragraph" w:styleId="a3">
    <w:name w:val="List Paragraph"/>
    <w:basedOn w:val="a"/>
    <w:uiPriority w:val="34"/>
    <w:qFormat/>
    <w:rsid w:val="00C91D47"/>
    <w:pPr>
      <w:ind w:left="720"/>
      <w:contextualSpacing/>
    </w:pPr>
  </w:style>
  <w:style w:type="table" w:styleId="a4">
    <w:name w:val="Table Grid"/>
    <w:basedOn w:val="a1"/>
    <w:uiPriority w:val="39"/>
    <w:rsid w:val="004D7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C30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9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6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1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3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6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8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5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392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5754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803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7277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0997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DC7FE-EECB-4F07-920B-7A30B7895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2026-10-12T14:08:00Z</dcterms:created>
  <dcterms:modified xsi:type="dcterms:W3CDTF">2026-10-12T14:08:00Z</dcterms:modified>
</cp:coreProperties>
</file>