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101E" w:rsidRDefault="00A66AA4" w:rsidP="00B52AC8">
      <w:pPr>
        <w:autoSpaceDE w:val="0"/>
        <w:autoSpaceDN w:val="0"/>
        <w:adjustRightInd w:val="0"/>
        <w:jc w:val="center"/>
        <w:rPr>
          <w:b/>
          <w:bCs/>
          <w:sz w:val="20"/>
          <w:szCs w:val="20"/>
        </w:rPr>
      </w:pPr>
      <w:r w:rsidRPr="00B52AC8">
        <w:rPr>
          <w:b/>
          <w:bCs/>
          <w:sz w:val="20"/>
          <w:szCs w:val="20"/>
        </w:rPr>
        <w:t xml:space="preserve">Договор № </w:t>
      </w:r>
    </w:p>
    <w:p w:rsidR="00A66AA4" w:rsidRPr="00B52AC8" w:rsidRDefault="00A66AA4" w:rsidP="00B52AC8">
      <w:pPr>
        <w:autoSpaceDE w:val="0"/>
        <w:autoSpaceDN w:val="0"/>
        <w:adjustRightInd w:val="0"/>
        <w:jc w:val="center"/>
        <w:rPr>
          <w:bCs/>
          <w:sz w:val="20"/>
          <w:szCs w:val="20"/>
        </w:rPr>
      </w:pPr>
      <w:r w:rsidRPr="00B52AC8">
        <w:rPr>
          <w:bCs/>
          <w:sz w:val="20"/>
          <w:szCs w:val="20"/>
        </w:rPr>
        <w:t>на поставку наградной продукции</w:t>
      </w:r>
    </w:p>
    <w:p w:rsidR="00A66AA4" w:rsidRPr="00B52AC8" w:rsidRDefault="00DF101E" w:rsidP="00B52AC8">
      <w:pPr>
        <w:autoSpaceDE w:val="0"/>
        <w:autoSpaceDN w:val="0"/>
        <w:adjustRightInd w:val="0"/>
        <w:jc w:val="center"/>
        <w:rPr>
          <w:bCs/>
          <w:sz w:val="20"/>
          <w:szCs w:val="20"/>
        </w:rPr>
      </w:pPr>
      <w:r>
        <w:rPr>
          <w:bCs/>
          <w:sz w:val="20"/>
          <w:szCs w:val="20"/>
        </w:rPr>
        <w:t>ИКЗ 263471503042747150100100030000000244</w:t>
      </w:r>
    </w:p>
    <w:p w:rsidR="00A66AA4" w:rsidRDefault="00A66AA4" w:rsidP="00B52AC8">
      <w:pPr>
        <w:autoSpaceDE w:val="0"/>
        <w:autoSpaceDN w:val="0"/>
        <w:adjustRightInd w:val="0"/>
        <w:jc w:val="center"/>
        <w:rPr>
          <w:bCs/>
          <w:sz w:val="20"/>
          <w:szCs w:val="20"/>
        </w:rPr>
      </w:pPr>
    </w:p>
    <w:p w:rsidR="00FC5ECC" w:rsidRPr="00B52AC8" w:rsidRDefault="00FC5ECC" w:rsidP="00B52AC8">
      <w:pPr>
        <w:autoSpaceDE w:val="0"/>
        <w:autoSpaceDN w:val="0"/>
        <w:adjustRightInd w:val="0"/>
        <w:jc w:val="center"/>
        <w:rPr>
          <w:bCs/>
          <w:sz w:val="20"/>
          <w:szCs w:val="20"/>
        </w:rPr>
      </w:pPr>
    </w:p>
    <w:p w:rsidR="00A66AA4" w:rsidRPr="00B52AC8" w:rsidRDefault="00AA44A3" w:rsidP="00B52AC8">
      <w:pPr>
        <w:autoSpaceDE w:val="0"/>
        <w:autoSpaceDN w:val="0"/>
        <w:adjustRightInd w:val="0"/>
        <w:jc w:val="both"/>
        <w:rPr>
          <w:sz w:val="20"/>
          <w:szCs w:val="20"/>
        </w:rPr>
      </w:pPr>
      <w:r>
        <w:rPr>
          <w:sz w:val="20"/>
          <w:szCs w:val="20"/>
        </w:rPr>
        <w:t>г. Пикалево</w:t>
      </w:r>
      <w:r w:rsidR="00A66AA4" w:rsidRPr="00B52AC8">
        <w:rPr>
          <w:sz w:val="20"/>
          <w:szCs w:val="20"/>
        </w:rPr>
        <w:t xml:space="preserve">                                                      </w:t>
      </w:r>
      <w:r w:rsidR="00A95FBA" w:rsidRPr="00B52AC8">
        <w:rPr>
          <w:sz w:val="20"/>
          <w:szCs w:val="20"/>
        </w:rPr>
        <w:t xml:space="preserve">                     </w:t>
      </w:r>
      <w:r w:rsidR="0040727D">
        <w:rPr>
          <w:sz w:val="20"/>
          <w:szCs w:val="20"/>
        </w:rPr>
        <w:tab/>
      </w:r>
      <w:r w:rsidR="0040727D">
        <w:rPr>
          <w:sz w:val="20"/>
          <w:szCs w:val="20"/>
        </w:rPr>
        <w:tab/>
      </w:r>
      <w:r w:rsidR="0040727D">
        <w:rPr>
          <w:sz w:val="20"/>
          <w:szCs w:val="20"/>
        </w:rPr>
        <w:tab/>
      </w:r>
      <w:r w:rsidR="00DF101E">
        <w:rPr>
          <w:sz w:val="20"/>
          <w:szCs w:val="20"/>
        </w:rPr>
        <w:t xml:space="preserve">   </w:t>
      </w:r>
      <w:proofErr w:type="gramStart"/>
      <w:r w:rsidR="00DF101E">
        <w:rPr>
          <w:sz w:val="20"/>
          <w:szCs w:val="20"/>
        </w:rPr>
        <w:t xml:space="preserve">   «</w:t>
      </w:r>
      <w:proofErr w:type="gramEnd"/>
      <w:r w:rsidR="00DF101E">
        <w:rPr>
          <w:sz w:val="20"/>
          <w:szCs w:val="20"/>
        </w:rPr>
        <w:t xml:space="preserve">  </w:t>
      </w:r>
      <w:r>
        <w:rPr>
          <w:sz w:val="20"/>
          <w:szCs w:val="20"/>
        </w:rPr>
        <w:t xml:space="preserve"> </w:t>
      </w:r>
      <w:r w:rsidR="00DF101E">
        <w:rPr>
          <w:sz w:val="20"/>
          <w:szCs w:val="20"/>
        </w:rPr>
        <w:t xml:space="preserve"> »          </w:t>
      </w:r>
      <w:r w:rsidR="00BA264B">
        <w:rPr>
          <w:sz w:val="20"/>
          <w:szCs w:val="20"/>
        </w:rPr>
        <w:tab/>
      </w:r>
      <w:r w:rsidR="00DF101E">
        <w:rPr>
          <w:sz w:val="20"/>
          <w:szCs w:val="20"/>
        </w:rPr>
        <w:t xml:space="preserve">   </w:t>
      </w:r>
      <w:r w:rsidR="00A66AA4" w:rsidRPr="00B52AC8">
        <w:rPr>
          <w:sz w:val="20"/>
          <w:szCs w:val="20"/>
        </w:rPr>
        <w:t xml:space="preserve"> 202</w:t>
      </w:r>
      <w:r w:rsidR="00DF101E">
        <w:rPr>
          <w:sz w:val="20"/>
          <w:szCs w:val="20"/>
        </w:rPr>
        <w:t>6</w:t>
      </w:r>
      <w:r w:rsidR="00BA264B">
        <w:rPr>
          <w:sz w:val="20"/>
          <w:szCs w:val="20"/>
        </w:rPr>
        <w:t xml:space="preserve"> года</w:t>
      </w:r>
    </w:p>
    <w:p w:rsidR="00A66AA4" w:rsidRPr="00B52AC8" w:rsidRDefault="00A66AA4" w:rsidP="00B52AC8">
      <w:pPr>
        <w:autoSpaceDE w:val="0"/>
        <w:autoSpaceDN w:val="0"/>
        <w:adjustRightInd w:val="0"/>
        <w:jc w:val="both"/>
        <w:rPr>
          <w:sz w:val="20"/>
          <w:szCs w:val="20"/>
        </w:rPr>
      </w:pPr>
    </w:p>
    <w:p w:rsidR="00A66AA4" w:rsidRPr="00B52AC8" w:rsidRDefault="00453A2D" w:rsidP="00B52AC8">
      <w:pPr>
        <w:ind w:firstLine="709"/>
        <w:jc w:val="both"/>
        <w:rPr>
          <w:color w:val="000000"/>
          <w:sz w:val="20"/>
          <w:szCs w:val="20"/>
        </w:rPr>
      </w:pPr>
      <w:r>
        <w:rPr>
          <w:color w:val="000000"/>
          <w:sz w:val="20"/>
          <w:szCs w:val="20"/>
        </w:rPr>
        <w:t>___________</w:t>
      </w:r>
      <w:r w:rsidR="00A66AA4" w:rsidRPr="00B52AC8">
        <w:rPr>
          <w:color w:val="000000"/>
          <w:sz w:val="20"/>
          <w:szCs w:val="20"/>
        </w:rPr>
        <w:t xml:space="preserve">, именуемый в дальнейшем «Поставщик», </w:t>
      </w:r>
      <w:r w:rsidR="00DF101E">
        <w:rPr>
          <w:color w:val="000000"/>
          <w:sz w:val="20"/>
          <w:szCs w:val="20"/>
        </w:rPr>
        <w:t>действующий на основании</w:t>
      </w:r>
      <w:r w:rsidR="00A66AA4" w:rsidRPr="00B52AC8">
        <w:rPr>
          <w:color w:val="000000"/>
          <w:sz w:val="20"/>
          <w:szCs w:val="20"/>
        </w:rPr>
        <w:t xml:space="preserve">, с одной стороны, и </w:t>
      </w:r>
      <w:r w:rsidR="00A66AA4" w:rsidRPr="00B52AC8">
        <w:rPr>
          <w:sz w:val="20"/>
          <w:szCs w:val="20"/>
        </w:rPr>
        <w:t xml:space="preserve">Муниципальное бюджетное учреждение «Водно-спортивный комплекс </w:t>
      </w:r>
      <w:r w:rsidR="00A66AA4" w:rsidRPr="00941A81">
        <w:rPr>
          <w:sz w:val="20"/>
          <w:szCs w:val="20"/>
        </w:rPr>
        <w:t xml:space="preserve">Бокситогорского района» (сокращенно - МБУ «ВСКБР»), </w:t>
      </w:r>
      <w:r w:rsidR="00A66AA4" w:rsidRPr="00941A81">
        <w:rPr>
          <w:color w:val="000000"/>
          <w:sz w:val="20"/>
          <w:szCs w:val="20"/>
        </w:rPr>
        <w:t xml:space="preserve">именуемое в дальнейшем «Заказчик», </w:t>
      </w:r>
      <w:r w:rsidR="00941A81" w:rsidRPr="00941A81">
        <w:rPr>
          <w:color w:val="000000"/>
          <w:sz w:val="20"/>
          <w:szCs w:val="20"/>
          <w:shd w:val="clear" w:color="auto" w:fill="FFFFFF"/>
        </w:rPr>
        <w:t>в лице директора Поздёнковой Любови Михайловны,</w:t>
      </w:r>
      <w:r w:rsidR="00A66AA4" w:rsidRPr="00941A81">
        <w:rPr>
          <w:color w:val="000000"/>
          <w:sz w:val="20"/>
          <w:szCs w:val="20"/>
          <w:shd w:val="clear" w:color="auto" w:fill="FFFFFF"/>
        </w:rPr>
        <w:t xml:space="preserve"> действующего на основании </w:t>
      </w:r>
      <w:r w:rsidR="00E30EC0">
        <w:rPr>
          <w:color w:val="000000"/>
          <w:sz w:val="20"/>
          <w:szCs w:val="20"/>
          <w:shd w:val="clear" w:color="auto" w:fill="FFFFFF"/>
        </w:rPr>
        <w:t>Устава,</w:t>
      </w:r>
      <w:r w:rsidR="00416B27" w:rsidRPr="00416B27">
        <w:rPr>
          <w:color w:val="000000"/>
          <w:sz w:val="20"/>
          <w:szCs w:val="20"/>
          <w:shd w:val="clear" w:color="auto" w:fill="FFFFFF"/>
        </w:rPr>
        <w:t xml:space="preserve"> совместно именуемые стороны, на основании </w:t>
      </w:r>
      <w:r w:rsidR="00DF101E">
        <w:rPr>
          <w:color w:val="000000"/>
          <w:sz w:val="20"/>
          <w:szCs w:val="20"/>
          <w:shd w:val="clear" w:color="auto" w:fill="FFFFFF"/>
        </w:rPr>
        <w:t xml:space="preserve"> п.4 ч.1 ст.93 44-ФЗ «О контрактной системе  в сфере закупок товаров, работ, услуг для обеспечения государственных и муниципальных нужд» от 05.04.2013(с изменениями)  </w:t>
      </w:r>
      <w:r w:rsidR="00416B27" w:rsidRPr="00416B27">
        <w:rPr>
          <w:color w:val="000000"/>
          <w:sz w:val="20"/>
          <w:szCs w:val="20"/>
          <w:shd w:val="clear" w:color="auto" w:fill="FFFFFF"/>
        </w:rPr>
        <w:t>заключили настоящий договор о нижеследующе</w:t>
      </w:r>
      <w:r w:rsidR="00416B27">
        <w:rPr>
          <w:color w:val="000000"/>
          <w:sz w:val="20"/>
          <w:szCs w:val="20"/>
          <w:shd w:val="clear" w:color="auto" w:fill="FFFFFF"/>
        </w:rPr>
        <w:t>м</w:t>
      </w:r>
      <w:r w:rsidR="00A66AA4" w:rsidRPr="00B52AC8">
        <w:rPr>
          <w:color w:val="000000"/>
          <w:sz w:val="20"/>
          <w:szCs w:val="20"/>
        </w:rPr>
        <w:t>:</w:t>
      </w:r>
    </w:p>
    <w:p w:rsidR="00A66AA4" w:rsidRPr="00B52AC8" w:rsidRDefault="00A66AA4" w:rsidP="00B52AC8">
      <w:pPr>
        <w:autoSpaceDE w:val="0"/>
        <w:autoSpaceDN w:val="0"/>
        <w:adjustRightInd w:val="0"/>
        <w:jc w:val="both"/>
        <w:rPr>
          <w:sz w:val="20"/>
          <w:szCs w:val="20"/>
        </w:rPr>
      </w:pPr>
    </w:p>
    <w:p w:rsidR="00A66AA4" w:rsidRPr="00B52AC8" w:rsidRDefault="00A66AA4" w:rsidP="00B52AC8">
      <w:pPr>
        <w:numPr>
          <w:ilvl w:val="0"/>
          <w:numId w:val="1"/>
        </w:numPr>
        <w:autoSpaceDE w:val="0"/>
        <w:autoSpaceDN w:val="0"/>
        <w:adjustRightInd w:val="0"/>
        <w:jc w:val="center"/>
        <w:rPr>
          <w:b/>
          <w:bCs/>
          <w:sz w:val="20"/>
          <w:szCs w:val="20"/>
        </w:rPr>
      </w:pPr>
      <w:r w:rsidRPr="00B52AC8">
        <w:rPr>
          <w:b/>
          <w:bCs/>
          <w:sz w:val="20"/>
          <w:szCs w:val="20"/>
        </w:rPr>
        <w:t>Предмет Договора</w:t>
      </w:r>
    </w:p>
    <w:p w:rsidR="00A66AA4" w:rsidRPr="00B52AC8" w:rsidRDefault="00A66AA4" w:rsidP="00B52AC8">
      <w:pPr>
        <w:autoSpaceDE w:val="0"/>
        <w:autoSpaceDN w:val="0"/>
        <w:adjustRightInd w:val="0"/>
        <w:ind w:firstLine="709"/>
        <w:jc w:val="both"/>
        <w:rPr>
          <w:sz w:val="20"/>
          <w:szCs w:val="20"/>
        </w:rPr>
      </w:pPr>
      <w:r w:rsidRPr="00B52AC8">
        <w:rPr>
          <w:sz w:val="20"/>
          <w:szCs w:val="20"/>
        </w:rPr>
        <w:t>1.1. Заказчик поручает, а Поставщик принимает на себя обязательства по поставке наградной продукции (далее</w:t>
      </w:r>
      <w:r w:rsidR="00705CC2">
        <w:rPr>
          <w:sz w:val="20"/>
          <w:szCs w:val="20"/>
        </w:rPr>
        <w:t xml:space="preserve"> </w:t>
      </w:r>
      <w:r w:rsidRPr="00B52AC8">
        <w:rPr>
          <w:sz w:val="20"/>
          <w:szCs w:val="20"/>
        </w:rPr>
        <w:t>-</w:t>
      </w:r>
      <w:r w:rsidR="00705CC2">
        <w:rPr>
          <w:sz w:val="20"/>
          <w:szCs w:val="20"/>
        </w:rPr>
        <w:t xml:space="preserve"> </w:t>
      </w:r>
      <w:r w:rsidRPr="00B52AC8">
        <w:rPr>
          <w:sz w:val="20"/>
          <w:szCs w:val="20"/>
        </w:rPr>
        <w:t>Товар) согласно Спецификации (Приложение 1) на условиях и в сроки, предусмотренные настоящим Договором.</w:t>
      </w:r>
    </w:p>
    <w:p w:rsidR="00A66AA4" w:rsidRPr="00B52AC8" w:rsidRDefault="00A66AA4" w:rsidP="00705CC2">
      <w:pPr>
        <w:tabs>
          <w:tab w:val="left" w:pos="0"/>
        </w:tabs>
        <w:autoSpaceDE w:val="0"/>
        <w:autoSpaceDN w:val="0"/>
        <w:adjustRightInd w:val="0"/>
        <w:ind w:firstLine="709"/>
        <w:jc w:val="both"/>
        <w:rPr>
          <w:sz w:val="20"/>
          <w:szCs w:val="20"/>
        </w:rPr>
      </w:pPr>
      <w:r w:rsidRPr="00B52AC8">
        <w:rPr>
          <w:sz w:val="20"/>
          <w:szCs w:val="20"/>
        </w:rPr>
        <w:t>1.2. Заказчик обязуется произвести оплату за поставленный Товар в соответствии с условиями настоящего Договора.</w:t>
      </w:r>
    </w:p>
    <w:p w:rsidR="00A66AA4" w:rsidRPr="00B52AC8" w:rsidRDefault="00A66AA4" w:rsidP="00B52AC8">
      <w:pPr>
        <w:autoSpaceDE w:val="0"/>
        <w:autoSpaceDN w:val="0"/>
        <w:adjustRightInd w:val="0"/>
        <w:jc w:val="center"/>
        <w:rPr>
          <w:b/>
          <w:bCs/>
          <w:sz w:val="20"/>
          <w:szCs w:val="20"/>
        </w:rPr>
      </w:pPr>
    </w:p>
    <w:p w:rsidR="00A66AA4" w:rsidRPr="00B52AC8" w:rsidRDefault="00A66AA4" w:rsidP="00B52AC8">
      <w:pPr>
        <w:autoSpaceDE w:val="0"/>
        <w:autoSpaceDN w:val="0"/>
        <w:adjustRightInd w:val="0"/>
        <w:jc w:val="center"/>
        <w:rPr>
          <w:sz w:val="20"/>
          <w:szCs w:val="20"/>
        </w:rPr>
      </w:pPr>
      <w:r w:rsidRPr="00B52AC8">
        <w:rPr>
          <w:b/>
          <w:bCs/>
          <w:sz w:val="20"/>
          <w:szCs w:val="20"/>
        </w:rPr>
        <w:t>2. Условия и порядок поставки Товара</w:t>
      </w:r>
      <w:r w:rsidRPr="00B52AC8">
        <w:rPr>
          <w:sz w:val="20"/>
          <w:szCs w:val="20"/>
        </w:rPr>
        <w:t xml:space="preserve"> </w:t>
      </w:r>
    </w:p>
    <w:p w:rsidR="00A66AA4" w:rsidRPr="00B52AC8" w:rsidRDefault="00A66AA4" w:rsidP="00B52AC8">
      <w:pPr>
        <w:autoSpaceDE w:val="0"/>
        <w:autoSpaceDN w:val="0"/>
        <w:adjustRightInd w:val="0"/>
        <w:ind w:firstLine="709"/>
        <w:jc w:val="both"/>
        <w:rPr>
          <w:sz w:val="20"/>
          <w:szCs w:val="20"/>
        </w:rPr>
      </w:pPr>
      <w:r w:rsidRPr="00B52AC8">
        <w:rPr>
          <w:sz w:val="20"/>
          <w:szCs w:val="20"/>
        </w:rPr>
        <w:t xml:space="preserve">2.1. </w:t>
      </w:r>
      <w:r w:rsidRPr="00B52AC8">
        <w:rPr>
          <w:b/>
          <w:bCs/>
          <w:sz w:val="20"/>
          <w:szCs w:val="20"/>
        </w:rPr>
        <w:t>Срок поставки товара</w:t>
      </w:r>
      <w:r w:rsidRPr="00B52AC8">
        <w:rPr>
          <w:sz w:val="20"/>
          <w:szCs w:val="20"/>
        </w:rPr>
        <w:t>: в течение 1</w:t>
      </w:r>
      <w:r w:rsidR="00DF101E">
        <w:rPr>
          <w:sz w:val="20"/>
          <w:szCs w:val="20"/>
        </w:rPr>
        <w:t>0</w:t>
      </w:r>
      <w:r w:rsidRPr="00B52AC8">
        <w:rPr>
          <w:sz w:val="20"/>
          <w:szCs w:val="20"/>
        </w:rPr>
        <w:t xml:space="preserve"> (</w:t>
      </w:r>
      <w:r w:rsidR="00DF101E">
        <w:rPr>
          <w:sz w:val="20"/>
          <w:szCs w:val="20"/>
        </w:rPr>
        <w:t>десяти</w:t>
      </w:r>
      <w:r w:rsidRPr="00B52AC8">
        <w:rPr>
          <w:sz w:val="20"/>
          <w:szCs w:val="20"/>
        </w:rPr>
        <w:t xml:space="preserve">) рабочих дней </w:t>
      </w:r>
      <w:r w:rsidR="009A5B0B" w:rsidRPr="00B52AC8">
        <w:rPr>
          <w:sz w:val="20"/>
          <w:szCs w:val="20"/>
        </w:rPr>
        <w:t xml:space="preserve">с момента заключения </w:t>
      </w:r>
      <w:r w:rsidRPr="00B52AC8">
        <w:rPr>
          <w:sz w:val="20"/>
          <w:szCs w:val="20"/>
        </w:rPr>
        <w:t>настоящего Договора.</w:t>
      </w:r>
    </w:p>
    <w:p w:rsidR="00A66AA4" w:rsidRPr="00B52AC8" w:rsidRDefault="00A66AA4" w:rsidP="00B52AC8">
      <w:pPr>
        <w:autoSpaceDE w:val="0"/>
        <w:autoSpaceDN w:val="0"/>
        <w:adjustRightInd w:val="0"/>
        <w:ind w:firstLine="709"/>
        <w:jc w:val="both"/>
        <w:rPr>
          <w:sz w:val="20"/>
          <w:szCs w:val="20"/>
        </w:rPr>
      </w:pPr>
      <w:r w:rsidRPr="00B52AC8">
        <w:rPr>
          <w:sz w:val="20"/>
          <w:szCs w:val="20"/>
        </w:rPr>
        <w:t>2.2. Поставляемый Товар должен соответствовать ассортименту, количеству, качеству, требованиям ГОСТ, ТУ, СанПиН и иметь сертификаты соответствия (декларации о соответствии), сертификаты качества и др. установленные действующим законодательством сопроводительные документы.</w:t>
      </w:r>
    </w:p>
    <w:p w:rsidR="00A66AA4" w:rsidRPr="00B52AC8" w:rsidRDefault="00A66AA4" w:rsidP="00B52AC8">
      <w:pPr>
        <w:autoSpaceDE w:val="0"/>
        <w:autoSpaceDN w:val="0"/>
        <w:adjustRightInd w:val="0"/>
        <w:ind w:firstLine="709"/>
        <w:jc w:val="both"/>
        <w:rPr>
          <w:sz w:val="20"/>
          <w:szCs w:val="20"/>
        </w:rPr>
      </w:pPr>
      <w:r w:rsidRPr="00B52AC8">
        <w:rPr>
          <w:sz w:val="20"/>
          <w:szCs w:val="20"/>
        </w:rPr>
        <w:t>2.3. Приемка Товара по наименованию, количеству, ассортименту и качеству осуществляется во время передачи Товара Заказчику. Количество Товара, передаваемого Заказчику, должно точно соответствовать количеству, указанному в товарораспорядительных документах. Маркировка Товара должна обеспечивать полную и однозначную идентификацию каждой единицы Товара при его приемке.</w:t>
      </w:r>
    </w:p>
    <w:p w:rsidR="00A66AA4" w:rsidRPr="00B52AC8" w:rsidRDefault="00A66AA4" w:rsidP="00B52AC8">
      <w:pPr>
        <w:autoSpaceDE w:val="0"/>
        <w:autoSpaceDN w:val="0"/>
        <w:adjustRightInd w:val="0"/>
        <w:ind w:firstLine="709"/>
        <w:jc w:val="both"/>
        <w:rPr>
          <w:sz w:val="20"/>
          <w:szCs w:val="20"/>
        </w:rPr>
      </w:pPr>
      <w:r w:rsidRPr="00B52AC8">
        <w:rPr>
          <w:sz w:val="20"/>
          <w:szCs w:val="20"/>
        </w:rPr>
        <w:t>2.4. Передача товара Заказчику осуществляется на складе Поставщика и завершается подписанием товарной накладной и акта приемки-передачи, подтверждающие соответствие поставки по количеству, ассортименту и качеству требованиям, установленным данным Договором.</w:t>
      </w:r>
    </w:p>
    <w:p w:rsidR="00A66AA4" w:rsidRPr="00B52AC8" w:rsidRDefault="00A66AA4" w:rsidP="00B52AC8">
      <w:pPr>
        <w:autoSpaceDE w:val="0"/>
        <w:autoSpaceDN w:val="0"/>
        <w:adjustRightInd w:val="0"/>
        <w:ind w:firstLine="709"/>
        <w:jc w:val="both"/>
        <w:rPr>
          <w:sz w:val="20"/>
          <w:szCs w:val="20"/>
        </w:rPr>
      </w:pPr>
      <w:r w:rsidRPr="00B52AC8">
        <w:rPr>
          <w:sz w:val="20"/>
          <w:szCs w:val="20"/>
        </w:rPr>
        <w:t>2.5. Риск случайной гибели Товара переходит к Заказчику в момент приемки этого Товара уполномоченным на то представителем Заказчика.</w:t>
      </w:r>
    </w:p>
    <w:p w:rsidR="00A66AA4" w:rsidRPr="00B52AC8" w:rsidRDefault="00A66AA4" w:rsidP="00B52AC8">
      <w:pPr>
        <w:autoSpaceDE w:val="0"/>
        <w:autoSpaceDN w:val="0"/>
        <w:adjustRightInd w:val="0"/>
        <w:ind w:firstLine="709"/>
        <w:jc w:val="both"/>
        <w:rPr>
          <w:sz w:val="20"/>
          <w:szCs w:val="20"/>
        </w:rPr>
      </w:pPr>
      <w:r w:rsidRPr="00B52AC8">
        <w:rPr>
          <w:sz w:val="20"/>
          <w:szCs w:val="20"/>
        </w:rPr>
        <w:t>2.6. Право собственности на Товар переходит к Заказчику в момент приемки этого Товара представителем Заказчика.</w:t>
      </w:r>
    </w:p>
    <w:p w:rsidR="00A66AA4" w:rsidRPr="00B52AC8" w:rsidRDefault="00A66AA4" w:rsidP="00B52AC8">
      <w:pPr>
        <w:autoSpaceDE w:val="0"/>
        <w:autoSpaceDN w:val="0"/>
        <w:adjustRightInd w:val="0"/>
        <w:ind w:firstLine="709"/>
        <w:jc w:val="both"/>
        <w:rPr>
          <w:sz w:val="20"/>
          <w:szCs w:val="20"/>
        </w:rPr>
      </w:pPr>
    </w:p>
    <w:p w:rsidR="00A66AA4" w:rsidRPr="00B52AC8" w:rsidRDefault="00246D5F" w:rsidP="00B52AC8">
      <w:pPr>
        <w:autoSpaceDE w:val="0"/>
        <w:autoSpaceDN w:val="0"/>
        <w:adjustRightInd w:val="0"/>
        <w:jc w:val="center"/>
        <w:rPr>
          <w:b/>
          <w:bCs/>
          <w:sz w:val="20"/>
          <w:szCs w:val="20"/>
        </w:rPr>
      </w:pPr>
      <w:r>
        <w:rPr>
          <w:b/>
          <w:bCs/>
          <w:sz w:val="20"/>
          <w:szCs w:val="20"/>
        </w:rPr>
        <w:t>3. Порядок расчетов</w:t>
      </w:r>
    </w:p>
    <w:p w:rsidR="00A66AA4" w:rsidRPr="00B52AC8" w:rsidRDefault="00A66AA4" w:rsidP="00705CC2">
      <w:pPr>
        <w:pStyle w:val="20"/>
        <w:shd w:val="clear" w:color="auto" w:fill="auto"/>
        <w:autoSpaceDE w:val="0"/>
        <w:autoSpaceDN w:val="0"/>
        <w:adjustRightInd w:val="0"/>
        <w:spacing w:before="0" w:line="240" w:lineRule="auto"/>
        <w:ind w:firstLine="709"/>
        <w:rPr>
          <w:rFonts w:ascii="Times New Roman" w:hAnsi="Times New Roman"/>
          <w:sz w:val="20"/>
          <w:szCs w:val="20"/>
        </w:rPr>
      </w:pPr>
      <w:r w:rsidRPr="00B52AC8">
        <w:rPr>
          <w:rFonts w:ascii="Times New Roman" w:hAnsi="Times New Roman"/>
          <w:sz w:val="20"/>
          <w:szCs w:val="20"/>
        </w:rPr>
        <w:t>3.</w:t>
      </w:r>
      <w:proofErr w:type="gramStart"/>
      <w:r w:rsidRPr="00B52AC8">
        <w:rPr>
          <w:rFonts w:ascii="Times New Roman" w:hAnsi="Times New Roman"/>
          <w:sz w:val="20"/>
          <w:szCs w:val="20"/>
        </w:rPr>
        <w:t>1.Общая</w:t>
      </w:r>
      <w:proofErr w:type="gramEnd"/>
      <w:r w:rsidRPr="00B52AC8">
        <w:rPr>
          <w:rFonts w:ascii="Times New Roman" w:hAnsi="Times New Roman"/>
          <w:sz w:val="20"/>
          <w:szCs w:val="20"/>
        </w:rPr>
        <w:t xml:space="preserve"> стоимость Договора составляет </w:t>
      </w:r>
      <w:r w:rsidR="00941A81">
        <w:rPr>
          <w:rFonts w:ascii="Times New Roman" w:hAnsi="Times New Roman"/>
          <w:b/>
          <w:bCs/>
          <w:sz w:val="20"/>
          <w:szCs w:val="20"/>
        </w:rPr>
        <w:t xml:space="preserve"> </w:t>
      </w:r>
      <w:r w:rsidR="00A01726">
        <w:rPr>
          <w:rFonts w:ascii="Times New Roman" w:hAnsi="Times New Roman"/>
          <w:b/>
          <w:bCs/>
          <w:sz w:val="20"/>
          <w:szCs w:val="20"/>
        </w:rPr>
        <w:t>7 015,00</w:t>
      </w:r>
      <w:r w:rsidRPr="00B52AC8">
        <w:rPr>
          <w:rFonts w:ascii="Times New Roman" w:hAnsi="Times New Roman"/>
          <w:b/>
          <w:sz w:val="20"/>
          <w:szCs w:val="20"/>
        </w:rPr>
        <w:t xml:space="preserve"> (</w:t>
      </w:r>
      <w:r w:rsidR="00A01726">
        <w:rPr>
          <w:rFonts w:ascii="Times New Roman" w:hAnsi="Times New Roman"/>
          <w:b/>
          <w:sz w:val="20"/>
          <w:szCs w:val="20"/>
        </w:rPr>
        <w:t xml:space="preserve">семь тысяч пятнадцать </w:t>
      </w:r>
      <w:r w:rsidRPr="00B52AC8">
        <w:rPr>
          <w:rFonts w:ascii="Times New Roman" w:hAnsi="Times New Roman"/>
          <w:b/>
          <w:sz w:val="20"/>
          <w:szCs w:val="20"/>
        </w:rPr>
        <w:t>) рубл</w:t>
      </w:r>
      <w:r w:rsidR="00EF5DF5">
        <w:rPr>
          <w:rFonts w:ascii="Times New Roman" w:hAnsi="Times New Roman"/>
          <w:b/>
          <w:sz w:val="20"/>
          <w:szCs w:val="20"/>
        </w:rPr>
        <w:t>ей</w:t>
      </w:r>
      <w:r w:rsidRPr="00B52AC8">
        <w:rPr>
          <w:rFonts w:ascii="Times New Roman" w:hAnsi="Times New Roman"/>
          <w:b/>
          <w:sz w:val="20"/>
          <w:szCs w:val="20"/>
        </w:rPr>
        <w:t xml:space="preserve"> 00 копеек</w:t>
      </w:r>
      <w:r w:rsidRPr="00B52AC8">
        <w:rPr>
          <w:rFonts w:ascii="Times New Roman" w:hAnsi="Times New Roman"/>
          <w:bCs/>
          <w:sz w:val="20"/>
          <w:szCs w:val="20"/>
        </w:rPr>
        <w:t xml:space="preserve"> </w:t>
      </w:r>
      <w:r w:rsidRPr="00B52AC8">
        <w:rPr>
          <w:rFonts w:ascii="Times New Roman" w:hAnsi="Times New Roman"/>
          <w:sz w:val="20"/>
          <w:szCs w:val="20"/>
        </w:rPr>
        <w:t>и включает все расходы Поставщика, связанные с исполнением обязательств по настоящему Договору, в том числе стоимость товара, расходы на упаковку, маркировку, перевозку, хранение, погрузочно-разгрузочные работы, уплату налогов, таможенных пошлин, страхования и других обя</w:t>
      </w:r>
      <w:r w:rsidR="00705CC2">
        <w:rPr>
          <w:rFonts w:ascii="Times New Roman" w:hAnsi="Times New Roman"/>
          <w:sz w:val="20"/>
          <w:szCs w:val="20"/>
        </w:rPr>
        <w:t xml:space="preserve">зательных платежей, </w:t>
      </w:r>
      <w:r w:rsidRPr="00B52AC8">
        <w:rPr>
          <w:rFonts w:ascii="Times New Roman" w:hAnsi="Times New Roman"/>
          <w:sz w:val="20"/>
          <w:szCs w:val="20"/>
        </w:rPr>
        <w:t>НДС не облагается.</w:t>
      </w:r>
    </w:p>
    <w:p w:rsidR="00A66AA4" w:rsidRPr="00B52AC8" w:rsidRDefault="00A66AA4" w:rsidP="00B52AC8">
      <w:pPr>
        <w:autoSpaceDE w:val="0"/>
        <w:autoSpaceDN w:val="0"/>
        <w:adjustRightInd w:val="0"/>
        <w:ind w:firstLine="709"/>
        <w:jc w:val="both"/>
        <w:rPr>
          <w:sz w:val="20"/>
          <w:szCs w:val="20"/>
        </w:rPr>
      </w:pPr>
      <w:r w:rsidRPr="00B52AC8">
        <w:rPr>
          <w:sz w:val="20"/>
          <w:szCs w:val="20"/>
        </w:rPr>
        <w:t xml:space="preserve">3.2. Оплата поставляемого Товара осуществляется Заказчиком в течение </w:t>
      </w:r>
      <w:r w:rsidR="00246D5F">
        <w:rPr>
          <w:sz w:val="20"/>
          <w:szCs w:val="20"/>
        </w:rPr>
        <w:t>7</w:t>
      </w:r>
      <w:r w:rsidRPr="00B52AC8">
        <w:rPr>
          <w:sz w:val="20"/>
          <w:szCs w:val="20"/>
        </w:rPr>
        <w:t xml:space="preserve"> (</w:t>
      </w:r>
      <w:r w:rsidR="00246D5F">
        <w:rPr>
          <w:sz w:val="20"/>
          <w:szCs w:val="20"/>
        </w:rPr>
        <w:t>сем</w:t>
      </w:r>
      <w:r w:rsidRPr="00B52AC8">
        <w:rPr>
          <w:sz w:val="20"/>
          <w:szCs w:val="20"/>
        </w:rPr>
        <w:t xml:space="preserve">и) рабочих дней с момента предоставления </w:t>
      </w:r>
      <w:r w:rsidR="009A5B0B" w:rsidRPr="00B52AC8">
        <w:rPr>
          <w:sz w:val="20"/>
          <w:szCs w:val="20"/>
        </w:rPr>
        <w:t>Поставщиком счета на оплату и товарной накладной</w:t>
      </w:r>
      <w:r w:rsidRPr="00B52AC8">
        <w:rPr>
          <w:sz w:val="20"/>
          <w:szCs w:val="20"/>
        </w:rPr>
        <w:t xml:space="preserve"> путем перечисления денежных средств в рублях РФ на расчетный счет Поставщика.</w:t>
      </w:r>
    </w:p>
    <w:p w:rsidR="00A66AA4" w:rsidRPr="00B52AC8" w:rsidRDefault="00A66AA4" w:rsidP="00B52AC8">
      <w:pPr>
        <w:autoSpaceDE w:val="0"/>
        <w:autoSpaceDN w:val="0"/>
        <w:adjustRightInd w:val="0"/>
        <w:ind w:firstLine="709"/>
        <w:jc w:val="both"/>
        <w:rPr>
          <w:sz w:val="20"/>
          <w:szCs w:val="20"/>
        </w:rPr>
      </w:pPr>
      <w:r w:rsidRPr="00B52AC8">
        <w:rPr>
          <w:sz w:val="20"/>
          <w:szCs w:val="20"/>
        </w:rPr>
        <w:t>3.3. Цена Договора является твердой и определяется на весь срок исполнения настоящего Договора.</w:t>
      </w:r>
    </w:p>
    <w:p w:rsidR="00A66AA4" w:rsidRPr="00B52AC8" w:rsidRDefault="00EF32B1" w:rsidP="00B52AC8">
      <w:pPr>
        <w:autoSpaceDE w:val="0"/>
        <w:autoSpaceDN w:val="0"/>
        <w:adjustRightInd w:val="0"/>
        <w:ind w:firstLine="709"/>
        <w:jc w:val="both"/>
        <w:rPr>
          <w:sz w:val="20"/>
          <w:szCs w:val="20"/>
        </w:rPr>
      </w:pPr>
      <w:r>
        <w:rPr>
          <w:sz w:val="20"/>
          <w:szCs w:val="20"/>
        </w:rPr>
        <w:t xml:space="preserve">3.4. </w:t>
      </w:r>
      <w:r w:rsidR="00A66AA4" w:rsidRPr="00B52AC8">
        <w:rPr>
          <w:sz w:val="20"/>
          <w:szCs w:val="20"/>
        </w:rPr>
        <w:t xml:space="preserve">Источник финансирования: </w:t>
      </w:r>
      <w:r w:rsidR="00A01726">
        <w:rPr>
          <w:sz w:val="20"/>
          <w:szCs w:val="20"/>
        </w:rPr>
        <w:t>субсидия на выполнение муниципального задания МБУ «ВСКБР» на 2026 год.</w:t>
      </w:r>
    </w:p>
    <w:p w:rsidR="00A66AA4" w:rsidRPr="00B52AC8" w:rsidRDefault="00246D5F" w:rsidP="00B52AC8">
      <w:pPr>
        <w:autoSpaceDE w:val="0"/>
        <w:autoSpaceDN w:val="0"/>
        <w:adjustRightInd w:val="0"/>
        <w:jc w:val="center"/>
        <w:rPr>
          <w:b/>
          <w:bCs/>
          <w:sz w:val="20"/>
          <w:szCs w:val="20"/>
        </w:rPr>
      </w:pPr>
      <w:r>
        <w:rPr>
          <w:b/>
          <w:bCs/>
          <w:sz w:val="20"/>
          <w:szCs w:val="20"/>
        </w:rPr>
        <w:t>4. Обязанности и права сторон</w:t>
      </w:r>
    </w:p>
    <w:p w:rsidR="00A66AA4" w:rsidRPr="00B52AC8" w:rsidRDefault="00A66AA4" w:rsidP="00B52AC8">
      <w:pPr>
        <w:autoSpaceDE w:val="0"/>
        <w:autoSpaceDN w:val="0"/>
        <w:adjustRightInd w:val="0"/>
        <w:ind w:firstLine="709"/>
        <w:jc w:val="both"/>
        <w:rPr>
          <w:b/>
          <w:bCs/>
          <w:sz w:val="20"/>
          <w:szCs w:val="20"/>
        </w:rPr>
      </w:pPr>
      <w:r w:rsidRPr="00B52AC8">
        <w:rPr>
          <w:b/>
          <w:bCs/>
          <w:sz w:val="20"/>
          <w:szCs w:val="20"/>
        </w:rPr>
        <w:t>4.1. Поставщик обязуется:</w:t>
      </w:r>
    </w:p>
    <w:p w:rsidR="00A66AA4" w:rsidRPr="00B52AC8" w:rsidRDefault="00A66AA4" w:rsidP="00B52AC8">
      <w:pPr>
        <w:autoSpaceDE w:val="0"/>
        <w:autoSpaceDN w:val="0"/>
        <w:adjustRightInd w:val="0"/>
        <w:ind w:firstLine="709"/>
        <w:jc w:val="both"/>
        <w:rPr>
          <w:sz w:val="20"/>
          <w:szCs w:val="20"/>
        </w:rPr>
      </w:pPr>
      <w:r w:rsidRPr="00B52AC8">
        <w:rPr>
          <w:sz w:val="20"/>
          <w:szCs w:val="20"/>
        </w:rPr>
        <w:t>4.1.1. Осуществить поставку Товара надлежащего качества, в количестве и ассортименте, предусмотренном п. 1.1. настоящего Договора.</w:t>
      </w:r>
    </w:p>
    <w:p w:rsidR="00A66AA4" w:rsidRPr="00B52AC8" w:rsidRDefault="00A66AA4" w:rsidP="00B52AC8">
      <w:pPr>
        <w:autoSpaceDE w:val="0"/>
        <w:autoSpaceDN w:val="0"/>
        <w:adjustRightInd w:val="0"/>
        <w:ind w:firstLine="709"/>
        <w:jc w:val="both"/>
        <w:rPr>
          <w:sz w:val="20"/>
          <w:szCs w:val="20"/>
        </w:rPr>
      </w:pPr>
      <w:r w:rsidRPr="00B52AC8">
        <w:rPr>
          <w:sz w:val="20"/>
          <w:szCs w:val="20"/>
        </w:rPr>
        <w:t>4.1.2. Предоставить к Товару документацию, в соответствии с действующим законодательством и настоящим Договором, подтверждающую качество и безопасность поставляемого Товара.</w:t>
      </w:r>
    </w:p>
    <w:p w:rsidR="00A66AA4" w:rsidRPr="00B52AC8" w:rsidRDefault="00A66AA4" w:rsidP="00B52AC8">
      <w:pPr>
        <w:autoSpaceDE w:val="0"/>
        <w:autoSpaceDN w:val="0"/>
        <w:adjustRightInd w:val="0"/>
        <w:ind w:firstLine="709"/>
        <w:jc w:val="both"/>
        <w:rPr>
          <w:sz w:val="20"/>
          <w:szCs w:val="20"/>
        </w:rPr>
      </w:pPr>
      <w:r w:rsidRPr="00B52AC8">
        <w:rPr>
          <w:sz w:val="20"/>
          <w:szCs w:val="20"/>
        </w:rPr>
        <w:t>4.1.3.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поставки Товара - поставить полный объем Товара, предусмотренного настоящим Договором.</w:t>
      </w:r>
    </w:p>
    <w:p w:rsidR="00A66AA4" w:rsidRPr="00B52AC8" w:rsidRDefault="00A66AA4" w:rsidP="00B52AC8">
      <w:pPr>
        <w:autoSpaceDE w:val="0"/>
        <w:autoSpaceDN w:val="0"/>
        <w:adjustRightInd w:val="0"/>
        <w:ind w:firstLine="709"/>
        <w:jc w:val="both"/>
        <w:rPr>
          <w:sz w:val="20"/>
          <w:szCs w:val="20"/>
        </w:rPr>
      </w:pPr>
      <w:r w:rsidRPr="00B52AC8">
        <w:rPr>
          <w:b/>
          <w:bCs/>
          <w:sz w:val="20"/>
          <w:szCs w:val="20"/>
        </w:rPr>
        <w:t>4.2. Поставщик вправе</w:t>
      </w:r>
      <w:r w:rsidRPr="00B52AC8">
        <w:rPr>
          <w:sz w:val="20"/>
          <w:szCs w:val="20"/>
        </w:rPr>
        <w:t>:</w:t>
      </w:r>
    </w:p>
    <w:p w:rsidR="00A66AA4" w:rsidRPr="00B52AC8" w:rsidRDefault="00A66AA4" w:rsidP="00B52AC8">
      <w:pPr>
        <w:autoSpaceDE w:val="0"/>
        <w:autoSpaceDN w:val="0"/>
        <w:adjustRightInd w:val="0"/>
        <w:ind w:firstLine="709"/>
        <w:jc w:val="both"/>
        <w:rPr>
          <w:sz w:val="20"/>
          <w:szCs w:val="20"/>
        </w:rPr>
      </w:pPr>
      <w:r w:rsidRPr="00B52AC8">
        <w:rPr>
          <w:sz w:val="20"/>
          <w:szCs w:val="20"/>
        </w:rPr>
        <w:t>4.2.1. Требовать своевременного подписания Заказчиком товарной накладной.</w:t>
      </w:r>
    </w:p>
    <w:p w:rsidR="00A66AA4" w:rsidRPr="00B52AC8" w:rsidRDefault="00A66AA4" w:rsidP="00B52AC8">
      <w:pPr>
        <w:autoSpaceDE w:val="0"/>
        <w:autoSpaceDN w:val="0"/>
        <w:adjustRightInd w:val="0"/>
        <w:ind w:firstLine="709"/>
        <w:jc w:val="both"/>
        <w:rPr>
          <w:sz w:val="20"/>
          <w:szCs w:val="20"/>
        </w:rPr>
      </w:pPr>
      <w:r w:rsidRPr="00B52AC8">
        <w:rPr>
          <w:sz w:val="20"/>
          <w:szCs w:val="20"/>
        </w:rPr>
        <w:t>4.2.2. Осуществлять иные права в соответствии с действующим законодательством Российской Федерации.</w:t>
      </w:r>
    </w:p>
    <w:p w:rsidR="00A66AA4" w:rsidRPr="00B52AC8" w:rsidRDefault="00A66AA4" w:rsidP="00B52AC8">
      <w:pPr>
        <w:autoSpaceDE w:val="0"/>
        <w:autoSpaceDN w:val="0"/>
        <w:adjustRightInd w:val="0"/>
        <w:ind w:firstLine="709"/>
        <w:jc w:val="both"/>
        <w:rPr>
          <w:b/>
          <w:bCs/>
          <w:sz w:val="20"/>
          <w:szCs w:val="20"/>
        </w:rPr>
      </w:pPr>
      <w:r w:rsidRPr="00B52AC8">
        <w:rPr>
          <w:b/>
          <w:bCs/>
          <w:sz w:val="20"/>
          <w:szCs w:val="20"/>
        </w:rPr>
        <w:t>4.3. Заказчик обязуется:</w:t>
      </w:r>
    </w:p>
    <w:p w:rsidR="00A66AA4" w:rsidRPr="00B52AC8" w:rsidRDefault="00A66AA4" w:rsidP="00B52AC8">
      <w:pPr>
        <w:autoSpaceDE w:val="0"/>
        <w:autoSpaceDN w:val="0"/>
        <w:adjustRightInd w:val="0"/>
        <w:ind w:firstLine="709"/>
        <w:jc w:val="both"/>
        <w:rPr>
          <w:sz w:val="20"/>
          <w:szCs w:val="20"/>
        </w:rPr>
      </w:pPr>
      <w:r w:rsidRPr="00B52AC8">
        <w:rPr>
          <w:sz w:val="20"/>
          <w:szCs w:val="20"/>
        </w:rPr>
        <w:t>4.3.1. Произвести оплату Товара и осуществить приемку Товара в соответствии с условиями настоящего Договора.</w:t>
      </w:r>
    </w:p>
    <w:p w:rsidR="00A66AA4" w:rsidRPr="00B52AC8" w:rsidRDefault="00A66AA4" w:rsidP="00B52AC8">
      <w:pPr>
        <w:autoSpaceDE w:val="0"/>
        <w:autoSpaceDN w:val="0"/>
        <w:adjustRightInd w:val="0"/>
        <w:ind w:firstLine="709"/>
        <w:jc w:val="both"/>
        <w:rPr>
          <w:b/>
          <w:bCs/>
          <w:sz w:val="20"/>
          <w:szCs w:val="20"/>
        </w:rPr>
      </w:pPr>
      <w:r w:rsidRPr="00B52AC8">
        <w:rPr>
          <w:b/>
          <w:sz w:val="20"/>
          <w:szCs w:val="20"/>
        </w:rPr>
        <w:lastRenderedPageBreak/>
        <w:t xml:space="preserve">4.4. </w:t>
      </w:r>
      <w:r w:rsidRPr="00B52AC8">
        <w:rPr>
          <w:b/>
          <w:bCs/>
          <w:sz w:val="20"/>
          <w:szCs w:val="20"/>
        </w:rPr>
        <w:t>Заказчик вправе:</w:t>
      </w:r>
    </w:p>
    <w:p w:rsidR="00A66AA4" w:rsidRPr="00B52AC8" w:rsidRDefault="00A66AA4" w:rsidP="00B52AC8">
      <w:pPr>
        <w:autoSpaceDE w:val="0"/>
        <w:autoSpaceDN w:val="0"/>
        <w:adjustRightInd w:val="0"/>
        <w:ind w:firstLine="709"/>
        <w:jc w:val="both"/>
        <w:rPr>
          <w:sz w:val="20"/>
          <w:szCs w:val="20"/>
        </w:rPr>
      </w:pPr>
      <w:r w:rsidRPr="00B52AC8">
        <w:rPr>
          <w:sz w:val="20"/>
          <w:szCs w:val="20"/>
        </w:rPr>
        <w:t>4.4.1. Требовать от Поставщика надлежащего исполнения принятых им обязательств, а также своевременного устранения выявленных недостатков.</w:t>
      </w:r>
    </w:p>
    <w:p w:rsidR="00A66AA4" w:rsidRPr="00B52AC8" w:rsidRDefault="00A66AA4" w:rsidP="00B52AC8">
      <w:pPr>
        <w:autoSpaceDE w:val="0"/>
        <w:autoSpaceDN w:val="0"/>
        <w:adjustRightInd w:val="0"/>
        <w:ind w:firstLine="709"/>
        <w:jc w:val="both"/>
        <w:rPr>
          <w:sz w:val="20"/>
          <w:szCs w:val="20"/>
        </w:rPr>
      </w:pPr>
      <w:r w:rsidRPr="00B52AC8">
        <w:rPr>
          <w:sz w:val="20"/>
          <w:szCs w:val="20"/>
        </w:rPr>
        <w:t>4.4.2. Требовать от Поставщика предоставления надлежаще оформленных документов, подтверждающих исполнение принятых им обязательств.</w:t>
      </w:r>
    </w:p>
    <w:p w:rsidR="00A66AA4" w:rsidRPr="00B52AC8" w:rsidRDefault="00A66AA4" w:rsidP="00B52AC8">
      <w:pPr>
        <w:autoSpaceDE w:val="0"/>
        <w:autoSpaceDN w:val="0"/>
        <w:adjustRightInd w:val="0"/>
        <w:ind w:firstLine="709"/>
        <w:jc w:val="both"/>
        <w:rPr>
          <w:sz w:val="20"/>
          <w:szCs w:val="20"/>
        </w:rPr>
      </w:pPr>
      <w:r w:rsidRPr="00B52AC8">
        <w:rPr>
          <w:sz w:val="20"/>
          <w:szCs w:val="20"/>
        </w:rPr>
        <w:t>4.4.3.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rsidR="00A66AA4" w:rsidRPr="00B52AC8" w:rsidRDefault="00A66AA4" w:rsidP="00B52AC8">
      <w:pPr>
        <w:autoSpaceDE w:val="0"/>
        <w:autoSpaceDN w:val="0"/>
        <w:adjustRightInd w:val="0"/>
        <w:ind w:firstLine="709"/>
        <w:jc w:val="both"/>
        <w:rPr>
          <w:sz w:val="20"/>
          <w:szCs w:val="20"/>
        </w:rPr>
      </w:pPr>
      <w:r w:rsidRPr="00B52AC8">
        <w:rPr>
          <w:sz w:val="20"/>
          <w:szCs w:val="20"/>
        </w:rPr>
        <w:t>4.4.4. Контролировать ход поставки Товара, соблюдение срока поставки, проверять соответствие Товара условиям настоящего Договора, Приложениям к настоящему Договору.</w:t>
      </w:r>
    </w:p>
    <w:p w:rsidR="00A66AA4" w:rsidRPr="00B52AC8" w:rsidRDefault="00A66AA4" w:rsidP="00B52AC8">
      <w:pPr>
        <w:autoSpaceDE w:val="0"/>
        <w:autoSpaceDN w:val="0"/>
        <w:adjustRightInd w:val="0"/>
        <w:ind w:firstLine="709"/>
        <w:jc w:val="both"/>
        <w:rPr>
          <w:sz w:val="20"/>
          <w:szCs w:val="20"/>
        </w:rPr>
      </w:pPr>
      <w:r w:rsidRPr="00B52AC8">
        <w:rPr>
          <w:sz w:val="20"/>
          <w:szCs w:val="20"/>
        </w:rPr>
        <w:t>4.4.5. Определять лиц, непосредственно участвующих в контроле за ходом поставки Товара.</w:t>
      </w:r>
    </w:p>
    <w:p w:rsidR="00A66AA4" w:rsidRPr="00B52AC8" w:rsidRDefault="00A66AA4" w:rsidP="00B52AC8">
      <w:pPr>
        <w:autoSpaceDE w:val="0"/>
        <w:autoSpaceDN w:val="0"/>
        <w:adjustRightInd w:val="0"/>
        <w:ind w:firstLine="709"/>
        <w:jc w:val="both"/>
        <w:rPr>
          <w:sz w:val="20"/>
          <w:szCs w:val="20"/>
        </w:rPr>
      </w:pPr>
      <w:r w:rsidRPr="00B52AC8">
        <w:rPr>
          <w:sz w:val="20"/>
          <w:szCs w:val="20"/>
        </w:rPr>
        <w:t>4.4.6. Осуществлять иные права в соответствии с действующим законодательством Российской Федерации.</w:t>
      </w:r>
    </w:p>
    <w:p w:rsidR="00A66AA4" w:rsidRPr="00B52AC8" w:rsidRDefault="00A66AA4" w:rsidP="00B52AC8">
      <w:pPr>
        <w:autoSpaceDE w:val="0"/>
        <w:autoSpaceDN w:val="0"/>
        <w:adjustRightInd w:val="0"/>
        <w:ind w:firstLine="709"/>
        <w:jc w:val="both"/>
        <w:rPr>
          <w:sz w:val="20"/>
          <w:szCs w:val="20"/>
        </w:rPr>
      </w:pPr>
    </w:p>
    <w:p w:rsidR="00A66AA4" w:rsidRPr="00B52AC8" w:rsidRDefault="00A66AA4" w:rsidP="00B52AC8">
      <w:pPr>
        <w:autoSpaceDE w:val="0"/>
        <w:autoSpaceDN w:val="0"/>
        <w:adjustRightInd w:val="0"/>
        <w:jc w:val="center"/>
        <w:rPr>
          <w:b/>
          <w:bCs/>
          <w:sz w:val="20"/>
          <w:szCs w:val="20"/>
        </w:rPr>
      </w:pPr>
      <w:r w:rsidRPr="00B52AC8">
        <w:rPr>
          <w:b/>
          <w:bCs/>
          <w:sz w:val="20"/>
          <w:szCs w:val="20"/>
        </w:rPr>
        <w:t>5. Гарантия качества</w:t>
      </w:r>
    </w:p>
    <w:p w:rsidR="00A66AA4" w:rsidRPr="00B52AC8" w:rsidRDefault="00A66AA4" w:rsidP="00B52AC8">
      <w:pPr>
        <w:autoSpaceDE w:val="0"/>
        <w:autoSpaceDN w:val="0"/>
        <w:adjustRightInd w:val="0"/>
        <w:ind w:firstLine="709"/>
        <w:jc w:val="both"/>
        <w:rPr>
          <w:sz w:val="20"/>
          <w:szCs w:val="20"/>
        </w:rPr>
      </w:pPr>
      <w:r w:rsidRPr="00B52AC8">
        <w:rPr>
          <w:sz w:val="20"/>
          <w:szCs w:val="20"/>
        </w:rPr>
        <w:t>5.1. Поставленный Товар, его качество, упаковка, маркировка должны соответствовать всем требованиям, установленным действующими законодательными актами.</w:t>
      </w:r>
    </w:p>
    <w:p w:rsidR="00A66AA4" w:rsidRPr="00B52AC8" w:rsidRDefault="00A66AA4" w:rsidP="00B52AC8">
      <w:pPr>
        <w:autoSpaceDE w:val="0"/>
        <w:autoSpaceDN w:val="0"/>
        <w:adjustRightInd w:val="0"/>
        <w:ind w:firstLine="709"/>
        <w:jc w:val="both"/>
        <w:rPr>
          <w:sz w:val="20"/>
          <w:szCs w:val="20"/>
        </w:rPr>
      </w:pPr>
      <w:r w:rsidRPr="00B52AC8">
        <w:rPr>
          <w:sz w:val="20"/>
          <w:szCs w:val="20"/>
        </w:rPr>
        <w:t>5.2. Качество, маркировка, упаковка поставляемой продукции должны соответствовать государственным стандартам и подтверждаться соответствующими документами в установленном порядке. Упаковка Товара должна гарантировать его сохранность от повреждения или порчи во время доставки к месту приемки Товара.</w:t>
      </w:r>
    </w:p>
    <w:p w:rsidR="00A66AA4" w:rsidRPr="00B52AC8" w:rsidRDefault="00A66AA4" w:rsidP="00B52AC8">
      <w:pPr>
        <w:autoSpaceDE w:val="0"/>
        <w:autoSpaceDN w:val="0"/>
        <w:adjustRightInd w:val="0"/>
        <w:ind w:firstLine="709"/>
        <w:jc w:val="both"/>
        <w:rPr>
          <w:sz w:val="20"/>
          <w:szCs w:val="20"/>
        </w:rPr>
      </w:pPr>
      <w:r w:rsidRPr="00B52AC8">
        <w:rPr>
          <w:sz w:val="20"/>
          <w:szCs w:val="20"/>
        </w:rPr>
        <w:t>5.3. Затраты на проведение контроля качества и идентификации поставляемого Товара осуществляются целиком за счет Поставщика.</w:t>
      </w:r>
    </w:p>
    <w:p w:rsidR="00A66AA4" w:rsidRPr="00B52AC8" w:rsidRDefault="00A66AA4" w:rsidP="00B52AC8">
      <w:pPr>
        <w:autoSpaceDE w:val="0"/>
        <w:autoSpaceDN w:val="0"/>
        <w:adjustRightInd w:val="0"/>
        <w:ind w:firstLine="709"/>
        <w:jc w:val="both"/>
        <w:rPr>
          <w:sz w:val="20"/>
          <w:szCs w:val="20"/>
        </w:rPr>
      </w:pPr>
      <w:r w:rsidRPr="00B52AC8">
        <w:rPr>
          <w:sz w:val="20"/>
          <w:szCs w:val="20"/>
        </w:rPr>
        <w:t>5.4. При отсутствии документа, удостоверяющего качество Товара, или при обнаружении несоответствия качества Товара государственным стандартам и требованиям Договора, поступивший Товар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и день поставки Товара надлежащего качества.</w:t>
      </w:r>
    </w:p>
    <w:p w:rsidR="00A66AA4" w:rsidRPr="00B52AC8" w:rsidRDefault="00A66AA4" w:rsidP="00B52AC8">
      <w:pPr>
        <w:autoSpaceDE w:val="0"/>
        <w:autoSpaceDN w:val="0"/>
        <w:adjustRightInd w:val="0"/>
        <w:ind w:firstLine="709"/>
        <w:jc w:val="both"/>
        <w:rPr>
          <w:sz w:val="20"/>
          <w:szCs w:val="20"/>
        </w:rPr>
      </w:pPr>
    </w:p>
    <w:p w:rsidR="00A66AA4" w:rsidRPr="00B52AC8" w:rsidRDefault="00A66AA4" w:rsidP="00B52AC8">
      <w:pPr>
        <w:autoSpaceDE w:val="0"/>
        <w:autoSpaceDN w:val="0"/>
        <w:adjustRightInd w:val="0"/>
        <w:jc w:val="center"/>
        <w:rPr>
          <w:b/>
          <w:bCs/>
          <w:sz w:val="20"/>
          <w:szCs w:val="20"/>
        </w:rPr>
      </w:pPr>
      <w:r w:rsidRPr="00B52AC8">
        <w:rPr>
          <w:b/>
          <w:bCs/>
          <w:sz w:val="20"/>
          <w:szCs w:val="20"/>
        </w:rPr>
        <w:t>6. Приемка-передача товара</w:t>
      </w:r>
    </w:p>
    <w:p w:rsidR="00A66AA4" w:rsidRPr="00B52AC8" w:rsidRDefault="00A66AA4" w:rsidP="00B52AC8">
      <w:pPr>
        <w:autoSpaceDE w:val="0"/>
        <w:autoSpaceDN w:val="0"/>
        <w:adjustRightInd w:val="0"/>
        <w:ind w:firstLine="709"/>
        <w:jc w:val="both"/>
        <w:rPr>
          <w:sz w:val="20"/>
          <w:szCs w:val="20"/>
        </w:rPr>
      </w:pPr>
      <w:r w:rsidRPr="00B52AC8">
        <w:rPr>
          <w:sz w:val="20"/>
          <w:szCs w:val="20"/>
        </w:rPr>
        <w:t>6.1. Маркировка Товара должна обеспечивать полную и однозначную идентификацию каждой единицы Товара при его приемке. Маркировка должна содержать следующие сведения: наименование товара; наименование, местонахождение (адрес) изготовителя, упаковщика, экспортера, импортера; наименование страны и места происхождения; товарный знак изготовителя (при наличии); масса нетто; указания на особые способы обработки продукта (при необходимости); товарный сорт (при необходимости); условия хранения (при необходимости); обозначение документа, в соответствии с которым изготовлен и может быть идентифицирован продукт; информация о подтверждении соответствия (сертификации).</w:t>
      </w:r>
    </w:p>
    <w:p w:rsidR="00A66AA4" w:rsidRPr="00B52AC8" w:rsidRDefault="00A66AA4" w:rsidP="00B52AC8">
      <w:pPr>
        <w:autoSpaceDE w:val="0"/>
        <w:autoSpaceDN w:val="0"/>
        <w:adjustRightInd w:val="0"/>
        <w:ind w:firstLine="709"/>
        <w:jc w:val="both"/>
        <w:rPr>
          <w:sz w:val="20"/>
          <w:szCs w:val="20"/>
        </w:rPr>
      </w:pPr>
      <w:r w:rsidRPr="00B52AC8">
        <w:rPr>
          <w:sz w:val="20"/>
          <w:szCs w:val="20"/>
        </w:rPr>
        <w:t>6.2. При передаче Товара Заказчику Поставщик обязан предоставить соответствующие документы, подтверждающие качество и безопасность Товара, и передавать Заказчику надлежащим образом оформленные сопроводительные документы.</w:t>
      </w:r>
    </w:p>
    <w:p w:rsidR="00A66AA4" w:rsidRPr="00B52AC8" w:rsidRDefault="00A66AA4" w:rsidP="00B52AC8">
      <w:pPr>
        <w:autoSpaceDE w:val="0"/>
        <w:autoSpaceDN w:val="0"/>
        <w:adjustRightInd w:val="0"/>
        <w:ind w:firstLine="709"/>
        <w:jc w:val="both"/>
        <w:rPr>
          <w:sz w:val="20"/>
          <w:szCs w:val="20"/>
        </w:rPr>
      </w:pPr>
      <w:r w:rsidRPr="00B52AC8">
        <w:rPr>
          <w:sz w:val="20"/>
          <w:szCs w:val="20"/>
        </w:rPr>
        <w:t>6.3. При поставке товара Поставщик, согласно требованиям действующего законодательства, предоставляет надлежащим образом оформленные документы:</w:t>
      </w:r>
    </w:p>
    <w:p w:rsidR="00A66AA4" w:rsidRPr="00B52AC8" w:rsidRDefault="00A66AA4" w:rsidP="00B52AC8">
      <w:pPr>
        <w:autoSpaceDE w:val="0"/>
        <w:autoSpaceDN w:val="0"/>
        <w:adjustRightInd w:val="0"/>
        <w:ind w:firstLine="709"/>
        <w:jc w:val="both"/>
        <w:rPr>
          <w:sz w:val="20"/>
          <w:szCs w:val="20"/>
        </w:rPr>
      </w:pPr>
      <w:r w:rsidRPr="00B52AC8">
        <w:rPr>
          <w:sz w:val="20"/>
          <w:szCs w:val="20"/>
        </w:rPr>
        <w:t>- товарная накладная/УПД;</w:t>
      </w:r>
    </w:p>
    <w:p w:rsidR="00A66AA4" w:rsidRPr="00B52AC8" w:rsidRDefault="00A66AA4" w:rsidP="00B52AC8">
      <w:pPr>
        <w:autoSpaceDE w:val="0"/>
        <w:autoSpaceDN w:val="0"/>
        <w:adjustRightInd w:val="0"/>
        <w:ind w:firstLine="709"/>
        <w:jc w:val="both"/>
        <w:rPr>
          <w:sz w:val="20"/>
          <w:szCs w:val="20"/>
        </w:rPr>
      </w:pPr>
      <w:r w:rsidRPr="00B52AC8">
        <w:rPr>
          <w:sz w:val="20"/>
          <w:szCs w:val="20"/>
        </w:rPr>
        <w:t>- акт приемки – передачи товара.</w:t>
      </w:r>
    </w:p>
    <w:p w:rsidR="00A66AA4" w:rsidRPr="00B52AC8" w:rsidRDefault="00A66AA4" w:rsidP="00B52AC8">
      <w:pPr>
        <w:autoSpaceDE w:val="0"/>
        <w:autoSpaceDN w:val="0"/>
        <w:adjustRightInd w:val="0"/>
        <w:ind w:firstLine="709"/>
        <w:jc w:val="both"/>
        <w:rPr>
          <w:sz w:val="20"/>
          <w:szCs w:val="20"/>
        </w:rPr>
      </w:pPr>
      <w:r w:rsidRPr="00B52AC8">
        <w:rPr>
          <w:sz w:val="20"/>
          <w:szCs w:val="20"/>
        </w:rPr>
        <w:t>6.4. При приеме Товара Заказчик проверяет его соответствие сведениям, указанным в транспортных и сопроводительных документах по наименованию, количеству, ассортименту.</w:t>
      </w:r>
    </w:p>
    <w:p w:rsidR="00A66AA4" w:rsidRPr="00B52AC8" w:rsidRDefault="00A66AA4" w:rsidP="00B52AC8">
      <w:pPr>
        <w:autoSpaceDE w:val="0"/>
        <w:autoSpaceDN w:val="0"/>
        <w:adjustRightInd w:val="0"/>
        <w:ind w:firstLine="709"/>
        <w:jc w:val="both"/>
        <w:rPr>
          <w:sz w:val="20"/>
          <w:szCs w:val="20"/>
        </w:rPr>
      </w:pPr>
      <w:r w:rsidRPr="00B52AC8">
        <w:rPr>
          <w:sz w:val="20"/>
          <w:szCs w:val="20"/>
        </w:rPr>
        <w:t xml:space="preserve">В ходе приемки Товара Заказчиком производится визуальная оценка качества поставляемого Товара. </w:t>
      </w:r>
    </w:p>
    <w:p w:rsidR="00A66AA4" w:rsidRPr="00B52AC8" w:rsidRDefault="00A66AA4" w:rsidP="00B52AC8">
      <w:pPr>
        <w:autoSpaceDE w:val="0"/>
        <w:autoSpaceDN w:val="0"/>
        <w:adjustRightInd w:val="0"/>
        <w:ind w:firstLine="709"/>
        <w:jc w:val="both"/>
        <w:rPr>
          <w:sz w:val="20"/>
          <w:szCs w:val="20"/>
        </w:rPr>
      </w:pPr>
      <w:r w:rsidRPr="00B52AC8">
        <w:rPr>
          <w:sz w:val="20"/>
          <w:szCs w:val="20"/>
        </w:rPr>
        <w:t>6.5. При обнаружении факта недопоставки Товара или поставки Товара ненадлежащего качества, Заказчик обязан сделать отметку об этом в накладной, а также составить письменную претензию в 2-х экземплярах, один из которых направить Поставщику.</w:t>
      </w:r>
    </w:p>
    <w:p w:rsidR="00A66AA4" w:rsidRPr="00B52AC8" w:rsidRDefault="00A66AA4" w:rsidP="00B52AC8">
      <w:pPr>
        <w:autoSpaceDE w:val="0"/>
        <w:autoSpaceDN w:val="0"/>
        <w:adjustRightInd w:val="0"/>
        <w:ind w:firstLine="709"/>
        <w:jc w:val="both"/>
        <w:rPr>
          <w:sz w:val="20"/>
          <w:szCs w:val="20"/>
        </w:rPr>
      </w:pPr>
      <w:r w:rsidRPr="00B52AC8">
        <w:rPr>
          <w:sz w:val="20"/>
          <w:szCs w:val="20"/>
        </w:rPr>
        <w:t>Поставщик обязан произвести замену Товара на качественный или поставить недостающий Товар в течение 10 (десяти) дней со дня получения претензии с отнесением всех расходов на Поставщика.</w:t>
      </w:r>
    </w:p>
    <w:p w:rsidR="00A66AA4" w:rsidRPr="00B52AC8" w:rsidRDefault="00A66AA4" w:rsidP="00B52AC8">
      <w:pPr>
        <w:autoSpaceDE w:val="0"/>
        <w:autoSpaceDN w:val="0"/>
        <w:adjustRightInd w:val="0"/>
        <w:ind w:firstLine="709"/>
        <w:jc w:val="both"/>
        <w:rPr>
          <w:sz w:val="20"/>
          <w:szCs w:val="20"/>
        </w:rPr>
      </w:pPr>
      <w:r w:rsidRPr="00B52AC8">
        <w:rPr>
          <w:sz w:val="20"/>
          <w:szCs w:val="20"/>
        </w:rPr>
        <w:t>6.6. При обнаружении недостатков Товара в процессе его дальнейшего использования Заказчиком (при условии, что недостатки Товара не могли быть установлены Заказчиком при приемке Товара), Заказчик обязан незамедлительно известить Поставщика о выявленных недостатках Товара. Вызов уполномоченного представителя Поставщика обязателен для составления претензии в 2-х экземплярах, фиксирующего недостатки качества Товара, который подписывают представители Заказчика и Поставщика. В случае неявки Поставщика претензия составляется Заказчиком в одностороннем порядке в 2-х экземплярах, один из которых направляется Поставщику.</w:t>
      </w:r>
    </w:p>
    <w:p w:rsidR="00A66AA4" w:rsidRPr="00B52AC8" w:rsidRDefault="00A66AA4" w:rsidP="00B52AC8">
      <w:pPr>
        <w:autoSpaceDE w:val="0"/>
        <w:autoSpaceDN w:val="0"/>
        <w:adjustRightInd w:val="0"/>
        <w:ind w:firstLine="709"/>
        <w:jc w:val="both"/>
        <w:rPr>
          <w:sz w:val="20"/>
          <w:szCs w:val="20"/>
        </w:rPr>
      </w:pPr>
      <w:r w:rsidRPr="00B52AC8">
        <w:rPr>
          <w:sz w:val="20"/>
          <w:szCs w:val="20"/>
        </w:rPr>
        <w:t>6.7. Письменная претензия является основанием для начислений Заказчиком Поставщику штрафов, предусмотренных п.7.7 настоящего Договора.</w:t>
      </w:r>
    </w:p>
    <w:p w:rsidR="00A66AA4" w:rsidRPr="00B52AC8" w:rsidRDefault="00A66AA4" w:rsidP="00B52AC8">
      <w:pPr>
        <w:autoSpaceDE w:val="0"/>
        <w:autoSpaceDN w:val="0"/>
        <w:adjustRightInd w:val="0"/>
        <w:ind w:firstLine="709"/>
        <w:jc w:val="both"/>
        <w:rPr>
          <w:sz w:val="20"/>
          <w:szCs w:val="20"/>
        </w:rPr>
      </w:pPr>
      <w:r w:rsidRPr="00B52AC8">
        <w:rPr>
          <w:sz w:val="20"/>
          <w:szCs w:val="20"/>
        </w:rPr>
        <w:t>6.8. В случае если Поставщик оспаривает факт поставки Товара ненадлежащего качества, Поставщик привлекает для выявления характера недостатков Товара независимого эксперта (экспертную организацию). Оплата услуг эксперта осуществляется за счет Поставщика. Поставщик отвечает за недостатки Товара, возникшие до его передачи Заказчику или по причинам, возникшим до этого момента. В случае получения заключения экспертизы, подтверждающего ненадлежащее качество товара, Поставщик обязуется заменить Товар ненадлежащего качества на Товар, соответствующий условиям Договора, в течение 10 (десяти) дней с момента получения заключения независимого эксперта (экспертной организации).</w:t>
      </w:r>
    </w:p>
    <w:p w:rsidR="00A66AA4" w:rsidRPr="00B52AC8" w:rsidRDefault="00A66AA4" w:rsidP="000E7A3E">
      <w:pPr>
        <w:autoSpaceDE w:val="0"/>
        <w:autoSpaceDN w:val="0"/>
        <w:adjustRightInd w:val="0"/>
        <w:ind w:firstLine="709"/>
        <w:jc w:val="both"/>
        <w:rPr>
          <w:sz w:val="20"/>
          <w:szCs w:val="20"/>
        </w:rPr>
      </w:pPr>
      <w:r w:rsidRPr="00B52AC8">
        <w:rPr>
          <w:sz w:val="20"/>
          <w:szCs w:val="20"/>
        </w:rPr>
        <w:lastRenderedPageBreak/>
        <w:t>6.9. Поставка Товара, несоответствующего требованиям Заказчика по наименованию, количеству, ассортименту и качеству, расценивается как ненадлежащее исполнение обязательств Поставщиком. Поступление такого Товара не принимается и датой выполнения Поставщиком обязательства по поставке считается день поставки Товара, строго соответствующего требованиям Заказчика.</w:t>
      </w:r>
    </w:p>
    <w:p w:rsidR="00A66AA4" w:rsidRPr="00B52AC8" w:rsidRDefault="00A66AA4" w:rsidP="000E7A3E">
      <w:pPr>
        <w:autoSpaceDE w:val="0"/>
        <w:autoSpaceDN w:val="0"/>
        <w:adjustRightInd w:val="0"/>
        <w:ind w:firstLine="709"/>
        <w:jc w:val="both"/>
        <w:rPr>
          <w:sz w:val="20"/>
          <w:szCs w:val="20"/>
        </w:rPr>
      </w:pPr>
      <w:r w:rsidRPr="00B52AC8">
        <w:rPr>
          <w:sz w:val="20"/>
          <w:szCs w:val="20"/>
        </w:rPr>
        <w:t>6.10. Экспертиза товара проводиться силами Заказчика и оформляется актом приемки – передачи товаров.</w:t>
      </w:r>
    </w:p>
    <w:p w:rsidR="00A66AA4" w:rsidRPr="00B52AC8" w:rsidRDefault="00A66AA4" w:rsidP="00B52AC8">
      <w:pPr>
        <w:autoSpaceDE w:val="0"/>
        <w:autoSpaceDN w:val="0"/>
        <w:adjustRightInd w:val="0"/>
        <w:jc w:val="center"/>
        <w:rPr>
          <w:b/>
          <w:bCs/>
          <w:sz w:val="20"/>
          <w:szCs w:val="20"/>
        </w:rPr>
      </w:pPr>
    </w:p>
    <w:p w:rsidR="00A66AA4" w:rsidRPr="00B52AC8" w:rsidRDefault="00A66AA4" w:rsidP="00B52AC8">
      <w:pPr>
        <w:autoSpaceDE w:val="0"/>
        <w:autoSpaceDN w:val="0"/>
        <w:adjustRightInd w:val="0"/>
        <w:jc w:val="center"/>
        <w:rPr>
          <w:b/>
          <w:bCs/>
          <w:sz w:val="20"/>
          <w:szCs w:val="20"/>
        </w:rPr>
      </w:pPr>
      <w:r w:rsidRPr="00B52AC8">
        <w:rPr>
          <w:b/>
          <w:bCs/>
          <w:sz w:val="20"/>
          <w:szCs w:val="20"/>
        </w:rPr>
        <w:t>7. Ответственность сторон</w:t>
      </w:r>
    </w:p>
    <w:p w:rsidR="00A66AA4" w:rsidRPr="00B52AC8" w:rsidRDefault="00A66AA4" w:rsidP="000E7A3E">
      <w:pPr>
        <w:shd w:val="clear" w:color="auto" w:fill="FFFFFF"/>
        <w:suppressAutoHyphens/>
        <w:ind w:firstLine="709"/>
        <w:jc w:val="both"/>
        <w:rPr>
          <w:sz w:val="20"/>
          <w:szCs w:val="20"/>
        </w:rPr>
      </w:pPr>
      <w:r w:rsidRPr="00B52AC8">
        <w:rPr>
          <w:sz w:val="20"/>
          <w:szCs w:val="20"/>
        </w:rPr>
        <w:t>7.1.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rsidR="00A66AA4" w:rsidRPr="00B52AC8" w:rsidRDefault="00A66AA4" w:rsidP="000E7A3E">
      <w:pPr>
        <w:shd w:val="clear" w:color="auto" w:fill="FFFFFF"/>
        <w:suppressAutoHyphens/>
        <w:ind w:firstLine="709"/>
        <w:jc w:val="both"/>
        <w:rPr>
          <w:sz w:val="20"/>
          <w:szCs w:val="20"/>
        </w:rPr>
      </w:pPr>
      <w:r w:rsidRPr="00B52AC8">
        <w:rPr>
          <w:sz w:val="20"/>
          <w:szCs w:val="20"/>
        </w:rPr>
        <w:t xml:space="preserve">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A66AA4" w:rsidRPr="00B52AC8" w:rsidRDefault="00A66AA4" w:rsidP="000E7A3E">
      <w:pPr>
        <w:shd w:val="clear" w:color="auto" w:fill="FFFFFF"/>
        <w:suppressAutoHyphens/>
        <w:ind w:firstLine="709"/>
        <w:jc w:val="both"/>
        <w:rPr>
          <w:sz w:val="20"/>
          <w:szCs w:val="20"/>
        </w:rPr>
      </w:pPr>
      <w:r w:rsidRPr="00B52AC8">
        <w:rPr>
          <w:sz w:val="20"/>
          <w:szCs w:val="20"/>
        </w:rPr>
        <w:t>7.3. Пени начисляются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rsidR="00A66AA4" w:rsidRPr="00B52AC8" w:rsidRDefault="00A66AA4" w:rsidP="000E7A3E">
      <w:pPr>
        <w:shd w:val="clear" w:color="auto" w:fill="FFFFFF"/>
        <w:suppressAutoHyphens/>
        <w:ind w:firstLine="709"/>
        <w:jc w:val="both"/>
        <w:rPr>
          <w:sz w:val="20"/>
          <w:szCs w:val="20"/>
        </w:rPr>
      </w:pPr>
      <w:r w:rsidRPr="00B52AC8">
        <w:rPr>
          <w:sz w:val="20"/>
          <w:szCs w:val="20"/>
        </w:rPr>
        <w:t>7.4.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(Одной тысячи) рублей.</w:t>
      </w:r>
    </w:p>
    <w:p w:rsidR="00A66AA4" w:rsidRPr="00B52AC8" w:rsidRDefault="00A66AA4" w:rsidP="000E7A3E">
      <w:pPr>
        <w:shd w:val="clear" w:color="auto" w:fill="FFFFFF"/>
        <w:suppressAutoHyphens/>
        <w:ind w:firstLine="709"/>
        <w:jc w:val="both"/>
        <w:rPr>
          <w:sz w:val="20"/>
          <w:szCs w:val="20"/>
        </w:rPr>
      </w:pPr>
      <w:r w:rsidRPr="00B52AC8">
        <w:rPr>
          <w:sz w:val="20"/>
          <w:szCs w:val="20"/>
        </w:rPr>
        <w:t>7.5.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A66AA4" w:rsidRPr="00B52AC8" w:rsidRDefault="00A66AA4" w:rsidP="000E7A3E">
      <w:pPr>
        <w:shd w:val="clear" w:color="auto" w:fill="FFFFFF"/>
        <w:suppressAutoHyphens/>
        <w:ind w:firstLine="709"/>
        <w:jc w:val="both"/>
        <w:rPr>
          <w:sz w:val="20"/>
          <w:szCs w:val="20"/>
        </w:rPr>
      </w:pPr>
      <w:r w:rsidRPr="00B52AC8">
        <w:rPr>
          <w:sz w:val="20"/>
          <w:szCs w:val="20"/>
        </w:rPr>
        <w:t>7.6. Пени начисляются за каждый день просрочки исполнения Поставщиком обязательства, предусмотренного Договором,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A66AA4" w:rsidRPr="00B52AC8" w:rsidRDefault="00A66AA4" w:rsidP="000E7A3E">
      <w:pPr>
        <w:shd w:val="clear" w:color="auto" w:fill="FFFFFF"/>
        <w:suppressAutoHyphens/>
        <w:ind w:firstLine="709"/>
        <w:jc w:val="both"/>
        <w:rPr>
          <w:sz w:val="20"/>
          <w:szCs w:val="20"/>
        </w:rPr>
      </w:pPr>
      <w:r w:rsidRPr="00B52AC8">
        <w:rPr>
          <w:sz w:val="20"/>
          <w:szCs w:val="20"/>
        </w:rPr>
        <w:t xml:space="preserve">Пени начисляются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w:t>
      </w:r>
    </w:p>
    <w:p w:rsidR="00A66AA4" w:rsidRPr="00B52AC8" w:rsidRDefault="00A66AA4" w:rsidP="000E7A3E">
      <w:pPr>
        <w:shd w:val="clear" w:color="auto" w:fill="FFFFFF"/>
        <w:suppressAutoHyphens/>
        <w:ind w:firstLine="709"/>
        <w:jc w:val="both"/>
        <w:rPr>
          <w:sz w:val="20"/>
          <w:szCs w:val="20"/>
        </w:rPr>
      </w:pPr>
      <w:r w:rsidRPr="00B52AC8">
        <w:rPr>
          <w:sz w:val="20"/>
          <w:szCs w:val="20"/>
        </w:rPr>
        <w:t xml:space="preserve">7.7.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 </w:t>
      </w:r>
    </w:p>
    <w:p w:rsidR="00A66AA4" w:rsidRPr="00B52AC8" w:rsidRDefault="00A66AA4" w:rsidP="000E7A3E">
      <w:pPr>
        <w:shd w:val="clear" w:color="auto" w:fill="FFFFFF"/>
        <w:suppressAutoHyphens/>
        <w:ind w:firstLine="709"/>
        <w:jc w:val="both"/>
        <w:rPr>
          <w:sz w:val="20"/>
          <w:szCs w:val="20"/>
        </w:rPr>
      </w:pPr>
      <w:r w:rsidRPr="00B52AC8">
        <w:rPr>
          <w:sz w:val="20"/>
          <w:szCs w:val="20"/>
        </w:rPr>
        <w:t>7.8.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A66AA4" w:rsidRPr="00B52AC8" w:rsidRDefault="00A66AA4" w:rsidP="000E7A3E">
      <w:pPr>
        <w:shd w:val="clear" w:color="auto" w:fill="FFFFFF"/>
        <w:suppressAutoHyphens/>
        <w:ind w:firstLine="709"/>
        <w:jc w:val="both"/>
        <w:rPr>
          <w:sz w:val="20"/>
          <w:szCs w:val="20"/>
        </w:rPr>
      </w:pPr>
      <w:r w:rsidRPr="00B52AC8">
        <w:rPr>
          <w:sz w:val="20"/>
          <w:szCs w:val="20"/>
        </w:rPr>
        <w:t>7.9. Под ненадлежащим исполнением Поставщиком обязательств понимается поставка товаров, не соответствующих требованиям к качеству, объему, установленным настоящим Договором.</w:t>
      </w:r>
    </w:p>
    <w:p w:rsidR="00A66AA4" w:rsidRPr="00B52AC8" w:rsidRDefault="00A66AA4" w:rsidP="000E7A3E">
      <w:pPr>
        <w:shd w:val="clear" w:color="auto" w:fill="FFFFFF"/>
        <w:suppressAutoHyphens/>
        <w:ind w:firstLine="709"/>
        <w:jc w:val="both"/>
        <w:rPr>
          <w:sz w:val="20"/>
          <w:szCs w:val="20"/>
        </w:rPr>
      </w:pPr>
      <w:r w:rsidRPr="00B52AC8">
        <w:rPr>
          <w:sz w:val="20"/>
          <w:szCs w:val="20"/>
        </w:rPr>
        <w:t xml:space="preserve">7.10. Сторона освобождается от уплаты неустойки (штрафа,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A66AA4" w:rsidRPr="00B52AC8" w:rsidRDefault="00A66AA4" w:rsidP="000E7A3E">
      <w:pPr>
        <w:shd w:val="clear" w:color="auto" w:fill="FFFFFF"/>
        <w:suppressAutoHyphens/>
        <w:ind w:firstLine="709"/>
        <w:jc w:val="both"/>
        <w:rPr>
          <w:sz w:val="20"/>
          <w:szCs w:val="20"/>
        </w:rPr>
      </w:pPr>
      <w:r w:rsidRPr="00B52AC8">
        <w:rPr>
          <w:sz w:val="20"/>
          <w:szCs w:val="20"/>
        </w:rPr>
        <w:t>7.11. Уплата Поставщиком неустойки или применение иной формы ответственности не освобождает его от исполнения обязательств по настоящему Договору.</w:t>
      </w:r>
    </w:p>
    <w:p w:rsidR="00A66AA4" w:rsidRPr="00B52AC8" w:rsidRDefault="00A66AA4" w:rsidP="00B52AC8">
      <w:pPr>
        <w:autoSpaceDE w:val="0"/>
        <w:autoSpaceDN w:val="0"/>
        <w:adjustRightInd w:val="0"/>
        <w:ind w:firstLine="709"/>
        <w:jc w:val="both"/>
        <w:rPr>
          <w:sz w:val="20"/>
          <w:szCs w:val="20"/>
        </w:rPr>
      </w:pPr>
    </w:p>
    <w:p w:rsidR="00A66AA4" w:rsidRPr="00B52AC8" w:rsidRDefault="00A66AA4" w:rsidP="00B52AC8">
      <w:pPr>
        <w:autoSpaceDE w:val="0"/>
        <w:autoSpaceDN w:val="0"/>
        <w:adjustRightInd w:val="0"/>
        <w:ind w:firstLine="709"/>
        <w:jc w:val="center"/>
        <w:rPr>
          <w:b/>
          <w:sz w:val="20"/>
          <w:szCs w:val="20"/>
        </w:rPr>
      </w:pPr>
      <w:r w:rsidRPr="00B52AC8">
        <w:rPr>
          <w:b/>
          <w:sz w:val="20"/>
          <w:szCs w:val="20"/>
        </w:rPr>
        <w:t>8. Действие обстоятельств непреодолимой силы</w:t>
      </w:r>
    </w:p>
    <w:p w:rsidR="00A66AA4" w:rsidRPr="00B52AC8" w:rsidRDefault="00A66AA4" w:rsidP="00B52AC8">
      <w:pPr>
        <w:autoSpaceDE w:val="0"/>
        <w:autoSpaceDN w:val="0"/>
        <w:adjustRightInd w:val="0"/>
        <w:ind w:firstLine="709"/>
        <w:jc w:val="both"/>
        <w:rPr>
          <w:sz w:val="20"/>
          <w:szCs w:val="20"/>
        </w:rPr>
      </w:pPr>
      <w:r w:rsidRPr="00B52AC8">
        <w:rPr>
          <w:sz w:val="20"/>
          <w:szCs w:val="20"/>
        </w:rPr>
        <w:t>8.1. Стороны не несут ответственности за неисполнение либо ненадлежащее исполнение обязательств по настоящему Договору в соответствии с п.3 ст.401, ст. ст.416, 417 ГК РФ.</w:t>
      </w:r>
    </w:p>
    <w:p w:rsidR="00A66AA4" w:rsidRPr="00B52AC8" w:rsidRDefault="00A66AA4" w:rsidP="00B52AC8">
      <w:pPr>
        <w:autoSpaceDE w:val="0"/>
        <w:autoSpaceDN w:val="0"/>
        <w:adjustRightInd w:val="0"/>
        <w:ind w:firstLine="709"/>
        <w:jc w:val="both"/>
        <w:rPr>
          <w:sz w:val="20"/>
          <w:szCs w:val="20"/>
        </w:rPr>
      </w:pPr>
      <w:r w:rsidRPr="00B52AC8">
        <w:rPr>
          <w:sz w:val="20"/>
          <w:szCs w:val="20"/>
        </w:rPr>
        <w:t>8.2.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rsidR="00A66AA4" w:rsidRPr="00B52AC8" w:rsidRDefault="00A66AA4" w:rsidP="00B52AC8">
      <w:pPr>
        <w:autoSpaceDE w:val="0"/>
        <w:autoSpaceDN w:val="0"/>
        <w:adjustRightInd w:val="0"/>
        <w:ind w:firstLine="709"/>
        <w:jc w:val="both"/>
        <w:rPr>
          <w:sz w:val="20"/>
          <w:szCs w:val="20"/>
        </w:rPr>
      </w:pPr>
      <w:r w:rsidRPr="00B52AC8">
        <w:rPr>
          <w:sz w:val="20"/>
          <w:szCs w:val="20"/>
        </w:rPr>
        <w:t>8.3.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приложив к извещению справку соответствующего государственного органа, копию нормативного акта, повлиявшего на исполнение обстоятельств, либо справку уполномоченного органа.</w:t>
      </w:r>
    </w:p>
    <w:p w:rsidR="00A66AA4" w:rsidRPr="00B52AC8" w:rsidRDefault="00A66AA4" w:rsidP="00B52AC8">
      <w:pPr>
        <w:autoSpaceDE w:val="0"/>
        <w:autoSpaceDN w:val="0"/>
        <w:adjustRightInd w:val="0"/>
        <w:ind w:firstLine="709"/>
        <w:jc w:val="both"/>
        <w:rPr>
          <w:sz w:val="20"/>
          <w:szCs w:val="20"/>
        </w:rPr>
      </w:pPr>
      <w:r w:rsidRPr="00B52AC8">
        <w:rPr>
          <w:sz w:val="20"/>
          <w:szCs w:val="20"/>
        </w:rPr>
        <w:t>8.4. В этом случае срок исполнения обязательств отодвигается соразмерно времени, в течение которого действовали такие обстоятельства, и согласовывается сторонами дополнительно.</w:t>
      </w:r>
    </w:p>
    <w:p w:rsidR="00A66AA4" w:rsidRPr="00B52AC8" w:rsidRDefault="00A66AA4" w:rsidP="00B52AC8">
      <w:pPr>
        <w:autoSpaceDE w:val="0"/>
        <w:autoSpaceDN w:val="0"/>
        <w:adjustRightInd w:val="0"/>
        <w:ind w:firstLine="709"/>
        <w:jc w:val="center"/>
        <w:rPr>
          <w:b/>
          <w:sz w:val="20"/>
          <w:szCs w:val="20"/>
        </w:rPr>
      </w:pPr>
    </w:p>
    <w:p w:rsidR="00A66AA4" w:rsidRPr="00B52AC8" w:rsidRDefault="00A66AA4" w:rsidP="00B52AC8">
      <w:pPr>
        <w:autoSpaceDE w:val="0"/>
        <w:autoSpaceDN w:val="0"/>
        <w:adjustRightInd w:val="0"/>
        <w:ind w:firstLine="709"/>
        <w:jc w:val="center"/>
        <w:rPr>
          <w:b/>
          <w:sz w:val="20"/>
          <w:szCs w:val="20"/>
        </w:rPr>
      </w:pPr>
      <w:r w:rsidRPr="00B52AC8">
        <w:rPr>
          <w:b/>
          <w:sz w:val="20"/>
          <w:szCs w:val="20"/>
        </w:rPr>
        <w:t>9. Порядок разрешения споров</w:t>
      </w:r>
    </w:p>
    <w:p w:rsidR="00A66AA4" w:rsidRPr="00B52AC8" w:rsidRDefault="00A66AA4" w:rsidP="00B52AC8">
      <w:pPr>
        <w:autoSpaceDE w:val="0"/>
        <w:autoSpaceDN w:val="0"/>
        <w:adjustRightInd w:val="0"/>
        <w:ind w:firstLine="709"/>
        <w:jc w:val="both"/>
        <w:rPr>
          <w:sz w:val="20"/>
          <w:szCs w:val="20"/>
        </w:rPr>
      </w:pPr>
      <w:r w:rsidRPr="00B52AC8">
        <w:rPr>
          <w:sz w:val="20"/>
          <w:szCs w:val="20"/>
        </w:rPr>
        <w:t>9.1 Претензионный порядок досудебного урегулирования споров, вытекающих из Договора, является для Сторон обязательным.</w:t>
      </w:r>
    </w:p>
    <w:p w:rsidR="00A66AA4" w:rsidRPr="00B52AC8" w:rsidRDefault="00A66AA4" w:rsidP="00B52AC8">
      <w:pPr>
        <w:autoSpaceDE w:val="0"/>
        <w:autoSpaceDN w:val="0"/>
        <w:adjustRightInd w:val="0"/>
        <w:ind w:firstLine="709"/>
        <w:jc w:val="both"/>
        <w:rPr>
          <w:sz w:val="20"/>
          <w:szCs w:val="20"/>
        </w:rPr>
      </w:pPr>
      <w:r w:rsidRPr="00B52AC8">
        <w:rPr>
          <w:sz w:val="20"/>
          <w:szCs w:val="20"/>
        </w:rPr>
        <w:t>9.2.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12 настоящего Договора.</w:t>
      </w:r>
    </w:p>
    <w:p w:rsidR="00A66AA4" w:rsidRPr="00B52AC8" w:rsidRDefault="00A66AA4" w:rsidP="00B52AC8">
      <w:pPr>
        <w:autoSpaceDE w:val="0"/>
        <w:autoSpaceDN w:val="0"/>
        <w:adjustRightInd w:val="0"/>
        <w:ind w:firstLine="709"/>
        <w:jc w:val="both"/>
        <w:rPr>
          <w:sz w:val="20"/>
          <w:szCs w:val="20"/>
        </w:rPr>
      </w:pPr>
      <w:r w:rsidRPr="00B52AC8">
        <w:rPr>
          <w:sz w:val="20"/>
          <w:szCs w:val="20"/>
        </w:rPr>
        <w:t>9.3. Допускается направление Сторонами претензионных писем иными способами: по факсу и электронной почте, экспресс - почтой.</w:t>
      </w:r>
    </w:p>
    <w:p w:rsidR="00A66AA4" w:rsidRPr="00B52AC8" w:rsidRDefault="00A66AA4" w:rsidP="00B52AC8">
      <w:pPr>
        <w:autoSpaceDE w:val="0"/>
        <w:autoSpaceDN w:val="0"/>
        <w:adjustRightInd w:val="0"/>
        <w:ind w:firstLine="709"/>
        <w:jc w:val="both"/>
        <w:rPr>
          <w:sz w:val="20"/>
          <w:szCs w:val="20"/>
        </w:rPr>
      </w:pPr>
      <w:r w:rsidRPr="00B52AC8">
        <w:rPr>
          <w:sz w:val="20"/>
          <w:szCs w:val="20"/>
        </w:rPr>
        <w:t>9.4. Срок рассмотрения претензионного письма и направления ответа на него составляет 5 (пять) дней со дня получения последнего адресатом.</w:t>
      </w:r>
    </w:p>
    <w:p w:rsidR="00A66AA4" w:rsidRPr="00B52AC8" w:rsidRDefault="00A66AA4" w:rsidP="00B52AC8">
      <w:pPr>
        <w:autoSpaceDE w:val="0"/>
        <w:autoSpaceDN w:val="0"/>
        <w:adjustRightInd w:val="0"/>
        <w:ind w:firstLine="709"/>
        <w:jc w:val="both"/>
        <w:rPr>
          <w:sz w:val="20"/>
          <w:szCs w:val="20"/>
        </w:rPr>
      </w:pPr>
      <w:r w:rsidRPr="00B52AC8">
        <w:rPr>
          <w:sz w:val="20"/>
          <w:szCs w:val="20"/>
        </w:rPr>
        <w:lastRenderedPageBreak/>
        <w:t>9.5. В случае не урегулирования споров и разногласий в претензионном порядке они передаются на рассмотрение в Арбитражный суд по Санкт-Петербургу и Ленинградской области, в порядке установленным действующим законодательством РФ.</w:t>
      </w:r>
    </w:p>
    <w:p w:rsidR="00A66AA4" w:rsidRPr="00B52AC8" w:rsidRDefault="00A66AA4" w:rsidP="00B52AC8">
      <w:pPr>
        <w:autoSpaceDE w:val="0"/>
        <w:autoSpaceDN w:val="0"/>
        <w:adjustRightInd w:val="0"/>
        <w:ind w:firstLine="709"/>
        <w:jc w:val="center"/>
        <w:rPr>
          <w:b/>
          <w:sz w:val="20"/>
          <w:szCs w:val="20"/>
        </w:rPr>
      </w:pPr>
    </w:p>
    <w:p w:rsidR="00A66AA4" w:rsidRPr="00B52AC8" w:rsidRDefault="00A66AA4" w:rsidP="00B52AC8">
      <w:pPr>
        <w:autoSpaceDE w:val="0"/>
        <w:autoSpaceDN w:val="0"/>
        <w:adjustRightInd w:val="0"/>
        <w:ind w:firstLine="709"/>
        <w:jc w:val="center"/>
        <w:rPr>
          <w:b/>
          <w:sz w:val="20"/>
          <w:szCs w:val="20"/>
        </w:rPr>
      </w:pPr>
      <w:r w:rsidRPr="00B52AC8">
        <w:rPr>
          <w:b/>
          <w:sz w:val="20"/>
          <w:szCs w:val="20"/>
        </w:rPr>
        <w:t>10. Порядок изменения и расторжения Договора</w:t>
      </w:r>
    </w:p>
    <w:p w:rsidR="00A66AA4" w:rsidRPr="00B52AC8" w:rsidRDefault="00A66AA4" w:rsidP="00B52AC8">
      <w:pPr>
        <w:autoSpaceDE w:val="0"/>
        <w:autoSpaceDN w:val="0"/>
        <w:adjustRightInd w:val="0"/>
        <w:ind w:firstLine="709"/>
        <w:jc w:val="both"/>
        <w:rPr>
          <w:sz w:val="20"/>
          <w:szCs w:val="20"/>
        </w:rPr>
      </w:pPr>
      <w:r w:rsidRPr="00B52AC8">
        <w:rPr>
          <w:sz w:val="20"/>
          <w:szCs w:val="20"/>
        </w:rPr>
        <w:t>10.1. Любые изменения и дополнения к настоящему Договору имеют силу только в том случае, если они предусмотрены действующим законодательством, оформлены в письменном виде и подписаны обеими Сторонами.</w:t>
      </w:r>
    </w:p>
    <w:p w:rsidR="00A66AA4" w:rsidRPr="00B52AC8" w:rsidRDefault="00A66AA4" w:rsidP="00B52AC8">
      <w:pPr>
        <w:autoSpaceDE w:val="0"/>
        <w:autoSpaceDN w:val="0"/>
        <w:adjustRightInd w:val="0"/>
        <w:ind w:firstLine="709"/>
        <w:jc w:val="both"/>
        <w:rPr>
          <w:sz w:val="20"/>
          <w:szCs w:val="20"/>
        </w:rPr>
      </w:pPr>
      <w:r w:rsidRPr="00B52AC8">
        <w:rPr>
          <w:sz w:val="20"/>
          <w:szCs w:val="20"/>
        </w:rPr>
        <w:t>10.2.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и в порядке, предусмотренном настоящим Договором.</w:t>
      </w:r>
    </w:p>
    <w:p w:rsidR="00A66AA4" w:rsidRPr="00B52AC8" w:rsidRDefault="00A66AA4" w:rsidP="00B52AC8">
      <w:pPr>
        <w:autoSpaceDE w:val="0"/>
        <w:autoSpaceDN w:val="0"/>
        <w:adjustRightInd w:val="0"/>
        <w:ind w:firstLine="709"/>
        <w:jc w:val="both"/>
        <w:rPr>
          <w:sz w:val="20"/>
          <w:szCs w:val="20"/>
        </w:rPr>
      </w:pPr>
      <w:r w:rsidRPr="00B52AC8">
        <w:rPr>
          <w:sz w:val="20"/>
          <w:szCs w:val="20"/>
        </w:rPr>
        <w:t>10.3.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A66AA4" w:rsidRPr="00B52AC8" w:rsidRDefault="00A66AA4" w:rsidP="00B52AC8">
      <w:pPr>
        <w:autoSpaceDE w:val="0"/>
        <w:autoSpaceDN w:val="0"/>
        <w:adjustRightInd w:val="0"/>
        <w:ind w:firstLine="709"/>
        <w:jc w:val="center"/>
        <w:rPr>
          <w:b/>
          <w:sz w:val="20"/>
          <w:szCs w:val="20"/>
        </w:rPr>
      </w:pPr>
      <w:r w:rsidRPr="00B52AC8">
        <w:rPr>
          <w:b/>
          <w:sz w:val="20"/>
          <w:szCs w:val="20"/>
        </w:rPr>
        <w:t>11. Заключительные положения</w:t>
      </w:r>
    </w:p>
    <w:p w:rsidR="00A66AA4" w:rsidRPr="00B52AC8" w:rsidRDefault="00A66AA4" w:rsidP="00B52AC8">
      <w:pPr>
        <w:autoSpaceDE w:val="0"/>
        <w:autoSpaceDN w:val="0"/>
        <w:adjustRightInd w:val="0"/>
        <w:ind w:firstLine="709"/>
        <w:jc w:val="both"/>
        <w:rPr>
          <w:sz w:val="20"/>
          <w:szCs w:val="20"/>
        </w:rPr>
      </w:pPr>
      <w:r w:rsidRPr="00B52AC8">
        <w:rPr>
          <w:sz w:val="20"/>
          <w:szCs w:val="20"/>
        </w:rPr>
        <w:t>11.1. Настоящий Договор вступает в силу с даты подписания и действует до полного исполнения Сторонами обязательств по настоящему Договору, но не позднее 31.12.202</w:t>
      </w:r>
      <w:r w:rsidR="00DA69C3">
        <w:rPr>
          <w:sz w:val="20"/>
          <w:szCs w:val="20"/>
        </w:rPr>
        <w:t>6</w:t>
      </w:r>
      <w:r w:rsidRPr="00B52AC8">
        <w:rPr>
          <w:sz w:val="20"/>
          <w:szCs w:val="20"/>
        </w:rPr>
        <w:t xml:space="preserve"> года.</w:t>
      </w:r>
    </w:p>
    <w:p w:rsidR="00A66AA4" w:rsidRPr="00B52AC8" w:rsidRDefault="00A66AA4" w:rsidP="00B52AC8">
      <w:pPr>
        <w:autoSpaceDE w:val="0"/>
        <w:autoSpaceDN w:val="0"/>
        <w:adjustRightInd w:val="0"/>
        <w:ind w:firstLine="709"/>
        <w:jc w:val="both"/>
        <w:rPr>
          <w:sz w:val="20"/>
          <w:szCs w:val="20"/>
        </w:rPr>
      </w:pPr>
      <w:r w:rsidRPr="00B52AC8">
        <w:rPr>
          <w:sz w:val="20"/>
          <w:szCs w:val="20"/>
        </w:rPr>
        <w:t>11.2. Отношения, не урегулированные настоящим Договором, регулируются действующим законодательством Российской Федерации.</w:t>
      </w:r>
    </w:p>
    <w:p w:rsidR="00A66AA4" w:rsidRPr="00B52AC8" w:rsidRDefault="00A66AA4" w:rsidP="00B52AC8">
      <w:pPr>
        <w:autoSpaceDE w:val="0"/>
        <w:autoSpaceDN w:val="0"/>
        <w:adjustRightInd w:val="0"/>
        <w:ind w:firstLine="709"/>
        <w:jc w:val="both"/>
        <w:rPr>
          <w:sz w:val="20"/>
          <w:szCs w:val="20"/>
        </w:rPr>
      </w:pPr>
      <w:r w:rsidRPr="00B52AC8">
        <w:rPr>
          <w:sz w:val="20"/>
          <w:szCs w:val="20"/>
        </w:rPr>
        <w:t>113. Настоящий Договор составлен в двух экземплярах, имеющих одинаковую юридическую силу, по одному экземпляру для каждой из Сторон.</w:t>
      </w:r>
    </w:p>
    <w:p w:rsidR="00A66AA4" w:rsidRPr="00B52AC8" w:rsidRDefault="00A66AA4" w:rsidP="00B52AC8">
      <w:pPr>
        <w:autoSpaceDE w:val="0"/>
        <w:autoSpaceDN w:val="0"/>
        <w:adjustRightInd w:val="0"/>
        <w:ind w:firstLine="709"/>
        <w:jc w:val="both"/>
        <w:rPr>
          <w:sz w:val="20"/>
          <w:szCs w:val="20"/>
        </w:rPr>
      </w:pPr>
      <w:r w:rsidRPr="00B52AC8">
        <w:rPr>
          <w:sz w:val="20"/>
          <w:szCs w:val="20"/>
        </w:rPr>
        <w:t>11.4. Приложение 1: Спецификация на поставку наградной продукции.</w:t>
      </w:r>
    </w:p>
    <w:p w:rsidR="00A95FBA" w:rsidRPr="00B52AC8" w:rsidRDefault="00A95FBA" w:rsidP="00B52AC8">
      <w:pPr>
        <w:autoSpaceDE w:val="0"/>
        <w:autoSpaceDN w:val="0"/>
        <w:adjustRightInd w:val="0"/>
        <w:ind w:firstLine="709"/>
        <w:jc w:val="both"/>
        <w:rPr>
          <w:sz w:val="20"/>
          <w:szCs w:val="20"/>
        </w:rPr>
      </w:pPr>
    </w:p>
    <w:p w:rsidR="00A66AA4" w:rsidRPr="00B52AC8" w:rsidRDefault="00A66AA4" w:rsidP="00B52AC8">
      <w:pPr>
        <w:autoSpaceDE w:val="0"/>
        <w:autoSpaceDN w:val="0"/>
        <w:adjustRightInd w:val="0"/>
        <w:ind w:firstLine="709"/>
        <w:jc w:val="center"/>
        <w:rPr>
          <w:b/>
          <w:bCs/>
          <w:sz w:val="20"/>
          <w:szCs w:val="20"/>
        </w:rPr>
      </w:pPr>
      <w:r w:rsidRPr="00B52AC8">
        <w:rPr>
          <w:b/>
          <w:bCs/>
          <w:sz w:val="20"/>
          <w:szCs w:val="20"/>
        </w:rPr>
        <w:t>12. Юридические адреса и реквизиты сторон</w:t>
      </w:r>
    </w:p>
    <w:p w:rsidR="00A66AA4" w:rsidRPr="00B52AC8" w:rsidRDefault="00A66AA4" w:rsidP="00B52AC8">
      <w:pPr>
        <w:autoSpaceDE w:val="0"/>
        <w:autoSpaceDN w:val="0"/>
        <w:adjustRightInd w:val="0"/>
        <w:ind w:firstLine="709"/>
        <w:jc w:val="center"/>
        <w:rPr>
          <w:sz w:val="20"/>
          <w:szCs w:val="20"/>
        </w:rPr>
      </w:pPr>
    </w:p>
    <w:tbl>
      <w:tblPr>
        <w:tblW w:w="5000" w:type="pct"/>
        <w:tblCellSpacing w:w="15" w:type="dxa"/>
        <w:tblLook w:val="00A0" w:firstRow="1" w:lastRow="0" w:firstColumn="1" w:lastColumn="0" w:noHBand="0" w:noVBand="0"/>
      </w:tblPr>
      <w:tblGrid>
        <w:gridCol w:w="4569"/>
        <w:gridCol w:w="215"/>
        <w:gridCol w:w="4570"/>
      </w:tblGrid>
      <w:tr w:rsidR="00A66AA4" w:rsidRPr="00B52AC8" w:rsidTr="005D0834">
        <w:trPr>
          <w:cantSplit/>
          <w:tblCellSpacing w:w="15" w:type="dxa"/>
        </w:trPr>
        <w:tc>
          <w:tcPr>
            <w:tcW w:w="2419" w:type="pct"/>
            <w:tcMar>
              <w:top w:w="15" w:type="dxa"/>
              <w:left w:w="15" w:type="dxa"/>
              <w:bottom w:w="15" w:type="dxa"/>
              <w:right w:w="15" w:type="dxa"/>
            </w:tcMar>
          </w:tcPr>
          <w:p w:rsidR="00A66AA4" w:rsidRPr="00B52AC8" w:rsidRDefault="00A66AA4" w:rsidP="00B52AC8">
            <w:pPr>
              <w:rPr>
                <w:b/>
                <w:color w:val="000000"/>
                <w:sz w:val="20"/>
                <w:szCs w:val="20"/>
              </w:rPr>
            </w:pPr>
            <w:r w:rsidRPr="00B52AC8">
              <w:rPr>
                <w:b/>
                <w:color w:val="000000"/>
                <w:sz w:val="20"/>
                <w:szCs w:val="20"/>
              </w:rPr>
              <w:t>Заказчик:</w:t>
            </w:r>
          </w:p>
          <w:p w:rsidR="00A66AA4" w:rsidRPr="00B52AC8" w:rsidRDefault="00A66AA4" w:rsidP="00B52AC8">
            <w:pPr>
              <w:rPr>
                <w:b/>
                <w:sz w:val="20"/>
                <w:szCs w:val="20"/>
              </w:rPr>
            </w:pPr>
            <w:r w:rsidRPr="00B52AC8">
              <w:rPr>
                <w:b/>
                <w:sz w:val="20"/>
                <w:szCs w:val="20"/>
              </w:rPr>
              <w:t xml:space="preserve">Муниципальное бюджетное учреждение </w:t>
            </w:r>
          </w:p>
          <w:p w:rsidR="00A66AA4" w:rsidRPr="00B52AC8" w:rsidRDefault="00A66AA4" w:rsidP="00B52AC8">
            <w:pPr>
              <w:rPr>
                <w:b/>
                <w:sz w:val="20"/>
                <w:szCs w:val="20"/>
              </w:rPr>
            </w:pPr>
            <w:r w:rsidRPr="00B52AC8">
              <w:rPr>
                <w:b/>
                <w:sz w:val="20"/>
                <w:szCs w:val="20"/>
              </w:rPr>
              <w:t>«</w:t>
            </w:r>
            <w:proofErr w:type="gramStart"/>
            <w:r w:rsidRPr="00B52AC8">
              <w:rPr>
                <w:b/>
                <w:sz w:val="20"/>
                <w:szCs w:val="20"/>
              </w:rPr>
              <w:t>Водно-спортивный</w:t>
            </w:r>
            <w:proofErr w:type="gramEnd"/>
            <w:r w:rsidRPr="00B52AC8">
              <w:rPr>
                <w:b/>
                <w:sz w:val="20"/>
                <w:szCs w:val="20"/>
              </w:rPr>
              <w:t xml:space="preserve"> комплекс Бокситогорского района»</w:t>
            </w:r>
          </w:p>
          <w:p w:rsidR="00A66AA4" w:rsidRPr="00B52AC8" w:rsidRDefault="00A66AA4" w:rsidP="00B52AC8">
            <w:pPr>
              <w:rPr>
                <w:sz w:val="20"/>
                <w:szCs w:val="20"/>
              </w:rPr>
            </w:pPr>
            <w:r w:rsidRPr="00B52AC8">
              <w:rPr>
                <w:sz w:val="20"/>
                <w:szCs w:val="20"/>
              </w:rPr>
              <w:t>(МБУ «ВСКБР»)</w:t>
            </w:r>
          </w:p>
          <w:p w:rsidR="00A66AA4" w:rsidRPr="00B52AC8" w:rsidRDefault="00A66AA4" w:rsidP="00B52AC8">
            <w:pPr>
              <w:rPr>
                <w:sz w:val="20"/>
                <w:szCs w:val="20"/>
              </w:rPr>
            </w:pPr>
          </w:p>
          <w:p w:rsidR="00A66AA4" w:rsidRPr="00B52AC8" w:rsidRDefault="00A66AA4" w:rsidP="00B52AC8">
            <w:pPr>
              <w:rPr>
                <w:sz w:val="20"/>
                <w:szCs w:val="20"/>
              </w:rPr>
            </w:pPr>
            <w:r w:rsidRPr="00B52AC8">
              <w:rPr>
                <w:sz w:val="20"/>
                <w:szCs w:val="20"/>
              </w:rPr>
              <w:t>187600, Ленинградская область, Бокситогорский район, город Пикалево, улица Спортивная, дом 3</w:t>
            </w:r>
          </w:p>
          <w:p w:rsidR="00A66AA4" w:rsidRPr="00B52AC8" w:rsidRDefault="00A66AA4" w:rsidP="00B52AC8">
            <w:pPr>
              <w:jc w:val="both"/>
              <w:rPr>
                <w:sz w:val="20"/>
                <w:szCs w:val="20"/>
              </w:rPr>
            </w:pPr>
            <w:r w:rsidRPr="00B52AC8">
              <w:rPr>
                <w:sz w:val="20"/>
                <w:szCs w:val="20"/>
              </w:rPr>
              <w:t>Телефон (факс) 8-81366-470-15</w:t>
            </w:r>
          </w:p>
          <w:p w:rsidR="00A66AA4" w:rsidRPr="00B52AC8" w:rsidRDefault="00A66AA4" w:rsidP="00B52AC8">
            <w:pPr>
              <w:jc w:val="both"/>
              <w:rPr>
                <w:sz w:val="20"/>
                <w:szCs w:val="20"/>
              </w:rPr>
            </w:pPr>
            <w:r w:rsidRPr="00B52AC8">
              <w:rPr>
                <w:sz w:val="20"/>
                <w:szCs w:val="20"/>
                <w:lang w:val="en-US"/>
              </w:rPr>
              <w:t>E</w:t>
            </w:r>
            <w:r w:rsidRPr="00B52AC8">
              <w:rPr>
                <w:sz w:val="20"/>
                <w:szCs w:val="20"/>
              </w:rPr>
              <w:t>-</w:t>
            </w:r>
            <w:r w:rsidRPr="00B52AC8">
              <w:rPr>
                <w:sz w:val="20"/>
                <w:szCs w:val="20"/>
                <w:lang w:val="en-US"/>
              </w:rPr>
              <w:t>mail</w:t>
            </w:r>
            <w:r w:rsidRPr="00B52AC8">
              <w:rPr>
                <w:sz w:val="20"/>
                <w:szCs w:val="20"/>
              </w:rPr>
              <w:t xml:space="preserve">: </w:t>
            </w:r>
            <w:hyperlink r:id="rId6" w:history="1">
              <w:r w:rsidRPr="00B52AC8">
                <w:rPr>
                  <w:rStyle w:val="a5"/>
                  <w:color w:val="0000FF"/>
                  <w:sz w:val="20"/>
                  <w:szCs w:val="20"/>
                  <w:lang w:val="en-US"/>
                </w:rPr>
                <w:t>mbuvskbr</w:t>
              </w:r>
              <w:r w:rsidRPr="00B52AC8">
                <w:rPr>
                  <w:rStyle w:val="a5"/>
                  <w:color w:val="0000FF"/>
                  <w:sz w:val="20"/>
                  <w:szCs w:val="20"/>
                </w:rPr>
                <w:t>@</w:t>
              </w:r>
              <w:r w:rsidRPr="00B52AC8">
                <w:rPr>
                  <w:rStyle w:val="a5"/>
                  <w:color w:val="0000FF"/>
                  <w:sz w:val="20"/>
                  <w:szCs w:val="20"/>
                  <w:lang w:val="en-US"/>
                </w:rPr>
                <w:t>mail</w:t>
              </w:r>
              <w:r w:rsidRPr="00B52AC8">
                <w:rPr>
                  <w:rStyle w:val="a5"/>
                  <w:color w:val="0000FF"/>
                  <w:sz w:val="20"/>
                  <w:szCs w:val="20"/>
                </w:rPr>
                <w:t>.</w:t>
              </w:r>
              <w:proofErr w:type="spellStart"/>
              <w:r w:rsidRPr="00B52AC8">
                <w:rPr>
                  <w:rStyle w:val="a5"/>
                  <w:color w:val="0000FF"/>
                  <w:sz w:val="20"/>
                  <w:szCs w:val="20"/>
                  <w:lang w:val="en-US"/>
                </w:rPr>
                <w:t>ru</w:t>
              </w:r>
              <w:proofErr w:type="spellEnd"/>
            </w:hyperlink>
          </w:p>
          <w:p w:rsidR="00A66AA4" w:rsidRPr="00B52AC8" w:rsidRDefault="00A66AA4" w:rsidP="00B52AC8">
            <w:pPr>
              <w:jc w:val="both"/>
              <w:rPr>
                <w:sz w:val="20"/>
                <w:szCs w:val="20"/>
              </w:rPr>
            </w:pPr>
            <w:r w:rsidRPr="00B52AC8">
              <w:rPr>
                <w:sz w:val="20"/>
                <w:szCs w:val="20"/>
              </w:rPr>
              <w:t>ИНН – 4715030427</w:t>
            </w:r>
          </w:p>
          <w:p w:rsidR="00A66AA4" w:rsidRPr="00B52AC8" w:rsidRDefault="00A66AA4" w:rsidP="00B52AC8">
            <w:pPr>
              <w:jc w:val="both"/>
              <w:rPr>
                <w:sz w:val="20"/>
                <w:szCs w:val="20"/>
              </w:rPr>
            </w:pPr>
            <w:r w:rsidRPr="00B52AC8">
              <w:rPr>
                <w:sz w:val="20"/>
                <w:szCs w:val="20"/>
              </w:rPr>
              <w:t>КПП – 471501001</w:t>
            </w:r>
          </w:p>
          <w:p w:rsidR="00A66AA4" w:rsidRPr="00B52AC8" w:rsidRDefault="00A66AA4" w:rsidP="00B52AC8">
            <w:pPr>
              <w:jc w:val="both"/>
              <w:rPr>
                <w:sz w:val="20"/>
                <w:szCs w:val="20"/>
              </w:rPr>
            </w:pPr>
            <w:r w:rsidRPr="00B52AC8">
              <w:rPr>
                <w:sz w:val="20"/>
                <w:szCs w:val="20"/>
              </w:rPr>
              <w:t>ОГРН – 1154704006247</w:t>
            </w:r>
          </w:p>
          <w:p w:rsidR="00A66AA4" w:rsidRPr="00B52AC8" w:rsidRDefault="00A66AA4" w:rsidP="00B52AC8">
            <w:pPr>
              <w:jc w:val="both"/>
              <w:rPr>
                <w:sz w:val="20"/>
                <w:szCs w:val="20"/>
              </w:rPr>
            </w:pPr>
          </w:p>
          <w:p w:rsidR="00A66AA4" w:rsidRPr="00B52AC8" w:rsidRDefault="00A66AA4" w:rsidP="00B52AC8">
            <w:pPr>
              <w:jc w:val="both"/>
              <w:rPr>
                <w:sz w:val="20"/>
                <w:szCs w:val="20"/>
              </w:rPr>
            </w:pPr>
          </w:p>
          <w:p w:rsidR="00A66AA4" w:rsidRPr="00B52AC8" w:rsidRDefault="00A66AA4" w:rsidP="00B52AC8">
            <w:pPr>
              <w:jc w:val="both"/>
              <w:rPr>
                <w:b/>
                <w:sz w:val="20"/>
                <w:szCs w:val="20"/>
              </w:rPr>
            </w:pPr>
            <w:r w:rsidRPr="00B52AC8">
              <w:rPr>
                <w:b/>
                <w:sz w:val="20"/>
                <w:szCs w:val="20"/>
              </w:rPr>
              <w:t>Банковские реквизиты МБУ «ВСКБР»:</w:t>
            </w:r>
          </w:p>
          <w:p w:rsidR="00500BAD" w:rsidRPr="00500BAD" w:rsidRDefault="00500BAD" w:rsidP="00500BAD">
            <w:pPr>
              <w:rPr>
                <w:color w:val="000000"/>
                <w:sz w:val="20"/>
                <w:szCs w:val="20"/>
              </w:rPr>
            </w:pPr>
            <w:r w:rsidRPr="00500BAD">
              <w:rPr>
                <w:color w:val="000000"/>
                <w:sz w:val="20"/>
                <w:szCs w:val="20"/>
              </w:rPr>
              <w:t>Единый казначейский счет  40102810745370000098</w:t>
            </w:r>
          </w:p>
          <w:p w:rsidR="00500BAD" w:rsidRPr="00500BAD" w:rsidRDefault="00500BAD" w:rsidP="00500BAD">
            <w:pPr>
              <w:rPr>
                <w:color w:val="000000"/>
                <w:sz w:val="20"/>
                <w:szCs w:val="20"/>
              </w:rPr>
            </w:pPr>
            <w:r w:rsidRPr="00500BAD">
              <w:rPr>
                <w:color w:val="000000"/>
                <w:sz w:val="20"/>
                <w:szCs w:val="20"/>
              </w:rPr>
              <w:t xml:space="preserve">Банк получателя: </w:t>
            </w:r>
            <w:r w:rsidR="00EF32B1" w:rsidRPr="00EF32B1">
              <w:rPr>
                <w:sz w:val="20"/>
                <w:szCs w:val="20"/>
              </w:rPr>
              <w:t>ОКЦ №1 Северо-Западного ГУ Банка России//</w:t>
            </w:r>
            <w:r w:rsidRPr="00EF32B1">
              <w:rPr>
                <w:sz w:val="20"/>
                <w:szCs w:val="20"/>
              </w:rPr>
              <w:t>УФ</w:t>
            </w:r>
            <w:r w:rsidRPr="00500BAD">
              <w:rPr>
                <w:color w:val="000000"/>
                <w:sz w:val="20"/>
                <w:szCs w:val="20"/>
              </w:rPr>
              <w:t xml:space="preserve">К по Ленинградской области г. Санкт-Петербург </w:t>
            </w:r>
          </w:p>
          <w:p w:rsidR="00500BAD" w:rsidRPr="00500BAD" w:rsidRDefault="00500BAD" w:rsidP="00500BAD">
            <w:pPr>
              <w:rPr>
                <w:color w:val="000000"/>
                <w:sz w:val="20"/>
                <w:szCs w:val="20"/>
              </w:rPr>
            </w:pPr>
            <w:r w:rsidRPr="00500BAD">
              <w:rPr>
                <w:color w:val="000000"/>
                <w:sz w:val="20"/>
                <w:szCs w:val="20"/>
              </w:rPr>
              <w:t>БИК 044030098</w:t>
            </w:r>
          </w:p>
          <w:p w:rsidR="00500BAD" w:rsidRPr="00500BAD" w:rsidRDefault="00500BAD" w:rsidP="00500BAD">
            <w:pPr>
              <w:rPr>
                <w:color w:val="000000"/>
                <w:sz w:val="20"/>
                <w:szCs w:val="20"/>
              </w:rPr>
            </w:pPr>
            <w:r w:rsidRPr="00500BAD">
              <w:rPr>
                <w:color w:val="000000"/>
                <w:sz w:val="20"/>
                <w:szCs w:val="20"/>
              </w:rPr>
              <w:t>Получатель: Комитет финансов администрации Бокситогорского муниципального района  (МБУ «ВСКБР» - л/с 20453001890)</w:t>
            </w:r>
          </w:p>
          <w:p w:rsidR="00500BAD" w:rsidRPr="00500BAD" w:rsidRDefault="00500BAD" w:rsidP="00500BAD">
            <w:pPr>
              <w:rPr>
                <w:bCs/>
                <w:iCs/>
                <w:color w:val="000000"/>
                <w:sz w:val="20"/>
                <w:szCs w:val="20"/>
              </w:rPr>
            </w:pPr>
            <w:r w:rsidRPr="00500BAD">
              <w:rPr>
                <w:color w:val="000000"/>
                <w:sz w:val="20"/>
                <w:szCs w:val="20"/>
              </w:rPr>
              <w:t>Казначейский счет</w:t>
            </w:r>
            <w:r>
              <w:rPr>
                <w:color w:val="000000"/>
                <w:sz w:val="20"/>
                <w:szCs w:val="20"/>
              </w:rPr>
              <w:t xml:space="preserve"> </w:t>
            </w:r>
            <w:r w:rsidRPr="00500BAD">
              <w:rPr>
                <w:bCs/>
                <w:iCs/>
                <w:color w:val="000000"/>
                <w:sz w:val="20"/>
                <w:szCs w:val="20"/>
              </w:rPr>
              <w:t>03234643416030004500</w:t>
            </w:r>
          </w:p>
          <w:p w:rsidR="00500BAD" w:rsidRPr="00500BAD" w:rsidRDefault="00500BAD" w:rsidP="00500BAD">
            <w:pPr>
              <w:rPr>
                <w:b/>
                <w:i/>
                <w:color w:val="000000"/>
                <w:sz w:val="20"/>
                <w:szCs w:val="20"/>
              </w:rPr>
            </w:pPr>
            <w:r w:rsidRPr="00500BAD">
              <w:rPr>
                <w:b/>
                <w:i/>
                <w:color w:val="000000"/>
                <w:sz w:val="20"/>
                <w:szCs w:val="20"/>
              </w:rPr>
              <w:t>Идентификатор платежа (КБК) 00000000000000000130</w:t>
            </w:r>
          </w:p>
          <w:p w:rsidR="00A66AA4" w:rsidRPr="00B52AC8" w:rsidRDefault="00A66AA4" w:rsidP="00B52AC8">
            <w:pPr>
              <w:rPr>
                <w:color w:val="000000"/>
                <w:sz w:val="20"/>
                <w:szCs w:val="20"/>
              </w:rPr>
            </w:pPr>
          </w:p>
          <w:p w:rsidR="007F4BC8" w:rsidRDefault="004236EE" w:rsidP="00B52AC8">
            <w:pPr>
              <w:rPr>
                <w:color w:val="000000"/>
                <w:sz w:val="20"/>
                <w:szCs w:val="20"/>
              </w:rPr>
            </w:pPr>
            <w:r>
              <w:rPr>
                <w:color w:val="000000"/>
                <w:sz w:val="20"/>
                <w:szCs w:val="20"/>
              </w:rPr>
              <w:t>Директор</w:t>
            </w:r>
          </w:p>
          <w:p w:rsidR="004236EE" w:rsidRPr="00B52AC8" w:rsidRDefault="004236EE" w:rsidP="00B52AC8">
            <w:pPr>
              <w:rPr>
                <w:color w:val="000000"/>
                <w:sz w:val="20"/>
                <w:szCs w:val="20"/>
              </w:rPr>
            </w:pPr>
          </w:p>
          <w:p w:rsidR="00A95FBA" w:rsidRPr="00B52AC8" w:rsidRDefault="00A95FBA" w:rsidP="00B52AC8">
            <w:pPr>
              <w:rPr>
                <w:color w:val="000000"/>
                <w:sz w:val="20"/>
                <w:szCs w:val="20"/>
              </w:rPr>
            </w:pPr>
          </w:p>
          <w:p w:rsidR="004236EE" w:rsidRDefault="00A66AA4" w:rsidP="004236EE">
            <w:pPr>
              <w:rPr>
                <w:color w:val="000000"/>
                <w:sz w:val="20"/>
                <w:szCs w:val="20"/>
                <w:shd w:val="clear" w:color="auto" w:fill="FFFFFF"/>
              </w:rPr>
            </w:pPr>
            <w:r w:rsidRPr="00B52AC8">
              <w:rPr>
                <w:color w:val="000000"/>
                <w:sz w:val="20"/>
                <w:szCs w:val="20"/>
              </w:rPr>
              <w:t xml:space="preserve">__________________ </w:t>
            </w:r>
            <w:r w:rsidR="004236EE">
              <w:rPr>
                <w:color w:val="000000"/>
                <w:sz w:val="20"/>
                <w:szCs w:val="20"/>
              </w:rPr>
              <w:t xml:space="preserve">Л.М. </w:t>
            </w:r>
            <w:r w:rsidR="004236EE" w:rsidRPr="00941A81">
              <w:rPr>
                <w:color w:val="000000"/>
                <w:sz w:val="20"/>
                <w:szCs w:val="20"/>
                <w:shd w:val="clear" w:color="auto" w:fill="FFFFFF"/>
              </w:rPr>
              <w:t>Поздёнков</w:t>
            </w:r>
            <w:r w:rsidR="004236EE">
              <w:rPr>
                <w:color w:val="000000"/>
                <w:sz w:val="20"/>
                <w:szCs w:val="20"/>
                <w:shd w:val="clear" w:color="auto" w:fill="FFFFFF"/>
              </w:rPr>
              <w:t>а</w:t>
            </w:r>
            <w:r w:rsidR="004236EE" w:rsidRPr="00941A81">
              <w:rPr>
                <w:color w:val="000000"/>
                <w:sz w:val="20"/>
                <w:szCs w:val="20"/>
                <w:shd w:val="clear" w:color="auto" w:fill="FFFFFF"/>
              </w:rPr>
              <w:t xml:space="preserve"> </w:t>
            </w:r>
          </w:p>
          <w:p w:rsidR="00A66AA4" w:rsidRPr="00B52AC8" w:rsidRDefault="00A66AA4" w:rsidP="004236EE">
            <w:pPr>
              <w:rPr>
                <w:color w:val="000000"/>
                <w:sz w:val="20"/>
                <w:szCs w:val="20"/>
              </w:rPr>
            </w:pPr>
            <w:r w:rsidRPr="00B52AC8">
              <w:rPr>
                <w:color w:val="000000"/>
                <w:sz w:val="20"/>
                <w:szCs w:val="20"/>
              </w:rPr>
              <w:t>М.П.</w:t>
            </w:r>
          </w:p>
        </w:tc>
        <w:tc>
          <w:tcPr>
            <w:tcW w:w="99" w:type="pct"/>
            <w:tcMar>
              <w:top w:w="15" w:type="dxa"/>
              <w:left w:w="15" w:type="dxa"/>
              <w:bottom w:w="15" w:type="dxa"/>
              <w:right w:w="15" w:type="dxa"/>
            </w:tcMar>
            <w:vAlign w:val="center"/>
          </w:tcPr>
          <w:p w:rsidR="00A66AA4" w:rsidRPr="00B52AC8" w:rsidRDefault="00A66AA4" w:rsidP="00B52AC8">
            <w:pPr>
              <w:rPr>
                <w:color w:val="000000"/>
                <w:sz w:val="20"/>
                <w:szCs w:val="20"/>
              </w:rPr>
            </w:pPr>
          </w:p>
        </w:tc>
        <w:tc>
          <w:tcPr>
            <w:tcW w:w="2419" w:type="pct"/>
            <w:tcMar>
              <w:top w:w="15" w:type="dxa"/>
              <w:left w:w="15" w:type="dxa"/>
              <w:bottom w:w="15" w:type="dxa"/>
              <w:right w:w="15" w:type="dxa"/>
            </w:tcMar>
          </w:tcPr>
          <w:p w:rsidR="00A66AA4" w:rsidRPr="00B52AC8" w:rsidRDefault="00A66AA4" w:rsidP="00B52AC8">
            <w:pPr>
              <w:rPr>
                <w:b/>
                <w:color w:val="000000"/>
                <w:sz w:val="20"/>
                <w:szCs w:val="20"/>
              </w:rPr>
            </w:pPr>
            <w:r w:rsidRPr="00B52AC8">
              <w:rPr>
                <w:b/>
                <w:color w:val="000000"/>
                <w:sz w:val="20"/>
                <w:szCs w:val="20"/>
              </w:rPr>
              <w:t>Поставщик:</w:t>
            </w:r>
          </w:p>
          <w:p w:rsidR="00A66AA4" w:rsidRPr="00B52AC8" w:rsidRDefault="00A66AA4" w:rsidP="00B52AC8">
            <w:pPr>
              <w:rPr>
                <w:color w:val="000000"/>
                <w:sz w:val="20"/>
                <w:szCs w:val="20"/>
              </w:rPr>
            </w:pPr>
          </w:p>
          <w:p w:rsidR="00A66AA4" w:rsidRPr="00B52AC8" w:rsidRDefault="00A66AA4" w:rsidP="00B52AC8">
            <w:pPr>
              <w:rPr>
                <w:color w:val="000000"/>
                <w:sz w:val="20"/>
                <w:szCs w:val="20"/>
              </w:rPr>
            </w:pPr>
          </w:p>
          <w:p w:rsidR="00A66AA4" w:rsidRPr="00B52AC8" w:rsidRDefault="00A66AA4" w:rsidP="00B52AC8">
            <w:pPr>
              <w:rPr>
                <w:color w:val="000000"/>
                <w:sz w:val="20"/>
                <w:szCs w:val="20"/>
              </w:rPr>
            </w:pPr>
          </w:p>
          <w:p w:rsidR="00A66AA4" w:rsidRPr="00B52AC8" w:rsidRDefault="00A66AA4" w:rsidP="00B52AC8">
            <w:pPr>
              <w:rPr>
                <w:color w:val="000000"/>
                <w:sz w:val="20"/>
                <w:szCs w:val="20"/>
              </w:rPr>
            </w:pPr>
          </w:p>
          <w:p w:rsidR="00A66AA4" w:rsidRPr="00B52AC8" w:rsidRDefault="00A66AA4" w:rsidP="00B52AC8">
            <w:pPr>
              <w:rPr>
                <w:color w:val="000000"/>
                <w:sz w:val="20"/>
                <w:szCs w:val="20"/>
              </w:rPr>
            </w:pPr>
          </w:p>
          <w:p w:rsidR="00A66AA4" w:rsidRDefault="00A66AA4" w:rsidP="00B52AC8">
            <w:pPr>
              <w:rPr>
                <w:color w:val="000000"/>
                <w:sz w:val="20"/>
                <w:szCs w:val="20"/>
              </w:rPr>
            </w:pPr>
          </w:p>
          <w:p w:rsidR="00500BAD" w:rsidRPr="00B52AC8" w:rsidRDefault="00500BAD" w:rsidP="00B52AC8">
            <w:pPr>
              <w:rPr>
                <w:color w:val="000000"/>
                <w:sz w:val="20"/>
                <w:szCs w:val="20"/>
              </w:rPr>
            </w:pPr>
          </w:p>
          <w:p w:rsidR="00A66AA4" w:rsidRPr="00B52AC8" w:rsidRDefault="00A66AA4" w:rsidP="00B52AC8">
            <w:pPr>
              <w:rPr>
                <w:color w:val="000000"/>
                <w:sz w:val="20"/>
                <w:szCs w:val="20"/>
              </w:rPr>
            </w:pPr>
          </w:p>
          <w:p w:rsidR="00A66AA4" w:rsidRPr="00B52AC8" w:rsidRDefault="00A66AA4" w:rsidP="00B52AC8">
            <w:pPr>
              <w:rPr>
                <w:color w:val="000000"/>
                <w:sz w:val="20"/>
                <w:szCs w:val="20"/>
              </w:rPr>
            </w:pPr>
          </w:p>
          <w:p w:rsidR="00E24609" w:rsidRDefault="00E24609" w:rsidP="00B52AC8">
            <w:pPr>
              <w:rPr>
                <w:color w:val="000000"/>
                <w:sz w:val="20"/>
                <w:szCs w:val="20"/>
              </w:rPr>
            </w:pPr>
          </w:p>
          <w:p w:rsidR="00E24609" w:rsidRDefault="00E24609" w:rsidP="00B52AC8">
            <w:pPr>
              <w:rPr>
                <w:color w:val="000000"/>
                <w:sz w:val="20"/>
                <w:szCs w:val="20"/>
              </w:rPr>
            </w:pPr>
          </w:p>
          <w:p w:rsidR="00E24609" w:rsidRDefault="00E24609" w:rsidP="00B52AC8">
            <w:pPr>
              <w:rPr>
                <w:color w:val="000000"/>
                <w:sz w:val="20"/>
                <w:szCs w:val="20"/>
              </w:rPr>
            </w:pPr>
          </w:p>
          <w:p w:rsidR="00E24609" w:rsidRDefault="00E24609" w:rsidP="00B52AC8">
            <w:pPr>
              <w:rPr>
                <w:color w:val="000000"/>
                <w:sz w:val="20"/>
                <w:szCs w:val="20"/>
              </w:rPr>
            </w:pPr>
          </w:p>
          <w:p w:rsidR="00E24609" w:rsidRDefault="00E24609" w:rsidP="00B52AC8">
            <w:pPr>
              <w:rPr>
                <w:color w:val="000000"/>
                <w:sz w:val="20"/>
                <w:szCs w:val="20"/>
              </w:rPr>
            </w:pPr>
          </w:p>
          <w:p w:rsidR="00E24609" w:rsidRDefault="00E24609" w:rsidP="00B52AC8">
            <w:pPr>
              <w:rPr>
                <w:color w:val="000000"/>
                <w:sz w:val="20"/>
                <w:szCs w:val="20"/>
              </w:rPr>
            </w:pPr>
          </w:p>
          <w:p w:rsidR="00E24609" w:rsidRDefault="00E24609" w:rsidP="00B52AC8">
            <w:pPr>
              <w:rPr>
                <w:color w:val="000000"/>
                <w:sz w:val="20"/>
                <w:szCs w:val="20"/>
              </w:rPr>
            </w:pPr>
          </w:p>
          <w:p w:rsidR="00E24609" w:rsidRDefault="00E24609" w:rsidP="00B52AC8">
            <w:pPr>
              <w:rPr>
                <w:color w:val="000000"/>
                <w:sz w:val="20"/>
                <w:szCs w:val="20"/>
              </w:rPr>
            </w:pPr>
          </w:p>
          <w:p w:rsidR="00E24609" w:rsidRDefault="00E24609" w:rsidP="00B52AC8">
            <w:pPr>
              <w:rPr>
                <w:color w:val="000000"/>
                <w:sz w:val="20"/>
                <w:szCs w:val="20"/>
              </w:rPr>
            </w:pPr>
          </w:p>
          <w:p w:rsidR="00E24609" w:rsidRDefault="00E24609" w:rsidP="00B52AC8">
            <w:pPr>
              <w:rPr>
                <w:color w:val="000000"/>
                <w:sz w:val="20"/>
                <w:szCs w:val="20"/>
              </w:rPr>
            </w:pPr>
          </w:p>
          <w:p w:rsidR="00E24609" w:rsidRDefault="00E24609" w:rsidP="00B52AC8">
            <w:pPr>
              <w:rPr>
                <w:color w:val="000000"/>
                <w:sz w:val="20"/>
                <w:szCs w:val="20"/>
              </w:rPr>
            </w:pPr>
          </w:p>
          <w:p w:rsidR="00E24609" w:rsidRDefault="00E24609" w:rsidP="00B52AC8">
            <w:pPr>
              <w:rPr>
                <w:color w:val="000000"/>
                <w:sz w:val="20"/>
                <w:szCs w:val="20"/>
              </w:rPr>
            </w:pPr>
          </w:p>
          <w:p w:rsidR="00E24609" w:rsidRDefault="00E24609" w:rsidP="00B52AC8">
            <w:pPr>
              <w:rPr>
                <w:color w:val="000000"/>
                <w:sz w:val="20"/>
                <w:szCs w:val="20"/>
              </w:rPr>
            </w:pPr>
          </w:p>
          <w:p w:rsidR="00E24609" w:rsidRDefault="00E24609" w:rsidP="00B52AC8">
            <w:pPr>
              <w:rPr>
                <w:color w:val="000000"/>
                <w:sz w:val="20"/>
                <w:szCs w:val="20"/>
              </w:rPr>
            </w:pPr>
          </w:p>
          <w:p w:rsidR="00E24609" w:rsidRDefault="00E24609" w:rsidP="00B52AC8">
            <w:pPr>
              <w:rPr>
                <w:color w:val="000000"/>
                <w:sz w:val="20"/>
                <w:szCs w:val="20"/>
              </w:rPr>
            </w:pPr>
          </w:p>
          <w:p w:rsidR="00E24609" w:rsidRDefault="00E24609" w:rsidP="00B52AC8">
            <w:pPr>
              <w:rPr>
                <w:color w:val="000000"/>
                <w:sz w:val="20"/>
                <w:szCs w:val="20"/>
              </w:rPr>
            </w:pPr>
          </w:p>
          <w:p w:rsidR="00E24609" w:rsidRDefault="00E24609" w:rsidP="00B52AC8">
            <w:pPr>
              <w:rPr>
                <w:color w:val="000000"/>
                <w:sz w:val="20"/>
                <w:szCs w:val="20"/>
              </w:rPr>
            </w:pPr>
          </w:p>
          <w:p w:rsidR="00E24609" w:rsidRDefault="00E24609" w:rsidP="00B52AC8">
            <w:pPr>
              <w:rPr>
                <w:color w:val="000000"/>
                <w:sz w:val="20"/>
                <w:szCs w:val="20"/>
              </w:rPr>
            </w:pPr>
          </w:p>
          <w:p w:rsidR="00E24609" w:rsidRDefault="00E24609" w:rsidP="00B52AC8">
            <w:pPr>
              <w:rPr>
                <w:color w:val="000000"/>
                <w:sz w:val="20"/>
                <w:szCs w:val="20"/>
              </w:rPr>
            </w:pPr>
          </w:p>
          <w:p w:rsidR="00E24609" w:rsidRDefault="00E24609" w:rsidP="00B52AC8">
            <w:pPr>
              <w:rPr>
                <w:color w:val="000000"/>
                <w:sz w:val="20"/>
                <w:szCs w:val="20"/>
              </w:rPr>
            </w:pPr>
          </w:p>
          <w:p w:rsidR="00E24609" w:rsidRDefault="00E24609" w:rsidP="00B52AC8">
            <w:pPr>
              <w:rPr>
                <w:color w:val="000000"/>
                <w:sz w:val="20"/>
                <w:szCs w:val="20"/>
              </w:rPr>
            </w:pPr>
          </w:p>
          <w:p w:rsidR="00E24609" w:rsidRDefault="00E24609" w:rsidP="00B52AC8">
            <w:pPr>
              <w:rPr>
                <w:color w:val="000000"/>
                <w:sz w:val="20"/>
                <w:szCs w:val="20"/>
              </w:rPr>
            </w:pPr>
          </w:p>
          <w:p w:rsidR="00A66AA4" w:rsidRPr="00B52AC8" w:rsidRDefault="00A66AA4" w:rsidP="00B52AC8">
            <w:pPr>
              <w:rPr>
                <w:color w:val="000000"/>
                <w:sz w:val="20"/>
                <w:szCs w:val="20"/>
              </w:rPr>
            </w:pPr>
            <w:r w:rsidRPr="00B52AC8">
              <w:rPr>
                <w:color w:val="000000"/>
                <w:sz w:val="20"/>
                <w:szCs w:val="20"/>
              </w:rPr>
              <w:t>М.П.</w:t>
            </w:r>
          </w:p>
        </w:tc>
      </w:tr>
    </w:tbl>
    <w:p w:rsidR="00A66AA4" w:rsidRPr="00B52AC8" w:rsidRDefault="00A66AA4" w:rsidP="00B52AC8">
      <w:pPr>
        <w:rPr>
          <w:sz w:val="20"/>
          <w:szCs w:val="20"/>
        </w:rPr>
      </w:pPr>
    </w:p>
    <w:p w:rsidR="00956040" w:rsidRDefault="00956040" w:rsidP="00B52AC8">
      <w:pPr>
        <w:jc w:val="right"/>
        <w:rPr>
          <w:b/>
          <w:i/>
          <w:sz w:val="20"/>
          <w:szCs w:val="20"/>
        </w:rPr>
      </w:pPr>
    </w:p>
    <w:p w:rsidR="00956040" w:rsidRDefault="00956040" w:rsidP="00B52AC8">
      <w:pPr>
        <w:jc w:val="right"/>
        <w:rPr>
          <w:b/>
          <w:i/>
          <w:sz w:val="20"/>
          <w:szCs w:val="20"/>
        </w:rPr>
      </w:pPr>
    </w:p>
    <w:p w:rsidR="00956040" w:rsidRDefault="00956040" w:rsidP="00B52AC8">
      <w:pPr>
        <w:jc w:val="right"/>
        <w:rPr>
          <w:b/>
          <w:i/>
          <w:sz w:val="20"/>
          <w:szCs w:val="20"/>
        </w:rPr>
      </w:pPr>
    </w:p>
    <w:p w:rsidR="00EF32B1" w:rsidRDefault="00EF32B1" w:rsidP="00B52AC8">
      <w:pPr>
        <w:jc w:val="right"/>
        <w:rPr>
          <w:b/>
          <w:i/>
          <w:sz w:val="20"/>
          <w:szCs w:val="20"/>
        </w:rPr>
      </w:pPr>
    </w:p>
    <w:p w:rsidR="00EF32B1" w:rsidRDefault="00EF32B1" w:rsidP="00B52AC8">
      <w:pPr>
        <w:jc w:val="right"/>
        <w:rPr>
          <w:b/>
          <w:i/>
          <w:sz w:val="20"/>
          <w:szCs w:val="20"/>
        </w:rPr>
      </w:pPr>
    </w:p>
    <w:p w:rsidR="00EF32B1" w:rsidRDefault="00EF32B1" w:rsidP="00B52AC8">
      <w:pPr>
        <w:jc w:val="right"/>
        <w:rPr>
          <w:b/>
          <w:i/>
          <w:sz w:val="20"/>
          <w:szCs w:val="20"/>
        </w:rPr>
      </w:pPr>
    </w:p>
    <w:p w:rsidR="00EF32B1" w:rsidRDefault="00EF32B1" w:rsidP="00B52AC8">
      <w:pPr>
        <w:jc w:val="right"/>
        <w:rPr>
          <w:b/>
          <w:i/>
          <w:sz w:val="20"/>
          <w:szCs w:val="20"/>
        </w:rPr>
      </w:pPr>
    </w:p>
    <w:p w:rsidR="00EF32B1" w:rsidRDefault="00EF32B1" w:rsidP="00B52AC8">
      <w:pPr>
        <w:jc w:val="right"/>
        <w:rPr>
          <w:b/>
          <w:i/>
          <w:sz w:val="20"/>
          <w:szCs w:val="20"/>
        </w:rPr>
      </w:pPr>
    </w:p>
    <w:p w:rsidR="00EF32B1" w:rsidRDefault="00EF32B1" w:rsidP="00B52AC8">
      <w:pPr>
        <w:jc w:val="right"/>
        <w:rPr>
          <w:b/>
          <w:i/>
          <w:sz w:val="20"/>
          <w:szCs w:val="20"/>
        </w:rPr>
      </w:pPr>
    </w:p>
    <w:p w:rsidR="00956040" w:rsidRDefault="00956040" w:rsidP="00B52AC8">
      <w:pPr>
        <w:jc w:val="right"/>
        <w:rPr>
          <w:b/>
          <w:i/>
          <w:sz w:val="20"/>
          <w:szCs w:val="20"/>
        </w:rPr>
      </w:pPr>
    </w:p>
    <w:p w:rsidR="00571DDB" w:rsidRPr="00453A2D" w:rsidRDefault="00A95FBA" w:rsidP="00B52AC8">
      <w:pPr>
        <w:jc w:val="right"/>
        <w:rPr>
          <w:b/>
          <w:sz w:val="20"/>
          <w:szCs w:val="20"/>
        </w:rPr>
      </w:pPr>
      <w:r w:rsidRPr="00453A2D">
        <w:rPr>
          <w:b/>
          <w:sz w:val="20"/>
          <w:szCs w:val="20"/>
        </w:rPr>
        <w:t xml:space="preserve">Приложение </w:t>
      </w:r>
    </w:p>
    <w:p w:rsidR="00A95FBA" w:rsidRPr="00453A2D" w:rsidRDefault="00A95FBA" w:rsidP="00B52AC8">
      <w:pPr>
        <w:jc w:val="right"/>
        <w:rPr>
          <w:b/>
          <w:sz w:val="20"/>
          <w:szCs w:val="20"/>
        </w:rPr>
      </w:pPr>
      <w:r w:rsidRPr="00453A2D">
        <w:rPr>
          <w:b/>
          <w:sz w:val="20"/>
          <w:szCs w:val="20"/>
        </w:rPr>
        <w:t>к Договору №</w:t>
      </w:r>
      <w:r w:rsidR="001F26E4" w:rsidRPr="00453A2D">
        <w:rPr>
          <w:b/>
          <w:sz w:val="20"/>
          <w:szCs w:val="20"/>
        </w:rPr>
        <w:t xml:space="preserve"> </w:t>
      </w:r>
    </w:p>
    <w:p w:rsidR="00A95FBA" w:rsidRPr="00453A2D" w:rsidRDefault="001F26E4" w:rsidP="00B52AC8">
      <w:pPr>
        <w:autoSpaceDE w:val="0"/>
        <w:autoSpaceDN w:val="0"/>
        <w:adjustRightInd w:val="0"/>
        <w:jc w:val="right"/>
        <w:rPr>
          <w:b/>
          <w:sz w:val="20"/>
          <w:szCs w:val="20"/>
        </w:rPr>
      </w:pPr>
      <w:proofErr w:type="gramStart"/>
      <w:r w:rsidRPr="00453A2D">
        <w:rPr>
          <w:b/>
          <w:sz w:val="20"/>
          <w:szCs w:val="20"/>
        </w:rPr>
        <w:t xml:space="preserve">« </w:t>
      </w:r>
      <w:r w:rsidR="00AA44A3" w:rsidRPr="00453A2D">
        <w:rPr>
          <w:b/>
          <w:sz w:val="20"/>
          <w:szCs w:val="20"/>
        </w:rPr>
        <w:t xml:space="preserve"> </w:t>
      </w:r>
      <w:proofErr w:type="gramEnd"/>
      <w:r w:rsidR="00453A2D">
        <w:rPr>
          <w:b/>
          <w:sz w:val="20"/>
          <w:szCs w:val="20"/>
        </w:rPr>
        <w:t xml:space="preserve"> </w:t>
      </w:r>
      <w:r w:rsidRPr="00453A2D">
        <w:rPr>
          <w:b/>
          <w:sz w:val="20"/>
          <w:szCs w:val="20"/>
        </w:rPr>
        <w:t xml:space="preserve"> </w:t>
      </w:r>
      <w:r w:rsidR="00EF32B1" w:rsidRPr="00453A2D">
        <w:rPr>
          <w:b/>
          <w:sz w:val="20"/>
          <w:szCs w:val="20"/>
        </w:rPr>
        <w:t>»</w:t>
      </w:r>
      <w:r w:rsidR="00EF5DF5" w:rsidRPr="00453A2D">
        <w:rPr>
          <w:b/>
          <w:sz w:val="20"/>
          <w:szCs w:val="20"/>
        </w:rPr>
        <w:t xml:space="preserve"> </w:t>
      </w:r>
      <w:r w:rsidRPr="00453A2D">
        <w:rPr>
          <w:b/>
          <w:sz w:val="20"/>
          <w:szCs w:val="20"/>
        </w:rPr>
        <w:t>сентябр</w:t>
      </w:r>
      <w:r w:rsidR="00956040" w:rsidRPr="00453A2D">
        <w:rPr>
          <w:b/>
          <w:sz w:val="20"/>
          <w:szCs w:val="20"/>
        </w:rPr>
        <w:t>я</w:t>
      </w:r>
      <w:r w:rsidR="00A95FBA" w:rsidRPr="00453A2D">
        <w:rPr>
          <w:b/>
          <w:sz w:val="20"/>
          <w:szCs w:val="20"/>
        </w:rPr>
        <w:t xml:space="preserve"> 202</w:t>
      </w:r>
      <w:r w:rsidRPr="00453A2D">
        <w:rPr>
          <w:b/>
          <w:sz w:val="20"/>
          <w:szCs w:val="20"/>
        </w:rPr>
        <w:t>6</w:t>
      </w:r>
      <w:r w:rsidR="00A95FBA" w:rsidRPr="00453A2D">
        <w:rPr>
          <w:b/>
          <w:sz w:val="20"/>
          <w:szCs w:val="20"/>
        </w:rPr>
        <w:t xml:space="preserve"> </w:t>
      </w:r>
      <w:r w:rsidR="00BA264B" w:rsidRPr="00453A2D">
        <w:rPr>
          <w:b/>
          <w:sz w:val="20"/>
          <w:szCs w:val="20"/>
        </w:rPr>
        <w:t>года</w:t>
      </w:r>
    </w:p>
    <w:p w:rsidR="00A95FBA" w:rsidRPr="00453A2D" w:rsidRDefault="00A95FBA" w:rsidP="00B52AC8">
      <w:pPr>
        <w:jc w:val="center"/>
        <w:rPr>
          <w:sz w:val="20"/>
          <w:szCs w:val="20"/>
        </w:rPr>
      </w:pPr>
    </w:p>
    <w:p w:rsidR="00312B9B" w:rsidRDefault="00312B9B" w:rsidP="00B52AC8">
      <w:pPr>
        <w:jc w:val="center"/>
        <w:rPr>
          <w:b/>
          <w:sz w:val="20"/>
          <w:szCs w:val="20"/>
        </w:rPr>
      </w:pPr>
    </w:p>
    <w:p w:rsidR="00A95FBA" w:rsidRDefault="00A95FBA" w:rsidP="00B52AC8">
      <w:pPr>
        <w:jc w:val="center"/>
        <w:rPr>
          <w:b/>
          <w:sz w:val="20"/>
          <w:szCs w:val="20"/>
        </w:rPr>
      </w:pPr>
      <w:r w:rsidRPr="00B52AC8">
        <w:rPr>
          <w:b/>
          <w:sz w:val="20"/>
          <w:szCs w:val="20"/>
        </w:rPr>
        <w:t>СПЕЦИФИКАЦИЯ</w:t>
      </w:r>
    </w:p>
    <w:p w:rsidR="00EF5DF5" w:rsidRPr="00EF5DF5" w:rsidRDefault="00EF5DF5" w:rsidP="00B52AC8">
      <w:pPr>
        <w:jc w:val="center"/>
        <w:rPr>
          <w:b/>
          <w:sz w:val="20"/>
          <w:szCs w:val="20"/>
        </w:rPr>
      </w:pPr>
    </w:p>
    <w:tbl>
      <w:tblPr>
        <w:tblW w:w="4999" w:type="pct"/>
        <w:tblLook w:val="04A0" w:firstRow="1" w:lastRow="0" w:firstColumn="1" w:lastColumn="0" w:noHBand="0" w:noVBand="1"/>
      </w:tblPr>
      <w:tblGrid>
        <w:gridCol w:w="939"/>
        <w:gridCol w:w="3182"/>
        <w:gridCol w:w="1105"/>
        <w:gridCol w:w="1140"/>
        <w:gridCol w:w="1484"/>
        <w:gridCol w:w="1482"/>
      </w:tblGrid>
      <w:tr w:rsidR="00253AC9" w:rsidRPr="00116FE7" w:rsidTr="00143E13">
        <w:trPr>
          <w:trHeight w:val="390"/>
        </w:trPr>
        <w:tc>
          <w:tcPr>
            <w:tcW w:w="503" w:type="pct"/>
            <w:tcBorders>
              <w:top w:val="single" w:sz="8" w:space="0" w:color="auto"/>
              <w:left w:val="single" w:sz="8" w:space="0" w:color="auto"/>
              <w:bottom w:val="single" w:sz="8" w:space="0" w:color="auto"/>
              <w:right w:val="single" w:sz="8" w:space="0" w:color="auto"/>
            </w:tcBorders>
          </w:tcPr>
          <w:p w:rsidR="00253AC9" w:rsidRPr="00116FE7" w:rsidRDefault="00253AC9" w:rsidP="00116FE7">
            <w:pPr>
              <w:jc w:val="center"/>
              <w:rPr>
                <w:b/>
                <w:color w:val="000000"/>
              </w:rPr>
            </w:pPr>
            <w:r w:rsidRPr="00116FE7">
              <w:rPr>
                <w:b/>
                <w:color w:val="000000"/>
              </w:rPr>
              <w:t>№ п/п</w:t>
            </w:r>
          </w:p>
        </w:tc>
        <w:tc>
          <w:tcPr>
            <w:tcW w:w="1705"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253AC9" w:rsidRPr="00EF5DF5" w:rsidRDefault="00253AC9" w:rsidP="00116FE7">
            <w:pPr>
              <w:jc w:val="center"/>
              <w:rPr>
                <w:b/>
                <w:color w:val="000000"/>
              </w:rPr>
            </w:pPr>
            <w:r w:rsidRPr="00EF5DF5">
              <w:rPr>
                <w:b/>
                <w:color w:val="000000"/>
              </w:rPr>
              <w:t>Наименование</w:t>
            </w:r>
          </w:p>
        </w:tc>
        <w:tc>
          <w:tcPr>
            <w:tcW w:w="592" w:type="pct"/>
            <w:tcBorders>
              <w:top w:val="single" w:sz="8" w:space="0" w:color="auto"/>
              <w:left w:val="nil"/>
              <w:bottom w:val="single" w:sz="8" w:space="0" w:color="auto"/>
              <w:right w:val="single" w:sz="8" w:space="0" w:color="auto"/>
            </w:tcBorders>
            <w:shd w:val="clear" w:color="auto" w:fill="auto"/>
            <w:vAlign w:val="center"/>
            <w:hideMark/>
          </w:tcPr>
          <w:p w:rsidR="00253AC9" w:rsidRPr="00EF5DF5" w:rsidRDefault="00253AC9" w:rsidP="00143E13">
            <w:pPr>
              <w:jc w:val="center"/>
              <w:rPr>
                <w:b/>
                <w:color w:val="000000"/>
              </w:rPr>
            </w:pPr>
            <w:r>
              <w:rPr>
                <w:b/>
                <w:color w:val="000000"/>
              </w:rPr>
              <w:t>Ед. изм.</w:t>
            </w:r>
          </w:p>
        </w:tc>
        <w:tc>
          <w:tcPr>
            <w:tcW w:w="611" w:type="pct"/>
            <w:tcBorders>
              <w:top w:val="single" w:sz="8" w:space="0" w:color="auto"/>
              <w:left w:val="nil"/>
              <w:bottom w:val="single" w:sz="8" w:space="0" w:color="auto"/>
              <w:right w:val="single" w:sz="8" w:space="0" w:color="auto"/>
            </w:tcBorders>
            <w:shd w:val="clear" w:color="auto" w:fill="auto"/>
            <w:vAlign w:val="center"/>
            <w:hideMark/>
          </w:tcPr>
          <w:p w:rsidR="00253AC9" w:rsidRPr="00EF5DF5" w:rsidRDefault="00253AC9" w:rsidP="00143E13">
            <w:pPr>
              <w:jc w:val="center"/>
              <w:rPr>
                <w:b/>
                <w:color w:val="000000"/>
              </w:rPr>
            </w:pPr>
            <w:r>
              <w:rPr>
                <w:b/>
                <w:color w:val="000000"/>
              </w:rPr>
              <w:t>Кол-во</w:t>
            </w:r>
          </w:p>
        </w:tc>
        <w:tc>
          <w:tcPr>
            <w:tcW w:w="795" w:type="pct"/>
            <w:tcBorders>
              <w:top w:val="single" w:sz="8" w:space="0" w:color="auto"/>
              <w:left w:val="nil"/>
              <w:bottom w:val="single" w:sz="8" w:space="0" w:color="auto"/>
              <w:right w:val="single" w:sz="8" w:space="0" w:color="auto"/>
            </w:tcBorders>
            <w:shd w:val="clear" w:color="auto" w:fill="auto"/>
            <w:vAlign w:val="center"/>
            <w:hideMark/>
          </w:tcPr>
          <w:p w:rsidR="00253AC9" w:rsidRPr="00EF5DF5" w:rsidRDefault="00253AC9" w:rsidP="00143E13">
            <w:pPr>
              <w:jc w:val="center"/>
              <w:rPr>
                <w:b/>
                <w:color w:val="000000"/>
              </w:rPr>
            </w:pPr>
            <w:r>
              <w:rPr>
                <w:b/>
                <w:color w:val="000000"/>
              </w:rPr>
              <w:t>Цена</w:t>
            </w:r>
          </w:p>
        </w:tc>
        <w:tc>
          <w:tcPr>
            <w:tcW w:w="794" w:type="pct"/>
            <w:tcBorders>
              <w:top w:val="single" w:sz="8" w:space="0" w:color="auto"/>
              <w:left w:val="nil"/>
              <w:bottom w:val="single" w:sz="8" w:space="0" w:color="auto"/>
              <w:right w:val="single" w:sz="8" w:space="0" w:color="auto"/>
            </w:tcBorders>
            <w:vAlign w:val="center"/>
          </w:tcPr>
          <w:p w:rsidR="00253AC9" w:rsidRDefault="00253AC9" w:rsidP="00143E13">
            <w:pPr>
              <w:jc w:val="center"/>
              <w:rPr>
                <w:b/>
                <w:color w:val="000000"/>
              </w:rPr>
            </w:pPr>
            <w:r>
              <w:rPr>
                <w:b/>
                <w:color w:val="000000"/>
              </w:rPr>
              <w:t>Сумма</w:t>
            </w:r>
          </w:p>
        </w:tc>
      </w:tr>
      <w:tr w:rsidR="00253AC9" w:rsidRPr="00EF5DF5" w:rsidTr="00253AC9">
        <w:trPr>
          <w:trHeight w:val="390"/>
        </w:trPr>
        <w:tc>
          <w:tcPr>
            <w:tcW w:w="503" w:type="pct"/>
            <w:tcBorders>
              <w:top w:val="nil"/>
              <w:left w:val="single" w:sz="8" w:space="0" w:color="auto"/>
              <w:bottom w:val="single" w:sz="8" w:space="0" w:color="auto"/>
              <w:right w:val="single" w:sz="8" w:space="0" w:color="auto"/>
            </w:tcBorders>
          </w:tcPr>
          <w:p w:rsidR="00253AC9" w:rsidRPr="00EF5DF5" w:rsidRDefault="00253AC9" w:rsidP="00116FE7">
            <w:pPr>
              <w:jc w:val="center"/>
              <w:rPr>
                <w:color w:val="000000"/>
              </w:rPr>
            </w:pPr>
            <w:r>
              <w:rPr>
                <w:color w:val="000000"/>
              </w:rPr>
              <w:t>1</w:t>
            </w:r>
          </w:p>
        </w:tc>
        <w:tc>
          <w:tcPr>
            <w:tcW w:w="1705" w:type="pct"/>
            <w:tcBorders>
              <w:top w:val="nil"/>
              <w:left w:val="single" w:sz="8" w:space="0" w:color="auto"/>
              <w:bottom w:val="single" w:sz="8" w:space="0" w:color="auto"/>
              <w:right w:val="single" w:sz="8" w:space="0" w:color="auto"/>
            </w:tcBorders>
            <w:shd w:val="clear" w:color="auto" w:fill="auto"/>
            <w:hideMark/>
          </w:tcPr>
          <w:p w:rsidR="00253AC9" w:rsidRPr="001F26E4" w:rsidRDefault="001F26E4" w:rsidP="00253AC9">
            <w:pPr>
              <w:rPr>
                <w:sz w:val="28"/>
                <w:lang w:val="en-US"/>
              </w:rPr>
            </w:pPr>
            <w:r>
              <w:rPr>
                <w:sz w:val="28"/>
              </w:rPr>
              <w:t>Благодарственное письмо</w:t>
            </w:r>
            <w:r>
              <w:rPr>
                <w:sz w:val="28"/>
                <w:lang w:val="en-US"/>
              </w:rPr>
              <w:t xml:space="preserve"> GRG24</w:t>
            </w:r>
          </w:p>
        </w:tc>
        <w:tc>
          <w:tcPr>
            <w:tcW w:w="592" w:type="pct"/>
            <w:tcBorders>
              <w:top w:val="nil"/>
              <w:left w:val="nil"/>
              <w:bottom w:val="single" w:sz="8" w:space="0" w:color="auto"/>
              <w:right w:val="single" w:sz="8" w:space="0" w:color="auto"/>
            </w:tcBorders>
            <w:shd w:val="clear" w:color="auto" w:fill="auto"/>
            <w:hideMark/>
          </w:tcPr>
          <w:p w:rsidR="00253AC9" w:rsidRDefault="00253AC9" w:rsidP="00253AC9">
            <w:pPr>
              <w:jc w:val="center"/>
              <w:rPr>
                <w:sz w:val="28"/>
              </w:rPr>
            </w:pPr>
            <w:r>
              <w:rPr>
                <w:sz w:val="28"/>
              </w:rPr>
              <w:t>Шт.</w:t>
            </w:r>
          </w:p>
        </w:tc>
        <w:tc>
          <w:tcPr>
            <w:tcW w:w="611" w:type="pct"/>
            <w:tcBorders>
              <w:top w:val="nil"/>
              <w:left w:val="nil"/>
              <w:bottom w:val="single" w:sz="8" w:space="0" w:color="auto"/>
              <w:right w:val="single" w:sz="8" w:space="0" w:color="auto"/>
            </w:tcBorders>
            <w:shd w:val="clear" w:color="auto" w:fill="auto"/>
            <w:hideMark/>
          </w:tcPr>
          <w:p w:rsidR="00253AC9" w:rsidRDefault="001F26E4" w:rsidP="00253AC9">
            <w:pPr>
              <w:jc w:val="center"/>
              <w:rPr>
                <w:sz w:val="28"/>
              </w:rPr>
            </w:pPr>
            <w:r>
              <w:rPr>
                <w:sz w:val="28"/>
              </w:rPr>
              <w:t>35</w:t>
            </w:r>
          </w:p>
        </w:tc>
        <w:tc>
          <w:tcPr>
            <w:tcW w:w="795" w:type="pct"/>
            <w:tcBorders>
              <w:top w:val="nil"/>
              <w:left w:val="nil"/>
              <w:bottom w:val="single" w:sz="8" w:space="0" w:color="auto"/>
              <w:right w:val="single" w:sz="8" w:space="0" w:color="auto"/>
            </w:tcBorders>
            <w:shd w:val="clear" w:color="auto" w:fill="auto"/>
            <w:hideMark/>
          </w:tcPr>
          <w:p w:rsidR="00253AC9" w:rsidRDefault="001F26E4" w:rsidP="00253AC9">
            <w:pPr>
              <w:jc w:val="center"/>
              <w:rPr>
                <w:sz w:val="28"/>
              </w:rPr>
            </w:pPr>
            <w:r>
              <w:rPr>
                <w:sz w:val="28"/>
              </w:rPr>
              <w:t>23</w:t>
            </w:r>
          </w:p>
        </w:tc>
        <w:tc>
          <w:tcPr>
            <w:tcW w:w="794" w:type="pct"/>
            <w:tcBorders>
              <w:top w:val="nil"/>
              <w:left w:val="nil"/>
              <w:bottom w:val="single" w:sz="8" w:space="0" w:color="auto"/>
              <w:right w:val="single" w:sz="8" w:space="0" w:color="auto"/>
            </w:tcBorders>
          </w:tcPr>
          <w:p w:rsidR="00253AC9" w:rsidRDefault="001F26E4" w:rsidP="00253AC9">
            <w:pPr>
              <w:jc w:val="center"/>
              <w:rPr>
                <w:sz w:val="28"/>
              </w:rPr>
            </w:pPr>
            <w:r>
              <w:rPr>
                <w:sz w:val="28"/>
              </w:rPr>
              <w:t>805,00</w:t>
            </w:r>
          </w:p>
        </w:tc>
      </w:tr>
      <w:tr w:rsidR="00253AC9" w:rsidRPr="00EF5DF5" w:rsidTr="00253AC9">
        <w:trPr>
          <w:trHeight w:val="390"/>
        </w:trPr>
        <w:tc>
          <w:tcPr>
            <w:tcW w:w="503" w:type="pct"/>
            <w:tcBorders>
              <w:top w:val="nil"/>
              <w:left w:val="single" w:sz="8" w:space="0" w:color="auto"/>
              <w:bottom w:val="single" w:sz="8" w:space="0" w:color="auto"/>
              <w:right w:val="single" w:sz="8" w:space="0" w:color="auto"/>
            </w:tcBorders>
          </w:tcPr>
          <w:p w:rsidR="00253AC9" w:rsidRPr="00EF5DF5" w:rsidRDefault="00253AC9" w:rsidP="00116FE7">
            <w:pPr>
              <w:jc w:val="center"/>
              <w:rPr>
                <w:color w:val="000000"/>
              </w:rPr>
            </w:pPr>
            <w:r>
              <w:rPr>
                <w:color w:val="000000"/>
              </w:rPr>
              <w:t>2</w:t>
            </w:r>
          </w:p>
        </w:tc>
        <w:tc>
          <w:tcPr>
            <w:tcW w:w="1705" w:type="pct"/>
            <w:tcBorders>
              <w:top w:val="nil"/>
              <w:left w:val="single" w:sz="8" w:space="0" w:color="auto"/>
              <w:bottom w:val="single" w:sz="8" w:space="0" w:color="auto"/>
              <w:right w:val="single" w:sz="8" w:space="0" w:color="auto"/>
            </w:tcBorders>
            <w:shd w:val="clear" w:color="auto" w:fill="auto"/>
            <w:hideMark/>
          </w:tcPr>
          <w:p w:rsidR="00253AC9" w:rsidRPr="001F26E4" w:rsidRDefault="001F26E4" w:rsidP="001F26E4">
            <w:pPr>
              <w:rPr>
                <w:sz w:val="28"/>
                <w:lang w:val="en-US"/>
              </w:rPr>
            </w:pPr>
            <w:r>
              <w:rPr>
                <w:sz w:val="28"/>
              </w:rPr>
              <w:t xml:space="preserve">Магнит акриловый </w:t>
            </w:r>
            <w:r>
              <w:rPr>
                <w:sz w:val="28"/>
                <w:lang w:val="en-US"/>
              </w:rPr>
              <w:t>SUG109-3</w:t>
            </w:r>
          </w:p>
        </w:tc>
        <w:tc>
          <w:tcPr>
            <w:tcW w:w="592" w:type="pct"/>
            <w:tcBorders>
              <w:top w:val="nil"/>
              <w:left w:val="nil"/>
              <w:bottom w:val="single" w:sz="8" w:space="0" w:color="auto"/>
              <w:right w:val="single" w:sz="8" w:space="0" w:color="auto"/>
            </w:tcBorders>
            <w:shd w:val="clear" w:color="auto" w:fill="auto"/>
            <w:hideMark/>
          </w:tcPr>
          <w:p w:rsidR="00253AC9" w:rsidRDefault="00253AC9" w:rsidP="00253AC9">
            <w:pPr>
              <w:jc w:val="center"/>
            </w:pPr>
            <w:r w:rsidRPr="00B94320">
              <w:rPr>
                <w:sz w:val="28"/>
              </w:rPr>
              <w:t>Шт.</w:t>
            </w:r>
          </w:p>
        </w:tc>
        <w:tc>
          <w:tcPr>
            <w:tcW w:w="611" w:type="pct"/>
            <w:tcBorders>
              <w:top w:val="nil"/>
              <w:left w:val="nil"/>
              <w:bottom w:val="single" w:sz="8" w:space="0" w:color="auto"/>
              <w:right w:val="single" w:sz="8" w:space="0" w:color="auto"/>
            </w:tcBorders>
            <w:shd w:val="clear" w:color="auto" w:fill="auto"/>
            <w:hideMark/>
          </w:tcPr>
          <w:p w:rsidR="00253AC9" w:rsidRDefault="001F26E4" w:rsidP="00253AC9">
            <w:pPr>
              <w:jc w:val="center"/>
              <w:rPr>
                <w:sz w:val="28"/>
              </w:rPr>
            </w:pPr>
            <w:r>
              <w:rPr>
                <w:sz w:val="28"/>
              </w:rPr>
              <w:t>15</w:t>
            </w:r>
            <w:r w:rsidR="00253AC9">
              <w:rPr>
                <w:sz w:val="28"/>
              </w:rPr>
              <w:t>0</w:t>
            </w:r>
          </w:p>
        </w:tc>
        <w:tc>
          <w:tcPr>
            <w:tcW w:w="795" w:type="pct"/>
            <w:tcBorders>
              <w:top w:val="nil"/>
              <w:left w:val="nil"/>
              <w:bottom w:val="single" w:sz="8" w:space="0" w:color="auto"/>
              <w:right w:val="single" w:sz="8" w:space="0" w:color="auto"/>
            </w:tcBorders>
            <w:shd w:val="clear" w:color="auto" w:fill="auto"/>
            <w:hideMark/>
          </w:tcPr>
          <w:p w:rsidR="00253AC9" w:rsidRPr="001F26E4" w:rsidRDefault="001F26E4" w:rsidP="00253AC9">
            <w:pPr>
              <w:jc w:val="center"/>
              <w:rPr>
                <w:lang w:val="en-US"/>
              </w:rPr>
            </w:pPr>
            <w:r>
              <w:rPr>
                <w:sz w:val="28"/>
                <w:lang w:val="en-US"/>
              </w:rPr>
              <w:t>41.40</w:t>
            </w:r>
          </w:p>
        </w:tc>
        <w:tc>
          <w:tcPr>
            <w:tcW w:w="794" w:type="pct"/>
            <w:tcBorders>
              <w:top w:val="nil"/>
              <w:left w:val="nil"/>
              <w:bottom w:val="single" w:sz="8" w:space="0" w:color="auto"/>
              <w:right w:val="single" w:sz="8" w:space="0" w:color="auto"/>
            </w:tcBorders>
          </w:tcPr>
          <w:p w:rsidR="00253AC9" w:rsidRPr="001F26E4" w:rsidRDefault="001F26E4" w:rsidP="00253AC9">
            <w:pPr>
              <w:jc w:val="center"/>
              <w:rPr>
                <w:lang w:val="en-US"/>
              </w:rPr>
            </w:pPr>
            <w:r>
              <w:rPr>
                <w:sz w:val="28"/>
                <w:lang w:val="en-US"/>
              </w:rPr>
              <w:t>6 210.00</w:t>
            </w:r>
          </w:p>
        </w:tc>
      </w:tr>
      <w:tr w:rsidR="00253AC9" w:rsidRPr="00EF5DF5" w:rsidTr="00253AC9">
        <w:trPr>
          <w:trHeight w:val="390"/>
        </w:trPr>
        <w:tc>
          <w:tcPr>
            <w:tcW w:w="4206" w:type="pct"/>
            <w:gridSpan w:val="5"/>
            <w:tcBorders>
              <w:top w:val="nil"/>
              <w:left w:val="single" w:sz="8" w:space="0" w:color="auto"/>
              <w:bottom w:val="single" w:sz="8" w:space="0" w:color="auto"/>
              <w:right w:val="single" w:sz="8" w:space="0" w:color="auto"/>
            </w:tcBorders>
          </w:tcPr>
          <w:p w:rsidR="00253AC9" w:rsidRPr="00E91D3E" w:rsidRDefault="00253AC9" w:rsidP="00253AC9">
            <w:pPr>
              <w:jc w:val="right"/>
              <w:rPr>
                <w:b/>
                <w:color w:val="000000"/>
                <w:sz w:val="28"/>
                <w:szCs w:val="28"/>
              </w:rPr>
            </w:pPr>
            <w:r w:rsidRPr="00EF5DF5">
              <w:rPr>
                <w:b/>
                <w:bCs/>
                <w:color w:val="000000"/>
              </w:rPr>
              <w:t>ИТОГО</w:t>
            </w:r>
            <w:r>
              <w:rPr>
                <w:b/>
                <w:bCs/>
                <w:color w:val="000000"/>
              </w:rPr>
              <w:t>:</w:t>
            </w:r>
          </w:p>
        </w:tc>
        <w:tc>
          <w:tcPr>
            <w:tcW w:w="794" w:type="pct"/>
            <w:tcBorders>
              <w:top w:val="nil"/>
              <w:left w:val="nil"/>
              <w:bottom w:val="single" w:sz="8" w:space="0" w:color="auto"/>
              <w:right w:val="single" w:sz="8" w:space="0" w:color="auto"/>
            </w:tcBorders>
          </w:tcPr>
          <w:p w:rsidR="00253AC9" w:rsidRPr="001F26E4" w:rsidRDefault="001F26E4" w:rsidP="00EF5DF5">
            <w:pPr>
              <w:jc w:val="center"/>
              <w:rPr>
                <w:b/>
                <w:color w:val="000000"/>
                <w:sz w:val="28"/>
                <w:szCs w:val="28"/>
                <w:lang w:val="en-US"/>
              </w:rPr>
            </w:pPr>
            <w:r>
              <w:rPr>
                <w:b/>
                <w:color w:val="000000"/>
                <w:sz w:val="28"/>
                <w:szCs w:val="28"/>
                <w:lang w:val="en-US"/>
              </w:rPr>
              <w:t>7 015.00</w:t>
            </w:r>
          </w:p>
        </w:tc>
      </w:tr>
    </w:tbl>
    <w:p w:rsidR="00500BAD" w:rsidRDefault="00500BAD" w:rsidP="00B52AC8">
      <w:pPr>
        <w:jc w:val="center"/>
        <w:rPr>
          <w:b/>
          <w:sz w:val="20"/>
          <w:szCs w:val="20"/>
        </w:rPr>
      </w:pPr>
    </w:p>
    <w:tbl>
      <w:tblPr>
        <w:tblW w:w="5000" w:type="pct"/>
        <w:tblLook w:val="04A0" w:firstRow="1" w:lastRow="0" w:firstColumn="1" w:lastColumn="0" w:noHBand="0" w:noVBand="1"/>
      </w:tblPr>
      <w:tblGrid>
        <w:gridCol w:w="8071"/>
        <w:gridCol w:w="1283"/>
      </w:tblGrid>
      <w:tr w:rsidR="008E4F1E" w:rsidRPr="008E4F1E" w:rsidTr="005C0856">
        <w:trPr>
          <w:trHeight w:val="225"/>
        </w:trPr>
        <w:tc>
          <w:tcPr>
            <w:tcW w:w="4314" w:type="pct"/>
            <w:tcBorders>
              <w:top w:val="nil"/>
              <w:left w:val="nil"/>
              <w:bottom w:val="nil"/>
              <w:right w:val="nil"/>
            </w:tcBorders>
            <w:shd w:val="clear" w:color="auto" w:fill="auto"/>
            <w:vAlign w:val="bottom"/>
            <w:hideMark/>
          </w:tcPr>
          <w:p w:rsidR="008E4F1E" w:rsidRPr="008E4F1E" w:rsidRDefault="008E4F1E" w:rsidP="008E4F1E">
            <w:pPr>
              <w:jc w:val="right"/>
              <w:rPr>
                <w:b/>
                <w:bCs/>
                <w:color w:val="000000"/>
              </w:rPr>
            </w:pPr>
            <w:r w:rsidRPr="008E4F1E">
              <w:rPr>
                <w:b/>
                <w:bCs/>
                <w:color w:val="000000"/>
              </w:rPr>
              <w:t>Без налога (НДС)</w:t>
            </w:r>
          </w:p>
        </w:tc>
        <w:tc>
          <w:tcPr>
            <w:tcW w:w="686" w:type="pct"/>
            <w:tcBorders>
              <w:top w:val="nil"/>
              <w:left w:val="nil"/>
              <w:bottom w:val="nil"/>
              <w:right w:val="nil"/>
            </w:tcBorders>
            <w:shd w:val="clear" w:color="auto" w:fill="auto"/>
            <w:vAlign w:val="bottom"/>
            <w:hideMark/>
          </w:tcPr>
          <w:p w:rsidR="008E4F1E" w:rsidRPr="008E4F1E" w:rsidRDefault="008E4F1E" w:rsidP="008E4F1E">
            <w:pPr>
              <w:jc w:val="right"/>
              <w:rPr>
                <w:b/>
                <w:bCs/>
                <w:color w:val="000000"/>
              </w:rPr>
            </w:pPr>
            <w:r w:rsidRPr="008E4F1E">
              <w:rPr>
                <w:b/>
                <w:bCs/>
                <w:color w:val="000000"/>
              </w:rPr>
              <w:t>-</w:t>
            </w:r>
          </w:p>
        </w:tc>
      </w:tr>
      <w:tr w:rsidR="008E4F1E" w:rsidRPr="008E4F1E" w:rsidTr="008E4F1E">
        <w:trPr>
          <w:trHeight w:val="225"/>
        </w:trPr>
        <w:tc>
          <w:tcPr>
            <w:tcW w:w="5000" w:type="pct"/>
            <w:gridSpan w:val="2"/>
            <w:tcBorders>
              <w:top w:val="nil"/>
              <w:left w:val="nil"/>
              <w:bottom w:val="nil"/>
              <w:right w:val="nil"/>
            </w:tcBorders>
            <w:shd w:val="clear" w:color="auto" w:fill="auto"/>
            <w:hideMark/>
          </w:tcPr>
          <w:p w:rsidR="008E4F1E" w:rsidRPr="008E4F1E" w:rsidRDefault="008E4F1E" w:rsidP="001F26E4">
            <w:pPr>
              <w:rPr>
                <w:color w:val="000000"/>
              </w:rPr>
            </w:pPr>
            <w:r w:rsidRPr="008E4F1E">
              <w:rPr>
                <w:color w:val="000000"/>
              </w:rPr>
              <w:t xml:space="preserve">Всего наименований </w:t>
            </w:r>
            <w:r w:rsidR="001F26E4" w:rsidRPr="00AA44A3">
              <w:rPr>
                <w:color w:val="000000"/>
              </w:rPr>
              <w:t>2</w:t>
            </w:r>
            <w:r w:rsidRPr="008E4F1E">
              <w:rPr>
                <w:color w:val="000000"/>
              </w:rPr>
              <w:t xml:space="preserve">, на сумму </w:t>
            </w:r>
            <w:r w:rsidR="001F26E4">
              <w:rPr>
                <w:color w:val="000000"/>
              </w:rPr>
              <w:t>7</w:t>
            </w:r>
            <w:r w:rsidR="001F26E4" w:rsidRPr="00AA44A3">
              <w:rPr>
                <w:color w:val="000000"/>
              </w:rPr>
              <w:t xml:space="preserve"> </w:t>
            </w:r>
            <w:r w:rsidR="001F26E4">
              <w:rPr>
                <w:color w:val="000000"/>
              </w:rPr>
              <w:t>015</w:t>
            </w:r>
            <w:r w:rsidR="00E91D3E">
              <w:rPr>
                <w:color w:val="000000"/>
              </w:rPr>
              <w:t xml:space="preserve"> </w:t>
            </w:r>
            <w:r w:rsidRPr="008E4F1E">
              <w:rPr>
                <w:color w:val="000000"/>
              </w:rPr>
              <w:t>,00 руб.</w:t>
            </w:r>
          </w:p>
        </w:tc>
      </w:tr>
      <w:tr w:rsidR="008E4F1E" w:rsidRPr="008E4F1E" w:rsidTr="008E4F1E">
        <w:trPr>
          <w:trHeight w:val="285"/>
        </w:trPr>
        <w:tc>
          <w:tcPr>
            <w:tcW w:w="5000" w:type="pct"/>
            <w:gridSpan w:val="2"/>
            <w:tcBorders>
              <w:top w:val="nil"/>
              <w:left w:val="nil"/>
              <w:bottom w:val="single" w:sz="8" w:space="0" w:color="000000"/>
              <w:right w:val="nil"/>
            </w:tcBorders>
            <w:shd w:val="clear" w:color="auto" w:fill="auto"/>
            <w:hideMark/>
          </w:tcPr>
          <w:p w:rsidR="008E4F1E" w:rsidRPr="008E4F1E" w:rsidRDefault="00E91D3E" w:rsidP="00E91D3E">
            <w:pPr>
              <w:rPr>
                <w:b/>
                <w:bCs/>
                <w:color w:val="000000"/>
              </w:rPr>
            </w:pPr>
            <w:r>
              <w:rPr>
                <w:b/>
                <w:bCs/>
                <w:color w:val="000000"/>
              </w:rPr>
              <w:t>Десять</w:t>
            </w:r>
            <w:r w:rsidR="00BF064D">
              <w:rPr>
                <w:b/>
                <w:bCs/>
                <w:color w:val="000000"/>
              </w:rPr>
              <w:t xml:space="preserve"> т</w:t>
            </w:r>
            <w:r w:rsidR="008E4F1E" w:rsidRPr="008E4F1E">
              <w:rPr>
                <w:b/>
                <w:bCs/>
                <w:color w:val="000000"/>
              </w:rPr>
              <w:t>ысяч рубл</w:t>
            </w:r>
            <w:r w:rsidR="00EF5DF5">
              <w:rPr>
                <w:b/>
                <w:bCs/>
                <w:color w:val="000000"/>
              </w:rPr>
              <w:t>ей</w:t>
            </w:r>
            <w:r w:rsidR="008E4F1E" w:rsidRPr="008E4F1E">
              <w:rPr>
                <w:b/>
                <w:bCs/>
                <w:color w:val="000000"/>
              </w:rPr>
              <w:t xml:space="preserve"> 00 копеек. Без НДС.</w:t>
            </w:r>
          </w:p>
        </w:tc>
      </w:tr>
    </w:tbl>
    <w:p w:rsidR="00941A81" w:rsidRPr="00BF064D" w:rsidRDefault="00941A81" w:rsidP="00B52AC8">
      <w:pPr>
        <w:jc w:val="center"/>
        <w:rPr>
          <w:b/>
          <w:sz w:val="20"/>
          <w:szCs w:val="20"/>
        </w:rPr>
      </w:pPr>
    </w:p>
    <w:p w:rsidR="008E4F1E" w:rsidRPr="00BF064D" w:rsidRDefault="008E4F1E" w:rsidP="00B52AC8">
      <w:pPr>
        <w:jc w:val="center"/>
        <w:rPr>
          <w:b/>
          <w:sz w:val="20"/>
          <w:szCs w:val="20"/>
        </w:rPr>
      </w:pPr>
    </w:p>
    <w:p w:rsidR="008E4F1E" w:rsidRPr="00BF064D" w:rsidRDefault="008E4F1E" w:rsidP="00B52AC8">
      <w:pPr>
        <w:jc w:val="center"/>
        <w:rPr>
          <w:b/>
          <w:sz w:val="20"/>
          <w:szCs w:val="20"/>
        </w:rPr>
      </w:pPr>
    </w:p>
    <w:tbl>
      <w:tblPr>
        <w:tblW w:w="5000" w:type="pct"/>
        <w:tblCellSpacing w:w="15" w:type="dxa"/>
        <w:tblLook w:val="00A0" w:firstRow="1" w:lastRow="0" w:firstColumn="1" w:lastColumn="0" w:noHBand="0" w:noVBand="0"/>
      </w:tblPr>
      <w:tblGrid>
        <w:gridCol w:w="4569"/>
        <w:gridCol w:w="215"/>
        <w:gridCol w:w="4570"/>
      </w:tblGrid>
      <w:tr w:rsidR="00A95FBA" w:rsidRPr="00B52AC8" w:rsidTr="00941A81">
        <w:trPr>
          <w:cantSplit/>
          <w:tblCellSpacing w:w="15" w:type="dxa"/>
        </w:trPr>
        <w:tc>
          <w:tcPr>
            <w:tcW w:w="2420" w:type="pct"/>
            <w:tcMar>
              <w:top w:w="15" w:type="dxa"/>
              <w:left w:w="15" w:type="dxa"/>
              <w:bottom w:w="15" w:type="dxa"/>
              <w:right w:w="15" w:type="dxa"/>
            </w:tcMar>
          </w:tcPr>
          <w:p w:rsidR="00A95FBA" w:rsidRPr="00B52AC8" w:rsidRDefault="00A95FBA" w:rsidP="00B52AC8">
            <w:pPr>
              <w:rPr>
                <w:b/>
                <w:color w:val="000000"/>
                <w:sz w:val="20"/>
                <w:szCs w:val="20"/>
              </w:rPr>
            </w:pPr>
            <w:r w:rsidRPr="00B52AC8">
              <w:rPr>
                <w:b/>
                <w:color w:val="000000"/>
                <w:sz w:val="20"/>
                <w:szCs w:val="20"/>
              </w:rPr>
              <w:t>Заказчик:</w:t>
            </w:r>
          </w:p>
          <w:p w:rsidR="00A95FBA" w:rsidRPr="00B52AC8" w:rsidRDefault="00A95FBA" w:rsidP="00B52AC8">
            <w:pPr>
              <w:rPr>
                <w:b/>
                <w:sz w:val="20"/>
                <w:szCs w:val="20"/>
              </w:rPr>
            </w:pPr>
            <w:r w:rsidRPr="00B52AC8">
              <w:rPr>
                <w:b/>
                <w:sz w:val="20"/>
                <w:szCs w:val="20"/>
              </w:rPr>
              <w:t xml:space="preserve">Муниципальное бюджетное учреждение </w:t>
            </w:r>
          </w:p>
          <w:p w:rsidR="00A95FBA" w:rsidRPr="00B52AC8" w:rsidRDefault="00A95FBA" w:rsidP="00B52AC8">
            <w:pPr>
              <w:rPr>
                <w:b/>
                <w:sz w:val="20"/>
                <w:szCs w:val="20"/>
              </w:rPr>
            </w:pPr>
            <w:r w:rsidRPr="00B52AC8">
              <w:rPr>
                <w:b/>
                <w:sz w:val="20"/>
                <w:szCs w:val="20"/>
              </w:rPr>
              <w:t>«</w:t>
            </w:r>
            <w:proofErr w:type="gramStart"/>
            <w:r w:rsidRPr="00B52AC8">
              <w:rPr>
                <w:b/>
                <w:sz w:val="20"/>
                <w:szCs w:val="20"/>
              </w:rPr>
              <w:t>Водно-спортивный</w:t>
            </w:r>
            <w:proofErr w:type="gramEnd"/>
            <w:r w:rsidRPr="00B52AC8">
              <w:rPr>
                <w:b/>
                <w:sz w:val="20"/>
                <w:szCs w:val="20"/>
              </w:rPr>
              <w:t xml:space="preserve"> комплекс Бокситогорского района»</w:t>
            </w:r>
          </w:p>
          <w:p w:rsidR="00A95FBA" w:rsidRPr="00B52AC8" w:rsidRDefault="00A95FBA" w:rsidP="00B52AC8">
            <w:pPr>
              <w:rPr>
                <w:sz w:val="20"/>
                <w:szCs w:val="20"/>
              </w:rPr>
            </w:pPr>
            <w:r w:rsidRPr="00B52AC8">
              <w:rPr>
                <w:sz w:val="20"/>
                <w:szCs w:val="20"/>
              </w:rPr>
              <w:t>(МБУ «ВСКБР»)</w:t>
            </w:r>
          </w:p>
          <w:p w:rsidR="00A95FBA" w:rsidRPr="00B52AC8" w:rsidRDefault="00A95FBA" w:rsidP="00B52AC8">
            <w:pPr>
              <w:rPr>
                <w:sz w:val="20"/>
                <w:szCs w:val="20"/>
              </w:rPr>
            </w:pPr>
          </w:p>
          <w:p w:rsidR="00A95FBA" w:rsidRPr="00B52AC8" w:rsidRDefault="00A95FBA" w:rsidP="00B52AC8">
            <w:pPr>
              <w:rPr>
                <w:color w:val="000000"/>
                <w:sz w:val="20"/>
                <w:szCs w:val="20"/>
              </w:rPr>
            </w:pPr>
          </w:p>
          <w:p w:rsidR="00A95FBA" w:rsidRPr="00B52AC8" w:rsidRDefault="00A95FBA" w:rsidP="00B52AC8">
            <w:pPr>
              <w:rPr>
                <w:color w:val="000000"/>
                <w:sz w:val="20"/>
                <w:szCs w:val="20"/>
              </w:rPr>
            </w:pPr>
          </w:p>
          <w:p w:rsidR="004236EE" w:rsidRDefault="004236EE" w:rsidP="004236EE">
            <w:pPr>
              <w:rPr>
                <w:color w:val="000000"/>
                <w:sz w:val="20"/>
                <w:szCs w:val="20"/>
              </w:rPr>
            </w:pPr>
            <w:r>
              <w:rPr>
                <w:color w:val="000000"/>
                <w:sz w:val="20"/>
                <w:szCs w:val="20"/>
              </w:rPr>
              <w:t>Директор</w:t>
            </w:r>
          </w:p>
          <w:p w:rsidR="004236EE" w:rsidRPr="00B52AC8" w:rsidRDefault="004236EE" w:rsidP="004236EE">
            <w:pPr>
              <w:rPr>
                <w:color w:val="000000"/>
                <w:sz w:val="20"/>
                <w:szCs w:val="20"/>
              </w:rPr>
            </w:pPr>
          </w:p>
          <w:p w:rsidR="004236EE" w:rsidRPr="00B52AC8" w:rsidRDefault="004236EE" w:rsidP="004236EE">
            <w:pPr>
              <w:rPr>
                <w:color w:val="000000"/>
                <w:sz w:val="20"/>
                <w:szCs w:val="20"/>
              </w:rPr>
            </w:pPr>
          </w:p>
          <w:p w:rsidR="004236EE" w:rsidRDefault="004236EE" w:rsidP="004236EE">
            <w:pPr>
              <w:rPr>
                <w:color w:val="000000"/>
                <w:sz w:val="20"/>
                <w:szCs w:val="20"/>
                <w:shd w:val="clear" w:color="auto" w:fill="FFFFFF"/>
              </w:rPr>
            </w:pPr>
            <w:r w:rsidRPr="00B52AC8">
              <w:rPr>
                <w:color w:val="000000"/>
                <w:sz w:val="20"/>
                <w:szCs w:val="20"/>
              </w:rPr>
              <w:t xml:space="preserve">__________________ </w:t>
            </w:r>
            <w:r>
              <w:rPr>
                <w:color w:val="000000"/>
                <w:sz w:val="20"/>
                <w:szCs w:val="20"/>
              </w:rPr>
              <w:t xml:space="preserve">Л.М. </w:t>
            </w:r>
            <w:r w:rsidRPr="00941A81">
              <w:rPr>
                <w:color w:val="000000"/>
                <w:sz w:val="20"/>
                <w:szCs w:val="20"/>
                <w:shd w:val="clear" w:color="auto" w:fill="FFFFFF"/>
              </w:rPr>
              <w:t>Поздёнков</w:t>
            </w:r>
            <w:r>
              <w:rPr>
                <w:color w:val="000000"/>
                <w:sz w:val="20"/>
                <w:szCs w:val="20"/>
                <w:shd w:val="clear" w:color="auto" w:fill="FFFFFF"/>
              </w:rPr>
              <w:t>а</w:t>
            </w:r>
            <w:r w:rsidRPr="00941A81">
              <w:rPr>
                <w:color w:val="000000"/>
                <w:sz w:val="20"/>
                <w:szCs w:val="20"/>
                <w:shd w:val="clear" w:color="auto" w:fill="FFFFFF"/>
              </w:rPr>
              <w:t xml:space="preserve"> </w:t>
            </w:r>
          </w:p>
          <w:p w:rsidR="00A95FBA" w:rsidRPr="00B52AC8" w:rsidRDefault="004236EE" w:rsidP="004236EE">
            <w:pPr>
              <w:rPr>
                <w:color w:val="000000"/>
                <w:sz w:val="20"/>
                <w:szCs w:val="20"/>
              </w:rPr>
            </w:pPr>
            <w:r w:rsidRPr="00B52AC8">
              <w:rPr>
                <w:color w:val="000000"/>
                <w:sz w:val="20"/>
                <w:szCs w:val="20"/>
              </w:rPr>
              <w:t>М.П.</w:t>
            </w:r>
          </w:p>
        </w:tc>
        <w:tc>
          <w:tcPr>
            <w:tcW w:w="99" w:type="pct"/>
            <w:tcMar>
              <w:top w:w="15" w:type="dxa"/>
              <w:left w:w="15" w:type="dxa"/>
              <w:bottom w:w="15" w:type="dxa"/>
              <w:right w:w="15" w:type="dxa"/>
            </w:tcMar>
            <w:vAlign w:val="center"/>
            <w:hideMark/>
          </w:tcPr>
          <w:p w:rsidR="00A95FBA" w:rsidRPr="00B52AC8" w:rsidRDefault="00A95FBA" w:rsidP="00B52AC8">
            <w:pPr>
              <w:rPr>
                <w:color w:val="000000"/>
                <w:sz w:val="20"/>
                <w:szCs w:val="20"/>
              </w:rPr>
            </w:pPr>
            <w:r w:rsidRPr="00B52AC8">
              <w:rPr>
                <w:color w:val="000000"/>
                <w:sz w:val="20"/>
                <w:szCs w:val="20"/>
              </w:rPr>
              <w:t> </w:t>
            </w:r>
          </w:p>
        </w:tc>
        <w:tc>
          <w:tcPr>
            <w:tcW w:w="2420" w:type="pct"/>
            <w:tcMar>
              <w:top w:w="15" w:type="dxa"/>
              <w:left w:w="15" w:type="dxa"/>
              <w:bottom w:w="15" w:type="dxa"/>
              <w:right w:w="15" w:type="dxa"/>
            </w:tcMar>
          </w:tcPr>
          <w:p w:rsidR="00A95FBA" w:rsidRPr="00B52AC8" w:rsidRDefault="00A95FBA" w:rsidP="00B52AC8">
            <w:pPr>
              <w:rPr>
                <w:b/>
                <w:color w:val="000000"/>
                <w:sz w:val="20"/>
                <w:szCs w:val="20"/>
              </w:rPr>
            </w:pPr>
            <w:r w:rsidRPr="00B52AC8">
              <w:rPr>
                <w:b/>
                <w:color w:val="000000"/>
                <w:sz w:val="20"/>
                <w:szCs w:val="20"/>
              </w:rPr>
              <w:t>Поставщик:</w:t>
            </w:r>
          </w:p>
          <w:p w:rsidR="00A95FBA" w:rsidRPr="00B52AC8" w:rsidRDefault="00A95FBA" w:rsidP="00B52AC8">
            <w:pPr>
              <w:ind w:right="306"/>
              <w:rPr>
                <w:color w:val="000000"/>
                <w:sz w:val="20"/>
                <w:szCs w:val="20"/>
              </w:rPr>
            </w:pPr>
          </w:p>
          <w:p w:rsidR="00A95FBA" w:rsidRPr="00B52AC8" w:rsidRDefault="00A95FBA" w:rsidP="00B52AC8">
            <w:pPr>
              <w:rPr>
                <w:color w:val="000000"/>
                <w:sz w:val="20"/>
                <w:szCs w:val="20"/>
              </w:rPr>
            </w:pPr>
          </w:p>
          <w:p w:rsidR="00A95FBA" w:rsidRPr="00B52AC8" w:rsidRDefault="00A95FBA" w:rsidP="00B52AC8">
            <w:pPr>
              <w:rPr>
                <w:color w:val="000000"/>
                <w:sz w:val="20"/>
                <w:szCs w:val="20"/>
              </w:rPr>
            </w:pPr>
          </w:p>
          <w:p w:rsidR="00877657" w:rsidRPr="00B52AC8" w:rsidRDefault="00877657" w:rsidP="00B52AC8">
            <w:pPr>
              <w:rPr>
                <w:color w:val="000000"/>
                <w:sz w:val="20"/>
                <w:szCs w:val="20"/>
              </w:rPr>
            </w:pPr>
          </w:p>
          <w:p w:rsidR="00453A2D" w:rsidRDefault="00453A2D" w:rsidP="00453A2D">
            <w:pPr>
              <w:rPr>
                <w:color w:val="000000"/>
                <w:sz w:val="20"/>
                <w:szCs w:val="20"/>
              </w:rPr>
            </w:pPr>
          </w:p>
          <w:p w:rsidR="00453A2D" w:rsidRDefault="00453A2D" w:rsidP="00453A2D">
            <w:pPr>
              <w:rPr>
                <w:color w:val="000000"/>
                <w:sz w:val="20"/>
                <w:szCs w:val="20"/>
              </w:rPr>
            </w:pPr>
          </w:p>
          <w:p w:rsidR="00453A2D" w:rsidRDefault="00453A2D" w:rsidP="00453A2D">
            <w:pPr>
              <w:rPr>
                <w:color w:val="000000"/>
                <w:sz w:val="20"/>
                <w:szCs w:val="20"/>
              </w:rPr>
            </w:pPr>
          </w:p>
          <w:p w:rsidR="00453A2D" w:rsidRDefault="00453A2D" w:rsidP="00453A2D">
            <w:pPr>
              <w:rPr>
                <w:color w:val="000000"/>
                <w:sz w:val="20"/>
                <w:szCs w:val="20"/>
              </w:rPr>
            </w:pPr>
          </w:p>
          <w:p w:rsidR="00453A2D" w:rsidRDefault="00453A2D" w:rsidP="00453A2D">
            <w:pPr>
              <w:rPr>
                <w:color w:val="000000"/>
                <w:sz w:val="20"/>
                <w:szCs w:val="20"/>
              </w:rPr>
            </w:pPr>
          </w:p>
          <w:p w:rsidR="00453A2D" w:rsidRDefault="00453A2D" w:rsidP="00453A2D">
            <w:pPr>
              <w:rPr>
                <w:color w:val="000000"/>
                <w:sz w:val="20"/>
                <w:szCs w:val="20"/>
              </w:rPr>
            </w:pPr>
          </w:p>
          <w:p w:rsidR="00A95FBA" w:rsidRPr="00B52AC8" w:rsidRDefault="00A95FBA" w:rsidP="00453A2D">
            <w:pPr>
              <w:rPr>
                <w:color w:val="000000"/>
                <w:sz w:val="20"/>
                <w:szCs w:val="20"/>
              </w:rPr>
            </w:pPr>
            <w:bookmarkStart w:id="0" w:name="_GoBack"/>
            <w:bookmarkEnd w:id="0"/>
            <w:r w:rsidRPr="00B52AC8">
              <w:rPr>
                <w:color w:val="000000"/>
                <w:sz w:val="20"/>
                <w:szCs w:val="20"/>
              </w:rPr>
              <w:t>_____________________</w:t>
            </w:r>
            <w:r w:rsidR="00453A2D" w:rsidRPr="00B52AC8">
              <w:rPr>
                <w:color w:val="000000"/>
                <w:sz w:val="20"/>
                <w:szCs w:val="20"/>
              </w:rPr>
              <w:t xml:space="preserve"> </w:t>
            </w:r>
            <w:r w:rsidRPr="00B52AC8">
              <w:rPr>
                <w:color w:val="000000"/>
                <w:sz w:val="20"/>
                <w:szCs w:val="20"/>
              </w:rPr>
              <w:t>М.П.</w:t>
            </w:r>
          </w:p>
        </w:tc>
      </w:tr>
    </w:tbl>
    <w:p w:rsidR="00A95FBA" w:rsidRPr="00B52AC8" w:rsidRDefault="00A95FBA" w:rsidP="00B52AC8">
      <w:pPr>
        <w:jc w:val="center"/>
        <w:rPr>
          <w:sz w:val="20"/>
          <w:szCs w:val="20"/>
        </w:rPr>
      </w:pPr>
    </w:p>
    <w:p w:rsidR="00A95FBA" w:rsidRPr="00B52AC8" w:rsidRDefault="00A95FBA" w:rsidP="00B52AC8">
      <w:pPr>
        <w:jc w:val="center"/>
        <w:rPr>
          <w:sz w:val="20"/>
          <w:szCs w:val="20"/>
        </w:rPr>
      </w:pPr>
    </w:p>
    <w:sectPr w:rsidR="00A95FBA" w:rsidRPr="00B52AC8" w:rsidSect="000E7A3E">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726019"/>
    <w:multiLevelType w:val="hybridMultilevel"/>
    <w:tmpl w:val="AF8E8E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E84"/>
    <w:rsid w:val="00011D8E"/>
    <w:rsid w:val="000B1D49"/>
    <w:rsid w:val="000E7A3E"/>
    <w:rsid w:val="00116FE7"/>
    <w:rsid w:val="001216B2"/>
    <w:rsid w:val="00143E13"/>
    <w:rsid w:val="00181116"/>
    <w:rsid w:val="001F26E4"/>
    <w:rsid w:val="00246D5F"/>
    <w:rsid w:val="00253AC9"/>
    <w:rsid w:val="00257F8E"/>
    <w:rsid w:val="00294A37"/>
    <w:rsid w:val="002B3DC2"/>
    <w:rsid w:val="00312B9B"/>
    <w:rsid w:val="003B779A"/>
    <w:rsid w:val="0040727D"/>
    <w:rsid w:val="00416B27"/>
    <w:rsid w:val="004236EE"/>
    <w:rsid w:val="00440E84"/>
    <w:rsid w:val="00453A2D"/>
    <w:rsid w:val="004B5583"/>
    <w:rsid w:val="004C633C"/>
    <w:rsid w:val="00500BAD"/>
    <w:rsid w:val="00571DDB"/>
    <w:rsid w:val="005813DE"/>
    <w:rsid w:val="005846B7"/>
    <w:rsid w:val="005C0856"/>
    <w:rsid w:val="005D0834"/>
    <w:rsid w:val="00650D68"/>
    <w:rsid w:val="006A4868"/>
    <w:rsid w:val="00705CC2"/>
    <w:rsid w:val="00706DFD"/>
    <w:rsid w:val="007C605B"/>
    <w:rsid w:val="007F4BC8"/>
    <w:rsid w:val="00826040"/>
    <w:rsid w:val="00877657"/>
    <w:rsid w:val="00883AD8"/>
    <w:rsid w:val="00890338"/>
    <w:rsid w:val="008E4F1E"/>
    <w:rsid w:val="00940685"/>
    <w:rsid w:val="00941A81"/>
    <w:rsid w:val="00956040"/>
    <w:rsid w:val="009A5B0B"/>
    <w:rsid w:val="009C3DE2"/>
    <w:rsid w:val="00A01726"/>
    <w:rsid w:val="00A66AA4"/>
    <w:rsid w:val="00A720DC"/>
    <w:rsid w:val="00A95FBA"/>
    <w:rsid w:val="00AA44A3"/>
    <w:rsid w:val="00B52AC8"/>
    <w:rsid w:val="00BA264B"/>
    <w:rsid w:val="00BA2B24"/>
    <w:rsid w:val="00BA514D"/>
    <w:rsid w:val="00BB01A7"/>
    <w:rsid w:val="00BE2F55"/>
    <w:rsid w:val="00BF064D"/>
    <w:rsid w:val="00BF74FB"/>
    <w:rsid w:val="00C03FA5"/>
    <w:rsid w:val="00C22A4C"/>
    <w:rsid w:val="00C766FA"/>
    <w:rsid w:val="00CF557E"/>
    <w:rsid w:val="00D3263B"/>
    <w:rsid w:val="00D50352"/>
    <w:rsid w:val="00DA69C3"/>
    <w:rsid w:val="00DF101E"/>
    <w:rsid w:val="00E00E95"/>
    <w:rsid w:val="00E24609"/>
    <w:rsid w:val="00E30EC0"/>
    <w:rsid w:val="00E91D3E"/>
    <w:rsid w:val="00E93EBE"/>
    <w:rsid w:val="00EF32B1"/>
    <w:rsid w:val="00EF5DF5"/>
    <w:rsid w:val="00F66525"/>
    <w:rsid w:val="00F7188E"/>
    <w:rsid w:val="00FC5E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4BAA9"/>
  <w15:docId w15:val="{9301570E-8202-4F06-A46D-A35476E31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5FB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B1D49"/>
    <w:rPr>
      <w:b/>
      <w:bCs/>
    </w:rPr>
  </w:style>
  <w:style w:type="paragraph" w:styleId="a4">
    <w:name w:val="List Paragraph"/>
    <w:basedOn w:val="a"/>
    <w:uiPriority w:val="34"/>
    <w:qFormat/>
    <w:rsid w:val="000B1D49"/>
    <w:pPr>
      <w:spacing w:after="200" w:line="276" w:lineRule="auto"/>
      <w:ind w:left="720"/>
      <w:contextualSpacing/>
    </w:pPr>
    <w:rPr>
      <w:rFonts w:ascii="Calibri" w:hAnsi="Calibri"/>
      <w:sz w:val="22"/>
      <w:szCs w:val="22"/>
      <w:lang w:eastAsia="en-US"/>
    </w:rPr>
  </w:style>
  <w:style w:type="character" w:styleId="a5">
    <w:name w:val="Hyperlink"/>
    <w:basedOn w:val="a0"/>
    <w:uiPriority w:val="99"/>
    <w:semiHidden/>
    <w:unhideWhenUsed/>
    <w:rsid w:val="00A66AA4"/>
    <w:rPr>
      <w:color w:val="0000FF" w:themeColor="hyperlink"/>
      <w:u w:val="single"/>
    </w:rPr>
  </w:style>
  <w:style w:type="character" w:customStyle="1" w:styleId="2">
    <w:name w:val="Основной текст (2)_"/>
    <w:link w:val="20"/>
    <w:locked/>
    <w:rsid w:val="00A66AA4"/>
    <w:rPr>
      <w:shd w:val="clear" w:color="auto" w:fill="FFFFFF"/>
    </w:rPr>
  </w:style>
  <w:style w:type="paragraph" w:customStyle="1" w:styleId="20">
    <w:name w:val="Основной текст (2)"/>
    <w:basedOn w:val="a"/>
    <w:link w:val="2"/>
    <w:rsid w:val="00A66AA4"/>
    <w:pPr>
      <w:widowControl w:val="0"/>
      <w:shd w:val="clear" w:color="auto" w:fill="FFFFFF"/>
      <w:spacing w:before="360" w:line="274" w:lineRule="exact"/>
      <w:ind w:firstLine="380"/>
      <w:jc w:val="both"/>
    </w:pPr>
    <w:rPr>
      <w:rFonts w:asciiTheme="minorHAnsi" w:eastAsiaTheme="minorHAnsi" w:hAnsiTheme="minorHAnsi" w:cstheme="minorBidi"/>
      <w:sz w:val="22"/>
      <w:szCs w:val="22"/>
      <w:lang w:eastAsia="en-US"/>
    </w:rPr>
  </w:style>
  <w:style w:type="paragraph" w:styleId="a6">
    <w:name w:val="Balloon Text"/>
    <w:basedOn w:val="a"/>
    <w:link w:val="a7"/>
    <w:uiPriority w:val="99"/>
    <w:semiHidden/>
    <w:unhideWhenUsed/>
    <w:rsid w:val="00246D5F"/>
    <w:rPr>
      <w:rFonts w:ascii="Tahoma" w:hAnsi="Tahoma" w:cs="Tahoma"/>
      <w:sz w:val="16"/>
      <w:szCs w:val="16"/>
    </w:rPr>
  </w:style>
  <w:style w:type="character" w:customStyle="1" w:styleId="a7">
    <w:name w:val="Текст выноски Знак"/>
    <w:basedOn w:val="a0"/>
    <w:link w:val="a6"/>
    <w:uiPriority w:val="99"/>
    <w:semiHidden/>
    <w:rsid w:val="00246D5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144312">
      <w:bodyDiv w:val="1"/>
      <w:marLeft w:val="0"/>
      <w:marRight w:val="0"/>
      <w:marTop w:val="0"/>
      <w:marBottom w:val="0"/>
      <w:divBdr>
        <w:top w:val="none" w:sz="0" w:space="0" w:color="auto"/>
        <w:left w:val="none" w:sz="0" w:space="0" w:color="auto"/>
        <w:bottom w:val="none" w:sz="0" w:space="0" w:color="auto"/>
        <w:right w:val="none" w:sz="0" w:space="0" w:color="auto"/>
      </w:divBdr>
    </w:div>
    <w:div w:id="460071629">
      <w:bodyDiv w:val="1"/>
      <w:marLeft w:val="0"/>
      <w:marRight w:val="0"/>
      <w:marTop w:val="0"/>
      <w:marBottom w:val="0"/>
      <w:divBdr>
        <w:top w:val="none" w:sz="0" w:space="0" w:color="auto"/>
        <w:left w:val="none" w:sz="0" w:space="0" w:color="auto"/>
        <w:bottom w:val="none" w:sz="0" w:space="0" w:color="auto"/>
        <w:right w:val="none" w:sz="0" w:space="0" w:color="auto"/>
      </w:divBdr>
    </w:div>
    <w:div w:id="668025276">
      <w:bodyDiv w:val="1"/>
      <w:marLeft w:val="0"/>
      <w:marRight w:val="0"/>
      <w:marTop w:val="0"/>
      <w:marBottom w:val="0"/>
      <w:divBdr>
        <w:top w:val="none" w:sz="0" w:space="0" w:color="auto"/>
        <w:left w:val="none" w:sz="0" w:space="0" w:color="auto"/>
        <w:bottom w:val="none" w:sz="0" w:space="0" w:color="auto"/>
        <w:right w:val="none" w:sz="0" w:space="0" w:color="auto"/>
      </w:divBdr>
    </w:div>
    <w:div w:id="812796349">
      <w:bodyDiv w:val="1"/>
      <w:marLeft w:val="0"/>
      <w:marRight w:val="0"/>
      <w:marTop w:val="0"/>
      <w:marBottom w:val="0"/>
      <w:divBdr>
        <w:top w:val="none" w:sz="0" w:space="0" w:color="auto"/>
        <w:left w:val="none" w:sz="0" w:space="0" w:color="auto"/>
        <w:bottom w:val="none" w:sz="0" w:space="0" w:color="auto"/>
        <w:right w:val="none" w:sz="0" w:space="0" w:color="auto"/>
      </w:divBdr>
    </w:div>
    <w:div w:id="1327854381">
      <w:bodyDiv w:val="1"/>
      <w:marLeft w:val="0"/>
      <w:marRight w:val="0"/>
      <w:marTop w:val="0"/>
      <w:marBottom w:val="0"/>
      <w:divBdr>
        <w:top w:val="none" w:sz="0" w:space="0" w:color="auto"/>
        <w:left w:val="none" w:sz="0" w:space="0" w:color="auto"/>
        <w:bottom w:val="none" w:sz="0" w:space="0" w:color="auto"/>
        <w:right w:val="none" w:sz="0" w:space="0" w:color="auto"/>
      </w:divBdr>
    </w:div>
    <w:div w:id="1368801495">
      <w:bodyDiv w:val="1"/>
      <w:marLeft w:val="0"/>
      <w:marRight w:val="0"/>
      <w:marTop w:val="0"/>
      <w:marBottom w:val="0"/>
      <w:divBdr>
        <w:top w:val="none" w:sz="0" w:space="0" w:color="auto"/>
        <w:left w:val="none" w:sz="0" w:space="0" w:color="auto"/>
        <w:bottom w:val="none" w:sz="0" w:space="0" w:color="auto"/>
        <w:right w:val="none" w:sz="0" w:space="0" w:color="auto"/>
      </w:divBdr>
    </w:div>
    <w:div w:id="1860192959">
      <w:bodyDiv w:val="1"/>
      <w:marLeft w:val="0"/>
      <w:marRight w:val="0"/>
      <w:marTop w:val="0"/>
      <w:marBottom w:val="0"/>
      <w:divBdr>
        <w:top w:val="none" w:sz="0" w:space="0" w:color="auto"/>
        <w:left w:val="none" w:sz="0" w:space="0" w:color="auto"/>
        <w:bottom w:val="none" w:sz="0" w:space="0" w:color="auto"/>
        <w:right w:val="none" w:sz="0" w:space="0" w:color="auto"/>
      </w:divBdr>
    </w:div>
    <w:div w:id="2024939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buvskbr@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BF80E7-A31C-47F0-8DED-49430073E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2592</Words>
  <Characters>14781</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2023-11-10T09:32:00Z</cp:lastPrinted>
  <dcterms:created xsi:type="dcterms:W3CDTF">2026-09-02T14:12:00Z</dcterms:created>
  <dcterms:modified xsi:type="dcterms:W3CDTF">2026-09-03T09:03:00Z</dcterms:modified>
</cp:coreProperties>
</file>