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4A47F" w14:textId="77777777" w:rsidR="004A7347" w:rsidRPr="004A7347" w:rsidRDefault="004A7347" w:rsidP="004A7347">
      <w:pPr>
        <w:spacing w:after="0" w:line="0" w:lineRule="atLeast"/>
        <w:jc w:val="center"/>
        <w:outlineLvl w:val="3"/>
        <w:rPr>
          <w:rFonts w:ascii="Times New Roman" w:eastAsia="SimSun" w:hAnsi="Times New Roman"/>
          <w:sz w:val="28"/>
          <w:szCs w:val="28"/>
          <w:lang w:eastAsia="zh-CN"/>
        </w:rPr>
      </w:pPr>
      <w:r w:rsidRPr="004A7347">
        <w:rPr>
          <w:rFonts w:ascii="Times New Roman" w:eastAsia="SimSun" w:hAnsi="Times New Roman"/>
          <w:bCs/>
          <w:sz w:val="28"/>
          <w:szCs w:val="28"/>
          <w:lang w:eastAsia="zh-CN"/>
        </w:rPr>
        <w:t xml:space="preserve">ДОГОВОР ПОСТАВКИ </w:t>
      </w:r>
      <w:r w:rsidRPr="004A7347">
        <w:rPr>
          <w:rFonts w:ascii="Times New Roman" w:eastAsia="SimSun" w:hAnsi="Times New Roman"/>
          <w:sz w:val="28"/>
          <w:szCs w:val="28"/>
          <w:lang w:eastAsia="zh-CN"/>
        </w:rPr>
        <w:t>№ __________</w:t>
      </w:r>
    </w:p>
    <w:p w14:paraId="11E7626C" w14:textId="161C83E7" w:rsidR="004A7347" w:rsidRPr="004A7347" w:rsidRDefault="004A7347" w:rsidP="004A7347">
      <w:pPr>
        <w:spacing w:after="0" w:line="0" w:lineRule="atLeast"/>
        <w:jc w:val="center"/>
        <w:rPr>
          <w:rFonts w:ascii="Times New Roman" w:eastAsia="sans-serif" w:hAnsi="Times New Roman"/>
          <w:sz w:val="24"/>
          <w:szCs w:val="24"/>
          <w:lang w:eastAsia="zh-CN"/>
        </w:rPr>
      </w:pPr>
      <w:r w:rsidRPr="004A7347">
        <w:rPr>
          <w:rFonts w:ascii="Times New Roman" w:eastAsia="sans-serif" w:hAnsi="Times New Roman"/>
          <w:sz w:val="24"/>
          <w:szCs w:val="24"/>
          <w:lang w:eastAsia="zh-CN"/>
        </w:rPr>
        <w:t xml:space="preserve">ИКЗ: </w:t>
      </w:r>
      <w:r w:rsidR="00F84E85">
        <w:rPr>
          <w:rFonts w:ascii="Times New Roman" w:eastAsia="sans-serif" w:hAnsi="Times New Roman"/>
          <w:sz w:val="24"/>
          <w:szCs w:val="24"/>
          <w:lang w:eastAsia="zh-CN"/>
        </w:rPr>
        <w:t>263471500696047150100100020000000000</w:t>
      </w:r>
    </w:p>
    <w:p w14:paraId="74B78B3E" w14:textId="77777777" w:rsidR="004A7347" w:rsidRPr="004A7347" w:rsidRDefault="004A7347" w:rsidP="004A7347">
      <w:pPr>
        <w:spacing w:after="0" w:line="0" w:lineRule="atLeast"/>
        <w:jc w:val="center"/>
        <w:rPr>
          <w:rFonts w:ascii="Times New Roman" w:hAnsi="Times New Roman"/>
          <w:bCs/>
          <w:sz w:val="24"/>
          <w:szCs w:val="24"/>
          <w:lang w:eastAsia="ru-RU"/>
        </w:rPr>
      </w:pPr>
    </w:p>
    <w:p w14:paraId="4065CAB3" w14:textId="77777777" w:rsidR="004A7347" w:rsidRPr="004A7347" w:rsidRDefault="004A7347" w:rsidP="004A7347">
      <w:pPr>
        <w:spacing w:after="0" w:line="0" w:lineRule="atLeast"/>
        <w:jc w:val="center"/>
        <w:rPr>
          <w:rFonts w:ascii="Times New Roman" w:hAnsi="Times New Roman"/>
          <w:bCs/>
          <w:sz w:val="24"/>
          <w:szCs w:val="24"/>
        </w:rPr>
      </w:pPr>
      <w:r w:rsidRPr="004A7347">
        <w:rPr>
          <w:rFonts w:ascii="Times New Roman" w:hAnsi="Times New Roman"/>
          <w:bCs/>
          <w:sz w:val="24"/>
          <w:szCs w:val="24"/>
        </w:rPr>
        <w:t>г. Тихвин</w:t>
      </w:r>
      <w:r w:rsidRPr="004A7347">
        <w:rPr>
          <w:rFonts w:ascii="Times New Roman" w:hAnsi="Times New Roman"/>
          <w:bCs/>
          <w:sz w:val="24"/>
          <w:szCs w:val="24"/>
        </w:rPr>
        <w:tab/>
      </w:r>
      <w:r w:rsidRPr="004A7347">
        <w:rPr>
          <w:rFonts w:ascii="Times New Roman" w:hAnsi="Times New Roman"/>
          <w:bCs/>
          <w:sz w:val="24"/>
          <w:szCs w:val="24"/>
        </w:rPr>
        <w:tab/>
      </w:r>
      <w:r w:rsidRPr="004A7347">
        <w:rPr>
          <w:rFonts w:ascii="Times New Roman" w:hAnsi="Times New Roman"/>
          <w:bCs/>
          <w:sz w:val="24"/>
          <w:szCs w:val="24"/>
        </w:rPr>
        <w:tab/>
      </w:r>
      <w:r w:rsidRPr="004A7347">
        <w:rPr>
          <w:rFonts w:ascii="Times New Roman" w:hAnsi="Times New Roman"/>
          <w:bCs/>
          <w:sz w:val="24"/>
          <w:szCs w:val="24"/>
        </w:rPr>
        <w:tab/>
      </w:r>
      <w:r w:rsidRPr="004A7347">
        <w:rPr>
          <w:rFonts w:ascii="Times New Roman" w:hAnsi="Times New Roman"/>
          <w:bCs/>
          <w:sz w:val="24"/>
          <w:szCs w:val="24"/>
        </w:rPr>
        <w:tab/>
      </w:r>
      <w:r w:rsidRPr="004A7347">
        <w:rPr>
          <w:rFonts w:ascii="Times New Roman" w:hAnsi="Times New Roman"/>
          <w:bCs/>
          <w:sz w:val="24"/>
          <w:szCs w:val="24"/>
        </w:rPr>
        <w:tab/>
        <w:t xml:space="preserve">     «____» ___________ 2026 года</w:t>
      </w:r>
    </w:p>
    <w:p w14:paraId="7962B345" w14:textId="77777777" w:rsidR="00BB524B" w:rsidRDefault="00BB524B">
      <w:pPr>
        <w:spacing w:after="0" w:line="0" w:lineRule="atLeast"/>
        <w:jc w:val="both"/>
        <w:rPr>
          <w:rStyle w:val="a4"/>
          <w:rFonts w:ascii="Times New Roman" w:hAnsi="Times New Roman"/>
          <w:sz w:val="24"/>
          <w:szCs w:val="24"/>
        </w:rPr>
      </w:pPr>
    </w:p>
    <w:p w14:paraId="5A8468C2" w14:textId="0AF509B0" w:rsidR="00BB524B" w:rsidRDefault="00C37481">
      <w:pPr>
        <w:pStyle w:val="ac"/>
        <w:jc w:val="both"/>
        <w:rPr>
          <w:rStyle w:val="a4"/>
          <w:rFonts w:ascii="Times New Roman" w:hAnsi="Times New Roman"/>
          <w:b w:val="0"/>
          <w:kern w:val="36"/>
          <w:sz w:val="24"/>
          <w:szCs w:val="24"/>
          <w:lang w:eastAsia="ru-RU"/>
        </w:rPr>
      </w:pPr>
      <w:r>
        <w:rPr>
          <w:rFonts w:ascii="Times New Roman" w:hAnsi="Times New Roman"/>
          <w:kern w:val="36"/>
          <w:sz w:val="24"/>
          <w:szCs w:val="24"/>
          <w:lang w:eastAsia="ru-RU"/>
        </w:rPr>
        <w:tab/>
      </w:r>
      <w:r w:rsidR="00B26AC9">
        <w:rPr>
          <w:rFonts w:ascii="Times New Roman" w:hAnsi="Times New Roman"/>
          <w:kern w:val="36"/>
          <w:sz w:val="24"/>
          <w:szCs w:val="24"/>
          <w:lang w:eastAsia="ru-RU"/>
        </w:rPr>
        <w:t>_______________</w:t>
      </w:r>
      <w:r>
        <w:rPr>
          <w:rFonts w:ascii="Times New Roman" w:hAnsi="Times New Roman"/>
          <w:kern w:val="36"/>
          <w:sz w:val="24"/>
          <w:szCs w:val="24"/>
          <w:lang w:eastAsia="ru-RU"/>
        </w:rPr>
        <w:t xml:space="preserve"> (</w:t>
      </w:r>
      <w:r w:rsidR="00B26AC9">
        <w:rPr>
          <w:rFonts w:ascii="Times New Roman" w:hAnsi="Times New Roman"/>
          <w:kern w:val="36"/>
          <w:sz w:val="24"/>
          <w:szCs w:val="24"/>
          <w:lang w:eastAsia="ru-RU"/>
        </w:rPr>
        <w:t>__________</w:t>
      </w:r>
      <w:r>
        <w:rPr>
          <w:rFonts w:ascii="Times New Roman" w:hAnsi="Times New Roman"/>
          <w:kern w:val="36"/>
          <w:sz w:val="24"/>
          <w:szCs w:val="24"/>
          <w:lang w:eastAsia="ru-RU"/>
        </w:rPr>
        <w:t xml:space="preserve">), </w:t>
      </w:r>
      <w:r w:rsidR="00307079">
        <w:rPr>
          <w:rFonts w:ascii="Times New Roman" w:hAnsi="Times New Roman"/>
          <w:kern w:val="36"/>
          <w:sz w:val="24"/>
          <w:szCs w:val="24"/>
          <w:lang w:eastAsia="ru-RU"/>
        </w:rPr>
        <w:t xml:space="preserve">в лице </w:t>
      </w:r>
      <w:r w:rsidR="00B26AC9">
        <w:rPr>
          <w:rFonts w:ascii="Times New Roman" w:hAnsi="Times New Roman"/>
          <w:kern w:val="36"/>
          <w:sz w:val="24"/>
          <w:szCs w:val="24"/>
          <w:lang w:eastAsia="ru-RU"/>
        </w:rPr>
        <w:t>___________________</w:t>
      </w:r>
      <w:r w:rsidR="00307079">
        <w:rPr>
          <w:rFonts w:ascii="Times New Roman" w:hAnsi="Times New Roman"/>
          <w:kern w:val="36"/>
          <w:sz w:val="24"/>
          <w:szCs w:val="24"/>
          <w:lang w:eastAsia="ru-RU"/>
        </w:rPr>
        <w:t xml:space="preserve">, </w:t>
      </w:r>
      <w:r>
        <w:rPr>
          <w:rFonts w:ascii="Times New Roman" w:hAnsi="Times New Roman"/>
          <w:kern w:val="36"/>
          <w:sz w:val="24"/>
          <w:szCs w:val="24"/>
          <w:lang w:eastAsia="ru-RU"/>
        </w:rPr>
        <w:t>действующ</w:t>
      </w:r>
      <w:r w:rsidR="00C043A8">
        <w:rPr>
          <w:rFonts w:ascii="Times New Roman" w:hAnsi="Times New Roman"/>
          <w:kern w:val="36"/>
          <w:sz w:val="24"/>
          <w:szCs w:val="24"/>
          <w:lang w:eastAsia="ru-RU"/>
        </w:rPr>
        <w:t>его</w:t>
      </w:r>
      <w:r>
        <w:rPr>
          <w:rFonts w:ascii="Times New Roman" w:hAnsi="Times New Roman"/>
          <w:kern w:val="36"/>
          <w:sz w:val="24"/>
          <w:szCs w:val="24"/>
          <w:lang w:eastAsia="ru-RU"/>
        </w:rPr>
        <w:t xml:space="preserve"> на основании </w:t>
      </w:r>
      <w:r w:rsidR="00B26AC9">
        <w:rPr>
          <w:rFonts w:ascii="Times New Roman" w:hAnsi="Times New Roman"/>
          <w:kern w:val="36"/>
          <w:sz w:val="24"/>
          <w:szCs w:val="24"/>
          <w:lang w:eastAsia="ru-RU"/>
        </w:rPr>
        <w:t>_________</w:t>
      </w:r>
      <w:r w:rsidR="00363005">
        <w:rPr>
          <w:rFonts w:ascii="Times New Roman" w:hAnsi="Times New Roman"/>
          <w:kern w:val="36"/>
          <w:sz w:val="24"/>
          <w:szCs w:val="24"/>
          <w:lang w:eastAsia="ru-RU"/>
        </w:rPr>
        <w:t xml:space="preserve">, </w:t>
      </w:r>
      <w:r>
        <w:rPr>
          <w:rFonts w:ascii="Times New Roman" w:hAnsi="Times New Roman"/>
          <w:kern w:val="36"/>
          <w:sz w:val="24"/>
          <w:szCs w:val="24"/>
          <w:lang w:eastAsia="ru-RU"/>
        </w:rPr>
        <w:t xml:space="preserve"> именуемый в дальнейшем Поставщик, с одной стороны и Муниципальное дошкольное образовательное учреждение «Детский сад Радуга» (МДОУ «Д/с Радуга»), в лице заведующего Блек</w:t>
      </w:r>
      <w:r>
        <w:rPr>
          <w:rFonts w:ascii="Times New Roman" w:hAnsi="Times New Roman"/>
          <w:sz w:val="24"/>
          <w:szCs w:val="24"/>
        </w:rPr>
        <w:t xml:space="preserve"> Галины Борисовны, действующего на основании Устава</w:t>
      </w:r>
      <w:r>
        <w:rPr>
          <w:rStyle w:val="a4"/>
          <w:rFonts w:ascii="Times New Roman" w:hAnsi="Times New Roman"/>
          <w:b w:val="0"/>
          <w:bCs w:val="0"/>
          <w:sz w:val="24"/>
          <w:szCs w:val="24"/>
        </w:rPr>
        <w:t xml:space="preserve">, именуемое далее Заказчик, с другой стороны, вместе именуемые «Стороны», на основании п.4, ч.1 ст.93 </w:t>
      </w:r>
      <w:r>
        <w:rPr>
          <w:rFonts w:ascii="Times New Roman" w:hAnsi="Times New Roman"/>
          <w:kern w:val="36"/>
          <w:sz w:val="24"/>
          <w:szCs w:val="24"/>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Pr>
          <w:rStyle w:val="a4"/>
          <w:rFonts w:ascii="Times New Roman" w:hAnsi="Times New Roman"/>
          <w:b w:val="0"/>
          <w:bCs w:val="0"/>
          <w:sz w:val="24"/>
          <w:szCs w:val="24"/>
        </w:rPr>
        <w:t>заключили настоящий договор о нижеследующем:</w:t>
      </w:r>
    </w:p>
    <w:p w14:paraId="24B3BCB6" w14:textId="77777777" w:rsidR="00BB524B" w:rsidRDefault="00C37481">
      <w:pPr>
        <w:pStyle w:val="a7"/>
        <w:tabs>
          <w:tab w:val="left" w:pos="2508"/>
        </w:tabs>
        <w:spacing w:line="0" w:lineRule="atLeast"/>
        <w:rPr>
          <w:rStyle w:val="a4"/>
          <w:rFonts w:ascii="Times New Roman" w:hAnsi="Times New Roman"/>
          <w:b w:val="0"/>
          <w:sz w:val="24"/>
          <w:szCs w:val="24"/>
        </w:rPr>
      </w:pPr>
      <w:r>
        <w:rPr>
          <w:rStyle w:val="a4"/>
          <w:rFonts w:ascii="Times New Roman" w:hAnsi="Times New Roman"/>
          <w:b w:val="0"/>
          <w:sz w:val="24"/>
          <w:szCs w:val="24"/>
        </w:rPr>
        <w:tab/>
      </w:r>
    </w:p>
    <w:p w14:paraId="1E5B4A9E" w14:textId="77777777" w:rsidR="00BB524B" w:rsidRDefault="00C37481">
      <w:pPr>
        <w:tabs>
          <w:tab w:val="left" w:pos="720"/>
        </w:tabs>
        <w:spacing w:after="0" w:line="0" w:lineRule="atLeast"/>
        <w:ind w:left="720" w:hanging="720"/>
        <w:jc w:val="center"/>
        <w:outlineLvl w:val="0"/>
        <w:rPr>
          <w:rFonts w:ascii="Times New Roman" w:hAnsi="Times New Roman"/>
          <w:b/>
          <w:sz w:val="24"/>
          <w:szCs w:val="24"/>
        </w:rPr>
      </w:pPr>
      <w:r>
        <w:rPr>
          <w:rFonts w:ascii="Times New Roman" w:hAnsi="Times New Roman"/>
          <w:b/>
          <w:sz w:val="24"/>
          <w:szCs w:val="24"/>
        </w:rPr>
        <w:t>1. Предмет договора</w:t>
      </w:r>
    </w:p>
    <w:p w14:paraId="2F4A413A" w14:textId="662D62FD"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1.1. Поставщик обязуется поставить Заказчику </w:t>
      </w:r>
      <w:r w:rsidR="00252E3A">
        <w:rPr>
          <w:rFonts w:ascii="Times New Roman" w:hAnsi="Times New Roman"/>
          <w:sz w:val="24"/>
          <w:szCs w:val="24"/>
        </w:rPr>
        <w:t>специализированную одежду для сотрудников</w:t>
      </w:r>
      <w:r>
        <w:rPr>
          <w:rFonts w:ascii="Times New Roman" w:hAnsi="Times New Roman"/>
          <w:sz w:val="24"/>
          <w:szCs w:val="24"/>
        </w:rPr>
        <w:t xml:space="preserve"> в соответствии со спецификацией (приложение 1 к Договору) (далее – Товар), а Заказчик обязуется принять и оплатить Товар. </w:t>
      </w:r>
    </w:p>
    <w:p w14:paraId="4EB51FE4"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1.2. Наименование, количество, цена за Товар определены в спецификации (приложение 1 к Договору). </w:t>
      </w:r>
    </w:p>
    <w:p w14:paraId="15955528" w14:textId="6CB025F2" w:rsidR="00BB524B" w:rsidRPr="0072629F" w:rsidRDefault="00C37481">
      <w:pPr>
        <w:spacing w:after="0" w:line="0" w:lineRule="atLeast"/>
        <w:jc w:val="both"/>
        <w:rPr>
          <w:rFonts w:ascii="Times New Roman" w:hAnsi="Times New Roman"/>
          <w:b/>
          <w:sz w:val="24"/>
          <w:szCs w:val="24"/>
        </w:rPr>
      </w:pPr>
      <w:r w:rsidRPr="0072629F">
        <w:rPr>
          <w:rFonts w:ascii="Times New Roman" w:hAnsi="Times New Roman"/>
          <w:b/>
          <w:sz w:val="24"/>
          <w:szCs w:val="24"/>
        </w:rPr>
        <w:t>1.3. Поставка Тов</w:t>
      </w:r>
      <w:r w:rsidR="0072629F" w:rsidRPr="0072629F">
        <w:rPr>
          <w:rFonts w:ascii="Times New Roman" w:hAnsi="Times New Roman"/>
          <w:b/>
          <w:sz w:val="24"/>
          <w:szCs w:val="24"/>
        </w:rPr>
        <w:t>ара осуществляется по следующ</w:t>
      </w:r>
      <w:r w:rsidR="00A62CEA">
        <w:rPr>
          <w:rFonts w:ascii="Times New Roman" w:hAnsi="Times New Roman"/>
          <w:b/>
          <w:sz w:val="24"/>
          <w:szCs w:val="24"/>
        </w:rPr>
        <w:t>ему</w:t>
      </w:r>
      <w:r w:rsidRPr="0072629F">
        <w:rPr>
          <w:rFonts w:ascii="Times New Roman" w:hAnsi="Times New Roman"/>
          <w:b/>
          <w:sz w:val="24"/>
          <w:szCs w:val="24"/>
        </w:rPr>
        <w:t xml:space="preserve"> адрес</w:t>
      </w:r>
      <w:r w:rsidR="00A62CEA">
        <w:rPr>
          <w:rFonts w:ascii="Times New Roman" w:hAnsi="Times New Roman"/>
          <w:b/>
          <w:sz w:val="24"/>
          <w:szCs w:val="24"/>
        </w:rPr>
        <w:t>у</w:t>
      </w:r>
      <w:r w:rsidRPr="0072629F">
        <w:rPr>
          <w:rFonts w:ascii="Times New Roman" w:hAnsi="Times New Roman"/>
          <w:b/>
          <w:sz w:val="24"/>
          <w:szCs w:val="24"/>
        </w:rPr>
        <w:t>: Ленинградская область, г. Тихвин, 6 микрорайон, дом 12 согласно спецификации товара (приложение 1 к Договору).</w:t>
      </w:r>
    </w:p>
    <w:p w14:paraId="1CF0A584" w14:textId="77777777" w:rsidR="00BB524B" w:rsidRDefault="00BB524B">
      <w:pPr>
        <w:spacing w:after="0" w:line="0" w:lineRule="atLeast"/>
        <w:jc w:val="center"/>
        <w:outlineLvl w:val="0"/>
        <w:rPr>
          <w:rFonts w:ascii="Times New Roman" w:hAnsi="Times New Roman"/>
          <w:b/>
          <w:sz w:val="24"/>
          <w:szCs w:val="24"/>
        </w:rPr>
      </w:pPr>
    </w:p>
    <w:p w14:paraId="570A8574" w14:textId="77777777" w:rsidR="00BB524B" w:rsidRDefault="00C37481">
      <w:pPr>
        <w:spacing w:after="0" w:line="0" w:lineRule="atLeast"/>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14:paraId="49AE9E70" w14:textId="73962A83" w:rsidR="00811948"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 xml:space="preserve">Общая стоимость договора составляет </w:t>
      </w:r>
      <w:bookmarkStart w:id="0" w:name="_Hlk191891926"/>
      <w:r w:rsidR="00F37D7D" w:rsidRPr="00F37D7D">
        <w:rPr>
          <w:rFonts w:ascii="Times New Roman" w:hAnsi="Times New Roman"/>
          <w:b/>
          <w:bCs/>
          <w:sz w:val="24"/>
          <w:szCs w:val="24"/>
        </w:rPr>
        <w:t>2 995</w:t>
      </w:r>
      <w:r w:rsidR="00E43E56" w:rsidRPr="00E43E56">
        <w:rPr>
          <w:rFonts w:ascii="Times New Roman" w:hAnsi="Times New Roman"/>
          <w:b/>
          <w:sz w:val="24"/>
          <w:szCs w:val="24"/>
        </w:rPr>
        <w:t xml:space="preserve"> (</w:t>
      </w:r>
      <w:r w:rsidR="00F37D7D">
        <w:rPr>
          <w:rFonts w:ascii="Times New Roman" w:hAnsi="Times New Roman"/>
          <w:b/>
          <w:sz w:val="24"/>
          <w:szCs w:val="24"/>
        </w:rPr>
        <w:t>две тысячи девятьсот девяносто пять</w:t>
      </w:r>
      <w:r w:rsidR="00E43E56" w:rsidRPr="00E43E56">
        <w:rPr>
          <w:rFonts w:ascii="Times New Roman" w:hAnsi="Times New Roman"/>
          <w:b/>
          <w:sz w:val="24"/>
          <w:szCs w:val="24"/>
        </w:rPr>
        <w:t>) рублей 00 копеек</w:t>
      </w:r>
      <w:bookmarkEnd w:id="0"/>
      <w:r w:rsidR="007B13D7">
        <w:rPr>
          <w:rFonts w:ascii="Times New Roman" w:hAnsi="Times New Roman"/>
          <w:b/>
          <w:sz w:val="24"/>
          <w:szCs w:val="24"/>
        </w:rPr>
        <w:t>, НДС</w:t>
      </w:r>
      <w:r w:rsidR="00363005">
        <w:rPr>
          <w:rFonts w:ascii="Times New Roman" w:hAnsi="Times New Roman"/>
          <w:b/>
          <w:sz w:val="24"/>
          <w:szCs w:val="24"/>
        </w:rPr>
        <w:t xml:space="preserve"> </w:t>
      </w:r>
      <w:r w:rsidR="003E59A6">
        <w:rPr>
          <w:rFonts w:ascii="Times New Roman" w:hAnsi="Times New Roman"/>
          <w:b/>
          <w:sz w:val="24"/>
          <w:szCs w:val="24"/>
        </w:rPr>
        <w:t>5% - 142,62 руб</w:t>
      </w:r>
      <w:r w:rsidR="007B13D7">
        <w:rPr>
          <w:rFonts w:ascii="Times New Roman" w:hAnsi="Times New Roman"/>
          <w:b/>
          <w:sz w:val="24"/>
          <w:szCs w:val="24"/>
        </w:rPr>
        <w:t>.</w:t>
      </w:r>
    </w:p>
    <w:p w14:paraId="4B010CB9" w14:textId="2B8BCFD2" w:rsidR="00BB524B"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 xml:space="preserve">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w:t>
      </w:r>
      <w:r w:rsidR="00284C83">
        <w:rPr>
          <w:rFonts w:ascii="Times New Roman" w:hAnsi="Times New Roman"/>
          <w:sz w:val="24"/>
          <w:szCs w:val="24"/>
        </w:rPr>
        <w:t>передача</w:t>
      </w:r>
      <w:r w:rsidRPr="00811948">
        <w:rPr>
          <w:rFonts w:ascii="Times New Roman" w:hAnsi="Times New Roman"/>
          <w:sz w:val="24"/>
          <w:szCs w:val="24"/>
        </w:rPr>
        <w:t xml:space="preserve"> Заказчику.</w:t>
      </w:r>
    </w:p>
    <w:p w14:paraId="0251ED7A" w14:textId="77777777" w:rsidR="00BB524B" w:rsidRDefault="00C37481">
      <w:pPr>
        <w:numPr>
          <w:ilvl w:val="1"/>
          <w:numId w:val="1"/>
        </w:numPr>
        <w:tabs>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Источником финансирования по настоящему договору является средства бюджетного учреждения.    </w:t>
      </w:r>
    </w:p>
    <w:p w14:paraId="1C1013C0" w14:textId="77777777" w:rsidR="00BB524B" w:rsidRDefault="00C37481">
      <w:pPr>
        <w:numPr>
          <w:ilvl w:val="1"/>
          <w:numId w:val="1"/>
        </w:numPr>
        <w:tabs>
          <w:tab w:val="clear" w:pos="502"/>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p>
    <w:p w14:paraId="22042926" w14:textId="742EB242" w:rsidR="00983661" w:rsidRDefault="00983661" w:rsidP="00983661">
      <w:pPr>
        <w:numPr>
          <w:ilvl w:val="1"/>
          <w:numId w:val="1"/>
        </w:numPr>
        <w:tabs>
          <w:tab w:val="clear" w:pos="502"/>
        </w:tabs>
        <w:spacing w:after="0" w:line="0" w:lineRule="atLeast"/>
        <w:ind w:left="0" w:firstLine="0"/>
        <w:jc w:val="both"/>
        <w:rPr>
          <w:rFonts w:ascii="Times New Roman" w:hAnsi="Times New Roman"/>
          <w:sz w:val="24"/>
          <w:szCs w:val="24"/>
        </w:rPr>
      </w:pPr>
      <w:r w:rsidRPr="00983661">
        <w:rPr>
          <w:rFonts w:ascii="Times New Roman" w:hAnsi="Times New Roman"/>
          <w:sz w:val="24"/>
          <w:szCs w:val="24"/>
        </w:rPr>
        <w:t xml:space="preserve">Оплата товара по договору производится в течение </w:t>
      </w:r>
      <w:r w:rsidR="00284C83" w:rsidRPr="004B7FDC">
        <w:rPr>
          <w:rFonts w:ascii="Times New Roman" w:hAnsi="Times New Roman"/>
          <w:b/>
          <w:bCs/>
          <w:sz w:val="24"/>
          <w:szCs w:val="24"/>
        </w:rPr>
        <w:t>7 (семи)</w:t>
      </w:r>
      <w:r w:rsidRPr="004B7FDC">
        <w:rPr>
          <w:rFonts w:ascii="Times New Roman" w:hAnsi="Times New Roman"/>
          <w:b/>
          <w:bCs/>
          <w:sz w:val="24"/>
          <w:szCs w:val="24"/>
        </w:rPr>
        <w:t xml:space="preserve"> рабочих дней</w:t>
      </w:r>
      <w:r w:rsidRPr="00983661">
        <w:rPr>
          <w:rFonts w:ascii="Times New Roman" w:hAnsi="Times New Roman"/>
          <w:sz w:val="24"/>
          <w:szCs w:val="24"/>
        </w:rPr>
        <w:t xml:space="preserve"> после подписания Покупателем товарной накладной и предоставления Продавцом документов на оплату.</w:t>
      </w:r>
    </w:p>
    <w:p w14:paraId="23EE3524" w14:textId="77777777" w:rsidR="00CE1D10" w:rsidRPr="00C41376" w:rsidRDefault="00CE1D10" w:rsidP="00CE1D10">
      <w:pPr>
        <w:tabs>
          <w:tab w:val="left" w:pos="360"/>
          <w:tab w:val="left" w:pos="540"/>
        </w:tabs>
        <w:spacing w:after="0" w:line="0" w:lineRule="atLeast"/>
        <w:jc w:val="both"/>
        <w:rPr>
          <w:rFonts w:ascii="Times New Roman" w:hAnsi="Times New Roman"/>
          <w:color w:val="FF0000"/>
          <w:sz w:val="24"/>
          <w:szCs w:val="24"/>
        </w:rPr>
      </w:pPr>
    </w:p>
    <w:p w14:paraId="3629C995" w14:textId="77777777" w:rsidR="00BB524B" w:rsidRDefault="00C37481">
      <w:pPr>
        <w:numPr>
          <w:ilvl w:val="0"/>
          <w:numId w:val="2"/>
        </w:numPr>
        <w:tabs>
          <w:tab w:val="clear" w:pos="2664"/>
        </w:tabs>
        <w:spacing w:after="0" w:line="0" w:lineRule="atLeast"/>
        <w:ind w:left="0" w:firstLine="0"/>
        <w:jc w:val="center"/>
        <w:outlineLvl w:val="0"/>
        <w:rPr>
          <w:rFonts w:ascii="Times New Roman" w:hAnsi="Times New Roman"/>
          <w:b/>
          <w:sz w:val="24"/>
          <w:szCs w:val="24"/>
        </w:rPr>
      </w:pPr>
      <w:r>
        <w:rPr>
          <w:rFonts w:ascii="Times New Roman" w:hAnsi="Times New Roman"/>
          <w:b/>
          <w:sz w:val="24"/>
          <w:szCs w:val="24"/>
        </w:rPr>
        <w:t>Обязанности сторон</w:t>
      </w:r>
    </w:p>
    <w:p w14:paraId="7C27190A" w14:textId="77777777" w:rsidR="00BB524B" w:rsidRDefault="00C37481">
      <w:pPr>
        <w:numPr>
          <w:ilvl w:val="1"/>
          <w:numId w:val="2"/>
        </w:numPr>
        <w:tabs>
          <w:tab w:val="clear" w:pos="2664"/>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обязуется:</w:t>
      </w:r>
    </w:p>
    <w:p w14:paraId="02F8928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14:paraId="15198B6D"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1006944B"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773B47F"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14:paraId="5CE04F4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44DC975"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57365A9B"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lastRenderedPageBreak/>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5B3EC2A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11BD578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3.2.  Заказчик обязуется: </w:t>
      </w:r>
    </w:p>
    <w:p w14:paraId="27D4BDDA"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278410D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в течение 10 дней с момента поставки товара, составлять соответствующие акты.</w:t>
      </w:r>
    </w:p>
    <w:p w14:paraId="1085D362" w14:textId="77777777" w:rsidR="00BB524B" w:rsidRDefault="00BB524B">
      <w:pPr>
        <w:pStyle w:val="ConsPlusNormal"/>
        <w:widowControl/>
        <w:spacing w:line="0" w:lineRule="atLeast"/>
        <w:ind w:firstLine="0"/>
        <w:jc w:val="both"/>
        <w:outlineLvl w:val="0"/>
        <w:rPr>
          <w:rFonts w:ascii="Times New Roman" w:hAnsi="Times New Roman" w:cs="Times New Roman"/>
          <w:b/>
          <w:sz w:val="24"/>
          <w:szCs w:val="24"/>
        </w:rPr>
      </w:pPr>
    </w:p>
    <w:p w14:paraId="790B0594"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14:paraId="36E1FAB3" w14:textId="39086A6E" w:rsidR="00BB524B" w:rsidRDefault="00C37481">
      <w:pPr>
        <w:numPr>
          <w:ilvl w:val="1"/>
          <w:numId w:val="3"/>
        </w:numPr>
        <w:tabs>
          <w:tab w:val="clear" w:pos="786"/>
        </w:tabs>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Срок поставки Товара - в течение </w:t>
      </w:r>
      <w:r w:rsidR="00284C83" w:rsidRPr="00284C83">
        <w:rPr>
          <w:rFonts w:ascii="Times New Roman" w:hAnsi="Times New Roman"/>
          <w:b/>
          <w:bCs/>
          <w:sz w:val="24"/>
          <w:szCs w:val="24"/>
        </w:rPr>
        <w:t>15</w:t>
      </w:r>
      <w:r w:rsidRPr="00284C83">
        <w:rPr>
          <w:rFonts w:ascii="Times New Roman" w:hAnsi="Times New Roman"/>
          <w:b/>
          <w:bCs/>
          <w:sz w:val="24"/>
          <w:szCs w:val="24"/>
        </w:rPr>
        <w:t xml:space="preserve"> р</w:t>
      </w:r>
      <w:r w:rsidRPr="00310A97">
        <w:rPr>
          <w:rFonts w:ascii="Times New Roman" w:hAnsi="Times New Roman"/>
          <w:b/>
          <w:sz w:val="24"/>
          <w:szCs w:val="24"/>
        </w:rPr>
        <w:t>абочих дней</w:t>
      </w:r>
      <w:r>
        <w:rPr>
          <w:rFonts w:ascii="Times New Roman" w:hAnsi="Times New Roman"/>
          <w:sz w:val="24"/>
          <w:szCs w:val="24"/>
        </w:rPr>
        <w:t xml:space="preserve"> с даты </w:t>
      </w:r>
      <w:r w:rsidR="00983661">
        <w:rPr>
          <w:rFonts w:ascii="Times New Roman" w:hAnsi="Times New Roman"/>
          <w:sz w:val="24"/>
          <w:szCs w:val="24"/>
        </w:rPr>
        <w:t>подписания договора</w:t>
      </w:r>
      <w:r>
        <w:rPr>
          <w:rFonts w:ascii="Times New Roman" w:hAnsi="Times New Roman"/>
          <w:sz w:val="24"/>
          <w:szCs w:val="24"/>
        </w:rPr>
        <w:t xml:space="preserve">. </w:t>
      </w:r>
    </w:p>
    <w:p w14:paraId="165B694A" w14:textId="158371E6" w:rsidR="00BB524B" w:rsidRPr="00290A43" w:rsidRDefault="00C37481">
      <w:pPr>
        <w:pStyle w:val="ad"/>
        <w:numPr>
          <w:ilvl w:val="1"/>
          <w:numId w:val="3"/>
        </w:numPr>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Поставка Товара осуществляется Поставщиком за свои средства и своими силами </w:t>
      </w:r>
      <w:r w:rsidRPr="00290A43">
        <w:rPr>
          <w:rFonts w:ascii="Times New Roman" w:hAnsi="Times New Roman"/>
          <w:sz w:val="24"/>
          <w:szCs w:val="24"/>
        </w:rPr>
        <w:t>на объект</w:t>
      </w:r>
      <w:r w:rsidR="0072629F" w:rsidRPr="00290A43">
        <w:rPr>
          <w:rFonts w:ascii="Times New Roman" w:hAnsi="Times New Roman"/>
          <w:sz w:val="24"/>
          <w:szCs w:val="24"/>
        </w:rPr>
        <w:t>ы</w:t>
      </w:r>
      <w:r w:rsidRPr="00290A43">
        <w:rPr>
          <w:rFonts w:ascii="Times New Roman" w:hAnsi="Times New Roman"/>
          <w:sz w:val="24"/>
          <w:szCs w:val="24"/>
        </w:rPr>
        <w:t xml:space="preserve"> </w:t>
      </w:r>
      <w:r w:rsidR="00524575" w:rsidRPr="00290A43">
        <w:rPr>
          <w:rFonts w:ascii="Times New Roman" w:hAnsi="Times New Roman"/>
          <w:sz w:val="24"/>
          <w:szCs w:val="24"/>
        </w:rPr>
        <w:t xml:space="preserve">Заказчика </w:t>
      </w:r>
      <w:r w:rsidRPr="00290A43">
        <w:rPr>
          <w:rFonts w:ascii="Times New Roman" w:hAnsi="Times New Roman"/>
          <w:sz w:val="24"/>
          <w:szCs w:val="24"/>
        </w:rPr>
        <w:t>по адрес</w:t>
      </w:r>
      <w:r w:rsidR="0072629F" w:rsidRPr="00290A43">
        <w:rPr>
          <w:rFonts w:ascii="Times New Roman" w:hAnsi="Times New Roman"/>
          <w:sz w:val="24"/>
          <w:szCs w:val="24"/>
        </w:rPr>
        <w:t>ам</w:t>
      </w:r>
      <w:r w:rsidRPr="00290A43">
        <w:rPr>
          <w:rFonts w:ascii="Times New Roman" w:hAnsi="Times New Roman"/>
          <w:sz w:val="24"/>
          <w:szCs w:val="24"/>
        </w:rPr>
        <w:t xml:space="preserve">: </w:t>
      </w:r>
      <w:r w:rsidRPr="00290A43">
        <w:rPr>
          <w:rFonts w:ascii="Times New Roman" w:hAnsi="Times New Roman"/>
          <w:b/>
          <w:sz w:val="24"/>
          <w:szCs w:val="24"/>
        </w:rPr>
        <w:t xml:space="preserve">Ленинградская область, г. Тихвин, 6 микрорайон, дом 12. </w:t>
      </w:r>
    </w:p>
    <w:p w14:paraId="4BE30191"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Датой поставки Товара считается дата подписания товарной накладной. </w:t>
      </w:r>
    </w:p>
    <w:p w14:paraId="5EBFEEAA"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гарантирует:</w:t>
      </w:r>
    </w:p>
    <w:p w14:paraId="0433EB8B" w14:textId="77777777" w:rsidR="00BB524B" w:rsidRDefault="00C37481">
      <w:pPr>
        <w:tabs>
          <w:tab w:val="left" w:pos="0"/>
        </w:tabs>
        <w:spacing w:after="0" w:line="0" w:lineRule="atLeast"/>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56DFE9A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соблюдение требования нормативных документов к условиям хранения и перевозки Товара.</w:t>
      </w:r>
    </w:p>
    <w:p w14:paraId="67142B79"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0BD49F7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76F58DC3" w14:textId="77777777" w:rsidR="00BB524B" w:rsidRDefault="00C37481">
      <w:pPr>
        <w:numPr>
          <w:ilvl w:val="1"/>
          <w:numId w:val="3"/>
        </w:numPr>
        <w:tabs>
          <w:tab w:val="clear" w:pos="786"/>
        </w:tabs>
        <w:spacing w:after="0" w:line="0" w:lineRule="atLeast"/>
        <w:ind w:left="0" w:firstLine="0"/>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14:paraId="454C5844"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декларация о соответствии;</w:t>
      </w:r>
    </w:p>
    <w:p w14:paraId="1CE30E3C"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товарная накладная в двух экземплярах;</w:t>
      </w:r>
    </w:p>
    <w:p w14:paraId="4DA5CBFE"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6C8FB1F4"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FAABFF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lastRenderedPageBreak/>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34928CBE" w14:textId="77777777" w:rsidR="00BB524B" w:rsidRDefault="00BB524B">
      <w:pPr>
        <w:pStyle w:val="ConsPlusNormal"/>
        <w:widowControl/>
        <w:spacing w:line="0" w:lineRule="atLeast"/>
        <w:ind w:firstLine="0"/>
        <w:jc w:val="center"/>
        <w:outlineLvl w:val="0"/>
        <w:rPr>
          <w:rFonts w:ascii="Times New Roman" w:hAnsi="Times New Roman" w:cs="Times New Roman"/>
          <w:b/>
          <w:sz w:val="24"/>
          <w:szCs w:val="24"/>
        </w:rPr>
      </w:pPr>
    </w:p>
    <w:p w14:paraId="752E2917"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14:paraId="06EB4FEB" w14:textId="68744EB6"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5.1.  Договор вступает в действие с момента его подписания и действует до «31» декабря 202</w:t>
      </w:r>
      <w:r w:rsidR="00284C83">
        <w:rPr>
          <w:rFonts w:ascii="Times New Roman" w:hAnsi="Times New Roman" w:cs="Times New Roman"/>
          <w:sz w:val="24"/>
          <w:szCs w:val="24"/>
        </w:rPr>
        <w:t>6</w:t>
      </w:r>
      <w:r>
        <w:rPr>
          <w:rFonts w:ascii="Times New Roman" w:hAnsi="Times New Roman" w:cs="Times New Roman"/>
          <w:sz w:val="24"/>
          <w:szCs w:val="24"/>
        </w:rPr>
        <w:t xml:space="preserve"> года.</w:t>
      </w:r>
    </w:p>
    <w:p w14:paraId="0C65A7E4" w14:textId="77777777"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5.2.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2E68E2D" w14:textId="77777777" w:rsidR="00BB524B" w:rsidRDefault="00BB524B">
      <w:pPr>
        <w:pStyle w:val="ConsPlusNormal"/>
        <w:widowControl/>
        <w:spacing w:line="0" w:lineRule="atLeast"/>
        <w:ind w:left="540" w:hanging="540"/>
        <w:jc w:val="both"/>
        <w:rPr>
          <w:rFonts w:ascii="Times New Roman" w:hAnsi="Times New Roman" w:cs="Times New Roman"/>
          <w:sz w:val="24"/>
          <w:szCs w:val="24"/>
        </w:rPr>
      </w:pPr>
    </w:p>
    <w:p w14:paraId="51E91E9A"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7747D4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14:paraId="199D374E"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F5F7870"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C9C3701"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F704CC"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627FBB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9361EB5"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0C44DD93" w14:textId="77777777" w:rsidR="00BB524B" w:rsidRDefault="00BB524B">
      <w:pPr>
        <w:pStyle w:val="ConsPlusNormal"/>
        <w:widowControl/>
        <w:spacing w:line="0" w:lineRule="atLeast"/>
        <w:ind w:left="360" w:hanging="360"/>
        <w:jc w:val="both"/>
        <w:outlineLvl w:val="0"/>
        <w:rPr>
          <w:rFonts w:ascii="Times New Roman" w:hAnsi="Times New Roman" w:cs="Times New Roman"/>
          <w:b/>
          <w:sz w:val="24"/>
          <w:szCs w:val="24"/>
        </w:rPr>
      </w:pPr>
    </w:p>
    <w:p w14:paraId="48F4FF62" w14:textId="77777777" w:rsidR="00BB524B" w:rsidRDefault="00C37481">
      <w:pPr>
        <w:pStyle w:val="ConsPlusNormal"/>
        <w:widowControl/>
        <w:spacing w:line="0" w:lineRule="atLeast"/>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14:paraId="79F6282B"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14:paraId="736FE417"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68E4AE8" w14:textId="77777777" w:rsidR="00BB524B" w:rsidRDefault="00BB524B">
      <w:pPr>
        <w:pStyle w:val="ConsPlusNormal"/>
        <w:widowControl/>
        <w:spacing w:line="0" w:lineRule="atLeast"/>
        <w:ind w:left="360" w:firstLine="0"/>
        <w:jc w:val="both"/>
        <w:rPr>
          <w:rFonts w:ascii="Times New Roman" w:hAnsi="Times New Roman" w:cs="Times New Roman"/>
          <w:b/>
          <w:sz w:val="24"/>
          <w:szCs w:val="24"/>
        </w:rPr>
      </w:pPr>
    </w:p>
    <w:p w14:paraId="3BDC6632" w14:textId="77777777" w:rsidR="00BB524B" w:rsidRDefault="00C37481">
      <w:pPr>
        <w:pStyle w:val="ConsPlusNormal"/>
        <w:widowControl/>
        <w:numPr>
          <w:ilvl w:val="0"/>
          <w:numId w:val="5"/>
        </w:numPr>
        <w:spacing w:line="0" w:lineRule="atLeast"/>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14:paraId="114963A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4781EA0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5DFC8E0C"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3CE24B56"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5070E813"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lastRenderedPageBreak/>
        <w:t>8.5.  Настоящий договор составлен в 2-х экземплярах, имеющих одинаковую юридическую силу.</w:t>
      </w:r>
    </w:p>
    <w:p w14:paraId="168405D5"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xml:space="preserve">8.6.  Приложения к договору: </w:t>
      </w:r>
    </w:p>
    <w:p w14:paraId="61E0898E"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Приложение 1 – Спецификация.</w:t>
      </w:r>
    </w:p>
    <w:p w14:paraId="7E09E9DE" w14:textId="77777777" w:rsidR="00BB524B" w:rsidRDefault="00BB524B">
      <w:pPr>
        <w:spacing w:after="0" w:line="0" w:lineRule="atLeast"/>
        <w:jc w:val="center"/>
        <w:rPr>
          <w:rStyle w:val="a4"/>
          <w:rFonts w:ascii="Times New Roman" w:hAnsi="Times New Roman"/>
          <w:sz w:val="24"/>
          <w:szCs w:val="24"/>
        </w:rPr>
      </w:pPr>
    </w:p>
    <w:p w14:paraId="5D5DEF52" w14:textId="77777777" w:rsidR="00BB524B" w:rsidRDefault="00C37481">
      <w:pPr>
        <w:spacing w:after="0" w:line="0" w:lineRule="atLeast"/>
        <w:jc w:val="center"/>
        <w:rPr>
          <w:rStyle w:val="a4"/>
          <w:rFonts w:ascii="Times New Roman" w:hAnsi="Times New Roman"/>
          <w:sz w:val="24"/>
          <w:szCs w:val="24"/>
        </w:rPr>
      </w:pPr>
      <w:r>
        <w:rPr>
          <w:rStyle w:val="a4"/>
          <w:rFonts w:ascii="Times New Roman" w:hAnsi="Times New Roman"/>
          <w:sz w:val="24"/>
          <w:szCs w:val="24"/>
        </w:rPr>
        <w:t>9. РЕКВИЗИТЫ И ПОДПИСИ СТОРОН</w:t>
      </w:r>
    </w:p>
    <w:p w14:paraId="77B2F86C" w14:textId="77777777" w:rsidR="00BB524B"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W w:w="9571" w:type="dxa"/>
        <w:tblInd w:w="-5" w:type="dxa"/>
        <w:tblLook w:val="04A0" w:firstRow="1" w:lastRow="0" w:firstColumn="1" w:lastColumn="0" w:noHBand="0" w:noVBand="1"/>
      </w:tblPr>
      <w:tblGrid>
        <w:gridCol w:w="4785"/>
        <w:gridCol w:w="4786"/>
      </w:tblGrid>
      <w:tr w:rsidR="00BB524B" w14:paraId="1F3A195B" w14:textId="77777777">
        <w:tc>
          <w:tcPr>
            <w:tcW w:w="4785" w:type="dxa"/>
          </w:tcPr>
          <w:p w14:paraId="27F14D0F" w14:textId="77777777" w:rsidR="00BB524B" w:rsidRDefault="00C37481">
            <w:pPr>
              <w:widowControl w:val="0"/>
              <w:autoSpaceDE w:val="0"/>
              <w:spacing w:after="0" w:line="0" w:lineRule="atLeast"/>
              <w:rPr>
                <w:rFonts w:ascii="Times New Roman" w:hAnsi="Times New Roman"/>
                <w:kern w:val="2"/>
                <w:sz w:val="24"/>
                <w:szCs w:val="24"/>
                <w:lang w:eastAsia="ar-SA"/>
              </w:rPr>
            </w:pPr>
            <w:r>
              <w:rPr>
                <w:rStyle w:val="a4"/>
                <w:rFonts w:ascii="Times New Roman" w:hAnsi="Times New Roman"/>
                <w:sz w:val="24"/>
                <w:szCs w:val="24"/>
              </w:rPr>
              <w:t>Поставщик</w:t>
            </w:r>
          </w:p>
        </w:tc>
        <w:tc>
          <w:tcPr>
            <w:tcW w:w="4786" w:type="dxa"/>
          </w:tcPr>
          <w:p w14:paraId="6F25FBCF" w14:textId="77777777" w:rsidR="00BB524B" w:rsidRDefault="00C37481">
            <w:pPr>
              <w:pStyle w:val="ac"/>
              <w:spacing w:line="0" w:lineRule="atLeast"/>
              <w:rPr>
                <w:rFonts w:ascii="Times New Roman" w:hAnsi="Times New Roman"/>
                <w:b/>
                <w:sz w:val="24"/>
                <w:szCs w:val="24"/>
                <w:lang w:eastAsia="zh-CN"/>
              </w:rPr>
            </w:pPr>
            <w:r>
              <w:rPr>
                <w:rFonts w:ascii="Times New Roman" w:hAnsi="Times New Roman"/>
                <w:b/>
                <w:sz w:val="24"/>
                <w:szCs w:val="24"/>
                <w:lang w:eastAsia="zh-CN"/>
              </w:rPr>
              <w:t>Заказчик</w:t>
            </w:r>
          </w:p>
        </w:tc>
      </w:tr>
      <w:tr w:rsidR="00BB524B" w:rsidRPr="00F40B7A" w14:paraId="050BCE8F" w14:textId="77777777">
        <w:tc>
          <w:tcPr>
            <w:tcW w:w="4785" w:type="dxa"/>
          </w:tcPr>
          <w:p w14:paraId="26157432" w14:textId="50FC77C1" w:rsidR="00C043A8" w:rsidRDefault="00C043A8" w:rsidP="00C043A8">
            <w:pPr>
              <w:pStyle w:val="ac"/>
              <w:spacing w:line="0" w:lineRule="atLeast"/>
              <w:rPr>
                <w:rStyle w:val="a4"/>
                <w:rFonts w:ascii="Times New Roman" w:hAnsi="Times New Roman"/>
                <w:b w:val="0"/>
                <w:bCs w:val="0"/>
                <w:kern w:val="2"/>
                <w:sz w:val="24"/>
                <w:szCs w:val="24"/>
                <w:lang w:eastAsia="ar-SA"/>
              </w:rPr>
            </w:pPr>
          </w:p>
        </w:tc>
        <w:tc>
          <w:tcPr>
            <w:tcW w:w="4786" w:type="dxa"/>
          </w:tcPr>
          <w:p w14:paraId="20177410"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b/>
                <w:sz w:val="24"/>
                <w:szCs w:val="24"/>
                <w:lang w:eastAsia="zh-CN"/>
              </w:rPr>
              <w:t>Муниципальное дошкольное образовательное учреждение «Детский сад Радуга»</w:t>
            </w:r>
            <w:r>
              <w:rPr>
                <w:rFonts w:ascii="Times New Roman" w:hAnsi="Times New Roman"/>
                <w:sz w:val="24"/>
                <w:szCs w:val="24"/>
                <w:lang w:eastAsia="zh-CN"/>
              </w:rPr>
              <w:t xml:space="preserve"> </w:t>
            </w:r>
          </w:p>
          <w:p w14:paraId="3ECC51BE" w14:textId="44E82F88"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ИНН 4715006960</w:t>
            </w:r>
          </w:p>
          <w:p w14:paraId="3F68CE40" w14:textId="1A744FF9"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КПП 471501001</w:t>
            </w:r>
          </w:p>
          <w:p w14:paraId="32BD3A21" w14:textId="7B2CB595"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БИК 044030098</w:t>
            </w:r>
          </w:p>
          <w:p w14:paraId="206BC567"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к/с 40102810745370000098</w:t>
            </w:r>
          </w:p>
          <w:p w14:paraId="6180C9D9" w14:textId="7D3F02D2"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Р/сч 03234643416450004500</w:t>
            </w:r>
          </w:p>
          <w:p w14:paraId="24CC63F9"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СЕВЕРО-ЗАПАДНОЕ ГУ БАНКА РОССИИ//УФК по Ленинградской области, г. Санкт-Петербург</w:t>
            </w:r>
          </w:p>
          <w:p w14:paraId="50240EA3"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Л/сч 20710Р53070</w:t>
            </w:r>
          </w:p>
          <w:p w14:paraId="1252727D" w14:textId="755C2F7E"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ОКПО 32801405</w:t>
            </w:r>
          </w:p>
          <w:p w14:paraId="7FFECEC4" w14:textId="6C96E2B1"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ОКВЭД 85.11</w:t>
            </w:r>
          </w:p>
          <w:p w14:paraId="6D4F3F98" w14:textId="73838C1F"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ОГРН 1024701851294</w:t>
            </w:r>
          </w:p>
          <w:p w14:paraId="144796F1"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ОКТМО 41645101</w:t>
            </w:r>
          </w:p>
          <w:p w14:paraId="1976649C"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 xml:space="preserve">Адрес: 187556, Ленинградская обл., </w:t>
            </w:r>
          </w:p>
          <w:p w14:paraId="6DFE6BF7"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г. Тихвин, 3 микрорайон, д.40</w:t>
            </w:r>
          </w:p>
          <w:p w14:paraId="5480E4E1" w14:textId="77777777" w:rsidR="00BB524B" w:rsidRDefault="00C37481">
            <w:pPr>
              <w:pStyle w:val="ac"/>
              <w:spacing w:line="0" w:lineRule="atLeast"/>
              <w:rPr>
                <w:rFonts w:ascii="Times New Roman" w:hAnsi="Times New Roman"/>
                <w:sz w:val="24"/>
                <w:szCs w:val="24"/>
                <w:lang w:eastAsia="zh-CN"/>
              </w:rPr>
            </w:pPr>
            <w:r>
              <w:rPr>
                <w:rFonts w:ascii="Times New Roman" w:hAnsi="Times New Roman"/>
                <w:sz w:val="24"/>
                <w:szCs w:val="24"/>
                <w:lang w:eastAsia="zh-CN"/>
              </w:rPr>
              <w:t>Тел. бухгалтерии 75 195</w:t>
            </w:r>
          </w:p>
          <w:p w14:paraId="6FD97935" w14:textId="77777777" w:rsidR="00BB524B" w:rsidRDefault="00C37481">
            <w:pPr>
              <w:pStyle w:val="ac"/>
              <w:spacing w:line="0" w:lineRule="atLeast"/>
              <w:rPr>
                <w:rStyle w:val="a4"/>
                <w:rFonts w:ascii="Times New Roman" w:hAnsi="Times New Roman"/>
                <w:b w:val="0"/>
                <w:sz w:val="24"/>
                <w:szCs w:val="24"/>
                <w:lang w:val="en-US"/>
              </w:rPr>
            </w:pPr>
            <w:r>
              <w:rPr>
                <w:rFonts w:ascii="Times New Roman" w:hAnsi="Times New Roman"/>
                <w:sz w:val="24"/>
                <w:szCs w:val="24"/>
                <w:lang w:eastAsia="zh-CN"/>
              </w:rPr>
              <w:t>Е</w:t>
            </w:r>
            <w:r>
              <w:rPr>
                <w:rFonts w:ascii="Times New Roman" w:hAnsi="Times New Roman"/>
                <w:sz w:val="24"/>
                <w:szCs w:val="24"/>
                <w:lang w:val="en-US" w:eastAsia="zh-CN"/>
              </w:rPr>
              <w:t>-mail: raduga-tihvin@rambler.ru</w:t>
            </w:r>
          </w:p>
        </w:tc>
      </w:tr>
      <w:tr w:rsidR="00BB524B" w:rsidRPr="00C043A8" w14:paraId="52A96805" w14:textId="77777777">
        <w:tc>
          <w:tcPr>
            <w:tcW w:w="4785" w:type="dxa"/>
          </w:tcPr>
          <w:p w14:paraId="30FFF16F" w14:textId="77777777" w:rsidR="00BB524B" w:rsidRPr="00C043A8" w:rsidRDefault="00BB524B">
            <w:pPr>
              <w:spacing w:after="0" w:line="0" w:lineRule="atLeast"/>
              <w:jc w:val="both"/>
              <w:rPr>
                <w:rStyle w:val="a4"/>
                <w:rFonts w:ascii="Times New Roman" w:hAnsi="Times New Roman"/>
                <w:b w:val="0"/>
                <w:sz w:val="24"/>
                <w:szCs w:val="24"/>
                <w:lang w:val="en-US"/>
              </w:rPr>
            </w:pPr>
          </w:p>
          <w:p w14:paraId="65DDEC9D" w14:textId="69BA9194" w:rsidR="00BB524B" w:rsidRPr="00C043A8" w:rsidRDefault="00284C83">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_</w:t>
            </w:r>
            <w:r>
              <w:rPr>
                <w:rStyle w:val="a4"/>
              </w:rPr>
              <w:t>_______________________</w:t>
            </w:r>
          </w:p>
          <w:p w14:paraId="0DCB3335" w14:textId="77777777" w:rsidR="00BB524B" w:rsidRPr="00C043A8" w:rsidRDefault="00C37481">
            <w:pPr>
              <w:spacing w:after="0" w:line="0" w:lineRule="atLeast"/>
              <w:jc w:val="both"/>
              <w:rPr>
                <w:rStyle w:val="a4"/>
                <w:rFonts w:ascii="Times New Roman" w:hAnsi="Times New Roman"/>
                <w:b w:val="0"/>
                <w:sz w:val="24"/>
                <w:szCs w:val="24"/>
              </w:rPr>
            </w:pPr>
            <w:r w:rsidRPr="00C043A8">
              <w:rPr>
                <w:rStyle w:val="a4"/>
                <w:rFonts w:ascii="Times New Roman" w:hAnsi="Times New Roman"/>
                <w:b w:val="0"/>
                <w:sz w:val="24"/>
                <w:szCs w:val="24"/>
              </w:rPr>
              <w:t xml:space="preserve">                                              </w:t>
            </w:r>
          </w:p>
          <w:p w14:paraId="47782882" w14:textId="6B472DD4" w:rsidR="00BB524B" w:rsidRPr="00C043A8" w:rsidRDefault="00C37481">
            <w:pPr>
              <w:widowControl w:val="0"/>
              <w:autoSpaceDE w:val="0"/>
              <w:spacing w:after="0" w:line="0" w:lineRule="atLeast"/>
              <w:rPr>
                <w:rFonts w:ascii="Times New Roman" w:hAnsi="Times New Roman"/>
                <w:bCs/>
                <w:kern w:val="2"/>
                <w:sz w:val="24"/>
                <w:szCs w:val="24"/>
                <w:lang w:eastAsia="ar-SA"/>
              </w:rPr>
            </w:pPr>
            <w:r w:rsidRPr="00C043A8">
              <w:rPr>
                <w:rStyle w:val="a4"/>
                <w:rFonts w:ascii="Times New Roman" w:hAnsi="Times New Roman"/>
                <w:b w:val="0"/>
                <w:sz w:val="24"/>
                <w:szCs w:val="24"/>
              </w:rPr>
              <w:t>___________/</w:t>
            </w:r>
            <w:r w:rsidR="00284C83">
              <w:rPr>
                <w:rStyle w:val="a4"/>
                <w:rFonts w:ascii="Times New Roman" w:hAnsi="Times New Roman"/>
                <w:b w:val="0"/>
                <w:sz w:val="24"/>
                <w:szCs w:val="24"/>
              </w:rPr>
              <w:t>_____________</w:t>
            </w:r>
            <w:r w:rsidRPr="00C043A8">
              <w:rPr>
                <w:rStyle w:val="a4"/>
                <w:rFonts w:ascii="Times New Roman" w:hAnsi="Times New Roman"/>
                <w:b w:val="0"/>
                <w:sz w:val="24"/>
                <w:szCs w:val="24"/>
              </w:rPr>
              <w:t xml:space="preserve">/                                                             </w:t>
            </w:r>
          </w:p>
        </w:tc>
        <w:tc>
          <w:tcPr>
            <w:tcW w:w="4786" w:type="dxa"/>
          </w:tcPr>
          <w:p w14:paraId="67B6DC2A" w14:textId="77777777" w:rsidR="00BB524B" w:rsidRPr="00C043A8" w:rsidRDefault="00BB524B">
            <w:pPr>
              <w:pStyle w:val="ac"/>
              <w:spacing w:line="0" w:lineRule="atLeast"/>
              <w:rPr>
                <w:rFonts w:ascii="Times New Roman" w:hAnsi="Times New Roman"/>
                <w:bCs/>
                <w:sz w:val="24"/>
                <w:szCs w:val="24"/>
                <w:lang w:eastAsia="zh-CN"/>
              </w:rPr>
            </w:pPr>
          </w:p>
          <w:p w14:paraId="6D292866" w14:textId="77777777" w:rsidR="00BB524B" w:rsidRPr="00C043A8" w:rsidRDefault="00C37481">
            <w:pPr>
              <w:pStyle w:val="ac"/>
              <w:spacing w:line="0" w:lineRule="atLeast"/>
              <w:rPr>
                <w:rFonts w:ascii="Times New Roman" w:hAnsi="Times New Roman"/>
                <w:bCs/>
                <w:sz w:val="24"/>
                <w:szCs w:val="24"/>
                <w:lang w:eastAsia="zh-CN"/>
              </w:rPr>
            </w:pPr>
            <w:r w:rsidRPr="00C043A8">
              <w:rPr>
                <w:rFonts w:ascii="Times New Roman" w:hAnsi="Times New Roman"/>
                <w:bCs/>
                <w:sz w:val="24"/>
                <w:szCs w:val="24"/>
                <w:lang w:eastAsia="zh-CN"/>
              </w:rPr>
              <w:t>Заведующий</w:t>
            </w:r>
          </w:p>
          <w:p w14:paraId="5EFFB588" w14:textId="77777777" w:rsidR="00BB524B" w:rsidRPr="00C043A8" w:rsidRDefault="00BB524B">
            <w:pPr>
              <w:pStyle w:val="ac"/>
              <w:spacing w:line="0" w:lineRule="atLeast"/>
              <w:rPr>
                <w:rFonts w:ascii="Times New Roman" w:hAnsi="Times New Roman"/>
                <w:bCs/>
                <w:sz w:val="24"/>
                <w:szCs w:val="24"/>
                <w:lang w:eastAsia="zh-CN"/>
              </w:rPr>
            </w:pPr>
          </w:p>
          <w:p w14:paraId="12E41294" w14:textId="77777777" w:rsidR="00BB524B" w:rsidRPr="00C043A8" w:rsidRDefault="00C37481">
            <w:pPr>
              <w:pStyle w:val="ac"/>
              <w:spacing w:line="0" w:lineRule="atLeast"/>
              <w:rPr>
                <w:rFonts w:ascii="Times New Roman" w:hAnsi="Times New Roman"/>
                <w:bCs/>
                <w:sz w:val="24"/>
                <w:szCs w:val="24"/>
                <w:lang w:eastAsia="zh-CN"/>
              </w:rPr>
            </w:pPr>
            <w:r w:rsidRPr="00C043A8">
              <w:rPr>
                <w:rFonts w:ascii="Times New Roman" w:hAnsi="Times New Roman"/>
                <w:bCs/>
                <w:sz w:val="24"/>
                <w:szCs w:val="24"/>
                <w:lang w:eastAsia="zh-CN"/>
              </w:rPr>
              <w:t>______________ /Г.Б. Блек/</w:t>
            </w:r>
          </w:p>
        </w:tc>
      </w:tr>
    </w:tbl>
    <w:p w14:paraId="480860C2" w14:textId="77777777" w:rsidR="00BB524B" w:rsidRDefault="00BB524B">
      <w:pPr>
        <w:spacing w:after="0" w:line="0" w:lineRule="atLeast"/>
        <w:jc w:val="both"/>
        <w:rPr>
          <w:rStyle w:val="a4"/>
          <w:rFonts w:ascii="Times New Roman" w:hAnsi="Times New Roman"/>
          <w:b w:val="0"/>
          <w:sz w:val="24"/>
          <w:szCs w:val="24"/>
        </w:rPr>
      </w:pPr>
    </w:p>
    <w:p w14:paraId="0474BD42" w14:textId="77777777" w:rsidR="008E7BC2" w:rsidRDefault="008E7BC2">
      <w:pPr>
        <w:spacing w:after="0" w:line="0" w:lineRule="atLeast"/>
        <w:rPr>
          <w:rStyle w:val="a4"/>
          <w:rFonts w:ascii="Times New Roman" w:hAnsi="Times New Roman"/>
          <w:b w:val="0"/>
          <w:sz w:val="24"/>
          <w:szCs w:val="24"/>
        </w:rPr>
        <w:sectPr w:rsidR="008E7BC2">
          <w:pgSz w:w="11906" w:h="16838"/>
          <w:pgMar w:top="1134" w:right="850" w:bottom="1134" w:left="1701" w:header="708" w:footer="708" w:gutter="0"/>
          <w:cols w:space="708"/>
          <w:docGrid w:linePitch="360"/>
        </w:sectPr>
      </w:pPr>
    </w:p>
    <w:p w14:paraId="0D8D4B18" w14:textId="77777777" w:rsidR="008E7BC2" w:rsidRDefault="008E7BC2" w:rsidP="008E7BC2">
      <w:pPr>
        <w:spacing w:after="0" w:line="0" w:lineRule="atLeast"/>
        <w:jc w:val="center"/>
        <w:rPr>
          <w:rFonts w:ascii="Times New Roman" w:hAnsi="Times New Roman"/>
          <w:b/>
          <w:sz w:val="24"/>
          <w:szCs w:val="24"/>
        </w:rPr>
      </w:pPr>
      <w:r>
        <w:rPr>
          <w:rFonts w:ascii="Times New Roman" w:hAnsi="Times New Roman"/>
          <w:b/>
          <w:sz w:val="24"/>
          <w:szCs w:val="24"/>
        </w:rPr>
        <w:lastRenderedPageBreak/>
        <w:t>СПЕЦИФИКАЦИЯ</w:t>
      </w:r>
    </w:p>
    <w:p w14:paraId="0086A174" w14:textId="5FE77039" w:rsidR="008E7BC2" w:rsidRDefault="008E7BC2" w:rsidP="008E7BC2">
      <w:pPr>
        <w:spacing w:after="0" w:line="0" w:lineRule="atLeast"/>
        <w:ind w:firstLine="240"/>
        <w:jc w:val="center"/>
        <w:rPr>
          <w:rFonts w:ascii="Times New Roman" w:hAnsi="Times New Roman"/>
          <w:bCs/>
          <w:sz w:val="24"/>
          <w:szCs w:val="24"/>
        </w:rPr>
      </w:pPr>
      <w:r>
        <w:rPr>
          <w:rFonts w:ascii="Times New Roman" w:hAnsi="Times New Roman"/>
          <w:bCs/>
          <w:sz w:val="24"/>
          <w:szCs w:val="24"/>
        </w:rPr>
        <w:t xml:space="preserve">к договору поставки № </w:t>
      </w:r>
      <w:r w:rsidR="00284C83">
        <w:rPr>
          <w:rFonts w:ascii="Times New Roman" w:hAnsi="Times New Roman"/>
          <w:bCs/>
          <w:sz w:val="24"/>
          <w:szCs w:val="24"/>
        </w:rPr>
        <w:t>_______</w:t>
      </w:r>
      <w:r w:rsidR="00F92A7E">
        <w:rPr>
          <w:rFonts w:ascii="Times New Roman" w:hAnsi="Times New Roman"/>
          <w:bCs/>
          <w:sz w:val="24"/>
          <w:szCs w:val="24"/>
        </w:rPr>
        <w:t xml:space="preserve"> </w:t>
      </w:r>
      <w:r>
        <w:rPr>
          <w:rFonts w:ascii="Times New Roman" w:hAnsi="Times New Roman"/>
          <w:bCs/>
          <w:sz w:val="24"/>
          <w:szCs w:val="24"/>
        </w:rPr>
        <w:t xml:space="preserve">от </w:t>
      </w:r>
      <w:r w:rsidR="00284C83">
        <w:rPr>
          <w:rFonts w:ascii="Times New Roman" w:hAnsi="Times New Roman"/>
          <w:bCs/>
          <w:sz w:val="24"/>
          <w:szCs w:val="24"/>
        </w:rPr>
        <w:t>____________</w:t>
      </w:r>
    </w:p>
    <w:p w14:paraId="2B1BFECB" w14:textId="6C0A758E" w:rsidR="001F2675" w:rsidRDefault="001F2675" w:rsidP="008E7BC2">
      <w:pPr>
        <w:spacing w:after="0" w:line="0" w:lineRule="atLeast"/>
        <w:ind w:firstLine="240"/>
        <w:jc w:val="center"/>
        <w:rPr>
          <w:rFonts w:ascii="Times New Roman" w:hAnsi="Times New Roman"/>
          <w:bCs/>
          <w:sz w:val="24"/>
          <w:szCs w:val="24"/>
        </w:rPr>
      </w:pPr>
    </w:p>
    <w:p w14:paraId="684CB12F" w14:textId="77777777" w:rsidR="001F2675" w:rsidRDefault="001F2675" w:rsidP="008E7BC2">
      <w:pPr>
        <w:spacing w:after="0" w:line="0" w:lineRule="atLeast"/>
        <w:ind w:firstLine="240"/>
        <w:jc w:val="center"/>
        <w:rPr>
          <w:rFonts w:ascii="Times New Roman" w:hAnsi="Times New Roman"/>
          <w:bCs/>
          <w:sz w:val="24"/>
          <w:szCs w:val="24"/>
        </w:rPr>
      </w:pPr>
    </w:p>
    <w:tbl>
      <w:tblPr>
        <w:tblStyle w:val="11"/>
        <w:tblW w:w="10482" w:type="dxa"/>
        <w:tblLayout w:type="fixed"/>
        <w:tblLook w:val="04A0" w:firstRow="1" w:lastRow="0" w:firstColumn="1" w:lastColumn="0" w:noHBand="0" w:noVBand="1"/>
      </w:tblPr>
      <w:tblGrid>
        <w:gridCol w:w="5807"/>
        <w:gridCol w:w="992"/>
        <w:gridCol w:w="1134"/>
        <w:gridCol w:w="1150"/>
        <w:gridCol w:w="1399"/>
      </w:tblGrid>
      <w:tr w:rsidR="00290A43" w:rsidRPr="00290A43" w14:paraId="73FB6538" w14:textId="77777777" w:rsidTr="00290A43">
        <w:tc>
          <w:tcPr>
            <w:tcW w:w="5807" w:type="dxa"/>
            <w:vAlign w:val="center"/>
          </w:tcPr>
          <w:p w14:paraId="5010F6D0" w14:textId="77777777" w:rsidR="00290A43" w:rsidRPr="00290A43" w:rsidRDefault="00290A43" w:rsidP="00450BC7">
            <w:pPr>
              <w:spacing w:after="0" w:line="0" w:lineRule="atLeast"/>
              <w:jc w:val="center"/>
              <w:rPr>
                <w:rFonts w:ascii="Times New Roman" w:hAnsi="Times New Roman"/>
                <w:sz w:val="24"/>
                <w:szCs w:val="24"/>
              </w:rPr>
            </w:pPr>
            <w:r w:rsidRPr="00290A43">
              <w:rPr>
                <w:rFonts w:ascii="Times New Roman" w:hAnsi="Times New Roman"/>
                <w:sz w:val="24"/>
                <w:szCs w:val="24"/>
              </w:rPr>
              <w:t>Наименование</w:t>
            </w:r>
          </w:p>
        </w:tc>
        <w:tc>
          <w:tcPr>
            <w:tcW w:w="992" w:type="dxa"/>
            <w:vAlign w:val="center"/>
          </w:tcPr>
          <w:p w14:paraId="35D96174" w14:textId="77777777" w:rsidR="00290A43" w:rsidRPr="00290A43" w:rsidRDefault="00290A43" w:rsidP="00450BC7">
            <w:pPr>
              <w:spacing w:after="0" w:line="0" w:lineRule="atLeast"/>
              <w:jc w:val="center"/>
              <w:rPr>
                <w:rFonts w:ascii="Times New Roman" w:hAnsi="Times New Roman"/>
                <w:sz w:val="24"/>
                <w:szCs w:val="24"/>
              </w:rPr>
            </w:pPr>
            <w:r w:rsidRPr="00290A43">
              <w:rPr>
                <w:rFonts w:ascii="Times New Roman" w:hAnsi="Times New Roman"/>
                <w:sz w:val="24"/>
                <w:szCs w:val="24"/>
              </w:rPr>
              <w:t>Ед. изм</w:t>
            </w:r>
          </w:p>
        </w:tc>
        <w:tc>
          <w:tcPr>
            <w:tcW w:w="1134" w:type="dxa"/>
            <w:vAlign w:val="center"/>
          </w:tcPr>
          <w:p w14:paraId="29D9E711" w14:textId="77777777" w:rsidR="00290A43" w:rsidRPr="00290A43" w:rsidRDefault="00290A43" w:rsidP="00450BC7">
            <w:pPr>
              <w:spacing w:after="0" w:line="0" w:lineRule="atLeast"/>
              <w:jc w:val="center"/>
              <w:rPr>
                <w:rFonts w:ascii="Times New Roman" w:hAnsi="Times New Roman"/>
                <w:b/>
                <w:sz w:val="24"/>
                <w:szCs w:val="24"/>
              </w:rPr>
            </w:pPr>
            <w:r w:rsidRPr="00290A43">
              <w:rPr>
                <w:rFonts w:ascii="Times New Roman" w:hAnsi="Times New Roman"/>
                <w:b/>
                <w:sz w:val="24"/>
                <w:szCs w:val="24"/>
              </w:rPr>
              <w:t>Общее кол-во</w:t>
            </w:r>
          </w:p>
        </w:tc>
        <w:tc>
          <w:tcPr>
            <w:tcW w:w="1150" w:type="dxa"/>
            <w:vAlign w:val="center"/>
          </w:tcPr>
          <w:p w14:paraId="27823DAF" w14:textId="77777777" w:rsidR="00290A43" w:rsidRPr="00290A43" w:rsidRDefault="00290A43" w:rsidP="00450BC7">
            <w:pPr>
              <w:spacing w:after="0" w:line="0" w:lineRule="atLeast"/>
              <w:jc w:val="center"/>
              <w:rPr>
                <w:rFonts w:ascii="Times New Roman" w:hAnsi="Times New Roman"/>
                <w:sz w:val="24"/>
                <w:szCs w:val="24"/>
              </w:rPr>
            </w:pPr>
            <w:r w:rsidRPr="00290A43">
              <w:rPr>
                <w:rFonts w:ascii="Times New Roman" w:hAnsi="Times New Roman"/>
                <w:sz w:val="24"/>
                <w:szCs w:val="24"/>
              </w:rPr>
              <w:t>Цена за ед., руб.</w:t>
            </w:r>
          </w:p>
        </w:tc>
        <w:tc>
          <w:tcPr>
            <w:tcW w:w="1399" w:type="dxa"/>
            <w:vAlign w:val="center"/>
          </w:tcPr>
          <w:p w14:paraId="4A85397E" w14:textId="77777777" w:rsidR="00290A43" w:rsidRPr="00290A43" w:rsidRDefault="00290A43" w:rsidP="00450BC7">
            <w:pPr>
              <w:spacing w:after="0" w:line="0" w:lineRule="atLeast"/>
              <w:jc w:val="center"/>
              <w:rPr>
                <w:rFonts w:ascii="Times New Roman" w:hAnsi="Times New Roman"/>
                <w:sz w:val="24"/>
                <w:szCs w:val="24"/>
              </w:rPr>
            </w:pPr>
            <w:r w:rsidRPr="00290A43">
              <w:rPr>
                <w:rFonts w:ascii="Times New Roman" w:hAnsi="Times New Roman"/>
                <w:sz w:val="24"/>
                <w:szCs w:val="24"/>
              </w:rPr>
              <w:t>Сумма, руб.</w:t>
            </w:r>
          </w:p>
        </w:tc>
      </w:tr>
      <w:tr w:rsidR="00290A43" w:rsidRPr="00290A43" w14:paraId="47879E41" w14:textId="77777777" w:rsidTr="00290A43">
        <w:tc>
          <w:tcPr>
            <w:tcW w:w="5807" w:type="dxa"/>
            <w:vAlign w:val="center"/>
          </w:tcPr>
          <w:p w14:paraId="2D8961C6" w14:textId="0D265C4E" w:rsidR="00290A43" w:rsidRPr="00290A43" w:rsidRDefault="00F40B7A" w:rsidP="00450BC7">
            <w:pPr>
              <w:spacing w:after="0" w:line="0" w:lineRule="atLeast"/>
              <w:rPr>
                <w:rFonts w:ascii="Times New Roman" w:eastAsia="Calibri" w:hAnsi="Times New Roman"/>
                <w:bCs/>
                <w:sz w:val="24"/>
                <w:szCs w:val="24"/>
              </w:rPr>
            </w:pPr>
            <w:r>
              <w:rPr>
                <w:rFonts w:ascii="Times New Roman" w:eastAsia="Calibri" w:hAnsi="Times New Roman"/>
                <w:bCs/>
              </w:rPr>
              <w:t>Халат женский белый</w:t>
            </w:r>
            <w:r>
              <w:rPr>
                <w:rFonts w:ascii="Times New Roman" w:eastAsia="Calibri" w:hAnsi="Times New Roman"/>
                <w:bCs/>
              </w:rPr>
              <w:t xml:space="preserve"> смесовый</w:t>
            </w:r>
            <w:r>
              <w:rPr>
                <w:rFonts w:ascii="Times New Roman" w:eastAsia="Calibri" w:hAnsi="Times New Roman"/>
                <w:bCs/>
              </w:rPr>
              <w:t xml:space="preserve">, </w:t>
            </w:r>
            <w:r w:rsidRPr="000D7E05">
              <w:rPr>
                <w:rFonts w:ascii="Times New Roman" w:eastAsia="Calibri" w:hAnsi="Times New Roman"/>
                <w:b/>
              </w:rPr>
              <w:t xml:space="preserve">размер </w:t>
            </w:r>
            <w:r>
              <w:rPr>
                <w:rFonts w:ascii="Times New Roman" w:eastAsia="Calibri" w:hAnsi="Times New Roman"/>
                <w:b/>
              </w:rPr>
              <w:t>68-70</w:t>
            </w:r>
          </w:p>
        </w:tc>
        <w:tc>
          <w:tcPr>
            <w:tcW w:w="992" w:type="dxa"/>
            <w:vAlign w:val="center"/>
          </w:tcPr>
          <w:p w14:paraId="0A78BA4E" w14:textId="77777777" w:rsidR="00290A43" w:rsidRPr="00290A43" w:rsidRDefault="00290A43" w:rsidP="00450BC7">
            <w:pPr>
              <w:spacing w:after="0" w:line="0" w:lineRule="atLeast"/>
              <w:jc w:val="center"/>
              <w:rPr>
                <w:sz w:val="24"/>
                <w:szCs w:val="24"/>
              </w:rPr>
            </w:pPr>
            <w:r w:rsidRPr="00290A43">
              <w:rPr>
                <w:rFonts w:ascii="Times New Roman" w:eastAsia="SimSun" w:hAnsi="Times New Roman"/>
                <w:sz w:val="24"/>
                <w:szCs w:val="24"/>
                <w:lang w:val="en-US" w:eastAsia="zh-CN" w:bidi="ar"/>
              </w:rPr>
              <w:t>Штука</w:t>
            </w:r>
          </w:p>
        </w:tc>
        <w:tc>
          <w:tcPr>
            <w:tcW w:w="1134" w:type="dxa"/>
            <w:vAlign w:val="center"/>
          </w:tcPr>
          <w:p w14:paraId="096983D6" w14:textId="5C707CF7" w:rsidR="00290A43" w:rsidRPr="00290A43" w:rsidRDefault="00F40B7A" w:rsidP="00450BC7">
            <w:pPr>
              <w:spacing w:after="0" w:line="0" w:lineRule="atLeast"/>
              <w:jc w:val="center"/>
              <w:rPr>
                <w:rFonts w:ascii="Times New Roman" w:eastAsia="Calibri" w:hAnsi="Times New Roman"/>
                <w:b/>
                <w:bCs/>
                <w:sz w:val="24"/>
                <w:szCs w:val="24"/>
              </w:rPr>
            </w:pPr>
            <w:r>
              <w:rPr>
                <w:rFonts w:ascii="Times New Roman" w:eastAsia="Calibri" w:hAnsi="Times New Roman"/>
                <w:b/>
                <w:bCs/>
                <w:sz w:val="24"/>
                <w:szCs w:val="24"/>
              </w:rPr>
              <w:t>2</w:t>
            </w:r>
          </w:p>
        </w:tc>
        <w:tc>
          <w:tcPr>
            <w:tcW w:w="1150" w:type="dxa"/>
            <w:vAlign w:val="center"/>
          </w:tcPr>
          <w:p w14:paraId="2FF368F5" w14:textId="611C31F5" w:rsidR="00290A43" w:rsidRPr="00290A43" w:rsidRDefault="00F40B7A" w:rsidP="00450BC7">
            <w:pPr>
              <w:spacing w:after="0" w:line="0" w:lineRule="atLeast"/>
              <w:jc w:val="center"/>
              <w:rPr>
                <w:rFonts w:ascii="Times New Roman" w:eastAsia="Calibri" w:hAnsi="Times New Roman"/>
                <w:b/>
                <w:bCs/>
                <w:sz w:val="24"/>
                <w:szCs w:val="24"/>
              </w:rPr>
            </w:pPr>
            <w:r>
              <w:rPr>
                <w:rFonts w:ascii="Times New Roman" w:eastAsia="Calibri" w:hAnsi="Times New Roman"/>
                <w:b/>
                <w:bCs/>
                <w:sz w:val="24"/>
                <w:szCs w:val="24"/>
              </w:rPr>
              <w:t>1 497,5</w:t>
            </w:r>
            <w:r w:rsidR="00290A43" w:rsidRPr="00290A43">
              <w:rPr>
                <w:rFonts w:ascii="Times New Roman" w:eastAsia="Calibri" w:hAnsi="Times New Roman"/>
                <w:b/>
                <w:bCs/>
                <w:sz w:val="24"/>
                <w:szCs w:val="24"/>
              </w:rPr>
              <w:t>0</w:t>
            </w:r>
          </w:p>
        </w:tc>
        <w:tc>
          <w:tcPr>
            <w:tcW w:w="1399" w:type="dxa"/>
            <w:vAlign w:val="center"/>
          </w:tcPr>
          <w:p w14:paraId="280E4C08" w14:textId="0E8A0CDD" w:rsidR="00290A43" w:rsidRPr="00290A43" w:rsidRDefault="00F40B7A" w:rsidP="00450BC7">
            <w:pPr>
              <w:spacing w:after="0" w:line="0" w:lineRule="atLeast"/>
              <w:jc w:val="center"/>
              <w:rPr>
                <w:rFonts w:ascii="Times New Roman" w:eastAsia="Calibri" w:hAnsi="Times New Roman"/>
                <w:b/>
                <w:bCs/>
                <w:sz w:val="24"/>
                <w:szCs w:val="24"/>
              </w:rPr>
            </w:pPr>
            <w:r>
              <w:rPr>
                <w:rFonts w:ascii="Times New Roman" w:eastAsia="Calibri" w:hAnsi="Times New Roman"/>
                <w:b/>
                <w:bCs/>
                <w:sz w:val="24"/>
                <w:szCs w:val="24"/>
              </w:rPr>
              <w:t>2 995</w:t>
            </w:r>
            <w:r w:rsidR="00290A43" w:rsidRPr="00290A43">
              <w:rPr>
                <w:rFonts w:ascii="Times New Roman" w:eastAsia="Calibri" w:hAnsi="Times New Roman"/>
                <w:b/>
                <w:bCs/>
                <w:sz w:val="24"/>
                <w:szCs w:val="24"/>
              </w:rPr>
              <w:t>,00</w:t>
            </w:r>
          </w:p>
        </w:tc>
      </w:tr>
      <w:tr w:rsidR="00290A43" w14:paraId="618BB20E" w14:textId="77777777" w:rsidTr="00290A43">
        <w:tc>
          <w:tcPr>
            <w:tcW w:w="5807" w:type="dxa"/>
            <w:tcBorders>
              <w:top w:val="single" w:sz="4" w:space="0" w:color="auto"/>
              <w:left w:val="single" w:sz="4" w:space="0" w:color="auto"/>
              <w:bottom w:val="single" w:sz="4" w:space="0" w:color="auto"/>
              <w:right w:val="single" w:sz="4" w:space="0" w:color="auto"/>
            </w:tcBorders>
            <w:vAlign w:val="center"/>
          </w:tcPr>
          <w:p w14:paraId="1175EA3C" w14:textId="77777777" w:rsidR="00290A43" w:rsidRDefault="00290A43" w:rsidP="00450BC7">
            <w:pPr>
              <w:spacing w:after="0" w:line="0" w:lineRule="atLeast"/>
              <w:ind w:right="-108"/>
              <w:rPr>
                <w:rFonts w:ascii="Times New Roman" w:hAnsi="Times New Roman"/>
                <w:b/>
                <w:color w:val="000000"/>
                <w:sz w:val="24"/>
                <w:szCs w:val="24"/>
              </w:rPr>
            </w:pPr>
            <w:r>
              <w:rPr>
                <w:rFonts w:ascii="Times New Roman" w:hAnsi="Times New Roman"/>
                <w:b/>
                <w:color w:val="000000"/>
                <w:sz w:val="24"/>
                <w:szCs w:val="24"/>
              </w:rPr>
              <w:t>ИТОГО</w:t>
            </w:r>
          </w:p>
        </w:tc>
        <w:tc>
          <w:tcPr>
            <w:tcW w:w="992" w:type="dxa"/>
            <w:tcBorders>
              <w:top w:val="single" w:sz="4" w:space="0" w:color="auto"/>
              <w:left w:val="single" w:sz="4" w:space="0" w:color="auto"/>
              <w:bottom w:val="single" w:sz="4" w:space="0" w:color="auto"/>
              <w:right w:val="single" w:sz="4" w:space="0" w:color="auto"/>
            </w:tcBorders>
            <w:vAlign w:val="center"/>
          </w:tcPr>
          <w:p w14:paraId="73A7AE06" w14:textId="77777777" w:rsidR="00290A43" w:rsidRPr="003943A1" w:rsidRDefault="00290A43" w:rsidP="00450BC7">
            <w:pPr>
              <w:spacing w:after="0" w:line="0" w:lineRule="atLeast"/>
              <w:jc w:val="center"/>
              <w:rPr>
                <w:rFonts w:ascii="Times New Roman" w:eastAsia="SimSun" w:hAnsi="Times New Roman"/>
                <w:color w:val="000000" w:themeColor="text1"/>
                <w:sz w:val="20"/>
                <w:szCs w:val="20"/>
                <w:lang w:val="en-US" w:eastAsia="zh-CN" w:bidi="ar"/>
              </w:rPr>
            </w:pPr>
          </w:p>
        </w:tc>
        <w:tc>
          <w:tcPr>
            <w:tcW w:w="1134" w:type="dxa"/>
            <w:tcBorders>
              <w:top w:val="single" w:sz="4" w:space="0" w:color="auto"/>
              <w:left w:val="single" w:sz="4" w:space="0" w:color="auto"/>
              <w:bottom w:val="single" w:sz="4" w:space="0" w:color="auto"/>
              <w:right w:val="single" w:sz="4" w:space="0" w:color="auto"/>
            </w:tcBorders>
            <w:vAlign w:val="center"/>
          </w:tcPr>
          <w:p w14:paraId="51240818" w14:textId="5C25281E" w:rsidR="00290A43" w:rsidRPr="005D4535" w:rsidRDefault="00290A43" w:rsidP="00450BC7">
            <w:pPr>
              <w:spacing w:after="0" w:line="0" w:lineRule="atLeast"/>
              <w:jc w:val="center"/>
              <w:rPr>
                <w:rFonts w:ascii="Times New Roman" w:eastAsia="Calibri" w:hAnsi="Times New Roman"/>
                <w:b/>
                <w:bCs/>
                <w:color w:val="FF0000"/>
                <w:sz w:val="24"/>
                <w:szCs w:val="24"/>
              </w:rPr>
            </w:pPr>
          </w:p>
        </w:tc>
        <w:tc>
          <w:tcPr>
            <w:tcW w:w="1150" w:type="dxa"/>
            <w:tcBorders>
              <w:top w:val="single" w:sz="4" w:space="0" w:color="auto"/>
              <w:left w:val="single" w:sz="4" w:space="0" w:color="auto"/>
              <w:bottom w:val="single" w:sz="4" w:space="0" w:color="auto"/>
              <w:right w:val="single" w:sz="4" w:space="0" w:color="auto"/>
            </w:tcBorders>
            <w:vAlign w:val="center"/>
          </w:tcPr>
          <w:p w14:paraId="6E576186" w14:textId="77777777" w:rsidR="00290A43" w:rsidRPr="005D4535" w:rsidRDefault="00290A43" w:rsidP="00450BC7">
            <w:pPr>
              <w:spacing w:after="0" w:line="0" w:lineRule="atLeast"/>
              <w:jc w:val="center"/>
              <w:rPr>
                <w:rFonts w:ascii="Times New Roman" w:eastAsia="Calibri" w:hAnsi="Times New Roman"/>
                <w:b/>
                <w:bCs/>
                <w:sz w:val="24"/>
                <w:szCs w:val="24"/>
              </w:rPr>
            </w:pPr>
          </w:p>
        </w:tc>
        <w:tc>
          <w:tcPr>
            <w:tcW w:w="1399" w:type="dxa"/>
            <w:tcBorders>
              <w:top w:val="single" w:sz="4" w:space="0" w:color="auto"/>
              <w:left w:val="single" w:sz="4" w:space="0" w:color="auto"/>
              <w:bottom w:val="single" w:sz="4" w:space="0" w:color="auto"/>
              <w:right w:val="single" w:sz="4" w:space="0" w:color="auto"/>
            </w:tcBorders>
            <w:vAlign w:val="center"/>
          </w:tcPr>
          <w:p w14:paraId="29454598" w14:textId="5672795C" w:rsidR="00290A43" w:rsidRPr="003943A1" w:rsidRDefault="00290A43" w:rsidP="00450BC7">
            <w:pPr>
              <w:spacing w:after="0" w:line="0" w:lineRule="atLeast"/>
              <w:jc w:val="center"/>
              <w:rPr>
                <w:rFonts w:ascii="Times New Roman" w:eastAsia="Calibri" w:hAnsi="Times New Roman"/>
                <w:b/>
                <w:bCs/>
                <w:sz w:val="24"/>
                <w:szCs w:val="24"/>
              </w:rPr>
            </w:pPr>
            <w:r w:rsidRPr="003943A1">
              <w:rPr>
                <w:rFonts w:ascii="Times New Roman" w:eastAsia="Calibri" w:hAnsi="Times New Roman"/>
                <w:b/>
                <w:bCs/>
                <w:sz w:val="24"/>
                <w:szCs w:val="24"/>
              </w:rPr>
              <w:t>2 995,00</w:t>
            </w:r>
          </w:p>
        </w:tc>
      </w:tr>
      <w:tr w:rsidR="00F40B7A" w14:paraId="1F2B989B" w14:textId="77777777" w:rsidTr="00290A43">
        <w:tc>
          <w:tcPr>
            <w:tcW w:w="5807" w:type="dxa"/>
            <w:tcBorders>
              <w:top w:val="single" w:sz="4" w:space="0" w:color="auto"/>
              <w:left w:val="single" w:sz="4" w:space="0" w:color="auto"/>
              <w:bottom w:val="single" w:sz="4" w:space="0" w:color="auto"/>
              <w:right w:val="single" w:sz="4" w:space="0" w:color="auto"/>
            </w:tcBorders>
            <w:vAlign w:val="center"/>
          </w:tcPr>
          <w:p w14:paraId="17887B65" w14:textId="045088E4" w:rsidR="00F40B7A" w:rsidRDefault="00F40B7A" w:rsidP="00450BC7">
            <w:pPr>
              <w:spacing w:after="0" w:line="0" w:lineRule="atLeast"/>
              <w:ind w:right="-108"/>
              <w:rPr>
                <w:rFonts w:ascii="Times New Roman" w:hAnsi="Times New Roman"/>
                <w:b/>
                <w:color w:val="000000"/>
                <w:sz w:val="24"/>
                <w:szCs w:val="24"/>
              </w:rPr>
            </w:pPr>
            <w:r>
              <w:rPr>
                <w:rFonts w:ascii="Times New Roman" w:hAnsi="Times New Roman"/>
                <w:b/>
                <w:color w:val="000000"/>
                <w:sz w:val="24"/>
                <w:szCs w:val="24"/>
              </w:rPr>
              <w:t>В том числе НДС 5%</w:t>
            </w:r>
          </w:p>
        </w:tc>
        <w:tc>
          <w:tcPr>
            <w:tcW w:w="992" w:type="dxa"/>
            <w:tcBorders>
              <w:top w:val="single" w:sz="4" w:space="0" w:color="auto"/>
              <w:left w:val="single" w:sz="4" w:space="0" w:color="auto"/>
              <w:bottom w:val="single" w:sz="4" w:space="0" w:color="auto"/>
              <w:right w:val="single" w:sz="4" w:space="0" w:color="auto"/>
            </w:tcBorders>
            <w:vAlign w:val="center"/>
          </w:tcPr>
          <w:p w14:paraId="69F27FD8" w14:textId="77777777" w:rsidR="00F40B7A" w:rsidRPr="003943A1" w:rsidRDefault="00F40B7A" w:rsidP="00450BC7">
            <w:pPr>
              <w:spacing w:after="0" w:line="0" w:lineRule="atLeast"/>
              <w:jc w:val="center"/>
              <w:rPr>
                <w:rFonts w:ascii="Times New Roman" w:eastAsia="SimSun" w:hAnsi="Times New Roman"/>
                <w:color w:val="000000" w:themeColor="text1"/>
                <w:sz w:val="20"/>
                <w:szCs w:val="20"/>
                <w:lang w:val="en-US" w:eastAsia="zh-CN" w:bidi="ar"/>
              </w:rPr>
            </w:pPr>
          </w:p>
        </w:tc>
        <w:tc>
          <w:tcPr>
            <w:tcW w:w="1134" w:type="dxa"/>
            <w:tcBorders>
              <w:top w:val="single" w:sz="4" w:space="0" w:color="auto"/>
              <w:left w:val="single" w:sz="4" w:space="0" w:color="auto"/>
              <w:bottom w:val="single" w:sz="4" w:space="0" w:color="auto"/>
              <w:right w:val="single" w:sz="4" w:space="0" w:color="auto"/>
            </w:tcBorders>
            <w:vAlign w:val="center"/>
          </w:tcPr>
          <w:p w14:paraId="171F7D7A" w14:textId="77777777" w:rsidR="00F40B7A" w:rsidRPr="005D4535" w:rsidRDefault="00F40B7A" w:rsidP="00450BC7">
            <w:pPr>
              <w:spacing w:after="0" w:line="0" w:lineRule="atLeast"/>
              <w:jc w:val="center"/>
              <w:rPr>
                <w:rFonts w:ascii="Times New Roman" w:eastAsia="Calibri" w:hAnsi="Times New Roman"/>
                <w:b/>
                <w:bCs/>
                <w:color w:val="FF0000"/>
                <w:sz w:val="24"/>
                <w:szCs w:val="24"/>
              </w:rPr>
            </w:pPr>
          </w:p>
        </w:tc>
        <w:tc>
          <w:tcPr>
            <w:tcW w:w="1150" w:type="dxa"/>
            <w:tcBorders>
              <w:top w:val="single" w:sz="4" w:space="0" w:color="auto"/>
              <w:left w:val="single" w:sz="4" w:space="0" w:color="auto"/>
              <w:bottom w:val="single" w:sz="4" w:space="0" w:color="auto"/>
              <w:right w:val="single" w:sz="4" w:space="0" w:color="auto"/>
            </w:tcBorders>
            <w:vAlign w:val="center"/>
          </w:tcPr>
          <w:p w14:paraId="2E1D7C66" w14:textId="77777777" w:rsidR="00F40B7A" w:rsidRPr="005D4535" w:rsidRDefault="00F40B7A" w:rsidP="00450BC7">
            <w:pPr>
              <w:spacing w:after="0" w:line="0" w:lineRule="atLeast"/>
              <w:jc w:val="center"/>
              <w:rPr>
                <w:rFonts w:ascii="Times New Roman" w:eastAsia="Calibri" w:hAnsi="Times New Roman"/>
                <w:b/>
                <w:bCs/>
                <w:sz w:val="24"/>
                <w:szCs w:val="24"/>
              </w:rPr>
            </w:pPr>
          </w:p>
        </w:tc>
        <w:tc>
          <w:tcPr>
            <w:tcW w:w="1399" w:type="dxa"/>
            <w:tcBorders>
              <w:top w:val="single" w:sz="4" w:space="0" w:color="auto"/>
              <w:left w:val="single" w:sz="4" w:space="0" w:color="auto"/>
              <w:bottom w:val="single" w:sz="4" w:space="0" w:color="auto"/>
              <w:right w:val="single" w:sz="4" w:space="0" w:color="auto"/>
            </w:tcBorders>
            <w:vAlign w:val="center"/>
          </w:tcPr>
          <w:p w14:paraId="3C3A2F0B" w14:textId="3B3D67DA" w:rsidR="00F40B7A" w:rsidRPr="003943A1" w:rsidRDefault="00F40B7A" w:rsidP="00450BC7">
            <w:pPr>
              <w:spacing w:after="0" w:line="0" w:lineRule="atLeast"/>
              <w:jc w:val="center"/>
              <w:rPr>
                <w:rFonts w:ascii="Times New Roman" w:eastAsia="Calibri" w:hAnsi="Times New Roman"/>
                <w:b/>
                <w:bCs/>
                <w:sz w:val="24"/>
                <w:szCs w:val="24"/>
              </w:rPr>
            </w:pPr>
            <w:r>
              <w:rPr>
                <w:rFonts w:ascii="Times New Roman" w:eastAsia="Calibri" w:hAnsi="Times New Roman"/>
                <w:b/>
                <w:bCs/>
                <w:sz w:val="24"/>
                <w:szCs w:val="24"/>
              </w:rPr>
              <w:t>142,62</w:t>
            </w:r>
          </w:p>
        </w:tc>
      </w:tr>
    </w:tbl>
    <w:p w14:paraId="7A4C92D4" w14:textId="77777777" w:rsidR="00060B2B" w:rsidRDefault="00060B2B" w:rsidP="001F2675">
      <w:pPr>
        <w:spacing w:after="0" w:line="0" w:lineRule="atLeast"/>
        <w:rPr>
          <w:rFonts w:ascii="Times New Roman" w:hAnsi="Times New Roman"/>
          <w:bCs/>
          <w:sz w:val="24"/>
          <w:szCs w:val="24"/>
        </w:rPr>
      </w:pPr>
    </w:p>
    <w:p w14:paraId="5FFA680C" w14:textId="77777777" w:rsidR="008E7BC2" w:rsidRDefault="008E7BC2" w:rsidP="001F2675">
      <w:pPr>
        <w:spacing w:after="0" w:line="0" w:lineRule="atLeast"/>
        <w:rPr>
          <w:rFonts w:ascii="Times New Roman" w:hAnsi="Times New Roman"/>
          <w:bCs/>
          <w:sz w:val="24"/>
          <w:szCs w:val="24"/>
        </w:rPr>
      </w:pPr>
    </w:p>
    <w:p w14:paraId="6F6B60D1" w14:textId="77777777" w:rsidR="008E7BC2" w:rsidRPr="00C66408" w:rsidRDefault="008E7BC2" w:rsidP="008E7BC2">
      <w:pPr>
        <w:spacing w:after="0" w:line="0" w:lineRule="atLeast"/>
        <w:rPr>
          <w:vanish/>
          <w:sz w:val="24"/>
          <w:szCs w:val="24"/>
        </w:rPr>
      </w:pPr>
    </w:p>
    <w:p w14:paraId="056E204D" w14:textId="77777777" w:rsidR="008E7BC2" w:rsidRPr="00C66408" w:rsidRDefault="008E7BC2" w:rsidP="008E7BC2">
      <w:pPr>
        <w:spacing w:after="0" w:line="0" w:lineRule="atLeast"/>
        <w:rPr>
          <w:vanish/>
          <w:sz w:val="24"/>
          <w:szCs w:val="24"/>
        </w:rPr>
      </w:pPr>
    </w:p>
    <w:p w14:paraId="6CD9CC83" w14:textId="77777777" w:rsidR="008E7BC2" w:rsidRPr="00C66408" w:rsidRDefault="008E7BC2" w:rsidP="008E7BC2">
      <w:pPr>
        <w:spacing w:after="0" w:line="0" w:lineRule="atLeast"/>
        <w:rPr>
          <w:rFonts w:ascii="Times New Roman" w:hAnsi="Times New Roman"/>
          <w:vanish/>
          <w:sz w:val="24"/>
          <w:szCs w:val="24"/>
        </w:rPr>
      </w:pPr>
    </w:p>
    <w:p w14:paraId="7A87B3AC" w14:textId="77777777" w:rsidR="008E7BC2" w:rsidRPr="00C66408" w:rsidRDefault="008E7BC2" w:rsidP="008E7BC2">
      <w:pPr>
        <w:spacing w:after="0" w:line="0" w:lineRule="atLeast"/>
        <w:rPr>
          <w:rFonts w:ascii="Times New Roman" w:hAnsi="Times New Roman"/>
          <w:vanish/>
          <w:sz w:val="24"/>
          <w:szCs w:val="24"/>
        </w:rPr>
      </w:pPr>
    </w:p>
    <w:p w14:paraId="2BDA9919" w14:textId="3C4A6ED1" w:rsidR="008E7BC2" w:rsidRDefault="008E7BC2" w:rsidP="008E7BC2">
      <w:pPr>
        <w:pStyle w:val="af"/>
        <w:shd w:val="clear" w:color="auto" w:fill="auto"/>
        <w:spacing w:line="0" w:lineRule="atLeast"/>
        <w:rPr>
          <w:rFonts w:ascii="Times New Roman" w:hAnsi="Times New Roman" w:cs="Times New Roman"/>
          <w:sz w:val="24"/>
          <w:szCs w:val="24"/>
        </w:rPr>
      </w:pPr>
      <w:r w:rsidRPr="00C66408">
        <w:rPr>
          <w:rFonts w:ascii="Times New Roman" w:hAnsi="Times New Roman" w:cs="Times New Roman"/>
          <w:color w:val="auto"/>
          <w:sz w:val="24"/>
          <w:szCs w:val="24"/>
        </w:rPr>
        <w:t xml:space="preserve">Всего на сумму </w:t>
      </w:r>
      <w:r w:rsidR="001F2675" w:rsidRPr="001F2675">
        <w:rPr>
          <w:rFonts w:ascii="Times New Roman" w:hAnsi="Times New Roman" w:cs="Times New Roman"/>
          <w:b/>
          <w:color w:val="auto"/>
          <w:sz w:val="24"/>
          <w:szCs w:val="24"/>
        </w:rPr>
        <w:t>2 995 (две тысячи девятьсот девяносто пять) рублей 00 копеек</w:t>
      </w:r>
      <w:r w:rsidR="00571053">
        <w:rPr>
          <w:rFonts w:ascii="Times New Roman" w:hAnsi="Times New Roman" w:cs="Times New Roman"/>
          <w:b/>
          <w:color w:val="auto"/>
          <w:sz w:val="24"/>
          <w:szCs w:val="24"/>
        </w:rPr>
        <w:t xml:space="preserve">, НДС </w:t>
      </w:r>
      <w:r w:rsidR="00F40B7A">
        <w:rPr>
          <w:rFonts w:ascii="Times New Roman" w:hAnsi="Times New Roman" w:cs="Times New Roman"/>
          <w:b/>
          <w:color w:val="auto"/>
          <w:sz w:val="24"/>
          <w:szCs w:val="24"/>
        </w:rPr>
        <w:t>5% - 142,62 руб.</w:t>
      </w:r>
    </w:p>
    <w:p w14:paraId="7C301D0F" w14:textId="66A9CF84" w:rsidR="008E7BC2" w:rsidRDefault="008E7BC2" w:rsidP="008E7BC2">
      <w:pPr>
        <w:pStyle w:val="af"/>
        <w:shd w:val="clear" w:color="auto" w:fill="auto"/>
        <w:spacing w:line="0" w:lineRule="atLeast"/>
        <w:rPr>
          <w:rFonts w:ascii="Times New Roman" w:hAnsi="Times New Roman" w:cs="Times New Roman"/>
          <w:sz w:val="24"/>
          <w:szCs w:val="24"/>
        </w:rPr>
      </w:pPr>
    </w:p>
    <w:p w14:paraId="1B8AE893" w14:textId="77777777" w:rsidR="00060B2B" w:rsidRDefault="00060B2B" w:rsidP="008E7BC2">
      <w:pPr>
        <w:pStyle w:val="af"/>
        <w:shd w:val="clear" w:color="auto" w:fill="auto"/>
        <w:spacing w:line="0" w:lineRule="atLeast"/>
        <w:rPr>
          <w:rFonts w:ascii="Times New Roman" w:hAnsi="Times New Roman" w:cs="Times New Roman"/>
          <w:sz w:val="24"/>
          <w:szCs w:val="24"/>
        </w:rPr>
      </w:pPr>
    </w:p>
    <w:tbl>
      <w:tblPr>
        <w:tblStyle w:val="ab"/>
        <w:tblW w:w="924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gridCol w:w="3686"/>
      </w:tblGrid>
      <w:tr w:rsidR="008E7BC2" w14:paraId="29EDD6F1" w14:textId="77777777" w:rsidTr="00FF50F6">
        <w:tc>
          <w:tcPr>
            <w:tcW w:w="5562" w:type="dxa"/>
          </w:tcPr>
          <w:p w14:paraId="68D3D0D1" w14:textId="5BF70315" w:rsidR="00C043A8" w:rsidRPr="00C043A8" w:rsidRDefault="00284C83" w:rsidP="00C043A8">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________________________</w:t>
            </w:r>
          </w:p>
          <w:p w14:paraId="20FEC43C" w14:textId="77777777" w:rsidR="00C043A8" w:rsidRPr="00C043A8" w:rsidRDefault="00C043A8" w:rsidP="00C043A8">
            <w:pPr>
              <w:spacing w:after="0" w:line="0" w:lineRule="atLeast"/>
              <w:jc w:val="both"/>
              <w:rPr>
                <w:rStyle w:val="a4"/>
                <w:rFonts w:ascii="Times New Roman" w:hAnsi="Times New Roman"/>
                <w:b w:val="0"/>
                <w:sz w:val="24"/>
                <w:szCs w:val="24"/>
              </w:rPr>
            </w:pPr>
            <w:r w:rsidRPr="00C043A8">
              <w:rPr>
                <w:rStyle w:val="a4"/>
                <w:rFonts w:ascii="Times New Roman" w:hAnsi="Times New Roman"/>
                <w:b w:val="0"/>
                <w:sz w:val="24"/>
                <w:szCs w:val="24"/>
              </w:rPr>
              <w:t xml:space="preserve">                                              </w:t>
            </w:r>
          </w:p>
          <w:p w14:paraId="65136D57" w14:textId="485C671C" w:rsidR="00C043A8" w:rsidRDefault="00C043A8" w:rsidP="00C043A8">
            <w:pPr>
              <w:widowControl w:val="0"/>
              <w:autoSpaceDE w:val="0"/>
              <w:spacing w:after="0" w:line="0" w:lineRule="atLeast"/>
              <w:rPr>
                <w:rStyle w:val="a4"/>
                <w:rFonts w:ascii="Times New Roman" w:hAnsi="Times New Roman"/>
                <w:b w:val="0"/>
                <w:sz w:val="24"/>
                <w:szCs w:val="24"/>
              </w:rPr>
            </w:pPr>
            <w:r w:rsidRPr="00C043A8">
              <w:rPr>
                <w:rStyle w:val="a4"/>
                <w:rFonts w:ascii="Times New Roman" w:hAnsi="Times New Roman"/>
                <w:b w:val="0"/>
                <w:sz w:val="24"/>
                <w:szCs w:val="24"/>
              </w:rPr>
              <w:t>___________/</w:t>
            </w:r>
            <w:r w:rsidR="00284C83">
              <w:rPr>
                <w:rStyle w:val="a4"/>
                <w:rFonts w:ascii="Times New Roman" w:hAnsi="Times New Roman"/>
                <w:b w:val="0"/>
                <w:sz w:val="24"/>
                <w:szCs w:val="24"/>
              </w:rPr>
              <w:t>_____________</w:t>
            </w:r>
            <w:r w:rsidRPr="00C043A8">
              <w:rPr>
                <w:rStyle w:val="a4"/>
                <w:rFonts w:ascii="Times New Roman" w:hAnsi="Times New Roman"/>
                <w:b w:val="0"/>
                <w:sz w:val="24"/>
                <w:szCs w:val="24"/>
              </w:rPr>
              <w:t>/</w:t>
            </w:r>
          </w:p>
          <w:p w14:paraId="548CE03C" w14:textId="1802B01D" w:rsidR="008E7BC2" w:rsidRDefault="008E7BC2" w:rsidP="00C043A8">
            <w:pPr>
              <w:widowControl w:val="0"/>
              <w:autoSpaceDE w:val="0"/>
              <w:spacing w:after="0" w:line="0" w:lineRule="atLeast"/>
              <w:rPr>
                <w:rFonts w:ascii="Times New Roman" w:hAnsi="Times New Roman"/>
                <w:b/>
                <w:kern w:val="2"/>
                <w:sz w:val="24"/>
                <w:szCs w:val="24"/>
                <w:lang w:eastAsia="ar-SA"/>
              </w:rPr>
            </w:pPr>
            <w:r>
              <w:rPr>
                <w:rStyle w:val="a4"/>
                <w:rFonts w:ascii="Times New Roman" w:hAnsi="Times New Roman"/>
                <w:b w:val="0"/>
                <w:sz w:val="24"/>
                <w:szCs w:val="24"/>
              </w:rPr>
              <w:t xml:space="preserve">  </w:t>
            </w:r>
          </w:p>
        </w:tc>
        <w:tc>
          <w:tcPr>
            <w:tcW w:w="3686" w:type="dxa"/>
          </w:tcPr>
          <w:p w14:paraId="3B834ABE" w14:textId="77777777" w:rsidR="008E7BC2" w:rsidRDefault="008E7BC2" w:rsidP="00FF50F6">
            <w:pPr>
              <w:pStyle w:val="ac"/>
              <w:spacing w:line="0" w:lineRule="atLeast"/>
              <w:rPr>
                <w:rFonts w:ascii="Times New Roman" w:hAnsi="Times New Roman"/>
                <w:sz w:val="24"/>
                <w:szCs w:val="24"/>
                <w:lang w:eastAsia="zh-CN"/>
              </w:rPr>
            </w:pPr>
            <w:r>
              <w:rPr>
                <w:rFonts w:ascii="Times New Roman" w:hAnsi="Times New Roman"/>
                <w:sz w:val="24"/>
                <w:szCs w:val="24"/>
                <w:lang w:eastAsia="zh-CN"/>
              </w:rPr>
              <w:t>Заведующий</w:t>
            </w:r>
          </w:p>
          <w:p w14:paraId="36D738E9" w14:textId="77777777" w:rsidR="008E7BC2" w:rsidRDefault="008E7BC2" w:rsidP="00FF50F6">
            <w:pPr>
              <w:pStyle w:val="ac"/>
              <w:spacing w:line="0" w:lineRule="atLeast"/>
              <w:rPr>
                <w:rFonts w:ascii="Times New Roman" w:hAnsi="Times New Roman"/>
                <w:sz w:val="24"/>
                <w:szCs w:val="24"/>
                <w:lang w:eastAsia="zh-CN"/>
              </w:rPr>
            </w:pPr>
          </w:p>
          <w:p w14:paraId="79AF0CF8" w14:textId="77777777" w:rsidR="008E7BC2" w:rsidRDefault="008E7BC2" w:rsidP="00FF50F6">
            <w:pPr>
              <w:pStyle w:val="ac"/>
              <w:spacing w:line="0" w:lineRule="atLeast"/>
              <w:rPr>
                <w:rFonts w:ascii="Times New Roman" w:hAnsi="Times New Roman"/>
                <w:sz w:val="24"/>
                <w:szCs w:val="24"/>
                <w:lang w:eastAsia="zh-CN"/>
              </w:rPr>
            </w:pPr>
            <w:r>
              <w:rPr>
                <w:rFonts w:ascii="Times New Roman" w:hAnsi="Times New Roman"/>
                <w:sz w:val="24"/>
                <w:szCs w:val="24"/>
                <w:lang w:eastAsia="zh-CN"/>
              </w:rPr>
              <w:t>______________ /Г.Б. Блек/</w:t>
            </w:r>
          </w:p>
          <w:p w14:paraId="4B918D7D" w14:textId="1AF4BAE7" w:rsidR="008E7BC2" w:rsidRDefault="008E7BC2" w:rsidP="00FF50F6">
            <w:pPr>
              <w:pStyle w:val="ac"/>
              <w:spacing w:line="0" w:lineRule="atLeast"/>
              <w:rPr>
                <w:rFonts w:ascii="Times New Roman" w:hAnsi="Times New Roman"/>
                <w:b/>
                <w:sz w:val="24"/>
                <w:szCs w:val="24"/>
                <w:lang w:eastAsia="zh-CN"/>
              </w:rPr>
            </w:pPr>
          </w:p>
        </w:tc>
      </w:tr>
    </w:tbl>
    <w:p w14:paraId="245BAFEC" w14:textId="77777777" w:rsidR="00BB524B" w:rsidRDefault="00BB524B" w:rsidP="008E7BC2">
      <w:pPr>
        <w:spacing w:after="0" w:line="0" w:lineRule="atLeast"/>
        <w:rPr>
          <w:rFonts w:ascii="Times New Roman" w:hAnsi="Times New Roman"/>
          <w:sz w:val="24"/>
          <w:szCs w:val="24"/>
        </w:rPr>
      </w:pPr>
    </w:p>
    <w:sectPr w:rsidR="00BB524B" w:rsidSect="001F2675">
      <w:pgSz w:w="11906" w:h="16838"/>
      <w:pgMar w:top="1134" w:right="284"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CBB3C" w14:textId="77777777" w:rsidR="00785F03" w:rsidRDefault="00785F03">
      <w:pPr>
        <w:spacing w:line="240" w:lineRule="auto"/>
      </w:pPr>
      <w:r>
        <w:separator/>
      </w:r>
    </w:p>
  </w:endnote>
  <w:endnote w:type="continuationSeparator" w:id="0">
    <w:p w14:paraId="7542016E" w14:textId="77777777" w:rsidR="00785F03" w:rsidRDefault="00785F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6FF57" w14:textId="77777777" w:rsidR="00785F03" w:rsidRDefault="00785F03">
      <w:pPr>
        <w:spacing w:after="0"/>
      </w:pPr>
      <w:r>
        <w:separator/>
      </w:r>
    </w:p>
  </w:footnote>
  <w:footnote w:type="continuationSeparator" w:id="0">
    <w:p w14:paraId="51030B42" w14:textId="77777777" w:rsidR="00785F03" w:rsidRDefault="00785F0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786"/>
        </w:tabs>
        <w:ind w:left="786" w:hanging="360"/>
      </w:pPr>
      <w:rPr>
        <w:rFonts w:cs="Times New Roman" w:hint="default"/>
        <w:b w:val="0"/>
        <w:color w:val="000000"/>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 w15:restartNumberingAfterBreak="0">
    <w:nsid w:val="13EC7F46"/>
    <w:multiLevelType w:val="multilevel"/>
    <w:tmpl w:val="13EC7F46"/>
    <w:lvl w:ilvl="0">
      <w:start w:val="7"/>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 w15:restartNumberingAfterBreak="0">
    <w:nsid w:val="258F1C49"/>
    <w:multiLevelType w:val="multilevel"/>
    <w:tmpl w:val="258F1C49"/>
    <w:lvl w:ilvl="0">
      <w:start w:val="3"/>
      <w:numFmt w:val="decimal"/>
      <w:lvlText w:val="%1."/>
      <w:lvlJc w:val="left"/>
      <w:pPr>
        <w:tabs>
          <w:tab w:val="left" w:pos="2664"/>
        </w:tabs>
        <w:ind w:left="2664" w:hanging="540"/>
      </w:pPr>
      <w:rPr>
        <w:rFonts w:cs="Times New Roman" w:hint="default"/>
      </w:rPr>
    </w:lvl>
    <w:lvl w:ilvl="1">
      <w:start w:val="1"/>
      <w:numFmt w:val="decimal"/>
      <w:lvlText w:val="%1.%2."/>
      <w:lvlJc w:val="left"/>
      <w:pPr>
        <w:tabs>
          <w:tab w:val="left" w:pos="2664"/>
        </w:tabs>
        <w:ind w:left="2664" w:hanging="540"/>
      </w:pPr>
      <w:rPr>
        <w:rFonts w:cs="Times New Roman" w:hint="default"/>
      </w:rPr>
    </w:lvl>
    <w:lvl w:ilvl="2">
      <w:start w:val="1"/>
      <w:numFmt w:val="decimal"/>
      <w:lvlText w:val="%1.%2.%3."/>
      <w:lvlJc w:val="left"/>
      <w:pPr>
        <w:tabs>
          <w:tab w:val="left" w:pos="2844"/>
        </w:tabs>
        <w:ind w:left="2844" w:hanging="720"/>
      </w:pPr>
      <w:rPr>
        <w:rFonts w:cs="Times New Roman" w:hint="default"/>
      </w:rPr>
    </w:lvl>
    <w:lvl w:ilvl="3">
      <w:start w:val="1"/>
      <w:numFmt w:val="decimal"/>
      <w:lvlText w:val="%1.%2.%3.%4."/>
      <w:lvlJc w:val="left"/>
      <w:pPr>
        <w:tabs>
          <w:tab w:val="left" w:pos="2844"/>
        </w:tabs>
        <w:ind w:left="2844" w:hanging="720"/>
      </w:pPr>
      <w:rPr>
        <w:rFonts w:cs="Times New Roman" w:hint="default"/>
      </w:rPr>
    </w:lvl>
    <w:lvl w:ilvl="4">
      <w:start w:val="1"/>
      <w:numFmt w:val="decimal"/>
      <w:lvlText w:val="%1.%2.%3.%4.%5."/>
      <w:lvlJc w:val="left"/>
      <w:pPr>
        <w:tabs>
          <w:tab w:val="left" w:pos="3204"/>
        </w:tabs>
        <w:ind w:left="3204" w:hanging="1080"/>
      </w:pPr>
      <w:rPr>
        <w:rFonts w:cs="Times New Roman" w:hint="default"/>
      </w:rPr>
    </w:lvl>
    <w:lvl w:ilvl="5">
      <w:start w:val="1"/>
      <w:numFmt w:val="decimal"/>
      <w:lvlText w:val="%1.%2.%3.%4.%5.%6."/>
      <w:lvlJc w:val="left"/>
      <w:pPr>
        <w:tabs>
          <w:tab w:val="left" w:pos="3204"/>
        </w:tabs>
        <w:ind w:left="3204" w:hanging="1080"/>
      </w:pPr>
      <w:rPr>
        <w:rFonts w:cs="Times New Roman" w:hint="default"/>
      </w:rPr>
    </w:lvl>
    <w:lvl w:ilvl="6">
      <w:start w:val="1"/>
      <w:numFmt w:val="decimal"/>
      <w:lvlText w:val="%1.%2.%3.%4.%5.%6.%7."/>
      <w:lvlJc w:val="left"/>
      <w:pPr>
        <w:tabs>
          <w:tab w:val="left" w:pos="3564"/>
        </w:tabs>
        <w:ind w:left="3564" w:hanging="1440"/>
      </w:pPr>
      <w:rPr>
        <w:rFonts w:cs="Times New Roman" w:hint="default"/>
      </w:rPr>
    </w:lvl>
    <w:lvl w:ilvl="7">
      <w:start w:val="1"/>
      <w:numFmt w:val="decimal"/>
      <w:lvlText w:val="%1.%2.%3.%4.%5.%6.%7.%8."/>
      <w:lvlJc w:val="left"/>
      <w:pPr>
        <w:tabs>
          <w:tab w:val="left" w:pos="3564"/>
        </w:tabs>
        <w:ind w:left="3564" w:hanging="1440"/>
      </w:pPr>
      <w:rPr>
        <w:rFonts w:cs="Times New Roman" w:hint="default"/>
      </w:rPr>
    </w:lvl>
    <w:lvl w:ilvl="8">
      <w:start w:val="1"/>
      <w:numFmt w:val="decimal"/>
      <w:lvlText w:val="%1.%2.%3.%4.%5.%6.%7.%8.%9."/>
      <w:lvlJc w:val="left"/>
      <w:pPr>
        <w:tabs>
          <w:tab w:val="left" w:pos="3924"/>
        </w:tabs>
        <w:ind w:left="3924" w:hanging="1800"/>
      </w:pPr>
      <w:rPr>
        <w:rFonts w:cs="Times New Roman" w:hint="default"/>
      </w:rPr>
    </w:lvl>
  </w:abstractNum>
  <w:abstractNum w:abstractNumId="3" w15:restartNumberingAfterBreak="0">
    <w:nsid w:val="30E21393"/>
    <w:multiLevelType w:val="multilevel"/>
    <w:tmpl w:val="30E21393"/>
    <w:lvl w:ilvl="0">
      <w:start w:val="6"/>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4" w15:restartNumberingAfterBreak="0">
    <w:nsid w:val="5E6F1424"/>
    <w:multiLevelType w:val="multilevel"/>
    <w:tmpl w:val="5E6F1424"/>
    <w:lvl w:ilvl="0">
      <w:start w:val="2"/>
      <w:numFmt w:val="decimal"/>
      <w:lvlText w:val="%1."/>
      <w:lvlJc w:val="left"/>
      <w:pPr>
        <w:tabs>
          <w:tab w:val="left" w:pos="360"/>
        </w:tabs>
        <w:ind w:left="360" w:hanging="360"/>
      </w:pPr>
      <w:rPr>
        <w:rFonts w:cs="Times New Roman"/>
      </w:rPr>
    </w:lvl>
    <w:lvl w:ilvl="1">
      <w:start w:val="1"/>
      <w:numFmt w:val="decimal"/>
      <w:lvlText w:val="%1.%2."/>
      <w:lvlJc w:val="left"/>
      <w:pPr>
        <w:tabs>
          <w:tab w:val="left" w:pos="502"/>
        </w:tabs>
        <w:ind w:left="502" w:hanging="360"/>
      </w:pPr>
      <w:rPr>
        <w:rFonts w:cs="Times New Roman"/>
        <w:b w:val="0"/>
      </w:rPr>
    </w:lvl>
    <w:lvl w:ilvl="2">
      <w:start w:val="1"/>
      <w:numFmt w:val="decimal"/>
      <w:lvlText w:val="%1.%2.%3."/>
      <w:lvlJc w:val="left"/>
      <w:pPr>
        <w:tabs>
          <w:tab w:val="left" w:pos="720"/>
        </w:tabs>
        <w:ind w:left="720" w:hanging="720"/>
      </w:pPr>
      <w:rPr>
        <w:rFonts w:cs="Times New Roman"/>
      </w:rPr>
    </w:lvl>
    <w:lvl w:ilvl="3">
      <w:start w:val="1"/>
      <w:numFmt w:val="decimal"/>
      <w:lvlText w:val="%1.%2.%3.%4."/>
      <w:lvlJc w:val="left"/>
      <w:pPr>
        <w:tabs>
          <w:tab w:val="left" w:pos="720"/>
        </w:tabs>
        <w:ind w:left="720" w:hanging="720"/>
      </w:pPr>
      <w:rPr>
        <w:rFonts w:cs="Times New Roman"/>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num w:numId="1" w16cid:durableId="587540782">
    <w:abstractNumId w:val="4"/>
  </w:num>
  <w:num w:numId="2" w16cid:durableId="2017728721">
    <w:abstractNumId w:val="2"/>
  </w:num>
  <w:num w:numId="3" w16cid:durableId="1869757047">
    <w:abstractNumId w:val="0"/>
  </w:num>
  <w:num w:numId="4" w16cid:durableId="1739395788">
    <w:abstractNumId w:val="3"/>
  </w:num>
  <w:num w:numId="5" w16cid:durableId="239558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12FD1"/>
    <w:rsid w:val="000233C3"/>
    <w:rsid w:val="000411B0"/>
    <w:rsid w:val="00042EB4"/>
    <w:rsid w:val="00051A7A"/>
    <w:rsid w:val="00053DE9"/>
    <w:rsid w:val="0005420B"/>
    <w:rsid w:val="00055327"/>
    <w:rsid w:val="0005729E"/>
    <w:rsid w:val="00060B2B"/>
    <w:rsid w:val="00061572"/>
    <w:rsid w:val="0007295B"/>
    <w:rsid w:val="000772CC"/>
    <w:rsid w:val="0008707D"/>
    <w:rsid w:val="000B2E69"/>
    <w:rsid w:val="000B5CA2"/>
    <w:rsid w:val="000C0BDA"/>
    <w:rsid w:val="000C7F94"/>
    <w:rsid w:val="000D25D6"/>
    <w:rsid w:val="000E6260"/>
    <w:rsid w:val="00111F66"/>
    <w:rsid w:val="0017310F"/>
    <w:rsid w:val="00185C56"/>
    <w:rsid w:val="001A6A3E"/>
    <w:rsid w:val="001C75AD"/>
    <w:rsid w:val="001E11D9"/>
    <w:rsid w:val="001E64AA"/>
    <w:rsid w:val="001E6A5D"/>
    <w:rsid w:val="001F2675"/>
    <w:rsid w:val="00232F19"/>
    <w:rsid w:val="00250AF1"/>
    <w:rsid w:val="00252E3A"/>
    <w:rsid w:val="00253E5E"/>
    <w:rsid w:val="00271BAE"/>
    <w:rsid w:val="00280E1F"/>
    <w:rsid w:val="00284C83"/>
    <w:rsid w:val="00290A43"/>
    <w:rsid w:val="002D4741"/>
    <w:rsid w:val="002F1EE1"/>
    <w:rsid w:val="002F7FD5"/>
    <w:rsid w:val="00307079"/>
    <w:rsid w:val="00310A97"/>
    <w:rsid w:val="00325258"/>
    <w:rsid w:val="00346D97"/>
    <w:rsid w:val="00356E76"/>
    <w:rsid w:val="00363005"/>
    <w:rsid w:val="003943A1"/>
    <w:rsid w:val="00396C64"/>
    <w:rsid w:val="003B16A4"/>
    <w:rsid w:val="003E59A6"/>
    <w:rsid w:val="00426175"/>
    <w:rsid w:val="00427AC6"/>
    <w:rsid w:val="004327D5"/>
    <w:rsid w:val="0048386B"/>
    <w:rsid w:val="004845A3"/>
    <w:rsid w:val="00490C17"/>
    <w:rsid w:val="004972B0"/>
    <w:rsid w:val="004A4949"/>
    <w:rsid w:val="004A7347"/>
    <w:rsid w:val="004B7FDC"/>
    <w:rsid w:val="005032FA"/>
    <w:rsid w:val="00524575"/>
    <w:rsid w:val="00533438"/>
    <w:rsid w:val="0053688C"/>
    <w:rsid w:val="005451B1"/>
    <w:rsid w:val="00564CA7"/>
    <w:rsid w:val="00571053"/>
    <w:rsid w:val="0057212F"/>
    <w:rsid w:val="005776E2"/>
    <w:rsid w:val="00577F11"/>
    <w:rsid w:val="005C7ACC"/>
    <w:rsid w:val="005D4535"/>
    <w:rsid w:val="005D6B55"/>
    <w:rsid w:val="005F0326"/>
    <w:rsid w:val="00606341"/>
    <w:rsid w:val="0061266F"/>
    <w:rsid w:val="00621911"/>
    <w:rsid w:val="00627987"/>
    <w:rsid w:val="00633BA6"/>
    <w:rsid w:val="006C3DF5"/>
    <w:rsid w:val="006C70AD"/>
    <w:rsid w:val="006E581D"/>
    <w:rsid w:val="0072629F"/>
    <w:rsid w:val="00772121"/>
    <w:rsid w:val="007822FD"/>
    <w:rsid w:val="00785F03"/>
    <w:rsid w:val="00787E1D"/>
    <w:rsid w:val="0079280E"/>
    <w:rsid w:val="007B13D7"/>
    <w:rsid w:val="007B7764"/>
    <w:rsid w:val="007C6222"/>
    <w:rsid w:val="007D19D6"/>
    <w:rsid w:val="007E4C0E"/>
    <w:rsid w:val="00804171"/>
    <w:rsid w:val="00811948"/>
    <w:rsid w:val="00811E8F"/>
    <w:rsid w:val="00841E34"/>
    <w:rsid w:val="00865081"/>
    <w:rsid w:val="008668C7"/>
    <w:rsid w:val="00874F6A"/>
    <w:rsid w:val="008806CA"/>
    <w:rsid w:val="0089647C"/>
    <w:rsid w:val="008A0CAD"/>
    <w:rsid w:val="008A375F"/>
    <w:rsid w:val="008C59C0"/>
    <w:rsid w:val="008D6CFC"/>
    <w:rsid w:val="008E7BC2"/>
    <w:rsid w:val="0091087C"/>
    <w:rsid w:val="00914C6D"/>
    <w:rsid w:val="00943F2C"/>
    <w:rsid w:val="00946D7A"/>
    <w:rsid w:val="0095177F"/>
    <w:rsid w:val="00967F3D"/>
    <w:rsid w:val="00973449"/>
    <w:rsid w:val="00980C6B"/>
    <w:rsid w:val="00980C7F"/>
    <w:rsid w:val="00983661"/>
    <w:rsid w:val="009907C5"/>
    <w:rsid w:val="0099734F"/>
    <w:rsid w:val="009B0581"/>
    <w:rsid w:val="009C0569"/>
    <w:rsid w:val="009C0FC5"/>
    <w:rsid w:val="009C5D22"/>
    <w:rsid w:val="009D3B48"/>
    <w:rsid w:val="00A03051"/>
    <w:rsid w:val="00A06702"/>
    <w:rsid w:val="00A25793"/>
    <w:rsid w:val="00A358AA"/>
    <w:rsid w:val="00A62CEA"/>
    <w:rsid w:val="00A82A6F"/>
    <w:rsid w:val="00A92476"/>
    <w:rsid w:val="00AA23F7"/>
    <w:rsid w:val="00AA4E20"/>
    <w:rsid w:val="00AE3F7E"/>
    <w:rsid w:val="00AF4ABC"/>
    <w:rsid w:val="00B04212"/>
    <w:rsid w:val="00B12972"/>
    <w:rsid w:val="00B1394F"/>
    <w:rsid w:val="00B26AC9"/>
    <w:rsid w:val="00B3411B"/>
    <w:rsid w:val="00B6502D"/>
    <w:rsid w:val="00B9432E"/>
    <w:rsid w:val="00BA1A24"/>
    <w:rsid w:val="00BA3423"/>
    <w:rsid w:val="00BA6AE7"/>
    <w:rsid w:val="00BB524B"/>
    <w:rsid w:val="00BC613D"/>
    <w:rsid w:val="00BC65F5"/>
    <w:rsid w:val="00BE4F82"/>
    <w:rsid w:val="00BF208E"/>
    <w:rsid w:val="00C043A8"/>
    <w:rsid w:val="00C11761"/>
    <w:rsid w:val="00C14923"/>
    <w:rsid w:val="00C208E4"/>
    <w:rsid w:val="00C2318E"/>
    <w:rsid w:val="00C33580"/>
    <w:rsid w:val="00C37481"/>
    <w:rsid w:val="00C4046E"/>
    <w:rsid w:val="00C41376"/>
    <w:rsid w:val="00C47216"/>
    <w:rsid w:val="00C52ED4"/>
    <w:rsid w:val="00C55B19"/>
    <w:rsid w:val="00C65526"/>
    <w:rsid w:val="00C66408"/>
    <w:rsid w:val="00CB2FAC"/>
    <w:rsid w:val="00CE1D10"/>
    <w:rsid w:val="00CE48F0"/>
    <w:rsid w:val="00CF35F6"/>
    <w:rsid w:val="00CF6716"/>
    <w:rsid w:val="00D758FF"/>
    <w:rsid w:val="00D90E1B"/>
    <w:rsid w:val="00D95646"/>
    <w:rsid w:val="00DA36D2"/>
    <w:rsid w:val="00DB6D14"/>
    <w:rsid w:val="00DF1ADD"/>
    <w:rsid w:val="00DF3190"/>
    <w:rsid w:val="00E137CD"/>
    <w:rsid w:val="00E25039"/>
    <w:rsid w:val="00E43E56"/>
    <w:rsid w:val="00E516F9"/>
    <w:rsid w:val="00E713F0"/>
    <w:rsid w:val="00E80FDB"/>
    <w:rsid w:val="00E917F9"/>
    <w:rsid w:val="00EA2A43"/>
    <w:rsid w:val="00EC14A5"/>
    <w:rsid w:val="00EC283F"/>
    <w:rsid w:val="00ED4FE2"/>
    <w:rsid w:val="00ED515F"/>
    <w:rsid w:val="00F37D7D"/>
    <w:rsid w:val="00F40B7A"/>
    <w:rsid w:val="00F64513"/>
    <w:rsid w:val="00F70AE8"/>
    <w:rsid w:val="00F84E85"/>
    <w:rsid w:val="00F92A7E"/>
    <w:rsid w:val="00FB4DF0"/>
    <w:rsid w:val="00FE241B"/>
    <w:rsid w:val="00FF50F6"/>
    <w:rsid w:val="053B2D1C"/>
    <w:rsid w:val="1CEC5802"/>
    <w:rsid w:val="257B6313"/>
    <w:rsid w:val="2FD60ECB"/>
    <w:rsid w:val="3BAC677A"/>
    <w:rsid w:val="5FD12291"/>
    <w:rsid w:val="68DC611D"/>
    <w:rsid w:val="7B5E2CF0"/>
    <w:rsid w:val="7F1405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83ED"/>
  <w15:docId w15:val="{4F60F79D-FDA1-40FA-A937-87FA2D248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next w:val="a"/>
    <w:uiPriority w:val="9"/>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rFonts w:cs="Times New Roman"/>
      <w:color w:val="0000FF"/>
      <w:u w:val="single"/>
    </w:rPr>
  </w:style>
  <w:style w:type="character" w:styleId="a4">
    <w:name w:val="Strong"/>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0" w:line="240" w:lineRule="auto"/>
      <w:jc w:val="both"/>
    </w:pPr>
    <w:rPr>
      <w:rFonts w:ascii="Courier New" w:hAnsi="Courier New"/>
      <w:sz w:val="18"/>
      <w:szCs w:val="20"/>
      <w:lang w:eastAsia="ru-RU"/>
    </w:rPr>
  </w:style>
  <w:style w:type="paragraph" w:styleId="a9">
    <w:name w:val="Title"/>
    <w:basedOn w:val="a"/>
    <w:link w:val="aa"/>
    <w:qFormat/>
    <w:pPr>
      <w:spacing w:after="0" w:line="240" w:lineRule="auto"/>
      <w:jc w:val="center"/>
    </w:pPr>
    <w:rPr>
      <w:rFonts w:ascii="Courier New" w:hAnsi="Courier New"/>
      <w:b/>
      <w:sz w:val="18"/>
      <w:szCs w:val="20"/>
      <w:lang w:eastAsia="ru-RU"/>
    </w:r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 Знак"/>
    <w:basedOn w:val="a0"/>
    <w:link w:val="a7"/>
    <w:qFormat/>
    <w:rPr>
      <w:rFonts w:ascii="Courier New" w:eastAsia="Times New Roman" w:hAnsi="Courier New" w:cs="Times New Roman"/>
      <w:sz w:val="18"/>
      <w:szCs w:val="20"/>
      <w:lang w:eastAsia="ru-RU"/>
    </w:rPr>
  </w:style>
  <w:style w:type="character" w:customStyle="1" w:styleId="aa">
    <w:name w:val="Заголовок Знак"/>
    <w:basedOn w:val="a0"/>
    <w:link w:val="a9"/>
    <w:qFormat/>
    <w:rPr>
      <w:rFonts w:ascii="Courier New" w:eastAsia="Times New Roman" w:hAnsi="Courier New" w:cs="Times New Roman"/>
      <w:b/>
      <w:sz w:val="18"/>
      <w:szCs w:val="20"/>
      <w:lang w:eastAsia="ru-RU"/>
    </w:rPr>
  </w:style>
  <w:style w:type="paragraph" w:customStyle="1" w:styleId="ConsPlusNormal">
    <w:name w:val="ConsPlusNormal"/>
    <w:uiPriority w:val="99"/>
    <w:qFormat/>
    <w:pPr>
      <w:widowControl w:val="0"/>
      <w:autoSpaceDE w:val="0"/>
      <w:autoSpaceDN w:val="0"/>
      <w:adjustRightInd w:val="0"/>
      <w:ind w:firstLine="720"/>
    </w:pPr>
    <w:rPr>
      <w:rFonts w:ascii="Arial" w:eastAsia="Times New Roman" w:hAnsi="Arial" w:cs="Arial"/>
    </w:rPr>
  </w:style>
  <w:style w:type="paragraph" w:styleId="ac">
    <w:name w:val="No Spacing"/>
    <w:uiPriority w:val="1"/>
    <w:qFormat/>
    <w:rPr>
      <w:rFonts w:ascii="Calibri" w:eastAsia="Times New Roman" w:hAnsi="Calibri"/>
      <w:sz w:val="22"/>
      <w:szCs w:val="22"/>
      <w:lang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rPr>
  </w:style>
  <w:style w:type="paragraph" w:styleId="ad">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ae">
    <w:name w:val="Другое"/>
    <w:qFormat/>
    <w:pPr>
      <w:widowControl w:val="0"/>
      <w:shd w:val="clear" w:color="auto" w:fill="FFFFFF"/>
    </w:pPr>
    <w:rPr>
      <w:rFonts w:ascii="Arial" w:eastAsia="Arial" w:hAnsi="Arial" w:cs="Arial"/>
      <w:color w:val="000000"/>
      <w:sz w:val="18"/>
      <w:szCs w:val="18"/>
      <w:lang w:bidi="ru-RU"/>
    </w:rPr>
  </w:style>
  <w:style w:type="paragraph" w:customStyle="1" w:styleId="af">
    <w:name w:val="Подпись к таблице"/>
    <w:qFormat/>
    <w:pPr>
      <w:widowControl w:val="0"/>
      <w:shd w:val="clear" w:color="auto" w:fill="FFFFFF"/>
    </w:pPr>
    <w:rPr>
      <w:rFonts w:ascii="Arial" w:eastAsia="Arial" w:hAnsi="Arial" w:cs="Arial"/>
      <w:color w:val="000000"/>
      <w:sz w:val="16"/>
      <w:szCs w:val="16"/>
      <w:lang w:bidi="ru-RU"/>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Lucida Sans Unicode" w:eastAsia="Lucida Sans Unicode" w:hAnsi="Lucida Sans Unicode" w:cs="Lucida Sans Unicode"/>
      <w:sz w:val="24"/>
      <w:szCs w:val="24"/>
      <w:lang w:val="en-US"/>
    </w:rPr>
  </w:style>
  <w:style w:type="table" w:customStyle="1" w:styleId="11">
    <w:name w:val="Сетка таблицы1"/>
    <w:basedOn w:val="a1"/>
    <w:next w:val="ab"/>
    <w:uiPriority w:val="39"/>
    <w:rsid w:val="00FF50F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1586</Words>
  <Characters>9042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PC</cp:lastModifiedBy>
  <cp:revision>8</cp:revision>
  <cp:lastPrinted>2024-10-08T12:31:00Z</cp:lastPrinted>
  <dcterms:created xsi:type="dcterms:W3CDTF">2026-10-06T13:01:00Z</dcterms:created>
  <dcterms:modified xsi:type="dcterms:W3CDTF">2026-10-08T12:39:00Z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83029FCF72F9424597346E25D93579E9_13</vt:lpwstr>
  </property>
</Properties>
</file>