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2C8C3" w14:textId="77777777" w:rsidR="001F0CFE" w:rsidRPr="001F0CFE" w:rsidRDefault="009C05E9" w:rsidP="001F0CFE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1919D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ПРОЕКТ ДОГОВОРА</w:t>
      </w:r>
    </w:p>
    <w:p w14:paraId="3E7158C4" w14:textId="77777777" w:rsidR="001F0CFE" w:rsidRPr="001F0CFE" w:rsidRDefault="001919D2" w:rsidP="00112298">
      <w:pPr>
        <w:tabs>
          <w:tab w:val="left" w:pos="0"/>
        </w:tabs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ДОГОВОР</w:t>
      </w:r>
      <w:r w:rsidR="001F0CFE" w:rsidRPr="001F0CF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№____</w:t>
      </w:r>
    </w:p>
    <w:p w14:paraId="1D673624" w14:textId="77777777" w:rsidR="001F0CFE" w:rsidRPr="001F0CFE" w:rsidRDefault="001F0CFE" w:rsidP="001F0CF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B94BBE0" w14:textId="2827DE7F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г. Тихвин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7B1869">
        <w:rPr>
          <w:rFonts w:ascii="Times New Roman" w:eastAsia="Times New Roman" w:hAnsi="Times New Roman"/>
          <w:sz w:val="24"/>
          <w:szCs w:val="24"/>
        </w:rPr>
        <w:t xml:space="preserve">           </w:t>
      </w:r>
      <w:proofErr w:type="gramStart"/>
      <w:r w:rsidR="007B1869">
        <w:rPr>
          <w:rFonts w:ascii="Times New Roman" w:eastAsia="Times New Roman" w:hAnsi="Times New Roman"/>
          <w:sz w:val="24"/>
          <w:szCs w:val="24"/>
        </w:rPr>
        <w:t xml:space="preserve">   «</w:t>
      </w:r>
      <w:proofErr w:type="gramEnd"/>
      <w:r w:rsidR="007B1869">
        <w:rPr>
          <w:rFonts w:ascii="Times New Roman" w:eastAsia="Times New Roman" w:hAnsi="Times New Roman"/>
          <w:sz w:val="24"/>
          <w:szCs w:val="24"/>
        </w:rPr>
        <w:t>__» ________ 202</w:t>
      </w:r>
      <w:r w:rsidR="00FA2553">
        <w:rPr>
          <w:rFonts w:ascii="Times New Roman" w:eastAsia="Times New Roman" w:hAnsi="Times New Roman"/>
          <w:sz w:val="24"/>
          <w:szCs w:val="24"/>
        </w:rPr>
        <w:t>6</w:t>
      </w:r>
      <w:r w:rsidRPr="001F0CFE">
        <w:rPr>
          <w:rFonts w:ascii="Times New Roman" w:eastAsia="Times New Roman" w:hAnsi="Times New Roman"/>
          <w:sz w:val="24"/>
          <w:szCs w:val="24"/>
        </w:rPr>
        <w:t xml:space="preserve"> г.</w:t>
      </w:r>
    </w:p>
    <w:p w14:paraId="33F84E14" w14:textId="77777777" w:rsidR="001F0CFE" w:rsidRPr="001F0CFE" w:rsidRDefault="001F0CFE" w:rsidP="001F0CFE">
      <w:pPr>
        <w:tabs>
          <w:tab w:val="left" w:pos="3982"/>
          <w:tab w:val="left" w:pos="9355"/>
          <w:tab w:val="right" w:pos="9926"/>
        </w:tabs>
        <w:spacing w:after="0" w:line="240" w:lineRule="auto"/>
        <w:ind w:right="-5"/>
        <w:jc w:val="both"/>
        <w:rPr>
          <w:rFonts w:ascii="Times New Roman" w:eastAsia="Times New Roman" w:hAnsi="Times New Roman"/>
          <w:sz w:val="24"/>
          <w:szCs w:val="24"/>
        </w:rPr>
      </w:pPr>
    </w:p>
    <w:p w14:paraId="57D8169A" w14:textId="3EF53F1E" w:rsidR="001F0CFE" w:rsidRDefault="001F0CFE" w:rsidP="001F0CFE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ja-JP"/>
        </w:rPr>
      </w:pPr>
      <w:bookmarkStart w:id="0" w:name="_Hlk103777229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Муниципальное бюджетное учреждение дополнительного образования «Детская школа искусств имени Н.А. Римского-Корсакова» (МБУ ДО «ДШИ им. Н.А. Римского-Корсакова»)</w:t>
      </w:r>
      <w:r w:rsidRPr="001F0CFE">
        <w:rPr>
          <w:rFonts w:ascii="Times New Roman" w:hAnsi="Times New Roman"/>
          <w:b/>
          <w:sz w:val="24"/>
          <w:szCs w:val="24"/>
        </w:rPr>
        <w:t>,</w:t>
      </w:r>
      <w:bookmarkEnd w:id="0"/>
      <w:r w:rsidRPr="001F0CFE">
        <w:rPr>
          <w:rFonts w:ascii="Times New Roman" w:hAnsi="Times New Roman"/>
          <w:b/>
          <w:sz w:val="24"/>
          <w:szCs w:val="24"/>
          <w:lang w:eastAsia="ja-JP"/>
        </w:rPr>
        <w:t xml:space="preserve"> 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именуемое в дальнейшем </w:t>
      </w:r>
      <w:r w:rsidRPr="001F0CFE">
        <w:rPr>
          <w:rFonts w:ascii="Times New Roman" w:hAnsi="Times New Roman"/>
          <w:b/>
          <w:sz w:val="24"/>
          <w:szCs w:val="24"/>
          <w:lang w:eastAsia="ja-JP"/>
        </w:rPr>
        <w:t>«Заказчик»</w:t>
      </w:r>
      <w:r w:rsidRPr="001F0CFE">
        <w:rPr>
          <w:rFonts w:ascii="Times New Roman" w:hAnsi="Times New Roman"/>
          <w:sz w:val="24"/>
          <w:szCs w:val="24"/>
          <w:lang w:eastAsia="ja-JP"/>
        </w:rPr>
        <w:t xml:space="preserve">, в лице </w:t>
      </w:r>
      <w:r w:rsidRPr="001F0CFE">
        <w:rPr>
          <w:rFonts w:ascii="Times New Roman" w:eastAsia="Lucida Sans Unicode" w:hAnsi="Times New Roman"/>
          <w:sz w:val="24"/>
          <w:szCs w:val="24"/>
          <w:lang w:bidi="ru-RU"/>
        </w:rPr>
        <w:t xml:space="preserve">директора </w:t>
      </w:r>
      <w:proofErr w:type="spellStart"/>
      <w:r w:rsidRPr="001F0CFE">
        <w:rPr>
          <w:rFonts w:ascii="Times New Roman" w:eastAsia="Lucida Sans Unicode" w:hAnsi="Times New Roman"/>
          <w:b/>
          <w:sz w:val="24"/>
          <w:szCs w:val="24"/>
          <w:lang w:bidi="ru-RU"/>
        </w:rPr>
        <w:t>Платоненковой</w:t>
      </w:r>
      <w:proofErr w:type="spellEnd"/>
      <w:r w:rsidRPr="001F0CFE">
        <w:rPr>
          <w:rFonts w:ascii="Times New Roman" w:hAnsi="Times New Roman"/>
          <w:b/>
          <w:bCs/>
          <w:sz w:val="24"/>
          <w:szCs w:val="24"/>
          <w:lang w:eastAsia="ja-JP"/>
        </w:rPr>
        <w:t xml:space="preserve"> Анастасии Юрьевны</w:t>
      </w:r>
      <w:r w:rsidRPr="001F0CFE">
        <w:rPr>
          <w:rFonts w:ascii="Times New Roman" w:eastAsia="Times New Roman" w:hAnsi="Times New Roman"/>
          <w:b/>
          <w:bCs/>
          <w:sz w:val="24"/>
          <w:szCs w:val="24"/>
          <w:lang w:eastAsia="ja-JP"/>
        </w:rPr>
        <w:t xml:space="preserve">, 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действующего на основании Устава, с одной стороны,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и ____________________________________,  именуемое в дальнейшем </w:t>
      </w: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«Поставщик»,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в  лице _______________, действующего  на  основании ______________, с другой стороны, именуемые при совместном упоминании «Стороны», с соблюдением требований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ФЗ) заключили настоящий договор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(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далее – договор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)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о нижеследующем: </w:t>
      </w:r>
    </w:p>
    <w:p w14:paraId="17E7FAC6" w14:textId="77777777" w:rsidR="001F0CFE" w:rsidRPr="001F0CFE" w:rsidRDefault="001F0CFE" w:rsidP="001F0CFE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</w:p>
    <w:p w14:paraId="398C35D4" w14:textId="77777777" w:rsidR="001F0CFE" w:rsidRPr="001F0CFE" w:rsidRDefault="001F0CFE" w:rsidP="001F0CFE">
      <w:pPr>
        <w:numPr>
          <w:ilvl w:val="0"/>
          <w:numId w:val="12"/>
        </w:num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ja-JP"/>
        </w:rPr>
      </w:pPr>
      <w:r w:rsidRPr="001F0CFE">
        <w:rPr>
          <w:rFonts w:ascii="Times New Roman" w:eastAsia="Times New Roman" w:hAnsi="Times New Roman"/>
          <w:b/>
          <w:sz w:val="24"/>
          <w:szCs w:val="24"/>
          <w:lang w:eastAsia="ja-JP"/>
        </w:rPr>
        <w:t>ПРЕДМЕТ КОНТРАКТА</w:t>
      </w:r>
    </w:p>
    <w:p w14:paraId="52F9CCD2" w14:textId="5E288FD5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Настоящий  договор</w:t>
      </w:r>
      <w:proofErr w:type="gramEnd"/>
      <w:r w:rsidR="007B1869">
        <w:rPr>
          <w:rFonts w:ascii="Times New Roman" w:eastAsia="Times New Roman" w:hAnsi="Times New Roman"/>
          <w:sz w:val="24"/>
          <w:szCs w:val="24"/>
          <w:lang w:eastAsia="ru-RU"/>
        </w:rPr>
        <w:t xml:space="preserve"> заключен в соответствии с п.</w:t>
      </w:r>
      <w:r w:rsidR="00663B87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A857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ч. 1 ст. 93 </w:t>
      </w:r>
      <w:r w:rsidR="001F0CFE" w:rsidRPr="001F0CFE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Федерального закона </w:t>
      </w:r>
      <w:r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</w:t>
      </w:r>
      <w:r w:rsidR="00F638CF" w:rsidRPr="00F638CF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         </w:t>
      </w:r>
      <w:r w:rsidR="001F0CFE" w:rsidRPr="001F0CFE">
        <w:rPr>
          <w:rFonts w:ascii="Times New Roman" w:eastAsia="Times New Roman" w:hAnsi="Times New Roman"/>
          <w:bCs/>
          <w:sz w:val="24"/>
          <w:szCs w:val="24"/>
          <w:lang w:eastAsia="ja-JP"/>
        </w:rPr>
        <w:t>№ 44-ФЗ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по цене, предложенной Поставщиком</w:t>
      </w:r>
    </w:p>
    <w:p w14:paraId="54338714" w14:textId="23327B5E" w:rsidR="001919D2" w:rsidRPr="001919D2" w:rsidRDefault="00245EC2" w:rsidP="00112298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>Пост</w:t>
      </w:r>
      <w:r w:rsidR="00673D1D">
        <w:rPr>
          <w:rFonts w:ascii="Times New Roman" w:eastAsia="Times New Roman" w:hAnsi="Times New Roman"/>
          <w:sz w:val="24"/>
          <w:szCs w:val="24"/>
          <w:lang w:eastAsia="ja-JP"/>
        </w:rPr>
        <w:t xml:space="preserve">авщик обязуется </w:t>
      </w:r>
      <w:r w:rsidR="00AE3017">
        <w:rPr>
          <w:rFonts w:ascii="Times New Roman" w:eastAsia="Times New Roman" w:hAnsi="Times New Roman"/>
          <w:sz w:val="24"/>
          <w:szCs w:val="24"/>
          <w:lang w:eastAsia="ja-JP"/>
        </w:rPr>
        <w:t>согласно Спецификации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(Приложение №1 к</w:t>
      </w:r>
      <w:r w:rsidR="009E062A">
        <w:rPr>
          <w:rFonts w:ascii="Times New Roman" w:eastAsia="Times New Roman" w:hAnsi="Times New Roman"/>
          <w:sz w:val="24"/>
          <w:szCs w:val="24"/>
          <w:lang w:eastAsia="ja-JP"/>
        </w:rPr>
        <w:t xml:space="preserve"> Договору) осуществить закупку и </w:t>
      </w:r>
      <w:r w:rsidR="001919D2">
        <w:rPr>
          <w:rFonts w:ascii="Times New Roman" w:eastAsia="Times New Roman" w:hAnsi="Times New Roman"/>
          <w:sz w:val="24"/>
          <w:szCs w:val="24"/>
          <w:lang w:eastAsia="ja-JP"/>
        </w:rPr>
        <w:t>доставку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ja-JP"/>
        </w:rPr>
        <w:t xml:space="preserve"> </w:t>
      </w:r>
      <w:r w:rsidR="00663B87" w:rsidRPr="00663B87">
        <w:rPr>
          <w:rFonts w:ascii="Times New Roman" w:hAnsi="Times New Roman"/>
          <w:sz w:val="24"/>
          <w:szCs w:val="24"/>
        </w:rPr>
        <w:t>Акустическ</w:t>
      </w:r>
      <w:r w:rsidR="00663B87">
        <w:rPr>
          <w:rFonts w:ascii="Times New Roman" w:hAnsi="Times New Roman"/>
          <w:sz w:val="24"/>
          <w:szCs w:val="24"/>
        </w:rPr>
        <w:t>ой</w:t>
      </w:r>
      <w:r w:rsidR="00663B87" w:rsidRPr="00663B87">
        <w:rPr>
          <w:rFonts w:ascii="Times New Roman" w:hAnsi="Times New Roman"/>
          <w:sz w:val="24"/>
          <w:szCs w:val="24"/>
        </w:rPr>
        <w:t xml:space="preserve"> систем</w:t>
      </w:r>
      <w:r w:rsidR="00663B87">
        <w:rPr>
          <w:rFonts w:ascii="Times New Roman" w:hAnsi="Times New Roman"/>
          <w:sz w:val="24"/>
          <w:szCs w:val="24"/>
        </w:rPr>
        <w:t>ы</w:t>
      </w:r>
      <w:r w:rsidR="00663B87" w:rsidRPr="00663B87">
        <w:rPr>
          <w:rFonts w:ascii="Times New Roman" w:hAnsi="Times New Roman"/>
          <w:sz w:val="24"/>
          <w:szCs w:val="24"/>
        </w:rPr>
        <w:t xml:space="preserve"> Ya</w:t>
      </w:r>
      <w:proofErr w:type="spellStart"/>
      <w:r w:rsidR="00663B87" w:rsidRPr="00663B87">
        <w:rPr>
          <w:rFonts w:ascii="Times New Roman" w:hAnsi="Times New Roman"/>
          <w:sz w:val="24"/>
          <w:szCs w:val="24"/>
        </w:rPr>
        <w:t>maha</w:t>
      </w:r>
      <w:proofErr w:type="spellEnd"/>
      <w:r w:rsidR="00663B87" w:rsidRPr="00663B8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63B87" w:rsidRPr="00663B87">
        <w:rPr>
          <w:rFonts w:ascii="Times New Roman" w:hAnsi="Times New Roman"/>
          <w:sz w:val="24"/>
          <w:szCs w:val="24"/>
        </w:rPr>
        <w:t>Stagepas</w:t>
      </w:r>
      <w:proofErr w:type="spellEnd"/>
      <w:r w:rsidR="00663B87" w:rsidRPr="00663B87">
        <w:rPr>
          <w:rFonts w:ascii="Times New Roman" w:hAnsi="Times New Roman"/>
          <w:sz w:val="24"/>
          <w:szCs w:val="24"/>
        </w:rPr>
        <w:t xml:space="preserve"> 600BT</w:t>
      </w:r>
      <w:r w:rsidR="00663B87">
        <w:rPr>
          <w:rFonts w:ascii="Times New Roman" w:hAnsi="Times New Roman"/>
          <w:sz w:val="24"/>
          <w:szCs w:val="24"/>
        </w:rPr>
        <w:t xml:space="preserve"> – 1 шт.</w:t>
      </w:r>
    </w:p>
    <w:p w14:paraId="57D1EE98" w14:textId="102FB2E5" w:rsidR="001F0CFE" w:rsidRPr="001919D2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Адрес доставки товара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: Лени</w:t>
      </w:r>
      <w:r w:rsidR="0025053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нградская область, г. Тихвин, </w:t>
      </w:r>
      <w:r w:rsidR="00AC1CE9">
        <w:rPr>
          <w:rFonts w:ascii="Times New Roman" w:eastAsia="Times New Roman" w:hAnsi="Times New Roman"/>
          <w:bCs/>
          <w:sz w:val="24"/>
          <w:szCs w:val="24"/>
          <w:lang w:eastAsia="ja-JP"/>
        </w:rPr>
        <w:t>5</w:t>
      </w:r>
      <w:r w:rsidR="0025053A">
        <w:rPr>
          <w:rFonts w:ascii="Times New Roman" w:eastAsia="Times New Roman" w:hAnsi="Times New Roman"/>
          <w:bCs/>
          <w:sz w:val="24"/>
          <w:szCs w:val="24"/>
          <w:lang w:eastAsia="ja-JP"/>
        </w:rPr>
        <w:t xml:space="preserve"> микрорайон, д.</w:t>
      </w:r>
      <w:r w:rsidR="00AC1CE9">
        <w:rPr>
          <w:rFonts w:ascii="Times New Roman" w:eastAsia="Times New Roman" w:hAnsi="Times New Roman"/>
          <w:bCs/>
          <w:sz w:val="24"/>
          <w:szCs w:val="24"/>
          <w:lang w:eastAsia="ja-JP"/>
        </w:rPr>
        <w:t>43</w:t>
      </w:r>
      <w:r w:rsidR="001F0CFE" w:rsidRPr="001919D2">
        <w:rPr>
          <w:rFonts w:ascii="Times New Roman" w:eastAsia="Times New Roman" w:hAnsi="Times New Roman"/>
          <w:bCs/>
          <w:sz w:val="24"/>
          <w:szCs w:val="24"/>
          <w:lang w:eastAsia="ja-JP"/>
        </w:rPr>
        <w:t>.</w:t>
      </w:r>
    </w:p>
    <w:p w14:paraId="2BBB1F60" w14:textId="661DBEF4" w:rsidR="001F0CFE" w:rsidRDefault="00742CF6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4"/>
          <w:szCs w:val="24"/>
          <w:lang w:eastAsia="ja-JP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Идентификационный код </w:t>
      </w:r>
      <w:r w:rsidRPr="00FA2553">
        <w:rPr>
          <w:rFonts w:ascii="Times New Roman" w:eastAsia="Times New Roman" w:hAnsi="Times New Roman"/>
          <w:sz w:val="24"/>
          <w:szCs w:val="24"/>
          <w:lang w:eastAsia="ru-RU"/>
        </w:rPr>
        <w:t>закупки:</w:t>
      </w:r>
      <w:r w:rsidR="00F638CF" w:rsidRPr="00FA2553"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 </w:t>
      </w:r>
      <w:r w:rsidR="00FA29FD">
        <w:rPr>
          <w:rFonts w:ascii="Times New Roman" w:eastAsia="Times New Roman" w:hAnsi="Times New Roman"/>
          <w:sz w:val="24"/>
          <w:szCs w:val="24"/>
          <w:u w:val="single"/>
          <w:lang w:eastAsia="ja-JP"/>
        </w:rPr>
        <w:t>______________</w:t>
      </w:r>
    </w:p>
    <w:p w14:paraId="44AF7DC4" w14:textId="7872E1FF" w:rsidR="009926BE" w:rsidRPr="002B4BC4" w:rsidRDefault="002B4BC4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  <w:r w:rsidRPr="002B4BC4">
        <w:rPr>
          <w:rFonts w:ascii="Times New Roman" w:eastAsia="Times New Roman" w:hAnsi="Times New Roman"/>
          <w:bCs/>
          <w:sz w:val="24"/>
          <w:szCs w:val="24"/>
          <w:lang w:eastAsia="ru-RU"/>
        </w:rPr>
        <w:t>Условия поставки</w:t>
      </w:r>
      <w:r w:rsidR="009926BE" w:rsidRPr="002B4BC4">
        <w:rPr>
          <w:rFonts w:ascii="Times New Roman" w:eastAsia="Times New Roman" w:hAnsi="Times New Roman"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A817AB">
        <w:rPr>
          <w:rFonts w:ascii="Times New Roman" w:eastAsia="Times New Roman" w:hAnsi="Times New Roman"/>
          <w:bCs/>
          <w:sz w:val="24"/>
          <w:szCs w:val="24"/>
          <w:lang w:eastAsia="ru-RU"/>
        </w:rPr>
        <w:t>10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492F9C">
        <w:rPr>
          <w:rFonts w:ascii="Times New Roman" w:eastAsia="Times New Roman" w:hAnsi="Times New Roman"/>
          <w:bCs/>
          <w:sz w:val="24"/>
          <w:szCs w:val="24"/>
          <w:lang w:eastAsia="ru-RU"/>
        </w:rPr>
        <w:t>рабочих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дн</w:t>
      </w:r>
      <w:r w:rsidR="00A817AB">
        <w:rPr>
          <w:rFonts w:ascii="Times New Roman" w:eastAsia="Times New Roman" w:hAnsi="Times New Roman"/>
          <w:bCs/>
          <w:sz w:val="24"/>
          <w:szCs w:val="24"/>
          <w:lang w:eastAsia="ru-RU"/>
        </w:rPr>
        <w:t>ей</w:t>
      </w:r>
      <w:r w:rsidR="006155B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с даты подписания договора. </w:t>
      </w:r>
    </w:p>
    <w:p w14:paraId="7E4C2D66" w14:textId="77777777" w:rsidR="001F0CFE" w:rsidRPr="001F0CFE" w:rsidRDefault="001F0CFE" w:rsidP="00245EC2">
      <w:pPr>
        <w:pStyle w:val="a4"/>
        <w:spacing w:before="0" w:beforeAutospacing="0" w:after="0" w:afterAutospacing="0"/>
        <w:rPr>
          <w:b/>
          <w:color w:val="000000"/>
        </w:rPr>
      </w:pPr>
    </w:p>
    <w:p w14:paraId="4B768CE7" w14:textId="77777777" w:rsidR="001F0CFE" w:rsidRPr="001F0CFE" w:rsidRDefault="001F0CFE" w:rsidP="0080147F">
      <w:pPr>
        <w:keepNext/>
        <w:numPr>
          <w:ilvl w:val="0"/>
          <w:numId w:val="12"/>
        </w:numPr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color w:val="000000"/>
          <w:sz w:val="24"/>
          <w:szCs w:val="24"/>
        </w:rPr>
      </w:pPr>
      <w:r w:rsidRPr="001F0CFE">
        <w:rPr>
          <w:rFonts w:ascii="Times New Roman" w:eastAsia="Times New Roman" w:hAnsi="Times New Roman"/>
          <w:b/>
          <w:color w:val="000000"/>
          <w:sz w:val="24"/>
          <w:szCs w:val="24"/>
        </w:rPr>
        <w:t>ЦЕНА КОНТРАКТА И ПОРЯДОК РАСЧЕТОВ</w:t>
      </w:r>
    </w:p>
    <w:p w14:paraId="1E0854A9" w14:textId="2F5A9373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составляет ______ (сумма прописью) рублей, в том числе НДС –</w:t>
      </w:r>
      <w:r w:rsidR="00FA29FD">
        <w:rPr>
          <w:rFonts w:ascii="Times New Roman" w:eastAsia="Times New Roman" w:hAnsi="Times New Roman"/>
          <w:sz w:val="24"/>
          <w:szCs w:val="24"/>
          <w:lang w:eastAsia="ru-RU"/>
        </w:rPr>
        <w:t>__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, в размере ____________ рублей</w:t>
      </w:r>
      <w:r w:rsidR="001F0CFE" w:rsidRPr="001F0CFE"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footnoteReference w:id="1"/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14:paraId="40A48999" w14:textId="77777777" w:rsidR="001F0CFE" w:rsidRPr="001F0CFE" w:rsidRDefault="001919D2" w:rsidP="001F0CF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является твердой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и определяется 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 весь срок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не может изменяться в ходе з</w:t>
      </w:r>
      <w:r>
        <w:rPr>
          <w:rFonts w:ascii="Times New Roman" w:eastAsia="Times New Roman" w:hAnsi="Times New Roman"/>
          <w:sz w:val="24"/>
          <w:szCs w:val="24"/>
        </w:rPr>
        <w:t>аключения и исполнения Договора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>, за исключением с</w:t>
      </w:r>
      <w:r>
        <w:rPr>
          <w:rFonts w:ascii="Times New Roman" w:eastAsia="Times New Roman" w:hAnsi="Times New Roman"/>
          <w:sz w:val="24"/>
          <w:szCs w:val="24"/>
        </w:rPr>
        <w:t>лучаев, установленных Договором</w:t>
      </w:r>
      <w:r w:rsidR="001F0CFE" w:rsidRPr="001F0CFE">
        <w:rPr>
          <w:rFonts w:ascii="Times New Roman" w:eastAsia="Times New Roman" w:hAnsi="Times New Roman"/>
          <w:sz w:val="24"/>
          <w:szCs w:val="24"/>
        </w:rPr>
        <w:t xml:space="preserve"> и (или) предусмотренных законодательством РФ.</w:t>
      </w:r>
    </w:p>
    <w:p w14:paraId="033F80E3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ja-JP"/>
        </w:rPr>
        <w:t>Цена Договора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включает в себя все необходимые расходы в со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ответствии с условиями До</w:t>
      </w:r>
      <w:r w:rsidR="0025053A">
        <w:rPr>
          <w:rFonts w:ascii="Times New Roman" w:eastAsia="Times New Roman" w:hAnsi="Times New Roman"/>
          <w:sz w:val="24"/>
          <w:szCs w:val="24"/>
          <w:lang w:eastAsia="ru-RU"/>
        </w:rPr>
        <w:t xml:space="preserve">говора, в том числе: стоимость и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>доставка</w:t>
      </w:r>
      <w:r w:rsidR="0025053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товара, расходы на заработную плату, страхование (при установлении), таможенные пошлины, налоги, сборы и другие обязательные платежи. </w:t>
      </w:r>
    </w:p>
    <w:p w14:paraId="29B94A55" w14:textId="2B357B2A" w:rsidR="004B3CC1" w:rsidRPr="001F0CFE" w:rsidRDefault="004B3CC1" w:rsidP="004B3CC1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Оплата производится Заказчиком по факту поставки товара путем перечисления денежных средств на расчетный счет Поставщика на основании счета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1F0CFE">
        <w:rPr>
          <w:rFonts w:ascii="Times New Roman" w:hAnsi="Times New Roman"/>
          <w:sz w:val="24"/>
          <w:szCs w:val="24"/>
        </w:rPr>
        <w:t>товарной накладной</w:t>
      </w:r>
      <w:r>
        <w:rPr>
          <w:rFonts w:ascii="Times New Roman" w:hAnsi="Times New Roman"/>
          <w:b/>
          <w:sz w:val="24"/>
          <w:szCs w:val="24"/>
        </w:rPr>
        <w:t xml:space="preserve"> в течение 7</w:t>
      </w:r>
      <w:r w:rsidRPr="001F0CFE">
        <w:rPr>
          <w:rFonts w:ascii="Times New Roman" w:hAnsi="Times New Roman"/>
          <w:b/>
          <w:sz w:val="24"/>
          <w:szCs w:val="24"/>
        </w:rPr>
        <w:t xml:space="preserve"> (</w:t>
      </w:r>
      <w:r>
        <w:rPr>
          <w:rFonts w:ascii="Times New Roman" w:hAnsi="Times New Roman"/>
          <w:b/>
          <w:sz w:val="24"/>
          <w:szCs w:val="24"/>
        </w:rPr>
        <w:t>семи</w:t>
      </w:r>
      <w:r w:rsidRPr="001F0CFE">
        <w:rPr>
          <w:rFonts w:ascii="Times New Roman" w:hAnsi="Times New Roman"/>
          <w:b/>
          <w:sz w:val="24"/>
          <w:szCs w:val="24"/>
        </w:rPr>
        <w:t>) рабочих дней</w:t>
      </w:r>
      <w:r w:rsidR="00FA2553">
        <w:rPr>
          <w:rFonts w:ascii="Times New Roman" w:hAnsi="Times New Roman"/>
          <w:sz w:val="24"/>
          <w:szCs w:val="24"/>
        </w:rPr>
        <w:t>.</w:t>
      </w:r>
    </w:p>
    <w:p w14:paraId="579DD683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1919D2">
        <w:rPr>
          <w:rFonts w:ascii="Times New Roman" w:eastAsia="Times New Roman" w:hAnsi="Times New Roman"/>
          <w:sz w:val="24"/>
          <w:szCs w:val="24"/>
          <w:lang w:eastAsia="ru-RU"/>
        </w:rPr>
        <w:t>по настоящему Договору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Заказчиком безналичным расчетом путем перечисления денежных средств на расчетный счет Поставщика. </w:t>
      </w:r>
      <w:r w:rsidRPr="001F0CFE">
        <w:rPr>
          <w:rFonts w:ascii="Times New Roman" w:eastAsia="Times New Roman" w:hAnsi="Times New Roman"/>
          <w:sz w:val="24"/>
          <w:szCs w:val="24"/>
          <w:lang w:eastAsia="ja-JP"/>
        </w:rPr>
        <w:t>Датой оплаты считается дата списания денежных средств с расчетного счета Заказчика.</w:t>
      </w: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5D3B317C" w14:textId="77777777" w:rsidR="001F0CFE" w:rsidRPr="001F0CFE" w:rsidRDefault="001F0CFE" w:rsidP="001F0CFE">
      <w:pPr>
        <w:numPr>
          <w:ilvl w:val="1"/>
          <w:numId w:val="12"/>
        </w:num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</w:rPr>
      </w:pPr>
      <w:r w:rsidRPr="001F0CFE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14:paraId="42E65057" w14:textId="77777777" w:rsidR="001F0CFE" w:rsidRPr="001F0CFE" w:rsidRDefault="001919D2" w:rsidP="001F0CFE">
      <w:pPr>
        <w:numPr>
          <w:ilvl w:val="1"/>
          <w:numId w:val="12"/>
        </w:numPr>
        <w:spacing w:after="0" w:line="240" w:lineRule="auto"/>
        <w:ind w:left="0" w:firstLine="56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Оплата по Договору</w:t>
      </w:r>
      <w:r w:rsidR="001F0CFE" w:rsidRPr="001F0CFE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производится в рублях Российской Федерации.</w:t>
      </w:r>
    </w:p>
    <w:p w14:paraId="18A501D5" w14:textId="77777777" w:rsidR="001F0CFE" w:rsidRPr="001F0CFE" w:rsidRDefault="001F0CFE" w:rsidP="001F0CFE">
      <w:pPr>
        <w:spacing w:after="0" w:line="240" w:lineRule="auto"/>
        <w:ind w:left="420"/>
        <w:rPr>
          <w:rFonts w:ascii="Times New Roman" w:eastAsia="Times New Roman" w:hAnsi="Times New Roman"/>
          <w:sz w:val="24"/>
          <w:szCs w:val="24"/>
        </w:rPr>
      </w:pPr>
    </w:p>
    <w:p w14:paraId="0D441542" w14:textId="0655F7F8" w:rsidR="00C97D0E" w:rsidRDefault="001F0CFE" w:rsidP="004B3CC1">
      <w:pPr>
        <w:pStyle w:val="a4"/>
        <w:numPr>
          <w:ilvl w:val="0"/>
          <w:numId w:val="6"/>
        </w:numPr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КАЧЕСТВО, КОМПЛЕКТНОСТЬ, УПАКОВКА И ГАРАНТИЯ НА ТОВАР</w:t>
      </w:r>
    </w:p>
    <w:p w14:paraId="69B95746" w14:textId="77777777" w:rsidR="004B3CC1" w:rsidRPr="001F0CFE" w:rsidRDefault="004B3CC1" w:rsidP="004B3CC1">
      <w:pPr>
        <w:pStyle w:val="a4"/>
        <w:spacing w:before="0" w:beforeAutospacing="0" w:after="0" w:afterAutospacing="0"/>
        <w:ind w:left="360"/>
        <w:rPr>
          <w:b/>
          <w:color w:val="000000"/>
        </w:rPr>
      </w:pPr>
    </w:p>
    <w:p w14:paraId="07F04665" w14:textId="77777777" w:rsidR="00CD2924" w:rsidRPr="001F0CFE" w:rsidRDefault="00CD2924" w:rsidP="0080147F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условиям.</w:t>
      </w:r>
    </w:p>
    <w:p w14:paraId="4754E9E0" w14:textId="766CE8AA" w:rsidR="004B3CC1" w:rsidRDefault="00CD2924" w:rsidP="00AC1CE9">
      <w:pPr>
        <w:pStyle w:val="a6"/>
        <w:numPr>
          <w:ilvl w:val="1"/>
          <w:numId w:val="6"/>
        </w:numPr>
        <w:tabs>
          <w:tab w:val="num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F0CFE">
        <w:rPr>
          <w:rFonts w:ascii="Times New Roman" w:hAnsi="Times New Roman"/>
          <w:sz w:val="24"/>
          <w:szCs w:val="24"/>
        </w:rPr>
        <w:t>Поставщик передает Покупателю товар в заводской таре и/или упаковке, обеспечивающей ее сохранность при стандартных условиях хранения и транспортирования.</w:t>
      </w:r>
    </w:p>
    <w:p w14:paraId="07073B96" w14:textId="049CD13F" w:rsidR="00DC21BB" w:rsidRPr="004B3CC1" w:rsidRDefault="00DC21BB" w:rsidP="004B3CC1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3B858C2F" w14:textId="77777777" w:rsidR="00C97D0E" w:rsidRPr="001F0CFE" w:rsidRDefault="001F0CFE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ПРАВА И ОБЯЗАННОСТИ СТОРОН</w:t>
      </w:r>
    </w:p>
    <w:p w14:paraId="2E0B3C16" w14:textId="14C92E21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E72BE4" w:rsidRPr="001F0CFE">
        <w:rPr>
          <w:color w:val="000000"/>
        </w:rPr>
        <w:t>.1. Поставщик обязуется</w:t>
      </w:r>
      <w:r w:rsidR="00C97D0E" w:rsidRPr="001F0CFE">
        <w:rPr>
          <w:color w:val="000000"/>
        </w:rPr>
        <w:t>:</w:t>
      </w:r>
    </w:p>
    <w:p w14:paraId="000CDF07" w14:textId="3A247393" w:rsidR="0073693A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.1.</w:t>
      </w:r>
      <w:r w:rsidR="006155BC">
        <w:rPr>
          <w:color w:val="000000"/>
        </w:rPr>
        <w:t>1</w:t>
      </w:r>
      <w:r w:rsidR="00C97D0E" w:rsidRPr="001F0CFE">
        <w:rPr>
          <w:color w:val="000000"/>
        </w:rPr>
        <w:t>. Одновременно с поставкой Товара передать Покупателю все относящиеся к нему документы</w:t>
      </w:r>
      <w:r w:rsidR="0073693A" w:rsidRPr="001F0CFE">
        <w:rPr>
          <w:color w:val="000000"/>
        </w:rPr>
        <w:t>.</w:t>
      </w:r>
      <w:r w:rsidR="00C97D0E" w:rsidRPr="001F0CFE">
        <w:rPr>
          <w:color w:val="000000"/>
        </w:rPr>
        <w:t xml:space="preserve"> </w:t>
      </w:r>
    </w:p>
    <w:p w14:paraId="08D4CA84" w14:textId="00FDA094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4</w:t>
      </w:r>
      <w:r w:rsidR="00C97D0E" w:rsidRPr="001F0CFE">
        <w:rPr>
          <w:color w:val="000000"/>
        </w:rPr>
        <w:t>.1.</w:t>
      </w:r>
      <w:r w:rsidR="006155BC">
        <w:rPr>
          <w:color w:val="000000"/>
        </w:rPr>
        <w:t>2</w:t>
      </w:r>
      <w:r w:rsidR="00C97D0E" w:rsidRPr="001F0CFE">
        <w:rPr>
          <w:color w:val="000000"/>
        </w:rPr>
        <w:t>. Нести риск случайной гибели или случайного повреждения Товара до момента его передачи Покупателю или перевозчику.</w:t>
      </w:r>
    </w:p>
    <w:p w14:paraId="6669DB8E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 Поставщик вправе:</w:t>
      </w:r>
    </w:p>
    <w:p w14:paraId="0618C787" w14:textId="77777777" w:rsidR="00C97D0E" w:rsidRPr="001F0CFE" w:rsidRDefault="001F0CF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4</w:t>
      </w:r>
      <w:r w:rsidR="00C97D0E" w:rsidRPr="001F0CFE">
        <w:rPr>
          <w:color w:val="000000"/>
        </w:rPr>
        <w:t>.2.1. Отказаться от исполнения настоящего Договора в одностороннем порядке в случае неоднократного нарушения Покупателем сроков оплаты Товара.</w:t>
      </w:r>
    </w:p>
    <w:p w14:paraId="7FAB2762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.3. </w:t>
      </w:r>
      <w:r>
        <w:t>Заказчик</w:t>
      </w:r>
      <w:r w:rsidR="00E72BE4" w:rsidRPr="001F0CFE">
        <w:t xml:space="preserve"> обязуется</w:t>
      </w:r>
      <w:r w:rsidR="00742D9E" w:rsidRPr="001F0CFE">
        <w:t>:</w:t>
      </w:r>
    </w:p>
    <w:p w14:paraId="6412D449" w14:textId="77777777" w:rsidR="00D0581D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1A0AAB" w:rsidRPr="001F0CFE">
        <w:t xml:space="preserve">.3.1. </w:t>
      </w:r>
      <w:r w:rsidR="00D0581D" w:rsidRPr="001F0CFE">
        <w:t>Своевременно оплатить товар</w:t>
      </w:r>
      <w:r w:rsidR="001A0AAB" w:rsidRPr="001F0CFE">
        <w:t>.</w:t>
      </w:r>
      <w:r w:rsidR="00D0581D" w:rsidRPr="001F0CFE">
        <w:t xml:space="preserve"> </w:t>
      </w:r>
    </w:p>
    <w:p w14:paraId="4166CDC2" w14:textId="77777777" w:rsidR="00E72BE4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>.3.</w:t>
      </w:r>
      <w:r w:rsidR="001A0AAB" w:rsidRPr="001F0CFE">
        <w:t>2</w:t>
      </w:r>
      <w:r w:rsidR="00742D9E" w:rsidRPr="001F0CFE">
        <w:t>.</w:t>
      </w:r>
      <w:r w:rsidR="00E72BE4" w:rsidRPr="001F0CFE">
        <w:t xml:space="preserve"> </w:t>
      </w:r>
      <w:r w:rsidR="00742D9E" w:rsidRPr="001F0CFE">
        <w:t>П</w:t>
      </w:r>
      <w:r w:rsidR="00E72BE4" w:rsidRPr="001F0CFE">
        <w:t xml:space="preserve">ринять товар, проверить его количество, комплектность и качество в момент получения. При обнаружении недостатка, некомплектности или брака товара при приемке сообщить в течение 3-х рабочих дней Поставщику с момента получения товара, в противном </w:t>
      </w:r>
      <w:proofErr w:type="gramStart"/>
      <w:r w:rsidR="00E72BE4" w:rsidRPr="001F0CFE">
        <w:t>случае  Поставщик</w:t>
      </w:r>
      <w:proofErr w:type="gramEnd"/>
      <w:r w:rsidR="00E72BE4" w:rsidRPr="001F0CFE">
        <w:t xml:space="preserve"> не несет ответственности за недостачу и некомплектность товара.</w:t>
      </w:r>
    </w:p>
    <w:p w14:paraId="1FF07221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4.4. Заказчик</w:t>
      </w:r>
      <w:r w:rsidR="00742D9E" w:rsidRPr="001F0CFE">
        <w:t xml:space="preserve"> вправе:</w:t>
      </w:r>
    </w:p>
    <w:p w14:paraId="66572FFB" w14:textId="77777777" w:rsidR="00742D9E" w:rsidRPr="001F0CFE" w:rsidRDefault="001F0CFE" w:rsidP="0080147F">
      <w:pPr>
        <w:pStyle w:val="a4"/>
        <w:spacing w:before="0" w:beforeAutospacing="0" w:after="0" w:afterAutospacing="0"/>
        <w:jc w:val="both"/>
      </w:pPr>
      <w:r>
        <w:t>4</w:t>
      </w:r>
      <w:r w:rsidR="00742D9E" w:rsidRPr="001F0CFE">
        <w:t xml:space="preserve">.4.1. В случае, если Поставщик, получивший платёж за Товар, не исполняет обязанность по передаче Товара в установленный срок, потребовать от Поставщика передачи оплаченного Товара или возврата суммы предварительной оплаты за Товар, не переданный Поставщиком. </w:t>
      </w:r>
    </w:p>
    <w:p w14:paraId="39D8A1C7" w14:textId="77777777" w:rsidR="001F0CFE" w:rsidRDefault="00C97D0E" w:rsidP="001F0CFE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46C310DB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  <w:r w:rsidRPr="001F0CFE">
        <w:rPr>
          <w:b/>
          <w:color w:val="000000"/>
        </w:rPr>
        <w:t>5. ОТВЕТСТВЕННОСТЬ СТОРО</w:t>
      </w:r>
      <w:r>
        <w:rPr>
          <w:b/>
          <w:color w:val="000000"/>
        </w:rPr>
        <w:t>Н</w:t>
      </w:r>
    </w:p>
    <w:p w14:paraId="446A78ED" w14:textId="77777777" w:rsidR="001F0CFE" w:rsidRDefault="001F0CFE" w:rsidP="001F0CFE">
      <w:pPr>
        <w:pStyle w:val="a4"/>
        <w:spacing w:before="0" w:beforeAutospacing="0" w:after="0" w:afterAutospacing="0"/>
        <w:jc w:val="center"/>
        <w:rPr>
          <w:b/>
          <w:color w:val="000000"/>
        </w:rPr>
      </w:pPr>
    </w:p>
    <w:p w14:paraId="43ADEDFF" w14:textId="77777777" w:rsidR="00E72BE4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rPr>
          <w:color w:val="000000"/>
        </w:rPr>
        <w:t>5.</w:t>
      </w:r>
      <w:proofErr w:type="gramStart"/>
      <w:r>
        <w:rPr>
          <w:color w:val="000000"/>
        </w:rPr>
        <w:t>1.</w:t>
      </w:r>
      <w:r w:rsidR="00D0581D" w:rsidRPr="001F0CFE">
        <w:t>З</w:t>
      </w:r>
      <w:r w:rsidR="00F44763" w:rsidRPr="001F0CFE">
        <w:t>а</w:t>
      </w:r>
      <w:proofErr w:type="gramEnd"/>
      <w:r w:rsidR="00F44763" w:rsidRPr="001F0CFE">
        <w:t xml:space="preserve"> невыполнение условий настоящего договора стороны несут ответственность в соответствии с </w:t>
      </w:r>
      <w:r w:rsidR="00141307" w:rsidRPr="001F0CFE">
        <w:t>действующим законодательством  Российской  Ф</w:t>
      </w:r>
      <w:r w:rsidR="00F44763" w:rsidRPr="001F0CFE">
        <w:t>едерации.</w:t>
      </w:r>
      <w:r w:rsidR="00A06546" w:rsidRPr="001F0CFE">
        <w:t xml:space="preserve"> </w:t>
      </w:r>
    </w:p>
    <w:p w14:paraId="02901792" w14:textId="77777777" w:rsid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</w:pPr>
      <w:r>
        <w:t>5.</w:t>
      </w:r>
      <w:proofErr w:type="gramStart"/>
      <w:r>
        <w:t>2.</w:t>
      </w:r>
      <w:r w:rsidR="00D0581D" w:rsidRPr="001F0CFE">
        <w:t>С</w:t>
      </w:r>
      <w:r w:rsidR="00F44763" w:rsidRPr="001F0CFE">
        <w:t>тороны</w:t>
      </w:r>
      <w:proofErr w:type="gramEnd"/>
      <w:r w:rsidR="00F44763" w:rsidRPr="001F0CFE">
        <w:t xml:space="preserve"> договорились, что в течение установленных  настоящим договором сроков оплаты товара </w:t>
      </w:r>
      <w:r w:rsidR="00E72BE4" w:rsidRPr="001F0CFE">
        <w:t>(в том числе предоплаты и авансов) проценты на сумму долга за период пользования денежными средствами по статье 317.1 Гражданского кодекса Российской Федерации не начисляются.</w:t>
      </w:r>
    </w:p>
    <w:p w14:paraId="6CE4FDE6" w14:textId="77777777" w:rsidR="0080147F" w:rsidRPr="001F0CFE" w:rsidRDefault="001F0CFE" w:rsidP="001F0CFE">
      <w:pPr>
        <w:pStyle w:val="a4"/>
        <w:tabs>
          <w:tab w:val="left" w:pos="0"/>
        </w:tabs>
        <w:spacing w:before="0" w:beforeAutospacing="0" w:after="0" w:afterAutospacing="0"/>
        <w:jc w:val="both"/>
        <w:rPr>
          <w:color w:val="000000"/>
        </w:rPr>
      </w:pPr>
      <w:r>
        <w:t>5.3.</w:t>
      </w:r>
      <w:r w:rsidR="003F6B09" w:rsidRPr="001F0CFE">
        <w:t xml:space="preserve"> </w:t>
      </w:r>
      <w:r w:rsidR="0080147F" w:rsidRPr="001F0CFE">
        <w:t>Стороны не несут ответственность за неисполнение или ненадлежащее исполнение условий договора, если оно является прямо или косвенно следствием пожара, наводнения, катастрофы, всеобщей забастовки, гражданской войны или каких-либо других причин вне разумного контроля Поставщика и Покупателя.</w:t>
      </w:r>
    </w:p>
    <w:p w14:paraId="27ED53CC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 </w:t>
      </w:r>
    </w:p>
    <w:p w14:paraId="56B49199" w14:textId="665D106B" w:rsidR="00C97D0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6.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 xml:space="preserve">ОРЯДОК РАЗРЕШЕНИЯ СПОРОВ </w:t>
      </w:r>
    </w:p>
    <w:p w14:paraId="1B4BB5C9" w14:textId="77777777" w:rsidR="00FA2553" w:rsidRPr="001F0CFE" w:rsidRDefault="00FA2553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68428846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 xml:space="preserve">.1. </w:t>
      </w:r>
      <w:proofErr w:type="gramStart"/>
      <w:r w:rsidR="00C97D0E" w:rsidRPr="001F0CFE">
        <w:rPr>
          <w:color w:val="000000"/>
        </w:rPr>
        <w:t>Стороны  принимают</w:t>
      </w:r>
      <w:proofErr w:type="gramEnd"/>
      <w:r w:rsidR="00C97D0E" w:rsidRPr="001F0CFE">
        <w:rPr>
          <w:color w:val="000000"/>
        </w:rPr>
        <w:t xml:space="preserve"> необходимые меры к тому, чтобы спорные вопросы и разногласия, возникающие при исполнении настоящего договора, были урегулированы путём переговоров.</w:t>
      </w:r>
      <w:r w:rsidR="00A06546" w:rsidRPr="001F0CFE">
        <w:rPr>
          <w:color w:val="000000"/>
        </w:rPr>
        <w:t xml:space="preserve"> </w:t>
      </w:r>
    </w:p>
    <w:p w14:paraId="5B72E2A2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6</w:t>
      </w:r>
      <w:r w:rsidR="00C97D0E" w:rsidRPr="001F0CFE">
        <w:rPr>
          <w:color w:val="000000"/>
        </w:rPr>
        <w:t>.2. В случае, если Стороны не достигнут соглашения по спорным вопросам путём переговоров, то спор может быть разрешён в судебном порядке.</w:t>
      </w:r>
    </w:p>
    <w:p w14:paraId="616D4EB2" w14:textId="77777777" w:rsidR="00C97D0E" w:rsidRPr="001F0CFE" w:rsidRDefault="003F6B09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Претензии направляются в письменной форме и подписываю</w:t>
      </w:r>
      <w:r w:rsidR="00C97D0E" w:rsidRPr="001F0CFE">
        <w:rPr>
          <w:color w:val="000000"/>
        </w:rPr>
        <w:t xml:space="preserve">тся </w:t>
      </w:r>
      <w:r w:rsidRPr="001F0CFE">
        <w:rPr>
          <w:color w:val="000000"/>
        </w:rPr>
        <w:t>уполномоченными представителями сторон</w:t>
      </w:r>
      <w:r w:rsidR="00C97D0E" w:rsidRPr="001F0CFE">
        <w:rPr>
          <w:color w:val="000000"/>
        </w:rPr>
        <w:t>.</w:t>
      </w:r>
      <w:r w:rsidR="00A06546" w:rsidRPr="001F0CFE">
        <w:t xml:space="preserve"> Претензионный порядок урегулирования спора обязателен.</w:t>
      </w:r>
      <w:r w:rsidR="00A06546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>Претензия рассма</w:t>
      </w:r>
      <w:r w:rsidRPr="001F0CFE">
        <w:rPr>
          <w:color w:val="000000"/>
        </w:rPr>
        <w:t>тривается в течение 1</w:t>
      </w:r>
      <w:r w:rsidR="00C97D0E" w:rsidRPr="001F0CFE">
        <w:rPr>
          <w:color w:val="000000"/>
        </w:rPr>
        <w:t xml:space="preserve">0 дней со дня получения. </w:t>
      </w:r>
    </w:p>
    <w:p w14:paraId="3970E771" w14:textId="77777777" w:rsidR="00C97D0E" w:rsidRPr="001F0CFE" w:rsidRDefault="00C97D0E" w:rsidP="0080147F">
      <w:pPr>
        <w:pStyle w:val="a4"/>
        <w:spacing w:before="0" w:beforeAutospacing="0" w:after="0" w:afterAutospacing="0"/>
        <w:jc w:val="center"/>
        <w:rPr>
          <w:color w:val="000000"/>
        </w:rPr>
      </w:pPr>
    </w:p>
    <w:p w14:paraId="3B6BBFA7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7</w:t>
      </w:r>
      <w:r w:rsidR="00C97D0E" w:rsidRPr="001F0CFE">
        <w:rPr>
          <w:color w:val="000000"/>
          <w:sz w:val="24"/>
          <w:szCs w:val="24"/>
        </w:rPr>
        <w:t>. С</w:t>
      </w:r>
      <w:r>
        <w:rPr>
          <w:color w:val="000000"/>
          <w:sz w:val="24"/>
          <w:szCs w:val="24"/>
        </w:rPr>
        <w:t>РОК ДЕЙСТВИЯ ДОГОВОРА</w:t>
      </w:r>
    </w:p>
    <w:p w14:paraId="2FA44F32" w14:textId="61892BAA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7</w:t>
      </w:r>
      <w:r w:rsidR="00C97D0E" w:rsidRPr="001F0CFE">
        <w:rPr>
          <w:color w:val="000000"/>
        </w:rPr>
        <w:t xml:space="preserve">.1. </w:t>
      </w:r>
      <w:r w:rsidR="0080147F" w:rsidRPr="001F0CFE">
        <w:rPr>
          <w:color w:val="000000"/>
        </w:rPr>
        <w:t>Н</w:t>
      </w:r>
      <w:r w:rsidR="003F6B09" w:rsidRPr="001F0CFE">
        <w:rPr>
          <w:color w:val="000000"/>
        </w:rPr>
        <w:t>астоящий догово</w:t>
      </w:r>
      <w:r w:rsidR="0080147F" w:rsidRPr="001F0CFE">
        <w:rPr>
          <w:color w:val="000000"/>
        </w:rPr>
        <w:t>р</w:t>
      </w:r>
      <w:r w:rsidR="003F6B09" w:rsidRPr="001F0CFE">
        <w:rPr>
          <w:color w:val="000000"/>
        </w:rPr>
        <w:t xml:space="preserve"> вступает в силу с момента его подписания Сторона</w:t>
      </w:r>
      <w:r w:rsidR="0080147F" w:rsidRPr="001F0CFE">
        <w:rPr>
          <w:color w:val="000000"/>
        </w:rPr>
        <w:t>ми и</w:t>
      </w:r>
      <w:r w:rsidR="003F6B09" w:rsidRPr="001F0CFE">
        <w:rPr>
          <w:color w:val="000000"/>
        </w:rPr>
        <w:t xml:space="preserve"> действует </w:t>
      </w:r>
      <w:r w:rsidR="003176B0" w:rsidRPr="001F0CFE">
        <w:rPr>
          <w:color w:val="000000"/>
        </w:rPr>
        <w:t>до 31.1</w:t>
      </w:r>
      <w:r w:rsidR="00FA2553">
        <w:rPr>
          <w:color w:val="000000"/>
        </w:rPr>
        <w:t>2.2026</w:t>
      </w:r>
      <w:r w:rsidR="0050218C" w:rsidRPr="001F0CFE">
        <w:rPr>
          <w:color w:val="000000"/>
        </w:rPr>
        <w:t xml:space="preserve"> г. </w:t>
      </w:r>
    </w:p>
    <w:p w14:paraId="4D7F0FB9" w14:textId="77777777" w:rsidR="00C97D0E" w:rsidRPr="001F0CFE" w:rsidRDefault="00C97D0E" w:rsidP="0080147F">
      <w:pPr>
        <w:pStyle w:val="a4"/>
        <w:spacing w:before="0" w:beforeAutospacing="0" w:after="0" w:afterAutospacing="0"/>
        <w:jc w:val="both"/>
        <w:rPr>
          <w:color w:val="000000"/>
        </w:rPr>
      </w:pPr>
    </w:p>
    <w:p w14:paraId="1E8B0EE4" w14:textId="42899C7D" w:rsidR="00C97D0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8. </w:t>
      </w:r>
      <w:r w:rsidR="00C97D0E" w:rsidRPr="001F0CFE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 xml:space="preserve">ЗМЕНЕНИЕ И РАСТОРЖЕНИЕ ДОГОВОРА </w:t>
      </w:r>
    </w:p>
    <w:p w14:paraId="3445314A" w14:textId="77777777" w:rsidR="00FA2553" w:rsidRPr="001F0CFE" w:rsidRDefault="00FA2553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</w:p>
    <w:p w14:paraId="57C6FCC5" w14:textId="77777777" w:rsidR="002C19A0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</w:pPr>
      <w:r>
        <w:rPr>
          <w:color w:val="000000"/>
        </w:rPr>
        <w:t>8</w:t>
      </w:r>
      <w:r w:rsidR="00C97D0E" w:rsidRPr="001F0CFE">
        <w:rPr>
          <w:color w:val="000000"/>
        </w:rPr>
        <w:t>.1. Изменение условий настоящего Договора, его расторжение и прекращение возможны по соглашению сторон.</w:t>
      </w:r>
      <w:r w:rsidR="002C19A0" w:rsidRPr="001F0CFE">
        <w:t xml:space="preserve"> </w:t>
      </w:r>
    </w:p>
    <w:p w14:paraId="07DBF766" w14:textId="77777777" w:rsidR="00C97D0E" w:rsidRPr="001F0CFE" w:rsidRDefault="002C19A0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Все изменения и дополнения к настоящему Договору действительны лишь в том случае, если они оформлены в письменной форме и надлежащим образом подписаны Сторонами</w:t>
      </w:r>
    </w:p>
    <w:p w14:paraId="1CAEB1C3" w14:textId="77777777" w:rsidR="00C97D0E" w:rsidRPr="001F0CFE" w:rsidRDefault="00B66F95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8</w:t>
      </w:r>
      <w:r w:rsidR="00C97D0E" w:rsidRPr="001F0CFE">
        <w:rPr>
          <w:color w:val="000000"/>
        </w:rPr>
        <w:t>.2. Договор может быть расторгнут в одностороннем порядке в случае предусмотренных настоящим Договором и действующим законодательством.</w:t>
      </w:r>
    </w:p>
    <w:p w14:paraId="74E65809" w14:textId="77777777" w:rsidR="00C97D0E" w:rsidRPr="001F0CFE" w:rsidRDefault="00C97D0E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  <w:r w:rsidRPr="001F0CFE">
        <w:rPr>
          <w:color w:val="000000"/>
        </w:rPr>
        <w:t>Сторона, прекращающая договорные отношения в одностороннем порядке, обязана предупредить об этом д</w:t>
      </w:r>
      <w:r w:rsidR="00B66F95">
        <w:rPr>
          <w:color w:val="000000"/>
        </w:rPr>
        <w:t>ругую Сторону не менее, чем за 1</w:t>
      </w:r>
      <w:r w:rsidRPr="001F0CFE">
        <w:rPr>
          <w:color w:val="000000"/>
        </w:rPr>
        <w:t>0 дней до момента расторжения договора. При этом стороны обязаны выполнить все ранее принятые на себя по настоящему Договору обязательства.</w:t>
      </w:r>
    </w:p>
    <w:p w14:paraId="43CC3513" w14:textId="77777777" w:rsidR="009720DA" w:rsidRPr="001F0CFE" w:rsidRDefault="009720DA" w:rsidP="0080147F">
      <w:pPr>
        <w:pStyle w:val="a4"/>
        <w:tabs>
          <w:tab w:val="left" w:pos="567"/>
        </w:tabs>
        <w:spacing w:before="0" w:beforeAutospacing="0" w:after="0" w:afterAutospacing="0"/>
        <w:jc w:val="both"/>
        <w:rPr>
          <w:color w:val="000000"/>
        </w:rPr>
      </w:pPr>
    </w:p>
    <w:p w14:paraId="0C1CF1A6" w14:textId="77777777" w:rsidR="00C97D0E" w:rsidRPr="001F0CFE" w:rsidRDefault="00B66F95" w:rsidP="0080147F">
      <w:pPr>
        <w:pStyle w:val="3"/>
        <w:spacing w:before="0" w:beforeAutospacing="0" w:after="0" w:afterAutospacing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9. </w:t>
      </w:r>
      <w:r w:rsidR="00C97D0E" w:rsidRPr="001F0CFE"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</w:rPr>
        <w:t>РОЧИЕ УСЛОВИЯ</w:t>
      </w:r>
    </w:p>
    <w:p w14:paraId="4D6F1551" w14:textId="77777777" w:rsidR="0080147F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9.1.</w:t>
      </w:r>
      <w:r w:rsidR="00C97D0E" w:rsidRPr="001F0CFE">
        <w:rPr>
          <w:color w:val="000000"/>
        </w:rPr>
        <w:t xml:space="preserve"> </w:t>
      </w:r>
      <w:r w:rsidR="0080147F" w:rsidRPr="001F0CFE">
        <w:rPr>
          <w:color w:val="000000"/>
        </w:rPr>
        <w:t>Во всём остальном, что не предусмотрено настоящим Договором Стороны руководствуются действующим законодательством РФ.</w:t>
      </w:r>
    </w:p>
    <w:p w14:paraId="39919E1E" w14:textId="77777777" w:rsidR="00C97D0E" w:rsidRPr="001F0CF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9.2</w:t>
      </w:r>
      <w:r w:rsidR="0080147F" w:rsidRPr="001F0CFE">
        <w:rPr>
          <w:color w:val="000000"/>
        </w:rPr>
        <w:t>.</w:t>
      </w:r>
      <w:r>
        <w:rPr>
          <w:color w:val="000000"/>
        </w:rPr>
        <w:t xml:space="preserve"> </w:t>
      </w:r>
      <w:r w:rsidR="0080147F" w:rsidRPr="001F0CFE">
        <w:rPr>
          <w:color w:val="000000"/>
        </w:rPr>
        <w:t xml:space="preserve"> </w:t>
      </w:r>
      <w:r w:rsidR="00C97D0E" w:rsidRPr="001F0CFE">
        <w:rPr>
          <w:color w:val="000000"/>
        </w:rPr>
        <w:t xml:space="preserve">При изменении юридического адреса или платёжных реквизитов каждая из сторон </w:t>
      </w:r>
      <w:r w:rsidR="001919D2">
        <w:rPr>
          <w:color w:val="000000"/>
        </w:rPr>
        <w:t>Д</w:t>
      </w:r>
      <w:r w:rsidR="00C97D0E" w:rsidRPr="001F0CFE">
        <w:rPr>
          <w:color w:val="000000"/>
        </w:rPr>
        <w:t>оговора обязана информировать другую сторон</w:t>
      </w:r>
      <w:r w:rsidR="003F6B09" w:rsidRPr="001F0CFE">
        <w:rPr>
          <w:color w:val="000000"/>
        </w:rPr>
        <w:t>у письменно, не позднее, чем в 3</w:t>
      </w:r>
      <w:r w:rsidR="00C97D0E" w:rsidRPr="001F0CFE">
        <w:rPr>
          <w:color w:val="000000"/>
        </w:rPr>
        <w:t>-дневный срок со дня возникновения этих изменений.</w:t>
      </w:r>
    </w:p>
    <w:p w14:paraId="226BA8A3" w14:textId="77777777" w:rsidR="00C97D0E" w:rsidRDefault="00B66F95" w:rsidP="0080147F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9</w:t>
      </w:r>
      <w:r w:rsidR="0080147F" w:rsidRPr="001F0CFE">
        <w:rPr>
          <w:color w:val="000000"/>
        </w:rPr>
        <w:t>.3</w:t>
      </w:r>
      <w:r w:rsidR="00C97D0E" w:rsidRPr="001F0CFE">
        <w:rPr>
          <w:color w:val="000000"/>
        </w:rPr>
        <w:t>. Настоящий Договор составлен в двух экземплярах, имеющих одинаковую юридическую силу, по одному для каждой из сторон.</w:t>
      </w:r>
    </w:p>
    <w:p w14:paraId="1731307C" w14:textId="77777777" w:rsidR="001F0CFE" w:rsidRPr="00B66F95" w:rsidRDefault="00B66F95" w:rsidP="00B66F95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9.4. </w:t>
      </w:r>
      <w:r w:rsidR="00F43447">
        <w:t>Все приложения к Договору</w:t>
      </w:r>
      <w:r w:rsidR="001F0CFE" w:rsidRPr="001F0CFE">
        <w:t xml:space="preserve"> являются его неотъемлемой частью:</w:t>
      </w:r>
    </w:p>
    <w:p w14:paraId="551DD286" w14:textId="1F203188" w:rsidR="001F0CFE" w:rsidRPr="001F0CFE" w:rsidRDefault="00673D1D" w:rsidP="001F0CFE">
      <w:pPr>
        <w:spacing w:after="0" w:line="240" w:lineRule="auto"/>
        <w:ind w:firstLine="567"/>
        <w:jc w:val="both"/>
        <w:rPr>
          <w:rFonts w:ascii="Times New Roman" w:eastAsia="MS Outlook" w:hAnsi="Times New Roman"/>
          <w:sz w:val="24"/>
          <w:szCs w:val="24"/>
          <w:lang w:eastAsia="ru-RU"/>
        </w:rPr>
      </w:pPr>
      <w:r>
        <w:rPr>
          <w:rFonts w:ascii="Times New Roman" w:eastAsia="MS Outlook" w:hAnsi="Times New Roman"/>
          <w:sz w:val="24"/>
          <w:szCs w:val="24"/>
          <w:lang w:eastAsia="ru-RU"/>
        </w:rPr>
        <w:t xml:space="preserve">Приложение № 1 – </w:t>
      </w:r>
      <w:r w:rsidR="006155BC">
        <w:rPr>
          <w:rFonts w:ascii="Times New Roman" w:eastAsia="MS Outlook" w:hAnsi="Times New Roman"/>
          <w:sz w:val="24"/>
          <w:szCs w:val="24"/>
          <w:lang w:eastAsia="ru-RU"/>
        </w:rPr>
        <w:t>Спецификация</w:t>
      </w:r>
      <w:r w:rsidR="001F0CFE" w:rsidRPr="001F0CFE">
        <w:rPr>
          <w:rFonts w:ascii="Times New Roman" w:eastAsia="MS Outlook" w:hAnsi="Times New Roman"/>
          <w:sz w:val="24"/>
          <w:szCs w:val="24"/>
          <w:lang w:eastAsia="ru-RU"/>
        </w:rPr>
        <w:t>;</w:t>
      </w:r>
    </w:p>
    <w:p w14:paraId="74223179" w14:textId="77777777" w:rsidR="001F0CFE" w:rsidRPr="00742D9E" w:rsidRDefault="001F0CFE" w:rsidP="0080147F">
      <w:pPr>
        <w:spacing w:after="0" w:line="240" w:lineRule="auto"/>
        <w:jc w:val="both"/>
        <w:rPr>
          <w:rFonts w:ascii="Times New Roman" w:hAnsi="Times New Roman"/>
        </w:rPr>
      </w:pPr>
    </w:p>
    <w:p w14:paraId="5ED0E425" w14:textId="77777777" w:rsidR="001F0CFE" w:rsidRPr="00790D7F" w:rsidRDefault="001F0CFE" w:rsidP="001F0CFE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1</w:t>
      </w:r>
      <w:r w:rsidR="00B66F95">
        <w:rPr>
          <w:rFonts w:ascii="Times New Roman" w:eastAsia="Times New Roman" w:hAnsi="Times New Roman"/>
          <w:b/>
          <w:sz w:val="24"/>
          <w:szCs w:val="24"/>
          <w:lang w:eastAsia="ru-RU"/>
        </w:rPr>
        <w:t>0</w:t>
      </w:r>
      <w:r w:rsidRPr="00790D7F">
        <w:rPr>
          <w:rFonts w:ascii="Times New Roman" w:eastAsia="Times New Roman" w:hAnsi="Times New Roman"/>
          <w:b/>
          <w:sz w:val="24"/>
          <w:szCs w:val="24"/>
          <w:lang w:eastAsia="ru-RU"/>
        </w:rPr>
        <w:t>. АДРЕСА, БАНКОВСКИЕ РЕКВИЗИТЫ И ПОДПИСИ СТОРОН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5070"/>
        <w:gridCol w:w="236"/>
        <w:gridCol w:w="4583"/>
      </w:tblGrid>
      <w:tr w:rsidR="001F0CFE" w:rsidRPr="00790D7F" w14:paraId="10CE7D3C" w14:textId="77777777" w:rsidTr="00E534F2">
        <w:tc>
          <w:tcPr>
            <w:tcW w:w="5070" w:type="dxa"/>
          </w:tcPr>
          <w:p w14:paraId="0ECD3C95" w14:textId="77777777" w:rsidR="001F0CFE" w:rsidRPr="00790D7F" w:rsidRDefault="001F0CFE" w:rsidP="00E534F2">
            <w:pPr>
              <w:keepNext/>
              <w:keepLines/>
              <w:spacing w:after="0"/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</w:pPr>
            <w:r w:rsidRPr="00790D7F">
              <w:rPr>
                <w:rFonts w:ascii="Times New Roman" w:hAnsi="Times New Roman"/>
                <w:b/>
                <w:color w:val="000000"/>
                <w:sz w:val="24"/>
                <w:szCs w:val="24"/>
                <w:lang w:eastAsia="zh-CN" w:bidi="hi-IN"/>
              </w:rPr>
              <w:t>Заказчик:</w:t>
            </w:r>
          </w:p>
          <w:p w14:paraId="7299CB23" w14:textId="77777777" w:rsidR="001F0CFE" w:rsidRPr="00B3095F" w:rsidRDefault="001F0CFE" w:rsidP="00E534F2">
            <w:pPr>
              <w:spacing w:after="0"/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/>
                <w:sz w:val="24"/>
                <w:szCs w:val="24"/>
                <w:lang w:bidi="ru-RU"/>
              </w:rPr>
              <w:t>МБУ ДО «ДШИ им. Н.А. Римского-Корсакова»</w:t>
            </w:r>
          </w:p>
          <w:p w14:paraId="1112E199" w14:textId="77777777" w:rsidR="001F0CFE" w:rsidRPr="00B3095F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187555</w:t>
            </w: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Ленинградская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обл., г. </w:t>
            </w:r>
            <w:proofErr w:type="gramStart"/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Тихвин,   </w:t>
            </w:r>
            <w:proofErr w:type="gramEnd"/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                      5 микрорайон, д. 43</w:t>
            </w:r>
          </w:p>
          <w:p w14:paraId="1C656301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Тел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.: 8 (813-67) 50-737</w:t>
            </w:r>
          </w:p>
          <w:p w14:paraId="7893EE95" w14:textId="77777777" w:rsidR="001F0CFE" w:rsidRPr="00CE5A11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E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-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: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musikark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@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mail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.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>ru</w:t>
            </w:r>
            <w:r w:rsidRPr="00CE5A11">
              <w:rPr>
                <w:rFonts w:ascii="Times New Roman" w:eastAsia="TimesDL" w:hAnsi="Times New Roman"/>
                <w:bCs/>
                <w:sz w:val="24"/>
                <w:szCs w:val="24"/>
                <w:lang w:val="en-US" w:bidi="ru-RU"/>
              </w:rPr>
              <w:t xml:space="preserve"> </w:t>
            </w:r>
          </w:p>
          <w:p w14:paraId="5E34C66F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ИНН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4715011382,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КПП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471501001</w:t>
            </w:r>
          </w:p>
          <w:p w14:paraId="29AD775A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B3095F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р/с 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0323</w:t>
            </w:r>
            <w:r w:rsidRPr="001F0CFE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4643416450004500</w:t>
            </w:r>
          </w:p>
          <w:p w14:paraId="7EC8882A" w14:textId="04FB6D2B" w:rsidR="001F0CFE" w:rsidRPr="003719E8" w:rsidRDefault="00FA2553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ОКЦ №1 </w:t>
            </w:r>
            <w:r w:rsidR="001F0CFE"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СЕВЕРО-ЗАПАДНО</w:t>
            </w: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ГО</w:t>
            </w:r>
            <w:r w:rsidR="001F0CFE"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 xml:space="preserve"> ГУ БАНКА РОССИИ// УФК по Ленинградской области, </w:t>
            </w:r>
          </w:p>
          <w:p w14:paraId="6E1CB69B" w14:textId="77777777" w:rsidR="001F0CFE" w:rsidRPr="001F0CFE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г. Санкт-Петербург</w:t>
            </w:r>
          </w:p>
          <w:p w14:paraId="5E96422E" w14:textId="77777777" w:rsidR="001F0CFE" w:rsidRPr="00CE5A11" w:rsidRDefault="001F0CFE" w:rsidP="00E534F2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кор. счет 40102810745370000098</w:t>
            </w:r>
          </w:p>
          <w:p w14:paraId="4575D1E0" w14:textId="77777777" w:rsidR="001F0CFE" w:rsidRPr="00B66F95" w:rsidRDefault="001F0CFE" w:rsidP="00B66F95">
            <w:pPr>
              <w:spacing w:after="0"/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TimesDL" w:hAnsi="Times New Roman"/>
                <w:bCs/>
                <w:sz w:val="24"/>
                <w:szCs w:val="24"/>
                <w:lang w:bidi="ru-RU"/>
              </w:rPr>
              <w:t>БИК 044030098</w:t>
            </w:r>
          </w:p>
          <w:p w14:paraId="54015F2E" w14:textId="77777777" w:rsidR="001F0CFE" w:rsidRPr="003719E8" w:rsidRDefault="001F0CFE" w:rsidP="00E534F2">
            <w:pPr>
              <w:widowControl w:val="0"/>
              <w:suppressAutoHyphens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 w:rsidRPr="003719E8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ОГРН </w:t>
            </w:r>
            <w:bookmarkStart w:id="1" w:name="OLE_LINK24"/>
            <w:bookmarkStart w:id="2" w:name="OLE_LINK25"/>
            <w:r w:rsidRPr="003719E8">
              <w:rPr>
                <w:rFonts w:ascii="Times New Roman" w:hAnsi="Times New Roman"/>
                <w:sz w:val="24"/>
                <w:szCs w:val="24"/>
              </w:rPr>
              <w:t>102470</w:t>
            </w:r>
            <w:bookmarkEnd w:id="1"/>
            <w:bookmarkEnd w:id="2"/>
            <w:r>
              <w:rPr>
                <w:rFonts w:ascii="Times New Roman" w:hAnsi="Times New Roman"/>
                <w:sz w:val="24"/>
                <w:szCs w:val="24"/>
              </w:rPr>
              <w:t>1852878</w:t>
            </w:r>
          </w:p>
          <w:p w14:paraId="53AD5BA0" w14:textId="77777777" w:rsidR="001F0CFE" w:rsidRDefault="001F0CFE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ОКПО 46278918</w:t>
            </w:r>
          </w:p>
          <w:p w14:paraId="3CA0E2E4" w14:textId="23F47D63" w:rsidR="00B66F95" w:rsidRDefault="00B66F95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л/</w:t>
            </w:r>
            <w:proofErr w:type="spellStart"/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сч</w:t>
            </w:r>
            <w:proofErr w:type="spellEnd"/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 xml:space="preserve"> 2</w:t>
            </w:r>
            <w:r w:rsidR="006155BC"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1</w:t>
            </w:r>
            <w:r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  <w:t>782202960</w:t>
            </w:r>
          </w:p>
          <w:p w14:paraId="032D0F89" w14:textId="77777777" w:rsidR="00B66F95" w:rsidRPr="003719E8" w:rsidRDefault="00B66F95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72B9B1EA" w14:textId="77777777" w:rsidR="001F0CFE" w:rsidRPr="00042B89" w:rsidRDefault="001F0CFE" w:rsidP="00E534F2">
            <w:pPr>
              <w:widowControl w:val="0"/>
              <w:suppressAutoHyphens/>
              <w:snapToGrid w:val="0"/>
              <w:spacing w:after="0"/>
              <w:rPr>
                <w:rFonts w:ascii="Times New Roman" w:eastAsia="Lucida Sans Unicode" w:hAnsi="Times New Roman"/>
                <w:sz w:val="24"/>
                <w:szCs w:val="24"/>
                <w:lang w:bidi="ru-RU"/>
              </w:rPr>
            </w:pPr>
          </w:p>
          <w:p w14:paraId="58EB5239" w14:textId="77777777" w:rsidR="001F0CFE" w:rsidRPr="00790D7F" w:rsidRDefault="001F0CFE" w:rsidP="00E534F2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14:paraId="56BE3AFC" w14:textId="77777777" w:rsidR="001F0CFE" w:rsidRPr="00790D7F" w:rsidRDefault="001F0CFE" w:rsidP="00E534F2">
            <w:pPr>
              <w:spacing w:after="6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Директор </w:t>
            </w:r>
          </w:p>
          <w:p w14:paraId="5AE9AD10" w14:textId="77777777" w:rsidR="001F0CFE" w:rsidRPr="00675822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 w:rsidRPr="0067582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____________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Платоненкова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А.Ю.</w:t>
            </w:r>
          </w:p>
          <w:p w14:paraId="51A11EA5" w14:textId="22D228DD" w:rsidR="001F0CFE" w:rsidRPr="00790D7F" w:rsidRDefault="007B1869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«___» ___________ 202</w:t>
            </w:r>
            <w:r w:rsidR="00FA2553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6</w:t>
            </w:r>
            <w:r w:rsidR="001F0CFE"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 xml:space="preserve"> г.</w:t>
            </w:r>
          </w:p>
          <w:p w14:paraId="2D2185F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proofErr w:type="spellStart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м.п</w:t>
            </w:r>
            <w:proofErr w:type="spellEnd"/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236" w:type="dxa"/>
          </w:tcPr>
          <w:p w14:paraId="7A1E4A3F" w14:textId="77777777" w:rsidR="001F0CFE" w:rsidRPr="00790D7F" w:rsidRDefault="001F0CFE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4583" w:type="dxa"/>
          </w:tcPr>
          <w:p w14:paraId="77133F15" w14:textId="77777777" w:rsidR="001F0CFE" w:rsidRPr="00790D7F" w:rsidRDefault="001E6BF1" w:rsidP="00E534F2">
            <w:pPr>
              <w:spacing w:after="0" w:line="240" w:lineRule="auto"/>
              <w:ind w:firstLine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Поставщик</w:t>
            </w:r>
            <w:r w:rsidR="001F0CFE" w:rsidRPr="00790D7F"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  <w:t>:</w:t>
            </w:r>
          </w:p>
          <w:p w14:paraId="3867ED8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6115434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1D80CC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86F2FD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1C8B4D7C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72843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4EB6FFBB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5D7D8206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2F1F8E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7E6456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8025771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CE152A7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B2CD13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31642C0A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AFA407D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1D88F8D8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2ABF2CA5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32075E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0F5909F3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65DF64A0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46244B8E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</w:p>
          <w:p w14:paraId="797362F8" w14:textId="77777777" w:rsidR="001F0CFE" w:rsidRDefault="001F0CFE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  <w:p w14:paraId="5AA8C2DF" w14:textId="77777777" w:rsidR="001F0CFE" w:rsidRPr="00790D7F" w:rsidRDefault="001F0CFE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90D7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</w:t>
            </w:r>
            <w:r w:rsidRPr="00790D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(____________)</w:t>
            </w:r>
          </w:p>
          <w:p w14:paraId="1748CBBE" w14:textId="1E869DB4" w:rsidR="001F0CFE" w:rsidRPr="00790D7F" w:rsidRDefault="007B1869" w:rsidP="00E534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«___» _____________ 202</w:t>
            </w:r>
            <w:r w:rsidR="00FA255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1F0CFE" w:rsidRPr="00790D7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  </w:t>
            </w:r>
          </w:p>
          <w:p w14:paraId="5EBCEC9F" w14:textId="77777777" w:rsidR="001F0CFE" w:rsidRPr="00790D7F" w:rsidRDefault="001F0CFE" w:rsidP="00E534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ja-JP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м.п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14:paraId="5CA728BB" w14:textId="77777777" w:rsidR="00C97D0E" w:rsidRDefault="00C97D0E" w:rsidP="009720DA">
      <w:pPr>
        <w:rPr>
          <w:rFonts w:ascii="Times New Roman" w:hAnsi="Times New Roman"/>
          <w:sz w:val="24"/>
          <w:szCs w:val="24"/>
        </w:rPr>
      </w:pPr>
    </w:p>
    <w:p w14:paraId="13D28825" w14:textId="757AFA4E" w:rsidR="00AE3017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9E17D26" w14:textId="2A8AC331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86F04F8" w14:textId="461E7396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9452500" w14:textId="67F3D2EE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FEFEEF9" w14:textId="02AF7943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0CBB8AA" w14:textId="42780383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12B9A73" w14:textId="77777777" w:rsidR="00245EC2" w:rsidRDefault="00245EC2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12B1F82" w14:textId="24C9FBB5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3CA1D20" w14:textId="2BCC54AE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8D95B05" w14:textId="2585B76B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5DA4D3B" w14:textId="77777777" w:rsidR="00AC1CE9" w:rsidRDefault="00AC1CE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73EB58B1" w14:textId="2D5CC873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5B82B73F" w14:textId="77777777" w:rsidR="00FA2553" w:rsidRDefault="00FA2553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7E5E0DD" w14:textId="68F04278" w:rsidR="006155BC" w:rsidRDefault="006155BC" w:rsidP="004B3CC1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6432DAAC" w14:textId="77777777" w:rsidR="006155BC" w:rsidRDefault="006155BC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0EBDB0BC" w14:textId="77777777" w:rsidR="000F4B21" w:rsidRDefault="000F4B21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E31E61B" w14:textId="77777777" w:rsidR="00AE3017" w:rsidRPr="005D53E1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 xml:space="preserve">Приложение № 1 </w:t>
      </w:r>
      <w:bookmarkStart w:id="3" w:name="_Hlk103862590"/>
    </w:p>
    <w:p w14:paraId="7B554A0F" w14:textId="77777777" w:rsidR="00AE3017" w:rsidRPr="005D53E1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Pr="005D53E1">
        <w:rPr>
          <w:rFonts w:ascii="Times New Roman" w:eastAsia="Times New Roman" w:hAnsi="Times New Roman"/>
          <w:sz w:val="24"/>
          <w:szCs w:val="24"/>
          <w:lang w:eastAsia="ru-RU"/>
        </w:rPr>
        <w:t>договору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</w:t>
      </w:r>
      <w:bookmarkEnd w:id="3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_________ </w:t>
      </w:r>
    </w:p>
    <w:p w14:paraId="120720C1" w14:textId="77777777" w:rsidR="00AE3017" w:rsidRDefault="00AE3017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14:paraId="368056F8" w14:textId="26F9EB39" w:rsidR="00AE3017" w:rsidRDefault="007B1869" w:rsidP="00AE301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от «___» ___________ 202</w:t>
      </w:r>
      <w:r w:rsidR="00FA2553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AE3017"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14:paraId="04D873D9" w14:textId="77777777" w:rsidR="00492F9C" w:rsidRDefault="00492F9C" w:rsidP="00FA29FD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9F30352" w14:textId="54E30DC9" w:rsidR="00AE3017" w:rsidRDefault="00AE301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46349">
        <w:rPr>
          <w:rFonts w:ascii="Times New Roman" w:eastAsia="Times New Roman" w:hAnsi="Times New Roman"/>
          <w:b/>
          <w:sz w:val="24"/>
          <w:szCs w:val="24"/>
          <w:lang w:eastAsia="ru-RU"/>
        </w:rPr>
        <w:t>СПЕЦИФИКАЦИЯ</w:t>
      </w:r>
    </w:p>
    <w:p w14:paraId="2594ABDE" w14:textId="539220F0" w:rsidR="00663B87" w:rsidRDefault="00663B8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386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8"/>
        <w:gridCol w:w="3921"/>
        <w:gridCol w:w="851"/>
        <w:gridCol w:w="1275"/>
        <w:gridCol w:w="1324"/>
        <w:gridCol w:w="2070"/>
      </w:tblGrid>
      <w:tr w:rsidR="00663B87" w:rsidRPr="008902E9" w14:paraId="0D5491C9" w14:textId="77777777" w:rsidTr="00663B87">
        <w:trPr>
          <w:trHeight w:hRule="exact" w:val="878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8384AE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1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985B9C9" w14:textId="77777777" w:rsidR="00663B87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8902E9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Наименование </w:t>
            </w:r>
          </w:p>
          <w:p w14:paraId="7A354528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pacing w:val="-3"/>
                <w:sz w:val="24"/>
                <w:szCs w:val="24"/>
              </w:rPr>
              <w:t>товара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AB1A5F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71F9EAF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227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r>
              <w:rPr>
                <w:rFonts w:ascii="Times New Roman" w:hAnsi="Times New Roman"/>
                <w:spacing w:val="-3"/>
                <w:sz w:val="24"/>
                <w:szCs w:val="24"/>
              </w:rPr>
              <w:t>изм.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174FD4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15"/>
              <w:jc w:val="center"/>
              <w:rPr>
                <w:rFonts w:ascii="Times New Roman" w:eastAsia="Times New Roman" w:hAnsi="Times New Roman"/>
              </w:rPr>
            </w:pPr>
            <w:r w:rsidRPr="008902E9">
              <w:rPr>
                <w:rFonts w:ascii="Times New Roman" w:hAnsi="Times New Roman"/>
                <w:sz w:val="24"/>
                <w:szCs w:val="24"/>
              </w:rPr>
              <w:t>Цена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 шт., р</w:t>
            </w:r>
            <w:r w:rsidRPr="008902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5E50F5" w14:textId="77777777" w:rsidR="00663B87" w:rsidRPr="008902E9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536"/>
              <w:jc w:val="center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Сумма, р</w:t>
            </w:r>
            <w:r w:rsidRPr="008902E9">
              <w:rPr>
                <w:rFonts w:ascii="Times New Roman" w:hAnsi="Times New Roman"/>
                <w:sz w:val="24"/>
                <w:szCs w:val="24"/>
              </w:rPr>
              <w:t>уб.</w:t>
            </w:r>
          </w:p>
        </w:tc>
      </w:tr>
      <w:tr w:rsidR="00663B87" w:rsidRPr="00F1754A" w14:paraId="20BDB8B8" w14:textId="77777777" w:rsidTr="00663B87">
        <w:trPr>
          <w:trHeight w:hRule="exact" w:val="372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0698A24" w14:textId="77777777" w:rsidR="00663B87" w:rsidRPr="00D27652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4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2765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A06E76" w14:textId="77777777" w:rsidR="00663B87" w:rsidRPr="00663B87" w:rsidRDefault="00663B87" w:rsidP="00663B87">
            <w:pPr>
              <w:spacing w:after="0" w:line="240" w:lineRule="auto"/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663B87"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eastAsia="ru-RU"/>
              </w:rPr>
              <w:t xml:space="preserve">Акустическая система </w:t>
            </w:r>
            <w:r w:rsidRPr="00663B87"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val="en-US" w:eastAsia="ru-RU"/>
              </w:rPr>
              <w:t>Yamaha</w:t>
            </w:r>
            <w:r w:rsidRPr="00663B87"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663B87"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val="en-US" w:eastAsia="ru-RU"/>
              </w:rPr>
              <w:t>Stagepas</w:t>
            </w:r>
            <w:proofErr w:type="spellEnd"/>
            <w:r w:rsidRPr="00663B87"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eastAsia="ru-RU"/>
              </w:rPr>
              <w:t xml:space="preserve"> 600Вт</w:t>
            </w:r>
          </w:p>
          <w:p w14:paraId="1DBA81B5" w14:textId="77777777" w:rsidR="00663B87" w:rsidRPr="00663B87" w:rsidRDefault="00663B87" w:rsidP="00663B87">
            <w:pPr>
              <w:spacing w:after="0" w:line="240" w:lineRule="auto"/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14:paraId="170EB241" w14:textId="77777777" w:rsidR="00663B87" w:rsidRPr="00663B87" w:rsidRDefault="00663B87" w:rsidP="00663B87">
            <w:pPr>
              <w:rPr>
                <w:rFonts w:ascii="Times New Roman" w:hAnsi="Times New Roman"/>
                <w:sz w:val="24"/>
                <w:szCs w:val="24"/>
              </w:rPr>
            </w:pPr>
            <w:r w:rsidRPr="00663B87">
              <w:rPr>
                <w:rFonts w:ascii="Times New Roman" w:hAnsi="Times New Roman"/>
                <w:sz w:val="24"/>
                <w:szCs w:val="24"/>
              </w:rPr>
              <w:t xml:space="preserve">портативная система усиления звука с выходной мощностью 680 Вт включает 10-канальный микшерный пульт, два 10-дюймовых динамика, вход </w:t>
            </w:r>
            <w:proofErr w:type="spellStart"/>
            <w:r w:rsidRPr="00663B87">
              <w:rPr>
                <w:rFonts w:ascii="Times New Roman" w:hAnsi="Times New Roman"/>
                <w:sz w:val="24"/>
                <w:szCs w:val="24"/>
              </w:rPr>
              <w:t>Bluetooth</w:t>
            </w:r>
            <w:proofErr w:type="spellEnd"/>
            <w:r w:rsidRPr="00663B87">
              <w:rPr>
                <w:rFonts w:ascii="Times New Roman" w:hAnsi="Times New Roman"/>
                <w:sz w:val="24"/>
                <w:szCs w:val="24"/>
              </w:rPr>
              <w:t>, цифровой ревербератор SPX, встроенный подавитель обратной связи и универсальный эквалайзер.</w:t>
            </w:r>
          </w:p>
          <w:p w14:paraId="6BE52A71" w14:textId="79B2BA42" w:rsidR="00663B87" w:rsidRPr="007D388E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42424"/>
                <w:sz w:val="24"/>
                <w:szCs w:val="24"/>
                <w:bdr w:val="none" w:sz="0" w:space="0" w:color="auto" w:frame="1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9A2710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1D97C56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83BBD2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C93330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63B87" w:rsidRPr="00F1754A" w14:paraId="149A4702" w14:textId="77777777" w:rsidTr="006B3D19">
        <w:trPr>
          <w:trHeight w:hRule="exact" w:val="565"/>
        </w:trPr>
        <w:tc>
          <w:tcPr>
            <w:tcW w:w="7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641D1F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0BE0389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663B87" w:rsidRPr="00F1754A" w14:paraId="15C769E2" w14:textId="77777777" w:rsidTr="006B3D19">
        <w:trPr>
          <w:trHeight w:hRule="exact" w:val="573"/>
        </w:trPr>
        <w:tc>
          <w:tcPr>
            <w:tcW w:w="793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DA2DFF5" w14:textId="7CF3F2AD" w:rsidR="00663B87" w:rsidRDefault="00663B87" w:rsidP="006B3D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Ориентировочная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стоимость  1</w:t>
            </w:r>
            <w:r>
              <w:rPr>
                <w:rFonts w:ascii="Times New Roman" w:hAnsi="Times New Roman"/>
                <w:sz w:val="24"/>
                <w:szCs w:val="24"/>
              </w:rPr>
              <w:t>50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00,00 руб.</w:t>
            </w:r>
          </w:p>
          <w:p w14:paraId="6C76A33D" w14:textId="77777777" w:rsidR="00663B87" w:rsidRPr="00F1754A" w:rsidRDefault="00663B87" w:rsidP="006B3D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614CAE" w14:textId="77777777" w:rsidR="00663B87" w:rsidRPr="00F1754A" w:rsidRDefault="00663B87" w:rsidP="006B3D1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2806875B" w14:textId="77777777" w:rsidR="00663B87" w:rsidRDefault="00663B87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4DAD144" w14:textId="399B0255" w:rsidR="00FA29FD" w:rsidRDefault="00FA29FD" w:rsidP="00AE30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C1C215C" w14:textId="55EF0042" w:rsidR="00A817AB" w:rsidRDefault="00663B87" w:rsidP="00A85766">
      <w:pPr>
        <w:pBdr>
          <w:bottom w:val="single" w:sz="18" w:space="4" w:color="4CC7E9"/>
        </w:pBdr>
        <w:shd w:val="clear" w:color="auto" w:fill="FFFFFF"/>
        <w:spacing w:after="0" w:line="240" w:lineRule="auto"/>
        <w:outlineLvl w:val="1"/>
        <w:rPr>
          <w:rFonts w:ascii="PTSans-Caption" w:hAnsi="PTSans-Caption"/>
          <w:color w:val="34495E"/>
          <w:sz w:val="21"/>
          <w:szCs w:val="21"/>
        </w:rPr>
      </w:pPr>
      <w:r>
        <w:rPr>
          <w:rFonts w:ascii="PTSans-Caption" w:hAnsi="PTSans-Caption"/>
          <w:color w:val="34495E"/>
          <w:sz w:val="21"/>
          <w:szCs w:val="21"/>
        </w:rPr>
        <w:t>Технические характеристики</w:t>
      </w:r>
    </w:p>
    <w:p w14:paraId="25958065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Выходная мощность 680 Вт (340 Вт + 340 Вт)</w:t>
      </w:r>
    </w:p>
    <w:p w14:paraId="736B61B4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Высококачественные излучатели звука (10-дюймовый НЧ динамик / 1,4-дюймовый ВЧ динамик (компрессионного типа, со звуковой катушкой))</w:t>
      </w:r>
    </w:p>
    <w:p w14:paraId="79902D60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Съемный 10-канальный микшер, линейный уровень (4 моно + 6 моно / 3 стерео)</w:t>
      </w:r>
    </w:p>
    <w:p w14:paraId="2B29A6CD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 xml:space="preserve">Потоковое аудио через </w:t>
      </w:r>
      <w:proofErr w:type="spellStart"/>
      <w:r w:rsidRPr="001D20BF">
        <w:rPr>
          <w:rFonts w:ascii="Times New Roman" w:hAnsi="Times New Roman"/>
        </w:rPr>
        <w:t>Bluetooth</w:t>
      </w:r>
      <w:proofErr w:type="spellEnd"/>
    </w:p>
    <w:p w14:paraId="77F0C1BD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 xml:space="preserve">Поворотный регулятор </w:t>
      </w:r>
      <w:proofErr w:type="spellStart"/>
      <w:r w:rsidRPr="001D20BF">
        <w:rPr>
          <w:rFonts w:ascii="Times New Roman" w:hAnsi="Times New Roman"/>
        </w:rPr>
        <w:t>Master</w:t>
      </w:r>
      <w:proofErr w:type="spellEnd"/>
      <w:r w:rsidRPr="001D20BF">
        <w:rPr>
          <w:rFonts w:ascii="Times New Roman" w:hAnsi="Times New Roman"/>
        </w:rPr>
        <w:t xml:space="preserve"> EQ с виртуальным подъемом басов</w:t>
      </w:r>
    </w:p>
    <w:p w14:paraId="6A45637F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Цифровой ревербератор SPX высокого разрешения (4 типа, контроль параметров)</w:t>
      </w:r>
    </w:p>
    <w:p w14:paraId="0306F873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Встроенный подавитель обратной связи</w:t>
      </w:r>
    </w:p>
    <w:p w14:paraId="3D760A2D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Отлично звучащий 3-полосный канал эквалайзера</w:t>
      </w:r>
    </w:p>
    <w:p w14:paraId="7471353E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Переключаемые входы стерео/моно</w:t>
      </w:r>
    </w:p>
    <w:p w14:paraId="361474A6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 xml:space="preserve">Входы </w:t>
      </w:r>
      <w:proofErr w:type="spellStart"/>
      <w:r w:rsidRPr="001D20BF">
        <w:rPr>
          <w:rFonts w:ascii="Times New Roman" w:hAnsi="Times New Roman"/>
        </w:rPr>
        <w:t>Hi</w:t>
      </w:r>
      <w:proofErr w:type="spellEnd"/>
      <w:r w:rsidRPr="001D20BF">
        <w:rPr>
          <w:rFonts w:ascii="Times New Roman" w:hAnsi="Times New Roman"/>
        </w:rPr>
        <w:t>-Z (высокий импеданс)</w:t>
      </w:r>
    </w:p>
    <w:p w14:paraId="49CBD826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Фантомное питание</w:t>
      </w:r>
    </w:p>
    <w:p w14:paraId="2C300D76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Выходы монитора и сабвуфера</w:t>
      </w:r>
    </w:p>
    <w:p w14:paraId="4A8131AC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Опциональная педаль ревербератора</w:t>
      </w:r>
    </w:p>
    <w:p w14:paraId="595B6A1A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Габариты АС: 335 x 545 x 319 мм</w:t>
      </w:r>
    </w:p>
    <w:p w14:paraId="23024063" w14:textId="77777777" w:rsidR="00663B87" w:rsidRPr="001D20BF" w:rsidRDefault="00663B87" w:rsidP="00663B87">
      <w:pPr>
        <w:spacing w:after="0" w:line="240" w:lineRule="auto"/>
        <w:rPr>
          <w:rFonts w:ascii="Times New Roman" w:hAnsi="Times New Roman"/>
        </w:rPr>
      </w:pPr>
      <w:r w:rsidRPr="001D20BF">
        <w:rPr>
          <w:rFonts w:ascii="Times New Roman" w:hAnsi="Times New Roman"/>
        </w:rPr>
        <w:t>Габариты микшера: 348 x 197 x 135 мм</w:t>
      </w:r>
    </w:p>
    <w:p w14:paraId="49A308ED" w14:textId="286CE0BF" w:rsidR="00A85766" w:rsidRDefault="00663B87" w:rsidP="00663B87">
      <w:pPr>
        <w:pBdr>
          <w:bottom w:val="single" w:sz="18" w:space="4" w:color="4CC7E9"/>
        </w:pBdr>
        <w:shd w:val="clear" w:color="auto" w:fill="FFFFFF"/>
        <w:spacing w:after="0" w:line="240" w:lineRule="auto"/>
        <w:outlineLvl w:val="1"/>
        <w:rPr>
          <w:rFonts w:ascii="PTSans-Caption" w:hAnsi="PTSans-Caption"/>
          <w:color w:val="34495E"/>
          <w:sz w:val="21"/>
          <w:szCs w:val="21"/>
        </w:rPr>
      </w:pPr>
      <w:r w:rsidRPr="001D20BF">
        <w:rPr>
          <w:rFonts w:ascii="Times New Roman" w:hAnsi="Times New Roman"/>
        </w:rPr>
        <w:t>Вес 25,6 кг (2 x АС 10,9 кг + микшер 3,8 кг)</w:t>
      </w:r>
    </w:p>
    <w:sectPr w:rsidR="00A85766" w:rsidSect="00245EC2">
      <w:pgSz w:w="11906" w:h="16838"/>
      <w:pgMar w:top="426" w:right="70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E463A1" w14:textId="77777777" w:rsidR="00D07ACD" w:rsidRDefault="00D07ACD" w:rsidP="001F0CFE">
      <w:pPr>
        <w:spacing w:after="0" w:line="240" w:lineRule="auto"/>
      </w:pPr>
      <w:r>
        <w:separator/>
      </w:r>
    </w:p>
  </w:endnote>
  <w:endnote w:type="continuationSeparator" w:id="0">
    <w:p w14:paraId="392905EE" w14:textId="77777777" w:rsidR="00D07ACD" w:rsidRDefault="00D07ACD" w:rsidP="001F0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DL">
    <w:altName w:val="Times New Roman"/>
    <w:charset w:val="01"/>
    <w:family w:val="roman"/>
    <w:pitch w:val="variable"/>
  </w:font>
  <w:font w:name="PTSans-Caption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94616E" w14:textId="77777777" w:rsidR="00D07ACD" w:rsidRDefault="00D07ACD" w:rsidP="001F0CFE">
      <w:pPr>
        <w:spacing w:after="0" w:line="240" w:lineRule="auto"/>
      </w:pPr>
      <w:r>
        <w:separator/>
      </w:r>
    </w:p>
  </w:footnote>
  <w:footnote w:type="continuationSeparator" w:id="0">
    <w:p w14:paraId="10AB52DB" w14:textId="77777777" w:rsidR="00D07ACD" w:rsidRDefault="00D07ACD" w:rsidP="001F0CFE">
      <w:pPr>
        <w:spacing w:after="0" w:line="240" w:lineRule="auto"/>
      </w:pPr>
      <w:r>
        <w:continuationSeparator/>
      </w:r>
    </w:p>
  </w:footnote>
  <w:footnote w:id="1">
    <w:p w14:paraId="75417183" w14:textId="74157497" w:rsidR="001F0CFE" w:rsidRPr="008736F0" w:rsidRDefault="001F0CFE" w:rsidP="001F0CFE">
      <w:pPr>
        <w:pStyle w:val="Default"/>
        <w:jc w:val="both"/>
        <w:rPr>
          <w:sz w:val="20"/>
          <w:szCs w:val="2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4C4014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 w15:restartNumberingAfterBreak="0">
    <w:nsid w:val="0C0F4F1E"/>
    <w:multiLevelType w:val="multilevel"/>
    <w:tmpl w:val="0C4C1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7D47F4"/>
    <w:multiLevelType w:val="multilevel"/>
    <w:tmpl w:val="479242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0FF43E9F"/>
    <w:multiLevelType w:val="hybridMultilevel"/>
    <w:tmpl w:val="242276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0170EB"/>
    <w:multiLevelType w:val="multilevel"/>
    <w:tmpl w:val="7F72B74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1C896C61"/>
    <w:multiLevelType w:val="multilevel"/>
    <w:tmpl w:val="494A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1C11FD"/>
    <w:multiLevelType w:val="multilevel"/>
    <w:tmpl w:val="9B50F21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235665C5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8" w15:restartNumberingAfterBreak="0">
    <w:nsid w:val="27982A35"/>
    <w:multiLevelType w:val="multilevel"/>
    <w:tmpl w:val="001231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2FC31B38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0" w15:restartNumberingAfterBreak="0">
    <w:nsid w:val="437530AB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420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1" w15:restartNumberingAfterBreak="0">
    <w:nsid w:val="50F337BB"/>
    <w:multiLevelType w:val="multilevel"/>
    <w:tmpl w:val="A49207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 w15:restartNumberingAfterBreak="0">
    <w:nsid w:val="5321516D"/>
    <w:multiLevelType w:val="hybridMultilevel"/>
    <w:tmpl w:val="0C4C42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7148F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abstractNum w:abstractNumId="14" w15:restartNumberingAfterBreak="0">
    <w:nsid w:val="5E6F1424"/>
    <w:multiLevelType w:val="multilevel"/>
    <w:tmpl w:val="70329D8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5" w15:restartNumberingAfterBreak="0">
    <w:nsid w:val="66EE0D0A"/>
    <w:multiLevelType w:val="hybridMultilevel"/>
    <w:tmpl w:val="FD7C076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15351"/>
    <w:multiLevelType w:val="multilevel"/>
    <w:tmpl w:val="6236207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 w:val="0"/>
        <w:sz w:val="24"/>
      </w:rPr>
    </w:lvl>
    <w:lvl w:ilvl="1">
      <w:start w:val="1"/>
      <w:numFmt w:val="decimal"/>
      <w:suff w:val="space"/>
      <w:lvlText w:val="%1.%2."/>
      <w:lvlJc w:val="left"/>
      <w:pPr>
        <w:ind w:left="988" w:hanging="420"/>
      </w:pPr>
      <w:rPr>
        <w:rFonts w:hint="default"/>
        <w:b w:val="0"/>
        <w:bCs w:val="0"/>
        <w:sz w:val="24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17" w15:restartNumberingAfterBreak="0">
    <w:nsid w:val="77AD0262"/>
    <w:multiLevelType w:val="multilevel"/>
    <w:tmpl w:val="F3D2559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7"/>
  </w:num>
  <w:num w:numId="4">
    <w:abstractNumId w:val="9"/>
  </w:num>
  <w:num w:numId="5">
    <w:abstractNumId w:val="7"/>
  </w:num>
  <w:num w:numId="6">
    <w:abstractNumId w:val="8"/>
  </w:num>
  <w:num w:numId="7">
    <w:abstractNumId w:val="11"/>
  </w:num>
  <w:num w:numId="8">
    <w:abstractNumId w:val="6"/>
  </w:num>
  <w:num w:numId="9">
    <w:abstractNumId w:val="15"/>
  </w:num>
  <w:num w:numId="10">
    <w:abstractNumId w:val="4"/>
  </w:num>
  <w:num w:numId="11">
    <w:abstractNumId w:val="0"/>
  </w:num>
  <w:num w:numId="12">
    <w:abstractNumId w:val="16"/>
  </w:num>
  <w:num w:numId="13">
    <w:abstractNumId w:val="12"/>
  </w:num>
  <w:num w:numId="14">
    <w:abstractNumId w:val="3"/>
  </w:num>
  <w:num w:numId="15">
    <w:abstractNumId w:val="10"/>
  </w:num>
  <w:num w:numId="16">
    <w:abstractNumId w:val="1"/>
  </w:num>
  <w:num w:numId="17">
    <w:abstractNumId w:val="14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62F"/>
    <w:rsid w:val="00000AE2"/>
    <w:rsid w:val="00000D54"/>
    <w:rsid w:val="00014415"/>
    <w:rsid w:val="00021624"/>
    <w:rsid w:val="0003333F"/>
    <w:rsid w:val="000429DB"/>
    <w:rsid w:val="0005142F"/>
    <w:rsid w:val="00060D70"/>
    <w:rsid w:val="000926C0"/>
    <w:rsid w:val="000D5D7D"/>
    <w:rsid w:val="000F42FB"/>
    <w:rsid w:val="000F4B21"/>
    <w:rsid w:val="000F637F"/>
    <w:rsid w:val="00112298"/>
    <w:rsid w:val="001201ED"/>
    <w:rsid w:val="00141307"/>
    <w:rsid w:val="001615DC"/>
    <w:rsid w:val="001763C2"/>
    <w:rsid w:val="001850A7"/>
    <w:rsid w:val="001919D2"/>
    <w:rsid w:val="0019494E"/>
    <w:rsid w:val="001A0AAB"/>
    <w:rsid w:val="001C665A"/>
    <w:rsid w:val="001E6BF1"/>
    <w:rsid w:val="001F0CFE"/>
    <w:rsid w:val="002044AA"/>
    <w:rsid w:val="002235B5"/>
    <w:rsid w:val="00226239"/>
    <w:rsid w:val="002458A9"/>
    <w:rsid w:val="00245EC2"/>
    <w:rsid w:val="0025053A"/>
    <w:rsid w:val="00261E88"/>
    <w:rsid w:val="00263CBE"/>
    <w:rsid w:val="00283CBA"/>
    <w:rsid w:val="002A1EE9"/>
    <w:rsid w:val="002B4BC4"/>
    <w:rsid w:val="002C0406"/>
    <w:rsid w:val="002C19A0"/>
    <w:rsid w:val="002C5E51"/>
    <w:rsid w:val="00311B3A"/>
    <w:rsid w:val="00313A42"/>
    <w:rsid w:val="003176B0"/>
    <w:rsid w:val="003203FF"/>
    <w:rsid w:val="003224CF"/>
    <w:rsid w:val="003627A0"/>
    <w:rsid w:val="00363CEC"/>
    <w:rsid w:val="00372C20"/>
    <w:rsid w:val="0037393E"/>
    <w:rsid w:val="00383D33"/>
    <w:rsid w:val="003A73B0"/>
    <w:rsid w:val="003A762F"/>
    <w:rsid w:val="003C091B"/>
    <w:rsid w:val="003C1B29"/>
    <w:rsid w:val="003F5E80"/>
    <w:rsid w:val="003F6B09"/>
    <w:rsid w:val="00410836"/>
    <w:rsid w:val="00447414"/>
    <w:rsid w:val="00452FD5"/>
    <w:rsid w:val="00470DD6"/>
    <w:rsid w:val="004719B7"/>
    <w:rsid w:val="00492F9C"/>
    <w:rsid w:val="00496804"/>
    <w:rsid w:val="004A238E"/>
    <w:rsid w:val="004B3CC1"/>
    <w:rsid w:val="004D086F"/>
    <w:rsid w:val="004D0C8B"/>
    <w:rsid w:val="004D3E3F"/>
    <w:rsid w:val="004E7C37"/>
    <w:rsid w:val="0050218C"/>
    <w:rsid w:val="00505141"/>
    <w:rsid w:val="0052133D"/>
    <w:rsid w:val="005319BA"/>
    <w:rsid w:val="00536ED5"/>
    <w:rsid w:val="005439EA"/>
    <w:rsid w:val="00551E06"/>
    <w:rsid w:val="00594223"/>
    <w:rsid w:val="00602324"/>
    <w:rsid w:val="006155BC"/>
    <w:rsid w:val="00635FBE"/>
    <w:rsid w:val="00643D6D"/>
    <w:rsid w:val="006555FE"/>
    <w:rsid w:val="006561B9"/>
    <w:rsid w:val="00662E78"/>
    <w:rsid w:val="00663B87"/>
    <w:rsid w:val="00673D1D"/>
    <w:rsid w:val="0068439D"/>
    <w:rsid w:val="00696312"/>
    <w:rsid w:val="006B66E6"/>
    <w:rsid w:val="006B6BA5"/>
    <w:rsid w:val="0070176B"/>
    <w:rsid w:val="00703982"/>
    <w:rsid w:val="00704531"/>
    <w:rsid w:val="00722068"/>
    <w:rsid w:val="0073693A"/>
    <w:rsid w:val="00742CF6"/>
    <w:rsid w:val="00742D9E"/>
    <w:rsid w:val="00753969"/>
    <w:rsid w:val="007A1F94"/>
    <w:rsid w:val="007B1869"/>
    <w:rsid w:val="007B44CB"/>
    <w:rsid w:val="007C0876"/>
    <w:rsid w:val="007E3B6D"/>
    <w:rsid w:val="007E6CF7"/>
    <w:rsid w:val="0080147F"/>
    <w:rsid w:val="00811D26"/>
    <w:rsid w:val="00832124"/>
    <w:rsid w:val="00832B09"/>
    <w:rsid w:val="00866CA7"/>
    <w:rsid w:val="008A6F45"/>
    <w:rsid w:val="008F6165"/>
    <w:rsid w:val="00930223"/>
    <w:rsid w:val="009348A5"/>
    <w:rsid w:val="0095635A"/>
    <w:rsid w:val="009720DA"/>
    <w:rsid w:val="00972761"/>
    <w:rsid w:val="009926BE"/>
    <w:rsid w:val="00996BC6"/>
    <w:rsid w:val="009A0990"/>
    <w:rsid w:val="009C05E9"/>
    <w:rsid w:val="009D407E"/>
    <w:rsid w:val="009D782F"/>
    <w:rsid w:val="009E062A"/>
    <w:rsid w:val="009F4F04"/>
    <w:rsid w:val="00A01C5A"/>
    <w:rsid w:val="00A0507E"/>
    <w:rsid w:val="00A06546"/>
    <w:rsid w:val="00A1187E"/>
    <w:rsid w:val="00A3656E"/>
    <w:rsid w:val="00A37E17"/>
    <w:rsid w:val="00A4650B"/>
    <w:rsid w:val="00A63F32"/>
    <w:rsid w:val="00A66ED0"/>
    <w:rsid w:val="00A817AB"/>
    <w:rsid w:val="00A85766"/>
    <w:rsid w:val="00A911AB"/>
    <w:rsid w:val="00AA1D29"/>
    <w:rsid w:val="00AC1CE9"/>
    <w:rsid w:val="00AC4BCE"/>
    <w:rsid w:val="00AD0BD5"/>
    <w:rsid w:val="00AD14EA"/>
    <w:rsid w:val="00AE3017"/>
    <w:rsid w:val="00AE7E9E"/>
    <w:rsid w:val="00B17AF4"/>
    <w:rsid w:val="00B31BF6"/>
    <w:rsid w:val="00B65709"/>
    <w:rsid w:val="00B66F95"/>
    <w:rsid w:val="00B73DB6"/>
    <w:rsid w:val="00B84B32"/>
    <w:rsid w:val="00B906F2"/>
    <w:rsid w:val="00B92083"/>
    <w:rsid w:val="00B95686"/>
    <w:rsid w:val="00BB0479"/>
    <w:rsid w:val="00BB1F13"/>
    <w:rsid w:val="00BC0D93"/>
    <w:rsid w:val="00BC0E2C"/>
    <w:rsid w:val="00BE1441"/>
    <w:rsid w:val="00BF7A18"/>
    <w:rsid w:val="00C02009"/>
    <w:rsid w:val="00C122CB"/>
    <w:rsid w:val="00C30CD3"/>
    <w:rsid w:val="00C33DCB"/>
    <w:rsid w:val="00C569A9"/>
    <w:rsid w:val="00C85DAE"/>
    <w:rsid w:val="00C93EE1"/>
    <w:rsid w:val="00C97D0E"/>
    <w:rsid w:val="00CD2924"/>
    <w:rsid w:val="00CF63C8"/>
    <w:rsid w:val="00D018C6"/>
    <w:rsid w:val="00D022BC"/>
    <w:rsid w:val="00D03121"/>
    <w:rsid w:val="00D05656"/>
    <w:rsid w:val="00D0581D"/>
    <w:rsid w:val="00D07ACD"/>
    <w:rsid w:val="00D12437"/>
    <w:rsid w:val="00D22CE7"/>
    <w:rsid w:val="00D638F4"/>
    <w:rsid w:val="00D63CF7"/>
    <w:rsid w:val="00D744C5"/>
    <w:rsid w:val="00D755D7"/>
    <w:rsid w:val="00D929B9"/>
    <w:rsid w:val="00DA0CDE"/>
    <w:rsid w:val="00DA1849"/>
    <w:rsid w:val="00DB490E"/>
    <w:rsid w:val="00DC1BD0"/>
    <w:rsid w:val="00DC21BB"/>
    <w:rsid w:val="00DC63A8"/>
    <w:rsid w:val="00DD2610"/>
    <w:rsid w:val="00DE0E3D"/>
    <w:rsid w:val="00E25F92"/>
    <w:rsid w:val="00E5601A"/>
    <w:rsid w:val="00E72BE4"/>
    <w:rsid w:val="00E91D90"/>
    <w:rsid w:val="00E97580"/>
    <w:rsid w:val="00EC050D"/>
    <w:rsid w:val="00EC4AC2"/>
    <w:rsid w:val="00ED3D78"/>
    <w:rsid w:val="00EF1DEE"/>
    <w:rsid w:val="00F12133"/>
    <w:rsid w:val="00F13276"/>
    <w:rsid w:val="00F2340B"/>
    <w:rsid w:val="00F24EBF"/>
    <w:rsid w:val="00F369A8"/>
    <w:rsid w:val="00F43447"/>
    <w:rsid w:val="00F43F9C"/>
    <w:rsid w:val="00F44763"/>
    <w:rsid w:val="00F4543E"/>
    <w:rsid w:val="00F471EF"/>
    <w:rsid w:val="00F55351"/>
    <w:rsid w:val="00F638CF"/>
    <w:rsid w:val="00F86229"/>
    <w:rsid w:val="00F936CB"/>
    <w:rsid w:val="00FA2553"/>
    <w:rsid w:val="00FA29FD"/>
    <w:rsid w:val="00FF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E16255"/>
  <w15:docId w15:val="{466B284A-24B1-4079-862E-F89317438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4B21"/>
    <w:pPr>
      <w:spacing w:after="160" w:line="259" w:lineRule="auto"/>
    </w:pPr>
    <w:rPr>
      <w:lang w:eastAsia="en-US"/>
    </w:rPr>
  </w:style>
  <w:style w:type="paragraph" w:styleId="1">
    <w:name w:val="heading 1"/>
    <w:basedOn w:val="a"/>
    <w:next w:val="a"/>
    <w:link w:val="10"/>
    <w:qFormat/>
    <w:locked/>
    <w:rsid w:val="00742C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0429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9"/>
    <w:qFormat/>
    <w:rsid w:val="000429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0429DB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0429DB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0429DB"/>
    <w:rPr>
      <w:rFonts w:cs="Times New Roman"/>
      <w:color w:val="0563C1"/>
      <w:u w:val="single"/>
    </w:rPr>
  </w:style>
  <w:style w:type="paragraph" w:styleId="a4">
    <w:name w:val="Normal (Web)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Emphasis"/>
    <w:basedOn w:val="a0"/>
    <w:uiPriority w:val="99"/>
    <w:qFormat/>
    <w:rsid w:val="000429DB"/>
    <w:rPr>
      <w:rFonts w:cs="Times New Roman"/>
      <w:i/>
      <w:iCs/>
    </w:rPr>
  </w:style>
  <w:style w:type="paragraph" w:customStyle="1" w:styleId="otekstj">
    <w:name w:val="otekstj"/>
    <w:basedOn w:val="a"/>
    <w:uiPriority w:val="99"/>
    <w:rsid w:val="000429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D2924"/>
    <w:pPr>
      <w:ind w:left="720"/>
      <w:contextualSpacing/>
    </w:pPr>
  </w:style>
  <w:style w:type="paragraph" w:customStyle="1" w:styleId="ConsPlusNonformat">
    <w:name w:val="ConsPlusNonformat"/>
    <w:rsid w:val="0050218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47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71EF"/>
    <w:rPr>
      <w:rFonts w:ascii="Tahoma" w:hAnsi="Tahoma" w:cs="Tahoma"/>
      <w:sz w:val="16"/>
      <w:szCs w:val="16"/>
      <w:lang w:eastAsia="en-US"/>
    </w:rPr>
  </w:style>
  <w:style w:type="character" w:styleId="a9">
    <w:name w:val="footnote reference"/>
    <w:aliases w:val="Ссылка на сноску 45"/>
    <w:uiPriority w:val="99"/>
    <w:rsid w:val="001F0CFE"/>
    <w:rPr>
      <w:rFonts w:cs="Times New Roman"/>
      <w:vertAlign w:val="superscript"/>
    </w:rPr>
  </w:style>
  <w:style w:type="paragraph" w:customStyle="1" w:styleId="Default">
    <w:name w:val="Default"/>
    <w:rsid w:val="001F0CF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typography">
    <w:name w:val="typography"/>
    <w:basedOn w:val="a0"/>
    <w:rsid w:val="00B66F95"/>
  </w:style>
  <w:style w:type="paragraph" w:styleId="aa">
    <w:name w:val="No Spacing"/>
    <w:uiPriority w:val="1"/>
    <w:qFormat/>
    <w:rsid w:val="009926BE"/>
    <w:rPr>
      <w:rFonts w:asciiTheme="minorHAnsi" w:eastAsiaTheme="minorHAnsi" w:hAnsiTheme="minorHAnsi" w:cstheme="minorBidi"/>
      <w:lang w:eastAsia="en-US"/>
    </w:rPr>
  </w:style>
  <w:style w:type="character" w:customStyle="1" w:styleId="10">
    <w:name w:val="Заголовок 1 Знак"/>
    <w:basedOn w:val="a0"/>
    <w:link w:val="1"/>
    <w:rsid w:val="00742CF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ab">
    <w:name w:val="Table Grid"/>
    <w:basedOn w:val="a1"/>
    <w:locked/>
    <w:rsid w:val="00AE30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locked/>
    <w:rsid w:val="00492F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1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3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29488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984553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563012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1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48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174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42682">
                      <w:marLeft w:val="0"/>
                      <w:marRight w:val="0"/>
                      <w:marTop w:val="3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16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7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5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0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3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89502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681933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485859">
              <w:marLeft w:val="0"/>
              <w:marRight w:val="13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0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50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622737">
                      <w:marLeft w:val="0"/>
                      <w:marRight w:val="0"/>
                      <w:marTop w:val="315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449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1310</Words>
  <Characters>7472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1081809</dc:creator>
  <cp:lastModifiedBy>Пользователь</cp:lastModifiedBy>
  <cp:revision>15</cp:revision>
  <cp:lastPrinted>2025-04-24T08:52:00Z</cp:lastPrinted>
  <dcterms:created xsi:type="dcterms:W3CDTF">2025-04-25T13:34:00Z</dcterms:created>
  <dcterms:modified xsi:type="dcterms:W3CDTF">2026-09-04T07:21:00Z</dcterms:modified>
</cp:coreProperties>
</file>