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B0046" w:rsidRPr="00BB0046" w:rsidRDefault="002412C3" w:rsidP="00BB0046">
      <w:pPr>
        <w:spacing w:after="0" w:line="240" w:lineRule="auto"/>
        <w:ind w:right="-143"/>
        <w:contextualSpacing/>
        <w:jc w:val="center"/>
        <w:rPr>
          <w:rFonts w:ascii="Times New Roman" w:hAnsi="Times New Roman" w:cs="Times New Roman"/>
          <w:b/>
          <w:sz w:val="24"/>
          <w:szCs w:val="24"/>
        </w:rPr>
      </w:pPr>
      <w:proofErr w:type="gramStart"/>
      <w:r>
        <w:rPr>
          <w:rFonts w:ascii="Times New Roman" w:hAnsi="Times New Roman" w:cs="Times New Roman"/>
          <w:b/>
          <w:sz w:val="24"/>
          <w:szCs w:val="24"/>
        </w:rPr>
        <w:t>Проект</w:t>
      </w:r>
      <w:r w:rsidR="00BB0046" w:rsidRPr="00BB0046">
        <w:rPr>
          <w:rFonts w:ascii="Times New Roman" w:hAnsi="Times New Roman" w:cs="Times New Roman"/>
          <w:b/>
          <w:sz w:val="24"/>
          <w:szCs w:val="24"/>
        </w:rPr>
        <w:t xml:space="preserve">  Договор</w:t>
      </w:r>
      <w:r>
        <w:rPr>
          <w:rFonts w:ascii="Times New Roman" w:hAnsi="Times New Roman" w:cs="Times New Roman"/>
          <w:b/>
          <w:sz w:val="24"/>
          <w:szCs w:val="24"/>
        </w:rPr>
        <w:t>а</w:t>
      </w:r>
      <w:proofErr w:type="gramEnd"/>
      <w:r w:rsidR="00BB0046" w:rsidRPr="00BB0046">
        <w:rPr>
          <w:rFonts w:ascii="Times New Roman" w:hAnsi="Times New Roman" w:cs="Times New Roman"/>
          <w:b/>
          <w:sz w:val="24"/>
          <w:szCs w:val="24"/>
        </w:rPr>
        <w:t xml:space="preserve">  № </w:t>
      </w:r>
    </w:p>
    <w:p w:rsidR="00BB0046" w:rsidRPr="00BB0046" w:rsidRDefault="00BB0046" w:rsidP="00BB0046">
      <w:pPr>
        <w:spacing w:after="0" w:line="240" w:lineRule="auto"/>
        <w:ind w:right="-143"/>
        <w:contextualSpacing/>
        <w:jc w:val="center"/>
        <w:rPr>
          <w:rFonts w:ascii="Times New Roman" w:hAnsi="Times New Roman" w:cs="Times New Roman"/>
          <w:b/>
          <w:sz w:val="24"/>
          <w:szCs w:val="24"/>
        </w:rPr>
      </w:pPr>
      <w:r w:rsidRPr="00BB0046">
        <w:rPr>
          <w:rFonts w:ascii="Times New Roman" w:hAnsi="Times New Roman" w:cs="Times New Roman"/>
          <w:b/>
          <w:sz w:val="24"/>
          <w:szCs w:val="24"/>
        </w:rPr>
        <w:t xml:space="preserve">на оказание услуг по организации горячего питания  </w:t>
      </w:r>
    </w:p>
    <w:p w:rsidR="00BB0046" w:rsidRPr="00BB0046" w:rsidRDefault="00BB0046" w:rsidP="003D396F">
      <w:pPr>
        <w:spacing w:after="0" w:line="240" w:lineRule="auto"/>
        <w:ind w:right="-143"/>
        <w:contextualSpacing/>
        <w:rPr>
          <w:rFonts w:ascii="Times New Roman" w:hAnsi="Times New Roman" w:cs="Times New Roman"/>
          <w:b/>
        </w:rPr>
      </w:pPr>
    </w:p>
    <w:p w:rsidR="00BB0046" w:rsidRPr="00AC1872" w:rsidRDefault="00BB0046" w:rsidP="00BB0046">
      <w:pPr>
        <w:widowControl w:val="0"/>
        <w:autoSpaceDE w:val="0"/>
        <w:autoSpaceDN w:val="0"/>
        <w:adjustRightInd w:val="0"/>
        <w:spacing w:after="0" w:line="240" w:lineRule="auto"/>
        <w:contextualSpacing/>
        <w:rPr>
          <w:rFonts w:ascii="Times New Roman" w:hAnsi="Times New Roman" w:cs="Times New Roman"/>
        </w:rPr>
      </w:pPr>
      <w:r w:rsidRPr="00AC1872">
        <w:rPr>
          <w:rFonts w:ascii="Times New Roman" w:hAnsi="Times New Roman" w:cs="Times New Roman"/>
        </w:rPr>
        <w:t>п.</w:t>
      </w:r>
      <w:r w:rsidR="00AC1872" w:rsidRPr="00AC1872">
        <w:rPr>
          <w:rFonts w:ascii="Times New Roman" w:hAnsi="Times New Roman" w:cs="Times New Roman"/>
        </w:rPr>
        <w:t xml:space="preserve"> </w:t>
      </w:r>
      <w:r w:rsidRPr="00AC1872">
        <w:rPr>
          <w:rFonts w:ascii="Times New Roman" w:hAnsi="Times New Roman" w:cs="Times New Roman"/>
        </w:rPr>
        <w:t xml:space="preserve">Глажево                                                                                            </w:t>
      </w:r>
      <w:r w:rsidR="00AC1872" w:rsidRPr="00AC1872">
        <w:rPr>
          <w:rFonts w:ascii="Times New Roman" w:hAnsi="Times New Roman" w:cs="Times New Roman"/>
        </w:rPr>
        <w:t xml:space="preserve">                  </w:t>
      </w:r>
      <w:r w:rsidR="00C174BB">
        <w:rPr>
          <w:rFonts w:ascii="Times New Roman" w:hAnsi="Times New Roman" w:cs="Times New Roman"/>
        </w:rPr>
        <w:t xml:space="preserve">          </w:t>
      </w:r>
      <w:proofErr w:type="gramStart"/>
      <w:r w:rsidR="00C174BB">
        <w:rPr>
          <w:rFonts w:ascii="Times New Roman" w:hAnsi="Times New Roman" w:cs="Times New Roman"/>
        </w:rPr>
        <w:t xml:space="preserve">  </w:t>
      </w:r>
      <w:r w:rsidR="00850ECD">
        <w:rPr>
          <w:rFonts w:ascii="Times New Roman" w:hAnsi="Times New Roman" w:cs="Times New Roman"/>
        </w:rPr>
        <w:t xml:space="preserve"> </w:t>
      </w:r>
      <w:r w:rsidRPr="00AC1872">
        <w:rPr>
          <w:rFonts w:ascii="Times New Roman" w:hAnsi="Times New Roman" w:cs="Times New Roman"/>
        </w:rPr>
        <w:t>«</w:t>
      </w:r>
      <w:proofErr w:type="gramEnd"/>
      <w:r w:rsidR="00C174BB">
        <w:rPr>
          <w:rFonts w:ascii="Times New Roman" w:hAnsi="Times New Roman" w:cs="Times New Roman"/>
        </w:rPr>
        <w:t xml:space="preserve">     </w:t>
      </w:r>
      <w:r w:rsidRPr="00AC1872">
        <w:rPr>
          <w:rFonts w:ascii="Times New Roman" w:hAnsi="Times New Roman" w:cs="Times New Roman"/>
        </w:rPr>
        <w:t>»</w:t>
      </w:r>
      <w:r w:rsidR="00C174BB">
        <w:rPr>
          <w:rFonts w:ascii="Times New Roman" w:hAnsi="Times New Roman" w:cs="Times New Roman"/>
        </w:rPr>
        <w:t xml:space="preserve">     </w:t>
      </w:r>
      <w:r w:rsidRPr="00AC1872">
        <w:rPr>
          <w:rFonts w:ascii="Times New Roman" w:hAnsi="Times New Roman" w:cs="Times New Roman"/>
        </w:rPr>
        <w:t xml:space="preserve"> </w:t>
      </w:r>
      <w:r w:rsidR="00AC1872" w:rsidRPr="00AC1872">
        <w:rPr>
          <w:rFonts w:ascii="Times New Roman" w:hAnsi="Times New Roman" w:cs="Times New Roman"/>
        </w:rPr>
        <w:t xml:space="preserve"> </w:t>
      </w:r>
      <w:r w:rsidRPr="00AC1872">
        <w:rPr>
          <w:rFonts w:ascii="Times New Roman" w:hAnsi="Times New Roman" w:cs="Times New Roman"/>
        </w:rPr>
        <w:t>202</w:t>
      </w:r>
      <w:r w:rsidR="00375BA1">
        <w:rPr>
          <w:rFonts w:ascii="Times New Roman" w:hAnsi="Times New Roman" w:cs="Times New Roman"/>
        </w:rPr>
        <w:t>6</w:t>
      </w:r>
      <w:r w:rsidRPr="00AC1872">
        <w:rPr>
          <w:rFonts w:ascii="Times New Roman" w:hAnsi="Times New Roman" w:cs="Times New Roman"/>
        </w:rPr>
        <w:t>г.</w:t>
      </w:r>
    </w:p>
    <w:p w:rsidR="00BB0046" w:rsidRPr="00BB0046" w:rsidRDefault="00BB0046" w:rsidP="00BB0046">
      <w:pPr>
        <w:spacing w:after="0" w:line="240" w:lineRule="auto"/>
        <w:ind w:firstLine="709"/>
        <w:contextualSpacing/>
        <w:jc w:val="both"/>
        <w:rPr>
          <w:rFonts w:ascii="Times New Roman" w:hAnsi="Times New Roman" w:cs="Times New Roman"/>
          <w:sz w:val="24"/>
          <w:szCs w:val="24"/>
        </w:rPr>
      </w:pPr>
    </w:p>
    <w:p w:rsidR="00BB0046" w:rsidRPr="00117F19" w:rsidRDefault="00BB0046" w:rsidP="00BB0046">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cs="Times New Roman"/>
          <w:bCs/>
          <w:sz w:val="21"/>
          <w:szCs w:val="21"/>
        </w:rPr>
      </w:pPr>
      <w:r w:rsidRPr="00117F19">
        <w:rPr>
          <w:rFonts w:ascii="Times New Roman" w:hAnsi="Times New Roman" w:cs="Times New Roman"/>
          <w:b/>
          <w:sz w:val="21"/>
          <w:szCs w:val="21"/>
        </w:rPr>
        <w:t>Ленинградское областное государственное бюджетное учреждение «Геронтологический центр Ленинградской области» (ЛОГБУ «Геронтологический центр Ленинградской области»)</w:t>
      </w:r>
      <w:r w:rsidRPr="00117F19">
        <w:rPr>
          <w:rFonts w:ascii="Times New Roman" w:hAnsi="Times New Roman" w:cs="Times New Roman"/>
          <w:sz w:val="21"/>
          <w:szCs w:val="21"/>
        </w:rPr>
        <w:t xml:space="preserve"> именуемый в дальнейшем «Заказчик», в лице директора Кашиной Ирины Ивановны, действующего на основании Устава, с одной стороны и </w:t>
      </w:r>
      <w:r w:rsidR="008173F1">
        <w:rPr>
          <w:rFonts w:ascii="Times New Roman" w:hAnsi="Times New Roman" w:cs="Times New Roman"/>
          <w:sz w:val="21"/>
          <w:szCs w:val="21"/>
        </w:rPr>
        <w:t xml:space="preserve">                         </w:t>
      </w:r>
      <w:r w:rsidRPr="00117F19">
        <w:rPr>
          <w:rFonts w:ascii="Times New Roman" w:hAnsi="Times New Roman" w:cs="Times New Roman"/>
          <w:sz w:val="21"/>
          <w:szCs w:val="21"/>
        </w:rPr>
        <w:t xml:space="preserve">в  лице </w:t>
      </w:r>
      <w:r w:rsidR="008173F1">
        <w:rPr>
          <w:rFonts w:ascii="Times New Roman" w:hAnsi="Times New Roman" w:cs="Times New Roman"/>
          <w:sz w:val="21"/>
          <w:szCs w:val="21"/>
        </w:rPr>
        <w:t xml:space="preserve"> </w:t>
      </w:r>
      <w:r w:rsidRPr="00117F19">
        <w:rPr>
          <w:rFonts w:ascii="Times New Roman" w:hAnsi="Times New Roman" w:cs="Times New Roman"/>
          <w:sz w:val="21"/>
          <w:szCs w:val="21"/>
        </w:rPr>
        <w:t xml:space="preserve"> </w:t>
      </w:r>
      <w:r w:rsidR="008173F1">
        <w:rPr>
          <w:rFonts w:ascii="Times New Roman" w:hAnsi="Times New Roman" w:cs="Times New Roman"/>
          <w:sz w:val="21"/>
          <w:szCs w:val="21"/>
        </w:rPr>
        <w:t xml:space="preserve"> </w:t>
      </w:r>
      <w:r w:rsidRPr="00117F19">
        <w:rPr>
          <w:rFonts w:ascii="Times New Roman" w:hAnsi="Times New Roman" w:cs="Times New Roman"/>
          <w:sz w:val="21"/>
          <w:szCs w:val="21"/>
        </w:rPr>
        <w:t xml:space="preserve">, действующего на основании  </w:t>
      </w:r>
      <w:r w:rsidR="008173F1">
        <w:rPr>
          <w:rFonts w:ascii="Times New Roman" w:hAnsi="Times New Roman" w:cs="Times New Roman"/>
          <w:sz w:val="21"/>
          <w:szCs w:val="21"/>
        </w:rPr>
        <w:t xml:space="preserve">      </w:t>
      </w:r>
      <w:r w:rsidRPr="00117F19">
        <w:rPr>
          <w:rFonts w:ascii="Times New Roman" w:hAnsi="Times New Roman" w:cs="Times New Roman"/>
          <w:sz w:val="21"/>
          <w:szCs w:val="21"/>
        </w:rPr>
        <w:t xml:space="preserve">, именуемый в дальнейшем «Исполнитель», с другой стороны,  именуемые далее «Стороны»,  </w:t>
      </w:r>
      <w:r w:rsidR="009F5468" w:rsidRPr="009F5468">
        <w:rPr>
          <w:rFonts w:ascii="Times New Roman" w:eastAsia="Calibri" w:hAnsi="Times New Roman" w:cs="Times New Roman"/>
          <w:sz w:val="21"/>
          <w:szCs w:val="21"/>
        </w:rPr>
        <w:t>в соответствии с соблюдением требований Федерального закона от 05.04.2013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p>
    <w:p w:rsidR="005A136D" w:rsidRPr="00117F19" w:rsidRDefault="00BB0046" w:rsidP="003D396F">
      <w:pPr>
        <w:pStyle w:val="afff"/>
        <w:numPr>
          <w:ilvl w:val="0"/>
          <w:numId w:val="39"/>
        </w:numPr>
        <w:ind w:right="-143"/>
        <w:contextualSpacing/>
        <w:jc w:val="center"/>
        <w:rPr>
          <w:b/>
          <w:sz w:val="21"/>
          <w:szCs w:val="21"/>
        </w:rPr>
      </w:pPr>
      <w:r w:rsidRPr="00117F19">
        <w:rPr>
          <w:b/>
          <w:sz w:val="21"/>
          <w:szCs w:val="21"/>
        </w:rPr>
        <w:t>Предмет Договора</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 xml:space="preserve">1.1. Исполнитель обязуется по заданию Заказчика </w:t>
      </w:r>
      <w:r w:rsidRPr="00117F19">
        <w:rPr>
          <w:rFonts w:ascii="Times New Roman" w:hAnsi="Times New Roman" w:cs="Times New Roman"/>
          <w:b/>
          <w:sz w:val="21"/>
          <w:szCs w:val="21"/>
        </w:rPr>
        <w:t>оказать услуги по организации горячего питания</w:t>
      </w:r>
      <w:r w:rsidRPr="00117F19">
        <w:rPr>
          <w:rFonts w:ascii="Times New Roman" w:hAnsi="Times New Roman" w:cs="Times New Roman"/>
          <w:sz w:val="21"/>
          <w:szCs w:val="21"/>
        </w:rPr>
        <w:t xml:space="preserve">, (далее – Услуги) в соответствии с Описанием объекта закупки (Приложение № 1) и условиями настоящего Договора. Заказчик обязуется принять оказанные Услуги и оплатить их в порядке и на условиях, предусмотренных настоящим Договором. </w:t>
      </w:r>
    </w:p>
    <w:p w:rsidR="00BB0046" w:rsidRPr="00B91B83" w:rsidRDefault="00BB0046" w:rsidP="00BB0046">
      <w:pPr>
        <w:spacing w:after="0" w:line="240" w:lineRule="auto"/>
        <w:ind w:firstLine="709"/>
        <w:contextualSpacing/>
        <w:jc w:val="both"/>
        <w:rPr>
          <w:sz w:val="21"/>
          <w:szCs w:val="21"/>
        </w:rPr>
      </w:pPr>
      <w:r w:rsidRPr="00117F19">
        <w:rPr>
          <w:rFonts w:ascii="Times New Roman" w:hAnsi="Times New Roman" w:cs="Times New Roman"/>
          <w:sz w:val="21"/>
          <w:szCs w:val="21"/>
        </w:rPr>
        <w:t>1.2.  Исполнитель обязуется оказать Услуги по организации горячего питания</w:t>
      </w:r>
      <w:r w:rsidR="00BB7234">
        <w:rPr>
          <w:rFonts w:ascii="Times New Roman" w:hAnsi="Times New Roman" w:cs="Times New Roman"/>
          <w:sz w:val="21"/>
          <w:szCs w:val="21"/>
        </w:rPr>
        <w:t>.</w:t>
      </w:r>
      <w:r w:rsidRPr="00117F19">
        <w:rPr>
          <w:rFonts w:ascii="Times New Roman" w:hAnsi="Times New Roman" w:cs="Times New Roman"/>
          <w:sz w:val="21"/>
          <w:szCs w:val="21"/>
        </w:rPr>
        <w:t xml:space="preserve"> </w:t>
      </w:r>
      <w:r w:rsidR="00BB7234" w:rsidRPr="00BB7234">
        <w:rPr>
          <w:rFonts w:ascii="Times New Roman" w:hAnsi="Times New Roman" w:cs="Times New Roman"/>
          <w:sz w:val="21"/>
          <w:szCs w:val="21"/>
        </w:rPr>
        <w:t xml:space="preserve"> </w:t>
      </w:r>
      <w:r w:rsidR="00BB7234" w:rsidRPr="00BB7234">
        <w:rPr>
          <w:rFonts w:ascii="Times New Roman" w:hAnsi="Times New Roman" w:cs="Times New Roman"/>
          <w:b/>
          <w:sz w:val="21"/>
          <w:szCs w:val="21"/>
        </w:rPr>
        <w:t xml:space="preserve">Срок оказания услуги </w:t>
      </w:r>
      <w:r w:rsidR="00D26B95">
        <w:rPr>
          <w:rFonts w:ascii="Times New Roman" w:hAnsi="Times New Roman" w:cs="Times New Roman"/>
          <w:b/>
          <w:sz w:val="21"/>
          <w:szCs w:val="21"/>
        </w:rPr>
        <w:t xml:space="preserve">с </w:t>
      </w:r>
      <w:r w:rsidR="00852DE7">
        <w:rPr>
          <w:rFonts w:ascii="Times New Roman" w:hAnsi="Times New Roman" w:cs="Times New Roman"/>
          <w:b/>
          <w:sz w:val="21"/>
          <w:szCs w:val="21"/>
        </w:rPr>
        <w:t>01</w:t>
      </w:r>
      <w:r w:rsidR="00375BA1">
        <w:rPr>
          <w:rFonts w:ascii="Times New Roman" w:hAnsi="Times New Roman" w:cs="Times New Roman"/>
          <w:b/>
          <w:sz w:val="21"/>
          <w:szCs w:val="21"/>
        </w:rPr>
        <w:t xml:space="preserve"> </w:t>
      </w:r>
      <w:r w:rsidR="00852DE7">
        <w:rPr>
          <w:rFonts w:ascii="Times New Roman" w:hAnsi="Times New Roman" w:cs="Times New Roman"/>
          <w:b/>
          <w:sz w:val="21"/>
          <w:szCs w:val="21"/>
        </w:rPr>
        <w:t>октябр</w:t>
      </w:r>
      <w:r w:rsidR="00375BA1">
        <w:rPr>
          <w:rFonts w:ascii="Times New Roman" w:hAnsi="Times New Roman" w:cs="Times New Roman"/>
          <w:b/>
          <w:sz w:val="21"/>
          <w:szCs w:val="21"/>
        </w:rPr>
        <w:t>я</w:t>
      </w:r>
      <w:r w:rsidR="00C94C0C">
        <w:rPr>
          <w:rFonts w:ascii="Times New Roman" w:hAnsi="Times New Roman" w:cs="Times New Roman"/>
          <w:b/>
          <w:sz w:val="21"/>
          <w:szCs w:val="21"/>
        </w:rPr>
        <w:t xml:space="preserve"> </w:t>
      </w:r>
      <w:r w:rsidR="00BB7234" w:rsidRPr="00BB7234">
        <w:rPr>
          <w:rFonts w:ascii="Times New Roman" w:hAnsi="Times New Roman" w:cs="Times New Roman"/>
          <w:b/>
          <w:sz w:val="21"/>
          <w:szCs w:val="21"/>
        </w:rPr>
        <w:t xml:space="preserve">по </w:t>
      </w:r>
      <w:r w:rsidR="005653CF">
        <w:rPr>
          <w:rFonts w:ascii="Times New Roman" w:hAnsi="Times New Roman" w:cs="Times New Roman"/>
          <w:b/>
          <w:sz w:val="21"/>
          <w:szCs w:val="21"/>
        </w:rPr>
        <w:t>30</w:t>
      </w:r>
      <w:r w:rsidR="00BB7234" w:rsidRPr="00BB7234">
        <w:rPr>
          <w:rFonts w:ascii="Times New Roman" w:hAnsi="Times New Roman" w:cs="Times New Roman"/>
          <w:b/>
          <w:sz w:val="21"/>
          <w:szCs w:val="21"/>
        </w:rPr>
        <w:t xml:space="preserve"> </w:t>
      </w:r>
      <w:proofErr w:type="gramStart"/>
      <w:r w:rsidR="00BB7234" w:rsidRPr="00BB7234">
        <w:rPr>
          <w:rFonts w:ascii="Times New Roman" w:hAnsi="Times New Roman" w:cs="Times New Roman"/>
          <w:b/>
          <w:sz w:val="21"/>
          <w:szCs w:val="21"/>
        </w:rPr>
        <w:t>декабря  202</w:t>
      </w:r>
      <w:r w:rsidR="00375BA1">
        <w:rPr>
          <w:rFonts w:ascii="Times New Roman" w:hAnsi="Times New Roman" w:cs="Times New Roman"/>
          <w:b/>
          <w:sz w:val="21"/>
          <w:szCs w:val="21"/>
        </w:rPr>
        <w:t>6</w:t>
      </w:r>
      <w:proofErr w:type="gramEnd"/>
      <w:r w:rsidR="00BB7234" w:rsidRPr="00BB7234">
        <w:rPr>
          <w:rFonts w:ascii="Times New Roman" w:hAnsi="Times New Roman" w:cs="Times New Roman"/>
          <w:b/>
          <w:sz w:val="21"/>
          <w:szCs w:val="21"/>
        </w:rPr>
        <w:t xml:space="preserve"> года.</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 xml:space="preserve">1.3. Место оказания услуг – Ленинградская область, </w:t>
      </w:r>
      <w:proofErr w:type="spellStart"/>
      <w:r w:rsidRPr="00117F19">
        <w:rPr>
          <w:rFonts w:ascii="Times New Roman" w:hAnsi="Times New Roman" w:cs="Times New Roman"/>
          <w:sz w:val="21"/>
          <w:szCs w:val="21"/>
        </w:rPr>
        <w:t>Киришский</w:t>
      </w:r>
      <w:proofErr w:type="spellEnd"/>
      <w:r w:rsidRPr="00117F19">
        <w:rPr>
          <w:rFonts w:ascii="Times New Roman" w:hAnsi="Times New Roman" w:cs="Times New Roman"/>
          <w:sz w:val="21"/>
          <w:szCs w:val="21"/>
        </w:rPr>
        <w:t xml:space="preserve"> район, поселок Глажево, </w:t>
      </w:r>
      <w:proofErr w:type="spellStart"/>
      <w:r w:rsidRPr="00117F19">
        <w:rPr>
          <w:rFonts w:ascii="Times New Roman" w:hAnsi="Times New Roman" w:cs="Times New Roman"/>
          <w:sz w:val="21"/>
          <w:szCs w:val="21"/>
        </w:rPr>
        <w:t>зд</w:t>
      </w:r>
      <w:proofErr w:type="spellEnd"/>
      <w:r w:rsidRPr="00117F19">
        <w:rPr>
          <w:rFonts w:ascii="Times New Roman" w:hAnsi="Times New Roman" w:cs="Times New Roman"/>
          <w:sz w:val="21"/>
          <w:szCs w:val="21"/>
        </w:rPr>
        <w:t>. 5Н, место приготовления пищи -</w:t>
      </w:r>
      <w:r w:rsidR="009F5468">
        <w:rPr>
          <w:rFonts w:ascii="Times New Roman" w:hAnsi="Times New Roman" w:cs="Times New Roman"/>
          <w:sz w:val="21"/>
          <w:szCs w:val="21"/>
        </w:rPr>
        <w:t xml:space="preserve"> </w:t>
      </w:r>
      <w:r w:rsidRPr="00117F19">
        <w:rPr>
          <w:rFonts w:ascii="Times New Roman" w:hAnsi="Times New Roman" w:cs="Times New Roman"/>
          <w:sz w:val="21"/>
          <w:szCs w:val="21"/>
        </w:rPr>
        <w:t>пищеблок учреждения</w:t>
      </w:r>
      <w:r w:rsidR="005A136D" w:rsidRPr="00117F19">
        <w:rPr>
          <w:rFonts w:ascii="Times New Roman" w:hAnsi="Times New Roman" w:cs="Times New Roman"/>
          <w:sz w:val="21"/>
          <w:szCs w:val="21"/>
        </w:rPr>
        <w:t>.</w:t>
      </w:r>
    </w:p>
    <w:p w:rsidR="005A136D" w:rsidRPr="00117F19" w:rsidRDefault="005A136D" w:rsidP="00BB0046">
      <w:pPr>
        <w:spacing w:after="0" w:line="240" w:lineRule="auto"/>
        <w:ind w:firstLine="709"/>
        <w:contextualSpacing/>
        <w:jc w:val="both"/>
        <w:rPr>
          <w:rFonts w:ascii="Times New Roman" w:hAnsi="Times New Roman" w:cs="Times New Roman"/>
          <w:b/>
          <w:sz w:val="21"/>
          <w:szCs w:val="21"/>
        </w:rPr>
      </w:pPr>
    </w:p>
    <w:p w:rsidR="005A136D" w:rsidRPr="00117F19" w:rsidRDefault="00BB0046" w:rsidP="003D396F">
      <w:pPr>
        <w:spacing w:after="0" w:line="240" w:lineRule="auto"/>
        <w:contextualSpacing/>
        <w:jc w:val="center"/>
        <w:rPr>
          <w:rFonts w:ascii="Times New Roman" w:hAnsi="Times New Roman" w:cs="Times New Roman"/>
          <w:b/>
          <w:sz w:val="21"/>
          <w:szCs w:val="21"/>
        </w:rPr>
      </w:pPr>
      <w:r w:rsidRPr="00117F19">
        <w:rPr>
          <w:rFonts w:ascii="Times New Roman" w:hAnsi="Times New Roman" w:cs="Times New Roman"/>
          <w:b/>
          <w:sz w:val="21"/>
          <w:szCs w:val="21"/>
        </w:rPr>
        <w:t>2. Цена Договора, порядок и сроки оплаты услуг</w:t>
      </w:r>
    </w:p>
    <w:p w:rsidR="00BB0046" w:rsidRPr="00117F19" w:rsidRDefault="00BB0046" w:rsidP="00BB0046">
      <w:pPr>
        <w:spacing w:after="0" w:line="240" w:lineRule="auto"/>
        <w:ind w:firstLine="851"/>
        <w:contextualSpacing/>
        <w:jc w:val="both"/>
        <w:rPr>
          <w:rFonts w:ascii="Times New Roman" w:hAnsi="Times New Roman" w:cs="Times New Roman"/>
          <w:sz w:val="21"/>
          <w:szCs w:val="21"/>
        </w:rPr>
      </w:pPr>
      <w:r w:rsidRPr="00117F19">
        <w:rPr>
          <w:rFonts w:ascii="Times New Roman" w:hAnsi="Times New Roman" w:cs="Times New Roman"/>
          <w:sz w:val="21"/>
          <w:szCs w:val="21"/>
        </w:rPr>
        <w:t xml:space="preserve">2.1.Цена настоящего Договора </w:t>
      </w:r>
      <w:proofErr w:type="gramStart"/>
      <w:r w:rsidRPr="00117F19">
        <w:rPr>
          <w:rFonts w:ascii="Times New Roman" w:hAnsi="Times New Roman" w:cs="Times New Roman"/>
          <w:sz w:val="21"/>
          <w:szCs w:val="21"/>
        </w:rPr>
        <w:t>составляет</w:t>
      </w:r>
      <w:r w:rsidR="005653CF">
        <w:rPr>
          <w:rFonts w:ascii="Times New Roman" w:hAnsi="Times New Roman" w:cs="Times New Roman"/>
          <w:sz w:val="21"/>
          <w:szCs w:val="21"/>
        </w:rPr>
        <w:t xml:space="preserve">:   </w:t>
      </w:r>
      <w:proofErr w:type="gramEnd"/>
      <w:r w:rsidR="005653CF">
        <w:rPr>
          <w:rFonts w:ascii="Times New Roman" w:hAnsi="Times New Roman" w:cs="Times New Roman"/>
          <w:sz w:val="21"/>
          <w:szCs w:val="21"/>
        </w:rPr>
        <w:t xml:space="preserve">        </w:t>
      </w:r>
      <w:r w:rsidRPr="00117F19">
        <w:rPr>
          <w:rFonts w:ascii="Times New Roman" w:hAnsi="Times New Roman" w:cs="Times New Roman"/>
          <w:b/>
          <w:sz w:val="21"/>
          <w:szCs w:val="21"/>
        </w:rPr>
        <w:t xml:space="preserve">, </w:t>
      </w:r>
      <w:r w:rsidRPr="00117F19">
        <w:rPr>
          <w:rFonts w:ascii="Times New Roman" w:hAnsi="Times New Roman" w:cs="Times New Roman"/>
          <w:sz w:val="21"/>
          <w:szCs w:val="21"/>
        </w:rPr>
        <w:t>в том числе НДС</w:t>
      </w:r>
      <w:r w:rsidR="008173F1">
        <w:rPr>
          <w:rFonts w:ascii="Times New Roman" w:hAnsi="Times New Roman" w:cs="Times New Roman"/>
          <w:sz w:val="21"/>
          <w:szCs w:val="21"/>
        </w:rPr>
        <w:t>/без НДС.</w:t>
      </w:r>
      <w:r w:rsidR="004435C1" w:rsidRPr="00117F19">
        <w:rPr>
          <w:rFonts w:ascii="Times New Roman" w:hAnsi="Times New Roman" w:cs="Times New Roman"/>
          <w:sz w:val="21"/>
          <w:szCs w:val="21"/>
        </w:rPr>
        <w:t xml:space="preserve"> </w:t>
      </w:r>
      <w:r w:rsidR="008173F1">
        <w:rPr>
          <w:rFonts w:ascii="Times New Roman" w:hAnsi="Times New Roman" w:cs="Times New Roman"/>
          <w:sz w:val="21"/>
          <w:szCs w:val="21"/>
        </w:rPr>
        <w:t xml:space="preserve"> </w:t>
      </w:r>
    </w:p>
    <w:p w:rsidR="00BB0046" w:rsidRPr="00117F19" w:rsidRDefault="00BB0046" w:rsidP="00BB0046">
      <w:pPr>
        <w:spacing w:after="0" w:line="240" w:lineRule="auto"/>
        <w:ind w:firstLine="851"/>
        <w:contextualSpacing/>
        <w:jc w:val="both"/>
        <w:rPr>
          <w:rFonts w:ascii="Times New Roman" w:hAnsi="Times New Roman" w:cs="Times New Roman"/>
          <w:sz w:val="21"/>
          <w:szCs w:val="21"/>
        </w:rPr>
      </w:pPr>
      <w:r w:rsidRPr="00117F19">
        <w:rPr>
          <w:rFonts w:ascii="Times New Roman" w:hAnsi="Times New Roman" w:cs="Times New Roman"/>
          <w:sz w:val="21"/>
          <w:szCs w:val="21"/>
        </w:rPr>
        <w:t>2.</w:t>
      </w:r>
      <w:r w:rsidR="00D50D66" w:rsidRPr="00117F19">
        <w:rPr>
          <w:rFonts w:ascii="Times New Roman" w:hAnsi="Times New Roman" w:cs="Times New Roman"/>
          <w:sz w:val="21"/>
          <w:szCs w:val="21"/>
        </w:rPr>
        <w:t>2</w:t>
      </w:r>
      <w:r w:rsidRPr="00117F19">
        <w:rPr>
          <w:rFonts w:ascii="Times New Roman" w:hAnsi="Times New Roman" w:cs="Times New Roman"/>
          <w:sz w:val="21"/>
          <w:szCs w:val="21"/>
        </w:rPr>
        <w:t xml:space="preserve">. В цену </w:t>
      </w:r>
      <w:r w:rsidR="005A136D" w:rsidRPr="00117F19">
        <w:rPr>
          <w:rFonts w:ascii="Times New Roman" w:hAnsi="Times New Roman" w:cs="Times New Roman"/>
          <w:sz w:val="21"/>
          <w:szCs w:val="21"/>
        </w:rPr>
        <w:t>Договора</w:t>
      </w:r>
      <w:r w:rsidRPr="00117F19">
        <w:rPr>
          <w:rFonts w:ascii="Times New Roman" w:hAnsi="Times New Roman" w:cs="Times New Roman"/>
          <w:sz w:val="21"/>
          <w:szCs w:val="21"/>
        </w:rPr>
        <w:t xml:space="preserve"> включена стоимость услуг, оплачиваемая Заказчиком Исполнителю за полное выполнение исполнителем своих обязательств по выполнению</w:t>
      </w:r>
      <w:r w:rsidRPr="00117F19">
        <w:rPr>
          <w:rFonts w:ascii="Times New Roman" w:hAnsi="Times New Roman" w:cs="Times New Roman"/>
          <w:b/>
          <w:sz w:val="21"/>
          <w:szCs w:val="21"/>
        </w:rPr>
        <w:t xml:space="preserve"> </w:t>
      </w:r>
      <w:r w:rsidR="00CD40CE" w:rsidRPr="00117F19">
        <w:rPr>
          <w:rFonts w:ascii="Times New Roman" w:hAnsi="Times New Roman" w:cs="Times New Roman"/>
          <w:sz w:val="21"/>
          <w:szCs w:val="21"/>
        </w:rPr>
        <w:t>Договором</w:t>
      </w:r>
      <w:r w:rsidRPr="00117F19">
        <w:rPr>
          <w:rFonts w:ascii="Times New Roman" w:hAnsi="Times New Roman" w:cs="Times New Roman"/>
          <w:sz w:val="21"/>
          <w:szCs w:val="21"/>
        </w:rPr>
        <w:t xml:space="preserve">, в том числе приобретение продуктов питания </w:t>
      </w:r>
      <w:r w:rsidRPr="00117F19">
        <w:rPr>
          <w:rFonts w:ascii="Times New Roman" w:hAnsi="Times New Roman" w:cs="Times New Roman"/>
          <w:i/>
          <w:sz w:val="21"/>
          <w:szCs w:val="21"/>
          <w:u w:val="single"/>
        </w:rPr>
        <w:t>(</w:t>
      </w:r>
      <w:r w:rsidR="00DF5532" w:rsidRPr="00117F19">
        <w:rPr>
          <w:rFonts w:ascii="Times New Roman" w:hAnsi="Times New Roman" w:cs="Times New Roman"/>
          <w:i/>
          <w:sz w:val="21"/>
          <w:szCs w:val="21"/>
          <w:u w:val="single"/>
        </w:rPr>
        <w:t>хлеба ржаного</w:t>
      </w:r>
      <w:r w:rsidRPr="00117F19">
        <w:rPr>
          <w:rFonts w:ascii="Times New Roman" w:hAnsi="Times New Roman" w:cs="Times New Roman"/>
          <w:i/>
          <w:sz w:val="21"/>
          <w:szCs w:val="21"/>
          <w:u w:val="single"/>
        </w:rPr>
        <w:t xml:space="preserve"> и пшеничного)</w:t>
      </w:r>
      <w:r w:rsidRPr="00117F19">
        <w:rPr>
          <w:rFonts w:ascii="Times New Roman" w:hAnsi="Times New Roman" w:cs="Times New Roman"/>
          <w:sz w:val="21"/>
          <w:szCs w:val="21"/>
        </w:rPr>
        <w:t>, транспортировка, ГСМ, погрузо-разгрузочные работы, доставка, хранение, уплата налоговых пошлин и других обязательных платежей, страхование и иные затраты, непосредственно связанные с оказанием услуги по организации питания.</w:t>
      </w:r>
    </w:p>
    <w:p w:rsidR="00BB0046" w:rsidRPr="00117F19" w:rsidRDefault="00BB0046" w:rsidP="00BB0046">
      <w:pPr>
        <w:spacing w:after="0" w:line="240" w:lineRule="auto"/>
        <w:ind w:firstLine="567"/>
        <w:jc w:val="both"/>
        <w:rPr>
          <w:rFonts w:ascii="Times New Roman" w:hAnsi="Times New Roman" w:cs="Times New Roman"/>
          <w:color w:val="000000"/>
          <w:sz w:val="21"/>
          <w:szCs w:val="21"/>
        </w:rPr>
      </w:pPr>
      <w:r w:rsidRPr="00117F19">
        <w:rPr>
          <w:rFonts w:ascii="Times New Roman" w:hAnsi="Times New Roman" w:cs="Times New Roman"/>
          <w:sz w:val="21"/>
          <w:szCs w:val="21"/>
        </w:rPr>
        <w:t>2.</w:t>
      </w:r>
      <w:r w:rsidR="00D50D66" w:rsidRPr="00117F19">
        <w:rPr>
          <w:rFonts w:ascii="Times New Roman" w:hAnsi="Times New Roman" w:cs="Times New Roman"/>
          <w:sz w:val="21"/>
          <w:szCs w:val="21"/>
        </w:rPr>
        <w:t>3</w:t>
      </w:r>
      <w:r w:rsidRPr="00117F19">
        <w:rPr>
          <w:rFonts w:ascii="Times New Roman" w:hAnsi="Times New Roman" w:cs="Times New Roman"/>
          <w:sz w:val="21"/>
          <w:szCs w:val="21"/>
        </w:rPr>
        <w:t xml:space="preserve">. Источник финансирования – </w:t>
      </w:r>
      <w:r w:rsidRPr="00117F19">
        <w:rPr>
          <w:rFonts w:ascii="Times New Roman" w:hAnsi="Times New Roman" w:cs="Times New Roman"/>
          <w:b/>
          <w:sz w:val="21"/>
          <w:szCs w:val="21"/>
        </w:rPr>
        <w:t xml:space="preserve">за счет </w:t>
      </w:r>
      <w:r w:rsidR="008C3F34">
        <w:rPr>
          <w:rFonts w:ascii="Times New Roman" w:hAnsi="Times New Roman" w:cs="Times New Roman"/>
          <w:b/>
          <w:sz w:val="21"/>
          <w:szCs w:val="21"/>
        </w:rPr>
        <w:t>субсидий</w:t>
      </w:r>
      <w:r w:rsidR="008C3F34" w:rsidRPr="008C3F34">
        <w:rPr>
          <w:rFonts w:ascii="Times New Roman" w:hAnsi="Times New Roman" w:cs="Times New Roman"/>
          <w:b/>
          <w:sz w:val="21"/>
          <w:szCs w:val="21"/>
        </w:rPr>
        <w:t xml:space="preserve"> на иные цели</w:t>
      </w:r>
      <w:r w:rsidR="00743937">
        <w:rPr>
          <w:rFonts w:ascii="Times New Roman" w:hAnsi="Times New Roman" w:cs="Times New Roman"/>
          <w:b/>
          <w:sz w:val="21"/>
          <w:szCs w:val="21"/>
        </w:rPr>
        <w:t>.</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Валютой, используемой для расчетов с Исполнителем, является российский рубль.</w:t>
      </w:r>
    </w:p>
    <w:p w:rsidR="00BB0046" w:rsidRPr="00117F19" w:rsidRDefault="00BB0046" w:rsidP="00BB0046">
      <w:pPr>
        <w:spacing w:after="0" w:line="240" w:lineRule="auto"/>
        <w:ind w:firstLine="567"/>
        <w:contextualSpacing/>
        <w:jc w:val="both"/>
        <w:rPr>
          <w:rFonts w:ascii="Times New Roman" w:hAnsi="Times New Roman" w:cs="Times New Roman"/>
          <w:sz w:val="21"/>
          <w:szCs w:val="21"/>
        </w:rPr>
      </w:pPr>
      <w:r w:rsidRPr="00117F19">
        <w:rPr>
          <w:rFonts w:ascii="Times New Roman" w:hAnsi="Times New Roman" w:cs="Times New Roman"/>
          <w:sz w:val="21"/>
          <w:szCs w:val="21"/>
        </w:rPr>
        <w:t>2.</w:t>
      </w:r>
      <w:r w:rsidR="00D50D66" w:rsidRPr="00117F19">
        <w:rPr>
          <w:rFonts w:ascii="Times New Roman" w:hAnsi="Times New Roman" w:cs="Times New Roman"/>
          <w:sz w:val="21"/>
          <w:szCs w:val="21"/>
        </w:rPr>
        <w:t>4</w:t>
      </w:r>
      <w:r w:rsidRPr="00117F19">
        <w:rPr>
          <w:rFonts w:ascii="Times New Roman" w:hAnsi="Times New Roman" w:cs="Times New Roman"/>
          <w:sz w:val="21"/>
          <w:szCs w:val="21"/>
        </w:rPr>
        <w:t>.</w:t>
      </w:r>
      <w:r w:rsidRPr="00117F19">
        <w:rPr>
          <w:rFonts w:ascii="Times New Roman" w:hAnsi="Times New Roman" w:cs="Times New Roman"/>
          <w:b/>
          <w:sz w:val="21"/>
          <w:szCs w:val="21"/>
        </w:rPr>
        <w:t xml:space="preserve"> Порядок и сроки оплаты </w:t>
      </w:r>
      <w:proofErr w:type="gramStart"/>
      <w:r w:rsidRPr="00117F19">
        <w:rPr>
          <w:rFonts w:ascii="Times New Roman" w:hAnsi="Times New Roman" w:cs="Times New Roman"/>
          <w:b/>
          <w:sz w:val="21"/>
          <w:szCs w:val="21"/>
        </w:rPr>
        <w:t>услуг:</w:t>
      </w:r>
      <w:r w:rsidRPr="00117F19">
        <w:rPr>
          <w:rFonts w:ascii="Times New Roman" w:hAnsi="Times New Roman" w:cs="Times New Roman"/>
          <w:sz w:val="21"/>
          <w:szCs w:val="21"/>
        </w:rPr>
        <w:t xml:space="preserve">  Оплата</w:t>
      </w:r>
      <w:proofErr w:type="gramEnd"/>
      <w:r w:rsidRPr="00117F19">
        <w:rPr>
          <w:rFonts w:ascii="Times New Roman" w:hAnsi="Times New Roman" w:cs="Times New Roman"/>
          <w:sz w:val="21"/>
          <w:szCs w:val="21"/>
        </w:rPr>
        <w:t xml:space="preserve"> оказанных услуг производится Заказчиком раз в 10 дней в течение 7 рабочих дней после получения от Исполнителя документов на оплату. Исполнитель в течение 3–х дней по истечении отчётного периода представляет Заказчику счет, при наличии НДС — счёт–фактуру, акт оказанных услуг. Оплата за оказанные услуги производится на основании подписанных Сторонами актов оказанных услуг</w:t>
      </w:r>
    </w:p>
    <w:p w:rsidR="00BB0046" w:rsidRPr="00117F19" w:rsidRDefault="00BB0046" w:rsidP="00BB0046">
      <w:pPr>
        <w:spacing w:after="0" w:line="240" w:lineRule="auto"/>
        <w:ind w:right="-142"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2.</w:t>
      </w:r>
      <w:r w:rsidR="00D50D66" w:rsidRPr="00117F19">
        <w:rPr>
          <w:rFonts w:ascii="Times New Roman" w:hAnsi="Times New Roman" w:cs="Times New Roman"/>
          <w:sz w:val="21"/>
          <w:szCs w:val="21"/>
        </w:rPr>
        <w:t>5</w:t>
      </w:r>
      <w:r w:rsidRPr="00117F19">
        <w:rPr>
          <w:rFonts w:ascii="Times New Roman" w:hAnsi="Times New Roman" w:cs="Times New Roman"/>
          <w:sz w:val="21"/>
          <w:szCs w:val="21"/>
        </w:rPr>
        <w:t>. Стороны обязаны проводить сверку расчетов не реже одного раза в месяц до 10 числа каждого месяца.</w:t>
      </w:r>
    </w:p>
    <w:p w:rsidR="00BB0046" w:rsidRPr="00117F19" w:rsidRDefault="00BB0046" w:rsidP="00BB0046">
      <w:pPr>
        <w:spacing w:after="0" w:line="240" w:lineRule="auto"/>
        <w:ind w:right="-142"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2.</w:t>
      </w:r>
      <w:r w:rsidR="00D50D66" w:rsidRPr="00117F19">
        <w:rPr>
          <w:rFonts w:ascii="Times New Roman" w:hAnsi="Times New Roman" w:cs="Times New Roman"/>
          <w:sz w:val="21"/>
          <w:szCs w:val="21"/>
        </w:rPr>
        <w:t>6</w:t>
      </w:r>
      <w:r w:rsidRPr="00117F19">
        <w:rPr>
          <w:rFonts w:ascii="Times New Roman" w:hAnsi="Times New Roman" w:cs="Times New Roman"/>
          <w:sz w:val="21"/>
          <w:szCs w:val="21"/>
        </w:rPr>
        <w:t xml:space="preserve">. Оплата оказанных услуг осуществляется Заказчиком путем перечисления денежных средств на расчетный счет Исполнителя. </w:t>
      </w:r>
    </w:p>
    <w:p w:rsidR="00BB0046" w:rsidRPr="00117F19" w:rsidRDefault="00BB0046" w:rsidP="00BB0046">
      <w:pPr>
        <w:tabs>
          <w:tab w:val="left" w:pos="709"/>
        </w:tabs>
        <w:spacing w:after="0" w:line="240" w:lineRule="auto"/>
        <w:ind w:right="-142" w:firstLine="709"/>
        <w:contextualSpacing/>
        <w:jc w:val="both"/>
        <w:rPr>
          <w:rFonts w:ascii="Times New Roman" w:hAnsi="Times New Roman" w:cs="Times New Roman"/>
          <w:kern w:val="0"/>
          <w:sz w:val="21"/>
          <w:szCs w:val="21"/>
          <w:lang w:eastAsia="ru-RU"/>
        </w:rPr>
      </w:pPr>
      <w:r w:rsidRPr="00117F19">
        <w:rPr>
          <w:rFonts w:ascii="Times New Roman" w:hAnsi="Times New Roman" w:cs="Times New Roman"/>
          <w:kern w:val="0"/>
          <w:sz w:val="21"/>
          <w:szCs w:val="21"/>
          <w:lang w:eastAsia="ru-RU"/>
        </w:rPr>
        <w:t>2.</w:t>
      </w:r>
      <w:r w:rsidR="00D50D66" w:rsidRPr="00117F19">
        <w:rPr>
          <w:rFonts w:ascii="Times New Roman" w:hAnsi="Times New Roman" w:cs="Times New Roman"/>
          <w:kern w:val="0"/>
          <w:sz w:val="21"/>
          <w:szCs w:val="21"/>
          <w:lang w:eastAsia="ru-RU"/>
        </w:rPr>
        <w:t>7</w:t>
      </w:r>
      <w:r w:rsidRPr="00117F19">
        <w:rPr>
          <w:rFonts w:ascii="Times New Roman" w:hAnsi="Times New Roman" w:cs="Times New Roman"/>
          <w:kern w:val="0"/>
          <w:sz w:val="21"/>
          <w:szCs w:val="21"/>
          <w:lang w:eastAsia="ru-RU"/>
        </w:rPr>
        <w:t xml:space="preserve">. В случае изменения расчетного счета Исполнителя, он обязан в письменной форме, в течение одного дня,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w:t>
      </w:r>
      <w:r w:rsidR="00CD40CE" w:rsidRPr="00117F19">
        <w:rPr>
          <w:rFonts w:ascii="Times New Roman" w:hAnsi="Times New Roman" w:cs="Times New Roman"/>
          <w:kern w:val="0"/>
          <w:sz w:val="21"/>
          <w:szCs w:val="21"/>
          <w:lang w:eastAsia="ru-RU"/>
        </w:rPr>
        <w:t>договоре</w:t>
      </w:r>
      <w:r w:rsidRPr="00117F19">
        <w:rPr>
          <w:rFonts w:ascii="Times New Roman" w:hAnsi="Times New Roman" w:cs="Times New Roman"/>
          <w:kern w:val="0"/>
          <w:sz w:val="21"/>
          <w:szCs w:val="21"/>
          <w:lang w:eastAsia="ru-RU"/>
        </w:rPr>
        <w:t xml:space="preserve"> счет Исполнителя, несет Исполнитель.</w:t>
      </w:r>
    </w:p>
    <w:p w:rsidR="00BB0046" w:rsidRPr="00117F19" w:rsidRDefault="00BB0046" w:rsidP="00BB0046">
      <w:pPr>
        <w:tabs>
          <w:tab w:val="left" w:pos="709"/>
        </w:tabs>
        <w:spacing w:after="0" w:line="240" w:lineRule="auto"/>
        <w:ind w:right="-142" w:firstLine="709"/>
        <w:contextualSpacing/>
        <w:jc w:val="both"/>
        <w:rPr>
          <w:rFonts w:ascii="Times New Roman" w:hAnsi="Times New Roman" w:cs="Times New Roman"/>
          <w:kern w:val="0"/>
          <w:sz w:val="21"/>
          <w:szCs w:val="21"/>
          <w:lang w:eastAsia="ru-RU"/>
        </w:rPr>
      </w:pPr>
    </w:p>
    <w:p w:rsidR="00BB0046" w:rsidRPr="00117F19" w:rsidRDefault="00BB0046" w:rsidP="00BB0046">
      <w:pPr>
        <w:widowControl w:val="0"/>
        <w:spacing w:after="0" w:line="240" w:lineRule="auto"/>
        <w:ind w:right="-143"/>
        <w:contextualSpacing/>
        <w:jc w:val="center"/>
        <w:rPr>
          <w:rFonts w:ascii="Times New Roman" w:hAnsi="Times New Roman" w:cs="Times New Roman"/>
          <w:b/>
          <w:bCs/>
          <w:sz w:val="21"/>
          <w:szCs w:val="21"/>
        </w:rPr>
      </w:pPr>
      <w:r w:rsidRPr="00117F19">
        <w:rPr>
          <w:rFonts w:ascii="Times New Roman" w:hAnsi="Times New Roman" w:cs="Times New Roman"/>
          <w:b/>
          <w:bCs/>
          <w:sz w:val="21"/>
          <w:szCs w:val="21"/>
        </w:rPr>
        <w:t>3. Права и обязанности Сторон</w:t>
      </w:r>
    </w:p>
    <w:p w:rsidR="00BB0046" w:rsidRPr="00117F19" w:rsidRDefault="00BB0046" w:rsidP="00BB0046">
      <w:pPr>
        <w:spacing w:after="0" w:line="240" w:lineRule="auto"/>
        <w:ind w:firstLine="709"/>
        <w:contextualSpacing/>
        <w:jc w:val="both"/>
        <w:rPr>
          <w:rFonts w:ascii="Times New Roman" w:hAnsi="Times New Roman" w:cs="Times New Roman"/>
          <w:b/>
          <w:sz w:val="21"/>
          <w:szCs w:val="21"/>
        </w:rPr>
      </w:pPr>
      <w:r w:rsidRPr="00117F19">
        <w:rPr>
          <w:rFonts w:ascii="Times New Roman" w:hAnsi="Times New Roman" w:cs="Times New Roman"/>
          <w:b/>
          <w:sz w:val="21"/>
          <w:szCs w:val="21"/>
        </w:rPr>
        <w:t>3.1.</w:t>
      </w:r>
      <w:r w:rsidRPr="00117F19">
        <w:rPr>
          <w:rFonts w:ascii="Times New Roman" w:hAnsi="Times New Roman" w:cs="Times New Roman"/>
          <w:b/>
          <w:sz w:val="21"/>
          <w:szCs w:val="21"/>
        </w:rPr>
        <w:tab/>
        <w:t>Исполнитель имеет право:</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3.1.1.</w:t>
      </w:r>
      <w:r w:rsidRPr="00117F19">
        <w:rPr>
          <w:rFonts w:ascii="Times New Roman" w:hAnsi="Times New Roman" w:cs="Times New Roman"/>
          <w:sz w:val="21"/>
          <w:szCs w:val="21"/>
        </w:rPr>
        <w:tab/>
        <w:t>Требовать своевременного подписания Заказчиком акта оказанных услуг, оказанных надлежащим образом по Договору, на основании представленных Исполнителем комплекта отчетных документов.</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3.1.2.</w:t>
      </w:r>
      <w:r w:rsidRPr="00117F19">
        <w:rPr>
          <w:rFonts w:ascii="Times New Roman" w:hAnsi="Times New Roman" w:cs="Times New Roman"/>
          <w:sz w:val="21"/>
          <w:szCs w:val="21"/>
        </w:rPr>
        <w:tab/>
        <w:t>Требовать своевременной оплаты надлежащим образом оказанных Услуг.</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3.1.3.</w:t>
      </w:r>
      <w:r w:rsidRPr="00117F19">
        <w:rPr>
          <w:rFonts w:ascii="Times New Roman" w:hAnsi="Times New Roman" w:cs="Times New Roman"/>
          <w:sz w:val="21"/>
          <w:szCs w:val="21"/>
        </w:rPr>
        <w:tab/>
        <w:t>Запрашивать у Заказчика разъяснения и уточнения относительно оказания Услуг в рамках Договора. Получать от Заказчика содействие при оказании услуг в соответствии с условиями Договора.</w:t>
      </w:r>
    </w:p>
    <w:p w:rsidR="00BB0046" w:rsidRPr="00117F19" w:rsidRDefault="00BB0046" w:rsidP="003D396F">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3.1.4.</w:t>
      </w:r>
      <w:r w:rsidRPr="00117F19">
        <w:rPr>
          <w:rFonts w:ascii="Times New Roman" w:hAnsi="Times New Roman" w:cs="Times New Roman"/>
          <w:sz w:val="21"/>
          <w:szCs w:val="21"/>
        </w:rPr>
        <w:tab/>
        <w:t>Принимать участие в совместных совещаниях, семинарах, круглых столах по вопросам организации питания.</w:t>
      </w:r>
    </w:p>
    <w:p w:rsidR="00BB0046" w:rsidRPr="00117F19" w:rsidRDefault="00BB0046" w:rsidP="00BB0046">
      <w:pPr>
        <w:autoSpaceDE w:val="0"/>
        <w:autoSpaceDN w:val="0"/>
        <w:adjustRightInd w:val="0"/>
        <w:spacing w:after="0" w:line="240" w:lineRule="auto"/>
        <w:ind w:right="-143" w:firstLine="851"/>
        <w:contextualSpacing/>
        <w:jc w:val="both"/>
        <w:rPr>
          <w:rFonts w:ascii="Times New Roman" w:hAnsi="Times New Roman" w:cs="Times New Roman"/>
          <w:b/>
          <w:sz w:val="21"/>
          <w:szCs w:val="21"/>
        </w:rPr>
      </w:pPr>
      <w:r w:rsidRPr="00117F19">
        <w:rPr>
          <w:rFonts w:ascii="Times New Roman" w:hAnsi="Times New Roman" w:cs="Times New Roman"/>
          <w:b/>
          <w:sz w:val="21"/>
          <w:szCs w:val="21"/>
        </w:rPr>
        <w:t>3.2</w:t>
      </w:r>
      <w:r w:rsidRPr="00117F19">
        <w:rPr>
          <w:rFonts w:ascii="Times New Roman" w:hAnsi="Times New Roman" w:cs="Times New Roman"/>
          <w:b/>
          <w:bCs/>
          <w:sz w:val="21"/>
          <w:szCs w:val="21"/>
        </w:rPr>
        <w:t>. Исполнитель обязан</w:t>
      </w:r>
      <w:r w:rsidRPr="00117F19">
        <w:rPr>
          <w:rFonts w:ascii="Times New Roman" w:hAnsi="Times New Roman" w:cs="Times New Roman"/>
          <w:b/>
          <w:sz w:val="21"/>
          <w:szCs w:val="21"/>
        </w:rPr>
        <w:t>:</w:t>
      </w:r>
    </w:p>
    <w:p w:rsidR="00BB0046" w:rsidRPr="00117F19" w:rsidRDefault="00BB0046" w:rsidP="00BB0046">
      <w:pPr>
        <w:autoSpaceDE w:val="0"/>
        <w:autoSpaceDN w:val="0"/>
        <w:adjustRightInd w:val="0"/>
        <w:spacing w:after="0" w:line="240" w:lineRule="auto"/>
        <w:ind w:right="-143" w:firstLine="851"/>
        <w:contextualSpacing/>
        <w:jc w:val="both"/>
        <w:rPr>
          <w:rFonts w:ascii="Times New Roman" w:hAnsi="Times New Roman" w:cs="Times New Roman"/>
          <w:b/>
          <w:sz w:val="21"/>
          <w:szCs w:val="21"/>
        </w:rPr>
      </w:pPr>
      <w:r w:rsidRPr="00117F19">
        <w:rPr>
          <w:rFonts w:ascii="Times New Roman" w:hAnsi="Times New Roman" w:cs="Times New Roman"/>
          <w:sz w:val="21"/>
          <w:szCs w:val="21"/>
        </w:rPr>
        <w:lastRenderedPageBreak/>
        <w:t xml:space="preserve">3.2.1. Оказать услуги по организации горячего питания </w:t>
      </w:r>
      <w:proofErr w:type="gramStart"/>
      <w:r w:rsidRPr="00117F19">
        <w:rPr>
          <w:rFonts w:ascii="Times New Roman" w:hAnsi="Times New Roman" w:cs="Times New Roman"/>
          <w:sz w:val="21"/>
          <w:szCs w:val="21"/>
        </w:rPr>
        <w:t>в  соответствии</w:t>
      </w:r>
      <w:proofErr w:type="gramEnd"/>
      <w:r w:rsidRPr="00117F19">
        <w:rPr>
          <w:rFonts w:ascii="Times New Roman" w:hAnsi="Times New Roman" w:cs="Times New Roman"/>
          <w:sz w:val="21"/>
          <w:szCs w:val="21"/>
        </w:rPr>
        <w:t xml:space="preserve"> с Описанием объекта закупки, условиями настоящего Договора, с соблюдением требований нормативных и технических документов, нормативных правовых актов Российской Федерации</w:t>
      </w:r>
      <w:r w:rsidR="000F32EF" w:rsidRPr="00117F19">
        <w:rPr>
          <w:rFonts w:ascii="Times New Roman" w:hAnsi="Times New Roman" w:cs="Times New Roman"/>
          <w:sz w:val="21"/>
          <w:szCs w:val="21"/>
        </w:rPr>
        <w:t xml:space="preserve"> </w:t>
      </w:r>
      <w:r w:rsidRPr="00117F19">
        <w:rPr>
          <w:rFonts w:ascii="Times New Roman" w:hAnsi="Times New Roman" w:cs="Times New Roman"/>
          <w:sz w:val="21"/>
          <w:szCs w:val="21"/>
        </w:rPr>
        <w:t xml:space="preserve">и Ленинградской области. </w:t>
      </w:r>
    </w:p>
    <w:p w:rsidR="00BB0046" w:rsidRPr="00117F19" w:rsidRDefault="00BB0046" w:rsidP="005653CF">
      <w:pPr>
        <w:autoSpaceDE w:val="0"/>
        <w:autoSpaceDN w:val="0"/>
        <w:adjustRightInd w:val="0"/>
        <w:spacing w:after="0" w:line="240" w:lineRule="auto"/>
        <w:ind w:right="-143"/>
        <w:contextualSpacing/>
        <w:jc w:val="both"/>
        <w:rPr>
          <w:rFonts w:ascii="Times New Roman" w:hAnsi="Times New Roman" w:cs="Times New Roman"/>
          <w:sz w:val="21"/>
          <w:szCs w:val="21"/>
          <w:shd w:val="clear" w:color="auto" w:fill="FFFFFF"/>
        </w:rPr>
      </w:pPr>
      <w:r w:rsidRPr="00117F19">
        <w:rPr>
          <w:rFonts w:ascii="Times New Roman" w:hAnsi="Times New Roman" w:cs="Times New Roman"/>
          <w:sz w:val="21"/>
          <w:szCs w:val="21"/>
        </w:rPr>
        <w:t xml:space="preserve">                        </w:t>
      </w:r>
      <w:r w:rsidRPr="00117F19">
        <w:rPr>
          <w:rFonts w:ascii="Times New Roman" w:eastAsia="Calibri" w:hAnsi="Times New Roman" w:cs="Times New Roman"/>
          <w:sz w:val="21"/>
          <w:szCs w:val="21"/>
          <w:lang w:eastAsia="en-US"/>
        </w:rPr>
        <w:t xml:space="preserve">    </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5653CF">
        <w:rPr>
          <w:rFonts w:ascii="Times New Roman" w:hAnsi="Times New Roman" w:cs="Times New Roman"/>
          <w:sz w:val="21"/>
          <w:szCs w:val="21"/>
        </w:rPr>
        <w:t>2</w:t>
      </w:r>
      <w:r w:rsidRPr="00117F19">
        <w:rPr>
          <w:rFonts w:ascii="Times New Roman" w:hAnsi="Times New Roman" w:cs="Times New Roman"/>
          <w:sz w:val="21"/>
          <w:szCs w:val="21"/>
        </w:rPr>
        <w:t>.</w:t>
      </w:r>
      <w:r w:rsidRPr="00117F19">
        <w:rPr>
          <w:rFonts w:ascii="Times New Roman" w:hAnsi="Times New Roman" w:cs="Times New Roman"/>
          <w:sz w:val="21"/>
          <w:szCs w:val="21"/>
        </w:rPr>
        <w:tab/>
        <w:t xml:space="preserve">Обеспечить присутствие в течение рабочего дня на пищеблоке Заказчика своего уполномоченного представителя, наделённого правом приема Заявок, подписи и получения Претензионных актов. До начала основного этапа оказания услуг письменно проинформировать Заказчика о своем уполномоченном лице. </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5653CF">
        <w:rPr>
          <w:rFonts w:ascii="Times New Roman" w:hAnsi="Times New Roman" w:cs="Times New Roman"/>
          <w:sz w:val="21"/>
          <w:szCs w:val="21"/>
        </w:rPr>
        <w:t>3</w:t>
      </w:r>
      <w:r w:rsidRPr="00117F19">
        <w:rPr>
          <w:rFonts w:ascii="Times New Roman" w:hAnsi="Times New Roman" w:cs="Times New Roman"/>
          <w:sz w:val="21"/>
          <w:szCs w:val="21"/>
        </w:rPr>
        <w:t>.</w:t>
      </w:r>
      <w:r w:rsidRPr="00117F19">
        <w:rPr>
          <w:rFonts w:ascii="Times New Roman" w:hAnsi="Times New Roman" w:cs="Times New Roman"/>
          <w:sz w:val="21"/>
          <w:szCs w:val="21"/>
        </w:rPr>
        <w:tab/>
        <w:t>В течение 1 (одного) рабочего дня после получения от Заказчика письменных сведений об ответственных должностных лицах Заказчика по настоящему Договору, с указанием их контактной информации (контактные телефоны, факс, электронный адрес) направить подписанный экземпляр указанных сведений Заказчику.</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5653CF">
        <w:rPr>
          <w:rFonts w:ascii="Times New Roman" w:hAnsi="Times New Roman" w:cs="Times New Roman"/>
          <w:sz w:val="21"/>
          <w:szCs w:val="21"/>
        </w:rPr>
        <w:t>4</w:t>
      </w:r>
      <w:r w:rsidRPr="00117F19">
        <w:rPr>
          <w:rFonts w:ascii="Times New Roman" w:hAnsi="Times New Roman" w:cs="Times New Roman"/>
          <w:sz w:val="21"/>
          <w:szCs w:val="21"/>
        </w:rPr>
        <w:t>. Своевременно и надлежащим образом представлять Заказчику запрашиваемую документацию в ходе исполнения настоящего Договора.</w:t>
      </w:r>
    </w:p>
    <w:p w:rsidR="00BB0046" w:rsidRPr="00117F19" w:rsidRDefault="00D50D6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5653CF">
        <w:rPr>
          <w:rFonts w:ascii="Times New Roman" w:hAnsi="Times New Roman" w:cs="Times New Roman"/>
          <w:sz w:val="21"/>
          <w:szCs w:val="21"/>
        </w:rPr>
        <w:t>5</w:t>
      </w:r>
      <w:r w:rsidR="00BB0046" w:rsidRPr="00117F19">
        <w:rPr>
          <w:rFonts w:ascii="Times New Roman" w:hAnsi="Times New Roman" w:cs="Times New Roman"/>
          <w:sz w:val="21"/>
          <w:szCs w:val="21"/>
        </w:rPr>
        <w:t xml:space="preserve"> При приготовлении блюд, кулинарных и кондитерских изделий строго соблюдать поточность технологических процессов. Приготовление блюд, кулинарных и кондитерских изделий осуществляется персоналом Исполнителя, имеющим гигиеническую подготовку. </w:t>
      </w:r>
    </w:p>
    <w:p w:rsidR="00BD5D92" w:rsidRPr="00BD5D92" w:rsidRDefault="00D50D66" w:rsidP="00BD5D92">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5653CF">
        <w:rPr>
          <w:rFonts w:ascii="Times New Roman" w:hAnsi="Times New Roman" w:cs="Times New Roman"/>
          <w:sz w:val="21"/>
          <w:szCs w:val="21"/>
        </w:rPr>
        <w:t>6</w:t>
      </w:r>
      <w:r w:rsidR="00BB0046" w:rsidRPr="00117F19">
        <w:rPr>
          <w:rFonts w:ascii="Times New Roman" w:hAnsi="Times New Roman" w:cs="Times New Roman"/>
          <w:sz w:val="21"/>
          <w:szCs w:val="21"/>
        </w:rPr>
        <w:t xml:space="preserve">. </w:t>
      </w:r>
      <w:r w:rsidR="00BD5D92" w:rsidRPr="00BD5D92">
        <w:rPr>
          <w:rFonts w:ascii="Times New Roman" w:hAnsi="Times New Roman" w:cs="Times New Roman"/>
          <w:sz w:val="21"/>
          <w:szCs w:val="21"/>
        </w:rPr>
        <w:t xml:space="preserve">Соблюдать требования к раздаче блюд (СанПиН 2.3/2.4.4282-26, СП 2.1.4284-26). Для раздачи готовых блюд используют чистую, сухую посуду и столовые приборы. При </w:t>
      </w:r>
      <w:proofErr w:type="spellStart"/>
      <w:r w:rsidR="00BD5D92" w:rsidRPr="00BD5D92">
        <w:rPr>
          <w:rFonts w:ascii="Times New Roman" w:hAnsi="Times New Roman" w:cs="Times New Roman"/>
          <w:sz w:val="21"/>
          <w:szCs w:val="21"/>
        </w:rPr>
        <w:t>порционировании</w:t>
      </w:r>
      <w:proofErr w:type="spellEnd"/>
      <w:r w:rsidR="00BD5D92" w:rsidRPr="00BD5D92">
        <w:rPr>
          <w:rFonts w:ascii="Times New Roman" w:hAnsi="Times New Roman" w:cs="Times New Roman"/>
          <w:sz w:val="21"/>
          <w:szCs w:val="21"/>
        </w:rPr>
        <w:t xml:space="preserve"> блюд, приготовлении холодных закусок, салатов персонал Исполнителя использует одноразовые перчатки, подлежащие замене на новые при нарушении их целостности и после санитарно-гигиенических перерывов в работе. Температура блюд при их раздаче должна отвечать требованиям, установленным в пункте 50 СанПиН </w:t>
      </w:r>
      <w:proofErr w:type="spellStart"/>
      <w:r w:rsidR="00BD5D92" w:rsidRPr="00BD5D92">
        <w:rPr>
          <w:rFonts w:ascii="Times New Roman" w:hAnsi="Times New Roman" w:cs="Times New Roman"/>
          <w:sz w:val="21"/>
          <w:szCs w:val="21"/>
        </w:rPr>
        <w:t>СанПиН</w:t>
      </w:r>
      <w:proofErr w:type="spellEnd"/>
      <w:r w:rsidR="00BD5D92" w:rsidRPr="00BD5D92">
        <w:rPr>
          <w:rFonts w:ascii="Times New Roman" w:hAnsi="Times New Roman" w:cs="Times New Roman"/>
          <w:sz w:val="21"/>
          <w:szCs w:val="21"/>
        </w:rPr>
        <w:t xml:space="preserve"> 2.3/2.4.4282-26. </w:t>
      </w:r>
    </w:p>
    <w:p w:rsidR="00BD5D92" w:rsidRPr="00BD5D92" w:rsidRDefault="00BD5D92" w:rsidP="00BD5D92">
      <w:pPr>
        <w:spacing w:after="0" w:line="240" w:lineRule="auto"/>
        <w:ind w:firstLine="709"/>
        <w:contextualSpacing/>
        <w:jc w:val="both"/>
        <w:rPr>
          <w:rFonts w:ascii="Times New Roman" w:hAnsi="Times New Roman" w:cs="Times New Roman"/>
          <w:sz w:val="21"/>
          <w:szCs w:val="21"/>
        </w:rPr>
      </w:pPr>
      <w:r w:rsidRPr="00BD5D92">
        <w:rPr>
          <w:rFonts w:ascii="Times New Roman" w:hAnsi="Times New Roman" w:cs="Times New Roman"/>
          <w:sz w:val="21"/>
          <w:szCs w:val="21"/>
        </w:rPr>
        <w:t xml:space="preserve">3.2.7. Собирать пищевые отходы в специальную промаркированную тару (ведра, бачки с крышками), которую помещают в охлаждаемые камеры или в другие специально выделенные для этой цели помещения. Бачки и ведра после удаления отходов промывают моющими и дезинфицирующими средствами, ополаскивают горячей водой 40 - 50 град. C и просушивают. Выделить место для мытья тары для пищевых отходов. Для транспортирования отходов использовать специально предназначенный для этой цели транспорт. </w:t>
      </w:r>
    </w:p>
    <w:p w:rsidR="00BB0046" w:rsidRPr="00117F19" w:rsidRDefault="00BD5D92" w:rsidP="00BD5D92">
      <w:pPr>
        <w:spacing w:after="0" w:line="240" w:lineRule="auto"/>
        <w:ind w:firstLine="709"/>
        <w:contextualSpacing/>
        <w:jc w:val="both"/>
        <w:rPr>
          <w:rFonts w:ascii="Times New Roman" w:hAnsi="Times New Roman" w:cs="Times New Roman"/>
          <w:sz w:val="21"/>
          <w:szCs w:val="21"/>
        </w:rPr>
      </w:pPr>
      <w:r w:rsidRPr="00BD5D92">
        <w:rPr>
          <w:rFonts w:ascii="Times New Roman" w:hAnsi="Times New Roman" w:cs="Times New Roman"/>
          <w:sz w:val="21"/>
          <w:szCs w:val="21"/>
        </w:rPr>
        <w:t xml:space="preserve">3.2.8. Обеспечить соблюдение требований к личной гигиене персонала Исполнителя, требований к соблюдению санитарных правил </w:t>
      </w:r>
      <w:proofErr w:type="gramStart"/>
      <w:r w:rsidRPr="00BD5D92">
        <w:rPr>
          <w:rFonts w:ascii="Times New Roman" w:hAnsi="Times New Roman" w:cs="Times New Roman"/>
          <w:sz w:val="21"/>
          <w:szCs w:val="21"/>
        </w:rPr>
        <w:t>в соответствии с СанПиН</w:t>
      </w:r>
      <w:proofErr w:type="gramEnd"/>
      <w:r w:rsidRPr="00BD5D92">
        <w:rPr>
          <w:rFonts w:ascii="Times New Roman" w:hAnsi="Times New Roman" w:cs="Times New Roman"/>
          <w:sz w:val="21"/>
          <w:szCs w:val="21"/>
        </w:rPr>
        <w:t xml:space="preserve"> 2.3/2.4.4282-26, СП 2.1.4284-26, нести установленную ответственность в случае выявления нарушений контролирующими органами. На каждого работника Исполнителя заводится личная медицинская книжка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гигиенической подготовки и аттестации. Работники организации обязаны соблюдать правила личной гигиен</w:t>
      </w:r>
      <w:r w:rsidR="00BB0046" w:rsidRPr="00117F19">
        <w:rPr>
          <w:rFonts w:ascii="Times New Roman" w:hAnsi="Times New Roman" w:cs="Times New Roman"/>
          <w:sz w:val="21"/>
          <w:szCs w:val="21"/>
        </w:rPr>
        <w:t xml:space="preserve"> </w:t>
      </w:r>
    </w:p>
    <w:p w:rsidR="00BB0046" w:rsidRPr="00117F19" w:rsidRDefault="005653CF" w:rsidP="00BB0046">
      <w:pPr>
        <w:spacing w:after="0" w:line="240" w:lineRule="auto"/>
        <w:ind w:firstLine="709"/>
        <w:contextualSpacing/>
        <w:jc w:val="both"/>
        <w:rPr>
          <w:rFonts w:ascii="Times New Roman" w:hAnsi="Times New Roman" w:cs="Times New Roman"/>
          <w:sz w:val="21"/>
          <w:szCs w:val="21"/>
        </w:rPr>
      </w:pPr>
      <w:r>
        <w:rPr>
          <w:rFonts w:ascii="Times New Roman" w:hAnsi="Times New Roman" w:cs="Times New Roman"/>
          <w:sz w:val="21"/>
          <w:szCs w:val="21"/>
        </w:rPr>
        <w:t>3.2.9</w:t>
      </w:r>
      <w:r w:rsidR="00BB0046" w:rsidRPr="00117F19">
        <w:rPr>
          <w:rFonts w:ascii="Times New Roman" w:hAnsi="Times New Roman" w:cs="Times New Roman"/>
          <w:sz w:val="21"/>
          <w:szCs w:val="21"/>
        </w:rPr>
        <w:t xml:space="preserve">. При оказании услуг организовать и осуществлять производственный контроль, в соответствии с санитарными правилами "Организация и проведение производственного контроля за соблюдением санитарных правил и выполнением санитарно- противоэпидемических (профилактических) мероприятий. СП 1.1.1058-01", зарегистрированными в Минюсте России 30 октября 2001 г., регистрационный N 3000, в отношении соответствующих объектов, поименованных в п. 2.3. СП 1.1.1058-01, нести установленную ответственность в случае выявления нарушений контролирующими органами. </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3.2.1</w:t>
      </w:r>
      <w:r w:rsidR="005653CF">
        <w:rPr>
          <w:rFonts w:ascii="Times New Roman" w:hAnsi="Times New Roman" w:cs="Times New Roman"/>
          <w:sz w:val="21"/>
          <w:szCs w:val="21"/>
        </w:rPr>
        <w:t>0</w:t>
      </w:r>
      <w:r w:rsidRPr="00117F19">
        <w:rPr>
          <w:rFonts w:ascii="Times New Roman" w:hAnsi="Times New Roman" w:cs="Times New Roman"/>
          <w:sz w:val="21"/>
          <w:szCs w:val="21"/>
        </w:rPr>
        <w:t xml:space="preserve">. Производить раздачу готовой пищи не позднее 2-х часов после ее приготовления, включая и время доставки пищи в закрытые отделения стационарного учреждения социального обслуживания Заказчика. Раздачу пищи надлежит осуществлять </w:t>
      </w:r>
      <w:r w:rsidRPr="00117F19">
        <w:rPr>
          <w:rFonts w:ascii="Times New Roman" w:hAnsi="Times New Roman" w:cs="Times New Roman"/>
          <w:b/>
          <w:sz w:val="21"/>
          <w:szCs w:val="21"/>
          <w:u w:val="single"/>
        </w:rPr>
        <w:t>только в халате.</w:t>
      </w:r>
      <w:r w:rsidRPr="00117F19">
        <w:rPr>
          <w:rFonts w:ascii="Times New Roman" w:hAnsi="Times New Roman" w:cs="Times New Roman"/>
          <w:sz w:val="21"/>
          <w:szCs w:val="21"/>
        </w:rPr>
        <w:t xml:space="preserve"> Питание всех проживающих стационарного учреждения социального обслуживания Заказчика, за исключением проживающих в отделениях милосердия, проводят в специально выделенном помещении - столовой. (Приказ Минздрава России от 05.08.2003 N 330, п. 1, «Санитарно-гигиенический режим пищеблока и буфетных»). </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3.2.1</w:t>
      </w:r>
      <w:r w:rsidR="005653CF">
        <w:rPr>
          <w:rFonts w:ascii="Times New Roman" w:hAnsi="Times New Roman" w:cs="Times New Roman"/>
          <w:sz w:val="21"/>
          <w:szCs w:val="21"/>
        </w:rPr>
        <w:t>1</w:t>
      </w:r>
      <w:r w:rsidRPr="00117F19">
        <w:rPr>
          <w:rFonts w:ascii="Times New Roman" w:hAnsi="Times New Roman" w:cs="Times New Roman"/>
          <w:sz w:val="21"/>
          <w:szCs w:val="21"/>
        </w:rPr>
        <w:t xml:space="preserve">. В целях контроля за соблюдением условий и сроков хранения скоропортящейся продукции, требующей особых условий хранения, проводить контроль температурных режимов хранения в холодильном оборудовании. </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D50D66" w:rsidRPr="00117F19">
        <w:rPr>
          <w:rFonts w:ascii="Times New Roman" w:hAnsi="Times New Roman" w:cs="Times New Roman"/>
          <w:sz w:val="21"/>
          <w:szCs w:val="21"/>
        </w:rPr>
        <w:t>1</w:t>
      </w:r>
      <w:r w:rsidR="005653CF">
        <w:rPr>
          <w:rFonts w:ascii="Times New Roman" w:hAnsi="Times New Roman" w:cs="Times New Roman"/>
          <w:sz w:val="21"/>
          <w:szCs w:val="21"/>
        </w:rPr>
        <w:t>2</w:t>
      </w:r>
      <w:r w:rsidRPr="00117F19">
        <w:rPr>
          <w:rFonts w:ascii="Times New Roman" w:hAnsi="Times New Roman" w:cs="Times New Roman"/>
          <w:sz w:val="21"/>
          <w:szCs w:val="21"/>
        </w:rPr>
        <w:t>. Осуществлять содействие уполномоченным контролирующим органам при проведении контрольных мероприятий.</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D50D66" w:rsidRPr="00117F19">
        <w:rPr>
          <w:rFonts w:ascii="Times New Roman" w:hAnsi="Times New Roman" w:cs="Times New Roman"/>
          <w:sz w:val="21"/>
          <w:szCs w:val="21"/>
        </w:rPr>
        <w:t>1</w:t>
      </w:r>
      <w:r w:rsidR="005653CF">
        <w:rPr>
          <w:rFonts w:ascii="Times New Roman" w:hAnsi="Times New Roman" w:cs="Times New Roman"/>
          <w:sz w:val="21"/>
          <w:szCs w:val="21"/>
        </w:rPr>
        <w:t>3</w:t>
      </w:r>
      <w:r w:rsidRPr="00117F19">
        <w:rPr>
          <w:rFonts w:ascii="Times New Roman" w:hAnsi="Times New Roman" w:cs="Times New Roman"/>
          <w:sz w:val="21"/>
          <w:szCs w:val="21"/>
        </w:rPr>
        <w:t xml:space="preserve">. За свой счет производить отбор и хранение суточной пробы в полном объеме согласно меню (включая пищевые продукты промышленного производства) в соответствии с </w:t>
      </w:r>
      <w:proofErr w:type="spellStart"/>
      <w:r w:rsidRPr="00117F19">
        <w:rPr>
          <w:rFonts w:ascii="Times New Roman" w:hAnsi="Times New Roman" w:cs="Times New Roman"/>
          <w:sz w:val="21"/>
          <w:szCs w:val="21"/>
        </w:rPr>
        <w:t>санитарно</w:t>
      </w:r>
      <w:proofErr w:type="spellEnd"/>
      <w:r w:rsidRPr="00117F19">
        <w:rPr>
          <w:rFonts w:ascii="Times New Roman" w:hAnsi="Times New Roman" w:cs="Times New Roman"/>
          <w:sz w:val="21"/>
          <w:szCs w:val="21"/>
        </w:rPr>
        <w:t>–эпидемиологическими требованиями.</w:t>
      </w:r>
    </w:p>
    <w:p w:rsidR="00BB0046" w:rsidRPr="00117F19" w:rsidRDefault="00D50D6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3.2.1</w:t>
      </w:r>
      <w:r w:rsidR="005653CF">
        <w:rPr>
          <w:rFonts w:ascii="Times New Roman" w:hAnsi="Times New Roman" w:cs="Times New Roman"/>
          <w:sz w:val="21"/>
          <w:szCs w:val="21"/>
        </w:rPr>
        <w:t>4</w:t>
      </w:r>
      <w:r w:rsidR="00BB0046" w:rsidRPr="00117F19">
        <w:rPr>
          <w:rFonts w:ascii="Times New Roman" w:hAnsi="Times New Roman" w:cs="Times New Roman"/>
          <w:sz w:val="21"/>
          <w:szCs w:val="21"/>
        </w:rPr>
        <w:t>. Принять Заявку Заказчика, в том числе изменения к Заявке.</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5653CF">
        <w:rPr>
          <w:rFonts w:ascii="Times New Roman" w:hAnsi="Times New Roman" w:cs="Times New Roman"/>
          <w:sz w:val="21"/>
          <w:szCs w:val="21"/>
        </w:rPr>
        <w:t>15</w:t>
      </w:r>
      <w:r w:rsidRPr="00117F19">
        <w:rPr>
          <w:rFonts w:ascii="Times New Roman" w:hAnsi="Times New Roman" w:cs="Times New Roman"/>
          <w:sz w:val="21"/>
          <w:szCs w:val="21"/>
        </w:rPr>
        <w:t>. Комплектовать готовую кулинарную продукцию из состава рационов питания, включая ежедневно белковую смесь композитную в качестве компонента для приготовления блюд для диетического лечебного и диетического профилактического питания проживающих, для передачи представителям Заказчика в соответствии с меню, согласованного Заказчиком и Заявкой Заказчика с разделением по отделениям</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lastRenderedPageBreak/>
        <w:t>3.2.</w:t>
      </w:r>
      <w:r w:rsidR="00D50D66" w:rsidRPr="00117F19">
        <w:rPr>
          <w:rFonts w:ascii="Times New Roman" w:hAnsi="Times New Roman" w:cs="Times New Roman"/>
          <w:sz w:val="21"/>
          <w:szCs w:val="21"/>
        </w:rPr>
        <w:t>1</w:t>
      </w:r>
      <w:r w:rsidR="005653CF">
        <w:rPr>
          <w:rFonts w:ascii="Times New Roman" w:hAnsi="Times New Roman" w:cs="Times New Roman"/>
          <w:sz w:val="21"/>
          <w:szCs w:val="21"/>
        </w:rPr>
        <w:t>6</w:t>
      </w:r>
      <w:r w:rsidRPr="00117F19">
        <w:rPr>
          <w:rFonts w:ascii="Times New Roman" w:hAnsi="Times New Roman" w:cs="Times New Roman"/>
          <w:sz w:val="21"/>
          <w:szCs w:val="21"/>
        </w:rPr>
        <w:t>. Письменно уведомлять Заказчика о предстоящих заменах блюд и/или кулинарных изделий и/или пищевых продуктов (в соответствии с таблицей замены пищевых продуктов) в составе рационов питания и предоставлять расчеты пищевой ценности до момента передачи готовой кулинарной продукции из состава рационов питания ответственным работникам Заказчика.</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D50D66" w:rsidRPr="00117F19">
        <w:rPr>
          <w:rFonts w:ascii="Times New Roman" w:hAnsi="Times New Roman" w:cs="Times New Roman"/>
          <w:sz w:val="21"/>
          <w:szCs w:val="21"/>
        </w:rPr>
        <w:t>1</w:t>
      </w:r>
      <w:r w:rsidR="005653CF">
        <w:rPr>
          <w:rFonts w:ascii="Times New Roman" w:hAnsi="Times New Roman" w:cs="Times New Roman"/>
          <w:sz w:val="21"/>
          <w:szCs w:val="21"/>
        </w:rPr>
        <w:t>7</w:t>
      </w:r>
      <w:r w:rsidRPr="00117F19">
        <w:rPr>
          <w:rFonts w:ascii="Times New Roman" w:hAnsi="Times New Roman" w:cs="Times New Roman"/>
          <w:sz w:val="21"/>
          <w:szCs w:val="21"/>
        </w:rPr>
        <w:t>. Выполнять требования по обеспечению безопасности и пропускного режима на территории Заказчика.</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D50D66" w:rsidRPr="00117F19">
        <w:rPr>
          <w:rFonts w:ascii="Times New Roman" w:hAnsi="Times New Roman" w:cs="Times New Roman"/>
          <w:sz w:val="21"/>
          <w:szCs w:val="21"/>
        </w:rPr>
        <w:t>1</w:t>
      </w:r>
      <w:r w:rsidR="005653CF">
        <w:rPr>
          <w:rFonts w:ascii="Times New Roman" w:hAnsi="Times New Roman" w:cs="Times New Roman"/>
          <w:sz w:val="21"/>
          <w:szCs w:val="21"/>
        </w:rPr>
        <w:t>8</w:t>
      </w:r>
      <w:r w:rsidRPr="00117F19">
        <w:rPr>
          <w:rFonts w:ascii="Times New Roman" w:hAnsi="Times New Roman" w:cs="Times New Roman"/>
          <w:sz w:val="21"/>
          <w:szCs w:val="21"/>
        </w:rPr>
        <w:t xml:space="preserve">. Устранять недостатки, выявленные при оказании услуг, в части касающейся количества и/или качества оказания Услуг, в сроки, согласованные с Заказчиком.  </w:t>
      </w:r>
    </w:p>
    <w:p w:rsidR="00BB0046" w:rsidRPr="00117F19" w:rsidRDefault="00BB0046" w:rsidP="00D50D66">
      <w:pPr>
        <w:spacing w:after="0" w:line="240" w:lineRule="auto"/>
        <w:jc w:val="both"/>
        <w:rPr>
          <w:rFonts w:ascii="Times New Roman" w:eastAsia="Calibri" w:hAnsi="Times New Roman" w:cs="Times New Roman"/>
          <w:sz w:val="21"/>
          <w:szCs w:val="21"/>
        </w:rPr>
      </w:pPr>
      <w:r w:rsidRPr="00117F19">
        <w:rPr>
          <w:rFonts w:ascii="Times New Roman" w:hAnsi="Times New Roman" w:cs="Times New Roman"/>
          <w:sz w:val="21"/>
          <w:szCs w:val="21"/>
        </w:rPr>
        <w:t xml:space="preserve">            </w:t>
      </w:r>
      <w:r w:rsidRPr="00117F19">
        <w:rPr>
          <w:rFonts w:ascii="Times New Roman" w:eastAsia="Calibri" w:hAnsi="Times New Roman" w:cs="Times New Roman"/>
          <w:sz w:val="21"/>
          <w:szCs w:val="21"/>
        </w:rPr>
        <w:t>3.2.</w:t>
      </w:r>
      <w:r w:rsidR="005653CF">
        <w:rPr>
          <w:rFonts w:ascii="Times New Roman" w:eastAsia="Calibri" w:hAnsi="Times New Roman" w:cs="Times New Roman"/>
          <w:sz w:val="21"/>
          <w:szCs w:val="21"/>
        </w:rPr>
        <w:t>19</w:t>
      </w:r>
      <w:r w:rsidRPr="00117F19">
        <w:rPr>
          <w:rFonts w:ascii="Times New Roman" w:eastAsia="Calibri" w:hAnsi="Times New Roman" w:cs="Times New Roman"/>
          <w:sz w:val="21"/>
          <w:szCs w:val="21"/>
        </w:rPr>
        <w:t xml:space="preserve">. Оказывать услуги по настоящему </w:t>
      </w:r>
      <w:r w:rsidR="005A136D" w:rsidRPr="00117F19">
        <w:rPr>
          <w:rFonts w:ascii="Times New Roman" w:eastAsia="Calibri" w:hAnsi="Times New Roman" w:cs="Times New Roman"/>
          <w:sz w:val="21"/>
          <w:szCs w:val="21"/>
        </w:rPr>
        <w:t>Договору</w:t>
      </w:r>
      <w:r w:rsidRPr="00117F19">
        <w:rPr>
          <w:rFonts w:ascii="Times New Roman" w:eastAsia="Calibri" w:hAnsi="Times New Roman" w:cs="Times New Roman"/>
          <w:sz w:val="21"/>
          <w:szCs w:val="21"/>
        </w:rPr>
        <w:t xml:space="preserve"> с привлечением работников имеющих необходимую квалификацию для оказания таких услуг, своевременно обеспечивать обязательные медицинские и профилактические осмотры, гигиеническое обучение и аттестацию таких работников, не допускать до работы лиц без медицинских книжек, свидетельств об обучении санитарному минимуму, с истекшими сроками медицинских обследований.</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D50D66" w:rsidRPr="00117F19">
        <w:rPr>
          <w:rFonts w:ascii="Times New Roman" w:hAnsi="Times New Roman" w:cs="Times New Roman"/>
          <w:sz w:val="21"/>
          <w:szCs w:val="21"/>
        </w:rPr>
        <w:t>2</w:t>
      </w:r>
      <w:r w:rsidR="005653CF">
        <w:rPr>
          <w:rFonts w:ascii="Times New Roman" w:hAnsi="Times New Roman" w:cs="Times New Roman"/>
          <w:sz w:val="21"/>
          <w:szCs w:val="21"/>
        </w:rPr>
        <w:t>0</w:t>
      </w:r>
      <w:r w:rsidRPr="00117F19">
        <w:rPr>
          <w:rFonts w:ascii="Times New Roman" w:hAnsi="Times New Roman" w:cs="Times New Roman"/>
          <w:sz w:val="21"/>
          <w:szCs w:val="21"/>
        </w:rPr>
        <w:t xml:space="preserve">. По запросу Заказчика предоставлять достоверную информацию о ходе исполнения своих обязательств по Договору, в том числе об объективных обстоятельствах, препятствующих исполнению (качественному исполнению) обязательств. </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D50D66" w:rsidRPr="00117F19">
        <w:rPr>
          <w:rFonts w:ascii="Times New Roman" w:hAnsi="Times New Roman" w:cs="Times New Roman"/>
          <w:sz w:val="21"/>
          <w:szCs w:val="21"/>
        </w:rPr>
        <w:t>2</w:t>
      </w:r>
      <w:r w:rsidR="005653CF">
        <w:rPr>
          <w:rFonts w:ascii="Times New Roman" w:hAnsi="Times New Roman" w:cs="Times New Roman"/>
          <w:sz w:val="21"/>
          <w:szCs w:val="21"/>
        </w:rPr>
        <w:t>1</w:t>
      </w:r>
      <w:r w:rsidRPr="00117F19">
        <w:rPr>
          <w:rFonts w:ascii="Times New Roman" w:hAnsi="Times New Roman" w:cs="Times New Roman"/>
          <w:sz w:val="21"/>
          <w:szCs w:val="21"/>
        </w:rPr>
        <w:t xml:space="preserve">. Соблюдать </w:t>
      </w:r>
      <w:r w:rsidRPr="00117F19">
        <w:rPr>
          <w:rFonts w:ascii="Times New Roman" w:hAnsi="Times New Roman" w:cs="Times New Roman"/>
          <w:kern w:val="0"/>
          <w:sz w:val="21"/>
          <w:szCs w:val="21"/>
          <w:lang w:eastAsia="ru-RU"/>
        </w:rPr>
        <w:t xml:space="preserve">установленные правила охраны труда, санитарно-гигиенические нормы, требования пожарной и антитеррористической безопасности в </w:t>
      </w:r>
      <w:r w:rsidR="00DF5532" w:rsidRPr="00117F19">
        <w:rPr>
          <w:rFonts w:ascii="Times New Roman" w:hAnsi="Times New Roman" w:cs="Times New Roman"/>
          <w:kern w:val="0"/>
          <w:sz w:val="21"/>
          <w:szCs w:val="21"/>
          <w:lang w:eastAsia="ru-RU"/>
        </w:rPr>
        <w:t>предоставленных</w:t>
      </w:r>
      <w:r w:rsidRPr="00117F19">
        <w:rPr>
          <w:rFonts w:ascii="Times New Roman" w:hAnsi="Times New Roman" w:cs="Times New Roman"/>
          <w:kern w:val="0"/>
          <w:sz w:val="21"/>
          <w:szCs w:val="21"/>
          <w:lang w:eastAsia="ru-RU"/>
        </w:rPr>
        <w:t xml:space="preserve"> помещениях, на территории</w:t>
      </w:r>
      <w:r w:rsidRPr="00117F19">
        <w:rPr>
          <w:rFonts w:ascii="Times New Roman" w:hAnsi="Times New Roman" w:cs="Times New Roman"/>
          <w:sz w:val="21"/>
          <w:szCs w:val="21"/>
        </w:rPr>
        <w:t xml:space="preserve"> учреждения, обеспечить надлежащую эксплуатацию холодильного и другого технологического оборудования, внутренних инженерных сетей, </w:t>
      </w:r>
      <w:proofErr w:type="spellStart"/>
      <w:r w:rsidRPr="00117F19">
        <w:rPr>
          <w:rFonts w:ascii="Times New Roman" w:hAnsi="Times New Roman" w:cs="Times New Roman"/>
          <w:sz w:val="21"/>
          <w:szCs w:val="21"/>
        </w:rPr>
        <w:t>пожарно</w:t>
      </w:r>
      <w:proofErr w:type="spellEnd"/>
      <w:r w:rsidRPr="00117F19">
        <w:rPr>
          <w:rFonts w:ascii="Times New Roman" w:hAnsi="Times New Roman" w:cs="Times New Roman"/>
          <w:sz w:val="21"/>
          <w:szCs w:val="21"/>
        </w:rPr>
        <w:t xml:space="preserve">–охранной сигнализации, содержать их в исправном состоянии. </w:t>
      </w:r>
    </w:p>
    <w:p w:rsidR="00BB0046" w:rsidRPr="00117F19" w:rsidRDefault="00BB0046" w:rsidP="00BB0046">
      <w:pPr>
        <w:tabs>
          <w:tab w:val="left" w:pos="709"/>
        </w:tabs>
        <w:spacing w:after="0" w:line="240" w:lineRule="auto"/>
        <w:ind w:right="-143"/>
        <w:contextualSpacing/>
        <w:jc w:val="both"/>
        <w:rPr>
          <w:rFonts w:ascii="Times New Roman" w:hAnsi="Times New Roman" w:cs="Times New Roman"/>
          <w:kern w:val="0"/>
          <w:sz w:val="21"/>
          <w:szCs w:val="21"/>
          <w:lang w:eastAsia="ru-RU"/>
        </w:rPr>
      </w:pPr>
      <w:r w:rsidRPr="00117F19">
        <w:rPr>
          <w:rFonts w:ascii="Times New Roman" w:hAnsi="Times New Roman" w:cs="Times New Roman"/>
          <w:kern w:val="0"/>
          <w:sz w:val="21"/>
          <w:szCs w:val="21"/>
          <w:lang w:eastAsia="ru-RU"/>
        </w:rPr>
        <w:tab/>
        <w:t>3.2.</w:t>
      </w:r>
      <w:r w:rsidR="00D50D66" w:rsidRPr="00117F19">
        <w:rPr>
          <w:rFonts w:ascii="Times New Roman" w:hAnsi="Times New Roman" w:cs="Times New Roman"/>
          <w:kern w:val="0"/>
          <w:sz w:val="21"/>
          <w:szCs w:val="21"/>
          <w:lang w:eastAsia="ru-RU"/>
        </w:rPr>
        <w:t>2</w:t>
      </w:r>
      <w:r w:rsidR="005653CF">
        <w:rPr>
          <w:rFonts w:ascii="Times New Roman" w:hAnsi="Times New Roman" w:cs="Times New Roman"/>
          <w:kern w:val="0"/>
          <w:sz w:val="21"/>
          <w:szCs w:val="21"/>
          <w:lang w:eastAsia="ru-RU"/>
        </w:rPr>
        <w:t>2</w:t>
      </w:r>
      <w:r w:rsidRPr="00117F19">
        <w:rPr>
          <w:rFonts w:ascii="Times New Roman" w:hAnsi="Times New Roman" w:cs="Times New Roman"/>
          <w:kern w:val="0"/>
          <w:sz w:val="21"/>
          <w:szCs w:val="21"/>
          <w:lang w:eastAsia="ru-RU"/>
        </w:rPr>
        <w:t xml:space="preserve">. Выполнять и обеспечивать оказание услуг с соблюдением норм техники безопасности, охраны труда, пожарной безопасности, охраны окружающей среды, </w:t>
      </w:r>
      <w:proofErr w:type="gramStart"/>
      <w:r w:rsidRPr="00117F19">
        <w:rPr>
          <w:rFonts w:ascii="Times New Roman" w:hAnsi="Times New Roman" w:cs="Times New Roman"/>
          <w:kern w:val="0"/>
          <w:sz w:val="21"/>
          <w:szCs w:val="21"/>
          <w:lang w:eastAsia="ru-RU"/>
        </w:rPr>
        <w:t xml:space="preserve">требований  </w:t>
      </w:r>
      <w:proofErr w:type="spellStart"/>
      <w:r w:rsidRPr="00117F19">
        <w:rPr>
          <w:rFonts w:ascii="Times New Roman" w:hAnsi="Times New Roman" w:cs="Times New Roman"/>
          <w:kern w:val="0"/>
          <w:sz w:val="21"/>
          <w:szCs w:val="21"/>
          <w:lang w:eastAsia="ru-RU"/>
        </w:rPr>
        <w:t>Роспотребнадзора</w:t>
      </w:r>
      <w:proofErr w:type="spellEnd"/>
      <w:proofErr w:type="gramEnd"/>
      <w:r w:rsidRPr="00117F19">
        <w:rPr>
          <w:rFonts w:ascii="Times New Roman" w:hAnsi="Times New Roman" w:cs="Times New Roman"/>
          <w:kern w:val="0"/>
          <w:sz w:val="21"/>
          <w:szCs w:val="21"/>
          <w:lang w:eastAsia="ru-RU"/>
        </w:rPr>
        <w:t xml:space="preserve">. </w:t>
      </w:r>
    </w:p>
    <w:p w:rsidR="00BB0046" w:rsidRPr="00117F19" w:rsidRDefault="00D50D66" w:rsidP="00BB0046">
      <w:pPr>
        <w:tabs>
          <w:tab w:val="left" w:pos="4275"/>
        </w:tabs>
        <w:spacing w:after="0" w:line="240" w:lineRule="auto"/>
        <w:ind w:right="-143"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3.2.2</w:t>
      </w:r>
      <w:r w:rsidR="005653CF">
        <w:rPr>
          <w:rFonts w:ascii="Times New Roman" w:hAnsi="Times New Roman" w:cs="Times New Roman"/>
          <w:sz w:val="21"/>
          <w:szCs w:val="21"/>
        </w:rPr>
        <w:t>3</w:t>
      </w:r>
      <w:r w:rsidR="00BB0046" w:rsidRPr="00117F19">
        <w:rPr>
          <w:rFonts w:ascii="Times New Roman" w:hAnsi="Times New Roman" w:cs="Times New Roman"/>
          <w:sz w:val="21"/>
          <w:szCs w:val="21"/>
        </w:rPr>
        <w:t>. Самостоятельно обеспечивать своих работников необходимой спецодеждой; проводить для них инструктаж на рабочем месте и другие необходимые инструктажи.</w:t>
      </w:r>
    </w:p>
    <w:p w:rsidR="00BB0046" w:rsidRPr="00117F19" w:rsidRDefault="005653CF" w:rsidP="00BB0046">
      <w:pPr>
        <w:tabs>
          <w:tab w:val="left" w:pos="0"/>
        </w:tabs>
        <w:spacing w:after="0" w:line="240" w:lineRule="auto"/>
        <w:ind w:right="-143"/>
        <w:contextualSpacing/>
        <w:jc w:val="both"/>
        <w:rPr>
          <w:rFonts w:ascii="Times New Roman" w:hAnsi="Times New Roman" w:cs="Times New Roman"/>
          <w:sz w:val="21"/>
          <w:szCs w:val="21"/>
        </w:rPr>
      </w:pPr>
      <w:r>
        <w:rPr>
          <w:rFonts w:ascii="Times New Roman" w:hAnsi="Times New Roman" w:cs="Times New Roman"/>
          <w:sz w:val="21"/>
          <w:szCs w:val="21"/>
        </w:rPr>
        <w:tab/>
        <w:t>3.2.24</w:t>
      </w:r>
      <w:r w:rsidR="00BB0046" w:rsidRPr="00117F19">
        <w:rPr>
          <w:rFonts w:ascii="Times New Roman" w:hAnsi="Times New Roman" w:cs="Times New Roman"/>
          <w:sz w:val="21"/>
          <w:szCs w:val="21"/>
        </w:rPr>
        <w:t xml:space="preserve">. Самостоятельно закупать продукты питания для организации питания проживающих </w:t>
      </w:r>
      <w:proofErr w:type="gramStart"/>
      <w:r w:rsidR="00BB0046" w:rsidRPr="00117F19">
        <w:rPr>
          <w:rFonts w:ascii="Times New Roman" w:hAnsi="Times New Roman" w:cs="Times New Roman"/>
          <w:sz w:val="21"/>
          <w:szCs w:val="21"/>
        </w:rPr>
        <w:t>Заказчика  на</w:t>
      </w:r>
      <w:proofErr w:type="gramEnd"/>
      <w:r w:rsidR="00BB0046" w:rsidRPr="00117F19">
        <w:rPr>
          <w:rFonts w:ascii="Times New Roman" w:hAnsi="Times New Roman" w:cs="Times New Roman"/>
          <w:sz w:val="21"/>
          <w:szCs w:val="21"/>
        </w:rPr>
        <w:t xml:space="preserve"> основании п. 1.1. </w:t>
      </w:r>
      <w:r w:rsidR="005A136D" w:rsidRPr="00117F19">
        <w:rPr>
          <w:rFonts w:ascii="Times New Roman" w:hAnsi="Times New Roman" w:cs="Times New Roman"/>
          <w:sz w:val="21"/>
          <w:szCs w:val="21"/>
        </w:rPr>
        <w:t>Договора</w:t>
      </w:r>
      <w:r w:rsidR="00BB0046" w:rsidRPr="00117F19">
        <w:rPr>
          <w:rFonts w:ascii="Times New Roman" w:hAnsi="Times New Roman" w:cs="Times New Roman"/>
          <w:sz w:val="21"/>
          <w:szCs w:val="21"/>
        </w:rPr>
        <w:t>, гарантировать их качество и обязуется иметь в наличии документы, удостоверяющие качество товара соответствующего вида (продукты питания,  используемые для приготовления пищи),  в соответствии с действующим  законодательством Российской Федерации. Осуществлять закупку, фасовку, хранение и доставку пищевых продуктов в объемах необходимых для бесперебойного оказания услуг.</w:t>
      </w:r>
    </w:p>
    <w:p w:rsidR="00BB0046" w:rsidRPr="00117F19" w:rsidRDefault="00BB0046" w:rsidP="00BB0046">
      <w:pPr>
        <w:tabs>
          <w:tab w:val="left" w:pos="4275"/>
        </w:tabs>
        <w:spacing w:after="0" w:line="240" w:lineRule="auto"/>
        <w:ind w:right="-143"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D50D66" w:rsidRPr="00117F19">
        <w:rPr>
          <w:rFonts w:ascii="Times New Roman" w:hAnsi="Times New Roman" w:cs="Times New Roman"/>
          <w:sz w:val="21"/>
          <w:szCs w:val="21"/>
        </w:rPr>
        <w:t>2</w:t>
      </w:r>
      <w:r w:rsidR="005653CF">
        <w:rPr>
          <w:rFonts w:ascii="Times New Roman" w:hAnsi="Times New Roman" w:cs="Times New Roman"/>
          <w:sz w:val="21"/>
          <w:szCs w:val="21"/>
        </w:rPr>
        <w:t>5</w:t>
      </w:r>
      <w:r w:rsidRPr="00117F19">
        <w:rPr>
          <w:rFonts w:ascii="Times New Roman" w:hAnsi="Times New Roman" w:cs="Times New Roman"/>
          <w:sz w:val="21"/>
          <w:szCs w:val="21"/>
        </w:rPr>
        <w:t>. Исполнитель обязан указывать в меню калорийность каждого блюда.</w:t>
      </w:r>
    </w:p>
    <w:p w:rsidR="00BB0046" w:rsidRPr="00117F19" w:rsidRDefault="00BB0046" w:rsidP="00BB0046">
      <w:pPr>
        <w:tabs>
          <w:tab w:val="left" w:pos="4275"/>
        </w:tabs>
        <w:spacing w:after="0" w:line="240" w:lineRule="auto"/>
        <w:ind w:right="-143"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5653CF">
        <w:rPr>
          <w:rFonts w:ascii="Times New Roman" w:hAnsi="Times New Roman" w:cs="Times New Roman"/>
          <w:sz w:val="21"/>
          <w:szCs w:val="21"/>
        </w:rPr>
        <w:t>26</w:t>
      </w:r>
      <w:r w:rsidRPr="00117F19">
        <w:rPr>
          <w:rFonts w:ascii="Times New Roman" w:hAnsi="Times New Roman" w:cs="Times New Roman"/>
          <w:sz w:val="21"/>
          <w:szCs w:val="21"/>
        </w:rPr>
        <w:t>. Рассматривать обращения (претензии) Заказчика по вопросам порядка оказания Исполнителем Услуг по настоящему Договору.</w:t>
      </w:r>
    </w:p>
    <w:p w:rsidR="00BB0046" w:rsidRPr="00117F19" w:rsidDel="0075266A"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5653CF">
        <w:rPr>
          <w:rFonts w:ascii="Times New Roman" w:hAnsi="Times New Roman" w:cs="Times New Roman"/>
          <w:sz w:val="21"/>
          <w:szCs w:val="21"/>
        </w:rPr>
        <w:t>27</w:t>
      </w:r>
      <w:r w:rsidRPr="00117F19">
        <w:rPr>
          <w:rFonts w:ascii="Times New Roman" w:hAnsi="Times New Roman" w:cs="Times New Roman"/>
          <w:sz w:val="21"/>
          <w:szCs w:val="21"/>
        </w:rPr>
        <w:t xml:space="preserve">. </w:t>
      </w:r>
      <w:r w:rsidRPr="00117F19" w:rsidDel="0075266A">
        <w:rPr>
          <w:rFonts w:ascii="Times New Roman" w:hAnsi="Times New Roman" w:cs="Times New Roman"/>
          <w:sz w:val="21"/>
          <w:szCs w:val="21"/>
        </w:rPr>
        <w:t xml:space="preserve">Исполнять </w:t>
      </w:r>
      <w:proofErr w:type="gramStart"/>
      <w:r w:rsidRPr="00117F19" w:rsidDel="0075266A">
        <w:rPr>
          <w:rFonts w:ascii="Times New Roman" w:hAnsi="Times New Roman" w:cs="Times New Roman"/>
          <w:sz w:val="21"/>
          <w:szCs w:val="21"/>
        </w:rPr>
        <w:t>иные обязательства</w:t>
      </w:r>
      <w:proofErr w:type="gramEnd"/>
      <w:r w:rsidRPr="00117F19" w:rsidDel="0075266A">
        <w:rPr>
          <w:rFonts w:ascii="Times New Roman" w:hAnsi="Times New Roman" w:cs="Times New Roman"/>
          <w:sz w:val="21"/>
          <w:szCs w:val="21"/>
        </w:rPr>
        <w:t xml:space="preserve"> предусмотренные настоящим </w:t>
      </w:r>
      <w:r w:rsidRPr="00117F19">
        <w:rPr>
          <w:rFonts w:ascii="Times New Roman" w:hAnsi="Times New Roman" w:cs="Times New Roman"/>
          <w:sz w:val="21"/>
          <w:szCs w:val="21"/>
        </w:rPr>
        <w:t>Договором</w:t>
      </w:r>
      <w:r w:rsidRPr="00117F19" w:rsidDel="0075266A">
        <w:rPr>
          <w:rFonts w:ascii="Times New Roman" w:hAnsi="Times New Roman" w:cs="Times New Roman"/>
          <w:sz w:val="21"/>
          <w:szCs w:val="21"/>
        </w:rPr>
        <w:t>.</w:t>
      </w:r>
    </w:p>
    <w:p w:rsidR="00BB0046" w:rsidRPr="00117F19" w:rsidRDefault="00BB0046" w:rsidP="00BB0046">
      <w:pPr>
        <w:tabs>
          <w:tab w:val="left" w:pos="4275"/>
        </w:tabs>
        <w:spacing w:after="0" w:line="240" w:lineRule="auto"/>
        <w:ind w:right="-143"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3.2.</w:t>
      </w:r>
      <w:r w:rsidR="005653CF">
        <w:rPr>
          <w:rFonts w:ascii="Times New Roman" w:hAnsi="Times New Roman" w:cs="Times New Roman"/>
          <w:sz w:val="21"/>
          <w:szCs w:val="21"/>
        </w:rPr>
        <w:t>28</w:t>
      </w:r>
      <w:r w:rsidRPr="00117F19">
        <w:rPr>
          <w:rFonts w:ascii="Times New Roman" w:hAnsi="Times New Roman" w:cs="Times New Roman"/>
          <w:sz w:val="21"/>
          <w:szCs w:val="21"/>
        </w:rPr>
        <w:t xml:space="preserve">. Уведомлять письменно Заказчика об </w:t>
      </w:r>
      <w:proofErr w:type="gramStart"/>
      <w:r w:rsidRPr="00117F19">
        <w:rPr>
          <w:rFonts w:ascii="Times New Roman" w:hAnsi="Times New Roman" w:cs="Times New Roman"/>
          <w:sz w:val="21"/>
          <w:szCs w:val="21"/>
        </w:rPr>
        <w:t>обстоятельствах,  препятствующих</w:t>
      </w:r>
      <w:proofErr w:type="gramEnd"/>
      <w:r w:rsidRPr="00117F19">
        <w:rPr>
          <w:rFonts w:ascii="Times New Roman" w:hAnsi="Times New Roman" w:cs="Times New Roman"/>
          <w:sz w:val="21"/>
          <w:szCs w:val="21"/>
        </w:rPr>
        <w:t xml:space="preserve"> оказанию услуги  по  организации питания для  проживающих в учреждении в период действия настоящего </w:t>
      </w:r>
      <w:r w:rsidR="00CD40CE" w:rsidRPr="00117F19">
        <w:rPr>
          <w:rFonts w:ascii="Times New Roman" w:hAnsi="Times New Roman" w:cs="Times New Roman"/>
          <w:sz w:val="21"/>
          <w:szCs w:val="21"/>
        </w:rPr>
        <w:t>Договора</w:t>
      </w:r>
      <w:r w:rsidRPr="00117F19">
        <w:rPr>
          <w:rFonts w:ascii="Times New Roman" w:hAnsi="Times New Roman" w:cs="Times New Roman"/>
          <w:sz w:val="21"/>
          <w:szCs w:val="21"/>
        </w:rPr>
        <w:t>.</w:t>
      </w:r>
    </w:p>
    <w:p w:rsidR="00BB0046" w:rsidRPr="00117F19" w:rsidRDefault="00BB0046" w:rsidP="00BB0046">
      <w:pPr>
        <w:tabs>
          <w:tab w:val="left" w:pos="4275"/>
        </w:tabs>
        <w:spacing w:after="0" w:line="240" w:lineRule="auto"/>
        <w:ind w:right="-143" w:firstLine="709"/>
        <w:contextualSpacing/>
        <w:jc w:val="both"/>
        <w:rPr>
          <w:rFonts w:ascii="Times New Roman" w:hAnsi="Times New Roman" w:cs="Times New Roman"/>
          <w:sz w:val="21"/>
          <w:szCs w:val="21"/>
        </w:rPr>
      </w:pPr>
    </w:p>
    <w:p w:rsidR="00BB0046" w:rsidRPr="00117F19" w:rsidRDefault="00BB0046" w:rsidP="00BB0046">
      <w:pPr>
        <w:spacing w:after="0" w:line="240" w:lineRule="auto"/>
        <w:ind w:firstLine="709"/>
        <w:contextualSpacing/>
        <w:jc w:val="both"/>
        <w:rPr>
          <w:rFonts w:ascii="Times New Roman" w:hAnsi="Times New Roman" w:cs="Times New Roman"/>
          <w:b/>
          <w:sz w:val="21"/>
          <w:szCs w:val="21"/>
        </w:rPr>
      </w:pPr>
      <w:r w:rsidRPr="00117F19">
        <w:rPr>
          <w:rFonts w:ascii="Times New Roman" w:hAnsi="Times New Roman" w:cs="Times New Roman"/>
          <w:b/>
          <w:sz w:val="21"/>
          <w:szCs w:val="21"/>
        </w:rPr>
        <w:t>3.3.</w:t>
      </w:r>
      <w:r w:rsidRPr="00117F19">
        <w:rPr>
          <w:rFonts w:ascii="Times New Roman" w:hAnsi="Times New Roman" w:cs="Times New Roman"/>
          <w:b/>
          <w:sz w:val="21"/>
          <w:szCs w:val="21"/>
        </w:rPr>
        <w:tab/>
        <w:t>Заказчик имеет право:</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3.3.1.</w:t>
      </w:r>
      <w:r w:rsidRPr="00117F19">
        <w:rPr>
          <w:rFonts w:ascii="Times New Roman" w:hAnsi="Times New Roman" w:cs="Times New Roman"/>
          <w:sz w:val="21"/>
          <w:szCs w:val="21"/>
        </w:rPr>
        <w:tab/>
        <w:t>Требовать от Исполнителя надлежащего исполнения обязательств в соответствии с Договором, а также требовать своевременного устранения выявленных недостатков.</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3.3.2.</w:t>
      </w:r>
      <w:r w:rsidRPr="00117F19">
        <w:rPr>
          <w:rFonts w:ascii="Times New Roman" w:hAnsi="Times New Roman" w:cs="Times New Roman"/>
          <w:sz w:val="21"/>
          <w:szCs w:val="21"/>
        </w:rPr>
        <w:tab/>
        <w:t>Требовать от Исполнителя своевременного предоставления надлежащим образом оформленного комплекта отчетной документации и материалов, подтверждающих исполнение обязательств, в соответствии с условиями Договора.</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3.3.3.</w:t>
      </w:r>
      <w:r w:rsidRPr="00117F19">
        <w:rPr>
          <w:rFonts w:ascii="Times New Roman" w:hAnsi="Times New Roman" w:cs="Times New Roman"/>
          <w:sz w:val="21"/>
          <w:szCs w:val="21"/>
        </w:rPr>
        <w:tab/>
        <w:t>Запрашивать у Исполнителя информацию о ходе оказания Услуг.</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3.3.4. Предъявлять Исполнителю Претензии по порядку, количеству и качеству оказываемых Услуг.</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3.3.5. Осуществлять контроль за исполнением Договора с привлечением представителей уполномоченных контролирующих органов, независимых экспертов.</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3.3.6. По согласованию с Исполнителем вносить изменения в действующее меню.</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3.3.</w:t>
      </w:r>
      <w:r w:rsidR="00D50D66" w:rsidRPr="00117F19">
        <w:rPr>
          <w:rFonts w:ascii="Times New Roman" w:hAnsi="Times New Roman" w:cs="Times New Roman"/>
          <w:sz w:val="21"/>
          <w:szCs w:val="21"/>
        </w:rPr>
        <w:t>8</w:t>
      </w:r>
      <w:r w:rsidRPr="00117F19">
        <w:rPr>
          <w:rFonts w:ascii="Times New Roman" w:hAnsi="Times New Roman" w:cs="Times New Roman"/>
          <w:sz w:val="21"/>
          <w:szCs w:val="21"/>
        </w:rPr>
        <w:t>. Осуществлять иные права в соответствии с действующим законодательством Российской Федерации.</w:t>
      </w:r>
    </w:p>
    <w:p w:rsidR="00BB0046" w:rsidRPr="00117F19" w:rsidRDefault="00BB0046" w:rsidP="00BB0046">
      <w:pPr>
        <w:spacing w:after="0" w:line="240" w:lineRule="auto"/>
        <w:ind w:firstLine="709"/>
        <w:contextualSpacing/>
        <w:jc w:val="both"/>
        <w:rPr>
          <w:rFonts w:ascii="Times New Roman" w:hAnsi="Times New Roman" w:cs="Times New Roman"/>
          <w:b/>
          <w:sz w:val="21"/>
          <w:szCs w:val="21"/>
        </w:rPr>
      </w:pPr>
      <w:r w:rsidRPr="00117F19">
        <w:rPr>
          <w:rFonts w:ascii="Times New Roman" w:hAnsi="Times New Roman" w:cs="Times New Roman"/>
          <w:b/>
          <w:sz w:val="21"/>
          <w:szCs w:val="21"/>
        </w:rPr>
        <w:t>3.4.</w:t>
      </w:r>
      <w:r w:rsidRPr="00117F19">
        <w:rPr>
          <w:rFonts w:ascii="Times New Roman" w:hAnsi="Times New Roman" w:cs="Times New Roman"/>
          <w:b/>
          <w:sz w:val="21"/>
          <w:szCs w:val="21"/>
        </w:rPr>
        <w:tab/>
        <w:t>Заказчик обязан:</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3.4.1.</w:t>
      </w:r>
      <w:r w:rsidRPr="00117F19">
        <w:rPr>
          <w:rFonts w:ascii="Times New Roman" w:hAnsi="Times New Roman" w:cs="Times New Roman"/>
          <w:sz w:val="21"/>
          <w:szCs w:val="21"/>
        </w:rPr>
        <w:tab/>
        <w:t>В случае надлежащего исполнения Исполнителем обязательств по Договору принять оказанные Услуги.</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3.4.2.</w:t>
      </w:r>
      <w:r w:rsidRPr="00117F19">
        <w:rPr>
          <w:rFonts w:ascii="Times New Roman" w:hAnsi="Times New Roman" w:cs="Times New Roman"/>
          <w:sz w:val="21"/>
          <w:szCs w:val="21"/>
        </w:rPr>
        <w:tab/>
        <w:t>Отказаться от приемки оказанных Услуг в случае их несоответствия требованиям Договора и оформить мотивированный Претензионный акт.</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3.4.3.</w:t>
      </w:r>
      <w:r w:rsidRPr="00117F19">
        <w:rPr>
          <w:rFonts w:ascii="Times New Roman" w:hAnsi="Times New Roman" w:cs="Times New Roman"/>
          <w:sz w:val="21"/>
          <w:szCs w:val="21"/>
        </w:rPr>
        <w:tab/>
        <w:t>Своевременно оплатить надлежащим образом оказанные по Договору Услуги в соответствии с разделом 2 настоящего Договора.</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3.4.4.</w:t>
      </w:r>
      <w:r w:rsidRPr="00117F19">
        <w:rPr>
          <w:rFonts w:ascii="Times New Roman" w:hAnsi="Times New Roman" w:cs="Times New Roman"/>
          <w:sz w:val="21"/>
          <w:szCs w:val="21"/>
        </w:rPr>
        <w:tab/>
        <w:t xml:space="preserve">Осуществлять ежедневный контроль за соблюдением условий </w:t>
      </w:r>
      <w:r w:rsidR="005A136D" w:rsidRPr="00117F19">
        <w:rPr>
          <w:rFonts w:ascii="Times New Roman" w:hAnsi="Times New Roman" w:cs="Times New Roman"/>
          <w:sz w:val="21"/>
          <w:szCs w:val="21"/>
        </w:rPr>
        <w:t>Договора</w:t>
      </w:r>
      <w:r w:rsidRPr="00117F19">
        <w:rPr>
          <w:rFonts w:ascii="Times New Roman" w:hAnsi="Times New Roman" w:cs="Times New Roman"/>
          <w:sz w:val="21"/>
          <w:szCs w:val="21"/>
        </w:rPr>
        <w:t xml:space="preserve"> и соответствием оказываемых Услуг требованиям настоящего Договора в части объема, качества и сроков оказания услуг, не вмешиваясь в оперативно–хозяйственную деятельность Исполнителя.</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lastRenderedPageBreak/>
        <w:t>3.4.5. В течение 1 (одного) рабочего дня направить Исполнителю два экземпляра письменных сведений об ответственных должностных лицах Заказчика по настоящему Договору, с указанием их контактной информации (контактные телефоны, факс, электронный адрес).</w:t>
      </w:r>
    </w:p>
    <w:p w:rsidR="00BB0046" w:rsidRPr="00117F19" w:rsidRDefault="00BB0046" w:rsidP="00BB0046">
      <w:pPr>
        <w:suppressAutoHyphens w:val="0"/>
        <w:spacing w:after="0" w:line="240" w:lineRule="auto"/>
        <w:ind w:firstLine="709"/>
        <w:jc w:val="both"/>
        <w:rPr>
          <w:rFonts w:ascii="Times New Roman" w:hAnsi="Times New Roman" w:cs="Times New Roman"/>
          <w:sz w:val="21"/>
          <w:szCs w:val="21"/>
        </w:rPr>
      </w:pPr>
      <w:r w:rsidRPr="00117F19">
        <w:rPr>
          <w:rFonts w:ascii="Times New Roman" w:hAnsi="Times New Roman" w:cs="Times New Roman"/>
          <w:sz w:val="21"/>
          <w:szCs w:val="21"/>
        </w:rPr>
        <w:t>3.4.</w:t>
      </w:r>
      <w:r w:rsidR="00117F19" w:rsidRPr="00117F19">
        <w:rPr>
          <w:rFonts w:ascii="Times New Roman" w:hAnsi="Times New Roman" w:cs="Times New Roman"/>
          <w:sz w:val="21"/>
          <w:szCs w:val="21"/>
        </w:rPr>
        <w:t>6</w:t>
      </w:r>
      <w:r w:rsidRPr="00117F19">
        <w:rPr>
          <w:rFonts w:ascii="Times New Roman" w:hAnsi="Times New Roman" w:cs="Times New Roman"/>
          <w:sz w:val="21"/>
          <w:szCs w:val="21"/>
        </w:rPr>
        <w:t>. Заказчик самостоятельно закупает</w:t>
      </w:r>
      <w:r w:rsidRPr="00117F19">
        <w:rPr>
          <w:rFonts w:ascii="Times New Roman" w:eastAsia="Calibri" w:hAnsi="Times New Roman" w:cs="Times New Roman"/>
          <w:i/>
          <w:sz w:val="21"/>
          <w:szCs w:val="21"/>
          <w:lang w:eastAsia="en-US"/>
        </w:rPr>
        <w:t xml:space="preserve"> </w:t>
      </w:r>
      <w:r w:rsidRPr="00117F19">
        <w:rPr>
          <w:rFonts w:ascii="Times New Roman" w:eastAsia="Calibri" w:hAnsi="Times New Roman" w:cs="Times New Roman"/>
          <w:sz w:val="21"/>
          <w:szCs w:val="21"/>
          <w:lang w:eastAsia="en-US"/>
        </w:rPr>
        <w:t>белковую смесь композитную для восполнения белкового дефицита для организации диетического (лечебного и профилактического) питания в учреждениях социального обслуживания и хлеб пшеничный и ржано-пшеничный самостоятельно.</w:t>
      </w:r>
    </w:p>
    <w:p w:rsidR="00BB0046" w:rsidRPr="00117F19" w:rsidRDefault="00BB0046" w:rsidP="00BB0046">
      <w:pPr>
        <w:suppressAutoHyphens w:val="0"/>
        <w:spacing w:after="0" w:line="240" w:lineRule="auto"/>
        <w:ind w:firstLine="709"/>
        <w:jc w:val="both"/>
        <w:rPr>
          <w:rFonts w:ascii="Times New Roman" w:hAnsi="Times New Roman" w:cs="Times New Roman"/>
          <w:sz w:val="21"/>
          <w:szCs w:val="21"/>
        </w:rPr>
      </w:pPr>
      <w:r w:rsidRPr="00117F19">
        <w:rPr>
          <w:rFonts w:ascii="Times New Roman" w:hAnsi="Times New Roman" w:cs="Times New Roman"/>
          <w:sz w:val="21"/>
          <w:szCs w:val="21"/>
        </w:rPr>
        <w:t xml:space="preserve">Заказчик передает уполномоченному представителю Исполнителя </w:t>
      </w:r>
      <w:r w:rsidRPr="00117F19">
        <w:rPr>
          <w:rFonts w:ascii="Times New Roman" w:eastAsia="Calibri" w:hAnsi="Times New Roman" w:cs="Times New Roman"/>
          <w:sz w:val="21"/>
          <w:szCs w:val="21"/>
          <w:lang w:eastAsia="en-US"/>
        </w:rPr>
        <w:t xml:space="preserve">белковую смесь композитную для включения </w:t>
      </w:r>
      <w:r w:rsidRPr="00117F19">
        <w:rPr>
          <w:rFonts w:ascii="Times New Roman" w:hAnsi="Times New Roman" w:cs="Times New Roman"/>
          <w:sz w:val="21"/>
          <w:szCs w:val="21"/>
          <w:shd w:val="clear" w:color="auto" w:fill="FFFFFF"/>
        </w:rPr>
        <w:t>в качестве компонента для приготовления блюд диетического лечебного и диетического профилактического питания</w:t>
      </w:r>
      <w:r w:rsidRPr="00117F19">
        <w:rPr>
          <w:rFonts w:ascii="Times New Roman" w:eastAsia="Calibri" w:hAnsi="Times New Roman" w:cs="Times New Roman"/>
          <w:sz w:val="21"/>
          <w:szCs w:val="21"/>
          <w:lang w:eastAsia="en-US"/>
        </w:rPr>
        <w:t xml:space="preserve"> проживающих в учреждении</w:t>
      </w:r>
      <w:r w:rsidRPr="00117F19">
        <w:rPr>
          <w:rFonts w:ascii="Times New Roman" w:hAnsi="Times New Roman" w:cs="Times New Roman"/>
          <w:sz w:val="21"/>
          <w:szCs w:val="21"/>
          <w:shd w:val="clear" w:color="auto" w:fill="FFFFFF"/>
        </w:rPr>
        <w:t>,</w:t>
      </w:r>
      <w:r w:rsidRPr="00117F19">
        <w:rPr>
          <w:rFonts w:ascii="Times New Roman" w:hAnsi="Times New Roman" w:cs="Times New Roman"/>
          <w:sz w:val="21"/>
          <w:szCs w:val="21"/>
        </w:rPr>
        <w:t xml:space="preserve"> по акту приема-передачи.</w:t>
      </w:r>
      <w:r w:rsidRPr="00117F19">
        <w:rPr>
          <w:rFonts w:ascii="Times New Roman" w:eastAsia="Calibri" w:hAnsi="Times New Roman" w:cs="Times New Roman"/>
          <w:sz w:val="21"/>
          <w:szCs w:val="21"/>
          <w:lang w:eastAsia="en-US"/>
        </w:rPr>
        <w:t xml:space="preserve"> </w:t>
      </w:r>
    </w:p>
    <w:p w:rsidR="00BB0046" w:rsidRPr="00117F19" w:rsidRDefault="00BB0046" w:rsidP="00BB0046">
      <w:pPr>
        <w:suppressAutoHyphens w:val="0"/>
        <w:spacing w:after="0" w:line="240" w:lineRule="auto"/>
        <w:jc w:val="both"/>
        <w:rPr>
          <w:rFonts w:ascii="Times New Roman" w:eastAsia="Calibri" w:hAnsi="Times New Roman" w:cs="Times New Roman"/>
          <w:sz w:val="21"/>
          <w:szCs w:val="21"/>
          <w:lang w:eastAsia="en-US"/>
        </w:rPr>
      </w:pPr>
      <w:r w:rsidRPr="00117F19">
        <w:rPr>
          <w:rFonts w:ascii="Times New Roman" w:hAnsi="Times New Roman" w:cs="Times New Roman"/>
          <w:i/>
          <w:sz w:val="21"/>
          <w:szCs w:val="21"/>
          <w:shd w:val="clear" w:color="auto" w:fill="FFFFFF"/>
        </w:rPr>
        <w:tab/>
      </w:r>
      <w:r w:rsidRPr="00117F19">
        <w:rPr>
          <w:rFonts w:ascii="Times New Roman" w:hAnsi="Times New Roman" w:cs="Times New Roman"/>
          <w:sz w:val="21"/>
          <w:szCs w:val="21"/>
          <w:shd w:val="clear" w:color="auto" w:fill="FFFFFF"/>
        </w:rPr>
        <w:t xml:space="preserve">Уполномоченный представитель Заказчика осуществляет контроль </w:t>
      </w:r>
      <w:proofErr w:type="gramStart"/>
      <w:r w:rsidRPr="00117F19">
        <w:rPr>
          <w:rFonts w:ascii="Times New Roman" w:hAnsi="Times New Roman" w:cs="Times New Roman"/>
          <w:sz w:val="21"/>
          <w:szCs w:val="21"/>
          <w:shd w:val="clear" w:color="auto" w:fill="FFFFFF"/>
        </w:rPr>
        <w:t>за  включением</w:t>
      </w:r>
      <w:proofErr w:type="gramEnd"/>
      <w:r w:rsidRPr="00117F19">
        <w:rPr>
          <w:rFonts w:ascii="Times New Roman" w:hAnsi="Times New Roman" w:cs="Times New Roman"/>
          <w:sz w:val="21"/>
          <w:szCs w:val="21"/>
          <w:shd w:val="clear" w:color="auto" w:fill="FFFFFF"/>
        </w:rPr>
        <w:t xml:space="preserve"> Исполнителем в рецептуру блюд, как составной части,</w:t>
      </w:r>
      <w:r w:rsidRPr="00117F19">
        <w:rPr>
          <w:rFonts w:ascii="Times New Roman" w:eastAsia="Calibri" w:hAnsi="Times New Roman" w:cs="Times New Roman"/>
          <w:sz w:val="21"/>
          <w:szCs w:val="21"/>
          <w:lang w:eastAsia="en-US"/>
        </w:rPr>
        <w:t xml:space="preserve"> белковой смеси композитной</w:t>
      </w:r>
      <w:r w:rsidRPr="00117F19">
        <w:rPr>
          <w:rFonts w:ascii="Times New Roman" w:hAnsi="Times New Roman" w:cs="Times New Roman"/>
          <w:sz w:val="21"/>
          <w:szCs w:val="21"/>
          <w:shd w:val="clear" w:color="auto" w:fill="FFFFFF"/>
        </w:rPr>
        <w:t>,</w:t>
      </w:r>
      <w:r w:rsidRPr="00117F19">
        <w:rPr>
          <w:rFonts w:ascii="Times New Roman" w:eastAsia="Calibri" w:hAnsi="Times New Roman" w:cs="Times New Roman"/>
          <w:sz w:val="21"/>
          <w:szCs w:val="21"/>
          <w:lang w:eastAsia="en-US"/>
        </w:rPr>
        <w:t xml:space="preserve"> принятой от Заказчика.</w:t>
      </w:r>
    </w:p>
    <w:p w:rsidR="00BB0046" w:rsidRPr="00117F19" w:rsidRDefault="00BB0046" w:rsidP="00BB0046">
      <w:pPr>
        <w:suppressAutoHyphens w:val="0"/>
        <w:spacing w:after="0" w:line="240" w:lineRule="auto"/>
        <w:ind w:firstLine="851"/>
        <w:jc w:val="both"/>
        <w:rPr>
          <w:rFonts w:ascii="Times New Roman" w:hAnsi="Times New Roman" w:cs="Times New Roman"/>
          <w:sz w:val="21"/>
          <w:szCs w:val="21"/>
          <w:shd w:val="clear" w:color="auto" w:fill="FFFFFF"/>
        </w:rPr>
      </w:pPr>
      <w:r w:rsidRPr="00117F19">
        <w:rPr>
          <w:rFonts w:ascii="Times New Roman" w:eastAsia="Calibri" w:hAnsi="Times New Roman" w:cs="Times New Roman"/>
          <w:sz w:val="21"/>
          <w:szCs w:val="21"/>
          <w:lang w:eastAsia="en-US"/>
        </w:rPr>
        <w:t xml:space="preserve">Заказчик </w:t>
      </w:r>
      <w:r w:rsidRPr="00117F19">
        <w:rPr>
          <w:rFonts w:ascii="Times New Roman" w:hAnsi="Times New Roman" w:cs="Times New Roman"/>
          <w:sz w:val="21"/>
          <w:szCs w:val="21"/>
        </w:rPr>
        <w:t xml:space="preserve">передает уполномоченному представителю Исполнителя </w:t>
      </w:r>
      <w:r w:rsidRPr="00117F19">
        <w:rPr>
          <w:rFonts w:ascii="Times New Roman" w:eastAsia="Calibri" w:hAnsi="Times New Roman" w:cs="Times New Roman"/>
          <w:sz w:val="21"/>
          <w:szCs w:val="21"/>
          <w:lang w:eastAsia="en-US"/>
        </w:rPr>
        <w:t xml:space="preserve">хлебобулочные </w:t>
      </w:r>
      <w:proofErr w:type="gramStart"/>
      <w:r w:rsidRPr="00117F19">
        <w:rPr>
          <w:rFonts w:ascii="Times New Roman" w:eastAsia="Calibri" w:hAnsi="Times New Roman" w:cs="Times New Roman"/>
          <w:sz w:val="21"/>
          <w:szCs w:val="21"/>
          <w:lang w:eastAsia="en-US"/>
        </w:rPr>
        <w:t>изделия  для</w:t>
      </w:r>
      <w:proofErr w:type="gramEnd"/>
      <w:r w:rsidRPr="00117F19">
        <w:rPr>
          <w:rFonts w:ascii="Times New Roman" w:eastAsia="Calibri" w:hAnsi="Times New Roman" w:cs="Times New Roman"/>
          <w:sz w:val="21"/>
          <w:szCs w:val="21"/>
          <w:lang w:eastAsia="en-US"/>
        </w:rPr>
        <w:t xml:space="preserve"> включения в ежедневное меню.        </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3.4.</w:t>
      </w:r>
      <w:r w:rsidR="00117F19" w:rsidRPr="00117F19">
        <w:rPr>
          <w:rFonts w:ascii="Times New Roman" w:hAnsi="Times New Roman" w:cs="Times New Roman"/>
          <w:sz w:val="21"/>
          <w:szCs w:val="21"/>
        </w:rPr>
        <w:t>7</w:t>
      </w:r>
      <w:r w:rsidRPr="00117F19">
        <w:rPr>
          <w:rFonts w:ascii="Times New Roman" w:hAnsi="Times New Roman" w:cs="Times New Roman"/>
          <w:sz w:val="21"/>
          <w:szCs w:val="21"/>
        </w:rPr>
        <w:t>. Обеспечить беспрепятственный доступ сотрудников Исполнителя на пищеблок для осуществления контроля.</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3.4.</w:t>
      </w:r>
      <w:r w:rsidR="00117F19" w:rsidRPr="00117F19">
        <w:rPr>
          <w:rFonts w:ascii="Times New Roman" w:hAnsi="Times New Roman" w:cs="Times New Roman"/>
          <w:sz w:val="21"/>
          <w:szCs w:val="21"/>
        </w:rPr>
        <w:t>8</w:t>
      </w:r>
      <w:r w:rsidRPr="00117F19">
        <w:rPr>
          <w:rFonts w:ascii="Times New Roman" w:hAnsi="Times New Roman" w:cs="Times New Roman"/>
          <w:sz w:val="21"/>
          <w:szCs w:val="21"/>
        </w:rPr>
        <w:t>. Рассматривать обращения проживающих и/или их законных представителей по вопросам порядка оказания Исполнителем Услуг по настоящему Договору. В течение 2 (двух) рабочих дней передать обращения Исполнителю.</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3.4.</w:t>
      </w:r>
      <w:r w:rsidR="00117F19" w:rsidRPr="00117F19">
        <w:rPr>
          <w:rFonts w:ascii="Times New Roman" w:hAnsi="Times New Roman" w:cs="Times New Roman"/>
          <w:sz w:val="21"/>
          <w:szCs w:val="21"/>
        </w:rPr>
        <w:t>9</w:t>
      </w:r>
      <w:r w:rsidRPr="00117F19">
        <w:rPr>
          <w:rFonts w:ascii="Times New Roman" w:hAnsi="Times New Roman" w:cs="Times New Roman"/>
          <w:sz w:val="21"/>
          <w:szCs w:val="21"/>
        </w:rPr>
        <w:t>. Осуществлять контроль за соблюдением Исполнителем условий и требований Договора.</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3.4.1</w:t>
      </w:r>
      <w:r w:rsidR="00117F19" w:rsidRPr="00117F19">
        <w:rPr>
          <w:rFonts w:ascii="Times New Roman" w:hAnsi="Times New Roman" w:cs="Times New Roman"/>
          <w:sz w:val="21"/>
          <w:szCs w:val="21"/>
        </w:rPr>
        <w:t>0</w:t>
      </w:r>
      <w:r w:rsidRPr="00117F19">
        <w:rPr>
          <w:rFonts w:ascii="Times New Roman" w:hAnsi="Times New Roman" w:cs="Times New Roman"/>
          <w:sz w:val="21"/>
          <w:szCs w:val="21"/>
        </w:rPr>
        <w:t xml:space="preserve">. Отказаться от приемки Услуг в случае их несоответствия требованиям </w:t>
      </w:r>
      <w:r w:rsidR="005A136D" w:rsidRPr="00117F19">
        <w:rPr>
          <w:rFonts w:ascii="Times New Roman" w:hAnsi="Times New Roman" w:cs="Times New Roman"/>
          <w:sz w:val="21"/>
          <w:szCs w:val="21"/>
        </w:rPr>
        <w:t>Договора</w:t>
      </w:r>
      <w:r w:rsidRPr="00117F19">
        <w:rPr>
          <w:rFonts w:ascii="Times New Roman" w:hAnsi="Times New Roman" w:cs="Times New Roman"/>
          <w:sz w:val="21"/>
          <w:szCs w:val="21"/>
        </w:rPr>
        <w:t>, выставить Исполнителю претензии по качеству оказываемых Услуг путем оформления Претензионного акта и требовать от Исполнителя своевременного устранения выявленных нарушений и недостатков.</w:t>
      </w:r>
    </w:p>
    <w:p w:rsidR="00BB0046" w:rsidRPr="00117F19" w:rsidRDefault="00BB0046" w:rsidP="00BB0046">
      <w:pPr>
        <w:spacing w:after="0" w:line="240" w:lineRule="auto"/>
        <w:ind w:right="-143" w:firstLine="567"/>
        <w:contextualSpacing/>
        <w:jc w:val="both"/>
        <w:rPr>
          <w:rFonts w:ascii="Times New Roman" w:hAnsi="Times New Roman" w:cs="Times New Roman"/>
          <w:bCs/>
          <w:spacing w:val="4"/>
          <w:sz w:val="21"/>
          <w:szCs w:val="21"/>
        </w:rPr>
      </w:pPr>
      <w:r w:rsidRPr="00117F19">
        <w:rPr>
          <w:rFonts w:ascii="Times New Roman" w:hAnsi="Times New Roman" w:cs="Times New Roman"/>
          <w:sz w:val="21"/>
          <w:szCs w:val="21"/>
        </w:rPr>
        <w:t xml:space="preserve">  3.4.1</w:t>
      </w:r>
      <w:r w:rsidR="00117F19" w:rsidRPr="00117F19">
        <w:rPr>
          <w:rFonts w:ascii="Times New Roman" w:hAnsi="Times New Roman" w:cs="Times New Roman"/>
          <w:sz w:val="21"/>
          <w:szCs w:val="21"/>
        </w:rPr>
        <w:t>1</w:t>
      </w:r>
      <w:r w:rsidRPr="00117F19">
        <w:rPr>
          <w:rFonts w:ascii="Times New Roman" w:hAnsi="Times New Roman" w:cs="Times New Roman"/>
          <w:sz w:val="21"/>
          <w:szCs w:val="21"/>
        </w:rPr>
        <w:t xml:space="preserve">. </w:t>
      </w:r>
      <w:r w:rsidRPr="00117F19">
        <w:rPr>
          <w:rFonts w:ascii="Times New Roman" w:hAnsi="Times New Roman" w:cs="Times New Roman"/>
          <w:bCs/>
          <w:spacing w:val="4"/>
          <w:sz w:val="21"/>
          <w:szCs w:val="21"/>
        </w:rPr>
        <w:t xml:space="preserve">Письменно извещать Исполнителя об изменениях бухгалтерских реквизитов, наименований, адресов и ответственных </w:t>
      </w:r>
      <w:proofErr w:type="gramStart"/>
      <w:r w:rsidRPr="00117F19">
        <w:rPr>
          <w:rFonts w:ascii="Times New Roman" w:hAnsi="Times New Roman" w:cs="Times New Roman"/>
          <w:bCs/>
          <w:spacing w:val="4"/>
          <w:sz w:val="21"/>
          <w:szCs w:val="21"/>
        </w:rPr>
        <w:t>лиц  Заказчика</w:t>
      </w:r>
      <w:proofErr w:type="gramEnd"/>
      <w:r w:rsidRPr="00117F19">
        <w:rPr>
          <w:rFonts w:ascii="Times New Roman" w:hAnsi="Times New Roman" w:cs="Times New Roman"/>
          <w:bCs/>
          <w:spacing w:val="4"/>
          <w:sz w:val="21"/>
          <w:szCs w:val="21"/>
        </w:rPr>
        <w:t>.</w:t>
      </w:r>
    </w:p>
    <w:p w:rsidR="00BB0046" w:rsidRPr="00117F19" w:rsidRDefault="00BB0046" w:rsidP="00BB0046">
      <w:pPr>
        <w:spacing w:after="0" w:line="240" w:lineRule="auto"/>
        <w:ind w:firstLine="709"/>
        <w:contextualSpacing/>
        <w:jc w:val="both"/>
        <w:rPr>
          <w:rFonts w:ascii="Times New Roman" w:hAnsi="Times New Roman" w:cs="Times New Roman"/>
          <w:bCs/>
          <w:spacing w:val="4"/>
          <w:sz w:val="21"/>
          <w:szCs w:val="21"/>
        </w:rPr>
      </w:pPr>
      <w:r w:rsidRPr="00117F19">
        <w:rPr>
          <w:rFonts w:ascii="Times New Roman" w:hAnsi="Times New Roman" w:cs="Times New Roman"/>
          <w:bCs/>
          <w:spacing w:val="4"/>
          <w:sz w:val="21"/>
          <w:szCs w:val="21"/>
        </w:rPr>
        <w:t>3.4.1</w:t>
      </w:r>
      <w:r w:rsidR="00117F19" w:rsidRPr="00117F19">
        <w:rPr>
          <w:rFonts w:ascii="Times New Roman" w:hAnsi="Times New Roman" w:cs="Times New Roman"/>
          <w:bCs/>
          <w:spacing w:val="4"/>
          <w:sz w:val="21"/>
          <w:szCs w:val="21"/>
        </w:rPr>
        <w:t>2</w:t>
      </w:r>
      <w:r w:rsidRPr="00117F19">
        <w:rPr>
          <w:rFonts w:ascii="Times New Roman" w:hAnsi="Times New Roman" w:cs="Times New Roman"/>
          <w:bCs/>
          <w:spacing w:val="4"/>
          <w:sz w:val="21"/>
          <w:szCs w:val="21"/>
        </w:rPr>
        <w:t xml:space="preserve">. Для проверки предоставленных Исполнителем результатов, предусмотренных </w:t>
      </w:r>
      <w:r w:rsidR="005A136D" w:rsidRPr="00117F19">
        <w:rPr>
          <w:rFonts w:ascii="Times New Roman" w:hAnsi="Times New Roman" w:cs="Times New Roman"/>
          <w:bCs/>
          <w:spacing w:val="4"/>
          <w:sz w:val="21"/>
          <w:szCs w:val="21"/>
        </w:rPr>
        <w:t>Договором</w:t>
      </w:r>
      <w:r w:rsidRPr="00117F19">
        <w:rPr>
          <w:rFonts w:ascii="Times New Roman" w:hAnsi="Times New Roman" w:cs="Times New Roman"/>
          <w:bCs/>
          <w:spacing w:val="4"/>
          <w:sz w:val="21"/>
          <w:szCs w:val="21"/>
        </w:rPr>
        <w:t xml:space="preserve">, в части их соответствия условиям Договора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Федеральным законом </w:t>
      </w:r>
      <w:r w:rsidRPr="00117F19">
        <w:rPr>
          <w:rFonts w:ascii="Times New Roman" w:eastAsia="Calibri" w:hAnsi="Times New Roman" w:cs="Times New Roman"/>
          <w:sz w:val="21"/>
          <w:szCs w:val="21"/>
        </w:rPr>
        <w:t>№</w:t>
      </w:r>
      <w:r w:rsidR="009F5468">
        <w:rPr>
          <w:rFonts w:ascii="Times New Roman" w:eastAsia="Calibri" w:hAnsi="Times New Roman" w:cs="Times New Roman"/>
          <w:sz w:val="21"/>
          <w:szCs w:val="21"/>
        </w:rPr>
        <w:t>44</w:t>
      </w:r>
      <w:r w:rsidRPr="00117F19">
        <w:rPr>
          <w:rFonts w:ascii="Times New Roman" w:eastAsia="Calibri" w:hAnsi="Times New Roman" w:cs="Times New Roman"/>
          <w:sz w:val="21"/>
          <w:szCs w:val="21"/>
        </w:rPr>
        <w:t>-ФЗ</w:t>
      </w:r>
      <w:r w:rsidRPr="00117F19">
        <w:rPr>
          <w:rFonts w:ascii="Times New Roman" w:hAnsi="Times New Roman" w:cs="Times New Roman"/>
          <w:bCs/>
          <w:spacing w:val="4"/>
          <w:sz w:val="21"/>
          <w:szCs w:val="21"/>
        </w:rPr>
        <w:t>.</w:t>
      </w:r>
    </w:p>
    <w:p w:rsidR="00BB0046" w:rsidRPr="00117F19" w:rsidRDefault="00BB0046" w:rsidP="00BB0046">
      <w:pPr>
        <w:spacing w:after="0" w:line="240" w:lineRule="auto"/>
        <w:ind w:firstLine="709"/>
        <w:contextualSpacing/>
        <w:jc w:val="both"/>
        <w:rPr>
          <w:rFonts w:ascii="Times New Roman" w:hAnsi="Times New Roman" w:cs="Times New Roman"/>
          <w:bCs/>
          <w:spacing w:val="4"/>
          <w:sz w:val="21"/>
          <w:szCs w:val="21"/>
        </w:rPr>
      </w:pPr>
    </w:p>
    <w:p w:rsidR="00BB0046" w:rsidRPr="00117F19" w:rsidRDefault="00BB0046" w:rsidP="00FE3789">
      <w:pPr>
        <w:spacing w:after="0" w:line="240" w:lineRule="auto"/>
        <w:ind w:right="-143" w:firstLine="851"/>
        <w:contextualSpacing/>
        <w:jc w:val="center"/>
        <w:rPr>
          <w:rFonts w:ascii="Times New Roman" w:hAnsi="Times New Roman" w:cs="Times New Roman"/>
          <w:b/>
          <w:bCs/>
          <w:spacing w:val="4"/>
          <w:sz w:val="21"/>
          <w:szCs w:val="21"/>
        </w:rPr>
      </w:pPr>
      <w:r w:rsidRPr="00117F19">
        <w:rPr>
          <w:rFonts w:ascii="Times New Roman" w:hAnsi="Times New Roman" w:cs="Times New Roman"/>
          <w:b/>
          <w:bCs/>
          <w:spacing w:val="4"/>
          <w:sz w:val="21"/>
          <w:szCs w:val="21"/>
        </w:rPr>
        <w:t xml:space="preserve">4. Порядок и сроки осуществления </w:t>
      </w:r>
      <w:proofErr w:type="gramStart"/>
      <w:r w:rsidRPr="00117F19">
        <w:rPr>
          <w:rFonts w:ascii="Times New Roman" w:hAnsi="Times New Roman" w:cs="Times New Roman"/>
          <w:b/>
          <w:bCs/>
          <w:spacing w:val="4"/>
          <w:sz w:val="21"/>
          <w:szCs w:val="21"/>
        </w:rPr>
        <w:t>Зака</w:t>
      </w:r>
      <w:r w:rsidR="00FE3789" w:rsidRPr="00117F19">
        <w:rPr>
          <w:rFonts w:ascii="Times New Roman" w:hAnsi="Times New Roman" w:cs="Times New Roman"/>
          <w:b/>
          <w:bCs/>
          <w:spacing w:val="4"/>
          <w:sz w:val="21"/>
          <w:szCs w:val="21"/>
        </w:rPr>
        <w:t>зчиком  приемки</w:t>
      </w:r>
      <w:proofErr w:type="gramEnd"/>
      <w:r w:rsidR="00FE3789" w:rsidRPr="00117F19">
        <w:rPr>
          <w:rFonts w:ascii="Times New Roman" w:hAnsi="Times New Roman" w:cs="Times New Roman"/>
          <w:b/>
          <w:bCs/>
          <w:spacing w:val="4"/>
          <w:sz w:val="21"/>
          <w:szCs w:val="21"/>
        </w:rPr>
        <w:t xml:space="preserve"> оказанных услуг</w:t>
      </w:r>
    </w:p>
    <w:p w:rsidR="00BB0046" w:rsidRPr="00117F19" w:rsidRDefault="00BB0046" w:rsidP="00BB0046">
      <w:pPr>
        <w:shd w:val="clear" w:color="auto" w:fill="FFFFFF"/>
        <w:tabs>
          <w:tab w:val="left" w:pos="1418"/>
        </w:tabs>
        <w:spacing w:after="0" w:line="240" w:lineRule="auto"/>
        <w:ind w:right="-143" w:firstLine="709"/>
        <w:contextualSpacing/>
        <w:jc w:val="both"/>
        <w:rPr>
          <w:rFonts w:ascii="Times New Roman" w:hAnsi="Times New Roman" w:cs="Times New Roman"/>
          <w:bCs/>
          <w:spacing w:val="4"/>
          <w:sz w:val="21"/>
          <w:szCs w:val="21"/>
        </w:rPr>
      </w:pPr>
      <w:r w:rsidRPr="00117F19">
        <w:rPr>
          <w:rFonts w:ascii="Times New Roman" w:hAnsi="Times New Roman" w:cs="Times New Roman"/>
          <w:bCs/>
          <w:spacing w:val="4"/>
          <w:sz w:val="21"/>
          <w:szCs w:val="21"/>
        </w:rPr>
        <w:t xml:space="preserve">4.1. Услуги по настоящему </w:t>
      </w:r>
      <w:r w:rsidR="005A136D" w:rsidRPr="00117F19">
        <w:rPr>
          <w:rFonts w:ascii="Times New Roman" w:hAnsi="Times New Roman" w:cs="Times New Roman"/>
          <w:bCs/>
          <w:spacing w:val="4"/>
          <w:sz w:val="21"/>
          <w:szCs w:val="21"/>
        </w:rPr>
        <w:t>Договору</w:t>
      </w:r>
      <w:r w:rsidRPr="00117F19">
        <w:rPr>
          <w:rFonts w:ascii="Times New Roman" w:hAnsi="Times New Roman" w:cs="Times New Roman"/>
          <w:bCs/>
          <w:spacing w:val="4"/>
          <w:sz w:val="21"/>
          <w:szCs w:val="21"/>
        </w:rPr>
        <w:t xml:space="preserve"> оказываются в соответствии с условиями, установленными настоящим </w:t>
      </w:r>
      <w:r w:rsidR="00CD40CE" w:rsidRPr="00117F19">
        <w:rPr>
          <w:rFonts w:ascii="Times New Roman" w:hAnsi="Times New Roman" w:cs="Times New Roman"/>
          <w:bCs/>
          <w:spacing w:val="4"/>
          <w:sz w:val="21"/>
          <w:szCs w:val="21"/>
        </w:rPr>
        <w:t>Договором</w:t>
      </w:r>
      <w:r w:rsidRPr="00117F19">
        <w:rPr>
          <w:rFonts w:ascii="Times New Roman" w:hAnsi="Times New Roman" w:cs="Times New Roman"/>
          <w:bCs/>
          <w:spacing w:val="4"/>
          <w:sz w:val="21"/>
          <w:szCs w:val="21"/>
        </w:rPr>
        <w:t>.</w:t>
      </w:r>
    </w:p>
    <w:p w:rsidR="00BB0046" w:rsidRPr="00117F19" w:rsidRDefault="00BB0046" w:rsidP="00BB0046">
      <w:pPr>
        <w:suppressAutoHyphens w:val="0"/>
        <w:spacing w:after="0" w:line="240" w:lineRule="auto"/>
        <w:ind w:firstLine="709"/>
        <w:contextualSpacing/>
        <w:jc w:val="both"/>
        <w:rPr>
          <w:rFonts w:ascii="Times New Roman" w:hAnsi="Times New Roman" w:cs="Times New Roman"/>
          <w:bCs/>
          <w:spacing w:val="4"/>
          <w:sz w:val="21"/>
          <w:szCs w:val="21"/>
        </w:rPr>
      </w:pPr>
      <w:r w:rsidRPr="00117F19">
        <w:rPr>
          <w:rFonts w:ascii="Times New Roman" w:hAnsi="Times New Roman" w:cs="Times New Roman"/>
          <w:bCs/>
          <w:spacing w:val="4"/>
          <w:sz w:val="21"/>
          <w:szCs w:val="21"/>
        </w:rPr>
        <w:t xml:space="preserve">4.1.1. Ассортимент пищевых продуктов, используемых при организации питания проживающих в учреждении, должен соответствовать ассортименту основных продуктов, установленному нормами питания, утвержденными приказом Минздрава Российской Федерации от 21.06.2013 № 395н «Об утверждении норм лечебного питания», постановлением Министерства труда и социального развития РФ от 15.02.2002 № 12 «Об утверждении Методических рекомендаций по организации питания в учреждениях (отделениях) социального обслуживания граждан </w:t>
      </w:r>
      <w:r w:rsidR="0026547B">
        <w:rPr>
          <w:rFonts w:ascii="Times New Roman" w:hAnsi="Times New Roman" w:cs="Times New Roman"/>
          <w:bCs/>
          <w:spacing w:val="4"/>
          <w:sz w:val="21"/>
          <w:szCs w:val="21"/>
        </w:rPr>
        <w:t>пожилого возраста и инвалидов».</w:t>
      </w:r>
    </w:p>
    <w:p w:rsidR="00BB0046" w:rsidRPr="00117F19" w:rsidRDefault="00BB0046" w:rsidP="00BB0046">
      <w:pPr>
        <w:suppressAutoHyphens w:val="0"/>
        <w:spacing w:after="0" w:line="240" w:lineRule="auto"/>
        <w:ind w:firstLine="709"/>
        <w:contextualSpacing/>
        <w:jc w:val="both"/>
        <w:rPr>
          <w:rFonts w:ascii="Times New Roman" w:hAnsi="Times New Roman" w:cs="Times New Roman"/>
          <w:bCs/>
          <w:spacing w:val="4"/>
          <w:sz w:val="21"/>
          <w:szCs w:val="21"/>
        </w:rPr>
      </w:pPr>
      <w:r w:rsidRPr="00117F19">
        <w:rPr>
          <w:rFonts w:ascii="Times New Roman" w:hAnsi="Times New Roman" w:cs="Times New Roman"/>
          <w:bCs/>
          <w:spacing w:val="4"/>
          <w:sz w:val="21"/>
          <w:szCs w:val="21"/>
        </w:rPr>
        <w:t>4.1.2. Организация горячего питания проживающих должна осуществляться на основании меню с карточками–раскладками, утвержденными Заказчиком, по действующим сборникам рецептур блюд, с выполнением всех санитарно-гигиенических норм и правил, установленных действующим законодательством Российской Федерации и Ленинградской области.</w:t>
      </w:r>
    </w:p>
    <w:p w:rsidR="00BB0046" w:rsidRPr="00117F19" w:rsidRDefault="00BB0046" w:rsidP="00BB0046">
      <w:pPr>
        <w:suppressAutoHyphens w:val="0"/>
        <w:spacing w:after="0" w:line="240" w:lineRule="auto"/>
        <w:ind w:firstLine="709"/>
        <w:contextualSpacing/>
        <w:jc w:val="both"/>
        <w:rPr>
          <w:rFonts w:ascii="Times New Roman" w:hAnsi="Times New Roman" w:cs="Times New Roman"/>
          <w:bCs/>
          <w:spacing w:val="4"/>
          <w:sz w:val="21"/>
          <w:szCs w:val="21"/>
        </w:rPr>
      </w:pPr>
      <w:r w:rsidRPr="00117F19">
        <w:rPr>
          <w:rFonts w:ascii="Times New Roman" w:hAnsi="Times New Roman" w:cs="Times New Roman"/>
          <w:bCs/>
          <w:spacing w:val="4"/>
          <w:sz w:val="21"/>
          <w:szCs w:val="21"/>
        </w:rPr>
        <w:t>4.1.3.В исключительных случаях, по согласованию с Заказчиком, допускается замена продуктов питания, блюд и кулинарных изделий на другие при условии их соответствия по пищевой ценности и в соответствии с таблицей замены пищевых продуктов, что должно подтверждаться необходимыми расчетами.</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4.2. Ежедневно Заказчик собирает заявки (</w:t>
      </w:r>
      <w:proofErr w:type="spellStart"/>
      <w:r w:rsidRPr="00117F19">
        <w:rPr>
          <w:rFonts w:ascii="Times New Roman" w:hAnsi="Times New Roman" w:cs="Times New Roman"/>
          <w:sz w:val="21"/>
          <w:szCs w:val="21"/>
        </w:rPr>
        <w:t>порционники</w:t>
      </w:r>
      <w:proofErr w:type="spellEnd"/>
      <w:r w:rsidRPr="00117F19">
        <w:rPr>
          <w:rFonts w:ascii="Times New Roman" w:hAnsi="Times New Roman" w:cs="Times New Roman"/>
          <w:sz w:val="21"/>
          <w:szCs w:val="21"/>
        </w:rPr>
        <w:t>) (Форма № 1–84) на питание проживающих в учреждении, с учетом поступивших и выбывших за день, и до 9 час. 00 мин. передает их Исполнителю. Заявка формируется в разрезе структурных подразделений Заказчика и категорий проживающих, согласно основному варианту диеты, утвержденных в учреждении.</w:t>
      </w:r>
    </w:p>
    <w:p w:rsidR="00BB0046" w:rsidRPr="00117F19" w:rsidRDefault="00BB0046" w:rsidP="00BB0046">
      <w:pPr>
        <w:suppressAutoHyphens w:val="0"/>
        <w:spacing w:after="0" w:line="240" w:lineRule="auto"/>
        <w:ind w:firstLine="709"/>
        <w:contextualSpacing/>
        <w:jc w:val="both"/>
        <w:rPr>
          <w:rFonts w:ascii="Times New Roman" w:hAnsi="Times New Roman" w:cs="Times New Roman"/>
          <w:sz w:val="21"/>
          <w:szCs w:val="21"/>
          <w:shd w:val="clear" w:color="auto" w:fill="FFFFFF"/>
        </w:rPr>
      </w:pPr>
      <w:r w:rsidRPr="00117F19">
        <w:rPr>
          <w:rFonts w:ascii="Times New Roman" w:eastAsia="Calibri" w:hAnsi="Times New Roman" w:cs="Times New Roman"/>
          <w:sz w:val="21"/>
          <w:szCs w:val="21"/>
          <w:lang w:eastAsia="en-US"/>
        </w:rPr>
        <w:t>Принятую белковую смесь композитную Исполнитель включает</w:t>
      </w:r>
      <w:r w:rsidRPr="00117F19">
        <w:rPr>
          <w:rFonts w:ascii="Times New Roman" w:hAnsi="Times New Roman" w:cs="Times New Roman"/>
          <w:sz w:val="21"/>
          <w:szCs w:val="21"/>
          <w:shd w:val="clear" w:color="auto" w:fill="FFFFFF"/>
        </w:rPr>
        <w:t xml:space="preserve"> в качестве компонента для приготовления блюд для диетического лечебного и диетического профилактического питания</w:t>
      </w:r>
      <w:r w:rsidRPr="00117F19">
        <w:rPr>
          <w:rFonts w:ascii="Times New Roman" w:eastAsia="Calibri" w:hAnsi="Times New Roman"/>
          <w:sz w:val="21"/>
          <w:szCs w:val="21"/>
          <w:lang w:eastAsia="en-US"/>
        </w:rPr>
        <w:t xml:space="preserve"> проживающих </w:t>
      </w:r>
      <w:r w:rsidRPr="00117F19">
        <w:rPr>
          <w:rFonts w:ascii="Times New Roman" w:hAnsi="Times New Roman" w:cs="Times New Roman"/>
          <w:sz w:val="21"/>
          <w:szCs w:val="21"/>
        </w:rPr>
        <w:t>в учреждении.</w:t>
      </w:r>
    </w:p>
    <w:p w:rsidR="00BB0046" w:rsidRPr="00117F19" w:rsidRDefault="00BB0046" w:rsidP="00BB0046">
      <w:pPr>
        <w:suppressAutoHyphens w:val="0"/>
        <w:spacing w:after="0" w:line="240" w:lineRule="auto"/>
        <w:ind w:firstLine="709"/>
        <w:contextualSpacing/>
        <w:jc w:val="both"/>
        <w:rPr>
          <w:rFonts w:ascii="Times New Roman" w:hAnsi="Times New Roman" w:cs="Times New Roman"/>
          <w:sz w:val="21"/>
          <w:szCs w:val="21"/>
          <w:shd w:val="clear" w:color="auto" w:fill="FFFFFF"/>
        </w:rPr>
      </w:pPr>
      <w:r w:rsidRPr="00117F19">
        <w:rPr>
          <w:rFonts w:ascii="Times New Roman" w:hAnsi="Times New Roman" w:cs="Times New Roman"/>
          <w:sz w:val="21"/>
          <w:szCs w:val="21"/>
          <w:shd w:val="clear" w:color="auto" w:fill="FFFFFF"/>
        </w:rPr>
        <w:t>Исполнитель несет ответственность за наличие в рецептуре блюд, как составной части,</w:t>
      </w:r>
      <w:r w:rsidRPr="00117F19">
        <w:rPr>
          <w:rFonts w:ascii="Times New Roman" w:eastAsia="Calibri" w:hAnsi="Times New Roman" w:cs="Times New Roman"/>
          <w:sz w:val="21"/>
          <w:szCs w:val="21"/>
          <w:lang w:eastAsia="en-US"/>
        </w:rPr>
        <w:t xml:space="preserve"> белковой смеси композитной, принятой от Заказчика белковой смеси композитной.</w:t>
      </w:r>
    </w:p>
    <w:p w:rsidR="00BB0046" w:rsidRPr="00117F19" w:rsidRDefault="00BB0046" w:rsidP="00BB0046">
      <w:pPr>
        <w:suppressAutoHyphens w:val="0"/>
        <w:spacing w:after="0" w:line="240" w:lineRule="auto"/>
        <w:ind w:firstLine="709"/>
        <w:contextualSpacing/>
        <w:jc w:val="both"/>
        <w:rPr>
          <w:rFonts w:ascii="Times New Roman" w:hAnsi="Times New Roman" w:cs="Times New Roman"/>
          <w:sz w:val="21"/>
          <w:szCs w:val="21"/>
          <w:shd w:val="clear" w:color="auto" w:fill="FFFFFF"/>
        </w:rPr>
      </w:pPr>
      <w:r w:rsidRPr="00117F19">
        <w:rPr>
          <w:rFonts w:ascii="Times New Roman" w:hAnsi="Times New Roman" w:cs="Times New Roman"/>
          <w:sz w:val="21"/>
          <w:szCs w:val="21"/>
          <w:shd w:val="clear" w:color="auto" w:fill="FFFFFF"/>
        </w:rPr>
        <w:t>Уполномоченный представитель Заказчика осуществляет контроль за включением</w:t>
      </w:r>
      <w:r w:rsidRPr="00117F19">
        <w:rPr>
          <w:rFonts w:ascii="Times New Roman" w:eastAsia="Calibri" w:hAnsi="Times New Roman" w:cs="Times New Roman"/>
          <w:sz w:val="21"/>
          <w:szCs w:val="21"/>
          <w:lang w:eastAsia="en-US"/>
        </w:rPr>
        <w:t xml:space="preserve"> в качестве компонента при приготовлении блюд</w:t>
      </w:r>
      <w:r w:rsidRPr="00117F19">
        <w:rPr>
          <w:rFonts w:ascii="Times New Roman" w:hAnsi="Times New Roman" w:cs="Times New Roman"/>
          <w:sz w:val="21"/>
          <w:szCs w:val="21"/>
          <w:shd w:val="clear" w:color="auto" w:fill="FFFFFF"/>
        </w:rPr>
        <w:t>,</w:t>
      </w:r>
      <w:r w:rsidRPr="00117F19">
        <w:rPr>
          <w:rFonts w:ascii="Times New Roman" w:eastAsia="Calibri" w:hAnsi="Times New Roman" w:cs="Times New Roman"/>
          <w:sz w:val="21"/>
          <w:szCs w:val="21"/>
          <w:lang w:eastAsia="en-US"/>
        </w:rPr>
        <w:t xml:space="preserve"> белковой смеси композитной, принятой от Заказчика.</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4.2.</w:t>
      </w:r>
      <w:r w:rsidR="00DF5532" w:rsidRPr="00117F19">
        <w:rPr>
          <w:rFonts w:ascii="Times New Roman" w:hAnsi="Times New Roman" w:cs="Times New Roman"/>
          <w:sz w:val="21"/>
          <w:szCs w:val="21"/>
        </w:rPr>
        <w:t>1</w:t>
      </w:r>
      <w:r w:rsidRPr="00117F19">
        <w:rPr>
          <w:rFonts w:ascii="Times New Roman" w:hAnsi="Times New Roman" w:cs="Times New Roman"/>
          <w:sz w:val="21"/>
          <w:szCs w:val="21"/>
        </w:rPr>
        <w:t>. Приемка пищевых продуктов по количеству и качеству производится в порядке, установленном законодательством Российской Федерации и постановлениями Госарбитража при Совете Министров СССР в инструкциях:</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lastRenderedPageBreak/>
        <w:t xml:space="preserve">– «Инструкция о порядке приемки продукции </w:t>
      </w:r>
      <w:proofErr w:type="spellStart"/>
      <w:r w:rsidRPr="00117F19">
        <w:rPr>
          <w:rFonts w:ascii="Times New Roman" w:hAnsi="Times New Roman" w:cs="Times New Roman"/>
          <w:sz w:val="21"/>
          <w:szCs w:val="21"/>
        </w:rPr>
        <w:t>производственно</w:t>
      </w:r>
      <w:proofErr w:type="spellEnd"/>
      <w:r w:rsidRPr="00117F19">
        <w:rPr>
          <w:rFonts w:ascii="Times New Roman" w:hAnsi="Times New Roman" w:cs="Times New Roman"/>
          <w:sz w:val="21"/>
          <w:szCs w:val="21"/>
        </w:rPr>
        <w:t>–технического назначения и товаров народного потребления по качеству», утвержденная Постановлением Госарбитража СССР от 25.04.1966 г. № П–7 (далее – Инструкция № 7);</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 xml:space="preserve">– «Инструкция о порядке приемки продукции </w:t>
      </w:r>
      <w:proofErr w:type="spellStart"/>
      <w:r w:rsidRPr="00117F19">
        <w:rPr>
          <w:rFonts w:ascii="Times New Roman" w:hAnsi="Times New Roman" w:cs="Times New Roman"/>
          <w:sz w:val="21"/>
          <w:szCs w:val="21"/>
        </w:rPr>
        <w:t>производственно</w:t>
      </w:r>
      <w:proofErr w:type="spellEnd"/>
      <w:r w:rsidRPr="00117F19">
        <w:rPr>
          <w:rFonts w:ascii="Times New Roman" w:hAnsi="Times New Roman" w:cs="Times New Roman"/>
          <w:sz w:val="21"/>
          <w:szCs w:val="21"/>
        </w:rPr>
        <w:t>–технического назначения и товаров народного потребления по количеству» утвержденная Постановлением Госарбитража СССР от 15.06.1965 № П–6 (далее – Инструкция № 6).</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 xml:space="preserve">Инструкции № 6 и № 7 применяются в части, не противоречащей настоящему </w:t>
      </w:r>
      <w:r w:rsidR="00CD40CE" w:rsidRPr="00117F19">
        <w:rPr>
          <w:rFonts w:ascii="Times New Roman" w:hAnsi="Times New Roman" w:cs="Times New Roman"/>
          <w:sz w:val="21"/>
          <w:szCs w:val="21"/>
        </w:rPr>
        <w:t>Договору</w:t>
      </w:r>
      <w:r w:rsidRPr="00117F19">
        <w:rPr>
          <w:rFonts w:ascii="Times New Roman" w:hAnsi="Times New Roman" w:cs="Times New Roman"/>
          <w:sz w:val="21"/>
          <w:szCs w:val="21"/>
        </w:rPr>
        <w:t>.</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4.2.</w:t>
      </w:r>
      <w:r w:rsidR="00DF5532" w:rsidRPr="00117F19">
        <w:rPr>
          <w:rFonts w:ascii="Times New Roman" w:hAnsi="Times New Roman" w:cs="Times New Roman"/>
          <w:sz w:val="21"/>
          <w:szCs w:val="21"/>
        </w:rPr>
        <w:t>2</w:t>
      </w:r>
      <w:r w:rsidRPr="00117F19">
        <w:rPr>
          <w:rFonts w:ascii="Times New Roman" w:hAnsi="Times New Roman" w:cs="Times New Roman"/>
          <w:sz w:val="21"/>
          <w:szCs w:val="21"/>
        </w:rPr>
        <w:t xml:space="preserve">.  Заказчик оставляет за собой право проводить проверку соответствия оказываемых услуг требованиям настоящего Договора и Описания объекта закупки. </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4.2.</w:t>
      </w:r>
      <w:r w:rsidR="00DF5532" w:rsidRPr="00117F19">
        <w:rPr>
          <w:rFonts w:ascii="Times New Roman" w:hAnsi="Times New Roman" w:cs="Times New Roman"/>
          <w:sz w:val="21"/>
          <w:szCs w:val="21"/>
        </w:rPr>
        <w:t>3</w:t>
      </w:r>
      <w:r w:rsidRPr="00117F19">
        <w:rPr>
          <w:rFonts w:ascii="Times New Roman" w:hAnsi="Times New Roman" w:cs="Times New Roman"/>
          <w:sz w:val="21"/>
          <w:szCs w:val="21"/>
        </w:rPr>
        <w:t xml:space="preserve">. В случае выявления в ходе такой проверки нарушений требований Договора и Описания объекта закупки, Заказчик выставляет Исполнителю претензию путем оформления Претензионного акта, с требованием своевременного устранения выявленных нарушений и недостатков. </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 xml:space="preserve">Исполнитель обязан в срок, определенный Заказчиком, либо в разумный срок, согласованный </w:t>
      </w:r>
      <w:proofErr w:type="gramStart"/>
      <w:r w:rsidRPr="00117F19">
        <w:rPr>
          <w:rFonts w:ascii="Times New Roman" w:hAnsi="Times New Roman" w:cs="Times New Roman"/>
          <w:sz w:val="21"/>
          <w:szCs w:val="21"/>
        </w:rPr>
        <w:t>с  Заказчиком</w:t>
      </w:r>
      <w:proofErr w:type="gramEnd"/>
      <w:r w:rsidRPr="00117F19">
        <w:rPr>
          <w:rFonts w:ascii="Times New Roman" w:hAnsi="Times New Roman" w:cs="Times New Roman"/>
          <w:sz w:val="21"/>
          <w:szCs w:val="21"/>
        </w:rPr>
        <w:t>, после получения Претензионного акта, исправить допущенные недостатки/несоответствия за свой счет и направить письменный ответ.</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Письменный ответ по существу требований, изложенных Заказчиком, должен быть направлен Исполнителем в течение 2 (двух) календарных дней, с даты получения Претензионного акта.</w:t>
      </w:r>
    </w:p>
    <w:p w:rsidR="00BB0046" w:rsidRPr="00117F19" w:rsidRDefault="00BB0046" w:rsidP="00BB0046">
      <w:pPr>
        <w:spacing w:after="0" w:line="240" w:lineRule="auto"/>
        <w:ind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Оставление претензии без ответа в установленный срок означает признание Исполнителем требований претензии.</w:t>
      </w:r>
    </w:p>
    <w:p w:rsidR="00BB0046" w:rsidRPr="00117F19" w:rsidRDefault="00BB0046" w:rsidP="00BB0046">
      <w:pPr>
        <w:spacing w:after="0" w:line="240" w:lineRule="auto"/>
        <w:ind w:firstLine="709"/>
        <w:contextualSpacing/>
        <w:jc w:val="both"/>
        <w:rPr>
          <w:rFonts w:ascii="Times New Roman" w:hAnsi="Times New Roman" w:cs="Times New Roman"/>
          <w:iCs/>
          <w:sz w:val="21"/>
          <w:szCs w:val="21"/>
        </w:rPr>
      </w:pPr>
      <w:r w:rsidRPr="00117F19">
        <w:rPr>
          <w:rFonts w:ascii="Times New Roman" w:hAnsi="Times New Roman" w:cs="Times New Roman"/>
          <w:sz w:val="21"/>
          <w:szCs w:val="21"/>
        </w:rPr>
        <w:t>4.2.</w:t>
      </w:r>
      <w:r w:rsidR="00DF5532" w:rsidRPr="00117F19">
        <w:rPr>
          <w:rFonts w:ascii="Times New Roman" w:hAnsi="Times New Roman" w:cs="Times New Roman"/>
          <w:sz w:val="21"/>
          <w:szCs w:val="21"/>
        </w:rPr>
        <w:t>4</w:t>
      </w:r>
      <w:r w:rsidRPr="00117F19">
        <w:rPr>
          <w:rFonts w:ascii="Times New Roman" w:hAnsi="Times New Roman" w:cs="Times New Roman"/>
          <w:sz w:val="21"/>
          <w:szCs w:val="21"/>
        </w:rPr>
        <w:t>. Для соответствия качества оказанных Исполнителем услуг требованиям, установленным настоящим Договором, Заказчик вправе привлекать независимых</w:t>
      </w:r>
      <w:r w:rsidRPr="00117F19">
        <w:rPr>
          <w:rFonts w:ascii="Times New Roman" w:hAnsi="Times New Roman" w:cs="Times New Roman"/>
          <w:iCs/>
          <w:sz w:val="21"/>
          <w:szCs w:val="21"/>
        </w:rPr>
        <w:t xml:space="preserve"> экспертов.</w:t>
      </w:r>
    </w:p>
    <w:p w:rsidR="00BB0046" w:rsidRPr="00117F19" w:rsidRDefault="00BB0046" w:rsidP="00BB0046">
      <w:pPr>
        <w:tabs>
          <w:tab w:val="left" w:pos="4275"/>
        </w:tabs>
        <w:spacing w:after="0" w:line="240" w:lineRule="auto"/>
        <w:ind w:right="-143" w:firstLine="709"/>
        <w:contextualSpacing/>
        <w:jc w:val="both"/>
        <w:rPr>
          <w:rFonts w:ascii="Times New Roman" w:hAnsi="Times New Roman" w:cs="Times New Roman"/>
          <w:sz w:val="21"/>
          <w:szCs w:val="21"/>
        </w:rPr>
      </w:pPr>
    </w:p>
    <w:p w:rsidR="00BB0046" w:rsidRPr="00117F19" w:rsidRDefault="00BB0046" w:rsidP="00FE3789">
      <w:pPr>
        <w:widowControl w:val="0"/>
        <w:autoSpaceDE w:val="0"/>
        <w:spacing w:after="0" w:line="240" w:lineRule="auto"/>
        <w:ind w:right="-144" w:firstLine="567"/>
        <w:contextualSpacing/>
        <w:jc w:val="center"/>
        <w:rPr>
          <w:rFonts w:ascii="Times New Roman" w:eastAsia="Arial" w:hAnsi="Times New Roman" w:cs="Times New Roman"/>
          <w:b/>
          <w:bCs/>
          <w:sz w:val="21"/>
          <w:szCs w:val="21"/>
        </w:rPr>
      </w:pPr>
      <w:r w:rsidRPr="00117F19">
        <w:rPr>
          <w:rFonts w:ascii="Times New Roman" w:eastAsia="Arial" w:hAnsi="Times New Roman" w:cs="Times New Roman"/>
          <w:b/>
          <w:sz w:val="21"/>
          <w:szCs w:val="21"/>
        </w:rPr>
        <w:t>5.</w:t>
      </w:r>
      <w:r w:rsidRPr="00117F19">
        <w:rPr>
          <w:rFonts w:ascii="Times New Roman" w:eastAsia="Arial" w:hAnsi="Times New Roman" w:cs="Times New Roman"/>
          <w:sz w:val="21"/>
          <w:szCs w:val="21"/>
        </w:rPr>
        <w:t xml:space="preserve"> </w:t>
      </w:r>
      <w:r w:rsidR="00FE3789" w:rsidRPr="00117F19">
        <w:rPr>
          <w:rFonts w:ascii="Times New Roman" w:eastAsia="Arial" w:hAnsi="Times New Roman" w:cs="Times New Roman"/>
          <w:b/>
          <w:bCs/>
          <w:sz w:val="21"/>
          <w:szCs w:val="21"/>
        </w:rPr>
        <w:t>Ответственность сторон</w:t>
      </w:r>
    </w:p>
    <w:p w:rsidR="00BB0046" w:rsidRPr="00117F19" w:rsidRDefault="00BB0046" w:rsidP="00BB0046">
      <w:pPr>
        <w:spacing w:after="0" w:line="240" w:lineRule="auto"/>
        <w:ind w:firstLine="709"/>
        <w:jc w:val="both"/>
        <w:rPr>
          <w:rFonts w:ascii="Times New Roman" w:hAnsi="Times New Roman" w:cs="Times New Roman"/>
          <w:sz w:val="21"/>
          <w:szCs w:val="21"/>
        </w:rPr>
      </w:pPr>
      <w:r w:rsidRPr="00117F19">
        <w:rPr>
          <w:rFonts w:ascii="Times New Roman" w:hAnsi="Times New Roman" w:cs="Times New Roman"/>
          <w:sz w:val="21"/>
          <w:szCs w:val="21"/>
        </w:rPr>
        <w:t>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B0046" w:rsidRPr="00117F19" w:rsidRDefault="00BB0046" w:rsidP="00BB0046">
      <w:pPr>
        <w:autoSpaceDE w:val="0"/>
        <w:autoSpaceDN w:val="0"/>
        <w:spacing w:after="0" w:line="240" w:lineRule="auto"/>
        <w:ind w:firstLine="540"/>
        <w:jc w:val="both"/>
        <w:rPr>
          <w:rFonts w:ascii="Times New Roman" w:hAnsi="Times New Roman" w:cs="Times New Roman"/>
          <w:sz w:val="21"/>
          <w:szCs w:val="21"/>
        </w:rPr>
      </w:pPr>
      <w:r w:rsidRPr="00117F19">
        <w:rPr>
          <w:rFonts w:ascii="Times New Roman" w:hAnsi="Times New Roman" w:cs="Times New Roman"/>
          <w:sz w:val="21"/>
          <w:szCs w:val="21"/>
        </w:rPr>
        <w:t>Пеня начисляется за каждый день просрочки исполнения обязательства, предусмотренного Договором, начиная со дня, следующего пос</w:t>
      </w:r>
      <w:r w:rsidR="00CD40CE" w:rsidRPr="00117F19">
        <w:rPr>
          <w:rFonts w:ascii="Times New Roman" w:hAnsi="Times New Roman" w:cs="Times New Roman"/>
          <w:sz w:val="21"/>
          <w:szCs w:val="21"/>
        </w:rPr>
        <w:t>ле дня истечения установленного Договором</w:t>
      </w:r>
      <w:r w:rsidRPr="00117F19">
        <w:rPr>
          <w:rFonts w:ascii="Times New Roman" w:hAnsi="Times New Roman" w:cs="Times New Roman"/>
          <w:sz w:val="21"/>
          <w:szCs w:val="21"/>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B0046" w:rsidRPr="00117F19" w:rsidRDefault="00BB0046" w:rsidP="00BB0046">
      <w:pPr>
        <w:spacing w:after="0" w:line="240" w:lineRule="auto"/>
        <w:ind w:firstLine="709"/>
        <w:jc w:val="both"/>
        <w:rPr>
          <w:rFonts w:ascii="Times New Roman" w:hAnsi="Times New Roman" w:cs="Times New Roman"/>
          <w:sz w:val="21"/>
          <w:szCs w:val="21"/>
        </w:rPr>
      </w:pPr>
      <w:r w:rsidRPr="00117F19">
        <w:rPr>
          <w:rFonts w:ascii="Times New Roman" w:hAnsi="Times New Roman" w:cs="Times New Roman"/>
          <w:sz w:val="21"/>
          <w:szCs w:val="21"/>
        </w:rPr>
        <w:t>5.2.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Исполнит</w:t>
      </w:r>
      <w:r w:rsidR="004435C1" w:rsidRPr="00117F19">
        <w:rPr>
          <w:rFonts w:ascii="Times New Roman" w:hAnsi="Times New Roman" w:cs="Times New Roman"/>
          <w:sz w:val="21"/>
          <w:szCs w:val="21"/>
        </w:rPr>
        <w:t xml:space="preserve">ель выплачивает Заказчику штраф. </w:t>
      </w:r>
      <w:r w:rsidRPr="00117F19">
        <w:rPr>
          <w:rFonts w:ascii="Times New Roman" w:hAnsi="Times New Roman" w:cs="Times New Roman"/>
          <w:sz w:val="21"/>
          <w:szCs w:val="21"/>
        </w:rPr>
        <w:t>(Размер штрафа определяется в следующем порядке:</w:t>
      </w:r>
    </w:p>
    <w:p w:rsidR="00BB0046" w:rsidRPr="00117F19" w:rsidRDefault="00BB0046" w:rsidP="00BB0046">
      <w:pPr>
        <w:spacing w:after="0" w:line="240" w:lineRule="auto"/>
        <w:ind w:firstLine="709"/>
        <w:jc w:val="both"/>
        <w:rPr>
          <w:rFonts w:ascii="Times New Roman" w:hAnsi="Times New Roman" w:cs="Times New Roman"/>
          <w:sz w:val="21"/>
          <w:szCs w:val="21"/>
        </w:rPr>
      </w:pPr>
      <w:r w:rsidRPr="00117F19">
        <w:rPr>
          <w:rFonts w:ascii="Times New Roman" w:hAnsi="Times New Roman" w:cs="Times New Roman"/>
          <w:sz w:val="21"/>
          <w:szCs w:val="21"/>
        </w:rPr>
        <w:t xml:space="preserve">а) 10 процентов цены Договора (этапа) в случае, если цена </w:t>
      </w:r>
      <w:r w:rsidR="00CD40CE" w:rsidRPr="00117F19">
        <w:rPr>
          <w:rFonts w:ascii="Times New Roman" w:hAnsi="Times New Roman" w:cs="Times New Roman"/>
          <w:sz w:val="21"/>
          <w:szCs w:val="21"/>
        </w:rPr>
        <w:t>Договора</w:t>
      </w:r>
      <w:r w:rsidRPr="00117F19">
        <w:rPr>
          <w:rFonts w:ascii="Times New Roman" w:hAnsi="Times New Roman" w:cs="Times New Roman"/>
          <w:sz w:val="21"/>
          <w:szCs w:val="21"/>
        </w:rPr>
        <w:t xml:space="preserve"> не превышает 3 млн. рублей;</w:t>
      </w:r>
    </w:p>
    <w:p w:rsidR="00BB0046" w:rsidRPr="00117F19" w:rsidRDefault="00BB0046" w:rsidP="00BB0046">
      <w:pPr>
        <w:spacing w:after="0" w:line="240" w:lineRule="auto"/>
        <w:ind w:firstLine="709"/>
        <w:jc w:val="both"/>
        <w:rPr>
          <w:rFonts w:ascii="Times New Roman" w:hAnsi="Times New Roman" w:cs="Times New Roman"/>
          <w:sz w:val="21"/>
          <w:szCs w:val="21"/>
        </w:rPr>
      </w:pPr>
      <w:r w:rsidRPr="00117F19">
        <w:rPr>
          <w:rFonts w:ascii="Times New Roman" w:hAnsi="Times New Roman" w:cs="Times New Roman"/>
          <w:sz w:val="21"/>
          <w:szCs w:val="21"/>
        </w:rPr>
        <w:t xml:space="preserve">б) 5 процентов цены Договора (этапа) в случае, если цена </w:t>
      </w:r>
      <w:r w:rsidR="00CD40CE" w:rsidRPr="00117F19">
        <w:rPr>
          <w:rFonts w:ascii="Times New Roman" w:hAnsi="Times New Roman" w:cs="Times New Roman"/>
          <w:sz w:val="21"/>
          <w:szCs w:val="21"/>
        </w:rPr>
        <w:t>Договора</w:t>
      </w:r>
      <w:r w:rsidRPr="00117F19">
        <w:rPr>
          <w:rFonts w:ascii="Times New Roman" w:hAnsi="Times New Roman" w:cs="Times New Roman"/>
          <w:sz w:val="21"/>
          <w:szCs w:val="21"/>
        </w:rPr>
        <w:t xml:space="preserve"> составляет от 3 млн. рублей до 50 млн. рублей (включительно).</w:t>
      </w:r>
    </w:p>
    <w:p w:rsidR="00BB0046" w:rsidRPr="00117F19" w:rsidRDefault="00BB0046" w:rsidP="00BB0046">
      <w:pPr>
        <w:spacing w:after="0" w:line="240" w:lineRule="auto"/>
        <w:ind w:firstLine="709"/>
        <w:jc w:val="both"/>
        <w:rPr>
          <w:rFonts w:ascii="Times New Roman" w:hAnsi="Times New Roman" w:cs="Times New Roman"/>
          <w:kern w:val="0"/>
          <w:sz w:val="21"/>
          <w:szCs w:val="21"/>
          <w:lang w:eastAsia="ru-RU"/>
        </w:rPr>
      </w:pPr>
      <w:r w:rsidRPr="00117F19">
        <w:rPr>
          <w:rFonts w:ascii="Times New Roman" w:hAnsi="Times New Roman" w:cs="Times New Roman"/>
          <w:kern w:val="0"/>
          <w:sz w:val="21"/>
          <w:szCs w:val="21"/>
          <w:lang w:eastAsia="ru-RU"/>
        </w:rPr>
        <w:t xml:space="preserve">в) 1 процент цены Договора (этапа) в случае, если цена </w:t>
      </w:r>
      <w:r w:rsidR="00CD40CE" w:rsidRPr="00117F19">
        <w:rPr>
          <w:rFonts w:ascii="Times New Roman" w:hAnsi="Times New Roman" w:cs="Times New Roman"/>
          <w:sz w:val="21"/>
          <w:szCs w:val="21"/>
        </w:rPr>
        <w:t xml:space="preserve">Договора </w:t>
      </w:r>
      <w:r w:rsidRPr="00117F19">
        <w:rPr>
          <w:rFonts w:ascii="Times New Roman" w:hAnsi="Times New Roman" w:cs="Times New Roman"/>
          <w:kern w:val="0"/>
          <w:sz w:val="21"/>
          <w:szCs w:val="21"/>
          <w:lang w:eastAsia="ru-RU"/>
        </w:rPr>
        <w:t>составляет от 50 млн. рублей до 100 млн. рублей (включительно).</w:t>
      </w:r>
    </w:p>
    <w:p w:rsidR="00BB0046" w:rsidRPr="00117F19" w:rsidRDefault="00BB0046" w:rsidP="00BB0046">
      <w:pPr>
        <w:shd w:val="clear" w:color="auto" w:fill="FFFFFF"/>
        <w:suppressAutoHyphens w:val="0"/>
        <w:spacing w:after="0" w:line="240" w:lineRule="auto"/>
        <w:ind w:firstLine="851"/>
        <w:jc w:val="both"/>
        <w:rPr>
          <w:rFonts w:ascii="Times New Roman" w:hAnsi="Times New Roman" w:cs="Times New Roman"/>
          <w:sz w:val="21"/>
          <w:szCs w:val="21"/>
        </w:rPr>
      </w:pPr>
      <w:r w:rsidRPr="00117F19">
        <w:rPr>
          <w:rFonts w:ascii="Times New Roman" w:hAnsi="Times New Roman" w:cs="Times New Roman"/>
          <w:sz w:val="21"/>
          <w:szCs w:val="21"/>
        </w:rPr>
        <w:t>5.3.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B0046" w:rsidRPr="00117F19" w:rsidRDefault="00BB0046" w:rsidP="00BB0046">
      <w:pPr>
        <w:shd w:val="clear" w:color="auto" w:fill="FFFFFF"/>
        <w:suppressAutoHyphens w:val="0"/>
        <w:spacing w:after="0" w:line="240" w:lineRule="auto"/>
        <w:ind w:firstLine="851"/>
        <w:jc w:val="both"/>
        <w:rPr>
          <w:rFonts w:ascii="Times New Roman" w:hAnsi="Times New Roman" w:cs="Times New Roman"/>
          <w:sz w:val="21"/>
          <w:szCs w:val="21"/>
        </w:rPr>
      </w:pPr>
      <w:r w:rsidRPr="00117F19">
        <w:rPr>
          <w:rFonts w:ascii="Times New Roman" w:hAnsi="Times New Roman" w:cs="Times New Roman"/>
          <w:sz w:val="21"/>
          <w:szCs w:val="21"/>
        </w:rPr>
        <w:t>а) 1000 рублей, если цена Договора не превышает 3 млн. рублей (включительно);</w:t>
      </w:r>
    </w:p>
    <w:p w:rsidR="00BB0046" w:rsidRPr="00117F19" w:rsidRDefault="00BB0046" w:rsidP="00BB0046">
      <w:pPr>
        <w:shd w:val="clear" w:color="auto" w:fill="FFFFFF"/>
        <w:suppressAutoHyphens w:val="0"/>
        <w:spacing w:after="0" w:line="240" w:lineRule="auto"/>
        <w:ind w:firstLine="851"/>
        <w:jc w:val="both"/>
        <w:rPr>
          <w:rFonts w:ascii="Times New Roman" w:hAnsi="Times New Roman" w:cs="Times New Roman"/>
          <w:sz w:val="21"/>
          <w:szCs w:val="21"/>
        </w:rPr>
      </w:pPr>
      <w:r w:rsidRPr="00117F19">
        <w:rPr>
          <w:rFonts w:ascii="Times New Roman" w:hAnsi="Times New Roman" w:cs="Times New Roman"/>
          <w:sz w:val="21"/>
          <w:szCs w:val="21"/>
        </w:rPr>
        <w:t>б) 5000 рублей, если цена Договора составляет от 3 млн. рублей до 50 млн. рублей (включительно).</w:t>
      </w:r>
    </w:p>
    <w:p w:rsidR="00BB0046" w:rsidRPr="00117F19" w:rsidRDefault="00BB0046" w:rsidP="00BB0046">
      <w:pPr>
        <w:shd w:val="clear" w:color="auto" w:fill="FFFFFF"/>
        <w:suppressAutoHyphens w:val="0"/>
        <w:spacing w:after="0" w:line="240" w:lineRule="auto"/>
        <w:ind w:firstLine="851"/>
        <w:jc w:val="both"/>
        <w:rPr>
          <w:rFonts w:ascii="Times New Roman" w:hAnsi="Times New Roman" w:cs="Times New Roman"/>
          <w:sz w:val="21"/>
          <w:szCs w:val="21"/>
        </w:rPr>
      </w:pPr>
      <w:r w:rsidRPr="00117F19">
        <w:rPr>
          <w:rFonts w:ascii="Times New Roman" w:hAnsi="Times New Roman" w:cs="Times New Roman"/>
          <w:sz w:val="21"/>
          <w:szCs w:val="21"/>
        </w:rPr>
        <w:t>в) 10000 рублей, если цена Договора составляет от 50 млн. рублей до 100 млн. рублей (включительно).</w:t>
      </w:r>
    </w:p>
    <w:p w:rsidR="00BB0046" w:rsidRPr="00117F19" w:rsidRDefault="00BB0046" w:rsidP="00BB0046">
      <w:pPr>
        <w:shd w:val="clear" w:color="auto" w:fill="FFFFFF"/>
        <w:suppressAutoHyphens w:val="0"/>
        <w:spacing w:after="0" w:line="240" w:lineRule="auto"/>
        <w:ind w:firstLine="851"/>
        <w:jc w:val="both"/>
        <w:rPr>
          <w:rFonts w:ascii="Times New Roman" w:hAnsi="Times New Roman" w:cs="Times New Roman"/>
          <w:sz w:val="21"/>
          <w:szCs w:val="21"/>
        </w:rPr>
      </w:pPr>
      <w:r w:rsidRPr="00117F19">
        <w:rPr>
          <w:rFonts w:ascii="Times New Roman" w:hAnsi="Times New Roman" w:cs="Times New Roman"/>
          <w:sz w:val="21"/>
          <w:szCs w:val="21"/>
        </w:rPr>
        <w:t>5.4.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rsidR="00BB0046" w:rsidRPr="00117F19" w:rsidRDefault="00BB0046" w:rsidP="00BB0046">
      <w:pPr>
        <w:autoSpaceDE w:val="0"/>
        <w:autoSpaceDN w:val="0"/>
        <w:adjustRightInd w:val="0"/>
        <w:spacing w:after="0" w:line="240" w:lineRule="auto"/>
        <w:ind w:firstLine="708"/>
        <w:jc w:val="both"/>
        <w:rPr>
          <w:rFonts w:ascii="Times New Roman" w:hAnsi="Times New Roman" w:cs="Times New Roman"/>
          <w:sz w:val="21"/>
          <w:szCs w:val="21"/>
        </w:rPr>
      </w:pPr>
      <w:r w:rsidRPr="00117F19">
        <w:rPr>
          <w:rFonts w:ascii="Times New Roman" w:hAnsi="Times New Roman" w:cs="Times New Roman"/>
          <w:sz w:val="21"/>
          <w:szCs w:val="21"/>
        </w:rPr>
        <w:t>5.5.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устанавливается (при наличии в контракте таких обязательств) в следующем порядке:</w:t>
      </w:r>
    </w:p>
    <w:p w:rsidR="00BB0046" w:rsidRPr="00117F19" w:rsidRDefault="00BB0046" w:rsidP="00BB0046">
      <w:pPr>
        <w:spacing w:after="0" w:line="240" w:lineRule="auto"/>
        <w:ind w:firstLine="709"/>
        <w:jc w:val="both"/>
        <w:rPr>
          <w:rFonts w:ascii="Times New Roman" w:hAnsi="Times New Roman" w:cs="Times New Roman"/>
          <w:sz w:val="21"/>
          <w:szCs w:val="21"/>
        </w:rPr>
      </w:pPr>
      <w:r w:rsidRPr="00117F19">
        <w:rPr>
          <w:rFonts w:ascii="Times New Roman" w:hAnsi="Times New Roman" w:cs="Times New Roman"/>
          <w:sz w:val="21"/>
          <w:szCs w:val="21"/>
        </w:rPr>
        <w:t>а) 1000 рублей, если цена Договора не превышает 3 млн. рублей;</w:t>
      </w:r>
    </w:p>
    <w:p w:rsidR="00BB0046" w:rsidRPr="00117F19" w:rsidRDefault="00BB0046" w:rsidP="00BB0046">
      <w:pPr>
        <w:autoSpaceDE w:val="0"/>
        <w:autoSpaceDN w:val="0"/>
        <w:spacing w:after="0" w:line="240" w:lineRule="auto"/>
        <w:ind w:firstLine="709"/>
        <w:jc w:val="both"/>
        <w:rPr>
          <w:rFonts w:ascii="Times New Roman" w:hAnsi="Times New Roman" w:cs="Times New Roman"/>
          <w:sz w:val="21"/>
          <w:szCs w:val="21"/>
        </w:rPr>
      </w:pPr>
      <w:r w:rsidRPr="00117F19">
        <w:rPr>
          <w:rFonts w:ascii="Times New Roman" w:hAnsi="Times New Roman" w:cs="Times New Roman"/>
          <w:sz w:val="21"/>
          <w:szCs w:val="21"/>
        </w:rPr>
        <w:t>б) 5000 рублей, если цена Договора составляет от 3 млн. рублей до 50 млн. рублей (включительно).</w:t>
      </w:r>
    </w:p>
    <w:p w:rsidR="00BB0046" w:rsidRPr="00117F19" w:rsidRDefault="00BB0046" w:rsidP="00BB0046">
      <w:pPr>
        <w:autoSpaceDE w:val="0"/>
        <w:autoSpaceDN w:val="0"/>
        <w:spacing w:after="0" w:line="240" w:lineRule="auto"/>
        <w:ind w:firstLine="709"/>
        <w:jc w:val="both"/>
        <w:rPr>
          <w:rFonts w:ascii="Times New Roman" w:hAnsi="Times New Roman" w:cs="Times New Roman"/>
          <w:sz w:val="21"/>
          <w:szCs w:val="21"/>
        </w:rPr>
      </w:pPr>
      <w:r w:rsidRPr="00117F19">
        <w:rPr>
          <w:rFonts w:ascii="Times New Roman" w:hAnsi="Times New Roman" w:cs="Times New Roman"/>
          <w:sz w:val="21"/>
          <w:szCs w:val="21"/>
        </w:rPr>
        <w:t>в) 10000 рублей, если цена Договора составляет от 50 млн. рублей до 100 млн. рублей (включительно).</w:t>
      </w:r>
    </w:p>
    <w:p w:rsidR="00BB0046" w:rsidRPr="00117F19" w:rsidRDefault="00BB0046" w:rsidP="00BB0046">
      <w:pPr>
        <w:spacing w:after="0" w:line="240" w:lineRule="auto"/>
        <w:ind w:firstLine="709"/>
        <w:jc w:val="both"/>
        <w:rPr>
          <w:rFonts w:ascii="Times New Roman" w:hAnsi="Times New Roman" w:cs="Times New Roman"/>
          <w:sz w:val="21"/>
          <w:szCs w:val="21"/>
        </w:rPr>
      </w:pPr>
      <w:r w:rsidRPr="00117F19">
        <w:rPr>
          <w:rFonts w:ascii="Times New Roman" w:hAnsi="Times New Roman" w:cs="Times New Roman"/>
          <w:sz w:val="21"/>
          <w:szCs w:val="21"/>
        </w:rPr>
        <w:t>5.6.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B0046" w:rsidRPr="00117F19" w:rsidRDefault="00BB0046" w:rsidP="00BB0046">
      <w:pPr>
        <w:spacing w:after="0" w:line="240" w:lineRule="auto"/>
        <w:ind w:firstLine="709"/>
        <w:jc w:val="both"/>
        <w:rPr>
          <w:rFonts w:ascii="Times New Roman" w:hAnsi="Times New Roman" w:cs="Times New Roman"/>
          <w:sz w:val="21"/>
          <w:szCs w:val="21"/>
        </w:rPr>
      </w:pPr>
      <w:r w:rsidRPr="00117F19">
        <w:rPr>
          <w:rFonts w:ascii="Times New Roman" w:hAnsi="Times New Roman" w:cs="Times New Roman"/>
          <w:sz w:val="21"/>
          <w:szCs w:val="21"/>
        </w:rPr>
        <w:t>5.7. Уплата пеней не освобождает Стороны от исполнения своих обязательств по настоящему Договору и от возмещения убытков, причиненных неисполнением или ненадлежащим исполнением Сторонами своих обязательств по настоящему Договору.</w:t>
      </w:r>
    </w:p>
    <w:p w:rsidR="00BB0046" w:rsidRPr="00117F19" w:rsidRDefault="00BB0046" w:rsidP="00BB0046">
      <w:pPr>
        <w:spacing w:after="0" w:line="240" w:lineRule="auto"/>
        <w:ind w:right="-143"/>
        <w:contextualSpacing/>
        <w:jc w:val="center"/>
        <w:rPr>
          <w:rFonts w:ascii="Times New Roman" w:hAnsi="Times New Roman" w:cs="Times New Roman"/>
          <w:b/>
          <w:iCs/>
          <w:sz w:val="21"/>
          <w:szCs w:val="21"/>
        </w:rPr>
      </w:pPr>
      <w:bookmarkStart w:id="0" w:name="_Ref491278954"/>
      <w:bookmarkStart w:id="1" w:name="_Ref53565793"/>
      <w:bookmarkEnd w:id="0"/>
      <w:bookmarkEnd w:id="1"/>
    </w:p>
    <w:p w:rsidR="00BB0046" w:rsidRPr="00117F19" w:rsidRDefault="00BB0046" w:rsidP="00FE3789">
      <w:pPr>
        <w:spacing w:after="0" w:line="240" w:lineRule="auto"/>
        <w:ind w:right="-143"/>
        <w:contextualSpacing/>
        <w:jc w:val="center"/>
        <w:rPr>
          <w:rFonts w:ascii="Times New Roman" w:hAnsi="Times New Roman" w:cs="Times New Roman"/>
          <w:b/>
          <w:iCs/>
          <w:sz w:val="21"/>
          <w:szCs w:val="21"/>
        </w:rPr>
      </w:pPr>
      <w:r w:rsidRPr="00117F19">
        <w:rPr>
          <w:rFonts w:ascii="Times New Roman" w:hAnsi="Times New Roman" w:cs="Times New Roman"/>
          <w:b/>
          <w:iCs/>
          <w:sz w:val="21"/>
          <w:szCs w:val="21"/>
        </w:rPr>
        <w:t>6. Требован</w:t>
      </w:r>
      <w:r w:rsidR="00FE3789" w:rsidRPr="00117F19">
        <w:rPr>
          <w:rFonts w:ascii="Times New Roman" w:hAnsi="Times New Roman" w:cs="Times New Roman"/>
          <w:b/>
          <w:iCs/>
          <w:sz w:val="21"/>
          <w:szCs w:val="21"/>
        </w:rPr>
        <w:t>ия к качеству оказываемых услуг</w:t>
      </w:r>
    </w:p>
    <w:p w:rsidR="00BB0046" w:rsidRPr="00117F19" w:rsidRDefault="00BB0046" w:rsidP="00BB0046">
      <w:pPr>
        <w:spacing w:after="0" w:line="240" w:lineRule="auto"/>
        <w:ind w:right="-142" w:firstLine="709"/>
        <w:contextualSpacing/>
        <w:jc w:val="both"/>
        <w:rPr>
          <w:rFonts w:ascii="Times New Roman" w:hAnsi="Times New Roman" w:cs="Times New Roman"/>
          <w:i/>
          <w:iCs/>
          <w:sz w:val="21"/>
          <w:szCs w:val="21"/>
        </w:rPr>
      </w:pPr>
      <w:r w:rsidRPr="00117F19">
        <w:rPr>
          <w:rFonts w:ascii="Times New Roman" w:hAnsi="Times New Roman" w:cs="Times New Roman"/>
          <w:sz w:val="21"/>
          <w:szCs w:val="21"/>
        </w:rPr>
        <w:t>6.1.</w:t>
      </w:r>
      <w:r w:rsidRPr="00117F19">
        <w:rPr>
          <w:rFonts w:ascii="Times New Roman" w:hAnsi="Times New Roman" w:cs="Times New Roman"/>
          <w:bCs/>
          <w:sz w:val="21"/>
          <w:szCs w:val="21"/>
        </w:rPr>
        <w:t xml:space="preserve"> Наименование, характеристики и количество (</w:t>
      </w:r>
      <w:r w:rsidRPr="00117F19">
        <w:rPr>
          <w:rFonts w:ascii="Times New Roman" w:hAnsi="Times New Roman" w:cs="Times New Roman"/>
          <w:sz w:val="21"/>
          <w:szCs w:val="21"/>
        </w:rPr>
        <w:t xml:space="preserve">объемы) услуг, подлежащих оказанию по </w:t>
      </w:r>
      <w:proofErr w:type="gramStart"/>
      <w:r w:rsidRPr="00117F19">
        <w:rPr>
          <w:rFonts w:ascii="Times New Roman" w:hAnsi="Times New Roman" w:cs="Times New Roman"/>
          <w:sz w:val="21"/>
          <w:szCs w:val="21"/>
        </w:rPr>
        <w:t>настоящему  Договору</w:t>
      </w:r>
      <w:proofErr w:type="gramEnd"/>
      <w:r w:rsidRPr="00117F19">
        <w:rPr>
          <w:rFonts w:ascii="Times New Roman" w:hAnsi="Times New Roman" w:cs="Times New Roman"/>
          <w:sz w:val="21"/>
          <w:szCs w:val="21"/>
        </w:rPr>
        <w:t xml:space="preserve">, указаны в Описании объекта закупки (Приложение 1  к настоящему  Договору). </w:t>
      </w:r>
    </w:p>
    <w:p w:rsidR="00BB0046" w:rsidRPr="00117F19" w:rsidRDefault="00BB0046" w:rsidP="00BB0046">
      <w:pPr>
        <w:spacing w:after="0" w:line="240" w:lineRule="auto"/>
        <w:ind w:right="-142"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 xml:space="preserve">6.2.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w:t>
      </w:r>
      <w:proofErr w:type="gramStart"/>
      <w:r w:rsidRPr="00117F19">
        <w:rPr>
          <w:rFonts w:ascii="Times New Roman" w:hAnsi="Times New Roman" w:cs="Times New Roman"/>
          <w:sz w:val="21"/>
          <w:szCs w:val="21"/>
        </w:rPr>
        <w:t>по  Договору</w:t>
      </w:r>
      <w:proofErr w:type="gramEnd"/>
      <w:r w:rsidRPr="00117F19">
        <w:rPr>
          <w:rFonts w:ascii="Times New Roman" w:hAnsi="Times New Roman" w:cs="Times New Roman"/>
          <w:sz w:val="21"/>
          <w:szCs w:val="21"/>
        </w:rPr>
        <w:t>.</w:t>
      </w:r>
    </w:p>
    <w:p w:rsidR="00BB0046" w:rsidRPr="00117F19" w:rsidRDefault="00BB0046" w:rsidP="00BB0046">
      <w:pPr>
        <w:spacing w:after="0" w:line="240" w:lineRule="auto"/>
        <w:ind w:right="-142" w:firstLine="709"/>
        <w:contextualSpacing/>
        <w:jc w:val="both"/>
        <w:outlineLvl w:val="2"/>
        <w:rPr>
          <w:rFonts w:ascii="Times New Roman" w:hAnsi="Times New Roman" w:cs="Times New Roman"/>
          <w:iCs/>
          <w:sz w:val="21"/>
          <w:szCs w:val="21"/>
        </w:rPr>
      </w:pPr>
      <w:r w:rsidRPr="00117F19">
        <w:rPr>
          <w:rFonts w:ascii="Times New Roman" w:hAnsi="Times New Roman" w:cs="Times New Roman"/>
          <w:sz w:val="21"/>
          <w:szCs w:val="21"/>
        </w:rPr>
        <w:t>6.3. Все используемые для организации питания проживающих пищевые продукты, за исключением изготовленных из сезонных видов сырья (овощи свежие и замороженные, фруктовые и овощные соки прямого отжима и т.п.) в момент доставки на пищеблок в учреждение должны иметь резерв срока годности (остаточный срок годности) не менее 80% от установленного изготовителем срока годности.</w:t>
      </w:r>
    </w:p>
    <w:p w:rsidR="00BB0046" w:rsidRPr="00117F19" w:rsidRDefault="00BB0046" w:rsidP="00BB0046">
      <w:pPr>
        <w:spacing w:after="0" w:line="240" w:lineRule="auto"/>
        <w:ind w:right="-142"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6.4.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 защите прав потребителей» от 07.02.1992 № 2300-1);</w:t>
      </w:r>
    </w:p>
    <w:p w:rsidR="00BB0046" w:rsidRPr="00117F19" w:rsidRDefault="00BB0046" w:rsidP="00BB0046">
      <w:pPr>
        <w:spacing w:after="0" w:line="240" w:lineRule="auto"/>
        <w:ind w:right="-142"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6.5. Во время оказания услуг Исполнитель обязан обеспечить соблюдение требований охраны труда, норм пожарной и электробезопасности, техники безопасности, охраны окружающей среды.</w:t>
      </w:r>
    </w:p>
    <w:p w:rsidR="00BB0046" w:rsidRPr="00117F19" w:rsidRDefault="00BB0046" w:rsidP="00BB0046">
      <w:pPr>
        <w:widowControl w:val="0"/>
        <w:autoSpaceDE w:val="0"/>
        <w:spacing w:after="0" w:line="240" w:lineRule="auto"/>
        <w:ind w:right="-142" w:firstLine="567"/>
        <w:contextualSpacing/>
        <w:jc w:val="both"/>
        <w:rPr>
          <w:rFonts w:ascii="Times New Roman" w:eastAsia="Arial" w:hAnsi="Times New Roman" w:cs="Times New Roman"/>
          <w:sz w:val="21"/>
          <w:szCs w:val="21"/>
        </w:rPr>
      </w:pPr>
      <w:r w:rsidRPr="00117F19">
        <w:rPr>
          <w:rFonts w:ascii="Times New Roman" w:eastAsia="Arial" w:hAnsi="Times New Roman" w:cs="Times New Roman"/>
          <w:sz w:val="21"/>
          <w:szCs w:val="21"/>
        </w:rPr>
        <w:t xml:space="preserve">          </w:t>
      </w:r>
    </w:p>
    <w:p w:rsidR="00BB0046" w:rsidRPr="00117F19" w:rsidRDefault="00BB0046" w:rsidP="00FE3789">
      <w:pPr>
        <w:widowControl w:val="0"/>
        <w:tabs>
          <w:tab w:val="left" w:pos="708"/>
        </w:tabs>
        <w:autoSpaceDE w:val="0"/>
        <w:autoSpaceDN w:val="0"/>
        <w:adjustRightInd w:val="0"/>
        <w:spacing w:after="0" w:line="240" w:lineRule="auto"/>
        <w:ind w:right="-143"/>
        <w:contextualSpacing/>
        <w:jc w:val="center"/>
        <w:rPr>
          <w:rFonts w:ascii="Times New Roman" w:hAnsi="Times New Roman" w:cs="Times New Roman"/>
          <w:b/>
          <w:sz w:val="21"/>
          <w:szCs w:val="21"/>
        </w:rPr>
      </w:pPr>
      <w:r w:rsidRPr="00117F19">
        <w:rPr>
          <w:rFonts w:ascii="Times New Roman" w:hAnsi="Times New Roman" w:cs="Times New Roman"/>
          <w:b/>
          <w:sz w:val="21"/>
          <w:szCs w:val="21"/>
        </w:rPr>
        <w:t>7. Порядок и</w:t>
      </w:r>
      <w:r w:rsidR="00FE3789" w:rsidRPr="00117F19">
        <w:rPr>
          <w:rFonts w:ascii="Times New Roman" w:hAnsi="Times New Roman" w:cs="Times New Roman"/>
          <w:b/>
          <w:sz w:val="21"/>
          <w:szCs w:val="21"/>
        </w:rPr>
        <w:t>зменения и расторжения Договора</w:t>
      </w:r>
    </w:p>
    <w:p w:rsidR="00BB0046" w:rsidRPr="00117F19" w:rsidRDefault="00BB0046" w:rsidP="00BB0046">
      <w:pPr>
        <w:widowControl w:val="0"/>
        <w:spacing w:after="0" w:line="240" w:lineRule="auto"/>
        <w:ind w:right="-143"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 xml:space="preserve">7.1. Изменение существенных условий Договора допускается по соглашению Сторон </w:t>
      </w:r>
      <w:proofErr w:type="gramStart"/>
      <w:r w:rsidRPr="00117F19">
        <w:rPr>
          <w:rFonts w:ascii="Times New Roman" w:hAnsi="Times New Roman" w:cs="Times New Roman"/>
          <w:sz w:val="21"/>
          <w:szCs w:val="21"/>
        </w:rPr>
        <w:t>в случаях</w:t>
      </w:r>
      <w:proofErr w:type="gramEnd"/>
      <w:r w:rsidRPr="00117F19">
        <w:rPr>
          <w:rFonts w:ascii="Times New Roman" w:hAnsi="Times New Roman" w:cs="Times New Roman"/>
          <w:sz w:val="21"/>
          <w:szCs w:val="21"/>
        </w:rPr>
        <w:t xml:space="preserve"> установленных </w:t>
      </w:r>
      <w:r w:rsidRPr="00117F19">
        <w:rPr>
          <w:rFonts w:ascii="Times New Roman" w:hAnsi="Times New Roman" w:cs="Times New Roman"/>
          <w:iCs/>
          <w:sz w:val="21"/>
          <w:szCs w:val="21"/>
        </w:rPr>
        <w:t>Федеральным законом от 18.07.2011 года №</w:t>
      </w:r>
      <w:r w:rsidR="009F5468">
        <w:rPr>
          <w:rFonts w:ascii="Times New Roman" w:hAnsi="Times New Roman" w:cs="Times New Roman"/>
          <w:iCs/>
          <w:sz w:val="21"/>
          <w:szCs w:val="21"/>
        </w:rPr>
        <w:t>44</w:t>
      </w:r>
      <w:r w:rsidRPr="00117F19">
        <w:rPr>
          <w:rFonts w:ascii="Times New Roman" w:hAnsi="Times New Roman" w:cs="Times New Roman"/>
          <w:iCs/>
          <w:sz w:val="21"/>
          <w:szCs w:val="21"/>
        </w:rPr>
        <w:t xml:space="preserve">-ФЗ </w:t>
      </w:r>
      <w:r w:rsidR="009F5468" w:rsidRPr="009F5468">
        <w:rPr>
          <w:rFonts w:ascii="Times New Roman" w:hAnsi="Times New Roman" w:cs="Times New Roman"/>
          <w:iCs/>
          <w:sz w:val="21"/>
          <w:szCs w:val="21"/>
        </w:rPr>
        <w:t>«О контрактной системе в сфере закупок товаров, работ, услуг для обеспечения государственных и муниципальных нужд»</w:t>
      </w:r>
      <w:r w:rsidRPr="00117F19">
        <w:rPr>
          <w:rFonts w:ascii="Times New Roman" w:hAnsi="Times New Roman" w:cs="Times New Roman"/>
          <w:sz w:val="21"/>
          <w:szCs w:val="21"/>
        </w:rPr>
        <w:t>.</w:t>
      </w:r>
    </w:p>
    <w:p w:rsidR="00BB0046" w:rsidRPr="00117F19" w:rsidRDefault="00BB0046" w:rsidP="00BB0046">
      <w:pPr>
        <w:widowControl w:val="0"/>
        <w:spacing w:after="0" w:line="240" w:lineRule="auto"/>
        <w:ind w:right="-143" w:firstLine="709"/>
        <w:contextualSpacing/>
        <w:jc w:val="both"/>
        <w:rPr>
          <w:rFonts w:ascii="Times New Roman" w:hAnsi="Times New Roman" w:cs="Times New Roman"/>
          <w:b/>
          <w:sz w:val="21"/>
          <w:szCs w:val="21"/>
        </w:rPr>
      </w:pPr>
      <w:r w:rsidRPr="00117F19">
        <w:rPr>
          <w:rFonts w:ascii="Times New Roman" w:hAnsi="Times New Roman" w:cs="Times New Roman"/>
          <w:sz w:val="21"/>
          <w:szCs w:val="21"/>
        </w:rPr>
        <w:t xml:space="preserve"> 7.1.1.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w:t>
      </w:r>
      <w:r w:rsidR="00335FFA" w:rsidRPr="00117F19">
        <w:rPr>
          <w:rFonts w:ascii="Times New Roman" w:hAnsi="Times New Roman" w:cs="Times New Roman"/>
          <w:sz w:val="21"/>
          <w:szCs w:val="21"/>
        </w:rPr>
        <w:t>Договора</w:t>
      </w:r>
      <w:r w:rsidRPr="00117F19">
        <w:rPr>
          <w:rFonts w:ascii="Times New Roman" w:hAnsi="Times New Roman" w:cs="Times New Roman"/>
          <w:sz w:val="21"/>
          <w:szCs w:val="21"/>
        </w:rPr>
        <w:t xml:space="preserve">,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уменьшении предусмотренных Договором объема </w:t>
      </w:r>
      <w:proofErr w:type="gramStart"/>
      <w:r w:rsidRPr="00117F19">
        <w:rPr>
          <w:rFonts w:ascii="Times New Roman" w:hAnsi="Times New Roman" w:cs="Times New Roman"/>
          <w:sz w:val="21"/>
          <w:szCs w:val="21"/>
        </w:rPr>
        <w:t>услуги  Стороны</w:t>
      </w:r>
      <w:proofErr w:type="gramEnd"/>
      <w:r w:rsidRPr="00117F19">
        <w:rPr>
          <w:rFonts w:ascii="Times New Roman" w:hAnsi="Times New Roman" w:cs="Times New Roman"/>
          <w:sz w:val="21"/>
          <w:szCs w:val="21"/>
        </w:rPr>
        <w:t xml:space="preserve"> Договора обязаны уменьшить цену Договора исходя из цены единицы услуги. </w:t>
      </w:r>
    </w:p>
    <w:p w:rsidR="00BB0046" w:rsidRPr="00117F19" w:rsidRDefault="00BB0046" w:rsidP="00BB0046">
      <w:pPr>
        <w:tabs>
          <w:tab w:val="left" w:pos="709"/>
        </w:tabs>
        <w:spacing w:after="0" w:line="240" w:lineRule="auto"/>
        <w:ind w:right="-143" w:firstLine="709"/>
        <w:contextualSpacing/>
        <w:jc w:val="both"/>
        <w:rPr>
          <w:rFonts w:ascii="Times New Roman" w:hAnsi="Times New Roman" w:cs="Times New Roman"/>
          <w:kern w:val="0"/>
          <w:sz w:val="21"/>
          <w:szCs w:val="21"/>
          <w:lang w:eastAsia="ru-RU"/>
        </w:rPr>
      </w:pPr>
      <w:r w:rsidRPr="00117F19">
        <w:rPr>
          <w:rFonts w:ascii="Times New Roman" w:hAnsi="Times New Roman" w:cs="Times New Roman"/>
          <w:kern w:val="0"/>
          <w:sz w:val="21"/>
          <w:szCs w:val="21"/>
          <w:lang w:eastAsia="ru-RU"/>
        </w:rPr>
        <w:t xml:space="preserve"> 7.2. </w:t>
      </w:r>
      <w:r w:rsidRPr="00117F19">
        <w:rPr>
          <w:rFonts w:ascii="Times New Roman" w:hAnsi="Times New Roman" w:cs="Times New Roman"/>
          <w:kern w:val="0"/>
          <w:sz w:val="21"/>
          <w:szCs w:val="21"/>
          <w:lang w:eastAsia="ru-RU" w:bidi="ru-RU"/>
        </w:rPr>
        <w:t xml:space="preserve">Расторжение настоящего </w:t>
      </w:r>
      <w:r w:rsidRPr="00117F19">
        <w:rPr>
          <w:rFonts w:ascii="Times New Roman" w:hAnsi="Times New Roman" w:cs="Times New Roman"/>
          <w:kern w:val="0"/>
          <w:sz w:val="21"/>
          <w:szCs w:val="21"/>
          <w:lang w:eastAsia="ru-RU"/>
        </w:rPr>
        <w:t xml:space="preserve">Договора </w:t>
      </w:r>
      <w:r w:rsidRPr="00117F19">
        <w:rPr>
          <w:rFonts w:ascii="Times New Roman" w:hAnsi="Times New Roman" w:cs="Times New Roman"/>
          <w:kern w:val="0"/>
          <w:sz w:val="21"/>
          <w:szCs w:val="21"/>
          <w:lang w:eastAsia="ru-RU" w:bidi="ru-RU"/>
        </w:rPr>
        <w:t>допускается по соглашению Сторон, по решению суда, или в связи с односторонним отказом Стороны Договора от исполнения Договора. Условием для одностороннего отказа является неоднократное (более двух раз) невыполнение и/или ненадлежащее выполнение условий настоящего Договора одной стороной, о чем эта Сторона была письменно уведомлена более двух раз другой Стороной Договора, которая инициировала одностороннее расторжение Договора</w:t>
      </w:r>
      <w:r w:rsidRPr="00117F19">
        <w:rPr>
          <w:rFonts w:ascii="Times New Roman" w:hAnsi="Times New Roman" w:cs="Times New Roman"/>
          <w:kern w:val="0"/>
          <w:sz w:val="21"/>
          <w:szCs w:val="21"/>
          <w:lang w:eastAsia="ru-RU"/>
        </w:rPr>
        <w:t xml:space="preserve">. Заказчик обязан принять решение об одностороннем отказе от исполнения </w:t>
      </w:r>
      <w:proofErr w:type="gramStart"/>
      <w:r w:rsidRPr="00117F19">
        <w:rPr>
          <w:rFonts w:ascii="Times New Roman" w:hAnsi="Times New Roman" w:cs="Times New Roman"/>
          <w:kern w:val="0"/>
          <w:sz w:val="21"/>
          <w:szCs w:val="21"/>
          <w:lang w:eastAsia="ru-RU"/>
        </w:rPr>
        <w:t>Договора  в</w:t>
      </w:r>
      <w:proofErr w:type="gramEnd"/>
      <w:r w:rsidRPr="00117F19">
        <w:rPr>
          <w:rFonts w:ascii="Times New Roman" w:hAnsi="Times New Roman" w:cs="Times New Roman"/>
          <w:kern w:val="0"/>
          <w:sz w:val="21"/>
          <w:szCs w:val="21"/>
          <w:lang w:eastAsia="ru-RU"/>
        </w:rPr>
        <w:t xml:space="preserve"> случаях:</w:t>
      </w:r>
    </w:p>
    <w:p w:rsidR="00BB0046" w:rsidRPr="00117F19" w:rsidRDefault="00BB0046" w:rsidP="00BB0046">
      <w:pPr>
        <w:tabs>
          <w:tab w:val="left" w:pos="709"/>
        </w:tabs>
        <w:spacing w:after="0" w:line="240" w:lineRule="auto"/>
        <w:ind w:right="-143" w:firstLine="709"/>
        <w:contextualSpacing/>
        <w:jc w:val="both"/>
        <w:rPr>
          <w:rFonts w:ascii="Times New Roman" w:hAnsi="Times New Roman" w:cs="Times New Roman"/>
          <w:kern w:val="0"/>
          <w:sz w:val="21"/>
          <w:szCs w:val="21"/>
          <w:lang w:eastAsia="ru-RU"/>
        </w:rPr>
      </w:pPr>
      <w:r w:rsidRPr="00117F19">
        <w:rPr>
          <w:rFonts w:ascii="Times New Roman" w:hAnsi="Times New Roman" w:cs="Times New Roman"/>
          <w:kern w:val="0"/>
          <w:sz w:val="21"/>
          <w:szCs w:val="21"/>
          <w:lang w:eastAsia="ru-RU"/>
        </w:rPr>
        <w:t>–   существенного нарушения условий настоящего Договора другой стороной;</w:t>
      </w:r>
    </w:p>
    <w:p w:rsidR="00BB0046" w:rsidRPr="00117F19" w:rsidRDefault="00BB0046" w:rsidP="00BB0046">
      <w:pPr>
        <w:tabs>
          <w:tab w:val="left" w:pos="709"/>
        </w:tabs>
        <w:spacing w:after="0" w:line="240" w:lineRule="auto"/>
        <w:ind w:right="-143" w:firstLine="709"/>
        <w:contextualSpacing/>
        <w:jc w:val="both"/>
        <w:rPr>
          <w:rFonts w:ascii="Times New Roman" w:hAnsi="Times New Roman" w:cs="Times New Roman"/>
          <w:kern w:val="0"/>
          <w:sz w:val="21"/>
          <w:szCs w:val="21"/>
          <w:lang w:eastAsia="ru-RU"/>
        </w:rPr>
      </w:pPr>
      <w:proofErr w:type="gramStart"/>
      <w:r w:rsidRPr="00117F19">
        <w:rPr>
          <w:rFonts w:ascii="Times New Roman" w:hAnsi="Times New Roman" w:cs="Times New Roman"/>
          <w:kern w:val="0"/>
          <w:sz w:val="21"/>
          <w:szCs w:val="21"/>
          <w:lang w:eastAsia="ru-RU"/>
        </w:rPr>
        <w:t>–  предъявления</w:t>
      </w:r>
      <w:proofErr w:type="gramEnd"/>
      <w:r w:rsidRPr="00117F19">
        <w:rPr>
          <w:rFonts w:ascii="Times New Roman" w:hAnsi="Times New Roman" w:cs="Times New Roman"/>
          <w:kern w:val="0"/>
          <w:sz w:val="21"/>
          <w:szCs w:val="21"/>
          <w:lang w:eastAsia="ru-RU"/>
        </w:rPr>
        <w:t xml:space="preserve"> обоснованных претензий по предмету оказываемых услуг со стороны </w:t>
      </w:r>
      <w:proofErr w:type="spellStart"/>
      <w:r w:rsidRPr="00117F19">
        <w:rPr>
          <w:rFonts w:ascii="Times New Roman" w:hAnsi="Times New Roman" w:cs="Times New Roman"/>
          <w:kern w:val="0"/>
          <w:sz w:val="21"/>
          <w:szCs w:val="21"/>
          <w:lang w:eastAsia="ru-RU"/>
        </w:rPr>
        <w:t>Роспотребнадзора</w:t>
      </w:r>
      <w:proofErr w:type="spellEnd"/>
      <w:r w:rsidRPr="00117F19">
        <w:rPr>
          <w:rFonts w:ascii="Times New Roman" w:hAnsi="Times New Roman" w:cs="Times New Roman"/>
          <w:kern w:val="0"/>
          <w:sz w:val="21"/>
          <w:szCs w:val="21"/>
          <w:lang w:eastAsia="ru-RU"/>
        </w:rPr>
        <w:t>;</w:t>
      </w:r>
    </w:p>
    <w:p w:rsidR="00BB0046" w:rsidRPr="00117F19" w:rsidRDefault="00BB0046" w:rsidP="00BB0046">
      <w:pPr>
        <w:tabs>
          <w:tab w:val="left" w:pos="709"/>
        </w:tabs>
        <w:spacing w:after="0" w:line="240" w:lineRule="auto"/>
        <w:ind w:right="-143" w:firstLine="709"/>
        <w:contextualSpacing/>
        <w:jc w:val="both"/>
        <w:rPr>
          <w:rFonts w:ascii="Times New Roman" w:hAnsi="Times New Roman" w:cs="Times New Roman"/>
          <w:kern w:val="0"/>
          <w:sz w:val="21"/>
          <w:szCs w:val="21"/>
          <w:lang w:eastAsia="ru-RU"/>
        </w:rPr>
      </w:pPr>
      <w:proofErr w:type="gramStart"/>
      <w:r w:rsidRPr="00117F19">
        <w:rPr>
          <w:rFonts w:ascii="Times New Roman" w:hAnsi="Times New Roman" w:cs="Times New Roman"/>
          <w:kern w:val="0"/>
          <w:sz w:val="21"/>
          <w:szCs w:val="21"/>
          <w:lang w:eastAsia="ru-RU"/>
        </w:rPr>
        <w:t>–  порчи</w:t>
      </w:r>
      <w:proofErr w:type="gramEnd"/>
      <w:r w:rsidRPr="00117F19">
        <w:rPr>
          <w:rFonts w:ascii="Times New Roman" w:hAnsi="Times New Roman" w:cs="Times New Roman"/>
          <w:kern w:val="0"/>
          <w:sz w:val="21"/>
          <w:szCs w:val="21"/>
          <w:lang w:eastAsia="ru-RU"/>
        </w:rPr>
        <w:t xml:space="preserve"> или уничтожения имущества Заказчика по вине Исполнителя;</w:t>
      </w:r>
    </w:p>
    <w:p w:rsidR="00BB0046" w:rsidRPr="00117F19" w:rsidRDefault="00BB0046" w:rsidP="00BB0046">
      <w:pPr>
        <w:tabs>
          <w:tab w:val="left" w:pos="709"/>
        </w:tabs>
        <w:spacing w:after="0" w:line="240" w:lineRule="auto"/>
        <w:ind w:right="-143" w:firstLine="709"/>
        <w:contextualSpacing/>
        <w:jc w:val="both"/>
        <w:rPr>
          <w:rFonts w:ascii="Times New Roman" w:hAnsi="Times New Roman" w:cs="Times New Roman"/>
          <w:kern w:val="0"/>
          <w:sz w:val="21"/>
          <w:szCs w:val="21"/>
          <w:lang w:eastAsia="ru-RU"/>
        </w:rPr>
      </w:pPr>
      <w:proofErr w:type="gramStart"/>
      <w:r w:rsidRPr="00117F19">
        <w:rPr>
          <w:rFonts w:ascii="Times New Roman" w:hAnsi="Times New Roman" w:cs="Times New Roman"/>
          <w:kern w:val="0"/>
          <w:sz w:val="21"/>
          <w:szCs w:val="21"/>
          <w:lang w:eastAsia="ru-RU"/>
        </w:rPr>
        <w:t>–  фактического</w:t>
      </w:r>
      <w:proofErr w:type="gramEnd"/>
      <w:r w:rsidRPr="00117F19">
        <w:rPr>
          <w:rFonts w:ascii="Times New Roman" w:hAnsi="Times New Roman" w:cs="Times New Roman"/>
          <w:kern w:val="0"/>
          <w:sz w:val="21"/>
          <w:szCs w:val="21"/>
          <w:lang w:eastAsia="ru-RU"/>
        </w:rPr>
        <w:t xml:space="preserve"> приостановления услуг в течение 1 дня.</w:t>
      </w:r>
    </w:p>
    <w:p w:rsidR="00BB0046" w:rsidRPr="00117F19" w:rsidRDefault="00BB0046" w:rsidP="00BB0046">
      <w:pPr>
        <w:autoSpaceDE w:val="0"/>
        <w:autoSpaceDN w:val="0"/>
        <w:adjustRightInd w:val="0"/>
        <w:spacing w:after="0" w:line="240" w:lineRule="auto"/>
        <w:ind w:firstLine="851"/>
        <w:jc w:val="both"/>
        <w:rPr>
          <w:rFonts w:ascii="Times New Roman" w:hAnsi="Times New Roman" w:cs="Times New Roman"/>
          <w:sz w:val="21"/>
          <w:szCs w:val="21"/>
        </w:rPr>
      </w:pPr>
      <w:r w:rsidRPr="00117F19">
        <w:rPr>
          <w:rFonts w:ascii="Times New Roman" w:hAnsi="Times New Roman" w:cs="Times New Roman"/>
          <w:sz w:val="21"/>
          <w:szCs w:val="21"/>
        </w:rPr>
        <w:t>7.3. Заказчик вправе принять решение об одностороннем отказе от исполнения Договора, в случаях невыполнения и/или ненадлежащего выполнения условий настоящего Договора Исполнителем.</w:t>
      </w:r>
    </w:p>
    <w:p w:rsidR="00BB0046" w:rsidRPr="00117F19" w:rsidRDefault="00BB0046" w:rsidP="00BB0046">
      <w:pPr>
        <w:widowControl w:val="0"/>
        <w:spacing w:after="0" w:line="240" w:lineRule="auto"/>
        <w:ind w:right="-143" w:firstLine="851"/>
        <w:contextualSpacing/>
        <w:jc w:val="both"/>
        <w:rPr>
          <w:rFonts w:ascii="Times New Roman" w:hAnsi="Times New Roman" w:cs="Times New Roman"/>
          <w:sz w:val="21"/>
          <w:szCs w:val="21"/>
        </w:rPr>
      </w:pPr>
      <w:r w:rsidRPr="00117F19">
        <w:rPr>
          <w:rFonts w:ascii="Times New Roman" w:hAnsi="Times New Roman" w:cs="Times New Roman"/>
          <w:sz w:val="21"/>
          <w:szCs w:val="21"/>
        </w:rPr>
        <w:t>7.4.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rsidR="00BB0046" w:rsidRPr="00117F19" w:rsidRDefault="00BB0046" w:rsidP="00BB0046">
      <w:pPr>
        <w:widowControl w:val="0"/>
        <w:spacing w:after="0" w:line="240" w:lineRule="auto"/>
        <w:ind w:right="-143"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BB0046" w:rsidRPr="00117F19" w:rsidRDefault="00BB0046" w:rsidP="00BB0046">
      <w:pPr>
        <w:widowControl w:val="0"/>
        <w:spacing w:after="0" w:line="240" w:lineRule="auto"/>
        <w:ind w:right="-143"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7.</w:t>
      </w:r>
      <w:r w:rsidR="00335FFA" w:rsidRPr="00117F19">
        <w:rPr>
          <w:rFonts w:ascii="Times New Roman" w:hAnsi="Times New Roman" w:cs="Times New Roman"/>
          <w:sz w:val="21"/>
          <w:szCs w:val="21"/>
        </w:rPr>
        <w:t>5</w:t>
      </w:r>
      <w:r w:rsidRPr="00117F19">
        <w:rPr>
          <w:rFonts w:ascii="Times New Roman" w:hAnsi="Times New Roman" w:cs="Times New Roman"/>
          <w:sz w:val="21"/>
          <w:szCs w:val="21"/>
        </w:rPr>
        <w:t xml:space="preserve">. При расторжении </w:t>
      </w:r>
      <w:r w:rsidR="005A136D" w:rsidRPr="00117F19">
        <w:rPr>
          <w:rFonts w:ascii="Times New Roman" w:hAnsi="Times New Roman" w:cs="Times New Roman"/>
          <w:sz w:val="21"/>
          <w:szCs w:val="21"/>
        </w:rPr>
        <w:t>Договора</w:t>
      </w:r>
      <w:r w:rsidRPr="00117F19">
        <w:rPr>
          <w:rFonts w:ascii="Times New Roman" w:hAnsi="Times New Roman" w:cs="Times New Roman"/>
          <w:sz w:val="21"/>
          <w:szCs w:val="21"/>
        </w:rPr>
        <w:t xml:space="preserve"> в связи с односторонним отказом Стороны от исполнения Договора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BB0046" w:rsidRPr="00117F19" w:rsidRDefault="00BB0046" w:rsidP="00BB0046">
      <w:pPr>
        <w:widowControl w:val="0"/>
        <w:spacing w:after="0" w:line="240" w:lineRule="auto"/>
        <w:ind w:right="-143"/>
        <w:contextualSpacing/>
        <w:jc w:val="center"/>
        <w:rPr>
          <w:rFonts w:ascii="Times New Roman" w:hAnsi="Times New Roman" w:cs="Times New Roman"/>
          <w:b/>
          <w:bCs/>
          <w:sz w:val="21"/>
          <w:szCs w:val="21"/>
        </w:rPr>
      </w:pPr>
    </w:p>
    <w:p w:rsidR="00BB0046" w:rsidRPr="00117F19" w:rsidRDefault="00BB0046" w:rsidP="00FE3789">
      <w:pPr>
        <w:widowControl w:val="0"/>
        <w:spacing w:after="0" w:line="240" w:lineRule="auto"/>
        <w:ind w:right="-143"/>
        <w:contextualSpacing/>
        <w:jc w:val="center"/>
        <w:rPr>
          <w:rFonts w:ascii="Times New Roman" w:hAnsi="Times New Roman" w:cs="Times New Roman"/>
          <w:b/>
          <w:bCs/>
          <w:sz w:val="21"/>
          <w:szCs w:val="21"/>
        </w:rPr>
      </w:pPr>
      <w:r w:rsidRPr="00117F19">
        <w:rPr>
          <w:rFonts w:ascii="Times New Roman" w:hAnsi="Times New Roman" w:cs="Times New Roman"/>
          <w:b/>
          <w:bCs/>
          <w:sz w:val="21"/>
          <w:szCs w:val="21"/>
        </w:rPr>
        <w:t>8. Об</w:t>
      </w:r>
      <w:r w:rsidR="00FE3789" w:rsidRPr="00117F19">
        <w:rPr>
          <w:rFonts w:ascii="Times New Roman" w:hAnsi="Times New Roman" w:cs="Times New Roman"/>
          <w:b/>
          <w:bCs/>
          <w:sz w:val="21"/>
          <w:szCs w:val="21"/>
        </w:rPr>
        <w:t>стоятельства непреодолимой силы</w:t>
      </w:r>
    </w:p>
    <w:p w:rsidR="00BB0046" w:rsidRPr="00117F19" w:rsidRDefault="00BB0046" w:rsidP="00BB0046">
      <w:pPr>
        <w:widowControl w:val="0"/>
        <w:spacing w:after="0" w:line="240" w:lineRule="auto"/>
        <w:ind w:right="-143"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 xml:space="preserve">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 обстоятельствам непреодолимой силы относятся события, на которые Стороны не могут оказывать </w:t>
      </w:r>
      <w:proofErr w:type="gramStart"/>
      <w:r w:rsidRPr="00117F19">
        <w:rPr>
          <w:rFonts w:ascii="Times New Roman" w:hAnsi="Times New Roman" w:cs="Times New Roman"/>
          <w:sz w:val="21"/>
          <w:szCs w:val="21"/>
        </w:rPr>
        <w:t>влияние  и</w:t>
      </w:r>
      <w:proofErr w:type="gramEnd"/>
      <w:r w:rsidRPr="00117F19">
        <w:rPr>
          <w:rFonts w:ascii="Times New Roman" w:hAnsi="Times New Roman" w:cs="Times New Roman"/>
          <w:sz w:val="21"/>
          <w:szCs w:val="21"/>
        </w:rPr>
        <w:t xml:space="preserve">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Договору. К таким обстоятельствам не относятся отсутствие средств или невозможность </w:t>
      </w:r>
      <w:r w:rsidRPr="00117F19">
        <w:rPr>
          <w:rFonts w:ascii="Times New Roman" w:hAnsi="Times New Roman" w:cs="Times New Roman"/>
          <w:sz w:val="21"/>
          <w:szCs w:val="21"/>
        </w:rPr>
        <w:lastRenderedPageBreak/>
        <w:t>выполнить финансовые обязательства.</w:t>
      </w:r>
    </w:p>
    <w:p w:rsidR="00BB0046" w:rsidRPr="00117F19" w:rsidRDefault="00BB0046" w:rsidP="00BB0046">
      <w:pPr>
        <w:widowControl w:val="0"/>
        <w:spacing w:after="0" w:line="240" w:lineRule="auto"/>
        <w:ind w:right="-143"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B0046" w:rsidRPr="00117F19" w:rsidRDefault="00BB0046" w:rsidP="00BB0046">
      <w:pPr>
        <w:widowControl w:val="0"/>
        <w:spacing w:after="0" w:line="240" w:lineRule="auto"/>
        <w:ind w:right="-143" w:firstLine="709"/>
        <w:contextualSpacing/>
        <w:jc w:val="both"/>
        <w:rPr>
          <w:rFonts w:ascii="Times New Roman" w:hAnsi="Times New Roman" w:cs="Times New Roman"/>
          <w:sz w:val="21"/>
          <w:szCs w:val="21"/>
        </w:rPr>
      </w:pPr>
      <w:r w:rsidRPr="00117F19">
        <w:rPr>
          <w:rFonts w:ascii="Times New Roman" w:hAnsi="Times New Roman" w:cs="Times New Roman"/>
          <w:sz w:val="21"/>
          <w:szCs w:val="21"/>
        </w:rPr>
        <w:t>8.3.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rsidR="00BB0046" w:rsidRPr="00117F19" w:rsidRDefault="00BB0046" w:rsidP="00BB0046">
      <w:pPr>
        <w:widowControl w:val="0"/>
        <w:spacing w:after="0" w:line="240" w:lineRule="auto"/>
        <w:ind w:right="-143" w:firstLine="709"/>
        <w:contextualSpacing/>
        <w:jc w:val="both"/>
        <w:rPr>
          <w:sz w:val="21"/>
          <w:szCs w:val="21"/>
        </w:rPr>
      </w:pPr>
      <w:r w:rsidRPr="00117F19">
        <w:rPr>
          <w:rFonts w:ascii="Times New Roman" w:hAnsi="Times New Roman" w:cs="Times New Roman"/>
          <w:sz w:val="21"/>
          <w:szCs w:val="21"/>
        </w:rPr>
        <w:t xml:space="preserve">8.4. Стороны могут отказаться от дальнейшего исполнения обязательств по </w:t>
      </w:r>
      <w:r w:rsidR="00335FFA" w:rsidRPr="00117F19">
        <w:rPr>
          <w:rFonts w:ascii="Times New Roman" w:hAnsi="Times New Roman" w:cs="Times New Roman"/>
          <w:sz w:val="21"/>
          <w:szCs w:val="21"/>
        </w:rPr>
        <w:t>договору</w:t>
      </w:r>
      <w:r w:rsidRPr="00117F19">
        <w:rPr>
          <w:rFonts w:ascii="Times New Roman" w:hAnsi="Times New Roman" w:cs="Times New Roman"/>
          <w:sz w:val="21"/>
          <w:szCs w:val="21"/>
        </w:rPr>
        <w:t xml:space="preserve">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r w:rsidRPr="00117F19">
        <w:rPr>
          <w:sz w:val="21"/>
          <w:szCs w:val="21"/>
        </w:rPr>
        <w:t xml:space="preserve">        </w:t>
      </w:r>
    </w:p>
    <w:p w:rsidR="00BB0046" w:rsidRPr="00117F19" w:rsidRDefault="00BB0046" w:rsidP="00BB0046">
      <w:pPr>
        <w:widowControl w:val="0"/>
        <w:spacing w:after="0" w:line="240" w:lineRule="auto"/>
        <w:ind w:right="-143" w:firstLine="567"/>
        <w:contextualSpacing/>
        <w:jc w:val="center"/>
        <w:rPr>
          <w:rFonts w:ascii="Times New Roman" w:hAnsi="Times New Roman" w:cs="Times New Roman"/>
          <w:b/>
          <w:bCs/>
          <w:kern w:val="0"/>
          <w:sz w:val="21"/>
          <w:szCs w:val="21"/>
          <w:lang w:eastAsia="ru-RU"/>
        </w:rPr>
      </w:pPr>
    </w:p>
    <w:p w:rsidR="00BB0046" w:rsidRPr="00117F19" w:rsidRDefault="00FE3789" w:rsidP="00FE3789">
      <w:pPr>
        <w:widowControl w:val="0"/>
        <w:spacing w:after="0" w:line="240" w:lineRule="auto"/>
        <w:ind w:right="-143" w:firstLine="567"/>
        <w:contextualSpacing/>
        <w:jc w:val="center"/>
        <w:rPr>
          <w:rFonts w:ascii="Times New Roman" w:hAnsi="Times New Roman" w:cs="Times New Roman"/>
          <w:b/>
          <w:bCs/>
          <w:kern w:val="0"/>
          <w:sz w:val="21"/>
          <w:szCs w:val="21"/>
          <w:lang w:eastAsia="ru-RU"/>
        </w:rPr>
      </w:pPr>
      <w:r w:rsidRPr="00117F19">
        <w:rPr>
          <w:rFonts w:ascii="Times New Roman" w:hAnsi="Times New Roman" w:cs="Times New Roman"/>
          <w:b/>
          <w:bCs/>
          <w:kern w:val="0"/>
          <w:sz w:val="21"/>
          <w:szCs w:val="21"/>
          <w:lang w:eastAsia="ru-RU"/>
        </w:rPr>
        <w:t>9.   Порядок разрешения споров</w:t>
      </w:r>
    </w:p>
    <w:p w:rsidR="00BB0046" w:rsidRPr="00117F19" w:rsidRDefault="00BB0046" w:rsidP="00BB0046">
      <w:pPr>
        <w:suppressAutoHyphens w:val="0"/>
        <w:spacing w:after="0" w:line="240" w:lineRule="auto"/>
        <w:ind w:right="49" w:firstLine="709"/>
        <w:contextualSpacing/>
        <w:jc w:val="both"/>
        <w:rPr>
          <w:rFonts w:ascii="Times New Roman" w:hAnsi="Times New Roman" w:cs="Times New Roman"/>
          <w:kern w:val="0"/>
          <w:sz w:val="21"/>
          <w:szCs w:val="21"/>
          <w:lang w:eastAsia="ru-RU"/>
        </w:rPr>
      </w:pPr>
      <w:r w:rsidRPr="00117F19">
        <w:rPr>
          <w:rFonts w:ascii="Times New Roman" w:hAnsi="Times New Roman" w:cs="Times New Roman"/>
          <w:kern w:val="0"/>
          <w:sz w:val="21"/>
          <w:szCs w:val="21"/>
          <w:lang w:eastAsia="ru-RU"/>
        </w:rPr>
        <w:t>9.1.  Стороны стараются решить все спорные вопросы, которые могут возникнуть в ходе реализации Договора или в связи с ним, путем переговоров. Ответ на претензию не должен превышать 10 (десять) календарных дней, с даты ее получения другой стороной, если иное не предусмотрено условиями претензии.</w:t>
      </w:r>
    </w:p>
    <w:p w:rsidR="00BB0046" w:rsidRPr="00117F19" w:rsidRDefault="00BB0046" w:rsidP="00BB0046">
      <w:pPr>
        <w:suppressAutoHyphens w:val="0"/>
        <w:spacing w:after="0" w:line="240" w:lineRule="auto"/>
        <w:ind w:right="49" w:firstLine="709"/>
        <w:contextualSpacing/>
        <w:jc w:val="both"/>
        <w:rPr>
          <w:rFonts w:ascii="Times New Roman" w:hAnsi="Times New Roman" w:cs="Times New Roman"/>
          <w:kern w:val="0"/>
          <w:sz w:val="21"/>
          <w:szCs w:val="21"/>
          <w:lang w:eastAsia="ru-RU"/>
        </w:rPr>
      </w:pPr>
      <w:r w:rsidRPr="00117F19">
        <w:rPr>
          <w:rFonts w:ascii="Times New Roman" w:hAnsi="Times New Roman" w:cs="Times New Roman"/>
          <w:kern w:val="0"/>
          <w:sz w:val="21"/>
          <w:szCs w:val="21"/>
          <w:lang w:eastAsia="ru-RU"/>
        </w:rPr>
        <w:t>9.2. Споры, по которым Стороны не достигли соглашения, рассматриваются в Арбитражном суде г. Санкт–Петербурга и Ленинградской области.</w:t>
      </w:r>
    </w:p>
    <w:p w:rsidR="005A136D" w:rsidRPr="00117F19" w:rsidRDefault="005A136D" w:rsidP="00FE3789">
      <w:pPr>
        <w:widowControl w:val="0"/>
        <w:spacing w:after="0" w:line="240" w:lineRule="auto"/>
        <w:ind w:right="-143"/>
        <w:contextualSpacing/>
        <w:rPr>
          <w:rFonts w:ascii="Times New Roman" w:hAnsi="Times New Roman" w:cs="Times New Roman"/>
          <w:b/>
          <w:bCs/>
          <w:sz w:val="21"/>
          <w:szCs w:val="21"/>
        </w:rPr>
      </w:pPr>
    </w:p>
    <w:p w:rsidR="00BB0046" w:rsidRPr="00117F19" w:rsidRDefault="00FE3789" w:rsidP="00FE3789">
      <w:pPr>
        <w:widowControl w:val="0"/>
        <w:spacing w:after="0" w:line="240" w:lineRule="auto"/>
        <w:ind w:right="-143" w:firstLine="709"/>
        <w:contextualSpacing/>
        <w:jc w:val="center"/>
        <w:rPr>
          <w:rFonts w:ascii="Times New Roman" w:hAnsi="Times New Roman" w:cs="Times New Roman"/>
          <w:b/>
          <w:bCs/>
          <w:sz w:val="21"/>
          <w:szCs w:val="21"/>
        </w:rPr>
      </w:pPr>
      <w:r w:rsidRPr="00117F19">
        <w:rPr>
          <w:rFonts w:ascii="Times New Roman" w:hAnsi="Times New Roman" w:cs="Times New Roman"/>
          <w:b/>
          <w:bCs/>
          <w:sz w:val="21"/>
          <w:szCs w:val="21"/>
        </w:rPr>
        <w:t>10. Уведомления и извещения</w:t>
      </w:r>
    </w:p>
    <w:p w:rsidR="00BB0046" w:rsidRPr="00117F19" w:rsidRDefault="00BB0046" w:rsidP="00BB0046">
      <w:pPr>
        <w:widowControl w:val="0"/>
        <w:spacing w:after="0" w:line="240" w:lineRule="auto"/>
        <w:ind w:right="-143" w:firstLine="709"/>
        <w:contextualSpacing/>
        <w:jc w:val="both"/>
        <w:rPr>
          <w:rFonts w:ascii="Times New Roman" w:hAnsi="Times New Roman" w:cs="Times New Roman"/>
          <w:bCs/>
          <w:sz w:val="21"/>
          <w:szCs w:val="21"/>
        </w:rPr>
      </w:pPr>
      <w:r w:rsidRPr="00117F19">
        <w:rPr>
          <w:rFonts w:ascii="Times New Roman" w:hAnsi="Times New Roman" w:cs="Times New Roman"/>
          <w:bCs/>
          <w:sz w:val="21"/>
          <w:szCs w:val="21"/>
        </w:rPr>
        <w:t>10.1. Все уведомления и извещения, направляемые Сторонами по Договору, совершаются в письменной форме и должны быть переданы лично или заказной почтой, электронным сообщением, телефаксом с последующим предоставлением оригинала или курьером по месту нахождения Сторон, иным адресам, указанным Сторонами.</w:t>
      </w:r>
    </w:p>
    <w:p w:rsidR="00BB0046" w:rsidRPr="00117F19" w:rsidRDefault="00BB0046" w:rsidP="00BB0046">
      <w:pPr>
        <w:widowControl w:val="0"/>
        <w:spacing w:after="0" w:line="240" w:lineRule="auto"/>
        <w:ind w:right="-143" w:firstLine="709"/>
        <w:contextualSpacing/>
        <w:jc w:val="both"/>
        <w:rPr>
          <w:rFonts w:ascii="Times New Roman" w:hAnsi="Times New Roman" w:cs="Times New Roman"/>
          <w:bCs/>
          <w:sz w:val="21"/>
          <w:szCs w:val="21"/>
        </w:rPr>
      </w:pPr>
      <w:r w:rsidRPr="00117F19">
        <w:rPr>
          <w:rFonts w:ascii="Times New Roman" w:hAnsi="Times New Roman" w:cs="Times New Roman"/>
          <w:bCs/>
          <w:sz w:val="21"/>
          <w:szCs w:val="21"/>
        </w:rPr>
        <w:t>10.2. Любое извещение или уведомление, направленное электронным сообщением или телефаксом, считается полученным в первый рабочий день после отправки электронного сообщения или телефакса.</w:t>
      </w:r>
    </w:p>
    <w:p w:rsidR="00BB0046" w:rsidRPr="00117F19" w:rsidRDefault="00BB0046" w:rsidP="00BB0046">
      <w:pPr>
        <w:widowControl w:val="0"/>
        <w:spacing w:after="0" w:line="240" w:lineRule="auto"/>
        <w:ind w:right="-143" w:firstLine="709"/>
        <w:contextualSpacing/>
        <w:jc w:val="both"/>
        <w:rPr>
          <w:rFonts w:ascii="Times New Roman" w:hAnsi="Times New Roman" w:cs="Times New Roman"/>
          <w:bCs/>
          <w:sz w:val="21"/>
          <w:szCs w:val="21"/>
        </w:rPr>
      </w:pPr>
      <w:r w:rsidRPr="00117F19">
        <w:rPr>
          <w:rFonts w:ascii="Times New Roman" w:hAnsi="Times New Roman" w:cs="Times New Roman"/>
          <w:bCs/>
          <w:sz w:val="21"/>
          <w:szCs w:val="21"/>
        </w:rPr>
        <w:t>10.3</w:t>
      </w:r>
      <w:r w:rsidRPr="00117F19">
        <w:rPr>
          <w:sz w:val="21"/>
          <w:szCs w:val="21"/>
        </w:rPr>
        <w:t xml:space="preserve"> </w:t>
      </w:r>
      <w:r w:rsidRPr="00117F19">
        <w:rPr>
          <w:rFonts w:ascii="Times New Roman" w:hAnsi="Times New Roman" w:cs="Times New Roman"/>
          <w:sz w:val="21"/>
          <w:szCs w:val="21"/>
        </w:rPr>
        <w:t>И</w:t>
      </w:r>
      <w:r w:rsidRPr="00117F19">
        <w:rPr>
          <w:rFonts w:ascii="Times New Roman" w:hAnsi="Times New Roman" w:cs="Times New Roman"/>
          <w:bCs/>
          <w:sz w:val="21"/>
          <w:szCs w:val="21"/>
        </w:rPr>
        <w:t>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 не рабочий день, днем получения считается первый рабочий день, следующий за днем вручения, либо в случае возврата почтового отправления отправителю с отметкой почтового отделения связи об истечении сроков хранения.</w:t>
      </w:r>
    </w:p>
    <w:p w:rsidR="005A136D" w:rsidRPr="00117F19" w:rsidRDefault="005A136D" w:rsidP="00BB0046">
      <w:pPr>
        <w:spacing w:after="0" w:line="240" w:lineRule="auto"/>
        <w:ind w:firstLine="851"/>
        <w:contextualSpacing/>
        <w:jc w:val="center"/>
        <w:rPr>
          <w:rFonts w:ascii="Times New Roman" w:hAnsi="Times New Roman" w:cs="Times New Roman"/>
          <w:b/>
          <w:sz w:val="21"/>
          <w:szCs w:val="21"/>
        </w:rPr>
      </w:pPr>
    </w:p>
    <w:p w:rsidR="00BB0046" w:rsidRPr="00117F19" w:rsidRDefault="00FE3789" w:rsidP="00FE3789">
      <w:pPr>
        <w:spacing w:after="0" w:line="240" w:lineRule="auto"/>
        <w:ind w:firstLine="851"/>
        <w:contextualSpacing/>
        <w:jc w:val="center"/>
        <w:rPr>
          <w:rFonts w:ascii="Times New Roman" w:hAnsi="Times New Roman" w:cs="Times New Roman"/>
          <w:b/>
          <w:sz w:val="21"/>
          <w:szCs w:val="21"/>
        </w:rPr>
      </w:pPr>
      <w:r w:rsidRPr="00117F19">
        <w:rPr>
          <w:rFonts w:ascii="Times New Roman" w:hAnsi="Times New Roman" w:cs="Times New Roman"/>
          <w:b/>
          <w:sz w:val="21"/>
          <w:szCs w:val="21"/>
        </w:rPr>
        <w:t>11. Антикоррупционная оговорка</w:t>
      </w:r>
    </w:p>
    <w:p w:rsidR="00BB0046" w:rsidRPr="00117F19" w:rsidRDefault="00BB0046" w:rsidP="00BB0046">
      <w:pPr>
        <w:suppressAutoHyphens w:val="0"/>
        <w:spacing w:after="0" w:line="240" w:lineRule="auto"/>
        <w:ind w:firstLine="567"/>
        <w:contextualSpacing/>
        <w:jc w:val="both"/>
        <w:rPr>
          <w:rFonts w:ascii="Times New Roman" w:hAnsi="Times New Roman" w:cs="Times New Roman"/>
          <w:kern w:val="0"/>
          <w:sz w:val="21"/>
          <w:szCs w:val="21"/>
          <w:lang w:eastAsia="en-US"/>
        </w:rPr>
      </w:pPr>
      <w:r w:rsidRPr="00117F19">
        <w:rPr>
          <w:rFonts w:ascii="Times New Roman" w:hAnsi="Times New Roman" w:cs="Times New Roman"/>
          <w:spacing w:val="-4"/>
          <w:kern w:val="0"/>
          <w:sz w:val="21"/>
          <w:szCs w:val="21"/>
          <w:lang w:eastAsia="en-US"/>
        </w:rPr>
        <w:t>11.1. При исполнении своих обязательств по Договору Стороны, их аффилированные (взаимосвязанные) лица, работники</w:t>
      </w:r>
      <w:r w:rsidRPr="00117F19">
        <w:rPr>
          <w:rFonts w:ascii="Times New Roman" w:hAnsi="Times New Roman" w:cs="Times New Roman"/>
          <w:kern w:val="0"/>
          <w:sz w:val="21"/>
          <w:szCs w:val="21"/>
          <w:lang w:eastAsia="en-US"/>
        </w:rPr>
        <w:t xml:space="preserve">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Сторон,</w:t>
      </w:r>
      <w:r w:rsidRPr="00117F19">
        <w:rPr>
          <w:rFonts w:ascii="Times New Roman" w:hAnsi="Times New Roman" w:cs="Times New Roman"/>
          <w:spacing w:val="-4"/>
          <w:kern w:val="0"/>
          <w:sz w:val="21"/>
          <w:szCs w:val="21"/>
          <w:lang w:eastAsia="en-US"/>
        </w:rPr>
        <w:t xml:space="preserve"> их аффилированных лиц, работников или посредников с целью получить какие-либо неправомерные преимущества или с иной неправомерной целью.</w:t>
      </w:r>
    </w:p>
    <w:p w:rsidR="00BB0046" w:rsidRPr="00117F19" w:rsidRDefault="00BB0046" w:rsidP="00BB0046">
      <w:pPr>
        <w:suppressAutoHyphens w:val="0"/>
        <w:spacing w:after="0" w:line="240" w:lineRule="auto"/>
        <w:ind w:firstLine="567"/>
        <w:contextualSpacing/>
        <w:jc w:val="both"/>
        <w:rPr>
          <w:rFonts w:ascii="Times New Roman" w:hAnsi="Times New Roman" w:cs="Times New Roman"/>
          <w:kern w:val="0"/>
          <w:sz w:val="21"/>
          <w:szCs w:val="21"/>
          <w:lang w:eastAsia="en-US"/>
        </w:rPr>
      </w:pPr>
      <w:r w:rsidRPr="00117F19">
        <w:rPr>
          <w:rFonts w:ascii="Times New Roman" w:hAnsi="Times New Roman" w:cs="Times New Roman"/>
          <w:spacing w:val="-4"/>
          <w:kern w:val="0"/>
          <w:sz w:val="21"/>
          <w:szCs w:val="21"/>
          <w:lang w:eastAsia="en-US"/>
        </w:rPr>
        <w:t>11.</w:t>
      </w:r>
      <w:r w:rsidRPr="00117F19">
        <w:rPr>
          <w:rFonts w:ascii="Times New Roman" w:hAnsi="Times New Roman" w:cs="Times New Roman"/>
          <w:kern w:val="0"/>
          <w:sz w:val="21"/>
          <w:szCs w:val="21"/>
          <w:lang w:eastAsia="en-US"/>
        </w:rPr>
        <w:t>2. </w:t>
      </w:r>
      <w:r w:rsidRPr="00117F19">
        <w:rPr>
          <w:rFonts w:ascii="Times New Roman" w:hAnsi="Times New Roman" w:cs="Times New Roman"/>
          <w:spacing w:val="-4"/>
          <w:kern w:val="0"/>
          <w:sz w:val="21"/>
          <w:szCs w:val="21"/>
          <w:lang w:eastAsia="en-US"/>
        </w:rPr>
        <w:t>При исполнении своих обязательств по Договору Стороны, их аффилированные (взаимосвязанные) лица, работники</w:t>
      </w:r>
      <w:r w:rsidRPr="00117F19">
        <w:rPr>
          <w:rFonts w:ascii="Times New Roman" w:hAnsi="Times New Roman" w:cs="Times New Roman"/>
          <w:kern w:val="0"/>
          <w:sz w:val="21"/>
          <w:szCs w:val="21"/>
          <w:lang w:eastAsia="en-US"/>
        </w:rPr>
        <w:t xml:space="preserve">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w:t>
      </w:r>
      <w:r w:rsidRPr="00117F19">
        <w:rPr>
          <w:rFonts w:ascii="Times New Roman" w:hAnsi="Times New Roman" w:cs="Times New Roman"/>
          <w:spacing w:val="-6"/>
          <w:kern w:val="0"/>
          <w:sz w:val="21"/>
          <w:szCs w:val="21"/>
          <w:lang w:eastAsia="en-US"/>
        </w:rPr>
        <w:t>о противодействии</w:t>
      </w:r>
      <w:r w:rsidRPr="00117F19">
        <w:rPr>
          <w:rFonts w:ascii="Times New Roman" w:hAnsi="Times New Roman" w:cs="Times New Roman"/>
          <w:kern w:val="0"/>
          <w:sz w:val="21"/>
          <w:szCs w:val="21"/>
          <w:lang w:eastAsia="en-US"/>
        </w:rPr>
        <w:t xml:space="preserve"> легализации (отмыванию) доходов, полученных преступным путём.</w:t>
      </w:r>
    </w:p>
    <w:p w:rsidR="00BB0046" w:rsidRPr="00117F19" w:rsidRDefault="00BB0046" w:rsidP="00BB0046">
      <w:pPr>
        <w:suppressAutoHyphens w:val="0"/>
        <w:spacing w:after="0" w:line="240" w:lineRule="auto"/>
        <w:ind w:firstLine="567"/>
        <w:contextualSpacing/>
        <w:jc w:val="both"/>
        <w:rPr>
          <w:rFonts w:ascii="Times New Roman" w:hAnsi="Times New Roman" w:cs="Times New Roman"/>
          <w:spacing w:val="-4"/>
          <w:kern w:val="0"/>
          <w:sz w:val="21"/>
          <w:szCs w:val="21"/>
          <w:lang w:eastAsia="en-US"/>
        </w:rPr>
      </w:pPr>
      <w:r w:rsidRPr="00117F19">
        <w:rPr>
          <w:rFonts w:ascii="Times New Roman" w:hAnsi="Times New Roman" w:cs="Times New Roman"/>
          <w:spacing w:val="-4"/>
          <w:kern w:val="0"/>
          <w:sz w:val="21"/>
          <w:szCs w:val="21"/>
          <w:lang w:eastAsia="en-US"/>
        </w:rPr>
        <w:t xml:space="preserve">11.3. В случае появления у Стороны информации, что произошли или может произойти нарушение каких-либо положений настоящего раздела Договора,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представить материалы, подтверждающие или дающих основание полагать, что произошло или может произойти </w:t>
      </w:r>
      <w:proofErr w:type="gramStart"/>
      <w:r w:rsidRPr="00117F19">
        <w:rPr>
          <w:rFonts w:ascii="Times New Roman" w:hAnsi="Times New Roman" w:cs="Times New Roman"/>
          <w:spacing w:val="-4"/>
          <w:kern w:val="0"/>
          <w:sz w:val="21"/>
          <w:szCs w:val="21"/>
          <w:lang w:eastAsia="en-US"/>
        </w:rPr>
        <w:t>нарушение  каких</w:t>
      </w:r>
      <w:proofErr w:type="gramEnd"/>
      <w:r w:rsidRPr="00117F19">
        <w:rPr>
          <w:rFonts w:ascii="Times New Roman" w:hAnsi="Times New Roman" w:cs="Times New Roman"/>
          <w:spacing w:val="-4"/>
          <w:kern w:val="0"/>
          <w:sz w:val="21"/>
          <w:szCs w:val="21"/>
          <w:lang w:eastAsia="en-US"/>
        </w:rPr>
        <w:t>-либо положений настоящего раздела контрагентом, его аффилированными лицами, работниками</w:t>
      </w:r>
      <w:r w:rsidRPr="00117F19">
        <w:rPr>
          <w:rFonts w:ascii="Times New Roman" w:hAnsi="Times New Roman" w:cs="Times New Roman"/>
          <w:kern w:val="0"/>
          <w:sz w:val="21"/>
          <w:szCs w:val="21"/>
          <w:lang w:eastAsia="en-US"/>
        </w:rPr>
        <w:t xml:space="preserve"> или посредниками.</w:t>
      </w:r>
    </w:p>
    <w:p w:rsidR="00BB0046" w:rsidRPr="00117F19" w:rsidRDefault="00BB0046" w:rsidP="00BB0046">
      <w:pPr>
        <w:suppressAutoHyphens w:val="0"/>
        <w:spacing w:after="0" w:line="240" w:lineRule="auto"/>
        <w:ind w:firstLine="567"/>
        <w:contextualSpacing/>
        <w:jc w:val="both"/>
        <w:rPr>
          <w:rFonts w:ascii="Times New Roman" w:hAnsi="Times New Roman" w:cs="Times New Roman"/>
          <w:spacing w:val="-4"/>
          <w:kern w:val="0"/>
          <w:sz w:val="21"/>
          <w:szCs w:val="21"/>
          <w:lang w:eastAsia="en-US"/>
        </w:rPr>
      </w:pPr>
      <w:r w:rsidRPr="00117F19">
        <w:rPr>
          <w:rFonts w:ascii="Times New Roman" w:hAnsi="Times New Roman" w:cs="Times New Roman"/>
          <w:spacing w:val="-4"/>
          <w:kern w:val="0"/>
          <w:sz w:val="21"/>
          <w:szCs w:val="21"/>
          <w:lang w:eastAsia="en-US"/>
        </w:rPr>
        <w:t>11.4.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5A136D" w:rsidRPr="00117F19" w:rsidRDefault="005A136D" w:rsidP="00FE3789">
      <w:pPr>
        <w:widowControl w:val="0"/>
        <w:spacing w:after="0" w:line="240" w:lineRule="auto"/>
        <w:ind w:right="-143"/>
        <w:contextualSpacing/>
        <w:rPr>
          <w:rFonts w:ascii="Times New Roman" w:hAnsi="Times New Roman" w:cs="Times New Roman"/>
          <w:b/>
          <w:bCs/>
          <w:sz w:val="21"/>
          <w:szCs w:val="21"/>
        </w:rPr>
      </w:pPr>
    </w:p>
    <w:p w:rsidR="00BB0046" w:rsidRPr="00117F19" w:rsidRDefault="00FE3789" w:rsidP="00FE3789">
      <w:pPr>
        <w:widowControl w:val="0"/>
        <w:spacing w:after="0" w:line="240" w:lineRule="auto"/>
        <w:ind w:right="-143" w:firstLine="709"/>
        <w:contextualSpacing/>
        <w:jc w:val="center"/>
        <w:rPr>
          <w:rFonts w:ascii="Times New Roman" w:hAnsi="Times New Roman" w:cs="Times New Roman"/>
          <w:b/>
          <w:bCs/>
          <w:sz w:val="21"/>
          <w:szCs w:val="21"/>
        </w:rPr>
      </w:pPr>
      <w:r w:rsidRPr="00117F19">
        <w:rPr>
          <w:rFonts w:ascii="Times New Roman" w:hAnsi="Times New Roman" w:cs="Times New Roman"/>
          <w:b/>
          <w:bCs/>
          <w:sz w:val="21"/>
          <w:szCs w:val="21"/>
        </w:rPr>
        <w:t>12.  Заключительные положения</w:t>
      </w:r>
    </w:p>
    <w:p w:rsidR="00BB0046" w:rsidRPr="00117F19" w:rsidRDefault="00BB0046" w:rsidP="00BB0046">
      <w:pPr>
        <w:widowControl w:val="0"/>
        <w:spacing w:after="0" w:line="240" w:lineRule="auto"/>
        <w:ind w:right="-143"/>
        <w:contextualSpacing/>
        <w:jc w:val="both"/>
        <w:rPr>
          <w:rFonts w:ascii="Times New Roman" w:hAnsi="Times New Roman" w:cs="Times New Roman"/>
          <w:bCs/>
          <w:sz w:val="21"/>
          <w:szCs w:val="21"/>
        </w:rPr>
      </w:pPr>
      <w:r w:rsidRPr="00117F19">
        <w:rPr>
          <w:rFonts w:ascii="Times New Roman" w:hAnsi="Times New Roman" w:cs="Times New Roman"/>
          <w:bCs/>
          <w:sz w:val="21"/>
          <w:szCs w:val="21"/>
        </w:rPr>
        <w:t xml:space="preserve">         12.1. По вопросам, не предусмотренным настоящим Договором, Стороны руководствуются законодательством Российской Федерации.</w:t>
      </w:r>
    </w:p>
    <w:p w:rsidR="00BB0046" w:rsidRPr="00117F19" w:rsidRDefault="00BB0046" w:rsidP="00BB0046">
      <w:pPr>
        <w:spacing w:after="0" w:line="240" w:lineRule="auto"/>
        <w:ind w:firstLine="567"/>
        <w:jc w:val="both"/>
        <w:rPr>
          <w:rFonts w:ascii="Times New Roman" w:hAnsi="Times New Roman" w:cs="Times New Roman"/>
          <w:sz w:val="21"/>
          <w:szCs w:val="21"/>
        </w:rPr>
      </w:pPr>
      <w:r w:rsidRPr="00117F19">
        <w:rPr>
          <w:rFonts w:ascii="Times New Roman" w:hAnsi="Times New Roman" w:cs="Times New Roman"/>
          <w:sz w:val="21"/>
          <w:szCs w:val="21"/>
        </w:rPr>
        <w:t xml:space="preserve">12.2. </w:t>
      </w:r>
      <w:r w:rsidR="005A136D" w:rsidRPr="00117F19">
        <w:rPr>
          <w:rFonts w:ascii="Times New Roman" w:hAnsi="Times New Roman" w:cs="Times New Roman"/>
          <w:sz w:val="21"/>
          <w:szCs w:val="21"/>
        </w:rPr>
        <w:t>Договор</w:t>
      </w:r>
      <w:r w:rsidRPr="00117F19">
        <w:rPr>
          <w:rFonts w:ascii="Times New Roman" w:hAnsi="Times New Roman" w:cs="Times New Roman"/>
          <w:sz w:val="21"/>
          <w:szCs w:val="21"/>
        </w:rPr>
        <w:t xml:space="preserve"> вступает в силу со дня его подписания Сторонами и действует </w:t>
      </w:r>
      <w:r w:rsidR="00723323">
        <w:rPr>
          <w:rFonts w:ascii="Times New Roman" w:hAnsi="Times New Roman" w:cs="Times New Roman"/>
          <w:sz w:val="21"/>
          <w:szCs w:val="21"/>
        </w:rPr>
        <w:t>п</w:t>
      </w:r>
      <w:r w:rsidRPr="00117F19">
        <w:rPr>
          <w:rFonts w:ascii="Times New Roman" w:hAnsi="Times New Roman" w:cs="Times New Roman"/>
          <w:sz w:val="21"/>
          <w:szCs w:val="21"/>
        </w:rPr>
        <w:t xml:space="preserve">о </w:t>
      </w:r>
      <w:r w:rsidR="005653CF">
        <w:rPr>
          <w:rFonts w:ascii="Times New Roman" w:hAnsi="Times New Roman" w:cs="Times New Roman"/>
          <w:sz w:val="21"/>
          <w:szCs w:val="21"/>
        </w:rPr>
        <w:t>30</w:t>
      </w:r>
      <w:r w:rsidR="009F5468">
        <w:rPr>
          <w:rFonts w:ascii="Times New Roman" w:hAnsi="Times New Roman" w:cs="Times New Roman"/>
          <w:sz w:val="21"/>
          <w:szCs w:val="21"/>
        </w:rPr>
        <w:t xml:space="preserve"> </w:t>
      </w:r>
      <w:r w:rsidR="00EE69D0">
        <w:rPr>
          <w:rFonts w:ascii="Times New Roman" w:hAnsi="Times New Roman" w:cs="Times New Roman"/>
          <w:sz w:val="21"/>
          <w:szCs w:val="21"/>
        </w:rPr>
        <w:t>декабря</w:t>
      </w:r>
      <w:r w:rsidRPr="00117F19">
        <w:rPr>
          <w:rFonts w:ascii="Times New Roman" w:hAnsi="Times New Roman" w:cs="Times New Roman"/>
          <w:sz w:val="21"/>
          <w:szCs w:val="21"/>
        </w:rPr>
        <w:t xml:space="preserve"> 202</w:t>
      </w:r>
      <w:r w:rsidR="00375BA1">
        <w:rPr>
          <w:rFonts w:ascii="Times New Roman" w:hAnsi="Times New Roman" w:cs="Times New Roman"/>
          <w:sz w:val="21"/>
          <w:szCs w:val="21"/>
        </w:rPr>
        <w:t>6</w:t>
      </w:r>
      <w:r w:rsidRPr="00117F19">
        <w:rPr>
          <w:rFonts w:ascii="Times New Roman" w:hAnsi="Times New Roman" w:cs="Times New Roman"/>
          <w:sz w:val="21"/>
          <w:szCs w:val="21"/>
        </w:rPr>
        <w:t xml:space="preserve"> г. включительно. Окончание срока действия </w:t>
      </w:r>
      <w:r w:rsidR="005A136D" w:rsidRPr="00117F19">
        <w:rPr>
          <w:rFonts w:ascii="Times New Roman" w:hAnsi="Times New Roman" w:cs="Times New Roman"/>
          <w:sz w:val="21"/>
          <w:szCs w:val="21"/>
        </w:rPr>
        <w:t>Договора</w:t>
      </w:r>
      <w:r w:rsidRPr="00117F19">
        <w:rPr>
          <w:rFonts w:ascii="Times New Roman" w:hAnsi="Times New Roman" w:cs="Times New Roman"/>
          <w:sz w:val="21"/>
          <w:szCs w:val="21"/>
        </w:rPr>
        <w:t xml:space="preserve"> не влечет прекращение обязательств Сторон по применению неустойки за неисполнение или ненадлежащее исполнение </w:t>
      </w:r>
      <w:r w:rsidR="00335FFA" w:rsidRPr="00117F19">
        <w:rPr>
          <w:rFonts w:ascii="Times New Roman" w:hAnsi="Times New Roman" w:cs="Times New Roman"/>
          <w:sz w:val="21"/>
          <w:szCs w:val="21"/>
        </w:rPr>
        <w:t>договора</w:t>
      </w:r>
      <w:r w:rsidRPr="00117F19">
        <w:rPr>
          <w:rFonts w:ascii="Times New Roman" w:hAnsi="Times New Roman" w:cs="Times New Roman"/>
          <w:sz w:val="21"/>
          <w:szCs w:val="21"/>
        </w:rPr>
        <w:t xml:space="preserve">. </w:t>
      </w:r>
    </w:p>
    <w:p w:rsidR="00BB0046" w:rsidRPr="00117F19" w:rsidRDefault="00BB0046" w:rsidP="00BB0046">
      <w:pPr>
        <w:widowControl w:val="0"/>
        <w:spacing w:after="0" w:line="240" w:lineRule="auto"/>
        <w:ind w:right="-143" w:firstLine="567"/>
        <w:contextualSpacing/>
        <w:jc w:val="both"/>
        <w:rPr>
          <w:rFonts w:ascii="Times New Roman" w:hAnsi="Times New Roman" w:cs="Times New Roman"/>
          <w:sz w:val="21"/>
          <w:szCs w:val="21"/>
        </w:rPr>
      </w:pPr>
      <w:r w:rsidRPr="00117F19">
        <w:rPr>
          <w:rFonts w:ascii="Times New Roman" w:hAnsi="Times New Roman" w:cs="Times New Roman"/>
          <w:bCs/>
          <w:sz w:val="21"/>
          <w:szCs w:val="21"/>
        </w:rPr>
        <w:t xml:space="preserve">12.3. К настоящему </w:t>
      </w:r>
      <w:proofErr w:type="gramStart"/>
      <w:r w:rsidRPr="00117F19">
        <w:rPr>
          <w:rFonts w:ascii="Times New Roman" w:hAnsi="Times New Roman" w:cs="Times New Roman"/>
          <w:bCs/>
          <w:sz w:val="21"/>
          <w:szCs w:val="21"/>
        </w:rPr>
        <w:t>Договору  прилагаются</w:t>
      </w:r>
      <w:proofErr w:type="gramEnd"/>
      <w:r w:rsidRPr="00117F19">
        <w:rPr>
          <w:rFonts w:ascii="Times New Roman" w:hAnsi="Times New Roman" w:cs="Times New Roman"/>
          <w:bCs/>
          <w:sz w:val="21"/>
          <w:szCs w:val="21"/>
        </w:rPr>
        <w:t xml:space="preserve"> и являются его неотъемлемой частью:</w:t>
      </w:r>
      <w:r w:rsidRPr="00117F19">
        <w:rPr>
          <w:rFonts w:ascii="Times New Roman" w:hAnsi="Times New Roman" w:cs="Times New Roman"/>
          <w:sz w:val="21"/>
          <w:szCs w:val="21"/>
        </w:rPr>
        <w:t xml:space="preserve"> </w:t>
      </w:r>
    </w:p>
    <w:p w:rsidR="00BB0046" w:rsidRPr="00117F19" w:rsidRDefault="00BB0046" w:rsidP="00BB0046">
      <w:pPr>
        <w:spacing w:after="0" w:line="240" w:lineRule="auto"/>
        <w:ind w:firstLine="567"/>
        <w:contextualSpacing/>
        <w:jc w:val="both"/>
        <w:rPr>
          <w:rFonts w:ascii="Times New Roman" w:hAnsi="Times New Roman" w:cs="Times New Roman"/>
          <w:sz w:val="21"/>
          <w:szCs w:val="21"/>
        </w:rPr>
      </w:pPr>
      <w:r w:rsidRPr="00117F19">
        <w:rPr>
          <w:rFonts w:ascii="Times New Roman" w:hAnsi="Times New Roman" w:cs="Times New Roman"/>
          <w:sz w:val="21"/>
          <w:szCs w:val="21"/>
        </w:rPr>
        <w:lastRenderedPageBreak/>
        <w:t xml:space="preserve"> Приложение № 1 – Описание объекта закупки, с приложениями.</w:t>
      </w:r>
    </w:p>
    <w:p w:rsidR="00BB0046" w:rsidRPr="00117F19" w:rsidRDefault="00BB0046" w:rsidP="00BB0046">
      <w:pPr>
        <w:widowControl w:val="0"/>
        <w:spacing w:after="0" w:line="240" w:lineRule="auto"/>
        <w:ind w:right="-143" w:firstLine="567"/>
        <w:contextualSpacing/>
        <w:jc w:val="both"/>
        <w:rPr>
          <w:rFonts w:ascii="Times New Roman" w:hAnsi="Times New Roman" w:cs="Times New Roman"/>
          <w:bCs/>
          <w:kern w:val="32"/>
          <w:sz w:val="21"/>
          <w:szCs w:val="21"/>
        </w:rPr>
      </w:pPr>
      <w:r w:rsidRPr="00117F19">
        <w:rPr>
          <w:rFonts w:ascii="Times New Roman" w:hAnsi="Times New Roman" w:cs="Times New Roman"/>
          <w:sz w:val="21"/>
          <w:szCs w:val="21"/>
        </w:rPr>
        <w:t xml:space="preserve"> </w:t>
      </w:r>
      <w:r w:rsidRPr="00117F19">
        <w:rPr>
          <w:rFonts w:ascii="Times New Roman" w:hAnsi="Times New Roman" w:cs="Times New Roman"/>
          <w:bCs/>
          <w:kern w:val="32"/>
          <w:sz w:val="21"/>
          <w:szCs w:val="21"/>
        </w:rPr>
        <w:t xml:space="preserve"> Приложение № 2 –</w:t>
      </w:r>
      <w:r w:rsidRPr="00117F19">
        <w:rPr>
          <w:sz w:val="21"/>
          <w:szCs w:val="21"/>
        </w:rPr>
        <w:t xml:space="preserve"> </w:t>
      </w:r>
      <w:r w:rsidRPr="00117F19">
        <w:rPr>
          <w:rFonts w:ascii="Times New Roman" w:hAnsi="Times New Roman" w:cs="Times New Roman"/>
          <w:bCs/>
          <w:kern w:val="32"/>
          <w:sz w:val="21"/>
          <w:szCs w:val="21"/>
        </w:rPr>
        <w:t>Расчет стоимости оказания услуг.</w:t>
      </w:r>
    </w:p>
    <w:p w:rsidR="00BB0046" w:rsidRPr="00117F19" w:rsidRDefault="00BB0046" w:rsidP="00BB0046">
      <w:pPr>
        <w:keepNext/>
        <w:spacing w:after="0" w:line="240" w:lineRule="auto"/>
        <w:ind w:right="-143" w:firstLine="567"/>
        <w:contextualSpacing/>
        <w:outlineLvl w:val="0"/>
        <w:rPr>
          <w:rFonts w:ascii="Times New Roman" w:hAnsi="Times New Roman" w:cs="Times New Roman"/>
          <w:b/>
          <w:bCs/>
          <w:sz w:val="21"/>
          <w:szCs w:val="21"/>
        </w:rPr>
      </w:pPr>
      <w:r w:rsidRPr="00117F19">
        <w:rPr>
          <w:rFonts w:ascii="Times New Roman" w:hAnsi="Times New Roman" w:cs="Times New Roman"/>
          <w:bCs/>
          <w:kern w:val="32"/>
          <w:sz w:val="21"/>
          <w:szCs w:val="21"/>
        </w:rPr>
        <w:t xml:space="preserve"> </w:t>
      </w:r>
    </w:p>
    <w:p w:rsidR="00BB0046" w:rsidRPr="00117F19" w:rsidRDefault="00BB0046" w:rsidP="00BB0046">
      <w:pPr>
        <w:spacing w:after="0" w:line="240" w:lineRule="auto"/>
        <w:ind w:right="-143" w:firstLine="709"/>
        <w:contextualSpacing/>
        <w:jc w:val="center"/>
        <w:rPr>
          <w:rFonts w:ascii="Times New Roman" w:hAnsi="Times New Roman" w:cs="Times New Roman"/>
          <w:b/>
          <w:bCs/>
          <w:sz w:val="21"/>
          <w:szCs w:val="21"/>
        </w:rPr>
      </w:pPr>
      <w:r w:rsidRPr="00117F19">
        <w:rPr>
          <w:rFonts w:ascii="Times New Roman" w:hAnsi="Times New Roman" w:cs="Times New Roman"/>
          <w:b/>
          <w:bCs/>
          <w:sz w:val="21"/>
          <w:szCs w:val="21"/>
        </w:rPr>
        <w:t>13. АДРЕСА И РЕКВИЗИТЫ СТОРОН</w:t>
      </w:r>
    </w:p>
    <w:p w:rsidR="00BB0046" w:rsidRPr="00117F19" w:rsidRDefault="00BB0046" w:rsidP="00BB0046">
      <w:pPr>
        <w:spacing w:after="0" w:line="240" w:lineRule="auto"/>
        <w:ind w:right="-143" w:firstLine="709"/>
        <w:contextualSpacing/>
        <w:jc w:val="center"/>
        <w:rPr>
          <w:rFonts w:ascii="Times New Roman" w:hAnsi="Times New Roman" w:cs="Times New Roman"/>
          <w:b/>
          <w:bCs/>
          <w:sz w:val="21"/>
          <w:szCs w:val="21"/>
        </w:rPr>
      </w:pPr>
    </w:p>
    <w:tbl>
      <w:tblPr>
        <w:tblW w:w="9214" w:type="dxa"/>
        <w:tblInd w:w="108" w:type="dxa"/>
        <w:tblLayout w:type="fixed"/>
        <w:tblLook w:val="00A0" w:firstRow="1" w:lastRow="0" w:firstColumn="1" w:lastColumn="0" w:noHBand="0" w:noVBand="0"/>
      </w:tblPr>
      <w:tblGrid>
        <w:gridCol w:w="4536"/>
        <w:gridCol w:w="4678"/>
      </w:tblGrid>
      <w:tr w:rsidR="00BB0046" w:rsidRPr="00117F19" w:rsidTr="00BB0046">
        <w:trPr>
          <w:trHeight w:val="1224"/>
        </w:trPr>
        <w:tc>
          <w:tcPr>
            <w:tcW w:w="4536" w:type="dxa"/>
          </w:tcPr>
          <w:p w:rsidR="00BB0046" w:rsidRPr="00117F19" w:rsidRDefault="00BB0046" w:rsidP="00BB0046">
            <w:pPr>
              <w:suppressAutoHyphens w:val="0"/>
              <w:spacing w:after="0" w:line="240" w:lineRule="auto"/>
              <w:contextualSpacing/>
              <w:jc w:val="center"/>
              <w:rPr>
                <w:rFonts w:ascii="Times New Roman" w:hAnsi="Times New Roman" w:cs="Times New Roman"/>
                <w:b/>
                <w:bCs/>
                <w:kern w:val="0"/>
                <w:sz w:val="21"/>
                <w:szCs w:val="21"/>
                <w:lang w:eastAsia="ru-RU"/>
              </w:rPr>
            </w:pPr>
            <w:r w:rsidRPr="00117F19">
              <w:rPr>
                <w:rFonts w:ascii="Times New Roman" w:hAnsi="Times New Roman" w:cs="Times New Roman"/>
                <w:b/>
                <w:bCs/>
                <w:kern w:val="0"/>
                <w:sz w:val="21"/>
                <w:szCs w:val="21"/>
                <w:u w:val="single"/>
                <w:lang w:eastAsia="ru-RU"/>
              </w:rPr>
              <w:t>«Заказчик»:</w:t>
            </w:r>
          </w:p>
          <w:p w:rsidR="00BB0046" w:rsidRPr="00117F19" w:rsidRDefault="00BB0046" w:rsidP="00BB0046">
            <w:pPr>
              <w:suppressAutoHyphens w:val="0"/>
              <w:spacing w:after="0" w:line="240" w:lineRule="auto"/>
              <w:contextualSpacing/>
              <w:jc w:val="center"/>
              <w:rPr>
                <w:rFonts w:ascii="Times New Roman" w:hAnsi="Times New Roman" w:cs="Times New Roman"/>
                <w:b/>
                <w:bCs/>
                <w:kern w:val="0"/>
                <w:sz w:val="21"/>
                <w:szCs w:val="21"/>
                <w:lang w:eastAsia="ru-RU"/>
              </w:rPr>
            </w:pPr>
          </w:p>
          <w:p w:rsidR="00BB0046" w:rsidRPr="00117F19" w:rsidRDefault="00BB0046" w:rsidP="00BB0046">
            <w:pPr>
              <w:spacing w:after="0" w:line="240" w:lineRule="auto"/>
              <w:rPr>
                <w:rFonts w:ascii="Times New Roman" w:hAnsi="Times New Roman" w:cs="Times New Roman"/>
                <w:sz w:val="21"/>
                <w:szCs w:val="21"/>
              </w:rPr>
            </w:pPr>
            <w:r w:rsidRPr="00117F19">
              <w:rPr>
                <w:rFonts w:ascii="Times New Roman" w:hAnsi="Times New Roman" w:cs="Times New Roman"/>
                <w:sz w:val="21"/>
                <w:szCs w:val="21"/>
              </w:rPr>
              <w:t xml:space="preserve">ЛОГБУ «Геронтологический центр Ленинградской </w:t>
            </w:r>
            <w:proofErr w:type="gramStart"/>
            <w:r w:rsidRPr="00117F19">
              <w:rPr>
                <w:rFonts w:ascii="Times New Roman" w:hAnsi="Times New Roman" w:cs="Times New Roman"/>
                <w:sz w:val="21"/>
                <w:szCs w:val="21"/>
              </w:rPr>
              <w:t>области »</w:t>
            </w:r>
            <w:proofErr w:type="gramEnd"/>
          </w:p>
          <w:p w:rsidR="00BB0046" w:rsidRPr="00117F19" w:rsidRDefault="00BB0046" w:rsidP="00BB0046">
            <w:pPr>
              <w:spacing w:after="0" w:line="240" w:lineRule="auto"/>
              <w:rPr>
                <w:rFonts w:ascii="Times New Roman" w:hAnsi="Times New Roman" w:cs="Times New Roman"/>
                <w:sz w:val="21"/>
                <w:szCs w:val="21"/>
              </w:rPr>
            </w:pPr>
          </w:p>
          <w:p w:rsidR="00BB7234" w:rsidRPr="00BB7234" w:rsidRDefault="00BB7234" w:rsidP="00BB7234">
            <w:pPr>
              <w:widowControl w:val="0"/>
              <w:suppressAutoHyphens w:val="0"/>
              <w:autoSpaceDE w:val="0"/>
              <w:autoSpaceDN w:val="0"/>
              <w:adjustRightInd w:val="0"/>
              <w:spacing w:after="0" w:line="240" w:lineRule="auto"/>
              <w:ind w:right="-1"/>
              <w:rPr>
                <w:rFonts w:ascii="Times New Roman" w:hAnsi="Times New Roman" w:cs="Times New Roman"/>
                <w:kern w:val="0"/>
                <w:szCs w:val="24"/>
                <w:lang w:eastAsia="ru-RU"/>
              </w:rPr>
            </w:pPr>
            <w:r w:rsidRPr="00BB7234">
              <w:rPr>
                <w:rFonts w:ascii="Times New Roman" w:hAnsi="Times New Roman" w:cs="Times New Roman"/>
                <w:kern w:val="0"/>
                <w:szCs w:val="24"/>
                <w:lang w:eastAsia="ru-RU"/>
              </w:rPr>
              <w:t xml:space="preserve">Юридический адрес: 187126, Ленинградская область, </w:t>
            </w:r>
            <w:proofErr w:type="spellStart"/>
            <w:r w:rsidRPr="00BB7234">
              <w:rPr>
                <w:rFonts w:ascii="Times New Roman" w:hAnsi="Times New Roman" w:cs="Times New Roman"/>
                <w:kern w:val="0"/>
                <w:szCs w:val="24"/>
                <w:lang w:eastAsia="ru-RU"/>
              </w:rPr>
              <w:t>Киришский</w:t>
            </w:r>
            <w:proofErr w:type="spellEnd"/>
            <w:r w:rsidRPr="00BB7234">
              <w:rPr>
                <w:rFonts w:ascii="Times New Roman" w:hAnsi="Times New Roman" w:cs="Times New Roman"/>
                <w:kern w:val="0"/>
                <w:szCs w:val="24"/>
                <w:lang w:eastAsia="ru-RU"/>
              </w:rPr>
              <w:t xml:space="preserve"> район, п. Глажево, </w:t>
            </w:r>
            <w:proofErr w:type="spellStart"/>
            <w:r w:rsidRPr="00BB7234">
              <w:rPr>
                <w:rFonts w:ascii="Times New Roman" w:hAnsi="Times New Roman" w:cs="Times New Roman"/>
                <w:kern w:val="0"/>
                <w:szCs w:val="24"/>
                <w:lang w:eastAsia="ru-RU"/>
              </w:rPr>
              <w:t>зд</w:t>
            </w:r>
            <w:proofErr w:type="spellEnd"/>
            <w:r w:rsidRPr="00BB7234">
              <w:rPr>
                <w:rFonts w:ascii="Times New Roman" w:hAnsi="Times New Roman" w:cs="Times New Roman"/>
                <w:kern w:val="0"/>
                <w:szCs w:val="24"/>
                <w:lang w:eastAsia="ru-RU"/>
              </w:rPr>
              <w:t xml:space="preserve">. 5н                                      </w:t>
            </w:r>
          </w:p>
          <w:p w:rsidR="00BB7234" w:rsidRPr="00BB7234" w:rsidRDefault="00BB7234" w:rsidP="00BB7234">
            <w:pPr>
              <w:widowControl w:val="0"/>
              <w:suppressAutoHyphens w:val="0"/>
              <w:autoSpaceDE w:val="0"/>
              <w:autoSpaceDN w:val="0"/>
              <w:adjustRightInd w:val="0"/>
              <w:spacing w:after="0" w:line="240" w:lineRule="auto"/>
              <w:ind w:right="-1"/>
              <w:rPr>
                <w:rFonts w:ascii="Times New Roman" w:hAnsi="Times New Roman" w:cs="Times New Roman"/>
                <w:kern w:val="0"/>
                <w:szCs w:val="24"/>
                <w:lang w:eastAsia="ru-RU"/>
              </w:rPr>
            </w:pPr>
            <w:r w:rsidRPr="00BB7234">
              <w:rPr>
                <w:rFonts w:ascii="Times New Roman" w:hAnsi="Times New Roman" w:cs="Times New Roman"/>
                <w:kern w:val="0"/>
                <w:szCs w:val="24"/>
                <w:lang w:eastAsia="ru-RU"/>
              </w:rPr>
              <w:t xml:space="preserve">Тел. 8 (81368) 96726                                   </w:t>
            </w:r>
          </w:p>
          <w:p w:rsidR="00BB7234" w:rsidRPr="00BB7234" w:rsidRDefault="00BB7234" w:rsidP="00BB7234">
            <w:pPr>
              <w:widowControl w:val="0"/>
              <w:suppressAutoHyphens w:val="0"/>
              <w:autoSpaceDE w:val="0"/>
              <w:autoSpaceDN w:val="0"/>
              <w:adjustRightInd w:val="0"/>
              <w:spacing w:after="0" w:line="240" w:lineRule="auto"/>
              <w:ind w:right="-1"/>
              <w:rPr>
                <w:rFonts w:ascii="Times New Roman" w:hAnsi="Times New Roman" w:cs="Times New Roman"/>
                <w:kern w:val="0"/>
                <w:szCs w:val="24"/>
                <w:lang w:eastAsia="ru-RU"/>
              </w:rPr>
            </w:pPr>
            <w:proofErr w:type="spellStart"/>
            <w:r w:rsidRPr="00BB7234">
              <w:rPr>
                <w:rFonts w:ascii="Times New Roman" w:hAnsi="Times New Roman" w:cs="Times New Roman"/>
                <w:bCs/>
                <w:kern w:val="0"/>
                <w:szCs w:val="24"/>
                <w:lang w:eastAsia="ru-RU"/>
              </w:rPr>
              <w:t>Эл.адрес</w:t>
            </w:r>
            <w:proofErr w:type="spellEnd"/>
            <w:r w:rsidRPr="00BB7234">
              <w:rPr>
                <w:rFonts w:ascii="Times New Roman" w:hAnsi="Times New Roman" w:cs="Times New Roman"/>
                <w:bCs/>
                <w:kern w:val="0"/>
                <w:szCs w:val="24"/>
                <w:lang w:eastAsia="ru-RU"/>
              </w:rPr>
              <w:t>:</w:t>
            </w:r>
            <w:r w:rsidRPr="00BB7234">
              <w:rPr>
                <w:rFonts w:ascii="Times New Roman" w:hAnsi="Times New Roman" w:cs="Times New Roman"/>
                <w:kern w:val="0"/>
                <w:szCs w:val="24"/>
                <w:lang w:eastAsia="ru-RU"/>
              </w:rPr>
              <w:t xml:space="preserve"> </w:t>
            </w:r>
            <w:hyperlink r:id="rId8" w:history="1">
              <w:r w:rsidRPr="00BB7234">
                <w:rPr>
                  <w:rFonts w:ascii="Times New Roman" w:hAnsi="Times New Roman" w:cs="Times New Roman"/>
                  <w:color w:val="0000FF"/>
                  <w:kern w:val="0"/>
                  <w:szCs w:val="24"/>
                  <w:u w:val="single"/>
                  <w:lang w:val="en-US" w:eastAsia="ru-RU"/>
                </w:rPr>
                <w:t>gerontolog</w:t>
              </w:r>
              <w:r w:rsidRPr="00BB7234">
                <w:rPr>
                  <w:rFonts w:ascii="Times New Roman" w:hAnsi="Times New Roman" w:cs="Times New Roman"/>
                  <w:color w:val="0000FF"/>
                  <w:kern w:val="0"/>
                  <w:szCs w:val="24"/>
                  <w:u w:val="single"/>
                  <w:lang w:eastAsia="ru-RU"/>
                </w:rPr>
                <w:t>_</w:t>
              </w:r>
              <w:r w:rsidRPr="00BB7234">
                <w:rPr>
                  <w:rFonts w:ascii="Times New Roman" w:hAnsi="Times New Roman" w:cs="Times New Roman"/>
                  <w:color w:val="0000FF"/>
                  <w:kern w:val="0"/>
                  <w:szCs w:val="24"/>
                  <w:u w:val="single"/>
                  <w:lang w:val="en-US" w:eastAsia="ru-RU"/>
                </w:rPr>
                <w:t>centr</w:t>
              </w:r>
              <w:r w:rsidRPr="00BB7234">
                <w:rPr>
                  <w:rFonts w:ascii="Times New Roman" w:hAnsi="Times New Roman" w:cs="Times New Roman"/>
                  <w:color w:val="0000FF"/>
                  <w:kern w:val="0"/>
                  <w:szCs w:val="24"/>
                  <w:u w:val="single"/>
                  <w:lang w:eastAsia="ru-RU"/>
                </w:rPr>
                <w:t>@</w:t>
              </w:r>
              <w:r w:rsidRPr="00BB7234">
                <w:rPr>
                  <w:rFonts w:ascii="Times New Roman" w:hAnsi="Times New Roman" w:cs="Times New Roman"/>
                  <w:color w:val="0000FF"/>
                  <w:kern w:val="0"/>
                  <w:szCs w:val="24"/>
                  <w:u w:val="single"/>
                  <w:lang w:val="en-US" w:eastAsia="ru-RU"/>
                </w:rPr>
                <w:t>mail</w:t>
              </w:r>
              <w:r w:rsidRPr="00BB7234">
                <w:rPr>
                  <w:rFonts w:ascii="Times New Roman" w:hAnsi="Times New Roman" w:cs="Times New Roman"/>
                  <w:color w:val="0000FF"/>
                  <w:kern w:val="0"/>
                  <w:szCs w:val="24"/>
                  <w:u w:val="single"/>
                  <w:lang w:eastAsia="ru-RU"/>
                </w:rPr>
                <w:t>.</w:t>
              </w:r>
              <w:proofErr w:type="spellStart"/>
              <w:r w:rsidRPr="00BB7234">
                <w:rPr>
                  <w:rFonts w:ascii="Times New Roman" w:hAnsi="Times New Roman" w:cs="Times New Roman"/>
                  <w:color w:val="0000FF"/>
                  <w:kern w:val="0"/>
                  <w:szCs w:val="24"/>
                  <w:u w:val="single"/>
                  <w:lang w:val="en-US" w:eastAsia="ru-RU"/>
                </w:rPr>
                <w:t>ru</w:t>
              </w:r>
              <w:proofErr w:type="spellEnd"/>
            </w:hyperlink>
            <w:r w:rsidRPr="00BB7234">
              <w:rPr>
                <w:rFonts w:ascii="Times New Roman" w:hAnsi="Times New Roman" w:cs="Times New Roman"/>
                <w:kern w:val="0"/>
                <w:szCs w:val="24"/>
                <w:lang w:eastAsia="ru-RU"/>
              </w:rPr>
              <w:t xml:space="preserve">               </w:t>
            </w:r>
          </w:p>
          <w:p w:rsidR="00BB7234" w:rsidRPr="00BB7234" w:rsidRDefault="00BB7234" w:rsidP="00BB7234">
            <w:pPr>
              <w:widowControl w:val="0"/>
              <w:suppressAutoHyphens w:val="0"/>
              <w:autoSpaceDE w:val="0"/>
              <w:autoSpaceDN w:val="0"/>
              <w:adjustRightInd w:val="0"/>
              <w:spacing w:after="0" w:line="240" w:lineRule="auto"/>
              <w:ind w:right="-1"/>
              <w:rPr>
                <w:rFonts w:ascii="Times New Roman" w:hAnsi="Times New Roman" w:cs="Times New Roman"/>
                <w:kern w:val="0"/>
                <w:szCs w:val="24"/>
                <w:lang w:eastAsia="ru-RU"/>
              </w:rPr>
            </w:pPr>
            <w:r w:rsidRPr="00BB7234">
              <w:rPr>
                <w:rFonts w:ascii="Times New Roman" w:hAnsi="Times New Roman" w:cs="Times New Roman"/>
                <w:kern w:val="0"/>
                <w:szCs w:val="24"/>
                <w:lang w:eastAsia="ru-RU"/>
              </w:rPr>
              <w:t>ИНН 4727002424</w:t>
            </w:r>
          </w:p>
          <w:p w:rsidR="00BB7234" w:rsidRPr="00BB7234" w:rsidRDefault="00BB7234" w:rsidP="00BB7234">
            <w:pPr>
              <w:widowControl w:val="0"/>
              <w:suppressAutoHyphens w:val="0"/>
              <w:autoSpaceDE w:val="0"/>
              <w:autoSpaceDN w:val="0"/>
              <w:adjustRightInd w:val="0"/>
              <w:spacing w:after="0" w:line="240" w:lineRule="auto"/>
              <w:ind w:right="-1"/>
              <w:rPr>
                <w:rFonts w:ascii="Times New Roman" w:hAnsi="Times New Roman" w:cs="Times New Roman"/>
                <w:kern w:val="0"/>
                <w:szCs w:val="24"/>
                <w:lang w:eastAsia="ru-RU"/>
              </w:rPr>
            </w:pPr>
            <w:r w:rsidRPr="00BB7234">
              <w:rPr>
                <w:rFonts w:ascii="Times New Roman" w:hAnsi="Times New Roman" w:cs="Times New Roman"/>
                <w:kern w:val="0"/>
                <w:szCs w:val="24"/>
                <w:lang w:eastAsia="ru-RU"/>
              </w:rPr>
              <w:t>КПП 472701001</w:t>
            </w:r>
          </w:p>
          <w:p w:rsidR="00BB7234" w:rsidRPr="00BB7234" w:rsidRDefault="00BB7234" w:rsidP="00BB7234">
            <w:pPr>
              <w:widowControl w:val="0"/>
              <w:suppressAutoHyphens w:val="0"/>
              <w:autoSpaceDE w:val="0"/>
              <w:autoSpaceDN w:val="0"/>
              <w:adjustRightInd w:val="0"/>
              <w:spacing w:after="0" w:line="240" w:lineRule="auto"/>
              <w:ind w:right="-1"/>
              <w:rPr>
                <w:rFonts w:ascii="Times New Roman" w:hAnsi="Times New Roman" w:cs="Times New Roman"/>
                <w:kern w:val="0"/>
                <w:szCs w:val="24"/>
                <w:lang w:eastAsia="ru-RU"/>
              </w:rPr>
            </w:pPr>
            <w:r w:rsidRPr="00BB7234">
              <w:rPr>
                <w:rFonts w:ascii="Times New Roman" w:hAnsi="Times New Roman" w:cs="Times New Roman"/>
                <w:kern w:val="0"/>
                <w:szCs w:val="24"/>
                <w:lang w:eastAsia="ru-RU"/>
              </w:rPr>
              <w:t>Комитет финансов ЛО (ЛОГБУ «Геронтологический центр Ленинградской области», л/с 20230987037)</w:t>
            </w:r>
          </w:p>
          <w:p w:rsidR="00BB7234" w:rsidRPr="00BB7234" w:rsidRDefault="00BB7234" w:rsidP="00BB7234">
            <w:pPr>
              <w:widowControl w:val="0"/>
              <w:suppressAutoHyphens w:val="0"/>
              <w:autoSpaceDE w:val="0"/>
              <w:autoSpaceDN w:val="0"/>
              <w:adjustRightInd w:val="0"/>
              <w:spacing w:after="0" w:line="240" w:lineRule="auto"/>
              <w:ind w:right="-1"/>
              <w:rPr>
                <w:rFonts w:ascii="Times New Roman" w:hAnsi="Times New Roman" w:cs="Times New Roman"/>
                <w:kern w:val="0"/>
                <w:szCs w:val="24"/>
                <w:lang w:eastAsia="ru-RU"/>
              </w:rPr>
            </w:pPr>
            <w:r w:rsidRPr="00BB7234">
              <w:rPr>
                <w:rFonts w:ascii="Times New Roman" w:hAnsi="Times New Roman" w:cs="Times New Roman"/>
                <w:kern w:val="0"/>
                <w:szCs w:val="24"/>
                <w:lang w:eastAsia="ru-RU"/>
              </w:rPr>
              <w:t>Казначейский счет 03224643410000004500</w:t>
            </w:r>
          </w:p>
          <w:p w:rsidR="00BB7234" w:rsidRPr="00BB7234" w:rsidRDefault="00BB7234" w:rsidP="00BB7234">
            <w:pPr>
              <w:widowControl w:val="0"/>
              <w:suppressAutoHyphens w:val="0"/>
              <w:autoSpaceDE w:val="0"/>
              <w:autoSpaceDN w:val="0"/>
              <w:adjustRightInd w:val="0"/>
              <w:spacing w:after="0" w:line="240" w:lineRule="auto"/>
              <w:ind w:right="-1"/>
              <w:rPr>
                <w:rFonts w:ascii="Times New Roman" w:hAnsi="Times New Roman" w:cs="Times New Roman"/>
                <w:kern w:val="0"/>
                <w:szCs w:val="24"/>
                <w:lang w:eastAsia="ru-RU"/>
              </w:rPr>
            </w:pPr>
            <w:proofErr w:type="spellStart"/>
            <w:r w:rsidRPr="00BB7234">
              <w:rPr>
                <w:rFonts w:ascii="Times New Roman" w:hAnsi="Times New Roman" w:cs="Times New Roman"/>
                <w:kern w:val="0"/>
                <w:szCs w:val="24"/>
                <w:lang w:eastAsia="ru-RU"/>
              </w:rPr>
              <w:t>Кор.счет</w:t>
            </w:r>
            <w:proofErr w:type="spellEnd"/>
            <w:r w:rsidRPr="00BB7234">
              <w:rPr>
                <w:rFonts w:ascii="Times New Roman" w:hAnsi="Times New Roman" w:cs="Times New Roman"/>
                <w:kern w:val="0"/>
                <w:szCs w:val="24"/>
                <w:lang w:eastAsia="ru-RU"/>
              </w:rPr>
              <w:t xml:space="preserve"> 40102810745370000098</w:t>
            </w:r>
          </w:p>
          <w:p w:rsidR="00BB7234" w:rsidRPr="00BB7234" w:rsidRDefault="00C94C0C" w:rsidP="00BB7234">
            <w:pPr>
              <w:widowControl w:val="0"/>
              <w:suppressAutoHyphens w:val="0"/>
              <w:autoSpaceDE w:val="0"/>
              <w:autoSpaceDN w:val="0"/>
              <w:adjustRightInd w:val="0"/>
              <w:spacing w:after="0" w:line="240" w:lineRule="auto"/>
              <w:ind w:right="-1"/>
              <w:rPr>
                <w:rFonts w:ascii="Times New Roman" w:hAnsi="Times New Roman" w:cs="Times New Roman"/>
                <w:kern w:val="0"/>
                <w:szCs w:val="24"/>
                <w:lang w:eastAsia="ru-RU"/>
              </w:rPr>
            </w:pPr>
            <w:r w:rsidRPr="00C94C0C">
              <w:rPr>
                <w:rFonts w:ascii="Times New Roman" w:hAnsi="Times New Roman" w:cs="Times New Roman"/>
                <w:kern w:val="0"/>
                <w:szCs w:val="24"/>
                <w:lang w:eastAsia="ru-RU"/>
              </w:rPr>
              <w:t>Операционно-кассовый центр №1 Северо-Западного главного управления Центрального банка Российской Федерации (сокращенное наименование – ОКЦ №1 Северо-Западного ГУ Банка России)</w:t>
            </w:r>
          </w:p>
          <w:p w:rsidR="00BB7234" w:rsidRPr="00BB7234" w:rsidRDefault="00BB7234" w:rsidP="00BB7234">
            <w:pPr>
              <w:widowControl w:val="0"/>
              <w:suppressAutoHyphens w:val="0"/>
              <w:autoSpaceDE w:val="0"/>
              <w:autoSpaceDN w:val="0"/>
              <w:adjustRightInd w:val="0"/>
              <w:spacing w:after="0" w:line="240" w:lineRule="auto"/>
              <w:ind w:right="-1"/>
              <w:rPr>
                <w:rFonts w:ascii="Times New Roman" w:hAnsi="Times New Roman" w:cs="Times New Roman"/>
                <w:kern w:val="0"/>
                <w:szCs w:val="24"/>
                <w:lang w:eastAsia="ru-RU"/>
              </w:rPr>
            </w:pPr>
            <w:r w:rsidRPr="00BB7234">
              <w:rPr>
                <w:rFonts w:ascii="Times New Roman" w:hAnsi="Times New Roman" w:cs="Times New Roman"/>
                <w:kern w:val="0"/>
                <w:szCs w:val="24"/>
                <w:lang w:eastAsia="ru-RU"/>
              </w:rPr>
              <w:t>БИК ТОФК 044030098</w:t>
            </w:r>
          </w:p>
          <w:p w:rsidR="00BB0046" w:rsidRPr="00117F19" w:rsidRDefault="00BB7234" w:rsidP="00BB7234">
            <w:pPr>
              <w:suppressAutoHyphens w:val="0"/>
              <w:spacing w:after="0" w:line="240" w:lineRule="auto"/>
              <w:contextualSpacing/>
              <w:rPr>
                <w:rFonts w:ascii="Times New Roman" w:hAnsi="Times New Roman" w:cs="Times New Roman"/>
                <w:b/>
                <w:bCs/>
                <w:kern w:val="0"/>
                <w:sz w:val="21"/>
                <w:szCs w:val="21"/>
                <w:lang w:eastAsia="ru-RU"/>
              </w:rPr>
            </w:pPr>
            <w:r w:rsidRPr="00BB7234">
              <w:rPr>
                <w:rFonts w:ascii="Times New Roman" w:hAnsi="Times New Roman" w:cs="Times New Roman"/>
                <w:kern w:val="0"/>
                <w:szCs w:val="24"/>
                <w:lang w:eastAsia="ru-RU"/>
              </w:rPr>
              <w:t>ОКТМО: 41624412101</w:t>
            </w:r>
          </w:p>
        </w:tc>
        <w:tc>
          <w:tcPr>
            <w:tcW w:w="4678" w:type="dxa"/>
          </w:tcPr>
          <w:p w:rsidR="00BB0046" w:rsidRPr="00117F19" w:rsidRDefault="00BB0046" w:rsidP="00BB0046">
            <w:pPr>
              <w:suppressAutoHyphens w:val="0"/>
              <w:spacing w:after="0" w:line="240" w:lineRule="auto"/>
              <w:contextualSpacing/>
              <w:jc w:val="center"/>
              <w:rPr>
                <w:rFonts w:ascii="Times New Roman" w:hAnsi="Times New Roman" w:cs="Times New Roman"/>
                <w:b/>
                <w:bCs/>
                <w:kern w:val="0"/>
                <w:sz w:val="21"/>
                <w:szCs w:val="21"/>
                <w:u w:val="single"/>
                <w:lang w:eastAsia="ru-RU"/>
              </w:rPr>
            </w:pPr>
            <w:r w:rsidRPr="00117F19">
              <w:rPr>
                <w:rFonts w:ascii="Times New Roman" w:hAnsi="Times New Roman" w:cs="Times New Roman"/>
                <w:b/>
                <w:bCs/>
                <w:kern w:val="0"/>
                <w:sz w:val="21"/>
                <w:szCs w:val="21"/>
                <w:u w:val="single"/>
                <w:lang w:eastAsia="ru-RU"/>
              </w:rPr>
              <w:t xml:space="preserve"> «Исполнитель»:</w:t>
            </w:r>
          </w:p>
          <w:p w:rsidR="00BB0046" w:rsidRPr="00117F19" w:rsidRDefault="00BB0046" w:rsidP="00BB0046">
            <w:pPr>
              <w:suppressAutoHyphens w:val="0"/>
              <w:spacing w:after="0" w:line="240" w:lineRule="auto"/>
              <w:contextualSpacing/>
              <w:jc w:val="center"/>
              <w:rPr>
                <w:rFonts w:ascii="Times New Roman" w:hAnsi="Times New Roman" w:cs="Times New Roman"/>
                <w:b/>
                <w:bCs/>
                <w:kern w:val="0"/>
                <w:sz w:val="21"/>
                <w:szCs w:val="21"/>
                <w:u w:val="single"/>
                <w:lang w:eastAsia="ru-RU"/>
              </w:rPr>
            </w:pPr>
          </w:p>
          <w:p w:rsidR="00BB0046" w:rsidRPr="00117F19" w:rsidRDefault="00BB0046" w:rsidP="00BB0046">
            <w:pPr>
              <w:suppressAutoHyphens w:val="0"/>
              <w:spacing w:after="0" w:line="240" w:lineRule="auto"/>
              <w:contextualSpacing/>
              <w:jc w:val="center"/>
              <w:rPr>
                <w:rFonts w:ascii="Times New Roman" w:hAnsi="Times New Roman" w:cs="Times New Roman"/>
                <w:b/>
                <w:bCs/>
                <w:kern w:val="0"/>
                <w:sz w:val="21"/>
                <w:szCs w:val="21"/>
                <w:u w:val="single"/>
                <w:lang w:eastAsia="ru-RU"/>
              </w:rPr>
            </w:pPr>
          </w:p>
          <w:p w:rsidR="00BB0046" w:rsidRPr="00117F19" w:rsidRDefault="00BB0046" w:rsidP="00BB0046">
            <w:pPr>
              <w:suppressAutoHyphens w:val="0"/>
              <w:spacing w:after="0" w:line="240" w:lineRule="auto"/>
              <w:contextualSpacing/>
              <w:jc w:val="center"/>
              <w:rPr>
                <w:rFonts w:ascii="Times New Roman" w:hAnsi="Times New Roman" w:cs="Times New Roman"/>
                <w:kern w:val="0"/>
                <w:sz w:val="21"/>
                <w:szCs w:val="21"/>
                <w:lang w:eastAsia="ru-RU"/>
              </w:rPr>
            </w:pPr>
          </w:p>
          <w:p w:rsidR="00BB0046" w:rsidRPr="00117F19" w:rsidRDefault="00BB0046" w:rsidP="00BB0046">
            <w:pPr>
              <w:suppressAutoHyphens w:val="0"/>
              <w:spacing w:after="0" w:line="240" w:lineRule="auto"/>
              <w:contextualSpacing/>
              <w:jc w:val="center"/>
              <w:rPr>
                <w:rFonts w:ascii="Times New Roman" w:hAnsi="Times New Roman" w:cs="Times New Roman"/>
                <w:kern w:val="0"/>
                <w:sz w:val="21"/>
                <w:szCs w:val="21"/>
                <w:lang w:eastAsia="ru-RU"/>
              </w:rPr>
            </w:pPr>
          </w:p>
        </w:tc>
      </w:tr>
    </w:tbl>
    <w:p w:rsidR="00BB0046" w:rsidRPr="00117F19" w:rsidRDefault="00BB0046" w:rsidP="00BB0046">
      <w:pPr>
        <w:spacing w:after="0" w:line="240" w:lineRule="auto"/>
        <w:ind w:right="-143"/>
        <w:contextualSpacing/>
        <w:jc w:val="center"/>
        <w:rPr>
          <w:rFonts w:ascii="Times New Roman" w:hAnsi="Times New Roman" w:cs="Times New Roman"/>
          <w:b/>
          <w:sz w:val="21"/>
          <w:szCs w:val="21"/>
        </w:rPr>
      </w:pPr>
    </w:p>
    <w:p w:rsidR="00BB0046" w:rsidRPr="00117F19" w:rsidRDefault="00BB0046" w:rsidP="00BB0046">
      <w:pPr>
        <w:spacing w:after="0" w:line="240" w:lineRule="auto"/>
        <w:ind w:right="-143"/>
        <w:contextualSpacing/>
        <w:jc w:val="center"/>
        <w:rPr>
          <w:rFonts w:ascii="Times New Roman" w:hAnsi="Times New Roman" w:cs="Times New Roman"/>
          <w:b/>
          <w:sz w:val="21"/>
          <w:szCs w:val="21"/>
        </w:rPr>
      </w:pPr>
      <w:r w:rsidRPr="00117F19">
        <w:rPr>
          <w:rFonts w:ascii="Times New Roman" w:hAnsi="Times New Roman" w:cs="Times New Roman"/>
          <w:b/>
          <w:sz w:val="21"/>
          <w:szCs w:val="21"/>
        </w:rPr>
        <w:t>1</w:t>
      </w:r>
      <w:r w:rsidR="002775B4" w:rsidRPr="00117F19">
        <w:rPr>
          <w:rFonts w:ascii="Times New Roman" w:hAnsi="Times New Roman" w:cs="Times New Roman"/>
          <w:b/>
          <w:sz w:val="21"/>
          <w:szCs w:val="21"/>
        </w:rPr>
        <w:t>4</w:t>
      </w:r>
      <w:r w:rsidRPr="00117F19">
        <w:rPr>
          <w:rFonts w:ascii="Times New Roman" w:hAnsi="Times New Roman" w:cs="Times New Roman"/>
          <w:b/>
          <w:sz w:val="21"/>
          <w:szCs w:val="21"/>
        </w:rPr>
        <w:t>. ПОДПИСИ СТОРОН:</w:t>
      </w:r>
    </w:p>
    <w:p w:rsidR="00BB0046" w:rsidRPr="00117F19" w:rsidRDefault="00BB0046" w:rsidP="00BB0046">
      <w:pPr>
        <w:spacing w:after="0" w:line="240" w:lineRule="auto"/>
        <w:ind w:right="-143"/>
        <w:contextualSpacing/>
        <w:jc w:val="both"/>
        <w:rPr>
          <w:rFonts w:ascii="Times New Roman" w:hAnsi="Times New Roman" w:cs="Times New Roman"/>
          <w:sz w:val="21"/>
          <w:szCs w:val="21"/>
        </w:rPr>
      </w:pPr>
    </w:p>
    <w:p w:rsidR="00BB0046" w:rsidRPr="00117F19" w:rsidRDefault="00BB0046" w:rsidP="00BB0046">
      <w:pPr>
        <w:suppressAutoHyphens w:val="0"/>
        <w:spacing w:after="0" w:line="240" w:lineRule="auto"/>
        <w:jc w:val="right"/>
        <w:rPr>
          <w:rFonts w:ascii="Times New Roman" w:hAnsi="Times New Roman" w:cs="Times New Roman"/>
          <w:i/>
          <w:noProof/>
          <w:kern w:val="0"/>
          <w:sz w:val="21"/>
          <w:szCs w:val="21"/>
          <w:lang w:eastAsia="ru-RU"/>
        </w:rPr>
      </w:pPr>
    </w:p>
    <w:tbl>
      <w:tblPr>
        <w:tblW w:w="9214" w:type="dxa"/>
        <w:tblInd w:w="108" w:type="dxa"/>
        <w:tblLayout w:type="fixed"/>
        <w:tblLook w:val="00A0" w:firstRow="1" w:lastRow="0" w:firstColumn="1" w:lastColumn="0" w:noHBand="0" w:noVBand="0"/>
      </w:tblPr>
      <w:tblGrid>
        <w:gridCol w:w="4536"/>
        <w:gridCol w:w="4678"/>
      </w:tblGrid>
      <w:tr w:rsidR="00BB0046" w:rsidRPr="00117F19" w:rsidTr="00BB0046">
        <w:trPr>
          <w:trHeight w:val="1224"/>
        </w:trPr>
        <w:tc>
          <w:tcPr>
            <w:tcW w:w="4536" w:type="dxa"/>
          </w:tcPr>
          <w:p w:rsidR="00BB0046" w:rsidRPr="00117F19" w:rsidRDefault="00BB0046" w:rsidP="00BB0046">
            <w:pPr>
              <w:suppressAutoHyphens w:val="0"/>
              <w:spacing w:after="0" w:line="240" w:lineRule="auto"/>
              <w:contextualSpacing/>
              <w:jc w:val="center"/>
              <w:rPr>
                <w:rFonts w:ascii="Times New Roman" w:hAnsi="Times New Roman" w:cs="Times New Roman"/>
                <w:b/>
                <w:bCs/>
                <w:kern w:val="0"/>
                <w:sz w:val="21"/>
                <w:szCs w:val="21"/>
                <w:lang w:eastAsia="ru-RU"/>
              </w:rPr>
            </w:pPr>
            <w:r w:rsidRPr="00117F19">
              <w:rPr>
                <w:rFonts w:ascii="Times New Roman" w:hAnsi="Times New Roman" w:cs="Times New Roman"/>
                <w:b/>
                <w:bCs/>
                <w:kern w:val="0"/>
                <w:sz w:val="21"/>
                <w:szCs w:val="21"/>
                <w:u w:val="single"/>
                <w:lang w:eastAsia="ru-RU"/>
              </w:rPr>
              <w:t>«Заказчик»:</w:t>
            </w:r>
          </w:p>
          <w:p w:rsidR="00BB0046" w:rsidRPr="00117F19" w:rsidRDefault="00BB0046" w:rsidP="00BB0046">
            <w:pPr>
              <w:suppressAutoHyphens w:val="0"/>
              <w:spacing w:after="0" w:line="240" w:lineRule="auto"/>
              <w:contextualSpacing/>
              <w:jc w:val="center"/>
              <w:rPr>
                <w:rFonts w:ascii="Times New Roman" w:hAnsi="Times New Roman" w:cs="Times New Roman"/>
                <w:b/>
                <w:bCs/>
                <w:kern w:val="0"/>
                <w:sz w:val="21"/>
                <w:szCs w:val="21"/>
                <w:lang w:eastAsia="ru-RU"/>
              </w:rPr>
            </w:pPr>
          </w:p>
          <w:p w:rsidR="00BB0046" w:rsidRPr="00117F19" w:rsidRDefault="00BB0046" w:rsidP="00BB0046">
            <w:pPr>
              <w:spacing w:after="0" w:line="240" w:lineRule="auto"/>
              <w:rPr>
                <w:rFonts w:ascii="Times New Roman" w:hAnsi="Times New Roman" w:cs="Times New Roman"/>
                <w:sz w:val="21"/>
                <w:szCs w:val="21"/>
              </w:rPr>
            </w:pPr>
            <w:r w:rsidRPr="00117F19">
              <w:rPr>
                <w:rFonts w:ascii="Times New Roman" w:hAnsi="Times New Roman" w:cs="Times New Roman"/>
                <w:sz w:val="21"/>
                <w:szCs w:val="21"/>
              </w:rPr>
              <w:t>Директор:</w:t>
            </w:r>
          </w:p>
          <w:p w:rsidR="00BB0046" w:rsidRPr="00117F19" w:rsidRDefault="00BB0046" w:rsidP="00BB0046">
            <w:pPr>
              <w:spacing w:after="0" w:line="240" w:lineRule="auto"/>
              <w:rPr>
                <w:rFonts w:ascii="Times New Roman" w:hAnsi="Times New Roman" w:cs="Times New Roman"/>
                <w:b/>
                <w:bCs/>
                <w:kern w:val="0"/>
                <w:sz w:val="21"/>
                <w:szCs w:val="21"/>
                <w:lang w:eastAsia="ru-RU"/>
              </w:rPr>
            </w:pPr>
            <w:r w:rsidRPr="00117F19">
              <w:rPr>
                <w:rFonts w:ascii="Times New Roman" w:hAnsi="Times New Roman" w:cs="Times New Roman"/>
                <w:sz w:val="21"/>
                <w:szCs w:val="21"/>
              </w:rPr>
              <w:t>______________</w:t>
            </w:r>
            <w:proofErr w:type="spellStart"/>
            <w:r w:rsidRPr="00117F19">
              <w:rPr>
                <w:rFonts w:ascii="Times New Roman" w:hAnsi="Times New Roman" w:cs="Times New Roman"/>
                <w:sz w:val="21"/>
                <w:szCs w:val="21"/>
              </w:rPr>
              <w:t>И.И.Кашина</w:t>
            </w:r>
            <w:proofErr w:type="spellEnd"/>
          </w:p>
        </w:tc>
        <w:tc>
          <w:tcPr>
            <w:tcW w:w="4678" w:type="dxa"/>
          </w:tcPr>
          <w:p w:rsidR="00BB0046" w:rsidRPr="00117F19" w:rsidRDefault="00BB0046" w:rsidP="00BB0046">
            <w:pPr>
              <w:suppressAutoHyphens w:val="0"/>
              <w:spacing w:after="0" w:line="240" w:lineRule="auto"/>
              <w:contextualSpacing/>
              <w:jc w:val="center"/>
              <w:rPr>
                <w:rFonts w:ascii="Times New Roman" w:hAnsi="Times New Roman" w:cs="Times New Roman"/>
                <w:b/>
                <w:bCs/>
                <w:kern w:val="0"/>
                <w:sz w:val="21"/>
                <w:szCs w:val="21"/>
                <w:u w:val="single"/>
                <w:lang w:eastAsia="ru-RU"/>
              </w:rPr>
            </w:pPr>
            <w:r w:rsidRPr="00117F19">
              <w:rPr>
                <w:rFonts w:ascii="Times New Roman" w:hAnsi="Times New Roman" w:cs="Times New Roman"/>
                <w:b/>
                <w:bCs/>
                <w:kern w:val="0"/>
                <w:sz w:val="21"/>
                <w:szCs w:val="21"/>
                <w:u w:val="single"/>
                <w:lang w:eastAsia="ru-RU"/>
              </w:rPr>
              <w:t xml:space="preserve"> «Исполнитель»:</w:t>
            </w:r>
          </w:p>
          <w:p w:rsidR="00BB0046" w:rsidRPr="00117F19" w:rsidRDefault="00BB0046" w:rsidP="00BB0046">
            <w:pPr>
              <w:suppressAutoHyphens w:val="0"/>
              <w:spacing w:after="0" w:line="240" w:lineRule="auto"/>
              <w:contextualSpacing/>
              <w:jc w:val="center"/>
              <w:rPr>
                <w:rFonts w:ascii="Times New Roman" w:hAnsi="Times New Roman" w:cs="Times New Roman"/>
                <w:b/>
                <w:bCs/>
                <w:kern w:val="0"/>
                <w:sz w:val="21"/>
                <w:szCs w:val="21"/>
                <w:u w:val="single"/>
                <w:lang w:eastAsia="ru-RU"/>
              </w:rPr>
            </w:pPr>
          </w:p>
          <w:p w:rsidR="00BB0046" w:rsidRPr="00117F19" w:rsidRDefault="00BB0046" w:rsidP="00BB0046">
            <w:pPr>
              <w:suppressAutoHyphens w:val="0"/>
              <w:spacing w:after="0" w:line="240" w:lineRule="auto"/>
              <w:contextualSpacing/>
              <w:jc w:val="center"/>
              <w:rPr>
                <w:rFonts w:ascii="Times New Roman" w:hAnsi="Times New Roman" w:cs="Times New Roman"/>
                <w:bCs/>
                <w:kern w:val="0"/>
                <w:sz w:val="21"/>
                <w:szCs w:val="21"/>
                <w:u w:val="single"/>
                <w:lang w:eastAsia="ru-RU"/>
              </w:rPr>
            </w:pPr>
            <w:r w:rsidRPr="00117F19">
              <w:rPr>
                <w:rFonts w:ascii="Times New Roman" w:hAnsi="Times New Roman" w:cs="Times New Roman"/>
                <w:bCs/>
                <w:kern w:val="0"/>
                <w:sz w:val="21"/>
                <w:szCs w:val="21"/>
                <w:lang w:eastAsia="ru-RU"/>
              </w:rPr>
              <w:t xml:space="preserve">              ______________</w:t>
            </w:r>
          </w:p>
          <w:p w:rsidR="00BB0046" w:rsidRPr="00117F19" w:rsidRDefault="00BB0046" w:rsidP="00BB0046">
            <w:pPr>
              <w:suppressAutoHyphens w:val="0"/>
              <w:spacing w:after="0" w:line="240" w:lineRule="auto"/>
              <w:contextualSpacing/>
              <w:jc w:val="center"/>
              <w:rPr>
                <w:rFonts w:ascii="Times New Roman" w:hAnsi="Times New Roman" w:cs="Times New Roman"/>
                <w:kern w:val="0"/>
                <w:sz w:val="21"/>
                <w:szCs w:val="21"/>
                <w:lang w:eastAsia="ru-RU"/>
              </w:rPr>
            </w:pPr>
          </w:p>
          <w:p w:rsidR="00BB0046" w:rsidRPr="00117F19" w:rsidRDefault="00BB0046" w:rsidP="00BB0046">
            <w:pPr>
              <w:suppressAutoHyphens w:val="0"/>
              <w:spacing w:after="0" w:line="240" w:lineRule="auto"/>
              <w:contextualSpacing/>
              <w:jc w:val="center"/>
              <w:rPr>
                <w:rFonts w:ascii="Times New Roman" w:hAnsi="Times New Roman" w:cs="Times New Roman"/>
                <w:kern w:val="0"/>
                <w:sz w:val="21"/>
                <w:szCs w:val="21"/>
                <w:lang w:eastAsia="ru-RU"/>
              </w:rPr>
            </w:pPr>
          </w:p>
        </w:tc>
      </w:tr>
    </w:tbl>
    <w:p w:rsidR="00A05449" w:rsidRDefault="00A05449" w:rsidP="004175D6">
      <w:pPr>
        <w:suppressAutoHyphens w:val="0"/>
        <w:spacing w:after="0" w:line="20" w:lineRule="atLeast"/>
        <w:ind w:left="3402"/>
        <w:contextualSpacing/>
        <w:jc w:val="right"/>
        <w:rPr>
          <w:rFonts w:ascii="Times New Roman" w:hAnsi="Times New Roman" w:cs="Times New Roman"/>
        </w:rPr>
      </w:pPr>
    </w:p>
    <w:p w:rsidR="008173F1" w:rsidRDefault="008173F1" w:rsidP="004175D6">
      <w:pPr>
        <w:suppressAutoHyphens w:val="0"/>
        <w:spacing w:after="0" w:line="20" w:lineRule="atLeast"/>
        <w:ind w:left="3402"/>
        <w:contextualSpacing/>
        <w:jc w:val="right"/>
        <w:rPr>
          <w:rFonts w:ascii="Times New Roman" w:hAnsi="Times New Roman" w:cs="Times New Roman"/>
        </w:rPr>
      </w:pPr>
    </w:p>
    <w:p w:rsidR="008173F1" w:rsidRDefault="008173F1" w:rsidP="004175D6">
      <w:pPr>
        <w:suppressAutoHyphens w:val="0"/>
        <w:spacing w:after="0" w:line="20" w:lineRule="atLeast"/>
        <w:ind w:left="3402"/>
        <w:contextualSpacing/>
        <w:jc w:val="right"/>
        <w:rPr>
          <w:rFonts w:ascii="Times New Roman" w:hAnsi="Times New Roman" w:cs="Times New Roman"/>
        </w:rPr>
      </w:pPr>
    </w:p>
    <w:p w:rsidR="008173F1" w:rsidRDefault="008173F1" w:rsidP="004175D6">
      <w:pPr>
        <w:suppressAutoHyphens w:val="0"/>
        <w:spacing w:after="0" w:line="20" w:lineRule="atLeast"/>
        <w:ind w:left="3402"/>
        <w:contextualSpacing/>
        <w:jc w:val="right"/>
        <w:rPr>
          <w:rFonts w:ascii="Times New Roman" w:hAnsi="Times New Roman" w:cs="Times New Roman"/>
        </w:rPr>
      </w:pPr>
    </w:p>
    <w:p w:rsidR="008173F1" w:rsidRDefault="008173F1" w:rsidP="004175D6">
      <w:pPr>
        <w:suppressAutoHyphens w:val="0"/>
        <w:spacing w:after="0" w:line="20" w:lineRule="atLeast"/>
        <w:ind w:left="3402"/>
        <w:contextualSpacing/>
        <w:jc w:val="right"/>
        <w:rPr>
          <w:rFonts w:ascii="Times New Roman" w:hAnsi="Times New Roman" w:cs="Times New Roman"/>
        </w:rPr>
      </w:pPr>
    </w:p>
    <w:p w:rsidR="008173F1" w:rsidRDefault="008173F1" w:rsidP="004175D6">
      <w:pPr>
        <w:suppressAutoHyphens w:val="0"/>
        <w:spacing w:after="0" w:line="20" w:lineRule="atLeast"/>
        <w:ind w:left="3402"/>
        <w:contextualSpacing/>
        <w:jc w:val="right"/>
        <w:rPr>
          <w:rFonts w:ascii="Times New Roman" w:hAnsi="Times New Roman" w:cs="Times New Roman"/>
        </w:rPr>
      </w:pPr>
    </w:p>
    <w:p w:rsidR="008173F1" w:rsidRDefault="008173F1" w:rsidP="004175D6">
      <w:pPr>
        <w:suppressAutoHyphens w:val="0"/>
        <w:spacing w:after="0" w:line="20" w:lineRule="atLeast"/>
        <w:ind w:left="3402"/>
        <w:contextualSpacing/>
        <w:jc w:val="right"/>
        <w:rPr>
          <w:rFonts w:ascii="Times New Roman" w:hAnsi="Times New Roman" w:cs="Times New Roman"/>
        </w:rPr>
      </w:pPr>
    </w:p>
    <w:p w:rsidR="008173F1" w:rsidRDefault="008173F1" w:rsidP="004175D6">
      <w:pPr>
        <w:suppressAutoHyphens w:val="0"/>
        <w:spacing w:after="0" w:line="20" w:lineRule="atLeast"/>
        <w:ind w:left="3402"/>
        <w:contextualSpacing/>
        <w:jc w:val="right"/>
        <w:rPr>
          <w:rFonts w:ascii="Times New Roman" w:hAnsi="Times New Roman" w:cs="Times New Roman"/>
        </w:rPr>
      </w:pPr>
    </w:p>
    <w:p w:rsidR="008173F1" w:rsidRDefault="008173F1" w:rsidP="004175D6">
      <w:pPr>
        <w:suppressAutoHyphens w:val="0"/>
        <w:spacing w:after="0" w:line="20" w:lineRule="atLeast"/>
        <w:ind w:left="3402"/>
        <w:contextualSpacing/>
        <w:jc w:val="right"/>
        <w:rPr>
          <w:rFonts w:ascii="Times New Roman" w:hAnsi="Times New Roman" w:cs="Times New Roman"/>
        </w:rPr>
      </w:pPr>
    </w:p>
    <w:p w:rsidR="008173F1" w:rsidRDefault="008173F1" w:rsidP="004175D6">
      <w:pPr>
        <w:suppressAutoHyphens w:val="0"/>
        <w:spacing w:after="0" w:line="20" w:lineRule="atLeast"/>
        <w:ind w:left="3402"/>
        <w:contextualSpacing/>
        <w:jc w:val="right"/>
        <w:rPr>
          <w:rFonts w:ascii="Times New Roman" w:hAnsi="Times New Roman" w:cs="Times New Roman"/>
        </w:rPr>
      </w:pPr>
    </w:p>
    <w:p w:rsidR="008173F1" w:rsidRDefault="008173F1" w:rsidP="004175D6">
      <w:pPr>
        <w:suppressAutoHyphens w:val="0"/>
        <w:spacing w:after="0" w:line="20" w:lineRule="atLeast"/>
        <w:ind w:left="3402"/>
        <w:contextualSpacing/>
        <w:jc w:val="right"/>
        <w:rPr>
          <w:rFonts w:ascii="Times New Roman" w:hAnsi="Times New Roman" w:cs="Times New Roman"/>
        </w:rPr>
      </w:pPr>
    </w:p>
    <w:p w:rsidR="008173F1" w:rsidRDefault="008173F1"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743937" w:rsidRDefault="00743937" w:rsidP="004175D6">
      <w:pPr>
        <w:suppressAutoHyphens w:val="0"/>
        <w:spacing w:after="0" w:line="20" w:lineRule="atLeast"/>
        <w:ind w:left="3402"/>
        <w:contextualSpacing/>
        <w:jc w:val="right"/>
        <w:rPr>
          <w:rFonts w:ascii="Times New Roman" w:hAnsi="Times New Roman" w:cs="Times New Roman"/>
        </w:rPr>
      </w:pPr>
    </w:p>
    <w:p w:rsidR="00A05449" w:rsidRDefault="00A05449" w:rsidP="004175D6">
      <w:pPr>
        <w:suppressAutoHyphens w:val="0"/>
        <w:spacing w:after="0" w:line="20" w:lineRule="atLeast"/>
        <w:ind w:left="3402"/>
        <w:contextualSpacing/>
        <w:jc w:val="right"/>
        <w:rPr>
          <w:rFonts w:ascii="Times New Roman" w:hAnsi="Times New Roman" w:cs="Times New Roman"/>
        </w:rPr>
      </w:pPr>
    </w:p>
    <w:p w:rsidR="00D72BE7" w:rsidRPr="004175D6" w:rsidRDefault="00674F70" w:rsidP="004175D6">
      <w:pPr>
        <w:suppressAutoHyphens w:val="0"/>
        <w:spacing w:after="0" w:line="20" w:lineRule="atLeast"/>
        <w:ind w:left="3402"/>
        <w:contextualSpacing/>
        <w:jc w:val="right"/>
        <w:rPr>
          <w:rFonts w:ascii="Times New Roman" w:hAnsi="Times New Roman" w:cs="Times New Roman"/>
        </w:rPr>
      </w:pPr>
      <w:r w:rsidRPr="004175D6">
        <w:rPr>
          <w:rFonts w:ascii="Times New Roman" w:hAnsi="Times New Roman" w:cs="Times New Roman"/>
        </w:rPr>
        <w:t xml:space="preserve">Приложение № 1 </w:t>
      </w:r>
    </w:p>
    <w:p w:rsidR="0027051C" w:rsidRDefault="0027051C" w:rsidP="004175D6">
      <w:pPr>
        <w:suppressAutoHyphens w:val="0"/>
        <w:spacing w:after="0" w:line="20" w:lineRule="atLeast"/>
        <w:ind w:left="3402"/>
        <w:contextualSpacing/>
        <w:jc w:val="right"/>
        <w:rPr>
          <w:rFonts w:ascii="Times New Roman" w:hAnsi="Times New Roman" w:cs="Times New Roman"/>
          <w:i/>
          <w:noProof/>
          <w:kern w:val="0"/>
          <w:lang w:eastAsia="ru-RU"/>
        </w:rPr>
      </w:pPr>
      <w:r w:rsidRPr="004175D6">
        <w:rPr>
          <w:rFonts w:ascii="Times New Roman" w:hAnsi="Times New Roman" w:cs="Times New Roman"/>
          <w:i/>
          <w:noProof/>
          <w:kern w:val="0"/>
          <w:lang w:eastAsia="ru-RU"/>
        </w:rPr>
        <w:t xml:space="preserve">к   </w:t>
      </w:r>
      <w:r w:rsidR="00321B36">
        <w:rPr>
          <w:rFonts w:ascii="Times New Roman" w:hAnsi="Times New Roman" w:cs="Times New Roman"/>
          <w:i/>
          <w:noProof/>
          <w:kern w:val="0"/>
          <w:lang w:eastAsia="ru-RU"/>
        </w:rPr>
        <w:t>Договор</w:t>
      </w:r>
      <w:r w:rsidRPr="004175D6">
        <w:rPr>
          <w:rFonts w:ascii="Times New Roman" w:hAnsi="Times New Roman" w:cs="Times New Roman"/>
          <w:i/>
          <w:noProof/>
          <w:kern w:val="0"/>
          <w:lang w:eastAsia="ru-RU"/>
        </w:rPr>
        <w:t xml:space="preserve">у № </w:t>
      </w:r>
    </w:p>
    <w:p w:rsidR="008173F1" w:rsidRPr="004175D6" w:rsidRDefault="008173F1" w:rsidP="004175D6">
      <w:pPr>
        <w:suppressAutoHyphens w:val="0"/>
        <w:spacing w:after="0" w:line="20" w:lineRule="atLeast"/>
        <w:ind w:left="3402"/>
        <w:contextualSpacing/>
        <w:jc w:val="right"/>
        <w:rPr>
          <w:rFonts w:ascii="Times New Roman" w:hAnsi="Times New Roman" w:cs="Times New Roman"/>
          <w:i/>
          <w:noProof/>
          <w:kern w:val="0"/>
          <w:lang w:eastAsia="ru-RU"/>
        </w:rPr>
      </w:pPr>
    </w:p>
    <w:p w:rsidR="0027051C" w:rsidRPr="004175D6" w:rsidRDefault="0027051C" w:rsidP="004175D6">
      <w:pPr>
        <w:suppressAutoHyphens w:val="0"/>
        <w:spacing w:after="0" w:line="20" w:lineRule="atLeast"/>
        <w:ind w:left="3402"/>
        <w:contextualSpacing/>
        <w:jc w:val="right"/>
        <w:rPr>
          <w:rFonts w:ascii="Times New Roman" w:hAnsi="Times New Roman" w:cs="Times New Roman"/>
          <w:i/>
          <w:noProof/>
          <w:kern w:val="0"/>
          <w:lang w:eastAsia="ru-RU"/>
        </w:rPr>
      </w:pPr>
      <w:r w:rsidRPr="004175D6">
        <w:rPr>
          <w:rFonts w:ascii="Times New Roman" w:hAnsi="Times New Roman" w:cs="Times New Roman"/>
          <w:i/>
          <w:noProof/>
          <w:kern w:val="0"/>
          <w:lang w:eastAsia="ru-RU"/>
        </w:rPr>
        <w:t xml:space="preserve"> от    «</w:t>
      </w:r>
      <w:r w:rsidR="008173F1">
        <w:rPr>
          <w:rFonts w:ascii="Times New Roman" w:hAnsi="Times New Roman" w:cs="Times New Roman"/>
          <w:i/>
          <w:noProof/>
          <w:kern w:val="0"/>
          <w:lang w:eastAsia="ru-RU"/>
        </w:rPr>
        <w:t xml:space="preserve">     </w:t>
      </w:r>
      <w:r w:rsidRPr="004175D6">
        <w:rPr>
          <w:rFonts w:ascii="Times New Roman" w:hAnsi="Times New Roman" w:cs="Times New Roman"/>
          <w:i/>
          <w:noProof/>
          <w:kern w:val="0"/>
          <w:lang w:eastAsia="ru-RU"/>
        </w:rPr>
        <w:t>»</w:t>
      </w:r>
      <w:r w:rsidR="008173F1">
        <w:rPr>
          <w:rFonts w:ascii="Times New Roman" w:hAnsi="Times New Roman" w:cs="Times New Roman"/>
          <w:i/>
          <w:noProof/>
          <w:kern w:val="0"/>
          <w:lang w:eastAsia="ru-RU"/>
        </w:rPr>
        <w:t xml:space="preserve">              </w:t>
      </w:r>
      <w:r w:rsidR="00A05449">
        <w:rPr>
          <w:rFonts w:ascii="Times New Roman" w:hAnsi="Times New Roman" w:cs="Times New Roman"/>
          <w:i/>
          <w:noProof/>
          <w:kern w:val="0"/>
          <w:lang w:eastAsia="ru-RU"/>
        </w:rPr>
        <w:t>202</w:t>
      </w:r>
      <w:r w:rsidR="00375BA1">
        <w:rPr>
          <w:rFonts w:ascii="Times New Roman" w:hAnsi="Times New Roman" w:cs="Times New Roman"/>
          <w:i/>
          <w:noProof/>
          <w:kern w:val="0"/>
          <w:lang w:eastAsia="ru-RU"/>
        </w:rPr>
        <w:t>6</w:t>
      </w:r>
      <w:r w:rsidRPr="004175D6">
        <w:rPr>
          <w:rFonts w:ascii="Times New Roman" w:hAnsi="Times New Roman" w:cs="Times New Roman"/>
          <w:i/>
          <w:noProof/>
          <w:kern w:val="0"/>
          <w:lang w:eastAsia="ru-RU"/>
        </w:rPr>
        <w:t xml:space="preserve">  года</w:t>
      </w:r>
    </w:p>
    <w:p w:rsidR="00F81AF7" w:rsidRPr="004175D6" w:rsidRDefault="00F81AF7" w:rsidP="004175D6">
      <w:pPr>
        <w:pStyle w:val="315"/>
        <w:shd w:val="clear" w:color="auto" w:fill="auto"/>
        <w:spacing w:line="20" w:lineRule="atLeast"/>
        <w:ind w:left="5040" w:right="360" w:firstLine="800"/>
        <w:jc w:val="right"/>
        <w:rPr>
          <w:sz w:val="22"/>
          <w:szCs w:val="22"/>
        </w:rPr>
      </w:pPr>
    </w:p>
    <w:p w:rsidR="001640C8" w:rsidRPr="004175D6" w:rsidRDefault="00A46014" w:rsidP="004175D6">
      <w:pPr>
        <w:spacing w:after="0" w:line="20" w:lineRule="atLeast"/>
        <w:jc w:val="center"/>
        <w:rPr>
          <w:rFonts w:ascii="Times New Roman" w:hAnsi="Times New Roman" w:cs="Times New Roman"/>
          <w:b/>
        </w:rPr>
      </w:pPr>
      <w:r>
        <w:rPr>
          <w:rFonts w:ascii="Times New Roman" w:hAnsi="Times New Roman" w:cs="Times New Roman"/>
          <w:b/>
        </w:rPr>
        <w:t>Описание объекта закупки</w:t>
      </w:r>
    </w:p>
    <w:p w:rsidR="001640C8" w:rsidRPr="004175D6" w:rsidRDefault="001640C8" w:rsidP="004175D6">
      <w:pPr>
        <w:spacing w:after="0" w:line="20" w:lineRule="atLeast"/>
        <w:jc w:val="center"/>
        <w:rPr>
          <w:rFonts w:ascii="Times New Roman" w:hAnsi="Times New Roman" w:cs="Times New Roman"/>
          <w:i/>
        </w:rPr>
      </w:pPr>
      <w:r w:rsidRPr="004175D6">
        <w:rPr>
          <w:rFonts w:ascii="Times New Roman" w:hAnsi="Times New Roman" w:cs="Times New Roman"/>
          <w:i/>
        </w:rPr>
        <w:t xml:space="preserve">на оказание услуг по </w:t>
      </w:r>
      <w:proofErr w:type="gramStart"/>
      <w:r w:rsidRPr="004175D6">
        <w:rPr>
          <w:rFonts w:ascii="Times New Roman" w:hAnsi="Times New Roman" w:cs="Times New Roman"/>
          <w:i/>
        </w:rPr>
        <w:t>организации  горячего</w:t>
      </w:r>
      <w:proofErr w:type="gramEnd"/>
      <w:r w:rsidRPr="004175D6">
        <w:rPr>
          <w:rFonts w:ascii="Times New Roman" w:hAnsi="Times New Roman" w:cs="Times New Roman"/>
          <w:i/>
        </w:rPr>
        <w:t xml:space="preserve"> питания  </w:t>
      </w:r>
    </w:p>
    <w:p w:rsidR="00012CCE" w:rsidRPr="004175D6" w:rsidRDefault="00012CCE" w:rsidP="004175D6">
      <w:pPr>
        <w:spacing w:after="0" w:line="20" w:lineRule="atLeast"/>
        <w:jc w:val="center"/>
        <w:rPr>
          <w:rFonts w:ascii="Times New Roman" w:hAnsi="Times New Roman" w:cs="Times New Roman"/>
          <w:i/>
        </w:rPr>
      </w:pPr>
    </w:p>
    <w:p w:rsidR="001640C8" w:rsidRPr="004175D6" w:rsidRDefault="001640C8" w:rsidP="004175D6">
      <w:pPr>
        <w:spacing w:after="0" w:line="20" w:lineRule="atLeast"/>
        <w:ind w:firstLine="851"/>
        <w:jc w:val="both"/>
        <w:rPr>
          <w:rFonts w:ascii="Times New Roman" w:hAnsi="Times New Roman" w:cs="Times New Roman"/>
        </w:rPr>
      </w:pPr>
      <w:r w:rsidRPr="004175D6">
        <w:rPr>
          <w:rFonts w:ascii="Times New Roman" w:hAnsi="Times New Roman" w:cs="Times New Roman"/>
          <w:b/>
        </w:rPr>
        <w:t>1.Наименование Заказчиков</w:t>
      </w:r>
      <w:r w:rsidRPr="004175D6">
        <w:rPr>
          <w:rFonts w:ascii="Times New Roman" w:hAnsi="Times New Roman" w:cs="Times New Roman"/>
        </w:rPr>
        <w:t xml:space="preserve"> (далее</w:t>
      </w:r>
      <w:r w:rsidR="007C0AA8">
        <w:rPr>
          <w:rFonts w:ascii="Times New Roman" w:hAnsi="Times New Roman" w:cs="Times New Roman"/>
        </w:rPr>
        <w:t xml:space="preserve"> </w:t>
      </w:r>
      <w:r w:rsidRPr="004175D6">
        <w:rPr>
          <w:rFonts w:ascii="Times New Roman" w:hAnsi="Times New Roman" w:cs="Times New Roman"/>
        </w:rPr>
        <w:t>-</w:t>
      </w:r>
      <w:r w:rsidR="007C0AA8">
        <w:rPr>
          <w:rFonts w:ascii="Times New Roman" w:hAnsi="Times New Roman" w:cs="Times New Roman"/>
        </w:rPr>
        <w:t xml:space="preserve"> </w:t>
      </w:r>
      <w:r w:rsidRPr="004175D6">
        <w:rPr>
          <w:rFonts w:ascii="Times New Roman" w:hAnsi="Times New Roman" w:cs="Times New Roman"/>
        </w:rPr>
        <w:t xml:space="preserve">Учреждение) </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969"/>
        <w:gridCol w:w="4848"/>
      </w:tblGrid>
      <w:tr w:rsidR="001640C8" w:rsidRPr="004175D6" w:rsidTr="00012CCE">
        <w:trPr>
          <w:trHeight w:val="371"/>
        </w:trPr>
        <w:tc>
          <w:tcPr>
            <w:tcW w:w="851" w:type="dxa"/>
          </w:tcPr>
          <w:p w:rsidR="001640C8" w:rsidRPr="004175D6" w:rsidRDefault="00012CCE" w:rsidP="004175D6">
            <w:pPr>
              <w:tabs>
                <w:tab w:val="num" w:pos="-1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ind w:left="-108" w:right="-108"/>
              <w:jc w:val="center"/>
              <w:rPr>
                <w:rFonts w:ascii="Times New Roman" w:hAnsi="Times New Roman" w:cs="Times New Roman"/>
              </w:rPr>
            </w:pPr>
            <w:r w:rsidRPr="004175D6">
              <w:rPr>
                <w:rFonts w:ascii="Times New Roman" w:hAnsi="Times New Roman" w:cs="Times New Roman"/>
              </w:rPr>
              <w:t xml:space="preserve">№ </w:t>
            </w:r>
            <w:r w:rsidR="001640C8" w:rsidRPr="004175D6">
              <w:rPr>
                <w:rFonts w:ascii="Times New Roman" w:hAnsi="Times New Roman" w:cs="Times New Roman"/>
              </w:rPr>
              <w:t>п/п</w:t>
            </w:r>
          </w:p>
        </w:tc>
        <w:tc>
          <w:tcPr>
            <w:tcW w:w="3969" w:type="dxa"/>
          </w:tcPr>
          <w:p w:rsidR="001640C8" w:rsidRPr="004175D6" w:rsidRDefault="001640C8" w:rsidP="004175D6">
            <w:pPr>
              <w:tabs>
                <w:tab w:val="num"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ind w:left="283"/>
              <w:rPr>
                <w:rFonts w:ascii="Times New Roman" w:hAnsi="Times New Roman" w:cs="Times New Roman"/>
              </w:rPr>
            </w:pPr>
            <w:r w:rsidRPr="004175D6">
              <w:rPr>
                <w:rFonts w:ascii="Times New Roman" w:hAnsi="Times New Roman" w:cs="Times New Roman"/>
              </w:rPr>
              <w:t>Наименование Учреждения</w:t>
            </w:r>
          </w:p>
        </w:tc>
        <w:tc>
          <w:tcPr>
            <w:tcW w:w="4848" w:type="dxa"/>
          </w:tcPr>
          <w:p w:rsidR="001640C8" w:rsidRPr="004175D6" w:rsidRDefault="001640C8" w:rsidP="004175D6">
            <w:pPr>
              <w:tabs>
                <w:tab w:val="num"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ind w:left="283"/>
              <w:jc w:val="center"/>
              <w:rPr>
                <w:rFonts w:ascii="Times New Roman" w:hAnsi="Times New Roman" w:cs="Times New Roman"/>
              </w:rPr>
            </w:pPr>
            <w:r w:rsidRPr="004175D6">
              <w:rPr>
                <w:rFonts w:ascii="Times New Roman" w:hAnsi="Times New Roman" w:cs="Times New Roman"/>
              </w:rPr>
              <w:t>Адрес Учреждения</w:t>
            </w:r>
          </w:p>
        </w:tc>
      </w:tr>
      <w:tr w:rsidR="001640C8" w:rsidRPr="004175D6" w:rsidTr="00012CCE">
        <w:trPr>
          <w:trHeight w:val="407"/>
        </w:trPr>
        <w:tc>
          <w:tcPr>
            <w:tcW w:w="851" w:type="dxa"/>
            <w:vAlign w:val="center"/>
          </w:tcPr>
          <w:p w:rsidR="001640C8" w:rsidRPr="004175D6" w:rsidRDefault="00674F70" w:rsidP="004175D6">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ind w:left="34" w:right="-108"/>
              <w:jc w:val="center"/>
              <w:rPr>
                <w:rFonts w:ascii="Times New Roman" w:hAnsi="Times New Roman" w:cs="Times New Roman"/>
              </w:rPr>
            </w:pPr>
            <w:r w:rsidRPr="004175D6">
              <w:rPr>
                <w:rFonts w:ascii="Times New Roman" w:hAnsi="Times New Roman" w:cs="Times New Roman"/>
              </w:rPr>
              <w:t>1</w:t>
            </w:r>
            <w:r w:rsidR="001640C8" w:rsidRPr="004175D6">
              <w:rPr>
                <w:rFonts w:ascii="Times New Roman" w:hAnsi="Times New Roman" w:cs="Times New Roman"/>
              </w:rPr>
              <w:t>.</w:t>
            </w:r>
          </w:p>
        </w:tc>
        <w:tc>
          <w:tcPr>
            <w:tcW w:w="3969" w:type="dxa"/>
          </w:tcPr>
          <w:p w:rsidR="001640C8" w:rsidRPr="004175D6" w:rsidRDefault="001640C8" w:rsidP="004175D6">
            <w:pPr>
              <w:spacing w:after="0" w:line="20" w:lineRule="atLeast"/>
              <w:ind w:left="-108"/>
              <w:jc w:val="both"/>
              <w:rPr>
                <w:rFonts w:ascii="Times New Roman" w:hAnsi="Times New Roman" w:cs="Times New Roman"/>
              </w:rPr>
            </w:pPr>
            <w:r w:rsidRPr="004175D6">
              <w:rPr>
                <w:rFonts w:ascii="Times New Roman" w:hAnsi="Times New Roman" w:cs="Times New Roman"/>
              </w:rPr>
              <w:t>ЛОГБУ «Геронтологический центр Ленинградской области»</w:t>
            </w:r>
          </w:p>
        </w:tc>
        <w:tc>
          <w:tcPr>
            <w:tcW w:w="4848" w:type="dxa"/>
          </w:tcPr>
          <w:p w:rsidR="001640C8" w:rsidRPr="004175D6" w:rsidRDefault="001640C8" w:rsidP="00B91B83">
            <w:pPr>
              <w:spacing w:after="0" w:line="20" w:lineRule="atLeast"/>
              <w:ind w:left="-108"/>
              <w:contextualSpacing/>
              <w:jc w:val="both"/>
              <w:rPr>
                <w:rFonts w:ascii="Times New Roman" w:hAnsi="Times New Roman" w:cs="Times New Roman"/>
              </w:rPr>
            </w:pPr>
            <w:r w:rsidRPr="004175D6">
              <w:rPr>
                <w:rFonts w:ascii="Times New Roman" w:hAnsi="Times New Roman" w:cs="Times New Roman"/>
              </w:rPr>
              <w:t xml:space="preserve">187126, Ленинградская область, </w:t>
            </w:r>
            <w:proofErr w:type="spellStart"/>
            <w:r w:rsidRPr="004175D6">
              <w:rPr>
                <w:rFonts w:ascii="Times New Roman" w:hAnsi="Times New Roman" w:cs="Times New Roman"/>
              </w:rPr>
              <w:t>Киришский</w:t>
            </w:r>
            <w:proofErr w:type="spellEnd"/>
            <w:r w:rsidRPr="004175D6">
              <w:rPr>
                <w:rFonts w:ascii="Times New Roman" w:hAnsi="Times New Roman" w:cs="Times New Roman"/>
              </w:rPr>
              <w:t xml:space="preserve"> </w:t>
            </w:r>
            <w:proofErr w:type="gramStart"/>
            <w:r w:rsidRPr="004175D6">
              <w:rPr>
                <w:rFonts w:ascii="Times New Roman" w:hAnsi="Times New Roman" w:cs="Times New Roman"/>
              </w:rPr>
              <w:t>район,  поселок</w:t>
            </w:r>
            <w:proofErr w:type="gramEnd"/>
            <w:r w:rsidRPr="004175D6">
              <w:rPr>
                <w:rFonts w:ascii="Times New Roman" w:hAnsi="Times New Roman" w:cs="Times New Roman"/>
              </w:rPr>
              <w:t xml:space="preserve"> Глажево</w:t>
            </w:r>
            <w:r w:rsidR="00674F70" w:rsidRPr="004175D6">
              <w:rPr>
                <w:rFonts w:ascii="Times New Roman" w:hAnsi="Times New Roman" w:cs="Times New Roman"/>
              </w:rPr>
              <w:t xml:space="preserve">, </w:t>
            </w:r>
            <w:proofErr w:type="spellStart"/>
            <w:r w:rsidR="00674F70" w:rsidRPr="004175D6">
              <w:rPr>
                <w:rFonts w:ascii="Times New Roman" w:hAnsi="Times New Roman" w:cs="Times New Roman"/>
              </w:rPr>
              <w:t>зд</w:t>
            </w:r>
            <w:proofErr w:type="spellEnd"/>
            <w:r w:rsidR="00674F70" w:rsidRPr="004175D6">
              <w:rPr>
                <w:rFonts w:ascii="Times New Roman" w:hAnsi="Times New Roman" w:cs="Times New Roman"/>
              </w:rPr>
              <w:t>. 5н</w:t>
            </w:r>
          </w:p>
        </w:tc>
      </w:tr>
    </w:tbl>
    <w:p w:rsidR="001640C8" w:rsidRPr="004175D6" w:rsidRDefault="001640C8" w:rsidP="004175D6">
      <w:pPr>
        <w:spacing w:after="0" w:line="20" w:lineRule="atLeast"/>
        <w:ind w:firstLine="851"/>
        <w:jc w:val="both"/>
        <w:rPr>
          <w:rFonts w:ascii="Times New Roman" w:hAnsi="Times New Roman" w:cs="Times New Roman"/>
        </w:rPr>
      </w:pPr>
      <w:r w:rsidRPr="004175D6">
        <w:rPr>
          <w:rFonts w:ascii="Times New Roman" w:hAnsi="Times New Roman" w:cs="Times New Roman"/>
          <w:b/>
        </w:rPr>
        <w:t xml:space="preserve">2. Наименование объекта закупки: </w:t>
      </w:r>
      <w:proofErr w:type="gramStart"/>
      <w:r w:rsidRPr="004175D6">
        <w:rPr>
          <w:rFonts w:ascii="Times New Roman" w:hAnsi="Times New Roman" w:cs="Times New Roman"/>
        </w:rPr>
        <w:t>оказание  услуг</w:t>
      </w:r>
      <w:proofErr w:type="gramEnd"/>
      <w:r w:rsidRPr="004175D6">
        <w:rPr>
          <w:rFonts w:ascii="Times New Roman" w:hAnsi="Times New Roman" w:cs="Times New Roman"/>
        </w:rPr>
        <w:t xml:space="preserve"> по организации горячего  питания.  </w:t>
      </w:r>
    </w:p>
    <w:p w:rsidR="001640C8" w:rsidRPr="004175D6" w:rsidRDefault="001640C8" w:rsidP="004175D6">
      <w:pPr>
        <w:shd w:val="clear" w:color="auto" w:fill="FFFFFF"/>
        <w:spacing w:after="0" w:line="20" w:lineRule="atLeast"/>
        <w:ind w:firstLine="851"/>
        <w:jc w:val="both"/>
        <w:rPr>
          <w:rFonts w:ascii="Times New Roman" w:hAnsi="Times New Roman" w:cs="Times New Roman"/>
          <w:b/>
          <w:color w:val="000000"/>
        </w:rPr>
      </w:pPr>
      <w:r w:rsidRPr="004175D6">
        <w:rPr>
          <w:rFonts w:ascii="Times New Roman" w:hAnsi="Times New Roman" w:cs="Times New Roman"/>
          <w:b/>
          <w:color w:val="000000"/>
        </w:rPr>
        <w:t xml:space="preserve">3. </w:t>
      </w:r>
      <w:r w:rsidRPr="004175D6">
        <w:rPr>
          <w:rFonts w:ascii="Times New Roman" w:hAnsi="Times New Roman" w:cs="Times New Roman"/>
          <w:b/>
          <w:noProof/>
        </w:rPr>
        <w:t>Код (коды) по Общероссийскому классификатору продукции по видам экономической деятельности (ОКПД)</w:t>
      </w:r>
      <w:r w:rsidRPr="004175D6">
        <w:rPr>
          <w:rFonts w:ascii="Times New Roman" w:hAnsi="Times New Roman" w:cs="Times New Roman"/>
          <w:b/>
          <w:color w:val="000000"/>
        </w:rPr>
        <w:t xml:space="preserve"> ОК 034-2014 (КПЕС 2008) с указанием вида продукции, соответствующей    предмету   закупки: </w:t>
      </w:r>
    </w:p>
    <w:p w:rsidR="001640C8" w:rsidRPr="004175D6" w:rsidRDefault="001640C8" w:rsidP="004175D6">
      <w:pPr>
        <w:shd w:val="clear" w:color="auto" w:fill="FFFFFF"/>
        <w:spacing w:after="0" w:line="20" w:lineRule="atLeast"/>
        <w:ind w:firstLine="851"/>
        <w:jc w:val="both"/>
        <w:rPr>
          <w:rFonts w:ascii="Times New Roman" w:hAnsi="Times New Roman" w:cs="Times New Roman"/>
          <w:color w:val="000000"/>
        </w:rPr>
      </w:pPr>
      <w:r w:rsidRPr="004175D6">
        <w:rPr>
          <w:rFonts w:ascii="Times New Roman" w:hAnsi="Times New Roman" w:cs="Times New Roman"/>
          <w:color w:val="000000"/>
        </w:rPr>
        <w:t xml:space="preserve">    56.29.19.000 – Услуги по обеспечению питанием, осуществляемые по договору, прочие</w:t>
      </w:r>
    </w:p>
    <w:p w:rsidR="001640C8" w:rsidRPr="004175D6" w:rsidRDefault="001640C8" w:rsidP="004175D6">
      <w:pPr>
        <w:spacing w:after="0" w:line="20" w:lineRule="atLeast"/>
        <w:ind w:firstLine="567"/>
        <w:jc w:val="both"/>
        <w:rPr>
          <w:rFonts w:ascii="Times New Roman" w:hAnsi="Times New Roman" w:cs="Times New Roman"/>
          <w:color w:val="000000"/>
        </w:rPr>
      </w:pPr>
      <w:r w:rsidRPr="004175D6">
        <w:rPr>
          <w:rFonts w:ascii="Times New Roman" w:hAnsi="Times New Roman" w:cs="Times New Roman"/>
          <w:b/>
        </w:rPr>
        <w:t xml:space="preserve">    4. Источник финансирования</w:t>
      </w:r>
      <w:r w:rsidRPr="004175D6">
        <w:rPr>
          <w:rFonts w:ascii="Times New Roman" w:hAnsi="Times New Roman" w:cs="Times New Roman"/>
        </w:rPr>
        <w:t xml:space="preserve"> – </w:t>
      </w:r>
      <w:r w:rsidR="00A05449">
        <w:rPr>
          <w:rFonts w:ascii="Times New Roman" w:hAnsi="Times New Roman" w:cs="Times New Roman"/>
          <w:b/>
        </w:rPr>
        <w:t xml:space="preserve">за счет </w:t>
      </w:r>
      <w:r w:rsidR="008C3F34">
        <w:rPr>
          <w:rFonts w:ascii="Times New Roman" w:hAnsi="Times New Roman" w:cs="Times New Roman"/>
          <w:b/>
        </w:rPr>
        <w:t>с</w:t>
      </w:r>
      <w:r w:rsidR="008C3F34" w:rsidRPr="008C3F34">
        <w:rPr>
          <w:rFonts w:ascii="Times New Roman" w:hAnsi="Times New Roman" w:cs="Times New Roman"/>
          <w:b/>
        </w:rPr>
        <w:t>убсиди</w:t>
      </w:r>
      <w:r w:rsidR="008C3F34">
        <w:rPr>
          <w:rFonts w:ascii="Times New Roman" w:hAnsi="Times New Roman" w:cs="Times New Roman"/>
          <w:b/>
        </w:rPr>
        <w:t>й</w:t>
      </w:r>
      <w:r w:rsidR="008C3F34" w:rsidRPr="008C3F34">
        <w:rPr>
          <w:rFonts w:ascii="Times New Roman" w:hAnsi="Times New Roman" w:cs="Times New Roman"/>
          <w:b/>
        </w:rPr>
        <w:t xml:space="preserve"> на иные цели</w:t>
      </w:r>
      <w:r w:rsidR="00B91B83">
        <w:rPr>
          <w:rFonts w:ascii="Times New Roman" w:hAnsi="Times New Roman" w:cs="Times New Roman"/>
          <w:b/>
        </w:rPr>
        <w:t>.</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Валютой, используемой для расчетов с Исполнителем, является российский рубль.</w:t>
      </w:r>
    </w:p>
    <w:p w:rsidR="001640C8" w:rsidRPr="004175D6" w:rsidRDefault="001640C8" w:rsidP="004175D6">
      <w:pPr>
        <w:autoSpaceDE w:val="0"/>
        <w:autoSpaceDN w:val="0"/>
        <w:adjustRightInd w:val="0"/>
        <w:spacing w:after="0" w:line="20" w:lineRule="atLeast"/>
        <w:ind w:firstLine="851"/>
        <w:jc w:val="both"/>
        <w:rPr>
          <w:rFonts w:ascii="Times New Roman" w:hAnsi="Times New Roman" w:cs="Times New Roman"/>
        </w:rPr>
      </w:pPr>
      <w:r w:rsidRPr="004175D6">
        <w:rPr>
          <w:rFonts w:ascii="Times New Roman" w:hAnsi="Times New Roman" w:cs="Times New Roman"/>
          <w:b/>
          <w:color w:val="000000"/>
        </w:rPr>
        <w:t>5</w:t>
      </w:r>
      <w:r w:rsidRPr="004175D6">
        <w:rPr>
          <w:rFonts w:ascii="Times New Roman" w:hAnsi="Times New Roman" w:cs="Times New Roman"/>
          <w:color w:val="000000"/>
        </w:rPr>
        <w:t xml:space="preserve">. </w:t>
      </w:r>
      <w:proofErr w:type="gramStart"/>
      <w:r w:rsidRPr="004175D6">
        <w:rPr>
          <w:rFonts w:ascii="Times New Roman" w:hAnsi="Times New Roman" w:cs="Times New Roman"/>
          <w:b/>
          <w:bCs/>
        </w:rPr>
        <w:t>Срок  оказания</w:t>
      </w:r>
      <w:proofErr w:type="gramEnd"/>
      <w:r w:rsidRPr="004175D6">
        <w:rPr>
          <w:rFonts w:ascii="Times New Roman" w:hAnsi="Times New Roman" w:cs="Times New Roman"/>
          <w:b/>
          <w:bCs/>
        </w:rPr>
        <w:t xml:space="preserve">  услуг: </w:t>
      </w:r>
      <w:r w:rsidR="00A46014" w:rsidRPr="00A46014">
        <w:rPr>
          <w:rFonts w:ascii="Times New Roman" w:hAnsi="Times New Roman" w:cs="Times New Roman"/>
        </w:rPr>
        <w:t xml:space="preserve">Срок оказания услуги </w:t>
      </w:r>
      <w:r w:rsidR="00852DE7" w:rsidRPr="00852DE7">
        <w:rPr>
          <w:rFonts w:ascii="Times New Roman" w:hAnsi="Times New Roman" w:cs="Times New Roman"/>
          <w:b/>
        </w:rPr>
        <w:t xml:space="preserve">с </w:t>
      </w:r>
      <w:bookmarkStart w:id="2" w:name="_GoBack"/>
      <w:bookmarkEnd w:id="2"/>
      <w:r w:rsidR="00852DE7" w:rsidRPr="00852DE7">
        <w:rPr>
          <w:rFonts w:ascii="Times New Roman" w:hAnsi="Times New Roman" w:cs="Times New Roman"/>
          <w:b/>
        </w:rPr>
        <w:t>01 октября по 30 декабря  2026 года</w:t>
      </w:r>
      <w:r w:rsidR="00D26B95" w:rsidRPr="00D26B95">
        <w:rPr>
          <w:rFonts w:ascii="Times New Roman" w:hAnsi="Times New Roman" w:cs="Times New Roman"/>
        </w:rPr>
        <w:t>.</w:t>
      </w:r>
    </w:p>
    <w:p w:rsidR="001640C8" w:rsidRPr="004175D6" w:rsidRDefault="001640C8" w:rsidP="004175D6">
      <w:pPr>
        <w:pStyle w:val="afff"/>
        <w:spacing w:line="20" w:lineRule="atLeast"/>
        <w:ind w:left="0" w:firstLine="851"/>
        <w:jc w:val="both"/>
        <w:rPr>
          <w:sz w:val="22"/>
          <w:szCs w:val="22"/>
        </w:rPr>
      </w:pPr>
      <w:r w:rsidRPr="004175D6">
        <w:rPr>
          <w:b/>
          <w:sz w:val="22"/>
          <w:szCs w:val="22"/>
        </w:rPr>
        <w:t xml:space="preserve">6.Состав </w:t>
      </w:r>
      <w:proofErr w:type="gramStart"/>
      <w:r w:rsidRPr="004175D6">
        <w:rPr>
          <w:b/>
          <w:sz w:val="22"/>
          <w:szCs w:val="22"/>
        </w:rPr>
        <w:t>оказываемых  услуг</w:t>
      </w:r>
      <w:proofErr w:type="gramEnd"/>
      <w:r w:rsidRPr="004175D6">
        <w:rPr>
          <w:b/>
          <w:sz w:val="22"/>
          <w:szCs w:val="22"/>
        </w:rPr>
        <w:t>:</w:t>
      </w:r>
      <w:r w:rsidR="00A05449">
        <w:rPr>
          <w:sz w:val="22"/>
          <w:szCs w:val="22"/>
        </w:rPr>
        <w:t xml:space="preserve"> 5</w:t>
      </w:r>
      <w:r w:rsidRPr="004175D6">
        <w:rPr>
          <w:sz w:val="22"/>
          <w:szCs w:val="22"/>
        </w:rPr>
        <w:t>-</w:t>
      </w:r>
      <w:r w:rsidR="00A05449">
        <w:rPr>
          <w:sz w:val="22"/>
          <w:szCs w:val="22"/>
        </w:rPr>
        <w:t>ти</w:t>
      </w:r>
      <w:r w:rsidRPr="004175D6">
        <w:rPr>
          <w:sz w:val="22"/>
          <w:szCs w:val="22"/>
        </w:rPr>
        <w:t xml:space="preserve">/6-ти разовое питание по видам диет для проживающих в Учреждении»: </w:t>
      </w:r>
      <w:r w:rsidRPr="004175D6">
        <w:rPr>
          <w:b/>
          <w:sz w:val="22"/>
          <w:szCs w:val="22"/>
        </w:rPr>
        <w:t>(завтрак,  2-ой завтрак, обед,  полдник,  ужин, 2-ой ужин).</w:t>
      </w:r>
    </w:p>
    <w:p w:rsidR="001640C8" w:rsidRPr="004175D6" w:rsidRDefault="001640C8" w:rsidP="004175D6">
      <w:pPr>
        <w:pStyle w:val="afff"/>
        <w:spacing w:line="20" w:lineRule="atLeast"/>
        <w:ind w:left="0" w:firstLine="851"/>
        <w:jc w:val="both"/>
        <w:rPr>
          <w:sz w:val="22"/>
          <w:szCs w:val="22"/>
        </w:rPr>
      </w:pPr>
      <w:r w:rsidRPr="004175D6">
        <w:rPr>
          <w:b/>
          <w:sz w:val="22"/>
          <w:szCs w:val="22"/>
        </w:rPr>
        <w:t>7. Количество койко-дней</w:t>
      </w:r>
      <w:r w:rsidR="00674F70" w:rsidRPr="004175D6">
        <w:rPr>
          <w:b/>
          <w:sz w:val="22"/>
          <w:szCs w:val="22"/>
        </w:rPr>
        <w:t>:</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5387"/>
        <w:gridCol w:w="3289"/>
      </w:tblGrid>
      <w:tr w:rsidR="001640C8" w:rsidRPr="004175D6" w:rsidTr="00012CCE">
        <w:tc>
          <w:tcPr>
            <w:tcW w:w="851" w:type="dxa"/>
          </w:tcPr>
          <w:p w:rsidR="001640C8" w:rsidRPr="004175D6" w:rsidRDefault="00012CCE" w:rsidP="004175D6">
            <w:pPr>
              <w:tabs>
                <w:tab w:val="num" w:pos="-1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ind w:left="-108" w:right="-108"/>
              <w:jc w:val="center"/>
              <w:rPr>
                <w:rFonts w:ascii="Times New Roman" w:hAnsi="Times New Roman" w:cs="Times New Roman"/>
              </w:rPr>
            </w:pPr>
            <w:r w:rsidRPr="004175D6">
              <w:rPr>
                <w:rFonts w:ascii="Times New Roman" w:hAnsi="Times New Roman" w:cs="Times New Roman"/>
              </w:rPr>
              <w:t xml:space="preserve">№ </w:t>
            </w:r>
            <w:r w:rsidR="001640C8" w:rsidRPr="004175D6">
              <w:rPr>
                <w:rFonts w:ascii="Times New Roman" w:hAnsi="Times New Roman" w:cs="Times New Roman"/>
              </w:rPr>
              <w:t>п/п</w:t>
            </w:r>
          </w:p>
        </w:tc>
        <w:tc>
          <w:tcPr>
            <w:tcW w:w="5387" w:type="dxa"/>
          </w:tcPr>
          <w:p w:rsidR="001640C8" w:rsidRPr="004175D6" w:rsidRDefault="001640C8" w:rsidP="004175D6">
            <w:pPr>
              <w:tabs>
                <w:tab w:val="num"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ind w:left="283"/>
              <w:rPr>
                <w:rFonts w:ascii="Times New Roman" w:hAnsi="Times New Roman" w:cs="Times New Roman"/>
              </w:rPr>
            </w:pPr>
            <w:r w:rsidRPr="004175D6">
              <w:rPr>
                <w:rFonts w:ascii="Times New Roman" w:hAnsi="Times New Roman" w:cs="Times New Roman"/>
              </w:rPr>
              <w:t>Наименование Учреждения</w:t>
            </w:r>
          </w:p>
        </w:tc>
        <w:tc>
          <w:tcPr>
            <w:tcW w:w="3289" w:type="dxa"/>
          </w:tcPr>
          <w:p w:rsidR="001640C8" w:rsidRPr="004175D6" w:rsidRDefault="001640C8" w:rsidP="004175D6">
            <w:pPr>
              <w:tabs>
                <w:tab w:val="num"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ind w:left="283"/>
              <w:jc w:val="center"/>
              <w:rPr>
                <w:rFonts w:ascii="Times New Roman" w:hAnsi="Times New Roman" w:cs="Times New Roman"/>
              </w:rPr>
            </w:pPr>
            <w:r w:rsidRPr="004175D6">
              <w:rPr>
                <w:rFonts w:ascii="Times New Roman" w:hAnsi="Times New Roman" w:cs="Times New Roman"/>
              </w:rPr>
              <w:t xml:space="preserve">Количество койко-дней </w:t>
            </w:r>
          </w:p>
        </w:tc>
      </w:tr>
      <w:tr w:rsidR="001640C8" w:rsidRPr="004175D6" w:rsidTr="00012CCE">
        <w:tc>
          <w:tcPr>
            <w:tcW w:w="851" w:type="dxa"/>
            <w:vAlign w:val="center"/>
          </w:tcPr>
          <w:p w:rsidR="001640C8" w:rsidRPr="004175D6" w:rsidRDefault="00674F70" w:rsidP="004175D6">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ind w:left="34" w:right="-108"/>
              <w:jc w:val="center"/>
              <w:rPr>
                <w:rFonts w:ascii="Times New Roman" w:hAnsi="Times New Roman" w:cs="Times New Roman"/>
              </w:rPr>
            </w:pPr>
            <w:r w:rsidRPr="004175D6">
              <w:rPr>
                <w:rFonts w:ascii="Times New Roman" w:hAnsi="Times New Roman" w:cs="Times New Roman"/>
              </w:rPr>
              <w:t>1</w:t>
            </w:r>
            <w:r w:rsidR="001640C8" w:rsidRPr="004175D6">
              <w:rPr>
                <w:rFonts w:ascii="Times New Roman" w:hAnsi="Times New Roman" w:cs="Times New Roman"/>
              </w:rPr>
              <w:t>.</w:t>
            </w:r>
          </w:p>
        </w:tc>
        <w:tc>
          <w:tcPr>
            <w:tcW w:w="5387" w:type="dxa"/>
          </w:tcPr>
          <w:p w:rsidR="001640C8" w:rsidRPr="004175D6" w:rsidRDefault="001640C8" w:rsidP="004175D6">
            <w:pPr>
              <w:spacing w:after="0" w:line="20" w:lineRule="atLeast"/>
              <w:ind w:left="-108"/>
              <w:jc w:val="both"/>
              <w:rPr>
                <w:rFonts w:ascii="Times New Roman" w:hAnsi="Times New Roman" w:cs="Times New Roman"/>
              </w:rPr>
            </w:pPr>
            <w:r w:rsidRPr="004175D6">
              <w:rPr>
                <w:rFonts w:ascii="Times New Roman" w:hAnsi="Times New Roman" w:cs="Times New Roman"/>
              </w:rPr>
              <w:t>ЛОГБУ «Геронтологический центр Ленинградской области»</w:t>
            </w:r>
          </w:p>
        </w:tc>
        <w:tc>
          <w:tcPr>
            <w:tcW w:w="3289" w:type="dxa"/>
          </w:tcPr>
          <w:p w:rsidR="001640C8" w:rsidRPr="004175D6" w:rsidRDefault="00852DE7" w:rsidP="008173F1">
            <w:pPr>
              <w:spacing w:after="0" w:line="20" w:lineRule="atLeast"/>
              <w:ind w:left="-108"/>
              <w:contextualSpacing/>
              <w:jc w:val="center"/>
              <w:rPr>
                <w:rFonts w:ascii="Times New Roman" w:hAnsi="Times New Roman" w:cs="Times New Roman"/>
              </w:rPr>
            </w:pPr>
            <w:r>
              <w:rPr>
                <w:rFonts w:ascii="Times New Roman" w:hAnsi="Times New Roman" w:cs="Times New Roman"/>
              </w:rPr>
              <w:t>126</w:t>
            </w:r>
          </w:p>
        </w:tc>
      </w:tr>
    </w:tbl>
    <w:p w:rsidR="001640C8" w:rsidRPr="004175D6" w:rsidRDefault="001640C8" w:rsidP="004175D6">
      <w:pPr>
        <w:spacing w:after="0" w:line="20" w:lineRule="atLeast"/>
        <w:ind w:firstLine="851"/>
        <w:jc w:val="both"/>
        <w:rPr>
          <w:rFonts w:ascii="Times New Roman" w:hAnsi="Times New Roman" w:cs="Times New Roman"/>
          <w:b/>
        </w:rPr>
      </w:pPr>
    </w:p>
    <w:p w:rsidR="001640C8" w:rsidRPr="004175D6" w:rsidRDefault="001640C8" w:rsidP="004175D6">
      <w:pPr>
        <w:spacing w:after="0" w:line="20" w:lineRule="atLeast"/>
        <w:ind w:firstLine="851"/>
        <w:jc w:val="both"/>
        <w:rPr>
          <w:rFonts w:ascii="Times New Roman" w:hAnsi="Times New Roman" w:cs="Times New Roman"/>
        </w:rPr>
      </w:pPr>
      <w:r w:rsidRPr="004175D6">
        <w:rPr>
          <w:rFonts w:ascii="Times New Roman" w:hAnsi="Times New Roman" w:cs="Times New Roman"/>
          <w:b/>
        </w:rPr>
        <w:t>8.</w:t>
      </w:r>
      <w:r w:rsidRPr="004175D6">
        <w:rPr>
          <w:rFonts w:ascii="Times New Roman" w:hAnsi="Times New Roman" w:cs="Times New Roman"/>
          <w:b/>
          <w:bCs/>
        </w:rPr>
        <w:t xml:space="preserve"> Начальная (максимальная) цена</w:t>
      </w:r>
      <w:r w:rsidR="00674F70" w:rsidRPr="004175D6">
        <w:rPr>
          <w:rFonts w:ascii="Times New Roman" w:hAnsi="Times New Roman" w:cs="Times New Roman"/>
          <w:b/>
          <w:bCs/>
        </w:rPr>
        <w:t>:</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3827"/>
        <w:gridCol w:w="4849"/>
      </w:tblGrid>
      <w:tr w:rsidR="00674F70" w:rsidRPr="004175D6" w:rsidTr="00012CCE">
        <w:tc>
          <w:tcPr>
            <w:tcW w:w="851" w:type="dxa"/>
          </w:tcPr>
          <w:p w:rsidR="00674F70" w:rsidRPr="004175D6" w:rsidRDefault="00012CCE" w:rsidP="004175D6">
            <w:pPr>
              <w:tabs>
                <w:tab w:val="num" w:pos="-1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ind w:left="-108" w:right="-108"/>
              <w:jc w:val="center"/>
              <w:rPr>
                <w:rFonts w:ascii="Times New Roman" w:hAnsi="Times New Roman" w:cs="Times New Roman"/>
              </w:rPr>
            </w:pPr>
            <w:r w:rsidRPr="004175D6">
              <w:rPr>
                <w:rFonts w:ascii="Times New Roman" w:hAnsi="Times New Roman" w:cs="Times New Roman"/>
              </w:rPr>
              <w:t xml:space="preserve">№ </w:t>
            </w:r>
            <w:r w:rsidR="00674F70" w:rsidRPr="004175D6">
              <w:rPr>
                <w:rFonts w:ascii="Times New Roman" w:hAnsi="Times New Roman" w:cs="Times New Roman"/>
              </w:rPr>
              <w:t>п/п</w:t>
            </w:r>
          </w:p>
        </w:tc>
        <w:tc>
          <w:tcPr>
            <w:tcW w:w="3827" w:type="dxa"/>
          </w:tcPr>
          <w:p w:rsidR="00674F70" w:rsidRPr="004175D6" w:rsidRDefault="00674F70" w:rsidP="004175D6">
            <w:pPr>
              <w:tabs>
                <w:tab w:val="num"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ind w:left="283"/>
              <w:rPr>
                <w:rFonts w:ascii="Times New Roman" w:hAnsi="Times New Roman" w:cs="Times New Roman"/>
              </w:rPr>
            </w:pPr>
            <w:r w:rsidRPr="004175D6">
              <w:rPr>
                <w:rFonts w:ascii="Times New Roman" w:hAnsi="Times New Roman" w:cs="Times New Roman"/>
              </w:rPr>
              <w:t>Наименование Учреждения</w:t>
            </w:r>
          </w:p>
        </w:tc>
        <w:tc>
          <w:tcPr>
            <w:tcW w:w="4849" w:type="dxa"/>
          </w:tcPr>
          <w:p w:rsidR="00674F70" w:rsidRPr="004175D6" w:rsidRDefault="00674F70" w:rsidP="004175D6">
            <w:pPr>
              <w:tabs>
                <w:tab w:val="num"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jc w:val="center"/>
              <w:rPr>
                <w:rFonts w:ascii="Times New Roman" w:hAnsi="Times New Roman" w:cs="Times New Roman"/>
              </w:rPr>
            </w:pPr>
            <w:r w:rsidRPr="004175D6">
              <w:rPr>
                <w:rFonts w:ascii="Times New Roman" w:hAnsi="Times New Roman" w:cs="Times New Roman"/>
              </w:rPr>
              <w:t>Начальная (максимальная) цена, руб.</w:t>
            </w:r>
          </w:p>
          <w:p w:rsidR="00674F70" w:rsidRPr="004175D6" w:rsidRDefault="00A05449" w:rsidP="00375BA1">
            <w:pPr>
              <w:tabs>
                <w:tab w:val="num" w:pos="3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jc w:val="center"/>
              <w:rPr>
                <w:rFonts w:ascii="Times New Roman" w:hAnsi="Times New Roman" w:cs="Times New Roman"/>
              </w:rPr>
            </w:pPr>
            <w:r>
              <w:rPr>
                <w:rFonts w:ascii="Times New Roman" w:hAnsi="Times New Roman" w:cs="Times New Roman"/>
              </w:rPr>
              <w:t>на 202</w:t>
            </w:r>
            <w:r w:rsidR="00375BA1">
              <w:rPr>
                <w:rFonts w:ascii="Times New Roman" w:hAnsi="Times New Roman" w:cs="Times New Roman"/>
              </w:rPr>
              <w:t>6</w:t>
            </w:r>
            <w:r w:rsidR="00674F70" w:rsidRPr="004175D6">
              <w:rPr>
                <w:rFonts w:ascii="Times New Roman" w:hAnsi="Times New Roman" w:cs="Times New Roman"/>
              </w:rPr>
              <w:t xml:space="preserve"> год</w:t>
            </w:r>
          </w:p>
        </w:tc>
      </w:tr>
      <w:tr w:rsidR="00674F70" w:rsidRPr="004175D6" w:rsidTr="00012CCE">
        <w:tc>
          <w:tcPr>
            <w:tcW w:w="851" w:type="dxa"/>
            <w:vAlign w:val="center"/>
          </w:tcPr>
          <w:p w:rsidR="00674F70" w:rsidRPr="004175D6" w:rsidRDefault="00674F70" w:rsidP="004175D6">
            <w:pPr>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after="0" w:line="20" w:lineRule="atLeast"/>
              <w:ind w:left="34" w:right="-108"/>
              <w:jc w:val="center"/>
              <w:rPr>
                <w:rFonts w:ascii="Times New Roman" w:hAnsi="Times New Roman" w:cs="Times New Roman"/>
              </w:rPr>
            </w:pPr>
            <w:r w:rsidRPr="004175D6">
              <w:rPr>
                <w:rFonts w:ascii="Times New Roman" w:hAnsi="Times New Roman" w:cs="Times New Roman"/>
              </w:rPr>
              <w:t>2.</w:t>
            </w:r>
          </w:p>
        </w:tc>
        <w:tc>
          <w:tcPr>
            <w:tcW w:w="3827" w:type="dxa"/>
          </w:tcPr>
          <w:p w:rsidR="00674F70" w:rsidRPr="004175D6" w:rsidRDefault="00674F70" w:rsidP="004175D6">
            <w:pPr>
              <w:spacing w:after="0" w:line="20" w:lineRule="atLeast"/>
              <w:ind w:left="-108"/>
              <w:jc w:val="both"/>
              <w:rPr>
                <w:rFonts w:ascii="Times New Roman" w:hAnsi="Times New Roman" w:cs="Times New Roman"/>
              </w:rPr>
            </w:pPr>
            <w:r w:rsidRPr="004175D6">
              <w:rPr>
                <w:rFonts w:ascii="Times New Roman" w:hAnsi="Times New Roman" w:cs="Times New Roman"/>
              </w:rPr>
              <w:t>ЛОГБУ «Геронтологический центр Ленинградской области»</w:t>
            </w:r>
          </w:p>
        </w:tc>
        <w:tc>
          <w:tcPr>
            <w:tcW w:w="4849" w:type="dxa"/>
          </w:tcPr>
          <w:p w:rsidR="00674F70" w:rsidRPr="004175D6" w:rsidRDefault="00852DE7" w:rsidP="00375BA1">
            <w:pPr>
              <w:spacing w:after="0" w:line="20" w:lineRule="atLeast"/>
              <w:contextualSpacing/>
              <w:jc w:val="center"/>
              <w:rPr>
                <w:rFonts w:ascii="Times New Roman" w:hAnsi="Times New Roman" w:cs="Times New Roman"/>
              </w:rPr>
            </w:pPr>
            <w:r>
              <w:rPr>
                <w:rFonts w:ascii="Times New Roman" w:hAnsi="Times New Roman" w:cs="Times New Roman"/>
              </w:rPr>
              <w:t>63 039,06</w:t>
            </w:r>
          </w:p>
        </w:tc>
      </w:tr>
    </w:tbl>
    <w:p w:rsidR="001640C8" w:rsidRPr="004175D6" w:rsidRDefault="001640C8" w:rsidP="004175D6">
      <w:pPr>
        <w:spacing w:after="0" w:line="20" w:lineRule="atLeast"/>
        <w:ind w:firstLine="851"/>
        <w:contextualSpacing/>
        <w:jc w:val="both"/>
        <w:rPr>
          <w:rFonts w:ascii="Times New Roman" w:hAnsi="Times New Roman" w:cs="Times New Roman"/>
          <w:b/>
        </w:rPr>
      </w:pPr>
    </w:p>
    <w:p w:rsidR="001640C8" w:rsidRPr="004175D6" w:rsidRDefault="001640C8" w:rsidP="004175D6">
      <w:pPr>
        <w:spacing w:after="0" w:line="20" w:lineRule="atLeast"/>
        <w:ind w:firstLine="851"/>
        <w:contextualSpacing/>
        <w:jc w:val="both"/>
        <w:rPr>
          <w:rFonts w:ascii="Times New Roman" w:hAnsi="Times New Roman" w:cs="Times New Roman"/>
        </w:rPr>
      </w:pPr>
      <w:r w:rsidRPr="004175D6">
        <w:rPr>
          <w:rFonts w:ascii="Times New Roman" w:hAnsi="Times New Roman" w:cs="Times New Roman"/>
          <w:b/>
        </w:rPr>
        <w:t xml:space="preserve"> В цену </w:t>
      </w:r>
      <w:r w:rsidR="00321B36">
        <w:rPr>
          <w:rFonts w:ascii="Times New Roman" w:hAnsi="Times New Roman" w:cs="Times New Roman"/>
          <w:b/>
        </w:rPr>
        <w:t>Договор</w:t>
      </w:r>
      <w:r w:rsidRPr="004175D6">
        <w:rPr>
          <w:rFonts w:ascii="Times New Roman" w:hAnsi="Times New Roman" w:cs="Times New Roman"/>
          <w:b/>
        </w:rPr>
        <w:t>а</w:t>
      </w:r>
      <w:r w:rsidRPr="004175D6">
        <w:rPr>
          <w:rFonts w:ascii="Times New Roman" w:hAnsi="Times New Roman" w:cs="Times New Roman"/>
        </w:rPr>
        <w:t xml:space="preserve"> включена стоимость услуг, оплачиваемая Заказчиком Исполнителю за полное выполнение исполнителем своих обязательств по выполнению</w:t>
      </w:r>
      <w:r w:rsidR="007C0AA8">
        <w:rPr>
          <w:rFonts w:ascii="Times New Roman" w:hAnsi="Times New Roman" w:cs="Times New Roman"/>
        </w:rPr>
        <w:t xml:space="preserve"> </w:t>
      </w:r>
      <w:r w:rsidR="00321B36">
        <w:rPr>
          <w:rFonts w:ascii="Times New Roman" w:hAnsi="Times New Roman" w:cs="Times New Roman"/>
        </w:rPr>
        <w:t>Договор</w:t>
      </w:r>
      <w:r w:rsidRPr="004175D6">
        <w:rPr>
          <w:rFonts w:ascii="Times New Roman" w:hAnsi="Times New Roman" w:cs="Times New Roman"/>
        </w:rPr>
        <w:t xml:space="preserve">а, в том числе приобретение продуктов питания, транспортировка, ГСМ, погрузо-разгрузочные работы, доставка, хранение, уплата налоговых пошлин и других обязательных платежей, страхование и иные затраты, непосредственно связанные с оказанием услуги по организации питания, проживающих. </w:t>
      </w:r>
    </w:p>
    <w:p w:rsidR="001640C8" w:rsidRPr="004175D6" w:rsidRDefault="001640C8" w:rsidP="004175D6">
      <w:pPr>
        <w:spacing w:after="0" w:line="20" w:lineRule="atLeast"/>
        <w:ind w:right="-142" w:firstLine="709"/>
        <w:contextualSpacing/>
        <w:jc w:val="both"/>
        <w:rPr>
          <w:rFonts w:ascii="Times New Roman" w:hAnsi="Times New Roman" w:cs="Times New Roman"/>
        </w:rPr>
      </w:pPr>
      <w:r w:rsidRPr="004175D6">
        <w:rPr>
          <w:rFonts w:ascii="Times New Roman" w:hAnsi="Times New Roman" w:cs="Times New Roman"/>
          <w:b/>
        </w:rPr>
        <w:t xml:space="preserve">9. Оплата </w:t>
      </w:r>
      <w:r w:rsidRPr="004175D6">
        <w:rPr>
          <w:rFonts w:ascii="Times New Roman" w:hAnsi="Times New Roman" w:cs="Times New Roman"/>
        </w:rPr>
        <w:t xml:space="preserve">оказанных услуг производится Заказчиком раз в 10 дней в течение </w:t>
      </w:r>
      <w:r w:rsidR="00C34F3A">
        <w:rPr>
          <w:rFonts w:ascii="Times New Roman" w:hAnsi="Times New Roman" w:cs="Times New Roman"/>
        </w:rPr>
        <w:t>7 рабочих</w:t>
      </w:r>
      <w:r w:rsidRPr="004175D6">
        <w:rPr>
          <w:rFonts w:ascii="Times New Roman" w:hAnsi="Times New Roman" w:cs="Times New Roman"/>
        </w:rPr>
        <w:t xml:space="preserve"> дней после получения от Исполнителя документов на оплату. Исполнитель в течение 3–х дней по истечении отчётного периода представляет Заказчику счет, при наличии НДС — счёт–фактуру, акт оказанных услуг. Оплата </w:t>
      </w:r>
      <w:proofErr w:type="gramStart"/>
      <w:r w:rsidRPr="004175D6">
        <w:rPr>
          <w:rFonts w:ascii="Times New Roman" w:hAnsi="Times New Roman" w:cs="Times New Roman"/>
        </w:rPr>
        <w:t>за  оказанные</w:t>
      </w:r>
      <w:proofErr w:type="gramEnd"/>
      <w:r w:rsidRPr="004175D6">
        <w:rPr>
          <w:rFonts w:ascii="Times New Roman" w:hAnsi="Times New Roman" w:cs="Times New Roman"/>
        </w:rPr>
        <w:t xml:space="preserve"> услуги производится  на основании  подписанных Сторонами актов оказанных услуг путем перечисления денежных средств на расчетный счет Исполнителя. </w:t>
      </w:r>
    </w:p>
    <w:p w:rsidR="001640C8" w:rsidRPr="004175D6" w:rsidRDefault="001640C8" w:rsidP="00117F19">
      <w:pPr>
        <w:pStyle w:val="afff"/>
        <w:spacing w:line="20" w:lineRule="atLeast"/>
        <w:ind w:left="0" w:right="-143" w:firstLine="851"/>
        <w:jc w:val="both"/>
        <w:rPr>
          <w:rFonts w:eastAsia="Calibri"/>
          <w:lang w:eastAsia="en-US"/>
        </w:rPr>
      </w:pPr>
      <w:r w:rsidRPr="004175D6">
        <w:rPr>
          <w:b/>
          <w:sz w:val="22"/>
          <w:szCs w:val="22"/>
        </w:rPr>
        <w:t xml:space="preserve">10. </w:t>
      </w:r>
      <w:r w:rsidRPr="004175D6">
        <w:rPr>
          <w:rFonts w:eastAsia="Calibri"/>
          <w:b/>
          <w:sz w:val="22"/>
          <w:szCs w:val="22"/>
          <w:lang w:eastAsia="en-US"/>
        </w:rPr>
        <w:t>Порядок оказания услуг</w:t>
      </w:r>
      <w:r w:rsidRPr="004175D6">
        <w:rPr>
          <w:b/>
          <w:sz w:val="22"/>
          <w:szCs w:val="22"/>
        </w:rPr>
        <w:t xml:space="preserve">: </w:t>
      </w:r>
      <w:r w:rsidRPr="004175D6">
        <w:rPr>
          <w:kern w:val="28"/>
          <w:sz w:val="22"/>
          <w:szCs w:val="22"/>
        </w:rPr>
        <w:t>Исполнитель обязан предоставить весь комплекс услуг, необходимый для надлежащей организации питания проживающих Заказчика</w:t>
      </w:r>
      <w:r w:rsidR="00117F19">
        <w:rPr>
          <w:kern w:val="28"/>
          <w:sz w:val="22"/>
          <w:szCs w:val="22"/>
        </w:rPr>
        <w:t>.</w:t>
      </w:r>
      <w:r w:rsidRPr="004175D6">
        <w:rPr>
          <w:rFonts w:eastAsia="Calibri"/>
          <w:lang w:eastAsia="en-US"/>
        </w:rPr>
        <w:t xml:space="preserve"> </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w:t>
      </w:r>
      <w:r w:rsidR="00117F19">
        <w:rPr>
          <w:rFonts w:ascii="Times New Roman" w:eastAsia="Calibri" w:hAnsi="Times New Roman" w:cs="Times New Roman"/>
          <w:lang w:eastAsia="en-US"/>
        </w:rPr>
        <w:t>1</w:t>
      </w:r>
      <w:r w:rsidRPr="004175D6">
        <w:rPr>
          <w:rFonts w:ascii="Times New Roman" w:eastAsia="Calibri" w:hAnsi="Times New Roman" w:cs="Times New Roman"/>
          <w:lang w:eastAsia="en-US"/>
        </w:rPr>
        <w:t>. На основном этапе оказания услуг Исполнитель обеспечивает:</w:t>
      </w:r>
    </w:p>
    <w:p w:rsidR="001640C8" w:rsidRPr="004175D6" w:rsidRDefault="001640C8" w:rsidP="005653CF">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w:t>
      </w:r>
      <w:r w:rsidR="00117F19">
        <w:rPr>
          <w:rFonts w:ascii="Times New Roman" w:eastAsia="Calibri" w:hAnsi="Times New Roman" w:cs="Times New Roman"/>
          <w:lang w:eastAsia="en-US"/>
        </w:rPr>
        <w:t>1</w:t>
      </w:r>
      <w:r w:rsidRPr="004175D6">
        <w:rPr>
          <w:rFonts w:ascii="Times New Roman" w:eastAsia="Calibri" w:hAnsi="Times New Roman" w:cs="Times New Roman"/>
          <w:lang w:eastAsia="en-US"/>
        </w:rPr>
        <w:t xml:space="preserve">.1. Закупку, фасовку, хранение и доставку пищевых продуктов в объемах необходимых для бесперебойного оказания услуг.     </w:t>
      </w:r>
    </w:p>
    <w:p w:rsidR="001640C8" w:rsidRPr="004175D6" w:rsidRDefault="001640C8" w:rsidP="004175D6">
      <w:pPr>
        <w:pStyle w:val="2f6"/>
        <w:tabs>
          <w:tab w:val="left" w:pos="8460"/>
        </w:tabs>
        <w:spacing w:line="20" w:lineRule="atLeast"/>
        <w:ind w:left="0" w:firstLine="851"/>
        <w:jc w:val="both"/>
        <w:rPr>
          <w:color w:val="000000"/>
          <w:sz w:val="22"/>
          <w:szCs w:val="22"/>
        </w:rPr>
      </w:pPr>
      <w:r w:rsidRPr="004175D6">
        <w:rPr>
          <w:sz w:val="22"/>
          <w:szCs w:val="22"/>
          <w:lang w:eastAsia="en-US"/>
        </w:rPr>
        <w:t>10.</w:t>
      </w:r>
      <w:r w:rsidR="00117F19">
        <w:rPr>
          <w:sz w:val="22"/>
          <w:szCs w:val="22"/>
          <w:lang w:eastAsia="en-US"/>
        </w:rPr>
        <w:t>1</w:t>
      </w:r>
      <w:r w:rsidRPr="004175D6">
        <w:rPr>
          <w:sz w:val="22"/>
          <w:szCs w:val="22"/>
          <w:lang w:eastAsia="en-US"/>
        </w:rPr>
        <w:t>.</w:t>
      </w:r>
      <w:r w:rsidR="005653CF">
        <w:rPr>
          <w:sz w:val="22"/>
          <w:szCs w:val="22"/>
          <w:lang w:eastAsia="en-US"/>
        </w:rPr>
        <w:t>2</w:t>
      </w:r>
      <w:r w:rsidRPr="004175D6">
        <w:rPr>
          <w:sz w:val="22"/>
          <w:szCs w:val="22"/>
          <w:lang w:eastAsia="en-US"/>
        </w:rPr>
        <w:t>. Оказание услуг по организации питания проживающих Учреждения согласно меню Исполнителя, согласованному с Заказчиком:</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Ежедневно Заказчик собирает заявки (</w:t>
      </w:r>
      <w:proofErr w:type="spellStart"/>
      <w:r w:rsidRPr="004175D6">
        <w:rPr>
          <w:rFonts w:ascii="Times New Roman" w:hAnsi="Times New Roman" w:cs="Times New Roman"/>
        </w:rPr>
        <w:t>порционники</w:t>
      </w:r>
      <w:proofErr w:type="spellEnd"/>
      <w:r w:rsidRPr="004175D6">
        <w:rPr>
          <w:rFonts w:ascii="Times New Roman" w:hAnsi="Times New Roman" w:cs="Times New Roman"/>
        </w:rPr>
        <w:t>) (Форма № 1–84) на питание проживающих в Учреждении, с учетом поступивших и выбывших за день, и до 9 час. 00 мин. передает их Исполнителю. Заявка формируется в разрезе структурных подразделений Заказчика и категорий проживающих, согласно основному варианту диеты, утвержденных в Учреждении.</w:t>
      </w:r>
    </w:p>
    <w:p w:rsidR="001640C8" w:rsidRPr="004175D6" w:rsidRDefault="001640C8" w:rsidP="004175D6">
      <w:pPr>
        <w:spacing w:after="0" w:line="20" w:lineRule="atLeast"/>
        <w:ind w:firstLine="709"/>
        <w:contextualSpacing/>
        <w:jc w:val="both"/>
        <w:rPr>
          <w:rFonts w:ascii="Times New Roman" w:hAnsi="Times New Roman" w:cs="Times New Roman"/>
          <w:shd w:val="clear" w:color="auto" w:fill="FFFFFF"/>
        </w:rPr>
      </w:pPr>
      <w:r w:rsidRPr="004175D6">
        <w:rPr>
          <w:rFonts w:ascii="Times New Roman" w:hAnsi="Times New Roman" w:cs="Times New Roman"/>
          <w:shd w:val="clear" w:color="auto" w:fill="FFFFFF"/>
        </w:rPr>
        <w:t>Исполнитель несет ответственность за наличие в рецептуре блюд, как составной части,</w:t>
      </w:r>
      <w:r w:rsidRPr="004175D6">
        <w:rPr>
          <w:rFonts w:ascii="Times New Roman" w:eastAsia="Calibri" w:hAnsi="Times New Roman" w:cs="Times New Roman"/>
          <w:lang w:eastAsia="en-US"/>
        </w:rPr>
        <w:t xml:space="preserve"> белковой смеси композитной, принятой от Заказчика белковой смеси композитной.</w:t>
      </w:r>
    </w:p>
    <w:p w:rsidR="001640C8" w:rsidRPr="004175D6" w:rsidRDefault="001640C8" w:rsidP="004175D6">
      <w:pPr>
        <w:spacing w:after="0" w:line="20" w:lineRule="atLeast"/>
        <w:ind w:firstLine="709"/>
        <w:contextualSpacing/>
        <w:jc w:val="both"/>
        <w:rPr>
          <w:rFonts w:ascii="Times New Roman" w:hAnsi="Times New Roman" w:cs="Times New Roman"/>
          <w:shd w:val="clear" w:color="auto" w:fill="FFFFFF"/>
        </w:rPr>
      </w:pPr>
      <w:r w:rsidRPr="004175D6">
        <w:rPr>
          <w:rFonts w:ascii="Times New Roman" w:hAnsi="Times New Roman" w:cs="Times New Roman"/>
          <w:shd w:val="clear" w:color="auto" w:fill="FFFFFF"/>
        </w:rPr>
        <w:lastRenderedPageBreak/>
        <w:t>Уполномоченный представитель Заказчика осуществляет контроль за включением</w:t>
      </w:r>
      <w:r w:rsidRPr="004175D6">
        <w:rPr>
          <w:rFonts w:ascii="Times New Roman" w:eastAsia="Calibri" w:hAnsi="Times New Roman" w:cs="Times New Roman"/>
          <w:lang w:eastAsia="en-US"/>
        </w:rPr>
        <w:t xml:space="preserve"> в качестве компонента при приготовлении блюд</w:t>
      </w:r>
      <w:r w:rsidRPr="004175D6">
        <w:rPr>
          <w:rFonts w:ascii="Times New Roman" w:hAnsi="Times New Roman" w:cs="Times New Roman"/>
          <w:shd w:val="clear" w:color="auto" w:fill="FFFFFF"/>
        </w:rPr>
        <w:t>,</w:t>
      </w:r>
      <w:r w:rsidRPr="004175D6">
        <w:rPr>
          <w:rFonts w:ascii="Times New Roman" w:eastAsia="Calibri" w:hAnsi="Times New Roman" w:cs="Times New Roman"/>
          <w:lang w:eastAsia="en-US"/>
        </w:rPr>
        <w:t xml:space="preserve"> белковой смеси композитной, принятой от Заказчика по акту приема-передачи.</w:t>
      </w:r>
    </w:p>
    <w:p w:rsidR="001640C8" w:rsidRPr="004175D6" w:rsidRDefault="001640C8" w:rsidP="004175D6">
      <w:pPr>
        <w:pStyle w:val="2f6"/>
        <w:tabs>
          <w:tab w:val="left" w:pos="8460"/>
        </w:tabs>
        <w:spacing w:line="20" w:lineRule="atLeast"/>
        <w:ind w:left="0" w:firstLine="851"/>
        <w:jc w:val="both"/>
        <w:rPr>
          <w:color w:val="000000"/>
          <w:sz w:val="22"/>
          <w:szCs w:val="22"/>
        </w:rPr>
      </w:pPr>
      <w:r w:rsidRPr="004175D6">
        <w:rPr>
          <w:b/>
          <w:color w:val="000000"/>
          <w:sz w:val="22"/>
          <w:szCs w:val="22"/>
        </w:rPr>
        <w:t>Время приема пищи</w:t>
      </w:r>
      <w:r w:rsidRPr="004175D6">
        <w:rPr>
          <w:color w:val="000000"/>
          <w:sz w:val="22"/>
          <w:szCs w:val="22"/>
        </w:rPr>
        <w:t xml:space="preserve">: завтрак –8-00-8-30, обед –13-00-13-30, полдник – 16-00-16-30, ужин – 18-00-18-30.  При наличии показаний организуется второй завтрак в 11-00, второй ужин-21-00.  </w:t>
      </w:r>
    </w:p>
    <w:p w:rsidR="001640C8" w:rsidRPr="004175D6" w:rsidRDefault="001640C8" w:rsidP="004175D6">
      <w:pPr>
        <w:pStyle w:val="2f6"/>
        <w:tabs>
          <w:tab w:val="left" w:pos="8460"/>
        </w:tabs>
        <w:spacing w:line="20" w:lineRule="atLeast"/>
        <w:ind w:left="0" w:firstLine="851"/>
        <w:jc w:val="both"/>
        <w:rPr>
          <w:color w:val="000000"/>
          <w:sz w:val="22"/>
          <w:szCs w:val="22"/>
        </w:rPr>
      </w:pPr>
      <w:r w:rsidRPr="004175D6">
        <w:rPr>
          <w:b/>
          <w:color w:val="000000"/>
          <w:sz w:val="22"/>
          <w:szCs w:val="22"/>
        </w:rPr>
        <w:t xml:space="preserve"> (По назначению лечащего врача назначается дополнительное питание ослабленным больным и диетическое питание при диабете и туберкулезе).</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rPr>
        <w:t>10.</w:t>
      </w:r>
      <w:r w:rsidR="00117F19">
        <w:rPr>
          <w:rFonts w:ascii="Times New Roman" w:eastAsia="Calibri" w:hAnsi="Times New Roman" w:cs="Times New Roman"/>
        </w:rPr>
        <w:t>1</w:t>
      </w:r>
      <w:r w:rsidRPr="004175D6">
        <w:rPr>
          <w:rFonts w:ascii="Times New Roman" w:eastAsia="Calibri" w:hAnsi="Times New Roman" w:cs="Times New Roman"/>
        </w:rPr>
        <w:t>.</w:t>
      </w:r>
      <w:r w:rsidR="005653CF">
        <w:rPr>
          <w:rFonts w:ascii="Times New Roman" w:eastAsia="Calibri" w:hAnsi="Times New Roman" w:cs="Times New Roman"/>
        </w:rPr>
        <w:t>3</w:t>
      </w:r>
      <w:r w:rsidRPr="004175D6">
        <w:rPr>
          <w:rFonts w:ascii="Times New Roman" w:eastAsia="Calibri" w:hAnsi="Times New Roman" w:cs="Times New Roman"/>
        </w:rPr>
        <w:t xml:space="preserve">. Передачу готовой продукции общественного питания ответственным работникам Заказчика в соответствии с </w:t>
      </w:r>
      <w:proofErr w:type="gramStart"/>
      <w:r w:rsidRPr="004175D6">
        <w:rPr>
          <w:rFonts w:ascii="Times New Roman" w:eastAsia="Calibri" w:hAnsi="Times New Roman" w:cs="Times New Roman"/>
        </w:rPr>
        <w:t>установленным  Заказчиком</w:t>
      </w:r>
      <w:proofErr w:type="gramEnd"/>
      <w:r w:rsidRPr="004175D6">
        <w:rPr>
          <w:rFonts w:ascii="Times New Roman" w:eastAsia="Calibri" w:hAnsi="Times New Roman" w:cs="Times New Roman"/>
        </w:rPr>
        <w:t xml:space="preserve"> режимом питания.</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w:t>
      </w:r>
      <w:r w:rsidR="00117F19">
        <w:rPr>
          <w:rFonts w:ascii="Times New Roman" w:eastAsia="Calibri" w:hAnsi="Times New Roman" w:cs="Times New Roman"/>
          <w:lang w:eastAsia="en-US"/>
        </w:rPr>
        <w:t>1</w:t>
      </w:r>
      <w:r w:rsidRPr="004175D6">
        <w:rPr>
          <w:rFonts w:ascii="Times New Roman" w:eastAsia="Calibri" w:hAnsi="Times New Roman" w:cs="Times New Roman"/>
          <w:lang w:eastAsia="en-US"/>
        </w:rPr>
        <w:t>.</w:t>
      </w:r>
      <w:r w:rsidR="005653CF">
        <w:rPr>
          <w:rFonts w:ascii="Times New Roman" w:eastAsia="Calibri" w:hAnsi="Times New Roman" w:cs="Times New Roman"/>
          <w:lang w:eastAsia="en-US"/>
        </w:rPr>
        <w:t>4</w:t>
      </w:r>
      <w:r w:rsidRPr="004175D6">
        <w:rPr>
          <w:rFonts w:ascii="Times New Roman" w:eastAsia="Calibri" w:hAnsi="Times New Roman" w:cs="Times New Roman"/>
          <w:lang w:eastAsia="en-US"/>
        </w:rPr>
        <w:t xml:space="preserve">.Уборку и мытье инвентаря и посуды, использованных при оказании услуг. Содержание помещений, используемых при оказании услуг, в соответствии с действующими </w:t>
      </w:r>
      <w:proofErr w:type="spellStart"/>
      <w:r w:rsidRPr="004175D6">
        <w:rPr>
          <w:rFonts w:ascii="Times New Roman" w:eastAsia="Calibri" w:hAnsi="Times New Roman" w:cs="Times New Roman"/>
          <w:lang w:eastAsia="en-US"/>
        </w:rPr>
        <w:t>санитарно</w:t>
      </w:r>
      <w:proofErr w:type="spellEnd"/>
      <w:r w:rsidRPr="004175D6">
        <w:rPr>
          <w:rFonts w:ascii="Times New Roman" w:eastAsia="Calibri" w:hAnsi="Times New Roman" w:cs="Times New Roman"/>
          <w:lang w:eastAsia="en-US"/>
        </w:rPr>
        <w:t>–гигиеническими нормами.</w:t>
      </w:r>
    </w:p>
    <w:p w:rsidR="001640C8" w:rsidRPr="004175D6" w:rsidRDefault="00117F19" w:rsidP="004175D6">
      <w:pPr>
        <w:spacing w:after="0" w:line="20" w:lineRule="atLeast"/>
        <w:ind w:firstLine="851"/>
        <w:contextualSpacing/>
        <w:jc w:val="both"/>
        <w:rPr>
          <w:rFonts w:ascii="Times New Roman" w:eastAsia="Calibri" w:hAnsi="Times New Roman" w:cs="Times New Roman"/>
          <w:lang w:eastAsia="en-US"/>
        </w:rPr>
      </w:pPr>
      <w:r>
        <w:rPr>
          <w:rFonts w:ascii="Times New Roman" w:eastAsia="Calibri" w:hAnsi="Times New Roman" w:cs="Times New Roman"/>
          <w:lang w:eastAsia="en-US"/>
        </w:rPr>
        <w:t>10.1</w:t>
      </w:r>
      <w:r w:rsidR="001640C8" w:rsidRPr="004175D6">
        <w:rPr>
          <w:rFonts w:ascii="Times New Roman" w:eastAsia="Calibri" w:hAnsi="Times New Roman" w:cs="Times New Roman"/>
          <w:lang w:eastAsia="en-US"/>
        </w:rPr>
        <w:t>.</w:t>
      </w:r>
      <w:r w:rsidR="005653CF">
        <w:rPr>
          <w:rFonts w:ascii="Times New Roman" w:eastAsia="Calibri" w:hAnsi="Times New Roman" w:cs="Times New Roman"/>
          <w:lang w:eastAsia="en-US"/>
        </w:rPr>
        <w:t>5</w:t>
      </w:r>
      <w:r w:rsidR="001640C8" w:rsidRPr="004175D6">
        <w:rPr>
          <w:rFonts w:ascii="Times New Roman" w:eastAsia="Calibri" w:hAnsi="Times New Roman" w:cs="Times New Roman"/>
          <w:lang w:eastAsia="en-US"/>
        </w:rPr>
        <w:t>. Сбор, хранение и вывоз отходов, образующихся в ходе оказания услуг.</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w:t>
      </w:r>
      <w:r w:rsidR="00117F19">
        <w:rPr>
          <w:rFonts w:ascii="Times New Roman" w:eastAsia="Calibri" w:hAnsi="Times New Roman" w:cs="Times New Roman"/>
          <w:lang w:eastAsia="en-US"/>
        </w:rPr>
        <w:t>1</w:t>
      </w:r>
      <w:r w:rsidRPr="004175D6">
        <w:rPr>
          <w:rFonts w:ascii="Times New Roman" w:eastAsia="Calibri" w:hAnsi="Times New Roman" w:cs="Times New Roman"/>
          <w:lang w:eastAsia="en-US"/>
        </w:rPr>
        <w:t>.</w:t>
      </w:r>
      <w:r w:rsidR="005653CF">
        <w:rPr>
          <w:rFonts w:ascii="Times New Roman" w:eastAsia="Calibri" w:hAnsi="Times New Roman" w:cs="Times New Roman"/>
          <w:lang w:eastAsia="en-US"/>
        </w:rPr>
        <w:t>6</w:t>
      </w:r>
      <w:r w:rsidRPr="004175D6">
        <w:rPr>
          <w:rFonts w:ascii="Times New Roman" w:eastAsia="Calibri" w:hAnsi="Times New Roman" w:cs="Times New Roman"/>
          <w:lang w:eastAsia="en-US"/>
        </w:rPr>
        <w:t xml:space="preserve">. Соблюдение требований </w:t>
      </w:r>
      <w:proofErr w:type="spellStart"/>
      <w:r w:rsidRPr="004175D6">
        <w:rPr>
          <w:rFonts w:ascii="Times New Roman" w:eastAsia="Calibri" w:hAnsi="Times New Roman" w:cs="Times New Roman"/>
          <w:lang w:eastAsia="en-US"/>
        </w:rPr>
        <w:t>санитарно</w:t>
      </w:r>
      <w:proofErr w:type="spellEnd"/>
      <w:r w:rsidRPr="004175D6">
        <w:rPr>
          <w:rFonts w:ascii="Times New Roman" w:eastAsia="Calibri" w:hAnsi="Times New Roman" w:cs="Times New Roman"/>
          <w:lang w:eastAsia="en-US"/>
        </w:rPr>
        <w:t>–эпидемиологических норм и правил при оказании услуг.</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kern w:val="28"/>
        </w:rPr>
        <w:t>10.</w:t>
      </w:r>
      <w:r w:rsidR="00117F19">
        <w:rPr>
          <w:rFonts w:ascii="Times New Roman" w:hAnsi="Times New Roman" w:cs="Times New Roman"/>
          <w:kern w:val="28"/>
        </w:rPr>
        <w:t>2</w:t>
      </w:r>
      <w:r w:rsidRPr="004175D6">
        <w:rPr>
          <w:rFonts w:ascii="Times New Roman" w:hAnsi="Times New Roman" w:cs="Times New Roman"/>
          <w:kern w:val="28"/>
        </w:rPr>
        <w:t xml:space="preserve">. </w:t>
      </w:r>
      <w:proofErr w:type="gramStart"/>
      <w:r w:rsidRPr="004175D6">
        <w:rPr>
          <w:rFonts w:ascii="Times New Roman" w:hAnsi="Times New Roman" w:cs="Times New Roman"/>
        </w:rPr>
        <w:t>Оказание  услуг</w:t>
      </w:r>
      <w:proofErr w:type="gramEnd"/>
      <w:r w:rsidRPr="004175D6">
        <w:rPr>
          <w:rFonts w:ascii="Times New Roman" w:hAnsi="Times New Roman" w:cs="Times New Roman"/>
        </w:rPr>
        <w:t xml:space="preserve"> Исполнителем должно  соответствовать следующим правовым актам:</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Федеральный закон Российской Федерации от 21.11.2011 N 323-ФЗ "Об основах охраны здоровья граждан в Российской Федерации";</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xml:space="preserve">– Федеральный закон Российской Федерации «О </w:t>
      </w:r>
      <w:proofErr w:type="spellStart"/>
      <w:r w:rsidRPr="004175D6">
        <w:rPr>
          <w:rFonts w:ascii="Times New Roman" w:hAnsi="Times New Roman" w:cs="Times New Roman"/>
        </w:rPr>
        <w:t>санитарно</w:t>
      </w:r>
      <w:proofErr w:type="spellEnd"/>
      <w:r w:rsidRPr="004175D6">
        <w:rPr>
          <w:rFonts w:ascii="Times New Roman" w:hAnsi="Times New Roman" w:cs="Times New Roman"/>
        </w:rPr>
        <w:t>–эпидемиологическом благополучии населения» от 30. 03.1999 № 52–ФЗ;</w:t>
      </w:r>
    </w:p>
    <w:p w:rsidR="001640C8" w:rsidRPr="004175D6" w:rsidRDefault="001640C8" w:rsidP="004175D6">
      <w:pPr>
        <w:spacing w:after="0" w:line="20" w:lineRule="atLeast"/>
        <w:ind w:firstLine="709"/>
        <w:contextualSpacing/>
        <w:jc w:val="both"/>
        <w:outlineLvl w:val="0"/>
        <w:rPr>
          <w:rFonts w:ascii="Times New Roman" w:hAnsi="Times New Roman" w:cs="Times New Roman"/>
          <w:bCs/>
          <w:kern w:val="36"/>
        </w:rPr>
      </w:pPr>
      <w:r w:rsidRPr="004175D6">
        <w:rPr>
          <w:rFonts w:ascii="Times New Roman" w:hAnsi="Times New Roman" w:cs="Times New Roman"/>
        </w:rPr>
        <w:t xml:space="preserve">– </w:t>
      </w:r>
      <w:r w:rsidRPr="004175D6">
        <w:rPr>
          <w:rFonts w:ascii="Times New Roman" w:hAnsi="Times New Roman" w:cs="Times New Roman"/>
          <w:bCs/>
          <w:kern w:val="36"/>
        </w:rPr>
        <w:t>Федеральный закон от 28.12.2013 N 442-ФЗ (ред. от 07.03.2018) "Об основах социального обслуживания граждан в Российской Федерации" (с изм. и доп., вступ. в силу с 01.05.2018);</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Федеральный закон Российской Федерации «О качестве и безопасности пищевых продуктов» от 02.01. 2000 №29–ФЗ;</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«Правила оказания услуг общественного питания», утверждённые Постановлением РФ от 15.08.1997 № 1036;</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(Зарегистрировано в Минюсте РФ 22.03.2002 N 3326);</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(Зарегистрировано в Минюсте РФ 06.06.2003 N 4654)»;</w:t>
      </w:r>
    </w:p>
    <w:p w:rsidR="001640C8" w:rsidRPr="004175D6" w:rsidRDefault="001640C8" w:rsidP="004175D6">
      <w:pPr>
        <w:spacing w:after="0" w:line="20" w:lineRule="atLeast"/>
        <w:contextualSpacing/>
        <w:jc w:val="both"/>
        <w:rPr>
          <w:rFonts w:ascii="Times New Roman" w:hAnsi="Times New Roman" w:cs="Times New Roman"/>
        </w:rPr>
      </w:pPr>
      <w:r w:rsidRPr="004175D6">
        <w:rPr>
          <w:rFonts w:ascii="Times New Roman" w:hAnsi="Times New Roman" w:cs="Times New Roman"/>
        </w:rPr>
        <w:tab/>
        <w:t>– Постановление Главного государственного санитарного врача РФ от 27.05.2016 N 69 "Об утверждении СП 2.1.2.3358-16 "Санитарно-эпидемиологические требования к размещению, устройству, оборудованию, содержанию, санитарно-гигиеническому и противоэпидемическому режиму работы организаций социального обслуживания" (вместе с "СП 2.1.2.3358-16. "Санитарно-эпидемиологические требования к размещению, устройству, оборудованию, содержанию, санитарно-гигиеническому и противоэпидемическому режиму работы организаций социального обслуживания";</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xml:space="preserve">– СП 2.3.6.1079-01. 2.3.6. «Организации общественного питания. Санитарно-эпидемиологические требования к организациям общественного питания, изготовлению и </w:t>
      </w:r>
      <w:proofErr w:type="spellStart"/>
      <w:r w:rsidRPr="004175D6">
        <w:rPr>
          <w:rFonts w:ascii="Times New Roman" w:hAnsi="Times New Roman" w:cs="Times New Roman"/>
        </w:rPr>
        <w:t>оборотоспособности</w:t>
      </w:r>
      <w:proofErr w:type="spellEnd"/>
      <w:r w:rsidRPr="004175D6">
        <w:rPr>
          <w:rFonts w:ascii="Times New Roman" w:hAnsi="Times New Roman" w:cs="Times New Roman"/>
        </w:rPr>
        <w:t xml:space="preserve"> в них пищевых продуктов и продовольственного сырья. Санитарно-эпидемиологические правила", утв. Главным государственным санитарным врачом РФ 06.11.2001) (Зарегистрировано в Минюсте России 07.12.2001 N 3077);</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xml:space="preserve">– ГОСТ 31984-2012 Межгосударственный стандарт. Услуги общественного питания. Общие требования" (введен в действие Приказом </w:t>
      </w:r>
      <w:proofErr w:type="spellStart"/>
      <w:r w:rsidRPr="004175D6">
        <w:rPr>
          <w:rFonts w:ascii="Times New Roman" w:hAnsi="Times New Roman" w:cs="Times New Roman"/>
        </w:rPr>
        <w:t>Росстандарта</w:t>
      </w:r>
      <w:proofErr w:type="spellEnd"/>
      <w:r w:rsidRPr="004175D6">
        <w:rPr>
          <w:rFonts w:ascii="Times New Roman" w:hAnsi="Times New Roman" w:cs="Times New Roman"/>
        </w:rPr>
        <w:t xml:space="preserve"> от 27.06.2013 N 192-ст);</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ОСТ 28-1-95. Стандарт отрасли. Общественное питание. Требования к производственному персоналу" (утв. Роскомторгом 01.03.1995);</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Сборник технических нормативов. Сборник рецептур блюд и кулинарных изделий для предприятий общественного питания. Утвержден Комитет РФ по торговле. Издательство «</w:t>
      </w:r>
      <w:proofErr w:type="spellStart"/>
      <w:r w:rsidRPr="004175D6">
        <w:rPr>
          <w:rFonts w:ascii="Times New Roman" w:hAnsi="Times New Roman" w:cs="Times New Roman"/>
        </w:rPr>
        <w:t>Хлебпродинформ</w:t>
      </w:r>
      <w:proofErr w:type="spellEnd"/>
      <w:r w:rsidRPr="004175D6">
        <w:rPr>
          <w:rFonts w:ascii="Times New Roman" w:hAnsi="Times New Roman" w:cs="Times New Roman"/>
        </w:rPr>
        <w:t>», Москва, 1996г, 1997 г;</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&lt;Письмо&gt;</w:t>
      </w:r>
      <w:proofErr w:type="spellStart"/>
      <w:r w:rsidRPr="004175D6">
        <w:rPr>
          <w:rFonts w:ascii="Times New Roman" w:hAnsi="Times New Roman" w:cs="Times New Roman"/>
        </w:rPr>
        <w:t>Минторга</w:t>
      </w:r>
      <w:proofErr w:type="spellEnd"/>
      <w:r w:rsidRPr="004175D6">
        <w:rPr>
          <w:rFonts w:ascii="Times New Roman" w:hAnsi="Times New Roman" w:cs="Times New Roman"/>
        </w:rPr>
        <w:t xml:space="preserve"> СССР от 30.12.1983 N 0176-75 "О Сборнике рецептур мучных кондитерских и булочных изделий для предприятий общественного питания"(вместе со "Сборником...");</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xml:space="preserve">–Приказ Минздрава России от 05.08.2003 N 330 "О мерах по совершенствованию лечебного питания в </w:t>
      </w:r>
      <w:proofErr w:type="spellStart"/>
      <w:r w:rsidRPr="004175D6">
        <w:rPr>
          <w:rFonts w:ascii="Times New Roman" w:hAnsi="Times New Roman" w:cs="Times New Roman"/>
        </w:rPr>
        <w:t>лечебно</w:t>
      </w:r>
      <w:proofErr w:type="spellEnd"/>
      <w:r w:rsidRPr="004175D6">
        <w:rPr>
          <w:rFonts w:ascii="Times New Roman" w:hAnsi="Times New Roman" w:cs="Times New Roman"/>
        </w:rPr>
        <w:t xml:space="preserve">–профилактических учреждениях Российской Федерации" (вместе с "Положением об организации деятельности врача–диетолога", "Положением об организации деятельности медицинской сестры диетической", "Положением о Совете по лечебному питанию </w:t>
      </w:r>
      <w:proofErr w:type="spellStart"/>
      <w:r w:rsidRPr="004175D6">
        <w:rPr>
          <w:rFonts w:ascii="Times New Roman" w:hAnsi="Times New Roman" w:cs="Times New Roman"/>
        </w:rPr>
        <w:t>лечебно</w:t>
      </w:r>
      <w:proofErr w:type="spellEnd"/>
      <w:r w:rsidRPr="004175D6">
        <w:rPr>
          <w:rFonts w:ascii="Times New Roman" w:hAnsi="Times New Roman" w:cs="Times New Roman"/>
        </w:rPr>
        <w:t xml:space="preserve">–профилактических </w:t>
      </w:r>
      <w:r w:rsidRPr="004175D6">
        <w:rPr>
          <w:rFonts w:ascii="Times New Roman" w:hAnsi="Times New Roman" w:cs="Times New Roman"/>
        </w:rPr>
        <w:lastRenderedPageBreak/>
        <w:t xml:space="preserve">учреждений", "Инструкцией по организации лечебного питания в </w:t>
      </w:r>
      <w:proofErr w:type="spellStart"/>
      <w:r w:rsidRPr="004175D6">
        <w:rPr>
          <w:rFonts w:ascii="Times New Roman" w:hAnsi="Times New Roman" w:cs="Times New Roman"/>
        </w:rPr>
        <w:t>лечебно</w:t>
      </w:r>
      <w:proofErr w:type="spellEnd"/>
      <w:r w:rsidRPr="004175D6">
        <w:rPr>
          <w:rFonts w:ascii="Times New Roman" w:hAnsi="Times New Roman" w:cs="Times New Roman"/>
        </w:rPr>
        <w:t>–профилактических учреждениях") (Зарегистрировано в Минюсте России 12.09.2003 N 5073);</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xml:space="preserve">– ГОСТ 31986-2012 Межгосударственный стандарт. Услуги общественного питания. Метод органолептической оценки качества продукции общественного питания" (введен в действие Приказом </w:t>
      </w:r>
      <w:proofErr w:type="spellStart"/>
      <w:r w:rsidRPr="004175D6">
        <w:rPr>
          <w:rFonts w:ascii="Times New Roman" w:hAnsi="Times New Roman" w:cs="Times New Roman"/>
        </w:rPr>
        <w:t>Росстандарта</w:t>
      </w:r>
      <w:proofErr w:type="spellEnd"/>
      <w:r w:rsidRPr="004175D6">
        <w:rPr>
          <w:rFonts w:ascii="Times New Roman" w:hAnsi="Times New Roman" w:cs="Times New Roman"/>
        </w:rPr>
        <w:t xml:space="preserve"> от 27.06.2013 N 196-ст);</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xml:space="preserve">– ГОСТ 31988-2012 Услуги общественного питания. метод расчета отходов и потерь сырья и пищевых продуктов при производстве продукции общественного питания. (принят МССМС 03.12.2012, Протокол N 54-П; введен Приказом </w:t>
      </w:r>
      <w:proofErr w:type="spellStart"/>
      <w:r w:rsidRPr="004175D6">
        <w:rPr>
          <w:rFonts w:ascii="Times New Roman" w:hAnsi="Times New Roman" w:cs="Times New Roman"/>
        </w:rPr>
        <w:t>Росстандарта</w:t>
      </w:r>
      <w:proofErr w:type="spellEnd"/>
      <w:r w:rsidRPr="004175D6">
        <w:rPr>
          <w:rFonts w:ascii="Times New Roman" w:hAnsi="Times New Roman" w:cs="Times New Roman"/>
        </w:rPr>
        <w:t xml:space="preserve"> от 27.06.2013 N 194-ст);</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Приказ комитета по социальной защите населения Ленинградской области от 28 декабря 2017 г. № 25 «Об утверждении нормативов на мягкий инвентарь и нормы обеспечения питанием для государственных стационарных учреждений социального обслуживания Ленинградской области»;</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Распоряжение комитета по социальной защите населения Ленинградской области от 27 июня 2018 г. №349 «Перечень основных планово-</w:t>
      </w:r>
      <w:proofErr w:type="gramStart"/>
      <w:r w:rsidRPr="004175D6">
        <w:rPr>
          <w:rFonts w:ascii="Times New Roman" w:hAnsi="Times New Roman" w:cs="Times New Roman"/>
        </w:rPr>
        <w:t>экономических  показателей</w:t>
      </w:r>
      <w:proofErr w:type="gramEnd"/>
      <w:r w:rsidRPr="004175D6">
        <w:rPr>
          <w:rFonts w:ascii="Times New Roman" w:hAnsi="Times New Roman" w:cs="Times New Roman"/>
        </w:rPr>
        <w:t xml:space="preserve"> деятельности учреждений, подведомственных  комитету, на 2019 год»;</w:t>
      </w:r>
    </w:p>
    <w:p w:rsidR="001640C8" w:rsidRPr="004175D6" w:rsidRDefault="001640C8" w:rsidP="004175D6">
      <w:pPr>
        <w:spacing w:after="0" w:line="20" w:lineRule="atLeast"/>
        <w:ind w:firstLine="709"/>
        <w:contextualSpacing/>
        <w:jc w:val="both"/>
        <w:rPr>
          <w:rFonts w:ascii="Times New Roman" w:hAnsi="Times New Roman" w:cs="Times New Roman"/>
        </w:rPr>
      </w:pPr>
      <w:r w:rsidRPr="004175D6">
        <w:rPr>
          <w:rFonts w:ascii="Times New Roman" w:hAnsi="Times New Roman" w:cs="Times New Roman"/>
        </w:rPr>
        <w:t>– иным нормативным документам в области общественного питания.</w:t>
      </w:r>
    </w:p>
    <w:p w:rsidR="001640C8" w:rsidRPr="004175D6" w:rsidRDefault="001640C8" w:rsidP="004175D6">
      <w:pPr>
        <w:pStyle w:val="headertext"/>
        <w:spacing w:before="0" w:beforeAutospacing="0" w:after="0" w:afterAutospacing="0" w:line="20" w:lineRule="atLeast"/>
        <w:ind w:firstLine="709"/>
        <w:contextualSpacing/>
        <w:jc w:val="both"/>
        <w:rPr>
          <w:bCs/>
          <w:spacing w:val="-10"/>
          <w:sz w:val="22"/>
          <w:szCs w:val="22"/>
        </w:rPr>
      </w:pPr>
      <w:r w:rsidRPr="004175D6">
        <w:rPr>
          <w:kern w:val="28"/>
          <w:sz w:val="22"/>
          <w:szCs w:val="22"/>
        </w:rPr>
        <w:t>10.</w:t>
      </w:r>
      <w:r w:rsidR="00117F19">
        <w:rPr>
          <w:kern w:val="28"/>
          <w:sz w:val="22"/>
          <w:szCs w:val="22"/>
        </w:rPr>
        <w:t>3</w:t>
      </w:r>
      <w:r w:rsidRPr="004175D6">
        <w:rPr>
          <w:kern w:val="28"/>
          <w:sz w:val="22"/>
          <w:szCs w:val="22"/>
        </w:rPr>
        <w:t xml:space="preserve">. Организация питания проживающих должна осуществляться на основании меню с карточками–раскладками, разработанными и утвержденными Заказчиком, </w:t>
      </w:r>
      <w:r w:rsidRPr="004175D6">
        <w:rPr>
          <w:bCs/>
          <w:spacing w:val="-10"/>
          <w:sz w:val="22"/>
          <w:szCs w:val="22"/>
        </w:rPr>
        <w:t xml:space="preserve">по действующим сборникам рецептур блюд, с выполнением всех </w:t>
      </w:r>
      <w:proofErr w:type="spellStart"/>
      <w:r w:rsidRPr="004175D6">
        <w:rPr>
          <w:bCs/>
          <w:spacing w:val="-10"/>
          <w:sz w:val="22"/>
          <w:szCs w:val="22"/>
        </w:rPr>
        <w:t>санитарно</w:t>
      </w:r>
      <w:proofErr w:type="spellEnd"/>
      <w:r w:rsidRPr="004175D6">
        <w:rPr>
          <w:bCs/>
          <w:spacing w:val="-10"/>
          <w:sz w:val="22"/>
          <w:szCs w:val="22"/>
        </w:rPr>
        <w:t>–гигиенических норм и правил, установленных действующим законодательством Российской Федерации и Ленинградской области.</w:t>
      </w:r>
    </w:p>
    <w:p w:rsidR="001640C8" w:rsidRPr="004175D6" w:rsidRDefault="001640C8" w:rsidP="004175D6">
      <w:pPr>
        <w:spacing w:after="0" w:line="20" w:lineRule="atLeast"/>
        <w:ind w:firstLine="851"/>
        <w:contextualSpacing/>
        <w:jc w:val="both"/>
        <w:outlineLvl w:val="0"/>
        <w:rPr>
          <w:rFonts w:ascii="Times New Roman" w:hAnsi="Times New Roman" w:cs="Times New Roman"/>
          <w:kern w:val="28"/>
        </w:rPr>
      </w:pPr>
      <w:r w:rsidRPr="004175D6">
        <w:rPr>
          <w:rFonts w:ascii="Times New Roman" w:hAnsi="Times New Roman" w:cs="Times New Roman"/>
          <w:kern w:val="28"/>
        </w:rPr>
        <w:t>10.</w:t>
      </w:r>
      <w:r w:rsidR="00117F19">
        <w:rPr>
          <w:rFonts w:ascii="Times New Roman" w:hAnsi="Times New Roman" w:cs="Times New Roman"/>
          <w:kern w:val="28"/>
        </w:rPr>
        <w:t>4</w:t>
      </w:r>
      <w:r w:rsidRPr="004175D6">
        <w:rPr>
          <w:rFonts w:ascii="Times New Roman" w:hAnsi="Times New Roman" w:cs="Times New Roman"/>
          <w:kern w:val="28"/>
        </w:rPr>
        <w:t>. Фактический рацион питания должен соответствовать меню Исполнителя, согласованным с Заказчиком. В исключительных случаях, по согласованию с Заказчиком, допускается замена продуктов питания, блюд и кулинарных изделий на другие при условии их соответствия по пищевой ценности и в соответствии с таблицей замены пищевых продуктов, что должно подтверждаться необходимыми расчетами.</w:t>
      </w:r>
    </w:p>
    <w:p w:rsidR="001640C8" w:rsidRPr="004175D6" w:rsidRDefault="001640C8" w:rsidP="004175D6">
      <w:pPr>
        <w:spacing w:after="0" w:line="20" w:lineRule="atLeast"/>
        <w:ind w:firstLine="851"/>
        <w:contextualSpacing/>
        <w:jc w:val="both"/>
        <w:outlineLvl w:val="0"/>
        <w:rPr>
          <w:rFonts w:ascii="Times New Roman" w:eastAsia="Calibri" w:hAnsi="Times New Roman" w:cs="Times New Roman"/>
          <w:lang w:eastAsia="en-US"/>
        </w:rPr>
      </w:pPr>
      <w:r w:rsidRPr="004175D6">
        <w:rPr>
          <w:rFonts w:ascii="Times New Roman" w:hAnsi="Times New Roman" w:cs="Times New Roman"/>
          <w:kern w:val="28"/>
        </w:rPr>
        <w:t>10.</w:t>
      </w:r>
      <w:r w:rsidR="00117F19">
        <w:rPr>
          <w:rFonts w:ascii="Times New Roman" w:hAnsi="Times New Roman" w:cs="Times New Roman"/>
          <w:kern w:val="28"/>
        </w:rPr>
        <w:t>5</w:t>
      </w:r>
      <w:r w:rsidRPr="004175D6">
        <w:rPr>
          <w:rFonts w:ascii="Times New Roman" w:hAnsi="Times New Roman" w:cs="Times New Roman"/>
          <w:kern w:val="28"/>
        </w:rPr>
        <w:t xml:space="preserve">. </w:t>
      </w:r>
      <w:r w:rsidRPr="004175D6">
        <w:rPr>
          <w:rFonts w:ascii="Times New Roman" w:eastAsia="Calibri" w:hAnsi="Times New Roman" w:cs="Times New Roman"/>
          <w:lang w:eastAsia="en-US"/>
        </w:rPr>
        <w:t xml:space="preserve">Качество услуг по организации питания должно соответствовать требованиям настоящего </w:t>
      </w:r>
      <w:r w:rsidR="00C34F3A">
        <w:rPr>
          <w:rFonts w:ascii="Times New Roman" w:eastAsia="Calibri" w:hAnsi="Times New Roman" w:cs="Times New Roman"/>
          <w:lang w:eastAsia="en-US"/>
        </w:rPr>
        <w:t>Описания объекта закупки</w:t>
      </w:r>
      <w:r w:rsidRPr="004175D6">
        <w:rPr>
          <w:rFonts w:ascii="Times New Roman" w:eastAsia="Calibri" w:hAnsi="Times New Roman" w:cs="Times New Roman"/>
          <w:lang w:eastAsia="en-US"/>
        </w:rPr>
        <w:t>, правовым актам РФ и Ленинградской области в сфере организации питания и удовлетворять потребности проживающих в питании во время их пребывания в Учреждении, в том числе потребности в пищевых веществах и энергии.</w:t>
      </w:r>
    </w:p>
    <w:p w:rsidR="001640C8" w:rsidRPr="004175D6" w:rsidRDefault="001640C8" w:rsidP="004175D6">
      <w:pPr>
        <w:spacing w:after="0" w:line="20" w:lineRule="atLeast"/>
        <w:ind w:firstLine="851"/>
        <w:contextualSpacing/>
        <w:jc w:val="both"/>
        <w:outlineLvl w:val="0"/>
        <w:rPr>
          <w:rFonts w:ascii="Times New Roman" w:eastAsia="Calibri" w:hAnsi="Times New Roman" w:cs="Times New Roman"/>
          <w:lang w:eastAsia="en-US"/>
        </w:rPr>
      </w:pPr>
      <w:r w:rsidRPr="004175D6">
        <w:rPr>
          <w:rFonts w:ascii="Times New Roman" w:eastAsia="Calibri" w:hAnsi="Times New Roman" w:cs="Times New Roman"/>
          <w:lang w:eastAsia="en-US"/>
        </w:rPr>
        <w:t>10.</w:t>
      </w:r>
      <w:r w:rsidR="00117F19">
        <w:rPr>
          <w:rFonts w:ascii="Times New Roman" w:eastAsia="Calibri" w:hAnsi="Times New Roman" w:cs="Times New Roman"/>
          <w:lang w:eastAsia="en-US"/>
        </w:rPr>
        <w:t>6</w:t>
      </w:r>
      <w:r w:rsidRPr="004175D6">
        <w:rPr>
          <w:rFonts w:ascii="Times New Roman" w:eastAsia="Calibri" w:hAnsi="Times New Roman" w:cs="Times New Roman"/>
          <w:lang w:eastAsia="en-US"/>
        </w:rPr>
        <w:t xml:space="preserve">. Исполнитель гарантирует соответствие требований к потребительским свойствам, качественным и техническим характеристикам, безопасности, упаковки и маркировки пищевых продуктов, используемых при оказании услуг, требованиям, указанным в Приложении № 1 к </w:t>
      </w:r>
      <w:r w:rsidR="00C34F3A" w:rsidRPr="00C34F3A">
        <w:rPr>
          <w:rFonts w:ascii="Times New Roman" w:eastAsia="Calibri" w:hAnsi="Times New Roman" w:cs="Times New Roman"/>
          <w:lang w:eastAsia="en-US"/>
        </w:rPr>
        <w:t>Описани</w:t>
      </w:r>
      <w:r w:rsidR="00C34F3A">
        <w:rPr>
          <w:rFonts w:ascii="Times New Roman" w:eastAsia="Calibri" w:hAnsi="Times New Roman" w:cs="Times New Roman"/>
          <w:lang w:eastAsia="en-US"/>
        </w:rPr>
        <w:t>ю</w:t>
      </w:r>
      <w:r w:rsidR="00C34F3A" w:rsidRPr="00C34F3A">
        <w:rPr>
          <w:rFonts w:ascii="Times New Roman" w:eastAsia="Calibri" w:hAnsi="Times New Roman" w:cs="Times New Roman"/>
          <w:lang w:eastAsia="en-US"/>
        </w:rPr>
        <w:t xml:space="preserve"> объекта закупки </w:t>
      </w:r>
      <w:r w:rsidRPr="004175D6">
        <w:rPr>
          <w:rFonts w:ascii="Times New Roman" w:eastAsia="Calibri" w:hAnsi="Times New Roman" w:cs="Times New Roman"/>
          <w:lang w:eastAsia="en-US"/>
        </w:rPr>
        <w:t>«Т</w:t>
      </w:r>
      <w:r w:rsidRPr="004175D6">
        <w:rPr>
          <w:rFonts w:ascii="Times New Roman" w:hAnsi="Times New Roman" w:cs="Times New Roman"/>
        </w:rPr>
        <w:t>ребования к качественным и техническим характеристикам поставляемого товара для обеспечения горячего питания проживающих в Учреждении.</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w:t>
      </w:r>
      <w:r w:rsidR="00117F19">
        <w:rPr>
          <w:rFonts w:ascii="Times New Roman" w:eastAsia="Calibri" w:hAnsi="Times New Roman" w:cs="Times New Roman"/>
          <w:lang w:eastAsia="en-US"/>
        </w:rPr>
        <w:t>7</w:t>
      </w:r>
      <w:r w:rsidRPr="004175D6">
        <w:rPr>
          <w:rFonts w:ascii="Times New Roman" w:eastAsia="Calibri" w:hAnsi="Times New Roman" w:cs="Times New Roman"/>
          <w:lang w:eastAsia="en-US"/>
        </w:rPr>
        <w:t xml:space="preserve">. Исполнитель обязан соблюдать сроки годности, </w:t>
      </w:r>
      <w:proofErr w:type="spellStart"/>
      <w:r w:rsidRPr="004175D6">
        <w:rPr>
          <w:rFonts w:ascii="Times New Roman" w:eastAsia="Calibri" w:hAnsi="Times New Roman" w:cs="Times New Roman"/>
          <w:lang w:eastAsia="en-US"/>
        </w:rPr>
        <w:t>температурно</w:t>
      </w:r>
      <w:proofErr w:type="spellEnd"/>
      <w:r w:rsidRPr="004175D6">
        <w:rPr>
          <w:rFonts w:ascii="Times New Roman" w:eastAsia="Calibri" w:hAnsi="Times New Roman" w:cs="Times New Roman"/>
          <w:lang w:eastAsia="en-US"/>
        </w:rPr>
        <w:t xml:space="preserve">–влажностные режимы и условия хранения пищевых продуктов, установленные изготовителем и соответствующие </w:t>
      </w:r>
      <w:proofErr w:type="spellStart"/>
      <w:r w:rsidRPr="004175D6">
        <w:rPr>
          <w:rFonts w:ascii="Times New Roman" w:eastAsia="Calibri" w:hAnsi="Times New Roman" w:cs="Times New Roman"/>
          <w:lang w:eastAsia="en-US"/>
        </w:rPr>
        <w:t>санитарно</w:t>
      </w:r>
      <w:proofErr w:type="spellEnd"/>
      <w:r w:rsidRPr="004175D6">
        <w:rPr>
          <w:rFonts w:ascii="Times New Roman" w:eastAsia="Calibri" w:hAnsi="Times New Roman" w:cs="Times New Roman"/>
          <w:lang w:eastAsia="en-US"/>
        </w:rPr>
        <w:t xml:space="preserve">–эпидемиологическим требованиям при хранении продукции, в том числе скоропортящейся и особо скоропортящейся, а также готовой продукции общественного питания и полуфабрикатов. </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w:t>
      </w:r>
      <w:r w:rsidR="00117F19">
        <w:rPr>
          <w:rFonts w:ascii="Times New Roman" w:eastAsia="Calibri" w:hAnsi="Times New Roman" w:cs="Times New Roman"/>
          <w:lang w:eastAsia="en-US"/>
        </w:rPr>
        <w:t>8</w:t>
      </w:r>
      <w:r w:rsidRPr="004175D6">
        <w:rPr>
          <w:rFonts w:ascii="Times New Roman" w:eastAsia="Calibri" w:hAnsi="Times New Roman" w:cs="Times New Roman"/>
          <w:lang w:eastAsia="en-US"/>
        </w:rPr>
        <w:t xml:space="preserve">. Транспортировка пищевых продуктов должна осуществляться с соблюдением условий и режимов хранения, установленных изготовителями пищевых продуктов, гигиенических требований к условиям хранения пищевых продуктов и правил товарного соседства. Исполнитель несет ответственность за состояние транспорта и работу водителя–экспедитора и соблюдение им </w:t>
      </w:r>
      <w:proofErr w:type="spellStart"/>
      <w:r w:rsidRPr="004175D6">
        <w:rPr>
          <w:rFonts w:ascii="Times New Roman" w:eastAsia="Calibri" w:hAnsi="Times New Roman" w:cs="Times New Roman"/>
          <w:lang w:eastAsia="en-US"/>
        </w:rPr>
        <w:t>санитарно</w:t>
      </w:r>
      <w:proofErr w:type="spellEnd"/>
      <w:r w:rsidRPr="004175D6">
        <w:rPr>
          <w:rFonts w:ascii="Times New Roman" w:eastAsia="Calibri" w:hAnsi="Times New Roman" w:cs="Times New Roman"/>
          <w:lang w:eastAsia="en-US"/>
        </w:rPr>
        <w:t>–эпидемиологических требований.</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w:t>
      </w:r>
      <w:r w:rsidR="00117F19">
        <w:rPr>
          <w:rFonts w:ascii="Times New Roman" w:eastAsia="Calibri" w:hAnsi="Times New Roman" w:cs="Times New Roman"/>
          <w:lang w:eastAsia="en-US"/>
        </w:rPr>
        <w:t>9</w:t>
      </w:r>
      <w:r w:rsidRPr="004175D6">
        <w:rPr>
          <w:rFonts w:ascii="Times New Roman" w:eastAsia="Calibri" w:hAnsi="Times New Roman" w:cs="Times New Roman"/>
          <w:lang w:eastAsia="en-US"/>
        </w:rPr>
        <w:t>. Масса порционных блюд должна соответствовать массе порции, указанной в меню. При нарушении технологии приготовления пищи, а также в случае неготовности, блюдо допускается к выдаче только после устранения выявленных недостатков.</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10.1</w:t>
      </w:r>
      <w:r w:rsidR="00117F19">
        <w:rPr>
          <w:rFonts w:ascii="Times New Roman" w:eastAsia="Calibri" w:hAnsi="Times New Roman" w:cs="Times New Roman"/>
          <w:lang w:eastAsia="en-US"/>
        </w:rPr>
        <w:t>0</w:t>
      </w:r>
      <w:r w:rsidRPr="004175D6">
        <w:rPr>
          <w:rFonts w:ascii="Times New Roman" w:eastAsia="Calibri" w:hAnsi="Times New Roman" w:cs="Times New Roman"/>
          <w:lang w:eastAsia="en-US"/>
        </w:rPr>
        <w:t>. При сборе, хранении и вывозе пищевых отходов к Сторонам предъявляются следующие требования:</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10.1</w:t>
      </w:r>
      <w:r w:rsidR="00117F19">
        <w:rPr>
          <w:rFonts w:ascii="Times New Roman" w:eastAsia="Calibri" w:hAnsi="Times New Roman" w:cs="Times New Roman"/>
          <w:lang w:eastAsia="en-US"/>
        </w:rPr>
        <w:t>0</w:t>
      </w:r>
      <w:r w:rsidRPr="004175D6">
        <w:rPr>
          <w:rFonts w:ascii="Times New Roman" w:eastAsia="Calibri" w:hAnsi="Times New Roman" w:cs="Times New Roman"/>
          <w:lang w:eastAsia="en-US"/>
        </w:rPr>
        <w:t>.1. Пищевые отходы собираются Исполнителем для хранения и вывоза в месте, установленном Заказчиком, на территории организации.</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10.1</w:t>
      </w:r>
      <w:r w:rsidR="00117F19">
        <w:rPr>
          <w:rFonts w:ascii="Times New Roman" w:eastAsia="Calibri" w:hAnsi="Times New Roman" w:cs="Times New Roman"/>
          <w:lang w:eastAsia="en-US"/>
        </w:rPr>
        <w:t>0</w:t>
      </w:r>
      <w:r w:rsidRPr="004175D6">
        <w:rPr>
          <w:rFonts w:ascii="Times New Roman" w:eastAsia="Calibri" w:hAnsi="Times New Roman" w:cs="Times New Roman"/>
          <w:lang w:eastAsia="en-US"/>
        </w:rPr>
        <w:t xml:space="preserve">.2. Пищевые отходы хранятся в отдельных контейнерах с крышками, установленных на площадках, в соответствии с требованиями действующих </w:t>
      </w:r>
      <w:proofErr w:type="spellStart"/>
      <w:r w:rsidRPr="004175D6">
        <w:rPr>
          <w:rFonts w:ascii="Times New Roman" w:eastAsia="Calibri" w:hAnsi="Times New Roman" w:cs="Times New Roman"/>
          <w:lang w:eastAsia="en-US"/>
        </w:rPr>
        <w:t>санитарно</w:t>
      </w:r>
      <w:proofErr w:type="spellEnd"/>
      <w:r w:rsidRPr="004175D6">
        <w:rPr>
          <w:rFonts w:ascii="Times New Roman" w:eastAsia="Calibri" w:hAnsi="Times New Roman" w:cs="Times New Roman"/>
          <w:lang w:eastAsia="en-US"/>
        </w:rPr>
        <w:t>–эпидемиологических правил и нормативов.</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10.1</w:t>
      </w:r>
      <w:r w:rsidR="00117F19">
        <w:rPr>
          <w:rFonts w:ascii="Times New Roman" w:eastAsia="Calibri" w:hAnsi="Times New Roman" w:cs="Times New Roman"/>
          <w:lang w:eastAsia="en-US"/>
        </w:rPr>
        <w:t>0</w:t>
      </w:r>
      <w:r w:rsidRPr="004175D6">
        <w:rPr>
          <w:rFonts w:ascii="Times New Roman" w:eastAsia="Calibri" w:hAnsi="Times New Roman" w:cs="Times New Roman"/>
          <w:lang w:eastAsia="en-US"/>
        </w:rPr>
        <w:t>.3. В целях исключения возможности загнивания и разложения отходов Исполнитель обеспечивает срок их хранения в холодное время года (при температуре +5 °С и ниже) не более трех суток, в теплое время (при плюсовой температуре свыше +5 °С) не более одних суток (ежедневный вывоз). Вывоз отходов производится при заполнении емкостей не более чем на 2/3 объема. Сжигание мусора не допускается.</w:t>
      </w:r>
    </w:p>
    <w:p w:rsidR="001640C8" w:rsidRPr="00117F19" w:rsidRDefault="001640C8" w:rsidP="004175D6">
      <w:pPr>
        <w:spacing w:after="0" w:line="20" w:lineRule="atLeast"/>
        <w:ind w:firstLine="851"/>
        <w:contextualSpacing/>
        <w:jc w:val="both"/>
        <w:rPr>
          <w:rFonts w:ascii="Times New Roman" w:eastAsia="Calibri" w:hAnsi="Times New Roman" w:cs="Times New Roman"/>
          <w:lang w:eastAsia="en-US"/>
        </w:rPr>
      </w:pPr>
      <w:r w:rsidRPr="00117F19">
        <w:rPr>
          <w:rFonts w:ascii="Times New Roman" w:eastAsia="Calibri" w:hAnsi="Times New Roman" w:cs="Times New Roman"/>
          <w:lang w:eastAsia="en-US"/>
        </w:rPr>
        <w:t>10.1</w:t>
      </w:r>
      <w:r w:rsidR="00117F19" w:rsidRPr="00117F19">
        <w:rPr>
          <w:rFonts w:ascii="Times New Roman" w:eastAsia="Calibri" w:hAnsi="Times New Roman" w:cs="Times New Roman"/>
          <w:lang w:eastAsia="en-US"/>
        </w:rPr>
        <w:t>0</w:t>
      </w:r>
      <w:r w:rsidRPr="00117F19">
        <w:rPr>
          <w:rFonts w:ascii="Times New Roman" w:eastAsia="Calibri" w:hAnsi="Times New Roman" w:cs="Times New Roman"/>
          <w:lang w:eastAsia="en-US"/>
        </w:rPr>
        <w:t>.4. Запрещается сброс пищевых отходов в контейнеры и другие емкости, не предназначенные для сбора пищевых отходов.</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lastRenderedPageBreak/>
        <w:t>10.1</w:t>
      </w:r>
      <w:r w:rsidR="00117F19">
        <w:rPr>
          <w:rFonts w:ascii="Times New Roman" w:eastAsia="Calibri" w:hAnsi="Times New Roman" w:cs="Times New Roman"/>
          <w:lang w:eastAsia="en-US"/>
        </w:rPr>
        <w:t>1</w:t>
      </w:r>
      <w:r w:rsidRPr="004175D6">
        <w:rPr>
          <w:rFonts w:ascii="Times New Roman" w:eastAsia="Calibri" w:hAnsi="Times New Roman" w:cs="Times New Roman"/>
          <w:lang w:eastAsia="en-US"/>
        </w:rPr>
        <w:t xml:space="preserve">.  При органолептической оценке качества рационов питания используются требования </w:t>
      </w:r>
      <w:r w:rsidRPr="004175D6">
        <w:rPr>
          <w:rFonts w:ascii="Times New Roman" w:hAnsi="Times New Roman" w:cs="Times New Roman"/>
        </w:rPr>
        <w:t xml:space="preserve">ГОСТ 31986-2012. Межгосударственный стандарт. Услуги общественного питания. Метод органолептической оценки качества продукции общественного питания" (введен в действие Приказом </w:t>
      </w:r>
      <w:proofErr w:type="spellStart"/>
      <w:r w:rsidRPr="004175D6">
        <w:rPr>
          <w:rFonts w:ascii="Times New Roman" w:hAnsi="Times New Roman" w:cs="Times New Roman"/>
        </w:rPr>
        <w:t>Росстандарта</w:t>
      </w:r>
      <w:proofErr w:type="spellEnd"/>
      <w:r w:rsidRPr="004175D6">
        <w:rPr>
          <w:rFonts w:ascii="Times New Roman" w:hAnsi="Times New Roman" w:cs="Times New Roman"/>
        </w:rPr>
        <w:t xml:space="preserve"> от 27.06.2013 N 196-ст). </w:t>
      </w:r>
      <w:r w:rsidRPr="004175D6">
        <w:rPr>
          <w:rFonts w:ascii="Times New Roman" w:hAnsi="Times New Roman" w:cs="Times New Roman"/>
          <w:shd w:val="clear" w:color="auto" w:fill="FFFFFF"/>
        </w:rPr>
        <w:t>Исполнитель несет ответственность за наличие в рецептуре блюд, как составной части,</w:t>
      </w:r>
      <w:r w:rsidRPr="004175D6">
        <w:rPr>
          <w:rFonts w:ascii="Times New Roman" w:eastAsia="Calibri" w:hAnsi="Times New Roman" w:cs="Times New Roman"/>
          <w:lang w:eastAsia="en-US"/>
        </w:rPr>
        <w:t xml:space="preserve"> белковой смеси композитной</w:t>
      </w:r>
      <w:r w:rsidRPr="004175D6">
        <w:rPr>
          <w:rFonts w:ascii="Times New Roman" w:hAnsi="Times New Roman" w:cs="Times New Roman"/>
          <w:shd w:val="clear" w:color="auto" w:fill="FFFFFF"/>
        </w:rPr>
        <w:t>,</w:t>
      </w:r>
      <w:r w:rsidRPr="004175D6">
        <w:rPr>
          <w:rFonts w:ascii="Times New Roman" w:eastAsia="Calibri" w:hAnsi="Times New Roman" w:cs="Times New Roman"/>
          <w:lang w:eastAsia="en-US"/>
        </w:rPr>
        <w:t xml:space="preserve"> принятой от Заказчика. </w:t>
      </w:r>
      <w:r w:rsidRPr="004175D6">
        <w:rPr>
          <w:rFonts w:ascii="Times New Roman" w:hAnsi="Times New Roman" w:cs="Times New Roman"/>
          <w:shd w:val="clear" w:color="auto" w:fill="FFFFFF"/>
        </w:rPr>
        <w:t>Исполнитель несет ответственность за соответствие калорийности каждого из готовых блюд, значению калорийности блюд, указанному в меню и согласованному Заказчиком.</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10.1</w:t>
      </w:r>
      <w:r w:rsidR="00117F19">
        <w:rPr>
          <w:rFonts w:ascii="Times New Roman" w:eastAsia="Calibri" w:hAnsi="Times New Roman" w:cs="Times New Roman"/>
          <w:lang w:eastAsia="en-US"/>
        </w:rPr>
        <w:t>2</w:t>
      </w:r>
      <w:r w:rsidRPr="004175D6">
        <w:rPr>
          <w:rFonts w:ascii="Times New Roman" w:eastAsia="Calibri" w:hAnsi="Times New Roman" w:cs="Times New Roman"/>
          <w:lang w:eastAsia="en-US"/>
        </w:rPr>
        <w:t>. Исполнитель осуществляет отбор и хранение суточных проб от каждой партии пищевых продуктов промышленного производства и рационов питания.</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Отбор суточной пробы производится в специально выделенные обеззараженные и промаркированные стеклянные емкости с плотно закрывающимися крышками.</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Суточные пробы хранятся не менее 48 часов с момента окончания срока реализации блюд в специально отведенном в холодильнике месте/ холодильнике при температуре от +2 °С до +6°С. Посуда для хранения суточной пробы (емкости и крышки) обрабатывается кипячением в течение 5 минут, через 48 часов пробы утилизируются.</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10.1</w:t>
      </w:r>
      <w:r w:rsidR="00117F19">
        <w:rPr>
          <w:rFonts w:ascii="Times New Roman" w:eastAsia="Calibri" w:hAnsi="Times New Roman" w:cs="Times New Roman"/>
          <w:lang w:eastAsia="en-US"/>
        </w:rPr>
        <w:t>3</w:t>
      </w:r>
      <w:r w:rsidRPr="004175D6">
        <w:rPr>
          <w:rFonts w:ascii="Times New Roman" w:eastAsia="Calibri" w:hAnsi="Times New Roman" w:cs="Times New Roman"/>
          <w:lang w:eastAsia="en-US"/>
        </w:rPr>
        <w:t xml:space="preserve">. Контроль за качеством и безопасностью сельскохозяйственной продукции, сырья и продовольствия, предназначенных для организации питания </w:t>
      </w:r>
      <w:r w:rsidRPr="004175D6">
        <w:rPr>
          <w:rFonts w:ascii="Times New Roman" w:hAnsi="Times New Roman" w:cs="Times New Roman"/>
        </w:rPr>
        <w:t xml:space="preserve">проживающих в Учреждении, </w:t>
      </w:r>
      <w:r w:rsidRPr="004175D6">
        <w:rPr>
          <w:rFonts w:ascii="Times New Roman" w:eastAsia="Calibri" w:hAnsi="Times New Roman" w:cs="Times New Roman"/>
          <w:lang w:eastAsia="en-US"/>
        </w:rPr>
        <w:t xml:space="preserve">осуществляет Исполнитель. Контроль за качеством и безопасностью оказания услуг по организации питания </w:t>
      </w:r>
      <w:r w:rsidRPr="004175D6">
        <w:rPr>
          <w:rFonts w:ascii="Times New Roman" w:hAnsi="Times New Roman" w:cs="Times New Roman"/>
        </w:rPr>
        <w:t>проживающих в Учреждении, осуществляет Заказчик.</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10.1</w:t>
      </w:r>
      <w:r w:rsidR="00117F19">
        <w:rPr>
          <w:rFonts w:ascii="Times New Roman" w:eastAsia="Calibri" w:hAnsi="Times New Roman" w:cs="Times New Roman"/>
          <w:lang w:eastAsia="en-US"/>
        </w:rPr>
        <w:t>4</w:t>
      </w:r>
      <w:r w:rsidRPr="004175D6">
        <w:rPr>
          <w:rFonts w:ascii="Times New Roman" w:eastAsia="Calibri" w:hAnsi="Times New Roman" w:cs="Times New Roman"/>
          <w:lang w:eastAsia="en-US"/>
        </w:rPr>
        <w:t xml:space="preserve">. При возникновении разногласий в оценке соответствия продукции требованиям нормативных правовых актов, нормативных и технических документов, а также условиям </w:t>
      </w:r>
      <w:r w:rsidR="00321B36">
        <w:rPr>
          <w:rFonts w:ascii="Times New Roman" w:eastAsia="Calibri" w:hAnsi="Times New Roman" w:cs="Times New Roman"/>
          <w:lang w:eastAsia="en-US"/>
        </w:rPr>
        <w:t>договор</w:t>
      </w:r>
      <w:r w:rsidRPr="004175D6">
        <w:rPr>
          <w:rFonts w:ascii="Times New Roman" w:eastAsia="Calibri" w:hAnsi="Times New Roman" w:cs="Times New Roman"/>
          <w:lang w:eastAsia="en-US"/>
        </w:rPr>
        <w:t>а, экспертизу ее качества проводят специалисты уполномоченных контролирующих органов.</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10.1</w:t>
      </w:r>
      <w:r w:rsidR="00117F19">
        <w:rPr>
          <w:rFonts w:ascii="Times New Roman" w:eastAsia="Calibri" w:hAnsi="Times New Roman" w:cs="Times New Roman"/>
          <w:lang w:eastAsia="en-US"/>
        </w:rPr>
        <w:t>5</w:t>
      </w:r>
      <w:r w:rsidRPr="004175D6">
        <w:rPr>
          <w:rFonts w:ascii="Times New Roman" w:eastAsia="Calibri" w:hAnsi="Times New Roman" w:cs="Times New Roman"/>
          <w:lang w:eastAsia="en-US"/>
        </w:rPr>
        <w:t>. Исполнитель обязан обеспечить соблюдение необходимых норм пожарной безопасности, техники безопасности, охраны окружающей среды.</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10.1</w:t>
      </w:r>
      <w:r w:rsidR="00117F19">
        <w:rPr>
          <w:rFonts w:ascii="Times New Roman" w:eastAsia="Calibri" w:hAnsi="Times New Roman" w:cs="Times New Roman"/>
          <w:lang w:eastAsia="en-US"/>
        </w:rPr>
        <w:t>6</w:t>
      </w:r>
      <w:r w:rsidRPr="004175D6">
        <w:rPr>
          <w:rFonts w:ascii="Times New Roman" w:eastAsia="Calibri" w:hAnsi="Times New Roman" w:cs="Times New Roman"/>
          <w:lang w:eastAsia="en-US"/>
        </w:rPr>
        <w:t>. Исполнитель обеспечивает обработку обращений по вопросам оптимизации организации питания проживающих Учреждения.</w:t>
      </w:r>
    </w:p>
    <w:p w:rsidR="001640C8" w:rsidRPr="004175D6" w:rsidRDefault="001640C8" w:rsidP="004175D6">
      <w:pPr>
        <w:spacing w:after="0" w:line="20" w:lineRule="atLeast"/>
        <w:ind w:firstLine="851"/>
        <w:contextualSpacing/>
        <w:jc w:val="both"/>
        <w:rPr>
          <w:rFonts w:ascii="Times New Roman" w:eastAsia="Calibri" w:hAnsi="Times New Roman" w:cs="Times New Roman"/>
          <w:b/>
          <w:u w:val="single"/>
          <w:lang w:eastAsia="en-US"/>
        </w:rPr>
      </w:pPr>
      <w:r w:rsidRPr="004175D6">
        <w:rPr>
          <w:rFonts w:ascii="Times New Roman" w:eastAsia="Calibri" w:hAnsi="Times New Roman" w:cs="Times New Roman"/>
          <w:b/>
          <w:u w:val="single"/>
          <w:lang w:eastAsia="en-US"/>
        </w:rPr>
        <w:t>11. Объем и сроки гарантий качества:</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11.1. Исполнитель гарантирует соответствие качества оказываемых услуг требованиям действующего законодательства Российской Федерации, в том числе качество и безопасность пищевых продуктов и рационов питания. При выявлении недостатков по качеству и/или объему оказываемых услуг Исполнитель производит их устранение за свой счёт в срок, установленный Заказчиком.</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11.2. Исполнитель обеспечивает качество услуг по организации питания проживающих в течение периода их оказания.</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11.3. Ущерб, причиненный Исполнителем в процессе оказания услуг Заказчику или третьим лицам, возмещает Исполнитель за свой счет.</w:t>
      </w:r>
    </w:p>
    <w:p w:rsidR="001640C8" w:rsidRPr="004175D6" w:rsidRDefault="001640C8" w:rsidP="004175D6">
      <w:pPr>
        <w:spacing w:after="0" w:line="20" w:lineRule="atLeast"/>
        <w:ind w:firstLine="851"/>
        <w:contextualSpacing/>
        <w:jc w:val="both"/>
        <w:rPr>
          <w:rFonts w:ascii="Times New Roman" w:eastAsia="Calibri" w:hAnsi="Times New Roman" w:cs="Times New Roman"/>
          <w:b/>
          <w:u w:val="single"/>
          <w:lang w:eastAsia="en-US"/>
        </w:rPr>
      </w:pPr>
      <w:r w:rsidRPr="004175D6">
        <w:rPr>
          <w:rFonts w:ascii="Times New Roman" w:eastAsia="Calibri" w:hAnsi="Times New Roman" w:cs="Times New Roman"/>
          <w:b/>
          <w:u w:val="single"/>
          <w:lang w:eastAsia="en-US"/>
        </w:rPr>
        <w:t>12. Требования к качеству и безопасности оказания услуг:</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12.1. Исполнитель за счет своих средств обязан в соответствии с установленными нормами обеспечивать своевременную выдачу работникам специальной одежды, специальной обуви и других средств индивидуальной защиты, а также смывающих и (или) обезвреживающих средств, прошедших обязательную сертификацию или декларирование соответствия.</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 xml:space="preserve">12.2. Услуги по организации питания проживающих должны отвечать требованиям </w:t>
      </w:r>
      <w:proofErr w:type="spellStart"/>
      <w:r w:rsidRPr="004175D6">
        <w:rPr>
          <w:rFonts w:ascii="Times New Roman" w:eastAsia="Calibri" w:hAnsi="Times New Roman" w:cs="Times New Roman"/>
          <w:lang w:eastAsia="en-US"/>
        </w:rPr>
        <w:t>санитарно</w:t>
      </w:r>
      <w:proofErr w:type="spellEnd"/>
      <w:r w:rsidRPr="004175D6">
        <w:rPr>
          <w:rFonts w:ascii="Times New Roman" w:eastAsia="Calibri" w:hAnsi="Times New Roman" w:cs="Times New Roman"/>
          <w:lang w:eastAsia="en-US"/>
        </w:rPr>
        <w:t xml:space="preserve">–эпидемиологической безопасности, установленным международными соглашениями, «Единым </w:t>
      </w:r>
      <w:proofErr w:type="spellStart"/>
      <w:r w:rsidRPr="004175D6">
        <w:rPr>
          <w:rFonts w:ascii="Times New Roman" w:eastAsia="Calibri" w:hAnsi="Times New Roman" w:cs="Times New Roman"/>
          <w:lang w:eastAsia="en-US"/>
        </w:rPr>
        <w:t>санитарно</w:t>
      </w:r>
      <w:proofErr w:type="spellEnd"/>
      <w:r w:rsidRPr="004175D6">
        <w:rPr>
          <w:rFonts w:ascii="Times New Roman" w:eastAsia="Calibri" w:hAnsi="Times New Roman" w:cs="Times New Roman"/>
          <w:lang w:eastAsia="en-US"/>
        </w:rPr>
        <w:t xml:space="preserve">–эпидемиологическим и гигиеническим требованиям к товарам, подлежащим </w:t>
      </w:r>
      <w:proofErr w:type="spellStart"/>
      <w:r w:rsidRPr="004175D6">
        <w:rPr>
          <w:rFonts w:ascii="Times New Roman" w:eastAsia="Calibri" w:hAnsi="Times New Roman" w:cs="Times New Roman"/>
          <w:lang w:eastAsia="en-US"/>
        </w:rPr>
        <w:t>санитарно</w:t>
      </w:r>
      <w:proofErr w:type="spellEnd"/>
      <w:r w:rsidRPr="004175D6">
        <w:rPr>
          <w:rFonts w:ascii="Times New Roman" w:eastAsia="Calibri" w:hAnsi="Times New Roman" w:cs="Times New Roman"/>
          <w:lang w:eastAsia="en-US"/>
        </w:rPr>
        <w:t xml:space="preserve">–эпидемиологическому надзору (контролю)», утвержденными Решением Комиссии таможенного союза от 28.05.2010 № 299, федеральными законами Российской Федерации, </w:t>
      </w:r>
      <w:proofErr w:type="spellStart"/>
      <w:r w:rsidRPr="004175D6">
        <w:rPr>
          <w:rFonts w:ascii="Times New Roman" w:eastAsia="Calibri" w:hAnsi="Times New Roman" w:cs="Times New Roman"/>
          <w:lang w:eastAsia="en-US"/>
        </w:rPr>
        <w:t>санитарно</w:t>
      </w:r>
      <w:proofErr w:type="spellEnd"/>
      <w:r w:rsidRPr="004175D6">
        <w:rPr>
          <w:rFonts w:ascii="Times New Roman" w:eastAsia="Calibri" w:hAnsi="Times New Roman" w:cs="Times New Roman"/>
          <w:lang w:eastAsia="en-US"/>
        </w:rPr>
        <w:t>–эпидемиологическими правилами, нормами и гигиеническими нормативами, иными действующими нормативными и техническими документами.</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 xml:space="preserve">12.3. Показатели безопасности и пищевой ценности поставляемых (используемых при организации питания проживающих) пищевых продуктов должны соответствовать нормативным документам Российской Федерации, а показатели качества соответствовать условиям </w:t>
      </w:r>
      <w:r w:rsidR="00321B36">
        <w:rPr>
          <w:rFonts w:ascii="Times New Roman" w:eastAsia="Calibri" w:hAnsi="Times New Roman" w:cs="Times New Roman"/>
          <w:lang w:eastAsia="en-US"/>
        </w:rPr>
        <w:t>договор</w:t>
      </w:r>
      <w:r w:rsidRPr="004175D6">
        <w:rPr>
          <w:rFonts w:ascii="Times New Roman" w:eastAsia="Calibri" w:hAnsi="Times New Roman" w:cs="Times New Roman"/>
          <w:lang w:eastAsia="en-US"/>
        </w:rPr>
        <w:t>а на организацию питания проживающих в учреждении и быть не ниже показателей качества, предусмотренных национальными стандартами Российской Федерации для аналогичных видов пищевых продуктов; маркировка, размещаемая на каждой единице транспортной и потребительской тары, должна соответствовать требованиям нормативных документов Российской Федерации.</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 xml:space="preserve">12.4. Исполнитель оказывает услуги с привлечением работников, имеющих необходимую квалификацию для оказания услуг, своевременно обеспечивает обязательные медицинские и профилактические осмотры, гигиеническое обучение и аттестацию таких работников. Каждый работник должен иметь личную медицинскую книжку установленного образца, в которую вносятся результаты </w:t>
      </w:r>
      <w:r w:rsidRPr="004175D6">
        <w:rPr>
          <w:rFonts w:ascii="Times New Roman" w:eastAsia="Calibri" w:hAnsi="Times New Roman" w:cs="Times New Roman"/>
          <w:lang w:eastAsia="en-US"/>
        </w:rPr>
        <w:lastRenderedPageBreak/>
        <w:t>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12.5. Исполнитель обязан контролировать состояние условий труда на рабочих местах, соблюдение правил безопасности и охраны труда, правильность применения работниками средств индивидуальной и коллективной защиты.</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12.</w:t>
      </w:r>
      <w:r w:rsidR="00117F19">
        <w:rPr>
          <w:rFonts w:ascii="Times New Roman" w:eastAsia="Calibri" w:hAnsi="Times New Roman" w:cs="Times New Roman"/>
          <w:lang w:eastAsia="en-US"/>
        </w:rPr>
        <w:t>6</w:t>
      </w:r>
      <w:r w:rsidRPr="004175D6">
        <w:rPr>
          <w:rFonts w:ascii="Times New Roman" w:eastAsia="Calibri" w:hAnsi="Times New Roman" w:cs="Times New Roman"/>
          <w:lang w:eastAsia="en-US"/>
        </w:rPr>
        <w:t>. Исполнитель обязан осуществлять производственный контроль в соответствии с требованиями нормативных правовых актов, нормативных и технических документов, включая лабораторный контроль за качеством и безопасностью пищевых продуктов. При необходимости проводить идентификацию состава продуктов.</w:t>
      </w:r>
    </w:p>
    <w:p w:rsidR="001640C8" w:rsidRPr="004175D6" w:rsidRDefault="001640C8" w:rsidP="004175D6">
      <w:pPr>
        <w:spacing w:after="0" w:line="20" w:lineRule="atLeast"/>
        <w:ind w:firstLine="851"/>
        <w:contextualSpacing/>
        <w:jc w:val="both"/>
        <w:rPr>
          <w:rFonts w:ascii="Times New Roman" w:eastAsia="Calibri" w:hAnsi="Times New Roman" w:cs="Times New Roman"/>
          <w:b/>
          <w:u w:val="single"/>
          <w:lang w:eastAsia="en-US"/>
        </w:rPr>
      </w:pPr>
      <w:r w:rsidRPr="004175D6">
        <w:rPr>
          <w:rFonts w:ascii="Times New Roman" w:eastAsia="Calibri" w:hAnsi="Times New Roman" w:cs="Times New Roman"/>
          <w:b/>
          <w:u w:val="single"/>
          <w:lang w:eastAsia="en-US"/>
        </w:rPr>
        <w:t>13. Требования к используемым пищевым продуктам, материалам и оборудованию:</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13.1. Исполнитель гарантирует, что качество и безопасность блюд, кулинарных изделий и пищевых продуктов, используемых для организации питания проживающих, соответствует требованиям и нормам, установленным:</w:t>
      </w:r>
    </w:p>
    <w:p w:rsidR="001640C8" w:rsidRPr="004175D6" w:rsidRDefault="001640C8" w:rsidP="004175D6">
      <w:pPr>
        <w:tabs>
          <w:tab w:val="left" w:pos="0"/>
        </w:tabs>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 Федеральным законом от 02.01.2000 г. №</w:t>
      </w:r>
      <w:r w:rsidR="00FA6103">
        <w:rPr>
          <w:rFonts w:ascii="Times New Roman" w:eastAsia="Calibri" w:hAnsi="Times New Roman" w:cs="Times New Roman"/>
          <w:lang w:eastAsia="en-US"/>
        </w:rPr>
        <w:t xml:space="preserve"> </w:t>
      </w:r>
      <w:r w:rsidRPr="004175D6">
        <w:rPr>
          <w:rFonts w:ascii="Times New Roman" w:eastAsia="Calibri" w:hAnsi="Times New Roman" w:cs="Times New Roman"/>
          <w:lang w:eastAsia="en-US"/>
        </w:rPr>
        <w:t>29–ФЗ «О качестве и безопасности пищевых продуктов»;</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hAnsi="Times New Roman" w:cs="Times New Roman"/>
        </w:rPr>
        <w:t xml:space="preserve">-  </w:t>
      </w:r>
      <w:r w:rsidRPr="004175D6">
        <w:rPr>
          <w:rFonts w:ascii="Times New Roman" w:eastAsia="Calibri" w:hAnsi="Times New Roman" w:cs="Times New Roman"/>
          <w:lang w:eastAsia="en-US"/>
        </w:rPr>
        <w:t>Постановлением Правительства РФ от 15.08.1997 г. №</w:t>
      </w:r>
      <w:r w:rsidR="00FA6103">
        <w:rPr>
          <w:rFonts w:ascii="Times New Roman" w:eastAsia="Calibri" w:hAnsi="Times New Roman" w:cs="Times New Roman"/>
          <w:lang w:eastAsia="en-US"/>
        </w:rPr>
        <w:t xml:space="preserve"> </w:t>
      </w:r>
      <w:r w:rsidRPr="004175D6">
        <w:rPr>
          <w:rFonts w:ascii="Times New Roman" w:eastAsia="Calibri" w:hAnsi="Times New Roman" w:cs="Times New Roman"/>
          <w:lang w:eastAsia="en-US"/>
        </w:rPr>
        <w:t>1036 «Об утверждении правил оказания услуг общественного питания»;</w:t>
      </w:r>
    </w:p>
    <w:p w:rsidR="001640C8" w:rsidRPr="004175D6" w:rsidRDefault="001640C8" w:rsidP="004175D6">
      <w:pPr>
        <w:autoSpaceDE w:val="0"/>
        <w:autoSpaceDN w:val="0"/>
        <w:adjustRightInd w:val="0"/>
        <w:spacing w:after="0" w:line="20" w:lineRule="atLeast"/>
        <w:ind w:firstLine="851"/>
        <w:contextualSpacing/>
        <w:jc w:val="both"/>
        <w:rPr>
          <w:rFonts w:ascii="Times New Roman" w:hAnsi="Times New Roman" w:cs="Times New Roman"/>
        </w:rPr>
      </w:pPr>
      <w:r w:rsidRPr="004175D6">
        <w:rPr>
          <w:rFonts w:ascii="Times New Roman" w:hAnsi="Times New Roman" w:cs="Times New Roman"/>
        </w:rPr>
        <w:t xml:space="preserve">- </w:t>
      </w:r>
      <w:hyperlink r:id="rId9" w:history="1">
        <w:r w:rsidRPr="004175D6">
          <w:rPr>
            <w:rFonts w:ascii="Times New Roman" w:hAnsi="Times New Roman" w:cs="Times New Roman"/>
          </w:rPr>
          <w:t>СП 2.1.2.3358-16</w:t>
        </w:r>
      </w:hyperlink>
      <w:r w:rsidRPr="004175D6">
        <w:rPr>
          <w:rFonts w:ascii="Times New Roman" w:hAnsi="Times New Roman" w:cs="Times New Roman"/>
        </w:rPr>
        <w:t xml:space="preserve"> "Санитарно-эпидемиологические требования к размещению, устройству, оборудованию, содержанию, санитарно-гигиеническому и противоэпидемическому режиму работы организаций социального обслуживания;</w:t>
      </w:r>
    </w:p>
    <w:p w:rsidR="001640C8" w:rsidRPr="004175D6" w:rsidRDefault="001640C8" w:rsidP="004175D6">
      <w:pPr>
        <w:tabs>
          <w:tab w:val="left" w:pos="0"/>
        </w:tabs>
        <w:spacing w:after="0" w:line="20" w:lineRule="atLeast"/>
        <w:ind w:firstLine="851"/>
        <w:contextualSpacing/>
        <w:jc w:val="both"/>
        <w:rPr>
          <w:rFonts w:ascii="Times New Roman" w:eastAsia="Calibri" w:hAnsi="Times New Roman" w:cs="Times New Roman"/>
          <w:lang w:eastAsia="en-US"/>
        </w:rPr>
      </w:pPr>
      <w:r w:rsidRPr="004175D6">
        <w:rPr>
          <w:rFonts w:ascii="Times New Roman" w:hAnsi="Times New Roman" w:cs="Times New Roman"/>
        </w:rPr>
        <w:t xml:space="preserve">- ГОСТ 31984-2012 Межгосударственный стандарт. Услуги общественного питания. Общие требования" (введен в действие Приказом </w:t>
      </w:r>
      <w:proofErr w:type="spellStart"/>
      <w:r w:rsidRPr="004175D6">
        <w:rPr>
          <w:rFonts w:ascii="Times New Roman" w:hAnsi="Times New Roman" w:cs="Times New Roman"/>
        </w:rPr>
        <w:t>Росстандарта</w:t>
      </w:r>
      <w:proofErr w:type="spellEnd"/>
      <w:r w:rsidRPr="004175D6">
        <w:rPr>
          <w:rFonts w:ascii="Times New Roman" w:hAnsi="Times New Roman" w:cs="Times New Roman"/>
        </w:rPr>
        <w:t xml:space="preserve"> от 27.06.2013 N 192-ст);</w:t>
      </w:r>
    </w:p>
    <w:p w:rsidR="001640C8" w:rsidRPr="004175D6" w:rsidRDefault="001640C8" w:rsidP="004175D6">
      <w:pPr>
        <w:spacing w:after="0" w:line="20" w:lineRule="atLeast"/>
        <w:ind w:firstLine="851"/>
        <w:contextualSpacing/>
        <w:rPr>
          <w:rFonts w:ascii="Times New Roman" w:hAnsi="Times New Roman" w:cs="Times New Roman"/>
        </w:rPr>
      </w:pPr>
      <w:r w:rsidRPr="004175D6">
        <w:rPr>
          <w:rFonts w:ascii="Times New Roman" w:hAnsi="Times New Roman" w:cs="Times New Roman"/>
        </w:rPr>
        <w:t>-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(Зарегистрировано в Минюсте РФ 06.06.2003 N 4654)»;</w:t>
      </w:r>
    </w:p>
    <w:p w:rsidR="001640C8" w:rsidRPr="004175D6" w:rsidRDefault="001640C8" w:rsidP="004175D6">
      <w:pPr>
        <w:spacing w:after="0" w:line="20" w:lineRule="atLeast"/>
        <w:ind w:firstLine="851"/>
        <w:contextualSpacing/>
        <w:jc w:val="both"/>
        <w:rPr>
          <w:rFonts w:ascii="Times New Roman" w:hAnsi="Times New Roman" w:cs="Times New Roman"/>
        </w:rPr>
      </w:pPr>
      <w:r w:rsidRPr="004175D6">
        <w:rPr>
          <w:rFonts w:ascii="Times New Roman" w:eastAsia="Calibri" w:hAnsi="Times New Roman" w:cs="Times New Roman"/>
          <w:lang w:eastAsia="en-US"/>
        </w:rPr>
        <w:t xml:space="preserve">- </w:t>
      </w:r>
      <w:r w:rsidRPr="004175D6">
        <w:rPr>
          <w:rFonts w:ascii="Times New Roman" w:hAnsi="Times New Roman" w:cs="Times New Roman"/>
        </w:rPr>
        <w:t>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(Зарегистрировано в Минюсте РФ 22.03.2002 N 3326);</w:t>
      </w:r>
    </w:p>
    <w:p w:rsidR="001640C8" w:rsidRPr="004175D6" w:rsidRDefault="001640C8" w:rsidP="004175D6">
      <w:pPr>
        <w:pStyle w:val="ConsPlusNormal"/>
        <w:spacing w:line="20" w:lineRule="atLeast"/>
        <w:ind w:firstLine="851"/>
        <w:contextualSpacing/>
        <w:jc w:val="both"/>
        <w:rPr>
          <w:rFonts w:ascii="Times New Roman" w:hAnsi="Times New Roman" w:cs="Times New Roman"/>
          <w:sz w:val="22"/>
          <w:szCs w:val="22"/>
        </w:rPr>
      </w:pPr>
      <w:r w:rsidRPr="004175D6">
        <w:rPr>
          <w:rFonts w:ascii="Times New Roman" w:hAnsi="Times New Roman" w:cs="Times New Roman"/>
          <w:sz w:val="22"/>
          <w:szCs w:val="22"/>
        </w:rPr>
        <w:t xml:space="preserve">- Едиными санитарно-эпидемиологическими и гигиеническими </w:t>
      </w:r>
      <w:hyperlink r:id="rId10" w:history="1">
        <w:r w:rsidRPr="004175D6">
          <w:rPr>
            <w:rFonts w:ascii="Times New Roman" w:hAnsi="Times New Roman" w:cs="Times New Roman"/>
            <w:sz w:val="22"/>
            <w:szCs w:val="22"/>
          </w:rPr>
          <w:t>требования</w:t>
        </w:r>
      </w:hyperlink>
      <w:r w:rsidRPr="004175D6">
        <w:rPr>
          <w:rFonts w:ascii="Times New Roman" w:hAnsi="Times New Roman" w:cs="Times New Roman"/>
          <w:sz w:val="22"/>
          <w:szCs w:val="22"/>
        </w:rPr>
        <w:t>ми к продукции (товарам), подлежащей санитарно-эпидемиологическому надзору (контролю)</w:t>
      </w:r>
      <w:r w:rsidRPr="004175D6">
        <w:rPr>
          <w:rFonts w:ascii="Times New Roman" w:eastAsia="Calibri" w:hAnsi="Times New Roman" w:cs="Times New Roman"/>
          <w:sz w:val="22"/>
          <w:szCs w:val="22"/>
          <w:lang w:eastAsia="en-US"/>
        </w:rPr>
        <w:t xml:space="preserve"> (утверждены Решением Комиссии Таможенного союза от 28.05.2010 N 299 "О применении санитарных мер в Евразийском экономическом союзе);</w:t>
      </w:r>
    </w:p>
    <w:p w:rsidR="001640C8" w:rsidRPr="004175D6" w:rsidRDefault="001640C8" w:rsidP="004175D6">
      <w:pPr>
        <w:tabs>
          <w:tab w:val="left" w:pos="0"/>
        </w:tabs>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 Техническими регламентами Таможенного союза, утвержденными решениями Комиссии таможенного союза, за исключением требований к отдельным видам продовольственных товаров, процессам их производства, хранения, перевозки, реализации и утилизации, в отношении которых технические регламенты еще не вступили в силу на территории Российской Федерации:</w:t>
      </w:r>
    </w:p>
    <w:p w:rsidR="001640C8" w:rsidRPr="004175D6" w:rsidRDefault="001640C8" w:rsidP="004175D6">
      <w:pPr>
        <w:tabs>
          <w:tab w:val="left" w:pos="0"/>
        </w:tabs>
        <w:spacing w:after="0" w:line="20" w:lineRule="atLeast"/>
        <w:ind w:firstLine="851"/>
        <w:contextualSpacing/>
        <w:jc w:val="both"/>
        <w:rPr>
          <w:rFonts w:ascii="Times New Roman" w:eastAsia="Calibri" w:hAnsi="Times New Roman" w:cs="Times New Roman"/>
          <w:lang w:eastAsia="en-US"/>
        </w:rPr>
      </w:pPr>
      <w:r w:rsidRPr="004175D6">
        <w:rPr>
          <w:rFonts w:ascii="Times New Roman" w:hAnsi="Times New Roman" w:cs="Times New Roman"/>
        </w:rPr>
        <w:t xml:space="preserve">- ТР ТС 021/2011 - </w:t>
      </w:r>
      <w:hyperlink r:id="rId11" w:history="1">
        <w:r w:rsidRPr="004175D6">
          <w:rPr>
            <w:rFonts w:ascii="Times New Roman" w:hAnsi="Times New Roman" w:cs="Times New Roman"/>
          </w:rPr>
          <w:t>технический регламент</w:t>
        </w:r>
      </w:hyperlink>
      <w:r w:rsidRPr="004175D6">
        <w:rPr>
          <w:rFonts w:ascii="Times New Roman" w:hAnsi="Times New Roman" w:cs="Times New Roman"/>
        </w:rPr>
        <w:t xml:space="preserve"> Таможенного союза "О безопасности пищевой продукции" (Решение Комиссии Таможенного союза от 09.12.2011 N 880)</w:t>
      </w:r>
      <w:r w:rsidRPr="004175D6">
        <w:rPr>
          <w:rFonts w:ascii="Times New Roman" w:eastAsia="Calibri" w:hAnsi="Times New Roman" w:cs="Times New Roman"/>
          <w:lang w:eastAsia="en-US"/>
        </w:rPr>
        <w:t>;</w:t>
      </w:r>
    </w:p>
    <w:p w:rsidR="001640C8" w:rsidRPr="004175D6" w:rsidRDefault="001640C8" w:rsidP="004175D6">
      <w:pPr>
        <w:tabs>
          <w:tab w:val="left" w:pos="0"/>
        </w:tabs>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 ТР ТС 022/2011. Технический регламент Таможенного союза. Пищевая продукция в части ее маркировки</w:t>
      </w:r>
      <w:r w:rsidRPr="004175D6">
        <w:rPr>
          <w:rFonts w:ascii="Times New Roman" w:hAnsi="Times New Roman" w:cs="Times New Roman"/>
        </w:rPr>
        <w:t xml:space="preserve"> (Р</w:t>
      </w:r>
      <w:r w:rsidRPr="004175D6">
        <w:rPr>
          <w:rFonts w:ascii="Times New Roman" w:eastAsia="Calibri" w:hAnsi="Times New Roman" w:cs="Times New Roman"/>
          <w:lang w:eastAsia="en-US"/>
        </w:rPr>
        <w:t>ешение Комиссии Таможенного союза от 09.12.2011 N 881);</w:t>
      </w:r>
    </w:p>
    <w:p w:rsidR="001640C8" w:rsidRPr="004175D6" w:rsidRDefault="001640C8" w:rsidP="004175D6">
      <w:pPr>
        <w:tabs>
          <w:tab w:val="left" w:pos="0"/>
        </w:tabs>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 xml:space="preserve">- ТР ТС 005/2011. Технический регламент Таможенного союза. О безопасности </w:t>
      </w:r>
      <w:proofErr w:type="gramStart"/>
      <w:r w:rsidRPr="004175D6">
        <w:rPr>
          <w:rFonts w:ascii="Times New Roman" w:eastAsia="Calibri" w:hAnsi="Times New Roman" w:cs="Times New Roman"/>
          <w:lang w:eastAsia="en-US"/>
        </w:rPr>
        <w:t>упаковки</w:t>
      </w:r>
      <w:r w:rsidRPr="004175D6">
        <w:rPr>
          <w:rFonts w:ascii="Times New Roman" w:hAnsi="Times New Roman" w:cs="Times New Roman"/>
        </w:rPr>
        <w:t>(</w:t>
      </w:r>
      <w:proofErr w:type="gramEnd"/>
      <w:r w:rsidRPr="004175D6">
        <w:rPr>
          <w:rFonts w:ascii="Times New Roman" w:eastAsia="Calibri" w:hAnsi="Times New Roman" w:cs="Times New Roman"/>
          <w:lang w:eastAsia="en-US"/>
        </w:rPr>
        <w:t>Решение Комиссии Таможенного союза от 16.08.2011 N 769);</w:t>
      </w:r>
    </w:p>
    <w:p w:rsidR="001640C8" w:rsidRPr="004175D6" w:rsidRDefault="001640C8" w:rsidP="004175D6">
      <w:pPr>
        <w:autoSpaceDE w:val="0"/>
        <w:autoSpaceDN w:val="0"/>
        <w:adjustRightInd w:val="0"/>
        <w:spacing w:after="0" w:line="20" w:lineRule="atLeast"/>
        <w:ind w:firstLine="851"/>
        <w:contextualSpacing/>
        <w:jc w:val="both"/>
        <w:rPr>
          <w:rFonts w:ascii="Times New Roman" w:hAnsi="Times New Roman" w:cs="Times New Roman"/>
        </w:rPr>
      </w:pPr>
      <w:r w:rsidRPr="004175D6">
        <w:rPr>
          <w:rFonts w:ascii="Times New Roman" w:hAnsi="Times New Roman" w:cs="Times New Roman"/>
        </w:rPr>
        <w:t xml:space="preserve">- ТР ТС 027/2012. Технический </w:t>
      </w:r>
      <w:hyperlink r:id="rId12" w:history="1">
        <w:r w:rsidRPr="004175D6">
          <w:rPr>
            <w:rFonts w:ascii="Times New Roman" w:hAnsi="Times New Roman" w:cs="Times New Roman"/>
          </w:rPr>
          <w:t>регламент</w:t>
        </w:r>
      </w:hyperlink>
      <w:r w:rsidRPr="004175D6">
        <w:rPr>
          <w:rFonts w:ascii="Times New Roman" w:hAnsi="Times New Roman" w:cs="Times New Roman"/>
        </w:rPr>
        <w:t xml:space="preserve">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(Решение Совета Евразийской экономической комиссии от 15.06.2012 N 34);</w:t>
      </w:r>
    </w:p>
    <w:p w:rsidR="001640C8" w:rsidRPr="004175D6" w:rsidRDefault="001640C8" w:rsidP="004175D6">
      <w:pPr>
        <w:autoSpaceDE w:val="0"/>
        <w:autoSpaceDN w:val="0"/>
        <w:adjustRightInd w:val="0"/>
        <w:spacing w:after="0" w:line="20" w:lineRule="atLeast"/>
        <w:ind w:firstLine="851"/>
        <w:contextualSpacing/>
        <w:jc w:val="both"/>
        <w:rPr>
          <w:rFonts w:ascii="Times New Roman" w:hAnsi="Times New Roman" w:cs="Times New Roman"/>
        </w:rPr>
      </w:pPr>
      <w:r w:rsidRPr="004175D6">
        <w:rPr>
          <w:rFonts w:ascii="Times New Roman" w:hAnsi="Times New Roman" w:cs="Times New Roman"/>
        </w:rPr>
        <w:t xml:space="preserve">- ТР ТС 029/2012. </w:t>
      </w:r>
      <w:hyperlink r:id="rId13" w:history="1">
        <w:r w:rsidRPr="004175D6">
          <w:rPr>
            <w:rFonts w:ascii="Times New Roman" w:hAnsi="Times New Roman" w:cs="Times New Roman"/>
          </w:rPr>
          <w:t>Технический регламент</w:t>
        </w:r>
      </w:hyperlink>
      <w:r w:rsidRPr="004175D6">
        <w:rPr>
          <w:rFonts w:ascii="Times New Roman" w:hAnsi="Times New Roman" w:cs="Times New Roman"/>
        </w:rPr>
        <w:t xml:space="preserve"> Таможенного союза "Требования безопасности пищевых добавок, </w:t>
      </w:r>
      <w:proofErr w:type="spellStart"/>
      <w:r w:rsidRPr="004175D6">
        <w:rPr>
          <w:rFonts w:ascii="Times New Roman" w:hAnsi="Times New Roman" w:cs="Times New Roman"/>
        </w:rPr>
        <w:t>ароматизаторов</w:t>
      </w:r>
      <w:proofErr w:type="spellEnd"/>
      <w:r w:rsidRPr="004175D6">
        <w:rPr>
          <w:rFonts w:ascii="Times New Roman" w:hAnsi="Times New Roman" w:cs="Times New Roman"/>
        </w:rPr>
        <w:t xml:space="preserve"> и технологических вспомогательных средств" (Решение Совета Евразийской экономической комиссии от 20.07.2012 N 58);</w:t>
      </w:r>
    </w:p>
    <w:p w:rsidR="001640C8" w:rsidRPr="004175D6" w:rsidRDefault="001640C8" w:rsidP="004175D6">
      <w:pPr>
        <w:autoSpaceDE w:val="0"/>
        <w:autoSpaceDN w:val="0"/>
        <w:adjustRightInd w:val="0"/>
        <w:spacing w:after="0" w:line="20" w:lineRule="atLeast"/>
        <w:ind w:firstLine="851"/>
        <w:contextualSpacing/>
        <w:jc w:val="both"/>
        <w:rPr>
          <w:rFonts w:ascii="Times New Roman" w:hAnsi="Times New Roman" w:cs="Times New Roman"/>
        </w:rPr>
      </w:pPr>
      <w:r w:rsidRPr="004175D6">
        <w:rPr>
          <w:rFonts w:ascii="Times New Roman" w:hAnsi="Times New Roman" w:cs="Times New Roman"/>
        </w:rPr>
        <w:t xml:space="preserve">- ТР ТС 024/2011. Технический </w:t>
      </w:r>
      <w:hyperlink r:id="rId14" w:history="1">
        <w:r w:rsidRPr="004175D6">
          <w:rPr>
            <w:rFonts w:ascii="Times New Roman" w:hAnsi="Times New Roman" w:cs="Times New Roman"/>
          </w:rPr>
          <w:t>регламент</w:t>
        </w:r>
      </w:hyperlink>
      <w:r w:rsidRPr="004175D6">
        <w:rPr>
          <w:rFonts w:ascii="Times New Roman" w:hAnsi="Times New Roman" w:cs="Times New Roman"/>
        </w:rPr>
        <w:t xml:space="preserve"> Таможенного союза "Технический регламент на масложировую продукцию" (Решение Комиссии Таможенного союза от 09.12.2011 N 883);</w:t>
      </w:r>
    </w:p>
    <w:p w:rsidR="001640C8" w:rsidRPr="004175D6" w:rsidRDefault="001640C8" w:rsidP="004175D6">
      <w:pPr>
        <w:autoSpaceDE w:val="0"/>
        <w:autoSpaceDN w:val="0"/>
        <w:adjustRightInd w:val="0"/>
        <w:spacing w:after="0" w:line="20" w:lineRule="atLeast"/>
        <w:ind w:firstLine="851"/>
        <w:contextualSpacing/>
        <w:jc w:val="both"/>
        <w:rPr>
          <w:rFonts w:ascii="Times New Roman" w:hAnsi="Times New Roman" w:cs="Times New Roman"/>
        </w:rPr>
      </w:pPr>
      <w:r w:rsidRPr="004175D6">
        <w:rPr>
          <w:rFonts w:ascii="Times New Roman" w:hAnsi="Times New Roman" w:cs="Times New Roman"/>
        </w:rPr>
        <w:t xml:space="preserve">- ТР ТС 023/2011. Технический </w:t>
      </w:r>
      <w:hyperlink r:id="rId15" w:history="1">
        <w:r w:rsidRPr="004175D6">
          <w:rPr>
            <w:rFonts w:ascii="Times New Roman" w:hAnsi="Times New Roman" w:cs="Times New Roman"/>
          </w:rPr>
          <w:t>регламент</w:t>
        </w:r>
      </w:hyperlink>
      <w:r w:rsidRPr="004175D6">
        <w:rPr>
          <w:rFonts w:ascii="Times New Roman" w:hAnsi="Times New Roman" w:cs="Times New Roman"/>
        </w:rPr>
        <w:t xml:space="preserve"> Таможенного союза "Технический регламент на соковую продукцию из фруктов и овощей" (Решение Комиссии Таможенного союза от 09.12.2011 N 882);</w:t>
      </w:r>
    </w:p>
    <w:p w:rsidR="001640C8" w:rsidRPr="004175D6" w:rsidRDefault="001640C8" w:rsidP="004175D6">
      <w:pPr>
        <w:autoSpaceDE w:val="0"/>
        <w:autoSpaceDN w:val="0"/>
        <w:adjustRightInd w:val="0"/>
        <w:spacing w:after="0" w:line="20" w:lineRule="atLeast"/>
        <w:ind w:firstLine="851"/>
        <w:contextualSpacing/>
        <w:jc w:val="both"/>
        <w:rPr>
          <w:rFonts w:ascii="Times New Roman" w:hAnsi="Times New Roman" w:cs="Times New Roman"/>
        </w:rPr>
      </w:pPr>
      <w:r w:rsidRPr="004175D6">
        <w:rPr>
          <w:rFonts w:ascii="Times New Roman" w:hAnsi="Times New Roman" w:cs="Times New Roman"/>
        </w:rPr>
        <w:t xml:space="preserve">- ТР ТС 034/2013. Технический </w:t>
      </w:r>
      <w:hyperlink r:id="rId16" w:history="1">
        <w:r w:rsidRPr="004175D6">
          <w:rPr>
            <w:rFonts w:ascii="Times New Roman" w:hAnsi="Times New Roman" w:cs="Times New Roman"/>
          </w:rPr>
          <w:t>регламент</w:t>
        </w:r>
      </w:hyperlink>
      <w:r w:rsidRPr="004175D6">
        <w:rPr>
          <w:rFonts w:ascii="Times New Roman" w:hAnsi="Times New Roman" w:cs="Times New Roman"/>
        </w:rPr>
        <w:t xml:space="preserve"> Таможенного союза "О безопасности мяса и мясной продукции" (Решение Совета Евразийской экономической комиссии от 09.10.2013 N 68);</w:t>
      </w:r>
    </w:p>
    <w:p w:rsidR="001640C8" w:rsidRPr="004175D6" w:rsidRDefault="001640C8" w:rsidP="004175D6">
      <w:pPr>
        <w:tabs>
          <w:tab w:val="left" w:pos="0"/>
        </w:tabs>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 xml:space="preserve">- </w:t>
      </w:r>
      <w:r w:rsidRPr="004175D6">
        <w:rPr>
          <w:rFonts w:ascii="Times New Roman" w:hAnsi="Times New Roman" w:cs="Times New Roman"/>
        </w:rPr>
        <w:t>ТР ТС 033/2013. Технический регламент Таможенного союза. О безопасности молока и молочной продукции (Решение Совета Евразийской экономической комиссии от 09.10.2013 N 67);</w:t>
      </w:r>
    </w:p>
    <w:p w:rsidR="001640C8" w:rsidRPr="004175D6" w:rsidRDefault="001640C8" w:rsidP="004175D6">
      <w:pPr>
        <w:autoSpaceDE w:val="0"/>
        <w:autoSpaceDN w:val="0"/>
        <w:adjustRightInd w:val="0"/>
        <w:spacing w:after="0" w:line="20" w:lineRule="atLeast"/>
        <w:ind w:firstLine="851"/>
        <w:contextualSpacing/>
        <w:jc w:val="both"/>
        <w:rPr>
          <w:rFonts w:ascii="Times New Roman" w:hAnsi="Times New Roman" w:cs="Times New Roman"/>
        </w:rPr>
      </w:pPr>
      <w:r w:rsidRPr="004175D6">
        <w:rPr>
          <w:rFonts w:ascii="Times New Roman" w:hAnsi="Times New Roman" w:cs="Times New Roman"/>
        </w:rPr>
        <w:lastRenderedPageBreak/>
        <w:t xml:space="preserve">- ТР ТС 015/2011. Технический </w:t>
      </w:r>
      <w:hyperlink r:id="rId17" w:history="1">
        <w:r w:rsidRPr="004175D6">
          <w:rPr>
            <w:rFonts w:ascii="Times New Roman" w:hAnsi="Times New Roman" w:cs="Times New Roman"/>
          </w:rPr>
          <w:t>регламент</w:t>
        </w:r>
      </w:hyperlink>
      <w:r w:rsidRPr="004175D6">
        <w:rPr>
          <w:rFonts w:ascii="Times New Roman" w:hAnsi="Times New Roman" w:cs="Times New Roman"/>
        </w:rPr>
        <w:t xml:space="preserve"> Таможенного союза "О безопасности зерна" (Решение Комиссии Таможенного союза от 09.12.2011 N 874);</w:t>
      </w:r>
    </w:p>
    <w:p w:rsidR="001640C8" w:rsidRPr="004175D6" w:rsidRDefault="001640C8" w:rsidP="004175D6">
      <w:pPr>
        <w:autoSpaceDE w:val="0"/>
        <w:autoSpaceDN w:val="0"/>
        <w:adjustRightInd w:val="0"/>
        <w:spacing w:after="0" w:line="20" w:lineRule="atLeast"/>
        <w:ind w:firstLine="851"/>
        <w:contextualSpacing/>
        <w:jc w:val="both"/>
        <w:rPr>
          <w:rFonts w:ascii="Times New Roman" w:hAnsi="Times New Roman" w:cs="Times New Roman"/>
        </w:rPr>
      </w:pPr>
      <w:r w:rsidRPr="004175D6">
        <w:rPr>
          <w:rFonts w:ascii="Times New Roman" w:hAnsi="Times New Roman" w:cs="Times New Roman"/>
        </w:rPr>
        <w:t xml:space="preserve">- ТР ЕАЭС 040/2016. Технический регламент Евразийского экономического союза «О безопасности рыбы и рыбной продукции» </w:t>
      </w:r>
    </w:p>
    <w:p w:rsidR="001640C8" w:rsidRPr="004175D6" w:rsidRDefault="001640C8" w:rsidP="004175D6">
      <w:pPr>
        <w:autoSpaceDE w:val="0"/>
        <w:autoSpaceDN w:val="0"/>
        <w:adjustRightInd w:val="0"/>
        <w:spacing w:after="0" w:line="20" w:lineRule="atLeast"/>
        <w:ind w:firstLine="851"/>
        <w:contextualSpacing/>
        <w:jc w:val="both"/>
        <w:rPr>
          <w:rFonts w:ascii="Times New Roman" w:eastAsia="Calibri" w:hAnsi="Times New Roman" w:cs="Times New Roman"/>
          <w:lang w:eastAsia="en-US"/>
        </w:rPr>
      </w:pPr>
      <w:r w:rsidRPr="004175D6">
        <w:rPr>
          <w:rFonts w:ascii="Times New Roman" w:hAnsi="Times New Roman" w:cs="Times New Roman"/>
        </w:rPr>
        <w:t xml:space="preserve">-  </w:t>
      </w:r>
      <w:r w:rsidRPr="004175D6">
        <w:rPr>
          <w:rFonts w:ascii="Times New Roman" w:eastAsia="Calibri" w:hAnsi="Times New Roman" w:cs="Times New Roman"/>
          <w:lang w:eastAsia="en-US"/>
        </w:rPr>
        <w:t>иными нормативно–правовыми актами, нормативными и техническими документами.</w:t>
      </w:r>
    </w:p>
    <w:p w:rsidR="001640C8" w:rsidRPr="004175D6" w:rsidRDefault="001640C8" w:rsidP="004175D6">
      <w:pPr>
        <w:spacing w:after="0" w:line="20" w:lineRule="atLeast"/>
        <w:ind w:firstLine="851"/>
        <w:contextualSpacing/>
        <w:jc w:val="both"/>
        <w:outlineLvl w:val="0"/>
        <w:rPr>
          <w:rFonts w:ascii="Times New Roman" w:eastAsia="Calibri" w:hAnsi="Times New Roman" w:cs="Times New Roman"/>
          <w:lang w:eastAsia="en-US"/>
        </w:rPr>
      </w:pPr>
      <w:r w:rsidRPr="004175D6">
        <w:rPr>
          <w:rFonts w:ascii="Times New Roman" w:eastAsia="Calibri" w:hAnsi="Times New Roman" w:cs="Times New Roman"/>
        </w:rPr>
        <w:t xml:space="preserve">13.2. Все продукты, используемые для организации питания должны </w:t>
      </w:r>
      <w:r w:rsidRPr="004175D6">
        <w:rPr>
          <w:rFonts w:ascii="Times New Roman" w:eastAsia="Calibri" w:hAnsi="Times New Roman" w:cs="Times New Roman"/>
          <w:lang w:eastAsia="en-US"/>
        </w:rPr>
        <w:t>соответствовать требованиям, указанным в Приложении № 1 к Техническому заданию «Т</w:t>
      </w:r>
      <w:r w:rsidRPr="004175D6">
        <w:rPr>
          <w:rFonts w:ascii="Times New Roman" w:hAnsi="Times New Roman" w:cs="Times New Roman"/>
        </w:rPr>
        <w:t>ребования к качественным и техническим характеристикам поставляемого товара для обеспечения горячего питания проживающих в Учреждении</w:t>
      </w:r>
      <w:r w:rsidRPr="004175D6">
        <w:rPr>
          <w:rFonts w:ascii="Times New Roman" w:eastAsia="Calibri" w:hAnsi="Times New Roman" w:cs="Times New Roman"/>
          <w:lang w:eastAsia="en-US"/>
        </w:rPr>
        <w:t>.</w:t>
      </w:r>
    </w:p>
    <w:p w:rsidR="001640C8" w:rsidRPr="004175D6" w:rsidRDefault="001640C8" w:rsidP="004175D6">
      <w:pPr>
        <w:shd w:val="clear" w:color="auto" w:fill="FFFFFF"/>
        <w:spacing w:after="0" w:line="20" w:lineRule="atLeast"/>
        <w:ind w:firstLine="851"/>
        <w:contextualSpacing/>
        <w:jc w:val="both"/>
        <w:rPr>
          <w:rFonts w:ascii="Times New Roman" w:eastAsia="Calibri" w:hAnsi="Times New Roman" w:cs="Times New Roman"/>
        </w:rPr>
      </w:pPr>
      <w:r w:rsidRPr="004175D6">
        <w:rPr>
          <w:rFonts w:ascii="Times New Roman" w:eastAsia="Calibri" w:hAnsi="Times New Roman" w:cs="Times New Roman"/>
        </w:rPr>
        <w:t>Не допускается доставка и использование пищевых продуктов, содержащих ГМО, продукции, выработанной с использованием мяса птицы механической обвалки, коллагенсодержащего сырья из мяса птицы; рыбы, выращенной в искусственных водоемах с применением специальных кормов и антибиотиков.</w:t>
      </w:r>
    </w:p>
    <w:p w:rsidR="001640C8" w:rsidRPr="004175D6" w:rsidRDefault="001640C8" w:rsidP="004175D6">
      <w:pPr>
        <w:shd w:val="clear" w:color="auto" w:fill="FFFFFF"/>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13.3. В случае если пищевые продукты, используемые для организации питания проживающих</w:t>
      </w:r>
      <w:r w:rsidRPr="004175D6">
        <w:rPr>
          <w:rFonts w:ascii="Times New Roman" w:hAnsi="Times New Roman" w:cs="Times New Roman"/>
        </w:rPr>
        <w:t xml:space="preserve"> в Учреждении</w:t>
      </w:r>
      <w:r w:rsidRPr="004175D6">
        <w:rPr>
          <w:rFonts w:ascii="Times New Roman" w:eastAsia="Calibri" w:hAnsi="Times New Roman" w:cs="Times New Roman"/>
          <w:lang w:eastAsia="en-US"/>
        </w:rPr>
        <w:t xml:space="preserve"> произведены за пределами Российской Федерации, Исполнитель должен гарантировать, что данные пищевые продукты выпущены в свободное обращение на территории Российской Федерации.</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 xml:space="preserve">13.4. Упаковка продовольственного сырья и пищевых продуктов должна быть изготовлена из материалов, допущенных в установленном порядке для контакта с пищевыми продуктами (прошедших государственную регистрацию), обеспечивать сохранность качества и безопасность пищевых продуктов при хранении, транспортировке и реализации, и быть удобной для пользования. </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 xml:space="preserve">13.5. Содержимое каждой упаковки товара должно быть однородным и соответствовать всей поставляемой на </w:t>
      </w:r>
      <w:proofErr w:type="gramStart"/>
      <w:r w:rsidRPr="004175D6">
        <w:rPr>
          <w:rFonts w:ascii="Times New Roman" w:eastAsia="Calibri" w:hAnsi="Times New Roman" w:cs="Times New Roman"/>
          <w:lang w:eastAsia="en-US"/>
        </w:rPr>
        <w:t>пищеблок  Заказчика</w:t>
      </w:r>
      <w:proofErr w:type="gramEnd"/>
      <w:r w:rsidRPr="004175D6">
        <w:rPr>
          <w:rFonts w:ascii="Times New Roman" w:eastAsia="Calibri" w:hAnsi="Times New Roman" w:cs="Times New Roman"/>
          <w:lang w:eastAsia="en-US"/>
        </w:rPr>
        <w:t xml:space="preserve"> партии товара. Видимая часть содержимого каждой упаковки должна соответствовать содержимому всей упаковки. Для плодоовощной продукции содержимое каждой упаковки должно состоять из плодов (или других съедобных частей плодоовощных культур) одного и того же происхождения, ботанического сорта (разновидности), качества и степени зрелости.</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13.6. Маркировка упаковки и транспортной тары пищевых продуктов (продовольственных товаров) должна соответствовать требованиям действующих нормативных правовых актов Российской Федерации, нормативных и технических документов.</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13.7. На этикетках или листах–вкладышах пищевых продуктов, расфасованных и упакованных Исполнителем, кроме информации, указанной в маркировке изготовителя, дополнительно должны быть указаны: наименование предприятия–упаковщика, его фактический адрес; дата упаковки продукции; для продуктов, срок годности которых исчисляется часами – дата и время упаковки.</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13.8. Каждая партия пищевых продуктов, поступающая на пищеблок Заказчика должна сопровождаться сопроводительными документами, в которые должны быть внесены сведения о подтверждении соответствия продукции установленным требованиям качества и безопасности, в соответствии с требованиями действующего законодательства. Копии таких документов должны быть удостоверены Исполнителем.</w:t>
      </w:r>
    </w:p>
    <w:p w:rsidR="001640C8" w:rsidRPr="004175D6" w:rsidRDefault="001640C8" w:rsidP="004175D6">
      <w:pPr>
        <w:spacing w:after="0" w:line="20" w:lineRule="atLeast"/>
        <w:ind w:firstLine="851"/>
        <w:contextualSpacing/>
        <w:jc w:val="both"/>
        <w:rPr>
          <w:rFonts w:ascii="Times New Roman" w:eastAsia="Calibri" w:hAnsi="Times New Roman" w:cs="Times New Roman"/>
          <w:lang w:eastAsia="en-US"/>
        </w:rPr>
      </w:pPr>
      <w:r w:rsidRPr="004175D6">
        <w:rPr>
          <w:rFonts w:ascii="Times New Roman" w:eastAsia="Calibri" w:hAnsi="Times New Roman" w:cs="Times New Roman"/>
          <w:lang w:eastAsia="en-US"/>
        </w:rPr>
        <w:t>13.9. Все используемые для организации питания проживающих в Учреждении пищевые продукты, за исключением изготовленных из сезонных видов сырья (овощи свежие и замороженные, фруктовые и овощные соки прямого отжима и т.п.) в момент доставки на пищеблок в учреждение должны иметь резерв срока годности (остаточный срок годности) не менее 80% от установленного изготовителем срока годности.</w:t>
      </w:r>
    </w:p>
    <w:p w:rsidR="001640C8" w:rsidRPr="004175D6" w:rsidRDefault="001640C8" w:rsidP="004175D6">
      <w:pPr>
        <w:tabs>
          <w:tab w:val="left" w:pos="567"/>
          <w:tab w:val="left" w:pos="709"/>
          <w:tab w:val="left" w:pos="851"/>
        </w:tabs>
        <w:autoSpaceDE w:val="0"/>
        <w:autoSpaceDN w:val="0"/>
        <w:adjustRightInd w:val="0"/>
        <w:spacing w:after="0" w:line="20" w:lineRule="atLeast"/>
        <w:ind w:firstLine="851"/>
        <w:jc w:val="both"/>
        <w:rPr>
          <w:rFonts w:ascii="Times New Roman" w:hAnsi="Times New Roman" w:cs="Times New Roman"/>
        </w:rPr>
      </w:pPr>
      <w:r w:rsidRPr="004175D6">
        <w:rPr>
          <w:rFonts w:ascii="Times New Roman" w:hAnsi="Times New Roman" w:cs="Times New Roman"/>
          <w:b/>
          <w:bCs/>
        </w:rPr>
        <w:t>14.</w:t>
      </w:r>
      <w:r w:rsidRPr="004175D6">
        <w:rPr>
          <w:rFonts w:ascii="Times New Roman" w:hAnsi="Times New Roman" w:cs="Times New Roman"/>
          <w:b/>
          <w:bCs/>
          <w:u w:val="single"/>
        </w:rPr>
        <w:t xml:space="preserve">Перечень приложений, являющихся неотъемлемой частью </w:t>
      </w:r>
      <w:r w:rsidR="00C34F3A" w:rsidRPr="00C34F3A">
        <w:rPr>
          <w:rFonts w:ascii="Times New Roman" w:hAnsi="Times New Roman" w:cs="Times New Roman"/>
          <w:b/>
          <w:bCs/>
          <w:u w:val="single"/>
        </w:rPr>
        <w:t>Описания объекта закупки</w:t>
      </w:r>
    </w:p>
    <w:p w:rsidR="001640C8" w:rsidRPr="004175D6" w:rsidRDefault="001640C8" w:rsidP="004175D6">
      <w:pPr>
        <w:spacing w:after="0" w:line="20" w:lineRule="atLeast"/>
        <w:ind w:firstLine="851"/>
        <w:jc w:val="both"/>
        <w:rPr>
          <w:rFonts w:ascii="Times New Roman" w:hAnsi="Times New Roman" w:cs="Times New Roman"/>
          <w:bCs/>
        </w:rPr>
      </w:pPr>
      <w:r w:rsidRPr="004175D6">
        <w:rPr>
          <w:rFonts w:ascii="Times New Roman" w:hAnsi="Times New Roman" w:cs="Times New Roman"/>
          <w:bCs/>
          <w:i/>
        </w:rPr>
        <w:t>Приложение № 1</w:t>
      </w:r>
      <w:r w:rsidRPr="004175D6">
        <w:rPr>
          <w:rFonts w:ascii="Times New Roman" w:hAnsi="Times New Roman" w:cs="Times New Roman"/>
          <w:bCs/>
        </w:rPr>
        <w:t xml:space="preserve"> – Требования</w:t>
      </w:r>
      <w:r w:rsidRPr="004175D6">
        <w:rPr>
          <w:rFonts w:ascii="Times New Roman" w:hAnsi="Times New Roman" w:cs="Times New Roman"/>
          <w:bCs/>
          <w:color w:val="000000"/>
        </w:rPr>
        <w:t xml:space="preserve"> к качественным и техническим характеристикам поставляемых продуктов питания для</w:t>
      </w:r>
      <w:r w:rsidR="007C0AA8">
        <w:rPr>
          <w:rFonts w:ascii="Times New Roman" w:hAnsi="Times New Roman" w:cs="Times New Roman"/>
          <w:bCs/>
          <w:color w:val="000000"/>
        </w:rPr>
        <w:t xml:space="preserve"> </w:t>
      </w:r>
      <w:r w:rsidRPr="004175D6">
        <w:rPr>
          <w:rFonts w:ascii="Times New Roman" w:hAnsi="Times New Roman" w:cs="Times New Roman"/>
          <w:bCs/>
          <w:color w:val="000000"/>
        </w:rPr>
        <w:t>организации горячего питания проживающих в Учреждении</w:t>
      </w:r>
      <w:r w:rsidRPr="004175D6">
        <w:rPr>
          <w:rFonts w:ascii="Times New Roman" w:hAnsi="Times New Roman" w:cs="Times New Roman"/>
          <w:bCs/>
        </w:rPr>
        <w:t xml:space="preserve">. </w:t>
      </w:r>
    </w:p>
    <w:p w:rsidR="001640C8" w:rsidRPr="004175D6" w:rsidRDefault="001640C8" w:rsidP="004175D6">
      <w:pPr>
        <w:pStyle w:val="1"/>
        <w:spacing w:before="0" w:after="0" w:line="20" w:lineRule="atLeast"/>
        <w:ind w:firstLine="851"/>
        <w:rPr>
          <w:b w:val="0"/>
          <w:sz w:val="22"/>
          <w:szCs w:val="22"/>
        </w:rPr>
      </w:pPr>
      <w:r w:rsidRPr="004175D6">
        <w:rPr>
          <w:b w:val="0"/>
          <w:i/>
          <w:sz w:val="22"/>
          <w:szCs w:val="22"/>
        </w:rPr>
        <w:t>Приложение № 2</w:t>
      </w:r>
      <w:r w:rsidRPr="004175D6">
        <w:rPr>
          <w:b w:val="0"/>
          <w:sz w:val="22"/>
          <w:szCs w:val="22"/>
        </w:rPr>
        <w:t xml:space="preserve"> – </w:t>
      </w:r>
      <w:proofErr w:type="gramStart"/>
      <w:r w:rsidRPr="004175D6">
        <w:rPr>
          <w:b w:val="0"/>
          <w:sz w:val="22"/>
          <w:szCs w:val="22"/>
        </w:rPr>
        <w:t>Рекомендуемое  базовое</w:t>
      </w:r>
      <w:proofErr w:type="gramEnd"/>
      <w:r w:rsidRPr="004175D6">
        <w:rPr>
          <w:b w:val="0"/>
          <w:sz w:val="22"/>
          <w:szCs w:val="22"/>
        </w:rPr>
        <w:t xml:space="preserve">  меню  на оказание услуг по организации горячего питания  проживающих в Учреждении.</w:t>
      </w:r>
    </w:p>
    <w:p w:rsidR="001640C8" w:rsidRPr="004175D6" w:rsidRDefault="001640C8" w:rsidP="004175D6">
      <w:pPr>
        <w:spacing w:after="0" w:line="20" w:lineRule="atLeast"/>
        <w:contextualSpacing/>
        <w:rPr>
          <w:rFonts w:ascii="Times New Roman" w:eastAsia="Calibri" w:hAnsi="Times New Roman" w:cs="Times New Roman"/>
          <w:lang w:eastAsia="en-US"/>
        </w:rPr>
      </w:pPr>
      <w:r w:rsidRPr="004175D6">
        <w:rPr>
          <w:rFonts w:ascii="Times New Roman" w:hAnsi="Times New Roman" w:cs="Times New Roman"/>
          <w:i/>
        </w:rPr>
        <w:t xml:space="preserve">                 Приложение № 3</w:t>
      </w:r>
      <w:r w:rsidRPr="004175D6">
        <w:rPr>
          <w:rFonts w:ascii="Times New Roman" w:hAnsi="Times New Roman" w:cs="Times New Roman"/>
        </w:rPr>
        <w:t xml:space="preserve"> -</w:t>
      </w:r>
      <w:r w:rsidR="00FA6103">
        <w:rPr>
          <w:rFonts w:ascii="Times New Roman" w:hAnsi="Times New Roman" w:cs="Times New Roman"/>
        </w:rPr>
        <w:t xml:space="preserve"> </w:t>
      </w:r>
      <w:r w:rsidRPr="004175D6">
        <w:rPr>
          <w:rFonts w:ascii="Times New Roman" w:eastAsia="Calibri" w:hAnsi="Times New Roman" w:cs="Times New Roman"/>
          <w:lang w:eastAsia="en-US"/>
        </w:rPr>
        <w:t xml:space="preserve">Перечень и количество рационов питания для организации горячего питания проживающих </w:t>
      </w:r>
      <w:proofErr w:type="gramStart"/>
      <w:r w:rsidRPr="004175D6">
        <w:rPr>
          <w:rFonts w:ascii="Times New Roman" w:eastAsia="Calibri" w:hAnsi="Times New Roman" w:cs="Times New Roman"/>
          <w:lang w:eastAsia="en-US"/>
        </w:rPr>
        <w:t>в  Учреждении</w:t>
      </w:r>
      <w:proofErr w:type="gramEnd"/>
      <w:r w:rsidRPr="004175D6">
        <w:rPr>
          <w:rFonts w:ascii="Times New Roman" w:eastAsia="Calibri" w:hAnsi="Times New Roman" w:cs="Times New Roman"/>
          <w:lang w:eastAsia="en-US"/>
        </w:rPr>
        <w:t>.</w:t>
      </w:r>
    </w:p>
    <w:tbl>
      <w:tblPr>
        <w:tblW w:w="9785" w:type="dxa"/>
        <w:tblInd w:w="-6" w:type="dxa"/>
        <w:tblLook w:val="04A0" w:firstRow="1" w:lastRow="0" w:firstColumn="1" w:lastColumn="0" w:noHBand="0" w:noVBand="1"/>
      </w:tblPr>
      <w:tblGrid>
        <w:gridCol w:w="114"/>
        <w:gridCol w:w="4536"/>
        <w:gridCol w:w="246"/>
        <w:gridCol w:w="4432"/>
        <w:gridCol w:w="457"/>
      </w:tblGrid>
      <w:tr w:rsidR="00012CCE" w:rsidRPr="004175D6" w:rsidTr="004024DE">
        <w:trPr>
          <w:trHeight w:val="679"/>
        </w:trPr>
        <w:tc>
          <w:tcPr>
            <w:tcW w:w="4896" w:type="dxa"/>
            <w:gridSpan w:val="3"/>
          </w:tcPr>
          <w:p w:rsidR="00012CCE" w:rsidRPr="004175D6" w:rsidRDefault="00012CCE" w:rsidP="004175D6">
            <w:pPr>
              <w:spacing w:after="0" w:line="20" w:lineRule="atLeast"/>
              <w:rPr>
                <w:rFonts w:ascii="Times New Roman" w:hAnsi="Times New Roman" w:cs="Times New Roman"/>
                <w:b/>
              </w:rPr>
            </w:pPr>
          </w:p>
        </w:tc>
        <w:tc>
          <w:tcPr>
            <w:tcW w:w="4889" w:type="dxa"/>
            <w:gridSpan w:val="2"/>
          </w:tcPr>
          <w:p w:rsidR="00012CCE" w:rsidRPr="004175D6" w:rsidRDefault="00012CCE" w:rsidP="004175D6">
            <w:pPr>
              <w:spacing w:after="0" w:line="20" w:lineRule="atLeast"/>
              <w:rPr>
                <w:rFonts w:ascii="Times New Roman" w:hAnsi="Times New Roman" w:cs="Times New Roman"/>
                <w:b/>
              </w:rPr>
            </w:pPr>
          </w:p>
        </w:tc>
      </w:tr>
      <w:tr w:rsidR="004024DE" w:rsidRPr="00117F19" w:rsidTr="004024DE">
        <w:tblPrEx>
          <w:tblLook w:val="00A0" w:firstRow="1" w:lastRow="0" w:firstColumn="1" w:lastColumn="0" w:noHBand="0" w:noVBand="0"/>
        </w:tblPrEx>
        <w:trPr>
          <w:gridBefore w:val="1"/>
          <w:gridAfter w:val="1"/>
          <w:wBefore w:w="114" w:type="dxa"/>
          <w:wAfter w:w="457" w:type="dxa"/>
          <w:trHeight w:val="1224"/>
        </w:trPr>
        <w:tc>
          <w:tcPr>
            <w:tcW w:w="4536" w:type="dxa"/>
          </w:tcPr>
          <w:p w:rsidR="004024DE" w:rsidRPr="00117F19" w:rsidRDefault="004024DE" w:rsidP="00BB7234">
            <w:pPr>
              <w:suppressAutoHyphens w:val="0"/>
              <w:spacing w:after="0" w:line="240" w:lineRule="auto"/>
              <w:contextualSpacing/>
              <w:jc w:val="center"/>
              <w:rPr>
                <w:rFonts w:ascii="Times New Roman" w:hAnsi="Times New Roman" w:cs="Times New Roman"/>
                <w:b/>
                <w:bCs/>
                <w:kern w:val="0"/>
                <w:sz w:val="21"/>
                <w:szCs w:val="21"/>
                <w:lang w:eastAsia="ru-RU"/>
              </w:rPr>
            </w:pPr>
            <w:r w:rsidRPr="00117F19">
              <w:rPr>
                <w:rFonts w:ascii="Times New Roman" w:hAnsi="Times New Roman" w:cs="Times New Roman"/>
                <w:b/>
                <w:bCs/>
                <w:kern w:val="0"/>
                <w:sz w:val="21"/>
                <w:szCs w:val="21"/>
                <w:u w:val="single"/>
                <w:lang w:eastAsia="ru-RU"/>
              </w:rPr>
              <w:t>«Заказчик»:</w:t>
            </w:r>
          </w:p>
          <w:p w:rsidR="004024DE" w:rsidRPr="00117F19" w:rsidRDefault="004024DE" w:rsidP="00BB7234">
            <w:pPr>
              <w:suppressAutoHyphens w:val="0"/>
              <w:spacing w:after="0" w:line="240" w:lineRule="auto"/>
              <w:contextualSpacing/>
              <w:jc w:val="center"/>
              <w:rPr>
                <w:rFonts w:ascii="Times New Roman" w:hAnsi="Times New Roman" w:cs="Times New Roman"/>
                <w:b/>
                <w:bCs/>
                <w:kern w:val="0"/>
                <w:sz w:val="21"/>
                <w:szCs w:val="21"/>
                <w:lang w:eastAsia="ru-RU"/>
              </w:rPr>
            </w:pPr>
          </w:p>
          <w:p w:rsidR="004024DE" w:rsidRPr="00117F19" w:rsidRDefault="004024DE" w:rsidP="00BB7234">
            <w:pPr>
              <w:spacing w:after="0" w:line="240" w:lineRule="auto"/>
              <w:rPr>
                <w:rFonts w:ascii="Times New Roman" w:hAnsi="Times New Roman" w:cs="Times New Roman"/>
                <w:sz w:val="21"/>
                <w:szCs w:val="21"/>
              </w:rPr>
            </w:pPr>
            <w:r w:rsidRPr="00117F19">
              <w:rPr>
                <w:rFonts w:ascii="Times New Roman" w:hAnsi="Times New Roman" w:cs="Times New Roman"/>
                <w:sz w:val="21"/>
                <w:szCs w:val="21"/>
              </w:rPr>
              <w:t>Директор:</w:t>
            </w:r>
          </w:p>
          <w:p w:rsidR="004024DE" w:rsidRPr="00117F19" w:rsidRDefault="004024DE" w:rsidP="00BB7234">
            <w:pPr>
              <w:spacing w:after="0" w:line="240" w:lineRule="auto"/>
              <w:rPr>
                <w:rFonts w:ascii="Times New Roman" w:hAnsi="Times New Roman" w:cs="Times New Roman"/>
                <w:b/>
                <w:bCs/>
                <w:kern w:val="0"/>
                <w:sz w:val="21"/>
                <w:szCs w:val="21"/>
                <w:lang w:eastAsia="ru-RU"/>
              </w:rPr>
            </w:pPr>
            <w:r w:rsidRPr="00117F19">
              <w:rPr>
                <w:rFonts w:ascii="Times New Roman" w:hAnsi="Times New Roman" w:cs="Times New Roman"/>
                <w:sz w:val="21"/>
                <w:szCs w:val="21"/>
              </w:rPr>
              <w:t>______________</w:t>
            </w:r>
            <w:proofErr w:type="spellStart"/>
            <w:r w:rsidRPr="00117F19">
              <w:rPr>
                <w:rFonts w:ascii="Times New Roman" w:hAnsi="Times New Roman" w:cs="Times New Roman"/>
                <w:sz w:val="21"/>
                <w:szCs w:val="21"/>
              </w:rPr>
              <w:t>И.И.Кашина</w:t>
            </w:r>
            <w:proofErr w:type="spellEnd"/>
          </w:p>
        </w:tc>
        <w:tc>
          <w:tcPr>
            <w:tcW w:w="4678" w:type="dxa"/>
            <w:gridSpan w:val="2"/>
          </w:tcPr>
          <w:p w:rsidR="004024DE" w:rsidRPr="00117F19" w:rsidRDefault="004024DE" w:rsidP="00BB7234">
            <w:pPr>
              <w:suppressAutoHyphens w:val="0"/>
              <w:spacing w:after="0" w:line="240" w:lineRule="auto"/>
              <w:contextualSpacing/>
              <w:jc w:val="center"/>
              <w:rPr>
                <w:rFonts w:ascii="Times New Roman" w:hAnsi="Times New Roman" w:cs="Times New Roman"/>
                <w:b/>
                <w:bCs/>
                <w:kern w:val="0"/>
                <w:sz w:val="21"/>
                <w:szCs w:val="21"/>
                <w:u w:val="single"/>
                <w:lang w:eastAsia="ru-RU"/>
              </w:rPr>
            </w:pPr>
            <w:r w:rsidRPr="00117F19">
              <w:rPr>
                <w:rFonts w:ascii="Times New Roman" w:hAnsi="Times New Roman" w:cs="Times New Roman"/>
                <w:b/>
                <w:bCs/>
                <w:kern w:val="0"/>
                <w:sz w:val="21"/>
                <w:szCs w:val="21"/>
                <w:u w:val="single"/>
                <w:lang w:eastAsia="ru-RU"/>
              </w:rPr>
              <w:t xml:space="preserve"> «Исполнитель»:</w:t>
            </w:r>
          </w:p>
          <w:p w:rsidR="004024DE" w:rsidRPr="00117F19" w:rsidRDefault="004024DE" w:rsidP="00BB7234">
            <w:pPr>
              <w:suppressAutoHyphens w:val="0"/>
              <w:spacing w:after="0" w:line="240" w:lineRule="auto"/>
              <w:contextualSpacing/>
              <w:jc w:val="center"/>
              <w:rPr>
                <w:rFonts w:ascii="Times New Roman" w:hAnsi="Times New Roman" w:cs="Times New Roman"/>
                <w:b/>
                <w:bCs/>
                <w:kern w:val="0"/>
                <w:sz w:val="21"/>
                <w:szCs w:val="21"/>
                <w:u w:val="single"/>
                <w:lang w:eastAsia="ru-RU"/>
              </w:rPr>
            </w:pPr>
          </w:p>
          <w:p w:rsidR="004024DE" w:rsidRPr="00117F19" w:rsidRDefault="004024DE" w:rsidP="00BB7234">
            <w:pPr>
              <w:suppressAutoHyphens w:val="0"/>
              <w:spacing w:after="0" w:line="240" w:lineRule="auto"/>
              <w:contextualSpacing/>
              <w:jc w:val="center"/>
              <w:rPr>
                <w:rFonts w:ascii="Times New Roman" w:hAnsi="Times New Roman" w:cs="Times New Roman"/>
                <w:bCs/>
                <w:kern w:val="0"/>
                <w:sz w:val="21"/>
                <w:szCs w:val="21"/>
                <w:u w:val="single"/>
                <w:lang w:eastAsia="ru-RU"/>
              </w:rPr>
            </w:pPr>
            <w:r w:rsidRPr="00117F19">
              <w:rPr>
                <w:rFonts w:ascii="Times New Roman" w:hAnsi="Times New Roman" w:cs="Times New Roman"/>
                <w:bCs/>
                <w:kern w:val="0"/>
                <w:sz w:val="21"/>
                <w:szCs w:val="21"/>
                <w:lang w:eastAsia="ru-RU"/>
              </w:rPr>
              <w:t xml:space="preserve">              ______________</w:t>
            </w:r>
          </w:p>
          <w:p w:rsidR="004024DE" w:rsidRPr="00117F19" w:rsidRDefault="004024DE" w:rsidP="00BB7234">
            <w:pPr>
              <w:suppressAutoHyphens w:val="0"/>
              <w:spacing w:after="0" w:line="240" w:lineRule="auto"/>
              <w:contextualSpacing/>
              <w:jc w:val="center"/>
              <w:rPr>
                <w:rFonts w:ascii="Times New Roman" w:hAnsi="Times New Roman" w:cs="Times New Roman"/>
                <w:kern w:val="0"/>
                <w:sz w:val="21"/>
                <w:szCs w:val="21"/>
                <w:lang w:eastAsia="ru-RU"/>
              </w:rPr>
            </w:pPr>
          </w:p>
          <w:p w:rsidR="004024DE" w:rsidRPr="00117F19" w:rsidRDefault="004024DE" w:rsidP="00BB7234">
            <w:pPr>
              <w:suppressAutoHyphens w:val="0"/>
              <w:spacing w:after="0" w:line="240" w:lineRule="auto"/>
              <w:contextualSpacing/>
              <w:jc w:val="center"/>
              <w:rPr>
                <w:rFonts w:ascii="Times New Roman" w:hAnsi="Times New Roman" w:cs="Times New Roman"/>
                <w:kern w:val="0"/>
                <w:sz w:val="21"/>
                <w:szCs w:val="21"/>
                <w:lang w:eastAsia="ru-RU"/>
              </w:rPr>
            </w:pPr>
          </w:p>
        </w:tc>
      </w:tr>
    </w:tbl>
    <w:p w:rsidR="00B91B83" w:rsidRDefault="00B91B83" w:rsidP="004175D6">
      <w:pPr>
        <w:spacing w:after="0" w:line="20" w:lineRule="atLeast"/>
        <w:jc w:val="right"/>
        <w:rPr>
          <w:rFonts w:ascii="Times New Roman" w:eastAsia="Calibri" w:hAnsi="Times New Roman" w:cs="Times New Roman"/>
          <w:bCs/>
          <w:i/>
          <w:color w:val="000000"/>
          <w:lang w:eastAsia="en-US"/>
        </w:rPr>
      </w:pPr>
    </w:p>
    <w:p w:rsidR="00B91B83" w:rsidRDefault="00B91B83" w:rsidP="004175D6">
      <w:pPr>
        <w:spacing w:after="0" w:line="20" w:lineRule="atLeast"/>
        <w:jc w:val="right"/>
        <w:rPr>
          <w:rFonts w:ascii="Times New Roman" w:eastAsia="Calibri" w:hAnsi="Times New Roman" w:cs="Times New Roman"/>
          <w:bCs/>
          <w:i/>
          <w:color w:val="000000"/>
          <w:lang w:eastAsia="en-US"/>
        </w:rPr>
      </w:pPr>
    </w:p>
    <w:p w:rsidR="00220678" w:rsidRPr="004175D6" w:rsidRDefault="00220678" w:rsidP="004175D6">
      <w:pPr>
        <w:spacing w:after="0" w:line="20" w:lineRule="atLeast"/>
        <w:jc w:val="right"/>
        <w:rPr>
          <w:rFonts w:ascii="Times New Roman" w:eastAsia="Calibri" w:hAnsi="Times New Roman" w:cs="Times New Roman"/>
          <w:bCs/>
          <w:i/>
          <w:color w:val="000000"/>
          <w:lang w:eastAsia="en-US"/>
        </w:rPr>
      </w:pPr>
      <w:r w:rsidRPr="004175D6">
        <w:rPr>
          <w:rFonts w:ascii="Times New Roman" w:eastAsia="Calibri" w:hAnsi="Times New Roman" w:cs="Times New Roman"/>
          <w:bCs/>
          <w:i/>
          <w:color w:val="000000"/>
          <w:lang w:eastAsia="en-US"/>
        </w:rPr>
        <w:lastRenderedPageBreak/>
        <w:t>Приложение № 1</w:t>
      </w:r>
    </w:p>
    <w:p w:rsidR="00220678" w:rsidRPr="004175D6" w:rsidRDefault="00220678" w:rsidP="004175D6">
      <w:pPr>
        <w:pBdr>
          <w:top w:val="nil"/>
          <w:left w:val="nil"/>
          <w:bottom w:val="nil"/>
          <w:right w:val="nil"/>
          <w:between w:val="nil"/>
        </w:pBdr>
        <w:spacing w:after="0" w:line="20" w:lineRule="atLeast"/>
        <w:contextualSpacing/>
        <w:jc w:val="right"/>
        <w:rPr>
          <w:rFonts w:ascii="Times New Roman" w:eastAsia="Arial" w:hAnsi="Times New Roman" w:cs="Times New Roman"/>
          <w:bCs/>
          <w:i/>
          <w:color w:val="000000"/>
        </w:rPr>
      </w:pPr>
      <w:r w:rsidRPr="004175D6">
        <w:rPr>
          <w:rFonts w:ascii="Times New Roman" w:eastAsia="Arial" w:hAnsi="Times New Roman" w:cs="Times New Roman"/>
          <w:bCs/>
          <w:i/>
          <w:color w:val="000000"/>
        </w:rPr>
        <w:t xml:space="preserve">к Техническому заданию </w:t>
      </w:r>
    </w:p>
    <w:p w:rsidR="00220678" w:rsidRPr="004175D6" w:rsidRDefault="00220678" w:rsidP="004175D6">
      <w:pPr>
        <w:pBdr>
          <w:top w:val="nil"/>
          <w:left w:val="nil"/>
          <w:bottom w:val="nil"/>
          <w:right w:val="nil"/>
          <w:between w:val="nil"/>
        </w:pBdr>
        <w:spacing w:after="0" w:line="20" w:lineRule="atLeast"/>
        <w:jc w:val="center"/>
        <w:outlineLvl w:val="0"/>
        <w:rPr>
          <w:rFonts w:ascii="Times New Roman" w:eastAsia="Arial" w:hAnsi="Times New Roman" w:cs="Times New Roman"/>
          <w:b/>
          <w:color w:val="000000"/>
          <w:shd w:val="clear" w:color="auto" w:fill="FFFFFF"/>
        </w:rPr>
      </w:pPr>
    </w:p>
    <w:p w:rsidR="00220678" w:rsidRPr="004175D6" w:rsidRDefault="00220678" w:rsidP="004175D6">
      <w:pPr>
        <w:pBdr>
          <w:top w:val="nil"/>
          <w:left w:val="nil"/>
          <w:bottom w:val="nil"/>
          <w:right w:val="nil"/>
          <w:between w:val="nil"/>
        </w:pBdr>
        <w:spacing w:after="0" w:line="20" w:lineRule="atLeast"/>
        <w:jc w:val="center"/>
        <w:outlineLvl w:val="0"/>
        <w:rPr>
          <w:rFonts w:ascii="Times New Roman" w:eastAsia="Arial" w:hAnsi="Times New Roman" w:cs="Times New Roman"/>
          <w:b/>
          <w:color w:val="000000"/>
          <w:shd w:val="clear" w:color="auto" w:fill="FFFFFF"/>
        </w:rPr>
      </w:pPr>
    </w:p>
    <w:p w:rsidR="00220678" w:rsidRPr="004175D6" w:rsidRDefault="00220678" w:rsidP="004175D6">
      <w:pPr>
        <w:pBdr>
          <w:top w:val="nil"/>
          <w:left w:val="nil"/>
          <w:bottom w:val="nil"/>
          <w:right w:val="nil"/>
          <w:between w:val="nil"/>
        </w:pBdr>
        <w:spacing w:after="0" w:line="20" w:lineRule="atLeast"/>
        <w:jc w:val="center"/>
        <w:outlineLvl w:val="0"/>
        <w:rPr>
          <w:rFonts w:ascii="Times New Roman" w:eastAsia="Arial" w:hAnsi="Times New Roman" w:cs="Times New Roman"/>
          <w:b/>
          <w:color w:val="000000"/>
          <w:shd w:val="clear" w:color="auto" w:fill="FFFFFF"/>
        </w:rPr>
      </w:pPr>
      <w:r w:rsidRPr="004175D6">
        <w:rPr>
          <w:rFonts w:ascii="Times New Roman" w:eastAsia="Arial" w:hAnsi="Times New Roman" w:cs="Times New Roman"/>
          <w:b/>
          <w:color w:val="000000"/>
          <w:shd w:val="clear" w:color="auto" w:fill="FFFFFF"/>
        </w:rPr>
        <w:t>ТРЕБОВАНИЯ К КАЧЕСТВЕННЫМ И ТЕХНИЧЕСКИМ ХАРАКТЕРИСТИКАМ</w:t>
      </w:r>
    </w:p>
    <w:p w:rsidR="00220678" w:rsidRPr="004175D6" w:rsidRDefault="00220678" w:rsidP="004175D6">
      <w:pPr>
        <w:pBdr>
          <w:top w:val="nil"/>
          <w:left w:val="nil"/>
          <w:bottom w:val="nil"/>
          <w:right w:val="nil"/>
          <w:between w:val="nil"/>
        </w:pBdr>
        <w:spacing w:after="0" w:line="20" w:lineRule="atLeast"/>
        <w:ind w:right="-143"/>
        <w:contextualSpacing/>
        <w:jc w:val="center"/>
        <w:rPr>
          <w:rFonts w:ascii="Times New Roman" w:eastAsia="Arial" w:hAnsi="Times New Roman" w:cs="Times New Roman"/>
          <w:b/>
          <w:color w:val="000000"/>
        </w:rPr>
      </w:pPr>
      <w:r w:rsidRPr="004175D6">
        <w:rPr>
          <w:rFonts w:ascii="Times New Roman" w:eastAsia="Arial" w:hAnsi="Times New Roman" w:cs="Times New Roman"/>
          <w:b/>
          <w:color w:val="000000"/>
          <w:shd w:val="clear" w:color="auto" w:fill="FFFFFF"/>
        </w:rPr>
        <w:t>ПОСТАВЛЯЕМЫХ ПРОДУКТОВ ПИТАНИЯ</w:t>
      </w:r>
      <w:r w:rsidRPr="004175D6">
        <w:rPr>
          <w:rFonts w:ascii="Times New Roman" w:eastAsia="Arial" w:hAnsi="Times New Roman" w:cs="Times New Roman"/>
          <w:b/>
          <w:color w:val="000000"/>
        </w:rPr>
        <w:t xml:space="preserve"> ДЛЯ ОРГАНИЗАЦИИ ГОРЯЧЕГО ПИТАНИЯ </w:t>
      </w:r>
    </w:p>
    <w:p w:rsidR="00220678" w:rsidRPr="004175D6" w:rsidRDefault="00220678" w:rsidP="004175D6">
      <w:pPr>
        <w:pBdr>
          <w:top w:val="nil"/>
          <w:left w:val="nil"/>
          <w:bottom w:val="nil"/>
          <w:right w:val="nil"/>
          <w:between w:val="nil"/>
        </w:pBdr>
        <w:spacing w:after="0" w:line="20" w:lineRule="atLeast"/>
        <w:ind w:right="-1"/>
        <w:contextualSpacing/>
        <w:jc w:val="center"/>
        <w:rPr>
          <w:rFonts w:ascii="Times New Roman" w:eastAsia="Arial" w:hAnsi="Times New Roman" w:cs="Times New Roman"/>
          <w:b/>
          <w:color w:val="000000"/>
        </w:rPr>
      </w:pPr>
      <w:r w:rsidRPr="004175D6">
        <w:rPr>
          <w:rFonts w:ascii="Times New Roman" w:eastAsia="Arial" w:hAnsi="Times New Roman" w:cs="Times New Roman"/>
          <w:b/>
          <w:color w:val="000000"/>
        </w:rPr>
        <w:t>ПРОЖИВАЮЩИХ В УЧРЕЖДЕНИИ</w:t>
      </w:r>
    </w:p>
    <w:p w:rsidR="00220678" w:rsidRPr="004175D6" w:rsidRDefault="00220678" w:rsidP="004175D6">
      <w:pPr>
        <w:spacing w:after="0" w:line="20" w:lineRule="atLeast"/>
        <w:jc w:val="center"/>
        <w:rPr>
          <w:rFonts w:ascii="Times New Roman" w:hAnsi="Times New Roman" w:cs="Times New Roman"/>
          <w:b/>
        </w:rPr>
      </w:pPr>
    </w:p>
    <w:tbl>
      <w:tblPr>
        <w:tblW w:w="1049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410"/>
        <w:gridCol w:w="7371"/>
      </w:tblGrid>
      <w:tr w:rsidR="00220678" w:rsidRPr="004175D6" w:rsidTr="00076DB4">
        <w:trPr>
          <w:trHeight w:val="487"/>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п/п</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Наименование товара</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jc w:val="center"/>
              <w:rPr>
                <w:rFonts w:ascii="Times New Roman" w:hAnsi="Times New Roman" w:cs="Times New Roman"/>
                <w:b/>
              </w:rPr>
            </w:pPr>
            <w:r w:rsidRPr="004175D6">
              <w:rPr>
                <w:rFonts w:ascii="Times New Roman" w:hAnsi="Times New Roman" w:cs="Times New Roman"/>
                <w:b/>
              </w:rPr>
              <w:t>Наименование нормативных актов, Требования по качеству и безопасности товара.</w:t>
            </w:r>
          </w:p>
        </w:tc>
      </w:tr>
      <w:tr w:rsidR="00220678" w:rsidRPr="004175D6" w:rsidTr="00076DB4">
        <w:trPr>
          <w:trHeight w:val="1552"/>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Печень говяжья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1"/>
              <w:rPr>
                <w:rFonts w:ascii="Times New Roman" w:eastAsia="Calibri" w:hAnsi="Times New Roman" w:cs="Times New Roman"/>
                <w:color w:val="000000"/>
              </w:rPr>
            </w:pPr>
            <w:r w:rsidRPr="004175D6">
              <w:rPr>
                <w:rFonts w:ascii="Times New Roman" w:eastAsia="Calibri" w:hAnsi="Times New Roman" w:cs="Times New Roman"/>
                <w:b/>
                <w:bCs/>
              </w:rPr>
              <w:t>Выработан в соответствии</w:t>
            </w:r>
            <w:r w:rsidRPr="004175D6">
              <w:rPr>
                <w:rFonts w:ascii="Times New Roman" w:eastAsia="Calibri" w:hAnsi="Times New Roman" w:cs="Times New Roman"/>
                <w:color w:val="000000"/>
              </w:rPr>
              <w:t xml:space="preserve"> ГОСТ 54366-2011, ГОСТ 32244-2013</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Печень говяжья, замороженная.</w:t>
            </w:r>
          </w:p>
          <w:p w:rsidR="00220678" w:rsidRPr="004175D6" w:rsidRDefault="00220678" w:rsidP="004175D6">
            <w:pPr>
              <w:keepNext/>
              <w:spacing w:after="0" w:line="20" w:lineRule="atLeast"/>
              <w:outlineLvl w:val="1"/>
              <w:rPr>
                <w:rFonts w:ascii="Times New Roman" w:eastAsia="Calibri" w:hAnsi="Times New Roman" w:cs="Times New Roman"/>
                <w:color w:val="000000"/>
              </w:rPr>
            </w:pPr>
            <w:r w:rsidRPr="004175D6">
              <w:rPr>
                <w:rFonts w:ascii="Times New Roman" w:hAnsi="Times New Roman" w:cs="Times New Roman"/>
              </w:rPr>
              <w:t>Товар не должен содержать ГМО.</w:t>
            </w:r>
          </w:p>
          <w:p w:rsidR="00220678" w:rsidRPr="004175D6" w:rsidRDefault="00220678" w:rsidP="004175D6">
            <w:pPr>
              <w:keepNext/>
              <w:spacing w:after="0" w:line="20" w:lineRule="atLeast"/>
              <w:outlineLvl w:val="1"/>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Масло сливочное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3"/>
              <w:rPr>
                <w:rFonts w:ascii="Times New Roman" w:eastAsia="Calibri" w:hAnsi="Times New Roman" w:cs="Times New Roman"/>
                <w:b/>
                <w:bCs/>
              </w:rPr>
            </w:pPr>
            <w:r w:rsidRPr="004175D6">
              <w:rPr>
                <w:rFonts w:ascii="Times New Roman" w:eastAsia="Calibri" w:hAnsi="Times New Roman" w:cs="Times New Roman"/>
                <w:b/>
                <w:bCs/>
              </w:rPr>
              <w:t xml:space="preserve">Выработан в соответствии </w:t>
            </w:r>
            <w:proofErr w:type="gramStart"/>
            <w:r w:rsidRPr="004175D6">
              <w:rPr>
                <w:rFonts w:ascii="Times New Roman" w:eastAsia="Calibri" w:hAnsi="Times New Roman" w:cs="Times New Roman"/>
                <w:b/>
                <w:bCs/>
              </w:rPr>
              <w:t xml:space="preserve">с  </w:t>
            </w:r>
            <w:r w:rsidRPr="004175D6">
              <w:rPr>
                <w:rFonts w:ascii="Times New Roman" w:eastAsia="Calibri" w:hAnsi="Times New Roman" w:cs="Times New Roman"/>
                <w:color w:val="000000"/>
              </w:rPr>
              <w:t>ГОСТ</w:t>
            </w:r>
            <w:proofErr w:type="gramEnd"/>
            <w:r w:rsidRPr="004175D6">
              <w:rPr>
                <w:rFonts w:ascii="Times New Roman" w:eastAsia="Calibri" w:hAnsi="Times New Roman" w:cs="Times New Roman"/>
                <w:color w:val="000000"/>
              </w:rPr>
              <w:t xml:space="preserve"> 32261-2013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Масло коровье, сладко-сливочное, несоленое. 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Жирность – не менее 82,5%.</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b/>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 Технический регламент Таможенного союза "О безопасности молока и молочной продукции" от 09.10.2013 № 033/2013.</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Творог</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Выработан в соответствии с</w:t>
            </w:r>
            <w:r w:rsidR="007C0AA8">
              <w:rPr>
                <w:rFonts w:ascii="Times New Roman" w:hAnsi="Times New Roman" w:cs="Times New Roman"/>
                <w:b/>
              </w:rPr>
              <w:t xml:space="preserve"> </w:t>
            </w:r>
            <w:r w:rsidRPr="004175D6">
              <w:rPr>
                <w:rFonts w:ascii="Times New Roman" w:eastAsia="Calibri" w:hAnsi="Times New Roman" w:cs="Times New Roman"/>
                <w:color w:val="000000"/>
              </w:rPr>
              <w:t>ГОСТ 31453-</w:t>
            </w:r>
            <w:proofErr w:type="gramStart"/>
            <w:r w:rsidRPr="004175D6">
              <w:rPr>
                <w:rFonts w:ascii="Times New Roman" w:eastAsia="Calibri" w:hAnsi="Times New Roman" w:cs="Times New Roman"/>
                <w:color w:val="000000"/>
              </w:rPr>
              <w:t xml:space="preserve">2013  </w:t>
            </w:r>
            <w:r w:rsidRPr="004175D6">
              <w:rPr>
                <w:rFonts w:ascii="Times New Roman" w:hAnsi="Times New Roman" w:cs="Times New Roman"/>
              </w:rPr>
              <w:t>Творог</w:t>
            </w:r>
            <w:proofErr w:type="gramEnd"/>
            <w:r w:rsidRPr="004175D6">
              <w:rPr>
                <w:rFonts w:ascii="Times New Roman" w:hAnsi="Times New Roman" w:cs="Times New Roman"/>
              </w:rPr>
              <w:t>. Массовая доля жира – не менее 9% и не более 10%.</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r w:rsidRPr="004175D6">
              <w:rPr>
                <w:rFonts w:ascii="Times New Roman" w:eastAsia="Calibri" w:hAnsi="Times New Roman" w:cs="Times New Roman"/>
                <w:color w:val="000000"/>
              </w:rPr>
              <w:br/>
              <w:t>Технический регламент Таможенного союза «О безопасности молока и молочной продукции» от 09.10.2013 №033/2013.</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Сыр </w:t>
            </w:r>
          </w:p>
          <w:p w:rsidR="00220678" w:rsidRPr="004175D6" w:rsidRDefault="00220678" w:rsidP="004175D6">
            <w:pPr>
              <w:spacing w:after="0" w:line="20" w:lineRule="atLeast"/>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3"/>
              <w:rPr>
                <w:rFonts w:ascii="Times New Roman" w:eastAsia="Calibri" w:hAnsi="Times New Roman" w:cs="Times New Roman"/>
                <w:b/>
                <w:bCs/>
              </w:rPr>
            </w:pPr>
            <w:r w:rsidRPr="004175D6">
              <w:rPr>
                <w:rFonts w:ascii="Times New Roman" w:eastAsia="Calibri" w:hAnsi="Times New Roman" w:cs="Times New Roman"/>
                <w:b/>
                <w:bCs/>
              </w:rPr>
              <w:t xml:space="preserve">Выработан в соответствии </w:t>
            </w:r>
            <w:proofErr w:type="gramStart"/>
            <w:r w:rsidRPr="004175D6">
              <w:rPr>
                <w:rFonts w:ascii="Times New Roman" w:eastAsia="Calibri" w:hAnsi="Times New Roman" w:cs="Times New Roman"/>
                <w:b/>
                <w:bCs/>
              </w:rPr>
              <w:t xml:space="preserve">с  </w:t>
            </w:r>
            <w:r w:rsidRPr="004175D6">
              <w:rPr>
                <w:rFonts w:ascii="Times New Roman" w:eastAsia="Calibri" w:hAnsi="Times New Roman" w:cs="Times New Roman"/>
                <w:color w:val="000000"/>
              </w:rPr>
              <w:t>ГОСТ</w:t>
            </w:r>
            <w:proofErr w:type="gramEnd"/>
            <w:r w:rsidRPr="004175D6">
              <w:rPr>
                <w:rFonts w:ascii="Times New Roman" w:eastAsia="Calibri" w:hAnsi="Times New Roman" w:cs="Times New Roman"/>
                <w:color w:val="000000"/>
              </w:rPr>
              <w:t xml:space="preserve"> 32260-2013, ГОСТ 52686-2006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Сыр сычужный. 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Жирность – не менее 50,0% и не </w:t>
            </w:r>
            <w:proofErr w:type="gramStart"/>
            <w:r w:rsidRPr="004175D6">
              <w:rPr>
                <w:rFonts w:ascii="Times New Roman" w:hAnsi="Times New Roman" w:cs="Times New Roman"/>
              </w:rPr>
              <w:t>более  51</w:t>
            </w:r>
            <w:proofErr w:type="gramEnd"/>
            <w:r w:rsidRPr="004175D6">
              <w:rPr>
                <w:rFonts w:ascii="Times New Roman" w:hAnsi="Times New Roman" w:cs="Times New Roman"/>
              </w:rPr>
              <w:t>,6%.</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r w:rsidRPr="004175D6">
              <w:rPr>
                <w:rFonts w:ascii="Times New Roman" w:eastAsia="Calibri" w:hAnsi="Times New Roman" w:cs="Times New Roman"/>
                <w:color w:val="000000"/>
              </w:rPr>
              <w:br/>
              <w:t>Технический регламент Таможенного союза «О безопасности молока и молочной продукции» от 09.10.2013 №033/2013.</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Йогурт</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b/>
              </w:rPr>
              <w:t xml:space="preserve">Выработан в соответствии </w:t>
            </w:r>
            <w:proofErr w:type="gramStart"/>
            <w:r w:rsidRPr="004175D6">
              <w:rPr>
                <w:rFonts w:ascii="Times New Roman" w:hAnsi="Times New Roman" w:cs="Times New Roman"/>
                <w:b/>
              </w:rPr>
              <w:t xml:space="preserve">с  </w:t>
            </w:r>
            <w:r w:rsidRPr="004175D6">
              <w:rPr>
                <w:rFonts w:ascii="Times New Roman" w:eastAsia="Calibri" w:hAnsi="Times New Roman" w:cs="Times New Roman"/>
                <w:color w:val="000000"/>
              </w:rPr>
              <w:t>ГОСТ</w:t>
            </w:r>
            <w:proofErr w:type="gramEnd"/>
            <w:r w:rsidRPr="004175D6">
              <w:rPr>
                <w:rFonts w:ascii="Times New Roman" w:eastAsia="Calibri" w:hAnsi="Times New Roman" w:cs="Times New Roman"/>
                <w:color w:val="000000"/>
              </w:rPr>
              <w:t xml:space="preserve"> 31981-2013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Йогурт питьевой.  Из натурального коровьего молока. Фруктовый, с добавлением натуральных фруктов. Массовая доля жира – не менее 2,5%.</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искусственных красителей,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 Технический регламент Таможенного союза «О безопасности молока и молочной продукции» от 09.10.2013 №033/2013.</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Молоко питьевое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w:t>
            </w:r>
            <w:proofErr w:type="gramStart"/>
            <w:r w:rsidRPr="004175D6">
              <w:rPr>
                <w:rFonts w:ascii="Times New Roman" w:hAnsi="Times New Roman" w:cs="Times New Roman"/>
                <w:b/>
              </w:rPr>
              <w:t xml:space="preserve">с  </w:t>
            </w:r>
            <w:r w:rsidRPr="004175D6">
              <w:rPr>
                <w:rFonts w:ascii="Times New Roman" w:eastAsia="Calibri" w:hAnsi="Times New Roman" w:cs="Times New Roman"/>
                <w:color w:val="000000"/>
              </w:rPr>
              <w:t>ГОСТ</w:t>
            </w:r>
            <w:proofErr w:type="gramEnd"/>
            <w:r w:rsidRPr="004175D6">
              <w:rPr>
                <w:rFonts w:ascii="Times New Roman" w:eastAsia="Calibri" w:hAnsi="Times New Roman" w:cs="Times New Roman"/>
                <w:color w:val="000000"/>
              </w:rPr>
              <w:t xml:space="preserve"> 31450-2013</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Молоко питьевое, коровье, цельное. Пастеризованное. Длительного хранения. Массовая доля жира – не менее 3,2%.</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ype="page"/>
              <w:t>Технический регламент Таможенного союза от 09.12.2011 №022/2011 «Пищевая продукция в части ее маркировки»,</w:t>
            </w:r>
            <w:r w:rsidRPr="004175D6">
              <w:rPr>
                <w:rFonts w:ascii="Times New Roman" w:eastAsia="Calibri" w:hAnsi="Times New Roman" w:cs="Times New Roman"/>
                <w:color w:val="000000"/>
              </w:rPr>
              <w:br w:type="page"/>
              <w:t>Технический регламент Таможенного союза «О безопасности молока и молочной продукции» от 09.10.2013 №033/2013 .</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Сметана</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3"/>
              <w:rPr>
                <w:rFonts w:ascii="Times New Roman" w:eastAsia="Calibri" w:hAnsi="Times New Roman" w:cs="Times New Roman"/>
                <w:b/>
                <w:bCs/>
              </w:rPr>
            </w:pPr>
            <w:r w:rsidRPr="004175D6">
              <w:rPr>
                <w:rFonts w:ascii="Times New Roman" w:eastAsia="Calibri" w:hAnsi="Times New Roman" w:cs="Times New Roman"/>
                <w:b/>
                <w:bCs/>
              </w:rPr>
              <w:t xml:space="preserve">Выработан в соответствии </w:t>
            </w:r>
            <w:proofErr w:type="gramStart"/>
            <w:r w:rsidRPr="004175D6">
              <w:rPr>
                <w:rFonts w:ascii="Times New Roman" w:eastAsia="Calibri" w:hAnsi="Times New Roman" w:cs="Times New Roman"/>
                <w:b/>
                <w:bCs/>
              </w:rPr>
              <w:t xml:space="preserve">с  </w:t>
            </w:r>
            <w:r w:rsidRPr="004175D6">
              <w:rPr>
                <w:rFonts w:ascii="Times New Roman" w:eastAsia="Calibri" w:hAnsi="Times New Roman" w:cs="Times New Roman"/>
                <w:color w:val="000000"/>
              </w:rPr>
              <w:t>ГОСТ</w:t>
            </w:r>
            <w:proofErr w:type="gramEnd"/>
            <w:r w:rsidRPr="004175D6">
              <w:rPr>
                <w:rFonts w:ascii="Times New Roman" w:eastAsia="Calibri" w:hAnsi="Times New Roman" w:cs="Times New Roman"/>
                <w:color w:val="000000"/>
              </w:rPr>
              <w:t xml:space="preserve"> 31452-2012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Сметана из нормализованных сливок. Массовая доля жира – не менее 20%.</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r w:rsidRPr="004175D6">
              <w:rPr>
                <w:rFonts w:ascii="Times New Roman" w:eastAsia="Calibri" w:hAnsi="Times New Roman" w:cs="Times New Roman"/>
                <w:color w:val="000000"/>
              </w:rPr>
              <w:br/>
              <w:t>Технический регламент Таможенного союза «О безопасности молока и молочной продукции» от 09.10.2013 №033/2013 .</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Кефир</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w:t>
            </w:r>
            <w:proofErr w:type="gramStart"/>
            <w:r w:rsidRPr="004175D6">
              <w:rPr>
                <w:rFonts w:ascii="Times New Roman" w:hAnsi="Times New Roman" w:cs="Times New Roman"/>
                <w:b/>
              </w:rPr>
              <w:t xml:space="preserve">с  </w:t>
            </w:r>
            <w:r w:rsidRPr="004175D6">
              <w:rPr>
                <w:rFonts w:ascii="Times New Roman" w:eastAsia="Calibri" w:hAnsi="Times New Roman" w:cs="Times New Roman"/>
                <w:color w:val="000000"/>
              </w:rPr>
              <w:t>ГОСТ</w:t>
            </w:r>
            <w:proofErr w:type="gramEnd"/>
            <w:r w:rsidRPr="004175D6">
              <w:rPr>
                <w:rFonts w:ascii="Times New Roman" w:eastAsia="Calibri" w:hAnsi="Times New Roman" w:cs="Times New Roman"/>
                <w:color w:val="000000"/>
              </w:rPr>
              <w:t xml:space="preserve"> 31454-2012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Кефир с массовой долей жира – не менее 3,2%.</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 Технический регламент Таможенного союза «О безопасности молока и молочной продукции» от 09.10.2013 №033/2013.</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Печенье сахарное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ГОСТ 24901-2014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Печенье сахарное из пшеничной муки высшего сорта.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ГОСТ 24901-2014  ,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Вафли с начинкой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с ГОСТ 14031-2014</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Вафли с начинкой</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Пряники</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 xml:space="preserve">  ГОСТ 15810-2014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Пряники заварные из муки высшего сорта без начинки.</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w:t>
            </w:r>
            <w:r w:rsidR="00A9612E">
              <w:rPr>
                <w:rFonts w:ascii="Times New Roman" w:eastAsia="Calibri" w:hAnsi="Times New Roman" w:cs="Times New Roman"/>
              </w:rPr>
              <w:t xml:space="preserve">юза от 09.12.2011 №022/2011,  </w:t>
            </w:r>
            <w:r w:rsidRPr="004175D6">
              <w:rPr>
                <w:rFonts w:ascii="Times New Roman" w:eastAsia="Calibri" w:hAnsi="Times New Roman" w:cs="Times New Roman"/>
              </w:rPr>
              <w:t>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Молоко сгущенное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ГОСТ Р 54666-2011</w:t>
            </w:r>
          </w:p>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eastAsia="Calibri" w:hAnsi="Times New Roman" w:cs="Times New Roman"/>
                <w:color w:val="000000"/>
              </w:rPr>
              <w:t>Молоко цельное сгущенное с сахаром 8,5 % жирности</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продукции»  от 09.12.2011 №021/2011,  Технический регламент Таможенного союза от 09.12.2011 №022/2011, Технический регламент </w:t>
            </w:r>
            <w:r w:rsidRPr="004175D6">
              <w:rPr>
                <w:rFonts w:ascii="Times New Roman" w:eastAsia="Calibri" w:hAnsi="Times New Roman" w:cs="Times New Roman"/>
              </w:rPr>
              <w:lastRenderedPageBreak/>
              <w:t>Таможенного союза "О безопасности молока и молочной продукции" (ТР ТС - 033 - 2013),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13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Конфеты шоколадные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3"/>
              <w:rPr>
                <w:rFonts w:ascii="Times New Roman" w:eastAsia="Calibri" w:hAnsi="Times New Roman" w:cs="Times New Roman"/>
                <w:b/>
                <w:bCs/>
              </w:rPr>
            </w:pPr>
            <w:r w:rsidRPr="004175D6">
              <w:rPr>
                <w:rFonts w:ascii="Times New Roman" w:eastAsia="Calibri" w:hAnsi="Times New Roman" w:cs="Times New Roman"/>
                <w:b/>
                <w:bCs/>
              </w:rPr>
              <w:t xml:space="preserve">Выработан в соответствии </w:t>
            </w:r>
            <w:r w:rsidRPr="004175D6">
              <w:rPr>
                <w:rFonts w:ascii="Times New Roman" w:eastAsia="Calibri" w:hAnsi="Times New Roman" w:cs="Times New Roman"/>
                <w:bCs/>
              </w:rPr>
              <w:t>с ГОСТ 4570-2014</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Конфеты шоколадные, полностью глазированные шоколадной глазурью, с начинкой.</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Конфеты карамельные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ГОСТ 6477-88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Конфеты карамельные с начинкой.</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Требования по качеству и безопасности товара должны соответствовать требованиям Федерального закона от 02.01.2000 г. № 29- ФЗ</w:t>
            </w:r>
            <w:proofErr w:type="gramStart"/>
            <w:r w:rsidRPr="004175D6">
              <w:rPr>
                <w:rFonts w:ascii="Times New Roman" w:hAnsi="Times New Roman" w:cs="Times New Roman"/>
              </w:rPr>
              <w:t xml:space="preserve">   «</w:t>
            </w:r>
            <w:proofErr w:type="gramEnd"/>
            <w:r w:rsidRPr="004175D6">
              <w:rPr>
                <w:rFonts w:ascii="Times New Roman" w:hAnsi="Times New Roman" w:cs="Times New Roman"/>
              </w:rPr>
              <w:t>О качестве и безопасности пищевых продуктов», требованиям технического регламента таможенного союза ТР ТС 021/2011 «О безопасности пищевой продукции», требованиям СанПиН 2.3.2.1078-01 «Гигиенические требования безопасности и пищевой ценности пищевой продукции».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ind w:right="-108"/>
              <w:rPr>
                <w:rFonts w:ascii="Times New Roman" w:hAnsi="Times New Roman" w:cs="Times New Roman"/>
              </w:rPr>
            </w:pPr>
            <w:r w:rsidRPr="004175D6">
              <w:rPr>
                <w:rFonts w:ascii="Times New Roman" w:hAnsi="Times New Roman" w:cs="Times New Roman"/>
              </w:rPr>
              <w:t>15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Картофель продовольственный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с ГОСТ 7176-2017</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Картофель свежий, продовольственный.</w:t>
            </w:r>
            <w:r w:rsidRPr="004175D6">
              <w:rPr>
                <w:rFonts w:ascii="Times New Roman" w:hAnsi="Times New Roman" w:cs="Times New Roman"/>
                <w:color w:val="000000"/>
              </w:rPr>
              <w:t xml:space="preserve"> Клубни зрелые, с плотной кожурой.</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1120"/>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Яйцо куриное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b/>
              </w:rPr>
              <w:t xml:space="preserve">Выработан в соответствии </w:t>
            </w:r>
            <w:proofErr w:type="gramStart"/>
            <w:r w:rsidRPr="004175D6">
              <w:rPr>
                <w:rFonts w:ascii="Times New Roman" w:hAnsi="Times New Roman" w:cs="Times New Roman"/>
                <w:b/>
              </w:rPr>
              <w:t xml:space="preserve">с  </w:t>
            </w:r>
            <w:r w:rsidRPr="004175D6">
              <w:rPr>
                <w:rFonts w:ascii="Times New Roman" w:eastAsia="Calibri" w:hAnsi="Times New Roman" w:cs="Times New Roman"/>
                <w:color w:val="000000"/>
              </w:rPr>
              <w:t>ГОСТ</w:t>
            </w:r>
            <w:proofErr w:type="gramEnd"/>
            <w:r w:rsidRPr="004175D6">
              <w:rPr>
                <w:rFonts w:ascii="Times New Roman" w:eastAsia="Calibri" w:hAnsi="Times New Roman" w:cs="Times New Roman"/>
                <w:color w:val="000000"/>
              </w:rPr>
              <w:t xml:space="preserve"> 31654-2012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Яйцо куриное, пищевое. Первой категории. Столовое.</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r w:rsidRPr="004175D6">
              <w:rPr>
                <w:rFonts w:ascii="Times New Roman" w:eastAsia="Calibri" w:hAnsi="Times New Roman" w:cs="Times New Roman"/>
                <w:color w:val="000000"/>
              </w:rPr>
              <w:t xml:space="preserve"> 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Маргарин</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w:t>
            </w:r>
            <w:proofErr w:type="gramStart"/>
            <w:r w:rsidRPr="004175D6">
              <w:rPr>
                <w:rFonts w:ascii="Times New Roman" w:hAnsi="Times New Roman" w:cs="Times New Roman"/>
              </w:rPr>
              <w:t>ГОСТ  32188</w:t>
            </w:r>
            <w:proofErr w:type="gramEnd"/>
            <w:r w:rsidRPr="004175D6">
              <w:rPr>
                <w:rFonts w:ascii="Times New Roman" w:hAnsi="Times New Roman" w:cs="Times New Roman"/>
              </w:rPr>
              <w:t>-2013</w:t>
            </w:r>
            <w:r w:rsidRPr="004175D6">
              <w:rPr>
                <w:rFonts w:ascii="Times New Roman" w:hAnsi="Times New Roman" w:cs="Times New Roman"/>
                <w:b/>
              </w:rPr>
              <w:t xml:space="preserve">.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Маргарин сливочный Жирность – не менее 60,0% и не </w:t>
            </w:r>
            <w:proofErr w:type="gramStart"/>
            <w:r w:rsidRPr="004175D6">
              <w:rPr>
                <w:rFonts w:ascii="Times New Roman" w:hAnsi="Times New Roman" w:cs="Times New Roman"/>
              </w:rPr>
              <w:t>более  70</w:t>
            </w:r>
            <w:proofErr w:type="gramEnd"/>
            <w:r w:rsidRPr="004175D6">
              <w:rPr>
                <w:rFonts w:ascii="Times New Roman" w:hAnsi="Times New Roman" w:cs="Times New Roman"/>
              </w:rPr>
              <w:t>,0%.</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 Технический регламент Таможенного союза "О безопасности молока и молочной продукции" от 09.10.2013 № 033/2013.</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Масло подсолнечное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b/>
                <w:bCs/>
              </w:rPr>
            </w:pPr>
            <w:r w:rsidRPr="004175D6">
              <w:rPr>
                <w:rFonts w:ascii="Times New Roman" w:eastAsia="Calibri" w:hAnsi="Times New Roman" w:cs="Times New Roman"/>
                <w:b/>
                <w:bCs/>
              </w:rPr>
              <w:t xml:space="preserve">Выработан в соответствии с </w:t>
            </w:r>
            <w:r w:rsidRPr="004175D6">
              <w:rPr>
                <w:rFonts w:ascii="Times New Roman" w:eastAsia="Calibri" w:hAnsi="Times New Roman" w:cs="Times New Roman"/>
                <w:color w:val="000000"/>
              </w:rPr>
              <w:t>ГОСТ 1129-2013</w:t>
            </w:r>
          </w:p>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eastAsia="Calibri" w:hAnsi="Times New Roman" w:cs="Times New Roman"/>
                <w:color w:val="000000"/>
              </w:rPr>
              <w:t>Масло подсолнечное рафинированное дезодорированное, 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ype="page"/>
              <w:t>Технический регламент Таможенного союза от 09.12.2011 №022/2011 «Пищевая продукция в части ее маркировки»,</w:t>
            </w:r>
            <w:r w:rsidRPr="004175D6">
              <w:rPr>
                <w:rFonts w:ascii="Times New Roman" w:eastAsia="Calibri" w:hAnsi="Times New Roman" w:cs="Times New Roman"/>
                <w:color w:val="000000"/>
              </w:rPr>
              <w:br w:type="page"/>
              <w:t>Технический регламент Таможенного союза от 09.12.2011 N 024/2011.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Консервы мясные «Говядина тушеная»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rPr>
              <w:t xml:space="preserve">ГОСТ 32125-2013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Консервы мясные. Мясо тушеное</w:t>
            </w:r>
            <w:r w:rsidRPr="004175D6">
              <w:rPr>
                <w:rFonts w:ascii="Times New Roman" w:hAnsi="Times New Roman" w:cs="Times New Roman"/>
                <w:b/>
              </w:rPr>
              <w:t xml:space="preserve">. </w:t>
            </w:r>
            <w:r w:rsidRPr="004175D6">
              <w:rPr>
                <w:rFonts w:ascii="Times New Roman" w:hAnsi="Times New Roman" w:cs="Times New Roman"/>
              </w:rPr>
              <w:t>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Технический регламент Таможенного союза «О безопасности пищевой продукции» от 09.12.2011 №021/2011, Технический регламент Таможенного союза от 09.12.2011 №022/2011, Технический регламент Таможенного союза «О  безопасности мяса и мясной продукции» от 09.10.2013 № 034/2013,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20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Колбаса вареная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 xml:space="preserve">ГОСТ Р 52196 -2011 </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Колбаса вареная в ассортименте, кат. А </w:t>
            </w:r>
            <w:r w:rsidRPr="004175D6">
              <w:rPr>
                <w:rFonts w:ascii="Times New Roman" w:hAnsi="Times New Roman" w:cs="Times New Roman"/>
              </w:rPr>
              <w:t>Товар не должен содержать ГМО и сою.</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мяса и мясной продукции» от 09.10.2013 № 034/2013, ,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 СанПиН 2.3.2.1940-05.</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Колбаса варено-копченая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Выработаны в соответствии с </w:t>
            </w:r>
            <w:r w:rsidRPr="004175D6">
              <w:rPr>
                <w:rFonts w:ascii="Times New Roman" w:eastAsia="Calibri" w:hAnsi="Times New Roman" w:cs="Times New Roman"/>
              </w:rPr>
              <w:t>ГОСТ Р 55455-2013</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Колбаса варено-копченая в ассортименте, в/с, </w:t>
            </w:r>
            <w:r w:rsidRPr="004175D6">
              <w:rPr>
                <w:rFonts w:ascii="Times New Roman" w:hAnsi="Times New Roman" w:cs="Times New Roman"/>
              </w:rPr>
              <w:t>товар не должен содержать ГМО и сою.</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мяса и мясной продукции» от 09.10.2013 № 034/2013, ГОСТ Р 55455-2013 с 01.07.2014,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 СанПиН 2.3.2.1940-05.</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22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Сосиски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w:t>
            </w:r>
            <w:proofErr w:type="gramStart"/>
            <w:r w:rsidRPr="004175D6">
              <w:rPr>
                <w:rFonts w:ascii="Times New Roman" w:hAnsi="Times New Roman" w:cs="Times New Roman"/>
              </w:rPr>
              <w:t>ГОСТ  Р</w:t>
            </w:r>
            <w:proofErr w:type="gramEnd"/>
            <w:r w:rsidRPr="004175D6">
              <w:rPr>
                <w:rFonts w:ascii="Times New Roman" w:hAnsi="Times New Roman" w:cs="Times New Roman"/>
              </w:rPr>
              <w:t xml:space="preserve"> 52196-2011 </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Сосиски вареные в ассортименте, кат. А или кат. Б</w:t>
            </w:r>
            <w:r w:rsidRPr="004175D6">
              <w:rPr>
                <w:rFonts w:ascii="Times New Roman" w:hAnsi="Times New Roman" w:cs="Times New Roman"/>
              </w:rPr>
              <w:t xml:space="preserve"> Высший сорт.</w:t>
            </w:r>
            <w:r w:rsidRPr="004175D6">
              <w:rPr>
                <w:rFonts w:ascii="Times New Roman" w:eastAsia="Calibri" w:hAnsi="Times New Roman" w:cs="Times New Roman"/>
                <w:color w:val="000000"/>
              </w:rPr>
              <w:br/>
            </w:r>
            <w:r w:rsidRPr="004175D6">
              <w:rPr>
                <w:rFonts w:ascii="Times New Roman" w:hAnsi="Times New Roman" w:cs="Times New Roman"/>
              </w:rPr>
              <w:t>Товар не должен содержать ГМО и сою.</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мяса и мясной продукции» от 09.10.2013 № 034/2013,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23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Сардельки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w:t>
            </w:r>
            <w:proofErr w:type="gramStart"/>
            <w:r w:rsidRPr="004175D6">
              <w:rPr>
                <w:rFonts w:ascii="Times New Roman" w:hAnsi="Times New Roman" w:cs="Times New Roman"/>
              </w:rPr>
              <w:t>ГОСТ  Р</w:t>
            </w:r>
            <w:proofErr w:type="gramEnd"/>
            <w:r w:rsidRPr="004175D6">
              <w:rPr>
                <w:rFonts w:ascii="Times New Roman" w:hAnsi="Times New Roman" w:cs="Times New Roman"/>
              </w:rPr>
              <w:t xml:space="preserve"> 52196-2011</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Сардельки говяжьи. Товар не должен содержать ГМО и сою.</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«О безопасности мяса и мясной продукции» от 09.10.2013 № 034/2013, ,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 СанПиН 2.3.2.1940-05.</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24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Соки овощные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3"/>
              <w:rPr>
                <w:rFonts w:ascii="Times New Roman" w:eastAsia="Calibri" w:hAnsi="Times New Roman" w:cs="Times New Roman"/>
                <w:bCs/>
              </w:rPr>
            </w:pPr>
            <w:r w:rsidRPr="004175D6">
              <w:rPr>
                <w:rFonts w:ascii="Times New Roman" w:eastAsia="Calibri" w:hAnsi="Times New Roman" w:cs="Times New Roman"/>
                <w:b/>
                <w:bCs/>
              </w:rPr>
              <w:t xml:space="preserve">Выработан в соответствии </w:t>
            </w:r>
            <w:r w:rsidRPr="004175D6">
              <w:rPr>
                <w:rFonts w:ascii="Times New Roman" w:eastAsia="Calibri" w:hAnsi="Times New Roman" w:cs="Times New Roman"/>
                <w:bCs/>
              </w:rPr>
              <w:t xml:space="preserve">с </w:t>
            </w:r>
            <w:r w:rsidRPr="004175D6">
              <w:rPr>
                <w:rFonts w:ascii="Times New Roman" w:hAnsi="Times New Roman" w:cs="Times New Roman"/>
                <w:color w:val="000000"/>
              </w:rPr>
              <w:t>ГОСТ Р 53137-2008</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bCs/>
              </w:rPr>
              <w:t xml:space="preserve">Сок томатный, </w:t>
            </w:r>
            <w:r w:rsidRPr="004175D6">
              <w:rPr>
                <w:rFonts w:ascii="Times New Roman" w:hAnsi="Times New Roman" w:cs="Times New Roman"/>
              </w:rPr>
              <w:t>Соки овощные, восстановленные.</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Технический регламент Таможенного союза о безопасности пищевой </w:t>
            </w:r>
            <w:proofErr w:type="gramStart"/>
            <w:r w:rsidRPr="004175D6">
              <w:rPr>
                <w:rFonts w:ascii="Times New Roman" w:hAnsi="Times New Roman" w:cs="Times New Roman"/>
              </w:rPr>
              <w:t>продукции  от</w:t>
            </w:r>
            <w:proofErr w:type="gramEnd"/>
            <w:r w:rsidRPr="004175D6">
              <w:rPr>
                <w:rFonts w:ascii="Times New Roman" w:hAnsi="Times New Roman" w:cs="Times New Roman"/>
              </w:rPr>
              <w:t xml:space="preserve"> 09.12.2011 №021/2011, Технический регламент Таможенного </w:t>
            </w:r>
            <w:r w:rsidRPr="004175D6">
              <w:rPr>
                <w:rFonts w:ascii="Times New Roman" w:hAnsi="Times New Roman" w:cs="Times New Roman"/>
              </w:rPr>
              <w:lastRenderedPageBreak/>
              <w:t>союза от 09.12.2011 №022/2011, Технический регламент Таможенного союза на соковую продукцию из фруктов и овощей от 09.12.2011 № 023/2011,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w:t>
            </w:r>
          </w:p>
        </w:tc>
      </w:tr>
      <w:tr w:rsidR="00220678" w:rsidRPr="004175D6" w:rsidTr="00076DB4">
        <w:trPr>
          <w:trHeight w:val="131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25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eastAsia="Calibri" w:hAnsi="Times New Roman" w:cs="Times New Roman"/>
                <w:color w:val="000000"/>
              </w:rPr>
              <w:t xml:space="preserve">Соки фруктовые </w:t>
            </w:r>
          </w:p>
          <w:p w:rsidR="00220678" w:rsidRPr="004175D6" w:rsidRDefault="00220678" w:rsidP="004175D6">
            <w:pPr>
              <w:spacing w:after="0" w:line="20" w:lineRule="atLeast"/>
              <w:rPr>
                <w:rFonts w:ascii="Times New Roman" w:hAnsi="Times New Roman" w:cs="Times New Roman"/>
              </w:rPr>
            </w:pP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w:t>
            </w:r>
            <w:proofErr w:type="gramStart"/>
            <w:r w:rsidRPr="004175D6">
              <w:rPr>
                <w:rFonts w:ascii="Times New Roman" w:hAnsi="Times New Roman" w:cs="Times New Roman"/>
              </w:rPr>
              <w:t>ГОСТ  32103</w:t>
            </w:r>
            <w:proofErr w:type="gramEnd"/>
            <w:r w:rsidRPr="004175D6">
              <w:rPr>
                <w:rFonts w:ascii="Times New Roman" w:hAnsi="Times New Roman" w:cs="Times New Roman"/>
              </w:rPr>
              <w:t>-2013</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Соки фруктовые восстановленные.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ype="page"/>
              <w:t>Технический регламент Таможенного союза от 09.12.2011 №022/2011 «Пищевая продукция в части ее маркировки»,</w:t>
            </w:r>
            <w:r w:rsidRPr="004175D6">
              <w:rPr>
                <w:rFonts w:ascii="Times New Roman" w:eastAsia="Calibri" w:hAnsi="Times New Roman" w:cs="Times New Roman"/>
                <w:color w:val="000000"/>
              </w:rPr>
              <w:br w:type="page"/>
              <w:t xml:space="preserve">Технический регламент Таможенного союза на соковую продукцию из фруктов и овощей от 09.12.2011 № 023/2011,  </w:t>
            </w:r>
            <w:r w:rsidRPr="004175D6">
              <w:rPr>
                <w:rFonts w:ascii="Times New Roman" w:eastAsia="Calibri" w:hAnsi="Times New Roman" w:cs="Times New Roman"/>
                <w:color w:val="000000"/>
              </w:rPr>
              <w:br w:type="page"/>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26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Майонез</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 xml:space="preserve">ГОСТ 31761-2012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Массовая доля жира: не менее 50%.</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искусственные красители, консерванты,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Технический регламент Таможенного союза на масложировую продукцию от 09.12.2011 N 024/2011,  ,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№299)</w:t>
            </w:r>
          </w:p>
        </w:tc>
      </w:tr>
      <w:tr w:rsidR="00220678" w:rsidRPr="004175D6" w:rsidTr="00076DB4">
        <w:trPr>
          <w:trHeight w:val="346"/>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27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Фасоль продовольственная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3"/>
              <w:rPr>
                <w:rFonts w:ascii="Times New Roman" w:eastAsia="Calibri" w:hAnsi="Times New Roman" w:cs="Times New Roman"/>
                <w:b/>
                <w:bCs/>
              </w:rPr>
            </w:pPr>
            <w:r w:rsidRPr="004175D6">
              <w:rPr>
                <w:rFonts w:ascii="Times New Roman" w:eastAsia="Calibri" w:hAnsi="Times New Roman" w:cs="Times New Roman"/>
                <w:b/>
                <w:bCs/>
              </w:rPr>
              <w:t xml:space="preserve">Выработан в соответствии </w:t>
            </w:r>
            <w:r w:rsidRPr="004175D6">
              <w:rPr>
                <w:rFonts w:ascii="Times New Roman" w:eastAsia="Calibri" w:hAnsi="Times New Roman" w:cs="Times New Roman"/>
                <w:bCs/>
              </w:rPr>
              <w:t>с ГОСТ 7758-75</w:t>
            </w:r>
          </w:p>
          <w:p w:rsidR="00220678" w:rsidRPr="004175D6" w:rsidRDefault="00220678" w:rsidP="004175D6">
            <w:pPr>
              <w:spacing w:after="0" w:line="20" w:lineRule="atLeast"/>
              <w:rPr>
                <w:rFonts w:ascii="Times New Roman" w:eastAsia="Calibri" w:hAnsi="Times New Roman" w:cs="Times New Roman"/>
              </w:rPr>
            </w:pPr>
            <w:r w:rsidRPr="004175D6">
              <w:rPr>
                <w:rFonts w:ascii="Times New Roman" w:eastAsia="Calibri" w:hAnsi="Times New Roman" w:cs="Times New Roman"/>
              </w:rPr>
              <w:t>Фасоль продовольственная:</w:t>
            </w:r>
          </w:p>
          <w:p w:rsidR="00220678" w:rsidRPr="004175D6" w:rsidRDefault="00220678" w:rsidP="004175D6">
            <w:pPr>
              <w:spacing w:after="0" w:line="20" w:lineRule="atLeast"/>
              <w:rPr>
                <w:rFonts w:ascii="Times New Roman" w:eastAsia="Calibri" w:hAnsi="Times New Roman" w:cs="Times New Roman"/>
              </w:rPr>
            </w:pPr>
            <w:r w:rsidRPr="004175D6">
              <w:rPr>
                <w:rFonts w:ascii="Times New Roman" w:eastAsia="Calibri" w:hAnsi="Times New Roman" w:cs="Times New Roman"/>
              </w:rPr>
              <w:t>- тип 1 (белая)</w:t>
            </w:r>
          </w:p>
          <w:p w:rsidR="00220678" w:rsidRPr="004175D6" w:rsidRDefault="00220678" w:rsidP="004175D6">
            <w:pPr>
              <w:spacing w:after="0" w:line="20" w:lineRule="atLeast"/>
              <w:rPr>
                <w:rFonts w:ascii="Times New Roman" w:eastAsia="Calibri" w:hAnsi="Times New Roman" w:cs="Times New Roman"/>
              </w:rPr>
            </w:pPr>
            <w:r w:rsidRPr="004175D6">
              <w:rPr>
                <w:rFonts w:ascii="Times New Roman" w:eastAsia="Calibri" w:hAnsi="Times New Roman" w:cs="Times New Roman"/>
              </w:rPr>
              <w:t>- тип 2 (цветная однотонная)</w:t>
            </w:r>
          </w:p>
          <w:p w:rsidR="00220678" w:rsidRPr="004175D6" w:rsidRDefault="00220678" w:rsidP="004175D6">
            <w:pPr>
              <w:spacing w:after="0" w:line="20" w:lineRule="atLeast"/>
              <w:rPr>
                <w:rFonts w:ascii="Times New Roman" w:hAnsi="Times New Roman" w:cs="Times New Roman"/>
                <w:i/>
              </w:rPr>
            </w:pPr>
            <w:r w:rsidRPr="004175D6">
              <w:rPr>
                <w:rFonts w:ascii="Times New Roman" w:eastAsia="Calibri" w:hAnsi="Times New Roman" w:cs="Times New Roman"/>
              </w:rPr>
              <w:t>- тип 3 (цветная пестрая)"</w:t>
            </w:r>
            <w:r w:rsidRPr="004175D6">
              <w:rPr>
                <w:rFonts w:ascii="Times New Roman" w:hAnsi="Times New Roman" w:cs="Times New Roman"/>
                <w:i/>
              </w:rPr>
              <w:t>.</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eastAsia="Calibri" w:hAnsi="Times New Roman" w:cs="Times New Roman"/>
              </w:rPr>
            </w:pPr>
            <w:r w:rsidRPr="004175D6">
              <w:rPr>
                <w:rFonts w:ascii="Times New Roman" w:eastAsia="Calibri" w:hAnsi="Times New Roman" w:cs="Times New Roman"/>
              </w:rPr>
              <w:t>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ГОСТ 7758-75,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№299), СанПиН 2.3.2.1078-01</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пищевой продукции».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28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Цыплята-бройлеры</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proofErr w:type="gramStart"/>
            <w:r w:rsidRPr="004175D6">
              <w:rPr>
                <w:rFonts w:ascii="Times New Roman" w:eastAsia="Calibri" w:hAnsi="Times New Roman" w:cs="Times New Roman"/>
              </w:rPr>
              <w:t>ГОСТ  31962</w:t>
            </w:r>
            <w:proofErr w:type="gramEnd"/>
            <w:r w:rsidRPr="004175D6">
              <w:rPr>
                <w:rFonts w:ascii="Times New Roman" w:eastAsia="Calibri" w:hAnsi="Times New Roman" w:cs="Times New Roman"/>
              </w:rPr>
              <w:t>-2013</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Тушки. Первого сорта. Потрошеные, замороженные.</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076DB4" w:rsidRDefault="00220678" w:rsidP="004175D6">
            <w:pPr>
              <w:spacing w:after="0" w:line="20" w:lineRule="atLeast"/>
              <w:rPr>
                <w:rFonts w:ascii="Times New Roman" w:eastAsia="Calibri"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w:t>
            </w:r>
            <w:r w:rsidR="00076DB4">
              <w:rPr>
                <w:rFonts w:ascii="Times New Roman" w:eastAsia="Calibri" w:hAnsi="Times New Roman" w:cs="Times New Roman"/>
              </w:rPr>
              <w:t>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29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Макаронные изделия (рожки)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color w:val="000000"/>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color w:val="000000"/>
              </w:rPr>
              <w:t>ГОСТ 31743-2012</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color w:val="000000"/>
              </w:rPr>
              <w:t xml:space="preserve">Без посторонних запахов </w:t>
            </w:r>
            <w:proofErr w:type="gramStart"/>
            <w:r w:rsidRPr="004175D6">
              <w:rPr>
                <w:rFonts w:ascii="Times New Roman" w:hAnsi="Times New Roman" w:cs="Times New Roman"/>
                <w:color w:val="000000"/>
              </w:rPr>
              <w:t>и  привкусов</w:t>
            </w:r>
            <w:proofErr w:type="gramEnd"/>
            <w:r w:rsidRPr="004175D6">
              <w:rPr>
                <w:rFonts w:ascii="Times New Roman" w:hAnsi="Times New Roman" w:cs="Times New Roman"/>
                <w:color w:val="000000"/>
              </w:rPr>
              <w:t xml:space="preserve">. </w:t>
            </w: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w:t>
            </w:r>
            <w:r w:rsidR="00076DB4">
              <w:rPr>
                <w:rFonts w:ascii="Times New Roman" w:eastAsia="Calibri" w:hAnsi="Times New Roman" w:cs="Times New Roman"/>
                <w:color w:val="000000"/>
              </w:rPr>
              <w:t>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30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Макаронные изделия (вермишель)</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color w:val="000000"/>
              </w:rPr>
              <w:t xml:space="preserve">ГОСТ 31743-2012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color w:val="000000"/>
              </w:rPr>
              <w:t xml:space="preserve">Без посторонних запахов </w:t>
            </w:r>
            <w:proofErr w:type="gramStart"/>
            <w:r w:rsidRPr="004175D6">
              <w:rPr>
                <w:rFonts w:ascii="Times New Roman" w:hAnsi="Times New Roman" w:cs="Times New Roman"/>
                <w:color w:val="000000"/>
              </w:rPr>
              <w:t>и  привкусов</w:t>
            </w:r>
            <w:proofErr w:type="gramEnd"/>
            <w:r w:rsidRPr="004175D6">
              <w:rPr>
                <w:rFonts w:ascii="Times New Roman" w:hAnsi="Times New Roman" w:cs="Times New Roman"/>
                <w:color w:val="000000"/>
              </w:rPr>
              <w:t xml:space="preserve">. </w:t>
            </w: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r>
            <w:r w:rsidRPr="004175D6">
              <w:rPr>
                <w:rFonts w:ascii="Times New Roman" w:eastAsia="Calibri" w:hAnsi="Times New Roman" w:cs="Times New Roman"/>
                <w:color w:val="000000"/>
              </w:rPr>
              <w:lastRenderedPageBreak/>
              <w:t>Технический регламент Таможенного союза от 09.12.2011 №022/2011 «Пищевая пр</w:t>
            </w:r>
            <w:r w:rsidR="00076DB4">
              <w:rPr>
                <w:rFonts w:ascii="Times New Roman" w:eastAsia="Calibri" w:hAnsi="Times New Roman" w:cs="Times New Roman"/>
                <w:color w:val="000000"/>
              </w:rPr>
              <w:t>одукция в части ее маркировки»,</w:t>
            </w:r>
          </w:p>
        </w:tc>
      </w:tr>
      <w:tr w:rsidR="00220678" w:rsidRPr="004175D6" w:rsidTr="00076DB4">
        <w:trPr>
          <w:trHeight w:val="418"/>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31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Макаронные изделия (соломка)</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color w:val="000000"/>
              </w:rPr>
              <w:t xml:space="preserve">ГОСТ 31743-2012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color w:val="000000"/>
              </w:rPr>
              <w:t xml:space="preserve">Без посторонних запахов </w:t>
            </w:r>
            <w:proofErr w:type="gramStart"/>
            <w:r w:rsidRPr="004175D6">
              <w:rPr>
                <w:rFonts w:ascii="Times New Roman" w:hAnsi="Times New Roman" w:cs="Times New Roman"/>
                <w:color w:val="000000"/>
              </w:rPr>
              <w:t>и  привкусов</w:t>
            </w:r>
            <w:proofErr w:type="gramEnd"/>
            <w:r w:rsidRPr="004175D6">
              <w:rPr>
                <w:rFonts w:ascii="Times New Roman" w:hAnsi="Times New Roman" w:cs="Times New Roman"/>
                <w:color w:val="000000"/>
              </w:rPr>
              <w:t xml:space="preserve">. </w:t>
            </w: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w:t>
            </w:r>
            <w:r w:rsidR="00076DB4">
              <w:rPr>
                <w:rFonts w:ascii="Times New Roman" w:eastAsia="Calibri" w:hAnsi="Times New Roman" w:cs="Times New Roman"/>
                <w:color w:val="000000"/>
              </w:rPr>
              <w:t>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32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Сахарный песок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color w:val="000000"/>
              </w:rPr>
            </w:pPr>
            <w:r w:rsidRPr="004175D6">
              <w:rPr>
                <w:rFonts w:ascii="Times New Roman" w:hAnsi="Times New Roman" w:cs="Times New Roman"/>
                <w:b/>
              </w:rPr>
              <w:t xml:space="preserve">Выработан в соответствии </w:t>
            </w:r>
            <w:proofErr w:type="gramStart"/>
            <w:r w:rsidRPr="004175D6">
              <w:rPr>
                <w:rFonts w:ascii="Times New Roman" w:hAnsi="Times New Roman" w:cs="Times New Roman"/>
                <w:b/>
              </w:rPr>
              <w:t xml:space="preserve">с  </w:t>
            </w:r>
            <w:r w:rsidRPr="004175D6">
              <w:rPr>
                <w:rFonts w:ascii="Times New Roman" w:hAnsi="Times New Roman" w:cs="Times New Roman"/>
                <w:color w:val="000000"/>
              </w:rPr>
              <w:t>ГОСТ</w:t>
            </w:r>
            <w:proofErr w:type="gramEnd"/>
            <w:r w:rsidRPr="004175D6">
              <w:rPr>
                <w:rFonts w:ascii="Times New Roman" w:hAnsi="Times New Roman" w:cs="Times New Roman"/>
                <w:color w:val="000000"/>
              </w:rPr>
              <w:t xml:space="preserve"> 33222-2015</w:t>
            </w:r>
          </w:p>
          <w:p w:rsidR="00220678" w:rsidRPr="004175D6" w:rsidRDefault="00220678" w:rsidP="004175D6">
            <w:pPr>
              <w:spacing w:after="0" w:line="20" w:lineRule="atLeast"/>
              <w:rPr>
                <w:rFonts w:ascii="Times New Roman" w:hAnsi="Times New Roman" w:cs="Times New Roman"/>
                <w:color w:val="000000"/>
              </w:rPr>
            </w:pPr>
            <w:r w:rsidRPr="004175D6">
              <w:rPr>
                <w:rFonts w:ascii="Times New Roman" w:hAnsi="Times New Roman" w:cs="Times New Roman"/>
                <w:color w:val="000000"/>
              </w:rPr>
              <w:t>Вкус и запах свойственный сахару, сладкий, без посторонних запаха и привкуса как в сухом сахаре, так и в его водном растворе.</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 xml:space="preserve">Технический регламент Таможенного союза от 09.12.2011 №022/2011 «Пищевая продукция в части ее маркировки», </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33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Мука пшеничная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ГОСТ Р 52189-2003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Мука пшеничная</w:t>
            </w:r>
            <w:r w:rsidRPr="004175D6">
              <w:rPr>
                <w:rFonts w:ascii="Times New Roman" w:hAnsi="Times New Roman" w:cs="Times New Roman"/>
                <w:b/>
              </w:rPr>
              <w:t xml:space="preserve">. </w:t>
            </w:r>
            <w:r w:rsidRPr="004175D6">
              <w:rPr>
                <w:rFonts w:ascii="Times New Roman" w:hAnsi="Times New Roman" w:cs="Times New Roman"/>
              </w:rPr>
              <w:t xml:space="preserve">Хлебопекарная. Высший сорт.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34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Крупа гречневая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color w:val="000000"/>
              </w:rPr>
              <w:t>ГОСТ Р 55290-</w:t>
            </w:r>
            <w:proofErr w:type="gramStart"/>
            <w:r w:rsidRPr="004175D6">
              <w:rPr>
                <w:rFonts w:ascii="Times New Roman" w:eastAsia="Calibri" w:hAnsi="Times New Roman" w:cs="Times New Roman"/>
                <w:color w:val="000000"/>
              </w:rPr>
              <w:t>2012  ,</w:t>
            </w:r>
            <w:proofErr w:type="gramEnd"/>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Крупа гречневая.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Ядрица. </w:t>
            </w:r>
            <w:r w:rsidRPr="004175D6">
              <w:rPr>
                <w:rFonts w:ascii="Times New Roman" w:hAnsi="Times New Roman" w:cs="Times New Roman"/>
                <w:u w:val="single"/>
              </w:rPr>
              <w:t>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ype="page"/>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35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Крупа манная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rPr>
              <w:t xml:space="preserve">ГОСТ 7022-97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Крупа манная.</w:t>
            </w:r>
            <w:r w:rsidR="007C0AA8">
              <w:rPr>
                <w:rFonts w:ascii="Times New Roman" w:hAnsi="Times New Roman" w:cs="Times New Roman"/>
              </w:rPr>
              <w:t xml:space="preserve"> </w:t>
            </w:r>
            <w:proofErr w:type="gramStart"/>
            <w:r w:rsidRPr="004175D6">
              <w:rPr>
                <w:rFonts w:ascii="Times New Roman" w:hAnsi="Times New Roman" w:cs="Times New Roman"/>
              </w:rPr>
              <w:t>Марка  М.</w:t>
            </w:r>
            <w:proofErr w:type="gramEnd"/>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36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Крупа ячневая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ГОСТ 5784-60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Крупа ячменная. Номер 1</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37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Хлопья овсяные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color w:val="000000"/>
              </w:rPr>
              <w:t>ГОСТ 21149-93,</w:t>
            </w:r>
            <w:r w:rsidRPr="004175D6">
              <w:rPr>
                <w:rFonts w:ascii="Times New Roman" w:eastAsia="Calibri" w:hAnsi="Times New Roman" w:cs="Times New Roman"/>
                <w:color w:val="000000"/>
              </w:rPr>
              <w:br w:type="page"/>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Хлопья овсяные «Геркулес» №2.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ype="page"/>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38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Крупа перловая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с ГОСТ 5784-60</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Крупа ячменная перловая.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Номер 1.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lastRenderedPageBreak/>
              <w:t>Технический регламент Таможенного союза «О безопасности пищевой продукции» от 09.12.2011 №021/</w:t>
            </w:r>
            <w:proofErr w:type="gramStart"/>
            <w:r w:rsidRPr="004175D6">
              <w:rPr>
                <w:rFonts w:ascii="Times New Roman" w:eastAsia="Calibri" w:hAnsi="Times New Roman" w:cs="Times New Roman"/>
              </w:rPr>
              <w:t>2011,  Технический</w:t>
            </w:r>
            <w:proofErr w:type="gramEnd"/>
            <w:r w:rsidRPr="004175D6">
              <w:rPr>
                <w:rFonts w:ascii="Times New Roman" w:eastAsia="Calibri" w:hAnsi="Times New Roman" w:cs="Times New Roman"/>
              </w:rPr>
              <w:t xml:space="preserve"> регламент Таможенного союза от 09.12.2011 №022/2011 «Пищевая продукция в части ее маркировки», ,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39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Крупа пшеничная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1"/>
              <w:rPr>
                <w:rFonts w:ascii="Times New Roman" w:eastAsia="Calibri" w:hAnsi="Times New Roman" w:cs="Times New Roman"/>
                <w:bCs/>
                <w:iCs/>
              </w:rPr>
            </w:pPr>
            <w:r w:rsidRPr="004175D6">
              <w:rPr>
                <w:rFonts w:ascii="Times New Roman" w:eastAsia="Calibri" w:hAnsi="Times New Roman" w:cs="Times New Roman"/>
                <w:b/>
                <w:bCs/>
              </w:rPr>
              <w:t>Выработан в соответствии</w:t>
            </w:r>
            <w:r w:rsidRPr="004175D6">
              <w:rPr>
                <w:rFonts w:ascii="Times New Roman" w:eastAsia="Calibri" w:hAnsi="Times New Roman" w:cs="Times New Roman"/>
                <w:b/>
                <w:bCs/>
                <w:i/>
              </w:rPr>
              <w:t xml:space="preserve"> с </w:t>
            </w:r>
            <w:r w:rsidRPr="004175D6">
              <w:rPr>
                <w:rFonts w:ascii="Times New Roman" w:eastAsia="Calibri" w:hAnsi="Times New Roman" w:cs="Times New Roman"/>
                <w:bCs/>
              </w:rPr>
              <w:t>ГОСТ 276-60</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Крупа пшеничная, из твердых сортов пшеницы. Полтавская, номер </w:t>
            </w:r>
            <w:proofErr w:type="gramStart"/>
            <w:r w:rsidRPr="004175D6">
              <w:rPr>
                <w:rFonts w:ascii="Times New Roman" w:hAnsi="Times New Roman" w:cs="Times New Roman"/>
              </w:rPr>
              <w:t>1,.</w:t>
            </w:r>
            <w:proofErr w:type="gramEnd"/>
            <w:r w:rsidRPr="004175D6">
              <w:rPr>
                <w:rFonts w:ascii="Times New Roman" w:hAnsi="Times New Roman" w:cs="Times New Roman"/>
              </w:rPr>
              <w:t xml:space="preserve"> Артек.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40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Пшено</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Выработано в соответствии с </w:t>
            </w:r>
            <w:r w:rsidRPr="004175D6">
              <w:rPr>
                <w:rFonts w:ascii="Times New Roman" w:eastAsia="Calibri" w:hAnsi="Times New Roman" w:cs="Times New Roman"/>
                <w:color w:val="000000"/>
              </w:rPr>
              <w:t xml:space="preserve">ГОСТ 572-2016 </w:t>
            </w:r>
            <w:r w:rsidRPr="004175D6">
              <w:rPr>
                <w:rFonts w:ascii="Times New Roman" w:eastAsia="Calibri" w:hAnsi="Times New Roman" w:cs="Times New Roman"/>
                <w:color w:val="000000"/>
              </w:rPr>
              <w:br/>
            </w:r>
            <w:r w:rsidRPr="004175D6">
              <w:rPr>
                <w:rFonts w:ascii="Times New Roman" w:hAnsi="Times New Roman" w:cs="Times New Roman"/>
              </w:rPr>
              <w:t xml:space="preserve">Крупа пшено шлифованное. Высший сорт.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41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Рис</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с ГОСТ 6292-93</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Рис Шлифованный. 1 сорт.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highlight w:val="yellow"/>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 .</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42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Горох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ГОСТ 6201-68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Горох шлифованный. Целый. Первый сорт. Шелушенный.</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 xml:space="preserve">Технический регламент Таможенного союза от 09.12.2011 №022/2011 «Пищевая продукция в части ее маркировки». </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43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Апельсины свежие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color w:val="000000"/>
              </w:rPr>
            </w:pPr>
            <w:r w:rsidRPr="004175D6">
              <w:rPr>
                <w:rFonts w:ascii="Times New Roman" w:eastAsia="Calibri" w:hAnsi="Times New Roman" w:cs="Times New Roman"/>
                <w:b/>
                <w:bCs/>
              </w:rPr>
              <w:t xml:space="preserve">Выработан в соответствии </w:t>
            </w:r>
            <w:proofErr w:type="gramStart"/>
            <w:r w:rsidRPr="004175D6">
              <w:rPr>
                <w:rFonts w:ascii="Times New Roman" w:eastAsia="Calibri" w:hAnsi="Times New Roman" w:cs="Times New Roman"/>
                <w:bCs/>
              </w:rPr>
              <w:t xml:space="preserve">с  </w:t>
            </w:r>
            <w:r w:rsidRPr="004175D6">
              <w:rPr>
                <w:rFonts w:ascii="Times New Roman" w:hAnsi="Times New Roman" w:cs="Times New Roman"/>
                <w:color w:val="000000"/>
              </w:rPr>
              <w:t>ГОСТ</w:t>
            </w:r>
            <w:proofErr w:type="gramEnd"/>
            <w:r w:rsidRPr="004175D6">
              <w:rPr>
                <w:rFonts w:ascii="Times New Roman" w:hAnsi="Times New Roman" w:cs="Times New Roman"/>
                <w:color w:val="000000"/>
              </w:rPr>
              <w:t xml:space="preserve"> 4427-82</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Высшего сорта.</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highlight w:val="yellow"/>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44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Бананы свежие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proofErr w:type="gramStart"/>
            <w:r w:rsidRPr="004175D6">
              <w:rPr>
                <w:rFonts w:ascii="Times New Roman" w:hAnsi="Times New Roman" w:cs="Times New Roman"/>
              </w:rPr>
              <w:t>ГОСТ  Р</w:t>
            </w:r>
            <w:proofErr w:type="gramEnd"/>
            <w:r w:rsidRPr="004175D6">
              <w:rPr>
                <w:rFonts w:ascii="Times New Roman" w:hAnsi="Times New Roman" w:cs="Times New Roman"/>
              </w:rPr>
              <w:t xml:space="preserve"> 51603-2000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ype="page"/>
              <w:t>Технический регламент Таможенного союза от 09.12.2011 №022/2011 «Пищевая продукция в части ее маркировки».</w:t>
            </w:r>
          </w:p>
        </w:tc>
      </w:tr>
      <w:tr w:rsidR="00220678" w:rsidRPr="004175D6" w:rsidTr="00076DB4">
        <w:trPr>
          <w:trHeight w:val="416"/>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45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Лимоны свежие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color w:val="000000" w:themeColor="text1"/>
              </w:rPr>
            </w:pPr>
            <w:r w:rsidRPr="004175D6">
              <w:rPr>
                <w:rFonts w:ascii="Times New Roman" w:hAnsi="Times New Roman" w:cs="Times New Roman"/>
                <w:b/>
              </w:rPr>
              <w:t xml:space="preserve">Выработан в соответствии </w:t>
            </w:r>
            <w:proofErr w:type="spellStart"/>
            <w:r w:rsidRPr="004175D6">
              <w:rPr>
                <w:rFonts w:ascii="Times New Roman" w:hAnsi="Times New Roman" w:cs="Times New Roman"/>
                <w:b/>
              </w:rPr>
              <w:t>с</w:t>
            </w:r>
            <w:r w:rsidRPr="004175D6">
              <w:rPr>
                <w:rFonts w:ascii="Times New Roman" w:hAnsi="Times New Roman" w:cs="Times New Roman"/>
                <w:color w:val="000000" w:themeColor="text1"/>
              </w:rPr>
              <w:t>ГОСТ</w:t>
            </w:r>
            <w:proofErr w:type="spellEnd"/>
            <w:r w:rsidRPr="004175D6">
              <w:rPr>
                <w:rFonts w:ascii="Times New Roman" w:hAnsi="Times New Roman" w:cs="Times New Roman"/>
                <w:color w:val="000000" w:themeColor="text1"/>
              </w:rPr>
              <w:t xml:space="preserve"> 4429-82</w:t>
            </w:r>
          </w:p>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rPr>
              <w:t xml:space="preserve"> 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46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Мандарины свежие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color w:val="000000"/>
              </w:rPr>
            </w:pPr>
            <w:r w:rsidRPr="004175D6">
              <w:rPr>
                <w:rFonts w:ascii="Times New Roman" w:eastAsia="Calibri" w:hAnsi="Times New Roman" w:cs="Times New Roman"/>
                <w:b/>
                <w:bCs/>
              </w:rPr>
              <w:t xml:space="preserve">Выработан в </w:t>
            </w:r>
            <w:proofErr w:type="spellStart"/>
            <w:r w:rsidRPr="004175D6">
              <w:rPr>
                <w:rFonts w:ascii="Times New Roman" w:eastAsia="Calibri" w:hAnsi="Times New Roman" w:cs="Times New Roman"/>
                <w:b/>
                <w:bCs/>
              </w:rPr>
              <w:t>соответствии</w:t>
            </w:r>
            <w:r w:rsidRPr="004175D6">
              <w:rPr>
                <w:rFonts w:ascii="Times New Roman" w:eastAsia="Calibri" w:hAnsi="Times New Roman" w:cs="Times New Roman"/>
                <w:bCs/>
                <w:i/>
              </w:rPr>
              <w:t>с</w:t>
            </w:r>
            <w:proofErr w:type="spellEnd"/>
            <w:r w:rsidRPr="004175D6">
              <w:rPr>
                <w:rFonts w:ascii="Times New Roman" w:eastAsia="Calibri" w:hAnsi="Times New Roman" w:cs="Times New Roman"/>
                <w:bCs/>
                <w:i/>
              </w:rPr>
              <w:t xml:space="preserve"> </w:t>
            </w:r>
            <w:r w:rsidRPr="004175D6">
              <w:rPr>
                <w:rFonts w:ascii="Times New Roman" w:hAnsi="Times New Roman" w:cs="Times New Roman"/>
                <w:color w:val="000000" w:themeColor="text1"/>
              </w:rPr>
              <w:t>ГОСТ 4428-82</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lastRenderedPageBreak/>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165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47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Груши свежие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eastAsia="Calibri" w:hAnsi="Times New Roman" w:cs="Times New Roman"/>
                <w:b/>
                <w:bCs/>
              </w:rPr>
              <w:t xml:space="preserve">Выработан в соответствии </w:t>
            </w:r>
            <w:r w:rsidRPr="004175D6">
              <w:rPr>
                <w:rFonts w:ascii="Times New Roman" w:eastAsia="Calibri" w:hAnsi="Times New Roman" w:cs="Times New Roman"/>
                <w:color w:val="000000"/>
              </w:rPr>
              <w:t xml:space="preserve">ГОСТ 33499-2015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w:t>
            </w:r>
            <w:r w:rsidR="00076DB4">
              <w:rPr>
                <w:rFonts w:ascii="Times New Roman" w:eastAsia="Calibri" w:hAnsi="Times New Roman" w:cs="Times New Roman"/>
                <w:color w:val="000000"/>
              </w:rPr>
              <w:t>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48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Пикша мороженая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 xml:space="preserve">ГОСТ 32366­2013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Пикша мороженая (потрошеная, обезглавленная. Рыба среднего размера. 1 сорт.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w:t>
            </w:r>
            <w:proofErr w:type="spellStart"/>
            <w:r w:rsidRPr="004175D6">
              <w:rPr>
                <w:rFonts w:ascii="Times New Roman" w:eastAsia="Calibri" w:hAnsi="Times New Roman" w:cs="Times New Roman"/>
              </w:rPr>
              <w:t>санитарно­эпидемиологическому</w:t>
            </w:r>
            <w:proofErr w:type="spellEnd"/>
            <w:r w:rsidRPr="004175D6">
              <w:rPr>
                <w:rFonts w:ascii="Times New Roman" w:eastAsia="Calibri" w:hAnsi="Times New Roman" w:cs="Times New Roman"/>
              </w:rPr>
              <w:t xml:space="preserve"> надзору (контролю) - (Утверждены Решением Комиссии таможенного союза от 28.05.2010 № 299</w:t>
            </w:r>
            <w:proofErr w:type="gramStart"/>
            <w:r w:rsidRPr="004175D6">
              <w:rPr>
                <w:rFonts w:ascii="Times New Roman" w:eastAsia="Calibri" w:hAnsi="Times New Roman" w:cs="Times New Roman"/>
              </w:rPr>
              <w:t xml:space="preserve">),   </w:t>
            </w:r>
            <w:proofErr w:type="gramEnd"/>
            <w:r w:rsidRPr="004175D6">
              <w:rPr>
                <w:rFonts w:ascii="Times New Roman" w:eastAsia="Calibri" w:hAnsi="Times New Roman" w:cs="Times New Roman"/>
              </w:rPr>
              <w:t>Технический регламент Евразийского экономического союза «О безопасности рыбы и рыбной продукции» ТР ЕАЭС 040/2016.</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49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Сайда мороженая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ГОСТ 32366­2013</w:t>
            </w:r>
            <w:r w:rsidRPr="004175D6">
              <w:rPr>
                <w:rFonts w:ascii="Times New Roman" w:hAnsi="Times New Roman" w:cs="Times New Roman"/>
                <w:b/>
              </w:rPr>
              <w:t xml:space="preserve">.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Сайда мороженая потрошеная, обезглавленная. Рыба среднего размера. 1 сорт.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w:t>
            </w:r>
            <w:proofErr w:type="spellStart"/>
            <w:r w:rsidRPr="004175D6">
              <w:rPr>
                <w:rFonts w:ascii="Times New Roman" w:eastAsia="Calibri" w:hAnsi="Times New Roman" w:cs="Times New Roman"/>
              </w:rPr>
              <w:t>санитарно­эпидемиологическому</w:t>
            </w:r>
            <w:proofErr w:type="spellEnd"/>
            <w:r w:rsidRPr="004175D6">
              <w:rPr>
                <w:rFonts w:ascii="Times New Roman" w:eastAsia="Calibri" w:hAnsi="Times New Roman" w:cs="Times New Roman"/>
              </w:rPr>
              <w:t xml:space="preserve"> надзору (контролю) - (Утверждены Решением Комиссии таможенного союза от 28.05.2010 № 299</w:t>
            </w:r>
            <w:proofErr w:type="gramStart"/>
            <w:r w:rsidRPr="004175D6">
              <w:rPr>
                <w:rFonts w:ascii="Times New Roman" w:eastAsia="Calibri" w:hAnsi="Times New Roman" w:cs="Times New Roman"/>
              </w:rPr>
              <w:t xml:space="preserve">),   </w:t>
            </w:r>
            <w:proofErr w:type="gramEnd"/>
            <w:r w:rsidRPr="004175D6">
              <w:rPr>
                <w:rFonts w:ascii="Times New Roman" w:eastAsia="Calibri" w:hAnsi="Times New Roman" w:cs="Times New Roman"/>
              </w:rPr>
              <w:t>Технический регламент Евразийского экономического союза «О безопасности рыбы и рыбной продукции» ТР ЕАЭС 040/2016.</w:t>
            </w:r>
          </w:p>
        </w:tc>
      </w:tr>
      <w:tr w:rsidR="00220678" w:rsidRPr="004175D6" w:rsidTr="00076DB4">
        <w:trPr>
          <w:trHeight w:val="276"/>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50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Минтай мороженый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 xml:space="preserve">ГОСТ 32366­2013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Минтай мороженый потрошеный, обезглавленный. Рыба среднего размера. 1 сорт.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w:t>
            </w:r>
            <w:proofErr w:type="spellStart"/>
            <w:r w:rsidRPr="004175D6">
              <w:rPr>
                <w:rFonts w:ascii="Times New Roman" w:eastAsia="Calibri" w:hAnsi="Times New Roman" w:cs="Times New Roman"/>
              </w:rPr>
              <w:t>санитарно­эпидемиологическому</w:t>
            </w:r>
            <w:proofErr w:type="spellEnd"/>
            <w:r w:rsidRPr="004175D6">
              <w:rPr>
                <w:rFonts w:ascii="Times New Roman" w:eastAsia="Calibri" w:hAnsi="Times New Roman" w:cs="Times New Roman"/>
              </w:rPr>
              <w:t xml:space="preserve"> надзору (контролю) - (Утверждены Решением Комиссии таможенного союза от 28.05.2010 № 299</w:t>
            </w:r>
            <w:proofErr w:type="gramStart"/>
            <w:r w:rsidRPr="004175D6">
              <w:rPr>
                <w:rFonts w:ascii="Times New Roman" w:eastAsia="Calibri" w:hAnsi="Times New Roman" w:cs="Times New Roman"/>
              </w:rPr>
              <w:t xml:space="preserve">),   </w:t>
            </w:r>
            <w:proofErr w:type="gramEnd"/>
            <w:r w:rsidRPr="004175D6">
              <w:rPr>
                <w:rFonts w:ascii="Times New Roman" w:eastAsia="Calibri" w:hAnsi="Times New Roman" w:cs="Times New Roman"/>
              </w:rPr>
              <w:t>Технический регламент Евразийского экономического союза «О безопасности рыбы и рыбной продукции» ТР ЕАЭС 040/2016.</w:t>
            </w:r>
          </w:p>
        </w:tc>
      </w:tr>
      <w:tr w:rsidR="00220678" w:rsidRPr="004175D6" w:rsidTr="00076DB4">
        <w:trPr>
          <w:trHeight w:val="418"/>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51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Треска мороженая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ГОСТ 32366­2013</w:t>
            </w:r>
            <w:r w:rsidRPr="004175D6">
              <w:rPr>
                <w:rFonts w:ascii="Times New Roman" w:hAnsi="Times New Roman" w:cs="Times New Roman"/>
                <w:b/>
              </w:rPr>
              <w:t xml:space="preserve">.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Треска мороженая потрошеная, обезглавленная. Рыба среднего размера. 1 сорт.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w:t>
            </w:r>
            <w:proofErr w:type="spellStart"/>
            <w:r w:rsidRPr="004175D6">
              <w:rPr>
                <w:rFonts w:ascii="Times New Roman" w:eastAsia="Calibri" w:hAnsi="Times New Roman" w:cs="Times New Roman"/>
              </w:rPr>
              <w:t>санитарно­эпидемиологическому</w:t>
            </w:r>
            <w:proofErr w:type="spellEnd"/>
            <w:r w:rsidRPr="004175D6">
              <w:rPr>
                <w:rFonts w:ascii="Times New Roman" w:eastAsia="Calibri" w:hAnsi="Times New Roman" w:cs="Times New Roman"/>
              </w:rPr>
              <w:t xml:space="preserve"> надзору (контролю) - (Утверждены Решением Комиссии таможенного союза от 28.05.2010 № 299</w:t>
            </w:r>
            <w:proofErr w:type="gramStart"/>
            <w:r w:rsidRPr="004175D6">
              <w:rPr>
                <w:rFonts w:ascii="Times New Roman" w:eastAsia="Calibri" w:hAnsi="Times New Roman" w:cs="Times New Roman"/>
              </w:rPr>
              <w:t xml:space="preserve">),   </w:t>
            </w:r>
            <w:proofErr w:type="gramEnd"/>
            <w:r w:rsidRPr="004175D6">
              <w:rPr>
                <w:rFonts w:ascii="Times New Roman" w:eastAsia="Calibri" w:hAnsi="Times New Roman" w:cs="Times New Roman"/>
              </w:rPr>
              <w:t>Технический регламент Евразийского экономического союза «О безопасности рыбы и рыбной продукции» ТР ЕАЭС 040/2016.</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52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Горбуша мороженая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ГОСТ 32366­2013</w:t>
            </w:r>
            <w:r w:rsidRPr="004175D6">
              <w:rPr>
                <w:rFonts w:ascii="Times New Roman" w:hAnsi="Times New Roman" w:cs="Times New Roman"/>
                <w:b/>
              </w:rPr>
              <w:t xml:space="preserve">.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Горбуша мороженая, потрошеная, с головой. Рыба среднего размера. 1 сорт.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lastRenderedPageBreak/>
              <w:t xml:space="preserve">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w:t>
            </w:r>
            <w:proofErr w:type="spellStart"/>
            <w:r w:rsidRPr="004175D6">
              <w:rPr>
                <w:rFonts w:ascii="Times New Roman" w:eastAsia="Calibri" w:hAnsi="Times New Roman" w:cs="Times New Roman"/>
              </w:rPr>
              <w:t>санитарно­эпидемиологическому</w:t>
            </w:r>
            <w:proofErr w:type="spellEnd"/>
            <w:r w:rsidRPr="004175D6">
              <w:rPr>
                <w:rFonts w:ascii="Times New Roman" w:eastAsia="Calibri" w:hAnsi="Times New Roman" w:cs="Times New Roman"/>
              </w:rPr>
              <w:t xml:space="preserve"> надзору (контролю) - (Утверждены Решением Комиссии таможенного союза от 28.05.2010 № 299</w:t>
            </w:r>
            <w:proofErr w:type="gramStart"/>
            <w:r w:rsidRPr="004175D6">
              <w:rPr>
                <w:rFonts w:ascii="Times New Roman" w:eastAsia="Calibri" w:hAnsi="Times New Roman" w:cs="Times New Roman"/>
              </w:rPr>
              <w:t xml:space="preserve">),   </w:t>
            </w:r>
            <w:proofErr w:type="gramEnd"/>
            <w:r w:rsidRPr="004175D6">
              <w:rPr>
                <w:rFonts w:ascii="Times New Roman" w:eastAsia="Calibri" w:hAnsi="Times New Roman" w:cs="Times New Roman"/>
              </w:rPr>
              <w:t>Технический регламент Евразийского экономического союза «О безопасности рыбы и рыбной продукции» ТР ЕАЭС 040/2016.</w:t>
            </w:r>
          </w:p>
        </w:tc>
      </w:tr>
      <w:tr w:rsidR="00220678" w:rsidRPr="004175D6" w:rsidTr="00076DB4">
        <w:trPr>
          <w:trHeight w:val="1165"/>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53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Консервы рыбные «Сайра натуральная»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contextualSpacing/>
              <w:outlineLvl w:val="3"/>
              <w:rPr>
                <w:rFonts w:ascii="Times New Roman" w:eastAsia="Calibri" w:hAnsi="Times New Roman" w:cs="Times New Roman"/>
                <w:b/>
                <w:bCs/>
              </w:rPr>
            </w:pPr>
            <w:r w:rsidRPr="004175D6">
              <w:rPr>
                <w:rFonts w:ascii="Times New Roman" w:eastAsia="Calibri" w:hAnsi="Times New Roman" w:cs="Times New Roman"/>
                <w:b/>
                <w:bCs/>
              </w:rPr>
              <w:t xml:space="preserve">Выработан в соответствии с </w:t>
            </w:r>
            <w:r w:rsidRPr="004175D6">
              <w:rPr>
                <w:rFonts w:ascii="Times New Roman" w:eastAsia="Calibri" w:hAnsi="Times New Roman" w:cs="Times New Roman"/>
              </w:rPr>
              <w:t xml:space="preserve">ГОСТ 7452-2014  </w:t>
            </w:r>
          </w:p>
          <w:p w:rsidR="00220678" w:rsidRPr="004175D6" w:rsidRDefault="00220678" w:rsidP="004175D6">
            <w:pPr>
              <w:spacing w:after="0" w:line="20" w:lineRule="atLeast"/>
              <w:contextualSpacing/>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от 09.12.2011 №022/2011 «Пищевая продукция в части ее </w:t>
            </w:r>
            <w:proofErr w:type="gramStart"/>
            <w:r w:rsidRPr="004175D6">
              <w:rPr>
                <w:rFonts w:ascii="Times New Roman" w:eastAsia="Calibri" w:hAnsi="Times New Roman" w:cs="Times New Roman"/>
              </w:rPr>
              <w:t>маркировки»  Единые</w:t>
            </w:r>
            <w:proofErr w:type="gramEnd"/>
            <w:r w:rsidRPr="004175D6">
              <w:rPr>
                <w:rFonts w:ascii="Times New Roman" w:eastAsia="Calibri" w:hAnsi="Times New Roman" w:cs="Times New Roman"/>
              </w:rPr>
              <w:t xml:space="preserve"> санитарно-эпидемиологические и гигиенические требования к товарам, подлежащим санитарно-</w:t>
            </w:r>
            <w:proofErr w:type="spellStart"/>
            <w:r w:rsidRPr="004175D6">
              <w:rPr>
                <w:rFonts w:ascii="Times New Roman" w:eastAsia="Calibri" w:hAnsi="Times New Roman" w:cs="Times New Roman"/>
              </w:rPr>
              <w:t>эпидемиологичес</w:t>
            </w:r>
            <w:proofErr w:type="spellEnd"/>
            <w:r w:rsidRPr="004175D6">
              <w:rPr>
                <w:rFonts w:ascii="Times New Roman" w:eastAsia="Calibri" w:hAnsi="Times New Roman" w:cs="Times New Roman"/>
              </w:rPr>
              <w:t>-кому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040/2016.</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54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contextualSpacing/>
              <w:rPr>
                <w:rFonts w:ascii="Times New Roman" w:hAnsi="Times New Roman" w:cs="Times New Roman"/>
              </w:rPr>
            </w:pPr>
            <w:r w:rsidRPr="004175D6">
              <w:rPr>
                <w:rFonts w:ascii="Times New Roman" w:hAnsi="Times New Roman" w:cs="Times New Roman"/>
              </w:rPr>
              <w:t>Консервы рыбные «Горбуша натуральная»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contextualSpacing/>
              <w:outlineLvl w:val="3"/>
              <w:rPr>
                <w:rFonts w:ascii="Times New Roman" w:eastAsia="Calibri" w:hAnsi="Times New Roman" w:cs="Times New Roman"/>
              </w:rPr>
            </w:pPr>
            <w:r w:rsidRPr="004175D6">
              <w:rPr>
                <w:rFonts w:ascii="Times New Roman" w:eastAsia="Calibri" w:hAnsi="Times New Roman" w:cs="Times New Roman"/>
                <w:b/>
                <w:bCs/>
              </w:rPr>
              <w:t>Выработан в соответствии</w:t>
            </w:r>
            <w:r w:rsidRPr="004175D6">
              <w:rPr>
                <w:rFonts w:ascii="Times New Roman" w:eastAsia="Calibri" w:hAnsi="Times New Roman" w:cs="Times New Roman"/>
                <w:bCs/>
              </w:rPr>
              <w:t xml:space="preserve"> с </w:t>
            </w:r>
            <w:r w:rsidRPr="004175D6">
              <w:rPr>
                <w:rFonts w:ascii="Times New Roman" w:eastAsia="Calibri" w:hAnsi="Times New Roman" w:cs="Times New Roman"/>
              </w:rPr>
              <w:t>ГОСТ 32156-2013</w:t>
            </w:r>
          </w:p>
          <w:p w:rsidR="00220678" w:rsidRPr="004175D6" w:rsidRDefault="00220678" w:rsidP="004175D6">
            <w:pPr>
              <w:spacing w:after="0" w:line="20" w:lineRule="atLeast"/>
              <w:contextualSpacing/>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040/2016.</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55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Капуста белокочанная свежая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w:t>
            </w:r>
            <w:proofErr w:type="gramStart"/>
            <w:r w:rsidRPr="004175D6">
              <w:rPr>
                <w:rFonts w:ascii="Times New Roman" w:hAnsi="Times New Roman" w:cs="Times New Roman"/>
              </w:rPr>
              <w:t>ГОСТ  Р</w:t>
            </w:r>
            <w:proofErr w:type="gramEnd"/>
            <w:r w:rsidRPr="004175D6">
              <w:rPr>
                <w:rFonts w:ascii="Times New Roman" w:hAnsi="Times New Roman" w:cs="Times New Roman"/>
              </w:rPr>
              <w:t xml:space="preserve"> 51809-2001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Первого класса.</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ype="page"/>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56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Лук репчатый свежий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w:t>
            </w:r>
            <w:proofErr w:type="gramStart"/>
            <w:r w:rsidRPr="004175D6">
              <w:rPr>
                <w:rFonts w:ascii="Times New Roman" w:hAnsi="Times New Roman" w:cs="Times New Roman"/>
              </w:rPr>
              <w:t>ГОСТ  Р</w:t>
            </w:r>
            <w:proofErr w:type="gramEnd"/>
            <w:r w:rsidRPr="004175D6">
              <w:rPr>
                <w:rFonts w:ascii="Times New Roman" w:hAnsi="Times New Roman" w:cs="Times New Roman"/>
              </w:rPr>
              <w:t xml:space="preserve"> 51783-2001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Первого класса.</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57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Морковь столовая свежая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color w:val="000000"/>
              </w:rPr>
              <w:t>ГОСТ 32284-2013</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Первого класса.</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58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Свекла столовая свежая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3"/>
              <w:rPr>
                <w:rFonts w:ascii="Times New Roman" w:eastAsia="Calibri" w:hAnsi="Times New Roman" w:cs="Times New Roman"/>
                <w:color w:val="000000"/>
              </w:rPr>
            </w:pPr>
            <w:r w:rsidRPr="004175D6">
              <w:rPr>
                <w:rFonts w:ascii="Times New Roman" w:eastAsia="Calibri" w:hAnsi="Times New Roman" w:cs="Times New Roman"/>
                <w:b/>
                <w:bCs/>
              </w:rPr>
              <w:t xml:space="preserve">Выработан в соответствии с </w:t>
            </w:r>
            <w:r w:rsidRPr="004175D6">
              <w:rPr>
                <w:rFonts w:ascii="Times New Roman" w:eastAsia="Calibri" w:hAnsi="Times New Roman" w:cs="Times New Roman"/>
                <w:color w:val="000000"/>
              </w:rPr>
              <w:t>ГОСТ 32285-2013</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59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Абрикосы сушеные (курага)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 xml:space="preserve">ГОСТ 32896-2014  </w:t>
            </w:r>
          </w:p>
          <w:p w:rsidR="00220678" w:rsidRPr="004175D6" w:rsidRDefault="00220678" w:rsidP="004175D6">
            <w:pPr>
              <w:spacing w:after="0" w:line="20" w:lineRule="atLeast"/>
              <w:rPr>
                <w:rFonts w:ascii="Times New Roman" w:eastAsia="Calibri" w:hAnsi="Times New Roman" w:cs="Times New Roman"/>
              </w:rPr>
            </w:pPr>
            <w:r w:rsidRPr="004175D6">
              <w:rPr>
                <w:rFonts w:ascii="Times New Roman" w:eastAsia="Calibri" w:hAnsi="Times New Roman" w:cs="Times New Roman"/>
              </w:rPr>
              <w:t xml:space="preserve">Абрикосы </w:t>
            </w:r>
            <w:proofErr w:type="gramStart"/>
            <w:r w:rsidRPr="004175D6">
              <w:rPr>
                <w:rFonts w:ascii="Times New Roman" w:eastAsia="Calibri" w:hAnsi="Times New Roman" w:cs="Times New Roman"/>
              </w:rPr>
              <w:t>сушёные  (</w:t>
            </w:r>
            <w:proofErr w:type="gramEnd"/>
            <w:r w:rsidRPr="004175D6">
              <w:rPr>
                <w:rFonts w:ascii="Times New Roman" w:eastAsia="Calibri" w:hAnsi="Times New Roman" w:cs="Times New Roman"/>
              </w:rPr>
              <w:t>курага-половинки) без  косточки, 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w:t>
            </w:r>
            <w:r w:rsidRPr="004175D6">
              <w:rPr>
                <w:rFonts w:ascii="Times New Roman" w:eastAsia="Calibri" w:hAnsi="Times New Roman" w:cs="Times New Roman"/>
              </w:rPr>
              <w:br/>
            </w:r>
            <w:r w:rsidRPr="004175D6">
              <w:rPr>
                <w:rFonts w:ascii="Times New Roman" w:eastAsia="Calibri" w:hAnsi="Times New Roman" w:cs="Times New Roman"/>
              </w:rPr>
              <w:lastRenderedPageBreak/>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60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Виноград сушеный (кишмиш, изюм)</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proofErr w:type="gramStart"/>
            <w:r w:rsidRPr="004175D6">
              <w:rPr>
                <w:rFonts w:ascii="Times New Roman" w:hAnsi="Times New Roman" w:cs="Times New Roman"/>
              </w:rPr>
              <w:t>ГОСТ  6882</w:t>
            </w:r>
            <w:proofErr w:type="gramEnd"/>
            <w:r w:rsidRPr="004175D6">
              <w:rPr>
                <w:rFonts w:ascii="Times New Roman" w:hAnsi="Times New Roman" w:cs="Times New Roman"/>
              </w:rPr>
              <w:t>-88</w:t>
            </w:r>
          </w:p>
          <w:p w:rsidR="00220678" w:rsidRPr="004175D6" w:rsidRDefault="00220678" w:rsidP="004175D6">
            <w:pPr>
              <w:spacing w:after="0" w:line="20" w:lineRule="atLeast"/>
              <w:rPr>
                <w:rFonts w:ascii="Times New Roman" w:eastAsia="Calibri" w:hAnsi="Times New Roman" w:cs="Times New Roman"/>
              </w:rPr>
            </w:pPr>
            <w:r w:rsidRPr="004175D6">
              <w:rPr>
                <w:rFonts w:ascii="Times New Roman" w:eastAsia="Calibri" w:hAnsi="Times New Roman" w:cs="Times New Roman"/>
              </w:rPr>
              <w:t>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w:t>
            </w:r>
            <w:r w:rsidRPr="004175D6">
              <w:rPr>
                <w:rFonts w:ascii="Times New Roman" w:eastAsia="Calibri" w:hAnsi="Times New Roman" w:cs="Times New Roman"/>
              </w:rPr>
              <w:br w:type="page"/>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61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Сливы сушеные (чернослив)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3"/>
              <w:rPr>
                <w:rFonts w:ascii="Times New Roman" w:hAnsi="Times New Roman" w:cs="Times New Roman"/>
              </w:rPr>
            </w:pPr>
            <w:r w:rsidRPr="004175D6">
              <w:rPr>
                <w:rFonts w:ascii="Times New Roman" w:eastAsia="Calibri" w:hAnsi="Times New Roman" w:cs="Times New Roman"/>
                <w:b/>
                <w:bCs/>
              </w:rPr>
              <w:t xml:space="preserve">Выработан в соответствии с </w:t>
            </w:r>
            <w:r w:rsidRPr="004175D6">
              <w:rPr>
                <w:rFonts w:ascii="Times New Roman" w:hAnsi="Times New Roman" w:cs="Times New Roman"/>
              </w:rPr>
              <w:t xml:space="preserve">ГОСТ 32896-2014   </w:t>
            </w:r>
          </w:p>
          <w:p w:rsidR="00220678" w:rsidRPr="004175D6" w:rsidRDefault="00220678" w:rsidP="004175D6">
            <w:pPr>
              <w:keepNext/>
              <w:spacing w:after="0" w:line="20" w:lineRule="atLeast"/>
              <w:outlineLvl w:val="3"/>
              <w:rPr>
                <w:rFonts w:ascii="Times New Roman" w:eastAsia="Calibri" w:hAnsi="Times New Roman" w:cs="Times New Roman"/>
                <w:b/>
                <w:bCs/>
              </w:rPr>
            </w:pPr>
            <w:r w:rsidRPr="004175D6">
              <w:rPr>
                <w:rFonts w:ascii="Times New Roman" w:eastAsia="Calibri" w:hAnsi="Times New Roman" w:cs="Times New Roman"/>
                <w:color w:val="000000"/>
              </w:rPr>
              <w:t>Слива сушёная чернослив (целые плоды) без косточки, 1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Технический регламент Таможенного союза «О безопасности пищевой продукции» от 09.12.2011 №021/</w:t>
            </w:r>
            <w:proofErr w:type="gramStart"/>
            <w:r w:rsidRPr="004175D6">
              <w:rPr>
                <w:rFonts w:ascii="Times New Roman" w:hAnsi="Times New Roman" w:cs="Times New Roman"/>
              </w:rPr>
              <w:t>2011,Технический</w:t>
            </w:r>
            <w:proofErr w:type="gramEnd"/>
            <w:r w:rsidRPr="004175D6">
              <w:rPr>
                <w:rFonts w:ascii="Times New Roman" w:hAnsi="Times New Roman" w:cs="Times New Roman"/>
              </w:rPr>
              <w:t xml:space="preserve"> регламент Таможенного союза от 09.12.2011 №022/2011    ,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62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Компотная смесь из сухофруктов</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b/>
              </w:rPr>
              <w:t xml:space="preserve">Выработан в соответствии </w:t>
            </w: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w:t>
            </w:r>
            <w:r w:rsidRPr="004175D6">
              <w:rPr>
                <w:rFonts w:ascii="Times New Roman" w:eastAsia="Calibri" w:hAnsi="Times New Roman" w:cs="Times New Roman"/>
              </w:rPr>
              <w:br/>
              <w:t>Технический регламент Таможенного союза от 09.12.2011 №022/2011 «Пищевая продукция в части ее маркировки»,</w:t>
            </w:r>
            <w:r w:rsidRPr="004175D6">
              <w:rPr>
                <w:rFonts w:ascii="Times New Roman" w:eastAsia="Calibri" w:hAnsi="Times New Roman" w:cs="Times New Roman"/>
              </w:rPr>
              <w:br/>
            </w:r>
            <w:r w:rsidRPr="004175D6">
              <w:rPr>
                <w:rFonts w:ascii="Times New Roman" w:eastAsia="Calibri" w:hAnsi="Times New Roman" w:cs="Times New Roman"/>
                <w:color w:val="000000"/>
              </w:rPr>
              <w:t>ТУ производителя</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Компотная смесь из сухофруктов, из не менее 4 (четырех) видов сухофруктов. </w:t>
            </w:r>
          </w:p>
        </w:tc>
      </w:tr>
      <w:tr w:rsidR="00220678" w:rsidRPr="004175D6" w:rsidTr="00076DB4">
        <w:trPr>
          <w:trHeight w:val="488"/>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63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Варенье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proofErr w:type="gramStart"/>
            <w:r w:rsidRPr="004175D6">
              <w:rPr>
                <w:rFonts w:ascii="Times New Roman" w:hAnsi="Times New Roman" w:cs="Times New Roman"/>
              </w:rPr>
              <w:t>ГОСТ  Р</w:t>
            </w:r>
            <w:proofErr w:type="gramEnd"/>
            <w:r w:rsidRPr="004175D6">
              <w:rPr>
                <w:rFonts w:ascii="Times New Roman" w:hAnsi="Times New Roman" w:cs="Times New Roman"/>
              </w:rPr>
              <w:t xml:space="preserve"> 53118-2008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В ассортименте - не менее 3 (трех) видов фруктового варенья.</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64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Кофейный напиток растворимый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b/>
              </w:rPr>
              <w:t xml:space="preserve">Выработан в соответствии </w:t>
            </w: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 ТУ производителя.</w:t>
            </w:r>
          </w:p>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eastAsia="Calibri" w:hAnsi="Times New Roman" w:cs="Times New Roman"/>
                <w:color w:val="000000"/>
              </w:rPr>
              <w:t>Кофейный напиток</w:t>
            </w:r>
            <w:proofErr w:type="gramStart"/>
            <w:r w:rsidRPr="004175D6">
              <w:rPr>
                <w:rFonts w:ascii="Times New Roman" w:eastAsia="Calibri" w:hAnsi="Times New Roman" w:cs="Times New Roman"/>
                <w:color w:val="000000"/>
              </w:rPr>
              <w:t xml:space="preserve">   (</w:t>
            </w:r>
            <w:proofErr w:type="gramEnd"/>
            <w:r w:rsidRPr="004175D6">
              <w:rPr>
                <w:rFonts w:ascii="Times New Roman" w:eastAsia="Calibri" w:hAnsi="Times New Roman" w:cs="Times New Roman"/>
                <w:color w:val="000000"/>
              </w:rPr>
              <w:t xml:space="preserve">не содержащий в своем составе натуральный кофе) </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Российская </w:t>
            </w:r>
            <w:proofErr w:type="gramStart"/>
            <w:r w:rsidRPr="004175D6">
              <w:rPr>
                <w:rFonts w:ascii="Times New Roman" w:eastAsia="Calibri" w:hAnsi="Times New Roman" w:cs="Times New Roman"/>
                <w:color w:val="000000"/>
              </w:rPr>
              <w:t xml:space="preserve">Федерация.   </w:t>
            </w:r>
            <w:proofErr w:type="gramEnd"/>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65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Чай черный байховый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3"/>
              <w:rPr>
                <w:rFonts w:ascii="Times New Roman" w:eastAsia="Calibri" w:hAnsi="Times New Roman" w:cs="Times New Roman"/>
                <w:color w:val="000000"/>
              </w:rPr>
            </w:pPr>
            <w:r w:rsidRPr="004175D6">
              <w:rPr>
                <w:rFonts w:ascii="Times New Roman" w:eastAsia="Calibri" w:hAnsi="Times New Roman" w:cs="Times New Roman"/>
                <w:b/>
                <w:bCs/>
              </w:rPr>
              <w:t xml:space="preserve">Выработан в соответствии с </w:t>
            </w:r>
            <w:r w:rsidRPr="004175D6">
              <w:rPr>
                <w:rFonts w:ascii="Times New Roman" w:eastAsia="Calibri" w:hAnsi="Times New Roman" w:cs="Times New Roman"/>
                <w:color w:val="000000"/>
              </w:rPr>
              <w:br w:type="page"/>
              <w:t xml:space="preserve">ГОСТ 32573-2013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Крупный (листовой). 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ype="page"/>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66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Перец черный горошком</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rPr>
              <w:t xml:space="preserve">ГОСТ 29050-91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highlight w:val="yellow"/>
              </w:rPr>
            </w:pPr>
            <w:r w:rsidRPr="004175D6">
              <w:rPr>
                <w:rFonts w:ascii="Times New Roman" w:eastAsia="Calibri" w:hAnsi="Times New Roman" w:cs="Times New Roman"/>
              </w:rPr>
              <w:t>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67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Перец черный молотый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rPr>
              <w:t xml:space="preserve">ГОСТ 29050-91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68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Лист лавровый сухой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keepNext/>
              <w:spacing w:after="0" w:line="20" w:lineRule="atLeast"/>
              <w:outlineLvl w:val="3"/>
              <w:rPr>
                <w:rFonts w:ascii="Times New Roman" w:eastAsia="Calibri" w:hAnsi="Times New Roman" w:cs="Times New Roman"/>
                <w:bCs/>
              </w:rPr>
            </w:pPr>
            <w:r w:rsidRPr="004175D6">
              <w:rPr>
                <w:rFonts w:ascii="Times New Roman" w:eastAsia="Calibri" w:hAnsi="Times New Roman" w:cs="Times New Roman"/>
                <w:b/>
                <w:bCs/>
              </w:rPr>
              <w:t xml:space="preserve">Выработан в соответствии </w:t>
            </w:r>
            <w:r w:rsidRPr="004175D6">
              <w:rPr>
                <w:rFonts w:ascii="Times New Roman" w:eastAsia="Calibri" w:hAnsi="Times New Roman" w:cs="Times New Roman"/>
                <w:bCs/>
              </w:rPr>
              <w:t xml:space="preserve">с ГОСТ 17594-81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69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Укроп сушеный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ГОСТ 32065-2013</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Зелень сушеная (укроп), 1сорт, </w:t>
            </w: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«Пищевая продукция в части ее маркировки», ,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70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Петрушка сушеная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ГОСТ 32065-2013</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Зелень сушеная (петрушка), 1сорт, </w:t>
            </w: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«Пищевая продукция в части ее маркировки», ,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71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Кисель на плодовых или ягодных экстрактах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с ГОСТ 18488-2000</w:t>
            </w:r>
          </w:p>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eastAsia="Calibri" w:hAnsi="Times New Roman" w:cs="Times New Roman"/>
                <w:color w:val="000000"/>
              </w:rPr>
              <w:t xml:space="preserve">Кисель обогащённый </w:t>
            </w:r>
            <w:proofErr w:type="spellStart"/>
            <w:r w:rsidRPr="004175D6">
              <w:rPr>
                <w:rFonts w:ascii="Times New Roman" w:eastAsia="Calibri" w:hAnsi="Times New Roman" w:cs="Times New Roman"/>
                <w:color w:val="000000"/>
              </w:rPr>
              <w:t>витаминно</w:t>
            </w:r>
            <w:proofErr w:type="spellEnd"/>
            <w:r w:rsidRPr="004175D6">
              <w:rPr>
                <w:rFonts w:ascii="Times New Roman" w:eastAsia="Calibri" w:hAnsi="Times New Roman" w:cs="Times New Roman"/>
                <w:color w:val="000000"/>
              </w:rPr>
              <w:t>–минеральными комплексами без консервантов и искусственных пищевых добавок</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highlight w:val="yellow"/>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72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Соль йодированная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eastAsia="Calibri" w:hAnsi="Times New Roman" w:cs="Times New Roman"/>
                <w:b/>
                <w:bCs/>
              </w:rPr>
              <w:t xml:space="preserve">Выработан в соответствии с </w:t>
            </w:r>
            <w:r w:rsidRPr="004175D6">
              <w:rPr>
                <w:rFonts w:ascii="Times New Roman" w:eastAsia="Calibri" w:hAnsi="Times New Roman" w:cs="Times New Roman"/>
                <w:color w:val="000000"/>
              </w:rPr>
              <w:t>ГОСТ Р 51574- 2000</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Соль поваренная пищевая йодированная, </w:t>
            </w:r>
            <w:proofErr w:type="gramStart"/>
            <w:r w:rsidRPr="004175D6">
              <w:rPr>
                <w:rFonts w:ascii="Times New Roman" w:eastAsia="Calibri" w:hAnsi="Times New Roman" w:cs="Times New Roman"/>
                <w:color w:val="000000"/>
              </w:rPr>
              <w:t>помол  №</w:t>
            </w:r>
            <w:proofErr w:type="gramEnd"/>
            <w:r w:rsidRPr="004175D6">
              <w:rPr>
                <w:rFonts w:ascii="Times New Roman" w:eastAsia="Calibri" w:hAnsi="Times New Roman" w:cs="Times New Roman"/>
                <w:color w:val="000000"/>
              </w:rPr>
              <w:t xml:space="preserve">1, 1 сорт    </w:t>
            </w: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73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Уксус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b/>
                <w:bCs/>
              </w:rPr>
              <w:t xml:space="preserve">Выработан в соответствии </w:t>
            </w:r>
            <w:r w:rsidRPr="004175D6">
              <w:rPr>
                <w:rFonts w:ascii="Times New Roman" w:eastAsia="Calibri" w:hAnsi="Times New Roman" w:cs="Times New Roman"/>
              </w:rPr>
              <w:t>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ТУ производителя,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w:t>
            </w:r>
          </w:p>
        </w:tc>
      </w:tr>
      <w:tr w:rsidR="00220678" w:rsidRPr="004175D6" w:rsidTr="00076DB4">
        <w:trPr>
          <w:trHeight w:val="418"/>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74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Капуста квашеная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с ГОСТ Р 53972-2010</w:t>
            </w:r>
          </w:p>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eastAsia="Calibri" w:hAnsi="Times New Roman" w:cs="Times New Roman"/>
                <w:color w:val="000000"/>
              </w:rPr>
              <w:t>Капуста белокочанная квашенная шинкованная</w:t>
            </w:r>
            <w:r w:rsidRPr="004175D6">
              <w:rPr>
                <w:rFonts w:ascii="Times New Roman" w:hAnsi="Times New Roman" w:cs="Times New Roman"/>
              </w:rPr>
              <w:t xml:space="preserve">.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430"/>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75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Огурцы соленые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ГОСТ Р 53972-2010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76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Кукуруза сахарная, консервированная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rPr>
              <w:t xml:space="preserve">ГОСТ Р 53958-2010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Из целых зерен, высшего сорта.</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77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Горошек зеленый, консервированный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rPr>
              <w:t xml:space="preserve">ГОСТ Р 54050-2010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Из мозговых сортов, высшего сорта. Стерилизованный.</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r w:rsidRPr="004175D6">
              <w:rPr>
                <w:rFonts w:ascii="Times New Roman" w:eastAsia="Calibri" w:hAnsi="Times New Roman" w:cs="Times New Roman"/>
                <w:color w:val="000000"/>
              </w:rPr>
              <w:t xml:space="preserve"> 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№021/2011,Технический регламент Таможенного союза от 09.12.2011 №022/2011 «Пищевая продукция в части ее маркировки».</w:t>
            </w:r>
          </w:p>
        </w:tc>
      </w:tr>
      <w:tr w:rsidR="00220678" w:rsidRPr="004175D6" w:rsidTr="00076DB4">
        <w:trPr>
          <w:trHeight w:val="37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78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Икра кабачковая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ГОСТ Р 51926-2002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r w:rsidRPr="004175D6">
              <w:rPr>
                <w:rFonts w:ascii="Times New Roman" w:eastAsia="Calibri" w:hAnsi="Times New Roman" w:cs="Times New Roman"/>
              </w:rPr>
              <w:t xml:space="preserve"> "Технический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79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Салаты овощные консервированные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Выработан в соответствии с действующими ГОСТами для данного вида (рода) товара</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Состоят из не менее 4 (четырех) видов овощей с добавлением питьевой воды, поваренной соли и уксуса, с добавлением сахара, пищевого растительного масла, специй.</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80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Огурцы маринованные консервированные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ГОСТ 31713-2012</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Огурцы маринованные консервированные,</w:t>
            </w:r>
            <w:r w:rsidR="007C0AA8">
              <w:rPr>
                <w:rFonts w:ascii="Times New Roman" w:eastAsia="Calibri" w:hAnsi="Times New Roman" w:cs="Times New Roman"/>
              </w:rPr>
              <w:t xml:space="preserve"> </w:t>
            </w:r>
            <w:r w:rsidRPr="004175D6">
              <w:rPr>
                <w:rFonts w:ascii="Times New Roman" w:hAnsi="Times New Roman" w:cs="Times New Roman"/>
              </w:rPr>
              <w:t>целые. Высший сорт.</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r w:rsidRPr="004175D6">
              <w:rPr>
                <w:rFonts w:ascii="Times New Roman" w:eastAsia="Calibri" w:hAnsi="Times New Roman" w:cs="Times New Roman"/>
              </w:rPr>
              <w:t xml:space="preserve"> "Технический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501"/>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81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Хлеб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rPr>
              <w:t>ГОСТ 2077-84.</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Хлеб ржано-пшеничный.</w:t>
            </w:r>
            <w:r w:rsidRPr="004175D6">
              <w:rPr>
                <w:rFonts w:ascii="Times New Roman" w:hAnsi="Times New Roman" w:cs="Times New Roman"/>
              </w:rPr>
              <w:t xml:space="preserve"> Формовой (буханка).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Технический регламент Таможенного союза «О безопасности пищевой продукции» от 09.12.2011 №021/2011, 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санитарно-эпидемиологическому </w:t>
            </w:r>
            <w:r w:rsidRPr="004175D6">
              <w:rPr>
                <w:rFonts w:ascii="Times New Roman" w:hAnsi="Times New Roman" w:cs="Times New Roman"/>
              </w:rPr>
              <w:lastRenderedPageBreak/>
              <w:t>надзору (контролю) - (</w:t>
            </w:r>
            <w:proofErr w:type="gramStart"/>
            <w:r w:rsidRPr="004175D6">
              <w:rPr>
                <w:rFonts w:ascii="Times New Roman" w:hAnsi="Times New Roman" w:cs="Times New Roman"/>
              </w:rPr>
              <w:t>Утверждены  Решением</w:t>
            </w:r>
            <w:proofErr w:type="gramEnd"/>
            <w:r w:rsidRPr="004175D6">
              <w:rPr>
                <w:rFonts w:ascii="Times New Roman" w:hAnsi="Times New Roman" w:cs="Times New Roman"/>
              </w:rPr>
              <w:t xml:space="preserve"> Комиссии таможенного союза от 28.05.2010  №299), СанПиН 2.3.2.1078-01.</w:t>
            </w:r>
          </w:p>
        </w:tc>
      </w:tr>
      <w:tr w:rsidR="00220678" w:rsidRPr="004175D6" w:rsidTr="00076DB4">
        <w:trPr>
          <w:trHeight w:val="41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82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Батон нарезной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с ГОСТ 27844-88</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Батон нарезной из муки высшего сорта</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83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Мясо говядины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с ГОСТ Р 54315-2011</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Мясо говядина взрослого крупного рогатого скота, замороженное. 1 категории </w:t>
            </w:r>
            <w:r w:rsidRPr="004175D6">
              <w:rPr>
                <w:rFonts w:ascii="Times New Roman" w:eastAsia="Calibri" w:hAnsi="Times New Roman" w:cs="Times New Roman"/>
              </w:rPr>
              <w:t>"Технический регламент Таможенного союза «О безопасности пищевой продукции»  от 09.12.2011 №021/2011, Технический регламент Таможенного союза от 09.12.2011 №022/2011 Технический регламент Таможенного союза «О  безопасности мяса и мясной продукции» от 09.10.2013 № 034/2013,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84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Консервы рыбные «Скумбрия натуральная с добавлением масла»</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ГОСТ 13865-2000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Требования по качеству и безопасности товара должны соответствовать требованиям Федерального закона от 02.01.2000 г. № 29- ФЗ</w:t>
            </w:r>
            <w:proofErr w:type="gramStart"/>
            <w:r w:rsidRPr="004175D6">
              <w:rPr>
                <w:rFonts w:ascii="Times New Roman" w:hAnsi="Times New Roman" w:cs="Times New Roman"/>
              </w:rPr>
              <w:t xml:space="preserve">   «</w:t>
            </w:r>
            <w:proofErr w:type="gramEnd"/>
            <w:r w:rsidRPr="004175D6">
              <w:rPr>
                <w:rFonts w:ascii="Times New Roman" w:hAnsi="Times New Roman" w:cs="Times New Roman"/>
              </w:rPr>
              <w:t xml:space="preserve">О качестве и безопасности пищевых продуктов», требованиям технического регламента таможенного союза ТР ТС 021/2011 «О безопасности пищевой продукции», требованиям СанПиН 2.3.2.1078-01 «Гигиенические требования безопасности и пищевой ценности пищевой продукции». </w:t>
            </w:r>
            <w:r w:rsidRPr="004175D6">
              <w:rPr>
                <w:rFonts w:ascii="Times New Roman" w:eastAsia="Calibri" w:hAnsi="Times New Roman" w:cs="Times New Roman"/>
              </w:rPr>
              <w:t>ТР ЕАЭС 040/2016.</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85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Консервы рыбные «Шпроты в масле»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eastAsia="Calibri" w:hAnsi="Times New Roman" w:cs="Times New Roman"/>
              </w:rPr>
              <w:t>ГОСТ 280-2009</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санитарно-</w:t>
            </w:r>
            <w:proofErr w:type="gramStart"/>
            <w:r w:rsidRPr="004175D6">
              <w:rPr>
                <w:rFonts w:ascii="Times New Roman" w:eastAsia="Calibri" w:hAnsi="Times New Roman" w:cs="Times New Roman"/>
              </w:rPr>
              <w:t>эпидемиологическому  надзору</w:t>
            </w:r>
            <w:proofErr w:type="gramEnd"/>
            <w:r w:rsidRPr="004175D6">
              <w:rPr>
                <w:rFonts w:ascii="Times New Roman" w:eastAsia="Calibri" w:hAnsi="Times New Roman" w:cs="Times New Roman"/>
              </w:rPr>
              <w:t xml:space="preserve"> (контролю)  - (Утверждены  Решением Комиссии  таможенного  союза от 28.05.2010  № 299),Технический регламент Евразийского экономического союза «О безопасности рыбы и рыбной продукции» ТР ЕАЭС 040/2016.</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86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Сельдь соленая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ГОСТ 815-2004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Слабой соли (слабосоленая). Неразделанная. Первого сорта.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санитарно-</w:t>
            </w:r>
            <w:proofErr w:type="gramStart"/>
            <w:r w:rsidRPr="004175D6">
              <w:rPr>
                <w:rFonts w:ascii="Times New Roman" w:hAnsi="Times New Roman" w:cs="Times New Roman"/>
              </w:rPr>
              <w:t>эпидемиологическому  надзору</w:t>
            </w:r>
            <w:proofErr w:type="gramEnd"/>
            <w:r w:rsidRPr="004175D6">
              <w:rPr>
                <w:rFonts w:ascii="Times New Roman" w:hAnsi="Times New Roman" w:cs="Times New Roman"/>
              </w:rPr>
              <w:t xml:space="preserve">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040/2016.</w:t>
            </w:r>
          </w:p>
        </w:tc>
      </w:tr>
      <w:tr w:rsidR="00220678" w:rsidRPr="004175D6" w:rsidTr="00076DB4">
        <w:trPr>
          <w:trHeight w:val="560"/>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87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Томатная паста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с ГОСТ Р 54678-2011</w:t>
            </w:r>
          </w:p>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eastAsia="Calibri" w:hAnsi="Times New Roman" w:cs="Times New Roman"/>
                <w:color w:val="000000"/>
              </w:rPr>
              <w:t>Томат-паста, содержание сухих веществ не менее 25%, категория "Экстра"</w:t>
            </w:r>
          </w:p>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88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Томаты консервированные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с </w:t>
            </w:r>
            <w:r w:rsidRPr="004175D6">
              <w:rPr>
                <w:rFonts w:ascii="Times New Roman" w:eastAsia="Calibri" w:hAnsi="Times New Roman" w:cs="Times New Roman"/>
                <w:color w:val="000000"/>
              </w:rPr>
              <w:t>ГОСТ Р 52477-2005</w:t>
            </w:r>
          </w:p>
          <w:p w:rsidR="00220678" w:rsidRPr="004175D6" w:rsidRDefault="00220678" w:rsidP="004175D6">
            <w:pPr>
              <w:spacing w:after="0" w:line="20" w:lineRule="atLeast"/>
              <w:rPr>
                <w:rFonts w:ascii="Times New Roman" w:hAnsi="Times New Roman" w:cs="Times New Roman"/>
              </w:rPr>
            </w:pPr>
            <w:proofErr w:type="gramStart"/>
            <w:r w:rsidRPr="004175D6">
              <w:rPr>
                <w:rFonts w:ascii="Times New Roman" w:hAnsi="Times New Roman" w:cs="Times New Roman"/>
              </w:rPr>
              <w:t>Томаты</w:t>
            </w:r>
            <w:proofErr w:type="gramEnd"/>
            <w:r w:rsidRPr="004175D6">
              <w:rPr>
                <w:rFonts w:ascii="Times New Roman" w:hAnsi="Times New Roman" w:cs="Times New Roman"/>
              </w:rPr>
              <w:t xml:space="preserve"> консервированные с зеленью, в кислотно-солевой заливке. Категория «Экстра».</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требованиям технического регламента таможенного союза ТР ТС 021/2011 «О безопасности пищевой продукции», требованиям СанПиН 2.3.2.1078-01 «Гигиенические требования безопасности и пищевой ценности пищевой продукции».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89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Чеснок свежий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eastAsia="Calibri" w:hAnsi="Times New Roman" w:cs="Times New Roman"/>
              </w:rPr>
              <w:t>ГОСТ Р 55909-2013</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Чеснок свежий</w:t>
            </w:r>
            <w:r w:rsidRPr="004175D6">
              <w:rPr>
                <w:rFonts w:ascii="Times New Roman" w:hAnsi="Times New Roman" w:cs="Times New Roman"/>
                <w:b/>
              </w:rPr>
              <w:t xml:space="preserve">, </w:t>
            </w:r>
            <w:r w:rsidRPr="004175D6">
              <w:rPr>
                <w:rFonts w:ascii="Times New Roman" w:hAnsi="Times New Roman" w:cs="Times New Roman"/>
              </w:rPr>
              <w:t>отборный.</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418"/>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90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Яблоки свежие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ГОСТ 34314-2017</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Товарный сорт - высший.</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1250"/>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91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Виноград свежий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ГОСТ </w:t>
            </w:r>
            <w:r w:rsidRPr="004175D6">
              <w:rPr>
                <w:rFonts w:ascii="Times New Roman" w:eastAsia="Calibri" w:hAnsi="Times New Roman" w:cs="Times New Roman"/>
              </w:rPr>
              <w:t>32786-2014</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Виноград свежий, столовых сортов.  Товарный сорт – высший.</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Единые санитарно-эпидемиологические и гигиенические требования к товарам, подле</w:t>
            </w:r>
            <w:r w:rsidR="007C0AA8">
              <w:rPr>
                <w:rFonts w:ascii="Times New Roman" w:eastAsia="Calibri" w:hAnsi="Times New Roman" w:cs="Times New Roman"/>
              </w:rPr>
              <w:t>жащим санитарно-эпидемиологичес</w:t>
            </w:r>
            <w:r w:rsidRPr="004175D6">
              <w:rPr>
                <w:rFonts w:ascii="Times New Roman" w:eastAsia="Calibri" w:hAnsi="Times New Roman" w:cs="Times New Roman"/>
              </w:rPr>
              <w:t>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92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Огурцы свежие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hAnsi="Times New Roman" w:cs="Times New Roman"/>
                <w:b/>
              </w:rPr>
              <w:t xml:space="preserve">Выработан в соответствии </w:t>
            </w:r>
            <w:proofErr w:type="gramStart"/>
            <w:r w:rsidRPr="004175D6">
              <w:rPr>
                <w:rFonts w:ascii="Times New Roman" w:hAnsi="Times New Roman" w:cs="Times New Roman"/>
                <w:b/>
              </w:rPr>
              <w:t xml:space="preserve">с  </w:t>
            </w:r>
            <w:r w:rsidRPr="004175D6">
              <w:rPr>
                <w:rFonts w:ascii="Times New Roman" w:eastAsia="Calibri" w:hAnsi="Times New Roman" w:cs="Times New Roman"/>
                <w:color w:val="000000"/>
              </w:rPr>
              <w:t>ГОСТ</w:t>
            </w:r>
            <w:proofErr w:type="gramEnd"/>
            <w:r w:rsidRPr="004175D6">
              <w:rPr>
                <w:rFonts w:ascii="Times New Roman" w:eastAsia="Calibri" w:hAnsi="Times New Roman" w:cs="Times New Roman"/>
                <w:color w:val="000000"/>
              </w:rPr>
              <w:t xml:space="preserve"> 33932-2016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93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Томаты свежие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rPr>
              <w:t>ГОСТ 34298-2017</w:t>
            </w:r>
          </w:p>
          <w:p w:rsidR="00220678" w:rsidRPr="004175D6" w:rsidRDefault="00220678" w:rsidP="004175D6">
            <w:pPr>
              <w:spacing w:after="0" w:line="20" w:lineRule="atLeast"/>
              <w:rPr>
                <w:rFonts w:ascii="Times New Roman" w:eastAsia="Calibri" w:hAnsi="Times New Roman" w:cs="Times New Roman"/>
                <w:color w:val="000000"/>
              </w:rPr>
            </w:pPr>
            <w:r w:rsidRPr="004175D6">
              <w:rPr>
                <w:rFonts w:ascii="Times New Roman" w:eastAsia="Calibri" w:hAnsi="Times New Roman" w:cs="Times New Roman"/>
                <w:color w:val="000000"/>
              </w:rPr>
              <w:t xml:space="preserve">Томаты свежие, высший сорт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ype="page"/>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94</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Кабачки свежие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w:t>
            </w:r>
            <w:proofErr w:type="gramStart"/>
            <w:r w:rsidRPr="004175D6">
              <w:rPr>
                <w:rFonts w:ascii="Times New Roman" w:hAnsi="Times New Roman" w:cs="Times New Roman"/>
                <w:b/>
              </w:rPr>
              <w:t>соответствии  с</w:t>
            </w:r>
            <w:proofErr w:type="gramEnd"/>
            <w:r w:rsidR="007C0AA8">
              <w:rPr>
                <w:rFonts w:ascii="Times New Roman" w:hAnsi="Times New Roman" w:cs="Times New Roman"/>
                <w:b/>
              </w:rPr>
              <w:t xml:space="preserve"> </w:t>
            </w:r>
            <w:r w:rsidRPr="004175D6">
              <w:rPr>
                <w:rFonts w:ascii="Times New Roman" w:hAnsi="Times New Roman" w:cs="Times New Roman"/>
              </w:rPr>
              <w:t xml:space="preserve">ГОСТ 31822-2012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Кабачки свежие, первого сорта.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95</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Перец болгарский свежий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w:t>
            </w:r>
            <w:proofErr w:type="gramStart"/>
            <w:r w:rsidRPr="004175D6">
              <w:rPr>
                <w:rFonts w:ascii="Times New Roman" w:hAnsi="Times New Roman" w:cs="Times New Roman"/>
                <w:b/>
              </w:rPr>
              <w:t>соответствии  с</w:t>
            </w:r>
            <w:proofErr w:type="gramEnd"/>
            <w:r w:rsidR="007C0AA8">
              <w:rPr>
                <w:rFonts w:ascii="Times New Roman" w:hAnsi="Times New Roman" w:cs="Times New Roman"/>
                <w:b/>
              </w:rPr>
              <w:t xml:space="preserve"> </w:t>
            </w:r>
            <w:r w:rsidRPr="004175D6">
              <w:rPr>
                <w:rFonts w:ascii="Times New Roman" w:hAnsi="Times New Roman" w:cs="Times New Roman"/>
              </w:rPr>
              <w:t>ГОСТ 13908-68</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Перец сладкий, свежий, </w:t>
            </w:r>
            <w:proofErr w:type="gramStart"/>
            <w:r w:rsidRPr="004175D6">
              <w:rPr>
                <w:rFonts w:ascii="Times New Roman" w:hAnsi="Times New Roman" w:cs="Times New Roman"/>
              </w:rPr>
              <w:t>сезонный  Болгарский</w:t>
            </w:r>
            <w:proofErr w:type="gramEnd"/>
            <w:r w:rsidRPr="004175D6">
              <w:rPr>
                <w:rFonts w:ascii="Times New Roman" w:hAnsi="Times New Roman" w:cs="Times New Roman"/>
              </w:rPr>
              <w:t>.</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Технический регламент Таможенного союза «О безопасности пищевой продукции» от 09.12.2011 №021/</w:t>
            </w:r>
            <w:proofErr w:type="gramStart"/>
            <w:r w:rsidRPr="004175D6">
              <w:rPr>
                <w:rFonts w:ascii="Times New Roman" w:eastAsia="Calibri" w:hAnsi="Times New Roman" w:cs="Times New Roman"/>
              </w:rPr>
              <w:t>2011,  Технический</w:t>
            </w:r>
            <w:proofErr w:type="gramEnd"/>
            <w:r w:rsidRPr="004175D6">
              <w:rPr>
                <w:rFonts w:ascii="Times New Roman" w:eastAsia="Calibri" w:hAnsi="Times New Roman" w:cs="Times New Roman"/>
              </w:rPr>
              <w:t xml:space="preserve"> регламент Таможенного союза от 09.12.2011 №022/2011 «Пищевая продукция в части ее маркировки»,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96</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Укроп свежий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bCs/>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ГОСТ</w:t>
            </w:r>
            <w:r w:rsidRPr="004175D6">
              <w:rPr>
                <w:rFonts w:ascii="Times New Roman" w:hAnsi="Times New Roman" w:cs="Times New Roman"/>
                <w:bCs/>
              </w:rPr>
              <w:t xml:space="preserve"> 32856-2014</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Укроп свежий.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"Технический регламент Таможенного союза «О безопасности пищевой </w:t>
            </w:r>
            <w:proofErr w:type="gramStart"/>
            <w:r w:rsidRPr="004175D6">
              <w:rPr>
                <w:rFonts w:ascii="Times New Roman" w:hAnsi="Times New Roman" w:cs="Times New Roman"/>
              </w:rPr>
              <w:t>продукции»  от</w:t>
            </w:r>
            <w:proofErr w:type="gramEnd"/>
            <w:r w:rsidRPr="004175D6">
              <w:rPr>
                <w:rFonts w:ascii="Times New Roman" w:hAnsi="Times New Roman" w:cs="Times New Roman"/>
              </w:rPr>
              <w:t xml:space="preserve"> 09.12.2011 №021/2011,   Технический регламент Таможенного союза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276"/>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97</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Лук зеленый свежий</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w:t>
            </w:r>
            <w:proofErr w:type="gramStart"/>
            <w:r w:rsidRPr="004175D6">
              <w:rPr>
                <w:rFonts w:ascii="Times New Roman" w:hAnsi="Times New Roman" w:cs="Times New Roman"/>
                <w:b/>
              </w:rPr>
              <w:t xml:space="preserve">соответствии  </w:t>
            </w:r>
            <w:r w:rsidRPr="004175D6">
              <w:rPr>
                <w:rFonts w:ascii="Times New Roman" w:hAnsi="Times New Roman" w:cs="Times New Roman"/>
              </w:rPr>
              <w:t>ГОСТ</w:t>
            </w:r>
            <w:proofErr w:type="gramEnd"/>
            <w:r w:rsidRPr="004175D6">
              <w:rPr>
                <w:rFonts w:ascii="Times New Roman" w:hAnsi="Times New Roman" w:cs="Times New Roman"/>
              </w:rPr>
              <w:t xml:space="preserve"> 34214-2017 </w:t>
            </w:r>
          </w:p>
          <w:p w:rsidR="00220678" w:rsidRPr="004175D6" w:rsidRDefault="00220678" w:rsidP="004175D6">
            <w:pPr>
              <w:spacing w:after="0" w:line="20" w:lineRule="atLeast"/>
              <w:contextualSpacing/>
              <w:rPr>
                <w:rFonts w:ascii="Times New Roman" w:hAnsi="Times New Roman" w:cs="Times New Roman"/>
              </w:rPr>
            </w:pPr>
            <w:r w:rsidRPr="004175D6">
              <w:rPr>
                <w:rFonts w:ascii="Times New Roman" w:hAnsi="Times New Roman" w:cs="Times New Roman"/>
              </w:rPr>
              <w:t>Лук зеленый, свежий Первого сорта.</w:t>
            </w:r>
          </w:p>
          <w:p w:rsidR="00220678" w:rsidRPr="004175D6" w:rsidRDefault="00220678" w:rsidP="004175D6">
            <w:pPr>
              <w:spacing w:after="0" w:line="20" w:lineRule="atLeast"/>
              <w:contextualSpacing/>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contextualSpacing/>
              <w:rPr>
                <w:rFonts w:ascii="Times New Roman" w:hAnsi="Times New Roman" w:cs="Times New Roman"/>
              </w:rPr>
            </w:pPr>
            <w:r w:rsidRPr="004175D6">
              <w:rPr>
                <w:rFonts w:ascii="Times New Roman" w:hAnsi="Times New Roman" w:cs="Times New Roman"/>
              </w:rPr>
              <w:t xml:space="preserve">"Технический регламент Таможенного союза «О безопасности пищевой </w:t>
            </w:r>
            <w:proofErr w:type="gramStart"/>
            <w:r w:rsidRPr="004175D6">
              <w:rPr>
                <w:rFonts w:ascii="Times New Roman" w:hAnsi="Times New Roman" w:cs="Times New Roman"/>
              </w:rPr>
              <w:t>продукции»  от</w:t>
            </w:r>
            <w:proofErr w:type="gramEnd"/>
            <w:r w:rsidRPr="004175D6">
              <w:rPr>
                <w:rFonts w:ascii="Times New Roman" w:hAnsi="Times New Roman" w:cs="Times New Roman"/>
              </w:rPr>
              <w:t xml:space="preserve"> 09.12.2011 №021/2011,Технический регламент Таможенного союза от 09.12.2011 №022/2011 «Пищевая продукция в части ее маркировки»,   ,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204"/>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98</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Петрушка свежая</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r w:rsidRPr="004175D6">
              <w:rPr>
                <w:rFonts w:ascii="Times New Roman" w:hAnsi="Times New Roman" w:cs="Times New Roman"/>
              </w:rPr>
              <w:t xml:space="preserve">ГОСТ 34212-2017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Петрушка свежая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"Технический регламент Таможенного союза «О безопасности пищевой </w:t>
            </w:r>
            <w:proofErr w:type="gramStart"/>
            <w:r w:rsidRPr="004175D6">
              <w:rPr>
                <w:rFonts w:ascii="Times New Roman" w:hAnsi="Times New Roman" w:cs="Times New Roman"/>
              </w:rPr>
              <w:t>продукции»  от</w:t>
            </w:r>
            <w:proofErr w:type="gramEnd"/>
            <w:r w:rsidRPr="004175D6">
              <w:rPr>
                <w:rFonts w:ascii="Times New Roman" w:hAnsi="Times New Roman" w:cs="Times New Roman"/>
              </w:rPr>
              <w:t xml:space="preserve"> 09.12.2011 №021/2011,   Технический регламент Таможенного союза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99</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Сливы свежие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rPr>
              <w:t xml:space="preserve">ГОСТ 32286-2013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Технический регламент Таможенного союза «О безопасности пищевой продукции» от 09.12.2011 №021/</w:t>
            </w:r>
            <w:proofErr w:type="gramStart"/>
            <w:r w:rsidRPr="004175D6">
              <w:rPr>
                <w:rFonts w:ascii="Times New Roman" w:hAnsi="Times New Roman" w:cs="Times New Roman"/>
              </w:rPr>
              <w:t>2011,  Технический</w:t>
            </w:r>
            <w:proofErr w:type="gramEnd"/>
            <w:r w:rsidRPr="004175D6">
              <w:rPr>
                <w:rFonts w:ascii="Times New Roman" w:hAnsi="Times New Roman" w:cs="Times New Roman"/>
              </w:rPr>
              <w:t xml:space="preserve"> регламент Таможенного союза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№299), СанПиН 2.3.2.1078-01.</w:t>
            </w:r>
          </w:p>
        </w:tc>
      </w:tr>
      <w:tr w:rsidR="00220678" w:rsidRPr="004175D6" w:rsidTr="00076DB4">
        <w:trPr>
          <w:trHeight w:val="129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100</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Нектарины свежие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w:t>
            </w:r>
            <w:proofErr w:type="gramStart"/>
            <w:r w:rsidRPr="004175D6">
              <w:rPr>
                <w:rFonts w:ascii="Times New Roman" w:hAnsi="Times New Roman" w:cs="Times New Roman"/>
                <w:b/>
              </w:rPr>
              <w:t xml:space="preserve">с  </w:t>
            </w:r>
            <w:r w:rsidRPr="004175D6">
              <w:rPr>
                <w:rFonts w:ascii="Times New Roman" w:hAnsi="Times New Roman" w:cs="Times New Roman"/>
              </w:rPr>
              <w:t>ГОСТ</w:t>
            </w:r>
            <w:proofErr w:type="gramEnd"/>
            <w:r w:rsidRPr="004175D6">
              <w:rPr>
                <w:rFonts w:ascii="Times New Roman" w:hAnsi="Times New Roman" w:cs="Times New Roman"/>
              </w:rPr>
              <w:t xml:space="preserve"> 34340-2017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Нектарины свежие, первого сорта.</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rPr>
              <w:t>продукции»  от</w:t>
            </w:r>
            <w:proofErr w:type="gramEnd"/>
            <w:r w:rsidRPr="004175D6">
              <w:rPr>
                <w:rFonts w:ascii="Times New Roman" w:eastAsia="Calibri" w:hAnsi="Times New Roman" w:cs="Times New Roman"/>
              </w:rPr>
              <w:t xml:space="preserve"> 09.12.2011 №021/2011,  Технический регламент Таможенного союза от 09.12.2011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lastRenderedPageBreak/>
              <w:t>101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Абрикосы свежие </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b/>
              </w:rPr>
            </w:pPr>
            <w:r w:rsidRPr="004175D6">
              <w:rPr>
                <w:rFonts w:ascii="Times New Roman" w:hAnsi="Times New Roman" w:cs="Times New Roman"/>
                <w:b/>
              </w:rPr>
              <w:t xml:space="preserve">Выработан в соответствии   </w:t>
            </w:r>
            <w:proofErr w:type="gramStart"/>
            <w:r w:rsidRPr="004175D6">
              <w:rPr>
                <w:rFonts w:ascii="Times New Roman" w:hAnsi="Times New Roman" w:cs="Times New Roman"/>
                <w:b/>
              </w:rPr>
              <w:t xml:space="preserve">с  </w:t>
            </w:r>
            <w:r w:rsidRPr="004175D6">
              <w:rPr>
                <w:rFonts w:ascii="Times New Roman" w:hAnsi="Times New Roman" w:cs="Times New Roman"/>
              </w:rPr>
              <w:t>ГОСТ</w:t>
            </w:r>
            <w:proofErr w:type="gramEnd"/>
            <w:r w:rsidRPr="004175D6">
              <w:rPr>
                <w:rFonts w:ascii="Times New Roman" w:hAnsi="Times New Roman" w:cs="Times New Roman"/>
              </w:rPr>
              <w:t xml:space="preserve"> 32787-2014</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Абрикосы свежие, Первого сорта.</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 xml:space="preserve">"Технический регламент Таможенного союза «О безопасности пищевой </w:t>
            </w:r>
            <w:proofErr w:type="gramStart"/>
            <w:r w:rsidRPr="004175D6">
              <w:rPr>
                <w:rFonts w:ascii="Times New Roman" w:hAnsi="Times New Roman" w:cs="Times New Roman"/>
              </w:rPr>
              <w:t>продукции»  от</w:t>
            </w:r>
            <w:proofErr w:type="gramEnd"/>
            <w:r w:rsidRPr="004175D6">
              <w:rPr>
                <w:rFonts w:ascii="Times New Roman" w:hAnsi="Times New Roman" w:cs="Times New Roman"/>
              </w:rPr>
              <w:t xml:space="preserve"> 09.12.2011 №021/2011,  Технический регламент Таможенного союза от 09.12.2011 №022/2011  ,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СанПиН 2.3.2.1078-01".</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102</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Сухари панировочные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rPr>
              <w:t xml:space="preserve">ГОСТ 28402-89 </w:t>
            </w:r>
          </w:p>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Товар не должен содержать ГМО.</w:t>
            </w:r>
          </w:p>
          <w:p w:rsidR="00220678" w:rsidRPr="004175D6" w:rsidRDefault="00220678" w:rsidP="004175D6">
            <w:pPr>
              <w:spacing w:after="0" w:line="20" w:lineRule="atLeast"/>
              <w:rPr>
                <w:rFonts w:ascii="Times New Roman" w:hAnsi="Times New Roman" w:cs="Times New Roman"/>
              </w:rPr>
            </w:pPr>
            <w:r w:rsidRPr="004175D6">
              <w:rPr>
                <w:rFonts w:ascii="Times New Roman" w:eastAsia="Calibri" w:hAnsi="Times New Roman" w:cs="Times New Roman"/>
                <w:color w:val="000000"/>
              </w:rPr>
              <w:t xml:space="preserve">Технический регламент Таможенного союза «О безопасности пищевой </w:t>
            </w:r>
            <w:proofErr w:type="gramStart"/>
            <w:r w:rsidRPr="004175D6">
              <w:rPr>
                <w:rFonts w:ascii="Times New Roman" w:eastAsia="Calibri" w:hAnsi="Times New Roman" w:cs="Times New Roman"/>
                <w:color w:val="000000"/>
              </w:rPr>
              <w:t>продукции»  от</w:t>
            </w:r>
            <w:proofErr w:type="gramEnd"/>
            <w:r w:rsidRPr="004175D6">
              <w:rPr>
                <w:rFonts w:ascii="Times New Roman" w:eastAsia="Calibri" w:hAnsi="Times New Roman" w:cs="Times New Roman"/>
                <w:color w:val="000000"/>
              </w:rPr>
              <w:t xml:space="preserve"> 09.12.2011 №021/2011,</w:t>
            </w:r>
            <w:r w:rsidRPr="004175D6">
              <w:rPr>
                <w:rFonts w:ascii="Times New Roman" w:eastAsia="Calibri" w:hAnsi="Times New Roman" w:cs="Times New Roman"/>
                <w:color w:val="000000"/>
              </w:rPr>
              <w:br/>
              <w:t>Технический регламент Таможенного союза от 09.12.2011 №022/2011 «Пищевая продукция в части ее маркировки».</w:t>
            </w:r>
          </w:p>
        </w:tc>
      </w:tr>
      <w:tr w:rsidR="00220678" w:rsidRPr="004175D6" w:rsidTr="00076DB4">
        <w:trPr>
          <w:trHeight w:val="709"/>
        </w:trPr>
        <w:tc>
          <w:tcPr>
            <w:tcW w:w="709"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rPr>
              <w:t>103.</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eastAsia="Arial" w:hAnsi="Times New Roman" w:cs="Times New Roman"/>
              </w:rPr>
              <w:t>Продукты диетического (лечебного и профилактического) питания. Смеси белковые композитные сухие</w:t>
            </w:r>
          </w:p>
        </w:tc>
        <w:tc>
          <w:tcPr>
            <w:tcW w:w="7371" w:type="dxa"/>
            <w:tcBorders>
              <w:top w:val="single" w:sz="4" w:space="0" w:color="auto"/>
              <w:left w:val="single" w:sz="4" w:space="0" w:color="auto"/>
              <w:bottom w:val="single" w:sz="4" w:space="0" w:color="auto"/>
              <w:right w:val="single" w:sz="4" w:space="0" w:color="auto"/>
            </w:tcBorders>
            <w:shd w:val="clear" w:color="auto" w:fill="auto"/>
          </w:tcPr>
          <w:p w:rsidR="00220678" w:rsidRPr="004175D6" w:rsidRDefault="00220678" w:rsidP="004175D6">
            <w:pPr>
              <w:spacing w:after="0" w:line="20" w:lineRule="atLeast"/>
              <w:rPr>
                <w:rFonts w:ascii="Times New Roman" w:hAnsi="Times New Roman" w:cs="Times New Roman"/>
              </w:rPr>
            </w:pPr>
            <w:r w:rsidRPr="004175D6">
              <w:rPr>
                <w:rFonts w:ascii="Times New Roman" w:hAnsi="Times New Roman" w:cs="Times New Roman"/>
                <w:b/>
              </w:rPr>
              <w:t xml:space="preserve">Выработан в соответствии   с </w:t>
            </w:r>
            <w:r w:rsidRPr="004175D6">
              <w:rPr>
                <w:rFonts w:ascii="Times New Roman" w:hAnsi="Times New Roman" w:cs="Times New Roman"/>
              </w:rPr>
              <w:t>ГОСТ 33933-2016</w:t>
            </w:r>
          </w:p>
          <w:p w:rsidR="00220678" w:rsidRPr="004175D6" w:rsidRDefault="00220678" w:rsidP="004175D6">
            <w:pPr>
              <w:spacing w:after="0" w:line="20" w:lineRule="atLeast"/>
              <w:jc w:val="both"/>
              <w:rPr>
                <w:rFonts w:ascii="Times New Roman" w:hAnsi="Times New Roman" w:cs="Times New Roman"/>
                <w:b/>
              </w:rPr>
            </w:pPr>
            <w:r w:rsidRPr="004175D6">
              <w:rPr>
                <w:rFonts w:ascii="Times New Roman" w:eastAsia="Arial" w:hAnsi="Times New Roman" w:cs="Times New Roman"/>
              </w:rPr>
              <w:t>Технический регламент Таможенного союза «О безопасности пищевой продукции» от 09.12.2011 №021/</w:t>
            </w:r>
            <w:proofErr w:type="gramStart"/>
            <w:r w:rsidRPr="004175D6">
              <w:rPr>
                <w:rFonts w:ascii="Times New Roman" w:eastAsia="Arial" w:hAnsi="Times New Roman" w:cs="Times New Roman"/>
              </w:rPr>
              <w:t>2011,Технический</w:t>
            </w:r>
            <w:proofErr w:type="gramEnd"/>
            <w:r w:rsidRPr="004175D6">
              <w:rPr>
                <w:rFonts w:ascii="Times New Roman" w:eastAsia="Arial" w:hAnsi="Times New Roman" w:cs="Times New Roman"/>
              </w:rPr>
              <w:t xml:space="preserve"> регламент Таможенного союза от 09.12.2011 №022/2011 «Пищевая продукция в части ее маркировки», Технический регламент Таможенного союза от 15.06.2012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r w:rsidRPr="004175D6">
              <w:rPr>
                <w:rFonts w:ascii="Times New Roman" w:hAnsi="Times New Roman" w:cs="Times New Roman"/>
              </w:rPr>
              <w:t xml:space="preserve"> Методическим рекомендациям «Организация питания в учреждениях (отделениях) социального обслуживания граждан пожилого возраста и инвалидов», разработанных Министерством здравоохранения и социального развития Российской Федерации, научно-исследовательским институтом питания Российской академии медицинских наук, Санкт-Петербургским институтом биорегуляции и геронтологии (М - 2009).</w:t>
            </w:r>
          </w:p>
        </w:tc>
      </w:tr>
    </w:tbl>
    <w:p w:rsidR="00220678" w:rsidRPr="004175D6" w:rsidRDefault="00220678" w:rsidP="004175D6">
      <w:pPr>
        <w:spacing w:after="0" w:line="20" w:lineRule="atLeast"/>
        <w:contextualSpacing/>
        <w:rPr>
          <w:rFonts w:ascii="Times New Roman" w:eastAsia="Calibri" w:hAnsi="Times New Roman" w:cs="Times New Roman"/>
          <w:lang w:eastAsia="en-US"/>
        </w:rPr>
      </w:pPr>
    </w:p>
    <w:p w:rsidR="00220678" w:rsidRPr="004175D6" w:rsidRDefault="00220678" w:rsidP="004175D6">
      <w:pPr>
        <w:spacing w:after="0" w:line="20" w:lineRule="atLeast"/>
        <w:contextualSpacing/>
        <w:rPr>
          <w:rFonts w:ascii="Times New Roman" w:eastAsia="Calibri" w:hAnsi="Times New Roman" w:cs="Times New Roman"/>
          <w:lang w:eastAsia="en-US"/>
        </w:rPr>
      </w:pPr>
    </w:p>
    <w:p w:rsidR="00220678" w:rsidRPr="004175D6" w:rsidRDefault="00220678" w:rsidP="004175D6">
      <w:pPr>
        <w:spacing w:after="0" w:line="20" w:lineRule="atLeast"/>
        <w:contextualSpacing/>
        <w:rPr>
          <w:rFonts w:ascii="Times New Roman" w:eastAsia="Calibri" w:hAnsi="Times New Roman" w:cs="Times New Roman"/>
          <w:lang w:eastAsia="en-US"/>
        </w:rPr>
      </w:pPr>
    </w:p>
    <w:p w:rsidR="00220678" w:rsidRPr="004175D6" w:rsidRDefault="00220678" w:rsidP="004175D6">
      <w:pPr>
        <w:spacing w:after="0" w:line="20" w:lineRule="atLeast"/>
        <w:contextualSpacing/>
        <w:rPr>
          <w:rFonts w:ascii="Times New Roman" w:eastAsia="Calibri" w:hAnsi="Times New Roman" w:cs="Times New Roman"/>
          <w:lang w:eastAsia="en-US"/>
        </w:rPr>
      </w:pPr>
    </w:p>
    <w:p w:rsidR="00220678" w:rsidRPr="004175D6" w:rsidRDefault="00220678" w:rsidP="004175D6">
      <w:pPr>
        <w:spacing w:after="0" w:line="20" w:lineRule="atLeast"/>
        <w:contextualSpacing/>
        <w:rPr>
          <w:rFonts w:ascii="Times New Roman" w:eastAsia="Calibri" w:hAnsi="Times New Roman" w:cs="Times New Roman"/>
          <w:lang w:eastAsia="en-US"/>
        </w:rPr>
      </w:pPr>
    </w:p>
    <w:p w:rsidR="00220678" w:rsidRPr="004175D6" w:rsidRDefault="00220678" w:rsidP="004175D6">
      <w:pPr>
        <w:spacing w:after="0" w:line="20" w:lineRule="atLeast"/>
        <w:contextualSpacing/>
        <w:rPr>
          <w:rFonts w:ascii="Times New Roman" w:eastAsia="Calibri" w:hAnsi="Times New Roman" w:cs="Times New Roman"/>
          <w:lang w:eastAsia="en-US"/>
        </w:rPr>
      </w:pPr>
    </w:p>
    <w:p w:rsidR="00220678" w:rsidRPr="004175D6" w:rsidRDefault="00220678" w:rsidP="004175D6">
      <w:pPr>
        <w:spacing w:after="0" w:line="20" w:lineRule="atLeast"/>
        <w:contextualSpacing/>
        <w:rPr>
          <w:rFonts w:ascii="Times New Roman" w:eastAsia="Calibri" w:hAnsi="Times New Roman" w:cs="Times New Roman"/>
          <w:lang w:eastAsia="en-US"/>
        </w:rPr>
      </w:pPr>
    </w:p>
    <w:p w:rsidR="00220678" w:rsidRPr="004175D6" w:rsidRDefault="00220678" w:rsidP="004175D6">
      <w:pPr>
        <w:spacing w:after="0" w:line="20" w:lineRule="atLeast"/>
        <w:contextualSpacing/>
        <w:rPr>
          <w:rFonts w:ascii="Times New Roman" w:eastAsia="Calibri" w:hAnsi="Times New Roman" w:cs="Times New Roman"/>
          <w:lang w:eastAsia="en-US"/>
        </w:rPr>
      </w:pPr>
    </w:p>
    <w:p w:rsidR="00220678" w:rsidRPr="004175D6" w:rsidRDefault="00220678" w:rsidP="004175D6">
      <w:pPr>
        <w:spacing w:after="0" w:line="20" w:lineRule="atLeast"/>
        <w:contextualSpacing/>
        <w:rPr>
          <w:rFonts w:ascii="Times New Roman" w:eastAsia="Calibri" w:hAnsi="Times New Roman" w:cs="Times New Roman"/>
          <w:lang w:eastAsia="en-US"/>
        </w:rPr>
      </w:pPr>
    </w:p>
    <w:p w:rsidR="00220678" w:rsidRPr="004175D6" w:rsidRDefault="00220678" w:rsidP="004175D6">
      <w:pPr>
        <w:spacing w:after="0" w:line="20" w:lineRule="atLeast"/>
        <w:contextualSpacing/>
        <w:rPr>
          <w:rFonts w:ascii="Times New Roman" w:eastAsia="Calibri" w:hAnsi="Times New Roman" w:cs="Times New Roman"/>
          <w:lang w:eastAsia="en-US"/>
        </w:rPr>
      </w:pPr>
    </w:p>
    <w:p w:rsidR="00220678" w:rsidRPr="004175D6" w:rsidRDefault="00220678" w:rsidP="004175D6">
      <w:pPr>
        <w:pBdr>
          <w:top w:val="nil"/>
          <w:left w:val="nil"/>
          <w:bottom w:val="nil"/>
          <w:right w:val="nil"/>
          <w:between w:val="nil"/>
        </w:pBdr>
        <w:spacing w:after="0" w:line="20" w:lineRule="atLeast"/>
        <w:ind w:right="-143"/>
        <w:contextualSpacing/>
        <w:jc w:val="center"/>
        <w:rPr>
          <w:rFonts w:ascii="Times New Roman" w:eastAsia="Arial" w:hAnsi="Times New Roman" w:cs="Times New Roman"/>
          <w:b/>
          <w:color w:val="000000"/>
        </w:rPr>
      </w:pPr>
    </w:p>
    <w:p w:rsidR="001640C8" w:rsidRPr="004175D6" w:rsidRDefault="001640C8" w:rsidP="004175D6">
      <w:pPr>
        <w:spacing w:after="0" w:line="20" w:lineRule="atLeast"/>
        <w:jc w:val="right"/>
        <w:rPr>
          <w:rFonts w:ascii="Times New Roman" w:eastAsia="Calibri" w:hAnsi="Times New Roman" w:cs="Times New Roman"/>
          <w:bCs/>
          <w:i/>
          <w:color w:val="000000"/>
          <w:lang w:eastAsia="en-US"/>
        </w:rPr>
      </w:pPr>
    </w:p>
    <w:p w:rsidR="001640C8" w:rsidRPr="004175D6" w:rsidRDefault="001640C8" w:rsidP="004175D6">
      <w:pPr>
        <w:spacing w:after="0" w:line="20" w:lineRule="atLeast"/>
        <w:jc w:val="right"/>
        <w:rPr>
          <w:rFonts w:ascii="Times New Roman" w:eastAsia="Calibri" w:hAnsi="Times New Roman" w:cs="Times New Roman"/>
          <w:bCs/>
          <w:i/>
          <w:color w:val="000000"/>
          <w:lang w:eastAsia="en-US"/>
        </w:rPr>
      </w:pPr>
    </w:p>
    <w:p w:rsidR="001640C8" w:rsidRPr="004175D6" w:rsidRDefault="001640C8" w:rsidP="004175D6">
      <w:pPr>
        <w:spacing w:after="0" w:line="20" w:lineRule="atLeast"/>
        <w:jc w:val="right"/>
        <w:rPr>
          <w:rFonts w:ascii="Times New Roman" w:eastAsia="Calibri" w:hAnsi="Times New Roman" w:cs="Times New Roman"/>
          <w:bCs/>
          <w:i/>
          <w:color w:val="000000"/>
          <w:lang w:eastAsia="en-US"/>
        </w:rPr>
      </w:pPr>
    </w:p>
    <w:p w:rsidR="00D72BE7" w:rsidRPr="004175D6" w:rsidRDefault="00D72BE7" w:rsidP="004175D6">
      <w:pPr>
        <w:spacing w:after="0" w:line="20" w:lineRule="atLeast"/>
        <w:jc w:val="right"/>
        <w:rPr>
          <w:rFonts w:ascii="Times New Roman" w:eastAsia="Calibri" w:hAnsi="Times New Roman" w:cs="Times New Roman"/>
          <w:bCs/>
          <w:i/>
          <w:color w:val="000000"/>
          <w:lang w:eastAsia="en-US"/>
        </w:rPr>
      </w:pPr>
    </w:p>
    <w:p w:rsidR="00D72BE7" w:rsidRDefault="00D72BE7" w:rsidP="004175D6">
      <w:pPr>
        <w:spacing w:after="0" w:line="20" w:lineRule="atLeast"/>
        <w:jc w:val="right"/>
        <w:rPr>
          <w:rFonts w:ascii="Times New Roman" w:eastAsia="Calibri" w:hAnsi="Times New Roman" w:cs="Times New Roman"/>
          <w:bCs/>
          <w:i/>
          <w:color w:val="000000"/>
          <w:lang w:eastAsia="en-US"/>
        </w:rPr>
      </w:pPr>
    </w:p>
    <w:p w:rsidR="00B9057B" w:rsidRDefault="00B9057B" w:rsidP="004175D6">
      <w:pPr>
        <w:spacing w:after="0" w:line="20" w:lineRule="atLeast"/>
        <w:jc w:val="right"/>
        <w:rPr>
          <w:rFonts w:ascii="Times New Roman" w:eastAsia="Calibri" w:hAnsi="Times New Roman" w:cs="Times New Roman"/>
          <w:bCs/>
          <w:i/>
          <w:color w:val="000000"/>
          <w:lang w:eastAsia="en-US"/>
        </w:rPr>
      </w:pPr>
    </w:p>
    <w:p w:rsidR="00B9057B" w:rsidRDefault="00B9057B" w:rsidP="004175D6">
      <w:pPr>
        <w:spacing w:after="0" w:line="20" w:lineRule="atLeast"/>
        <w:jc w:val="right"/>
        <w:rPr>
          <w:rFonts w:ascii="Times New Roman" w:eastAsia="Calibri" w:hAnsi="Times New Roman" w:cs="Times New Roman"/>
          <w:bCs/>
          <w:i/>
          <w:color w:val="000000"/>
          <w:lang w:eastAsia="en-US"/>
        </w:rPr>
      </w:pPr>
    </w:p>
    <w:p w:rsidR="00B9057B" w:rsidRDefault="00B9057B" w:rsidP="004175D6">
      <w:pPr>
        <w:spacing w:after="0" w:line="20" w:lineRule="atLeast"/>
        <w:jc w:val="right"/>
        <w:rPr>
          <w:rFonts w:ascii="Times New Roman" w:eastAsia="Calibri" w:hAnsi="Times New Roman" w:cs="Times New Roman"/>
          <w:bCs/>
          <w:i/>
          <w:color w:val="000000"/>
          <w:lang w:eastAsia="en-US"/>
        </w:rPr>
      </w:pPr>
    </w:p>
    <w:p w:rsidR="00B9057B" w:rsidRDefault="00B9057B" w:rsidP="004175D6">
      <w:pPr>
        <w:spacing w:after="0" w:line="20" w:lineRule="atLeast"/>
        <w:jc w:val="right"/>
        <w:rPr>
          <w:rFonts w:ascii="Times New Roman" w:eastAsia="Calibri" w:hAnsi="Times New Roman" w:cs="Times New Roman"/>
          <w:bCs/>
          <w:i/>
          <w:color w:val="000000"/>
          <w:lang w:eastAsia="en-US"/>
        </w:rPr>
      </w:pPr>
    </w:p>
    <w:p w:rsidR="00B9057B" w:rsidRDefault="00B9057B" w:rsidP="004175D6">
      <w:pPr>
        <w:spacing w:after="0" w:line="20" w:lineRule="atLeast"/>
        <w:jc w:val="right"/>
        <w:rPr>
          <w:rFonts w:ascii="Times New Roman" w:eastAsia="Calibri" w:hAnsi="Times New Roman" w:cs="Times New Roman"/>
          <w:bCs/>
          <w:i/>
          <w:color w:val="000000"/>
          <w:lang w:eastAsia="en-US"/>
        </w:rPr>
      </w:pPr>
    </w:p>
    <w:p w:rsidR="00B9057B" w:rsidRDefault="00B9057B" w:rsidP="004175D6">
      <w:pPr>
        <w:spacing w:after="0" w:line="20" w:lineRule="atLeast"/>
        <w:jc w:val="right"/>
        <w:rPr>
          <w:rFonts w:ascii="Times New Roman" w:eastAsia="Calibri" w:hAnsi="Times New Roman" w:cs="Times New Roman"/>
          <w:bCs/>
          <w:i/>
          <w:color w:val="000000"/>
          <w:lang w:eastAsia="en-US"/>
        </w:rPr>
      </w:pPr>
    </w:p>
    <w:p w:rsidR="00B9057B" w:rsidRDefault="00B9057B" w:rsidP="004175D6">
      <w:pPr>
        <w:spacing w:after="0" w:line="20" w:lineRule="atLeast"/>
        <w:jc w:val="right"/>
        <w:rPr>
          <w:rFonts w:ascii="Times New Roman" w:eastAsia="Calibri" w:hAnsi="Times New Roman" w:cs="Times New Roman"/>
          <w:bCs/>
          <w:i/>
          <w:color w:val="000000"/>
          <w:lang w:eastAsia="en-US"/>
        </w:rPr>
      </w:pPr>
    </w:p>
    <w:p w:rsidR="00B9057B" w:rsidRDefault="00B9057B" w:rsidP="004175D6">
      <w:pPr>
        <w:spacing w:after="0" w:line="20" w:lineRule="atLeast"/>
        <w:jc w:val="right"/>
        <w:rPr>
          <w:rFonts w:ascii="Times New Roman" w:eastAsia="Calibri" w:hAnsi="Times New Roman" w:cs="Times New Roman"/>
          <w:bCs/>
          <w:i/>
          <w:color w:val="000000"/>
          <w:lang w:eastAsia="en-US"/>
        </w:rPr>
      </w:pPr>
    </w:p>
    <w:p w:rsidR="00B9057B" w:rsidRDefault="00B9057B" w:rsidP="004175D6">
      <w:pPr>
        <w:spacing w:after="0" w:line="20" w:lineRule="atLeast"/>
        <w:jc w:val="right"/>
        <w:rPr>
          <w:rFonts w:ascii="Times New Roman" w:eastAsia="Calibri" w:hAnsi="Times New Roman" w:cs="Times New Roman"/>
          <w:bCs/>
          <w:i/>
          <w:color w:val="000000"/>
          <w:lang w:eastAsia="en-US"/>
        </w:rPr>
      </w:pPr>
    </w:p>
    <w:p w:rsidR="00B9057B" w:rsidRDefault="00B9057B" w:rsidP="004175D6">
      <w:pPr>
        <w:spacing w:after="0" w:line="20" w:lineRule="atLeast"/>
        <w:jc w:val="right"/>
        <w:rPr>
          <w:rFonts w:ascii="Times New Roman" w:eastAsia="Calibri" w:hAnsi="Times New Roman" w:cs="Times New Roman"/>
          <w:bCs/>
          <w:i/>
          <w:color w:val="000000"/>
          <w:lang w:eastAsia="en-US"/>
        </w:rPr>
      </w:pPr>
    </w:p>
    <w:p w:rsidR="001640C8" w:rsidRDefault="001640C8" w:rsidP="00076DB4">
      <w:pPr>
        <w:spacing w:after="0" w:line="20" w:lineRule="atLeast"/>
        <w:rPr>
          <w:rFonts w:ascii="Times New Roman" w:eastAsia="Calibri" w:hAnsi="Times New Roman" w:cs="Times New Roman"/>
          <w:bCs/>
          <w:i/>
          <w:color w:val="000000"/>
          <w:lang w:eastAsia="en-US"/>
        </w:rPr>
      </w:pPr>
    </w:p>
    <w:p w:rsidR="00076DB4" w:rsidRDefault="00076DB4" w:rsidP="00076DB4">
      <w:pPr>
        <w:spacing w:after="0" w:line="20" w:lineRule="atLeast"/>
        <w:rPr>
          <w:rFonts w:ascii="Times New Roman" w:eastAsia="Calibri" w:hAnsi="Times New Roman" w:cs="Times New Roman"/>
          <w:bCs/>
          <w:i/>
          <w:color w:val="000000"/>
          <w:lang w:eastAsia="en-US"/>
        </w:rPr>
      </w:pPr>
    </w:p>
    <w:p w:rsidR="00076DB4" w:rsidRPr="004175D6" w:rsidRDefault="00076DB4" w:rsidP="00076DB4">
      <w:pPr>
        <w:spacing w:after="0" w:line="20" w:lineRule="atLeast"/>
        <w:rPr>
          <w:rFonts w:ascii="Times New Roman" w:eastAsia="Calibri" w:hAnsi="Times New Roman" w:cs="Times New Roman"/>
          <w:bCs/>
          <w:i/>
          <w:color w:val="000000"/>
          <w:lang w:eastAsia="en-US"/>
        </w:rPr>
      </w:pPr>
    </w:p>
    <w:p w:rsidR="00EE6B2A" w:rsidRPr="00EE6B2A" w:rsidRDefault="00EE6B2A" w:rsidP="00EE6B2A">
      <w:pPr>
        <w:spacing w:after="0" w:line="20" w:lineRule="atLeast"/>
        <w:jc w:val="right"/>
        <w:rPr>
          <w:rFonts w:ascii="Times New Roman" w:eastAsia="Calibri" w:hAnsi="Times New Roman" w:cs="Times New Roman"/>
          <w:bCs/>
          <w:i/>
          <w:color w:val="000000"/>
          <w:sz w:val="20"/>
          <w:szCs w:val="20"/>
          <w:lang w:eastAsia="en-US"/>
        </w:rPr>
      </w:pPr>
      <w:r w:rsidRPr="00EE6B2A">
        <w:rPr>
          <w:rFonts w:ascii="Times New Roman" w:eastAsia="Calibri" w:hAnsi="Times New Roman" w:cs="Times New Roman"/>
          <w:bCs/>
          <w:i/>
          <w:color w:val="000000"/>
          <w:sz w:val="20"/>
          <w:szCs w:val="20"/>
          <w:lang w:eastAsia="en-US"/>
        </w:rPr>
        <w:lastRenderedPageBreak/>
        <w:t>Приложение № 2</w:t>
      </w:r>
    </w:p>
    <w:p w:rsidR="00EE6B2A" w:rsidRPr="00EE6B2A" w:rsidRDefault="00EE6B2A" w:rsidP="00EE6B2A">
      <w:pPr>
        <w:pBdr>
          <w:top w:val="nil"/>
          <w:left w:val="nil"/>
          <w:bottom w:val="nil"/>
          <w:right w:val="nil"/>
          <w:between w:val="nil"/>
        </w:pBdr>
        <w:spacing w:after="0" w:line="20" w:lineRule="atLeast"/>
        <w:contextualSpacing/>
        <w:jc w:val="right"/>
        <w:rPr>
          <w:rFonts w:ascii="Times New Roman" w:eastAsia="Arial" w:hAnsi="Times New Roman" w:cs="Times New Roman"/>
          <w:bCs/>
          <w:i/>
          <w:color w:val="000000"/>
          <w:sz w:val="20"/>
          <w:szCs w:val="20"/>
        </w:rPr>
      </w:pPr>
      <w:r w:rsidRPr="00EE6B2A">
        <w:rPr>
          <w:rFonts w:ascii="Times New Roman" w:eastAsia="Arial" w:hAnsi="Times New Roman" w:cs="Times New Roman"/>
          <w:bCs/>
          <w:i/>
          <w:color w:val="000000"/>
          <w:sz w:val="20"/>
          <w:szCs w:val="20"/>
        </w:rPr>
        <w:t xml:space="preserve">к Техническому заданию </w:t>
      </w:r>
    </w:p>
    <w:p w:rsidR="00EE6B2A" w:rsidRPr="00EE6B2A" w:rsidRDefault="00EE6B2A" w:rsidP="00076DB4">
      <w:pPr>
        <w:pBdr>
          <w:top w:val="nil"/>
          <w:left w:val="nil"/>
          <w:bottom w:val="nil"/>
          <w:right w:val="nil"/>
          <w:between w:val="nil"/>
        </w:pBdr>
        <w:spacing w:after="0" w:line="20" w:lineRule="atLeast"/>
        <w:contextualSpacing/>
        <w:rPr>
          <w:rFonts w:ascii="Times New Roman" w:eastAsia="Arial" w:hAnsi="Times New Roman" w:cs="Times New Roman"/>
          <w:bCs/>
          <w:i/>
          <w:color w:val="000000"/>
          <w:sz w:val="20"/>
          <w:szCs w:val="20"/>
        </w:rPr>
      </w:pPr>
    </w:p>
    <w:p w:rsidR="00EE6B2A" w:rsidRPr="00EE6B2A" w:rsidRDefault="00EE6B2A" w:rsidP="00EE6B2A">
      <w:pPr>
        <w:spacing w:after="0" w:line="20" w:lineRule="atLeast"/>
        <w:ind w:right="-143"/>
        <w:contextualSpacing/>
        <w:jc w:val="center"/>
        <w:rPr>
          <w:rFonts w:ascii="Times New Roman" w:hAnsi="Times New Roman" w:cs="Times New Roman"/>
          <w:b/>
          <w:sz w:val="20"/>
          <w:szCs w:val="20"/>
        </w:rPr>
      </w:pPr>
      <w:r w:rsidRPr="00EE6B2A">
        <w:rPr>
          <w:rFonts w:ascii="Times New Roman" w:hAnsi="Times New Roman" w:cs="Times New Roman"/>
          <w:b/>
          <w:sz w:val="20"/>
          <w:szCs w:val="20"/>
        </w:rPr>
        <w:t xml:space="preserve">Рекомендуемое базовое меню </w:t>
      </w:r>
    </w:p>
    <w:p w:rsidR="00EE6B2A" w:rsidRPr="00EE6B2A" w:rsidRDefault="00EE6B2A" w:rsidP="00EE6B2A">
      <w:pPr>
        <w:spacing w:after="0" w:line="20" w:lineRule="atLeast"/>
        <w:ind w:right="-143"/>
        <w:contextualSpacing/>
        <w:jc w:val="center"/>
        <w:rPr>
          <w:rFonts w:ascii="Times New Roman" w:hAnsi="Times New Roman" w:cs="Times New Roman"/>
          <w:b/>
          <w:sz w:val="20"/>
          <w:szCs w:val="20"/>
        </w:rPr>
      </w:pPr>
      <w:r w:rsidRPr="00EE6B2A">
        <w:rPr>
          <w:rFonts w:ascii="Times New Roman" w:hAnsi="Times New Roman" w:cs="Times New Roman"/>
          <w:b/>
          <w:sz w:val="20"/>
          <w:szCs w:val="20"/>
        </w:rPr>
        <w:t>на оказание услуг по организации горячего питания проживающих в Учреждении</w:t>
      </w:r>
    </w:p>
    <w:p w:rsidR="00EE6B2A" w:rsidRPr="00EE6B2A" w:rsidRDefault="00EE6B2A" w:rsidP="00EE6B2A">
      <w:pPr>
        <w:spacing w:after="0" w:line="20" w:lineRule="atLeast"/>
        <w:ind w:left="2694"/>
        <w:contextualSpacing/>
        <w:rPr>
          <w:rFonts w:ascii="Times New Roman" w:hAnsi="Times New Roman" w:cs="Times New Roman"/>
          <w:b/>
          <w:sz w:val="20"/>
          <w:szCs w:val="20"/>
        </w:rPr>
      </w:pPr>
    </w:p>
    <w:tbl>
      <w:tblPr>
        <w:tblW w:w="0" w:type="auto"/>
        <w:jc w:val="right"/>
        <w:tblLook w:val="04A0" w:firstRow="1" w:lastRow="0" w:firstColumn="1" w:lastColumn="0" w:noHBand="0" w:noVBand="1"/>
      </w:tblPr>
      <w:tblGrid>
        <w:gridCol w:w="6122"/>
      </w:tblGrid>
      <w:tr w:rsidR="00EE6B2A" w:rsidRPr="00EE6B2A" w:rsidTr="00076DB4">
        <w:trPr>
          <w:trHeight w:val="877"/>
          <w:jc w:val="right"/>
        </w:trPr>
        <w:tc>
          <w:tcPr>
            <w:tcW w:w="6122" w:type="dxa"/>
            <w:tcBorders>
              <w:top w:val="nil"/>
              <w:left w:val="nil"/>
              <w:right w:val="nil"/>
            </w:tcBorders>
            <w:shd w:val="clear" w:color="auto" w:fill="auto"/>
            <w:noWrap/>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УТВЕРЖДАЮ</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Директор</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ЛОГБУ "Геронтологический центр Ленинградской области"</w:t>
            </w:r>
          </w:p>
          <w:p w:rsidR="00EE6B2A" w:rsidRPr="00EE6B2A" w:rsidRDefault="00EE6B2A" w:rsidP="00A46014">
            <w:pPr>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A46014">
              <w:rPr>
                <w:rFonts w:ascii="Times New Roman" w:hAnsi="Times New Roman" w:cs="Times New Roman"/>
                <w:color w:val="000000"/>
                <w:kern w:val="0"/>
                <w:sz w:val="20"/>
                <w:szCs w:val="20"/>
                <w:lang w:eastAsia="ru-RU"/>
              </w:rPr>
              <w:t>И.И.Кашина</w:t>
            </w:r>
            <w:proofErr w:type="spellEnd"/>
          </w:p>
        </w:tc>
      </w:tr>
    </w:tbl>
    <w:p w:rsidR="00EE6B2A" w:rsidRPr="00EE6B2A" w:rsidRDefault="00EE6B2A" w:rsidP="00EE6B2A">
      <w:pPr>
        <w:spacing w:after="0" w:line="20" w:lineRule="atLeast"/>
        <w:ind w:left="2694"/>
        <w:contextualSpacing/>
        <w:rPr>
          <w:rFonts w:ascii="Times New Roman" w:hAnsi="Times New Roman" w:cs="Times New Roman"/>
          <w:i/>
          <w:sz w:val="20"/>
          <w:szCs w:val="20"/>
        </w:rPr>
      </w:pPr>
    </w:p>
    <w:tbl>
      <w:tblPr>
        <w:tblW w:w="11763" w:type="dxa"/>
        <w:tblInd w:w="-567" w:type="dxa"/>
        <w:tblLayout w:type="fixed"/>
        <w:tblLook w:val="04A0" w:firstRow="1" w:lastRow="0" w:firstColumn="1" w:lastColumn="0" w:noHBand="0" w:noVBand="1"/>
      </w:tblPr>
      <w:tblGrid>
        <w:gridCol w:w="5"/>
        <w:gridCol w:w="883"/>
        <w:gridCol w:w="231"/>
        <w:gridCol w:w="215"/>
        <w:gridCol w:w="10"/>
        <w:gridCol w:w="177"/>
        <w:gridCol w:w="204"/>
        <w:gridCol w:w="847"/>
        <w:gridCol w:w="613"/>
        <w:gridCol w:w="14"/>
        <w:gridCol w:w="141"/>
        <w:gridCol w:w="1"/>
        <w:gridCol w:w="81"/>
        <w:gridCol w:w="18"/>
        <w:gridCol w:w="42"/>
        <w:gridCol w:w="160"/>
        <w:gridCol w:w="236"/>
        <w:gridCol w:w="418"/>
        <w:gridCol w:w="248"/>
        <w:gridCol w:w="72"/>
        <w:gridCol w:w="108"/>
        <w:gridCol w:w="34"/>
        <w:gridCol w:w="83"/>
        <w:gridCol w:w="59"/>
        <w:gridCol w:w="142"/>
        <w:gridCol w:w="54"/>
        <w:gridCol w:w="46"/>
        <w:gridCol w:w="153"/>
        <w:gridCol w:w="84"/>
        <w:gridCol w:w="88"/>
        <w:gridCol w:w="142"/>
        <w:gridCol w:w="134"/>
        <w:gridCol w:w="7"/>
        <w:gridCol w:w="142"/>
        <w:gridCol w:w="258"/>
        <w:gridCol w:w="46"/>
        <w:gridCol w:w="13"/>
        <w:gridCol w:w="72"/>
        <w:gridCol w:w="36"/>
        <w:gridCol w:w="142"/>
        <w:gridCol w:w="94"/>
        <w:gridCol w:w="48"/>
        <w:gridCol w:w="43"/>
        <w:gridCol w:w="99"/>
        <w:gridCol w:w="309"/>
        <w:gridCol w:w="46"/>
        <w:gridCol w:w="70"/>
        <w:gridCol w:w="14"/>
        <w:gridCol w:w="128"/>
        <w:gridCol w:w="141"/>
        <w:gridCol w:w="142"/>
        <w:gridCol w:w="105"/>
        <w:gridCol w:w="98"/>
        <w:gridCol w:w="202"/>
        <w:gridCol w:w="40"/>
        <w:gridCol w:w="16"/>
        <w:gridCol w:w="38"/>
        <w:gridCol w:w="17"/>
        <w:gridCol w:w="46"/>
        <w:gridCol w:w="147"/>
        <w:gridCol w:w="18"/>
        <w:gridCol w:w="124"/>
        <w:gridCol w:w="283"/>
        <w:gridCol w:w="175"/>
        <w:gridCol w:w="1"/>
        <w:gridCol w:w="60"/>
        <w:gridCol w:w="6"/>
        <w:gridCol w:w="240"/>
        <w:gridCol w:w="152"/>
        <w:gridCol w:w="32"/>
        <w:gridCol w:w="388"/>
        <w:gridCol w:w="5"/>
        <w:gridCol w:w="58"/>
        <w:gridCol w:w="310"/>
        <w:gridCol w:w="142"/>
        <w:gridCol w:w="54"/>
        <w:gridCol w:w="24"/>
        <w:gridCol w:w="59"/>
        <w:gridCol w:w="121"/>
        <w:gridCol w:w="8"/>
        <w:gridCol w:w="13"/>
        <w:gridCol w:w="33"/>
        <w:gridCol w:w="70"/>
        <w:gridCol w:w="41"/>
        <w:gridCol w:w="106"/>
        <w:gridCol w:w="63"/>
        <w:gridCol w:w="203"/>
        <w:gridCol w:w="381"/>
        <w:gridCol w:w="140"/>
        <w:gridCol w:w="151"/>
        <w:gridCol w:w="5"/>
      </w:tblGrid>
      <w:tr w:rsidR="00EE6B2A" w:rsidRPr="00EE6B2A" w:rsidTr="002412C3">
        <w:trPr>
          <w:gridAfter w:val="10"/>
          <w:wAfter w:w="1188" w:type="dxa"/>
          <w:trHeight w:val="315"/>
        </w:trPr>
        <w:tc>
          <w:tcPr>
            <w:tcW w:w="10575" w:type="dxa"/>
            <w:gridSpan w:val="8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bookmarkStart w:id="3" w:name="RANGE!A1:J317"/>
            <w:bookmarkEnd w:id="3"/>
            <w:r w:rsidRPr="00EE6B2A">
              <w:rPr>
                <w:rFonts w:ascii="Times New Roman" w:hAnsi="Times New Roman" w:cs="Times New Roman"/>
                <w:color w:val="000000"/>
                <w:kern w:val="0"/>
                <w:sz w:val="20"/>
                <w:szCs w:val="20"/>
                <w:lang w:eastAsia="ru-RU"/>
              </w:rPr>
              <w:t>Семидневное меню</w:t>
            </w:r>
          </w:p>
        </w:tc>
      </w:tr>
      <w:tr w:rsidR="00EE6B2A" w:rsidRPr="00EE6B2A" w:rsidTr="002412C3">
        <w:trPr>
          <w:gridAfter w:val="10"/>
          <w:wAfter w:w="1188" w:type="dxa"/>
          <w:trHeight w:val="315"/>
        </w:trPr>
        <w:tc>
          <w:tcPr>
            <w:tcW w:w="10575" w:type="dxa"/>
            <w:gridSpan w:val="8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w:t>
            </w:r>
          </w:p>
        </w:tc>
      </w:tr>
      <w:tr w:rsidR="00EE6B2A" w:rsidRPr="00EE6B2A" w:rsidTr="002412C3">
        <w:trPr>
          <w:gridAfter w:val="10"/>
          <w:wAfter w:w="1188" w:type="dxa"/>
          <w:trHeight w:val="315"/>
        </w:trPr>
        <w:tc>
          <w:tcPr>
            <w:tcW w:w="10575" w:type="dxa"/>
            <w:gridSpan w:val="8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Понедельник</w:t>
            </w:r>
          </w:p>
        </w:tc>
      </w:tr>
      <w:tr w:rsidR="00EE6B2A" w:rsidRPr="00EE6B2A" w:rsidTr="002412C3">
        <w:trPr>
          <w:gridAfter w:val="10"/>
          <w:wAfter w:w="1188" w:type="dxa"/>
          <w:trHeight w:val="339"/>
        </w:trPr>
        <w:tc>
          <w:tcPr>
            <w:tcW w:w="1119"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2222"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417"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992" w:type="dxa"/>
            <w:gridSpan w:val="11"/>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851"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850"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452" w:type="dxa"/>
            <w:gridSpan w:val="15"/>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878" w:type="dxa"/>
            <w:gridSpan w:val="6"/>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896"/>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пшенная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 сахаром, со сливочным маслом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250.А</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14,41</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12,2</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55,88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391,32</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285"/>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Сыр</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05.18.А</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6,96</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8,85</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109,2</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285"/>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11.02.А</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39,9</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684"/>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обед</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Салат из квашеной капусты </w:t>
            </w:r>
            <w:r w:rsidRPr="00EE6B2A">
              <w:rPr>
                <w:rFonts w:ascii="Times New Roman" w:hAnsi="Times New Roman" w:cs="Times New Roman"/>
                <w:b/>
                <w:bCs/>
                <w:color w:val="000000"/>
                <w:kern w:val="0"/>
                <w:sz w:val="20"/>
                <w:szCs w:val="20"/>
                <w:lang w:eastAsia="ru-RU"/>
              </w:rPr>
              <w:t>(Сезонно с ноября по апрель)</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10.А</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10,09</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8,24</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132,58</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912"/>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из помидоров и огурцов с растительным маслом (</w:t>
            </w:r>
            <w:r w:rsidRPr="00EE6B2A">
              <w:rPr>
                <w:rFonts w:ascii="Times New Roman" w:hAnsi="Times New Roman" w:cs="Times New Roman"/>
                <w:b/>
                <w:bCs/>
                <w:color w:val="000000"/>
                <w:kern w:val="0"/>
                <w:sz w:val="20"/>
                <w:szCs w:val="20"/>
                <w:lang w:eastAsia="ru-RU"/>
              </w:rPr>
              <w:t>Сезонно с мая по октябрь)</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08.07</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115/5</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1,21</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5,18</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3,91</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68,83</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568"/>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Рассольник ленинградский со сметаной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000.66</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3,63</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5,54</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25,16</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166,08</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67"/>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Картофель отварной со сливочным маслом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000.93</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250/7</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5,2</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6,11</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41,98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244,16</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401"/>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Рыба тушеная в томате с овощами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625.1</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17,24</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8,64</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7,69</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178,84</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5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Компот из сухофруктов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11.27.А</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200/15</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0,75</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26,31</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107,85</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15"/>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Сок фруктовый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20,2</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92</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555"/>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ужин</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Суфле из отварной курицы паровое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02С.15</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115</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31,75</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31,62</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4,72</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430,18</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555"/>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Рис отварной рассыпчатый со сливочным маслом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06С.06</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220/7</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5,59</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5,87</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58,55</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309,34</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555"/>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со сметаной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Пряники</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12.17.8</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3,84</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2,24</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62,18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284,21</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285"/>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11.02.А</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39,9</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ночь</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(Ряженка)</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05.16.Б</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5,6</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8,4</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134</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255"/>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весь день</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пшеничный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12Д.03</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11,4</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73,8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352,5</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285"/>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50,1</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261</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24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Соль</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92"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15"/>
        </w:trPr>
        <w:tc>
          <w:tcPr>
            <w:tcW w:w="1119" w:type="dxa"/>
            <w:gridSpan w:val="3"/>
            <w:tcBorders>
              <w:top w:val="single" w:sz="4" w:space="0" w:color="auto"/>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ИТОГО</w:t>
            </w:r>
          </w:p>
        </w:tc>
        <w:tc>
          <w:tcPr>
            <w:tcW w:w="2222" w:type="dxa"/>
            <w:gridSpan w:val="9"/>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92" w:type="dxa"/>
            <w:gridSpan w:val="11"/>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9"/>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124,33</w:t>
            </w:r>
          </w:p>
        </w:tc>
        <w:tc>
          <w:tcPr>
            <w:tcW w:w="850" w:type="dxa"/>
            <w:gridSpan w:val="8"/>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120,53</w:t>
            </w:r>
          </w:p>
        </w:tc>
        <w:tc>
          <w:tcPr>
            <w:tcW w:w="1452" w:type="dxa"/>
            <w:gridSpan w:val="15"/>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472,95</w:t>
            </w:r>
          </w:p>
        </w:tc>
        <w:tc>
          <w:tcPr>
            <w:tcW w:w="878" w:type="dxa"/>
            <w:gridSpan w:val="6"/>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3498,77</w:t>
            </w:r>
          </w:p>
        </w:tc>
        <w:tc>
          <w:tcPr>
            <w:tcW w:w="794" w:type="dxa"/>
            <w:gridSpan w:val="10"/>
            <w:tcBorders>
              <w:top w:val="nil"/>
              <w:left w:val="nil"/>
              <w:bottom w:val="nil"/>
              <w:right w:val="single" w:sz="4" w:space="0" w:color="auto"/>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1200"/>
        </w:trPr>
        <w:tc>
          <w:tcPr>
            <w:tcW w:w="10575" w:type="dxa"/>
            <w:gridSpan w:val="81"/>
            <w:tcBorders>
              <w:top w:val="nil"/>
              <w:left w:val="nil"/>
              <w:right w:val="nil"/>
            </w:tcBorders>
            <w:shd w:val="clear" w:color="auto" w:fill="auto"/>
            <w:noWrap/>
          </w:tcPr>
          <w:p w:rsidR="00EE6B2A" w:rsidRPr="00EE6B2A" w:rsidRDefault="00EE6B2A" w:rsidP="00076DB4">
            <w:pPr>
              <w:suppressAutoHyphens w:val="0"/>
              <w:spacing w:after="0" w:line="20" w:lineRule="atLeast"/>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УТВЕРЖДАЮ</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Директор</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ЛОГБУ "Геронтологический центр Ленинградской области"</w:t>
            </w:r>
          </w:p>
          <w:p w:rsidR="00EE6B2A" w:rsidRPr="00EE6B2A" w:rsidRDefault="00EE6B2A" w:rsidP="00A46014">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A46014">
              <w:rPr>
                <w:rFonts w:ascii="Times New Roman" w:hAnsi="Times New Roman" w:cs="Times New Roman"/>
                <w:color w:val="000000"/>
                <w:kern w:val="0"/>
                <w:sz w:val="20"/>
                <w:szCs w:val="20"/>
                <w:lang w:eastAsia="ru-RU"/>
              </w:rPr>
              <w:t>И.И.Кашина</w:t>
            </w:r>
            <w:proofErr w:type="spellEnd"/>
          </w:p>
        </w:tc>
      </w:tr>
      <w:tr w:rsidR="00EE6B2A" w:rsidRPr="00EE6B2A" w:rsidTr="002412C3">
        <w:trPr>
          <w:gridAfter w:val="10"/>
          <w:wAfter w:w="1188" w:type="dxa"/>
          <w:trHeight w:val="315"/>
        </w:trPr>
        <w:tc>
          <w:tcPr>
            <w:tcW w:w="10575" w:type="dxa"/>
            <w:gridSpan w:val="8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r>
      <w:tr w:rsidR="00EE6B2A" w:rsidRPr="00EE6B2A" w:rsidTr="002412C3">
        <w:trPr>
          <w:gridAfter w:val="10"/>
          <w:wAfter w:w="1188" w:type="dxa"/>
          <w:trHeight w:val="315"/>
        </w:trPr>
        <w:tc>
          <w:tcPr>
            <w:tcW w:w="10575" w:type="dxa"/>
            <w:gridSpan w:val="8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w:t>
            </w:r>
          </w:p>
        </w:tc>
      </w:tr>
      <w:tr w:rsidR="00EE6B2A" w:rsidRPr="00EE6B2A" w:rsidTr="002412C3">
        <w:trPr>
          <w:gridAfter w:val="10"/>
          <w:wAfter w:w="1188" w:type="dxa"/>
          <w:trHeight w:val="315"/>
        </w:trPr>
        <w:tc>
          <w:tcPr>
            <w:tcW w:w="10575" w:type="dxa"/>
            <w:gridSpan w:val="8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Вторник</w:t>
            </w:r>
          </w:p>
        </w:tc>
      </w:tr>
      <w:tr w:rsidR="00EE6B2A" w:rsidRPr="00EE6B2A" w:rsidTr="002412C3">
        <w:trPr>
          <w:gridAfter w:val="10"/>
          <w:wAfter w:w="1188" w:type="dxa"/>
          <w:trHeight w:val="600"/>
        </w:trPr>
        <w:tc>
          <w:tcPr>
            <w:tcW w:w="1119"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2222"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417"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851"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850"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851"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134"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1337"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1032"/>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манная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 сахаром, со сливочным маслом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12,95</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10,7</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53,48</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362,43</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Яйцо </w:t>
            </w:r>
            <w:proofErr w:type="spellStart"/>
            <w:r w:rsidRPr="00EE6B2A">
              <w:rPr>
                <w:rFonts w:ascii="Times New Roman" w:hAnsi="Times New Roman" w:cs="Times New Roman"/>
                <w:color w:val="000000"/>
                <w:kern w:val="0"/>
                <w:sz w:val="20"/>
                <w:szCs w:val="20"/>
                <w:lang w:eastAsia="ru-RU"/>
              </w:rPr>
              <w:t>куринное</w:t>
            </w:r>
            <w:proofErr w:type="spellEnd"/>
            <w:r w:rsidRPr="00EE6B2A">
              <w:rPr>
                <w:rFonts w:ascii="Times New Roman" w:hAnsi="Times New Roman" w:cs="Times New Roman"/>
                <w:color w:val="000000"/>
                <w:kern w:val="0"/>
                <w:sz w:val="20"/>
                <w:szCs w:val="20"/>
                <w:lang w:eastAsia="ru-RU"/>
              </w:rPr>
              <w:t xml:space="preserve"> вареное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04.01</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5,08</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4,6</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0,28</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62,8</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503"/>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Какао с молоком и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11.08.А</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4,12</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3,95</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15,19</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114,35</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обед</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"Осенний"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000.65О</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2,31</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10,38</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15,52</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166,17</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Борщ на костном бульоне со сметаной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000.59</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2,63</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6,33</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15,85</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132,4</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457"/>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Макароны отварные со сливочным маслом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06.16.А</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160/5</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6,09</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4,35</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38,85</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218,95</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Гуляш из отварного мяса</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02А.18.А</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50/65</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15,93</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18,02</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246,19</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524"/>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со сметаной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426"/>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Кисель фруктовый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11С.08</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0,05</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32,37</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124,14</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Апельсины</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10Д.03.А</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16,2</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86</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ужин</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Картофель тушеный с мясом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150.870.1</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16,84</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19,73</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37,35</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394,93</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1002"/>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Огурец консервированный </w:t>
            </w:r>
            <w:r w:rsidRPr="00EE6B2A">
              <w:rPr>
                <w:rFonts w:ascii="Times New Roman" w:hAnsi="Times New Roman" w:cs="Times New Roman"/>
                <w:b/>
                <w:bCs/>
                <w:color w:val="000000"/>
                <w:kern w:val="0"/>
                <w:sz w:val="20"/>
                <w:szCs w:val="20"/>
                <w:lang w:eastAsia="ru-RU"/>
              </w:rPr>
              <w:t>(Сезонно с ноября по апрель)</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08.12</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0,05</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0,85</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6,5</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421"/>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Огурец свежий </w:t>
            </w:r>
            <w:r w:rsidRPr="00EE6B2A">
              <w:rPr>
                <w:rFonts w:ascii="Times New Roman" w:hAnsi="Times New Roman" w:cs="Times New Roman"/>
                <w:b/>
                <w:bCs/>
                <w:color w:val="000000"/>
                <w:kern w:val="0"/>
                <w:sz w:val="20"/>
                <w:szCs w:val="20"/>
                <w:lang w:eastAsia="ru-RU"/>
              </w:rPr>
              <w:t>(Сезонно с мая по октябрь)</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0,05</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1,25</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1"/>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Запеканка творожная с сахаром и изюмом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050.2А</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16,91</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11,04</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38,07</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319,24</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11.02.А</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9,98</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39,9</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ночь</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(Кефир)</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05.11</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6,4</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118</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весь день</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пшеничный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12Д.03</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11,4</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73,8</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352,5</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50,1</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261</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Соль</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ИТОГО</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116,86</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112,29</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418,01</w:t>
            </w:r>
          </w:p>
        </w:tc>
        <w:tc>
          <w:tcPr>
            <w:tcW w:w="1337"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3169,38</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995"/>
        </w:trPr>
        <w:tc>
          <w:tcPr>
            <w:tcW w:w="10575" w:type="dxa"/>
            <w:gridSpan w:val="81"/>
            <w:tcBorders>
              <w:top w:val="nil"/>
              <w:left w:val="nil"/>
              <w:right w:val="nil"/>
            </w:tcBorders>
            <w:shd w:val="clear" w:color="auto" w:fill="auto"/>
            <w:noWrap/>
          </w:tcPr>
          <w:p w:rsidR="00EE6B2A" w:rsidRDefault="00EE6B2A" w:rsidP="00D97D9E">
            <w:pPr>
              <w:suppressAutoHyphens w:val="0"/>
              <w:spacing w:after="0" w:line="20" w:lineRule="atLeast"/>
              <w:rPr>
                <w:rFonts w:ascii="Times New Roman" w:hAnsi="Times New Roman" w:cs="Times New Roman"/>
                <w:color w:val="000000"/>
                <w:kern w:val="0"/>
                <w:sz w:val="20"/>
                <w:szCs w:val="20"/>
                <w:lang w:eastAsia="ru-RU"/>
              </w:rPr>
            </w:pPr>
          </w:p>
          <w:p w:rsidR="00D97D9E" w:rsidRDefault="00D97D9E" w:rsidP="00D97D9E">
            <w:pPr>
              <w:suppressAutoHyphens w:val="0"/>
              <w:spacing w:after="0" w:line="20" w:lineRule="atLeast"/>
              <w:rPr>
                <w:rFonts w:ascii="Times New Roman" w:hAnsi="Times New Roman" w:cs="Times New Roman"/>
                <w:color w:val="000000"/>
                <w:kern w:val="0"/>
                <w:sz w:val="20"/>
                <w:szCs w:val="20"/>
                <w:lang w:eastAsia="ru-RU"/>
              </w:rPr>
            </w:pPr>
          </w:p>
          <w:p w:rsidR="00D97D9E" w:rsidRDefault="00D97D9E" w:rsidP="00D97D9E">
            <w:pPr>
              <w:suppressAutoHyphens w:val="0"/>
              <w:spacing w:after="0" w:line="20" w:lineRule="atLeast"/>
              <w:rPr>
                <w:rFonts w:ascii="Times New Roman" w:hAnsi="Times New Roman" w:cs="Times New Roman"/>
                <w:color w:val="000000"/>
                <w:kern w:val="0"/>
                <w:sz w:val="20"/>
                <w:szCs w:val="20"/>
                <w:lang w:eastAsia="ru-RU"/>
              </w:rPr>
            </w:pPr>
          </w:p>
          <w:p w:rsidR="00D97D9E" w:rsidRDefault="00D97D9E" w:rsidP="00D97D9E">
            <w:pPr>
              <w:suppressAutoHyphens w:val="0"/>
              <w:spacing w:after="0" w:line="20" w:lineRule="atLeast"/>
              <w:rPr>
                <w:rFonts w:ascii="Times New Roman" w:hAnsi="Times New Roman" w:cs="Times New Roman"/>
                <w:color w:val="000000"/>
                <w:kern w:val="0"/>
                <w:sz w:val="20"/>
                <w:szCs w:val="20"/>
                <w:lang w:eastAsia="ru-RU"/>
              </w:rPr>
            </w:pPr>
          </w:p>
          <w:p w:rsidR="00D97D9E" w:rsidRDefault="00D97D9E" w:rsidP="00D97D9E">
            <w:pPr>
              <w:suppressAutoHyphens w:val="0"/>
              <w:spacing w:after="0" w:line="20" w:lineRule="atLeast"/>
              <w:rPr>
                <w:rFonts w:ascii="Times New Roman" w:hAnsi="Times New Roman" w:cs="Times New Roman"/>
                <w:color w:val="000000"/>
                <w:kern w:val="0"/>
                <w:sz w:val="20"/>
                <w:szCs w:val="20"/>
                <w:lang w:eastAsia="ru-RU"/>
              </w:rPr>
            </w:pPr>
          </w:p>
          <w:p w:rsidR="00D97D9E" w:rsidRPr="00EE6B2A" w:rsidRDefault="00D97D9E" w:rsidP="00D97D9E">
            <w:pPr>
              <w:suppressAutoHyphens w:val="0"/>
              <w:spacing w:after="0" w:line="20" w:lineRule="atLeast"/>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УТВЕРЖДАЮ</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Директор</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ЛОГБУ "Геронтологический центр Ленинградской области"</w:t>
            </w:r>
          </w:p>
          <w:p w:rsidR="00EE6B2A" w:rsidRPr="00EE6B2A" w:rsidRDefault="00EE6B2A" w:rsidP="00A46014">
            <w:pPr>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A46014">
              <w:rPr>
                <w:rFonts w:ascii="Times New Roman" w:hAnsi="Times New Roman" w:cs="Times New Roman"/>
                <w:color w:val="000000"/>
                <w:kern w:val="0"/>
                <w:sz w:val="20"/>
                <w:szCs w:val="20"/>
                <w:lang w:eastAsia="ru-RU"/>
              </w:rPr>
              <w:t>И.И.Кашина</w:t>
            </w:r>
            <w:proofErr w:type="spellEnd"/>
          </w:p>
        </w:tc>
      </w:tr>
      <w:tr w:rsidR="00EE6B2A" w:rsidRPr="00EE6B2A" w:rsidTr="002412C3">
        <w:trPr>
          <w:gridAfter w:val="10"/>
          <w:wAfter w:w="1188" w:type="dxa"/>
          <w:trHeight w:val="315"/>
        </w:trPr>
        <w:tc>
          <w:tcPr>
            <w:tcW w:w="9781"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lastRenderedPageBreak/>
              <w:t>Семидневное меню</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15"/>
        </w:trPr>
        <w:tc>
          <w:tcPr>
            <w:tcW w:w="9781"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15"/>
        </w:trPr>
        <w:tc>
          <w:tcPr>
            <w:tcW w:w="9781"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Среда</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600"/>
        </w:trPr>
        <w:tc>
          <w:tcPr>
            <w:tcW w:w="1119"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2363" w:type="dxa"/>
            <w:gridSpan w:val="12"/>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560"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850"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851" w:type="dxa"/>
            <w:gridSpan w:val="10"/>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850" w:type="dxa"/>
            <w:gridSpan w:val="7"/>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134" w:type="dxa"/>
            <w:gridSpan w:val="12"/>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1054"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944"/>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рисовая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 сахаром, со сливочным маслом</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250.Е</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11,13</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10,7</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55,35</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362,43</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Сыр </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05.18.А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6,96</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8,85</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109,2</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сахаром</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11.02.А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9,98</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39,9</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обед</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"Здоровье"</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000.40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1,72</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10,11</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7,81</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129,46</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Суп картофельный рыбный</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000.97</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15,88</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6,83</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23,24</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217,92</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Котлета мясная </w:t>
            </w:r>
            <w:proofErr w:type="spellStart"/>
            <w:r w:rsidRPr="00EE6B2A">
              <w:rPr>
                <w:rFonts w:ascii="Times New Roman" w:hAnsi="Times New Roman" w:cs="Times New Roman"/>
                <w:color w:val="000000"/>
                <w:kern w:val="0"/>
                <w:sz w:val="20"/>
                <w:szCs w:val="20"/>
                <w:lang w:eastAsia="ru-RU"/>
              </w:rPr>
              <w:t>запеченая</w:t>
            </w:r>
            <w:proofErr w:type="spellEnd"/>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02.15.Б</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95</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16,28</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13,27</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8,16</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217,11</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77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Каша гречневая рассыпчатая со сливочным маслом</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06.09.А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160/10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9,03</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9,59</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40,67</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284,78</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412"/>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со сметаной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504"/>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Компот из сухофруктов с сахаром</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11.27.А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200/15</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0,75</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26,31</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107,85</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Сок фруктовый</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20,2</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92</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ужин</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Голубцы ленивые</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305.4</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235/80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20,47</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18,37</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24,94</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349,29</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Пирожок с яблоками печеный</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09.03</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95</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6,92</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6,97</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48,48</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285,55</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411"/>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сахаром и лимоном</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200/15/10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0,09</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0,01</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15,27</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63,25</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ночь</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(Ряженка)</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05.16.Б</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5,6</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8,4</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134</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весь день</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пшеничный</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12Д.03</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11,4</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73,8</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352,5</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50,1</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261</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Соль</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ИТОГО</w:t>
            </w:r>
          </w:p>
        </w:tc>
        <w:tc>
          <w:tcPr>
            <w:tcW w:w="236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60"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105,5</w:t>
            </w:r>
          </w:p>
        </w:tc>
        <w:tc>
          <w:tcPr>
            <w:tcW w:w="85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108,89</w:t>
            </w:r>
          </w:p>
        </w:tc>
        <w:tc>
          <w:tcPr>
            <w:tcW w:w="1134"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418,58</w:t>
            </w:r>
          </w:p>
        </w:tc>
        <w:tc>
          <w:tcPr>
            <w:tcW w:w="1054"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3163,12</w:t>
            </w:r>
          </w:p>
        </w:tc>
        <w:tc>
          <w:tcPr>
            <w:tcW w:w="794"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363" w:type="dxa"/>
            <w:gridSpan w:val="1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60"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7"/>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34" w:type="dxa"/>
            <w:gridSpan w:val="12"/>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48" w:type="dxa"/>
            <w:gridSpan w:val="18"/>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363" w:type="dxa"/>
            <w:gridSpan w:val="1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60"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7"/>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34" w:type="dxa"/>
            <w:gridSpan w:val="12"/>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666" w:type="dxa"/>
            <w:gridSpan w:val="7"/>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82" w:type="dxa"/>
            <w:gridSpan w:val="11"/>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0"/>
          <w:wAfter w:w="1188"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363" w:type="dxa"/>
            <w:gridSpan w:val="1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60"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7"/>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34" w:type="dxa"/>
            <w:gridSpan w:val="12"/>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666" w:type="dxa"/>
            <w:gridSpan w:val="7"/>
            <w:tcBorders>
              <w:top w:val="nil"/>
              <w:left w:val="nil"/>
              <w:bottom w:val="nil"/>
              <w:right w:val="nil"/>
            </w:tcBorders>
            <w:shd w:val="clear" w:color="auto" w:fill="auto"/>
            <w:noWrap/>
          </w:tcPr>
          <w:p w:rsid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Pr="00EE6B2A" w:rsidRDefault="006D754E" w:rsidP="00EE6B2A">
            <w:pPr>
              <w:suppressAutoHyphens w:val="0"/>
              <w:spacing w:after="0" w:line="20" w:lineRule="atLeast"/>
              <w:rPr>
                <w:rFonts w:ascii="Times New Roman" w:hAnsi="Times New Roman" w:cs="Times New Roman"/>
                <w:color w:val="000000"/>
                <w:kern w:val="0"/>
                <w:sz w:val="20"/>
                <w:szCs w:val="20"/>
                <w:lang w:eastAsia="ru-RU"/>
              </w:rPr>
            </w:pPr>
          </w:p>
        </w:tc>
        <w:tc>
          <w:tcPr>
            <w:tcW w:w="1182" w:type="dxa"/>
            <w:gridSpan w:val="11"/>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9209" w:type="dxa"/>
            <w:gridSpan w:val="68"/>
            <w:vMerge w:val="restart"/>
            <w:tcBorders>
              <w:top w:val="nil"/>
              <w:left w:val="nil"/>
              <w:right w:val="nil"/>
            </w:tcBorders>
            <w:shd w:val="clear" w:color="auto" w:fill="auto"/>
            <w:noWrap/>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lastRenderedPageBreak/>
              <w:t>УТВЕРЖДАЮ</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Директор</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ЛОГБУ "Геронтологический центр Ленинградской области"</w:t>
            </w:r>
          </w:p>
          <w:p w:rsidR="00EE6B2A" w:rsidRPr="00EE6B2A" w:rsidRDefault="00EE6B2A" w:rsidP="00A46014">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A46014">
              <w:rPr>
                <w:rFonts w:ascii="Times New Roman" w:hAnsi="Times New Roman" w:cs="Times New Roman"/>
                <w:color w:val="000000"/>
                <w:kern w:val="0"/>
                <w:sz w:val="20"/>
                <w:szCs w:val="20"/>
                <w:lang w:eastAsia="ru-RU"/>
              </w:rPr>
              <w:t>И.И.Кашина</w:t>
            </w:r>
            <w:proofErr w:type="spellEnd"/>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9209" w:type="dxa"/>
            <w:gridSpan w:val="68"/>
            <w:vMerge/>
            <w:tcBorders>
              <w:left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75"/>
        </w:trPr>
        <w:tc>
          <w:tcPr>
            <w:tcW w:w="9209" w:type="dxa"/>
            <w:gridSpan w:val="68"/>
            <w:vMerge/>
            <w:tcBorders>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15"/>
        </w:trPr>
        <w:tc>
          <w:tcPr>
            <w:tcW w:w="9209" w:type="dxa"/>
            <w:gridSpan w:val="6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15"/>
        </w:trPr>
        <w:tc>
          <w:tcPr>
            <w:tcW w:w="9209" w:type="dxa"/>
            <w:gridSpan w:val="6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15"/>
        </w:trPr>
        <w:tc>
          <w:tcPr>
            <w:tcW w:w="9209" w:type="dxa"/>
            <w:gridSpan w:val="6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Четверг</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600"/>
        </w:trPr>
        <w:tc>
          <w:tcPr>
            <w:tcW w:w="1119"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2080" w:type="dxa"/>
            <w:gridSpan w:val="7"/>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417"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851" w:type="dxa"/>
            <w:gridSpan w:val="10"/>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850"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851"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134"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907"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Омлет натуральный запеченный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04Д.02.Б</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15,07</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15,79</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5,03</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221,85</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Колбаса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02.28.2</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45</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5,76</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9,99</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0,68</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115,65</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44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Кофейный напиток с молоком и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11.05.А</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2,9</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3,2</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14,68</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99,9</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обед</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"Петрушка"</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003.57</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5,19</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14,54</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4,72</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171,55</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Суп на курином бульоне с вермишелью</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01С.07</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4,08</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0,52</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27,15</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130,13</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Кура отварная</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02С.14.2</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33,31</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33,67</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435,54</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Капуста тушеная под соусом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07.22.А</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83</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9,08</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16,54</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185,49</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507"/>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Кисель фруктовый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11С.08</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0,05</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32,37</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124,14</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Груша</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10Д.02.Г</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1,07</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0,81</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27,81</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129,6</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432"/>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ужин</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Картофель </w:t>
            </w:r>
            <w:proofErr w:type="spellStart"/>
            <w:r w:rsidRPr="00EE6B2A">
              <w:rPr>
                <w:rFonts w:ascii="Times New Roman" w:hAnsi="Times New Roman" w:cs="Times New Roman"/>
                <w:color w:val="000000"/>
                <w:kern w:val="0"/>
                <w:sz w:val="20"/>
                <w:szCs w:val="20"/>
                <w:lang w:eastAsia="ru-RU"/>
              </w:rPr>
              <w:t>запеченый</w:t>
            </w:r>
            <w:proofErr w:type="spellEnd"/>
            <w:r w:rsidRPr="00EE6B2A">
              <w:rPr>
                <w:rFonts w:ascii="Times New Roman" w:hAnsi="Times New Roman" w:cs="Times New Roman"/>
                <w:color w:val="000000"/>
                <w:kern w:val="0"/>
                <w:sz w:val="20"/>
                <w:szCs w:val="20"/>
                <w:lang w:eastAsia="ru-RU"/>
              </w:rPr>
              <w:t xml:space="preserve"> в сметанном соусе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07Ч.05.А</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3,76</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11,38</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25,5</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220,35</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706"/>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Сельдь с/</w:t>
            </w:r>
            <w:proofErr w:type="gramStart"/>
            <w:r w:rsidRPr="00EE6B2A">
              <w:rPr>
                <w:rFonts w:ascii="Times New Roman" w:hAnsi="Times New Roman" w:cs="Times New Roman"/>
                <w:color w:val="000000"/>
                <w:kern w:val="0"/>
                <w:sz w:val="20"/>
                <w:szCs w:val="20"/>
                <w:lang w:eastAsia="ru-RU"/>
              </w:rPr>
              <w:t>с  вымоченная</w:t>
            </w:r>
            <w:proofErr w:type="gramEnd"/>
            <w:r w:rsidRPr="00EE6B2A">
              <w:rPr>
                <w:rFonts w:ascii="Times New Roman" w:hAnsi="Times New Roman" w:cs="Times New Roman"/>
                <w:color w:val="000000"/>
                <w:kern w:val="0"/>
                <w:sz w:val="20"/>
                <w:szCs w:val="20"/>
                <w:lang w:eastAsia="ru-RU"/>
              </w:rPr>
              <w:t xml:space="preserve"> с овощным гарниром (зеленый горошек)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03.07.А</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10,16</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4,36</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3,48</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93,97</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Булочка печеная</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09Д.04</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75</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5,16</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7,6</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32,96</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221,19</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11.02.А</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9,98</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39,9</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488"/>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ночь</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(Кефир)</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05.11</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6,4</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118</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весь день</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пшеничный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12Д.03</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11,4</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73,8</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352,5</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50,1</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261</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Соль</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ИТОГО</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196,69</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127,59</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332,93</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2986,86</w:t>
            </w:r>
          </w:p>
        </w:tc>
        <w:tc>
          <w:tcPr>
            <w:tcW w:w="945"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0"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17"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34" w:type="dxa"/>
            <w:gridSpan w:val="13"/>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52" w:type="dxa"/>
            <w:gridSpan w:val="14"/>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6"/>
          <w:wAfter w:w="1467"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0"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17"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34" w:type="dxa"/>
            <w:gridSpan w:val="13"/>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79" w:type="dxa"/>
            <w:gridSpan w:val="11"/>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515" w:type="dxa"/>
            <w:gridSpan w:val="4"/>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6"/>
          <w:wAfter w:w="1467"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0"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17"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34" w:type="dxa"/>
            <w:gridSpan w:val="13"/>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79" w:type="dxa"/>
            <w:gridSpan w:val="11"/>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515" w:type="dxa"/>
            <w:gridSpan w:val="4"/>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4"/>
          <w:wAfter w:w="2794"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0"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17"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652" w:type="dxa"/>
            <w:gridSpan w:val="28"/>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0"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17"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36" w:type="dxa"/>
            <w:gridSpan w:val="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85" w:type="dxa"/>
            <w:gridSpan w:val="14"/>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336" w:type="dxa"/>
            <w:gridSpan w:val="22"/>
            <w:tcBorders>
              <w:top w:val="nil"/>
              <w:left w:val="nil"/>
              <w:bottom w:val="nil"/>
              <w:right w:val="nil"/>
            </w:tcBorders>
            <w:shd w:val="clear" w:color="auto" w:fill="auto"/>
            <w:noWrap/>
          </w:tcPr>
          <w:p w:rsid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EE6B2A">
            <w:pPr>
              <w:suppressAutoHyphens w:val="0"/>
              <w:spacing w:after="0" w:line="20" w:lineRule="atLeast"/>
              <w:rPr>
                <w:rFonts w:ascii="Times New Roman" w:hAnsi="Times New Roman" w:cs="Times New Roman"/>
                <w:color w:val="000000"/>
                <w:kern w:val="0"/>
                <w:sz w:val="20"/>
                <w:szCs w:val="20"/>
                <w:lang w:eastAsia="ru-RU"/>
              </w:rPr>
            </w:pPr>
          </w:p>
          <w:p w:rsidR="006D754E" w:rsidRPr="00EE6B2A" w:rsidRDefault="006D754E" w:rsidP="00EE6B2A">
            <w:pPr>
              <w:suppressAutoHyphens w:val="0"/>
              <w:spacing w:after="0" w:line="20" w:lineRule="atLeast"/>
              <w:rPr>
                <w:rFonts w:ascii="Times New Roman" w:hAnsi="Times New Roman" w:cs="Times New Roman"/>
                <w:color w:val="000000"/>
                <w:kern w:val="0"/>
                <w:sz w:val="20"/>
                <w:szCs w:val="20"/>
                <w:lang w:eastAsia="ru-RU"/>
              </w:rPr>
            </w:pPr>
          </w:p>
        </w:tc>
        <w:tc>
          <w:tcPr>
            <w:tcW w:w="1098" w:type="dxa"/>
            <w:gridSpan w:val="11"/>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9209" w:type="dxa"/>
            <w:gridSpan w:val="68"/>
            <w:vMerge w:val="restart"/>
            <w:tcBorders>
              <w:top w:val="nil"/>
              <w:left w:val="nil"/>
              <w:right w:val="nil"/>
            </w:tcBorders>
            <w:shd w:val="clear" w:color="auto" w:fill="auto"/>
            <w:noWrap/>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lastRenderedPageBreak/>
              <w:t>УТВЕРЖДАЮ</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Директор</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ЛОГБУ "Геронтологический центр Ленинградской области"</w:t>
            </w:r>
          </w:p>
          <w:p w:rsidR="00EE6B2A" w:rsidRPr="00EE6B2A" w:rsidRDefault="00EE6B2A" w:rsidP="00A46014">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A46014">
              <w:rPr>
                <w:rFonts w:ascii="Times New Roman" w:hAnsi="Times New Roman" w:cs="Times New Roman"/>
                <w:color w:val="000000"/>
                <w:kern w:val="0"/>
                <w:sz w:val="20"/>
                <w:szCs w:val="20"/>
                <w:lang w:eastAsia="ru-RU"/>
              </w:rPr>
              <w:t>И.И.Кашина</w:t>
            </w:r>
            <w:proofErr w:type="spellEnd"/>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75"/>
        </w:trPr>
        <w:tc>
          <w:tcPr>
            <w:tcW w:w="9209" w:type="dxa"/>
            <w:gridSpan w:val="68"/>
            <w:vMerge/>
            <w:tcBorders>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15"/>
        </w:trPr>
        <w:tc>
          <w:tcPr>
            <w:tcW w:w="9209" w:type="dxa"/>
            <w:gridSpan w:val="6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15"/>
        </w:trPr>
        <w:tc>
          <w:tcPr>
            <w:tcW w:w="9209" w:type="dxa"/>
            <w:gridSpan w:val="6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888" w:type="dxa"/>
            <w:gridSpan w:val="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837"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847" w:type="dxa"/>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85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874"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428"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1485" w:type="dxa"/>
            <w:gridSpan w:val="1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3000" w:type="dxa"/>
            <w:gridSpan w:val="3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15"/>
        </w:trPr>
        <w:tc>
          <w:tcPr>
            <w:tcW w:w="9209" w:type="dxa"/>
            <w:gridSpan w:val="6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Пятница</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0"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17"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34"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7"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600"/>
        </w:trPr>
        <w:tc>
          <w:tcPr>
            <w:tcW w:w="1119"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2080" w:type="dxa"/>
            <w:gridSpan w:val="7"/>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417"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851" w:type="dxa"/>
            <w:gridSpan w:val="10"/>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850"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851"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134"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907"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1027"/>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пшеничная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 сахаром, со сливочным маслом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250.В</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14,41</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10,96</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56,75</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383,26</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Сыр</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05.18.А</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6,96</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8,85</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109,2</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11.02.А</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9,98</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39,9</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обед</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Винегрет</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000.123</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2,16</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8,25</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11,62</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130,93</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569"/>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Суп гороховый на костном бульоне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000.113</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6,7</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5,22</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24,16</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170,78</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704"/>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Рис отварной рассыпчатый со сливочным маслом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06С.06</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220/7</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5,59</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5,87</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58,55</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309,34</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7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Рыба (горбуша отварная с растительным маслом, свежей зеленью</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03.02.С</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110/5/5</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28,89</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14,12</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0,38</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243,4</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99"/>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504"/>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Компот из сухофруктов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11.27.А</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200/15</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0,75</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26,31</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107,85</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Сок фруктовый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20,2</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92</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ужин</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Капуста тушеная с мясом под соусом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150.940.1</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16,59</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15,52</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14,43</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266,35</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Оладьи со сметаной и джемом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000.55</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150/10/30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9,61</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10,8</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62,19</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385,12</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11.02.А</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9,98</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39,9</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494"/>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ночь</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(Ряженка)</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05.16.Б</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5,6</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8,4</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134</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весь день</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пшеничный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12Д.03</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11,4</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73,8</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352,5</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12.066</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50,1</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261</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Соль</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35"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7"/>
          <w:wAfter w:w="1609"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ИТОГО</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123,81</w:t>
            </w:r>
          </w:p>
        </w:tc>
        <w:tc>
          <w:tcPr>
            <w:tcW w:w="85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103,78</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432,72</w:t>
            </w:r>
          </w:p>
        </w:tc>
        <w:tc>
          <w:tcPr>
            <w:tcW w:w="907"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3182,41</w:t>
            </w:r>
          </w:p>
        </w:tc>
        <w:tc>
          <w:tcPr>
            <w:tcW w:w="945" w:type="dxa"/>
            <w:gridSpan w:val="6"/>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8"/>
          <w:wAfter w:w="1919"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0"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17"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34"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42" w:type="dxa"/>
            <w:gridSpan w:val="13"/>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0"/>
          <w:wAfter w:w="1982" w:type="dxa"/>
          <w:trHeight w:val="300"/>
        </w:trPr>
        <w:tc>
          <w:tcPr>
            <w:tcW w:w="9781"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lastRenderedPageBreak/>
              <w:t>УТВЕРЖДАЮ</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Директор</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ЛОГБУ "Геронтологический центр Ленинградской области"</w:t>
            </w:r>
          </w:p>
          <w:p w:rsidR="00EE6B2A" w:rsidRPr="00EE6B2A" w:rsidRDefault="00EE6B2A" w:rsidP="00A46014">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A46014">
              <w:rPr>
                <w:rFonts w:ascii="Times New Roman" w:hAnsi="Times New Roman" w:cs="Times New Roman"/>
                <w:color w:val="000000"/>
                <w:kern w:val="0"/>
                <w:sz w:val="20"/>
                <w:szCs w:val="20"/>
                <w:lang w:eastAsia="ru-RU"/>
              </w:rPr>
              <w:t>И.И.Кашина</w:t>
            </w:r>
            <w:proofErr w:type="spellEnd"/>
          </w:p>
        </w:tc>
      </w:tr>
      <w:tr w:rsidR="00EE6B2A" w:rsidRPr="00EE6B2A" w:rsidTr="002412C3">
        <w:trPr>
          <w:gridAfter w:val="13"/>
          <w:wAfter w:w="1330" w:type="dxa"/>
          <w:trHeight w:val="315"/>
        </w:trPr>
        <w:tc>
          <w:tcPr>
            <w:tcW w:w="9781"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15"/>
        </w:trPr>
        <w:tc>
          <w:tcPr>
            <w:tcW w:w="9781"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15"/>
        </w:trPr>
        <w:tc>
          <w:tcPr>
            <w:tcW w:w="9781"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b/>
                <w:bCs/>
                <w:color w:val="000000"/>
                <w:kern w:val="0"/>
                <w:sz w:val="20"/>
                <w:szCs w:val="20"/>
                <w:lang w:eastAsia="ru-RU"/>
              </w:rPr>
            </w:pP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Суббота</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600"/>
        </w:trPr>
        <w:tc>
          <w:tcPr>
            <w:tcW w:w="1119"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2222"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559" w:type="dxa"/>
            <w:gridSpan w:val="12"/>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850"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851"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850"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452" w:type="dxa"/>
            <w:gridSpan w:val="15"/>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878" w:type="dxa"/>
            <w:gridSpan w:val="6"/>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1013"/>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гречневая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 сахаром, со сливочным маслом</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250.Б</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15,22</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12,23</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50,62</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373,32</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Колбаса</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02.28.2</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45</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5,76</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9,99</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115,65</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7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Кофейный напиток с молоком и сахаром</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11.05.А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2,9</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3,2</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14,68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99,9</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439"/>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обед</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из моркови, яблок со сметаной</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08.13</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115/20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4,2</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10,33</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87,2</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673"/>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Щи из свежей капусты со сметаной на курином бульоне</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000.97</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2,51</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5,27</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11,79</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105,82</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Макароны отварные со сливочным маслом</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06.16.А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160/5</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6,09</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4,35</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38,85</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218,95</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Печень по-строгановски  </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50/40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13,91</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12,78</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7,94</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203,42</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482"/>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Кисель фруктовый с сахаром</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11С.08</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0,05</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32,37</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124,14</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Яблоко</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10С.01.А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1,06</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1,06</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25,91</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124,27</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ужин</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Каша перловая рассыпчатая</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155</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4,69</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4,18</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33,52</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190,55</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Кура отварная</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02С.14.2</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33,31</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33,67</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435,54</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403"/>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со сметаной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Икра из кабачков</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074.6В</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0,95</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4,45</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3,85</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59,5</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Запеканка творожная с сахаром и изюмом</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050.2А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16,91</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11,04</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38,07</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319,24</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сахаром</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11.02.А</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39,9</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531"/>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ночь</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(Кефир)</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05.11</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6,4</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118</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весь день</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пшеничный</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12Д.03</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11,4</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73,8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352,5</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12.066</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50,1</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261</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Соль</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ИТОГО</w:t>
            </w:r>
          </w:p>
        </w:tc>
        <w:tc>
          <w:tcPr>
            <w:tcW w:w="222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59"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136,61</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128,81</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416,36</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3385,78</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222"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59" w:type="dxa"/>
            <w:gridSpan w:val="1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52" w:type="dxa"/>
            <w:gridSpan w:val="1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30" w:type="dxa"/>
            <w:gridSpan w:val="13"/>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9781" w:type="dxa"/>
            <w:gridSpan w:val="71"/>
            <w:tcBorders>
              <w:top w:val="nil"/>
              <w:left w:val="nil"/>
              <w:bottom w:val="nil"/>
              <w:right w:val="nil"/>
            </w:tcBorders>
            <w:shd w:val="clear" w:color="auto" w:fill="auto"/>
            <w:noWrap/>
            <w:hideMark/>
          </w:tcPr>
          <w:p w:rsidR="004024DE" w:rsidRDefault="004024DE" w:rsidP="00EE6B2A">
            <w:pPr>
              <w:suppressAutoHyphens w:val="0"/>
              <w:spacing w:after="0" w:line="20" w:lineRule="atLeast"/>
              <w:jc w:val="right"/>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lastRenderedPageBreak/>
              <w:t>УТВЕРЖДАЮ</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Директор</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ЛОГБУ "Геронтологический центр Ленинградской области"</w:t>
            </w:r>
          </w:p>
          <w:p w:rsidR="00EE6B2A" w:rsidRPr="00EE6B2A" w:rsidRDefault="00EE6B2A" w:rsidP="00A46014">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A46014">
              <w:rPr>
                <w:rFonts w:ascii="Times New Roman" w:hAnsi="Times New Roman" w:cs="Times New Roman"/>
                <w:color w:val="000000"/>
                <w:kern w:val="0"/>
                <w:sz w:val="20"/>
                <w:szCs w:val="20"/>
                <w:lang w:eastAsia="ru-RU"/>
              </w:rPr>
              <w:t>И.И.Кашина</w:t>
            </w:r>
            <w:proofErr w:type="spellEnd"/>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15"/>
        </w:trPr>
        <w:tc>
          <w:tcPr>
            <w:tcW w:w="9781"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15"/>
        </w:trPr>
        <w:tc>
          <w:tcPr>
            <w:tcW w:w="9781"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15"/>
        </w:trPr>
        <w:tc>
          <w:tcPr>
            <w:tcW w:w="9781"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Воскресенье</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600"/>
        </w:trPr>
        <w:tc>
          <w:tcPr>
            <w:tcW w:w="1119"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2080" w:type="dxa"/>
            <w:gridSpan w:val="7"/>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417"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1134"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851"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850"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452" w:type="dxa"/>
            <w:gridSpan w:val="15"/>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878" w:type="dxa"/>
            <w:gridSpan w:val="6"/>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1013"/>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геркулесовая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 сахаром, со сливочным маслом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250.Г</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14,05</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13,56</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48,64</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372,88</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Яйцо куриное вареное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04.01</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5,08</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4,6</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62,8</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11.02.А</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39,9</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обед</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"Костер"</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000.22А</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1,16</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10,15</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8,21</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129,78</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Щи из квашеной капусты с картофелем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370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2,76</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4,63</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12,4</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104,82</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676"/>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Каша гречневая рассыпчатая со сливочным маслом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06.09.А</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160/10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9,03</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9,59</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40,67</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284,78</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211"/>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Сосиски молочные отварные (сардельки)</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022.6С</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11,8</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25,63</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0,43</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279,92</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со сметаной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462"/>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Компот из сухофруктов с сахаром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11.27.А</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200/15</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0,75</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26,31</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107,85</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Сок фруктовый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20,2</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92</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ужин</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Картофельное пюре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150.65</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200/5</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4,41</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5,29</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30,01</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185,8</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417"/>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Котлета рыбная (минтай) паровая</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03.27.Р</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100/5</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14,46</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7,24</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9,83</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159,53</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81"/>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Кукуруза консервированная</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123.03А</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1,23</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0,56</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8,89</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39,5</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Печенье сахарное</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12.10.1</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3,67</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4,84</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37,17</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208,34</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48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сахаром и лимоном</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11.24.А</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200/15/10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0,09</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0,01</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15,27</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63,25</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6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ночь</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(Ряженка)</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05.16.Б</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5,6</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8,4</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134</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весь день</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пшеничный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12Д.03</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11,4</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73,8</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352,5</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12.066</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50,1</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261</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Соль</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ИТОГО</w:t>
            </w:r>
          </w:p>
        </w:tc>
        <w:tc>
          <w:tcPr>
            <w:tcW w:w="2080" w:type="dxa"/>
            <w:gridSpan w:val="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417"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3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51"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100,64</w:t>
            </w:r>
          </w:p>
        </w:tc>
        <w:tc>
          <w:tcPr>
            <w:tcW w:w="85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110,29</w:t>
            </w:r>
          </w:p>
        </w:tc>
        <w:tc>
          <w:tcPr>
            <w:tcW w:w="1452"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406,46</w:t>
            </w:r>
          </w:p>
        </w:tc>
        <w:tc>
          <w:tcPr>
            <w:tcW w:w="878" w:type="dxa"/>
            <w:gridSpan w:val="6"/>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3035,53</w:t>
            </w: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3"/>
          <w:wAfter w:w="1330" w:type="dxa"/>
          <w:trHeight w:val="300"/>
        </w:trPr>
        <w:tc>
          <w:tcPr>
            <w:tcW w:w="1119"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0"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17"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34"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1"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50"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452" w:type="dxa"/>
            <w:gridSpan w:val="1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78"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652" w:type="dxa"/>
            <w:gridSpan w:val="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1"/>
          <w:trHeight w:val="315"/>
        </w:trPr>
        <w:tc>
          <w:tcPr>
            <w:tcW w:w="9781" w:type="dxa"/>
            <w:gridSpan w:val="71"/>
            <w:tcBorders>
              <w:top w:val="nil"/>
              <w:left w:val="nil"/>
              <w:bottom w:val="nil"/>
              <w:right w:val="nil"/>
            </w:tcBorders>
            <w:shd w:val="clear" w:color="auto" w:fill="auto"/>
            <w:noWrap/>
            <w:vAlign w:val="center"/>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p w:rsidR="00EE6B2A" w:rsidRDefault="00EE6B2A" w:rsidP="006D754E">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6D754E">
            <w:pPr>
              <w:suppressAutoHyphens w:val="0"/>
              <w:spacing w:after="0" w:line="20" w:lineRule="atLeast"/>
              <w:rPr>
                <w:rFonts w:ascii="Times New Roman" w:hAnsi="Times New Roman" w:cs="Times New Roman"/>
                <w:color w:val="000000"/>
                <w:kern w:val="0"/>
                <w:sz w:val="20"/>
                <w:szCs w:val="20"/>
                <w:lang w:eastAsia="ru-RU"/>
              </w:rPr>
            </w:pPr>
          </w:p>
          <w:p w:rsidR="006D754E" w:rsidRDefault="006D754E" w:rsidP="006D754E">
            <w:pPr>
              <w:suppressAutoHyphens w:val="0"/>
              <w:spacing w:after="0" w:line="20" w:lineRule="atLeast"/>
              <w:rPr>
                <w:rFonts w:ascii="Times New Roman" w:hAnsi="Times New Roman" w:cs="Times New Roman"/>
                <w:color w:val="000000"/>
                <w:kern w:val="0"/>
                <w:sz w:val="20"/>
                <w:szCs w:val="20"/>
                <w:lang w:eastAsia="ru-RU"/>
              </w:rPr>
            </w:pPr>
          </w:p>
          <w:p w:rsidR="006D754E" w:rsidRPr="00EE6B2A" w:rsidRDefault="006D754E" w:rsidP="006D754E">
            <w:pPr>
              <w:suppressAutoHyphens w:val="0"/>
              <w:spacing w:after="0" w:line="20" w:lineRule="atLeast"/>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p>
          <w:p w:rsidR="004024DE" w:rsidRDefault="004024DE" w:rsidP="00EE6B2A">
            <w:pPr>
              <w:suppressAutoHyphens w:val="0"/>
              <w:spacing w:after="0" w:line="20" w:lineRule="atLeast"/>
              <w:jc w:val="right"/>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lastRenderedPageBreak/>
              <w:t>УТВЕРЖДАЮ</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Директор</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ЛОГБУ "Геронтологический центр Ленинградской области"</w:t>
            </w:r>
          </w:p>
          <w:p w:rsidR="00EE6B2A" w:rsidRPr="00EE6B2A" w:rsidRDefault="00A46014" w:rsidP="00EE6B2A">
            <w:pPr>
              <w:suppressAutoHyphens w:val="0"/>
              <w:spacing w:after="0" w:line="20" w:lineRule="atLeast"/>
              <w:jc w:val="right"/>
              <w:rPr>
                <w:rFonts w:ascii="Times New Roman" w:hAnsi="Times New Roman" w:cs="Times New Roman"/>
                <w:color w:val="000000"/>
                <w:kern w:val="0"/>
                <w:sz w:val="20"/>
                <w:szCs w:val="20"/>
                <w:lang w:eastAsia="ru-RU"/>
              </w:rPr>
            </w:pPr>
            <w:r>
              <w:rPr>
                <w:rFonts w:ascii="Times New Roman" w:hAnsi="Times New Roman" w:cs="Times New Roman"/>
                <w:color w:val="000000"/>
                <w:kern w:val="0"/>
                <w:sz w:val="20"/>
                <w:szCs w:val="20"/>
                <w:lang w:eastAsia="ru-RU"/>
              </w:rPr>
              <w:t xml:space="preserve">________________ </w:t>
            </w:r>
            <w:proofErr w:type="spellStart"/>
            <w:r>
              <w:rPr>
                <w:rFonts w:ascii="Times New Roman" w:hAnsi="Times New Roman" w:cs="Times New Roman"/>
                <w:color w:val="000000"/>
                <w:kern w:val="0"/>
                <w:sz w:val="20"/>
                <w:szCs w:val="20"/>
                <w:lang w:eastAsia="ru-RU"/>
              </w:rPr>
              <w:t>И.И.Кашина</w:t>
            </w:r>
            <w:proofErr w:type="spellEnd"/>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c>
          <w:tcPr>
            <w:tcW w:w="515" w:type="dxa"/>
            <w:gridSpan w:val="4"/>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66"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63"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66" w:type="dxa"/>
            <w:gridSpan w:val="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667" w:type="dxa"/>
            <w:gridSpan w:val="3"/>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315"/>
        </w:trPr>
        <w:tc>
          <w:tcPr>
            <w:tcW w:w="10296" w:type="dxa"/>
            <w:gridSpan w:val="75"/>
            <w:tcBorders>
              <w:top w:val="nil"/>
              <w:left w:val="nil"/>
              <w:bottom w:val="nil"/>
              <w:right w:val="nil"/>
            </w:tcBorders>
            <w:shd w:val="clear" w:color="auto" w:fill="auto"/>
            <w:noWrap/>
            <w:vAlign w:val="center"/>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(ОВД-9)</w:t>
            </w: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258" w:type="dxa"/>
            <w:gridSpan w:val="4"/>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71"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647" w:type="dxa"/>
            <w:gridSpan w:val="3"/>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315"/>
        </w:trPr>
        <w:tc>
          <w:tcPr>
            <w:tcW w:w="11472" w:type="dxa"/>
            <w:gridSpan w:val="88"/>
            <w:tcBorders>
              <w:top w:val="nil"/>
              <w:left w:val="nil"/>
              <w:bottom w:val="nil"/>
              <w:right w:val="nil"/>
            </w:tcBorders>
            <w:shd w:val="clear" w:color="auto" w:fill="auto"/>
            <w:noWrap/>
            <w:vAlign w:val="center"/>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Понедельник</w:t>
            </w:r>
          </w:p>
        </w:tc>
      </w:tr>
      <w:tr w:rsidR="00EE6B2A" w:rsidRPr="00EE6B2A" w:rsidTr="002412C3">
        <w:trPr>
          <w:gridAfter w:val="3"/>
          <w:wAfter w:w="291" w:type="dxa"/>
          <w:trHeight w:val="605"/>
        </w:trPr>
        <w:tc>
          <w:tcPr>
            <w:tcW w:w="1334" w:type="dxa"/>
            <w:gridSpan w:val="4"/>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2544"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501" w:type="dxa"/>
            <w:gridSpan w:val="12"/>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902"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901" w:type="dxa"/>
            <w:gridSpan w:val="10"/>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910"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117" w:type="dxa"/>
            <w:gridSpan w:val="11"/>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572" w:type="dxa"/>
            <w:gridSpan w:val="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1691" w:type="dxa"/>
            <w:gridSpan w:val="1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699"/>
        </w:trPr>
        <w:tc>
          <w:tcPr>
            <w:tcW w:w="1334" w:type="dxa"/>
            <w:gridSpan w:val="4"/>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254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пшенная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со сливочным маслом</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250.А.9</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90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14,41</w:t>
            </w:r>
          </w:p>
        </w:tc>
        <w:tc>
          <w:tcPr>
            <w:tcW w:w="91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12,2</w:t>
            </w:r>
          </w:p>
        </w:tc>
        <w:tc>
          <w:tcPr>
            <w:tcW w:w="1117"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49,89</w:t>
            </w:r>
          </w:p>
        </w:tc>
        <w:tc>
          <w:tcPr>
            <w:tcW w:w="57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367,38</w:t>
            </w:r>
          </w:p>
        </w:tc>
        <w:tc>
          <w:tcPr>
            <w:tcW w:w="1691" w:type="dxa"/>
            <w:gridSpan w:val="1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Сыр</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05.18.А</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w:t>
            </w:r>
          </w:p>
        </w:tc>
        <w:tc>
          <w:tcPr>
            <w:tcW w:w="90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6,96</w:t>
            </w:r>
          </w:p>
        </w:tc>
        <w:tc>
          <w:tcPr>
            <w:tcW w:w="91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8,85</w:t>
            </w:r>
          </w:p>
        </w:tc>
        <w:tc>
          <w:tcPr>
            <w:tcW w:w="1117"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57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109,2</w:t>
            </w:r>
          </w:p>
        </w:tc>
        <w:tc>
          <w:tcPr>
            <w:tcW w:w="1691" w:type="dxa"/>
            <w:gridSpan w:val="1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90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91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117"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57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1691" w:type="dxa"/>
            <w:gridSpan w:val="1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без сахара</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11.01</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1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17"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57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691" w:type="dxa"/>
            <w:gridSpan w:val="1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2-й завтрак</w:t>
            </w:r>
          </w:p>
        </w:tc>
        <w:tc>
          <w:tcPr>
            <w:tcW w:w="254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Яблоко</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10С.01.А</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295</w:t>
            </w:r>
          </w:p>
        </w:tc>
        <w:tc>
          <w:tcPr>
            <w:tcW w:w="90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1,04</w:t>
            </w:r>
          </w:p>
        </w:tc>
        <w:tc>
          <w:tcPr>
            <w:tcW w:w="91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1,04</w:t>
            </w:r>
          </w:p>
        </w:tc>
        <w:tc>
          <w:tcPr>
            <w:tcW w:w="1117"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25,48</w:t>
            </w:r>
          </w:p>
        </w:tc>
        <w:tc>
          <w:tcPr>
            <w:tcW w:w="57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122,2</w:t>
            </w:r>
          </w:p>
        </w:tc>
        <w:tc>
          <w:tcPr>
            <w:tcW w:w="1691" w:type="dxa"/>
            <w:gridSpan w:val="1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667"/>
        </w:trPr>
        <w:tc>
          <w:tcPr>
            <w:tcW w:w="1334" w:type="dxa"/>
            <w:gridSpan w:val="4"/>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обед</w:t>
            </w:r>
          </w:p>
        </w:tc>
        <w:tc>
          <w:tcPr>
            <w:tcW w:w="254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из квашеной капусты</w:t>
            </w:r>
            <w:r w:rsidRPr="00EE6B2A">
              <w:rPr>
                <w:rFonts w:ascii="Times New Roman" w:hAnsi="Times New Roman" w:cs="Times New Roman"/>
                <w:b/>
                <w:bCs/>
                <w:color w:val="000000"/>
                <w:kern w:val="0"/>
                <w:sz w:val="20"/>
                <w:szCs w:val="20"/>
                <w:lang w:eastAsia="ru-RU"/>
              </w:rPr>
              <w:t xml:space="preserve"> (Сезонно с ноября по апрель)</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10.А</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w:t>
            </w:r>
          </w:p>
        </w:tc>
        <w:tc>
          <w:tcPr>
            <w:tcW w:w="90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w:t>
            </w:r>
          </w:p>
        </w:tc>
        <w:tc>
          <w:tcPr>
            <w:tcW w:w="91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10,09</w:t>
            </w:r>
          </w:p>
        </w:tc>
        <w:tc>
          <w:tcPr>
            <w:tcW w:w="1117"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8,24</w:t>
            </w:r>
          </w:p>
        </w:tc>
        <w:tc>
          <w:tcPr>
            <w:tcW w:w="57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132,58</w:t>
            </w:r>
          </w:p>
        </w:tc>
        <w:tc>
          <w:tcPr>
            <w:tcW w:w="1691" w:type="dxa"/>
            <w:gridSpan w:val="1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885"/>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из помидоров и огурцов с растительным маслом</w:t>
            </w:r>
            <w:r w:rsidRPr="00EE6B2A">
              <w:rPr>
                <w:rFonts w:ascii="Times New Roman" w:hAnsi="Times New Roman" w:cs="Times New Roman"/>
                <w:b/>
                <w:bCs/>
                <w:color w:val="000000"/>
                <w:kern w:val="0"/>
                <w:sz w:val="20"/>
                <w:szCs w:val="20"/>
                <w:lang w:eastAsia="ru-RU"/>
              </w:rPr>
              <w:t xml:space="preserve"> (Сезонно с мая по октябрь)</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08.07</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115/5</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1,21</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5,18</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3,91</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68,83</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387"/>
        </w:trPr>
        <w:tc>
          <w:tcPr>
            <w:tcW w:w="1334" w:type="dxa"/>
            <w:gridSpan w:val="4"/>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Рассольник ленинградский со сметаной</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000.66</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300/10</w:t>
            </w:r>
          </w:p>
        </w:tc>
        <w:tc>
          <w:tcPr>
            <w:tcW w:w="90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3,63</w:t>
            </w:r>
          </w:p>
        </w:tc>
        <w:tc>
          <w:tcPr>
            <w:tcW w:w="91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5,54</w:t>
            </w:r>
          </w:p>
        </w:tc>
        <w:tc>
          <w:tcPr>
            <w:tcW w:w="1117"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25,16</w:t>
            </w:r>
          </w:p>
        </w:tc>
        <w:tc>
          <w:tcPr>
            <w:tcW w:w="57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166,08</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337"/>
        </w:trPr>
        <w:tc>
          <w:tcPr>
            <w:tcW w:w="1334" w:type="dxa"/>
            <w:gridSpan w:val="4"/>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Сложный овощной гарнир (картофель, морковь)</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08.52</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115/5</w:t>
            </w:r>
          </w:p>
        </w:tc>
        <w:tc>
          <w:tcPr>
            <w:tcW w:w="90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2,79</w:t>
            </w:r>
          </w:p>
        </w:tc>
        <w:tc>
          <w:tcPr>
            <w:tcW w:w="91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4,04</w:t>
            </w:r>
          </w:p>
        </w:tc>
        <w:tc>
          <w:tcPr>
            <w:tcW w:w="1117"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19,4</w:t>
            </w:r>
          </w:p>
        </w:tc>
        <w:tc>
          <w:tcPr>
            <w:tcW w:w="57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126,36</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443"/>
        </w:trPr>
        <w:tc>
          <w:tcPr>
            <w:tcW w:w="1334" w:type="dxa"/>
            <w:gridSpan w:val="4"/>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Рыба тушеная в томате с овощами </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625.1</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901"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17,24</w:t>
            </w:r>
          </w:p>
        </w:tc>
        <w:tc>
          <w:tcPr>
            <w:tcW w:w="910"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8,64</w:t>
            </w:r>
          </w:p>
        </w:tc>
        <w:tc>
          <w:tcPr>
            <w:tcW w:w="1117"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7,69</w:t>
            </w:r>
          </w:p>
        </w:tc>
        <w:tc>
          <w:tcPr>
            <w:tcW w:w="57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178,84</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555"/>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Компот из сухофруктов без сахара</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11С.06.В</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0,75</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11,34</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48</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Сок фруктовый</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20,2</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92</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Суфле из отварной курицы паровое</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02С.15</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115</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31,75</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31,62</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4,72</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430,18</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525"/>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ужин</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Свекла отварная с растительным маслом</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07.15</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150/10</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2,3</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10,14</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13,46</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154,16</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585"/>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со сметаной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321"/>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Пряники</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12.17.8</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80</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3,84</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2,24</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62,18</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284,21</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без сахара</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11.01</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(Ряженка)</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05.16.Б</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5,6</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8,4</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134</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341"/>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ночь</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12.06.9</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20,4</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119,4</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603</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На весь день</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544" w:type="dxa"/>
            <w:gridSpan w:val="1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01" w:type="dxa"/>
            <w:gridSpan w:val="12"/>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10"/>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118,77</w:t>
            </w:r>
          </w:p>
        </w:tc>
        <w:tc>
          <w:tcPr>
            <w:tcW w:w="910" w:type="dxa"/>
            <w:gridSpan w:val="9"/>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124,67</w:t>
            </w:r>
          </w:p>
        </w:tc>
        <w:tc>
          <w:tcPr>
            <w:tcW w:w="1117" w:type="dxa"/>
            <w:gridSpan w:val="11"/>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385,34</w:t>
            </w:r>
          </w:p>
        </w:tc>
        <w:tc>
          <w:tcPr>
            <w:tcW w:w="572" w:type="dxa"/>
            <w:gridSpan w:val="3"/>
            <w:tcBorders>
              <w:top w:val="nil"/>
              <w:left w:val="nil"/>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3173,9</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289"/>
        </w:trPr>
        <w:tc>
          <w:tcPr>
            <w:tcW w:w="1334" w:type="dxa"/>
            <w:gridSpan w:val="4"/>
            <w:tcBorders>
              <w:top w:val="nil"/>
              <w:left w:val="single" w:sz="4" w:space="0" w:color="auto"/>
              <w:bottom w:val="single" w:sz="4" w:space="0" w:color="auto"/>
              <w:right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ИТОГО</w:t>
            </w:r>
          </w:p>
        </w:tc>
        <w:tc>
          <w:tcPr>
            <w:tcW w:w="2544" w:type="dxa"/>
            <w:gridSpan w:val="13"/>
            <w:tcBorders>
              <w:top w:val="single" w:sz="4" w:space="0" w:color="auto"/>
              <w:left w:val="nil"/>
              <w:bottom w:val="single" w:sz="4" w:space="0" w:color="auto"/>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01" w:type="dxa"/>
            <w:gridSpan w:val="12"/>
            <w:tcBorders>
              <w:top w:val="single" w:sz="4" w:space="0" w:color="auto"/>
              <w:left w:val="nil"/>
              <w:bottom w:val="single" w:sz="4" w:space="0" w:color="auto"/>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9"/>
            <w:tcBorders>
              <w:top w:val="single" w:sz="4" w:space="0" w:color="auto"/>
              <w:left w:val="nil"/>
              <w:bottom w:val="single" w:sz="4" w:space="0" w:color="auto"/>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10"/>
            <w:tcBorders>
              <w:top w:val="single" w:sz="4" w:space="0" w:color="auto"/>
              <w:left w:val="nil"/>
              <w:bottom w:val="single" w:sz="4" w:space="0" w:color="auto"/>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10" w:type="dxa"/>
            <w:gridSpan w:val="9"/>
            <w:tcBorders>
              <w:top w:val="single" w:sz="4" w:space="0" w:color="auto"/>
              <w:left w:val="nil"/>
              <w:bottom w:val="single" w:sz="4" w:space="0" w:color="auto"/>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117" w:type="dxa"/>
            <w:gridSpan w:val="11"/>
            <w:tcBorders>
              <w:top w:val="single" w:sz="4" w:space="0" w:color="auto"/>
              <w:left w:val="nil"/>
              <w:bottom w:val="single" w:sz="4" w:space="0" w:color="auto"/>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572" w:type="dxa"/>
            <w:gridSpan w:val="3"/>
            <w:tcBorders>
              <w:top w:val="single" w:sz="4" w:space="0" w:color="auto"/>
              <w:left w:val="nil"/>
              <w:bottom w:val="single" w:sz="4" w:space="0" w:color="auto"/>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91"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300"/>
        </w:trPr>
        <w:tc>
          <w:tcPr>
            <w:tcW w:w="1334" w:type="dxa"/>
            <w:gridSpan w:val="4"/>
            <w:tcBorders>
              <w:top w:val="nil"/>
              <w:left w:val="nil"/>
              <w:bottom w:val="nil"/>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544" w:type="dxa"/>
            <w:gridSpan w:val="1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01" w:type="dxa"/>
            <w:gridSpan w:val="1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9"/>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10"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17" w:type="dxa"/>
            <w:gridSpan w:val="11"/>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572" w:type="dxa"/>
            <w:gridSpan w:val="3"/>
            <w:tcBorders>
              <w:top w:val="single" w:sz="4" w:space="0" w:color="auto"/>
              <w:left w:val="single" w:sz="4" w:space="0" w:color="auto"/>
              <w:bottom w:val="single" w:sz="4" w:space="0" w:color="auto"/>
              <w:right w:val="single" w:sz="4" w:space="0" w:color="auto"/>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91" w:type="dxa"/>
            <w:gridSpan w:val="17"/>
            <w:tcBorders>
              <w:top w:val="nil"/>
              <w:left w:val="single" w:sz="4" w:space="0" w:color="auto"/>
              <w:bottom w:val="nil"/>
              <w:right w:val="nil"/>
            </w:tcBorders>
            <w:shd w:val="clear" w:color="auto" w:fill="auto"/>
            <w:noWrap/>
            <w:vAlign w:val="bottom"/>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300"/>
        </w:trPr>
        <w:tc>
          <w:tcPr>
            <w:tcW w:w="1334" w:type="dxa"/>
            <w:gridSpan w:val="4"/>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544" w:type="dxa"/>
            <w:gridSpan w:val="13"/>
            <w:tcBorders>
              <w:top w:val="single" w:sz="4" w:space="0" w:color="auto"/>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01" w:type="dxa"/>
            <w:gridSpan w:val="12"/>
            <w:tcBorders>
              <w:top w:val="single" w:sz="4" w:space="0" w:color="auto"/>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9"/>
            <w:tcBorders>
              <w:top w:val="single" w:sz="4" w:space="0" w:color="auto"/>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10"/>
            <w:tcBorders>
              <w:top w:val="single" w:sz="4" w:space="0" w:color="auto"/>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10" w:type="dxa"/>
            <w:gridSpan w:val="9"/>
            <w:tcBorders>
              <w:top w:val="single" w:sz="4" w:space="0" w:color="auto"/>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17" w:type="dxa"/>
            <w:gridSpan w:val="11"/>
            <w:tcBorders>
              <w:top w:val="single" w:sz="4" w:space="0" w:color="auto"/>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572" w:type="dxa"/>
            <w:gridSpan w:val="3"/>
            <w:tcBorders>
              <w:top w:val="single" w:sz="4" w:space="0" w:color="auto"/>
              <w:left w:val="nil"/>
              <w:bottom w:val="nil"/>
              <w:right w:val="nil"/>
            </w:tcBorders>
            <w:shd w:val="clear" w:color="auto" w:fill="auto"/>
            <w:noWrap/>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p>
        </w:tc>
        <w:tc>
          <w:tcPr>
            <w:tcW w:w="1691" w:type="dxa"/>
            <w:gridSpan w:val="17"/>
            <w:tcBorders>
              <w:top w:val="nil"/>
              <w:left w:val="nil"/>
              <w:bottom w:val="nil"/>
              <w:right w:val="nil"/>
            </w:tcBorders>
            <w:shd w:val="clear" w:color="auto" w:fill="auto"/>
            <w:noWrap/>
            <w:vAlign w:val="bottom"/>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300"/>
        </w:trPr>
        <w:tc>
          <w:tcPr>
            <w:tcW w:w="11472" w:type="dxa"/>
            <w:gridSpan w:val="88"/>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3"/>
          <w:wAfter w:w="291" w:type="dxa"/>
          <w:trHeight w:val="975"/>
        </w:trPr>
        <w:tc>
          <w:tcPr>
            <w:tcW w:w="11472" w:type="dxa"/>
            <w:gridSpan w:val="88"/>
            <w:tcBorders>
              <w:top w:val="nil"/>
              <w:left w:val="nil"/>
              <w:right w:val="nil"/>
            </w:tcBorders>
            <w:shd w:val="clear" w:color="auto" w:fill="auto"/>
            <w:noWrap/>
            <w:vAlign w:val="bottom"/>
            <w:hideMark/>
          </w:tcPr>
          <w:p w:rsidR="00EE6B2A" w:rsidRPr="00EE6B2A" w:rsidRDefault="00EE6B2A" w:rsidP="00CB5A69">
            <w:pPr>
              <w:suppressAutoHyphens w:val="0"/>
              <w:spacing w:after="0" w:line="20" w:lineRule="atLeast"/>
              <w:rPr>
                <w:rFonts w:ascii="Times New Roman" w:hAnsi="Times New Roman" w:cs="Times New Roman"/>
                <w:color w:val="000000"/>
                <w:kern w:val="0"/>
                <w:sz w:val="20"/>
                <w:szCs w:val="20"/>
                <w:lang w:eastAsia="ru-RU"/>
              </w:rPr>
            </w:pPr>
          </w:p>
          <w:p w:rsidR="00EE6B2A" w:rsidRPr="00EE6B2A" w:rsidRDefault="002775B4" w:rsidP="002775B4">
            <w:pPr>
              <w:suppressAutoHyphens w:val="0"/>
              <w:spacing w:after="0" w:line="20" w:lineRule="atLeast"/>
              <w:jc w:val="center"/>
              <w:rPr>
                <w:rFonts w:ascii="Times New Roman" w:hAnsi="Times New Roman" w:cs="Times New Roman"/>
                <w:color w:val="000000"/>
                <w:kern w:val="0"/>
                <w:sz w:val="20"/>
                <w:szCs w:val="20"/>
                <w:lang w:eastAsia="ru-RU"/>
              </w:rPr>
            </w:pPr>
            <w:r>
              <w:rPr>
                <w:rFonts w:ascii="Times New Roman" w:hAnsi="Times New Roman" w:cs="Times New Roman"/>
                <w:color w:val="000000"/>
                <w:kern w:val="0"/>
                <w:sz w:val="20"/>
                <w:szCs w:val="20"/>
                <w:lang w:eastAsia="ru-RU"/>
              </w:rPr>
              <w:t xml:space="preserve">                                                                                                                                        </w:t>
            </w:r>
            <w:r w:rsidR="00EE6B2A" w:rsidRPr="00EE6B2A">
              <w:rPr>
                <w:rFonts w:ascii="Times New Roman" w:hAnsi="Times New Roman" w:cs="Times New Roman"/>
                <w:color w:val="000000"/>
                <w:kern w:val="0"/>
                <w:sz w:val="20"/>
                <w:szCs w:val="20"/>
                <w:lang w:eastAsia="ru-RU"/>
              </w:rPr>
              <w:t>УТВЕРЖДАЮ</w:t>
            </w:r>
          </w:p>
          <w:p w:rsidR="00EE6B2A" w:rsidRPr="00EE6B2A" w:rsidRDefault="002775B4" w:rsidP="002775B4">
            <w:pPr>
              <w:suppressAutoHyphens w:val="0"/>
              <w:spacing w:after="0" w:line="20" w:lineRule="atLeast"/>
              <w:jc w:val="center"/>
              <w:rPr>
                <w:rFonts w:ascii="Times New Roman" w:hAnsi="Times New Roman" w:cs="Times New Roman"/>
                <w:color w:val="000000"/>
                <w:kern w:val="0"/>
                <w:sz w:val="20"/>
                <w:szCs w:val="20"/>
                <w:lang w:eastAsia="ru-RU"/>
              </w:rPr>
            </w:pPr>
            <w:r>
              <w:rPr>
                <w:rFonts w:ascii="Times New Roman" w:hAnsi="Times New Roman" w:cs="Times New Roman"/>
                <w:color w:val="000000"/>
                <w:kern w:val="0"/>
                <w:sz w:val="20"/>
                <w:szCs w:val="20"/>
                <w:lang w:eastAsia="ru-RU"/>
              </w:rPr>
              <w:t xml:space="preserve">                                                                                                                                                  </w:t>
            </w:r>
            <w:r w:rsidR="00EE6B2A" w:rsidRPr="00EE6B2A">
              <w:rPr>
                <w:rFonts w:ascii="Times New Roman" w:hAnsi="Times New Roman" w:cs="Times New Roman"/>
                <w:color w:val="000000"/>
                <w:kern w:val="0"/>
                <w:sz w:val="20"/>
                <w:szCs w:val="20"/>
                <w:lang w:eastAsia="ru-RU"/>
              </w:rPr>
              <w:t>Директор</w:t>
            </w:r>
          </w:p>
          <w:p w:rsidR="00EE6B2A" w:rsidRPr="00EE6B2A" w:rsidRDefault="002775B4" w:rsidP="002775B4">
            <w:pPr>
              <w:suppressAutoHyphens w:val="0"/>
              <w:spacing w:after="0" w:line="20" w:lineRule="atLeast"/>
              <w:jc w:val="center"/>
              <w:rPr>
                <w:rFonts w:ascii="Times New Roman" w:hAnsi="Times New Roman" w:cs="Times New Roman"/>
                <w:color w:val="000000"/>
                <w:kern w:val="0"/>
                <w:sz w:val="20"/>
                <w:szCs w:val="20"/>
                <w:lang w:eastAsia="ru-RU"/>
              </w:rPr>
            </w:pPr>
            <w:r>
              <w:rPr>
                <w:rFonts w:ascii="Times New Roman" w:hAnsi="Times New Roman" w:cs="Times New Roman"/>
                <w:color w:val="000000"/>
                <w:kern w:val="0"/>
                <w:sz w:val="20"/>
                <w:szCs w:val="20"/>
                <w:lang w:eastAsia="ru-RU"/>
              </w:rPr>
              <w:t xml:space="preserve">                                                                </w:t>
            </w:r>
            <w:r w:rsidR="00EE6B2A" w:rsidRPr="00EE6B2A">
              <w:rPr>
                <w:rFonts w:ascii="Times New Roman" w:hAnsi="Times New Roman" w:cs="Times New Roman"/>
                <w:color w:val="000000"/>
                <w:kern w:val="0"/>
                <w:sz w:val="20"/>
                <w:szCs w:val="20"/>
                <w:lang w:eastAsia="ru-RU"/>
              </w:rPr>
              <w:t>ЛОГБУ "Геронтологический центр Ленинградской области"</w:t>
            </w:r>
          </w:p>
          <w:p w:rsidR="00EE6B2A" w:rsidRPr="00EE6B2A" w:rsidRDefault="002775B4" w:rsidP="002775B4">
            <w:pPr>
              <w:suppressAutoHyphens w:val="0"/>
              <w:spacing w:after="0" w:line="20" w:lineRule="atLeast"/>
              <w:jc w:val="center"/>
              <w:rPr>
                <w:rFonts w:ascii="Times New Roman" w:hAnsi="Times New Roman" w:cs="Times New Roman"/>
                <w:color w:val="000000"/>
                <w:kern w:val="0"/>
                <w:sz w:val="20"/>
                <w:szCs w:val="20"/>
                <w:lang w:eastAsia="ru-RU"/>
              </w:rPr>
            </w:pPr>
            <w:r>
              <w:rPr>
                <w:rFonts w:ascii="Times New Roman" w:hAnsi="Times New Roman" w:cs="Times New Roman"/>
                <w:color w:val="000000"/>
                <w:kern w:val="0"/>
                <w:sz w:val="20"/>
                <w:szCs w:val="20"/>
                <w:lang w:eastAsia="ru-RU"/>
              </w:rPr>
              <w:t xml:space="preserve">                                                                                                            </w:t>
            </w:r>
            <w:r w:rsidR="00EE6B2A" w:rsidRPr="00EE6B2A">
              <w:rPr>
                <w:rFonts w:ascii="Times New Roman" w:hAnsi="Times New Roman" w:cs="Times New Roman"/>
                <w:color w:val="000000"/>
                <w:kern w:val="0"/>
                <w:sz w:val="20"/>
                <w:szCs w:val="20"/>
                <w:lang w:eastAsia="ru-RU"/>
              </w:rPr>
              <w:t xml:space="preserve">________________ </w:t>
            </w:r>
            <w:proofErr w:type="spellStart"/>
            <w:r>
              <w:rPr>
                <w:rFonts w:ascii="Times New Roman" w:hAnsi="Times New Roman" w:cs="Times New Roman"/>
                <w:color w:val="000000"/>
                <w:kern w:val="0"/>
                <w:sz w:val="20"/>
                <w:szCs w:val="20"/>
                <w:lang w:eastAsia="ru-RU"/>
              </w:rPr>
              <w:t>И.И.Кашина</w:t>
            </w:r>
            <w:proofErr w:type="spellEnd"/>
          </w:p>
        </w:tc>
      </w:tr>
      <w:tr w:rsidR="00EE6B2A" w:rsidRPr="00EE6B2A" w:rsidTr="002412C3">
        <w:trPr>
          <w:gridAfter w:val="3"/>
          <w:wAfter w:w="291" w:type="dxa"/>
          <w:trHeight w:val="315"/>
        </w:trPr>
        <w:tc>
          <w:tcPr>
            <w:tcW w:w="11472" w:type="dxa"/>
            <w:gridSpan w:val="88"/>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r>
      <w:tr w:rsidR="00EE6B2A" w:rsidRPr="00EE6B2A" w:rsidTr="002412C3">
        <w:trPr>
          <w:gridAfter w:val="3"/>
          <w:wAfter w:w="291" w:type="dxa"/>
          <w:trHeight w:val="315"/>
        </w:trPr>
        <w:tc>
          <w:tcPr>
            <w:tcW w:w="11472" w:type="dxa"/>
            <w:gridSpan w:val="88"/>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(ОВД-9)</w:t>
            </w:r>
          </w:p>
        </w:tc>
      </w:tr>
      <w:tr w:rsidR="00EE6B2A" w:rsidRPr="00EE6B2A" w:rsidTr="002412C3">
        <w:trPr>
          <w:gridAfter w:val="3"/>
          <w:wAfter w:w="291" w:type="dxa"/>
          <w:trHeight w:val="315"/>
        </w:trPr>
        <w:tc>
          <w:tcPr>
            <w:tcW w:w="11472" w:type="dxa"/>
            <w:gridSpan w:val="88"/>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Вторник</w:t>
            </w:r>
          </w:p>
        </w:tc>
      </w:tr>
      <w:tr w:rsidR="00EE6B2A" w:rsidRPr="00EE6B2A" w:rsidTr="002412C3">
        <w:trPr>
          <w:gridAfter w:val="2"/>
          <w:wAfter w:w="151" w:type="dxa"/>
          <w:trHeight w:val="300"/>
        </w:trPr>
        <w:tc>
          <w:tcPr>
            <w:tcW w:w="1344"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96" w:type="dxa"/>
            <w:gridSpan w:val="9"/>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56"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4" w:type="dxa"/>
            <w:gridSpan w:val="9"/>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7" w:type="dxa"/>
            <w:gridSpan w:val="13"/>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72" w:type="dxa"/>
            <w:gridSpan w:val="13"/>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97"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600"/>
        </w:trPr>
        <w:tc>
          <w:tcPr>
            <w:tcW w:w="1344" w:type="dxa"/>
            <w:gridSpan w:val="5"/>
            <w:tcBorders>
              <w:top w:val="single" w:sz="4" w:space="0" w:color="auto"/>
              <w:left w:val="single" w:sz="4" w:space="0" w:color="auto"/>
              <w:bottom w:val="single" w:sz="4" w:space="0" w:color="auto"/>
              <w:right w:val="nil"/>
            </w:tcBorders>
            <w:shd w:val="clear" w:color="auto" w:fill="auto"/>
            <w:noWrap/>
            <w:hideMark/>
          </w:tcPr>
          <w:p w:rsidR="00EE6B2A" w:rsidRPr="00EE6B2A" w:rsidRDefault="00EE6B2A" w:rsidP="00EE6B2A">
            <w:pPr>
              <w:spacing w:after="0" w:line="20" w:lineRule="atLeast"/>
              <w:rPr>
                <w:rFonts w:ascii="Times New Roman" w:hAnsi="Times New Roman" w:cs="Times New Roman"/>
                <w:b/>
                <w:bCs/>
                <w:color w:val="000000"/>
                <w:sz w:val="20"/>
                <w:szCs w:val="20"/>
              </w:rPr>
            </w:pPr>
            <w:r w:rsidRPr="00EE6B2A">
              <w:rPr>
                <w:rFonts w:ascii="Times New Roman" w:hAnsi="Times New Roman" w:cs="Times New Roman"/>
                <w:b/>
                <w:bCs/>
                <w:color w:val="000000"/>
                <w:sz w:val="20"/>
                <w:szCs w:val="20"/>
              </w:rPr>
              <w:t>Прием пищи</w:t>
            </w:r>
          </w:p>
        </w:tc>
        <w:tc>
          <w:tcPr>
            <w:tcW w:w="209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656" w:type="dxa"/>
            <w:gridSpan w:val="12"/>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1054"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902" w:type="dxa"/>
            <w:gridSpan w:val="10"/>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1057"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672"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897" w:type="dxa"/>
            <w:gridSpan w:val="12"/>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988"/>
        </w:trPr>
        <w:tc>
          <w:tcPr>
            <w:tcW w:w="1344"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завтрак</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пшеничная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со сливочным маслом</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250.В.9</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14,41</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10,96</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50,76</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359,32</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00"/>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Яйцо куриное вареное</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04.01</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4,6</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0,28</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62,8</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215"/>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448"/>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Какао с молоком без сахара</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11.08.Б</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4,12</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3,95</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5,21</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74,45</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00"/>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2-й завтрак</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Сок овощной</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11.22</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36</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169"/>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обед</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"Осенний"</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000.65О</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2,31</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10,38</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15,52</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166,17</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485"/>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Борщ на костном бульоне со сметаной</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000.59</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2,63</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6,33</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15,85</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132,4</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00"/>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Гуляш из отварного мяса</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02А.18.А</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50/65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15,93</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18,02</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246,19</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85"/>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Морковь тушеная в молочном соусе</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07.25</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4,09</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11,81</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17,13</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193,65</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600"/>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со сметаной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600"/>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Компот из сухофруктов без сахара</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11С.06.В</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0,75</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11,34</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48</w:t>
            </w:r>
          </w:p>
        </w:tc>
        <w:tc>
          <w:tcPr>
            <w:tcW w:w="934"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283"/>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полдник</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Апельсины</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10Д.03.А</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16,2</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86</w:t>
            </w: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45"/>
        </w:trPr>
        <w:tc>
          <w:tcPr>
            <w:tcW w:w="1344" w:type="dxa"/>
            <w:gridSpan w:val="5"/>
            <w:tcBorders>
              <w:top w:val="single" w:sz="4" w:space="0" w:color="auto"/>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ужин</w:t>
            </w:r>
          </w:p>
        </w:tc>
        <w:tc>
          <w:tcPr>
            <w:tcW w:w="2096" w:type="dxa"/>
            <w:gridSpan w:val="9"/>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Картофель тушеный с мясом</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150.870.1</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16,84</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19,73</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37,35</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394,93</w:t>
            </w: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720"/>
        </w:trPr>
        <w:tc>
          <w:tcPr>
            <w:tcW w:w="1344" w:type="dxa"/>
            <w:gridSpan w:val="5"/>
            <w:tcBorders>
              <w:top w:val="single" w:sz="4" w:space="0" w:color="auto"/>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Огурец консервированный </w:t>
            </w:r>
            <w:r w:rsidRPr="00EE6B2A">
              <w:rPr>
                <w:rFonts w:ascii="Times New Roman" w:hAnsi="Times New Roman" w:cs="Times New Roman"/>
                <w:b/>
                <w:bCs/>
                <w:color w:val="000000"/>
                <w:kern w:val="0"/>
                <w:sz w:val="20"/>
                <w:szCs w:val="20"/>
                <w:lang w:eastAsia="ru-RU"/>
              </w:rPr>
              <w:t>(Сезонно с ноября по апрель)</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08.12</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0,05</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0,85</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6,5</w:t>
            </w: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600"/>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Огурец свежий</w:t>
            </w:r>
            <w:r w:rsidRPr="00EE6B2A">
              <w:rPr>
                <w:rFonts w:ascii="Times New Roman" w:hAnsi="Times New Roman" w:cs="Times New Roman"/>
                <w:b/>
                <w:bCs/>
                <w:color w:val="000000"/>
                <w:kern w:val="0"/>
                <w:sz w:val="20"/>
                <w:szCs w:val="20"/>
                <w:lang w:eastAsia="ru-RU"/>
              </w:rPr>
              <w:t xml:space="preserve"> (Сезонно с мая по октябрь)</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08.10</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0,05</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1,25</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w:t>
            </w: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74"/>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Запеканка творожная без сахара</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05.03.А</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18,48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10,47</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9,28</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208,85</w:t>
            </w: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00"/>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без сахара</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11.01</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600"/>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На ночь</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(Кефир)</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05.11</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6,4</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118</w:t>
            </w: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00"/>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00"/>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На весь день</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12.06.9</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20,4</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119,4</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603</w:t>
            </w: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00"/>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09"/>
        </w:trPr>
        <w:tc>
          <w:tcPr>
            <w:tcW w:w="134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pacing w:after="0" w:line="20" w:lineRule="atLeast"/>
              <w:rPr>
                <w:rFonts w:ascii="Times New Roman" w:hAnsi="Times New Roman" w:cs="Times New Roman"/>
                <w:color w:val="000000"/>
                <w:sz w:val="20"/>
                <w:szCs w:val="20"/>
              </w:rPr>
            </w:pPr>
            <w:r w:rsidRPr="00EE6B2A">
              <w:rPr>
                <w:rFonts w:ascii="Times New Roman" w:hAnsi="Times New Roman" w:cs="Times New Roman"/>
                <w:color w:val="000000"/>
                <w:sz w:val="20"/>
                <w:szCs w:val="20"/>
              </w:rPr>
              <w:t> ИТОГО</w:t>
            </w:r>
          </w:p>
        </w:tc>
        <w:tc>
          <w:tcPr>
            <w:tcW w:w="2096"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56"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119,69</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120,24</w:t>
            </w:r>
          </w:p>
        </w:tc>
        <w:tc>
          <w:tcPr>
            <w:tcW w:w="1672"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325,09</w:t>
            </w:r>
          </w:p>
        </w:tc>
        <w:tc>
          <w:tcPr>
            <w:tcW w:w="897"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2900,14</w:t>
            </w:r>
          </w:p>
        </w:tc>
        <w:tc>
          <w:tcPr>
            <w:tcW w:w="934"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2035"/>
        </w:trPr>
        <w:tc>
          <w:tcPr>
            <w:tcW w:w="11612" w:type="dxa"/>
            <w:gridSpan w:val="89"/>
            <w:tcBorders>
              <w:top w:val="nil"/>
              <w:left w:val="nil"/>
              <w:right w:val="nil"/>
            </w:tcBorders>
            <w:shd w:val="clear" w:color="auto" w:fill="auto"/>
            <w:noWrap/>
            <w:hideMark/>
          </w:tcPr>
          <w:tbl>
            <w:tblPr>
              <w:tblW w:w="11037" w:type="dxa"/>
              <w:tblInd w:w="93" w:type="dxa"/>
              <w:tblLayout w:type="fixed"/>
              <w:tblLook w:val="04A0" w:firstRow="1" w:lastRow="0" w:firstColumn="1" w:lastColumn="0" w:noHBand="0" w:noVBand="1"/>
            </w:tblPr>
            <w:tblGrid>
              <w:gridCol w:w="11037"/>
            </w:tblGrid>
            <w:tr w:rsidR="00EE6B2A" w:rsidRPr="00EE6B2A" w:rsidTr="00CB5A69">
              <w:trPr>
                <w:trHeight w:val="300"/>
              </w:trPr>
              <w:tc>
                <w:tcPr>
                  <w:tcW w:w="11037" w:type="dxa"/>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bl>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УТВЕРЖДАЮ</w:t>
            </w: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Директор</w:t>
            </w: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ЛОГБУ "Геронтологический центр Ленинградской области"</w:t>
            </w:r>
          </w:p>
          <w:p w:rsidR="00EE6B2A" w:rsidRPr="00EE6B2A" w:rsidRDefault="00EE6B2A" w:rsidP="002775B4">
            <w:pPr>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2775B4">
              <w:rPr>
                <w:rFonts w:ascii="Times New Roman" w:hAnsi="Times New Roman" w:cs="Times New Roman"/>
                <w:color w:val="000000"/>
                <w:kern w:val="0"/>
                <w:sz w:val="20"/>
                <w:szCs w:val="20"/>
                <w:lang w:eastAsia="ru-RU"/>
              </w:rPr>
              <w:t>И.И.Кашина</w:t>
            </w:r>
            <w:proofErr w:type="spellEnd"/>
          </w:p>
        </w:tc>
      </w:tr>
      <w:tr w:rsidR="00EE6B2A" w:rsidRPr="00EE6B2A" w:rsidTr="002412C3">
        <w:trPr>
          <w:gridAfter w:val="2"/>
          <w:wAfter w:w="151" w:type="dxa"/>
          <w:trHeight w:val="315"/>
        </w:trPr>
        <w:tc>
          <w:tcPr>
            <w:tcW w:w="11612" w:type="dxa"/>
            <w:gridSpan w:val="8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r>
      <w:tr w:rsidR="00EE6B2A" w:rsidRPr="00EE6B2A" w:rsidTr="002412C3">
        <w:trPr>
          <w:gridAfter w:val="2"/>
          <w:wAfter w:w="151" w:type="dxa"/>
          <w:trHeight w:val="313"/>
        </w:trPr>
        <w:tc>
          <w:tcPr>
            <w:tcW w:w="10825" w:type="dxa"/>
            <w:gridSpan w:val="8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(ОВД-9)</w:t>
            </w: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787" w:type="dxa"/>
            <w:gridSpan w:val="4"/>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r>
      <w:tr w:rsidR="00EE6B2A" w:rsidRPr="00EE6B2A" w:rsidTr="002412C3">
        <w:trPr>
          <w:gridAfter w:val="2"/>
          <w:wAfter w:w="151" w:type="dxa"/>
          <w:trHeight w:val="315"/>
        </w:trPr>
        <w:tc>
          <w:tcPr>
            <w:tcW w:w="11612" w:type="dxa"/>
            <w:gridSpan w:val="8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Среда</w:t>
            </w:r>
          </w:p>
        </w:tc>
      </w:tr>
      <w:tr w:rsidR="00EE6B2A" w:rsidRPr="00EE6B2A" w:rsidTr="002412C3">
        <w:trPr>
          <w:gridBefore w:val="1"/>
          <w:trHeight w:val="600"/>
        </w:trPr>
        <w:tc>
          <w:tcPr>
            <w:tcW w:w="1514" w:type="dxa"/>
            <w:gridSpan w:val="5"/>
            <w:tcBorders>
              <w:top w:val="single" w:sz="4" w:space="0" w:color="auto"/>
              <w:left w:val="single" w:sz="4" w:space="0" w:color="auto"/>
              <w:bottom w:val="single" w:sz="4" w:space="0" w:color="auto"/>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b/>
                <w:color w:val="000000"/>
                <w:kern w:val="0"/>
                <w:sz w:val="20"/>
                <w:szCs w:val="20"/>
                <w:lang w:eastAsia="ru-RU"/>
              </w:rPr>
            </w:pPr>
            <w:r w:rsidRPr="00EE6B2A">
              <w:rPr>
                <w:rFonts w:ascii="Times New Roman" w:hAnsi="Times New Roman" w:cs="Times New Roman"/>
                <w:b/>
                <w:bCs/>
                <w:color w:val="000000"/>
                <w:sz w:val="20"/>
                <w:szCs w:val="20"/>
              </w:rPr>
              <w:t>Прием пищи</w:t>
            </w:r>
          </w:p>
        </w:tc>
        <w:tc>
          <w:tcPr>
            <w:tcW w:w="1662" w:type="dxa"/>
            <w:gridSpan w:val="3"/>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956" w:type="dxa"/>
            <w:gridSpan w:val="18"/>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1054"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902" w:type="dxa"/>
            <w:gridSpan w:val="10"/>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1057"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631"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1102" w:type="dxa"/>
            <w:gridSpan w:val="14"/>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900"/>
        </w:trPr>
        <w:tc>
          <w:tcPr>
            <w:tcW w:w="1514" w:type="dxa"/>
            <w:gridSpan w:val="5"/>
            <w:tcBorders>
              <w:top w:val="single" w:sz="4" w:space="0" w:color="auto"/>
              <w:left w:val="single" w:sz="4" w:space="0" w:color="auto"/>
              <w:bottom w:val="single" w:sz="4" w:space="0" w:color="auto"/>
              <w:right w:val="single" w:sz="4" w:space="0" w:color="auto"/>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color w:val="000000"/>
                <w:sz w:val="20"/>
                <w:szCs w:val="20"/>
              </w:rPr>
              <w:t>завтрак</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ячневая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со сливочным маслом</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250.Д.9</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12,68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10,85</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43,98</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324,36</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Сыр </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05.18.А</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6,96</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8,85</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109,2</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без сахара</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11.01</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Яблоко</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10С.01.А</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295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1,04</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1,04</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25,48</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122,2</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2-й завтрак</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"Здоровье"</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000.40</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1,72</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10,11</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7,81</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129,46</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обед</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Суп картофельный рыбный</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000.97</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15,88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6,83</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23,24</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217,92</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429"/>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Котлета мясная </w:t>
            </w:r>
            <w:proofErr w:type="spellStart"/>
            <w:r w:rsidRPr="00EE6B2A">
              <w:rPr>
                <w:rFonts w:ascii="Times New Roman" w:hAnsi="Times New Roman" w:cs="Times New Roman"/>
                <w:color w:val="000000"/>
                <w:kern w:val="0"/>
                <w:sz w:val="20"/>
                <w:szCs w:val="20"/>
                <w:lang w:eastAsia="ru-RU"/>
              </w:rPr>
              <w:t>запеченая</w:t>
            </w:r>
            <w:proofErr w:type="spellEnd"/>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02.15.Б</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16,28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13,27</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8,16</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217,11</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9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Каша гречневая рассыпчатая со сливочным маслом</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06.09.А</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160/10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9,03</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9,59</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40,67</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284,78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со сметаной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Компот из сухофруктов без сахара</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11С.06.В</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0,75</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11,34</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1662" w:type="dxa"/>
            <w:gridSpan w:val="3"/>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Сок фруктовый</w:t>
            </w:r>
          </w:p>
        </w:tc>
        <w:tc>
          <w:tcPr>
            <w:tcW w:w="1956" w:type="dxa"/>
            <w:gridSpan w:val="18"/>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w:t>
            </w:r>
          </w:p>
        </w:tc>
        <w:tc>
          <w:tcPr>
            <w:tcW w:w="1054" w:type="dxa"/>
            <w:gridSpan w:val="9"/>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w:t>
            </w:r>
          </w:p>
        </w:tc>
        <w:tc>
          <w:tcPr>
            <w:tcW w:w="1057" w:type="dxa"/>
            <w:gridSpan w:val="13"/>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w:t>
            </w:r>
          </w:p>
        </w:tc>
        <w:tc>
          <w:tcPr>
            <w:tcW w:w="1631" w:type="dxa"/>
            <w:gridSpan w:val="13"/>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20,2</w:t>
            </w:r>
          </w:p>
        </w:tc>
        <w:tc>
          <w:tcPr>
            <w:tcW w:w="1102" w:type="dxa"/>
            <w:gridSpan w:val="14"/>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92</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ужин</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Голубцы ленивые с перловкой</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305.4.9</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235/80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20,77</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18,38</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24,02</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346,95</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Яблоко печеное</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10С.06</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0,56</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0,56</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13,82</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476"/>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лимоном без сахара</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11.24А.9</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0,09</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0,01</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0,3</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3,41</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На ночь</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(Ряженка)</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05.16.Б</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5,6</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8,4</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134</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На весь день</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12.06.9</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20,4</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119,4</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603</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single" w:sz="4" w:space="0" w:color="auto"/>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ИТОГО</w:t>
            </w:r>
          </w:p>
        </w:tc>
        <w:tc>
          <w:tcPr>
            <w:tcW w:w="1662" w:type="dxa"/>
            <w:gridSpan w:val="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956" w:type="dxa"/>
            <w:gridSpan w:val="1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101,13</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104,58</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352,69</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2855,27</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62"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956" w:type="dxa"/>
            <w:gridSpan w:val="1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4"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7"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31"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982" w:type="dxa"/>
            <w:gridSpan w:val="19"/>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62"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956" w:type="dxa"/>
            <w:gridSpan w:val="1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4"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7"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31"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02" w:type="dxa"/>
            <w:gridSpan w:val="14"/>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75"/>
        </w:trPr>
        <w:tc>
          <w:tcPr>
            <w:tcW w:w="10709" w:type="dxa"/>
            <w:gridSpan w:val="83"/>
            <w:tcBorders>
              <w:top w:val="nil"/>
              <w:left w:val="nil"/>
              <w:bottom w:val="nil"/>
              <w:right w:val="nil"/>
            </w:tcBorders>
            <w:shd w:val="clear" w:color="auto" w:fill="auto"/>
            <w:noWrap/>
            <w:hideMark/>
          </w:tcPr>
          <w:p w:rsidR="002412C3" w:rsidRDefault="002412C3" w:rsidP="00EE6B2A">
            <w:pPr>
              <w:suppressAutoHyphens w:val="0"/>
              <w:spacing w:after="0" w:line="20" w:lineRule="atLeast"/>
              <w:jc w:val="right"/>
              <w:rPr>
                <w:rFonts w:ascii="Times New Roman" w:hAnsi="Times New Roman" w:cs="Times New Roman"/>
                <w:color w:val="000000"/>
                <w:kern w:val="0"/>
                <w:sz w:val="20"/>
                <w:szCs w:val="20"/>
                <w:lang w:eastAsia="ru-RU"/>
              </w:rPr>
            </w:pPr>
          </w:p>
          <w:p w:rsidR="002412C3" w:rsidRDefault="002412C3" w:rsidP="00EE6B2A">
            <w:pPr>
              <w:suppressAutoHyphens w:val="0"/>
              <w:spacing w:after="0" w:line="20" w:lineRule="atLeast"/>
              <w:jc w:val="right"/>
              <w:rPr>
                <w:rFonts w:ascii="Times New Roman" w:hAnsi="Times New Roman" w:cs="Times New Roman"/>
                <w:color w:val="000000"/>
                <w:kern w:val="0"/>
                <w:sz w:val="20"/>
                <w:szCs w:val="20"/>
                <w:lang w:eastAsia="ru-RU"/>
              </w:rPr>
            </w:pP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lastRenderedPageBreak/>
              <w:t>УТВЕРЖДАЮ</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Директор</w:t>
            </w:r>
          </w:p>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ЛОГБУ "Геронтологический центр Ленинградской области"</w:t>
            </w:r>
          </w:p>
          <w:p w:rsidR="00EE6B2A" w:rsidRPr="00EE6B2A" w:rsidRDefault="00EE6B2A" w:rsidP="002775B4">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2775B4">
              <w:rPr>
                <w:rFonts w:ascii="Times New Roman" w:hAnsi="Times New Roman" w:cs="Times New Roman"/>
                <w:color w:val="000000"/>
                <w:kern w:val="0"/>
                <w:sz w:val="20"/>
                <w:szCs w:val="20"/>
                <w:lang w:eastAsia="ru-RU"/>
              </w:rPr>
              <w:t>И.И.Кашина</w:t>
            </w:r>
            <w:proofErr w:type="spellEnd"/>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15"/>
        </w:trPr>
        <w:tc>
          <w:tcPr>
            <w:tcW w:w="9776"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c>
          <w:tcPr>
            <w:tcW w:w="933"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15"/>
        </w:trPr>
        <w:tc>
          <w:tcPr>
            <w:tcW w:w="9776"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(ОВД-9)</w:t>
            </w:r>
          </w:p>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33"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1662" w:type="dxa"/>
            <w:gridSpan w:val="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1956" w:type="dxa"/>
            <w:gridSpan w:val="1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1054"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600" w:type="dxa"/>
            <w:gridSpan w:val="6"/>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2088" w:type="dxa"/>
            <w:gridSpan w:val="2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33"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15"/>
        </w:trPr>
        <w:tc>
          <w:tcPr>
            <w:tcW w:w="9776" w:type="dxa"/>
            <w:gridSpan w:val="7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Четверг</w:t>
            </w:r>
          </w:p>
        </w:tc>
        <w:tc>
          <w:tcPr>
            <w:tcW w:w="933"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nil"/>
              <w:bottom w:val="single" w:sz="4" w:space="0" w:color="auto"/>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16"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01" w:type="dxa"/>
            <w:gridSpan w:val="1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11"/>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4"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8" w:type="dxa"/>
            <w:gridSpan w:val="2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33"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single" w:sz="4" w:space="0" w:color="auto"/>
              <w:left w:val="single" w:sz="4" w:space="0" w:color="auto"/>
              <w:bottom w:val="single" w:sz="4" w:space="0" w:color="auto"/>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1816"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501" w:type="dxa"/>
            <w:gridSpan w:val="12"/>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902"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901" w:type="dxa"/>
            <w:gridSpan w:val="11"/>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1054" w:type="dxa"/>
            <w:gridSpan w:val="9"/>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2088" w:type="dxa"/>
            <w:gridSpan w:val="20"/>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933" w:type="dxa"/>
            <w:gridSpan w:val="12"/>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Омлет натуральный запеченный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04Д.02.Б</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15,07</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15,79</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5,03</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221,85</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Колбаса </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02.28.2</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45</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5,76</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9,99</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0,68</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115,65</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Кофейный напиток с молоком без сахара</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11.05.Б</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2,9</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3,2</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4,7</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60</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2-й завтрак</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Сок овощной</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11.22</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36</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обед</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"Петрушка"</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003.57</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5,19</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14,54</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4,72</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171,55</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Суп на курином бульоне с вермишелью</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01С.07</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4,08</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0,52</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27,15</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130,13</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Кура отварная</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02С.14.2</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33,31</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33,67</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435,54</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Капуста тушеная под соусом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07.22.А</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83</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9,08</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16,54</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185,49</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Компот из сухофруктов без сахара</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11С.06.В</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0,75</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11,34</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48</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Груша</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10Д.02.Г</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1,07</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0,81</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27,81</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129,6</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ужин</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Картофель </w:t>
            </w:r>
            <w:proofErr w:type="spellStart"/>
            <w:r w:rsidRPr="00EE6B2A">
              <w:rPr>
                <w:rFonts w:ascii="Times New Roman" w:hAnsi="Times New Roman" w:cs="Times New Roman"/>
                <w:color w:val="000000"/>
                <w:kern w:val="0"/>
                <w:sz w:val="20"/>
                <w:szCs w:val="20"/>
                <w:lang w:eastAsia="ru-RU"/>
              </w:rPr>
              <w:t>запеченый</w:t>
            </w:r>
            <w:proofErr w:type="spellEnd"/>
            <w:r w:rsidRPr="00EE6B2A">
              <w:rPr>
                <w:rFonts w:ascii="Times New Roman" w:hAnsi="Times New Roman" w:cs="Times New Roman"/>
                <w:color w:val="000000"/>
                <w:kern w:val="0"/>
                <w:sz w:val="20"/>
                <w:szCs w:val="20"/>
                <w:lang w:eastAsia="ru-RU"/>
              </w:rPr>
              <w:t xml:space="preserve"> в сметанном соусе</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07Ч.05.А</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3,76</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11,38</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25,5</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220,35</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9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Сельдь с/</w:t>
            </w:r>
            <w:proofErr w:type="gramStart"/>
            <w:r w:rsidRPr="00EE6B2A">
              <w:rPr>
                <w:rFonts w:ascii="Times New Roman" w:hAnsi="Times New Roman" w:cs="Times New Roman"/>
                <w:color w:val="000000"/>
                <w:kern w:val="0"/>
                <w:sz w:val="20"/>
                <w:szCs w:val="20"/>
                <w:lang w:eastAsia="ru-RU"/>
              </w:rPr>
              <w:t>с  вымоченная</w:t>
            </w:r>
            <w:proofErr w:type="gramEnd"/>
            <w:r w:rsidRPr="00EE6B2A">
              <w:rPr>
                <w:rFonts w:ascii="Times New Roman" w:hAnsi="Times New Roman" w:cs="Times New Roman"/>
                <w:color w:val="000000"/>
                <w:kern w:val="0"/>
                <w:sz w:val="20"/>
                <w:szCs w:val="20"/>
                <w:lang w:eastAsia="ru-RU"/>
              </w:rPr>
              <w:t xml:space="preserve"> с овощным гарниром (зеленый горошек) </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03.07.А</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50/50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10,16</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4,36</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3,48</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93,97</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Яблоко печеное</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10С.06</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0,56</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0,56</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13,82</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без сахара</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11.01</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На ночь</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(Кефир)</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05.11</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6,4</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118</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На весь день</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12.06.9</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20,4</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119,4</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603</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single" w:sz="4" w:space="0" w:color="auto"/>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ИТОГО</w:t>
            </w:r>
          </w:p>
        </w:tc>
        <w:tc>
          <w:tcPr>
            <w:tcW w:w="1816" w:type="dxa"/>
            <w:gridSpan w:val="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01"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11"/>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193,89</w:t>
            </w:r>
          </w:p>
        </w:tc>
        <w:tc>
          <w:tcPr>
            <w:tcW w:w="1054" w:type="dxa"/>
            <w:gridSpan w:val="9"/>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121,65</w:t>
            </w:r>
          </w:p>
        </w:tc>
        <w:tc>
          <w:tcPr>
            <w:tcW w:w="2088" w:type="dxa"/>
            <w:gridSpan w:val="2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274,1</w:t>
            </w:r>
          </w:p>
        </w:tc>
        <w:tc>
          <w:tcPr>
            <w:tcW w:w="93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2701,23</w:t>
            </w:r>
          </w:p>
        </w:tc>
        <w:tc>
          <w:tcPr>
            <w:tcW w:w="1049" w:type="dxa"/>
            <w:gridSpan w:val="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single" w:sz="4" w:space="0" w:color="auto"/>
            </w:tcBorders>
            <w:shd w:val="clear" w:color="auto" w:fill="auto"/>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16"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01"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9"/>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11"/>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4"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8" w:type="dxa"/>
            <w:gridSpan w:val="2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982" w:type="dxa"/>
            <w:gridSpan w:val="19"/>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16"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01"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9"/>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11"/>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4"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8" w:type="dxa"/>
            <w:gridSpan w:val="2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02" w:type="dxa"/>
            <w:gridSpan w:val="14"/>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16"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01"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9"/>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11"/>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4" w:type="dxa"/>
            <w:gridSpan w:val="9"/>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088" w:type="dxa"/>
            <w:gridSpan w:val="2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02" w:type="dxa"/>
            <w:gridSpan w:val="14"/>
            <w:tcBorders>
              <w:top w:val="nil"/>
              <w:left w:val="nil"/>
              <w:bottom w:val="nil"/>
              <w:right w:val="nil"/>
            </w:tcBorders>
            <w:shd w:val="clear" w:color="auto" w:fill="auto"/>
            <w:noWrap/>
          </w:tcPr>
          <w:p w:rsidR="00EE6B2A" w:rsidRPr="00EE6B2A" w:rsidRDefault="00EE6B2A" w:rsidP="00EE6B2A">
            <w:pPr>
              <w:suppressAutoHyphens w:val="0"/>
              <w:spacing w:after="0" w:line="20" w:lineRule="atLeast"/>
              <w:jc w:val="right"/>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16"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01"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9"/>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11"/>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5124" w:type="dxa"/>
            <w:gridSpan w:val="48"/>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816"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01"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9"/>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11"/>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4" w:type="dxa"/>
            <w:gridSpan w:val="9"/>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204"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986" w:type="dxa"/>
            <w:gridSpan w:val="2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75"/>
        </w:trPr>
        <w:tc>
          <w:tcPr>
            <w:tcW w:w="7688" w:type="dxa"/>
            <w:gridSpan w:val="51"/>
            <w:tcBorders>
              <w:top w:val="nil"/>
              <w:left w:val="nil"/>
              <w:bottom w:val="nil"/>
              <w:right w:val="nil"/>
            </w:tcBorders>
            <w:shd w:val="clear" w:color="auto" w:fill="auto"/>
            <w:noWrap/>
            <w:vAlign w:val="bottom"/>
            <w:hideMark/>
          </w:tcPr>
          <w:p w:rsidR="00EE6B2A" w:rsidRPr="00EE6B2A" w:rsidRDefault="00EE6B2A" w:rsidP="00CB5A69">
            <w:pPr>
              <w:suppressAutoHyphens w:val="0"/>
              <w:spacing w:after="0" w:line="20" w:lineRule="atLeast"/>
              <w:rPr>
                <w:rFonts w:ascii="Times New Roman" w:hAnsi="Times New Roman" w:cs="Times New Roman"/>
                <w:color w:val="000000"/>
                <w:kern w:val="0"/>
                <w:sz w:val="20"/>
                <w:szCs w:val="20"/>
                <w:lang w:eastAsia="ru-RU"/>
              </w:rPr>
            </w:pPr>
          </w:p>
          <w:p w:rsidR="002412C3" w:rsidRDefault="002412C3" w:rsidP="002775B4">
            <w:pPr>
              <w:suppressAutoHyphens w:val="0"/>
              <w:spacing w:after="0" w:line="20" w:lineRule="atLeast"/>
              <w:jc w:val="right"/>
              <w:rPr>
                <w:rFonts w:ascii="Times New Roman" w:hAnsi="Times New Roman" w:cs="Times New Roman"/>
                <w:color w:val="000000"/>
                <w:kern w:val="0"/>
                <w:sz w:val="20"/>
                <w:szCs w:val="20"/>
                <w:lang w:eastAsia="ru-RU"/>
              </w:rPr>
            </w:pPr>
          </w:p>
          <w:p w:rsidR="00EE6B2A" w:rsidRPr="00EE6B2A" w:rsidRDefault="00EE6B2A" w:rsidP="002775B4">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УТВЕРЖДАЮ</w:t>
            </w:r>
          </w:p>
          <w:p w:rsidR="00EE6B2A" w:rsidRPr="00EE6B2A" w:rsidRDefault="00EE6B2A" w:rsidP="002775B4">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Директор</w:t>
            </w:r>
          </w:p>
          <w:p w:rsidR="00EE6B2A" w:rsidRPr="00EE6B2A" w:rsidRDefault="00EE6B2A" w:rsidP="002775B4">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ЛОГБУ "Геронтологический центр Ленинградской области"</w:t>
            </w:r>
          </w:p>
          <w:p w:rsidR="00EE6B2A" w:rsidRPr="00EE6B2A" w:rsidRDefault="00EE6B2A" w:rsidP="002775B4">
            <w:pPr>
              <w:suppressAutoHyphens w:val="0"/>
              <w:spacing w:after="0" w:line="20" w:lineRule="atLeast"/>
              <w:jc w:val="righ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2775B4">
              <w:rPr>
                <w:rFonts w:ascii="Times New Roman" w:hAnsi="Times New Roman" w:cs="Times New Roman"/>
                <w:color w:val="000000"/>
                <w:kern w:val="0"/>
                <w:sz w:val="20"/>
                <w:szCs w:val="20"/>
                <w:lang w:eastAsia="ru-RU"/>
              </w:rPr>
              <w:t>И.И.Кашина</w:t>
            </w:r>
            <w:proofErr w:type="spellEnd"/>
          </w:p>
        </w:tc>
        <w:tc>
          <w:tcPr>
            <w:tcW w:w="1204"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986" w:type="dxa"/>
            <w:gridSpan w:val="2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15"/>
        </w:trPr>
        <w:tc>
          <w:tcPr>
            <w:tcW w:w="10878" w:type="dxa"/>
            <w:gridSpan w:val="8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15"/>
        </w:trPr>
        <w:tc>
          <w:tcPr>
            <w:tcW w:w="10878" w:type="dxa"/>
            <w:gridSpan w:val="85"/>
            <w:tcBorders>
              <w:top w:val="nil"/>
              <w:left w:val="nil"/>
              <w:bottom w:val="nil"/>
              <w:right w:val="nil"/>
            </w:tcBorders>
            <w:shd w:val="clear" w:color="auto" w:fill="auto"/>
            <w:noWrap/>
            <w:vAlign w:val="bottom"/>
            <w:hideMark/>
          </w:tcPr>
          <w:p w:rsidR="00EE6B2A" w:rsidRPr="00EE6B2A" w:rsidRDefault="00EE6B2A" w:rsidP="00CB5A69">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w:t>
            </w:r>
            <w:r w:rsidR="00CB5A69">
              <w:rPr>
                <w:rFonts w:ascii="Times New Roman" w:hAnsi="Times New Roman" w:cs="Times New Roman"/>
                <w:color w:val="000000"/>
                <w:kern w:val="0"/>
                <w:sz w:val="20"/>
                <w:szCs w:val="20"/>
                <w:lang w:eastAsia="ru-RU"/>
              </w:rPr>
              <w:t>риант стандартной диеты (ОВД-9)</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1662" w:type="dxa"/>
            <w:gridSpan w:val="3"/>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1655" w:type="dxa"/>
            <w:gridSpan w:val="14"/>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902" w:type="dxa"/>
            <w:gridSpan w:val="9"/>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901" w:type="dxa"/>
            <w:gridSpan w:val="11"/>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1054" w:type="dxa"/>
            <w:gridSpan w:val="9"/>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1204"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1986" w:type="dxa"/>
            <w:gridSpan w:val="2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15"/>
        </w:trPr>
        <w:tc>
          <w:tcPr>
            <w:tcW w:w="10878" w:type="dxa"/>
            <w:gridSpan w:val="8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Пятница</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nil"/>
              <w:bottom w:val="single" w:sz="4" w:space="0" w:color="auto"/>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53"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8"/>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0" w:type="dxa"/>
            <w:gridSpan w:val="8"/>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363" w:type="dxa"/>
            <w:gridSpan w:val="1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27" w:type="dxa"/>
            <w:gridSpan w:val="17"/>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single" w:sz="4" w:space="0" w:color="auto"/>
              <w:left w:val="single" w:sz="4" w:space="0" w:color="auto"/>
              <w:bottom w:val="single" w:sz="4" w:space="0" w:color="auto"/>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211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653" w:type="dxa"/>
            <w:gridSpan w:val="12"/>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901"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902" w:type="dxa"/>
            <w:gridSpan w:val="10"/>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900"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363" w:type="dxa"/>
            <w:gridSpan w:val="15"/>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1527" w:type="dxa"/>
            <w:gridSpan w:val="17"/>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898"/>
        </w:trPr>
        <w:tc>
          <w:tcPr>
            <w:tcW w:w="1514"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пшеничная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со сливочным маслом</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250.В.9</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14,41</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10,96</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50,76</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359,32</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Сыр</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05.18.А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6,96</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8,85</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109,2</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без сахара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11.01</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2-й завтрак</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Яблоко</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10С.01.А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295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1,04</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1,04</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25,48</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122,2</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обед</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Винегрет</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000.123</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2,16</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8,25</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11,62</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130,93</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47"/>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Суп гороховый на костном бульоне</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000.113</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6,7</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5,22</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24,16</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170,78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Каша перловая рассыпчатая</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330.А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4,69</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4,18</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33,52</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190,55</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9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Рыба (горбуша отварная с растительным маслом, свежей зеленью</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03.02.С</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110/5/5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28,89</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14,12</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0,38</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243,4</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79"/>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Компот из сухофруктов без сахара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11С.06.В</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0,75</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11,34</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2118"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Сок фруктовый</w:t>
            </w:r>
          </w:p>
        </w:tc>
        <w:tc>
          <w:tcPr>
            <w:tcW w:w="1653" w:type="dxa"/>
            <w:gridSpan w:val="12"/>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w:t>
            </w:r>
          </w:p>
        </w:tc>
        <w:tc>
          <w:tcPr>
            <w:tcW w:w="901" w:type="dxa"/>
            <w:gridSpan w:val="8"/>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w:t>
            </w:r>
          </w:p>
        </w:tc>
        <w:tc>
          <w:tcPr>
            <w:tcW w:w="900" w:type="dxa"/>
            <w:gridSpan w:val="8"/>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w:t>
            </w:r>
          </w:p>
        </w:tc>
        <w:tc>
          <w:tcPr>
            <w:tcW w:w="1363" w:type="dxa"/>
            <w:gridSpan w:val="15"/>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20,2</w:t>
            </w:r>
          </w:p>
        </w:tc>
        <w:tc>
          <w:tcPr>
            <w:tcW w:w="1527" w:type="dxa"/>
            <w:gridSpan w:val="17"/>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92</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457"/>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ужин</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Капуста тушеная с мясом под соусом</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150.940.1</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240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16,59</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15,52</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14,43</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266,35</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Яблоко печеное</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10С.06</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0,56</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0,56</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13,82</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без сахара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11.01</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На ночь</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(Ряженка)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05.16.Б</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5,6</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8,4</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134</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На весь день</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12.06.9</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20,4</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119,4</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603</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single" w:sz="4" w:space="0" w:color="auto"/>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ИТОГО</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114</w:t>
            </w:r>
          </w:p>
        </w:tc>
        <w:tc>
          <w:tcPr>
            <w:tcW w:w="900"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93,79</w:t>
            </w:r>
          </w:p>
        </w:tc>
        <w:tc>
          <w:tcPr>
            <w:tcW w:w="1363" w:type="dxa"/>
            <w:gridSpan w:val="15"/>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339,38</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2692,61</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985"/>
        </w:trPr>
        <w:tc>
          <w:tcPr>
            <w:tcW w:w="11758" w:type="dxa"/>
            <w:gridSpan w:val="90"/>
            <w:tcBorders>
              <w:top w:val="single" w:sz="4" w:space="0" w:color="auto"/>
            </w:tcBorders>
            <w:shd w:val="clear" w:color="auto" w:fill="auto"/>
            <w:vAlign w:val="bottom"/>
            <w:hideMark/>
          </w:tcPr>
          <w:p w:rsidR="00CB5A69"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w:t>
            </w:r>
          </w:p>
          <w:p w:rsidR="00CB5A69" w:rsidRDefault="00CB5A69" w:rsidP="00EE6B2A">
            <w:pPr>
              <w:suppressAutoHyphens w:val="0"/>
              <w:spacing w:after="0" w:line="20" w:lineRule="atLeast"/>
              <w:jc w:val="center"/>
              <w:rPr>
                <w:rFonts w:ascii="Times New Roman" w:hAnsi="Times New Roman" w:cs="Times New Roman"/>
                <w:color w:val="000000"/>
                <w:kern w:val="0"/>
                <w:sz w:val="20"/>
                <w:szCs w:val="20"/>
                <w:lang w:eastAsia="ru-RU"/>
              </w:rPr>
            </w:pPr>
          </w:p>
          <w:p w:rsidR="00CB5A69" w:rsidRDefault="00CB5A69" w:rsidP="00EE6B2A">
            <w:pPr>
              <w:suppressAutoHyphens w:val="0"/>
              <w:spacing w:after="0" w:line="20" w:lineRule="atLeast"/>
              <w:jc w:val="center"/>
              <w:rPr>
                <w:rFonts w:ascii="Times New Roman" w:hAnsi="Times New Roman" w:cs="Times New Roman"/>
                <w:color w:val="000000"/>
                <w:kern w:val="0"/>
                <w:sz w:val="20"/>
                <w:szCs w:val="20"/>
                <w:lang w:eastAsia="ru-RU"/>
              </w:rPr>
            </w:pPr>
          </w:p>
          <w:p w:rsidR="00CB5A69" w:rsidRDefault="00CB5A69" w:rsidP="00EE6B2A">
            <w:pPr>
              <w:suppressAutoHyphens w:val="0"/>
              <w:spacing w:after="0" w:line="20" w:lineRule="atLeast"/>
              <w:jc w:val="center"/>
              <w:rPr>
                <w:rFonts w:ascii="Times New Roman" w:hAnsi="Times New Roman" w:cs="Times New Roman"/>
                <w:color w:val="000000"/>
                <w:kern w:val="0"/>
                <w:sz w:val="20"/>
                <w:szCs w:val="20"/>
                <w:lang w:eastAsia="ru-RU"/>
              </w:rPr>
            </w:pPr>
          </w:p>
          <w:p w:rsidR="00CB5A69" w:rsidRDefault="00CB5A69" w:rsidP="00EE6B2A">
            <w:pPr>
              <w:suppressAutoHyphens w:val="0"/>
              <w:spacing w:after="0" w:line="20" w:lineRule="atLeast"/>
              <w:jc w:val="center"/>
              <w:rPr>
                <w:rFonts w:ascii="Times New Roman" w:hAnsi="Times New Roman" w:cs="Times New Roman"/>
                <w:color w:val="000000"/>
                <w:kern w:val="0"/>
                <w:sz w:val="20"/>
                <w:szCs w:val="20"/>
                <w:lang w:eastAsia="ru-RU"/>
              </w:rPr>
            </w:pPr>
          </w:p>
          <w:p w:rsidR="00CB5A69" w:rsidRDefault="00CB5A69" w:rsidP="00EE6B2A">
            <w:pPr>
              <w:suppressAutoHyphens w:val="0"/>
              <w:spacing w:after="0" w:line="20" w:lineRule="atLeast"/>
              <w:jc w:val="center"/>
              <w:rPr>
                <w:rFonts w:ascii="Times New Roman" w:hAnsi="Times New Roman" w:cs="Times New Roman"/>
                <w:color w:val="000000"/>
                <w:kern w:val="0"/>
                <w:sz w:val="20"/>
                <w:szCs w:val="20"/>
                <w:lang w:eastAsia="ru-RU"/>
              </w:rPr>
            </w:pPr>
          </w:p>
          <w:p w:rsidR="00CB5A69" w:rsidRDefault="00CB5A69" w:rsidP="00EE6B2A">
            <w:pPr>
              <w:suppressAutoHyphens w:val="0"/>
              <w:spacing w:after="0" w:line="20" w:lineRule="atLeast"/>
              <w:jc w:val="center"/>
              <w:rPr>
                <w:rFonts w:ascii="Times New Roman" w:hAnsi="Times New Roman" w:cs="Times New Roman"/>
                <w:color w:val="000000"/>
                <w:kern w:val="0"/>
                <w:sz w:val="20"/>
                <w:szCs w:val="20"/>
                <w:lang w:eastAsia="ru-RU"/>
              </w:rPr>
            </w:pPr>
          </w:p>
          <w:p w:rsidR="00CB5A69" w:rsidRDefault="00CB5A69" w:rsidP="00EE6B2A">
            <w:pPr>
              <w:suppressAutoHyphens w:val="0"/>
              <w:spacing w:after="0" w:line="20" w:lineRule="atLeast"/>
              <w:jc w:val="center"/>
              <w:rPr>
                <w:rFonts w:ascii="Times New Roman" w:hAnsi="Times New Roman" w:cs="Times New Roman"/>
                <w:color w:val="000000"/>
                <w:kern w:val="0"/>
                <w:sz w:val="20"/>
                <w:szCs w:val="20"/>
                <w:lang w:eastAsia="ru-RU"/>
              </w:rPr>
            </w:pPr>
          </w:p>
          <w:p w:rsidR="00CB5A69" w:rsidRDefault="00CB5A69" w:rsidP="00EE6B2A">
            <w:pPr>
              <w:suppressAutoHyphens w:val="0"/>
              <w:spacing w:after="0" w:line="20" w:lineRule="atLeast"/>
              <w:jc w:val="center"/>
              <w:rPr>
                <w:rFonts w:ascii="Times New Roman" w:hAnsi="Times New Roman" w:cs="Times New Roman"/>
                <w:color w:val="000000"/>
                <w:kern w:val="0"/>
                <w:sz w:val="20"/>
                <w:szCs w:val="20"/>
                <w:lang w:eastAsia="ru-RU"/>
              </w:rPr>
            </w:pPr>
          </w:p>
          <w:p w:rsidR="002412C3" w:rsidRDefault="00CB5A69" w:rsidP="00CB5A69">
            <w:pPr>
              <w:suppressAutoHyphens w:val="0"/>
              <w:spacing w:after="0" w:line="20" w:lineRule="atLeast"/>
              <w:jc w:val="center"/>
              <w:rPr>
                <w:rFonts w:ascii="Times New Roman" w:hAnsi="Times New Roman" w:cs="Times New Roman"/>
                <w:color w:val="000000"/>
                <w:kern w:val="0"/>
                <w:sz w:val="20"/>
                <w:szCs w:val="20"/>
                <w:lang w:eastAsia="ru-RU"/>
              </w:rPr>
            </w:pPr>
            <w:r>
              <w:rPr>
                <w:rFonts w:ascii="Times New Roman" w:hAnsi="Times New Roman" w:cs="Times New Roman"/>
                <w:color w:val="000000"/>
                <w:kern w:val="0"/>
                <w:sz w:val="20"/>
                <w:szCs w:val="20"/>
                <w:lang w:eastAsia="ru-RU"/>
              </w:rPr>
              <w:t xml:space="preserve">                                                                                                                                      </w:t>
            </w:r>
            <w:r w:rsidR="00EE6B2A" w:rsidRPr="00EE6B2A">
              <w:rPr>
                <w:rFonts w:ascii="Times New Roman" w:hAnsi="Times New Roman" w:cs="Times New Roman"/>
                <w:color w:val="000000"/>
                <w:kern w:val="0"/>
                <w:sz w:val="20"/>
                <w:szCs w:val="20"/>
                <w:lang w:eastAsia="ru-RU"/>
              </w:rPr>
              <w:t xml:space="preserve">  </w:t>
            </w:r>
          </w:p>
          <w:p w:rsidR="00EE6B2A" w:rsidRPr="00EE6B2A" w:rsidRDefault="002412C3" w:rsidP="00CB5A69">
            <w:pPr>
              <w:suppressAutoHyphens w:val="0"/>
              <w:spacing w:after="0" w:line="20" w:lineRule="atLeast"/>
              <w:jc w:val="center"/>
              <w:rPr>
                <w:rFonts w:ascii="Times New Roman" w:hAnsi="Times New Roman" w:cs="Times New Roman"/>
                <w:color w:val="000000"/>
                <w:kern w:val="0"/>
                <w:sz w:val="20"/>
                <w:szCs w:val="20"/>
                <w:lang w:eastAsia="ru-RU"/>
              </w:rPr>
            </w:pPr>
            <w:r>
              <w:rPr>
                <w:rFonts w:ascii="Times New Roman" w:hAnsi="Times New Roman" w:cs="Times New Roman"/>
                <w:color w:val="000000"/>
                <w:kern w:val="0"/>
                <w:sz w:val="20"/>
                <w:szCs w:val="20"/>
                <w:lang w:eastAsia="ru-RU"/>
              </w:rPr>
              <w:t xml:space="preserve">                                                                                                                                           </w:t>
            </w:r>
            <w:r w:rsidR="00EE6B2A" w:rsidRPr="00EE6B2A">
              <w:rPr>
                <w:rFonts w:ascii="Times New Roman" w:hAnsi="Times New Roman" w:cs="Times New Roman"/>
                <w:color w:val="000000"/>
                <w:kern w:val="0"/>
                <w:sz w:val="20"/>
                <w:szCs w:val="20"/>
                <w:lang w:eastAsia="ru-RU"/>
              </w:rPr>
              <w:t>УТВЕРЖДАЮ</w:t>
            </w: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Директор</w:t>
            </w: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ЛОГБУ "Геронтологический центр Ленинградской области"</w:t>
            </w:r>
          </w:p>
          <w:p w:rsidR="00EE6B2A" w:rsidRPr="00EE6B2A" w:rsidRDefault="00EE6B2A" w:rsidP="002775B4">
            <w:pPr>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2775B4">
              <w:rPr>
                <w:rFonts w:ascii="Times New Roman" w:hAnsi="Times New Roman" w:cs="Times New Roman"/>
                <w:color w:val="000000"/>
                <w:kern w:val="0"/>
                <w:sz w:val="20"/>
                <w:szCs w:val="20"/>
                <w:lang w:eastAsia="ru-RU"/>
              </w:rPr>
              <w:t>И.И.Кашина</w:t>
            </w:r>
            <w:proofErr w:type="spellEnd"/>
          </w:p>
        </w:tc>
      </w:tr>
      <w:tr w:rsidR="00EE6B2A" w:rsidRPr="00EE6B2A" w:rsidTr="002412C3">
        <w:trPr>
          <w:gridBefore w:val="1"/>
          <w:trHeight w:val="300"/>
        </w:trPr>
        <w:tc>
          <w:tcPr>
            <w:tcW w:w="1514"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53"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8"/>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3252" w:type="dxa"/>
            <w:gridSpan w:val="3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58"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80" w:type="dxa"/>
            <w:gridSpan w:val="4"/>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15"/>
        </w:trPr>
        <w:tc>
          <w:tcPr>
            <w:tcW w:w="10878" w:type="dxa"/>
            <w:gridSpan w:val="8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r>
      <w:tr w:rsidR="00EE6B2A" w:rsidRPr="00EE6B2A" w:rsidTr="002412C3">
        <w:trPr>
          <w:gridBefore w:val="1"/>
          <w:trHeight w:val="315"/>
        </w:trPr>
        <w:tc>
          <w:tcPr>
            <w:tcW w:w="10340" w:type="dxa"/>
            <w:gridSpan w:val="7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(ОВД-9)</w:t>
            </w: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258" w:type="dxa"/>
            <w:gridSpan w:val="6"/>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280" w:type="dxa"/>
            <w:gridSpan w:val="4"/>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r>
      <w:tr w:rsidR="00EE6B2A" w:rsidRPr="00EE6B2A" w:rsidTr="002412C3">
        <w:trPr>
          <w:gridBefore w:val="1"/>
          <w:trHeight w:val="315"/>
        </w:trPr>
        <w:tc>
          <w:tcPr>
            <w:tcW w:w="11758" w:type="dxa"/>
            <w:gridSpan w:val="9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Суббота</w:t>
            </w:r>
          </w:p>
        </w:tc>
      </w:tr>
      <w:tr w:rsidR="00EE6B2A" w:rsidRPr="00EE6B2A" w:rsidTr="002412C3">
        <w:trPr>
          <w:gridBefore w:val="1"/>
          <w:trHeight w:val="300"/>
        </w:trPr>
        <w:tc>
          <w:tcPr>
            <w:tcW w:w="1514" w:type="dxa"/>
            <w:gridSpan w:val="5"/>
            <w:tcBorders>
              <w:top w:val="nil"/>
              <w:left w:val="nil"/>
              <w:bottom w:val="single" w:sz="4" w:space="0" w:color="auto"/>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53"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8"/>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7" w:type="dxa"/>
            <w:gridSpan w:val="13"/>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31" w:type="dxa"/>
            <w:gridSpan w:val="13"/>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02" w:type="dxa"/>
            <w:gridSpan w:val="14"/>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single" w:sz="4" w:space="0" w:color="auto"/>
              <w:left w:val="single" w:sz="4" w:space="0" w:color="auto"/>
              <w:bottom w:val="single" w:sz="4" w:space="0" w:color="auto"/>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211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653" w:type="dxa"/>
            <w:gridSpan w:val="12"/>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901"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902" w:type="dxa"/>
            <w:gridSpan w:val="10"/>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1057"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631"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1102" w:type="dxa"/>
            <w:gridSpan w:val="14"/>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1200"/>
        </w:trPr>
        <w:tc>
          <w:tcPr>
            <w:tcW w:w="1514"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гречневая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со сливочным маслом</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250.Б.9</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15,22</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12,23</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44,63</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349,38</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Колбаса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02.28.2</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5,76</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9,99</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0,68</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115,65</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Кофейный напиток с молоком без сахара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11.05.Б</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2,9</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3,2</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4,7</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60</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2-й завтрак</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Сок овощной</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11.22</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36</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7"/>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обед</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из моркови, яблок со сметаной</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08.13</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115/20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4,2</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10,33</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87,2</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542"/>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Щи из свежей капусты со сметаной на курином бульоне</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000.97</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2,51</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5,27</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11,79</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105,82</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41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Свекла тушеная в белом соусе</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07С.18</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4,26</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2,97</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123,88</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Печень по-строгановски  </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50/40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13,91</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12,78</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7,94</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203,42</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Компот из сухофруктов без сахара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11С.06.В</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0,75</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11,34</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48</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Яблоко</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10С.01.А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1,06</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1,06</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25,91</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124,27</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ужин</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Каша перловая рассыпчатая</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330.А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4,69</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4,18</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33,52</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190,55</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Кура отварная</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02С.14.2</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33,31</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33,67</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435,54</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со сметаной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Икра из кабачков</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074.6В</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0,95</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4,45</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3,85</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59,5</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Запеканка творожная без сахара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05.03.А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18,48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10,47</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9,28</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208,85</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без сахара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11.01</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На ночь</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(Кефир)</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05.11</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6,4</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118</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На весь день</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12.06.9</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20,4</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119,4</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603</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single" w:sz="4" w:space="0" w:color="auto"/>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ИТОГО</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138,15</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127,96</w:t>
            </w:r>
          </w:p>
        </w:tc>
        <w:tc>
          <w:tcPr>
            <w:tcW w:w="1631"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323,04</w:t>
            </w:r>
          </w:p>
        </w:tc>
        <w:tc>
          <w:tcPr>
            <w:tcW w:w="1102" w:type="dxa"/>
            <w:gridSpan w:val="14"/>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3025,94</w:t>
            </w: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53" w:type="dxa"/>
            <w:gridSpan w:val="1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7"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31"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982" w:type="dxa"/>
            <w:gridSpan w:val="19"/>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53" w:type="dxa"/>
            <w:gridSpan w:val="1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7"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31"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02" w:type="dxa"/>
            <w:gridSpan w:val="14"/>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53" w:type="dxa"/>
            <w:gridSpan w:val="1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7"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31"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102" w:type="dxa"/>
            <w:gridSpan w:val="14"/>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53" w:type="dxa"/>
            <w:gridSpan w:val="12"/>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8"/>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4670" w:type="dxa"/>
            <w:gridSpan w:val="45"/>
            <w:tcBorders>
              <w:top w:val="nil"/>
              <w:left w:val="nil"/>
              <w:bottom w:val="nil"/>
              <w:right w:val="nil"/>
            </w:tcBorders>
            <w:shd w:val="clear" w:color="auto" w:fill="auto"/>
            <w:noWrap/>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CB5A69" w:rsidRPr="00EE6B2A" w:rsidTr="002412C3">
        <w:trPr>
          <w:gridBefore w:val="1"/>
          <w:gridAfter w:val="25"/>
          <w:wAfter w:w="2805" w:type="dxa"/>
          <w:trHeight w:val="300"/>
        </w:trPr>
        <w:tc>
          <w:tcPr>
            <w:tcW w:w="1514" w:type="dxa"/>
            <w:gridSpan w:val="5"/>
            <w:tcBorders>
              <w:top w:val="nil"/>
              <w:left w:val="nil"/>
              <w:bottom w:val="nil"/>
              <w:right w:val="nil"/>
            </w:tcBorders>
            <w:shd w:val="clear" w:color="auto" w:fill="auto"/>
            <w:noWrap/>
            <w:vAlign w:val="bottom"/>
            <w:hideMark/>
          </w:tcPr>
          <w:p w:rsidR="00CB5A69" w:rsidRPr="00EE6B2A" w:rsidRDefault="00CB5A69"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nil"/>
              <w:right w:val="nil"/>
            </w:tcBorders>
            <w:shd w:val="clear" w:color="auto" w:fill="auto"/>
            <w:noWrap/>
            <w:vAlign w:val="bottom"/>
            <w:hideMark/>
          </w:tcPr>
          <w:p w:rsidR="00CB5A69" w:rsidRPr="00EE6B2A" w:rsidRDefault="00CB5A69"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3"/>
            <w:tcBorders>
              <w:top w:val="nil"/>
              <w:left w:val="nil"/>
              <w:bottom w:val="nil"/>
              <w:right w:val="nil"/>
            </w:tcBorders>
            <w:shd w:val="clear" w:color="auto" w:fill="auto"/>
            <w:noWrap/>
            <w:vAlign w:val="bottom"/>
            <w:hideMark/>
          </w:tcPr>
          <w:p w:rsidR="00CB5A69" w:rsidRPr="00EE6B2A" w:rsidRDefault="00CB5A69" w:rsidP="00EE6B2A">
            <w:pPr>
              <w:suppressAutoHyphens w:val="0"/>
              <w:spacing w:after="0" w:line="20" w:lineRule="atLeast"/>
              <w:rPr>
                <w:rFonts w:ascii="Times New Roman" w:hAnsi="Times New Roman" w:cs="Times New Roman"/>
                <w:color w:val="000000"/>
                <w:kern w:val="0"/>
                <w:sz w:val="20"/>
                <w:szCs w:val="20"/>
                <w:lang w:eastAsia="ru-RU"/>
              </w:rPr>
            </w:pPr>
          </w:p>
        </w:tc>
        <w:tc>
          <w:tcPr>
            <w:tcW w:w="3252" w:type="dxa"/>
            <w:gridSpan w:val="34"/>
            <w:tcBorders>
              <w:top w:val="nil"/>
              <w:left w:val="nil"/>
              <w:bottom w:val="nil"/>
              <w:right w:val="nil"/>
            </w:tcBorders>
            <w:shd w:val="clear" w:color="auto" w:fill="auto"/>
            <w:noWrap/>
            <w:vAlign w:val="bottom"/>
            <w:hideMark/>
          </w:tcPr>
          <w:p w:rsidR="00CB5A69" w:rsidRPr="00EE6B2A" w:rsidRDefault="00CB5A69" w:rsidP="00EE6B2A">
            <w:pPr>
              <w:suppressAutoHyphens w:val="0"/>
              <w:spacing w:after="0" w:line="20" w:lineRule="atLeast"/>
              <w:rPr>
                <w:rFonts w:ascii="Times New Roman" w:hAnsi="Times New Roman" w:cs="Times New Roman"/>
                <w:color w:val="000000"/>
                <w:kern w:val="0"/>
                <w:sz w:val="20"/>
                <w:szCs w:val="20"/>
                <w:lang w:eastAsia="ru-RU"/>
              </w:rPr>
            </w:pPr>
          </w:p>
        </w:tc>
        <w:tc>
          <w:tcPr>
            <w:tcW w:w="258" w:type="dxa"/>
            <w:gridSpan w:val="3"/>
            <w:tcBorders>
              <w:top w:val="nil"/>
              <w:left w:val="nil"/>
              <w:bottom w:val="nil"/>
              <w:right w:val="nil"/>
            </w:tcBorders>
            <w:shd w:val="clear" w:color="auto" w:fill="auto"/>
            <w:noWrap/>
            <w:vAlign w:val="bottom"/>
            <w:hideMark/>
          </w:tcPr>
          <w:p w:rsidR="00CB5A69" w:rsidRPr="00EE6B2A" w:rsidRDefault="00CB5A69" w:rsidP="00EE6B2A">
            <w:pPr>
              <w:suppressAutoHyphens w:val="0"/>
              <w:spacing w:after="0" w:line="20" w:lineRule="atLeast"/>
              <w:rPr>
                <w:rFonts w:ascii="Times New Roman" w:hAnsi="Times New Roman" w:cs="Times New Roman"/>
                <w:color w:val="000000"/>
                <w:kern w:val="0"/>
                <w:sz w:val="20"/>
                <w:szCs w:val="20"/>
                <w:lang w:eastAsia="ru-RU"/>
              </w:rPr>
            </w:pPr>
          </w:p>
        </w:tc>
        <w:tc>
          <w:tcPr>
            <w:tcW w:w="266" w:type="dxa"/>
            <w:gridSpan w:val="5"/>
            <w:tcBorders>
              <w:top w:val="nil"/>
              <w:left w:val="nil"/>
              <w:bottom w:val="nil"/>
              <w:right w:val="nil"/>
            </w:tcBorders>
            <w:shd w:val="clear" w:color="auto" w:fill="auto"/>
            <w:noWrap/>
            <w:vAlign w:val="bottom"/>
            <w:hideMark/>
          </w:tcPr>
          <w:p w:rsidR="00CB5A69" w:rsidRPr="00EE6B2A" w:rsidRDefault="00CB5A69" w:rsidP="00EE6B2A">
            <w:pPr>
              <w:suppressAutoHyphens w:val="0"/>
              <w:spacing w:after="0" w:line="20" w:lineRule="atLeast"/>
              <w:rPr>
                <w:rFonts w:ascii="Times New Roman" w:hAnsi="Times New Roman" w:cs="Times New Roman"/>
                <w:color w:val="000000"/>
                <w:kern w:val="0"/>
                <w:sz w:val="20"/>
                <w:szCs w:val="20"/>
                <w:lang w:eastAsia="ru-RU"/>
              </w:rPr>
            </w:pPr>
          </w:p>
        </w:tc>
        <w:tc>
          <w:tcPr>
            <w:tcW w:w="643" w:type="dxa"/>
            <w:gridSpan w:val="5"/>
            <w:tcBorders>
              <w:top w:val="nil"/>
              <w:left w:val="nil"/>
              <w:bottom w:val="nil"/>
              <w:right w:val="nil"/>
            </w:tcBorders>
            <w:shd w:val="clear" w:color="auto" w:fill="auto"/>
            <w:noWrap/>
            <w:vAlign w:val="bottom"/>
            <w:hideMark/>
          </w:tcPr>
          <w:p w:rsidR="00CB5A69" w:rsidRPr="00EE6B2A" w:rsidRDefault="00CB5A69"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75"/>
        </w:trPr>
        <w:tc>
          <w:tcPr>
            <w:tcW w:w="11758" w:type="dxa"/>
            <w:gridSpan w:val="90"/>
            <w:tcBorders>
              <w:top w:val="nil"/>
              <w:left w:val="nil"/>
              <w:bottom w:val="nil"/>
              <w:right w:val="nil"/>
            </w:tcBorders>
            <w:shd w:val="clear" w:color="auto" w:fill="auto"/>
            <w:noWrap/>
            <w:vAlign w:val="bottom"/>
            <w:hideMark/>
          </w:tcPr>
          <w:p w:rsidR="002412C3"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w:t>
            </w:r>
          </w:p>
          <w:p w:rsidR="00EE6B2A" w:rsidRPr="00EE6B2A" w:rsidRDefault="002412C3" w:rsidP="00EE6B2A">
            <w:pPr>
              <w:suppressAutoHyphens w:val="0"/>
              <w:spacing w:after="0" w:line="20" w:lineRule="atLeast"/>
              <w:jc w:val="center"/>
              <w:rPr>
                <w:rFonts w:ascii="Times New Roman" w:hAnsi="Times New Roman" w:cs="Times New Roman"/>
                <w:color w:val="000000"/>
                <w:kern w:val="0"/>
                <w:sz w:val="20"/>
                <w:szCs w:val="20"/>
                <w:lang w:eastAsia="ru-RU"/>
              </w:rPr>
            </w:pPr>
            <w:r>
              <w:rPr>
                <w:rFonts w:ascii="Times New Roman" w:hAnsi="Times New Roman" w:cs="Times New Roman"/>
                <w:color w:val="000000"/>
                <w:kern w:val="0"/>
                <w:sz w:val="20"/>
                <w:szCs w:val="20"/>
                <w:lang w:eastAsia="ru-RU"/>
              </w:rPr>
              <w:t xml:space="preserve">                                                                                                                                       </w:t>
            </w:r>
            <w:r w:rsidR="00EE6B2A" w:rsidRPr="00EE6B2A">
              <w:rPr>
                <w:rFonts w:ascii="Times New Roman" w:hAnsi="Times New Roman" w:cs="Times New Roman"/>
                <w:color w:val="000000"/>
                <w:kern w:val="0"/>
                <w:sz w:val="20"/>
                <w:szCs w:val="20"/>
                <w:lang w:eastAsia="ru-RU"/>
              </w:rPr>
              <w:t>УТВЕРЖДАЮ</w:t>
            </w: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Директор</w:t>
            </w: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ЛОГБУ "Геронтологический центр Ленинградской области"</w:t>
            </w:r>
          </w:p>
          <w:p w:rsidR="00EE6B2A" w:rsidRPr="00EE6B2A" w:rsidRDefault="00EE6B2A" w:rsidP="002775B4">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                                                                                                                   ________________ </w:t>
            </w:r>
            <w:proofErr w:type="spellStart"/>
            <w:r w:rsidR="002775B4">
              <w:rPr>
                <w:rFonts w:ascii="Times New Roman" w:hAnsi="Times New Roman" w:cs="Times New Roman"/>
                <w:color w:val="000000"/>
                <w:kern w:val="0"/>
                <w:sz w:val="20"/>
                <w:szCs w:val="20"/>
                <w:lang w:eastAsia="ru-RU"/>
              </w:rPr>
              <w:t>И.И.Кашина</w:t>
            </w:r>
            <w:proofErr w:type="spellEnd"/>
          </w:p>
        </w:tc>
      </w:tr>
      <w:tr w:rsidR="00EE6B2A" w:rsidRPr="00EE6B2A" w:rsidTr="002412C3">
        <w:trPr>
          <w:gridBefore w:val="1"/>
          <w:trHeight w:val="315"/>
        </w:trPr>
        <w:tc>
          <w:tcPr>
            <w:tcW w:w="11758" w:type="dxa"/>
            <w:gridSpan w:val="9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Семидневное меню</w:t>
            </w:r>
          </w:p>
        </w:tc>
      </w:tr>
      <w:tr w:rsidR="00EE6B2A" w:rsidRPr="00EE6B2A" w:rsidTr="002412C3">
        <w:trPr>
          <w:gridBefore w:val="1"/>
          <w:trHeight w:val="315"/>
        </w:trPr>
        <w:tc>
          <w:tcPr>
            <w:tcW w:w="11758" w:type="dxa"/>
            <w:gridSpan w:val="9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Основной вариант стандартной диеты (ОВД-9)</w:t>
            </w:r>
          </w:p>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p>
        </w:tc>
      </w:tr>
      <w:tr w:rsidR="00EE6B2A" w:rsidRPr="00EE6B2A" w:rsidTr="002412C3">
        <w:trPr>
          <w:gridBefore w:val="1"/>
          <w:trHeight w:val="315"/>
        </w:trPr>
        <w:tc>
          <w:tcPr>
            <w:tcW w:w="11758" w:type="dxa"/>
            <w:gridSpan w:val="90"/>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jc w:val="center"/>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Воскресенье</w:t>
            </w:r>
          </w:p>
        </w:tc>
      </w:tr>
      <w:tr w:rsidR="00EE6B2A" w:rsidRPr="00EE6B2A" w:rsidTr="002412C3">
        <w:trPr>
          <w:gridBefore w:val="1"/>
          <w:trHeight w:val="600"/>
        </w:trPr>
        <w:tc>
          <w:tcPr>
            <w:tcW w:w="1514" w:type="dxa"/>
            <w:gridSpan w:val="5"/>
            <w:tcBorders>
              <w:top w:val="single" w:sz="4" w:space="0" w:color="auto"/>
              <w:left w:val="single" w:sz="4" w:space="0" w:color="auto"/>
              <w:bottom w:val="single" w:sz="4" w:space="0" w:color="auto"/>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b/>
                <w:bCs/>
                <w:color w:val="000000"/>
                <w:kern w:val="0"/>
                <w:sz w:val="20"/>
                <w:szCs w:val="20"/>
                <w:lang w:eastAsia="ru-RU"/>
              </w:rPr>
              <w:t>Прием пищи</w:t>
            </w:r>
          </w:p>
        </w:tc>
        <w:tc>
          <w:tcPr>
            <w:tcW w:w="2118"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Наименование блюда</w:t>
            </w:r>
          </w:p>
        </w:tc>
        <w:tc>
          <w:tcPr>
            <w:tcW w:w="1653" w:type="dxa"/>
            <w:gridSpan w:val="12"/>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 карточки-раскладки</w:t>
            </w:r>
          </w:p>
        </w:tc>
        <w:tc>
          <w:tcPr>
            <w:tcW w:w="901" w:type="dxa"/>
            <w:gridSpan w:val="8"/>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Вес, г</w:t>
            </w:r>
          </w:p>
        </w:tc>
        <w:tc>
          <w:tcPr>
            <w:tcW w:w="902" w:type="dxa"/>
            <w:gridSpan w:val="10"/>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Белки</w:t>
            </w:r>
          </w:p>
        </w:tc>
        <w:tc>
          <w:tcPr>
            <w:tcW w:w="1057" w:type="dxa"/>
            <w:gridSpan w:val="13"/>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Жиры</w:t>
            </w:r>
          </w:p>
        </w:tc>
        <w:tc>
          <w:tcPr>
            <w:tcW w:w="1206" w:type="dxa"/>
            <w:gridSpan w:val="10"/>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Углеводы</w:t>
            </w:r>
          </w:p>
        </w:tc>
        <w:tc>
          <w:tcPr>
            <w:tcW w:w="1527" w:type="dxa"/>
            <w:gridSpan w:val="17"/>
            <w:tcBorders>
              <w:top w:val="single" w:sz="4" w:space="0" w:color="auto"/>
              <w:left w:val="nil"/>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b/>
                <w:bCs/>
                <w:color w:val="000000"/>
                <w:kern w:val="0"/>
                <w:sz w:val="20"/>
                <w:szCs w:val="20"/>
                <w:lang w:eastAsia="ru-RU"/>
              </w:rPr>
              <w:t>Ккал</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1030"/>
        </w:trPr>
        <w:tc>
          <w:tcPr>
            <w:tcW w:w="1514" w:type="dxa"/>
            <w:gridSpan w:val="5"/>
            <w:tcBorders>
              <w:top w:val="single" w:sz="4" w:space="0" w:color="auto"/>
              <w:left w:val="single" w:sz="4" w:space="0" w:color="auto"/>
              <w:bottom w:val="single" w:sz="4" w:space="0" w:color="auto"/>
              <w:right w:val="single" w:sz="4" w:space="0" w:color="auto"/>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b/>
                <w:bCs/>
                <w:color w:val="000000"/>
                <w:kern w:val="0"/>
                <w:sz w:val="20"/>
                <w:szCs w:val="20"/>
                <w:lang w:eastAsia="ru-RU"/>
              </w:rPr>
            </w:pPr>
            <w:r w:rsidRPr="00EE6B2A">
              <w:rPr>
                <w:rFonts w:ascii="Times New Roman" w:hAnsi="Times New Roman" w:cs="Times New Roman"/>
                <w:color w:val="000000"/>
                <w:kern w:val="0"/>
                <w:sz w:val="20"/>
                <w:szCs w:val="20"/>
                <w:lang w:eastAsia="ru-RU"/>
              </w:rPr>
              <w:t>завтрак</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Каша геркулесовая молочная вязкая с СБКС 9 </w:t>
            </w:r>
            <w:proofErr w:type="spellStart"/>
            <w:r w:rsidRPr="00EE6B2A">
              <w:rPr>
                <w:rFonts w:ascii="Times New Roman" w:hAnsi="Times New Roman" w:cs="Times New Roman"/>
                <w:color w:val="000000"/>
                <w:kern w:val="0"/>
                <w:sz w:val="20"/>
                <w:szCs w:val="20"/>
                <w:lang w:eastAsia="ru-RU"/>
              </w:rPr>
              <w:t>гр</w:t>
            </w:r>
            <w:proofErr w:type="spellEnd"/>
            <w:r w:rsidRPr="00EE6B2A">
              <w:rPr>
                <w:rFonts w:ascii="Times New Roman" w:hAnsi="Times New Roman" w:cs="Times New Roman"/>
                <w:color w:val="000000"/>
                <w:kern w:val="0"/>
                <w:sz w:val="20"/>
                <w:szCs w:val="20"/>
                <w:lang w:eastAsia="ru-RU"/>
              </w:rPr>
              <w:t>, со сливочным маслом</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250.Г.9</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14,05</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13,56</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42,65</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348,94</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Яйцо куриное вареное</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04.01</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4,6</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0,28</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62,8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Масло сливочное</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12.07</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7,25</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0,13</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66,1</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без сахара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11.01</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2-й завтрак</w:t>
            </w:r>
          </w:p>
        </w:tc>
        <w:tc>
          <w:tcPr>
            <w:tcW w:w="2118"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Апельсины</w:t>
            </w:r>
          </w:p>
        </w:tc>
        <w:tc>
          <w:tcPr>
            <w:tcW w:w="1653" w:type="dxa"/>
            <w:gridSpan w:val="1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10Д.03.А</w:t>
            </w:r>
          </w:p>
        </w:tc>
        <w:tc>
          <w:tcPr>
            <w:tcW w:w="901"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375</w:t>
            </w:r>
          </w:p>
        </w:tc>
        <w:tc>
          <w:tcPr>
            <w:tcW w:w="902"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2,25</w:t>
            </w:r>
          </w:p>
        </w:tc>
        <w:tc>
          <w:tcPr>
            <w:tcW w:w="1057"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w:t>
            </w:r>
          </w:p>
        </w:tc>
        <w:tc>
          <w:tcPr>
            <w:tcW w:w="1206"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20,25</w:t>
            </w:r>
          </w:p>
        </w:tc>
        <w:tc>
          <w:tcPr>
            <w:tcW w:w="1527" w:type="dxa"/>
            <w:gridSpan w:val="1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107,5</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53" w:type="dxa"/>
            <w:gridSpan w:val="12"/>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8"/>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057" w:type="dxa"/>
            <w:gridSpan w:val="13"/>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206" w:type="dxa"/>
            <w:gridSpan w:val="10"/>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527" w:type="dxa"/>
            <w:gridSpan w:val="17"/>
            <w:tcBorders>
              <w:top w:val="single" w:sz="4" w:space="0" w:color="auto"/>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обед</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Салат "Костер"</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000.22А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1,16</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10,15</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8,21</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129,78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Щи из квашеной капусты с картофелем</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370</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2,76</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4,63</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12,4</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104,82</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541"/>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Каша гречневая рассыпчатая со сливочным маслом</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06.09.А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160/10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9,03</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9,59</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40,67</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284,78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267"/>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Сосиски молочные отварные (сардельки)</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022.6С</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11,8</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25,63</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0,43</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279,92</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xml:space="preserve">Соус белый основной со сметаной с СБКС 9 </w:t>
            </w:r>
            <w:proofErr w:type="spellStart"/>
            <w:r w:rsidRPr="00EE6B2A">
              <w:rPr>
                <w:rFonts w:ascii="Times New Roman" w:hAnsi="Times New Roman" w:cs="Times New Roman"/>
                <w:color w:val="000000"/>
                <w:kern w:val="0"/>
                <w:sz w:val="20"/>
                <w:szCs w:val="20"/>
                <w:lang w:eastAsia="ru-RU"/>
              </w:rPr>
              <w:t>гр</w:t>
            </w:r>
            <w:proofErr w:type="spellEnd"/>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02.32.А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4,17</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5,74</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90,78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Компот из сухофруктов без сахара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11С.06.В</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0,75</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11,34</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полдник</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Сок фруктовый</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0,2</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20,2</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92</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ужин</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Картофельное пюре</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150.65</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4,41</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5,29</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30,01</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185,8</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Котлета рыбная (минтай) паровая</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03.27.Р</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100/5</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14,46</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7,24</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9,83</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159,53</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Кукуруза консервированная</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123.03А</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1,23</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0,56</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8,89</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39,5</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Печенье диабетическое</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12.10.Б</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7</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33</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215</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Чай с лимоном без сахара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11.24А.9</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200/10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0,09</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0,01</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0,3</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3,41</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6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На ночь</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roofErr w:type="gramStart"/>
            <w:r w:rsidRPr="00EE6B2A">
              <w:rPr>
                <w:rFonts w:ascii="Times New Roman" w:hAnsi="Times New Roman" w:cs="Times New Roman"/>
                <w:color w:val="000000"/>
                <w:kern w:val="0"/>
                <w:sz w:val="20"/>
                <w:szCs w:val="20"/>
                <w:lang w:eastAsia="ru-RU"/>
              </w:rPr>
              <w:t>Кисло-молочный</w:t>
            </w:r>
            <w:proofErr w:type="gramEnd"/>
            <w:r w:rsidRPr="00EE6B2A">
              <w:rPr>
                <w:rFonts w:ascii="Times New Roman" w:hAnsi="Times New Roman" w:cs="Times New Roman"/>
                <w:color w:val="000000"/>
                <w:kern w:val="0"/>
                <w:sz w:val="20"/>
                <w:szCs w:val="20"/>
                <w:lang w:eastAsia="ru-RU"/>
              </w:rPr>
              <w:t xml:space="preserve"> продукт (Ряженка)</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05.16.Б</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5,6</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8,4</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134</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nil"/>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На весь день</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Хлеб ржаной</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12.06.9</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300</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20,4</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3,9</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119,4</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603</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single" w:sz="4" w:space="0" w:color="auto"/>
              <w:left w:val="single" w:sz="4" w:space="0" w:color="auto"/>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ИТОГО</w:t>
            </w:r>
          </w:p>
        </w:tc>
        <w:tc>
          <w:tcPr>
            <w:tcW w:w="2118"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1653" w:type="dxa"/>
            <w:gridSpan w:val="12"/>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1" w:type="dxa"/>
            <w:gridSpan w:val="8"/>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 </w:t>
            </w:r>
          </w:p>
        </w:tc>
        <w:tc>
          <w:tcPr>
            <w:tcW w:w="902"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105,32</w:t>
            </w:r>
          </w:p>
        </w:tc>
        <w:tc>
          <w:tcPr>
            <w:tcW w:w="1057" w:type="dxa"/>
            <w:gridSpan w:val="13"/>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139,85</w:t>
            </w:r>
          </w:p>
        </w:tc>
        <w:tc>
          <w:tcPr>
            <w:tcW w:w="1206" w:type="dxa"/>
            <w:gridSpan w:val="10"/>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554,13</w:t>
            </w:r>
          </w:p>
        </w:tc>
        <w:tc>
          <w:tcPr>
            <w:tcW w:w="1527" w:type="dxa"/>
            <w:gridSpan w:val="17"/>
            <w:tcBorders>
              <w:top w:val="nil"/>
              <w:left w:val="nil"/>
              <w:bottom w:val="single" w:sz="4" w:space="0" w:color="auto"/>
              <w:right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r w:rsidRPr="00EE6B2A">
              <w:rPr>
                <w:rFonts w:ascii="Times New Roman" w:hAnsi="Times New Roman" w:cs="Times New Roman"/>
                <w:color w:val="000000"/>
                <w:kern w:val="0"/>
                <w:sz w:val="20"/>
                <w:szCs w:val="20"/>
                <w:lang w:eastAsia="ru-RU"/>
              </w:rPr>
              <w:t>2745,66</w:t>
            </w: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r w:rsidR="00EE6B2A" w:rsidRPr="00EE6B2A" w:rsidTr="002412C3">
        <w:trPr>
          <w:gridBefore w:val="1"/>
          <w:trHeight w:val="300"/>
        </w:trPr>
        <w:tc>
          <w:tcPr>
            <w:tcW w:w="1514" w:type="dxa"/>
            <w:gridSpan w:val="5"/>
            <w:tcBorders>
              <w:top w:val="single" w:sz="4" w:space="0" w:color="auto"/>
            </w:tcBorders>
            <w:shd w:val="clear" w:color="auto" w:fill="auto"/>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2118"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653" w:type="dxa"/>
            <w:gridSpan w:val="12"/>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1" w:type="dxa"/>
            <w:gridSpan w:val="8"/>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902"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057" w:type="dxa"/>
            <w:gridSpan w:val="13"/>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206" w:type="dxa"/>
            <w:gridSpan w:val="10"/>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1527" w:type="dxa"/>
            <w:gridSpan w:val="17"/>
            <w:tcBorders>
              <w:top w:val="nil"/>
              <w:left w:val="nil"/>
              <w:bottom w:val="nil"/>
              <w:right w:val="nil"/>
            </w:tcBorders>
            <w:shd w:val="clear" w:color="auto" w:fill="auto"/>
            <w:noWrap/>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c>
          <w:tcPr>
            <w:tcW w:w="880" w:type="dxa"/>
            <w:gridSpan w:val="5"/>
            <w:tcBorders>
              <w:top w:val="nil"/>
              <w:left w:val="nil"/>
              <w:bottom w:val="nil"/>
              <w:right w:val="nil"/>
            </w:tcBorders>
            <w:shd w:val="clear" w:color="auto" w:fill="auto"/>
            <w:noWrap/>
            <w:vAlign w:val="bottom"/>
            <w:hideMark/>
          </w:tcPr>
          <w:p w:rsidR="00EE6B2A" w:rsidRPr="00EE6B2A" w:rsidRDefault="00EE6B2A" w:rsidP="00EE6B2A">
            <w:pPr>
              <w:suppressAutoHyphens w:val="0"/>
              <w:spacing w:after="0" w:line="20" w:lineRule="atLeast"/>
              <w:rPr>
                <w:rFonts w:ascii="Times New Roman" w:hAnsi="Times New Roman" w:cs="Times New Roman"/>
                <w:color w:val="000000"/>
                <w:kern w:val="0"/>
                <w:sz w:val="20"/>
                <w:szCs w:val="20"/>
                <w:lang w:eastAsia="ru-RU"/>
              </w:rPr>
            </w:pPr>
          </w:p>
        </w:tc>
      </w:tr>
    </w:tbl>
    <w:p w:rsidR="003B4A5B" w:rsidRDefault="003B4A5B" w:rsidP="001640C8">
      <w:pPr>
        <w:jc w:val="right"/>
        <w:rPr>
          <w:rFonts w:ascii="Times New Roman" w:eastAsia="Calibri" w:hAnsi="Times New Roman" w:cs="Times New Roman"/>
          <w:bCs/>
          <w:i/>
          <w:color w:val="000000"/>
          <w:sz w:val="24"/>
          <w:szCs w:val="24"/>
          <w:lang w:eastAsia="en-US"/>
        </w:rPr>
      </w:pPr>
    </w:p>
    <w:p w:rsidR="003B4A5B" w:rsidRDefault="003B4A5B" w:rsidP="001640C8">
      <w:pPr>
        <w:jc w:val="right"/>
        <w:rPr>
          <w:rFonts w:ascii="Times New Roman" w:eastAsia="Calibri" w:hAnsi="Times New Roman" w:cs="Times New Roman"/>
          <w:bCs/>
          <w:i/>
          <w:color w:val="000000"/>
          <w:sz w:val="24"/>
          <w:szCs w:val="24"/>
          <w:lang w:eastAsia="en-US"/>
        </w:rPr>
      </w:pPr>
    </w:p>
    <w:p w:rsidR="003B4A5B" w:rsidRDefault="003B4A5B" w:rsidP="001640C8">
      <w:pPr>
        <w:jc w:val="right"/>
        <w:rPr>
          <w:rFonts w:ascii="Times New Roman" w:eastAsia="Calibri" w:hAnsi="Times New Roman" w:cs="Times New Roman"/>
          <w:bCs/>
          <w:i/>
          <w:color w:val="000000"/>
          <w:sz w:val="24"/>
          <w:szCs w:val="24"/>
          <w:lang w:eastAsia="en-US"/>
        </w:rPr>
      </w:pPr>
    </w:p>
    <w:p w:rsidR="001640C8" w:rsidRPr="00220678" w:rsidRDefault="001640C8" w:rsidP="001640C8">
      <w:pPr>
        <w:jc w:val="right"/>
        <w:rPr>
          <w:rFonts w:ascii="Times New Roman" w:eastAsia="Calibri" w:hAnsi="Times New Roman" w:cs="Times New Roman"/>
          <w:bCs/>
          <w:i/>
          <w:color w:val="000000"/>
          <w:sz w:val="24"/>
          <w:szCs w:val="24"/>
          <w:lang w:eastAsia="en-US"/>
        </w:rPr>
      </w:pPr>
      <w:r w:rsidRPr="00220678">
        <w:rPr>
          <w:rFonts w:ascii="Times New Roman" w:eastAsia="Calibri" w:hAnsi="Times New Roman" w:cs="Times New Roman"/>
          <w:bCs/>
          <w:i/>
          <w:color w:val="000000"/>
          <w:sz w:val="24"/>
          <w:szCs w:val="24"/>
          <w:lang w:eastAsia="en-US"/>
        </w:rPr>
        <w:t>Приложение № 3</w:t>
      </w:r>
    </w:p>
    <w:p w:rsidR="001640C8" w:rsidRPr="00220678" w:rsidRDefault="001640C8" w:rsidP="001640C8">
      <w:pPr>
        <w:pBdr>
          <w:top w:val="nil"/>
          <w:left w:val="nil"/>
          <w:bottom w:val="nil"/>
          <w:right w:val="nil"/>
          <w:between w:val="nil"/>
        </w:pBdr>
        <w:contextualSpacing/>
        <w:jc w:val="right"/>
        <w:rPr>
          <w:rFonts w:ascii="Times New Roman" w:eastAsia="Arial" w:hAnsi="Times New Roman" w:cs="Times New Roman"/>
          <w:bCs/>
          <w:i/>
          <w:color w:val="000000"/>
          <w:sz w:val="24"/>
          <w:szCs w:val="24"/>
        </w:rPr>
      </w:pPr>
      <w:r w:rsidRPr="00220678">
        <w:rPr>
          <w:rFonts w:ascii="Times New Roman" w:eastAsia="Arial" w:hAnsi="Times New Roman" w:cs="Times New Roman"/>
          <w:bCs/>
          <w:i/>
          <w:color w:val="000000"/>
          <w:sz w:val="24"/>
          <w:szCs w:val="24"/>
        </w:rPr>
        <w:t xml:space="preserve">к Техническому заданию </w:t>
      </w:r>
    </w:p>
    <w:p w:rsidR="001640C8" w:rsidRPr="00220678" w:rsidRDefault="001640C8" w:rsidP="001640C8">
      <w:pPr>
        <w:contextualSpacing/>
        <w:jc w:val="center"/>
        <w:rPr>
          <w:rFonts w:ascii="Times New Roman" w:eastAsia="Calibri" w:hAnsi="Times New Roman" w:cs="Times New Roman"/>
          <w:sz w:val="24"/>
          <w:szCs w:val="24"/>
          <w:lang w:eastAsia="en-US"/>
        </w:rPr>
      </w:pPr>
    </w:p>
    <w:p w:rsidR="001640C8" w:rsidRPr="00220678" w:rsidRDefault="001640C8" w:rsidP="001640C8">
      <w:pPr>
        <w:contextualSpacing/>
        <w:jc w:val="center"/>
        <w:rPr>
          <w:rFonts w:ascii="Times New Roman" w:eastAsia="Calibri" w:hAnsi="Times New Roman" w:cs="Times New Roman"/>
          <w:b/>
          <w:sz w:val="24"/>
          <w:szCs w:val="24"/>
          <w:lang w:eastAsia="en-US"/>
        </w:rPr>
      </w:pPr>
      <w:r w:rsidRPr="00220678">
        <w:rPr>
          <w:rFonts w:ascii="Times New Roman" w:eastAsia="Calibri" w:hAnsi="Times New Roman" w:cs="Times New Roman"/>
          <w:b/>
          <w:sz w:val="24"/>
          <w:szCs w:val="24"/>
          <w:lang w:eastAsia="en-US"/>
        </w:rPr>
        <w:t xml:space="preserve">Перечень и количество рационов питания для организации горячего питания проживающих </w:t>
      </w:r>
      <w:proofErr w:type="gramStart"/>
      <w:r w:rsidRPr="00220678">
        <w:rPr>
          <w:rFonts w:ascii="Times New Roman" w:eastAsia="Calibri" w:hAnsi="Times New Roman" w:cs="Times New Roman"/>
          <w:b/>
          <w:sz w:val="24"/>
          <w:szCs w:val="24"/>
          <w:lang w:eastAsia="en-US"/>
        </w:rPr>
        <w:t>в  Учреждении</w:t>
      </w:r>
      <w:proofErr w:type="gramEnd"/>
      <w:r w:rsidRPr="00220678">
        <w:rPr>
          <w:rFonts w:ascii="Times New Roman" w:eastAsia="Calibri" w:hAnsi="Times New Roman" w:cs="Times New Roman"/>
          <w:b/>
          <w:sz w:val="24"/>
          <w:szCs w:val="24"/>
          <w:lang w:eastAsia="en-US"/>
        </w:rPr>
        <w:t>.</w:t>
      </w:r>
    </w:p>
    <w:p w:rsidR="001640C8" w:rsidRPr="00220678" w:rsidRDefault="001640C8" w:rsidP="001640C8">
      <w:pPr>
        <w:contextualSpacing/>
        <w:jc w:val="center"/>
        <w:rPr>
          <w:rFonts w:ascii="Times New Roman" w:eastAsia="Calibri" w:hAnsi="Times New Roman" w:cs="Times New Roman"/>
          <w:sz w:val="24"/>
          <w:szCs w:val="24"/>
          <w:lang w:eastAsia="en-US"/>
        </w:rPr>
      </w:pPr>
    </w:p>
    <w:tbl>
      <w:tblPr>
        <w:tblW w:w="9526" w:type="dxa"/>
        <w:tblInd w:w="250" w:type="dxa"/>
        <w:tblLook w:val="04A0" w:firstRow="1" w:lastRow="0" w:firstColumn="1" w:lastColumn="0" w:noHBand="0" w:noVBand="1"/>
      </w:tblPr>
      <w:tblGrid>
        <w:gridCol w:w="1559"/>
        <w:gridCol w:w="4111"/>
        <w:gridCol w:w="3856"/>
      </w:tblGrid>
      <w:tr w:rsidR="001640C8" w:rsidRPr="00220678" w:rsidTr="00914AB0">
        <w:trPr>
          <w:trHeight w:val="807"/>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0C8" w:rsidRPr="00220678" w:rsidRDefault="001640C8" w:rsidP="00220678">
            <w:pPr>
              <w:contextualSpacing/>
              <w:jc w:val="center"/>
              <w:rPr>
                <w:rFonts w:ascii="Times New Roman" w:hAnsi="Times New Roman" w:cs="Times New Roman"/>
                <w:b/>
                <w:bCs/>
                <w:sz w:val="24"/>
                <w:szCs w:val="24"/>
              </w:rPr>
            </w:pPr>
            <w:r w:rsidRPr="00220678">
              <w:rPr>
                <w:rFonts w:ascii="Times New Roman" w:hAnsi="Times New Roman" w:cs="Times New Roman"/>
                <w:b/>
                <w:bCs/>
                <w:sz w:val="24"/>
                <w:szCs w:val="24"/>
              </w:rPr>
              <w:t>№ п/п</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1640C8" w:rsidRPr="00220678" w:rsidRDefault="001640C8" w:rsidP="00220678">
            <w:pPr>
              <w:contextualSpacing/>
              <w:jc w:val="center"/>
              <w:rPr>
                <w:rFonts w:ascii="Times New Roman" w:hAnsi="Times New Roman" w:cs="Times New Roman"/>
                <w:b/>
                <w:bCs/>
                <w:sz w:val="24"/>
                <w:szCs w:val="24"/>
              </w:rPr>
            </w:pPr>
            <w:r w:rsidRPr="00220678">
              <w:rPr>
                <w:rFonts w:ascii="Times New Roman" w:hAnsi="Times New Roman" w:cs="Times New Roman"/>
                <w:b/>
                <w:bCs/>
                <w:sz w:val="24"/>
                <w:szCs w:val="24"/>
              </w:rPr>
              <w:t>Наименование рационов питания (диет)</w:t>
            </w:r>
          </w:p>
        </w:tc>
        <w:tc>
          <w:tcPr>
            <w:tcW w:w="3856" w:type="dxa"/>
            <w:tcBorders>
              <w:top w:val="single" w:sz="4" w:space="0" w:color="auto"/>
              <w:left w:val="nil"/>
              <w:bottom w:val="single" w:sz="4" w:space="0" w:color="auto"/>
              <w:right w:val="single" w:sz="4" w:space="0" w:color="auto"/>
            </w:tcBorders>
            <w:shd w:val="clear" w:color="auto" w:fill="auto"/>
            <w:vAlign w:val="center"/>
            <w:hideMark/>
          </w:tcPr>
          <w:p w:rsidR="001640C8" w:rsidRPr="00220678" w:rsidRDefault="001640C8" w:rsidP="00220678">
            <w:pPr>
              <w:contextualSpacing/>
              <w:jc w:val="center"/>
              <w:rPr>
                <w:rFonts w:ascii="Times New Roman" w:hAnsi="Times New Roman" w:cs="Times New Roman"/>
                <w:b/>
                <w:bCs/>
                <w:sz w:val="24"/>
                <w:szCs w:val="24"/>
              </w:rPr>
            </w:pPr>
            <w:r w:rsidRPr="00220678">
              <w:rPr>
                <w:rFonts w:ascii="Times New Roman" w:hAnsi="Times New Roman" w:cs="Times New Roman"/>
                <w:b/>
                <w:bCs/>
                <w:sz w:val="24"/>
                <w:szCs w:val="24"/>
              </w:rPr>
              <w:t xml:space="preserve">Количество рационов </w:t>
            </w:r>
            <w:proofErr w:type="gramStart"/>
            <w:r w:rsidRPr="00220678">
              <w:rPr>
                <w:rFonts w:ascii="Times New Roman" w:hAnsi="Times New Roman" w:cs="Times New Roman"/>
                <w:b/>
                <w:bCs/>
                <w:sz w:val="24"/>
                <w:szCs w:val="24"/>
              </w:rPr>
              <w:t>питания,</w:t>
            </w:r>
            <w:r w:rsidRPr="00220678">
              <w:rPr>
                <w:rFonts w:ascii="Times New Roman" w:hAnsi="Times New Roman" w:cs="Times New Roman"/>
                <w:b/>
                <w:bCs/>
                <w:sz w:val="24"/>
                <w:szCs w:val="24"/>
              </w:rPr>
              <w:br/>
              <w:t>комплектов</w:t>
            </w:r>
            <w:proofErr w:type="gramEnd"/>
          </w:p>
        </w:tc>
      </w:tr>
      <w:tr w:rsidR="001640C8" w:rsidRPr="001640C8" w:rsidTr="00914AB0">
        <w:trPr>
          <w:trHeight w:val="283"/>
        </w:trPr>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640C8" w:rsidRPr="001640C8" w:rsidRDefault="001640C8" w:rsidP="00220678">
            <w:pPr>
              <w:contextualSpacing/>
              <w:jc w:val="center"/>
              <w:rPr>
                <w:rFonts w:ascii="Times New Roman" w:hAnsi="Times New Roman" w:cs="Times New Roman"/>
                <w:sz w:val="24"/>
                <w:szCs w:val="24"/>
              </w:rPr>
            </w:pPr>
            <w:r w:rsidRPr="001640C8">
              <w:rPr>
                <w:rFonts w:ascii="Times New Roman" w:hAnsi="Times New Roman" w:cs="Times New Roman"/>
                <w:sz w:val="24"/>
                <w:szCs w:val="24"/>
              </w:rPr>
              <w:t>1</w:t>
            </w:r>
          </w:p>
        </w:tc>
        <w:tc>
          <w:tcPr>
            <w:tcW w:w="4111" w:type="dxa"/>
            <w:tcBorders>
              <w:top w:val="single" w:sz="4" w:space="0" w:color="auto"/>
              <w:left w:val="nil"/>
              <w:bottom w:val="single" w:sz="4" w:space="0" w:color="auto"/>
              <w:right w:val="single" w:sz="4" w:space="0" w:color="auto"/>
            </w:tcBorders>
            <w:shd w:val="clear" w:color="auto" w:fill="auto"/>
            <w:noWrap/>
            <w:vAlign w:val="center"/>
          </w:tcPr>
          <w:p w:rsidR="001640C8" w:rsidRPr="00B55038" w:rsidRDefault="00B55038" w:rsidP="00220678">
            <w:pPr>
              <w:contextualSpacing/>
              <w:jc w:val="center"/>
              <w:rPr>
                <w:rFonts w:ascii="Times New Roman" w:hAnsi="Times New Roman" w:cs="Times New Roman"/>
                <w:sz w:val="24"/>
                <w:szCs w:val="24"/>
              </w:rPr>
            </w:pPr>
            <w:r w:rsidRPr="00B55038">
              <w:rPr>
                <w:rFonts w:ascii="Times New Roman" w:hAnsi="Times New Roman" w:cs="Times New Roman"/>
                <w:sz w:val="24"/>
                <w:szCs w:val="24"/>
              </w:rPr>
              <w:t>Основной вариант стандартной диеты (ОВД)</w:t>
            </w:r>
          </w:p>
        </w:tc>
        <w:tc>
          <w:tcPr>
            <w:tcW w:w="3856" w:type="dxa"/>
            <w:tcBorders>
              <w:top w:val="single" w:sz="4" w:space="0" w:color="auto"/>
              <w:left w:val="nil"/>
              <w:bottom w:val="single" w:sz="4" w:space="0" w:color="auto"/>
              <w:right w:val="single" w:sz="4" w:space="0" w:color="auto"/>
            </w:tcBorders>
            <w:shd w:val="clear" w:color="CCCCFF" w:fill="FFFFFF"/>
            <w:noWrap/>
            <w:vAlign w:val="center"/>
          </w:tcPr>
          <w:p w:rsidR="001640C8" w:rsidRPr="00B55038" w:rsidRDefault="00B55038" w:rsidP="00220678">
            <w:pPr>
              <w:contextualSpacing/>
              <w:jc w:val="center"/>
              <w:rPr>
                <w:rFonts w:ascii="Times New Roman" w:hAnsi="Times New Roman" w:cs="Times New Roman"/>
                <w:sz w:val="24"/>
                <w:szCs w:val="24"/>
              </w:rPr>
            </w:pPr>
            <w:r w:rsidRPr="00B55038">
              <w:rPr>
                <w:rFonts w:ascii="Times New Roman" w:hAnsi="Times New Roman" w:cs="Times New Roman"/>
                <w:sz w:val="24"/>
                <w:szCs w:val="24"/>
              </w:rPr>
              <w:t>5 раз/день</w:t>
            </w:r>
          </w:p>
        </w:tc>
      </w:tr>
      <w:tr w:rsidR="001640C8" w:rsidRPr="001640C8" w:rsidTr="00914AB0">
        <w:trPr>
          <w:trHeight w:val="283"/>
        </w:trPr>
        <w:tc>
          <w:tcPr>
            <w:tcW w:w="1559" w:type="dxa"/>
            <w:tcBorders>
              <w:top w:val="nil"/>
              <w:left w:val="single" w:sz="4" w:space="0" w:color="auto"/>
              <w:bottom w:val="single" w:sz="4" w:space="0" w:color="auto"/>
              <w:right w:val="single" w:sz="4" w:space="0" w:color="auto"/>
            </w:tcBorders>
            <w:shd w:val="clear" w:color="auto" w:fill="auto"/>
            <w:vAlign w:val="center"/>
            <w:hideMark/>
          </w:tcPr>
          <w:p w:rsidR="001640C8" w:rsidRPr="001640C8" w:rsidRDefault="001640C8" w:rsidP="00220678">
            <w:pPr>
              <w:contextualSpacing/>
              <w:jc w:val="center"/>
              <w:rPr>
                <w:rFonts w:ascii="Times New Roman" w:hAnsi="Times New Roman" w:cs="Times New Roman"/>
                <w:sz w:val="24"/>
                <w:szCs w:val="24"/>
              </w:rPr>
            </w:pPr>
            <w:r w:rsidRPr="001640C8">
              <w:rPr>
                <w:rFonts w:ascii="Times New Roman" w:hAnsi="Times New Roman" w:cs="Times New Roman"/>
                <w:sz w:val="24"/>
                <w:szCs w:val="24"/>
              </w:rPr>
              <w:t>2</w:t>
            </w:r>
          </w:p>
        </w:tc>
        <w:tc>
          <w:tcPr>
            <w:tcW w:w="4111" w:type="dxa"/>
            <w:tcBorders>
              <w:top w:val="nil"/>
              <w:left w:val="nil"/>
              <w:bottom w:val="single" w:sz="4" w:space="0" w:color="auto"/>
              <w:right w:val="single" w:sz="4" w:space="0" w:color="auto"/>
            </w:tcBorders>
            <w:shd w:val="clear" w:color="auto" w:fill="auto"/>
            <w:noWrap/>
            <w:vAlign w:val="center"/>
          </w:tcPr>
          <w:p w:rsidR="001640C8" w:rsidRPr="00B55038" w:rsidRDefault="00B55038" w:rsidP="00220678">
            <w:pPr>
              <w:contextualSpacing/>
              <w:jc w:val="center"/>
              <w:rPr>
                <w:rFonts w:ascii="Times New Roman" w:hAnsi="Times New Roman" w:cs="Times New Roman"/>
                <w:sz w:val="24"/>
                <w:szCs w:val="24"/>
              </w:rPr>
            </w:pPr>
            <w:r w:rsidRPr="00B55038">
              <w:rPr>
                <w:rFonts w:ascii="Times New Roman" w:hAnsi="Times New Roman" w:cs="Times New Roman"/>
                <w:sz w:val="24"/>
                <w:szCs w:val="24"/>
              </w:rPr>
              <w:t>Основной вариант стандартной диеты (ОВД-9)</w:t>
            </w:r>
          </w:p>
        </w:tc>
        <w:tc>
          <w:tcPr>
            <w:tcW w:w="3856" w:type="dxa"/>
            <w:tcBorders>
              <w:top w:val="nil"/>
              <w:left w:val="nil"/>
              <w:bottom w:val="single" w:sz="4" w:space="0" w:color="auto"/>
              <w:right w:val="single" w:sz="4" w:space="0" w:color="auto"/>
            </w:tcBorders>
            <w:shd w:val="clear" w:color="CCCCFF" w:fill="FFFFFF"/>
            <w:noWrap/>
            <w:vAlign w:val="center"/>
          </w:tcPr>
          <w:p w:rsidR="001640C8" w:rsidRPr="00B55038" w:rsidRDefault="00B55038" w:rsidP="00B55038">
            <w:pPr>
              <w:contextualSpacing/>
              <w:jc w:val="center"/>
              <w:rPr>
                <w:rFonts w:ascii="Times New Roman" w:hAnsi="Times New Roman" w:cs="Times New Roman"/>
                <w:sz w:val="24"/>
                <w:szCs w:val="24"/>
              </w:rPr>
            </w:pPr>
            <w:r w:rsidRPr="00B55038">
              <w:rPr>
                <w:rFonts w:ascii="Times New Roman" w:hAnsi="Times New Roman" w:cs="Times New Roman"/>
                <w:sz w:val="24"/>
                <w:szCs w:val="24"/>
              </w:rPr>
              <w:t>6 раз/день</w:t>
            </w:r>
          </w:p>
        </w:tc>
      </w:tr>
      <w:tr w:rsidR="001640C8" w:rsidRPr="001640C8" w:rsidTr="00914AB0">
        <w:trPr>
          <w:trHeight w:val="170"/>
        </w:trPr>
        <w:tc>
          <w:tcPr>
            <w:tcW w:w="1559" w:type="dxa"/>
            <w:tcBorders>
              <w:top w:val="nil"/>
              <w:left w:val="single" w:sz="4" w:space="0" w:color="auto"/>
              <w:bottom w:val="single" w:sz="4" w:space="0" w:color="auto"/>
              <w:right w:val="single" w:sz="4" w:space="0" w:color="auto"/>
            </w:tcBorders>
            <w:shd w:val="clear" w:color="000000" w:fill="C0C0C0"/>
            <w:noWrap/>
            <w:vAlign w:val="center"/>
            <w:hideMark/>
          </w:tcPr>
          <w:p w:rsidR="001640C8" w:rsidRPr="001640C8" w:rsidRDefault="001640C8" w:rsidP="00220678">
            <w:pPr>
              <w:contextualSpacing/>
              <w:jc w:val="center"/>
              <w:rPr>
                <w:rFonts w:ascii="Times New Roman" w:hAnsi="Times New Roman" w:cs="Times New Roman"/>
                <w:sz w:val="24"/>
                <w:szCs w:val="24"/>
              </w:rPr>
            </w:pPr>
            <w:r w:rsidRPr="001640C8">
              <w:rPr>
                <w:rFonts w:ascii="Times New Roman" w:hAnsi="Times New Roman" w:cs="Times New Roman"/>
                <w:sz w:val="24"/>
                <w:szCs w:val="24"/>
              </w:rPr>
              <w:t> </w:t>
            </w:r>
          </w:p>
        </w:tc>
        <w:tc>
          <w:tcPr>
            <w:tcW w:w="4111" w:type="dxa"/>
            <w:tcBorders>
              <w:top w:val="nil"/>
              <w:left w:val="nil"/>
              <w:bottom w:val="single" w:sz="4" w:space="0" w:color="auto"/>
              <w:right w:val="single" w:sz="4" w:space="0" w:color="auto"/>
            </w:tcBorders>
            <w:shd w:val="clear" w:color="000000" w:fill="C0C0C0"/>
            <w:noWrap/>
            <w:vAlign w:val="center"/>
            <w:hideMark/>
          </w:tcPr>
          <w:p w:rsidR="001640C8" w:rsidRPr="001640C8" w:rsidRDefault="001640C8" w:rsidP="00220678">
            <w:pPr>
              <w:contextualSpacing/>
              <w:rPr>
                <w:rFonts w:ascii="Times New Roman" w:hAnsi="Times New Roman" w:cs="Times New Roman"/>
                <w:b/>
                <w:bCs/>
                <w:sz w:val="24"/>
                <w:szCs w:val="24"/>
              </w:rPr>
            </w:pPr>
            <w:r w:rsidRPr="001640C8">
              <w:rPr>
                <w:rFonts w:ascii="Times New Roman" w:hAnsi="Times New Roman" w:cs="Times New Roman"/>
                <w:b/>
                <w:bCs/>
                <w:sz w:val="24"/>
                <w:szCs w:val="24"/>
              </w:rPr>
              <w:t xml:space="preserve"> Итого: </w:t>
            </w:r>
          </w:p>
        </w:tc>
        <w:tc>
          <w:tcPr>
            <w:tcW w:w="3856" w:type="dxa"/>
            <w:tcBorders>
              <w:top w:val="nil"/>
              <w:left w:val="nil"/>
              <w:bottom w:val="single" w:sz="4" w:space="0" w:color="auto"/>
              <w:right w:val="single" w:sz="4" w:space="0" w:color="auto"/>
            </w:tcBorders>
            <w:shd w:val="clear" w:color="000000" w:fill="C0C0C0"/>
            <w:noWrap/>
            <w:vAlign w:val="center"/>
            <w:hideMark/>
          </w:tcPr>
          <w:p w:rsidR="001640C8" w:rsidRPr="001640C8" w:rsidRDefault="001640C8" w:rsidP="00220678">
            <w:pPr>
              <w:contextualSpacing/>
              <w:jc w:val="center"/>
              <w:rPr>
                <w:rFonts w:ascii="Times New Roman" w:hAnsi="Times New Roman" w:cs="Times New Roman"/>
                <w:b/>
                <w:sz w:val="24"/>
                <w:szCs w:val="24"/>
              </w:rPr>
            </w:pPr>
          </w:p>
        </w:tc>
      </w:tr>
    </w:tbl>
    <w:p w:rsidR="001640C8" w:rsidRPr="001640C8" w:rsidRDefault="001640C8" w:rsidP="001640C8">
      <w:pPr>
        <w:contextualSpacing/>
        <w:jc w:val="both"/>
        <w:rPr>
          <w:rFonts w:ascii="Times New Roman" w:eastAsia="Calibri" w:hAnsi="Times New Roman" w:cs="Times New Roman"/>
          <w:sz w:val="24"/>
          <w:szCs w:val="24"/>
          <w:lang w:eastAsia="en-US"/>
        </w:rPr>
      </w:pPr>
    </w:p>
    <w:tbl>
      <w:tblPr>
        <w:tblW w:w="9498" w:type="dxa"/>
        <w:tblInd w:w="-6" w:type="dxa"/>
        <w:tblLook w:val="04A0" w:firstRow="1" w:lastRow="0" w:firstColumn="1" w:lastColumn="0" w:noHBand="0" w:noVBand="1"/>
      </w:tblPr>
      <w:tblGrid>
        <w:gridCol w:w="9563"/>
        <w:gridCol w:w="222"/>
      </w:tblGrid>
      <w:tr w:rsidR="001640C8" w:rsidRPr="001640C8" w:rsidTr="00220678">
        <w:trPr>
          <w:trHeight w:val="385"/>
        </w:trPr>
        <w:tc>
          <w:tcPr>
            <w:tcW w:w="4646" w:type="dxa"/>
          </w:tcPr>
          <w:tbl>
            <w:tblPr>
              <w:tblW w:w="9350" w:type="dxa"/>
              <w:tblLook w:val="04A0" w:firstRow="1" w:lastRow="0" w:firstColumn="1" w:lastColumn="0" w:noHBand="0" w:noVBand="1"/>
            </w:tblPr>
            <w:tblGrid>
              <w:gridCol w:w="4681"/>
              <w:gridCol w:w="4669"/>
            </w:tblGrid>
            <w:tr w:rsidR="004024DE" w:rsidRPr="000D4E95" w:rsidTr="004024DE">
              <w:trPr>
                <w:trHeight w:val="679"/>
              </w:trPr>
              <w:tc>
                <w:tcPr>
                  <w:tcW w:w="4681" w:type="dxa"/>
                </w:tcPr>
                <w:p w:rsidR="004024DE" w:rsidRPr="00117F19" w:rsidRDefault="004024DE" w:rsidP="004024DE">
                  <w:pPr>
                    <w:suppressAutoHyphens w:val="0"/>
                    <w:spacing w:after="0" w:line="240" w:lineRule="auto"/>
                    <w:contextualSpacing/>
                    <w:jc w:val="center"/>
                    <w:rPr>
                      <w:rFonts w:ascii="Times New Roman" w:hAnsi="Times New Roman" w:cs="Times New Roman"/>
                      <w:b/>
                      <w:bCs/>
                      <w:kern w:val="0"/>
                      <w:sz w:val="21"/>
                      <w:szCs w:val="21"/>
                      <w:lang w:eastAsia="ru-RU"/>
                    </w:rPr>
                  </w:pPr>
                  <w:r w:rsidRPr="00117F19">
                    <w:rPr>
                      <w:rFonts w:ascii="Times New Roman" w:hAnsi="Times New Roman" w:cs="Times New Roman"/>
                      <w:b/>
                      <w:bCs/>
                      <w:kern w:val="0"/>
                      <w:sz w:val="21"/>
                      <w:szCs w:val="21"/>
                      <w:u w:val="single"/>
                      <w:lang w:eastAsia="ru-RU"/>
                    </w:rPr>
                    <w:t>«Заказчик»:</w:t>
                  </w:r>
                </w:p>
                <w:p w:rsidR="004024DE" w:rsidRPr="00117F19" w:rsidRDefault="004024DE" w:rsidP="004024DE">
                  <w:pPr>
                    <w:suppressAutoHyphens w:val="0"/>
                    <w:spacing w:after="0" w:line="240" w:lineRule="auto"/>
                    <w:contextualSpacing/>
                    <w:jc w:val="center"/>
                    <w:rPr>
                      <w:rFonts w:ascii="Times New Roman" w:hAnsi="Times New Roman" w:cs="Times New Roman"/>
                      <w:b/>
                      <w:bCs/>
                      <w:kern w:val="0"/>
                      <w:sz w:val="21"/>
                      <w:szCs w:val="21"/>
                      <w:lang w:eastAsia="ru-RU"/>
                    </w:rPr>
                  </w:pPr>
                </w:p>
                <w:p w:rsidR="004024DE" w:rsidRPr="00117F19" w:rsidRDefault="004024DE" w:rsidP="004024DE">
                  <w:pPr>
                    <w:spacing w:after="0" w:line="240" w:lineRule="auto"/>
                    <w:rPr>
                      <w:rFonts w:ascii="Times New Roman" w:hAnsi="Times New Roman" w:cs="Times New Roman"/>
                      <w:sz w:val="21"/>
                      <w:szCs w:val="21"/>
                    </w:rPr>
                  </w:pPr>
                  <w:r w:rsidRPr="00117F19">
                    <w:rPr>
                      <w:rFonts w:ascii="Times New Roman" w:hAnsi="Times New Roman" w:cs="Times New Roman"/>
                      <w:sz w:val="21"/>
                      <w:szCs w:val="21"/>
                    </w:rPr>
                    <w:t>Директор:</w:t>
                  </w:r>
                </w:p>
                <w:p w:rsidR="004024DE" w:rsidRPr="00117F19" w:rsidRDefault="004024DE" w:rsidP="004024DE">
                  <w:pPr>
                    <w:spacing w:after="0" w:line="240" w:lineRule="auto"/>
                    <w:rPr>
                      <w:rFonts w:ascii="Times New Roman" w:hAnsi="Times New Roman" w:cs="Times New Roman"/>
                      <w:b/>
                      <w:bCs/>
                      <w:kern w:val="0"/>
                      <w:sz w:val="21"/>
                      <w:szCs w:val="21"/>
                      <w:lang w:eastAsia="ru-RU"/>
                    </w:rPr>
                  </w:pPr>
                  <w:r w:rsidRPr="00117F19">
                    <w:rPr>
                      <w:rFonts w:ascii="Times New Roman" w:hAnsi="Times New Roman" w:cs="Times New Roman"/>
                      <w:sz w:val="21"/>
                      <w:szCs w:val="21"/>
                    </w:rPr>
                    <w:t>______________</w:t>
                  </w:r>
                  <w:proofErr w:type="spellStart"/>
                  <w:r w:rsidRPr="00117F19">
                    <w:rPr>
                      <w:rFonts w:ascii="Times New Roman" w:hAnsi="Times New Roman" w:cs="Times New Roman"/>
                      <w:sz w:val="21"/>
                      <w:szCs w:val="21"/>
                    </w:rPr>
                    <w:t>И.И.Кашина</w:t>
                  </w:r>
                  <w:proofErr w:type="spellEnd"/>
                </w:p>
              </w:tc>
              <w:tc>
                <w:tcPr>
                  <w:tcW w:w="4669" w:type="dxa"/>
                </w:tcPr>
                <w:p w:rsidR="004024DE" w:rsidRPr="00117F19" w:rsidRDefault="004024DE" w:rsidP="004024DE">
                  <w:pPr>
                    <w:suppressAutoHyphens w:val="0"/>
                    <w:spacing w:after="0" w:line="240" w:lineRule="auto"/>
                    <w:contextualSpacing/>
                    <w:jc w:val="center"/>
                    <w:rPr>
                      <w:rFonts w:ascii="Times New Roman" w:hAnsi="Times New Roman" w:cs="Times New Roman"/>
                      <w:b/>
                      <w:bCs/>
                      <w:kern w:val="0"/>
                      <w:sz w:val="21"/>
                      <w:szCs w:val="21"/>
                      <w:u w:val="single"/>
                      <w:lang w:eastAsia="ru-RU"/>
                    </w:rPr>
                  </w:pPr>
                  <w:r w:rsidRPr="00117F19">
                    <w:rPr>
                      <w:rFonts w:ascii="Times New Roman" w:hAnsi="Times New Roman" w:cs="Times New Roman"/>
                      <w:b/>
                      <w:bCs/>
                      <w:kern w:val="0"/>
                      <w:sz w:val="21"/>
                      <w:szCs w:val="21"/>
                      <w:u w:val="single"/>
                      <w:lang w:eastAsia="ru-RU"/>
                    </w:rPr>
                    <w:t xml:space="preserve"> «Исполнитель»:</w:t>
                  </w:r>
                </w:p>
                <w:p w:rsidR="004024DE" w:rsidRDefault="004024DE" w:rsidP="004024DE">
                  <w:pPr>
                    <w:suppressAutoHyphens w:val="0"/>
                    <w:spacing w:after="0" w:line="240" w:lineRule="auto"/>
                    <w:contextualSpacing/>
                    <w:jc w:val="center"/>
                    <w:rPr>
                      <w:rFonts w:ascii="Times New Roman" w:hAnsi="Times New Roman" w:cs="Times New Roman"/>
                      <w:b/>
                      <w:bCs/>
                      <w:kern w:val="0"/>
                      <w:sz w:val="21"/>
                      <w:szCs w:val="21"/>
                      <w:u w:val="single"/>
                      <w:lang w:eastAsia="ru-RU"/>
                    </w:rPr>
                  </w:pPr>
                </w:p>
                <w:p w:rsidR="004024DE" w:rsidRPr="00117F19" w:rsidRDefault="004024DE" w:rsidP="004024DE">
                  <w:pPr>
                    <w:suppressAutoHyphens w:val="0"/>
                    <w:spacing w:after="0" w:line="240" w:lineRule="auto"/>
                    <w:contextualSpacing/>
                    <w:jc w:val="center"/>
                    <w:rPr>
                      <w:rFonts w:ascii="Times New Roman" w:hAnsi="Times New Roman" w:cs="Times New Roman"/>
                      <w:b/>
                      <w:bCs/>
                      <w:kern w:val="0"/>
                      <w:sz w:val="21"/>
                      <w:szCs w:val="21"/>
                      <w:u w:val="single"/>
                      <w:lang w:eastAsia="ru-RU"/>
                    </w:rPr>
                  </w:pPr>
                </w:p>
                <w:p w:rsidR="004024DE" w:rsidRPr="00117F19" w:rsidRDefault="004024DE" w:rsidP="004024DE">
                  <w:pPr>
                    <w:suppressAutoHyphens w:val="0"/>
                    <w:spacing w:after="0" w:line="240" w:lineRule="auto"/>
                    <w:contextualSpacing/>
                    <w:jc w:val="center"/>
                    <w:rPr>
                      <w:rFonts w:ascii="Times New Roman" w:hAnsi="Times New Roman" w:cs="Times New Roman"/>
                      <w:bCs/>
                      <w:kern w:val="0"/>
                      <w:sz w:val="21"/>
                      <w:szCs w:val="21"/>
                      <w:u w:val="single"/>
                      <w:lang w:eastAsia="ru-RU"/>
                    </w:rPr>
                  </w:pPr>
                  <w:r w:rsidRPr="00117F19">
                    <w:rPr>
                      <w:rFonts w:ascii="Times New Roman" w:hAnsi="Times New Roman" w:cs="Times New Roman"/>
                      <w:bCs/>
                      <w:kern w:val="0"/>
                      <w:sz w:val="21"/>
                      <w:szCs w:val="21"/>
                      <w:lang w:eastAsia="ru-RU"/>
                    </w:rPr>
                    <w:t xml:space="preserve">              ______________</w:t>
                  </w:r>
                </w:p>
                <w:p w:rsidR="004024DE" w:rsidRPr="00117F19" w:rsidRDefault="004024DE" w:rsidP="004024DE">
                  <w:pPr>
                    <w:suppressAutoHyphens w:val="0"/>
                    <w:spacing w:after="0" w:line="240" w:lineRule="auto"/>
                    <w:contextualSpacing/>
                    <w:jc w:val="center"/>
                    <w:rPr>
                      <w:rFonts w:ascii="Times New Roman" w:hAnsi="Times New Roman" w:cs="Times New Roman"/>
                      <w:kern w:val="0"/>
                      <w:sz w:val="21"/>
                      <w:szCs w:val="21"/>
                      <w:lang w:eastAsia="ru-RU"/>
                    </w:rPr>
                  </w:pPr>
                </w:p>
                <w:p w:rsidR="004024DE" w:rsidRPr="00117F19" w:rsidRDefault="004024DE" w:rsidP="004024DE">
                  <w:pPr>
                    <w:suppressAutoHyphens w:val="0"/>
                    <w:spacing w:after="0" w:line="240" w:lineRule="auto"/>
                    <w:contextualSpacing/>
                    <w:jc w:val="center"/>
                    <w:rPr>
                      <w:rFonts w:ascii="Times New Roman" w:hAnsi="Times New Roman" w:cs="Times New Roman"/>
                      <w:kern w:val="0"/>
                      <w:sz w:val="21"/>
                      <w:szCs w:val="21"/>
                      <w:lang w:eastAsia="ru-RU"/>
                    </w:rPr>
                  </w:pPr>
                </w:p>
              </w:tc>
            </w:tr>
          </w:tbl>
          <w:p w:rsidR="001640C8" w:rsidRPr="001640C8" w:rsidRDefault="001640C8" w:rsidP="00220678">
            <w:pPr>
              <w:spacing w:line="360" w:lineRule="auto"/>
              <w:ind w:right="-54" w:firstLine="6"/>
              <w:contextualSpacing/>
              <w:jc w:val="both"/>
              <w:rPr>
                <w:rFonts w:ascii="Times New Roman" w:hAnsi="Times New Roman" w:cs="Times New Roman"/>
                <w:b/>
                <w:bCs/>
                <w:sz w:val="24"/>
                <w:szCs w:val="24"/>
              </w:rPr>
            </w:pPr>
          </w:p>
        </w:tc>
        <w:tc>
          <w:tcPr>
            <w:tcW w:w="4852" w:type="dxa"/>
          </w:tcPr>
          <w:p w:rsidR="001640C8" w:rsidRPr="001640C8" w:rsidRDefault="001640C8" w:rsidP="00220678">
            <w:pPr>
              <w:spacing w:line="360" w:lineRule="auto"/>
              <w:ind w:right="-54"/>
              <w:contextualSpacing/>
              <w:rPr>
                <w:rFonts w:ascii="Times New Roman" w:hAnsi="Times New Roman" w:cs="Times New Roman"/>
                <w:b/>
                <w:bCs/>
                <w:sz w:val="24"/>
                <w:szCs w:val="24"/>
              </w:rPr>
            </w:pPr>
          </w:p>
        </w:tc>
      </w:tr>
    </w:tbl>
    <w:p w:rsidR="001640C8" w:rsidRPr="001640C8" w:rsidRDefault="001640C8" w:rsidP="001640C8">
      <w:pPr>
        <w:ind w:left="2694"/>
        <w:contextualSpacing/>
        <w:rPr>
          <w:rFonts w:ascii="Times New Roman" w:hAnsi="Times New Roman" w:cs="Times New Roman"/>
          <w:b/>
          <w:sz w:val="24"/>
          <w:szCs w:val="24"/>
        </w:rPr>
      </w:pPr>
    </w:p>
    <w:p w:rsidR="001640C8" w:rsidRPr="001640C8" w:rsidRDefault="001640C8" w:rsidP="001640C8">
      <w:pPr>
        <w:ind w:left="2694"/>
        <w:contextualSpacing/>
        <w:rPr>
          <w:rFonts w:ascii="Times New Roman" w:hAnsi="Times New Roman" w:cs="Times New Roman"/>
          <w:b/>
          <w:sz w:val="24"/>
          <w:szCs w:val="24"/>
        </w:rPr>
      </w:pPr>
    </w:p>
    <w:p w:rsidR="008E7EEB" w:rsidRDefault="008E7EEB" w:rsidP="008E7EEB">
      <w:pPr>
        <w:suppressAutoHyphens w:val="0"/>
        <w:spacing w:after="0" w:line="240" w:lineRule="auto"/>
        <w:ind w:left="-567" w:right="49"/>
        <w:contextualSpacing/>
        <w:rPr>
          <w:rFonts w:ascii="Times New Roman" w:hAnsi="Times New Roman" w:cs="Times New Roman"/>
          <w:b/>
          <w:bCs/>
          <w:kern w:val="0"/>
          <w:sz w:val="24"/>
          <w:szCs w:val="24"/>
          <w:lang w:eastAsia="ru-RU"/>
        </w:rPr>
      </w:pPr>
    </w:p>
    <w:p w:rsidR="008E7EEB" w:rsidRDefault="008E7EEB" w:rsidP="008E7EEB">
      <w:pPr>
        <w:suppressAutoHyphens w:val="0"/>
        <w:spacing w:after="0" w:line="240" w:lineRule="auto"/>
        <w:ind w:left="-567" w:right="49"/>
        <w:contextualSpacing/>
        <w:rPr>
          <w:rFonts w:ascii="Times New Roman" w:hAnsi="Times New Roman" w:cs="Times New Roman"/>
          <w:b/>
          <w:bCs/>
          <w:kern w:val="0"/>
          <w:sz w:val="24"/>
          <w:szCs w:val="24"/>
          <w:lang w:eastAsia="ru-RU"/>
        </w:rPr>
      </w:pPr>
    </w:p>
    <w:p w:rsidR="008E7EEB" w:rsidRDefault="008E7EEB" w:rsidP="008E7EEB">
      <w:pPr>
        <w:suppressAutoHyphens w:val="0"/>
        <w:spacing w:after="0" w:line="240" w:lineRule="auto"/>
        <w:ind w:left="-567" w:right="49"/>
        <w:contextualSpacing/>
        <w:rPr>
          <w:rFonts w:ascii="Times New Roman" w:hAnsi="Times New Roman" w:cs="Times New Roman"/>
          <w:b/>
          <w:bCs/>
          <w:kern w:val="0"/>
          <w:sz w:val="24"/>
          <w:szCs w:val="24"/>
          <w:lang w:eastAsia="ru-RU"/>
        </w:rPr>
      </w:pPr>
    </w:p>
    <w:p w:rsidR="008E7EEB" w:rsidRPr="00F94679" w:rsidRDefault="008E7EEB" w:rsidP="008E7EEB">
      <w:pPr>
        <w:suppressAutoHyphens w:val="0"/>
        <w:spacing w:after="0" w:line="240" w:lineRule="auto"/>
        <w:ind w:left="-567" w:right="49"/>
        <w:contextualSpacing/>
        <w:rPr>
          <w:rFonts w:ascii="Times New Roman" w:hAnsi="Times New Roman" w:cs="Times New Roman"/>
          <w:b/>
          <w:bCs/>
          <w:kern w:val="0"/>
          <w:sz w:val="24"/>
          <w:szCs w:val="24"/>
          <w:lang w:eastAsia="ru-RU"/>
        </w:rPr>
      </w:pPr>
    </w:p>
    <w:p w:rsidR="005F7D1A" w:rsidRDefault="005F7D1A" w:rsidP="0090357D">
      <w:pPr>
        <w:spacing w:after="0" w:line="240" w:lineRule="auto"/>
        <w:ind w:right="-143"/>
        <w:contextualSpacing/>
        <w:jc w:val="right"/>
        <w:rPr>
          <w:rFonts w:ascii="Times New Roman" w:hAnsi="Times New Roman" w:cs="Times New Roman"/>
        </w:rPr>
      </w:pPr>
    </w:p>
    <w:p w:rsidR="005F7D1A" w:rsidRDefault="005F7D1A" w:rsidP="0090357D">
      <w:pPr>
        <w:spacing w:after="0" w:line="240" w:lineRule="auto"/>
        <w:ind w:right="-143"/>
        <w:contextualSpacing/>
        <w:jc w:val="right"/>
        <w:rPr>
          <w:rFonts w:ascii="Times New Roman" w:hAnsi="Times New Roman" w:cs="Times New Roman"/>
        </w:rPr>
      </w:pPr>
    </w:p>
    <w:p w:rsidR="005F7D1A" w:rsidRDefault="005F7D1A" w:rsidP="0090357D">
      <w:pPr>
        <w:spacing w:after="0" w:line="240" w:lineRule="auto"/>
        <w:ind w:right="-143"/>
        <w:contextualSpacing/>
        <w:jc w:val="right"/>
        <w:rPr>
          <w:rFonts w:ascii="Times New Roman" w:hAnsi="Times New Roman" w:cs="Times New Roman"/>
        </w:rPr>
      </w:pPr>
    </w:p>
    <w:p w:rsidR="005F7D1A" w:rsidRDefault="005F7D1A" w:rsidP="0090357D">
      <w:pPr>
        <w:spacing w:after="0" w:line="240" w:lineRule="auto"/>
        <w:ind w:right="-143"/>
        <w:contextualSpacing/>
        <w:jc w:val="right"/>
        <w:rPr>
          <w:rFonts w:ascii="Times New Roman" w:hAnsi="Times New Roman" w:cs="Times New Roman"/>
        </w:rPr>
      </w:pPr>
    </w:p>
    <w:p w:rsidR="004C0BCA" w:rsidRDefault="004C0BCA" w:rsidP="0090357D">
      <w:pPr>
        <w:spacing w:after="0" w:line="240" w:lineRule="auto"/>
        <w:ind w:right="-143"/>
        <w:contextualSpacing/>
        <w:jc w:val="right"/>
        <w:rPr>
          <w:rFonts w:ascii="Times New Roman" w:hAnsi="Times New Roman" w:cs="Times New Roman"/>
        </w:rPr>
      </w:pPr>
    </w:p>
    <w:p w:rsidR="004C0BCA" w:rsidRDefault="004C0BCA" w:rsidP="0090357D">
      <w:pPr>
        <w:spacing w:after="0" w:line="240" w:lineRule="auto"/>
        <w:ind w:right="-143"/>
        <w:contextualSpacing/>
        <w:jc w:val="right"/>
        <w:rPr>
          <w:rFonts w:ascii="Times New Roman" w:hAnsi="Times New Roman" w:cs="Times New Roman"/>
        </w:rPr>
      </w:pPr>
    </w:p>
    <w:p w:rsidR="004C0BCA" w:rsidRDefault="004C0BCA" w:rsidP="0090357D">
      <w:pPr>
        <w:spacing w:after="0" w:line="240" w:lineRule="auto"/>
        <w:ind w:right="-143"/>
        <w:contextualSpacing/>
        <w:jc w:val="right"/>
        <w:rPr>
          <w:rFonts w:ascii="Times New Roman" w:hAnsi="Times New Roman" w:cs="Times New Roman"/>
        </w:rPr>
      </w:pPr>
    </w:p>
    <w:p w:rsidR="004C0BCA" w:rsidRDefault="004C0BCA" w:rsidP="0090357D">
      <w:pPr>
        <w:spacing w:after="0" w:line="240" w:lineRule="auto"/>
        <w:ind w:right="-143"/>
        <w:contextualSpacing/>
        <w:jc w:val="right"/>
        <w:rPr>
          <w:rFonts w:ascii="Times New Roman" w:hAnsi="Times New Roman" w:cs="Times New Roman"/>
        </w:rPr>
      </w:pPr>
    </w:p>
    <w:p w:rsidR="004C0BCA" w:rsidRDefault="004C0BCA" w:rsidP="0090357D">
      <w:pPr>
        <w:spacing w:after="0" w:line="240" w:lineRule="auto"/>
        <w:ind w:right="-143"/>
        <w:contextualSpacing/>
        <w:jc w:val="right"/>
        <w:rPr>
          <w:rFonts w:ascii="Times New Roman" w:hAnsi="Times New Roman" w:cs="Times New Roman"/>
        </w:rPr>
      </w:pPr>
    </w:p>
    <w:p w:rsidR="004C0BCA" w:rsidRDefault="004C0BCA" w:rsidP="0090357D">
      <w:pPr>
        <w:spacing w:after="0" w:line="240" w:lineRule="auto"/>
        <w:ind w:right="-143"/>
        <w:contextualSpacing/>
        <w:jc w:val="right"/>
        <w:rPr>
          <w:rFonts w:ascii="Times New Roman" w:hAnsi="Times New Roman" w:cs="Times New Roman"/>
        </w:rPr>
      </w:pPr>
    </w:p>
    <w:p w:rsidR="004C0BCA" w:rsidRDefault="004C0BCA" w:rsidP="0090357D">
      <w:pPr>
        <w:spacing w:after="0" w:line="240" w:lineRule="auto"/>
        <w:ind w:right="-143"/>
        <w:contextualSpacing/>
        <w:jc w:val="right"/>
        <w:rPr>
          <w:rFonts w:ascii="Times New Roman" w:hAnsi="Times New Roman" w:cs="Times New Roman"/>
        </w:rPr>
      </w:pPr>
    </w:p>
    <w:p w:rsidR="004C0BCA" w:rsidRDefault="004C0BCA" w:rsidP="0090357D">
      <w:pPr>
        <w:spacing w:after="0" w:line="240" w:lineRule="auto"/>
        <w:ind w:right="-143"/>
        <w:contextualSpacing/>
        <w:jc w:val="right"/>
        <w:rPr>
          <w:rFonts w:ascii="Times New Roman" w:hAnsi="Times New Roman" w:cs="Times New Roman"/>
        </w:rPr>
      </w:pPr>
    </w:p>
    <w:p w:rsidR="004C0BCA" w:rsidRDefault="004C0BCA" w:rsidP="0090357D">
      <w:pPr>
        <w:spacing w:after="0" w:line="240" w:lineRule="auto"/>
        <w:ind w:right="-143"/>
        <w:contextualSpacing/>
        <w:jc w:val="right"/>
        <w:rPr>
          <w:rFonts w:ascii="Times New Roman" w:hAnsi="Times New Roman" w:cs="Times New Roman"/>
        </w:rPr>
      </w:pPr>
    </w:p>
    <w:p w:rsidR="004C0BCA" w:rsidRDefault="004C0BCA" w:rsidP="0090357D">
      <w:pPr>
        <w:spacing w:after="0" w:line="240" w:lineRule="auto"/>
        <w:ind w:right="-143"/>
        <w:contextualSpacing/>
        <w:jc w:val="right"/>
        <w:rPr>
          <w:rFonts w:ascii="Times New Roman" w:hAnsi="Times New Roman" w:cs="Times New Roman"/>
        </w:rPr>
      </w:pPr>
    </w:p>
    <w:p w:rsidR="004C0BCA" w:rsidRDefault="004C0BCA" w:rsidP="0090357D">
      <w:pPr>
        <w:spacing w:after="0" w:line="240" w:lineRule="auto"/>
        <w:ind w:right="-143"/>
        <w:contextualSpacing/>
        <w:jc w:val="right"/>
        <w:rPr>
          <w:rFonts w:ascii="Times New Roman" w:hAnsi="Times New Roman" w:cs="Times New Roman"/>
        </w:rPr>
      </w:pPr>
    </w:p>
    <w:p w:rsidR="004C0BCA" w:rsidRDefault="004C0BCA" w:rsidP="000C01CA">
      <w:pPr>
        <w:suppressAutoHyphens w:val="0"/>
        <w:spacing w:after="0" w:line="240" w:lineRule="auto"/>
        <w:contextualSpacing/>
        <w:rPr>
          <w:rFonts w:ascii="Times New Roman" w:hAnsi="Times New Roman" w:cs="Times New Roman"/>
        </w:rPr>
      </w:pPr>
    </w:p>
    <w:p w:rsidR="000C01CA" w:rsidRDefault="000C01CA" w:rsidP="000C01CA">
      <w:pPr>
        <w:suppressAutoHyphens w:val="0"/>
        <w:spacing w:after="0" w:line="240" w:lineRule="auto"/>
        <w:contextualSpacing/>
        <w:rPr>
          <w:rFonts w:ascii="Times New Roman" w:hAnsi="Times New Roman" w:cs="Times New Roman"/>
        </w:rPr>
      </w:pPr>
    </w:p>
    <w:p w:rsidR="00F8389D" w:rsidRDefault="00F8389D" w:rsidP="000C01CA">
      <w:pPr>
        <w:suppressAutoHyphens w:val="0"/>
        <w:spacing w:after="0" w:line="240" w:lineRule="auto"/>
        <w:contextualSpacing/>
        <w:rPr>
          <w:rFonts w:ascii="Times New Roman" w:hAnsi="Times New Roman" w:cs="Times New Roman"/>
        </w:rPr>
      </w:pPr>
    </w:p>
    <w:p w:rsidR="000C01CA" w:rsidRDefault="000C01CA" w:rsidP="000C01CA">
      <w:pPr>
        <w:suppressAutoHyphens w:val="0"/>
        <w:spacing w:after="0" w:line="240" w:lineRule="auto"/>
        <w:contextualSpacing/>
        <w:rPr>
          <w:rFonts w:ascii="Times New Roman" w:hAnsi="Times New Roman" w:cs="Times New Roman"/>
        </w:rPr>
      </w:pPr>
    </w:p>
    <w:p w:rsidR="000C01CA" w:rsidRDefault="000C01CA" w:rsidP="000C01CA">
      <w:pPr>
        <w:suppressAutoHyphens w:val="0"/>
        <w:spacing w:after="0" w:line="240" w:lineRule="auto"/>
        <w:contextualSpacing/>
        <w:rPr>
          <w:rFonts w:ascii="Times New Roman" w:hAnsi="Times New Roman" w:cs="Times New Roman"/>
        </w:rPr>
      </w:pPr>
    </w:p>
    <w:p w:rsidR="005E7BA7" w:rsidRDefault="005E7BA7" w:rsidP="000C01CA">
      <w:pPr>
        <w:suppressAutoHyphens w:val="0"/>
        <w:spacing w:after="0" w:line="240" w:lineRule="auto"/>
        <w:contextualSpacing/>
        <w:rPr>
          <w:rFonts w:ascii="Times New Roman" w:hAnsi="Times New Roman" w:cs="Times New Roman"/>
        </w:rPr>
      </w:pPr>
    </w:p>
    <w:p w:rsidR="005E7BA7" w:rsidRDefault="005E7BA7" w:rsidP="000C01CA">
      <w:pPr>
        <w:suppressAutoHyphens w:val="0"/>
        <w:spacing w:after="0" w:line="240" w:lineRule="auto"/>
        <w:contextualSpacing/>
        <w:rPr>
          <w:rFonts w:ascii="Times New Roman" w:hAnsi="Times New Roman" w:cs="Times New Roman"/>
        </w:rPr>
      </w:pPr>
    </w:p>
    <w:p w:rsidR="005E7BA7" w:rsidRDefault="005E7BA7" w:rsidP="000C01CA">
      <w:pPr>
        <w:suppressAutoHyphens w:val="0"/>
        <w:spacing w:after="0" w:line="240" w:lineRule="auto"/>
        <w:contextualSpacing/>
        <w:rPr>
          <w:rFonts w:ascii="Times New Roman" w:hAnsi="Times New Roman" w:cs="Times New Roman"/>
        </w:rPr>
      </w:pPr>
    </w:p>
    <w:p w:rsidR="004024DE" w:rsidRDefault="004024DE" w:rsidP="00954994">
      <w:pPr>
        <w:suppressAutoHyphens w:val="0"/>
        <w:spacing w:after="0" w:line="240" w:lineRule="auto"/>
        <w:ind w:left="-567"/>
        <w:contextualSpacing/>
        <w:jc w:val="right"/>
        <w:rPr>
          <w:rFonts w:ascii="Times New Roman" w:hAnsi="Times New Roman" w:cs="Times New Roman"/>
          <w:i/>
          <w:noProof/>
          <w:kern w:val="0"/>
          <w:sz w:val="24"/>
          <w:szCs w:val="24"/>
          <w:lang w:eastAsia="ru-RU"/>
        </w:rPr>
      </w:pPr>
    </w:p>
    <w:p w:rsidR="004024DE" w:rsidRDefault="004024DE" w:rsidP="00954994">
      <w:pPr>
        <w:suppressAutoHyphens w:val="0"/>
        <w:spacing w:after="0" w:line="240" w:lineRule="auto"/>
        <w:ind w:left="-567"/>
        <w:contextualSpacing/>
        <w:jc w:val="right"/>
        <w:rPr>
          <w:rFonts w:ascii="Times New Roman" w:hAnsi="Times New Roman" w:cs="Times New Roman"/>
          <w:i/>
          <w:noProof/>
          <w:kern w:val="0"/>
          <w:sz w:val="24"/>
          <w:szCs w:val="24"/>
          <w:lang w:eastAsia="ru-RU"/>
        </w:rPr>
      </w:pPr>
    </w:p>
    <w:p w:rsidR="004024DE" w:rsidRDefault="004024DE" w:rsidP="00954994">
      <w:pPr>
        <w:suppressAutoHyphens w:val="0"/>
        <w:spacing w:after="0" w:line="240" w:lineRule="auto"/>
        <w:ind w:left="-567"/>
        <w:contextualSpacing/>
        <w:jc w:val="right"/>
        <w:rPr>
          <w:rFonts w:ascii="Times New Roman" w:hAnsi="Times New Roman" w:cs="Times New Roman"/>
          <w:i/>
          <w:noProof/>
          <w:kern w:val="0"/>
          <w:sz w:val="24"/>
          <w:szCs w:val="24"/>
          <w:lang w:eastAsia="ru-RU"/>
        </w:rPr>
      </w:pPr>
    </w:p>
    <w:p w:rsidR="004024DE" w:rsidRDefault="004024DE" w:rsidP="00954994">
      <w:pPr>
        <w:suppressAutoHyphens w:val="0"/>
        <w:spacing w:after="0" w:line="240" w:lineRule="auto"/>
        <w:ind w:left="-567"/>
        <w:contextualSpacing/>
        <w:jc w:val="right"/>
        <w:rPr>
          <w:rFonts w:ascii="Times New Roman" w:hAnsi="Times New Roman" w:cs="Times New Roman"/>
          <w:i/>
          <w:noProof/>
          <w:kern w:val="0"/>
          <w:sz w:val="24"/>
          <w:szCs w:val="24"/>
          <w:lang w:eastAsia="ru-RU"/>
        </w:rPr>
      </w:pPr>
    </w:p>
    <w:p w:rsidR="00954994" w:rsidRPr="008E7EEB" w:rsidRDefault="00954994" w:rsidP="00954994">
      <w:pPr>
        <w:suppressAutoHyphens w:val="0"/>
        <w:spacing w:after="0" w:line="240" w:lineRule="auto"/>
        <w:ind w:left="-567"/>
        <w:contextualSpacing/>
        <w:jc w:val="right"/>
        <w:rPr>
          <w:rFonts w:ascii="Times New Roman" w:hAnsi="Times New Roman" w:cs="Times New Roman"/>
          <w:i/>
          <w:noProof/>
          <w:kern w:val="0"/>
          <w:sz w:val="24"/>
          <w:szCs w:val="24"/>
          <w:lang w:eastAsia="ru-RU"/>
        </w:rPr>
      </w:pPr>
      <w:r w:rsidRPr="008E7EEB">
        <w:rPr>
          <w:rFonts w:ascii="Times New Roman" w:hAnsi="Times New Roman" w:cs="Times New Roman"/>
          <w:i/>
          <w:noProof/>
          <w:kern w:val="0"/>
          <w:sz w:val="24"/>
          <w:szCs w:val="24"/>
          <w:lang w:eastAsia="ru-RU"/>
        </w:rPr>
        <w:t xml:space="preserve">Приложение № </w:t>
      </w:r>
      <w:r w:rsidR="000C01CA">
        <w:rPr>
          <w:rFonts w:ascii="Times New Roman" w:hAnsi="Times New Roman" w:cs="Times New Roman"/>
          <w:i/>
          <w:noProof/>
          <w:kern w:val="0"/>
          <w:sz w:val="24"/>
          <w:szCs w:val="24"/>
          <w:lang w:eastAsia="ru-RU"/>
        </w:rPr>
        <w:t>2</w:t>
      </w:r>
    </w:p>
    <w:p w:rsidR="00954994" w:rsidRPr="008E7EEB" w:rsidRDefault="00954994" w:rsidP="00954994">
      <w:pPr>
        <w:suppressAutoHyphens w:val="0"/>
        <w:spacing w:after="0" w:line="240" w:lineRule="auto"/>
        <w:ind w:left="3402"/>
        <w:contextualSpacing/>
        <w:jc w:val="right"/>
        <w:rPr>
          <w:rFonts w:ascii="Times New Roman" w:hAnsi="Times New Roman" w:cs="Times New Roman"/>
          <w:i/>
          <w:noProof/>
          <w:kern w:val="0"/>
          <w:sz w:val="24"/>
          <w:szCs w:val="24"/>
          <w:lang w:eastAsia="ru-RU"/>
        </w:rPr>
      </w:pPr>
      <w:r w:rsidRPr="008E7EEB">
        <w:rPr>
          <w:rFonts w:ascii="Times New Roman" w:hAnsi="Times New Roman" w:cs="Times New Roman"/>
          <w:i/>
          <w:noProof/>
          <w:kern w:val="0"/>
          <w:sz w:val="24"/>
          <w:szCs w:val="24"/>
          <w:lang w:eastAsia="ru-RU"/>
        </w:rPr>
        <w:t xml:space="preserve"> к   </w:t>
      </w:r>
      <w:r w:rsidR="00321B36">
        <w:rPr>
          <w:rFonts w:ascii="Times New Roman" w:hAnsi="Times New Roman" w:cs="Times New Roman"/>
          <w:i/>
          <w:noProof/>
          <w:kern w:val="0"/>
          <w:sz w:val="24"/>
          <w:szCs w:val="24"/>
          <w:lang w:eastAsia="ru-RU"/>
        </w:rPr>
        <w:t>Договор</w:t>
      </w:r>
      <w:r w:rsidRPr="008E7EEB">
        <w:rPr>
          <w:rFonts w:ascii="Times New Roman" w:hAnsi="Times New Roman" w:cs="Times New Roman"/>
          <w:i/>
          <w:noProof/>
          <w:kern w:val="0"/>
          <w:sz w:val="24"/>
          <w:szCs w:val="24"/>
          <w:lang w:eastAsia="ru-RU"/>
        </w:rPr>
        <w:t>у №</w:t>
      </w:r>
      <w:r w:rsidR="0027051C">
        <w:rPr>
          <w:rFonts w:ascii="Times New Roman" w:hAnsi="Times New Roman" w:cs="Times New Roman"/>
          <w:i/>
          <w:noProof/>
          <w:kern w:val="0"/>
          <w:sz w:val="24"/>
          <w:szCs w:val="24"/>
          <w:lang w:eastAsia="ru-RU"/>
        </w:rPr>
        <w:t xml:space="preserve"> </w:t>
      </w:r>
    </w:p>
    <w:p w:rsidR="00954994" w:rsidRPr="008E7EEB" w:rsidRDefault="004C0BCA" w:rsidP="00954994">
      <w:pPr>
        <w:suppressAutoHyphens w:val="0"/>
        <w:spacing w:after="0" w:line="240" w:lineRule="auto"/>
        <w:ind w:left="3402"/>
        <w:contextualSpacing/>
        <w:jc w:val="right"/>
        <w:rPr>
          <w:rFonts w:ascii="Times New Roman" w:hAnsi="Times New Roman" w:cs="Times New Roman"/>
          <w:i/>
          <w:noProof/>
          <w:kern w:val="0"/>
          <w:sz w:val="24"/>
          <w:szCs w:val="24"/>
          <w:lang w:eastAsia="ru-RU"/>
        </w:rPr>
      </w:pPr>
      <w:r>
        <w:rPr>
          <w:rFonts w:ascii="Times New Roman" w:hAnsi="Times New Roman" w:cs="Times New Roman"/>
          <w:i/>
          <w:noProof/>
          <w:kern w:val="0"/>
          <w:sz w:val="24"/>
          <w:szCs w:val="24"/>
          <w:lang w:eastAsia="ru-RU"/>
        </w:rPr>
        <w:t xml:space="preserve"> от    «»</w:t>
      </w:r>
      <w:r w:rsidR="009F5468">
        <w:rPr>
          <w:rFonts w:ascii="Times New Roman" w:hAnsi="Times New Roman" w:cs="Times New Roman"/>
          <w:i/>
          <w:noProof/>
          <w:kern w:val="0"/>
          <w:sz w:val="24"/>
          <w:szCs w:val="24"/>
          <w:lang w:eastAsia="ru-RU"/>
        </w:rPr>
        <w:t xml:space="preserve">   </w:t>
      </w:r>
      <w:r>
        <w:rPr>
          <w:rFonts w:ascii="Times New Roman" w:hAnsi="Times New Roman" w:cs="Times New Roman"/>
          <w:i/>
          <w:noProof/>
          <w:kern w:val="0"/>
          <w:sz w:val="24"/>
          <w:szCs w:val="24"/>
          <w:lang w:eastAsia="ru-RU"/>
        </w:rPr>
        <w:t>202</w:t>
      </w:r>
      <w:r w:rsidR="00375BA1">
        <w:rPr>
          <w:rFonts w:ascii="Times New Roman" w:hAnsi="Times New Roman" w:cs="Times New Roman"/>
          <w:i/>
          <w:noProof/>
          <w:kern w:val="0"/>
          <w:sz w:val="24"/>
          <w:szCs w:val="24"/>
          <w:lang w:eastAsia="ru-RU"/>
        </w:rPr>
        <w:t>6</w:t>
      </w:r>
      <w:r w:rsidR="0027051C">
        <w:rPr>
          <w:rFonts w:ascii="Times New Roman" w:hAnsi="Times New Roman" w:cs="Times New Roman"/>
          <w:i/>
          <w:noProof/>
          <w:kern w:val="0"/>
          <w:sz w:val="24"/>
          <w:szCs w:val="24"/>
          <w:lang w:eastAsia="ru-RU"/>
        </w:rPr>
        <w:t xml:space="preserve"> </w:t>
      </w:r>
      <w:r w:rsidR="00954994" w:rsidRPr="008E7EEB">
        <w:rPr>
          <w:rFonts w:ascii="Times New Roman" w:hAnsi="Times New Roman" w:cs="Times New Roman"/>
          <w:i/>
          <w:noProof/>
          <w:kern w:val="0"/>
          <w:sz w:val="24"/>
          <w:szCs w:val="24"/>
          <w:lang w:eastAsia="ru-RU"/>
        </w:rPr>
        <w:t xml:space="preserve"> года</w:t>
      </w:r>
    </w:p>
    <w:p w:rsidR="00954994" w:rsidRPr="00EE6C42" w:rsidRDefault="00954994" w:rsidP="00954994">
      <w:pPr>
        <w:spacing w:after="0" w:line="240" w:lineRule="auto"/>
        <w:ind w:right="-143"/>
        <w:contextualSpacing/>
        <w:jc w:val="right"/>
        <w:rPr>
          <w:rFonts w:ascii="Times New Roman" w:hAnsi="Times New Roman" w:cs="Times New Roman"/>
          <w:sz w:val="24"/>
          <w:szCs w:val="24"/>
        </w:rPr>
      </w:pPr>
    </w:p>
    <w:p w:rsidR="00954994" w:rsidRDefault="00954994" w:rsidP="00954994">
      <w:pPr>
        <w:suppressAutoHyphens w:val="0"/>
        <w:spacing w:after="0" w:line="240" w:lineRule="auto"/>
        <w:ind w:left="-426"/>
        <w:contextualSpacing/>
        <w:jc w:val="center"/>
        <w:rPr>
          <w:rFonts w:ascii="Times New Roman" w:hAnsi="Times New Roman" w:cs="Times New Roman"/>
          <w:b/>
          <w:kern w:val="0"/>
          <w:sz w:val="24"/>
          <w:szCs w:val="24"/>
          <w:lang w:eastAsia="ru-RU"/>
        </w:rPr>
      </w:pPr>
      <w:r>
        <w:rPr>
          <w:rFonts w:ascii="Times New Roman" w:hAnsi="Times New Roman" w:cs="Times New Roman"/>
          <w:b/>
          <w:kern w:val="0"/>
          <w:sz w:val="24"/>
          <w:szCs w:val="24"/>
          <w:lang w:eastAsia="ru-RU"/>
        </w:rPr>
        <w:t xml:space="preserve">РАСЧЕТ СТОИМОСТИ ОКАЗАНИЯ УСЛУГ </w:t>
      </w:r>
    </w:p>
    <w:p w:rsidR="00954994" w:rsidRPr="00F94679" w:rsidRDefault="00954994" w:rsidP="00954994">
      <w:pPr>
        <w:suppressAutoHyphens w:val="0"/>
        <w:spacing w:after="0" w:line="240" w:lineRule="auto"/>
        <w:ind w:left="-426"/>
        <w:contextualSpacing/>
        <w:jc w:val="center"/>
        <w:rPr>
          <w:rFonts w:ascii="Times New Roman" w:hAnsi="Times New Roman" w:cs="Times New Roman"/>
          <w:b/>
          <w:kern w:val="0"/>
          <w:sz w:val="24"/>
          <w:szCs w:val="24"/>
          <w:lang w:eastAsia="ru-RU"/>
        </w:rPr>
      </w:pPr>
      <w:r>
        <w:rPr>
          <w:rFonts w:ascii="Times New Roman" w:hAnsi="Times New Roman" w:cs="Times New Roman"/>
          <w:b/>
          <w:kern w:val="0"/>
          <w:sz w:val="24"/>
          <w:szCs w:val="24"/>
          <w:lang w:eastAsia="ru-RU"/>
        </w:rPr>
        <w:t>202</w:t>
      </w:r>
      <w:r w:rsidR="00375BA1">
        <w:rPr>
          <w:rFonts w:ascii="Times New Roman" w:hAnsi="Times New Roman" w:cs="Times New Roman"/>
          <w:b/>
          <w:kern w:val="0"/>
          <w:sz w:val="24"/>
          <w:szCs w:val="24"/>
          <w:lang w:eastAsia="ru-RU"/>
        </w:rPr>
        <w:t>6</w:t>
      </w:r>
      <w:r>
        <w:rPr>
          <w:rFonts w:ascii="Times New Roman" w:hAnsi="Times New Roman" w:cs="Times New Roman"/>
          <w:b/>
          <w:kern w:val="0"/>
          <w:sz w:val="24"/>
          <w:szCs w:val="24"/>
          <w:lang w:eastAsia="ru-RU"/>
        </w:rPr>
        <w:t xml:space="preserve"> год</w:t>
      </w:r>
    </w:p>
    <w:p w:rsidR="00954994" w:rsidRDefault="00954994" w:rsidP="00954994">
      <w:pPr>
        <w:suppressAutoHyphens w:val="0"/>
        <w:spacing w:after="0" w:line="240" w:lineRule="auto"/>
        <w:ind w:left="-426"/>
        <w:contextualSpacing/>
        <w:jc w:val="center"/>
        <w:rPr>
          <w:rFonts w:ascii="Times New Roman" w:hAnsi="Times New Roman" w:cs="Times New Roman"/>
          <w:i/>
          <w:kern w:val="0"/>
          <w:sz w:val="24"/>
          <w:szCs w:val="24"/>
          <w:lang w:eastAsia="ru-RU"/>
        </w:rPr>
      </w:pPr>
    </w:p>
    <w:tbl>
      <w:tblPr>
        <w:tblW w:w="9740" w:type="dxa"/>
        <w:tblInd w:w="113" w:type="dxa"/>
        <w:tblLayout w:type="fixed"/>
        <w:tblLook w:val="04A0" w:firstRow="1" w:lastRow="0" w:firstColumn="1" w:lastColumn="0" w:noHBand="0" w:noVBand="1"/>
      </w:tblPr>
      <w:tblGrid>
        <w:gridCol w:w="514"/>
        <w:gridCol w:w="2345"/>
        <w:gridCol w:w="1531"/>
        <w:gridCol w:w="1243"/>
        <w:gridCol w:w="1237"/>
        <w:gridCol w:w="1234"/>
        <w:gridCol w:w="1636"/>
      </w:tblGrid>
      <w:tr w:rsidR="00B55038" w:rsidRPr="00EC25F1" w:rsidTr="00573958">
        <w:trPr>
          <w:trHeight w:val="1756"/>
        </w:trPr>
        <w:tc>
          <w:tcPr>
            <w:tcW w:w="5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994" w:rsidRPr="00417B41" w:rsidRDefault="00954994" w:rsidP="004C0BCA">
            <w:pPr>
              <w:suppressAutoHyphens w:val="0"/>
              <w:spacing w:after="0" w:line="240" w:lineRule="auto"/>
              <w:jc w:val="center"/>
              <w:rPr>
                <w:rFonts w:ascii="Times New Roman" w:hAnsi="Times New Roman" w:cs="Times New Roman"/>
                <w:i/>
                <w:kern w:val="0"/>
                <w:sz w:val="24"/>
                <w:szCs w:val="24"/>
                <w:lang w:eastAsia="ru-RU"/>
              </w:rPr>
            </w:pPr>
            <w:r w:rsidRPr="00417B41">
              <w:rPr>
                <w:rFonts w:ascii="Times New Roman" w:hAnsi="Times New Roman" w:cs="Times New Roman"/>
                <w:i/>
                <w:kern w:val="0"/>
                <w:sz w:val="24"/>
                <w:szCs w:val="24"/>
                <w:lang w:eastAsia="ru-RU"/>
              </w:rPr>
              <w:t>№ п/п</w:t>
            </w:r>
          </w:p>
        </w:tc>
        <w:tc>
          <w:tcPr>
            <w:tcW w:w="23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994" w:rsidRPr="00417B41" w:rsidRDefault="00954994" w:rsidP="004C0BCA">
            <w:pPr>
              <w:suppressAutoHyphens w:val="0"/>
              <w:spacing w:after="0" w:line="240" w:lineRule="auto"/>
              <w:jc w:val="center"/>
              <w:rPr>
                <w:rFonts w:ascii="Times New Roman" w:hAnsi="Times New Roman" w:cs="Times New Roman"/>
                <w:i/>
                <w:kern w:val="0"/>
                <w:sz w:val="24"/>
                <w:szCs w:val="24"/>
                <w:lang w:eastAsia="ru-RU"/>
              </w:rPr>
            </w:pPr>
            <w:r w:rsidRPr="00417B41">
              <w:rPr>
                <w:rFonts w:ascii="Times New Roman" w:hAnsi="Times New Roman" w:cs="Times New Roman"/>
                <w:i/>
                <w:kern w:val="0"/>
                <w:sz w:val="24"/>
                <w:szCs w:val="24"/>
                <w:lang w:eastAsia="ru-RU"/>
              </w:rPr>
              <w:t>Объект закупки, основные характеристики.</w:t>
            </w:r>
          </w:p>
        </w:tc>
        <w:tc>
          <w:tcPr>
            <w:tcW w:w="1531"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54994" w:rsidRPr="00417B41" w:rsidRDefault="00954994" w:rsidP="004C0BCA">
            <w:pPr>
              <w:suppressAutoHyphens w:val="0"/>
              <w:spacing w:after="0" w:line="240" w:lineRule="auto"/>
              <w:jc w:val="center"/>
              <w:rPr>
                <w:rFonts w:ascii="Times New Roman" w:hAnsi="Times New Roman" w:cs="Times New Roman"/>
                <w:i/>
                <w:kern w:val="0"/>
                <w:sz w:val="24"/>
                <w:szCs w:val="24"/>
                <w:lang w:eastAsia="ru-RU"/>
              </w:rPr>
            </w:pPr>
            <w:r w:rsidRPr="00417B41">
              <w:rPr>
                <w:rFonts w:ascii="Times New Roman" w:hAnsi="Times New Roman" w:cs="Times New Roman"/>
                <w:i/>
                <w:kern w:val="0"/>
                <w:sz w:val="24"/>
                <w:szCs w:val="24"/>
                <w:lang w:eastAsia="ru-RU"/>
              </w:rPr>
              <w:t>Код ОКПД</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994" w:rsidRPr="00417B41" w:rsidRDefault="00954994" w:rsidP="004C0BCA">
            <w:pPr>
              <w:suppressAutoHyphens w:val="0"/>
              <w:spacing w:after="0" w:line="240" w:lineRule="auto"/>
              <w:jc w:val="center"/>
              <w:rPr>
                <w:rFonts w:ascii="Times New Roman" w:hAnsi="Times New Roman" w:cs="Times New Roman"/>
                <w:i/>
                <w:kern w:val="0"/>
                <w:sz w:val="24"/>
                <w:szCs w:val="24"/>
                <w:lang w:eastAsia="ru-RU"/>
              </w:rPr>
            </w:pPr>
            <w:r w:rsidRPr="00417B41">
              <w:rPr>
                <w:rFonts w:ascii="Times New Roman" w:hAnsi="Times New Roman" w:cs="Times New Roman"/>
                <w:i/>
                <w:kern w:val="0"/>
                <w:sz w:val="24"/>
                <w:szCs w:val="24"/>
                <w:lang w:eastAsia="ru-RU"/>
              </w:rPr>
              <w:t>Количество</w:t>
            </w:r>
            <w:r>
              <w:rPr>
                <w:rFonts w:ascii="Times New Roman" w:hAnsi="Times New Roman" w:cs="Times New Roman"/>
                <w:i/>
                <w:kern w:val="0"/>
                <w:sz w:val="24"/>
                <w:szCs w:val="24"/>
                <w:lang w:eastAsia="ru-RU"/>
              </w:rPr>
              <w:t xml:space="preserve"> койко-дней по плану</w:t>
            </w:r>
            <w:r w:rsidRPr="00417B41">
              <w:rPr>
                <w:rFonts w:ascii="Times New Roman" w:hAnsi="Times New Roman" w:cs="Times New Roman"/>
                <w:i/>
                <w:kern w:val="0"/>
                <w:sz w:val="24"/>
                <w:szCs w:val="24"/>
                <w:lang w:eastAsia="ru-RU"/>
              </w:rPr>
              <w:br/>
              <w:t>(V)</w:t>
            </w:r>
          </w:p>
        </w:tc>
        <w:tc>
          <w:tcPr>
            <w:tcW w:w="123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54994" w:rsidRPr="00417B41" w:rsidRDefault="00954994" w:rsidP="004C0BCA">
            <w:pPr>
              <w:suppressAutoHyphens w:val="0"/>
              <w:spacing w:after="0" w:line="240" w:lineRule="auto"/>
              <w:jc w:val="center"/>
              <w:rPr>
                <w:rFonts w:ascii="Times New Roman" w:hAnsi="Times New Roman" w:cs="Times New Roman"/>
                <w:i/>
                <w:kern w:val="0"/>
                <w:sz w:val="24"/>
                <w:szCs w:val="24"/>
                <w:lang w:eastAsia="ru-RU"/>
              </w:rPr>
            </w:pPr>
            <w:r w:rsidRPr="00417B41">
              <w:rPr>
                <w:rFonts w:ascii="Times New Roman" w:hAnsi="Times New Roman" w:cs="Times New Roman"/>
                <w:i/>
                <w:kern w:val="0"/>
                <w:sz w:val="24"/>
                <w:szCs w:val="24"/>
                <w:lang w:eastAsia="ru-RU"/>
              </w:rPr>
              <w:t>единица измерения</w:t>
            </w:r>
          </w:p>
        </w:tc>
        <w:tc>
          <w:tcPr>
            <w:tcW w:w="12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54994" w:rsidRPr="00417B41" w:rsidRDefault="00954994" w:rsidP="004C0BCA">
            <w:pPr>
              <w:suppressAutoHyphens w:val="0"/>
              <w:spacing w:after="0" w:line="240" w:lineRule="auto"/>
              <w:jc w:val="center"/>
              <w:rPr>
                <w:rFonts w:ascii="Times New Roman" w:hAnsi="Times New Roman" w:cs="Times New Roman"/>
                <w:i/>
                <w:kern w:val="0"/>
                <w:sz w:val="24"/>
                <w:szCs w:val="24"/>
                <w:lang w:eastAsia="ru-RU"/>
              </w:rPr>
            </w:pPr>
            <w:r w:rsidRPr="00417B41">
              <w:rPr>
                <w:rFonts w:ascii="Times New Roman" w:hAnsi="Times New Roman" w:cs="Times New Roman"/>
                <w:i/>
                <w:kern w:val="0"/>
                <w:sz w:val="24"/>
                <w:szCs w:val="24"/>
                <w:lang w:eastAsia="ru-RU"/>
              </w:rPr>
              <w:t>Цена за 1 ед., руб.</w:t>
            </w:r>
          </w:p>
        </w:tc>
        <w:tc>
          <w:tcPr>
            <w:tcW w:w="1636" w:type="dxa"/>
            <w:tcBorders>
              <w:top w:val="single" w:sz="4" w:space="0" w:color="auto"/>
              <w:left w:val="single" w:sz="4" w:space="0" w:color="auto"/>
              <w:bottom w:val="single" w:sz="4" w:space="0" w:color="auto"/>
              <w:right w:val="single" w:sz="4" w:space="0" w:color="auto"/>
            </w:tcBorders>
            <w:shd w:val="clear" w:color="000000" w:fill="FFFFFF"/>
            <w:vAlign w:val="center"/>
          </w:tcPr>
          <w:p w:rsidR="00954994" w:rsidRPr="00417B41" w:rsidRDefault="00954994" w:rsidP="004C0BCA">
            <w:pPr>
              <w:suppressAutoHyphens w:val="0"/>
              <w:spacing w:after="0" w:line="240" w:lineRule="auto"/>
              <w:jc w:val="center"/>
              <w:rPr>
                <w:rFonts w:ascii="Times New Roman" w:hAnsi="Times New Roman" w:cs="Times New Roman"/>
                <w:i/>
                <w:kern w:val="0"/>
                <w:sz w:val="24"/>
                <w:szCs w:val="24"/>
                <w:lang w:eastAsia="ru-RU"/>
              </w:rPr>
            </w:pPr>
            <w:r w:rsidRPr="00417B41">
              <w:rPr>
                <w:rFonts w:ascii="Times New Roman" w:hAnsi="Times New Roman" w:cs="Times New Roman"/>
                <w:i/>
                <w:kern w:val="0"/>
                <w:sz w:val="24"/>
                <w:szCs w:val="24"/>
                <w:lang w:eastAsia="ru-RU"/>
              </w:rPr>
              <w:t>Сумма, руб.</w:t>
            </w:r>
          </w:p>
        </w:tc>
      </w:tr>
      <w:tr w:rsidR="00B55038" w:rsidRPr="00EC25F1" w:rsidTr="00573958">
        <w:trPr>
          <w:trHeight w:val="2614"/>
        </w:trPr>
        <w:tc>
          <w:tcPr>
            <w:tcW w:w="514" w:type="dxa"/>
            <w:tcBorders>
              <w:top w:val="nil"/>
              <w:left w:val="single" w:sz="4" w:space="0" w:color="auto"/>
              <w:bottom w:val="single" w:sz="4" w:space="0" w:color="auto"/>
              <w:right w:val="single" w:sz="4" w:space="0" w:color="auto"/>
            </w:tcBorders>
            <w:shd w:val="clear" w:color="auto" w:fill="auto"/>
            <w:noWrap/>
            <w:vAlign w:val="center"/>
            <w:hideMark/>
          </w:tcPr>
          <w:p w:rsidR="00954994" w:rsidRPr="00417B41" w:rsidRDefault="00954994" w:rsidP="004C0BCA">
            <w:pPr>
              <w:suppressAutoHyphens w:val="0"/>
              <w:spacing w:after="0" w:line="240" w:lineRule="auto"/>
              <w:jc w:val="center"/>
              <w:rPr>
                <w:rFonts w:ascii="Times New Roman" w:hAnsi="Times New Roman" w:cs="Times New Roman"/>
                <w:kern w:val="0"/>
                <w:sz w:val="24"/>
                <w:szCs w:val="24"/>
                <w:lang w:eastAsia="ru-RU"/>
              </w:rPr>
            </w:pPr>
            <w:r w:rsidRPr="00417B41">
              <w:rPr>
                <w:rFonts w:ascii="Times New Roman" w:hAnsi="Times New Roman" w:cs="Times New Roman"/>
                <w:kern w:val="0"/>
                <w:sz w:val="24"/>
                <w:szCs w:val="24"/>
                <w:lang w:eastAsia="ru-RU"/>
              </w:rPr>
              <w:t>1</w:t>
            </w:r>
          </w:p>
        </w:tc>
        <w:tc>
          <w:tcPr>
            <w:tcW w:w="2345" w:type="dxa"/>
            <w:tcBorders>
              <w:top w:val="nil"/>
              <w:left w:val="nil"/>
              <w:bottom w:val="single" w:sz="4" w:space="0" w:color="auto"/>
              <w:right w:val="single" w:sz="4" w:space="0" w:color="auto"/>
            </w:tcBorders>
            <w:shd w:val="clear" w:color="auto" w:fill="auto"/>
            <w:vAlign w:val="center"/>
            <w:hideMark/>
          </w:tcPr>
          <w:p w:rsidR="00954994" w:rsidRDefault="00954994" w:rsidP="004C0BCA">
            <w:pPr>
              <w:suppressAutoHyphens w:val="0"/>
              <w:spacing w:after="0" w:line="240" w:lineRule="auto"/>
              <w:jc w:val="center"/>
              <w:rPr>
                <w:rFonts w:ascii="Times New Roman" w:hAnsi="Times New Roman" w:cs="Times New Roman"/>
                <w:kern w:val="0"/>
                <w:sz w:val="24"/>
                <w:szCs w:val="24"/>
                <w:lang w:eastAsia="ru-RU"/>
              </w:rPr>
            </w:pPr>
            <w:r w:rsidRPr="00417B41">
              <w:rPr>
                <w:rFonts w:ascii="Times New Roman" w:hAnsi="Times New Roman" w:cs="Times New Roman"/>
                <w:kern w:val="0"/>
                <w:sz w:val="24"/>
                <w:szCs w:val="24"/>
                <w:lang w:eastAsia="ru-RU"/>
              </w:rPr>
              <w:t xml:space="preserve">Оказание услуг по организации горячего питания проживающих в </w:t>
            </w:r>
            <w:r w:rsidR="00B55038" w:rsidRPr="00B55038">
              <w:rPr>
                <w:rFonts w:ascii="Times New Roman" w:hAnsi="Times New Roman" w:cs="Times New Roman"/>
                <w:sz w:val="24"/>
                <w:szCs w:val="24"/>
              </w:rPr>
              <w:t>ЛОГБУ «Геронтологический центр Ленинградской области»</w:t>
            </w:r>
          </w:p>
          <w:p w:rsidR="00954994" w:rsidRPr="00417B41" w:rsidRDefault="00954994" w:rsidP="004C0BCA">
            <w:pPr>
              <w:suppressAutoHyphens w:val="0"/>
              <w:spacing w:after="0" w:line="240" w:lineRule="auto"/>
              <w:jc w:val="center"/>
              <w:rPr>
                <w:rFonts w:ascii="Times New Roman" w:hAnsi="Times New Roman" w:cs="Times New Roman"/>
                <w:kern w:val="0"/>
                <w:sz w:val="24"/>
                <w:szCs w:val="24"/>
                <w:lang w:eastAsia="ru-RU"/>
              </w:rPr>
            </w:pPr>
          </w:p>
        </w:tc>
        <w:tc>
          <w:tcPr>
            <w:tcW w:w="1531" w:type="dxa"/>
            <w:tcBorders>
              <w:top w:val="nil"/>
              <w:left w:val="nil"/>
              <w:bottom w:val="single" w:sz="4" w:space="0" w:color="auto"/>
              <w:right w:val="single" w:sz="4" w:space="0" w:color="auto"/>
            </w:tcBorders>
            <w:shd w:val="clear" w:color="auto" w:fill="auto"/>
            <w:noWrap/>
            <w:vAlign w:val="center"/>
            <w:hideMark/>
          </w:tcPr>
          <w:p w:rsidR="00954994" w:rsidRPr="00417B41" w:rsidRDefault="00954994" w:rsidP="004C0BCA">
            <w:pPr>
              <w:suppressAutoHyphens w:val="0"/>
              <w:spacing w:after="0" w:line="240" w:lineRule="auto"/>
              <w:jc w:val="center"/>
              <w:rPr>
                <w:rFonts w:ascii="Times New Roman" w:hAnsi="Times New Roman" w:cs="Times New Roman"/>
                <w:color w:val="000000"/>
                <w:kern w:val="0"/>
                <w:sz w:val="24"/>
                <w:szCs w:val="24"/>
                <w:lang w:eastAsia="ru-RU"/>
              </w:rPr>
            </w:pPr>
            <w:r w:rsidRPr="00417B41">
              <w:rPr>
                <w:rFonts w:ascii="Times New Roman" w:hAnsi="Times New Roman" w:cs="Times New Roman"/>
                <w:color w:val="000000"/>
                <w:kern w:val="0"/>
                <w:sz w:val="24"/>
                <w:szCs w:val="24"/>
                <w:lang w:eastAsia="ru-RU"/>
              </w:rPr>
              <w:t>56.29.19.000</w:t>
            </w:r>
          </w:p>
        </w:tc>
        <w:tc>
          <w:tcPr>
            <w:tcW w:w="1243" w:type="dxa"/>
            <w:tcBorders>
              <w:top w:val="nil"/>
              <w:left w:val="nil"/>
              <w:bottom w:val="single" w:sz="4" w:space="0" w:color="auto"/>
              <w:right w:val="single" w:sz="4" w:space="0" w:color="auto"/>
            </w:tcBorders>
            <w:shd w:val="clear" w:color="auto" w:fill="auto"/>
            <w:noWrap/>
            <w:vAlign w:val="center"/>
            <w:hideMark/>
          </w:tcPr>
          <w:p w:rsidR="00954994" w:rsidRPr="00417B41" w:rsidRDefault="00852DE7" w:rsidP="00B91B83">
            <w:pPr>
              <w:suppressAutoHyphens w:val="0"/>
              <w:spacing w:after="0" w:line="240" w:lineRule="auto"/>
              <w:jc w:val="center"/>
              <w:rPr>
                <w:rFonts w:ascii="Times New Roman" w:hAnsi="Times New Roman" w:cs="Times New Roman"/>
                <w:kern w:val="0"/>
                <w:sz w:val="24"/>
                <w:szCs w:val="24"/>
                <w:lang w:eastAsia="ru-RU"/>
              </w:rPr>
            </w:pPr>
            <w:r>
              <w:rPr>
                <w:rFonts w:ascii="Times New Roman" w:hAnsi="Times New Roman" w:cs="Times New Roman"/>
                <w:kern w:val="0"/>
                <w:sz w:val="24"/>
                <w:szCs w:val="24"/>
                <w:lang w:eastAsia="ru-RU"/>
              </w:rPr>
              <w:t>126</w:t>
            </w:r>
          </w:p>
        </w:tc>
        <w:tc>
          <w:tcPr>
            <w:tcW w:w="1237" w:type="dxa"/>
            <w:tcBorders>
              <w:top w:val="nil"/>
              <w:left w:val="nil"/>
              <w:bottom w:val="single" w:sz="4" w:space="0" w:color="auto"/>
              <w:right w:val="single" w:sz="4" w:space="0" w:color="auto"/>
            </w:tcBorders>
            <w:shd w:val="clear" w:color="auto" w:fill="auto"/>
            <w:noWrap/>
            <w:vAlign w:val="center"/>
            <w:hideMark/>
          </w:tcPr>
          <w:p w:rsidR="00954994" w:rsidRPr="00417B41" w:rsidRDefault="00954994" w:rsidP="004C0BCA">
            <w:pPr>
              <w:suppressAutoHyphens w:val="0"/>
              <w:spacing w:after="0" w:line="240" w:lineRule="auto"/>
              <w:jc w:val="center"/>
              <w:rPr>
                <w:rFonts w:ascii="Times New Roman" w:hAnsi="Times New Roman" w:cs="Times New Roman"/>
                <w:kern w:val="0"/>
                <w:sz w:val="24"/>
                <w:szCs w:val="24"/>
                <w:lang w:eastAsia="ru-RU"/>
              </w:rPr>
            </w:pPr>
            <w:r w:rsidRPr="00417B41">
              <w:rPr>
                <w:rFonts w:ascii="Times New Roman" w:hAnsi="Times New Roman" w:cs="Times New Roman"/>
                <w:kern w:val="0"/>
                <w:sz w:val="24"/>
                <w:szCs w:val="24"/>
                <w:lang w:eastAsia="ru-RU"/>
              </w:rPr>
              <w:t>койко-дни</w:t>
            </w:r>
          </w:p>
        </w:tc>
        <w:tc>
          <w:tcPr>
            <w:tcW w:w="1234" w:type="dxa"/>
            <w:tcBorders>
              <w:top w:val="nil"/>
              <w:left w:val="nil"/>
              <w:bottom w:val="single" w:sz="4" w:space="0" w:color="auto"/>
              <w:right w:val="single" w:sz="4" w:space="0" w:color="auto"/>
            </w:tcBorders>
            <w:shd w:val="clear" w:color="000000" w:fill="FFFFFF"/>
            <w:noWrap/>
            <w:vAlign w:val="center"/>
            <w:hideMark/>
          </w:tcPr>
          <w:p w:rsidR="00954994" w:rsidRPr="00417B41" w:rsidRDefault="00954994" w:rsidP="009F5468">
            <w:pPr>
              <w:suppressAutoHyphens w:val="0"/>
              <w:spacing w:after="0" w:line="240" w:lineRule="auto"/>
              <w:jc w:val="center"/>
              <w:rPr>
                <w:rFonts w:ascii="Times New Roman" w:hAnsi="Times New Roman" w:cs="Times New Roman"/>
                <w:kern w:val="0"/>
                <w:sz w:val="24"/>
                <w:szCs w:val="24"/>
                <w:lang w:eastAsia="ru-RU"/>
              </w:rPr>
            </w:pPr>
          </w:p>
        </w:tc>
        <w:tc>
          <w:tcPr>
            <w:tcW w:w="1636" w:type="dxa"/>
            <w:tcBorders>
              <w:top w:val="nil"/>
              <w:left w:val="nil"/>
              <w:bottom w:val="single" w:sz="4" w:space="0" w:color="auto"/>
              <w:right w:val="single" w:sz="4" w:space="0" w:color="auto"/>
            </w:tcBorders>
            <w:shd w:val="clear" w:color="000000" w:fill="FFFFFF"/>
            <w:vAlign w:val="center"/>
          </w:tcPr>
          <w:p w:rsidR="00954994" w:rsidRPr="00417B41" w:rsidRDefault="00954994" w:rsidP="004C0BCA">
            <w:pPr>
              <w:suppressAutoHyphens w:val="0"/>
              <w:spacing w:after="0" w:line="240" w:lineRule="auto"/>
              <w:jc w:val="center"/>
              <w:rPr>
                <w:rFonts w:ascii="Times New Roman" w:hAnsi="Times New Roman" w:cs="Times New Roman"/>
                <w:kern w:val="0"/>
                <w:sz w:val="24"/>
                <w:szCs w:val="24"/>
                <w:lang w:eastAsia="ru-RU"/>
              </w:rPr>
            </w:pPr>
          </w:p>
        </w:tc>
      </w:tr>
    </w:tbl>
    <w:p w:rsidR="00954994" w:rsidRPr="00F94679" w:rsidRDefault="00954994" w:rsidP="00954994">
      <w:pPr>
        <w:suppressAutoHyphens w:val="0"/>
        <w:spacing w:after="0" w:line="240" w:lineRule="auto"/>
        <w:ind w:left="-426"/>
        <w:contextualSpacing/>
        <w:jc w:val="center"/>
        <w:rPr>
          <w:rFonts w:ascii="Times New Roman" w:hAnsi="Times New Roman" w:cs="Times New Roman"/>
          <w:i/>
          <w:color w:val="000000"/>
          <w:kern w:val="0"/>
          <w:sz w:val="24"/>
          <w:szCs w:val="24"/>
          <w:lang w:eastAsia="ru-RU"/>
        </w:rPr>
      </w:pPr>
    </w:p>
    <w:p w:rsidR="00954994" w:rsidRDefault="00954994" w:rsidP="00954994">
      <w:pPr>
        <w:suppressAutoHyphens w:val="0"/>
        <w:spacing w:after="0" w:line="240" w:lineRule="auto"/>
        <w:ind w:left="-567" w:right="49"/>
        <w:contextualSpacing/>
        <w:rPr>
          <w:rFonts w:ascii="Times New Roman" w:hAnsi="Times New Roman" w:cs="Times New Roman"/>
          <w:b/>
          <w:bCs/>
          <w:kern w:val="0"/>
          <w:sz w:val="24"/>
          <w:szCs w:val="24"/>
          <w:lang w:eastAsia="ru-RU"/>
        </w:rPr>
      </w:pPr>
    </w:p>
    <w:tbl>
      <w:tblPr>
        <w:tblW w:w="9785" w:type="dxa"/>
        <w:tblInd w:w="-6" w:type="dxa"/>
        <w:tblLook w:val="04A0" w:firstRow="1" w:lastRow="0" w:firstColumn="1" w:lastColumn="0" w:noHBand="0" w:noVBand="1"/>
      </w:tblPr>
      <w:tblGrid>
        <w:gridCol w:w="4896"/>
        <w:gridCol w:w="4889"/>
      </w:tblGrid>
      <w:tr w:rsidR="004024DE" w:rsidRPr="000D4E95" w:rsidTr="004024DE">
        <w:trPr>
          <w:trHeight w:val="679"/>
        </w:trPr>
        <w:tc>
          <w:tcPr>
            <w:tcW w:w="4896" w:type="dxa"/>
          </w:tcPr>
          <w:p w:rsidR="004024DE" w:rsidRPr="00117F19" w:rsidRDefault="004024DE" w:rsidP="004024DE">
            <w:pPr>
              <w:suppressAutoHyphens w:val="0"/>
              <w:spacing w:after="0" w:line="240" w:lineRule="auto"/>
              <w:contextualSpacing/>
              <w:jc w:val="center"/>
              <w:rPr>
                <w:rFonts w:ascii="Times New Roman" w:hAnsi="Times New Roman" w:cs="Times New Roman"/>
                <w:b/>
                <w:bCs/>
                <w:kern w:val="0"/>
                <w:sz w:val="21"/>
                <w:szCs w:val="21"/>
                <w:lang w:eastAsia="ru-RU"/>
              </w:rPr>
            </w:pPr>
            <w:r w:rsidRPr="00117F19">
              <w:rPr>
                <w:rFonts w:ascii="Times New Roman" w:hAnsi="Times New Roman" w:cs="Times New Roman"/>
                <w:b/>
                <w:bCs/>
                <w:kern w:val="0"/>
                <w:sz w:val="21"/>
                <w:szCs w:val="21"/>
                <w:u w:val="single"/>
                <w:lang w:eastAsia="ru-RU"/>
              </w:rPr>
              <w:t>«Заказчик»:</w:t>
            </w:r>
          </w:p>
          <w:p w:rsidR="004024DE" w:rsidRPr="00117F19" w:rsidRDefault="004024DE" w:rsidP="004024DE">
            <w:pPr>
              <w:suppressAutoHyphens w:val="0"/>
              <w:spacing w:after="0" w:line="240" w:lineRule="auto"/>
              <w:contextualSpacing/>
              <w:jc w:val="center"/>
              <w:rPr>
                <w:rFonts w:ascii="Times New Roman" w:hAnsi="Times New Roman" w:cs="Times New Roman"/>
                <w:b/>
                <w:bCs/>
                <w:kern w:val="0"/>
                <w:sz w:val="21"/>
                <w:szCs w:val="21"/>
                <w:lang w:eastAsia="ru-RU"/>
              </w:rPr>
            </w:pPr>
          </w:p>
          <w:p w:rsidR="004024DE" w:rsidRPr="00117F19" w:rsidRDefault="004024DE" w:rsidP="004024DE">
            <w:pPr>
              <w:spacing w:after="0" w:line="240" w:lineRule="auto"/>
              <w:rPr>
                <w:rFonts w:ascii="Times New Roman" w:hAnsi="Times New Roman" w:cs="Times New Roman"/>
                <w:sz w:val="21"/>
                <w:szCs w:val="21"/>
              </w:rPr>
            </w:pPr>
            <w:r w:rsidRPr="00117F19">
              <w:rPr>
                <w:rFonts w:ascii="Times New Roman" w:hAnsi="Times New Roman" w:cs="Times New Roman"/>
                <w:sz w:val="21"/>
                <w:szCs w:val="21"/>
              </w:rPr>
              <w:t>Директор:</w:t>
            </w:r>
          </w:p>
          <w:p w:rsidR="004024DE" w:rsidRPr="00117F19" w:rsidRDefault="004024DE" w:rsidP="004024DE">
            <w:pPr>
              <w:spacing w:after="0" w:line="240" w:lineRule="auto"/>
              <w:rPr>
                <w:rFonts w:ascii="Times New Roman" w:hAnsi="Times New Roman" w:cs="Times New Roman"/>
                <w:b/>
                <w:bCs/>
                <w:kern w:val="0"/>
                <w:sz w:val="21"/>
                <w:szCs w:val="21"/>
                <w:lang w:eastAsia="ru-RU"/>
              </w:rPr>
            </w:pPr>
            <w:r w:rsidRPr="00117F19">
              <w:rPr>
                <w:rFonts w:ascii="Times New Roman" w:hAnsi="Times New Roman" w:cs="Times New Roman"/>
                <w:sz w:val="21"/>
                <w:szCs w:val="21"/>
              </w:rPr>
              <w:t>______________</w:t>
            </w:r>
            <w:proofErr w:type="spellStart"/>
            <w:r w:rsidRPr="00117F19">
              <w:rPr>
                <w:rFonts w:ascii="Times New Roman" w:hAnsi="Times New Roman" w:cs="Times New Roman"/>
                <w:sz w:val="21"/>
                <w:szCs w:val="21"/>
              </w:rPr>
              <w:t>И.И.Кашина</w:t>
            </w:r>
            <w:proofErr w:type="spellEnd"/>
          </w:p>
        </w:tc>
        <w:tc>
          <w:tcPr>
            <w:tcW w:w="4889" w:type="dxa"/>
          </w:tcPr>
          <w:p w:rsidR="004024DE" w:rsidRPr="00117F19" w:rsidRDefault="004024DE" w:rsidP="004024DE">
            <w:pPr>
              <w:suppressAutoHyphens w:val="0"/>
              <w:spacing w:after="0" w:line="240" w:lineRule="auto"/>
              <w:contextualSpacing/>
              <w:jc w:val="center"/>
              <w:rPr>
                <w:rFonts w:ascii="Times New Roman" w:hAnsi="Times New Roman" w:cs="Times New Roman"/>
                <w:b/>
                <w:bCs/>
                <w:kern w:val="0"/>
                <w:sz w:val="21"/>
                <w:szCs w:val="21"/>
                <w:u w:val="single"/>
                <w:lang w:eastAsia="ru-RU"/>
              </w:rPr>
            </w:pPr>
            <w:r w:rsidRPr="00117F19">
              <w:rPr>
                <w:rFonts w:ascii="Times New Roman" w:hAnsi="Times New Roman" w:cs="Times New Roman"/>
                <w:b/>
                <w:bCs/>
                <w:kern w:val="0"/>
                <w:sz w:val="21"/>
                <w:szCs w:val="21"/>
                <w:u w:val="single"/>
                <w:lang w:eastAsia="ru-RU"/>
              </w:rPr>
              <w:t xml:space="preserve"> «Исполнитель»:</w:t>
            </w:r>
          </w:p>
          <w:p w:rsidR="004024DE" w:rsidRPr="00117F19" w:rsidRDefault="004024DE" w:rsidP="004024DE">
            <w:pPr>
              <w:suppressAutoHyphens w:val="0"/>
              <w:spacing w:after="0" w:line="240" w:lineRule="auto"/>
              <w:contextualSpacing/>
              <w:jc w:val="center"/>
              <w:rPr>
                <w:rFonts w:ascii="Times New Roman" w:hAnsi="Times New Roman" w:cs="Times New Roman"/>
                <w:b/>
                <w:bCs/>
                <w:kern w:val="0"/>
                <w:sz w:val="21"/>
                <w:szCs w:val="21"/>
                <w:u w:val="single"/>
                <w:lang w:eastAsia="ru-RU"/>
              </w:rPr>
            </w:pPr>
          </w:p>
          <w:p w:rsidR="004024DE" w:rsidRPr="00117F19" w:rsidRDefault="004024DE" w:rsidP="004024DE">
            <w:pPr>
              <w:suppressAutoHyphens w:val="0"/>
              <w:spacing w:after="0" w:line="240" w:lineRule="auto"/>
              <w:contextualSpacing/>
              <w:jc w:val="center"/>
              <w:rPr>
                <w:rFonts w:ascii="Times New Roman" w:hAnsi="Times New Roman" w:cs="Times New Roman"/>
                <w:bCs/>
                <w:kern w:val="0"/>
                <w:sz w:val="21"/>
                <w:szCs w:val="21"/>
                <w:u w:val="single"/>
                <w:lang w:eastAsia="ru-RU"/>
              </w:rPr>
            </w:pPr>
            <w:r w:rsidRPr="00117F19">
              <w:rPr>
                <w:rFonts w:ascii="Times New Roman" w:hAnsi="Times New Roman" w:cs="Times New Roman"/>
                <w:bCs/>
                <w:kern w:val="0"/>
                <w:sz w:val="21"/>
                <w:szCs w:val="21"/>
                <w:lang w:eastAsia="ru-RU"/>
              </w:rPr>
              <w:t xml:space="preserve">              ______________</w:t>
            </w:r>
          </w:p>
          <w:p w:rsidR="004024DE" w:rsidRPr="00117F19" w:rsidRDefault="004024DE" w:rsidP="004024DE">
            <w:pPr>
              <w:suppressAutoHyphens w:val="0"/>
              <w:spacing w:after="0" w:line="240" w:lineRule="auto"/>
              <w:contextualSpacing/>
              <w:jc w:val="center"/>
              <w:rPr>
                <w:rFonts w:ascii="Times New Roman" w:hAnsi="Times New Roman" w:cs="Times New Roman"/>
                <w:kern w:val="0"/>
                <w:sz w:val="21"/>
                <w:szCs w:val="21"/>
                <w:lang w:eastAsia="ru-RU"/>
              </w:rPr>
            </w:pPr>
          </w:p>
          <w:p w:rsidR="004024DE" w:rsidRPr="00117F19" w:rsidRDefault="004024DE" w:rsidP="004024DE">
            <w:pPr>
              <w:suppressAutoHyphens w:val="0"/>
              <w:spacing w:after="0" w:line="240" w:lineRule="auto"/>
              <w:contextualSpacing/>
              <w:jc w:val="center"/>
              <w:rPr>
                <w:rFonts w:ascii="Times New Roman" w:hAnsi="Times New Roman" w:cs="Times New Roman"/>
                <w:kern w:val="0"/>
                <w:sz w:val="21"/>
                <w:szCs w:val="21"/>
                <w:lang w:eastAsia="ru-RU"/>
              </w:rPr>
            </w:pPr>
          </w:p>
        </w:tc>
      </w:tr>
    </w:tbl>
    <w:p w:rsidR="00EE6C42" w:rsidRDefault="00EE6C42" w:rsidP="00EE6C42">
      <w:pPr>
        <w:spacing w:after="0" w:line="240" w:lineRule="auto"/>
        <w:ind w:right="-143"/>
        <w:contextualSpacing/>
        <w:jc w:val="right"/>
        <w:rPr>
          <w:rFonts w:ascii="Times New Roman" w:hAnsi="Times New Roman" w:cs="Times New Roman"/>
        </w:rPr>
      </w:pPr>
    </w:p>
    <w:p w:rsidR="00EE6C42" w:rsidRDefault="00EE6C42" w:rsidP="00EE6C42">
      <w:pPr>
        <w:spacing w:after="0" w:line="240" w:lineRule="auto"/>
        <w:ind w:right="-143"/>
        <w:contextualSpacing/>
        <w:jc w:val="right"/>
        <w:rPr>
          <w:rFonts w:ascii="Times New Roman" w:hAnsi="Times New Roman" w:cs="Times New Roman"/>
        </w:rPr>
      </w:pPr>
    </w:p>
    <w:p w:rsidR="005F7D1A" w:rsidRDefault="005F7D1A" w:rsidP="0090357D">
      <w:pPr>
        <w:spacing w:after="0" w:line="240" w:lineRule="auto"/>
        <w:ind w:right="-143"/>
        <w:contextualSpacing/>
        <w:jc w:val="right"/>
        <w:rPr>
          <w:rFonts w:ascii="Times New Roman" w:hAnsi="Times New Roman" w:cs="Times New Roman"/>
        </w:rPr>
      </w:pPr>
    </w:p>
    <w:sectPr w:rsidR="005F7D1A" w:rsidSect="004175D6">
      <w:headerReference w:type="default" r:id="rId18"/>
      <w:footerReference w:type="default" r:id="rId19"/>
      <w:pgSz w:w="11906" w:h="16838"/>
      <w:pgMar w:top="851" w:right="851" w:bottom="851" w:left="1276" w:header="397" w:footer="39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633" w:rsidRDefault="001E5633">
      <w:pPr>
        <w:spacing w:after="0" w:line="240" w:lineRule="auto"/>
      </w:pPr>
      <w:r>
        <w:separator/>
      </w:r>
    </w:p>
  </w:endnote>
  <w:endnote w:type="continuationSeparator" w:id="0">
    <w:p w:rsidR="001E5633" w:rsidRDefault="001E5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Arial">
    <w:altName w:val="Tahoma"/>
    <w:panose1 w:val="020B0604020202020204"/>
    <w:charset w:val="CC"/>
    <w:family w:val="swiss"/>
    <w:pitch w:val="variable"/>
    <w:sig w:usb0="E0002EFF" w:usb1="C000785B" w:usb2="00000009" w:usb3="00000000" w:csb0="000001FF" w:csb1="00000000"/>
  </w:font>
  <w:font w:name="OpenSymbol">
    <w:charset w:val="00"/>
    <w:family w:val="auto"/>
    <w:pitch w:val="variable"/>
    <w:sig w:usb0="00000003" w:usb1="1001ECEA" w:usb2="00000000" w:usb3="00000000" w:csb0="00000001" w:csb1="00000000"/>
  </w:font>
  <w:font w:name="GreekMathSymbols">
    <w:panose1 w:val="00000000000000000000"/>
    <w:charset w:val="02"/>
    <w:family w:val="auto"/>
    <w:notTrueType/>
    <w:pitch w:val="variable"/>
  </w:font>
  <w:font w:name="Tahoma">
    <w:altName w:val="Times New Roman"/>
    <w:panose1 w:val="020B0604030504040204"/>
    <w:charset w:val="CC"/>
    <w:family w:val="swiss"/>
    <w:pitch w:val="variable"/>
    <w:sig w:usb0="E1002EFF" w:usb1="C000605B" w:usb2="00000029" w:usb3="00000000" w:csb0="000101FF" w:csb1="00000000"/>
  </w:font>
  <w:font w:name="Cambria">
    <w:altName w:val="Palatino Linotype"/>
    <w:panose1 w:val="02040503050406030204"/>
    <w:charset w:val="CC"/>
    <w:family w:val="roman"/>
    <w:pitch w:val="variable"/>
    <w:sig w:usb0="E00006FF" w:usb1="420024FF" w:usb2="02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GaramondC">
    <w:altName w:val="Courier New"/>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ntiqua">
    <w:altName w:val="Times New Roman"/>
    <w:charset w:val="00"/>
    <w:family w:val="auto"/>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Baltica">
    <w:altName w:val="Courier New"/>
    <w:panose1 w:val="00000000000000000000"/>
    <w:charset w:val="00"/>
    <w:family w:val="roman"/>
    <w:notTrueType/>
    <w:pitch w:val="variable"/>
    <w:sig w:usb0="00000003" w:usb1="00000000" w:usb2="00000000" w:usb3="00000000" w:csb0="00000001" w:csb1="00000000"/>
  </w:font>
  <w:font w:name="NTTierce">
    <w:altName w:val="Times New Roman"/>
    <w:panose1 w:val="00000000000000000000"/>
    <w:charset w:val="CC"/>
    <w:family w:val="auto"/>
    <w:notTrueType/>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D92" w:rsidRDefault="00BD5D92" w:rsidP="006A4A03">
    <w:pPr>
      <w:pStyle w:val="afc"/>
      <w:jc w:val="right"/>
    </w:pPr>
    <w:r>
      <w:fldChar w:fldCharType="begin"/>
    </w:r>
    <w:r>
      <w:instrText>PAGE   \* MERGEFORMAT</w:instrText>
    </w:r>
    <w:r>
      <w:fldChar w:fldCharType="separate"/>
    </w:r>
    <w:r w:rsidR="00883A8F">
      <w:rPr>
        <w:noProof/>
      </w:rPr>
      <w:t>2</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633" w:rsidRDefault="001E5633">
      <w:pPr>
        <w:spacing w:after="0" w:line="240" w:lineRule="auto"/>
      </w:pPr>
      <w:r>
        <w:separator/>
      </w:r>
    </w:p>
  </w:footnote>
  <w:footnote w:type="continuationSeparator" w:id="0">
    <w:p w:rsidR="001E5633" w:rsidRDefault="001E56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5D92" w:rsidRDefault="00BD5D92">
    <w:pPr>
      <w:pStyle w:val="afd"/>
      <w:jc w:val="center"/>
    </w:pPr>
    <w:r>
      <w:rPr>
        <w:noProof/>
        <w:lang w:eastAsia="ru-RU"/>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13970" cy="18859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885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D5D92" w:rsidRDefault="00BD5D92">
                          <w:pPr>
                            <w:pStyle w:val="afd"/>
                          </w:pPr>
                        </w:p>
                        <w:p w:rsidR="00BD5D92" w:rsidRDefault="00BD5D92">
                          <w:pPr>
                            <w:pStyle w:val="afd"/>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05pt;width:1.1pt;height:14.8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07GhwIAABo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" stroked="f">
              <v:fill opacity="0"/>
              <v:textbox inset="0,0,0,0">
                <w:txbxContent>
                  <w:p w:rsidR="00BB0046" w:rsidRDefault="00BB0046">
                    <w:pPr>
                      <w:pStyle w:val="afd"/>
                    </w:pPr>
                  </w:p>
                  <w:p w:rsidR="00BB0046" w:rsidRDefault="00BB0046">
                    <w:pPr>
                      <w:pStyle w:val="afd"/>
                    </w:pPr>
                  </w:p>
                </w:txbxContent>
              </v:textbox>
              <w10:wrap type="square" side="largest"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4B6CF91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bullet"/>
      <w:lvlText w:val="o"/>
      <w:lvlJc w:val="left"/>
      <w:pPr>
        <w:tabs>
          <w:tab w:val="num" w:pos="1440"/>
        </w:tabs>
        <w:ind w:left="1440" w:hanging="360"/>
      </w:pPr>
      <w:rPr>
        <w:rFonts w:ascii="Courier New" w:hAnsi="Courier New" w:cs="Courier New"/>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2" w15:restartNumberingAfterBreak="0">
    <w:nsid w:val="00000002"/>
    <w:multiLevelType w:val="multilevel"/>
    <w:tmpl w:val="00000002"/>
    <w:name w:val="WW8Num2"/>
    <w:lvl w:ilvl="0">
      <w:start w:val="2"/>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6.%2.%3."/>
      <w:lvlJc w:val="left"/>
      <w:pPr>
        <w:tabs>
          <w:tab w:val="num" w:pos="1800"/>
        </w:tabs>
        <w:ind w:left="1224" w:hanging="504"/>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 w15:restartNumberingAfterBreak="0">
    <w:nsid w:val="00000004"/>
    <w:multiLevelType w:val="multilevel"/>
    <w:tmpl w:val="00000004"/>
    <w:name w:val="WW8Num4"/>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15:restartNumberingAfterBreak="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000007"/>
    <w:multiLevelType w:val="singleLevel"/>
    <w:tmpl w:val="00000007"/>
    <w:name w:val="WW8Num7"/>
    <w:lvl w:ilvl="0">
      <w:start w:val="1"/>
      <w:numFmt w:val="decimal"/>
      <w:lvlText w:val="%1."/>
      <w:lvlJc w:val="left"/>
      <w:pPr>
        <w:tabs>
          <w:tab w:val="num" w:pos="360"/>
        </w:tabs>
        <w:ind w:left="360" w:hanging="360"/>
      </w:pPr>
      <w:rPr>
        <w:b/>
        <w:bCs/>
      </w:rPr>
    </w:lvl>
  </w:abstractNum>
  <w:abstractNum w:abstractNumId="8" w15:restartNumberingAfterBreak="0">
    <w:nsid w:val="00000008"/>
    <w:multiLevelType w:val="multilevel"/>
    <w:tmpl w:val="00000008"/>
    <w:name w:val="WW8Num8"/>
    <w:lvl w:ilvl="0">
      <w:start w:val="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000019"/>
    <w:multiLevelType w:val="multilevel"/>
    <w:tmpl w:val="00000018"/>
    <w:lvl w:ilvl="0">
      <w:start w:val="1"/>
      <w:numFmt w:val="decimal"/>
      <w:lvlText w:val="3.4.6.%1."/>
      <w:lvlJc w:val="left"/>
      <w:rPr>
        <w:rFonts w:ascii="Times New Roman" w:hAnsi="Times New Roman" w:cs="Times New Roman"/>
        <w:b w:val="0"/>
        <w:bCs w:val="0"/>
        <w:i w:val="0"/>
        <w:iCs w:val="0"/>
        <w:smallCaps w:val="0"/>
        <w:strike w:val="0"/>
        <w:color w:val="000000"/>
        <w:spacing w:val="0"/>
        <w:w w:val="100"/>
        <w:position w:val="0"/>
        <w:sz w:val="16"/>
        <w:szCs w:val="16"/>
        <w:u w:val="none"/>
      </w:rPr>
    </w:lvl>
    <w:lvl w:ilvl="1">
      <w:start w:val="1"/>
      <w:numFmt w:val="decimal"/>
      <w:lvlText w:val="3.4.6.%1."/>
      <w:lvlJc w:val="left"/>
      <w:rPr>
        <w:rFonts w:ascii="Times New Roman" w:hAnsi="Times New Roman" w:cs="Times New Roman"/>
        <w:b w:val="0"/>
        <w:bCs w:val="0"/>
        <w:i w:val="0"/>
        <w:iCs w:val="0"/>
        <w:smallCaps w:val="0"/>
        <w:strike w:val="0"/>
        <w:color w:val="000000"/>
        <w:spacing w:val="0"/>
        <w:w w:val="100"/>
        <w:position w:val="0"/>
        <w:sz w:val="16"/>
        <w:szCs w:val="16"/>
        <w:u w:val="none"/>
      </w:rPr>
    </w:lvl>
    <w:lvl w:ilvl="2">
      <w:start w:val="1"/>
      <w:numFmt w:val="decimal"/>
      <w:lvlText w:val="3.4.6.%1."/>
      <w:lvlJc w:val="left"/>
      <w:rPr>
        <w:rFonts w:ascii="Times New Roman" w:hAnsi="Times New Roman" w:cs="Times New Roman"/>
        <w:b w:val="0"/>
        <w:bCs w:val="0"/>
        <w:i w:val="0"/>
        <w:iCs w:val="0"/>
        <w:smallCaps w:val="0"/>
        <w:strike w:val="0"/>
        <w:color w:val="000000"/>
        <w:spacing w:val="0"/>
        <w:w w:val="100"/>
        <w:position w:val="0"/>
        <w:sz w:val="16"/>
        <w:szCs w:val="16"/>
        <w:u w:val="none"/>
      </w:rPr>
    </w:lvl>
    <w:lvl w:ilvl="3">
      <w:start w:val="1"/>
      <w:numFmt w:val="decimal"/>
      <w:lvlText w:val="3.4.6.%1."/>
      <w:lvlJc w:val="left"/>
      <w:rPr>
        <w:rFonts w:ascii="Times New Roman" w:hAnsi="Times New Roman" w:cs="Times New Roman"/>
        <w:b w:val="0"/>
        <w:bCs w:val="0"/>
        <w:i w:val="0"/>
        <w:iCs w:val="0"/>
        <w:smallCaps w:val="0"/>
        <w:strike w:val="0"/>
        <w:color w:val="000000"/>
        <w:spacing w:val="0"/>
        <w:w w:val="100"/>
        <w:position w:val="0"/>
        <w:sz w:val="16"/>
        <w:szCs w:val="16"/>
        <w:u w:val="none"/>
      </w:rPr>
    </w:lvl>
    <w:lvl w:ilvl="4">
      <w:start w:val="1"/>
      <w:numFmt w:val="decimal"/>
      <w:lvlText w:val="3.4.6.%1."/>
      <w:lvlJc w:val="left"/>
      <w:rPr>
        <w:rFonts w:ascii="Times New Roman" w:hAnsi="Times New Roman" w:cs="Times New Roman"/>
        <w:b w:val="0"/>
        <w:bCs w:val="0"/>
        <w:i w:val="0"/>
        <w:iCs w:val="0"/>
        <w:smallCaps w:val="0"/>
        <w:strike w:val="0"/>
        <w:color w:val="000000"/>
        <w:spacing w:val="0"/>
        <w:w w:val="100"/>
        <w:position w:val="0"/>
        <w:sz w:val="16"/>
        <w:szCs w:val="16"/>
        <w:u w:val="none"/>
      </w:rPr>
    </w:lvl>
    <w:lvl w:ilvl="5">
      <w:start w:val="1"/>
      <w:numFmt w:val="decimal"/>
      <w:lvlText w:val="3.4.6.%1."/>
      <w:lvlJc w:val="left"/>
      <w:rPr>
        <w:rFonts w:ascii="Times New Roman" w:hAnsi="Times New Roman" w:cs="Times New Roman"/>
        <w:b w:val="0"/>
        <w:bCs w:val="0"/>
        <w:i w:val="0"/>
        <w:iCs w:val="0"/>
        <w:smallCaps w:val="0"/>
        <w:strike w:val="0"/>
        <w:color w:val="000000"/>
        <w:spacing w:val="0"/>
        <w:w w:val="100"/>
        <w:position w:val="0"/>
        <w:sz w:val="16"/>
        <w:szCs w:val="16"/>
        <w:u w:val="none"/>
      </w:rPr>
    </w:lvl>
    <w:lvl w:ilvl="6">
      <w:start w:val="1"/>
      <w:numFmt w:val="decimal"/>
      <w:lvlText w:val="3.4.6.%1."/>
      <w:lvlJc w:val="left"/>
      <w:rPr>
        <w:rFonts w:ascii="Times New Roman" w:hAnsi="Times New Roman" w:cs="Times New Roman"/>
        <w:b w:val="0"/>
        <w:bCs w:val="0"/>
        <w:i w:val="0"/>
        <w:iCs w:val="0"/>
        <w:smallCaps w:val="0"/>
        <w:strike w:val="0"/>
        <w:color w:val="000000"/>
        <w:spacing w:val="0"/>
        <w:w w:val="100"/>
        <w:position w:val="0"/>
        <w:sz w:val="16"/>
        <w:szCs w:val="16"/>
        <w:u w:val="none"/>
      </w:rPr>
    </w:lvl>
    <w:lvl w:ilvl="7">
      <w:start w:val="1"/>
      <w:numFmt w:val="decimal"/>
      <w:lvlText w:val="3.4.6.%1."/>
      <w:lvlJc w:val="left"/>
      <w:rPr>
        <w:rFonts w:ascii="Times New Roman" w:hAnsi="Times New Roman" w:cs="Times New Roman"/>
        <w:b w:val="0"/>
        <w:bCs w:val="0"/>
        <w:i w:val="0"/>
        <w:iCs w:val="0"/>
        <w:smallCaps w:val="0"/>
        <w:strike w:val="0"/>
        <w:color w:val="000000"/>
        <w:spacing w:val="0"/>
        <w:w w:val="100"/>
        <w:position w:val="0"/>
        <w:sz w:val="16"/>
        <w:szCs w:val="16"/>
        <w:u w:val="none"/>
      </w:rPr>
    </w:lvl>
    <w:lvl w:ilvl="8">
      <w:start w:val="1"/>
      <w:numFmt w:val="decimal"/>
      <w:lvlText w:val="3.4.6.%1."/>
      <w:lvlJc w:val="left"/>
      <w:rPr>
        <w:rFonts w:ascii="Times New Roman" w:hAnsi="Times New Roman" w:cs="Times New Roman"/>
        <w:b w:val="0"/>
        <w:bCs w:val="0"/>
        <w:i w:val="0"/>
        <w:iCs w:val="0"/>
        <w:smallCaps w:val="0"/>
        <w:strike w:val="0"/>
        <w:color w:val="000000"/>
        <w:spacing w:val="0"/>
        <w:w w:val="100"/>
        <w:position w:val="0"/>
        <w:sz w:val="16"/>
        <w:szCs w:val="16"/>
        <w:u w:val="none"/>
      </w:rPr>
    </w:lvl>
  </w:abstractNum>
  <w:abstractNum w:abstractNumId="10" w15:restartNumberingAfterBreak="0">
    <w:nsid w:val="00492705"/>
    <w:multiLevelType w:val="multilevel"/>
    <w:tmpl w:val="808CFAAC"/>
    <w:lvl w:ilvl="0">
      <w:start w:val="7"/>
      <w:numFmt w:val="decimal"/>
      <w:lvlText w:val="%1."/>
      <w:lvlJc w:val="left"/>
      <w:pPr>
        <w:ind w:left="720" w:hanging="360"/>
      </w:pPr>
      <w:rPr>
        <w:rFonts w:hint="default"/>
      </w:rPr>
    </w:lvl>
    <w:lvl w:ilvl="1">
      <w:start w:val="4"/>
      <w:numFmt w:val="decimal"/>
      <w:isLgl/>
      <w:lvlText w:val="%1.%2."/>
      <w:lvlJc w:val="left"/>
      <w:pPr>
        <w:ind w:left="143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00904161"/>
    <w:multiLevelType w:val="hybridMultilevel"/>
    <w:tmpl w:val="2AB4A432"/>
    <w:lvl w:ilvl="0" w:tplc="73C234B4">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2B87A34"/>
    <w:multiLevelType w:val="hybridMultilevel"/>
    <w:tmpl w:val="5B60FF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0BCA7899"/>
    <w:multiLevelType w:val="hybridMultilevel"/>
    <w:tmpl w:val="9A02C74C"/>
    <w:lvl w:ilvl="0" w:tplc="04190001">
      <w:start w:val="1"/>
      <w:numFmt w:val="bullet"/>
      <w:lvlText w:val=""/>
      <w:lvlJc w:val="left"/>
      <w:pPr>
        <w:ind w:left="1634" w:hanging="360"/>
      </w:pPr>
      <w:rPr>
        <w:rFonts w:ascii="Symbol" w:hAnsi="Symbol" w:hint="default"/>
      </w:rPr>
    </w:lvl>
    <w:lvl w:ilvl="1" w:tplc="04190003" w:tentative="1">
      <w:start w:val="1"/>
      <w:numFmt w:val="bullet"/>
      <w:lvlText w:val="o"/>
      <w:lvlJc w:val="left"/>
      <w:pPr>
        <w:ind w:left="2354" w:hanging="360"/>
      </w:pPr>
      <w:rPr>
        <w:rFonts w:ascii="Courier New" w:hAnsi="Courier New" w:cs="Courier New" w:hint="default"/>
      </w:rPr>
    </w:lvl>
    <w:lvl w:ilvl="2" w:tplc="04190005" w:tentative="1">
      <w:start w:val="1"/>
      <w:numFmt w:val="bullet"/>
      <w:lvlText w:val=""/>
      <w:lvlJc w:val="left"/>
      <w:pPr>
        <w:ind w:left="3074" w:hanging="360"/>
      </w:pPr>
      <w:rPr>
        <w:rFonts w:ascii="Wingdings" w:hAnsi="Wingdings" w:hint="default"/>
      </w:rPr>
    </w:lvl>
    <w:lvl w:ilvl="3" w:tplc="04190001" w:tentative="1">
      <w:start w:val="1"/>
      <w:numFmt w:val="bullet"/>
      <w:lvlText w:val=""/>
      <w:lvlJc w:val="left"/>
      <w:pPr>
        <w:ind w:left="3794" w:hanging="360"/>
      </w:pPr>
      <w:rPr>
        <w:rFonts w:ascii="Symbol" w:hAnsi="Symbol" w:hint="default"/>
      </w:rPr>
    </w:lvl>
    <w:lvl w:ilvl="4" w:tplc="04190003" w:tentative="1">
      <w:start w:val="1"/>
      <w:numFmt w:val="bullet"/>
      <w:lvlText w:val="o"/>
      <w:lvlJc w:val="left"/>
      <w:pPr>
        <w:ind w:left="4514" w:hanging="360"/>
      </w:pPr>
      <w:rPr>
        <w:rFonts w:ascii="Courier New" w:hAnsi="Courier New" w:cs="Courier New" w:hint="default"/>
      </w:rPr>
    </w:lvl>
    <w:lvl w:ilvl="5" w:tplc="04190005" w:tentative="1">
      <w:start w:val="1"/>
      <w:numFmt w:val="bullet"/>
      <w:lvlText w:val=""/>
      <w:lvlJc w:val="left"/>
      <w:pPr>
        <w:ind w:left="5234" w:hanging="360"/>
      </w:pPr>
      <w:rPr>
        <w:rFonts w:ascii="Wingdings" w:hAnsi="Wingdings" w:hint="default"/>
      </w:rPr>
    </w:lvl>
    <w:lvl w:ilvl="6" w:tplc="04190001" w:tentative="1">
      <w:start w:val="1"/>
      <w:numFmt w:val="bullet"/>
      <w:lvlText w:val=""/>
      <w:lvlJc w:val="left"/>
      <w:pPr>
        <w:ind w:left="5954" w:hanging="360"/>
      </w:pPr>
      <w:rPr>
        <w:rFonts w:ascii="Symbol" w:hAnsi="Symbol" w:hint="default"/>
      </w:rPr>
    </w:lvl>
    <w:lvl w:ilvl="7" w:tplc="04190003" w:tentative="1">
      <w:start w:val="1"/>
      <w:numFmt w:val="bullet"/>
      <w:lvlText w:val="o"/>
      <w:lvlJc w:val="left"/>
      <w:pPr>
        <w:ind w:left="6674" w:hanging="360"/>
      </w:pPr>
      <w:rPr>
        <w:rFonts w:ascii="Courier New" w:hAnsi="Courier New" w:cs="Courier New" w:hint="default"/>
      </w:rPr>
    </w:lvl>
    <w:lvl w:ilvl="8" w:tplc="04190005" w:tentative="1">
      <w:start w:val="1"/>
      <w:numFmt w:val="bullet"/>
      <w:lvlText w:val=""/>
      <w:lvlJc w:val="left"/>
      <w:pPr>
        <w:ind w:left="7394" w:hanging="360"/>
      </w:pPr>
      <w:rPr>
        <w:rFonts w:ascii="Wingdings" w:hAnsi="Wingdings" w:hint="default"/>
      </w:rPr>
    </w:lvl>
  </w:abstractNum>
  <w:abstractNum w:abstractNumId="14" w15:restartNumberingAfterBreak="0">
    <w:nsid w:val="134B6789"/>
    <w:multiLevelType w:val="hybridMultilevel"/>
    <w:tmpl w:val="8A44E0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72F1C7F"/>
    <w:multiLevelType w:val="hybridMultilevel"/>
    <w:tmpl w:val="8FA89858"/>
    <w:lvl w:ilvl="0" w:tplc="225466E4">
      <w:start w:val="1"/>
      <w:numFmt w:val="decimal"/>
      <w:lvlText w:val="%1."/>
      <w:lvlJc w:val="left"/>
      <w:pPr>
        <w:ind w:left="380" w:hanging="360"/>
      </w:pPr>
      <w:rPr>
        <w:rFonts w:cs="Times New Roman" w:hint="default"/>
      </w:rPr>
    </w:lvl>
    <w:lvl w:ilvl="1" w:tplc="04190019" w:tentative="1">
      <w:start w:val="1"/>
      <w:numFmt w:val="lowerLetter"/>
      <w:lvlText w:val="%2."/>
      <w:lvlJc w:val="left"/>
      <w:pPr>
        <w:ind w:left="1100" w:hanging="360"/>
      </w:pPr>
      <w:rPr>
        <w:rFonts w:cs="Times New Roman"/>
      </w:rPr>
    </w:lvl>
    <w:lvl w:ilvl="2" w:tplc="0419001B" w:tentative="1">
      <w:start w:val="1"/>
      <w:numFmt w:val="lowerRoman"/>
      <w:lvlText w:val="%3."/>
      <w:lvlJc w:val="right"/>
      <w:pPr>
        <w:ind w:left="1820" w:hanging="180"/>
      </w:pPr>
      <w:rPr>
        <w:rFonts w:cs="Times New Roman"/>
      </w:rPr>
    </w:lvl>
    <w:lvl w:ilvl="3" w:tplc="0419000F" w:tentative="1">
      <w:start w:val="1"/>
      <w:numFmt w:val="decimal"/>
      <w:lvlText w:val="%4."/>
      <w:lvlJc w:val="left"/>
      <w:pPr>
        <w:ind w:left="2540" w:hanging="360"/>
      </w:pPr>
      <w:rPr>
        <w:rFonts w:cs="Times New Roman"/>
      </w:rPr>
    </w:lvl>
    <w:lvl w:ilvl="4" w:tplc="04190019" w:tentative="1">
      <w:start w:val="1"/>
      <w:numFmt w:val="lowerLetter"/>
      <w:lvlText w:val="%5."/>
      <w:lvlJc w:val="left"/>
      <w:pPr>
        <w:ind w:left="3260" w:hanging="360"/>
      </w:pPr>
      <w:rPr>
        <w:rFonts w:cs="Times New Roman"/>
      </w:rPr>
    </w:lvl>
    <w:lvl w:ilvl="5" w:tplc="0419001B" w:tentative="1">
      <w:start w:val="1"/>
      <w:numFmt w:val="lowerRoman"/>
      <w:lvlText w:val="%6."/>
      <w:lvlJc w:val="right"/>
      <w:pPr>
        <w:ind w:left="3980" w:hanging="180"/>
      </w:pPr>
      <w:rPr>
        <w:rFonts w:cs="Times New Roman"/>
      </w:rPr>
    </w:lvl>
    <w:lvl w:ilvl="6" w:tplc="0419000F" w:tentative="1">
      <w:start w:val="1"/>
      <w:numFmt w:val="decimal"/>
      <w:lvlText w:val="%7."/>
      <w:lvlJc w:val="left"/>
      <w:pPr>
        <w:ind w:left="4700" w:hanging="360"/>
      </w:pPr>
      <w:rPr>
        <w:rFonts w:cs="Times New Roman"/>
      </w:rPr>
    </w:lvl>
    <w:lvl w:ilvl="7" w:tplc="04190019" w:tentative="1">
      <w:start w:val="1"/>
      <w:numFmt w:val="lowerLetter"/>
      <w:lvlText w:val="%8."/>
      <w:lvlJc w:val="left"/>
      <w:pPr>
        <w:ind w:left="5420" w:hanging="360"/>
      </w:pPr>
      <w:rPr>
        <w:rFonts w:cs="Times New Roman"/>
      </w:rPr>
    </w:lvl>
    <w:lvl w:ilvl="8" w:tplc="0419001B" w:tentative="1">
      <w:start w:val="1"/>
      <w:numFmt w:val="lowerRoman"/>
      <w:lvlText w:val="%9."/>
      <w:lvlJc w:val="right"/>
      <w:pPr>
        <w:ind w:left="6140" w:hanging="180"/>
      </w:pPr>
      <w:rPr>
        <w:rFonts w:cs="Times New Roman"/>
      </w:rPr>
    </w:lvl>
  </w:abstractNum>
  <w:abstractNum w:abstractNumId="16" w15:restartNumberingAfterBreak="0">
    <w:nsid w:val="19CA21A4"/>
    <w:multiLevelType w:val="hybridMultilevel"/>
    <w:tmpl w:val="AF4C7570"/>
    <w:lvl w:ilvl="0" w:tplc="FA86A1C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DDD592C"/>
    <w:multiLevelType w:val="hybridMultilevel"/>
    <w:tmpl w:val="A1D623D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593312F"/>
    <w:multiLevelType w:val="hybridMultilevel"/>
    <w:tmpl w:val="A684CA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6A9493A"/>
    <w:multiLevelType w:val="hybridMultilevel"/>
    <w:tmpl w:val="D9088532"/>
    <w:lvl w:ilvl="0" w:tplc="A1888200">
      <w:start w:val="1"/>
      <w:numFmt w:val="decimal"/>
      <w:lvlText w:val="%1."/>
      <w:lvlJc w:val="left"/>
      <w:pPr>
        <w:ind w:left="4091" w:hanging="360"/>
      </w:pPr>
      <w:rPr>
        <w:rFonts w:hint="default"/>
      </w:rPr>
    </w:lvl>
    <w:lvl w:ilvl="1" w:tplc="04190019" w:tentative="1">
      <w:start w:val="1"/>
      <w:numFmt w:val="lowerLetter"/>
      <w:lvlText w:val="%2."/>
      <w:lvlJc w:val="left"/>
      <w:pPr>
        <w:ind w:left="4811" w:hanging="360"/>
      </w:pPr>
    </w:lvl>
    <w:lvl w:ilvl="2" w:tplc="0419001B" w:tentative="1">
      <w:start w:val="1"/>
      <w:numFmt w:val="lowerRoman"/>
      <w:lvlText w:val="%3."/>
      <w:lvlJc w:val="right"/>
      <w:pPr>
        <w:ind w:left="5531" w:hanging="180"/>
      </w:pPr>
    </w:lvl>
    <w:lvl w:ilvl="3" w:tplc="0419000F" w:tentative="1">
      <w:start w:val="1"/>
      <w:numFmt w:val="decimal"/>
      <w:lvlText w:val="%4."/>
      <w:lvlJc w:val="left"/>
      <w:pPr>
        <w:ind w:left="6251" w:hanging="360"/>
      </w:pPr>
    </w:lvl>
    <w:lvl w:ilvl="4" w:tplc="04190019" w:tentative="1">
      <w:start w:val="1"/>
      <w:numFmt w:val="lowerLetter"/>
      <w:lvlText w:val="%5."/>
      <w:lvlJc w:val="left"/>
      <w:pPr>
        <w:ind w:left="6971" w:hanging="360"/>
      </w:pPr>
    </w:lvl>
    <w:lvl w:ilvl="5" w:tplc="0419001B" w:tentative="1">
      <w:start w:val="1"/>
      <w:numFmt w:val="lowerRoman"/>
      <w:lvlText w:val="%6."/>
      <w:lvlJc w:val="right"/>
      <w:pPr>
        <w:ind w:left="7691" w:hanging="180"/>
      </w:pPr>
    </w:lvl>
    <w:lvl w:ilvl="6" w:tplc="0419000F" w:tentative="1">
      <w:start w:val="1"/>
      <w:numFmt w:val="decimal"/>
      <w:lvlText w:val="%7."/>
      <w:lvlJc w:val="left"/>
      <w:pPr>
        <w:ind w:left="8411" w:hanging="360"/>
      </w:pPr>
    </w:lvl>
    <w:lvl w:ilvl="7" w:tplc="04190019" w:tentative="1">
      <w:start w:val="1"/>
      <w:numFmt w:val="lowerLetter"/>
      <w:lvlText w:val="%8."/>
      <w:lvlJc w:val="left"/>
      <w:pPr>
        <w:ind w:left="9131" w:hanging="360"/>
      </w:pPr>
    </w:lvl>
    <w:lvl w:ilvl="8" w:tplc="0419001B" w:tentative="1">
      <w:start w:val="1"/>
      <w:numFmt w:val="lowerRoman"/>
      <w:lvlText w:val="%9."/>
      <w:lvlJc w:val="right"/>
      <w:pPr>
        <w:ind w:left="9851" w:hanging="180"/>
      </w:pPr>
    </w:lvl>
  </w:abstractNum>
  <w:abstractNum w:abstractNumId="20" w15:restartNumberingAfterBreak="0">
    <w:nsid w:val="28B319FD"/>
    <w:multiLevelType w:val="multilevel"/>
    <w:tmpl w:val="4D1695B2"/>
    <w:lvl w:ilvl="0">
      <w:start w:val="1"/>
      <w:numFmt w:val="bullet"/>
      <w:lvlText w:val=""/>
      <w:lvlJc w:val="left"/>
      <w:pPr>
        <w:ind w:left="720" w:hanging="360"/>
      </w:pPr>
      <w:rPr>
        <w:rFonts w:ascii="Symbol" w:hAnsi="Symbol" w:cs="Symbol" w:hint="default"/>
      </w:rPr>
    </w:lvl>
    <w:lvl w:ilvl="1">
      <w:start w:val="1"/>
      <w:numFmt w:val="bullet"/>
      <w:lvlText w:val=""/>
      <w:lvlJc w:val="left"/>
      <w:pPr>
        <w:ind w:left="502" w:hanging="360"/>
      </w:pPr>
      <w:rPr>
        <w:rFonts w:ascii="Symbol" w:hAnsi="Symbol" w:cs="Symbol" w:hint="default"/>
      </w:rPr>
    </w:lvl>
    <w:lvl w:ilvl="2">
      <w:start w:val="1"/>
      <w:numFmt w:val="bullet"/>
      <w:lvlText w:val=""/>
      <w:lvlJc w:val="left"/>
      <w:pPr>
        <w:ind w:left="1440" w:hanging="360"/>
      </w:pPr>
      <w:rPr>
        <w:rFonts w:ascii="Symbol" w:hAnsi="Symbol" w:cs="Symbol" w:hint="default"/>
      </w:rPr>
    </w:lvl>
    <w:lvl w:ilvl="3">
      <w:start w:val="1"/>
      <w:numFmt w:val="bullet"/>
      <w:lvlText w:val=""/>
      <w:lvlJc w:val="left"/>
      <w:pPr>
        <w:ind w:left="1800" w:hanging="360"/>
      </w:pPr>
      <w:rPr>
        <w:rFonts w:ascii="Symbol" w:hAnsi="Symbol" w:cs="Symbol" w:hint="default"/>
      </w:rPr>
    </w:lvl>
    <w:lvl w:ilvl="4">
      <w:start w:val="1"/>
      <w:numFmt w:val="bullet"/>
      <w:lvlText w:val=""/>
      <w:lvlJc w:val="left"/>
      <w:pPr>
        <w:ind w:left="2160" w:hanging="360"/>
      </w:pPr>
      <w:rPr>
        <w:rFonts w:ascii="Symbol" w:hAnsi="Symbol" w:cs="Symbol" w:hint="default"/>
      </w:rPr>
    </w:lvl>
    <w:lvl w:ilvl="5">
      <w:start w:val="1"/>
      <w:numFmt w:val="bullet"/>
      <w:lvlText w:val=""/>
      <w:lvlJc w:val="left"/>
      <w:pPr>
        <w:ind w:left="2520" w:hanging="360"/>
      </w:pPr>
      <w:rPr>
        <w:rFonts w:ascii="Symbol" w:hAnsi="Symbol" w:cs="Symbol" w:hint="default"/>
      </w:rPr>
    </w:lvl>
    <w:lvl w:ilvl="6">
      <w:start w:val="1"/>
      <w:numFmt w:val="bullet"/>
      <w:lvlText w:val=""/>
      <w:lvlJc w:val="left"/>
      <w:pPr>
        <w:ind w:left="2880" w:hanging="360"/>
      </w:pPr>
      <w:rPr>
        <w:rFonts w:ascii="Symbol" w:hAnsi="Symbol" w:cs="Symbol" w:hint="default"/>
      </w:rPr>
    </w:lvl>
    <w:lvl w:ilvl="7">
      <w:start w:val="1"/>
      <w:numFmt w:val="bullet"/>
      <w:lvlText w:val=""/>
      <w:lvlJc w:val="left"/>
      <w:pPr>
        <w:ind w:left="3240" w:hanging="360"/>
      </w:pPr>
      <w:rPr>
        <w:rFonts w:ascii="Symbol" w:hAnsi="Symbol" w:cs="Symbol" w:hint="default"/>
      </w:rPr>
    </w:lvl>
    <w:lvl w:ilvl="8">
      <w:start w:val="1"/>
      <w:numFmt w:val="bullet"/>
      <w:lvlText w:val=""/>
      <w:lvlJc w:val="left"/>
      <w:pPr>
        <w:ind w:left="3600" w:hanging="360"/>
      </w:pPr>
      <w:rPr>
        <w:rFonts w:ascii="Symbol" w:hAnsi="Symbol" w:cs="Symbol" w:hint="default"/>
      </w:rPr>
    </w:lvl>
  </w:abstractNum>
  <w:abstractNum w:abstractNumId="21" w15:restartNumberingAfterBreak="0">
    <w:nsid w:val="29944F52"/>
    <w:multiLevelType w:val="hybridMultilevel"/>
    <w:tmpl w:val="8DB01C9E"/>
    <w:lvl w:ilvl="0" w:tplc="02C0E85A">
      <w:start w:val="1"/>
      <w:numFmt w:val="bullet"/>
      <w:lvlText w:val=""/>
      <w:lvlJc w:val="left"/>
      <w:pPr>
        <w:ind w:left="1429" w:hanging="360"/>
      </w:pPr>
      <w:rPr>
        <w:rFonts w:ascii="Symbol" w:hAnsi="Symbol" w:hint="default"/>
      </w:rPr>
    </w:lvl>
    <w:lvl w:ilvl="1" w:tplc="02C0E85A">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2B20235C"/>
    <w:multiLevelType w:val="hybridMultilevel"/>
    <w:tmpl w:val="6E40EC48"/>
    <w:lvl w:ilvl="0" w:tplc="D80CE450">
      <w:start w:val="1"/>
      <w:numFmt w:val="decimal"/>
      <w:lvlText w:val="%1."/>
      <w:lvlJc w:val="left"/>
      <w:pPr>
        <w:ind w:left="1211" w:hanging="360"/>
      </w:pPr>
      <w:rPr>
        <w:rFonts w:hint="default"/>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3" w15:restartNumberingAfterBreak="0">
    <w:nsid w:val="2E2452C2"/>
    <w:multiLevelType w:val="hybridMultilevel"/>
    <w:tmpl w:val="98E4F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340447AB"/>
    <w:multiLevelType w:val="hybridMultilevel"/>
    <w:tmpl w:val="372E622E"/>
    <w:lvl w:ilvl="0" w:tplc="2398FD68">
      <w:start w:val="1"/>
      <w:numFmt w:val="decimal"/>
      <w:lvlText w:val="%1."/>
      <w:lvlJc w:val="left"/>
      <w:pPr>
        <w:ind w:left="1414" w:hanging="7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15:restartNumberingAfterBreak="0">
    <w:nsid w:val="35246FC9"/>
    <w:multiLevelType w:val="hybridMultilevel"/>
    <w:tmpl w:val="B5CAB9A0"/>
    <w:lvl w:ilvl="0" w:tplc="4AAC2A8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CCA64BF"/>
    <w:multiLevelType w:val="hybridMultilevel"/>
    <w:tmpl w:val="83F0ECF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48622532"/>
    <w:multiLevelType w:val="hybridMultilevel"/>
    <w:tmpl w:val="4D82FE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492F6158"/>
    <w:multiLevelType w:val="multilevel"/>
    <w:tmpl w:val="D9E49D0C"/>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0" w15:restartNumberingAfterBreak="0">
    <w:nsid w:val="4CCD1175"/>
    <w:multiLevelType w:val="multilevel"/>
    <w:tmpl w:val="94F87F22"/>
    <w:lvl w:ilvl="0">
      <w:start w:val="1"/>
      <w:numFmt w:val="decimal"/>
      <w:lvlText w:val="%1."/>
      <w:lvlJc w:val="left"/>
      <w:pPr>
        <w:ind w:left="1275" w:hanging="1275"/>
      </w:pPr>
      <w:rPr>
        <w:rFonts w:cs="Times New Roman" w:hint="default"/>
        <w:b w:val="0"/>
        <w:color w:val="000000"/>
      </w:rPr>
    </w:lvl>
    <w:lvl w:ilvl="1">
      <w:start w:val="1"/>
      <w:numFmt w:val="decimal"/>
      <w:lvlText w:val="%1.%2."/>
      <w:lvlJc w:val="left"/>
      <w:pPr>
        <w:ind w:left="1995" w:hanging="1275"/>
      </w:pPr>
      <w:rPr>
        <w:rFonts w:cs="Times New Roman" w:hint="default"/>
        <w:b w:val="0"/>
        <w:color w:val="000000"/>
      </w:rPr>
    </w:lvl>
    <w:lvl w:ilvl="2">
      <w:start w:val="1"/>
      <w:numFmt w:val="decimal"/>
      <w:lvlText w:val="%1.%2.%3."/>
      <w:lvlJc w:val="left"/>
      <w:pPr>
        <w:ind w:left="2715" w:hanging="1275"/>
      </w:pPr>
      <w:rPr>
        <w:rFonts w:cs="Times New Roman" w:hint="default"/>
        <w:b w:val="0"/>
        <w:color w:val="000000"/>
      </w:rPr>
    </w:lvl>
    <w:lvl w:ilvl="3">
      <w:start w:val="1"/>
      <w:numFmt w:val="decimal"/>
      <w:lvlText w:val="%1.%2.%3.%4."/>
      <w:lvlJc w:val="left"/>
      <w:pPr>
        <w:ind w:left="3435" w:hanging="1275"/>
      </w:pPr>
      <w:rPr>
        <w:rFonts w:cs="Times New Roman" w:hint="default"/>
        <w:b w:val="0"/>
        <w:color w:val="000000"/>
      </w:rPr>
    </w:lvl>
    <w:lvl w:ilvl="4">
      <w:start w:val="1"/>
      <w:numFmt w:val="decimal"/>
      <w:lvlText w:val="%1.%2.%3.%4.%5."/>
      <w:lvlJc w:val="left"/>
      <w:pPr>
        <w:ind w:left="4155" w:hanging="1275"/>
      </w:pPr>
      <w:rPr>
        <w:rFonts w:cs="Times New Roman" w:hint="default"/>
        <w:b w:val="0"/>
        <w:color w:val="000000"/>
      </w:rPr>
    </w:lvl>
    <w:lvl w:ilvl="5">
      <w:start w:val="1"/>
      <w:numFmt w:val="decimal"/>
      <w:lvlText w:val="%1.%2.%3.%4.%5.%6."/>
      <w:lvlJc w:val="left"/>
      <w:pPr>
        <w:ind w:left="5040" w:hanging="1440"/>
      </w:pPr>
      <w:rPr>
        <w:rFonts w:cs="Times New Roman" w:hint="default"/>
        <w:b w:val="0"/>
        <w:color w:val="000000"/>
      </w:rPr>
    </w:lvl>
    <w:lvl w:ilvl="6">
      <w:start w:val="1"/>
      <w:numFmt w:val="decimal"/>
      <w:lvlText w:val="%1.%2.%3.%4.%5.%6.%7."/>
      <w:lvlJc w:val="left"/>
      <w:pPr>
        <w:ind w:left="6120" w:hanging="1800"/>
      </w:pPr>
      <w:rPr>
        <w:rFonts w:cs="Times New Roman" w:hint="default"/>
        <w:b w:val="0"/>
        <w:color w:val="000000"/>
      </w:rPr>
    </w:lvl>
    <w:lvl w:ilvl="7">
      <w:start w:val="1"/>
      <w:numFmt w:val="decimal"/>
      <w:lvlText w:val="%1.%2.%3.%4.%5.%6.%7.%8."/>
      <w:lvlJc w:val="left"/>
      <w:pPr>
        <w:ind w:left="6840" w:hanging="1800"/>
      </w:pPr>
      <w:rPr>
        <w:rFonts w:cs="Times New Roman" w:hint="default"/>
        <w:b w:val="0"/>
        <w:color w:val="000000"/>
      </w:rPr>
    </w:lvl>
    <w:lvl w:ilvl="8">
      <w:start w:val="1"/>
      <w:numFmt w:val="decimal"/>
      <w:lvlText w:val="%1.%2.%3.%4.%5.%6.%7.%8.%9."/>
      <w:lvlJc w:val="left"/>
      <w:pPr>
        <w:ind w:left="7920" w:hanging="2160"/>
      </w:pPr>
      <w:rPr>
        <w:rFonts w:cs="Times New Roman" w:hint="default"/>
        <w:b w:val="0"/>
        <w:color w:val="000000"/>
      </w:rPr>
    </w:lvl>
  </w:abstractNum>
  <w:abstractNum w:abstractNumId="31" w15:restartNumberingAfterBreak="0">
    <w:nsid w:val="4F303879"/>
    <w:multiLevelType w:val="hybridMultilevel"/>
    <w:tmpl w:val="0CFECC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AFE673D"/>
    <w:multiLevelType w:val="hybridMultilevel"/>
    <w:tmpl w:val="9E68817E"/>
    <w:lvl w:ilvl="0" w:tplc="C3A882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B696A00"/>
    <w:multiLevelType w:val="hybridMultilevel"/>
    <w:tmpl w:val="9014D450"/>
    <w:lvl w:ilvl="0" w:tplc="02C0E85A">
      <w:start w:val="1"/>
      <w:numFmt w:val="bullet"/>
      <w:lvlText w:val=""/>
      <w:lvlJc w:val="left"/>
      <w:pPr>
        <w:ind w:left="1429" w:hanging="360"/>
      </w:pPr>
      <w:rPr>
        <w:rFonts w:ascii="Symbol" w:hAnsi="Symbol" w:hint="default"/>
      </w:rPr>
    </w:lvl>
    <w:lvl w:ilvl="1" w:tplc="02C0E85A">
      <w:start w:val="1"/>
      <w:numFmt w:val="bullet"/>
      <w:lvlText w:val=""/>
      <w:lvlJc w:val="left"/>
      <w:pPr>
        <w:ind w:left="4897"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15:restartNumberingAfterBreak="0">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15:restartNumberingAfterBreak="0">
    <w:nsid w:val="715F1D05"/>
    <w:multiLevelType w:val="hybridMultilevel"/>
    <w:tmpl w:val="294471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4BA5084"/>
    <w:multiLevelType w:val="hybridMultilevel"/>
    <w:tmpl w:val="3BE8C2EE"/>
    <w:lvl w:ilvl="0" w:tplc="9F0061E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15:restartNumberingAfterBreak="0">
    <w:nsid w:val="788D1299"/>
    <w:multiLevelType w:val="multilevel"/>
    <w:tmpl w:val="657CB0E8"/>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7237" w:hanging="432"/>
      </w:pPr>
      <w:rPr>
        <w:rFonts w:cs="Times New Roman"/>
        <w:color w:val="auto"/>
      </w:rPr>
    </w:lvl>
    <w:lvl w:ilvl="2">
      <w:start w:val="1"/>
      <w:numFmt w:val="decimal"/>
      <w:lvlText w:val="%1.%2.%3."/>
      <w:lvlJc w:val="left"/>
      <w:pPr>
        <w:ind w:left="1781" w:hanging="504"/>
      </w:pPr>
      <w:rPr>
        <w:rFonts w:cs="Times New Roman" w:hint="default"/>
      </w:rPr>
    </w:lvl>
    <w:lvl w:ilvl="3">
      <w:start w:val="1"/>
      <w:numFmt w:val="decimal"/>
      <w:lvlText w:val="%1.%2.%3.%4."/>
      <w:lvlJc w:val="left"/>
      <w:pPr>
        <w:ind w:left="1728" w:hanging="648"/>
      </w:pPr>
      <w:rPr>
        <w:rFonts w:cs="Times New Roman"/>
      </w:rPr>
    </w:lvl>
    <w:lvl w:ilvl="4">
      <w:start w:val="1"/>
      <w:numFmt w:val="bullet"/>
      <w:lvlText w:val=""/>
      <w:lvlJc w:val="right"/>
      <w:pPr>
        <w:ind w:left="2232" w:hanging="792"/>
      </w:pPr>
      <w:rPr>
        <w:rFonts w:ascii="Symbol" w:hAnsi="Symbol" w:hint="default"/>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15:restartNumberingAfterBreak="0">
    <w:nsid w:val="7EEE4F03"/>
    <w:multiLevelType w:val="hybridMultilevel"/>
    <w:tmpl w:val="8DB275A2"/>
    <w:lvl w:ilvl="0" w:tplc="0419000F">
      <w:start w:val="1"/>
      <w:numFmt w:val="decimal"/>
      <w:lvlText w:val="%1."/>
      <w:lvlJc w:val="left"/>
      <w:pPr>
        <w:ind w:left="720" w:hanging="360"/>
      </w:pPr>
      <w:rPr>
        <w:rFonts w:hint="default"/>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23"/>
  </w:num>
  <w:num w:numId="10">
    <w:abstractNumId w:val="20"/>
  </w:num>
  <w:num w:numId="11">
    <w:abstractNumId w:val="22"/>
  </w:num>
  <w:num w:numId="12">
    <w:abstractNumId w:val="19"/>
  </w:num>
  <w:num w:numId="13">
    <w:abstractNumId w:val="18"/>
  </w:num>
  <w:num w:numId="14">
    <w:abstractNumId w:val="37"/>
  </w:num>
  <w:num w:numId="15">
    <w:abstractNumId w:val="9"/>
  </w:num>
  <w:num w:numId="16">
    <w:abstractNumId w:val="33"/>
  </w:num>
  <w:num w:numId="17">
    <w:abstractNumId w:val="21"/>
  </w:num>
  <w:num w:numId="18">
    <w:abstractNumId w:val="16"/>
  </w:num>
  <w:num w:numId="19">
    <w:abstractNumId w:val="11"/>
  </w:num>
  <w:num w:numId="20">
    <w:abstractNumId w:val="26"/>
  </w:num>
  <w:num w:numId="21">
    <w:abstractNumId w:val="24"/>
  </w:num>
  <w:num w:numId="22">
    <w:abstractNumId w:val="27"/>
  </w:num>
  <w:num w:numId="23">
    <w:abstractNumId w:val="0"/>
  </w:num>
  <w:num w:numId="24">
    <w:abstractNumId w:val="34"/>
  </w:num>
  <w:num w:numId="25">
    <w:abstractNumId w:val="29"/>
  </w:num>
  <w:num w:numId="26">
    <w:abstractNumId w:val="36"/>
  </w:num>
  <w:num w:numId="27">
    <w:abstractNumId w:val="10"/>
  </w:num>
  <w:num w:numId="28">
    <w:abstractNumId w:val="32"/>
  </w:num>
  <w:num w:numId="29">
    <w:abstractNumId w:val="15"/>
  </w:num>
  <w:num w:numId="30">
    <w:abstractNumId w:val="25"/>
  </w:num>
  <w:num w:numId="31">
    <w:abstractNumId w:val="17"/>
  </w:num>
  <w:num w:numId="32">
    <w:abstractNumId w:val="12"/>
  </w:num>
  <w:num w:numId="33">
    <w:abstractNumId w:val="28"/>
  </w:num>
  <w:num w:numId="34">
    <w:abstractNumId w:val="30"/>
  </w:num>
  <w:num w:numId="35">
    <w:abstractNumId w:val="14"/>
  </w:num>
  <w:num w:numId="36">
    <w:abstractNumId w:val="31"/>
  </w:num>
  <w:num w:numId="37">
    <w:abstractNumId w:val="13"/>
  </w:num>
  <w:num w:numId="38">
    <w:abstractNumId w:val="38"/>
  </w:num>
  <w:num w:numId="39">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11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F0A"/>
    <w:rsid w:val="000016A6"/>
    <w:rsid w:val="00005824"/>
    <w:rsid w:val="0000594B"/>
    <w:rsid w:val="00011353"/>
    <w:rsid w:val="000123CC"/>
    <w:rsid w:val="00012CCE"/>
    <w:rsid w:val="00014888"/>
    <w:rsid w:val="00020121"/>
    <w:rsid w:val="0002082A"/>
    <w:rsid w:val="00022EC3"/>
    <w:rsid w:val="000232C3"/>
    <w:rsid w:val="00030946"/>
    <w:rsid w:val="00033CC4"/>
    <w:rsid w:val="00034460"/>
    <w:rsid w:val="00034ED8"/>
    <w:rsid w:val="00037E1D"/>
    <w:rsid w:val="000406A4"/>
    <w:rsid w:val="00043C84"/>
    <w:rsid w:val="000441AD"/>
    <w:rsid w:val="00044434"/>
    <w:rsid w:val="000449EF"/>
    <w:rsid w:val="0004558E"/>
    <w:rsid w:val="000469C1"/>
    <w:rsid w:val="00052CEB"/>
    <w:rsid w:val="00053B5F"/>
    <w:rsid w:val="000606E2"/>
    <w:rsid w:val="00066C48"/>
    <w:rsid w:val="000737E8"/>
    <w:rsid w:val="00075F7A"/>
    <w:rsid w:val="00076DB4"/>
    <w:rsid w:val="0008223F"/>
    <w:rsid w:val="00082F62"/>
    <w:rsid w:val="000839DC"/>
    <w:rsid w:val="00087E98"/>
    <w:rsid w:val="00090FF5"/>
    <w:rsid w:val="00092D15"/>
    <w:rsid w:val="00095D32"/>
    <w:rsid w:val="000A19E7"/>
    <w:rsid w:val="000A254C"/>
    <w:rsid w:val="000A3EDA"/>
    <w:rsid w:val="000A5EB1"/>
    <w:rsid w:val="000A7900"/>
    <w:rsid w:val="000B059D"/>
    <w:rsid w:val="000B10A5"/>
    <w:rsid w:val="000B25BE"/>
    <w:rsid w:val="000C01CA"/>
    <w:rsid w:val="000C2A61"/>
    <w:rsid w:val="000C3363"/>
    <w:rsid w:val="000C5D23"/>
    <w:rsid w:val="000C6CC5"/>
    <w:rsid w:val="000C7B33"/>
    <w:rsid w:val="000D3D1A"/>
    <w:rsid w:val="000D3EB6"/>
    <w:rsid w:val="000D467F"/>
    <w:rsid w:val="000D4E95"/>
    <w:rsid w:val="000D77D5"/>
    <w:rsid w:val="000E7603"/>
    <w:rsid w:val="000F1970"/>
    <w:rsid w:val="000F32EF"/>
    <w:rsid w:val="000F4A70"/>
    <w:rsid w:val="001005F3"/>
    <w:rsid w:val="001036EC"/>
    <w:rsid w:val="001052DD"/>
    <w:rsid w:val="00106604"/>
    <w:rsid w:val="00115A37"/>
    <w:rsid w:val="0011601D"/>
    <w:rsid w:val="00117F19"/>
    <w:rsid w:val="00122509"/>
    <w:rsid w:val="001365DD"/>
    <w:rsid w:val="001367C6"/>
    <w:rsid w:val="00146807"/>
    <w:rsid w:val="001476AD"/>
    <w:rsid w:val="0014772B"/>
    <w:rsid w:val="001500F6"/>
    <w:rsid w:val="0015071D"/>
    <w:rsid w:val="00153886"/>
    <w:rsid w:val="00154F01"/>
    <w:rsid w:val="00155202"/>
    <w:rsid w:val="00156398"/>
    <w:rsid w:val="00156C08"/>
    <w:rsid w:val="00157A41"/>
    <w:rsid w:val="001640C8"/>
    <w:rsid w:val="00166F6D"/>
    <w:rsid w:val="001679A6"/>
    <w:rsid w:val="00167A3F"/>
    <w:rsid w:val="001720BB"/>
    <w:rsid w:val="00173676"/>
    <w:rsid w:val="00174A97"/>
    <w:rsid w:val="00174BBB"/>
    <w:rsid w:val="00181670"/>
    <w:rsid w:val="0018347B"/>
    <w:rsid w:val="00185536"/>
    <w:rsid w:val="00194861"/>
    <w:rsid w:val="00197C60"/>
    <w:rsid w:val="001A1CC4"/>
    <w:rsid w:val="001B11D0"/>
    <w:rsid w:val="001B54BB"/>
    <w:rsid w:val="001B550D"/>
    <w:rsid w:val="001C1C8B"/>
    <w:rsid w:val="001C6249"/>
    <w:rsid w:val="001D0BD9"/>
    <w:rsid w:val="001D67D1"/>
    <w:rsid w:val="001E2805"/>
    <w:rsid w:val="001E5633"/>
    <w:rsid w:val="001F016A"/>
    <w:rsid w:val="001F45ED"/>
    <w:rsid w:val="001F4E47"/>
    <w:rsid w:val="00200AD3"/>
    <w:rsid w:val="00200CA6"/>
    <w:rsid w:val="002105C5"/>
    <w:rsid w:val="00212208"/>
    <w:rsid w:val="00216C5A"/>
    <w:rsid w:val="00220678"/>
    <w:rsid w:val="00220819"/>
    <w:rsid w:val="0022349E"/>
    <w:rsid w:val="00224522"/>
    <w:rsid w:val="0022696F"/>
    <w:rsid w:val="00231E0B"/>
    <w:rsid w:val="00232B09"/>
    <w:rsid w:val="0023391A"/>
    <w:rsid w:val="002412C3"/>
    <w:rsid w:val="00245767"/>
    <w:rsid w:val="0025353A"/>
    <w:rsid w:val="00253BD5"/>
    <w:rsid w:val="0025510F"/>
    <w:rsid w:val="002576F7"/>
    <w:rsid w:val="00257742"/>
    <w:rsid w:val="00260A1A"/>
    <w:rsid w:val="002622B1"/>
    <w:rsid w:val="002641AD"/>
    <w:rsid w:val="0026547B"/>
    <w:rsid w:val="0027051C"/>
    <w:rsid w:val="00272602"/>
    <w:rsid w:val="0027630D"/>
    <w:rsid w:val="002775B4"/>
    <w:rsid w:val="002815E6"/>
    <w:rsid w:val="00281B16"/>
    <w:rsid w:val="002836E9"/>
    <w:rsid w:val="002863FB"/>
    <w:rsid w:val="00286F13"/>
    <w:rsid w:val="00292008"/>
    <w:rsid w:val="00294B17"/>
    <w:rsid w:val="0029678C"/>
    <w:rsid w:val="002A1995"/>
    <w:rsid w:val="002A357D"/>
    <w:rsid w:val="002A3DE6"/>
    <w:rsid w:val="002B254C"/>
    <w:rsid w:val="002B2861"/>
    <w:rsid w:val="002B4F15"/>
    <w:rsid w:val="002B5CFD"/>
    <w:rsid w:val="002C0E43"/>
    <w:rsid w:val="002C109E"/>
    <w:rsid w:val="002C349D"/>
    <w:rsid w:val="002C796C"/>
    <w:rsid w:val="002D3C06"/>
    <w:rsid w:val="002D49A4"/>
    <w:rsid w:val="002D4CA8"/>
    <w:rsid w:val="002D4E1B"/>
    <w:rsid w:val="002D68EE"/>
    <w:rsid w:val="002E038E"/>
    <w:rsid w:val="002E390F"/>
    <w:rsid w:val="002F27F6"/>
    <w:rsid w:val="002F3B3D"/>
    <w:rsid w:val="003044BA"/>
    <w:rsid w:val="00305DE2"/>
    <w:rsid w:val="003069FF"/>
    <w:rsid w:val="00310F49"/>
    <w:rsid w:val="00315C7A"/>
    <w:rsid w:val="003173EF"/>
    <w:rsid w:val="00320066"/>
    <w:rsid w:val="00321310"/>
    <w:rsid w:val="00321B36"/>
    <w:rsid w:val="00324EB8"/>
    <w:rsid w:val="00327F17"/>
    <w:rsid w:val="00335FFA"/>
    <w:rsid w:val="00343A8E"/>
    <w:rsid w:val="00343E9B"/>
    <w:rsid w:val="00344961"/>
    <w:rsid w:val="00345021"/>
    <w:rsid w:val="00347301"/>
    <w:rsid w:val="003504B2"/>
    <w:rsid w:val="00352E72"/>
    <w:rsid w:val="00355A1E"/>
    <w:rsid w:val="00366E36"/>
    <w:rsid w:val="003711F5"/>
    <w:rsid w:val="00371BDD"/>
    <w:rsid w:val="003720F4"/>
    <w:rsid w:val="00372A0F"/>
    <w:rsid w:val="00374043"/>
    <w:rsid w:val="00375BA1"/>
    <w:rsid w:val="0038320A"/>
    <w:rsid w:val="00386347"/>
    <w:rsid w:val="0038737D"/>
    <w:rsid w:val="00397EE5"/>
    <w:rsid w:val="003A0579"/>
    <w:rsid w:val="003A2D36"/>
    <w:rsid w:val="003A4D9D"/>
    <w:rsid w:val="003B0552"/>
    <w:rsid w:val="003B25FB"/>
    <w:rsid w:val="003B31FD"/>
    <w:rsid w:val="003B32BD"/>
    <w:rsid w:val="003B4A5B"/>
    <w:rsid w:val="003C1F1E"/>
    <w:rsid w:val="003C40AD"/>
    <w:rsid w:val="003C76D6"/>
    <w:rsid w:val="003D159B"/>
    <w:rsid w:val="003D396F"/>
    <w:rsid w:val="003D78BC"/>
    <w:rsid w:val="003E58FD"/>
    <w:rsid w:val="003E643A"/>
    <w:rsid w:val="003F2C61"/>
    <w:rsid w:val="004024DE"/>
    <w:rsid w:val="0040707F"/>
    <w:rsid w:val="00407D38"/>
    <w:rsid w:val="00416B5F"/>
    <w:rsid w:val="004175D6"/>
    <w:rsid w:val="00417B41"/>
    <w:rsid w:val="00417BD4"/>
    <w:rsid w:val="0042237F"/>
    <w:rsid w:val="0042299B"/>
    <w:rsid w:val="0042488C"/>
    <w:rsid w:val="004263A6"/>
    <w:rsid w:val="00426F9A"/>
    <w:rsid w:val="00430B02"/>
    <w:rsid w:val="00430C6C"/>
    <w:rsid w:val="0043226C"/>
    <w:rsid w:val="0043475F"/>
    <w:rsid w:val="00435EB9"/>
    <w:rsid w:val="004400BA"/>
    <w:rsid w:val="004435C1"/>
    <w:rsid w:val="00451383"/>
    <w:rsid w:val="00452858"/>
    <w:rsid w:val="00452EBC"/>
    <w:rsid w:val="00453C5B"/>
    <w:rsid w:val="00455DF6"/>
    <w:rsid w:val="004572DE"/>
    <w:rsid w:val="004606D9"/>
    <w:rsid w:val="0046280E"/>
    <w:rsid w:val="00465779"/>
    <w:rsid w:val="00466F43"/>
    <w:rsid w:val="004720B5"/>
    <w:rsid w:val="0047282F"/>
    <w:rsid w:val="004758AC"/>
    <w:rsid w:val="0048063B"/>
    <w:rsid w:val="0048242B"/>
    <w:rsid w:val="00484CD9"/>
    <w:rsid w:val="004853F0"/>
    <w:rsid w:val="0048798A"/>
    <w:rsid w:val="004924D8"/>
    <w:rsid w:val="00496B42"/>
    <w:rsid w:val="004A00DD"/>
    <w:rsid w:val="004A0664"/>
    <w:rsid w:val="004A25B6"/>
    <w:rsid w:val="004A6718"/>
    <w:rsid w:val="004A6C92"/>
    <w:rsid w:val="004B1CA3"/>
    <w:rsid w:val="004B5FDD"/>
    <w:rsid w:val="004B61FA"/>
    <w:rsid w:val="004C0BCA"/>
    <w:rsid w:val="004C2A73"/>
    <w:rsid w:val="004C36E1"/>
    <w:rsid w:val="004D1495"/>
    <w:rsid w:val="004D5241"/>
    <w:rsid w:val="004D6063"/>
    <w:rsid w:val="004E55DB"/>
    <w:rsid w:val="004F0B2E"/>
    <w:rsid w:val="004F132A"/>
    <w:rsid w:val="004F1B63"/>
    <w:rsid w:val="004F35CF"/>
    <w:rsid w:val="004F3ECF"/>
    <w:rsid w:val="00502133"/>
    <w:rsid w:val="005071AD"/>
    <w:rsid w:val="0052177E"/>
    <w:rsid w:val="005227F7"/>
    <w:rsid w:val="0052731D"/>
    <w:rsid w:val="005275E1"/>
    <w:rsid w:val="00531FF3"/>
    <w:rsid w:val="005324BD"/>
    <w:rsid w:val="005346E3"/>
    <w:rsid w:val="0053487E"/>
    <w:rsid w:val="00540A1A"/>
    <w:rsid w:val="0054376F"/>
    <w:rsid w:val="00546FE6"/>
    <w:rsid w:val="00547969"/>
    <w:rsid w:val="005529C4"/>
    <w:rsid w:val="00556E35"/>
    <w:rsid w:val="00557727"/>
    <w:rsid w:val="00560ABE"/>
    <w:rsid w:val="00561FB6"/>
    <w:rsid w:val="00562940"/>
    <w:rsid w:val="00562B4F"/>
    <w:rsid w:val="005635B9"/>
    <w:rsid w:val="005653CF"/>
    <w:rsid w:val="005719BA"/>
    <w:rsid w:val="00572BB3"/>
    <w:rsid w:val="00573958"/>
    <w:rsid w:val="00574459"/>
    <w:rsid w:val="00575575"/>
    <w:rsid w:val="0058082C"/>
    <w:rsid w:val="00581BFA"/>
    <w:rsid w:val="00590A7D"/>
    <w:rsid w:val="00590E81"/>
    <w:rsid w:val="00592CAD"/>
    <w:rsid w:val="0059504E"/>
    <w:rsid w:val="00595D22"/>
    <w:rsid w:val="005A0987"/>
    <w:rsid w:val="005A136D"/>
    <w:rsid w:val="005A3F6F"/>
    <w:rsid w:val="005A73CF"/>
    <w:rsid w:val="005B1EFE"/>
    <w:rsid w:val="005B5903"/>
    <w:rsid w:val="005C769F"/>
    <w:rsid w:val="005C76AF"/>
    <w:rsid w:val="005D34FE"/>
    <w:rsid w:val="005D74F3"/>
    <w:rsid w:val="005D77AE"/>
    <w:rsid w:val="005E3046"/>
    <w:rsid w:val="005E4359"/>
    <w:rsid w:val="005E52C6"/>
    <w:rsid w:val="005E62CE"/>
    <w:rsid w:val="005E7BA7"/>
    <w:rsid w:val="005E7D9C"/>
    <w:rsid w:val="005F4AF2"/>
    <w:rsid w:val="005F7D1A"/>
    <w:rsid w:val="0060250C"/>
    <w:rsid w:val="00604B21"/>
    <w:rsid w:val="00612F3F"/>
    <w:rsid w:val="00613FA0"/>
    <w:rsid w:val="0061518B"/>
    <w:rsid w:val="006152DA"/>
    <w:rsid w:val="0061539D"/>
    <w:rsid w:val="0062127D"/>
    <w:rsid w:val="0062152C"/>
    <w:rsid w:val="0062188E"/>
    <w:rsid w:val="006242F3"/>
    <w:rsid w:val="00625C13"/>
    <w:rsid w:val="00627C58"/>
    <w:rsid w:val="00635267"/>
    <w:rsid w:val="00635510"/>
    <w:rsid w:val="0063586E"/>
    <w:rsid w:val="006375AC"/>
    <w:rsid w:val="00640400"/>
    <w:rsid w:val="00641E77"/>
    <w:rsid w:val="00642044"/>
    <w:rsid w:val="00653C61"/>
    <w:rsid w:val="0065656A"/>
    <w:rsid w:val="00656B19"/>
    <w:rsid w:val="0066074A"/>
    <w:rsid w:val="006668AE"/>
    <w:rsid w:val="00674F70"/>
    <w:rsid w:val="006804FF"/>
    <w:rsid w:val="00681D94"/>
    <w:rsid w:val="0068312A"/>
    <w:rsid w:val="00683744"/>
    <w:rsid w:val="00683DA6"/>
    <w:rsid w:val="00684FE3"/>
    <w:rsid w:val="00685712"/>
    <w:rsid w:val="00686E21"/>
    <w:rsid w:val="00690247"/>
    <w:rsid w:val="00695FFC"/>
    <w:rsid w:val="006A4A03"/>
    <w:rsid w:val="006A6588"/>
    <w:rsid w:val="006B3959"/>
    <w:rsid w:val="006B5B23"/>
    <w:rsid w:val="006B746D"/>
    <w:rsid w:val="006C48C2"/>
    <w:rsid w:val="006D003B"/>
    <w:rsid w:val="006D1D44"/>
    <w:rsid w:val="006D68B6"/>
    <w:rsid w:val="006D754E"/>
    <w:rsid w:val="006E019D"/>
    <w:rsid w:val="006E2820"/>
    <w:rsid w:val="006E7D2C"/>
    <w:rsid w:val="006F1550"/>
    <w:rsid w:val="006F2BCE"/>
    <w:rsid w:val="006F3549"/>
    <w:rsid w:val="006F465F"/>
    <w:rsid w:val="006F554F"/>
    <w:rsid w:val="00702FEB"/>
    <w:rsid w:val="00704308"/>
    <w:rsid w:val="00705D03"/>
    <w:rsid w:val="007063CA"/>
    <w:rsid w:val="007130FA"/>
    <w:rsid w:val="00720253"/>
    <w:rsid w:val="00723323"/>
    <w:rsid w:val="0072711D"/>
    <w:rsid w:val="00730CBC"/>
    <w:rsid w:val="007331CC"/>
    <w:rsid w:val="007338A0"/>
    <w:rsid w:val="00741DF9"/>
    <w:rsid w:val="00743336"/>
    <w:rsid w:val="00743937"/>
    <w:rsid w:val="00753E29"/>
    <w:rsid w:val="00764EA8"/>
    <w:rsid w:val="007664EA"/>
    <w:rsid w:val="00776050"/>
    <w:rsid w:val="007810B6"/>
    <w:rsid w:val="007850BE"/>
    <w:rsid w:val="007960F5"/>
    <w:rsid w:val="00796342"/>
    <w:rsid w:val="007A4A32"/>
    <w:rsid w:val="007A6580"/>
    <w:rsid w:val="007A6D4D"/>
    <w:rsid w:val="007B4A78"/>
    <w:rsid w:val="007B5BA5"/>
    <w:rsid w:val="007C0AA8"/>
    <w:rsid w:val="007C4503"/>
    <w:rsid w:val="007D1C34"/>
    <w:rsid w:val="007D25E6"/>
    <w:rsid w:val="007D3713"/>
    <w:rsid w:val="007E7A63"/>
    <w:rsid w:val="007F1226"/>
    <w:rsid w:val="007F1418"/>
    <w:rsid w:val="007F542F"/>
    <w:rsid w:val="00804311"/>
    <w:rsid w:val="008049A4"/>
    <w:rsid w:val="00806E54"/>
    <w:rsid w:val="00813534"/>
    <w:rsid w:val="0081565E"/>
    <w:rsid w:val="008173F1"/>
    <w:rsid w:val="00817975"/>
    <w:rsid w:val="00817F54"/>
    <w:rsid w:val="00825EF1"/>
    <w:rsid w:val="008264E9"/>
    <w:rsid w:val="008317ED"/>
    <w:rsid w:val="00831A06"/>
    <w:rsid w:val="00832D4E"/>
    <w:rsid w:val="00832D64"/>
    <w:rsid w:val="00835E71"/>
    <w:rsid w:val="0084010D"/>
    <w:rsid w:val="00844C42"/>
    <w:rsid w:val="0084602D"/>
    <w:rsid w:val="00850D55"/>
    <w:rsid w:val="00850ECD"/>
    <w:rsid w:val="00852DE7"/>
    <w:rsid w:val="00854579"/>
    <w:rsid w:val="00854EB5"/>
    <w:rsid w:val="00861FFB"/>
    <w:rsid w:val="00864FAC"/>
    <w:rsid w:val="0086681C"/>
    <w:rsid w:val="0087064D"/>
    <w:rsid w:val="00870A39"/>
    <w:rsid w:val="0087250E"/>
    <w:rsid w:val="00880498"/>
    <w:rsid w:val="00883A8F"/>
    <w:rsid w:val="00884346"/>
    <w:rsid w:val="0088511A"/>
    <w:rsid w:val="00890B4F"/>
    <w:rsid w:val="0089248F"/>
    <w:rsid w:val="00893902"/>
    <w:rsid w:val="0089685D"/>
    <w:rsid w:val="008A3CA2"/>
    <w:rsid w:val="008A593D"/>
    <w:rsid w:val="008B45E1"/>
    <w:rsid w:val="008B5759"/>
    <w:rsid w:val="008C2DDB"/>
    <w:rsid w:val="008C3E53"/>
    <w:rsid w:val="008C3F34"/>
    <w:rsid w:val="008D2449"/>
    <w:rsid w:val="008E113B"/>
    <w:rsid w:val="008E3976"/>
    <w:rsid w:val="008E46B6"/>
    <w:rsid w:val="008E7EEB"/>
    <w:rsid w:val="008F0A32"/>
    <w:rsid w:val="008F6809"/>
    <w:rsid w:val="0090357D"/>
    <w:rsid w:val="009038DD"/>
    <w:rsid w:val="00903DC4"/>
    <w:rsid w:val="00914AB0"/>
    <w:rsid w:val="00914B3B"/>
    <w:rsid w:val="009169F7"/>
    <w:rsid w:val="00944308"/>
    <w:rsid w:val="00944A78"/>
    <w:rsid w:val="00944C9E"/>
    <w:rsid w:val="00944D1B"/>
    <w:rsid w:val="00950DE3"/>
    <w:rsid w:val="00951B94"/>
    <w:rsid w:val="009539D8"/>
    <w:rsid w:val="00954994"/>
    <w:rsid w:val="00956B13"/>
    <w:rsid w:val="009805BC"/>
    <w:rsid w:val="009872A6"/>
    <w:rsid w:val="009879B8"/>
    <w:rsid w:val="009962B0"/>
    <w:rsid w:val="009A6127"/>
    <w:rsid w:val="009A6ACF"/>
    <w:rsid w:val="009B019F"/>
    <w:rsid w:val="009B054F"/>
    <w:rsid w:val="009B373F"/>
    <w:rsid w:val="009C022E"/>
    <w:rsid w:val="009C649E"/>
    <w:rsid w:val="009D1FED"/>
    <w:rsid w:val="009D2271"/>
    <w:rsid w:val="009D47C3"/>
    <w:rsid w:val="009E05A9"/>
    <w:rsid w:val="009F3F55"/>
    <w:rsid w:val="009F4E23"/>
    <w:rsid w:val="009F5468"/>
    <w:rsid w:val="00A0082B"/>
    <w:rsid w:val="00A03DC7"/>
    <w:rsid w:val="00A05449"/>
    <w:rsid w:val="00A07E72"/>
    <w:rsid w:val="00A07EA4"/>
    <w:rsid w:val="00A1157E"/>
    <w:rsid w:val="00A1276B"/>
    <w:rsid w:val="00A14E27"/>
    <w:rsid w:val="00A20387"/>
    <w:rsid w:val="00A20CD5"/>
    <w:rsid w:val="00A220BF"/>
    <w:rsid w:val="00A260A9"/>
    <w:rsid w:val="00A26D50"/>
    <w:rsid w:val="00A32B5E"/>
    <w:rsid w:val="00A41D14"/>
    <w:rsid w:val="00A4213B"/>
    <w:rsid w:val="00A46014"/>
    <w:rsid w:val="00A47171"/>
    <w:rsid w:val="00A512BF"/>
    <w:rsid w:val="00A523DF"/>
    <w:rsid w:val="00A6219B"/>
    <w:rsid w:val="00A64E5F"/>
    <w:rsid w:val="00A658D9"/>
    <w:rsid w:val="00A66E41"/>
    <w:rsid w:val="00A72BE9"/>
    <w:rsid w:val="00A7412B"/>
    <w:rsid w:val="00A757DC"/>
    <w:rsid w:val="00A8781A"/>
    <w:rsid w:val="00A921B5"/>
    <w:rsid w:val="00A92AE7"/>
    <w:rsid w:val="00A92D07"/>
    <w:rsid w:val="00A940D7"/>
    <w:rsid w:val="00A9612E"/>
    <w:rsid w:val="00A97244"/>
    <w:rsid w:val="00A974F6"/>
    <w:rsid w:val="00AA715D"/>
    <w:rsid w:val="00AB1054"/>
    <w:rsid w:val="00AB106F"/>
    <w:rsid w:val="00AB1BE4"/>
    <w:rsid w:val="00AB54C1"/>
    <w:rsid w:val="00AB54DE"/>
    <w:rsid w:val="00AC0A98"/>
    <w:rsid w:val="00AC185B"/>
    <w:rsid w:val="00AC1872"/>
    <w:rsid w:val="00AC18B1"/>
    <w:rsid w:val="00AD0990"/>
    <w:rsid w:val="00AD0ACA"/>
    <w:rsid w:val="00AD0ED6"/>
    <w:rsid w:val="00AD3A6A"/>
    <w:rsid w:val="00AD5FFD"/>
    <w:rsid w:val="00AE0428"/>
    <w:rsid w:val="00AE2897"/>
    <w:rsid w:val="00AE2A4D"/>
    <w:rsid w:val="00AE5EEF"/>
    <w:rsid w:val="00AF2846"/>
    <w:rsid w:val="00B0718D"/>
    <w:rsid w:val="00B119CD"/>
    <w:rsid w:val="00B134CB"/>
    <w:rsid w:val="00B15E91"/>
    <w:rsid w:val="00B162EE"/>
    <w:rsid w:val="00B17841"/>
    <w:rsid w:val="00B24575"/>
    <w:rsid w:val="00B308A2"/>
    <w:rsid w:val="00B323C9"/>
    <w:rsid w:val="00B40EBD"/>
    <w:rsid w:val="00B417E0"/>
    <w:rsid w:val="00B45919"/>
    <w:rsid w:val="00B50401"/>
    <w:rsid w:val="00B5091C"/>
    <w:rsid w:val="00B50CC5"/>
    <w:rsid w:val="00B5153D"/>
    <w:rsid w:val="00B5327D"/>
    <w:rsid w:val="00B5452E"/>
    <w:rsid w:val="00B55038"/>
    <w:rsid w:val="00B6291D"/>
    <w:rsid w:val="00B81167"/>
    <w:rsid w:val="00B841D5"/>
    <w:rsid w:val="00B9057B"/>
    <w:rsid w:val="00B91AE1"/>
    <w:rsid w:val="00B91B83"/>
    <w:rsid w:val="00B91C2B"/>
    <w:rsid w:val="00BA1FDA"/>
    <w:rsid w:val="00BA43E0"/>
    <w:rsid w:val="00BB0046"/>
    <w:rsid w:val="00BB06C9"/>
    <w:rsid w:val="00BB529B"/>
    <w:rsid w:val="00BB7234"/>
    <w:rsid w:val="00BC6B3C"/>
    <w:rsid w:val="00BC77DA"/>
    <w:rsid w:val="00BD0752"/>
    <w:rsid w:val="00BD2CF2"/>
    <w:rsid w:val="00BD42CB"/>
    <w:rsid w:val="00BD5D92"/>
    <w:rsid w:val="00BE0BB5"/>
    <w:rsid w:val="00BE12A2"/>
    <w:rsid w:val="00BE32F1"/>
    <w:rsid w:val="00BE64AE"/>
    <w:rsid w:val="00BF2B9E"/>
    <w:rsid w:val="00BF35A8"/>
    <w:rsid w:val="00C01C8A"/>
    <w:rsid w:val="00C04D58"/>
    <w:rsid w:val="00C10BE8"/>
    <w:rsid w:val="00C174BB"/>
    <w:rsid w:val="00C21B6F"/>
    <w:rsid w:val="00C34F3A"/>
    <w:rsid w:val="00C45385"/>
    <w:rsid w:val="00C46910"/>
    <w:rsid w:val="00C55AE3"/>
    <w:rsid w:val="00C6431C"/>
    <w:rsid w:val="00C65709"/>
    <w:rsid w:val="00C70642"/>
    <w:rsid w:val="00C7318D"/>
    <w:rsid w:val="00C73CF2"/>
    <w:rsid w:val="00C7525A"/>
    <w:rsid w:val="00C75590"/>
    <w:rsid w:val="00C81F66"/>
    <w:rsid w:val="00C84A39"/>
    <w:rsid w:val="00C8538B"/>
    <w:rsid w:val="00C924C4"/>
    <w:rsid w:val="00C94C0C"/>
    <w:rsid w:val="00C95725"/>
    <w:rsid w:val="00CA1A20"/>
    <w:rsid w:val="00CA209F"/>
    <w:rsid w:val="00CA3ED1"/>
    <w:rsid w:val="00CA5FB0"/>
    <w:rsid w:val="00CB5A69"/>
    <w:rsid w:val="00CB6103"/>
    <w:rsid w:val="00CC0662"/>
    <w:rsid w:val="00CC6E7B"/>
    <w:rsid w:val="00CD2965"/>
    <w:rsid w:val="00CD40CE"/>
    <w:rsid w:val="00CD4832"/>
    <w:rsid w:val="00CD57A8"/>
    <w:rsid w:val="00CD5A8D"/>
    <w:rsid w:val="00CD64A9"/>
    <w:rsid w:val="00CD6850"/>
    <w:rsid w:val="00CD787B"/>
    <w:rsid w:val="00CD7FD1"/>
    <w:rsid w:val="00CE09B3"/>
    <w:rsid w:val="00CE56A0"/>
    <w:rsid w:val="00CE63CA"/>
    <w:rsid w:val="00CE72DE"/>
    <w:rsid w:val="00CF356F"/>
    <w:rsid w:val="00D0042D"/>
    <w:rsid w:val="00D01AFC"/>
    <w:rsid w:val="00D01F9C"/>
    <w:rsid w:val="00D022ED"/>
    <w:rsid w:val="00D0295E"/>
    <w:rsid w:val="00D03A8F"/>
    <w:rsid w:val="00D04E67"/>
    <w:rsid w:val="00D06AB7"/>
    <w:rsid w:val="00D11377"/>
    <w:rsid w:val="00D15DEF"/>
    <w:rsid w:val="00D16880"/>
    <w:rsid w:val="00D203AE"/>
    <w:rsid w:val="00D2357A"/>
    <w:rsid w:val="00D23E11"/>
    <w:rsid w:val="00D24AB1"/>
    <w:rsid w:val="00D26B95"/>
    <w:rsid w:val="00D26FA1"/>
    <w:rsid w:val="00D300FD"/>
    <w:rsid w:val="00D31E1F"/>
    <w:rsid w:val="00D333C9"/>
    <w:rsid w:val="00D33D6E"/>
    <w:rsid w:val="00D34AFB"/>
    <w:rsid w:val="00D403DD"/>
    <w:rsid w:val="00D46524"/>
    <w:rsid w:val="00D47A7F"/>
    <w:rsid w:val="00D50D66"/>
    <w:rsid w:val="00D53DC7"/>
    <w:rsid w:val="00D6064C"/>
    <w:rsid w:val="00D626BF"/>
    <w:rsid w:val="00D63266"/>
    <w:rsid w:val="00D638E3"/>
    <w:rsid w:val="00D656FA"/>
    <w:rsid w:val="00D66CCA"/>
    <w:rsid w:val="00D70065"/>
    <w:rsid w:val="00D71BDF"/>
    <w:rsid w:val="00D721B6"/>
    <w:rsid w:val="00D72BE7"/>
    <w:rsid w:val="00D75EA4"/>
    <w:rsid w:val="00D7680B"/>
    <w:rsid w:val="00D81406"/>
    <w:rsid w:val="00D814A3"/>
    <w:rsid w:val="00D82ED6"/>
    <w:rsid w:val="00D87DA2"/>
    <w:rsid w:val="00D91B1F"/>
    <w:rsid w:val="00D91E83"/>
    <w:rsid w:val="00D92689"/>
    <w:rsid w:val="00D96C9A"/>
    <w:rsid w:val="00D97D9E"/>
    <w:rsid w:val="00DA5314"/>
    <w:rsid w:val="00DA5EE7"/>
    <w:rsid w:val="00DA7152"/>
    <w:rsid w:val="00DB074C"/>
    <w:rsid w:val="00DB1DA5"/>
    <w:rsid w:val="00DB6719"/>
    <w:rsid w:val="00DC0E7E"/>
    <w:rsid w:val="00DC2EDD"/>
    <w:rsid w:val="00DC66DD"/>
    <w:rsid w:val="00DD1B20"/>
    <w:rsid w:val="00DE00AB"/>
    <w:rsid w:val="00DE270C"/>
    <w:rsid w:val="00DE2E59"/>
    <w:rsid w:val="00DE481E"/>
    <w:rsid w:val="00DF07DA"/>
    <w:rsid w:val="00DF1874"/>
    <w:rsid w:val="00DF2952"/>
    <w:rsid w:val="00DF5532"/>
    <w:rsid w:val="00E006AE"/>
    <w:rsid w:val="00E07279"/>
    <w:rsid w:val="00E225DF"/>
    <w:rsid w:val="00E23532"/>
    <w:rsid w:val="00E30964"/>
    <w:rsid w:val="00E429A6"/>
    <w:rsid w:val="00E42D08"/>
    <w:rsid w:val="00E46A42"/>
    <w:rsid w:val="00E50DB8"/>
    <w:rsid w:val="00E51FD4"/>
    <w:rsid w:val="00E52BFB"/>
    <w:rsid w:val="00E55636"/>
    <w:rsid w:val="00E60343"/>
    <w:rsid w:val="00E621B2"/>
    <w:rsid w:val="00E650F6"/>
    <w:rsid w:val="00E67952"/>
    <w:rsid w:val="00E719FC"/>
    <w:rsid w:val="00E748C7"/>
    <w:rsid w:val="00E77601"/>
    <w:rsid w:val="00E77B5F"/>
    <w:rsid w:val="00E8392F"/>
    <w:rsid w:val="00E852C6"/>
    <w:rsid w:val="00E85C15"/>
    <w:rsid w:val="00E91F0A"/>
    <w:rsid w:val="00E97203"/>
    <w:rsid w:val="00EA2176"/>
    <w:rsid w:val="00EA7C93"/>
    <w:rsid w:val="00EB1AAF"/>
    <w:rsid w:val="00EB2EF5"/>
    <w:rsid w:val="00EB489D"/>
    <w:rsid w:val="00EC0D52"/>
    <w:rsid w:val="00EC18BB"/>
    <w:rsid w:val="00EC3F0D"/>
    <w:rsid w:val="00ED355A"/>
    <w:rsid w:val="00ED48E6"/>
    <w:rsid w:val="00EE4D33"/>
    <w:rsid w:val="00EE505C"/>
    <w:rsid w:val="00EE69D0"/>
    <w:rsid w:val="00EE6B2A"/>
    <w:rsid w:val="00EE6C42"/>
    <w:rsid w:val="00EE7489"/>
    <w:rsid w:val="00EE761B"/>
    <w:rsid w:val="00EF1E8F"/>
    <w:rsid w:val="00EF25AD"/>
    <w:rsid w:val="00EF2F4C"/>
    <w:rsid w:val="00EF663F"/>
    <w:rsid w:val="00EF6D02"/>
    <w:rsid w:val="00EF76A7"/>
    <w:rsid w:val="00F07E2B"/>
    <w:rsid w:val="00F1227B"/>
    <w:rsid w:val="00F12AC9"/>
    <w:rsid w:val="00F13941"/>
    <w:rsid w:val="00F20C87"/>
    <w:rsid w:val="00F221A7"/>
    <w:rsid w:val="00F22C08"/>
    <w:rsid w:val="00F2350E"/>
    <w:rsid w:val="00F3100F"/>
    <w:rsid w:val="00F33ED8"/>
    <w:rsid w:val="00F34AC7"/>
    <w:rsid w:val="00F36E0F"/>
    <w:rsid w:val="00F40966"/>
    <w:rsid w:val="00F418CC"/>
    <w:rsid w:val="00F44BDC"/>
    <w:rsid w:val="00F54F01"/>
    <w:rsid w:val="00F560D2"/>
    <w:rsid w:val="00F6127F"/>
    <w:rsid w:val="00F6244B"/>
    <w:rsid w:val="00F62888"/>
    <w:rsid w:val="00F62B93"/>
    <w:rsid w:val="00F65BF8"/>
    <w:rsid w:val="00F663FE"/>
    <w:rsid w:val="00F708FA"/>
    <w:rsid w:val="00F72142"/>
    <w:rsid w:val="00F75AE9"/>
    <w:rsid w:val="00F81AF7"/>
    <w:rsid w:val="00F8266E"/>
    <w:rsid w:val="00F828FF"/>
    <w:rsid w:val="00F8337D"/>
    <w:rsid w:val="00F8389D"/>
    <w:rsid w:val="00F8617E"/>
    <w:rsid w:val="00F87FFD"/>
    <w:rsid w:val="00F900AD"/>
    <w:rsid w:val="00F91533"/>
    <w:rsid w:val="00F94197"/>
    <w:rsid w:val="00FA5EED"/>
    <w:rsid w:val="00FA6064"/>
    <w:rsid w:val="00FA6103"/>
    <w:rsid w:val="00FB5074"/>
    <w:rsid w:val="00FB56D3"/>
    <w:rsid w:val="00FB67AF"/>
    <w:rsid w:val="00FB7B00"/>
    <w:rsid w:val="00FC01FA"/>
    <w:rsid w:val="00FC18DC"/>
    <w:rsid w:val="00FC3702"/>
    <w:rsid w:val="00FC570D"/>
    <w:rsid w:val="00FC699B"/>
    <w:rsid w:val="00FD50A2"/>
    <w:rsid w:val="00FD6495"/>
    <w:rsid w:val="00FD64F5"/>
    <w:rsid w:val="00FD7AC3"/>
    <w:rsid w:val="00FE0CA2"/>
    <w:rsid w:val="00FE13E8"/>
    <w:rsid w:val="00FE1822"/>
    <w:rsid w:val="00FE3789"/>
    <w:rsid w:val="00FE6758"/>
    <w:rsid w:val="00FF0DC7"/>
    <w:rsid w:val="00FF0EDC"/>
    <w:rsid w:val="00FF2C9F"/>
    <w:rsid w:val="00FF5526"/>
    <w:rsid w:val="00FF5DD7"/>
    <w:rsid w:val="00FF6F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B310FE0E-153A-4333-8F73-033FDDD30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0"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60D2"/>
    <w:pPr>
      <w:suppressAutoHyphens/>
      <w:spacing w:after="200" w:line="276" w:lineRule="auto"/>
    </w:pPr>
    <w:rPr>
      <w:rFonts w:ascii="Calibri" w:hAnsi="Calibri" w:cs="Calibri"/>
      <w:kern w:val="1"/>
      <w:sz w:val="22"/>
      <w:szCs w:val="22"/>
      <w:lang w:eastAsia="ar-SA"/>
    </w:rPr>
  </w:style>
  <w:style w:type="paragraph" w:styleId="1">
    <w:name w:val="heading 1"/>
    <w:basedOn w:val="a"/>
    <w:next w:val="a"/>
    <w:qFormat/>
    <w:rsid w:val="000A7900"/>
    <w:pPr>
      <w:keepNext/>
      <w:spacing w:before="240" w:after="60" w:line="240" w:lineRule="auto"/>
      <w:jc w:val="center"/>
      <w:outlineLvl w:val="0"/>
    </w:pPr>
    <w:rPr>
      <w:rFonts w:ascii="Times New Roman" w:eastAsia="Calibri" w:hAnsi="Times New Roman" w:cs="Times New Roman"/>
      <w:b/>
      <w:bCs/>
      <w:sz w:val="36"/>
      <w:szCs w:val="36"/>
    </w:rPr>
  </w:style>
  <w:style w:type="paragraph" w:styleId="2">
    <w:name w:val="heading 2"/>
    <w:basedOn w:val="a"/>
    <w:next w:val="a"/>
    <w:qFormat/>
    <w:rsid w:val="000A7900"/>
    <w:pPr>
      <w:keepNext/>
      <w:spacing w:after="0" w:line="240" w:lineRule="auto"/>
      <w:jc w:val="center"/>
      <w:outlineLvl w:val="1"/>
    </w:pPr>
    <w:rPr>
      <w:rFonts w:ascii="Times New Roman" w:eastAsia="Calibri" w:hAnsi="Times New Roman" w:cs="Times New Roman"/>
      <w:b/>
      <w:bCs/>
      <w:sz w:val="24"/>
      <w:szCs w:val="24"/>
    </w:rPr>
  </w:style>
  <w:style w:type="paragraph" w:styleId="3">
    <w:name w:val="heading 3"/>
    <w:basedOn w:val="a"/>
    <w:next w:val="a"/>
    <w:qFormat/>
    <w:rsid w:val="000A7900"/>
    <w:pPr>
      <w:keepNext/>
      <w:spacing w:before="240" w:after="60" w:line="240" w:lineRule="auto"/>
      <w:outlineLvl w:val="2"/>
    </w:pPr>
    <w:rPr>
      <w:rFonts w:ascii="Arial" w:eastAsia="Calibri" w:hAnsi="Arial" w:cs="Arial"/>
      <w:b/>
      <w:bCs/>
      <w:sz w:val="26"/>
      <w:szCs w:val="26"/>
    </w:rPr>
  </w:style>
  <w:style w:type="paragraph" w:styleId="4">
    <w:name w:val="heading 4"/>
    <w:basedOn w:val="a"/>
    <w:next w:val="a"/>
    <w:qFormat/>
    <w:rsid w:val="000A7900"/>
    <w:pPr>
      <w:keepNext/>
      <w:spacing w:before="240" w:after="60" w:line="240" w:lineRule="auto"/>
      <w:outlineLvl w:val="3"/>
    </w:pPr>
    <w:rPr>
      <w:rFonts w:ascii="Times New Roman" w:eastAsia="Calibri" w:hAnsi="Times New Roman" w:cs="Times New Roman"/>
      <w:b/>
      <w:bCs/>
      <w:sz w:val="28"/>
      <w:szCs w:val="28"/>
    </w:rPr>
  </w:style>
  <w:style w:type="paragraph" w:styleId="5">
    <w:name w:val="heading 5"/>
    <w:basedOn w:val="a"/>
    <w:next w:val="a"/>
    <w:qFormat/>
    <w:rsid w:val="000A7900"/>
    <w:pPr>
      <w:spacing w:before="240" w:after="60" w:line="240" w:lineRule="auto"/>
      <w:outlineLvl w:val="4"/>
    </w:pPr>
    <w:rPr>
      <w:rFonts w:ascii="Times New Roman" w:eastAsia="Calibri" w:hAnsi="Times New Roman" w:cs="Times New Roman"/>
      <w:b/>
      <w:bCs/>
      <w:i/>
      <w:iCs/>
      <w:sz w:val="26"/>
      <w:szCs w:val="26"/>
    </w:rPr>
  </w:style>
  <w:style w:type="paragraph" w:styleId="6">
    <w:name w:val="heading 6"/>
    <w:basedOn w:val="a"/>
    <w:next w:val="a"/>
    <w:qFormat/>
    <w:rsid w:val="000A7900"/>
    <w:pPr>
      <w:keepNext/>
      <w:spacing w:after="0" w:line="240" w:lineRule="auto"/>
      <w:ind w:left="2004" w:hanging="1152"/>
      <w:outlineLvl w:val="5"/>
    </w:pPr>
    <w:rPr>
      <w:rFonts w:ascii="Times New Roman" w:eastAsia="Calibri" w:hAnsi="Times New Roman" w:cs="Times New Roman"/>
      <w:u w:val="single"/>
    </w:rPr>
  </w:style>
  <w:style w:type="paragraph" w:styleId="7">
    <w:name w:val="heading 7"/>
    <w:basedOn w:val="a"/>
    <w:next w:val="a"/>
    <w:qFormat/>
    <w:rsid w:val="000A7900"/>
    <w:pPr>
      <w:spacing w:before="240" w:after="60" w:line="240" w:lineRule="auto"/>
      <w:outlineLvl w:val="6"/>
    </w:pPr>
    <w:rPr>
      <w:rFonts w:ascii="Times New Roman" w:eastAsia="Calibri" w:hAnsi="Times New Roman" w:cs="Times New Roman"/>
      <w:sz w:val="24"/>
      <w:szCs w:val="24"/>
    </w:rPr>
  </w:style>
  <w:style w:type="paragraph" w:styleId="8">
    <w:name w:val="heading 8"/>
    <w:basedOn w:val="a"/>
    <w:next w:val="a"/>
    <w:qFormat/>
    <w:rsid w:val="000A7900"/>
    <w:pPr>
      <w:keepNext/>
      <w:spacing w:after="0" w:line="240" w:lineRule="auto"/>
      <w:ind w:left="1440" w:hanging="1440"/>
      <w:outlineLvl w:val="7"/>
    </w:pPr>
    <w:rPr>
      <w:rFonts w:ascii="Times New Roman" w:eastAsia="Calibri" w:hAnsi="Times New Roman" w:cs="Times New Roman"/>
      <w:sz w:val="40"/>
      <w:szCs w:val="40"/>
    </w:rPr>
  </w:style>
  <w:style w:type="paragraph" w:styleId="9">
    <w:name w:val="heading 9"/>
    <w:basedOn w:val="a"/>
    <w:next w:val="a"/>
    <w:qFormat/>
    <w:rsid w:val="000A7900"/>
    <w:pPr>
      <w:spacing w:before="240" w:after="60" w:line="240" w:lineRule="auto"/>
      <w:outlineLvl w:val="8"/>
    </w:pPr>
    <w:rPr>
      <w:rFonts w:ascii="Arial" w:eastAsia="Calibri" w:hAnsi="Arial"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0A7900"/>
    <w:rPr>
      <w:rFonts w:ascii="Courier New" w:hAnsi="Courier New" w:cs="Courier New"/>
    </w:rPr>
  </w:style>
  <w:style w:type="character" w:customStyle="1" w:styleId="WW8Num1z2">
    <w:name w:val="WW8Num1z2"/>
    <w:rsid w:val="000A7900"/>
    <w:rPr>
      <w:rFonts w:ascii="Wingdings" w:hAnsi="Wingdings" w:cs="Wingdings"/>
    </w:rPr>
  </w:style>
  <w:style w:type="character" w:customStyle="1" w:styleId="WW8Num1z3">
    <w:name w:val="WW8Num1z3"/>
    <w:rsid w:val="000A7900"/>
    <w:rPr>
      <w:rFonts w:ascii="Symbol" w:hAnsi="Symbol" w:cs="Symbol"/>
    </w:rPr>
  </w:style>
  <w:style w:type="character" w:customStyle="1" w:styleId="WW8Num2z0">
    <w:name w:val="WW8Num2z0"/>
    <w:rsid w:val="000A7900"/>
    <w:rPr>
      <w:b/>
      <w:bCs/>
    </w:rPr>
  </w:style>
  <w:style w:type="character" w:customStyle="1" w:styleId="WW8Num7z0">
    <w:name w:val="WW8Num7z0"/>
    <w:rsid w:val="000A7900"/>
    <w:rPr>
      <w:b/>
      <w:bCs/>
    </w:rPr>
  </w:style>
  <w:style w:type="character" w:customStyle="1" w:styleId="40">
    <w:name w:val="Основной шрифт абзаца4"/>
    <w:rsid w:val="000A7900"/>
  </w:style>
  <w:style w:type="character" w:customStyle="1" w:styleId="Absatz-Standardschriftart">
    <w:name w:val="Absatz-Standardschriftart"/>
    <w:rsid w:val="000A7900"/>
  </w:style>
  <w:style w:type="character" w:customStyle="1" w:styleId="WW-Absatz-Standardschriftart">
    <w:name w:val="WW-Absatz-Standardschriftart"/>
    <w:rsid w:val="000A7900"/>
  </w:style>
  <w:style w:type="character" w:customStyle="1" w:styleId="30">
    <w:name w:val="Основной шрифт абзаца3"/>
    <w:rsid w:val="000A7900"/>
  </w:style>
  <w:style w:type="character" w:customStyle="1" w:styleId="WW-Absatz-Standardschriftart1">
    <w:name w:val="WW-Absatz-Standardschriftart1"/>
    <w:rsid w:val="000A7900"/>
  </w:style>
  <w:style w:type="character" w:customStyle="1" w:styleId="WW-Absatz-Standardschriftart11">
    <w:name w:val="WW-Absatz-Standardschriftart11"/>
    <w:rsid w:val="000A7900"/>
  </w:style>
  <w:style w:type="character" w:customStyle="1" w:styleId="20">
    <w:name w:val="Основной шрифт абзаца2"/>
    <w:rsid w:val="000A7900"/>
  </w:style>
  <w:style w:type="character" w:customStyle="1" w:styleId="WW8Num3z0">
    <w:name w:val="WW8Num3z0"/>
    <w:rsid w:val="000A7900"/>
    <w:rPr>
      <w:rFonts w:ascii="Symbol" w:hAnsi="Symbol" w:cs="Symbol"/>
    </w:rPr>
  </w:style>
  <w:style w:type="character" w:customStyle="1" w:styleId="WW8Num4z0">
    <w:name w:val="WW8Num4z0"/>
    <w:rsid w:val="000A7900"/>
    <w:rPr>
      <w:rFonts w:ascii="Symbol" w:hAnsi="Symbol" w:cs="Symbol"/>
    </w:rPr>
  </w:style>
  <w:style w:type="character" w:customStyle="1" w:styleId="WW8Num5z0">
    <w:name w:val="WW8Num5z0"/>
    <w:rsid w:val="000A7900"/>
    <w:rPr>
      <w:rFonts w:ascii="Symbol" w:hAnsi="Symbol" w:cs="Symbol"/>
    </w:rPr>
  </w:style>
  <w:style w:type="character" w:customStyle="1" w:styleId="WW8Num8z0">
    <w:name w:val="WW8Num8z0"/>
    <w:rsid w:val="000A7900"/>
    <w:rPr>
      <w:rFonts w:ascii="OpenSymbol" w:hAnsi="OpenSymbol" w:cs="Symbol"/>
    </w:rPr>
  </w:style>
  <w:style w:type="character" w:customStyle="1" w:styleId="WW8Num9z0">
    <w:name w:val="WW8Num9z0"/>
    <w:rsid w:val="000A7900"/>
    <w:rPr>
      <w:b/>
      <w:bCs/>
    </w:rPr>
  </w:style>
  <w:style w:type="character" w:customStyle="1" w:styleId="WW8Num10z0">
    <w:name w:val="WW8Num10z0"/>
    <w:rsid w:val="000A7900"/>
    <w:rPr>
      <w:b w:val="0"/>
      <w:bCs w:val="0"/>
    </w:rPr>
  </w:style>
  <w:style w:type="character" w:customStyle="1" w:styleId="WW8Num11z0">
    <w:name w:val="WW8Num11z0"/>
    <w:rsid w:val="000A7900"/>
    <w:rPr>
      <w:b w:val="0"/>
    </w:rPr>
  </w:style>
  <w:style w:type="character" w:customStyle="1" w:styleId="WW8Num13z0">
    <w:name w:val="WW8Num13z0"/>
    <w:rsid w:val="000A7900"/>
    <w:rPr>
      <w:b w:val="0"/>
    </w:rPr>
  </w:style>
  <w:style w:type="character" w:customStyle="1" w:styleId="WW8Num15z1">
    <w:name w:val="WW8Num15z1"/>
    <w:rsid w:val="000A7900"/>
    <w:rPr>
      <w:b w:val="0"/>
    </w:rPr>
  </w:style>
  <w:style w:type="character" w:customStyle="1" w:styleId="WW8Num16z0">
    <w:name w:val="WW8Num16z0"/>
    <w:rsid w:val="000A7900"/>
    <w:rPr>
      <w:rFonts w:ascii="Symbol" w:hAnsi="Symbol" w:cs="Symbol"/>
    </w:rPr>
  </w:style>
  <w:style w:type="character" w:customStyle="1" w:styleId="WW8Num16z1">
    <w:name w:val="WW8Num16z1"/>
    <w:rsid w:val="000A7900"/>
    <w:rPr>
      <w:rFonts w:ascii="Courier New" w:hAnsi="Courier New" w:cs="Courier New"/>
    </w:rPr>
  </w:style>
  <w:style w:type="character" w:customStyle="1" w:styleId="WW8Num16z2">
    <w:name w:val="WW8Num16z2"/>
    <w:rsid w:val="000A7900"/>
    <w:rPr>
      <w:rFonts w:ascii="Wingdings" w:hAnsi="Wingdings" w:cs="Wingdings"/>
    </w:rPr>
  </w:style>
  <w:style w:type="character" w:customStyle="1" w:styleId="WW8Num17z0">
    <w:name w:val="WW8Num17z0"/>
    <w:rsid w:val="000A7900"/>
    <w:rPr>
      <w:sz w:val="24"/>
      <w:szCs w:val="24"/>
    </w:rPr>
  </w:style>
  <w:style w:type="character" w:customStyle="1" w:styleId="WW8Num18z0">
    <w:name w:val="WW8Num18z0"/>
    <w:rsid w:val="000A7900"/>
    <w:rPr>
      <w:rFonts w:ascii="GreekMathSymbols" w:hAnsi="GreekMathSymbols" w:cs="GreekMathSymbols"/>
    </w:rPr>
  </w:style>
  <w:style w:type="character" w:customStyle="1" w:styleId="WW8Num18z1">
    <w:name w:val="WW8Num18z1"/>
    <w:rsid w:val="000A7900"/>
    <w:rPr>
      <w:rFonts w:ascii="Wingdings" w:hAnsi="Wingdings" w:cs="Wingdings"/>
    </w:rPr>
  </w:style>
  <w:style w:type="character" w:customStyle="1" w:styleId="WW8Num19z0">
    <w:name w:val="WW8Num19z0"/>
    <w:rsid w:val="000A7900"/>
    <w:rPr>
      <w:rFonts w:ascii="Times New Roman" w:hAnsi="Times New Roman" w:cs="Times New Roman"/>
    </w:rPr>
  </w:style>
  <w:style w:type="character" w:customStyle="1" w:styleId="WW8Num22z0">
    <w:name w:val="WW8Num22z0"/>
    <w:rsid w:val="000A7900"/>
    <w:rPr>
      <w:b/>
      <w:bCs/>
    </w:rPr>
  </w:style>
  <w:style w:type="character" w:customStyle="1" w:styleId="WW8Num24z0">
    <w:name w:val="WW8Num24z0"/>
    <w:rsid w:val="000A7900"/>
    <w:rPr>
      <w:b/>
      <w:bCs/>
    </w:rPr>
  </w:style>
  <w:style w:type="character" w:customStyle="1" w:styleId="WW8Num26z0">
    <w:name w:val="WW8Num26z0"/>
    <w:rsid w:val="000A7900"/>
    <w:rPr>
      <w:sz w:val="24"/>
      <w:szCs w:val="24"/>
    </w:rPr>
  </w:style>
  <w:style w:type="character" w:customStyle="1" w:styleId="WW8Num27z0">
    <w:name w:val="WW8Num27z0"/>
    <w:rsid w:val="000A7900"/>
    <w:rPr>
      <w:b w:val="0"/>
    </w:rPr>
  </w:style>
  <w:style w:type="character" w:customStyle="1" w:styleId="WW8Num30z0">
    <w:name w:val="WW8Num30z0"/>
    <w:rsid w:val="000A7900"/>
    <w:rPr>
      <w:rFonts w:ascii="Symbol" w:hAnsi="Symbol" w:cs="Symbol"/>
    </w:rPr>
  </w:style>
  <w:style w:type="character" w:customStyle="1" w:styleId="WW8Num31z0">
    <w:name w:val="WW8Num31z0"/>
    <w:rsid w:val="000A7900"/>
    <w:rPr>
      <w:b/>
      <w:bCs/>
    </w:rPr>
  </w:style>
  <w:style w:type="character" w:customStyle="1" w:styleId="10">
    <w:name w:val="Основной шрифт абзаца1"/>
    <w:rsid w:val="000A7900"/>
  </w:style>
  <w:style w:type="character" w:customStyle="1" w:styleId="11">
    <w:name w:val="Заголовок 1 Знак"/>
    <w:rsid w:val="000A7900"/>
    <w:rPr>
      <w:rFonts w:ascii="Times New Roman" w:eastAsia="Calibri" w:hAnsi="Times New Roman" w:cs="Times New Roman"/>
      <w:b/>
      <w:bCs/>
      <w:kern w:val="1"/>
      <w:sz w:val="36"/>
      <w:szCs w:val="36"/>
    </w:rPr>
  </w:style>
  <w:style w:type="character" w:customStyle="1" w:styleId="21">
    <w:name w:val="Заголовок 2 Знак"/>
    <w:rsid w:val="000A7900"/>
    <w:rPr>
      <w:rFonts w:ascii="Times New Roman" w:eastAsia="Calibri" w:hAnsi="Times New Roman" w:cs="Times New Roman"/>
      <w:b/>
      <w:bCs/>
      <w:sz w:val="24"/>
      <w:szCs w:val="24"/>
    </w:rPr>
  </w:style>
  <w:style w:type="character" w:customStyle="1" w:styleId="31">
    <w:name w:val="Заголовок 3 Знак"/>
    <w:rsid w:val="000A7900"/>
    <w:rPr>
      <w:rFonts w:ascii="Arial" w:eastAsia="Calibri" w:hAnsi="Arial" w:cs="Arial"/>
      <w:b/>
      <w:bCs/>
      <w:sz w:val="26"/>
      <w:szCs w:val="26"/>
      <w:lang w:val="ru-RU"/>
    </w:rPr>
  </w:style>
  <w:style w:type="character" w:customStyle="1" w:styleId="41">
    <w:name w:val="Заголовок 4 Знак"/>
    <w:rsid w:val="000A7900"/>
    <w:rPr>
      <w:rFonts w:ascii="Times New Roman" w:eastAsia="Calibri" w:hAnsi="Times New Roman" w:cs="Times New Roman"/>
      <w:b/>
      <w:bCs/>
      <w:sz w:val="28"/>
      <w:szCs w:val="28"/>
      <w:lang w:val="ru-RU"/>
    </w:rPr>
  </w:style>
  <w:style w:type="character" w:customStyle="1" w:styleId="50">
    <w:name w:val="Заголовок 5 Знак"/>
    <w:rsid w:val="000A7900"/>
    <w:rPr>
      <w:rFonts w:ascii="Times New Roman" w:eastAsia="Calibri" w:hAnsi="Times New Roman" w:cs="Times New Roman"/>
      <w:b/>
      <w:bCs/>
      <w:i/>
      <w:iCs/>
      <w:sz w:val="26"/>
      <w:szCs w:val="26"/>
      <w:lang w:val="ru-RU"/>
    </w:rPr>
  </w:style>
  <w:style w:type="character" w:customStyle="1" w:styleId="60">
    <w:name w:val="Заголовок 6 Знак"/>
    <w:rsid w:val="000A7900"/>
    <w:rPr>
      <w:rFonts w:ascii="Times New Roman" w:eastAsia="Calibri" w:hAnsi="Times New Roman" w:cs="Times New Roman"/>
      <w:u w:val="single"/>
    </w:rPr>
  </w:style>
  <w:style w:type="character" w:customStyle="1" w:styleId="70">
    <w:name w:val="Заголовок 7 Знак"/>
    <w:rsid w:val="000A7900"/>
    <w:rPr>
      <w:rFonts w:ascii="Times New Roman" w:eastAsia="Calibri" w:hAnsi="Times New Roman" w:cs="Times New Roman"/>
      <w:sz w:val="24"/>
      <w:szCs w:val="24"/>
      <w:lang w:val="ru-RU"/>
    </w:rPr>
  </w:style>
  <w:style w:type="character" w:customStyle="1" w:styleId="80">
    <w:name w:val="Заголовок 8 Знак"/>
    <w:rsid w:val="000A7900"/>
    <w:rPr>
      <w:rFonts w:ascii="Times New Roman" w:eastAsia="Calibri" w:hAnsi="Times New Roman" w:cs="Times New Roman"/>
      <w:sz w:val="40"/>
      <w:szCs w:val="40"/>
    </w:rPr>
  </w:style>
  <w:style w:type="character" w:customStyle="1" w:styleId="90">
    <w:name w:val="Заголовок 9 Знак"/>
    <w:rsid w:val="000A7900"/>
    <w:rPr>
      <w:rFonts w:ascii="Arial" w:eastAsia="Calibri" w:hAnsi="Arial" w:cs="Arial"/>
      <w:lang w:val="ru-RU"/>
    </w:rPr>
  </w:style>
  <w:style w:type="character" w:customStyle="1" w:styleId="22">
    <w:name w:val="Основной текст с отступом 2 Знак"/>
    <w:link w:val="23"/>
    <w:rsid w:val="000A7900"/>
    <w:rPr>
      <w:rFonts w:ascii="Times New Roman" w:eastAsia="Calibri" w:hAnsi="Times New Roman" w:cs="Times New Roman"/>
      <w:sz w:val="24"/>
      <w:szCs w:val="24"/>
    </w:rPr>
  </w:style>
  <w:style w:type="character" w:styleId="a3">
    <w:name w:val="Hyperlink"/>
    <w:uiPriority w:val="99"/>
    <w:rsid w:val="000A7900"/>
    <w:rPr>
      <w:color w:val="0000FF"/>
      <w:u w:val="single"/>
    </w:rPr>
  </w:style>
  <w:style w:type="character" w:customStyle="1" w:styleId="a4">
    <w:name w:val="Основной текст с отступом Знак"/>
    <w:rsid w:val="000A7900"/>
    <w:rPr>
      <w:rFonts w:ascii="Times New Roman" w:eastAsia="Calibri" w:hAnsi="Times New Roman" w:cs="Times New Roman"/>
      <w:sz w:val="24"/>
      <w:szCs w:val="24"/>
      <w:lang w:val="ru-RU"/>
    </w:rPr>
  </w:style>
  <w:style w:type="character" w:customStyle="1" w:styleId="a5">
    <w:name w:val="Символ сноски"/>
    <w:rsid w:val="000A7900"/>
    <w:rPr>
      <w:vertAlign w:val="superscript"/>
    </w:rPr>
  </w:style>
  <w:style w:type="character" w:customStyle="1" w:styleId="a6">
    <w:name w:val="Текст сноски Знак"/>
    <w:rsid w:val="000A7900"/>
    <w:rPr>
      <w:rFonts w:ascii="Times New Roman" w:eastAsia="Calibri" w:hAnsi="Times New Roman" w:cs="Times New Roman"/>
      <w:sz w:val="20"/>
      <w:szCs w:val="20"/>
      <w:lang w:val="ru-RU"/>
    </w:rPr>
  </w:style>
  <w:style w:type="character" w:customStyle="1" w:styleId="32">
    <w:name w:val="Основной текст с отступом 3 Знак"/>
    <w:link w:val="33"/>
    <w:rsid w:val="000A7900"/>
    <w:rPr>
      <w:rFonts w:ascii="Times New Roman" w:eastAsia="Calibri" w:hAnsi="Times New Roman" w:cs="Times New Roman"/>
      <w:sz w:val="16"/>
      <w:szCs w:val="16"/>
      <w:lang w:val="ru-RU"/>
    </w:rPr>
  </w:style>
  <w:style w:type="character" w:customStyle="1" w:styleId="34">
    <w:name w:val="Основной текст 3 Знак"/>
    <w:rsid w:val="000A7900"/>
    <w:rPr>
      <w:rFonts w:ascii="Times New Roman" w:eastAsia="Calibri" w:hAnsi="Times New Roman" w:cs="Times New Roman"/>
      <w:sz w:val="16"/>
      <w:szCs w:val="16"/>
      <w:lang w:val="ru-RU"/>
    </w:rPr>
  </w:style>
  <w:style w:type="character" w:customStyle="1" w:styleId="24">
    <w:name w:val="Основной текст 2 Знак"/>
    <w:link w:val="25"/>
    <w:rsid w:val="000A7900"/>
    <w:rPr>
      <w:rFonts w:ascii="Times New Roman" w:eastAsia="Calibri" w:hAnsi="Times New Roman" w:cs="Times New Roman"/>
      <w:sz w:val="24"/>
      <w:szCs w:val="24"/>
      <w:lang w:val="ru-RU"/>
    </w:rPr>
  </w:style>
  <w:style w:type="character" w:customStyle="1" w:styleId="a7">
    <w:name w:val="Основной текст Знак"/>
    <w:rsid w:val="000A7900"/>
    <w:rPr>
      <w:rFonts w:ascii="Tahoma" w:eastAsia="Times New Roman" w:hAnsi="Tahoma" w:cs="Tahoma"/>
      <w:sz w:val="20"/>
      <w:szCs w:val="20"/>
      <w:lang w:val="en-US"/>
    </w:rPr>
  </w:style>
  <w:style w:type="character" w:customStyle="1" w:styleId="a8">
    <w:name w:val="Нижний колонтитул Знак"/>
    <w:uiPriority w:val="99"/>
    <w:rsid w:val="000A7900"/>
    <w:rPr>
      <w:rFonts w:ascii="Times New Roman" w:eastAsia="Calibri" w:hAnsi="Times New Roman" w:cs="Times New Roman"/>
      <w:sz w:val="20"/>
      <w:szCs w:val="20"/>
    </w:rPr>
  </w:style>
  <w:style w:type="character" w:customStyle="1" w:styleId="a9">
    <w:name w:val="Верхний колонтитул Знак"/>
    <w:rsid w:val="000A7900"/>
    <w:rPr>
      <w:rFonts w:ascii="Times New Roman" w:eastAsia="Calibri" w:hAnsi="Times New Roman" w:cs="Times New Roman"/>
      <w:sz w:val="24"/>
      <w:szCs w:val="24"/>
      <w:lang w:val="ru-RU"/>
    </w:rPr>
  </w:style>
  <w:style w:type="character" w:styleId="aa">
    <w:name w:val="page number"/>
    <w:basedOn w:val="10"/>
    <w:rsid w:val="000A7900"/>
  </w:style>
  <w:style w:type="character" w:customStyle="1" w:styleId="ab">
    <w:name w:val="Текст Знак"/>
    <w:rsid w:val="000A7900"/>
    <w:rPr>
      <w:rFonts w:ascii="Courier New" w:eastAsia="Calibri" w:hAnsi="Courier New" w:cs="Courier New"/>
      <w:color w:val="000000"/>
      <w:kern w:val="1"/>
      <w:sz w:val="20"/>
      <w:szCs w:val="20"/>
    </w:rPr>
  </w:style>
  <w:style w:type="character" w:customStyle="1" w:styleId="ac">
    <w:name w:val="Название Знак"/>
    <w:rsid w:val="000A7900"/>
    <w:rPr>
      <w:rFonts w:ascii="Arial" w:eastAsia="Calibri" w:hAnsi="Arial" w:cs="Arial"/>
      <w:b/>
      <w:bCs/>
      <w:kern w:val="1"/>
      <w:sz w:val="32"/>
      <w:szCs w:val="32"/>
    </w:rPr>
  </w:style>
  <w:style w:type="character" w:customStyle="1" w:styleId="ad">
    <w:name w:val="Пункты Знак"/>
    <w:rsid w:val="000A7900"/>
    <w:rPr>
      <w:rFonts w:ascii="Times New Roman" w:eastAsia="Calibri" w:hAnsi="Times New Roman" w:cs="Times New Roman"/>
      <w:sz w:val="24"/>
      <w:szCs w:val="24"/>
    </w:rPr>
  </w:style>
  <w:style w:type="character" w:customStyle="1" w:styleId="ae">
    <w:name w:val="Текст примечания Знак"/>
    <w:rsid w:val="000A7900"/>
    <w:rPr>
      <w:rFonts w:ascii="Times New Roman" w:eastAsia="Calibri" w:hAnsi="Times New Roman" w:cs="Times New Roman"/>
      <w:sz w:val="20"/>
      <w:szCs w:val="20"/>
      <w:lang w:val="en-US"/>
    </w:rPr>
  </w:style>
  <w:style w:type="character" w:customStyle="1" w:styleId="af">
    <w:name w:val="Дата Знак"/>
    <w:rsid w:val="000A7900"/>
    <w:rPr>
      <w:rFonts w:ascii="Times New Roman" w:eastAsia="Calibri" w:hAnsi="Times New Roman" w:cs="Times New Roman"/>
      <w:sz w:val="20"/>
      <w:szCs w:val="20"/>
    </w:rPr>
  </w:style>
  <w:style w:type="character" w:styleId="af0">
    <w:name w:val="Strong"/>
    <w:uiPriority w:val="22"/>
    <w:qFormat/>
    <w:rsid w:val="000A7900"/>
    <w:rPr>
      <w:b/>
      <w:bCs/>
    </w:rPr>
  </w:style>
  <w:style w:type="character" w:styleId="af1">
    <w:name w:val="FollowedHyperlink"/>
    <w:rsid w:val="000A7900"/>
    <w:rPr>
      <w:color w:val="800080"/>
      <w:u w:val="single"/>
    </w:rPr>
  </w:style>
  <w:style w:type="character" w:customStyle="1" w:styleId="-">
    <w:name w:val="Аукцион - Текст Знак"/>
    <w:rsid w:val="000A7900"/>
    <w:rPr>
      <w:rFonts w:ascii="Times New Roman" w:eastAsia="Calibri" w:hAnsi="Times New Roman" w:cs="Times New Roman"/>
      <w:sz w:val="24"/>
      <w:szCs w:val="24"/>
    </w:rPr>
  </w:style>
  <w:style w:type="character" w:customStyle="1" w:styleId="HTML">
    <w:name w:val="Стандартный HTML Знак"/>
    <w:rsid w:val="000A7900"/>
    <w:rPr>
      <w:rFonts w:ascii="Courier New" w:eastAsia="Calibri" w:hAnsi="Courier New" w:cs="Courier New"/>
      <w:sz w:val="20"/>
      <w:szCs w:val="20"/>
    </w:rPr>
  </w:style>
  <w:style w:type="character" w:customStyle="1" w:styleId="H2">
    <w:name w:val="H2 Знак Знак"/>
    <w:rsid w:val="000A7900"/>
    <w:rPr>
      <w:rFonts w:eastAsia="Times New Roman"/>
      <w:b/>
      <w:bCs/>
      <w:sz w:val="24"/>
      <w:szCs w:val="24"/>
    </w:rPr>
  </w:style>
  <w:style w:type="character" w:customStyle="1" w:styleId="51">
    <w:name w:val="Знак Знак5"/>
    <w:rsid w:val="000A7900"/>
    <w:rPr>
      <w:rFonts w:eastAsia="Times New Roman"/>
      <w:sz w:val="24"/>
      <w:szCs w:val="24"/>
    </w:rPr>
  </w:style>
  <w:style w:type="character" w:customStyle="1" w:styleId="2045">
    <w:name w:val="Стиль Заголовок 2 + разреженный на  0.45 пт Знак"/>
    <w:rsid w:val="000A7900"/>
    <w:rPr>
      <w:sz w:val="28"/>
      <w:szCs w:val="28"/>
      <w:lang w:val="ru-RU" w:eastAsia="ar-SA" w:bidi="ar-SA"/>
    </w:rPr>
  </w:style>
  <w:style w:type="character" w:customStyle="1" w:styleId="af2">
    <w:name w:val="Гипертекстовая ссылка"/>
    <w:rsid w:val="000A7900"/>
    <w:rPr>
      <w:color w:val="008000"/>
    </w:rPr>
  </w:style>
  <w:style w:type="character" w:customStyle="1" w:styleId="35">
    <w:name w:val="Знак Знак3"/>
    <w:rsid w:val="000A7900"/>
    <w:rPr>
      <w:rFonts w:ascii="Arial" w:hAnsi="Arial" w:cs="Arial"/>
      <w:b/>
      <w:bCs/>
      <w:color w:val="000080"/>
      <w:lang w:val="ru-RU"/>
    </w:rPr>
  </w:style>
  <w:style w:type="character" w:customStyle="1" w:styleId="26">
    <w:name w:val="Знак Знак2"/>
    <w:rsid w:val="000A7900"/>
    <w:rPr>
      <w:rFonts w:ascii="Cambria" w:hAnsi="Cambria" w:cs="Cambria"/>
      <w:b/>
      <w:bCs/>
      <w:i/>
      <w:iCs/>
      <w:sz w:val="28"/>
      <w:szCs w:val="28"/>
      <w:lang w:val="ru-RU"/>
    </w:rPr>
  </w:style>
  <w:style w:type="character" w:customStyle="1" w:styleId="12">
    <w:name w:val="Знак Знак1"/>
    <w:rsid w:val="000A7900"/>
    <w:rPr>
      <w:rFonts w:ascii="Cambria" w:hAnsi="Cambria" w:cs="Cambria"/>
      <w:b/>
      <w:bCs/>
      <w:sz w:val="26"/>
      <w:szCs w:val="26"/>
      <w:lang w:val="ru-RU"/>
    </w:rPr>
  </w:style>
  <w:style w:type="character" w:customStyle="1" w:styleId="13">
    <w:name w:val="Текст выноски Знак1"/>
    <w:rsid w:val="000A7900"/>
    <w:rPr>
      <w:rFonts w:ascii="Tahoma" w:hAnsi="Tahoma" w:cs="Tahoma"/>
      <w:sz w:val="16"/>
      <w:szCs w:val="16"/>
    </w:rPr>
  </w:style>
  <w:style w:type="character" w:customStyle="1" w:styleId="af3">
    <w:name w:val="Текст выноски Знак"/>
    <w:rsid w:val="000A7900"/>
    <w:rPr>
      <w:rFonts w:ascii="Tahoma" w:hAnsi="Tahoma" w:cs="Tahoma"/>
      <w:sz w:val="16"/>
      <w:szCs w:val="16"/>
    </w:rPr>
  </w:style>
  <w:style w:type="character" w:customStyle="1" w:styleId="af4">
    <w:name w:val="Параграф Знак Знак"/>
    <w:rsid w:val="000A7900"/>
    <w:rPr>
      <w:rFonts w:ascii="Arial" w:hAnsi="Arial" w:cs="Arial"/>
      <w:sz w:val="24"/>
      <w:szCs w:val="24"/>
      <w:lang w:val="ru-RU"/>
    </w:rPr>
  </w:style>
  <w:style w:type="character" w:customStyle="1" w:styleId="14">
    <w:name w:val="Основной текст Знак Знак Знак Знак1"/>
    <w:rsid w:val="000A7900"/>
    <w:rPr>
      <w:sz w:val="24"/>
      <w:szCs w:val="24"/>
      <w:lang w:val="ru-RU"/>
    </w:rPr>
  </w:style>
  <w:style w:type="character" w:customStyle="1" w:styleId="af5">
    <w:name w:val="Символ нумерации"/>
    <w:rsid w:val="000A7900"/>
  </w:style>
  <w:style w:type="paragraph" w:customStyle="1" w:styleId="af6">
    <w:name w:val="Заголовок"/>
    <w:basedOn w:val="a"/>
    <w:next w:val="af7"/>
    <w:rsid w:val="000A7900"/>
    <w:pPr>
      <w:keepNext/>
      <w:spacing w:before="240" w:after="120" w:line="240" w:lineRule="auto"/>
    </w:pPr>
    <w:rPr>
      <w:rFonts w:ascii="Arial" w:hAnsi="Arial" w:cs="Arial"/>
      <w:sz w:val="28"/>
      <w:szCs w:val="28"/>
    </w:rPr>
  </w:style>
  <w:style w:type="paragraph" w:styleId="af7">
    <w:name w:val="Body Text"/>
    <w:basedOn w:val="a"/>
    <w:link w:val="15"/>
    <w:uiPriority w:val="99"/>
    <w:rsid w:val="000A7900"/>
    <w:pPr>
      <w:spacing w:before="280" w:after="280" w:line="240" w:lineRule="auto"/>
    </w:pPr>
    <w:rPr>
      <w:rFonts w:ascii="Tahoma" w:hAnsi="Tahoma" w:cs="Tahoma"/>
      <w:sz w:val="20"/>
      <w:szCs w:val="20"/>
      <w:lang w:val="en-US"/>
    </w:rPr>
  </w:style>
  <w:style w:type="paragraph" w:styleId="af8">
    <w:name w:val="List"/>
    <w:basedOn w:val="a"/>
    <w:rsid w:val="000A7900"/>
    <w:pPr>
      <w:ind w:left="283" w:hanging="283"/>
    </w:pPr>
  </w:style>
  <w:style w:type="paragraph" w:customStyle="1" w:styleId="42">
    <w:name w:val="Название4"/>
    <w:basedOn w:val="a"/>
    <w:rsid w:val="000A7900"/>
    <w:pPr>
      <w:suppressLineNumbers/>
      <w:spacing w:before="120" w:after="120"/>
    </w:pPr>
    <w:rPr>
      <w:rFonts w:cs="Mangal"/>
      <w:i/>
      <w:iCs/>
      <w:sz w:val="24"/>
      <w:szCs w:val="24"/>
    </w:rPr>
  </w:style>
  <w:style w:type="paragraph" w:customStyle="1" w:styleId="43">
    <w:name w:val="Указатель4"/>
    <w:basedOn w:val="a"/>
    <w:rsid w:val="000A7900"/>
    <w:pPr>
      <w:suppressLineNumbers/>
    </w:pPr>
    <w:rPr>
      <w:rFonts w:cs="Mangal"/>
    </w:rPr>
  </w:style>
  <w:style w:type="paragraph" w:customStyle="1" w:styleId="36">
    <w:name w:val="Название3"/>
    <w:basedOn w:val="a"/>
    <w:rsid w:val="000A7900"/>
    <w:pPr>
      <w:suppressLineNumbers/>
      <w:spacing w:before="120" w:after="120"/>
    </w:pPr>
    <w:rPr>
      <w:rFonts w:ascii="Arial" w:hAnsi="Arial" w:cs="Tahoma"/>
      <w:i/>
      <w:iCs/>
      <w:sz w:val="20"/>
      <w:szCs w:val="24"/>
    </w:rPr>
  </w:style>
  <w:style w:type="paragraph" w:customStyle="1" w:styleId="37">
    <w:name w:val="Указатель3"/>
    <w:basedOn w:val="a"/>
    <w:rsid w:val="000A7900"/>
    <w:pPr>
      <w:suppressLineNumbers/>
    </w:pPr>
    <w:rPr>
      <w:rFonts w:ascii="Arial" w:hAnsi="Arial" w:cs="Tahoma"/>
    </w:rPr>
  </w:style>
  <w:style w:type="paragraph" w:customStyle="1" w:styleId="27">
    <w:name w:val="Название2"/>
    <w:basedOn w:val="a"/>
    <w:rsid w:val="000A7900"/>
    <w:pPr>
      <w:suppressLineNumbers/>
      <w:spacing w:before="120" w:after="120"/>
    </w:pPr>
    <w:rPr>
      <w:rFonts w:ascii="Arial" w:hAnsi="Arial" w:cs="Tahoma"/>
      <w:i/>
      <w:iCs/>
      <w:sz w:val="20"/>
      <w:szCs w:val="24"/>
    </w:rPr>
  </w:style>
  <w:style w:type="paragraph" w:customStyle="1" w:styleId="28">
    <w:name w:val="Указатель2"/>
    <w:basedOn w:val="a"/>
    <w:rsid w:val="000A7900"/>
    <w:pPr>
      <w:suppressLineNumbers/>
    </w:pPr>
    <w:rPr>
      <w:rFonts w:ascii="Arial" w:hAnsi="Arial" w:cs="Tahoma"/>
    </w:rPr>
  </w:style>
  <w:style w:type="paragraph" w:customStyle="1" w:styleId="16">
    <w:name w:val="Название1"/>
    <w:basedOn w:val="a"/>
    <w:rsid w:val="000A7900"/>
    <w:pPr>
      <w:suppressLineNumbers/>
      <w:spacing w:before="120" w:after="120"/>
    </w:pPr>
    <w:rPr>
      <w:rFonts w:ascii="Arial" w:hAnsi="Arial" w:cs="Tahoma"/>
      <w:i/>
      <w:iCs/>
      <w:sz w:val="20"/>
      <w:szCs w:val="24"/>
    </w:rPr>
  </w:style>
  <w:style w:type="paragraph" w:customStyle="1" w:styleId="17">
    <w:name w:val="Указатель1"/>
    <w:basedOn w:val="a"/>
    <w:rsid w:val="000A7900"/>
    <w:pPr>
      <w:suppressLineNumbers/>
    </w:pPr>
    <w:rPr>
      <w:rFonts w:ascii="Arial" w:hAnsi="Arial" w:cs="Tahoma"/>
    </w:rPr>
  </w:style>
  <w:style w:type="paragraph" w:customStyle="1" w:styleId="ConsNonformat">
    <w:name w:val="ConsNonformat"/>
    <w:rsid w:val="000A7900"/>
    <w:pPr>
      <w:widowControl w:val="0"/>
      <w:suppressAutoHyphens/>
      <w:autoSpaceDE w:val="0"/>
    </w:pPr>
    <w:rPr>
      <w:rFonts w:ascii="Courier New" w:eastAsia="Calibri" w:hAnsi="Courier New" w:cs="Courier New"/>
      <w:kern w:val="1"/>
      <w:lang w:eastAsia="ar-SA"/>
    </w:rPr>
  </w:style>
  <w:style w:type="paragraph" w:customStyle="1" w:styleId="220">
    <w:name w:val="Основной текст с отступом 22"/>
    <w:basedOn w:val="a"/>
    <w:rsid w:val="000A7900"/>
    <w:pPr>
      <w:spacing w:after="120" w:line="480" w:lineRule="auto"/>
      <w:ind w:left="283"/>
      <w:jc w:val="both"/>
    </w:pPr>
    <w:rPr>
      <w:rFonts w:ascii="Times New Roman" w:eastAsia="Calibri" w:hAnsi="Times New Roman" w:cs="Times New Roman"/>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A7900"/>
    <w:pPr>
      <w:spacing w:before="280" w:after="280" w:line="240" w:lineRule="auto"/>
    </w:pPr>
    <w:rPr>
      <w:rFonts w:ascii="Tahoma" w:eastAsia="Calibri" w:hAnsi="Tahoma" w:cs="Tahoma"/>
      <w:sz w:val="20"/>
      <w:szCs w:val="20"/>
      <w:lang w:val="en-US"/>
    </w:rPr>
  </w:style>
  <w:style w:type="paragraph" w:customStyle="1" w:styleId="18">
    <w:name w:val="Стиль1"/>
    <w:basedOn w:val="a"/>
    <w:rsid w:val="000A7900"/>
    <w:pPr>
      <w:keepNext/>
      <w:keepLines/>
      <w:widowControl w:val="0"/>
      <w:suppressLineNumbers/>
      <w:spacing w:after="60" w:line="240" w:lineRule="auto"/>
      <w:jc w:val="both"/>
    </w:pPr>
    <w:rPr>
      <w:rFonts w:ascii="Times New Roman" w:eastAsia="Calibri" w:hAnsi="Times New Roman" w:cs="Times New Roman"/>
      <w:b/>
      <w:bCs/>
      <w:sz w:val="28"/>
      <w:szCs w:val="28"/>
    </w:rPr>
  </w:style>
  <w:style w:type="paragraph" w:customStyle="1" w:styleId="210">
    <w:name w:val="Нумерованный список 21"/>
    <w:basedOn w:val="a"/>
    <w:rsid w:val="000A7900"/>
    <w:pPr>
      <w:tabs>
        <w:tab w:val="num" w:pos="432"/>
      </w:tabs>
      <w:spacing w:after="0" w:line="240" w:lineRule="auto"/>
      <w:ind w:left="432" w:hanging="432"/>
    </w:pPr>
    <w:rPr>
      <w:rFonts w:ascii="Times New Roman" w:eastAsia="Calibri" w:hAnsi="Times New Roman" w:cs="Times New Roman"/>
      <w:sz w:val="24"/>
      <w:szCs w:val="24"/>
    </w:rPr>
  </w:style>
  <w:style w:type="paragraph" w:customStyle="1" w:styleId="29">
    <w:name w:val="Стиль2"/>
    <w:basedOn w:val="210"/>
    <w:rsid w:val="000A7900"/>
    <w:pPr>
      <w:keepNext/>
      <w:keepLines/>
      <w:widowControl w:val="0"/>
      <w:suppressLineNumbers/>
      <w:spacing w:after="60"/>
      <w:jc w:val="both"/>
    </w:pPr>
    <w:rPr>
      <w:b/>
      <w:bCs/>
    </w:rPr>
  </w:style>
  <w:style w:type="paragraph" w:customStyle="1" w:styleId="38">
    <w:name w:val="Стиль3 Знак"/>
    <w:basedOn w:val="220"/>
    <w:rsid w:val="000A7900"/>
    <w:pPr>
      <w:widowControl w:val="0"/>
      <w:spacing w:after="0" w:line="240" w:lineRule="auto"/>
      <w:ind w:left="0"/>
      <w:textAlignment w:val="baseline"/>
    </w:pPr>
  </w:style>
  <w:style w:type="paragraph" w:customStyle="1" w:styleId="ConsNormal">
    <w:name w:val="ConsNormal"/>
    <w:link w:val="ConsNormal0"/>
    <w:rsid w:val="000A7900"/>
    <w:pPr>
      <w:widowControl w:val="0"/>
      <w:suppressAutoHyphens/>
      <w:autoSpaceDE w:val="0"/>
      <w:ind w:left="709" w:right="19772" w:firstLine="720"/>
      <w:jc w:val="both"/>
    </w:pPr>
    <w:rPr>
      <w:rFonts w:ascii="Arial" w:eastAsia="Calibri" w:hAnsi="Arial" w:cs="Arial"/>
      <w:kern w:val="1"/>
      <w:lang w:eastAsia="ar-SA"/>
    </w:rPr>
  </w:style>
  <w:style w:type="paragraph" w:customStyle="1" w:styleId="39">
    <w:name w:val="Стиль3"/>
    <w:basedOn w:val="220"/>
    <w:rsid w:val="000A7900"/>
    <w:pPr>
      <w:widowControl w:val="0"/>
      <w:spacing w:after="0" w:line="240" w:lineRule="auto"/>
      <w:ind w:left="1080"/>
      <w:textAlignment w:val="baseline"/>
    </w:pPr>
  </w:style>
  <w:style w:type="paragraph" w:customStyle="1" w:styleId="3a">
    <w:name w:val="Стиль3 Знак Знак"/>
    <w:basedOn w:val="220"/>
    <w:rsid w:val="000A7900"/>
    <w:pPr>
      <w:widowControl w:val="0"/>
      <w:spacing w:after="0" w:line="240" w:lineRule="auto"/>
      <w:ind w:left="0"/>
      <w:textAlignment w:val="baseline"/>
    </w:pPr>
  </w:style>
  <w:style w:type="paragraph" w:styleId="af9">
    <w:name w:val="Body Text Indent"/>
    <w:basedOn w:val="a"/>
    <w:link w:val="19"/>
    <w:rsid w:val="000A7900"/>
    <w:pPr>
      <w:spacing w:after="120" w:line="240" w:lineRule="auto"/>
      <w:ind w:left="283"/>
    </w:pPr>
    <w:rPr>
      <w:rFonts w:ascii="Times New Roman" w:eastAsia="Calibri" w:hAnsi="Times New Roman" w:cs="Times New Roman"/>
      <w:sz w:val="24"/>
      <w:szCs w:val="24"/>
    </w:rPr>
  </w:style>
  <w:style w:type="paragraph" w:styleId="afa">
    <w:name w:val="footnote text"/>
    <w:basedOn w:val="a"/>
    <w:link w:val="1a"/>
    <w:rsid w:val="000A7900"/>
    <w:pPr>
      <w:spacing w:after="0" w:line="240" w:lineRule="auto"/>
    </w:pPr>
    <w:rPr>
      <w:rFonts w:ascii="Times New Roman" w:eastAsia="Calibri" w:hAnsi="Times New Roman" w:cs="Times New Roman"/>
      <w:sz w:val="20"/>
      <w:szCs w:val="20"/>
    </w:rPr>
  </w:style>
  <w:style w:type="paragraph" w:customStyle="1" w:styleId="1b">
    <w:name w:val="Маркер1"/>
    <w:basedOn w:val="a"/>
    <w:rsid w:val="000A7900"/>
    <w:pPr>
      <w:spacing w:before="120" w:after="0" w:line="300" w:lineRule="atLeast"/>
      <w:jc w:val="both"/>
    </w:pPr>
    <w:rPr>
      <w:rFonts w:ascii="Times New Roman" w:eastAsia="Calibri" w:hAnsi="Times New Roman" w:cs="Times New Roman"/>
      <w:sz w:val="24"/>
      <w:szCs w:val="24"/>
    </w:rPr>
  </w:style>
  <w:style w:type="paragraph" w:customStyle="1" w:styleId="211">
    <w:name w:val="Основной текст 21"/>
    <w:basedOn w:val="a"/>
    <w:rsid w:val="000A7900"/>
    <w:pPr>
      <w:spacing w:after="120" w:line="480" w:lineRule="auto"/>
    </w:pPr>
    <w:rPr>
      <w:rFonts w:ascii="Times New Roman" w:eastAsia="Calibri" w:hAnsi="Times New Roman" w:cs="Times New Roman"/>
      <w:sz w:val="20"/>
      <w:szCs w:val="20"/>
    </w:rPr>
  </w:style>
  <w:style w:type="paragraph" w:customStyle="1" w:styleId="2-11">
    <w:name w:val="содержание2-11"/>
    <w:basedOn w:val="a"/>
    <w:rsid w:val="000A7900"/>
    <w:pPr>
      <w:spacing w:after="60" w:line="240" w:lineRule="auto"/>
      <w:jc w:val="both"/>
    </w:pPr>
    <w:rPr>
      <w:rFonts w:ascii="Times New Roman" w:eastAsia="Calibri" w:hAnsi="Times New Roman" w:cs="Times New Roman"/>
      <w:sz w:val="24"/>
      <w:szCs w:val="24"/>
    </w:rPr>
  </w:style>
  <w:style w:type="paragraph" w:styleId="afb">
    <w:name w:val="Normal (Web)"/>
    <w:basedOn w:val="a"/>
    <w:uiPriority w:val="99"/>
    <w:rsid w:val="000A7900"/>
    <w:pPr>
      <w:spacing w:before="100" w:after="100" w:line="240" w:lineRule="auto"/>
    </w:pPr>
    <w:rPr>
      <w:rFonts w:ascii="Arial Unicode MS" w:eastAsia="Arial Unicode MS" w:hAnsi="Arial Unicode MS" w:cs="Arial Unicode MS"/>
      <w:sz w:val="24"/>
      <w:szCs w:val="24"/>
    </w:rPr>
  </w:style>
  <w:style w:type="paragraph" w:customStyle="1" w:styleId="ConsPlusNormal">
    <w:name w:val="ConsPlusNormal"/>
    <w:link w:val="ConsPlusNormal0"/>
    <w:qFormat/>
    <w:rsid w:val="000A7900"/>
    <w:pPr>
      <w:widowControl w:val="0"/>
      <w:suppressAutoHyphens/>
      <w:autoSpaceDE w:val="0"/>
      <w:ind w:firstLine="720"/>
    </w:pPr>
    <w:rPr>
      <w:rFonts w:ascii="Arial" w:eastAsia="Arial" w:hAnsi="Arial" w:cs="Arial"/>
      <w:kern w:val="1"/>
      <w:lang w:eastAsia="ar-SA"/>
    </w:rPr>
  </w:style>
  <w:style w:type="paragraph" w:customStyle="1" w:styleId="330">
    <w:name w:val="Основной текст с отступом 33"/>
    <w:basedOn w:val="a"/>
    <w:rsid w:val="000A7900"/>
    <w:pPr>
      <w:spacing w:after="120" w:line="240" w:lineRule="auto"/>
      <w:ind w:left="283"/>
    </w:pPr>
    <w:rPr>
      <w:rFonts w:ascii="Times New Roman" w:eastAsia="Calibri" w:hAnsi="Times New Roman" w:cs="Times New Roman"/>
      <w:sz w:val="16"/>
      <w:szCs w:val="16"/>
    </w:rPr>
  </w:style>
  <w:style w:type="paragraph" w:customStyle="1" w:styleId="331">
    <w:name w:val="Основной текст 33"/>
    <w:basedOn w:val="a"/>
    <w:rsid w:val="000A7900"/>
    <w:pPr>
      <w:spacing w:after="120" w:line="240" w:lineRule="auto"/>
    </w:pPr>
    <w:rPr>
      <w:rFonts w:ascii="Times New Roman" w:eastAsia="Calibri" w:hAnsi="Times New Roman" w:cs="Times New Roman"/>
      <w:sz w:val="16"/>
      <w:szCs w:val="16"/>
    </w:rPr>
  </w:style>
  <w:style w:type="paragraph" w:customStyle="1" w:styleId="230">
    <w:name w:val="Основной текст 23"/>
    <w:basedOn w:val="a"/>
    <w:rsid w:val="000A7900"/>
    <w:pPr>
      <w:spacing w:after="120" w:line="480" w:lineRule="auto"/>
    </w:pPr>
    <w:rPr>
      <w:rFonts w:ascii="Times New Roman" w:eastAsia="Calibri" w:hAnsi="Times New Roman" w:cs="Times New Roman"/>
      <w:sz w:val="24"/>
      <w:szCs w:val="24"/>
    </w:rPr>
  </w:style>
  <w:style w:type="paragraph" w:styleId="afc">
    <w:name w:val="footer"/>
    <w:basedOn w:val="a"/>
    <w:uiPriority w:val="99"/>
    <w:rsid w:val="000A7900"/>
    <w:pPr>
      <w:spacing w:after="0" w:line="240" w:lineRule="auto"/>
    </w:pPr>
    <w:rPr>
      <w:rFonts w:ascii="Times New Roman" w:eastAsia="Calibri" w:hAnsi="Times New Roman" w:cs="Times New Roman"/>
      <w:sz w:val="20"/>
      <w:szCs w:val="20"/>
    </w:rPr>
  </w:style>
  <w:style w:type="paragraph" w:customStyle="1" w:styleId="Noeeu">
    <w:name w:val="Noeeu"/>
    <w:rsid w:val="000A7900"/>
    <w:pPr>
      <w:widowControl w:val="0"/>
      <w:suppressAutoHyphens/>
      <w:overflowPunct w:val="0"/>
      <w:autoSpaceDE w:val="0"/>
      <w:textAlignment w:val="baseline"/>
    </w:pPr>
    <w:rPr>
      <w:rFonts w:eastAsia="Arial" w:cs="Calibri"/>
      <w:spacing w:val="-1"/>
      <w:kern w:val="1"/>
      <w:sz w:val="24"/>
      <w:szCs w:val="24"/>
      <w:vertAlign w:val="superscript"/>
      <w:lang w:val="en-US" w:eastAsia="ar-SA"/>
    </w:rPr>
  </w:style>
  <w:style w:type="paragraph" w:styleId="afd">
    <w:name w:val="header"/>
    <w:basedOn w:val="a"/>
    <w:rsid w:val="000A7900"/>
    <w:pPr>
      <w:spacing w:after="0" w:line="240" w:lineRule="auto"/>
    </w:pPr>
    <w:rPr>
      <w:rFonts w:ascii="Times New Roman" w:eastAsia="Calibri" w:hAnsi="Times New Roman" w:cs="Times New Roman"/>
      <w:sz w:val="24"/>
      <w:szCs w:val="24"/>
    </w:rPr>
  </w:style>
  <w:style w:type="paragraph" w:customStyle="1" w:styleId="afe">
    <w:name w:val="Нормальный"/>
    <w:rsid w:val="000A7900"/>
    <w:pPr>
      <w:widowControl w:val="0"/>
      <w:suppressAutoHyphens/>
    </w:pPr>
    <w:rPr>
      <w:rFonts w:eastAsia="Arial" w:cs="Calibri"/>
      <w:kern w:val="1"/>
      <w:lang w:eastAsia="ar-SA"/>
    </w:rPr>
  </w:style>
  <w:style w:type="paragraph" w:customStyle="1" w:styleId="1c">
    <w:name w:val="Название объекта1"/>
    <w:basedOn w:val="a"/>
    <w:next w:val="a"/>
    <w:rsid w:val="000A7900"/>
    <w:pPr>
      <w:spacing w:before="120" w:after="120" w:line="240" w:lineRule="auto"/>
    </w:pPr>
    <w:rPr>
      <w:rFonts w:ascii="Times New Roman" w:eastAsia="Calibri" w:hAnsi="Times New Roman" w:cs="Times New Roman"/>
      <w:b/>
      <w:bCs/>
      <w:sz w:val="20"/>
      <w:szCs w:val="20"/>
    </w:rPr>
  </w:style>
  <w:style w:type="paragraph" w:customStyle="1" w:styleId="310">
    <w:name w:val="Основной текст 31"/>
    <w:basedOn w:val="a"/>
    <w:rsid w:val="000A7900"/>
    <w:pPr>
      <w:spacing w:after="120" w:line="240" w:lineRule="auto"/>
    </w:pPr>
    <w:rPr>
      <w:rFonts w:ascii="Times New Roman" w:eastAsia="Calibri" w:hAnsi="Times New Roman" w:cs="Times New Roman"/>
      <w:sz w:val="16"/>
      <w:szCs w:val="16"/>
    </w:rPr>
  </w:style>
  <w:style w:type="paragraph" w:customStyle="1" w:styleId="110">
    <w:name w:val="заголовок 11"/>
    <w:basedOn w:val="a"/>
    <w:next w:val="a"/>
    <w:rsid w:val="000A7900"/>
    <w:pPr>
      <w:keepNext/>
      <w:spacing w:after="0" w:line="240" w:lineRule="auto"/>
      <w:jc w:val="center"/>
    </w:pPr>
    <w:rPr>
      <w:rFonts w:ascii="Times New Roman" w:eastAsia="Calibri" w:hAnsi="Times New Roman" w:cs="Times New Roman"/>
      <w:sz w:val="24"/>
      <w:szCs w:val="24"/>
    </w:rPr>
  </w:style>
  <w:style w:type="paragraph" w:customStyle="1" w:styleId="2a">
    <w:name w:val="Текст2"/>
    <w:basedOn w:val="a"/>
    <w:rsid w:val="000A7900"/>
    <w:pPr>
      <w:spacing w:after="0" w:line="240" w:lineRule="auto"/>
    </w:pPr>
    <w:rPr>
      <w:rFonts w:ascii="Courier New" w:eastAsia="Calibri" w:hAnsi="Courier New" w:cs="Courier New"/>
      <w:color w:val="000000"/>
      <w:sz w:val="20"/>
      <w:szCs w:val="20"/>
    </w:rPr>
  </w:style>
  <w:style w:type="paragraph" w:customStyle="1" w:styleId="311">
    <w:name w:val="Основной текст с отступом 31"/>
    <w:basedOn w:val="a"/>
    <w:rsid w:val="000A7900"/>
    <w:pPr>
      <w:spacing w:after="120" w:line="240" w:lineRule="auto"/>
      <w:ind w:left="283"/>
    </w:pPr>
    <w:rPr>
      <w:rFonts w:ascii="Times New Roman" w:eastAsia="Calibri" w:hAnsi="Times New Roman" w:cs="Times New Roman"/>
      <w:sz w:val="16"/>
      <w:szCs w:val="16"/>
    </w:rPr>
  </w:style>
  <w:style w:type="paragraph" w:customStyle="1" w:styleId="caaieiaie4">
    <w:name w:val="caaieiaie 4"/>
    <w:basedOn w:val="a"/>
    <w:next w:val="a"/>
    <w:rsid w:val="000A7900"/>
    <w:pPr>
      <w:widowControl w:val="0"/>
      <w:overflowPunct w:val="0"/>
      <w:autoSpaceDE w:val="0"/>
      <w:spacing w:after="0" w:line="240" w:lineRule="auto"/>
      <w:jc w:val="center"/>
      <w:textAlignment w:val="baseline"/>
    </w:pPr>
    <w:rPr>
      <w:rFonts w:ascii="Times New Roman" w:hAnsi="Times New Roman" w:cs="Times New Roman"/>
      <w:b/>
      <w:bCs/>
      <w:sz w:val="24"/>
      <w:szCs w:val="24"/>
    </w:rPr>
  </w:style>
  <w:style w:type="paragraph" w:customStyle="1" w:styleId="212">
    <w:name w:val="Основной текст с отступом 21"/>
    <w:basedOn w:val="a"/>
    <w:rsid w:val="000A7900"/>
    <w:pPr>
      <w:spacing w:after="120" w:line="480" w:lineRule="auto"/>
      <w:ind w:left="283"/>
    </w:pPr>
    <w:rPr>
      <w:rFonts w:ascii="Times New Roman" w:eastAsia="Calibri" w:hAnsi="Times New Roman" w:cs="Times New Roman"/>
      <w:sz w:val="20"/>
      <w:szCs w:val="20"/>
    </w:rPr>
  </w:style>
  <w:style w:type="paragraph" w:customStyle="1" w:styleId="ConsPlusNonformat">
    <w:name w:val="ConsPlusNonformat"/>
    <w:rsid w:val="000A7900"/>
    <w:pPr>
      <w:widowControl w:val="0"/>
      <w:suppressAutoHyphens/>
      <w:autoSpaceDE w:val="0"/>
    </w:pPr>
    <w:rPr>
      <w:rFonts w:ascii="Courier New" w:eastAsia="Arial" w:hAnsi="Courier New" w:cs="Courier New"/>
      <w:kern w:val="1"/>
      <w:lang w:eastAsia="ar-SA"/>
    </w:rPr>
  </w:style>
  <w:style w:type="paragraph" w:customStyle="1" w:styleId="Default">
    <w:name w:val="Default"/>
    <w:rsid w:val="000A7900"/>
    <w:pPr>
      <w:suppressAutoHyphens/>
      <w:autoSpaceDE w:val="0"/>
    </w:pPr>
    <w:rPr>
      <w:rFonts w:eastAsia="Arial" w:cs="Calibri"/>
      <w:color w:val="000000"/>
      <w:kern w:val="1"/>
      <w:sz w:val="24"/>
      <w:szCs w:val="24"/>
      <w:lang w:eastAsia="ar-SA"/>
    </w:rPr>
  </w:style>
  <w:style w:type="paragraph" w:customStyle="1" w:styleId="1d">
    <w:name w:val="Обычный отступ1"/>
    <w:basedOn w:val="a"/>
    <w:rsid w:val="000A7900"/>
    <w:pPr>
      <w:spacing w:after="0" w:line="360" w:lineRule="auto"/>
      <w:ind w:firstLine="624"/>
      <w:jc w:val="both"/>
    </w:pPr>
    <w:rPr>
      <w:rFonts w:ascii="Times New Roman" w:eastAsia="Calibri" w:hAnsi="Times New Roman" w:cs="Times New Roman"/>
      <w:sz w:val="26"/>
      <w:szCs w:val="26"/>
    </w:rPr>
  </w:style>
  <w:style w:type="paragraph" w:customStyle="1" w:styleId="1e">
    <w:name w:val="Обычный1"/>
    <w:link w:val="Normal"/>
    <w:rsid w:val="000A7900"/>
    <w:pPr>
      <w:widowControl w:val="0"/>
      <w:suppressAutoHyphens/>
    </w:pPr>
    <w:rPr>
      <w:rFonts w:eastAsia="Arial"/>
      <w:kern w:val="1"/>
      <w:lang w:eastAsia="ar-SA"/>
    </w:rPr>
  </w:style>
  <w:style w:type="paragraph" w:customStyle="1" w:styleId="FR1">
    <w:name w:val="FR1"/>
    <w:rsid w:val="000A7900"/>
    <w:pPr>
      <w:widowControl w:val="0"/>
      <w:suppressAutoHyphens/>
      <w:jc w:val="center"/>
    </w:pPr>
    <w:rPr>
      <w:rFonts w:ascii="Arial" w:eastAsia="Arial" w:hAnsi="Arial" w:cs="Arial"/>
      <w:kern w:val="1"/>
      <w:sz w:val="18"/>
      <w:szCs w:val="18"/>
      <w:lang w:eastAsia="ar-SA"/>
    </w:rPr>
  </w:style>
  <w:style w:type="paragraph" w:customStyle="1" w:styleId="213">
    <w:name w:val="Маркированный список 21"/>
    <w:basedOn w:val="af8"/>
    <w:rsid w:val="000A7900"/>
    <w:pPr>
      <w:spacing w:after="120"/>
      <w:ind w:left="720" w:hanging="360"/>
    </w:pPr>
  </w:style>
  <w:style w:type="paragraph" w:customStyle="1" w:styleId="WW-2">
    <w:name w:val="WW-Маркированный список 2"/>
    <w:basedOn w:val="a"/>
    <w:rsid w:val="000A7900"/>
    <w:pPr>
      <w:spacing w:before="60" w:after="60" w:line="360" w:lineRule="auto"/>
      <w:ind w:firstLine="400"/>
      <w:jc w:val="both"/>
    </w:pPr>
    <w:rPr>
      <w:rFonts w:ascii="Times New Roman" w:eastAsia="Calibri" w:hAnsi="Times New Roman" w:cs="Times New Roman"/>
      <w:sz w:val="24"/>
      <w:szCs w:val="24"/>
    </w:rPr>
  </w:style>
  <w:style w:type="paragraph" w:customStyle="1" w:styleId="1f">
    <w:name w:val="Маркированный список1"/>
    <w:basedOn w:val="a"/>
    <w:rsid w:val="000A7900"/>
    <w:pPr>
      <w:spacing w:after="0" w:line="240" w:lineRule="auto"/>
      <w:ind w:left="360" w:hanging="360"/>
    </w:pPr>
    <w:rPr>
      <w:rFonts w:ascii="Times New Roman" w:eastAsia="Calibri" w:hAnsi="Times New Roman" w:cs="Times New Roman"/>
      <w:sz w:val="24"/>
      <w:szCs w:val="24"/>
    </w:rPr>
  </w:style>
  <w:style w:type="paragraph" w:customStyle="1" w:styleId="-0">
    <w:name w:val="Таблица - текст в ячейке"/>
    <w:basedOn w:val="a"/>
    <w:rsid w:val="000A7900"/>
    <w:pPr>
      <w:widowControl w:val="0"/>
      <w:spacing w:after="0" w:line="360" w:lineRule="auto"/>
      <w:ind w:left="284" w:hanging="284"/>
      <w:jc w:val="both"/>
    </w:pPr>
    <w:rPr>
      <w:rFonts w:ascii="Times New Roman" w:eastAsia="Calibri" w:hAnsi="Times New Roman" w:cs="Times New Roman"/>
      <w:sz w:val="24"/>
      <w:szCs w:val="24"/>
    </w:rPr>
  </w:style>
  <w:style w:type="paragraph" w:customStyle="1" w:styleId="-1">
    <w:name w:val="Таблица - заголовки столбцов"/>
    <w:basedOn w:val="-0"/>
    <w:rsid w:val="000A7900"/>
    <w:pPr>
      <w:ind w:left="0" w:firstLine="0"/>
      <w:jc w:val="center"/>
    </w:pPr>
  </w:style>
  <w:style w:type="paragraph" w:customStyle="1" w:styleId="-2">
    <w:name w:val="Таблица - нумерация строк"/>
    <w:basedOn w:val="-0"/>
    <w:rsid w:val="000A7900"/>
    <w:pPr>
      <w:ind w:left="0" w:firstLine="0"/>
    </w:pPr>
  </w:style>
  <w:style w:type="paragraph" w:customStyle="1" w:styleId="1f0">
    <w:name w:val="заголовок 1"/>
    <w:basedOn w:val="a"/>
    <w:next w:val="a"/>
    <w:rsid w:val="000A7900"/>
    <w:pPr>
      <w:keepNext/>
      <w:autoSpaceDE w:val="0"/>
      <w:spacing w:after="0" w:line="240" w:lineRule="auto"/>
      <w:jc w:val="center"/>
    </w:pPr>
    <w:rPr>
      <w:rFonts w:ascii="Times New Roman" w:eastAsia="Calibri" w:hAnsi="Times New Roman" w:cs="Times New Roman"/>
      <w:b/>
      <w:bCs/>
      <w:sz w:val="24"/>
      <w:szCs w:val="24"/>
    </w:rPr>
  </w:style>
  <w:style w:type="paragraph" w:customStyle="1" w:styleId="2b">
    <w:name w:val="заголовок 2"/>
    <w:basedOn w:val="1"/>
    <w:next w:val="a"/>
    <w:rsid w:val="000A7900"/>
    <w:pPr>
      <w:keepNext w:val="0"/>
      <w:tabs>
        <w:tab w:val="num" w:pos="1440"/>
      </w:tabs>
      <w:autoSpaceDE w:val="0"/>
      <w:spacing w:before="0" w:after="0" w:line="288" w:lineRule="auto"/>
      <w:ind w:left="1440" w:hanging="360"/>
    </w:pPr>
    <w:rPr>
      <w:sz w:val="24"/>
      <w:szCs w:val="24"/>
    </w:rPr>
  </w:style>
  <w:style w:type="paragraph" w:customStyle="1" w:styleId="f13">
    <w:name w:val="Îñíîâíîé òåêñò ñ îò¼f1òóïîì 3"/>
    <w:basedOn w:val="18"/>
    <w:rsid w:val="000A7900"/>
    <w:pPr>
      <w:keepNext w:val="0"/>
      <w:keepLines w:val="0"/>
      <w:suppressLineNumbers w:val="0"/>
      <w:suppressAutoHyphens w:val="0"/>
      <w:autoSpaceDE w:val="0"/>
      <w:spacing w:after="0"/>
      <w:ind w:firstLine="720"/>
    </w:pPr>
    <w:rPr>
      <w:rFonts w:ascii="Arial" w:hAnsi="Arial" w:cs="Arial"/>
      <w:b w:val="0"/>
      <w:bCs w:val="0"/>
      <w:sz w:val="24"/>
      <w:szCs w:val="24"/>
    </w:rPr>
  </w:style>
  <w:style w:type="paragraph" w:styleId="aff">
    <w:name w:val="Title"/>
    <w:basedOn w:val="a"/>
    <w:next w:val="aff0"/>
    <w:link w:val="1f1"/>
    <w:qFormat/>
    <w:rsid w:val="000A7900"/>
    <w:pPr>
      <w:spacing w:before="240" w:after="60" w:line="240" w:lineRule="auto"/>
      <w:jc w:val="center"/>
    </w:pPr>
    <w:rPr>
      <w:rFonts w:ascii="Arial" w:eastAsia="Calibri" w:hAnsi="Arial" w:cs="Arial"/>
      <w:b/>
      <w:bCs/>
      <w:sz w:val="32"/>
      <w:szCs w:val="32"/>
    </w:rPr>
  </w:style>
  <w:style w:type="paragraph" w:styleId="aff0">
    <w:name w:val="Subtitle"/>
    <w:basedOn w:val="af6"/>
    <w:next w:val="af7"/>
    <w:link w:val="aff1"/>
    <w:qFormat/>
    <w:rsid w:val="000A7900"/>
    <w:pPr>
      <w:jc w:val="center"/>
    </w:pPr>
    <w:rPr>
      <w:i/>
      <w:iCs/>
    </w:rPr>
  </w:style>
  <w:style w:type="paragraph" w:customStyle="1" w:styleId="aff2">
    <w:name w:val="Пункт"/>
    <w:basedOn w:val="af7"/>
    <w:rsid w:val="000A7900"/>
    <w:pPr>
      <w:tabs>
        <w:tab w:val="num" w:pos="360"/>
      </w:tabs>
      <w:spacing w:before="0" w:after="0"/>
      <w:ind w:left="360" w:hanging="360"/>
      <w:jc w:val="both"/>
    </w:pPr>
    <w:rPr>
      <w:rFonts w:ascii="Times New Roman" w:eastAsia="Calibri" w:hAnsi="Times New Roman" w:cs="Times New Roman"/>
      <w:sz w:val="24"/>
      <w:szCs w:val="24"/>
      <w:lang w:val="ru-RU"/>
    </w:rPr>
  </w:style>
  <w:style w:type="paragraph" w:customStyle="1" w:styleId="aff3">
    <w:name w:val="Подпункты"/>
    <w:basedOn w:val="a"/>
    <w:rsid w:val="000A7900"/>
    <w:pPr>
      <w:spacing w:after="0" w:line="240" w:lineRule="auto"/>
      <w:ind w:left="851"/>
      <w:jc w:val="both"/>
    </w:pPr>
    <w:rPr>
      <w:rFonts w:ascii="Times New Roman" w:eastAsia="Calibri" w:hAnsi="Times New Roman" w:cs="Times New Roman"/>
      <w:sz w:val="24"/>
      <w:szCs w:val="24"/>
    </w:rPr>
  </w:style>
  <w:style w:type="paragraph" w:customStyle="1" w:styleId="aff4">
    <w:name w:val="Пункты"/>
    <w:basedOn w:val="a"/>
    <w:rsid w:val="000A7900"/>
    <w:pPr>
      <w:spacing w:before="120" w:after="0" w:line="240" w:lineRule="auto"/>
      <w:ind w:left="567"/>
      <w:jc w:val="both"/>
    </w:pPr>
    <w:rPr>
      <w:rFonts w:ascii="Times New Roman" w:eastAsia="Calibri" w:hAnsi="Times New Roman" w:cs="Times New Roman"/>
      <w:sz w:val="24"/>
      <w:szCs w:val="24"/>
    </w:rPr>
  </w:style>
  <w:style w:type="paragraph" w:customStyle="1" w:styleId="1f2">
    <w:name w:val="Текст примечания1"/>
    <w:basedOn w:val="a"/>
    <w:rsid w:val="000A7900"/>
    <w:pPr>
      <w:widowControl w:val="0"/>
      <w:spacing w:after="0" w:line="240" w:lineRule="auto"/>
    </w:pPr>
    <w:rPr>
      <w:rFonts w:ascii="Times New Roman" w:eastAsia="Calibri" w:hAnsi="Times New Roman" w:cs="Times New Roman"/>
      <w:sz w:val="20"/>
      <w:szCs w:val="20"/>
      <w:lang w:val="en-US"/>
    </w:rPr>
  </w:style>
  <w:style w:type="paragraph" w:customStyle="1" w:styleId="aff5">
    <w:name w:val="???????"/>
    <w:rsid w:val="000A7900"/>
    <w:pPr>
      <w:widowControl w:val="0"/>
      <w:suppressAutoHyphens/>
      <w:ind w:firstLine="720"/>
      <w:jc w:val="both"/>
    </w:pPr>
    <w:rPr>
      <w:rFonts w:eastAsia="Calibri" w:cs="Calibri"/>
      <w:kern w:val="1"/>
      <w:sz w:val="24"/>
      <w:szCs w:val="24"/>
      <w:lang w:eastAsia="ar-SA"/>
    </w:rPr>
  </w:style>
  <w:style w:type="paragraph" w:customStyle="1" w:styleId="2c">
    <w:name w:val="????????? 2"/>
    <w:basedOn w:val="aff5"/>
    <w:next w:val="aff5"/>
    <w:rsid w:val="000A7900"/>
    <w:pPr>
      <w:spacing w:before="120"/>
      <w:ind w:left="576" w:hanging="576"/>
    </w:pPr>
  </w:style>
  <w:style w:type="paragraph" w:customStyle="1" w:styleId="1f3">
    <w:name w:val="Список1"/>
    <w:basedOn w:val="a"/>
    <w:rsid w:val="000A7900"/>
    <w:pPr>
      <w:spacing w:after="0" w:line="360" w:lineRule="auto"/>
    </w:pPr>
    <w:rPr>
      <w:rFonts w:ascii="Times New Roman" w:eastAsia="Calibri" w:hAnsi="Times New Roman" w:cs="Times New Roman"/>
      <w:sz w:val="24"/>
      <w:szCs w:val="24"/>
    </w:rPr>
  </w:style>
  <w:style w:type="paragraph" w:customStyle="1" w:styleId="aff6">
    <w:name w:val="Осн. текст Д"/>
    <w:rsid w:val="000A7900"/>
    <w:pPr>
      <w:suppressAutoHyphens/>
      <w:spacing w:after="40"/>
      <w:ind w:firstLine="284"/>
      <w:jc w:val="both"/>
    </w:pPr>
    <w:rPr>
      <w:rFonts w:eastAsia="Calibri" w:cs="Calibri"/>
      <w:kern w:val="1"/>
      <w:sz w:val="24"/>
      <w:szCs w:val="24"/>
      <w:lang w:eastAsia="ar-SA"/>
    </w:rPr>
  </w:style>
  <w:style w:type="paragraph" w:customStyle="1" w:styleId="mark-">
    <w:name w:val="mark -"/>
    <w:basedOn w:val="aff6"/>
    <w:rsid w:val="000A7900"/>
    <w:pPr>
      <w:jc w:val="left"/>
    </w:pPr>
  </w:style>
  <w:style w:type="paragraph" w:customStyle="1" w:styleId="aff7">
    <w:name w:val="текст сноски"/>
    <w:basedOn w:val="a"/>
    <w:rsid w:val="000A7900"/>
    <w:pPr>
      <w:widowControl w:val="0"/>
      <w:spacing w:after="0" w:line="240" w:lineRule="auto"/>
    </w:pPr>
    <w:rPr>
      <w:rFonts w:ascii="Gelvetsky 12pt" w:eastAsia="Calibri" w:hAnsi="Gelvetsky 12pt" w:cs="Gelvetsky 12pt"/>
      <w:sz w:val="24"/>
      <w:szCs w:val="24"/>
      <w:lang w:val="en-US"/>
    </w:rPr>
  </w:style>
  <w:style w:type="paragraph" w:customStyle="1" w:styleId="3---">
    <w:name w:val="3---"/>
    <w:basedOn w:val="a"/>
    <w:rsid w:val="000A7900"/>
    <w:pPr>
      <w:spacing w:before="120" w:after="120" w:line="240" w:lineRule="auto"/>
      <w:jc w:val="both"/>
    </w:pPr>
    <w:rPr>
      <w:rFonts w:ascii="Times New Roman" w:eastAsia="Calibri" w:hAnsi="Times New Roman" w:cs="Times New Roman"/>
      <w:sz w:val="24"/>
      <w:szCs w:val="24"/>
    </w:rPr>
  </w:style>
  <w:style w:type="paragraph" w:customStyle="1" w:styleId="1f4">
    <w:name w:val="Дата1"/>
    <w:basedOn w:val="a"/>
    <w:next w:val="a"/>
    <w:rsid w:val="000A7900"/>
    <w:pPr>
      <w:spacing w:after="0" w:line="240" w:lineRule="auto"/>
      <w:jc w:val="both"/>
    </w:pPr>
    <w:rPr>
      <w:rFonts w:ascii="Times New Roman" w:eastAsia="Calibri" w:hAnsi="Times New Roman" w:cs="Times New Roman"/>
      <w:sz w:val="20"/>
      <w:szCs w:val="20"/>
    </w:rPr>
  </w:style>
  <w:style w:type="paragraph" w:customStyle="1" w:styleId="FormField">
    <w:name w:val="FormField"/>
    <w:basedOn w:val="a"/>
    <w:rsid w:val="000A7900"/>
    <w:pPr>
      <w:widowControl w:val="0"/>
      <w:spacing w:before="120" w:after="0" w:line="240" w:lineRule="auto"/>
    </w:pPr>
    <w:rPr>
      <w:rFonts w:ascii="Arial" w:eastAsia="Calibri" w:hAnsi="Arial" w:cs="Arial"/>
      <w:b/>
      <w:bCs/>
      <w:sz w:val="24"/>
      <w:szCs w:val="24"/>
    </w:rPr>
  </w:style>
  <w:style w:type="paragraph" w:customStyle="1" w:styleId="Head93">
    <w:name w:val="Head 9.3"/>
    <w:basedOn w:val="a"/>
    <w:next w:val="a"/>
    <w:rsid w:val="000A7900"/>
    <w:pPr>
      <w:keepNext/>
      <w:widowControl w:val="0"/>
      <w:spacing w:before="240" w:after="60" w:line="240" w:lineRule="auto"/>
      <w:jc w:val="center"/>
    </w:pPr>
    <w:rPr>
      <w:rFonts w:ascii="Times New Roman Bold" w:eastAsia="Calibri" w:hAnsi="Times New Roman Bold" w:cs="Times New Roman Bold"/>
      <w:b/>
      <w:bCs/>
      <w:sz w:val="28"/>
      <w:szCs w:val="28"/>
    </w:rPr>
  </w:style>
  <w:style w:type="paragraph" w:customStyle="1" w:styleId="StyleFirstline127cm">
    <w:name w:val="Style First line:  127 cm"/>
    <w:basedOn w:val="a"/>
    <w:rsid w:val="000A7900"/>
    <w:pPr>
      <w:overflowPunct w:val="0"/>
      <w:autoSpaceDE w:val="0"/>
      <w:spacing w:before="120" w:after="0" w:line="240" w:lineRule="auto"/>
      <w:ind w:firstLine="720"/>
      <w:jc w:val="both"/>
      <w:textAlignment w:val="baseline"/>
    </w:pPr>
    <w:rPr>
      <w:rFonts w:ascii="Arial" w:eastAsia="Calibri" w:hAnsi="Arial" w:cs="Arial"/>
      <w:sz w:val="24"/>
      <w:szCs w:val="24"/>
    </w:rPr>
  </w:style>
  <w:style w:type="paragraph" w:customStyle="1" w:styleId="221">
    <w:name w:val="Основной текст 22"/>
    <w:basedOn w:val="a"/>
    <w:rsid w:val="000A7900"/>
    <w:pPr>
      <w:widowControl w:val="0"/>
      <w:overflowPunct w:val="0"/>
      <w:autoSpaceDE w:val="0"/>
      <w:spacing w:after="0" w:line="360" w:lineRule="auto"/>
      <w:ind w:firstLine="720"/>
      <w:jc w:val="both"/>
      <w:textAlignment w:val="baseline"/>
    </w:pPr>
    <w:rPr>
      <w:rFonts w:ascii="Times New Roman" w:eastAsia="Calibri" w:hAnsi="Times New Roman" w:cs="Times New Roman"/>
      <w:sz w:val="24"/>
      <w:szCs w:val="24"/>
    </w:rPr>
  </w:style>
  <w:style w:type="paragraph" w:customStyle="1" w:styleId="Oaaeeoaoaeno">
    <w:name w:val="#Oaaeeoa oaeno"/>
    <w:basedOn w:val="a"/>
    <w:rsid w:val="000A7900"/>
    <w:pPr>
      <w:overflowPunct w:val="0"/>
      <w:autoSpaceDE w:val="0"/>
      <w:spacing w:after="0" w:line="240" w:lineRule="auto"/>
      <w:textAlignment w:val="baseline"/>
    </w:pPr>
    <w:rPr>
      <w:rFonts w:ascii="Times New Roman" w:eastAsia="Calibri" w:hAnsi="Times New Roman" w:cs="Times New Roman"/>
      <w:sz w:val="20"/>
      <w:szCs w:val="20"/>
    </w:rPr>
  </w:style>
  <w:style w:type="paragraph" w:customStyle="1" w:styleId="320">
    <w:name w:val="Основной текст с отступом 32"/>
    <w:basedOn w:val="a"/>
    <w:rsid w:val="000A7900"/>
    <w:pPr>
      <w:widowControl w:val="0"/>
      <w:overflowPunct w:val="0"/>
      <w:autoSpaceDE w:val="0"/>
      <w:spacing w:after="0" w:line="240" w:lineRule="auto"/>
      <w:ind w:right="21" w:hanging="11"/>
      <w:jc w:val="both"/>
      <w:textAlignment w:val="baseline"/>
    </w:pPr>
    <w:rPr>
      <w:rFonts w:ascii="Bookman Old Style" w:eastAsia="Calibri" w:hAnsi="Bookman Old Style" w:cs="Bookman Old Style"/>
      <w:i/>
      <w:iCs/>
      <w:color w:val="000000"/>
    </w:rPr>
  </w:style>
  <w:style w:type="paragraph" w:customStyle="1" w:styleId="321">
    <w:name w:val="Основной текст 32"/>
    <w:basedOn w:val="a"/>
    <w:rsid w:val="000A7900"/>
    <w:pPr>
      <w:widowControl w:val="0"/>
      <w:overflowPunct w:val="0"/>
      <w:autoSpaceDE w:val="0"/>
      <w:spacing w:after="0" w:line="240" w:lineRule="auto"/>
      <w:jc w:val="both"/>
      <w:textAlignment w:val="baseline"/>
    </w:pPr>
    <w:rPr>
      <w:rFonts w:ascii="Tahoma" w:eastAsia="Calibri" w:hAnsi="Tahoma" w:cs="Tahoma"/>
      <w:color w:val="000000"/>
    </w:rPr>
  </w:style>
  <w:style w:type="paragraph" w:customStyle="1" w:styleId="a00">
    <w:name w:val="a0"/>
    <w:basedOn w:val="a"/>
    <w:rsid w:val="000A7900"/>
    <w:pPr>
      <w:spacing w:before="280" w:after="280" w:line="240" w:lineRule="auto"/>
    </w:pPr>
    <w:rPr>
      <w:rFonts w:ascii="Arial Unicode MS" w:eastAsia="Arial Unicode MS" w:hAnsi="Arial Unicode MS" w:cs="Arial Unicode MS"/>
      <w:sz w:val="24"/>
      <w:szCs w:val="24"/>
    </w:rPr>
  </w:style>
  <w:style w:type="paragraph" w:customStyle="1" w:styleId="1KGK9">
    <w:name w:val="1KG=K9"/>
    <w:rsid w:val="000A7900"/>
    <w:pPr>
      <w:suppressAutoHyphens/>
    </w:pPr>
    <w:rPr>
      <w:rFonts w:ascii="Arial" w:eastAsia="Calibri" w:hAnsi="Arial" w:cs="Arial"/>
      <w:kern w:val="1"/>
      <w:sz w:val="24"/>
      <w:szCs w:val="24"/>
      <w:lang w:val="en-AU" w:eastAsia="ar-SA"/>
    </w:rPr>
  </w:style>
  <w:style w:type="paragraph" w:customStyle="1" w:styleId="312">
    <w:name w:val="Маркированный список 31"/>
    <w:basedOn w:val="a"/>
    <w:rsid w:val="000A7900"/>
    <w:pPr>
      <w:spacing w:after="0" w:line="240" w:lineRule="auto"/>
      <w:ind w:left="1080" w:hanging="360"/>
      <w:jc w:val="both"/>
    </w:pPr>
    <w:rPr>
      <w:rFonts w:ascii="Times New Roman" w:eastAsia="Calibri" w:hAnsi="Times New Roman" w:cs="Times New Roman"/>
      <w:sz w:val="24"/>
      <w:szCs w:val="24"/>
    </w:rPr>
  </w:style>
  <w:style w:type="paragraph" w:customStyle="1" w:styleId="-3">
    <w:name w:val="Аукцион - Текст"/>
    <w:basedOn w:val="a"/>
    <w:rsid w:val="000A7900"/>
    <w:pPr>
      <w:spacing w:after="0" w:line="240" w:lineRule="auto"/>
      <w:ind w:firstLine="900"/>
      <w:jc w:val="both"/>
    </w:pPr>
    <w:rPr>
      <w:rFonts w:ascii="Times New Roman" w:eastAsia="Calibri" w:hAnsi="Times New Roman" w:cs="Times New Roman"/>
      <w:sz w:val="24"/>
      <w:szCs w:val="24"/>
    </w:rPr>
  </w:style>
  <w:style w:type="paragraph" w:customStyle="1" w:styleId="2d">
    <w:name w:val="Аукцион: Заголовок 2"/>
    <w:basedOn w:val="2"/>
    <w:rsid w:val="000A7900"/>
    <w:pPr>
      <w:spacing w:before="120" w:after="120"/>
      <w:ind w:left="432" w:right="51" w:firstLine="902"/>
      <w:jc w:val="both"/>
    </w:pPr>
    <w:rPr>
      <w:sz w:val="22"/>
      <w:szCs w:val="22"/>
    </w:rPr>
  </w:style>
  <w:style w:type="paragraph" w:customStyle="1" w:styleId="3b">
    <w:name w:val="Аукцион: Заголовок 3"/>
    <w:basedOn w:val="3"/>
    <w:rsid w:val="000A7900"/>
    <w:pPr>
      <w:spacing w:before="0" w:after="0"/>
      <w:ind w:right="49" w:firstLine="900"/>
      <w:jc w:val="both"/>
    </w:pPr>
    <w:rPr>
      <w:rFonts w:ascii="Times New Roman" w:hAnsi="Times New Roman" w:cs="Times New Roman"/>
      <w:spacing w:val="-3"/>
      <w:sz w:val="22"/>
      <w:szCs w:val="22"/>
    </w:rPr>
  </w:style>
  <w:style w:type="paragraph" w:customStyle="1" w:styleId="111">
    <w:name w:val="Аукцион: Заголовок 1 (1)"/>
    <w:basedOn w:val="1"/>
    <w:rsid w:val="000A7900"/>
    <w:pPr>
      <w:pageBreakBefore/>
      <w:spacing w:before="0" w:after="240"/>
    </w:pPr>
    <w:rPr>
      <w:sz w:val="28"/>
      <w:szCs w:val="28"/>
    </w:rPr>
  </w:style>
  <w:style w:type="paragraph" w:customStyle="1" w:styleId="-4">
    <w:name w:val="Контракт-пункт"/>
    <w:basedOn w:val="aff2"/>
    <w:rsid w:val="000A7900"/>
    <w:pPr>
      <w:tabs>
        <w:tab w:val="clear" w:pos="360"/>
      </w:tabs>
      <w:ind w:left="0" w:firstLine="0"/>
      <w:jc w:val="center"/>
    </w:pPr>
    <w:rPr>
      <w:b/>
      <w:bCs/>
    </w:rPr>
  </w:style>
  <w:style w:type="paragraph" w:customStyle="1" w:styleId="aff8">
    <w:name w:val="Весь текст"/>
    <w:basedOn w:val="a"/>
    <w:rsid w:val="000A7900"/>
    <w:pPr>
      <w:spacing w:before="120" w:after="0" w:line="240" w:lineRule="auto"/>
      <w:ind w:firstLine="720"/>
      <w:jc w:val="both"/>
    </w:pPr>
    <w:rPr>
      <w:rFonts w:ascii="Times New Roman" w:eastAsia="Calibri" w:hAnsi="Times New Roman" w:cs="Times New Roman"/>
      <w:sz w:val="24"/>
      <w:szCs w:val="24"/>
    </w:rPr>
  </w:style>
  <w:style w:type="paragraph" w:customStyle="1" w:styleId="-5">
    <w:name w:val="Контракт-подпункт"/>
    <w:basedOn w:val="a"/>
    <w:rsid w:val="000A7900"/>
    <w:pPr>
      <w:spacing w:after="0" w:line="240" w:lineRule="auto"/>
      <w:ind w:left="720" w:firstLine="720"/>
      <w:jc w:val="both"/>
    </w:pPr>
    <w:rPr>
      <w:rFonts w:ascii="Times New Roman" w:eastAsia="Calibri" w:hAnsi="Times New Roman" w:cs="Times New Roman"/>
      <w:sz w:val="24"/>
      <w:szCs w:val="24"/>
    </w:rPr>
  </w:style>
  <w:style w:type="paragraph" w:customStyle="1" w:styleId="510">
    <w:name w:val="Нумерованный список 51"/>
    <w:basedOn w:val="a"/>
    <w:rsid w:val="000A7900"/>
    <w:pPr>
      <w:spacing w:before="120" w:after="0" w:line="240" w:lineRule="auto"/>
      <w:ind w:left="284" w:hanging="284"/>
      <w:jc w:val="both"/>
    </w:pPr>
    <w:rPr>
      <w:rFonts w:ascii="Times New Roman" w:eastAsia="Calibri" w:hAnsi="Times New Roman" w:cs="Times New Roman"/>
      <w:sz w:val="24"/>
      <w:szCs w:val="24"/>
    </w:rPr>
  </w:style>
  <w:style w:type="paragraph" w:customStyle="1" w:styleId="2e">
    <w:name w:val="Название объекта2"/>
    <w:basedOn w:val="a"/>
    <w:next w:val="a"/>
    <w:rsid w:val="000A7900"/>
    <w:pPr>
      <w:widowControl w:val="0"/>
      <w:spacing w:before="120" w:after="120" w:line="240" w:lineRule="auto"/>
    </w:pPr>
    <w:rPr>
      <w:rFonts w:ascii="Times New Roman" w:eastAsia="Calibri" w:hAnsi="Times New Roman" w:cs="Times New Roman"/>
      <w:b/>
      <w:bCs/>
      <w:sz w:val="20"/>
      <w:szCs w:val="20"/>
      <w:lang w:val="en-US"/>
    </w:rPr>
  </w:style>
  <w:style w:type="paragraph" w:customStyle="1" w:styleId="FR3">
    <w:name w:val="FR3"/>
    <w:rsid w:val="000A7900"/>
    <w:pPr>
      <w:widowControl w:val="0"/>
      <w:tabs>
        <w:tab w:val="left" w:pos="1410"/>
      </w:tabs>
      <w:suppressAutoHyphens/>
      <w:spacing w:line="300" w:lineRule="auto"/>
      <w:ind w:left="1410" w:hanging="1410"/>
      <w:jc w:val="both"/>
    </w:pPr>
    <w:rPr>
      <w:rFonts w:ascii="Arial Narrow" w:eastAsia="Calibri" w:hAnsi="Arial Narrow" w:cs="Arial Narrow"/>
      <w:kern w:val="1"/>
      <w:sz w:val="28"/>
      <w:szCs w:val="28"/>
      <w:lang w:eastAsia="ar-SA"/>
    </w:rPr>
  </w:style>
  <w:style w:type="paragraph" w:customStyle="1" w:styleId="Heading">
    <w:name w:val="Heading"/>
    <w:rsid w:val="000A7900"/>
    <w:pPr>
      <w:suppressAutoHyphens/>
      <w:autoSpaceDE w:val="0"/>
    </w:pPr>
    <w:rPr>
      <w:rFonts w:ascii="Arial" w:eastAsia="Calibri" w:hAnsi="Arial" w:cs="Arial"/>
      <w:b/>
      <w:bCs/>
      <w:kern w:val="1"/>
      <w:sz w:val="22"/>
      <w:szCs w:val="22"/>
      <w:lang w:eastAsia="ar-SA"/>
    </w:rPr>
  </w:style>
  <w:style w:type="paragraph" w:customStyle="1" w:styleId="1f5">
    <w:name w:val="Основной текст1"/>
    <w:basedOn w:val="a"/>
    <w:link w:val="BodyText"/>
    <w:uiPriority w:val="99"/>
    <w:rsid w:val="000A7900"/>
    <w:pPr>
      <w:spacing w:after="0" w:line="360" w:lineRule="auto"/>
      <w:jc w:val="both"/>
    </w:pPr>
    <w:rPr>
      <w:rFonts w:ascii="Times New Roman" w:eastAsia="Calibri" w:hAnsi="Times New Roman" w:cs="Times New Roman"/>
      <w:sz w:val="28"/>
      <w:szCs w:val="28"/>
    </w:rPr>
  </w:style>
  <w:style w:type="paragraph" w:customStyle="1" w:styleId="Pa262">
    <w:name w:val="Pa26+2"/>
    <w:basedOn w:val="a"/>
    <w:next w:val="a"/>
    <w:rsid w:val="000A7900"/>
    <w:pPr>
      <w:autoSpaceDE w:val="0"/>
      <w:spacing w:before="120" w:after="0" w:line="211" w:lineRule="atLeast"/>
    </w:pPr>
    <w:rPr>
      <w:rFonts w:ascii="GaramondC" w:eastAsia="Calibri" w:hAnsi="GaramondC" w:cs="GaramondC"/>
      <w:sz w:val="24"/>
      <w:szCs w:val="24"/>
    </w:rPr>
  </w:style>
  <w:style w:type="paragraph" w:customStyle="1" w:styleId="3c">
    <w:name w:val="заголовок 3"/>
    <w:basedOn w:val="a"/>
    <w:next w:val="a"/>
    <w:rsid w:val="000A7900"/>
    <w:pPr>
      <w:keepNext/>
      <w:spacing w:before="120" w:after="60" w:line="240" w:lineRule="auto"/>
      <w:jc w:val="both"/>
    </w:pPr>
    <w:rPr>
      <w:rFonts w:ascii="Times New Roman" w:eastAsia="Calibri" w:hAnsi="Times New Roman" w:cs="Times New Roman"/>
      <w:sz w:val="24"/>
      <w:szCs w:val="24"/>
    </w:rPr>
  </w:style>
  <w:style w:type="paragraph" w:customStyle="1" w:styleId="Simlple">
    <w:name w:val="Simlple"/>
    <w:basedOn w:val="a"/>
    <w:rsid w:val="000A7900"/>
    <w:pPr>
      <w:spacing w:before="60" w:after="60" w:line="240" w:lineRule="auto"/>
      <w:ind w:firstLine="284"/>
      <w:jc w:val="both"/>
    </w:pPr>
    <w:rPr>
      <w:rFonts w:ascii="Arial" w:eastAsia="Calibri" w:hAnsi="Arial" w:cs="Arial"/>
      <w:sz w:val="20"/>
      <w:szCs w:val="20"/>
    </w:rPr>
  </w:style>
  <w:style w:type="paragraph" w:customStyle="1" w:styleId="Style2">
    <w:name w:val="Style2"/>
    <w:basedOn w:val="Simlple"/>
    <w:rsid w:val="000A7900"/>
    <w:pPr>
      <w:ind w:left="576" w:hanging="576"/>
    </w:pPr>
  </w:style>
  <w:style w:type="paragraph" w:customStyle="1" w:styleId="aff9">
    <w:name w:val="Текст абзаца маркированный"/>
    <w:basedOn w:val="a"/>
    <w:rsid w:val="000A7900"/>
    <w:pPr>
      <w:spacing w:after="0" w:line="240" w:lineRule="auto"/>
      <w:ind w:left="1260" w:hanging="409"/>
    </w:pPr>
    <w:rPr>
      <w:rFonts w:ascii="Times New Roman" w:eastAsia="Calibri" w:hAnsi="Times New Roman" w:cs="Times New Roman"/>
      <w:sz w:val="24"/>
      <w:szCs w:val="24"/>
    </w:rPr>
  </w:style>
  <w:style w:type="paragraph" w:styleId="HTML0">
    <w:name w:val="HTML Preformatted"/>
    <w:basedOn w:val="a"/>
    <w:link w:val="HTML1"/>
    <w:rsid w:val="000A7900"/>
    <w:pPr>
      <w:spacing w:after="0" w:line="240" w:lineRule="auto"/>
    </w:pPr>
    <w:rPr>
      <w:rFonts w:ascii="Courier New" w:eastAsia="Calibri" w:hAnsi="Courier New" w:cs="Courier New"/>
      <w:sz w:val="20"/>
      <w:szCs w:val="20"/>
    </w:rPr>
  </w:style>
  <w:style w:type="paragraph" w:customStyle="1" w:styleId="affa">
    <w:name w:val="Подпункт"/>
    <w:basedOn w:val="a"/>
    <w:rsid w:val="000A7900"/>
    <w:pPr>
      <w:spacing w:after="0" w:line="240" w:lineRule="auto"/>
      <w:ind w:left="1728" w:hanging="648"/>
      <w:jc w:val="both"/>
    </w:pPr>
    <w:rPr>
      <w:rFonts w:ascii="Times New Roman" w:eastAsia="Calibri" w:hAnsi="Times New Roman" w:cs="Times New Roman"/>
      <w:sz w:val="24"/>
      <w:szCs w:val="24"/>
    </w:rPr>
  </w:style>
  <w:style w:type="paragraph" w:customStyle="1" w:styleId="affb">
    <w:name w:val="Готовый"/>
    <w:basedOn w:val="a"/>
    <w:rsid w:val="000A7900"/>
    <w:pPr>
      <w:widowControl w:val="0"/>
      <w:spacing w:after="0" w:line="240" w:lineRule="auto"/>
    </w:pPr>
    <w:rPr>
      <w:rFonts w:ascii="Courier New" w:eastAsia="Calibri" w:hAnsi="Courier New" w:cs="Courier New"/>
      <w:sz w:val="20"/>
      <w:szCs w:val="20"/>
    </w:rPr>
  </w:style>
  <w:style w:type="paragraph" w:customStyle="1" w:styleId="paragraph">
    <w:name w:val="paragraph"/>
    <w:basedOn w:val="a"/>
    <w:rsid w:val="000A7900"/>
    <w:pPr>
      <w:spacing w:after="150" w:line="240" w:lineRule="auto"/>
      <w:ind w:left="300"/>
    </w:pPr>
    <w:rPr>
      <w:rFonts w:ascii="Times New Roman" w:eastAsia="Calibri" w:hAnsi="Times New Roman" w:cs="Times New Roman"/>
      <w:sz w:val="24"/>
      <w:szCs w:val="24"/>
    </w:rPr>
  </w:style>
  <w:style w:type="paragraph" w:styleId="2f">
    <w:name w:val="toc 2"/>
    <w:basedOn w:val="a"/>
    <w:next w:val="a"/>
    <w:rsid w:val="000A7900"/>
    <w:pPr>
      <w:spacing w:after="0" w:line="240" w:lineRule="auto"/>
      <w:ind w:left="238"/>
    </w:pPr>
    <w:rPr>
      <w:rFonts w:ascii="Times New Roman" w:eastAsia="Calibri" w:hAnsi="Times New Roman" w:cs="Times New Roman"/>
      <w:b/>
      <w:bCs/>
      <w:sz w:val="24"/>
      <w:szCs w:val="24"/>
    </w:rPr>
  </w:style>
  <w:style w:type="paragraph" w:customStyle="1" w:styleId="affc">
    <w:name w:val="Содержимое таблицы"/>
    <w:basedOn w:val="a"/>
    <w:rsid w:val="000A7900"/>
    <w:pPr>
      <w:suppressLineNumbers/>
      <w:spacing w:after="0" w:line="240" w:lineRule="auto"/>
    </w:pPr>
    <w:rPr>
      <w:rFonts w:ascii="Times New Roman" w:eastAsia="Calibri" w:hAnsi="Times New Roman" w:cs="Times New Roman"/>
      <w:sz w:val="24"/>
      <w:szCs w:val="24"/>
    </w:rPr>
  </w:style>
  <w:style w:type="paragraph" w:customStyle="1" w:styleId="1f6">
    <w:name w:val="Текст1"/>
    <w:basedOn w:val="a"/>
    <w:rsid w:val="000A7900"/>
    <w:pPr>
      <w:spacing w:after="0" w:line="240" w:lineRule="auto"/>
    </w:pPr>
    <w:rPr>
      <w:rFonts w:ascii="Courier New" w:eastAsia="Calibri" w:hAnsi="Courier New" w:cs="Courier New"/>
      <w:sz w:val="20"/>
      <w:szCs w:val="20"/>
    </w:rPr>
  </w:style>
  <w:style w:type="paragraph" w:customStyle="1" w:styleId="u">
    <w:name w:val="u"/>
    <w:basedOn w:val="a"/>
    <w:rsid w:val="000A7900"/>
    <w:pPr>
      <w:spacing w:after="0" w:line="240" w:lineRule="auto"/>
      <w:ind w:firstLine="390"/>
      <w:jc w:val="both"/>
    </w:pPr>
    <w:rPr>
      <w:rFonts w:ascii="Times New Roman" w:eastAsia="Calibri" w:hAnsi="Times New Roman" w:cs="Times New Roman"/>
      <w:color w:val="000000"/>
      <w:sz w:val="24"/>
      <w:szCs w:val="24"/>
    </w:rPr>
  </w:style>
  <w:style w:type="paragraph" w:customStyle="1" w:styleId="affd">
    <w:name w:val="Тендерные данные"/>
    <w:basedOn w:val="a"/>
    <w:rsid w:val="000A7900"/>
    <w:pPr>
      <w:spacing w:before="120" w:after="60" w:line="240" w:lineRule="auto"/>
      <w:jc w:val="both"/>
    </w:pPr>
    <w:rPr>
      <w:rFonts w:ascii="Times New Roman" w:eastAsia="Calibri" w:hAnsi="Times New Roman" w:cs="Times New Roman"/>
      <w:b/>
      <w:bCs/>
      <w:sz w:val="20"/>
      <w:szCs w:val="20"/>
    </w:rPr>
  </w:style>
  <w:style w:type="paragraph" w:customStyle="1" w:styleId="affe">
    <w:name w:val="Íîðìàëüíûé"/>
    <w:rsid w:val="000A7900"/>
    <w:pPr>
      <w:suppressAutoHyphens/>
    </w:pPr>
    <w:rPr>
      <w:rFonts w:ascii="Courier" w:eastAsia="Arial" w:hAnsi="Courier" w:cs="Courier"/>
      <w:kern w:val="1"/>
      <w:sz w:val="24"/>
      <w:szCs w:val="24"/>
      <w:lang w:val="en-GB" w:eastAsia="ar-SA"/>
    </w:rPr>
  </w:style>
  <w:style w:type="paragraph" w:styleId="afff">
    <w:name w:val="List Paragraph"/>
    <w:basedOn w:val="a"/>
    <w:uiPriority w:val="34"/>
    <w:qFormat/>
    <w:rsid w:val="000A7900"/>
    <w:pPr>
      <w:widowControl w:val="0"/>
      <w:autoSpaceDE w:val="0"/>
      <w:spacing w:after="0" w:line="240" w:lineRule="auto"/>
      <w:ind w:left="720"/>
    </w:pPr>
    <w:rPr>
      <w:rFonts w:ascii="Times New Roman" w:hAnsi="Times New Roman" w:cs="Times New Roman"/>
      <w:sz w:val="20"/>
      <w:szCs w:val="20"/>
    </w:rPr>
  </w:style>
  <w:style w:type="paragraph" w:styleId="3d">
    <w:name w:val="toc 3"/>
    <w:basedOn w:val="a"/>
    <w:next w:val="a"/>
    <w:rsid w:val="000A7900"/>
    <w:pPr>
      <w:spacing w:after="0" w:line="240" w:lineRule="atLeast"/>
      <w:jc w:val="both"/>
    </w:pPr>
    <w:rPr>
      <w:rFonts w:ascii="Times New Roman" w:eastAsia="Calibri" w:hAnsi="Times New Roman" w:cs="Times New Roman"/>
      <w:b/>
      <w:bCs/>
      <w:sz w:val="28"/>
      <w:szCs w:val="28"/>
    </w:rPr>
  </w:style>
  <w:style w:type="paragraph" w:customStyle="1" w:styleId="214">
    <w:name w:val="Список 21"/>
    <w:basedOn w:val="a"/>
    <w:rsid w:val="000A7900"/>
    <w:pPr>
      <w:spacing w:after="0" w:line="240" w:lineRule="auto"/>
      <w:ind w:left="566" w:hanging="283"/>
    </w:pPr>
    <w:rPr>
      <w:rFonts w:ascii="Times New Roman" w:eastAsia="Calibri" w:hAnsi="Times New Roman" w:cs="Times New Roman"/>
      <w:sz w:val="24"/>
      <w:szCs w:val="24"/>
    </w:rPr>
  </w:style>
  <w:style w:type="paragraph" w:customStyle="1" w:styleId="44">
    <w:name w:val="заголовок 4"/>
    <w:basedOn w:val="a"/>
    <w:next w:val="a"/>
    <w:rsid w:val="000A7900"/>
    <w:pPr>
      <w:keepNext/>
      <w:keepLines/>
      <w:widowControl w:val="0"/>
      <w:spacing w:before="240" w:after="60" w:line="240" w:lineRule="auto"/>
      <w:jc w:val="both"/>
    </w:pPr>
    <w:rPr>
      <w:rFonts w:ascii="Arial" w:eastAsia="Calibri" w:hAnsi="Arial" w:cs="Arial"/>
      <w:smallCaps/>
      <w:sz w:val="24"/>
      <w:szCs w:val="24"/>
    </w:rPr>
  </w:style>
  <w:style w:type="paragraph" w:customStyle="1" w:styleId="BodyText21">
    <w:name w:val="Body Text 21"/>
    <w:basedOn w:val="a"/>
    <w:rsid w:val="000A7900"/>
    <w:pPr>
      <w:widowControl w:val="0"/>
      <w:spacing w:after="0" w:line="240" w:lineRule="auto"/>
      <w:jc w:val="center"/>
    </w:pPr>
    <w:rPr>
      <w:rFonts w:ascii="Antiqua" w:eastAsia="Calibri" w:hAnsi="Antiqua" w:cs="Antiqua"/>
      <w:sz w:val="24"/>
      <w:szCs w:val="24"/>
    </w:rPr>
  </w:style>
  <w:style w:type="paragraph" w:customStyle="1" w:styleId="ConsTitle">
    <w:name w:val="ConsTitle"/>
    <w:rsid w:val="000A7900"/>
    <w:pPr>
      <w:widowControl w:val="0"/>
      <w:suppressAutoHyphens/>
    </w:pPr>
    <w:rPr>
      <w:rFonts w:ascii="Arial" w:eastAsia="Arial" w:hAnsi="Arial" w:cs="Arial"/>
      <w:b/>
      <w:bCs/>
      <w:kern w:val="1"/>
      <w:sz w:val="16"/>
      <w:szCs w:val="16"/>
      <w:lang w:eastAsia="ar-SA"/>
    </w:rPr>
  </w:style>
  <w:style w:type="paragraph" w:customStyle="1" w:styleId="afff0">
    <w:name w:val="Цитаты"/>
    <w:basedOn w:val="a"/>
    <w:rsid w:val="000A7900"/>
    <w:pPr>
      <w:autoSpaceDE w:val="0"/>
      <w:spacing w:before="100" w:after="100" w:line="240" w:lineRule="auto"/>
      <w:ind w:left="360" w:right="360"/>
    </w:pPr>
    <w:rPr>
      <w:rFonts w:ascii="Times New Roman" w:eastAsia="Calibri" w:hAnsi="Times New Roman" w:cs="Times New Roman"/>
      <w:sz w:val="20"/>
      <w:szCs w:val="20"/>
    </w:rPr>
  </w:style>
  <w:style w:type="paragraph" w:customStyle="1" w:styleId="2f0">
    <w:name w:val="2"/>
    <w:basedOn w:val="a"/>
    <w:next w:val="2"/>
    <w:rsid w:val="000A7900"/>
    <w:pPr>
      <w:spacing w:after="160" w:line="240" w:lineRule="exact"/>
    </w:pPr>
    <w:rPr>
      <w:rFonts w:ascii="Times New Roman" w:hAnsi="Times New Roman" w:cs="Times New Roman"/>
      <w:sz w:val="24"/>
      <w:szCs w:val="24"/>
      <w:lang w:val="en-US"/>
    </w:rPr>
  </w:style>
  <w:style w:type="paragraph" w:customStyle="1" w:styleId="afff1">
    <w:name w:val="Заголовок статьи"/>
    <w:basedOn w:val="a"/>
    <w:next w:val="a"/>
    <w:rsid w:val="000A7900"/>
    <w:pPr>
      <w:autoSpaceDE w:val="0"/>
      <w:spacing w:after="0" w:line="240" w:lineRule="auto"/>
      <w:ind w:left="1612" w:hanging="892"/>
      <w:jc w:val="both"/>
    </w:pPr>
    <w:rPr>
      <w:rFonts w:ascii="Arial" w:hAnsi="Arial" w:cs="Arial"/>
      <w:sz w:val="24"/>
      <w:szCs w:val="24"/>
    </w:rPr>
  </w:style>
  <w:style w:type="paragraph" w:customStyle="1" w:styleId="2f1">
    <w:name w:val="Знак Знак2 Знак Знак Знак Знак Знак Знак Знак"/>
    <w:basedOn w:val="a"/>
    <w:next w:val="2"/>
    <w:rsid w:val="000A7900"/>
    <w:pPr>
      <w:spacing w:after="160" w:line="240" w:lineRule="exact"/>
    </w:pPr>
    <w:rPr>
      <w:rFonts w:ascii="Times New Roman" w:hAnsi="Times New Roman" w:cs="Times New Roman"/>
      <w:sz w:val="24"/>
      <w:szCs w:val="24"/>
      <w:lang w:val="en-US"/>
    </w:rPr>
  </w:style>
  <w:style w:type="paragraph" w:customStyle="1" w:styleId="afff2">
    <w:name w:val="Знак Знак Знак Знак"/>
    <w:basedOn w:val="a"/>
    <w:rsid w:val="000A7900"/>
    <w:pPr>
      <w:spacing w:before="280" w:after="280" w:line="240" w:lineRule="auto"/>
    </w:pPr>
    <w:rPr>
      <w:rFonts w:ascii="Tahoma" w:hAnsi="Tahoma" w:cs="Tahoma"/>
      <w:sz w:val="20"/>
      <w:szCs w:val="20"/>
      <w:lang w:val="en-US"/>
    </w:rPr>
  </w:style>
  <w:style w:type="paragraph" w:styleId="1f7">
    <w:name w:val="toc 1"/>
    <w:basedOn w:val="a"/>
    <w:next w:val="a"/>
    <w:rsid w:val="000A7900"/>
    <w:pPr>
      <w:spacing w:before="120" w:after="120" w:line="240" w:lineRule="auto"/>
      <w:jc w:val="both"/>
    </w:pPr>
    <w:rPr>
      <w:rFonts w:ascii="Times New Roman" w:hAnsi="Times New Roman" w:cs="Times New Roman"/>
      <w:b/>
      <w:bCs/>
      <w:caps/>
      <w:sz w:val="24"/>
      <w:szCs w:val="24"/>
    </w:rPr>
  </w:style>
  <w:style w:type="paragraph" w:styleId="afff3">
    <w:name w:val="Balloon Text"/>
    <w:basedOn w:val="a"/>
    <w:rsid w:val="000A7900"/>
    <w:pPr>
      <w:spacing w:after="0" w:line="240" w:lineRule="auto"/>
    </w:pPr>
    <w:rPr>
      <w:rFonts w:ascii="Tahoma" w:hAnsi="Tahoma" w:cs="Tahoma"/>
      <w:sz w:val="16"/>
      <w:szCs w:val="16"/>
    </w:rPr>
  </w:style>
  <w:style w:type="paragraph" w:customStyle="1" w:styleId="afff4">
    <w:name w:val="Таблицы (моноширинный)"/>
    <w:basedOn w:val="a"/>
    <w:next w:val="a"/>
    <w:rsid w:val="000A7900"/>
    <w:pPr>
      <w:widowControl w:val="0"/>
      <w:autoSpaceDE w:val="0"/>
      <w:spacing w:after="0" w:line="240" w:lineRule="auto"/>
      <w:jc w:val="both"/>
    </w:pPr>
    <w:rPr>
      <w:rFonts w:ascii="Courier New" w:hAnsi="Courier New" w:cs="Courier New"/>
      <w:sz w:val="20"/>
      <w:szCs w:val="20"/>
    </w:rPr>
  </w:style>
  <w:style w:type="paragraph" w:customStyle="1" w:styleId="ConsPlusTitle">
    <w:name w:val="ConsPlusTitle"/>
    <w:rsid w:val="000A7900"/>
    <w:pPr>
      <w:suppressAutoHyphens/>
      <w:autoSpaceDE w:val="0"/>
    </w:pPr>
    <w:rPr>
      <w:rFonts w:eastAsia="Arial" w:cs="Calibri"/>
      <w:b/>
      <w:bCs/>
      <w:kern w:val="1"/>
      <w:sz w:val="28"/>
      <w:szCs w:val="28"/>
      <w:lang w:eastAsia="ar-SA"/>
    </w:rPr>
  </w:style>
  <w:style w:type="paragraph" w:customStyle="1" w:styleId="afff5">
    <w:name w:val="Мой"/>
    <w:basedOn w:val="a"/>
    <w:rsid w:val="000A7900"/>
    <w:pPr>
      <w:spacing w:after="0" w:line="240" w:lineRule="auto"/>
      <w:ind w:firstLine="720"/>
      <w:jc w:val="both"/>
    </w:pPr>
    <w:rPr>
      <w:rFonts w:ascii="CG Times (W1)" w:hAnsi="CG Times (W1)" w:cs="CG Times (W1)"/>
      <w:sz w:val="28"/>
      <w:szCs w:val="28"/>
    </w:rPr>
  </w:style>
  <w:style w:type="paragraph" w:customStyle="1" w:styleId="Iacaaiea">
    <w:name w:val="Iacaaiea"/>
    <w:basedOn w:val="a"/>
    <w:rsid w:val="000A7900"/>
    <w:pPr>
      <w:spacing w:before="120" w:after="0" w:line="360" w:lineRule="atLeast"/>
      <w:jc w:val="center"/>
    </w:pPr>
    <w:rPr>
      <w:rFonts w:ascii="Times New Roman" w:hAnsi="Times New Roman" w:cs="Times New Roman"/>
      <w:b/>
      <w:bCs/>
    </w:rPr>
  </w:style>
  <w:style w:type="paragraph" w:customStyle="1" w:styleId="fr10">
    <w:name w:val="fr1"/>
    <w:basedOn w:val="a"/>
    <w:rsid w:val="000A7900"/>
    <w:pPr>
      <w:spacing w:before="150" w:after="150" w:line="240" w:lineRule="auto"/>
      <w:ind w:left="150" w:right="150"/>
    </w:pPr>
    <w:rPr>
      <w:rFonts w:ascii="Times New Roman" w:hAnsi="Times New Roman" w:cs="Times New Roman"/>
      <w:sz w:val="24"/>
      <w:szCs w:val="24"/>
    </w:rPr>
  </w:style>
  <w:style w:type="paragraph" w:customStyle="1" w:styleId="caaieiaie7">
    <w:name w:val="caaieiaie 7"/>
    <w:basedOn w:val="a"/>
    <w:next w:val="a"/>
    <w:rsid w:val="000A7900"/>
    <w:pPr>
      <w:keepNext/>
      <w:spacing w:before="120" w:after="0" w:line="240" w:lineRule="auto"/>
      <w:jc w:val="center"/>
    </w:pPr>
    <w:rPr>
      <w:rFonts w:ascii="Times New Roman" w:hAnsi="Times New Roman" w:cs="Times New Roman"/>
      <w:sz w:val="28"/>
      <w:szCs w:val="28"/>
    </w:rPr>
  </w:style>
  <w:style w:type="paragraph" w:styleId="afff6">
    <w:name w:val="TOC Heading"/>
    <w:basedOn w:val="1"/>
    <w:next w:val="a"/>
    <w:qFormat/>
    <w:rsid w:val="000A7900"/>
    <w:pPr>
      <w:keepLines/>
      <w:spacing w:before="480" w:after="0" w:line="276" w:lineRule="auto"/>
      <w:jc w:val="left"/>
    </w:pPr>
    <w:rPr>
      <w:rFonts w:ascii="Cambria" w:eastAsia="Times New Roman" w:hAnsi="Cambria" w:cs="Cambria"/>
      <w:color w:val="365F91"/>
      <w:sz w:val="28"/>
      <w:szCs w:val="28"/>
    </w:rPr>
  </w:style>
  <w:style w:type="paragraph" w:customStyle="1" w:styleId="2f2">
    <w:name w:val="Стиль_таб2"/>
    <w:basedOn w:val="a"/>
    <w:rsid w:val="000A7900"/>
    <w:pPr>
      <w:widowControl w:val="0"/>
      <w:spacing w:before="120" w:after="120" w:line="240" w:lineRule="auto"/>
      <w:jc w:val="both"/>
    </w:pPr>
    <w:rPr>
      <w:rFonts w:ascii="Times New Roman" w:hAnsi="Times New Roman" w:cs="Times New Roman"/>
      <w:sz w:val="24"/>
      <w:szCs w:val="24"/>
    </w:rPr>
  </w:style>
  <w:style w:type="paragraph" w:customStyle="1" w:styleId="afff7">
    <w:name w:val="Знак"/>
    <w:basedOn w:val="a"/>
    <w:rsid w:val="000A7900"/>
    <w:pPr>
      <w:spacing w:before="280" w:after="280" w:line="240" w:lineRule="auto"/>
    </w:pPr>
    <w:rPr>
      <w:rFonts w:ascii="Tahoma" w:hAnsi="Tahoma" w:cs="Tahoma"/>
      <w:sz w:val="20"/>
      <w:szCs w:val="20"/>
      <w:lang w:val="en-US"/>
    </w:rPr>
  </w:style>
  <w:style w:type="paragraph" w:customStyle="1" w:styleId="1CharChar1">
    <w:name w:val="Знак1 Char Char1"/>
    <w:basedOn w:val="a"/>
    <w:rsid w:val="000A7900"/>
    <w:pPr>
      <w:spacing w:after="160" w:line="240" w:lineRule="exact"/>
    </w:pPr>
    <w:rPr>
      <w:rFonts w:ascii="Tahoma" w:hAnsi="Tahoma" w:cs="Tahoma"/>
      <w:sz w:val="20"/>
      <w:szCs w:val="20"/>
      <w:lang w:val="en-US"/>
    </w:rPr>
  </w:style>
  <w:style w:type="paragraph" w:customStyle="1" w:styleId="1f8">
    <w:name w:val="Уровень 1"/>
    <w:basedOn w:val="a"/>
    <w:rsid w:val="000A7900"/>
    <w:pPr>
      <w:spacing w:before="240" w:after="0" w:line="240" w:lineRule="auto"/>
      <w:jc w:val="both"/>
    </w:pPr>
    <w:rPr>
      <w:rFonts w:ascii="Times New Roman" w:hAnsi="Times New Roman" w:cs="Times New Roman"/>
      <w:b/>
      <w:bCs/>
      <w:caps/>
      <w:spacing w:val="28"/>
      <w:sz w:val="24"/>
      <w:szCs w:val="24"/>
    </w:rPr>
  </w:style>
  <w:style w:type="paragraph" w:customStyle="1" w:styleId="1f9">
    <w:name w:val="Цитата1"/>
    <w:basedOn w:val="a"/>
    <w:rsid w:val="000A7900"/>
    <w:pPr>
      <w:widowControl w:val="0"/>
      <w:autoSpaceDE w:val="0"/>
      <w:spacing w:after="0" w:line="240" w:lineRule="auto"/>
      <w:ind w:left="2127" w:right="-1" w:hanging="2127"/>
      <w:jc w:val="both"/>
    </w:pPr>
    <w:rPr>
      <w:rFonts w:ascii="Times New Roman CYR" w:eastAsia="Calibri" w:hAnsi="Times New Roman CYR" w:cs="Times New Roman CYR"/>
      <w:color w:val="000000"/>
      <w:sz w:val="24"/>
      <w:szCs w:val="24"/>
      <w:lang w:val="en-US"/>
    </w:rPr>
  </w:style>
  <w:style w:type="paragraph" w:customStyle="1" w:styleId="2f3">
    <w:name w:val="Знак2"/>
    <w:basedOn w:val="a"/>
    <w:rsid w:val="000A7900"/>
    <w:pPr>
      <w:spacing w:before="280" w:after="280" w:line="240" w:lineRule="auto"/>
    </w:pPr>
    <w:rPr>
      <w:rFonts w:ascii="Tahoma" w:hAnsi="Tahoma" w:cs="Tahoma"/>
      <w:sz w:val="20"/>
      <w:szCs w:val="20"/>
      <w:lang w:val="en-US"/>
    </w:rPr>
  </w:style>
  <w:style w:type="paragraph" w:customStyle="1" w:styleId="2f4">
    <w:name w:val="Знак Знак2 Знак"/>
    <w:basedOn w:val="a"/>
    <w:next w:val="2"/>
    <w:rsid w:val="000A7900"/>
    <w:pPr>
      <w:spacing w:after="160" w:line="240" w:lineRule="exact"/>
    </w:pPr>
    <w:rPr>
      <w:rFonts w:ascii="Times New Roman" w:hAnsi="Times New Roman" w:cs="Times New Roman"/>
      <w:sz w:val="24"/>
      <w:szCs w:val="24"/>
      <w:lang w:val="en-US"/>
    </w:rPr>
  </w:style>
  <w:style w:type="paragraph" w:customStyle="1" w:styleId="313">
    <w:name w:val="Список 31"/>
    <w:basedOn w:val="a"/>
    <w:rsid w:val="000A7900"/>
    <w:pPr>
      <w:spacing w:after="60" w:line="240" w:lineRule="auto"/>
      <w:ind w:left="849" w:hanging="283"/>
      <w:jc w:val="both"/>
    </w:pPr>
    <w:rPr>
      <w:rFonts w:ascii="Times New Roman" w:hAnsi="Times New Roman" w:cs="Times New Roman"/>
      <w:sz w:val="24"/>
      <w:szCs w:val="24"/>
    </w:rPr>
  </w:style>
  <w:style w:type="paragraph" w:customStyle="1" w:styleId="FORMATTEXT">
    <w:name w:val=".FORMATTEXT"/>
    <w:rsid w:val="000A7900"/>
    <w:pPr>
      <w:widowControl w:val="0"/>
      <w:suppressAutoHyphens/>
      <w:autoSpaceDE w:val="0"/>
    </w:pPr>
    <w:rPr>
      <w:rFonts w:eastAsia="Arial" w:cs="Calibri"/>
      <w:kern w:val="1"/>
      <w:sz w:val="24"/>
      <w:szCs w:val="24"/>
      <w:lang w:eastAsia="ar-SA"/>
    </w:rPr>
  </w:style>
  <w:style w:type="paragraph" w:customStyle="1" w:styleId="1fa">
    <w:name w:val="Знак1 Знак Знак Знак Знак Знак Знак Знак Знак Знак"/>
    <w:basedOn w:val="a"/>
    <w:next w:val="2"/>
    <w:rsid w:val="000A7900"/>
    <w:pPr>
      <w:spacing w:after="160" w:line="240" w:lineRule="exact"/>
    </w:pPr>
    <w:rPr>
      <w:rFonts w:ascii="Times New Roman" w:hAnsi="Times New Roman" w:cs="Times New Roman"/>
      <w:sz w:val="24"/>
      <w:szCs w:val="24"/>
      <w:lang w:val="en-US"/>
    </w:rPr>
  </w:style>
  <w:style w:type="paragraph" w:customStyle="1" w:styleId="-6">
    <w:name w:val="Контракт-подподпункт"/>
    <w:basedOn w:val="a"/>
    <w:rsid w:val="000A7900"/>
    <w:pPr>
      <w:spacing w:after="0" w:line="240" w:lineRule="auto"/>
      <w:ind w:left="873" w:firstLine="567"/>
      <w:jc w:val="both"/>
    </w:pPr>
    <w:rPr>
      <w:rFonts w:ascii="Times New Roman" w:hAnsi="Times New Roman" w:cs="Times New Roman"/>
      <w:sz w:val="28"/>
      <w:szCs w:val="28"/>
    </w:rPr>
  </w:style>
  <w:style w:type="paragraph" w:customStyle="1" w:styleId="-7">
    <w:name w:val="Контракт-раздел"/>
    <w:basedOn w:val="a"/>
    <w:rsid w:val="000A7900"/>
    <w:pPr>
      <w:keepNext/>
      <w:keepLines/>
      <w:autoSpaceDE w:val="0"/>
      <w:spacing w:before="360" w:after="120" w:line="240" w:lineRule="auto"/>
      <w:ind w:left="643" w:hanging="360"/>
      <w:jc w:val="center"/>
    </w:pPr>
    <w:rPr>
      <w:rFonts w:ascii="Times New Roman" w:hAnsi="Times New Roman" w:cs="Times New Roman"/>
      <w:b/>
      <w:bCs/>
      <w:caps/>
      <w:sz w:val="28"/>
      <w:szCs w:val="28"/>
    </w:rPr>
  </w:style>
  <w:style w:type="paragraph" w:customStyle="1" w:styleId="1fb">
    <w:name w:val="1"/>
    <w:basedOn w:val="a"/>
    <w:rsid w:val="000A7900"/>
    <w:pPr>
      <w:spacing w:before="280" w:after="280" w:line="240" w:lineRule="auto"/>
    </w:pPr>
    <w:rPr>
      <w:rFonts w:ascii="Tahoma" w:hAnsi="Tahoma" w:cs="Tahoma"/>
      <w:sz w:val="20"/>
      <w:szCs w:val="20"/>
      <w:lang w:val="en-US"/>
    </w:rPr>
  </w:style>
  <w:style w:type="paragraph" w:customStyle="1" w:styleId="215">
    <w:name w:val="Знак Знак2 Знак Знак Знак Знак Знак Знак Знак1"/>
    <w:basedOn w:val="a"/>
    <w:next w:val="2"/>
    <w:rsid w:val="000A7900"/>
    <w:pPr>
      <w:spacing w:after="160" w:line="240" w:lineRule="exact"/>
    </w:pPr>
    <w:rPr>
      <w:rFonts w:ascii="Times New Roman" w:hAnsi="Times New Roman" w:cs="Times New Roman"/>
      <w:sz w:val="24"/>
      <w:szCs w:val="24"/>
      <w:lang w:val="en-US"/>
    </w:rPr>
  </w:style>
  <w:style w:type="paragraph" w:customStyle="1" w:styleId="1fc">
    <w:name w:val="Знак Знак Знак Знак1"/>
    <w:basedOn w:val="a"/>
    <w:rsid w:val="000A7900"/>
    <w:pPr>
      <w:spacing w:before="280" w:after="280" w:line="240" w:lineRule="auto"/>
    </w:pPr>
    <w:rPr>
      <w:rFonts w:ascii="Tahoma" w:hAnsi="Tahoma" w:cs="Tahoma"/>
      <w:sz w:val="20"/>
      <w:szCs w:val="20"/>
      <w:lang w:val="en-US"/>
    </w:rPr>
  </w:style>
  <w:style w:type="paragraph" w:customStyle="1" w:styleId="2f5">
    <w:name w:val="Знак Знак2 Знак Знак Знак Знак"/>
    <w:basedOn w:val="a"/>
    <w:next w:val="2"/>
    <w:rsid w:val="000A7900"/>
    <w:pPr>
      <w:spacing w:after="160" w:line="240" w:lineRule="exact"/>
    </w:pPr>
    <w:rPr>
      <w:rFonts w:ascii="Times New Roman" w:hAnsi="Times New Roman" w:cs="Times New Roman"/>
      <w:sz w:val="24"/>
      <w:szCs w:val="24"/>
      <w:lang w:val="en-US"/>
    </w:rPr>
  </w:style>
  <w:style w:type="paragraph" w:customStyle="1" w:styleId="afff8">
    <w:name w:val="директор"/>
    <w:basedOn w:val="a"/>
    <w:rsid w:val="000A7900"/>
    <w:pPr>
      <w:widowControl w:val="0"/>
      <w:spacing w:after="0" w:line="216" w:lineRule="auto"/>
      <w:ind w:firstLine="454"/>
      <w:jc w:val="both"/>
    </w:pPr>
    <w:rPr>
      <w:rFonts w:ascii="Arial" w:hAnsi="Arial" w:cs="Arial"/>
      <w:sz w:val="24"/>
      <w:szCs w:val="24"/>
    </w:rPr>
  </w:style>
  <w:style w:type="paragraph" w:customStyle="1" w:styleId="afff9">
    <w:name w:val="Знак Знак Знак"/>
    <w:basedOn w:val="a"/>
    <w:rsid w:val="000A7900"/>
    <w:pPr>
      <w:spacing w:before="280" w:after="280" w:line="240" w:lineRule="auto"/>
    </w:pPr>
    <w:rPr>
      <w:rFonts w:ascii="Tahoma" w:hAnsi="Tahoma" w:cs="Tahoma"/>
      <w:sz w:val="20"/>
      <w:szCs w:val="20"/>
      <w:lang w:val="en-US"/>
    </w:rPr>
  </w:style>
  <w:style w:type="paragraph" w:customStyle="1" w:styleId="140">
    <w:name w:val="Обычный + 14"/>
    <w:basedOn w:val="5"/>
    <w:rsid w:val="000A7900"/>
    <w:pPr>
      <w:keepNext/>
      <w:widowControl w:val="0"/>
      <w:shd w:val="clear" w:color="auto" w:fill="FFFFFF"/>
      <w:autoSpaceDE w:val="0"/>
      <w:spacing w:before="0" w:after="0"/>
    </w:pPr>
    <w:rPr>
      <w:rFonts w:eastAsia="Times New Roman"/>
      <w:b w:val="0"/>
      <w:bCs w:val="0"/>
      <w:i w:val="0"/>
      <w:iCs w:val="0"/>
      <w:color w:val="000000"/>
      <w:spacing w:val="-14"/>
      <w:sz w:val="28"/>
      <w:szCs w:val="28"/>
    </w:rPr>
  </w:style>
  <w:style w:type="paragraph" w:customStyle="1" w:styleId="CharChar1">
    <w:name w:val="Char Char1"/>
    <w:basedOn w:val="a"/>
    <w:rsid w:val="000A7900"/>
    <w:pPr>
      <w:widowControl w:val="0"/>
      <w:spacing w:after="160" w:line="240" w:lineRule="exact"/>
      <w:jc w:val="right"/>
    </w:pPr>
    <w:rPr>
      <w:rFonts w:ascii="Times New Roman" w:hAnsi="Times New Roman" w:cs="Times New Roman"/>
      <w:sz w:val="20"/>
      <w:szCs w:val="20"/>
      <w:lang w:val="en-GB"/>
    </w:rPr>
  </w:style>
  <w:style w:type="paragraph" w:customStyle="1" w:styleId="afffa">
    <w:name w:val="бычный"/>
    <w:rsid w:val="000A7900"/>
    <w:pPr>
      <w:widowControl w:val="0"/>
      <w:suppressAutoHyphens/>
      <w:spacing w:before="60"/>
      <w:ind w:firstLine="720"/>
      <w:jc w:val="both"/>
    </w:pPr>
    <w:rPr>
      <w:rFonts w:ascii="Baltica" w:eastAsia="Arial" w:hAnsi="Baltica" w:cs="Calibri"/>
      <w:kern w:val="1"/>
      <w:sz w:val="28"/>
      <w:lang w:eastAsia="ar-SA"/>
    </w:rPr>
  </w:style>
  <w:style w:type="paragraph" w:customStyle="1" w:styleId="240">
    <w:name w:val="Основной текст 24"/>
    <w:basedOn w:val="a"/>
    <w:rsid w:val="000A7900"/>
    <w:pPr>
      <w:widowControl w:val="0"/>
      <w:spacing w:after="0"/>
      <w:ind w:firstLine="720"/>
      <w:jc w:val="both"/>
    </w:pPr>
    <w:rPr>
      <w:rFonts w:ascii="NTTierce" w:hAnsi="NTTierce" w:cs="NTTierce"/>
      <w:sz w:val="24"/>
      <w:szCs w:val="20"/>
    </w:rPr>
  </w:style>
  <w:style w:type="paragraph" w:customStyle="1" w:styleId="afffb">
    <w:name w:val="Заголовок таблицы"/>
    <w:basedOn w:val="affc"/>
    <w:rsid w:val="000A7900"/>
    <w:pPr>
      <w:jc w:val="center"/>
    </w:pPr>
    <w:rPr>
      <w:b/>
      <w:bCs/>
    </w:rPr>
  </w:style>
  <w:style w:type="paragraph" w:customStyle="1" w:styleId="afffc">
    <w:name w:val="Содержимое врезки"/>
    <w:basedOn w:val="af7"/>
    <w:rsid w:val="000A7900"/>
  </w:style>
  <w:style w:type="paragraph" w:customStyle="1" w:styleId="afffd">
    <w:name w:val="Базовый"/>
    <w:rsid w:val="00D11377"/>
    <w:pPr>
      <w:tabs>
        <w:tab w:val="left" w:pos="709"/>
      </w:tabs>
      <w:suppressAutoHyphens/>
      <w:spacing w:line="100" w:lineRule="atLeast"/>
    </w:pPr>
  </w:style>
  <w:style w:type="paragraph" w:styleId="25">
    <w:name w:val="Body Text 2"/>
    <w:basedOn w:val="a"/>
    <w:link w:val="24"/>
    <w:rsid w:val="00A658D9"/>
    <w:pPr>
      <w:widowControl w:val="0"/>
      <w:suppressAutoHyphens w:val="0"/>
      <w:autoSpaceDE w:val="0"/>
      <w:autoSpaceDN w:val="0"/>
      <w:adjustRightInd w:val="0"/>
      <w:spacing w:after="120" w:line="480" w:lineRule="auto"/>
    </w:pPr>
    <w:rPr>
      <w:rFonts w:ascii="Times New Roman" w:eastAsia="Calibri" w:hAnsi="Times New Roman" w:cs="Times New Roman"/>
      <w:kern w:val="0"/>
      <w:sz w:val="24"/>
      <w:szCs w:val="24"/>
    </w:rPr>
  </w:style>
  <w:style w:type="character" w:customStyle="1" w:styleId="216">
    <w:name w:val="Основной текст 2 Знак1"/>
    <w:uiPriority w:val="99"/>
    <w:semiHidden/>
    <w:rsid w:val="00A658D9"/>
    <w:rPr>
      <w:rFonts w:ascii="Calibri" w:hAnsi="Calibri" w:cs="Calibri"/>
      <w:kern w:val="1"/>
      <w:sz w:val="22"/>
      <w:szCs w:val="22"/>
      <w:lang w:eastAsia="ar-SA"/>
    </w:rPr>
  </w:style>
  <w:style w:type="paragraph" w:styleId="33">
    <w:name w:val="Body Text Indent 3"/>
    <w:basedOn w:val="a"/>
    <w:link w:val="32"/>
    <w:rsid w:val="00092D15"/>
    <w:pPr>
      <w:widowControl w:val="0"/>
      <w:suppressAutoHyphens w:val="0"/>
      <w:autoSpaceDE w:val="0"/>
      <w:autoSpaceDN w:val="0"/>
      <w:adjustRightInd w:val="0"/>
      <w:spacing w:after="120" w:line="240" w:lineRule="auto"/>
      <w:ind w:left="283"/>
    </w:pPr>
    <w:rPr>
      <w:rFonts w:ascii="Times New Roman" w:eastAsia="Calibri" w:hAnsi="Times New Roman" w:cs="Times New Roman"/>
      <w:kern w:val="0"/>
      <w:sz w:val="16"/>
      <w:szCs w:val="16"/>
    </w:rPr>
  </w:style>
  <w:style w:type="character" w:customStyle="1" w:styleId="314">
    <w:name w:val="Основной текст с отступом 3 Знак1"/>
    <w:uiPriority w:val="99"/>
    <w:semiHidden/>
    <w:rsid w:val="00092D15"/>
    <w:rPr>
      <w:rFonts w:ascii="Calibri" w:hAnsi="Calibri" w:cs="Calibri"/>
      <w:kern w:val="1"/>
      <w:sz w:val="16"/>
      <w:szCs w:val="16"/>
      <w:lang w:eastAsia="ar-SA"/>
    </w:rPr>
  </w:style>
  <w:style w:type="character" w:customStyle="1" w:styleId="ConsNormal0">
    <w:name w:val="ConsNormal Знак"/>
    <w:link w:val="ConsNormal"/>
    <w:rsid w:val="00157A41"/>
    <w:rPr>
      <w:rFonts w:ascii="Arial" w:eastAsia="Calibri" w:hAnsi="Arial" w:cs="Arial"/>
      <w:kern w:val="1"/>
      <w:lang w:val="ru-RU" w:eastAsia="ar-SA" w:bidi="ar-SA"/>
    </w:rPr>
  </w:style>
  <w:style w:type="paragraph" w:styleId="afffe">
    <w:name w:val="No Spacing"/>
    <w:qFormat/>
    <w:rsid w:val="002863FB"/>
    <w:pPr>
      <w:widowControl w:val="0"/>
      <w:tabs>
        <w:tab w:val="left" w:pos="709"/>
      </w:tabs>
      <w:suppressAutoHyphens/>
      <w:spacing w:after="200" w:line="276" w:lineRule="atLeast"/>
    </w:pPr>
    <w:rPr>
      <w:rFonts w:ascii="Calibri" w:eastAsia="Lucida Sans Unicode" w:hAnsi="Calibri"/>
      <w:sz w:val="22"/>
      <w:szCs w:val="22"/>
      <w:lang w:eastAsia="en-US"/>
    </w:rPr>
  </w:style>
  <w:style w:type="table" w:styleId="affff">
    <w:name w:val="Table Grid"/>
    <w:basedOn w:val="a1"/>
    <w:uiPriority w:val="59"/>
    <w:rsid w:val="006804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f6">
    <w:name w:val="Абзац списка2"/>
    <w:basedOn w:val="a"/>
    <w:rsid w:val="00C46910"/>
    <w:pPr>
      <w:spacing w:after="0" w:line="240" w:lineRule="auto"/>
      <w:ind w:left="720"/>
    </w:pPr>
    <w:rPr>
      <w:rFonts w:ascii="Times New Roman" w:eastAsia="Calibri" w:hAnsi="Times New Roman" w:cs="Times New Roman"/>
      <w:kern w:val="0"/>
      <w:sz w:val="20"/>
      <w:szCs w:val="20"/>
    </w:rPr>
  </w:style>
  <w:style w:type="character" w:customStyle="1" w:styleId="Normal">
    <w:name w:val="Normal Знак"/>
    <w:link w:val="1e"/>
    <w:rsid w:val="004F3ECF"/>
    <w:rPr>
      <w:rFonts w:eastAsia="Arial"/>
      <w:kern w:val="1"/>
      <w:lang w:eastAsia="ar-SA" w:bidi="ar-SA"/>
    </w:rPr>
  </w:style>
  <w:style w:type="paragraph" w:customStyle="1" w:styleId="Text">
    <w:name w:val="Text"/>
    <w:basedOn w:val="a"/>
    <w:rsid w:val="00D34AFB"/>
    <w:pPr>
      <w:suppressAutoHyphens w:val="0"/>
      <w:spacing w:after="240" w:line="240" w:lineRule="auto"/>
    </w:pPr>
    <w:rPr>
      <w:rFonts w:ascii="Times New Roman" w:hAnsi="Times New Roman" w:cs="Times New Roman"/>
      <w:kern w:val="0"/>
      <w:sz w:val="24"/>
      <w:szCs w:val="20"/>
      <w:lang w:val="en-US" w:eastAsia="en-US"/>
    </w:rPr>
  </w:style>
  <w:style w:type="character" w:customStyle="1" w:styleId="apple-converted-space">
    <w:name w:val="apple-converted-space"/>
    <w:rsid w:val="00286F13"/>
  </w:style>
  <w:style w:type="character" w:customStyle="1" w:styleId="BodyText">
    <w:name w:val="Body Text Знак"/>
    <w:link w:val="1f5"/>
    <w:uiPriority w:val="99"/>
    <w:locked/>
    <w:rsid w:val="002622B1"/>
    <w:rPr>
      <w:rFonts w:eastAsia="Calibri"/>
      <w:kern w:val="1"/>
      <w:sz w:val="28"/>
      <w:szCs w:val="28"/>
      <w:lang w:eastAsia="ar-SA"/>
    </w:rPr>
  </w:style>
  <w:style w:type="character" w:styleId="affff0">
    <w:name w:val="Subtle Emphasis"/>
    <w:uiPriority w:val="99"/>
    <w:qFormat/>
    <w:rsid w:val="00185536"/>
    <w:rPr>
      <w:rFonts w:ascii="Times New Roman" w:hAnsi="Times New Roman" w:cs="Times New Roman" w:hint="default"/>
      <w:i/>
      <w:iCs/>
      <w:color w:val="808080"/>
    </w:rPr>
  </w:style>
  <w:style w:type="paragraph" w:customStyle="1" w:styleId="headertext">
    <w:name w:val="headertext"/>
    <w:basedOn w:val="a"/>
    <w:rsid w:val="00C55AE3"/>
    <w:pPr>
      <w:suppressAutoHyphens w:val="0"/>
      <w:spacing w:before="100" w:beforeAutospacing="1" w:after="100" w:afterAutospacing="1" w:line="240" w:lineRule="auto"/>
    </w:pPr>
    <w:rPr>
      <w:rFonts w:ascii="Times New Roman" w:hAnsi="Times New Roman" w:cs="Times New Roman"/>
      <w:kern w:val="0"/>
      <w:sz w:val="24"/>
      <w:szCs w:val="24"/>
      <w:lang w:eastAsia="ru-RU"/>
    </w:rPr>
  </w:style>
  <w:style w:type="character" w:customStyle="1" w:styleId="222">
    <w:name w:val="Заголовок №2 (2)_"/>
    <w:basedOn w:val="a0"/>
    <w:link w:val="223"/>
    <w:uiPriority w:val="99"/>
    <w:locked/>
    <w:rsid w:val="00D814A3"/>
    <w:rPr>
      <w:sz w:val="16"/>
      <w:szCs w:val="16"/>
      <w:shd w:val="clear" w:color="auto" w:fill="FFFFFF"/>
    </w:rPr>
  </w:style>
  <w:style w:type="paragraph" w:customStyle="1" w:styleId="223">
    <w:name w:val="Заголовок №2 (2)"/>
    <w:basedOn w:val="a"/>
    <w:link w:val="222"/>
    <w:uiPriority w:val="99"/>
    <w:rsid w:val="00D814A3"/>
    <w:pPr>
      <w:shd w:val="clear" w:color="auto" w:fill="FFFFFF"/>
      <w:suppressAutoHyphens w:val="0"/>
      <w:spacing w:after="0" w:line="197" w:lineRule="exact"/>
      <w:jc w:val="both"/>
      <w:outlineLvl w:val="1"/>
    </w:pPr>
    <w:rPr>
      <w:rFonts w:ascii="Times New Roman" w:hAnsi="Times New Roman" w:cs="Times New Roman"/>
      <w:kern w:val="0"/>
      <w:sz w:val="16"/>
      <w:szCs w:val="16"/>
      <w:lang w:eastAsia="ru-RU"/>
    </w:rPr>
  </w:style>
  <w:style w:type="character" w:customStyle="1" w:styleId="ConsPlusNormal0">
    <w:name w:val="ConsPlusNormal Знак"/>
    <w:link w:val="ConsPlusNormal"/>
    <w:locked/>
    <w:rsid w:val="001640C8"/>
    <w:rPr>
      <w:rFonts w:ascii="Arial" w:eastAsia="Arial" w:hAnsi="Arial" w:cs="Arial"/>
      <w:kern w:val="1"/>
      <w:lang w:eastAsia="ar-SA"/>
    </w:rPr>
  </w:style>
  <w:style w:type="character" w:customStyle="1" w:styleId="3e">
    <w:name w:val="Основной текст (3)_"/>
    <w:basedOn w:val="a0"/>
    <w:link w:val="315"/>
    <w:uiPriority w:val="99"/>
    <w:locked/>
    <w:rsid w:val="00674F70"/>
    <w:rPr>
      <w:i/>
      <w:iCs/>
      <w:sz w:val="16"/>
      <w:szCs w:val="16"/>
      <w:shd w:val="clear" w:color="auto" w:fill="FFFFFF"/>
    </w:rPr>
  </w:style>
  <w:style w:type="paragraph" w:customStyle="1" w:styleId="315">
    <w:name w:val="Основной текст (3)1"/>
    <w:basedOn w:val="a"/>
    <w:link w:val="3e"/>
    <w:uiPriority w:val="99"/>
    <w:rsid w:val="00674F70"/>
    <w:pPr>
      <w:shd w:val="clear" w:color="auto" w:fill="FFFFFF"/>
      <w:suppressAutoHyphens w:val="0"/>
      <w:spacing w:after="0" w:line="197" w:lineRule="exact"/>
      <w:jc w:val="both"/>
    </w:pPr>
    <w:rPr>
      <w:rFonts w:ascii="Times New Roman" w:hAnsi="Times New Roman" w:cs="Times New Roman"/>
      <w:i/>
      <w:iCs/>
      <w:kern w:val="0"/>
      <w:sz w:val="16"/>
      <w:szCs w:val="16"/>
      <w:lang w:eastAsia="ru-RU"/>
    </w:rPr>
  </w:style>
  <w:style w:type="paragraph" w:styleId="affff1">
    <w:name w:val="endnote text"/>
    <w:basedOn w:val="a"/>
    <w:link w:val="affff2"/>
    <w:uiPriority w:val="99"/>
    <w:semiHidden/>
    <w:unhideWhenUsed/>
    <w:rsid w:val="00220678"/>
    <w:pPr>
      <w:suppressAutoHyphens w:val="0"/>
      <w:spacing w:after="0" w:line="240" w:lineRule="auto"/>
    </w:pPr>
    <w:rPr>
      <w:rFonts w:cs="Times New Roman"/>
      <w:kern w:val="0"/>
      <w:sz w:val="20"/>
      <w:szCs w:val="20"/>
      <w:lang w:eastAsia="ru-RU"/>
    </w:rPr>
  </w:style>
  <w:style w:type="character" w:customStyle="1" w:styleId="affff2">
    <w:name w:val="Текст концевой сноски Знак"/>
    <w:basedOn w:val="a0"/>
    <w:link w:val="affff1"/>
    <w:uiPriority w:val="99"/>
    <w:semiHidden/>
    <w:rsid w:val="00220678"/>
    <w:rPr>
      <w:rFonts w:ascii="Calibri" w:hAnsi="Calibri"/>
    </w:rPr>
  </w:style>
  <w:style w:type="character" w:styleId="affff3">
    <w:name w:val="endnote reference"/>
    <w:basedOn w:val="a0"/>
    <w:uiPriority w:val="99"/>
    <w:semiHidden/>
    <w:unhideWhenUsed/>
    <w:rsid w:val="00220678"/>
    <w:rPr>
      <w:rFonts w:cs="Times New Roman"/>
      <w:vertAlign w:val="superscript"/>
    </w:rPr>
  </w:style>
  <w:style w:type="numbering" w:customStyle="1" w:styleId="1fd">
    <w:name w:val="Нет списка1"/>
    <w:next w:val="a2"/>
    <w:uiPriority w:val="99"/>
    <w:semiHidden/>
    <w:unhideWhenUsed/>
    <w:rsid w:val="00220678"/>
  </w:style>
  <w:style w:type="table" w:customStyle="1" w:styleId="TableNormal">
    <w:name w:val="Table Normal"/>
    <w:rsid w:val="00220678"/>
    <w:pPr>
      <w:pBdr>
        <w:top w:val="nil"/>
        <w:left w:val="nil"/>
        <w:bottom w:val="nil"/>
        <w:right w:val="nil"/>
        <w:between w:val="nil"/>
      </w:pBdr>
      <w:spacing w:line="276" w:lineRule="auto"/>
    </w:pPr>
    <w:rPr>
      <w:rFonts w:ascii="Arial" w:eastAsia="Arial" w:hAnsi="Arial" w:cs="Arial"/>
      <w:color w:val="000000"/>
      <w:sz w:val="22"/>
      <w:szCs w:val="22"/>
    </w:rPr>
    <w:tblPr>
      <w:tblCellMar>
        <w:top w:w="0" w:type="dxa"/>
        <w:left w:w="0" w:type="dxa"/>
        <w:bottom w:w="0" w:type="dxa"/>
        <w:right w:w="0" w:type="dxa"/>
      </w:tblCellMar>
    </w:tblPr>
  </w:style>
  <w:style w:type="character" w:customStyle="1" w:styleId="1f1">
    <w:name w:val="Название Знак1"/>
    <w:basedOn w:val="a0"/>
    <w:link w:val="aff"/>
    <w:rsid w:val="00220678"/>
    <w:rPr>
      <w:rFonts w:ascii="Arial" w:eastAsia="Calibri" w:hAnsi="Arial" w:cs="Arial"/>
      <w:b/>
      <w:bCs/>
      <w:kern w:val="1"/>
      <w:sz w:val="32"/>
      <w:szCs w:val="32"/>
      <w:lang w:eastAsia="ar-SA"/>
    </w:rPr>
  </w:style>
  <w:style w:type="character" w:customStyle="1" w:styleId="aff1">
    <w:name w:val="Подзаголовок Знак"/>
    <w:basedOn w:val="a0"/>
    <w:link w:val="aff0"/>
    <w:rsid w:val="00220678"/>
    <w:rPr>
      <w:rFonts w:ascii="Arial" w:hAnsi="Arial" w:cs="Arial"/>
      <w:i/>
      <w:iCs/>
      <w:kern w:val="1"/>
      <w:sz w:val="28"/>
      <w:szCs w:val="28"/>
      <w:lang w:eastAsia="ar-SA"/>
    </w:rPr>
  </w:style>
  <w:style w:type="paragraph" w:customStyle="1" w:styleId="1fe">
    <w:name w:val="Без интервала1"/>
    <w:next w:val="afffe"/>
    <w:uiPriority w:val="1"/>
    <w:qFormat/>
    <w:rsid w:val="00220678"/>
    <w:rPr>
      <w:rFonts w:asciiTheme="minorHAnsi" w:eastAsia="Calibri" w:hAnsiTheme="minorHAnsi"/>
      <w:sz w:val="22"/>
      <w:szCs w:val="22"/>
      <w:lang w:eastAsia="en-US"/>
    </w:rPr>
  </w:style>
  <w:style w:type="numbering" w:customStyle="1" w:styleId="2f7">
    <w:name w:val="Нет списка2"/>
    <w:next w:val="a2"/>
    <w:uiPriority w:val="99"/>
    <w:semiHidden/>
    <w:unhideWhenUsed/>
    <w:rsid w:val="00220678"/>
  </w:style>
  <w:style w:type="character" w:customStyle="1" w:styleId="1ff">
    <w:name w:val="Верхний колонтитул Знак1"/>
    <w:locked/>
    <w:rsid w:val="00220678"/>
    <w:rPr>
      <w:rFonts w:eastAsia="Times New Roman" w:cs="Times New Roman"/>
      <w:szCs w:val="24"/>
      <w:lang w:eastAsia="ru-RU"/>
    </w:rPr>
  </w:style>
  <w:style w:type="character" w:customStyle="1" w:styleId="19">
    <w:name w:val="Основной текст с отступом Знак1"/>
    <w:link w:val="af9"/>
    <w:locked/>
    <w:rsid w:val="00220678"/>
    <w:rPr>
      <w:rFonts w:eastAsia="Calibri"/>
      <w:kern w:val="1"/>
      <w:sz w:val="24"/>
      <w:szCs w:val="24"/>
      <w:lang w:eastAsia="ar-SA"/>
    </w:rPr>
  </w:style>
  <w:style w:type="paragraph" w:styleId="23">
    <w:name w:val="Body Text Indent 2"/>
    <w:basedOn w:val="a"/>
    <w:link w:val="22"/>
    <w:rsid w:val="00220678"/>
    <w:pPr>
      <w:suppressAutoHyphens w:val="0"/>
      <w:spacing w:after="120" w:line="480" w:lineRule="auto"/>
      <w:ind w:left="283"/>
    </w:pPr>
    <w:rPr>
      <w:rFonts w:ascii="Times New Roman" w:eastAsia="Calibri" w:hAnsi="Times New Roman" w:cs="Times New Roman"/>
      <w:kern w:val="0"/>
      <w:sz w:val="24"/>
      <w:szCs w:val="24"/>
      <w:lang w:eastAsia="ru-RU"/>
    </w:rPr>
  </w:style>
  <w:style w:type="character" w:customStyle="1" w:styleId="217">
    <w:name w:val="Основной текст с отступом 2 Знак1"/>
    <w:basedOn w:val="a0"/>
    <w:uiPriority w:val="99"/>
    <w:semiHidden/>
    <w:rsid w:val="00220678"/>
    <w:rPr>
      <w:rFonts w:ascii="Calibri" w:hAnsi="Calibri" w:cs="Calibri"/>
      <w:kern w:val="1"/>
      <w:sz w:val="22"/>
      <w:szCs w:val="22"/>
      <w:lang w:eastAsia="ar-SA"/>
    </w:rPr>
  </w:style>
  <w:style w:type="character" w:customStyle="1" w:styleId="1ff0">
    <w:name w:val="Нижний колонтитул Знак1"/>
    <w:uiPriority w:val="99"/>
    <w:locked/>
    <w:rsid w:val="00220678"/>
    <w:rPr>
      <w:rFonts w:eastAsia="Times New Roman" w:cs="Times New Roman"/>
      <w:szCs w:val="24"/>
      <w:lang w:eastAsia="ru-RU"/>
    </w:rPr>
  </w:style>
  <w:style w:type="character" w:customStyle="1" w:styleId="postbody">
    <w:name w:val="postbody"/>
    <w:basedOn w:val="a0"/>
    <w:rsid w:val="00220678"/>
  </w:style>
  <w:style w:type="paragraph" w:styleId="3f">
    <w:name w:val="Body Text 3"/>
    <w:basedOn w:val="a"/>
    <w:link w:val="316"/>
    <w:uiPriority w:val="99"/>
    <w:rsid w:val="00220678"/>
    <w:pPr>
      <w:suppressAutoHyphens w:val="0"/>
      <w:spacing w:after="0" w:line="240" w:lineRule="auto"/>
      <w:jc w:val="center"/>
    </w:pPr>
    <w:rPr>
      <w:rFonts w:ascii="Times New Roman" w:hAnsi="Times New Roman" w:cs="Times New Roman"/>
      <w:b/>
      <w:kern w:val="0"/>
      <w:sz w:val="28"/>
      <w:szCs w:val="24"/>
      <w:lang w:eastAsia="ru-RU"/>
    </w:rPr>
  </w:style>
  <w:style w:type="character" w:customStyle="1" w:styleId="316">
    <w:name w:val="Основной текст 3 Знак1"/>
    <w:basedOn w:val="a0"/>
    <w:link w:val="3f"/>
    <w:uiPriority w:val="99"/>
    <w:rsid w:val="00220678"/>
    <w:rPr>
      <w:b/>
      <w:sz w:val="28"/>
      <w:szCs w:val="24"/>
    </w:rPr>
  </w:style>
  <w:style w:type="paragraph" w:customStyle="1" w:styleId="Preformat">
    <w:name w:val="Preformat"/>
    <w:rsid w:val="00220678"/>
    <w:pPr>
      <w:widowControl w:val="0"/>
    </w:pPr>
    <w:rPr>
      <w:rFonts w:ascii="Courier New" w:hAnsi="Courier New"/>
    </w:rPr>
  </w:style>
  <w:style w:type="paragraph" w:customStyle="1" w:styleId="xl24">
    <w:name w:val="xl24"/>
    <w:basedOn w:val="a"/>
    <w:rsid w:val="0022067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hAnsi="Arial" w:cs="Arial"/>
      <w:kern w:val="0"/>
      <w:sz w:val="24"/>
      <w:szCs w:val="24"/>
      <w:lang w:eastAsia="ru-RU"/>
    </w:rPr>
  </w:style>
  <w:style w:type="paragraph" w:customStyle="1" w:styleId="xl25">
    <w:name w:val="xl25"/>
    <w:basedOn w:val="a"/>
    <w:rsid w:val="0022067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Arial" w:hAnsi="Arial" w:cs="Arial"/>
      <w:kern w:val="0"/>
      <w:sz w:val="24"/>
      <w:szCs w:val="24"/>
      <w:lang w:eastAsia="ru-RU"/>
    </w:rPr>
  </w:style>
  <w:style w:type="paragraph" w:customStyle="1" w:styleId="xl26">
    <w:name w:val="xl26"/>
    <w:basedOn w:val="a"/>
    <w:rsid w:val="00220678"/>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textAlignment w:val="center"/>
    </w:pPr>
    <w:rPr>
      <w:rFonts w:ascii="Arial" w:hAnsi="Arial" w:cs="Arial"/>
      <w:kern w:val="0"/>
      <w:sz w:val="24"/>
      <w:szCs w:val="24"/>
      <w:lang w:eastAsia="ru-RU"/>
    </w:rPr>
  </w:style>
  <w:style w:type="paragraph" w:customStyle="1" w:styleId="xl27">
    <w:name w:val="xl27"/>
    <w:basedOn w:val="a"/>
    <w:rsid w:val="00220678"/>
    <w:pPr>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line="240" w:lineRule="auto"/>
      <w:textAlignment w:val="center"/>
    </w:pPr>
    <w:rPr>
      <w:rFonts w:ascii="Arial" w:hAnsi="Arial" w:cs="Arial"/>
      <w:kern w:val="0"/>
      <w:sz w:val="24"/>
      <w:szCs w:val="24"/>
      <w:lang w:eastAsia="ru-RU"/>
    </w:rPr>
  </w:style>
  <w:style w:type="paragraph" w:customStyle="1" w:styleId="xl28">
    <w:name w:val="xl28"/>
    <w:basedOn w:val="a"/>
    <w:rsid w:val="0022067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Arial" w:hAnsi="Arial" w:cs="Arial"/>
      <w:color w:val="000000"/>
      <w:kern w:val="0"/>
      <w:sz w:val="24"/>
      <w:szCs w:val="24"/>
      <w:lang w:eastAsia="ru-RU"/>
    </w:rPr>
  </w:style>
  <w:style w:type="paragraph" w:customStyle="1" w:styleId="xl29">
    <w:name w:val="xl29"/>
    <w:basedOn w:val="a"/>
    <w:rsid w:val="00220678"/>
    <w:pPr>
      <w:pBdr>
        <w:left w:val="single" w:sz="8" w:space="9" w:color="auto"/>
        <w:bottom w:val="single" w:sz="8" w:space="0" w:color="auto"/>
        <w:right w:val="single" w:sz="8" w:space="0" w:color="auto"/>
      </w:pBdr>
      <w:suppressAutoHyphens w:val="0"/>
      <w:spacing w:before="100" w:beforeAutospacing="1" w:after="100" w:afterAutospacing="1" w:line="240" w:lineRule="auto"/>
      <w:ind w:firstLineChars="100" w:firstLine="100"/>
      <w:textAlignment w:val="top"/>
    </w:pPr>
    <w:rPr>
      <w:rFonts w:ascii="Arial" w:hAnsi="Arial" w:cs="Arial"/>
      <w:kern w:val="0"/>
      <w:sz w:val="24"/>
      <w:szCs w:val="24"/>
      <w:lang w:eastAsia="ru-RU"/>
    </w:rPr>
  </w:style>
  <w:style w:type="paragraph" w:customStyle="1" w:styleId="xl30">
    <w:name w:val="xl30"/>
    <w:basedOn w:val="a"/>
    <w:rsid w:val="00220678"/>
    <w:pPr>
      <w:pBdr>
        <w:bottom w:val="single" w:sz="8" w:space="0" w:color="auto"/>
        <w:right w:val="single" w:sz="8" w:space="0" w:color="auto"/>
      </w:pBdr>
      <w:suppressAutoHyphens w:val="0"/>
      <w:spacing w:before="100" w:beforeAutospacing="1" w:after="100" w:afterAutospacing="1" w:line="240" w:lineRule="auto"/>
      <w:textAlignment w:val="top"/>
    </w:pPr>
    <w:rPr>
      <w:rFonts w:ascii="Arial" w:hAnsi="Arial" w:cs="Arial"/>
      <w:color w:val="000000"/>
      <w:kern w:val="0"/>
      <w:sz w:val="24"/>
      <w:szCs w:val="24"/>
      <w:lang w:eastAsia="ru-RU"/>
    </w:rPr>
  </w:style>
  <w:style w:type="paragraph" w:customStyle="1" w:styleId="xl31">
    <w:name w:val="xl31"/>
    <w:basedOn w:val="a"/>
    <w:rsid w:val="00220678"/>
    <w:pPr>
      <w:pBdr>
        <w:bottom w:val="single" w:sz="8" w:space="0" w:color="auto"/>
        <w:right w:val="single" w:sz="8" w:space="0" w:color="auto"/>
      </w:pBdr>
      <w:suppressAutoHyphens w:val="0"/>
      <w:spacing w:before="100" w:beforeAutospacing="1" w:after="100" w:afterAutospacing="1" w:line="240" w:lineRule="auto"/>
      <w:textAlignment w:val="top"/>
    </w:pPr>
    <w:rPr>
      <w:rFonts w:ascii="Arial" w:hAnsi="Arial" w:cs="Arial"/>
      <w:kern w:val="0"/>
      <w:sz w:val="24"/>
      <w:szCs w:val="24"/>
      <w:lang w:eastAsia="ru-RU"/>
    </w:rPr>
  </w:style>
  <w:style w:type="paragraph" w:customStyle="1" w:styleId="xl32">
    <w:name w:val="xl32"/>
    <w:basedOn w:val="a"/>
    <w:rsid w:val="00220678"/>
    <w:pPr>
      <w:pBdr>
        <w:top w:val="single" w:sz="8" w:space="0" w:color="auto"/>
        <w:left w:val="single" w:sz="8" w:space="9" w:color="auto"/>
        <w:right w:val="single" w:sz="8" w:space="0" w:color="auto"/>
      </w:pBdr>
      <w:suppressAutoHyphens w:val="0"/>
      <w:spacing w:before="100" w:beforeAutospacing="1" w:after="100" w:afterAutospacing="1" w:line="240" w:lineRule="auto"/>
      <w:ind w:firstLineChars="100" w:firstLine="100"/>
      <w:textAlignment w:val="top"/>
    </w:pPr>
    <w:rPr>
      <w:rFonts w:ascii="Arial" w:hAnsi="Arial" w:cs="Arial"/>
      <w:kern w:val="0"/>
      <w:sz w:val="24"/>
      <w:szCs w:val="24"/>
      <w:lang w:eastAsia="ru-RU"/>
    </w:rPr>
  </w:style>
  <w:style w:type="paragraph" w:customStyle="1" w:styleId="xl33">
    <w:name w:val="xl33"/>
    <w:basedOn w:val="a"/>
    <w:rsid w:val="00220678"/>
    <w:pPr>
      <w:pBdr>
        <w:top w:val="single" w:sz="8" w:space="0" w:color="auto"/>
        <w:left w:val="single" w:sz="8" w:space="0" w:color="auto"/>
        <w:right w:val="single" w:sz="8" w:space="0" w:color="auto"/>
      </w:pBdr>
      <w:suppressAutoHyphens w:val="0"/>
      <w:spacing w:before="100" w:beforeAutospacing="1" w:after="100" w:afterAutospacing="1" w:line="240" w:lineRule="auto"/>
      <w:textAlignment w:val="top"/>
    </w:pPr>
    <w:rPr>
      <w:rFonts w:ascii="Arial" w:hAnsi="Arial" w:cs="Arial"/>
      <w:color w:val="000000"/>
      <w:kern w:val="0"/>
      <w:sz w:val="24"/>
      <w:szCs w:val="24"/>
      <w:lang w:eastAsia="ru-RU"/>
    </w:rPr>
  </w:style>
  <w:style w:type="paragraph" w:customStyle="1" w:styleId="xl34">
    <w:name w:val="xl34"/>
    <w:basedOn w:val="a"/>
    <w:rsid w:val="00220678"/>
    <w:pPr>
      <w:pBdr>
        <w:left w:val="single" w:sz="8" w:space="0" w:color="auto"/>
        <w:bottom w:val="single" w:sz="8" w:space="0" w:color="auto"/>
        <w:right w:val="single" w:sz="8" w:space="0" w:color="auto"/>
      </w:pBdr>
      <w:suppressAutoHyphens w:val="0"/>
      <w:spacing w:before="100" w:beforeAutospacing="1" w:after="100" w:afterAutospacing="1" w:line="240" w:lineRule="auto"/>
      <w:textAlignment w:val="top"/>
    </w:pPr>
    <w:rPr>
      <w:rFonts w:ascii="Arial" w:hAnsi="Arial" w:cs="Arial"/>
      <w:color w:val="000000"/>
      <w:kern w:val="0"/>
      <w:sz w:val="24"/>
      <w:szCs w:val="24"/>
      <w:lang w:eastAsia="ru-RU"/>
    </w:rPr>
  </w:style>
  <w:style w:type="paragraph" w:customStyle="1" w:styleId="xl35">
    <w:name w:val="xl35"/>
    <w:basedOn w:val="a"/>
    <w:rsid w:val="00220678"/>
    <w:pPr>
      <w:pBdr>
        <w:top w:val="single" w:sz="8" w:space="0" w:color="auto"/>
        <w:left w:val="single" w:sz="8" w:space="0" w:color="auto"/>
        <w:right w:val="single" w:sz="8" w:space="0" w:color="auto"/>
      </w:pBdr>
      <w:suppressAutoHyphens w:val="0"/>
      <w:spacing w:before="100" w:beforeAutospacing="1" w:after="100" w:afterAutospacing="1" w:line="240" w:lineRule="auto"/>
      <w:textAlignment w:val="top"/>
    </w:pPr>
    <w:rPr>
      <w:rFonts w:ascii="Arial" w:hAnsi="Arial" w:cs="Arial"/>
      <w:kern w:val="0"/>
      <w:sz w:val="24"/>
      <w:szCs w:val="24"/>
      <w:lang w:eastAsia="ru-RU"/>
    </w:rPr>
  </w:style>
  <w:style w:type="paragraph" w:customStyle="1" w:styleId="xl36">
    <w:name w:val="xl36"/>
    <w:basedOn w:val="a"/>
    <w:rsid w:val="00220678"/>
    <w:pPr>
      <w:pBdr>
        <w:left w:val="single" w:sz="8" w:space="0" w:color="auto"/>
        <w:bottom w:val="single" w:sz="8" w:space="0" w:color="auto"/>
        <w:right w:val="single" w:sz="8" w:space="0" w:color="auto"/>
      </w:pBdr>
      <w:suppressAutoHyphens w:val="0"/>
      <w:spacing w:before="100" w:beforeAutospacing="1" w:after="100" w:afterAutospacing="1" w:line="240" w:lineRule="auto"/>
      <w:textAlignment w:val="top"/>
    </w:pPr>
    <w:rPr>
      <w:rFonts w:ascii="Arial" w:hAnsi="Arial" w:cs="Arial"/>
      <w:kern w:val="0"/>
      <w:sz w:val="24"/>
      <w:szCs w:val="24"/>
      <w:lang w:eastAsia="ru-RU"/>
    </w:rPr>
  </w:style>
  <w:style w:type="paragraph" w:customStyle="1" w:styleId="xl37">
    <w:name w:val="xl37"/>
    <w:basedOn w:val="a"/>
    <w:rsid w:val="00220678"/>
    <w:pPr>
      <w:pBdr>
        <w:left w:val="single" w:sz="8" w:space="0" w:color="auto"/>
        <w:right w:val="single" w:sz="8" w:space="0" w:color="auto"/>
      </w:pBdr>
      <w:suppressAutoHyphens w:val="0"/>
      <w:spacing w:before="100" w:beforeAutospacing="1" w:after="100" w:afterAutospacing="1" w:line="240" w:lineRule="auto"/>
      <w:textAlignment w:val="top"/>
    </w:pPr>
    <w:rPr>
      <w:rFonts w:ascii="Arial" w:hAnsi="Arial" w:cs="Arial"/>
      <w:color w:val="000000"/>
      <w:kern w:val="0"/>
      <w:sz w:val="24"/>
      <w:szCs w:val="24"/>
      <w:lang w:eastAsia="ru-RU"/>
    </w:rPr>
  </w:style>
  <w:style w:type="paragraph" w:customStyle="1" w:styleId="xl38">
    <w:name w:val="xl38"/>
    <w:basedOn w:val="a"/>
    <w:rsid w:val="00220678"/>
    <w:pPr>
      <w:pBdr>
        <w:left w:val="single" w:sz="8" w:space="9" w:color="auto"/>
        <w:bottom w:val="single" w:sz="8" w:space="0" w:color="auto"/>
        <w:right w:val="single" w:sz="8" w:space="0" w:color="auto"/>
      </w:pBdr>
      <w:suppressAutoHyphens w:val="0"/>
      <w:spacing w:before="100" w:beforeAutospacing="1" w:after="100" w:afterAutospacing="1" w:line="240" w:lineRule="auto"/>
      <w:ind w:firstLineChars="100" w:firstLine="100"/>
      <w:textAlignment w:val="top"/>
    </w:pPr>
    <w:rPr>
      <w:rFonts w:ascii="Arial" w:hAnsi="Arial" w:cs="Arial"/>
      <w:color w:val="000000"/>
      <w:kern w:val="0"/>
      <w:sz w:val="24"/>
      <w:szCs w:val="24"/>
      <w:lang w:eastAsia="ru-RU"/>
    </w:rPr>
  </w:style>
  <w:style w:type="paragraph" w:customStyle="1" w:styleId="xl39">
    <w:name w:val="xl39"/>
    <w:basedOn w:val="a"/>
    <w:rsid w:val="00220678"/>
    <w:pPr>
      <w:pBdr>
        <w:bottom w:val="single" w:sz="8" w:space="0" w:color="auto"/>
        <w:right w:val="single" w:sz="8" w:space="0" w:color="auto"/>
      </w:pBdr>
      <w:shd w:val="clear" w:color="auto" w:fill="FFFFFF"/>
      <w:suppressAutoHyphens w:val="0"/>
      <w:spacing w:before="100" w:beforeAutospacing="1" w:after="100" w:afterAutospacing="1" w:line="240" w:lineRule="auto"/>
      <w:textAlignment w:val="top"/>
    </w:pPr>
    <w:rPr>
      <w:rFonts w:ascii="Arial" w:hAnsi="Arial" w:cs="Arial"/>
      <w:kern w:val="0"/>
      <w:sz w:val="24"/>
      <w:szCs w:val="24"/>
      <w:lang w:eastAsia="ru-RU"/>
    </w:rPr>
  </w:style>
  <w:style w:type="paragraph" w:customStyle="1" w:styleId="xl40">
    <w:name w:val="xl40"/>
    <w:basedOn w:val="a"/>
    <w:rsid w:val="00220678"/>
    <w:pPr>
      <w:pBdr>
        <w:top w:val="single" w:sz="4" w:space="0" w:color="auto"/>
        <w:bottom w:val="single" w:sz="4" w:space="0" w:color="auto"/>
        <w:right w:val="single" w:sz="8" w:space="0" w:color="auto"/>
      </w:pBdr>
      <w:suppressAutoHyphens w:val="0"/>
      <w:spacing w:before="100" w:beforeAutospacing="1" w:after="100" w:afterAutospacing="1" w:line="240" w:lineRule="auto"/>
      <w:textAlignment w:val="top"/>
    </w:pPr>
    <w:rPr>
      <w:rFonts w:ascii="Arial" w:hAnsi="Arial" w:cs="Arial"/>
      <w:color w:val="000000"/>
      <w:kern w:val="0"/>
      <w:sz w:val="24"/>
      <w:szCs w:val="24"/>
      <w:lang w:eastAsia="ru-RU"/>
    </w:rPr>
  </w:style>
  <w:style w:type="paragraph" w:customStyle="1" w:styleId="xl41">
    <w:name w:val="xl41"/>
    <w:basedOn w:val="a"/>
    <w:rsid w:val="00220678"/>
    <w:pPr>
      <w:pBdr>
        <w:top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Arial" w:hAnsi="Arial" w:cs="Arial"/>
      <w:color w:val="000000"/>
      <w:kern w:val="0"/>
      <w:sz w:val="24"/>
      <w:szCs w:val="24"/>
      <w:lang w:eastAsia="ru-RU"/>
    </w:rPr>
  </w:style>
  <w:style w:type="paragraph" w:customStyle="1" w:styleId="xl42">
    <w:name w:val="xl42"/>
    <w:basedOn w:val="a"/>
    <w:rsid w:val="00220678"/>
    <w:pPr>
      <w:pBdr>
        <w:top w:val="single" w:sz="4" w:space="0" w:color="auto"/>
        <w:left w:val="single" w:sz="4" w:space="9" w:color="auto"/>
        <w:right w:val="single" w:sz="4" w:space="0" w:color="auto"/>
      </w:pBdr>
      <w:suppressAutoHyphens w:val="0"/>
      <w:spacing w:before="100" w:beforeAutospacing="1" w:after="100" w:afterAutospacing="1" w:line="240" w:lineRule="auto"/>
      <w:ind w:firstLineChars="100" w:firstLine="100"/>
      <w:textAlignment w:val="top"/>
    </w:pPr>
    <w:rPr>
      <w:rFonts w:ascii="Arial" w:hAnsi="Arial" w:cs="Arial"/>
      <w:kern w:val="0"/>
      <w:sz w:val="24"/>
      <w:szCs w:val="24"/>
      <w:lang w:eastAsia="ru-RU"/>
    </w:rPr>
  </w:style>
  <w:style w:type="paragraph" w:customStyle="1" w:styleId="xl43">
    <w:name w:val="xl43"/>
    <w:basedOn w:val="a"/>
    <w:rsid w:val="00220678"/>
    <w:pPr>
      <w:pBdr>
        <w:left w:val="single" w:sz="4" w:space="9" w:color="auto"/>
        <w:bottom w:val="single" w:sz="4" w:space="0" w:color="auto"/>
        <w:right w:val="single" w:sz="4" w:space="0" w:color="auto"/>
      </w:pBdr>
      <w:suppressAutoHyphens w:val="0"/>
      <w:spacing w:before="100" w:beforeAutospacing="1" w:after="100" w:afterAutospacing="1" w:line="240" w:lineRule="auto"/>
      <w:ind w:firstLineChars="100" w:firstLine="100"/>
      <w:textAlignment w:val="top"/>
    </w:pPr>
    <w:rPr>
      <w:rFonts w:ascii="Arial" w:hAnsi="Arial" w:cs="Arial"/>
      <w:kern w:val="0"/>
      <w:sz w:val="24"/>
      <w:szCs w:val="24"/>
      <w:lang w:eastAsia="ru-RU"/>
    </w:rPr>
  </w:style>
  <w:style w:type="paragraph" w:customStyle="1" w:styleId="affff4">
    <w:name w:val="Перечисление"/>
    <w:basedOn w:val="af7"/>
    <w:rsid w:val="00220678"/>
    <w:pPr>
      <w:tabs>
        <w:tab w:val="num" w:pos="360"/>
      </w:tabs>
      <w:suppressAutoHyphens w:val="0"/>
      <w:spacing w:before="0" w:after="0"/>
      <w:ind w:left="360" w:hanging="360"/>
      <w:jc w:val="both"/>
    </w:pPr>
    <w:rPr>
      <w:rFonts w:ascii="Times New Roman" w:hAnsi="Times New Roman" w:cs="Times New Roman"/>
      <w:kern w:val="0"/>
      <w:sz w:val="24"/>
      <w:lang w:val="ru-RU" w:eastAsia="ru-RU"/>
    </w:rPr>
  </w:style>
  <w:style w:type="paragraph" w:customStyle="1" w:styleId="affff5">
    <w:name w:val="Таблица"/>
    <w:basedOn w:val="af7"/>
    <w:rsid w:val="00220678"/>
    <w:pPr>
      <w:widowControl w:val="0"/>
      <w:suppressAutoHyphens w:val="0"/>
      <w:spacing w:before="20" w:after="20"/>
    </w:pPr>
    <w:rPr>
      <w:rFonts w:ascii="Times New Roman" w:hAnsi="Times New Roman" w:cs="Times New Roman"/>
      <w:kern w:val="0"/>
      <w:sz w:val="24"/>
      <w:lang w:val="ru-RU" w:eastAsia="ru-RU"/>
    </w:rPr>
  </w:style>
  <w:style w:type="paragraph" w:customStyle="1" w:styleId="affff6">
    <w:name w:val="Выступ"/>
    <w:basedOn w:val="af7"/>
    <w:rsid w:val="00220678"/>
    <w:pPr>
      <w:suppressAutoHyphens w:val="0"/>
      <w:spacing w:before="120" w:after="0"/>
      <w:ind w:left="709" w:hanging="709"/>
      <w:jc w:val="both"/>
    </w:pPr>
    <w:rPr>
      <w:rFonts w:ascii="Times New Roman" w:hAnsi="Times New Roman" w:cs="Times New Roman"/>
      <w:kern w:val="0"/>
      <w:sz w:val="24"/>
      <w:szCs w:val="24"/>
      <w:lang w:val="ru-RU" w:eastAsia="ru-RU"/>
    </w:rPr>
  </w:style>
  <w:style w:type="paragraph" w:customStyle="1" w:styleId="affff7">
    <w:name w:val="Отступ"/>
    <w:basedOn w:val="af7"/>
    <w:rsid w:val="00220678"/>
    <w:pPr>
      <w:suppressAutoHyphens w:val="0"/>
      <w:spacing w:before="120" w:after="0"/>
      <w:ind w:left="709"/>
      <w:jc w:val="both"/>
    </w:pPr>
    <w:rPr>
      <w:rFonts w:ascii="Times New Roman" w:hAnsi="Times New Roman" w:cs="Times New Roman"/>
      <w:kern w:val="0"/>
      <w:sz w:val="24"/>
      <w:szCs w:val="24"/>
      <w:lang w:val="ru-RU" w:eastAsia="ru-RU"/>
    </w:rPr>
  </w:style>
  <w:style w:type="paragraph" w:customStyle="1" w:styleId="2f8">
    <w:name w:val="Обычный2"/>
    <w:basedOn w:val="a"/>
    <w:rsid w:val="00220678"/>
    <w:pPr>
      <w:suppressAutoHyphens w:val="0"/>
      <w:spacing w:after="0" w:line="240" w:lineRule="auto"/>
    </w:pPr>
    <w:rPr>
      <w:rFonts w:ascii="Times New Roman" w:hAnsi="Times New Roman" w:cs="Times New Roman"/>
      <w:kern w:val="0"/>
      <w:sz w:val="24"/>
      <w:szCs w:val="24"/>
      <w:lang w:eastAsia="ru-RU"/>
    </w:rPr>
  </w:style>
  <w:style w:type="paragraph" w:customStyle="1" w:styleId="pbluezag2">
    <w:name w:val="p_blue_zag2"/>
    <w:basedOn w:val="a"/>
    <w:rsid w:val="00220678"/>
    <w:pPr>
      <w:suppressAutoHyphens w:val="0"/>
      <w:spacing w:before="100" w:beforeAutospacing="1" w:after="100" w:afterAutospacing="1" w:line="240" w:lineRule="auto"/>
    </w:pPr>
    <w:rPr>
      <w:rFonts w:ascii="Arial" w:hAnsi="Arial" w:cs="Arial"/>
      <w:color w:val="004AA3"/>
      <w:kern w:val="0"/>
      <w:sz w:val="24"/>
      <w:szCs w:val="24"/>
      <w:lang w:eastAsia="ru-RU"/>
    </w:rPr>
  </w:style>
  <w:style w:type="paragraph" w:customStyle="1" w:styleId="affff8">
    <w:name w:val="Стиль"/>
    <w:rsid w:val="00220678"/>
    <w:pPr>
      <w:widowControl w:val="0"/>
      <w:autoSpaceDE w:val="0"/>
      <w:autoSpaceDN w:val="0"/>
      <w:adjustRightInd w:val="0"/>
    </w:pPr>
    <w:rPr>
      <w:rFonts w:ascii="Arial" w:hAnsi="Arial" w:cs="Arial"/>
      <w:sz w:val="24"/>
      <w:szCs w:val="24"/>
    </w:rPr>
  </w:style>
  <w:style w:type="paragraph" w:customStyle="1" w:styleId="1ff1">
    <w:name w:val="Знак Знак Знак Знак Знак1 Знак"/>
    <w:basedOn w:val="a"/>
    <w:rsid w:val="00220678"/>
    <w:pPr>
      <w:widowControl w:val="0"/>
      <w:suppressAutoHyphens w:val="0"/>
      <w:adjustRightInd w:val="0"/>
      <w:spacing w:after="160" w:line="240" w:lineRule="exact"/>
      <w:jc w:val="right"/>
    </w:pPr>
    <w:rPr>
      <w:rFonts w:ascii="Times New Roman" w:hAnsi="Times New Roman" w:cs="Times New Roman"/>
      <w:kern w:val="0"/>
      <w:sz w:val="20"/>
      <w:szCs w:val="20"/>
      <w:lang w:val="en-GB" w:eastAsia="en-US"/>
    </w:rPr>
  </w:style>
  <w:style w:type="paragraph" w:customStyle="1" w:styleId="affff9">
    <w:name w:val="Стиль текста"/>
    <w:basedOn w:val="af7"/>
    <w:rsid w:val="00220678"/>
    <w:pPr>
      <w:keepLines/>
      <w:suppressAutoHyphens w:val="0"/>
      <w:spacing w:before="60" w:after="60"/>
      <w:jc w:val="both"/>
    </w:pPr>
    <w:rPr>
      <w:rFonts w:ascii="Times New Roman" w:hAnsi="Times New Roman" w:cs="Times New Roman"/>
      <w:kern w:val="0"/>
      <w:sz w:val="24"/>
      <w:lang w:val="ru-RU" w:eastAsia="ru-RU"/>
    </w:rPr>
  </w:style>
  <w:style w:type="character" w:customStyle="1" w:styleId="1a">
    <w:name w:val="Текст сноски Знак1"/>
    <w:link w:val="afa"/>
    <w:locked/>
    <w:rsid w:val="00220678"/>
    <w:rPr>
      <w:rFonts w:eastAsia="Calibri"/>
      <w:kern w:val="1"/>
      <w:lang w:eastAsia="ar-SA"/>
    </w:rPr>
  </w:style>
  <w:style w:type="paragraph" w:styleId="2f9">
    <w:name w:val="List Number 2"/>
    <w:basedOn w:val="a"/>
    <w:rsid w:val="00220678"/>
    <w:pPr>
      <w:tabs>
        <w:tab w:val="num" w:pos="432"/>
      </w:tabs>
      <w:suppressAutoHyphens w:val="0"/>
      <w:spacing w:after="0" w:line="240" w:lineRule="auto"/>
      <w:ind w:left="432" w:hanging="432"/>
    </w:pPr>
    <w:rPr>
      <w:rFonts w:ascii="Times New Roman" w:hAnsi="Times New Roman" w:cs="Times New Roman"/>
      <w:kern w:val="0"/>
      <w:sz w:val="20"/>
      <w:szCs w:val="20"/>
      <w:lang w:eastAsia="ru-RU"/>
    </w:rPr>
  </w:style>
  <w:style w:type="character" w:customStyle="1" w:styleId="affffa">
    <w:name w:val="Схема документа Знак"/>
    <w:basedOn w:val="a0"/>
    <w:link w:val="affffb"/>
    <w:semiHidden/>
    <w:rsid w:val="00220678"/>
    <w:rPr>
      <w:rFonts w:ascii="Tahoma" w:hAnsi="Tahoma" w:cs="Tahoma"/>
      <w:shd w:val="clear" w:color="auto" w:fill="000080"/>
    </w:rPr>
  </w:style>
  <w:style w:type="paragraph" w:styleId="affffb">
    <w:name w:val="Document Map"/>
    <w:basedOn w:val="a"/>
    <w:link w:val="affffa"/>
    <w:semiHidden/>
    <w:rsid w:val="00220678"/>
    <w:pPr>
      <w:shd w:val="clear" w:color="auto" w:fill="000080"/>
      <w:suppressAutoHyphens w:val="0"/>
      <w:spacing w:after="0" w:line="240" w:lineRule="auto"/>
    </w:pPr>
    <w:rPr>
      <w:rFonts w:ascii="Tahoma" w:hAnsi="Tahoma" w:cs="Tahoma"/>
      <w:kern w:val="0"/>
      <w:sz w:val="20"/>
      <w:szCs w:val="20"/>
      <w:lang w:eastAsia="ru-RU"/>
    </w:rPr>
  </w:style>
  <w:style w:type="character" w:customStyle="1" w:styleId="1ff2">
    <w:name w:val="Схема документа Знак1"/>
    <w:basedOn w:val="a0"/>
    <w:uiPriority w:val="99"/>
    <w:semiHidden/>
    <w:rsid w:val="00220678"/>
    <w:rPr>
      <w:rFonts w:ascii="Tahoma" w:hAnsi="Tahoma" w:cs="Tahoma"/>
      <w:kern w:val="1"/>
      <w:sz w:val="16"/>
      <w:szCs w:val="16"/>
      <w:lang w:eastAsia="ar-SA"/>
    </w:rPr>
  </w:style>
  <w:style w:type="paragraph" w:customStyle="1" w:styleId="affffc">
    <w:name w:val="Знак Знак Знак Знак Знак Знак"/>
    <w:basedOn w:val="a"/>
    <w:rsid w:val="00220678"/>
    <w:pPr>
      <w:widowControl w:val="0"/>
      <w:suppressAutoHyphens w:val="0"/>
      <w:adjustRightInd w:val="0"/>
      <w:spacing w:after="160" w:line="240" w:lineRule="exact"/>
      <w:jc w:val="right"/>
    </w:pPr>
    <w:rPr>
      <w:rFonts w:ascii="Times New Roman" w:hAnsi="Times New Roman" w:cs="Times New Roman"/>
      <w:kern w:val="0"/>
      <w:sz w:val="20"/>
      <w:szCs w:val="20"/>
      <w:lang w:val="en-GB" w:eastAsia="en-US"/>
    </w:rPr>
  </w:style>
  <w:style w:type="paragraph" w:customStyle="1" w:styleId="1ff3">
    <w:name w:val="Знак Знак1 Знак"/>
    <w:basedOn w:val="a"/>
    <w:rsid w:val="00220678"/>
    <w:pPr>
      <w:widowControl w:val="0"/>
      <w:suppressAutoHyphens w:val="0"/>
      <w:adjustRightInd w:val="0"/>
      <w:spacing w:after="160" w:line="240" w:lineRule="exact"/>
      <w:jc w:val="right"/>
    </w:pPr>
    <w:rPr>
      <w:rFonts w:ascii="Times New Roman" w:hAnsi="Times New Roman" w:cs="Times New Roman"/>
      <w:kern w:val="0"/>
      <w:sz w:val="20"/>
      <w:szCs w:val="20"/>
      <w:lang w:val="en-GB" w:eastAsia="en-US"/>
    </w:rPr>
  </w:style>
  <w:style w:type="paragraph" w:customStyle="1" w:styleId="affffd">
    <w:name w:val="Знак Знак Знак Знак Знак"/>
    <w:basedOn w:val="a"/>
    <w:rsid w:val="00220678"/>
    <w:pPr>
      <w:widowControl w:val="0"/>
      <w:suppressAutoHyphens w:val="0"/>
      <w:adjustRightInd w:val="0"/>
      <w:spacing w:after="160" w:line="240" w:lineRule="exact"/>
      <w:jc w:val="right"/>
    </w:pPr>
    <w:rPr>
      <w:rFonts w:ascii="Times New Roman" w:hAnsi="Times New Roman" w:cs="Times New Roman"/>
      <w:kern w:val="0"/>
      <w:sz w:val="20"/>
      <w:szCs w:val="20"/>
      <w:lang w:val="en-GB" w:eastAsia="en-US"/>
    </w:rPr>
  </w:style>
  <w:style w:type="paragraph" w:customStyle="1" w:styleId="affffe">
    <w:name w:val="Знак Знак Знак Знак Знак Знак Знак Знак Знак"/>
    <w:basedOn w:val="a"/>
    <w:rsid w:val="00220678"/>
    <w:pPr>
      <w:widowControl w:val="0"/>
      <w:suppressAutoHyphens w:val="0"/>
      <w:adjustRightInd w:val="0"/>
      <w:spacing w:after="160" w:line="240" w:lineRule="exact"/>
      <w:jc w:val="right"/>
    </w:pPr>
    <w:rPr>
      <w:rFonts w:ascii="Times New Roman" w:hAnsi="Times New Roman" w:cs="Times New Roman"/>
      <w:kern w:val="0"/>
      <w:sz w:val="20"/>
      <w:szCs w:val="20"/>
      <w:lang w:val="en-GB" w:eastAsia="en-US"/>
    </w:rPr>
  </w:style>
  <w:style w:type="paragraph" w:customStyle="1" w:styleId="1ff4">
    <w:name w:val="Заголовок1"/>
    <w:basedOn w:val="a"/>
    <w:next w:val="af7"/>
    <w:rsid w:val="00220678"/>
    <w:pPr>
      <w:keepNext/>
      <w:spacing w:before="240" w:after="120" w:line="240" w:lineRule="auto"/>
    </w:pPr>
    <w:rPr>
      <w:rFonts w:ascii="Arial" w:hAnsi="Arial" w:cs="Arial"/>
      <w:sz w:val="28"/>
      <w:szCs w:val="28"/>
    </w:rPr>
  </w:style>
  <w:style w:type="character" w:customStyle="1" w:styleId="HTML1">
    <w:name w:val="Стандартный HTML Знак1"/>
    <w:basedOn w:val="a0"/>
    <w:link w:val="HTML0"/>
    <w:rsid w:val="00220678"/>
    <w:rPr>
      <w:rFonts w:ascii="Courier New" w:eastAsia="Calibri" w:hAnsi="Courier New" w:cs="Courier New"/>
      <w:kern w:val="1"/>
      <w:lang w:eastAsia="ar-SA"/>
    </w:rPr>
  </w:style>
  <w:style w:type="character" w:customStyle="1" w:styleId="2fa">
    <w:name w:val="Текст выноски Знак2"/>
    <w:basedOn w:val="a0"/>
    <w:rsid w:val="00220678"/>
    <w:rPr>
      <w:rFonts w:ascii="Tahoma" w:eastAsia="Times New Roman" w:hAnsi="Tahoma" w:cs="Times New Roman"/>
      <w:kern w:val="1"/>
      <w:sz w:val="16"/>
      <w:szCs w:val="16"/>
      <w:lang w:eastAsia="ar-SA"/>
    </w:rPr>
  </w:style>
  <w:style w:type="paragraph" w:customStyle="1" w:styleId="1ff5">
    <w:name w:val="Знак Знак Знак1"/>
    <w:basedOn w:val="a"/>
    <w:rsid w:val="00220678"/>
    <w:pPr>
      <w:widowControl w:val="0"/>
      <w:suppressAutoHyphens w:val="0"/>
      <w:adjustRightInd w:val="0"/>
      <w:spacing w:after="160" w:line="240" w:lineRule="exact"/>
      <w:jc w:val="right"/>
    </w:pPr>
    <w:rPr>
      <w:rFonts w:ascii="Times New Roman" w:hAnsi="Times New Roman" w:cs="Times New Roman"/>
      <w:kern w:val="0"/>
      <w:sz w:val="20"/>
      <w:szCs w:val="20"/>
      <w:lang w:val="en-GB" w:eastAsia="en-US"/>
    </w:rPr>
  </w:style>
  <w:style w:type="character" w:customStyle="1" w:styleId="Heading1Char">
    <w:name w:val="Heading 1 Char"/>
    <w:basedOn w:val="a0"/>
    <w:locked/>
    <w:rsid w:val="00220678"/>
    <w:rPr>
      <w:b/>
      <w:bCs/>
      <w:sz w:val="24"/>
      <w:szCs w:val="24"/>
      <w:lang w:val="ru-RU" w:eastAsia="ru-RU"/>
    </w:rPr>
  </w:style>
  <w:style w:type="paragraph" w:customStyle="1" w:styleId="1110">
    <w:name w:val="111"/>
    <w:basedOn w:val="a"/>
    <w:qFormat/>
    <w:rsid w:val="00220678"/>
    <w:pPr>
      <w:spacing w:after="0" w:line="240" w:lineRule="auto"/>
    </w:pPr>
    <w:rPr>
      <w:rFonts w:ascii="Times New Roman CYR" w:hAnsi="Times New Roman CYR" w:cs="Times New Roman CYR"/>
      <w:kern w:val="0"/>
      <w:sz w:val="20"/>
      <w:szCs w:val="20"/>
    </w:rPr>
  </w:style>
  <w:style w:type="numbering" w:customStyle="1" w:styleId="3f0">
    <w:name w:val="Нет списка3"/>
    <w:next w:val="a2"/>
    <w:uiPriority w:val="99"/>
    <w:semiHidden/>
    <w:unhideWhenUsed/>
    <w:rsid w:val="002C349D"/>
  </w:style>
  <w:style w:type="paragraph" w:customStyle="1" w:styleId="font5">
    <w:name w:val="font5"/>
    <w:basedOn w:val="a"/>
    <w:rsid w:val="002C349D"/>
    <w:pPr>
      <w:suppressAutoHyphens w:val="0"/>
      <w:spacing w:before="100" w:beforeAutospacing="1" w:after="100" w:afterAutospacing="1" w:line="240" w:lineRule="auto"/>
    </w:pPr>
    <w:rPr>
      <w:b/>
      <w:bCs/>
      <w:color w:val="000000"/>
      <w:kern w:val="0"/>
      <w:lang w:eastAsia="ru-RU"/>
    </w:rPr>
  </w:style>
  <w:style w:type="paragraph" w:customStyle="1" w:styleId="font6">
    <w:name w:val="font6"/>
    <w:basedOn w:val="a"/>
    <w:rsid w:val="002C349D"/>
    <w:pPr>
      <w:suppressAutoHyphens w:val="0"/>
      <w:spacing w:before="100" w:beforeAutospacing="1" w:after="100" w:afterAutospacing="1" w:line="240" w:lineRule="auto"/>
    </w:pPr>
    <w:rPr>
      <w:b/>
      <w:bCs/>
      <w:color w:val="000000"/>
      <w:kern w:val="0"/>
      <w:lang w:eastAsia="ru-RU"/>
    </w:rPr>
  </w:style>
  <w:style w:type="paragraph" w:customStyle="1" w:styleId="xl63">
    <w:name w:val="xl63"/>
    <w:basedOn w:val="a"/>
    <w:rsid w:val="002C349D"/>
    <w:pPr>
      <w:suppressAutoHyphens w:val="0"/>
      <w:spacing w:before="100" w:beforeAutospacing="1" w:after="100" w:afterAutospacing="1" w:line="240" w:lineRule="auto"/>
    </w:pPr>
    <w:rPr>
      <w:b/>
      <w:bCs/>
      <w:kern w:val="0"/>
      <w:sz w:val="28"/>
      <w:szCs w:val="28"/>
      <w:lang w:eastAsia="ru-RU"/>
    </w:rPr>
  </w:style>
  <w:style w:type="paragraph" w:customStyle="1" w:styleId="xl64">
    <w:name w:val="xl64"/>
    <w:basedOn w:val="a"/>
    <w:rsid w:val="002C349D"/>
    <w:pPr>
      <w:suppressAutoHyphens w:val="0"/>
      <w:spacing w:before="100" w:beforeAutospacing="1" w:after="100" w:afterAutospacing="1" w:line="240" w:lineRule="auto"/>
    </w:pPr>
    <w:rPr>
      <w:rFonts w:ascii="Times New Roman" w:hAnsi="Times New Roman" w:cs="Times New Roman"/>
      <w:kern w:val="0"/>
      <w:sz w:val="24"/>
      <w:szCs w:val="24"/>
      <w:lang w:eastAsia="ru-RU"/>
    </w:rPr>
  </w:style>
  <w:style w:type="paragraph" w:customStyle="1" w:styleId="xl65">
    <w:name w:val="xl65"/>
    <w:basedOn w:val="a"/>
    <w:rsid w:val="002C349D"/>
    <w:pPr>
      <w:suppressAutoHyphens w:val="0"/>
      <w:spacing w:before="100" w:beforeAutospacing="1" w:after="100" w:afterAutospacing="1" w:line="240" w:lineRule="auto"/>
    </w:pPr>
    <w:rPr>
      <w:b/>
      <w:bCs/>
      <w:kern w:val="0"/>
      <w:sz w:val="24"/>
      <w:szCs w:val="24"/>
      <w:lang w:eastAsia="ru-RU"/>
    </w:rPr>
  </w:style>
  <w:style w:type="paragraph" w:customStyle="1" w:styleId="xl66">
    <w:name w:val="xl66"/>
    <w:basedOn w:val="a"/>
    <w:rsid w:val="002C349D"/>
    <w:pPr>
      <w:pBdr>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s="Times New Roman"/>
      <w:kern w:val="0"/>
      <w:sz w:val="24"/>
      <w:szCs w:val="24"/>
      <w:lang w:eastAsia="ru-RU"/>
    </w:rPr>
  </w:style>
  <w:style w:type="paragraph" w:customStyle="1" w:styleId="xl67">
    <w:name w:val="xl67"/>
    <w:basedOn w:val="a"/>
    <w:rsid w:val="002C349D"/>
    <w:pPr>
      <w:suppressAutoHyphens w:val="0"/>
      <w:spacing w:before="100" w:beforeAutospacing="1" w:after="100" w:afterAutospacing="1" w:line="240" w:lineRule="auto"/>
      <w:textAlignment w:val="top"/>
    </w:pPr>
    <w:rPr>
      <w:rFonts w:ascii="Times New Roman" w:hAnsi="Times New Roman" w:cs="Times New Roman"/>
      <w:kern w:val="0"/>
      <w:sz w:val="24"/>
      <w:szCs w:val="24"/>
      <w:lang w:eastAsia="ru-RU"/>
    </w:rPr>
  </w:style>
  <w:style w:type="paragraph" w:customStyle="1" w:styleId="xl68">
    <w:name w:val="xl68"/>
    <w:basedOn w:val="a"/>
    <w:rsid w:val="002C349D"/>
    <w:pPr>
      <w:suppressAutoHyphens w:val="0"/>
      <w:spacing w:before="100" w:beforeAutospacing="1" w:after="100" w:afterAutospacing="1" w:line="240" w:lineRule="auto"/>
      <w:jc w:val="right"/>
      <w:textAlignment w:val="top"/>
    </w:pPr>
    <w:rPr>
      <w:rFonts w:ascii="Times New Roman" w:hAnsi="Times New Roman" w:cs="Times New Roman"/>
      <w:kern w:val="0"/>
      <w:sz w:val="24"/>
      <w:szCs w:val="24"/>
      <w:lang w:eastAsia="ru-RU"/>
    </w:rPr>
  </w:style>
  <w:style w:type="paragraph" w:customStyle="1" w:styleId="xl69">
    <w:name w:val="xl69"/>
    <w:basedOn w:val="a"/>
    <w:rsid w:val="002C349D"/>
    <w:pPr>
      <w:suppressAutoHyphens w:val="0"/>
      <w:spacing w:before="100" w:beforeAutospacing="1" w:after="100" w:afterAutospacing="1" w:line="240" w:lineRule="auto"/>
    </w:pPr>
    <w:rPr>
      <w:kern w:val="0"/>
      <w:sz w:val="24"/>
      <w:szCs w:val="24"/>
      <w:lang w:eastAsia="ru-RU"/>
    </w:rPr>
  </w:style>
  <w:style w:type="paragraph" w:customStyle="1" w:styleId="xl70">
    <w:name w:val="xl70"/>
    <w:basedOn w:val="a"/>
    <w:rsid w:val="002C349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sz w:val="24"/>
      <w:szCs w:val="24"/>
      <w:lang w:eastAsia="ru-RU"/>
    </w:rPr>
  </w:style>
  <w:style w:type="paragraph" w:customStyle="1" w:styleId="xl71">
    <w:name w:val="xl71"/>
    <w:basedOn w:val="a"/>
    <w:rsid w:val="002C349D"/>
    <w:pPr>
      <w:suppressAutoHyphens w:val="0"/>
      <w:spacing w:before="100" w:beforeAutospacing="1" w:after="100" w:afterAutospacing="1" w:line="240" w:lineRule="auto"/>
      <w:jc w:val="center"/>
      <w:textAlignment w:val="center"/>
    </w:pPr>
    <w:rPr>
      <w:rFonts w:ascii="Times New Roman" w:hAnsi="Times New Roman" w:cs="Times New Roman"/>
      <w:kern w:val="0"/>
      <w:sz w:val="24"/>
      <w:szCs w:val="24"/>
      <w:lang w:eastAsia="ru-RU"/>
    </w:rPr>
  </w:style>
  <w:style w:type="paragraph" w:customStyle="1" w:styleId="xl72">
    <w:name w:val="xl72"/>
    <w:basedOn w:val="a"/>
    <w:rsid w:val="002C349D"/>
    <w:pPr>
      <w:suppressAutoHyphens w:val="0"/>
      <w:spacing w:before="100" w:beforeAutospacing="1" w:after="100" w:afterAutospacing="1" w:line="240" w:lineRule="auto"/>
      <w:jc w:val="center"/>
      <w:textAlignment w:val="center"/>
    </w:pPr>
    <w:rPr>
      <w:rFonts w:ascii="Times New Roman" w:hAnsi="Times New Roman" w:cs="Times New Roman"/>
      <w:kern w:val="0"/>
      <w:sz w:val="24"/>
      <w:szCs w:val="24"/>
      <w:lang w:eastAsia="ru-RU"/>
    </w:rPr>
  </w:style>
  <w:style w:type="paragraph" w:customStyle="1" w:styleId="xl73">
    <w:name w:val="xl73"/>
    <w:basedOn w:val="a"/>
    <w:rsid w:val="002C349D"/>
    <w:pPr>
      <w:suppressAutoHyphens w:val="0"/>
      <w:spacing w:before="100" w:beforeAutospacing="1" w:after="100" w:afterAutospacing="1" w:line="240" w:lineRule="auto"/>
      <w:jc w:val="center"/>
      <w:textAlignment w:val="center"/>
    </w:pPr>
    <w:rPr>
      <w:b/>
      <w:bCs/>
      <w:kern w:val="0"/>
      <w:sz w:val="24"/>
      <w:szCs w:val="24"/>
      <w:lang w:eastAsia="ru-RU"/>
    </w:rPr>
  </w:style>
  <w:style w:type="paragraph" w:customStyle="1" w:styleId="xl74">
    <w:name w:val="xl74"/>
    <w:basedOn w:val="a"/>
    <w:rsid w:val="002C349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s="Times New Roman"/>
      <w:kern w:val="0"/>
      <w:sz w:val="24"/>
      <w:szCs w:val="24"/>
      <w:lang w:eastAsia="ru-RU"/>
    </w:rPr>
  </w:style>
  <w:style w:type="paragraph" w:customStyle="1" w:styleId="xl75">
    <w:name w:val="xl75"/>
    <w:basedOn w:val="a"/>
    <w:rsid w:val="002C349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s="Times New Roman"/>
      <w:kern w:val="0"/>
      <w:sz w:val="24"/>
      <w:szCs w:val="24"/>
      <w:lang w:eastAsia="ru-RU"/>
    </w:rPr>
  </w:style>
  <w:style w:type="paragraph" w:customStyle="1" w:styleId="xl76">
    <w:name w:val="xl76"/>
    <w:basedOn w:val="a"/>
    <w:rsid w:val="002C349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s="Times New Roman"/>
      <w:kern w:val="0"/>
      <w:sz w:val="24"/>
      <w:szCs w:val="24"/>
      <w:lang w:eastAsia="ru-RU"/>
    </w:rPr>
  </w:style>
  <w:style w:type="paragraph" w:customStyle="1" w:styleId="xl77">
    <w:name w:val="xl77"/>
    <w:basedOn w:val="a"/>
    <w:rsid w:val="002C349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sz w:val="24"/>
      <w:szCs w:val="24"/>
      <w:lang w:eastAsia="ru-RU"/>
    </w:rPr>
  </w:style>
  <w:style w:type="paragraph" w:customStyle="1" w:styleId="xl78">
    <w:name w:val="xl78"/>
    <w:basedOn w:val="a"/>
    <w:rsid w:val="002C349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cs="Times New Roman"/>
      <w:kern w:val="0"/>
      <w:sz w:val="24"/>
      <w:szCs w:val="24"/>
      <w:lang w:eastAsia="ru-RU"/>
    </w:rPr>
  </w:style>
  <w:style w:type="paragraph" w:customStyle="1" w:styleId="xl79">
    <w:name w:val="xl79"/>
    <w:basedOn w:val="a"/>
    <w:rsid w:val="002C349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cs="Times New Roman"/>
      <w:kern w:val="0"/>
      <w:sz w:val="24"/>
      <w:szCs w:val="24"/>
      <w:lang w:eastAsia="ru-RU"/>
    </w:rPr>
  </w:style>
  <w:style w:type="paragraph" w:customStyle="1" w:styleId="xl80">
    <w:name w:val="xl80"/>
    <w:basedOn w:val="a"/>
    <w:rsid w:val="002C349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hAnsi="Times New Roman" w:cs="Times New Roman"/>
      <w:kern w:val="0"/>
      <w:sz w:val="24"/>
      <w:szCs w:val="24"/>
      <w:lang w:eastAsia="ru-RU"/>
    </w:rPr>
  </w:style>
  <w:style w:type="paragraph" w:customStyle="1" w:styleId="xl81">
    <w:name w:val="xl81"/>
    <w:basedOn w:val="a"/>
    <w:rsid w:val="002C349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rFonts w:ascii="Times New Roman" w:hAnsi="Times New Roman" w:cs="Times New Roman"/>
      <w:kern w:val="0"/>
      <w:sz w:val="24"/>
      <w:szCs w:val="24"/>
      <w:lang w:eastAsia="ru-RU"/>
    </w:rPr>
  </w:style>
  <w:style w:type="paragraph" w:customStyle="1" w:styleId="xl82">
    <w:name w:val="xl82"/>
    <w:basedOn w:val="a"/>
    <w:rsid w:val="002C349D"/>
    <w:pPr>
      <w:suppressAutoHyphens w:val="0"/>
      <w:spacing w:before="100" w:beforeAutospacing="1" w:after="100" w:afterAutospacing="1" w:line="240" w:lineRule="auto"/>
      <w:textAlignment w:val="top"/>
    </w:pPr>
    <w:rPr>
      <w:rFonts w:ascii="Times New Roman" w:hAnsi="Times New Roman" w:cs="Times New Roman"/>
      <w:kern w:val="0"/>
      <w:sz w:val="24"/>
      <w:szCs w:val="24"/>
      <w:lang w:eastAsia="ru-RU"/>
    </w:rPr>
  </w:style>
  <w:style w:type="paragraph" w:customStyle="1" w:styleId="xl83">
    <w:name w:val="xl83"/>
    <w:basedOn w:val="a"/>
    <w:rsid w:val="002C349D"/>
    <w:pPr>
      <w:pBdr>
        <w:left w:val="single" w:sz="4" w:space="0" w:color="auto"/>
        <w:right w:val="single" w:sz="4" w:space="0" w:color="auto"/>
      </w:pBdr>
      <w:suppressAutoHyphens w:val="0"/>
      <w:spacing w:before="100" w:beforeAutospacing="1" w:after="100" w:afterAutospacing="1" w:line="240" w:lineRule="auto"/>
    </w:pPr>
    <w:rPr>
      <w:rFonts w:ascii="Times New Roman" w:hAnsi="Times New Roman" w:cs="Times New Roman"/>
      <w:kern w:val="0"/>
      <w:sz w:val="24"/>
      <w:szCs w:val="24"/>
      <w:lang w:eastAsia="ru-RU"/>
    </w:rPr>
  </w:style>
  <w:style w:type="paragraph" w:customStyle="1" w:styleId="xl84">
    <w:name w:val="xl84"/>
    <w:basedOn w:val="a"/>
    <w:rsid w:val="002C349D"/>
    <w:pPr>
      <w:suppressAutoHyphens w:val="0"/>
      <w:spacing w:before="100" w:beforeAutospacing="1" w:after="100" w:afterAutospacing="1" w:line="240" w:lineRule="auto"/>
    </w:pPr>
    <w:rPr>
      <w:rFonts w:ascii="Times New Roman" w:hAnsi="Times New Roman" w:cs="Times New Roman"/>
      <w:b/>
      <w:bCs/>
      <w:kern w:val="0"/>
      <w:sz w:val="24"/>
      <w:szCs w:val="24"/>
      <w:lang w:eastAsia="ru-RU"/>
    </w:rPr>
  </w:style>
  <w:style w:type="paragraph" w:customStyle="1" w:styleId="xl85">
    <w:name w:val="xl85"/>
    <w:basedOn w:val="a"/>
    <w:rsid w:val="002C349D"/>
    <w:pPr>
      <w:suppressAutoHyphens w:val="0"/>
      <w:spacing w:before="100" w:beforeAutospacing="1" w:after="100" w:afterAutospacing="1" w:line="240" w:lineRule="auto"/>
      <w:jc w:val="center"/>
      <w:textAlignment w:val="center"/>
    </w:pPr>
    <w:rPr>
      <w:rFonts w:ascii="Times New Roman" w:hAnsi="Times New Roman" w:cs="Times New Roman"/>
      <w:b/>
      <w:bCs/>
      <w:kern w:val="0"/>
      <w:sz w:val="24"/>
      <w:szCs w:val="24"/>
      <w:lang w:eastAsia="ru-RU"/>
    </w:rPr>
  </w:style>
  <w:style w:type="paragraph" w:customStyle="1" w:styleId="xl86">
    <w:name w:val="xl86"/>
    <w:basedOn w:val="a"/>
    <w:rsid w:val="002C349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b/>
      <w:bCs/>
      <w:kern w:val="0"/>
      <w:sz w:val="24"/>
      <w:szCs w:val="24"/>
      <w:lang w:eastAsia="ru-RU"/>
    </w:rPr>
  </w:style>
  <w:style w:type="paragraph" w:customStyle="1" w:styleId="xl87">
    <w:name w:val="xl87"/>
    <w:basedOn w:val="a"/>
    <w:rsid w:val="002C349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s="Times New Roman"/>
      <w:b/>
      <w:bCs/>
      <w:kern w:val="0"/>
      <w:sz w:val="24"/>
      <w:szCs w:val="24"/>
      <w:lang w:eastAsia="ru-RU"/>
    </w:rPr>
  </w:style>
  <w:style w:type="paragraph" w:customStyle="1" w:styleId="xl88">
    <w:name w:val="xl88"/>
    <w:basedOn w:val="a"/>
    <w:rsid w:val="002C349D"/>
    <w:pPr>
      <w:pBdr>
        <w:left w:val="single" w:sz="4" w:space="0" w:color="auto"/>
        <w:right w:val="single" w:sz="4" w:space="0" w:color="auto"/>
      </w:pBdr>
      <w:suppressAutoHyphens w:val="0"/>
      <w:spacing w:before="100" w:beforeAutospacing="1" w:after="100" w:afterAutospacing="1" w:line="240" w:lineRule="auto"/>
    </w:pPr>
    <w:rPr>
      <w:rFonts w:ascii="Times New Roman" w:hAnsi="Times New Roman" w:cs="Times New Roman"/>
      <w:kern w:val="0"/>
      <w:sz w:val="24"/>
      <w:szCs w:val="24"/>
      <w:lang w:eastAsia="ru-RU"/>
    </w:rPr>
  </w:style>
  <w:style w:type="paragraph" w:customStyle="1" w:styleId="xl89">
    <w:name w:val="xl89"/>
    <w:basedOn w:val="a"/>
    <w:rsid w:val="002C349D"/>
    <w:pPr>
      <w:suppressAutoHyphens w:val="0"/>
      <w:spacing w:before="100" w:beforeAutospacing="1" w:after="100" w:afterAutospacing="1" w:line="240" w:lineRule="auto"/>
    </w:pPr>
    <w:rPr>
      <w:rFonts w:ascii="Times New Roman" w:hAnsi="Times New Roman" w:cs="Times New Roman"/>
      <w:kern w:val="0"/>
      <w:sz w:val="24"/>
      <w:szCs w:val="24"/>
      <w:lang w:eastAsia="ru-RU"/>
    </w:rPr>
  </w:style>
  <w:style w:type="numbering" w:customStyle="1" w:styleId="45">
    <w:name w:val="Нет списка4"/>
    <w:next w:val="a2"/>
    <w:uiPriority w:val="99"/>
    <w:semiHidden/>
    <w:unhideWhenUsed/>
    <w:rsid w:val="0048242B"/>
  </w:style>
  <w:style w:type="character" w:customStyle="1" w:styleId="15">
    <w:name w:val="Основной текст Знак1"/>
    <w:basedOn w:val="a0"/>
    <w:link w:val="af7"/>
    <w:uiPriority w:val="99"/>
    <w:rsid w:val="00EE6B2A"/>
    <w:rPr>
      <w:rFonts w:ascii="Tahoma" w:hAnsi="Tahoma" w:cs="Tahoma"/>
      <w:kern w:val="1"/>
      <w:lang w:val="en-US" w:eastAsia="ar-SA"/>
    </w:rPr>
  </w:style>
  <w:style w:type="paragraph" w:customStyle="1" w:styleId="formattext0">
    <w:name w:val="formattext"/>
    <w:basedOn w:val="a"/>
    <w:rsid w:val="00BB0046"/>
    <w:pPr>
      <w:suppressAutoHyphens w:val="0"/>
      <w:spacing w:before="100" w:beforeAutospacing="1" w:after="100" w:afterAutospacing="1" w:line="240" w:lineRule="auto"/>
    </w:pPr>
    <w:rPr>
      <w:rFonts w:ascii="Times New Roman" w:hAnsi="Times New Roman" w:cs="Times New Roman"/>
      <w:kern w:val="0"/>
      <w:sz w:val="24"/>
      <w:szCs w:val="24"/>
      <w:lang w:eastAsia="ru-RU"/>
    </w:rPr>
  </w:style>
  <w:style w:type="character" w:customStyle="1" w:styleId="rvts10">
    <w:name w:val="rvts10"/>
    <w:basedOn w:val="a0"/>
    <w:rsid w:val="00BB0046"/>
  </w:style>
  <w:style w:type="character" w:customStyle="1" w:styleId="blk">
    <w:name w:val="blk"/>
    <w:basedOn w:val="a0"/>
    <w:rsid w:val="00BB0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311065">
      <w:bodyDiv w:val="1"/>
      <w:marLeft w:val="0"/>
      <w:marRight w:val="0"/>
      <w:marTop w:val="0"/>
      <w:marBottom w:val="0"/>
      <w:divBdr>
        <w:top w:val="none" w:sz="0" w:space="0" w:color="auto"/>
        <w:left w:val="none" w:sz="0" w:space="0" w:color="auto"/>
        <w:bottom w:val="none" w:sz="0" w:space="0" w:color="auto"/>
        <w:right w:val="none" w:sz="0" w:space="0" w:color="auto"/>
      </w:divBdr>
    </w:div>
    <w:div w:id="356466954">
      <w:bodyDiv w:val="1"/>
      <w:marLeft w:val="0"/>
      <w:marRight w:val="0"/>
      <w:marTop w:val="0"/>
      <w:marBottom w:val="0"/>
      <w:divBdr>
        <w:top w:val="none" w:sz="0" w:space="0" w:color="auto"/>
        <w:left w:val="none" w:sz="0" w:space="0" w:color="auto"/>
        <w:bottom w:val="none" w:sz="0" w:space="0" w:color="auto"/>
        <w:right w:val="none" w:sz="0" w:space="0" w:color="auto"/>
      </w:divBdr>
    </w:div>
    <w:div w:id="747967766">
      <w:bodyDiv w:val="1"/>
      <w:marLeft w:val="0"/>
      <w:marRight w:val="0"/>
      <w:marTop w:val="0"/>
      <w:marBottom w:val="0"/>
      <w:divBdr>
        <w:top w:val="none" w:sz="0" w:space="0" w:color="auto"/>
        <w:left w:val="none" w:sz="0" w:space="0" w:color="auto"/>
        <w:bottom w:val="none" w:sz="0" w:space="0" w:color="auto"/>
        <w:right w:val="none" w:sz="0" w:space="0" w:color="auto"/>
      </w:divBdr>
    </w:div>
    <w:div w:id="809134286">
      <w:bodyDiv w:val="1"/>
      <w:marLeft w:val="0"/>
      <w:marRight w:val="0"/>
      <w:marTop w:val="0"/>
      <w:marBottom w:val="0"/>
      <w:divBdr>
        <w:top w:val="none" w:sz="0" w:space="0" w:color="auto"/>
        <w:left w:val="none" w:sz="0" w:space="0" w:color="auto"/>
        <w:bottom w:val="none" w:sz="0" w:space="0" w:color="auto"/>
        <w:right w:val="none" w:sz="0" w:space="0" w:color="auto"/>
      </w:divBdr>
    </w:div>
    <w:div w:id="1104230667">
      <w:bodyDiv w:val="1"/>
      <w:marLeft w:val="0"/>
      <w:marRight w:val="0"/>
      <w:marTop w:val="0"/>
      <w:marBottom w:val="0"/>
      <w:divBdr>
        <w:top w:val="none" w:sz="0" w:space="0" w:color="auto"/>
        <w:left w:val="none" w:sz="0" w:space="0" w:color="auto"/>
        <w:bottom w:val="none" w:sz="0" w:space="0" w:color="auto"/>
        <w:right w:val="none" w:sz="0" w:space="0" w:color="auto"/>
      </w:divBdr>
    </w:div>
    <w:div w:id="1218666657">
      <w:bodyDiv w:val="1"/>
      <w:marLeft w:val="0"/>
      <w:marRight w:val="0"/>
      <w:marTop w:val="0"/>
      <w:marBottom w:val="0"/>
      <w:divBdr>
        <w:top w:val="none" w:sz="0" w:space="0" w:color="auto"/>
        <w:left w:val="none" w:sz="0" w:space="0" w:color="auto"/>
        <w:bottom w:val="none" w:sz="0" w:space="0" w:color="auto"/>
        <w:right w:val="none" w:sz="0" w:space="0" w:color="auto"/>
      </w:divBdr>
    </w:div>
    <w:div w:id="1224026774">
      <w:bodyDiv w:val="1"/>
      <w:marLeft w:val="0"/>
      <w:marRight w:val="0"/>
      <w:marTop w:val="0"/>
      <w:marBottom w:val="0"/>
      <w:divBdr>
        <w:top w:val="none" w:sz="0" w:space="0" w:color="auto"/>
        <w:left w:val="none" w:sz="0" w:space="0" w:color="auto"/>
        <w:bottom w:val="none" w:sz="0" w:space="0" w:color="auto"/>
        <w:right w:val="none" w:sz="0" w:space="0" w:color="auto"/>
      </w:divBdr>
    </w:div>
    <w:div w:id="1402291188">
      <w:bodyDiv w:val="1"/>
      <w:marLeft w:val="0"/>
      <w:marRight w:val="0"/>
      <w:marTop w:val="0"/>
      <w:marBottom w:val="0"/>
      <w:divBdr>
        <w:top w:val="none" w:sz="0" w:space="0" w:color="auto"/>
        <w:left w:val="none" w:sz="0" w:space="0" w:color="auto"/>
        <w:bottom w:val="none" w:sz="0" w:space="0" w:color="auto"/>
        <w:right w:val="none" w:sz="0" w:space="0" w:color="auto"/>
      </w:divBdr>
    </w:div>
    <w:div w:id="1404570541">
      <w:bodyDiv w:val="1"/>
      <w:marLeft w:val="0"/>
      <w:marRight w:val="0"/>
      <w:marTop w:val="0"/>
      <w:marBottom w:val="0"/>
      <w:divBdr>
        <w:top w:val="none" w:sz="0" w:space="0" w:color="auto"/>
        <w:left w:val="none" w:sz="0" w:space="0" w:color="auto"/>
        <w:bottom w:val="none" w:sz="0" w:space="0" w:color="auto"/>
        <w:right w:val="none" w:sz="0" w:space="0" w:color="auto"/>
      </w:divBdr>
    </w:div>
    <w:div w:id="1639607700">
      <w:bodyDiv w:val="1"/>
      <w:marLeft w:val="0"/>
      <w:marRight w:val="0"/>
      <w:marTop w:val="0"/>
      <w:marBottom w:val="0"/>
      <w:divBdr>
        <w:top w:val="none" w:sz="0" w:space="0" w:color="auto"/>
        <w:left w:val="none" w:sz="0" w:space="0" w:color="auto"/>
        <w:bottom w:val="none" w:sz="0" w:space="0" w:color="auto"/>
        <w:right w:val="none" w:sz="0" w:space="0" w:color="auto"/>
      </w:divBdr>
    </w:div>
    <w:div w:id="1714619610">
      <w:bodyDiv w:val="1"/>
      <w:marLeft w:val="0"/>
      <w:marRight w:val="0"/>
      <w:marTop w:val="0"/>
      <w:marBottom w:val="0"/>
      <w:divBdr>
        <w:top w:val="none" w:sz="0" w:space="0" w:color="auto"/>
        <w:left w:val="none" w:sz="0" w:space="0" w:color="auto"/>
        <w:bottom w:val="none" w:sz="0" w:space="0" w:color="auto"/>
        <w:right w:val="none" w:sz="0" w:space="0" w:color="auto"/>
      </w:divBdr>
    </w:div>
    <w:div w:id="1723671378">
      <w:bodyDiv w:val="1"/>
      <w:marLeft w:val="0"/>
      <w:marRight w:val="0"/>
      <w:marTop w:val="0"/>
      <w:marBottom w:val="0"/>
      <w:divBdr>
        <w:top w:val="none" w:sz="0" w:space="0" w:color="auto"/>
        <w:left w:val="none" w:sz="0" w:space="0" w:color="auto"/>
        <w:bottom w:val="none" w:sz="0" w:space="0" w:color="auto"/>
        <w:right w:val="none" w:sz="0" w:space="0" w:color="auto"/>
      </w:divBdr>
    </w:div>
    <w:div w:id="1773238698">
      <w:bodyDiv w:val="1"/>
      <w:marLeft w:val="0"/>
      <w:marRight w:val="0"/>
      <w:marTop w:val="0"/>
      <w:marBottom w:val="0"/>
      <w:divBdr>
        <w:top w:val="none" w:sz="0" w:space="0" w:color="auto"/>
        <w:left w:val="none" w:sz="0" w:space="0" w:color="auto"/>
        <w:bottom w:val="none" w:sz="0" w:space="0" w:color="auto"/>
        <w:right w:val="none" w:sz="0" w:space="0" w:color="auto"/>
      </w:divBdr>
    </w:div>
    <w:div w:id="2103138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rontolog_centr@mail.ru" TargetMode="External"/><Relationship Id="rId13" Type="http://schemas.openxmlformats.org/officeDocument/2006/relationships/hyperlink" Target="consultantplus://offline/ref=4F82F0E47453B613A87D5EF1FBCAE16E90CA8EADD63763E2D6B5F421E330DD0999AC66E5FAB657A1b8i1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B1FCF81474B8730587E87BE5F38044D62B065A4D052D3DE28E2F50488DB8ABF874D113D65F199221D8d8M" TargetMode="External"/><Relationship Id="rId17" Type="http://schemas.openxmlformats.org/officeDocument/2006/relationships/hyperlink" Target="consultantplus://offline/ref=9013A8843157ECAEC48963C6A3309F128992A926DBE94F544722D31766E7B3C285B4CD99146A6CE8W3qBM" TargetMode="External"/><Relationship Id="rId2" Type="http://schemas.openxmlformats.org/officeDocument/2006/relationships/numbering" Target="numbering.xml"/><Relationship Id="rId16" Type="http://schemas.openxmlformats.org/officeDocument/2006/relationships/hyperlink" Target="consultantplus://offline/ref=099DD09ED8801BB91F60A1472C155C1F7A6DE15E6267EAB8EBA8B931E78EB2DB79D16F5B80D9D26F13m1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42C74E67FEC627F5E2B44A3BDD014D16AFF0BA85D0D4425ED4437EBA811BE0F8901B57B88525CB7BCJEM" TargetMode="External"/><Relationship Id="rId5" Type="http://schemas.openxmlformats.org/officeDocument/2006/relationships/webSettings" Target="webSettings.xml"/><Relationship Id="rId15" Type="http://schemas.openxmlformats.org/officeDocument/2006/relationships/hyperlink" Target="consultantplus://offline/ref=A5D3CEEFE5A208DB629136D15A3DD5390705EE421C364D0CEE34C80066B4A4F3572E0C3683331D81U3l7M" TargetMode="External"/><Relationship Id="rId10" Type="http://schemas.openxmlformats.org/officeDocument/2006/relationships/hyperlink" Target="consultantplus://offline/ref=B6B5497B8A47FF7AE42A7EEC15CB5364285A900D61B5D2F673E09935DDFC8319EC71B6DCE7E55A4BH1ED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9C13E24E53C52E91EF96A97BE319A63A9D6995F445F52D428358389134F9CD8EFFD0EF7E01DB7EAx4eEI" TargetMode="External"/><Relationship Id="rId14" Type="http://schemas.openxmlformats.org/officeDocument/2006/relationships/hyperlink" Target="consultantplus://offline/ref=1126C62A925C6E7D67A121977F5DD4F4D81A9B27EA849A306CCC5F5C09ADB302FFE0182569AD76F4CCk4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569F4-4D1D-4D8A-9425-0DB09FC3C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46</Pages>
  <Words>20194</Words>
  <Characters>115106</Characters>
  <Application>Microsoft Office Word</Application>
  <DocSecurity>0</DocSecurity>
  <Lines>959</Lines>
  <Paragraphs>270</Paragraphs>
  <ScaleCrop>false</ScaleCrop>
  <HeadingPairs>
    <vt:vector size="2" baseType="variant">
      <vt:variant>
        <vt:lpstr>Название</vt:lpstr>
      </vt:variant>
      <vt:variant>
        <vt:i4>1</vt:i4>
      </vt:variant>
    </vt:vector>
  </HeadingPairs>
  <TitlesOfParts>
    <vt:vector size="1" baseType="lpstr">
      <vt:lpstr>ДОКУМЕНТАЦИЯ ОБ АУКЦИОНЕ</vt:lpstr>
    </vt:vector>
  </TitlesOfParts>
  <Company>Microsoft</Company>
  <LinksUpToDate>false</LinksUpToDate>
  <CharactersWithSpaces>135030</CharactersWithSpaces>
  <SharedDoc>false</SharedDoc>
  <HLinks>
    <vt:vector size="12" baseType="variant">
      <vt:variant>
        <vt:i4>4522042</vt:i4>
      </vt:variant>
      <vt:variant>
        <vt:i4>3</vt:i4>
      </vt:variant>
      <vt:variant>
        <vt:i4>0</vt:i4>
      </vt:variant>
      <vt:variant>
        <vt:i4>5</vt:i4>
      </vt:variant>
      <vt:variant>
        <vt:lpwstr>mailto:lar-kukushkina@yandex.ru</vt:lpwstr>
      </vt:variant>
      <vt:variant>
        <vt:lpwstr/>
      </vt:variant>
      <vt:variant>
        <vt:i4>4522042</vt:i4>
      </vt:variant>
      <vt:variant>
        <vt:i4>0</vt:i4>
      </vt:variant>
      <vt:variant>
        <vt:i4>0</vt:i4>
      </vt:variant>
      <vt:variant>
        <vt:i4>5</vt:i4>
      </vt:variant>
      <vt:variant>
        <vt:lpwstr>mailto:lar-kukushkina@yandex.ru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ОБ АУКЦИОНЕ</dc:title>
  <dc:creator>Admin</dc:creator>
  <cp:lastModifiedBy>Ирина Прохина</cp:lastModifiedBy>
  <cp:revision>3</cp:revision>
  <cp:lastPrinted>2025-01-16T08:35:00Z</cp:lastPrinted>
  <dcterms:created xsi:type="dcterms:W3CDTF">2026-09-29T08:55:00Z</dcterms:created>
  <dcterms:modified xsi:type="dcterms:W3CDTF">2026-09-30T06:44:00Z</dcterms:modified>
</cp:coreProperties>
</file>