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D110B" w14:textId="2E65EE37" w:rsidR="00BF5261" w:rsidRDefault="00030016" w:rsidP="00E86E07">
      <w:pPr>
        <w:widowControl w:val="0"/>
        <w:autoSpaceDE w:val="0"/>
        <w:autoSpaceDN w:val="0"/>
        <w:adjustRightInd w:val="0"/>
        <w:jc w:val="right"/>
      </w:pPr>
      <w:r>
        <w:t xml:space="preserve"> </w:t>
      </w:r>
      <w:r w:rsidR="00BF5261">
        <w:t xml:space="preserve">Приложение №1 </w:t>
      </w:r>
    </w:p>
    <w:p w14:paraId="14B39AC8" w14:textId="77777777" w:rsidR="00BF5261" w:rsidRDefault="00BF5261" w:rsidP="00E86E07">
      <w:pPr>
        <w:widowControl w:val="0"/>
        <w:autoSpaceDE w:val="0"/>
        <w:autoSpaceDN w:val="0"/>
        <w:adjustRightInd w:val="0"/>
        <w:jc w:val="right"/>
      </w:pPr>
      <w:r>
        <w:t>к извещению о закупках малого объема</w:t>
      </w:r>
    </w:p>
    <w:p w14:paraId="44705E06" w14:textId="25D3E9B1" w:rsidR="00330BBB" w:rsidRPr="00330BBB" w:rsidRDefault="00330BBB" w:rsidP="00E86E07">
      <w:pPr>
        <w:widowControl w:val="0"/>
        <w:autoSpaceDE w:val="0"/>
        <w:autoSpaceDN w:val="0"/>
        <w:adjustRightInd w:val="0"/>
        <w:jc w:val="right"/>
      </w:pPr>
      <w:r w:rsidRPr="00330BBB">
        <w:t>№ 01-20/2756 от 03.09.2026г.</w:t>
      </w:r>
    </w:p>
    <w:p w14:paraId="0EE18F40" w14:textId="77777777" w:rsidR="00BF5261" w:rsidRDefault="00BF5261">
      <w:pPr>
        <w:pStyle w:val="ConsPlusNormal"/>
        <w:jc w:val="center"/>
        <w:rPr>
          <w:rFonts w:ascii="Times New Roman" w:hAnsi="Times New Roman" w:cs="Times New Roman"/>
          <w:b/>
          <w:bCs/>
          <w:sz w:val="24"/>
          <w:szCs w:val="24"/>
        </w:rPr>
      </w:pPr>
    </w:p>
    <w:p w14:paraId="7E414AE9" w14:textId="77777777" w:rsidR="00BF5261" w:rsidRPr="009F2631" w:rsidRDefault="00BF5261">
      <w:pPr>
        <w:pStyle w:val="ConsPlusNormal"/>
        <w:jc w:val="center"/>
        <w:rPr>
          <w:rFonts w:ascii="Times New Roman" w:hAnsi="Times New Roman" w:cs="Times New Roman"/>
          <w:b/>
          <w:bCs/>
          <w:sz w:val="24"/>
          <w:szCs w:val="24"/>
        </w:rPr>
      </w:pPr>
      <w:r w:rsidRPr="009F2631">
        <w:rPr>
          <w:rFonts w:ascii="Times New Roman" w:hAnsi="Times New Roman" w:cs="Times New Roman"/>
          <w:b/>
          <w:bCs/>
          <w:sz w:val="24"/>
          <w:szCs w:val="24"/>
        </w:rPr>
        <w:t>Проект контракта</w:t>
      </w:r>
    </w:p>
    <w:p w14:paraId="29E3C37C" w14:textId="77777777" w:rsidR="00BF5261" w:rsidRPr="009F2631" w:rsidRDefault="00BF5261" w:rsidP="009F2631">
      <w:pPr>
        <w:jc w:val="center"/>
        <w:rPr>
          <w:b/>
          <w:bCs/>
        </w:rPr>
      </w:pPr>
      <w:r w:rsidRPr="009F2631">
        <w:rPr>
          <w:b/>
          <w:bCs/>
        </w:rPr>
        <w:t xml:space="preserve">Контракт  № </w:t>
      </w:r>
    </w:p>
    <w:p w14:paraId="21CF22D2" w14:textId="73D57164" w:rsidR="00BF5261" w:rsidRPr="009F2631" w:rsidRDefault="00BF5261" w:rsidP="009F2631">
      <w:pPr>
        <w:jc w:val="center"/>
        <w:rPr>
          <w:b/>
          <w:bCs/>
        </w:rPr>
      </w:pPr>
      <w:r w:rsidRPr="009F2631">
        <w:rPr>
          <w:b/>
          <w:bCs/>
        </w:rPr>
        <w:t>на оказание услуг по проведению специальной оценки условий труда</w:t>
      </w:r>
      <w:r w:rsidR="00276187">
        <w:rPr>
          <w:b/>
          <w:bCs/>
        </w:rPr>
        <w:t xml:space="preserve"> </w:t>
      </w:r>
      <w:bookmarkStart w:id="0" w:name="_Hlk239404337"/>
      <w:r w:rsidR="00276187">
        <w:rPr>
          <w:b/>
          <w:bCs/>
        </w:rPr>
        <w:t>работников для нужд ЛОГБУЗ «ДКБ»</w:t>
      </w:r>
    </w:p>
    <w:bookmarkEnd w:id="0"/>
    <w:p w14:paraId="2277A3AA" w14:textId="77777777" w:rsidR="00BF5261" w:rsidRDefault="00BF5261">
      <w:pPr>
        <w:pStyle w:val="ConsPlusNonformat"/>
        <w:jc w:val="both"/>
        <w:rPr>
          <w:rFonts w:ascii="Times New Roman" w:hAnsi="Times New Roman" w:cs="Times New Roman"/>
          <w:sz w:val="24"/>
          <w:szCs w:val="24"/>
        </w:rPr>
      </w:pPr>
    </w:p>
    <w:p w14:paraId="62CE6E46" w14:textId="3EDCFD6E"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г. Санкт-Петербург</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xml:space="preserve">                                            </w:t>
      </w:r>
      <w:r w:rsidR="00AA4FA1">
        <w:rPr>
          <w:rFonts w:ascii="Times New Roman" w:hAnsi="Times New Roman" w:cs="Times New Roman"/>
          <w:sz w:val="24"/>
          <w:szCs w:val="24"/>
        </w:rPr>
        <w:t xml:space="preserve">            </w:t>
      </w:r>
      <w:r w:rsidRPr="009F2631">
        <w:rPr>
          <w:rFonts w:ascii="Times New Roman" w:hAnsi="Times New Roman" w:cs="Times New Roman"/>
          <w:sz w:val="24"/>
          <w:szCs w:val="24"/>
        </w:rPr>
        <w:t xml:space="preserve">  "__" ______________</w:t>
      </w:r>
      <w:r w:rsidR="00DB5830" w:rsidRPr="00807441">
        <w:rPr>
          <w:rFonts w:ascii="Times New Roman" w:hAnsi="Times New Roman" w:cs="Times New Roman"/>
          <w:sz w:val="24"/>
          <w:szCs w:val="24"/>
        </w:rPr>
        <w:t>202</w:t>
      </w:r>
      <w:r w:rsidR="00807441" w:rsidRPr="00807441">
        <w:rPr>
          <w:rFonts w:ascii="Times New Roman" w:hAnsi="Times New Roman" w:cs="Times New Roman"/>
          <w:sz w:val="24"/>
          <w:szCs w:val="24"/>
        </w:rPr>
        <w:t>6</w:t>
      </w:r>
      <w:r w:rsidRPr="00807441">
        <w:rPr>
          <w:rFonts w:ascii="Times New Roman" w:hAnsi="Times New Roman" w:cs="Times New Roman"/>
          <w:sz w:val="24"/>
          <w:szCs w:val="24"/>
        </w:rPr>
        <w:t xml:space="preserve"> г.</w:t>
      </w:r>
    </w:p>
    <w:p w14:paraId="24695224" w14:textId="77777777" w:rsidR="00BF5261" w:rsidRPr="009F2631" w:rsidRDefault="00BF5261">
      <w:pPr>
        <w:pStyle w:val="ConsPlusNonformat"/>
        <w:jc w:val="both"/>
        <w:rPr>
          <w:rFonts w:ascii="Times New Roman" w:hAnsi="Times New Roman" w:cs="Times New Roman"/>
          <w:sz w:val="24"/>
          <w:szCs w:val="24"/>
        </w:rPr>
      </w:pPr>
    </w:p>
    <w:p w14:paraId="7780F954" w14:textId="075099EA" w:rsidR="00BF5261" w:rsidRPr="0059141B" w:rsidRDefault="0059141B">
      <w:pPr>
        <w:pStyle w:val="ConsPlusNonformat"/>
        <w:jc w:val="both"/>
        <w:rPr>
          <w:rFonts w:ascii="Times New Roman" w:hAnsi="Times New Roman" w:cs="Times New Roman"/>
          <w:sz w:val="24"/>
          <w:szCs w:val="24"/>
        </w:rPr>
      </w:pPr>
      <w:r w:rsidRPr="0059141B">
        <w:rPr>
          <w:rFonts w:ascii="Times New Roman" w:hAnsi="Times New Roman" w:cs="Times New Roman"/>
          <w:b/>
          <w:bCs/>
          <w:sz w:val="24"/>
          <w:szCs w:val="24"/>
        </w:rPr>
        <w:t xml:space="preserve">Ленинградское областное государственное бюджетное учреждение здравоохранения «Детская клиническая больница» (ЛОГБУЗ «ДКБ»), </w:t>
      </w:r>
      <w:r w:rsidRPr="0059141B">
        <w:rPr>
          <w:rFonts w:ascii="Times New Roman" w:hAnsi="Times New Roman" w:cs="Times New Roman"/>
          <w:sz w:val="24"/>
          <w:szCs w:val="24"/>
        </w:rPr>
        <w:t xml:space="preserve"> именуемое в дальнейшем «</w:t>
      </w:r>
      <w:r w:rsidRPr="0059141B">
        <w:rPr>
          <w:rFonts w:ascii="Times New Roman" w:hAnsi="Times New Roman" w:cs="Times New Roman"/>
          <w:b/>
          <w:bCs/>
          <w:sz w:val="24"/>
          <w:szCs w:val="24"/>
        </w:rPr>
        <w:t>Заказчик»</w:t>
      </w:r>
      <w:r w:rsidRPr="0059141B">
        <w:rPr>
          <w:rFonts w:ascii="Times New Roman" w:hAnsi="Times New Roman" w:cs="Times New Roman"/>
          <w:sz w:val="24"/>
          <w:szCs w:val="24"/>
        </w:rPr>
        <w:t xml:space="preserve">,  </w:t>
      </w:r>
      <w:r w:rsidR="00FF0629" w:rsidRPr="00FF0629">
        <w:rPr>
          <w:rFonts w:ascii="Times New Roman" w:hAnsi="Times New Roman" w:cs="Times New Roman"/>
          <w:sz w:val="24"/>
          <w:szCs w:val="24"/>
        </w:rPr>
        <w:t xml:space="preserve">в лице </w:t>
      </w:r>
      <w:r w:rsidR="00262351" w:rsidRPr="00262351">
        <w:rPr>
          <w:rFonts w:ascii="Times New Roman" w:hAnsi="Times New Roman" w:cs="Times New Roman"/>
          <w:sz w:val="24"/>
          <w:szCs w:val="24"/>
        </w:rPr>
        <w:t>врио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BF5261" w:rsidRPr="0059141B">
        <w:rPr>
          <w:rFonts w:ascii="Times New Roman" w:hAnsi="Times New Roman" w:cs="Times New Roman"/>
          <w:sz w:val="24"/>
          <w:szCs w:val="24"/>
        </w:rPr>
        <w:t>, и_______________________________________________________________________</w:t>
      </w:r>
    </w:p>
    <w:p w14:paraId="29EA0BF2" w14:textId="77777777" w:rsidR="00BF5261" w:rsidRPr="00976FF3" w:rsidRDefault="00BF5261" w:rsidP="00715A0E">
      <w:pPr>
        <w:pStyle w:val="ConsPlusNonformat"/>
        <w:rPr>
          <w:rFonts w:ascii="Times New Roman" w:hAnsi="Times New Roman" w:cs="Times New Roman"/>
          <w:sz w:val="16"/>
          <w:szCs w:val="16"/>
        </w:rPr>
      </w:pPr>
      <w:r w:rsidRPr="00976FF3">
        <w:rPr>
          <w:rFonts w:ascii="Times New Roman" w:hAnsi="Times New Roman" w:cs="Times New Roman"/>
          <w:sz w:val="16"/>
          <w:szCs w:val="16"/>
        </w:rPr>
        <w:t xml:space="preserve"> (полное наименование организации, оказывающей услуги по проведению</w:t>
      </w:r>
      <w:r>
        <w:rPr>
          <w:rFonts w:ascii="Times New Roman" w:hAnsi="Times New Roman" w:cs="Times New Roman"/>
          <w:sz w:val="16"/>
          <w:szCs w:val="16"/>
        </w:rPr>
        <w:t xml:space="preserve"> </w:t>
      </w:r>
      <w:r w:rsidRPr="00976FF3">
        <w:rPr>
          <w:rFonts w:ascii="Times New Roman" w:hAnsi="Times New Roman" w:cs="Times New Roman"/>
          <w:sz w:val="16"/>
          <w:szCs w:val="16"/>
        </w:rPr>
        <w:t>специальной оценки условий труда, реквизиты аттестата аккредитации</w:t>
      </w:r>
    </w:p>
    <w:p w14:paraId="12D90348" w14:textId="77777777" w:rsidR="00BF5261" w:rsidRPr="00976FF3" w:rsidRDefault="00BF5261" w:rsidP="009F2631">
      <w:pPr>
        <w:pStyle w:val="ConsPlusNonformat"/>
        <w:jc w:val="center"/>
        <w:rPr>
          <w:rFonts w:ascii="Times New Roman" w:hAnsi="Times New Roman" w:cs="Times New Roman"/>
          <w:sz w:val="16"/>
          <w:szCs w:val="16"/>
        </w:rPr>
      </w:pPr>
      <w:r w:rsidRPr="00976FF3">
        <w:rPr>
          <w:rFonts w:ascii="Times New Roman" w:hAnsi="Times New Roman" w:cs="Times New Roman"/>
          <w:sz w:val="16"/>
          <w:szCs w:val="16"/>
        </w:rPr>
        <w:t>испытательной лаборатории (центра), место нахождения испытательной лаборатории)</w:t>
      </w:r>
    </w:p>
    <w:p w14:paraId="2A5F95C2" w14:textId="21B1008B" w:rsidR="00BF5261" w:rsidRPr="009F2631" w:rsidRDefault="00BF5261" w:rsidP="009F2631">
      <w:pPr>
        <w:ind w:right="-143"/>
        <w:jc w:val="both"/>
      </w:pPr>
      <w:r w:rsidRPr="00976FF3">
        <w:t xml:space="preserve">в лице _________, действующего(ей) на основании ______________, именуемый в дальнейшем </w:t>
      </w:r>
      <w:r w:rsidR="0059141B">
        <w:rPr>
          <w:b/>
        </w:rPr>
        <w:t>«</w:t>
      </w:r>
      <w:r w:rsidRPr="0059141B">
        <w:rPr>
          <w:b/>
        </w:rPr>
        <w:t>Исполнитель</w:t>
      </w:r>
      <w:r w:rsidR="0059141B">
        <w:rPr>
          <w:b/>
        </w:rPr>
        <w:t>»</w:t>
      </w:r>
      <w:r w:rsidRPr="00976FF3">
        <w:t>, с другой стороны, именуемые</w:t>
      </w:r>
      <w:r w:rsidRPr="009F2631">
        <w:t xml:space="preserve"> в дальнейшем </w:t>
      </w:r>
      <w:r w:rsidR="0059141B" w:rsidRPr="0059141B">
        <w:rPr>
          <w:b/>
        </w:rPr>
        <w:t>«</w:t>
      </w:r>
      <w:r w:rsidRPr="0059141B">
        <w:rPr>
          <w:b/>
        </w:rPr>
        <w:t>Стороны</w:t>
      </w:r>
      <w:r w:rsidR="0059141B" w:rsidRPr="0059141B">
        <w:rPr>
          <w:b/>
        </w:rPr>
        <w:t>»</w:t>
      </w:r>
      <w:r w:rsidRPr="009F2631">
        <w:t xml:space="preserve"> и каждый в отдельности "Сторона", в соответствии с Федеральным </w:t>
      </w:r>
      <w:hyperlink r:id="rId8" w:history="1">
        <w:r w:rsidRPr="009F2631">
          <w:t>законом</w:t>
        </w:r>
      </w:hyperlink>
      <w:r w:rsidRPr="009F2631">
        <w:t xml:space="preserve"> от 28 декабря 2013 г. № 426-ФЗ "О специальной оценке условий труда" (далее - Федеральный закон от 28.12.2013 № 426-ФЗ), нормами Трудового </w:t>
      </w:r>
      <w:hyperlink r:id="rId9" w:history="1">
        <w:r w:rsidRPr="009F2631">
          <w:t>кодекса</w:t>
        </w:r>
      </w:hyperlink>
      <w:r w:rsidRPr="009F2631">
        <w:t xml:space="preserve"> Российской Федерации и </w:t>
      </w:r>
      <w:hyperlink r:id="rId10" w:history="1">
        <w:r w:rsidRPr="009F2631">
          <w:t>приказом</w:t>
        </w:r>
      </w:hyperlink>
      <w:r w:rsidRPr="009F2631">
        <w:t xml:space="preserve"> Минтруда России от 24 января 2014 г.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w:t>
      </w:r>
      <w:r w:rsidRPr="00D42BBC">
        <w:t xml:space="preserve">инструкции по ее заполнению" (далее - Приказ Минтруда России от 24.01.2014 № 33н), с соблюдением требований Гражданского </w:t>
      </w:r>
      <w:hyperlink r:id="rId11" w:history="1">
        <w:r w:rsidRPr="00D42BBC">
          <w:t>кодекса</w:t>
        </w:r>
      </w:hyperlink>
      <w:r w:rsidRPr="00D42BBC">
        <w:t xml:space="preserve"> Российской Федерации, Федерального </w:t>
      </w:r>
      <w:hyperlink r:id="rId12" w:history="1">
        <w:r w:rsidRPr="00D42BBC">
          <w:t>закона</w:t>
        </w:r>
      </w:hyperlink>
      <w:r w:rsidRPr="00D42BBC">
        <w:t xml:space="preserve"> от 05.04.2013 № 44-ФЗ,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идентификационный код закупки </w:t>
      </w:r>
      <w:r w:rsidRPr="00F135AD">
        <w:t>(</w:t>
      </w:r>
      <w:r w:rsidR="00560B13" w:rsidRPr="00560B13">
        <w:rPr>
          <w:color w:val="000000"/>
          <w:shd w:val="clear" w:color="auto" w:fill="FFFFFF"/>
        </w:rPr>
        <w:t>262780400937378040100100260000000000</w:t>
      </w:r>
      <w:r w:rsidRPr="00F135AD">
        <w:t>),</w:t>
      </w:r>
      <w:r w:rsidRPr="00D42BBC">
        <w:t xml:space="preserve"> заключили</w:t>
      </w:r>
      <w:r w:rsidRPr="00976FF3">
        <w:t xml:space="preserve"> настоящий контракт (далее - Контракт) о нижеследующем.</w:t>
      </w:r>
    </w:p>
    <w:p w14:paraId="3000FA96" w14:textId="77777777" w:rsidR="00BF5261" w:rsidRPr="009F2631" w:rsidRDefault="00BF5261" w:rsidP="009F2631">
      <w:pPr>
        <w:ind w:right="-143"/>
        <w:jc w:val="both"/>
      </w:pPr>
    </w:p>
    <w:p w14:paraId="309A0E6E" w14:textId="77777777" w:rsidR="00BF5261" w:rsidRPr="009F2631" w:rsidRDefault="00BF5261">
      <w:pPr>
        <w:pStyle w:val="ConsPlusNormal"/>
        <w:jc w:val="center"/>
        <w:outlineLvl w:val="1"/>
        <w:rPr>
          <w:rFonts w:ascii="Times New Roman" w:hAnsi="Times New Roman" w:cs="Times New Roman"/>
          <w:b/>
          <w:bCs/>
          <w:sz w:val="24"/>
          <w:szCs w:val="24"/>
        </w:rPr>
      </w:pPr>
      <w:r w:rsidRPr="009F2631">
        <w:rPr>
          <w:rFonts w:ascii="Times New Roman" w:hAnsi="Times New Roman" w:cs="Times New Roman"/>
          <w:b/>
          <w:bCs/>
          <w:sz w:val="24"/>
          <w:szCs w:val="24"/>
        </w:rPr>
        <w:t>1. ПРЕДМЕТ КОНТРАКТА</w:t>
      </w:r>
    </w:p>
    <w:p w14:paraId="212865CF"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 Заказчик поручает, а Исполнитель принимает на себя обязательства по оказанию услуг по проведению специальной оценки условий труда (далее соответственно - СОУТ, Услуги).</w:t>
      </w:r>
    </w:p>
    <w:p w14:paraId="25D6737E"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1.2. Требования к </w:t>
      </w:r>
      <w:r w:rsidRPr="00B823EE">
        <w:rPr>
          <w:rFonts w:ascii="Times New Roman" w:hAnsi="Times New Roman" w:cs="Times New Roman"/>
          <w:sz w:val="24"/>
          <w:szCs w:val="24"/>
        </w:rPr>
        <w:t xml:space="preserve">характеристикам и объему (содержанию) оказанных Услуг, а также иные условия оказания Услуг определяются </w:t>
      </w:r>
      <w:r w:rsidRPr="00B823EE">
        <w:rPr>
          <w:rFonts w:ascii="Times New Roman" w:hAnsi="Times New Roman" w:cs="Times New Roman"/>
          <w:color w:val="000000"/>
          <w:sz w:val="24"/>
          <w:szCs w:val="24"/>
        </w:rPr>
        <w:t>описанием объекта закупки</w:t>
      </w:r>
      <w:r w:rsidRPr="00B823EE">
        <w:rPr>
          <w:color w:val="000000"/>
          <w:sz w:val="24"/>
          <w:szCs w:val="24"/>
        </w:rPr>
        <w:t xml:space="preserve"> </w:t>
      </w:r>
      <w:r w:rsidRPr="00B823EE">
        <w:rPr>
          <w:rFonts w:ascii="Times New Roman" w:hAnsi="Times New Roman" w:cs="Times New Roman"/>
          <w:sz w:val="24"/>
          <w:szCs w:val="24"/>
        </w:rPr>
        <w:t>на</w:t>
      </w:r>
      <w:r w:rsidRPr="009F2631">
        <w:rPr>
          <w:rFonts w:ascii="Times New Roman" w:hAnsi="Times New Roman" w:cs="Times New Roman"/>
          <w:sz w:val="24"/>
          <w:szCs w:val="24"/>
        </w:rPr>
        <w:t xml:space="preserve"> оказание Услуг, предусмотренным </w:t>
      </w:r>
      <w:hyperlink w:anchor="P472" w:history="1">
        <w:r w:rsidRPr="009F2631">
          <w:rPr>
            <w:rFonts w:ascii="Times New Roman" w:hAnsi="Times New Roman" w:cs="Times New Roman"/>
            <w:sz w:val="24"/>
            <w:szCs w:val="24"/>
          </w:rPr>
          <w:t>приложением № 1</w:t>
        </w:r>
      </w:hyperlink>
      <w:r w:rsidRPr="009F2631">
        <w:rPr>
          <w:rFonts w:ascii="Times New Roman" w:hAnsi="Times New Roman" w:cs="Times New Roman"/>
          <w:sz w:val="24"/>
          <w:szCs w:val="24"/>
        </w:rPr>
        <w:t xml:space="preserve"> к Контракту (код предмета Контракта по общероссийскому классификатору продукции по видам экономической деятельности (ОКПД2) - </w:t>
      </w:r>
      <w:hyperlink r:id="rId13" w:history="1">
        <w:r w:rsidRPr="009F2631">
          <w:rPr>
            <w:rFonts w:ascii="Times New Roman" w:hAnsi="Times New Roman" w:cs="Times New Roman"/>
            <w:sz w:val="24"/>
            <w:szCs w:val="24"/>
          </w:rPr>
          <w:t>71.20.19.130</w:t>
        </w:r>
      </w:hyperlink>
      <w:r w:rsidRPr="009F2631">
        <w:rPr>
          <w:rFonts w:ascii="Times New Roman" w:hAnsi="Times New Roman" w:cs="Times New Roman"/>
          <w:sz w:val="24"/>
          <w:szCs w:val="24"/>
        </w:rPr>
        <w:t xml:space="preserve"> услуги по оценке условий труда).</w:t>
      </w:r>
    </w:p>
    <w:p w14:paraId="2F197294" w14:textId="77777777" w:rsidR="00BF5261" w:rsidRPr="009F2631" w:rsidRDefault="00BF5261" w:rsidP="009F2631">
      <w:pPr>
        <w:pStyle w:val="ConsPlusNormal"/>
        <w:ind w:firstLine="540"/>
        <w:jc w:val="both"/>
        <w:rPr>
          <w:rFonts w:ascii="Times New Roman" w:hAnsi="Times New Roman" w:cs="Times New Roman"/>
          <w:sz w:val="24"/>
          <w:szCs w:val="24"/>
        </w:rPr>
      </w:pPr>
      <w:bookmarkStart w:id="1" w:name="P82"/>
      <w:bookmarkEnd w:id="1"/>
      <w:r w:rsidRPr="009F2631">
        <w:rPr>
          <w:rFonts w:ascii="Times New Roman" w:hAnsi="Times New Roman" w:cs="Times New Roman"/>
          <w:sz w:val="24"/>
          <w:szCs w:val="24"/>
        </w:rPr>
        <w:t>1.3. Услуга состоит из последовательно реализуемых процедур:</w:t>
      </w:r>
    </w:p>
    <w:p w14:paraId="7E4D6E61"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1.3.1. идентификация потенциально вредных и (или) опасных производственных факторов;</w:t>
      </w:r>
    </w:p>
    <w:p w14:paraId="7B907E8A"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1.3.2. исследования (испытания) и измерения вредных и (или) опасных производственных факторов;</w:t>
      </w:r>
    </w:p>
    <w:p w14:paraId="71536559"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2763F2DB"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1.3.4. оформление результатов проведения СОУТ.</w:t>
      </w:r>
    </w:p>
    <w:p w14:paraId="40688836"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 Сроки оказания Услуг:</w:t>
      </w:r>
    </w:p>
    <w:p w14:paraId="053E527E"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начало оказания Услуг - с даты заключения Контракта;</w:t>
      </w:r>
    </w:p>
    <w:p w14:paraId="42EF5B34" w14:textId="7B7F5572"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окончание оказания Услуг - </w:t>
      </w:r>
      <w:r w:rsidR="001C380E" w:rsidRPr="001C380E">
        <w:rPr>
          <w:rFonts w:ascii="Times New Roman" w:hAnsi="Times New Roman" w:cs="Times New Roman"/>
          <w:sz w:val="24"/>
          <w:szCs w:val="24"/>
        </w:rPr>
        <w:t>не позднее 20 (двадцати) рабочих дней с даты заключения Контракта.</w:t>
      </w:r>
    </w:p>
    <w:p w14:paraId="738AB2E7" w14:textId="33ED269E" w:rsidR="00BF5261" w:rsidRPr="009F2631" w:rsidRDefault="00EF4D3A" w:rsidP="00EF4D3A">
      <w:r>
        <w:lastRenderedPageBreak/>
        <w:t xml:space="preserve">         </w:t>
      </w:r>
      <w:r w:rsidR="00BF5261" w:rsidRPr="009F2631">
        <w:t>1.5. Место оказания Услуг:</w:t>
      </w:r>
      <w:r w:rsidRPr="00EF4D3A">
        <w:t xml:space="preserve"> </w:t>
      </w:r>
      <w:r w:rsidR="00842ABA" w:rsidRPr="00842ABA">
        <w:t xml:space="preserve">195009, Российская Федерация, </w:t>
      </w:r>
      <w:r w:rsidRPr="00EF4D3A">
        <w:t>г. Санкт-Петербург, ул. Комсомола, дом 6.</w:t>
      </w:r>
      <w:r w:rsidR="00BF5261" w:rsidRPr="009F2631">
        <w:t xml:space="preserve"> </w:t>
      </w:r>
    </w:p>
    <w:p w14:paraId="2AFE4008" w14:textId="25892D51"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1.6. Срок сдачи Исполнителем отчета о проведении СОУТ и представления документов на оплату оказанных Услуг: </w:t>
      </w:r>
      <w:r w:rsidR="00966A46" w:rsidRPr="00630EC9">
        <w:rPr>
          <w:rFonts w:ascii="Times New Roman" w:hAnsi="Times New Roman" w:cs="Times New Roman"/>
          <w:sz w:val="24"/>
          <w:szCs w:val="24"/>
        </w:rPr>
        <w:t>не позднее 20 (двадцати) рабочих дней с даты заключения Контракта.</w:t>
      </w:r>
    </w:p>
    <w:p w14:paraId="3903E538" w14:textId="6161D4BA" w:rsidR="00EF4D3A" w:rsidRPr="00EF4D3A" w:rsidRDefault="00EF4D3A" w:rsidP="00EF4D3A">
      <w:r>
        <w:t xml:space="preserve">         </w:t>
      </w:r>
      <w:r w:rsidR="00BF5261" w:rsidRPr="009F2631">
        <w:t xml:space="preserve">1.7. Место сдачи результатов оказанных Услуг: </w:t>
      </w:r>
      <w:r w:rsidR="00842ABA" w:rsidRPr="00842ABA">
        <w:t xml:space="preserve">195009, Российская Федерация, </w:t>
      </w:r>
      <w:r w:rsidRPr="00EF4D3A">
        <w:t>г. Санкт-Петербург, ул. Комсомола, дом 6.</w:t>
      </w:r>
    </w:p>
    <w:p w14:paraId="76EB2CF9" w14:textId="009DDEB4" w:rsidR="00BF5261" w:rsidRPr="009F2631" w:rsidRDefault="00BF5261" w:rsidP="009F2631">
      <w:pPr>
        <w:pStyle w:val="ConsPlusNormal"/>
        <w:ind w:firstLine="540"/>
        <w:jc w:val="both"/>
        <w:rPr>
          <w:rFonts w:ascii="Times New Roman" w:hAnsi="Times New Roman" w:cs="Times New Roman"/>
          <w:sz w:val="24"/>
          <w:szCs w:val="24"/>
        </w:rPr>
      </w:pPr>
    </w:p>
    <w:p w14:paraId="372943E5" w14:textId="77777777" w:rsidR="00BF5261" w:rsidRPr="009F2631" w:rsidRDefault="00BF5261">
      <w:pPr>
        <w:pStyle w:val="ConsPlusNormal"/>
        <w:jc w:val="both"/>
        <w:rPr>
          <w:rFonts w:ascii="Times New Roman" w:hAnsi="Times New Roman" w:cs="Times New Roman"/>
          <w:sz w:val="24"/>
          <w:szCs w:val="24"/>
        </w:rPr>
      </w:pPr>
    </w:p>
    <w:p w14:paraId="451E7059" w14:textId="77777777" w:rsidR="00BF5261" w:rsidRPr="009F2631" w:rsidRDefault="00BF5261" w:rsidP="00F72096">
      <w:pPr>
        <w:pStyle w:val="ConsPlusNormal"/>
        <w:jc w:val="center"/>
        <w:outlineLvl w:val="1"/>
        <w:rPr>
          <w:rFonts w:ascii="Times New Roman" w:hAnsi="Times New Roman" w:cs="Times New Roman"/>
          <w:b/>
          <w:bCs/>
          <w:sz w:val="24"/>
          <w:szCs w:val="24"/>
        </w:rPr>
      </w:pPr>
      <w:r w:rsidRPr="009F2631">
        <w:rPr>
          <w:rFonts w:ascii="Times New Roman" w:hAnsi="Times New Roman" w:cs="Times New Roman"/>
          <w:b/>
          <w:bCs/>
          <w:sz w:val="24"/>
          <w:szCs w:val="24"/>
        </w:rPr>
        <w:t>2. ЦЕНА КОНТРАКТА И ПОРЯДОК РАСЧЕТОВ</w:t>
      </w:r>
    </w:p>
    <w:p w14:paraId="3BC8DD19" w14:textId="77777777" w:rsidR="00BF5261" w:rsidRPr="00976FF3"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2.1. Цена Контракта </w:t>
      </w:r>
      <w:r w:rsidRPr="00976FF3">
        <w:rPr>
          <w:rFonts w:ascii="Times New Roman" w:hAnsi="Times New Roman" w:cs="Times New Roman"/>
          <w:sz w:val="24"/>
          <w:szCs w:val="24"/>
        </w:rPr>
        <w:t>устанавливается в российских рублях.</w:t>
      </w:r>
    </w:p>
    <w:p w14:paraId="23D6EEF6" w14:textId="5AA7E59C" w:rsidR="00BF5261" w:rsidRPr="00976FF3" w:rsidRDefault="00BF5261" w:rsidP="0025277C">
      <w:pPr>
        <w:pStyle w:val="ConsPlusNonformat"/>
        <w:ind w:firstLine="540"/>
        <w:jc w:val="both"/>
        <w:rPr>
          <w:rFonts w:ascii="Times New Roman" w:hAnsi="Times New Roman" w:cs="Times New Roman"/>
          <w:sz w:val="24"/>
          <w:szCs w:val="24"/>
        </w:rPr>
      </w:pPr>
      <w:r w:rsidRPr="00976FF3">
        <w:rPr>
          <w:rFonts w:ascii="Times New Roman" w:hAnsi="Times New Roman" w:cs="Times New Roman"/>
          <w:sz w:val="24"/>
          <w:szCs w:val="24"/>
        </w:rPr>
        <w:t>2.2. Цена Контракта составляет</w:t>
      </w:r>
    </w:p>
    <w:p w14:paraId="079A15E8" w14:textId="18500C06" w:rsidR="00BF5261" w:rsidRPr="00976FF3" w:rsidRDefault="00BF5261" w:rsidP="00D357C7">
      <w:pPr>
        <w:pStyle w:val="ConsPlusNonformat"/>
        <w:jc w:val="both"/>
        <w:rPr>
          <w:rFonts w:ascii="Times New Roman" w:hAnsi="Times New Roman" w:cs="Times New Roman"/>
          <w:sz w:val="24"/>
          <w:szCs w:val="24"/>
        </w:rPr>
      </w:pPr>
      <w:r w:rsidRPr="00976FF3">
        <w:rPr>
          <w:rFonts w:ascii="Times New Roman" w:hAnsi="Times New Roman" w:cs="Times New Roman"/>
          <w:sz w:val="24"/>
          <w:szCs w:val="24"/>
        </w:rPr>
        <w:t xml:space="preserve">_________________ (______рублей _____ копеек), </w:t>
      </w:r>
      <w:r w:rsidR="00D73DB2" w:rsidRPr="00D73DB2">
        <w:rPr>
          <w:rFonts w:ascii="Times New Roman" w:hAnsi="Times New Roman" w:cs="Times New Roman"/>
          <w:sz w:val="24"/>
          <w:szCs w:val="24"/>
        </w:rPr>
        <w:t>в том числе НДС_______</w:t>
      </w:r>
      <w:proofErr w:type="gramStart"/>
      <w:r w:rsidR="00D73DB2" w:rsidRPr="00D73DB2">
        <w:rPr>
          <w:rFonts w:ascii="Times New Roman" w:hAnsi="Times New Roman" w:cs="Times New Roman"/>
          <w:sz w:val="24"/>
          <w:szCs w:val="24"/>
        </w:rPr>
        <w:t>_( руб.</w:t>
      </w:r>
      <w:proofErr w:type="gramEnd"/>
      <w:r w:rsidR="00D73DB2" w:rsidRPr="00D73DB2">
        <w:rPr>
          <w:rFonts w:ascii="Times New Roman" w:hAnsi="Times New Roman" w:cs="Times New Roman"/>
          <w:sz w:val="24"/>
          <w:szCs w:val="24"/>
        </w:rPr>
        <w:t xml:space="preserve">      коп.) / НДС не облагается на основании </w:t>
      </w:r>
      <w:proofErr w:type="spellStart"/>
      <w:r w:rsidR="00D73DB2" w:rsidRPr="00D73DB2">
        <w:rPr>
          <w:rFonts w:ascii="Times New Roman" w:hAnsi="Times New Roman" w:cs="Times New Roman"/>
          <w:sz w:val="24"/>
          <w:szCs w:val="24"/>
        </w:rPr>
        <w:t>пп</w:t>
      </w:r>
      <w:proofErr w:type="spellEnd"/>
      <w:r w:rsidR="00D73DB2" w:rsidRPr="00D73DB2">
        <w:rPr>
          <w:rFonts w:ascii="Times New Roman" w:hAnsi="Times New Roman" w:cs="Times New Roman"/>
          <w:sz w:val="24"/>
          <w:szCs w:val="24"/>
        </w:rPr>
        <w:t>. ____ п. _____ ст. _____ НК РФ/ Исполнитель  освобожден от уплаты НДС в связи с применением  Исполнителем  упрощенной системы налогообложения.</w:t>
      </w:r>
    </w:p>
    <w:p w14:paraId="3D472426" w14:textId="77777777" w:rsidR="00BF5261" w:rsidRPr="009F2631" w:rsidRDefault="00BF5261" w:rsidP="00D357C7">
      <w:pPr>
        <w:pStyle w:val="ConsPlusNonformat"/>
        <w:jc w:val="both"/>
        <w:rPr>
          <w:rFonts w:ascii="Times New Roman" w:hAnsi="Times New Roman" w:cs="Times New Roman"/>
          <w:sz w:val="24"/>
          <w:szCs w:val="24"/>
        </w:rPr>
      </w:pPr>
      <w:r w:rsidRPr="00976FF3">
        <w:rPr>
          <w:rFonts w:ascii="Times New Roman" w:hAnsi="Times New Roman" w:cs="Times New Roman"/>
          <w:sz w:val="24"/>
          <w:szCs w:val="24"/>
        </w:rPr>
        <w:t>При этом цена Услуг составляет: ___________</w:t>
      </w:r>
    </w:p>
    <w:p w14:paraId="6D42887D" w14:textId="77777777" w:rsidR="00BF5261" w:rsidRPr="009F2631" w:rsidRDefault="00BF5261" w:rsidP="00D357C7">
      <w:pPr>
        <w:pStyle w:val="ConsPlusNormal"/>
        <w:ind w:firstLine="540"/>
        <w:jc w:val="both"/>
        <w:rPr>
          <w:rFonts w:ascii="Times New Roman" w:hAnsi="Times New Roman" w:cs="Times New Roman"/>
          <w:sz w:val="24"/>
          <w:szCs w:val="24"/>
        </w:rPr>
      </w:pPr>
      <w:bookmarkStart w:id="2" w:name="P106"/>
      <w:bookmarkEnd w:id="2"/>
      <w:r w:rsidRPr="009F2631">
        <w:rPr>
          <w:rFonts w:ascii="Times New Roman" w:hAnsi="Times New Roman" w:cs="Times New Roman"/>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14"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05.04.2013 № 44-ФЗ.</w:t>
      </w:r>
    </w:p>
    <w:p w14:paraId="2C7B1694" w14:textId="77777777" w:rsidR="00BF5261" w:rsidRPr="00AA4FA1" w:rsidRDefault="00BF5261" w:rsidP="00D357C7">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w:t>
      </w:r>
      <w:hyperlink r:id="rId15" w:history="1">
        <w:r w:rsidRPr="009F2631">
          <w:rPr>
            <w:rFonts w:ascii="Times New Roman" w:hAnsi="Times New Roman" w:cs="Times New Roman"/>
            <w:sz w:val="24"/>
            <w:szCs w:val="24"/>
          </w:rPr>
          <w:t>частью 13 статьи 34</w:t>
        </w:r>
      </w:hyperlink>
      <w:r w:rsidRPr="009F2631">
        <w:rPr>
          <w:rFonts w:ascii="Times New Roman" w:hAnsi="Times New Roman" w:cs="Times New Roman"/>
          <w:sz w:val="24"/>
          <w:szCs w:val="24"/>
        </w:rPr>
        <w:t xml:space="preserve">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AA4FA1">
        <w:rPr>
          <w:rFonts w:ascii="Times New Roman" w:hAnsi="Times New Roman" w:cs="Times New Roman"/>
          <w:sz w:val="24"/>
          <w:szCs w:val="24"/>
        </w:rPr>
        <w:t>налоги, сборы и иные обязательные платежи подлежат уплате в бюджеты бюджетной системы Российской Федерации Заказчиком.</w:t>
      </w:r>
    </w:p>
    <w:p w14:paraId="091DE64A" w14:textId="1B7F59FC" w:rsidR="00BF5261" w:rsidRPr="00AA4FA1" w:rsidRDefault="00BF5261" w:rsidP="00D357C7">
      <w:pPr>
        <w:pStyle w:val="ConsPlusNormal"/>
        <w:ind w:firstLine="540"/>
        <w:jc w:val="both"/>
        <w:rPr>
          <w:rFonts w:ascii="Times New Roman" w:hAnsi="Times New Roman" w:cs="Times New Roman"/>
          <w:sz w:val="24"/>
          <w:szCs w:val="24"/>
        </w:rPr>
      </w:pPr>
      <w:r w:rsidRPr="00AA4FA1">
        <w:rPr>
          <w:rFonts w:ascii="Times New Roman" w:hAnsi="Times New Roman" w:cs="Times New Roman"/>
          <w:sz w:val="24"/>
          <w:szCs w:val="24"/>
        </w:rPr>
        <w:t>2.5. Оплата Услуг производится в форме безналичных расчетов.</w:t>
      </w:r>
      <w:r w:rsidR="00712C12" w:rsidRPr="00712C12">
        <w:rPr>
          <w:rFonts w:ascii="Times New Roman" w:hAnsi="Times New Roman" w:cs="Times New Roman"/>
          <w:sz w:val="24"/>
          <w:szCs w:val="24"/>
          <w:shd w:val="clear" w:color="auto" w:fill="FFFFFF"/>
        </w:rPr>
        <w:t xml:space="preserve"> Обязательства Заказчика по оплате считаются исполненными с момента списания денежных средств со счета Заказчика.</w:t>
      </w:r>
    </w:p>
    <w:p w14:paraId="710F79C6" w14:textId="7214744C" w:rsidR="00FB4372" w:rsidRPr="004D7BEF" w:rsidRDefault="00BF5261" w:rsidP="00D357C7">
      <w:pPr>
        <w:pStyle w:val="ConsPlusNormal"/>
        <w:ind w:firstLine="540"/>
        <w:jc w:val="both"/>
        <w:rPr>
          <w:rFonts w:ascii="Times New Roman" w:hAnsi="Times New Roman" w:cs="Times New Roman"/>
          <w:sz w:val="24"/>
          <w:szCs w:val="24"/>
        </w:rPr>
      </w:pPr>
      <w:r w:rsidRPr="00AA4FA1">
        <w:rPr>
          <w:rFonts w:ascii="Times New Roman" w:hAnsi="Times New Roman" w:cs="Times New Roman"/>
          <w:sz w:val="24"/>
          <w:szCs w:val="24"/>
        </w:rPr>
        <w:t xml:space="preserve">2.6. Оплата Услуг  </w:t>
      </w:r>
      <w:r w:rsidRPr="004D7BEF">
        <w:rPr>
          <w:rFonts w:ascii="Times New Roman" w:hAnsi="Times New Roman" w:cs="Times New Roman"/>
          <w:sz w:val="24"/>
          <w:szCs w:val="24"/>
        </w:rPr>
        <w:t>осуществляется Заказчиком по факту оказания Услуг</w:t>
      </w:r>
      <w:r w:rsidR="00FB4372" w:rsidRPr="004D7BEF">
        <w:rPr>
          <w:rFonts w:ascii="Times New Roman" w:hAnsi="Times New Roman" w:cs="Times New Roman"/>
          <w:sz w:val="24"/>
          <w:szCs w:val="24"/>
        </w:rPr>
        <w:t xml:space="preserve"> в течение не более семи рабочих дней с даты проведения экспертизы результатов, предусмотренных контрактом, на основании </w:t>
      </w:r>
      <w:bookmarkStart w:id="3" w:name="_Hlk171673917"/>
      <w:r w:rsidR="008B5E89" w:rsidRPr="004D7BEF">
        <w:rPr>
          <w:rFonts w:ascii="Times New Roman" w:hAnsi="Times New Roman" w:cs="Times New Roman"/>
          <w:sz w:val="24"/>
          <w:szCs w:val="24"/>
        </w:rPr>
        <w:t>акта приемки товаров, работ, услуг по ф.0510452 и акта приемки оказанных услуг</w:t>
      </w:r>
      <w:bookmarkEnd w:id="3"/>
      <w:r w:rsidR="006C2C4A" w:rsidRPr="004D7BEF">
        <w:rPr>
          <w:rFonts w:ascii="Times New Roman" w:hAnsi="Times New Roman" w:cs="Times New Roman"/>
          <w:sz w:val="24"/>
          <w:szCs w:val="24"/>
        </w:rPr>
        <w:t>.</w:t>
      </w:r>
    </w:p>
    <w:p w14:paraId="5B18530A" w14:textId="79BF8F25" w:rsidR="00BF5261" w:rsidRPr="0098176E" w:rsidRDefault="00BF5261" w:rsidP="00D357C7">
      <w:pPr>
        <w:pStyle w:val="ConsPlusNormal"/>
        <w:ind w:firstLine="540"/>
        <w:jc w:val="both"/>
        <w:rPr>
          <w:rFonts w:ascii="Times New Roman" w:hAnsi="Times New Roman" w:cs="Times New Roman"/>
          <w:sz w:val="24"/>
          <w:szCs w:val="24"/>
        </w:rPr>
      </w:pPr>
      <w:r w:rsidRPr="004D7BEF">
        <w:rPr>
          <w:rFonts w:ascii="Times New Roman" w:hAnsi="Times New Roman" w:cs="Times New Roman"/>
          <w:sz w:val="24"/>
          <w:szCs w:val="24"/>
        </w:rPr>
        <w:t>2.7. В случае невозможности исполнения обязательств по Контракту, возникшей по вине Заказчика, оплате подлежат только фактически</w:t>
      </w:r>
      <w:r w:rsidRPr="00AA4FA1">
        <w:rPr>
          <w:rFonts w:ascii="Times New Roman" w:hAnsi="Times New Roman" w:cs="Times New Roman"/>
          <w:sz w:val="24"/>
          <w:szCs w:val="24"/>
        </w:rPr>
        <w:t xml:space="preserve"> оказанные</w:t>
      </w:r>
      <w:r w:rsidRPr="0098176E">
        <w:rPr>
          <w:rFonts w:ascii="Times New Roman" w:hAnsi="Times New Roman" w:cs="Times New Roman"/>
          <w:sz w:val="24"/>
          <w:szCs w:val="24"/>
        </w:rPr>
        <w:t xml:space="preserve"> Исполнителем Услуги.</w:t>
      </w:r>
    </w:p>
    <w:p w14:paraId="4F367C46" w14:textId="1EA958CA" w:rsidR="00BF5261" w:rsidRPr="009F2631" w:rsidRDefault="00BF5261" w:rsidP="00D357C7">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2.8. Датой оплаты Услуг считается дата списания денежных средств со счета Заказчика.</w:t>
      </w:r>
      <w:r w:rsidR="00712C12">
        <w:rPr>
          <w:rFonts w:ascii="Times New Roman" w:hAnsi="Times New Roman" w:cs="Times New Roman"/>
          <w:sz w:val="24"/>
          <w:szCs w:val="24"/>
        </w:rPr>
        <w:t xml:space="preserve"> </w:t>
      </w:r>
    </w:p>
    <w:p w14:paraId="784A7ADE" w14:textId="77777777" w:rsidR="00BF5261" w:rsidRPr="009F2631" w:rsidRDefault="00BF5261">
      <w:pPr>
        <w:pStyle w:val="ConsPlusNormal"/>
        <w:jc w:val="both"/>
        <w:rPr>
          <w:rFonts w:ascii="Times New Roman" w:hAnsi="Times New Roman" w:cs="Times New Roman"/>
          <w:sz w:val="24"/>
          <w:szCs w:val="24"/>
        </w:rPr>
      </w:pPr>
    </w:p>
    <w:p w14:paraId="5C589700" w14:textId="77777777" w:rsidR="00BF5261" w:rsidRPr="009F2631" w:rsidRDefault="00BF5261">
      <w:pPr>
        <w:pStyle w:val="ConsPlusNormal"/>
        <w:jc w:val="center"/>
        <w:outlineLvl w:val="1"/>
        <w:rPr>
          <w:rFonts w:ascii="Times New Roman" w:hAnsi="Times New Roman" w:cs="Times New Roman"/>
          <w:b/>
          <w:bCs/>
          <w:sz w:val="24"/>
          <w:szCs w:val="24"/>
        </w:rPr>
      </w:pPr>
      <w:r w:rsidRPr="009F2631">
        <w:rPr>
          <w:rFonts w:ascii="Times New Roman" w:hAnsi="Times New Roman" w:cs="Times New Roman"/>
          <w:b/>
          <w:bCs/>
          <w:sz w:val="24"/>
          <w:szCs w:val="24"/>
        </w:rPr>
        <w:t>3. ВЗАИМОДЕЙСТВИЕ СТОРОН</w:t>
      </w:r>
    </w:p>
    <w:p w14:paraId="4DA5BAAF"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3.1. Заказчик имеет право:</w:t>
      </w:r>
    </w:p>
    <w:p w14:paraId="69F7A3B0"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C4F882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72272B9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3.1.3. требовать и получать от Исполнителя обоснования результатов проведения СОУТ, разъяснения по вопросам проведения СОУТ на рабочих местах Заказчика;</w:t>
      </w:r>
    </w:p>
    <w:p w14:paraId="63C1120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3.1.4. запрашивать у Исполнителя информацию о ходе оказания Услуг;</w:t>
      </w:r>
    </w:p>
    <w:p w14:paraId="00DCA6D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w:t>
      </w:r>
      <w:hyperlink r:id="rId16"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не вмешиваясь в деятельность Исполнителя;</w:t>
      </w:r>
    </w:p>
    <w:p w14:paraId="2BF8CD2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lastRenderedPageBreak/>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02E375F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3.1.7. обжаловать в порядке, установленном </w:t>
      </w:r>
      <w:hyperlink r:id="rId17" w:history="1">
        <w:r w:rsidRPr="009F2631">
          <w:rPr>
            <w:rFonts w:ascii="Times New Roman" w:hAnsi="Times New Roman" w:cs="Times New Roman"/>
            <w:sz w:val="24"/>
            <w:szCs w:val="24"/>
          </w:rPr>
          <w:t>статьей 26</w:t>
        </w:r>
      </w:hyperlink>
      <w:r w:rsidRPr="009F2631">
        <w:rPr>
          <w:rFonts w:ascii="Times New Roman" w:hAnsi="Times New Roman" w:cs="Times New Roman"/>
          <w:sz w:val="24"/>
          <w:szCs w:val="24"/>
        </w:rPr>
        <w:t xml:space="preserve"> Федерального закона от 28.12.2013 № 426-ФЗ, действия (бездействие) Исполнителя;</w:t>
      </w:r>
    </w:p>
    <w:p w14:paraId="6B304792"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3.1.8. самостоятельно в течение срока действия Контракта проверять информацию о соответствии Исполнителя требованиям, установленным </w:t>
      </w:r>
      <w:hyperlink r:id="rId18" w:history="1">
        <w:r w:rsidRPr="009F2631">
          <w:rPr>
            <w:rFonts w:ascii="Times New Roman" w:hAnsi="Times New Roman" w:cs="Times New Roman"/>
            <w:sz w:val="24"/>
            <w:szCs w:val="24"/>
          </w:rPr>
          <w:t>пунктом 3 части 1</w:t>
        </w:r>
      </w:hyperlink>
      <w:r w:rsidRPr="009F2631">
        <w:rPr>
          <w:rFonts w:ascii="Times New Roman" w:hAnsi="Times New Roman" w:cs="Times New Roman"/>
          <w:sz w:val="24"/>
          <w:szCs w:val="24"/>
        </w:rPr>
        <w:t xml:space="preserve">, </w:t>
      </w:r>
      <w:hyperlink r:id="rId19" w:history="1">
        <w:r w:rsidRPr="009F2631">
          <w:rPr>
            <w:rFonts w:ascii="Times New Roman" w:hAnsi="Times New Roman" w:cs="Times New Roman"/>
            <w:sz w:val="24"/>
            <w:szCs w:val="24"/>
          </w:rPr>
          <w:t>частями 2</w:t>
        </w:r>
      </w:hyperlink>
      <w:r w:rsidRPr="009F2631">
        <w:rPr>
          <w:rFonts w:ascii="Times New Roman" w:hAnsi="Times New Roman" w:cs="Times New Roman"/>
          <w:sz w:val="24"/>
          <w:szCs w:val="24"/>
        </w:rPr>
        <w:t xml:space="preserve"> и </w:t>
      </w:r>
      <w:hyperlink r:id="rId20" w:history="1">
        <w:r w:rsidRPr="009F2631">
          <w:rPr>
            <w:rFonts w:ascii="Times New Roman" w:hAnsi="Times New Roman" w:cs="Times New Roman"/>
            <w:sz w:val="24"/>
            <w:szCs w:val="24"/>
          </w:rPr>
          <w:t>3 статьи 19</w:t>
        </w:r>
      </w:hyperlink>
      <w:r w:rsidRPr="009F2631">
        <w:rPr>
          <w:rFonts w:ascii="Times New Roman" w:hAnsi="Times New Roman" w:cs="Times New Roman"/>
          <w:sz w:val="24"/>
          <w:szCs w:val="24"/>
        </w:rPr>
        <w:t xml:space="preserve">, </w:t>
      </w:r>
      <w:hyperlink r:id="rId21" w:history="1">
        <w:r w:rsidRPr="009F2631">
          <w:rPr>
            <w:rFonts w:ascii="Times New Roman" w:hAnsi="Times New Roman" w:cs="Times New Roman"/>
            <w:sz w:val="24"/>
            <w:szCs w:val="24"/>
          </w:rPr>
          <w:t>частями 4</w:t>
        </w:r>
      </w:hyperlink>
      <w:r w:rsidRPr="009F2631">
        <w:rPr>
          <w:rFonts w:ascii="Times New Roman" w:hAnsi="Times New Roman" w:cs="Times New Roman"/>
          <w:sz w:val="24"/>
          <w:szCs w:val="24"/>
        </w:rPr>
        <w:t xml:space="preserve"> и </w:t>
      </w:r>
      <w:hyperlink r:id="rId22" w:history="1">
        <w:r w:rsidRPr="009F2631">
          <w:rPr>
            <w:rFonts w:ascii="Times New Roman" w:hAnsi="Times New Roman" w:cs="Times New Roman"/>
            <w:sz w:val="24"/>
            <w:szCs w:val="24"/>
          </w:rPr>
          <w:t>5 статьи 21</w:t>
        </w:r>
      </w:hyperlink>
      <w:r w:rsidRPr="009F2631">
        <w:rPr>
          <w:rFonts w:ascii="Times New Roman" w:hAnsi="Times New Roman" w:cs="Times New Roman"/>
          <w:sz w:val="24"/>
          <w:szCs w:val="24"/>
        </w:rPr>
        <w:t xml:space="preserve"> Федерального закона от 28.12.2013 № 426-ФЗ;</w:t>
      </w:r>
    </w:p>
    <w:p w14:paraId="3636AA42"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3.1.9. получать от Исполнителя отчет о проведении СОУТ, оформленный в соответствии с требованиями </w:t>
      </w:r>
      <w:hyperlink r:id="rId23" w:history="1">
        <w:r w:rsidRPr="009F2631">
          <w:rPr>
            <w:rFonts w:ascii="Times New Roman" w:hAnsi="Times New Roman" w:cs="Times New Roman"/>
            <w:sz w:val="24"/>
            <w:szCs w:val="24"/>
          </w:rPr>
          <w:t>статьи 15</w:t>
        </w:r>
      </w:hyperlink>
      <w:r w:rsidRPr="009F2631">
        <w:rPr>
          <w:rFonts w:ascii="Times New Roman" w:hAnsi="Times New Roman" w:cs="Times New Roman"/>
          <w:sz w:val="24"/>
          <w:szCs w:val="24"/>
        </w:rPr>
        <w:t xml:space="preserve"> Федерального закона от 28.12.2013 № 426-ФЗ, в срок, установленный Контрактом;</w:t>
      </w:r>
    </w:p>
    <w:p w14:paraId="6A2E82A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155781B0"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3.2. Заказчик обязуется:</w:t>
      </w:r>
    </w:p>
    <w:p w14:paraId="5916ECD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 до начала проведения СОУТ предоставить Исполнителю:</w:t>
      </w:r>
    </w:p>
    <w:p w14:paraId="5F87EA6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приказ о проведении СОУТ (приложение № 4 к Контракту);</w:t>
      </w:r>
    </w:p>
    <w:p w14:paraId="7C37B75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сведения об организации-Заказчике (приложение № 5 к Контракту);</w:t>
      </w:r>
    </w:p>
    <w:p w14:paraId="0081B3F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перечень рабочих мест, подлежащих СОУТ (приложение № 6 к Контракту);</w:t>
      </w:r>
    </w:p>
    <w:p w14:paraId="0AE0D98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штатное расписание организации (содержащее информацию, имеющую отношение к проведению СОУТ);</w:t>
      </w:r>
    </w:p>
    <w:p w14:paraId="6F05D3A0"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копии приказов о приеме на работу работников, совмещающих должности, профессии (в случае совмещения);</w:t>
      </w:r>
    </w:p>
    <w:p w14:paraId="4D94A6AF"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список должностей и профессий работников, которые подлежат обязательным предварительным и периодическим медицинским осмотрам согласно </w:t>
      </w:r>
      <w:hyperlink r:id="rId24" w:history="1">
        <w:r w:rsidRPr="009F2631">
          <w:rPr>
            <w:rFonts w:ascii="Times New Roman" w:hAnsi="Times New Roman" w:cs="Times New Roman"/>
            <w:sz w:val="24"/>
            <w:szCs w:val="24"/>
          </w:rPr>
          <w:t>приказу</w:t>
        </w:r>
      </w:hyperlink>
      <w:r w:rsidRPr="009F2631">
        <w:rPr>
          <w:rFonts w:ascii="Times New Roman" w:hAnsi="Times New Roman" w:cs="Times New Roman"/>
          <w:sz w:val="24"/>
          <w:szCs w:val="24"/>
        </w:rPr>
        <w:t xml:space="preserve"> Минздравсоцразвития России от 12 апреля 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14:paraId="5ACB6C0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48FD1ED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работников, имеющих право на дополнительный отпуск и сокращенный рабочий день;</w:t>
      </w:r>
    </w:p>
    <w:p w14:paraId="3194079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профессий рабочих и должностей служащих, имеющих право на досрочное назначение трудовой пенсии;</w:t>
      </w:r>
    </w:p>
    <w:p w14:paraId="16F36F7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1407F2A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работников, которым выдаются средства индивидуальной защиты;</w:t>
      </w:r>
    </w:p>
    <w:p w14:paraId="0FF418D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сведения об инвалидах, работающих в организации;</w:t>
      </w:r>
    </w:p>
    <w:p w14:paraId="226A418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страховые номера индивидуальных лицевых счетов работников, рабочие места которых подлежат СОУТ согласно Контракту;</w:t>
      </w:r>
    </w:p>
    <w:p w14:paraId="6160CC2E"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7 к Контракту);</w:t>
      </w:r>
    </w:p>
    <w:p w14:paraId="5985EF6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023D40F2" w14:textId="10492C3C"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w:t>
      </w:r>
      <w:r w:rsidR="00975F39">
        <w:rPr>
          <w:rFonts w:ascii="Times New Roman" w:hAnsi="Times New Roman" w:cs="Times New Roman"/>
          <w:sz w:val="24"/>
          <w:szCs w:val="24"/>
        </w:rPr>
        <w:t>заключения</w:t>
      </w:r>
      <w:r w:rsidRPr="009F2631">
        <w:rPr>
          <w:rFonts w:ascii="Times New Roman" w:hAnsi="Times New Roman" w:cs="Times New Roman"/>
          <w:sz w:val="24"/>
          <w:szCs w:val="24"/>
        </w:rPr>
        <w:t xml:space="preserve"> Контракта;</w:t>
      </w:r>
    </w:p>
    <w:p w14:paraId="02F13C30"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3.2.3. в процессе проведения СОУТ предоставить Исполнителю необходимые сведения, </w:t>
      </w:r>
      <w:r w:rsidRPr="009F2631">
        <w:rPr>
          <w:rFonts w:ascii="Times New Roman" w:hAnsi="Times New Roman" w:cs="Times New Roman"/>
          <w:sz w:val="24"/>
          <w:szCs w:val="24"/>
        </w:rPr>
        <w:lastRenderedPageBreak/>
        <w:t>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14:paraId="7B9EC0B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061BC7FA" w14:textId="5D2328A8"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5</w:t>
      </w:r>
      <w:r w:rsidRPr="009F2631">
        <w:rPr>
          <w:rFonts w:ascii="Times New Roman" w:hAnsi="Times New Roman" w:cs="Times New Roman"/>
          <w:sz w:val="24"/>
          <w:szCs w:val="24"/>
        </w:rPr>
        <w:t>. обеспечивать доступ к рабочим местам представителям Исполнителя;</w:t>
      </w:r>
    </w:p>
    <w:p w14:paraId="72D36688" w14:textId="0E1843BE"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6</w:t>
      </w:r>
      <w:r w:rsidRPr="009F2631">
        <w:rPr>
          <w:rFonts w:ascii="Times New Roman" w:hAnsi="Times New Roman" w:cs="Times New Roman"/>
          <w:sz w:val="24"/>
          <w:szCs w:val="24"/>
        </w:rPr>
        <w:t>.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w:t>
      </w:r>
    </w:p>
    <w:p w14:paraId="33116FC2" w14:textId="0D17F790"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7</w:t>
      </w:r>
      <w:r w:rsidRPr="009F2631">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EF94529" w14:textId="511DDC7E"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8</w:t>
      </w:r>
      <w:r w:rsidRPr="009F2631">
        <w:rPr>
          <w:rFonts w:ascii="Times New Roman" w:hAnsi="Times New Roman" w:cs="Times New Roman"/>
          <w:sz w:val="24"/>
          <w:szCs w:val="24"/>
        </w:rPr>
        <w:t>. давать работникам организации-Заказчика необходимые разъяснения по вопросам проведения СОУТ на их рабочих местах;</w:t>
      </w:r>
    </w:p>
    <w:p w14:paraId="7BDF0E02" w14:textId="0AC6C9A9"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9</w:t>
      </w:r>
      <w:r w:rsidRPr="009F2631">
        <w:rPr>
          <w:rFonts w:ascii="Times New Roman" w:hAnsi="Times New Roman" w:cs="Times New Roman"/>
          <w:sz w:val="24"/>
          <w:szCs w:val="24"/>
        </w:rPr>
        <w:t>. своевременно принять и оплатить надлежащим образом оказанные Исполнителем Услуги в соответствии с Контрактом;</w:t>
      </w:r>
    </w:p>
    <w:p w14:paraId="372953F2" w14:textId="4BF3CBD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w:t>
      </w:r>
      <w:r w:rsidR="001E2764">
        <w:rPr>
          <w:rFonts w:ascii="Times New Roman" w:hAnsi="Times New Roman" w:cs="Times New Roman"/>
          <w:sz w:val="24"/>
          <w:szCs w:val="24"/>
        </w:rPr>
        <w:t>0</w:t>
      </w:r>
      <w:r w:rsidRPr="009F2631">
        <w:rPr>
          <w:rFonts w:ascii="Times New Roman" w:hAnsi="Times New Roman" w:cs="Times New Roman"/>
          <w:sz w:val="24"/>
          <w:szCs w:val="24"/>
        </w:rPr>
        <w:t>.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47863013" w14:textId="371AA5E9"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w:t>
      </w:r>
      <w:r w:rsidR="001E2764">
        <w:rPr>
          <w:rFonts w:ascii="Times New Roman" w:hAnsi="Times New Roman" w:cs="Times New Roman"/>
          <w:sz w:val="24"/>
          <w:szCs w:val="24"/>
        </w:rPr>
        <w:t>1</w:t>
      </w:r>
      <w:r w:rsidRPr="009F2631">
        <w:rPr>
          <w:rFonts w:ascii="Times New Roman" w:hAnsi="Times New Roman" w:cs="Times New Roman"/>
          <w:sz w:val="24"/>
          <w:szCs w:val="24"/>
        </w:rPr>
        <w:t>.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01EF157C" w14:textId="1A5749DD"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w:t>
      </w:r>
      <w:r w:rsidR="001E2764">
        <w:rPr>
          <w:rFonts w:ascii="Times New Roman" w:hAnsi="Times New Roman" w:cs="Times New Roman"/>
          <w:sz w:val="24"/>
          <w:szCs w:val="24"/>
        </w:rPr>
        <w:t>2</w:t>
      </w:r>
      <w:r w:rsidRPr="009F2631">
        <w:rPr>
          <w:rFonts w:ascii="Times New Roman" w:hAnsi="Times New Roman" w:cs="Times New Roman"/>
          <w:sz w:val="24"/>
          <w:szCs w:val="24"/>
        </w:rPr>
        <w:t>. исполнять требования законодательства Российской Федерации о СОУТ и иные обязанности, предусмотренные Контрактом.</w:t>
      </w:r>
    </w:p>
    <w:p w14:paraId="4C17DB96"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4A4FE368"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3.4. Исполнитель имеет право:</w:t>
      </w:r>
    </w:p>
    <w:p w14:paraId="75D3FC6C"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3.4.1. отказаться в порядке, установленном Федеральным </w:t>
      </w:r>
      <w:hyperlink r:id="rId25"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6087ADCC"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502360F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784BFF9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1698C9C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3.4.5. привлекать к исполнению Контракта соисполнителей.</w:t>
      </w:r>
    </w:p>
    <w:p w14:paraId="7E81984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3.4.6. в случае неисполнения или ненадлежащего исполнения соисполнителем обязательств, предусмотренных </w:t>
      </w:r>
      <w:r w:rsidR="0003726F">
        <w:rPr>
          <w:rFonts w:ascii="Times New Roman" w:hAnsi="Times New Roman" w:cs="Times New Roman"/>
          <w:sz w:val="24"/>
          <w:szCs w:val="24"/>
        </w:rPr>
        <w:t>контрактом</w:t>
      </w:r>
      <w:r w:rsidRPr="009F2631">
        <w:rPr>
          <w:rFonts w:ascii="Times New Roman" w:hAnsi="Times New Roman" w:cs="Times New Roman"/>
          <w:sz w:val="24"/>
          <w:szCs w:val="24"/>
        </w:rPr>
        <w:t xml:space="preserve">, заключенным с Исполнителем, осуществлять замену соисполнителя, с которым ранее был заключен </w:t>
      </w:r>
      <w:r w:rsidR="0003726F">
        <w:rPr>
          <w:rFonts w:ascii="Times New Roman" w:hAnsi="Times New Roman" w:cs="Times New Roman"/>
          <w:sz w:val="24"/>
          <w:szCs w:val="24"/>
        </w:rPr>
        <w:t>контракт</w:t>
      </w:r>
      <w:r w:rsidRPr="009F2631">
        <w:rPr>
          <w:rFonts w:ascii="Times New Roman" w:hAnsi="Times New Roman" w:cs="Times New Roman"/>
          <w:sz w:val="24"/>
          <w:szCs w:val="24"/>
        </w:rPr>
        <w:t>, на другого соисполнителя.</w:t>
      </w:r>
    </w:p>
    <w:p w14:paraId="4CBAE1F6"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3.5. Исполнитель обязуется:</w:t>
      </w:r>
    </w:p>
    <w:p w14:paraId="387B6705"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3.5.1. предоставлять по требованию Заказчика документы, подтверждающие соответствие Исполнителя требованиям, установленным </w:t>
      </w:r>
      <w:hyperlink r:id="rId26" w:history="1">
        <w:r w:rsidRPr="009F2631">
          <w:rPr>
            <w:rFonts w:ascii="Times New Roman" w:hAnsi="Times New Roman" w:cs="Times New Roman"/>
            <w:sz w:val="24"/>
            <w:szCs w:val="24"/>
          </w:rPr>
          <w:t>статьей 19</w:t>
        </w:r>
      </w:hyperlink>
      <w:r w:rsidRPr="009F2631">
        <w:rPr>
          <w:rFonts w:ascii="Times New Roman" w:hAnsi="Times New Roman" w:cs="Times New Roman"/>
          <w:sz w:val="24"/>
          <w:szCs w:val="24"/>
        </w:rPr>
        <w:t xml:space="preserve"> Федерального закона от 28.12.2013 № 426-ФЗ;</w:t>
      </w:r>
    </w:p>
    <w:p w14:paraId="712BFDAF"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lastRenderedPageBreak/>
        <w:t>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w:t>
      </w:r>
    </w:p>
    <w:p w14:paraId="3FB01EB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6297C506"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3.5.4. оказывать Услуги с соблюдением требований, установленных Федеральным </w:t>
      </w:r>
      <w:hyperlink r:id="rId27"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а также </w:t>
      </w:r>
      <w:hyperlink r:id="rId28" w:history="1">
        <w:r w:rsidRPr="009F2631">
          <w:rPr>
            <w:rFonts w:ascii="Times New Roman" w:hAnsi="Times New Roman" w:cs="Times New Roman"/>
            <w:sz w:val="24"/>
            <w:szCs w:val="24"/>
          </w:rPr>
          <w:t>Приказом</w:t>
        </w:r>
      </w:hyperlink>
      <w:r w:rsidRPr="009F2631">
        <w:rPr>
          <w:rFonts w:ascii="Times New Roman" w:hAnsi="Times New Roman" w:cs="Times New Roman"/>
          <w:sz w:val="24"/>
          <w:szCs w:val="24"/>
        </w:rPr>
        <w:t xml:space="preserve"> Минтруда России от 24.01.2014 № 33н в соответствии с областью аккредитации испытательной лаборатории (центра) Исполнителя;</w:t>
      </w:r>
    </w:p>
    <w:p w14:paraId="736E4FE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69FBE06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7EDDA68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3.5.7. предоставлять по запросу Заказчика информацию о ходе оказания Услуг;</w:t>
      </w:r>
    </w:p>
    <w:p w14:paraId="1849E58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3.5.8. своевременно устранять выявленные Заказчиком недостатки;</w:t>
      </w:r>
    </w:p>
    <w:p w14:paraId="65F7424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59B6C6F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3.5.10. передать Заказчику в срок, установленный Контрактом, отчет о проведении СОУТ на бумажном носителе;</w:t>
      </w:r>
    </w:p>
    <w:p w14:paraId="53FC6A9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15911F4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3.5.12. обеспечить сохранность документов, получаемых от Заказчика в ходе оказания Услуг;</w:t>
      </w:r>
    </w:p>
    <w:p w14:paraId="7B69E87E" w14:textId="66EEB671"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w:t>
      </w:r>
      <w:r w:rsidR="0094221F" w:rsidRPr="009F6459">
        <w:rPr>
          <w:rFonts w:ascii="Times New Roman" w:hAnsi="Times New Roman" w:cs="Times New Roman"/>
          <w:sz w:val="24"/>
          <w:szCs w:val="24"/>
        </w:rPr>
        <w:t>Контракте</w:t>
      </w:r>
      <w:r w:rsidRPr="009F2631">
        <w:rPr>
          <w:rFonts w:ascii="Times New Roman" w:hAnsi="Times New Roman" w:cs="Times New Roman"/>
          <w:sz w:val="24"/>
          <w:szCs w:val="24"/>
        </w:rPr>
        <w:t>, а также акте сдачи-приемки оказанных Услуг</w:t>
      </w:r>
      <w:bookmarkStart w:id="4" w:name="P206"/>
      <w:bookmarkStart w:id="5" w:name="P217"/>
      <w:bookmarkEnd w:id="4"/>
      <w:bookmarkEnd w:id="5"/>
      <w:r w:rsidRPr="009F2631">
        <w:rPr>
          <w:rFonts w:ascii="Times New Roman" w:hAnsi="Times New Roman" w:cs="Times New Roman"/>
          <w:sz w:val="24"/>
          <w:szCs w:val="24"/>
        </w:rPr>
        <w:t>.</w:t>
      </w:r>
    </w:p>
    <w:p w14:paraId="290913B9" w14:textId="77777777" w:rsidR="00BF5261" w:rsidRPr="009F2631" w:rsidRDefault="00BF5261" w:rsidP="00F72096">
      <w:pPr>
        <w:pStyle w:val="ConsPlusNormal"/>
        <w:ind w:firstLine="540"/>
        <w:jc w:val="both"/>
        <w:rPr>
          <w:rFonts w:ascii="Times New Roman" w:hAnsi="Times New Roman" w:cs="Times New Roman"/>
          <w:sz w:val="24"/>
          <w:szCs w:val="24"/>
        </w:rPr>
      </w:pPr>
    </w:p>
    <w:p w14:paraId="5C46740D" w14:textId="77777777" w:rsidR="00BF5261" w:rsidRPr="00683244" w:rsidRDefault="00BF5261" w:rsidP="00F72096">
      <w:pPr>
        <w:pStyle w:val="ConsPlusNormal"/>
        <w:jc w:val="center"/>
        <w:outlineLvl w:val="1"/>
        <w:rPr>
          <w:rFonts w:ascii="Times New Roman" w:hAnsi="Times New Roman" w:cs="Times New Roman"/>
          <w:b/>
          <w:bCs/>
          <w:sz w:val="24"/>
          <w:szCs w:val="24"/>
        </w:rPr>
      </w:pPr>
      <w:r w:rsidRPr="00683244">
        <w:rPr>
          <w:rFonts w:ascii="Times New Roman" w:hAnsi="Times New Roman" w:cs="Times New Roman"/>
          <w:b/>
          <w:bCs/>
          <w:sz w:val="24"/>
          <w:szCs w:val="24"/>
        </w:rPr>
        <w:t>4. ОТЧЕТ О ПРОВЕДЕНИИ СОУТ</w:t>
      </w:r>
    </w:p>
    <w:p w14:paraId="15DEFA6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4.1. По окончании оказания Услуг по проведению СОУТ Исполнитель представляет Заказчику отчет о проведении СОУТ.</w:t>
      </w:r>
    </w:p>
    <w:p w14:paraId="2638250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4.2. Отчет о проведении СОУТ составляется с соблюдением требований, установленных Федеральным </w:t>
      </w:r>
      <w:hyperlink r:id="rId29"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а также </w:t>
      </w:r>
      <w:hyperlink r:id="rId30" w:history="1">
        <w:r w:rsidRPr="009F2631">
          <w:rPr>
            <w:rFonts w:ascii="Times New Roman" w:hAnsi="Times New Roman" w:cs="Times New Roman"/>
            <w:sz w:val="24"/>
            <w:szCs w:val="24"/>
          </w:rPr>
          <w:t>Приказом</w:t>
        </w:r>
      </w:hyperlink>
      <w:r w:rsidRPr="009F2631">
        <w:rPr>
          <w:rFonts w:ascii="Times New Roman" w:hAnsi="Times New Roman" w:cs="Times New Roman"/>
          <w:sz w:val="24"/>
          <w:szCs w:val="24"/>
        </w:rPr>
        <w:t xml:space="preserve"> Минтруда России от 24.01.2014 № 33н.</w:t>
      </w:r>
    </w:p>
    <w:p w14:paraId="52F1ED9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4.3. Отчет о проведении СОУТ на бумажном носителе представляется Исполнителем Заказчику в количестве одного экземпляра.</w:t>
      </w:r>
    </w:p>
    <w:p w14:paraId="263578FA"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r:id="rId31" w:history="1">
        <w:r w:rsidRPr="009F2631">
          <w:rPr>
            <w:rFonts w:ascii="Times New Roman" w:hAnsi="Times New Roman" w:cs="Times New Roman"/>
            <w:sz w:val="24"/>
            <w:szCs w:val="24"/>
          </w:rPr>
          <w:t>частью 2 статьи 18</w:t>
        </w:r>
      </w:hyperlink>
      <w:r w:rsidRPr="009F2631">
        <w:rPr>
          <w:rFonts w:ascii="Times New Roman" w:hAnsi="Times New Roman" w:cs="Times New Roman"/>
          <w:sz w:val="24"/>
          <w:szCs w:val="24"/>
        </w:rPr>
        <w:t xml:space="preserve"> Федерального закона от 28.12.2013 № 426-ФЗ.</w:t>
      </w:r>
    </w:p>
    <w:p w14:paraId="6C6ED999" w14:textId="77777777" w:rsidR="00BF5261" w:rsidRPr="009F2631" w:rsidRDefault="00BF5261">
      <w:pPr>
        <w:pStyle w:val="ConsPlusNormal"/>
        <w:jc w:val="both"/>
        <w:rPr>
          <w:rFonts w:ascii="Times New Roman" w:hAnsi="Times New Roman" w:cs="Times New Roman"/>
          <w:sz w:val="24"/>
          <w:szCs w:val="24"/>
        </w:rPr>
      </w:pPr>
    </w:p>
    <w:p w14:paraId="739EA70F" w14:textId="77777777" w:rsidR="00BF5261" w:rsidRPr="00823C0A" w:rsidRDefault="00BF5261">
      <w:pPr>
        <w:pStyle w:val="ConsPlusNormal"/>
        <w:jc w:val="center"/>
        <w:outlineLvl w:val="1"/>
        <w:rPr>
          <w:rFonts w:ascii="Times New Roman" w:hAnsi="Times New Roman" w:cs="Times New Roman"/>
          <w:b/>
          <w:bCs/>
          <w:sz w:val="24"/>
          <w:szCs w:val="24"/>
        </w:rPr>
      </w:pPr>
      <w:bookmarkStart w:id="6" w:name="P227"/>
      <w:bookmarkEnd w:id="6"/>
      <w:r w:rsidRPr="00823C0A">
        <w:rPr>
          <w:rFonts w:ascii="Times New Roman" w:hAnsi="Times New Roman" w:cs="Times New Roman"/>
          <w:b/>
          <w:bCs/>
          <w:sz w:val="24"/>
          <w:szCs w:val="24"/>
        </w:rPr>
        <w:t>5. ПОРЯДОК СДАЧИ И ПРИЕМКИ ОКАЗАННЫХ УСЛУГ</w:t>
      </w:r>
    </w:p>
    <w:p w14:paraId="287BDA9E" w14:textId="77777777" w:rsidR="00BF5261" w:rsidRPr="00823C0A" w:rsidRDefault="00BF5261" w:rsidP="00F72096">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w:t>
      </w:r>
      <w:r w:rsidRPr="00823C0A">
        <w:rPr>
          <w:rFonts w:ascii="Times New Roman" w:hAnsi="Times New Roman" w:cs="Times New Roman"/>
          <w:sz w:val="24"/>
          <w:szCs w:val="24"/>
        </w:rPr>
        <w:lastRenderedPageBreak/>
        <w:t xml:space="preserve">приемку оказанных Услуг в соответствии с Федеральным </w:t>
      </w:r>
      <w:hyperlink r:id="rId32" w:history="1">
        <w:r w:rsidRPr="00823C0A">
          <w:rPr>
            <w:rFonts w:ascii="Times New Roman" w:hAnsi="Times New Roman" w:cs="Times New Roman"/>
            <w:sz w:val="24"/>
            <w:szCs w:val="24"/>
          </w:rPr>
          <w:t>законом</w:t>
        </w:r>
      </w:hyperlink>
      <w:r w:rsidRPr="00823C0A">
        <w:rPr>
          <w:rFonts w:ascii="Times New Roman" w:hAnsi="Times New Roman" w:cs="Times New Roman"/>
          <w:sz w:val="24"/>
          <w:szCs w:val="24"/>
        </w:rPr>
        <w:t xml:space="preserve"> от 05.04.2013 № 44-ФЗ.</w:t>
      </w:r>
    </w:p>
    <w:p w14:paraId="327EB617" w14:textId="77777777" w:rsidR="00BF5261" w:rsidRPr="00823C0A" w:rsidRDefault="00BF5261" w:rsidP="00F72096">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421C7044" w14:textId="77777777" w:rsidR="00BF5261" w:rsidRPr="00823C0A" w:rsidRDefault="00BF5261" w:rsidP="00F72096">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14:paraId="580BA75C" w14:textId="22275F30" w:rsidR="00BF5261" w:rsidRPr="00823C0A" w:rsidRDefault="00BF5261" w:rsidP="0025277C">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 xml:space="preserve">5.4. </w:t>
      </w:r>
      <w:r w:rsidR="00AE3FF6" w:rsidRPr="00823C0A">
        <w:rPr>
          <w:rFonts w:ascii="Times New Roman" w:hAnsi="Times New Roman" w:cs="Times New Roman"/>
          <w:sz w:val="24"/>
          <w:szCs w:val="24"/>
        </w:rPr>
        <w:t xml:space="preserve">В случае проведения экспертизы силами Заказчика создается комиссия, состоящая из трех человек, являющихся специалистами в соответствующей области и обладающие соответствующими знаниями, опытом, квалификацией, соответствующей занимаемой должности для проверки предоставленных исполнителем результатов, предусмотренных контрактом, в части их соответствия условиям контракта (далее – комиссия, экспертная комиссия). Председателем комиссии является лицо, ответственное за контракт согласно положению о контрактной службе. Экспертное заключение о приемке (экспертизе) услуг или отказе от приемки подписывают все члены комиссии. </w:t>
      </w:r>
    </w:p>
    <w:p w14:paraId="59E84759" w14:textId="4791B2C2" w:rsidR="00823C0A" w:rsidRPr="00823C0A" w:rsidRDefault="00823C0A" w:rsidP="00823C0A">
      <w:pPr>
        <w:widowControl w:val="0"/>
        <w:autoSpaceDE w:val="0"/>
        <w:autoSpaceDN w:val="0"/>
        <w:adjustRightInd w:val="0"/>
        <w:ind w:firstLine="540"/>
        <w:jc w:val="both"/>
      </w:pPr>
      <w:r w:rsidRPr="00823C0A">
        <w:t xml:space="preserve">5.5. С даты получения от Исполнителя акта оказанных услуг в течение 15 (пятнадцати) рабочих дней экспертная комиссия должна проверить оказанные услуги на соответствие условиям контракта, качеству, срокам выполнения, полноте выполнения, правильности оформления представленных документов. </w:t>
      </w:r>
    </w:p>
    <w:p w14:paraId="3F060CB4" w14:textId="591B8381" w:rsidR="00823C0A" w:rsidRPr="00823C0A" w:rsidRDefault="00823C0A" w:rsidP="00823C0A">
      <w:pPr>
        <w:ind w:firstLine="709"/>
        <w:jc w:val="both"/>
      </w:pPr>
      <w:r w:rsidRPr="00823C0A">
        <w:t>5.6. В случае, если услуги соответствуют всем требованиям и условиям контракта, комиссия составляет положительное заключение.</w:t>
      </w:r>
    </w:p>
    <w:p w14:paraId="66223A64" w14:textId="77777777" w:rsidR="00823C0A" w:rsidRPr="00823C0A" w:rsidRDefault="00823C0A" w:rsidP="00823C0A">
      <w:pPr>
        <w:ind w:firstLine="709"/>
        <w:jc w:val="both"/>
      </w:pPr>
      <w:r w:rsidRPr="00823C0A">
        <w:t xml:space="preserve">По результатам проведения экспертизы заказчик составляет акт приемки товаров, работ, услуг по ф.0510452 и направляет его Исполнителю для подписания. Исполнитель обязуется подписать акт приемки товаров, работ, услуг по ф.0510452 и возвратить Заказчику подписанный Исполнителем экземпляр акта приемки товаров, работ, услуг по ф.0510452 в течение 5 (пяти) рабочих дней с даты его получения. </w:t>
      </w:r>
    </w:p>
    <w:p w14:paraId="4A2708D6" w14:textId="77777777" w:rsidR="00823C0A" w:rsidRPr="00823C0A" w:rsidRDefault="00823C0A" w:rsidP="00823C0A">
      <w:pPr>
        <w:ind w:firstLine="709"/>
        <w:jc w:val="both"/>
      </w:pPr>
      <w:r w:rsidRPr="00823C0A">
        <w:t>Заказчик подписывает акт приемки товаров, работ, услуг по ф.0510452 и акт приемки услуг в течение 2 (двух) рабочих дней с даты получения Заказчиком подписанного Исполнителем акта приемки товаров, работ, услуг по ф.0510452.</w:t>
      </w:r>
      <w:bookmarkStart w:id="7" w:name="_Hlk171253422"/>
      <w:r w:rsidRPr="00823C0A">
        <w:t xml:space="preserve"> </w:t>
      </w:r>
    </w:p>
    <w:p w14:paraId="568AD2E8" w14:textId="18126EB9" w:rsidR="00823C0A" w:rsidRPr="00823C0A" w:rsidRDefault="00823C0A" w:rsidP="00823C0A">
      <w:pPr>
        <w:ind w:firstLine="709"/>
        <w:jc w:val="both"/>
      </w:pPr>
      <w:r w:rsidRPr="00823C0A">
        <w:t>5.7. Услуги считаются принятыми Заказчиком со дня подписания Заказчиком акта приемки товаров, работ, услуг по ф.0510452 и акта приемки услуг.</w:t>
      </w:r>
      <w:bookmarkEnd w:id="7"/>
    </w:p>
    <w:p w14:paraId="26C9EDF7" w14:textId="6C05CB35" w:rsidR="00823C0A" w:rsidRPr="00823C0A" w:rsidRDefault="00823C0A" w:rsidP="00823C0A">
      <w:pPr>
        <w:widowControl w:val="0"/>
        <w:autoSpaceDE w:val="0"/>
        <w:autoSpaceDN w:val="0"/>
        <w:adjustRightInd w:val="0"/>
        <w:ind w:firstLine="540"/>
        <w:jc w:val="both"/>
      </w:pPr>
      <w:r w:rsidRPr="00823C0A">
        <w:t xml:space="preserve">5.8. В случае, если услуги не соответствуют всем требованиям и условиям контракта, комиссия составляет отрицательное заключение, акт оказанных услуг не подписывается. Комиссия составляет письменный акт (мотивированный отказ) от приемки услуг с указанием всех выявленных нарушений и предлагаемых Исполнителю сроков их устранения (в случае, если нарушения можно устранить). </w:t>
      </w:r>
    </w:p>
    <w:p w14:paraId="2BBAF4D9" w14:textId="4FDAF673" w:rsidR="00823C0A" w:rsidRPr="00823C0A" w:rsidRDefault="00823C0A" w:rsidP="00823C0A">
      <w:pPr>
        <w:widowControl w:val="0"/>
        <w:autoSpaceDE w:val="0"/>
        <w:autoSpaceDN w:val="0"/>
        <w:adjustRightInd w:val="0"/>
        <w:ind w:firstLine="540"/>
        <w:jc w:val="both"/>
      </w:pPr>
      <w:r w:rsidRPr="00823C0A">
        <w:t xml:space="preserve">5.9. Исполнитель обязан устранить все нарушения за свой счет, в срок, указанный в акте (мотивированном отказе). </w:t>
      </w:r>
    </w:p>
    <w:p w14:paraId="3E4FF3B0" w14:textId="7A05F29A" w:rsidR="00823C0A" w:rsidRPr="00823C0A" w:rsidRDefault="00823C0A" w:rsidP="00823C0A">
      <w:pPr>
        <w:widowControl w:val="0"/>
        <w:autoSpaceDE w:val="0"/>
        <w:autoSpaceDN w:val="0"/>
        <w:adjustRightInd w:val="0"/>
        <w:ind w:firstLine="540"/>
        <w:jc w:val="both"/>
      </w:pPr>
      <w:r w:rsidRPr="00823C0A">
        <w:t>5.10. После устранения нарушений, комиссия Заказчика повторно осуществляет приемку (экспертизу) услуг.</w:t>
      </w:r>
    </w:p>
    <w:p w14:paraId="1C446C06" w14:textId="67F9A5B5" w:rsidR="00823C0A" w:rsidRPr="00823C0A" w:rsidRDefault="00823C0A" w:rsidP="00823C0A">
      <w:pPr>
        <w:widowControl w:val="0"/>
        <w:autoSpaceDE w:val="0"/>
        <w:autoSpaceDN w:val="0"/>
        <w:adjustRightInd w:val="0"/>
        <w:ind w:firstLine="540"/>
        <w:jc w:val="both"/>
      </w:pPr>
      <w:r w:rsidRPr="00823C0A">
        <w:t xml:space="preserve">5.11. Если в установленный актом срок все нарушения не будут устранены Исполнителем, либо нарушения являются существенными и неустранимыми, а также в случае отказа Исполнителем устранить эти нарушения комиссия вправе отказаться от приемки услуг, потребовать возмещения причиненных убытков, оплаты неустойки. </w:t>
      </w:r>
    </w:p>
    <w:p w14:paraId="07F0E7CB" w14:textId="5FBCA96E" w:rsidR="00823C0A" w:rsidRPr="00823C0A" w:rsidRDefault="00823C0A" w:rsidP="00823C0A">
      <w:pPr>
        <w:widowControl w:val="0"/>
        <w:autoSpaceDE w:val="0"/>
        <w:autoSpaceDN w:val="0"/>
        <w:adjustRightInd w:val="0"/>
        <w:ind w:firstLine="540"/>
        <w:jc w:val="both"/>
      </w:pPr>
      <w:r w:rsidRPr="00823C0A">
        <w:t xml:space="preserve">5.12. Услуги, оказанные сверх объема, предусмотренного Контрактом, а также не соответствующие требованиям, установленным Контрактом, а также оказанные после истечения </w:t>
      </w:r>
      <w:r w:rsidRPr="00823C0A">
        <w:lastRenderedPageBreak/>
        <w:t>срока действия Контракта не оплачивается.</w:t>
      </w:r>
    </w:p>
    <w:p w14:paraId="3FF90068" w14:textId="70D07922" w:rsidR="00823C0A" w:rsidRPr="00823C0A" w:rsidRDefault="00823C0A" w:rsidP="00823C0A">
      <w:pPr>
        <w:ind w:firstLine="600"/>
        <w:jc w:val="both"/>
      </w:pPr>
      <w:r w:rsidRPr="00823C0A">
        <w:t>5.13. Заказчик, принявший услуги без проверки, не лишается права ссылаться на недостатки услуги, которые могли быть установлены при обычном способе ее приемки (явные недостатки).</w:t>
      </w:r>
    </w:p>
    <w:p w14:paraId="4E916F52" w14:textId="024B7930" w:rsidR="00823C0A" w:rsidRPr="00823C0A" w:rsidRDefault="00823C0A" w:rsidP="00823C0A">
      <w:pPr>
        <w:ind w:firstLine="709"/>
        <w:jc w:val="both"/>
      </w:pPr>
      <w:r w:rsidRPr="00823C0A">
        <w:t xml:space="preserve">5.14. За пределами срока действия контракта акт (ф.0510452) от Исполнителя не принимается. </w:t>
      </w:r>
    </w:p>
    <w:p w14:paraId="2A4A737F" w14:textId="168FCFEC" w:rsidR="00BF5261" w:rsidRPr="00823C0A" w:rsidRDefault="00BF5261" w:rsidP="00823C0A">
      <w:pPr>
        <w:pStyle w:val="ConsPlusNonformat"/>
        <w:ind w:firstLine="567"/>
        <w:jc w:val="both"/>
        <w:rPr>
          <w:rFonts w:ascii="Times New Roman" w:hAnsi="Times New Roman" w:cs="Times New Roman"/>
          <w:sz w:val="24"/>
          <w:szCs w:val="24"/>
        </w:rPr>
      </w:pPr>
      <w:r w:rsidRPr="00823C0A">
        <w:rPr>
          <w:rFonts w:ascii="Times New Roman" w:hAnsi="Times New Roman" w:cs="Times New Roman"/>
          <w:sz w:val="24"/>
          <w:szCs w:val="24"/>
        </w:rPr>
        <w:t xml:space="preserve"> </w:t>
      </w:r>
      <w:r w:rsidR="00823C0A" w:rsidRPr="00823C0A">
        <w:rPr>
          <w:rFonts w:ascii="Times New Roman" w:hAnsi="Times New Roman" w:cs="Times New Roman"/>
          <w:sz w:val="24"/>
          <w:szCs w:val="24"/>
        </w:rPr>
        <w:t>5.15</w:t>
      </w:r>
      <w:r w:rsidRPr="00823C0A">
        <w:rPr>
          <w:rFonts w:ascii="Times New Roman" w:hAnsi="Times New Roman" w:cs="Times New Roman"/>
          <w:sz w:val="24"/>
          <w:szCs w:val="24"/>
        </w:rPr>
        <w:t>. По окончании исполнения Сторонами обязательств по Контракту</w:t>
      </w:r>
      <w:r w:rsidR="00066624" w:rsidRPr="00823C0A">
        <w:rPr>
          <w:rFonts w:ascii="Times New Roman" w:hAnsi="Times New Roman" w:cs="Times New Roman"/>
          <w:sz w:val="24"/>
          <w:szCs w:val="24"/>
        </w:rPr>
        <w:t xml:space="preserve"> </w:t>
      </w:r>
      <w:r w:rsidRPr="00823C0A">
        <w:rPr>
          <w:rFonts w:ascii="Times New Roman" w:hAnsi="Times New Roman" w:cs="Times New Roman"/>
          <w:sz w:val="24"/>
          <w:szCs w:val="24"/>
        </w:rPr>
        <w:t>Исполнитель в течение 2  дней представляет Заказчику акт сверки расчетов по Контракту (приложение № 3 к Контракту).</w:t>
      </w:r>
    </w:p>
    <w:p w14:paraId="053D919A" w14:textId="546692D7" w:rsidR="00BF5261" w:rsidRPr="00823C0A" w:rsidRDefault="00BF5261" w:rsidP="00823C0A">
      <w:pPr>
        <w:tabs>
          <w:tab w:val="left" w:pos="1258"/>
        </w:tabs>
        <w:ind w:firstLine="600"/>
        <w:jc w:val="both"/>
        <w:rPr>
          <w:rStyle w:val="text-4505230f--texth400-3033861f--textcontentfamily-49a318e1"/>
        </w:rPr>
      </w:pPr>
      <w:r w:rsidRPr="00823C0A">
        <w:t>5.</w:t>
      </w:r>
      <w:r w:rsidR="00823C0A" w:rsidRPr="00823C0A">
        <w:t>16</w:t>
      </w:r>
      <w:r w:rsidRPr="00823C0A">
        <w:t xml:space="preserve">. </w:t>
      </w:r>
      <w:r w:rsidRPr="00823C0A">
        <w:rPr>
          <w:rStyle w:val="text-4505230f--texth400-3033861f--textcontentfamily-49a318e1"/>
        </w:rPr>
        <w:t>Документ о приемке услуг в рамках исполнения контракта (отдельного этапа исполнения контракта), сформированный в единой информационной системе (далее – ЕИС) в электронной форме и подписанный электронными подписями сторон по правилам Федерального закона «Об электронной подписи» от 06.04.2011 № 63-ФЗ, признается электронным документом, равнозначным документу на бумажном носителе, подписанному собственноручными подписями.</w:t>
      </w:r>
    </w:p>
    <w:p w14:paraId="260778D8" w14:textId="77777777" w:rsidR="00BF5261" w:rsidRPr="00823C0A" w:rsidRDefault="00BF5261" w:rsidP="00823C0A">
      <w:pPr>
        <w:tabs>
          <w:tab w:val="left" w:pos="1258"/>
        </w:tabs>
        <w:ind w:firstLine="600"/>
        <w:jc w:val="both"/>
        <w:rPr>
          <w:color w:val="000000"/>
        </w:rPr>
      </w:pPr>
      <w:r w:rsidRPr="00823C0A">
        <w:rPr>
          <w:rStyle w:val="text-4505230f--texth400-3033861f--textcontentfamily-49a318e1"/>
        </w:rPr>
        <w:t xml:space="preserve">Сторонам предоставлено право </w:t>
      </w:r>
      <w:r w:rsidRPr="00823C0A">
        <w:rPr>
          <w:color w:val="000000"/>
        </w:rPr>
        <w:t>оформления и обмена следующими документами о приемке услуг в форме электронных документов, подписанных электронной подписью в ЕИС:</w:t>
      </w:r>
    </w:p>
    <w:p w14:paraId="07B3BD48" w14:textId="7EC5713A" w:rsidR="00BF5261" w:rsidRDefault="00BF5261" w:rsidP="00823C0A">
      <w:pPr>
        <w:tabs>
          <w:tab w:val="left" w:pos="1258"/>
        </w:tabs>
        <w:ind w:firstLine="600"/>
        <w:jc w:val="both"/>
        <w:rPr>
          <w:color w:val="000000"/>
        </w:rPr>
      </w:pPr>
      <w:r w:rsidRPr="00823C0A">
        <w:rPr>
          <w:color w:val="000000"/>
        </w:rPr>
        <w:t>первичных учетных документов, подтверждающих (сопровождающих) передачу результатов оказанных услуг, в том числе счета-фактуры (при наличии), и корректировочных документов к ним.</w:t>
      </w:r>
    </w:p>
    <w:p w14:paraId="15711939" w14:textId="77777777" w:rsidR="00BF5261" w:rsidRPr="009F2631" w:rsidRDefault="00BF5261">
      <w:pPr>
        <w:pStyle w:val="ConsPlusNormal"/>
        <w:jc w:val="both"/>
        <w:rPr>
          <w:rFonts w:ascii="Times New Roman" w:hAnsi="Times New Roman" w:cs="Times New Roman"/>
          <w:sz w:val="24"/>
          <w:szCs w:val="24"/>
        </w:rPr>
      </w:pPr>
    </w:p>
    <w:p w14:paraId="2EE15DAD" w14:textId="77777777" w:rsidR="00BF5261" w:rsidRPr="00683244" w:rsidRDefault="00BF5261">
      <w:pPr>
        <w:pStyle w:val="ConsPlusNormal"/>
        <w:jc w:val="center"/>
        <w:outlineLvl w:val="1"/>
        <w:rPr>
          <w:rFonts w:ascii="Times New Roman" w:hAnsi="Times New Roman" w:cs="Times New Roman"/>
          <w:b/>
          <w:bCs/>
          <w:sz w:val="24"/>
          <w:szCs w:val="24"/>
        </w:rPr>
      </w:pPr>
      <w:r w:rsidRPr="00683244">
        <w:rPr>
          <w:rFonts w:ascii="Times New Roman" w:hAnsi="Times New Roman" w:cs="Times New Roman"/>
          <w:b/>
          <w:bCs/>
          <w:sz w:val="24"/>
          <w:szCs w:val="24"/>
        </w:rPr>
        <w:t>6. ОТВЕТСТВЕННОСТЬ СТОРОН</w:t>
      </w:r>
    </w:p>
    <w:p w14:paraId="16D371A5"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48BB787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6.2.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w:t>
      </w:r>
      <w:hyperlink r:id="rId33" w:history="1">
        <w:r w:rsidRPr="009F2631">
          <w:rPr>
            <w:rFonts w:ascii="Times New Roman" w:hAnsi="Times New Roman" w:cs="Times New Roman"/>
            <w:sz w:val="24"/>
            <w:szCs w:val="24"/>
          </w:rPr>
          <w:t>Правилами</w:t>
        </w:r>
      </w:hyperlink>
      <w:r w:rsidRPr="009F2631">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w:t>
      </w:r>
    </w:p>
    <w:p w14:paraId="5B096FE7" w14:textId="77777777" w:rsidR="00BF5261" w:rsidRDefault="00BF5261" w:rsidP="0025277C">
      <w:pPr>
        <w:pStyle w:val="ConsPlusNormal"/>
        <w:ind w:firstLine="540"/>
        <w:jc w:val="both"/>
        <w:rPr>
          <w:rFonts w:ascii="Times New Roman" w:hAnsi="Times New Roman" w:cs="Times New Roman"/>
          <w:sz w:val="24"/>
          <w:szCs w:val="24"/>
        </w:rPr>
      </w:pPr>
      <w:r w:rsidRPr="0079612B">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416E8BB" w14:textId="77777777" w:rsidR="00BF5261" w:rsidRPr="009F2631" w:rsidRDefault="00BF5261" w:rsidP="0025277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6.3.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bookmarkStart w:id="8" w:name="P258"/>
      <w:bookmarkEnd w:id="8"/>
    </w:p>
    <w:p w14:paraId="4DEB126B" w14:textId="77777777" w:rsidR="00BF5261" w:rsidRPr="00976FF3" w:rsidRDefault="00BF5261" w:rsidP="00683244">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6.4. За каждый факт неисполнения или ненадлежащего </w:t>
      </w:r>
      <w:r>
        <w:rPr>
          <w:rFonts w:ascii="Times New Roman" w:hAnsi="Times New Roman" w:cs="Times New Roman"/>
          <w:sz w:val="24"/>
          <w:szCs w:val="24"/>
        </w:rPr>
        <w:t xml:space="preserve">исполнения </w:t>
      </w:r>
      <w:r w:rsidRPr="009F2631">
        <w:rPr>
          <w:rFonts w:ascii="Times New Roman" w:hAnsi="Times New Roman" w:cs="Times New Roman"/>
          <w:sz w:val="24"/>
          <w:szCs w:val="24"/>
        </w:rPr>
        <w:t>Исполнителем обязательств, предусмотренных Контрактом (за исключением</w:t>
      </w:r>
      <w:r>
        <w:rPr>
          <w:rFonts w:ascii="Times New Roman" w:hAnsi="Times New Roman" w:cs="Times New Roman"/>
          <w:sz w:val="24"/>
          <w:szCs w:val="24"/>
        </w:rPr>
        <w:t xml:space="preserve"> </w:t>
      </w:r>
      <w:r w:rsidRPr="009F2631">
        <w:rPr>
          <w:rFonts w:ascii="Times New Roman" w:hAnsi="Times New Roman" w:cs="Times New Roman"/>
          <w:sz w:val="24"/>
          <w:szCs w:val="24"/>
        </w:rPr>
        <w:t>просрочки исполнения Исполнителем обязательств, предусмотренных</w:t>
      </w:r>
      <w:r>
        <w:rPr>
          <w:rFonts w:ascii="Times New Roman" w:hAnsi="Times New Roman" w:cs="Times New Roman"/>
          <w:sz w:val="24"/>
          <w:szCs w:val="24"/>
        </w:rPr>
        <w:t xml:space="preserve"> </w:t>
      </w:r>
      <w:r w:rsidRPr="009F2631">
        <w:rPr>
          <w:rFonts w:ascii="Times New Roman" w:hAnsi="Times New Roman" w:cs="Times New Roman"/>
          <w:sz w:val="24"/>
          <w:szCs w:val="24"/>
        </w:rPr>
        <w:t xml:space="preserve">Контрактом), размер штрафа определяется в соответствии с </w:t>
      </w:r>
      <w:hyperlink r:id="rId34" w:history="1">
        <w:r w:rsidRPr="009F2631">
          <w:rPr>
            <w:rFonts w:ascii="Times New Roman" w:hAnsi="Times New Roman" w:cs="Times New Roman"/>
            <w:sz w:val="24"/>
            <w:szCs w:val="24"/>
          </w:rPr>
          <w:t>Правилами</w:t>
        </w:r>
      </w:hyperlink>
      <w:r w:rsidRPr="009F2631">
        <w:rPr>
          <w:rFonts w:ascii="Times New Roman" w:hAnsi="Times New Roman" w:cs="Times New Roman"/>
          <w:sz w:val="24"/>
          <w:szCs w:val="24"/>
        </w:rPr>
        <w:t xml:space="preserve"> и </w:t>
      </w:r>
      <w:r w:rsidRPr="00976FF3">
        <w:rPr>
          <w:rFonts w:ascii="Times New Roman" w:hAnsi="Times New Roman" w:cs="Times New Roman"/>
          <w:sz w:val="24"/>
          <w:szCs w:val="24"/>
        </w:rPr>
        <w:t xml:space="preserve">равен ____ процентам цены Контракта, что составляет </w:t>
      </w:r>
    </w:p>
    <w:p w14:paraId="4E2E6D75" w14:textId="77777777" w:rsidR="00BF5261" w:rsidRPr="00691EDE" w:rsidRDefault="00BF5261" w:rsidP="0079612B">
      <w:pPr>
        <w:tabs>
          <w:tab w:val="left" w:pos="0"/>
          <w:tab w:val="left" w:pos="284"/>
          <w:tab w:val="left" w:pos="6379"/>
        </w:tabs>
        <w:ind w:firstLine="600"/>
        <w:jc w:val="both"/>
        <w:rPr>
          <w:noProof/>
        </w:rPr>
      </w:pPr>
      <w:r w:rsidRPr="00691EDE">
        <w:rPr>
          <w:noProof/>
        </w:rPr>
        <w:t>10 процентов цены контракта в случае, если цена контракта не превышает 3 млн. рублей, что составляет______________(                            руб.             коп.             );</w:t>
      </w:r>
    </w:p>
    <w:p w14:paraId="662A127E" w14:textId="77777777" w:rsidR="00BF5261" w:rsidRPr="009F2631" w:rsidRDefault="00BF5261" w:rsidP="0025277C">
      <w:pPr>
        <w:pStyle w:val="ConsPlusNonformat"/>
        <w:ind w:firstLine="708"/>
        <w:jc w:val="both"/>
        <w:rPr>
          <w:rFonts w:ascii="Times New Roman" w:hAnsi="Times New Roman" w:cs="Times New Roman"/>
          <w:sz w:val="24"/>
          <w:szCs w:val="24"/>
        </w:rPr>
      </w:pPr>
      <w:r w:rsidRPr="009F2631">
        <w:rPr>
          <w:rFonts w:ascii="Times New Roman" w:hAnsi="Times New Roman" w:cs="Times New Roman"/>
          <w:sz w:val="24"/>
          <w:szCs w:val="24"/>
        </w:rPr>
        <w:t xml:space="preserve">6.5.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w:t>
      </w:r>
      <w:r w:rsidRPr="009F2631">
        <w:rPr>
          <w:rFonts w:ascii="Times New Roman" w:hAnsi="Times New Roman" w:cs="Times New Roman"/>
          <w:sz w:val="24"/>
          <w:szCs w:val="24"/>
        </w:rPr>
        <w:lastRenderedPageBreak/>
        <w:t>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14:paraId="771468AD" w14:textId="77777777" w:rsidR="00BF5261" w:rsidRPr="00976FF3" w:rsidRDefault="00BF5261" w:rsidP="00683244">
      <w:pPr>
        <w:pStyle w:val="ConsPlusNonformat"/>
        <w:ind w:firstLine="708"/>
        <w:jc w:val="both"/>
        <w:rPr>
          <w:rFonts w:ascii="Times New Roman" w:hAnsi="Times New Roman" w:cs="Times New Roman"/>
          <w:sz w:val="24"/>
          <w:szCs w:val="24"/>
        </w:rPr>
      </w:pPr>
      <w:r w:rsidRPr="009F2631">
        <w:rPr>
          <w:rFonts w:ascii="Times New Roman" w:hAnsi="Times New Roman" w:cs="Times New Roman"/>
          <w:sz w:val="24"/>
          <w:szCs w:val="24"/>
        </w:rPr>
        <w:t>6.6. В случае неисполнения Заказчико</w:t>
      </w:r>
      <w:r>
        <w:rPr>
          <w:rFonts w:ascii="Times New Roman" w:hAnsi="Times New Roman" w:cs="Times New Roman"/>
          <w:sz w:val="24"/>
          <w:szCs w:val="24"/>
        </w:rPr>
        <w:t xml:space="preserve">м обязательств, предусмотренных </w:t>
      </w:r>
      <w:r w:rsidRPr="009F2631">
        <w:rPr>
          <w:rFonts w:ascii="Times New Roman" w:hAnsi="Times New Roman" w:cs="Times New Roman"/>
          <w:sz w:val="24"/>
          <w:szCs w:val="24"/>
        </w:rPr>
        <w:t>Контрактом (за исключением просрочки исполне</w:t>
      </w:r>
      <w:r>
        <w:rPr>
          <w:rFonts w:ascii="Times New Roman" w:hAnsi="Times New Roman" w:cs="Times New Roman"/>
          <w:sz w:val="24"/>
          <w:szCs w:val="24"/>
        </w:rPr>
        <w:t xml:space="preserve">ния Заказчиком обязательства по </w:t>
      </w:r>
      <w:r w:rsidRPr="009F2631">
        <w:rPr>
          <w:rFonts w:ascii="Times New Roman" w:hAnsi="Times New Roman" w:cs="Times New Roman"/>
          <w:sz w:val="24"/>
          <w:szCs w:val="24"/>
        </w:rPr>
        <w:t>оплате оказанных Услуг), Исполнитель вправ</w:t>
      </w:r>
      <w:r>
        <w:rPr>
          <w:rFonts w:ascii="Times New Roman" w:hAnsi="Times New Roman" w:cs="Times New Roman"/>
          <w:sz w:val="24"/>
          <w:szCs w:val="24"/>
        </w:rPr>
        <w:t xml:space="preserve">е потребовать уплаты штрафа. За </w:t>
      </w:r>
      <w:r w:rsidRPr="009F2631">
        <w:rPr>
          <w:rFonts w:ascii="Times New Roman" w:hAnsi="Times New Roman" w:cs="Times New Roman"/>
          <w:sz w:val="24"/>
          <w:szCs w:val="24"/>
        </w:rPr>
        <w:t xml:space="preserve">каждый факт неисполнения Заказчиком указанных обязательств, </w:t>
      </w:r>
      <w:r w:rsidRPr="00976FF3">
        <w:rPr>
          <w:rFonts w:ascii="Times New Roman" w:hAnsi="Times New Roman" w:cs="Times New Roman"/>
          <w:sz w:val="24"/>
          <w:szCs w:val="24"/>
        </w:rPr>
        <w:t xml:space="preserve">предусмотренных Контрактом (за исключением просрочки исполнения Заказчиком обязательства по оплате оказанных Услуг) размер штрафа устанавливается в виде фиксированной суммы, определяемой в соответствии с </w:t>
      </w:r>
      <w:hyperlink r:id="rId35" w:history="1">
        <w:r w:rsidRPr="00976FF3">
          <w:rPr>
            <w:rFonts w:ascii="Times New Roman" w:hAnsi="Times New Roman" w:cs="Times New Roman"/>
            <w:sz w:val="24"/>
            <w:szCs w:val="24"/>
          </w:rPr>
          <w:t>Правилами</w:t>
        </w:r>
      </w:hyperlink>
      <w:r w:rsidRPr="00976FF3">
        <w:rPr>
          <w:rFonts w:ascii="Times New Roman" w:hAnsi="Times New Roman" w:cs="Times New Roman"/>
          <w:sz w:val="24"/>
          <w:szCs w:val="24"/>
        </w:rPr>
        <w:t>, и составляет</w:t>
      </w:r>
    </w:p>
    <w:p w14:paraId="6500AD2E" w14:textId="77777777" w:rsidR="00BF5261" w:rsidRPr="00691EDE" w:rsidRDefault="00BF5261" w:rsidP="0079612B">
      <w:pPr>
        <w:autoSpaceDE w:val="0"/>
        <w:autoSpaceDN w:val="0"/>
        <w:jc w:val="both"/>
        <w:rPr>
          <w:noProof/>
        </w:rPr>
      </w:pPr>
      <w:r w:rsidRPr="00691EDE">
        <w:rPr>
          <w:noProof/>
        </w:rPr>
        <w:t>1000 рублей, если цена контракта не превышает 3 млн. рублей (включительно);</w:t>
      </w:r>
    </w:p>
    <w:p w14:paraId="6600B31F" w14:textId="77777777" w:rsidR="00BF5261" w:rsidRPr="00976FF3" w:rsidRDefault="00BF5261" w:rsidP="00F72096">
      <w:pPr>
        <w:pStyle w:val="ConsPlusNormal"/>
        <w:ind w:firstLine="540"/>
        <w:jc w:val="both"/>
        <w:rPr>
          <w:rFonts w:ascii="Times New Roman" w:hAnsi="Times New Roman" w:cs="Times New Roman"/>
          <w:sz w:val="24"/>
          <w:szCs w:val="24"/>
        </w:rPr>
      </w:pPr>
      <w:r w:rsidRPr="00976FF3">
        <w:rPr>
          <w:rFonts w:ascii="Times New Roman" w:hAnsi="Times New Roman" w:cs="Times New Roman"/>
          <w:sz w:val="24"/>
          <w:szCs w:val="24"/>
        </w:rPr>
        <w:t xml:space="preserve">6.7. Общая </w:t>
      </w:r>
      <w:r w:rsidRPr="007E6937">
        <w:rPr>
          <w:rFonts w:ascii="Times New Roman" w:hAnsi="Times New Roman" w:cs="Times New Roman"/>
          <w:sz w:val="24"/>
          <w:szCs w:val="24"/>
        </w:rPr>
        <w:t>сумма начисленных штрафов за неисполнение</w:t>
      </w:r>
      <w:r w:rsidRPr="00976FF3">
        <w:rPr>
          <w:rFonts w:ascii="Times New Roman" w:hAnsi="Times New Roman" w:cs="Times New Roman"/>
          <w:sz w:val="24"/>
          <w:szCs w:val="24"/>
        </w:rPr>
        <w:t xml:space="preserve"> или ненадлежащее исполнение Исполнителем обязательств, предусмотренных Контрактом, не может превышать цены Контракта.</w:t>
      </w:r>
    </w:p>
    <w:p w14:paraId="43E49E4D" w14:textId="77777777" w:rsidR="00BF5261" w:rsidRPr="00976FF3" w:rsidRDefault="00BF5261" w:rsidP="00F72096">
      <w:pPr>
        <w:pStyle w:val="ConsPlusNormal"/>
        <w:ind w:firstLine="540"/>
        <w:jc w:val="both"/>
        <w:rPr>
          <w:rFonts w:ascii="Times New Roman" w:hAnsi="Times New Roman" w:cs="Times New Roman"/>
          <w:sz w:val="24"/>
          <w:szCs w:val="24"/>
        </w:rPr>
      </w:pPr>
      <w:r w:rsidRPr="00976FF3">
        <w:rPr>
          <w:rFonts w:ascii="Times New Roman" w:hAnsi="Times New Roman" w:cs="Times New Roman"/>
          <w:sz w:val="24"/>
          <w:szCs w:val="24"/>
        </w:rPr>
        <w:t xml:space="preserve">6.8. Общая </w:t>
      </w:r>
      <w:r w:rsidRPr="007E6937">
        <w:rPr>
          <w:rFonts w:ascii="Times New Roman" w:hAnsi="Times New Roman" w:cs="Times New Roman"/>
          <w:sz w:val="24"/>
          <w:szCs w:val="24"/>
        </w:rPr>
        <w:t>сумма начисленных штрафов за ненадлежащее исполнением</w:t>
      </w:r>
      <w:r w:rsidRPr="00976FF3">
        <w:rPr>
          <w:rFonts w:ascii="Times New Roman" w:hAnsi="Times New Roman" w:cs="Times New Roman"/>
          <w:sz w:val="24"/>
          <w:szCs w:val="24"/>
        </w:rPr>
        <w:t xml:space="preserve"> Заказчиком обязательств, предусмотренных Контрактом, не может превышать цены Контракта.</w:t>
      </w:r>
    </w:p>
    <w:p w14:paraId="3499DB59" w14:textId="77777777" w:rsidR="00BF5261" w:rsidRPr="00976FF3" w:rsidRDefault="00BF5261" w:rsidP="00F72096">
      <w:pPr>
        <w:pStyle w:val="ConsPlusNormal"/>
        <w:ind w:firstLine="540"/>
        <w:jc w:val="both"/>
        <w:rPr>
          <w:rFonts w:ascii="Times New Roman" w:hAnsi="Times New Roman" w:cs="Times New Roman"/>
          <w:sz w:val="24"/>
          <w:szCs w:val="24"/>
        </w:rPr>
      </w:pPr>
      <w:r w:rsidRPr="00976FF3">
        <w:rPr>
          <w:rFonts w:ascii="Times New Roman" w:hAnsi="Times New Roman" w:cs="Times New Roman"/>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80A3FA" w14:textId="77777777" w:rsidR="00BF5261" w:rsidRPr="009F2631" w:rsidRDefault="00BF5261" w:rsidP="00683244">
      <w:pPr>
        <w:pStyle w:val="ConsPlusNonformat"/>
        <w:jc w:val="both"/>
        <w:rPr>
          <w:rFonts w:ascii="Times New Roman" w:hAnsi="Times New Roman" w:cs="Times New Roman"/>
          <w:sz w:val="24"/>
          <w:szCs w:val="24"/>
        </w:rPr>
      </w:pPr>
      <w:r w:rsidRPr="00976FF3">
        <w:rPr>
          <w:rFonts w:ascii="Times New Roman" w:hAnsi="Times New Roman" w:cs="Times New Roman"/>
          <w:sz w:val="24"/>
          <w:szCs w:val="24"/>
        </w:rPr>
        <w:t xml:space="preserve"> 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w:t>
      </w:r>
      <w:hyperlink r:id="rId36" w:history="1">
        <w:r w:rsidRPr="00976FF3">
          <w:rPr>
            <w:rFonts w:ascii="Times New Roman" w:hAnsi="Times New Roman" w:cs="Times New Roman"/>
            <w:sz w:val="24"/>
            <w:szCs w:val="24"/>
          </w:rPr>
          <w:t>Правилами</w:t>
        </w:r>
      </w:hyperlink>
      <w:r w:rsidRPr="00976FF3">
        <w:rPr>
          <w:rFonts w:ascii="Times New Roman" w:hAnsi="Times New Roman" w:cs="Times New Roman"/>
          <w:sz w:val="24"/>
          <w:szCs w:val="24"/>
        </w:rPr>
        <w:t xml:space="preserve">, и составляет </w:t>
      </w:r>
    </w:p>
    <w:p w14:paraId="1B1F5B9B" w14:textId="77777777" w:rsidR="00BF5261" w:rsidRPr="0085735A" w:rsidRDefault="00BF5261" w:rsidP="0079612B">
      <w:pPr>
        <w:autoSpaceDE w:val="0"/>
        <w:autoSpaceDN w:val="0"/>
        <w:adjustRightInd w:val="0"/>
        <w:ind w:firstLine="540"/>
        <w:jc w:val="both"/>
        <w:rPr>
          <w:noProof/>
        </w:rPr>
      </w:pPr>
      <w:r w:rsidRPr="00691EDE">
        <w:rPr>
          <w:noProof/>
        </w:rPr>
        <w:t xml:space="preserve">а) 1000 </w:t>
      </w:r>
      <w:r w:rsidRPr="0085735A">
        <w:rPr>
          <w:noProof/>
        </w:rPr>
        <w:t>рублей, если цена контракта не превышает 3 млн. рублей;</w:t>
      </w:r>
    </w:p>
    <w:p w14:paraId="1D09FC1D" w14:textId="6118831E" w:rsidR="00BF5261" w:rsidRDefault="00A022D3" w:rsidP="00683244">
      <w:pPr>
        <w:pStyle w:val="ConsPlusNonformat"/>
        <w:ind w:firstLine="540"/>
        <w:jc w:val="both"/>
        <w:rPr>
          <w:rFonts w:ascii="Times New Roman" w:hAnsi="Times New Roman" w:cs="Times New Roman"/>
          <w:sz w:val="24"/>
          <w:szCs w:val="24"/>
        </w:rPr>
      </w:pPr>
      <w:r w:rsidRPr="0085735A">
        <w:rPr>
          <w:rFonts w:ascii="Times New Roman" w:hAnsi="Times New Roman" w:cs="Times New Roman"/>
          <w:sz w:val="24"/>
          <w:szCs w:val="24"/>
        </w:rPr>
        <w:t>6.</w:t>
      </w:r>
      <w:r w:rsidR="00DD1B0C" w:rsidRPr="0085735A">
        <w:rPr>
          <w:rFonts w:ascii="Times New Roman" w:hAnsi="Times New Roman" w:cs="Times New Roman"/>
          <w:sz w:val="24"/>
          <w:szCs w:val="24"/>
        </w:rPr>
        <w:t>10</w:t>
      </w:r>
      <w:r w:rsidRPr="0085735A">
        <w:rPr>
          <w:rFonts w:ascii="Times New Roman" w:hAnsi="Times New Roman" w:cs="Times New Roman"/>
          <w:sz w:val="24"/>
          <w:szCs w:val="24"/>
        </w:rPr>
        <w:t>. В случае неисполнения или ненадлежащего исполнения Исполнителем обязательств, нарушения Исполнителем срока исполнения обязательств по Контракту, оплата за оказанные услуги может быть по выбору Заказчика осуществлена путем выплаты Исполнителю суммы, уменьшенной на сумму начисленной неустойки (штрафа, пени).</w:t>
      </w:r>
    </w:p>
    <w:p w14:paraId="23199DDB" w14:textId="77777777" w:rsidR="00BF5261" w:rsidRPr="009F2631" w:rsidRDefault="00BF5261">
      <w:pPr>
        <w:pStyle w:val="ConsPlusNormal"/>
        <w:jc w:val="both"/>
        <w:rPr>
          <w:rFonts w:ascii="Times New Roman" w:hAnsi="Times New Roman" w:cs="Times New Roman"/>
          <w:sz w:val="24"/>
          <w:szCs w:val="24"/>
        </w:rPr>
      </w:pPr>
      <w:bookmarkStart w:id="9" w:name="P305"/>
      <w:bookmarkEnd w:id="9"/>
    </w:p>
    <w:p w14:paraId="28C9B2AD" w14:textId="77777777" w:rsidR="00BF5261" w:rsidRPr="00683244" w:rsidRDefault="00BF5261">
      <w:pPr>
        <w:pStyle w:val="ConsPlusNormal"/>
        <w:jc w:val="center"/>
        <w:outlineLvl w:val="1"/>
        <w:rPr>
          <w:rFonts w:ascii="Times New Roman" w:hAnsi="Times New Roman" w:cs="Times New Roman"/>
          <w:b/>
          <w:bCs/>
          <w:sz w:val="24"/>
          <w:szCs w:val="24"/>
        </w:rPr>
      </w:pPr>
      <w:r w:rsidRPr="00683244">
        <w:rPr>
          <w:rFonts w:ascii="Times New Roman" w:hAnsi="Times New Roman" w:cs="Times New Roman"/>
          <w:b/>
          <w:bCs/>
          <w:sz w:val="24"/>
          <w:szCs w:val="24"/>
        </w:rPr>
        <w:t xml:space="preserve">7. ОБЕСПЕЧЕНИЕ ИСПОЛНЕНИЯ КОНТРАКТА </w:t>
      </w:r>
    </w:p>
    <w:p w14:paraId="5CD861B3" w14:textId="77777777" w:rsidR="00BF5261" w:rsidRPr="00D42BBC" w:rsidRDefault="00BF5261" w:rsidP="00D42BB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t xml:space="preserve">7.1. Исполнитель при заключении </w:t>
      </w:r>
      <w:r w:rsidRPr="00D42BBC">
        <w:rPr>
          <w:rFonts w:ascii="Times New Roman" w:hAnsi="Times New Roman" w:cs="Times New Roman"/>
          <w:sz w:val="24"/>
          <w:szCs w:val="24"/>
        </w:rPr>
        <w:t>Контракта не предоставляет обеспечение исполнения контракта.</w:t>
      </w:r>
    </w:p>
    <w:p w14:paraId="7428FB79" w14:textId="77777777" w:rsidR="00BF5261" w:rsidRPr="00D42BBC" w:rsidRDefault="00BF5261">
      <w:pPr>
        <w:pStyle w:val="ConsPlusNormal"/>
        <w:jc w:val="both"/>
        <w:rPr>
          <w:rFonts w:ascii="Times New Roman" w:hAnsi="Times New Roman" w:cs="Times New Roman"/>
          <w:b/>
          <w:bCs/>
          <w:sz w:val="24"/>
          <w:szCs w:val="24"/>
        </w:rPr>
      </w:pPr>
    </w:p>
    <w:p w14:paraId="63443CED" w14:textId="77777777" w:rsidR="00BF5261" w:rsidRPr="00D42BBC" w:rsidRDefault="00BF5261">
      <w:pPr>
        <w:pStyle w:val="ConsPlusNormal"/>
        <w:jc w:val="center"/>
        <w:outlineLvl w:val="1"/>
        <w:rPr>
          <w:rFonts w:ascii="Times New Roman" w:hAnsi="Times New Roman" w:cs="Times New Roman"/>
          <w:b/>
          <w:bCs/>
          <w:sz w:val="24"/>
          <w:szCs w:val="24"/>
        </w:rPr>
      </w:pPr>
      <w:r w:rsidRPr="00D42BBC">
        <w:rPr>
          <w:rFonts w:ascii="Times New Roman" w:hAnsi="Times New Roman" w:cs="Times New Roman"/>
          <w:b/>
          <w:bCs/>
          <w:sz w:val="24"/>
          <w:szCs w:val="24"/>
        </w:rPr>
        <w:t>8. КОНФИДЕНЦИАЛЬНОСТЬ</w:t>
      </w:r>
    </w:p>
    <w:p w14:paraId="4BE2468F" w14:textId="77777777" w:rsidR="00BF5261" w:rsidRPr="009F2631" w:rsidRDefault="00BF5261" w:rsidP="00F72096">
      <w:pPr>
        <w:pStyle w:val="ConsPlusNormal"/>
        <w:ind w:firstLine="540"/>
        <w:jc w:val="both"/>
        <w:rPr>
          <w:rFonts w:ascii="Times New Roman" w:hAnsi="Times New Roman" w:cs="Times New Roman"/>
          <w:sz w:val="24"/>
          <w:szCs w:val="24"/>
        </w:rPr>
      </w:pPr>
      <w:r w:rsidRPr="00D42BBC">
        <w:rPr>
          <w:rFonts w:ascii="Times New Roman" w:hAnsi="Times New Roman" w:cs="Times New Roman"/>
          <w:sz w:val="24"/>
          <w:szCs w:val="24"/>
        </w:rPr>
        <w:t>8.1. Исполнитель не несет ответственности за действия</w:t>
      </w:r>
      <w:r w:rsidRPr="009F2631">
        <w:rPr>
          <w:rFonts w:ascii="Times New Roman" w:hAnsi="Times New Roman" w:cs="Times New Roman"/>
          <w:sz w:val="24"/>
          <w:szCs w:val="24"/>
        </w:rPr>
        <w:t xml:space="preserve"> Заказчика по соблюдению Заказчиком положений Федерального </w:t>
      </w:r>
      <w:hyperlink r:id="rId37" w:history="1">
        <w:r w:rsidRPr="009F2631">
          <w:rPr>
            <w:rFonts w:ascii="Times New Roman" w:hAnsi="Times New Roman" w:cs="Times New Roman"/>
            <w:sz w:val="24"/>
            <w:szCs w:val="24"/>
          </w:rPr>
          <w:t>закона</w:t>
        </w:r>
      </w:hyperlink>
      <w:r w:rsidRPr="009F2631">
        <w:rPr>
          <w:rFonts w:ascii="Times New Roman" w:hAnsi="Times New Roman" w:cs="Times New Roman"/>
          <w:sz w:val="24"/>
          <w:szCs w:val="24"/>
        </w:rPr>
        <w:t xml:space="preserve"> от 27 июля 2006 г. № 152-ФЗ "О персональных данных" в отношении работников Заказчика, на рабочих местах которых проводится или проведена СОУТ.</w:t>
      </w:r>
    </w:p>
    <w:p w14:paraId="42B9BC75"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8.2.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w:t>
      </w:r>
      <w:hyperlink r:id="rId38" w:history="1">
        <w:r w:rsidRPr="009F2631">
          <w:rPr>
            <w:rFonts w:ascii="Times New Roman" w:hAnsi="Times New Roman" w:cs="Times New Roman"/>
            <w:sz w:val="24"/>
            <w:szCs w:val="24"/>
          </w:rPr>
          <w:t>закона</w:t>
        </w:r>
      </w:hyperlink>
      <w:r w:rsidRPr="009F2631">
        <w:rPr>
          <w:rFonts w:ascii="Times New Roman" w:hAnsi="Times New Roman" w:cs="Times New Roman"/>
          <w:sz w:val="24"/>
          <w:szCs w:val="24"/>
        </w:rPr>
        <w:t xml:space="preserve"> от 27 июля 2006 г. № 149-ФЗ "Об информации, информационных технологиях и о защите информации". </w:t>
      </w:r>
    </w:p>
    <w:p w14:paraId="6A7FAC8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8.3.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3F0B3ABF"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8.4.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2CD97A9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8.5.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2E40DE7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8.6.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w:t>
      </w:r>
      <w:r w:rsidRPr="009F2631">
        <w:rPr>
          <w:rFonts w:ascii="Times New Roman" w:hAnsi="Times New Roman" w:cs="Times New Roman"/>
          <w:sz w:val="24"/>
          <w:szCs w:val="24"/>
        </w:rPr>
        <w:lastRenderedPageBreak/>
        <w:t>Услуг и/или обоснования сделанных выводов, либо в случаях, предусмотренных применимыми профессиональными стандартами и инструкциями.</w:t>
      </w:r>
    </w:p>
    <w:p w14:paraId="09A2DBB0" w14:textId="77777777" w:rsidR="00BF5261" w:rsidRPr="009F2631" w:rsidRDefault="00BF5261">
      <w:pPr>
        <w:pStyle w:val="ConsPlusNormal"/>
        <w:jc w:val="both"/>
        <w:rPr>
          <w:rFonts w:ascii="Times New Roman" w:hAnsi="Times New Roman" w:cs="Times New Roman"/>
          <w:sz w:val="24"/>
          <w:szCs w:val="24"/>
        </w:rPr>
      </w:pPr>
    </w:p>
    <w:p w14:paraId="47D2B6B8" w14:textId="77777777" w:rsidR="00BF5261" w:rsidRPr="009B43E9" w:rsidRDefault="00BF5261">
      <w:pPr>
        <w:pStyle w:val="ConsPlusNormal"/>
        <w:jc w:val="center"/>
        <w:outlineLvl w:val="1"/>
        <w:rPr>
          <w:rFonts w:ascii="Times New Roman" w:hAnsi="Times New Roman" w:cs="Times New Roman"/>
          <w:b/>
          <w:bCs/>
          <w:sz w:val="24"/>
          <w:szCs w:val="24"/>
        </w:rPr>
      </w:pPr>
      <w:bookmarkStart w:id="10" w:name="P335"/>
      <w:bookmarkEnd w:id="10"/>
      <w:r w:rsidRPr="009B43E9">
        <w:rPr>
          <w:rFonts w:ascii="Times New Roman" w:hAnsi="Times New Roman" w:cs="Times New Roman"/>
          <w:b/>
          <w:bCs/>
          <w:sz w:val="24"/>
          <w:szCs w:val="24"/>
        </w:rPr>
        <w:t>9. АНТИКОРРУПЦИОННАЯ ОГОВОРКА</w:t>
      </w:r>
    </w:p>
    <w:p w14:paraId="79B88B2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9.1.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7BE6C7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9.2.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1F541E9F"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9.3. В случае возникновения у Стороны обоснованных подозрений, что произошло или может произойти нарушение каких-либо положений </w:t>
      </w:r>
      <w:hyperlink w:anchor="P335" w:history="1">
        <w:r w:rsidRPr="009F2631">
          <w:rPr>
            <w:rFonts w:ascii="Times New Roman" w:hAnsi="Times New Roman" w:cs="Times New Roman"/>
            <w:sz w:val="24"/>
            <w:szCs w:val="24"/>
          </w:rPr>
          <w:t>раздела 9</w:t>
        </w:r>
      </w:hyperlink>
      <w:r w:rsidRPr="009F2631">
        <w:rPr>
          <w:rFonts w:ascii="Times New Roman" w:hAnsi="Times New Roman" w:cs="Times New Roman"/>
          <w:sz w:val="24"/>
          <w:szCs w:val="24"/>
        </w:rPr>
        <w:t xml:space="preserve">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79278A3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CEEFCC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9.4. В случае нарушения одной Стороной обязательств воздерживаться от запрещенных в </w:t>
      </w:r>
      <w:hyperlink w:anchor="P335" w:history="1">
        <w:r w:rsidRPr="009F2631">
          <w:rPr>
            <w:rFonts w:ascii="Times New Roman" w:hAnsi="Times New Roman" w:cs="Times New Roman"/>
            <w:sz w:val="24"/>
            <w:szCs w:val="24"/>
          </w:rPr>
          <w:t>разделе 9</w:t>
        </w:r>
      </w:hyperlink>
      <w:r w:rsidRPr="009F2631">
        <w:rPr>
          <w:rFonts w:ascii="Times New Roman" w:hAnsi="Times New Roman" w:cs="Times New Roman"/>
          <w:sz w:val="24"/>
          <w:szCs w:val="24"/>
        </w:rPr>
        <w:t xml:space="preserve">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77646E87" w14:textId="77777777" w:rsidR="00BF5261" w:rsidRPr="009F2631" w:rsidRDefault="00BF5261">
      <w:pPr>
        <w:pStyle w:val="ConsPlusNormal"/>
        <w:jc w:val="both"/>
        <w:rPr>
          <w:rFonts w:ascii="Times New Roman" w:hAnsi="Times New Roman" w:cs="Times New Roman"/>
          <w:sz w:val="24"/>
          <w:szCs w:val="24"/>
        </w:rPr>
      </w:pPr>
    </w:p>
    <w:p w14:paraId="62F12435"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10. СРОК ДЕЙСТВИЯ КОНТРАКТА</w:t>
      </w:r>
    </w:p>
    <w:p w14:paraId="5806E623" w14:textId="10AE30F5"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10.1. Контракт вступает в силу и становится обязательным для Сторон с даты </w:t>
      </w:r>
      <w:r w:rsidR="00975F39">
        <w:rPr>
          <w:rFonts w:ascii="Times New Roman" w:hAnsi="Times New Roman" w:cs="Times New Roman"/>
          <w:sz w:val="24"/>
          <w:szCs w:val="24"/>
        </w:rPr>
        <w:t>заключения</w:t>
      </w:r>
      <w:r w:rsidRPr="009F2631">
        <w:rPr>
          <w:rFonts w:ascii="Times New Roman" w:hAnsi="Times New Roman" w:cs="Times New Roman"/>
          <w:sz w:val="24"/>
          <w:szCs w:val="24"/>
        </w:rPr>
        <w:t xml:space="preserve"> и действует </w:t>
      </w:r>
      <w:r>
        <w:rPr>
          <w:rFonts w:ascii="Times New Roman" w:hAnsi="Times New Roman" w:cs="Times New Roman"/>
          <w:sz w:val="24"/>
          <w:szCs w:val="24"/>
        </w:rPr>
        <w:t>п</w:t>
      </w:r>
      <w:r w:rsidRPr="009F2631">
        <w:rPr>
          <w:rFonts w:ascii="Times New Roman" w:hAnsi="Times New Roman" w:cs="Times New Roman"/>
          <w:sz w:val="24"/>
          <w:szCs w:val="24"/>
        </w:rPr>
        <w:t xml:space="preserve">о </w:t>
      </w:r>
      <w:r w:rsidR="008D4E76">
        <w:rPr>
          <w:rFonts w:ascii="Times New Roman" w:hAnsi="Times New Roman" w:cs="Times New Roman"/>
          <w:sz w:val="24"/>
          <w:szCs w:val="24"/>
        </w:rPr>
        <w:t>31</w:t>
      </w:r>
      <w:r w:rsidRPr="00DE6334">
        <w:rPr>
          <w:rFonts w:ascii="Times New Roman" w:hAnsi="Times New Roman" w:cs="Times New Roman"/>
          <w:sz w:val="24"/>
          <w:szCs w:val="24"/>
        </w:rPr>
        <w:t>.</w:t>
      </w:r>
      <w:r w:rsidR="00DE6334" w:rsidRPr="00DE6334">
        <w:rPr>
          <w:rFonts w:ascii="Times New Roman" w:hAnsi="Times New Roman" w:cs="Times New Roman"/>
          <w:sz w:val="24"/>
          <w:szCs w:val="24"/>
        </w:rPr>
        <w:t>12</w:t>
      </w:r>
      <w:r w:rsidRPr="00DE6334">
        <w:rPr>
          <w:rFonts w:ascii="Times New Roman" w:hAnsi="Times New Roman" w:cs="Times New Roman"/>
          <w:sz w:val="24"/>
          <w:szCs w:val="24"/>
        </w:rPr>
        <w:t>.</w:t>
      </w:r>
      <w:r w:rsidR="00DB5830" w:rsidRPr="00DE6334">
        <w:rPr>
          <w:rFonts w:ascii="Times New Roman" w:hAnsi="Times New Roman" w:cs="Times New Roman"/>
          <w:sz w:val="24"/>
          <w:szCs w:val="24"/>
        </w:rPr>
        <w:t>202</w:t>
      </w:r>
      <w:r w:rsidR="00DE6334" w:rsidRPr="00DE6334">
        <w:rPr>
          <w:rFonts w:ascii="Times New Roman" w:hAnsi="Times New Roman" w:cs="Times New Roman"/>
          <w:sz w:val="24"/>
          <w:szCs w:val="24"/>
        </w:rPr>
        <w:t>6</w:t>
      </w:r>
      <w:r w:rsidR="006B4A84" w:rsidRPr="00DE6334">
        <w:rPr>
          <w:rFonts w:ascii="Times New Roman" w:hAnsi="Times New Roman" w:cs="Times New Roman"/>
          <w:sz w:val="24"/>
          <w:szCs w:val="24"/>
        </w:rPr>
        <w:t xml:space="preserve"> </w:t>
      </w:r>
      <w:r w:rsidRPr="00DE6334">
        <w:rPr>
          <w:rFonts w:ascii="Times New Roman" w:hAnsi="Times New Roman" w:cs="Times New Roman"/>
          <w:sz w:val="24"/>
          <w:szCs w:val="24"/>
        </w:rPr>
        <w:t>года.</w:t>
      </w:r>
      <w:r w:rsidRPr="009F2631">
        <w:rPr>
          <w:rFonts w:ascii="Times New Roman" w:hAnsi="Times New Roman" w:cs="Times New Roman"/>
          <w:sz w:val="24"/>
          <w:szCs w:val="24"/>
        </w:rPr>
        <w:t xml:space="preserve"> Окончание срока действия Контракта влечет прекращение взаимных обязательств Сторон по Контракту.</w:t>
      </w:r>
    </w:p>
    <w:p w14:paraId="1BB7A13D" w14:textId="77777777" w:rsidR="00BF526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10.2.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17C92CBF" w14:textId="77777777" w:rsidR="00280141" w:rsidRPr="002069C0" w:rsidRDefault="00280141" w:rsidP="00280141">
      <w:pPr>
        <w:pStyle w:val="ConsPlusNormal"/>
        <w:ind w:firstLine="540"/>
        <w:jc w:val="both"/>
        <w:rPr>
          <w:rFonts w:ascii="Times New Roman" w:hAnsi="Times New Roman" w:cs="Times New Roman"/>
          <w:sz w:val="24"/>
          <w:szCs w:val="24"/>
        </w:rPr>
      </w:pPr>
      <w:r w:rsidRPr="0085735A">
        <w:rPr>
          <w:rFonts w:ascii="Times New Roman" w:hAnsi="Times New Roman" w:cs="Times New Roman"/>
          <w:sz w:val="24"/>
          <w:szCs w:val="24"/>
        </w:rPr>
        <w:t xml:space="preserve">10.3. </w:t>
      </w:r>
      <w:r w:rsidRPr="00BA58B9">
        <w:rPr>
          <w:rFonts w:ascii="Times New Roman" w:hAnsi="Times New Roman" w:cs="Times New Roman"/>
          <w:sz w:val="24"/>
          <w:szCs w:val="24"/>
        </w:rPr>
        <w:t xml:space="preserve">Заказчик вправе в одностороннем порядке отказаться от исполнения настоящего контракта в </w:t>
      </w:r>
      <w:r w:rsidRPr="002069C0">
        <w:rPr>
          <w:rFonts w:ascii="Times New Roman" w:hAnsi="Times New Roman" w:cs="Times New Roman"/>
          <w:sz w:val="24"/>
          <w:szCs w:val="24"/>
        </w:rPr>
        <w:t>любое время в период его действия.</w:t>
      </w:r>
    </w:p>
    <w:p w14:paraId="1BC64FEA" w14:textId="70DD1AFC" w:rsidR="00280141" w:rsidRPr="002069C0" w:rsidRDefault="00BA58B9" w:rsidP="00280141">
      <w:pPr>
        <w:pStyle w:val="ConsPlusNormal"/>
        <w:ind w:firstLine="540"/>
        <w:jc w:val="both"/>
        <w:rPr>
          <w:rFonts w:ascii="Times New Roman" w:hAnsi="Times New Roman" w:cs="Times New Roman"/>
          <w:sz w:val="24"/>
          <w:szCs w:val="24"/>
        </w:rPr>
      </w:pPr>
      <w:r w:rsidRPr="002069C0">
        <w:rPr>
          <w:rFonts w:ascii="Times New Roman" w:hAnsi="Times New Roman" w:cs="Times New Roman"/>
          <w:sz w:val="24"/>
          <w:szCs w:val="24"/>
        </w:rPr>
        <w:t>Заказчик вправе принять решение об одностороннем отказе от исполнения Контракта в том числе, но не ограничиваясь, в следующих случаях:</w:t>
      </w:r>
    </w:p>
    <w:p w14:paraId="21F48426" w14:textId="77777777" w:rsidR="00280141" w:rsidRPr="002069C0" w:rsidRDefault="00280141" w:rsidP="00280141">
      <w:pPr>
        <w:pStyle w:val="ConsPlusNormal"/>
        <w:ind w:firstLine="540"/>
        <w:jc w:val="both"/>
        <w:rPr>
          <w:rFonts w:ascii="Times New Roman" w:hAnsi="Times New Roman" w:cs="Times New Roman"/>
          <w:sz w:val="24"/>
          <w:szCs w:val="24"/>
        </w:rPr>
      </w:pPr>
      <w:r w:rsidRPr="002069C0">
        <w:rPr>
          <w:rFonts w:ascii="Times New Roman" w:hAnsi="Times New Roman" w:cs="Times New Roman"/>
          <w:sz w:val="24"/>
          <w:szCs w:val="24"/>
        </w:rPr>
        <w:t>- при существенном нарушении Контракта Исполнителем;</w:t>
      </w:r>
    </w:p>
    <w:p w14:paraId="3C7E6BDD" w14:textId="77777777" w:rsidR="00280141" w:rsidRPr="00BA58B9" w:rsidRDefault="00280141" w:rsidP="00280141">
      <w:pPr>
        <w:pStyle w:val="ConsPlusNormal"/>
        <w:ind w:firstLine="540"/>
        <w:jc w:val="both"/>
        <w:rPr>
          <w:rFonts w:ascii="Times New Roman" w:hAnsi="Times New Roman" w:cs="Times New Roman"/>
          <w:sz w:val="24"/>
          <w:szCs w:val="24"/>
        </w:rPr>
      </w:pPr>
      <w:r w:rsidRPr="002069C0">
        <w:rPr>
          <w:rFonts w:ascii="Times New Roman" w:hAnsi="Times New Roman" w:cs="Times New Roman"/>
          <w:sz w:val="24"/>
          <w:szCs w:val="24"/>
        </w:rPr>
        <w:t>- при нарушении Исполнителем сроков оказания услуг</w:t>
      </w:r>
      <w:r w:rsidRPr="00BA58B9">
        <w:rPr>
          <w:rFonts w:ascii="Times New Roman" w:hAnsi="Times New Roman" w:cs="Times New Roman"/>
          <w:sz w:val="24"/>
          <w:szCs w:val="24"/>
        </w:rPr>
        <w:t xml:space="preserve"> более, чем на 5 (пять)  дней. При данном нарушении Заказчик признается утратившим интерес к услугам и вправе не принимать их;</w:t>
      </w:r>
    </w:p>
    <w:p w14:paraId="58FCD0C1" w14:textId="77777777" w:rsidR="00280141" w:rsidRPr="0085735A" w:rsidRDefault="00280141" w:rsidP="00280141">
      <w:pPr>
        <w:pStyle w:val="ConsPlusNormal"/>
        <w:ind w:firstLine="540"/>
        <w:jc w:val="both"/>
        <w:rPr>
          <w:rFonts w:ascii="Times New Roman" w:hAnsi="Times New Roman" w:cs="Times New Roman"/>
          <w:sz w:val="24"/>
          <w:szCs w:val="24"/>
        </w:rPr>
      </w:pPr>
      <w:r w:rsidRPr="00BA58B9">
        <w:rPr>
          <w:rFonts w:ascii="Times New Roman" w:hAnsi="Times New Roman" w:cs="Times New Roman"/>
          <w:sz w:val="24"/>
          <w:szCs w:val="24"/>
        </w:rPr>
        <w:t>- при выявлении существенных</w:t>
      </w:r>
      <w:r w:rsidRPr="0085735A">
        <w:rPr>
          <w:rFonts w:ascii="Times New Roman" w:hAnsi="Times New Roman" w:cs="Times New Roman"/>
          <w:sz w:val="24"/>
          <w:szCs w:val="24"/>
        </w:rPr>
        <w:t xml:space="preserve"> недостатков в оказанных услугах, относительно которых был установлен разумный срок для их безвозмездного устранения, но по истечении, которого они остались не устранёнными;</w:t>
      </w:r>
    </w:p>
    <w:p w14:paraId="75E16349" w14:textId="77777777" w:rsidR="00280141" w:rsidRPr="0085735A" w:rsidRDefault="00280141" w:rsidP="00280141">
      <w:pPr>
        <w:pStyle w:val="ConsPlusNormal"/>
        <w:ind w:firstLine="540"/>
        <w:jc w:val="both"/>
        <w:rPr>
          <w:rFonts w:ascii="Times New Roman" w:hAnsi="Times New Roman" w:cs="Times New Roman"/>
          <w:sz w:val="24"/>
          <w:szCs w:val="24"/>
        </w:rPr>
      </w:pPr>
      <w:r w:rsidRPr="0085735A">
        <w:rPr>
          <w:rFonts w:ascii="Times New Roman" w:hAnsi="Times New Roman" w:cs="Times New Roman"/>
          <w:sz w:val="24"/>
          <w:szCs w:val="24"/>
        </w:rPr>
        <w:t>- неисполнении Исполнителем обязательных требований закона, иных правовых актов или условий контракта;</w:t>
      </w:r>
    </w:p>
    <w:p w14:paraId="7C6B1922" w14:textId="62AAEC4A" w:rsidR="00280141" w:rsidRPr="009F2631" w:rsidRDefault="00280141" w:rsidP="00280141">
      <w:pPr>
        <w:pStyle w:val="ConsPlusNormal"/>
        <w:ind w:firstLine="540"/>
        <w:jc w:val="both"/>
        <w:rPr>
          <w:rFonts w:ascii="Times New Roman" w:hAnsi="Times New Roman" w:cs="Times New Roman"/>
          <w:sz w:val="24"/>
          <w:szCs w:val="24"/>
        </w:rPr>
      </w:pPr>
      <w:r w:rsidRPr="0085735A">
        <w:rPr>
          <w:rFonts w:ascii="Times New Roman" w:hAnsi="Times New Roman" w:cs="Times New Roman"/>
          <w:sz w:val="24"/>
          <w:szCs w:val="24"/>
        </w:rPr>
        <w:t xml:space="preserve">- обнаружения недостатков, которые исключают возможность использования результата </w:t>
      </w:r>
      <w:r w:rsidRPr="0085735A">
        <w:rPr>
          <w:rFonts w:ascii="Times New Roman" w:hAnsi="Times New Roman" w:cs="Times New Roman"/>
          <w:sz w:val="24"/>
          <w:szCs w:val="24"/>
        </w:rPr>
        <w:lastRenderedPageBreak/>
        <w:t>оказанных услуг и которые не могут быть устранены Исполнителем.</w:t>
      </w:r>
    </w:p>
    <w:p w14:paraId="6EB15070" w14:textId="77777777" w:rsidR="00BF5261" w:rsidRPr="009F2631" w:rsidRDefault="00BF5261">
      <w:pPr>
        <w:pStyle w:val="ConsPlusNormal"/>
        <w:jc w:val="both"/>
        <w:rPr>
          <w:rFonts w:ascii="Times New Roman" w:hAnsi="Times New Roman" w:cs="Times New Roman"/>
          <w:sz w:val="24"/>
          <w:szCs w:val="24"/>
        </w:rPr>
      </w:pPr>
    </w:p>
    <w:p w14:paraId="2367CA22"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11. ТРЕТЬИ ЛИЦА</w:t>
      </w:r>
    </w:p>
    <w:p w14:paraId="5FC22E20"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37706F2C"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6F65B3E3"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2BB3018E" w14:textId="77777777" w:rsidR="00BF5261" w:rsidRPr="009F2631" w:rsidRDefault="00BF5261">
      <w:pPr>
        <w:pStyle w:val="ConsPlusNormal"/>
        <w:jc w:val="both"/>
        <w:rPr>
          <w:rFonts w:ascii="Times New Roman" w:hAnsi="Times New Roman" w:cs="Times New Roman"/>
          <w:sz w:val="24"/>
          <w:szCs w:val="24"/>
        </w:rPr>
      </w:pPr>
    </w:p>
    <w:p w14:paraId="0D4F6241"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12. ОБСТОЯТЕЛЬСТВА НЕПРЕОДОЛИМОЙ СИЛЫ</w:t>
      </w:r>
    </w:p>
    <w:p w14:paraId="39791DE6"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12.1.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767CC290"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12.2.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79FC0DF1" w14:textId="699B2B84" w:rsidR="00BF5261" w:rsidRPr="009F2631" w:rsidRDefault="00BF5261" w:rsidP="0087045D">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12.3.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AFC718" w14:textId="77777777" w:rsidR="00BF5261" w:rsidRPr="009B43E9" w:rsidRDefault="00BF5261" w:rsidP="006F0F39">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13. УВЕДОМЛЕНИЯ</w:t>
      </w:r>
    </w:p>
    <w:p w14:paraId="5375B6F7"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65F8F400"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при вручении лично - на дату вручения;</w:t>
      </w:r>
    </w:p>
    <w:p w14:paraId="1AB58EC7"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4233158D" w14:textId="12E729B2"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13.2.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w:t>
      </w:r>
      <w:r w:rsidRPr="00B847A1">
        <w:rPr>
          <w:rFonts w:ascii="Times New Roman" w:hAnsi="Times New Roman" w:cs="Times New Roman"/>
          <w:sz w:val="24"/>
          <w:szCs w:val="24"/>
        </w:rPr>
        <w:t>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r w:rsidR="00BE1858" w:rsidRPr="00B847A1">
        <w:rPr>
          <w:rFonts w:ascii="Times New Roman" w:hAnsi="Times New Roman" w:cs="Times New Roman"/>
          <w:sz w:val="24"/>
          <w:szCs w:val="24"/>
        </w:rPr>
        <w:t xml:space="preserve"> 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w:t>
      </w:r>
      <w:r w:rsidR="00BF5E70">
        <w:rPr>
          <w:rFonts w:ascii="Times New Roman" w:hAnsi="Times New Roman" w:cs="Times New Roman"/>
          <w:sz w:val="24"/>
          <w:szCs w:val="24"/>
        </w:rPr>
        <w:t>даты</w:t>
      </w:r>
      <w:r w:rsidR="00BE1858" w:rsidRPr="00B847A1">
        <w:rPr>
          <w:rFonts w:ascii="Times New Roman" w:hAnsi="Times New Roman" w:cs="Times New Roman"/>
          <w:sz w:val="24"/>
          <w:szCs w:val="24"/>
        </w:rPr>
        <w:t xml:space="preserve"> их отправки.</w:t>
      </w:r>
    </w:p>
    <w:p w14:paraId="3CCE90F9" w14:textId="77777777" w:rsidR="00BF5261" w:rsidRPr="009F2631" w:rsidRDefault="00BF5261">
      <w:pPr>
        <w:pStyle w:val="ConsPlusNormal"/>
        <w:jc w:val="both"/>
        <w:rPr>
          <w:rFonts w:ascii="Times New Roman" w:hAnsi="Times New Roman" w:cs="Times New Roman"/>
          <w:sz w:val="24"/>
          <w:szCs w:val="24"/>
        </w:rPr>
      </w:pPr>
    </w:p>
    <w:p w14:paraId="5B9C76A0"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lastRenderedPageBreak/>
        <w:t>14. ПРОЧИЕ УСЛОВИЯ</w:t>
      </w:r>
    </w:p>
    <w:p w14:paraId="1C7FAD9F"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в виде дополнительных соглашений к Контракту</w:t>
      </w:r>
      <w:r w:rsidR="009C23DC">
        <w:rPr>
          <w:rFonts w:ascii="Times New Roman" w:hAnsi="Times New Roman" w:cs="Times New Roman"/>
          <w:sz w:val="24"/>
          <w:szCs w:val="24"/>
        </w:rPr>
        <w:t>.</w:t>
      </w:r>
    </w:p>
    <w:p w14:paraId="693469E7" w14:textId="675E229A"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r w:rsidR="009F28A5">
        <w:rPr>
          <w:rFonts w:ascii="Times New Roman" w:hAnsi="Times New Roman" w:cs="Times New Roman"/>
          <w:sz w:val="24"/>
          <w:szCs w:val="24"/>
        </w:rPr>
        <w:t xml:space="preserve"> </w:t>
      </w:r>
    </w:p>
    <w:p w14:paraId="1ACFA527"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14.3. Все вопросы, не предусмотренные Контрактом, регулируются законодательством Российской Федерации.</w:t>
      </w:r>
    </w:p>
    <w:p w14:paraId="2AFF81AA"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14.4.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271E2EF3"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14.5. Приложения к Контракту являются неотъемлемой частью Контракта:</w:t>
      </w:r>
    </w:p>
    <w:p w14:paraId="4BFBF219" w14:textId="2DE496FF" w:rsidR="00BF5261" w:rsidRPr="009F2631" w:rsidRDefault="00330BBB" w:rsidP="006F0F39">
      <w:pPr>
        <w:pStyle w:val="ConsPlusNormal"/>
        <w:ind w:firstLine="540"/>
        <w:jc w:val="both"/>
        <w:rPr>
          <w:rFonts w:ascii="Times New Roman" w:hAnsi="Times New Roman" w:cs="Times New Roman"/>
          <w:sz w:val="24"/>
          <w:szCs w:val="24"/>
        </w:rPr>
      </w:pPr>
      <w:hyperlink w:anchor="P472" w:history="1">
        <w:r w:rsidR="00BF5261" w:rsidRPr="00B823EE">
          <w:rPr>
            <w:rFonts w:ascii="Times New Roman" w:hAnsi="Times New Roman" w:cs="Times New Roman"/>
            <w:sz w:val="24"/>
            <w:szCs w:val="24"/>
          </w:rPr>
          <w:t>приложение № 1</w:t>
        </w:r>
      </w:hyperlink>
      <w:r w:rsidR="00BF5261" w:rsidRPr="00B823EE">
        <w:rPr>
          <w:rFonts w:ascii="Times New Roman" w:hAnsi="Times New Roman" w:cs="Times New Roman"/>
          <w:sz w:val="24"/>
          <w:szCs w:val="24"/>
        </w:rPr>
        <w:t xml:space="preserve"> - </w:t>
      </w:r>
      <w:r w:rsidR="00AA4FA1">
        <w:rPr>
          <w:rFonts w:ascii="Times New Roman" w:hAnsi="Times New Roman" w:cs="Times New Roman"/>
          <w:color w:val="000000"/>
          <w:sz w:val="24"/>
          <w:szCs w:val="24"/>
        </w:rPr>
        <w:t>О</w:t>
      </w:r>
      <w:r w:rsidR="00BF5261" w:rsidRPr="00B823EE">
        <w:rPr>
          <w:rFonts w:ascii="Times New Roman" w:hAnsi="Times New Roman" w:cs="Times New Roman"/>
          <w:color w:val="000000"/>
          <w:sz w:val="24"/>
          <w:szCs w:val="24"/>
        </w:rPr>
        <w:t xml:space="preserve">писание объекта закупки </w:t>
      </w:r>
      <w:r w:rsidR="00BF5261" w:rsidRPr="00B823EE">
        <w:rPr>
          <w:rFonts w:ascii="Times New Roman" w:hAnsi="Times New Roman" w:cs="Times New Roman"/>
          <w:sz w:val="24"/>
          <w:szCs w:val="24"/>
        </w:rPr>
        <w:t>на о</w:t>
      </w:r>
      <w:r w:rsidR="00BF5261" w:rsidRPr="009F2631">
        <w:rPr>
          <w:rFonts w:ascii="Times New Roman" w:hAnsi="Times New Roman" w:cs="Times New Roman"/>
          <w:sz w:val="24"/>
          <w:szCs w:val="24"/>
        </w:rPr>
        <w:t>казание Услуг;</w:t>
      </w:r>
    </w:p>
    <w:p w14:paraId="1B839069" w14:textId="6EDA08FB" w:rsidR="00BF5261" w:rsidRPr="009F2631" w:rsidRDefault="00330BBB" w:rsidP="006F0F39">
      <w:pPr>
        <w:pStyle w:val="ConsPlusNormal"/>
        <w:ind w:firstLine="540"/>
        <w:jc w:val="both"/>
        <w:rPr>
          <w:rFonts w:ascii="Times New Roman" w:hAnsi="Times New Roman" w:cs="Times New Roman"/>
          <w:sz w:val="24"/>
          <w:szCs w:val="24"/>
        </w:rPr>
      </w:pPr>
      <w:hyperlink w:anchor="P541" w:history="1">
        <w:r w:rsidR="00BF5261" w:rsidRPr="009F2631">
          <w:rPr>
            <w:rFonts w:ascii="Times New Roman" w:hAnsi="Times New Roman" w:cs="Times New Roman"/>
            <w:sz w:val="24"/>
            <w:szCs w:val="24"/>
          </w:rPr>
          <w:t>приложение № 2</w:t>
        </w:r>
      </w:hyperlink>
      <w:r w:rsidR="00BF5261" w:rsidRPr="009F2631">
        <w:rPr>
          <w:rFonts w:ascii="Times New Roman" w:hAnsi="Times New Roman" w:cs="Times New Roman"/>
          <w:sz w:val="24"/>
          <w:szCs w:val="24"/>
        </w:rPr>
        <w:t xml:space="preserve"> </w:t>
      </w:r>
      <w:r w:rsidR="00BF5261" w:rsidRPr="009F6459">
        <w:rPr>
          <w:rFonts w:ascii="Times New Roman" w:hAnsi="Times New Roman" w:cs="Times New Roman"/>
          <w:sz w:val="24"/>
          <w:szCs w:val="24"/>
        </w:rPr>
        <w:t xml:space="preserve">- </w:t>
      </w:r>
      <w:r w:rsidR="0094221F" w:rsidRPr="009F6459">
        <w:rPr>
          <w:rFonts w:ascii="Times New Roman" w:hAnsi="Times New Roman" w:cs="Times New Roman"/>
          <w:sz w:val="24"/>
          <w:szCs w:val="24"/>
        </w:rPr>
        <w:t>Расчет стоимости Услуг</w:t>
      </w:r>
      <w:r w:rsidR="00BF5261" w:rsidRPr="009F6459">
        <w:rPr>
          <w:rFonts w:ascii="Times New Roman" w:hAnsi="Times New Roman" w:cs="Times New Roman"/>
          <w:sz w:val="24"/>
          <w:szCs w:val="24"/>
        </w:rPr>
        <w:t>;</w:t>
      </w:r>
    </w:p>
    <w:p w14:paraId="2147D221" w14:textId="4302157F"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3 - </w:t>
      </w:r>
      <w:r w:rsidR="00AA4FA1">
        <w:rPr>
          <w:rFonts w:ascii="Times New Roman" w:hAnsi="Times New Roman" w:cs="Times New Roman"/>
          <w:sz w:val="24"/>
          <w:szCs w:val="24"/>
        </w:rPr>
        <w:t>А</w:t>
      </w:r>
      <w:r w:rsidRPr="009F2631">
        <w:rPr>
          <w:rFonts w:ascii="Times New Roman" w:hAnsi="Times New Roman" w:cs="Times New Roman"/>
          <w:sz w:val="24"/>
          <w:szCs w:val="24"/>
        </w:rPr>
        <w:t>кт сверки расчетов;</w:t>
      </w:r>
    </w:p>
    <w:p w14:paraId="5B55087D" w14:textId="031F792F"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4 - </w:t>
      </w:r>
      <w:r w:rsidR="00AA4FA1">
        <w:rPr>
          <w:rFonts w:ascii="Times New Roman" w:hAnsi="Times New Roman" w:cs="Times New Roman"/>
          <w:sz w:val="24"/>
          <w:szCs w:val="24"/>
        </w:rPr>
        <w:t>П</w:t>
      </w:r>
      <w:r w:rsidRPr="009F2631">
        <w:rPr>
          <w:rFonts w:ascii="Times New Roman" w:hAnsi="Times New Roman" w:cs="Times New Roman"/>
          <w:sz w:val="24"/>
          <w:szCs w:val="24"/>
        </w:rPr>
        <w:t>риказ о проведении СОУТ;</w:t>
      </w:r>
    </w:p>
    <w:p w14:paraId="68338EB5" w14:textId="5802A915"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5 - </w:t>
      </w:r>
      <w:r w:rsidR="00AA4FA1">
        <w:rPr>
          <w:rFonts w:ascii="Times New Roman" w:hAnsi="Times New Roman" w:cs="Times New Roman"/>
          <w:sz w:val="24"/>
          <w:szCs w:val="24"/>
        </w:rPr>
        <w:t>С</w:t>
      </w:r>
      <w:r w:rsidRPr="009F2631">
        <w:rPr>
          <w:rFonts w:ascii="Times New Roman" w:hAnsi="Times New Roman" w:cs="Times New Roman"/>
          <w:sz w:val="24"/>
          <w:szCs w:val="24"/>
        </w:rPr>
        <w:t>ведения об организации-Заказчике;</w:t>
      </w:r>
    </w:p>
    <w:p w14:paraId="1CF693CB" w14:textId="7B391802"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6 - </w:t>
      </w:r>
      <w:r w:rsidR="00AA4FA1">
        <w:rPr>
          <w:rFonts w:ascii="Times New Roman" w:hAnsi="Times New Roman" w:cs="Times New Roman"/>
          <w:sz w:val="24"/>
          <w:szCs w:val="24"/>
        </w:rPr>
        <w:t>П</w:t>
      </w:r>
      <w:r w:rsidRPr="009F2631">
        <w:rPr>
          <w:rFonts w:ascii="Times New Roman" w:hAnsi="Times New Roman" w:cs="Times New Roman"/>
          <w:sz w:val="24"/>
          <w:szCs w:val="24"/>
        </w:rPr>
        <w:t>еречень рабочих мест, подлежащих СОУТ;</w:t>
      </w:r>
    </w:p>
    <w:p w14:paraId="3A9084A6" w14:textId="3540C293"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7 - </w:t>
      </w:r>
      <w:r w:rsidR="00AA4FA1">
        <w:rPr>
          <w:rFonts w:ascii="Times New Roman" w:hAnsi="Times New Roman" w:cs="Times New Roman"/>
          <w:sz w:val="24"/>
          <w:szCs w:val="24"/>
        </w:rPr>
        <w:t>П</w:t>
      </w:r>
      <w:r w:rsidRPr="009F2631">
        <w:rPr>
          <w:rFonts w:ascii="Times New Roman" w:hAnsi="Times New Roman" w:cs="Times New Roman"/>
          <w:sz w:val="24"/>
          <w:szCs w:val="24"/>
        </w:rPr>
        <w:t>еречень оборудования, инструментов и приспособлений, применяемых на рабочих местах, подлежащих СОУТ, а также используемые материалы и сырье.</w:t>
      </w:r>
    </w:p>
    <w:p w14:paraId="553DAD18" w14:textId="77777777" w:rsidR="00BF5261" w:rsidRPr="009F2631" w:rsidRDefault="00BF5261">
      <w:pPr>
        <w:pStyle w:val="ConsPlusNormal"/>
        <w:jc w:val="both"/>
        <w:rPr>
          <w:rFonts w:ascii="Times New Roman" w:hAnsi="Times New Roman" w:cs="Times New Roman"/>
          <w:sz w:val="24"/>
          <w:szCs w:val="24"/>
        </w:rPr>
      </w:pPr>
    </w:p>
    <w:p w14:paraId="3A2654ED" w14:textId="77777777" w:rsidR="00BF5261"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15. МЕСТО НАХОЖДЕНИЯ И БАНКОВСКИЕ РЕКВИЗИТЫ СТОРОН</w:t>
      </w:r>
    </w:p>
    <w:p w14:paraId="6B94CE74" w14:textId="77777777" w:rsidR="00BF5261" w:rsidRPr="009B43E9" w:rsidRDefault="00BF5261" w:rsidP="00A23768">
      <w:pPr>
        <w:pStyle w:val="ConsPlusNormal"/>
        <w:tabs>
          <w:tab w:val="left" w:pos="5772"/>
        </w:tabs>
        <w:outlineLvl w:val="1"/>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45"/>
        <w:gridCol w:w="5156"/>
      </w:tblGrid>
      <w:tr w:rsidR="00BF5261" w:rsidRPr="00AB09E1" w14:paraId="2F5B730B" w14:textId="77777777">
        <w:tc>
          <w:tcPr>
            <w:tcW w:w="5381" w:type="dxa"/>
          </w:tcPr>
          <w:p w14:paraId="46C1277C" w14:textId="77777777" w:rsidR="00BF5261" w:rsidRPr="00AB09E1" w:rsidRDefault="00BF5261" w:rsidP="0030355A">
            <w:pPr>
              <w:tabs>
                <w:tab w:val="left" w:pos="5404"/>
              </w:tabs>
              <w:ind w:right="506"/>
              <w:rPr>
                <w:b/>
                <w:bCs/>
              </w:rPr>
            </w:pPr>
            <w:r w:rsidRPr="00AB09E1">
              <w:rPr>
                <w:b/>
                <w:bCs/>
              </w:rPr>
              <w:t>Ленинградское областное государственное</w:t>
            </w:r>
          </w:p>
          <w:p w14:paraId="7B1496E3" w14:textId="77777777" w:rsidR="00BF5261" w:rsidRPr="00AB09E1" w:rsidRDefault="00BF5261" w:rsidP="0030355A">
            <w:pPr>
              <w:tabs>
                <w:tab w:val="left" w:pos="5404"/>
              </w:tabs>
              <w:ind w:right="506"/>
              <w:rPr>
                <w:b/>
                <w:bCs/>
              </w:rPr>
            </w:pPr>
            <w:r w:rsidRPr="00AB09E1">
              <w:rPr>
                <w:b/>
                <w:bCs/>
              </w:rPr>
              <w:t>бюджетное учреждение здравоохранения</w:t>
            </w:r>
          </w:p>
          <w:p w14:paraId="5FED704F" w14:textId="77777777" w:rsidR="00BF5261" w:rsidRPr="00AB09E1" w:rsidRDefault="00BF5261" w:rsidP="0030355A">
            <w:pPr>
              <w:tabs>
                <w:tab w:val="left" w:pos="5404"/>
              </w:tabs>
              <w:ind w:right="506"/>
              <w:rPr>
                <w:b/>
                <w:bCs/>
              </w:rPr>
            </w:pPr>
            <w:r w:rsidRPr="00AB09E1">
              <w:rPr>
                <w:b/>
                <w:bCs/>
              </w:rPr>
              <w:t>«Детская клиническая больница»</w:t>
            </w:r>
            <w:r>
              <w:rPr>
                <w:b/>
                <w:bCs/>
              </w:rPr>
              <w:t xml:space="preserve"> (ЛОГБУЗ «ДКБ»)</w:t>
            </w:r>
          </w:p>
          <w:p w14:paraId="32FA6BA1" w14:textId="77777777" w:rsidR="00BF5261" w:rsidRPr="00AB09E1" w:rsidRDefault="00BF5261" w:rsidP="0030355A">
            <w:pPr>
              <w:pStyle w:val="ConsPlusNormal"/>
              <w:tabs>
                <w:tab w:val="left" w:pos="5404"/>
              </w:tabs>
              <w:rPr>
                <w:rFonts w:cs="Times New Roman"/>
              </w:rPr>
            </w:pPr>
            <w:r>
              <w:t xml:space="preserve"> </w:t>
            </w:r>
          </w:p>
        </w:tc>
        <w:tc>
          <w:tcPr>
            <w:tcW w:w="5381" w:type="dxa"/>
          </w:tcPr>
          <w:p w14:paraId="4BFFCCAA" w14:textId="77777777" w:rsidR="00BF5261" w:rsidRPr="00AB09E1" w:rsidRDefault="00BF5261" w:rsidP="0030355A">
            <w:pPr>
              <w:pStyle w:val="ConsPlusNormal"/>
              <w:tabs>
                <w:tab w:val="left" w:pos="5404"/>
              </w:tabs>
              <w:rPr>
                <w:rFonts w:cs="Times New Roman"/>
              </w:rPr>
            </w:pPr>
          </w:p>
        </w:tc>
      </w:tr>
      <w:tr w:rsidR="00BF5261" w:rsidRPr="00AB09E1" w14:paraId="11462755" w14:textId="77777777">
        <w:tc>
          <w:tcPr>
            <w:tcW w:w="5381" w:type="dxa"/>
          </w:tcPr>
          <w:p w14:paraId="62594C4E" w14:textId="65F3A954" w:rsidR="003110EC" w:rsidRPr="002363DA" w:rsidRDefault="003110EC" w:rsidP="003110EC">
            <w:pPr>
              <w:rPr>
                <w:noProof/>
              </w:rPr>
            </w:pPr>
            <w:r>
              <w:rPr>
                <w:noProof/>
              </w:rPr>
              <w:t>Адрес</w:t>
            </w:r>
            <w:r w:rsidRPr="002363DA">
              <w:rPr>
                <w:noProof/>
              </w:rPr>
              <w:t xml:space="preserve">: </w:t>
            </w:r>
            <w:r w:rsidR="002363DA" w:rsidRPr="002363DA">
              <w:t>Российская Федерация</w:t>
            </w:r>
            <w:r w:rsidR="002363DA" w:rsidRPr="002363DA">
              <w:rPr>
                <w:noProof/>
              </w:rPr>
              <w:t xml:space="preserve"> ,</w:t>
            </w:r>
            <w:r w:rsidRPr="002363DA">
              <w:rPr>
                <w:noProof/>
              </w:rPr>
              <w:t>195009, город Санкт-Петербург, улица  Комсомола, дом 6.</w:t>
            </w:r>
          </w:p>
          <w:p w14:paraId="16D127FA" w14:textId="77777777" w:rsidR="003110EC" w:rsidRPr="00680224" w:rsidRDefault="003110EC" w:rsidP="003110EC">
            <w:pPr>
              <w:rPr>
                <w:noProof/>
              </w:rPr>
            </w:pPr>
            <w:r w:rsidRPr="002363DA">
              <w:rPr>
                <w:noProof/>
              </w:rPr>
              <w:t xml:space="preserve">ИНН </w:t>
            </w:r>
            <w:r w:rsidRPr="00680224">
              <w:rPr>
                <w:noProof/>
              </w:rPr>
              <w:t>7804009373   КПП 780401001</w:t>
            </w:r>
          </w:p>
          <w:p w14:paraId="1F2291F6" w14:textId="77777777" w:rsidR="00680224" w:rsidRDefault="003110EC" w:rsidP="003110EC">
            <w:r w:rsidRPr="00680224">
              <w:rPr>
                <w:noProof/>
              </w:rPr>
              <w:t xml:space="preserve">Банк: </w:t>
            </w:r>
            <w:r w:rsidR="00680224" w:rsidRPr="00680224">
              <w:t>ОКЦ №1 СЕВЕРО-ЗАПАДНОГО ГУ БАНКА РОССИИ // УФК по Ленинградской области г. Санкт-Петербург</w:t>
            </w:r>
            <w:r w:rsidR="00680224">
              <w:t xml:space="preserve"> </w:t>
            </w:r>
          </w:p>
          <w:p w14:paraId="1054A76C" w14:textId="0C464530" w:rsidR="003110EC" w:rsidRDefault="003110EC" w:rsidP="003110EC">
            <w:pPr>
              <w:rPr>
                <w:noProof/>
              </w:rPr>
            </w:pPr>
            <w:r>
              <w:rPr>
                <w:noProof/>
              </w:rPr>
              <w:t>Расчетный счет 0322 4643 4100 0000 4500</w:t>
            </w:r>
          </w:p>
          <w:p w14:paraId="1AA7A52A" w14:textId="77777777" w:rsidR="003110EC" w:rsidRDefault="003110EC" w:rsidP="003110EC">
            <w:pPr>
              <w:rPr>
                <w:noProof/>
              </w:rPr>
            </w:pPr>
            <w:r>
              <w:rPr>
                <w:noProof/>
              </w:rPr>
              <w:t>Кор.счет 4010 2810 7453 7000 0098</w:t>
            </w:r>
          </w:p>
          <w:p w14:paraId="2C780850" w14:textId="77777777" w:rsidR="003110EC" w:rsidRDefault="003110EC" w:rsidP="003110EC">
            <w:pPr>
              <w:rPr>
                <w:noProof/>
              </w:rPr>
            </w:pPr>
            <w:r>
              <w:rPr>
                <w:noProof/>
              </w:rPr>
              <w:t>БИК 044030098</w:t>
            </w:r>
          </w:p>
          <w:p w14:paraId="13E3A68E" w14:textId="77777777" w:rsidR="003110EC" w:rsidRDefault="003110EC" w:rsidP="003110EC">
            <w:pPr>
              <w:rPr>
                <w:i/>
                <w:iCs/>
                <w:noProof/>
              </w:rPr>
            </w:pPr>
            <w:r>
              <w:rPr>
                <w:noProof/>
              </w:rPr>
              <w:t xml:space="preserve">Получатель: Комитет финансов ЛО (ЛОГБУЗ ДКБ, л/с 20460986049) - </w:t>
            </w:r>
            <w:r>
              <w:rPr>
                <w:i/>
                <w:iCs/>
                <w:noProof/>
              </w:rPr>
              <w:t xml:space="preserve">Лицевой счет для учета средств по приносящей доход деятельности, субсидий на выполнение государственного задания;  </w:t>
            </w:r>
          </w:p>
          <w:p w14:paraId="1F793F9F" w14:textId="77777777" w:rsidR="003110EC" w:rsidRDefault="003110EC" w:rsidP="003110EC">
            <w:pPr>
              <w:rPr>
                <w:i/>
                <w:iCs/>
                <w:noProof/>
              </w:rPr>
            </w:pPr>
            <w:r>
              <w:rPr>
                <w:noProof/>
              </w:rPr>
              <w:t xml:space="preserve">Получатель: Комитет финансов ЛО (ЛОГБУЗ ДКБ, л/с 22460986049) - </w:t>
            </w:r>
            <w:r>
              <w:rPr>
                <w:i/>
                <w:iCs/>
                <w:noProof/>
              </w:rPr>
              <w:t xml:space="preserve">Лицевой счет для учета средств по ОМС;  </w:t>
            </w:r>
          </w:p>
          <w:p w14:paraId="098A8CC8" w14:textId="77777777" w:rsidR="003110EC" w:rsidRDefault="003110EC" w:rsidP="003110EC">
            <w:pPr>
              <w:rPr>
                <w:i/>
                <w:iCs/>
                <w:noProof/>
              </w:rPr>
            </w:pPr>
            <w:r>
              <w:rPr>
                <w:noProof/>
              </w:rPr>
              <w:t xml:space="preserve">Получатель: Комитет финансов ЛО (ЛОГБУЗ ДКБ, л/с 21460986049) - </w:t>
            </w:r>
            <w:r>
              <w:rPr>
                <w:i/>
                <w:iCs/>
                <w:noProof/>
              </w:rPr>
              <w:t xml:space="preserve">Лицевой счет для учета субсидий на иные цели;  </w:t>
            </w:r>
          </w:p>
          <w:p w14:paraId="23479C37" w14:textId="77777777" w:rsidR="003110EC" w:rsidRDefault="003110EC" w:rsidP="003110EC">
            <w:pPr>
              <w:rPr>
                <w:noProof/>
              </w:rPr>
            </w:pPr>
            <w:r>
              <w:rPr>
                <w:noProof/>
              </w:rPr>
              <w:t>ОКТМО-40330000000</w:t>
            </w:r>
          </w:p>
          <w:p w14:paraId="0D40AF5E" w14:textId="77777777" w:rsidR="003110EC" w:rsidRDefault="003110EC" w:rsidP="003110EC">
            <w:pPr>
              <w:rPr>
                <w:noProof/>
              </w:rPr>
            </w:pPr>
            <w:r>
              <w:rPr>
                <w:noProof/>
              </w:rPr>
              <w:lastRenderedPageBreak/>
              <w:t>ОКФС-13</w:t>
            </w:r>
          </w:p>
          <w:p w14:paraId="28D76A9B" w14:textId="77777777" w:rsidR="003110EC" w:rsidRDefault="003110EC" w:rsidP="003110EC">
            <w:pPr>
              <w:rPr>
                <w:noProof/>
              </w:rPr>
            </w:pPr>
            <w:r>
              <w:rPr>
                <w:noProof/>
              </w:rPr>
              <w:t>ОКОПФ-75203</w:t>
            </w:r>
          </w:p>
          <w:p w14:paraId="6B219758" w14:textId="77777777" w:rsidR="003110EC" w:rsidRDefault="003110EC" w:rsidP="003110EC">
            <w:pPr>
              <w:rPr>
                <w:noProof/>
              </w:rPr>
            </w:pPr>
            <w:r>
              <w:rPr>
                <w:noProof/>
              </w:rPr>
              <w:t>ОКПО -23126904</w:t>
            </w:r>
          </w:p>
          <w:p w14:paraId="02B7FF69" w14:textId="77777777" w:rsidR="003110EC" w:rsidRDefault="003110EC" w:rsidP="003110EC">
            <w:pPr>
              <w:rPr>
                <w:noProof/>
              </w:rPr>
            </w:pPr>
            <w:r>
              <w:rPr>
                <w:noProof/>
              </w:rPr>
              <w:t>ОГРН – 1027802510120</w:t>
            </w:r>
          </w:p>
          <w:p w14:paraId="67CE1D1C" w14:textId="77777777" w:rsidR="003110EC" w:rsidRDefault="003110EC" w:rsidP="003110EC">
            <w:pPr>
              <w:rPr>
                <w:noProof/>
              </w:rPr>
            </w:pPr>
            <w:r>
              <w:rPr>
                <w:noProof/>
              </w:rPr>
              <w:t>ОКОГУ-2300229</w:t>
            </w:r>
          </w:p>
          <w:p w14:paraId="7C5FE281" w14:textId="1E41F58E" w:rsidR="002B05C2" w:rsidRPr="002B05C2" w:rsidRDefault="002B05C2" w:rsidP="002B05C2">
            <w:pPr>
              <w:autoSpaceDE w:val="0"/>
              <w:autoSpaceDN w:val="0"/>
              <w:adjustRightInd w:val="0"/>
              <w:jc w:val="both"/>
              <w:rPr>
                <w:shd w:val="clear" w:color="auto" w:fill="FFFFFF"/>
              </w:rPr>
            </w:pPr>
            <w:r>
              <w:rPr>
                <w:shd w:val="clear" w:color="auto" w:fill="FFFFFF"/>
              </w:rPr>
              <w:t xml:space="preserve">КБК 00000000000000000140 (для оплаты пеней / штрафов </w:t>
            </w:r>
            <w:r>
              <w:t>за неисполнение обязательства по контракту</w:t>
            </w:r>
            <w:r>
              <w:rPr>
                <w:shd w:val="clear" w:color="auto" w:fill="FFFFFF"/>
              </w:rPr>
              <w:t xml:space="preserve">) </w:t>
            </w:r>
          </w:p>
          <w:p w14:paraId="693F9D54" w14:textId="77777777" w:rsidR="003110EC" w:rsidRDefault="003110EC" w:rsidP="003110EC">
            <w:pPr>
              <w:rPr>
                <w:noProof/>
              </w:rPr>
            </w:pPr>
            <w:r>
              <w:rPr>
                <w:noProof/>
              </w:rPr>
              <w:t>Дата постановки на учет в налоговом органе-08.10.1993 года.</w:t>
            </w:r>
          </w:p>
          <w:p w14:paraId="48838E69" w14:textId="77777777" w:rsidR="003110EC" w:rsidRDefault="003110EC" w:rsidP="003110EC">
            <w:pPr>
              <w:rPr>
                <w:noProof/>
              </w:rPr>
            </w:pPr>
            <w:r>
              <w:rPr>
                <w:noProof/>
                <w:lang w:val="en-US"/>
              </w:rPr>
              <w:t>e</w:t>
            </w:r>
            <w:r>
              <w:rPr>
                <w:noProof/>
              </w:rPr>
              <w:t>-</w:t>
            </w:r>
            <w:r>
              <w:rPr>
                <w:noProof/>
                <w:lang w:val="en-US"/>
              </w:rPr>
              <w:t>mail</w:t>
            </w:r>
            <w:r>
              <w:rPr>
                <w:noProof/>
              </w:rPr>
              <w:t>: 5422005@</w:t>
            </w:r>
            <w:r>
              <w:rPr>
                <w:noProof/>
                <w:lang w:val="en-US"/>
              </w:rPr>
              <w:t>mail</w:t>
            </w:r>
            <w:r>
              <w:rPr>
                <w:noProof/>
              </w:rPr>
              <w:t>.</w:t>
            </w:r>
            <w:r>
              <w:rPr>
                <w:noProof/>
                <w:lang w:val="en-US"/>
              </w:rPr>
              <w:t>ru</w:t>
            </w:r>
            <w:r>
              <w:rPr>
                <w:noProof/>
              </w:rPr>
              <w:t xml:space="preserve"> (бухгалтерия)</w:t>
            </w:r>
          </w:p>
          <w:p w14:paraId="79FB2563" w14:textId="77777777" w:rsidR="003110EC" w:rsidRDefault="003110EC" w:rsidP="003110EC">
            <w:pPr>
              <w:rPr>
                <w:noProof/>
              </w:rPr>
            </w:pPr>
            <w:r>
              <w:rPr>
                <w:noProof/>
                <w:lang w:val="en-US"/>
              </w:rPr>
              <w:t>e</w:t>
            </w:r>
            <w:r>
              <w:rPr>
                <w:noProof/>
              </w:rPr>
              <w:t>-</w:t>
            </w:r>
            <w:r>
              <w:rPr>
                <w:noProof/>
                <w:lang w:val="en-US"/>
              </w:rPr>
              <w:t>mail</w:t>
            </w:r>
            <w:r>
              <w:rPr>
                <w:noProof/>
              </w:rPr>
              <w:t xml:space="preserve">: </w:t>
            </w:r>
            <w:r>
              <w:rPr>
                <w:noProof/>
                <w:lang w:val="en-US"/>
              </w:rPr>
              <w:t>dkb</w:t>
            </w:r>
            <w:r>
              <w:rPr>
                <w:noProof/>
              </w:rPr>
              <w:t>@</w:t>
            </w:r>
            <w:r>
              <w:rPr>
                <w:noProof/>
                <w:lang w:val="en-US"/>
              </w:rPr>
              <w:t>lodkb</w:t>
            </w:r>
            <w:r>
              <w:rPr>
                <w:noProof/>
              </w:rPr>
              <w:t>.</w:t>
            </w:r>
            <w:r>
              <w:rPr>
                <w:noProof/>
                <w:lang w:val="en-US"/>
              </w:rPr>
              <w:t>ru</w:t>
            </w:r>
            <w:r>
              <w:rPr>
                <w:noProof/>
              </w:rPr>
              <w:t xml:space="preserve"> (приемная главного врача) </w:t>
            </w:r>
          </w:p>
          <w:p w14:paraId="32D63F9A" w14:textId="77777777" w:rsidR="003110EC" w:rsidRDefault="003110EC" w:rsidP="003110EC">
            <w:pPr>
              <w:rPr>
                <w:noProof/>
              </w:rPr>
            </w:pPr>
            <w:r>
              <w:rPr>
                <w:noProof/>
              </w:rPr>
              <w:t xml:space="preserve">Факс: 8 (812) 541-84-58 (приемная главного врача) </w:t>
            </w:r>
          </w:p>
          <w:p w14:paraId="6052BB81" w14:textId="77777777" w:rsidR="003110EC" w:rsidRDefault="003110EC" w:rsidP="003110EC">
            <w:pPr>
              <w:rPr>
                <w:noProof/>
              </w:rPr>
            </w:pPr>
            <w:r>
              <w:rPr>
                <w:noProof/>
              </w:rPr>
              <w:t xml:space="preserve">Телефон: 8 (812) 542-01-91 (приемная главного врача) </w:t>
            </w:r>
          </w:p>
          <w:p w14:paraId="60F0256B" w14:textId="77777777" w:rsidR="003110EC" w:rsidRDefault="003110EC" w:rsidP="003110EC">
            <w:pPr>
              <w:rPr>
                <w:noProof/>
              </w:rPr>
            </w:pPr>
            <w:r>
              <w:rPr>
                <w:noProof/>
              </w:rPr>
              <w:t xml:space="preserve">Телефон: 8 (812) 542-21-41 (отдел медико-экономического обеспечения) </w:t>
            </w:r>
          </w:p>
          <w:p w14:paraId="77D866BD" w14:textId="77777777" w:rsidR="00BF5261" w:rsidRPr="00AB09E1" w:rsidRDefault="003110EC" w:rsidP="003110EC">
            <w:pPr>
              <w:jc w:val="both"/>
              <w:rPr>
                <w:noProof/>
              </w:rPr>
            </w:pPr>
            <w:r>
              <w:rPr>
                <w:noProof/>
              </w:rPr>
              <w:t>Телефон: 8 (812) 542-20-05 (бухгалтерия)</w:t>
            </w:r>
          </w:p>
        </w:tc>
        <w:tc>
          <w:tcPr>
            <w:tcW w:w="5381" w:type="dxa"/>
          </w:tcPr>
          <w:p w14:paraId="43EA5DF1" w14:textId="77777777" w:rsidR="00BF5261" w:rsidRPr="00AB09E1" w:rsidRDefault="00BF5261" w:rsidP="0030355A">
            <w:pPr>
              <w:tabs>
                <w:tab w:val="left" w:pos="5404"/>
              </w:tabs>
            </w:pPr>
            <w:r w:rsidRPr="00AB09E1">
              <w:lastRenderedPageBreak/>
              <w:t>Адрес:</w:t>
            </w:r>
          </w:p>
          <w:p w14:paraId="1122B501" w14:textId="77777777" w:rsidR="00BF5261" w:rsidRPr="00AB09E1" w:rsidRDefault="00BF5261" w:rsidP="0030355A">
            <w:pPr>
              <w:tabs>
                <w:tab w:val="left" w:pos="5404"/>
              </w:tabs>
            </w:pPr>
            <w:r w:rsidRPr="00AB09E1">
              <w:t>Телефон:</w:t>
            </w:r>
          </w:p>
          <w:p w14:paraId="7B86A1A7" w14:textId="77777777" w:rsidR="00BF5261" w:rsidRPr="00AB09E1" w:rsidRDefault="00BF5261" w:rsidP="0030355A">
            <w:pPr>
              <w:tabs>
                <w:tab w:val="left" w:pos="5404"/>
              </w:tabs>
            </w:pPr>
            <w:r w:rsidRPr="00AB09E1">
              <w:t>Факс:</w:t>
            </w:r>
          </w:p>
          <w:p w14:paraId="76F49001" w14:textId="77777777" w:rsidR="00BF5261" w:rsidRPr="00AB09E1" w:rsidRDefault="00BF5261" w:rsidP="0030355A">
            <w:pPr>
              <w:tabs>
                <w:tab w:val="left" w:pos="5404"/>
              </w:tabs>
            </w:pPr>
            <w:proofErr w:type="spellStart"/>
            <w:r w:rsidRPr="00AB09E1">
              <w:t>e-mail</w:t>
            </w:r>
            <w:proofErr w:type="spellEnd"/>
            <w:r w:rsidRPr="00AB09E1">
              <w:t>:</w:t>
            </w:r>
          </w:p>
          <w:p w14:paraId="1F457ECF" w14:textId="77777777" w:rsidR="00BF5261" w:rsidRPr="00AB09E1" w:rsidRDefault="00BF5261" w:rsidP="0030355A">
            <w:pPr>
              <w:tabs>
                <w:tab w:val="left" w:pos="5404"/>
              </w:tabs>
            </w:pPr>
            <w:r w:rsidRPr="00AB09E1">
              <w:t>ИНН:</w:t>
            </w:r>
          </w:p>
          <w:p w14:paraId="481E9C32" w14:textId="77777777" w:rsidR="00BF5261" w:rsidRPr="00AB09E1" w:rsidRDefault="00BF5261" w:rsidP="0030355A">
            <w:pPr>
              <w:tabs>
                <w:tab w:val="left" w:pos="5404"/>
              </w:tabs>
            </w:pPr>
            <w:r w:rsidRPr="00AB09E1">
              <w:t>КПП:</w:t>
            </w:r>
          </w:p>
          <w:p w14:paraId="595B1190" w14:textId="4AE66D5C" w:rsidR="00BF5261" w:rsidRDefault="0040567E" w:rsidP="0030355A">
            <w:r>
              <w:t>Н</w:t>
            </w:r>
            <w:r w:rsidR="00BF5261">
              <w:t>аименование банка:</w:t>
            </w:r>
          </w:p>
          <w:p w14:paraId="15BDB4A1" w14:textId="77777777" w:rsidR="00BF5261" w:rsidRPr="00AB09E1" w:rsidRDefault="00BF5261" w:rsidP="0030355A">
            <w:pPr>
              <w:tabs>
                <w:tab w:val="left" w:pos="5404"/>
              </w:tabs>
            </w:pPr>
            <w:r w:rsidRPr="00AB09E1">
              <w:t>Расчетный счет:</w:t>
            </w:r>
          </w:p>
          <w:p w14:paraId="29C74CDF" w14:textId="77777777" w:rsidR="00BF5261" w:rsidRPr="00AB09E1" w:rsidRDefault="00BF5261" w:rsidP="0030355A">
            <w:pPr>
              <w:tabs>
                <w:tab w:val="left" w:pos="5404"/>
              </w:tabs>
            </w:pPr>
            <w:r w:rsidRPr="00AB09E1">
              <w:t>БИК:</w:t>
            </w:r>
          </w:p>
          <w:p w14:paraId="5DDCCC52" w14:textId="77777777" w:rsidR="00BF5261" w:rsidRPr="00AB09E1" w:rsidRDefault="00BF5261" w:rsidP="0030355A">
            <w:pPr>
              <w:tabs>
                <w:tab w:val="left" w:pos="5404"/>
              </w:tabs>
            </w:pPr>
            <w:proofErr w:type="spellStart"/>
            <w:r w:rsidRPr="00AB09E1">
              <w:t>Кор.счет</w:t>
            </w:r>
            <w:proofErr w:type="spellEnd"/>
            <w:r w:rsidRPr="00AB09E1">
              <w:t>:</w:t>
            </w:r>
          </w:p>
          <w:p w14:paraId="7A97404D" w14:textId="77777777" w:rsidR="00BF5261" w:rsidRPr="00AB09E1" w:rsidRDefault="00BF5261" w:rsidP="0030355A">
            <w:pPr>
              <w:tabs>
                <w:tab w:val="left" w:pos="5404"/>
              </w:tabs>
            </w:pPr>
            <w:r w:rsidRPr="00AB09E1">
              <w:t>ОКПО:</w:t>
            </w:r>
          </w:p>
          <w:p w14:paraId="178AB400" w14:textId="77777777" w:rsidR="00BF5261" w:rsidRDefault="00BF5261" w:rsidP="0030355A">
            <w:pPr>
              <w:tabs>
                <w:tab w:val="left" w:pos="5404"/>
              </w:tabs>
            </w:pPr>
            <w:r w:rsidRPr="00AB09E1">
              <w:t>ОКТМО:</w:t>
            </w:r>
          </w:p>
          <w:p w14:paraId="3F281860" w14:textId="77777777" w:rsidR="00BF5261" w:rsidRPr="00AB09E1" w:rsidRDefault="00BF5261" w:rsidP="0030355A">
            <w:pPr>
              <w:tabs>
                <w:tab w:val="left" w:pos="5404"/>
              </w:tabs>
            </w:pPr>
            <w:r>
              <w:t>ОГРН:</w:t>
            </w:r>
          </w:p>
          <w:p w14:paraId="003BF372" w14:textId="77777777" w:rsidR="00BF5261" w:rsidRPr="00AB09E1" w:rsidRDefault="00BF5261" w:rsidP="0030355A">
            <w:pPr>
              <w:tabs>
                <w:tab w:val="left" w:pos="5404"/>
              </w:tabs>
            </w:pPr>
            <w:r w:rsidRPr="00AB09E1">
              <w:t xml:space="preserve">Дата постановки на учет в налоговом органе: </w:t>
            </w:r>
          </w:p>
          <w:p w14:paraId="16F7045B" w14:textId="77777777" w:rsidR="00BF5261" w:rsidRPr="00AB09E1" w:rsidRDefault="00BF5261" w:rsidP="0030355A">
            <w:pPr>
              <w:tabs>
                <w:tab w:val="left" w:pos="5404"/>
              </w:tabs>
            </w:pPr>
          </w:p>
          <w:p w14:paraId="1D6EC36C" w14:textId="77777777" w:rsidR="00BF5261" w:rsidRPr="00AB09E1" w:rsidRDefault="00BF5261" w:rsidP="0030355A">
            <w:pPr>
              <w:pStyle w:val="ConsPlusNormal"/>
              <w:tabs>
                <w:tab w:val="left" w:pos="5404"/>
              </w:tabs>
              <w:rPr>
                <w:rFonts w:cs="Times New Roman"/>
              </w:rPr>
            </w:pPr>
          </w:p>
          <w:p w14:paraId="3D4BB618" w14:textId="77777777" w:rsidR="00BF5261" w:rsidRPr="00AB09E1" w:rsidRDefault="00BF5261" w:rsidP="0030355A">
            <w:pPr>
              <w:pStyle w:val="ConsPlusNormal"/>
              <w:tabs>
                <w:tab w:val="left" w:pos="5404"/>
              </w:tabs>
              <w:rPr>
                <w:rFonts w:cs="Times New Roman"/>
              </w:rPr>
            </w:pPr>
          </w:p>
          <w:p w14:paraId="7C97198E" w14:textId="323BB719" w:rsidR="00927613" w:rsidRDefault="00927613" w:rsidP="00927613">
            <w:pPr>
              <w:shd w:val="clear" w:color="auto" w:fill="FFFFFF"/>
            </w:pPr>
            <w:r>
              <w:t>Информация о руководителе Исполнителя:</w:t>
            </w:r>
          </w:p>
          <w:p w14:paraId="4BBC5D50" w14:textId="70ACF467" w:rsidR="00927613" w:rsidRDefault="00927613" w:rsidP="00927613">
            <w:pPr>
              <w:shd w:val="clear" w:color="auto" w:fill="FFFFFF"/>
            </w:pPr>
            <w:r>
              <w:t>Должность</w:t>
            </w:r>
            <w:r w:rsidR="007635A9">
              <w:t>-</w:t>
            </w:r>
          </w:p>
          <w:p w14:paraId="1454A24D" w14:textId="604193C0" w:rsidR="00927613" w:rsidRDefault="00927613" w:rsidP="00927613">
            <w:pPr>
              <w:shd w:val="clear" w:color="auto" w:fill="FFFFFF"/>
            </w:pPr>
            <w:r>
              <w:t>Фамилия Имя Отчество</w:t>
            </w:r>
            <w:r w:rsidR="007635A9">
              <w:t>-</w:t>
            </w:r>
          </w:p>
          <w:p w14:paraId="0DE32E74" w14:textId="51F0B43E" w:rsidR="00927613" w:rsidRDefault="00927613" w:rsidP="00927613">
            <w:pPr>
              <w:shd w:val="clear" w:color="auto" w:fill="FFFFFF"/>
              <w:rPr>
                <w:rFonts w:ascii="Arial" w:hAnsi="Arial" w:cs="Arial"/>
                <w:color w:val="2C2D2E"/>
                <w:sz w:val="23"/>
                <w:szCs w:val="23"/>
              </w:rPr>
            </w:pPr>
            <w:r>
              <w:t>ИНН</w:t>
            </w:r>
            <w:r w:rsidR="007635A9">
              <w:rPr>
                <w:rFonts w:ascii="Arial" w:hAnsi="Arial" w:cs="Arial"/>
                <w:color w:val="2C2D2E"/>
                <w:sz w:val="23"/>
                <w:szCs w:val="23"/>
              </w:rPr>
              <w:t>-</w:t>
            </w:r>
            <w:r>
              <w:rPr>
                <w:rFonts w:ascii="Arial" w:hAnsi="Arial" w:cs="Arial"/>
                <w:color w:val="2C2D2E"/>
                <w:sz w:val="23"/>
                <w:szCs w:val="23"/>
              </w:rPr>
              <w:t> </w:t>
            </w:r>
          </w:p>
          <w:p w14:paraId="1C959B0D" w14:textId="77777777" w:rsidR="00BF5261" w:rsidRPr="00AB09E1" w:rsidRDefault="00BF5261" w:rsidP="0030355A">
            <w:pPr>
              <w:pStyle w:val="ConsPlusNormal"/>
              <w:tabs>
                <w:tab w:val="left" w:pos="5404"/>
              </w:tabs>
              <w:rPr>
                <w:rFonts w:cs="Times New Roman"/>
              </w:rPr>
            </w:pPr>
          </w:p>
          <w:p w14:paraId="3269FD84" w14:textId="77777777" w:rsidR="00BF5261" w:rsidRPr="00AB09E1" w:rsidRDefault="00BF5261" w:rsidP="0030355A">
            <w:pPr>
              <w:pStyle w:val="ConsPlusNormal"/>
              <w:tabs>
                <w:tab w:val="left" w:pos="5404"/>
              </w:tabs>
              <w:rPr>
                <w:rFonts w:cs="Times New Roman"/>
              </w:rPr>
            </w:pPr>
          </w:p>
          <w:p w14:paraId="272F88D9" w14:textId="77777777" w:rsidR="00BF5261" w:rsidRPr="00AB09E1" w:rsidRDefault="00BF5261" w:rsidP="0030355A">
            <w:pPr>
              <w:pStyle w:val="ConsPlusNormal"/>
              <w:tabs>
                <w:tab w:val="left" w:pos="5404"/>
              </w:tabs>
              <w:rPr>
                <w:rFonts w:cs="Times New Roman"/>
              </w:rPr>
            </w:pPr>
          </w:p>
          <w:p w14:paraId="65A1A2C7" w14:textId="77777777" w:rsidR="00BF5261" w:rsidRPr="00AB09E1" w:rsidRDefault="00BF5261" w:rsidP="0030355A">
            <w:pPr>
              <w:pStyle w:val="ConsPlusNormal"/>
              <w:tabs>
                <w:tab w:val="left" w:pos="5404"/>
              </w:tabs>
              <w:rPr>
                <w:rFonts w:cs="Times New Roman"/>
              </w:rPr>
            </w:pPr>
          </w:p>
          <w:p w14:paraId="04EEA41B" w14:textId="77777777" w:rsidR="00BF5261" w:rsidRPr="00AB09E1" w:rsidRDefault="00BF5261" w:rsidP="0030355A">
            <w:pPr>
              <w:pStyle w:val="ConsPlusNormal"/>
              <w:tabs>
                <w:tab w:val="left" w:pos="5404"/>
              </w:tabs>
              <w:rPr>
                <w:rFonts w:cs="Times New Roman"/>
              </w:rPr>
            </w:pPr>
          </w:p>
          <w:p w14:paraId="521A644B" w14:textId="77777777" w:rsidR="00BF5261" w:rsidRPr="00AB09E1" w:rsidRDefault="00BF5261" w:rsidP="0030355A">
            <w:pPr>
              <w:pStyle w:val="ConsPlusNormal"/>
              <w:tabs>
                <w:tab w:val="left" w:pos="5404"/>
              </w:tabs>
              <w:rPr>
                <w:rFonts w:cs="Times New Roman"/>
              </w:rPr>
            </w:pPr>
          </w:p>
          <w:p w14:paraId="59866BD5" w14:textId="77777777" w:rsidR="00BF5261" w:rsidRPr="00AB09E1" w:rsidRDefault="00BF5261" w:rsidP="0030355A">
            <w:pPr>
              <w:pStyle w:val="ConsPlusNormal"/>
              <w:tabs>
                <w:tab w:val="left" w:pos="5404"/>
              </w:tabs>
              <w:rPr>
                <w:rFonts w:cs="Times New Roman"/>
              </w:rPr>
            </w:pPr>
          </w:p>
          <w:p w14:paraId="14E3BB60" w14:textId="77777777" w:rsidR="00BF5261" w:rsidRPr="00AB09E1" w:rsidRDefault="00BF5261" w:rsidP="0030355A">
            <w:pPr>
              <w:pStyle w:val="ConsPlusNormal"/>
              <w:tabs>
                <w:tab w:val="left" w:pos="5404"/>
              </w:tabs>
              <w:rPr>
                <w:rFonts w:cs="Times New Roman"/>
              </w:rPr>
            </w:pPr>
          </w:p>
          <w:p w14:paraId="7F98020D" w14:textId="77777777" w:rsidR="00BF5261" w:rsidRPr="00AB09E1" w:rsidRDefault="00BF5261" w:rsidP="0030355A">
            <w:pPr>
              <w:pStyle w:val="ConsPlusNormal"/>
              <w:tabs>
                <w:tab w:val="left" w:pos="5404"/>
              </w:tabs>
              <w:rPr>
                <w:rFonts w:cs="Times New Roman"/>
              </w:rPr>
            </w:pPr>
          </w:p>
          <w:p w14:paraId="0593A510" w14:textId="77777777" w:rsidR="00BF5261" w:rsidRPr="00AB09E1" w:rsidRDefault="00BF5261" w:rsidP="0030355A">
            <w:pPr>
              <w:pStyle w:val="ConsPlusNormal"/>
              <w:tabs>
                <w:tab w:val="left" w:pos="5404"/>
              </w:tabs>
              <w:rPr>
                <w:rFonts w:cs="Times New Roman"/>
              </w:rPr>
            </w:pPr>
          </w:p>
          <w:p w14:paraId="0C2FFF81" w14:textId="77777777" w:rsidR="00BF5261" w:rsidRDefault="00BF5261" w:rsidP="0030355A">
            <w:pPr>
              <w:pStyle w:val="ConsPlusNormal"/>
              <w:tabs>
                <w:tab w:val="left" w:pos="5404"/>
              </w:tabs>
              <w:rPr>
                <w:rFonts w:cs="Times New Roman"/>
              </w:rPr>
            </w:pPr>
          </w:p>
          <w:p w14:paraId="28699D2E" w14:textId="77777777" w:rsidR="00BF5261" w:rsidRDefault="00BF5261" w:rsidP="0030355A">
            <w:pPr>
              <w:pStyle w:val="ConsPlusNormal"/>
              <w:tabs>
                <w:tab w:val="left" w:pos="5404"/>
              </w:tabs>
              <w:rPr>
                <w:rFonts w:cs="Times New Roman"/>
              </w:rPr>
            </w:pPr>
          </w:p>
          <w:p w14:paraId="76BFB2B8" w14:textId="77777777" w:rsidR="00BF5261" w:rsidRDefault="00BF5261" w:rsidP="0030355A">
            <w:pPr>
              <w:pStyle w:val="ConsPlusNormal"/>
              <w:tabs>
                <w:tab w:val="left" w:pos="5404"/>
              </w:tabs>
              <w:rPr>
                <w:rFonts w:cs="Times New Roman"/>
              </w:rPr>
            </w:pPr>
          </w:p>
          <w:p w14:paraId="333821D9" w14:textId="77777777" w:rsidR="00BF5261" w:rsidRDefault="00BF5261" w:rsidP="0030355A">
            <w:pPr>
              <w:pStyle w:val="ConsPlusNormal"/>
              <w:tabs>
                <w:tab w:val="left" w:pos="5404"/>
              </w:tabs>
              <w:rPr>
                <w:rFonts w:cs="Times New Roman"/>
              </w:rPr>
            </w:pPr>
          </w:p>
          <w:p w14:paraId="0B7755FB" w14:textId="77777777" w:rsidR="00BF5261" w:rsidRDefault="00BF5261" w:rsidP="0030355A">
            <w:pPr>
              <w:pStyle w:val="ConsPlusNormal"/>
              <w:tabs>
                <w:tab w:val="left" w:pos="5404"/>
              </w:tabs>
              <w:rPr>
                <w:rFonts w:cs="Times New Roman"/>
              </w:rPr>
            </w:pPr>
          </w:p>
          <w:p w14:paraId="7C2A30FB" w14:textId="77777777" w:rsidR="00BF5261" w:rsidRDefault="00BF5261" w:rsidP="0030355A">
            <w:pPr>
              <w:pStyle w:val="ConsPlusNormal"/>
              <w:tabs>
                <w:tab w:val="left" w:pos="5404"/>
              </w:tabs>
              <w:rPr>
                <w:rFonts w:cs="Times New Roman"/>
              </w:rPr>
            </w:pPr>
          </w:p>
          <w:p w14:paraId="79A6133A" w14:textId="77777777" w:rsidR="00BF5261" w:rsidRDefault="00BF5261" w:rsidP="0030355A">
            <w:pPr>
              <w:pStyle w:val="ConsPlusNormal"/>
              <w:tabs>
                <w:tab w:val="left" w:pos="5404"/>
              </w:tabs>
              <w:rPr>
                <w:rFonts w:cs="Times New Roman"/>
              </w:rPr>
            </w:pPr>
          </w:p>
          <w:p w14:paraId="733C969F" w14:textId="77777777" w:rsidR="00BF5261" w:rsidRDefault="00BF5261" w:rsidP="0030355A">
            <w:pPr>
              <w:pStyle w:val="ConsPlusNormal"/>
              <w:tabs>
                <w:tab w:val="left" w:pos="5404"/>
              </w:tabs>
              <w:rPr>
                <w:rFonts w:cs="Times New Roman"/>
              </w:rPr>
            </w:pPr>
          </w:p>
          <w:p w14:paraId="766B4A05" w14:textId="77777777" w:rsidR="00BF5261" w:rsidRDefault="00BF5261" w:rsidP="0030355A">
            <w:pPr>
              <w:pStyle w:val="ConsPlusNormal"/>
              <w:tabs>
                <w:tab w:val="left" w:pos="5404"/>
              </w:tabs>
              <w:rPr>
                <w:rFonts w:cs="Times New Roman"/>
              </w:rPr>
            </w:pPr>
          </w:p>
          <w:p w14:paraId="0D039030" w14:textId="77777777" w:rsidR="00BF5261" w:rsidRDefault="00BF5261" w:rsidP="0030355A">
            <w:pPr>
              <w:pStyle w:val="ConsPlusNormal"/>
              <w:tabs>
                <w:tab w:val="left" w:pos="5404"/>
              </w:tabs>
              <w:rPr>
                <w:rFonts w:cs="Times New Roman"/>
              </w:rPr>
            </w:pPr>
          </w:p>
          <w:p w14:paraId="5CBF4A57" w14:textId="77777777" w:rsidR="00BF5261" w:rsidRDefault="00BF5261" w:rsidP="0030355A">
            <w:pPr>
              <w:pStyle w:val="ConsPlusNormal"/>
              <w:tabs>
                <w:tab w:val="left" w:pos="5404"/>
              </w:tabs>
              <w:rPr>
                <w:rFonts w:cs="Times New Roman"/>
              </w:rPr>
            </w:pPr>
          </w:p>
          <w:p w14:paraId="3193E1B2" w14:textId="77777777" w:rsidR="00BF5261" w:rsidRPr="00AB09E1" w:rsidRDefault="00BF5261" w:rsidP="0030355A">
            <w:pPr>
              <w:pStyle w:val="ConsPlusNormal"/>
              <w:tabs>
                <w:tab w:val="left" w:pos="5404"/>
              </w:tabs>
            </w:pPr>
          </w:p>
        </w:tc>
      </w:tr>
    </w:tbl>
    <w:p w14:paraId="4B5FAE29" w14:textId="77777777" w:rsidR="00BF5261" w:rsidRPr="009F2631" w:rsidRDefault="00BF5261">
      <w:pPr>
        <w:pStyle w:val="ConsPlusNormal"/>
        <w:jc w:val="both"/>
        <w:rPr>
          <w:rFonts w:ascii="Times New Roman" w:hAnsi="Times New Roman" w:cs="Times New Roman"/>
          <w:sz w:val="24"/>
          <w:szCs w:val="24"/>
        </w:rPr>
      </w:pPr>
    </w:p>
    <w:p w14:paraId="30A94345"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16. ПОДПИСИ СТОРОН</w:t>
      </w: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4535"/>
        <w:gridCol w:w="4445"/>
      </w:tblGrid>
      <w:tr w:rsidR="00BF5261" w:rsidRPr="009F2631" w14:paraId="483DC4E2" w14:textId="77777777">
        <w:tc>
          <w:tcPr>
            <w:tcW w:w="4535" w:type="dxa"/>
            <w:tcBorders>
              <w:top w:val="nil"/>
              <w:left w:val="nil"/>
              <w:bottom w:val="nil"/>
              <w:right w:val="nil"/>
            </w:tcBorders>
          </w:tcPr>
          <w:p w14:paraId="17AC9D3A" w14:textId="283DE2D7" w:rsidR="00BF5261" w:rsidRPr="009F2631" w:rsidRDefault="00BF5261" w:rsidP="001413B9"/>
        </w:tc>
        <w:tc>
          <w:tcPr>
            <w:tcW w:w="4445" w:type="dxa"/>
            <w:tcBorders>
              <w:top w:val="nil"/>
              <w:left w:val="nil"/>
              <w:bottom w:val="nil"/>
              <w:right w:val="nil"/>
            </w:tcBorders>
          </w:tcPr>
          <w:p w14:paraId="54186DEB" w14:textId="1097BD17" w:rsidR="00BF5261" w:rsidRPr="009F2631" w:rsidRDefault="00BF5261" w:rsidP="006B4A84">
            <w:pPr>
              <w:pStyle w:val="ConsPlusNormal"/>
              <w:jc w:val="both"/>
              <w:rPr>
                <w:rFonts w:ascii="Times New Roman" w:hAnsi="Times New Roman" w:cs="Times New Roman"/>
                <w:sz w:val="24"/>
                <w:szCs w:val="24"/>
              </w:rPr>
            </w:pPr>
          </w:p>
        </w:tc>
      </w:tr>
    </w:tbl>
    <w:p w14:paraId="04B6FD41" w14:textId="77777777" w:rsidR="00BF5261" w:rsidRPr="009F2631" w:rsidRDefault="00BF5261">
      <w:pPr>
        <w:pStyle w:val="ConsPlusNormal"/>
        <w:jc w:val="both"/>
        <w:rPr>
          <w:rFonts w:ascii="Times New Roman" w:hAnsi="Times New Roman" w:cs="Times New Roman"/>
          <w:sz w:val="24"/>
          <w:szCs w:val="24"/>
        </w:rPr>
      </w:pPr>
    </w:p>
    <w:p w14:paraId="5A50CD01" w14:textId="77777777" w:rsidR="001413B9" w:rsidRPr="00F41111" w:rsidRDefault="001413B9" w:rsidP="001413B9">
      <w:pPr>
        <w:tabs>
          <w:tab w:val="left" w:pos="2280"/>
        </w:tabs>
        <w:rPr>
          <w:b/>
        </w:rPr>
      </w:pPr>
      <w:r w:rsidRPr="00F41111">
        <w:rPr>
          <w:b/>
        </w:rPr>
        <w:t>Заказчик                                                                          Исполнитель</w:t>
      </w:r>
    </w:p>
    <w:p w14:paraId="2C6B66F5" w14:textId="75A05C0F" w:rsidR="00E00D14" w:rsidRPr="00E00D14" w:rsidRDefault="00262351" w:rsidP="00E00D14">
      <w:pPr>
        <w:rPr>
          <w:bCs/>
        </w:rPr>
      </w:pPr>
      <w:r>
        <w:rPr>
          <w:bCs/>
        </w:rPr>
        <w:t>Врио главного врача</w:t>
      </w:r>
      <w:r w:rsidR="00E00D14" w:rsidRPr="00E00D14">
        <w:rPr>
          <w:bCs/>
        </w:rPr>
        <w:t xml:space="preserve"> ЛОГБУЗ «ДКБ»                  </w:t>
      </w:r>
    </w:p>
    <w:p w14:paraId="2F59945B" w14:textId="77777777" w:rsidR="00E00D14" w:rsidRPr="00E00D14" w:rsidRDefault="00E00D14" w:rsidP="00E00D14">
      <w:pPr>
        <w:rPr>
          <w:bCs/>
        </w:rPr>
      </w:pPr>
    </w:p>
    <w:p w14:paraId="4BF50E7C" w14:textId="1A9D2840" w:rsidR="001413B9" w:rsidRDefault="00E00D14" w:rsidP="00E00D14">
      <w:pPr>
        <w:rPr>
          <w:bCs/>
        </w:rPr>
      </w:pPr>
      <w:r w:rsidRPr="00E00D14">
        <w:rPr>
          <w:bCs/>
        </w:rPr>
        <w:t xml:space="preserve">А.Ю. Окунев </w:t>
      </w:r>
      <w:r w:rsidR="001413B9">
        <w:rPr>
          <w:b/>
        </w:rPr>
        <w:t>________________________</w:t>
      </w:r>
    </w:p>
    <w:p w14:paraId="13398B08" w14:textId="77777777" w:rsidR="001413B9" w:rsidRPr="00B31299" w:rsidRDefault="001413B9" w:rsidP="001413B9">
      <w:pPr>
        <w:pStyle w:val="ConsPlusNormal"/>
      </w:pPr>
    </w:p>
    <w:p w14:paraId="7B1E5058" w14:textId="77777777" w:rsidR="00BF5261" w:rsidRPr="009F2631" w:rsidRDefault="00BF5261" w:rsidP="00BB5379">
      <w:pPr>
        <w:spacing w:after="200" w:line="276" w:lineRule="auto"/>
        <w:jc w:val="right"/>
      </w:pPr>
      <w:r w:rsidRPr="009F2631">
        <w:br w:type="page"/>
      </w:r>
      <w:r w:rsidRPr="009F2631">
        <w:lastRenderedPageBreak/>
        <w:t>Приложение № 1</w:t>
      </w:r>
    </w:p>
    <w:p w14:paraId="3A1928C1" w14:textId="7D80AA53" w:rsidR="00876266" w:rsidRDefault="00876266" w:rsidP="00876266">
      <w:pPr>
        <w:jc w:val="right"/>
        <w:rPr>
          <w:bCs/>
        </w:rPr>
      </w:pPr>
      <w:r>
        <w:rPr>
          <w:bCs/>
        </w:rPr>
        <w:t xml:space="preserve">к контракту №_______от__. </w:t>
      </w:r>
      <w:r w:rsidRPr="00DE6334">
        <w:rPr>
          <w:bCs/>
        </w:rPr>
        <w:t>__ . 202</w:t>
      </w:r>
      <w:r w:rsidR="00DE6334" w:rsidRPr="00DE6334">
        <w:rPr>
          <w:bCs/>
        </w:rPr>
        <w:t>6</w:t>
      </w:r>
      <w:r w:rsidRPr="00DE6334">
        <w:rPr>
          <w:bCs/>
        </w:rPr>
        <w:t>г.</w:t>
      </w:r>
    </w:p>
    <w:p w14:paraId="13937E26" w14:textId="77777777" w:rsidR="00BF5261" w:rsidRPr="009F2631" w:rsidRDefault="00BF5261">
      <w:pPr>
        <w:pStyle w:val="ConsPlusNormal"/>
        <w:jc w:val="both"/>
        <w:rPr>
          <w:rFonts w:ascii="Times New Roman" w:hAnsi="Times New Roman" w:cs="Times New Roman"/>
          <w:sz w:val="24"/>
          <w:szCs w:val="24"/>
        </w:rPr>
      </w:pPr>
    </w:p>
    <w:p w14:paraId="1C5B3BB1" w14:textId="77777777" w:rsidR="00BF5261" w:rsidRDefault="00BF5261" w:rsidP="001206A5">
      <w:pPr>
        <w:pStyle w:val="ConsPlusNormal"/>
        <w:jc w:val="center"/>
        <w:rPr>
          <w:rFonts w:ascii="Times New Roman" w:hAnsi="Times New Roman" w:cs="Times New Roman"/>
          <w:b/>
          <w:bCs/>
          <w:color w:val="000000"/>
          <w:sz w:val="24"/>
          <w:szCs w:val="24"/>
        </w:rPr>
      </w:pPr>
      <w:bookmarkStart w:id="11" w:name="P472"/>
      <w:bookmarkEnd w:id="11"/>
      <w:r w:rsidRPr="00B823EE">
        <w:rPr>
          <w:rFonts w:ascii="Times New Roman" w:hAnsi="Times New Roman" w:cs="Times New Roman"/>
          <w:b/>
          <w:bCs/>
          <w:color w:val="000000"/>
          <w:sz w:val="24"/>
          <w:szCs w:val="24"/>
        </w:rPr>
        <w:t>Описани</w:t>
      </w:r>
      <w:r>
        <w:rPr>
          <w:rFonts w:ascii="Times New Roman" w:hAnsi="Times New Roman" w:cs="Times New Roman"/>
          <w:b/>
          <w:bCs/>
          <w:color w:val="000000"/>
          <w:sz w:val="24"/>
          <w:szCs w:val="24"/>
        </w:rPr>
        <w:t>е</w:t>
      </w:r>
      <w:r w:rsidRPr="00B823EE">
        <w:rPr>
          <w:rFonts w:ascii="Times New Roman" w:hAnsi="Times New Roman" w:cs="Times New Roman"/>
          <w:b/>
          <w:bCs/>
          <w:color w:val="000000"/>
          <w:sz w:val="24"/>
          <w:szCs w:val="24"/>
        </w:rPr>
        <w:t xml:space="preserve"> объекта закупки</w:t>
      </w:r>
    </w:p>
    <w:p w14:paraId="7A533502" w14:textId="77777777" w:rsidR="005516F5" w:rsidRDefault="005516F5" w:rsidP="005516F5">
      <w:pPr>
        <w:spacing w:after="120"/>
        <w:rPr>
          <w:b/>
          <w:bCs/>
        </w:rPr>
      </w:pPr>
    </w:p>
    <w:p w14:paraId="70A36A3B" w14:textId="77777777" w:rsidR="005516F5" w:rsidRPr="005516F5" w:rsidRDefault="005516F5" w:rsidP="005516F5">
      <w:pPr>
        <w:spacing w:after="120"/>
      </w:pPr>
      <w:r w:rsidRPr="005516F5">
        <w:rPr>
          <w:b/>
          <w:bCs/>
        </w:rPr>
        <w:t xml:space="preserve">1. </w:t>
      </w:r>
      <w:r w:rsidRPr="005516F5">
        <w:rPr>
          <w:b/>
        </w:rPr>
        <w:t>Наименование Услуги:</w:t>
      </w:r>
      <w:r w:rsidRPr="005516F5">
        <w:t xml:space="preserve"> проведение специальной оценки условий труда работников (далее - Услуги) Ленинградского областного государственного бюджетного учреждения здравоохранения «Детская клиническая больница».</w:t>
      </w:r>
    </w:p>
    <w:p w14:paraId="482F5298" w14:textId="7119D3C8" w:rsidR="005516F5" w:rsidRPr="005516F5" w:rsidRDefault="005516F5" w:rsidP="005516F5">
      <w:pPr>
        <w:spacing w:after="120"/>
        <w:rPr>
          <w:b/>
          <w:bCs/>
        </w:rPr>
      </w:pPr>
      <w:r w:rsidRPr="005516F5">
        <w:rPr>
          <w:b/>
          <w:bCs/>
        </w:rPr>
        <w:t>2</w:t>
      </w:r>
      <w:r w:rsidRPr="005516F5">
        <w:t xml:space="preserve">. </w:t>
      </w:r>
      <w:r w:rsidRPr="005516F5">
        <w:rPr>
          <w:b/>
          <w:bCs/>
        </w:rPr>
        <w:t xml:space="preserve">Идентификационный код закупки: </w:t>
      </w:r>
      <w:r w:rsidR="00966A46" w:rsidRPr="00966A46">
        <w:rPr>
          <w:b/>
          <w:bCs/>
        </w:rPr>
        <w:t>262780400937378040100100260000000000</w:t>
      </w:r>
    </w:p>
    <w:p w14:paraId="5A80601E" w14:textId="25656456" w:rsidR="005516F5" w:rsidRPr="005516F5" w:rsidRDefault="005516F5" w:rsidP="005516F5">
      <w:pPr>
        <w:suppressAutoHyphens/>
        <w:jc w:val="both"/>
      </w:pPr>
      <w:r w:rsidRPr="005516F5">
        <w:rPr>
          <w:b/>
          <w:bCs/>
        </w:rPr>
        <w:t>3</w:t>
      </w:r>
      <w:r w:rsidRPr="005516F5">
        <w:t xml:space="preserve">. </w:t>
      </w:r>
      <w:r w:rsidRPr="005516F5">
        <w:rPr>
          <w:b/>
          <w:bCs/>
        </w:rPr>
        <w:t>Место оказания услуг</w:t>
      </w:r>
      <w:r w:rsidRPr="005516F5">
        <w:t xml:space="preserve">: - </w:t>
      </w:r>
      <w:r w:rsidR="00966A46" w:rsidRPr="00966A46">
        <w:t xml:space="preserve">195009, Российская Федерация, </w:t>
      </w:r>
      <w:r w:rsidRPr="005516F5">
        <w:t>г. Санкт-Петербург, ул. Комсомола, дом 6;</w:t>
      </w:r>
    </w:p>
    <w:p w14:paraId="09F44302" w14:textId="77777777" w:rsidR="005516F5" w:rsidRPr="005516F5" w:rsidRDefault="005516F5" w:rsidP="005516F5">
      <w:pPr>
        <w:jc w:val="both"/>
        <w:rPr>
          <w:b/>
          <w:bCs/>
        </w:rPr>
      </w:pPr>
      <w:r w:rsidRPr="005516F5">
        <w:rPr>
          <w:b/>
          <w:bCs/>
        </w:rPr>
        <w:t>4</w:t>
      </w:r>
      <w:r w:rsidRPr="005516F5">
        <w:t xml:space="preserve">. </w:t>
      </w:r>
      <w:r w:rsidRPr="005516F5">
        <w:rPr>
          <w:b/>
          <w:bCs/>
        </w:rPr>
        <w:t xml:space="preserve">Сроки оказания услуг: </w:t>
      </w:r>
    </w:p>
    <w:p w14:paraId="7ABB4A9C" w14:textId="77777777" w:rsidR="005516F5" w:rsidRPr="005516F5" w:rsidRDefault="005516F5" w:rsidP="005516F5">
      <w:pPr>
        <w:jc w:val="both"/>
        <w:rPr>
          <w:bCs/>
        </w:rPr>
      </w:pPr>
      <w:r w:rsidRPr="005516F5">
        <w:rPr>
          <w:b/>
        </w:rPr>
        <w:t>начало оказания услуг</w:t>
      </w:r>
      <w:r w:rsidRPr="005516F5">
        <w:rPr>
          <w:bCs/>
        </w:rPr>
        <w:t xml:space="preserve"> - с даты заключения Контракта;</w:t>
      </w:r>
    </w:p>
    <w:p w14:paraId="7E2A4D49" w14:textId="77777777" w:rsidR="005516F5" w:rsidRPr="005516F5" w:rsidRDefault="005516F5" w:rsidP="005516F5">
      <w:pPr>
        <w:jc w:val="both"/>
        <w:rPr>
          <w:bCs/>
        </w:rPr>
      </w:pPr>
      <w:r w:rsidRPr="005516F5">
        <w:rPr>
          <w:b/>
        </w:rPr>
        <w:t>окончание оказания услуг:</w:t>
      </w:r>
      <w:r w:rsidRPr="005516F5">
        <w:rPr>
          <w:bCs/>
        </w:rPr>
        <w:t xml:space="preserve"> не позднее 20 (двадцати) рабочих дней с даты заключения Контракта.</w:t>
      </w:r>
    </w:p>
    <w:p w14:paraId="37E3EB39" w14:textId="023B4762" w:rsidR="005516F5" w:rsidRPr="005516F5" w:rsidRDefault="005516F5" w:rsidP="005516F5">
      <w:pPr>
        <w:widowControl w:val="0"/>
        <w:autoSpaceDE w:val="0"/>
        <w:autoSpaceDN w:val="0"/>
        <w:jc w:val="both"/>
      </w:pPr>
      <w:r w:rsidRPr="005516F5">
        <w:rPr>
          <w:b/>
        </w:rPr>
        <w:t xml:space="preserve">Место сдачи результатов оказанных Услуг: </w:t>
      </w:r>
      <w:r w:rsidR="00966A46" w:rsidRPr="00966A46">
        <w:rPr>
          <w:bCs/>
        </w:rPr>
        <w:t>195009, Российская Федерация,</w:t>
      </w:r>
      <w:r w:rsidR="00966A46" w:rsidRPr="00966A46">
        <w:rPr>
          <w:b/>
        </w:rPr>
        <w:t xml:space="preserve"> </w:t>
      </w:r>
      <w:r w:rsidRPr="005516F5">
        <w:t>г. Санкт-Петербург, ул. Комсомола, дом 6.</w:t>
      </w:r>
    </w:p>
    <w:p w14:paraId="16DEC9D1" w14:textId="7E7A80DB" w:rsidR="005516F5" w:rsidRPr="005516F5" w:rsidRDefault="005516F5" w:rsidP="005516F5">
      <w:pPr>
        <w:widowControl w:val="0"/>
        <w:autoSpaceDE w:val="0"/>
        <w:autoSpaceDN w:val="0"/>
        <w:ind w:right="1"/>
        <w:jc w:val="both"/>
      </w:pPr>
      <w:r w:rsidRPr="005516F5">
        <w:t xml:space="preserve">4.1. По окончании оказания Услуг по проведению СОУТ Исполнитель представляет Заказчику отчет о проведении </w:t>
      </w:r>
      <w:r w:rsidRPr="009F6459">
        <w:t>СОУТ</w:t>
      </w:r>
      <w:r w:rsidR="005221F0" w:rsidRPr="009F6459">
        <w:t>, но не позднее 20 (двадцати) рабочих дней с даты заключения Контракта.</w:t>
      </w:r>
    </w:p>
    <w:p w14:paraId="7BF10228" w14:textId="77777777" w:rsidR="005516F5" w:rsidRPr="005516F5" w:rsidRDefault="005516F5" w:rsidP="005516F5">
      <w:pPr>
        <w:widowControl w:val="0"/>
        <w:autoSpaceDE w:val="0"/>
        <w:autoSpaceDN w:val="0"/>
        <w:ind w:right="1"/>
        <w:jc w:val="both"/>
      </w:pPr>
      <w:r w:rsidRPr="005516F5">
        <w:t xml:space="preserve">4.2. Отчет о проведении СОУТ составляется с соблюдением требований, установленных Федеральным законом от 28.12.2013 № 426-ФЗ, а также Приказом Минтруда России от 21.11.2023 № 817н.  </w:t>
      </w:r>
    </w:p>
    <w:p w14:paraId="67ECB150" w14:textId="77777777" w:rsidR="005516F5" w:rsidRPr="005516F5" w:rsidRDefault="005516F5" w:rsidP="005516F5">
      <w:pPr>
        <w:widowControl w:val="0"/>
        <w:autoSpaceDE w:val="0"/>
        <w:autoSpaceDN w:val="0"/>
        <w:ind w:right="1"/>
        <w:jc w:val="both"/>
      </w:pPr>
      <w:r w:rsidRPr="005516F5">
        <w:t>4.3. Отчет о проведении СОУТ на бумажном носителе представляется Исполнителем Заказчику в количестве одного экземпляра.</w:t>
      </w:r>
    </w:p>
    <w:p w14:paraId="7E5B42C5" w14:textId="77777777" w:rsidR="005516F5" w:rsidRPr="005516F5" w:rsidRDefault="005516F5" w:rsidP="005516F5">
      <w:pPr>
        <w:widowControl w:val="0"/>
        <w:autoSpaceDE w:val="0"/>
        <w:autoSpaceDN w:val="0"/>
        <w:ind w:right="1"/>
        <w:jc w:val="both"/>
        <w:rPr>
          <w:highlight w:val="yellow"/>
        </w:rPr>
      </w:pPr>
      <w:r w:rsidRPr="005516F5">
        <w:t>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частью 2 статьи 18 Федерального закона от 28.12.2013 № 426-ФЗ.</w:t>
      </w:r>
    </w:p>
    <w:p w14:paraId="0E1D7150" w14:textId="4C93DF81" w:rsidR="005516F5" w:rsidRPr="005516F5" w:rsidRDefault="005516F5" w:rsidP="005516F5">
      <w:pPr>
        <w:tabs>
          <w:tab w:val="left" w:pos="3000"/>
        </w:tabs>
        <w:spacing w:after="120"/>
        <w:jc w:val="both"/>
      </w:pPr>
      <w:r w:rsidRPr="005516F5">
        <w:rPr>
          <w:b/>
          <w:bCs/>
        </w:rPr>
        <w:t>5. Порядок формирования цены контракта</w:t>
      </w:r>
      <w:r w:rsidRPr="005516F5">
        <w:t xml:space="preserve">: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1A90B35A" w14:textId="56E5E2D6" w:rsidR="005516F5" w:rsidRDefault="005516F5" w:rsidP="005516F5">
      <w:pPr>
        <w:widowControl w:val="0"/>
        <w:autoSpaceDE w:val="0"/>
        <w:autoSpaceDN w:val="0"/>
        <w:jc w:val="both"/>
      </w:pPr>
      <w:r w:rsidRPr="00522E60">
        <w:rPr>
          <w:b/>
          <w:bCs/>
        </w:rPr>
        <w:t>6.</w:t>
      </w:r>
      <w:r w:rsidRPr="00522E60">
        <w:t xml:space="preserve"> </w:t>
      </w:r>
      <w:r w:rsidRPr="00522E60">
        <w:rPr>
          <w:b/>
          <w:bCs/>
        </w:rPr>
        <w:t>Сроки</w:t>
      </w:r>
      <w:r w:rsidRPr="00522E60">
        <w:t xml:space="preserve"> </w:t>
      </w:r>
      <w:r w:rsidRPr="00522E60">
        <w:rPr>
          <w:b/>
          <w:bCs/>
        </w:rPr>
        <w:t>и условия оплаты</w:t>
      </w:r>
      <w:r w:rsidRPr="00522E60">
        <w:t xml:space="preserve">: </w:t>
      </w:r>
      <w:r w:rsidR="00CA37C9" w:rsidRPr="00522E60">
        <w:t>согласно условиям Контракта</w:t>
      </w:r>
      <w:r w:rsidRPr="00522E60">
        <w:t xml:space="preserve">. </w:t>
      </w:r>
    </w:p>
    <w:p w14:paraId="5E0A95A5" w14:textId="304EE12E" w:rsidR="00924723" w:rsidRPr="00522E60" w:rsidRDefault="00924723" w:rsidP="00924723">
      <w:pPr>
        <w:tabs>
          <w:tab w:val="num" w:pos="0"/>
          <w:tab w:val="left" w:pos="1080"/>
        </w:tabs>
        <w:jc w:val="both"/>
        <w:rPr>
          <w:rFonts w:ascii="Calibri" w:hAnsi="Calibri" w:cs="Calibri"/>
        </w:rPr>
      </w:pPr>
      <w:r w:rsidRPr="002331D8">
        <w:rPr>
          <w:b/>
        </w:rPr>
        <w:t>О</w:t>
      </w:r>
      <w:r>
        <w:rPr>
          <w:rStyle w:val="a5"/>
          <w:shd w:val="clear" w:color="auto" w:fill="FFFFFF"/>
        </w:rPr>
        <w:t>плата осуществляется за счет средств бюджетных учреждений:</w:t>
      </w:r>
      <w:r w:rsidR="00B15E2A">
        <w:rPr>
          <w:rStyle w:val="a5"/>
          <w:shd w:val="clear" w:color="auto" w:fill="FFFFFF"/>
        </w:rPr>
        <w:t xml:space="preserve"> </w:t>
      </w:r>
      <w:r w:rsidR="00B15E2A" w:rsidRPr="00B15E2A">
        <w:rPr>
          <w:rStyle w:val="a5"/>
          <w:b w:val="0"/>
          <w:shd w:val="clear" w:color="auto" w:fill="FFFFFF"/>
        </w:rPr>
        <w:t>Средства по обязательному медицинскому страхованию круглосуточный стационар на 2026 год   (ОМС КС)</w:t>
      </w:r>
      <w:r w:rsidR="00B15E2A">
        <w:rPr>
          <w:rStyle w:val="a5"/>
          <w:b w:val="0"/>
          <w:shd w:val="clear" w:color="auto" w:fill="FFFFFF"/>
        </w:rPr>
        <w:t>.</w:t>
      </w:r>
    </w:p>
    <w:p w14:paraId="3C3D3A65" w14:textId="77777777" w:rsidR="005516F5" w:rsidRPr="005516F5" w:rsidRDefault="005516F5" w:rsidP="00551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5516F5">
        <w:rPr>
          <w:b/>
          <w:bCs/>
        </w:rPr>
        <w:t>7.</w:t>
      </w:r>
      <w:r w:rsidRPr="005516F5">
        <w:t xml:space="preserve"> </w:t>
      </w:r>
      <w:r w:rsidRPr="005516F5">
        <w:rPr>
          <w:b/>
          <w:bCs/>
        </w:rPr>
        <w:t>Перечень нормативно-правовых документов, используемых Исполнителем при оказании услуг:</w:t>
      </w:r>
      <w:r w:rsidRPr="005516F5">
        <w:t xml:space="preserve">  проведение СОУТ осуществляется в соответствии с требованиями Федерального закона от 28.12.2013 № 426-ФЗ "О специальной оценке условий труда", Приказа Минтруда России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и Приказа Минтруда и социальной защиты России от 10.04.2025 № 197н "Об утверждении особенностей проведения специальной оценки условий труда на рабочих местах отдельных категорий медицинских работников и перечня медицинской аппаратуры (аппаратов, приборов, оборудования), 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труда" с учетом специфики деятельности Заказчика.</w:t>
      </w:r>
    </w:p>
    <w:p w14:paraId="13F5FF19" w14:textId="5D217554" w:rsidR="005516F5" w:rsidRPr="005516F5" w:rsidRDefault="005516F5" w:rsidP="005516F5">
      <w:pPr>
        <w:tabs>
          <w:tab w:val="left" w:pos="2745"/>
        </w:tabs>
        <w:jc w:val="both"/>
        <w:rPr>
          <w:b/>
          <w:bCs/>
        </w:rPr>
      </w:pPr>
      <w:r w:rsidRPr="005516F5">
        <w:rPr>
          <w:b/>
          <w:bCs/>
        </w:rPr>
        <w:lastRenderedPageBreak/>
        <w:t xml:space="preserve">8. Требование к Исполнителю: </w:t>
      </w:r>
      <w:bookmarkStart w:id="12" w:name="_Hlk100760179"/>
      <w:r w:rsidRPr="005516F5">
        <w:rPr>
          <w:b/>
          <w:bCs/>
        </w:rPr>
        <w:t xml:space="preserve"> </w:t>
      </w:r>
      <w:bookmarkStart w:id="13" w:name="_Hlk239404488"/>
      <w:r w:rsidRPr="005516F5">
        <w:t xml:space="preserve">наличие Исполнителя в реестре организаций, проводящих специальную оценку условий труда (Согласно Федеральному закону от 28.12.2013 № 426-ФЗ "О специальной оценке условий труда", </w:t>
      </w:r>
      <w:r w:rsidR="00415C03" w:rsidRPr="00B15E2A">
        <w:t>Постановлени</w:t>
      </w:r>
      <w:r w:rsidR="00F26BDE" w:rsidRPr="00B15E2A">
        <w:t>ю</w:t>
      </w:r>
      <w:r w:rsidR="00415C03" w:rsidRPr="00B15E2A">
        <w:t xml:space="preserve"> Правительства РФ от 16.12.2021 N 2332</w:t>
      </w:r>
      <w:r w:rsidR="00C60AA7" w:rsidRPr="00B15E2A">
        <w:t>)</w:t>
      </w:r>
    </w:p>
    <w:bookmarkEnd w:id="12"/>
    <w:bookmarkEnd w:id="13"/>
    <w:p w14:paraId="5F4823B8" w14:textId="77777777" w:rsidR="005516F5" w:rsidRPr="005516F5" w:rsidRDefault="005516F5" w:rsidP="005516F5">
      <w:pPr>
        <w:autoSpaceDE w:val="0"/>
        <w:autoSpaceDN w:val="0"/>
        <w:adjustRightInd w:val="0"/>
        <w:jc w:val="both"/>
        <w:rPr>
          <w:b/>
          <w:bCs/>
        </w:rPr>
      </w:pPr>
      <w:r w:rsidRPr="005516F5">
        <w:rPr>
          <w:b/>
          <w:bCs/>
        </w:rPr>
        <w:t>9. Порядок и условия оказания Услуг:</w:t>
      </w:r>
    </w:p>
    <w:p w14:paraId="6D8F282D" w14:textId="77777777" w:rsidR="005516F5" w:rsidRPr="005516F5" w:rsidRDefault="005516F5" w:rsidP="005516F5">
      <w:pPr>
        <w:jc w:val="both"/>
        <w:rPr>
          <w:bCs/>
        </w:rPr>
      </w:pPr>
      <w:r w:rsidRPr="005516F5">
        <w:rPr>
          <w:bCs/>
        </w:rPr>
        <w:t>Проведение СОУТ, включающей в себя:</w:t>
      </w:r>
    </w:p>
    <w:p w14:paraId="28053A7D" w14:textId="77777777" w:rsidR="005516F5" w:rsidRPr="005516F5" w:rsidRDefault="005516F5" w:rsidP="005516F5">
      <w:pPr>
        <w:jc w:val="both"/>
        <w:rPr>
          <w:bCs/>
        </w:rPr>
      </w:pPr>
      <w:r w:rsidRPr="005516F5">
        <w:rPr>
          <w:bCs/>
        </w:rPr>
        <w:t>9.1.1.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21.11.2023 № 817н,</w:t>
      </w:r>
      <w:r w:rsidRPr="005516F5">
        <w:t xml:space="preserve"> </w:t>
      </w:r>
      <w:r w:rsidRPr="005516F5">
        <w:rPr>
          <w:bCs/>
        </w:rPr>
        <w:t>Приказа Минтруда и социальной защиты России от 10.04.2025 № 197н.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6BA195DD" w14:textId="77777777" w:rsidR="005516F5" w:rsidRPr="005516F5" w:rsidRDefault="005516F5" w:rsidP="005516F5">
      <w:pPr>
        <w:jc w:val="both"/>
        <w:rPr>
          <w:bCs/>
        </w:rPr>
      </w:pPr>
      <w:r w:rsidRPr="005516F5">
        <w:rPr>
          <w:bCs/>
        </w:rPr>
        <w:t>9.1.2.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30FF31ED" w14:textId="77777777" w:rsidR="005516F5" w:rsidRPr="005516F5" w:rsidRDefault="005516F5" w:rsidP="005516F5">
      <w:pPr>
        <w:jc w:val="both"/>
        <w:rPr>
          <w:bCs/>
        </w:rPr>
      </w:pPr>
      <w:r w:rsidRPr="005516F5">
        <w:rPr>
          <w:bCs/>
        </w:rPr>
        <w:t>9.1.3.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492B27A4" w14:textId="77777777" w:rsidR="005516F5" w:rsidRPr="005516F5" w:rsidRDefault="005516F5" w:rsidP="005516F5">
      <w:pPr>
        <w:jc w:val="both"/>
        <w:rPr>
          <w:bCs/>
        </w:rPr>
      </w:pPr>
      <w:r w:rsidRPr="005516F5">
        <w:rPr>
          <w:bCs/>
        </w:rPr>
        <w:t>9.1.4.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179C908D" w14:textId="77777777" w:rsidR="005516F5" w:rsidRPr="005516F5" w:rsidRDefault="005516F5" w:rsidP="005516F5">
      <w:pPr>
        <w:jc w:val="both"/>
        <w:rPr>
          <w:bCs/>
        </w:rPr>
      </w:pPr>
      <w:r w:rsidRPr="005516F5">
        <w:rPr>
          <w:bCs/>
        </w:rPr>
        <w:t>9.1.5.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6C62401F" w14:textId="77777777" w:rsidR="005516F5" w:rsidRPr="005516F5" w:rsidRDefault="005516F5" w:rsidP="005516F5">
      <w:pPr>
        <w:jc w:val="both"/>
        <w:rPr>
          <w:bCs/>
        </w:rPr>
      </w:pPr>
      <w:r w:rsidRPr="005516F5">
        <w:rPr>
          <w:bCs/>
        </w:rPr>
        <w:t>9.1.6.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1042C95F" w14:textId="77777777" w:rsidR="005516F5" w:rsidRPr="005516F5" w:rsidRDefault="005516F5" w:rsidP="005516F5">
      <w:pPr>
        <w:jc w:val="both"/>
        <w:rPr>
          <w:bCs/>
        </w:rPr>
      </w:pPr>
      <w:r w:rsidRPr="005516F5">
        <w:rPr>
          <w:bCs/>
        </w:rPr>
        <w:t>9.1.7.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6D33E866" w14:textId="77777777" w:rsidR="005516F5" w:rsidRPr="005516F5" w:rsidRDefault="005516F5" w:rsidP="005516F5">
      <w:pPr>
        <w:jc w:val="both"/>
        <w:rPr>
          <w:bCs/>
        </w:rPr>
      </w:pPr>
      <w:r w:rsidRPr="005516F5">
        <w:rPr>
          <w:bCs/>
        </w:rPr>
        <w:t>9.1.8.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7B67754E" w14:textId="77777777" w:rsidR="005516F5" w:rsidRPr="005516F5" w:rsidRDefault="005516F5" w:rsidP="005516F5">
      <w:pPr>
        <w:jc w:val="both"/>
        <w:rPr>
          <w:bCs/>
        </w:rPr>
      </w:pPr>
      <w:r w:rsidRPr="005516F5">
        <w:rPr>
          <w:bCs/>
        </w:rPr>
        <w:t>проект сводной таблицы классов (подклассов) условий труда, установленных на рабочих местах;</w:t>
      </w:r>
    </w:p>
    <w:p w14:paraId="4B0C3309" w14:textId="77777777" w:rsidR="005516F5" w:rsidRPr="005516F5" w:rsidRDefault="005516F5" w:rsidP="005516F5">
      <w:pPr>
        <w:jc w:val="both"/>
        <w:rPr>
          <w:bCs/>
        </w:rPr>
      </w:pPr>
      <w:r w:rsidRPr="005516F5">
        <w:rPr>
          <w:bCs/>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2E0ECA4B" w14:textId="77777777" w:rsidR="005516F5" w:rsidRPr="005516F5" w:rsidRDefault="005516F5" w:rsidP="005516F5">
      <w:pPr>
        <w:jc w:val="both"/>
        <w:rPr>
          <w:bCs/>
        </w:rPr>
      </w:pPr>
      <w:r w:rsidRPr="005516F5">
        <w:rPr>
          <w:bCs/>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087379EA" w14:textId="77777777" w:rsidR="005516F5" w:rsidRPr="005516F5" w:rsidRDefault="005516F5" w:rsidP="005516F5">
      <w:pPr>
        <w:jc w:val="both"/>
        <w:rPr>
          <w:bCs/>
        </w:rPr>
      </w:pPr>
      <w:r w:rsidRPr="005516F5">
        <w:rPr>
          <w:bCs/>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5118B13E" w14:textId="77777777" w:rsidR="005516F5" w:rsidRPr="005516F5" w:rsidRDefault="005516F5" w:rsidP="005516F5">
      <w:pPr>
        <w:jc w:val="both"/>
        <w:rPr>
          <w:b/>
          <w:bCs/>
        </w:rPr>
      </w:pPr>
      <w:r w:rsidRPr="005516F5">
        <w:t>9.1.9.</w:t>
      </w:r>
      <w:r w:rsidRPr="005516F5">
        <w:rPr>
          <w:b/>
          <w:bCs/>
        </w:rPr>
        <w:t xml:space="preserve"> </w:t>
      </w:r>
      <w:r w:rsidRPr="005516F5">
        <w:t>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21.11.2023 № 817н, в том числе в отношении рабочих мест, на которых не идентифицированы вредные и (или) опасные производственные факторы, включающего в себя</w:t>
      </w:r>
      <w:r w:rsidRPr="005516F5">
        <w:rPr>
          <w:b/>
          <w:bCs/>
        </w:rPr>
        <w:t>:</w:t>
      </w:r>
    </w:p>
    <w:p w14:paraId="3B5469F2" w14:textId="77777777" w:rsidR="005516F5" w:rsidRPr="005516F5" w:rsidRDefault="005516F5" w:rsidP="005516F5">
      <w:pPr>
        <w:jc w:val="both"/>
        <w:rPr>
          <w:bCs/>
        </w:rPr>
      </w:pPr>
      <w:r w:rsidRPr="005516F5">
        <w:rPr>
          <w:bCs/>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30713B43" w14:textId="77777777" w:rsidR="005516F5" w:rsidRPr="005516F5" w:rsidRDefault="005516F5" w:rsidP="005516F5">
      <w:pPr>
        <w:jc w:val="both"/>
        <w:rPr>
          <w:bCs/>
        </w:rPr>
      </w:pPr>
      <w:r w:rsidRPr="005516F5">
        <w:rPr>
          <w:bCs/>
        </w:rPr>
        <w:lastRenderedPageBreak/>
        <w:t>перечень рабочих мест, на которых проводилась СОУТ, с указанием вредных и (или) опасных производственных факторов;</w:t>
      </w:r>
    </w:p>
    <w:p w14:paraId="02FB44B9" w14:textId="77777777" w:rsidR="005516F5" w:rsidRPr="005516F5" w:rsidRDefault="005516F5" w:rsidP="005516F5">
      <w:pPr>
        <w:jc w:val="both"/>
        <w:rPr>
          <w:bCs/>
        </w:rPr>
      </w:pPr>
      <w:r w:rsidRPr="005516F5">
        <w:rPr>
          <w:bCs/>
        </w:rPr>
        <w:t>карты СОУТ;</w:t>
      </w:r>
    </w:p>
    <w:p w14:paraId="7C881657" w14:textId="77777777" w:rsidR="005516F5" w:rsidRPr="005516F5" w:rsidRDefault="005516F5" w:rsidP="005516F5">
      <w:pPr>
        <w:jc w:val="both"/>
        <w:rPr>
          <w:bCs/>
        </w:rPr>
      </w:pPr>
      <w:r w:rsidRPr="005516F5">
        <w:rPr>
          <w:bCs/>
        </w:rPr>
        <w:t>протоколы проведения исследований (испытаний) и измерений вредных и (или) опасных производственных факторов;</w:t>
      </w:r>
    </w:p>
    <w:p w14:paraId="0BCDFD19" w14:textId="77777777" w:rsidR="005516F5" w:rsidRPr="005516F5" w:rsidRDefault="005516F5" w:rsidP="005516F5">
      <w:pPr>
        <w:jc w:val="both"/>
        <w:rPr>
          <w:bCs/>
        </w:rPr>
      </w:pPr>
      <w:r w:rsidRPr="005516F5">
        <w:rPr>
          <w:bCs/>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78736B70" w14:textId="77777777" w:rsidR="005516F5" w:rsidRPr="005516F5" w:rsidRDefault="005516F5" w:rsidP="005516F5">
      <w:pPr>
        <w:jc w:val="both"/>
        <w:rPr>
          <w:bCs/>
        </w:rPr>
      </w:pPr>
      <w:r w:rsidRPr="005516F5">
        <w:rPr>
          <w:bCs/>
        </w:rPr>
        <w:t>сводную ведомость результатов проведения СОУТ;</w:t>
      </w:r>
    </w:p>
    <w:p w14:paraId="7EEDB333" w14:textId="77777777" w:rsidR="005516F5" w:rsidRPr="005516F5" w:rsidRDefault="005516F5" w:rsidP="005516F5">
      <w:pPr>
        <w:jc w:val="both"/>
        <w:rPr>
          <w:bCs/>
        </w:rPr>
      </w:pPr>
      <w:r w:rsidRPr="005516F5">
        <w:rPr>
          <w:bCs/>
        </w:rPr>
        <w:t>перечень мероприятий по улучшению условий труда работников, на рабочих местах которых проводилась СОУТ;</w:t>
      </w:r>
    </w:p>
    <w:p w14:paraId="0000B420" w14:textId="77777777" w:rsidR="005516F5" w:rsidRPr="005516F5" w:rsidRDefault="005516F5" w:rsidP="005516F5">
      <w:pPr>
        <w:jc w:val="both"/>
        <w:rPr>
          <w:bCs/>
        </w:rPr>
      </w:pPr>
      <w:r w:rsidRPr="005516F5">
        <w:rPr>
          <w:bCs/>
        </w:rPr>
        <w:t>заключения эксперта организации, проводящей СОУТ.</w:t>
      </w:r>
    </w:p>
    <w:p w14:paraId="360AE832" w14:textId="77777777" w:rsidR="005516F5" w:rsidRPr="005516F5" w:rsidRDefault="005516F5" w:rsidP="005516F5">
      <w:pPr>
        <w:jc w:val="both"/>
        <w:rPr>
          <w:bCs/>
        </w:rPr>
      </w:pPr>
      <w:r w:rsidRPr="005516F5">
        <w:rPr>
          <w:bCs/>
        </w:rPr>
        <w:t>9.1.10.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5B7AA553" w14:textId="77777777" w:rsidR="005516F5" w:rsidRPr="005516F5" w:rsidRDefault="005516F5" w:rsidP="005516F5">
      <w:pPr>
        <w:jc w:val="both"/>
        <w:rPr>
          <w:b/>
          <w:bCs/>
        </w:rPr>
      </w:pPr>
      <w:r w:rsidRPr="005516F5">
        <w:rPr>
          <w:b/>
          <w:bCs/>
        </w:rPr>
        <w:t>10. Требования к методам исследований (испытаний) и методикам измерений при проведении СОУТ:</w:t>
      </w:r>
    </w:p>
    <w:p w14:paraId="0B253CA5" w14:textId="77777777" w:rsidR="005516F5" w:rsidRPr="005516F5" w:rsidRDefault="005516F5" w:rsidP="005516F5">
      <w:pPr>
        <w:jc w:val="both"/>
        <w:rPr>
          <w:bCs/>
        </w:rPr>
      </w:pPr>
      <w:r w:rsidRPr="005516F5">
        <w:rPr>
          <w:bCs/>
        </w:rPr>
        <w:t>10.1.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2E94311A" w14:textId="77777777" w:rsidR="005516F5" w:rsidRPr="005516F5" w:rsidRDefault="005516F5" w:rsidP="005516F5">
      <w:pPr>
        <w:jc w:val="both"/>
        <w:rPr>
          <w:bCs/>
          <w:highlight w:val="yellow"/>
        </w:rPr>
      </w:pPr>
      <w:r w:rsidRPr="005516F5">
        <w:rPr>
          <w:bCs/>
        </w:rPr>
        <w:t>10.2.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w:t>
      </w:r>
    </w:p>
    <w:p w14:paraId="062C7DE7" w14:textId="77777777" w:rsidR="005516F5" w:rsidRPr="005516F5" w:rsidRDefault="005516F5" w:rsidP="005516F5">
      <w:pPr>
        <w:tabs>
          <w:tab w:val="left" w:pos="2745"/>
        </w:tabs>
        <w:jc w:val="both"/>
        <w:rPr>
          <w:b/>
        </w:rPr>
      </w:pPr>
      <w:r w:rsidRPr="005516F5">
        <w:rPr>
          <w:b/>
        </w:rPr>
        <w:t xml:space="preserve">11. </w:t>
      </w:r>
      <w:bookmarkStart w:id="14" w:name="_Hlk239404619"/>
      <w:r w:rsidRPr="005516F5">
        <w:rPr>
          <w:b/>
        </w:rPr>
        <w:t>Требования к организации, оказывающей услуги по проведению СОУТ:</w:t>
      </w:r>
    </w:p>
    <w:p w14:paraId="73E6B705" w14:textId="77777777" w:rsidR="005516F5" w:rsidRPr="005516F5" w:rsidRDefault="005516F5" w:rsidP="005516F5">
      <w:pPr>
        <w:tabs>
          <w:tab w:val="left" w:pos="10348"/>
        </w:tabs>
        <w:suppressAutoHyphens/>
        <w:jc w:val="both"/>
      </w:pPr>
      <w:r w:rsidRPr="005516F5">
        <w:t>11.1.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75082C2E" w14:textId="77777777" w:rsidR="005516F5" w:rsidRPr="005516F5" w:rsidRDefault="005516F5" w:rsidP="005516F5">
      <w:pPr>
        <w:tabs>
          <w:tab w:val="left" w:pos="10348"/>
        </w:tabs>
        <w:suppressAutoHyphens/>
        <w:jc w:val="both"/>
      </w:pPr>
      <w:r w:rsidRPr="005516F5">
        <w:t>11.2.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настоящего Федерального закона, с учетом требований, установленных частью 4 статьи 12 настоящего Федерального закона.</w:t>
      </w:r>
    </w:p>
    <w:bookmarkEnd w:id="14"/>
    <w:p w14:paraId="5593DA2B" w14:textId="77777777" w:rsidR="005516F5" w:rsidRPr="005516F5" w:rsidRDefault="005516F5" w:rsidP="005516F5">
      <w:pPr>
        <w:tabs>
          <w:tab w:val="left" w:pos="10348"/>
        </w:tabs>
        <w:suppressAutoHyphens/>
        <w:rPr>
          <w:b/>
        </w:rPr>
      </w:pPr>
      <w:r w:rsidRPr="005516F5">
        <w:rPr>
          <w:b/>
        </w:rPr>
        <w:t xml:space="preserve">12. Список рабочих мест, подлежащих СОУТ: </w:t>
      </w:r>
    </w:p>
    <w:p w14:paraId="24258E65" w14:textId="77777777" w:rsidR="005516F5" w:rsidRPr="005516F5" w:rsidRDefault="005516F5" w:rsidP="005516F5">
      <w:pPr>
        <w:tabs>
          <w:tab w:val="left" w:pos="10348"/>
        </w:tabs>
        <w:suppressAutoHyphens/>
        <w:rPr>
          <w:b/>
        </w:rPr>
      </w:pPr>
    </w:p>
    <w:tbl>
      <w:tblPr>
        <w:tblStyle w:val="a8"/>
        <w:tblW w:w="0" w:type="auto"/>
        <w:tblLook w:val="04A0" w:firstRow="1" w:lastRow="0" w:firstColumn="1" w:lastColumn="0" w:noHBand="0" w:noVBand="1"/>
      </w:tblPr>
      <w:tblGrid>
        <w:gridCol w:w="540"/>
        <w:gridCol w:w="3746"/>
        <w:gridCol w:w="4394"/>
        <w:gridCol w:w="1515"/>
      </w:tblGrid>
      <w:tr w:rsidR="005516F5" w:rsidRPr="005516F5" w14:paraId="02AED41B" w14:textId="77777777" w:rsidTr="00CB3984">
        <w:tc>
          <w:tcPr>
            <w:tcW w:w="540" w:type="dxa"/>
          </w:tcPr>
          <w:p w14:paraId="4FD48C50" w14:textId="77777777" w:rsidR="005516F5" w:rsidRPr="005516F5" w:rsidRDefault="005516F5" w:rsidP="005516F5">
            <w:pPr>
              <w:tabs>
                <w:tab w:val="left" w:pos="10348"/>
              </w:tabs>
              <w:suppressAutoHyphens/>
              <w:rPr>
                <w:rFonts w:cs="Times New Roman"/>
              </w:rPr>
            </w:pPr>
            <w:r w:rsidRPr="005516F5">
              <w:rPr>
                <w:rFonts w:cs="Times New Roman"/>
              </w:rPr>
              <w:t>№ п/п</w:t>
            </w:r>
          </w:p>
        </w:tc>
        <w:tc>
          <w:tcPr>
            <w:tcW w:w="3821" w:type="dxa"/>
          </w:tcPr>
          <w:p w14:paraId="2817A7D0" w14:textId="77777777" w:rsidR="005516F5" w:rsidRPr="005516F5" w:rsidRDefault="005516F5" w:rsidP="005516F5">
            <w:pPr>
              <w:tabs>
                <w:tab w:val="left" w:pos="10348"/>
              </w:tabs>
              <w:suppressAutoHyphens/>
              <w:jc w:val="center"/>
              <w:rPr>
                <w:rFonts w:cs="Times New Roman"/>
              </w:rPr>
            </w:pPr>
            <w:r w:rsidRPr="005516F5">
              <w:rPr>
                <w:rFonts w:cs="Times New Roman"/>
              </w:rPr>
              <w:t>Наименование отделения</w:t>
            </w:r>
          </w:p>
        </w:tc>
        <w:tc>
          <w:tcPr>
            <w:tcW w:w="4678" w:type="dxa"/>
          </w:tcPr>
          <w:p w14:paraId="2E8DACBB" w14:textId="77777777" w:rsidR="005516F5" w:rsidRPr="005516F5" w:rsidRDefault="005516F5" w:rsidP="005516F5">
            <w:pPr>
              <w:tabs>
                <w:tab w:val="left" w:pos="10348"/>
              </w:tabs>
              <w:suppressAutoHyphens/>
              <w:jc w:val="center"/>
              <w:rPr>
                <w:rFonts w:cs="Times New Roman"/>
              </w:rPr>
            </w:pPr>
            <w:r w:rsidRPr="005516F5">
              <w:rPr>
                <w:rFonts w:cs="Times New Roman"/>
              </w:rPr>
              <w:t>Наименование должности</w:t>
            </w:r>
          </w:p>
        </w:tc>
        <w:tc>
          <w:tcPr>
            <w:tcW w:w="1526" w:type="dxa"/>
          </w:tcPr>
          <w:p w14:paraId="0C28576E" w14:textId="77777777" w:rsidR="005516F5" w:rsidRPr="005516F5" w:rsidRDefault="005516F5" w:rsidP="005516F5">
            <w:pPr>
              <w:tabs>
                <w:tab w:val="left" w:pos="10348"/>
              </w:tabs>
              <w:suppressAutoHyphens/>
              <w:jc w:val="center"/>
              <w:rPr>
                <w:rFonts w:cs="Times New Roman"/>
              </w:rPr>
            </w:pPr>
            <w:r w:rsidRPr="005516F5">
              <w:rPr>
                <w:rFonts w:cs="Times New Roman"/>
              </w:rPr>
              <w:t>Количество мест</w:t>
            </w:r>
          </w:p>
        </w:tc>
      </w:tr>
      <w:tr w:rsidR="005516F5" w:rsidRPr="005516F5" w14:paraId="6A2670DE" w14:textId="77777777" w:rsidTr="00CB3984">
        <w:tc>
          <w:tcPr>
            <w:tcW w:w="540" w:type="dxa"/>
          </w:tcPr>
          <w:p w14:paraId="080BCBAE" w14:textId="77777777" w:rsidR="005516F5" w:rsidRPr="005516F5" w:rsidRDefault="005516F5" w:rsidP="005516F5">
            <w:pPr>
              <w:tabs>
                <w:tab w:val="left" w:pos="10348"/>
              </w:tabs>
              <w:suppressAutoHyphens/>
              <w:jc w:val="center"/>
              <w:rPr>
                <w:rFonts w:cs="Times New Roman"/>
              </w:rPr>
            </w:pPr>
            <w:r w:rsidRPr="005516F5">
              <w:rPr>
                <w:rFonts w:cs="Times New Roman"/>
              </w:rPr>
              <w:t>1</w:t>
            </w:r>
          </w:p>
        </w:tc>
        <w:tc>
          <w:tcPr>
            <w:tcW w:w="3821" w:type="dxa"/>
          </w:tcPr>
          <w:p w14:paraId="47918AB6" w14:textId="77777777" w:rsidR="005516F5" w:rsidRPr="005516F5" w:rsidRDefault="005516F5" w:rsidP="005516F5">
            <w:pPr>
              <w:tabs>
                <w:tab w:val="left" w:pos="10348"/>
              </w:tabs>
              <w:suppressAutoHyphens/>
              <w:rPr>
                <w:rFonts w:cs="Times New Roman"/>
              </w:rPr>
            </w:pPr>
            <w:r w:rsidRPr="005516F5">
              <w:rPr>
                <w:rFonts w:cs="Times New Roman"/>
              </w:rPr>
              <w:t>Организационно - методический отдел</w:t>
            </w:r>
          </w:p>
        </w:tc>
        <w:tc>
          <w:tcPr>
            <w:tcW w:w="4678" w:type="dxa"/>
          </w:tcPr>
          <w:p w14:paraId="358330F0" w14:textId="77777777" w:rsidR="005516F5" w:rsidRPr="005516F5" w:rsidRDefault="005516F5" w:rsidP="005516F5">
            <w:pPr>
              <w:tabs>
                <w:tab w:val="left" w:pos="10348"/>
              </w:tabs>
              <w:suppressAutoHyphens/>
              <w:rPr>
                <w:rFonts w:cs="Times New Roman"/>
              </w:rPr>
            </w:pPr>
            <w:r w:rsidRPr="005516F5">
              <w:rPr>
                <w:rFonts w:cs="Times New Roman"/>
              </w:rPr>
              <w:t>Заведующий организационно - методическим отделом – врач - методист</w:t>
            </w:r>
          </w:p>
        </w:tc>
        <w:tc>
          <w:tcPr>
            <w:tcW w:w="1526" w:type="dxa"/>
          </w:tcPr>
          <w:p w14:paraId="04F94706" w14:textId="77777777" w:rsidR="005516F5" w:rsidRPr="005516F5" w:rsidRDefault="005516F5" w:rsidP="005516F5">
            <w:pPr>
              <w:tabs>
                <w:tab w:val="left" w:pos="10348"/>
              </w:tabs>
              <w:suppressAutoHyphens/>
              <w:jc w:val="center"/>
              <w:rPr>
                <w:rFonts w:cs="Times New Roman"/>
              </w:rPr>
            </w:pPr>
            <w:r w:rsidRPr="005516F5">
              <w:rPr>
                <w:rFonts w:cs="Times New Roman"/>
              </w:rPr>
              <w:t>1</w:t>
            </w:r>
          </w:p>
        </w:tc>
      </w:tr>
      <w:tr w:rsidR="005516F5" w:rsidRPr="005516F5" w14:paraId="001F1E4A" w14:textId="77777777" w:rsidTr="00CB3984">
        <w:tc>
          <w:tcPr>
            <w:tcW w:w="540" w:type="dxa"/>
          </w:tcPr>
          <w:p w14:paraId="5FC4DD9F" w14:textId="77777777" w:rsidR="005516F5" w:rsidRPr="005516F5" w:rsidRDefault="005516F5" w:rsidP="005516F5">
            <w:pPr>
              <w:tabs>
                <w:tab w:val="left" w:pos="10348"/>
              </w:tabs>
              <w:suppressAutoHyphens/>
              <w:jc w:val="center"/>
              <w:rPr>
                <w:rFonts w:cs="Times New Roman"/>
              </w:rPr>
            </w:pPr>
            <w:r w:rsidRPr="005516F5">
              <w:rPr>
                <w:rFonts w:cs="Times New Roman"/>
              </w:rPr>
              <w:t>2</w:t>
            </w:r>
          </w:p>
        </w:tc>
        <w:tc>
          <w:tcPr>
            <w:tcW w:w="3821" w:type="dxa"/>
          </w:tcPr>
          <w:p w14:paraId="1E7708F6" w14:textId="77777777" w:rsidR="005516F5" w:rsidRPr="005516F5" w:rsidRDefault="005516F5" w:rsidP="005516F5">
            <w:pPr>
              <w:tabs>
                <w:tab w:val="left" w:pos="10348"/>
              </w:tabs>
              <w:suppressAutoHyphens/>
              <w:rPr>
                <w:rFonts w:cs="Times New Roman"/>
              </w:rPr>
            </w:pPr>
            <w:r w:rsidRPr="005516F5">
              <w:rPr>
                <w:rFonts w:cs="Times New Roman"/>
              </w:rPr>
              <w:t>Диагностический центр</w:t>
            </w:r>
          </w:p>
        </w:tc>
        <w:tc>
          <w:tcPr>
            <w:tcW w:w="4678" w:type="dxa"/>
          </w:tcPr>
          <w:p w14:paraId="579F83EE" w14:textId="77777777" w:rsidR="005516F5" w:rsidRPr="005516F5" w:rsidRDefault="005516F5" w:rsidP="005516F5">
            <w:pPr>
              <w:tabs>
                <w:tab w:val="left" w:pos="10348"/>
              </w:tabs>
              <w:suppressAutoHyphens/>
              <w:rPr>
                <w:rFonts w:cs="Times New Roman"/>
              </w:rPr>
            </w:pPr>
            <w:r w:rsidRPr="005516F5">
              <w:rPr>
                <w:rFonts w:cs="Times New Roman"/>
              </w:rPr>
              <w:t>Заведующий отделом – врач - методист</w:t>
            </w:r>
          </w:p>
        </w:tc>
        <w:tc>
          <w:tcPr>
            <w:tcW w:w="1526" w:type="dxa"/>
          </w:tcPr>
          <w:p w14:paraId="1D953501" w14:textId="77777777" w:rsidR="005516F5" w:rsidRPr="005516F5" w:rsidRDefault="005516F5" w:rsidP="005516F5">
            <w:pPr>
              <w:tabs>
                <w:tab w:val="left" w:pos="10348"/>
              </w:tabs>
              <w:suppressAutoHyphens/>
              <w:jc w:val="center"/>
              <w:rPr>
                <w:rFonts w:cs="Times New Roman"/>
              </w:rPr>
            </w:pPr>
            <w:r w:rsidRPr="005516F5">
              <w:rPr>
                <w:rFonts w:cs="Times New Roman"/>
              </w:rPr>
              <w:t>1</w:t>
            </w:r>
          </w:p>
        </w:tc>
      </w:tr>
      <w:tr w:rsidR="005516F5" w:rsidRPr="005516F5" w14:paraId="5E34E291" w14:textId="77777777" w:rsidTr="00CB3984">
        <w:tc>
          <w:tcPr>
            <w:tcW w:w="540" w:type="dxa"/>
          </w:tcPr>
          <w:p w14:paraId="44D9B5D4" w14:textId="77777777" w:rsidR="005516F5" w:rsidRPr="005516F5" w:rsidRDefault="005516F5" w:rsidP="005516F5">
            <w:pPr>
              <w:tabs>
                <w:tab w:val="left" w:pos="10348"/>
              </w:tabs>
              <w:suppressAutoHyphens/>
              <w:jc w:val="center"/>
              <w:rPr>
                <w:rFonts w:cs="Times New Roman"/>
              </w:rPr>
            </w:pPr>
            <w:r w:rsidRPr="005516F5">
              <w:rPr>
                <w:rFonts w:cs="Times New Roman"/>
              </w:rPr>
              <w:t>3</w:t>
            </w:r>
          </w:p>
        </w:tc>
        <w:tc>
          <w:tcPr>
            <w:tcW w:w="3821" w:type="dxa"/>
          </w:tcPr>
          <w:p w14:paraId="6F2161A7" w14:textId="77777777" w:rsidR="005516F5" w:rsidRPr="005516F5" w:rsidRDefault="005516F5" w:rsidP="005516F5">
            <w:pPr>
              <w:tabs>
                <w:tab w:val="left" w:pos="10348"/>
              </w:tabs>
              <w:suppressAutoHyphens/>
              <w:rPr>
                <w:rFonts w:cs="Times New Roman"/>
              </w:rPr>
            </w:pPr>
            <w:r w:rsidRPr="005516F5">
              <w:rPr>
                <w:rFonts w:cs="Times New Roman"/>
              </w:rPr>
              <w:t>Оториноларингологическое отделение</w:t>
            </w:r>
          </w:p>
        </w:tc>
        <w:tc>
          <w:tcPr>
            <w:tcW w:w="4678" w:type="dxa"/>
          </w:tcPr>
          <w:p w14:paraId="6EAC3183" w14:textId="77777777" w:rsidR="005516F5" w:rsidRPr="005516F5" w:rsidRDefault="005516F5" w:rsidP="005516F5">
            <w:pPr>
              <w:tabs>
                <w:tab w:val="left" w:pos="10348"/>
              </w:tabs>
              <w:suppressAutoHyphens/>
              <w:rPr>
                <w:rFonts w:cs="Times New Roman"/>
              </w:rPr>
            </w:pPr>
            <w:r w:rsidRPr="005516F5">
              <w:rPr>
                <w:rFonts w:cs="Times New Roman"/>
              </w:rPr>
              <w:t>Младшая медицинская сестра по уходу за больными (младший медицинский брат по уходу за больными)</w:t>
            </w:r>
          </w:p>
        </w:tc>
        <w:tc>
          <w:tcPr>
            <w:tcW w:w="1526" w:type="dxa"/>
          </w:tcPr>
          <w:p w14:paraId="5EF45384" w14:textId="77777777" w:rsidR="005516F5" w:rsidRPr="005516F5" w:rsidRDefault="005516F5" w:rsidP="005516F5">
            <w:pPr>
              <w:tabs>
                <w:tab w:val="left" w:pos="10348"/>
              </w:tabs>
              <w:suppressAutoHyphens/>
              <w:jc w:val="center"/>
              <w:rPr>
                <w:rFonts w:cs="Times New Roman"/>
              </w:rPr>
            </w:pPr>
            <w:r w:rsidRPr="005516F5">
              <w:rPr>
                <w:rFonts w:cs="Times New Roman"/>
              </w:rPr>
              <w:t>1</w:t>
            </w:r>
          </w:p>
        </w:tc>
      </w:tr>
    </w:tbl>
    <w:p w14:paraId="2DE4B8EE" w14:textId="77777777" w:rsidR="005516F5" w:rsidRPr="005516F5" w:rsidRDefault="005516F5" w:rsidP="005516F5">
      <w:pPr>
        <w:tabs>
          <w:tab w:val="left" w:pos="10348"/>
        </w:tabs>
        <w:suppressAutoHyphens/>
      </w:pPr>
    </w:p>
    <w:p w14:paraId="3A975DA6" w14:textId="77777777" w:rsidR="005516F5" w:rsidRPr="005516F5" w:rsidRDefault="005516F5" w:rsidP="005516F5">
      <w:pPr>
        <w:tabs>
          <w:tab w:val="left" w:pos="10348"/>
        </w:tabs>
        <w:suppressAutoHyphens/>
      </w:pPr>
    </w:p>
    <w:p w14:paraId="47B66DB7" w14:textId="77777777" w:rsidR="0094221F" w:rsidRDefault="0094221F">
      <w:pPr>
        <w:pStyle w:val="ConsPlusNormal"/>
        <w:jc w:val="right"/>
        <w:outlineLvl w:val="1"/>
        <w:rPr>
          <w:rFonts w:ascii="Times New Roman" w:hAnsi="Times New Roman" w:cs="Times New Roman"/>
          <w:sz w:val="24"/>
          <w:szCs w:val="24"/>
        </w:rPr>
      </w:pPr>
    </w:p>
    <w:p w14:paraId="66B3B764" w14:textId="2706B765"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t>Приложение № 2</w:t>
      </w:r>
    </w:p>
    <w:p w14:paraId="6F971B89" w14:textId="5914D647" w:rsidR="00876266" w:rsidRDefault="00876266" w:rsidP="00876266">
      <w:pPr>
        <w:jc w:val="right"/>
        <w:rPr>
          <w:bCs/>
        </w:rPr>
      </w:pPr>
      <w:bookmarkStart w:id="15" w:name="P541"/>
      <w:bookmarkEnd w:id="15"/>
      <w:r>
        <w:rPr>
          <w:bCs/>
        </w:rPr>
        <w:t xml:space="preserve">к контракту №_______от__. __ </w:t>
      </w:r>
      <w:r w:rsidRPr="005516F5">
        <w:rPr>
          <w:bCs/>
        </w:rPr>
        <w:t>. 202</w:t>
      </w:r>
      <w:r w:rsidR="005516F5" w:rsidRPr="005516F5">
        <w:rPr>
          <w:bCs/>
        </w:rPr>
        <w:t>6</w:t>
      </w:r>
      <w:r w:rsidRPr="005516F5">
        <w:rPr>
          <w:bCs/>
        </w:rPr>
        <w:t>г.</w:t>
      </w:r>
    </w:p>
    <w:p w14:paraId="42C79EFA" w14:textId="77777777" w:rsidR="0094221F" w:rsidRDefault="0094221F" w:rsidP="00AA4FA1">
      <w:pPr>
        <w:pStyle w:val="ConsPlusNonformat"/>
        <w:jc w:val="center"/>
        <w:rPr>
          <w:rFonts w:ascii="Times New Roman" w:hAnsi="Times New Roman" w:cs="Times New Roman"/>
          <w:b/>
          <w:sz w:val="24"/>
          <w:szCs w:val="24"/>
        </w:rPr>
      </w:pPr>
    </w:p>
    <w:p w14:paraId="7511D7C6" w14:textId="7D18E05B" w:rsidR="00BF5261" w:rsidRPr="00AA4FA1" w:rsidRDefault="00271209" w:rsidP="00AA4FA1">
      <w:pPr>
        <w:pStyle w:val="ConsPlusNonformat"/>
        <w:jc w:val="center"/>
        <w:rPr>
          <w:rFonts w:ascii="Times New Roman" w:hAnsi="Times New Roman" w:cs="Times New Roman"/>
          <w:b/>
          <w:sz w:val="24"/>
          <w:szCs w:val="24"/>
        </w:rPr>
      </w:pPr>
      <w:r>
        <w:rPr>
          <w:rFonts w:ascii="Times New Roman" w:hAnsi="Times New Roman" w:cs="Times New Roman"/>
          <w:b/>
          <w:sz w:val="24"/>
          <w:szCs w:val="24"/>
        </w:rPr>
        <w:t>Р</w:t>
      </w:r>
      <w:r w:rsidR="00BF5261" w:rsidRPr="00AA4FA1">
        <w:rPr>
          <w:rFonts w:ascii="Times New Roman" w:hAnsi="Times New Roman" w:cs="Times New Roman"/>
          <w:b/>
          <w:sz w:val="24"/>
          <w:szCs w:val="24"/>
        </w:rPr>
        <w:t>асчет стоимости Услуг</w:t>
      </w:r>
    </w:p>
    <w:p w14:paraId="488FC8DB" w14:textId="77777777" w:rsidR="00BF5261" w:rsidRPr="009F2631" w:rsidRDefault="00BF5261">
      <w:pPr>
        <w:pStyle w:val="ConsPlusNormal"/>
        <w:jc w:val="both"/>
        <w:rPr>
          <w:rFonts w:ascii="Times New Roman" w:hAnsi="Times New Roman" w:cs="Times New Roman"/>
          <w:sz w:val="24"/>
          <w:szCs w:val="24"/>
        </w:rPr>
      </w:pPr>
    </w:p>
    <w:tbl>
      <w:tblPr>
        <w:tblW w:w="1032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7"/>
        <w:gridCol w:w="3504"/>
        <w:gridCol w:w="2127"/>
        <w:gridCol w:w="1842"/>
        <w:gridCol w:w="2268"/>
      </w:tblGrid>
      <w:tr w:rsidR="00271209" w:rsidRPr="009F2631" w14:paraId="3FFCE402" w14:textId="77777777" w:rsidTr="00256313">
        <w:trPr>
          <w:trHeight w:val="374"/>
        </w:trPr>
        <w:tc>
          <w:tcPr>
            <w:tcW w:w="587" w:type="dxa"/>
            <w:vMerge w:val="restart"/>
          </w:tcPr>
          <w:p w14:paraId="4F195233" w14:textId="77777777" w:rsidR="00271209" w:rsidRPr="008D5720" w:rsidRDefault="00271209">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 п/п</w:t>
            </w:r>
          </w:p>
        </w:tc>
        <w:tc>
          <w:tcPr>
            <w:tcW w:w="3504" w:type="dxa"/>
            <w:vMerge w:val="restart"/>
          </w:tcPr>
          <w:p w14:paraId="197343CC" w14:textId="77777777" w:rsidR="00271209" w:rsidRPr="008D5720" w:rsidRDefault="00271209">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Наименование подразделения Заказчика</w:t>
            </w:r>
          </w:p>
        </w:tc>
        <w:tc>
          <w:tcPr>
            <w:tcW w:w="2127" w:type="dxa"/>
            <w:vMerge w:val="restart"/>
          </w:tcPr>
          <w:p w14:paraId="75FCB7B5" w14:textId="77777777" w:rsidR="00271209" w:rsidRPr="008D5720" w:rsidRDefault="00271209">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Стоимость проведения СОУТ на 1 рабочем месте (руб.)</w:t>
            </w:r>
          </w:p>
        </w:tc>
        <w:tc>
          <w:tcPr>
            <w:tcW w:w="4110" w:type="dxa"/>
            <w:gridSpan w:val="2"/>
          </w:tcPr>
          <w:p w14:paraId="2A41F912" w14:textId="77777777" w:rsidR="00271209" w:rsidRPr="008D5720" w:rsidRDefault="00271209">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Итого</w:t>
            </w:r>
          </w:p>
        </w:tc>
      </w:tr>
      <w:tr w:rsidR="00271209" w:rsidRPr="009F2631" w14:paraId="1D5174A7" w14:textId="77777777" w:rsidTr="00256313">
        <w:trPr>
          <w:trHeight w:val="141"/>
        </w:trPr>
        <w:tc>
          <w:tcPr>
            <w:tcW w:w="587" w:type="dxa"/>
            <w:vMerge/>
          </w:tcPr>
          <w:p w14:paraId="63C3EA9B" w14:textId="77777777" w:rsidR="00271209" w:rsidRPr="008D5720" w:rsidRDefault="00271209">
            <w:pPr>
              <w:rPr>
                <w:b/>
              </w:rPr>
            </w:pPr>
          </w:p>
        </w:tc>
        <w:tc>
          <w:tcPr>
            <w:tcW w:w="3504" w:type="dxa"/>
            <w:vMerge/>
          </w:tcPr>
          <w:p w14:paraId="6E0C19E4" w14:textId="77777777" w:rsidR="00271209" w:rsidRPr="008D5720" w:rsidRDefault="00271209">
            <w:pPr>
              <w:rPr>
                <w:b/>
              </w:rPr>
            </w:pPr>
          </w:p>
        </w:tc>
        <w:tc>
          <w:tcPr>
            <w:tcW w:w="2127" w:type="dxa"/>
            <w:vMerge/>
          </w:tcPr>
          <w:p w14:paraId="614A3B02" w14:textId="77777777" w:rsidR="00271209" w:rsidRPr="008D5720" w:rsidRDefault="00271209">
            <w:pPr>
              <w:rPr>
                <w:b/>
              </w:rPr>
            </w:pPr>
          </w:p>
        </w:tc>
        <w:tc>
          <w:tcPr>
            <w:tcW w:w="1842" w:type="dxa"/>
          </w:tcPr>
          <w:p w14:paraId="746C1F28" w14:textId="77777777" w:rsidR="00271209" w:rsidRPr="008D5720" w:rsidRDefault="00271209">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количество рабочих мест</w:t>
            </w:r>
          </w:p>
        </w:tc>
        <w:tc>
          <w:tcPr>
            <w:tcW w:w="2268" w:type="dxa"/>
          </w:tcPr>
          <w:p w14:paraId="72F432E5" w14:textId="77777777" w:rsidR="00271209" w:rsidRPr="008D5720" w:rsidRDefault="00271209">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стоимость Услуг (руб.)</w:t>
            </w:r>
          </w:p>
        </w:tc>
      </w:tr>
      <w:tr w:rsidR="00271209" w:rsidRPr="009F2631" w14:paraId="3C3EFA46" w14:textId="77777777" w:rsidTr="00256313">
        <w:trPr>
          <w:trHeight w:val="270"/>
        </w:trPr>
        <w:tc>
          <w:tcPr>
            <w:tcW w:w="587" w:type="dxa"/>
          </w:tcPr>
          <w:p w14:paraId="58F4EF14" w14:textId="77777777" w:rsidR="00271209" w:rsidRPr="009F2631" w:rsidRDefault="00271209">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1.</w:t>
            </w:r>
          </w:p>
        </w:tc>
        <w:tc>
          <w:tcPr>
            <w:tcW w:w="3504" w:type="dxa"/>
          </w:tcPr>
          <w:p w14:paraId="4784A5E3" w14:textId="72BE736A" w:rsidR="00271209" w:rsidRPr="00276187" w:rsidRDefault="00271209" w:rsidP="00D17DDC">
            <w:pPr>
              <w:pStyle w:val="ConsPlusNormal"/>
              <w:rPr>
                <w:rFonts w:ascii="Times New Roman" w:hAnsi="Times New Roman" w:cs="Times New Roman"/>
                <w:sz w:val="24"/>
                <w:szCs w:val="24"/>
              </w:rPr>
            </w:pPr>
            <w:r w:rsidRPr="00276187">
              <w:rPr>
                <w:rFonts w:ascii="Times New Roman" w:hAnsi="Times New Roman" w:cs="Times New Roman"/>
                <w:sz w:val="24"/>
                <w:szCs w:val="24"/>
              </w:rPr>
              <w:t>Организационно - методический отдел</w:t>
            </w:r>
          </w:p>
        </w:tc>
        <w:tc>
          <w:tcPr>
            <w:tcW w:w="2127" w:type="dxa"/>
          </w:tcPr>
          <w:p w14:paraId="46DCC437" w14:textId="77777777" w:rsidR="00271209" w:rsidRPr="00276187" w:rsidRDefault="00271209">
            <w:pPr>
              <w:pStyle w:val="ConsPlusNormal"/>
              <w:rPr>
                <w:rFonts w:ascii="Times New Roman" w:hAnsi="Times New Roman" w:cs="Times New Roman"/>
                <w:sz w:val="24"/>
                <w:szCs w:val="24"/>
              </w:rPr>
            </w:pPr>
            <w:r w:rsidRPr="00276187">
              <w:rPr>
                <w:rFonts w:ascii="Times New Roman" w:hAnsi="Times New Roman" w:cs="Times New Roman"/>
                <w:sz w:val="24"/>
                <w:szCs w:val="24"/>
              </w:rPr>
              <w:t>___________</w:t>
            </w:r>
          </w:p>
        </w:tc>
        <w:tc>
          <w:tcPr>
            <w:tcW w:w="1842" w:type="dxa"/>
          </w:tcPr>
          <w:p w14:paraId="33599001" w14:textId="2A995E4E" w:rsidR="00271209" w:rsidRPr="00276187" w:rsidRDefault="00271209" w:rsidP="002D6DA5">
            <w:pPr>
              <w:tabs>
                <w:tab w:val="left" w:pos="10348"/>
              </w:tabs>
              <w:suppressAutoHyphens/>
              <w:jc w:val="center"/>
            </w:pPr>
            <w:r w:rsidRPr="00276187">
              <w:t>1</w:t>
            </w:r>
          </w:p>
        </w:tc>
        <w:tc>
          <w:tcPr>
            <w:tcW w:w="2268" w:type="dxa"/>
          </w:tcPr>
          <w:p w14:paraId="0DF64843" w14:textId="34FFCF29" w:rsidR="00271209" w:rsidRPr="00276187" w:rsidRDefault="00271209">
            <w:pPr>
              <w:pStyle w:val="ConsPlusNormal"/>
              <w:rPr>
                <w:rFonts w:ascii="Times New Roman" w:hAnsi="Times New Roman" w:cs="Times New Roman"/>
                <w:sz w:val="24"/>
                <w:szCs w:val="24"/>
              </w:rPr>
            </w:pPr>
            <w:r w:rsidRPr="00276187">
              <w:rPr>
                <w:rFonts w:ascii="Times New Roman" w:hAnsi="Times New Roman" w:cs="Times New Roman"/>
                <w:sz w:val="24"/>
                <w:szCs w:val="24"/>
              </w:rPr>
              <w:t>_______</w:t>
            </w:r>
          </w:p>
        </w:tc>
      </w:tr>
      <w:tr w:rsidR="00271209" w:rsidRPr="009F2631" w14:paraId="0ADD7553" w14:textId="77777777" w:rsidTr="00256313">
        <w:trPr>
          <w:trHeight w:val="281"/>
        </w:trPr>
        <w:tc>
          <w:tcPr>
            <w:tcW w:w="587" w:type="dxa"/>
          </w:tcPr>
          <w:p w14:paraId="5714114A" w14:textId="77777777" w:rsidR="00271209" w:rsidRPr="009F2631" w:rsidRDefault="00271209">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2.</w:t>
            </w:r>
          </w:p>
        </w:tc>
        <w:tc>
          <w:tcPr>
            <w:tcW w:w="3504" w:type="dxa"/>
          </w:tcPr>
          <w:p w14:paraId="37E83720" w14:textId="0F5E9290" w:rsidR="00271209" w:rsidRPr="009F2631" w:rsidRDefault="00271209">
            <w:pPr>
              <w:pStyle w:val="ConsPlusNormal"/>
              <w:rPr>
                <w:rFonts w:ascii="Times New Roman" w:hAnsi="Times New Roman" w:cs="Times New Roman"/>
                <w:sz w:val="24"/>
                <w:szCs w:val="24"/>
              </w:rPr>
            </w:pPr>
            <w:r w:rsidRPr="005516F5">
              <w:rPr>
                <w:rFonts w:ascii="Times New Roman" w:hAnsi="Times New Roman" w:cs="Times New Roman"/>
                <w:sz w:val="24"/>
                <w:szCs w:val="24"/>
              </w:rPr>
              <w:t>Диагностический центр</w:t>
            </w:r>
          </w:p>
        </w:tc>
        <w:tc>
          <w:tcPr>
            <w:tcW w:w="2127" w:type="dxa"/>
          </w:tcPr>
          <w:p w14:paraId="62978809" w14:textId="77777777" w:rsidR="00271209" w:rsidRPr="009F2631" w:rsidRDefault="00271209">
            <w:pPr>
              <w:pStyle w:val="ConsPlusNormal"/>
              <w:rPr>
                <w:rFonts w:ascii="Times New Roman" w:hAnsi="Times New Roman" w:cs="Times New Roman"/>
                <w:sz w:val="24"/>
                <w:szCs w:val="24"/>
              </w:rPr>
            </w:pPr>
          </w:p>
        </w:tc>
        <w:tc>
          <w:tcPr>
            <w:tcW w:w="1842" w:type="dxa"/>
          </w:tcPr>
          <w:p w14:paraId="7468B183" w14:textId="58C3A23D" w:rsidR="00271209" w:rsidRPr="009F2631" w:rsidRDefault="00271209" w:rsidP="002D6DA5">
            <w:pPr>
              <w:tabs>
                <w:tab w:val="left" w:pos="10348"/>
              </w:tabs>
              <w:suppressAutoHyphens/>
              <w:jc w:val="center"/>
            </w:pPr>
            <w:r w:rsidRPr="005516F5">
              <w:t>1</w:t>
            </w:r>
          </w:p>
        </w:tc>
        <w:tc>
          <w:tcPr>
            <w:tcW w:w="2268" w:type="dxa"/>
          </w:tcPr>
          <w:p w14:paraId="6F6EDB3C" w14:textId="77777777" w:rsidR="00271209" w:rsidRPr="009F2631" w:rsidRDefault="00271209">
            <w:pPr>
              <w:pStyle w:val="ConsPlusNormal"/>
              <w:rPr>
                <w:rFonts w:ascii="Times New Roman" w:hAnsi="Times New Roman" w:cs="Times New Roman"/>
                <w:sz w:val="24"/>
                <w:szCs w:val="24"/>
              </w:rPr>
            </w:pPr>
          </w:p>
        </w:tc>
      </w:tr>
      <w:tr w:rsidR="00271209" w:rsidRPr="009F2631" w14:paraId="0B1B1F5B" w14:textId="77777777" w:rsidTr="00256313">
        <w:trPr>
          <w:trHeight w:val="270"/>
        </w:trPr>
        <w:tc>
          <w:tcPr>
            <w:tcW w:w="587" w:type="dxa"/>
          </w:tcPr>
          <w:p w14:paraId="6CEAB39C" w14:textId="77777777" w:rsidR="00271209" w:rsidRPr="009F2631" w:rsidRDefault="00271209">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3.</w:t>
            </w:r>
          </w:p>
        </w:tc>
        <w:tc>
          <w:tcPr>
            <w:tcW w:w="3504" w:type="dxa"/>
          </w:tcPr>
          <w:p w14:paraId="02F96C4D" w14:textId="3A2944E7" w:rsidR="00271209" w:rsidRPr="009F2631" w:rsidRDefault="00271209">
            <w:pPr>
              <w:pStyle w:val="ConsPlusNormal"/>
              <w:rPr>
                <w:rFonts w:ascii="Times New Roman" w:hAnsi="Times New Roman" w:cs="Times New Roman"/>
                <w:sz w:val="24"/>
                <w:szCs w:val="24"/>
              </w:rPr>
            </w:pPr>
            <w:r w:rsidRPr="005516F5">
              <w:rPr>
                <w:rFonts w:ascii="Times New Roman" w:hAnsi="Times New Roman" w:cs="Times New Roman"/>
                <w:sz w:val="24"/>
                <w:szCs w:val="24"/>
              </w:rPr>
              <w:t>Оториноларингологическое отделение</w:t>
            </w:r>
          </w:p>
        </w:tc>
        <w:tc>
          <w:tcPr>
            <w:tcW w:w="2127" w:type="dxa"/>
          </w:tcPr>
          <w:p w14:paraId="35BC6691" w14:textId="77777777" w:rsidR="00271209" w:rsidRPr="009F2631" w:rsidRDefault="00271209">
            <w:pPr>
              <w:pStyle w:val="ConsPlusNormal"/>
              <w:rPr>
                <w:rFonts w:ascii="Times New Roman" w:hAnsi="Times New Roman" w:cs="Times New Roman"/>
                <w:sz w:val="24"/>
                <w:szCs w:val="24"/>
              </w:rPr>
            </w:pPr>
          </w:p>
        </w:tc>
        <w:tc>
          <w:tcPr>
            <w:tcW w:w="1842" w:type="dxa"/>
          </w:tcPr>
          <w:p w14:paraId="0362DDBB" w14:textId="6433D812" w:rsidR="00271209" w:rsidRPr="009F2631" w:rsidRDefault="00271209" w:rsidP="002D6DA5">
            <w:pPr>
              <w:tabs>
                <w:tab w:val="left" w:pos="10348"/>
              </w:tabs>
              <w:suppressAutoHyphens/>
              <w:jc w:val="center"/>
            </w:pPr>
            <w:r w:rsidRPr="005516F5">
              <w:t>1</w:t>
            </w:r>
          </w:p>
        </w:tc>
        <w:tc>
          <w:tcPr>
            <w:tcW w:w="2268" w:type="dxa"/>
          </w:tcPr>
          <w:p w14:paraId="02E0F4C7" w14:textId="77777777" w:rsidR="00271209" w:rsidRPr="009F2631" w:rsidRDefault="00271209">
            <w:pPr>
              <w:pStyle w:val="ConsPlusNormal"/>
              <w:rPr>
                <w:rFonts w:ascii="Times New Roman" w:hAnsi="Times New Roman" w:cs="Times New Roman"/>
                <w:sz w:val="24"/>
                <w:szCs w:val="24"/>
              </w:rPr>
            </w:pPr>
          </w:p>
        </w:tc>
      </w:tr>
    </w:tbl>
    <w:p w14:paraId="14A3F2D4" w14:textId="77777777" w:rsidR="00BF5261" w:rsidRPr="009F2631" w:rsidRDefault="00BF5261">
      <w:pPr>
        <w:pStyle w:val="ConsPlusNormal"/>
        <w:jc w:val="both"/>
        <w:rPr>
          <w:rFonts w:ascii="Times New Roman" w:hAnsi="Times New Roman" w:cs="Times New Roman"/>
          <w:sz w:val="24"/>
          <w:szCs w:val="24"/>
        </w:rPr>
      </w:pPr>
    </w:p>
    <w:p w14:paraId="4BA973AE" w14:textId="77777777" w:rsidR="00BF5261" w:rsidRPr="009F2631" w:rsidRDefault="00BF5261">
      <w:pPr>
        <w:pStyle w:val="ConsPlusNormal"/>
        <w:jc w:val="both"/>
        <w:rPr>
          <w:rFonts w:ascii="Times New Roman" w:hAnsi="Times New Roman" w:cs="Times New Roman"/>
          <w:sz w:val="24"/>
          <w:szCs w:val="24"/>
        </w:rPr>
      </w:pPr>
    </w:p>
    <w:p w14:paraId="3EC7A9A3" w14:textId="77777777" w:rsidR="00BF5261" w:rsidRPr="009F2631" w:rsidRDefault="00BF5261">
      <w:pPr>
        <w:pStyle w:val="ConsPlusNormal"/>
        <w:jc w:val="both"/>
        <w:rPr>
          <w:rFonts w:ascii="Times New Roman" w:hAnsi="Times New Roman" w:cs="Times New Roman"/>
          <w:sz w:val="24"/>
          <w:szCs w:val="24"/>
        </w:rPr>
      </w:pPr>
    </w:p>
    <w:p w14:paraId="60D6F080" w14:textId="77777777" w:rsidR="001413B9" w:rsidRPr="00F41111" w:rsidRDefault="001413B9" w:rsidP="001413B9">
      <w:pPr>
        <w:tabs>
          <w:tab w:val="left" w:pos="2280"/>
        </w:tabs>
        <w:rPr>
          <w:b/>
        </w:rPr>
      </w:pPr>
      <w:r w:rsidRPr="00F41111">
        <w:rPr>
          <w:b/>
        </w:rPr>
        <w:t>Заказчик                                                                          Исполнитель</w:t>
      </w:r>
    </w:p>
    <w:p w14:paraId="41720D0F" w14:textId="2DB2253B" w:rsidR="00E00D14" w:rsidRPr="00E00D14" w:rsidRDefault="008F6389" w:rsidP="00E00D14">
      <w:pPr>
        <w:rPr>
          <w:bCs/>
        </w:rPr>
      </w:pPr>
      <w:r w:rsidRPr="008F6389">
        <w:rPr>
          <w:bCs/>
        </w:rPr>
        <w:t xml:space="preserve">Врио главного врача </w:t>
      </w:r>
      <w:r w:rsidR="00E00D14" w:rsidRPr="00E00D14">
        <w:rPr>
          <w:bCs/>
        </w:rPr>
        <w:t xml:space="preserve">ЛОГБУЗ «ДКБ»                  </w:t>
      </w:r>
    </w:p>
    <w:p w14:paraId="4F6BC7F3" w14:textId="77777777" w:rsidR="00E00D14" w:rsidRPr="00E00D14" w:rsidRDefault="00E00D14" w:rsidP="00E00D14">
      <w:pPr>
        <w:rPr>
          <w:bCs/>
        </w:rPr>
      </w:pPr>
      <w:r w:rsidRPr="00E00D14">
        <w:rPr>
          <w:bCs/>
        </w:rPr>
        <w:t xml:space="preserve">А.Ю. Окунев </w:t>
      </w:r>
    </w:p>
    <w:p w14:paraId="699C5D95" w14:textId="30FE3611" w:rsidR="001413B9" w:rsidRDefault="00E00D14" w:rsidP="00E00D14">
      <w:pPr>
        <w:rPr>
          <w:bCs/>
        </w:rPr>
      </w:pPr>
      <w:r w:rsidRPr="00E00D14">
        <w:rPr>
          <w:bCs/>
        </w:rPr>
        <w:t>________________________</w:t>
      </w:r>
      <w:r w:rsidR="003C5760">
        <w:rPr>
          <w:b/>
        </w:rPr>
        <w:t xml:space="preserve">_                                          </w:t>
      </w:r>
      <w:r w:rsidR="001413B9">
        <w:rPr>
          <w:b/>
        </w:rPr>
        <w:t>________________________</w:t>
      </w:r>
    </w:p>
    <w:p w14:paraId="2EBF1EF7" w14:textId="77777777" w:rsidR="001413B9" w:rsidRPr="00B31299" w:rsidRDefault="001413B9" w:rsidP="001413B9">
      <w:pPr>
        <w:pStyle w:val="ConsPlusNormal"/>
      </w:pPr>
    </w:p>
    <w:p w14:paraId="0CC3B161" w14:textId="77777777" w:rsidR="00BF5261" w:rsidRPr="009F2631" w:rsidRDefault="00BF5261">
      <w:pPr>
        <w:spacing w:after="200" w:line="276" w:lineRule="auto"/>
      </w:pPr>
      <w:r w:rsidRPr="009F2631">
        <w:br w:type="page"/>
      </w:r>
    </w:p>
    <w:p w14:paraId="4A787D93"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3</w:t>
      </w:r>
    </w:p>
    <w:p w14:paraId="0F7E7606" w14:textId="1841A89E" w:rsidR="00876266" w:rsidRDefault="00876266" w:rsidP="00876266">
      <w:pPr>
        <w:jc w:val="right"/>
        <w:rPr>
          <w:bCs/>
        </w:rPr>
      </w:pPr>
      <w:r>
        <w:rPr>
          <w:bCs/>
        </w:rPr>
        <w:t xml:space="preserve">к контракту №_______от__. __ </w:t>
      </w:r>
      <w:r w:rsidRPr="009343F2">
        <w:rPr>
          <w:bCs/>
        </w:rPr>
        <w:t>. 202</w:t>
      </w:r>
      <w:r w:rsidR="009343F2" w:rsidRPr="009343F2">
        <w:rPr>
          <w:bCs/>
        </w:rPr>
        <w:t>6</w:t>
      </w:r>
      <w:r w:rsidRPr="009343F2">
        <w:rPr>
          <w:bCs/>
        </w:rPr>
        <w:t>г.</w:t>
      </w:r>
    </w:p>
    <w:p w14:paraId="561EC645" w14:textId="77777777" w:rsidR="00BF5261" w:rsidRPr="009F2631" w:rsidRDefault="00BF5261">
      <w:pPr>
        <w:pStyle w:val="ConsPlusNormal"/>
        <w:jc w:val="both"/>
        <w:rPr>
          <w:rFonts w:ascii="Times New Roman" w:hAnsi="Times New Roman" w:cs="Times New Roman"/>
          <w:sz w:val="24"/>
          <w:szCs w:val="24"/>
        </w:rPr>
      </w:pPr>
    </w:p>
    <w:p w14:paraId="75A92353" w14:textId="77777777" w:rsidR="00BF5261" w:rsidRPr="00AA4FA1" w:rsidRDefault="00BF5261">
      <w:pPr>
        <w:pStyle w:val="ConsPlusNonformat"/>
        <w:jc w:val="both"/>
        <w:rPr>
          <w:rFonts w:ascii="Times New Roman" w:hAnsi="Times New Roman" w:cs="Times New Roman"/>
          <w:b/>
          <w:sz w:val="24"/>
          <w:szCs w:val="24"/>
        </w:rPr>
      </w:pPr>
      <w:bookmarkStart w:id="16" w:name="P612"/>
      <w:bookmarkStart w:id="17" w:name="P660"/>
      <w:bookmarkEnd w:id="16"/>
      <w:bookmarkEnd w:id="17"/>
      <w:r w:rsidRPr="00AA4FA1">
        <w:rPr>
          <w:rFonts w:ascii="Times New Roman" w:hAnsi="Times New Roman" w:cs="Times New Roman"/>
          <w:b/>
          <w:sz w:val="24"/>
          <w:szCs w:val="24"/>
        </w:rPr>
        <w:t xml:space="preserve">                            Акт сверки расчетов по Контракту от ______________ № ____</w:t>
      </w:r>
    </w:p>
    <w:p w14:paraId="74BD1452" w14:textId="77777777" w:rsidR="00BF5261" w:rsidRPr="00AA4FA1" w:rsidRDefault="00BF5261">
      <w:pPr>
        <w:pStyle w:val="ConsPlusNonformat"/>
        <w:jc w:val="both"/>
        <w:rPr>
          <w:rFonts w:ascii="Times New Roman" w:hAnsi="Times New Roman" w:cs="Times New Roman"/>
          <w:b/>
          <w:sz w:val="24"/>
          <w:szCs w:val="24"/>
        </w:rPr>
      </w:pPr>
      <w:r w:rsidRPr="00AA4FA1">
        <w:rPr>
          <w:rFonts w:ascii="Times New Roman" w:hAnsi="Times New Roman" w:cs="Times New Roman"/>
          <w:b/>
          <w:sz w:val="24"/>
          <w:szCs w:val="24"/>
        </w:rPr>
        <w:t xml:space="preserve">     между ЛОГБУЗ «ДКБ» и __________________________________________</w:t>
      </w:r>
    </w:p>
    <w:p w14:paraId="14C180A8"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F2631">
        <w:rPr>
          <w:rFonts w:ascii="Times New Roman" w:hAnsi="Times New Roman" w:cs="Times New Roman"/>
          <w:sz w:val="24"/>
          <w:szCs w:val="24"/>
        </w:rPr>
        <w:t>(наименование Исполнителя)</w:t>
      </w:r>
    </w:p>
    <w:p w14:paraId="5E71720A" w14:textId="77777777" w:rsidR="00BF5261" w:rsidRPr="009F2631" w:rsidRDefault="00BF5261">
      <w:pPr>
        <w:pStyle w:val="ConsPlusNonformat"/>
        <w:jc w:val="both"/>
        <w:rPr>
          <w:rFonts w:ascii="Times New Roman" w:hAnsi="Times New Roman" w:cs="Times New Roman"/>
          <w:sz w:val="24"/>
          <w:szCs w:val="24"/>
        </w:rPr>
      </w:pPr>
    </w:p>
    <w:p w14:paraId="4130CEA3"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Сальдо на __________ _______________      Раздел __________________________</w:t>
      </w:r>
    </w:p>
    <w:p w14:paraId="0874175D"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t xml:space="preserve">(дата)      </w:t>
      </w:r>
      <w:r>
        <w:rPr>
          <w:rFonts w:ascii="Times New Roman" w:hAnsi="Times New Roman" w:cs="Times New Roman"/>
          <w:sz w:val="24"/>
          <w:szCs w:val="24"/>
        </w:rPr>
        <w:t xml:space="preserve">              </w:t>
      </w:r>
      <w:r w:rsidRPr="009F2631">
        <w:rPr>
          <w:rFonts w:ascii="Times New Roman" w:hAnsi="Times New Roman" w:cs="Times New Roman"/>
          <w:sz w:val="24"/>
          <w:szCs w:val="24"/>
        </w:rPr>
        <w:t xml:space="preserve"> (сумма)</w:t>
      </w:r>
    </w:p>
    <w:p w14:paraId="68B0FD96" w14:textId="77777777" w:rsidR="00BF5261" w:rsidRPr="009F2631" w:rsidRDefault="00BF5261">
      <w:pPr>
        <w:pStyle w:val="ConsPlusNormal"/>
        <w:jc w:val="both"/>
        <w:rPr>
          <w:rFonts w:ascii="Times New Roman" w:hAnsi="Times New Roman" w:cs="Times New Roman"/>
          <w:sz w:val="24"/>
          <w:szCs w:val="24"/>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74"/>
        <w:gridCol w:w="2574"/>
        <w:gridCol w:w="2574"/>
        <w:gridCol w:w="2575"/>
      </w:tblGrid>
      <w:tr w:rsidR="00BF5261" w:rsidRPr="009F2631" w14:paraId="3FD0B916" w14:textId="77777777">
        <w:trPr>
          <w:trHeight w:val="268"/>
        </w:trPr>
        <w:tc>
          <w:tcPr>
            <w:tcW w:w="5148" w:type="dxa"/>
            <w:gridSpan w:val="2"/>
          </w:tcPr>
          <w:p w14:paraId="68FD432C"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ЛОГБУЗ «ДКБ»</w:t>
            </w:r>
          </w:p>
        </w:tc>
        <w:tc>
          <w:tcPr>
            <w:tcW w:w="5149" w:type="dxa"/>
            <w:gridSpan w:val="2"/>
          </w:tcPr>
          <w:p w14:paraId="5706ED7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Исполнителя</w:t>
            </w:r>
          </w:p>
        </w:tc>
      </w:tr>
      <w:tr w:rsidR="00BF5261" w:rsidRPr="009F2631" w14:paraId="42EA2061" w14:textId="77777777">
        <w:trPr>
          <w:trHeight w:val="1028"/>
        </w:trPr>
        <w:tc>
          <w:tcPr>
            <w:tcW w:w="2574" w:type="dxa"/>
          </w:tcPr>
          <w:p w14:paraId="45594613"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 платежных поручений, дата</w:t>
            </w:r>
          </w:p>
        </w:tc>
        <w:tc>
          <w:tcPr>
            <w:tcW w:w="2574" w:type="dxa"/>
          </w:tcPr>
          <w:p w14:paraId="0CE232E1"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Сумма, руб.</w:t>
            </w:r>
          </w:p>
        </w:tc>
        <w:tc>
          <w:tcPr>
            <w:tcW w:w="2574" w:type="dxa"/>
          </w:tcPr>
          <w:p w14:paraId="5CC68B6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Реквизиты акта сдачи-приемки оказанных Услуг, дата</w:t>
            </w:r>
          </w:p>
        </w:tc>
        <w:tc>
          <w:tcPr>
            <w:tcW w:w="2575" w:type="dxa"/>
          </w:tcPr>
          <w:p w14:paraId="47DEA198"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Сумма, руб.</w:t>
            </w:r>
          </w:p>
        </w:tc>
      </w:tr>
      <w:tr w:rsidR="00BF5261" w:rsidRPr="009F2631" w14:paraId="3FC0E724" w14:textId="77777777">
        <w:trPr>
          <w:trHeight w:val="268"/>
        </w:trPr>
        <w:tc>
          <w:tcPr>
            <w:tcW w:w="2574" w:type="dxa"/>
          </w:tcPr>
          <w:p w14:paraId="2AE9131D" w14:textId="77777777" w:rsidR="00BF5261" w:rsidRPr="009F2631" w:rsidRDefault="00BF5261">
            <w:pPr>
              <w:pStyle w:val="ConsPlusNormal"/>
              <w:rPr>
                <w:rFonts w:ascii="Times New Roman" w:hAnsi="Times New Roman" w:cs="Times New Roman"/>
                <w:sz w:val="24"/>
                <w:szCs w:val="24"/>
              </w:rPr>
            </w:pPr>
          </w:p>
        </w:tc>
        <w:tc>
          <w:tcPr>
            <w:tcW w:w="2574" w:type="dxa"/>
          </w:tcPr>
          <w:p w14:paraId="4A8F0C43" w14:textId="77777777" w:rsidR="00BF5261" w:rsidRPr="009F2631" w:rsidRDefault="00BF5261">
            <w:pPr>
              <w:pStyle w:val="ConsPlusNormal"/>
              <w:rPr>
                <w:rFonts w:ascii="Times New Roman" w:hAnsi="Times New Roman" w:cs="Times New Roman"/>
                <w:sz w:val="24"/>
                <w:szCs w:val="24"/>
              </w:rPr>
            </w:pPr>
          </w:p>
        </w:tc>
        <w:tc>
          <w:tcPr>
            <w:tcW w:w="2574" w:type="dxa"/>
          </w:tcPr>
          <w:p w14:paraId="6CD6402D" w14:textId="77777777" w:rsidR="00BF5261" w:rsidRPr="009F2631" w:rsidRDefault="00BF5261">
            <w:pPr>
              <w:pStyle w:val="ConsPlusNormal"/>
              <w:rPr>
                <w:rFonts w:ascii="Times New Roman" w:hAnsi="Times New Roman" w:cs="Times New Roman"/>
                <w:sz w:val="24"/>
                <w:szCs w:val="24"/>
              </w:rPr>
            </w:pPr>
          </w:p>
        </w:tc>
        <w:tc>
          <w:tcPr>
            <w:tcW w:w="2575" w:type="dxa"/>
          </w:tcPr>
          <w:p w14:paraId="7268F661" w14:textId="77777777" w:rsidR="00BF5261" w:rsidRPr="009F2631" w:rsidRDefault="00BF5261">
            <w:pPr>
              <w:pStyle w:val="ConsPlusNormal"/>
              <w:rPr>
                <w:rFonts w:ascii="Times New Roman" w:hAnsi="Times New Roman" w:cs="Times New Roman"/>
                <w:sz w:val="24"/>
                <w:szCs w:val="24"/>
              </w:rPr>
            </w:pPr>
          </w:p>
        </w:tc>
      </w:tr>
      <w:tr w:rsidR="00BF5261" w:rsidRPr="009F2631" w14:paraId="71C1E03B" w14:textId="77777777">
        <w:trPr>
          <w:trHeight w:val="257"/>
        </w:trPr>
        <w:tc>
          <w:tcPr>
            <w:tcW w:w="2574" w:type="dxa"/>
          </w:tcPr>
          <w:p w14:paraId="66702C50" w14:textId="77777777" w:rsidR="00BF5261" w:rsidRPr="009F2631" w:rsidRDefault="00BF5261">
            <w:pPr>
              <w:pStyle w:val="ConsPlusNormal"/>
              <w:rPr>
                <w:rFonts w:ascii="Times New Roman" w:hAnsi="Times New Roman" w:cs="Times New Roman"/>
                <w:sz w:val="24"/>
                <w:szCs w:val="24"/>
              </w:rPr>
            </w:pPr>
            <w:r w:rsidRPr="009F2631">
              <w:rPr>
                <w:rFonts w:ascii="Times New Roman" w:hAnsi="Times New Roman" w:cs="Times New Roman"/>
                <w:sz w:val="24"/>
                <w:szCs w:val="24"/>
              </w:rPr>
              <w:t>Итого:</w:t>
            </w:r>
          </w:p>
        </w:tc>
        <w:tc>
          <w:tcPr>
            <w:tcW w:w="2574" w:type="dxa"/>
          </w:tcPr>
          <w:p w14:paraId="7860E9E7" w14:textId="77777777" w:rsidR="00BF5261" w:rsidRPr="009F2631" w:rsidRDefault="00BF5261">
            <w:pPr>
              <w:pStyle w:val="ConsPlusNormal"/>
              <w:rPr>
                <w:rFonts w:ascii="Times New Roman" w:hAnsi="Times New Roman" w:cs="Times New Roman"/>
                <w:sz w:val="24"/>
                <w:szCs w:val="24"/>
              </w:rPr>
            </w:pPr>
          </w:p>
        </w:tc>
        <w:tc>
          <w:tcPr>
            <w:tcW w:w="2574" w:type="dxa"/>
          </w:tcPr>
          <w:p w14:paraId="38FA31E3" w14:textId="77777777" w:rsidR="00BF5261" w:rsidRPr="009F2631" w:rsidRDefault="00BF5261">
            <w:pPr>
              <w:pStyle w:val="ConsPlusNormal"/>
              <w:rPr>
                <w:rFonts w:ascii="Times New Roman" w:hAnsi="Times New Roman" w:cs="Times New Roman"/>
                <w:sz w:val="24"/>
                <w:szCs w:val="24"/>
              </w:rPr>
            </w:pPr>
          </w:p>
        </w:tc>
        <w:tc>
          <w:tcPr>
            <w:tcW w:w="2575" w:type="dxa"/>
          </w:tcPr>
          <w:p w14:paraId="7158ABC0" w14:textId="77777777" w:rsidR="00BF5261" w:rsidRPr="009F2631" w:rsidRDefault="00BF5261">
            <w:pPr>
              <w:pStyle w:val="ConsPlusNormal"/>
              <w:rPr>
                <w:rFonts w:ascii="Times New Roman" w:hAnsi="Times New Roman" w:cs="Times New Roman"/>
                <w:sz w:val="24"/>
                <w:szCs w:val="24"/>
              </w:rPr>
            </w:pPr>
          </w:p>
        </w:tc>
      </w:tr>
    </w:tbl>
    <w:p w14:paraId="35C41E76" w14:textId="77777777" w:rsidR="00BF5261" w:rsidRPr="009F2631" w:rsidRDefault="00BF5261">
      <w:pPr>
        <w:pStyle w:val="ConsPlusNormal"/>
        <w:jc w:val="both"/>
        <w:rPr>
          <w:rFonts w:ascii="Times New Roman" w:hAnsi="Times New Roman" w:cs="Times New Roman"/>
          <w:sz w:val="24"/>
          <w:szCs w:val="24"/>
        </w:rPr>
      </w:pPr>
    </w:p>
    <w:p w14:paraId="3FD1656A"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Сальдо на __________    _________________________</w:t>
      </w:r>
    </w:p>
    <w:p w14:paraId="5F2C7776"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t>(дата)               (сумма)</w:t>
      </w:r>
    </w:p>
    <w:p w14:paraId="47EFCF8B" w14:textId="77777777" w:rsidR="00BF5261" w:rsidRPr="009F2631" w:rsidRDefault="00BF5261">
      <w:pPr>
        <w:pStyle w:val="ConsPlusNonformat"/>
        <w:jc w:val="both"/>
        <w:rPr>
          <w:rFonts w:ascii="Times New Roman" w:hAnsi="Times New Roman" w:cs="Times New Roman"/>
          <w:sz w:val="24"/>
          <w:szCs w:val="24"/>
        </w:rPr>
      </w:pPr>
    </w:p>
    <w:p w14:paraId="55F9F3F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В пользу ________________________________________</w:t>
      </w:r>
    </w:p>
    <w:p w14:paraId="711231B6" w14:textId="77777777" w:rsidR="00BF5261" w:rsidRPr="009F2631" w:rsidRDefault="00BF5261">
      <w:pPr>
        <w:pStyle w:val="ConsPlusNonformat"/>
        <w:jc w:val="both"/>
        <w:rPr>
          <w:rFonts w:ascii="Times New Roman" w:hAnsi="Times New Roman" w:cs="Times New Roman"/>
          <w:sz w:val="24"/>
          <w:szCs w:val="24"/>
        </w:rPr>
      </w:pPr>
    </w:p>
    <w:p w14:paraId="6209F62C" w14:textId="77777777" w:rsidR="00BF5261" w:rsidRPr="009F2631" w:rsidRDefault="00BF5261" w:rsidP="009B43E9">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4535"/>
        <w:gridCol w:w="4518"/>
      </w:tblGrid>
      <w:tr w:rsidR="00BF5261" w:rsidRPr="009F2631" w14:paraId="3DA4A11B" w14:textId="77777777" w:rsidTr="00805B45">
        <w:tc>
          <w:tcPr>
            <w:tcW w:w="4535" w:type="dxa"/>
            <w:tcBorders>
              <w:top w:val="nil"/>
              <w:left w:val="nil"/>
              <w:bottom w:val="nil"/>
              <w:right w:val="nil"/>
            </w:tcBorders>
          </w:tcPr>
          <w:p w14:paraId="3335D4EB" w14:textId="77777777" w:rsidR="00BF5261" w:rsidRPr="009F2631" w:rsidRDefault="00BF5261" w:rsidP="0030355A">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9F2631">
              <w:rPr>
                <w:rFonts w:ascii="Times New Roman" w:hAnsi="Times New Roman" w:cs="Times New Roman"/>
                <w:sz w:val="24"/>
                <w:szCs w:val="24"/>
              </w:rPr>
              <w:t>Заказчик</w:t>
            </w:r>
          </w:p>
        </w:tc>
        <w:tc>
          <w:tcPr>
            <w:tcW w:w="4518" w:type="dxa"/>
            <w:tcBorders>
              <w:top w:val="nil"/>
              <w:left w:val="nil"/>
              <w:bottom w:val="nil"/>
              <w:right w:val="nil"/>
            </w:tcBorders>
          </w:tcPr>
          <w:p w14:paraId="33361A88" w14:textId="77777777" w:rsidR="00BF5261" w:rsidRPr="009F2631" w:rsidRDefault="00BF5261" w:rsidP="0030355A">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9F2631">
              <w:rPr>
                <w:rFonts w:ascii="Times New Roman" w:hAnsi="Times New Roman" w:cs="Times New Roman"/>
                <w:sz w:val="24"/>
                <w:szCs w:val="24"/>
              </w:rPr>
              <w:t>Исполнитель</w:t>
            </w:r>
          </w:p>
        </w:tc>
      </w:tr>
      <w:tr w:rsidR="00BF5261" w:rsidRPr="009F2631" w14:paraId="3314AE3A" w14:textId="77777777" w:rsidTr="00805B45">
        <w:tc>
          <w:tcPr>
            <w:tcW w:w="4535" w:type="dxa"/>
            <w:tcBorders>
              <w:top w:val="nil"/>
              <w:left w:val="nil"/>
              <w:bottom w:val="nil"/>
              <w:right w:val="nil"/>
            </w:tcBorders>
          </w:tcPr>
          <w:p w14:paraId="236CEB24" w14:textId="5D8A7507" w:rsidR="00E00D14" w:rsidRPr="00E00D14" w:rsidRDefault="00625EE5" w:rsidP="00E00D14">
            <w:pPr>
              <w:rPr>
                <w:bCs/>
              </w:rPr>
            </w:pPr>
            <w:r w:rsidRPr="00625EE5">
              <w:rPr>
                <w:bCs/>
              </w:rPr>
              <w:t xml:space="preserve">Врио главного врача </w:t>
            </w:r>
            <w:r w:rsidR="00E00D14">
              <w:rPr>
                <w:bCs/>
              </w:rPr>
              <w:t xml:space="preserve">ЛОГБУЗ «ДКБ»                  </w:t>
            </w:r>
          </w:p>
          <w:p w14:paraId="24858A10" w14:textId="32DAE375" w:rsidR="00E00D14" w:rsidRDefault="00E00D14" w:rsidP="00E00D14">
            <w:pPr>
              <w:rPr>
                <w:bCs/>
              </w:rPr>
            </w:pPr>
            <w:r>
              <w:rPr>
                <w:bCs/>
              </w:rPr>
              <w:t xml:space="preserve">       </w:t>
            </w:r>
            <w:r w:rsidRPr="00E00D14">
              <w:rPr>
                <w:bCs/>
              </w:rPr>
              <w:t xml:space="preserve">А.Ю. Окунев </w:t>
            </w:r>
          </w:p>
          <w:p w14:paraId="047A140E" w14:textId="2210E528" w:rsidR="00BF5261" w:rsidRPr="009F2631" w:rsidRDefault="00E00D14" w:rsidP="00E00D14">
            <w:pPr>
              <w:pStyle w:val="ConsPlusNormal"/>
              <w:rPr>
                <w:rFonts w:ascii="Times New Roman" w:hAnsi="Times New Roman" w:cs="Times New Roman"/>
                <w:sz w:val="24"/>
                <w:szCs w:val="24"/>
              </w:rPr>
            </w:pPr>
            <w:r>
              <w:rPr>
                <w:b/>
              </w:rPr>
              <w:t xml:space="preserve">        ________________________</w:t>
            </w:r>
          </w:p>
        </w:tc>
        <w:tc>
          <w:tcPr>
            <w:tcW w:w="4518" w:type="dxa"/>
            <w:tcBorders>
              <w:top w:val="nil"/>
              <w:left w:val="nil"/>
              <w:bottom w:val="nil"/>
              <w:right w:val="nil"/>
            </w:tcBorders>
          </w:tcPr>
          <w:p w14:paraId="1254D7D9" w14:textId="77777777" w:rsidR="00E00D14" w:rsidRDefault="00E00D14" w:rsidP="0030355A">
            <w:pPr>
              <w:pStyle w:val="ConsPlusNormal"/>
              <w:jc w:val="center"/>
              <w:rPr>
                <w:rFonts w:ascii="Times New Roman" w:hAnsi="Times New Roman" w:cs="Times New Roman"/>
                <w:sz w:val="24"/>
                <w:szCs w:val="24"/>
              </w:rPr>
            </w:pPr>
          </w:p>
          <w:p w14:paraId="5BE9593A" w14:textId="77777777" w:rsidR="00E00D14" w:rsidRDefault="00E00D14" w:rsidP="0030355A">
            <w:pPr>
              <w:pStyle w:val="ConsPlusNormal"/>
              <w:jc w:val="center"/>
              <w:rPr>
                <w:rFonts w:ascii="Times New Roman" w:hAnsi="Times New Roman" w:cs="Times New Roman"/>
                <w:sz w:val="24"/>
                <w:szCs w:val="24"/>
              </w:rPr>
            </w:pPr>
          </w:p>
          <w:p w14:paraId="5A60150E" w14:textId="77777777" w:rsidR="00BF5261" w:rsidRPr="009F2631" w:rsidRDefault="00BF5261" w:rsidP="0030355A">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tc>
      </w:tr>
      <w:tr w:rsidR="00BF5261" w:rsidRPr="009F2631" w14:paraId="771E3E66" w14:textId="77777777" w:rsidTr="00805B45">
        <w:tc>
          <w:tcPr>
            <w:tcW w:w="4535" w:type="dxa"/>
            <w:tcBorders>
              <w:top w:val="nil"/>
              <w:left w:val="nil"/>
              <w:bottom w:val="nil"/>
              <w:right w:val="nil"/>
            </w:tcBorders>
          </w:tcPr>
          <w:p w14:paraId="3B6CAF60" w14:textId="3DD5AE4E" w:rsidR="00BF5261" w:rsidRPr="009F2631" w:rsidRDefault="00BF5261" w:rsidP="006B4A84">
            <w:pPr>
              <w:pStyle w:val="ConsPlusNormal"/>
              <w:ind w:left="283"/>
              <w:jc w:val="both"/>
              <w:rPr>
                <w:rFonts w:ascii="Times New Roman" w:hAnsi="Times New Roman" w:cs="Times New Roman"/>
                <w:sz w:val="24"/>
                <w:szCs w:val="24"/>
              </w:rPr>
            </w:pPr>
          </w:p>
        </w:tc>
        <w:tc>
          <w:tcPr>
            <w:tcW w:w="4518" w:type="dxa"/>
            <w:tcBorders>
              <w:top w:val="nil"/>
              <w:left w:val="nil"/>
              <w:bottom w:val="nil"/>
              <w:right w:val="nil"/>
            </w:tcBorders>
          </w:tcPr>
          <w:p w14:paraId="5390DA94" w14:textId="3BEE3E38" w:rsidR="00BF5261" w:rsidRPr="009F2631" w:rsidRDefault="00BF5261" w:rsidP="006B4A84">
            <w:pPr>
              <w:pStyle w:val="ConsPlusNormal"/>
              <w:ind w:left="283"/>
              <w:jc w:val="both"/>
              <w:rPr>
                <w:rFonts w:ascii="Times New Roman" w:hAnsi="Times New Roman" w:cs="Times New Roman"/>
                <w:sz w:val="24"/>
                <w:szCs w:val="24"/>
              </w:rPr>
            </w:pPr>
          </w:p>
        </w:tc>
      </w:tr>
    </w:tbl>
    <w:p w14:paraId="5E4CB8B4" w14:textId="77777777" w:rsidR="00BF5261" w:rsidRPr="009F2631" w:rsidRDefault="00BF5261" w:rsidP="009B43E9">
      <w:pPr>
        <w:pStyle w:val="ConsPlusNonformat"/>
        <w:jc w:val="both"/>
        <w:rPr>
          <w:rFonts w:ascii="Times New Roman" w:hAnsi="Times New Roman" w:cs="Times New Roman"/>
          <w:sz w:val="24"/>
          <w:szCs w:val="24"/>
        </w:rPr>
      </w:pPr>
    </w:p>
    <w:p w14:paraId="4056AFBA"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Главный бухгалтер                         Главный бухгалтер</w:t>
      </w:r>
    </w:p>
    <w:p w14:paraId="58A04058" w14:textId="77777777" w:rsidR="00BF5261" w:rsidRPr="009F2631" w:rsidRDefault="00BF5261">
      <w:pPr>
        <w:pStyle w:val="ConsPlusNonformat"/>
        <w:jc w:val="both"/>
        <w:rPr>
          <w:rFonts w:ascii="Times New Roman" w:hAnsi="Times New Roman" w:cs="Times New Roman"/>
          <w:sz w:val="24"/>
          <w:szCs w:val="24"/>
        </w:rPr>
      </w:pPr>
    </w:p>
    <w:p w14:paraId="16D15EA4"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_________ _____________________           _________ _____________________</w:t>
      </w:r>
    </w:p>
    <w:p w14:paraId="792877EA" w14:textId="77777777" w:rsidR="00BF5261" w:rsidRPr="009F2631" w:rsidRDefault="00BF5261">
      <w:pPr>
        <w:pStyle w:val="ConsPlusNormal"/>
        <w:jc w:val="both"/>
        <w:rPr>
          <w:rFonts w:ascii="Times New Roman" w:hAnsi="Times New Roman" w:cs="Times New Roman"/>
          <w:sz w:val="24"/>
          <w:szCs w:val="24"/>
        </w:rPr>
      </w:pPr>
    </w:p>
    <w:p w14:paraId="208D5102" w14:textId="77777777" w:rsidR="00BF5261" w:rsidRPr="009F2631" w:rsidRDefault="00BF5261">
      <w:pPr>
        <w:pStyle w:val="ConsPlusNormal"/>
        <w:jc w:val="both"/>
        <w:rPr>
          <w:rFonts w:ascii="Times New Roman" w:hAnsi="Times New Roman" w:cs="Times New Roman"/>
          <w:sz w:val="24"/>
          <w:szCs w:val="24"/>
        </w:rPr>
      </w:pPr>
    </w:p>
    <w:p w14:paraId="68697D16" w14:textId="77777777" w:rsidR="00BF5261" w:rsidRPr="009F2631" w:rsidRDefault="00BF5261">
      <w:pPr>
        <w:pStyle w:val="ConsPlusNormal"/>
        <w:jc w:val="both"/>
        <w:rPr>
          <w:rFonts w:ascii="Times New Roman" w:hAnsi="Times New Roman" w:cs="Times New Roman"/>
          <w:sz w:val="24"/>
          <w:szCs w:val="24"/>
        </w:rPr>
      </w:pPr>
    </w:p>
    <w:p w14:paraId="31F09A26" w14:textId="77777777" w:rsidR="00BF5261" w:rsidRPr="009F2631" w:rsidRDefault="00BF5261">
      <w:pPr>
        <w:pStyle w:val="ConsPlusNormal"/>
        <w:jc w:val="both"/>
        <w:rPr>
          <w:rFonts w:ascii="Times New Roman" w:hAnsi="Times New Roman" w:cs="Times New Roman"/>
          <w:sz w:val="24"/>
          <w:szCs w:val="24"/>
        </w:rPr>
      </w:pPr>
    </w:p>
    <w:p w14:paraId="76565F85" w14:textId="77777777" w:rsidR="00BF5261" w:rsidRPr="009F2631" w:rsidRDefault="00BF5261">
      <w:pPr>
        <w:pStyle w:val="ConsPlusNormal"/>
        <w:jc w:val="both"/>
        <w:rPr>
          <w:rFonts w:ascii="Times New Roman" w:hAnsi="Times New Roman" w:cs="Times New Roman"/>
          <w:sz w:val="24"/>
          <w:szCs w:val="24"/>
        </w:rPr>
      </w:pPr>
    </w:p>
    <w:p w14:paraId="7513A838" w14:textId="77777777" w:rsidR="001413B9" w:rsidRPr="00F41111" w:rsidRDefault="001413B9" w:rsidP="001413B9">
      <w:pPr>
        <w:tabs>
          <w:tab w:val="left" w:pos="2280"/>
        </w:tabs>
        <w:rPr>
          <w:b/>
        </w:rPr>
      </w:pPr>
      <w:r w:rsidRPr="00F41111">
        <w:rPr>
          <w:b/>
        </w:rPr>
        <w:t>Заказчик                                                                          Исполнитель</w:t>
      </w:r>
    </w:p>
    <w:p w14:paraId="217F8D09" w14:textId="0B1B61A9" w:rsidR="00E00D14" w:rsidRPr="00E00D14" w:rsidRDefault="001C2A56" w:rsidP="00E00D14">
      <w:pPr>
        <w:rPr>
          <w:bCs/>
        </w:rPr>
      </w:pPr>
      <w:r w:rsidRPr="001C2A56">
        <w:rPr>
          <w:bCs/>
        </w:rPr>
        <w:t xml:space="preserve">Врио главного врача </w:t>
      </w:r>
      <w:r w:rsidR="00E00D14" w:rsidRPr="00E00D14">
        <w:rPr>
          <w:bCs/>
        </w:rPr>
        <w:t xml:space="preserve">ЛОГБУЗ «ДКБ»                  </w:t>
      </w:r>
    </w:p>
    <w:p w14:paraId="355257A7" w14:textId="77777777" w:rsidR="00E00D14" w:rsidRPr="00E00D14" w:rsidRDefault="00E00D14" w:rsidP="00E00D14">
      <w:pPr>
        <w:rPr>
          <w:bCs/>
        </w:rPr>
      </w:pPr>
      <w:r w:rsidRPr="00E00D14">
        <w:rPr>
          <w:bCs/>
        </w:rPr>
        <w:t xml:space="preserve">А.Ю. Окунев </w:t>
      </w:r>
    </w:p>
    <w:p w14:paraId="0D022686" w14:textId="721829D2" w:rsidR="001413B9" w:rsidRDefault="00E00D14" w:rsidP="00E00D14">
      <w:pPr>
        <w:rPr>
          <w:bCs/>
        </w:rPr>
      </w:pPr>
      <w:r w:rsidRPr="00E00D14">
        <w:rPr>
          <w:bCs/>
        </w:rPr>
        <w:t>________________________</w:t>
      </w:r>
      <w:r w:rsidR="003C5760">
        <w:rPr>
          <w:b/>
        </w:rPr>
        <w:t xml:space="preserve">__                            </w:t>
      </w:r>
      <w:r>
        <w:rPr>
          <w:b/>
        </w:rPr>
        <w:t xml:space="preserve">     </w:t>
      </w:r>
      <w:r w:rsidR="003C5760">
        <w:rPr>
          <w:b/>
        </w:rPr>
        <w:t xml:space="preserve">   </w:t>
      </w:r>
      <w:r w:rsidR="001413B9">
        <w:rPr>
          <w:b/>
        </w:rPr>
        <w:t>________________________</w:t>
      </w:r>
    </w:p>
    <w:p w14:paraId="268CA07F" w14:textId="77777777" w:rsidR="001413B9" w:rsidRPr="00B31299" w:rsidRDefault="001413B9" w:rsidP="001413B9">
      <w:pPr>
        <w:pStyle w:val="ConsPlusNormal"/>
      </w:pPr>
    </w:p>
    <w:p w14:paraId="6A9B689A" w14:textId="77777777" w:rsidR="00BF5261" w:rsidRPr="009F2631" w:rsidRDefault="00BF5261">
      <w:pPr>
        <w:spacing w:after="200" w:line="276" w:lineRule="auto"/>
      </w:pPr>
      <w:r w:rsidRPr="009F2631">
        <w:br w:type="page"/>
      </w:r>
    </w:p>
    <w:p w14:paraId="6708BC60"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4</w:t>
      </w:r>
    </w:p>
    <w:p w14:paraId="4A516F9E" w14:textId="0EBD3821" w:rsidR="00876266" w:rsidRDefault="00876266" w:rsidP="00876266">
      <w:pPr>
        <w:jc w:val="right"/>
        <w:rPr>
          <w:bCs/>
        </w:rPr>
      </w:pPr>
      <w:r>
        <w:rPr>
          <w:bCs/>
        </w:rPr>
        <w:t xml:space="preserve">к контракту №_______от__. </w:t>
      </w:r>
      <w:r w:rsidRPr="00BC00F4">
        <w:rPr>
          <w:bCs/>
        </w:rPr>
        <w:t>__ . 202</w:t>
      </w:r>
      <w:r w:rsidR="00BC00F4" w:rsidRPr="00BC00F4">
        <w:rPr>
          <w:bCs/>
        </w:rPr>
        <w:t>6</w:t>
      </w:r>
      <w:r w:rsidRPr="00BC00F4">
        <w:rPr>
          <w:bCs/>
        </w:rPr>
        <w:t>г.</w:t>
      </w:r>
    </w:p>
    <w:p w14:paraId="200C1312" w14:textId="77777777" w:rsidR="00BF5261" w:rsidRPr="009F2631" w:rsidRDefault="00BF5261">
      <w:pPr>
        <w:pStyle w:val="ConsPlusNormal"/>
        <w:jc w:val="both"/>
        <w:rPr>
          <w:rFonts w:ascii="Times New Roman" w:hAnsi="Times New Roman" w:cs="Times New Roman"/>
          <w:sz w:val="24"/>
          <w:szCs w:val="24"/>
        </w:rPr>
      </w:pPr>
    </w:p>
    <w:p w14:paraId="0A44625F" w14:textId="77777777" w:rsidR="00BF5261" w:rsidRPr="009F2631" w:rsidRDefault="00BF5261" w:rsidP="00D13F0C">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Ленинградское областное государственное бюджетное учреждение здравоохранения «Детская клиническая больница»</w:t>
      </w:r>
    </w:p>
    <w:p w14:paraId="7C7E9F44"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p>
    <w:p w14:paraId="5E9B6805" w14:textId="77777777" w:rsidR="008F6389" w:rsidRPr="00F04939" w:rsidRDefault="008F6389" w:rsidP="008F6389">
      <w:pPr>
        <w:jc w:val="center"/>
        <w:rPr>
          <w:b/>
        </w:rPr>
      </w:pPr>
      <w:bookmarkStart w:id="18" w:name="P713"/>
      <w:bookmarkEnd w:id="18"/>
      <w:r w:rsidRPr="00F04939">
        <w:rPr>
          <w:b/>
        </w:rPr>
        <w:t>П Р И К А З</w:t>
      </w:r>
    </w:p>
    <w:p w14:paraId="0AF25E23" w14:textId="77777777" w:rsidR="008F6389" w:rsidRPr="00F04939" w:rsidRDefault="008F6389" w:rsidP="008F6389">
      <w:pPr>
        <w:jc w:val="center"/>
        <w:rPr>
          <w:b/>
        </w:rPr>
      </w:pPr>
    </w:p>
    <w:p w14:paraId="0F1221C9" w14:textId="77777777" w:rsidR="008F6389" w:rsidRPr="00F04939" w:rsidRDefault="008F6389" w:rsidP="008F6389">
      <w:pPr>
        <w:rPr>
          <w:b/>
        </w:rPr>
      </w:pPr>
      <w:r w:rsidRPr="00F04939">
        <w:rPr>
          <w:b/>
        </w:rPr>
        <w:t xml:space="preserve">№ </w:t>
      </w:r>
      <w:r>
        <w:rPr>
          <w:b/>
        </w:rPr>
        <w:t>254</w:t>
      </w:r>
      <w:r w:rsidRPr="00F04939">
        <w:rPr>
          <w:b/>
        </w:rPr>
        <w:tab/>
      </w:r>
      <w:r w:rsidRPr="00F04939">
        <w:rPr>
          <w:b/>
        </w:rPr>
        <w:tab/>
      </w:r>
      <w:r w:rsidRPr="00F04939">
        <w:rPr>
          <w:b/>
        </w:rPr>
        <w:tab/>
      </w:r>
      <w:r w:rsidRPr="00F04939">
        <w:rPr>
          <w:b/>
        </w:rPr>
        <w:tab/>
      </w:r>
      <w:r w:rsidRPr="00F04939">
        <w:rPr>
          <w:b/>
        </w:rPr>
        <w:tab/>
      </w:r>
      <w:r w:rsidRPr="00F04939">
        <w:rPr>
          <w:b/>
        </w:rPr>
        <w:tab/>
        <w:t xml:space="preserve">                 </w:t>
      </w:r>
      <w:r>
        <w:rPr>
          <w:b/>
        </w:rPr>
        <w:t xml:space="preserve">                              </w:t>
      </w:r>
      <w:r w:rsidRPr="00F04939">
        <w:rPr>
          <w:b/>
        </w:rPr>
        <w:t xml:space="preserve"> от «</w:t>
      </w:r>
      <w:r>
        <w:rPr>
          <w:b/>
        </w:rPr>
        <w:t>28</w:t>
      </w:r>
      <w:r w:rsidRPr="00F04939">
        <w:rPr>
          <w:b/>
        </w:rPr>
        <w:t xml:space="preserve">» </w:t>
      </w:r>
      <w:r>
        <w:rPr>
          <w:b/>
        </w:rPr>
        <w:t>августа</w:t>
      </w:r>
      <w:r w:rsidRPr="00F04939">
        <w:rPr>
          <w:b/>
        </w:rPr>
        <w:t xml:space="preserve"> 2026 г.</w:t>
      </w:r>
    </w:p>
    <w:p w14:paraId="45A6D0EB" w14:textId="77777777" w:rsidR="008F6389" w:rsidRPr="00F04939" w:rsidRDefault="008F6389" w:rsidP="008F6389">
      <w:pPr>
        <w:ind w:firstLine="709"/>
        <w:rPr>
          <w:b/>
        </w:rPr>
      </w:pPr>
    </w:p>
    <w:p w14:paraId="26F91683" w14:textId="77777777" w:rsidR="008F6389" w:rsidRPr="00F04939" w:rsidRDefault="008F6389" w:rsidP="008F6389">
      <w:pPr>
        <w:suppressAutoHyphens/>
        <w:spacing w:before="100" w:beforeAutospacing="1" w:after="100" w:afterAutospacing="1"/>
        <w:contextualSpacing/>
        <w:rPr>
          <w:b/>
          <w:color w:val="000000" w:themeColor="text1"/>
          <w:kern w:val="1"/>
        </w:rPr>
      </w:pPr>
      <w:r w:rsidRPr="00F04939">
        <w:rPr>
          <w:b/>
          <w:color w:val="000000" w:themeColor="text1"/>
          <w:kern w:val="1"/>
        </w:rPr>
        <w:t xml:space="preserve"> «О проведении специальной оценки </w:t>
      </w:r>
    </w:p>
    <w:p w14:paraId="3CE174EF" w14:textId="77777777" w:rsidR="008F6389" w:rsidRPr="00F04939" w:rsidRDefault="008F6389" w:rsidP="008F6389">
      <w:pPr>
        <w:suppressAutoHyphens/>
        <w:spacing w:before="100" w:beforeAutospacing="1" w:after="100" w:afterAutospacing="1"/>
        <w:contextualSpacing/>
        <w:rPr>
          <w:b/>
          <w:color w:val="000000" w:themeColor="text1"/>
          <w:kern w:val="1"/>
        </w:rPr>
      </w:pPr>
      <w:r w:rsidRPr="00F04939">
        <w:rPr>
          <w:b/>
          <w:color w:val="000000" w:themeColor="text1"/>
          <w:kern w:val="1"/>
        </w:rPr>
        <w:t>условий труда»</w:t>
      </w:r>
    </w:p>
    <w:p w14:paraId="304FCA65" w14:textId="77777777" w:rsidR="008F6389" w:rsidRPr="00F04939" w:rsidRDefault="008F6389" w:rsidP="008F6389">
      <w:pPr>
        <w:suppressAutoHyphens/>
        <w:ind w:firstLine="709"/>
        <w:contextualSpacing/>
        <w:jc w:val="both"/>
        <w:rPr>
          <w:color w:val="000000" w:themeColor="text1"/>
        </w:rPr>
      </w:pPr>
    </w:p>
    <w:p w14:paraId="001448CE" w14:textId="77777777" w:rsidR="008F6389" w:rsidRPr="00260CD0" w:rsidRDefault="008F6389" w:rsidP="008F6389">
      <w:pPr>
        <w:suppressAutoHyphens/>
        <w:ind w:firstLine="709"/>
        <w:contextualSpacing/>
        <w:jc w:val="both"/>
        <w:rPr>
          <w:kern w:val="1"/>
        </w:rPr>
      </w:pPr>
      <w:r w:rsidRPr="00260CD0">
        <w:t>В целях исполнения требований ч. 3 ст. 214 Трудового кодекса РФ и в соответствии с ч. 1, 2 ст. 9 Федерального закона от 28.12.2013 N 426-ФЗ "О специальной оценке условий труда", для организации и проведения специальной оценки условий труда (далее – СОУТ)</w:t>
      </w:r>
      <w:bookmarkStart w:id="19" w:name="_Hlk141016761"/>
      <w:r w:rsidRPr="00260CD0">
        <w:t xml:space="preserve"> </w:t>
      </w:r>
      <w:r w:rsidRPr="00260CD0">
        <w:rPr>
          <w:kern w:val="1"/>
        </w:rPr>
        <w:t xml:space="preserve">в </w:t>
      </w:r>
      <w:bookmarkStart w:id="20" w:name="_Hlk141001418"/>
      <w:r w:rsidRPr="00260CD0">
        <w:rPr>
          <w:kern w:val="1"/>
          <w:lang w:bidi="ru-RU"/>
        </w:rPr>
        <w:t>Ленинград</w:t>
      </w:r>
      <w:r w:rsidRPr="00260CD0">
        <w:rPr>
          <w:kern w:val="1"/>
          <w:lang w:bidi="ru-RU"/>
        </w:rPr>
        <w:softHyphen/>
        <w:t>ском областном государственном бюджетном учреждении здравоохранения «Детская клиническая больница» (далее - ЛОГБУЗ «ДКБ»</w:t>
      </w:r>
      <w:r w:rsidRPr="00260CD0">
        <w:rPr>
          <w:kern w:val="1"/>
        </w:rPr>
        <w:t xml:space="preserve">, Учреждение) </w:t>
      </w:r>
    </w:p>
    <w:bookmarkEnd w:id="19"/>
    <w:bookmarkEnd w:id="20"/>
    <w:p w14:paraId="2539BE96" w14:textId="77777777" w:rsidR="008F6389" w:rsidRPr="00260CD0" w:rsidRDefault="008F6389" w:rsidP="008F6389">
      <w:pPr>
        <w:ind w:firstLine="709"/>
        <w:contextualSpacing/>
        <w:jc w:val="both"/>
      </w:pPr>
    </w:p>
    <w:p w14:paraId="3351395E" w14:textId="77777777" w:rsidR="008F6389" w:rsidRPr="00260CD0" w:rsidRDefault="008F6389" w:rsidP="008F6389">
      <w:pPr>
        <w:ind w:firstLine="709"/>
        <w:contextualSpacing/>
        <w:jc w:val="both"/>
        <w:rPr>
          <w:b/>
        </w:rPr>
      </w:pPr>
      <w:r w:rsidRPr="00260CD0">
        <w:rPr>
          <w:b/>
        </w:rPr>
        <w:t>ПРИКАЗЫВАЮ:</w:t>
      </w:r>
    </w:p>
    <w:p w14:paraId="4E128717" w14:textId="77777777" w:rsidR="008F6389" w:rsidRPr="00260CD0" w:rsidRDefault="008F6389" w:rsidP="008F6389">
      <w:pPr>
        <w:ind w:firstLine="709"/>
        <w:contextualSpacing/>
        <w:jc w:val="both"/>
        <w:rPr>
          <w:b/>
        </w:rPr>
      </w:pPr>
    </w:p>
    <w:p w14:paraId="104AD626" w14:textId="77777777" w:rsidR="008F6389" w:rsidRPr="00260CD0" w:rsidRDefault="008F6389" w:rsidP="008F6389">
      <w:pPr>
        <w:numPr>
          <w:ilvl w:val="0"/>
          <w:numId w:val="1"/>
        </w:numPr>
        <w:spacing w:after="120" w:line="263" w:lineRule="auto"/>
        <w:ind w:left="0" w:firstLine="289"/>
        <w:jc w:val="both"/>
      </w:pPr>
      <w:r w:rsidRPr="00260CD0">
        <w:t>Заместителю председателя Комиссии по проведению специальной оценки условий труда Е.М. Максимовой:</w:t>
      </w:r>
    </w:p>
    <w:p w14:paraId="22061BA4" w14:textId="77777777" w:rsidR="008F6389" w:rsidRPr="00260CD0" w:rsidRDefault="008F6389" w:rsidP="008F6389">
      <w:pPr>
        <w:tabs>
          <w:tab w:val="left" w:pos="1125"/>
        </w:tabs>
        <w:spacing w:after="120" w:line="263" w:lineRule="auto"/>
        <w:jc w:val="both"/>
      </w:pPr>
      <w:r w:rsidRPr="00260CD0">
        <w:t xml:space="preserve">    1.1. организовать работу по проведению плановой специальной оценки условий труда на рабочих местах в период с 1</w:t>
      </w:r>
      <w:r>
        <w:t>4</w:t>
      </w:r>
      <w:r w:rsidRPr="00260CD0">
        <w:t>.0</w:t>
      </w:r>
      <w:r>
        <w:t>9</w:t>
      </w:r>
      <w:r w:rsidRPr="00260CD0">
        <w:t xml:space="preserve">.2026 г. по </w:t>
      </w:r>
      <w:r>
        <w:t>26</w:t>
      </w:r>
      <w:r w:rsidRPr="00260CD0">
        <w:t>.</w:t>
      </w:r>
      <w:r>
        <w:t>10</w:t>
      </w:r>
      <w:r w:rsidRPr="00260CD0">
        <w:t>.2026 г. (Приложение №1);</w:t>
      </w:r>
    </w:p>
    <w:p w14:paraId="5F5F2005" w14:textId="77777777" w:rsidR="008F6389" w:rsidRPr="00260CD0" w:rsidRDefault="008F6389" w:rsidP="008F6389">
      <w:pPr>
        <w:spacing w:after="120" w:line="263" w:lineRule="auto"/>
        <w:jc w:val="both"/>
      </w:pPr>
      <w:r w:rsidRPr="00260CD0">
        <w:t xml:space="preserve">    1.2. организовать и обеспечить доступ экспертов организации, проводящей специальную оценку условий труда к рабочим местам, а также обеспечить им предоставление необходимой информации, материалов и </w:t>
      </w:r>
      <w:r w:rsidRPr="00260CD0">
        <w:rPr>
          <w:noProof/>
        </w:rPr>
        <w:drawing>
          <wp:inline distT="0" distB="0" distL="0" distR="0" wp14:anchorId="65B99C1D" wp14:editId="1CA6E3C6">
            <wp:extent cx="9525" cy="95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60CD0">
        <w:t>документации относящийся к целям специальной оценки условий труда;</w:t>
      </w:r>
    </w:p>
    <w:p w14:paraId="5F5C378E" w14:textId="77777777" w:rsidR="008F6389" w:rsidRPr="00260CD0" w:rsidRDefault="008F6389" w:rsidP="008F6389">
      <w:pPr>
        <w:spacing w:after="120" w:line="263" w:lineRule="auto"/>
        <w:jc w:val="both"/>
      </w:pPr>
      <w:r w:rsidRPr="00260CD0">
        <w:t xml:space="preserve">   1.3. довести информацию о проведении плановой специальной оценки условий труда в ЛОГБУЗ «ДКБ» до руководителей структурных подразделений и иных заинтересованных лиц.</w:t>
      </w:r>
    </w:p>
    <w:p w14:paraId="6FCC3752" w14:textId="77777777" w:rsidR="008F6389" w:rsidRPr="00F04939" w:rsidRDefault="008F6389" w:rsidP="008F6389">
      <w:pPr>
        <w:spacing w:after="120" w:line="263" w:lineRule="auto"/>
        <w:jc w:val="both"/>
        <w:rPr>
          <w:b/>
          <w:color w:val="000000" w:themeColor="text1"/>
        </w:rPr>
      </w:pPr>
      <w:r w:rsidRPr="00F04939">
        <w:rPr>
          <w:color w:val="000000"/>
        </w:rPr>
        <w:t xml:space="preserve">    2. Комиссии рассмотреть и утвердить отчет о проведении специальной оценки условий труда.</w:t>
      </w:r>
    </w:p>
    <w:p w14:paraId="087344D8" w14:textId="77777777" w:rsidR="008F6389" w:rsidRPr="00F04939" w:rsidRDefault="008F6389" w:rsidP="008F6389">
      <w:pPr>
        <w:tabs>
          <w:tab w:val="left" w:pos="1134"/>
        </w:tabs>
        <w:spacing w:after="120"/>
        <w:jc w:val="both"/>
        <w:rPr>
          <w:rFonts w:eastAsia="Calibri"/>
          <w:color w:val="000000" w:themeColor="text1"/>
        </w:rPr>
      </w:pPr>
      <w:r w:rsidRPr="00F04939">
        <w:rPr>
          <w:rFonts w:eastAsia="Calibri"/>
          <w:color w:val="000000" w:themeColor="text1"/>
        </w:rPr>
        <w:t xml:space="preserve">    3. Настоящий приказ выступает в силу со дня его подписания.</w:t>
      </w:r>
    </w:p>
    <w:p w14:paraId="4924D647" w14:textId="77777777" w:rsidR="008F6389" w:rsidRPr="00F04939" w:rsidRDefault="008F6389" w:rsidP="008F6389">
      <w:pPr>
        <w:tabs>
          <w:tab w:val="left" w:pos="1134"/>
          <w:tab w:val="left" w:pos="1276"/>
        </w:tabs>
        <w:spacing w:after="120"/>
        <w:jc w:val="both"/>
        <w:rPr>
          <w:rFonts w:eastAsia="Calibri"/>
          <w:color w:val="000000" w:themeColor="text1"/>
        </w:rPr>
      </w:pPr>
      <w:bookmarkStart w:id="21" w:name="_Hlk141008238"/>
      <w:r w:rsidRPr="00F04939">
        <w:rPr>
          <w:rFonts w:eastAsia="Calibri"/>
          <w:color w:val="000000" w:themeColor="text1"/>
        </w:rPr>
        <w:t xml:space="preserve">    4. Делопроизводителю </w:t>
      </w:r>
      <w:proofErr w:type="spellStart"/>
      <w:r w:rsidRPr="00F04939">
        <w:rPr>
          <w:rFonts w:eastAsia="Calibri"/>
          <w:color w:val="000000" w:themeColor="text1"/>
        </w:rPr>
        <w:t>Шляндовой</w:t>
      </w:r>
      <w:proofErr w:type="spellEnd"/>
      <w:r w:rsidRPr="00F04939">
        <w:rPr>
          <w:rFonts w:eastAsia="Calibri"/>
          <w:color w:val="000000" w:themeColor="text1"/>
        </w:rPr>
        <w:t xml:space="preserve"> Н.В. </w:t>
      </w:r>
      <w:r w:rsidRPr="00F04939">
        <w:rPr>
          <w:color w:val="000000" w:themeColor="text1"/>
        </w:rPr>
        <w:t>ознакомить ответственных лиц с приказом под подпись</w:t>
      </w:r>
      <w:r w:rsidRPr="00F04939">
        <w:rPr>
          <w:rFonts w:eastAsia="Calibri"/>
          <w:color w:val="000000" w:themeColor="text1"/>
        </w:rPr>
        <w:t xml:space="preserve">. </w:t>
      </w:r>
    </w:p>
    <w:bookmarkEnd w:id="21"/>
    <w:p w14:paraId="253D4A65" w14:textId="77777777" w:rsidR="008F6389" w:rsidRPr="00F04939" w:rsidRDefault="008F6389" w:rsidP="008F6389">
      <w:pPr>
        <w:tabs>
          <w:tab w:val="left" w:pos="0"/>
          <w:tab w:val="left" w:pos="284"/>
          <w:tab w:val="left" w:pos="1134"/>
        </w:tabs>
        <w:spacing w:after="120"/>
        <w:jc w:val="both"/>
        <w:rPr>
          <w:rFonts w:eastAsia="Calibri"/>
          <w:color w:val="000000" w:themeColor="text1"/>
        </w:rPr>
      </w:pPr>
      <w:r w:rsidRPr="00F04939">
        <w:rPr>
          <w:rFonts w:eastAsia="Calibri"/>
          <w:color w:val="000000" w:themeColor="text1"/>
        </w:rPr>
        <w:t xml:space="preserve">    5. Контроль за исполнением настоящего приказа оставляю за собой.</w:t>
      </w:r>
    </w:p>
    <w:p w14:paraId="3B5BCE0C" w14:textId="77777777" w:rsidR="008F6389" w:rsidRPr="00F04939" w:rsidRDefault="008F6389" w:rsidP="008F6389">
      <w:pPr>
        <w:tabs>
          <w:tab w:val="center" w:pos="567"/>
        </w:tabs>
        <w:autoSpaceDE w:val="0"/>
        <w:autoSpaceDN w:val="0"/>
        <w:adjustRightInd w:val="0"/>
        <w:ind w:firstLine="709"/>
        <w:contextualSpacing/>
        <w:jc w:val="both"/>
        <w:textAlignment w:val="center"/>
        <w:rPr>
          <w:color w:val="000000" w:themeColor="text1"/>
          <w:highlight w:val="green"/>
        </w:rPr>
      </w:pPr>
    </w:p>
    <w:p w14:paraId="4BFC7588" w14:textId="77777777" w:rsidR="008F6389" w:rsidRPr="00F04939" w:rsidRDefault="008F6389" w:rsidP="008F6389">
      <w:pPr>
        <w:tabs>
          <w:tab w:val="center" w:pos="567"/>
        </w:tabs>
        <w:autoSpaceDE w:val="0"/>
        <w:autoSpaceDN w:val="0"/>
        <w:adjustRightInd w:val="0"/>
        <w:ind w:firstLine="709"/>
        <w:contextualSpacing/>
        <w:jc w:val="both"/>
        <w:textAlignment w:val="center"/>
        <w:rPr>
          <w:color w:val="000000" w:themeColor="text1"/>
          <w:highlight w:val="green"/>
        </w:rPr>
      </w:pPr>
    </w:p>
    <w:p w14:paraId="2F35ADB6" w14:textId="77777777" w:rsidR="008F6389" w:rsidRPr="00F04939" w:rsidRDefault="008F6389" w:rsidP="008F6389">
      <w:pPr>
        <w:tabs>
          <w:tab w:val="center" w:pos="567"/>
        </w:tabs>
        <w:autoSpaceDE w:val="0"/>
        <w:autoSpaceDN w:val="0"/>
        <w:adjustRightInd w:val="0"/>
        <w:ind w:left="709" w:firstLine="709"/>
        <w:contextualSpacing/>
        <w:jc w:val="both"/>
        <w:textAlignment w:val="center"/>
        <w:rPr>
          <w:color w:val="000000" w:themeColor="text1"/>
          <w:highlight w:val="green"/>
        </w:rPr>
      </w:pPr>
    </w:p>
    <w:p w14:paraId="3955E7A6" w14:textId="77777777" w:rsidR="008F6389" w:rsidRPr="00F04939" w:rsidRDefault="008F6389" w:rsidP="008F6389">
      <w:pPr>
        <w:suppressAutoHyphens/>
        <w:ind w:right="-2"/>
        <w:contextualSpacing/>
        <w:rPr>
          <w:b/>
          <w:color w:val="000000" w:themeColor="text1"/>
          <w:kern w:val="1"/>
        </w:rPr>
      </w:pPr>
      <w:bookmarkStart w:id="22" w:name="_Hlk141008828"/>
      <w:bookmarkStart w:id="23" w:name="_Hlk141017833"/>
      <w:r>
        <w:rPr>
          <w:b/>
          <w:color w:val="000000" w:themeColor="text1"/>
          <w:kern w:val="1"/>
        </w:rPr>
        <w:t>Врио г</w:t>
      </w:r>
      <w:r w:rsidRPr="00F04939">
        <w:rPr>
          <w:b/>
          <w:color w:val="000000" w:themeColor="text1"/>
          <w:kern w:val="1"/>
        </w:rPr>
        <w:t>лавн</w:t>
      </w:r>
      <w:r>
        <w:rPr>
          <w:b/>
          <w:color w:val="000000" w:themeColor="text1"/>
          <w:kern w:val="1"/>
        </w:rPr>
        <w:t>ого</w:t>
      </w:r>
      <w:r w:rsidRPr="00F04939">
        <w:rPr>
          <w:b/>
          <w:color w:val="000000" w:themeColor="text1"/>
          <w:kern w:val="1"/>
        </w:rPr>
        <w:t xml:space="preserve"> врач</w:t>
      </w:r>
      <w:r>
        <w:rPr>
          <w:b/>
          <w:color w:val="000000" w:themeColor="text1"/>
          <w:kern w:val="1"/>
        </w:rPr>
        <w:t>а</w:t>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t xml:space="preserve">            А.Ю. Окунев</w:t>
      </w:r>
    </w:p>
    <w:p w14:paraId="2FA49E8D" w14:textId="77777777" w:rsidR="008F6389" w:rsidRPr="00F04939" w:rsidRDefault="008F6389" w:rsidP="008F6389">
      <w:pPr>
        <w:suppressAutoHyphens/>
        <w:ind w:right="-2" w:firstLine="709"/>
        <w:contextualSpacing/>
        <w:rPr>
          <w:color w:val="000000" w:themeColor="text1"/>
          <w:kern w:val="1"/>
        </w:rPr>
      </w:pPr>
    </w:p>
    <w:p w14:paraId="5963597E" w14:textId="77777777" w:rsidR="008F6389" w:rsidRDefault="008F6389" w:rsidP="008F6389">
      <w:pPr>
        <w:ind w:left="4956" w:firstLine="709"/>
        <w:contextualSpacing/>
        <w:jc w:val="center"/>
        <w:rPr>
          <w:bCs/>
        </w:rPr>
      </w:pPr>
    </w:p>
    <w:p w14:paraId="536D218C" w14:textId="77777777" w:rsidR="008F6389" w:rsidRDefault="008F6389" w:rsidP="008F6389">
      <w:pPr>
        <w:ind w:left="4956" w:firstLine="709"/>
        <w:contextualSpacing/>
        <w:jc w:val="center"/>
        <w:rPr>
          <w:bCs/>
        </w:rPr>
      </w:pPr>
    </w:p>
    <w:p w14:paraId="1CACCB7B" w14:textId="77777777" w:rsidR="008F6389" w:rsidRDefault="008F6389" w:rsidP="008F6389">
      <w:pPr>
        <w:ind w:left="-142"/>
        <w:contextualSpacing/>
        <w:rPr>
          <w:bCs/>
          <w:sz w:val="16"/>
          <w:szCs w:val="16"/>
        </w:rPr>
      </w:pPr>
    </w:p>
    <w:p w14:paraId="54DBDA7C" w14:textId="77777777" w:rsidR="008F6389" w:rsidRDefault="008F6389" w:rsidP="008F6389">
      <w:pPr>
        <w:ind w:left="4956" w:firstLine="709"/>
        <w:contextualSpacing/>
        <w:jc w:val="center"/>
        <w:rPr>
          <w:bCs/>
        </w:rPr>
      </w:pPr>
    </w:p>
    <w:p w14:paraId="1159A5E9" w14:textId="77777777" w:rsidR="008F6389" w:rsidRDefault="008F6389" w:rsidP="008F6389">
      <w:pPr>
        <w:ind w:left="4956" w:firstLine="709"/>
        <w:contextualSpacing/>
        <w:jc w:val="center"/>
        <w:rPr>
          <w:bCs/>
        </w:rPr>
      </w:pPr>
    </w:p>
    <w:p w14:paraId="2A30BFE0" w14:textId="77777777" w:rsidR="0094221F" w:rsidRDefault="0094221F">
      <w:pPr>
        <w:rPr>
          <w:bCs/>
        </w:rPr>
      </w:pPr>
      <w:r>
        <w:rPr>
          <w:bCs/>
        </w:rPr>
        <w:br w:type="page"/>
      </w:r>
    </w:p>
    <w:p w14:paraId="373E8D79" w14:textId="359181E3" w:rsidR="008F6389" w:rsidRPr="002E571F" w:rsidRDefault="008F6389" w:rsidP="008F6389">
      <w:pPr>
        <w:ind w:left="4956" w:firstLine="709"/>
        <w:contextualSpacing/>
        <w:jc w:val="center"/>
        <w:rPr>
          <w:bCs/>
        </w:rPr>
      </w:pPr>
      <w:r w:rsidRPr="002E571F">
        <w:rPr>
          <w:bCs/>
        </w:rPr>
        <w:lastRenderedPageBreak/>
        <w:t>Приложение к приказу № 1</w:t>
      </w:r>
    </w:p>
    <w:p w14:paraId="75C62CC7" w14:textId="77777777" w:rsidR="008F6389" w:rsidRPr="002E571F" w:rsidRDefault="008F6389" w:rsidP="008F6389">
      <w:pPr>
        <w:ind w:left="4956" w:firstLine="709"/>
        <w:contextualSpacing/>
        <w:jc w:val="center"/>
        <w:rPr>
          <w:bCs/>
        </w:rPr>
      </w:pPr>
      <w:r w:rsidRPr="002E571F">
        <w:rPr>
          <w:bCs/>
        </w:rPr>
        <w:t xml:space="preserve"> от «</w:t>
      </w:r>
      <w:r>
        <w:rPr>
          <w:bCs/>
        </w:rPr>
        <w:t>28</w:t>
      </w:r>
      <w:r w:rsidRPr="002E571F">
        <w:rPr>
          <w:bCs/>
        </w:rPr>
        <w:t xml:space="preserve">» </w:t>
      </w:r>
      <w:r>
        <w:rPr>
          <w:bCs/>
        </w:rPr>
        <w:t>августа 2026</w:t>
      </w:r>
      <w:r w:rsidRPr="002E571F">
        <w:rPr>
          <w:bCs/>
        </w:rPr>
        <w:t xml:space="preserve"> № </w:t>
      </w:r>
      <w:r>
        <w:rPr>
          <w:bCs/>
        </w:rPr>
        <w:t>254</w:t>
      </w:r>
    </w:p>
    <w:p w14:paraId="4EB0B59E" w14:textId="77777777" w:rsidR="008F6389" w:rsidRDefault="008F6389" w:rsidP="008F6389">
      <w:pPr>
        <w:widowControl w:val="0"/>
        <w:ind w:firstLine="709"/>
        <w:contextualSpacing/>
        <w:jc w:val="center"/>
        <w:rPr>
          <w:b/>
          <w:bCs/>
          <w:color w:val="000000"/>
          <w:lang w:bidi="ru-RU"/>
        </w:rPr>
      </w:pPr>
    </w:p>
    <w:tbl>
      <w:tblPr>
        <w:tblW w:w="7966" w:type="dxa"/>
        <w:tblInd w:w="93" w:type="dxa"/>
        <w:tblLook w:val="04A0" w:firstRow="1" w:lastRow="0" w:firstColumn="1" w:lastColumn="0" w:noHBand="0" w:noVBand="1"/>
      </w:tblPr>
      <w:tblGrid>
        <w:gridCol w:w="1708"/>
        <w:gridCol w:w="6258"/>
      </w:tblGrid>
      <w:tr w:rsidR="008F6389" w:rsidRPr="00641B43" w14:paraId="2F8CFDC3" w14:textId="77777777" w:rsidTr="00CB3984">
        <w:trPr>
          <w:trHeight w:val="300"/>
        </w:trPr>
        <w:tc>
          <w:tcPr>
            <w:tcW w:w="7966" w:type="dxa"/>
            <w:gridSpan w:val="2"/>
            <w:tcBorders>
              <w:top w:val="nil"/>
              <w:left w:val="nil"/>
              <w:bottom w:val="nil"/>
              <w:right w:val="nil"/>
            </w:tcBorders>
            <w:noWrap/>
            <w:vAlign w:val="bottom"/>
            <w:hideMark/>
          </w:tcPr>
          <w:p w14:paraId="6C345AD1" w14:textId="77777777" w:rsidR="008F6389" w:rsidRPr="00641B43" w:rsidRDefault="008F6389" w:rsidP="00CB3984">
            <w:pPr>
              <w:jc w:val="center"/>
              <w:rPr>
                <w:color w:val="000000"/>
              </w:rPr>
            </w:pPr>
            <w:bookmarkStart w:id="24" w:name="RANGE!A1:B397"/>
            <w:r w:rsidRPr="00641B43">
              <w:rPr>
                <w:color w:val="000000"/>
              </w:rPr>
              <w:t>ПЕРЕЧЕНЬ РАБОЧИХ МЕСТ ПОДЛЕЖАЩИХ СОУТ В 2026 ГОДУ</w:t>
            </w:r>
            <w:bookmarkEnd w:id="24"/>
          </w:p>
        </w:tc>
      </w:tr>
      <w:tr w:rsidR="008F6389" w:rsidRPr="00641B43" w14:paraId="26914ACB" w14:textId="77777777" w:rsidTr="00CB3984">
        <w:trPr>
          <w:trHeight w:val="315"/>
        </w:trPr>
        <w:tc>
          <w:tcPr>
            <w:tcW w:w="1708" w:type="dxa"/>
            <w:tcBorders>
              <w:top w:val="nil"/>
              <w:left w:val="nil"/>
              <w:bottom w:val="nil"/>
              <w:right w:val="nil"/>
            </w:tcBorders>
            <w:noWrap/>
            <w:vAlign w:val="bottom"/>
            <w:hideMark/>
          </w:tcPr>
          <w:p w14:paraId="4EEFE2CD" w14:textId="77777777" w:rsidR="008F6389" w:rsidRPr="00641B43" w:rsidRDefault="008F6389" w:rsidP="00CB3984">
            <w:pPr>
              <w:jc w:val="center"/>
              <w:rPr>
                <w:color w:val="000000"/>
              </w:rPr>
            </w:pPr>
          </w:p>
        </w:tc>
        <w:tc>
          <w:tcPr>
            <w:tcW w:w="6258" w:type="dxa"/>
            <w:tcBorders>
              <w:top w:val="nil"/>
              <w:left w:val="nil"/>
              <w:bottom w:val="nil"/>
              <w:right w:val="nil"/>
            </w:tcBorders>
            <w:noWrap/>
            <w:vAlign w:val="bottom"/>
            <w:hideMark/>
          </w:tcPr>
          <w:p w14:paraId="63DCBED1" w14:textId="77777777" w:rsidR="008F6389" w:rsidRPr="00641B43" w:rsidRDefault="008F6389" w:rsidP="00CB3984">
            <w:pPr>
              <w:jc w:val="center"/>
              <w:rPr>
                <w:color w:val="000000"/>
              </w:rPr>
            </w:pPr>
          </w:p>
        </w:tc>
      </w:tr>
      <w:tr w:rsidR="008F6389" w:rsidRPr="00641B43" w14:paraId="0800F828" w14:textId="77777777" w:rsidTr="00CB3984">
        <w:trPr>
          <w:trHeight w:val="300"/>
        </w:trPr>
        <w:tc>
          <w:tcPr>
            <w:tcW w:w="1708" w:type="dxa"/>
            <w:vMerge w:val="restart"/>
            <w:tcBorders>
              <w:top w:val="single" w:sz="8" w:space="0" w:color="auto"/>
              <w:left w:val="single" w:sz="8" w:space="0" w:color="auto"/>
              <w:bottom w:val="single" w:sz="8" w:space="0" w:color="000000"/>
              <w:right w:val="single" w:sz="8" w:space="0" w:color="auto"/>
            </w:tcBorders>
            <w:vAlign w:val="center"/>
            <w:hideMark/>
          </w:tcPr>
          <w:p w14:paraId="2EEF12AE" w14:textId="77777777" w:rsidR="008F6389" w:rsidRPr="00641B43" w:rsidRDefault="008F6389" w:rsidP="00CB3984">
            <w:pPr>
              <w:jc w:val="center"/>
              <w:rPr>
                <w:color w:val="000000"/>
                <w:sz w:val="20"/>
                <w:szCs w:val="20"/>
              </w:rPr>
            </w:pPr>
            <w:r w:rsidRPr="00641B43">
              <w:rPr>
                <w:color w:val="000000"/>
                <w:sz w:val="20"/>
                <w:szCs w:val="20"/>
              </w:rPr>
              <w:t>Индивидуальный номер рабочего места</w:t>
            </w:r>
          </w:p>
        </w:tc>
        <w:tc>
          <w:tcPr>
            <w:tcW w:w="6258" w:type="dxa"/>
            <w:tcBorders>
              <w:top w:val="single" w:sz="8" w:space="0" w:color="auto"/>
              <w:left w:val="nil"/>
              <w:bottom w:val="nil"/>
              <w:right w:val="single" w:sz="8" w:space="0" w:color="auto"/>
            </w:tcBorders>
            <w:vAlign w:val="center"/>
            <w:hideMark/>
          </w:tcPr>
          <w:p w14:paraId="24AC7B3F" w14:textId="77777777" w:rsidR="008F6389" w:rsidRPr="00641B43" w:rsidRDefault="008F6389" w:rsidP="00CB3984">
            <w:pPr>
              <w:jc w:val="center"/>
              <w:rPr>
                <w:color w:val="000000"/>
                <w:sz w:val="20"/>
                <w:szCs w:val="20"/>
              </w:rPr>
            </w:pPr>
            <w:r w:rsidRPr="00641B43">
              <w:rPr>
                <w:color w:val="000000"/>
                <w:sz w:val="20"/>
                <w:szCs w:val="20"/>
              </w:rPr>
              <w:t>Профессия/</w:t>
            </w:r>
          </w:p>
        </w:tc>
      </w:tr>
      <w:tr w:rsidR="008F6389" w:rsidRPr="00641B43" w14:paraId="0856D7FB" w14:textId="77777777" w:rsidTr="00CB3984">
        <w:trPr>
          <w:trHeight w:val="300"/>
        </w:trPr>
        <w:tc>
          <w:tcPr>
            <w:tcW w:w="1708" w:type="dxa"/>
            <w:vMerge/>
            <w:tcBorders>
              <w:top w:val="single" w:sz="8" w:space="0" w:color="auto"/>
              <w:left w:val="single" w:sz="8" w:space="0" w:color="auto"/>
              <w:bottom w:val="single" w:sz="8" w:space="0" w:color="000000"/>
              <w:right w:val="single" w:sz="8" w:space="0" w:color="auto"/>
            </w:tcBorders>
            <w:vAlign w:val="center"/>
            <w:hideMark/>
          </w:tcPr>
          <w:p w14:paraId="283CC8F6" w14:textId="77777777" w:rsidR="008F6389" w:rsidRPr="00641B43" w:rsidRDefault="008F6389" w:rsidP="00CB3984">
            <w:pPr>
              <w:rPr>
                <w:color w:val="000000"/>
                <w:sz w:val="20"/>
                <w:szCs w:val="20"/>
              </w:rPr>
            </w:pPr>
          </w:p>
        </w:tc>
        <w:tc>
          <w:tcPr>
            <w:tcW w:w="6258" w:type="dxa"/>
            <w:tcBorders>
              <w:top w:val="nil"/>
              <w:left w:val="nil"/>
              <w:bottom w:val="nil"/>
              <w:right w:val="single" w:sz="8" w:space="0" w:color="auto"/>
            </w:tcBorders>
            <w:vAlign w:val="center"/>
            <w:hideMark/>
          </w:tcPr>
          <w:p w14:paraId="3EF64236" w14:textId="77777777" w:rsidR="008F6389" w:rsidRPr="00641B43" w:rsidRDefault="008F6389" w:rsidP="00CB3984">
            <w:pPr>
              <w:jc w:val="center"/>
              <w:rPr>
                <w:color w:val="000000"/>
                <w:sz w:val="20"/>
                <w:szCs w:val="20"/>
              </w:rPr>
            </w:pPr>
            <w:r w:rsidRPr="00641B43">
              <w:rPr>
                <w:color w:val="000000"/>
                <w:sz w:val="20"/>
                <w:szCs w:val="20"/>
              </w:rPr>
              <w:t>должность/</w:t>
            </w:r>
          </w:p>
        </w:tc>
      </w:tr>
      <w:tr w:rsidR="008F6389" w:rsidRPr="00641B43" w14:paraId="1BC0C82B" w14:textId="77777777" w:rsidTr="00CB3984">
        <w:trPr>
          <w:trHeight w:val="300"/>
        </w:trPr>
        <w:tc>
          <w:tcPr>
            <w:tcW w:w="1708" w:type="dxa"/>
            <w:vMerge/>
            <w:tcBorders>
              <w:top w:val="single" w:sz="8" w:space="0" w:color="auto"/>
              <w:left w:val="single" w:sz="8" w:space="0" w:color="auto"/>
              <w:bottom w:val="single" w:sz="8" w:space="0" w:color="000000"/>
              <w:right w:val="single" w:sz="8" w:space="0" w:color="auto"/>
            </w:tcBorders>
            <w:vAlign w:val="center"/>
            <w:hideMark/>
          </w:tcPr>
          <w:p w14:paraId="06A85ACE" w14:textId="77777777" w:rsidR="008F6389" w:rsidRPr="00641B43" w:rsidRDefault="008F6389" w:rsidP="00CB3984">
            <w:pPr>
              <w:rPr>
                <w:color w:val="000000"/>
                <w:sz w:val="20"/>
                <w:szCs w:val="20"/>
              </w:rPr>
            </w:pPr>
          </w:p>
        </w:tc>
        <w:tc>
          <w:tcPr>
            <w:tcW w:w="6258" w:type="dxa"/>
            <w:tcBorders>
              <w:top w:val="nil"/>
              <w:left w:val="nil"/>
              <w:bottom w:val="nil"/>
              <w:right w:val="single" w:sz="8" w:space="0" w:color="auto"/>
            </w:tcBorders>
            <w:vAlign w:val="center"/>
            <w:hideMark/>
          </w:tcPr>
          <w:p w14:paraId="03B0412B" w14:textId="77777777" w:rsidR="008F6389" w:rsidRPr="00641B43" w:rsidRDefault="008F6389" w:rsidP="00CB3984">
            <w:pPr>
              <w:jc w:val="center"/>
              <w:rPr>
                <w:color w:val="000000"/>
                <w:sz w:val="20"/>
                <w:szCs w:val="20"/>
              </w:rPr>
            </w:pPr>
            <w:r w:rsidRPr="00641B43">
              <w:rPr>
                <w:color w:val="000000"/>
                <w:sz w:val="20"/>
                <w:szCs w:val="20"/>
              </w:rPr>
              <w:t xml:space="preserve">специальность работника </w:t>
            </w:r>
          </w:p>
        </w:tc>
      </w:tr>
      <w:tr w:rsidR="008F6389" w:rsidRPr="00641B43" w14:paraId="2A54EE84" w14:textId="77777777" w:rsidTr="00CB3984">
        <w:trPr>
          <w:trHeight w:val="315"/>
        </w:trPr>
        <w:tc>
          <w:tcPr>
            <w:tcW w:w="1708" w:type="dxa"/>
            <w:vMerge/>
            <w:tcBorders>
              <w:top w:val="single" w:sz="8" w:space="0" w:color="auto"/>
              <w:left w:val="single" w:sz="8" w:space="0" w:color="auto"/>
              <w:bottom w:val="single" w:sz="8" w:space="0" w:color="000000"/>
              <w:right w:val="single" w:sz="8" w:space="0" w:color="auto"/>
            </w:tcBorders>
            <w:vAlign w:val="center"/>
            <w:hideMark/>
          </w:tcPr>
          <w:p w14:paraId="4DCBE047" w14:textId="77777777" w:rsidR="008F6389" w:rsidRPr="00641B43" w:rsidRDefault="008F6389" w:rsidP="00CB3984">
            <w:pPr>
              <w:rPr>
                <w:color w:val="000000"/>
                <w:sz w:val="20"/>
                <w:szCs w:val="20"/>
              </w:rPr>
            </w:pPr>
          </w:p>
        </w:tc>
        <w:tc>
          <w:tcPr>
            <w:tcW w:w="6258" w:type="dxa"/>
            <w:tcBorders>
              <w:top w:val="nil"/>
              <w:left w:val="nil"/>
              <w:bottom w:val="single" w:sz="8" w:space="0" w:color="auto"/>
              <w:right w:val="single" w:sz="8" w:space="0" w:color="auto"/>
            </w:tcBorders>
            <w:vAlign w:val="center"/>
            <w:hideMark/>
          </w:tcPr>
          <w:p w14:paraId="2167E8A6" w14:textId="77777777" w:rsidR="008F6389" w:rsidRPr="00641B43" w:rsidRDefault="008F6389" w:rsidP="00CB3984">
            <w:pPr>
              <w:jc w:val="center"/>
              <w:rPr>
                <w:color w:val="000000"/>
                <w:sz w:val="20"/>
                <w:szCs w:val="20"/>
              </w:rPr>
            </w:pPr>
            <w:r w:rsidRPr="00641B43">
              <w:rPr>
                <w:color w:val="000000"/>
                <w:sz w:val="20"/>
                <w:szCs w:val="20"/>
              </w:rPr>
              <w:t> </w:t>
            </w:r>
          </w:p>
        </w:tc>
      </w:tr>
      <w:tr w:rsidR="008F6389" w:rsidRPr="00641B43" w14:paraId="33E81933" w14:textId="77777777" w:rsidTr="00CB3984">
        <w:trPr>
          <w:trHeight w:val="315"/>
        </w:trPr>
        <w:tc>
          <w:tcPr>
            <w:tcW w:w="1708" w:type="dxa"/>
            <w:tcBorders>
              <w:top w:val="nil"/>
              <w:left w:val="single" w:sz="8" w:space="0" w:color="auto"/>
              <w:bottom w:val="single" w:sz="8" w:space="0" w:color="auto"/>
              <w:right w:val="single" w:sz="8" w:space="0" w:color="auto"/>
            </w:tcBorders>
            <w:vAlign w:val="center"/>
            <w:hideMark/>
          </w:tcPr>
          <w:p w14:paraId="174EF900" w14:textId="77777777" w:rsidR="008F6389" w:rsidRPr="00641B43" w:rsidRDefault="008F6389" w:rsidP="00CB3984">
            <w:pPr>
              <w:jc w:val="center"/>
              <w:rPr>
                <w:color w:val="000000"/>
                <w:sz w:val="18"/>
                <w:szCs w:val="18"/>
              </w:rPr>
            </w:pPr>
            <w:bookmarkStart w:id="25" w:name="RANGE!A7"/>
            <w:r w:rsidRPr="00641B43">
              <w:rPr>
                <w:color w:val="000000"/>
                <w:sz w:val="18"/>
                <w:szCs w:val="18"/>
              </w:rPr>
              <w:t>1</w:t>
            </w:r>
            <w:bookmarkEnd w:id="25"/>
          </w:p>
        </w:tc>
        <w:tc>
          <w:tcPr>
            <w:tcW w:w="6258" w:type="dxa"/>
            <w:tcBorders>
              <w:top w:val="nil"/>
              <w:left w:val="nil"/>
              <w:bottom w:val="single" w:sz="8" w:space="0" w:color="auto"/>
              <w:right w:val="single" w:sz="8" w:space="0" w:color="auto"/>
            </w:tcBorders>
            <w:vAlign w:val="center"/>
            <w:hideMark/>
          </w:tcPr>
          <w:p w14:paraId="4BB32D92" w14:textId="77777777" w:rsidR="008F6389" w:rsidRPr="00641B43" w:rsidRDefault="008F6389" w:rsidP="00CB3984">
            <w:pPr>
              <w:jc w:val="center"/>
              <w:rPr>
                <w:color w:val="000000"/>
                <w:sz w:val="18"/>
                <w:szCs w:val="18"/>
              </w:rPr>
            </w:pPr>
            <w:r w:rsidRPr="00641B43">
              <w:rPr>
                <w:color w:val="000000"/>
                <w:sz w:val="18"/>
                <w:szCs w:val="18"/>
              </w:rPr>
              <w:t>2</w:t>
            </w:r>
          </w:p>
        </w:tc>
      </w:tr>
      <w:tr w:rsidR="008F6389" w:rsidRPr="00641B43" w14:paraId="3C07CB97" w14:textId="77777777" w:rsidTr="00CB3984">
        <w:trPr>
          <w:trHeight w:val="315"/>
        </w:trPr>
        <w:tc>
          <w:tcPr>
            <w:tcW w:w="1708" w:type="dxa"/>
            <w:tcBorders>
              <w:top w:val="nil"/>
              <w:left w:val="single" w:sz="8" w:space="0" w:color="auto"/>
              <w:bottom w:val="single" w:sz="8" w:space="0" w:color="auto"/>
              <w:right w:val="single" w:sz="8" w:space="0" w:color="auto"/>
            </w:tcBorders>
            <w:vAlign w:val="center"/>
            <w:hideMark/>
          </w:tcPr>
          <w:p w14:paraId="6A1B873A" w14:textId="77777777" w:rsidR="008F6389" w:rsidRPr="00641B43" w:rsidRDefault="008F6389" w:rsidP="00CB3984">
            <w:pPr>
              <w:jc w:val="center"/>
              <w:rPr>
                <w:color w:val="000000"/>
                <w:sz w:val="18"/>
                <w:szCs w:val="18"/>
              </w:rPr>
            </w:pPr>
            <w:r w:rsidRPr="00641B43">
              <w:rPr>
                <w:color w:val="000000"/>
                <w:sz w:val="18"/>
                <w:szCs w:val="18"/>
              </w:rPr>
              <w:t> </w:t>
            </w:r>
            <w:r>
              <w:rPr>
                <w:color w:val="000000"/>
                <w:sz w:val="18"/>
                <w:szCs w:val="18"/>
              </w:rPr>
              <w:t>1</w:t>
            </w:r>
          </w:p>
        </w:tc>
        <w:tc>
          <w:tcPr>
            <w:tcW w:w="6258" w:type="dxa"/>
            <w:tcBorders>
              <w:top w:val="nil"/>
              <w:left w:val="nil"/>
              <w:bottom w:val="single" w:sz="8" w:space="0" w:color="auto"/>
              <w:right w:val="single" w:sz="8" w:space="0" w:color="auto"/>
            </w:tcBorders>
            <w:vAlign w:val="center"/>
            <w:hideMark/>
          </w:tcPr>
          <w:p w14:paraId="3D1FA3C6" w14:textId="77777777" w:rsidR="008F6389" w:rsidRPr="00B3666D" w:rsidRDefault="008F6389" w:rsidP="00CB3984">
            <w:pPr>
              <w:jc w:val="center"/>
              <w:rPr>
                <w:b/>
                <w:bCs/>
                <w:color w:val="000000"/>
                <w:sz w:val="18"/>
                <w:szCs w:val="18"/>
              </w:rPr>
            </w:pPr>
            <w:r w:rsidRPr="00B3666D">
              <w:rPr>
                <w:b/>
                <w:bCs/>
                <w:color w:val="000000"/>
                <w:sz w:val="18"/>
                <w:szCs w:val="18"/>
              </w:rPr>
              <w:t xml:space="preserve">Организационно - методический отдел. </w:t>
            </w:r>
          </w:p>
          <w:p w14:paraId="01DAA565" w14:textId="77777777" w:rsidR="008F6389" w:rsidRPr="00B3666D" w:rsidRDefault="008F6389" w:rsidP="00CB3984">
            <w:pPr>
              <w:jc w:val="center"/>
              <w:rPr>
                <w:bCs/>
                <w:color w:val="000000"/>
                <w:sz w:val="18"/>
                <w:szCs w:val="18"/>
              </w:rPr>
            </w:pPr>
            <w:r w:rsidRPr="00B3666D">
              <w:rPr>
                <w:bCs/>
                <w:color w:val="000000"/>
                <w:sz w:val="18"/>
                <w:szCs w:val="18"/>
              </w:rPr>
              <w:t>Заведующий организационно - методическим отделом – врач - методист</w:t>
            </w:r>
          </w:p>
        </w:tc>
      </w:tr>
      <w:tr w:rsidR="008F6389" w:rsidRPr="00641B43" w14:paraId="0C32D503" w14:textId="77777777" w:rsidTr="00CB3984">
        <w:trPr>
          <w:trHeight w:val="315"/>
        </w:trPr>
        <w:tc>
          <w:tcPr>
            <w:tcW w:w="1708" w:type="dxa"/>
            <w:tcBorders>
              <w:top w:val="nil"/>
              <w:left w:val="single" w:sz="8" w:space="0" w:color="auto"/>
              <w:bottom w:val="single" w:sz="8" w:space="0" w:color="auto"/>
              <w:right w:val="single" w:sz="8" w:space="0" w:color="auto"/>
            </w:tcBorders>
            <w:vAlign w:val="center"/>
          </w:tcPr>
          <w:p w14:paraId="121A26AB" w14:textId="77777777" w:rsidR="008F6389" w:rsidRPr="00641B43" w:rsidRDefault="008F6389" w:rsidP="00CB3984">
            <w:pPr>
              <w:jc w:val="center"/>
              <w:rPr>
                <w:color w:val="000000"/>
                <w:sz w:val="18"/>
                <w:szCs w:val="18"/>
              </w:rPr>
            </w:pPr>
            <w:r>
              <w:rPr>
                <w:color w:val="000000"/>
                <w:sz w:val="18"/>
                <w:szCs w:val="18"/>
              </w:rPr>
              <w:t>2</w:t>
            </w:r>
          </w:p>
        </w:tc>
        <w:tc>
          <w:tcPr>
            <w:tcW w:w="6258" w:type="dxa"/>
            <w:tcBorders>
              <w:top w:val="nil"/>
              <w:left w:val="nil"/>
              <w:bottom w:val="single" w:sz="8" w:space="0" w:color="auto"/>
              <w:right w:val="single" w:sz="8" w:space="0" w:color="auto"/>
            </w:tcBorders>
            <w:vAlign w:val="center"/>
          </w:tcPr>
          <w:p w14:paraId="104A2B31" w14:textId="77777777" w:rsidR="008F6389" w:rsidRDefault="008F6389" w:rsidP="00CB3984">
            <w:pPr>
              <w:jc w:val="center"/>
              <w:rPr>
                <w:b/>
                <w:color w:val="000000"/>
                <w:sz w:val="18"/>
                <w:szCs w:val="18"/>
              </w:rPr>
            </w:pPr>
            <w:r w:rsidRPr="007E6694">
              <w:rPr>
                <w:b/>
                <w:color w:val="000000"/>
                <w:sz w:val="18"/>
                <w:szCs w:val="18"/>
              </w:rPr>
              <w:t>Диагностический центр.</w:t>
            </w:r>
          </w:p>
          <w:p w14:paraId="0867ABB4" w14:textId="77777777" w:rsidR="008F6389" w:rsidRPr="007E6694" w:rsidRDefault="008F6389" w:rsidP="00CB3984">
            <w:pPr>
              <w:jc w:val="center"/>
              <w:rPr>
                <w:color w:val="000000"/>
                <w:sz w:val="18"/>
                <w:szCs w:val="18"/>
              </w:rPr>
            </w:pPr>
            <w:r w:rsidRPr="007E6694">
              <w:rPr>
                <w:color w:val="000000"/>
                <w:sz w:val="18"/>
                <w:szCs w:val="18"/>
              </w:rPr>
              <w:t>Заведующий отделом – врач - методист</w:t>
            </w:r>
          </w:p>
        </w:tc>
      </w:tr>
      <w:tr w:rsidR="008F6389" w:rsidRPr="00641B43" w14:paraId="6939B3F5" w14:textId="77777777" w:rsidTr="00CB3984">
        <w:trPr>
          <w:trHeight w:val="315"/>
        </w:trPr>
        <w:tc>
          <w:tcPr>
            <w:tcW w:w="1708" w:type="dxa"/>
            <w:tcBorders>
              <w:top w:val="nil"/>
              <w:left w:val="single" w:sz="8" w:space="0" w:color="auto"/>
              <w:bottom w:val="single" w:sz="8" w:space="0" w:color="auto"/>
              <w:right w:val="single" w:sz="8" w:space="0" w:color="auto"/>
            </w:tcBorders>
            <w:vAlign w:val="center"/>
          </w:tcPr>
          <w:p w14:paraId="1522858C" w14:textId="77777777" w:rsidR="008F6389" w:rsidRPr="00641B43" w:rsidRDefault="008F6389" w:rsidP="00CB3984">
            <w:pPr>
              <w:jc w:val="center"/>
              <w:rPr>
                <w:color w:val="000000"/>
                <w:sz w:val="18"/>
                <w:szCs w:val="18"/>
              </w:rPr>
            </w:pPr>
            <w:r>
              <w:rPr>
                <w:color w:val="000000"/>
                <w:sz w:val="18"/>
                <w:szCs w:val="18"/>
              </w:rPr>
              <w:t>3</w:t>
            </w:r>
          </w:p>
        </w:tc>
        <w:tc>
          <w:tcPr>
            <w:tcW w:w="6258" w:type="dxa"/>
            <w:tcBorders>
              <w:top w:val="nil"/>
              <w:left w:val="nil"/>
              <w:bottom w:val="single" w:sz="8" w:space="0" w:color="auto"/>
              <w:right w:val="single" w:sz="8" w:space="0" w:color="auto"/>
            </w:tcBorders>
            <w:vAlign w:val="center"/>
          </w:tcPr>
          <w:p w14:paraId="6869FAD6" w14:textId="77777777" w:rsidR="008F6389" w:rsidRDefault="008F6389" w:rsidP="00CB3984">
            <w:pPr>
              <w:jc w:val="center"/>
              <w:rPr>
                <w:b/>
                <w:color w:val="000000"/>
                <w:sz w:val="18"/>
                <w:szCs w:val="18"/>
              </w:rPr>
            </w:pPr>
            <w:r w:rsidRPr="007E6694">
              <w:rPr>
                <w:b/>
                <w:color w:val="000000"/>
                <w:sz w:val="18"/>
                <w:szCs w:val="18"/>
              </w:rPr>
              <w:t>Оториноларингологическое отделение.</w:t>
            </w:r>
          </w:p>
          <w:p w14:paraId="44C8DFAC" w14:textId="77777777" w:rsidR="008F6389" w:rsidRPr="007E6694" w:rsidRDefault="008F6389" w:rsidP="00CB3984">
            <w:pPr>
              <w:jc w:val="center"/>
              <w:rPr>
                <w:color w:val="000000"/>
                <w:sz w:val="18"/>
                <w:szCs w:val="18"/>
              </w:rPr>
            </w:pPr>
            <w:r w:rsidRPr="007E6694">
              <w:rPr>
                <w:color w:val="000000"/>
                <w:sz w:val="18"/>
                <w:szCs w:val="18"/>
              </w:rPr>
              <w:t>Младшая медицинская сестра по уходу за больными (младший медицинский брат по уходу за больными).</w:t>
            </w:r>
          </w:p>
        </w:tc>
      </w:tr>
      <w:bookmarkEnd w:id="22"/>
      <w:bookmarkEnd w:id="23"/>
    </w:tbl>
    <w:p w14:paraId="1A065CE2" w14:textId="77777777" w:rsidR="00BF5261" w:rsidRPr="009F2631" w:rsidRDefault="00BF5261">
      <w:pPr>
        <w:pStyle w:val="ConsPlusNormal"/>
        <w:jc w:val="both"/>
        <w:rPr>
          <w:rFonts w:ascii="Times New Roman" w:hAnsi="Times New Roman" w:cs="Times New Roman"/>
          <w:sz w:val="24"/>
          <w:szCs w:val="24"/>
        </w:rPr>
      </w:pPr>
    </w:p>
    <w:p w14:paraId="0126041A" w14:textId="77777777" w:rsidR="00BF5261" w:rsidRPr="009F2631" w:rsidRDefault="00BF5261">
      <w:pPr>
        <w:pStyle w:val="ConsPlusNormal"/>
        <w:jc w:val="both"/>
        <w:rPr>
          <w:rFonts w:ascii="Times New Roman" w:hAnsi="Times New Roman" w:cs="Times New Roman"/>
          <w:sz w:val="24"/>
          <w:szCs w:val="24"/>
        </w:rPr>
      </w:pPr>
    </w:p>
    <w:p w14:paraId="2A77FD30" w14:textId="77777777" w:rsidR="00BF5261" w:rsidRPr="009F2631" w:rsidRDefault="00BF5261">
      <w:pPr>
        <w:pStyle w:val="ConsPlusNormal"/>
        <w:jc w:val="both"/>
        <w:rPr>
          <w:rFonts w:ascii="Times New Roman" w:hAnsi="Times New Roman" w:cs="Times New Roman"/>
          <w:sz w:val="24"/>
          <w:szCs w:val="24"/>
        </w:rPr>
      </w:pPr>
    </w:p>
    <w:p w14:paraId="7BF5FC5A" w14:textId="77777777" w:rsidR="001413B9" w:rsidRPr="00F41111" w:rsidRDefault="001413B9" w:rsidP="001413B9">
      <w:pPr>
        <w:tabs>
          <w:tab w:val="left" w:pos="2280"/>
        </w:tabs>
        <w:rPr>
          <w:b/>
        </w:rPr>
      </w:pPr>
      <w:r w:rsidRPr="00F41111">
        <w:rPr>
          <w:b/>
        </w:rPr>
        <w:t>Заказчик                                                                          Исполнитель</w:t>
      </w:r>
    </w:p>
    <w:p w14:paraId="7BE101C4" w14:textId="487567C2" w:rsidR="00E00D14" w:rsidRPr="00E00D14" w:rsidRDefault="001C2A56" w:rsidP="00E00D14">
      <w:pPr>
        <w:rPr>
          <w:bCs/>
        </w:rPr>
      </w:pPr>
      <w:r w:rsidRPr="001C2A56">
        <w:rPr>
          <w:bCs/>
        </w:rPr>
        <w:t xml:space="preserve">Врио главного врача </w:t>
      </w:r>
      <w:r w:rsidR="00E00D14" w:rsidRPr="00E00D14">
        <w:rPr>
          <w:bCs/>
        </w:rPr>
        <w:t xml:space="preserve">ЛОГБУЗ «ДКБ»                  </w:t>
      </w:r>
    </w:p>
    <w:p w14:paraId="020DBCC9" w14:textId="77777777" w:rsidR="00E00D14" w:rsidRPr="00E00D14" w:rsidRDefault="00E00D14" w:rsidP="00E00D14">
      <w:pPr>
        <w:rPr>
          <w:bCs/>
        </w:rPr>
      </w:pPr>
      <w:r w:rsidRPr="00E00D14">
        <w:rPr>
          <w:bCs/>
        </w:rPr>
        <w:t xml:space="preserve">А.Ю. Окунев </w:t>
      </w:r>
    </w:p>
    <w:p w14:paraId="68D217AB" w14:textId="57AE53FC" w:rsidR="001413B9" w:rsidRDefault="00E00D14" w:rsidP="00E00D14">
      <w:pPr>
        <w:rPr>
          <w:bCs/>
        </w:rPr>
      </w:pPr>
      <w:r w:rsidRPr="00E00D14">
        <w:rPr>
          <w:bCs/>
        </w:rPr>
        <w:t>________________________</w:t>
      </w:r>
      <w:r w:rsidR="003C5760">
        <w:rPr>
          <w:b/>
        </w:rPr>
        <w:t xml:space="preserve">_                                     </w:t>
      </w:r>
      <w:r w:rsidR="001413B9">
        <w:rPr>
          <w:b/>
        </w:rPr>
        <w:t>________________________</w:t>
      </w:r>
    </w:p>
    <w:p w14:paraId="5EE2E571" w14:textId="77777777" w:rsidR="001413B9" w:rsidRPr="00B31299" w:rsidRDefault="001413B9" w:rsidP="001413B9">
      <w:pPr>
        <w:pStyle w:val="ConsPlusNormal"/>
      </w:pPr>
    </w:p>
    <w:p w14:paraId="5838E691" w14:textId="77777777" w:rsidR="00BF5261" w:rsidRPr="009F2631" w:rsidRDefault="00BF5261">
      <w:pPr>
        <w:spacing w:after="200" w:line="276" w:lineRule="auto"/>
      </w:pPr>
      <w:r w:rsidRPr="009F2631">
        <w:br w:type="page"/>
      </w:r>
    </w:p>
    <w:p w14:paraId="19F21CA3"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5</w:t>
      </w:r>
    </w:p>
    <w:p w14:paraId="528F90A6" w14:textId="1C9B25D6" w:rsidR="00876266" w:rsidRDefault="00876266" w:rsidP="00876266">
      <w:pPr>
        <w:jc w:val="right"/>
        <w:rPr>
          <w:bCs/>
        </w:rPr>
      </w:pPr>
      <w:r>
        <w:rPr>
          <w:bCs/>
        </w:rPr>
        <w:t xml:space="preserve">к контракту №_______от__. </w:t>
      </w:r>
      <w:r w:rsidRPr="00651812">
        <w:rPr>
          <w:bCs/>
        </w:rPr>
        <w:t>__ . 202</w:t>
      </w:r>
      <w:r w:rsidR="00651812" w:rsidRPr="00651812">
        <w:rPr>
          <w:bCs/>
        </w:rPr>
        <w:t>6</w:t>
      </w:r>
      <w:r w:rsidRPr="00651812">
        <w:rPr>
          <w:bCs/>
        </w:rPr>
        <w:t>г.</w:t>
      </w:r>
    </w:p>
    <w:p w14:paraId="7C531208" w14:textId="77777777" w:rsidR="00BF5261" w:rsidRPr="009F2631" w:rsidRDefault="00BF5261">
      <w:pPr>
        <w:pStyle w:val="ConsPlusNormal"/>
        <w:jc w:val="both"/>
        <w:rPr>
          <w:rFonts w:ascii="Times New Roman" w:hAnsi="Times New Roman" w:cs="Times New Roman"/>
          <w:sz w:val="24"/>
          <w:szCs w:val="24"/>
        </w:rPr>
      </w:pPr>
    </w:p>
    <w:p w14:paraId="19E7A549" w14:textId="77777777" w:rsidR="00BF5261" w:rsidRPr="00AF38D2" w:rsidRDefault="00BF5261" w:rsidP="009B43E9">
      <w:pPr>
        <w:pStyle w:val="ConsPlusNonformat"/>
        <w:jc w:val="center"/>
        <w:rPr>
          <w:rFonts w:ascii="Times New Roman" w:hAnsi="Times New Roman" w:cs="Times New Roman"/>
          <w:b/>
          <w:bCs/>
          <w:sz w:val="24"/>
          <w:szCs w:val="24"/>
        </w:rPr>
      </w:pPr>
      <w:bookmarkStart w:id="26" w:name="P755"/>
      <w:bookmarkEnd w:id="26"/>
      <w:r w:rsidRPr="00AF38D2">
        <w:rPr>
          <w:rFonts w:ascii="Times New Roman" w:hAnsi="Times New Roman" w:cs="Times New Roman"/>
          <w:b/>
          <w:bCs/>
          <w:sz w:val="24"/>
          <w:szCs w:val="24"/>
        </w:rPr>
        <w:t>Сведения об организации-Заказчике</w:t>
      </w:r>
    </w:p>
    <w:p w14:paraId="66BC960B" w14:textId="77777777" w:rsidR="00BF5261" w:rsidRPr="009F2631" w:rsidRDefault="00BF5261" w:rsidP="009B43E9">
      <w:pPr>
        <w:pStyle w:val="ConsPlusNonformat"/>
        <w:jc w:val="center"/>
        <w:rPr>
          <w:rFonts w:ascii="Times New Roman" w:hAnsi="Times New Roman" w:cs="Times New Roman"/>
          <w:sz w:val="24"/>
          <w:szCs w:val="24"/>
        </w:rPr>
      </w:pPr>
    </w:p>
    <w:p w14:paraId="6BD50A7F"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О</w:t>
      </w:r>
      <w:r>
        <w:rPr>
          <w:rFonts w:ascii="Times New Roman" w:hAnsi="Times New Roman" w:cs="Times New Roman"/>
          <w:sz w:val="24"/>
          <w:szCs w:val="24"/>
        </w:rPr>
        <w:t>рганизация</w:t>
      </w:r>
      <w:r w:rsidRPr="009F2631">
        <w:rPr>
          <w:rFonts w:ascii="Times New Roman" w:hAnsi="Times New Roman" w:cs="Times New Roman"/>
          <w:sz w:val="24"/>
          <w:szCs w:val="24"/>
        </w:rPr>
        <w:t>: Ленинградское областное государственное бюджетное учреждение здравоохранения «Детская клиническая больница»</w:t>
      </w:r>
    </w:p>
    <w:p w14:paraId="5922B2C1" w14:textId="1401984A" w:rsidR="00A5523E" w:rsidRDefault="00BF5261" w:rsidP="0009623F">
      <w:r w:rsidRPr="0009623F">
        <w:t xml:space="preserve">Фактический адрес (место осуществления деятельности): </w:t>
      </w:r>
      <w:r w:rsidR="00A5523E" w:rsidRPr="00A5523E">
        <w:t xml:space="preserve">Российская Федерация, г Санкт-Петербург, </w:t>
      </w:r>
      <w:proofErr w:type="spellStart"/>
      <w:r w:rsidR="00A5523E" w:rsidRPr="00A5523E">
        <w:t>вн.тер.г</w:t>
      </w:r>
      <w:proofErr w:type="spellEnd"/>
      <w:r w:rsidR="00A5523E" w:rsidRPr="00A5523E">
        <w:t xml:space="preserve">. муниципальный округ Финляндский округ, </w:t>
      </w:r>
      <w:proofErr w:type="spellStart"/>
      <w:r w:rsidR="00A5523E" w:rsidRPr="00A5523E">
        <w:t>ул</w:t>
      </w:r>
      <w:proofErr w:type="spellEnd"/>
      <w:r w:rsidR="00A5523E" w:rsidRPr="00A5523E">
        <w:t xml:space="preserve"> Комсомола, д. 6 литера А</w:t>
      </w:r>
    </w:p>
    <w:p w14:paraId="5489BAD0" w14:textId="3651FAE4" w:rsidR="0009623F" w:rsidRPr="0009623F" w:rsidRDefault="00BF5261" w:rsidP="0009623F">
      <w:pPr>
        <w:rPr>
          <w:color w:val="000000"/>
        </w:rPr>
      </w:pPr>
      <w:r w:rsidRPr="0009623F">
        <w:t xml:space="preserve">Место нахождения: </w:t>
      </w:r>
      <w:r w:rsidR="00A5523E" w:rsidRPr="00A5523E">
        <w:t xml:space="preserve">Российская Федерация, г Санкт-Петербург, </w:t>
      </w:r>
      <w:proofErr w:type="spellStart"/>
      <w:r w:rsidR="00A5523E" w:rsidRPr="00A5523E">
        <w:t>вн.тер.г</w:t>
      </w:r>
      <w:proofErr w:type="spellEnd"/>
      <w:r w:rsidR="00A5523E" w:rsidRPr="00A5523E">
        <w:t>. муниципальный округ Финляндский окру</w:t>
      </w:r>
      <w:r w:rsidR="003A6AD4">
        <w:t xml:space="preserve">г, ул. </w:t>
      </w:r>
      <w:r w:rsidR="00A5523E">
        <w:t>Комсомола, д. 6 литера А.</w:t>
      </w:r>
    </w:p>
    <w:p w14:paraId="446B32EB" w14:textId="48648D33" w:rsidR="00BF5261" w:rsidRPr="009F2631" w:rsidRDefault="00BF5261" w:rsidP="00D13F0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Факс: 8 (812) 541-84-58 (приемная главного врача) </w:t>
      </w:r>
    </w:p>
    <w:p w14:paraId="5F8D3BA8" w14:textId="77777777" w:rsidR="00BF5261" w:rsidRPr="009F2631" w:rsidRDefault="00BF5261" w:rsidP="00D13F0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Телефон: 8 (812) 542-01-91 (приемная главного врача) </w:t>
      </w:r>
    </w:p>
    <w:p w14:paraId="48369783" w14:textId="77777777" w:rsidR="00BF5261" w:rsidRPr="00D42BBC" w:rsidRDefault="00BF5261" w:rsidP="00D13F0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Телефон: 8 (812) 542-21-41 (</w:t>
      </w:r>
      <w:r w:rsidRPr="00D42BBC">
        <w:rPr>
          <w:rFonts w:ascii="Times New Roman" w:hAnsi="Times New Roman" w:cs="Times New Roman"/>
          <w:sz w:val="24"/>
          <w:szCs w:val="24"/>
        </w:rPr>
        <w:t xml:space="preserve">отдел медико-экономического обеспечения) </w:t>
      </w:r>
    </w:p>
    <w:p w14:paraId="715F639D" w14:textId="77777777" w:rsidR="00BF5261" w:rsidRPr="00D42BBC" w:rsidRDefault="00BF5261" w:rsidP="00D13F0C">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Телефон: 8 (812) 542-20-05 (бухгалтерия), электронный адрес 5422005@mail.ru (бухгалтерия) dkb@lodkb.ru (приемная главного врача),</w:t>
      </w:r>
    </w:p>
    <w:p w14:paraId="737D74DE" w14:textId="77777777" w:rsidR="00BF5261" w:rsidRPr="00D42BBC" w:rsidRDefault="00BF5261">
      <w:pPr>
        <w:pStyle w:val="ConsPlusNonformat"/>
        <w:jc w:val="both"/>
        <w:rPr>
          <w:rFonts w:ascii="Times New Roman" w:hAnsi="Times New Roman" w:cs="Times New Roman"/>
          <w:sz w:val="24"/>
          <w:szCs w:val="24"/>
        </w:rPr>
      </w:pPr>
    </w:p>
    <w:p w14:paraId="2EF96C26" w14:textId="286C370B" w:rsidR="00BF5261" w:rsidRPr="00D42BBC" w:rsidRDefault="00BF5261">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 xml:space="preserve">Руководитель: </w:t>
      </w:r>
      <w:r w:rsidR="00D80F54" w:rsidRPr="00D80F54">
        <w:rPr>
          <w:rFonts w:ascii="Times New Roman" w:hAnsi="Times New Roman" w:cs="Times New Roman"/>
          <w:sz w:val="24"/>
          <w:szCs w:val="24"/>
        </w:rPr>
        <w:t xml:space="preserve">Врио главного врача </w:t>
      </w:r>
      <w:r w:rsidRPr="00D42BBC">
        <w:rPr>
          <w:rFonts w:ascii="Times New Roman" w:hAnsi="Times New Roman" w:cs="Times New Roman"/>
          <w:sz w:val="24"/>
          <w:szCs w:val="24"/>
        </w:rPr>
        <w:t>Окунев Александр Юрьевич</w:t>
      </w:r>
    </w:p>
    <w:p w14:paraId="31B6BF41" w14:textId="77777777" w:rsidR="00BF5261" w:rsidRPr="00D42BBC" w:rsidRDefault="00BF5261">
      <w:pPr>
        <w:pStyle w:val="ConsPlusNonformat"/>
        <w:jc w:val="both"/>
        <w:rPr>
          <w:rFonts w:ascii="Times New Roman" w:hAnsi="Times New Roman" w:cs="Times New Roman"/>
          <w:sz w:val="24"/>
          <w:szCs w:val="24"/>
        </w:rPr>
      </w:pPr>
    </w:p>
    <w:p w14:paraId="648A65EE"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 xml:space="preserve">ИНН - 7804009373   </w:t>
      </w:r>
    </w:p>
    <w:p w14:paraId="2C753B72"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ОГРН - 1027802510120</w:t>
      </w:r>
    </w:p>
    <w:p w14:paraId="2876520B"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ОКПО - 23126904</w:t>
      </w:r>
    </w:p>
    <w:p w14:paraId="5E362A5D"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ОКОГУ - 2300229</w:t>
      </w:r>
    </w:p>
    <w:p w14:paraId="5F041EBB" w14:textId="77777777" w:rsidR="00BF5261" w:rsidRPr="00545983" w:rsidRDefault="00330BBB">
      <w:pPr>
        <w:pStyle w:val="ConsPlusNonformat"/>
        <w:jc w:val="both"/>
        <w:rPr>
          <w:rFonts w:ascii="Times New Roman" w:hAnsi="Times New Roman" w:cs="Times New Roman"/>
          <w:sz w:val="24"/>
          <w:szCs w:val="24"/>
        </w:rPr>
      </w:pPr>
      <w:hyperlink r:id="rId40" w:history="1">
        <w:r w:rsidR="00BF5261" w:rsidRPr="00545983">
          <w:rPr>
            <w:rFonts w:ascii="Times New Roman" w:hAnsi="Times New Roman" w:cs="Times New Roman"/>
            <w:sz w:val="24"/>
            <w:szCs w:val="24"/>
          </w:rPr>
          <w:t>ОКВЭД</w:t>
        </w:r>
      </w:hyperlink>
      <w:r w:rsidR="00BF5261" w:rsidRPr="00545983">
        <w:rPr>
          <w:rFonts w:ascii="Times New Roman" w:hAnsi="Times New Roman" w:cs="Times New Roman"/>
          <w:sz w:val="24"/>
          <w:szCs w:val="24"/>
        </w:rPr>
        <w:t xml:space="preserve"> - 86.10</w:t>
      </w:r>
    </w:p>
    <w:p w14:paraId="3C1BC9D2" w14:textId="77777777" w:rsidR="00BF5261" w:rsidRPr="00545983" w:rsidRDefault="00330BBB">
      <w:pPr>
        <w:pStyle w:val="ConsPlusNonformat"/>
        <w:jc w:val="both"/>
        <w:rPr>
          <w:rFonts w:ascii="Times New Roman" w:hAnsi="Times New Roman" w:cs="Times New Roman"/>
          <w:sz w:val="24"/>
          <w:szCs w:val="24"/>
        </w:rPr>
      </w:pPr>
      <w:hyperlink r:id="rId41" w:history="1">
        <w:r w:rsidR="00BF5261" w:rsidRPr="00545983">
          <w:rPr>
            <w:rFonts w:ascii="Times New Roman" w:hAnsi="Times New Roman" w:cs="Times New Roman"/>
            <w:sz w:val="24"/>
            <w:szCs w:val="24"/>
          </w:rPr>
          <w:t>ОКТМО</w:t>
        </w:r>
      </w:hyperlink>
      <w:r w:rsidR="00BF5261" w:rsidRPr="00545983">
        <w:rPr>
          <w:rFonts w:ascii="Times New Roman" w:hAnsi="Times New Roman" w:cs="Times New Roman"/>
          <w:sz w:val="24"/>
          <w:szCs w:val="24"/>
        </w:rPr>
        <w:t xml:space="preserve"> - 40330000000</w:t>
      </w:r>
    </w:p>
    <w:p w14:paraId="111A479F" w14:textId="77777777" w:rsidR="00BF5261" w:rsidRPr="00545983" w:rsidRDefault="00BF5261">
      <w:pPr>
        <w:pStyle w:val="ConsPlusNonformat"/>
        <w:jc w:val="both"/>
        <w:rPr>
          <w:rFonts w:ascii="Times New Roman" w:hAnsi="Times New Roman" w:cs="Times New Roman"/>
          <w:sz w:val="24"/>
          <w:szCs w:val="24"/>
        </w:rPr>
      </w:pPr>
    </w:p>
    <w:p w14:paraId="383A596E" w14:textId="295452A9"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Приказ о проведении специальной оценки условий труда от "</w:t>
      </w:r>
      <w:r w:rsidR="00D80F54">
        <w:rPr>
          <w:rFonts w:ascii="Times New Roman" w:hAnsi="Times New Roman" w:cs="Times New Roman"/>
          <w:sz w:val="24"/>
          <w:szCs w:val="24"/>
        </w:rPr>
        <w:t>28</w:t>
      </w:r>
      <w:r w:rsidRPr="00545983">
        <w:rPr>
          <w:rFonts w:ascii="Times New Roman" w:hAnsi="Times New Roman" w:cs="Times New Roman"/>
          <w:sz w:val="24"/>
          <w:szCs w:val="24"/>
        </w:rPr>
        <w:t xml:space="preserve">" </w:t>
      </w:r>
      <w:r w:rsidR="00D80F54">
        <w:rPr>
          <w:rFonts w:ascii="Times New Roman" w:hAnsi="Times New Roman" w:cs="Times New Roman"/>
          <w:sz w:val="24"/>
          <w:szCs w:val="24"/>
        </w:rPr>
        <w:t>августа</w:t>
      </w:r>
      <w:r w:rsidRPr="00545983">
        <w:rPr>
          <w:rFonts w:ascii="Times New Roman" w:hAnsi="Times New Roman" w:cs="Times New Roman"/>
          <w:sz w:val="24"/>
          <w:szCs w:val="24"/>
        </w:rPr>
        <w:t xml:space="preserve"> 20</w:t>
      </w:r>
      <w:r w:rsidR="00D80F54">
        <w:rPr>
          <w:rFonts w:ascii="Times New Roman" w:hAnsi="Times New Roman" w:cs="Times New Roman"/>
          <w:sz w:val="24"/>
          <w:szCs w:val="24"/>
        </w:rPr>
        <w:t>26</w:t>
      </w:r>
      <w:r w:rsidRPr="00545983">
        <w:rPr>
          <w:rFonts w:ascii="Times New Roman" w:hAnsi="Times New Roman" w:cs="Times New Roman"/>
          <w:sz w:val="24"/>
          <w:szCs w:val="24"/>
        </w:rPr>
        <w:t xml:space="preserve"> г. № </w:t>
      </w:r>
      <w:r w:rsidR="00D80F54">
        <w:rPr>
          <w:rFonts w:ascii="Times New Roman" w:hAnsi="Times New Roman" w:cs="Times New Roman"/>
          <w:sz w:val="24"/>
          <w:szCs w:val="24"/>
        </w:rPr>
        <w:t>254</w:t>
      </w:r>
    </w:p>
    <w:p w14:paraId="3185B36B" w14:textId="77777777" w:rsidR="00BF5261" w:rsidRPr="00545983" w:rsidRDefault="00BF5261">
      <w:pPr>
        <w:pStyle w:val="ConsPlusNonformat"/>
        <w:jc w:val="both"/>
        <w:rPr>
          <w:rFonts w:ascii="Times New Roman" w:hAnsi="Times New Roman" w:cs="Times New Roman"/>
          <w:sz w:val="24"/>
          <w:szCs w:val="24"/>
        </w:rPr>
      </w:pPr>
    </w:p>
    <w:p w14:paraId="7140DD45" w14:textId="36AB7655"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Председатель аттестационной комиссии:</w:t>
      </w:r>
      <w:r w:rsidR="00FA011B">
        <w:rPr>
          <w:rFonts w:ascii="Times New Roman" w:hAnsi="Times New Roman" w:cs="Times New Roman"/>
          <w:sz w:val="24"/>
          <w:szCs w:val="24"/>
        </w:rPr>
        <w:t xml:space="preserve"> Окунев Александр Юрьевич, т. 8(812) 5420191</w:t>
      </w:r>
    </w:p>
    <w:p w14:paraId="1978C0ED" w14:textId="4C478A96"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 xml:space="preserve">                                                                        </w:t>
      </w:r>
    </w:p>
    <w:p w14:paraId="09CFAF09" w14:textId="509A7809" w:rsidR="00BF5261" w:rsidRPr="00545983" w:rsidRDefault="00BF5261" w:rsidP="00FA011B">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 xml:space="preserve">Специалист по охране труда или ответственный за охрану труда (ответственный за проведение СОУТ): </w:t>
      </w:r>
      <w:r w:rsidR="00FA011B">
        <w:rPr>
          <w:rFonts w:ascii="Times New Roman" w:hAnsi="Times New Roman" w:cs="Times New Roman"/>
          <w:sz w:val="24"/>
          <w:szCs w:val="24"/>
        </w:rPr>
        <w:t xml:space="preserve">Воронин Виктор Николаевич, </w:t>
      </w:r>
      <w:r w:rsidR="00FA011B" w:rsidRPr="00FA011B">
        <w:rPr>
          <w:rFonts w:ascii="Times New Roman" w:hAnsi="Times New Roman" w:cs="Times New Roman"/>
          <w:sz w:val="24"/>
          <w:szCs w:val="24"/>
        </w:rPr>
        <w:t>т. 8(812) 542</w:t>
      </w:r>
      <w:r w:rsidR="00FA011B">
        <w:rPr>
          <w:rFonts w:ascii="Times New Roman" w:hAnsi="Times New Roman" w:cs="Times New Roman"/>
          <w:sz w:val="24"/>
          <w:szCs w:val="24"/>
        </w:rPr>
        <w:t>4262</w:t>
      </w:r>
    </w:p>
    <w:p w14:paraId="7F7A9806" w14:textId="77777777" w:rsidR="00BF5261" w:rsidRPr="00545983" w:rsidRDefault="00BF5261">
      <w:pPr>
        <w:pStyle w:val="ConsPlusNonformat"/>
        <w:jc w:val="both"/>
        <w:rPr>
          <w:rFonts w:ascii="Times New Roman" w:hAnsi="Times New Roman" w:cs="Times New Roman"/>
          <w:sz w:val="24"/>
          <w:szCs w:val="24"/>
        </w:rPr>
      </w:pPr>
    </w:p>
    <w:p w14:paraId="1D272162" w14:textId="2DB01E5C" w:rsidR="00BF5261" w:rsidRPr="009F2631" w:rsidRDefault="000C098A">
      <w:pPr>
        <w:pStyle w:val="ConsPlusNonformat"/>
        <w:jc w:val="both"/>
        <w:rPr>
          <w:rFonts w:ascii="Times New Roman" w:hAnsi="Times New Roman" w:cs="Times New Roman"/>
          <w:sz w:val="24"/>
          <w:szCs w:val="24"/>
        </w:rPr>
      </w:pPr>
      <w:r>
        <w:rPr>
          <w:rFonts w:ascii="Times New Roman" w:hAnsi="Times New Roman" w:cs="Times New Roman"/>
          <w:sz w:val="24"/>
          <w:szCs w:val="24"/>
        </w:rPr>
        <w:t>Воронин В.Н.</w:t>
      </w:r>
      <w:r w:rsidR="00BF5261" w:rsidRPr="00545983">
        <w:rPr>
          <w:rFonts w:ascii="Times New Roman" w:hAnsi="Times New Roman" w:cs="Times New Roman"/>
          <w:sz w:val="24"/>
          <w:szCs w:val="24"/>
        </w:rPr>
        <w:t xml:space="preserve"> ___________ ________</w:t>
      </w:r>
    </w:p>
    <w:p w14:paraId="0138622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(фамилия, инициалы, должность заполнившего сведения)   (подпись)   (дата)</w:t>
      </w:r>
    </w:p>
    <w:p w14:paraId="6B1B2D50" w14:textId="77777777" w:rsidR="00BF5261" w:rsidRPr="009F2631" w:rsidRDefault="00BF5261">
      <w:pPr>
        <w:pStyle w:val="ConsPlusNonformat"/>
        <w:jc w:val="both"/>
        <w:rPr>
          <w:rFonts w:ascii="Times New Roman" w:hAnsi="Times New Roman" w:cs="Times New Roman"/>
          <w:sz w:val="24"/>
          <w:szCs w:val="24"/>
        </w:rPr>
      </w:pPr>
    </w:p>
    <w:p w14:paraId="0CA65585"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М.П. (при наличии)</w:t>
      </w:r>
    </w:p>
    <w:p w14:paraId="75D7E54F" w14:textId="77777777" w:rsidR="00BF5261" w:rsidRPr="009F2631" w:rsidRDefault="00BF5261">
      <w:pPr>
        <w:pStyle w:val="ConsPlusNormal"/>
        <w:jc w:val="both"/>
        <w:rPr>
          <w:rFonts w:ascii="Times New Roman" w:hAnsi="Times New Roman" w:cs="Times New Roman"/>
          <w:sz w:val="24"/>
          <w:szCs w:val="24"/>
        </w:rPr>
      </w:pPr>
    </w:p>
    <w:p w14:paraId="768505F3" w14:textId="77777777" w:rsidR="00BF5261" w:rsidRPr="009F2631" w:rsidRDefault="00BF5261">
      <w:pPr>
        <w:pStyle w:val="ConsPlusNormal"/>
        <w:jc w:val="both"/>
        <w:rPr>
          <w:rFonts w:ascii="Times New Roman" w:hAnsi="Times New Roman" w:cs="Times New Roman"/>
          <w:sz w:val="24"/>
          <w:szCs w:val="24"/>
        </w:rPr>
      </w:pPr>
    </w:p>
    <w:p w14:paraId="2903CE9E" w14:textId="77777777" w:rsidR="001413B9" w:rsidRPr="00F41111" w:rsidRDefault="001413B9" w:rsidP="001413B9">
      <w:pPr>
        <w:tabs>
          <w:tab w:val="left" w:pos="2280"/>
        </w:tabs>
        <w:rPr>
          <w:b/>
        </w:rPr>
      </w:pPr>
      <w:r w:rsidRPr="00F41111">
        <w:rPr>
          <w:b/>
        </w:rPr>
        <w:t>Заказчик                                                                          Исполнитель</w:t>
      </w:r>
    </w:p>
    <w:p w14:paraId="4A531AAF" w14:textId="556A7889" w:rsidR="00E00D14" w:rsidRPr="00E00D14" w:rsidRDefault="002122E5" w:rsidP="00E00D14">
      <w:pPr>
        <w:rPr>
          <w:bCs/>
        </w:rPr>
      </w:pPr>
      <w:r w:rsidRPr="002122E5">
        <w:rPr>
          <w:bCs/>
        </w:rPr>
        <w:t xml:space="preserve">Врио главного врача </w:t>
      </w:r>
      <w:r w:rsidR="00E00D14" w:rsidRPr="00E00D14">
        <w:rPr>
          <w:bCs/>
        </w:rPr>
        <w:t xml:space="preserve">ЛОГБУЗ «ДКБ»                  </w:t>
      </w:r>
    </w:p>
    <w:p w14:paraId="713384BC" w14:textId="77777777" w:rsidR="00E00D14" w:rsidRPr="00E00D14" w:rsidRDefault="00E00D14" w:rsidP="00E00D14">
      <w:pPr>
        <w:rPr>
          <w:bCs/>
        </w:rPr>
      </w:pPr>
      <w:r w:rsidRPr="00E00D14">
        <w:rPr>
          <w:bCs/>
        </w:rPr>
        <w:t xml:space="preserve">А.Ю. Окунев </w:t>
      </w:r>
    </w:p>
    <w:p w14:paraId="46BA8DCA" w14:textId="7C63D628" w:rsidR="00BF5261" w:rsidRPr="001413B9" w:rsidRDefault="00E00D14" w:rsidP="00E00D14">
      <w:pPr>
        <w:rPr>
          <w:bCs/>
        </w:rPr>
      </w:pPr>
      <w:r w:rsidRPr="00E00D14">
        <w:rPr>
          <w:bCs/>
        </w:rPr>
        <w:t>________________________</w:t>
      </w:r>
      <w:r w:rsidR="003C5760">
        <w:rPr>
          <w:b/>
        </w:rPr>
        <w:t xml:space="preserve">____                                </w:t>
      </w:r>
      <w:r w:rsidR="001413B9">
        <w:rPr>
          <w:b/>
        </w:rPr>
        <w:t>_______________________</w:t>
      </w:r>
    </w:p>
    <w:p w14:paraId="54408B08" w14:textId="77777777" w:rsidR="003C5760" w:rsidRDefault="003C5760">
      <w:pPr>
        <w:pStyle w:val="ConsPlusNormal"/>
        <w:jc w:val="right"/>
        <w:outlineLvl w:val="1"/>
        <w:rPr>
          <w:rFonts w:ascii="Times New Roman" w:hAnsi="Times New Roman" w:cs="Times New Roman"/>
          <w:sz w:val="24"/>
          <w:szCs w:val="24"/>
        </w:rPr>
      </w:pPr>
    </w:p>
    <w:p w14:paraId="4B229B54" w14:textId="77777777" w:rsidR="003C5760" w:rsidRDefault="003C5760">
      <w:pPr>
        <w:pStyle w:val="ConsPlusNormal"/>
        <w:jc w:val="right"/>
        <w:outlineLvl w:val="1"/>
        <w:rPr>
          <w:rFonts w:ascii="Times New Roman" w:hAnsi="Times New Roman" w:cs="Times New Roman"/>
          <w:sz w:val="24"/>
          <w:szCs w:val="24"/>
        </w:rPr>
      </w:pPr>
    </w:p>
    <w:p w14:paraId="2E0A09BC" w14:textId="77777777" w:rsidR="008F0D55" w:rsidRDefault="008F0D55">
      <w:pPr>
        <w:pStyle w:val="ConsPlusNormal"/>
        <w:jc w:val="right"/>
        <w:outlineLvl w:val="1"/>
        <w:rPr>
          <w:rFonts w:ascii="Times New Roman" w:hAnsi="Times New Roman" w:cs="Times New Roman"/>
          <w:sz w:val="24"/>
          <w:szCs w:val="24"/>
        </w:rPr>
      </w:pPr>
    </w:p>
    <w:p w14:paraId="52244E22" w14:textId="77777777" w:rsidR="008F0D55" w:rsidRDefault="008F0D55">
      <w:pPr>
        <w:pStyle w:val="ConsPlusNormal"/>
        <w:jc w:val="right"/>
        <w:outlineLvl w:val="1"/>
        <w:rPr>
          <w:rFonts w:ascii="Times New Roman" w:hAnsi="Times New Roman" w:cs="Times New Roman"/>
          <w:sz w:val="24"/>
          <w:szCs w:val="24"/>
        </w:rPr>
      </w:pPr>
    </w:p>
    <w:p w14:paraId="55D64A36" w14:textId="77777777" w:rsidR="008F0D55" w:rsidRDefault="008F0D55">
      <w:pPr>
        <w:pStyle w:val="ConsPlusNormal"/>
        <w:jc w:val="right"/>
        <w:outlineLvl w:val="1"/>
        <w:rPr>
          <w:rFonts w:ascii="Times New Roman" w:hAnsi="Times New Roman" w:cs="Times New Roman"/>
          <w:sz w:val="24"/>
          <w:szCs w:val="24"/>
        </w:rPr>
      </w:pPr>
    </w:p>
    <w:p w14:paraId="18E9EDFC" w14:textId="77777777" w:rsidR="008F0D55" w:rsidRDefault="008F0D55">
      <w:pPr>
        <w:pStyle w:val="ConsPlusNormal"/>
        <w:jc w:val="right"/>
        <w:outlineLvl w:val="1"/>
        <w:rPr>
          <w:rFonts w:ascii="Times New Roman" w:hAnsi="Times New Roman" w:cs="Times New Roman"/>
          <w:sz w:val="24"/>
          <w:szCs w:val="24"/>
        </w:rPr>
      </w:pPr>
    </w:p>
    <w:p w14:paraId="615B9365" w14:textId="77777777" w:rsidR="008F0D55" w:rsidRDefault="008F0D55">
      <w:pPr>
        <w:pStyle w:val="ConsPlusNormal"/>
        <w:jc w:val="right"/>
        <w:outlineLvl w:val="1"/>
        <w:rPr>
          <w:rFonts w:ascii="Times New Roman" w:hAnsi="Times New Roman" w:cs="Times New Roman"/>
          <w:sz w:val="24"/>
          <w:szCs w:val="24"/>
        </w:rPr>
      </w:pPr>
    </w:p>
    <w:p w14:paraId="11326209" w14:textId="77777777" w:rsidR="008F0D55" w:rsidRDefault="008F0D55">
      <w:pPr>
        <w:pStyle w:val="ConsPlusNormal"/>
        <w:jc w:val="right"/>
        <w:outlineLvl w:val="1"/>
        <w:rPr>
          <w:rFonts w:ascii="Times New Roman" w:hAnsi="Times New Roman" w:cs="Times New Roman"/>
          <w:sz w:val="24"/>
          <w:szCs w:val="24"/>
        </w:rPr>
      </w:pPr>
    </w:p>
    <w:p w14:paraId="06259E01" w14:textId="77777777" w:rsidR="00BD72CD" w:rsidRDefault="00BD72CD">
      <w:pPr>
        <w:pStyle w:val="ConsPlusNormal"/>
        <w:jc w:val="right"/>
        <w:outlineLvl w:val="1"/>
        <w:rPr>
          <w:rFonts w:ascii="Times New Roman" w:hAnsi="Times New Roman" w:cs="Times New Roman"/>
          <w:sz w:val="24"/>
          <w:szCs w:val="24"/>
        </w:rPr>
      </w:pPr>
    </w:p>
    <w:p w14:paraId="7DDE45DC"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6</w:t>
      </w:r>
    </w:p>
    <w:p w14:paraId="47209695" w14:textId="50208517" w:rsidR="00876266" w:rsidRDefault="00876266" w:rsidP="00876266">
      <w:pPr>
        <w:jc w:val="right"/>
        <w:rPr>
          <w:bCs/>
        </w:rPr>
      </w:pPr>
      <w:r>
        <w:rPr>
          <w:bCs/>
        </w:rPr>
        <w:t xml:space="preserve">к контракту №_______от__. __ </w:t>
      </w:r>
      <w:r w:rsidRPr="00BD72CD">
        <w:rPr>
          <w:bCs/>
        </w:rPr>
        <w:t>. 202</w:t>
      </w:r>
      <w:r w:rsidR="00BD72CD" w:rsidRPr="00BD72CD">
        <w:rPr>
          <w:bCs/>
        </w:rPr>
        <w:t>6</w:t>
      </w:r>
      <w:r w:rsidRPr="00BD72CD">
        <w:rPr>
          <w:bCs/>
        </w:rPr>
        <w:t>г.</w:t>
      </w:r>
    </w:p>
    <w:p w14:paraId="36AD8F7E" w14:textId="77777777" w:rsidR="00BF5261" w:rsidRPr="009F2631" w:rsidRDefault="00BF5261">
      <w:pPr>
        <w:pStyle w:val="ConsPlusNormal"/>
        <w:jc w:val="both"/>
        <w:rPr>
          <w:rFonts w:ascii="Times New Roman" w:hAnsi="Times New Roman" w:cs="Times New Roman"/>
          <w:sz w:val="24"/>
          <w:szCs w:val="24"/>
        </w:rPr>
      </w:pPr>
    </w:p>
    <w:p w14:paraId="3B669AE8" w14:textId="77777777" w:rsidR="00BF5261" w:rsidRPr="009F2631" w:rsidRDefault="00BF5261" w:rsidP="00D13F0C">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Ленинградское областное государственное бюджетное учреждение здравоохранения «Детская клиническая больница»</w:t>
      </w:r>
    </w:p>
    <w:p w14:paraId="6A5190B8" w14:textId="77777777" w:rsidR="00BF5261" w:rsidRPr="00D42BBC"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Pr>
          <w:rFonts w:ascii="Times New Roman" w:hAnsi="Times New Roman" w:cs="Times New Roman"/>
          <w:sz w:val="24"/>
          <w:szCs w:val="24"/>
        </w:rPr>
        <w:t xml:space="preserve">      </w:t>
      </w:r>
      <w:r w:rsidRPr="009F2631">
        <w:rPr>
          <w:rFonts w:ascii="Times New Roman" w:hAnsi="Times New Roman" w:cs="Times New Roman"/>
          <w:sz w:val="24"/>
          <w:szCs w:val="24"/>
        </w:rPr>
        <w:t>(</w:t>
      </w:r>
      <w:r w:rsidRPr="00D42BBC">
        <w:rPr>
          <w:rFonts w:ascii="Times New Roman" w:hAnsi="Times New Roman" w:cs="Times New Roman"/>
          <w:sz w:val="24"/>
          <w:szCs w:val="24"/>
        </w:rPr>
        <w:t>наименование Заказчика)</w:t>
      </w:r>
    </w:p>
    <w:p w14:paraId="5629C5E6" w14:textId="593BF5FF" w:rsidR="00BF5261" w:rsidRPr="00D42BBC" w:rsidRDefault="00BF5261" w:rsidP="00D13F0C">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 xml:space="preserve">195009, </w:t>
      </w:r>
      <w:r w:rsidR="0075555E">
        <w:rPr>
          <w:rFonts w:ascii="Times New Roman" w:hAnsi="Times New Roman" w:cs="Times New Roman"/>
          <w:sz w:val="24"/>
          <w:szCs w:val="24"/>
        </w:rPr>
        <w:t xml:space="preserve">Российская Федерация, </w:t>
      </w:r>
      <w:r w:rsidRPr="00D42BBC">
        <w:rPr>
          <w:rFonts w:ascii="Times New Roman" w:hAnsi="Times New Roman" w:cs="Times New Roman"/>
          <w:sz w:val="24"/>
          <w:szCs w:val="24"/>
        </w:rPr>
        <w:t xml:space="preserve">город Санкт-Петербург, улица Комсомола, дом 6, </w:t>
      </w:r>
      <w:r w:rsidR="00262351">
        <w:rPr>
          <w:rFonts w:ascii="Times New Roman" w:hAnsi="Times New Roman" w:cs="Times New Roman"/>
          <w:sz w:val="24"/>
          <w:szCs w:val="24"/>
        </w:rPr>
        <w:t>врио</w:t>
      </w:r>
      <w:r w:rsidR="00663C29">
        <w:rPr>
          <w:rFonts w:ascii="Times New Roman" w:hAnsi="Times New Roman" w:cs="Times New Roman"/>
          <w:sz w:val="24"/>
          <w:szCs w:val="24"/>
        </w:rPr>
        <w:t xml:space="preserve"> </w:t>
      </w:r>
      <w:r w:rsidRPr="00D42BBC">
        <w:rPr>
          <w:rFonts w:ascii="Times New Roman" w:hAnsi="Times New Roman" w:cs="Times New Roman"/>
          <w:sz w:val="24"/>
          <w:szCs w:val="24"/>
        </w:rPr>
        <w:t>главн</w:t>
      </w:r>
      <w:r w:rsidR="00663C29">
        <w:rPr>
          <w:rFonts w:ascii="Times New Roman" w:hAnsi="Times New Roman" w:cs="Times New Roman"/>
          <w:sz w:val="24"/>
          <w:szCs w:val="24"/>
        </w:rPr>
        <w:t>ого врача</w:t>
      </w:r>
      <w:r w:rsidRPr="00D42BBC">
        <w:rPr>
          <w:rFonts w:ascii="Times New Roman" w:hAnsi="Times New Roman" w:cs="Times New Roman"/>
          <w:sz w:val="24"/>
          <w:szCs w:val="24"/>
        </w:rPr>
        <w:t xml:space="preserve"> Окунев Александр Юрьевич, факс: 8 (812) 541-84-58 (приемная главного врача), телефон: 8 (812) 542-01-91 (приемная главного врача), телефон: 8 (812) 542-21-41 (отдел медико-экономического обеспечения) </w:t>
      </w:r>
    </w:p>
    <w:p w14:paraId="1B99E757" w14:textId="77777777" w:rsidR="00BF5261" w:rsidRPr="009F2631" w:rsidRDefault="00BF5261" w:rsidP="00D13F0C">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телефон: 8 (812) 542-20-05 (бухгалтерия), 5422005@mail.ru (бухгалтерия) dkb@lodkb.ru (приемная главного врача) адрес электронной почты)</w:t>
      </w:r>
    </w:p>
    <w:p w14:paraId="7A4CC5D3" w14:textId="77777777" w:rsidR="00BF5261" w:rsidRPr="009F2631" w:rsidRDefault="00BF5261">
      <w:pPr>
        <w:pStyle w:val="ConsPlusNonformat"/>
        <w:jc w:val="both"/>
        <w:rPr>
          <w:rFonts w:ascii="Times New Roman" w:hAnsi="Times New Roman" w:cs="Times New Roman"/>
          <w:sz w:val="24"/>
          <w:szCs w:val="24"/>
        </w:rPr>
      </w:pPr>
    </w:p>
    <w:p w14:paraId="6E4E2BF5" w14:textId="6C0B4D50" w:rsidR="00BF5261" w:rsidRPr="009F2631" w:rsidRDefault="001413B9">
      <w:pPr>
        <w:pStyle w:val="ConsPlusNonformat"/>
        <w:jc w:val="both"/>
        <w:rPr>
          <w:rFonts w:ascii="Times New Roman" w:hAnsi="Times New Roman" w:cs="Times New Roman"/>
          <w:sz w:val="24"/>
          <w:szCs w:val="24"/>
        </w:rPr>
      </w:pPr>
      <w:bookmarkStart w:id="27" w:name="P811"/>
      <w:bookmarkEnd w:id="27"/>
      <w:r>
        <w:rPr>
          <w:rFonts w:ascii="Times New Roman" w:hAnsi="Times New Roman" w:cs="Times New Roman"/>
          <w:sz w:val="24"/>
          <w:szCs w:val="24"/>
        </w:rPr>
        <w:t xml:space="preserve"> </w:t>
      </w:r>
      <w:r w:rsidR="00BF5261" w:rsidRPr="009F2631">
        <w:rPr>
          <w:rFonts w:ascii="Times New Roman" w:hAnsi="Times New Roman" w:cs="Times New Roman"/>
          <w:sz w:val="24"/>
          <w:szCs w:val="24"/>
        </w:rPr>
        <w:t>Перечень рабочих мест, подлежащих СОУТ</w:t>
      </w:r>
    </w:p>
    <w:p w14:paraId="47F93D08" w14:textId="77777777" w:rsidR="00BF5261" w:rsidRPr="009F2631" w:rsidRDefault="00BF5261">
      <w:pPr>
        <w:pStyle w:val="ConsPlusNormal"/>
        <w:jc w:val="both"/>
        <w:rPr>
          <w:rFonts w:ascii="Times New Roman" w:hAnsi="Times New Roman" w:cs="Times New Roman"/>
          <w:sz w:val="24"/>
          <w:szCs w:val="24"/>
        </w:rPr>
      </w:pPr>
    </w:p>
    <w:p w14:paraId="43345FF8" w14:textId="77777777" w:rsidR="001413B9" w:rsidRPr="009F2631" w:rsidRDefault="001413B9">
      <w:pPr>
        <w:sectPr w:rsidR="001413B9" w:rsidRPr="009F2631" w:rsidSect="00C10A40">
          <w:headerReference w:type="default" r:id="rId42"/>
          <w:footerReference w:type="default" r:id="rId43"/>
          <w:pgSz w:w="11906" w:h="16838"/>
          <w:pgMar w:top="851" w:right="850" w:bottom="1134" w:left="851" w:header="708" w:footer="708" w:gutter="0"/>
          <w:cols w:space="708"/>
          <w:docGrid w:linePitch="360"/>
        </w:sectPr>
      </w:pPr>
    </w:p>
    <w:tbl>
      <w:tblPr>
        <w:tblW w:w="1571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3"/>
        <w:gridCol w:w="1559"/>
        <w:gridCol w:w="794"/>
        <w:gridCol w:w="1474"/>
        <w:gridCol w:w="850"/>
        <w:gridCol w:w="993"/>
        <w:gridCol w:w="992"/>
        <w:gridCol w:w="850"/>
        <w:gridCol w:w="964"/>
        <w:gridCol w:w="879"/>
        <w:gridCol w:w="709"/>
        <w:gridCol w:w="850"/>
        <w:gridCol w:w="709"/>
        <w:gridCol w:w="794"/>
        <w:gridCol w:w="737"/>
        <w:gridCol w:w="794"/>
        <w:gridCol w:w="794"/>
      </w:tblGrid>
      <w:tr w:rsidR="00BF5261" w:rsidRPr="009F2631" w14:paraId="5027C31E" w14:textId="77777777" w:rsidTr="00865A62">
        <w:tc>
          <w:tcPr>
            <w:tcW w:w="973" w:type="dxa"/>
          </w:tcPr>
          <w:p w14:paraId="0B614219" w14:textId="77777777" w:rsidR="00BF5261" w:rsidRPr="009F2631" w:rsidRDefault="00BF5261" w:rsidP="009B43E9">
            <w:r w:rsidRPr="009F2631">
              <w:lastRenderedPageBreak/>
              <w:t>Индивидуальный номер рабочего места (не более 8 знаков)</w:t>
            </w:r>
          </w:p>
        </w:tc>
        <w:tc>
          <w:tcPr>
            <w:tcW w:w="1559" w:type="dxa"/>
          </w:tcPr>
          <w:p w14:paraId="2D317866" w14:textId="77777777" w:rsidR="00BF5261" w:rsidRPr="009F2631" w:rsidRDefault="00BF5261" w:rsidP="009B43E9">
            <w:r w:rsidRPr="009F2631">
              <w:t>Наименование рабочего места (профессии, должности) структурного подразделения в соответствии со штатным расписанием</w:t>
            </w:r>
          </w:p>
        </w:tc>
        <w:tc>
          <w:tcPr>
            <w:tcW w:w="794" w:type="dxa"/>
          </w:tcPr>
          <w:p w14:paraId="5DE4A730" w14:textId="77777777" w:rsidR="00BF5261" w:rsidRPr="009F2631" w:rsidRDefault="00BF5261" w:rsidP="009B43E9">
            <w:r w:rsidRPr="009F2631">
              <w:t>Сменность работы и продолжительность смены</w:t>
            </w:r>
          </w:p>
        </w:tc>
        <w:tc>
          <w:tcPr>
            <w:tcW w:w="1474" w:type="dxa"/>
          </w:tcPr>
          <w:p w14:paraId="27EEB6E1" w14:textId="77777777" w:rsidR="00BF5261" w:rsidRPr="009F2631" w:rsidRDefault="00BF5261" w:rsidP="009B43E9">
            <w:r w:rsidRPr="009F2631">
              <w:t>Работник(и), занятые на рабочем(их) месте(ах) (чел.)/из них женщин/из них лиц в возрасте до 18 лет/из них инвалидов (указываются числовые значения через дробь)</w:t>
            </w:r>
          </w:p>
        </w:tc>
        <w:tc>
          <w:tcPr>
            <w:tcW w:w="850" w:type="dxa"/>
          </w:tcPr>
          <w:p w14:paraId="0BEA926F" w14:textId="77777777" w:rsidR="00BF5261" w:rsidRPr="009F2631" w:rsidRDefault="00BF5261" w:rsidP="009B43E9">
            <w:r>
              <w:t>Фамилия, инициалы работника</w:t>
            </w:r>
          </w:p>
        </w:tc>
        <w:tc>
          <w:tcPr>
            <w:tcW w:w="993" w:type="dxa"/>
          </w:tcPr>
          <w:p w14:paraId="410064BF" w14:textId="77777777" w:rsidR="00BF5261" w:rsidRPr="009F2631" w:rsidRDefault="00BF5261" w:rsidP="009B43E9">
            <w:r>
              <w:t>СНИЛС работника</w:t>
            </w:r>
          </w:p>
        </w:tc>
        <w:tc>
          <w:tcPr>
            <w:tcW w:w="992" w:type="dxa"/>
          </w:tcPr>
          <w:p w14:paraId="4725C49C" w14:textId="77777777" w:rsidR="00BF5261" w:rsidRPr="009F2631" w:rsidRDefault="00BF5261" w:rsidP="009B43E9">
            <w:r w:rsidRPr="009F2631">
              <w:t>Место проведения измерений факторов производственной среды и трудового процесса (рабочая зона)</w:t>
            </w:r>
          </w:p>
        </w:tc>
        <w:tc>
          <w:tcPr>
            <w:tcW w:w="850" w:type="dxa"/>
          </w:tcPr>
          <w:p w14:paraId="0EF46A9E" w14:textId="77777777" w:rsidR="00BF5261" w:rsidRPr="009F2631" w:rsidRDefault="00BF5261" w:rsidP="009B43E9">
            <w:r w:rsidRPr="009F2631">
              <w:t>Время нахождения в рабочей зоне (в процентах к продолжительности смены)</w:t>
            </w:r>
          </w:p>
        </w:tc>
        <w:tc>
          <w:tcPr>
            <w:tcW w:w="964" w:type="dxa"/>
          </w:tcPr>
          <w:p w14:paraId="51AAEFFC" w14:textId="77777777" w:rsidR="00BF5261" w:rsidRPr="009F2631" w:rsidRDefault="00BF5261" w:rsidP="009B43E9">
            <w:r w:rsidRPr="009F2631">
              <w:t>Класс условий труда по АРМ (при наличии)</w:t>
            </w:r>
          </w:p>
        </w:tc>
        <w:tc>
          <w:tcPr>
            <w:tcW w:w="879" w:type="dxa"/>
          </w:tcPr>
          <w:p w14:paraId="25C5866B" w14:textId="77777777" w:rsidR="00BF5261" w:rsidRPr="009F2631" w:rsidRDefault="00BF5261" w:rsidP="009B43E9">
            <w:r w:rsidRPr="009F2631">
              <w:t>Наличие СИЗ у работников (есть, нет)</w:t>
            </w:r>
          </w:p>
        </w:tc>
        <w:tc>
          <w:tcPr>
            <w:tcW w:w="709" w:type="dxa"/>
          </w:tcPr>
          <w:p w14:paraId="25C2719E" w14:textId="77777777" w:rsidR="00BF5261" w:rsidRPr="009F2631" w:rsidRDefault="00BF5261" w:rsidP="009B43E9">
            <w:r w:rsidRPr="009F2631">
              <w:t>Повышенная оплата труда работника (работников) (да/нет)</w:t>
            </w:r>
          </w:p>
        </w:tc>
        <w:tc>
          <w:tcPr>
            <w:tcW w:w="850" w:type="dxa"/>
          </w:tcPr>
          <w:p w14:paraId="2F8D7D76" w14:textId="77777777" w:rsidR="00BF5261" w:rsidRPr="009F2631" w:rsidRDefault="00BF5261" w:rsidP="009B43E9">
            <w:r w:rsidRPr="009F2631">
              <w:t>Ежегодный дополнительный оплачиваемый отпуск (да/нет)</w:t>
            </w:r>
          </w:p>
        </w:tc>
        <w:tc>
          <w:tcPr>
            <w:tcW w:w="709" w:type="dxa"/>
          </w:tcPr>
          <w:p w14:paraId="6212E125" w14:textId="77777777" w:rsidR="00BF5261" w:rsidRPr="009F2631" w:rsidRDefault="00BF5261" w:rsidP="009B43E9">
            <w:r w:rsidRPr="009F2631">
              <w:t>Сокращенная продолжительность рабочего времени (да/нет)</w:t>
            </w:r>
          </w:p>
        </w:tc>
        <w:tc>
          <w:tcPr>
            <w:tcW w:w="794" w:type="dxa"/>
          </w:tcPr>
          <w:p w14:paraId="09543B03" w14:textId="77777777" w:rsidR="00BF5261" w:rsidRPr="009F2631" w:rsidRDefault="00BF5261" w:rsidP="009B43E9">
            <w:r w:rsidRPr="009F2631">
              <w:t>Молоко или другие равноценные пищевые продукты (да/нет)</w:t>
            </w:r>
          </w:p>
        </w:tc>
        <w:tc>
          <w:tcPr>
            <w:tcW w:w="737" w:type="dxa"/>
          </w:tcPr>
          <w:p w14:paraId="7F688B26" w14:textId="77777777" w:rsidR="00BF5261" w:rsidRPr="009F2631" w:rsidRDefault="00BF5261" w:rsidP="009B43E9">
            <w:r w:rsidRPr="009F2631">
              <w:t>Лечебно-профилактическое питание (да/нет)</w:t>
            </w:r>
          </w:p>
        </w:tc>
        <w:tc>
          <w:tcPr>
            <w:tcW w:w="794" w:type="dxa"/>
          </w:tcPr>
          <w:p w14:paraId="68AF1F52" w14:textId="77777777" w:rsidR="00BF5261" w:rsidRPr="009F2631" w:rsidRDefault="00BF5261" w:rsidP="009B43E9">
            <w:r w:rsidRPr="009F2631">
              <w:t>Право на досрочное назначение трудовой пенсии (да/нет)</w:t>
            </w:r>
          </w:p>
        </w:tc>
        <w:tc>
          <w:tcPr>
            <w:tcW w:w="794" w:type="dxa"/>
          </w:tcPr>
          <w:p w14:paraId="215189FF" w14:textId="77777777" w:rsidR="00BF5261" w:rsidRPr="009F2631" w:rsidRDefault="00BF5261" w:rsidP="009B43E9">
            <w:r w:rsidRPr="009F2631">
              <w:t>Проведение медицинских осмотров (да/нет)</w:t>
            </w:r>
          </w:p>
        </w:tc>
      </w:tr>
      <w:tr w:rsidR="00BF5261" w:rsidRPr="009F2631" w14:paraId="562B3064" w14:textId="77777777" w:rsidTr="00865A62">
        <w:tc>
          <w:tcPr>
            <w:tcW w:w="973" w:type="dxa"/>
          </w:tcPr>
          <w:p w14:paraId="20753AAE" w14:textId="77777777" w:rsidR="00BF5261" w:rsidRPr="009F2631" w:rsidRDefault="00BF5261" w:rsidP="009B43E9">
            <w:r w:rsidRPr="009F2631">
              <w:t>1</w:t>
            </w:r>
          </w:p>
        </w:tc>
        <w:tc>
          <w:tcPr>
            <w:tcW w:w="1559" w:type="dxa"/>
          </w:tcPr>
          <w:p w14:paraId="4C58E473" w14:textId="77777777" w:rsidR="00BF5261" w:rsidRPr="009F2631" w:rsidRDefault="00BF5261" w:rsidP="009B43E9">
            <w:r w:rsidRPr="009F2631">
              <w:t>2</w:t>
            </w:r>
          </w:p>
        </w:tc>
        <w:tc>
          <w:tcPr>
            <w:tcW w:w="794" w:type="dxa"/>
          </w:tcPr>
          <w:p w14:paraId="0940F54F" w14:textId="77777777" w:rsidR="00BF5261" w:rsidRPr="009F2631" w:rsidRDefault="00BF5261" w:rsidP="009B43E9">
            <w:r w:rsidRPr="009F2631">
              <w:t>3</w:t>
            </w:r>
          </w:p>
        </w:tc>
        <w:tc>
          <w:tcPr>
            <w:tcW w:w="1474" w:type="dxa"/>
          </w:tcPr>
          <w:p w14:paraId="1C0F8FE6" w14:textId="77777777" w:rsidR="00BF5261" w:rsidRPr="009F2631" w:rsidRDefault="00BF5261" w:rsidP="009B43E9">
            <w:r w:rsidRPr="009F2631">
              <w:t>4</w:t>
            </w:r>
          </w:p>
        </w:tc>
        <w:tc>
          <w:tcPr>
            <w:tcW w:w="850" w:type="dxa"/>
          </w:tcPr>
          <w:p w14:paraId="1C1026E0" w14:textId="77777777" w:rsidR="00BF5261" w:rsidRPr="009F2631" w:rsidRDefault="00BF5261" w:rsidP="009B43E9">
            <w:r w:rsidRPr="009F2631">
              <w:t>5</w:t>
            </w:r>
          </w:p>
        </w:tc>
        <w:tc>
          <w:tcPr>
            <w:tcW w:w="993" w:type="dxa"/>
          </w:tcPr>
          <w:p w14:paraId="32B01B52" w14:textId="77777777" w:rsidR="00BF5261" w:rsidRPr="009F2631" w:rsidRDefault="00BF5261" w:rsidP="009B43E9">
            <w:r w:rsidRPr="009F2631">
              <w:t>6</w:t>
            </w:r>
          </w:p>
        </w:tc>
        <w:tc>
          <w:tcPr>
            <w:tcW w:w="992" w:type="dxa"/>
          </w:tcPr>
          <w:p w14:paraId="2914D841" w14:textId="77777777" w:rsidR="00BF5261" w:rsidRPr="009F2631" w:rsidRDefault="00BF5261" w:rsidP="009B43E9">
            <w:r w:rsidRPr="009F2631">
              <w:t>7</w:t>
            </w:r>
          </w:p>
        </w:tc>
        <w:tc>
          <w:tcPr>
            <w:tcW w:w="850" w:type="dxa"/>
          </w:tcPr>
          <w:p w14:paraId="1FB909AF" w14:textId="77777777" w:rsidR="00BF5261" w:rsidRPr="009F2631" w:rsidRDefault="00BF5261" w:rsidP="009B43E9">
            <w:r w:rsidRPr="009F2631">
              <w:t>8</w:t>
            </w:r>
          </w:p>
        </w:tc>
        <w:tc>
          <w:tcPr>
            <w:tcW w:w="964" w:type="dxa"/>
          </w:tcPr>
          <w:p w14:paraId="18B550C6" w14:textId="77777777" w:rsidR="00BF5261" w:rsidRPr="009F2631" w:rsidRDefault="00BF5261" w:rsidP="009B43E9">
            <w:r w:rsidRPr="009F2631">
              <w:t>9</w:t>
            </w:r>
          </w:p>
        </w:tc>
        <w:tc>
          <w:tcPr>
            <w:tcW w:w="879" w:type="dxa"/>
          </w:tcPr>
          <w:p w14:paraId="7EE8795E" w14:textId="77777777" w:rsidR="00BF5261" w:rsidRPr="009F2631" w:rsidRDefault="00BF5261" w:rsidP="009B43E9">
            <w:r w:rsidRPr="009F2631">
              <w:t>10</w:t>
            </w:r>
          </w:p>
        </w:tc>
        <w:tc>
          <w:tcPr>
            <w:tcW w:w="709" w:type="dxa"/>
          </w:tcPr>
          <w:p w14:paraId="37850941" w14:textId="77777777" w:rsidR="00BF5261" w:rsidRPr="009F2631" w:rsidRDefault="00BF5261" w:rsidP="009B43E9">
            <w:r w:rsidRPr="009F2631">
              <w:t>11</w:t>
            </w:r>
          </w:p>
        </w:tc>
        <w:tc>
          <w:tcPr>
            <w:tcW w:w="850" w:type="dxa"/>
          </w:tcPr>
          <w:p w14:paraId="05C0D111" w14:textId="77777777" w:rsidR="00BF5261" w:rsidRPr="009F2631" w:rsidRDefault="00BF5261" w:rsidP="009B43E9">
            <w:r w:rsidRPr="009F2631">
              <w:t>12</w:t>
            </w:r>
          </w:p>
        </w:tc>
        <w:tc>
          <w:tcPr>
            <w:tcW w:w="709" w:type="dxa"/>
          </w:tcPr>
          <w:p w14:paraId="51213378" w14:textId="77777777" w:rsidR="00BF5261" w:rsidRPr="009F2631" w:rsidRDefault="00BF5261" w:rsidP="009B43E9">
            <w:r w:rsidRPr="009F2631">
              <w:t>13</w:t>
            </w:r>
          </w:p>
        </w:tc>
        <w:tc>
          <w:tcPr>
            <w:tcW w:w="794" w:type="dxa"/>
          </w:tcPr>
          <w:p w14:paraId="01C06893" w14:textId="77777777" w:rsidR="00BF5261" w:rsidRPr="009F2631" w:rsidRDefault="00BF5261" w:rsidP="009B43E9">
            <w:r w:rsidRPr="009F2631">
              <w:t>14</w:t>
            </w:r>
          </w:p>
        </w:tc>
        <w:tc>
          <w:tcPr>
            <w:tcW w:w="737" w:type="dxa"/>
          </w:tcPr>
          <w:p w14:paraId="4D788B0B" w14:textId="77777777" w:rsidR="00BF5261" w:rsidRPr="009F2631" w:rsidRDefault="00BF5261" w:rsidP="009B43E9">
            <w:r w:rsidRPr="009F2631">
              <w:t>15</w:t>
            </w:r>
          </w:p>
        </w:tc>
        <w:tc>
          <w:tcPr>
            <w:tcW w:w="794" w:type="dxa"/>
          </w:tcPr>
          <w:p w14:paraId="247B1551" w14:textId="77777777" w:rsidR="00BF5261" w:rsidRPr="009F2631" w:rsidRDefault="00BF5261" w:rsidP="009B43E9">
            <w:r w:rsidRPr="009F2631">
              <w:t>16</w:t>
            </w:r>
          </w:p>
        </w:tc>
        <w:tc>
          <w:tcPr>
            <w:tcW w:w="794" w:type="dxa"/>
          </w:tcPr>
          <w:p w14:paraId="20ED999F" w14:textId="77777777" w:rsidR="00BF5261" w:rsidRPr="009F2631" w:rsidRDefault="00BF5261" w:rsidP="009B43E9">
            <w:r w:rsidRPr="009F2631">
              <w:t>17</w:t>
            </w:r>
          </w:p>
        </w:tc>
      </w:tr>
      <w:tr w:rsidR="001D687A" w:rsidRPr="009F2631" w14:paraId="1EAB8F0B" w14:textId="77777777" w:rsidTr="00865A62">
        <w:tc>
          <w:tcPr>
            <w:tcW w:w="973" w:type="dxa"/>
          </w:tcPr>
          <w:p w14:paraId="51EC5F0B" w14:textId="5185D11A" w:rsidR="001D687A" w:rsidRPr="00304874" w:rsidRDefault="001D687A" w:rsidP="00304874">
            <w:pPr>
              <w:jc w:val="center"/>
              <w:rPr>
                <w:sz w:val="20"/>
                <w:szCs w:val="20"/>
              </w:rPr>
            </w:pPr>
            <w:r w:rsidRPr="00304874">
              <w:rPr>
                <w:sz w:val="20"/>
                <w:szCs w:val="20"/>
              </w:rPr>
              <w:t>1</w:t>
            </w:r>
          </w:p>
        </w:tc>
        <w:tc>
          <w:tcPr>
            <w:tcW w:w="1559" w:type="dxa"/>
          </w:tcPr>
          <w:p w14:paraId="7407065B" w14:textId="7C18EFAE" w:rsidR="001D687A" w:rsidRPr="00304874" w:rsidRDefault="001D687A" w:rsidP="009B43E9">
            <w:pPr>
              <w:rPr>
                <w:sz w:val="20"/>
                <w:szCs w:val="20"/>
                <w:highlight w:val="yellow"/>
              </w:rPr>
            </w:pPr>
            <w:r w:rsidRPr="00304874">
              <w:rPr>
                <w:sz w:val="20"/>
                <w:szCs w:val="20"/>
              </w:rPr>
              <w:t xml:space="preserve">Заведующий организационно - методическим отделом – врач </w:t>
            </w:r>
            <w:r>
              <w:rPr>
                <w:sz w:val="20"/>
                <w:szCs w:val="20"/>
              </w:rPr>
              <w:t>–</w:t>
            </w:r>
            <w:r w:rsidRPr="00304874">
              <w:rPr>
                <w:sz w:val="20"/>
                <w:szCs w:val="20"/>
              </w:rPr>
              <w:t xml:space="preserve"> методист</w:t>
            </w:r>
            <w:r>
              <w:rPr>
                <w:sz w:val="20"/>
                <w:szCs w:val="20"/>
              </w:rPr>
              <w:t>.</w:t>
            </w:r>
            <w:r>
              <w:t xml:space="preserve"> </w:t>
            </w:r>
            <w:r w:rsidRPr="00304874">
              <w:rPr>
                <w:sz w:val="20"/>
                <w:szCs w:val="20"/>
              </w:rPr>
              <w:t>Организационно - методический отдел.</w:t>
            </w:r>
          </w:p>
        </w:tc>
        <w:tc>
          <w:tcPr>
            <w:tcW w:w="794" w:type="dxa"/>
          </w:tcPr>
          <w:p w14:paraId="4C8BB756" w14:textId="648783CF" w:rsidR="001D687A" w:rsidRPr="00304874" w:rsidRDefault="001D687A" w:rsidP="009B43E9">
            <w:pPr>
              <w:rPr>
                <w:sz w:val="20"/>
                <w:szCs w:val="20"/>
                <w:highlight w:val="yellow"/>
              </w:rPr>
            </w:pPr>
            <w:r w:rsidRPr="00202515">
              <w:rPr>
                <w:sz w:val="20"/>
                <w:szCs w:val="20"/>
              </w:rPr>
              <w:t>7,8</w:t>
            </w:r>
          </w:p>
        </w:tc>
        <w:tc>
          <w:tcPr>
            <w:tcW w:w="1474" w:type="dxa"/>
          </w:tcPr>
          <w:p w14:paraId="270535D6" w14:textId="19F9E459" w:rsidR="001D687A" w:rsidRPr="00304874" w:rsidRDefault="001D687A" w:rsidP="009B43E9">
            <w:pPr>
              <w:rPr>
                <w:sz w:val="20"/>
                <w:szCs w:val="20"/>
                <w:highlight w:val="yellow"/>
              </w:rPr>
            </w:pPr>
            <w:r>
              <w:rPr>
                <w:sz w:val="20"/>
                <w:szCs w:val="20"/>
              </w:rPr>
              <w:t>1/</w:t>
            </w:r>
            <w:r w:rsidR="00865A62">
              <w:rPr>
                <w:sz w:val="20"/>
                <w:szCs w:val="20"/>
              </w:rPr>
              <w:t>-</w:t>
            </w:r>
          </w:p>
        </w:tc>
        <w:tc>
          <w:tcPr>
            <w:tcW w:w="850" w:type="dxa"/>
          </w:tcPr>
          <w:p w14:paraId="0DEF132F" w14:textId="2D29CF9E" w:rsidR="001D687A" w:rsidRPr="00865A62" w:rsidRDefault="00865A62" w:rsidP="009B43E9">
            <w:pPr>
              <w:rPr>
                <w:sz w:val="20"/>
                <w:szCs w:val="20"/>
              </w:rPr>
            </w:pPr>
            <w:proofErr w:type="spellStart"/>
            <w:r w:rsidRPr="00865A62">
              <w:rPr>
                <w:sz w:val="20"/>
                <w:szCs w:val="20"/>
              </w:rPr>
              <w:t>Рожавский</w:t>
            </w:r>
            <w:proofErr w:type="spellEnd"/>
            <w:r w:rsidRPr="00865A62">
              <w:rPr>
                <w:sz w:val="20"/>
                <w:szCs w:val="20"/>
              </w:rPr>
              <w:t xml:space="preserve"> Л.А.</w:t>
            </w:r>
          </w:p>
        </w:tc>
        <w:tc>
          <w:tcPr>
            <w:tcW w:w="993" w:type="dxa"/>
          </w:tcPr>
          <w:p w14:paraId="27BFADA5" w14:textId="355C78AB" w:rsidR="001D687A" w:rsidRPr="0094221F" w:rsidRDefault="001D687A" w:rsidP="009B43E9">
            <w:pPr>
              <w:rPr>
                <w:sz w:val="20"/>
                <w:szCs w:val="20"/>
                <w:highlight w:val="red"/>
              </w:rPr>
            </w:pPr>
          </w:p>
        </w:tc>
        <w:tc>
          <w:tcPr>
            <w:tcW w:w="992" w:type="dxa"/>
          </w:tcPr>
          <w:p w14:paraId="7F7555EC" w14:textId="11477D15" w:rsidR="001D687A" w:rsidRPr="00304874" w:rsidRDefault="0088075F" w:rsidP="009B43E9">
            <w:pPr>
              <w:rPr>
                <w:sz w:val="20"/>
                <w:szCs w:val="20"/>
                <w:highlight w:val="yellow"/>
              </w:rPr>
            </w:pPr>
            <w:r w:rsidRPr="0088075F">
              <w:rPr>
                <w:sz w:val="20"/>
                <w:szCs w:val="20"/>
              </w:rPr>
              <w:t>Рабочий кабинет. Администрация</w:t>
            </w:r>
          </w:p>
        </w:tc>
        <w:tc>
          <w:tcPr>
            <w:tcW w:w="850" w:type="dxa"/>
          </w:tcPr>
          <w:p w14:paraId="536E4DC6" w14:textId="1F86CEB0" w:rsidR="001D687A" w:rsidRPr="00304874" w:rsidRDefault="001D687A" w:rsidP="009B43E9">
            <w:pPr>
              <w:rPr>
                <w:sz w:val="20"/>
                <w:szCs w:val="20"/>
                <w:highlight w:val="yellow"/>
              </w:rPr>
            </w:pPr>
          </w:p>
        </w:tc>
        <w:tc>
          <w:tcPr>
            <w:tcW w:w="964" w:type="dxa"/>
          </w:tcPr>
          <w:p w14:paraId="49AA7554" w14:textId="37D6ABAB" w:rsidR="001D687A" w:rsidRPr="001A1348" w:rsidRDefault="001A1348" w:rsidP="009B43E9">
            <w:pPr>
              <w:rPr>
                <w:sz w:val="20"/>
                <w:szCs w:val="20"/>
              </w:rPr>
            </w:pPr>
            <w:r w:rsidRPr="001A1348">
              <w:rPr>
                <w:sz w:val="20"/>
                <w:szCs w:val="20"/>
              </w:rPr>
              <w:t>2</w:t>
            </w:r>
          </w:p>
        </w:tc>
        <w:tc>
          <w:tcPr>
            <w:tcW w:w="879" w:type="dxa"/>
          </w:tcPr>
          <w:p w14:paraId="2B63ED89" w14:textId="3A6AE4D7" w:rsidR="001D687A" w:rsidRPr="00304874" w:rsidRDefault="00507BEC" w:rsidP="009B43E9">
            <w:pPr>
              <w:rPr>
                <w:sz w:val="20"/>
                <w:szCs w:val="20"/>
                <w:highlight w:val="yellow"/>
              </w:rPr>
            </w:pPr>
            <w:r w:rsidRPr="00507BEC">
              <w:rPr>
                <w:sz w:val="20"/>
                <w:szCs w:val="20"/>
              </w:rPr>
              <w:t>нет</w:t>
            </w:r>
          </w:p>
        </w:tc>
        <w:tc>
          <w:tcPr>
            <w:tcW w:w="709" w:type="dxa"/>
          </w:tcPr>
          <w:p w14:paraId="339C6854" w14:textId="36D5B206" w:rsidR="001D687A" w:rsidRPr="00304874" w:rsidRDefault="00507BEC" w:rsidP="009B43E9">
            <w:pPr>
              <w:rPr>
                <w:sz w:val="20"/>
                <w:szCs w:val="20"/>
                <w:highlight w:val="yellow"/>
              </w:rPr>
            </w:pPr>
            <w:r w:rsidRPr="00507BEC">
              <w:rPr>
                <w:sz w:val="20"/>
                <w:szCs w:val="20"/>
              </w:rPr>
              <w:t>нет</w:t>
            </w:r>
          </w:p>
        </w:tc>
        <w:tc>
          <w:tcPr>
            <w:tcW w:w="850" w:type="dxa"/>
          </w:tcPr>
          <w:p w14:paraId="125B23E7" w14:textId="78B7DFE5" w:rsidR="001D687A" w:rsidRPr="00304874" w:rsidRDefault="00507BEC" w:rsidP="009B43E9">
            <w:pPr>
              <w:rPr>
                <w:sz w:val="20"/>
                <w:szCs w:val="20"/>
                <w:highlight w:val="yellow"/>
              </w:rPr>
            </w:pPr>
            <w:r w:rsidRPr="00507BEC">
              <w:rPr>
                <w:sz w:val="20"/>
                <w:szCs w:val="20"/>
              </w:rPr>
              <w:t>нет</w:t>
            </w:r>
          </w:p>
        </w:tc>
        <w:tc>
          <w:tcPr>
            <w:tcW w:w="709" w:type="dxa"/>
          </w:tcPr>
          <w:p w14:paraId="4D7D1009" w14:textId="7298B638" w:rsidR="001D687A" w:rsidRPr="00304874" w:rsidRDefault="00507BEC" w:rsidP="009B43E9">
            <w:pPr>
              <w:rPr>
                <w:sz w:val="20"/>
                <w:szCs w:val="20"/>
                <w:highlight w:val="yellow"/>
              </w:rPr>
            </w:pPr>
            <w:r w:rsidRPr="00507BEC">
              <w:rPr>
                <w:sz w:val="20"/>
                <w:szCs w:val="20"/>
              </w:rPr>
              <w:t>нет</w:t>
            </w:r>
          </w:p>
        </w:tc>
        <w:tc>
          <w:tcPr>
            <w:tcW w:w="794" w:type="dxa"/>
          </w:tcPr>
          <w:p w14:paraId="51DD0F2C" w14:textId="12A3ABB4" w:rsidR="001D687A" w:rsidRPr="00304874" w:rsidRDefault="00507BEC" w:rsidP="009B43E9">
            <w:pPr>
              <w:rPr>
                <w:sz w:val="20"/>
                <w:szCs w:val="20"/>
                <w:highlight w:val="yellow"/>
              </w:rPr>
            </w:pPr>
            <w:r w:rsidRPr="00507BEC">
              <w:rPr>
                <w:sz w:val="20"/>
                <w:szCs w:val="20"/>
              </w:rPr>
              <w:t>нет</w:t>
            </w:r>
          </w:p>
        </w:tc>
        <w:tc>
          <w:tcPr>
            <w:tcW w:w="737" w:type="dxa"/>
          </w:tcPr>
          <w:p w14:paraId="289BE606" w14:textId="07E54844" w:rsidR="001D687A" w:rsidRPr="00304874" w:rsidRDefault="00507BEC" w:rsidP="009B43E9">
            <w:pPr>
              <w:rPr>
                <w:sz w:val="20"/>
                <w:szCs w:val="20"/>
                <w:highlight w:val="yellow"/>
              </w:rPr>
            </w:pPr>
            <w:r w:rsidRPr="00507BEC">
              <w:rPr>
                <w:sz w:val="20"/>
                <w:szCs w:val="20"/>
              </w:rPr>
              <w:t>нет</w:t>
            </w:r>
          </w:p>
        </w:tc>
        <w:tc>
          <w:tcPr>
            <w:tcW w:w="794" w:type="dxa"/>
          </w:tcPr>
          <w:p w14:paraId="7FD44240" w14:textId="3F0D47E6" w:rsidR="001D687A" w:rsidRPr="00304874" w:rsidRDefault="00507BEC" w:rsidP="009B43E9">
            <w:pPr>
              <w:rPr>
                <w:sz w:val="20"/>
                <w:szCs w:val="20"/>
                <w:highlight w:val="yellow"/>
              </w:rPr>
            </w:pPr>
            <w:r w:rsidRPr="00507BEC">
              <w:rPr>
                <w:sz w:val="20"/>
                <w:szCs w:val="20"/>
              </w:rPr>
              <w:t>нет</w:t>
            </w:r>
          </w:p>
        </w:tc>
        <w:tc>
          <w:tcPr>
            <w:tcW w:w="794" w:type="dxa"/>
          </w:tcPr>
          <w:p w14:paraId="0CFE9BCC" w14:textId="45744017" w:rsidR="001D687A" w:rsidRPr="00304874" w:rsidRDefault="00507BEC" w:rsidP="009B43E9">
            <w:pPr>
              <w:rPr>
                <w:sz w:val="20"/>
                <w:szCs w:val="20"/>
                <w:highlight w:val="yellow"/>
              </w:rPr>
            </w:pPr>
            <w:r w:rsidRPr="00507BEC">
              <w:rPr>
                <w:sz w:val="20"/>
                <w:szCs w:val="20"/>
              </w:rPr>
              <w:t>да</w:t>
            </w:r>
          </w:p>
        </w:tc>
      </w:tr>
      <w:tr w:rsidR="00507BEC" w:rsidRPr="009F2631" w14:paraId="085AB2DC" w14:textId="77777777" w:rsidTr="00865A62">
        <w:tc>
          <w:tcPr>
            <w:tcW w:w="973" w:type="dxa"/>
          </w:tcPr>
          <w:p w14:paraId="5D6479FD" w14:textId="15B3AB77" w:rsidR="00507BEC" w:rsidRPr="00304874" w:rsidRDefault="00507BEC" w:rsidP="00304874">
            <w:pPr>
              <w:jc w:val="center"/>
              <w:rPr>
                <w:sz w:val="20"/>
                <w:szCs w:val="20"/>
              </w:rPr>
            </w:pPr>
            <w:r w:rsidRPr="00304874">
              <w:rPr>
                <w:sz w:val="20"/>
                <w:szCs w:val="20"/>
              </w:rPr>
              <w:t>2</w:t>
            </w:r>
          </w:p>
        </w:tc>
        <w:tc>
          <w:tcPr>
            <w:tcW w:w="1559" w:type="dxa"/>
          </w:tcPr>
          <w:p w14:paraId="72A8B53A" w14:textId="4A7CA9F2" w:rsidR="00507BEC" w:rsidRPr="00304874" w:rsidRDefault="00507BEC" w:rsidP="00B21F6D">
            <w:pPr>
              <w:rPr>
                <w:sz w:val="20"/>
                <w:szCs w:val="20"/>
                <w:highlight w:val="yellow"/>
              </w:rPr>
            </w:pPr>
            <w:r w:rsidRPr="00B21F6D">
              <w:rPr>
                <w:sz w:val="20"/>
                <w:szCs w:val="20"/>
              </w:rPr>
              <w:t xml:space="preserve">Заведующий отделом – врач </w:t>
            </w:r>
            <w:r>
              <w:rPr>
                <w:sz w:val="20"/>
                <w:szCs w:val="20"/>
              </w:rPr>
              <w:t>–</w:t>
            </w:r>
            <w:r w:rsidRPr="00B21F6D">
              <w:rPr>
                <w:sz w:val="20"/>
                <w:szCs w:val="20"/>
              </w:rPr>
              <w:t xml:space="preserve"> методист</w:t>
            </w:r>
            <w:r>
              <w:rPr>
                <w:sz w:val="20"/>
                <w:szCs w:val="20"/>
              </w:rPr>
              <w:t xml:space="preserve">. </w:t>
            </w:r>
            <w:r w:rsidRPr="00B21F6D">
              <w:rPr>
                <w:sz w:val="20"/>
                <w:szCs w:val="20"/>
              </w:rPr>
              <w:t>Диагностический центр.</w:t>
            </w:r>
          </w:p>
        </w:tc>
        <w:tc>
          <w:tcPr>
            <w:tcW w:w="794" w:type="dxa"/>
          </w:tcPr>
          <w:p w14:paraId="4D3D5580" w14:textId="531CC902" w:rsidR="00507BEC" w:rsidRPr="00304874" w:rsidRDefault="00507BEC" w:rsidP="009B43E9">
            <w:pPr>
              <w:rPr>
                <w:sz w:val="20"/>
                <w:szCs w:val="20"/>
                <w:highlight w:val="yellow"/>
              </w:rPr>
            </w:pPr>
            <w:r w:rsidRPr="00202515">
              <w:rPr>
                <w:sz w:val="20"/>
                <w:szCs w:val="20"/>
              </w:rPr>
              <w:t>7,8</w:t>
            </w:r>
          </w:p>
        </w:tc>
        <w:tc>
          <w:tcPr>
            <w:tcW w:w="1474" w:type="dxa"/>
          </w:tcPr>
          <w:p w14:paraId="4505EAD6" w14:textId="1258384E" w:rsidR="00507BEC" w:rsidRPr="00304874" w:rsidRDefault="00507BEC" w:rsidP="009B43E9">
            <w:pPr>
              <w:rPr>
                <w:sz w:val="20"/>
                <w:szCs w:val="20"/>
                <w:highlight w:val="yellow"/>
              </w:rPr>
            </w:pPr>
            <w:r>
              <w:rPr>
                <w:sz w:val="20"/>
                <w:szCs w:val="20"/>
              </w:rPr>
              <w:t>1/-</w:t>
            </w:r>
          </w:p>
        </w:tc>
        <w:tc>
          <w:tcPr>
            <w:tcW w:w="850" w:type="dxa"/>
          </w:tcPr>
          <w:p w14:paraId="0F0EFDB2" w14:textId="6E42A4AF" w:rsidR="00507BEC" w:rsidRPr="00865A62" w:rsidRDefault="00507BEC" w:rsidP="009B43E9">
            <w:pPr>
              <w:rPr>
                <w:sz w:val="20"/>
                <w:szCs w:val="20"/>
              </w:rPr>
            </w:pPr>
            <w:r w:rsidRPr="00865A62">
              <w:rPr>
                <w:sz w:val="20"/>
                <w:szCs w:val="20"/>
              </w:rPr>
              <w:t>Окунев А.Ю</w:t>
            </w:r>
            <w:r w:rsidR="008D119D">
              <w:rPr>
                <w:sz w:val="20"/>
                <w:szCs w:val="20"/>
              </w:rPr>
              <w:t>.</w:t>
            </w:r>
          </w:p>
        </w:tc>
        <w:tc>
          <w:tcPr>
            <w:tcW w:w="993" w:type="dxa"/>
          </w:tcPr>
          <w:p w14:paraId="4D2742FF" w14:textId="378E0273" w:rsidR="00507BEC" w:rsidRPr="0094221F" w:rsidRDefault="00507BEC" w:rsidP="009B43E9">
            <w:pPr>
              <w:rPr>
                <w:sz w:val="20"/>
                <w:szCs w:val="20"/>
                <w:highlight w:val="red"/>
              </w:rPr>
            </w:pPr>
          </w:p>
        </w:tc>
        <w:tc>
          <w:tcPr>
            <w:tcW w:w="992" w:type="dxa"/>
          </w:tcPr>
          <w:p w14:paraId="7642065A" w14:textId="477500D1" w:rsidR="00507BEC" w:rsidRPr="00304874" w:rsidRDefault="00507BEC" w:rsidP="009B43E9">
            <w:pPr>
              <w:rPr>
                <w:sz w:val="20"/>
                <w:szCs w:val="20"/>
                <w:highlight w:val="yellow"/>
              </w:rPr>
            </w:pPr>
            <w:r w:rsidRPr="0088075F">
              <w:rPr>
                <w:sz w:val="20"/>
                <w:szCs w:val="20"/>
              </w:rPr>
              <w:t>Рабочий кабинет. Администрация</w:t>
            </w:r>
          </w:p>
        </w:tc>
        <w:tc>
          <w:tcPr>
            <w:tcW w:w="850" w:type="dxa"/>
          </w:tcPr>
          <w:p w14:paraId="5DFAA31B" w14:textId="77777777" w:rsidR="00507BEC" w:rsidRPr="00304874" w:rsidRDefault="00507BEC" w:rsidP="009B43E9">
            <w:pPr>
              <w:rPr>
                <w:sz w:val="20"/>
                <w:szCs w:val="20"/>
                <w:highlight w:val="yellow"/>
              </w:rPr>
            </w:pPr>
          </w:p>
        </w:tc>
        <w:tc>
          <w:tcPr>
            <w:tcW w:w="964" w:type="dxa"/>
          </w:tcPr>
          <w:p w14:paraId="735018C0" w14:textId="4184960A" w:rsidR="00507BEC" w:rsidRPr="001A1348" w:rsidRDefault="00507BEC" w:rsidP="009B43E9">
            <w:pPr>
              <w:rPr>
                <w:sz w:val="20"/>
                <w:szCs w:val="20"/>
              </w:rPr>
            </w:pPr>
            <w:r w:rsidRPr="001A1348">
              <w:rPr>
                <w:sz w:val="20"/>
                <w:szCs w:val="20"/>
              </w:rPr>
              <w:t>2</w:t>
            </w:r>
          </w:p>
        </w:tc>
        <w:tc>
          <w:tcPr>
            <w:tcW w:w="879" w:type="dxa"/>
          </w:tcPr>
          <w:p w14:paraId="62D264B3" w14:textId="02ED4DAB" w:rsidR="00507BEC" w:rsidRPr="00304874" w:rsidRDefault="00507BEC" w:rsidP="009B43E9">
            <w:pPr>
              <w:rPr>
                <w:sz w:val="20"/>
                <w:szCs w:val="20"/>
                <w:highlight w:val="yellow"/>
              </w:rPr>
            </w:pPr>
            <w:r w:rsidRPr="00507BEC">
              <w:rPr>
                <w:sz w:val="20"/>
                <w:szCs w:val="20"/>
              </w:rPr>
              <w:t>нет</w:t>
            </w:r>
          </w:p>
        </w:tc>
        <w:tc>
          <w:tcPr>
            <w:tcW w:w="709" w:type="dxa"/>
          </w:tcPr>
          <w:p w14:paraId="3C6E170C" w14:textId="64C93BD0" w:rsidR="00507BEC" w:rsidRPr="00304874" w:rsidRDefault="00507BEC" w:rsidP="009B43E9">
            <w:pPr>
              <w:rPr>
                <w:sz w:val="20"/>
                <w:szCs w:val="20"/>
                <w:highlight w:val="yellow"/>
              </w:rPr>
            </w:pPr>
            <w:r w:rsidRPr="00507BEC">
              <w:rPr>
                <w:sz w:val="20"/>
                <w:szCs w:val="20"/>
              </w:rPr>
              <w:t>нет</w:t>
            </w:r>
          </w:p>
        </w:tc>
        <w:tc>
          <w:tcPr>
            <w:tcW w:w="850" w:type="dxa"/>
          </w:tcPr>
          <w:p w14:paraId="6676F00A" w14:textId="1708783A" w:rsidR="00507BEC" w:rsidRPr="00304874" w:rsidRDefault="00507BEC" w:rsidP="009B43E9">
            <w:pPr>
              <w:rPr>
                <w:sz w:val="20"/>
                <w:szCs w:val="20"/>
                <w:highlight w:val="yellow"/>
              </w:rPr>
            </w:pPr>
            <w:r w:rsidRPr="00507BEC">
              <w:rPr>
                <w:sz w:val="20"/>
                <w:szCs w:val="20"/>
              </w:rPr>
              <w:t>нет</w:t>
            </w:r>
          </w:p>
        </w:tc>
        <w:tc>
          <w:tcPr>
            <w:tcW w:w="709" w:type="dxa"/>
          </w:tcPr>
          <w:p w14:paraId="7BE390D0" w14:textId="3AF9157F" w:rsidR="00507BEC" w:rsidRPr="00304874" w:rsidRDefault="00507BEC" w:rsidP="009B43E9">
            <w:pPr>
              <w:rPr>
                <w:sz w:val="20"/>
                <w:szCs w:val="20"/>
                <w:highlight w:val="yellow"/>
              </w:rPr>
            </w:pPr>
            <w:r w:rsidRPr="00507BEC">
              <w:rPr>
                <w:sz w:val="20"/>
                <w:szCs w:val="20"/>
              </w:rPr>
              <w:t>нет</w:t>
            </w:r>
          </w:p>
        </w:tc>
        <w:tc>
          <w:tcPr>
            <w:tcW w:w="794" w:type="dxa"/>
          </w:tcPr>
          <w:p w14:paraId="64376BF4" w14:textId="00BA8D78" w:rsidR="00507BEC" w:rsidRPr="00304874" w:rsidRDefault="00507BEC" w:rsidP="009B43E9">
            <w:pPr>
              <w:rPr>
                <w:sz w:val="20"/>
                <w:szCs w:val="20"/>
                <w:highlight w:val="yellow"/>
              </w:rPr>
            </w:pPr>
            <w:r w:rsidRPr="00507BEC">
              <w:rPr>
                <w:sz w:val="20"/>
                <w:szCs w:val="20"/>
              </w:rPr>
              <w:t>нет</w:t>
            </w:r>
          </w:p>
        </w:tc>
        <w:tc>
          <w:tcPr>
            <w:tcW w:w="737" w:type="dxa"/>
          </w:tcPr>
          <w:p w14:paraId="3D355B2A" w14:textId="0FD1F064" w:rsidR="00507BEC" w:rsidRPr="00304874" w:rsidRDefault="00507BEC" w:rsidP="009B43E9">
            <w:pPr>
              <w:rPr>
                <w:sz w:val="20"/>
                <w:szCs w:val="20"/>
                <w:highlight w:val="yellow"/>
              </w:rPr>
            </w:pPr>
            <w:r w:rsidRPr="00507BEC">
              <w:rPr>
                <w:sz w:val="20"/>
                <w:szCs w:val="20"/>
              </w:rPr>
              <w:t>нет</w:t>
            </w:r>
          </w:p>
        </w:tc>
        <w:tc>
          <w:tcPr>
            <w:tcW w:w="794" w:type="dxa"/>
          </w:tcPr>
          <w:p w14:paraId="42F726D6" w14:textId="03FFDDDC" w:rsidR="00507BEC" w:rsidRPr="00304874" w:rsidRDefault="00507BEC" w:rsidP="009B43E9">
            <w:pPr>
              <w:rPr>
                <w:sz w:val="20"/>
                <w:szCs w:val="20"/>
                <w:highlight w:val="yellow"/>
              </w:rPr>
            </w:pPr>
            <w:r w:rsidRPr="00507BEC">
              <w:rPr>
                <w:sz w:val="20"/>
                <w:szCs w:val="20"/>
              </w:rPr>
              <w:t>нет</w:t>
            </w:r>
          </w:p>
        </w:tc>
        <w:tc>
          <w:tcPr>
            <w:tcW w:w="794" w:type="dxa"/>
          </w:tcPr>
          <w:p w14:paraId="1E99ABA6" w14:textId="09EF0260" w:rsidR="00507BEC" w:rsidRPr="00304874" w:rsidRDefault="00507BEC" w:rsidP="009B43E9">
            <w:pPr>
              <w:rPr>
                <w:sz w:val="20"/>
                <w:szCs w:val="20"/>
                <w:highlight w:val="yellow"/>
              </w:rPr>
            </w:pPr>
            <w:r w:rsidRPr="00507BEC">
              <w:rPr>
                <w:sz w:val="20"/>
                <w:szCs w:val="20"/>
              </w:rPr>
              <w:t>да</w:t>
            </w:r>
          </w:p>
        </w:tc>
      </w:tr>
      <w:tr w:rsidR="00507BEC" w:rsidRPr="009F2631" w14:paraId="041812CE" w14:textId="77777777" w:rsidTr="00865A62">
        <w:tc>
          <w:tcPr>
            <w:tcW w:w="973" w:type="dxa"/>
          </w:tcPr>
          <w:p w14:paraId="5A4703A6" w14:textId="28C59F9E" w:rsidR="00507BEC" w:rsidRPr="00304874" w:rsidRDefault="00507BEC" w:rsidP="00304874">
            <w:pPr>
              <w:jc w:val="center"/>
              <w:rPr>
                <w:sz w:val="20"/>
                <w:szCs w:val="20"/>
              </w:rPr>
            </w:pPr>
            <w:r w:rsidRPr="00304874">
              <w:rPr>
                <w:sz w:val="20"/>
                <w:szCs w:val="20"/>
              </w:rPr>
              <w:t>3</w:t>
            </w:r>
          </w:p>
        </w:tc>
        <w:tc>
          <w:tcPr>
            <w:tcW w:w="1559" w:type="dxa"/>
          </w:tcPr>
          <w:p w14:paraId="7163CF7E" w14:textId="00687CBA" w:rsidR="00507BEC" w:rsidRPr="00304874" w:rsidRDefault="00507BEC" w:rsidP="0071532E">
            <w:pPr>
              <w:rPr>
                <w:sz w:val="20"/>
                <w:szCs w:val="20"/>
                <w:highlight w:val="yellow"/>
              </w:rPr>
            </w:pPr>
            <w:r w:rsidRPr="0071532E">
              <w:rPr>
                <w:sz w:val="20"/>
                <w:szCs w:val="20"/>
              </w:rPr>
              <w:t xml:space="preserve">Младшая медицинская сестра по уходу за больными (младший медицинский </w:t>
            </w:r>
            <w:r w:rsidRPr="0071532E">
              <w:rPr>
                <w:sz w:val="20"/>
                <w:szCs w:val="20"/>
              </w:rPr>
              <w:lastRenderedPageBreak/>
              <w:t>брат по уходу за больными).</w:t>
            </w:r>
            <w:r>
              <w:t xml:space="preserve"> </w:t>
            </w:r>
            <w:r w:rsidRPr="0071532E">
              <w:rPr>
                <w:sz w:val="20"/>
                <w:szCs w:val="20"/>
              </w:rPr>
              <w:t>Оториноларингологическое отделение.</w:t>
            </w:r>
          </w:p>
        </w:tc>
        <w:tc>
          <w:tcPr>
            <w:tcW w:w="794" w:type="dxa"/>
          </w:tcPr>
          <w:p w14:paraId="1D1C0CF6" w14:textId="4EA0526C" w:rsidR="00507BEC" w:rsidRPr="00304874" w:rsidRDefault="00507BEC" w:rsidP="009B43E9">
            <w:pPr>
              <w:rPr>
                <w:sz w:val="20"/>
                <w:szCs w:val="20"/>
                <w:highlight w:val="yellow"/>
              </w:rPr>
            </w:pPr>
            <w:r w:rsidRPr="00202515">
              <w:rPr>
                <w:sz w:val="20"/>
                <w:szCs w:val="20"/>
              </w:rPr>
              <w:lastRenderedPageBreak/>
              <w:t>7,8</w:t>
            </w:r>
          </w:p>
        </w:tc>
        <w:tc>
          <w:tcPr>
            <w:tcW w:w="1474" w:type="dxa"/>
          </w:tcPr>
          <w:p w14:paraId="5829FA54" w14:textId="36065CFB" w:rsidR="00507BEC" w:rsidRPr="00304874" w:rsidRDefault="00507BEC" w:rsidP="009B43E9">
            <w:pPr>
              <w:rPr>
                <w:sz w:val="20"/>
                <w:szCs w:val="20"/>
                <w:highlight w:val="yellow"/>
              </w:rPr>
            </w:pPr>
            <w:r>
              <w:rPr>
                <w:sz w:val="20"/>
                <w:szCs w:val="20"/>
              </w:rPr>
              <w:t>1/1</w:t>
            </w:r>
          </w:p>
        </w:tc>
        <w:tc>
          <w:tcPr>
            <w:tcW w:w="850" w:type="dxa"/>
          </w:tcPr>
          <w:p w14:paraId="5D7554DC" w14:textId="57527322" w:rsidR="00507BEC" w:rsidRPr="00304874" w:rsidRDefault="00507BEC" w:rsidP="00DC02FB">
            <w:pPr>
              <w:rPr>
                <w:sz w:val="20"/>
                <w:szCs w:val="20"/>
                <w:highlight w:val="yellow"/>
              </w:rPr>
            </w:pPr>
            <w:proofErr w:type="spellStart"/>
            <w:r w:rsidRPr="00DC02FB">
              <w:rPr>
                <w:sz w:val="20"/>
                <w:szCs w:val="20"/>
              </w:rPr>
              <w:t>Санданова</w:t>
            </w:r>
            <w:proofErr w:type="spellEnd"/>
            <w:r w:rsidRPr="00DC02FB">
              <w:rPr>
                <w:sz w:val="20"/>
                <w:szCs w:val="20"/>
              </w:rPr>
              <w:t xml:space="preserve"> А</w:t>
            </w:r>
            <w:r>
              <w:rPr>
                <w:sz w:val="20"/>
                <w:szCs w:val="20"/>
              </w:rPr>
              <w:t>.</w:t>
            </w:r>
            <w:r w:rsidRPr="00DC02FB">
              <w:rPr>
                <w:sz w:val="20"/>
                <w:szCs w:val="20"/>
              </w:rPr>
              <w:t>О</w:t>
            </w:r>
            <w:r>
              <w:rPr>
                <w:sz w:val="20"/>
                <w:szCs w:val="20"/>
              </w:rPr>
              <w:t>.</w:t>
            </w:r>
          </w:p>
        </w:tc>
        <w:tc>
          <w:tcPr>
            <w:tcW w:w="993" w:type="dxa"/>
          </w:tcPr>
          <w:p w14:paraId="79456EC9" w14:textId="5E00D6CF" w:rsidR="00507BEC" w:rsidRPr="0094221F" w:rsidRDefault="00507BEC" w:rsidP="009B43E9">
            <w:pPr>
              <w:rPr>
                <w:sz w:val="20"/>
                <w:szCs w:val="20"/>
                <w:highlight w:val="red"/>
              </w:rPr>
            </w:pPr>
          </w:p>
        </w:tc>
        <w:tc>
          <w:tcPr>
            <w:tcW w:w="992" w:type="dxa"/>
          </w:tcPr>
          <w:p w14:paraId="77B80050" w14:textId="27F4323A" w:rsidR="00507BEC" w:rsidRPr="00304874" w:rsidRDefault="00507BEC" w:rsidP="009B43E9">
            <w:pPr>
              <w:rPr>
                <w:sz w:val="20"/>
                <w:szCs w:val="20"/>
                <w:highlight w:val="yellow"/>
              </w:rPr>
            </w:pPr>
            <w:r w:rsidRPr="008D4F6A">
              <w:rPr>
                <w:sz w:val="20"/>
                <w:szCs w:val="20"/>
              </w:rPr>
              <w:t>Оториноларингологическое отделение.</w:t>
            </w:r>
          </w:p>
        </w:tc>
        <w:tc>
          <w:tcPr>
            <w:tcW w:w="850" w:type="dxa"/>
          </w:tcPr>
          <w:p w14:paraId="68F10175" w14:textId="77777777" w:rsidR="00507BEC" w:rsidRPr="00304874" w:rsidRDefault="00507BEC" w:rsidP="009B43E9">
            <w:pPr>
              <w:rPr>
                <w:sz w:val="20"/>
                <w:szCs w:val="20"/>
                <w:highlight w:val="yellow"/>
              </w:rPr>
            </w:pPr>
          </w:p>
        </w:tc>
        <w:tc>
          <w:tcPr>
            <w:tcW w:w="964" w:type="dxa"/>
          </w:tcPr>
          <w:p w14:paraId="00D1E436" w14:textId="778E5511" w:rsidR="00507BEC" w:rsidRPr="00304874" w:rsidRDefault="00507BEC" w:rsidP="009B43E9">
            <w:pPr>
              <w:rPr>
                <w:sz w:val="20"/>
                <w:szCs w:val="20"/>
                <w:highlight w:val="yellow"/>
              </w:rPr>
            </w:pPr>
            <w:r w:rsidRPr="002E43B3">
              <w:rPr>
                <w:sz w:val="20"/>
                <w:szCs w:val="20"/>
              </w:rPr>
              <w:t>3.2</w:t>
            </w:r>
          </w:p>
        </w:tc>
        <w:tc>
          <w:tcPr>
            <w:tcW w:w="879" w:type="dxa"/>
          </w:tcPr>
          <w:p w14:paraId="0F2CA504" w14:textId="0BADD465" w:rsidR="00507BEC" w:rsidRPr="00304874" w:rsidRDefault="00507BEC" w:rsidP="009B43E9">
            <w:pPr>
              <w:rPr>
                <w:sz w:val="20"/>
                <w:szCs w:val="20"/>
                <w:highlight w:val="yellow"/>
              </w:rPr>
            </w:pPr>
            <w:r w:rsidRPr="002E43B3">
              <w:rPr>
                <w:sz w:val="20"/>
                <w:szCs w:val="20"/>
              </w:rPr>
              <w:t>да</w:t>
            </w:r>
          </w:p>
        </w:tc>
        <w:tc>
          <w:tcPr>
            <w:tcW w:w="709" w:type="dxa"/>
          </w:tcPr>
          <w:p w14:paraId="3EC3432D" w14:textId="26B9CEA2" w:rsidR="00507BEC" w:rsidRPr="00304874" w:rsidRDefault="00507BEC" w:rsidP="009B43E9">
            <w:pPr>
              <w:rPr>
                <w:sz w:val="20"/>
                <w:szCs w:val="20"/>
                <w:highlight w:val="yellow"/>
              </w:rPr>
            </w:pPr>
            <w:r w:rsidRPr="002E43B3">
              <w:rPr>
                <w:sz w:val="20"/>
                <w:szCs w:val="20"/>
              </w:rPr>
              <w:t>да</w:t>
            </w:r>
          </w:p>
        </w:tc>
        <w:tc>
          <w:tcPr>
            <w:tcW w:w="850" w:type="dxa"/>
          </w:tcPr>
          <w:p w14:paraId="63F4E794" w14:textId="4138D4B6" w:rsidR="00507BEC" w:rsidRPr="00304874" w:rsidRDefault="00507BEC" w:rsidP="009B43E9">
            <w:pPr>
              <w:rPr>
                <w:sz w:val="20"/>
                <w:szCs w:val="20"/>
                <w:highlight w:val="yellow"/>
              </w:rPr>
            </w:pPr>
            <w:r w:rsidRPr="002E43B3">
              <w:rPr>
                <w:sz w:val="20"/>
                <w:szCs w:val="20"/>
              </w:rPr>
              <w:t>да</w:t>
            </w:r>
          </w:p>
        </w:tc>
        <w:tc>
          <w:tcPr>
            <w:tcW w:w="709" w:type="dxa"/>
          </w:tcPr>
          <w:p w14:paraId="45651333" w14:textId="3C45209F" w:rsidR="00507BEC" w:rsidRPr="00304874" w:rsidRDefault="00507BEC" w:rsidP="009B43E9">
            <w:pPr>
              <w:rPr>
                <w:sz w:val="20"/>
                <w:szCs w:val="20"/>
                <w:highlight w:val="yellow"/>
              </w:rPr>
            </w:pPr>
            <w:r w:rsidRPr="002E43B3">
              <w:rPr>
                <w:sz w:val="20"/>
                <w:szCs w:val="20"/>
              </w:rPr>
              <w:t>нет</w:t>
            </w:r>
          </w:p>
        </w:tc>
        <w:tc>
          <w:tcPr>
            <w:tcW w:w="794" w:type="dxa"/>
          </w:tcPr>
          <w:p w14:paraId="519E5DB9" w14:textId="43015578" w:rsidR="00507BEC" w:rsidRPr="00304874" w:rsidRDefault="00507BEC" w:rsidP="009B43E9">
            <w:pPr>
              <w:rPr>
                <w:sz w:val="20"/>
                <w:szCs w:val="20"/>
                <w:highlight w:val="yellow"/>
              </w:rPr>
            </w:pPr>
            <w:r w:rsidRPr="002E43B3">
              <w:rPr>
                <w:sz w:val="20"/>
                <w:szCs w:val="20"/>
              </w:rPr>
              <w:t>да</w:t>
            </w:r>
          </w:p>
        </w:tc>
        <w:tc>
          <w:tcPr>
            <w:tcW w:w="737" w:type="dxa"/>
          </w:tcPr>
          <w:p w14:paraId="437E6603" w14:textId="2538B10A" w:rsidR="00507BEC" w:rsidRPr="00304874" w:rsidRDefault="00507BEC" w:rsidP="009B43E9">
            <w:pPr>
              <w:rPr>
                <w:sz w:val="20"/>
                <w:szCs w:val="20"/>
                <w:highlight w:val="yellow"/>
              </w:rPr>
            </w:pPr>
            <w:r w:rsidRPr="002E43B3">
              <w:rPr>
                <w:sz w:val="20"/>
                <w:szCs w:val="20"/>
              </w:rPr>
              <w:t>нет</w:t>
            </w:r>
          </w:p>
        </w:tc>
        <w:tc>
          <w:tcPr>
            <w:tcW w:w="794" w:type="dxa"/>
          </w:tcPr>
          <w:p w14:paraId="631C58D4" w14:textId="0AEC9B50" w:rsidR="00507BEC" w:rsidRPr="00304874" w:rsidRDefault="00507BEC" w:rsidP="009B43E9">
            <w:pPr>
              <w:rPr>
                <w:sz w:val="20"/>
                <w:szCs w:val="20"/>
                <w:highlight w:val="yellow"/>
              </w:rPr>
            </w:pPr>
            <w:r w:rsidRPr="002E43B3">
              <w:rPr>
                <w:sz w:val="20"/>
                <w:szCs w:val="20"/>
              </w:rPr>
              <w:t>нет</w:t>
            </w:r>
          </w:p>
        </w:tc>
        <w:tc>
          <w:tcPr>
            <w:tcW w:w="794" w:type="dxa"/>
          </w:tcPr>
          <w:p w14:paraId="5188B1C1" w14:textId="320EF4E6" w:rsidR="00507BEC" w:rsidRPr="00304874" w:rsidRDefault="00507BEC" w:rsidP="009B43E9">
            <w:pPr>
              <w:rPr>
                <w:sz w:val="20"/>
                <w:szCs w:val="20"/>
                <w:highlight w:val="yellow"/>
              </w:rPr>
            </w:pPr>
            <w:r w:rsidRPr="002E43B3">
              <w:rPr>
                <w:sz w:val="20"/>
                <w:szCs w:val="20"/>
              </w:rPr>
              <w:t>да</w:t>
            </w:r>
          </w:p>
        </w:tc>
      </w:tr>
    </w:tbl>
    <w:p w14:paraId="369B59BC" w14:textId="77777777" w:rsidR="00BF5261" w:rsidRPr="009F2631" w:rsidRDefault="00BF5261">
      <w:pPr>
        <w:pStyle w:val="ConsPlusNormal"/>
        <w:jc w:val="both"/>
        <w:rPr>
          <w:rFonts w:ascii="Times New Roman" w:hAnsi="Times New Roman" w:cs="Times New Roman"/>
          <w:sz w:val="24"/>
          <w:szCs w:val="24"/>
        </w:rPr>
      </w:pPr>
    </w:p>
    <w:p w14:paraId="00CE58B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Председатель комиссии по проведению СОУТ</w:t>
      </w:r>
    </w:p>
    <w:p w14:paraId="072F2387" w14:textId="77777777" w:rsidR="00BF5261" w:rsidRPr="009F2631" w:rsidRDefault="00BF5261">
      <w:pPr>
        <w:pStyle w:val="ConsPlusNonformat"/>
        <w:jc w:val="both"/>
        <w:rPr>
          <w:rFonts w:ascii="Times New Roman" w:hAnsi="Times New Roman" w:cs="Times New Roman"/>
          <w:sz w:val="24"/>
          <w:szCs w:val="24"/>
        </w:rPr>
      </w:pPr>
    </w:p>
    <w:p w14:paraId="3672B5DB"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         20   г.</w:t>
      </w:r>
    </w:p>
    <w:p w14:paraId="69B7604B"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_______________   _________   __________________   --------------------</w:t>
      </w:r>
    </w:p>
    <w:p w14:paraId="3AF61B93"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(должность)     (подпись)         (ФИО)                 </w:t>
      </w:r>
      <w:r w:rsidRPr="009F2631">
        <w:rPr>
          <w:rFonts w:ascii="Times New Roman" w:hAnsi="Times New Roman" w:cs="Times New Roman"/>
          <w:sz w:val="24"/>
          <w:szCs w:val="24"/>
        </w:rPr>
        <w:tab/>
      </w:r>
      <w:r w:rsidRPr="009F2631">
        <w:rPr>
          <w:rFonts w:ascii="Times New Roman" w:hAnsi="Times New Roman" w:cs="Times New Roman"/>
          <w:sz w:val="24"/>
          <w:szCs w:val="24"/>
        </w:rPr>
        <w:tab/>
        <w:t>(дата)</w:t>
      </w:r>
    </w:p>
    <w:p w14:paraId="0E8CB9B0" w14:textId="77777777" w:rsidR="00BF5261" w:rsidRDefault="00BF5261"/>
    <w:p w14:paraId="1402A317" w14:textId="77777777" w:rsidR="001413B9" w:rsidRDefault="001413B9"/>
    <w:p w14:paraId="1B3905D2" w14:textId="77777777" w:rsidR="001413B9" w:rsidRPr="00F41111" w:rsidRDefault="001413B9" w:rsidP="001413B9">
      <w:pPr>
        <w:tabs>
          <w:tab w:val="left" w:pos="2280"/>
        </w:tabs>
        <w:rPr>
          <w:b/>
        </w:rPr>
      </w:pPr>
      <w:r w:rsidRPr="00F41111">
        <w:rPr>
          <w:b/>
        </w:rPr>
        <w:t>Заказчик                                                                          Исполнитель</w:t>
      </w:r>
    </w:p>
    <w:p w14:paraId="5D1BE1C7" w14:textId="613527F8" w:rsidR="00E00D14" w:rsidRPr="00E00D14" w:rsidRDefault="004E0856" w:rsidP="00E00D14">
      <w:pPr>
        <w:rPr>
          <w:bCs/>
        </w:rPr>
      </w:pPr>
      <w:r w:rsidRPr="004E0856">
        <w:rPr>
          <w:bCs/>
        </w:rPr>
        <w:t xml:space="preserve">Врио главного врача </w:t>
      </w:r>
      <w:r w:rsidR="00E00D14" w:rsidRPr="00E00D14">
        <w:rPr>
          <w:bCs/>
        </w:rPr>
        <w:t xml:space="preserve">ЛОГБУЗ «ДКБ»                  </w:t>
      </w:r>
    </w:p>
    <w:p w14:paraId="11B16BAF" w14:textId="77777777" w:rsidR="00E00D14" w:rsidRPr="00E00D14" w:rsidRDefault="00E00D14" w:rsidP="00E00D14">
      <w:pPr>
        <w:rPr>
          <w:bCs/>
        </w:rPr>
      </w:pPr>
      <w:r w:rsidRPr="00E00D14">
        <w:rPr>
          <w:bCs/>
        </w:rPr>
        <w:t xml:space="preserve">А.Ю. Окунев </w:t>
      </w:r>
    </w:p>
    <w:p w14:paraId="3A9E56CD" w14:textId="747642D9" w:rsidR="001413B9" w:rsidRDefault="00E00D14" w:rsidP="00E00D14">
      <w:pPr>
        <w:rPr>
          <w:bCs/>
        </w:rPr>
      </w:pPr>
      <w:r w:rsidRPr="00E00D14">
        <w:rPr>
          <w:bCs/>
        </w:rPr>
        <w:t>________________________</w:t>
      </w:r>
      <w:r>
        <w:rPr>
          <w:bCs/>
        </w:rPr>
        <w:t xml:space="preserve">                                            </w:t>
      </w:r>
      <w:r w:rsidR="001413B9">
        <w:rPr>
          <w:b/>
        </w:rPr>
        <w:t>________________________</w:t>
      </w:r>
    </w:p>
    <w:p w14:paraId="6774B93B" w14:textId="77777777" w:rsidR="001413B9" w:rsidRPr="00B31299" w:rsidRDefault="001413B9" w:rsidP="001413B9">
      <w:pPr>
        <w:pStyle w:val="ConsPlusNormal"/>
      </w:pPr>
    </w:p>
    <w:p w14:paraId="44375EB4" w14:textId="77777777" w:rsidR="001413B9" w:rsidRPr="009F2631" w:rsidRDefault="001413B9">
      <w:pPr>
        <w:sectPr w:rsidR="001413B9" w:rsidRPr="009F2631" w:rsidSect="001413B9">
          <w:pgSz w:w="16838" w:h="11905" w:orient="landscape"/>
          <w:pgMar w:top="568" w:right="1134" w:bottom="850" w:left="851" w:header="0" w:footer="0" w:gutter="0"/>
          <w:cols w:space="720"/>
        </w:sectPr>
      </w:pPr>
    </w:p>
    <w:p w14:paraId="47BC3BE6"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7</w:t>
      </w:r>
    </w:p>
    <w:p w14:paraId="04E28575" w14:textId="13E3E5D7" w:rsidR="00876266" w:rsidRDefault="00876266" w:rsidP="00876266">
      <w:pPr>
        <w:jc w:val="right"/>
        <w:rPr>
          <w:bCs/>
        </w:rPr>
      </w:pPr>
      <w:r>
        <w:rPr>
          <w:bCs/>
        </w:rPr>
        <w:t xml:space="preserve">к контракту №_______от__. __ </w:t>
      </w:r>
      <w:r w:rsidRPr="00535194">
        <w:rPr>
          <w:bCs/>
        </w:rPr>
        <w:t>. 202</w:t>
      </w:r>
      <w:r w:rsidR="00535194" w:rsidRPr="00535194">
        <w:rPr>
          <w:bCs/>
        </w:rPr>
        <w:t>6</w:t>
      </w:r>
      <w:r w:rsidRPr="00535194">
        <w:rPr>
          <w:bCs/>
        </w:rPr>
        <w:t>г.</w:t>
      </w:r>
    </w:p>
    <w:p w14:paraId="5346965C" w14:textId="77777777" w:rsidR="00BF5261" w:rsidRPr="009F2631" w:rsidRDefault="00BF5261">
      <w:pPr>
        <w:pStyle w:val="ConsPlusNormal"/>
        <w:jc w:val="both"/>
        <w:rPr>
          <w:rFonts w:ascii="Times New Roman" w:hAnsi="Times New Roman" w:cs="Times New Roman"/>
          <w:sz w:val="24"/>
          <w:szCs w:val="24"/>
        </w:rPr>
      </w:pPr>
    </w:p>
    <w:p w14:paraId="560323CF" w14:textId="77777777" w:rsidR="00BF5261" w:rsidRPr="009F2631" w:rsidRDefault="00BF5261" w:rsidP="001D3156">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Ленинградское областное государственное бюджетное учреждение здравоохранения «Детская клиническая больница»</w:t>
      </w:r>
    </w:p>
    <w:p w14:paraId="5181949D" w14:textId="77777777" w:rsidR="00BF5261" w:rsidRPr="009F2631" w:rsidRDefault="00BF5261" w:rsidP="00737D51">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(наименование Заказчика)</w:t>
      </w:r>
    </w:p>
    <w:p w14:paraId="732F31C2" w14:textId="77777777" w:rsidR="00BF5261" w:rsidRPr="009F2631" w:rsidRDefault="00BF5261">
      <w:pPr>
        <w:pStyle w:val="ConsPlusNonformat"/>
        <w:jc w:val="both"/>
        <w:rPr>
          <w:rFonts w:ascii="Times New Roman" w:hAnsi="Times New Roman" w:cs="Times New Roman"/>
          <w:sz w:val="24"/>
          <w:szCs w:val="24"/>
        </w:rPr>
      </w:pPr>
    </w:p>
    <w:p w14:paraId="7494E0CD" w14:textId="77777777" w:rsidR="00BF5261" w:rsidRPr="009F2631" w:rsidRDefault="00BF5261" w:rsidP="00737D51">
      <w:pPr>
        <w:pStyle w:val="ConsPlusNonformat"/>
        <w:jc w:val="center"/>
        <w:rPr>
          <w:rFonts w:ascii="Times New Roman" w:hAnsi="Times New Roman" w:cs="Times New Roman"/>
          <w:sz w:val="24"/>
          <w:szCs w:val="24"/>
        </w:rPr>
      </w:pPr>
      <w:bookmarkStart w:id="28" w:name="P882"/>
      <w:bookmarkEnd w:id="28"/>
      <w:r w:rsidRPr="009F2631">
        <w:rPr>
          <w:rFonts w:ascii="Times New Roman" w:hAnsi="Times New Roman" w:cs="Times New Roman"/>
          <w:sz w:val="24"/>
          <w:szCs w:val="24"/>
        </w:rPr>
        <w:t>Перечень оборудования, инструментов и приспособлений, применяемых на рабочих местах, подлежащих СОУТ, а также используемых материалов и сырья</w:t>
      </w:r>
    </w:p>
    <w:p w14:paraId="0E810619" w14:textId="77777777" w:rsidR="00BF5261" w:rsidRPr="009F2631" w:rsidRDefault="00BF5261">
      <w:pPr>
        <w:pStyle w:val="ConsPlusNormal"/>
        <w:jc w:val="both"/>
        <w:rPr>
          <w:rFonts w:ascii="Times New Roman" w:hAnsi="Times New Roman" w:cs="Times New Roman"/>
          <w:sz w:val="24"/>
          <w:szCs w:val="24"/>
        </w:rPr>
      </w:pPr>
    </w:p>
    <w:tbl>
      <w:tblPr>
        <w:tblW w:w="1043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70"/>
        <w:gridCol w:w="2264"/>
        <w:gridCol w:w="2264"/>
        <w:gridCol w:w="2264"/>
        <w:gridCol w:w="2268"/>
      </w:tblGrid>
      <w:tr w:rsidR="00BF5261" w:rsidRPr="009F2631" w14:paraId="22EE87A2" w14:textId="77777777">
        <w:trPr>
          <w:trHeight w:val="1377"/>
        </w:trPr>
        <w:tc>
          <w:tcPr>
            <w:tcW w:w="1370" w:type="dxa"/>
          </w:tcPr>
          <w:p w14:paraId="06D396AC"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Индивидуальный номер рабочего места</w:t>
            </w:r>
          </w:p>
        </w:tc>
        <w:tc>
          <w:tcPr>
            <w:tcW w:w="2264" w:type="dxa"/>
          </w:tcPr>
          <w:p w14:paraId="7E47F0B0"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рабочего места (профессии, должности)</w:t>
            </w:r>
          </w:p>
        </w:tc>
        <w:tc>
          <w:tcPr>
            <w:tcW w:w="2264" w:type="dxa"/>
          </w:tcPr>
          <w:p w14:paraId="28E9969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применяемого на рабочем месте оборудования</w:t>
            </w:r>
          </w:p>
        </w:tc>
        <w:tc>
          <w:tcPr>
            <w:tcW w:w="2264" w:type="dxa"/>
          </w:tcPr>
          <w:p w14:paraId="2442BBB4"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применяемых на рабочем месте инструментов и приспособлений</w:t>
            </w:r>
          </w:p>
        </w:tc>
        <w:tc>
          <w:tcPr>
            <w:tcW w:w="2268" w:type="dxa"/>
          </w:tcPr>
          <w:p w14:paraId="2F27BF9C"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используемых материалов и сырья</w:t>
            </w:r>
          </w:p>
        </w:tc>
      </w:tr>
      <w:tr w:rsidR="00BF5261" w:rsidRPr="009F2631" w14:paraId="4A7EACF0" w14:textId="77777777">
        <w:trPr>
          <w:trHeight w:val="287"/>
        </w:trPr>
        <w:tc>
          <w:tcPr>
            <w:tcW w:w="1370" w:type="dxa"/>
          </w:tcPr>
          <w:p w14:paraId="33D62207"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1</w:t>
            </w:r>
          </w:p>
        </w:tc>
        <w:tc>
          <w:tcPr>
            <w:tcW w:w="2264" w:type="dxa"/>
          </w:tcPr>
          <w:p w14:paraId="38E427A8"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2</w:t>
            </w:r>
          </w:p>
        </w:tc>
        <w:tc>
          <w:tcPr>
            <w:tcW w:w="2264" w:type="dxa"/>
          </w:tcPr>
          <w:p w14:paraId="23D22BF4"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3</w:t>
            </w:r>
          </w:p>
        </w:tc>
        <w:tc>
          <w:tcPr>
            <w:tcW w:w="2264" w:type="dxa"/>
          </w:tcPr>
          <w:p w14:paraId="50ECF3E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4</w:t>
            </w:r>
          </w:p>
        </w:tc>
        <w:tc>
          <w:tcPr>
            <w:tcW w:w="2268" w:type="dxa"/>
          </w:tcPr>
          <w:p w14:paraId="2D55AA9A"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5</w:t>
            </w:r>
          </w:p>
        </w:tc>
      </w:tr>
      <w:tr w:rsidR="00303CCB" w:rsidRPr="009F2631" w14:paraId="1EAA4D36" w14:textId="77777777">
        <w:trPr>
          <w:trHeight w:val="275"/>
        </w:trPr>
        <w:tc>
          <w:tcPr>
            <w:tcW w:w="1370" w:type="dxa"/>
          </w:tcPr>
          <w:p w14:paraId="78BD489A" w14:textId="646E550E" w:rsidR="00303CCB" w:rsidRPr="00303CCB" w:rsidRDefault="00303CCB" w:rsidP="00303CCB">
            <w:pPr>
              <w:pStyle w:val="ConsPlusNormal"/>
              <w:jc w:val="center"/>
              <w:rPr>
                <w:rFonts w:ascii="Times New Roman" w:hAnsi="Times New Roman" w:cs="Times New Roman"/>
                <w:sz w:val="20"/>
                <w:szCs w:val="20"/>
              </w:rPr>
            </w:pPr>
            <w:r w:rsidRPr="00303CCB">
              <w:rPr>
                <w:rFonts w:ascii="Times New Roman" w:hAnsi="Times New Roman" w:cs="Times New Roman"/>
                <w:sz w:val="20"/>
                <w:szCs w:val="20"/>
              </w:rPr>
              <w:t>1</w:t>
            </w:r>
          </w:p>
        </w:tc>
        <w:tc>
          <w:tcPr>
            <w:tcW w:w="2264" w:type="dxa"/>
          </w:tcPr>
          <w:p w14:paraId="10973ED9" w14:textId="77C1EC0C" w:rsidR="00303CCB" w:rsidRPr="00303CCB" w:rsidRDefault="00303CCB">
            <w:pPr>
              <w:pStyle w:val="ConsPlusNormal"/>
              <w:rPr>
                <w:rFonts w:ascii="Times New Roman" w:hAnsi="Times New Roman" w:cs="Times New Roman"/>
                <w:sz w:val="20"/>
                <w:szCs w:val="20"/>
              </w:rPr>
            </w:pPr>
            <w:r w:rsidRPr="00303CCB">
              <w:rPr>
                <w:rFonts w:ascii="Times New Roman" w:hAnsi="Times New Roman" w:cs="Times New Roman"/>
                <w:sz w:val="20"/>
                <w:szCs w:val="20"/>
              </w:rPr>
              <w:t>Заведующий организационно - методическим отделом – врач – методист. Организационно - методический отдел.</w:t>
            </w:r>
          </w:p>
        </w:tc>
        <w:tc>
          <w:tcPr>
            <w:tcW w:w="2264" w:type="dxa"/>
          </w:tcPr>
          <w:p w14:paraId="1552CAE6" w14:textId="1BA32474" w:rsidR="00303CCB" w:rsidRPr="00303CCB" w:rsidRDefault="006304EA">
            <w:pPr>
              <w:pStyle w:val="ConsPlusNormal"/>
              <w:rPr>
                <w:rFonts w:ascii="Times New Roman" w:hAnsi="Times New Roman" w:cs="Times New Roman"/>
                <w:sz w:val="20"/>
                <w:szCs w:val="20"/>
              </w:rPr>
            </w:pPr>
            <w:r w:rsidRPr="006304EA">
              <w:rPr>
                <w:rFonts w:ascii="Times New Roman" w:hAnsi="Times New Roman" w:cs="Times New Roman"/>
                <w:sz w:val="20"/>
                <w:szCs w:val="20"/>
              </w:rPr>
              <w:t xml:space="preserve">ПЭВМ с ж/к монитором, </w:t>
            </w:r>
            <w:proofErr w:type="spellStart"/>
            <w:proofErr w:type="gramStart"/>
            <w:r w:rsidRPr="006304EA">
              <w:rPr>
                <w:rFonts w:ascii="Times New Roman" w:hAnsi="Times New Roman" w:cs="Times New Roman"/>
                <w:sz w:val="20"/>
                <w:szCs w:val="20"/>
              </w:rPr>
              <w:t>орг.техника</w:t>
            </w:r>
            <w:proofErr w:type="spellEnd"/>
            <w:proofErr w:type="gramEnd"/>
          </w:p>
        </w:tc>
        <w:tc>
          <w:tcPr>
            <w:tcW w:w="2264" w:type="dxa"/>
          </w:tcPr>
          <w:p w14:paraId="243E98A5" w14:textId="6B8D0A87" w:rsidR="00303CCB" w:rsidRPr="00303CCB" w:rsidRDefault="006304EA" w:rsidP="006304EA">
            <w:pPr>
              <w:pStyle w:val="ConsPlusNormal"/>
              <w:jc w:val="center"/>
              <w:rPr>
                <w:rFonts w:ascii="Times New Roman" w:hAnsi="Times New Roman" w:cs="Times New Roman"/>
                <w:sz w:val="20"/>
                <w:szCs w:val="20"/>
              </w:rPr>
            </w:pPr>
            <w:r>
              <w:rPr>
                <w:rFonts w:ascii="Times New Roman" w:hAnsi="Times New Roman" w:cs="Times New Roman"/>
                <w:sz w:val="20"/>
                <w:szCs w:val="20"/>
              </w:rPr>
              <w:t>-</w:t>
            </w:r>
          </w:p>
        </w:tc>
        <w:tc>
          <w:tcPr>
            <w:tcW w:w="2268" w:type="dxa"/>
          </w:tcPr>
          <w:p w14:paraId="1072C989" w14:textId="1CD9D741" w:rsidR="00303CCB" w:rsidRPr="00303CCB" w:rsidRDefault="006304EA" w:rsidP="006304EA">
            <w:pPr>
              <w:pStyle w:val="ConsPlusNormal"/>
              <w:jc w:val="center"/>
              <w:rPr>
                <w:rFonts w:ascii="Times New Roman" w:hAnsi="Times New Roman" w:cs="Times New Roman"/>
                <w:sz w:val="20"/>
                <w:szCs w:val="20"/>
              </w:rPr>
            </w:pPr>
            <w:r>
              <w:rPr>
                <w:rFonts w:ascii="Times New Roman" w:hAnsi="Times New Roman" w:cs="Times New Roman"/>
                <w:sz w:val="20"/>
                <w:szCs w:val="20"/>
              </w:rPr>
              <w:t>-</w:t>
            </w:r>
          </w:p>
        </w:tc>
      </w:tr>
      <w:tr w:rsidR="006304EA" w:rsidRPr="009F2631" w14:paraId="11AF0D81" w14:textId="77777777">
        <w:trPr>
          <w:trHeight w:val="275"/>
        </w:trPr>
        <w:tc>
          <w:tcPr>
            <w:tcW w:w="1370" w:type="dxa"/>
          </w:tcPr>
          <w:p w14:paraId="249690B1" w14:textId="65899320" w:rsidR="006304EA" w:rsidRPr="00303CCB" w:rsidRDefault="006304EA" w:rsidP="00303CCB">
            <w:pPr>
              <w:pStyle w:val="ConsPlusNormal"/>
              <w:jc w:val="center"/>
              <w:rPr>
                <w:rFonts w:ascii="Times New Roman" w:hAnsi="Times New Roman" w:cs="Times New Roman"/>
                <w:sz w:val="20"/>
                <w:szCs w:val="20"/>
              </w:rPr>
            </w:pPr>
            <w:r w:rsidRPr="00303CCB">
              <w:rPr>
                <w:rFonts w:ascii="Times New Roman" w:hAnsi="Times New Roman" w:cs="Times New Roman"/>
                <w:sz w:val="20"/>
                <w:szCs w:val="20"/>
              </w:rPr>
              <w:t>2</w:t>
            </w:r>
          </w:p>
        </w:tc>
        <w:tc>
          <w:tcPr>
            <w:tcW w:w="2264" w:type="dxa"/>
          </w:tcPr>
          <w:p w14:paraId="3F39A7E6" w14:textId="69DE1BBF" w:rsidR="006304EA" w:rsidRPr="00303CCB" w:rsidRDefault="006304EA">
            <w:pPr>
              <w:pStyle w:val="ConsPlusNormal"/>
              <w:rPr>
                <w:rFonts w:ascii="Times New Roman" w:hAnsi="Times New Roman" w:cs="Times New Roman"/>
                <w:sz w:val="20"/>
                <w:szCs w:val="20"/>
              </w:rPr>
            </w:pPr>
            <w:r w:rsidRPr="00303CCB">
              <w:rPr>
                <w:rFonts w:ascii="Times New Roman" w:hAnsi="Times New Roman" w:cs="Times New Roman"/>
                <w:sz w:val="20"/>
                <w:szCs w:val="20"/>
              </w:rPr>
              <w:t>Заведующий отделом – врач – методист. Диагностический центр.</w:t>
            </w:r>
          </w:p>
        </w:tc>
        <w:tc>
          <w:tcPr>
            <w:tcW w:w="2264" w:type="dxa"/>
          </w:tcPr>
          <w:p w14:paraId="21EAF4FA" w14:textId="5F08B177" w:rsidR="006304EA" w:rsidRPr="00303CCB" w:rsidRDefault="006304EA">
            <w:pPr>
              <w:pStyle w:val="ConsPlusNormal"/>
              <w:rPr>
                <w:rFonts w:ascii="Times New Roman" w:hAnsi="Times New Roman" w:cs="Times New Roman"/>
                <w:sz w:val="20"/>
                <w:szCs w:val="20"/>
              </w:rPr>
            </w:pPr>
            <w:r w:rsidRPr="006304EA">
              <w:rPr>
                <w:rFonts w:ascii="Times New Roman" w:hAnsi="Times New Roman" w:cs="Times New Roman"/>
                <w:sz w:val="20"/>
                <w:szCs w:val="20"/>
              </w:rPr>
              <w:t xml:space="preserve">ПЭВМ с ж/к монитором, </w:t>
            </w:r>
            <w:proofErr w:type="spellStart"/>
            <w:proofErr w:type="gramStart"/>
            <w:r w:rsidRPr="006304EA">
              <w:rPr>
                <w:rFonts w:ascii="Times New Roman" w:hAnsi="Times New Roman" w:cs="Times New Roman"/>
                <w:sz w:val="20"/>
                <w:szCs w:val="20"/>
              </w:rPr>
              <w:t>орг.техника</w:t>
            </w:r>
            <w:proofErr w:type="spellEnd"/>
            <w:proofErr w:type="gramEnd"/>
          </w:p>
        </w:tc>
        <w:tc>
          <w:tcPr>
            <w:tcW w:w="2264" w:type="dxa"/>
          </w:tcPr>
          <w:p w14:paraId="4DC4ED2A" w14:textId="65FA03E0" w:rsidR="006304EA" w:rsidRPr="00303CCB" w:rsidRDefault="006304EA" w:rsidP="006304EA">
            <w:pPr>
              <w:pStyle w:val="ConsPlusNormal"/>
              <w:jc w:val="center"/>
              <w:rPr>
                <w:rFonts w:ascii="Times New Roman" w:hAnsi="Times New Roman" w:cs="Times New Roman"/>
                <w:sz w:val="20"/>
                <w:szCs w:val="20"/>
              </w:rPr>
            </w:pPr>
            <w:r>
              <w:rPr>
                <w:rFonts w:ascii="Times New Roman" w:hAnsi="Times New Roman" w:cs="Times New Roman"/>
                <w:sz w:val="20"/>
                <w:szCs w:val="20"/>
              </w:rPr>
              <w:t>-</w:t>
            </w:r>
          </w:p>
        </w:tc>
        <w:tc>
          <w:tcPr>
            <w:tcW w:w="2268" w:type="dxa"/>
          </w:tcPr>
          <w:p w14:paraId="16CB5600" w14:textId="437388A8" w:rsidR="006304EA" w:rsidRPr="00303CCB" w:rsidRDefault="006304EA" w:rsidP="006304EA">
            <w:pPr>
              <w:pStyle w:val="ConsPlusNormal"/>
              <w:jc w:val="center"/>
              <w:rPr>
                <w:rFonts w:ascii="Times New Roman" w:hAnsi="Times New Roman" w:cs="Times New Roman"/>
                <w:sz w:val="20"/>
                <w:szCs w:val="20"/>
              </w:rPr>
            </w:pPr>
            <w:r>
              <w:rPr>
                <w:rFonts w:ascii="Times New Roman" w:hAnsi="Times New Roman" w:cs="Times New Roman"/>
                <w:sz w:val="20"/>
                <w:szCs w:val="20"/>
              </w:rPr>
              <w:t>-</w:t>
            </w:r>
          </w:p>
        </w:tc>
      </w:tr>
      <w:tr w:rsidR="006304EA" w:rsidRPr="009F2631" w14:paraId="4067591F" w14:textId="77777777">
        <w:trPr>
          <w:trHeight w:val="287"/>
        </w:trPr>
        <w:tc>
          <w:tcPr>
            <w:tcW w:w="1370" w:type="dxa"/>
          </w:tcPr>
          <w:p w14:paraId="0660CC30" w14:textId="08DB6886" w:rsidR="006304EA" w:rsidRPr="00303CCB" w:rsidRDefault="006304EA" w:rsidP="00303CCB">
            <w:pPr>
              <w:pStyle w:val="ConsPlusNormal"/>
              <w:jc w:val="center"/>
              <w:rPr>
                <w:rFonts w:ascii="Times New Roman" w:hAnsi="Times New Roman" w:cs="Times New Roman"/>
                <w:sz w:val="20"/>
                <w:szCs w:val="20"/>
              </w:rPr>
            </w:pPr>
            <w:r w:rsidRPr="00303CCB">
              <w:rPr>
                <w:rFonts w:ascii="Times New Roman" w:hAnsi="Times New Roman" w:cs="Times New Roman"/>
                <w:sz w:val="20"/>
                <w:szCs w:val="20"/>
              </w:rPr>
              <w:t>3</w:t>
            </w:r>
          </w:p>
        </w:tc>
        <w:tc>
          <w:tcPr>
            <w:tcW w:w="2264" w:type="dxa"/>
          </w:tcPr>
          <w:p w14:paraId="4A86106C" w14:textId="64459300" w:rsidR="006304EA" w:rsidRPr="00303CCB" w:rsidRDefault="006304EA">
            <w:pPr>
              <w:pStyle w:val="ConsPlusNormal"/>
              <w:rPr>
                <w:rFonts w:ascii="Times New Roman" w:hAnsi="Times New Roman" w:cs="Times New Roman"/>
                <w:sz w:val="20"/>
                <w:szCs w:val="20"/>
              </w:rPr>
            </w:pPr>
            <w:r w:rsidRPr="00303CCB">
              <w:rPr>
                <w:rFonts w:ascii="Times New Roman" w:hAnsi="Times New Roman" w:cs="Times New Roman"/>
                <w:sz w:val="20"/>
                <w:szCs w:val="20"/>
              </w:rPr>
              <w:t>Младшая медицинская сестра по уходу за больными (младший медицинский брат по уходу за больными). Оториноларингологическое отделение.</w:t>
            </w:r>
          </w:p>
        </w:tc>
        <w:tc>
          <w:tcPr>
            <w:tcW w:w="2264" w:type="dxa"/>
          </w:tcPr>
          <w:p w14:paraId="1430E7EA" w14:textId="34565815" w:rsidR="006304EA" w:rsidRPr="00303CCB" w:rsidRDefault="006304EA">
            <w:pPr>
              <w:pStyle w:val="ConsPlusNormal"/>
              <w:rPr>
                <w:rFonts w:ascii="Times New Roman" w:hAnsi="Times New Roman" w:cs="Times New Roman"/>
                <w:sz w:val="20"/>
                <w:szCs w:val="20"/>
              </w:rPr>
            </w:pPr>
            <w:r w:rsidRPr="006304EA">
              <w:rPr>
                <w:rFonts w:ascii="Times New Roman" w:hAnsi="Times New Roman" w:cs="Times New Roman"/>
                <w:sz w:val="20"/>
                <w:szCs w:val="20"/>
              </w:rPr>
              <w:t>Уборочный инвентарь, электронные весы, каталка для транспортировки, кресло-каталка, ростомер</w:t>
            </w:r>
          </w:p>
        </w:tc>
        <w:tc>
          <w:tcPr>
            <w:tcW w:w="2264" w:type="dxa"/>
          </w:tcPr>
          <w:p w14:paraId="333DA5F8" w14:textId="6F7DE123" w:rsidR="006304EA" w:rsidRPr="00303CCB" w:rsidRDefault="006304EA" w:rsidP="006304EA">
            <w:pPr>
              <w:pStyle w:val="ConsPlusNormal"/>
              <w:jc w:val="center"/>
              <w:rPr>
                <w:rFonts w:ascii="Times New Roman" w:hAnsi="Times New Roman" w:cs="Times New Roman"/>
                <w:sz w:val="20"/>
                <w:szCs w:val="20"/>
              </w:rPr>
            </w:pPr>
            <w:r w:rsidRPr="006304EA">
              <w:rPr>
                <w:rFonts w:ascii="Times New Roman" w:hAnsi="Times New Roman" w:cs="Times New Roman"/>
                <w:sz w:val="20"/>
                <w:szCs w:val="20"/>
              </w:rPr>
              <w:t>-</w:t>
            </w:r>
          </w:p>
        </w:tc>
        <w:tc>
          <w:tcPr>
            <w:tcW w:w="2268" w:type="dxa"/>
          </w:tcPr>
          <w:p w14:paraId="5F14EA24" w14:textId="4B32EECE" w:rsidR="006304EA" w:rsidRPr="00303CCB" w:rsidRDefault="006304EA">
            <w:pPr>
              <w:pStyle w:val="ConsPlusNormal"/>
              <w:rPr>
                <w:rFonts w:ascii="Times New Roman" w:hAnsi="Times New Roman" w:cs="Times New Roman"/>
                <w:sz w:val="20"/>
                <w:szCs w:val="20"/>
              </w:rPr>
            </w:pPr>
            <w:r w:rsidRPr="006304EA">
              <w:rPr>
                <w:rFonts w:ascii="Times New Roman" w:hAnsi="Times New Roman" w:cs="Times New Roman"/>
                <w:sz w:val="20"/>
                <w:szCs w:val="20"/>
              </w:rPr>
              <w:t>Моющие и дезинфицирующие средства</w:t>
            </w:r>
          </w:p>
        </w:tc>
      </w:tr>
    </w:tbl>
    <w:p w14:paraId="57D2BF45" w14:textId="77777777" w:rsidR="00BF5261" w:rsidRPr="009F2631" w:rsidRDefault="00BF5261">
      <w:pPr>
        <w:pStyle w:val="ConsPlusNormal"/>
        <w:jc w:val="both"/>
        <w:rPr>
          <w:rFonts w:ascii="Times New Roman" w:hAnsi="Times New Roman" w:cs="Times New Roman"/>
          <w:sz w:val="24"/>
          <w:szCs w:val="24"/>
        </w:rPr>
      </w:pPr>
    </w:p>
    <w:p w14:paraId="4B009F12"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Председатель комиссии по проведению СОУТ</w:t>
      </w:r>
    </w:p>
    <w:p w14:paraId="71E349A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         20   г.</w:t>
      </w:r>
    </w:p>
    <w:p w14:paraId="378E97BD"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_______________   _________   __________________   --------------------</w:t>
      </w:r>
    </w:p>
    <w:p w14:paraId="74600D7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(должность)     (подпись)         (ФИО)                 </w:t>
      </w:r>
      <w:r w:rsidRPr="009F2631">
        <w:rPr>
          <w:rFonts w:ascii="Times New Roman" w:hAnsi="Times New Roman" w:cs="Times New Roman"/>
          <w:sz w:val="24"/>
          <w:szCs w:val="24"/>
        </w:rPr>
        <w:tab/>
      </w:r>
      <w:r w:rsidRPr="009F2631">
        <w:rPr>
          <w:rFonts w:ascii="Times New Roman" w:hAnsi="Times New Roman" w:cs="Times New Roman"/>
          <w:sz w:val="24"/>
          <w:szCs w:val="24"/>
        </w:rPr>
        <w:tab/>
        <w:t>(дата)</w:t>
      </w:r>
    </w:p>
    <w:p w14:paraId="23F280D4" w14:textId="77777777" w:rsidR="00BF5261" w:rsidRPr="009F2631" w:rsidRDefault="00BF5261">
      <w:pPr>
        <w:pStyle w:val="ConsPlusNonformat"/>
        <w:jc w:val="both"/>
        <w:rPr>
          <w:rFonts w:ascii="Times New Roman" w:hAnsi="Times New Roman" w:cs="Times New Roman"/>
          <w:sz w:val="24"/>
          <w:szCs w:val="24"/>
        </w:rPr>
      </w:pPr>
    </w:p>
    <w:p w14:paraId="294507C7"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Члены комиссии по проведению СОУТ:</w:t>
      </w:r>
    </w:p>
    <w:p w14:paraId="58483110"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         20   г.</w:t>
      </w:r>
    </w:p>
    <w:p w14:paraId="648F0F7F"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_______________   _________   __________________   --------------------</w:t>
      </w:r>
    </w:p>
    <w:p w14:paraId="5F526F6D"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(должность)     (подпись)         (ФИО)                 </w:t>
      </w:r>
      <w:r w:rsidRPr="009F2631">
        <w:rPr>
          <w:rFonts w:ascii="Times New Roman" w:hAnsi="Times New Roman" w:cs="Times New Roman"/>
          <w:sz w:val="24"/>
          <w:szCs w:val="24"/>
        </w:rPr>
        <w:tab/>
      </w:r>
      <w:r w:rsidRPr="009F2631">
        <w:rPr>
          <w:rFonts w:ascii="Times New Roman" w:hAnsi="Times New Roman" w:cs="Times New Roman"/>
          <w:sz w:val="24"/>
          <w:szCs w:val="24"/>
        </w:rPr>
        <w:tab/>
        <w:t>(дата)</w:t>
      </w:r>
    </w:p>
    <w:p w14:paraId="78897ED6" w14:textId="77777777" w:rsidR="00BF5261" w:rsidRPr="009F2631" w:rsidRDefault="00BF5261">
      <w:pPr>
        <w:pStyle w:val="ConsPlusNormal"/>
        <w:jc w:val="both"/>
        <w:rPr>
          <w:rFonts w:ascii="Times New Roman" w:hAnsi="Times New Roman" w:cs="Times New Roman"/>
          <w:sz w:val="24"/>
          <w:szCs w:val="24"/>
        </w:rPr>
      </w:pPr>
    </w:p>
    <w:p w14:paraId="4DD3DA91" w14:textId="77777777" w:rsidR="00BF5261" w:rsidRPr="009F2631" w:rsidRDefault="00BF5261">
      <w:pPr>
        <w:pStyle w:val="ConsPlusNormal"/>
        <w:jc w:val="both"/>
        <w:rPr>
          <w:rFonts w:ascii="Times New Roman" w:hAnsi="Times New Roman" w:cs="Times New Roman"/>
          <w:sz w:val="24"/>
          <w:szCs w:val="24"/>
        </w:rPr>
      </w:pPr>
    </w:p>
    <w:p w14:paraId="5374CC35" w14:textId="77777777" w:rsidR="00BF5261" w:rsidRPr="009F2631" w:rsidRDefault="00BF5261">
      <w:pPr>
        <w:pStyle w:val="ConsPlusNormal"/>
        <w:jc w:val="both"/>
        <w:rPr>
          <w:rFonts w:ascii="Times New Roman" w:hAnsi="Times New Roman" w:cs="Times New Roman"/>
          <w:sz w:val="24"/>
          <w:szCs w:val="24"/>
        </w:rPr>
      </w:pPr>
    </w:p>
    <w:p w14:paraId="42CAFDCC" w14:textId="77777777" w:rsidR="00BF5261" w:rsidRPr="009F2631" w:rsidRDefault="00BF5261">
      <w:pPr>
        <w:pStyle w:val="ConsPlusNormal"/>
        <w:jc w:val="both"/>
        <w:rPr>
          <w:rFonts w:ascii="Times New Roman" w:hAnsi="Times New Roman" w:cs="Times New Roman"/>
          <w:sz w:val="24"/>
          <w:szCs w:val="24"/>
        </w:rPr>
      </w:pPr>
    </w:p>
    <w:p w14:paraId="03F30692" w14:textId="77777777" w:rsidR="001413B9" w:rsidRPr="00F41111" w:rsidRDefault="001413B9" w:rsidP="001413B9">
      <w:pPr>
        <w:tabs>
          <w:tab w:val="left" w:pos="2280"/>
        </w:tabs>
        <w:rPr>
          <w:b/>
        </w:rPr>
      </w:pPr>
      <w:r w:rsidRPr="00F41111">
        <w:rPr>
          <w:b/>
        </w:rPr>
        <w:t>Заказчик                                                                          Исполнитель</w:t>
      </w:r>
    </w:p>
    <w:p w14:paraId="22AE9AE3" w14:textId="5563220A" w:rsidR="00E00D14" w:rsidRPr="00E00D14" w:rsidRDefault="001D3D49" w:rsidP="00E00D14">
      <w:pPr>
        <w:rPr>
          <w:bCs/>
        </w:rPr>
      </w:pPr>
      <w:r w:rsidRPr="001D3D49">
        <w:rPr>
          <w:bCs/>
        </w:rPr>
        <w:t xml:space="preserve">Врио главного врача </w:t>
      </w:r>
      <w:r w:rsidR="00E00D14" w:rsidRPr="00E00D14">
        <w:rPr>
          <w:bCs/>
        </w:rPr>
        <w:t xml:space="preserve">ЛОГБУЗ «ДКБ»                  </w:t>
      </w:r>
    </w:p>
    <w:p w14:paraId="1F78C837" w14:textId="77777777" w:rsidR="00E00D14" w:rsidRPr="00E00D14" w:rsidRDefault="00E00D14" w:rsidP="00E00D14">
      <w:pPr>
        <w:rPr>
          <w:bCs/>
        </w:rPr>
      </w:pPr>
      <w:r w:rsidRPr="00E00D14">
        <w:rPr>
          <w:bCs/>
        </w:rPr>
        <w:t xml:space="preserve">А.Ю. Окунев </w:t>
      </w:r>
    </w:p>
    <w:p w14:paraId="1415307D" w14:textId="27F703ED" w:rsidR="001413B9" w:rsidRDefault="00E00D14" w:rsidP="00E00D14">
      <w:pPr>
        <w:rPr>
          <w:bCs/>
        </w:rPr>
      </w:pPr>
      <w:r w:rsidRPr="00E00D14">
        <w:rPr>
          <w:bCs/>
        </w:rPr>
        <w:t>________________________</w:t>
      </w:r>
      <w:r>
        <w:rPr>
          <w:bCs/>
        </w:rPr>
        <w:t xml:space="preserve">                                           </w:t>
      </w:r>
      <w:r w:rsidR="001413B9">
        <w:rPr>
          <w:b/>
        </w:rPr>
        <w:t>________________________</w:t>
      </w:r>
    </w:p>
    <w:p w14:paraId="00774E36" w14:textId="77777777" w:rsidR="00BF5261" w:rsidRPr="009F2631" w:rsidRDefault="00BF5261">
      <w:pPr>
        <w:pStyle w:val="ConsPlusNormal"/>
        <w:jc w:val="both"/>
        <w:rPr>
          <w:rFonts w:ascii="Times New Roman" w:hAnsi="Times New Roman" w:cs="Times New Roman"/>
          <w:sz w:val="24"/>
          <w:szCs w:val="24"/>
        </w:rPr>
      </w:pPr>
    </w:p>
    <w:sectPr w:rsidR="00BF5261" w:rsidRPr="009F2631" w:rsidSect="009F2631">
      <w:pgSz w:w="11905" w:h="16838"/>
      <w:pgMar w:top="1134" w:right="850" w:bottom="1134" w:left="85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97B31" w14:textId="77777777" w:rsidR="001E4FAA" w:rsidRDefault="001E4FAA" w:rsidP="005516F5">
      <w:r>
        <w:separator/>
      </w:r>
    </w:p>
  </w:endnote>
  <w:endnote w:type="continuationSeparator" w:id="0">
    <w:p w14:paraId="786A0556" w14:textId="77777777" w:rsidR="001E4FAA" w:rsidRDefault="001E4FAA" w:rsidP="00551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50DA5" w14:textId="77777777" w:rsidR="008F6389" w:rsidRDefault="008F6389" w:rsidP="00632029">
    <w:pPr>
      <w:pStyle w:val="ae"/>
      <w:tabs>
        <w:tab w:val="clear" w:pos="4677"/>
        <w:tab w:val="clear" w:pos="9355"/>
        <w:tab w:val="left" w:pos="19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2A3C0" w14:textId="77777777" w:rsidR="001E4FAA" w:rsidRDefault="001E4FAA" w:rsidP="005516F5">
      <w:r>
        <w:separator/>
      </w:r>
    </w:p>
  </w:footnote>
  <w:footnote w:type="continuationSeparator" w:id="0">
    <w:p w14:paraId="79DE73C6" w14:textId="77777777" w:rsidR="001E4FAA" w:rsidRDefault="001E4FAA" w:rsidP="00551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CD13C" w14:textId="77777777" w:rsidR="008F6389" w:rsidRDefault="008F6389">
    <w:pPr>
      <w:pStyle w:val="ac"/>
      <w:jc w:val="center"/>
    </w:pPr>
  </w:p>
  <w:p w14:paraId="5473CE60" w14:textId="77777777" w:rsidR="008F6389" w:rsidRDefault="008F638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D37AF"/>
    <w:multiLevelType w:val="multilevel"/>
    <w:tmpl w:val="EA20820A"/>
    <w:lvl w:ilvl="0">
      <w:start w:val="1"/>
      <w:numFmt w:val="decimal"/>
      <w:lvlText w:val="%1."/>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9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812067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C40"/>
    <w:rsid w:val="000078E8"/>
    <w:rsid w:val="00016346"/>
    <w:rsid w:val="00022BD1"/>
    <w:rsid w:val="00024519"/>
    <w:rsid w:val="00024895"/>
    <w:rsid w:val="00030016"/>
    <w:rsid w:val="0003726F"/>
    <w:rsid w:val="00064EDB"/>
    <w:rsid w:val="00066624"/>
    <w:rsid w:val="00072F7D"/>
    <w:rsid w:val="0007579A"/>
    <w:rsid w:val="0009623F"/>
    <w:rsid w:val="000B1163"/>
    <w:rsid w:val="000C098A"/>
    <w:rsid w:val="000E6E5C"/>
    <w:rsid w:val="00106F42"/>
    <w:rsid w:val="001206A5"/>
    <w:rsid w:val="00134C8F"/>
    <w:rsid w:val="001413B9"/>
    <w:rsid w:val="001A1348"/>
    <w:rsid w:val="001A316D"/>
    <w:rsid w:val="001B4C8A"/>
    <w:rsid w:val="001C2A56"/>
    <w:rsid w:val="001C2E95"/>
    <w:rsid w:val="001C380E"/>
    <w:rsid w:val="001D29CC"/>
    <w:rsid w:val="001D3156"/>
    <w:rsid w:val="001D3D49"/>
    <w:rsid w:val="001D687A"/>
    <w:rsid w:val="001D6BAD"/>
    <w:rsid w:val="001E2764"/>
    <w:rsid w:val="001E4FAA"/>
    <w:rsid w:val="00201DAD"/>
    <w:rsid w:val="002069C0"/>
    <w:rsid w:val="002102B0"/>
    <w:rsid w:val="002122E5"/>
    <w:rsid w:val="00216C40"/>
    <w:rsid w:val="00216F4F"/>
    <w:rsid w:val="002331D8"/>
    <w:rsid w:val="002363DA"/>
    <w:rsid w:val="0025277C"/>
    <w:rsid w:val="00256313"/>
    <w:rsid w:val="00262351"/>
    <w:rsid w:val="002638BF"/>
    <w:rsid w:val="00271209"/>
    <w:rsid w:val="00276187"/>
    <w:rsid w:val="00280141"/>
    <w:rsid w:val="002864BA"/>
    <w:rsid w:val="00294845"/>
    <w:rsid w:val="002A4AA0"/>
    <w:rsid w:val="002B05C2"/>
    <w:rsid w:val="002D5345"/>
    <w:rsid w:val="002D6DA5"/>
    <w:rsid w:val="0030355A"/>
    <w:rsid w:val="00303CCB"/>
    <w:rsid w:val="00304874"/>
    <w:rsid w:val="003110EC"/>
    <w:rsid w:val="0031321B"/>
    <w:rsid w:val="00330BBB"/>
    <w:rsid w:val="00345502"/>
    <w:rsid w:val="00376558"/>
    <w:rsid w:val="00387AC4"/>
    <w:rsid w:val="003975A6"/>
    <w:rsid w:val="003A6AD4"/>
    <w:rsid w:val="003B2EA2"/>
    <w:rsid w:val="003B3409"/>
    <w:rsid w:val="003C15DB"/>
    <w:rsid w:val="003C5760"/>
    <w:rsid w:val="003F1E5D"/>
    <w:rsid w:val="0040567E"/>
    <w:rsid w:val="00405ADF"/>
    <w:rsid w:val="004115D7"/>
    <w:rsid w:val="0041392D"/>
    <w:rsid w:val="00415C03"/>
    <w:rsid w:val="00420C3B"/>
    <w:rsid w:val="00455A11"/>
    <w:rsid w:val="00461C28"/>
    <w:rsid w:val="00472985"/>
    <w:rsid w:val="00474088"/>
    <w:rsid w:val="004A5BA8"/>
    <w:rsid w:val="004C5F24"/>
    <w:rsid w:val="004D7BEF"/>
    <w:rsid w:val="004E0856"/>
    <w:rsid w:val="005043AC"/>
    <w:rsid w:val="0050544D"/>
    <w:rsid w:val="00507BEC"/>
    <w:rsid w:val="005221F0"/>
    <w:rsid w:val="00522E60"/>
    <w:rsid w:val="0052692B"/>
    <w:rsid w:val="00535194"/>
    <w:rsid w:val="00545983"/>
    <w:rsid w:val="005516F5"/>
    <w:rsid w:val="0055171C"/>
    <w:rsid w:val="0055259C"/>
    <w:rsid w:val="00560B13"/>
    <w:rsid w:val="0056309B"/>
    <w:rsid w:val="00582672"/>
    <w:rsid w:val="005838B7"/>
    <w:rsid w:val="0059141B"/>
    <w:rsid w:val="005A1370"/>
    <w:rsid w:val="005A4340"/>
    <w:rsid w:val="005C57EF"/>
    <w:rsid w:val="00600155"/>
    <w:rsid w:val="00602077"/>
    <w:rsid w:val="00617B41"/>
    <w:rsid w:val="00625EE5"/>
    <w:rsid w:val="00626988"/>
    <w:rsid w:val="00627289"/>
    <w:rsid w:val="006304EA"/>
    <w:rsid w:val="00630EC9"/>
    <w:rsid w:val="00651812"/>
    <w:rsid w:val="00651D2C"/>
    <w:rsid w:val="00663C29"/>
    <w:rsid w:val="00665099"/>
    <w:rsid w:val="00680224"/>
    <w:rsid w:val="00683244"/>
    <w:rsid w:val="00691EDE"/>
    <w:rsid w:val="006B4A84"/>
    <w:rsid w:val="006C07D5"/>
    <w:rsid w:val="006C2C4A"/>
    <w:rsid w:val="006C7713"/>
    <w:rsid w:val="006F0F39"/>
    <w:rsid w:val="00712C12"/>
    <w:rsid w:val="0071532E"/>
    <w:rsid w:val="00715A0E"/>
    <w:rsid w:val="00734C39"/>
    <w:rsid w:val="00735F24"/>
    <w:rsid w:val="007371C9"/>
    <w:rsid w:val="00737D51"/>
    <w:rsid w:val="0075555E"/>
    <w:rsid w:val="007635A9"/>
    <w:rsid w:val="00794CE4"/>
    <w:rsid w:val="0079587B"/>
    <w:rsid w:val="0079612B"/>
    <w:rsid w:val="007B7548"/>
    <w:rsid w:val="007C3348"/>
    <w:rsid w:val="007E6937"/>
    <w:rsid w:val="00804B16"/>
    <w:rsid w:val="00805B45"/>
    <w:rsid w:val="00807441"/>
    <w:rsid w:val="00814BC9"/>
    <w:rsid w:val="00823C0A"/>
    <w:rsid w:val="00832DC6"/>
    <w:rsid w:val="00842ABA"/>
    <w:rsid w:val="0085735A"/>
    <w:rsid w:val="00865A62"/>
    <w:rsid w:val="0087045D"/>
    <w:rsid w:val="00871118"/>
    <w:rsid w:val="00875152"/>
    <w:rsid w:val="00876266"/>
    <w:rsid w:val="008772B6"/>
    <w:rsid w:val="0088075F"/>
    <w:rsid w:val="00882D2F"/>
    <w:rsid w:val="00893A3A"/>
    <w:rsid w:val="008940F6"/>
    <w:rsid w:val="008A5498"/>
    <w:rsid w:val="008B5E89"/>
    <w:rsid w:val="008D119D"/>
    <w:rsid w:val="008D4E76"/>
    <w:rsid w:val="008D4F6A"/>
    <w:rsid w:val="008D5720"/>
    <w:rsid w:val="008F0D55"/>
    <w:rsid w:val="008F6389"/>
    <w:rsid w:val="00904585"/>
    <w:rsid w:val="00907E3E"/>
    <w:rsid w:val="00924723"/>
    <w:rsid w:val="00927613"/>
    <w:rsid w:val="009343F2"/>
    <w:rsid w:val="0094221F"/>
    <w:rsid w:val="009449BC"/>
    <w:rsid w:val="00952C45"/>
    <w:rsid w:val="009569EF"/>
    <w:rsid w:val="00966A46"/>
    <w:rsid w:val="00975F39"/>
    <w:rsid w:val="00976FF3"/>
    <w:rsid w:val="0098176E"/>
    <w:rsid w:val="0098220D"/>
    <w:rsid w:val="009A075C"/>
    <w:rsid w:val="009B43E9"/>
    <w:rsid w:val="009C0A5A"/>
    <w:rsid w:val="009C23DC"/>
    <w:rsid w:val="009C5DB0"/>
    <w:rsid w:val="009F2631"/>
    <w:rsid w:val="009F270F"/>
    <w:rsid w:val="009F28A5"/>
    <w:rsid w:val="009F4288"/>
    <w:rsid w:val="009F6459"/>
    <w:rsid w:val="00A022D3"/>
    <w:rsid w:val="00A05637"/>
    <w:rsid w:val="00A144C1"/>
    <w:rsid w:val="00A23768"/>
    <w:rsid w:val="00A25FFF"/>
    <w:rsid w:val="00A541B5"/>
    <w:rsid w:val="00A5523E"/>
    <w:rsid w:val="00A56D6B"/>
    <w:rsid w:val="00A62A0E"/>
    <w:rsid w:val="00A70520"/>
    <w:rsid w:val="00A723C2"/>
    <w:rsid w:val="00A73803"/>
    <w:rsid w:val="00A77D35"/>
    <w:rsid w:val="00A81B1A"/>
    <w:rsid w:val="00A829A0"/>
    <w:rsid w:val="00A8446D"/>
    <w:rsid w:val="00AA470C"/>
    <w:rsid w:val="00AA4FA1"/>
    <w:rsid w:val="00AB09E1"/>
    <w:rsid w:val="00AB2AAD"/>
    <w:rsid w:val="00AC7B06"/>
    <w:rsid w:val="00AE3FF6"/>
    <w:rsid w:val="00AF086C"/>
    <w:rsid w:val="00AF38D2"/>
    <w:rsid w:val="00B0317C"/>
    <w:rsid w:val="00B031B9"/>
    <w:rsid w:val="00B15E2A"/>
    <w:rsid w:val="00B21F6D"/>
    <w:rsid w:val="00B271ED"/>
    <w:rsid w:val="00B34210"/>
    <w:rsid w:val="00B40C8B"/>
    <w:rsid w:val="00B640C3"/>
    <w:rsid w:val="00B65803"/>
    <w:rsid w:val="00B65A29"/>
    <w:rsid w:val="00B823EE"/>
    <w:rsid w:val="00B847A1"/>
    <w:rsid w:val="00B93FCB"/>
    <w:rsid w:val="00B9497F"/>
    <w:rsid w:val="00BA58B9"/>
    <w:rsid w:val="00BB2EE3"/>
    <w:rsid w:val="00BB5379"/>
    <w:rsid w:val="00BC00F4"/>
    <w:rsid w:val="00BD1117"/>
    <w:rsid w:val="00BD72CD"/>
    <w:rsid w:val="00BE1858"/>
    <w:rsid w:val="00BE3FB8"/>
    <w:rsid w:val="00BF5261"/>
    <w:rsid w:val="00BF5E70"/>
    <w:rsid w:val="00C06671"/>
    <w:rsid w:val="00C10A40"/>
    <w:rsid w:val="00C33F8E"/>
    <w:rsid w:val="00C60AA7"/>
    <w:rsid w:val="00C637B2"/>
    <w:rsid w:val="00C76817"/>
    <w:rsid w:val="00C8233C"/>
    <w:rsid w:val="00C900F5"/>
    <w:rsid w:val="00CA37C9"/>
    <w:rsid w:val="00CA5DF8"/>
    <w:rsid w:val="00CA6772"/>
    <w:rsid w:val="00D039E9"/>
    <w:rsid w:val="00D13F0C"/>
    <w:rsid w:val="00D17DDC"/>
    <w:rsid w:val="00D357C7"/>
    <w:rsid w:val="00D42BBC"/>
    <w:rsid w:val="00D576AB"/>
    <w:rsid w:val="00D645BD"/>
    <w:rsid w:val="00D73DB2"/>
    <w:rsid w:val="00D80F54"/>
    <w:rsid w:val="00DB5830"/>
    <w:rsid w:val="00DC02FB"/>
    <w:rsid w:val="00DD1B0C"/>
    <w:rsid w:val="00DE30E5"/>
    <w:rsid w:val="00DE6334"/>
    <w:rsid w:val="00DE6AB8"/>
    <w:rsid w:val="00DF4C83"/>
    <w:rsid w:val="00E00D14"/>
    <w:rsid w:val="00E231B9"/>
    <w:rsid w:val="00E316F5"/>
    <w:rsid w:val="00E50D8D"/>
    <w:rsid w:val="00E5292E"/>
    <w:rsid w:val="00E86E07"/>
    <w:rsid w:val="00EA7BC3"/>
    <w:rsid w:val="00ED0B93"/>
    <w:rsid w:val="00EF4D3A"/>
    <w:rsid w:val="00EF5304"/>
    <w:rsid w:val="00F135AD"/>
    <w:rsid w:val="00F1406E"/>
    <w:rsid w:val="00F26BDE"/>
    <w:rsid w:val="00F32A65"/>
    <w:rsid w:val="00F37FF7"/>
    <w:rsid w:val="00F72096"/>
    <w:rsid w:val="00F9169D"/>
    <w:rsid w:val="00FA011B"/>
    <w:rsid w:val="00FA2B1D"/>
    <w:rsid w:val="00FB4372"/>
    <w:rsid w:val="00FC2426"/>
    <w:rsid w:val="00FF0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C96C83"/>
  <w15:docId w15:val="{F4D9E005-8D84-4D06-A4F0-E00E1B19C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D14"/>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216C40"/>
    <w:pPr>
      <w:widowControl w:val="0"/>
      <w:autoSpaceDE w:val="0"/>
      <w:autoSpaceDN w:val="0"/>
    </w:pPr>
    <w:rPr>
      <w:rFonts w:eastAsia="Times New Roman" w:cs="Calibri"/>
      <w:sz w:val="22"/>
      <w:szCs w:val="22"/>
    </w:rPr>
  </w:style>
  <w:style w:type="paragraph" w:customStyle="1" w:styleId="ConsPlusNonformat">
    <w:name w:val="ConsPlusNonformat"/>
    <w:uiPriority w:val="99"/>
    <w:rsid w:val="00216C40"/>
    <w:pPr>
      <w:widowControl w:val="0"/>
      <w:autoSpaceDE w:val="0"/>
      <w:autoSpaceDN w:val="0"/>
    </w:pPr>
    <w:rPr>
      <w:rFonts w:ascii="Courier New" w:eastAsia="Times New Roman" w:hAnsi="Courier New" w:cs="Courier New"/>
    </w:rPr>
  </w:style>
  <w:style w:type="paragraph" w:customStyle="1" w:styleId="ConsPlusTitle">
    <w:name w:val="ConsPlusTitle"/>
    <w:uiPriority w:val="99"/>
    <w:rsid w:val="00216C40"/>
    <w:pPr>
      <w:widowControl w:val="0"/>
      <w:autoSpaceDE w:val="0"/>
      <w:autoSpaceDN w:val="0"/>
    </w:pPr>
    <w:rPr>
      <w:rFonts w:eastAsia="Times New Roman" w:cs="Calibri"/>
      <w:b/>
      <w:bCs/>
      <w:sz w:val="22"/>
      <w:szCs w:val="22"/>
    </w:rPr>
  </w:style>
  <w:style w:type="paragraph" w:customStyle="1" w:styleId="ConsPlusCell">
    <w:name w:val="ConsPlusCell"/>
    <w:uiPriority w:val="99"/>
    <w:rsid w:val="00216C40"/>
    <w:pPr>
      <w:widowControl w:val="0"/>
      <w:autoSpaceDE w:val="0"/>
      <w:autoSpaceDN w:val="0"/>
    </w:pPr>
    <w:rPr>
      <w:rFonts w:ascii="Courier New" w:eastAsia="Times New Roman" w:hAnsi="Courier New" w:cs="Courier New"/>
    </w:rPr>
  </w:style>
  <w:style w:type="paragraph" w:customStyle="1" w:styleId="ConsPlusDocList">
    <w:name w:val="ConsPlusDocList"/>
    <w:uiPriority w:val="99"/>
    <w:rsid w:val="00216C40"/>
    <w:pPr>
      <w:widowControl w:val="0"/>
      <w:autoSpaceDE w:val="0"/>
      <w:autoSpaceDN w:val="0"/>
    </w:pPr>
    <w:rPr>
      <w:rFonts w:eastAsia="Times New Roman" w:cs="Calibri"/>
      <w:sz w:val="22"/>
      <w:szCs w:val="22"/>
    </w:rPr>
  </w:style>
  <w:style w:type="paragraph" w:customStyle="1" w:styleId="ConsPlusTitlePage">
    <w:name w:val="ConsPlusTitlePage"/>
    <w:uiPriority w:val="99"/>
    <w:rsid w:val="00216C40"/>
    <w:pPr>
      <w:widowControl w:val="0"/>
      <w:autoSpaceDE w:val="0"/>
      <w:autoSpaceDN w:val="0"/>
    </w:pPr>
    <w:rPr>
      <w:rFonts w:ascii="Tahoma" w:eastAsia="Times New Roman" w:hAnsi="Tahoma" w:cs="Tahoma"/>
    </w:rPr>
  </w:style>
  <w:style w:type="paragraph" w:customStyle="1" w:styleId="ConsPlusJurTerm">
    <w:name w:val="ConsPlusJurTerm"/>
    <w:uiPriority w:val="99"/>
    <w:rsid w:val="00216C40"/>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216C40"/>
    <w:pPr>
      <w:widowControl w:val="0"/>
      <w:autoSpaceDE w:val="0"/>
      <w:autoSpaceDN w:val="0"/>
    </w:pPr>
    <w:rPr>
      <w:rFonts w:ascii="Arial" w:eastAsia="Times New Roman" w:hAnsi="Arial" w:cs="Arial"/>
    </w:rPr>
  </w:style>
  <w:style w:type="character" w:styleId="a3">
    <w:name w:val="Hyperlink"/>
    <w:uiPriority w:val="99"/>
    <w:rsid w:val="00A23768"/>
    <w:rPr>
      <w:color w:val="0000FF"/>
      <w:u w:val="single"/>
    </w:rPr>
  </w:style>
  <w:style w:type="character" w:customStyle="1" w:styleId="text-4505230f--texth400-3033861f--textcontentfamily-49a318e1">
    <w:name w:val="text-4505230f--texth400-3033861f--textcontentfamily-49a318e1"/>
    <w:uiPriority w:val="99"/>
    <w:rsid w:val="00882D2F"/>
  </w:style>
  <w:style w:type="paragraph" w:styleId="a4">
    <w:name w:val="No Spacing"/>
    <w:uiPriority w:val="99"/>
    <w:qFormat/>
    <w:rsid w:val="006C07D5"/>
    <w:rPr>
      <w:rFonts w:cs="Calibri"/>
      <w:sz w:val="22"/>
      <w:szCs w:val="22"/>
      <w:lang w:eastAsia="en-US"/>
    </w:rPr>
  </w:style>
  <w:style w:type="character" w:styleId="a5">
    <w:name w:val="Strong"/>
    <w:uiPriority w:val="22"/>
    <w:qFormat/>
    <w:locked/>
    <w:rsid w:val="0098176E"/>
    <w:rPr>
      <w:b/>
      <w:bCs/>
    </w:rPr>
  </w:style>
  <w:style w:type="paragraph" w:styleId="a6">
    <w:name w:val="Body Text"/>
    <w:basedOn w:val="a"/>
    <w:link w:val="a7"/>
    <w:uiPriority w:val="99"/>
    <w:semiHidden/>
    <w:rsid w:val="005516F5"/>
    <w:pPr>
      <w:spacing w:after="120"/>
    </w:pPr>
  </w:style>
  <w:style w:type="character" w:customStyle="1" w:styleId="a7">
    <w:name w:val="Основной текст Знак"/>
    <w:basedOn w:val="a0"/>
    <w:link w:val="a6"/>
    <w:uiPriority w:val="99"/>
    <w:semiHidden/>
    <w:rsid w:val="005516F5"/>
    <w:rPr>
      <w:rFonts w:ascii="Times New Roman" w:eastAsia="Times New Roman" w:hAnsi="Times New Roman"/>
      <w:sz w:val="24"/>
      <w:szCs w:val="24"/>
    </w:rPr>
  </w:style>
  <w:style w:type="table" w:styleId="a8">
    <w:name w:val="Table Grid"/>
    <w:basedOn w:val="a1"/>
    <w:uiPriority w:val="39"/>
    <w:locked/>
    <w:rsid w:val="005516F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rsid w:val="005516F5"/>
    <w:rPr>
      <w:sz w:val="20"/>
      <w:szCs w:val="20"/>
    </w:rPr>
  </w:style>
  <w:style w:type="character" w:customStyle="1" w:styleId="aa">
    <w:name w:val="Текст сноски Знак"/>
    <w:basedOn w:val="a0"/>
    <w:link w:val="a9"/>
    <w:uiPriority w:val="99"/>
    <w:semiHidden/>
    <w:rsid w:val="005516F5"/>
    <w:rPr>
      <w:rFonts w:ascii="Times New Roman" w:eastAsia="Times New Roman" w:hAnsi="Times New Roman"/>
    </w:rPr>
  </w:style>
  <w:style w:type="character" w:styleId="ab">
    <w:name w:val="footnote reference"/>
    <w:uiPriority w:val="99"/>
    <w:semiHidden/>
    <w:rsid w:val="005516F5"/>
    <w:rPr>
      <w:vertAlign w:val="superscript"/>
    </w:rPr>
  </w:style>
  <w:style w:type="paragraph" w:styleId="ac">
    <w:name w:val="header"/>
    <w:basedOn w:val="a"/>
    <w:link w:val="ad"/>
    <w:uiPriority w:val="99"/>
    <w:unhideWhenUsed/>
    <w:rsid w:val="008F6389"/>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8F6389"/>
    <w:rPr>
      <w:rFonts w:asciiTheme="minorHAnsi" w:eastAsiaTheme="minorHAnsi" w:hAnsiTheme="minorHAnsi" w:cstheme="minorBidi"/>
      <w:sz w:val="22"/>
      <w:szCs w:val="22"/>
      <w:lang w:eastAsia="en-US"/>
    </w:rPr>
  </w:style>
  <w:style w:type="paragraph" w:styleId="ae">
    <w:name w:val="footer"/>
    <w:basedOn w:val="a"/>
    <w:link w:val="af"/>
    <w:uiPriority w:val="99"/>
    <w:unhideWhenUsed/>
    <w:rsid w:val="008F6389"/>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8F6389"/>
    <w:rPr>
      <w:rFonts w:asciiTheme="minorHAnsi" w:eastAsiaTheme="minorHAnsi" w:hAnsiTheme="minorHAnsi" w:cstheme="minorBidi"/>
      <w:sz w:val="22"/>
      <w:szCs w:val="22"/>
      <w:lang w:eastAsia="en-US"/>
    </w:rPr>
  </w:style>
  <w:style w:type="paragraph" w:styleId="af0">
    <w:name w:val="Balloon Text"/>
    <w:basedOn w:val="a"/>
    <w:link w:val="af1"/>
    <w:uiPriority w:val="99"/>
    <w:semiHidden/>
    <w:unhideWhenUsed/>
    <w:rsid w:val="008F6389"/>
    <w:rPr>
      <w:rFonts w:ascii="Tahoma" w:hAnsi="Tahoma" w:cs="Tahoma"/>
      <w:sz w:val="16"/>
      <w:szCs w:val="16"/>
    </w:rPr>
  </w:style>
  <w:style w:type="character" w:customStyle="1" w:styleId="af1">
    <w:name w:val="Текст выноски Знак"/>
    <w:basedOn w:val="a0"/>
    <w:link w:val="af0"/>
    <w:uiPriority w:val="99"/>
    <w:semiHidden/>
    <w:rsid w:val="008F638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41114">
      <w:bodyDiv w:val="1"/>
      <w:marLeft w:val="0"/>
      <w:marRight w:val="0"/>
      <w:marTop w:val="0"/>
      <w:marBottom w:val="0"/>
      <w:divBdr>
        <w:top w:val="none" w:sz="0" w:space="0" w:color="auto"/>
        <w:left w:val="none" w:sz="0" w:space="0" w:color="auto"/>
        <w:bottom w:val="none" w:sz="0" w:space="0" w:color="auto"/>
        <w:right w:val="none" w:sz="0" w:space="0" w:color="auto"/>
      </w:divBdr>
    </w:div>
    <w:div w:id="124735975">
      <w:bodyDiv w:val="1"/>
      <w:marLeft w:val="0"/>
      <w:marRight w:val="0"/>
      <w:marTop w:val="0"/>
      <w:marBottom w:val="0"/>
      <w:divBdr>
        <w:top w:val="none" w:sz="0" w:space="0" w:color="auto"/>
        <w:left w:val="none" w:sz="0" w:space="0" w:color="auto"/>
        <w:bottom w:val="none" w:sz="0" w:space="0" w:color="auto"/>
        <w:right w:val="none" w:sz="0" w:space="0" w:color="auto"/>
      </w:divBdr>
    </w:div>
    <w:div w:id="445271778">
      <w:bodyDiv w:val="1"/>
      <w:marLeft w:val="0"/>
      <w:marRight w:val="0"/>
      <w:marTop w:val="0"/>
      <w:marBottom w:val="0"/>
      <w:divBdr>
        <w:top w:val="none" w:sz="0" w:space="0" w:color="auto"/>
        <w:left w:val="none" w:sz="0" w:space="0" w:color="auto"/>
        <w:bottom w:val="none" w:sz="0" w:space="0" w:color="auto"/>
        <w:right w:val="none" w:sz="0" w:space="0" w:color="auto"/>
      </w:divBdr>
    </w:div>
    <w:div w:id="448397919">
      <w:bodyDiv w:val="1"/>
      <w:marLeft w:val="0"/>
      <w:marRight w:val="0"/>
      <w:marTop w:val="0"/>
      <w:marBottom w:val="0"/>
      <w:divBdr>
        <w:top w:val="none" w:sz="0" w:space="0" w:color="auto"/>
        <w:left w:val="none" w:sz="0" w:space="0" w:color="auto"/>
        <w:bottom w:val="none" w:sz="0" w:space="0" w:color="auto"/>
        <w:right w:val="none" w:sz="0" w:space="0" w:color="auto"/>
      </w:divBdr>
    </w:div>
    <w:div w:id="460685265">
      <w:bodyDiv w:val="1"/>
      <w:marLeft w:val="0"/>
      <w:marRight w:val="0"/>
      <w:marTop w:val="0"/>
      <w:marBottom w:val="0"/>
      <w:divBdr>
        <w:top w:val="none" w:sz="0" w:space="0" w:color="auto"/>
        <w:left w:val="none" w:sz="0" w:space="0" w:color="auto"/>
        <w:bottom w:val="none" w:sz="0" w:space="0" w:color="auto"/>
        <w:right w:val="none" w:sz="0" w:space="0" w:color="auto"/>
      </w:divBdr>
    </w:div>
    <w:div w:id="586034118">
      <w:bodyDiv w:val="1"/>
      <w:marLeft w:val="0"/>
      <w:marRight w:val="0"/>
      <w:marTop w:val="0"/>
      <w:marBottom w:val="0"/>
      <w:divBdr>
        <w:top w:val="none" w:sz="0" w:space="0" w:color="auto"/>
        <w:left w:val="none" w:sz="0" w:space="0" w:color="auto"/>
        <w:bottom w:val="none" w:sz="0" w:space="0" w:color="auto"/>
        <w:right w:val="none" w:sz="0" w:space="0" w:color="auto"/>
      </w:divBdr>
    </w:div>
    <w:div w:id="690254266">
      <w:bodyDiv w:val="1"/>
      <w:marLeft w:val="0"/>
      <w:marRight w:val="0"/>
      <w:marTop w:val="0"/>
      <w:marBottom w:val="0"/>
      <w:divBdr>
        <w:top w:val="none" w:sz="0" w:space="0" w:color="auto"/>
        <w:left w:val="none" w:sz="0" w:space="0" w:color="auto"/>
        <w:bottom w:val="none" w:sz="0" w:space="0" w:color="auto"/>
        <w:right w:val="none" w:sz="0" w:space="0" w:color="auto"/>
      </w:divBdr>
    </w:div>
    <w:div w:id="716245744">
      <w:marLeft w:val="0"/>
      <w:marRight w:val="0"/>
      <w:marTop w:val="0"/>
      <w:marBottom w:val="0"/>
      <w:divBdr>
        <w:top w:val="none" w:sz="0" w:space="0" w:color="auto"/>
        <w:left w:val="none" w:sz="0" w:space="0" w:color="auto"/>
        <w:bottom w:val="none" w:sz="0" w:space="0" w:color="auto"/>
        <w:right w:val="none" w:sz="0" w:space="0" w:color="auto"/>
      </w:divBdr>
    </w:div>
    <w:div w:id="716245745">
      <w:marLeft w:val="0"/>
      <w:marRight w:val="0"/>
      <w:marTop w:val="0"/>
      <w:marBottom w:val="0"/>
      <w:divBdr>
        <w:top w:val="none" w:sz="0" w:space="0" w:color="auto"/>
        <w:left w:val="none" w:sz="0" w:space="0" w:color="auto"/>
        <w:bottom w:val="none" w:sz="0" w:space="0" w:color="auto"/>
        <w:right w:val="none" w:sz="0" w:space="0" w:color="auto"/>
      </w:divBdr>
    </w:div>
    <w:div w:id="716245746">
      <w:marLeft w:val="0"/>
      <w:marRight w:val="0"/>
      <w:marTop w:val="0"/>
      <w:marBottom w:val="0"/>
      <w:divBdr>
        <w:top w:val="none" w:sz="0" w:space="0" w:color="auto"/>
        <w:left w:val="none" w:sz="0" w:space="0" w:color="auto"/>
        <w:bottom w:val="none" w:sz="0" w:space="0" w:color="auto"/>
        <w:right w:val="none" w:sz="0" w:space="0" w:color="auto"/>
      </w:divBdr>
    </w:div>
    <w:div w:id="716245747">
      <w:marLeft w:val="0"/>
      <w:marRight w:val="0"/>
      <w:marTop w:val="0"/>
      <w:marBottom w:val="0"/>
      <w:divBdr>
        <w:top w:val="none" w:sz="0" w:space="0" w:color="auto"/>
        <w:left w:val="none" w:sz="0" w:space="0" w:color="auto"/>
        <w:bottom w:val="none" w:sz="0" w:space="0" w:color="auto"/>
        <w:right w:val="none" w:sz="0" w:space="0" w:color="auto"/>
      </w:divBdr>
    </w:div>
    <w:div w:id="716245748">
      <w:marLeft w:val="0"/>
      <w:marRight w:val="0"/>
      <w:marTop w:val="0"/>
      <w:marBottom w:val="0"/>
      <w:divBdr>
        <w:top w:val="none" w:sz="0" w:space="0" w:color="auto"/>
        <w:left w:val="none" w:sz="0" w:space="0" w:color="auto"/>
        <w:bottom w:val="none" w:sz="0" w:space="0" w:color="auto"/>
        <w:right w:val="none" w:sz="0" w:space="0" w:color="auto"/>
      </w:divBdr>
    </w:div>
    <w:div w:id="716245749">
      <w:marLeft w:val="0"/>
      <w:marRight w:val="0"/>
      <w:marTop w:val="0"/>
      <w:marBottom w:val="0"/>
      <w:divBdr>
        <w:top w:val="none" w:sz="0" w:space="0" w:color="auto"/>
        <w:left w:val="none" w:sz="0" w:space="0" w:color="auto"/>
        <w:bottom w:val="none" w:sz="0" w:space="0" w:color="auto"/>
        <w:right w:val="none" w:sz="0" w:space="0" w:color="auto"/>
      </w:divBdr>
    </w:div>
    <w:div w:id="716245750">
      <w:marLeft w:val="0"/>
      <w:marRight w:val="0"/>
      <w:marTop w:val="0"/>
      <w:marBottom w:val="0"/>
      <w:divBdr>
        <w:top w:val="none" w:sz="0" w:space="0" w:color="auto"/>
        <w:left w:val="none" w:sz="0" w:space="0" w:color="auto"/>
        <w:bottom w:val="none" w:sz="0" w:space="0" w:color="auto"/>
        <w:right w:val="none" w:sz="0" w:space="0" w:color="auto"/>
      </w:divBdr>
    </w:div>
    <w:div w:id="716245751">
      <w:marLeft w:val="0"/>
      <w:marRight w:val="0"/>
      <w:marTop w:val="0"/>
      <w:marBottom w:val="0"/>
      <w:divBdr>
        <w:top w:val="none" w:sz="0" w:space="0" w:color="auto"/>
        <w:left w:val="none" w:sz="0" w:space="0" w:color="auto"/>
        <w:bottom w:val="none" w:sz="0" w:space="0" w:color="auto"/>
        <w:right w:val="none" w:sz="0" w:space="0" w:color="auto"/>
      </w:divBdr>
    </w:div>
    <w:div w:id="716245752">
      <w:marLeft w:val="0"/>
      <w:marRight w:val="0"/>
      <w:marTop w:val="0"/>
      <w:marBottom w:val="0"/>
      <w:divBdr>
        <w:top w:val="none" w:sz="0" w:space="0" w:color="auto"/>
        <w:left w:val="none" w:sz="0" w:space="0" w:color="auto"/>
        <w:bottom w:val="none" w:sz="0" w:space="0" w:color="auto"/>
        <w:right w:val="none" w:sz="0" w:space="0" w:color="auto"/>
      </w:divBdr>
    </w:div>
    <w:div w:id="716245753">
      <w:marLeft w:val="0"/>
      <w:marRight w:val="0"/>
      <w:marTop w:val="0"/>
      <w:marBottom w:val="0"/>
      <w:divBdr>
        <w:top w:val="none" w:sz="0" w:space="0" w:color="auto"/>
        <w:left w:val="none" w:sz="0" w:space="0" w:color="auto"/>
        <w:bottom w:val="none" w:sz="0" w:space="0" w:color="auto"/>
        <w:right w:val="none" w:sz="0" w:space="0" w:color="auto"/>
      </w:divBdr>
    </w:div>
    <w:div w:id="716245754">
      <w:marLeft w:val="0"/>
      <w:marRight w:val="0"/>
      <w:marTop w:val="0"/>
      <w:marBottom w:val="0"/>
      <w:divBdr>
        <w:top w:val="none" w:sz="0" w:space="0" w:color="auto"/>
        <w:left w:val="none" w:sz="0" w:space="0" w:color="auto"/>
        <w:bottom w:val="none" w:sz="0" w:space="0" w:color="auto"/>
        <w:right w:val="none" w:sz="0" w:space="0" w:color="auto"/>
      </w:divBdr>
    </w:div>
    <w:div w:id="837119028">
      <w:bodyDiv w:val="1"/>
      <w:marLeft w:val="0"/>
      <w:marRight w:val="0"/>
      <w:marTop w:val="0"/>
      <w:marBottom w:val="0"/>
      <w:divBdr>
        <w:top w:val="none" w:sz="0" w:space="0" w:color="auto"/>
        <w:left w:val="none" w:sz="0" w:space="0" w:color="auto"/>
        <w:bottom w:val="none" w:sz="0" w:space="0" w:color="auto"/>
        <w:right w:val="none" w:sz="0" w:space="0" w:color="auto"/>
      </w:divBdr>
    </w:div>
    <w:div w:id="1087459672">
      <w:bodyDiv w:val="1"/>
      <w:marLeft w:val="0"/>
      <w:marRight w:val="0"/>
      <w:marTop w:val="0"/>
      <w:marBottom w:val="0"/>
      <w:divBdr>
        <w:top w:val="none" w:sz="0" w:space="0" w:color="auto"/>
        <w:left w:val="none" w:sz="0" w:space="0" w:color="auto"/>
        <w:bottom w:val="none" w:sz="0" w:space="0" w:color="auto"/>
        <w:right w:val="none" w:sz="0" w:space="0" w:color="auto"/>
      </w:divBdr>
    </w:div>
    <w:div w:id="1288125992">
      <w:bodyDiv w:val="1"/>
      <w:marLeft w:val="0"/>
      <w:marRight w:val="0"/>
      <w:marTop w:val="0"/>
      <w:marBottom w:val="0"/>
      <w:divBdr>
        <w:top w:val="none" w:sz="0" w:space="0" w:color="auto"/>
        <w:left w:val="none" w:sz="0" w:space="0" w:color="auto"/>
        <w:bottom w:val="none" w:sz="0" w:space="0" w:color="auto"/>
        <w:right w:val="none" w:sz="0" w:space="0" w:color="auto"/>
      </w:divBdr>
    </w:div>
    <w:div w:id="1301302842">
      <w:bodyDiv w:val="1"/>
      <w:marLeft w:val="0"/>
      <w:marRight w:val="0"/>
      <w:marTop w:val="0"/>
      <w:marBottom w:val="0"/>
      <w:divBdr>
        <w:top w:val="none" w:sz="0" w:space="0" w:color="auto"/>
        <w:left w:val="none" w:sz="0" w:space="0" w:color="auto"/>
        <w:bottom w:val="none" w:sz="0" w:space="0" w:color="auto"/>
        <w:right w:val="none" w:sz="0" w:space="0" w:color="auto"/>
      </w:divBdr>
    </w:div>
    <w:div w:id="1348751154">
      <w:bodyDiv w:val="1"/>
      <w:marLeft w:val="0"/>
      <w:marRight w:val="0"/>
      <w:marTop w:val="0"/>
      <w:marBottom w:val="0"/>
      <w:divBdr>
        <w:top w:val="none" w:sz="0" w:space="0" w:color="auto"/>
        <w:left w:val="none" w:sz="0" w:space="0" w:color="auto"/>
        <w:bottom w:val="none" w:sz="0" w:space="0" w:color="auto"/>
        <w:right w:val="none" w:sz="0" w:space="0" w:color="auto"/>
      </w:divBdr>
    </w:div>
    <w:div w:id="1409226693">
      <w:bodyDiv w:val="1"/>
      <w:marLeft w:val="0"/>
      <w:marRight w:val="0"/>
      <w:marTop w:val="0"/>
      <w:marBottom w:val="0"/>
      <w:divBdr>
        <w:top w:val="none" w:sz="0" w:space="0" w:color="auto"/>
        <w:left w:val="none" w:sz="0" w:space="0" w:color="auto"/>
        <w:bottom w:val="none" w:sz="0" w:space="0" w:color="auto"/>
        <w:right w:val="none" w:sz="0" w:space="0" w:color="auto"/>
      </w:divBdr>
    </w:div>
    <w:div w:id="1487209297">
      <w:bodyDiv w:val="1"/>
      <w:marLeft w:val="0"/>
      <w:marRight w:val="0"/>
      <w:marTop w:val="0"/>
      <w:marBottom w:val="0"/>
      <w:divBdr>
        <w:top w:val="none" w:sz="0" w:space="0" w:color="auto"/>
        <w:left w:val="none" w:sz="0" w:space="0" w:color="auto"/>
        <w:bottom w:val="none" w:sz="0" w:space="0" w:color="auto"/>
        <w:right w:val="none" w:sz="0" w:space="0" w:color="auto"/>
      </w:divBdr>
    </w:div>
    <w:div w:id="1573849349">
      <w:bodyDiv w:val="1"/>
      <w:marLeft w:val="0"/>
      <w:marRight w:val="0"/>
      <w:marTop w:val="0"/>
      <w:marBottom w:val="0"/>
      <w:divBdr>
        <w:top w:val="none" w:sz="0" w:space="0" w:color="auto"/>
        <w:left w:val="none" w:sz="0" w:space="0" w:color="auto"/>
        <w:bottom w:val="none" w:sz="0" w:space="0" w:color="auto"/>
        <w:right w:val="none" w:sz="0" w:space="0" w:color="auto"/>
      </w:divBdr>
    </w:div>
    <w:div w:id="1598631860">
      <w:bodyDiv w:val="1"/>
      <w:marLeft w:val="0"/>
      <w:marRight w:val="0"/>
      <w:marTop w:val="0"/>
      <w:marBottom w:val="0"/>
      <w:divBdr>
        <w:top w:val="none" w:sz="0" w:space="0" w:color="auto"/>
        <w:left w:val="none" w:sz="0" w:space="0" w:color="auto"/>
        <w:bottom w:val="none" w:sz="0" w:space="0" w:color="auto"/>
        <w:right w:val="none" w:sz="0" w:space="0" w:color="auto"/>
      </w:divBdr>
    </w:div>
    <w:div w:id="1609507882">
      <w:bodyDiv w:val="1"/>
      <w:marLeft w:val="0"/>
      <w:marRight w:val="0"/>
      <w:marTop w:val="0"/>
      <w:marBottom w:val="0"/>
      <w:divBdr>
        <w:top w:val="none" w:sz="0" w:space="0" w:color="auto"/>
        <w:left w:val="none" w:sz="0" w:space="0" w:color="auto"/>
        <w:bottom w:val="none" w:sz="0" w:space="0" w:color="auto"/>
        <w:right w:val="none" w:sz="0" w:space="0" w:color="auto"/>
      </w:divBdr>
    </w:div>
    <w:div w:id="1682925711">
      <w:bodyDiv w:val="1"/>
      <w:marLeft w:val="0"/>
      <w:marRight w:val="0"/>
      <w:marTop w:val="0"/>
      <w:marBottom w:val="0"/>
      <w:divBdr>
        <w:top w:val="none" w:sz="0" w:space="0" w:color="auto"/>
        <w:left w:val="none" w:sz="0" w:space="0" w:color="auto"/>
        <w:bottom w:val="none" w:sz="0" w:space="0" w:color="auto"/>
        <w:right w:val="none" w:sz="0" w:space="0" w:color="auto"/>
      </w:divBdr>
    </w:div>
    <w:div w:id="1696689814">
      <w:bodyDiv w:val="1"/>
      <w:marLeft w:val="0"/>
      <w:marRight w:val="0"/>
      <w:marTop w:val="0"/>
      <w:marBottom w:val="0"/>
      <w:divBdr>
        <w:top w:val="none" w:sz="0" w:space="0" w:color="auto"/>
        <w:left w:val="none" w:sz="0" w:space="0" w:color="auto"/>
        <w:bottom w:val="none" w:sz="0" w:space="0" w:color="auto"/>
        <w:right w:val="none" w:sz="0" w:space="0" w:color="auto"/>
      </w:divBdr>
    </w:div>
    <w:div w:id="1790278690">
      <w:bodyDiv w:val="1"/>
      <w:marLeft w:val="0"/>
      <w:marRight w:val="0"/>
      <w:marTop w:val="0"/>
      <w:marBottom w:val="0"/>
      <w:divBdr>
        <w:top w:val="none" w:sz="0" w:space="0" w:color="auto"/>
        <w:left w:val="none" w:sz="0" w:space="0" w:color="auto"/>
        <w:bottom w:val="none" w:sz="0" w:space="0" w:color="auto"/>
        <w:right w:val="none" w:sz="0" w:space="0" w:color="auto"/>
      </w:divBdr>
    </w:div>
    <w:div w:id="1799257432">
      <w:bodyDiv w:val="1"/>
      <w:marLeft w:val="0"/>
      <w:marRight w:val="0"/>
      <w:marTop w:val="0"/>
      <w:marBottom w:val="0"/>
      <w:divBdr>
        <w:top w:val="none" w:sz="0" w:space="0" w:color="auto"/>
        <w:left w:val="none" w:sz="0" w:space="0" w:color="auto"/>
        <w:bottom w:val="none" w:sz="0" w:space="0" w:color="auto"/>
        <w:right w:val="none" w:sz="0" w:space="0" w:color="auto"/>
      </w:divBdr>
    </w:div>
    <w:div w:id="1888836108">
      <w:bodyDiv w:val="1"/>
      <w:marLeft w:val="0"/>
      <w:marRight w:val="0"/>
      <w:marTop w:val="0"/>
      <w:marBottom w:val="0"/>
      <w:divBdr>
        <w:top w:val="none" w:sz="0" w:space="0" w:color="auto"/>
        <w:left w:val="none" w:sz="0" w:space="0" w:color="auto"/>
        <w:bottom w:val="none" w:sz="0" w:space="0" w:color="auto"/>
        <w:right w:val="none" w:sz="0" w:space="0" w:color="auto"/>
      </w:divBdr>
    </w:div>
    <w:div w:id="1955866135">
      <w:bodyDiv w:val="1"/>
      <w:marLeft w:val="0"/>
      <w:marRight w:val="0"/>
      <w:marTop w:val="0"/>
      <w:marBottom w:val="0"/>
      <w:divBdr>
        <w:top w:val="none" w:sz="0" w:space="0" w:color="auto"/>
        <w:left w:val="none" w:sz="0" w:space="0" w:color="auto"/>
        <w:bottom w:val="none" w:sz="0" w:space="0" w:color="auto"/>
        <w:right w:val="none" w:sz="0" w:space="0" w:color="auto"/>
      </w:divBdr>
    </w:div>
    <w:div w:id="2023046836">
      <w:bodyDiv w:val="1"/>
      <w:marLeft w:val="0"/>
      <w:marRight w:val="0"/>
      <w:marTop w:val="0"/>
      <w:marBottom w:val="0"/>
      <w:divBdr>
        <w:top w:val="none" w:sz="0" w:space="0" w:color="auto"/>
        <w:left w:val="none" w:sz="0" w:space="0" w:color="auto"/>
        <w:bottom w:val="none" w:sz="0" w:space="0" w:color="auto"/>
        <w:right w:val="none" w:sz="0" w:space="0" w:color="auto"/>
      </w:divBdr>
    </w:div>
    <w:div w:id="212461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082A54577C801051DBB1E5A373C566B809CE58C76613F0C43FF050474A921622E53589E7F04E1985AEF65DCCE2F287BBFD1158F5A8888B1i3fDN" TargetMode="External"/><Relationship Id="rId18" Type="http://schemas.openxmlformats.org/officeDocument/2006/relationships/hyperlink" Target="consultantplus://offline/ref=B082A54577C801051DBB1E5A373C566B809FE38770663F0C43FF050474A921622E53589E7C06E49258EF65DCCE2F287BBFD1158F5A8888B1i3fDN" TargetMode="External"/><Relationship Id="rId26" Type="http://schemas.openxmlformats.org/officeDocument/2006/relationships/hyperlink" Target="consultantplus://offline/ref=B082A54577C801051DBB1E5A373C566B809FE38770663F0C43FF050474A921622E53589E7C06E59458EF65DCCE2F287BBFD1158F5A8888B1i3fDN" TargetMode="External"/><Relationship Id="rId39" Type="http://schemas.openxmlformats.org/officeDocument/2006/relationships/image" Target="media/image1.jpeg"/><Relationship Id="rId21" Type="http://schemas.openxmlformats.org/officeDocument/2006/relationships/hyperlink" Target="consultantplus://offline/ref=B082A54577C801051DBB1E5A373C566B809FE38770663F0C43FF050474A921622E53589E7C06E59658EF65DCCE2F287BBFD1158F5A8888B1i3fDN" TargetMode="External"/><Relationship Id="rId34" Type="http://schemas.openxmlformats.org/officeDocument/2006/relationships/hyperlink" Target="consultantplus://offline/ref=B082A54577C801051DBB1E5A373C566B809DE68F73673F0C43FF050474A921622E53589E7C06E7915BEF65DCCE2F287BBFD1158F5A8888B1i3fDN"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B082A54577C801051DBB1E5A373C566B809FE38770663F0C43FF050474A921623C5300927E00F99051FA338D8Bi7f3N" TargetMode="External"/><Relationship Id="rId29" Type="http://schemas.openxmlformats.org/officeDocument/2006/relationships/hyperlink" Target="consultantplus://offline/ref=B082A54577C801051DBB1E5A373C566B809FE38770663F0C43FF050474A921623C5300927E00F99051FA338D8Bi7f3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82A54577C801051DBB1E5A373C566B809CEE8C776A3F0C43FF050474A921623C5300927E00F99051FA338D8Bi7f3N" TargetMode="External"/><Relationship Id="rId24" Type="http://schemas.openxmlformats.org/officeDocument/2006/relationships/hyperlink" Target="consultantplus://offline/ref=B082A54577C801051DBB1E5A373C566B8197E58C70633F0C43FF050474A921623C5300927E00F99051FA338D8Bi7f3N" TargetMode="External"/><Relationship Id="rId32" Type="http://schemas.openxmlformats.org/officeDocument/2006/relationships/hyperlink" Target="consultantplus://offline/ref=B082A54577C801051DBB1E5A373C566B809CE38D726B3F0C43FF050474A921623C5300927E00F99051FA338D8Bi7f3N" TargetMode="External"/><Relationship Id="rId37" Type="http://schemas.openxmlformats.org/officeDocument/2006/relationships/hyperlink" Target="consultantplus://offline/ref=B082A54577C801051DBB1E5A373C566B8196E186716A3F0C43FF050474A921623C5300927E00F99051FA338D8Bi7f3N" TargetMode="External"/><Relationship Id="rId40" Type="http://schemas.openxmlformats.org/officeDocument/2006/relationships/hyperlink" Target="consultantplus://offline/ref=B082A54577C801051DBB1E5A373C566B809CE58C77613F0C43FF050474A921623C5300927E00F99051FA338D8Bi7f3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B082A54577C801051DBB1E5A373C566B809CE38D726B3F0C43FF050474A921622E53589B7E03ECC408A06480887C3B79B1D1178745i8f3N" TargetMode="External"/><Relationship Id="rId23" Type="http://schemas.openxmlformats.org/officeDocument/2006/relationships/hyperlink" Target="consultantplus://offline/ref=B082A54577C801051DBB1E5A373C566B809FE38770663F0C43FF050474A921622E53589E7C06E6975BEF65DCCE2F287BBFD1158F5A8888B1i3fDN" TargetMode="External"/><Relationship Id="rId28" Type="http://schemas.openxmlformats.org/officeDocument/2006/relationships/hyperlink" Target="consultantplus://offline/ref=B082A54577C801051DBB1E5A373C566B819FE58B75623F0C43FF050474A921623C5300927E00F99051FA338D8Bi7f3N" TargetMode="External"/><Relationship Id="rId36" Type="http://schemas.openxmlformats.org/officeDocument/2006/relationships/hyperlink" Target="consultantplus://offline/ref=B082A54577C801051DBB1E5A373C566B809DE68F73673F0C43FF050474A921622E53589E7C06E7915BEF65DCCE2F287BBFD1158F5A8888B1i3fDN" TargetMode="External"/><Relationship Id="rId10" Type="http://schemas.openxmlformats.org/officeDocument/2006/relationships/hyperlink" Target="consultantplus://offline/ref=B082A54577C801051DBB1E5A373C566B819FE58B75623F0C43FF050474A921623C5300927E00F99051FA338D8Bi7f3N" TargetMode="External"/><Relationship Id="rId19" Type="http://schemas.openxmlformats.org/officeDocument/2006/relationships/hyperlink" Target="consultantplus://offline/ref=B082A54577C801051DBB1E5A373C566B809FE38770663F0C43FF050474A921622E53589E7C06E4925BEF65DCCE2F287BBFD1158F5A8888B1i3fDN" TargetMode="External"/><Relationship Id="rId31" Type="http://schemas.openxmlformats.org/officeDocument/2006/relationships/hyperlink" Target="consultantplus://offline/ref=B082A54577C801051DBB1E5A373C566B809FE38770663F0C43FF050474A921622E53589E7C06E5905FEF65DCCE2F287BBFD1158F5A8888B1i3fDN"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082A54577C801051DBB1E5A373C566B809DE7887D633F0C43FF050474A921623C5300927E00F99051FA338D8Bi7f3N" TargetMode="External"/><Relationship Id="rId14" Type="http://schemas.openxmlformats.org/officeDocument/2006/relationships/hyperlink" Target="consultantplus://offline/ref=B082A54577C801051DBB1E5A373C566B809CE38D726B3F0C43FF050474A921623C5300927E00F99051FA338D8Bi7f3N" TargetMode="External"/><Relationship Id="rId22" Type="http://schemas.openxmlformats.org/officeDocument/2006/relationships/hyperlink" Target="consultantplus://offline/ref=B082A54577C801051DBB1E5A373C566B809FE38770663F0C43FF050474A921622E53589E7C06E59759EF65DCCE2F287BBFD1158F5A8888B1i3fDN" TargetMode="External"/><Relationship Id="rId27" Type="http://schemas.openxmlformats.org/officeDocument/2006/relationships/hyperlink" Target="consultantplus://offline/ref=B082A54577C801051DBB1E5A373C566B809FE38770663F0C43FF050474A921623C5300927E00F99051FA338D8Bi7f3N" TargetMode="External"/><Relationship Id="rId30" Type="http://schemas.openxmlformats.org/officeDocument/2006/relationships/hyperlink" Target="consultantplus://offline/ref=B082A54577C801051DBB1E5A373C566B819FE58B75623F0C43FF050474A921623C5300927E00F99051FA338D8Bi7f3N" TargetMode="External"/><Relationship Id="rId35" Type="http://schemas.openxmlformats.org/officeDocument/2006/relationships/hyperlink" Target="consultantplus://offline/ref=B082A54577C801051DBB1E5A373C566B809DE68F73673F0C43FF050474A921622E53589E7C06E7915BEF65DCCE2F287BBFD1158F5A8888B1i3fDN" TargetMode="External"/><Relationship Id="rId43" Type="http://schemas.openxmlformats.org/officeDocument/2006/relationships/footer" Target="footer1.xml"/><Relationship Id="rId8" Type="http://schemas.openxmlformats.org/officeDocument/2006/relationships/hyperlink" Target="consultantplus://offline/ref=B082A54577C801051DBB1E5A373C566B809FE38770663F0C43FF050474A921623C5300927E00F99051FA338D8Bi7f3N" TargetMode="External"/><Relationship Id="rId3" Type="http://schemas.openxmlformats.org/officeDocument/2006/relationships/styles" Target="styles.xml"/><Relationship Id="rId12" Type="http://schemas.openxmlformats.org/officeDocument/2006/relationships/hyperlink" Target="consultantplus://offline/ref=B082A54577C801051DBB1E5A373C566B809CE38D726B3F0C43FF050474A921623C5300927E00F99051FA338D8Bi7f3N" TargetMode="External"/><Relationship Id="rId17" Type="http://schemas.openxmlformats.org/officeDocument/2006/relationships/hyperlink" Target="consultantplus://offline/ref=B082A54577C801051DBB1E5A373C566B809FE38770663F0C43FF050474A921622E53589E7C06E4905AEF65DCCE2F287BBFD1158F5A8888B1i3fDN" TargetMode="External"/><Relationship Id="rId25" Type="http://schemas.openxmlformats.org/officeDocument/2006/relationships/hyperlink" Target="consultantplus://offline/ref=B082A54577C801051DBB1E5A373C566B809FE38770663F0C43FF050474A921623C5300927E00F99051FA338D8Bi7f3N" TargetMode="External"/><Relationship Id="rId33" Type="http://schemas.openxmlformats.org/officeDocument/2006/relationships/hyperlink" Target="consultantplus://offline/ref=B082A54577C801051DBB1E5A373C566B809DE68F73673F0C43FF050474A921622E53589E7C06E7915BEF65DCCE2F287BBFD1158F5A8888B1i3fDN" TargetMode="External"/><Relationship Id="rId38" Type="http://schemas.openxmlformats.org/officeDocument/2006/relationships/hyperlink" Target="consultantplus://offline/ref=B082A54577C801051DBB1E5A373C566B809CE78B71643F0C43FF050474A921623C5300927E00F99051FA338D8Bi7f3N" TargetMode="External"/><Relationship Id="rId20" Type="http://schemas.openxmlformats.org/officeDocument/2006/relationships/hyperlink" Target="consultantplus://offline/ref=B082A54577C801051DBB1E5A373C566B809FE38770663F0C43FF050474A921622E53589E7C06E5945EEF65DCCE2F287BBFD1158F5A8888B1i3fDN" TargetMode="External"/><Relationship Id="rId41" Type="http://schemas.openxmlformats.org/officeDocument/2006/relationships/hyperlink" Target="consultantplus://offline/ref=B082A54577C801051DBB1E5A373C566B829AEE8675623F0C43FF050474A921623C5300927E00F99051FA338D8Bi7f3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75215-ACA7-4B72-9905-3319BE54D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7298</Words>
  <Characters>59170</Characters>
  <Application>Microsoft Office Word</Application>
  <DocSecurity>0</DocSecurity>
  <Lines>493</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66336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О. Алексенко</dc:creator>
  <cp:lastModifiedBy>Юлия Леонова</cp:lastModifiedBy>
  <cp:revision>3</cp:revision>
  <dcterms:created xsi:type="dcterms:W3CDTF">2026-09-03T11:14:00Z</dcterms:created>
  <dcterms:modified xsi:type="dcterms:W3CDTF">2026-09-04T06:15:00Z</dcterms:modified>
</cp:coreProperties>
</file>